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110" w:type="pct"/>
        <w:tblInd w:w="-108" w:type="dxa"/>
        <w:tblLook w:val="0000" w:firstRow="0" w:lastRow="0" w:firstColumn="0" w:lastColumn="0" w:noHBand="0" w:noVBand="0"/>
      </w:tblPr>
      <w:tblGrid>
        <w:gridCol w:w="215"/>
        <w:gridCol w:w="3885"/>
        <w:gridCol w:w="460"/>
        <w:gridCol w:w="878"/>
        <w:gridCol w:w="210"/>
        <w:gridCol w:w="3922"/>
        <w:gridCol w:w="424"/>
      </w:tblGrid>
      <w:tr w:rsidR="009C4F70" w:rsidTr="00EA3A1D">
        <w:trPr>
          <w:gridBefore w:val="1"/>
          <w:wBefore w:w="108" w:type="pct"/>
          <w:cantSplit/>
          <w:trHeight w:val="100"/>
        </w:trPr>
        <w:tc>
          <w:tcPr>
            <w:tcW w:w="2174" w:type="pct"/>
            <w:gridSpan w:val="2"/>
          </w:tcPr>
          <w:p w:rsidR="009C4F70" w:rsidRDefault="009C4F70" w:rsidP="00F72AF8">
            <w:pPr>
              <w:pStyle w:val="afffd"/>
              <w:ind w:firstLine="34"/>
              <w:jc w:val="center"/>
              <w:rPr>
                <w:rFonts w:ascii="Baltica Chv" w:hAnsi="Baltica Chv" w:cs="Times New Roman"/>
                <w:b/>
                <w:bCs/>
                <w:iCs/>
              </w:rPr>
            </w:pPr>
          </w:p>
        </w:tc>
        <w:tc>
          <w:tcPr>
            <w:tcW w:w="544" w:type="pct"/>
            <w:gridSpan w:val="2"/>
          </w:tcPr>
          <w:p w:rsidR="009C4F70" w:rsidRDefault="009C4F70" w:rsidP="00F72AF8">
            <w:pPr>
              <w:pStyle w:val="afffd"/>
              <w:ind w:firstLine="540"/>
              <w:jc w:val="center"/>
              <w:rPr>
                <w:rFonts w:ascii="Times New Roman" w:hAnsi="Times New Roman"/>
                <w:b/>
                <w:bCs/>
              </w:rPr>
            </w:pPr>
          </w:p>
        </w:tc>
        <w:tc>
          <w:tcPr>
            <w:tcW w:w="2174" w:type="pct"/>
            <w:gridSpan w:val="2"/>
          </w:tcPr>
          <w:p w:rsidR="009C4F70" w:rsidRDefault="009C4F70" w:rsidP="00F72AF8">
            <w:pPr>
              <w:pStyle w:val="afffd"/>
              <w:jc w:val="center"/>
            </w:pPr>
          </w:p>
        </w:tc>
      </w:tr>
      <w:tr w:rsidR="00EA3A1D" w:rsidRPr="00DF6299" w:rsidTr="00EA3A1D">
        <w:tblPrEx>
          <w:tblLook w:val="04A0" w:firstRow="1" w:lastRow="0" w:firstColumn="1" w:lastColumn="0" w:noHBand="0" w:noVBand="1"/>
        </w:tblPrEx>
        <w:trPr>
          <w:gridAfter w:val="1"/>
          <w:wAfter w:w="213" w:type="pct"/>
          <w:cantSplit/>
          <w:trHeight w:val="542"/>
        </w:trPr>
        <w:tc>
          <w:tcPr>
            <w:tcW w:w="2052" w:type="pct"/>
            <w:gridSpan w:val="2"/>
          </w:tcPr>
          <w:p w:rsidR="00EA3A1D" w:rsidRPr="00EA3A1D" w:rsidRDefault="00EA3A1D" w:rsidP="001E7E24">
            <w:pPr>
              <w:jc w:val="center"/>
              <w:rPr>
                <w:rFonts w:ascii="Times New Roman" w:hAnsi="Times New Roman" w:cs="Times New Roman"/>
                <w:b/>
                <w:bCs/>
                <w:noProof/>
                <w:lang w:val="en-US"/>
              </w:rPr>
            </w:pPr>
          </w:p>
          <w:p w:rsidR="00EA3A1D" w:rsidRPr="00EA3A1D" w:rsidRDefault="00EA3A1D" w:rsidP="001E7E24">
            <w:pPr>
              <w:jc w:val="center"/>
              <w:rPr>
                <w:rFonts w:ascii="Times New Roman" w:hAnsi="Times New Roman" w:cs="Times New Roman"/>
                <w:b/>
                <w:bCs/>
                <w:noProof/>
              </w:rPr>
            </w:pPr>
            <w:r w:rsidRPr="00EA3A1D">
              <w:rPr>
                <w:rFonts w:ascii="Times New Roman" w:hAnsi="Times New Roman" w:cs="Times New Roman"/>
                <w:b/>
                <w:bCs/>
                <w:noProof/>
              </w:rPr>
              <w:t>ЧĂВАШ РЕСПУБЛИКИ</w:t>
            </w:r>
          </w:p>
          <w:p w:rsidR="00EA3A1D" w:rsidRPr="00EA3A1D" w:rsidRDefault="00EA3A1D" w:rsidP="001E7E24">
            <w:pPr>
              <w:jc w:val="center"/>
              <w:rPr>
                <w:rFonts w:ascii="Times New Roman" w:hAnsi="Times New Roman" w:cs="Times New Roman"/>
              </w:rPr>
            </w:pPr>
          </w:p>
        </w:tc>
        <w:tc>
          <w:tcPr>
            <w:tcW w:w="669" w:type="pct"/>
            <w:gridSpan w:val="2"/>
            <w:vMerge w:val="restart"/>
          </w:tcPr>
          <w:p w:rsidR="00EA3A1D" w:rsidRPr="00EA3A1D" w:rsidRDefault="00EA3A1D" w:rsidP="001E7E24">
            <w:pPr>
              <w:jc w:val="center"/>
              <w:rPr>
                <w:rFonts w:ascii="Times New Roman" w:hAnsi="Times New Roman" w:cs="Times New Roman"/>
              </w:rPr>
            </w:pPr>
            <w:r w:rsidRPr="00EA3A1D">
              <w:rPr>
                <w:rFonts w:ascii="Times New Roman" w:hAnsi="Times New Roman" w:cs="Times New Roman"/>
                <w:noProof/>
                <w:lang w:eastAsia="ru-RU"/>
              </w:rPr>
              <w:drawing>
                <wp:inline distT="0" distB="0" distL="0" distR="0" wp14:anchorId="17390D38" wp14:editId="02BCDD09">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2067" w:type="pct"/>
            <w:gridSpan w:val="2"/>
          </w:tcPr>
          <w:p w:rsidR="00EA3A1D" w:rsidRPr="00EA3A1D" w:rsidRDefault="00EA3A1D" w:rsidP="001E7E24">
            <w:pPr>
              <w:jc w:val="center"/>
              <w:rPr>
                <w:rFonts w:ascii="Times New Roman" w:hAnsi="Times New Roman" w:cs="Times New Roman"/>
                <w:b/>
                <w:bCs/>
                <w:noProof/>
              </w:rPr>
            </w:pPr>
          </w:p>
          <w:p w:rsidR="00EA3A1D" w:rsidRPr="00EA3A1D" w:rsidRDefault="00EA3A1D" w:rsidP="001E7E24">
            <w:pPr>
              <w:jc w:val="center"/>
              <w:rPr>
                <w:rFonts w:ascii="Times New Roman" w:hAnsi="Times New Roman" w:cs="Times New Roman"/>
                <w:noProof/>
              </w:rPr>
            </w:pPr>
            <w:r w:rsidRPr="00EA3A1D">
              <w:rPr>
                <w:rFonts w:ascii="Times New Roman" w:hAnsi="Times New Roman" w:cs="Times New Roman"/>
                <w:b/>
                <w:bCs/>
                <w:noProof/>
              </w:rPr>
              <w:t>ЧУВАШСКАЯ РЕСПУБЛИКА</w:t>
            </w:r>
          </w:p>
          <w:p w:rsidR="00EA3A1D" w:rsidRPr="00EA3A1D" w:rsidRDefault="00EA3A1D" w:rsidP="001E7E24">
            <w:pPr>
              <w:jc w:val="center"/>
              <w:rPr>
                <w:rFonts w:ascii="Times New Roman" w:hAnsi="Times New Roman" w:cs="Times New Roman"/>
              </w:rPr>
            </w:pPr>
          </w:p>
        </w:tc>
      </w:tr>
      <w:tr w:rsidR="00EA3A1D" w:rsidRPr="00DF6299" w:rsidTr="00EA3A1D">
        <w:tblPrEx>
          <w:tblLook w:val="04A0" w:firstRow="1" w:lastRow="0" w:firstColumn="1" w:lastColumn="0" w:noHBand="0" w:noVBand="1"/>
        </w:tblPrEx>
        <w:trPr>
          <w:gridAfter w:val="1"/>
          <w:wAfter w:w="213" w:type="pct"/>
          <w:cantSplit/>
          <w:trHeight w:val="1785"/>
        </w:trPr>
        <w:tc>
          <w:tcPr>
            <w:tcW w:w="2052" w:type="pct"/>
            <w:gridSpan w:val="2"/>
          </w:tcPr>
          <w:p w:rsidR="00EA3A1D" w:rsidRPr="00EA3A1D" w:rsidRDefault="00EA3A1D" w:rsidP="001E7E24">
            <w:pPr>
              <w:jc w:val="center"/>
              <w:rPr>
                <w:rFonts w:ascii="Times New Roman" w:hAnsi="Times New Roman" w:cs="Times New Roman"/>
                <w:b/>
                <w:bCs/>
                <w:noProof/>
              </w:rPr>
            </w:pPr>
            <w:r w:rsidRPr="00EA3A1D">
              <w:rPr>
                <w:rFonts w:ascii="Times New Roman" w:hAnsi="Times New Roman" w:cs="Times New Roman"/>
                <w:b/>
                <w:bCs/>
                <w:noProof/>
              </w:rPr>
              <w:t>ÇĚРПӲ</w:t>
            </w:r>
          </w:p>
          <w:p w:rsidR="00EA3A1D" w:rsidRPr="00EA3A1D" w:rsidRDefault="00EA3A1D" w:rsidP="001E7E24">
            <w:pPr>
              <w:jc w:val="center"/>
              <w:rPr>
                <w:rFonts w:ascii="Times New Roman" w:hAnsi="Times New Roman" w:cs="Times New Roman"/>
                <w:b/>
                <w:bCs/>
                <w:noProof/>
              </w:rPr>
            </w:pPr>
            <w:r w:rsidRPr="00EA3A1D">
              <w:rPr>
                <w:rFonts w:ascii="Times New Roman" w:hAnsi="Times New Roman" w:cs="Times New Roman"/>
                <w:b/>
                <w:bCs/>
                <w:noProof/>
              </w:rPr>
              <w:t>МУНИЦИПАЛЛĂ ОКРУГĔН</w:t>
            </w:r>
          </w:p>
          <w:p w:rsidR="00EA3A1D" w:rsidRPr="00EA3A1D" w:rsidRDefault="00EA3A1D" w:rsidP="001E7E24">
            <w:pPr>
              <w:jc w:val="center"/>
              <w:rPr>
                <w:rFonts w:ascii="Times New Roman" w:hAnsi="Times New Roman" w:cs="Times New Roman"/>
                <w:b/>
                <w:bCs/>
                <w:noProof/>
              </w:rPr>
            </w:pPr>
            <w:r w:rsidRPr="00EA3A1D">
              <w:rPr>
                <w:rFonts w:ascii="Times New Roman" w:hAnsi="Times New Roman" w:cs="Times New Roman"/>
                <w:b/>
                <w:bCs/>
                <w:noProof/>
              </w:rPr>
              <w:t>АДМИНИСТРАЦИЙĚ</w:t>
            </w:r>
          </w:p>
          <w:p w:rsidR="00EA3A1D" w:rsidRPr="00EA3A1D" w:rsidRDefault="00EA3A1D" w:rsidP="001E7E24">
            <w:pPr>
              <w:autoSpaceDN w:val="0"/>
              <w:adjustRightInd w:val="0"/>
              <w:jc w:val="center"/>
              <w:rPr>
                <w:rFonts w:ascii="Times New Roman" w:hAnsi="Times New Roman" w:cs="Times New Roman"/>
                <w:b/>
                <w:bCs/>
                <w:noProof/>
              </w:rPr>
            </w:pPr>
          </w:p>
          <w:p w:rsidR="00EA3A1D" w:rsidRPr="00EA3A1D" w:rsidRDefault="00EA3A1D" w:rsidP="001E7E24">
            <w:pPr>
              <w:autoSpaceDN w:val="0"/>
              <w:adjustRightInd w:val="0"/>
              <w:jc w:val="center"/>
              <w:rPr>
                <w:rFonts w:ascii="Times New Roman" w:hAnsi="Times New Roman" w:cs="Times New Roman"/>
                <w:b/>
                <w:bCs/>
                <w:noProof/>
              </w:rPr>
            </w:pPr>
            <w:r w:rsidRPr="00EA3A1D">
              <w:rPr>
                <w:rFonts w:ascii="Times New Roman" w:hAnsi="Times New Roman" w:cs="Times New Roman"/>
                <w:b/>
                <w:bCs/>
                <w:noProof/>
              </w:rPr>
              <w:t>ЙЫШĂНУ</w:t>
            </w:r>
          </w:p>
          <w:p w:rsidR="00EA3A1D" w:rsidRDefault="00EA3A1D" w:rsidP="001E7E24">
            <w:pPr>
              <w:autoSpaceDN w:val="0"/>
              <w:adjustRightInd w:val="0"/>
              <w:jc w:val="center"/>
              <w:rPr>
                <w:rFonts w:ascii="Times New Roman" w:hAnsi="Times New Roman" w:cs="Times New Roman"/>
                <w:b/>
                <w:bCs/>
                <w:noProof/>
              </w:rPr>
            </w:pPr>
          </w:p>
          <w:p w:rsidR="00EA3A1D" w:rsidRPr="00EA3A1D" w:rsidRDefault="00EA3A1D" w:rsidP="001E7E24">
            <w:pPr>
              <w:autoSpaceDN w:val="0"/>
              <w:adjustRightInd w:val="0"/>
              <w:jc w:val="center"/>
              <w:rPr>
                <w:rFonts w:ascii="Times New Roman" w:hAnsi="Times New Roman" w:cs="Times New Roman"/>
                <w:b/>
                <w:bCs/>
                <w:noProof/>
              </w:rPr>
            </w:pPr>
          </w:p>
          <w:p w:rsidR="00EA3A1D" w:rsidRPr="00EA3A1D" w:rsidRDefault="00EA3A1D" w:rsidP="001E7E24">
            <w:pPr>
              <w:ind w:left="-142" w:right="-80"/>
              <w:jc w:val="center"/>
              <w:rPr>
                <w:rFonts w:ascii="Times New Roman" w:hAnsi="Times New Roman" w:cs="Times New Roman"/>
                <w:b/>
                <w:noProof/>
              </w:rPr>
            </w:pPr>
            <w:r w:rsidRPr="00EA3A1D">
              <w:rPr>
                <w:rFonts w:ascii="Times New Roman" w:hAnsi="Times New Roman" w:cs="Times New Roman"/>
                <w:b/>
                <w:noProof/>
              </w:rPr>
              <w:t>2024 ç. пуш уйӑхĕн 22-мӗшӗ 23</w:t>
            </w:r>
            <w:r>
              <w:rPr>
                <w:rFonts w:ascii="Times New Roman" w:hAnsi="Times New Roman" w:cs="Times New Roman"/>
                <w:b/>
                <w:noProof/>
              </w:rPr>
              <w:t>6</w:t>
            </w:r>
            <w:r w:rsidRPr="00EA3A1D">
              <w:rPr>
                <w:rFonts w:ascii="Times New Roman" w:hAnsi="Times New Roman" w:cs="Times New Roman"/>
                <w:b/>
                <w:noProof/>
              </w:rPr>
              <w:t xml:space="preserve"> №</w:t>
            </w:r>
          </w:p>
          <w:p w:rsidR="00EA3A1D" w:rsidRPr="00EA3A1D" w:rsidRDefault="00EA3A1D" w:rsidP="001E7E24">
            <w:pPr>
              <w:jc w:val="center"/>
              <w:rPr>
                <w:rFonts w:ascii="Times New Roman" w:hAnsi="Times New Roman" w:cs="Times New Roman"/>
                <w:b/>
                <w:bCs/>
                <w:noProof/>
              </w:rPr>
            </w:pPr>
          </w:p>
          <w:p w:rsidR="00EA3A1D" w:rsidRPr="00EA3A1D" w:rsidRDefault="00EA3A1D" w:rsidP="001E7E24">
            <w:pPr>
              <w:jc w:val="center"/>
              <w:rPr>
                <w:rFonts w:ascii="Times New Roman" w:hAnsi="Times New Roman" w:cs="Times New Roman"/>
                <w:noProof/>
              </w:rPr>
            </w:pPr>
            <w:r w:rsidRPr="00EA3A1D">
              <w:rPr>
                <w:rFonts w:ascii="Times New Roman" w:hAnsi="Times New Roman" w:cs="Times New Roman"/>
                <w:b/>
                <w:bCs/>
                <w:noProof/>
              </w:rPr>
              <w:t>Ç</w:t>
            </w:r>
            <w:r w:rsidRPr="00EA3A1D">
              <w:rPr>
                <w:rFonts w:ascii="Times New Roman" w:hAnsi="Times New Roman" w:cs="Times New Roman"/>
                <w:b/>
                <w:noProof/>
              </w:rPr>
              <w:t>ěрп</w:t>
            </w:r>
            <w:r w:rsidRPr="00EA3A1D">
              <w:rPr>
                <w:rFonts w:ascii="Times New Roman" w:hAnsi="Times New Roman" w:cs="Times New Roman"/>
                <w:b/>
                <w:bCs/>
                <w:color w:val="000000"/>
              </w:rPr>
              <w:t>ÿ</w:t>
            </w:r>
            <w:r w:rsidRPr="00EA3A1D">
              <w:rPr>
                <w:rFonts w:ascii="Times New Roman" w:hAnsi="Times New Roman" w:cs="Times New Roman"/>
                <w:b/>
                <w:noProof/>
              </w:rPr>
              <w:t xml:space="preserve"> хули</w:t>
            </w:r>
          </w:p>
        </w:tc>
        <w:tc>
          <w:tcPr>
            <w:tcW w:w="669" w:type="pct"/>
            <w:gridSpan w:val="2"/>
            <w:vMerge/>
            <w:vAlign w:val="center"/>
            <w:hideMark/>
          </w:tcPr>
          <w:p w:rsidR="00EA3A1D" w:rsidRPr="00EA3A1D" w:rsidRDefault="00EA3A1D" w:rsidP="001E7E24">
            <w:pPr>
              <w:rPr>
                <w:rFonts w:ascii="Times New Roman" w:hAnsi="Times New Roman" w:cs="Times New Roman"/>
              </w:rPr>
            </w:pPr>
          </w:p>
        </w:tc>
        <w:tc>
          <w:tcPr>
            <w:tcW w:w="2067" w:type="pct"/>
            <w:gridSpan w:val="2"/>
          </w:tcPr>
          <w:p w:rsidR="00EA3A1D" w:rsidRPr="00EA3A1D" w:rsidRDefault="00EA3A1D" w:rsidP="001E7E24">
            <w:pPr>
              <w:jc w:val="center"/>
              <w:rPr>
                <w:rFonts w:ascii="Times New Roman" w:hAnsi="Times New Roman" w:cs="Times New Roman"/>
                <w:noProof/>
              </w:rPr>
            </w:pPr>
            <w:r w:rsidRPr="00EA3A1D">
              <w:rPr>
                <w:rFonts w:ascii="Times New Roman" w:hAnsi="Times New Roman" w:cs="Times New Roman"/>
                <w:b/>
                <w:bCs/>
                <w:noProof/>
              </w:rPr>
              <w:t>АДМИНИСТРАЦИЯ ЦИВИЛЬСКОГО МУНИЦИПАЛЬНОГО ОКРУГА</w:t>
            </w:r>
          </w:p>
          <w:p w:rsidR="00EA3A1D" w:rsidRPr="00EA3A1D" w:rsidRDefault="00EA3A1D" w:rsidP="001E7E24">
            <w:pPr>
              <w:autoSpaceDN w:val="0"/>
              <w:adjustRightInd w:val="0"/>
              <w:jc w:val="center"/>
              <w:rPr>
                <w:rFonts w:ascii="Times New Roman" w:hAnsi="Times New Roman" w:cs="Times New Roman"/>
                <w:b/>
                <w:bCs/>
                <w:iCs/>
              </w:rPr>
            </w:pPr>
          </w:p>
          <w:p w:rsidR="00EA3A1D" w:rsidRPr="00EA3A1D" w:rsidRDefault="00EA3A1D" w:rsidP="001E7E24">
            <w:pPr>
              <w:autoSpaceDN w:val="0"/>
              <w:adjustRightInd w:val="0"/>
              <w:jc w:val="center"/>
              <w:rPr>
                <w:rFonts w:ascii="Times New Roman" w:hAnsi="Times New Roman" w:cs="Times New Roman"/>
                <w:b/>
                <w:bCs/>
                <w:noProof/>
              </w:rPr>
            </w:pPr>
            <w:r w:rsidRPr="00EA3A1D">
              <w:rPr>
                <w:rFonts w:ascii="Times New Roman" w:hAnsi="Times New Roman" w:cs="Times New Roman"/>
                <w:b/>
                <w:bCs/>
                <w:noProof/>
              </w:rPr>
              <w:t>ПОСТАНОВЛЕНИЕ</w:t>
            </w:r>
          </w:p>
          <w:p w:rsidR="00EA3A1D" w:rsidRPr="00EA3A1D" w:rsidRDefault="00EA3A1D" w:rsidP="001E7E24">
            <w:pPr>
              <w:autoSpaceDN w:val="0"/>
              <w:adjustRightInd w:val="0"/>
              <w:jc w:val="center"/>
              <w:rPr>
                <w:rFonts w:ascii="Times New Roman" w:hAnsi="Times New Roman" w:cs="Times New Roman"/>
                <w:b/>
                <w:bCs/>
                <w:noProof/>
              </w:rPr>
            </w:pPr>
          </w:p>
          <w:p w:rsidR="00EA3A1D" w:rsidRPr="00EA3A1D" w:rsidRDefault="00EA3A1D" w:rsidP="001E7E24">
            <w:pPr>
              <w:autoSpaceDN w:val="0"/>
              <w:adjustRightInd w:val="0"/>
              <w:jc w:val="center"/>
              <w:rPr>
                <w:rFonts w:ascii="Times New Roman" w:hAnsi="Times New Roman" w:cs="Times New Roman"/>
                <w:b/>
                <w:bCs/>
                <w:noProof/>
              </w:rPr>
            </w:pPr>
            <w:r w:rsidRPr="00EA3A1D">
              <w:rPr>
                <w:rFonts w:ascii="Times New Roman" w:hAnsi="Times New Roman" w:cs="Times New Roman"/>
                <w:b/>
                <w:bCs/>
                <w:noProof/>
              </w:rPr>
              <w:t>22 марта 2024 г. № 23</w:t>
            </w:r>
            <w:r>
              <w:rPr>
                <w:rFonts w:ascii="Times New Roman" w:hAnsi="Times New Roman" w:cs="Times New Roman"/>
                <w:b/>
                <w:bCs/>
                <w:noProof/>
              </w:rPr>
              <w:t>6</w:t>
            </w:r>
          </w:p>
          <w:p w:rsidR="00EA3A1D" w:rsidRPr="00EA3A1D" w:rsidRDefault="00EA3A1D" w:rsidP="001E7E24">
            <w:pPr>
              <w:autoSpaceDN w:val="0"/>
              <w:adjustRightInd w:val="0"/>
              <w:jc w:val="center"/>
              <w:rPr>
                <w:rFonts w:ascii="Times New Roman" w:hAnsi="Times New Roman" w:cs="Times New Roman"/>
                <w:b/>
                <w:bCs/>
                <w:noProof/>
              </w:rPr>
            </w:pPr>
          </w:p>
          <w:p w:rsidR="00EA3A1D" w:rsidRPr="00EA3A1D" w:rsidRDefault="00EA3A1D" w:rsidP="001E7E24">
            <w:pPr>
              <w:autoSpaceDN w:val="0"/>
              <w:adjustRightInd w:val="0"/>
              <w:jc w:val="center"/>
              <w:rPr>
                <w:rFonts w:ascii="Times New Roman" w:hAnsi="Times New Roman" w:cs="Times New Roman"/>
                <w:noProof/>
              </w:rPr>
            </w:pPr>
            <w:r w:rsidRPr="00EA3A1D">
              <w:rPr>
                <w:rFonts w:ascii="Times New Roman" w:hAnsi="Times New Roman" w:cs="Times New Roman"/>
                <w:b/>
                <w:bCs/>
                <w:noProof/>
              </w:rPr>
              <w:t>город Цивильск</w:t>
            </w:r>
          </w:p>
        </w:tc>
      </w:tr>
    </w:tbl>
    <w:p w:rsidR="00002530" w:rsidRPr="00456CBE" w:rsidRDefault="00002530" w:rsidP="00456CBE">
      <w:pPr>
        <w:ind w:right="545"/>
        <w:rPr>
          <w:rFonts w:ascii="Times New Roman" w:hAnsi="Times New Roman" w:cs="Times New Roman"/>
          <w:noProof/>
        </w:rPr>
      </w:pPr>
    </w:p>
    <w:p w:rsidR="009C4F70" w:rsidRDefault="009C4F70" w:rsidP="009C4F70">
      <w:pPr>
        <w:keepNext/>
        <w:widowControl/>
        <w:autoSpaceDE/>
        <w:outlineLvl w:val="0"/>
        <w:rPr>
          <w:rFonts w:ascii="Times New Roman" w:hAnsi="Times New Roman" w:cs="Times New Roman"/>
          <w:b/>
          <w:bCs/>
          <w:color w:val="000000"/>
          <w:lang w:eastAsia="ru-RU"/>
        </w:rPr>
      </w:pPr>
    </w:p>
    <w:p w:rsidR="009C4F70" w:rsidRPr="00CF2FA6" w:rsidRDefault="009C4F70" w:rsidP="009C4F70">
      <w:pPr>
        <w:keepNext/>
        <w:widowControl/>
        <w:autoSpaceDE/>
        <w:ind w:right="2266"/>
        <w:jc w:val="both"/>
        <w:outlineLvl w:val="0"/>
        <w:rPr>
          <w:rFonts w:ascii="Times New Roman" w:hAnsi="Times New Roman" w:cs="Times New Roman"/>
          <w:b/>
          <w:color w:val="000000"/>
          <w:lang w:eastAsia="ru-RU"/>
        </w:rPr>
      </w:pPr>
      <w:r w:rsidRPr="00CF2FA6">
        <w:rPr>
          <w:rFonts w:ascii="Times New Roman" w:hAnsi="Times New Roman" w:cs="Times New Roman"/>
          <w:b/>
          <w:bCs/>
          <w:color w:val="000000"/>
          <w:lang w:eastAsia="ru-RU"/>
        </w:rPr>
        <w:t xml:space="preserve">О </w:t>
      </w:r>
      <w:r w:rsidR="00B74292" w:rsidRPr="00CF2FA6">
        <w:rPr>
          <w:rFonts w:ascii="Times New Roman" w:hAnsi="Times New Roman" w:cs="Times New Roman"/>
          <w:b/>
          <w:bCs/>
          <w:color w:val="000000"/>
          <w:lang w:eastAsia="ru-RU"/>
        </w:rPr>
        <w:t xml:space="preserve">внесении изменений в постановление администрации Цивильского </w:t>
      </w:r>
      <w:r w:rsidR="007961DA" w:rsidRPr="00CF2FA6">
        <w:rPr>
          <w:rFonts w:ascii="Times New Roman" w:hAnsi="Times New Roman" w:cs="Times New Roman"/>
          <w:b/>
          <w:bCs/>
          <w:color w:val="000000"/>
          <w:lang w:eastAsia="ru-RU"/>
        </w:rPr>
        <w:t>района</w:t>
      </w:r>
      <w:r w:rsidR="00B74292" w:rsidRPr="00CF2FA6">
        <w:rPr>
          <w:rFonts w:ascii="Times New Roman" w:hAnsi="Times New Roman" w:cs="Times New Roman"/>
          <w:b/>
          <w:bCs/>
          <w:color w:val="000000"/>
          <w:lang w:eastAsia="ru-RU"/>
        </w:rPr>
        <w:t xml:space="preserve"> от 28 ноября 2019 г. № 623 «Об утверждении Муници</w:t>
      </w:r>
      <w:r w:rsidR="003E1F95">
        <w:rPr>
          <w:rFonts w:ascii="Times New Roman" w:hAnsi="Times New Roman" w:cs="Times New Roman"/>
          <w:b/>
          <w:bCs/>
          <w:color w:val="000000"/>
          <w:lang w:eastAsia="ru-RU"/>
        </w:rPr>
        <w:t xml:space="preserve">пальной программы Цивильского района </w:t>
      </w:r>
      <w:r w:rsidR="00B74292" w:rsidRPr="00CF2FA6">
        <w:rPr>
          <w:rFonts w:ascii="Times New Roman" w:hAnsi="Times New Roman" w:cs="Times New Roman"/>
          <w:b/>
          <w:bCs/>
          <w:color w:val="000000"/>
          <w:lang w:eastAsia="ru-RU"/>
        </w:rPr>
        <w:t>Чувашской Республики «Развитие промышленности и инновационная экономика»</w:t>
      </w:r>
      <w:r w:rsidR="00B74292" w:rsidRPr="00CF2FA6">
        <w:rPr>
          <w:rFonts w:ascii="Times New Roman" w:hAnsi="Times New Roman" w:cs="Times New Roman"/>
          <w:b/>
          <w:color w:val="000000"/>
          <w:lang w:eastAsia="ru-RU"/>
        </w:rPr>
        <w:t>»</w:t>
      </w:r>
    </w:p>
    <w:p w:rsidR="009C4F70" w:rsidRPr="00CF2FA6" w:rsidRDefault="009C4F70" w:rsidP="009C4F70">
      <w:pPr>
        <w:widowControl/>
        <w:autoSpaceDE/>
        <w:ind w:firstLine="720"/>
        <w:rPr>
          <w:rFonts w:ascii="Times New Roman" w:hAnsi="Times New Roman" w:cs="Times New Roman"/>
          <w:lang w:eastAsia="ru-RU"/>
        </w:rPr>
      </w:pPr>
    </w:p>
    <w:p w:rsidR="009C4F70" w:rsidRPr="00CF2FA6" w:rsidRDefault="009C4F70" w:rsidP="009C4F70">
      <w:pPr>
        <w:widowControl/>
        <w:autoSpaceDE/>
        <w:ind w:firstLine="720"/>
        <w:jc w:val="both"/>
        <w:rPr>
          <w:rFonts w:ascii="Times New Roman" w:hAnsi="Times New Roman" w:cs="Times New Roman"/>
          <w:lang w:eastAsia="ru-RU"/>
        </w:rPr>
      </w:pPr>
      <w:r w:rsidRPr="00CF2FA6">
        <w:rPr>
          <w:rFonts w:ascii="Times New Roman" w:hAnsi="Times New Roman" w:cs="Times New Roman"/>
          <w:lang w:eastAsia="ru-RU"/>
        </w:rPr>
        <w:t>В целях достижения высоких стандартов благосостояния населения Цивильского муниципального округа Чувашской Республики и обеспечения сбалансированного экономического развития и конкурентоспособности экономики Цивильского муниципального округа Чувашской Республики, администрация Цивильского муниципального округа</w:t>
      </w:r>
    </w:p>
    <w:p w:rsidR="009C4F70" w:rsidRPr="00CF2FA6" w:rsidRDefault="009C4F70" w:rsidP="009C4F70">
      <w:pPr>
        <w:widowControl/>
        <w:autoSpaceDE/>
        <w:jc w:val="both"/>
        <w:rPr>
          <w:rFonts w:ascii="Times New Roman" w:hAnsi="Times New Roman" w:cs="Times New Roman"/>
          <w:lang w:eastAsia="ru-RU"/>
        </w:rPr>
      </w:pPr>
    </w:p>
    <w:p w:rsidR="009C4F70" w:rsidRPr="00CF2FA6" w:rsidRDefault="009C4F70" w:rsidP="009C4F70">
      <w:pPr>
        <w:widowControl/>
        <w:autoSpaceDE/>
        <w:ind w:firstLine="720"/>
        <w:rPr>
          <w:rFonts w:ascii="Times New Roman" w:hAnsi="Times New Roman" w:cs="Times New Roman"/>
          <w:lang w:eastAsia="ru-RU"/>
        </w:rPr>
      </w:pPr>
      <w:r w:rsidRPr="00CF2FA6">
        <w:rPr>
          <w:rFonts w:ascii="Times New Roman" w:hAnsi="Times New Roman" w:cs="Times New Roman"/>
          <w:b/>
          <w:bCs/>
          <w:lang w:eastAsia="ru-RU"/>
        </w:rPr>
        <w:t>ПОСТАНОВЛЯЕТ:</w:t>
      </w:r>
    </w:p>
    <w:p w:rsidR="00E20675" w:rsidRPr="00CF2FA6" w:rsidRDefault="00E20675" w:rsidP="00E20675">
      <w:pPr>
        <w:jc w:val="right"/>
        <w:rPr>
          <w:rFonts w:ascii="Times New Roman" w:hAnsi="Times New Roman" w:cs="Times New Roman"/>
          <w:color w:val="000000"/>
        </w:rPr>
      </w:pPr>
    </w:p>
    <w:p w:rsidR="00E20675" w:rsidRDefault="00E20675" w:rsidP="00CF2FA6">
      <w:pPr>
        <w:ind w:firstLine="851"/>
        <w:jc w:val="both"/>
        <w:rPr>
          <w:rFonts w:ascii="Times New Roman" w:hAnsi="Times New Roman" w:cs="Times New Roman"/>
          <w:color w:val="000000"/>
          <w:lang w:eastAsia="ru-RU"/>
        </w:rPr>
      </w:pPr>
      <w:r w:rsidRPr="00CF2FA6">
        <w:rPr>
          <w:rFonts w:ascii="Times New Roman" w:hAnsi="Times New Roman" w:cs="Times New Roman"/>
          <w:color w:val="000000"/>
        </w:rPr>
        <w:t xml:space="preserve">1. </w:t>
      </w:r>
      <w:r w:rsidRPr="00CF2FA6">
        <w:rPr>
          <w:rFonts w:ascii="Times New Roman" w:hAnsi="Times New Roman" w:cs="Times New Roman"/>
          <w:bCs/>
          <w:color w:val="000000"/>
          <w:lang w:eastAsia="ru-RU"/>
        </w:rPr>
        <w:t xml:space="preserve">Муниципальную программу Цивильского </w:t>
      </w:r>
      <w:r w:rsidR="00222294" w:rsidRPr="00CF2FA6">
        <w:rPr>
          <w:rFonts w:ascii="Times New Roman" w:hAnsi="Times New Roman" w:cs="Times New Roman"/>
          <w:bCs/>
          <w:color w:val="000000"/>
          <w:lang w:eastAsia="ru-RU"/>
        </w:rPr>
        <w:t>района</w:t>
      </w:r>
      <w:r w:rsidRPr="00CF2FA6">
        <w:rPr>
          <w:rFonts w:ascii="Times New Roman" w:hAnsi="Times New Roman" w:cs="Times New Roman"/>
          <w:bCs/>
          <w:color w:val="000000"/>
          <w:lang w:eastAsia="ru-RU"/>
        </w:rPr>
        <w:t xml:space="preserve"> Чувашской Республики «Развитие промышленности и инновационная экономика»</w:t>
      </w:r>
      <w:r w:rsidRPr="00CF2FA6">
        <w:rPr>
          <w:rFonts w:ascii="Times New Roman" w:hAnsi="Times New Roman" w:cs="Times New Roman"/>
          <w:color w:val="000000"/>
          <w:lang w:eastAsia="ru-RU"/>
        </w:rPr>
        <w:t>»</w:t>
      </w:r>
      <w:r w:rsidR="00623136">
        <w:rPr>
          <w:rFonts w:ascii="Times New Roman" w:hAnsi="Times New Roman" w:cs="Times New Roman"/>
          <w:color w:val="000000"/>
          <w:lang w:eastAsia="ru-RU"/>
        </w:rPr>
        <w:t xml:space="preserve"> изложить в следующей редакции, согласно приложению.</w:t>
      </w:r>
    </w:p>
    <w:p w:rsidR="00623136" w:rsidRPr="003E1F95" w:rsidRDefault="00623136" w:rsidP="00CF2FA6">
      <w:pPr>
        <w:ind w:firstLine="851"/>
        <w:jc w:val="both"/>
        <w:rPr>
          <w:rFonts w:ascii="Times New Roman" w:hAnsi="Times New Roman" w:cs="Times New Roman"/>
          <w:color w:val="000000"/>
          <w:lang w:eastAsia="ru-RU"/>
        </w:rPr>
      </w:pPr>
      <w:r w:rsidRPr="003E1F95">
        <w:rPr>
          <w:rFonts w:ascii="Times New Roman" w:hAnsi="Times New Roman" w:cs="Times New Roman"/>
          <w:color w:val="000000"/>
          <w:lang w:eastAsia="ru-RU"/>
        </w:rPr>
        <w:t xml:space="preserve">2. </w:t>
      </w:r>
      <w:r w:rsidR="003E1F95" w:rsidRPr="003E1F95">
        <w:rPr>
          <w:rFonts w:ascii="Times New Roman" w:hAnsi="Times New Roman" w:cs="Times New Roman"/>
          <w:color w:val="000000"/>
          <w:lang w:eastAsia="ru-RU"/>
        </w:rPr>
        <w:t xml:space="preserve">Признать утратившим силу </w:t>
      </w:r>
      <w:r w:rsidR="003E1F95">
        <w:rPr>
          <w:rFonts w:ascii="Times New Roman" w:hAnsi="Times New Roman" w:cs="Times New Roman"/>
          <w:color w:val="000000"/>
          <w:lang w:eastAsia="ru-RU"/>
        </w:rPr>
        <w:t xml:space="preserve">постановление администрации Цивильского муниципального округа </w:t>
      </w:r>
      <w:r w:rsidR="003E1F95">
        <w:rPr>
          <w:rFonts w:ascii="Times New Roman" w:hAnsi="Times New Roman" w:cs="Times New Roman"/>
        </w:rPr>
        <w:t xml:space="preserve">от 20.03.2023 года № 263 </w:t>
      </w:r>
      <w:r w:rsidR="003E1F95" w:rsidRPr="003E1F95">
        <w:rPr>
          <w:rFonts w:ascii="Times New Roman" w:hAnsi="Times New Roman" w:cs="Times New Roman"/>
        </w:rPr>
        <w:t>«Энергосбережение и повышение энергетической эффективности»</w:t>
      </w:r>
      <w:r w:rsidR="003E1F95">
        <w:rPr>
          <w:rFonts w:ascii="Times New Roman" w:hAnsi="Times New Roman" w:cs="Times New Roman"/>
        </w:rPr>
        <w:t>.</w:t>
      </w:r>
    </w:p>
    <w:p w:rsidR="00E20675" w:rsidRDefault="003E1F95" w:rsidP="00E20675">
      <w:pPr>
        <w:jc w:val="both"/>
        <w:rPr>
          <w:rFonts w:ascii="Times New Roman" w:hAnsi="Times New Roman" w:cs="Times New Roman"/>
          <w:color w:val="000000"/>
        </w:rPr>
      </w:pPr>
      <w:r>
        <w:rPr>
          <w:rFonts w:ascii="Times New Roman" w:hAnsi="Times New Roman" w:cs="Times New Roman"/>
          <w:color w:val="000000"/>
        </w:rPr>
        <w:tab/>
        <w:t xml:space="preserve">  3. </w:t>
      </w:r>
      <w:r>
        <w:rPr>
          <w:rFonts w:ascii="Times New Roman" w:hAnsi="Times New Roman" w:cs="Times New Roman"/>
          <w:color w:val="000000"/>
          <w:lang w:eastAsia="ru-RU"/>
        </w:rPr>
        <w:t>Настоящее постановление вступает в силу после его официального опубликования (обнародования).</w:t>
      </w:r>
    </w:p>
    <w:p w:rsidR="00623136" w:rsidRDefault="00623136" w:rsidP="00E20675">
      <w:pPr>
        <w:jc w:val="right"/>
        <w:rPr>
          <w:rFonts w:ascii="Times New Roman" w:hAnsi="Times New Roman" w:cs="Times New Roman"/>
          <w:color w:val="000000"/>
        </w:rPr>
      </w:pPr>
    </w:p>
    <w:p w:rsidR="008A2383" w:rsidRDefault="008A2383" w:rsidP="00E20675">
      <w:pPr>
        <w:jc w:val="right"/>
        <w:rPr>
          <w:rFonts w:ascii="Times New Roman" w:hAnsi="Times New Roman" w:cs="Times New Roman"/>
          <w:color w:val="000000"/>
        </w:rPr>
      </w:pPr>
    </w:p>
    <w:p w:rsidR="008A2383" w:rsidRDefault="008A2383" w:rsidP="00E20675">
      <w:pPr>
        <w:jc w:val="right"/>
        <w:rPr>
          <w:rFonts w:ascii="Times New Roman" w:hAnsi="Times New Roman" w:cs="Times New Roman"/>
          <w:color w:val="000000"/>
        </w:rPr>
      </w:pPr>
    </w:p>
    <w:p w:rsidR="008A2383" w:rsidRDefault="008A2383" w:rsidP="008A2383">
      <w:pPr>
        <w:rPr>
          <w:rFonts w:ascii="Times New Roman" w:hAnsi="Times New Roman" w:cs="Times New Roman"/>
          <w:color w:val="000000"/>
        </w:rPr>
      </w:pPr>
      <w:r>
        <w:rPr>
          <w:rFonts w:ascii="Times New Roman" w:hAnsi="Times New Roman" w:cs="Times New Roman"/>
          <w:color w:val="000000"/>
        </w:rPr>
        <w:t xml:space="preserve">Глава Цивильского </w:t>
      </w:r>
    </w:p>
    <w:p w:rsidR="008A2383" w:rsidRDefault="008A2383" w:rsidP="008A2383">
      <w:pPr>
        <w:rPr>
          <w:rFonts w:ascii="Times New Roman" w:hAnsi="Times New Roman" w:cs="Times New Roman"/>
          <w:color w:val="000000"/>
        </w:rPr>
      </w:pPr>
      <w:r>
        <w:rPr>
          <w:rFonts w:ascii="Times New Roman" w:hAnsi="Times New Roman" w:cs="Times New Roman"/>
          <w:color w:val="000000"/>
        </w:rPr>
        <w:t xml:space="preserve">муниципального округа                                                                                         </w:t>
      </w:r>
      <w:proofErr w:type="spellStart"/>
      <w:r>
        <w:rPr>
          <w:rFonts w:ascii="Times New Roman" w:hAnsi="Times New Roman" w:cs="Times New Roman"/>
          <w:color w:val="000000"/>
        </w:rPr>
        <w:t>А.В.Иванов</w:t>
      </w:r>
      <w:proofErr w:type="spellEnd"/>
    </w:p>
    <w:p w:rsidR="008A2383" w:rsidRDefault="008A2383" w:rsidP="00E20675">
      <w:pPr>
        <w:jc w:val="right"/>
        <w:rPr>
          <w:rFonts w:ascii="Times New Roman" w:hAnsi="Times New Roman" w:cs="Times New Roman"/>
          <w:color w:val="000000"/>
        </w:rPr>
      </w:pPr>
    </w:p>
    <w:p w:rsidR="008A2383" w:rsidRDefault="008A2383" w:rsidP="00E20675">
      <w:pPr>
        <w:jc w:val="right"/>
        <w:rPr>
          <w:rFonts w:ascii="Times New Roman" w:hAnsi="Times New Roman" w:cs="Times New Roman"/>
          <w:color w:val="000000"/>
        </w:rPr>
      </w:pPr>
    </w:p>
    <w:p w:rsidR="008A2383" w:rsidRDefault="008A2383" w:rsidP="00E20675">
      <w:pPr>
        <w:jc w:val="right"/>
        <w:rPr>
          <w:rFonts w:ascii="Times New Roman" w:hAnsi="Times New Roman" w:cs="Times New Roman"/>
          <w:color w:val="000000"/>
        </w:rPr>
      </w:pPr>
    </w:p>
    <w:p w:rsidR="008A2383" w:rsidRDefault="008A2383" w:rsidP="00E20675">
      <w:pPr>
        <w:jc w:val="right"/>
        <w:rPr>
          <w:rFonts w:ascii="Times New Roman" w:hAnsi="Times New Roman" w:cs="Times New Roman"/>
          <w:color w:val="000000"/>
        </w:rPr>
      </w:pPr>
    </w:p>
    <w:p w:rsidR="008A2383" w:rsidRDefault="008A2383"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EA3A1D" w:rsidRPr="00EA3A1D" w:rsidRDefault="00EA3A1D" w:rsidP="00EA3A1D">
      <w:pPr>
        <w:pStyle w:val="43"/>
        <w:shd w:val="clear" w:color="auto" w:fill="auto"/>
        <w:tabs>
          <w:tab w:val="left" w:pos="709"/>
        </w:tabs>
        <w:spacing w:after="0" w:line="240" w:lineRule="auto"/>
        <w:jc w:val="both"/>
      </w:pPr>
    </w:p>
    <w:p w:rsidR="00EA3A1D" w:rsidRPr="00EA3A1D" w:rsidRDefault="00EA3A1D" w:rsidP="00EA3A1D">
      <w:pPr>
        <w:contextualSpacing/>
        <w:rPr>
          <w:rFonts w:ascii="Times New Roman" w:hAnsi="Times New Roman" w:cs="Times New Roman"/>
        </w:rPr>
      </w:pPr>
      <w:r w:rsidRPr="00EA3A1D">
        <w:rPr>
          <w:rFonts w:ascii="Times New Roman" w:hAnsi="Times New Roman" w:cs="Times New Roman"/>
        </w:rPr>
        <w:t>СОГЛАСОВАНО:</w:t>
      </w:r>
    </w:p>
    <w:p w:rsidR="00EA3A1D" w:rsidRPr="00EA3A1D" w:rsidRDefault="00EA3A1D" w:rsidP="00EA3A1D">
      <w:pPr>
        <w:contextualSpacing/>
        <w:rPr>
          <w:rFonts w:ascii="Times New Roman" w:hAnsi="Times New Roman" w:cs="Times New Roman"/>
        </w:rPr>
      </w:pPr>
    </w:p>
    <w:p w:rsidR="00EA3A1D" w:rsidRPr="00EA3A1D" w:rsidRDefault="00EA3A1D" w:rsidP="00EA3A1D">
      <w:pPr>
        <w:ind w:right="4108"/>
        <w:jc w:val="both"/>
        <w:rPr>
          <w:rFonts w:ascii="Times New Roman" w:hAnsi="Times New Roman" w:cs="Times New Roman"/>
          <w:sz w:val="22"/>
          <w:szCs w:val="22"/>
        </w:rPr>
      </w:pPr>
    </w:p>
    <w:p w:rsidR="00EA3A1D" w:rsidRDefault="00EA3A1D" w:rsidP="00EA3A1D">
      <w:pPr>
        <w:ind w:right="4108"/>
        <w:jc w:val="both"/>
        <w:rPr>
          <w:rFonts w:ascii="Times New Roman" w:hAnsi="Times New Roman" w:cs="Times New Roman"/>
          <w:sz w:val="22"/>
          <w:szCs w:val="22"/>
        </w:rPr>
      </w:pPr>
      <w:r>
        <w:rPr>
          <w:rFonts w:ascii="Times New Roman" w:hAnsi="Times New Roman" w:cs="Times New Roman"/>
          <w:sz w:val="22"/>
          <w:szCs w:val="22"/>
        </w:rPr>
        <w:t xml:space="preserve">Начальник отдела строительства </w:t>
      </w:r>
      <w:proofErr w:type="spellStart"/>
      <w:r>
        <w:rPr>
          <w:rFonts w:ascii="Times New Roman" w:hAnsi="Times New Roman" w:cs="Times New Roman"/>
          <w:sz w:val="22"/>
          <w:szCs w:val="22"/>
        </w:rPr>
        <w:t>УБиРТ</w:t>
      </w:r>
      <w:proofErr w:type="spellEnd"/>
      <w:r>
        <w:rPr>
          <w:rFonts w:ascii="Times New Roman" w:hAnsi="Times New Roman" w:cs="Times New Roman"/>
          <w:sz w:val="22"/>
          <w:szCs w:val="22"/>
        </w:rPr>
        <w:t xml:space="preserve"> администрации </w:t>
      </w:r>
    </w:p>
    <w:p w:rsidR="00EA3A1D" w:rsidRPr="00EA3A1D" w:rsidRDefault="00EA3A1D" w:rsidP="00EA3A1D">
      <w:pPr>
        <w:ind w:right="4108"/>
        <w:jc w:val="both"/>
        <w:rPr>
          <w:rFonts w:ascii="Times New Roman" w:hAnsi="Times New Roman" w:cs="Times New Roman"/>
          <w:sz w:val="22"/>
          <w:szCs w:val="22"/>
        </w:rPr>
      </w:pPr>
      <w:r>
        <w:rPr>
          <w:rFonts w:ascii="Times New Roman" w:hAnsi="Times New Roman" w:cs="Times New Roman"/>
          <w:sz w:val="22"/>
          <w:szCs w:val="22"/>
        </w:rPr>
        <w:t>Цивильского муниципального округа</w:t>
      </w:r>
    </w:p>
    <w:p w:rsidR="00EA3A1D" w:rsidRPr="00EA3A1D" w:rsidRDefault="00EA3A1D" w:rsidP="00EA3A1D">
      <w:pPr>
        <w:ind w:right="4108"/>
        <w:jc w:val="both"/>
        <w:rPr>
          <w:rFonts w:ascii="Times New Roman" w:hAnsi="Times New Roman" w:cs="Times New Roman"/>
          <w:sz w:val="22"/>
          <w:szCs w:val="22"/>
        </w:rPr>
      </w:pPr>
    </w:p>
    <w:p w:rsidR="00EA3A1D" w:rsidRPr="00EA3A1D" w:rsidRDefault="00EA3A1D" w:rsidP="00EA3A1D">
      <w:pPr>
        <w:ind w:right="4108"/>
        <w:jc w:val="both"/>
        <w:rPr>
          <w:rFonts w:ascii="Times New Roman" w:hAnsi="Times New Roman" w:cs="Times New Roman"/>
          <w:sz w:val="22"/>
          <w:szCs w:val="22"/>
        </w:rPr>
      </w:pPr>
      <w:r w:rsidRPr="00EA3A1D">
        <w:rPr>
          <w:rFonts w:ascii="Times New Roman" w:hAnsi="Times New Roman" w:cs="Times New Roman"/>
          <w:sz w:val="22"/>
          <w:szCs w:val="22"/>
        </w:rPr>
        <w:t>____________________________</w:t>
      </w:r>
      <w:r w:rsidR="001E7E24">
        <w:rPr>
          <w:rFonts w:ascii="Times New Roman" w:hAnsi="Times New Roman" w:cs="Times New Roman"/>
          <w:sz w:val="22"/>
          <w:szCs w:val="22"/>
        </w:rPr>
        <w:t>__</w:t>
      </w:r>
      <w:r w:rsidRPr="00EA3A1D">
        <w:rPr>
          <w:rFonts w:ascii="Times New Roman" w:hAnsi="Times New Roman" w:cs="Times New Roman"/>
          <w:sz w:val="22"/>
          <w:szCs w:val="22"/>
        </w:rPr>
        <w:t>__/</w:t>
      </w:r>
      <w:proofErr w:type="spellStart"/>
      <w:r>
        <w:rPr>
          <w:rFonts w:ascii="Times New Roman" w:hAnsi="Times New Roman" w:cs="Times New Roman"/>
          <w:sz w:val="22"/>
          <w:szCs w:val="22"/>
        </w:rPr>
        <w:t>А.И.Михайлов</w:t>
      </w:r>
      <w:proofErr w:type="spellEnd"/>
    </w:p>
    <w:p w:rsidR="00EA3A1D" w:rsidRDefault="00EA3A1D" w:rsidP="00EA3A1D">
      <w:pPr>
        <w:ind w:right="4108"/>
        <w:jc w:val="both"/>
        <w:rPr>
          <w:rFonts w:ascii="Times New Roman" w:hAnsi="Times New Roman" w:cs="Times New Roman"/>
          <w:sz w:val="22"/>
          <w:szCs w:val="22"/>
        </w:rPr>
      </w:pPr>
      <w:r w:rsidRPr="00EA3A1D">
        <w:rPr>
          <w:rFonts w:ascii="Times New Roman" w:hAnsi="Times New Roman" w:cs="Times New Roman"/>
          <w:sz w:val="22"/>
          <w:szCs w:val="22"/>
        </w:rPr>
        <w:t>«22» марта 2024 года</w:t>
      </w:r>
    </w:p>
    <w:p w:rsidR="00EA3A1D" w:rsidRDefault="00EA3A1D" w:rsidP="00EA3A1D">
      <w:pPr>
        <w:ind w:right="4108"/>
        <w:jc w:val="both"/>
        <w:rPr>
          <w:rFonts w:ascii="Times New Roman" w:hAnsi="Times New Roman" w:cs="Times New Roman"/>
          <w:sz w:val="22"/>
          <w:szCs w:val="22"/>
        </w:rPr>
      </w:pPr>
    </w:p>
    <w:p w:rsidR="00EA3A1D" w:rsidRPr="00EA3A1D" w:rsidRDefault="00EA3A1D" w:rsidP="00EA3A1D">
      <w:pPr>
        <w:ind w:right="4108"/>
        <w:jc w:val="both"/>
        <w:rPr>
          <w:rFonts w:ascii="Times New Roman" w:hAnsi="Times New Roman" w:cs="Times New Roman"/>
          <w:sz w:val="22"/>
          <w:szCs w:val="22"/>
        </w:rPr>
      </w:pPr>
      <w:r>
        <w:rPr>
          <w:rFonts w:ascii="Times New Roman" w:hAnsi="Times New Roman" w:cs="Times New Roman"/>
          <w:sz w:val="22"/>
          <w:szCs w:val="22"/>
        </w:rPr>
        <w:t xml:space="preserve">Главный специалист-эксперт </w:t>
      </w:r>
      <w:r w:rsidRPr="00EA3A1D">
        <w:rPr>
          <w:rFonts w:ascii="Times New Roman" w:hAnsi="Times New Roman" w:cs="Times New Roman"/>
          <w:sz w:val="22"/>
          <w:szCs w:val="22"/>
        </w:rPr>
        <w:t>сектор</w:t>
      </w:r>
      <w:r>
        <w:rPr>
          <w:rFonts w:ascii="Times New Roman" w:hAnsi="Times New Roman" w:cs="Times New Roman"/>
          <w:sz w:val="22"/>
          <w:szCs w:val="22"/>
        </w:rPr>
        <w:t>а</w:t>
      </w:r>
      <w:r w:rsidRPr="00EA3A1D">
        <w:rPr>
          <w:rFonts w:ascii="Times New Roman" w:hAnsi="Times New Roman" w:cs="Times New Roman"/>
          <w:sz w:val="22"/>
          <w:szCs w:val="22"/>
        </w:rPr>
        <w:t xml:space="preserve"> правового обеспечения</w:t>
      </w:r>
      <w:r>
        <w:rPr>
          <w:rFonts w:ascii="Times New Roman" w:hAnsi="Times New Roman" w:cs="Times New Roman"/>
          <w:sz w:val="22"/>
          <w:szCs w:val="22"/>
        </w:rPr>
        <w:t xml:space="preserve"> администрации </w:t>
      </w:r>
      <w:r w:rsidRPr="00EA3A1D">
        <w:rPr>
          <w:rFonts w:ascii="Times New Roman" w:hAnsi="Times New Roman" w:cs="Times New Roman"/>
          <w:sz w:val="22"/>
          <w:szCs w:val="22"/>
        </w:rPr>
        <w:t>Цивильского муниципального округа</w:t>
      </w:r>
    </w:p>
    <w:p w:rsidR="00EA3A1D" w:rsidRPr="00EA3A1D" w:rsidRDefault="00EA3A1D" w:rsidP="00EA3A1D">
      <w:pPr>
        <w:ind w:right="4597"/>
        <w:jc w:val="both"/>
        <w:rPr>
          <w:rFonts w:ascii="Times New Roman" w:hAnsi="Times New Roman" w:cs="Times New Roman"/>
          <w:sz w:val="22"/>
          <w:szCs w:val="22"/>
        </w:rPr>
      </w:pPr>
    </w:p>
    <w:p w:rsidR="00EA3A1D" w:rsidRPr="00EA3A1D" w:rsidRDefault="00EA3A1D" w:rsidP="00EA3A1D">
      <w:pPr>
        <w:ind w:right="4597"/>
        <w:jc w:val="both"/>
        <w:rPr>
          <w:rFonts w:ascii="Times New Roman" w:hAnsi="Times New Roman" w:cs="Times New Roman"/>
          <w:sz w:val="22"/>
          <w:szCs w:val="22"/>
        </w:rPr>
      </w:pPr>
    </w:p>
    <w:p w:rsidR="00EA3A1D" w:rsidRPr="00EA3A1D" w:rsidRDefault="00EA3A1D" w:rsidP="00EA3A1D">
      <w:pPr>
        <w:ind w:right="3683"/>
        <w:jc w:val="both"/>
        <w:rPr>
          <w:rFonts w:ascii="Times New Roman" w:hAnsi="Times New Roman" w:cs="Times New Roman"/>
          <w:sz w:val="22"/>
          <w:szCs w:val="22"/>
        </w:rPr>
      </w:pPr>
      <w:r w:rsidRPr="00EA3A1D">
        <w:rPr>
          <w:rFonts w:ascii="Times New Roman" w:hAnsi="Times New Roman" w:cs="Times New Roman"/>
          <w:sz w:val="22"/>
          <w:szCs w:val="22"/>
        </w:rPr>
        <w:t>________________________</w:t>
      </w:r>
      <w:r w:rsidR="001E7E24">
        <w:rPr>
          <w:rFonts w:ascii="Times New Roman" w:hAnsi="Times New Roman" w:cs="Times New Roman"/>
          <w:sz w:val="22"/>
          <w:szCs w:val="22"/>
        </w:rPr>
        <w:t>_______</w:t>
      </w:r>
      <w:r w:rsidRPr="00EA3A1D">
        <w:rPr>
          <w:rFonts w:ascii="Times New Roman" w:hAnsi="Times New Roman" w:cs="Times New Roman"/>
          <w:sz w:val="22"/>
          <w:szCs w:val="22"/>
        </w:rPr>
        <w:t>/</w:t>
      </w:r>
      <w:proofErr w:type="spellStart"/>
      <w:r>
        <w:rPr>
          <w:rFonts w:ascii="Times New Roman" w:hAnsi="Times New Roman" w:cs="Times New Roman"/>
          <w:sz w:val="22"/>
          <w:szCs w:val="22"/>
        </w:rPr>
        <w:t>Н.С.</w:t>
      </w:r>
      <w:r w:rsidRPr="00EA3A1D">
        <w:rPr>
          <w:rFonts w:ascii="Times New Roman" w:hAnsi="Times New Roman" w:cs="Times New Roman"/>
          <w:sz w:val="22"/>
          <w:szCs w:val="22"/>
        </w:rPr>
        <w:t>Терентьева</w:t>
      </w:r>
      <w:proofErr w:type="spellEnd"/>
    </w:p>
    <w:p w:rsidR="00EA3A1D" w:rsidRPr="00EA3A1D" w:rsidRDefault="00EA3A1D" w:rsidP="00EA3A1D">
      <w:pPr>
        <w:ind w:right="4108"/>
        <w:jc w:val="both"/>
        <w:rPr>
          <w:rFonts w:ascii="Times New Roman" w:hAnsi="Times New Roman" w:cs="Times New Roman"/>
          <w:sz w:val="22"/>
          <w:szCs w:val="22"/>
        </w:rPr>
      </w:pPr>
      <w:r w:rsidRPr="00EA3A1D">
        <w:rPr>
          <w:rFonts w:ascii="Times New Roman" w:hAnsi="Times New Roman" w:cs="Times New Roman"/>
          <w:sz w:val="22"/>
          <w:szCs w:val="22"/>
        </w:rPr>
        <w:t>«22» марта 2024 года</w:t>
      </w:r>
    </w:p>
    <w:p w:rsidR="00EA3A1D" w:rsidRPr="00EA3A1D" w:rsidRDefault="00EA3A1D" w:rsidP="00EA3A1D">
      <w:pPr>
        <w:ind w:right="4108"/>
        <w:jc w:val="both"/>
        <w:rPr>
          <w:rFonts w:ascii="Times New Roman" w:hAnsi="Times New Roman" w:cs="Times New Roman"/>
          <w:sz w:val="22"/>
          <w:szCs w:val="22"/>
        </w:rPr>
      </w:pPr>
    </w:p>
    <w:p w:rsidR="00EA3A1D" w:rsidRPr="00EA3A1D" w:rsidRDefault="00EA3A1D" w:rsidP="00EA3A1D">
      <w:pPr>
        <w:ind w:right="4108"/>
        <w:jc w:val="both"/>
        <w:rPr>
          <w:rFonts w:ascii="Times New Roman" w:hAnsi="Times New Roman" w:cs="Times New Roman"/>
          <w:sz w:val="22"/>
          <w:szCs w:val="22"/>
        </w:rPr>
      </w:pPr>
      <w:r w:rsidRPr="00EA3A1D">
        <w:rPr>
          <w:rFonts w:ascii="Times New Roman" w:hAnsi="Times New Roman" w:cs="Times New Roman"/>
          <w:sz w:val="22"/>
          <w:szCs w:val="22"/>
        </w:rPr>
        <w:t xml:space="preserve">Главный специалист-эксперт отдела </w:t>
      </w:r>
      <w:r>
        <w:rPr>
          <w:rFonts w:ascii="Times New Roman" w:hAnsi="Times New Roman" w:cs="Times New Roman"/>
          <w:sz w:val="22"/>
          <w:szCs w:val="22"/>
        </w:rPr>
        <w:t xml:space="preserve">дорожного хозяйства и ЖКХ </w:t>
      </w:r>
      <w:proofErr w:type="spellStart"/>
      <w:r>
        <w:rPr>
          <w:rFonts w:ascii="Times New Roman" w:hAnsi="Times New Roman" w:cs="Times New Roman"/>
          <w:sz w:val="22"/>
          <w:szCs w:val="22"/>
        </w:rPr>
        <w:t>УБиРТ</w:t>
      </w:r>
      <w:proofErr w:type="spellEnd"/>
      <w:r>
        <w:rPr>
          <w:rFonts w:ascii="Times New Roman" w:hAnsi="Times New Roman" w:cs="Times New Roman"/>
          <w:sz w:val="22"/>
          <w:szCs w:val="22"/>
        </w:rPr>
        <w:t xml:space="preserve"> администрации Цивильского муниципального округа</w:t>
      </w:r>
    </w:p>
    <w:p w:rsidR="00EA3A1D" w:rsidRPr="00EA3A1D" w:rsidRDefault="00EA3A1D" w:rsidP="00EA3A1D">
      <w:pPr>
        <w:ind w:right="4108"/>
        <w:jc w:val="both"/>
        <w:rPr>
          <w:rFonts w:ascii="Times New Roman" w:hAnsi="Times New Roman" w:cs="Times New Roman"/>
          <w:sz w:val="22"/>
          <w:szCs w:val="22"/>
        </w:rPr>
      </w:pPr>
      <w:bookmarkStart w:id="0" w:name="_GoBack"/>
      <w:bookmarkEnd w:id="0"/>
    </w:p>
    <w:p w:rsidR="00EA3A1D" w:rsidRPr="00EA3A1D" w:rsidRDefault="00EA3A1D" w:rsidP="00EA3A1D">
      <w:pPr>
        <w:ind w:right="4108"/>
        <w:jc w:val="both"/>
        <w:rPr>
          <w:rFonts w:ascii="Times New Roman" w:hAnsi="Times New Roman" w:cs="Times New Roman"/>
          <w:sz w:val="22"/>
          <w:szCs w:val="22"/>
        </w:rPr>
      </w:pPr>
      <w:r w:rsidRPr="00EA3A1D">
        <w:rPr>
          <w:rFonts w:ascii="Times New Roman" w:hAnsi="Times New Roman" w:cs="Times New Roman"/>
          <w:sz w:val="22"/>
          <w:szCs w:val="22"/>
        </w:rPr>
        <w:t>______________________________/</w:t>
      </w:r>
      <w:proofErr w:type="spellStart"/>
      <w:r>
        <w:rPr>
          <w:rFonts w:ascii="Times New Roman" w:hAnsi="Times New Roman" w:cs="Times New Roman"/>
          <w:sz w:val="22"/>
          <w:szCs w:val="22"/>
        </w:rPr>
        <w:t>К.В.Андреева</w:t>
      </w:r>
      <w:proofErr w:type="spellEnd"/>
    </w:p>
    <w:p w:rsidR="00EA3A1D" w:rsidRPr="00EA3A1D" w:rsidRDefault="00EA3A1D" w:rsidP="00EA3A1D">
      <w:pPr>
        <w:ind w:right="4108"/>
        <w:jc w:val="both"/>
        <w:rPr>
          <w:rFonts w:ascii="Times New Roman" w:hAnsi="Times New Roman" w:cs="Times New Roman"/>
          <w:sz w:val="22"/>
          <w:szCs w:val="22"/>
        </w:rPr>
      </w:pPr>
      <w:r w:rsidRPr="00EA3A1D">
        <w:rPr>
          <w:rFonts w:ascii="Times New Roman" w:hAnsi="Times New Roman" w:cs="Times New Roman"/>
          <w:sz w:val="22"/>
          <w:szCs w:val="22"/>
        </w:rPr>
        <w:t>«22» марта 2024 года</w:t>
      </w:r>
    </w:p>
    <w:p w:rsidR="00EA3A1D" w:rsidRPr="00EA3A1D" w:rsidRDefault="00EA3A1D" w:rsidP="00E20675">
      <w:pPr>
        <w:jc w:val="right"/>
        <w:rPr>
          <w:rFonts w:ascii="Times New Roman" w:hAnsi="Times New Roman" w:cs="Times New Roman"/>
          <w:color w:val="000000"/>
        </w:rPr>
      </w:pPr>
    </w:p>
    <w:p w:rsidR="00EA3A1D" w:rsidRP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EA3A1D" w:rsidRDefault="00EA3A1D"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1E7E24" w:rsidRDefault="001E7E24" w:rsidP="00E20675">
      <w:pPr>
        <w:jc w:val="right"/>
        <w:rPr>
          <w:rFonts w:ascii="Times New Roman" w:hAnsi="Times New Roman" w:cs="Times New Roman"/>
          <w:color w:val="000000"/>
        </w:rPr>
      </w:pPr>
    </w:p>
    <w:p w:rsidR="008A2383" w:rsidRDefault="00623136" w:rsidP="00E20675">
      <w:pPr>
        <w:jc w:val="right"/>
        <w:rPr>
          <w:rFonts w:ascii="Times New Roman" w:hAnsi="Times New Roman" w:cs="Times New Roman"/>
          <w:color w:val="000000"/>
        </w:rPr>
      </w:pPr>
      <w:r>
        <w:rPr>
          <w:rFonts w:ascii="Times New Roman" w:hAnsi="Times New Roman" w:cs="Times New Roman"/>
          <w:color w:val="000000"/>
        </w:rPr>
        <w:lastRenderedPageBreak/>
        <w:t>«Приложение</w:t>
      </w:r>
      <w:r w:rsidR="008A2383">
        <w:rPr>
          <w:rFonts w:ascii="Times New Roman" w:hAnsi="Times New Roman" w:cs="Times New Roman"/>
          <w:color w:val="000000"/>
        </w:rPr>
        <w:t xml:space="preserve"> к постановлению </w:t>
      </w:r>
    </w:p>
    <w:p w:rsidR="008A2383" w:rsidRDefault="008A2383" w:rsidP="00E20675">
      <w:pPr>
        <w:jc w:val="right"/>
        <w:rPr>
          <w:rFonts w:ascii="Times New Roman" w:hAnsi="Times New Roman" w:cs="Times New Roman"/>
          <w:color w:val="000000"/>
        </w:rPr>
      </w:pPr>
      <w:r>
        <w:rPr>
          <w:rFonts w:ascii="Times New Roman" w:hAnsi="Times New Roman" w:cs="Times New Roman"/>
          <w:color w:val="000000"/>
        </w:rPr>
        <w:t xml:space="preserve"> администрации Цивильского </w:t>
      </w:r>
    </w:p>
    <w:p w:rsidR="008A2383" w:rsidRDefault="008A2383" w:rsidP="00E20675">
      <w:pPr>
        <w:jc w:val="right"/>
        <w:rPr>
          <w:rFonts w:ascii="Times New Roman" w:hAnsi="Times New Roman" w:cs="Times New Roman"/>
          <w:color w:val="000000"/>
        </w:rPr>
      </w:pPr>
      <w:r>
        <w:rPr>
          <w:rFonts w:ascii="Times New Roman" w:hAnsi="Times New Roman" w:cs="Times New Roman"/>
          <w:color w:val="000000"/>
        </w:rPr>
        <w:t>муниципального округа</w:t>
      </w:r>
    </w:p>
    <w:p w:rsidR="00F45B74" w:rsidRDefault="00F45B74" w:rsidP="00F45B74">
      <w:pPr>
        <w:jc w:val="right"/>
        <w:rPr>
          <w:rFonts w:ascii="Times New Roman" w:hAnsi="Times New Roman" w:cs="Times New Roman"/>
          <w:color w:val="000000"/>
        </w:rPr>
      </w:pPr>
      <w:r>
        <w:rPr>
          <w:rFonts w:ascii="Times New Roman" w:hAnsi="Times New Roman" w:cs="Times New Roman"/>
          <w:color w:val="000000"/>
        </w:rPr>
        <w:t>от 22 марта 2024 года № 236</w:t>
      </w:r>
    </w:p>
    <w:p w:rsidR="008A2383" w:rsidRDefault="00F45B74" w:rsidP="00F45B74">
      <w:pPr>
        <w:jc w:val="right"/>
        <w:rPr>
          <w:rFonts w:ascii="Times New Roman" w:hAnsi="Times New Roman" w:cs="Times New Roman"/>
          <w:color w:val="000000"/>
        </w:rPr>
      </w:pPr>
      <w:r>
        <w:rPr>
          <w:rFonts w:ascii="Times New Roman" w:hAnsi="Times New Roman" w:cs="Times New Roman"/>
          <w:color w:val="000000"/>
        </w:rPr>
        <w:t xml:space="preserve"> </w:t>
      </w:r>
      <w:r w:rsidR="008A2383">
        <w:rPr>
          <w:rFonts w:ascii="Times New Roman" w:hAnsi="Times New Roman" w:cs="Times New Roman"/>
          <w:color w:val="000000"/>
        </w:rPr>
        <w:t xml:space="preserve">«Приложение к постановлению </w:t>
      </w:r>
    </w:p>
    <w:p w:rsidR="008A2383" w:rsidRDefault="008A2383" w:rsidP="00E20675">
      <w:pPr>
        <w:jc w:val="right"/>
        <w:rPr>
          <w:rFonts w:ascii="Times New Roman" w:hAnsi="Times New Roman" w:cs="Times New Roman"/>
          <w:color w:val="000000"/>
        </w:rPr>
      </w:pPr>
      <w:r>
        <w:rPr>
          <w:rFonts w:ascii="Times New Roman" w:hAnsi="Times New Roman" w:cs="Times New Roman"/>
          <w:color w:val="000000"/>
        </w:rPr>
        <w:t xml:space="preserve">администрации Цивильского района </w:t>
      </w:r>
    </w:p>
    <w:p w:rsidR="008A2383" w:rsidRDefault="008A2383" w:rsidP="00E20675">
      <w:pPr>
        <w:jc w:val="right"/>
        <w:rPr>
          <w:rFonts w:ascii="Times New Roman" w:hAnsi="Times New Roman" w:cs="Times New Roman"/>
          <w:color w:val="000000"/>
        </w:rPr>
      </w:pPr>
      <w:r>
        <w:rPr>
          <w:rFonts w:ascii="Times New Roman" w:hAnsi="Times New Roman" w:cs="Times New Roman"/>
          <w:color w:val="000000"/>
        </w:rPr>
        <w:t>от 28.11.2019 г. № 623»</w:t>
      </w:r>
    </w:p>
    <w:p w:rsidR="008A2383" w:rsidRDefault="008A2383" w:rsidP="00E20675">
      <w:pPr>
        <w:jc w:val="right"/>
        <w:rPr>
          <w:rFonts w:ascii="Times New Roman" w:hAnsi="Times New Roman" w:cs="Times New Roman"/>
          <w:color w:val="000000"/>
        </w:rPr>
      </w:pPr>
    </w:p>
    <w:p w:rsidR="00E20675" w:rsidRPr="00DB2805" w:rsidRDefault="00E20675" w:rsidP="00E20675">
      <w:pPr>
        <w:pStyle w:val="ConsPlusNormal"/>
        <w:widowControl/>
        <w:jc w:val="both"/>
        <w:rPr>
          <w:rFonts w:ascii="Times New Roman" w:hAnsi="Times New Roman"/>
          <w:color w:val="000000"/>
          <w:sz w:val="26"/>
          <w:szCs w:val="26"/>
        </w:rPr>
      </w:pPr>
    </w:p>
    <w:p w:rsidR="00E20675" w:rsidRPr="00DB2805" w:rsidRDefault="00E20675" w:rsidP="00E20675">
      <w:pPr>
        <w:pStyle w:val="ConsPlusNormal"/>
        <w:widowControl/>
        <w:jc w:val="center"/>
        <w:rPr>
          <w:rFonts w:ascii="Times New Roman" w:hAnsi="Times New Roman"/>
          <w:b/>
          <w:bCs/>
          <w:color w:val="000000"/>
          <w:sz w:val="26"/>
          <w:szCs w:val="26"/>
        </w:rPr>
      </w:pPr>
      <w:r>
        <w:rPr>
          <w:rFonts w:ascii="Times New Roman" w:hAnsi="Times New Roman"/>
          <w:b/>
          <w:bCs/>
          <w:color w:val="000000"/>
          <w:sz w:val="26"/>
          <w:szCs w:val="26"/>
        </w:rPr>
        <w:t xml:space="preserve">МУНИЦИПАЛЬНАЯ </w:t>
      </w:r>
      <w:r w:rsidRPr="00DB2805">
        <w:rPr>
          <w:rFonts w:ascii="Times New Roman" w:hAnsi="Times New Roman"/>
          <w:b/>
          <w:bCs/>
          <w:color w:val="000000"/>
          <w:sz w:val="26"/>
          <w:szCs w:val="26"/>
        </w:rPr>
        <w:t>ПРОГРАММА</w:t>
      </w:r>
    </w:p>
    <w:p w:rsidR="00E20675" w:rsidRDefault="00222294" w:rsidP="00E20675">
      <w:pPr>
        <w:pStyle w:val="ConsPlusNormal"/>
        <w:widowControl/>
        <w:jc w:val="center"/>
        <w:rPr>
          <w:rFonts w:ascii="Times New Roman" w:hAnsi="Times New Roman"/>
          <w:b/>
          <w:bCs/>
          <w:color w:val="000000"/>
          <w:sz w:val="26"/>
          <w:szCs w:val="26"/>
        </w:rPr>
      </w:pPr>
      <w:r>
        <w:rPr>
          <w:rFonts w:ascii="Times New Roman" w:hAnsi="Times New Roman"/>
          <w:b/>
          <w:bCs/>
          <w:color w:val="000000"/>
          <w:sz w:val="26"/>
          <w:szCs w:val="26"/>
        </w:rPr>
        <w:t>ЦИВИЛЬСКОГО МУНИЦИПАЛЬНОГО ОКРУГА</w:t>
      </w:r>
      <w:r w:rsidR="00E20675">
        <w:rPr>
          <w:rFonts w:ascii="Times New Roman" w:hAnsi="Times New Roman"/>
          <w:b/>
          <w:bCs/>
          <w:color w:val="000000"/>
          <w:sz w:val="26"/>
          <w:szCs w:val="26"/>
        </w:rPr>
        <w:t xml:space="preserve"> </w:t>
      </w:r>
      <w:r w:rsidR="00E20675" w:rsidRPr="00DB2805">
        <w:rPr>
          <w:rFonts w:ascii="Times New Roman" w:hAnsi="Times New Roman"/>
          <w:b/>
          <w:bCs/>
          <w:color w:val="000000"/>
          <w:sz w:val="26"/>
          <w:szCs w:val="26"/>
        </w:rPr>
        <w:t>ЧУВАШСКОЙ РЕСПУБЛИКИ</w:t>
      </w:r>
    </w:p>
    <w:p w:rsidR="00E20675" w:rsidRPr="00DB2805" w:rsidRDefault="00E20675" w:rsidP="00E20675">
      <w:pPr>
        <w:pStyle w:val="ConsPlusNormal"/>
        <w:widowControl/>
        <w:jc w:val="center"/>
        <w:rPr>
          <w:rFonts w:ascii="Times New Roman" w:hAnsi="Times New Roman"/>
          <w:color w:val="000000"/>
          <w:sz w:val="26"/>
          <w:szCs w:val="26"/>
        </w:rPr>
      </w:pPr>
      <w:r>
        <w:rPr>
          <w:rFonts w:ascii="Times New Roman" w:hAnsi="Times New Roman"/>
          <w:b/>
          <w:bCs/>
          <w:color w:val="000000"/>
          <w:sz w:val="26"/>
          <w:szCs w:val="26"/>
        </w:rPr>
        <w:t>«РАЗВИТИЕ ПРОМЫШЛЕННОСТИ И ИННОВАЦИОННАЯ ЭКОНОМИКА»</w:t>
      </w:r>
    </w:p>
    <w:p w:rsidR="00E20675" w:rsidRPr="00CF2FA6" w:rsidRDefault="00E20675" w:rsidP="00E20675">
      <w:pPr>
        <w:pStyle w:val="11"/>
        <w:jc w:val="both"/>
        <w:rPr>
          <w:rFonts w:ascii="Times New Roman" w:hAnsi="Times New Roman" w:cs="Times New Roman"/>
        </w:rPr>
      </w:pPr>
    </w:p>
    <w:p w:rsidR="00E20675" w:rsidRPr="00CF2FA6" w:rsidRDefault="00E20675" w:rsidP="00E20675">
      <w:pPr>
        <w:pStyle w:val="11"/>
        <w:rPr>
          <w:rFonts w:ascii="Times New Roman" w:hAnsi="Times New Roman" w:cs="Times New Roman"/>
        </w:rPr>
      </w:pPr>
      <w:r w:rsidRPr="00CF2FA6">
        <w:rPr>
          <w:rFonts w:ascii="Times New Roman" w:hAnsi="Times New Roman" w:cs="Times New Roman"/>
        </w:rPr>
        <w:t>Паспорт</w:t>
      </w:r>
      <w:r w:rsidRPr="00CF2FA6">
        <w:rPr>
          <w:rFonts w:ascii="Times New Roman" w:hAnsi="Times New Roman" w:cs="Times New Roman"/>
        </w:rPr>
        <w:br/>
        <w:t>Муниц</w:t>
      </w:r>
      <w:r w:rsidR="00222294" w:rsidRPr="00CF2FA6">
        <w:rPr>
          <w:rFonts w:ascii="Times New Roman" w:hAnsi="Times New Roman" w:cs="Times New Roman"/>
        </w:rPr>
        <w:t>ипальной программы Цивильского</w:t>
      </w:r>
      <w:r w:rsidR="00CF2FA6" w:rsidRPr="00CF2FA6">
        <w:rPr>
          <w:rFonts w:ascii="Times New Roman" w:hAnsi="Times New Roman" w:cs="Times New Roman"/>
        </w:rPr>
        <w:t xml:space="preserve"> муниципального округа</w:t>
      </w:r>
      <w:r w:rsidR="00222294" w:rsidRPr="00CF2FA6">
        <w:rPr>
          <w:rFonts w:ascii="Times New Roman" w:hAnsi="Times New Roman" w:cs="Times New Roman"/>
        </w:rPr>
        <w:t xml:space="preserve"> </w:t>
      </w:r>
      <w:r w:rsidRPr="00CF2FA6">
        <w:rPr>
          <w:rFonts w:ascii="Times New Roman" w:hAnsi="Times New Roman" w:cs="Times New Roman"/>
        </w:rPr>
        <w:t>Чувашской Республики "Развитие промышленности и инновационная экономика"</w:t>
      </w:r>
    </w:p>
    <w:p w:rsidR="00E20675" w:rsidRPr="00CF2FA6" w:rsidRDefault="00E20675" w:rsidP="00E20675">
      <w:pPr>
        <w:pStyle w:val="11"/>
        <w:rPr>
          <w:rFonts w:ascii="Times New Roman" w:hAnsi="Times New Roman" w:cs="Times New Roman"/>
        </w:rPr>
      </w:pPr>
      <w:bookmarkStart w:id="1" w:name="sub_110"/>
      <w:r w:rsidRPr="00CF2FA6">
        <w:rPr>
          <w:rFonts w:ascii="Times New Roman" w:hAnsi="Times New Roman" w:cs="Times New Roman"/>
        </w:rPr>
        <w:t>Паспорт программы</w:t>
      </w:r>
    </w:p>
    <w:bookmarkEnd w:id="1"/>
    <w:p w:rsidR="00E20675" w:rsidRPr="00CF2FA6" w:rsidRDefault="00E20675" w:rsidP="00E2067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5893"/>
      </w:tblGrid>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Ответственный исполнитель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CF2FA6" w:rsidP="00613F36">
            <w:pPr>
              <w:pStyle w:val="affff4"/>
              <w:jc w:val="both"/>
              <w:rPr>
                <w:rFonts w:ascii="Times New Roman" w:hAnsi="Times New Roman" w:cs="Times New Roman"/>
              </w:rPr>
            </w:pPr>
            <w:r w:rsidRPr="00CF2FA6">
              <w:rPr>
                <w:rFonts w:ascii="Times New Roman" w:hAnsi="Times New Roman" w:cs="Times New Roman"/>
              </w:rPr>
              <w:t>Управление по благоустройству и развитию территорий Цивильского муниципального округа Чувашской Республики</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Соисполнители Муниципальной программы</w:t>
            </w:r>
          </w:p>
          <w:p w:rsidR="00E20675" w:rsidRPr="00CF2FA6" w:rsidRDefault="00E20675" w:rsidP="00E20675">
            <w:pPr>
              <w:pStyle w:val="afffb"/>
              <w:rPr>
                <w:rFonts w:ascii="Times New Roman" w:hAnsi="Times New Roman" w:cs="Times New Roman"/>
              </w:rPr>
            </w:pP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CF2FA6" w:rsidP="00CF2FA6">
            <w:pPr>
              <w:jc w:val="both"/>
              <w:rPr>
                <w:rFonts w:ascii="Times New Roman" w:hAnsi="Times New Roman" w:cs="Times New Roman"/>
                <w:sz w:val="24"/>
                <w:szCs w:val="24"/>
              </w:rPr>
            </w:pPr>
            <w:r w:rsidRPr="00CF2FA6">
              <w:rPr>
                <w:rFonts w:ascii="Times New Roman" w:hAnsi="Times New Roman" w:cs="Times New Roman"/>
                <w:sz w:val="24"/>
                <w:szCs w:val="24"/>
              </w:rPr>
              <w:t xml:space="preserve">соисполнители – отдел образования и социального развития Цивильского муниципального округа Чувашской Республики, Сектор экономики, инвестиционной деятельности и туризма Цивильского муниципального округа Чувашской Республики участники - органы местного самоуправления территориальный отдел поселений Цивильского муниципального округа Чувашской Республики (по согласованию), муниципальные учреждения Цивильского муниципального округа Чувашской Республики (по согласованию), </w:t>
            </w:r>
            <w:proofErr w:type="spellStart"/>
            <w:r w:rsidRPr="00CF2FA6">
              <w:rPr>
                <w:rFonts w:ascii="Times New Roman" w:hAnsi="Times New Roman" w:cs="Times New Roman"/>
                <w:sz w:val="24"/>
                <w:szCs w:val="24"/>
              </w:rPr>
              <w:t>ресурсоснабжающие</w:t>
            </w:r>
            <w:proofErr w:type="spellEnd"/>
            <w:r w:rsidRPr="00CF2FA6">
              <w:rPr>
                <w:rFonts w:ascii="Times New Roman" w:hAnsi="Times New Roman" w:cs="Times New Roman"/>
                <w:sz w:val="24"/>
                <w:szCs w:val="24"/>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Подпрограммы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1E7E24" w:rsidP="00222294">
            <w:pPr>
              <w:pStyle w:val="affff4"/>
              <w:rPr>
                <w:rFonts w:ascii="Times New Roman" w:hAnsi="Times New Roman" w:cs="Times New Roman"/>
              </w:rPr>
            </w:pPr>
            <w:hyperlink w:anchor="sub_2000" w:history="1">
              <w:r w:rsidR="00E20675" w:rsidRPr="00CF2FA6">
                <w:rPr>
                  <w:rStyle w:val="a5"/>
                  <w:rFonts w:ascii="Times New Roman" w:hAnsi="Times New Roman" w:cs="Times New Roman"/>
                </w:rPr>
                <w:t>"Энергосбережение в Чувашской Республик</w:t>
              </w:r>
              <w:r w:rsidR="00222294" w:rsidRPr="00CF2FA6">
                <w:rPr>
                  <w:rStyle w:val="a5"/>
                  <w:rFonts w:ascii="Times New Roman" w:hAnsi="Times New Roman" w:cs="Times New Roman"/>
                </w:rPr>
                <w:t>е</w:t>
              </w:r>
              <w:r w:rsidR="00E20675" w:rsidRPr="00CF2FA6">
                <w:rPr>
                  <w:rStyle w:val="a5"/>
                  <w:rFonts w:ascii="Times New Roman" w:hAnsi="Times New Roman" w:cs="Times New Roman"/>
                </w:rPr>
                <w:t>"</w:t>
              </w:r>
            </w:hyperlink>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Цели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улучшение качества жизни и благосостояния населения Цивильского </w:t>
            </w:r>
            <w:r w:rsidR="00222294" w:rsidRPr="00CF2FA6">
              <w:rPr>
                <w:rFonts w:ascii="Times New Roman" w:hAnsi="Times New Roman" w:cs="Times New Roman"/>
              </w:rPr>
              <w:t xml:space="preserve">муниципального округа </w:t>
            </w:r>
            <w:r w:rsidRPr="00CF2FA6">
              <w:rPr>
                <w:rFonts w:ascii="Times New Roman" w:hAnsi="Times New Roman" w:cs="Times New Roman"/>
              </w:rPr>
              <w:t>Чувашской Республики;</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повышение качества и надежности предоставления коммунальных услуг населению,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учет и контроль всех получаемых, производимых, </w:t>
            </w:r>
            <w:r w:rsidRPr="00CF2FA6">
              <w:rPr>
                <w:rFonts w:ascii="Times New Roman" w:hAnsi="Times New Roman" w:cs="Times New Roman"/>
              </w:rPr>
              <w:lastRenderedPageBreak/>
              <w:t xml:space="preserve">транспортируемых и потребляемых энергоресурсов на территории </w:t>
            </w:r>
            <w:r w:rsidR="00222294" w:rsidRPr="00CF2FA6">
              <w:rPr>
                <w:rFonts w:ascii="Times New Roman" w:hAnsi="Times New Roman" w:cs="Times New Roman"/>
              </w:rPr>
              <w:t xml:space="preserve">Цивильского муниципального округа </w:t>
            </w:r>
            <w:r w:rsidRPr="00CF2FA6">
              <w:rPr>
                <w:rFonts w:ascii="Times New Roman" w:hAnsi="Times New Roman" w:cs="Times New Roman"/>
              </w:rPr>
              <w:t>Чувашской Республики;</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совершенствование нормативных и правовых условий для поддержки энергосбережения и повышения энергетической эффективности;</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создание экономических, преимущественно рыночных, механизмов энергосберегающей деятельности;</w:t>
            </w:r>
          </w:p>
          <w:p w:rsidR="00E20675" w:rsidRPr="00CF2FA6" w:rsidRDefault="00E20675" w:rsidP="00CF2FA6">
            <w:pPr>
              <w:pStyle w:val="affff4"/>
              <w:jc w:val="both"/>
              <w:rPr>
                <w:rFonts w:ascii="Times New Roman" w:hAnsi="Times New Roman" w:cs="Times New Roman"/>
              </w:rPr>
            </w:pPr>
            <w:proofErr w:type="spellStart"/>
            <w:r w:rsidRPr="00CF2FA6">
              <w:rPr>
                <w:rFonts w:ascii="Times New Roman" w:hAnsi="Times New Roman" w:cs="Times New Roman"/>
              </w:rPr>
              <w:t>лимитирование</w:t>
            </w:r>
            <w:proofErr w:type="spellEnd"/>
            <w:r w:rsidRPr="00CF2FA6">
              <w:rPr>
                <w:rFonts w:ascii="Times New Roman" w:hAnsi="Times New Roman" w:cs="Times New Roman"/>
              </w:rPr>
              <w:t xml:space="preserve"> и нормирование энергопотребления в бюджетной сфере;</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широкая пропаганда энергосбережения;</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обучение и подготовка персонала;</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повышение эффективности использования энергетических ресурсов Цивильского района Чувашской Республики;</w:t>
            </w:r>
            <w:r w:rsidR="00222294" w:rsidRPr="00CF2FA6">
              <w:rPr>
                <w:rFonts w:ascii="Times New Roman" w:hAnsi="Times New Roman" w:cs="Times New Roman"/>
              </w:rPr>
              <w:t xml:space="preserve"> Цивильского муниципального округа</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lastRenderedPageBreak/>
              <w:t>Задачи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CC2D41" w:rsidRDefault="00E20675" w:rsidP="00CF2FA6">
            <w:pPr>
              <w:pStyle w:val="affff4"/>
              <w:jc w:val="both"/>
              <w:rPr>
                <w:rFonts w:ascii="Times New Roman" w:hAnsi="Times New Roman" w:cs="Times New Roman"/>
              </w:rPr>
            </w:pPr>
            <w:r w:rsidRPr="00CF2FA6">
              <w:rPr>
                <w:rFonts w:ascii="Times New Roman" w:hAnsi="Times New Roman" w:cs="Times New Roman"/>
              </w:rPr>
              <w:t>обеспечение устойчивого процесса повышения эффективности энергопотребления в секторах экономики Чувашской Республики, в том числе за счет внедрения механизмов стимулирования энергосбережения и повышения энергетической эффективности, реализации энергосберегающих</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проектов, активизирующих деятельность хозяйствующих субъектов и населения по реализации потенциала энергосбережения;</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формирование среды комплексной информационной поддержки;</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Целевые индикаторы (показатели)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реализация подпрограммы обеспечит к 2036 году достижение следующих целевых индикаторов и показателей: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энергоемкость валового регионального продукта (для фактических условий) - 11,126 тонны условного топлива на 1 млн.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отношение расходов на приобретение энергетических ресурсов к объему валового регионального продукта - 2,95 процента;</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удельный суммарный расход энергетических ресурсов в многоквартирных домах - 36,0 тонны условного топлива на 1 кв. метр;</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доля потерь электрической энергии при ее передаче по распределительным сетям в общем объеме переданной электрической энергии - 6,0 процента;</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доля потерь тепловой энергии при ее передаче в общем объеме переданной тепловой энергии - 6,5 процента.</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Полный перечень целевых индикаторов и показателей приведен в </w:t>
            </w:r>
            <w:r w:rsidRPr="00CF2FA6">
              <w:rPr>
                <w:rStyle w:val="a5"/>
                <w:rFonts w:ascii="Times New Roman" w:hAnsi="Times New Roman" w:cs="Times New Roman"/>
                <w:b/>
                <w:color w:val="000000"/>
              </w:rPr>
              <w:t>приложении</w:t>
            </w:r>
            <w:r w:rsidRPr="00CF2FA6">
              <w:rPr>
                <w:rFonts w:ascii="Times New Roman" w:hAnsi="Times New Roman" w:cs="Times New Roman"/>
              </w:rPr>
              <w:t xml:space="preserve"> к Муниципальной программе</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Срок и этапы реализации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222294" w:rsidP="00CF2FA6">
            <w:pPr>
              <w:pStyle w:val="affff4"/>
              <w:jc w:val="both"/>
              <w:rPr>
                <w:rFonts w:ascii="Times New Roman" w:hAnsi="Times New Roman" w:cs="Times New Roman"/>
              </w:rPr>
            </w:pPr>
            <w:r w:rsidRPr="00CF2FA6">
              <w:rPr>
                <w:rFonts w:ascii="Times New Roman" w:hAnsi="Times New Roman" w:cs="Times New Roman"/>
              </w:rPr>
              <w:t>2023</w:t>
            </w:r>
            <w:r w:rsidR="00E20675" w:rsidRPr="00CF2FA6">
              <w:rPr>
                <w:rFonts w:ascii="Times New Roman" w:hAnsi="Times New Roman" w:cs="Times New Roman"/>
              </w:rPr>
              <w:t> - 2035 годы</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1 этап - 20</w:t>
            </w:r>
            <w:r w:rsidR="00222294" w:rsidRPr="00CF2FA6">
              <w:rPr>
                <w:rFonts w:ascii="Times New Roman" w:hAnsi="Times New Roman" w:cs="Times New Roman"/>
              </w:rPr>
              <w:t>23</w:t>
            </w:r>
            <w:r w:rsidRPr="00CF2FA6">
              <w:rPr>
                <w:rFonts w:ascii="Times New Roman" w:hAnsi="Times New Roman" w:cs="Times New Roman"/>
              </w:rPr>
              <w:t> - 2025 годы</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2 этап - 2026 - 2030 годы</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3 этап - 2031 - 2035 годы</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 xml:space="preserve">Объемы финансирования </w:t>
            </w:r>
            <w:r w:rsidRPr="00CF2FA6">
              <w:rPr>
                <w:rFonts w:ascii="Times New Roman" w:hAnsi="Times New Roman" w:cs="Times New Roman"/>
              </w:rPr>
              <w:lastRenderedPageBreak/>
              <w:t>Муниципальной программы с разбивкой по годам ее реализации</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lastRenderedPageBreak/>
              <w:t>-</w:t>
            </w:r>
          </w:p>
        </w:tc>
        <w:tc>
          <w:tcPr>
            <w:tcW w:w="5893" w:type="dxa"/>
            <w:tcBorders>
              <w:top w:val="nil"/>
              <w:left w:val="nil"/>
              <w:bottom w:val="nil"/>
              <w:right w:val="nil"/>
            </w:tcBorders>
          </w:tcPr>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прогнозируемый объем финансирования мероприятий </w:t>
            </w:r>
            <w:r w:rsidRPr="00CF2FA6">
              <w:rPr>
                <w:rFonts w:ascii="Times New Roman" w:hAnsi="Times New Roman" w:cs="Times New Roman"/>
              </w:rPr>
              <w:lastRenderedPageBreak/>
              <w:t>Муниципальной программы в 20</w:t>
            </w:r>
            <w:r w:rsidR="00222294" w:rsidRPr="00CF2FA6">
              <w:rPr>
                <w:rFonts w:ascii="Times New Roman" w:hAnsi="Times New Roman" w:cs="Times New Roman"/>
              </w:rPr>
              <w:t>23</w:t>
            </w:r>
            <w:r w:rsidRPr="00CF2FA6">
              <w:rPr>
                <w:rFonts w:ascii="Times New Roman" w:hAnsi="Times New Roman" w:cs="Times New Roman"/>
              </w:rPr>
              <w:t xml:space="preserve"> - 2035 годах составляет </w:t>
            </w:r>
            <w:r w:rsidR="00613F36">
              <w:rPr>
                <w:rFonts w:ascii="Times New Roman" w:hAnsi="Times New Roman" w:cs="Times New Roman"/>
              </w:rPr>
              <w:t>138818,99</w:t>
            </w:r>
            <w:r w:rsidRPr="00CF2FA6">
              <w:rPr>
                <w:rFonts w:ascii="Times New Roman" w:hAnsi="Times New Roman" w:cs="Times New Roman"/>
              </w:rPr>
              <w:t xml:space="preserve"> рублей, в том числе:</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2023 году </w:t>
            </w:r>
            <w:r w:rsidR="00613F36">
              <w:rPr>
                <w:rFonts w:ascii="Times New Roman" w:hAnsi="Times New Roman" w:cs="Times New Roman"/>
              </w:rPr>
              <w:t>–</w:t>
            </w:r>
            <w:r w:rsidRPr="00CF2FA6">
              <w:rPr>
                <w:rFonts w:ascii="Times New Roman" w:hAnsi="Times New Roman" w:cs="Times New Roman"/>
              </w:rPr>
              <w:t xml:space="preserve"> </w:t>
            </w:r>
            <w:r w:rsidR="00613F36">
              <w:rPr>
                <w:rFonts w:ascii="Times New Roman" w:hAnsi="Times New Roman" w:cs="Times New Roman"/>
              </w:rPr>
              <w:t>123,9</w:t>
            </w:r>
            <w:r w:rsidRPr="00CF2FA6">
              <w:rPr>
                <w:rFonts w:ascii="Times New Roman" w:hAnsi="Times New Roman" w:cs="Times New Roman"/>
              </w:rPr>
              <w:t> тыс. рублей;</w:t>
            </w:r>
          </w:p>
          <w:p w:rsidR="00E20675" w:rsidRPr="00CF2FA6" w:rsidRDefault="00613F36" w:rsidP="00CF2FA6">
            <w:pPr>
              <w:pStyle w:val="affff4"/>
              <w:jc w:val="both"/>
              <w:rPr>
                <w:rFonts w:ascii="Times New Roman" w:hAnsi="Times New Roman" w:cs="Times New Roman"/>
              </w:rPr>
            </w:pPr>
            <w:r>
              <w:rPr>
                <w:rFonts w:ascii="Times New Roman" w:hAnsi="Times New Roman" w:cs="Times New Roman"/>
              </w:rPr>
              <w:t>в 2024 году – 5510,0</w:t>
            </w:r>
            <w:r w:rsidR="00E20675" w:rsidRPr="00CF2FA6">
              <w:rPr>
                <w:rFonts w:ascii="Times New Roman" w:hAnsi="Times New Roman" w:cs="Times New Roman"/>
              </w:rPr>
              <w:t> тыс. рублей;</w:t>
            </w:r>
          </w:p>
          <w:p w:rsidR="00E20675" w:rsidRPr="00CF2FA6" w:rsidRDefault="00613F36" w:rsidP="00CF2FA6">
            <w:pPr>
              <w:pStyle w:val="affff4"/>
              <w:jc w:val="both"/>
              <w:rPr>
                <w:rFonts w:ascii="Times New Roman" w:hAnsi="Times New Roman" w:cs="Times New Roman"/>
              </w:rPr>
            </w:pPr>
            <w:r>
              <w:rPr>
                <w:rFonts w:ascii="Times New Roman" w:hAnsi="Times New Roman" w:cs="Times New Roman"/>
              </w:rPr>
              <w:t>в 2025 году – 7755,99</w:t>
            </w:r>
            <w:r w:rsidR="00E20675"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2026 - 2030 годах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40148,1</w:t>
            </w:r>
            <w:r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2031 - 2035 годах - </w:t>
            </w:r>
            <w:r w:rsidR="00FD60B9">
              <w:rPr>
                <w:rFonts w:ascii="Times New Roman" w:hAnsi="Times New Roman" w:cs="Times New Roman"/>
              </w:rPr>
              <w:t>85281</w:t>
            </w:r>
            <w:r w:rsidRPr="00CF2FA6">
              <w:rPr>
                <w:rFonts w:ascii="Times New Roman" w:hAnsi="Times New Roman" w:cs="Times New Roman"/>
              </w:rPr>
              <w:t> тыс. рублей;</w:t>
            </w:r>
          </w:p>
          <w:p w:rsidR="00E20675" w:rsidRDefault="00E20675" w:rsidP="00CF2FA6">
            <w:pPr>
              <w:pStyle w:val="affff4"/>
              <w:jc w:val="both"/>
              <w:rPr>
                <w:rFonts w:ascii="Times New Roman" w:hAnsi="Times New Roman" w:cs="Times New Roman"/>
              </w:rPr>
            </w:pPr>
            <w:r w:rsidRPr="00CF2FA6">
              <w:rPr>
                <w:rFonts w:ascii="Times New Roman" w:hAnsi="Times New Roman" w:cs="Times New Roman"/>
              </w:rPr>
              <w:t>из них средства:</w:t>
            </w:r>
          </w:p>
          <w:p w:rsidR="00FD60B9" w:rsidRPr="00CF2FA6" w:rsidRDefault="00FD60B9" w:rsidP="00FD60B9">
            <w:pPr>
              <w:pStyle w:val="affff4"/>
              <w:jc w:val="both"/>
              <w:rPr>
                <w:rFonts w:ascii="Times New Roman" w:hAnsi="Times New Roman" w:cs="Times New Roman"/>
              </w:rPr>
            </w:pPr>
            <w:r>
              <w:rPr>
                <w:rFonts w:ascii="Times New Roman" w:hAnsi="Times New Roman" w:cs="Times New Roman"/>
              </w:rPr>
              <w:t xml:space="preserve">федерального бюджета Чувашской Республики - </w:t>
            </w:r>
            <w:r w:rsidRPr="00CF2FA6">
              <w:rPr>
                <w:rFonts w:ascii="Times New Roman" w:hAnsi="Times New Roman" w:cs="Times New Roman"/>
              </w:rPr>
              <w:t>0 тыс. рублей, в том числе:</w:t>
            </w:r>
          </w:p>
          <w:p w:rsidR="00FD60B9" w:rsidRPr="00CF2FA6" w:rsidRDefault="00FD60B9" w:rsidP="00FD60B9">
            <w:pPr>
              <w:pStyle w:val="affff4"/>
              <w:jc w:val="both"/>
              <w:rPr>
                <w:rFonts w:ascii="Times New Roman" w:hAnsi="Times New Roman" w:cs="Times New Roman"/>
              </w:rPr>
            </w:pPr>
            <w:r w:rsidRPr="00CF2FA6">
              <w:rPr>
                <w:rFonts w:ascii="Times New Roman" w:hAnsi="Times New Roman" w:cs="Times New Roman"/>
              </w:rPr>
              <w:t>в 2023 году - 0 тыс. рублей;</w:t>
            </w:r>
          </w:p>
          <w:p w:rsidR="00FD60B9" w:rsidRPr="00CF2FA6" w:rsidRDefault="00FD60B9" w:rsidP="00FD60B9">
            <w:pPr>
              <w:pStyle w:val="affff4"/>
              <w:jc w:val="both"/>
              <w:rPr>
                <w:rFonts w:ascii="Times New Roman" w:hAnsi="Times New Roman" w:cs="Times New Roman"/>
              </w:rPr>
            </w:pPr>
            <w:r w:rsidRPr="00CF2FA6">
              <w:rPr>
                <w:rFonts w:ascii="Times New Roman" w:hAnsi="Times New Roman" w:cs="Times New Roman"/>
              </w:rPr>
              <w:t>в 2024 году - 0 тыс. рублей;</w:t>
            </w:r>
          </w:p>
          <w:p w:rsidR="00FD60B9" w:rsidRPr="00CF2FA6" w:rsidRDefault="00FD60B9" w:rsidP="00FD60B9">
            <w:pPr>
              <w:pStyle w:val="affff4"/>
              <w:jc w:val="both"/>
              <w:rPr>
                <w:rFonts w:ascii="Times New Roman" w:hAnsi="Times New Roman" w:cs="Times New Roman"/>
              </w:rPr>
            </w:pPr>
            <w:r w:rsidRPr="00CF2FA6">
              <w:rPr>
                <w:rFonts w:ascii="Times New Roman" w:hAnsi="Times New Roman" w:cs="Times New Roman"/>
              </w:rPr>
              <w:t>в 2025 году - 0 тыс. рублей;</w:t>
            </w:r>
          </w:p>
          <w:p w:rsidR="00FD60B9" w:rsidRPr="00CF2FA6" w:rsidRDefault="00FD60B9" w:rsidP="00FD60B9">
            <w:pPr>
              <w:pStyle w:val="affff4"/>
              <w:jc w:val="both"/>
              <w:rPr>
                <w:rFonts w:ascii="Times New Roman" w:hAnsi="Times New Roman" w:cs="Times New Roman"/>
              </w:rPr>
            </w:pPr>
            <w:r w:rsidRPr="00CF2FA6">
              <w:rPr>
                <w:rFonts w:ascii="Times New Roman" w:hAnsi="Times New Roman" w:cs="Times New Roman"/>
              </w:rPr>
              <w:t>в 2026 - 2030 годах - 0 тыс. рублей;</w:t>
            </w:r>
          </w:p>
          <w:p w:rsidR="00FD60B9" w:rsidRPr="00CF2FA6" w:rsidRDefault="00FD60B9" w:rsidP="00FD60B9">
            <w:pPr>
              <w:pStyle w:val="affff4"/>
              <w:jc w:val="both"/>
              <w:rPr>
                <w:rFonts w:ascii="Times New Roman" w:hAnsi="Times New Roman" w:cs="Times New Roman"/>
              </w:rPr>
            </w:pPr>
            <w:r w:rsidRPr="00CF2FA6">
              <w:rPr>
                <w:rFonts w:ascii="Times New Roman" w:hAnsi="Times New Roman" w:cs="Times New Roman"/>
              </w:rPr>
              <w:t>в 2031 - 2035 годах - 0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республиканского бюджета Чувашской Республики - 0 тыс. рублей, в том числе:</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2023 году - 0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2024 году - 0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2025 году - 0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2026 - 2030 годах - 0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2031 - 2035 годах - 0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местных бюджетов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2828,1 тыс. рублей (2,03 процента)</w:t>
            </w:r>
            <w:r w:rsidRPr="00CF2FA6">
              <w:rPr>
                <w:rFonts w:ascii="Times New Roman" w:hAnsi="Times New Roman" w:cs="Times New Roman"/>
              </w:rPr>
              <w:t xml:space="preserve">, в том числе: </w:t>
            </w:r>
          </w:p>
          <w:p w:rsidR="00E20675" w:rsidRPr="00CF2FA6" w:rsidRDefault="00FD60B9" w:rsidP="00CF2FA6">
            <w:pPr>
              <w:pStyle w:val="affff4"/>
              <w:jc w:val="both"/>
              <w:rPr>
                <w:rFonts w:ascii="Times New Roman" w:hAnsi="Times New Roman" w:cs="Times New Roman"/>
              </w:rPr>
            </w:pPr>
            <w:r>
              <w:rPr>
                <w:rFonts w:ascii="Times New Roman" w:hAnsi="Times New Roman" w:cs="Times New Roman"/>
              </w:rPr>
              <w:t>в 2023 году – 123,9</w:t>
            </w:r>
            <w:r w:rsidR="00E20675"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2024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 xml:space="preserve">522 </w:t>
            </w:r>
            <w:r w:rsidRPr="00CF2FA6">
              <w:rPr>
                <w:rFonts w:ascii="Times New Roman" w:hAnsi="Times New Roman" w:cs="Times New Roman"/>
              </w:rPr>
              <w:t>тыс. рублей;</w:t>
            </w:r>
          </w:p>
          <w:p w:rsidR="00E20675" w:rsidRPr="00CF2FA6" w:rsidRDefault="00FD60B9" w:rsidP="00CF2FA6">
            <w:pPr>
              <w:pStyle w:val="affff4"/>
              <w:jc w:val="both"/>
              <w:rPr>
                <w:rFonts w:ascii="Times New Roman" w:hAnsi="Times New Roman" w:cs="Times New Roman"/>
              </w:rPr>
            </w:pPr>
            <w:r>
              <w:rPr>
                <w:rFonts w:ascii="Times New Roman" w:hAnsi="Times New Roman" w:cs="Times New Roman"/>
              </w:rPr>
              <w:t>в 2025 году – 120,9</w:t>
            </w:r>
            <w:r w:rsidR="00E20675"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2026 - 2030 годах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927,7</w:t>
            </w:r>
            <w:r w:rsidRPr="00CF2FA6">
              <w:rPr>
                <w:rFonts w:ascii="Times New Roman" w:hAnsi="Times New Roman" w:cs="Times New Roman"/>
              </w:rPr>
              <w:t> тыс. рублей;</w:t>
            </w:r>
          </w:p>
          <w:p w:rsidR="00E20675" w:rsidRPr="00CF2FA6" w:rsidRDefault="00FD60B9" w:rsidP="00CF2FA6">
            <w:pPr>
              <w:pStyle w:val="affff4"/>
              <w:jc w:val="both"/>
              <w:rPr>
                <w:rFonts w:ascii="Times New Roman" w:hAnsi="Times New Roman" w:cs="Times New Roman"/>
              </w:rPr>
            </w:pPr>
            <w:r>
              <w:rPr>
                <w:rFonts w:ascii="Times New Roman" w:hAnsi="Times New Roman" w:cs="Times New Roman"/>
              </w:rPr>
              <w:t>в 2031 - 2035 годах – 1133,6</w:t>
            </w:r>
            <w:r w:rsidR="00E20675"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внебюджетных источников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135990,89</w:t>
            </w:r>
            <w:r w:rsidRPr="00CF2FA6">
              <w:rPr>
                <w:rFonts w:ascii="Times New Roman" w:hAnsi="Times New Roman" w:cs="Times New Roman"/>
              </w:rPr>
              <w:t> тыс. рублей</w:t>
            </w:r>
            <w:r w:rsidR="00FD60B9">
              <w:rPr>
                <w:rFonts w:ascii="Times New Roman" w:hAnsi="Times New Roman" w:cs="Times New Roman"/>
              </w:rPr>
              <w:t xml:space="preserve"> (97,96)</w:t>
            </w:r>
            <w:r w:rsidRPr="00CF2FA6">
              <w:rPr>
                <w:rFonts w:ascii="Times New Roman" w:hAnsi="Times New Roman" w:cs="Times New Roman"/>
              </w:rPr>
              <w:t>, в том числе:</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2023 году - 0 тыс. рублей;</w:t>
            </w:r>
          </w:p>
          <w:p w:rsidR="00E20675" w:rsidRPr="00CF2FA6" w:rsidRDefault="00FD60B9" w:rsidP="00CF2FA6">
            <w:pPr>
              <w:pStyle w:val="affff4"/>
              <w:jc w:val="both"/>
              <w:rPr>
                <w:rFonts w:ascii="Times New Roman" w:hAnsi="Times New Roman" w:cs="Times New Roman"/>
              </w:rPr>
            </w:pPr>
            <w:r>
              <w:rPr>
                <w:rFonts w:ascii="Times New Roman" w:hAnsi="Times New Roman" w:cs="Times New Roman"/>
              </w:rPr>
              <w:t>в 2024 году - 4988</w:t>
            </w:r>
            <w:r w:rsidR="00E20675"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2025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7635,09</w:t>
            </w:r>
            <w:r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в 2026 - 2030 годах -</w:t>
            </w:r>
            <w:r w:rsidR="00FD60B9">
              <w:rPr>
                <w:rFonts w:ascii="Times New Roman" w:hAnsi="Times New Roman" w:cs="Times New Roman"/>
              </w:rPr>
              <w:t>39220,4</w:t>
            </w:r>
            <w:r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в 2031 - 2035 годах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84147,4</w:t>
            </w:r>
            <w:r w:rsidRPr="00CF2FA6">
              <w:rPr>
                <w:rFonts w:ascii="Times New Roman" w:hAnsi="Times New Roman" w:cs="Times New Roman"/>
              </w:rPr>
              <w:t> тыс. рублей.</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Объемы финансирования мероприятий подпрограммы подлежат ежегодному уточнению исходя из возможностей </w:t>
            </w:r>
            <w:r w:rsidR="00222294" w:rsidRPr="00CF2FA6">
              <w:rPr>
                <w:rFonts w:ascii="Times New Roman" w:hAnsi="Times New Roman" w:cs="Times New Roman"/>
              </w:rPr>
              <w:t>бюджета Цивильского муниципального округа</w:t>
            </w:r>
            <w:r w:rsidRPr="00CF2FA6">
              <w:rPr>
                <w:rFonts w:ascii="Times New Roman" w:hAnsi="Times New Roman" w:cs="Times New Roman"/>
              </w:rPr>
              <w:t xml:space="preserve"> Чувашской Республики</w:t>
            </w:r>
          </w:p>
        </w:tc>
      </w:tr>
      <w:tr w:rsidR="00E20675" w:rsidRPr="00CF2FA6" w:rsidTr="00CF2FA6">
        <w:tc>
          <w:tcPr>
            <w:tcW w:w="350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lastRenderedPageBreak/>
              <w:t>Ожидаемые результаты реализации Муниципальной программы</w:t>
            </w:r>
          </w:p>
        </w:tc>
        <w:tc>
          <w:tcPr>
            <w:tcW w:w="280" w:type="dxa"/>
            <w:tcBorders>
              <w:top w:val="nil"/>
              <w:left w:val="nil"/>
              <w:bottom w:val="nil"/>
              <w:right w:val="nil"/>
            </w:tcBorders>
          </w:tcPr>
          <w:p w:rsidR="00E20675" w:rsidRPr="00CF2FA6" w:rsidRDefault="00E20675" w:rsidP="00E20675">
            <w:pPr>
              <w:pStyle w:val="affff4"/>
              <w:rPr>
                <w:rFonts w:ascii="Times New Roman" w:hAnsi="Times New Roman" w:cs="Times New Roman"/>
              </w:rPr>
            </w:pPr>
            <w:r w:rsidRPr="00CF2FA6">
              <w:rPr>
                <w:rFonts w:ascii="Times New Roman" w:hAnsi="Times New Roman" w:cs="Times New Roman"/>
              </w:rPr>
              <w:t>-</w:t>
            </w:r>
          </w:p>
        </w:tc>
        <w:tc>
          <w:tcPr>
            <w:tcW w:w="5893" w:type="dxa"/>
            <w:tcBorders>
              <w:top w:val="nil"/>
              <w:left w:val="nil"/>
              <w:bottom w:val="nil"/>
              <w:right w:val="nil"/>
            </w:tcBorders>
          </w:tcPr>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Программа энергосбережения обеспечит перевод на </w:t>
            </w:r>
            <w:proofErr w:type="spellStart"/>
            <w:r w:rsidRPr="00CF2FA6">
              <w:rPr>
                <w:rFonts w:ascii="Times New Roman" w:hAnsi="Times New Roman" w:cs="Times New Roman"/>
              </w:rPr>
              <w:t>энергоэффективный</w:t>
            </w:r>
            <w:proofErr w:type="spellEnd"/>
            <w:r w:rsidRPr="00CF2FA6">
              <w:rPr>
                <w:rFonts w:ascii="Times New Roman" w:hAnsi="Times New Roman" w:cs="Times New Roman"/>
              </w:rPr>
              <w:t xml:space="preserve"> путь развития. В бюджетной сфере - минимальные затраты на ТЭР. Программа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Программа обеспечит наличие актов энергетических обследований, энергетических паспортов.</w:t>
            </w:r>
          </w:p>
          <w:p w:rsidR="00E20675" w:rsidRPr="00CF2FA6" w:rsidRDefault="00E20675" w:rsidP="00CF2FA6">
            <w:pPr>
              <w:pStyle w:val="affff4"/>
              <w:jc w:val="both"/>
              <w:rPr>
                <w:rFonts w:ascii="Times New Roman" w:hAnsi="Times New Roman" w:cs="Times New Roman"/>
              </w:rPr>
            </w:pPr>
            <w:r w:rsidRPr="00CF2FA6">
              <w:rPr>
                <w:rFonts w:ascii="Times New Roman" w:hAnsi="Times New Roman" w:cs="Times New Roman"/>
              </w:rPr>
              <w:t xml:space="preserve">Учет топливно-энергетических ресурсов, их экономия, нормирование и </w:t>
            </w:r>
            <w:proofErr w:type="spellStart"/>
            <w:r w:rsidRPr="00CF2FA6">
              <w:rPr>
                <w:rFonts w:ascii="Times New Roman" w:hAnsi="Times New Roman" w:cs="Times New Roman"/>
              </w:rPr>
              <w:t>лимитирование</w:t>
            </w:r>
            <w:proofErr w:type="spellEnd"/>
            <w:r w:rsidRPr="00CF2FA6">
              <w:rPr>
                <w:rFonts w:ascii="Times New Roman" w:hAnsi="Times New Roman" w:cs="Times New Roman"/>
              </w:rPr>
              <w:t>, оптимизация топливно-энергетического баланса позволяет снизить удельные показатели расхода энергоносителей, кризис неплатежей, уменьшить бюдж</w:t>
            </w:r>
            <w:r w:rsidR="00DB7359">
              <w:rPr>
                <w:rFonts w:ascii="Times New Roman" w:hAnsi="Times New Roman" w:cs="Times New Roman"/>
              </w:rPr>
              <w:t>етные затраты на приобретение ТЭР</w:t>
            </w:r>
            <w:r w:rsidRPr="00CF2FA6">
              <w:rPr>
                <w:rFonts w:ascii="Times New Roman" w:hAnsi="Times New Roman" w:cs="Times New Roman"/>
              </w:rPr>
              <w:t>.</w:t>
            </w:r>
          </w:p>
        </w:tc>
      </w:tr>
    </w:tbl>
    <w:p w:rsidR="00E20675" w:rsidRPr="00CF2FA6" w:rsidRDefault="00E20675" w:rsidP="00E20675">
      <w:pPr>
        <w:rPr>
          <w:rFonts w:ascii="Times New Roman" w:hAnsi="Times New Roman" w:cs="Times New Roman"/>
        </w:rPr>
      </w:pPr>
    </w:p>
    <w:p w:rsidR="00E20675" w:rsidRPr="00CF2FA6" w:rsidRDefault="00E20675" w:rsidP="00E20675">
      <w:pPr>
        <w:jc w:val="center"/>
        <w:rPr>
          <w:rFonts w:ascii="Times New Roman" w:hAnsi="Times New Roman" w:cs="Times New Roman"/>
          <w:b/>
          <w:bCs/>
          <w:color w:val="26282F"/>
        </w:rPr>
      </w:pPr>
    </w:p>
    <w:p w:rsidR="00E20675" w:rsidRPr="00CF2FA6" w:rsidRDefault="00E20675" w:rsidP="00E20675">
      <w:pPr>
        <w:jc w:val="center"/>
        <w:rPr>
          <w:rFonts w:ascii="Times New Roman" w:hAnsi="Times New Roman" w:cs="Times New Roman"/>
          <w:b/>
          <w:bCs/>
          <w:color w:val="26282F"/>
        </w:rPr>
      </w:pPr>
    </w:p>
    <w:p w:rsidR="00E20675" w:rsidRPr="00CF2FA6" w:rsidRDefault="00E20675" w:rsidP="00E20675">
      <w:pPr>
        <w:jc w:val="center"/>
        <w:rPr>
          <w:rFonts w:ascii="Times New Roman" w:hAnsi="Times New Roman" w:cs="Times New Roman"/>
          <w:b/>
          <w:bCs/>
          <w:color w:val="26282F"/>
        </w:rPr>
      </w:pPr>
      <w:r w:rsidRPr="00CF2FA6">
        <w:rPr>
          <w:rFonts w:ascii="Times New Roman" w:hAnsi="Times New Roman" w:cs="Times New Roman"/>
          <w:b/>
          <w:bCs/>
          <w:color w:val="26282F"/>
        </w:rPr>
        <w:t>Раздел I. Характеристика сферы реализации программы, описание основных проблем в указанной сфере и прогноз её развития</w:t>
      </w:r>
    </w:p>
    <w:p w:rsidR="00222294" w:rsidRPr="00CF2FA6" w:rsidRDefault="00222294" w:rsidP="00222294">
      <w:pPr>
        <w:ind w:firstLine="709"/>
        <w:rPr>
          <w:rFonts w:ascii="Times New Roman" w:hAnsi="Times New Roman" w:cs="Times New Roman"/>
          <w:bCs/>
          <w:color w:val="26282F"/>
        </w:rPr>
      </w:pP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Экономика, бюджетная сфера, жилищно-коммунальный комплекс </w:t>
      </w:r>
      <w:r w:rsidR="00222294" w:rsidRPr="00461DA6">
        <w:rPr>
          <w:rFonts w:ascii="Times New Roman" w:hAnsi="Times New Roman" w:cs="Times New Roman"/>
          <w:bCs/>
          <w:color w:val="000000" w:themeColor="text1"/>
        </w:rPr>
        <w:t>Цивильского муниципального округа</w:t>
      </w:r>
      <w:r w:rsidRPr="00461DA6">
        <w:rPr>
          <w:rFonts w:ascii="Times New Roman" w:hAnsi="Times New Roman" w:cs="Times New Roman"/>
          <w:bCs/>
          <w:color w:val="000000" w:themeColor="text1"/>
        </w:rPr>
        <w:t xml:space="preserve"> характеризуются повышенным потреблением топливно-энергетических ресурсов (далее - ТЭР).</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Энергосбережение в Цивильском </w:t>
      </w:r>
      <w:r w:rsidR="00CF2FA6" w:rsidRPr="00461DA6">
        <w:rPr>
          <w:rFonts w:ascii="Times New Roman" w:hAnsi="Times New Roman" w:cs="Times New Roman"/>
          <w:bCs/>
          <w:color w:val="000000" w:themeColor="text1"/>
        </w:rPr>
        <w:t>муниципальном</w:t>
      </w:r>
      <w:r w:rsidR="00222294" w:rsidRPr="00461DA6">
        <w:rPr>
          <w:rFonts w:ascii="Times New Roman" w:hAnsi="Times New Roman" w:cs="Times New Roman"/>
          <w:bCs/>
          <w:color w:val="000000" w:themeColor="text1"/>
        </w:rPr>
        <w:t xml:space="preserve"> округ</w:t>
      </w:r>
      <w:r w:rsidR="00CF2FA6" w:rsidRPr="00461DA6">
        <w:rPr>
          <w:rFonts w:ascii="Times New Roman" w:hAnsi="Times New Roman" w:cs="Times New Roman"/>
          <w:bCs/>
          <w:color w:val="000000" w:themeColor="text1"/>
        </w:rPr>
        <w:t xml:space="preserve">е </w:t>
      </w:r>
      <w:r w:rsidRPr="00461DA6">
        <w:rPr>
          <w:rFonts w:ascii="Times New Roman" w:hAnsi="Times New Roman" w:cs="Times New Roman"/>
          <w:bCs/>
          <w:color w:val="000000" w:themeColor="text1"/>
        </w:rPr>
        <w:t>Чувашской Республики является актуальным и необходимым условием для нор</w:t>
      </w:r>
      <w:r w:rsidR="00E666C8" w:rsidRPr="00461DA6">
        <w:rPr>
          <w:rFonts w:ascii="Times New Roman" w:hAnsi="Times New Roman" w:cs="Times New Roman"/>
          <w:bCs/>
          <w:color w:val="000000" w:themeColor="text1"/>
        </w:rPr>
        <w:t>мального функционирования округа</w:t>
      </w:r>
      <w:r w:rsidRPr="00461DA6">
        <w:rPr>
          <w:rFonts w:ascii="Times New Roman" w:hAnsi="Times New Roman" w:cs="Times New Roman"/>
          <w:bCs/>
          <w:color w:val="000000" w:themeColor="text1"/>
        </w:rPr>
        <w:t>, так как повышение эффективности использования ТЭР, при постоянном непрекращающимся росте цен на топливо и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Анализ функционирования хозяйства </w:t>
      </w:r>
      <w:r w:rsidR="00E666C8" w:rsidRPr="00461DA6">
        <w:rPr>
          <w:rFonts w:ascii="Times New Roman" w:hAnsi="Times New Roman" w:cs="Times New Roman"/>
          <w:bCs/>
          <w:color w:val="000000" w:themeColor="text1"/>
        </w:rPr>
        <w:t>округа</w:t>
      </w:r>
      <w:r w:rsidRPr="00461DA6">
        <w:rPr>
          <w:rFonts w:ascii="Times New Roman" w:hAnsi="Times New Roman" w:cs="Times New Roman"/>
          <w:bCs/>
          <w:color w:val="000000" w:themeColor="text1"/>
        </w:rPr>
        <w:t xml:space="preserve">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В этих условиях одной из основных угроз социально-экономическому развитию муниципального </w:t>
      </w:r>
      <w:r w:rsidR="00E666C8" w:rsidRPr="00461DA6">
        <w:rPr>
          <w:rFonts w:ascii="Times New Roman" w:hAnsi="Times New Roman" w:cs="Times New Roman"/>
          <w:bCs/>
          <w:color w:val="000000" w:themeColor="text1"/>
        </w:rPr>
        <w:t xml:space="preserve">округа </w:t>
      </w:r>
      <w:r w:rsidRPr="00461DA6">
        <w:rPr>
          <w:rFonts w:ascii="Times New Roman" w:hAnsi="Times New Roman" w:cs="Times New Roman"/>
          <w:bCs/>
          <w:color w:val="000000" w:themeColor="text1"/>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С учетом указанных обстоятельств, проблема заключается в том, что при существующем уровне энергоемкости экономики и социальной сферы муниципального </w:t>
      </w:r>
      <w:r w:rsidR="00E666C8" w:rsidRPr="00461DA6">
        <w:rPr>
          <w:rFonts w:ascii="Times New Roman" w:hAnsi="Times New Roman" w:cs="Times New Roman"/>
          <w:bCs/>
          <w:color w:val="000000" w:themeColor="text1"/>
        </w:rPr>
        <w:t xml:space="preserve">округа </w:t>
      </w:r>
      <w:r w:rsidRPr="00461DA6">
        <w:rPr>
          <w:rFonts w:ascii="Times New Roman" w:hAnsi="Times New Roman" w:cs="Times New Roman"/>
          <w:bCs/>
          <w:color w:val="000000" w:themeColor="text1"/>
        </w:rPr>
        <w:t>предстоящие изменения стоимости топливно-энергетических и коммунальных ресурсов приведут к следующим негативным последствиям:</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росту затрат предприятий, расположенных на территории муниципального</w:t>
      </w:r>
      <w:r w:rsidR="00E666C8" w:rsidRPr="00461DA6">
        <w:rPr>
          <w:rFonts w:ascii="Times New Roman" w:hAnsi="Times New Roman" w:cs="Times New Roman"/>
          <w:bCs/>
          <w:color w:val="000000" w:themeColor="text1"/>
        </w:rPr>
        <w:t xml:space="preserve"> округа</w:t>
      </w:r>
      <w:r w:rsidRPr="00461DA6">
        <w:rPr>
          <w:rFonts w:ascii="Times New Roman" w:hAnsi="Times New Roman" w:cs="Times New Roman"/>
          <w:bCs/>
          <w:color w:val="000000" w:themeColor="text1"/>
        </w:rPr>
        <w:t>, на оплату топливно-энергетических и коммунальных ресурсов, приводящему к снижению конкурентоспособности и рентабельности их деятельности;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Высокая энергоемкость предприятий в этих условиях может стать причиной снижения темпов роста экономики муниципального </w:t>
      </w:r>
      <w:r w:rsidR="00E666C8" w:rsidRPr="00461DA6">
        <w:rPr>
          <w:rFonts w:ascii="Times New Roman" w:hAnsi="Times New Roman" w:cs="Times New Roman"/>
          <w:bCs/>
          <w:color w:val="000000" w:themeColor="text1"/>
        </w:rPr>
        <w:t>округа</w:t>
      </w:r>
      <w:r w:rsidRPr="00461DA6">
        <w:rPr>
          <w:rFonts w:ascii="Times New Roman" w:hAnsi="Times New Roman" w:cs="Times New Roman"/>
          <w:bCs/>
          <w:color w:val="000000" w:themeColor="text1"/>
        </w:rPr>
        <w:t xml:space="preserve"> и налоговых поступлений в бюджеты всех уровней.</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w:t>
      </w:r>
      <w:r w:rsidR="00E666C8" w:rsidRPr="00461DA6">
        <w:rPr>
          <w:rFonts w:ascii="Times New Roman" w:hAnsi="Times New Roman" w:cs="Times New Roman"/>
          <w:bCs/>
          <w:color w:val="000000" w:themeColor="text1"/>
        </w:rPr>
        <w:t xml:space="preserve">округа </w:t>
      </w:r>
      <w:r w:rsidRPr="00461DA6">
        <w:rPr>
          <w:rFonts w:ascii="Times New Roman" w:hAnsi="Times New Roman" w:cs="Times New Roman"/>
          <w:bCs/>
          <w:color w:val="000000" w:themeColor="text1"/>
        </w:rPr>
        <w:t>и прежде всего в органах местного самоуправления, муниципальных учреждениях, муниципальных унитарных предприятиях.</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Основным инструментом управления энергосбережением является программно-</w:t>
      </w:r>
      <w:r w:rsidRPr="00461DA6">
        <w:rPr>
          <w:rFonts w:ascii="Times New Roman" w:hAnsi="Times New Roman" w:cs="Times New Roman"/>
          <w:bCs/>
          <w:color w:val="000000" w:themeColor="text1"/>
        </w:rPr>
        <w:lastRenderedPageBreak/>
        <w:t xml:space="preserve">целевой метод, предусматривающий разработку, принятие и исполнение подпрограмм энергосбережения как на </w:t>
      </w:r>
      <w:r w:rsidR="00E666C8" w:rsidRPr="00461DA6">
        <w:rPr>
          <w:rFonts w:ascii="Times New Roman" w:hAnsi="Times New Roman" w:cs="Times New Roman"/>
          <w:bCs/>
          <w:color w:val="000000" w:themeColor="text1"/>
        </w:rPr>
        <w:t>республиканском,</w:t>
      </w:r>
      <w:r w:rsidRPr="00461DA6">
        <w:rPr>
          <w:rFonts w:ascii="Times New Roman" w:hAnsi="Times New Roman" w:cs="Times New Roman"/>
          <w:bCs/>
          <w:color w:val="000000" w:themeColor="text1"/>
        </w:rPr>
        <w:t xml:space="preserve"> так и на уровне местного самоуправления.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Муниципальная программа направлена на повышение эффективности энергетических обследований, учета и контроля за потреблением энергоресурсов, совершенствование системы нормирования в бюджетной сфере, разработку системы мониторинга внедряемых мероприятий по энергосбережению, стимулирование мер по снижению энергоемкости, формирование условий и механизмов, способствующих появлению и реализации проектов в области энергосбережения.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В связи с этим программа предусматривает осуществление комплекса организационных мер по пропаганде и популяризации вопросов энергосбережения, проведению конкурсов на лучшую постановку работы по энергосбережению среди промышленных предприятий, муниципальных образований, на освещение этой темы в средствах массовой информации, по повышению культуры энергопотребления среди населения, формированию и проведению энергосберегающей политики в Чувашской Республике, участию в межрегиональных, национальных и международных проектах.</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Дефицит энергии и ограниченность топливных ресурсов приводят к неизбежному переходу к нетрадиционным, альтернативным источникам энергии. Неуклонный рост цен на энергоносители, растущие выбросы углекислого газа, окислов азота и серы оказывают негативное воздействие на климат и экологию. Для Чувашской Республики решение этих вопросов возможно только путем инновационного развития, внедрения новых экономичных технологий и повышения эффективности уже имеющихся технологий.</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 основанных на использовании возобновляемых экологически чистых источников энергии.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Рациональное использование и экономное расходование органического топлива (угля, нефти, природного газа), повышение эффективности конечного потребления энергии во всех секторах экономики, развитие возобновляемых источников энергии (биомассы, гидроэнергии, солнечной энергии, энергии ветра и др.) могут обеспечить потребности в энергии и являются действенным средством повышения устойчивости развития экономики и сохранения окружающей среды.</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В Энергетической стратегии России на период до 2035 года обозначена необходимость расширения использования возобновляемых источников энергии, в том числе в целях:</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обеспечения устойчивого тепло- и электроснабжения населения и производства в зонах децентрализованного энергоснабжения;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обеспечения гарантированного минимума энергоснабжения населения и производства в зонах централизованного энергоснабжения, испытывающих дефицит энергии, предотвращения ущерба от аварийных и ограничительных отключений;</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снижения вредных выбросов от энергетических установок в городах и населенных пунктах со сложной экологической обстановкой, а также в местах массового отдыха населения.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В результате реализации мероприятий, предусмотренных Муниципальной программой, будут обеспечены рост эффективности использования потенциала энергетического сектора для социально-экономического развития республики, стабильное и эффективное удовлетворение потребностей развивающейся экономики и населения в топливно-энергетических ресурсах.</w:t>
      </w:r>
    </w:p>
    <w:p w:rsidR="00E20675" w:rsidRPr="00461DA6" w:rsidRDefault="00E20675" w:rsidP="00222294">
      <w:pPr>
        <w:ind w:firstLine="709"/>
        <w:jc w:val="both"/>
        <w:rPr>
          <w:rFonts w:ascii="Times New Roman" w:hAnsi="Times New Roman" w:cs="Times New Roman"/>
          <w:bCs/>
          <w:color w:val="000000" w:themeColor="text1"/>
        </w:rPr>
      </w:pP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Предполагаемые результаты реализации мероприятий, предусмотренных </w:t>
      </w:r>
      <w:r w:rsidRPr="00461DA6">
        <w:rPr>
          <w:rFonts w:ascii="Times New Roman" w:hAnsi="Times New Roman" w:cs="Times New Roman"/>
          <w:bCs/>
          <w:color w:val="000000" w:themeColor="text1"/>
        </w:rPr>
        <w:lastRenderedPageBreak/>
        <w:t>настоящим документом, соответствуют основным направлениям социально-экономического развития республики.</w:t>
      </w:r>
    </w:p>
    <w:p w:rsidR="00E20675" w:rsidRPr="00461DA6" w:rsidRDefault="00E20675" w:rsidP="00222294">
      <w:pPr>
        <w:ind w:firstLine="709"/>
        <w:jc w:val="both"/>
        <w:rPr>
          <w:rFonts w:ascii="Times New Roman" w:hAnsi="Times New Roman" w:cs="Times New Roman"/>
          <w:bCs/>
          <w:color w:val="000000" w:themeColor="text1"/>
        </w:rPr>
      </w:pPr>
    </w:p>
    <w:p w:rsidR="00E20675" w:rsidRPr="00461DA6" w:rsidRDefault="00E20675" w:rsidP="00222294">
      <w:pPr>
        <w:ind w:firstLine="709"/>
        <w:jc w:val="both"/>
        <w:rPr>
          <w:rFonts w:ascii="Times New Roman" w:hAnsi="Times New Roman" w:cs="Times New Roman"/>
          <w:b/>
          <w:bCs/>
          <w:color w:val="000000" w:themeColor="text1"/>
        </w:rPr>
      </w:pPr>
      <w:r w:rsidRPr="00461DA6">
        <w:rPr>
          <w:rFonts w:ascii="Times New Roman" w:hAnsi="Times New Roman" w:cs="Times New Roman"/>
          <w:b/>
          <w:bCs/>
          <w:color w:val="000000" w:themeColor="text1"/>
        </w:rPr>
        <w:t>Раздел II. Приоритеты, цели, задачи, индикаторы (показатели) достижения целей и задач, сроки реализации программы, описание ожидаемых конечных результатов</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Приоритеты Муниципальной программы политики в сфере развития промышленности и инновационной экономики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w:t>
      </w:r>
      <w:r w:rsidR="00B9333C">
        <w:rPr>
          <w:rFonts w:ascii="Times New Roman" w:hAnsi="Times New Roman" w:cs="Times New Roman"/>
          <w:bCs/>
          <w:color w:val="000000" w:themeColor="text1"/>
        </w:rPr>
        <w:t>26</w:t>
      </w:r>
      <w:r w:rsidRPr="00461DA6">
        <w:rPr>
          <w:rFonts w:ascii="Times New Roman" w:hAnsi="Times New Roman" w:cs="Times New Roman"/>
          <w:bCs/>
          <w:color w:val="000000" w:themeColor="text1"/>
        </w:rPr>
        <w:t xml:space="preserve"> </w:t>
      </w:r>
      <w:r w:rsidR="00B9333C">
        <w:rPr>
          <w:rFonts w:ascii="Times New Roman" w:hAnsi="Times New Roman" w:cs="Times New Roman"/>
          <w:bCs/>
          <w:color w:val="000000" w:themeColor="text1"/>
        </w:rPr>
        <w:t>ноября</w:t>
      </w:r>
      <w:r w:rsidRPr="00461DA6">
        <w:rPr>
          <w:rFonts w:ascii="Times New Roman" w:hAnsi="Times New Roman" w:cs="Times New Roman"/>
          <w:bCs/>
          <w:color w:val="000000" w:themeColor="text1"/>
        </w:rPr>
        <w:t xml:space="preserve"> 20</w:t>
      </w:r>
      <w:r w:rsidR="00B9333C">
        <w:rPr>
          <w:rFonts w:ascii="Times New Roman" w:hAnsi="Times New Roman" w:cs="Times New Roman"/>
          <w:bCs/>
          <w:color w:val="000000" w:themeColor="text1"/>
        </w:rPr>
        <w:t>20 г. N 102</w:t>
      </w:r>
      <w:r w:rsidRPr="00461DA6">
        <w:rPr>
          <w:rFonts w:ascii="Times New Roman" w:hAnsi="Times New Roman" w:cs="Times New Roman"/>
          <w:bCs/>
          <w:color w:val="000000" w:themeColor="text1"/>
        </w:rPr>
        <w:t>, ежегодными посланиями Главы Чувашской Республики Государственному Совету Чувашской Республики.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Целями Муниципальной программы являются: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создание благоприятных условий для развития промышленности Чувашской Республики;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обеспечение инновационной активности бизнеса;</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повышение производительности труда, создание и модернизация высокопроизводительных рабочих мест.</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Достижение поставленных целей возможно при решении следующих задач:</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повышение эффективности муниципального управления;</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создание условий для эффективного функционирования промышленного комплекса как важнейшего компонента формирования инновационной экономики, а также увеличение его вклада в решение задач социально-экономического развития Цивильского </w:t>
      </w:r>
      <w:r w:rsidR="00E666C8" w:rsidRPr="00461DA6">
        <w:rPr>
          <w:rFonts w:ascii="Times New Roman" w:hAnsi="Times New Roman" w:cs="Times New Roman"/>
          <w:bCs/>
          <w:color w:val="000000" w:themeColor="text1"/>
        </w:rPr>
        <w:t>муниципального округа</w:t>
      </w:r>
      <w:r w:rsidRPr="00461DA6">
        <w:rPr>
          <w:rFonts w:ascii="Times New Roman" w:hAnsi="Times New Roman" w:cs="Times New Roman"/>
          <w:bCs/>
          <w:color w:val="000000" w:themeColor="text1"/>
        </w:rPr>
        <w:t xml:space="preserve"> Чувашской Республики;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стимулирование инновационной деятельности и промышленного производства в Цивильском </w:t>
      </w:r>
      <w:r w:rsidR="00E666C8" w:rsidRPr="00461DA6">
        <w:rPr>
          <w:rFonts w:ascii="Times New Roman" w:hAnsi="Times New Roman" w:cs="Times New Roman"/>
          <w:bCs/>
          <w:color w:val="000000" w:themeColor="text1"/>
        </w:rPr>
        <w:t>муниципальном округе</w:t>
      </w:r>
      <w:r w:rsidRPr="00461DA6">
        <w:rPr>
          <w:rFonts w:ascii="Times New Roman" w:hAnsi="Times New Roman" w:cs="Times New Roman"/>
          <w:bCs/>
          <w:color w:val="000000" w:themeColor="text1"/>
        </w:rPr>
        <w:t xml:space="preserve"> Чувашской Республики;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стимулирование инвестиционной деятельности для обновления и модернизации производств;</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создание условий, обеспечивающих повышение конкурентоспособности организаций промышленного комплекса Цивильского </w:t>
      </w:r>
      <w:r w:rsidR="00E666C8" w:rsidRPr="00461DA6">
        <w:rPr>
          <w:rFonts w:ascii="Times New Roman" w:hAnsi="Times New Roman" w:cs="Times New Roman"/>
          <w:bCs/>
          <w:color w:val="000000" w:themeColor="text1"/>
        </w:rPr>
        <w:t>муниципального округа</w:t>
      </w:r>
      <w:r w:rsidRPr="00461DA6">
        <w:rPr>
          <w:rFonts w:ascii="Times New Roman" w:hAnsi="Times New Roman" w:cs="Times New Roman"/>
          <w:bCs/>
          <w:color w:val="000000" w:themeColor="text1"/>
        </w:rPr>
        <w:t xml:space="preserve"> Чувашской Республики.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Муниципальная програ</w:t>
      </w:r>
      <w:r w:rsidR="00E666C8" w:rsidRPr="00461DA6">
        <w:rPr>
          <w:rFonts w:ascii="Times New Roman" w:hAnsi="Times New Roman" w:cs="Times New Roman"/>
          <w:bCs/>
          <w:color w:val="000000" w:themeColor="text1"/>
        </w:rPr>
        <w:t>мма будет реализовываться в 2023</w:t>
      </w:r>
      <w:r w:rsidRPr="00461DA6">
        <w:rPr>
          <w:rFonts w:ascii="Times New Roman" w:hAnsi="Times New Roman" w:cs="Times New Roman"/>
          <w:bCs/>
          <w:color w:val="000000" w:themeColor="text1"/>
        </w:rPr>
        <w:t xml:space="preserve"> - 2035 годах в три этапа:</w:t>
      </w:r>
    </w:p>
    <w:p w:rsidR="00E20675" w:rsidRPr="00461DA6" w:rsidRDefault="00E666C8"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1 этап - 2023</w:t>
      </w:r>
      <w:r w:rsidR="00E20675" w:rsidRPr="00461DA6">
        <w:rPr>
          <w:rFonts w:ascii="Times New Roman" w:hAnsi="Times New Roman" w:cs="Times New Roman"/>
          <w:bCs/>
          <w:color w:val="000000" w:themeColor="text1"/>
        </w:rPr>
        <w:t xml:space="preserve"> - 2025 годы;</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2 этап - 2026 - 2030 годы;</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3 этап - 2031 - 2035 годы.</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Каждый из этапов отличается условиями и факторами социально-экономического развития, а также приоритетами государственной политики на федеральном уровне с учетом региональных особенностей Цивильского </w:t>
      </w:r>
      <w:r w:rsidR="00E666C8" w:rsidRPr="00461DA6">
        <w:rPr>
          <w:rFonts w:ascii="Times New Roman" w:hAnsi="Times New Roman" w:cs="Times New Roman"/>
          <w:bCs/>
          <w:color w:val="000000" w:themeColor="text1"/>
        </w:rPr>
        <w:t>муниципального округа</w:t>
      </w:r>
      <w:r w:rsidRPr="00461DA6">
        <w:rPr>
          <w:rFonts w:ascii="Times New Roman" w:hAnsi="Times New Roman" w:cs="Times New Roman"/>
          <w:bCs/>
          <w:color w:val="000000" w:themeColor="text1"/>
        </w:rPr>
        <w:t xml:space="preserve"> Чувашской Республики.</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В рамках 1 этапа будет продолжена реализация ранее начатых мероприятий, направленных на развитие промышленности Цивильского </w:t>
      </w:r>
      <w:r w:rsidR="00E666C8" w:rsidRPr="00461DA6">
        <w:rPr>
          <w:rFonts w:ascii="Times New Roman" w:hAnsi="Times New Roman" w:cs="Times New Roman"/>
          <w:bCs/>
          <w:color w:val="000000" w:themeColor="text1"/>
        </w:rPr>
        <w:t xml:space="preserve">муниципального округа </w:t>
      </w:r>
      <w:r w:rsidRPr="00461DA6">
        <w:rPr>
          <w:rFonts w:ascii="Times New Roman" w:hAnsi="Times New Roman" w:cs="Times New Roman"/>
          <w:bCs/>
          <w:color w:val="000000" w:themeColor="text1"/>
        </w:rPr>
        <w:t>Чувашской Республики и инновационной активности бизнеса, а также планируется выполнение региональных проектов, направленных на реализацию федеральных проектов, входящих в состав национальных проектов "Повышение производительности труда и поддержка занятости", "Международная кооперация и экспорт", обозначенных в Указе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t xml:space="preserve">На 2 и 3 этапах планируется достичь активного развития экономики Цивильского </w:t>
      </w:r>
      <w:r w:rsidR="00E666C8" w:rsidRPr="00461DA6">
        <w:rPr>
          <w:rFonts w:ascii="Times New Roman" w:hAnsi="Times New Roman" w:cs="Times New Roman"/>
          <w:bCs/>
          <w:color w:val="000000" w:themeColor="text1"/>
        </w:rPr>
        <w:t>муниципального округа</w:t>
      </w:r>
      <w:r w:rsidRPr="00461DA6">
        <w:rPr>
          <w:rFonts w:ascii="Times New Roman" w:hAnsi="Times New Roman" w:cs="Times New Roman"/>
          <w:bCs/>
          <w:color w:val="000000" w:themeColor="text1"/>
        </w:rPr>
        <w:t xml:space="preserve"> Чувашской Республики на новой технологической базе.</w:t>
      </w:r>
    </w:p>
    <w:p w:rsidR="00E20675" w:rsidRPr="00461DA6" w:rsidRDefault="00E20675" w:rsidP="00222294">
      <w:pPr>
        <w:ind w:firstLine="709"/>
        <w:jc w:val="both"/>
        <w:rPr>
          <w:rFonts w:ascii="Times New Roman" w:hAnsi="Times New Roman" w:cs="Times New Roman"/>
          <w:bCs/>
          <w:color w:val="000000" w:themeColor="text1"/>
        </w:rPr>
      </w:pPr>
      <w:r w:rsidRPr="00461DA6">
        <w:rPr>
          <w:rFonts w:ascii="Times New Roman" w:hAnsi="Times New Roman" w:cs="Times New Roman"/>
          <w:bCs/>
          <w:color w:val="000000" w:themeColor="text1"/>
        </w:rPr>
        <w:lastRenderedPageBreak/>
        <w:t>На территории республики завершится формирование саморазвивающихся глобальных центров компетенций в сфере проектирования, разработки и производства в организациях машиностроения, электротехники и энергетики, тесно взаимоувязанных с транснациональными компаниями.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 Развитие цифровых технологий увеличит долю в экономике Чувашской Республики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 Чувашской Республики.</w:t>
      </w:r>
    </w:p>
    <w:p w:rsidR="00E20675" w:rsidRPr="00461DA6" w:rsidRDefault="00E20675" w:rsidP="00FD60B9">
      <w:pPr>
        <w:pStyle w:val="11"/>
        <w:ind w:firstLine="709"/>
        <w:rPr>
          <w:rFonts w:ascii="Times New Roman" w:hAnsi="Times New Roman" w:cs="Times New Roman"/>
          <w:color w:val="000000" w:themeColor="text1"/>
        </w:rPr>
      </w:pPr>
      <w:bookmarkStart w:id="2" w:name="sub_1003"/>
      <w:r w:rsidRPr="00461DA6">
        <w:rPr>
          <w:rFonts w:ascii="Times New Roman" w:hAnsi="Times New Roman" w:cs="Times New Roman"/>
          <w:color w:val="000000" w:themeColor="text1"/>
        </w:rPr>
        <w:t>Раздел III. Обобщенная характеристика основных мероприятий Муниципальной программы</w:t>
      </w:r>
    </w:p>
    <w:bookmarkEnd w:id="2"/>
    <w:p w:rsidR="00E20675" w:rsidRPr="00461DA6" w:rsidRDefault="00E20675" w:rsidP="00222294">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E20675" w:rsidRPr="00461DA6" w:rsidRDefault="00E20675" w:rsidP="00222294">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 xml:space="preserve">Задачи Муниципальной программы будут решаться в рамках </w:t>
      </w:r>
      <w:hyperlink w:anchor="sub_2000" w:history="1">
        <w:r w:rsidRPr="00461DA6">
          <w:rPr>
            <w:rStyle w:val="a5"/>
            <w:rFonts w:ascii="Times New Roman" w:hAnsi="Times New Roman" w:cs="Times New Roman"/>
            <w:b/>
            <w:color w:val="000000" w:themeColor="text1"/>
          </w:rPr>
          <w:t>подпрограммы</w:t>
        </w:r>
      </w:hyperlink>
      <w:r w:rsidRPr="00461DA6">
        <w:rPr>
          <w:rFonts w:ascii="Times New Roman" w:hAnsi="Times New Roman" w:cs="Times New Roman"/>
          <w:b/>
          <w:color w:val="000000" w:themeColor="text1"/>
        </w:rPr>
        <w:t xml:space="preserve"> </w:t>
      </w:r>
      <w:r w:rsidRPr="00461DA6">
        <w:rPr>
          <w:rFonts w:ascii="Times New Roman" w:hAnsi="Times New Roman" w:cs="Times New Roman"/>
          <w:color w:val="000000" w:themeColor="text1"/>
        </w:rPr>
        <w:t xml:space="preserve">"Энергосбережение в </w:t>
      </w:r>
      <w:r w:rsidR="00E666C8" w:rsidRPr="00461DA6">
        <w:rPr>
          <w:rFonts w:ascii="Times New Roman" w:hAnsi="Times New Roman" w:cs="Times New Roman"/>
          <w:color w:val="000000" w:themeColor="text1"/>
        </w:rPr>
        <w:t>Чувашской Республике</w:t>
      </w:r>
      <w:r w:rsidRPr="00461DA6">
        <w:rPr>
          <w:rFonts w:ascii="Times New Roman" w:hAnsi="Times New Roman" w:cs="Times New Roman"/>
          <w:color w:val="000000" w:themeColor="text1"/>
        </w:rPr>
        <w:t xml:space="preserve">", который объединяет </w:t>
      </w:r>
      <w:r w:rsidR="00461DA6" w:rsidRPr="00461DA6">
        <w:rPr>
          <w:rFonts w:ascii="Times New Roman" w:hAnsi="Times New Roman" w:cs="Times New Roman"/>
          <w:color w:val="000000" w:themeColor="text1"/>
        </w:rPr>
        <w:t>семь</w:t>
      </w:r>
      <w:r w:rsidRPr="00461DA6">
        <w:rPr>
          <w:rFonts w:ascii="Times New Roman" w:hAnsi="Times New Roman" w:cs="Times New Roman"/>
          <w:color w:val="000000" w:themeColor="text1"/>
        </w:rPr>
        <w:t xml:space="preserve"> основных мероприятия.</w:t>
      </w:r>
    </w:p>
    <w:p w:rsidR="00FD60B9" w:rsidRDefault="00E666C8"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Основное мероприятие 1 «Энергосбережение и п</w:t>
      </w:r>
      <w:r w:rsidR="00FD60B9">
        <w:rPr>
          <w:rFonts w:ascii="Times New Roman" w:hAnsi="Times New Roman" w:cs="Times New Roman"/>
          <w:color w:val="000000" w:themeColor="text1"/>
        </w:rPr>
        <w:t xml:space="preserve">овышение </w:t>
      </w:r>
      <w:proofErr w:type="spellStart"/>
      <w:r w:rsidR="00FD60B9">
        <w:rPr>
          <w:rFonts w:ascii="Times New Roman" w:hAnsi="Times New Roman" w:cs="Times New Roman"/>
          <w:color w:val="000000" w:themeColor="text1"/>
        </w:rPr>
        <w:t>э</w:t>
      </w:r>
      <w:r w:rsidRPr="00461DA6">
        <w:rPr>
          <w:rFonts w:ascii="Times New Roman" w:hAnsi="Times New Roman" w:cs="Times New Roman"/>
          <w:color w:val="000000" w:themeColor="text1"/>
        </w:rPr>
        <w:t>нергоэффективности</w:t>
      </w:r>
      <w:proofErr w:type="spellEnd"/>
      <w:r w:rsidRPr="00461DA6">
        <w:rPr>
          <w:rFonts w:ascii="Times New Roman" w:hAnsi="Times New Roman" w:cs="Times New Roman"/>
          <w:color w:val="000000" w:themeColor="text1"/>
        </w:rPr>
        <w:t xml:space="preserve"> в бюджетных учреждениях».</w:t>
      </w:r>
    </w:p>
    <w:p w:rsidR="00E666C8" w:rsidRPr="00461DA6" w:rsidRDefault="00E666C8"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 xml:space="preserve">Основное мероприятие 2 «Энергосбережение и повышение </w:t>
      </w:r>
      <w:proofErr w:type="spellStart"/>
      <w:r w:rsidRPr="00461DA6">
        <w:rPr>
          <w:rFonts w:ascii="Times New Roman" w:hAnsi="Times New Roman" w:cs="Times New Roman"/>
          <w:color w:val="000000" w:themeColor="text1"/>
        </w:rPr>
        <w:t>энергоэффективности</w:t>
      </w:r>
      <w:proofErr w:type="spellEnd"/>
      <w:r w:rsidRPr="00461DA6">
        <w:rPr>
          <w:rFonts w:ascii="Times New Roman" w:hAnsi="Times New Roman" w:cs="Times New Roman"/>
          <w:color w:val="000000" w:themeColor="text1"/>
        </w:rPr>
        <w:t xml:space="preserve"> в жилищном фонде и в коммунальной инфраструктуре».</w:t>
      </w:r>
    </w:p>
    <w:p w:rsidR="00E666C8" w:rsidRPr="00461DA6" w:rsidRDefault="00E666C8"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 xml:space="preserve">Основное мероприятие 3 «Информационное и правовое обеспечение мероприятий по энергосбережению и повышению </w:t>
      </w:r>
      <w:proofErr w:type="spellStart"/>
      <w:r w:rsidRPr="00461DA6">
        <w:rPr>
          <w:rFonts w:ascii="Times New Roman" w:hAnsi="Times New Roman" w:cs="Times New Roman"/>
          <w:color w:val="000000" w:themeColor="text1"/>
        </w:rPr>
        <w:t>энергоэффективности</w:t>
      </w:r>
      <w:proofErr w:type="spellEnd"/>
      <w:r w:rsidRPr="00461DA6">
        <w:rPr>
          <w:rFonts w:ascii="Times New Roman" w:hAnsi="Times New Roman" w:cs="Times New Roman"/>
          <w:color w:val="000000" w:themeColor="text1"/>
        </w:rPr>
        <w:t>».</w:t>
      </w:r>
    </w:p>
    <w:p w:rsidR="00E666C8" w:rsidRPr="00461DA6" w:rsidRDefault="00E666C8"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 xml:space="preserve">Основное мероприятие 4 «Энергосбережение и повышение </w:t>
      </w:r>
      <w:proofErr w:type="spellStart"/>
      <w:r w:rsidRPr="00461DA6">
        <w:rPr>
          <w:rFonts w:ascii="Times New Roman" w:hAnsi="Times New Roman" w:cs="Times New Roman"/>
          <w:color w:val="000000" w:themeColor="text1"/>
        </w:rPr>
        <w:t>энергоэффективности</w:t>
      </w:r>
      <w:proofErr w:type="spellEnd"/>
      <w:r w:rsidRPr="00461DA6">
        <w:rPr>
          <w:rFonts w:ascii="Times New Roman" w:hAnsi="Times New Roman" w:cs="Times New Roman"/>
          <w:color w:val="000000" w:themeColor="text1"/>
        </w:rPr>
        <w:t xml:space="preserve"> в промышленном секторе».</w:t>
      </w:r>
    </w:p>
    <w:p w:rsidR="00E666C8" w:rsidRPr="00461DA6" w:rsidRDefault="00E666C8"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Основное мероприятие 5 «Внедрение технологий, использующих возобновляемые источники энергии и вторичные энергетические ресурсы».</w:t>
      </w:r>
    </w:p>
    <w:p w:rsidR="00E666C8" w:rsidRPr="00461DA6" w:rsidRDefault="00E666C8"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 xml:space="preserve">Основное мероприятие 6 «Увеличение использования </w:t>
      </w:r>
      <w:proofErr w:type="spellStart"/>
      <w:r w:rsidRPr="00461DA6">
        <w:rPr>
          <w:rFonts w:ascii="Times New Roman" w:hAnsi="Times New Roman" w:cs="Times New Roman"/>
          <w:color w:val="000000" w:themeColor="text1"/>
        </w:rPr>
        <w:t>энергоэффективных</w:t>
      </w:r>
      <w:proofErr w:type="spellEnd"/>
      <w:r w:rsidRPr="00461DA6">
        <w:rPr>
          <w:rFonts w:ascii="Times New Roman" w:hAnsi="Times New Roman" w:cs="Times New Roman"/>
          <w:color w:val="000000" w:themeColor="text1"/>
        </w:rPr>
        <w:t xml:space="preserve"> источников наружного освещения».</w:t>
      </w:r>
    </w:p>
    <w:p w:rsidR="00E20675" w:rsidRPr="00461DA6" w:rsidRDefault="00461DA6" w:rsidP="00FD60B9">
      <w:pPr>
        <w:ind w:firstLine="709"/>
        <w:jc w:val="both"/>
        <w:rPr>
          <w:rFonts w:ascii="Times New Roman" w:hAnsi="Times New Roman" w:cs="Times New Roman"/>
          <w:color w:val="000000" w:themeColor="text1"/>
        </w:rPr>
      </w:pPr>
      <w:r w:rsidRPr="00461DA6">
        <w:rPr>
          <w:rFonts w:ascii="Times New Roman" w:hAnsi="Times New Roman" w:cs="Times New Roman"/>
          <w:color w:val="000000" w:themeColor="text1"/>
        </w:rPr>
        <w:t xml:space="preserve">Основное мероприятие </w:t>
      </w:r>
      <w:r w:rsidR="00E666C8" w:rsidRPr="00461DA6">
        <w:rPr>
          <w:rFonts w:ascii="Times New Roman" w:hAnsi="Times New Roman" w:cs="Times New Roman"/>
          <w:color w:val="000000" w:themeColor="text1"/>
        </w:rPr>
        <w:t>7</w:t>
      </w:r>
      <w:r w:rsidRPr="00461DA6">
        <w:rPr>
          <w:rFonts w:ascii="Times New Roman" w:hAnsi="Times New Roman" w:cs="Times New Roman"/>
          <w:color w:val="000000" w:themeColor="text1"/>
        </w:rPr>
        <w:t xml:space="preserve"> </w:t>
      </w:r>
      <w:r w:rsidR="00E666C8" w:rsidRPr="00461DA6">
        <w:rPr>
          <w:rFonts w:ascii="Times New Roman" w:hAnsi="Times New Roman" w:cs="Times New Roman"/>
          <w:color w:val="000000" w:themeColor="text1"/>
        </w:rPr>
        <w:t xml:space="preserve">«Энергосбережение и повышение </w:t>
      </w:r>
      <w:proofErr w:type="spellStart"/>
      <w:r w:rsidR="00E666C8" w:rsidRPr="00461DA6">
        <w:rPr>
          <w:rFonts w:ascii="Times New Roman" w:hAnsi="Times New Roman" w:cs="Times New Roman"/>
          <w:color w:val="000000" w:themeColor="text1"/>
        </w:rPr>
        <w:t>энергоэффективности</w:t>
      </w:r>
      <w:proofErr w:type="spellEnd"/>
      <w:r w:rsidR="00E666C8" w:rsidRPr="00461DA6">
        <w:rPr>
          <w:rFonts w:ascii="Times New Roman" w:hAnsi="Times New Roman" w:cs="Times New Roman"/>
          <w:color w:val="000000" w:themeColor="text1"/>
        </w:rPr>
        <w:t xml:space="preserve"> в транспортном комплексе».</w:t>
      </w:r>
    </w:p>
    <w:p w:rsidR="00E666C8" w:rsidRPr="00CF2FA6" w:rsidRDefault="00E666C8" w:rsidP="00E666C8">
      <w:pPr>
        <w:ind w:firstLine="709"/>
        <w:jc w:val="both"/>
        <w:rPr>
          <w:rFonts w:ascii="Times New Roman" w:hAnsi="Times New Roman" w:cs="Times New Roman"/>
        </w:rPr>
      </w:pPr>
    </w:p>
    <w:p w:rsidR="00E20675" w:rsidRPr="00CF2FA6" w:rsidRDefault="00E20675" w:rsidP="00E666C8">
      <w:pPr>
        <w:pStyle w:val="11"/>
        <w:rPr>
          <w:rFonts w:ascii="Times New Roman" w:hAnsi="Times New Roman" w:cs="Times New Roman"/>
        </w:rPr>
      </w:pPr>
      <w:bookmarkStart w:id="3" w:name="sub_1004"/>
      <w:r w:rsidRPr="00CF2FA6">
        <w:rPr>
          <w:rFonts w:ascii="Times New Roman" w:hAnsi="Times New Roman" w:cs="Times New Roman"/>
        </w:rPr>
        <w:t>Раздел IV. Обоснование объема финансовых ресурсов, необходимых для реализации программы</w:t>
      </w:r>
    </w:p>
    <w:bookmarkEnd w:id="3"/>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Программа реа</w:t>
      </w:r>
      <w:r w:rsidR="00E666C8" w:rsidRPr="00CF2FA6">
        <w:rPr>
          <w:rFonts w:ascii="Times New Roman" w:hAnsi="Times New Roman" w:cs="Times New Roman"/>
        </w:rPr>
        <w:t>лизуется в период с 2023</w:t>
      </w:r>
      <w:r w:rsidRPr="00CF2FA6">
        <w:rPr>
          <w:rFonts w:ascii="Times New Roman" w:hAnsi="Times New Roman" w:cs="Times New Roman"/>
        </w:rPr>
        <w:t xml:space="preserve"> по 2035 год в три этапа:</w:t>
      </w:r>
    </w:p>
    <w:p w:rsidR="00E20675" w:rsidRPr="00CF2FA6" w:rsidRDefault="00E666C8" w:rsidP="00E666C8">
      <w:pPr>
        <w:ind w:firstLine="709"/>
        <w:jc w:val="both"/>
        <w:rPr>
          <w:rFonts w:ascii="Times New Roman" w:hAnsi="Times New Roman" w:cs="Times New Roman"/>
        </w:rPr>
      </w:pPr>
      <w:r w:rsidRPr="00CF2FA6">
        <w:rPr>
          <w:rFonts w:ascii="Times New Roman" w:hAnsi="Times New Roman" w:cs="Times New Roman"/>
        </w:rPr>
        <w:t>1 этап - 2023</w:t>
      </w:r>
      <w:r w:rsidR="00E20675" w:rsidRPr="00CF2FA6">
        <w:rPr>
          <w:rFonts w:ascii="Times New Roman" w:hAnsi="Times New Roman" w:cs="Times New Roman"/>
        </w:rPr>
        <w:t> - 2025 годы;</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2 этап - 2026 - 2030 годы;</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3 этап - 2031 - 2035 годы.</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Общий объем финансирован</w:t>
      </w:r>
      <w:r w:rsidR="00E666C8" w:rsidRPr="00CF2FA6">
        <w:rPr>
          <w:rFonts w:ascii="Times New Roman" w:hAnsi="Times New Roman" w:cs="Times New Roman"/>
        </w:rPr>
        <w:t>ия Муниципальной программы в 2023</w:t>
      </w:r>
      <w:r w:rsidRPr="00CF2FA6">
        <w:rPr>
          <w:rFonts w:ascii="Times New Roman" w:hAnsi="Times New Roman" w:cs="Times New Roman"/>
        </w:rPr>
        <w:t> - 2035 годах составляет 0 тыс. рублей, в том числе средства:</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республиканского бюджета Чувашской Республики - 0 тыс. рублей;</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местных бюджетов - 0 тыс. рублей;</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внебюджетных источников - 0 тыс. рублей.</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lastRenderedPageBreak/>
        <w:t>Прогнозируемый объем финансирования Муниципал</w:t>
      </w:r>
      <w:r w:rsidR="00E666C8" w:rsidRPr="00CF2FA6">
        <w:rPr>
          <w:rFonts w:ascii="Times New Roman" w:hAnsi="Times New Roman" w:cs="Times New Roman"/>
        </w:rPr>
        <w:t>ьной программы на 1 этапе (в 2023</w:t>
      </w:r>
      <w:r w:rsidRPr="00CF2FA6">
        <w:rPr>
          <w:rFonts w:ascii="Times New Roman" w:hAnsi="Times New Roman" w:cs="Times New Roman"/>
        </w:rPr>
        <w:t xml:space="preserve"> - 2025 годах) составит </w:t>
      </w:r>
      <w:r w:rsidR="00FD60B9">
        <w:rPr>
          <w:rFonts w:ascii="Times New Roman" w:hAnsi="Times New Roman" w:cs="Times New Roman"/>
        </w:rPr>
        <w:t>13389,89</w:t>
      </w:r>
      <w:r w:rsidRPr="00CF2FA6">
        <w:rPr>
          <w:rFonts w:ascii="Times New Roman" w:hAnsi="Times New Roman" w:cs="Times New Roman"/>
        </w:rPr>
        <w:t> тыс. рублей, в том числе:</w:t>
      </w:r>
    </w:p>
    <w:p w:rsidR="00E20675" w:rsidRPr="00CF2FA6" w:rsidRDefault="00613F36" w:rsidP="00E666C8">
      <w:pPr>
        <w:ind w:firstLine="709"/>
        <w:jc w:val="both"/>
        <w:rPr>
          <w:rFonts w:ascii="Times New Roman" w:hAnsi="Times New Roman" w:cs="Times New Roman"/>
        </w:rPr>
      </w:pPr>
      <w:r>
        <w:rPr>
          <w:rFonts w:ascii="Times New Roman" w:hAnsi="Times New Roman" w:cs="Times New Roman"/>
        </w:rPr>
        <w:t xml:space="preserve">в 2023 году – 123,9 </w:t>
      </w:r>
      <w:r w:rsidR="00E20675" w:rsidRPr="00CF2FA6">
        <w:rPr>
          <w:rFonts w:ascii="Times New Roman" w:hAnsi="Times New Roman" w:cs="Times New Roman"/>
        </w:rPr>
        <w:t>тыс. рублей;</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 xml:space="preserve">в 2024 году - </w:t>
      </w:r>
      <w:r w:rsidR="00FD60B9">
        <w:rPr>
          <w:rFonts w:ascii="Times New Roman" w:hAnsi="Times New Roman" w:cs="Times New Roman"/>
        </w:rPr>
        <w:t>5510</w:t>
      </w:r>
      <w:r w:rsidRPr="00CF2FA6">
        <w:rPr>
          <w:rFonts w:ascii="Times New Roman" w:hAnsi="Times New Roman" w:cs="Times New Roman"/>
        </w:rPr>
        <w:t> тыс. рублей;</w:t>
      </w:r>
    </w:p>
    <w:p w:rsidR="00E20675" w:rsidRPr="00CF2FA6" w:rsidRDefault="00E20675" w:rsidP="00E666C8">
      <w:pPr>
        <w:ind w:firstLine="709"/>
        <w:jc w:val="both"/>
        <w:rPr>
          <w:rFonts w:ascii="Times New Roman" w:hAnsi="Times New Roman" w:cs="Times New Roman"/>
        </w:rPr>
      </w:pPr>
      <w:r w:rsidRPr="00CF2FA6">
        <w:rPr>
          <w:rFonts w:ascii="Times New Roman" w:hAnsi="Times New Roman" w:cs="Times New Roman"/>
        </w:rPr>
        <w:t xml:space="preserve">в 2025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7755,99</w:t>
      </w:r>
      <w:r w:rsidRPr="00CF2FA6">
        <w:rPr>
          <w:rFonts w:ascii="Times New Roman" w:hAnsi="Times New Roman" w:cs="Times New Roman"/>
        </w:rPr>
        <w:t>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из них средства:</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республиканского бюджета Чувашской Республики - 0 тыс. рублей, в том числе:</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в 2024 году - 0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в 2025 году - 0 тыс. рублей;</w:t>
      </w:r>
    </w:p>
    <w:p w:rsidR="00E20675" w:rsidRPr="00CF2FA6" w:rsidRDefault="00FD60B9" w:rsidP="00332364">
      <w:pPr>
        <w:ind w:firstLine="709"/>
        <w:jc w:val="both"/>
        <w:rPr>
          <w:rFonts w:ascii="Times New Roman" w:hAnsi="Times New Roman" w:cs="Times New Roman"/>
        </w:rPr>
      </w:pPr>
      <w:r>
        <w:rPr>
          <w:rFonts w:ascii="Times New Roman" w:hAnsi="Times New Roman" w:cs="Times New Roman"/>
        </w:rPr>
        <w:t xml:space="preserve">местных бюджетов - </w:t>
      </w:r>
      <w:r w:rsidR="00E20675" w:rsidRPr="00CF2FA6">
        <w:rPr>
          <w:rFonts w:ascii="Times New Roman" w:hAnsi="Times New Roman" w:cs="Times New Roman"/>
        </w:rPr>
        <w:t> </w:t>
      </w:r>
      <w:r>
        <w:rPr>
          <w:rFonts w:ascii="Times New Roman" w:hAnsi="Times New Roman" w:cs="Times New Roman"/>
        </w:rPr>
        <w:t xml:space="preserve">766,80 </w:t>
      </w:r>
      <w:r w:rsidR="00E20675" w:rsidRPr="00CF2FA6">
        <w:rPr>
          <w:rFonts w:ascii="Times New Roman" w:hAnsi="Times New Roman" w:cs="Times New Roman"/>
        </w:rPr>
        <w:t>тыс. рублей, в том числе:</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 2023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123,9</w:t>
      </w:r>
      <w:r w:rsidRPr="00CF2FA6">
        <w:rPr>
          <w:rFonts w:ascii="Times New Roman" w:hAnsi="Times New Roman" w:cs="Times New Roman"/>
        </w:rPr>
        <w:t>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 2024 году - </w:t>
      </w:r>
      <w:r w:rsidR="00FD60B9">
        <w:rPr>
          <w:rFonts w:ascii="Times New Roman" w:hAnsi="Times New Roman" w:cs="Times New Roman"/>
        </w:rPr>
        <w:t>522</w:t>
      </w:r>
      <w:r w:rsidRPr="00CF2FA6">
        <w:rPr>
          <w:rFonts w:ascii="Times New Roman" w:hAnsi="Times New Roman" w:cs="Times New Roman"/>
        </w:rPr>
        <w:t>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 2025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120,9</w:t>
      </w:r>
      <w:r w:rsidRPr="00CF2FA6">
        <w:rPr>
          <w:rFonts w:ascii="Times New Roman" w:hAnsi="Times New Roman" w:cs="Times New Roman"/>
        </w:rPr>
        <w:t>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внебюджетных источников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12623,09</w:t>
      </w:r>
      <w:r w:rsidRPr="00CF2FA6">
        <w:rPr>
          <w:rFonts w:ascii="Times New Roman" w:hAnsi="Times New Roman" w:cs="Times New Roman"/>
        </w:rPr>
        <w:t> тыс. рублей, в том числе:</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 2023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 xml:space="preserve">0 </w:t>
      </w:r>
      <w:r w:rsidRPr="00CF2FA6">
        <w:rPr>
          <w:rFonts w:ascii="Times New Roman" w:hAnsi="Times New Roman" w:cs="Times New Roman"/>
        </w:rPr>
        <w:t>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 2024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4988</w:t>
      </w:r>
      <w:r w:rsidRPr="00CF2FA6">
        <w:rPr>
          <w:rFonts w:ascii="Times New Roman" w:hAnsi="Times New Roman" w:cs="Times New Roman"/>
        </w:rPr>
        <w:t>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в 2025 году </w:t>
      </w:r>
      <w:r w:rsidR="00FD60B9">
        <w:rPr>
          <w:rFonts w:ascii="Times New Roman" w:hAnsi="Times New Roman" w:cs="Times New Roman"/>
        </w:rPr>
        <w:t>–</w:t>
      </w:r>
      <w:r w:rsidRPr="00CF2FA6">
        <w:rPr>
          <w:rFonts w:ascii="Times New Roman" w:hAnsi="Times New Roman" w:cs="Times New Roman"/>
        </w:rPr>
        <w:t xml:space="preserve"> </w:t>
      </w:r>
      <w:r w:rsidR="00FD60B9">
        <w:rPr>
          <w:rFonts w:ascii="Times New Roman" w:hAnsi="Times New Roman" w:cs="Times New Roman"/>
        </w:rPr>
        <w:t>7635,09</w:t>
      </w:r>
      <w:r w:rsidRPr="00CF2FA6">
        <w:rPr>
          <w:rFonts w:ascii="Times New Roman" w:hAnsi="Times New Roman" w:cs="Times New Roman"/>
        </w:rPr>
        <w:t> тыс. рублей.</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На 2 этапе (в 2026 - 2030 годах) объем финансирования Муниципальной программы составит 0 тыс. рублей, из них средства:</w:t>
      </w:r>
    </w:p>
    <w:p w:rsidR="00E20675" w:rsidRPr="00CF2FA6" w:rsidRDefault="00E20675" w:rsidP="00332364">
      <w:pPr>
        <w:ind w:firstLine="709"/>
        <w:jc w:val="both"/>
        <w:rPr>
          <w:rFonts w:ascii="Times New Roman" w:hAnsi="Times New Roman" w:cs="Times New Roman"/>
        </w:rPr>
      </w:pPr>
      <w:r w:rsidRPr="00CF2FA6">
        <w:rPr>
          <w:rFonts w:ascii="Times New Roman" w:hAnsi="Times New Roman" w:cs="Times New Roman"/>
        </w:rPr>
        <w:t xml:space="preserve">республиканского бюджета Чувашской Республики </w:t>
      </w:r>
      <w:r w:rsidR="006E6061">
        <w:rPr>
          <w:rFonts w:ascii="Times New Roman" w:hAnsi="Times New Roman" w:cs="Times New Roman"/>
        </w:rPr>
        <w:t xml:space="preserve">– 40148,1 </w:t>
      </w:r>
      <w:r w:rsidRPr="00CF2FA6">
        <w:rPr>
          <w:rFonts w:ascii="Times New Roman" w:hAnsi="Times New Roman" w:cs="Times New Roman"/>
        </w:rPr>
        <w:t>тыс. рублей;</w:t>
      </w:r>
    </w:p>
    <w:p w:rsidR="00E20675" w:rsidRPr="00CF2FA6" w:rsidRDefault="00A46C49" w:rsidP="00332364">
      <w:pPr>
        <w:ind w:firstLine="709"/>
        <w:jc w:val="both"/>
        <w:rPr>
          <w:rFonts w:ascii="Times New Roman" w:hAnsi="Times New Roman" w:cs="Times New Roman"/>
        </w:rPr>
      </w:pPr>
      <w:r>
        <w:rPr>
          <w:rFonts w:ascii="Times New Roman" w:hAnsi="Times New Roman" w:cs="Times New Roman"/>
        </w:rPr>
        <w:t xml:space="preserve">местных бюджетов – 927,7 </w:t>
      </w:r>
      <w:r w:rsidR="00E20675" w:rsidRPr="00CF2FA6">
        <w:rPr>
          <w:rFonts w:ascii="Times New Roman" w:hAnsi="Times New Roman" w:cs="Times New Roman"/>
        </w:rPr>
        <w:t>тыс. рублей;</w:t>
      </w:r>
    </w:p>
    <w:p w:rsidR="00E20675" w:rsidRPr="00CF2FA6" w:rsidRDefault="00E20675" w:rsidP="00222294">
      <w:pPr>
        <w:jc w:val="both"/>
        <w:rPr>
          <w:rFonts w:ascii="Times New Roman" w:hAnsi="Times New Roman" w:cs="Times New Roman"/>
        </w:rPr>
      </w:pPr>
      <w:r w:rsidRPr="00CF2FA6">
        <w:rPr>
          <w:rFonts w:ascii="Times New Roman" w:hAnsi="Times New Roman" w:cs="Times New Roman"/>
        </w:rPr>
        <w:t xml:space="preserve">       </w:t>
      </w:r>
      <w:r w:rsidR="00A46C49">
        <w:rPr>
          <w:rFonts w:ascii="Times New Roman" w:hAnsi="Times New Roman" w:cs="Times New Roman"/>
        </w:rPr>
        <w:t xml:space="preserve">   </w:t>
      </w:r>
      <w:r w:rsidRPr="00CF2FA6">
        <w:rPr>
          <w:rFonts w:ascii="Times New Roman" w:hAnsi="Times New Roman" w:cs="Times New Roman"/>
        </w:rPr>
        <w:t xml:space="preserve"> внебюджетных источников </w:t>
      </w:r>
      <w:r w:rsidR="00A46C49">
        <w:rPr>
          <w:rFonts w:ascii="Times New Roman" w:hAnsi="Times New Roman" w:cs="Times New Roman"/>
        </w:rPr>
        <w:t>–</w:t>
      </w:r>
      <w:r w:rsidRPr="00CF2FA6">
        <w:rPr>
          <w:rFonts w:ascii="Times New Roman" w:hAnsi="Times New Roman" w:cs="Times New Roman"/>
        </w:rPr>
        <w:t xml:space="preserve"> </w:t>
      </w:r>
      <w:r w:rsidR="00A46C49">
        <w:rPr>
          <w:rFonts w:ascii="Times New Roman" w:hAnsi="Times New Roman" w:cs="Times New Roman"/>
        </w:rPr>
        <w:t>39220,4</w:t>
      </w:r>
      <w:r w:rsidRPr="00CF2FA6">
        <w:rPr>
          <w:rFonts w:ascii="Times New Roman" w:hAnsi="Times New Roman" w:cs="Times New Roman"/>
        </w:rPr>
        <w:t> тыс. рублей.</w:t>
      </w:r>
    </w:p>
    <w:p w:rsidR="00E20675" w:rsidRPr="00CF2FA6" w:rsidRDefault="00E20675" w:rsidP="00332364">
      <w:pPr>
        <w:ind w:firstLine="851"/>
        <w:jc w:val="both"/>
        <w:rPr>
          <w:rFonts w:ascii="Times New Roman" w:hAnsi="Times New Roman" w:cs="Times New Roman"/>
        </w:rPr>
      </w:pPr>
      <w:r w:rsidRPr="00CF2FA6">
        <w:rPr>
          <w:rFonts w:ascii="Times New Roman" w:hAnsi="Times New Roman" w:cs="Times New Roman"/>
        </w:rPr>
        <w:t xml:space="preserve">На 3 этапе (в 2031 - 2035 годах) объем финансирования Муниципальной программы составит </w:t>
      </w:r>
      <w:r w:rsidR="006E6061" w:rsidRPr="006E6061">
        <w:rPr>
          <w:rFonts w:ascii="Times New Roman" w:hAnsi="Times New Roman" w:cs="Times New Roman"/>
        </w:rPr>
        <w:t>85281</w:t>
      </w:r>
      <w:r w:rsidR="006E6061">
        <w:rPr>
          <w:rFonts w:ascii="Times New Roman" w:hAnsi="Times New Roman" w:cs="Times New Roman"/>
        </w:rPr>
        <w:t>,0</w:t>
      </w:r>
      <w:r w:rsidRPr="00CF2FA6">
        <w:rPr>
          <w:rFonts w:ascii="Times New Roman" w:hAnsi="Times New Roman" w:cs="Times New Roman"/>
        </w:rPr>
        <w:t> тыс. рублей, из них средства:</w:t>
      </w:r>
    </w:p>
    <w:p w:rsidR="00E20675" w:rsidRPr="00CF2FA6" w:rsidRDefault="00E20675" w:rsidP="00332364">
      <w:pPr>
        <w:ind w:firstLine="851"/>
        <w:jc w:val="both"/>
        <w:rPr>
          <w:rFonts w:ascii="Times New Roman" w:hAnsi="Times New Roman" w:cs="Times New Roman"/>
        </w:rPr>
      </w:pPr>
      <w:r w:rsidRPr="00CF2FA6">
        <w:rPr>
          <w:rFonts w:ascii="Times New Roman" w:hAnsi="Times New Roman" w:cs="Times New Roman"/>
        </w:rPr>
        <w:t xml:space="preserve">республиканского бюджета Чувашской Республики </w:t>
      </w:r>
      <w:r w:rsidR="006E6061">
        <w:rPr>
          <w:rFonts w:ascii="Times New Roman" w:hAnsi="Times New Roman" w:cs="Times New Roman"/>
        </w:rPr>
        <w:t>–0</w:t>
      </w:r>
      <w:r w:rsidRPr="00CF2FA6">
        <w:rPr>
          <w:rFonts w:ascii="Times New Roman" w:hAnsi="Times New Roman" w:cs="Times New Roman"/>
        </w:rPr>
        <w:t> тыс. рублей;</w:t>
      </w:r>
    </w:p>
    <w:p w:rsidR="00E20675" w:rsidRDefault="00E20675" w:rsidP="00332364">
      <w:pPr>
        <w:ind w:firstLine="851"/>
        <w:jc w:val="both"/>
        <w:rPr>
          <w:rFonts w:ascii="Times New Roman" w:hAnsi="Times New Roman" w:cs="Times New Roman"/>
        </w:rPr>
      </w:pPr>
      <w:r w:rsidRPr="00CF2FA6">
        <w:rPr>
          <w:rFonts w:ascii="Times New Roman" w:hAnsi="Times New Roman" w:cs="Times New Roman"/>
        </w:rPr>
        <w:t xml:space="preserve">местных бюджетов </w:t>
      </w:r>
      <w:r w:rsidR="006E6061">
        <w:rPr>
          <w:rFonts w:ascii="Times New Roman" w:hAnsi="Times New Roman" w:cs="Times New Roman"/>
        </w:rPr>
        <w:t>–</w:t>
      </w:r>
      <w:r w:rsidRPr="00CF2FA6">
        <w:rPr>
          <w:rFonts w:ascii="Times New Roman" w:hAnsi="Times New Roman" w:cs="Times New Roman"/>
        </w:rPr>
        <w:t xml:space="preserve"> </w:t>
      </w:r>
      <w:r w:rsidR="006E6061">
        <w:rPr>
          <w:rFonts w:ascii="Times New Roman" w:hAnsi="Times New Roman" w:cs="Times New Roman"/>
        </w:rPr>
        <w:t>1133,6</w:t>
      </w:r>
      <w:r w:rsidRPr="00CF2FA6">
        <w:rPr>
          <w:rFonts w:ascii="Times New Roman" w:hAnsi="Times New Roman" w:cs="Times New Roman"/>
        </w:rPr>
        <w:t> тыс. рублей;</w:t>
      </w:r>
    </w:p>
    <w:p w:rsidR="006E6061" w:rsidRPr="00CF2FA6" w:rsidRDefault="006E6061" w:rsidP="006E6061">
      <w:pPr>
        <w:ind w:firstLine="709"/>
        <w:jc w:val="both"/>
        <w:rPr>
          <w:rFonts w:ascii="Times New Roman" w:hAnsi="Times New Roman" w:cs="Times New Roman"/>
        </w:rPr>
      </w:pPr>
      <w:r>
        <w:rPr>
          <w:rFonts w:ascii="Times New Roman" w:hAnsi="Times New Roman" w:cs="Times New Roman"/>
        </w:rPr>
        <w:t xml:space="preserve">  </w:t>
      </w:r>
      <w:r w:rsidRPr="006E6061">
        <w:rPr>
          <w:rFonts w:ascii="Times New Roman" w:hAnsi="Times New Roman" w:cs="Times New Roman"/>
        </w:rPr>
        <w:t xml:space="preserve">внебюджетных источников </w:t>
      </w:r>
      <w:r>
        <w:rPr>
          <w:rFonts w:ascii="Times New Roman" w:hAnsi="Times New Roman" w:cs="Times New Roman"/>
        </w:rPr>
        <w:t xml:space="preserve">–84147,4 </w:t>
      </w:r>
      <w:r w:rsidRPr="00CF2FA6">
        <w:rPr>
          <w:rFonts w:ascii="Times New Roman" w:hAnsi="Times New Roman" w:cs="Times New Roman"/>
        </w:rPr>
        <w:t>тыс. рублей;</w:t>
      </w:r>
    </w:p>
    <w:p w:rsidR="00E20675" w:rsidRPr="00CF2FA6" w:rsidRDefault="00E20675" w:rsidP="00332364">
      <w:pPr>
        <w:ind w:firstLine="851"/>
        <w:jc w:val="both"/>
        <w:rPr>
          <w:rFonts w:ascii="Times New Roman" w:hAnsi="Times New Roman" w:cs="Times New Roman"/>
        </w:rPr>
      </w:pPr>
      <w:r w:rsidRPr="00CF2FA6">
        <w:rPr>
          <w:rFonts w:ascii="Times New Roman" w:hAnsi="Times New Roman" w:cs="Times New Roman"/>
        </w:rPr>
        <w:t xml:space="preserve">Объем финансирования программных мероприятий в разрезе основных мероприятий приведен в подпрограмме "Энергосбережение в </w:t>
      </w:r>
      <w:r w:rsidR="00332364" w:rsidRPr="00CF2FA6">
        <w:rPr>
          <w:rFonts w:ascii="Times New Roman" w:hAnsi="Times New Roman" w:cs="Times New Roman"/>
        </w:rPr>
        <w:t>Чувашской Республике</w:t>
      </w:r>
      <w:r w:rsidRPr="00CF2FA6">
        <w:rPr>
          <w:rFonts w:ascii="Times New Roman" w:hAnsi="Times New Roman" w:cs="Times New Roman"/>
        </w:rPr>
        <w:t xml:space="preserve">" Муниципальной программы Цивильского </w:t>
      </w:r>
      <w:r w:rsidR="00332364" w:rsidRPr="00CF2FA6">
        <w:rPr>
          <w:rFonts w:ascii="Times New Roman" w:hAnsi="Times New Roman" w:cs="Times New Roman"/>
        </w:rPr>
        <w:t>муниципального округа</w:t>
      </w:r>
      <w:r w:rsidRPr="00CF2FA6">
        <w:rPr>
          <w:rFonts w:ascii="Times New Roman" w:hAnsi="Times New Roman" w:cs="Times New Roman"/>
        </w:rPr>
        <w:t xml:space="preserve"> Чувашской Республики "Развитие промышленности и инновационная экономика".</w:t>
      </w:r>
    </w:p>
    <w:p w:rsidR="00E20675" w:rsidRPr="00CF2FA6" w:rsidRDefault="00E20675" w:rsidP="00332364">
      <w:pPr>
        <w:ind w:firstLine="851"/>
        <w:jc w:val="both"/>
        <w:rPr>
          <w:rFonts w:ascii="Times New Roman" w:hAnsi="Times New Roman" w:cs="Times New Roman"/>
        </w:rPr>
      </w:pPr>
      <w:r w:rsidRPr="00CF2FA6">
        <w:rPr>
          <w:rFonts w:ascii="Times New Roman" w:hAnsi="Times New Roman" w:cs="Times New Roman"/>
        </w:rPr>
        <w:t xml:space="preserve">Основным критерием отбора технического проекта для финансирования из федерального бюджета и участия в подпрограмме является его повышенная </w:t>
      </w:r>
      <w:proofErr w:type="spellStart"/>
      <w:r w:rsidRPr="00CF2FA6">
        <w:rPr>
          <w:rFonts w:ascii="Times New Roman" w:hAnsi="Times New Roman" w:cs="Times New Roman"/>
        </w:rPr>
        <w:t>энергоэффективность</w:t>
      </w:r>
      <w:proofErr w:type="spellEnd"/>
      <w:r w:rsidRPr="00CF2FA6">
        <w:rPr>
          <w:rFonts w:ascii="Times New Roman" w:hAnsi="Times New Roman" w:cs="Times New Roman"/>
        </w:rPr>
        <w:t>, выраженная в прямой экономии средств, направляемых на выработку и приобретение ТЭР.</w:t>
      </w:r>
    </w:p>
    <w:p w:rsidR="00E20675" w:rsidRPr="00CF2FA6" w:rsidRDefault="00E20675" w:rsidP="00222294">
      <w:pPr>
        <w:ind w:firstLine="709"/>
        <w:jc w:val="both"/>
        <w:rPr>
          <w:rFonts w:ascii="Times New Roman" w:hAnsi="Times New Roman" w:cs="Times New Roman"/>
        </w:rPr>
      </w:pPr>
      <w:r w:rsidRPr="00CF2FA6">
        <w:rPr>
          <w:rFonts w:ascii="Times New Roman" w:hAnsi="Times New Roman" w:cs="Times New Roman"/>
        </w:rPr>
        <w:t>В ходе реализации подпрограммы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E20675" w:rsidRPr="00CF2FA6" w:rsidRDefault="00E20675" w:rsidP="00222294">
      <w:pPr>
        <w:jc w:val="both"/>
        <w:rPr>
          <w:rFonts w:ascii="Times New Roman" w:hAnsi="Times New Roman" w:cs="Times New Roman"/>
        </w:rPr>
      </w:pPr>
      <w:r w:rsidRPr="00CF2FA6">
        <w:rPr>
          <w:rFonts w:ascii="Times New Roman" w:hAnsi="Times New Roman" w:cs="Times New Roman"/>
        </w:rPr>
        <w:t xml:space="preserve">       Ресурсное обеспечение реализации подпрограммы за счет всех источников финансирования приведено в приложении к подпрограмме.</w:t>
      </w:r>
    </w:p>
    <w:p w:rsidR="00E20675" w:rsidRPr="00CF2FA6" w:rsidRDefault="00E20675" w:rsidP="00222294">
      <w:pPr>
        <w:jc w:val="both"/>
        <w:rPr>
          <w:rFonts w:ascii="Times New Roman" w:hAnsi="Times New Roman" w:cs="Times New Roman"/>
          <w:b/>
        </w:rPr>
      </w:pPr>
      <w:r w:rsidRPr="00CF2FA6">
        <w:rPr>
          <w:rFonts w:ascii="Times New Roman" w:hAnsi="Times New Roman" w:cs="Times New Roman"/>
          <w:b/>
        </w:rPr>
        <w:t xml:space="preserve">                                                                      </w:t>
      </w:r>
    </w:p>
    <w:p w:rsidR="00E20675" w:rsidRPr="00CF2FA6" w:rsidRDefault="00E20675" w:rsidP="00222294">
      <w:pPr>
        <w:jc w:val="both"/>
        <w:rPr>
          <w:rFonts w:ascii="Times New Roman" w:hAnsi="Times New Roman" w:cs="Times New Roman"/>
          <w:b/>
        </w:rPr>
      </w:pPr>
      <w:r w:rsidRPr="00CF2FA6">
        <w:rPr>
          <w:rFonts w:ascii="Times New Roman" w:hAnsi="Times New Roman" w:cs="Times New Roman"/>
          <w:b/>
        </w:rPr>
        <w:t xml:space="preserve">                     </w:t>
      </w:r>
    </w:p>
    <w:p w:rsidR="00E20675" w:rsidRPr="00CF2FA6" w:rsidRDefault="00E20675" w:rsidP="00222294">
      <w:pPr>
        <w:jc w:val="both"/>
        <w:rPr>
          <w:rFonts w:ascii="Times New Roman" w:hAnsi="Times New Roman" w:cs="Times New Roman"/>
          <w:b/>
        </w:rPr>
      </w:pPr>
      <w:r w:rsidRPr="00CF2FA6">
        <w:rPr>
          <w:rFonts w:ascii="Times New Roman" w:hAnsi="Times New Roman" w:cs="Times New Roman"/>
          <w:b/>
        </w:rPr>
        <w:t xml:space="preserve">                         </w:t>
      </w:r>
    </w:p>
    <w:p w:rsidR="00E20675" w:rsidRPr="00CF2FA6" w:rsidRDefault="00E20675" w:rsidP="00222294">
      <w:pPr>
        <w:jc w:val="both"/>
        <w:rPr>
          <w:rStyle w:val="a4"/>
          <w:rFonts w:ascii="Times New Roman" w:hAnsi="Times New Roman" w:cs="Times New Roman"/>
        </w:rPr>
        <w:sectPr w:rsidR="00E20675" w:rsidRPr="00CF2FA6" w:rsidSect="00F45B74">
          <w:footerReference w:type="default" r:id="rId9"/>
          <w:type w:val="continuous"/>
          <w:pgSz w:w="11900" w:h="16800"/>
          <w:pgMar w:top="567" w:right="703" w:bottom="709" w:left="1418" w:header="720" w:footer="720" w:gutter="0"/>
          <w:pgNumType w:start="1"/>
          <w:cols w:space="720"/>
          <w:noEndnote/>
        </w:sectPr>
      </w:pPr>
    </w:p>
    <w:p w:rsidR="00E20675" w:rsidRPr="00461DA6" w:rsidRDefault="00E20675" w:rsidP="00E20675">
      <w:pPr>
        <w:jc w:val="right"/>
        <w:rPr>
          <w:rStyle w:val="a4"/>
          <w:rFonts w:ascii="Times New Roman" w:hAnsi="Times New Roman" w:cs="Times New Roman"/>
          <w:color w:val="000000"/>
          <w:sz w:val="24"/>
        </w:rPr>
      </w:pPr>
      <w:r w:rsidRPr="00461DA6">
        <w:rPr>
          <w:rStyle w:val="a4"/>
          <w:rFonts w:ascii="Times New Roman" w:hAnsi="Times New Roman" w:cs="Times New Roman"/>
          <w:color w:val="000000"/>
          <w:sz w:val="24"/>
        </w:rPr>
        <w:lastRenderedPageBreak/>
        <w:t>Приложение № 1</w:t>
      </w:r>
      <w:r w:rsidRPr="00461DA6">
        <w:rPr>
          <w:rStyle w:val="a4"/>
          <w:rFonts w:ascii="Times New Roman" w:hAnsi="Times New Roman" w:cs="Times New Roman"/>
          <w:color w:val="000000"/>
          <w:sz w:val="24"/>
        </w:rPr>
        <w:br/>
      </w:r>
      <w:r w:rsidRPr="00237F46">
        <w:rPr>
          <w:rStyle w:val="a4"/>
          <w:rFonts w:ascii="Times New Roman" w:hAnsi="Times New Roman" w:cs="Times New Roman"/>
          <w:b w:val="0"/>
          <w:color w:val="000000"/>
          <w:sz w:val="24"/>
        </w:rPr>
        <w:t>к</w:t>
      </w:r>
      <w:r w:rsidRPr="00A46C49">
        <w:rPr>
          <w:rStyle w:val="a4"/>
          <w:rFonts w:ascii="Times New Roman" w:hAnsi="Times New Roman" w:cs="Times New Roman"/>
          <w:color w:val="000000"/>
          <w:sz w:val="24"/>
        </w:rPr>
        <w:t xml:space="preserve"> </w:t>
      </w:r>
      <w:r w:rsidRPr="00A46C49">
        <w:rPr>
          <w:rStyle w:val="a5"/>
          <w:rFonts w:ascii="Times New Roman" w:hAnsi="Times New Roman"/>
          <w:color w:val="000000"/>
          <w:sz w:val="24"/>
        </w:rPr>
        <w:t>Муниципальной программе</w:t>
      </w:r>
      <w:r w:rsidRPr="00461DA6">
        <w:rPr>
          <w:rStyle w:val="a4"/>
          <w:rFonts w:ascii="Times New Roman" w:hAnsi="Times New Roman" w:cs="Times New Roman"/>
          <w:b w:val="0"/>
          <w:color w:val="000000"/>
          <w:sz w:val="24"/>
        </w:rPr>
        <w:br/>
        <w:t xml:space="preserve">Цивильского </w:t>
      </w:r>
      <w:r w:rsidR="00332364" w:rsidRPr="00461DA6">
        <w:rPr>
          <w:rStyle w:val="a4"/>
          <w:rFonts w:ascii="Times New Roman" w:hAnsi="Times New Roman" w:cs="Times New Roman"/>
          <w:b w:val="0"/>
          <w:color w:val="000000"/>
          <w:sz w:val="24"/>
        </w:rPr>
        <w:t>муниципального округа</w:t>
      </w:r>
      <w:r w:rsidRPr="00461DA6">
        <w:rPr>
          <w:rStyle w:val="a4"/>
          <w:rFonts w:ascii="Times New Roman" w:hAnsi="Times New Roman" w:cs="Times New Roman"/>
          <w:b w:val="0"/>
          <w:color w:val="000000"/>
          <w:sz w:val="24"/>
        </w:rPr>
        <w:br/>
        <w:t>Чувашской Республики</w:t>
      </w:r>
      <w:r w:rsidRPr="00461DA6">
        <w:rPr>
          <w:rStyle w:val="a4"/>
          <w:rFonts w:ascii="Times New Roman" w:hAnsi="Times New Roman" w:cs="Times New Roman"/>
          <w:b w:val="0"/>
          <w:color w:val="000000"/>
          <w:sz w:val="24"/>
        </w:rPr>
        <w:br/>
        <w:t>"Развитие промышленности</w:t>
      </w:r>
      <w:r w:rsidRPr="00461DA6">
        <w:rPr>
          <w:rStyle w:val="a4"/>
          <w:rFonts w:ascii="Times New Roman" w:hAnsi="Times New Roman" w:cs="Times New Roman"/>
          <w:b w:val="0"/>
          <w:color w:val="000000"/>
          <w:sz w:val="24"/>
        </w:rPr>
        <w:br/>
        <w:t>и инновационная экономика"</w:t>
      </w:r>
    </w:p>
    <w:p w:rsidR="00E20675" w:rsidRPr="00461DA6" w:rsidRDefault="00E20675" w:rsidP="00E20675">
      <w:pPr>
        <w:rPr>
          <w:rFonts w:ascii="Times New Roman" w:hAnsi="Times New Roman" w:cs="Times New Roman"/>
          <w:color w:val="000000"/>
        </w:rPr>
      </w:pPr>
    </w:p>
    <w:p w:rsidR="00E20675" w:rsidRPr="00461DA6" w:rsidRDefault="00E20675" w:rsidP="00E20675">
      <w:pPr>
        <w:pStyle w:val="11"/>
        <w:rPr>
          <w:rFonts w:ascii="Times New Roman" w:hAnsi="Times New Roman" w:cs="Times New Roman"/>
        </w:rPr>
      </w:pPr>
      <w:r w:rsidRPr="00461DA6">
        <w:rPr>
          <w:rFonts w:ascii="Times New Roman" w:hAnsi="Times New Roman" w:cs="Times New Roman"/>
        </w:rPr>
        <w:t>Сведения</w:t>
      </w:r>
      <w:r w:rsidRPr="00461DA6">
        <w:rPr>
          <w:rFonts w:ascii="Times New Roman" w:hAnsi="Times New Roman" w:cs="Times New Roman"/>
        </w:rPr>
        <w:br/>
        <w:t xml:space="preserve">о целевых показателях (индикаторах) Муниципальной программы Цивильского </w:t>
      </w:r>
      <w:r w:rsidR="00332364" w:rsidRPr="00461DA6">
        <w:rPr>
          <w:rFonts w:ascii="Times New Roman" w:hAnsi="Times New Roman" w:cs="Times New Roman"/>
        </w:rPr>
        <w:t>муниципального округа</w:t>
      </w:r>
      <w:r w:rsidRPr="00461DA6">
        <w:rPr>
          <w:rFonts w:ascii="Times New Roman" w:hAnsi="Times New Roman" w:cs="Times New Roman"/>
        </w:rPr>
        <w:t xml:space="preserve"> Чувашской Республики "Развитие промышленности и инновационная экономика" и их значениях</w:t>
      </w:r>
    </w:p>
    <w:p w:rsidR="00332364" w:rsidRDefault="00332364" w:rsidP="00332364">
      <w:pPr>
        <w:ind w:firstLine="709"/>
        <w:jc w:val="both"/>
        <w:rPr>
          <w:rFonts w:ascii="Times New Roman" w:hAnsi="Times New Roman" w:cs="Times New Roman"/>
          <w:sz w:val="20"/>
          <w:szCs w:val="20"/>
          <w:lang w:eastAsia="ru-RU"/>
        </w:rPr>
      </w:pPr>
    </w:p>
    <w:tbl>
      <w:tblPr>
        <w:tblW w:w="14786" w:type="dxa"/>
        <w:tblInd w:w="93" w:type="dxa"/>
        <w:tblLayout w:type="fixed"/>
        <w:tblLook w:val="04A0" w:firstRow="1" w:lastRow="0" w:firstColumn="1" w:lastColumn="0" w:noHBand="0" w:noVBand="1"/>
      </w:tblPr>
      <w:tblGrid>
        <w:gridCol w:w="937"/>
        <w:gridCol w:w="7003"/>
        <w:gridCol w:w="1034"/>
        <w:gridCol w:w="426"/>
        <w:gridCol w:w="425"/>
        <w:gridCol w:w="992"/>
        <w:gridCol w:w="931"/>
        <w:gridCol w:w="1054"/>
        <w:gridCol w:w="931"/>
        <w:gridCol w:w="1053"/>
      </w:tblGrid>
      <w:tr w:rsidR="00332364" w:rsidRPr="00926906" w:rsidTr="00461DA6">
        <w:trPr>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 </w:t>
            </w:r>
            <w:proofErr w:type="spellStart"/>
            <w:r w:rsidRPr="00926906">
              <w:rPr>
                <w:rFonts w:ascii="Times New Roman" w:hAnsi="Times New Roman" w:cs="Times New Roman"/>
                <w:color w:val="000000"/>
                <w:sz w:val="22"/>
                <w:szCs w:val="22"/>
                <w:lang w:eastAsia="ru-RU"/>
              </w:rPr>
              <w:t>п.п</w:t>
            </w:r>
            <w:proofErr w:type="spellEnd"/>
            <w:r w:rsidRPr="00926906">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Целевой показатель (индикатор) (наименование)</w:t>
            </w:r>
          </w:p>
        </w:tc>
        <w:tc>
          <w:tcPr>
            <w:tcW w:w="10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Единица измерения</w:t>
            </w:r>
          </w:p>
        </w:tc>
        <w:tc>
          <w:tcPr>
            <w:tcW w:w="5812" w:type="dxa"/>
            <w:gridSpan w:val="7"/>
            <w:tcBorders>
              <w:top w:val="single" w:sz="4" w:space="0" w:color="auto"/>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Значения целевых показателей (индикаторов)</w:t>
            </w:r>
          </w:p>
        </w:tc>
      </w:tr>
      <w:tr w:rsidR="00332364" w:rsidRPr="00926906" w:rsidTr="00461DA6">
        <w:trPr>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332364" w:rsidRPr="00926906" w:rsidRDefault="00332364" w:rsidP="00461DA6">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332364" w:rsidRPr="00926906" w:rsidRDefault="00332364" w:rsidP="00461DA6">
            <w:pPr>
              <w:widowControl/>
              <w:autoSpaceDE/>
              <w:rPr>
                <w:rFonts w:ascii="Times New Roman" w:hAnsi="Times New Roman" w:cs="Times New Roman"/>
                <w:color w:val="000000"/>
                <w:sz w:val="22"/>
                <w:szCs w:val="22"/>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32364" w:rsidRPr="00926906" w:rsidRDefault="00332364" w:rsidP="00461DA6">
            <w:pPr>
              <w:widowControl/>
              <w:autoSpaceDE/>
              <w:rPr>
                <w:rFonts w:ascii="Times New Roman" w:hAnsi="Times New Roman" w:cs="Times New Roman"/>
                <w:color w:val="000000"/>
                <w:sz w:val="22"/>
                <w:szCs w:val="22"/>
                <w:lang w:eastAsia="ru-RU"/>
              </w:rPr>
            </w:pPr>
          </w:p>
        </w:tc>
        <w:tc>
          <w:tcPr>
            <w:tcW w:w="426" w:type="dxa"/>
            <w:tcBorders>
              <w:top w:val="nil"/>
              <w:left w:val="nil"/>
              <w:bottom w:val="single" w:sz="4" w:space="0" w:color="auto"/>
              <w:right w:val="single" w:sz="4" w:space="0" w:color="auto"/>
            </w:tcBorders>
            <w:shd w:val="clear" w:color="000000" w:fill="F2F2F2"/>
            <w:vAlign w:val="center"/>
          </w:tcPr>
          <w:p w:rsidR="00332364" w:rsidRPr="00926906" w:rsidRDefault="00332364" w:rsidP="00461DA6">
            <w:pPr>
              <w:widowControl/>
              <w:autoSpaceDE/>
              <w:jc w:val="center"/>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000000" w:fill="F2F2F2"/>
            <w:vAlign w:val="center"/>
          </w:tcPr>
          <w:p w:rsidR="00332364" w:rsidRPr="00926906" w:rsidRDefault="00332364" w:rsidP="00461DA6">
            <w:pPr>
              <w:widowControl/>
              <w:autoSpaceDE/>
              <w:jc w:val="center"/>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2023 г.</w:t>
            </w:r>
          </w:p>
        </w:tc>
        <w:tc>
          <w:tcPr>
            <w:tcW w:w="931"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2024 г.</w:t>
            </w:r>
          </w:p>
        </w:tc>
        <w:tc>
          <w:tcPr>
            <w:tcW w:w="1054"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2025 г.</w:t>
            </w:r>
          </w:p>
        </w:tc>
        <w:tc>
          <w:tcPr>
            <w:tcW w:w="931"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2030 г.</w:t>
            </w:r>
          </w:p>
        </w:tc>
        <w:tc>
          <w:tcPr>
            <w:tcW w:w="1053"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2035 г.</w:t>
            </w:r>
          </w:p>
        </w:tc>
      </w:tr>
      <w:tr w:rsidR="00332364" w:rsidRPr="00926906" w:rsidTr="00370A60">
        <w:trPr>
          <w:trHeight w:val="97"/>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c>
          <w:tcPr>
            <w:tcW w:w="1034"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w:t>
            </w:r>
          </w:p>
        </w:tc>
        <w:tc>
          <w:tcPr>
            <w:tcW w:w="426" w:type="dxa"/>
            <w:tcBorders>
              <w:top w:val="nil"/>
              <w:left w:val="nil"/>
              <w:bottom w:val="single" w:sz="4" w:space="0" w:color="auto"/>
              <w:right w:val="single" w:sz="4" w:space="0" w:color="auto"/>
            </w:tcBorders>
            <w:shd w:val="clear" w:color="000000" w:fill="F2F2F2"/>
            <w:vAlign w:val="center"/>
          </w:tcPr>
          <w:p w:rsidR="00332364" w:rsidRPr="00926906" w:rsidRDefault="00332364" w:rsidP="00461DA6">
            <w:pPr>
              <w:widowControl/>
              <w:autoSpaceDE/>
              <w:jc w:val="center"/>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000000" w:fill="F2F2F2"/>
            <w:vAlign w:val="center"/>
          </w:tcPr>
          <w:p w:rsidR="00332364" w:rsidRPr="00926906" w:rsidRDefault="00332364" w:rsidP="00461DA6">
            <w:pPr>
              <w:widowControl/>
              <w:autoSpaceDE/>
              <w:jc w:val="center"/>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w:t>
            </w:r>
          </w:p>
        </w:tc>
        <w:tc>
          <w:tcPr>
            <w:tcW w:w="931"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w:t>
            </w:r>
          </w:p>
        </w:tc>
        <w:tc>
          <w:tcPr>
            <w:tcW w:w="1054"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w:t>
            </w:r>
          </w:p>
        </w:tc>
        <w:tc>
          <w:tcPr>
            <w:tcW w:w="931"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w:t>
            </w:r>
          </w:p>
        </w:tc>
        <w:tc>
          <w:tcPr>
            <w:tcW w:w="1053" w:type="dxa"/>
            <w:tcBorders>
              <w:top w:val="nil"/>
              <w:left w:val="nil"/>
              <w:bottom w:val="single" w:sz="4" w:space="0" w:color="auto"/>
              <w:right w:val="single" w:sz="4" w:space="0" w:color="auto"/>
            </w:tcBorders>
            <w:shd w:val="clear" w:color="000000" w:fill="F2F2F2"/>
            <w:vAlign w:val="center"/>
            <w:hideMark/>
          </w:tcPr>
          <w:p w:rsidR="00332364" w:rsidRPr="00926906" w:rsidRDefault="00332364" w:rsidP="00461DA6">
            <w:pPr>
              <w:widowControl/>
              <w:autoSpaceDE/>
              <w:ind w:right="402"/>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w:t>
            </w:r>
          </w:p>
        </w:tc>
      </w:tr>
      <w:tr w:rsidR="00332364" w:rsidRPr="00926906" w:rsidTr="00370A60">
        <w:trPr>
          <w:trHeight w:val="70"/>
        </w:trPr>
        <w:tc>
          <w:tcPr>
            <w:tcW w:w="1478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p>
        </w:tc>
      </w:tr>
      <w:tr w:rsidR="00332364" w:rsidRPr="00926906" w:rsidTr="00461DA6">
        <w:trPr>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79,7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91,9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92,7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97,7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w:t>
            </w:r>
            <w:r w:rsidRPr="00926906">
              <w:rPr>
                <w:rFonts w:ascii="Times New Roman" w:hAnsi="Times New Roman" w:cs="Times New Roman"/>
                <w:color w:val="000000"/>
                <w:sz w:val="22"/>
                <w:szCs w:val="22"/>
                <w:lang w:eastAsia="ru-RU"/>
              </w:rPr>
              <w:lastRenderedPageBreak/>
              <w:t xml:space="preserve">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Гкал/м2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0,16</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0,159</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0,158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0,154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0,145</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28,285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28,135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27,837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26,394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23,507</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5,102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5,076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5,022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4,764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4,249</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290,244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289,492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287,989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280,743</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266,26</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27,197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27,072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26,821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25,62</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23,23</w:t>
            </w:r>
          </w:p>
        </w:tc>
      </w:tr>
      <w:tr w:rsidR="00332364" w:rsidRPr="00926906" w:rsidTr="00461DA6">
        <w:trPr>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1,618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1,606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1,584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1,474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1,253</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189,088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188,378</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186,957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180,281</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167,156</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46,069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45,683</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44,884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41,08</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33,477</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13.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0,318</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0,311</w:t>
            </w:r>
          </w:p>
        </w:tc>
      </w:tr>
      <w:tr w:rsidR="00332364" w:rsidRPr="00926906" w:rsidTr="00461DA6">
        <w:trPr>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30,692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30,654</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30,572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30,185</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29,415</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3,907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3,905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3,899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3,871</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3,815</w:t>
            </w:r>
          </w:p>
        </w:tc>
      </w:tr>
      <w:tr w:rsidR="00332364" w:rsidRPr="00926906" w:rsidTr="00461DA6">
        <w:trPr>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301,535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300,963</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299,706</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293,763</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281,992</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0,194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0,193</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0,192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0,188</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0,18</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29,419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29,282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29,007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27,675</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25,011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4,852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4,829</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4,782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4,554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и муниципальных учреждений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288,979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288,289</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286,909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280,236</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266,873</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тепловой энергии в общем числе </w:t>
            </w:r>
            <w:r w:rsidRPr="00926906">
              <w:rPr>
                <w:rFonts w:ascii="Times New Roman" w:hAnsi="Times New Roman" w:cs="Times New Roman"/>
                <w:color w:val="000000"/>
                <w:sz w:val="22"/>
                <w:szCs w:val="22"/>
                <w:lang w:eastAsia="ru-RU"/>
              </w:rPr>
              <w:lastRenderedPageBreak/>
              <w:t xml:space="preserve">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90,5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91,6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93,9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81,5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82,1</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82,7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85,3</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29.</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95,7</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96,1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имеющих класс энергетической эффективности "В" и выше</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0,4</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7,2</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w:t>
            </w:r>
            <w:proofErr w:type="spellStart"/>
            <w:r w:rsidRPr="00926906">
              <w:rPr>
                <w:rFonts w:ascii="Times New Roman" w:hAnsi="Times New Roman" w:cs="Times New Roman"/>
                <w:color w:val="000000"/>
                <w:sz w:val="22"/>
                <w:szCs w:val="22"/>
                <w:lang w:eastAsia="ru-RU"/>
              </w:rPr>
              <w:t>энергоэффективных</w:t>
            </w:r>
            <w:proofErr w:type="spellEnd"/>
            <w:r w:rsidRPr="00926906">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16,7</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33,3</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0,349</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0,348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0,341</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0,325</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19,94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19,918</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19,867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19,569</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18,898</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горячей воды в многоквартирных домах, расположенных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15,569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15,552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15,512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15,279</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14,755</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37.</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w:t>
            </w:r>
            <w:proofErr w:type="spellStart"/>
            <w:r w:rsidRPr="00926906">
              <w:rPr>
                <w:rFonts w:ascii="Times New Roman" w:hAnsi="Times New Roman" w:cs="Times New Roman"/>
                <w:color w:val="000000"/>
                <w:sz w:val="22"/>
                <w:szCs w:val="22"/>
                <w:lang w:eastAsia="ru-RU"/>
              </w:rPr>
              <w:t>врежиме</w:t>
            </w:r>
            <w:proofErr w:type="spellEnd"/>
            <w:r w:rsidRPr="00926906">
              <w:rPr>
                <w:rFonts w:ascii="Times New Roman" w:hAnsi="Times New Roman" w:cs="Times New Roman"/>
                <w:color w:val="000000"/>
                <w:sz w:val="22"/>
                <w:szCs w:val="22"/>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1,09</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топлива на отпуск электрической энергии тепловыми электростанциями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т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 xml:space="preserve">./млн. </w:t>
            </w:r>
            <w:proofErr w:type="spellStart"/>
            <w:r w:rsidRPr="00926906">
              <w:rPr>
                <w:rFonts w:ascii="Times New Roman" w:hAnsi="Times New Roman" w:cs="Times New Roman"/>
                <w:color w:val="000000"/>
                <w:sz w:val="22"/>
                <w:szCs w:val="22"/>
                <w:lang w:eastAsia="ru-RU"/>
              </w:rPr>
              <w:t>кВтч</w:t>
            </w:r>
            <w:proofErr w:type="spellEnd"/>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320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топлива на отпущенную тепловую энергию с коллекторов тепловых электростанций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т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./тыс. Гкал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120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топлива на отпущенную с коллекторов котельных в тепловую сеть тепловую энергию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т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./тыс. Гкал</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157,37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157,35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157,08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155,65</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154,24</w:t>
            </w:r>
          </w:p>
        </w:tc>
      </w:tr>
      <w:tr w:rsidR="00332364" w:rsidRPr="00926906" w:rsidTr="00461DA6">
        <w:trPr>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4,97</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4,92</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потерь тепловой энергии при ее передаче в общем объеме переданной тепловой энергии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Удельное количество тепловой энергии, расходуемое на подогрев горячей воды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Гкал/м3</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w:t>
            </w:r>
            <w:r w:rsidRPr="00926906">
              <w:rPr>
                <w:rFonts w:ascii="Times New Roman" w:hAnsi="Times New Roman" w:cs="Times New Roman"/>
                <w:color w:val="000000"/>
                <w:sz w:val="22"/>
                <w:szCs w:val="22"/>
                <w:lang w:eastAsia="ru-RU"/>
              </w:rPr>
              <w:lastRenderedPageBreak/>
              <w:t xml:space="preserve">объема транспортируемой воды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lastRenderedPageBreak/>
              <w:t>кВтч</w:t>
            </w:r>
            <w:proofErr w:type="spellEnd"/>
            <w:r w:rsidRPr="00926906">
              <w:rPr>
                <w:rFonts w:ascii="Times New Roman" w:hAnsi="Times New Roman" w:cs="Times New Roman"/>
                <w:color w:val="000000"/>
                <w:sz w:val="22"/>
                <w:szCs w:val="22"/>
                <w:lang w:eastAsia="ru-RU"/>
              </w:rPr>
              <w:t>/м3</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0,61</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/м3</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0,11</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w:t>
            </w:r>
            <w:r>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95,6</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96,4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w:t>
            </w:r>
            <w:r>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63,6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67,2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81,6</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Цивильского</w:t>
            </w:r>
            <w:r>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98,3</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99,5</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Цивильского</w:t>
            </w:r>
            <w:r>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63,5</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w:t>
            </w:r>
            <w:r>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99,3</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99,4</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99,5</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99,9</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w:t>
            </w:r>
            <w:proofErr w:type="spellStart"/>
            <w:r w:rsidRPr="00926906">
              <w:rPr>
                <w:rFonts w:ascii="Times New Roman" w:hAnsi="Times New Roman" w:cs="Times New Roman"/>
                <w:color w:val="000000"/>
                <w:sz w:val="22"/>
                <w:szCs w:val="22"/>
                <w:lang w:eastAsia="ru-RU"/>
              </w:rPr>
              <w:t>энергосервисных</w:t>
            </w:r>
            <w:proofErr w:type="spellEnd"/>
            <w:r w:rsidRPr="00926906">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w:t>
            </w:r>
            <w:r w:rsidRPr="00926906">
              <w:rPr>
                <w:rFonts w:ascii="Times New Roman" w:hAnsi="Times New Roman" w:cs="Times New Roman"/>
                <w:color w:val="000000"/>
                <w:sz w:val="22"/>
                <w:szCs w:val="22"/>
                <w:lang w:eastAsia="ru-RU"/>
              </w:rPr>
              <w:lastRenderedPageBreak/>
              <w:t xml:space="preserve">Республики с которыми заключены </w:t>
            </w:r>
            <w:proofErr w:type="spellStart"/>
            <w:r w:rsidRPr="00926906">
              <w:rPr>
                <w:rFonts w:ascii="Times New Roman" w:hAnsi="Times New Roman" w:cs="Times New Roman"/>
                <w:color w:val="000000"/>
                <w:sz w:val="22"/>
                <w:szCs w:val="22"/>
                <w:lang w:eastAsia="ru-RU"/>
              </w:rPr>
              <w:t>энергосервисные</w:t>
            </w:r>
            <w:proofErr w:type="spellEnd"/>
            <w:r w:rsidRPr="00926906">
              <w:rPr>
                <w:rFonts w:ascii="Times New Roman" w:hAnsi="Times New Roman" w:cs="Times New Roman"/>
                <w:color w:val="000000"/>
                <w:sz w:val="22"/>
                <w:szCs w:val="22"/>
                <w:lang w:eastAsia="ru-RU"/>
              </w:rPr>
              <w:t xml:space="preserve"> договора (контракты)</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5,5</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7,3</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сфере промышленного производства (электротехническая продукция)</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кг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./ед. продукции</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22,7</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(металлоизделия для инженерных сетей)</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кг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./ед. продукции</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0,632</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0,632</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0,594</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0,594</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0,594</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(металлоконструкции)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кг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./ед. продукции</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0,886</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0,886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0,886</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0,851</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0,851</w:t>
            </w:r>
          </w:p>
        </w:tc>
      </w:tr>
      <w:tr w:rsidR="00332364" w:rsidRPr="00926906" w:rsidTr="00461DA6">
        <w:trPr>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(без учета гидроэлектростанций установленной мощностью свыше 25 МВт)</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МВт</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r>
      <w:tr w:rsidR="00332364" w:rsidRPr="00926906" w:rsidTr="00461DA6">
        <w:trPr>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w:t>
            </w:r>
            <w:proofErr w:type="spellStart"/>
            <w:r w:rsidRPr="00926906">
              <w:rPr>
                <w:rFonts w:ascii="Times New Roman" w:hAnsi="Times New Roman" w:cs="Times New Roman"/>
                <w:color w:val="000000"/>
                <w:sz w:val="22"/>
                <w:szCs w:val="22"/>
                <w:lang w:eastAsia="ru-RU"/>
              </w:rPr>
              <w:t>энергоэффективных</w:t>
            </w:r>
            <w:proofErr w:type="spellEnd"/>
            <w:r w:rsidRPr="00926906">
              <w:rPr>
                <w:rFonts w:ascii="Times New Roman" w:hAnsi="Times New Roman" w:cs="Times New Roman"/>
                <w:color w:val="000000"/>
                <w:sz w:val="22"/>
                <w:szCs w:val="22"/>
                <w:lang w:eastAsia="ru-RU"/>
              </w:rPr>
              <w:t xml:space="preserve"> источников света в системах уличного освещения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51,9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54,3</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59,1</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79,6</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Pr>
                <w:rFonts w:ascii="Times New Roman" w:hAnsi="Times New Roman" w:cs="Times New Roman"/>
                <w:color w:val="000000"/>
                <w:sz w:val="22"/>
                <w:szCs w:val="22"/>
                <w:lang w:eastAsia="ru-RU"/>
              </w:rPr>
              <w:t>Цивильском муниципальном округе</w:t>
            </w:r>
            <w:r w:rsidRPr="00926906">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w:t>
            </w:r>
            <w:r w:rsidRPr="00926906">
              <w:rPr>
                <w:rFonts w:ascii="Times New Roman" w:hAnsi="Times New Roman" w:cs="Times New Roman"/>
                <w:color w:val="000000"/>
                <w:sz w:val="22"/>
                <w:szCs w:val="22"/>
                <w:lang w:eastAsia="ru-RU"/>
              </w:rP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ед.</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r>
              <w:rPr>
                <w:rFonts w:ascii="Times New Roman" w:hAnsi="Times New Roman" w:cs="Times New Roman"/>
                <w:color w:val="000000"/>
                <w:sz w:val="22"/>
                <w:szCs w:val="22"/>
                <w:lang w:eastAsia="ru-RU"/>
              </w:rPr>
              <w:t>Цивильском муниципальном округе</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13</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36</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r>
      <w:tr w:rsidR="00332364" w:rsidRPr="00926906" w:rsidTr="00461DA6">
        <w:trPr>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электромобилей легковых с автономным источником электрического питания, зарегистрированных на территории </w:t>
            </w:r>
            <w:r>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03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426"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425" w:type="dxa"/>
            <w:tcBorders>
              <w:top w:val="nil"/>
              <w:left w:val="nil"/>
              <w:bottom w:val="single" w:sz="4" w:space="0" w:color="auto"/>
              <w:right w:val="single" w:sz="4" w:space="0" w:color="auto"/>
            </w:tcBorders>
            <w:shd w:val="clear" w:color="auto" w:fill="auto"/>
            <w:vAlign w:val="center"/>
          </w:tcPr>
          <w:p w:rsidR="00332364" w:rsidRPr="00926906" w:rsidRDefault="00332364" w:rsidP="00461DA6">
            <w:pPr>
              <w:widowControl/>
              <w:autoSpaceDE/>
              <w:jc w:val="both"/>
              <w:rPr>
                <w:rFonts w:ascii="Times New Roman" w:hAnsi="Times New Roman" w:cs="Times New Roman"/>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c>
          <w:tcPr>
            <w:tcW w:w="1053" w:type="dxa"/>
            <w:tcBorders>
              <w:top w:val="nil"/>
              <w:left w:val="nil"/>
              <w:bottom w:val="single" w:sz="4" w:space="0" w:color="auto"/>
              <w:right w:val="single" w:sz="4" w:space="0" w:color="auto"/>
            </w:tcBorders>
            <w:shd w:val="clear" w:color="auto" w:fill="auto"/>
            <w:vAlign w:val="center"/>
            <w:hideMark/>
          </w:tcPr>
          <w:p w:rsidR="00332364" w:rsidRPr="00926906" w:rsidRDefault="00332364" w:rsidP="00461DA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w:t>
            </w:r>
          </w:p>
        </w:tc>
      </w:tr>
    </w:tbl>
    <w:p w:rsidR="00332364" w:rsidRPr="00223FB1" w:rsidRDefault="00332364" w:rsidP="00332364">
      <w:pPr>
        <w:ind w:firstLine="709"/>
        <w:jc w:val="both"/>
        <w:rPr>
          <w:rFonts w:ascii="Times New Roman" w:hAnsi="Times New Roman" w:cs="Times New Roman"/>
        </w:rPr>
      </w:pPr>
    </w:p>
    <w:p w:rsidR="00E20675" w:rsidRDefault="00E20675" w:rsidP="00E20675">
      <w:pPr>
        <w:jc w:val="right"/>
        <w:rPr>
          <w:rFonts w:ascii="Times New Roman" w:hAnsi="Times New Roman" w:cs="Times New Roman"/>
          <w:b/>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1E7E24" w:rsidRDefault="001E7E24" w:rsidP="00E20675">
      <w:pPr>
        <w:jc w:val="right"/>
        <w:rPr>
          <w:rStyle w:val="a4"/>
          <w:rFonts w:ascii="Times New Roman" w:hAnsi="Times New Roman" w:cs="Times New Roman"/>
          <w:color w:val="000000"/>
          <w:sz w:val="24"/>
        </w:rPr>
      </w:pPr>
    </w:p>
    <w:p w:rsidR="00E20675" w:rsidRPr="00461DA6" w:rsidRDefault="00E20675" w:rsidP="00E20675">
      <w:pPr>
        <w:jc w:val="right"/>
        <w:rPr>
          <w:rStyle w:val="a4"/>
          <w:rFonts w:ascii="Times New Roman" w:hAnsi="Times New Roman" w:cs="Times New Roman"/>
          <w:b w:val="0"/>
          <w:sz w:val="24"/>
        </w:rPr>
      </w:pPr>
      <w:r w:rsidRPr="00461DA6">
        <w:rPr>
          <w:rStyle w:val="a4"/>
          <w:rFonts w:ascii="Times New Roman" w:hAnsi="Times New Roman" w:cs="Times New Roman"/>
          <w:color w:val="000000"/>
          <w:sz w:val="24"/>
        </w:rPr>
        <w:t>Приложение № 2</w:t>
      </w:r>
      <w:r w:rsidRPr="00461DA6">
        <w:rPr>
          <w:rStyle w:val="a4"/>
          <w:rFonts w:ascii="Times New Roman" w:hAnsi="Times New Roman" w:cs="Times New Roman"/>
          <w:b w:val="0"/>
          <w:color w:val="000000"/>
          <w:sz w:val="24"/>
        </w:rPr>
        <w:br/>
      </w:r>
      <w:r w:rsidRPr="006E6061">
        <w:rPr>
          <w:rStyle w:val="a4"/>
          <w:rFonts w:ascii="Times New Roman" w:hAnsi="Times New Roman" w:cs="Times New Roman"/>
          <w:b w:val="0"/>
          <w:color w:val="000000"/>
          <w:sz w:val="24"/>
        </w:rPr>
        <w:t xml:space="preserve">к </w:t>
      </w:r>
      <w:r w:rsidRPr="006E6061">
        <w:rPr>
          <w:rStyle w:val="a5"/>
          <w:rFonts w:ascii="Times New Roman" w:hAnsi="Times New Roman"/>
          <w:color w:val="000000"/>
          <w:sz w:val="24"/>
        </w:rPr>
        <w:t>Муниципальной программе</w:t>
      </w:r>
      <w:r w:rsidRPr="006E6061">
        <w:rPr>
          <w:rStyle w:val="a4"/>
          <w:rFonts w:ascii="Times New Roman" w:hAnsi="Times New Roman" w:cs="Times New Roman"/>
          <w:color w:val="000000"/>
          <w:sz w:val="24"/>
        </w:rPr>
        <w:br/>
      </w:r>
      <w:r w:rsidRPr="006E6061">
        <w:rPr>
          <w:rStyle w:val="a4"/>
          <w:rFonts w:ascii="Times New Roman" w:hAnsi="Times New Roman" w:cs="Times New Roman"/>
          <w:b w:val="0"/>
          <w:color w:val="000000"/>
          <w:sz w:val="24"/>
        </w:rPr>
        <w:t xml:space="preserve">Цивильского </w:t>
      </w:r>
      <w:r w:rsidR="00332364" w:rsidRPr="00461DA6">
        <w:rPr>
          <w:rStyle w:val="a4"/>
          <w:rFonts w:ascii="Times New Roman" w:hAnsi="Times New Roman" w:cs="Times New Roman"/>
          <w:b w:val="0"/>
          <w:color w:val="000000"/>
          <w:sz w:val="24"/>
        </w:rPr>
        <w:t>муниципального округа</w:t>
      </w:r>
      <w:r w:rsidRPr="00461DA6">
        <w:rPr>
          <w:rStyle w:val="a4"/>
          <w:rFonts w:ascii="Times New Roman" w:hAnsi="Times New Roman" w:cs="Times New Roman"/>
          <w:b w:val="0"/>
          <w:sz w:val="24"/>
        </w:rPr>
        <w:br/>
        <w:t>Чувашской Республики</w:t>
      </w:r>
      <w:r w:rsidRPr="00461DA6">
        <w:rPr>
          <w:rStyle w:val="a4"/>
          <w:rFonts w:ascii="Times New Roman" w:hAnsi="Times New Roman" w:cs="Times New Roman"/>
          <w:b w:val="0"/>
          <w:sz w:val="24"/>
        </w:rPr>
        <w:br/>
        <w:t>"Развитие промышленности</w:t>
      </w:r>
      <w:r w:rsidRPr="00461DA6">
        <w:rPr>
          <w:rStyle w:val="a4"/>
          <w:rFonts w:ascii="Times New Roman" w:hAnsi="Times New Roman" w:cs="Times New Roman"/>
          <w:b w:val="0"/>
          <w:sz w:val="24"/>
        </w:rPr>
        <w:br/>
        <w:t>и инновационная экономика"</w:t>
      </w:r>
    </w:p>
    <w:p w:rsidR="00E20675" w:rsidRDefault="00E20675" w:rsidP="00E20675"/>
    <w:p w:rsidR="00E20675" w:rsidRPr="00461DA6" w:rsidRDefault="00E20675" w:rsidP="00E20675">
      <w:pPr>
        <w:pStyle w:val="11"/>
        <w:rPr>
          <w:rFonts w:ascii="Times New Roman" w:hAnsi="Times New Roman" w:cs="Times New Roman"/>
        </w:rPr>
      </w:pPr>
      <w:r w:rsidRPr="00461DA6">
        <w:rPr>
          <w:rFonts w:ascii="Times New Roman" w:hAnsi="Times New Roman" w:cs="Times New Roman"/>
        </w:rPr>
        <w:t>Ресурсное обеспечение</w:t>
      </w:r>
      <w:r w:rsidRPr="00461DA6">
        <w:rPr>
          <w:rFonts w:ascii="Times New Roman" w:hAnsi="Times New Roman" w:cs="Times New Roman"/>
        </w:rPr>
        <w:br/>
        <w:t xml:space="preserve">реализации Муниципальной программы Цивильского </w:t>
      </w:r>
      <w:r w:rsidR="00332364" w:rsidRPr="00461DA6">
        <w:rPr>
          <w:rFonts w:ascii="Times New Roman" w:hAnsi="Times New Roman" w:cs="Times New Roman"/>
        </w:rPr>
        <w:t xml:space="preserve">муниципального округа </w:t>
      </w:r>
      <w:r w:rsidRPr="00461DA6">
        <w:rPr>
          <w:rFonts w:ascii="Times New Roman" w:hAnsi="Times New Roman" w:cs="Times New Roman"/>
        </w:rPr>
        <w:t>Чувашской Республики "Развитие промышленности и инновационная экономика" за счет всех источников финансирования</w:t>
      </w:r>
    </w:p>
    <w:tbl>
      <w:tblPr>
        <w:tblW w:w="15075" w:type="dxa"/>
        <w:tblInd w:w="93" w:type="dxa"/>
        <w:tblLayout w:type="fixed"/>
        <w:tblLook w:val="04A0" w:firstRow="1" w:lastRow="0" w:firstColumn="1" w:lastColumn="0" w:noHBand="0" w:noVBand="1"/>
      </w:tblPr>
      <w:tblGrid>
        <w:gridCol w:w="1187"/>
        <w:gridCol w:w="2073"/>
        <w:gridCol w:w="1037"/>
        <w:gridCol w:w="1895"/>
        <w:gridCol w:w="798"/>
        <w:gridCol w:w="850"/>
        <w:gridCol w:w="829"/>
        <w:gridCol w:w="731"/>
        <w:gridCol w:w="1275"/>
        <w:gridCol w:w="673"/>
        <w:gridCol w:w="673"/>
        <w:gridCol w:w="673"/>
        <w:gridCol w:w="673"/>
        <w:gridCol w:w="857"/>
        <w:gridCol w:w="851"/>
      </w:tblGrid>
      <w:tr w:rsidR="003609F0" w:rsidRPr="008A7BC5" w:rsidTr="00CF2FA6">
        <w:trPr>
          <w:trHeight w:val="255"/>
          <w:tblHead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lastRenderedPageBreak/>
              <w:t>Статус</w:t>
            </w:r>
          </w:p>
        </w:tc>
        <w:tc>
          <w:tcPr>
            <w:tcW w:w="20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Наименование муниципальной программы, основного мероприятия, мероприятия</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Задача муниципальной программы Чувашской Республики</w:t>
            </w:r>
          </w:p>
        </w:tc>
        <w:tc>
          <w:tcPr>
            <w:tcW w:w="189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Ответственный исполнитель, соисполнители, участники</w:t>
            </w:r>
          </w:p>
        </w:tc>
        <w:tc>
          <w:tcPr>
            <w:tcW w:w="3208" w:type="dxa"/>
            <w:gridSpan w:val="4"/>
            <w:tcBorders>
              <w:top w:val="single" w:sz="4" w:space="0" w:color="auto"/>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Источники финансирования</w:t>
            </w:r>
          </w:p>
        </w:tc>
        <w:tc>
          <w:tcPr>
            <w:tcW w:w="4400" w:type="dxa"/>
            <w:gridSpan w:val="6"/>
            <w:tcBorders>
              <w:top w:val="single" w:sz="4" w:space="0" w:color="auto"/>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Расходы по годам, тыс. рублей</w:t>
            </w:r>
          </w:p>
        </w:tc>
      </w:tr>
      <w:tr w:rsidR="003609F0" w:rsidRPr="008A7BC5" w:rsidTr="00CF2FA6">
        <w:trPr>
          <w:trHeight w:val="255"/>
          <w:tblHead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798"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главный распорядитель бюджетных средств</w:t>
            </w:r>
          </w:p>
        </w:tc>
        <w:tc>
          <w:tcPr>
            <w:tcW w:w="850"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раздел, подраздел</w:t>
            </w:r>
          </w:p>
        </w:tc>
        <w:tc>
          <w:tcPr>
            <w:tcW w:w="829"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целевая статья расходов</w:t>
            </w:r>
          </w:p>
        </w:tc>
        <w:tc>
          <w:tcPr>
            <w:tcW w:w="731"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группа (подгруппа) вида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tcPr>
          <w:p w:rsidR="003609F0" w:rsidRPr="008A01A8" w:rsidRDefault="003609F0" w:rsidP="00461DA6">
            <w:pPr>
              <w:widowControl/>
              <w:autoSpaceDE/>
              <w:jc w:val="center"/>
              <w:rPr>
                <w:rFonts w:ascii="Times New Roman" w:hAnsi="Times New Roman" w:cs="Times New Roman"/>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2023</w:t>
            </w:r>
          </w:p>
        </w:tc>
        <w:tc>
          <w:tcPr>
            <w:tcW w:w="6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2024</w:t>
            </w:r>
          </w:p>
        </w:tc>
        <w:tc>
          <w:tcPr>
            <w:tcW w:w="6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2025</w:t>
            </w:r>
          </w:p>
        </w:tc>
        <w:tc>
          <w:tcPr>
            <w:tcW w:w="857"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2026-2030</w:t>
            </w:r>
          </w:p>
        </w:tc>
        <w:tc>
          <w:tcPr>
            <w:tcW w:w="851"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2031-2035</w:t>
            </w:r>
          </w:p>
        </w:tc>
      </w:tr>
      <w:tr w:rsidR="003609F0" w:rsidRPr="008A7BC5" w:rsidTr="00CF2FA6">
        <w:trPr>
          <w:trHeight w:val="255"/>
          <w:tblHeader/>
        </w:trPr>
        <w:tc>
          <w:tcPr>
            <w:tcW w:w="1187" w:type="dxa"/>
            <w:tcBorders>
              <w:top w:val="nil"/>
              <w:left w:val="single" w:sz="4" w:space="0" w:color="auto"/>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w:t>
            </w:r>
          </w:p>
        </w:tc>
        <w:tc>
          <w:tcPr>
            <w:tcW w:w="20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w:t>
            </w:r>
          </w:p>
        </w:tc>
        <w:tc>
          <w:tcPr>
            <w:tcW w:w="1037"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3</w:t>
            </w:r>
          </w:p>
        </w:tc>
        <w:tc>
          <w:tcPr>
            <w:tcW w:w="1895"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4</w:t>
            </w:r>
          </w:p>
        </w:tc>
        <w:tc>
          <w:tcPr>
            <w:tcW w:w="798"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5</w:t>
            </w:r>
          </w:p>
        </w:tc>
        <w:tc>
          <w:tcPr>
            <w:tcW w:w="850"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6</w:t>
            </w:r>
          </w:p>
        </w:tc>
        <w:tc>
          <w:tcPr>
            <w:tcW w:w="829"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7</w:t>
            </w:r>
          </w:p>
        </w:tc>
        <w:tc>
          <w:tcPr>
            <w:tcW w:w="731"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8</w:t>
            </w:r>
          </w:p>
        </w:tc>
        <w:tc>
          <w:tcPr>
            <w:tcW w:w="1275"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9</w:t>
            </w:r>
          </w:p>
        </w:tc>
        <w:tc>
          <w:tcPr>
            <w:tcW w:w="673" w:type="dxa"/>
            <w:tcBorders>
              <w:top w:val="nil"/>
              <w:left w:val="nil"/>
              <w:bottom w:val="single" w:sz="4" w:space="0" w:color="auto"/>
              <w:right w:val="single" w:sz="4" w:space="0" w:color="auto"/>
            </w:tcBorders>
            <w:shd w:val="clear" w:color="000000" w:fill="F2F2F2"/>
            <w:vAlign w:val="center"/>
          </w:tcPr>
          <w:p w:rsidR="003609F0" w:rsidRPr="008A01A8" w:rsidRDefault="003609F0" w:rsidP="00461DA6">
            <w:pPr>
              <w:widowControl/>
              <w:autoSpaceDE/>
              <w:jc w:val="center"/>
              <w:rPr>
                <w:rFonts w:ascii="Times New Roman" w:hAnsi="Times New Roman" w:cs="Times New Roman"/>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11</w:t>
            </w:r>
          </w:p>
        </w:tc>
        <w:tc>
          <w:tcPr>
            <w:tcW w:w="6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12</w:t>
            </w:r>
          </w:p>
        </w:tc>
        <w:tc>
          <w:tcPr>
            <w:tcW w:w="673"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13</w:t>
            </w:r>
          </w:p>
        </w:tc>
        <w:tc>
          <w:tcPr>
            <w:tcW w:w="857"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14</w:t>
            </w:r>
          </w:p>
        </w:tc>
        <w:tc>
          <w:tcPr>
            <w:tcW w:w="851" w:type="dxa"/>
            <w:tcBorders>
              <w:top w:val="nil"/>
              <w:left w:val="nil"/>
              <w:bottom w:val="single" w:sz="4" w:space="0" w:color="auto"/>
              <w:right w:val="single" w:sz="4" w:space="0" w:color="auto"/>
            </w:tcBorders>
            <w:shd w:val="clear" w:color="000000" w:fill="F2F2F2"/>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15</w:t>
            </w:r>
          </w:p>
        </w:tc>
      </w:tr>
      <w:tr w:rsidR="00CF2FA6" w:rsidRPr="008A7BC5" w:rsidTr="00CF2FA6">
        <w:trPr>
          <w:trHeight w:val="255"/>
        </w:trPr>
        <w:tc>
          <w:tcPr>
            <w:tcW w:w="1187" w:type="dxa"/>
            <w:vMerge w:val="restart"/>
            <w:tcBorders>
              <w:top w:val="nil"/>
              <w:left w:val="single" w:sz="4" w:space="0" w:color="auto"/>
              <w:right w:val="single" w:sz="4" w:space="0" w:color="auto"/>
            </w:tcBorders>
            <w:shd w:val="clear" w:color="auto" w:fill="auto"/>
            <w:vAlign w:val="center"/>
          </w:tcPr>
          <w:p w:rsidR="00CF2FA6" w:rsidRDefault="00CF2FA6" w:rsidP="003609F0">
            <w:pPr>
              <w:widowControl/>
              <w:autoSpaceDE/>
              <w:jc w:val="both"/>
              <w:rPr>
                <w:rFonts w:ascii="Times New Roman" w:hAnsi="Times New Roman" w:cs="Times New Roman"/>
                <w:sz w:val="18"/>
                <w:szCs w:val="18"/>
                <w:lang w:eastAsia="ru-RU"/>
              </w:rPr>
            </w:pPr>
          </w:p>
        </w:tc>
        <w:tc>
          <w:tcPr>
            <w:tcW w:w="2073" w:type="dxa"/>
            <w:vMerge w:val="restart"/>
            <w:tcBorders>
              <w:top w:val="nil"/>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r w:rsidRPr="00CF2FA6">
              <w:rPr>
                <w:rFonts w:ascii="Times New Roman" w:hAnsi="Times New Roman" w:cs="Times New Roman"/>
                <w:sz w:val="18"/>
                <w:szCs w:val="18"/>
                <w:lang w:eastAsia="ru-RU"/>
              </w:rPr>
              <w:t>Муниципальная программа Цивильского муниципального округа «Развитие промышленности и инновационная экономика»</w:t>
            </w:r>
          </w:p>
        </w:tc>
        <w:tc>
          <w:tcPr>
            <w:tcW w:w="1037" w:type="dxa"/>
            <w:vMerge w:val="restart"/>
            <w:tcBorders>
              <w:top w:val="nil"/>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895" w:type="dxa"/>
            <w:vMerge w:val="restart"/>
            <w:tcBorders>
              <w:top w:val="nil"/>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6"/>
                <w:szCs w:val="16"/>
                <w:lang w:eastAsia="ru-RU"/>
              </w:rPr>
            </w:pPr>
            <w:r w:rsidRPr="00CF2FA6">
              <w:rPr>
                <w:rFonts w:ascii="Times New Roman" w:hAnsi="Times New Roman" w:cs="Times New Roman"/>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соисполнители – отдел образования и социального развития Цивильского муниципального округа Чувашской Республики, Сектор экономики, инвестиционной деятельности и туризма Цивильского муниципального округа Чувашской Республики участники - органы местного самоуправления территориальный отдел поселений Цивильского муниципального округа Чувашской Республики (по согласованию), муниципальные учреждения Цивильского муниципального округа Чувашской Республики (по согласованию), </w:t>
            </w:r>
            <w:proofErr w:type="spellStart"/>
            <w:r w:rsidRPr="00CF2FA6">
              <w:rPr>
                <w:rFonts w:ascii="Times New Roman" w:hAnsi="Times New Roman" w:cs="Times New Roman"/>
                <w:sz w:val="16"/>
                <w:szCs w:val="16"/>
                <w:lang w:eastAsia="ru-RU"/>
              </w:rPr>
              <w:t>ресурсоснабжающие</w:t>
            </w:r>
            <w:proofErr w:type="spellEnd"/>
            <w:r w:rsidRPr="00CF2FA6">
              <w:rPr>
                <w:rFonts w:ascii="Times New Roman" w:hAnsi="Times New Roman" w:cs="Times New Roman"/>
                <w:sz w:val="16"/>
                <w:szCs w:val="16"/>
                <w:lang w:eastAsia="ru-RU"/>
              </w:rPr>
              <w:t xml:space="preserve"> организации, управляющие компании, </w:t>
            </w:r>
            <w:r w:rsidRPr="00CF2FA6">
              <w:rPr>
                <w:rFonts w:ascii="Times New Roman" w:hAnsi="Times New Roman" w:cs="Times New Roman"/>
                <w:sz w:val="16"/>
                <w:szCs w:val="16"/>
                <w:lang w:eastAsia="ru-RU"/>
              </w:rPr>
              <w:lastRenderedPageBreak/>
              <w:t>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798"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x</w:t>
            </w:r>
          </w:p>
        </w:tc>
        <w:tc>
          <w:tcPr>
            <w:tcW w:w="850"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5510,0</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7755,99</w:t>
            </w:r>
          </w:p>
        </w:tc>
        <w:tc>
          <w:tcPr>
            <w:tcW w:w="857"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40148,1</w:t>
            </w:r>
          </w:p>
        </w:tc>
        <w:tc>
          <w:tcPr>
            <w:tcW w:w="85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85281</w:t>
            </w:r>
          </w:p>
        </w:tc>
      </w:tr>
      <w:tr w:rsidR="00CF2FA6" w:rsidRPr="008A7BC5" w:rsidTr="00CF2FA6">
        <w:trPr>
          <w:trHeight w:val="255"/>
        </w:trPr>
        <w:tc>
          <w:tcPr>
            <w:tcW w:w="1187" w:type="dxa"/>
            <w:vMerge/>
            <w:tcBorders>
              <w:left w:val="single" w:sz="4" w:space="0" w:color="auto"/>
              <w:right w:val="single" w:sz="4" w:space="0" w:color="auto"/>
            </w:tcBorders>
            <w:shd w:val="clear" w:color="auto" w:fill="auto"/>
            <w:vAlign w:val="center"/>
          </w:tcPr>
          <w:p w:rsidR="00CF2FA6" w:rsidRDefault="00CF2FA6" w:rsidP="003609F0">
            <w:pPr>
              <w:widowControl/>
              <w:autoSpaceDE/>
              <w:jc w:val="both"/>
              <w:rPr>
                <w:rFonts w:ascii="Times New Roman" w:hAnsi="Times New Roman" w:cs="Times New Roman"/>
                <w:sz w:val="18"/>
                <w:szCs w:val="18"/>
                <w:lang w:eastAsia="ru-RU"/>
              </w:rPr>
            </w:pPr>
          </w:p>
        </w:tc>
        <w:tc>
          <w:tcPr>
            <w:tcW w:w="2073"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037"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895"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r>
      <w:tr w:rsidR="00CF2FA6" w:rsidRPr="008A7BC5" w:rsidTr="00CF2FA6">
        <w:trPr>
          <w:trHeight w:val="255"/>
        </w:trPr>
        <w:tc>
          <w:tcPr>
            <w:tcW w:w="1187" w:type="dxa"/>
            <w:vMerge/>
            <w:tcBorders>
              <w:left w:val="single" w:sz="4" w:space="0" w:color="auto"/>
              <w:right w:val="single" w:sz="4" w:space="0" w:color="auto"/>
            </w:tcBorders>
            <w:shd w:val="clear" w:color="auto" w:fill="auto"/>
            <w:vAlign w:val="center"/>
          </w:tcPr>
          <w:p w:rsidR="00CF2FA6" w:rsidRDefault="00CF2FA6" w:rsidP="003609F0">
            <w:pPr>
              <w:widowControl/>
              <w:autoSpaceDE/>
              <w:jc w:val="both"/>
              <w:rPr>
                <w:rFonts w:ascii="Times New Roman" w:hAnsi="Times New Roman" w:cs="Times New Roman"/>
                <w:sz w:val="18"/>
                <w:szCs w:val="18"/>
                <w:lang w:eastAsia="ru-RU"/>
              </w:rPr>
            </w:pPr>
          </w:p>
        </w:tc>
        <w:tc>
          <w:tcPr>
            <w:tcW w:w="2073"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037"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895"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r>
      <w:tr w:rsidR="00CF2FA6" w:rsidRPr="008A7BC5" w:rsidTr="00CF2FA6">
        <w:trPr>
          <w:trHeight w:val="255"/>
        </w:trPr>
        <w:tc>
          <w:tcPr>
            <w:tcW w:w="1187" w:type="dxa"/>
            <w:vMerge/>
            <w:tcBorders>
              <w:left w:val="single" w:sz="4" w:space="0" w:color="auto"/>
              <w:right w:val="single" w:sz="4" w:space="0" w:color="auto"/>
            </w:tcBorders>
            <w:shd w:val="clear" w:color="auto" w:fill="auto"/>
            <w:vAlign w:val="center"/>
          </w:tcPr>
          <w:p w:rsidR="00CF2FA6" w:rsidRDefault="00CF2FA6" w:rsidP="003609F0">
            <w:pPr>
              <w:widowControl/>
              <w:autoSpaceDE/>
              <w:jc w:val="both"/>
              <w:rPr>
                <w:rFonts w:ascii="Times New Roman" w:hAnsi="Times New Roman" w:cs="Times New Roman"/>
                <w:sz w:val="18"/>
                <w:szCs w:val="18"/>
                <w:lang w:eastAsia="ru-RU"/>
              </w:rPr>
            </w:pPr>
          </w:p>
        </w:tc>
        <w:tc>
          <w:tcPr>
            <w:tcW w:w="2073"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037"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895" w:type="dxa"/>
            <w:vMerge/>
            <w:tcBorders>
              <w:left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522,0</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120,9</w:t>
            </w:r>
          </w:p>
        </w:tc>
        <w:tc>
          <w:tcPr>
            <w:tcW w:w="857"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927,7</w:t>
            </w:r>
          </w:p>
        </w:tc>
        <w:tc>
          <w:tcPr>
            <w:tcW w:w="85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1133,6</w:t>
            </w:r>
          </w:p>
        </w:tc>
      </w:tr>
      <w:tr w:rsidR="00CF2FA6" w:rsidRPr="008A7BC5" w:rsidTr="00CF2FA6">
        <w:trPr>
          <w:trHeight w:val="255"/>
        </w:trPr>
        <w:tc>
          <w:tcPr>
            <w:tcW w:w="1187" w:type="dxa"/>
            <w:vMerge/>
            <w:tcBorders>
              <w:left w:val="single" w:sz="4" w:space="0" w:color="auto"/>
              <w:bottom w:val="single" w:sz="4" w:space="0" w:color="auto"/>
              <w:right w:val="single" w:sz="4" w:space="0" w:color="auto"/>
            </w:tcBorders>
            <w:shd w:val="clear" w:color="auto" w:fill="auto"/>
            <w:vAlign w:val="center"/>
          </w:tcPr>
          <w:p w:rsidR="00CF2FA6" w:rsidRDefault="00CF2FA6" w:rsidP="003609F0">
            <w:pPr>
              <w:widowControl/>
              <w:autoSpaceDE/>
              <w:jc w:val="both"/>
              <w:rPr>
                <w:rFonts w:ascii="Times New Roman" w:hAnsi="Times New Roman" w:cs="Times New Roman"/>
                <w:sz w:val="18"/>
                <w:szCs w:val="18"/>
                <w:lang w:eastAsia="ru-RU"/>
              </w:rPr>
            </w:pPr>
          </w:p>
        </w:tc>
        <w:tc>
          <w:tcPr>
            <w:tcW w:w="2073" w:type="dxa"/>
            <w:vMerge/>
            <w:tcBorders>
              <w:left w:val="single" w:sz="4" w:space="0" w:color="auto"/>
              <w:bottom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037" w:type="dxa"/>
            <w:vMerge/>
            <w:tcBorders>
              <w:left w:val="single" w:sz="4" w:space="0" w:color="auto"/>
              <w:bottom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8"/>
                <w:szCs w:val="18"/>
                <w:lang w:eastAsia="ru-RU"/>
              </w:rPr>
            </w:pPr>
          </w:p>
        </w:tc>
        <w:tc>
          <w:tcPr>
            <w:tcW w:w="1895" w:type="dxa"/>
            <w:vMerge/>
            <w:tcBorders>
              <w:left w:val="single" w:sz="4" w:space="0" w:color="auto"/>
              <w:bottom w:val="single" w:sz="4" w:space="0" w:color="auto"/>
              <w:right w:val="single" w:sz="4" w:space="0" w:color="auto"/>
            </w:tcBorders>
            <w:shd w:val="clear" w:color="auto" w:fill="auto"/>
            <w:vAlign w:val="center"/>
          </w:tcPr>
          <w:p w:rsidR="00CF2FA6" w:rsidRPr="008A01A8" w:rsidRDefault="00CF2FA6" w:rsidP="003609F0">
            <w:pPr>
              <w:widowControl/>
              <w:autoSpaceDE/>
              <w:jc w:val="both"/>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tcPr>
          <w:p w:rsidR="00CF2FA6" w:rsidRPr="000F6021" w:rsidRDefault="00CF2FA6" w:rsidP="003609F0">
            <w:pPr>
              <w:widowControl/>
              <w:autoSpaceDE/>
              <w:rPr>
                <w:rFonts w:ascii="Times New Roman" w:hAnsi="Times New Roman" w:cs="Times New Roman"/>
                <w:sz w:val="16"/>
                <w:szCs w:val="16"/>
                <w:lang w:eastAsia="ru-RU"/>
              </w:rPr>
            </w:pPr>
            <w:r w:rsidRPr="000F6021">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CF2FA6" w:rsidRPr="008A01A8" w:rsidRDefault="00CF2FA6" w:rsidP="003609F0">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CF2FA6" w:rsidRPr="000F6021" w:rsidRDefault="00CF2FA6" w:rsidP="003609F0">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tcPr>
          <w:p w:rsidR="00CF2FA6" w:rsidRPr="000F6021" w:rsidRDefault="00CF2FA6" w:rsidP="003609F0">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4988,0</w:t>
            </w:r>
          </w:p>
        </w:tc>
        <w:tc>
          <w:tcPr>
            <w:tcW w:w="673" w:type="dxa"/>
            <w:tcBorders>
              <w:top w:val="nil"/>
              <w:left w:val="nil"/>
              <w:bottom w:val="single" w:sz="4" w:space="0" w:color="auto"/>
              <w:right w:val="single" w:sz="4" w:space="0" w:color="auto"/>
            </w:tcBorders>
            <w:shd w:val="clear" w:color="auto" w:fill="auto"/>
            <w:vAlign w:val="center"/>
          </w:tcPr>
          <w:p w:rsidR="00CF2FA6" w:rsidRPr="000F6021" w:rsidRDefault="00CF2FA6" w:rsidP="003609F0">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7635,09</w:t>
            </w:r>
          </w:p>
        </w:tc>
        <w:tc>
          <w:tcPr>
            <w:tcW w:w="857" w:type="dxa"/>
            <w:tcBorders>
              <w:top w:val="nil"/>
              <w:left w:val="nil"/>
              <w:bottom w:val="single" w:sz="4" w:space="0" w:color="auto"/>
              <w:right w:val="single" w:sz="4" w:space="0" w:color="auto"/>
            </w:tcBorders>
            <w:shd w:val="clear" w:color="auto" w:fill="auto"/>
            <w:vAlign w:val="center"/>
          </w:tcPr>
          <w:p w:rsidR="00CF2FA6" w:rsidRPr="000F6021" w:rsidRDefault="00CF2FA6" w:rsidP="003609F0">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39220,4</w:t>
            </w:r>
          </w:p>
        </w:tc>
        <w:tc>
          <w:tcPr>
            <w:tcW w:w="851" w:type="dxa"/>
            <w:tcBorders>
              <w:top w:val="nil"/>
              <w:left w:val="nil"/>
              <w:bottom w:val="single" w:sz="4" w:space="0" w:color="auto"/>
              <w:right w:val="single" w:sz="4" w:space="0" w:color="auto"/>
            </w:tcBorders>
            <w:shd w:val="clear" w:color="auto" w:fill="auto"/>
            <w:vAlign w:val="center"/>
          </w:tcPr>
          <w:p w:rsidR="00CF2FA6" w:rsidRPr="000F6021" w:rsidRDefault="00CF2FA6" w:rsidP="003609F0">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84147,4</w:t>
            </w:r>
          </w:p>
        </w:tc>
      </w:tr>
      <w:tr w:rsidR="003609F0" w:rsidRPr="008A7BC5" w:rsidTr="00CF2FA6">
        <w:trPr>
          <w:trHeight w:val="255"/>
        </w:trPr>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CF2FA6" w:rsidRDefault="00CF2FA6" w:rsidP="00461DA6">
            <w:pPr>
              <w:widowControl/>
              <w:autoSpaceDE/>
              <w:jc w:val="both"/>
              <w:rPr>
                <w:rFonts w:ascii="Times New Roman" w:hAnsi="Times New Roman" w:cs="Times New Roman"/>
                <w:sz w:val="18"/>
                <w:szCs w:val="18"/>
                <w:lang w:eastAsia="ru-RU"/>
              </w:rPr>
            </w:pPr>
            <w:r w:rsidRPr="00CF2FA6">
              <w:rPr>
                <w:rFonts w:ascii="Times New Roman" w:hAnsi="Times New Roman" w:cs="Times New Roman"/>
                <w:sz w:val="18"/>
                <w:szCs w:val="18"/>
                <w:lang w:eastAsia="ru-RU"/>
              </w:rPr>
              <w:t>Подпрограмма Цивильского муниципального округа Чувашской Республики</w:t>
            </w:r>
          </w:p>
          <w:p w:rsidR="003609F0" w:rsidRPr="008A01A8" w:rsidRDefault="00CF2FA6" w:rsidP="00461DA6">
            <w:pPr>
              <w:widowControl/>
              <w:autoSpaceDE/>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r w:rsidR="003609F0" w:rsidRPr="008A01A8">
              <w:rPr>
                <w:rFonts w:ascii="Times New Roman" w:hAnsi="Times New Roman" w:cs="Times New Roman"/>
                <w:sz w:val="18"/>
                <w:szCs w:val="18"/>
                <w:lang w:eastAsia="ru-RU"/>
              </w:rPr>
              <w:t xml:space="preserve">Энергосбережение </w:t>
            </w:r>
            <w:r w:rsidR="003609F0">
              <w:rPr>
                <w:rFonts w:ascii="Times New Roman" w:hAnsi="Times New Roman" w:cs="Times New Roman"/>
                <w:sz w:val="18"/>
                <w:szCs w:val="18"/>
                <w:lang w:eastAsia="ru-RU"/>
              </w:rPr>
              <w:t>в</w:t>
            </w:r>
            <w:r w:rsidR="003609F0" w:rsidRPr="008A01A8">
              <w:rPr>
                <w:rFonts w:ascii="Times New Roman" w:hAnsi="Times New Roman" w:cs="Times New Roman"/>
                <w:sz w:val="18"/>
                <w:szCs w:val="18"/>
                <w:lang w:eastAsia="ru-RU"/>
              </w:rPr>
              <w:t xml:space="preserve"> Чувашской Республик</w:t>
            </w:r>
            <w:r w:rsidR="003609F0">
              <w:rPr>
                <w:rFonts w:ascii="Times New Roman" w:hAnsi="Times New Roman" w:cs="Times New Roman"/>
                <w:sz w:val="18"/>
                <w:szCs w:val="18"/>
                <w:lang w:eastAsia="ru-RU"/>
              </w:rPr>
              <w:t>е</w:t>
            </w:r>
            <w:r>
              <w:rPr>
                <w:rFonts w:ascii="Times New Roman" w:hAnsi="Times New Roman" w:cs="Times New Roman"/>
                <w:sz w:val="18"/>
                <w:szCs w:val="18"/>
                <w:lang w:eastAsia="ru-RU"/>
              </w:rPr>
              <w:t>»</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соисполнители – отдел образования и социального развития Цивильского муниципального округа Чувашской Республики, Сектор экономики, инвестиционной деятельности и туризма Цивильского муниципального округа Чувашской Республики участники - органы местного самоуправления территориальный отдел </w:t>
            </w:r>
            <w:r w:rsidRPr="008A01A8">
              <w:rPr>
                <w:rFonts w:ascii="Times New Roman" w:hAnsi="Times New Roman" w:cs="Times New Roman"/>
                <w:sz w:val="16"/>
                <w:szCs w:val="16"/>
                <w:lang w:eastAsia="ru-RU"/>
              </w:rPr>
              <w:lastRenderedPageBreak/>
              <w:t xml:space="preserve">поселений Цивильского муниципального округа Чувашской Республики (по согласованию), муниципальные учреждения Цивильского муниципального округа Чувашской Республики (по согласованию), </w:t>
            </w:r>
            <w:proofErr w:type="spellStart"/>
            <w:r w:rsidRPr="008A01A8">
              <w:rPr>
                <w:rFonts w:ascii="Times New Roman" w:hAnsi="Times New Roman" w:cs="Times New Roman"/>
                <w:sz w:val="16"/>
                <w:szCs w:val="16"/>
                <w:lang w:eastAsia="ru-RU"/>
              </w:rPr>
              <w:t>ресурсоснабжающие</w:t>
            </w:r>
            <w:proofErr w:type="spellEnd"/>
            <w:r w:rsidRPr="008A01A8">
              <w:rPr>
                <w:rFonts w:ascii="Times New Roman" w:hAnsi="Times New Roman" w:cs="Times New Roman"/>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798"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x</w:t>
            </w:r>
          </w:p>
        </w:tc>
        <w:tc>
          <w:tcPr>
            <w:tcW w:w="850"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5510,0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7755,99</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40148,1</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85281</w:t>
            </w:r>
          </w:p>
        </w:tc>
      </w:tr>
      <w:tr w:rsidR="003609F0" w:rsidRPr="008A7BC5"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r>
      <w:tr w:rsidR="003609F0" w:rsidRPr="008A7BC5"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r>
      <w:tr w:rsidR="003609F0" w:rsidRPr="008A7BC5"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522,0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120,9</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927,7</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1133,6</w:t>
            </w:r>
          </w:p>
        </w:tc>
      </w:tr>
      <w:tr w:rsidR="003609F0" w:rsidRPr="008A7BC5"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0F6021" w:rsidRDefault="003609F0" w:rsidP="00461DA6">
            <w:pPr>
              <w:widowControl/>
              <w:autoSpaceDE/>
              <w:rPr>
                <w:rFonts w:ascii="Times New Roman" w:hAnsi="Times New Roman" w:cs="Times New Roman"/>
                <w:sz w:val="16"/>
                <w:szCs w:val="16"/>
                <w:lang w:eastAsia="ru-RU"/>
              </w:rPr>
            </w:pPr>
            <w:r w:rsidRPr="000F6021">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0F6021" w:rsidRDefault="003609F0" w:rsidP="00461DA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0F6021" w:rsidRDefault="003609F0" w:rsidP="00461DA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0F6021" w:rsidRDefault="003609F0" w:rsidP="00461DA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4988,0</w:t>
            </w:r>
          </w:p>
        </w:tc>
        <w:tc>
          <w:tcPr>
            <w:tcW w:w="673" w:type="dxa"/>
            <w:tcBorders>
              <w:top w:val="nil"/>
              <w:left w:val="nil"/>
              <w:bottom w:val="single" w:sz="4" w:space="0" w:color="auto"/>
              <w:right w:val="single" w:sz="4" w:space="0" w:color="auto"/>
            </w:tcBorders>
            <w:shd w:val="clear" w:color="auto" w:fill="auto"/>
            <w:vAlign w:val="center"/>
            <w:hideMark/>
          </w:tcPr>
          <w:p w:rsidR="003609F0" w:rsidRPr="000F6021" w:rsidRDefault="003609F0" w:rsidP="00461DA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7635,09</w:t>
            </w:r>
          </w:p>
        </w:tc>
        <w:tc>
          <w:tcPr>
            <w:tcW w:w="857" w:type="dxa"/>
            <w:tcBorders>
              <w:top w:val="nil"/>
              <w:left w:val="nil"/>
              <w:bottom w:val="single" w:sz="4" w:space="0" w:color="auto"/>
              <w:right w:val="single" w:sz="4" w:space="0" w:color="auto"/>
            </w:tcBorders>
            <w:shd w:val="clear" w:color="auto" w:fill="auto"/>
            <w:vAlign w:val="center"/>
            <w:hideMark/>
          </w:tcPr>
          <w:p w:rsidR="003609F0" w:rsidRPr="000F6021" w:rsidRDefault="003609F0" w:rsidP="00461DA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39220,4</w:t>
            </w:r>
          </w:p>
        </w:tc>
        <w:tc>
          <w:tcPr>
            <w:tcW w:w="851" w:type="dxa"/>
            <w:tcBorders>
              <w:top w:val="nil"/>
              <w:left w:val="nil"/>
              <w:bottom w:val="single" w:sz="4" w:space="0" w:color="auto"/>
              <w:right w:val="single" w:sz="4" w:space="0" w:color="auto"/>
            </w:tcBorders>
            <w:shd w:val="clear" w:color="auto" w:fill="auto"/>
            <w:vAlign w:val="center"/>
            <w:hideMark/>
          </w:tcPr>
          <w:p w:rsidR="003609F0" w:rsidRPr="000F6021" w:rsidRDefault="003609F0" w:rsidP="00461DA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84147,4</w:t>
            </w:r>
          </w:p>
        </w:tc>
      </w:tr>
      <w:tr w:rsidR="003609F0" w:rsidRPr="008A7BC5" w:rsidTr="003609F0">
        <w:trPr>
          <w:trHeight w:val="255"/>
        </w:trPr>
        <w:tc>
          <w:tcPr>
            <w:tcW w:w="1507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Основное мероприятие 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Энергосбережение и повышение </w:t>
            </w:r>
            <w:proofErr w:type="spellStart"/>
            <w:r w:rsidRPr="008A01A8">
              <w:rPr>
                <w:rFonts w:ascii="Times New Roman" w:hAnsi="Times New Roman" w:cs="Times New Roman"/>
                <w:sz w:val="18"/>
                <w:szCs w:val="18"/>
                <w:lang w:eastAsia="ru-RU"/>
              </w:rPr>
              <w:t>энергоэффективности</w:t>
            </w:r>
            <w:proofErr w:type="spellEnd"/>
            <w:r w:rsidRPr="008A01A8">
              <w:rPr>
                <w:rFonts w:ascii="Times New Roman" w:hAnsi="Times New Roman" w:cs="Times New Roman"/>
                <w:sz w:val="18"/>
                <w:szCs w:val="18"/>
                <w:lang w:eastAsia="ru-RU"/>
              </w:rPr>
              <w:t xml:space="preserve"> в бюджетных учреждениях</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снижение удельного потребления топливно-энергетич</w:t>
            </w:r>
            <w:r w:rsidRPr="008A01A8">
              <w:rPr>
                <w:rFonts w:ascii="Times New Roman" w:hAnsi="Times New Roman" w:cs="Times New Roman"/>
                <w:sz w:val="18"/>
                <w:szCs w:val="18"/>
                <w:lang w:eastAsia="ru-RU"/>
              </w:rPr>
              <w:lastRenderedPageBreak/>
              <w:t>еских ресурсов в бюджетной сфере в сопоставимых условиях с увеличением оснащенности приборами учета</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 xml:space="preserve">исполнитель – Управление по благоустройству и развитию территорий Цивильского муниципального округа Чувашской Республики, </w:t>
            </w:r>
            <w:r w:rsidRPr="008A01A8">
              <w:rPr>
                <w:rFonts w:ascii="Times New Roman" w:hAnsi="Times New Roman" w:cs="Times New Roman"/>
                <w:sz w:val="16"/>
                <w:szCs w:val="16"/>
                <w:lang w:eastAsia="ru-RU"/>
              </w:rPr>
              <w:lastRenderedPageBreak/>
              <w:t xml:space="preserve">соисполнители – отдел образования и социального развития Цивильского муниципального округа Чувашской Республики, Сектор экономики, инвестиционной деятельности и туризма Цивильского муниципального округа Чувашской Республики участники - органы местного самоуправления территориальный отдел поселений Цивильского муниципального округа Чувашской Республики (по согласованию), муниципальные учреждения Цивильского муниципального округа Чувашской Республики (по согласованию), </w:t>
            </w:r>
            <w:proofErr w:type="spellStart"/>
            <w:r w:rsidRPr="008A01A8">
              <w:rPr>
                <w:rFonts w:ascii="Times New Roman" w:hAnsi="Times New Roman" w:cs="Times New Roman"/>
                <w:sz w:val="16"/>
                <w:szCs w:val="16"/>
                <w:lang w:eastAsia="ru-RU"/>
              </w:rPr>
              <w:t>ресурсоснабжающие</w:t>
            </w:r>
            <w:proofErr w:type="spellEnd"/>
            <w:r w:rsidRPr="008A01A8">
              <w:rPr>
                <w:rFonts w:ascii="Times New Roman" w:hAnsi="Times New Roman" w:cs="Times New Roman"/>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w:t>
            </w:r>
            <w:r w:rsidRPr="008A01A8">
              <w:rPr>
                <w:rFonts w:ascii="Times New Roman" w:hAnsi="Times New Roman" w:cs="Times New Roman"/>
                <w:sz w:val="16"/>
                <w:szCs w:val="16"/>
                <w:lang w:eastAsia="ru-RU"/>
              </w:rPr>
              <w:lastRenderedPageBreak/>
              <w:t>энергетической эффективности» Министерства промышленности и энергетики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850"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263,2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528,4</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3140,6</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6228,1</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528,3</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466,8</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263,2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528,4</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2557,6</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5113,1</w:t>
            </w:r>
          </w:p>
        </w:tc>
      </w:tr>
      <w:tr w:rsidR="003609F0" w:rsidRPr="008A7BC5" w:rsidTr="003609F0">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Целевые показатели (индикаторы) муниципальной программы, увязанные с основным мероприятием 1</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79,7</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91,9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92,7</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97,7</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Гкал/м2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0,16</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0,159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0,158</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0,154</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0,145</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28,285</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28,135</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27,837</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26,394</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23,507</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5,102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5,076</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5,022</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4,764</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4,249</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290,244</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289,492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287,989</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280,743</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266,26</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27,197</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27,072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26,821</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25,62</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23,23</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1,618</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1,606</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1,584</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1,474</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1,253</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189,088</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188,378</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186,957</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180,281</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167,156</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46,069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45,683</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44,884</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41,08</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33,477</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тепловой энергии на снабжение органов местного самоуправления Цивильского муниципального округа Чувашской Республики, Гкал/м2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0,321</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0,318</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0,311</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на снабжение органов местного самоуправления Цивильского муниципального округа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30,692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30,654</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30,572</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30,185</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29,415</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холодной воды на снабжение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3,907</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3,905</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3,899</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3,871</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3,815</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природного газа на снабжение органов местного самоуправления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301,535</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300,963</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299,706</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293,763</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281,992</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тепловой энергии на снабжение органов местного самоуправления и муниципальных учреждений Цивильского муниципального округа Чувашской Республики, Гкал/м2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0,194</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0,193</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0,192</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0,188</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0,18</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на снабжение органов местного самоуправления и муниципальных учреждений Цивильского муниципального округа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29,419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29,282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29,007</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27,675</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25,011</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холодной воды на снабжение органов местного самоуправления и муниципальных учреждений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4,852</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4,829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4,782</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4,554</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4,1</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Удельный расход природного газа на снабжение органов местного самоуправления и муниципальных учреждений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288,979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288,289</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286,909</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280,236</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266,873</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Обучение специалистов в области энергосбережения и </w:t>
            </w:r>
            <w:r w:rsidRPr="008A01A8">
              <w:rPr>
                <w:rFonts w:ascii="Times New Roman" w:hAnsi="Times New Roman" w:cs="Times New Roman"/>
                <w:sz w:val="18"/>
                <w:szCs w:val="18"/>
                <w:lang w:eastAsia="ru-RU"/>
              </w:rPr>
              <w:lastRenderedPageBreak/>
              <w:t>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ответственный исполнитель - Управление по благоустройству и развитию территорий </w:t>
            </w:r>
            <w:r w:rsidRPr="008A01A8">
              <w:rPr>
                <w:rFonts w:ascii="Times New Roman" w:hAnsi="Times New Roman" w:cs="Times New Roman"/>
                <w:sz w:val="16"/>
                <w:szCs w:val="16"/>
                <w:lang w:eastAsia="ru-RU"/>
              </w:rPr>
              <w:lastRenderedPageBreak/>
              <w:t>Цивильского муниципального округа Чувашской Республики, участники – территориальные отделы Цивильского муниципального округа Чувашской Республики, муниципальные учреждения Цивильского муниципального округа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850"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3609F0" w:rsidRPr="008A7BC5" w:rsidRDefault="003609F0" w:rsidP="00461DA6">
            <w:pPr>
              <w:widowControl/>
              <w:autoSpaceDE/>
              <w:jc w:val="both"/>
              <w:rPr>
                <w:rFonts w:ascii="Times New Roman" w:hAnsi="Times New Roman" w:cs="Times New Roman"/>
                <w:color w:val="FF0000"/>
                <w:sz w:val="16"/>
                <w:szCs w:val="16"/>
                <w:lang w:eastAsia="ru-RU"/>
              </w:rPr>
            </w:pPr>
            <w:r w:rsidRPr="008A7BC5">
              <w:rPr>
                <w:rFonts w:ascii="Times New Roman" w:hAnsi="Times New Roman" w:cs="Times New Roman"/>
                <w:color w:val="FF0000"/>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 xml:space="preserve">республиканский бюджет </w:t>
            </w:r>
            <w:r w:rsidRPr="00596280">
              <w:rPr>
                <w:rFonts w:ascii="Times New Roman" w:hAnsi="Times New Roman" w:cs="Times New Roman"/>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8A7BC5" w:rsidRDefault="003609F0" w:rsidP="00461DA6">
            <w:pPr>
              <w:widowControl/>
              <w:autoSpaceDE/>
              <w:jc w:val="both"/>
              <w:rPr>
                <w:rFonts w:ascii="Times New Roman" w:hAnsi="Times New Roman" w:cs="Times New Roman"/>
                <w:color w:val="FF0000"/>
                <w:sz w:val="16"/>
                <w:szCs w:val="16"/>
                <w:lang w:eastAsia="ru-RU"/>
              </w:rPr>
            </w:pPr>
            <w:r w:rsidRPr="008A7BC5">
              <w:rPr>
                <w:rFonts w:ascii="Times New Roman" w:hAnsi="Times New Roman" w:cs="Times New Roman"/>
                <w:color w:val="FF0000"/>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8A7BC5" w:rsidRDefault="003609F0" w:rsidP="00461DA6">
            <w:pPr>
              <w:widowControl/>
              <w:autoSpaceDE/>
              <w:jc w:val="both"/>
              <w:rPr>
                <w:rFonts w:ascii="Times New Roman" w:hAnsi="Times New Roman" w:cs="Times New Roman"/>
                <w:color w:val="FF0000"/>
                <w:sz w:val="16"/>
                <w:szCs w:val="16"/>
                <w:lang w:eastAsia="ru-RU"/>
              </w:rPr>
            </w:pPr>
            <w:r w:rsidRPr="008A7BC5">
              <w:rPr>
                <w:rFonts w:ascii="Times New Roman" w:hAnsi="Times New Roman" w:cs="Times New Roman"/>
                <w:color w:val="FF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A7BC5" w:rsidRDefault="003609F0" w:rsidP="00461DA6">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Оснащение приборами учета бюджетных учреждений</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733EED"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733EED" w:rsidRDefault="003609F0" w:rsidP="00461DA6">
            <w:pPr>
              <w:rPr>
                <w:sz w:val="16"/>
              </w:rPr>
            </w:pPr>
            <w:r w:rsidRPr="00733EED">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733EED" w:rsidRDefault="003609F0" w:rsidP="00461DA6">
            <w:pPr>
              <w:rPr>
                <w:sz w:val="16"/>
              </w:rPr>
            </w:pPr>
            <w:r w:rsidRPr="00733EED">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733EED" w:rsidRDefault="003609F0" w:rsidP="00461DA6">
            <w:pPr>
              <w:rPr>
                <w:sz w:val="16"/>
              </w:rPr>
            </w:pPr>
            <w:r w:rsidRPr="00733EED">
              <w:rPr>
                <w:sz w:val="16"/>
              </w:rPr>
              <w:t>0</w:t>
            </w:r>
          </w:p>
        </w:tc>
        <w:tc>
          <w:tcPr>
            <w:tcW w:w="857" w:type="dxa"/>
            <w:tcBorders>
              <w:top w:val="nil"/>
              <w:left w:val="nil"/>
              <w:bottom w:val="single" w:sz="4" w:space="0" w:color="auto"/>
              <w:right w:val="single" w:sz="4" w:space="0" w:color="auto"/>
            </w:tcBorders>
            <w:shd w:val="clear" w:color="auto" w:fill="auto"/>
            <w:hideMark/>
          </w:tcPr>
          <w:p w:rsidR="003609F0" w:rsidRPr="00733EED" w:rsidRDefault="003609F0" w:rsidP="00461DA6">
            <w:pPr>
              <w:rPr>
                <w:sz w:val="16"/>
              </w:rPr>
            </w:pPr>
            <w:r w:rsidRPr="00733EED">
              <w:rPr>
                <w:sz w:val="16"/>
              </w:rPr>
              <w:t>0</w:t>
            </w:r>
          </w:p>
        </w:tc>
        <w:tc>
          <w:tcPr>
            <w:tcW w:w="851" w:type="dxa"/>
            <w:tcBorders>
              <w:top w:val="nil"/>
              <w:left w:val="nil"/>
              <w:bottom w:val="single" w:sz="4" w:space="0" w:color="auto"/>
              <w:right w:val="single" w:sz="4" w:space="0" w:color="auto"/>
            </w:tcBorders>
            <w:shd w:val="clear" w:color="auto" w:fill="auto"/>
            <w:hideMark/>
          </w:tcPr>
          <w:p w:rsidR="003609F0" w:rsidRPr="00733EED" w:rsidRDefault="003609F0" w:rsidP="00461DA6">
            <w:pPr>
              <w:rPr>
                <w:sz w:val="16"/>
              </w:rPr>
            </w:pPr>
            <w:r w:rsidRPr="00733EED">
              <w:rPr>
                <w:sz w:val="16"/>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733EED"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4"/>
              </w:rPr>
            </w:pPr>
            <w:r w:rsidRPr="00D6579F">
              <w:rPr>
                <w:sz w:val="14"/>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4"/>
              </w:rPr>
            </w:pPr>
            <w:r w:rsidRPr="00D6579F">
              <w:rPr>
                <w:sz w:val="14"/>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4"/>
              </w:rPr>
            </w:pPr>
            <w:r w:rsidRPr="00D6579F">
              <w:rPr>
                <w:sz w:val="14"/>
              </w:rPr>
              <w:t>0</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4"/>
              </w:rPr>
            </w:pPr>
            <w:r w:rsidRPr="00D6579F">
              <w:rPr>
                <w:sz w:val="14"/>
              </w:rPr>
              <w:t>0</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4"/>
              </w:rPr>
            </w:pPr>
            <w:r w:rsidRPr="00D6579F">
              <w:rPr>
                <w:sz w:val="14"/>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Замена устаревших систем освещения на светодиодные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77,1</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155,2</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832,5</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1566,6</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82,3</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67</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77,1</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155,2</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750,2</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1499,6</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Установка оборудования для автоматического освещения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27</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130,9</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289,8</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596280">
              <w:rPr>
                <w:rFonts w:ascii="Times New Roman" w:hAnsi="Times New Roman" w:cs="Times New Roman"/>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29</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27</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130,9</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260,8</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Автоматизация системы теплоснабжения и горячего водоснабжения с регулированием подачи теплоты</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25,6</w:t>
            </w:r>
          </w:p>
        </w:tc>
        <w:tc>
          <w:tcPr>
            <w:tcW w:w="857"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123,9</w:t>
            </w:r>
          </w:p>
        </w:tc>
        <w:tc>
          <w:tcPr>
            <w:tcW w:w="851"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247,9</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96280" w:rsidRDefault="003609F0" w:rsidP="00461DA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59628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rPr>
                <w:rFonts w:ascii="Times New Roman" w:hAnsi="Times New Roman" w:cs="Times New Roman"/>
                <w:sz w:val="16"/>
                <w:szCs w:val="16"/>
                <w:lang w:eastAsia="ru-RU"/>
              </w:rPr>
            </w:pPr>
            <w:r w:rsidRPr="00963E75">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963E75"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963E75">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963E75">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963E75">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Pr="00963E75">
              <w:rPr>
                <w:rFonts w:ascii="Times New Roman" w:hAnsi="Times New Roman" w:cs="Times New Roman"/>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rPr>
                <w:rFonts w:ascii="Times New Roman" w:hAnsi="Times New Roman" w:cs="Times New Roman"/>
                <w:sz w:val="16"/>
                <w:szCs w:val="16"/>
                <w:lang w:eastAsia="ru-RU"/>
              </w:rPr>
            </w:pPr>
            <w:r w:rsidRPr="00963E75">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963E75"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25,6</w:t>
            </w:r>
          </w:p>
        </w:tc>
        <w:tc>
          <w:tcPr>
            <w:tcW w:w="857"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123,9</w:t>
            </w:r>
          </w:p>
        </w:tc>
        <w:tc>
          <w:tcPr>
            <w:tcW w:w="851" w:type="dxa"/>
            <w:tcBorders>
              <w:top w:val="nil"/>
              <w:left w:val="nil"/>
              <w:bottom w:val="single" w:sz="4" w:space="0" w:color="auto"/>
              <w:right w:val="single" w:sz="4" w:space="0" w:color="auto"/>
            </w:tcBorders>
            <w:shd w:val="clear" w:color="auto" w:fill="auto"/>
            <w:vAlign w:val="center"/>
            <w:hideMark/>
          </w:tcPr>
          <w:p w:rsidR="003609F0" w:rsidRPr="00963E75" w:rsidRDefault="003609F0" w:rsidP="00461DA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247,9</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22,4</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108,5</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217</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0</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22,4</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108,5</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217</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Снижение тепловых потерь через оконные </w:t>
            </w:r>
            <w:r w:rsidRPr="008A01A8">
              <w:rPr>
                <w:rFonts w:ascii="Times New Roman" w:hAnsi="Times New Roman" w:cs="Times New Roman"/>
                <w:sz w:val="18"/>
                <w:szCs w:val="18"/>
                <w:lang w:eastAsia="ru-RU"/>
              </w:rPr>
              <w:lastRenderedPageBreak/>
              <w:t>проемы путем их модернизации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Pr="008A01A8">
              <w:rPr>
                <w:rFonts w:ascii="Times New Roman" w:hAnsi="Times New Roman" w:cs="Times New Roman"/>
                <w:sz w:val="16"/>
                <w:szCs w:val="16"/>
                <w:lang w:eastAsia="ru-RU"/>
              </w:rPr>
              <w:lastRenderedPageBreak/>
              <w:t>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522,7</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1046</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9275E8"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D6579F" w:rsidRDefault="003609F0" w:rsidP="00461DA6">
            <w:pPr>
              <w:rPr>
                <w:sz w:val="16"/>
              </w:rPr>
            </w:pPr>
            <w:r w:rsidRPr="00D6579F">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w:t>
            </w:r>
          </w:p>
        </w:tc>
        <w:tc>
          <w:tcPr>
            <w:tcW w:w="857"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522,7</w:t>
            </w:r>
          </w:p>
        </w:tc>
        <w:tc>
          <w:tcPr>
            <w:tcW w:w="851" w:type="dxa"/>
            <w:tcBorders>
              <w:top w:val="nil"/>
              <w:left w:val="nil"/>
              <w:bottom w:val="single" w:sz="4" w:space="0" w:color="auto"/>
              <w:right w:val="single" w:sz="4" w:space="0" w:color="auto"/>
            </w:tcBorders>
            <w:shd w:val="clear" w:color="auto" w:fill="auto"/>
            <w:vAlign w:val="center"/>
            <w:hideMark/>
          </w:tcPr>
          <w:p w:rsidR="003609F0" w:rsidRPr="009275E8" w:rsidRDefault="003609F0" w:rsidP="00461DA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1046</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республиканский бюджет Чувашской Республики</w:t>
            </w:r>
          </w:p>
          <w:p w:rsidR="003609F0" w:rsidRPr="008A01A8" w:rsidRDefault="003609F0" w:rsidP="00461DA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151,2</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731,8</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1464,3</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tcPr>
          <w:p w:rsidR="003609F0" w:rsidRPr="00171A24" w:rsidRDefault="003609F0" w:rsidP="00461DA6">
            <w:pPr>
              <w:rPr>
                <w:sz w:val="12"/>
              </w:rPr>
            </w:pPr>
            <w:r w:rsidRPr="00171A24">
              <w:rPr>
                <w:sz w:val="12"/>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171A24" w:rsidRDefault="003609F0" w:rsidP="00461DA6">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tcPr>
          <w:p w:rsidR="003609F0" w:rsidRPr="00171A24" w:rsidRDefault="003609F0" w:rsidP="00461DA6">
            <w:pPr>
              <w:rPr>
                <w:sz w:val="12"/>
              </w:rPr>
            </w:pPr>
            <w:r w:rsidRPr="00171A24">
              <w:rPr>
                <w:sz w:val="12"/>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171A24" w:rsidRDefault="003609F0" w:rsidP="00461DA6">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151,2</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731,8</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1464,3</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Применение экономичной водоразборной арматуры</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24,5</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49</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236,6</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472,5</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5</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10</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47</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95</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19,5</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39</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189,6</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377,5</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1.10</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Разработка и корректировка программ энергосбережения и повышения энергетической </w:t>
            </w:r>
            <w:r w:rsidRPr="008A01A8">
              <w:rPr>
                <w:rFonts w:ascii="Times New Roman" w:hAnsi="Times New Roman" w:cs="Times New Roman"/>
                <w:sz w:val="18"/>
                <w:szCs w:val="18"/>
                <w:lang w:eastAsia="ru-RU"/>
              </w:rPr>
              <w:lastRenderedPageBreak/>
              <w:t>эффективности организаций с участием государства и муниципального образования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w:t>
            </w:r>
            <w:r w:rsidRPr="008A01A8">
              <w:rPr>
                <w:rFonts w:ascii="Times New Roman" w:hAnsi="Times New Roman" w:cs="Times New Roman"/>
                <w:sz w:val="16"/>
                <w:szCs w:val="16"/>
                <w:lang w:eastAsia="ru-RU"/>
              </w:rPr>
              <w:lastRenderedPageBreak/>
              <w:t>Чувашской Республики, участники - муниципальные учреждения Цивильского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A7BC5" w:rsidRDefault="003609F0" w:rsidP="00461DA6">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385</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275,8</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171A24" w:rsidRDefault="003609F0" w:rsidP="00461DA6">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171A24" w:rsidRDefault="003609F0" w:rsidP="00461DA6">
            <w:pPr>
              <w:rPr>
                <w:sz w:val="16"/>
              </w:rPr>
            </w:pPr>
            <w:r w:rsidRPr="00171A24">
              <w:rPr>
                <w:sz w:val="16"/>
              </w:rPr>
              <w:t xml:space="preserve">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A7BC5" w:rsidRDefault="003609F0" w:rsidP="00461DA6">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0</w:t>
            </w:r>
          </w:p>
        </w:tc>
        <w:tc>
          <w:tcPr>
            <w:tcW w:w="857"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385</w:t>
            </w:r>
          </w:p>
        </w:tc>
        <w:tc>
          <w:tcPr>
            <w:tcW w:w="851" w:type="dxa"/>
            <w:tcBorders>
              <w:top w:val="nil"/>
              <w:left w:val="nil"/>
              <w:bottom w:val="single" w:sz="4" w:space="0" w:color="auto"/>
              <w:right w:val="single" w:sz="4" w:space="0" w:color="auto"/>
            </w:tcBorders>
            <w:shd w:val="clear" w:color="auto" w:fill="auto"/>
            <w:vAlign w:val="center"/>
            <w:hideMark/>
          </w:tcPr>
          <w:p w:rsidR="003609F0" w:rsidRPr="00171A24" w:rsidRDefault="003609F0" w:rsidP="00461DA6">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275,8</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A01A8" w:rsidRDefault="003609F0" w:rsidP="00461DA6">
            <w:pPr>
              <w:widowControl/>
              <w:autoSpaceDE/>
              <w:rPr>
                <w:rFonts w:ascii="Times New Roman" w:hAnsi="Times New Roman" w:cs="Times New Roman"/>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A01A8" w:rsidRDefault="003609F0" w:rsidP="00461DA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613B40" w:rsidRDefault="003609F0" w:rsidP="00461DA6">
            <w:pPr>
              <w:widowControl/>
              <w:autoSpaceDE/>
              <w:rPr>
                <w:rFonts w:ascii="Times New Roman" w:hAnsi="Times New Roman" w:cs="Times New Roman"/>
                <w:sz w:val="16"/>
                <w:szCs w:val="16"/>
                <w:lang w:eastAsia="ru-RU"/>
              </w:rPr>
            </w:pPr>
            <w:r w:rsidRPr="00613B4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613B40" w:rsidRDefault="003609F0" w:rsidP="00461DA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613B40" w:rsidRDefault="003609F0" w:rsidP="00461DA6">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613B40" w:rsidRDefault="003609F0" w:rsidP="00461DA6">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613B40" w:rsidRDefault="003609F0" w:rsidP="00461DA6">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 </w:t>
            </w:r>
            <w:r>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613B40" w:rsidRDefault="003609F0" w:rsidP="00461DA6">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613B40" w:rsidRDefault="003609F0" w:rsidP="00461DA6">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Основное мероприятие 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Энергосбережение </w:t>
            </w:r>
            <w:r>
              <w:rPr>
                <w:rFonts w:ascii="Times New Roman" w:hAnsi="Times New Roman" w:cs="Times New Roman"/>
                <w:color w:val="000000" w:themeColor="text1"/>
                <w:sz w:val="18"/>
                <w:szCs w:val="18"/>
                <w:lang w:eastAsia="ru-RU"/>
              </w:rPr>
              <w:t>в жилищно-коммунальном хозяйстве и</w:t>
            </w:r>
            <w:r w:rsidRPr="00884BE5">
              <w:rPr>
                <w:rFonts w:ascii="Times New Roman" w:hAnsi="Times New Roman" w:cs="Times New Roman"/>
                <w:color w:val="000000" w:themeColor="text1"/>
                <w:sz w:val="18"/>
                <w:szCs w:val="18"/>
                <w:lang w:eastAsia="ru-RU"/>
              </w:rPr>
              <w:t xml:space="preserve"> жилищном фонде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снижение потребления топливно-энергетических ресурсов в жилищном фонде в сопоставимых условиях с увеличением оснащенности приборам</w:t>
            </w:r>
            <w:r w:rsidRPr="00884BE5">
              <w:rPr>
                <w:rFonts w:ascii="Times New Roman" w:hAnsi="Times New Roman" w:cs="Times New Roman"/>
                <w:color w:val="000000" w:themeColor="text1"/>
                <w:sz w:val="18"/>
                <w:szCs w:val="18"/>
                <w:lang w:eastAsia="ru-RU"/>
              </w:rPr>
              <w:lastRenderedPageBreak/>
              <w:t xml:space="preserve">и учета и увеличением доли </w:t>
            </w:r>
            <w:proofErr w:type="spellStart"/>
            <w:r w:rsidRPr="00884BE5">
              <w:rPr>
                <w:rFonts w:ascii="Times New Roman" w:hAnsi="Times New Roman" w:cs="Times New Roman"/>
                <w:color w:val="000000" w:themeColor="text1"/>
                <w:sz w:val="18"/>
                <w:szCs w:val="18"/>
                <w:lang w:eastAsia="ru-RU"/>
              </w:rPr>
              <w:t>энергоэффективного</w:t>
            </w:r>
            <w:proofErr w:type="spellEnd"/>
            <w:r w:rsidRPr="00884BE5">
              <w:rPr>
                <w:rFonts w:ascii="Times New Roman" w:hAnsi="Times New Roman" w:cs="Times New Roman"/>
                <w:color w:val="000000" w:themeColor="text1"/>
                <w:sz w:val="18"/>
                <w:szCs w:val="18"/>
                <w:lang w:eastAsia="ru-RU"/>
              </w:rPr>
              <w:t xml:space="preserve"> капитального ремонта</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ответственный исполнитель - Управление по благоустройству и развитию территорий Цивильского муниципального округа Чувашской Республики, Цивильского муниципального округа Чувашской Республики, участники - органы территориальные отделы</w:t>
            </w:r>
            <w:r>
              <w:rPr>
                <w:rFonts w:ascii="Times New Roman" w:hAnsi="Times New Roman" w:cs="Times New Roman"/>
                <w:color w:val="000000" w:themeColor="text1"/>
                <w:sz w:val="16"/>
                <w:szCs w:val="16"/>
                <w:lang w:eastAsia="ru-RU"/>
              </w:rPr>
              <w:t xml:space="preserve"> </w:t>
            </w:r>
            <w:r w:rsidRPr="00884BE5">
              <w:rPr>
                <w:rFonts w:ascii="Times New Roman" w:hAnsi="Times New Roman" w:cs="Times New Roman"/>
                <w:color w:val="000000" w:themeColor="text1"/>
                <w:sz w:val="16"/>
                <w:szCs w:val="16"/>
                <w:lang w:eastAsia="ru-RU"/>
              </w:rPr>
              <w:t xml:space="preserve">Цивильского муниципального округа Чувашской Республики, управляющие компании, товарищества </w:t>
            </w:r>
            <w:r w:rsidRPr="00884BE5">
              <w:rPr>
                <w:rFonts w:ascii="Times New Roman" w:hAnsi="Times New Roman" w:cs="Times New Roman"/>
                <w:color w:val="000000" w:themeColor="text1"/>
                <w:sz w:val="16"/>
                <w:szCs w:val="16"/>
                <w:lang w:eastAsia="ru-RU"/>
              </w:rPr>
              <w:lastRenderedPageBreak/>
              <w:t>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2761</w:t>
            </w:r>
            <w:r w:rsidR="00DB7359">
              <w:rPr>
                <w:rFonts w:ascii="Times New Roman" w:hAnsi="Times New Roman" w:cs="Times New Roman"/>
                <w:color w:val="000000" w:themeColor="text1"/>
                <w:sz w:val="16"/>
                <w:szCs w:val="16"/>
                <w:lang w:eastAsia="ru-RU"/>
              </w:rPr>
              <w:t>,5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5527,6</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28981,7</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65298,1</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120,9</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133,4</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666,8</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2239,5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5406,6</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28848,3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64631,3</w:t>
            </w:r>
          </w:p>
        </w:tc>
      </w:tr>
      <w:tr w:rsidR="003609F0" w:rsidRPr="008A7BC5" w:rsidTr="003609F0">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center"/>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Целевые показатели (индикаторы) муниципальной программы, увязанные с основным мероприятием 2</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90,5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91,6</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93,9</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81,5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82,1</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82,7</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84</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85,3</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95,2</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95,7</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96,1</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расположенных на территории Цивильского муниципального округа Чувашской Республики, имеющих класс энергетической эффективности "В" и выше,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7,2</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20,1</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Доля </w:t>
            </w:r>
            <w:proofErr w:type="spellStart"/>
            <w:r w:rsidRPr="00884BE5">
              <w:rPr>
                <w:rFonts w:ascii="Times New Roman" w:hAnsi="Times New Roman" w:cs="Times New Roman"/>
                <w:color w:val="000000" w:themeColor="text1"/>
                <w:sz w:val="18"/>
                <w:szCs w:val="18"/>
                <w:lang w:eastAsia="ru-RU"/>
              </w:rPr>
              <w:t>энергоэффективных</w:t>
            </w:r>
            <w:proofErr w:type="spellEnd"/>
            <w:r w:rsidRPr="00884BE5">
              <w:rPr>
                <w:rFonts w:ascii="Times New Roman" w:hAnsi="Times New Roman" w:cs="Times New Roman"/>
                <w:color w:val="000000" w:themeColor="text1"/>
                <w:sz w:val="18"/>
                <w:szCs w:val="18"/>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16,7</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25</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33,3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Удельный расход тепловой энергии в многоквартирных домах, расположенных на территории Цивильского муниципального округа Чувашской Республики, Гкал/м2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0,349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0,348</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0,341</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0,325</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Удельный расход электрической энергии в многоквартирных домах, расположенных на территории Цивильского муниципального округа Чувашской Республики, </w:t>
            </w:r>
            <w:proofErr w:type="spellStart"/>
            <w:r w:rsidRPr="00884BE5">
              <w:rPr>
                <w:rFonts w:ascii="Times New Roman" w:hAnsi="Times New Roman" w:cs="Times New Roman"/>
                <w:color w:val="000000" w:themeColor="text1"/>
                <w:sz w:val="18"/>
                <w:szCs w:val="18"/>
                <w:lang w:eastAsia="ru-RU"/>
              </w:rPr>
              <w:t>кВтч</w:t>
            </w:r>
            <w:proofErr w:type="spellEnd"/>
            <w:r w:rsidRPr="00884BE5">
              <w:rPr>
                <w:rFonts w:ascii="Times New Roman" w:hAnsi="Times New Roman" w:cs="Times New Roman"/>
                <w:color w:val="000000" w:themeColor="text1"/>
                <w:sz w:val="18"/>
                <w:szCs w:val="18"/>
                <w:lang w:eastAsia="ru-RU"/>
              </w:rPr>
              <w:t>/м2</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19,94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19,918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19,867</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19,569</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18,898</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Удельный расход холодной воды в многоквартирных домах, расположенных на территории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Удельный расход горячей воды в многоквартирных домах, расположенных на территории Цивильского муниципального округа Чувашской Республики, м3/чел.</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15,569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15,552</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15,512</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15,279</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14,755</w:t>
            </w:r>
          </w:p>
        </w:tc>
      </w:tr>
      <w:tr w:rsidR="003609F0" w:rsidRPr="008A7BC5" w:rsidTr="003609F0">
        <w:trPr>
          <w:trHeight w:val="255"/>
        </w:trPr>
        <w:tc>
          <w:tcPr>
            <w:tcW w:w="1187" w:type="dxa"/>
            <w:vMerge w:val="restart"/>
            <w:tcBorders>
              <w:top w:val="nil"/>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1,09</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 xml:space="preserve">Удельный расход топлива на отпуск электрической энергии тепловыми электростанциями на территории Цивильского муниципального округа Чувашской Республики, т </w:t>
            </w:r>
            <w:proofErr w:type="spellStart"/>
            <w:r w:rsidRPr="0027720C">
              <w:rPr>
                <w:rFonts w:ascii="Times New Roman" w:hAnsi="Times New Roman" w:cs="Times New Roman"/>
                <w:sz w:val="18"/>
              </w:rPr>
              <w:t>у.т</w:t>
            </w:r>
            <w:proofErr w:type="spellEnd"/>
            <w:r w:rsidRPr="0027720C">
              <w:rPr>
                <w:rFonts w:ascii="Times New Roman" w:hAnsi="Times New Roman" w:cs="Times New Roman"/>
                <w:sz w:val="18"/>
              </w:rPr>
              <w:t xml:space="preserve">./млн. </w:t>
            </w:r>
            <w:proofErr w:type="spellStart"/>
            <w:r w:rsidRPr="0027720C">
              <w:rPr>
                <w:rFonts w:ascii="Times New Roman" w:hAnsi="Times New Roman" w:cs="Times New Roman"/>
                <w:sz w:val="18"/>
              </w:rPr>
              <w:t>кВтч</w:t>
            </w:r>
            <w:proofErr w:type="spellEnd"/>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320</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 xml:space="preserve">Удельный расход топлива на отпущенную тепловую энергию с коллекторов тепловых электростанций на территории Цивильского муниципального округа Чувашской Республики, т </w:t>
            </w:r>
            <w:proofErr w:type="spellStart"/>
            <w:r w:rsidRPr="0027720C">
              <w:rPr>
                <w:rFonts w:ascii="Times New Roman" w:hAnsi="Times New Roman" w:cs="Times New Roman"/>
                <w:sz w:val="18"/>
              </w:rPr>
              <w:t>у.т</w:t>
            </w:r>
            <w:proofErr w:type="spellEnd"/>
            <w:r w:rsidRPr="0027720C">
              <w:rPr>
                <w:rFonts w:ascii="Times New Roman" w:hAnsi="Times New Roman" w:cs="Times New Roman"/>
                <w:sz w:val="18"/>
              </w:rPr>
              <w:t>./тыс. Гкал</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120</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 xml:space="preserve">Удельный расход топлива на отпущенную с коллекторов котельных в тепловую сеть тепловую энергию на территории Цивильского муниципального округа Чувашской Республики, т </w:t>
            </w:r>
            <w:proofErr w:type="spellStart"/>
            <w:r w:rsidRPr="0027720C">
              <w:rPr>
                <w:rFonts w:ascii="Times New Roman" w:hAnsi="Times New Roman" w:cs="Times New Roman"/>
                <w:sz w:val="18"/>
              </w:rPr>
              <w:t>у.т</w:t>
            </w:r>
            <w:proofErr w:type="spellEnd"/>
            <w:r w:rsidRPr="0027720C">
              <w:rPr>
                <w:rFonts w:ascii="Times New Roman" w:hAnsi="Times New Roman" w:cs="Times New Roman"/>
                <w:sz w:val="18"/>
              </w:rPr>
              <w:t>./тыс. Гкал</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157,37</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157,35</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157,08</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155,65</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154,24</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Цивильского муниципального округа Чувашской </w:t>
            </w:r>
            <w:r w:rsidRPr="0027720C">
              <w:rPr>
                <w:rFonts w:ascii="Times New Roman" w:hAnsi="Times New Roman" w:cs="Times New Roman"/>
                <w:sz w:val="18"/>
              </w:rPr>
              <w:lastRenderedPageBreak/>
              <w:t>Республики, %</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5,02</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5,02</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5,01</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4,97</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4,92</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Доля потерь тепловой энергии при ее передаче в общем объеме переданной тепловой энергии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4,8</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4,8</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4,8</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4,7</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4,6</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Доля потерь воды в централизованных системах водоснабжения при транспортировке в общем объеме воды, поданной в водопроводную сеть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1,5</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1,4</w:t>
            </w:r>
          </w:p>
        </w:tc>
      </w:tr>
      <w:tr w:rsidR="003609F0" w:rsidRPr="008A7BC5" w:rsidTr="003609F0">
        <w:trPr>
          <w:trHeight w:val="255"/>
        </w:trPr>
        <w:tc>
          <w:tcPr>
            <w:tcW w:w="1187" w:type="dxa"/>
            <w:vMerge/>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Удельное количество тепловой энергии, расходуемое на подогрев горячей воды на территории Цивильского муниципального округа Чувашской Республики, Гкал/м3</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0,062</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0,062</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0,062</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0,062</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0,062</w:t>
            </w:r>
          </w:p>
        </w:tc>
      </w:tr>
      <w:tr w:rsidR="003609F0" w:rsidRPr="008A7BC5" w:rsidTr="003609F0">
        <w:trPr>
          <w:trHeight w:val="255"/>
        </w:trPr>
        <w:tc>
          <w:tcPr>
            <w:tcW w:w="1187" w:type="dxa"/>
            <w:vMerge/>
            <w:tcBorders>
              <w:left w:val="single" w:sz="4" w:space="0" w:color="auto"/>
              <w:bottom w:val="single" w:sz="4" w:space="0" w:color="000000"/>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Цивильского муниципального округа Чувашской Республики, </w:t>
            </w:r>
            <w:proofErr w:type="spellStart"/>
            <w:r w:rsidRPr="0027720C">
              <w:rPr>
                <w:rFonts w:ascii="Times New Roman" w:hAnsi="Times New Roman" w:cs="Times New Roman"/>
                <w:sz w:val="18"/>
              </w:rPr>
              <w:t>кВтч</w:t>
            </w:r>
            <w:proofErr w:type="spellEnd"/>
            <w:r w:rsidRPr="0027720C">
              <w:rPr>
                <w:rFonts w:ascii="Times New Roman" w:hAnsi="Times New Roman" w:cs="Times New Roman"/>
                <w:sz w:val="18"/>
              </w:rPr>
              <w:t>/м3</w:t>
            </w:r>
          </w:p>
        </w:tc>
        <w:tc>
          <w:tcPr>
            <w:tcW w:w="1275" w:type="dxa"/>
            <w:tcBorders>
              <w:top w:val="nil"/>
              <w:left w:val="nil"/>
              <w:bottom w:val="single" w:sz="4" w:space="0" w:color="auto"/>
              <w:right w:val="single" w:sz="4" w:space="0" w:color="auto"/>
            </w:tcBorders>
            <w:shd w:val="clear" w:color="auto" w:fill="auto"/>
          </w:tcPr>
          <w:p w:rsidR="003609F0" w:rsidRDefault="003609F0" w:rsidP="00461DA6">
            <w:pPr>
              <w:rPr>
                <w:sz w:val="14"/>
              </w:rPr>
            </w:pPr>
          </w:p>
          <w:p w:rsidR="003609F0" w:rsidRPr="0027720C" w:rsidRDefault="003609F0" w:rsidP="00461DA6">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0,62</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0,62</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0,62</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0,61</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0,6</w:t>
            </w:r>
          </w:p>
        </w:tc>
      </w:tr>
      <w:tr w:rsidR="003609F0" w:rsidRPr="008A7BC5" w:rsidTr="003609F0">
        <w:trPr>
          <w:trHeight w:val="255"/>
        </w:trPr>
        <w:tc>
          <w:tcPr>
            <w:tcW w:w="1187" w:type="dxa"/>
            <w:tcBorders>
              <w:left w:val="single" w:sz="4" w:space="0" w:color="auto"/>
              <w:right w:val="single" w:sz="4" w:space="0" w:color="auto"/>
            </w:tcBorders>
            <w:vAlign w:val="center"/>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tcPr>
          <w:p w:rsidR="003609F0" w:rsidRPr="0027720C" w:rsidRDefault="003609F0" w:rsidP="00461DA6">
            <w:pPr>
              <w:rPr>
                <w:rFonts w:ascii="Times New Roman" w:hAnsi="Times New Roman" w:cs="Times New Roman"/>
                <w:sz w:val="18"/>
              </w:rPr>
            </w:pPr>
            <w:r w:rsidRPr="0027720C">
              <w:rPr>
                <w:rFonts w:ascii="Times New Roman" w:hAnsi="Times New Roman" w:cs="Times New Roman"/>
                <w:sz w:val="18"/>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Цивильского муниципального округа Чувашской Республики, </w:t>
            </w:r>
            <w:proofErr w:type="spellStart"/>
            <w:r w:rsidRPr="0027720C">
              <w:rPr>
                <w:rFonts w:ascii="Times New Roman" w:hAnsi="Times New Roman" w:cs="Times New Roman"/>
                <w:sz w:val="18"/>
              </w:rPr>
              <w:t>кВтч</w:t>
            </w:r>
            <w:proofErr w:type="spellEnd"/>
            <w:r w:rsidRPr="0027720C">
              <w:rPr>
                <w:rFonts w:ascii="Times New Roman" w:hAnsi="Times New Roman" w:cs="Times New Roman"/>
                <w:sz w:val="18"/>
              </w:rPr>
              <w:t>/м3</w:t>
            </w:r>
          </w:p>
        </w:tc>
        <w:tc>
          <w:tcPr>
            <w:tcW w:w="1275"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27720C">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0,11</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0,11</w:t>
            </w:r>
          </w:p>
        </w:tc>
        <w:tc>
          <w:tcPr>
            <w:tcW w:w="673"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0,11</w:t>
            </w:r>
          </w:p>
        </w:tc>
        <w:tc>
          <w:tcPr>
            <w:tcW w:w="857"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0,1</w:t>
            </w:r>
          </w:p>
        </w:tc>
        <w:tc>
          <w:tcPr>
            <w:tcW w:w="851" w:type="dxa"/>
            <w:tcBorders>
              <w:top w:val="nil"/>
              <w:left w:val="nil"/>
              <w:bottom w:val="single" w:sz="4" w:space="0" w:color="auto"/>
              <w:right w:val="single" w:sz="4" w:space="0" w:color="auto"/>
            </w:tcBorders>
            <w:shd w:val="clear" w:color="auto" w:fill="auto"/>
          </w:tcPr>
          <w:p w:rsidR="003609F0" w:rsidRPr="0027720C" w:rsidRDefault="003609F0" w:rsidP="00461DA6">
            <w:pPr>
              <w:rPr>
                <w:rFonts w:ascii="Times New Roman" w:hAnsi="Times New Roman" w:cs="Times New Roman"/>
                <w:sz w:val="16"/>
              </w:rPr>
            </w:pPr>
            <w:r w:rsidRPr="0027720C">
              <w:rPr>
                <w:rFonts w:ascii="Times New Roman" w:hAnsi="Times New Roman" w:cs="Times New Roman"/>
                <w:sz w:val="16"/>
              </w:rPr>
              <w:t>0,1</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45,6</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136,8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45,6</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136,8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Оснащение индивидуальными приборами учета жилых, нежилых помещений в многоквартирных </w:t>
            </w:r>
            <w:r w:rsidRPr="00884BE5">
              <w:rPr>
                <w:rFonts w:ascii="Times New Roman" w:hAnsi="Times New Roman" w:cs="Times New Roman"/>
                <w:color w:val="000000" w:themeColor="text1"/>
                <w:sz w:val="18"/>
                <w:szCs w:val="18"/>
                <w:lang w:eastAsia="ru-RU"/>
              </w:rPr>
              <w:lastRenderedPageBreak/>
              <w:t>домах, жилых домах (домовладениях) в том числе интеллектуальных приборов учета, автоматизированных систем и систем диспетчеризации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 территориальные отделы Цивильского муниципального округа Чувашской Республики, управляющие компании, </w:t>
            </w:r>
            <w:r w:rsidRPr="00884BE5">
              <w:rPr>
                <w:rFonts w:ascii="Times New Roman" w:hAnsi="Times New Roman" w:cs="Times New Roman"/>
                <w:color w:val="000000" w:themeColor="text1"/>
                <w:sz w:val="16"/>
                <w:szCs w:val="16"/>
                <w:lang w:eastAsia="ru-RU"/>
              </w:rPr>
              <w:lastRenderedPageBreak/>
              <w:t>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Проведение энергетических обследований жилищного фонда</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420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980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420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980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Автоматизация потребления тепловой энергии многоквартирными домами (автоматизация тепловых </w:t>
            </w:r>
            <w:proofErr w:type="spellStart"/>
            <w:proofErr w:type="gramStart"/>
            <w:r w:rsidRPr="00884BE5">
              <w:rPr>
                <w:rFonts w:ascii="Times New Roman" w:hAnsi="Times New Roman" w:cs="Times New Roman"/>
                <w:color w:val="000000" w:themeColor="text1"/>
                <w:sz w:val="18"/>
                <w:szCs w:val="18"/>
                <w:lang w:eastAsia="ru-RU"/>
              </w:rPr>
              <w:t>пунктов,пофасадное</w:t>
            </w:r>
            <w:proofErr w:type="spellEnd"/>
            <w:proofErr w:type="gramEnd"/>
            <w:r w:rsidRPr="00884BE5">
              <w:rPr>
                <w:rFonts w:ascii="Times New Roman" w:hAnsi="Times New Roman" w:cs="Times New Roman"/>
                <w:color w:val="000000" w:themeColor="text1"/>
                <w:sz w:val="18"/>
                <w:szCs w:val="18"/>
                <w:lang w:eastAsia="ru-RU"/>
              </w:rPr>
              <w:t xml:space="preserve"> регулирование)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Размещение на фасадах многоквартирных домов указателей классов их </w:t>
            </w:r>
            <w:r w:rsidRPr="00884BE5">
              <w:rPr>
                <w:rFonts w:ascii="Times New Roman" w:hAnsi="Times New Roman" w:cs="Times New Roman"/>
                <w:color w:val="000000" w:themeColor="text1"/>
                <w:sz w:val="18"/>
                <w:szCs w:val="18"/>
                <w:lang w:eastAsia="ru-RU"/>
              </w:rPr>
              <w:lastRenderedPageBreak/>
              <w:t>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w:t>
            </w:r>
            <w:r w:rsidRPr="00884BE5">
              <w:rPr>
                <w:rFonts w:ascii="Times New Roman" w:hAnsi="Times New Roman" w:cs="Times New Roman"/>
                <w:color w:val="000000" w:themeColor="text1"/>
                <w:sz w:val="16"/>
                <w:szCs w:val="16"/>
                <w:lang w:eastAsia="ru-RU"/>
              </w:rPr>
              <w:lastRenderedPageBreak/>
              <w:t>Цивильского муниципального округа Чувашской Республики, участники –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республиканский бюджет </w:t>
            </w:r>
            <w:r w:rsidRPr="00884BE5">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Повышение энергетической эффективности системы освещения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271,3</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1556,8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3502,9</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271,3</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1556,8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3502,9</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2.8</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Проведение </w:t>
            </w:r>
            <w:proofErr w:type="spellStart"/>
            <w:r w:rsidRPr="00884BE5">
              <w:rPr>
                <w:rFonts w:ascii="Times New Roman" w:hAnsi="Times New Roman" w:cs="Times New Roman"/>
                <w:color w:val="000000" w:themeColor="text1"/>
                <w:sz w:val="18"/>
                <w:szCs w:val="18"/>
                <w:lang w:eastAsia="ru-RU"/>
              </w:rPr>
              <w:t>энергоэффективного</w:t>
            </w:r>
            <w:proofErr w:type="spellEnd"/>
            <w:r w:rsidRPr="00884BE5">
              <w:rPr>
                <w:rFonts w:ascii="Times New Roman" w:hAnsi="Times New Roman" w:cs="Times New Roman"/>
                <w:color w:val="000000" w:themeColor="text1"/>
                <w:sz w:val="18"/>
                <w:szCs w:val="18"/>
                <w:lang w:eastAsia="ru-RU"/>
              </w:rPr>
              <w:t xml:space="preserve"> капитального ремонта общего имущества в многоквартирных домах</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3110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17846,9</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40155,5</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3110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17846,9</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40155,5</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Установка оборудования для автоматического освещения в жилищном фонде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129,2</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741,3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1668</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129,2</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741,3</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1668</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w:t>
            </w:r>
            <w:r w:rsidRPr="00884BE5">
              <w:rPr>
                <w:rFonts w:ascii="Times New Roman" w:hAnsi="Times New Roman" w:cs="Times New Roman"/>
                <w:color w:val="000000" w:themeColor="text1"/>
                <w:sz w:val="18"/>
                <w:szCs w:val="18"/>
                <w:lang w:eastAsia="ru-RU"/>
              </w:rPr>
              <w:lastRenderedPageBreak/>
              <w:t>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участники – территориальные отделы Цивильского муниципального округа Чувашской Республики,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4116FD" w:rsidP="00461DA6">
            <w:pPr>
              <w:widowControl/>
              <w:autoSpaceDE/>
              <w:jc w:val="both"/>
              <w:rPr>
                <w:rFonts w:ascii="Times New Roman" w:hAnsi="Times New Roman" w:cs="Times New Roman"/>
                <w:color w:val="000000" w:themeColor="text1"/>
                <w:sz w:val="18"/>
                <w:szCs w:val="18"/>
                <w:lang w:eastAsia="ru-RU"/>
              </w:rPr>
            </w:pPr>
            <w:r>
              <w:rPr>
                <w:rFonts w:ascii="Times New Roman" w:hAnsi="Times New Roman" w:cs="Times New Roman"/>
                <w:color w:val="000000" w:themeColor="text1"/>
                <w:sz w:val="18"/>
                <w:szCs w:val="18"/>
                <w:lang w:eastAsia="ru-RU"/>
              </w:rPr>
              <w:t>М</w:t>
            </w:r>
            <w:r w:rsidR="003609F0" w:rsidRPr="00884BE5">
              <w:rPr>
                <w:rFonts w:ascii="Times New Roman" w:hAnsi="Times New Roman" w:cs="Times New Roman"/>
                <w:color w:val="000000" w:themeColor="text1"/>
                <w:sz w:val="18"/>
                <w:szCs w:val="18"/>
                <w:lang w:eastAsia="ru-RU"/>
              </w:rPr>
              <w:t>ероприятие 2.12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Организация управления бесхозяйными объектами недвижимого имущества, используемыми для передачи </w:t>
            </w:r>
            <w:r w:rsidRPr="00884BE5">
              <w:rPr>
                <w:rFonts w:ascii="Times New Roman" w:hAnsi="Times New Roman" w:cs="Times New Roman"/>
                <w:color w:val="000000" w:themeColor="text1"/>
                <w:sz w:val="18"/>
                <w:szCs w:val="18"/>
                <w:lang w:eastAsia="ru-RU"/>
              </w:rPr>
              <w:lastRenderedPageBreak/>
              <w:t xml:space="preserve">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884BE5">
              <w:rPr>
                <w:rFonts w:ascii="Times New Roman" w:hAnsi="Times New Roman" w:cs="Times New Roman"/>
                <w:color w:val="000000" w:themeColor="text1"/>
                <w:sz w:val="18"/>
                <w:szCs w:val="18"/>
                <w:lang w:eastAsia="ru-RU"/>
              </w:rPr>
              <w:t>энергию,электрическую</w:t>
            </w:r>
            <w:proofErr w:type="spellEnd"/>
            <w:r w:rsidRPr="00884BE5">
              <w:rPr>
                <w:rFonts w:ascii="Times New Roman" w:hAnsi="Times New Roman" w:cs="Times New Roman"/>
                <w:color w:val="000000" w:themeColor="text1"/>
                <w:sz w:val="18"/>
                <w:szCs w:val="18"/>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Цивильского </w:t>
            </w:r>
            <w:r w:rsidRPr="00884BE5">
              <w:rPr>
                <w:rFonts w:ascii="Times New Roman" w:hAnsi="Times New Roman" w:cs="Times New Roman"/>
                <w:color w:val="000000" w:themeColor="text1"/>
                <w:sz w:val="16"/>
                <w:szCs w:val="16"/>
                <w:lang w:eastAsia="ru-RU"/>
              </w:rPr>
              <w:lastRenderedPageBreak/>
              <w:t xml:space="preserve">муниципального округа Чувашской Республики, участники – территориальные отделы Цивильского муниципального округа Чувашской Республики,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CF2FA6">
        <w:trPr>
          <w:trHeight w:val="512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DB7359" w:rsidRPr="00DB7359" w:rsidRDefault="00DB7359" w:rsidP="00DB7359">
            <w:pPr>
              <w:widowControl/>
              <w:autoSpaceDE/>
              <w:jc w:val="both"/>
              <w:rPr>
                <w:rFonts w:ascii="Times New Roman" w:hAnsi="Times New Roman" w:cs="Times New Roman"/>
                <w:b/>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DB7359" w:rsidRDefault="00DB7359" w:rsidP="00DB7359">
            <w:pPr>
              <w:widowControl/>
              <w:autoSpaceDE/>
              <w:jc w:val="both"/>
              <w:rPr>
                <w:rFonts w:ascii="Times New Roman" w:hAnsi="Times New Roman" w:cs="Times New Roman"/>
                <w:color w:val="000000" w:themeColor="text1"/>
                <w:sz w:val="16"/>
                <w:szCs w:val="16"/>
                <w:lang w:eastAsia="ru-RU"/>
              </w:rPr>
            </w:pPr>
            <w:r w:rsidRPr="00DB7359">
              <w:rPr>
                <w:rFonts w:ascii="Times New Roman" w:hAnsi="Times New Roman" w:cs="Times New Roman"/>
                <w:b/>
                <w:color w:val="000000" w:themeColor="text1"/>
                <w:sz w:val="16"/>
                <w:szCs w:val="16"/>
                <w:lang w:eastAsia="ru-RU"/>
              </w:rPr>
              <w:t> </w:t>
            </w:r>
            <w:r w:rsidRP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Реализация мероприятий отраженных в инвестиционных и производственных программах производителей электрической и </w:t>
            </w:r>
            <w:r w:rsidRPr="00884BE5">
              <w:rPr>
                <w:rFonts w:ascii="Times New Roman" w:hAnsi="Times New Roman" w:cs="Times New Roman"/>
                <w:color w:val="000000" w:themeColor="text1"/>
                <w:sz w:val="18"/>
                <w:szCs w:val="18"/>
                <w:lang w:eastAsia="ru-RU"/>
              </w:rPr>
              <w:lastRenderedPageBreak/>
              <w:t xml:space="preserve">тепловой энергии, электросетевых организаций, </w:t>
            </w:r>
            <w:proofErr w:type="spellStart"/>
            <w:r w:rsidRPr="00884BE5">
              <w:rPr>
                <w:rFonts w:ascii="Times New Roman" w:hAnsi="Times New Roman" w:cs="Times New Roman"/>
                <w:color w:val="000000" w:themeColor="text1"/>
                <w:sz w:val="18"/>
                <w:szCs w:val="18"/>
                <w:lang w:eastAsia="ru-RU"/>
              </w:rPr>
              <w:t>теплосетевых</w:t>
            </w:r>
            <w:proofErr w:type="spellEnd"/>
            <w:r w:rsidRPr="00884BE5">
              <w:rPr>
                <w:rFonts w:ascii="Times New Roman" w:hAnsi="Times New Roman" w:cs="Times New Roman"/>
                <w:color w:val="000000" w:themeColor="text1"/>
                <w:sz w:val="18"/>
                <w:szCs w:val="18"/>
                <w:lang w:eastAsia="ru-RU"/>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884BE5">
              <w:rPr>
                <w:rFonts w:ascii="Times New Roman" w:hAnsi="Times New Roman" w:cs="Times New Roman"/>
                <w:color w:val="000000" w:themeColor="text1"/>
                <w:sz w:val="18"/>
                <w:szCs w:val="18"/>
                <w:lang w:eastAsia="ru-RU"/>
              </w:rPr>
              <w:t>энергетическойэффективности</w:t>
            </w:r>
            <w:proofErr w:type="spellEnd"/>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r>
      <w:tr w:rsidR="00DB7359" w:rsidRPr="008A7BC5" w:rsidTr="00DB7359">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Реализация мероприятий, направленных на снижение потребления энергетических ресурсов на собственные нужды</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19,8</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19,8</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884BE5">
              <w:rPr>
                <w:rFonts w:ascii="Times New Roman" w:hAnsi="Times New Roman" w:cs="Times New Roman"/>
                <w:color w:val="000000" w:themeColor="text1"/>
                <w:sz w:val="18"/>
                <w:szCs w:val="18"/>
                <w:lang w:eastAsia="ru-RU"/>
              </w:rPr>
              <w:t>газопорпшевых</w:t>
            </w:r>
            <w:proofErr w:type="spellEnd"/>
            <w:r w:rsidRPr="00884BE5">
              <w:rPr>
                <w:rFonts w:ascii="Times New Roman" w:hAnsi="Times New Roman" w:cs="Times New Roman"/>
                <w:color w:val="000000" w:themeColor="text1"/>
                <w:sz w:val="18"/>
                <w:szCs w:val="18"/>
                <w:lang w:eastAsia="ru-RU"/>
              </w:rPr>
              <w:t xml:space="preserve"> установок, </w:t>
            </w:r>
            <w:proofErr w:type="spellStart"/>
            <w:r w:rsidRPr="00884BE5">
              <w:rPr>
                <w:rFonts w:ascii="Times New Roman" w:hAnsi="Times New Roman" w:cs="Times New Roman"/>
                <w:color w:val="000000" w:themeColor="text1"/>
                <w:sz w:val="18"/>
                <w:szCs w:val="18"/>
                <w:lang w:eastAsia="ru-RU"/>
              </w:rPr>
              <w:t>турбодетандерных</w:t>
            </w:r>
            <w:proofErr w:type="spellEnd"/>
            <w:r w:rsidRPr="00884BE5">
              <w:rPr>
                <w:rFonts w:ascii="Times New Roman" w:hAnsi="Times New Roman" w:cs="Times New Roman"/>
                <w:color w:val="000000" w:themeColor="text1"/>
                <w:sz w:val="18"/>
                <w:szCs w:val="18"/>
                <w:lang w:eastAsia="ru-RU"/>
              </w:rPr>
              <w:t xml:space="preserve"> установок</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5000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5000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Установка регулируемого привода в системах водоснабжения и водоотведения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64,4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64,4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Установка тепловых насосов и обустройство </w:t>
            </w:r>
            <w:proofErr w:type="spellStart"/>
            <w:r w:rsidRPr="00884BE5">
              <w:rPr>
                <w:rFonts w:ascii="Times New Roman" w:hAnsi="Times New Roman" w:cs="Times New Roman"/>
                <w:color w:val="000000" w:themeColor="text1"/>
                <w:sz w:val="18"/>
                <w:szCs w:val="18"/>
                <w:lang w:eastAsia="ru-RU"/>
              </w:rPr>
              <w:t>теплонасосных</w:t>
            </w:r>
            <w:proofErr w:type="spellEnd"/>
            <w:r w:rsidRPr="00884BE5">
              <w:rPr>
                <w:rFonts w:ascii="Times New Roman" w:hAnsi="Times New Roman" w:cs="Times New Roman"/>
                <w:color w:val="000000" w:themeColor="text1"/>
                <w:sz w:val="18"/>
                <w:szCs w:val="18"/>
                <w:lang w:eastAsia="ru-RU"/>
              </w:rPr>
              <w:t xml:space="preserve"> станций для отопления и горячего </w:t>
            </w:r>
            <w:proofErr w:type="spellStart"/>
            <w:r w:rsidRPr="00884BE5">
              <w:rPr>
                <w:rFonts w:ascii="Times New Roman" w:hAnsi="Times New Roman" w:cs="Times New Roman"/>
                <w:color w:val="000000" w:themeColor="text1"/>
                <w:sz w:val="18"/>
                <w:szCs w:val="18"/>
                <w:lang w:eastAsia="ru-RU"/>
              </w:rPr>
              <w:t>водоснабженияжилых</w:t>
            </w:r>
            <w:proofErr w:type="spellEnd"/>
            <w:r w:rsidRPr="00884BE5">
              <w:rPr>
                <w:rFonts w:ascii="Times New Roman" w:hAnsi="Times New Roman" w:cs="Times New Roman"/>
                <w:color w:val="000000" w:themeColor="text1"/>
                <w:sz w:val="18"/>
                <w:szCs w:val="18"/>
                <w:lang w:eastAsia="ru-RU"/>
              </w:rPr>
              <w:t xml:space="preserve"> домов и производственных объектов тепловой энергией, </w:t>
            </w:r>
            <w:r w:rsidRPr="00884BE5">
              <w:rPr>
                <w:rFonts w:ascii="Times New Roman" w:hAnsi="Times New Roman" w:cs="Times New Roman"/>
                <w:color w:val="000000" w:themeColor="text1"/>
                <w:sz w:val="18"/>
                <w:szCs w:val="18"/>
                <w:lang w:eastAsia="ru-RU"/>
              </w:rPr>
              <w:lastRenderedPageBreak/>
              <w:t>накапливаемой приповерхностным грунтом и атмосферным воздухом или вторично используемым</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40,3</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40,3</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2.18</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884BE5">
              <w:rPr>
                <w:rFonts w:ascii="Times New Roman" w:hAnsi="Times New Roman" w:cs="Times New Roman"/>
                <w:color w:val="000000" w:themeColor="text1"/>
                <w:sz w:val="18"/>
                <w:szCs w:val="18"/>
                <w:lang w:eastAsia="ru-RU"/>
              </w:rPr>
              <w:t>энергоэффективной</w:t>
            </w:r>
            <w:proofErr w:type="spellEnd"/>
            <w:r w:rsidRPr="00884BE5">
              <w:rPr>
                <w:rFonts w:ascii="Times New Roman" w:hAnsi="Times New Roman" w:cs="Times New Roman"/>
                <w:color w:val="000000" w:themeColor="text1"/>
                <w:sz w:val="18"/>
                <w:szCs w:val="18"/>
                <w:lang w:eastAsia="ru-RU"/>
              </w:rPr>
              <w:t xml:space="preserve"> </w:t>
            </w:r>
            <w:proofErr w:type="spellStart"/>
            <w:r w:rsidRPr="00884BE5">
              <w:rPr>
                <w:rFonts w:ascii="Times New Roman" w:hAnsi="Times New Roman" w:cs="Times New Roman"/>
                <w:color w:val="000000" w:themeColor="text1"/>
                <w:sz w:val="18"/>
                <w:szCs w:val="18"/>
                <w:lang w:eastAsia="ru-RU"/>
              </w:rPr>
              <w:t>нанотехнологичной</w:t>
            </w:r>
            <w:proofErr w:type="spellEnd"/>
            <w:r w:rsidRPr="00884BE5">
              <w:rPr>
                <w:rFonts w:ascii="Times New Roman" w:hAnsi="Times New Roman" w:cs="Times New Roman"/>
                <w:color w:val="000000" w:themeColor="text1"/>
                <w:sz w:val="18"/>
                <w:szCs w:val="18"/>
                <w:lang w:eastAsia="ru-RU"/>
              </w:rPr>
              <w:t xml:space="preserve"> продукции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399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216,9</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681,9</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1122,7</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18,9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342</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45,9</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53,4</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494,2</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171</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628,5</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628,5</w:t>
            </w:r>
          </w:p>
        </w:tc>
      </w:tr>
      <w:tr w:rsidR="003609F0" w:rsidRPr="008A7BC5" w:rsidTr="00CF2FA6">
        <w:trPr>
          <w:trHeight w:val="128"/>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Мероприятия по сокращению потерь электрической, тепловой </w:t>
            </w:r>
            <w:proofErr w:type="spellStart"/>
            <w:proofErr w:type="gramStart"/>
            <w:r w:rsidRPr="00884BE5">
              <w:rPr>
                <w:rFonts w:ascii="Times New Roman" w:hAnsi="Times New Roman" w:cs="Times New Roman"/>
                <w:color w:val="000000" w:themeColor="text1"/>
                <w:sz w:val="18"/>
                <w:szCs w:val="18"/>
                <w:lang w:eastAsia="ru-RU"/>
              </w:rPr>
              <w:t>энергии,холодной</w:t>
            </w:r>
            <w:proofErr w:type="spellEnd"/>
            <w:proofErr w:type="gramEnd"/>
            <w:r w:rsidRPr="00884BE5">
              <w:rPr>
                <w:rFonts w:ascii="Times New Roman" w:hAnsi="Times New Roman" w:cs="Times New Roman"/>
                <w:color w:val="000000" w:themeColor="text1"/>
                <w:sz w:val="18"/>
                <w:szCs w:val="18"/>
                <w:lang w:eastAsia="ru-RU"/>
              </w:rPr>
              <w:t xml:space="preserve"> и горячей воды при осуществлении регулируемых видов деятельности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295,9</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26,9</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295,9</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2.20</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Герметизация зданий (окна, двери, швы, подвалы, выходы </w:t>
            </w:r>
            <w:proofErr w:type="spellStart"/>
            <w:proofErr w:type="gramStart"/>
            <w:r w:rsidRPr="00884BE5">
              <w:rPr>
                <w:rFonts w:ascii="Times New Roman" w:hAnsi="Times New Roman" w:cs="Times New Roman"/>
                <w:color w:val="000000" w:themeColor="text1"/>
                <w:sz w:val="18"/>
                <w:szCs w:val="18"/>
                <w:lang w:eastAsia="ru-RU"/>
              </w:rPr>
              <w:t>вентиляции,инженерных</w:t>
            </w:r>
            <w:proofErr w:type="spellEnd"/>
            <w:proofErr w:type="gramEnd"/>
            <w:r w:rsidRPr="00884BE5">
              <w:rPr>
                <w:rFonts w:ascii="Times New Roman" w:hAnsi="Times New Roman" w:cs="Times New Roman"/>
                <w:color w:val="000000" w:themeColor="text1"/>
                <w:sz w:val="18"/>
                <w:szCs w:val="18"/>
                <w:lang w:eastAsia="ru-RU"/>
              </w:rPr>
              <w:t xml:space="preserve"> коммуникаций)</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68,4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68,4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Внедрение реле-регуляторов светильников</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54,4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54,4</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Мероприятия по установке осветительных устройств с использованием светодиодов</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105</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115,3</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261,35</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353,95</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884BE5" w:rsidRDefault="003609F0" w:rsidP="00461DA6">
            <w:pPr>
              <w:rPr>
                <w:color w:val="000000" w:themeColor="text1"/>
                <w:sz w:val="18"/>
              </w:rPr>
            </w:pPr>
            <w:r w:rsidRPr="00884BE5">
              <w:rPr>
                <w:color w:val="000000" w:themeColor="text1"/>
                <w:sz w:val="18"/>
              </w:rPr>
              <w:t>105</w:t>
            </w:r>
          </w:p>
        </w:tc>
        <w:tc>
          <w:tcPr>
            <w:tcW w:w="673" w:type="dxa"/>
            <w:tcBorders>
              <w:top w:val="nil"/>
              <w:left w:val="nil"/>
              <w:bottom w:val="single" w:sz="4" w:space="0" w:color="auto"/>
              <w:right w:val="single" w:sz="4" w:space="0" w:color="auto"/>
            </w:tcBorders>
            <w:shd w:val="clear" w:color="auto" w:fill="auto"/>
          </w:tcPr>
          <w:p w:rsidR="003609F0" w:rsidRPr="00884BE5" w:rsidRDefault="003609F0" w:rsidP="00461DA6">
            <w:pPr>
              <w:rPr>
                <w:color w:val="000000" w:themeColor="text1"/>
                <w:sz w:val="18"/>
              </w:rPr>
            </w:pPr>
            <w:r w:rsidRPr="00884BE5">
              <w:rPr>
                <w:color w:val="000000" w:themeColor="text1"/>
                <w:sz w:val="18"/>
              </w:rPr>
              <w:t>180</w:t>
            </w:r>
          </w:p>
        </w:tc>
        <w:tc>
          <w:tcPr>
            <w:tcW w:w="673" w:type="dxa"/>
            <w:tcBorders>
              <w:top w:val="nil"/>
              <w:left w:val="nil"/>
              <w:bottom w:val="single" w:sz="4" w:space="0" w:color="auto"/>
              <w:right w:val="single" w:sz="4" w:space="0" w:color="auto"/>
            </w:tcBorders>
            <w:shd w:val="clear" w:color="auto" w:fill="auto"/>
          </w:tcPr>
          <w:p w:rsidR="003609F0" w:rsidRPr="00884BE5" w:rsidRDefault="003609F0" w:rsidP="00461DA6">
            <w:pPr>
              <w:rPr>
                <w:color w:val="000000" w:themeColor="text1"/>
                <w:sz w:val="18"/>
              </w:rPr>
            </w:pPr>
            <w:r w:rsidRPr="00884BE5">
              <w:rPr>
                <w:color w:val="000000" w:themeColor="text1"/>
                <w:sz w:val="18"/>
              </w:rPr>
              <w:t>75</w:t>
            </w:r>
          </w:p>
        </w:tc>
        <w:tc>
          <w:tcPr>
            <w:tcW w:w="857" w:type="dxa"/>
            <w:tcBorders>
              <w:top w:val="nil"/>
              <w:left w:val="nil"/>
              <w:bottom w:val="single" w:sz="4" w:space="0" w:color="auto"/>
              <w:right w:val="single" w:sz="4" w:space="0" w:color="auto"/>
            </w:tcBorders>
            <w:shd w:val="clear" w:color="auto" w:fill="auto"/>
          </w:tcPr>
          <w:p w:rsidR="003609F0" w:rsidRPr="00884BE5" w:rsidRDefault="003609F0" w:rsidP="00461DA6">
            <w:pPr>
              <w:rPr>
                <w:color w:val="000000" w:themeColor="text1"/>
                <w:sz w:val="18"/>
              </w:rPr>
            </w:pPr>
            <w:r w:rsidRPr="00884BE5">
              <w:rPr>
                <w:color w:val="000000" w:themeColor="text1"/>
                <w:sz w:val="18"/>
              </w:rPr>
              <w:t>80</w:t>
            </w:r>
          </w:p>
        </w:tc>
        <w:tc>
          <w:tcPr>
            <w:tcW w:w="851" w:type="dxa"/>
            <w:tcBorders>
              <w:top w:val="nil"/>
              <w:left w:val="nil"/>
              <w:bottom w:val="single" w:sz="4" w:space="0" w:color="auto"/>
              <w:right w:val="single" w:sz="4" w:space="0" w:color="auto"/>
            </w:tcBorders>
            <w:shd w:val="clear" w:color="auto" w:fill="auto"/>
            <w:hideMark/>
          </w:tcPr>
          <w:p w:rsidR="003609F0" w:rsidRPr="00884BE5" w:rsidRDefault="003609F0" w:rsidP="00461DA6">
            <w:pPr>
              <w:rPr>
                <w:color w:val="000000" w:themeColor="text1"/>
                <w:sz w:val="18"/>
              </w:rPr>
            </w:pPr>
            <w:r w:rsidRPr="00884BE5">
              <w:rPr>
                <w:color w:val="000000" w:themeColor="text1"/>
                <w:sz w:val="18"/>
              </w:rPr>
              <w:t>172,6</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DB7359" w:rsidP="00461DA6">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3609F0"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40,3</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Разработка и корректировка программ </w:t>
            </w:r>
            <w:r w:rsidRPr="00884BE5">
              <w:rPr>
                <w:rFonts w:ascii="Times New Roman" w:hAnsi="Times New Roman" w:cs="Times New Roman"/>
                <w:color w:val="000000" w:themeColor="text1"/>
                <w:sz w:val="18"/>
                <w:szCs w:val="18"/>
                <w:lang w:eastAsia="ru-RU"/>
              </w:rPr>
              <w:lastRenderedPageBreak/>
              <w:t>энергосбережения и повышения энергетической эффективности организаций, осуществляющих регулируемую деятельность</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 автономное учреждение Чувашской Республики «Центр </w:t>
            </w:r>
            <w:r w:rsidRPr="00884BE5">
              <w:rPr>
                <w:rFonts w:ascii="Times New Roman" w:hAnsi="Times New Roman" w:cs="Times New Roman"/>
                <w:color w:val="000000" w:themeColor="text1"/>
                <w:sz w:val="16"/>
                <w:szCs w:val="16"/>
                <w:lang w:eastAsia="ru-RU"/>
              </w:rPr>
              <w:lastRenderedPageBreak/>
              <w:t xml:space="preserve">энергосбережения и повышения энергетической эффективности» Министерства промышленности и энергетики Чувашской Республики,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494,2</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884BE5" w:rsidRDefault="003609F0" w:rsidP="00461DA6">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884BE5"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884BE5" w:rsidRDefault="003609F0" w:rsidP="00461DA6">
            <w:pPr>
              <w:rPr>
                <w:color w:val="000000" w:themeColor="text1"/>
                <w:sz w:val="18"/>
              </w:rPr>
            </w:pPr>
            <w:r w:rsidRPr="00884BE5">
              <w:rPr>
                <w:color w:val="000000" w:themeColor="text1"/>
                <w:sz w:val="18"/>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884BE5" w:rsidRDefault="003609F0" w:rsidP="00461DA6">
            <w:pPr>
              <w:rPr>
                <w:color w:val="000000" w:themeColor="text1"/>
                <w:sz w:val="18"/>
              </w:rPr>
            </w:pPr>
            <w:r w:rsidRPr="00884BE5">
              <w:rPr>
                <w:color w:val="000000" w:themeColor="text1"/>
                <w:sz w:val="18"/>
              </w:rPr>
              <w:t xml:space="preserve">0 </w:t>
            </w:r>
          </w:p>
        </w:tc>
        <w:tc>
          <w:tcPr>
            <w:tcW w:w="673" w:type="dxa"/>
            <w:tcBorders>
              <w:top w:val="nil"/>
              <w:left w:val="nil"/>
              <w:bottom w:val="single" w:sz="4" w:space="0" w:color="auto"/>
              <w:right w:val="single" w:sz="4" w:space="0" w:color="auto"/>
            </w:tcBorders>
            <w:shd w:val="clear" w:color="auto" w:fill="auto"/>
            <w:hideMark/>
          </w:tcPr>
          <w:p w:rsidR="003609F0" w:rsidRPr="00884BE5" w:rsidRDefault="003609F0" w:rsidP="00461DA6">
            <w:pPr>
              <w:rPr>
                <w:color w:val="000000" w:themeColor="text1"/>
                <w:sz w:val="18"/>
              </w:rPr>
            </w:pPr>
            <w:r w:rsidRPr="00884BE5">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884BE5" w:rsidRDefault="003609F0" w:rsidP="00461DA6">
            <w:pPr>
              <w:rPr>
                <w:color w:val="000000" w:themeColor="text1"/>
                <w:sz w:val="18"/>
              </w:rPr>
            </w:pPr>
            <w:r w:rsidRPr="00884BE5">
              <w:rPr>
                <w:color w:val="000000" w:themeColor="text1"/>
                <w:sz w:val="18"/>
              </w:rPr>
              <w:t xml:space="preserve">0 </w:t>
            </w:r>
          </w:p>
        </w:tc>
        <w:tc>
          <w:tcPr>
            <w:tcW w:w="851" w:type="dxa"/>
            <w:tcBorders>
              <w:top w:val="nil"/>
              <w:left w:val="nil"/>
              <w:bottom w:val="single" w:sz="4" w:space="0" w:color="auto"/>
              <w:right w:val="single" w:sz="4" w:space="0" w:color="auto"/>
            </w:tcBorders>
            <w:shd w:val="clear" w:color="auto" w:fill="auto"/>
            <w:hideMark/>
          </w:tcPr>
          <w:p w:rsidR="003609F0" w:rsidRPr="00884BE5" w:rsidRDefault="003609F0" w:rsidP="00461DA6">
            <w:pPr>
              <w:rPr>
                <w:color w:val="000000" w:themeColor="text1"/>
                <w:sz w:val="18"/>
              </w:rPr>
            </w:pPr>
            <w:r w:rsidRPr="00884BE5">
              <w:rPr>
                <w:color w:val="000000" w:themeColor="text1"/>
                <w:sz w:val="18"/>
              </w:rPr>
              <w:t xml:space="preserve">494,2 </w:t>
            </w:r>
          </w:p>
        </w:tc>
      </w:tr>
      <w:tr w:rsidR="00DB7359"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Основное мероприятие 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Информационное и правовое обеспечение мероприятий по энергосбережению и повышению </w:t>
            </w:r>
            <w:proofErr w:type="spellStart"/>
            <w:r w:rsidRPr="00546AEA">
              <w:rPr>
                <w:rFonts w:ascii="Times New Roman" w:hAnsi="Times New Roman" w:cs="Times New Roman"/>
                <w:color w:val="000000" w:themeColor="text1"/>
                <w:sz w:val="18"/>
                <w:szCs w:val="18"/>
                <w:lang w:eastAsia="ru-RU"/>
              </w:rPr>
              <w:t>энергоэффективности</w:t>
            </w:r>
            <w:proofErr w:type="spellEnd"/>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w:t>
            </w:r>
            <w:r w:rsidRPr="00546AEA">
              <w:rPr>
                <w:rFonts w:ascii="Times New Roman" w:hAnsi="Times New Roman" w:cs="Times New Roman"/>
                <w:color w:val="000000" w:themeColor="text1"/>
                <w:sz w:val="18"/>
                <w:szCs w:val="18"/>
                <w:lang w:eastAsia="ru-RU"/>
              </w:rPr>
              <w:lastRenderedPageBreak/>
              <w:t>передаче и потреблении энергетических ресурсов, их мониторинга, а также сбора и анализа информации об энергоемкости экономики района</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lastRenderedPageBreak/>
              <w:t xml:space="preserve">ответственный исполнитель - Управление по благоустройству и развитию территорий Цивильского муниципального округа Чувашской Республики, исполнители – отдел образования и социального развития Цивильского муниципального округа Чувашской Республики, участники - управляющие компании, товарищества собственников жилья и недвижимости, </w:t>
            </w:r>
            <w:proofErr w:type="spellStart"/>
            <w:r w:rsidRPr="00546AEA">
              <w:rPr>
                <w:rFonts w:ascii="Times New Roman" w:hAnsi="Times New Roman" w:cs="Times New Roman"/>
                <w:color w:val="000000" w:themeColor="text1"/>
                <w:sz w:val="16"/>
                <w:szCs w:val="16"/>
                <w:lang w:eastAsia="ru-RU"/>
              </w:rPr>
              <w:t>ресурсоснабжающие</w:t>
            </w:r>
            <w:proofErr w:type="spellEnd"/>
            <w:r w:rsidRPr="00546AEA">
              <w:rPr>
                <w:rFonts w:ascii="Times New Roman" w:hAnsi="Times New Roman" w:cs="Times New Roman"/>
                <w:color w:val="000000" w:themeColor="text1"/>
                <w:sz w:val="16"/>
                <w:szCs w:val="16"/>
                <w:lang w:eastAsia="ru-RU"/>
              </w:rPr>
              <w:t xml:space="preserve"> организации, муниципальные учреждения Цивильского муниципального округа Чувашской Республики, территориальные </w:t>
            </w:r>
            <w:r w:rsidRPr="00546AEA">
              <w:rPr>
                <w:rFonts w:ascii="Times New Roman" w:hAnsi="Times New Roman" w:cs="Times New Roman"/>
                <w:color w:val="000000" w:themeColor="text1"/>
                <w:sz w:val="16"/>
                <w:szCs w:val="16"/>
                <w:lang w:eastAsia="ru-RU"/>
              </w:rPr>
              <w:lastRenderedPageBreak/>
              <w:t>отделы Цивильского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100,3</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127,09</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310</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190</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r>
      <w:tr w:rsidR="003609F0" w:rsidRPr="008A7BC5"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100,3</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127,09</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120</w:t>
            </w:r>
          </w:p>
        </w:tc>
      </w:tr>
      <w:tr w:rsidR="003609F0" w:rsidRPr="008A7BC5" w:rsidTr="003609F0">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546AEA" w:rsidRDefault="003609F0" w:rsidP="00461DA6">
            <w:pPr>
              <w:widowControl/>
              <w:autoSpaceDE/>
              <w:jc w:val="center"/>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Целевые показатели (индикаторы) муниципальной программы, увя</w:t>
            </w:r>
            <w:r>
              <w:rPr>
                <w:rFonts w:ascii="Times New Roman" w:hAnsi="Times New Roman" w:cs="Times New Roman"/>
                <w:color w:val="000000" w:themeColor="text1"/>
                <w:sz w:val="18"/>
                <w:szCs w:val="18"/>
                <w:lang w:eastAsia="ru-RU"/>
              </w:rPr>
              <w:t>занные с основным мероприятием 3</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95,6</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96</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96,4</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63,6</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67,2</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81,6</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98,3</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98,5</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98,7</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99,5</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19,1</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33,9</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63,5</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99,3</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99,4</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99,5</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Количество </w:t>
            </w:r>
            <w:proofErr w:type="spellStart"/>
            <w:r w:rsidRPr="00546AEA">
              <w:rPr>
                <w:rFonts w:ascii="Times New Roman" w:hAnsi="Times New Roman" w:cs="Times New Roman"/>
                <w:color w:val="000000" w:themeColor="text1"/>
                <w:sz w:val="18"/>
                <w:szCs w:val="18"/>
                <w:lang w:eastAsia="ru-RU"/>
              </w:rPr>
              <w:t>энергосервисных</w:t>
            </w:r>
            <w:proofErr w:type="spellEnd"/>
            <w:r w:rsidRPr="00546AEA">
              <w:rPr>
                <w:rFonts w:ascii="Times New Roman" w:hAnsi="Times New Roman" w:cs="Times New Roman"/>
                <w:color w:val="000000" w:themeColor="text1"/>
                <w:sz w:val="18"/>
                <w:szCs w:val="18"/>
                <w:lang w:eastAsia="ru-RU"/>
              </w:rPr>
              <w:t xml:space="preserve"> договоров (контрактов), заключенных муниципальными образованиями Цивильского муниципального округа Чувашской Республики, ед.</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3</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4</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11</w:t>
            </w:r>
          </w:p>
        </w:tc>
      </w:tr>
      <w:tr w:rsidR="003609F0" w:rsidRPr="008A7BC5"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546AEA"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Доля муниципальных заказчиков в общем объеме муниципальных заказчиков Цивильского муниципального округа Чувашской Республики с которыми заключены </w:t>
            </w:r>
            <w:proofErr w:type="spellStart"/>
            <w:r w:rsidRPr="00546AEA">
              <w:rPr>
                <w:rFonts w:ascii="Times New Roman" w:hAnsi="Times New Roman" w:cs="Times New Roman"/>
                <w:color w:val="000000" w:themeColor="text1"/>
                <w:sz w:val="18"/>
                <w:szCs w:val="18"/>
                <w:lang w:eastAsia="ru-RU"/>
              </w:rPr>
              <w:t>энергосервисные</w:t>
            </w:r>
            <w:proofErr w:type="spellEnd"/>
            <w:r w:rsidRPr="00546AEA">
              <w:rPr>
                <w:rFonts w:ascii="Times New Roman" w:hAnsi="Times New Roman" w:cs="Times New Roman"/>
                <w:color w:val="000000" w:themeColor="text1"/>
                <w:sz w:val="18"/>
                <w:szCs w:val="18"/>
                <w:lang w:eastAsia="ru-RU"/>
              </w:rPr>
              <w:t xml:space="preserve"> договора (контракты), %</w:t>
            </w:r>
          </w:p>
        </w:tc>
        <w:tc>
          <w:tcPr>
            <w:tcW w:w="1275"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1,8</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5,5</w:t>
            </w:r>
          </w:p>
        </w:tc>
        <w:tc>
          <w:tcPr>
            <w:tcW w:w="673"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7,3</w:t>
            </w:r>
          </w:p>
        </w:tc>
        <w:tc>
          <w:tcPr>
            <w:tcW w:w="857"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16,4</w:t>
            </w:r>
          </w:p>
        </w:tc>
        <w:tc>
          <w:tcPr>
            <w:tcW w:w="851" w:type="dxa"/>
            <w:tcBorders>
              <w:top w:val="nil"/>
              <w:left w:val="nil"/>
              <w:bottom w:val="single" w:sz="4" w:space="0" w:color="auto"/>
              <w:right w:val="single" w:sz="4" w:space="0" w:color="auto"/>
            </w:tcBorders>
            <w:shd w:val="clear" w:color="auto" w:fill="auto"/>
            <w:vAlign w:val="center"/>
            <w:hideMark/>
          </w:tcPr>
          <w:p w:rsidR="003609F0" w:rsidRPr="00546AEA" w:rsidRDefault="003609F0" w:rsidP="00461DA6">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20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Разработка и корректировка </w:t>
            </w:r>
            <w:proofErr w:type="gramStart"/>
            <w:r w:rsidRPr="00C134CF">
              <w:rPr>
                <w:rFonts w:ascii="Times New Roman" w:hAnsi="Times New Roman" w:cs="Times New Roman"/>
                <w:color w:val="000000" w:themeColor="text1"/>
                <w:sz w:val="18"/>
                <w:szCs w:val="18"/>
                <w:lang w:eastAsia="ru-RU"/>
              </w:rPr>
              <w:t>подпрограммы  энергосбережения</w:t>
            </w:r>
            <w:proofErr w:type="gramEnd"/>
            <w:r w:rsidRPr="00C134CF">
              <w:rPr>
                <w:rFonts w:ascii="Times New Roman" w:hAnsi="Times New Roman" w:cs="Times New Roman"/>
                <w:color w:val="000000" w:themeColor="text1"/>
                <w:sz w:val="18"/>
                <w:szCs w:val="18"/>
                <w:lang w:eastAsia="ru-RU"/>
              </w:rPr>
              <w:t xml:space="preserve"> и повышения 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исполнители - отдел образования и социального развития Цивильского муниципального округа Чувашской Республики, сектор экономики муниципальной собственности и туризма участники – территориальные отделы Цивильского муниципального округа Чувашской Республики, муниципальные учреждения Цивильского муниципального округа Чувашской Республики, </w:t>
            </w:r>
            <w:proofErr w:type="spellStart"/>
            <w:r w:rsidRPr="00C134CF">
              <w:rPr>
                <w:rFonts w:ascii="Times New Roman" w:hAnsi="Times New Roman" w:cs="Times New Roman"/>
                <w:color w:val="000000" w:themeColor="text1"/>
                <w:sz w:val="16"/>
                <w:szCs w:val="16"/>
                <w:lang w:eastAsia="ru-RU"/>
              </w:rPr>
              <w:t>ресурсоснабжающие</w:t>
            </w:r>
            <w:proofErr w:type="spellEnd"/>
            <w:r w:rsidRPr="00C134CF">
              <w:rPr>
                <w:rFonts w:ascii="Times New Roman" w:hAnsi="Times New Roman" w:cs="Times New Roman"/>
                <w:color w:val="000000" w:themeColor="text1"/>
                <w:sz w:val="16"/>
                <w:szCs w:val="16"/>
                <w:lang w:eastAsia="ru-RU"/>
              </w:rPr>
              <w:t xml:space="preserve"> организации, управляющие компании, товарищества </w:t>
            </w:r>
            <w:r w:rsidRPr="00C134CF">
              <w:rPr>
                <w:rFonts w:ascii="Times New Roman" w:hAnsi="Times New Roman" w:cs="Times New Roman"/>
                <w:color w:val="000000" w:themeColor="text1"/>
                <w:sz w:val="16"/>
                <w:szCs w:val="16"/>
                <w:lang w:eastAsia="ru-RU"/>
              </w:rPr>
              <w:lastRenderedPageBreak/>
              <w:t>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850"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000000"/>
              <w:left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r>
      <w:tr w:rsidR="00DB7359"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000000"/>
              <w:left w:val="single" w:sz="4" w:space="0" w:color="auto"/>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C134CF" w:rsidRDefault="00DB7359" w:rsidP="00DB735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C134CF" w:rsidTr="00CF2FA6">
        <w:trPr>
          <w:trHeight w:val="509"/>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000000"/>
              <w:left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000000"/>
              <w:left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Содействие заключению </w:t>
            </w:r>
            <w:proofErr w:type="spellStart"/>
            <w:r w:rsidRPr="00C134CF">
              <w:rPr>
                <w:rFonts w:ascii="Times New Roman" w:hAnsi="Times New Roman" w:cs="Times New Roman"/>
                <w:color w:val="000000" w:themeColor="text1"/>
                <w:sz w:val="18"/>
                <w:szCs w:val="18"/>
                <w:lang w:eastAsia="ru-RU"/>
              </w:rPr>
              <w:t>энергосервисных</w:t>
            </w:r>
            <w:proofErr w:type="spellEnd"/>
            <w:r w:rsidRPr="00C134CF">
              <w:rPr>
                <w:rFonts w:ascii="Times New Roman" w:hAnsi="Times New Roman" w:cs="Times New Roman"/>
                <w:color w:val="000000" w:themeColor="text1"/>
                <w:sz w:val="18"/>
                <w:szCs w:val="18"/>
                <w:lang w:eastAsia="ru-RU"/>
              </w:rPr>
              <w:t xml:space="preserve"> договоров (контрактов) </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w:t>
            </w:r>
            <w:r w:rsidRPr="00C134CF">
              <w:rPr>
                <w:rFonts w:ascii="Times New Roman" w:hAnsi="Times New Roman" w:cs="Times New Roman"/>
                <w:color w:val="000000" w:themeColor="text1"/>
                <w:sz w:val="18"/>
                <w:szCs w:val="18"/>
                <w:lang w:eastAsia="ru-RU"/>
              </w:rPr>
              <w:lastRenderedPageBreak/>
              <w:t>ресурсов и реализации мероприятий по энергосбережению и повышению 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 участник -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C134CF">
              <w:rPr>
                <w:rFonts w:ascii="Times New Roman" w:hAnsi="Times New Roman" w:cs="Times New Roman"/>
                <w:color w:val="000000" w:themeColor="text1"/>
                <w:sz w:val="18"/>
                <w:szCs w:val="18"/>
                <w:lang w:eastAsia="ru-RU"/>
              </w:rPr>
              <w:t>энергетическойэффективности</w:t>
            </w:r>
            <w:proofErr w:type="spellEnd"/>
            <w:r w:rsidRPr="00C134CF">
              <w:rPr>
                <w:rFonts w:ascii="Times New Roman" w:hAnsi="Times New Roman" w:cs="Times New Roman"/>
                <w:color w:val="000000" w:themeColor="text1"/>
                <w:sz w:val="18"/>
                <w:szCs w:val="18"/>
                <w:lang w:eastAsia="ru-RU"/>
              </w:rPr>
              <w:t xml:space="preserve"> и сокращению </w:t>
            </w:r>
            <w:r w:rsidRPr="00C134CF">
              <w:rPr>
                <w:rFonts w:ascii="Times New Roman" w:hAnsi="Times New Roman" w:cs="Times New Roman"/>
                <w:color w:val="000000" w:themeColor="text1"/>
                <w:sz w:val="18"/>
                <w:szCs w:val="18"/>
                <w:lang w:eastAsia="ru-RU"/>
              </w:rPr>
              <w:lastRenderedPageBreak/>
              <w:t>потерь энергетических ресурсов;</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участник - </w:t>
            </w:r>
            <w:proofErr w:type="spellStart"/>
            <w:r w:rsidRPr="00C134CF">
              <w:rPr>
                <w:rFonts w:ascii="Times New Roman" w:hAnsi="Times New Roman" w:cs="Times New Roman"/>
                <w:color w:val="000000" w:themeColor="text1"/>
                <w:sz w:val="16"/>
                <w:szCs w:val="16"/>
                <w:lang w:eastAsia="ru-RU"/>
              </w:rPr>
              <w:t>ресурсоснабжающие</w:t>
            </w:r>
            <w:proofErr w:type="spellEnd"/>
            <w:r w:rsidRPr="00C134CF">
              <w:rPr>
                <w:rFonts w:ascii="Times New Roman" w:hAnsi="Times New Roman" w:cs="Times New Roman"/>
                <w:color w:val="000000" w:themeColor="text1"/>
                <w:sz w:val="16"/>
                <w:szCs w:val="16"/>
                <w:lang w:eastAsia="ru-RU"/>
              </w:rPr>
              <w:t xml:space="preserve"> организации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Мероприятия по обучению в области энергосбережения и повышения 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DB7359"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C134CF" w:rsidRDefault="00DB7359" w:rsidP="00DB735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DB7359"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DB7359" w:rsidRPr="00C134CF" w:rsidRDefault="00DB7359" w:rsidP="00DB7359">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DB7359" w:rsidRPr="00C134CF" w:rsidRDefault="00DB7359" w:rsidP="00DB735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C134CF" w:rsidRDefault="00DB7359" w:rsidP="00DB735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3.8</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Разработка и проведение мероприятий по пропаганде </w:t>
            </w:r>
            <w:r w:rsidRPr="00C134CF">
              <w:rPr>
                <w:rFonts w:ascii="Times New Roman" w:hAnsi="Times New Roman" w:cs="Times New Roman"/>
                <w:color w:val="000000" w:themeColor="text1"/>
                <w:sz w:val="18"/>
                <w:szCs w:val="18"/>
                <w:lang w:eastAsia="ru-RU"/>
              </w:rPr>
              <w:lastRenderedPageBreak/>
              <w:t>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w:t>
            </w:r>
            <w:r w:rsidRPr="00C134CF">
              <w:rPr>
                <w:rFonts w:ascii="Times New Roman" w:hAnsi="Times New Roman" w:cs="Times New Roman"/>
                <w:color w:val="000000" w:themeColor="text1"/>
                <w:sz w:val="16"/>
                <w:szCs w:val="16"/>
                <w:lang w:eastAsia="ru-RU"/>
              </w:rPr>
              <w:lastRenderedPageBreak/>
              <w:t>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24</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 xml:space="preserve"> 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республиканский бюджет </w:t>
            </w:r>
            <w:r w:rsidRPr="00C134CF">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 xml:space="preserve"> 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 xml:space="preserve">0 </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6"/>
              </w:rPr>
            </w:pPr>
            <w:r w:rsidRPr="00C134CF">
              <w:rPr>
                <w:color w:val="000000" w:themeColor="text1"/>
                <w:sz w:val="16"/>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24</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 участник -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3.10</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участник - муниципальные учреждения Цивильского </w:t>
            </w:r>
            <w:r w:rsidRPr="00C134CF">
              <w:rPr>
                <w:rFonts w:ascii="Times New Roman" w:hAnsi="Times New Roman" w:cs="Times New Roman"/>
                <w:color w:val="000000" w:themeColor="text1"/>
                <w:sz w:val="16"/>
                <w:szCs w:val="16"/>
                <w:lang w:eastAsia="ru-RU"/>
              </w:rPr>
              <w:lastRenderedPageBreak/>
              <w:t>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18"/>
              </w:rPr>
            </w:pPr>
            <w:r w:rsidRPr="00C134CF">
              <w:rPr>
                <w:color w:val="000000" w:themeColor="text1"/>
                <w:sz w:val="18"/>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Ранжирование многоквартирных домов по уровню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r w:rsidRPr="00C134CF">
              <w:rPr>
                <w:rFonts w:ascii="Times New Roman" w:hAnsi="Times New Roman" w:cs="Times New Roman"/>
                <w:color w:val="000000" w:themeColor="text1"/>
                <w:sz w:val="18"/>
                <w:szCs w:val="18"/>
                <w:lang w:eastAsia="ru-RU"/>
              </w:rPr>
              <w:t xml:space="preserve">, выявление многоквартирных домов, требующих реализации первоочередных мер по повышению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 участник - управляющие компании, 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7"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7"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7"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7"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3609F0" w:rsidRPr="00DB7359" w:rsidRDefault="003609F0" w:rsidP="00461DA6">
            <w:pPr>
              <w:rPr>
                <w:color w:val="000000" w:themeColor="text1"/>
                <w:sz w:val="16"/>
              </w:rPr>
            </w:pPr>
            <w:r w:rsidRPr="00DB7359">
              <w:rPr>
                <w:color w:val="000000" w:themeColor="text1"/>
                <w:sz w:val="16"/>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w:t>
            </w:r>
            <w:r w:rsidRPr="00C134CF">
              <w:rPr>
                <w:rFonts w:ascii="Times New Roman" w:hAnsi="Times New Roman" w:cs="Times New Roman"/>
                <w:color w:val="000000" w:themeColor="text1"/>
                <w:sz w:val="18"/>
                <w:szCs w:val="18"/>
                <w:lang w:eastAsia="ru-RU"/>
              </w:rPr>
              <w:lastRenderedPageBreak/>
              <w:t>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103,09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3609F0" w:rsidRPr="00C134CF" w:rsidRDefault="003609F0" w:rsidP="00461DA6">
            <w:pPr>
              <w:rPr>
                <w:color w:val="000000" w:themeColor="text1"/>
                <w:sz w:val="20"/>
              </w:rPr>
            </w:pPr>
            <w:r w:rsidRPr="00C134CF">
              <w:rPr>
                <w:color w:val="000000" w:themeColor="text1"/>
                <w:sz w:val="20"/>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103,09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w:t>
            </w:r>
            <w:r w:rsidRPr="00C134CF">
              <w:rPr>
                <w:rFonts w:ascii="Times New Roman" w:hAnsi="Times New Roman" w:cs="Times New Roman"/>
                <w:color w:val="000000" w:themeColor="text1"/>
                <w:sz w:val="18"/>
                <w:szCs w:val="18"/>
                <w:lang w:eastAsia="ru-RU"/>
              </w:rPr>
              <w:lastRenderedPageBreak/>
              <w:t>реализации мер по повышению энергетической эффективности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участник - управляющие компании, </w:t>
            </w:r>
            <w:r w:rsidRPr="00C134CF">
              <w:rPr>
                <w:rFonts w:ascii="Times New Roman" w:hAnsi="Times New Roman" w:cs="Times New Roman"/>
                <w:color w:val="000000" w:themeColor="text1"/>
                <w:sz w:val="16"/>
                <w:szCs w:val="16"/>
                <w:lang w:eastAsia="ru-RU"/>
              </w:rPr>
              <w:lastRenderedPageBreak/>
              <w:t>товарищества собственников жилья и недвижимости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Энергосбережение и повышение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r w:rsidRPr="00C134CF">
              <w:rPr>
                <w:rFonts w:ascii="Times New Roman" w:hAnsi="Times New Roman" w:cs="Times New Roman"/>
                <w:color w:val="000000" w:themeColor="text1"/>
                <w:sz w:val="18"/>
                <w:szCs w:val="18"/>
                <w:lang w:eastAsia="ru-RU"/>
              </w:rPr>
              <w:t xml:space="preserve"> в промышленном секторе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992</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992</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3609F0" w:rsidRPr="00C134CF" w:rsidTr="003609F0">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center"/>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Целевые показатели (индикаторы) муниципальной программы, увязанные с основным </w:t>
            </w:r>
            <w:r w:rsidRPr="00C134CF">
              <w:rPr>
                <w:rFonts w:ascii="Times New Roman" w:hAnsi="Times New Roman" w:cs="Times New Roman"/>
                <w:color w:val="000000" w:themeColor="text1"/>
                <w:sz w:val="18"/>
                <w:szCs w:val="18"/>
                <w:lang w:eastAsia="ru-RU"/>
              </w:rPr>
              <w:lastRenderedPageBreak/>
              <w:t>мероприятием 5</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муниципального округа Чувашской Республики в сфере промышленного производства (электротехническая продукция), кг </w:t>
            </w:r>
            <w:proofErr w:type="spellStart"/>
            <w:r w:rsidRPr="00C134CF">
              <w:rPr>
                <w:rFonts w:ascii="Times New Roman" w:hAnsi="Times New Roman" w:cs="Times New Roman"/>
                <w:color w:val="000000" w:themeColor="text1"/>
                <w:sz w:val="18"/>
                <w:szCs w:val="18"/>
                <w:lang w:eastAsia="ru-RU"/>
              </w:rPr>
              <w:t>у.т</w:t>
            </w:r>
            <w:proofErr w:type="spellEnd"/>
            <w:r w:rsidRPr="00C134CF">
              <w:rPr>
                <w:rFonts w:ascii="Times New Roman" w:hAnsi="Times New Roman" w:cs="Times New Roman"/>
                <w:color w:val="000000" w:themeColor="text1"/>
                <w:sz w:val="18"/>
                <w:szCs w:val="18"/>
                <w:lang w:eastAsia="ru-RU"/>
              </w:rPr>
              <w:t>./ед. продукции</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22,7</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r>
      <w:tr w:rsidR="003609F0" w:rsidRPr="00C134CF"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муниципального округа Чувашской Республики в сфере промышленного производства (металлоизделия для инженерных сетей), кг </w:t>
            </w:r>
            <w:proofErr w:type="spellStart"/>
            <w:r w:rsidRPr="00C134CF">
              <w:rPr>
                <w:rFonts w:ascii="Times New Roman" w:hAnsi="Times New Roman" w:cs="Times New Roman"/>
                <w:color w:val="000000" w:themeColor="text1"/>
                <w:sz w:val="18"/>
                <w:szCs w:val="18"/>
                <w:lang w:eastAsia="ru-RU"/>
              </w:rPr>
              <w:t>у.т</w:t>
            </w:r>
            <w:proofErr w:type="spellEnd"/>
            <w:r w:rsidRPr="00C134CF">
              <w:rPr>
                <w:rFonts w:ascii="Times New Roman" w:hAnsi="Times New Roman" w:cs="Times New Roman"/>
                <w:color w:val="000000" w:themeColor="text1"/>
                <w:sz w:val="18"/>
                <w:szCs w:val="18"/>
                <w:lang w:eastAsia="ru-RU"/>
              </w:rPr>
              <w:t>./ед. продукции</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0,594</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0,594</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0,594</w:t>
            </w:r>
          </w:p>
        </w:tc>
      </w:tr>
      <w:tr w:rsidR="003609F0" w:rsidRPr="00C134CF"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w:t>
            </w:r>
            <w:r w:rsidRPr="00C134CF">
              <w:rPr>
                <w:rFonts w:ascii="Times New Roman" w:hAnsi="Times New Roman" w:cs="Times New Roman"/>
                <w:color w:val="000000" w:themeColor="text1"/>
                <w:sz w:val="18"/>
                <w:szCs w:val="18"/>
                <w:lang w:eastAsia="ru-RU"/>
              </w:rPr>
              <w:lastRenderedPageBreak/>
              <w:t xml:space="preserve">муниципального округа Чувашской Республики в сфере промышленного производства (металлоконструкции), кг </w:t>
            </w:r>
            <w:proofErr w:type="spellStart"/>
            <w:r w:rsidRPr="00C134CF">
              <w:rPr>
                <w:rFonts w:ascii="Times New Roman" w:hAnsi="Times New Roman" w:cs="Times New Roman"/>
                <w:color w:val="000000" w:themeColor="text1"/>
                <w:sz w:val="18"/>
                <w:szCs w:val="18"/>
                <w:lang w:eastAsia="ru-RU"/>
              </w:rPr>
              <w:t>у.т</w:t>
            </w:r>
            <w:proofErr w:type="spellEnd"/>
            <w:r w:rsidRPr="00C134CF">
              <w:rPr>
                <w:rFonts w:ascii="Times New Roman" w:hAnsi="Times New Roman" w:cs="Times New Roman"/>
                <w:color w:val="000000" w:themeColor="text1"/>
                <w:sz w:val="18"/>
                <w:szCs w:val="18"/>
                <w:lang w:eastAsia="ru-RU"/>
              </w:rPr>
              <w:t>./ед. продукции</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0,886</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0,851</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0,851</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4.1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Проведение энергетических обследований</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197</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197</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4.2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795</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795</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Внедрение технологий, использующих возобновляемые источники энергии и вторичные энергетические ресурсы</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увеличение использования в качестве источников энергии вторичных энергетических </w:t>
            </w:r>
            <w:r w:rsidRPr="00C134CF">
              <w:rPr>
                <w:rFonts w:ascii="Times New Roman" w:hAnsi="Times New Roman" w:cs="Times New Roman"/>
                <w:color w:val="000000" w:themeColor="text1"/>
                <w:sz w:val="18"/>
                <w:szCs w:val="18"/>
                <w:lang w:eastAsia="ru-RU"/>
              </w:rPr>
              <w:lastRenderedPageBreak/>
              <w:t>ресурсов и (или) возобновляемых источников энергии</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11000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11000</w:t>
            </w:r>
          </w:p>
        </w:tc>
      </w:tr>
      <w:tr w:rsidR="003609F0" w:rsidRPr="00C134CF" w:rsidTr="003609F0">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center"/>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Целевые показатели (индикаторы) муниципальной программы, увязанные с основным мероприятием 6</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w:t>
            </w:r>
          </w:p>
        </w:tc>
      </w:tr>
      <w:tr w:rsidR="003609F0" w:rsidRPr="00C134CF" w:rsidTr="003609F0">
        <w:trPr>
          <w:trHeight w:val="255"/>
        </w:trPr>
        <w:tc>
          <w:tcPr>
            <w:tcW w:w="1187" w:type="dxa"/>
            <w:vMerge/>
            <w:tcBorders>
              <w:top w:val="nil"/>
              <w:left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Ввод мощностей генерирующих объектов, функционирующих на основе использования возобновляемых источников энергии, на территории Цивильского муниципального округа Чувашской Республики (без учета гидроэлектростанций установленной мощностью свыше 25 МВт), МВт</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5.1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Внедрение/</w:t>
            </w:r>
            <w:proofErr w:type="spellStart"/>
            <w:r w:rsidRPr="00C134CF">
              <w:rPr>
                <w:rFonts w:ascii="Times New Roman" w:hAnsi="Times New Roman" w:cs="Times New Roman"/>
                <w:color w:val="000000" w:themeColor="text1"/>
                <w:sz w:val="18"/>
                <w:szCs w:val="18"/>
                <w:lang w:eastAsia="ru-RU"/>
              </w:rPr>
              <w:t>реконсервация</w:t>
            </w:r>
            <w:proofErr w:type="spellEnd"/>
            <w:r w:rsidRPr="00C134CF">
              <w:rPr>
                <w:rFonts w:ascii="Times New Roman" w:hAnsi="Times New Roman" w:cs="Times New Roman"/>
                <w:color w:val="000000" w:themeColor="text1"/>
                <w:sz w:val="18"/>
                <w:szCs w:val="18"/>
                <w:lang w:eastAsia="ru-RU"/>
              </w:rPr>
              <w:t xml:space="preserve"> возобновляемых источников энергии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7000</w:t>
            </w:r>
          </w:p>
        </w:tc>
      </w:tr>
      <w:tr w:rsidR="003609F0" w:rsidRPr="00C134CF"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7000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5.2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Использования биомассы, отходов лесопромышленного и агропромышленного </w:t>
            </w:r>
            <w:r w:rsidRPr="00C134CF">
              <w:rPr>
                <w:rFonts w:ascii="Times New Roman" w:hAnsi="Times New Roman" w:cs="Times New Roman"/>
                <w:color w:val="000000" w:themeColor="text1"/>
                <w:sz w:val="18"/>
                <w:szCs w:val="18"/>
                <w:lang w:eastAsia="ru-RU"/>
              </w:rPr>
              <w:lastRenderedPageBreak/>
              <w:t>комплексов, бытовых отходов, шахтного метана, биогаза для производства электрической и тепловой энергии</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w:t>
            </w:r>
            <w:r w:rsidRPr="00C134CF">
              <w:rPr>
                <w:rFonts w:ascii="Times New Roman" w:hAnsi="Times New Roman" w:cs="Times New Roman"/>
                <w:color w:val="000000" w:themeColor="text1"/>
                <w:sz w:val="16"/>
                <w:szCs w:val="16"/>
                <w:lang w:eastAsia="ru-RU"/>
              </w:rPr>
              <w:lastRenderedPageBreak/>
              <w:t>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4000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республиканский бюджет </w:t>
            </w:r>
            <w:r w:rsidRPr="00C134CF">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4000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Увеличение использования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наружного освещения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снижение затрат электрической энергии на уличное освещение путем внедрения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освещения</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 участник – территориальные отделы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3609F0" w:rsidRPr="00C134CF" w:rsidTr="003609F0">
        <w:trPr>
          <w:trHeight w:val="255"/>
        </w:trPr>
        <w:tc>
          <w:tcPr>
            <w:tcW w:w="1187" w:type="dxa"/>
            <w:tcBorders>
              <w:top w:val="nil"/>
              <w:left w:val="single" w:sz="4" w:space="0" w:color="auto"/>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Целевые показатели (индикаторы) муниципальной программы, увязанные с основным мероприятием 7</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Доля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света в системах уличного освещения на территории Цивильского муниципального округа Чувашской Республики, %</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51,9</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54,3</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59,1</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79,6</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100</w:t>
            </w:r>
          </w:p>
        </w:tc>
      </w:tr>
      <w:tr w:rsidR="003609F0" w:rsidRPr="00C134CF" w:rsidTr="00CF2FA6">
        <w:trPr>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6.1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Внедрение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освещения в системах уличного освещения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ответственный исполнитель - Управление по благоустройству и развитию территорий Цивильского муниципального округа Чувашской Республики,</w:t>
            </w:r>
          </w:p>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участник – территориальные отделы Цивильского муниципального округа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3609F0" w:rsidRPr="00C134CF" w:rsidTr="00CF2FA6">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Энергосбережение и повышение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r w:rsidRPr="00C134CF">
              <w:rPr>
                <w:rFonts w:ascii="Times New Roman" w:hAnsi="Times New Roman" w:cs="Times New Roman"/>
                <w:color w:val="000000" w:themeColor="text1"/>
                <w:sz w:val="18"/>
                <w:szCs w:val="18"/>
                <w:lang w:eastAsia="ru-RU"/>
              </w:rPr>
              <w:t xml:space="preserve"> в транспортном комплексе</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w:t>
            </w:r>
            <w:r w:rsidRPr="00C134CF">
              <w:rPr>
                <w:rFonts w:ascii="Times New Roman" w:hAnsi="Times New Roman" w:cs="Times New Roman"/>
                <w:color w:val="000000" w:themeColor="text1"/>
                <w:sz w:val="18"/>
                <w:szCs w:val="18"/>
                <w:lang w:eastAsia="ru-RU"/>
              </w:rPr>
              <w:lastRenderedPageBreak/>
              <w:t>ивными видами моторного топлива</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ответственный исполнитель - ответственный исполнитель - Управление по благоустройству и развитию территорий Цивильского муниципального округа Чувашской Республики, участники – территориальные отделы Цивильского муниципального округа Чувашской Республики, муниципальные учреждения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5252</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157</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5176</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157</w:t>
            </w:r>
          </w:p>
        </w:tc>
      </w:tr>
      <w:tr w:rsidR="003609F0" w:rsidRPr="00C134CF" w:rsidTr="003609F0">
        <w:trPr>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Целевые показатели (индикаторы) муниципальной программы, увязанные с основным мероприятием 8</w:t>
            </w: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Цивильском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3609F0">
        <w:trPr>
          <w:trHeight w:val="788"/>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Цивильском муниципальном округе Чувашской Республики, ед.</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w:t>
            </w:r>
          </w:p>
        </w:tc>
      </w:tr>
      <w:tr w:rsidR="003609F0" w:rsidRPr="00C134CF"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Цивильского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16</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36</w:t>
            </w:r>
          </w:p>
        </w:tc>
      </w:tr>
      <w:tr w:rsidR="003609F0" w:rsidRPr="00C134CF" w:rsidTr="003609F0">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bottom w:val="single" w:sz="4" w:space="0" w:color="auto"/>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Цивильского муниципального округа Чувашской Республики, ед.</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w:t>
            </w:r>
          </w:p>
        </w:tc>
      </w:tr>
      <w:tr w:rsidR="003609F0" w:rsidRPr="00C134CF" w:rsidTr="003609F0">
        <w:trPr>
          <w:trHeight w:val="255"/>
        </w:trPr>
        <w:tc>
          <w:tcPr>
            <w:tcW w:w="1187" w:type="dxa"/>
            <w:vMerge/>
            <w:tcBorders>
              <w:top w:val="nil"/>
              <w:left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8213" w:type="dxa"/>
            <w:gridSpan w:val="7"/>
            <w:tcBorders>
              <w:top w:val="single" w:sz="4" w:space="0" w:color="auto"/>
              <w:left w:val="nil"/>
              <w:right w:val="single" w:sz="4" w:space="0" w:color="000000"/>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электромобилей легковых с автономным источником электрического питания, зарегистрированных на территории Цивильского муниципального округа Чувашской Республики, ед.</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4</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7.1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Мероприятия по замещению бензина и дизельного топлива, используемых транспортными средствами в качестве </w:t>
            </w:r>
            <w:r w:rsidRPr="00C134CF">
              <w:rPr>
                <w:rFonts w:ascii="Times New Roman" w:hAnsi="Times New Roman" w:cs="Times New Roman"/>
                <w:color w:val="000000" w:themeColor="text1"/>
                <w:sz w:val="18"/>
                <w:szCs w:val="18"/>
                <w:lang w:eastAsia="ru-RU"/>
              </w:rPr>
              <w:lastRenderedPageBreak/>
              <w:t>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ответственный исполнитель - Управление по благоустройству и развитию территорий </w:t>
            </w:r>
            <w:r w:rsidRPr="00C134CF">
              <w:rPr>
                <w:rFonts w:ascii="Times New Roman" w:hAnsi="Times New Roman" w:cs="Times New Roman"/>
                <w:color w:val="000000" w:themeColor="text1"/>
                <w:sz w:val="16"/>
                <w:szCs w:val="16"/>
                <w:lang w:eastAsia="ru-RU"/>
              </w:rPr>
              <w:lastRenderedPageBreak/>
              <w:t>Цивильского муниципального округа Чувашской Республики, участники – территориальные отделы Цивильского муниципального округа Чувашской Республики, муниципальные учреждения Цивильского муниципального округа Чувашской Республики</w:t>
            </w:r>
          </w:p>
        </w:tc>
        <w:tc>
          <w:tcPr>
            <w:tcW w:w="798"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850"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nil"/>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84</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252</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224</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67</w:t>
            </w:r>
          </w:p>
        </w:tc>
      </w:tr>
      <w:tr w:rsidR="003609F0" w:rsidRPr="00C134CF"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176</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157</w:t>
            </w:r>
          </w:p>
        </w:tc>
      </w:tr>
      <w:tr w:rsidR="003609F0" w:rsidRPr="00C134CF" w:rsidTr="00CF2FA6">
        <w:trPr>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7.2</w:t>
            </w:r>
          </w:p>
        </w:tc>
        <w:tc>
          <w:tcPr>
            <w:tcW w:w="2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Строительство автомобильных газовых наполнительных компрессорных станций</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7.3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000000"/>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nil"/>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3609F0" w:rsidRPr="00C134CF" w:rsidTr="00CF2FA6">
        <w:trPr>
          <w:trHeight w:val="255"/>
        </w:trPr>
        <w:tc>
          <w:tcPr>
            <w:tcW w:w="118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8"/>
                <w:szCs w:val="18"/>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275"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0</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673"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c>
          <w:tcPr>
            <w:tcW w:w="857"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rsidR="003609F0" w:rsidRPr="00C134CF" w:rsidRDefault="003609F0" w:rsidP="00461DA6">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0 </w:t>
            </w:r>
          </w:p>
        </w:tc>
      </w:tr>
    </w:tbl>
    <w:p w:rsidR="00E20675" w:rsidRDefault="00E20675" w:rsidP="003609F0">
      <w:pPr>
        <w:ind w:left="-426"/>
      </w:pPr>
    </w:p>
    <w:p w:rsidR="00E20675" w:rsidRDefault="00E20675" w:rsidP="00E20675">
      <w:pPr>
        <w:rPr>
          <w:rFonts w:ascii="Times New Roman" w:hAnsi="Times New Roman" w:cs="Times New Roman"/>
          <w:b/>
        </w:rPr>
        <w:sectPr w:rsidR="00E20675" w:rsidSect="004116FD">
          <w:pgSz w:w="16800" w:h="11900" w:orient="landscape"/>
          <w:pgMar w:top="1418" w:right="851" w:bottom="142" w:left="1440" w:header="720" w:footer="720" w:gutter="0"/>
          <w:cols w:space="720"/>
          <w:noEndnote/>
        </w:sectPr>
      </w:pPr>
    </w:p>
    <w:p w:rsidR="009C4F70" w:rsidRPr="009C4F70" w:rsidRDefault="00C423BA" w:rsidP="001E7E24">
      <w:pPr>
        <w:widowControl/>
        <w:tabs>
          <w:tab w:val="left" w:pos="5670"/>
        </w:tabs>
        <w:autoSpaceDE/>
        <w:rPr>
          <w:rFonts w:ascii="Times New Roman" w:hAnsi="Times New Roman" w:cs="Times New Roman"/>
          <w:b/>
          <w:sz w:val="24"/>
          <w:szCs w:val="24"/>
          <w:lang w:eastAsia="ru-RU"/>
        </w:rPr>
      </w:pPr>
      <w:r>
        <w:rPr>
          <w:rFonts w:ascii="Times New Roman" w:eastAsia="Calibri" w:hAnsi="Times New Roman" w:cs="Times New Roman"/>
          <w:sz w:val="24"/>
          <w:szCs w:val="24"/>
          <w:lang w:eastAsia="ru-RU"/>
        </w:rPr>
        <w:lastRenderedPageBreak/>
        <w:t xml:space="preserve">                               </w:t>
      </w:r>
      <w:r w:rsidR="001E7E2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9C4F70" w:rsidRPr="009C4F70">
        <w:rPr>
          <w:rFonts w:ascii="Times New Roman" w:hAnsi="Times New Roman" w:cs="Times New Roman"/>
          <w:b/>
          <w:sz w:val="24"/>
          <w:szCs w:val="24"/>
          <w:lang w:eastAsia="ru-RU"/>
        </w:rPr>
        <w:t>Приложение</w:t>
      </w:r>
      <w:r>
        <w:rPr>
          <w:rFonts w:ascii="Times New Roman" w:hAnsi="Times New Roman" w:cs="Times New Roman"/>
          <w:b/>
          <w:sz w:val="24"/>
          <w:szCs w:val="24"/>
          <w:lang w:eastAsia="ru-RU"/>
        </w:rPr>
        <w:t xml:space="preserve"> </w:t>
      </w:r>
      <w:r w:rsidR="009C4F70" w:rsidRPr="009C4F70">
        <w:rPr>
          <w:rFonts w:ascii="Times New Roman" w:hAnsi="Times New Roman" w:cs="Times New Roman"/>
          <w:b/>
          <w:sz w:val="24"/>
          <w:szCs w:val="24"/>
          <w:lang w:eastAsia="ru-RU"/>
        </w:rPr>
        <w:t>№3</w:t>
      </w:r>
    </w:p>
    <w:p w:rsidR="009C4F70" w:rsidRPr="009C4F70" w:rsidRDefault="00F96428" w:rsidP="00F96428">
      <w:pPr>
        <w:autoSpaceDN w:val="0"/>
        <w:adjustRightInd w:val="0"/>
        <w:ind w:left="4678"/>
        <w:jc w:val="right"/>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009C4F70" w:rsidRPr="009C4F70">
        <w:rPr>
          <w:rFonts w:ascii="Times New Roman" w:hAnsi="Times New Roman" w:cs="Times New Roman"/>
          <w:b/>
          <w:color w:val="000000"/>
          <w:sz w:val="24"/>
          <w:szCs w:val="24"/>
          <w:lang w:eastAsia="ru-RU"/>
        </w:rPr>
        <w:t>к Муниципальной программе</w:t>
      </w:r>
    </w:p>
    <w:p w:rsidR="00C423BA" w:rsidRDefault="009C4F70" w:rsidP="00F96428">
      <w:pPr>
        <w:autoSpaceDN w:val="0"/>
        <w:adjustRightInd w:val="0"/>
        <w:ind w:left="4678"/>
        <w:jc w:val="right"/>
        <w:rPr>
          <w:rFonts w:ascii="Times New Roman" w:hAnsi="Times New Roman" w:cs="Times New Roman"/>
          <w:b/>
          <w:color w:val="000000"/>
          <w:sz w:val="24"/>
          <w:szCs w:val="24"/>
          <w:lang w:eastAsia="ru-RU"/>
        </w:rPr>
      </w:pPr>
      <w:r w:rsidRPr="009C4F70">
        <w:rPr>
          <w:rFonts w:ascii="Times New Roman" w:hAnsi="Times New Roman" w:cs="Times New Roman"/>
          <w:b/>
          <w:color w:val="000000"/>
          <w:sz w:val="24"/>
          <w:szCs w:val="24"/>
          <w:lang w:eastAsia="ru-RU"/>
        </w:rPr>
        <w:t xml:space="preserve">Цивильского муниципального округа </w:t>
      </w:r>
    </w:p>
    <w:p w:rsidR="009C4F70" w:rsidRPr="009C4F70" w:rsidRDefault="009C4F70" w:rsidP="00F96428">
      <w:pPr>
        <w:autoSpaceDN w:val="0"/>
        <w:adjustRightInd w:val="0"/>
        <w:ind w:left="4678"/>
        <w:jc w:val="right"/>
        <w:rPr>
          <w:rFonts w:ascii="Times New Roman" w:hAnsi="Times New Roman" w:cs="Times New Roman"/>
          <w:b/>
          <w:color w:val="000000"/>
          <w:sz w:val="24"/>
          <w:szCs w:val="24"/>
          <w:lang w:eastAsia="ru-RU"/>
        </w:rPr>
      </w:pPr>
      <w:r w:rsidRPr="009C4F70">
        <w:rPr>
          <w:rFonts w:ascii="Times New Roman" w:hAnsi="Times New Roman" w:cs="Times New Roman"/>
          <w:b/>
          <w:color w:val="000000"/>
          <w:sz w:val="24"/>
          <w:szCs w:val="24"/>
          <w:lang w:eastAsia="ru-RU"/>
        </w:rPr>
        <w:t xml:space="preserve">Чувашской Республики </w:t>
      </w:r>
    </w:p>
    <w:p w:rsidR="009C4F70" w:rsidRPr="009C4F70" w:rsidRDefault="009C4F70" w:rsidP="00F96428">
      <w:pPr>
        <w:autoSpaceDN w:val="0"/>
        <w:adjustRightInd w:val="0"/>
        <w:ind w:left="4678"/>
        <w:jc w:val="right"/>
        <w:rPr>
          <w:rFonts w:ascii="Times New Roman" w:hAnsi="Times New Roman" w:cs="Times New Roman"/>
          <w:b/>
          <w:color w:val="000000"/>
          <w:sz w:val="24"/>
          <w:szCs w:val="24"/>
          <w:lang w:eastAsia="ru-RU"/>
        </w:rPr>
      </w:pPr>
      <w:r w:rsidRPr="009C4F70">
        <w:rPr>
          <w:rFonts w:ascii="Times New Roman" w:hAnsi="Times New Roman" w:cs="Times New Roman"/>
          <w:b/>
          <w:color w:val="000000"/>
          <w:sz w:val="24"/>
          <w:szCs w:val="24"/>
          <w:lang w:eastAsia="ru-RU"/>
        </w:rPr>
        <w:t xml:space="preserve">«Развитие промышленности и </w:t>
      </w:r>
    </w:p>
    <w:p w:rsidR="007B4F3E" w:rsidRPr="00C423BA" w:rsidRDefault="009C4F70" w:rsidP="00F96428">
      <w:pPr>
        <w:autoSpaceDN w:val="0"/>
        <w:adjustRightInd w:val="0"/>
        <w:ind w:left="4678"/>
        <w:jc w:val="right"/>
        <w:rPr>
          <w:rFonts w:ascii="Times New Roman" w:hAnsi="Times New Roman" w:cs="Times New Roman"/>
          <w:b/>
          <w:color w:val="000000"/>
          <w:sz w:val="24"/>
          <w:szCs w:val="24"/>
          <w:lang w:eastAsia="ru-RU"/>
        </w:rPr>
      </w:pPr>
      <w:r w:rsidRPr="009C4F70">
        <w:rPr>
          <w:rFonts w:ascii="Times New Roman" w:hAnsi="Times New Roman" w:cs="Times New Roman"/>
          <w:b/>
          <w:color w:val="000000"/>
          <w:sz w:val="24"/>
          <w:szCs w:val="24"/>
          <w:lang w:eastAsia="ru-RU"/>
        </w:rPr>
        <w:t>инновационная экон</w:t>
      </w:r>
      <w:r w:rsidR="00C423BA">
        <w:rPr>
          <w:rFonts w:ascii="Times New Roman" w:hAnsi="Times New Roman" w:cs="Times New Roman"/>
          <w:b/>
          <w:color w:val="000000"/>
          <w:sz w:val="24"/>
          <w:szCs w:val="24"/>
          <w:lang w:eastAsia="ru-RU"/>
        </w:rPr>
        <w:t>омика»</w:t>
      </w:r>
    </w:p>
    <w:p w:rsidR="00B41F2D" w:rsidRPr="00950226" w:rsidRDefault="00B41F2D" w:rsidP="00F96428">
      <w:pPr>
        <w:widowControl/>
        <w:ind w:firstLine="720"/>
        <w:jc w:val="center"/>
        <w:rPr>
          <w:rFonts w:ascii="Times New Roman" w:hAnsi="Times New Roman" w:cs="Times New Roman"/>
        </w:rPr>
      </w:pPr>
    </w:p>
    <w:p w:rsidR="0076598A" w:rsidRPr="0076598A" w:rsidRDefault="0076598A" w:rsidP="0076598A">
      <w:pPr>
        <w:pStyle w:val="2"/>
        <w:jc w:val="center"/>
        <w:rPr>
          <w:rFonts w:ascii="Times New Roman" w:hAnsi="Times New Roman" w:cs="Times New Roman"/>
          <w:b/>
          <w:bCs/>
          <w:sz w:val="26"/>
          <w:szCs w:val="26"/>
        </w:rPr>
      </w:pPr>
      <w:r w:rsidRPr="0076598A">
        <w:rPr>
          <w:rFonts w:ascii="Times New Roman" w:hAnsi="Times New Roman" w:cs="Times New Roman"/>
          <w:b/>
          <w:bCs/>
          <w:sz w:val="26"/>
          <w:szCs w:val="26"/>
        </w:rPr>
        <w:t>Подпрограмма</w:t>
      </w:r>
    </w:p>
    <w:p w:rsidR="00E16713" w:rsidRDefault="00C134CF" w:rsidP="0076598A">
      <w:pPr>
        <w:pStyle w:val="2"/>
        <w:jc w:val="center"/>
        <w:rPr>
          <w:rFonts w:ascii="Times New Roman" w:hAnsi="Times New Roman" w:cs="Times New Roman"/>
          <w:b/>
          <w:bCs/>
          <w:sz w:val="26"/>
          <w:szCs w:val="26"/>
        </w:rPr>
      </w:pPr>
      <w:r>
        <w:rPr>
          <w:rFonts w:ascii="Times New Roman" w:hAnsi="Times New Roman" w:cs="Times New Roman"/>
          <w:b/>
          <w:bCs/>
          <w:sz w:val="26"/>
          <w:szCs w:val="26"/>
        </w:rPr>
        <w:t>«</w:t>
      </w:r>
      <w:r w:rsidR="0076598A" w:rsidRPr="0076598A">
        <w:rPr>
          <w:rFonts w:ascii="Times New Roman" w:hAnsi="Times New Roman" w:cs="Times New Roman"/>
          <w:b/>
          <w:bCs/>
          <w:sz w:val="26"/>
          <w:szCs w:val="26"/>
        </w:rPr>
        <w:t xml:space="preserve">Энергосбережение в </w:t>
      </w:r>
      <w:r w:rsidR="000E0E39">
        <w:rPr>
          <w:rFonts w:ascii="Times New Roman" w:hAnsi="Times New Roman" w:cs="Times New Roman"/>
          <w:b/>
          <w:bCs/>
          <w:sz w:val="26"/>
          <w:szCs w:val="26"/>
        </w:rPr>
        <w:t>Чувашской Республике</w:t>
      </w:r>
      <w:r>
        <w:rPr>
          <w:rFonts w:ascii="Times New Roman" w:hAnsi="Times New Roman" w:cs="Times New Roman"/>
          <w:b/>
          <w:bCs/>
          <w:sz w:val="26"/>
          <w:szCs w:val="26"/>
        </w:rPr>
        <w:t>»</w:t>
      </w:r>
    </w:p>
    <w:p w:rsidR="0076598A" w:rsidRPr="0076598A" w:rsidRDefault="0076598A" w:rsidP="0076598A"/>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769"/>
      </w:tblGrid>
      <w:tr w:rsidR="001448CB" w:rsidRPr="00A70C7F" w:rsidTr="001448CB">
        <w:trPr>
          <w:trHeight w:val="20"/>
        </w:trPr>
        <w:tc>
          <w:tcPr>
            <w:tcW w:w="1850" w:type="pct"/>
          </w:tcPr>
          <w:p w:rsidR="001448CB" w:rsidRPr="00A70C7F" w:rsidRDefault="001448CB" w:rsidP="0076598A">
            <w:pPr>
              <w:jc w:val="both"/>
              <w:rPr>
                <w:rFonts w:ascii="Times New Roman" w:hAnsi="Times New Roman"/>
              </w:rPr>
            </w:pPr>
            <w:r w:rsidRPr="00A70C7F">
              <w:rPr>
                <w:rFonts w:ascii="Times New Roman" w:hAnsi="Times New Roman"/>
              </w:rPr>
              <w:t xml:space="preserve">Ответственный исполнитель </w:t>
            </w:r>
            <w:r w:rsidR="0076598A">
              <w:rPr>
                <w:rFonts w:ascii="Times New Roman" w:hAnsi="Times New Roman"/>
              </w:rPr>
              <w:t>подпрограммы</w:t>
            </w:r>
          </w:p>
        </w:tc>
        <w:tc>
          <w:tcPr>
            <w:tcW w:w="3150" w:type="pct"/>
          </w:tcPr>
          <w:p w:rsidR="001448CB" w:rsidRPr="00C423BA" w:rsidRDefault="00C423BA" w:rsidP="00A13038">
            <w:pPr>
              <w:pStyle w:val="affff4"/>
              <w:jc w:val="both"/>
              <w:rPr>
                <w:rFonts w:ascii="Times New Roman" w:hAnsi="Times New Roman"/>
                <w:sz w:val="26"/>
                <w:szCs w:val="26"/>
              </w:rPr>
            </w:pPr>
            <w:r w:rsidRPr="00C423BA">
              <w:rPr>
                <w:rFonts w:ascii="Times New Roman CYR" w:hAnsi="Times New Roman CYR" w:cs="Times New Roman CYR"/>
                <w:sz w:val="26"/>
                <w:szCs w:val="26"/>
              </w:rPr>
              <w:t>Управление по благоустройству и развитию территорий Цивильского муниципального округа Чувашской Республики</w:t>
            </w:r>
          </w:p>
        </w:tc>
      </w:tr>
      <w:tr w:rsidR="00C423BA" w:rsidRPr="00FE333D" w:rsidTr="009E66CC">
        <w:trPr>
          <w:trHeight w:val="5989"/>
        </w:trPr>
        <w:tc>
          <w:tcPr>
            <w:tcW w:w="1850" w:type="pct"/>
          </w:tcPr>
          <w:p w:rsidR="00C423BA" w:rsidRPr="00A70C7F" w:rsidRDefault="00C423BA" w:rsidP="0076598A">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подп</w:t>
            </w:r>
            <w:r w:rsidRPr="00A70C7F">
              <w:rPr>
                <w:rFonts w:ascii="Times New Roman" w:hAnsi="Times New Roman"/>
              </w:rPr>
              <w:t>рограммы</w:t>
            </w:r>
          </w:p>
        </w:tc>
        <w:tc>
          <w:tcPr>
            <w:tcW w:w="3150" w:type="pct"/>
          </w:tcPr>
          <w:p w:rsidR="00C423BA" w:rsidRDefault="00C423BA" w:rsidP="00A928DA">
            <w:pPr>
              <w:jc w:val="both"/>
              <w:rPr>
                <w:rFonts w:ascii="Times New Roman" w:hAnsi="Times New Roman" w:cs="Times New Roman"/>
              </w:rPr>
            </w:pPr>
            <w:r w:rsidRPr="00926906">
              <w:rPr>
                <w:rFonts w:ascii="Times New Roman" w:hAnsi="Times New Roman" w:cs="Times New Roman"/>
              </w:rPr>
              <w:t xml:space="preserve">отдел образования и социального развития Цивильского </w:t>
            </w:r>
            <w:r>
              <w:rPr>
                <w:rFonts w:ascii="Times New Roman" w:hAnsi="Times New Roman" w:cs="Times New Roman"/>
              </w:rPr>
              <w:t xml:space="preserve">муниципального округа </w:t>
            </w:r>
            <w:r w:rsidRPr="00926906">
              <w:rPr>
                <w:rFonts w:ascii="Times New Roman" w:hAnsi="Times New Roman" w:cs="Times New Roman"/>
              </w:rPr>
              <w:t>Чувашской Республики</w:t>
            </w:r>
          </w:p>
          <w:p w:rsidR="00C423BA" w:rsidRPr="00EA5036" w:rsidRDefault="00C423BA" w:rsidP="0076598A">
            <w:pPr>
              <w:jc w:val="both"/>
              <w:rPr>
                <w:rFonts w:ascii="Times New Roman" w:hAnsi="Times New Roman" w:cs="Times New Roman"/>
              </w:rPr>
            </w:pPr>
            <w:r>
              <w:rPr>
                <w:rFonts w:ascii="Times New Roman" w:hAnsi="Times New Roman" w:cs="Times New Roman"/>
              </w:rPr>
              <w:t>с</w:t>
            </w:r>
            <w:r w:rsidRPr="0076598A">
              <w:rPr>
                <w:rFonts w:ascii="Times New Roman" w:hAnsi="Times New Roman" w:cs="Times New Roman"/>
              </w:rPr>
              <w:t>ектор экономики, инвестиционной деятельности и туризма</w:t>
            </w:r>
            <w:r>
              <w:t xml:space="preserve"> </w:t>
            </w:r>
            <w:r w:rsidRPr="0076598A">
              <w:rPr>
                <w:rFonts w:ascii="Times New Roman" w:hAnsi="Times New Roman" w:cs="Times New Roman"/>
              </w:rPr>
              <w:t>Цивильского муниципального округа Чувашской Республики</w:t>
            </w:r>
          </w:p>
          <w:p w:rsidR="00C423BA" w:rsidRPr="00926906" w:rsidRDefault="00C423BA" w:rsidP="00926906">
            <w:pPr>
              <w:autoSpaceDN w:val="0"/>
              <w:adjustRightInd w:val="0"/>
              <w:jc w:val="both"/>
              <w:rPr>
                <w:rFonts w:ascii="Times New Roman" w:hAnsi="Times New Roman"/>
              </w:rPr>
            </w:pPr>
            <w:r>
              <w:rPr>
                <w:rFonts w:ascii="Times New Roman" w:hAnsi="Times New Roman"/>
              </w:rPr>
              <w:t>Территориальные отделы Цивильского муниципального округа</w:t>
            </w:r>
            <w:r w:rsidRPr="00926906">
              <w:rPr>
                <w:rFonts w:ascii="Times New Roman" w:hAnsi="Times New Roman"/>
              </w:rPr>
              <w:t xml:space="preserve"> Чувашской Республики (по согласованию);</w:t>
            </w:r>
          </w:p>
          <w:p w:rsidR="00C423BA" w:rsidRPr="00926906" w:rsidRDefault="00C423BA" w:rsidP="00926906">
            <w:pPr>
              <w:autoSpaceDN w:val="0"/>
              <w:adjustRightInd w:val="0"/>
              <w:jc w:val="both"/>
              <w:rPr>
                <w:rFonts w:ascii="Times New Roman" w:hAnsi="Times New Roman"/>
              </w:rPr>
            </w:pPr>
            <w:r w:rsidRPr="00926906">
              <w:rPr>
                <w:rFonts w:ascii="Times New Roman" w:hAnsi="Times New Roman"/>
              </w:rPr>
              <w:t>муниципальн</w:t>
            </w:r>
            <w:r>
              <w:rPr>
                <w:rFonts w:ascii="Times New Roman" w:hAnsi="Times New Roman"/>
              </w:rPr>
              <w:t>ые учреждения Цивильского муниципального округа</w:t>
            </w:r>
            <w:r w:rsidRPr="00926906">
              <w:rPr>
                <w:rFonts w:ascii="Times New Roman" w:hAnsi="Times New Roman"/>
              </w:rPr>
              <w:t xml:space="preserve"> Чувашской Республики (по согласованию);</w:t>
            </w:r>
          </w:p>
          <w:p w:rsidR="00C423BA" w:rsidRPr="00926906" w:rsidRDefault="00C423BA" w:rsidP="00926906">
            <w:pPr>
              <w:autoSpaceDN w:val="0"/>
              <w:adjustRightInd w:val="0"/>
              <w:jc w:val="both"/>
              <w:rPr>
                <w:rFonts w:ascii="Times New Roman" w:hAnsi="Times New Roman"/>
              </w:rPr>
            </w:pPr>
            <w:proofErr w:type="spellStart"/>
            <w:r w:rsidRPr="00926906">
              <w:rPr>
                <w:rFonts w:ascii="Times New Roman" w:hAnsi="Times New Roman"/>
              </w:rPr>
              <w:t>ресурсоснабжающие</w:t>
            </w:r>
            <w:proofErr w:type="spellEnd"/>
            <w:r w:rsidRPr="00926906">
              <w:rPr>
                <w:rFonts w:ascii="Times New Roman" w:hAnsi="Times New Roman"/>
              </w:rPr>
              <w:t xml:space="preserve"> организации;</w:t>
            </w:r>
          </w:p>
          <w:p w:rsidR="00C423BA" w:rsidRPr="00926906" w:rsidRDefault="00C423BA" w:rsidP="00926906">
            <w:pPr>
              <w:autoSpaceDN w:val="0"/>
              <w:adjustRightInd w:val="0"/>
              <w:jc w:val="both"/>
              <w:rPr>
                <w:rFonts w:ascii="Times New Roman" w:hAnsi="Times New Roman"/>
              </w:rPr>
            </w:pPr>
            <w:r w:rsidRPr="00926906">
              <w:rPr>
                <w:rFonts w:ascii="Times New Roman" w:hAnsi="Times New Roman"/>
              </w:rPr>
              <w:t>управляющие компании, товарищества собственников жилья и недвижимости;</w:t>
            </w:r>
          </w:p>
          <w:p w:rsidR="00C423BA" w:rsidRPr="00EA5036" w:rsidRDefault="00C423BA" w:rsidP="00EE3A0D">
            <w:pPr>
              <w:jc w:val="both"/>
              <w:rPr>
                <w:rFonts w:ascii="Times New Roman" w:hAnsi="Times New Roman" w:cs="Times New Roman"/>
              </w:rPr>
            </w:pPr>
            <w:r w:rsidRPr="00926906">
              <w:rPr>
                <w:rFonts w:ascii="Times New Roman" w:hAnsi="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FE333D" w:rsidTr="001448CB">
        <w:trPr>
          <w:trHeight w:val="20"/>
        </w:trPr>
        <w:tc>
          <w:tcPr>
            <w:tcW w:w="1850" w:type="pct"/>
          </w:tcPr>
          <w:p w:rsidR="001448CB" w:rsidRPr="00FE333D" w:rsidRDefault="001448CB" w:rsidP="0076598A">
            <w:pPr>
              <w:jc w:val="both"/>
              <w:rPr>
                <w:rFonts w:ascii="Times New Roman" w:hAnsi="Times New Roman"/>
              </w:rPr>
            </w:pPr>
            <w:r w:rsidRPr="00FE333D">
              <w:rPr>
                <w:rFonts w:ascii="Times New Roman" w:hAnsi="Times New Roman"/>
              </w:rPr>
              <w:t xml:space="preserve">Цели </w:t>
            </w:r>
            <w:r w:rsidR="0076598A">
              <w:rPr>
                <w:rFonts w:ascii="Times New Roman" w:hAnsi="Times New Roman"/>
              </w:rPr>
              <w:t>подпрограммы</w:t>
            </w:r>
          </w:p>
        </w:tc>
        <w:tc>
          <w:tcPr>
            <w:tcW w:w="3150" w:type="pct"/>
          </w:tcPr>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 xml:space="preserve">улучшение качества жизни и благосостояния населения Цивильского </w:t>
            </w:r>
            <w:r>
              <w:rPr>
                <w:rFonts w:ascii="Times New Roman CYR" w:hAnsi="Times New Roman CYR" w:cs="Times New Roman CYR"/>
              </w:rPr>
              <w:t>муниципального округа</w:t>
            </w:r>
            <w:r w:rsidRPr="00FC2014">
              <w:rPr>
                <w:rFonts w:ascii="Times New Roman CYR" w:hAnsi="Times New Roman CYR" w:cs="Times New Roman CYR"/>
              </w:rPr>
              <w:t xml:space="preserve"> Чувашской Республики;</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повышение качества и надежности предоставления коммунальных услуг населению,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 xml:space="preserve">учет и контроль всех получаемых, производимых, транспортируемых и потребляемых энергоресурсов на территории </w:t>
            </w:r>
            <w:r>
              <w:rPr>
                <w:rFonts w:ascii="Times New Roman CYR" w:hAnsi="Times New Roman CYR" w:cs="Times New Roman CYR"/>
              </w:rPr>
              <w:t>Цивильского муниципального округа</w:t>
            </w:r>
            <w:r w:rsidRPr="00FC2014">
              <w:rPr>
                <w:rFonts w:ascii="Times New Roman CYR" w:hAnsi="Times New Roman CYR" w:cs="Times New Roman CYR"/>
              </w:rPr>
              <w:t xml:space="preserve"> Чувашской Республики;</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 xml:space="preserve">совершенствование нормативных и правовых </w:t>
            </w:r>
            <w:r w:rsidRPr="00FC2014">
              <w:rPr>
                <w:rFonts w:ascii="Times New Roman CYR" w:hAnsi="Times New Roman CYR" w:cs="Times New Roman CYR"/>
              </w:rPr>
              <w:lastRenderedPageBreak/>
              <w:t>условий для поддержки энергосбережения и повышения энергетической эффективности;</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создание экономических, преимущественно рыночных, механизмов энергосберегающей деятельности;</w:t>
            </w:r>
          </w:p>
          <w:p w:rsidR="00C423BA" w:rsidRPr="00FC2014" w:rsidRDefault="00C423BA" w:rsidP="00C423BA">
            <w:pPr>
              <w:autoSpaceDN w:val="0"/>
              <w:adjustRightInd w:val="0"/>
              <w:rPr>
                <w:rFonts w:ascii="Times New Roman CYR" w:hAnsi="Times New Roman CYR" w:cs="Times New Roman CYR"/>
              </w:rPr>
            </w:pPr>
            <w:proofErr w:type="spellStart"/>
            <w:r w:rsidRPr="00FC2014">
              <w:rPr>
                <w:rFonts w:ascii="Times New Roman CYR" w:hAnsi="Times New Roman CYR" w:cs="Times New Roman CYR"/>
              </w:rPr>
              <w:t>лимитирование</w:t>
            </w:r>
            <w:proofErr w:type="spellEnd"/>
            <w:r w:rsidRPr="00FC2014">
              <w:rPr>
                <w:rFonts w:ascii="Times New Roman CYR" w:hAnsi="Times New Roman CYR" w:cs="Times New Roman CYR"/>
              </w:rPr>
              <w:t xml:space="preserve"> и нормирование энергопотребления в бюджетной сфере;</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широкая пропаганда энергосбережения;</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обучение и подготовка персонала;</w:t>
            </w:r>
          </w:p>
          <w:p w:rsidR="001448CB" w:rsidRPr="00EA5036" w:rsidRDefault="00C423BA" w:rsidP="00C423BA">
            <w:pPr>
              <w:jc w:val="both"/>
              <w:rPr>
                <w:rFonts w:ascii="Times New Roman" w:hAnsi="Times New Roman" w:cs="Times New Roman"/>
              </w:rPr>
            </w:pPr>
            <w:r w:rsidRPr="00FC2014">
              <w:rPr>
                <w:rFonts w:ascii="Times New Roman CYR" w:hAnsi="Times New Roman CYR" w:cs="Times New Roman CYR"/>
              </w:rPr>
              <w:t xml:space="preserve">повышение эффективности использования энергетических ресурсов </w:t>
            </w:r>
            <w:r>
              <w:rPr>
                <w:rFonts w:ascii="Times New Roman CYR" w:hAnsi="Times New Roman CYR" w:cs="Times New Roman CYR"/>
              </w:rPr>
              <w:t>Цивильского муниципального округа</w:t>
            </w:r>
            <w:r w:rsidRPr="00FC2014">
              <w:rPr>
                <w:rFonts w:ascii="Times New Roman CYR" w:hAnsi="Times New Roman CYR" w:cs="Times New Roman CYR"/>
              </w:rPr>
              <w:t xml:space="preserve"> Чувашской Республики;</w:t>
            </w:r>
          </w:p>
        </w:tc>
      </w:tr>
      <w:tr w:rsidR="001448CB" w:rsidRPr="00FE333D" w:rsidTr="001448CB">
        <w:trPr>
          <w:trHeight w:val="20"/>
        </w:trPr>
        <w:tc>
          <w:tcPr>
            <w:tcW w:w="1850" w:type="pct"/>
          </w:tcPr>
          <w:p w:rsidR="001448CB" w:rsidRPr="00FE333D" w:rsidRDefault="001448CB" w:rsidP="0076598A">
            <w:pPr>
              <w:jc w:val="both"/>
              <w:rPr>
                <w:rFonts w:ascii="Times New Roman" w:hAnsi="Times New Roman"/>
              </w:rPr>
            </w:pPr>
            <w:r w:rsidRPr="00FE333D">
              <w:rPr>
                <w:rFonts w:ascii="Times New Roman" w:hAnsi="Times New Roman"/>
              </w:rPr>
              <w:lastRenderedPageBreak/>
              <w:t xml:space="preserve">Задачи </w:t>
            </w:r>
            <w:r w:rsidR="0076598A">
              <w:rPr>
                <w:rFonts w:ascii="Times New Roman" w:hAnsi="Times New Roman"/>
              </w:rPr>
              <w:t>подпрограммы</w:t>
            </w:r>
          </w:p>
        </w:tc>
        <w:tc>
          <w:tcPr>
            <w:tcW w:w="3150" w:type="pct"/>
          </w:tcPr>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обеспечение устойчивого процесса повышения эффективности энергопотребления в секторах экономики Чувашской Республики, в том числе за счет внедрения механизмов стимулирования энергосбережения и повышения энергетической эффективности, реализации энергосберегающих проектов, активизирующих деятельность хозяйствующих субъектов и населения по реализации потенциала энергосбережения;</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p w:rsidR="001A4147" w:rsidRPr="00EA5036" w:rsidRDefault="00C423BA" w:rsidP="00C423BA">
            <w:pPr>
              <w:jc w:val="both"/>
              <w:rPr>
                <w:rFonts w:ascii="Times New Roman" w:hAnsi="Times New Roman" w:cs="Times New Roman"/>
              </w:rPr>
            </w:pPr>
            <w:r w:rsidRPr="00FC2014">
              <w:rPr>
                <w:rFonts w:ascii="Times New Roman CYR" w:hAnsi="Times New Roman CYR" w:cs="Times New Roman CYR"/>
              </w:rPr>
              <w:t>формирование среды комплексной информационной поддержки;</w:t>
            </w:r>
          </w:p>
        </w:tc>
      </w:tr>
      <w:tr w:rsidR="001448CB" w:rsidRPr="00FE333D" w:rsidTr="001448CB">
        <w:trPr>
          <w:trHeight w:val="20"/>
        </w:trPr>
        <w:tc>
          <w:tcPr>
            <w:tcW w:w="1850" w:type="pct"/>
          </w:tcPr>
          <w:p w:rsidR="001448CB" w:rsidRPr="00FE333D" w:rsidRDefault="001448CB" w:rsidP="0076598A">
            <w:pPr>
              <w:jc w:val="both"/>
              <w:rPr>
                <w:rFonts w:ascii="Times New Roman" w:hAnsi="Times New Roman"/>
              </w:rPr>
            </w:pPr>
            <w:r w:rsidRPr="00FE333D">
              <w:rPr>
                <w:rFonts w:ascii="Times New Roman" w:hAnsi="Times New Roman"/>
              </w:rPr>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sidR="0076598A">
              <w:rPr>
                <w:rFonts w:ascii="Times New Roman" w:hAnsi="Times New Roman"/>
              </w:rPr>
              <w:t>подпрограммы</w:t>
            </w:r>
          </w:p>
        </w:tc>
        <w:tc>
          <w:tcPr>
            <w:tcW w:w="3150" w:type="pct"/>
          </w:tcPr>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реализация подпрограммы обеспечит к 2036 году достижение следующих целевых индикаторов и показателей:</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энергоемкость валового регионального продукта (для фактических условий) - 11,126 тонны условного топлива на 1 млн. рублей;</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отношение расходов на приобретение энергетических ресурсов к объему валового регионального продукта - 2,95 процента;</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удельный суммарный расход энергетических ресурсов в многоквартирных домах - 36,0 тонны условного топлива на 1 кв. метр;</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доля потерь электрической энергии при ее передаче по распределительным сетям в общем объеме переданной электрической энергии - 6,0 процента;</w:t>
            </w:r>
          </w:p>
          <w:p w:rsidR="00C423BA" w:rsidRPr="00FC2014" w:rsidRDefault="00C423BA" w:rsidP="00C423BA">
            <w:pPr>
              <w:autoSpaceDN w:val="0"/>
              <w:adjustRightInd w:val="0"/>
              <w:rPr>
                <w:rFonts w:ascii="Times New Roman CYR" w:hAnsi="Times New Roman CYR" w:cs="Times New Roman CYR"/>
              </w:rPr>
            </w:pPr>
            <w:r w:rsidRPr="00FC2014">
              <w:rPr>
                <w:rFonts w:ascii="Times New Roman CYR" w:hAnsi="Times New Roman CYR" w:cs="Times New Roman CYR"/>
              </w:rPr>
              <w:t>доля потерь тепловой энергии при ее передаче в общем объеме переданной тепловой энергии - 6,5 процента.</w:t>
            </w:r>
          </w:p>
          <w:p w:rsidR="001448CB" w:rsidRPr="002508A4" w:rsidRDefault="00C423BA" w:rsidP="00C423BA">
            <w:pPr>
              <w:snapToGrid w:val="0"/>
              <w:jc w:val="both"/>
              <w:rPr>
                <w:rFonts w:ascii="Times New Roman" w:hAnsi="Times New Roman" w:cs="Times New Roman"/>
              </w:rPr>
            </w:pPr>
            <w:r w:rsidRPr="00FC2014">
              <w:rPr>
                <w:rFonts w:ascii="Times New Roman CYR" w:hAnsi="Times New Roman CYR" w:cs="Times New Roman CYR"/>
              </w:rPr>
              <w:t xml:space="preserve">Полный перечень целевых индикаторов и показателей приведен в </w:t>
            </w:r>
            <w:hyperlink w:anchor="sub_2100" w:history="1">
              <w:r w:rsidRPr="00FC2014">
                <w:rPr>
                  <w:rFonts w:ascii="Times New Roman CYR" w:hAnsi="Times New Roman CYR" w:cs="Times New Roman CYR"/>
                  <w:bCs/>
                </w:rPr>
                <w:t>приложении</w:t>
              </w:r>
            </w:hyperlink>
            <w:r w:rsidRPr="00FC2014">
              <w:rPr>
                <w:rFonts w:ascii="Times New Roman CYR" w:hAnsi="Times New Roman CYR" w:cs="Times New Roman CYR"/>
              </w:rPr>
              <w:t xml:space="preserve"> к подпрограмме</w:t>
            </w:r>
          </w:p>
        </w:tc>
      </w:tr>
      <w:tr w:rsidR="001448CB" w:rsidRPr="00FE333D" w:rsidTr="001448CB">
        <w:trPr>
          <w:trHeight w:val="20"/>
        </w:trPr>
        <w:tc>
          <w:tcPr>
            <w:tcW w:w="1850" w:type="pct"/>
          </w:tcPr>
          <w:p w:rsidR="001448CB" w:rsidRPr="00FE333D" w:rsidRDefault="001448CB" w:rsidP="0076598A">
            <w:pPr>
              <w:jc w:val="both"/>
              <w:rPr>
                <w:rFonts w:ascii="Times New Roman" w:hAnsi="Times New Roman"/>
              </w:rPr>
            </w:pPr>
            <w:r>
              <w:rPr>
                <w:rFonts w:ascii="Times New Roman" w:hAnsi="Times New Roman"/>
              </w:rPr>
              <w:lastRenderedPageBreak/>
              <w:t xml:space="preserve">Срок и этапы реализации </w:t>
            </w:r>
            <w:r w:rsidR="0076598A">
              <w:rPr>
                <w:rFonts w:ascii="Times New Roman" w:hAnsi="Times New Roman"/>
              </w:rPr>
              <w:t>подпрограммы</w:t>
            </w:r>
          </w:p>
        </w:tc>
        <w:tc>
          <w:tcPr>
            <w:tcW w:w="3150" w:type="pct"/>
          </w:tcPr>
          <w:p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980487">
              <w:rPr>
                <w:rFonts w:ascii="Times New Roman" w:hAnsi="Times New Roman" w:cs="Times New Roman"/>
              </w:rPr>
              <w:t>3</w:t>
            </w:r>
            <w:r w:rsidRPr="002508A4">
              <w:rPr>
                <w:rFonts w:ascii="Times New Roman" w:hAnsi="Times New Roman" w:cs="Times New Roman"/>
              </w:rPr>
              <w:t>–2035 годы</w:t>
            </w:r>
            <w:r w:rsidR="00A232D4">
              <w:rPr>
                <w:rFonts w:ascii="Times New Roman" w:hAnsi="Times New Roman" w:cs="Times New Roman"/>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980487">
              <w:rPr>
                <w:rFonts w:ascii="Times New Roman" w:hAnsi="Times New Roman" w:cs="Times New Roman"/>
                <w:sz w:val="26"/>
                <w:szCs w:val="26"/>
              </w:rPr>
              <w:t>3</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rsidTr="001448CB">
        <w:trPr>
          <w:trHeight w:val="20"/>
        </w:trPr>
        <w:tc>
          <w:tcPr>
            <w:tcW w:w="1850" w:type="pct"/>
          </w:tcPr>
          <w:p w:rsidR="001448CB" w:rsidRPr="00FE333D" w:rsidRDefault="001448CB" w:rsidP="0076598A">
            <w:pPr>
              <w:jc w:val="both"/>
              <w:rPr>
                <w:rFonts w:ascii="Times New Roman" w:hAnsi="Times New Roman"/>
              </w:rPr>
            </w:pPr>
            <w:r w:rsidRPr="00FE333D">
              <w:rPr>
                <w:rFonts w:ascii="Times New Roman" w:hAnsi="Times New Roman"/>
              </w:rPr>
              <w:t xml:space="preserve">Объемы финансирования </w:t>
            </w:r>
            <w:r w:rsidR="0076598A">
              <w:rPr>
                <w:rFonts w:ascii="Times New Roman" w:hAnsi="Times New Roman"/>
              </w:rPr>
              <w:t>подпрограммы</w:t>
            </w:r>
            <w:r w:rsidRPr="00FE333D">
              <w:rPr>
                <w:rFonts w:ascii="Times New Roman" w:hAnsi="Times New Roman"/>
              </w:rPr>
              <w:t xml:space="preserve"> с разбивкой по годам ее реализации </w:t>
            </w:r>
          </w:p>
        </w:tc>
        <w:tc>
          <w:tcPr>
            <w:tcW w:w="3150" w:type="pct"/>
          </w:tcPr>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прогнозируемые объемы финансирования мероприятий </w:t>
            </w:r>
            <w:r w:rsidR="0076598A" w:rsidRPr="00EA226F">
              <w:rPr>
                <w:rFonts w:ascii="Times New Roman" w:hAnsi="Times New Roman"/>
              </w:rPr>
              <w:t xml:space="preserve">подпрограммы </w:t>
            </w:r>
            <w:r w:rsidRPr="00EA226F">
              <w:rPr>
                <w:rFonts w:ascii="Times New Roman" w:hAnsi="Times New Roman"/>
              </w:rPr>
              <w:t>в 202</w:t>
            </w:r>
            <w:r w:rsidR="0076598A" w:rsidRPr="00EA226F">
              <w:rPr>
                <w:rFonts w:ascii="Times New Roman" w:hAnsi="Times New Roman"/>
              </w:rPr>
              <w:t>3</w:t>
            </w:r>
            <w:r w:rsidRPr="00EA226F">
              <w:rPr>
                <w:rFonts w:ascii="Times New Roman" w:hAnsi="Times New Roman"/>
              </w:rPr>
              <w:t>–2035 годах составляют</w:t>
            </w:r>
            <w:r w:rsidR="00EA226F">
              <w:rPr>
                <w:rFonts w:ascii="Times New Roman" w:hAnsi="Times New Roman"/>
              </w:rPr>
              <w:t xml:space="preserve"> </w:t>
            </w:r>
            <w:r w:rsidR="00B4322F">
              <w:rPr>
                <w:rFonts w:ascii="Times New Roman" w:hAnsi="Times New Roman"/>
              </w:rPr>
              <w:t>138818</w:t>
            </w:r>
            <w:r w:rsidR="00DB4F4D">
              <w:rPr>
                <w:rFonts w:ascii="Times New Roman" w:hAnsi="Times New Roman"/>
              </w:rPr>
              <w:t>,</w:t>
            </w:r>
            <w:r w:rsidR="00B4322F">
              <w:rPr>
                <w:rFonts w:ascii="Times New Roman" w:hAnsi="Times New Roman"/>
              </w:rPr>
              <w:t>99</w:t>
            </w:r>
            <w:r w:rsidR="00DB4F4D">
              <w:rPr>
                <w:rFonts w:ascii="Times New Roman" w:hAnsi="Times New Roman"/>
              </w:rPr>
              <w:t xml:space="preserve"> </w:t>
            </w:r>
            <w:r w:rsidRPr="00EA226F">
              <w:rPr>
                <w:rFonts w:ascii="Times New Roman" w:hAnsi="Times New Roman"/>
              </w:rPr>
              <w:t>тыс. рублей, в том числе:</w:t>
            </w:r>
          </w:p>
          <w:p w:rsidR="00926906" w:rsidRPr="00EA226F" w:rsidRDefault="004B7428" w:rsidP="00926906">
            <w:pPr>
              <w:autoSpaceDN w:val="0"/>
              <w:adjustRightInd w:val="0"/>
              <w:rPr>
                <w:rFonts w:ascii="Times New Roman" w:hAnsi="Times New Roman"/>
              </w:rPr>
            </w:pPr>
            <w:r w:rsidRPr="00EA226F">
              <w:rPr>
                <w:rFonts w:ascii="Times New Roman" w:hAnsi="Times New Roman"/>
              </w:rPr>
              <w:t xml:space="preserve">в 2023 году – </w:t>
            </w:r>
            <w:r w:rsidR="00DB4F4D">
              <w:rPr>
                <w:rFonts w:ascii="Times New Roman" w:hAnsi="Times New Roman"/>
              </w:rPr>
              <w:t>123,9</w:t>
            </w:r>
            <w:r w:rsidR="00035F58">
              <w:rPr>
                <w:rFonts w:ascii="Times New Roman" w:hAnsi="Times New Roman"/>
              </w:rPr>
              <w:t xml:space="preserve"> </w:t>
            </w:r>
            <w:r w:rsidR="00926906" w:rsidRPr="00EA226F">
              <w:rPr>
                <w:rFonts w:ascii="Times New Roman" w:hAnsi="Times New Roman"/>
              </w:rPr>
              <w:t>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2024 году </w:t>
            </w:r>
            <w:r w:rsidR="004B443C">
              <w:rPr>
                <w:rFonts w:ascii="Times New Roman" w:hAnsi="Times New Roman"/>
              </w:rPr>
              <w:t>–</w:t>
            </w:r>
            <w:r w:rsidRPr="00EA226F">
              <w:rPr>
                <w:rFonts w:ascii="Times New Roman" w:hAnsi="Times New Roman"/>
              </w:rPr>
              <w:t xml:space="preserve"> </w:t>
            </w:r>
            <w:r w:rsidR="00DB4F4D">
              <w:rPr>
                <w:rFonts w:ascii="Times New Roman" w:hAnsi="Times New Roman"/>
              </w:rPr>
              <w:t>5510</w:t>
            </w:r>
            <w:r w:rsidRPr="00EA226F">
              <w:rPr>
                <w:rFonts w:ascii="Times New Roman" w:hAnsi="Times New Roman"/>
              </w:rPr>
              <w:t xml:space="preserve">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w:t>
            </w:r>
            <w:r w:rsidR="004B7428" w:rsidRPr="00EA226F">
              <w:rPr>
                <w:rFonts w:ascii="Times New Roman" w:hAnsi="Times New Roman"/>
              </w:rPr>
              <w:t xml:space="preserve">025 году – </w:t>
            </w:r>
            <w:r w:rsidR="00DB4F4D">
              <w:rPr>
                <w:rFonts w:ascii="Times New Roman" w:hAnsi="Times New Roman"/>
              </w:rPr>
              <w:t>775</w:t>
            </w:r>
            <w:r w:rsidR="00B4322F">
              <w:rPr>
                <w:rFonts w:ascii="Times New Roman" w:hAnsi="Times New Roman"/>
              </w:rPr>
              <w:t>5</w:t>
            </w:r>
            <w:r w:rsidR="00DB4F4D">
              <w:rPr>
                <w:rFonts w:ascii="Times New Roman" w:hAnsi="Times New Roman"/>
              </w:rPr>
              <w:t>,</w:t>
            </w:r>
            <w:r w:rsidR="00B4322F">
              <w:rPr>
                <w:rFonts w:ascii="Times New Roman" w:hAnsi="Times New Roman"/>
              </w:rPr>
              <w:t>99</w:t>
            </w:r>
            <w:r w:rsidR="00DB4F4D">
              <w:rPr>
                <w:rFonts w:ascii="Times New Roman" w:hAnsi="Times New Roman"/>
              </w:rPr>
              <w:t xml:space="preserve"> </w:t>
            </w:r>
            <w:r w:rsidRPr="00EA226F">
              <w:rPr>
                <w:rFonts w:ascii="Times New Roman" w:hAnsi="Times New Roman"/>
              </w:rPr>
              <w:t>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2026 - 2030 году </w:t>
            </w:r>
            <w:r w:rsidR="004B7428" w:rsidRPr="00EA226F">
              <w:rPr>
                <w:rFonts w:ascii="Times New Roman" w:hAnsi="Times New Roman"/>
              </w:rPr>
              <w:t>–</w:t>
            </w:r>
            <w:r w:rsidRPr="00EA226F">
              <w:rPr>
                <w:rFonts w:ascii="Times New Roman" w:hAnsi="Times New Roman"/>
              </w:rPr>
              <w:t xml:space="preserve"> </w:t>
            </w:r>
            <w:r w:rsidR="00DB4F4D">
              <w:rPr>
                <w:rFonts w:ascii="Times New Roman" w:hAnsi="Times New Roman"/>
              </w:rPr>
              <w:t>40</w:t>
            </w:r>
            <w:r w:rsidR="00B4322F">
              <w:rPr>
                <w:rFonts w:ascii="Times New Roman" w:hAnsi="Times New Roman"/>
              </w:rPr>
              <w:t>148,1</w:t>
            </w:r>
            <w:r w:rsidR="004B7428" w:rsidRPr="00EA226F">
              <w:rPr>
                <w:rFonts w:ascii="Times New Roman" w:hAnsi="Times New Roman"/>
              </w:rPr>
              <w:t xml:space="preserve"> </w:t>
            </w:r>
            <w:r w:rsidRPr="00EA226F">
              <w:rPr>
                <w:rFonts w:ascii="Times New Roman" w:hAnsi="Times New Roman"/>
              </w:rPr>
              <w:t>тыс. рублей;</w:t>
            </w:r>
          </w:p>
          <w:p w:rsidR="009C351D" w:rsidRPr="00EA226F" w:rsidRDefault="00926906" w:rsidP="009C351D">
            <w:pPr>
              <w:autoSpaceDN w:val="0"/>
              <w:adjustRightInd w:val="0"/>
              <w:rPr>
                <w:rFonts w:ascii="Times New Roman" w:hAnsi="Times New Roman"/>
              </w:rPr>
            </w:pPr>
            <w:r w:rsidRPr="00EA226F">
              <w:rPr>
                <w:rFonts w:ascii="Times New Roman" w:hAnsi="Times New Roman"/>
              </w:rPr>
              <w:t xml:space="preserve">в 2031 - 2035 году </w:t>
            </w:r>
            <w:r w:rsidR="004B7428" w:rsidRPr="00EA226F">
              <w:rPr>
                <w:rFonts w:ascii="Times New Roman" w:hAnsi="Times New Roman"/>
              </w:rPr>
              <w:t>–</w:t>
            </w:r>
            <w:r w:rsidRPr="00EA226F">
              <w:rPr>
                <w:rFonts w:ascii="Times New Roman" w:hAnsi="Times New Roman"/>
              </w:rPr>
              <w:t xml:space="preserve"> </w:t>
            </w:r>
            <w:r w:rsidR="00B4322F">
              <w:rPr>
                <w:rFonts w:ascii="Times New Roman" w:hAnsi="Times New Roman"/>
              </w:rPr>
              <w:t xml:space="preserve">85281 </w:t>
            </w:r>
            <w:r w:rsidRPr="00EA226F">
              <w:rPr>
                <w:rFonts w:ascii="Times New Roman" w:hAnsi="Times New Roman"/>
              </w:rPr>
              <w:t>тыс. рублей;</w:t>
            </w:r>
          </w:p>
          <w:p w:rsidR="001448CB" w:rsidRPr="00EA226F" w:rsidRDefault="001448CB" w:rsidP="009C351D">
            <w:pPr>
              <w:autoSpaceDN w:val="0"/>
              <w:adjustRightInd w:val="0"/>
              <w:rPr>
                <w:rFonts w:ascii="Times New Roman" w:hAnsi="Times New Roman"/>
              </w:rPr>
            </w:pPr>
            <w:r w:rsidRPr="00EA226F">
              <w:rPr>
                <w:rFonts w:ascii="Times New Roman" w:hAnsi="Times New Roman"/>
              </w:rPr>
              <w:t>из них средства:</w:t>
            </w:r>
          </w:p>
          <w:p w:rsidR="00926906" w:rsidRPr="00EA226F" w:rsidRDefault="00926906" w:rsidP="00926906">
            <w:pPr>
              <w:autoSpaceDN w:val="0"/>
              <w:adjustRightInd w:val="0"/>
              <w:rPr>
                <w:rFonts w:ascii="Times New Roman" w:hAnsi="Times New Roman"/>
              </w:rPr>
            </w:pPr>
            <w:r w:rsidRPr="00EA226F">
              <w:rPr>
                <w:rFonts w:ascii="Times New Roman" w:hAnsi="Times New Roman"/>
              </w:rPr>
              <w:t>федерального бюджета – 0 тыс. рублей (0 процента), в том числе:</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2023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2024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2025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2026 - 2030 году - 0 тыс. рублей;</w:t>
            </w:r>
          </w:p>
          <w:p w:rsidR="009C351D" w:rsidRPr="00EA226F" w:rsidRDefault="00926906" w:rsidP="009C351D">
            <w:pPr>
              <w:autoSpaceDN w:val="0"/>
              <w:adjustRightInd w:val="0"/>
              <w:rPr>
                <w:rFonts w:ascii="Times New Roman" w:hAnsi="Times New Roman"/>
              </w:rPr>
            </w:pPr>
            <w:r w:rsidRPr="00EA226F">
              <w:rPr>
                <w:rFonts w:ascii="Times New Roman" w:hAnsi="Times New Roman"/>
              </w:rPr>
              <w:t>в 2031 - 2035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республиканского бюджета Чувашской Республики – 0 тыс. рублей (0 процента), в том числе:</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2023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2024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2025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 2026 - 2030 году - 0 тыс. рублей;</w:t>
            </w:r>
          </w:p>
          <w:p w:rsidR="009C351D" w:rsidRPr="00EA226F" w:rsidRDefault="00926906" w:rsidP="009C351D">
            <w:pPr>
              <w:autoSpaceDN w:val="0"/>
              <w:adjustRightInd w:val="0"/>
              <w:rPr>
                <w:rFonts w:ascii="Times New Roman" w:hAnsi="Times New Roman"/>
              </w:rPr>
            </w:pPr>
            <w:r w:rsidRPr="00EA226F">
              <w:rPr>
                <w:rFonts w:ascii="Times New Roman" w:hAnsi="Times New Roman"/>
              </w:rPr>
              <w:t>в 2031 - 2035 году - 0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местных бюджетов – </w:t>
            </w:r>
            <w:r w:rsidR="00B4322F">
              <w:rPr>
                <w:rFonts w:ascii="Times New Roman" w:hAnsi="Times New Roman"/>
              </w:rPr>
              <w:t>2828,1</w:t>
            </w:r>
            <w:r w:rsidR="00DB4F4D">
              <w:rPr>
                <w:rFonts w:ascii="Times New Roman" w:hAnsi="Times New Roman"/>
              </w:rPr>
              <w:t xml:space="preserve"> тыс. рублей (2,</w:t>
            </w:r>
            <w:r w:rsidR="000E1257">
              <w:rPr>
                <w:rFonts w:ascii="Times New Roman" w:hAnsi="Times New Roman"/>
              </w:rPr>
              <w:t>0</w:t>
            </w:r>
            <w:r w:rsidR="00DB4F4D">
              <w:rPr>
                <w:rFonts w:ascii="Times New Roman" w:hAnsi="Times New Roman"/>
              </w:rPr>
              <w:t>3</w:t>
            </w:r>
            <w:r w:rsidRPr="00EA226F">
              <w:rPr>
                <w:rFonts w:ascii="Times New Roman" w:hAnsi="Times New Roman"/>
              </w:rPr>
              <w:t xml:space="preserve"> процента), в том числе:</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2023 году </w:t>
            </w:r>
            <w:r w:rsidR="004B7428" w:rsidRPr="00EA226F">
              <w:rPr>
                <w:rFonts w:ascii="Times New Roman" w:hAnsi="Times New Roman"/>
              </w:rPr>
              <w:t>–</w:t>
            </w:r>
            <w:r w:rsidRPr="00EA226F">
              <w:rPr>
                <w:rFonts w:ascii="Times New Roman" w:hAnsi="Times New Roman"/>
              </w:rPr>
              <w:t xml:space="preserve"> </w:t>
            </w:r>
            <w:r w:rsidR="004B7428" w:rsidRPr="00EA226F">
              <w:rPr>
                <w:rFonts w:ascii="Times New Roman" w:hAnsi="Times New Roman"/>
              </w:rPr>
              <w:t>123,9</w:t>
            </w:r>
            <w:r w:rsidRPr="00EA226F">
              <w:rPr>
                <w:rFonts w:ascii="Times New Roman" w:hAnsi="Times New Roman"/>
              </w:rPr>
              <w:t xml:space="preserve">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2024 году - </w:t>
            </w:r>
            <w:r w:rsidR="004B7428" w:rsidRPr="00EA226F">
              <w:rPr>
                <w:rFonts w:ascii="Times New Roman" w:hAnsi="Times New Roman"/>
              </w:rPr>
              <w:t>522</w:t>
            </w:r>
            <w:r w:rsidRPr="00EA226F">
              <w:rPr>
                <w:rFonts w:ascii="Times New Roman" w:hAnsi="Times New Roman"/>
              </w:rPr>
              <w:t xml:space="preserve">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2025 году </w:t>
            </w:r>
            <w:r w:rsidR="00B4322F">
              <w:rPr>
                <w:rFonts w:ascii="Times New Roman" w:hAnsi="Times New Roman"/>
              </w:rPr>
              <w:t>–</w:t>
            </w:r>
            <w:r w:rsidRPr="00EA226F">
              <w:rPr>
                <w:rFonts w:ascii="Times New Roman" w:hAnsi="Times New Roman"/>
              </w:rPr>
              <w:t xml:space="preserve"> 12</w:t>
            </w:r>
            <w:r w:rsidR="00B4322F">
              <w:rPr>
                <w:rFonts w:ascii="Times New Roman" w:hAnsi="Times New Roman"/>
              </w:rPr>
              <w:t>0,9</w:t>
            </w:r>
            <w:r w:rsidRPr="00EA226F">
              <w:rPr>
                <w:rFonts w:ascii="Times New Roman" w:hAnsi="Times New Roman"/>
              </w:rPr>
              <w:t xml:space="preserve">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2026 - 2030 году </w:t>
            </w:r>
            <w:r w:rsidR="00DB4F4D">
              <w:rPr>
                <w:rFonts w:ascii="Times New Roman" w:hAnsi="Times New Roman"/>
              </w:rPr>
              <w:t>–</w:t>
            </w:r>
            <w:r w:rsidRPr="00EA226F">
              <w:rPr>
                <w:rFonts w:ascii="Times New Roman" w:hAnsi="Times New Roman"/>
              </w:rPr>
              <w:t xml:space="preserve"> </w:t>
            </w:r>
            <w:r w:rsidR="00B4322F">
              <w:rPr>
                <w:rFonts w:ascii="Times New Roman" w:hAnsi="Times New Roman"/>
              </w:rPr>
              <w:t>927,7</w:t>
            </w:r>
            <w:r w:rsidR="00DB4F4D">
              <w:rPr>
                <w:rFonts w:ascii="Times New Roman" w:hAnsi="Times New Roman"/>
              </w:rPr>
              <w:t xml:space="preserve"> </w:t>
            </w:r>
            <w:r w:rsidRPr="00EA226F">
              <w:rPr>
                <w:rFonts w:ascii="Times New Roman" w:hAnsi="Times New Roman"/>
              </w:rPr>
              <w:t>тыс. рублей;</w:t>
            </w:r>
          </w:p>
          <w:p w:rsidR="009C351D" w:rsidRPr="00EA226F" w:rsidRDefault="00926906" w:rsidP="009C351D">
            <w:pPr>
              <w:autoSpaceDN w:val="0"/>
              <w:adjustRightInd w:val="0"/>
              <w:rPr>
                <w:rFonts w:ascii="Times New Roman" w:hAnsi="Times New Roman"/>
              </w:rPr>
            </w:pPr>
            <w:r w:rsidRPr="00EA226F">
              <w:rPr>
                <w:rFonts w:ascii="Times New Roman" w:hAnsi="Times New Roman"/>
              </w:rPr>
              <w:t xml:space="preserve">в 2031 - 2035 году </w:t>
            </w:r>
            <w:r w:rsidR="00B4322F">
              <w:rPr>
                <w:rFonts w:ascii="Times New Roman" w:hAnsi="Times New Roman"/>
              </w:rPr>
              <w:t>–</w:t>
            </w:r>
            <w:r w:rsidRPr="00EA226F">
              <w:rPr>
                <w:rFonts w:ascii="Times New Roman" w:hAnsi="Times New Roman"/>
              </w:rPr>
              <w:t xml:space="preserve"> </w:t>
            </w:r>
            <w:r w:rsidR="00B4322F">
              <w:rPr>
                <w:rFonts w:ascii="Times New Roman" w:hAnsi="Times New Roman"/>
              </w:rPr>
              <w:t>1133,6</w:t>
            </w:r>
            <w:r w:rsidRPr="00EA226F">
              <w:rPr>
                <w:rFonts w:ascii="Times New Roman" w:hAnsi="Times New Roman"/>
              </w:rPr>
              <w:t xml:space="preserve">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внебюджетных источников –</w:t>
            </w:r>
            <w:r w:rsidR="00DB4F4D">
              <w:rPr>
                <w:rFonts w:ascii="Times New Roman" w:hAnsi="Times New Roman"/>
              </w:rPr>
              <w:t>135990,89</w:t>
            </w:r>
            <w:r w:rsidR="00EA226F" w:rsidRPr="00EA226F">
              <w:rPr>
                <w:rFonts w:ascii="Times New Roman" w:hAnsi="Times New Roman"/>
              </w:rPr>
              <w:t xml:space="preserve"> </w:t>
            </w:r>
            <w:r w:rsidRPr="00EA226F">
              <w:rPr>
                <w:rFonts w:ascii="Times New Roman" w:hAnsi="Times New Roman"/>
              </w:rPr>
              <w:t>тыс. рублей (97,</w:t>
            </w:r>
            <w:r w:rsidR="000E1257">
              <w:rPr>
                <w:rFonts w:ascii="Times New Roman" w:hAnsi="Times New Roman"/>
              </w:rPr>
              <w:t>96</w:t>
            </w:r>
            <w:r w:rsidRPr="00EA226F">
              <w:rPr>
                <w:rFonts w:ascii="Times New Roman" w:hAnsi="Times New Roman"/>
              </w:rPr>
              <w:t xml:space="preserve"> процента), в том числе:</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2023 году </w:t>
            </w:r>
            <w:r w:rsidR="00EA226F" w:rsidRPr="00EA226F">
              <w:rPr>
                <w:rFonts w:ascii="Times New Roman" w:hAnsi="Times New Roman"/>
              </w:rPr>
              <w:t>–</w:t>
            </w:r>
            <w:r w:rsidRPr="00EA226F">
              <w:rPr>
                <w:rFonts w:ascii="Times New Roman" w:hAnsi="Times New Roman"/>
              </w:rPr>
              <w:t xml:space="preserve"> </w:t>
            </w:r>
            <w:r w:rsidR="00DB4F4D">
              <w:rPr>
                <w:rFonts w:ascii="Times New Roman" w:hAnsi="Times New Roman"/>
              </w:rPr>
              <w:t>0</w:t>
            </w:r>
            <w:r w:rsidR="00EA226F" w:rsidRPr="00EA226F">
              <w:rPr>
                <w:rFonts w:ascii="Times New Roman" w:hAnsi="Times New Roman"/>
              </w:rPr>
              <w:t xml:space="preserve"> </w:t>
            </w:r>
            <w:r w:rsidRPr="00EA226F">
              <w:rPr>
                <w:rFonts w:ascii="Times New Roman" w:hAnsi="Times New Roman"/>
              </w:rPr>
              <w:t>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2024 году </w:t>
            </w:r>
            <w:r w:rsidR="00EA226F" w:rsidRPr="00EA226F">
              <w:rPr>
                <w:rFonts w:ascii="Times New Roman" w:hAnsi="Times New Roman"/>
              </w:rPr>
              <w:t>–</w:t>
            </w:r>
            <w:r w:rsidR="00DB4F4D">
              <w:rPr>
                <w:rFonts w:ascii="Times New Roman" w:hAnsi="Times New Roman"/>
              </w:rPr>
              <w:t>4988</w:t>
            </w:r>
            <w:r w:rsidRPr="00EA226F">
              <w:rPr>
                <w:rFonts w:ascii="Times New Roman" w:hAnsi="Times New Roman"/>
              </w:rPr>
              <w:t xml:space="preserve"> 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2025 году </w:t>
            </w:r>
            <w:r w:rsidR="004B7428" w:rsidRPr="00EA226F">
              <w:rPr>
                <w:rFonts w:ascii="Times New Roman" w:hAnsi="Times New Roman"/>
              </w:rPr>
              <w:t>–</w:t>
            </w:r>
            <w:r w:rsidRPr="00EA226F">
              <w:rPr>
                <w:rFonts w:ascii="Times New Roman" w:hAnsi="Times New Roman"/>
              </w:rPr>
              <w:t xml:space="preserve"> </w:t>
            </w:r>
            <w:r w:rsidR="00DB4F4D">
              <w:rPr>
                <w:rFonts w:ascii="Times New Roman" w:hAnsi="Times New Roman"/>
              </w:rPr>
              <w:t>7635,09</w:t>
            </w:r>
            <w:r w:rsidR="004B7428" w:rsidRPr="00EA226F">
              <w:rPr>
                <w:rFonts w:ascii="Times New Roman" w:hAnsi="Times New Roman"/>
              </w:rPr>
              <w:t xml:space="preserve"> </w:t>
            </w:r>
            <w:r w:rsidRPr="00EA226F">
              <w:rPr>
                <w:rFonts w:ascii="Times New Roman" w:hAnsi="Times New Roman"/>
              </w:rPr>
              <w:t>тыс. рублей;</w:t>
            </w:r>
          </w:p>
          <w:p w:rsidR="00926906" w:rsidRPr="00EA226F" w:rsidRDefault="00926906" w:rsidP="00926906">
            <w:pPr>
              <w:autoSpaceDN w:val="0"/>
              <w:adjustRightInd w:val="0"/>
              <w:rPr>
                <w:rFonts w:ascii="Times New Roman" w:hAnsi="Times New Roman"/>
              </w:rPr>
            </w:pPr>
            <w:r w:rsidRPr="00EA226F">
              <w:rPr>
                <w:rFonts w:ascii="Times New Roman" w:hAnsi="Times New Roman"/>
              </w:rPr>
              <w:t xml:space="preserve">в 2026 - 2030 году </w:t>
            </w:r>
            <w:r w:rsidR="00EA226F" w:rsidRPr="00EA226F">
              <w:rPr>
                <w:rFonts w:ascii="Times New Roman" w:hAnsi="Times New Roman"/>
              </w:rPr>
              <w:t>–</w:t>
            </w:r>
            <w:r w:rsidRPr="00EA226F">
              <w:rPr>
                <w:rFonts w:ascii="Times New Roman" w:hAnsi="Times New Roman"/>
              </w:rPr>
              <w:t xml:space="preserve"> </w:t>
            </w:r>
            <w:r w:rsidR="00DB4F4D">
              <w:rPr>
                <w:rFonts w:ascii="Times New Roman" w:hAnsi="Times New Roman"/>
              </w:rPr>
              <w:t xml:space="preserve">39220,4 </w:t>
            </w:r>
            <w:r w:rsidRPr="00EA226F">
              <w:rPr>
                <w:rFonts w:ascii="Times New Roman" w:hAnsi="Times New Roman"/>
              </w:rPr>
              <w:t>тыс. рублей;</w:t>
            </w:r>
          </w:p>
          <w:p w:rsidR="009C351D" w:rsidRPr="00EA226F" w:rsidRDefault="00926906" w:rsidP="009C351D">
            <w:pPr>
              <w:autoSpaceDN w:val="0"/>
              <w:adjustRightInd w:val="0"/>
              <w:rPr>
                <w:rFonts w:ascii="Times New Roman" w:hAnsi="Times New Roman"/>
              </w:rPr>
            </w:pPr>
            <w:r w:rsidRPr="00EA226F">
              <w:rPr>
                <w:rFonts w:ascii="Times New Roman" w:hAnsi="Times New Roman"/>
              </w:rPr>
              <w:t xml:space="preserve">в 2031 - 2035 году </w:t>
            </w:r>
            <w:r w:rsidR="00EA226F" w:rsidRPr="00EA226F">
              <w:rPr>
                <w:rFonts w:ascii="Times New Roman" w:hAnsi="Times New Roman"/>
              </w:rPr>
              <w:t>–</w:t>
            </w:r>
            <w:r w:rsidRPr="00EA226F">
              <w:rPr>
                <w:rFonts w:ascii="Times New Roman" w:hAnsi="Times New Roman"/>
              </w:rPr>
              <w:t xml:space="preserve"> </w:t>
            </w:r>
            <w:r w:rsidR="00DB4F4D" w:rsidRPr="00DB4F4D">
              <w:rPr>
                <w:rFonts w:ascii="Times New Roman" w:hAnsi="Times New Roman"/>
              </w:rPr>
              <w:t xml:space="preserve">84147,4 </w:t>
            </w:r>
            <w:r w:rsidRPr="00EA226F">
              <w:rPr>
                <w:rFonts w:ascii="Times New Roman" w:hAnsi="Times New Roman"/>
              </w:rPr>
              <w:t>тыс. рублей.</w:t>
            </w:r>
          </w:p>
          <w:p w:rsidR="001448CB" w:rsidRPr="00A21110" w:rsidRDefault="001448CB" w:rsidP="00A21110">
            <w:pPr>
              <w:jc w:val="both"/>
              <w:rPr>
                <w:rFonts w:ascii="Times New Roman" w:hAnsi="Times New Roman"/>
                <w:color w:val="FF0000"/>
              </w:rPr>
            </w:pPr>
            <w:r w:rsidRPr="00EA226F">
              <w:rPr>
                <w:rFonts w:ascii="Times New Roman" w:hAnsi="Times New Roman" w:cs="Times New Roman"/>
              </w:rPr>
              <w:t xml:space="preserve">Объемы финансирования мероприятий </w:t>
            </w:r>
            <w:r w:rsidR="00A21110" w:rsidRPr="00EA226F">
              <w:rPr>
                <w:rFonts w:ascii="Times New Roman" w:hAnsi="Times New Roman" w:cs="Times New Roman"/>
              </w:rPr>
              <w:t>подпрограммы</w:t>
            </w:r>
            <w:r w:rsidRPr="00EA226F">
              <w:rPr>
                <w:rFonts w:ascii="Times New Roman" w:hAnsi="Times New Roman" w:cs="Times New Roman"/>
              </w:rPr>
              <w:t xml:space="preserve"> подлежат ежегодному уточнению исходя из возможностей бюджета</w:t>
            </w:r>
            <w:r w:rsidR="00F10577" w:rsidRPr="00EA226F">
              <w:rPr>
                <w:rFonts w:ascii="Times New Roman" w:hAnsi="Times New Roman" w:cs="Times New Roman"/>
              </w:rPr>
              <w:t xml:space="preserve"> </w:t>
            </w:r>
            <w:r w:rsidR="00A21110" w:rsidRPr="00EA226F">
              <w:rPr>
                <w:rFonts w:ascii="Times New Roman" w:hAnsi="Times New Roman" w:cs="Times New Roman"/>
              </w:rPr>
              <w:t>Цивильского муниципального округа</w:t>
            </w:r>
            <w:r w:rsidR="00926906" w:rsidRPr="00EA226F">
              <w:rPr>
                <w:rFonts w:ascii="Times New Roman" w:hAnsi="Times New Roman" w:cs="Times New Roman"/>
              </w:rPr>
              <w:t xml:space="preserve"> Чувашской Республики</w:t>
            </w:r>
          </w:p>
        </w:tc>
      </w:tr>
      <w:tr w:rsidR="001448CB" w:rsidRPr="00FE333D" w:rsidTr="001448CB">
        <w:trPr>
          <w:trHeight w:val="20"/>
        </w:trPr>
        <w:tc>
          <w:tcPr>
            <w:tcW w:w="1850" w:type="pct"/>
          </w:tcPr>
          <w:p w:rsidR="001448CB" w:rsidRPr="00FE333D" w:rsidRDefault="001448CB" w:rsidP="0076598A">
            <w:pPr>
              <w:jc w:val="both"/>
              <w:rPr>
                <w:rFonts w:ascii="Times New Roman" w:hAnsi="Times New Roman"/>
              </w:rPr>
            </w:pPr>
            <w:r w:rsidRPr="00FE333D">
              <w:rPr>
                <w:rFonts w:ascii="Times New Roman" w:hAnsi="Times New Roman"/>
              </w:rPr>
              <w:t xml:space="preserve">Ожидаемые результаты </w:t>
            </w:r>
            <w:r w:rsidR="0076598A">
              <w:rPr>
                <w:rFonts w:ascii="Times New Roman" w:hAnsi="Times New Roman"/>
              </w:rPr>
              <w:t>подпрограммы</w:t>
            </w:r>
          </w:p>
        </w:tc>
        <w:tc>
          <w:tcPr>
            <w:tcW w:w="3150" w:type="pct"/>
          </w:tcPr>
          <w:p w:rsidR="00935BA6" w:rsidRPr="00035F58" w:rsidRDefault="00935BA6" w:rsidP="00935BA6">
            <w:pPr>
              <w:jc w:val="both"/>
              <w:rPr>
                <w:rFonts w:ascii="Times New Roman" w:hAnsi="Times New Roman" w:cs="Times New Roman"/>
              </w:rPr>
            </w:pPr>
            <w:r w:rsidRPr="00035F58">
              <w:rPr>
                <w:rFonts w:ascii="Times New Roman" w:hAnsi="Times New Roman" w:cs="Times New Roman"/>
              </w:rPr>
              <w:t xml:space="preserve">формирование действующего механизма управления потреблением топливно-энергетических ресурсов, их учет, экономия, </w:t>
            </w:r>
            <w:r w:rsidRPr="00035F58">
              <w:rPr>
                <w:rFonts w:ascii="Times New Roman" w:hAnsi="Times New Roman" w:cs="Times New Roman"/>
              </w:rPr>
              <w:lastRenderedPageBreak/>
              <w:t xml:space="preserve">нормирование и </w:t>
            </w:r>
            <w:proofErr w:type="spellStart"/>
            <w:r w:rsidRPr="00035F58">
              <w:rPr>
                <w:rFonts w:ascii="Times New Roman" w:hAnsi="Times New Roman" w:cs="Times New Roman"/>
              </w:rPr>
              <w:t>лимитирование</w:t>
            </w:r>
            <w:proofErr w:type="spellEnd"/>
            <w:r w:rsidRPr="00035F58">
              <w:rPr>
                <w:rFonts w:ascii="Times New Roman" w:hAnsi="Times New Roman" w:cs="Times New Roman"/>
              </w:rPr>
              <w:t xml:space="preserve"> муниципальными бюджетными организациями всех уровней и сокращение затрат на оплату коммунальных ресурсов;</w:t>
            </w:r>
          </w:p>
          <w:p w:rsidR="00935BA6" w:rsidRPr="00035F58" w:rsidRDefault="00935BA6" w:rsidP="00935BA6">
            <w:pPr>
              <w:jc w:val="both"/>
              <w:rPr>
                <w:rFonts w:ascii="Times New Roman" w:hAnsi="Times New Roman" w:cs="Times New Roman"/>
              </w:rPr>
            </w:pPr>
            <w:r w:rsidRPr="00035F58">
              <w:rPr>
                <w:rFonts w:ascii="Times New Roman" w:hAnsi="Times New Roman" w:cs="Times New Roman"/>
              </w:rPr>
              <w:t>снижение затрат на энергопотребление организаций бюджетной сферы, населения и предприятий муниципального района в результате реализации энергосберегающих мероприятий;</w:t>
            </w:r>
          </w:p>
          <w:p w:rsidR="001448CB" w:rsidRPr="00A21110" w:rsidRDefault="00935BA6" w:rsidP="00935BA6">
            <w:pPr>
              <w:jc w:val="both"/>
              <w:rPr>
                <w:rFonts w:ascii="Times New Roman" w:hAnsi="Times New Roman"/>
                <w:color w:val="FF0000"/>
              </w:rPr>
            </w:pPr>
            <w:r w:rsidRPr="00035F58">
              <w:rPr>
                <w:rFonts w:ascii="Times New Roman" w:hAnsi="Times New Roman" w:cs="Times New Roman"/>
              </w:rPr>
              <w:t>создание условий для развития рынка товаров и услуг в сфере энергосбережения</w:t>
            </w:r>
          </w:p>
        </w:tc>
      </w:tr>
    </w:tbl>
    <w:p w:rsidR="00E16713" w:rsidRDefault="00E16713">
      <w:pPr>
        <w:pStyle w:val="11"/>
        <w:spacing w:before="0" w:after="0"/>
        <w:ind w:firstLine="709"/>
        <w:rPr>
          <w:rFonts w:ascii="Times New Roman" w:hAnsi="Times New Roman" w:cs="Times New Roman"/>
          <w:sz w:val="26"/>
          <w:szCs w:val="26"/>
        </w:rPr>
      </w:pPr>
      <w:bookmarkStart w:id="4" w:name="_I._%2525D0%2525A5%2525D0%2525B0%2525D1%"/>
      <w:bookmarkStart w:id="5" w:name="sub_1001"/>
      <w:bookmarkEnd w:id="4"/>
    </w:p>
    <w:p w:rsidR="00386B34" w:rsidRPr="00386B34" w:rsidRDefault="00484CA9" w:rsidP="00386B34">
      <w:pPr>
        <w:pStyle w:val="ConsPlusNormal"/>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A21110">
        <w:rPr>
          <w:rFonts w:ascii="Times New Roman" w:hAnsi="Times New Roman" w:cs="Times New Roman"/>
          <w:b/>
          <w:color w:val="000000"/>
          <w:sz w:val="26"/>
          <w:szCs w:val="26"/>
        </w:rPr>
        <w:t>Цивильского муниципального округа</w:t>
      </w:r>
      <w:r w:rsidR="00926906" w:rsidRPr="00926906">
        <w:rPr>
          <w:rFonts w:ascii="Times New Roman" w:hAnsi="Times New Roman" w:cs="Times New Roman"/>
          <w:b/>
          <w:color w:val="000000"/>
          <w:sz w:val="26"/>
          <w:szCs w:val="26"/>
        </w:rPr>
        <w:t xml:space="preserve">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rsidR="00386B34" w:rsidRDefault="00386B34" w:rsidP="00202D29">
      <w:pPr>
        <w:ind w:firstLine="709"/>
        <w:jc w:val="both"/>
        <w:rPr>
          <w:rFonts w:ascii="Times New Roman" w:hAnsi="Times New Roman" w:cs="Times New Roman"/>
        </w:rPr>
      </w:pPr>
    </w:p>
    <w:p w:rsidR="000308D1" w:rsidRPr="00A46A8F" w:rsidRDefault="000308D1" w:rsidP="00D7174B">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A21110">
        <w:rPr>
          <w:rFonts w:ascii="Times New Roman" w:hAnsi="Times New Roman" w:cs="Times New Roman"/>
          <w:sz w:val="26"/>
          <w:szCs w:val="26"/>
        </w:rPr>
        <w:t>Цивильского муниципального округа</w:t>
      </w:r>
      <w:r w:rsidR="00926906" w:rsidRPr="00926906">
        <w:rPr>
          <w:rFonts w:ascii="Times New Roman" w:hAnsi="Times New Roman" w:cs="Times New Roman"/>
          <w:sz w:val="26"/>
          <w:szCs w:val="26"/>
        </w:rPr>
        <w:t xml:space="preserve"> Чувашской Республики</w:t>
      </w:r>
    </w:p>
    <w:p w:rsidR="00202D29" w:rsidRPr="00202D29" w:rsidRDefault="00202D29" w:rsidP="00D7174B">
      <w:pPr>
        <w:spacing w:line="312" w:lineRule="auto"/>
        <w:ind w:firstLine="709"/>
        <w:jc w:val="both"/>
        <w:rPr>
          <w:rFonts w:ascii="Times New Roman" w:hAnsi="Times New Roman" w:cs="Times New Roman"/>
        </w:rPr>
      </w:pP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в городских и сельских поселениях организация энергосбережения наиболее сложна из-за высокой концентрации участников, интересов и взаимовлияющих технологий. </w:t>
      </w:r>
    </w:p>
    <w:p w:rsidR="00E829DD" w:rsidRPr="00E829DD"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 xml:space="preserve">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w:t>
      </w:r>
      <w:proofErr w:type="spellStart"/>
      <w:r w:rsidRPr="00D02A45">
        <w:rPr>
          <w:rFonts w:ascii="Times New Roman" w:hAnsi="Times New Roman" w:cs="Times New Roman"/>
        </w:rPr>
        <w:t>энергоэффективности</w:t>
      </w:r>
      <w:proofErr w:type="spellEnd"/>
      <w:r w:rsidRPr="00D02A45">
        <w:rPr>
          <w:rFonts w:ascii="Times New Roman" w:hAnsi="Times New Roman" w:cs="Times New Roman"/>
        </w:rPr>
        <w:t xml:space="preserve">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A21110">
        <w:rPr>
          <w:rFonts w:ascii="Times New Roman" w:hAnsi="Times New Roman" w:cs="Times New Roman"/>
        </w:rPr>
        <w:t>Цивильского муниципального округа</w:t>
      </w:r>
      <w:r w:rsidR="00926906" w:rsidRPr="00926906">
        <w:rPr>
          <w:rFonts w:ascii="Times New Roman" w:hAnsi="Times New Roman" w:cs="Times New Roman"/>
        </w:rPr>
        <w:t xml:space="preserve">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rsidR="00E829DD" w:rsidRPr="00D02A45" w:rsidRDefault="000E0E39" w:rsidP="00D7174B">
      <w:pPr>
        <w:spacing w:line="312" w:lineRule="auto"/>
        <w:ind w:firstLine="709"/>
        <w:jc w:val="both"/>
        <w:rPr>
          <w:rFonts w:ascii="Times New Roman" w:hAnsi="Times New Roman" w:cs="Times New Roman"/>
        </w:rPr>
      </w:pPr>
      <w:r>
        <w:rPr>
          <w:rFonts w:ascii="Times New Roman" w:hAnsi="Times New Roman" w:cs="Times New Roman"/>
        </w:rPr>
        <w:t>Энергосбережение в Цивильском муниципальном округе Чувашской Республики</w:t>
      </w:r>
      <w:r w:rsidR="00E829DD" w:rsidRPr="00D02A45">
        <w:rPr>
          <w:rFonts w:ascii="Times New Roman" w:hAnsi="Times New Roman" w:cs="Times New Roman"/>
        </w:rPr>
        <w:t xml:space="preserve"> является актуальным и необходимым условием для нормального функционирования района,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00E829DD"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района 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w:t>
      </w:r>
      <w:r w:rsidRPr="00D02A45">
        <w:rPr>
          <w:rFonts w:ascii="Times New Roman" w:hAnsi="Times New Roman" w:cs="Times New Roman"/>
        </w:rPr>
        <w:lastRenderedPageBreak/>
        <w:t>ведении районного хозяйства.</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В этих условиях одной из основных угроз социально-экономическому развитию муниципального района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росту затрат предприятий, расположенных на территории муниципального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E829DD" w:rsidRPr="00D02A45"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Высокая энергоемкость предприятий в этих условиях может стать причиной снижения темпов роста экономики муниципального района и налоговых поступлений в бюджеты всех уровней.</w:t>
      </w:r>
    </w:p>
    <w:p w:rsidR="00E829DD" w:rsidRDefault="00E829DD" w:rsidP="00D7174B">
      <w:pPr>
        <w:spacing w:line="312" w:lineRule="auto"/>
        <w:ind w:firstLine="709"/>
        <w:jc w:val="both"/>
        <w:rPr>
          <w:rFonts w:ascii="Times New Roman" w:hAnsi="Times New Roman" w:cs="Times New Roman"/>
        </w:rPr>
      </w:pPr>
      <w:r w:rsidRPr="00D02A45">
        <w:rPr>
          <w:rFonts w:ascii="Times New Roman" w:hAnsi="Times New Roman" w:cs="Times New Roman"/>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района и прежде всего в органах местного самоуправления, муниципальных учреждениях, муниципальных унитарных предприятиях.</w:t>
      </w:r>
    </w:p>
    <w:p w:rsidR="00E829DD" w:rsidRPr="00A41097" w:rsidRDefault="000E0E39" w:rsidP="00D7174B">
      <w:pPr>
        <w:spacing w:line="312" w:lineRule="auto"/>
        <w:ind w:firstLine="709"/>
        <w:jc w:val="both"/>
        <w:rPr>
          <w:rFonts w:ascii="Times New Roman" w:hAnsi="Times New Roman" w:cs="Times New Roman"/>
        </w:rPr>
      </w:pPr>
      <w:r>
        <w:rPr>
          <w:rFonts w:ascii="Times New Roman" w:hAnsi="Times New Roman" w:cs="Times New Roman"/>
        </w:rPr>
        <w:t xml:space="preserve">Подпрограмма </w:t>
      </w:r>
      <w:r w:rsidR="00E829DD" w:rsidRPr="00A41097">
        <w:rPr>
          <w:rFonts w:ascii="Times New Roman" w:hAnsi="Times New Roman" w:cs="Times New Roman"/>
        </w:rPr>
        <w:t xml:space="preserve">энергосбережения и повышения энергетической эффективности в </w:t>
      </w:r>
      <w:r w:rsidR="009C4F70">
        <w:rPr>
          <w:rFonts w:ascii="Times New Roman" w:hAnsi="Times New Roman" w:cs="Times New Roman"/>
        </w:rPr>
        <w:t>Цивильском муниципальном округе</w:t>
      </w:r>
      <w:r w:rsidR="00926906" w:rsidRPr="00926906">
        <w:rPr>
          <w:rFonts w:ascii="Times New Roman" w:hAnsi="Times New Roman" w:cs="Times New Roman"/>
        </w:rPr>
        <w:t xml:space="preserve"> Чувашской Республики</w:t>
      </w:r>
      <w:r w:rsidR="00E829DD" w:rsidRPr="00A41097">
        <w:rPr>
          <w:rFonts w:ascii="Times New Roman" w:hAnsi="Times New Roman" w:cs="Times New Roman"/>
        </w:rPr>
        <w:t xml:space="preserve"> на </w:t>
      </w:r>
      <w:r>
        <w:rPr>
          <w:rFonts w:ascii="Times New Roman" w:hAnsi="Times New Roman" w:cs="Times New Roman"/>
        </w:rPr>
        <w:t xml:space="preserve">разработана </w:t>
      </w:r>
      <w:r w:rsidR="00E829DD" w:rsidRPr="00A41097">
        <w:rPr>
          <w:rFonts w:ascii="Times New Roman" w:hAnsi="Times New Roman" w:cs="Times New Roman"/>
        </w:rPr>
        <w:t xml:space="preserve">в соответствии с Федеральным законом от 23 ноября 2009 г. № 261-ФЗ </w:t>
      </w:r>
      <w:r w:rsidR="00E829DD" w:rsidRPr="00A41097">
        <w:rPr>
          <w:rFonts w:ascii="Times New Roman" w:hAnsi="Times New Roman" w:cs="Times New Roman"/>
        </w:rPr>
        <w:lastRenderedPageBreak/>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Кабинета Министров Чувашской Республики от </w:t>
      </w:r>
      <w:r w:rsidR="00E829DD">
        <w:rPr>
          <w:rFonts w:ascii="Times New Roman" w:hAnsi="Times New Roman" w:cs="Times New Roman"/>
        </w:rPr>
        <w:t>14</w:t>
      </w:r>
      <w:r w:rsidR="00E829DD" w:rsidRPr="00A41097">
        <w:rPr>
          <w:rFonts w:ascii="Times New Roman" w:hAnsi="Times New Roman" w:cs="Times New Roman"/>
        </w:rPr>
        <w:t xml:space="preserve"> </w:t>
      </w:r>
      <w:r w:rsidR="00E829DD">
        <w:rPr>
          <w:rFonts w:ascii="Times New Roman" w:hAnsi="Times New Roman" w:cs="Times New Roman"/>
        </w:rPr>
        <w:t>декабря</w:t>
      </w:r>
      <w:r w:rsidR="00E829DD" w:rsidRPr="00A41097">
        <w:rPr>
          <w:rFonts w:ascii="Times New Roman" w:hAnsi="Times New Roman" w:cs="Times New Roman"/>
        </w:rPr>
        <w:t xml:space="preserve"> 201</w:t>
      </w:r>
      <w:r w:rsidR="00E829DD">
        <w:rPr>
          <w:rFonts w:ascii="Times New Roman" w:hAnsi="Times New Roman" w:cs="Times New Roman"/>
        </w:rPr>
        <w:t>8</w:t>
      </w:r>
      <w:r w:rsidR="00E829DD" w:rsidRPr="00A41097">
        <w:rPr>
          <w:rFonts w:ascii="Times New Roman" w:hAnsi="Times New Roman" w:cs="Times New Roman"/>
        </w:rPr>
        <w:t xml:space="preserve"> г. № </w:t>
      </w:r>
      <w:r w:rsidR="00E829DD">
        <w:rPr>
          <w:rFonts w:ascii="Times New Roman" w:hAnsi="Times New Roman" w:cs="Times New Roman"/>
        </w:rPr>
        <w:t>522</w:t>
      </w:r>
      <w:r w:rsidR="00E829DD" w:rsidRPr="00A41097">
        <w:rPr>
          <w:rFonts w:ascii="Times New Roman" w:hAnsi="Times New Roman" w:cs="Times New Roman"/>
        </w:rPr>
        <w:t xml:space="preserve"> «О государственной программе Чувашской Республики "Развитие промышленно</w:t>
      </w:r>
      <w:r w:rsidR="00B37FA7">
        <w:rPr>
          <w:rFonts w:ascii="Times New Roman" w:hAnsi="Times New Roman" w:cs="Times New Roman"/>
        </w:rPr>
        <w:t>сти и инновационная экономика"</w:t>
      </w:r>
      <w:r w:rsidR="00E829DD" w:rsidRPr="00A41097">
        <w:rPr>
          <w:rFonts w:ascii="Times New Roman" w:hAnsi="Times New Roman" w:cs="Times New Roman"/>
        </w:rPr>
        <w:t>».</w:t>
      </w:r>
    </w:p>
    <w:p w:rsidR="00E829DD" w:rsidRPr="00A41097" w:rsidRDefault="00B4322F" w:rsidP="00D7174B">
      <w:pPr>
        <w:spacing w:line="312" w:lineRule="auto"/>
        <w:ind w:firstLine="709"/>
        <w:jc w:val="both"/>
        <w:rPr>
          <w:rFonts w:ascii="Times New Roman" w:hAnsi="Times New Roman" w:cs="Times New Roman"/>
        </w:rPr>
      </w:pPr>
      <w:r>
        <w:rPr>
          <w:rFonts w:ascii="Times New Roman" w:hAnsi="Times New Roman" w:cs="Times New Roman"/>
        </w:rPr>
        <w:t>При разработке подп</w:t>
      </w:r>
      <w:r w:rsidR="00E829DD" w:rsidRPr="00A41097">
        <w:rPr>
          <w:rFonts w:ascii="Times New Roman" w:hAnsi="Times New Roman" w:cs="Times New Roman"/>
        </w:rPr>
        <w:t>рограммы также учитывались положения следующих нормативно-правовых актов:</w:t>
      </w:r>
    </w:p>
    <w:p w:rsidR="00E829DD" w:rsidRPr="00A41097" w:rsidRDefault="00E829DD" w:rsidP="00D7174B">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rsidR="00E829DD" w:rsidRPr="00A41097" w:rsidRDefault="00E829DD" w:rsidP="00D7174B">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rsidR="00E829DD" w:rsidRDefault="00E829DD" w:rsidP="00D7174B">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480E03">
        <w:rPr>
          <w:rFonts w:ascii="Times New Roman" w:hAnsi="Times New Roman" w:cs="Times New Roman"/>
        </w:rPr>
        <w:t xml:space="preserve">Постановление Правительства РФ № 1289 от 7 октября </w:t>
      </w:r>
      <w:proofErr w:type="gramStart"/>
      <w:r w:rsidRPr="00480E03">
        <w:rPr>
          <w:rFonts w:ascii="Times New Roman" w:hAnsi="Times New Roman" w:cs="Times New Roman"/>
        </w:rPr>
        <w:t>2019  «</w:t>
      </w:r>
      <w:proofErr w:type="gramEnd"/>
      <w:r w:rsidRPr="00480E03">
        <w:rPr>
          <w:rFonts w:ascii="Times New Roman" w:hAnsi="Times New Roman" w:cs="Times New Roman"/>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2E0C72" w:rsidRPr="00480E03" w:rsidRDefault="002E0C72" w:rsidP="00D7174B">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rsidR="00E829DD" w:rsidRDefault="00E829DD" w:rsidP="00D7174B">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A3305A">
        <w:rPr>
          <w:rFonts w:ascii="Times New Roman" w:hAnsi="Times New Roman" w:cs="Times New Roman"/>
        </w:rPr>
        <w:t xml:space="preserve">Постановление Правительства РФ от 31.12.2009г. № 1221 «Об утверждении </w:t>
      </w:r>
      <w:r w:rsidRPr="00A3305A">
        <w:rPr>
          <w:rFonts w:ascii="Times New Roman" w:hAnsi="Times New Roman" w:cs="Times New Roman"/>
        </w:rPr>
        <w:lastRenderedPageBreak/>
        <w:t>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rsidR="00835C44" w:rsidRDefault="00835C44" w:rsidP="00D7174B">
      <w:pPr>
        <w:spacing w:line="312" w:lineRule="auto"/>
        <w:ind w:firstLine="709"/>
        <w:jc w:val="both"/>
        <w:rPr>
          <w:rFonts w:ascii="Times New Roman" w:hAnsi="Times New Roman" w:cs="Times New Roman"/>
        </w:rPr>
      </w:pPr>
      <w:r w:rsidRPr="00835C44">
        <w:rPr>
          <w:rFonts w:ascii="Times New Roman" w:hAnsi="Times New Roman" w:cs="Times New Roman"/>
        </w:rPr>
        <w:t xml:space="preserve">Приказ Министерства энергетики РФ от 30 июня 2014 г. № 398 «Об утверждении требований к форме программ в области энергосбережения и </w:t>
      </w:r>
      <w:proofErr w:type="gramStart"/>
      <w:r w:rsidRPr="00835C44">
        <w:rPr>
          <w:rFonts w:ascii="Times New Roman" w:hAnsi="Times New Roman" w:cs="Times New Roman"/>
        </w:rPr>
        <w:t>повышения энергетической эффективности организаций с участием государства</w:t>
      </w:r>
      <w:proofErr w:type="gramEnd"/>
      <w:r w:rsidRPr="00835C44">
        <w:rPr>
          <w:rFonts w:ascii="Times New Roman" w:hAnsi="Times New Roman" w:cs="Times New Roman"/>
        </w:rPr>
        <w:t xml:space="preserve">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rsidR="00835C44" w:rsidRDefault="00835C44" w:rsidP="00D7174B">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rsidR="000308D1" w:rsidRDefault="000308D1" w:rsidP="00D7174B">
      <w:pPr>
        <w:spacing w:line="312" w:lineRule="auto"/>
        <w:ind w:firstLine="709"/>
        <w:jc w:val="both"/>
        <w:rPr>
          <w:rFonts w:ascii="Times New Roman" w:hAnsi="Times New Roman" w:cs="Times New Roman"/>
        </w:rPr>
      </w:pPr>
    </w:p>
    <w:p w:rsidR="000308D1" w:rsidRPr="000308D1" w:rsidRDefault="000308D1" w:rsidP="00D7174B">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A21110">
        <w:rPr>
          <w:rFonts w:ascii="Times New Roman" w:hAnsi="Times New Roman" w:cs="Times New Roman"/>
          <w:sz w:val="26"/>
          <w:szCs w:val="26"/>
        </w:rPr>
        <w:t>Цивильского муниципального округа</w:t>
      </w:r>
      <w:r w:rsidR="00926906" w:rsidRPr="00926906">
        <w:rPr>
          <w:rFonts w:ascii="Times New Roman" w:hAnsi="Times New Roman" w:cs="Times New Roman"/>
          <w:sz w:val="26"/>
          <w:szCs w:val="26"/>
        </w:rPr>
        <w:t xml:space="preserve"> Чувашской Республики</w:t>
      </w:r>
    </w:p>
    <w:p w:rsidR="00E829DD" w:rsidRDefault="00E829DD" w:rsidP="00D7174B">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sidR="000E0E39">
        <w:rPr>
          <w:rFonts w:ascii="Times New Roman" w:hAnsi="Times New Roman" w:cs="Times New Roman"/>
        </w:rPr>
        <w:t>подпрограммы</w:t>
      </w:r>
      <w:r w:rsidRPr="00E16D21">
        <w:rPr>
          <w:rFonts w:ascii="Times New Roman" w:hAnsi="Times New Roman" w:cs="Times New Roman"/>
        </w:rPr>
        <w:t xml:space="preserve"> является</w:t>
      </w:r>
      <w:r w:rsidR="00D817DF">
        <w:rPr>
          <w:rFonts w:ascii="Times New Roman" w:hAnsi="Times New Roman" w:cs="Times New Roman"/>
        </w:rPr>
        <w:t xml:space="preserve"> </w:t>
      </w:r>
      <w:r w:rsidR="00926906" w:rsidRPr="00926906">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rsidR="00E829DD" w:rsidRDefault="00E829DD" w:rsidP="00D7174B">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sidR="00962874">
        <w:rPr>
          <w:rFonts w:ascii="Times New Roman" w:hAnsi="Times New Roman" w:cs="Times New Roman"/>
        </w:rPr>
        <w:t>подпрограмме</w:t>
      </w:r>
      <w:r w:rsidRPr="00E16D21">
        <w:rPr>
          <w:rFonts w:ascii="Times New Roman" w:hAnsi="Times New Roman" w:cs="Times New Roman"/>
        </w:rPr>
        <w:t xml:space="preserve"> цели способствует решение следующих задач:</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926906">
        <w:rPr>
          <w:rFonts w:ascii="Times New Roman" w:hAnsi="Times New Roman" w:cs="Times New Roman"/>
        </w:rPr>
        <w:t>энергоэффективного</w:t>
      </w:r>
      <w:proofErr w:type="spellEnd"/>
      <w:r w:rsidRPr="00926906">
        <w:rPr>
          <w:rFonts w:ascii="Times New Roman" w:hAnsi="Times New Roman" w:cs="Times New Roman"/>
        </w:rPr>
        <w:t xml:space="preserve"> капитального ремонта;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lastRenderedPageBreak/>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снижение затрат электрической энергии на уличное освещение путем внедрения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источников освещения;</w:t>
      </w:r>
    </w:p>
    <w:p w:rsidR="00E829DD"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rsidR="00901779" w:rsidRDefault="00901779" w:rsidP="00D7174B">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rsidR="00901779" w:rsidRPr="001C1E25" w:rsidRDefault="00901779" w:rsidP="00D7174B">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w:t>
      </w:r>
      <w:proofErr w:type="spellStart"/>
      <w:r>
        <w:rPr>
          <w:rFonts w:ascii="Times New Roman" w:hAnsi="Times New Roman" w:cs="Times New Roman"/>
        </w:rPr>
        <w:t>ресурсоснабжающих</w:t>
      </w:r>
      <w:proofErr w:type="spellEnd"/>
      <w:r>
        <w:rPr>
          <w:rFonts w:ascii="Times New Roman" w:hAnsi="Times New Roman" w:cs="Times New Roman"/>
        </w:rPr>
        <w:t xml:space="preserve"> организациях, жилищном фонде</w:t>
      </w:r>
      <w:r w:rsidRPr="001C1E25">
        <w:rPr>
          <w:rFonts w:ascii="Times New Roman" w:hAnsi="Times New Roman" w:cs="Times New Roman"/>
        </w:rPr>
        <w:t>;</w:t>
      </w:r>
    </w:p>
    <w:p w:rsidR="00901779" w:rsidRPr="001C1E25" w:rsidRDefault="00901779" w:rsidP="00D7174B">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rsidR="00901779" w:rsidRDefault="00901779" w:rsidP="00D7174B">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rsidR="00901779" w:rsidRDefault="00901779" w:rsidP="00D7174B">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rsidR="00901779" w:rsidRDefault="00901779" w:rsidP="00D7174B">
      <w:pPr>
        <w:spacing w:line="312" w:lineRule="auto"/>
        <w:ind w:firstLine="709"/>
        <w:jc w:val="both"/>
        <w:rPr>
          <w:rFonts w:ascii="Times New Roman" w:hAnsi="Times New Roman" w:cs="Times New Roman"/>
        </w:rPr>
      </w:pPr>
    </w:p>
    <w:p w:rsidR="002F2373" w:rsidRPr="002F2373" w:rsidRDefault="002F2373" w:rsidP="00D7174B">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A21110">
        <w:rPr>
          <w:rFonts w:ascii="Times New Roman" w:hAnsi="Times New Roman" w:cs="Times New Roman"/>
          <w:sz w:val="26"/>
          <w:szCs w:val="26"/>
        </w:rPr>
        <w:t>Цивильского муниципального округа</w:t>
      </w:r>
      <w:r w:rsidR="00926906" w:rsidRPr="00926906">
        <w:rPr>
          <w:rFonts w:ascii="Times New Roman" w:hAnsi="Times New Roman" w:cs="Times New Roman"/>
          <w:sz w:val="26"/>
          <w:szCs w:val="26"/>
        </w:rPr>
        <w:t xml:space="preserve"> Чувашской Республики</w:t>
      </w:r>
    </w:p>
    <w:p w:rsidR="002F2373" w:rsidRDefault="002B2974" w:rsidP="00D7174B">
      <w:pPr>
        <w:spacing w:line="312" w:lineRule="auto"/>
        <w:ind w:firstLine="709"/>
        <w:jc w:val="both"/>
        <w:rPr>
          <w:rFonts w:ascii="Times New Roman" w:hAnsi="Times New Roman" w:cs="Times New Roman"/>
        </w:rPr>
      </w:pPr>
      <w:r>
        <w:rPr>
          <w:rFonts w:ascii="Times New Roman" w:hAnsi="Times New Roman" w:cs="Times New Roman"/>
        </w:rPr>
        <w:lastRenderedPageBreak/>
        <w:t>Основные направления развития энергосбережения и повышения энергетической эффективности в разрезе кластеров потребления представлены ниже.</w:t>
      </w:r>
    </w:p>
    <w:p w:rsidR="00962874" w:rsidRDefault="00962874" w:rsidP="00D7174B">
      <w:pPr>
        <w:spacing w:line="312" w:lineRule="auto"/>
        <w:ind w:firstLine="709"/>
        <w:jc w:val="both"/>
        <w:rPr>
          <w:rFonts w:ascii="Times New Roman" w:hAnsi="Times New Roman" w:cs="Times New Roman"/>
        </w:rPr>
      </w:pPr>
    </w:p>
    <w:p w:rsidR="002B2974" w:rsidRPr="002B2974" w:rsidRDefault="002B2974" w:rsidP="00D7174B">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rsidR="0085751E" w:rsidRDefault="0085751E" w:rsidP="00D7174B">
      <w:pPr>
        <w:spacing w:line="312" w:lineRule="auto"/>
        <w:ind w:firstLine="709"/>
        <w:jc w:val="both"/>
        <w:rPr>
          <w:rFonts w:ascii="Times New Roman" w:hAnsi="Times New Roman" w:cs="Times New Roman"/>
        </w:rPr>
      </w:pPr>
    </w:p>
    <w:p w:rsidR="00966FAF" w:rsidRDefault="0041305F" w:rsidP="00D7174B">
      <w:pPr>
        <w:spacing w:line="312" w:lineRule="auto"/>
        <w:ind w:firstLine="709"/>
        <w:jc w:val="both"/>
        <w:rPr>
          <w:rFonts w:ascii="Times New Roman" w:hAnsi="Times New Roman" w:cs="Times New Roman"/>
        </w:rPr>
      </w:pPr>
      <w:r>
        <w:rPr>
          <w:rFonts w:ascii="Times New Roman" w:hAnsi="Times New Roman" w:cs="Times New Roman"/>
        </w:rPr>
        <w:t xml:space="preserve">В </w:t>
      </w:r>
      <w:r w:rsidR="009C4F70">
        <w:rPr>
          <w:rFonts w:ascii="Times New Roman" w:hAnsi="Times New Roman" w:cs="Times New Roman"/>
        </w:rPr>
        <w:t>Цивильском муниципальном округе</w:t>
      </w:r>
      <w:r w:rsidR="00926906" w:rsidRPr="00926906">
        <w:rPr>
          <w:rFonts w:ascii="Times New Roman" w:hAnsi="Times New Roman" w:cs="Times New Roman"/>
        </w:rPr>
        <w:t xml:space="preserve"> Чувашской Республики</w:t>
      </w:r>
      <w:r>
        <w:rPr>
          <w:rFonts w:ascii="Times New Roman" w:hAnsi="Times New Roman" w:cs="Times New Roman"/>
        </w:rPr>
        <w:t xml:space="preserve"> насчитывается суммарно </w:t>
      </w:r>
      <w:r w:rsidR="00926906" w:rsidRPr="00926906">
        <w:rPr>
          <w:rFonts w:ascii="Times New Roman" w:hAnsi="Times New Roman" w:cs="Times New Roman"/>
        </w:rPr>
        <w:t>55</w:t>
      </w:r>
      <w:r>
        <w:rPr>
          <w:rFonts w:ascii="Times New Roman" w:hAnsi="Times New Roman" w:cs="Times New Roman"/>
        </w:rPr>
        <w:t xml:space="preserve"> бюджетных учреждений осуществляющих свою деятельность в </w:t>
      </w:r>
      <w:r w:rsidR="00926906" w:rsidRPr="00926906">
        <w:rPr>
          <w:rFonts w:ascii="Times New Roman" w:hAnsi="Times New Roman" w:cs="Times New Roman"/>
        </w:rPr>
        <w:t>76</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rsidR="00926906" w:rsidRPr="00926906" w:rsidRDefault="00926906" w:rsidP="00D7174B">
      <w:pPr>
        <w:numPr>
          <w:ilvl w:val="0"/>
          <w:numId w:val="22"/>
        </w:numPr>
        <w:spacing w:line="312" w:lineRule="auto"/>
        <w:ind w:left="0" w:firstLine="567"/>
        <w:jc w:val="both"/>
        <w:rPr>
          <w:rFonts w:ascii="Times New Roman" w:hAnsi="Times New Roman" w:cs="Times New Roman"/>
        </w:rPr>
      </w:pPr>
      <w:r w:rsidRPr="00926906">
        <w:rPr>
          <w:rFonts w:ascii="Times New Roman" w:hAnsi="Times New Roman" w:cs="Times New Roman"/>
        </w:rPr>
        <w:t>учебно-воспитательные учреждения в количестве 27 ед. осуществляют свою деятельность на площадях 32 объектов;</w:t>
      </w:r>
    </w:p>
    <w:p w:rsidR="00926906" w:rsidRPr="00926906" w:rsidRDefault="00926906" w:rsidP="00D7174B">
      <w:pPr>
        <w:numPr>
          <w:ilvl w:val="0"/>
          <w:numId w:val="22"/>
        </w:numPr>
        <w:spacing w:line="312" w:lineRule="auto"/>
        <w:ind w:left="0" w:firstLine="567"/>
        <w:jc w:val="both"/>
        <w:rPr>
          <w:rFonts w:ascii="Times New Roman" w:hAnsi="Times New Roman" w:cs="Times New Roman"/>
        </w:rPr>
      </w:pPr>
      <w:r w:rsidRPr="00926906">
        <w:rPr>
          <w:rFonts w:ascii="Times New Roman" w:hAnsi="Times New Roman" w:cs="Times New Roman"/>
        </w:rPr>
        <w:t>учреждения культурно-просветительного, развлекательного назначения в количестве 4 ед. осуществляют свою деятельность на площадях 15 объектов;</w:t>
      </w:r>
    </w:p>
    <w:p w:rsidR="00926906" w:rsidRPr="00926906" w:rsidRDefault="00926906" w:rsidP="00D7174B">
      <w:pPr>
        <w:numPr>
          <w:ilvl w:val="0"/>
          <w:numId w:val="22"/>
        </w:numPr>
        <w:spacing w:line="312" w:lineRule="auto"/>
        <w:ind w:left="0" w:firstLine="567"/>
        <w:jc w:val="both"/>
        <w:rPr>
          <w:rFonts w:ascii="Times New Roman" w:hAnsi="Times New Roman" w:cs="Times New Roman"/>
        </w:rPr>
      </w:pPr>
      <w:r w:rsidRPr="00926906">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rsidR="00926906" w:rsidRPr="00926906" w:rsidRDefault="00926906" w:rsidP="00D7174B">
      <w:pPr>
        <w:numPr>
          <w:ilvl w:val="0"/>
          <w:numId w:val="22"/>
        </w:numPr>
        <w:spacing w:line="312" w:lineRule="auto"/>
        <w:ind w:left="0" w:firstLine="567"/>
        <w:jc w:val="both"/>
        <w:rPr>
          <w:rFonts w:ascii="Times New Roman" w:hAnsi="Times New Roman" w:cs="Times New Roman"/>
        </w:rPr>
      </w:pPr>
      <w:r w:rsidRPr="00926906">
        <w:rPr>
          <w:rFonts w:ascii="Times New Roman" w:hAnsi="Times New Roman" w:cs="Times New Roman"/>
        </w:rPr>
        <w:t>учреждения органов местного самоуправления в количестве 23 ед. осуществляют свою деятельность на площадях 28 объектов.</w:t>
      </w:r>
    </w:p>
    <w:p w:rsidR="002F0B82" w:rsidRDefault="00DA561B" w:rsidP="00D7174B">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rsidR="009C0701" w:rsidRDefault="00DD1679" w:rsidP="00D7174B">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r>
        <w:rPr>
          <w:rFonts w:ascii="Times New Roman" w:hAnsi="Times New Roman" w:cs="Times New Roman"/>
        </w:rPr>
        <w:t xml:space="preserve"> как 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w:t>
      </w:r>
      <w:r w:rsidR="00753F3A" w:rsidRPr="00753F3A">
        <w:rPr>
          <w:rFonts w:ascii="Times New Roman" w:hAnsi="Times New Roman" w:cs="Times New Roman"/>
        </w:rPr>
        <w:lastRenderedPageBreak/>
        <w:t>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rsidR="002F0B82" w:rsidRDefault="00A43FFB" w:rsidP="00D7174B">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rsidR="00835C44" w:rsidRDefault="00835C44" w:rsidP="00D7174B">
      <w:pPr>
        <w:spacing w:line="312" w:lineRule="auto"/>
        <w:ind w:firstLine="709"/>
        <w:jc w:val="both"/>
        <w:rPr>
          <w:rFonts w:ascii="Times New Roman" w:hAnsi="Times New Roman" w:cs="Times New Roman"/>
        </w:rPr>
      </w:pPr>
    </w:p>
    <w:p w:rsidR="00D7174B" w:rsidRDefault="00D7174B">
      <w:pPr>
        <w:widowControl/>
        <w:autoSpaceDE/>
        <w:rPr>
          <w:rFonts w:ascii="Times New Roman" w:hAnsi="Times New Roman" w:cs="Times New Roman"/>
          <w:b/>
        </w:rPr>
      </w:pPr>
      <w:r>
        <w:rPr>
          <w:rFonts w:ascii="Times New Roman" w:hAnsi="Times New Roman" w:cs="Times New Roman"/>
          <w:b/>
        </w:rPr>
        <w:br w:type="page"/>
      </w:r>
    </w:p>
    <w:p w:rsidR="00835C44" w:rsidRDefault="004E622A" w:rsidP="00D7174B">
      <w:pPr>
        <w:spacing w:line="312" w:lineRule="auto"/>
        <w:ind w:firstLine="709"/>
        <w:jc w:val="both"/>
        <w:rPr>
          <w:rFonts w:ascii="Times New Roman" w:hAnsi="Times New Roman" w:cs="Times New Roman"/>
        </w:rPr>
      </w:pPr>
      <w:r w:rsidRPr="002B2974">
        <w:rPr>
          <w:rFonts w:ascii="Times New Roman" w:hAnsi="Times New Roman" w:cs="Times New Roman"/>
          <w:b/>
        </w:rPr>
        <w:lastRenderedPageBreak/>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 xml:space="preserve">Направление развития энергосбережения и повышения энергетической эффективности </w:t>
      </w:r>
      <w:r w:rsidR="00A21110">
        <w:rPr>
          <w:rFonts w:ascii="Times New Roman" w:hAnsi="Times New Roman" w:cs="Times New Roman"/>
          <w:b/>
        </w:rPr>
        <w:t xml:space="preserve">в </w:t>
      </w:r>
      <w:r>
        <w:rPr>
          <w:rFonts w:ascii="Times New Roman" w:hAnsi="Times New Roman" w:cs="Times New Roman"/>
          <w:b/>
        </w:rPr>
        <w:t>жилищном фонде</w:t>
      </w:r>
    </w:p>
    <w:p w:rsidR="00835C44" w:rsidRDefault="00835C44" w:rsidP="00D7174B">
      <w:pPr>
        <w:spacing w:line="312" w:lineRule="auto"/>
        <w:ind w:firstLine="709"/>
        <w:jc w:val="both"/>
        <w:rPr>
          <w:rFonts w:ascii="Times New Roman" w:hAnsi="Times New Roman" w:cs="Times New Roman"/>
        </w:rPr>
      </w:pPr>
    </w:p>
    <w:p w:rsidR="0092123E" w:rsidRDefault="0092123E" w:rsidP="00D7174B">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9C4F70">
        <w:rPr>
          <w:rFonts w:ascii="Times New Roman" w:hAnsi="Times New Roman" w:cs="Times New Roman"/>
        </w:rPr>
        <w:t>Цивильском муниципальном округе</w:t>
      </w:r>
      <w:r w:rsidR="00926906" w:rsidRPr="00926906">
        <w:rPr>
          <w:rFonts w:ascii="Times New Roman" w:hAnsi="Times New Roman" w:cs="Times New Roman"/>
        </w:rPr>
        <w:t xml:space="preserve"> Чувашской Республики</w:t>
      </w:r>
      <w:r w:rsidRPr="0092123E">
        <w:rPr>
          <w:rFonts w:ascii="Times New Roman" w:hAnsi="Times New Roman" w:cs="Times New Roman"/>
        </w:rPr>
        <w:t xml:space="preserve"> представлен </w:t>
      </w:r>
      <w:r w:rsidR="00926906" w:rsidRPr="00926906">
        <w:rPr>
          <w:rFonts w:ascii="Times New Roman" w:hAnsi="Times New Roman" w:cs="Times New Roman"/>
        </w:rPr>
        <w:t>21</w:t>
      </w:r>
      <w:r w:rsidR="00A21110">
        <w:rPr>
          <w:rFonts w:ascii="Times New Roman" w:hAnsi="Times New Roman" w:cs="Times New Roman"/>
        </w:rPr>
        <w:t>9</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926906" w:rsidRPr="00926906">
        <w:rPr>
          <w:rFonts w:ascii="Times New Roman" w:hAnsi="Times New Roman" w:cs="Times New Roman"/>
        </w:rPr>
        <w:t>13 146</w:t>
      </w:r>
      <w:r w:rsidR="00856F9F" w:rsidRPr="0092123E">
        <w:rPr>
          <w:rFonts w:ascii="Times New Roman" w:hAnsi="Times New Roman" w:cs="Times New Roman"/>
        </w:rPr>
        <w:t xml:space="preserve"> индивидуальным жилым домостроением</w:t>
      </w:r>
      <w:r w:rsidR="00856F9F">
        <w:rPr>
          <w:rFonts w:ascii="Times New Roman" w:hAnsi="Times New Roman" w:cs="Times New Roman"/>
        </w:rPr>
        <w:t>, причем многоквартирные жилые дома</w:t>
      </w:r>
      <w:r w:rsidR="00856F9F" w:rsidRPr="00856F9F">
        <w:rPr>
          <w:rFonts w:ascii="Times New Roman" w:hAnsi="Times New Roman" w:cs="Times New Roman"/>
        </w:rPr>
        <w:t xml:space="preserve"> преимущественно</w:t>
      </w:r>
      <w:r w:rsidR="00856F9F">
        <w:rPr>
          <w:rFonts w:ascii="Times New Roman" w:hAnsi="Times New Roman" w:cs="Times New Roman"/>
        </w:rPr>
        <w:t xml:space="preserve"> расположены в административном центре района</w:t>
      </w:r>
      <w:r>
        <w:rPr>
          <w:rFonts w:ascii="Times New Roman" w:hAnsi="Times New Roman" w:cs="Times New Roman"/>
        </w:rPr>
        <w:t xml:space="preserve">. </w:t>
      </w:r>
    </w:p>
    <w:p w:rsidR="00835C44" w:rsidRDefault="00D32ED0" w:rsidP="00D7174B">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A21110">
        <w:rPr>
          <w:rFonts w:ascii="Times New Roman" w:hAnsi="Times New Roman" w:cs="Times New Roman"/>
        </w:rPr>
        <w:t>Цивильского муниципального округа</w:t>
      </w:r>
      <w:r w:rsidR="00926906" w:rsidRPr="00926906">
        <w:rPr>
          <w:rFonts w:ascii="Times New Roman" w:hAnsi="Times New Roman" w:cs="Times New Roman"/>
        </w:rPr>
        <w:t xml:space="preserve">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rsidR="00D921EA" w:rsidRDefault="009B4B02" w:rsidP="00D7174B">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w:t>
      </w:r>
      <w:proofErr w:type="spellStart"/>
      <w:r w:rsidR="00160AC9">
        <w:rPr>
          <w:rFonts w:ascii="Times New Roman" w:hAnsi="Times New Roman" w:cs="Times New Roman"/>
        </w:rPr>
        <w:t>энергоэффективных</w:t>
      </w:r>
      <w:proofErr w:type="spellEnd"/>
      <w:r w:rsidR="00160AC9">
        <w:rPr>
          <w:rFonts w:ascii="Times New Roman" w:hAnsi="Times New Roman" w:cs="Times New Roman"/>
        </w:rPr>
        <w:t xml:space="preserve"> мероприятий.</w:t>
      </w:r>
    </w:p>
    <w:p w:rsidR="00160AC9" w:rsidRDefault="00160AC9" w:rsidP="00D7174B">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 xml:space="preserve">анжирование многоквартирных домов по уровню </w:t>
      </w:r>
      <w:proofErr w:type="spellStart"/>
      <w:r w:rsidRPr="00160AC9">
        <w:rPr>
          <w:rFonts w:ascii="Times New Roman" w:hAnsi="Times New Roman" w:cs="Times New Roman"/>
        </w:rPr>
        <w:t>энергоэффективности</w:t>
      </w:r>
      <w:proofErr w:type="spellEnd"/>
      <w:r w:rsidRPr="00160AC9">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160AC9">
        <w:rPr>
          <w:rFonts w:ascii="Times New Roman" w:hAnsi="Times New Roman" w:cs="Times New Roman"/>
        </w:rPr>
        <w:t>энергоэффективности</w:t>
      </w:r>
      <w:proofErr w:type="spellEnd"/>
      <w:r>
        <w:rPr>
          <w:rFonts w:ascii="Times New Roman" w:hAnsi="Times New Roman" w:cs="Times New Roman"/>
        </w:rPr>
        <w:t xml:space="preserve"> и так далее (конкретный перечень мероприятий приведен в соответствующем приложении).</w:t>
      </w:r>
    </w:p>
    <w:p w:rsidR="00160AC9" w:rsidRDefault="00160AC9" w:rsidP="00D7174B">
      <w:pPr>
        <w:spacing w:line="312" w:lineRule="auto"/>
        <w:ind w:firstLine="709"/>
        <w:jc w:val="both"/>
        <w:rPr>
          <w:rFonts w:ascii="Times New Roman" w:hAnsi="Times New Roman" w:cs="Times New Roman"/>
        </w:rPr>
      </w:pPr>
    </w:p>
    <w:p w:rsidR="00486EEB" w:rsidRDefault="00486EEB" w:rsidP="00D7174B">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rsidR="00160AC9" w:rsidRPr="009B4B02" w:rsidRDefault="00160AC9" w:rsidP="00D7174B">
      <w:pPr>
        <w:spacing w:line="312" w:lineRule="auto"/>
        <w:ind w:firstLine="709"/>
        <w:jc w:val="both"/>
        <w:rPr>
          <w:rFonts w:ascii="Times New Roman" w:hAnsi="Times New Roman" w:cs="Times New Roman"/>
        </w:rPr>
      </w:pPr>
    </w:p>
    <w:p w:rsidR="00623136" w:rsidRDefault="000A0CCF" w:rsidP="00D7174B">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существующих программ энергосбережения и повышения энергетической эффективности </w:t>
      </w:r>
      <w:proofErr w:type="gramStart"/>
      <w:r>
        <w:rPr>
          <w:rFonts w:ascii="Times New Roman" w:hAnsi="Times New Roman" w:cs="Times New Roman"/>
        </w:rPr>
        <w:t>организаций</w:t>
      </w:r>
      <w:proofErr w:type="gramEnd"/>
      <w:r>
        <w:rPr>
          <w:rFonts w:ascii="Times New Roman" w:hAnsi="Times New Roman" w:cs="Times New Roman"/>
        </w:rPr>
        <w:t xml:space="preserve"> осуществляющих регулируемые виды деятельности а так же инвестиционных и производственных программ. </w:t>
      </w:r>
    </w:p>
    <w:p w:rsidR="000A0CCF" w:rsidRDefault="007B3734" w:rsidP="00D7174B">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rsidR="00C9721E" w:rsidRDefault="00EE237D" w:rsidP="00D7174B">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w:t>
      </w:r>
      <w:proofErr w:type="gramStart"/>
      <w:r>
        <w:rPr>
          <w:rFonts w:ascii="Times New Roman" w:hAnsi="Times New Roman" w:cs="Times New Roman"/>
        </w:rPr>
        <w:t>водоснабжения</w:t>
      </w:r>
      <w:proofErr w:type="gramEnd"/>
      <w:r>
        <w:rPr>
          <w:rFonts w:ascii="Times New Roman" w:hAnsi="Times New Roman" w:cs="Times New Roman"/>
        </w:rPr>
        <w:t xml:space="preserve"> а так же снижение удельных затрат электрической энергии на подготовку, транспортировку воды, водоотведение. </w:t>
      </w:r>
    </w:p>
    <w:p w:rsidR="00E8622E" w:rsidRPr="00E8622E" w:rsidRDefault="00EE237D" w:rsidP="00D7174B">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w:t>
      </w:r>
      <w:proofErr w:type="spellStart"/>
      <w:r w:rsidR="00685ECC">
        <w:rPr>
          <w:rFonts w:ascii="Times New Roman" w:hAnsi="Times New Roman" w:cs="Times New Roman"/>
        </w:rPr>
        <w:t>когенерации</w:t>
      </w:r>
      <w:proofErr w:type="spellEnd"/>
      <w:r w:rsidR="00685ECC">
        <w:rPr>
          <w:rFonts w:ascii="Times New Roman" w:hAnsi="Times New Roman" w:cs="Times New Roman"/>
        </w:rPr>
        <w:t xml:space="preserve">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w:t>
      </w:r>
      <w:r w:rsidR="00A21110">
        <w:rPr>
          <w:rFonts w:ascii="Times New Roman" w:hAnsi="Times New Roman" w:cs="Times New Roman"/>
        </w:rPr>
        <w:t>топливно-энергетические ресурсы,</w:t>
      </w:r>
      <w:r w:rsidR="00685ECC">
        <w:rPr>
          <w:rFonts w:ascii="Times New Roman" w:hAnsi="Times New Roman" w:cs="Times New Roman"/>
        </w:rPr>
        <w:t xml:space="preserve"> направленные на получение тепловой энергии.</w:t>
      </w:r>
    </w:p>
    <w:p w:rsidR="00C9721E" w:rsidRDefault="00C9721E" w:rsidP="00D7174B">
      <w:pPr>
        <w:spacing w:line="312" w:lineRule="auto"/>
        <w:ind w:firstLine="709"/>
        <w:jc w:val="both"/>
        <w:rPr>
          <w:rFonts w:ascii="Times New Roman" w:hAnsi="Times New Roman" w:cs="Times New Roman"/>
        </w:rPr>
      </w:pPr>
    </w:p>
    <w:p w:rsidR="00C9721E" w:rsidRDefault="003F7A7A" w:rsidP="00D7174B">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rsidR="00C9721E" w:rsidRDefault="00C9721E" w:rsidP="00D7174B">
      <w:pPr>
        <w:spacing w:line="312" w:lineRule="auto"/>
        <w:ind w:firstLine="709"/>
        <w:jc w:val="both"/>
        <w:rPr>
          <w:rFonts w:ascii="Times New Roman" w:hAnsi="Times New Roman" w:cs="Times New Roman"/>
        </w:rPr>
      </w:pPr>
    </w:p>
    <w:p w:rsidR="003F7A7A" w:rsidRPr="008204E4" w:rsidRDefault="008204E4" w:rsidP="00D7174B">
      <w:pPr>
        <w:spacing w:line="312" w:lineRule="auto"/>
        <w:ind w:firstLine="709"/>
        <w:jc w:val="both"/>
        <w:rPr>
          <w:rFonts w:ascii="Times New Roman" w:hAnsi="Times New Roman" w:cs="Times New Roman"/>
        </w:rPr>
      </w:pPr>
      <w:r w:rsidRPr="008204E4">
        <w:rPr>
          <w:rFonts w:ascii="Times New Roman" w:hAnsi="Times New Roman" w:cs="Times New Roman"/>
        </w:rPr>
        <w:t xml:space="preserve">Промышленное производство представлено предприятиями, из которых большинство относится к перерабатывающей промышленности продукции сельского хозяйства. Кроме того, имеются предприятия малого и среднего бизнеса, </w:t>
      </w:r>
      <w:r w:rsidRPr="008204E4">
        <w:rPr>
          <w:rFonts w:ascii="Times New Roman" w:hAnsi="Times New Roman" w:cs="Times New Roman"/>
        </w:rPr>
        <w:lastRenderedPageBreak/>
        <w:t>работающие в различных сферах экономики, а также имеется целый ряд подсобных (вспомогательных) предприятий района</w:t>
      </w:r>
      <w:r w:rsidRPr="00A00D21">
        <w:rPr>
          <w:rFonts w:ascii="Times New Roman" w:hAnsi="Times New Roman" w:cs="Times New Roman"/>
          <w:sz w:val="28"/>
          <w:szCs w:val="28"/>
        </w:rPr>
        <w:t>.</w:t>
      </w:r>
    </w:p>
    <w:p w:rsidR="003F7A7A" w:rsidRDefault="003542AD" w:rsidP="00D7174B">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rsidR="003F7A7A"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ООО "ЗИТ" с выпуском основной продукции - электротехническая продукция и ориентировочном потреблении топливно-энергетических ресурсов свыше 200 т </w:t>
      </w:r>
      <w:proofErr w:type="spellStart"/>
      <w:r w:rsidRPr="00926906">
        <w:rPr>
          <w:rFonts w:ascii="Times New Roman" w:hAnsi="Times New Roman" w:cs="Times New Roman"/>
        </w:rPr>
        <w:t>у.т</w:t>
      </w:r>
      <w:proofErr w:type="spellEnd"/>
      <w:r w:rsidRPr="00926906">
        <w:rPr>
          <w:rFonts w:ascii="Times New Roman" w:hAnsi="Times New Roman" w:cs="Times New Roman"/>
        </w:rPr>
        <w:t>.</w:t>
      </w:r>
    </w:p>
    <w:p w:rsidR="00E40B4A"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ООО "ЦИВИЛЬСКИЙ ЗАВОД МЕТАЛЛОИЗДЕЛИЙ" с выпуском основной продукции - металлоизделия для инженерных сетей и ориентировочном потреблении топливно-энергетических ресурсов свыше 300 т </w:t>
      </w:r>
      <w:proofErr w:type="spellStart"/>
      <w:r w:rsidRPr="00926906">
        <w:rPr>
          <w:rFonts w:ascii="Times New Roman" w:hAnsi="Times New Roman" w:cs="Times New Roman"/>
        </w:rPr>
        <w:t>у.т</w:t>
      </w:r>
      <w:proofErr w:type="spellEnd"/>
      <w:r w:rsidRPr="00926906">
        <w:rPr>
          <w:rFonts w:ascii="Times New Roman" w:hAnsi="Times New Roman" w:cs="Times New Roman"/>
        </w:rPr>
        <w:t>.</w:t>
      </w:r>
    </w:p>
    <w:p w:rsidR="00E40B4A"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ООО "КОМПАНИЯ "ЭСТЕТ" с выпуском основной продукции - металлоконструкции и ориентировочном потреблении топливно-энергетических ресурсов свыше 100 т </w:t>
      </w:r>
      <w:proofErr w:type="spellStart"/>
      <w:r w:rsidRPr="00926906">
        <w:rPr>
          <w:rFonts w:ascii="Times New Roman" w:hAnsi="Times New Roman" w:cs="Times New Roman"/>
        </w:rPr>
        <w:t>у.т</w:t>
      </w:r>
      <w:proofErr w:type="spellEnd"/>
      <w:r w:rsidRPr="00926906">
        <w:rPr>
          <w:rFonts w:ascii="Times New Roman" w:hAnsi="Times New Roman" w:cs="Times New Roman"/>
        </w:rPr>
        <w:t>.</w:t>
      </w:r>
    </w:p>
    <w:p w:rsidR="003F7A7A" w:rsidRDefault="009D4F59" w:rsidP="00D7174B">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rsidR="003F7A7A" w:rsidRDefault="003F7A7A" w:rsidP="00D7174B">
      <w:pPr>
        <w:spacing w:line="312" w:lineRule="auto"/>
        <w:ind w:firstLine="709"/>
        <w:jc w:val="both"/>
        <w:rPr>
          <w:rFonts w:ascii="Times New Roman" w:hAnsi="Times New Roman" w:cs="Times New Roman"/>
        </w:rPr>
      </w:pPr>
    </w:p>
    <w:p w:rsidR="004D3B42" w:rsidRDefault="004D3B42" w:rsidP="00D7174B">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rsidR="004D3B42" w:rsidRDefault="004D3B42" w:rsidP="00D7174B">
      <w:pPr>
        <w:spacing w:line="312" w:lineRule="auto"/>
        <w:ind w:firstLine="709"/>
        <w:jc w:val="both"/>
        <w:rPr>
          <w:rFonts w:ascii="Times New Roman" w:hAnsi="Times New Roman" w:cs="Times New Roman"/>
        </w:rPr>
      </w:pPr>
    </w:p>
    <w:p w:rsidR="004D3B42" w:rsidRDefault="00B06737" w:rsidP="00D7174B">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rsidR="004D3B42"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в настоящее время функционирует 1 газозаправочная станция, обеспечивающая возможность реализации </w:t>
      </w:r>
      <w:proofErr w:type="gramStart"/>
      <w:r w:rsidRPr="00926906">
        <w:rPr>
          <w:rFonts w:ascii="Times New Roman" w:hAnsi="Times New Roman" w:cs="Times New Roman"/>
        </w:rPr>
        <w:t>мероприятий</w:t>
      </w:r>
      <w:proofErr w:type="gramEnd"/>
      <w:r w:rsidRPr="00926906">
        <w:rPr>
          <w:rFonts w:ascii="Times New Roman" w:hAnsi="Times New Roman" w:cs="Times New Roman"/>
        </w:rPr>
        <w:t xml:space="preserve"> отраженных в Муниципальной программе.</w:t>
      </w:r>
    </w:p>
    <w:p w:rsidR="004D3B42" w:rsidRDefault="002610A8" w:rsidP="00D7174B">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rsidR="004D3B42" w:rsidRDefault="004D3B42" w:rsidP="00D7174B">
      <w:pPr>
        <w:spacing w:line="312" w:lineRule="auto"/>
        <w:ind w:firstLine="709"/>
        <w:jc w:val="both"/>
        <w:rPr>
          <w:rFonts w:ascii="Times New Roman" w:hAnsi="Times New Roman" w:cs="Times New Roman"/>
        </w:rPr>
      </w:pPr>
    </w:p>
    <w:p w:rsidR="004D3B42" w:rsidRDefault="002E0C72" w:rsidP="00D7174B">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 xml:space="preserve">Направление развития энергосбережения и повышения </w:t>
      </w:r>
      <w:r>
        <w:rPr>
          <w:rFonts w:ascii="Times New Roman" w:hAnsi="Times New Roman" w:cs="Times New Roman"/>
          <w:b/>
        </w:rPr>
        <w:lastRenderedPageBreak/>
        <w:t>энергетической эффективности в уличном освещении</w:t>
      </w:r>
    </w:p>
    <w:p w:rsidR="004D3B42" w:rsidRDefault="004D3B42" w:rsidP="00D7174B">
      <w:pPr>
        <w:spacing w:line="312" w:lineRule="auto"/>
        <w:ind w:firstLine="709"/>
        <w:jc w:val="both"/>
        <w:rPr>
          <w:rFonts w:ascii="Times New Roman" w:hAnsi="Times New Roman" w:cs="Times New Roman"/>
        </w:rPr>
      </w:pPr>
    </w:p>
    <w:p w:rsidR="004D3B42" w:rsidRDefault="002E0C72" w:rsidP="00D7174B">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w:t>
      </w:r>
      <w:proofErr w:type="spellStart"/>
      <w:r>
        <w:rPr>
          <w:rFonts w:ascii="Times New Roman" w:hAnsi="Times New Roman" w:cs="Times New Roman"/>
        </w:rPr>
        <w:t>энергоэффективное</w:t>
      </w:r>
      <w:proofErr w:type="spellEnd"/>
      <w:r>
        <w:rPr>
          <w:rFonts w:ascii="Times New Roman" w:hAnsi="Times New Roman" w:cs="Times New Roman"/>
        </w:rPr>
        <w:t xml:space="preserve">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rsidR="004D3B42" w:rsidRDefault="004D3B42" w:rsidP="00D7174B">
      <w:pPr>
        <w:spacing w:line="312" w:lineRule="auto"/>
        <w:ind w:firstLine="709"/>
        <w:jc w:val="both"/>
        <w:rPr>
          <w:rFonts w:ascii="Times New Roman" w:hAnsi="Times New Roman" w:cs="Times New Roman"/>
        </w:rPr>
      </w:pPr>
    </w:p>
    <w:p w:rsidR="00A407A4" w:rsidRPr="00A407A4" w:rsidRDefault="00A407A4" w:rsidP="00D7174B">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sidR="00A21110">
        <w:rPr>
          <w:rFonts w:ascii="Times New Roman" w:hAnsi="Times New Roman" w:cs="Times New Roman"/>
          <w:b/>
          <w:color w:val="000000"/>
          <w:sz w:val="26"/>
          <w:szCs w:val="26"/>
        </w:rPr>
        <w:t>подпрограммы</w:t>
      </w:r>
      <w:r w:rsidRPr="00A407A4">
        <w:rPr>
          <w:rFonts w:ascii="Times New Roman" w:hAnsi="Times New Roman" w:cs="Times New Roman"/>
          <w:b/>
          <w:color w:val="000000"/>
          <w:sz w:val="26"/>
          <w:szCs w:val="26"/>
        </w:rPr>
        <w:t xml:space="preserve"> с расшифровкой плановых значений по годам ее реализации</w:t>
      </w:r>
    </w:p>
    <w:p w:rsidR="00A407A4" w:rsidRPr="00641C48" w:rsidRDefault="00A407A4" w:rsidP="00D7174B">
      <w:pPr>
        <w:spacing w:line="312" w:lineRule="auto"/>
        <w:ind w:firstLine="709"/>
        <w:jc w:val="both"/>
        <w:rPr>
          <w:rFonts w:ascii="Times New Roman" w:hAnsi="Times New Roman" w:cs="Times New Roman"/>
        </w:rPr>
      </w:pPr>
    </w:p>
    <w:p w:rsidR="00290C65" w:rsidRDefault="00290C65" w:rsidP="00D7174B">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1) целевые показатели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бюджетных учреждениях»;</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2) целевые показатели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жилищном фонде»;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3) целевые показатели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коммунальной инфраструктуре»;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4) целевые показатели в области «Информационное и правовое обеспечение мероприятий по энергосбережению и повышению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5) целевые показатели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промышленном секторе»;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7) целевые показатели в области «Увеличение использования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источников </w:t>
      </w:r>
      <w:proofErr w:type="spellStart"/>
      <w:r w:rsidRPr="00926906">
        <w:rPr>
          <w:rFonts w:ascii="Times New Roman" w:hAnsi="Times New Roman" w:cs="Times New Roman"/>
        </w:rPr>
        <w:t>наружнего</w:t>
      </w:r>
      <w:proofErr w:type="spellEnd"/>
      <w:r w:rsidRPr="00926906">
        <w:rPr>
          <w:rFonts w:ascii="Times New Roman" w:hAnsi="Times New Roman" w:cs="Times New Roman"/>
        </w:rPr>
        <w:t xml:space="preserve"> освещения»;</w:t>
      </w:r>
    </w:p>
    <w:p w:rsidR="00290C65"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8) целевые показатели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транспортном комплексе».</w:t>
      </w:r>
    </w:p>
    <w:p w:rsidR="00290C65" w:rsidRPr="0079157C" w:rsidRDefault="00290C65"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бюджетных учреждениях»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б) доля потребления муниципальными учреждениями электрической энергии приобретаемой по приборам учета, в общем объеме потребления электрической </w:t>
      </w:r>
      <w:r w:rsidRPr="00926906">
        <w:rPr>
          <w:rFonts w:ascii="Times New Roman" w:hAnsi="Times New Roman" w:cs="Times New Roman"/>
        </w:rPr>
        <w:lastRenderedPageBreak/>
        <w:t xml:space="preserve">энергии муниципальными учреждениями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Гкал/м2;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и)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й)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lastRenderedPageBreak/>
        <w:t xml:space="preserve">л) 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 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н) удельный расход тепловой энергии на снабжение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Гкал/м2;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 удельный расход электрической энергии на снабжение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п) удельный расход холодной воды на снабжение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 удельный расход природного газа на снабжение органов местного самоуправления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с) удельный расход тепловой энергии на снабжение органов местного самоуправления и муниципальных учреждений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Гкал/м2;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т) удельный расход электрической энергии на снабжение органов местного самоуправления и муниципальных учреждений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у) удельный расход холодной воды на снабжение органов местного самоуправления и муниципальных учреждений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ф) удельный расход природного газа на снабжение органов местного самоуправления и муниципальных учреждений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жилищном фонде»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доля многоквартирных домов, оснащенных коллективными (общедомовыми) приборами учета тепловой энергии в общем числе </w:t>
      </w:r>
      <w:r w:rsidRPr="00926906">
        <w:rPr>
          <w:rFonts w:ascii="Times New Roman" w:hAnsi="Times New Roman" w:cs="Times New Roman"/>
        </w:rPr>
        <w:lastRenderedPageBreak/>
        <w:t xml:space="preserve">многоквартирных домов,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г) 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д)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е)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ж)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з) 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и)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w:t>
      </w:r>
      <w:r w:rsidRPr="00926906">
        <w:rPr>
          <w:rFonts w:ascii="Times New Roman" w:hAnsi="Times New Roman" w:cs="Times New Roman"/>
        </w:rPr>
        <w:lastRenderedPageBreak/>
        <w:t xml:space="preserve">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й) доля многоквартирных домов,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имеющих класс энергетической эффективности "В" и выше,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доля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л) удельный расход тепловой энергии в многоквартирных домах,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Гкал/м2;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 удельный расход электрической энергии в многоквартирных домах,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/м2;</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н) удельный расход холодной воды в многоквартирных домах,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autoSpaceDN w:val="0"/>
        <w:adjustRightInd w:val="0"/>
        <w:spacing w:line="312" w:lineRule="auto"/>
        <w:rPr>
          <w:rFonts w:ascii="Times New Roman" w:hAnsi="Times New Roman" w:cs="Times New Roman"/>
        </w:rPr>
      </w:pPr>
      <w:r w:rsidRPr="00926906">
        <w:rPr>
          <w:rFonts w:ascii="Times New Roman" w:hAnsi="Times New Roman" w:cs="Times New Roman"/>
        </w:rPr>
        <w:t xml:space="preserve">о) удельный расход горячей воды в многоквартирных домах, расположенных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м3/чел.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коммунальной инфраструктуре»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доля тепловой энергии, отпущенной в тепловые сети от источников тепловой энергии, функционирующих </w:t>
      </w:r>
      <w:proofErr w:type="spellStart"/>
      <w:r w:rsidRPr="00926906">
        <w:rPr>
          <w:rFonts w:ascii="Times New Roman" w:hAnsi="Times New Roman" w:cs="Times New Roman"/>
        </w:rPr>
        <w:t>врежиме</w:t>
      </w:r>
      <w:proofErr w:type="spellEnd"/>
      <w:r w:rsidRPr="00926906">
        <w:rPr>
          <w:rFonts w:ascii="Times New Roman" w:hAnsi="Times New Roman" w:cs="Times New Roman"/>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т </w:t>
      </w:r>
      <w:proofErr w:type="spellStart"/>
      <w:r w:rsidRPr="00926906">
        <w:rPr>
          <w:rFonts w:ascii="Times New Roman" w:hAnsi="Times New Roman" w:cs="Times New Roman"/>
        </w:rPr>
        <w:t>у.т</w:t>
      </w:r>
      <w:proofErr w:type="spellEnd"/>
      <w:r w:rsidRPr="00926906">
        <w:rPr>
          <w:rFonts w:ascii="Times New Roman" w:hAnsi="Times New Roman" w:cs="Times New Roman"/>
        </w:rPr>
        <w:t xml:space="preserve">./млн. </w:t>
      </w:r>
      <w:proofErr w:type="spellStart"/>
      <w:r w:rsidRPr="00926906">
        <w:rPr>
          <w:rFonts w:ascii="Times New Roman" w:hAnsi="Times New Roman" w:cs="Times New Roman"/>
        </w:rPr>
        <w:t>кВтч</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т </w:t>
      </w:r>
      <w:proofErr w:type="spellStart"/>
      <w:r w:rsidRPr="00926906">
        <w:rPr>
          <w:rFonts w:ascii="Times New Roman" w:hAnsi="Times New Roman" w:cs="Times New Roman"/>
        </w:rPr>
        <w:t>у.т</w:t>
      </w:r>
      <w:proofErr w:type="spellEnd"/>
      <w:r w:rsidRPr="00926906">
        <w:rPr>
          <w:rFonts w:ascii="Times New Roman" w:hAnsi="Times New Roman" w:cs="Times New Roman"/>
        </w:rPr>
        <w:t>./тыс. Гкал;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т </w:t>
      </w:r>
      <w:proofErr w:type="spellStart"/>
      <w:r w:rsidRPr="00926906">
        <w:rPr>
          <w:rFonts w:ascii="Times New Roman" w:hAnsi="Times New Roman" w:cs="Times New Roman"/>
        </w:rPr>
        <w:t>у.т</w:t>
      </w:r>
      <w:proofErr w:type="spellEnd"/>
      <w:r w:rsidRPr="00926906">
        <w:rPr>
          <w:rFonts w:ascii="Times New Roman" w:hAnsi="Times New Roman" w:cs="Times New Roman"/>
        </w:rPr>
        <w:t>./тыс. Гкал;</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д) доля потерь электрической энергии при ее передаче по распределительным сетям в общем объеме переданной электрической энергии на территории </w:t>
      </w:r>
      <w:r w:rsidR="00A21110">
        <w:rPr>
          <w:rFonts w:ascii="Times New Roman" w:hAnsi="Times New Roman" w:cs="Times New Roman"/>
        </w:rPr>
        <w:lastRenderedPageBreak/>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е) доля потерь тепловой энергии при ее передаче в общем объеме переданной тепловой энергии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ж) 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з) удельное количество тепловой энергии, расходуемое на подогрев горячей воды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Гкал/м3;</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и)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/м3;</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й)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w:t>
      </w:r>
      <w:proofErr w:type="spellStart"/>
      <w:r w:rsidRPr="00926906">
        <w:rPr>
          <w:rFonts w:ascii="Times New Roman" w:hAnsi="Times New Roman" w:cs="Times New Roman"/>
        </w:rPr>
        <w:t>кВтч</w:t>
      </w:r>
      <w:proofErr w:type="spellEnd"/>
      <w:r w:rsidRPr="00926906">
        <w:rPr>
          <w:rFonts w:ascii="Times New Roman" w:hAnsi="Times New Roman" w:cs="Times New Roman"/>
        </w:rPr>
        <w:t>/м3.</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«Информационное и правовое обеспечение мероприятий по энергосбережению и повышению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w:t>
      </w:r>
      <w:r w:rsidR="00DB7359">
        <w:rPr>
          <w:rFonts w:ascii="Times New Roman" w:hAnsi="Times New Roman" w:cs="Times New Roman"/>
        </w:rPr>
        <w:t xml:space="preserve">й (используемой)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г) 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д) доля объема природного газа, расчеты за который осуществляются с использованием приборов учета, в общем объеме природного газа, потребляемого</w:t>
      </w:r>
      <w:r w:rsidR="00DB7359">
        <w:rPr>
          <w:rFonts w:ascii="Times New Roman" w:hAnsi="Times New Roman" w:cs="Times New Roman"/>
        </w:rPr>
        <w:t xml:space="preserve"> </w:t>
      </w:r>
      <w:r w:rsidR="00DB7359">
        <w:rPr>
          <w:rFonts w:ascii="Times New Roman" w:hAnsi="Times New Roman" w:cs="Times New Roman"/>
        </w:rPr>
        <w:lastRenderedPageBreak/>
        <w:t xml:space="preserve">(используемого)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е) количество </w:t>
      </w:r>
      <w:proofErr w:type="spellStart"/>
      <w:r w:rsidRPr="00926906">
        <w:rPr>
          <w:rFonts w:ascii="Times New Roman" w:hAnsi="Times New Roman" w:cs="Times New Roman"/>
        </w:rPr>
        <w:t>энергосервисных</w:t>
      </w:r>
      <w:proofErr w:type="spellEnd"/>
      <w:r w:rsidRPr="00926906">
        <w:rPr>
          <w:rFonts w:ascii="Times New Roman" w:hAnsi="Times New Roman" w:cs="Times New Roman"/>
        </w:rPr>
        <w:t xml:space="preserve"> договоров (контрактов), заключенных муниципальными образованиями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ед.;</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ж) доля муниципальных заказчиков в общем объеме муниципальных заказчиков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с которыми заключены </w:t>
      </w:r>
      <w:proofErr w:type="spellStart"/>
      <w:r w:rsidRPr="00926906">
        <w:rPr>
          <w:rFonts w:ascii="Times New Roman" w:hAnsi="Times New Roman" w:cs="Times New Roman"/>
        </w:rPr>
        <w:t>энергосервисные</w:t>
      </w:r>
      <w:proofErr w:type="spellEnd"/>
      <w:r w:rsidRPr="00926906">
        <w:rPr>
          <w:rFonts w:ascii="Times New Roman" w:hAnsi="Times New Roman" w:cs="Times New Roman"/>
        </w:rPr>
        <w:t xml:space="preserve"> договора (контракты),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промышленном секторе»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в сфере промышленного производства (электротехническая продукция), кг </w:t>
      </w:r>
      <w:proofErr w:type="spellStart"/>
      <w:r w:rsidRPr="00926906">
        <w:rPr>
          <w:rFonts w:ascii="Times New Roman" w:hAnsi="Times New Roman" w:cs="Times New Roman"/>
        </w:rPr>
        <w:t>у.т</w:t>
      </w:r>
      <w:proofErr w:type="spellEnd"/>
      <w:r w:rsidRPr="00926906">
        <w:rPr>
          <w:rFonts w:ascii="Times New Roman" w:hAnsi="Times New Roman" w:cs="Times New Roman"/>
        </w:rPr>
        <w:t>./ед. продукции;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в сфере промышленного производства (металлоизделия для инженерных сетей), кг </w:t>
      </w:r>
      <w:proofErr w:type="spellStart"/>
      <w:r w:rsidRPr="00926906">
        <w:rPr>
          <w:rFonts w:ascii="Times New Roman" w:hAnsi="Times New Roman" w:cs="Times New Roman"/>
        </w:rPr>
        <w:t>у.т</w:t>
      </w:r>
      <w:proofErr w:type="spellEnd"/>
      <w:r w:rsidRPr="00926906">
        <w:rPr>
          <w:rFonts w:ascii="Times New Roman" w:hAnsi="Times New Roman" w:cs="Times New Roman"/>
        </w:rPr>
        <w:t>./ед. продукции;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в сфере промышленного производства (металлоконструкции), кг </w:t>
      </w:r>
      <w:proofErr w:type="spellStart"/>
      <w:r w:rsidRPr="00926906">
        <w:rPr>
          <w:rFonts w:ascii="Times New Roman" w:hAnsi="Times New Roman" w:cs="Times New Roman"/>
        </w:rPr>
        <w:t>у.т</w:t>
      </w:r>
      <w:proofErr w:type="spellEnd"/>
      <w:r w:rsidRPr="00926906">
        <w:rPr>
          <w:rFonts w:ascii="Times New Roman" w:hAnsi="Times New Roman" w:cs="Times New Roman"/>
        </w:rPr>
        <w:t>./ед. продукции.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б) ввод мощностей генерирующих объектов, функционирующих на основе использования возобновляемых источников энергии,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(без учета гидроэлектростанций установленной мощностью свыше 25 МВт), МВт.</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«Увеличение использования </w:t>
      </w:r>
      <w:proofErr w:type="spellStart"/>
      <w:r w:rsidRPr="00926906">
        <w:rPr>
          <w:rFonts w:ascii="Times New Roman" w:hAnsi="Times New Roman" w:cs="Times New Roman"/>
        </w:rPr>
        <w:lastRenderedPageBreak/>
        <w:t>энергоэффективных</w:t>
      </w:r>
      <w:proofErr w:type="spellEnd"/>
      <w:r w:rsidRPr="00926906">
        <w:rPr>
          <w:rFonts w:ascii="Times New Roman" w:hAnsi="Times New Roman" w:cs="Times New Roman"/>
        </w:rPr>
        <w:t xml:space="preserve"> источников </w:t>
      </w:r>
      <w:proofErr w:type="spellStart"/>
      <w:r w:rsidRPr="00926906">
        <w:rPr>
          <w:rFonts w:ascii="Times New Roman" w:hAnsi="Times New Roman" w:cs="Times New Roman"/>
        </w:rPr>
        <w:t>наружнего</w:t>
      </w:r>
      <w:proofErr w:type="spellEnd"/>
      <w:r w:rsidRPr="00926906">
        <w:rPr>
          <w:rFonts w:ascii="Times New Roman" w:hAnsi="Times New Roman" w:cs="Times New Roman"/>
        </w:rPr>
        <w:t xml:space="preserve"> освещения»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доля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источников света в системах уличного освещения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процентов.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целевым показателям в области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транспортном комплексе» относятся: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sidR="009C4F70">
        <w:rPr>
          <w:rFonts w:ascii="Times New Roman" w:hAnsi="Times New Roman" w:cs="Times New Roman"/>
        </w:rPr>
        <w:t>Цивильском муниципальном округе</w:t>
      </w:r>
      <w:r w:rsidRPr="00926906">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r w:rsidR="009C4F70">
        <w:rPr>
          <w:rFonts w:ascii="Times New Roman" w:hAnsi="Times New Roman" w:cs="Times New Roman"/>
        </w:rPr>
        <w:t>Цивильском муниципальном округе</w:t>
      </w:r>
      <w:r w:rsidRPr="00926906">
        <w:rPr>
          <w:rFonts w:ascii="Times New Roman" w:hAnsi="Times New Roman" w:cs="Times New Roman"/>
        </w:rPr>
        <w:t xml:space="preserve"> Чувашской Республики, ед.;</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ед.;</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д) количество электромобилей легковых с автономным источником электрического питания, зарегистрированных на территории </w:t>
      </w:r>
      <w:r w:rsidR="00A21110">
        <w:rPr>
          <w:rFonts w:ascii="Times New Roman" w:hAnsi="Times New Roman" w:cs="Times New Roman"/>
        </w:rPr>
        <w:t>Цивильского муниципального округа</w:t>
      </w:r>
      <w:r w:rsidRPr="00926906">
        <w:rPr>
          <w:rFonts w:ascii="Times New Roman" w:hAnsi="Times New Roman" w:cs="Times New Roman"/>
        </w:rPr>
        <w:t xml:space="preserve"> Чувашской Республики, ед.</w:t>
      </w:r>
    </w:p>
    <w:p w:rsidR="00FB616D" w:rsidRPr="00FB616D" w:rsidRDefault="00FB616D" w:rsidP="00D7174B">
      <w:pPr>
        <w:spacing w:line="312" w:lineRule="auto"/>
        <w:ind w:firstLine="709"/>
        <w:jc w:val="both"/>
        <w:rPr>
          <w:rFonts w:ascii="Times New Roman" w:hAnsi="Times New Roman" w:cs="Times New Roman"/>
        </w:rPr>
      </w:pPr>
    </w:p>
    <w:p w:rsidR="00641C48" w:rsidRDefault="00641C48" w:rsidP="00D7174B">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rsidR="00641C48" w:rsidRPr="00202D29" w:rsidRDefault="00641C48" w:rsidP="00D7174B">
      <w:pPr>
        <w:spacing w:line="312" w:lineRule="auto"/>
        <w:ind w:firstLine="709"/>
        <w:jc w:val="both"/>
        <w:rPr>
          <w:rFonts w:ascii="Times New Roman" w:hAnsi="Times New Roman" w:cs="Times New Roman"/>
        </w:rPr>
      </w:pPr>
    </w:p>
    <w:p w:rsidR="00A407A4" w:rsidRPr="00A407A4" w:rsidRDefault="00A407A4" w:rsidP="00D7174B">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D16E6F">
        <w:rPr>
          <w:rFonts w:ascii="Times New Roman" w:hAnsi="Times New Roman" w:cs="Times New Roman"/>
          <w:b/>
          <w:color w:val="000000"/>
          <w:sz w:val="26"/>
          <w:szCs w:val="26"/>
        </w:rPr>
        <w:t xml:space="preserve">подпрограммы </w:t>
      </w:r>
      <w:r w:rsidR="008E7ACC" w:rsidRPr="008E7ACC">
        <w:rPr>
          <w:rFonts w:ascii="Times New Roman" w:hAnsi="Times New Roman" w:cs="Times New Roman"/>
          <w:b/>
          <w:color w:val="000000"/>
          <w:sz w:val="26"/>
          <w:szCs w:val="26"/>
        </w:rPr>
        <w:t>с указанием сроков и этапов их реализации</w:t>
      </w:r>
    </w:p>
    <w:p w:rsidR="00202D29" w:rsidRDefault="00202D29" w:rsidP="00D7174B">
      <w:pPr>
        <w:spacing w:line="312" w:lineRule="auto"/>
        <w:ind w:firstLine="709"/>
        <w:jc w:val="both"/>
        <w:rPr>
          <w:rFonts w:ascii="Times New Roman" w:hAnsi="Times New Roman" w:cs="Times New Roman"/>
        </w:rPr>
      </w:pPr>
    </w:p>
    <w:p w:rsidR="00A407A4" w:rsidRPr="000401A9" w:rsidRDefault="00A4416D" w:rsidP="00D7174B">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w:t>
      </w:r>
      <w:r w:rsidR="00D16E6F">
        <w:rPr>
          <w:rFonts w:ascii="Times New Roman" w:hAnsi="Times New Roman" w:cs="Times New Roman"/>
        </w:rPr>
        <w:t>подпрограммы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rsidR="007F322D" w:rsidRPr="00223FB1" w:rsidRDefault="00D16E6F" w:rsidP="00D7174B">
      <w:pPr>
        <w:spacing w:line="312" w:lineRule="auto"/>
        <w:ind w:firstLine="709"/>
        <w:jc w:val="both"/>
        <w:rPr>
          <w:rFonts w:ascii="Times New Roman" w:hAnsi="Times New Roman" w:cs="Times New Roman"/>
        </w:rPr>
      </w:pPr>
      <w:r>
        <w:rPr>
          <w:rFonts w:ascii="Times New Roman" w:hAnsi="Times New Roman" w:cs="Times New Roman"/>
        </w:rPr>
        <w:t>Подпрограммные м</w:t>
      </w:r>
      <w:r w:rsidR="007F322D" w:rsidRPr="00223FB1">
        <w:rPr>
          <w:rFonts w:ascii="Times New Roman" w:hAnsi="Times New Roman" w:cs="Times New Roman"/>
        </w:rPr>
        <w:t>ероприятия представляют собой систему мероприятий, 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rsidR="00011998" w:rsidRDefault="00011998" w:rsidP="00D7174B">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 xml:space="preserve">омплекс </w:t>
      </w:r>
      <w:r w:rsidR="00D16E6F" w:rsidRPr="00223FB1">
        <w:rPr>
          <w:rFonts w:ascii="Times New Roman" w:hAnsi="Times New Roman" w:cs="Times New Roman"/>
        </w:rPr>
        <w:t>мероприятий,</w:t>
      </w:r>
      <w:r w:rsidR="007F322D" w:rsidRPr="00223FB1">
        <w:rPr>
          <w:rFonts w:ascii="Times New Roman" w:hAnsi="Times New Roman" w:cs="Times New Roman"/>
        </w:rPr>
        <w:t xml:space="preserve">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D16E6F">
        <w:rPr>
          <w:rFonts w:ascii="Times New Roman" w:hAnsi="Times New Roman" w:cs="Times New Roman"/>
        </w:rPr>
        <w:t>подпрограммы</w:t>
      </w:r>
      <w:r>
        <w:rPr>
          <w:rFonts w:ascii="Times New Roman" w:hAnsi="Times New Roman" w:cs="Times New Roman"/>
        </w:rPr>
        <w:t xml:space="preserve"> сгруппирован относительно основных мероприятий:</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Основное мероприятие 1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бюджетных учреждениях».</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926906">
        <w:rPr>
          <w:rFonts w:ascii="Times New Roman" w:hAnsi="Times New Roman" w:cs="Times New Roman"/>
        </w:rPr>
        <w:t>безучетных</w:t>
      </w:r>
      <w:proofErr w:type="spellEnd"/>
      <w:r w:rsidRPr="00926906">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1.1 «Обучение специалистов в области энергосбережения и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w:t>
      </w:r>
      <w:r w:rsidRPr="00926906">
        <w:rPr>
          <w:rFonts w:ascii="Times New Roman" w:hAnsi="Times New Roman" w:cs="Times New Roman"/>
        </w:rPr>
        <w:lastRenderedPageBreak/>
        <w:t>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энергосбережению и повышению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Реализация мероприятия сама по себе не даст прямой экономии, однако, позволит поставить осуществление энергосберегающих мероприятий </w:t>
      </w:r>
      <w:proofErr w:type="gramStart"/>
      <w:r w:rsidRPr="00926906">
        <w:rPr>
          <w:rFonts w:ascii="Times New Roman" w:hAnsi="Times New Roman" w:cs="Times New Roman"/>
        </w:rPr>
        <w:t>на грамотный</w:t>
      </w:r>
      <w:proofErr w:type="gramEnd"/>
      <w:r w:rsidRPr="00926906">
        <w:rPr>
          <w:rFonts w:ascii="Times New Roman" w:hAnsi="Times New Roman" w:cs="Times New Roman"/>
        </w:rPr>
        <w:t xml:space="preserve"> и системный уровень.</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1.2 «Оснащение приборами учета бюджетных учреждений».</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Результатом данного мероприятия должно стать полное оснащение потребляемых ТЭР и воды расчеты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Дополнительно предусматривается замена или установка интеллектуальных приборов учета.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1.3 «Замена устаревших систем освещения на светодиодные».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мероприятии отражена постепенная замена систем освещения на </w:t>
      </w:r>
      <w:proofErr w:type="spellStart"/>
      <w:r w:rsidRPr="00926906">
        <w:rPr>
          <w:rFonts w:ascii="Times New Roman" w:hAnsi="Times New Roman" w:cs="Times New Roman"/>
        </w:rPr>
        <w:t>энергоэффективную</w:t>
      </w:r>
      <w:proofErr w:type="spellEnd"/>
      <w:r w:rsidRPr="00926906">
        <w:rPr>
          <w:rFonts w:ascii="Times New Roman" w:hAnsi="Times New Roman" w:cs="Times New Roman"/>
        </w:rPr>
        <w:t xml:space="preserve">,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w:t>
      </w:r>
      <w:proofErr w:type="spellStart"/>
      <w:r w:rsidRPr="00926906">
        <w:rPr>
          <w:rFonts w:ascii="Times New Roman" w:hAnsi="Times New Roman" w:cs="Times New Roman"/>
        </w:rPr>
        <w:t>энергоэффективную</w:t>
      </w:r>
      <w:proofErr w:type="spellEnd"/>
      <w:r w:rsidRPr="00926906">
        <w:rPr>
          <w:rFonts w:ascii="Times New Roman" w:hAnsi="Times New Roman" w:cs="Times New Roman"/>
        </w:rPr>
        <w:t xml:space="preserve">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1.4 «Установка оборудования для автоматического освещения».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Реализация данного мероприятия предусматривает автоматическое отключение осветительной нагрузки на периоды, когда она не используется и как </w:t>
      </w:r>
      <w:r w:rsidRPr="00926906">
        <w:rPr>
          <w:rFonts w:ascii="Times New Roman" w:hAnsi="Times New Roman" w:cs="Times New Roman"/>
        </w:rPr>
        <w:lastRenderedPageBreak/>
        <w:t>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Внедрение автоматизированных систем в теплоснабжении и регулировании 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926906">
        <w:rPr>
          <w:rFonts w:ascii="Times New Roman" w:hAnsi="Times New Roman" w:cs="Times New Roman"/>
        </w:rPr>
        <w:t>перетопов</w:t>
      </w:r>
      <w:proofErr w:type="spellEnd"/>
      <w:r w:rsidRPr="00926906">
        <w:rPr>
          <w:rFonts w:ascii="Times New Roman" w:hAnsi="Times New Roman" w:cs="Times New Roman"/>
        </w:rPr>
        <w:t xml:space="preserve"> у одних потребителей и </w:t>
      </w:r>
      <w:proofErr w:type="spellStart"/>
      <w:r w:rsidRPr="00926906">
        <w:rPr>
          <w:rFonts w:ascii="Times New Roman" w:hAnsi="Times New Roman" w:cs="Times New Roman"/>
        </w:rPr>
        <w:t>непрогревов</w:t>
      </w:r>
      <w:proofErr w:type="spellEnd"/>
      <w:r w:rsidRPr="00926906">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1.7 «Снижение тепловых потерь через оконные проемы путем их модернизации».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926906">
        <w:rPr>
          <w:rFonts w:ascii="Times New Roman" w:hAnsi="Times New Roman" w:cs="Times New Roman"/>
        </w:rPr>
        <w:t>остекленения</w:t>
      </w:r>
      <w:proofErr w:type="spellEnd"/>
      <w:r w:rsidRPr="00926906">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w:t>
      </w:r>
      <w:proofErr w:type="spellStart"/>
      <w:r w:rsidRPr="00926906">
        <w:rPr>
          <w:rFonts w:ascii="Times New Roman" w:hAnsi="Times New Roman" w:cs="Times New Roman"/>
        </w:rPr>
        <w:t>шумоизоляцию</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1.8 «Улучшение тепловой изоляции стен, полов и чердаков».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926906">
        <w:rPr>
          <w:rFonts w:ascii="Times New Roman" w:hAnsi="Times New Roman" w:cs="Times New Roman"/>
        </w:rPr>
        <w:t>крупнозатратное</w:t>
      </w:r>
      <w:proofErr w:type="spellEnd"/>
      <w:r w:rsidRPr="00926906">
        <w:rPr>
          <w:rFonts w:ascii="Times New Roman" w:hAnsi="Times New Roman" w:cs="Times New Roman"/>
        </w:rPr>
        <w:t xml:space="preserve"> и </w:t>
      </w:r>
      <w:proofErr w:type="spellStart"/>
      <w:r w:rsidRPr="00926906">
        <w:rPr>
          <w:rFonts w:ascii="Times New Roman" w:hAnsi="Times New Roman" w:cs="Times New Roman"/>
        </w:rPr>
        <w:t>долгоокупаемое</w:t>
      </w:r>
      <w:proofErr w:type="spellEnd"/>
      <w:r w:rsidRPr="00926906">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1.9 «Применение экономичной водоразборной арматуры».</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Реализация мероприятия предполагает внедрение комплекса технических решений, позволяющих в результате значительно сэкономить потребление воды, </w:t>
      </w:r>
      <w:proofErr w:type="spellStart"/>
      <w:r w:rsidRPr="00926906">
        <w:rPr>
          <w:rFonts w:ascii="Times New Roman" w:hAnsi="Times New Roman" w:cs="Times New Roman"/>
        </w:rPr>
        <w:t>водоразбор</w:t>
      </w:r>
      <w:proofErr w:type="spellEnd"/>
      <w:r w:rsidRPr="00926906">
        <w:rPr>
          <w:rFonts w:ascii="Times New Roman" w:hAnsi="Times New Roman" w:cs="Times New Roman"/>
        </w:rPr>
        <w:t xml:space="preserve"> которой производится через водоразборную арматуру.</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lastRenderedPageBreak/>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926906">
        <w:rPr>
          <w:rFonts w:ascii="Times New Roman" w:hAnsi="Times New Roman" w:cs="Times New Roman"/>
        </w:rPr>
        <w:t>актализировать</w:t>
      </w:r>
      <w:proofErr w:type="spellEnd"/>
      <w:r w:rsidRPr="00926906">
        <w:rPr>
          <w:rFonts w:ascii="Times New Roman" w:hAnsi="Times New Roman" w:cs="Times New Roman"/>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Основное мероприятие 2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жилищном фонде</w:t>
      </w:r>
      <w:r w:rsidR="00B4322F">
        <w:rPr>
          <w:rFonts w:ascii="Times New Roman" w:hAnsi="Times New Roman" w:cs="Times New Roman"/>
        </w:rPr>
        <w:t xml:space="preserve"> и </w:t>
      </w:r>
      <w:r w:rsidR="00B4322F" w:rsidRPr="00926906">
        <w:rPr>
          <w:rFonts w:ascii="Times New Roman" w:hAnsi="Times New Roman" w:cs="Times New Roman"/>
        </w:rPr>
        <w:t>в коммунальной инфраструктуре»</w:t>
      </w:r>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926906">
        <w:rPr>
          <w:rFonts w:ascii="Times New Roman" w:hAnsi="Times New Roman" w:cs="Times New Roman"/>
        </w:rPr>
        <w:t>энергоэффективного</w:t>
      </w:r>
      <w:proofErr w:type="spellEnd"/>
      <w:r w:rsidRPr="00926906">
        <w:rPr>
          <w:rFonts w:ascii="Times New Roman" w:hAnsi="Times New Roman" w:cs="Times New Roman"/>
        </w:rPr>
        <w:t xml:space="preserve"> капитального ремонта.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w:t>
      </w:r>
      <w:r w:rsidRPr="00926906">
        <w:rPr>
          <w:rFonts w:ascii="Times New Roman" w:hAnsi="Times New Roman" w:cs="Times New Roman"/>
        </w:rPr>
        <w:lastRenderedPageBreak/>
        <w:t>диспетчеризации».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2.3 «Проведение энергетических обследований жилищного фонда».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w:t>
      </w:r>
      <w:proofErr w:type="spellStart"/>
      <w:proofErr w:type="gramStart"/>
      <w:r w:rsidRPr="00926906">
        <w:rPr>
          <w:rFonts w:ascii="Times New Roman" w:hAnsi="Times New Roman" w:cs="Times New Roman"/>
        </w:rPr>
        <w:t>пунктов,пофасадное</w:t>
      </w:r>
      <w:proofErr w:type="spellEnd"/>
      <w:proofErr w:type="gramEnd"/>
      <w:r w:rsidRPr="00926906">
        <w:rPr>
          <w:rFonts w:ascii="Times New Roman" w:hAnsi="Times New Roman" w:cs="Times New Roman"/>
        </w:rPr>
        <w:t xml:space="preserve"> регулирование)».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2.5 «Размещение на фасадах многоквартирных домов указателей классов их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2.6 «Повышение энергетической эффективности системы освещения».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2.8 «Проведение </w:t>
      </w:r>
      <w:proofErr w:type="spellStart"/>
      <w:r w:rsidRPr="00926906">
        <w:rPr>
          <w:rFonts w:ascii="Times New Roman" w:hAnsi="Times New Roman" w:cs="Times New Roman"/>
        </w:rPr>
        <w:t>энергоэффективного</w:t>
      </w:r>
      <w:proofErr w:type="spellEnd"/>
      <w:r w:rsidRPr="00926906">
        <w:rPr>
          <w:rFonts w:ascii="Times New Roman" w:hAnsi="Times New Roman" w:cs="Times New Roman"/>
        </w:rPr>
        <w:t xml:space="preserve"> капитального ремонта общего имущества в многоквартирных домах».</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Мероприятие 2.9 «Установка оборудования для автоматического освещения в жилищном фонде».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B4322F">
        <w:rPr>
          <w:rFonts w:ascii="Times New Roman" w:hAnsi="Times New Roman" w:cs="Times New Roman"/>
        </w:rPr>
        <w:t>2</w:t>
      </w:r>
      <w:r w:rsidRPr="00926906">
        <w:rPr>
          <w:rFonts w:ascii="Times New Roman" w:hAnsi="Times New Roman" w:cs="Times New Roman"/>
        </w:rPr>
        <w:t>.1</w:t>
      </w:r>
      <w:r w:rsidR="00B4322F">
        <w:rPr>
          <w:rFonts w:ascii="Times New Roman" w:hAnsi="Times New Roman" w:cs="Times New Roman"/>
        </w:rPr>
        <w:t>0</w:t>
      </w:r>
      <w:r w:rsidRPr="00926906">
        <w:rPr>
          <w:rFonts w:ascii="Times New Roman" w:hAnsi="Times New Roman" w:cs="Times New Roman"/>
        </w:rPr>
        <w:t xml:space="preserve">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B4322F">
        <w:rPr>
          <w:rFonts w:ascii="Times New Roman" w:hAnsi="Times New Roman" w:cs="Times New Roman"/>
        </w:rPr>
        <w:t>2</w:t>
      </w:r>
      <w:r w:rsidRPr="00926906">
        <w:rPr>
          <w:rFonts w:ascii="Times New Roman" w:hAnsi="Times New Roman" w:cs="Times New Roman"/>
        </w:rPr>
        <w:t>.</w:t>
      </w:r>
      <w:r w:rsidR="00B4322F">
        <w:rPr>
          <w:rFonts w:ascii="Times New Roman" w:hAnsi="Times New Roman" w:cs="Times New Roman"/>
        </w:rPr>
        <w:t>11</w:t>
      </w:r>
      <w:r w:rsidRPr="00926906">
        <w:rPr>
          <w:rFonts w:ascii="Times New Roman" w:hAnsi="Times New Roman" w:cs="Times New Roman"/>
        </w:rPr>
        <w:t xml:space="preserve">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926906">
        <w:rPr>
          <w:rFonts w:ascii="Times New Roman" w:hAnsi="Times New Roman" w:cs="Times New Roman"/>
        </w:rPr>
        <w:t>энергию,электрическую</w:t>
      </w:r>
      <w:proofErr w:type="spellEnd"/>
      <w:r w:rsidRPr="00926906">
        <w:rPr>
          <w:rFonts w:ascii="Times New Roman" w:hAnsi="Times New Roman" w:cs="Times New Roman"/>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w:t>
      </w:r>
      <w:r w:rsidRPr="00926906">
        <w:rPr>
          <w:rFonts w:ascii="Times New Roman" w:hAnsi="Times New Roman" w:cs="Times New Roman"/>
        </w:rPr>
        <w:t>.</w:t>
      </w:r>
      <w:r w:rsidR="000E1257">
        <w:rPr>
          <w:rFonts w:ascii="Times New Roman" w:hAnsi="Times New Roman" w:cs="Times New Roman"/>
        </w:rPr>
        <w:t>12</w:t>
      </w:r>
      <w:r w:rsidRPr="00926906">
        <w:rPr>
          <w:rFonts w:ascii="Times New Roman" w:hAnsi="Times New Roman" w:cs="Times New Roman"/>
        </w:rPr>
        <w:t xml:space="preserve">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926906">
        <w:rPr>
          <w:rFonts w:ascii="Times New Roman" w:hAnsi="Times New Roman" w:cs="Times New Roman"/>
        </w:rPr>
        <w:t>теплосетевых</w:t>
      </w:r>
      <w:proofErr w:type="spellEnd"/>
      <w:r w:rsidRPr="00926906">
        <w:rPr>
          <w:rFonts w:ascii="Times New Roman" w:hAnsi="Times New Roman" w:cs="Times New Roman"/>
        </w:rPr>
        <w:t xml:space="preserve">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926906">
        <w:rPr>
          <w:rFonts w:ascii="Times New Roman" w:hAnsi="Times New Roman" w:cs="Times New Roman"/>
        </w:rPr>
        <w:t>энергетическойэффективности</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lastRenderedPageBreak/>
        <w:t xml:space="preserve">Мероприятие </w:t>
      </w:r>
      <w:r w:rsidR="000E1257">
        <w:rPr>
          <w:rFonts w:ascii="Times New Roman" w:hAnsi="Times New Roman" w:cs="Times New Roman"/>
        </w:rPr>
        <w:t>2.13</w:t>
      </w:r>
      <w:r w:rsidRPr="00926906">
        <w:rPr>
          <w:rFonts w:ascii="Times New Roman" w:hAnsi="Times New Roman" w:cs="Times New Roman"/>
        </w:rPr>
        <w:t xml:space="preserve"> «Реализация мероприятий, направленных на снижение потребления энергетических ресурсов на собственные нужды».</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2.14</w:t>
      </w:r>
      <w:r w:rsidRPr="00926906">
        <w:rPr>
          <w:rFonts w:ascii="Times New Roman" w:hAnsi="Times New Roman" w:cs="Times New Roman"/>
        </w:rPr>
        <w:t xml:space="preserve">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926906">
        <w:rPr>
          <w:rFonts w:ascii="Times New Roman" w:hAnsi="Times New Roman" w:cs="Times New Roman"/>
        </w:rPr>
        <w:t>газопорпшевых</w:t>
      </w:r>
      <w:proofErr w:type="spellEnd"/>
      <w:r w:rsidRPr="00926906">
        <w:rPr>
          <w:rFonts w:ascii="Times New Roman" w:hAnsi="Times New Roman" w:cs="Times New Roman"/>
        </w:rPr>
        <w:t xml:space="preserve"> установок, </w:t>
      </w:r>
      <w:proofErr w:type="spellStart"/>
      <w:r w:rsidRPr="00926906">
        <w:rPr>
          <w:rFonts w:ascii="Times New Roman" w:hAnsi="Times New Roman" w:cs="Times New Roman"/>
        </w:rPr>
        <w:t>турбодетандерных</w:t>
      </w:r>
      <w:proofErr w:type="spellEnd"/>
      <w:r w:rsidRPr="00926906">
        <w:rPr>
          <w:rFonts w:ascii="Times New Roman" w:hAnsi="Times New Roman" w:cs="Times New Roman"/>
        </w:rPr>
        <w:t xml:space="preserve"> установок».</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2.15</w:t>
      </w:r>
      <w:r w:rsidRPr="00926906">
        <w:rPr>
          <w:rFonts w:ascii="Times New Roman" w:hAnsi="Times New Roman" w:cs="Times New Roman"/>
        </w:rPr>
        <w:t xml:space="preserve"> «Установка регулируемого привода в системах водоснабжения и водоотведения».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2.16</w:t>
      </w:r>
      <w:r w:rsidRPr="00926906">
        <w:rPr>
          <w:rFonts w:ascii="Times New Roman" w:hAnsi="Times New Roman" w:cs="Times New Roman"/>
        </w:rPr>
        <w:t xml:space="preserve"> «Установка тепловых насосов и обустройство </w:t>
      </w:r>
      <w:proofErr w:type="spellStart"/>
      <w:r w:rsidRPr="00926906">
        <w:rPr>
          <w:rFonts w:ascii="Times New Roman" w:hAnsi="Times New Roman" w:cs="Times New Roman"/>
        </w:rPr>
        <w:t>теплонасосных</w:t>
      </w:r>
      <w:proofErr w:type="spellEnd"/>
      <w:r w:rsidRPr="00926906">
        <w:rPr>
          <w:rFonts w:ascii="Times New Roman" w:hAnsi="Times New Roman" w:cs="Times New Roman"/>
        </w:rPr>
        <w:t xml:space="preserve"> станций для отопления и горячего </w:t>
      </w:r>
      <w:proofErr w:type="spellStart"/>
      <w:r w:rsidRPr="00926906">
        <w:rPr>
          <w:rFonts w:ascii="Times New Roman" w:hAnsi="Times New Roman" w:cs="Times New Roman"/>
        </w:rPr>
        <w:t>водоснабженияжилых</w:t>
      </w:r>
      <w:proofErr w:type="spellEnd"/>
      <w:r w:rsidRPr="00926906">
        <w:rPr>
          <w:rFonts w:ascii="Times New Roman" w:hAnsi="Times New Roman" w:cs="Times New Roman"/>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2.17</w:t>
      </w:r>
      <w:r w:rsidRPr="00926906">
        <w:rPr>
          <w:rFonts w:ascii="Times New Roman" w:hAnsi="Times New Roman" w:cs="Times New Roman"/>
        </w:rPr>
        <w:t xml:space="preserve"> «Мероприятия по модернизации оборудования, в том числе </w:t>
      </w:r>
      <w:proofErr w:type="spellStart"/>
      <w:r w:rsidRPr="00926906">
        <w:rPr>
          <w:rFonts w:ascii="Times New Roman" w:hAnsi="Times New Roman" w:cs="Times New Roman"/>
        </w:rPr>
        <w:t>заменеоборудования</w:t>
      </w:r>
      <w:proofErr w:type="spellEnd"/>
      <w:r w:rsidRPr="00926906">
        <w:rPr>
          <w:rFonts w:ascii="Times New Roman" w:hAnsi="Times New Roman" w:cs="Times New Roman"/>
        </w:rPr>
        <w:t xml:space="preserve">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926906">
        <w:rPr>
          <w:rFonts w:ascii="Times New Roman" w:hAnsi="Times New Roman" w:cs="Times New Roman"/>
        </w:rPr>
        <w:t>энергоэффективной</w:t>
      </w:r>
      <w:proofErr w:type="spellEnd"/>
      <w:r w:rsidRPr="00926906">
        <w:rPr>
          <w:rFonts w:ascii="Times New Roman" w:hAnsi="Times New Roman" w:cs="Times New Roman"/>
        </w:rPr>
        <w:t xml:space="preserve"> </w:t>
      </w:r>
      <w:proofErr w:type="spellStart"/>
      <w:r w:rsidRPr="00926906">
        <w:rPr>
          <w:rFonts w:ascii="Times New Roman" w:hAnsi="Times New Roman" w:cs="Times New Roman"/>
        </w:rPr>
        <w:t>нанотехнологичной</w:t>
      </w:r>
      <w:proofErr w:type="spellEnd"/>
      <w:r w:rsidRPr="00926906">
        <w:rPr>
          <w:rFonts w:ascii="Times New Roman" w:hAnsi="Times New Roman" w:cs="Times New Roman"/>
        </w:rPr>
        <w:t xml:space="preserve"> продукции».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2.18</w:t>
      </w:r>
      <w:r w:rsidRPr="00926906">
        <w:rPr>
          <w:rFonts w:ascii="Times New Roman" w:hAnsi="Times New Roman" w:cs="Times New Roman"/>
        </w:rPr>
        <w:t xml:space="preserve"> «Мероприятия по сокращению потерь электрической, тепловой </w:t>
      </w:r>
      <w:proofErr w:type="spellStart"/>
      <w:proofErr w:type="gramStart"/>
      <w:r w:rsidRPr="00926906">
        <w:rPr>
          <w:rFonts w:ascii="Times New Roman" w:hAnsi="Times New Roman" w:cs="Times New Roman"/>
        </w:rPr>
        <w:t>энергии,холодной</w:t>
      </w:r>
      <w:proofErr w:type="spellEnd"/>
      <w:proofErr w:type="gramEnd"/>
      <w:r w:rsidRPr="00926906">
        <w:rPr>
          <w:rFonts w:ascii="Times New Roman" w:hAnsi="Times New Roman" w:cs="Times New Roman"/>
        </w:rPr>
        <w:t xml:space="preserve"> и горячей воды при осуществлении регулируемых видов деятельности».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2.19</w:t>
      </w:r>
      <w:r w:rsidRPr="00926906">
        <w:rPr>
          <w:rFonts w:ascii="Times New Roman" w:hAnsi="Times New Roman" w:cs="Times New Roman"/>
        </w:rPr>
        <w:t xml:space="preserve"> «Герметизация зданий (окна, двери, швы, подвалы, выходы </w:t>
      </w:r>
      <w:proofErr w:type="spellStart"/>
      <w:proofErr w:type="gramStart"/>
      <w:r w:rsidRPr="00926906">
        <w:rPr>
          <w:rFonts w:ascii="Times New Roman" w:hAnsi="Times New Roman" w:cs="Times New Roman"/>
        </w:rPr>
        <w:t>вентиляции,инженерных</w:t>
      </w:r>
      <w:proofErr w:type="spellEnd"/>
      <w:proofErr w:type="gramEnd"/>
      <w:r w:rsidRPr="00926906">
        <w:rPr>
          <w:rFonts w:ascii="Times New Roman" w:hAnsi="Times New Roman" w:cs="Times New Roman"/>
        </w:rPr>
        <w:t xml:space="preserve"> коммуникаций)».</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2.20</w:t>
      </w:r>
      <w:r w:rsidRPr="00926906">
        <w:rPr>
          <w:rFonts w:ascii="Times New Roman" w:hAnsi="Times New Roman" w:cs="Times New Roman"/>
        </w:rPr>
        <w:t xml:space="preserve"> «Внедрение реле-регуляторов светильников».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2.21</w:t>
      </w:r>
      <w:r w:rsidRPr="00926906">
        <w:rPr>
          <w:rFonts w:ascii="Times New Roman" w:hAnsi="Times New Roman" w:cs="Times New Roman"/>
        </w:rPr>
        <w:t xml:space="preserve"> «Мероприятия по установке осветительных устройств с использованием светодиодов».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2.22</w:t>
      </w:r>
      <w:r w:rsidRPr="00926906">
        <w:rPr>
          <w:rFonts w:ascii="Times New Roman" w:hAnsi="Times New Roman" w:cs="Times New Roman"/>
        </w:rPr>
        <w:t xml:space="preserve">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Основное мероприятие </w:t>
      </w:r>
      <w:r w:rsidR="000E1257">
        <w:rPr>
          <w:rFonts w:ascii="Times New Roman" w:hAnsi="Times New Roman" w:cs="Times New Roman"/>
        </w:rPr>
        <w:t>3</w:t>
      </w:r>
      <w:r w:rsidRPr="00926906">
        <w:rPr>
          <w:rFonts w:ascii="Times New Roman" w:hAnsi="Times New Roman" w:cs="Times New Roman"/>
        </w:rPr>
        <w:t xml:space="preserve"> «Информационное и правовое обеспечение мероприятий по энергосбережению и повышению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lastRenderedPageBreak/>
        <w:t xml:space="preserve">Мероприятие </w:t>
      </w:r>
      <w:r w:rsidR="000E1257">
        <w:rPr>
          <w:rFonts w:ascii="Times New Roman" w:hAnsi="Times New Roman" w:cs="Times New Roman"/>
        </w:rPr>
        <w:t>3</w:t>
      </w:r>
      <w:r w:rsidRPr="00926906">
        <w:rPr>
          <w:rFonts w:ascii="Times New Roman" w:hAnsi="Times New Roman" w:cs="Times New Roman"/>
        </w:rPr>
        <w:t>.1 «Разработка и корректировка муниципальной программы энергосбережения и повышения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 xml:space="preserve">.2 «Содействие заключению </w:t>
      </w:r>
      <w:proofErr w:type="spellStart"/>
      <w:r w:rsidRPr="00926906">
        <w:rPr>
          <w:rFonts w:ascii="Times New Roman" w:hAnsi="Times New Roman" w:cs="Times New Roman"/>
        </w:rPr>
        <w:t>энергосервисных</w:t>
      </w:r>
      <w:proofErr w:type="spellEnd"/>
      <w:r w:rsidRPr="00926906">
        <w:rPr>
          <w:rFonts w:ascii="Times New Roman" w:hAnsi="Times New Roman" w:cs="Times New Roman"/>
        </w:rPr>
        <w:t xml:space="preserve"> договоров (контрактов</w:t>
      </w:r>
      <w:proofErr w:type="gramStart"/>
      <w:r w:rsidRPr="00926906">
        <w:rPr>
          <w:rFonts w:ascii="Times New Roman" w:hAnsi="Times New Roman" w:cs="Times New Roman"/>
        </w:rPr>
        <w:t>) »</w:t>
      </w:r>
      <w:proofErr w:type="gram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w:t>
      </w:r>
      <w:r w:rsidR="002C6CEC">
        <w:rPr>
          <w:rFonts w:ascii="Times New Roman" w:hAnsi="Times New Roman" w:cs="Times New Roman"/>
        </w:rPr>
        <w:t xml:space="preserve"> </w:t>
      </w:r>
      <w:r w:rsidRPr="00926906">
        <w:rPr>
          <w:rFonts w:ascii="Times New Roman" w:hAnsi="Times New Roman" w:cs="Times New Roman"/>
        </w:rPr>
        <w:t>эффективности и сокращению потерь энергетических ресурсов;».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.7 «Мероприятия по обучению в области энергосбережения и повышения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 xml:space="preserve">.11 «Ранжирование многоквартирных домов по уровню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выявление многоквартирных домов, требующих реализации первоочередных мер по повышению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3</w:t>
      </w:r>
      <w:r w:rsidRPr="00926906">
        <w:rPr>
          <w:rFonts w:ascii="Times New Roman" w:hAnsi="Times New Roman" w:cs="Times New Roman"/>
        </w:rPr>
        <w:t xml:space="preserve">.12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w:t>
      </w:r>
      <w:r w:rsidRPr="00926906">
        <w:rPr>
          <w:rFonts w:ascii="Times New Roman" w:hAnsi="Times New Roman" w:cs="Times New Roman"/>
        </w:rPr>
        <w:lastRenderedPageBreak/>
        <w:t>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Ме</w:t>
      </w:r>
      <w:r w:rsidR="000E1257">
        <w:rPr>
          <w:rFonts w:ascii="Times New Roman" w:hAnsi="Times New Roman" w:cs="Times New Roman"/>
        </w:rPr>
        <w:t>роприятие 3</w:t>
      </w:r>
      <w:r w:rsidRPr="00926906">
        <w:rPr>
          <w:rFonts w:ascii="Times New Roman" w:hAnsi="Times New Roman" w:cs="Times New Roman"/>
        </w:rPr>
        <w:t>.13 «Разработка технико-экономических обоснований на внедрение энергосберегающих технологий в целях привлечения внебюджетного финансирования».</w:t>
      </w:r>
    </w:p>
    <w:p w:rsidR="00926906" w:rsidRPr="00926906" w:rsidRDefault="000E1257" w:rsidP="00D7174B">
      <w:pPr>
        <w:spacing w:line="312" w:lineRule="auto"/>
        <w:ind w:firstLine="709"/>
        <w:jc w:val="both"/>
        <w:rPr>
          <w:rFonts w:ascii="Times New Roman" w:hAnsi="Times New Roman" w:cs="Times New Roman"/>
        </w:rPr>
      </w:pPr>
      <w:r>
        <w:rPr>
          <w:rFonts w:ascii="Times New Roman" w:hAnsi="Times New Roman" w:cs="Times New Roman"/>
        </w:rPr>
        <w:t>Мероприятие 3</w:t>
      </w:r>
      <w:r w:rsidR="00926906" w:rsidRPr="00926906">
        <w:rPr>
          <w:rFonts w:ascii="Times New Roman" w:hAnsi="Times New Roman" w:cs="Times New Roman"/>
        </w:rPr>
        <w:t xml:space="preserve">.14 «Анализ договоров электро-, тепло-, газо- и водоснабжения жилых многоквартирных домов и муниципальных учреждениях на предмет </w:t>
      </w:r>
      <w:proofErr w:type="spellStart"/>
      <w:r w:rsidR="00926906" w:rsidRPr="00926906">
        <w:rPr>
          <w:rFonts w:ascii="Times New Roman" w:hAnsi="Times New Roman" w:cs="Times New Roman"/>
        </w:rPr>
        <w:t>выявленияположений</w:t>
      </w:r>
      <w:proofErr w:type="spellEnd"/>
      <w:r w:rsidR="00926906" w:rsidRPr="00926906">
        <w:rPr>
          <w:rFonts w:ascii="Times New Roman" w:hAnsi="Times New Roman" w:cs="Times New Roman"/>
        </w:rPr>
        <w:t xml:space="preserve"> договоров, препятствующих реализации мер по повышению энергетической эффективности».</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Основное мероприятие </w:t>
      </w:r>
      <w:r w:rsidR="000E1257">
        <w:rPr>
          <w:rFonts w:ascii="Times New Roman" w:hAnsi="Times New Roman" w:cs="Times New Roman"/>
        </w:rPr>
        <w:t>4</w:t>
      </w:r>
      <w:r w:rsidRPr="00926906">
        <w:rPr>
          <w:rFonts w:ascii="Times New Roman" w:hAnsi="Times New Roman" w:cs="Times New Roman"/>
        </w:rPr>
        <w:t xml:space="preserve">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промышленном секторе».</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4</w:t>
      </w:r>
      <w:r w:rsidRPr="00926906">
        <w:rPr>
          <w:rFonts w:ascii="Times New Roman" w:hAnsi="Times New Roman" w:cs="Times New Roman"/>
        </w:rPr>
        <w:t>.1 «Проведение энергетических обследований».</w:t>
      </w:r>
    </w:p>
    <w:p w:rsidR="00926906" w:rsidRPr="00926906" w:rsidRDefault="000E1257" w:rsidP="00D7174B">
      <w:pPr>
        <w:spacing w:line="312" w:lineRule="auto"/>
        <w:ind w:firstLine="709"/>
        <w:jc w:val="both"/>
        <w:rPr>
          <w:rFonts w:ascii="Times New Roman" w:hAnsi="Times New Roman" w:cs="Times New Roman"/>
        </w:rPr>
      </w:pPr>
      <w:r>
        <w:rPr>
          <w:rFonts w:ascii="Times New Roman" w:hAnsi="Times New Roman" w:cs="Times New Roman"/>
        </w:rPr>
        <w:t>Мероприятие 4</w:t>
      </w:r>
      <w:r w:rsidR="00926906" w:rsidRPr="00926906">
        <w:rPr>
          <w:rFonts w:ascii="Times New Roman" w:hAnsi="Times New Roman" w:cs="Times New Roman"/>
        </w:rPr>
        <w:t>.2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Основное мероприятие </w:t>
      </w:r>
      <w:r w:rsidR="000E1257">
        <w:rPr>
          <w:rFonts w:ascii="Times New Roman" w:hAnsi="Times New Roman" w:cs="Times New Roman"/>
        </w:rPr>
        <w:t>5</w:t>
      </w:r>
      <w:r w:rsidRPr="00926906">
        <w:rPr>
          <w:rFonts w:ascii="Times New Roman" w:hAnsi="Times New Roman" w:cs="Times New Roman"/>
        </w:rPr>
        <w:t xml:space="preserve"> «Внедрение технологий, использующих возобновляемые источники энергии и вторичные энергетические ресурсы».</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5</w:t>
      </w:r>
      <w:r w:rsidRPr="00926906">
        <w:rPr>
          <w:rFonts w:ascii="Times New Roman" w:hAnsi="Times New Roman" w:cs="Times New Roman"/>
        </w:rPr>
        <w:t>.1 «Внедрение/</w:t>
      </w:r>
      <w:proofErr w:type="spellStart"/>
      <w:r w:rsidRPr="00926906">
        <w:rPr>
          <w:rFonts w:ascii="Times New Roman" w:hAnsi="Times New Roman" w:cs="Times New Roman"/>
        </w:rPr>
        <w:t>реконсервация</w:t>
      </w:r>
      <w:proofErr w:type="spellEnd"/>
      <w:r w:rsidRPr="00926906">
        <w:rPr>
          <w:rFonts w:ascii="Times New Roman" w:hAnsi="Times New Roman" w:cs="Times New Roman"/>
        </w:rPr>
        <w:t xml:space="preserve"> возобновляемых источников энергии».</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5</w:t>
      </w:r>
      <w:r w:rsidRPr="00926906">
        <w:rPr>
          <w:rFonts w:ascii="Times New Roman" w:hAnsi="Times New Roman" w:cs="Times New Roman"/>
        </w:rPr>
        <w:t xml:space="preserve">.2 «Использования биомассы, отходов лесопромышленного и агропромышленного </w:t>
      </w:r>
      <w:proofErr w:type="spellStart"/>
      <w:proofErr w:type="gramStart"/>
      <w:r w:rsidRPr="00926906">
        <w:rPr>
          <w:rFonts w:ascii="Times New Roman" w:hAnsi="Times New Roman" w:cs="Times New Roman"/>
        </w:rPr>
        <w:t>комплексов,бытовых</w:t>
      </w:r>
      <w:proofErr w:type="spellEnd"/>
      <w:proofErr w:type="gramEnd"/>
      <w:r w:rsidRPr="00926906">
        <w:rPr>
          <w:rFonts w:ascii="Times New Roman" w:hAnsi="Times New Roman" w:cs="Times New Roman"/>
        </w:rPr>
        <w:t xml:space="preserve"> отходов, шахтного метана, биогаза для производства электрической и тепловой энергии».</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lastRenderedPageBreak/>
        <w:t xml:space="preserve">Основное мероприятие </w:t>
      </w:r>
      <w:r w:rsidR="000E1257">
        <w:rPr>
          <w:rFonts w:ascii="Times New Roman" w:hAnsi="Times New Roman" w:cs="Times New Roman"/>
        </w:rPr>
        <w:t>6</w:t>
      </w:r>
      <w:r w:rsidRPr="00926906">
        <w:rPr>
          <w:rFonts w:ascii="Times New Roman" w:hAnsi="Times New Roman" w:cs="Times New Roman"/>
        </w:rPr>
        <w:t xml:space="preserve"> «Увеличение использования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источников </w:t>
      </w:r>
      <w:r w:rsidR="002C6CEC" w:rsidRPr="00926906">
        <w:rPr>
          <w:rFonts w:ascii="Times New Roman" w:hAnsi="Times New Roman" w:cs="Times New Roman"/>
        </w:rPr>
        <w:t>наружного</w:t>
      </w:r>
      <w:r w:rsidRPr="00926906">
        <w:rPr>
          <w:rFonts w:ascii="Times New Roman" w:hAnsi="Times New Roman" w:cs="Times New Roman"/>
        </w:rPr>
        <w:t xml:space="preserve"> освещения».</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Реализация основного мероприятия направлена на решение следующей задачи: снижение затрат электрической энергии на уличное освещение путем внедрения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источников освещения.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6</w:t>
      </w:r>
      <w:r w:rsidRPr="00926906">
        <w:rPr>
          <w:rFonts w:ascii="Times New Roman" w:hAnsi="Times New Roman" w:cs="Times New Roman"/>
        </w:rPr>
        <w:t xml:space="preserve">.1 «Внедрение </w:t>
      </w:r>
      <w:proofErr w:type="spellStart"/>
      <w:r w:rsidRPr="00926906">
        <w:rPr>
          <w:rFonts w:ascii="Times New Roman" w:hAnsi="Times New Roman" w:cs="Times New Roman"/>
        </w:rPr>
        <w:t>энергоэффективных</w:t>
      </w:r>
      <w:proofErr w:type="spellEnd"/>
      <w:r w:rsidRPr="00926906">
        <w:rPr>
          <w:rFonts w:ascii="Times New Roman" w:hAnsi="Times New Roman" w:cs="Times New Roman"/>
        </w:rPr>
        <w:t xml:space="preserve"> источников освещения в системах уличного освещения».</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Основное мероприятие </w:t>
      </w:r>
      <w:r w:rsidR="000E1257">
        <w:rPr>
          <w:rFonts w:ascii="Times New Roman" w:hAnsi="Times New Roman" w:cs="Times New Roman"/>
        </w:rPr>
        <w:t>7</w:t>
      </w:r>
      <w:r w:rsidRPr="00926906">
        <w:rPr>
          <w:rFonts w:ascii="Times New Roman" w:hAnsi="Times New Roman" w:cs="Times New Roman"/>
        </w:rPr>
        <w:t xml:space="preserve"> «Энергосбережение и повышение </w:t>
      </w:r>
      <w:proofErr w:type="spellStart"/>
      <w:r w:rsidRPr="00926906">
        <w:rPr>
          <w:rFonts w:ascii="Times New Roman" w:hAnsi="Times New Roman" w:cs="Times New Roman"/>
        </w:rPr>
        <w:t>энергоэффективности</w:t>
      </w:r>
      <w:proofErr w:type="spellEnd"/>
      <w:r w:rsidRPr="00926906">
        <w:rPr>
          <w:rFonts w:ascii="Times New Roman" w:hAnsi="Times New Roman" w:cs="Times New Roman"/>
        </w:rPr>
        <w:t xml:space="preserve"> в транспортном комплексе».</w:t>
      </w:r>
    </w:p>
    <w:p w:rsidR="00926906" w:rsidRPr="00926906" w:rsidRDefault="00926906" w:rsidP="00D7174B">
      <w:pPr>
        <w:spacing w:line="312" w:lineRule="auto"/>
        <w:ind w:firstLine="709"/>
        <w:jc w:val="both"/>
        <w:rPr>
          <w:rFonts w:ascii="Times New Roman" w:hAnsi="Times New Roman" w:cs="Times New Roman"/>
        </w:rPr>
      </w:pP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В рамках основного мероприятия предусмотрены следующие мероприятия: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7</w:t>
      </w:r>
      <w:r w:rsidRPr="00926906">
        <w:rPr>
          <w:rFonts w:ascii="Times New Roman" w:hAnsi="Times New Roman" w:cs="Times New Roman"/>
        </w:rPr>
        <w:t>.1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7</w:t>
      </w:r>
      <w:r w:rsidRPr="00926906">
        <w:rPr>
          <w:rFonts w:ascii="Times New Roman" w:hAnsi="Times New Roman" w:cs="Times New Roman"/>
        </w:rPr>
        <w:t>.2 «Строительство автомобильных газовых наполнительных компрессорных станций».</w:t>
      </w:r>
    </w:p>
    <w:p w:rsidR="00926906" w:rsidRPr="00926906" w:rsidRDefault="00926906" w:rsidP="00D7174B">
      <w:pPr>
        <w:spacing w:line="312" w:lineRule="auto"/>
        <w:ind w:firstLine="709"/>
        <w:jc w:val="both"/>
        <w:rPr>
          <w:rFonts w:ascii="Times New Roman" w:hAnsi="Times New Roman" w:cs="Times New Roman"/>
        </w:rPr>
      </w:pPr>
      <w:r w:rsidRPr="00926906">
        <w:rPr>
          <w:rFonts w:ascii="Times New Roman" w:hAnsi="Times New Roman" w:cs="Times New Roman"/>
        </w:rPr>
        <w:t xml:space="preserve">Мероприятие </w:t>
      </w:r>
      <w:r w:rsidR="000E1257">
        <w:rPr>
          <w:rFonts w:ascii="Times New Roman" w:hAnsi="Times New Roman" w:cs="Times New Roman"/>
        </w:rPr>
        <w:t>7</w:t>
      </w:r>
      <w:r w:rsidRPr="00926906">
        <w:rPr>
          <w:rFonts w:ascii="Times New Roman" w:hAnsi="Times New Roman" w:cs="Times New Roman"/>
        </w:rPr>
        <w:t>.3 «Строительство автомобильных станций для зарядки автотранспортных средств с автономным источником электрического питания».</w:t>
      </w:r>
    </w:p>
    <w:p w:rsidR="007F322D" w:rsidRPr="00483B33" w:rsidRDefault="007F322D" w:rsidP="00D7174B">
      <w:pPr>
        <w:spacing w:line="312" w:lineRule="auto"/>
        <w:ind w:firstLine="709"/>
        <w:jc w:val="both"/>
        <w:rPr>
          <w:rFonts w:ascii="Times New Roman" w:hAnsi="Times New Roman" w:cs="Times New Roman"/>
        </w:rPr>
      </w:pPr>
    </w:p>
    <w:p w:rsidR="00D6589B" w:rsidRPr="002508A4" w:rsidRDefault="000E1257" w:rsidP="00D7174B">
      <w:pPr>
        <w:spacing w:line="312" w:lineRule="auto"/>
        <w:ind w:firstLine="709"/>
        <w:jc w:val="both"/>
        <w:rPr>
          <w:rFonts w:ascii="Times New Roman" w:hAnsi="Times New Roman" w:cs="Times New Roman"/>
        </w:rPr>
      </w:pPr>
      <w:r>
        <w:rPr>
          <w:rFonts w:ascii="Times New Roman" w:hAnsi="Times New Roman" w:cs="Times New Roman"/>
        </w:rPr>
        <w:t xml:space="preserve">Подпрограмма </w:t>
      </w:r>
      <w:r w:rsidR="00D6589B" w:rsidRPr="002508A4">
        <w:rPr>
          <w:rFonts w:ascii="Times New Roman" w:hAnsi="Times New Roman" w:cs="Times New Roman"/>
        </w:rPr>
        <w:t>будет реализовываться в 20</w:t>
      </w:r>
      <w:r w:rsidR="00D6589B">
        <w:rPr>
          <w:rFonts w:ascii="Times New Roman" w:hAnsi="Times New Roman" w:cs="Times New Roman"/>
        </w:rPr>
        <w:t>2</w:t>
      </w:r>
      <w:r>
        <w:rPr>
          <w:rFonts w:ascii="Times New Roman" w:hAnsi="Times New Roman" w:cs="Times New Roman"/>
        </w:rPr>
        <w:t>3</w:t>
      </w:r>
      <w:r w:rsidR="00D6589B" w:rsidRPr="002508A4">
        <w:rPr>
          <w:rFonts w:ascii="Times New Roman" w:hAnsi="Times New Roman" w:cs="Times New Roman"/>
        </w:rPr>
        <w:t> - 2035 годах в три этапа:</w:t>
      </w:r>
    </w:p>
    <w:p w:rsidR="00D6589B" w:rsidRPr="002508A4" w:rsidRDefault="00D6589B" w:rsidP="00D7174B">
      <w:pPr>
        <w:spacing w:line="312" w:lineRule="auto"/>
        <w:jc w:val="center"/>
        <w:rPr>
          <w:rFonts w:ascii="Times New Roman" w:hAnsi="Times New Roman" w:cs="Times New Roman"/>
        </w:rPr>
      </w:pPr>
      <w:r w:rsidRPr="002508A4">
        <w:rPr>
          <w:rFonts w:ascii="Times New Roman" w:hAnsi="Times New Roman" w:cs="Times New Roman"/>
        </w:rPr>
        <w:t>1 этап - 20</w:t>
      </w:r>
      <w:r w:rsidR="00805407">
        <w:rPr>
          <w:rFonts w:ascii="Times New Roman" w:hAnsi="Times New Roman" w:cs="Times New Roman"/>
        </w:rPr>
        <w:t>23</w:t>
      </w:r>
      <w:r w:rsidRPr="002508A4">
        <w:rPr>
          <w:rFonts w:ascii="Times New Roman" w:hAnsi="Times New Roman" w:cs="Times New Roman"/>
        </w:rPr>
        <w:t> - 2025 годы;</w:t>
      </w:r>
    </w:p>
    <w:p w:rsidR="00D6589B" w:rsidRPr="002508A4" w:rsidRDefault="00D6589B" w:rsidP="00D7174B">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rsidR="00D6589B" w:rsidRPr="002508A4" w:rsidRDefault="00D6589B" w:rsidP="00D7174B">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rsidR="00D6589B" w:rsidRPr="004B6CD1" w:rsidRDefault="00D6589B" w:rsidP="00D7174B">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A21110">
        <w:rPr>
          <w:rFonts w:ascii="Times New Roman" w:hAnsi="Times New Roman" w:cs="Times New Roman"/>
        </w:rPr>
        <w:t>Цивильского муниципального округа</w:t>
      </w:r>
      <w:r w:rsidR="00926906" w:rsidRPr="00926906">
        <w:rPr>
          <w:rFonts w:ascii="Times New Roman" w:hAnsi="Times New Roman" w:cs="Times New Roman"/>
        </w:rPr>
        <w:t xml:space="preserve"> Чувашской Республики</w:t>
      </w:r>
      <w:r w:rsidRPr="004B6CD1">
        <w:rPr>
          <w:rFonts w:ascii="Times New Roman" w:hAnsi="Times New Roman" w:cs="Times New Roman"/>
        </w:rPr>
        <w:t>.</w:t>
      </w:r>
    </w:p>
    <w:p w:rsidR="005F4B64" w:rsidRPr="005F4B64" w:rsidRDefault="005F4B64" w:rsidP="00D7174B">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w:t>
      </w:r>
      <w:proofErr w:type="spellStart"/>
      <w:r w:rsidRPr="005F4B64">
        <w:rPr>
          <w:rFonts w:ascii="Times New Roman" w:hAnsi="Times New Roman" w:cs="Times New Roman"/>
        </w:rPr>
        <w:t>малозатратные</w:t>
      </w:r>
      <w:proofErr w:type="spellEnd"/>
      <w:r w:rsidRPr="005F4B64">
        <w:rPr>
          <w:rFonts w:ascii="Times New Roman" w:hAnsi="Times New Roman" w:cs="Times New Roman"/>
        </w:rPr>
        <w:t xml:space="preserve"> мероприятия и высокоэффективные проекты с малым сроком окупаемости, разрабатывается программа обучения и проводится обучение </w:t>
      </w:r>
      <w:r w:rsidRPr="005F4B64">
        <w:rPr>
          <w:rFonts w:ascii="Times New Roman" w:hAnsi="Times New Roman" w:cs="Times New Roman"/>
        </w:rPr>
        <w:lastRenderedPageBreak/>
        <w:t xml:space="preserve">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rsidR="005F4B64" w:rsidRPr="005F4B64" w:rsidRDefault="005F4B64" w:rsidP="00D7174B">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w:t>
      </w:r>
      <w:proofErr w:type="spellStart"/>
      <w:r w:rsidRPr="005F4B64">
        <w:rPr>
          <w:rFonts w:ascii="Times New Roman" w:hAnsi="Times New Roman" w:cs="Times New Roman"/>
        </w:rPr>
        <w:t>высокозатратные</w:t>
      </w:r>
      <w:proofErr w:type="spellEnd"/>
      <w:r w:rsidRPr="005F4B64">
        <w:rPr>
          <w:rFonts w:ascii="Times New Roman" w:hAnsi="Times New Roman" w:cs="Times New Roman"/>
        </w:rPr>
        <w:t xml:space="preserve">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w:t>
      </w:r>
      <w:proofErr w:type="spellStart"/>
      <w:r w:rsidRPr="005F4B64">
        <w:rPr>
          <w:rFonts w:ascii="Times New Roman" w:hAnsi="Times New Roman" w:cs="Times New Roman"/>
        </w:rPr>
        <w:t>энергоэффективного</w:t>
      </w:r>
      <w:proofErr w:type="spellEnd"/>
      <w:r w:rsidRPr="005F4B64">
        <w:rPr>
          <w:rFonts w:ascii="Times New Roman" w:hAnsi="Times New Roman" w:cs="Times New Roman"/>
        </w:rPr>
        <w:t xml:space="preserve"> оборудования, завершается монтаж систем учета и регулирования энергоресурсов и воды. </w:t>
      </w:r>
    </w:p>
    <w:p w:rsidR="00D6589B" w:rsidRDefault="005F4B64" w:rsidP="00D7174B">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rsidR="00641C48" w:rsidRDefault="00641C48" w:rsidP="00D7174B">
      <w:pPr>
        <w:spacing w:line="312" w:lineRule="auto"/>
        <w:ind w:firstLine="709"/>
        <w:jc w:val="both"/>
        <w:rPr>
          <w:rFonts w:ascii="Times New Roman" w:hAnsi="Times New Roman" w:cs="Times New Roman"/>
        </w:rPr>
      </w:pPr>
    </w:p>
    <w:p w:rsidR="00A407A4" w:rsidRPr="008E7ACC" w:rsidRDefault="008E7ACC" w:rsidP="00D7174B">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2C6CEC">
        <w:rPr>
          <w:rFonts w:ascii="Times New Roman" w:hAnsi="Times New Roman" w:cs="Times New Roman"/>
          <w:b/>
          <w:color w:val="000000"/>
          <w:sz w:val="26"/>
          <w:szCs w:val="26"/>
        </w:rPr>
        <w:t>подпрограммы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2C6CEC">
        <w:rPr>
          <w:rFonts w:ascii="Times New Roman" w:hAnsi="Times New Roman" w:cs="Times New Roman"/>
          <w:b/>
          <w:color w:val="000000"/>
          <w:sz w:val="26"/>
          <w:szCs w:val="26"/>
        </w:rPr>
        <w:t>подпрограммы</w:t>
      </w:r>
      <w:r w:rsidRPr="008E7ACC">
        <w:rPr>
          <w:rFonts w:ascii="Times New Roman" w:hAnsi="Times New Roman" w:cs="Times New Roman"/>
          <w:b/>
          <w:color w:val="000000"/>
          <w:sz w:val="26"/>
          <w:szCs w:val="26"/>
        </w:rPr>
        <w:t>)</w:t>
      </w:r>
    </w:p>
    <w:p w:rsidR="008E7ACC" w:rsidRDefault="008E7ACC" w:rsidP="00D7174B">
      <w:pPr>
        <w:spacing w:line="312" w:lineRule="auto"/>
        <w:ind w:firstLine="709"/>
        <w:jc w:val="both"/>
        <w:rPr>
          <w:rFonts w:ascii="Times New Roman" w:hAnsi="Times New Roman" w:cs="Times New Roman"/>
        </w:rPr>
      </w:pPr>
    </w:p>
    <w:p w:rsidR="008E7ACC" w:rsidRPr="00202D29" w:rsidRDefault="00A4416D" w:rsidP="00D7174B">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5"/>
    <w:p w:rsidR="00642B62" w:rsidRDefault="00642B62" w:rsidP="00D7174B">
      <w:pPr>
        <w:spacing w:line="312" w:lineRule="auto"/>
        <w:ind w:firstLine="709"/>
        <w:jc w:val="both"/>
        <w:rPr>
          <w:rFonts w:ascii="Times New Roman" w:hAnsi="Times New Roman" w:cs="Times New Roman"/>
        </w:rPr>
      </w:pP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прогнозируемые объемы финансирования мероприятий подпрограммы в 2023–2035 годах составляют 138818,99 тыс. рублей, в том числе:</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2023 году – 123,9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2024 году – 5510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2025 году – 7755,99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2026 - 2030 году – 40148,1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2031 - 2035 году – 85281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из них средства:</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федерального бюджета – 0 тыс. рублей (0 процента), в том числе:</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2023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2024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2025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2026 - 2030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2031 - 2035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 xml:space="preserve">республиканского бюджета Чувашской Республики – 0 тыс. рублей (0 </w:t>
      </w:r>
      <w:r w:rsidRPr="000E1257">
        <w:rPr>
          <w:rFonts w:ascii="Times New Roman" w:hAnsi="Times New Roman" w:cs="Times New Roman"/>
        </w:rPr>
        <w:lastRenderedPageBreak/>
        <w:t>процента), в том числе:</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2023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2024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2025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2026 - 2030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2031 - 2035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местных бю</w:t>
      </w:r>
      <w:r>
        <w:rPr>
          <w:rFonts w:ascii="Times New Roman" w:hAnsi="Times New Roman" w:cs="Times New Roman"/>
        </w:rPr>
        <w:t>джетов – 2828,1 тыс. рублей (2,0</w:t>
      </w:r>
      <w:r w:rsidR="009E055E">
        <w:rPr>
          <w:rFonts w:ascii="Times New Roman" w:hAnsi="Times New Roman" w:cs="Times New Roman"/>
        </w:rPr>
        <w:t>4</w:t>
      </w:r>
      <w:r w:rsidRPr="000E1257">
        <w:rPr>
          <w:rFonts w:ascii="Times New Roman" w:hAnsi="Times New Roman" w:cs="Times New Roman"/>
        </w:rPr>
        <w:t xml:space="preserve"> процента), в том числе:</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2023 году – 123,9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2024 году - 522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2025 году – 120,9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2026 - 2030 году – 927,7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2031 - 2035 году – 1133,6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внебюджетных источник</w:t>
      </w:r>
      <w:r>
        <w:rPr>
          <w:rFonts w:ascii="Times New Roman" w:hAnsi="Times New Roman" w:cs="Times New Roman"/>
        </w:rPr>
        <w:t>ов –135990,89 тыс. рублей (97,96</w:t>
      </w:r>
      <w:r w:rsidRPr="000E1257">
        <w:rPr>
          <w:rFonts w:ascii="Times New Roman" w:hAnsi="Times New Roman" w:cs="Times New Roman"/>
        </w:rPr>
        <w:t xml:space="preserve"> процента), в том числе:</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2023 году – 0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2024 году –4988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2025 году – 7635,09 тыс. рублей;</w:t>
      </w:r>
    </w:p>
    <w:p w:rsidR="000E1257" w:rsidRP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2026 - 2030 году – 39220,4 тыс. рублей;</w:t>
      </w:r>
    </w:p>
    <w:p w:rsidR="000E1257" w:rsidRDefault="000E1257" w:rsidP="000E1257">
      <w:pPr>
        <w:spacing w:line="312" w:lineRule="auto"/>
        <w:ind w:firstLine="709"/>
        <w:jc w:val="both"/>
        <w:rPr>
          <w:rFonts w:ascii="Times New Roman" w:hAnsi="Times New Roman" w:cs="Times New Roman"/>
        </w:rPr>
      </w:pPr>
      <w:r w:rsidRPr="000E1257">
        <w:rPr>
          <w:rFonts w:ascii="Times New Roman" w:hAnsi="Times New Roman" w:cs="Times New Roman"/>
        </w:rPr>
        <w:t>в 2031 - 2035 году – 84147,4 тыс. рублей</w:t>
      </w:r>
    </w:p>
    <w:p w:rsidR="00921410" w:rsidRDefault="00921410" w:rsidP="000E1257">
      <w:pPr>
        <w:spacing w:line="312" w:lineRule="auto"/>
        <w:ind w:firstLine="709"/>
        <w:jc w:val="both"/>
        <w:rPr>
          <w:rFonts w:ascii="Times New Roman" w:hAnsi="Times New Roman" w:cs="Times New Roman"/>
        </w:rPr>
      </w:pPr>
      <w:r w:rsidRPr="00DF1E33">
        <w:rPr>
          <w:rFonts w:ascii="Times New Roman" w:hAnsi="Times New Roman" w:cs="Times New Roman"/>
        </w:rPr>
        <w:t xml:space="preserve">Объемы финансирования мероприятий </w:t>
      </w:r>
      <w:r w:rsidR="002C6CEC" w:rsidRPr="00DF1E33">
        <w:rPr>
          <w:rFonts w:ascii="Times New Roman" w:hAnsi="Times New Roman" w:cs="Times New Roman"/>
        </w:rPr>
        <w:t>подпрограммы</w:t>
      </w:r>
      <w:r w:rsidRPr="00DF1E33">
        <w:rPr>
          <w:rFonts w:ascii="Times New Roman" w:hAnsi="Times New Roman" w:cs="Times New Roman"/>
        </w:rPr>
        <w:t xml:space="preserve"> подлежат ежегодному уточнению исходя из возможностей бюджета </w:t>
      </w:r>
      <w:r w:rsidR="00A21110">
        <w:rPr>
          <w:rFonts w:ascii="Times New Roman" w:hAnsi="Times New Roman" w:cs="Times New Roman"/>
        </w:rPr>
        <w:t>Цивильского муниципального округа</w:t>
      </w:r>
      <w:r w:rsidR="00926906" w:rsidRPr="00926906">
        <w:rPr>
          <w:rFonts w:ascii="Times New Roman" w:hAnsi="Times New Roman" w:cs="Times New Roman"/>
        </w:rPr>
        <w:t xml:space="preserve"> Чувашской Республики</w:t>
      </w:r>
      <w:r>
        <w:rPr>
          <w:rFonts w:ascii="Times New Roman" w:hAnsi="Times New Roman" w:cs="Times New Roman"/>
        </w:rPr>
        <w:t>.</w:t>
      </w:r>
    </w:p>
    <w:p w:rsidR="00921410" w:rsidRDefault="00921410" w:rsidP="00921410">
      <w:pPr>
        <w:ind w:firstLine="720"/>
        <w:jc w:val="both"/>
        <w:rPr>
          <w:rFonts w:ascii="Times New Roman" w:hAnsi="Times New Roman" w:cs="Times New Roman"/>
        </w:rPr>
      </w:pPr>
    </w:p>
    <w:p w:rsidR="00202D29" w:rsidRDefault="00202D29">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D7174B">
          <w:type w:val="continuous"/>
          <w:pgSz w:w="11906" w:h="16838"/>
          <w:pgMar w:top="709" w:right="799" w:bottom="1418" w:left="1701" w:header="720" w:footer="720" w:gutter="0"/>
          <w:cols w:space="720"/>
          <w:docGrid w:linePitch="600" w:charSpace="28672"/>
        </w:sectPr>
      </w:pPr>
    </w:p>
    <w:p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rsidR="00926906" w:rsidRDefault="00926906" w:rsidP="00223FB1">
      <w:pPr>
        <w:ind w:firstLine="709"/>
        <w:jc w:val="both"/>
        <w:rPr>
          <w:rFonts w:ascii="Times New Roman" w:hAnsi="Times New Roman" w:cs="Times New Roman"/>
          <w:sz w:val="20"/>
          <w:szCs w:val="20"/>
          <w:lang w:eastAsia="ru-RU"/>
        </w:rPr>
      </w:pPr>
    </w:p>
    <w:tbl>
      <w:tblPr>
        <w:tblW w:w="15183" w:type="dxa"/>
        <w:tblInd w:w="93" w:type="dxa"/>
        <w:tblLook w:val="04A0" w:firstRow="1" w:lastRow="0" w:firstColumn="1" w:lastColumn="0" w:noHBand="0" w:noVBand="1"/>
      </w:tblPr>
      <w:tblGrid>
        <w:gridCol w:w="2124"/>
        <w:gridCol w:w="2922"/>
        <w:gridCol w:w="1469"/>
        <w:gridCol w:w="990"/>
        <w:gridCol w:w="1703"/>
        <w:gridCol w:w="1462"/>
        <w:gridCol w:w="1054"/>
        <w:gridCol w:w="1054"/>
        <w:gridCol w:w="1271"/>
        <w:gridCol w:w="1134"/>
      </w:tblGrid>
      <w:tr w:rsidR="002C6CEC" w:rsidRPr="00926906" w:rsidTr="002C6CEC">
        <w:trPr>
          <w:gridAfter w:val="5"/>
          <w:divId w:val="831409235"/>
          <w:wAfter w:w="5975" w:type="dxa"/>
          <w:trHeight w:val="225"/>
          <w:tblHeader/>
        </w:trPr>
        <w:tc>
          <w:tcPr>
            <w:tcW w:w="2124"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Статус</w:t>
            </w:r>
          </w:p>
        </w:tc>
        <w:tc>
          <w:tcPr>
            <w:tcW w:w="2922"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459" w:type="dxa"/>
            <w:gridSpan w:val="2"/>
            <w:tcBorders>
              <w:top w:val="single" w:sz="8" w:space="0" w:color="auto"/>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Код бюджетной классификации</w:t>
            </w:r>
          </w:p>
        </w:tc>
        <w:tc>
          <w:tcPr>
            <w:tcW w:w="1703"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Источники финансирования</w:t>
            </w:r>
          </w:p>
        </w:tc>
      </w:tr>
      <w:tr w:rsidR="002C6CEC" w:rsidRPr="00926906" w:rsidTr="002C6CEC">
        <w:trPr>
          <w:divId w:val="831409235"/>
          <w:trHeight w:val="225"/>
          <w:tblHeader/>
        </w:trPr>
        <w:tc>
          <w:tcPr>
            <w:tcW w:w="2124" w:type="dxa"/>
            <w:vMerge/>
            <w:tcBorders>
              <w:top w:val="single" w:sz="8" w:space="0" w:color="auto"/>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single" w:sz="8" w:space="0" w:color="auto"/>
              <w:left w:val="single" w:sz="4"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главный распорядитель бюджетных средств</w:t>
            </w:r>
          </w:p>
        </w:tc>
        <w:tc>
          <w:tcPr>
            <w:tcW w:w="990"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целевая статья расходов</w:t>
            </w:r>
          </w:p>
        </w:tc>
        <w:tc>
          <w:tcPr>
            <w:tcW w:w="1703" w:type="dxa"/>
            <w:vMerge/>
            <w:tcBorders>
              <w:top w:val="single" w:sz="8" w:space="0" w:color="auto"/>
              <w:left w:val="single" w:sz="4"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2"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2023</w:t>
            </w:r>
          </w:p>
        </w:tc>
        <w:tc>
          <w:tcPr>
            <w:tcW w:w="1054"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2024</w:t>
            </w:r>
          </w:p>
        </w:tc>
        <w:tc>
          <w:tcPr>
            <w:tcW w:w="1054"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2025</w:t>
            </w:r>
          </w:p>
        </w:tc>
        <w:tc>
          <w:tcPr>
            <w:tcW w:w="1271"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2026–2030</w:t>
            </w:r>
          </w:p>
        </w:tc>
        <w:tc>
          <w:tcPr>
            <w:tcW w:w="1134" w:type="dxa"/>
            <w:tcBorders>
              <w:top w:val="nil"/>
              <w:left w:val="nil"/>
              <w:bottom w:val="single" w:sz="4" w:space="0" w:color="auto"/>
              <w:right w:val="single" w:sz="8"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2031–2035</w:t>
            </w:r>
          </w:p>
        </w:tc>
      </w:tr>
      <w:tr w:rsidR="002C6CEC" w:rsidRPr="00926906" w:rsidTr="002C6CEC">
        <w:trPr>
          <w:divId w:val="831409235"/>
          <w:trHeight w:val="225"/>
          <w:tblHeader/>
        </w:trPr>
        <w:tc>
          <w:tcPr>
            <w:tcW w:w="2124" w:type="dxa"/>
            <w:tcBorders>
              <w:top w:val="nil"/>
              <w:left w:val="single" w:sz="8" w:space="0" w:color="auto"/>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w:t>
            </w:r>
          </w:p>
        </w:tc>
        <w:tc>
          <w:tcPr>
            <w:tcW w:w="2922"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w:t>
            </w:r>
          </w:p>
        </w:tc>
        <w:tc>
          <w:tcPr>
            <w:tcW w:w="1469"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3</w:t>
            </w:r>
          </w:p>
        </w:tc>
        <w:tc>
          <w:tcPr>
            <w:tcW w:w="990"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4</w:t>
            </w:r>
          </w:p>
        </w:tc>
        <w:tc>
          <w:tcPr>
            <w:tcW w:w="1703"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w:t>
            </w:r>
          </w:p>
        </w:tc>
        <w:tc>
          <w:tcPr>
            <w:tcW w:w="1462"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7</w:t>
            </w:r>
          </w:p>
        </w:tc>
        <w:tc>
          <w:tcPr>
            <w:tcW w:w="1054"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8</w:t>
            </w:r>
          </w:p>
        </w:tc>
        <w:tc>
          <w:tcPr>
            <w:tcW w:w="1054"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9</w:t>
            </w:r>
          </w:p>
        </w:tc>
        <w:tc>
          <w:tcPr>
            <w:tcW w:w="1271"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000000" w:fill="F2F2F2"/>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11</w:t>
            </w:r>
          </w:p>
        </w:tc>
      </w:tr>
      <w:tr w:rsidR="002C6CEC" w:rsidRPr="00926906" w:rsidTr="00E70F04">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Подпрограмма</w:t>
            </w:r>
            <w:r w:rsidRPr="00926906">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Цивильского муниципального округа</w:t>
            </w:r>
            <w:r w:rsidRPr="00926906">
              <w:rPr>
                <w:rFonts w:ascii="Times New Roman" w:hAnsi="Times New Roman" w:cs="Times New Roman"/>
                <w:color w:val="000000"/>
                <w:sz w:val="20"/>
                <w:szCs w:val="20"/>
                <w:lang w:eastAsia="ru-RU"/>
              </w:rPr>
              <w:t xml:space="preserve"> Чувашской Республики</w:t>
            </w:r>
          </w:p>
        </w:tc>
        <w:tc>
          <w:tcPr>
            <w:tcW w:w="2922" w:type="dxa"/>
            <w:vMerge w:val="restart"/>
            <w:tcBorders>
              <w:top w:val="nil"/>
              <w:left w:val="single" w:sz="4" w:space="0" w:color="auto"/>
              <w:bottom w:val="single" w:sz="4" w:space="0" w:color="auto"/>
              <w:right w:val="single" w:sz="4" w:space="0" w:color="auto"/>
            </w:tcBorders>
            <w:shd w:val="clear" w:color="auto" w:fill="auto"/>
            <w:vAlign w:val="center"/>
            <w:hideMark/>
          </w:tcPr>
          <w:p w:rsidR="002C6CEC" w:rsidRPr="00926906" w:rsidRDefault="002C6CEC" w:rsidP="00962874">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Энергосбережение</w:t>
            </w:r>
            <w:r w:rsidR="00962874">
              <w:rPr>
                <w:rFonts w:ascii="Times New Roman" w:hAnsi="Times New Roman" w:cs="Times New Roman"/>
                <w:color w:val="000000"/>
                <w:sz w:val="20"/>
                <w:szCs w:val="20"/>
                <w:lang w:eastAsia="ru-RU"/>
              </w:rPr>
              <w:t xml:space="preserve"> в </w:t>
            </w:r>
            <w:r w:rsidRPr="00926906">
              <w:rPr>
                <w:rFonts w:ascii="Times New Roman" w:hAnsi="Times New Roman" w:cs="Times New Roman"/>
                <w:color w:val="000000"/>
                <w:sz w:val="20"/>
                <w:szCs w:val="20"/>
                <w:lang w:eastAsia="ru-RU"/>
              </w:rPr>
              <w:t>Чуваш</w:t>
            </w:r>
            <w:r w:rsidR="00962874">
              <w:rPr>
                <w:rFonts w:ascii="Times New Roman" w:hAnsi="Times New Roman" w:cs="Times New Roman"/>
                <w:color w:val="000000"/>
                <w:sz w:val="20"/>
                <w:szCs w:val="20"/>
                <w:lang w:eastAsia="ru-RU"/>
              </w:rPr>
              <w:t>ской Республике</w:t>
            </w:r>
            <w:r w:rsidRPr="00926906">
              <w:rPr>
                <w:rFonts w:ascii="Times New Roman" w:hAnsi="Times New Roman" w:cs="Times New Roman"/>
                <w:color w:val="000000"/>
                <w:sz w:val="20"/>
                <w:szCs w:val="20"/>
                <w:lang w:eastAsia="ru-RU"/>
              </w:rPr>
              <w:t xml:space="preserve"> </w:t>
            </w: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2C6CEC"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123,9</w:t>
            </w:r>
          </w:p>
          <w:p w:rsidR="00B71859" w:rsidRPr="00926906" w:rsidRDefault="00B71859" w:rsidP="00B71859">
            <w:pPr>
              <w:widowControl/>
              <w:autoSpaceDE/>
              <w:rPr>
                <w:rFonts w:ascii="Times New Roman" w:hAnsi="Times New Roman" w:cs="Times New Roman"/>
                <w:color w:val="000000"/>
                <w:sz w:val="20"/>
                <w:szCs w:val="20"/>
                <w:lang w:eastAsia="ru-RU"/>
              </w:rPr>
            </w:pP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5510</w:t>
            </w:r>
          </w:p>
        </w:tc>
        <w:tc>
          <w:tcPr>
            <w:tcW w:w="1054" w:type="dxa"/>
            <w:tcBorders>
              <w:top w:val="nil"/>
              <w:left w:val="nil"/>
              <w:bottom w:val="single" w:sz="4" w:space="0" w:color="auto"/>
              <w:right w:val="single" w:sz="4" w:space="0" w:color="auto"/>
            </w:tcBorders>
            <w:shd w:val="clear" w:color="auto" w:fill="auto"/>
            <w:vAlign w:val="center"/>
          </w:tcPr>
          <w:p w:rsidR="002C6CEC" w:rsidRPr="00926906" w:rsidRDefault="00E144DA" w:rsidP="0077016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775</w:t>
            </w:r>
            <w:r w:rsidR="0077016D">
              <w:rPr>
                <w:rFonts w:ascii="Times New Roman" w:hAnsi="Times New Roman" w:cs="Times New Roman"/>
                <w:color w:val="000000"/>
                <w:sz w:val="20"/>
                <w:szCs w:val="20"/>
                <w:lang w:eastAsia="ru-RU"/>
              </w:rPr>
              <w:t>5</w:t>
            </w:r>
            <w:r>
              <w:rPr>
                <w:rFonts w:ascii="Times New Roman" w:hAnsi="Times New Roman" w:cs="Times New Roman"/>
                <w:color w:val="000000"/>
                <w:sz w:val="20"/>
                <w:szCs w:val="20"/>
                <w:lang w:eastAsia="ru-RU"/>
              </w:rPr>
              <w:t>,</w:t>
            </w:r>
            <w:r w:rsidR="0077016D">
              <w:rPr>
                <w:rFonts w:ascii="Times New Roman" w:hAnsi="Times New Roman" w:cs="Times New Roman"/>
                <w:color w:val="000000"/>
                <w:sz w:val="20"/>
                <w:szCs w:val="20"/>
                <w:lang w:eastAsia="ru-RU"/>
              </w:rPr>
              <w:t>9</w:t>
            </w:r>
            <w:r>
              <w:rPr>
                <w:rFonts w:ascii="Times New Roman" w:hAnsi="Times New Roman" w:cs="Times New Roman"/>
                <w:color w:val="000000"/>
                <w:sz w:val="20"/>
                <w:szCs w:val="20"/>
                <w:lang w:eastAsia="ru-RU"/>
              </w:rPr>
              <w:t>9</w:t>
            </w:r>
          </w:p>
        </w:tc>
        <w:tc>
          <w:tcPr>
            <w:tcW w:w="1271" w:type="dxa"/>
            <w:tcBorders>
              <w:top w:val="nil"/>
              <w:left w:val="nil"/>
              <w:bottom w:val="single" w:sz="4" w:space="0" w:color="auto"/>
              <w:right w:val="single" w:sz="4" w:space="0" w:color="auto"/>
            </w:tcBorders>
            <w:shd w:val="clear" w:color="auto" w:fill="auto"/>
            <w:vAlign w:val="center"/>
          </w:tcPr>
          <w:p w:rsidR="002C6CEC" w:rsidRPr="00926906" w:rsidRDefault="00874522"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40148,1</w:t>
            </w:r>
          </w:p>
        </w:tc>
        <w:tc>
          <w:tcPr>
            <w:tcW w:w="1134" w:type="dxa"/>
            <w:tcBorders>
              <w:top w:val="nil"/>
              <w:left w:val="nil"/>
              <w:bottom w:val="single" w:sz="4" w:space="0" w:color="auto"/>
              <w:right w:val="single" w:sz="4" w:space="0" w:color="auto"/>
            </w:tcBorders>
            <w:shd w:val="clear" w:color="auto" w:fill="auto"/>
            <w:vAlign w:val="center"/>
          </w:tcPr>
          <w:p w:rsidR="002C6CEC" w:rsidRPr="00926906" w:rsidRDefault="00874522"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85281</w:t>
            </w:r>
          </w:p>
        </w:tc>
      </w:tr>
      <w:tr w:rsidR="002C6CEC" w:rsidRPr="00926906" w:rsidTr="00E70F04">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1271"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r>
      <w:tr w:rsidR="002C6CEC" w:rsidRPr="00926906" w:rsidTr="00E70F04">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республиканский бюджет 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0,0</w:t>
            </w:r>
          </w:p>
        </w:tc>
        <w:tc>
          <w:tcPr>
            <w:tcW w:w="1054"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1271"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r>
      <w:tr w:rsidR="002C6CEC" w:rsidRPr="00926906" w:rsidTr="00E70F04">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F21E35" w:rsidP="00F21E35">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123,9</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w:t>
            </w:r>
            <w:r w:rsidR="00F21E35">
              <w:rPr>
                <w:rFonts w:ascii="Times New Roman" w:hAnsi="Times New Roman" w:cs="Times New Roman"/>
                <w:color w:val="000000"/>
                <w:sz w:val="20"/>
                <w:szCs w:val="20"/>
                <w:lang w:eastAsia="ru-RU"/>
              </w:rPr>
              <w:t>22</w:t>
            </w: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tcPr>
          <w:p w:rsidR="00E70F04" w:rsidRPr="00926906" w:rsidRDefault="00E70F04" w:rsidP="0077016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w:t>
            </w:r>
            <w:r w:rsidR="0077016D">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w:t>
            </w:r>
            <w:r w:rsidR="0077016D">
              <w:rPr>
                <w:rFonts w:ascii="Times New Roman" w:hAnsi="Times New Roman" w:cs="Times New Roman"/>
                <w:color w:val="000000"/>
                <w:sz w:val="20"/>
                <w:szCs w:val="20"/>
                <w:lang w:eastAsia="ru-RU"/>
              </w:rPr>
              <w:t>9</w:t>
            </w:r>
          </w:p>
        </w:tc>
        <w:tc>
          <w:tcPr>
            <w:tcW w:w="1271" w:type="dxa"/>
            <w:tcBorders>
              <w:top w:val="nil"/>
              <w:left w:val="nil"/>
              <w:bottom w:val="single" w:sz="4" w:space="0" w:color="auto"/>
              <w:right w:val="single" w:sz="4" w:space="0" w:color="auto"/>
            </w:tcBorders>
            <w:shd w:val="clear" w:color="auto" w:fill="auto"/>
            <w:vAlign w:val="center"/>
          </w:tcPr>
          <w:p w:rsidR="002C6CEC" w:rsidRPr="00926906" w:rsidRDefault="00874522"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927,7</w:t>
            </w:r>
          </w:p>
        </w:tc>
        <w:tc>
          <w:tcPr>
            <w:tcW w:w="1134" w:type="dxa"/>
            <w:tcBorders>
              <w:top w:val="nil"/>
              <w:left w:val="nil"/>
              <w:bottom w:val="single" w:sz="4" w:space="0" w:color="auto"/>
              <w:right w:val="single" w:sz="4" w:space="0" w:color="auto"/>
            </w:tcBorders>
            <w:shd w:val="clear" w:color="auto" w:fill="auto"/>
            <w:vAlign w:val="center"/>
          </w:tcPr>
          <w:p w:rsidR="00631F9B" w:rsidRPr="00926906" w:rsidRDefault="00874522" w:rsidP="00631F9B">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1133,6</w:t>
            </w:r>
          </w:p>
        </w:tc>
      </w:tr>
      <w:tr w:rsidR="002C6CEC" w:rsidRPr="00926906" w:rsidTr="00E70F04">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4988,0</w:t>
            </w:r>
          </w:p>
        </w:tc>
        <w:tc>
          <w:tcPr>
            <w:tcW w:w="1054" w:type="dxa"/>
            <w:tcBorders>
              <w:top w:val="nil"/>
              <w:left w:val="nil"/>
              <w:bottom w:val="single" w:sz="4" w:space="0" w:color="auto"/>
              <w:right w:val="single" w:sz="4" w:space="0" w:color="auto"/>
            </w:tcBorders>
            <w:shd w:val="clear" w:color="auto" w:fill="auto"/>
            <w:vAlign w:val="center"/>
          </w:tcPr>
          <w:p w:rsidR="00E70F04" w:rsidRPr="00926906" w:rsidRDefault="00E144DA" w:rsidP="00E70F04">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7635,09</w:t>
            </w:r>
          </w:p>
        </w:tc>
        <w:tc>
          <w:tcPr>
            <w:tcW w:w="1271" w:type="dxa"/>
            <w:tcBorders>
              <w:top w:val="nil"/>
              <w:left w:val="nil"/>
              <w:bottom w:val="single" w:sz="4" w:space="0" w:color="auto"/>
              <w:right w:val="single" w:sz="4" w:space="0" w:color="auto"/>
            </w:tcBorders>
            <w:shd w:val="clear" w:color="auto" w:fill="auto"/>
            <w:vAlign w:val="center"/>
          </w:tcPr>
          <w:p w:rsidR="002C6CEC" w:rsidRPr="00926906" w:rsidRDefault="00E70F0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39220,4</w:t>
            </w:r>
          </w:p>
        </w:tc>
        <w:tc>
          <w:tcPr>
            <w:tcW w:w="1134" w:type="dxa"/>
            <w:tcBorders>
              <w:top w:val="nil"/>
              <w:left w:val="nil"/>
              <w:bottom w:val="single" w:sz="4" w:space="0" w:color="auto"/>
              <w:right w:val="single" w:sz="4" w:space="0" w:color="auto"/>
            </w:tcBorders>
            <w:shd w:val="clear" w:color="auto" w:fill="auto"/>
            <w:vAlign w:val="center"/>
          </w:tcPr>
          <w:p w:rsidR="002C6CEC" w:rsidRPr="00926906" w:rsidRDefault="00F714CA"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84147,4</w:t>
            </w:r>
          </w:p>
        </w:tc>
      </w:tr>
      <w:tr w:rsidR="00BE0309" w:rsidRPr="00926906" w:rsidTr="002C6CEC">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BE0309" w:rsidRPr="00926906" w:rsidRDefault="00BE0309" w:rsidP="00BE0309">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Основное мероприятие 1</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BE0309" w:rsidRPr="00926906" w:rsidRDefault="00BE0309" w:rsidP="00BE0309">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Энергосбережение и повышение </w:t>
            </w:r>
            <w:proofErr w:type="spellStart"/>
            <w:r w:rsidRPr="00926906">
              <w:rPr>
                <w:rFonts w:ascii="Times New Roman" w:hAnsi="Times New Roman" w:cs="Times New Roman"/>
                <w:color w:val="000000"/>
                <w:sz w:val="20"/>
                <w:szCs w:val="20"/>
                <w:lang w:eastAsia="ru-RU"/>
              </w:rPr>
              <w:t>энергоэффективности</w:t>
            </w:r>
            <w:proofErr w:type="spellEnd"/>
            <w:r w:rsidRPr="00926906">
              <w:rPr>
                <w:rFonts w:ascii="Times New Roman" w:hAnsi="Times New Roman" w:cs="Times New Roman"/>
                <w:color w:val="000000"/>
                <w:sz w:val="20"/>
                <w:szCs w:val="20"/>
                <w:lang w:eastAsia="ru-RU"/>
              </w:rPr>
              <w:t xml:space="preserve"> в бюджетных учреждениях</w:t>
            </w:r>
          </w:p>
        </w:tc>
        <w:tc>
          <w:tcPr>
            <w:tcW w:w="1469" w:type="dxa"/>
            <w:tcBorders>
              <w:top w:val="nil"/>
              <w:left w:val="nil"/>
              <w:bottom w:val="single" w:sz="4" w:space="0" w:color="auto"/>
              <w:right w:val="single" w:sz="4" w:space="0" w:color="auto"/>
            </w:tcBorders>
            <w:shd w:val="clear" w:color="auto" w:fill="auto"/>
            <w:vAlign w:val="center"/>
            <w:hideMark/>
          </w:tcPr>
          <w:p w:rsidR="00BE0309" w:rsidRPr="00926906" w:rsidRDefault="00BE0309" w:rsidP="00BE0309">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BE0309" w:rsidRPr="00926906" w:rsidRDefault="00BE0309" w:rsidP="00BE0309">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BE0309" w:rsidRPr="00926906" w:rsidRDefault="00BE0309" w:rsidP="00BE0309">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BE0309" w:rsidRPr="00926906" w:rsidRDefault="002E1364"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BE0309" w:rsidRPr="00926906" w:rsidRDefault="00BE0309" w:rsidP="00BE0309">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263,2</w:t>
            </w:r>
          </w:p>
        </w:tc>
        <w:tc>
          <w:tcPr>
            <w:tcW w:w="1054" w:type="dxa"/>
            <w:tcBorders>
              <w:top w:val="nil"/>
              <w:left w:val="nil"/>
              <w:bottom w:val="single" w:sz="4" w:space="0" w:color="auto"/>
              <w:right w:val="single" w:sz="4" w:space="0" w:color="auto"/>
            </w:tcBorders>
            <w:shd w:val="clear" w:color="auto" w:fill="auto"/>
            <w:vAlign w:val="center"/>
            <w:hideMark/>
          </w:tcPr>
          <w:p w:rsidR="00BE0309" w:rsidRPr="00926906" w:rsidRDefault="00BE0309" w:rsidP="00BE0309">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528,4</w:t>
            </w:r>
          </w:p>
        </w:tc>
        <w:tc>
          <w:tcPr>
            <w:tcW w:w="1271" w:type="dxa"/>
            <w:tcBorders>
              <w:top w:val="nil"/>
              <w:left w:val="nil"/>
              <w:bottom w:val="single" w:sz="4" w:space="0" w:color="auto"/>
              <w:right w:val="single" w:sz="4" w:space="0" w:color="auto"/>
            </w:tcBorders>
            <w:shd w:val="clear" w:color="auto" w:fill="auto"/>
            <w:vAlign w:val="center"/>
            <w:hideMark/>
          </w:tcPr>
          <w:p w:rsidR="00BE0309" w:rsidRPr="00926906" w:rsidRDefault="008A637C"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3085,9</w:t>
            </w:r>
          </w:p>
        </w:tc>
        <w:tc>
          <w:tcPr>
            <w:tcW w:w="1134" w:type="dxa"/>
            <w:tcBorders>
              <w:top w:val="nil"/>
              <w:left w:val="nil"/>
              <w:bottom w:val="single" w:sz="4" w:space="0" w:color="auto"/>
              <w:right w:val="single" w:sz="4" w:space="0" w:color="auto"/>
            </w:tcBorders>
            <w:shd w:val="clear" w:color="auto" w:fill="auto"/>
            <w:vAlign w:val="center"/>
            <w:hideMark/>
          </w:tcPr>
          <w:p w:rsidR="00BE0309" w:rsidRPr="00926906" w:rsidRDefault="00EA696D"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5579,9</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республиканский бюджет 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528,3</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466,8</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263,2</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528,4</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2557,6</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5113,1</w:t>
            </w:r>
          </w:p>
        </w:tc>
      </w:tr>
      <w:tr w:rsidR="002C6CEC" w:rsidRPr="00926906" w:rsidTr="008120F4">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Основное мероприятие 2</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2C6CEC" w:rsidRPr="00926906" w:rsidRDefault="00F82364" w:rsidP="00926906">
            <w:pPr>
              <w:widowControl/>
              <w:autoSpaceDE/>
              <w:jc w:val="both"/>
              <w:rPr>
                <w:rFonts w:ascii="Times New Roman" w:hAnsi="Times New Roman" w:cs="Times New Roman"/>
                <w:color w:val="000000"/>
                <w:sz w:val="20"/>
                <w:szCs w:val="20"/>
                <w:lang w:eastAsia="ru-RU"/>
              </w:rPr>
            </w:pPr>
            <w:proofErr w:type="spellStart"/>
            <w:r>
              <w:rPr>
                <w:rFonts w:ascii="Times New Roman" w:hAnsi="Times New Roman" w:cs="Times New Roman"/>
                <w:color w:val="000000"/>
                <w:sz w:val="20"/>
                <w:szCs w:val="20"/>
                <w:lang w:eastAsia="ru-RU"/>
              </w:rPr>
              <w:t>Энергоэффективность</w:t>
            </w:r>
            <w:proofErr w:type="spellEnd"/>
            <w:r>
              <w:rPr>
                <w:rFonts w:ascii="Times New Roman" w:hAnsi="Times New Roman" w:cs="Times New Roman"/>
                <w:color w:val="000000"/>
                <w:sz w:val="20"/>
                <w:szCs w:val="20"/>
                <w:lang w:eastAsia="ru-RU"/>
              </w:rPr>
              <w:t xml:space="preserve"> в жилищно-коммунальном хозяйстве </w:t>
            </w:r>
            <w:r w:rsidR="008120F4">
              <w:rPr>
                <w:rFonts w:ascii="Times New Roman" w:hAnsi="Times New Roman" w:cs="Times New Roman"/>
                <w:color w:val="000000"/>
                <w:sz w:val="20"/>
                <w:szCs w:val="20"/>
                <w:lang w:eastAsia="ru-RU"/>
              </w:rPr>
              <w:t>и жилищном фонде</w:t>
            </w: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123,9</w:t>
            </w:r>
          </w:p>
        </w:tc>
        <w:tc>
          <w:tcPr>
            <w:tcW w:w="1054" w:type="dxa"/>
            <w:tcBorders>
              <w:top w:val="nil"/>
              <w:left w:val="nil"/>
              <w:bottom w:val="single" w:sz="4" w:space="0" w:color="auto"/>
              <w:right w:val="single" w:sz="4" w:space="0" w:color="auto"/>
            </w:tcBorders>
            <w:shd w:val="clear" w:color="auto" w:fill="auto"/>
            <w:vAlign w:val="center"/>
          </w:tcPr>
          <w:p w:rsidR="002C6CEC" w:rsidRPr="00926906" w:rsidRDefault="008120F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2761</w:t>
            </w:r>
            <w:r w:rsidR="00EA696D">
              <w:rPr>
                <w:rFonts w:ascii="Times New Roman" w:hAnsi="Times New Roman" w:cs="Times New Roman"/>
                <w:color w:val="000000"/>
                <w:sz w:val="20"/>
                <w:szCs w:val="20"/>
                <w:lang w:eastAsia="ru-RU"/>
              </w:rPr>
              <w:t>,5</w:t>
            </w:r>
          </w:p>
        </w:tc>
        <w:tc>
          <w:tcPr>
            <w:tcW w:w="1054" w:type="dxa"/>
            <w:tcBorders>
              <w:top w:val="nil"/>
              <w:left w:val="nil"/>
              <w:bottom w:val="single" w:sz="4" w:space="0" w:color="auto"/>
              <w:right w:val="single" w:sz="4" w:space="0" w:color="auto"/>
            </w:tcBorders>
            <w:shd w:val="clear" w:color="auto" w:fill="auto"/>
            <w:vAlign w:val="center"/>
          </w:tcPr>
          <w:p w:rsidR="002C6CEC" w:rsidRPr="00926906" w:rsidRDefault="00EA696D"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5527,5</w:t>
            </w:r>
          </w:p>
        </w:tc>
        <w:tc>
          <w:tcPr>
            <w:tcW w:w="1271" w:type="dxa"/>
            <w:tcBorders>
              <w:top w:val="nil"/>
              <w:left w:val="nil"/>
              <w:bottom w:val="single" w:sz="4" w:space="0" w:color="auto"/>
              <w:right w:val="single" w:sz="4" w:space="0" w:color="auto"/>
            </w:tcBorders>
            <w:shd w:val="clear" w:color="auto" w:fill="auto"/>
            <w:vAlign w:val="center"/>
          </w:tcPr>
          <w:p w:rsidR="002C6CEC" w:rsidRPr="00926906" w:rsidRDefault="00CC105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28981,7</w:t>
            </w:r>
          </w:p>
        </w:tc>
        <w:tc>
          <w:tcPr>
            <w:tcW w:w="1134" w:type="dxa"/>
            <w:tcBorders>
              <w:top w:val="nil"/>
              <w:left w:val="nil"/>
              <w:bottom w:val="single" w:sz="4" w:space="0" w:color="auto"/>
              <w:right w:val="single" w:sz="4" w:space="0" w:color="auto"/>
            </w:tcBorders>
            <w:shd w:val="clear" w:color="auto" w:fill="auto"/>
            <w:vAlign w:val="center"/>
          </w:tcPr>
          <w:p w:rsidR="002C6CEC" w:rsidRPr="00926906" w:rsidRDefault="00CC105B" w:rsidP="00874522">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65298,1</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республиканский бюджет </w:t>
            </w:r>
            <w:r w:rsidRPr="00926906">
              <w:rPr>
                <w:rFonts w:ascii="Times New Roman" w:hAnsi="Times New Roman" w:cs="Times New Roman"/>
                <w:color w:val="000000"/>
                <w:sz w:val="20"/>
                <w:szCs w:val="20"/>
                <w:lang w:eastAsia="ru-RU"/>
              </w:rPr>
              <w:lastRenderedPageBreak/>
              <w:t>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lastRenderedPageBreak/>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123,9</w:t>
            </w:r>
          </w:p>
        </w:tc>
        <w:tc>
          <w:tcPr>
            <w:tcW w:w="1054" w:type="dxa"/>
            <w:tcBorders>
              <w:top w:val="nil"/>
              <w:left w:val="nil"/>
              <w:bottom w:val="single" w:sz="4" w:space="0" w:color="auto"/>
              <w:right w:val="single" w:sz="4" w:space="0" w:color="auto"/>
            </w:tcBorders>
            <w:shd w:val="clear" w:color="auto" w:fill="auto"/>
            <w:vAlign w:val="center"/>
            <w:hideMark/>
          </w:tcPr>
          <w:p w:rsidR="008120F4" w:rsidRPr="00926906" w:rsidRDefault="008120F4" w:rsidP="008120F4">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522,0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77016D" w:rsidP="0077016D">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120,9</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874522"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133,4</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926906">
            <w:pPr>
              <w:widowControl/>
              <w:autoSpaceDE/>
              <w:jc w:val="center"/>
              <w:rPr>
                <w:rFonts w:ascii="Times New Roman" w:hAnsi="Times New Roman" w:cs="Times New Roman"/>
                <w:color w:val="000000"/>
                <w:sz w:val="20"/>
                <w:szCs w:val="20"/>
                <w:lang w:eastAsia="ru-RU"/>
              </w:rPr>
            </w:pPr>
            <w:r w:rsidRPr="00CC105B">
              <w:rPr>
                <w:rFonts w:ascii="Times New Roman" w:hAnsi="Times New Roman" w:cs="Times New Roman"/>
                <w:sz w:val="20"/>
                <w:szCs w:val="20"/>
                <w:lang w:eastAsia="ru-RU"/>
              </w:rPr>
              <w:t>666,8</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2239,5</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5406,6</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28848,3</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64631,3</w:t>
            </w:r>
          </w:p>
        </w:tc>
      </w:tr>
      <w:tr w:rsidR="002C6CEC" w:rsidRPr="00926906" w:rsidTr="002C6CEC">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Основное мероприятие 3</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2C6CEC" w:rsidRPr="00926906" w:rsidRDefault="002C6CEC" w:rsidP="00926906">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Информационное и правовое обеспечение мероприятий по энергосбережению и повышению </w:t>
            </w:r>
            <w:proofErr w:type="spellStart"/>
            <w:r w:rsidRPr="00926906">
              <w:rPr>
                <w:rFonts w:ascii="Times New Roman" w:hAnsi="Times New Roman" w:cs="Times New Roman"/>
                <w:color w:val="000000"/>
                <w:sz w:val="20"/>
                <w:szCs w:val="20"/>
                <w:lang w:eastAsia="ru-RU"/>
              </w:rPr>
              <w:t>энергоэффективности</w:t>
            </w:r>
            <w:proofErr w:type="spellEnd"/>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100,3</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127,09</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631F9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310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республиканский бюджет 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631F9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100,3</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127,09</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120</w:t>
            </w:r>
          </w:p>
        </w:tc>
      </w:tr>
      <w:tr w:rsidR="002C6CEC" w:rsidRPr="00926906" w:rsidTr="002C6CEC">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Основное мероприятие 4</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2C6CEC" w:rsidRPr="00926906" w:rsidRDefault="002C6CEC" w:rsidP="00926906">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Энергосбережение и повышение </w:t>
            </w:r>
            <w:proofErr w:type="spellStart"/>
            <w:r w:rsidRPr="00926906">
              <w:rPr>
                <w:rFonts w:ascii="Times New Roman" w:hAnsi="Times New Roman" w:cs="Times New Roman"/>
                <w:color w:val="000000"/>
                <w:sz w:val="20"/>
                <w:szCs w:val="20"/>
                <w:lang w:eastAsia="ru-RU"/>
              </w:rPr>
              <w:t>энергоэффективности</w:t>
            </w:r>
            <w:proofErr w:type="spellEnd"/>
            <w:r w:rsidRPr="00926906">
              <w:rPr>
                <w:rFonts w:ascii="Times New Roman" w:hAnsi="Times New Roman" w:cs="Times New Roman"/>
                <w:color w:val="000000"/>
                <w:sz w:val="20"/>
                <w:szCs w:val="20"/>
                <w:lang w:eastAsia="ru-RU"/>
              </w:rPr>
              <w:t xml:space="preserve"> в промышленном секторе</w:t>
            </w: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2065</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992</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295,5</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912</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республиканский бюджет 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2065</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992</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295,5</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912</w:t>
            </w:r>
          </w:p>
        </w:tc>
      </w:tr>
      <w:tr w:rsidR="002C6CEC" w:rsidRPr="00926906" w:rsidTr="002C6CEC">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Основное мероприятие 5</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2C6CEC" w:rsidRPr="00926906" w:rsidRDefault="002C6CEC" w:rsidP="00926906">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11000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республиканский бюджет </w:t>
            </w:r>
            <w:r w:rsidRPr="00926906">
              <w:rPr>
                <w:rFonts w:ascii="Times New Roman" w:hAnsi="Times New Roman" w:cs="Times New Roman"/>
                <w:color w:val="000000"/>
                <w:sz w:val="20"/>
                <w:szCs w:val="20"/>
                <w:lang w:eastAsia="ru-RU"/>
              </w:rPr>
              <w:lastRenderedPageBreak/>
              <w:t>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lastRenderedPageBreak/>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11000</w:t>
            </w:r>
          </w:p>
        </w:tc>
      </w:tr>
      <w:tr w:rsidR="002C6CEC" w:rsidRPr="00926906" w:rsidTr="002C6CEC">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2C6CEC" w:rsidRPr="00926906" w:rsidRDefault="008120F4" w:rsidP="00926906">
            <w:pPr>
              <w:widowControl/>
              <w:autoSpaceDE/>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Основное мероприятие 6</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2C6CEC" w:rsidRPr="00926906" w:rsidRDefault="002C6CEC" w:rsidP="00926906">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Увеличение использования </w:t>
            </w:r>
            <w:proofErr w:type="spellStart"/>
            <w:r w:rsidRPr="00926906">
              <w:rPr>
                <w:rFonts w:ascii="Times New Roman" w:hAnsi="Times New Roman" w:cs="Times New Roman"/>
                <w:color w:val="000000"/>
                <w:sz w:val="20"/>
                <w:szCs w:val="20"/>
                <w:lang w:eastAsia="ru-RU"/>
              </w:rPr>
              <w:t>энер</w:t>
            </w:r>
            <w:r w:rsidR="00F72AF8">
              <w:rPr>
                <w:rFonts w:ascii="Times New Roman" w:hAnsi="Times New Roman" w:cs="Times New Roman"/>
                <w:color w:val="000000"/>
                <w:sz w:val="20"/>
                <w:szCs w:val="20"/>
                <w:lang w:eastAsia="ru-RU"/>
              </w:rPr>
              <w:t>гоэффективных</w:t>
            </w:r>
            <w:proofErr w:type="spellEnd"/>
            <w:r w:rsidR="00F72AF8">
              <w:rPr>
                <w:rFonts w:ascii="Times New Roman" w:hAnsi="Times New Roman" w:cs="Times New Roman"/>
                <w:color w:val="000000"/>
                <w:sz w:val="20"/>
                <w:szCs w:val="20"/>
                <w:lang w:eastAsia="ru-RU"/>
              </w:rPr>
              <w:t xml:space="preserve"> источников наружно</w:t>
            </w:r>
            <w:r w:rsidRPr="00926906">
              <w:rPr>
                <w:rFonts w:ascii="Times New Roman" w:hAnsi="Times New Roman" w:cs="Times New Roman"/>
                <w:color w:val="000000"/>
                <w:sz w:val="20"/>
                <w:szCs w:val="20"/>
                <w:lang w:eastAsia="ru-RU"/>
              </w:rPr>
              <w:t>го освещения</w:t>
            </w: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261</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522</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2223</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2214</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республиканский бюджет 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261</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522</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2223</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2214</w:t>
            </w:r>
          </w:p>
        </w:tc>
      </w:tr>
      <w:tr w:rsidR="002C6CEC" w:rsidRPr="00926906" w:rsidTr="002C6CEC">
        <w:trPr>
          <w:divId w:val="831409235"/>
          <w:trHeight w:val="225"/>
        </w:trPr>
        <w:tc>
          <w:tcPr>
            <w:tcW w:w="2124" w:type="dxa"/>
            <w:vMerge w:val="restart"/>
            <w:tcBorders>
              <w:top w:val="nil"/>
              <w:left w:val="single" w:sz="8" w:space="0" w:color="auto"/>
              <w:bottom w:val="single" w:sz="4" w:space="0" w:color="auto"/>
              <w:right w:val="single" w:sz="4" w:space="0" w:color="auto"/>
            </w:tcBorders>
            <w:shd w:val="clear" w:color="auto" w:fill="auto"/>
            <w:vAlign w:val="center"/>
            <w:hideMark/>
          </w:tcPr>
          <w:p w:rsidR="008120F4" w:rsidRPr="00926906" w:rsidRDefault="002C6CEC" w:rsidP="00926906">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Основное мероприятие </w:t>
            </w:r>
            <w:r w:rsidR="008120F4">
              <w:rPr>
                <w:rFonts w:ascii="Times New Roman" w:hAnsi="Times New Roman" w:cs="Times New Roman"/>
                <w:color w:val="000000"/>
                <w:sz w:val="20"/>
                <w:szCs w:val="20"/>
                <w:lang w:eastAsia="ru-RU"/>
              </w:rPr>
              <w:t>7</w:t>
            </w:r>
          </w:p>
        </w:tc>
        <w:tc>
          <w:tcPr>
            <w:tcW w:w="2922" w:type="dxa"/>
            <w:vMerge w:val="restart"/>
            <w:tcBorders>
              <w:top w:val="nil"/>
              <w:left w:val="single" w:sz="4" w:space="0" w:color="auto"/>
              <w:bottom w:val="single" w:sz="4" w:space="0" w:color="000000"/>
              <w:right w:val="single" w:sz="4" w:space="0" w:color="auto"/>
            </w:tcBorders>
            <w:shd w:val="clear" w:color="auto" w:fill="auto"/>
            <w:vAlign w:val="center"/>
            <w:hideMark/>
          </w:tcPr>
          <w:p w:rsidR="002C6CEC" w:rsidRPr="00926906" w:rsidRDefault="002C6CEC" w:rsidP="00926906">
            <w:pPr>
              <w:widowControl/>
              <w:autoSpaceDE/>
              <w:jc w:val="both"/>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 xml:space="preserve">Энергосбережение и повышение </w:t>
            </w:r>
            <w:proofErr w:type="spellStart"/>
            <w:r w:rsidRPr="00926906">
              <w:rPr>
                <w:rFonts w:ascii="Times New Roman" w:hAnsi="Times New Roman" w:cs="Times New Roman"/>
                <w:color w:val="000000"/>
                <w:sz w:val="20"/>
                <w:szCs w:val="20"/>
                <w:lang w:eastAsia="ru-RU"/>
              </w:rPr>
              <w:t>энергоэффективности</w:t>
            </w:r>
            <w:proofErr w:type="spellEnd"/>
            <w:r w:rsidRPr="00926906">
              <w:rPr>
                <w:rFonts w:ascii="Times New Roman" w:hAnsi="Times New Roman" w:cs="Times New Roman"/>
                <w:color w:val="000000"/>
                <w:sz w:val="20"/>
                <w:szCs w:val="20"/>
                <w:lang w:eastAsia="ru-RU"/>
              </w:rPr>
              <w:t xml:space="preserve"> в транспортном комплексе</w:t>
            </w: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х</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всего</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59</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59</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631F9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5252</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157</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федеральный бюджет</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республиканский бюджет Чувашской Республики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местные бюджеты</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BE0309"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631F9B" w:rsidP="00BE0309">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76</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CC105B"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r>
      <w:tr w:rsidR="002C6CEC" w:rsidRPr="00926906" w:rsidTr="002C6CEC">
        <w:trPr>
          <w:divId w:val="831409235"/>
          <w:trHeight w:val="225"/>
        </w:trPr>
        <w:tc>
          <w:tcPr>
            <w:tcW w:w="2124" w:type="dxa"/>
            <w:vMerge/>
            <w:tcBorders>
              <w:top w:val="nil"/>
              <w:left w:val="single" w:sz="8" w:space="0" w:color="auto"/>
              <w:bottom w:val="single" w:sz="4" w:space="0" w:color="auto"/>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2922" w:type="dxa"/>
            <w:vMerge/>
            <w:tcBorders>
              <w:top w:val="nil"/>
              <w:left w:val="single" w:sz="4" w:space="0" w:color="auto"/>
              <w:bottom w:val="single" w:sz="4" w:space="0" w:color="000000"/>
              <w:right w:val="single" w:sz="4" w:space="0" w:color="auto"/>
            </w:tcBorders>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p>
        </w:tc>
        <w:tc>
          <w:tcPr>
            <w:tcW w:w="1469"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990"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x</w:t>
            </w:r>
          </w:p>
        </w:tc>
        <w:tc>
          <w:tcPr>
            <w:tcW w:w="1703"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внебюджетные источники</w:t>
            </w:r>
          </w:p>
        </w:tc>
        <w:tc>
          <w:tcPr>
            <w:tcW w:w="1462" w:type="dxa"/>
            <w:tcBorders>
              <w:top w:val="nil"/>
              <w:left w:val="nil"/>
              <w:bottom w:val="single" w:sz="4" w:space="0" w:color="auto"/>
              <w:right w:val="single" w:sz="4" w:space="0" w:color="auto"/>
            </w:tcBorders>
            <w:shd w:val="clear" w:color="auto" w:fill="auto"/>
            <w:vAlign w:val="center"/>
            <w:hideMark/>
          </w:tcPr>
          <w:p w:rsidR="002C6CEC" w:rsidRPr="00926906" w:rsidRDefault="002E1364" w:rsidP="00926906">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59</w:t>
            </w:r>
          </w:p>
        </w:tc>
        <w:tc>
          <w:tcPr>
            <w:tcW w:w="105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59</w:t>
            </w:r>
          </w:p>
        </w:tc>
        <w:tc>
          <w:tcPr>
            <w:tcW w:w="1271"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5176</w:t>
            </w:r>
          </w:p>
        </w:tc>
        <w:tc>
          <w:tcPr>
            <w:tcW w:w="1134" w:type="dxa"/>
            <w:tcBorders>
              <w:top w:val="nil"/>
              <w:left w:val="nil"/>
              <w:bottom w:val="single" w:sz="4" w:space="0" w:color="auto"/>
              <w:right w:val="single" w:sz="4" w:space="0" w:color="auto"/>
            </w:tcBorders>
            <w:shd w:val="clear" w:color="auto" w:fill="auto"/>
            <w:vAlign w:val="center"/>
            <w:hideMark/>
          </w:tcPr>
          <w:p w:rsidR="002C6CEC" w:rsidRPr="00926906" w:rsidRDefault="002C6CEC" w:rsidP="00926906">
            <w:pPr>
              <w:widowControl/>
              <w:autoSpaceDE/>
              <w:jc w:val="center"/>
              <w:rPr>
                <w:rFonts w:ascii="Times New Roman" w:hAnsi="Times New Roman" w:cs="Times New Roman"/>
                <w:color w:val="000000"/>
                <w:sz w:val="20"/>
                <w:szCs w:val="20"/>
                <w:lang w:eastAsia="ru-RU"/>
              </w:rPr>
            </w:pPr>
            <w:r w:rsidRPr="00926906">
              <w:rPr>
                <w:rFonts w:ascii="Times New Roman" w:hAnsi="Times New Roman" w:cs="Times New Roman"/>
                <w:color w:val="000000"/>
                <w:sz w:val="20"/>
                <w:szCs w:val="20"/>
                <w:lang w:eastAsia="ru-RU"/>
              </w:rPr>
              <w:t>157</w:t>
            </w:r>
          </w:p>
        </w:tc>
      </w:tr>
    </w:tbl>
    <w:p w:rsidR="002F285F" w:rsidRPr="00223FB1" w:rsidRDefault="002F285F" w:rsidP="00223FB1">
      <w:pPr>
        <w:ind w:firstLine="709"/>
        <w:jc w:val="both"/>
        <w:rPr>
          <w:rFonts w:ascii="Times New Roman" w:hAnsi="Times New Roman" w:cs="Times New Roman"/>
        </w:rPr>
      </w:pPr>
    </w:p>
    <w:p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rsidR="00301DF7" w:rsidRPr="0054697C" w:rsidRDefault="00301DF7" w:rsidP="00D7174B">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sidR="002C6CEC">
        <w:rPr>
          <w:rFonts w:ascii="Times New Roman" w:hAnsi="Times New Roman" w:cs="Times New Roman"/>
        </w:rPr>
        <w:t>подпрограмме</w:t>
      </w:r>
      <w:r>
        <w:rPr>
          <w:rFonts w:ascii="Times New Roman" w:hAnsi="Times New Roman" w:cs="Times New Roman"/>
        </w:rPr>
        <w:t xml:space="preserve">.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повышенная </w:t>
      </w:r>
      <w:proofErr w:type="spellStart"/>
      <w:r w:rsidRPr="0054697C">
        <w:rPr>
          <w:rFonts w:ascii="Times New Roman" w:hAnsi="Times New Roman" w:cs="Times New Roman"/>
        </w:rPr>
        <w:t>энергоэффективность</w:t>
      </w:r>
      <w:proofErr w:type="spellEnd"/>
      <w:r w:rsidRPr="0054697C">
        <w:rPr>
          <w:rFonts w:ascii="Times New Roman" w:hAnsi="Times New Roman" w:cs="Times New Roman"/>
        </w:rPr>
        <w:t>, выраженная в прямой экономии средств, направляемых на выработку и приобретение ТЭР.</w:t>
      </w:r>
    </w:p>
    <w:p w:rsidR="00301DF7" w:rsidRDefault="00301DF7" w:rsidP="00D7174B">
      <w:pPr>
        <w:spacing w:line="312" w:lineRule="auto"/>
        <w:ind w:firstLine="709"/>
        <w:jc w:val="both"/>
        <w:rPr>
          <w:rFonts w:ascii="Times New Roman" w:hAnsi="Times New Roman" w:cs="Times New Roman"/>
        </w:rPr>
      </w:pPr>
      <w:r>
        <w:rPr>
          <w:rFonts w:ascii="Times New Roman" w:hAnsi="Times New Roman" w:cs="Times New Roman"/>
        </w:rPr>
        <w:t xml:space="preserve">В ходе реализации </w:t>
      </w:r>
      <w:r w:rsidR="002C6CEC">
        <w:rPr>
          <w:rFonts w:ascii="Times New Roman" w:hAnsi="Times New Roman" w:cs="Times New Roman"/>
        </w:rPr>
        <w:t>подпрограммы</w:t>
      </w:r>
      <w:r>
        <w:rPr>
          <w:rFonts w:ascii="Times New Roman" w:hAnsi="Times New Roman" w:cs="Times New Roman"/>
        </w:rPr>
        <w:t xml:space="preserve">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rsidR="00642B62" w:rsidRPr="00387CC0" w:rsidRDefault="00642B62" w:rsidP="00D7174B">
      <w:pPr>
        <w:spacing w:line="312" w:lineRule="auto"/>
        <w:ind w:firstLine="709"/>
        <w:jc w:val="both"/>
        <w:rPr>
          <w:rFonts w:ascii="Times New Roman" w:hAnsi="Times New Roman" w:cs="Times New Roman"/>
        </w:rPr>
      </w:pPr>
    </w:p>
    <w:p w:rsidR="00976DC6" w:rsidRPr="00976DC6" w:rsidRDefault="00976DC6" w:rsidP="00D7174B">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D6579F">
        <w:rPr>
          <w:rFonts w:ascii="Times New Roman" w:hAnsi="Times New Roman" w:cs="Times New Roman"/>
          <w:sz w:val="26"/>
          <w:szCs w:val="26"/>
        </w:rPr>
        <w:t>подпрограммы</w:t>
      </w:r>
      <w:r w:rsidRPr="00976DC6">
        <w:rPr>
          <w:rFonts w:ascii="Times New Roman" w:hAnsi="Times New Roman" w:cs="Times New Roman"/>
          <w:sz w:val="26"/>
          <w:szCs w:val="26"/>
        </w:rPr>
        <w:t xml:space="preserve"> и описание мер</w:t>
      </w:r>
    </w:p>
    <w:p w:rsidR="00976DC6" w:rsidRDefault="00976DC6" w:rsidP="00D7174B">
      <w:pPr>
        <w:spacing w:line="312" w:lineRule="auto"/>
        <w:ind w:firstLine="709"/>
        <w:jc w:val="both"/>
        <w:rPr>
          <w:rFonts w:ascii="Times New Roman" w:hAnsi="Times New Roman" w:cs="Times New Roman"/>
        </w:rPr>
      </w:pPr>
    </w:p>
    <w:p w:rsidR="0017035C" w:rsidRDefault="0017035C" w:rsidP="00D7174B">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2C6CEC">
        <w:rPr>
          <w:rFonts w:ascii="Times New Roman" w:hAnsi="Times New Roman" w:cs="Times New Roman"/>
        </w:rPr>
        <w:t>подпрограммы</w:t>
      </w:r>
      <w:r>
        <w:rPr>
          <w:rFonts w:ascii="Times New Roman" w:hAnsi="Times New Roman" w:cs="Times New Roman"/>
        </w:rPr>
        <w:t>, которыми может управлять ответственный исполнитель, уменьшая вероятность их возникновения, следует отнести следующие:</w:t>
      </w:r>
    </w:p>
    <w:p w:rsidR="0017035C" w:rsidRDefault="0017035C" w:rsidP="00D7174B">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2C6CEC">
        <w:rPr>
          <w:rFonts w:ascii="Times New Roman" w:hAnsi="Times New Roman" w:cs="Times New Roman"/>
        </w:rPr>
        <w:t>подпрограммы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17035C" w:rsidRDefault="0017035C" w:rsidP="00D7174B">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2C6CEC">
        <w:rPr>
          <w:rFonts w:ascii="Times New Roman" w:hAnsi="Times New Roman" w:cs="Times New Roman"/>
        </w:rPr>
        <w:t>подпрограммы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2C6CEC">
        <w:rPr>
          <w:rFonts w:ascii="Times New Roman" w:hAnsi="Times New Roman" w:cs="Times New Roman"/>
        </w:rPr>
        <w:t>подпрограммы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rsidR="0017035C" w:rsidRDefault="0017035C">
      <w:pPr>
        <w:ind w:firstLine="709"/>
        <w:jc w:val="both"/>
        <w:rPr>
          <w:rFonts w:ascii="Times New Roman" w:hAnsi="Times New Roman" w:cs="Times New Roman"/>
        </w:rPr>
      </w:pPr>
    </w:p>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rsidTr="00867E1A">
        <w:trPr>
          <w:trHeight w:val="1408"/>
        </w:trPr>
        <w:tc>
          <w:tcPr>
            <w:tcW w:w="5103" w:type="dxa"/>
            <w:shd w:val="clear" w:color="auto" w:fill="auto"/>
          </w:tcPr>
          <w:p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rsidR="000155B4" w:rsidRPr="00867E1A" w:rsidRDefault="000155B4" w:rsidP="009E055E">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w:t>
            </w:r>
            <w:r w:rsidR="002C6CEC">
              <w:rPr>
                <w:rFonts w:ascii="Times New Roman" w:hAnsi="Times New Roman" w:cs="Times New Roman"/>
                <w:sz w:val="22"/>
                <w:szCs w:val="22"/>
              </w:rPr>
              <w:t>подпрограмме</w:t>
            </w:r>
            <w:r w:rsidRPr="00867E1A">
              <w:rPr>
                <w:rFonts w:ascii="Times New Roman" w:hAnsi="Times New Roman" w:cs="Times New Roman"/>
                <w:sz w:val="22"/>
                <w:szCs w:val="22"/>
              </w:rPr>
              <w:t xml:space="preserve"> </w:t>
            </w:r>
            <w:bookmarkStart w:id="6" w:name="OLE_LINK2"/>
            <w:r w:rsidR="00A21110">
              <w:rPr>
                <w:rFonts w:ascii="Times New Roman" w:hAnsi="Times New Roman" w:cs="Times New Roman"/>
                <w:sz w:val="22"/>
                <w:szCs w:val="22"/>
              </w:rPr>
              <w:t>Цивильского муниципального округа</w:t>
            </w:r>
            <w:r w:rsidR="00926906" w:rsidRPr="00926906">
              <w:rPr>
                <w:rFonts w:ascii="Times New Roman" w:hAnsi="Times New Roman" w:cs="Times New Roman"/>
                <w:sz w:val="22"/>
                <w:szCs w:val="22"/>
              </w:rPr>
              <w:t xml:space="preserve"> Чувашской Республики</w:t>
            </w:r>
            <w:bookmarkEnd w:id="6"/>
            <w:r w:rsidRPr="00867E1A">
              <w:rPr>
                <w:rFonts w:ascii="Times New Roman" w:hAnsi="Times New Roman" w:cs="Times New Roman"/>
                <w:sz w:val="22"/>
                <w:szCs w:val="22"/>
              </w:rPr>
              <w:t xml:space="preserve"> «</w:t>
            </w:r>
            <w:r w:rsidR="000E0E39">
              <w:rPr>
                <w:rFonts w:ascii="Times New Roman" w:hAnsi="Times New Roman" w:cs="Times New Roman"/>
                <w:sz w:val="22"/>
                <w:szCs w:val="22"/>
              </w:rPr>
              <w:t>Энергосбережение в Чувашской Республик</w:t>
            </w:r>
            <w:r w:rsidR="00962874">
              <w:rPr>
                <w:rFonts w:ascii="Times New Roman" w:hAnsi="Times New Roman" w:cs="Times New Roman"/>
                <w:sz w:val="22"/>
                <w:szCs w:val="22"/>
              </w:rPr>
              <w:t>е</w:t>
            </w:r>
            <w:r w:rsidRPr="00867E1A">
              <w:rPr>
                <w:rFonts w:ascii="Times New Roman" w:hAnsi="Times New Roman" w:cs="Times New Roman"/>
                <w:sz w:val="22"/>
                <w:szCs w:val="22"/>
              </w:rPr>
              <w:t>»</w:t>
            </w:r>
          </w:p>
        </w:tc>
      </w:tr>
    </w:tbl>
    <w:p w:rsidR="001F5ACB" w:rsidRPr="00A03D28" w:rsidRDefault="001F5ACB" w:rsidP="001F5ACB">
      <w:pPr>
        <w:pStyle w:val="ConsPlusNormal"/>
        <w:jc w:val="right"/>
        <w:rPr>
          <w:rFonts w:ascii="Times New Roman" w:hAnsi="Times New Roman" w:cs="Times New Roman"/>
          <w:sz w:val="22"/>
          <w:szCs w:val="22"/>
        </w:rPr>
      </w:pPr>
    </w:p>
    <w:p w:rsidR="00057C5E" w:rsidRPr="007B05E9" w:rsidRDefault="00675075" w:rsidP="00675075">
      <w:pPr>
        <w:pStyle w:val="11"/>
        <w:rPr>
          <w:rFonts w:ascii="Times New Roman" w:hAnsi="Times New Roman" w:cs="Times New Roman"/>
          <w:caps/>
          <w:sz w:val="26"/>
          <w:szCs w:val="26"/>
        </w:rPr>
      </w:pPr>
      <w:bookmarkStart w:id="7"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w:t>
      </w:r>
      <w:r w:rsidR="002C6CEC">
        <w:rPr>
          <w:rFonts w:ascii="Times New Roman" w:hAnsi="Times New Roman" w:cs="Times New Roman"/>
          <w:caps/>
          <w:sz w:val="26"/>
          <w:szCs w:val="26"/>
        </w:rPr>
        <w:t>подпрограммы</w:t>
      </w:r>
      <w:r w:rsidRPr="007B05E9">
        <w:rPr>
          <w:rFonts w:ascii="Times New Roman" w:hAnsi="Times New Roman" w:cs="Times New Roman"/>
          <w:caps/>
          <w:sz w:val="26"/>
          <w:szCs w:val="26"/>
        </w:rPr>
        <w:t xml:space="preserve"> </w:t>
      </w:r>
      <w:r w:rsidR="00A21110">
        <w:rPr>
          <w:rFonts w:ascii="Times New Roman" w:hAnsi="Times New Roman" w:cs="Times New Roman"/>
          <w:caps/>
          <w:sz w:val="26"/>
          <w:szCs w:val="26"/>
        </w:rPr>
        <w:t>Цивильского муниципального округа</w:t>
      </w:r>
      <w:r w:rsidR="00926906" w:rsidRPr="00926906">
        <w:rPr>
          <w:rFonts w:ascii="Times New Roman" w:hAnsi="Times New Roman" w:cs="Times New Roman"/>
          <w:caps/>
          <w:sz w:val="26"/>
          <w:szCs w:val="26"/>
        </w:rPr>
        <w:t xml:space="preserve"> Чувашской Республики</w:t>
      </w:r>
      <w:r w:rsidRPr="007B05E9">
        <w:rPr>
          <w:rFonts w:ascii="Times New Roman" w:hAnsi="Times New Roman" w:cs="Times New Roman"/>
          <w:caps/>
          <w:sz w:val="26"/>
          <w:szCs w:val="26"/>
        </w:rPr>
        <w:t xml:space="preserve"> «</w:t>
      </w:r>
      <w:r w:rsidR="000E0E39">
        <w:rPr>
          <w:rFonts w:ascii="Times New Roman" w:hAnsi="Times New Roman" w:cs="Times New Roman"/>
          <w:caps/>
          <w:sz w:val="26"/>
          <w:szCs w:val="26"/>
        </w:rPr>
        <w:t xml:space="preserve">Энергосбережение в </w:t>
      </w:r>
      <w:r w:rsidR="009E055E">
        <w:rPr>
          <w:rFonts w:ascii="Times New Roman" w:hAnsi="Times New Roman" w:cs="Times New Roman"/>
          <w:caps/>
          <w:sz w:val="26"/>
          <w:szCs w:val="26"/>
        </w:rPr>
        <w:t>Чувашской Республике</w:t>
      </w:r>
      <w:r w:rsidR="00D6579F">
        <w:rPr>
          <w:rFonts w:ascii="Times New Roman" w:hAnsi="Times New Roman" w:cs="Times New Roman"/>
          <w:caps/>
          <w:sz w:val="26"/>
          <w:szCs w:val="26"/>
        </w:rPr>
        <w:t>»</w:t>
      </w:r>
    </w:p>
    <w:bookmarkEnd w:id="7"/>
    <w:p w:rsidR="00E373E9" w:rsidRDefault="00E373E9" w:rsidP="00746DBD">
      <w:pPr>
        <w:ind w:firstLine="709"/>
        <w:jc w:val="both"/>
        <w:rPr>
          <w:rFonts w:ascii="Times New Roman" w:hAnsi="Times New Roman" w:cs="Times New Roman"/>
          <w:sz w:val="20"/>
          <w:szCs w:val="20"/>
          <w:lang w:eastAsia="ru-RU"/>
        </w:rPr>
      </w:pPr>
    </w:p>
    <w:p w:rsidR="00926906" w:rsidRDefault="00926906"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507"/>
        <w:gridCol w:w="709"/>
        <w:gridCol w:w="1276"/>
        <w:gridCol w:w="1134"/>
        <w:gridCol w:w="1062"/>
        <w:gridCol w:w="938"/>
        <w:gridCol w:w="938"/>
      </w:tblGrid>
      <w:tr w:rsidR="00926906" w:rsidRPr="00926906" w:rsidTr="00D7174B">
        <w:trPr>
          <w:divId w:val="377432529"/>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 </w:t>
            </w:r>
            <w:proofErr w:type="spellStart"/>
            <w:r w:rsidRPr="00926906">
              <w:rPr>
                <w:rFonts w:ascii="Times New Roman" w:hAnsi="Times New Roman" w:cs="Times New Roman"/>
                <w:color w:val="000000"/>
                <w:sz w:val="22"/>
                <w:szCs w:val="22"/>
                <w:lang w:eastAsia="ru-RU"/>
              </w:rPr>
              <w:t>п.п</w:t>
            </w:r>
            <w:proofErr w:type="spellEnd"/>
            <w:r w:rsidRPr="00926906">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Значения целевых показателей (индикаторов)</w:t>
            </w:r>
          </w:p>
        </w:tc>
      </w:tr>
      <w:tr w:rsidR="00926906" w:rsidRPr="00926906" w:rsidTr="00B20828">
        <w:trPr>
          <w:divId w:val="377432529"/>
          <w:trHeight w:val="3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rsidR="00926906" w:rsidRPr="00926906" w:rsidRDefault="00926906" w:rsidP="00926906">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rsidR="00926906" w:rsidRPr="00926906" w:rsidRDefault="00926906" w:rsidP="00926906">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926906" w:rsidRPr="00926906" w:rsidRDefault="00926906" w:rsidP="00926906">
            <w:pPr>
              <w:widowControl/>
              <w:autoSpaceDE/>
              <w:rPr>
                <w:rFonts w:ascii="Times New Roman" w:hAnsi="Times New Roman" w:cs="Times New Roman"/>
                <w:color w:val="000000"/>
                <w:sz w:val="22"/>
                <w:szCs w:val="22"/>
                <w:lang w:eastAsia="ru-RU"/>
              </w:rPr>
            </w:pPr>
          </w:p>
        </w:tc>
        <w:tc>
          <w:tcPr>
            <w:tcW w:w="507" w:type="dxa"/>
            <w:tcBorders>
              <w:top w:val="nil"/>
              <w:left w:val="nil"/>
              <w:bottom w:val="single" w:sz="4" w:space="0" w:color="auto"/>
              <w:right w:val="single" w:sz="4" w:space="0" w:color="auto"/>
            </w:tcBorders>
            <w:shd w:val="clear" w:color="000000" w:fill="F2F2F2"/>
            <w:vAlign w:val="center"/>
          </w:tcPr>
          <w:p w:rsidR="00926906" w:rsidRPr="00926906" w:rsidRDefault="00926906" w:rsidP="00926906">
            <w:pPr>
              <w:widowControl/>
              <w:autoSpaceDE/>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000000" w:fill="F2F2F2"/>
            <w:vAlign w:val="center"/>
          </w:tcPr>
          <w:p w:rsidR="00926906" w:rsidRPr="00926906" w:rsidRDefault="00926906" w:rsidP="00926906">
            <w:pPr>
              <w:widowControl/>
              <w:autoSpaceDE/>
              <w:jc w:val="center"/>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2023 г.</w:t>
            </w:r>
          </w:p>
        </w:tc>
        <w:tc>
          <w:tcPr>
            <w:tcW w:w="1134"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2024 г.</w:t>
            </w:r>
          </w:p>
        </w:tc>
        <w:tc>
          <w:tcPr>
            <w:tcW w:w="1062"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2030 г.</w:t>
            </w:r>
          </w:p>
        </w:tc>
        <w:tc>
          <w:tcPr>
            <w:tcW w:w="938"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2035 г.</w:t>
            </w:r>
          </w:p>
        </w:tc>
      </w:tr>
      <w:tr w:rsidR="00926906" w:rsidRPr="00926906" w:rsidTr="00B20828">
        <w:trPr>
          <w:divId w:val="377432529"/>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w:t>
            </w:r>
          </w:p>
        </w:tc>
        <w:tc>
          <w:tcPr>
            <w:tcW w:w="507" w:type="dxa"/>
            <w:tcBorders>
              <w:top w:val="nil"/>
              <w:left w:val="nil"/>
              <w:bottom w:val="single" w:sz="4" w:space="0" w:color="auto"/>
              <w:right w:val="single" w:sz="4" w:space="0" w:color="auto"/>
            </w:tcBorders>
            <w:shd w:val="clear" w:color="000000" w:fill="F2F2F2"/>
            <w:vAlign w:val="center"/>
          </w:tcPr>
          <w:p w:rsidR="00926906" w:rsidRPr="00926906" w:rsidRDefault="00926906" w:rsidP="00926906">
            <w:pPr>
              <w:widowControl/>
              <w:autoSpaceDE/>
              <w:jc w:val="center"/>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000000" w:fill="F2F2F2"/>
            <w:vAlign w:val="center"/>
          </w:tcPr>
          <w:p w:rsidR="00926906" w:rsidRPr="00926906" w:rsidRDefault="00926906" w:rsidP="00926906">
            <w:pPr>
              <w:widowControl/>
              <w:autoSpaceDE/>
              <w:jc w:val="center"/>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w:t>
            </w:r>
          </w:p>
        </w:tc>
        <w:tc>
          <w:tcPr>
            <w:tcW w:w="1134"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w:t>
            </w:r>
          </w:p>
        </w:tc>
        <w:tc>
          <w:tcPr>
            <w:tcW w:w="1062"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w:t>
            </w:r>
          </w:p>
        </w:tc>
      </w:tr>
      <w:tr w:rsidR="00926906" w:rsidRPr="00926906" w:rsidTr="00926906">
        <w:trPr>
          <w:divId w:val="377432529"/>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26906" w:rsidRPr="00926906" w:rsidRDefault="00805407" w:rsidP="00B20828">
            <w:pPr>
              <w:widowControl/>
              <w:autoSpaceDE/>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Подпрограмма </w:t>
            </w:r>
            <w:r w:rsidR="00A21110">
              <w:rPr>
                <w:rFonts w:ascii="Times New Roman" w:hAnsi="Times New Roman" w:cs="Times New Roman"/>
                <w:color w:val="000000"/>
                <w:sz w:val="22"/>
                <w:szCs w:val="22"/>
                <w:lang w:eastAsia="ru-RU"/>
              </w:rPr>
              <w:t>Цивильского муниципального округа</w:t>
            </w:r>
            <w:r w:rsidR="00926906" w:rsidRPr="00926906">
              <w:rPr>
                <w:rFonts w:ascii="Times New Roman" w:hAnsi="Times New Roman" w:cs="Times New Roman"/>
                <w:color w:val="000000"/>
                <w:sz w:val="22"/>
                <w:szCs w:val="22"/>
                <w:lang w:eastAsia="ru-RU"/>
              </w:rPr>
              <w:t xml:space="preserve"> Чувашской Республики </w:t>
            </w:r>
            <w:r w:rsidR="00D6579F">
              <w:rPr>
                <w:rFonts w:ascii="Times New Roman" w:hAnsi="Times New Roman" w:cs="Times New Roman"/>
                <w:color w:val="000000"/>
                <w:sz w:val="22"/>
                <w:szCs w:val="22"/>
                <w:lang w:eastAsia="ru-RU"/>
              </w:rPr>
              <w:t>«</w:t>
            </w:r>
            <w:r w:rsidR="000E0E39">
              <w:rPr>
                <w:rFonts w:ascii="Times New Roman" w:hAnsi="Times New Roman" w:cs="Times New Roman"/>
                <w:color w:val="000000"/>
                <w:sz w:val="22"/>
                <w:szCs w:val="22"/>
                <w:lang w:eastAsia="ru-RU"/>
              </w:rPr>
              <w:t>Энергосбережение в Чувашской Республик</w:t>
            </w:r>
            <w:r w:rsidR="009E055E">
              <w:rPr>
                <w:rFonts w:ascii="Times New Roman" w:hAnsi="Times New Roman" w:cs="Times New Roman"/>
                <w:color w:val="000000"/>
                <w:sz w:val="22"/>
                <w:szCs w:val="22"/>
                <w:lang w:eastAsia="ru-RU"/>
              </w:rPr>
              <w:t>е</w:t>
            </w:r>
            <w:r w:rsidR="00D6579F">
              <w:rPr>
                <w:rFonts w:ascii="Times New Roman" w:hAnsi="Times New Roman" w:cs="Times New Roman"/>
                <w:color w:val="000000"/>
                <w:sz w:val="22"/>
                <w:szCs w:val="22"/>
                <w:lang w:eastAsia="ru-RU"/>
              </w:rPr>
              <w:t>»</w:t>
            </w:r>
            <w:r w:rsidR="00926906" w:rsidRPr="00926906">
              <w:rPr>
                <w:rFonts w:ascii="Times New Roman" w:hAnsi="Times New Roman" w:cs="Times New Roman"/>
                <w:color w:val="000000"/>
                <w:sz w:val="22"/>
                <w:szCs w:val="22"/>
                <w:lang w:eastAsia="ru-RU"/>
              </w:rPr>
              <w:t xml:space="preserve"> </w:t>
            </w:r>
          </w:p>
        </w:tc>
      </w:tr>
      <w:tr w:rsidR="00926906" w:rsidRPr="00926906" w:rsidTr="00B20828">
        <w:trPr>
          <w:divId w:val="377432529"/>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79,7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91,9</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92,7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97,7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0,16</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0,159</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0,158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0,154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0,145</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6.</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28,285</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28,135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27,837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26,394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23,507</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5,102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5,076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5,022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4,764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4,249</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290,244</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289,492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287,989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280,743</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266,26</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27,197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27,072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26,821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25,62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23,23</w:t>
            </w:r>
          </w:p>
        </w:tc>
      </w:tr>
      <w:tr w:rsidR="00926906" w:rsidRPr="00926906" w:rsidTr="00B20828">
        <w:trPr>
          <w:divId w:val="377432529"/>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1,618</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1,606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1,584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1,474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1,253</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189,088</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188,378</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186,957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180,281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167,156</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46,069</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45,683</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44,884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41,08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33,477</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466,58</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14.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0,318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0,311</w:t>
            </w:r>
          </w:p>
        </w:tc>
      </w:tr>
      <w:tr w:rsidR="00926906" w:rsidRPr="00926906" w:rsidTr="00B20828">
        <w:trPr>
          <w:divId w:val="377432529"/>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30,692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30,654</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30,572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30,185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29,415</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3,907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3,905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3,899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3,871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3,815</w:t>
            </w:r>
          </w:p>
        </w:tc>
      </w:tr>
      <w:tr w:rsidR="00926906" w:rsidRPr="00926906" w:rsidTr="00B20828">
        <w:trPr>
          <w:divId w:val="377432529"/>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301,535</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300,963</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299,706</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293,763</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281,992</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на снабжение органов местного самоуправления и муниципальных учреждений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0,194</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0,193</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0,192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0,188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0,18</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на снабжение органов местного самоуправления и муниципальных учреждений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29,419</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29,282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29,007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27,675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25,011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на снабжение органов местного самоуправления и муниципальных учреждений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4,852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4,829</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4,782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4,554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природного газа на снабжение органов местного самоуправления и муниципальных учреждений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288,979</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288,289</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286,909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280,236</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266,873</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холодной воды в общем числе </w:t>
            </w:r>
            <w:r w:rsidRPr="00926906">
              <w:rPr>
                <w:rFonts w:ascii="Times New Roman" w:hAnsi="Times New Roman" w:cs="Times New Roman"/>
                <w:color w:val="000000"/>
                <w:sz w:val="22"/>
                <w:szCs w:val="22"/>
                <w:lang w:eastAsia="ru-RU"/>
              </w:rPr>
              <w:lastRenderedPageBreak/>
              <w:t xml:space="preserve">многоквартирных домов,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90,5</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91,6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93,9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81,5</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82,1</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82,7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85,3</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29.</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w:t>
            </w:r>
            <w:r w:rsidRPr="00926906">
              <w:rPr>
                <w:rFonts w:ascii="Times New Roman" w:hAnsi="Times New Roman" w:cs="Times New Roman"/>
                <w:color w:val="000000"/>
                <w:sz w:val="22"/>
                <w:szCs w:val="22"/>
                <w:lang w:eastAsia="ru-RU"/>
              </w:rPr>
              <w:lastRenderedPageBreak/>
              <w:t xml:space="preserve">(домовладениях),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95,1</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96,1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многоквартирных домов,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0,4</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w:t>
            </w:r>
            <w:proofErr w:type="spellStart"/>
            <w:r w:rsidRPr="00926906">
              <w:rPr>
                <w:rFonts w:ascii="Times New Roman" w:hAnsi="Times New Roman" w:cs="Times New Roman"/>
                <w:color w:val="000000"/>
                <w:sz w:val="22"/>
                <w:szCs w:val="22"/>
                <w:lang w:eastAsia="ru-RU"/>
              </w:rPr>
              <w:t>энергоэффективных</w:t>
            </w:r>
            <w:proofErr w:type="spellEnd"/>
            <w:r w:rsidRPr="00926906">
              <w:rPr>
                <w:rFonts w:ascii="Times New Roman" w:hAnsi="Times New Roman" w:cs="Times New Roman"/>
                <w:color w:val="000000"/>
                <w:sz w:val="22"/>
                <w:szCs w:val="22"/>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16,7</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33,3</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тепловой энергии в многоквартирных домах,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0,35</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0,349</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0,348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0,341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0,325</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в многоквартирных домах,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/м2</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19,94</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19,918</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19,867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19,569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18,898</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холодной воды в многоквартирных домах,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57,452</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горячей воды в многоквартирных домах, расположенных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м3/чел.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15,569</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15,552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15,512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15,279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14,755</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w:t>
            </w:r>
            <w:proofErr w:type="spellStart"/>
            <w:r w:rsidRPr="00926906">
              <w:rPr>
                <w:rFonts w:ascii="Times New Roman" w:hAnsi="Times New Roman" w:cs="Times New Roman"/>
                <w:color w:val="000000"/>
                <w:sz w:val="22"/>
                <w:szCs w:val="22"/>
                <w:lang w:eastAsia="ru-RU"/>
              </w:rPr>
              <w:t>врежиме</w:t>
            </w:r>
            <w:proofErr w:type="spellEnd"/>
            <w:r w:rsidRPr="00926906">
              <w:rPr>
                <w:rFonts w:ascii="Times New Roman" w:hAnsi="Times New Roman" w:cs="Times New Roman"/>
                <w:color w:val="000000"/>
                <w:sz w:val="22"/>
                <w:szCs w:val="22"/>
                <w:lang w:eastAsia="ru-RU"/>
              </w:rPr>
              <w:t xml:space="preserve">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1,09</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топлива на отпуск электрической энергии тепловыми электростанциями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т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 xml:space="preserve">./млн. </w:t>
            </w:r>
            <w:proofErr w:type="spellStart"/>
            <w:r w:rsidRPr="00926906">
              <w:rPr>
                <w:rFonts w:ascii="Times New Roman" w:hAnsi="Times New Roman" w:cs="Times New Roman"/>
                <w:color w:val="000000"/>
                <w:sz w:val="22"/>
                <w:szCs w:val="22"/>
                <w:lang w:eastAsia="ru-RU"/>
              </w:rPr>
              <w:t>кВтч</w:t>
            </w:r>
            <w:proofErr w:type="spellEnd"/>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320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топлива на отпущенную тепловую энергию с коллекторов тепловых электростанций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т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./тыс. Гкал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120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40.</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топлива на отпущенную с коллекторов котельных в тепловую сеть тепловую энергию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т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./тыс. Гкал</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157,37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157,35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157,08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155,65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154,24</w:t>
            </w:r>
          </w:p>
        </w:tc>
      </w:tr>
      <w:tr w:rsidR="00926906" w:rsidRPr="00926906" w:rsidTr="00B20828">
        <w:trPr>
          <w:divId w:val="377432529"/>
          <w:trHeight w:val="45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потерь электрической энергии при ее передаче по распределительным сетям в общем объеме переданной электрической энергии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4,97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4,92</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потерь тепловой энергии при ее передаче в общем объеме переданной тепловой энергии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1,4</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Удельное количество тепловой энергии, расходуемое на подогрев горячей воды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Гкал/м3</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0,062</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/м3</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proofErr w:type="spellStart"/>
            <w:r w:rsidRPr="00926906">
              <w:rPr>
                <w:rFonts w:ascii="Times New Roman" w:hAnsi="Times New Roman" w:cs="Times New Roman"/>
                <w:color w:val="000000"/>
                <w:sz w:val="22"/>
                <w:szCs w:val="22"/>
                <w:lang w:eastAsia="ru-RU"/>
              </w:rPr>
              <w:t>кВтч</w:t>
            </w:r>
            <w:proofErr w:type="spellEnd"/>
            <w:r w:rsidRPr="00926906">
              <w:rPr>
                <w:rFonts w:ascii="Times New Roman" w:hAnsi="Times New Roman" w:cs="Times New Roman"/>
                <w:color w:val="000000"/>
                <w:sz w:val="22"/>
                <w:szCs w:val="22"/>
                <w:lang w:eastAsia="ru-RU"/>
              </w:rPr>
              <w:t>/м3</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0,11</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0,11</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r w:rsidR="00805407" w:rsidRPr="00926906">
              <w:rPr>
                <w:rFonts w:ascii="Times New Roman" w:hAnsi="Times New Roman" w:cs="Times New Roman"/>
                <w:color w:val="000000"/>
                <w:sz w:val="22"/>
                <w:szCs w:val="22"/>
                <w:lang w:eastAsia="ru-RU"/>
              </w:rPr>
              <w:t>территории Цивильского</w:t>
            </w:r>
            <w:r w:rsidR="00A21110">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95,6</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96,4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r w:rsidR="00805407" w:rsidRPr="00926906">
              <w:rPr>
                <w:rFonts w:ascii="Times New Roman" w:hAnsi="Times New Roman" w:cs="Times New Roman"/>
                <w:color w:val="000000"/>
                <w:sz w:val="22"/>
                <w:szCs w:val="22"/>
                <w:lang w:eastAsia="ru-RU"/>
              </w:rPr>
              <w:t>территории Цивильского</w:t>
            </w:r>
            <w:r w:rsidR="00A21110">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63,6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67,2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81,6</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49.</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w:t>
            </w:r>
            <w:r w:rsidR="00805407" w:rsidRPr="00926906">
              <w:rPr>
                <w:rFonts w:ascii="Times New Roman" w:hAnsi="Times New Roman" w:cs="Times New Roman"/>
                <w:color w:val="000000"/>
                <w:sz w:val="22"/>
                <w:szCs w:val="22"/>
                <w:lang w:eastAsia="ru-RU"/>
              </w:rPr>
              <w:t>территории Цивильского</w:t>
            </w:r>
            <w:r w:rsidR="00A21110">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98,3</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r w:rsidR="00805407" w:rsidRPr="00926906">
              <w:rPr>
                <w:rFonts w:ascii="Times New Roman" w:hAnsi="Times New Roman" w:cs="Times New Roman"/>
                <w:color w:val="000000"/>
                <w:sz w:val="22"/>
                <w:szCs w:val="22"/>
                <w:lang w:eastAsia="ru-RU"/>
              </w:rPr>
              <w:t>территории Цивильского</w:t>
            </w:r>
            <w:r w:rsidR="00A21110">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19,1</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26,5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33,9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63,5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r w:rsidR="00805407" w:rsidRPr="00926906">
              <w:rPr>
                <w:rFonts w:ascii="Times New Roman" w:hAnsi="Times New Roman" w:cs="Times New Roman"/>
                <w:color w:val="000000"/>
                <w:sz w:val="22"/>
                <w:szCs w:val="22"/>
                <w:lang w:eastAsia="ru-RU"/>
              </w:rPr>
              <w:t>территории Цивильского</w:t>
            </w:r>
            <w:r w:rsidR="00A21110">
              <w:rPr>
                <w:rFonts w:ascii="Times New Roman" w:hAnsi="Times New Roman" w:cs="Times New Roman"/>
                <w:color w:val="000000"/>
                <w:sz w:val="22"/>
                <w:szCs w:val="22"/>
                <w:lang w:eastAsia="ru-RU"/>
              </w:rPr>
              <w:t xml:space="preserve">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99,3</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99,4</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99,9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w:t>
            </w:r>
            <w:proofErr w:type="spellStart"/>
            <w:r w:rsidRPr="00926906">
              <w:rPr>
                <w:rFonts w:ascii="Times New Roman" w:hAnsi="Times New Roman" w:cs="Times New Roman"/>
                <w:color w:val="000000"/>
                <w:sz w:val="22"/>
                <w:szCs w:val="22"/>
                <w:lang w:eastAsia="ru-RU"/>
              </w:rPr>
              <w:t>энергосервисных</w:t>
            </w:r>
            <w:proofErr w:type="spellEnd"/>
            <w:r w:rsidRPr="00926906">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муниципальных заказчиков в общем объеме муниципальных заказчиков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с которыми заключены </w:t>
            </w:r>
            <w:proofErr w:type="spellStart"/>
            <w:r w:rsidRPr="00926906">
              <w:rPr>
                <w:rFonts w:ascii="Times New Roman" w:hAnsi="Times New Roman" w:cs="Times New Roman"/>
                <w:color w:val="000000"/>
                <w:sz w:val="22"/>
                <w:szCs w:val="22"/>
                <w:lang w:eastAsia="ru-RU"/>
              </w:rPr>
              <w:t>энергосервисные</w:t>
            </w:r>
            <w:proofErr w:type="spellEnd"/>
            <w:r w:rsidRPr="00926906">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5,5</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7,3</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сфере промышленного производства (электротехническая продукция)</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кг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./ед. продукции</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22,7</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22,019</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(металлоизделия для инженерных сетей)</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кг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./ед. продукции</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0,632</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0,632</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0,594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0,594</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0,594</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сфере промышленного производства (металлоконструкции)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кг </w:t>
            </w:r>
            <w:proofErr w:type="spellStart"/>
            <w:r w:rsidRPr="00926906">
              <w:rPr>
                <w:rFonts w:ascii="Times New Roman" w:hAnsi="Times New Roman" w:cs="Times New Roman"/>
                <w:color w:val="000000"/>
                <w:sz w:val="22"/>
                <w:szCs w:val="22"/>
                <w:lang w:eastAsia="ru-RU"/>
              </w:rPr>
              <w:t>у.т</w:t>
            </w:r>
            <w:proofErr w:type="spellEnd"/>
            <w:r w:rsidRPr="00926906">
              <w:rPr>
                <w:rFonts w:ascii="Times New Roman" w:hAnsi="Times New Roman" w:cs="Times New Roman"/>
                <w:color w:val="000000"/>
                <w:sz w:val="22"/>
                <w:szCs w:val="22"/>
                <w:lang w:eastAsia="ru-RU"/>
              </w:rPr>
              <w:t>./ед. продукции</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0,886</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0,886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0,886</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0,851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0,851</w:t>
            </w:r>
          </w:p>
        </w:tc>
      </w:tr>
      <w:tr w:rsidR="00926906" w:rsidRPr="00926906" w:rsidTr="00B20828">
        <w:trPr>
          <w:divId w:val="377432529"/>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57.</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Ввод мощностей генерирующих объектов, функционирующих на основе использования возобновляемых источников энергии,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МВт</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r>
      <w:tr w:rsidR="00926906" w:rsidRPr="00926906" w:rsidTr="00B20828">
        <w:trPr>
          <w:divId w:val="377432529"/>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Доля </w:t>
            </w:r>
            <w:proofErr w:type="spellStart"/>
            <w:r w:rsidRPr="00926906">
              <w:rPr>
                <w:rFonts w:ascii="Times New Roman" w:hAnsi="Times New Roman" w:cs="Times New Roman"/>
                <w:color w:val="000000"/>
                <w:sz w:val="22"/>
                <w:szCs w:val="22"/>
                <w:lang w:eastAsia="ru-RU"/>
              </w:rPr>
              <w:t>энергоэффективных</w:t>
            </w:r>
            <w:proofErr w:type="spellEnd"/>
            <w:r w:rsidRPr="00926906">
              <w:rPr>
                <w:rFonts w:ascii="Times New Roman" w:hAnsi="Times New Roman" w:cs="Times New Roman"/>
                <w:color w:val="000000"/>
                <w:sz w:val="22"/>
                <w:szCs w:val="22"/>
                <w:lang w:eastAsia="ru-RU"/>
              </w:rPr>
              <w:t xml:space="preserve"> источников света в системах уличного освещения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51,9</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54,3</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59,1</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79,6</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100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w:t>
            </w:r>
            <w:r w:rsidR="009C4F70">
              <w:rPr>
                <w:rFonts w:ascii="Times New Roman" w:hAnsi="Times New Roman" w:cs="Times New Roman"/>
                <w:color w:val="000000"/>
                <w:sz w:val="22"/>
                <w:szCs w:val="22"/>
                <w:lang w:eastAsia="ru-RU"/>
              </w:rPr>
              <w:t>Цивильском муниципальном округе</w:t>
            </w:r>
            <w:r w:rsidRPr="00926906">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w:t>
            </w:r>
            <w:r w:rsidR="009C4F70">
              <w:rPr>
                <w:rFonts w:ascii="Times New Roman" w:hAnsi="Times New Roman" w:cs="Times New Roman"/>
                <w:color w:val="000000"/>
                <w:sz w:val="22"/>
                <w:szCs w:val="22"/>
                <w:lang w:eastAsia="ru-RU"/>
              </w:rPr>
              <w:t>Цивильском муниципальном округе</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w:t>
            </w:r>
            <w:r w:rsidRPr="00926906">
              <w:rPr>
                <w:rFonts w:ascii="Times New Roman" w:hAnsi="Times New Roman" w:cs="Times New Roman"/>
                <w:color w:val="000000"/>
                <w:sz w:val="22"/>
                <w:szCs w:val="22"/>
                <w:lang w:eastAsia="ru-RU"/>
              </w:rPr>
              <w:lastRenderedPageBreak/>
              <w:t>сжиженным углеводородным газом, используемыми в качестве моторного топлива</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lastRenderedPageBreak/>
              <w:t>ед.</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16</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19</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28</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36</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1</w:t>
            </w:r>
          </w:p>
        </w:tc>
      </w:tr>
      <w:tr w:rsidR="00926906" w:rsidRPr="00926906" w:rsidTr="00B20828">
        <w:trPr>
          <w:divId w:val="377432529"/>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center"/>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 xml:space="preserve">Количество электромобилей легковых с автономным источником электрического питания, зарегистрированных на территории </w:t>
            </w:r>
            <w:r w:rsidR="00A21110">
              <w:rPr>
                <w:rFonts w:ascii="Times New Roman" w:hAnsi="Times New Roman" w:cs="Times New Roman"/>
                <w:color w:val="000000"/>
                <w:sz w:val="22"/>
                <w:szCs w:val="22"/>
                <w:lang w:eastAsia="ru-RU"/>
              </w:rPr>
              <w:t>Цивильского муниципального округа</w:t>
            </w:r>
            <w:r w:rsidRPr="00926906">
              <w:rPr>
                <w:rFonts w:ascii="Times New Roman" w:hAnsi="Times New Roman" w:cs="Times New Roman"/>
                <w:color w:val="000000"/>
                <w:sz w:val="22"/>
                <w:szCs w:val="22"/>
                <w:lang w:eastAsia="ru-RU"/>
              </w:rPr>
              <w:t xml:space="preserve">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ед.</w:t>
            </w:r>
          </w:p>
        </w:tc>
        <w:tc>
          <w:tcPr>
            <w:tcW w:w="507"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709" w:type="dxa"/>
            <w:tcBorders>
              <w:top w:val="nil"/>
              <w:left w:val="nil"/>
              <w:bottom w:val="single" w:sz="4" w:space="0" w:color="auto"/>
              <w:right w:val="single" w:sz="4" w:space="0" w:color="auto"/>
            </w:tcBorders>
            <w:shd w:val="clear" w:color="auto" w:fill="auto"/>
            <w:vAlign w:val="center"/>
          </w:tcPr>
          <w:p w:rsidR="00926906" w:rsidRPr="00926906" w:rsidRDefault="00926906" w:rsidP="00926906">
            <w:pPr>
              <w:widowControl/>
              <w:autoSpaceDE/>
              <w:jc w:val="both"/>
              <w:rPr>
                <w:rFonts w:ascii="Times New Roman" w:hAnsi="Times New Roman" w:cs="Times New Roman"/>
                <w:color w:val="000000"/>
                <w:sz w:val="22"/>
                <w:szCs w:val="22"/>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1062"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926906" w:rsidRPr="00926906" w:rsidRDefault="00926906" w:rsidP="00926906">
            <w:pPr>
              <w:widowControl/>
              <w:autoSpaceDE/>
              <w:jc w:val="both"/>
              <w:rPr>
                <w:rFonts w:ascii="Times New Roman" w:hAnsi="Times New Roman" w:cs="Times New Roman"/>
                <w:color w:val="000000"/>
                <w:sz w:val="22"/>
                <w:szCs w:val="22"/>
                <w:lang w:eastAsia="ru-RU"/>
              </w:rPr>
            </w:pPr>
            <w:r w:rsidRPr="00926906">
              <w:rPr>
                <w:rFonts w:ascii="Times New Roman" w:hAnsi="Times New Roman" w:cs="Times New Roman"/>
                <w:color w:val="000000"/>
                <w:sz w:val="22"/>
                <w:szCs w:val="22"/>
                <w:lang w:eastAsia="ru-RU"/>
              </w:rPr>
              <w:t>4</w:t>
            </w:r>
          </w:p>
        </w:tc>
      </w:tr>
    </w:tbl>
    <w:p w:rsidR="00834CBA" w:rsidRPr="00223FB1" w:rsidRDefault="00834CBA" w:rsidP="00834CBA">
      <w:pPr>
        <w:ind w:firstLine="709"/>
        <w:jc w:val="both"/>
        <w:rPr>
          <w:rFonts w:ascii="Times New Roman" w:hAnsi="Times New Roman" w:cs="Times New Roman"/>
        </w:rPr>
      </w:pPr>
    </w:p>
    <w:p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p w:rsidR="00D7174B" w:rsidRDefault="00D7174B">
      <w:r>
        <w:br w:type="page"/>
      </w:r>
    </w:p>
    <w:tbl>
      <w:tblPr>
        <w:tblW w:w="5103" w:type="dxa"/>
        <w:tblInd w:w="10740" w:type="dxa"/>
        <w:tblLook w:val="04A0" w:firstRow="1" w:lastRow="0" w:firstColumn="1" w:lastColumn="0" w:noHBand="0" w:noVBand="1"/>
      </w:tblPr>
      <w:tblGrid>
        <w:gridCol w:w="5103"/>
      </w:tblGrid>
      <w:tr w:rsidR="00606A0F" w:rsidRPr="00867E1A" w:rsidTr="00867E1A">
        <w:trPr>
          <w:trHeight w:val="1408"/>
        </w:trPr>
        <w:tc>
          <w:tcPr>
            <w:tcW w:w="5103" w:type="dxa"/>
            <w:shd w:val="clear" w:color="auto" w:fill="auto"/>
          </w:tcPr>
          <w:p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rsidR="00606A0F" w:rsidRPr="00867E1A" w:rsidRDefault="00606A0F" w:rsidP="00B20828">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w:t>
            </w:r>
            <w:r w:rsidR="004975D2">
              <w:rPr>
                <w:rFonts w:ascii="Times New Roman" w:hAnsi="Times New Roman" w:cs="Times New Roman"/>
                <w:sz w:val="22"/>
                <w:szCs w:val="22"/>
              </w:rPr>
              <w:t>подпрограмме</w:t>
            </w:r>
            <w:r w:rsidRPr="00867E1A">
              <w:rPr>
                <w:rFonts w:ascii="Times New Roman" w:hAnsi="Times New Roman" w:cs="Times New Roman"/>
                <w:sz w:val="22"/>
                <w:szCs w:val="22"/>
              </w:rPr>
              <w:t xml:space="preserve"> </w:t>
            </w:r>
            <w:r w:rsidR="00A21110">
              <w:rPr>
                <w:rFonts w:ascii="Times New Roman" w:hAnsi="Times New Roman" w:cs="Times New Roman"/>
                <w:sz w:val="22"/>
                <w:szCs w:val="22"/>
              </w:rPr>
              <w:t>Цивильского муниципального округа</w:t>
            </w:r>
            <w:r w:rsidR="00926906" w:rsidRPr="00926906">
              <w:rPr>
                <w:rFonts w:ascii="Times New Roman" w:hAnsi="Times New Roman" w:cs="Times New Roman"/>
                <w:sz w:val="22"/>
                <w:szCs w:val="22"/>
              </w:rPr>
              <w:t xml:space="preserve"> Чувашской Республики</w:t>
            </w:r>
            <w:r w:rsidRPr="00867E1A">
              <w:rPr>
                <w:rFonts w:ascii="Times New Roman" w:hAnsi="Times New Roman" w:cs="Times New Roman"/>
                <w:sz w:val="22"/>
                <w:szCs w:val="22"/>
              </w:rPr>
              <w:t xml:space="preserve"> «</w:t>
            </w:r>
            <w:r w:rsidR="000E0E39">
              <w:rPr>
                <w:rFonts w:ascii="Times New Roman" w:hAnsi="Times New Roman" w:cs="Times New Roman"/>
                <w:sz w:val="22"/>
                <w:szCs w:val="22"/>
              </w:rPr>
              <w:t>Энергосбережение в Чувашской Республик</w:t>
            </w:r>
            <w:r w:rsidR="00962874">
              <w:rPr>
                <w:rFonts w:ascii="Times New Roman" w:hAnsi="Times New Roman" w:cs="Times New Roman"/>
                <w:sz w:val="22"/>
                <w:szCs w:val="22"/>
              </w:rPr>
              <w:t>е</w:t>
            </w:r>
            <w:r w:rsidRPr="00867E1A">
              <w:rPr>
                <w:rFonts w:ascii="Times New Roman" w:hAnsi="Times New Roman" w:cs="Times New Roman"/>
                <w:sz w:val="22"/>
                <w:szCs w:val="22"/>
              </w:rPr>
              <w:t>»</w:t>
            </w:r>
          </w:p>
        </w:tc>
      </w:tr>
    </w:tbl>
    <w:p w:rsidR="00A37CC7" w:rsidRPr="00A03D28" w:rsidRDefault="00A37CC7" w:rsidP="00A37CC7">
      <w:pPr>
        <w:pStyle w:val="ConsPlusNormal"/>
        <w:jc w:val="right"/>
        <w:rPr>
          <w:rFonts w:ascii="Times New Roman" w:hAnsi="Times New Roman" w:cs="Times New Roman"/>
          <w:sz w:val="22"/>
          <w:szCs w:val="22"/>
        </w:rPr>
      </w:pPr>
    </w:p>
    <w:p w:rsidR="00A37CC7" w:rsidRPr="000F6021" w:rsidRDefault="00A37CC7" w:rsidP="00606A0F">
      <w:pPr>
        <w:pStyle w:val="11"/>
        <w:rPr>
          <w:rFonts w:ascii="Times New Roman" w:hAnsi="Times New Roman" w:cs="Times New Roman"/>
          <w:caps/>
          <w:color w:val="auto"/>
          <w:sz w:val="26"/>
          <w:szCs w:val="26"/>
        </w:rPr>
      </w:pPr>
      <w:r w:rsidRPr="000F6021">
        <w:rPr>
          <w:rFonts w:ascii="Times New Roman" w:hAnsi="Times New Roman" w:cs="Times New Roman"/>
          <w:caps/>
          <w:color w:val="auto"/>
          <w:sz w:val="26"/>
          <w:szCs w:val="26"/>
        </w:rPr>
        <w:t>РЕСУРСНОЕ ОБЕСПЕЧЕНИЕ</w:t>
      </w:r>
      <w:r w:rsidR="00606A0F" w:rsidRPr="000F6021">
        <w:rPr>
          <w:rFonts w:ascii="Times New Roman" w:hAnsi="Times New Roman" w:cs="Times New Roman"/>
          <w:caps/>
          <w:color w:val="auto"/>
          <w:sz w:val="26"/>
          <w:szCs w:val="26"/>
        </w:rPr>
        <w:t xml:space="preserve"> </w:t>
      </w:r>
      <w:r w:rsidRPr="000F6021">
        <w:rPr>
          <w:rFonts w:ascii="Times New Roman" w:hAnsi="Times New Roman" w:cs="Times New Roman"/>
          <w:caps/>
          <w:color w:val="auto"/>
          <w:sz w:val="26"/>
          <w:szCs w:val="26"/>
        </w:rPr>
        <w:t xml:space="preserve">реализации </w:t>
      </w:r>
      <w:r w:rsidR="00805407" w:rsidRPr="000F6021">
        <w:rPr>
          <w:rFonts w:ascii="Times New Roman" w:hAnsi="Times New Roman" w:cs="Times New Roman"/>
          <w:caps/>
          <w:color w:val="auto"/>
          <w:sz w:val="26"/>
          <w:szCs w:val="26"/>
        </w:rPr>
        <w:t>ПОДПРОГРАММЫ</w:t>
      </w:r>
      <w:r w:rsidR="00606A0F" w:rsidRPr="000F6021">
        <w:rPr>
          <w:rFonts w:ascii="Times New Roman" w:hAnsi="Times New Roman" w:cs="Times New Roman"/>
          <w:caps/>
          <w:color w:val="auto"/>
          <w:sz w:val="26"/>
          <w:szCs w:val="26"/>
        </w:rPr>
        <w:t xml:space="preserve"> </w:t>
      </w:r>
      <w:r w:rsidR="00A21110" w:rsidRPr="000F6021">
        <w:rPr>
          <w:rFonts w:ascii="Times New Roman" w:hAnsi="Times New Roman" w:cs="Times New Roman"/>
          <w:caps/>
          <w:color w:val="auto"/>
          <w:sz w:val="26"/>
          <w:szCs w:val="26"/>
        </w:rPr>
        <w:t>Цивильского муниципального округа</w:t>
      </w:r>
      <w:r w:rsidR="00926906" w:rsidRPr="000F6021">
        <w:rPr>
          <w:rFonts w:ascii="Times New Roman" w:hAnsi="Times New Roman" w:cs="Times New Roman"/>
          <w:caps/>
          <w:color w:val="auto"/>
          <w:sz w:val="26"/>
          <w:szCs w:val="26"/>
        </w:rPr>
        <w:t xml:space="preserve"> Чувашской Республики</w:t>
      </w:r>
      <w:r w:rsidR="00606A0F" w:rsidRPr="000F6021">
        <w:rPr>
          <w:rFonts w:ascii="Times New Roman" w:hAnsi="Times New Roman" w:cs="Times New Roman"/>
          <w:caps/>
          <w:color w:val="auto"/>
          <w:sz w:val="26"/>
          <w:szCs w:val="26"/>
        </w:rPr>
        <w:t xml:space="preserve"> «</w:t>
      </w:r>
      <w:r w:rsidR="00926906" w:rsidRPr="000F6021">
        <w:rPr>
          <w:rFonts w:ascii="Times New Roman" w:hAnsi="Times New Roman" w:cs="Times New Roman"/>
          <w:caps/>
          <w:color w:val="auto"/>
          <w:sz w:val="26"/>
          <w:szCs w:val="26"/>
        </w:rPr>
        <w:t xml:space="preserve">Энергосбережение в Цивильском </w:t>
      </w:r>
      <w:r w:rsidR="00805407" w:rsidRPr="000F6021">
        <w:rPr>
          <w:rFonts w:ascii="Times New Roman" w:hAnsi="Times New Roman" w:cs="Times New Roman"/>
          <w:caps/>
          <w:color w:val="auto"/>
          <w:sz w:val="26"/>
          <w:szCs w:val="26"/>
        </w:rPr>
        <w:t>МУНИЦИПАЛЬНОГО ОКРУГА</w:t>
      </w:r>
      <w:r w:rsidR="00926906" w:rsidRPr="000F6021">
        <w:rPr>
          <w:rFonts w:ascii="Times New Roman" w:hAnsi="Times New Roman" w:cs="Times New Roman"/>
          <w:caps/>
          <w:color w:val="auto"/>
          <w:sz w:val="26"/>
          <w:szCs w:val="26"/>
        </w:rPr>
        <w:t xml:space="preserve"> Чувашской Республики</w:t>
      </w:r>
      <w:r w:rsidR="00606A0F" w:rsidRPr="000F6021">
        <w:rPr>
          <w:rFonts w:ascii="Times New Roman" w:hAnsi="Times New Roman" w:cs="Times New Roman"/>
          <w:caps/>
          <w:color w:val="auto"/>
          <w:sz w:val="26"/>
          <w:szCs w:val="26"/>
        </w:rPr>
        <w:t>»</w:t>
      </w:r>
    </w:p>
    <w:p w:rsidR="00280616" w:rsidRPr="008A7BC5" w:rsidRDefault="00280616" w:rsidP="00620414">
      <w:pPr>
        <w:ind w:firstLine="709"/>
        <w:jc w:val="both"/>
        <w:rPr>
          <w:rFonts w:ascii="Times New Roman" w:hAnsi="Times New Roman" w:cs="Times New Roman"/>
          <w:color w:val="FF0000"/>
          <w:sz w:val="20"/>
          <w:szCs w:val="20"/>
          <w:lang w:eastAsia="ru-RU"/>
        </w:rPr>
      </w:pPr>
    </w:p>
    <w:p w:rsidR="00926906" w:rsidRPr="008A7BC5" w:rsidRDefault="00926906" w:rsidP="00620414">
      <w:pPr>
        <w:ind w:firstLine="709"/>
        <w:jc w:val="both"/>
        <w:rPr>
          <w:rFonts w:ascii="Times New Roman" w:hAnsi="Times New Roman" w:cs="Times New Roman"/>
          <w:color w:val="FF0000"/>
          <w:sz w:val="20"/>
          <w:szCs w:val="20"/>
          <w:lang w:eastAsia="ru-RU"/>
        </w:rPr>
      </w:pPr>
    </w:p>
    <w:tbl>
      <w:tblPr>
        <w:tblW w:w="15750" w:type="dxa"/>
        <w:tblInd w:w="93" w:type="dxa"/>
        <w:tblLayout w:type="fixed"/>
        <w:tblLook w:val="04A0" w:firstRow="1" w:lastRow="0" w:firstColumn="1" w:lastColumn="0" w:noHBand="0" w:noVBand="1"/>
      </w:tblPr>
      <w:tblGrid>
        <w:gridCol w:w="1187"/>
        <w:gridCol w:w="2073"/>
        <w:gridCol w:w="1464"/>
        <w:gridCol w:w="1468"/>
        <w:gridCol w:w="1053"/>
        <w:gridCol w:w="903"/>
        <w:gridCol w:w="829"/>
        <w:gridCol w:w="1029"/>
        <w:gridCol w:w="1344"/>
        <w:gridCol w:w="673"/>
        <w:gridCol w:w="673"/>
        <w:gridCol w:w="673"/>
        <w:gridCol w:w="673"/>
        <w:gridCol w:w="857"/>
        <w:gridCol w:w="851"/>
      </w:tblGrid>
      <w:tr w:rsidR="00926906" w:rsidRPr="008A7BC5" w:rsidTr="00D7174B">
        <w:trPr>
          <w:divId w:val="1941716584"/>
          <w:trHeight w:val="255"/>
          <w:tblHead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Статус</w:t>
            </w:r>
          </w:p>
        </w:tc>
        <w:tc>
          <w:tcPr>
            <w:tcW w:w="20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Наименование муниципальной программы, основного мероприятия, мероприятия</w:t>
            </w:r>
          </w:p>
        </w:tc>
        <w:tc>
          <w:tcPr>
            <w:tcW w:w="146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Задача муниципальной программы Чувашской Республики</w:t>
            </w:r>
          </w:p>
        </w:tc>
        <w:tc>
          <w:tcPr>
            <w:tcW w:w="14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Ответственный исполнитель, соисполнители, участники</w:t>
            </w:r>
          </w:p>
        </w:tc>
        <w:tc>
          <w:tcPr>
            <w:tcW w:w="3814" w:type="dxa"/>
            <w:gridSpan w:val="4"/>
            <w:tcBorders>
              <w:top w:val="single" w:sz="4" w:space="0" w:color="auto"/>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Код бюджетной классификации</w:t>
            </w:r>
          </w:p>
        </w:tc>
        <w:tc>
          <w:tcPr>
            <w:tcW w:w="13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Источники финансирования</w:t>
            </w:r>
          </w:p>
        </w:tc>
        <w:tc>
          <w:tcPr>
            <w:tcW w:w="4400" w:type="dxa"/>
            <w:gridSpan w:val="6"/>
            <w:tcBorders>
              <w:top w:val="single" w:sz="4" w:space="0" w:color="auto"/>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Расходы по годам, тыс. рублей</w:t>
            </w:r>
          </w:p>
        </w:tc>
      </w:tr>
      <w:tr w:rsidR="00926906" w:rsidRPr="008A7BC5" w:rsidTr="009E43E1">
        <w:trPr>
          <w:divId w:val="1941716584"/>
          <w:trHeight w:val="255"/>
          <w:tblHead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05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главный распорядитель бюджетных средств</w:t>
            </w:r>
          </w:p>
        </w:tc>
        <w:tc>
          <w:tcPr>
            <w:tcW w:w="90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раздел, подраздел</w:t>
            </w:r>
          </w:p>
        </w:tc>
        <w:tc>
          <w:tcPr>
            <w:tcW w:w="829"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целевая статья расходов</w:t>
            </w:r>
          </w:p>
        </w:tc>
        <w:tc>
          <w:tcPr>
            <w:tcW w:w="1029"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группа (подгруппа) вида расходов</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tcPr>
          <w:p w:rsidR="00926906" w:rsidRPr="008A01A8" w:rsidRDefault="00926906" w:rsidP="00926906">
            <w:pPr>
              <w:widowControl/>
              <w:autoSpaceDE/>
              <w:jc w:val="center"/>
              <w:rPr>
                <w:rFonts w:ascii="Times New Roman" w:hAnsi="Times New Roman" w:cs="Times New Roman"/>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2023</w:t>
            </w:r>
          </w:p>
        </w:tc>
        <w:tc>
          <w:tcPr>
            <w:tcW w:w="6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2024</w:t>
            </w:r>
          </w:p>
        </w:tc>
        <w:tc>
          <w:tcPr>
            <w:tcW w:w="6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2025</w:t>
            </w:r>
          </w:p>
        </w:tc>
        <w:tc>
          <w:tcPr>
            <w:tcW w:w="857"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2026-2030</w:t>
            </w:r>
          </w:p>
        </w:tc>
        <w:tc>
          <w:tcPr>
            <w:tcW w:w="851"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2031-2035</w:t>
            </w:r>
          </w:p>
        </w:tc>
      </w:tr>
      <w:tr w:rsidR="00926906" w:rsidRPr="008A7BC5" w:rsidTr="009E43E1">
        <w:trPr>
          <w:divId w:val="1941716584"/>
          <w:trHeight w:val="255"/>
          <w:tblHeader/>
        </w:trPr>
        <w:tc>
          <w:tcPr>
            <w:tcW w:w="1187" w:type="dxa"/>
            <w:tcBorders>
              <w:top w:val="nil"/>
              <w:left w:val="single" w:sz="4" w:space="0" w:color="auto"/>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w:t>
            </w:r>
          </w:p>
        </w:tc>
        <w:tc>
          <w:tcPr>
            <w:tcW w:w="20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2</w:t>
            </w:r>
          </w:p>
        </w:tc>
        <w:tc>
          <w:tcPr>
            <w:tcW w:w="1464"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3</w:t>
            </w:r>
          </w:p>
        </w:tc>
        <w:tc>
          <w:tcPr>
            <w:tcW w:w="1468"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4</w:t>
            </w:r>
          </w:p>
        </w:tc>
        <w:tc>
          <w:tcPr>
            <w:tcW w:w="105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5</w:t>
            </w:r>
          </w:p>
        </w:tc>
        <w:tc>
          <w:tcPr>
            <w:tcW w:w="90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6</w:t>
            </w:r>
          </w:p>
        </w:tc>
        <w:tc>
          <w:tcPr>
            <w:tcW w:w="829"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7</w:t>
            </w:r>
          </w:p>
        </w:tc>
        <w:tc>
          <w:tcPr>
            <w:tcW w:w="1029"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8</w:t>
            </w:r>
          </w:p>
        </w:tc>
        <w:tc>
          <w:tcPr>
            <w:tcW w:w="1344"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9</w:t>
            </w:r>
          </w:p>
        </w:tc>
        <w:tc>
          <w:tcPr>
            <w:tcW w:w="673" w:type="dxa"/>
            <w:tcBorders>
              <w:top w:val="nil"/>
              <w:left w:val="nil"/>
              <w:bottom w:val="single" w:sz="4" w:space="0" w:color="auto"/>
              <w:right w:val="single" w:sz="4" w:space="0" w:color="auto"/>
            </w:tcBorders>
            <w:shd w:val="clear" w:color="000000" w:fill="F2F2F2"/>
            <w:vAlign w:val="center"/>
          </w:tcPr>
          <w:p w:rsidR="00926906" w:rsidRPr="008A01A8" w:rsidRDefault="00926906" w:rsidP="00926906">
            <w:pPr>
              <w:widowControl/>
              <w:autoSpaceDE/>
              <w:jc w:val="center"/>
              <w:rPr>
                <w:rFonts w:ascii="Times New Roman" w:hAnsi="Times New Roman" w:cs="Times New Roman"/>
                <w:sz w:val="18"/>
                <w:szCs w:val="18"/>
                <w:lang w:eastAsia="ru-RU"/>
              </w:rPr>
            </w:pPr>
          </w:p>
        </w:tc>
        <w:tc>
          <w:tcPr>
            <w:tcW w:w="6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11</w:t>
            </w:r>
          </w:p>
        </w:tc>
        <w:tc>
          <w:tcPr>
            <w:tcW w:w="6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12</w:t>
            </w:r>
          </w:p>
        </w:tc>
        <w:tc>
          <w:tcPr>
            <w:tcW w:w="673"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13</w:t>
            </w:r>
          </w:p>
        </w:tc>
        <w:tc>
          <w:tcPr>
            <w:tcW w:w="857"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14</w:t>
            </w:r>
          </w:p>
        </w:tc>
        <w:tc>
          <w:tcPr>
            <w:tcW w:w="851" w:type="dxa"/>
            <w:tcBorders>
              <w:top w:val="nil"/>
              <w:left w:val="nil"/>
              <w:bottom w:val="single" w:sz="4" w:space="0" w:color="auto"/>
              <w:right w:val="single" w:sz="4" w:space="0" w:color="auto"/>
            </w:tcBorders>
            <w:shd w:val="clear" w:color="000000" w:fill="F2F2F2"/>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15</w:t>
            </w:r>
          </w:p>
        </w:tc>
      </w:tr>
      <w:tr w:rsidR="00D7174B" w:rsidRPr="008A7BC5" w:rsidTr="009E43E1">
        <w:trPr>
          <w:divId w:val="1941716584"/>
          <w:trHeight w:val="255"/>
        </w:trPr>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926906" w:rsidRPr="008A01A8" w:rsidRDefault="000E1257" w:rsidP="00926906">
            <w:pPr>
              <w:widowControl/>
              <w:autoSpaceDE/>
              <w:jc w:val="both"/>
              <w:rPr>
                <w:rFonts w:ascii="Times New Roman" w:hAnsi="Times New Roman" w:cs="Times New Roman"/>
                <w:sz w:val="18"/>
                <w:szCs w:val="18"/>
                <w:lang w:eastAsia="ru-RU"/>
              </w:rPr>
            </w:pPr>
            <w:r>
              <w:rPr>
                <w:rFonts w:ascii="Times New Roman" w:hAnsi="Times New Roman" w:cs="Times New Roman"/>
                <w:sz w:val="18"/>
                <w:szCs w:val="18"/>
                <w:lang w:eastAsia="ru-RU"/>
              </w:rPr>
              <w:t>Муниципальная подпр</w:t>
            </w:r>
            <w:r w:rsidR="00926906" w:rsidRPr="008A01A8">
              <w:rPr>
                <w:rFonts w:ascii="Times New Roman" w:hAnsi="Times New Roman" w:cs="Times New Roman"/>
                <w:sz w:val="18"/>
                <w:szCs w:val="18"/>
                <w:lang w:eastAsia="ru-RU"/>
              </w:rPr>
              <w:t xml:space="preserve">ограмма </w:t>
            </w:r>
            <w:r w:rsidR="00A21110" w:rsidRPr="008A01A8">
              <w:rPr>
                <w:rFonts w:ascii="Times New Roman" w:hAnsi="Times New Roman" w:cs="Times New Roman"/>
                <w:sz w:val="18"/>
                <w:szCs w:val="18"/>
                <w:lang w:eastAsia="ru-RU"/>
              </w:rPr>
              <w:t>Цивильского муниципального округа</w:t>
            </w:r>
            <w:r w:rsidR="00926906" w:rsidRPr="008A01A8">
              <w:rPr>
                <w:rFonts w:ascii="Times New Roman" w:hAnsi="Times New Roman" w:cs="Times New Roman"/>
                <w:sz w:val="18"/>
                <w:szCs w:val="18"/>
                <w:lang w:eastAsia="ru-RU"/>
              </w:rPr>
              <w:t xml:space="preserve"> Чувашской Республики</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926906" w:rsidRPr="008A01A8" w:rsidRDefault="00926906" w:rsidP="00962874">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Энергосбережение </w:t>
            </w:r>
            <w:r w:rsidR="00962874">
              <w:rPr>
                <w:rFonts w:ascii="Times New Roman" w:hAnsi="Times New Roman" w:cs="Times New Roman"/>
                <w:sz w:val="18"/>
                <w:szCs w:val="18"/>
                <w:lang w:eastAsia="ru-RU"/>
              </w:rPr>
              <w:t>в</w:t>
            </w:r>
            <w:r w:rsidRPr="008A01A8">
              <w:rPr>
                <w:rFonts w:ascii="Times New Roman" w:hAnsi="Times New Roman" w:cs="Times New Roman"/>
                <w:sz w:val="18"/>
                <w:szCs w:val="18"/>
                <w:lang w:eastAsia="ru-RU"/>
              </w:rPr>
              <w:t xml:space="preserve"> Чувашской Республик</w:t>
            </w:r>
            <w:r w:rsidR="00962874">
              <w:rPr>
                <w:rFonts w:ascii="Times New Roman" w:hAnsi="Times New Roman" w:cs="Times New Roman"/>
                <w:sz w:val="18"/>
                <w:szCs w:val="18"/>
                <w:lang w:eastAsia="ru-RU"/>
              </w:rPr>
              <w:t>е</w:t>
            </w:r>
            <w:r w:rsidRPr="008A01A8">
              <w:rPr>
                <w:rFonts w:ascii="Times New Roman" w:hAnsi="Times New Roman" w:cs="Times New Roman"/>
                <w:sz w:val="18"/>
                <w:szCs w:val="18"/>
                <w:lang w:eastAsia="ru-RU"/>
              </w:rPr>
              <w:t xml:space="preserve"> </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auto"/>
              <w:right w:val="single" w:sz="4" w:space="0" w:color="auto"/>
            </w:tcBorders>
            <w:shd w:val="clear" w:color="auto" w:fill="auto"/>
            <w:vAlign w:val="center"/>
            <w:hideMark/>
          </w:tcPr>
          <w:p w:rsidR="00926906" w:rsidRPr="008A01A8" w:rsidRDefault="00926906" w:rsidP="004C7AD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ответственный исполнитель </w:t>
            </w:r>
            <w:r w:rsidR="00805407" w:rsidRPr="008A01A8">
              <w:rPr>
                <w:rFonts w:ascii="Times New Roman" w:hAnsi="Times New Roman" w:cs="Times New Roman"/>
                <w:sz w:val="16"/>
                <w:szCs w:val="16"/>
                <w:lang w:eastAsia="ru-RU"/>
              </w:rPr>
              <w:t>–</w:t>
            </w:r>
            <w:r w:rsidRPr="008A01A8">
              <w:rPr>
                <w:rFonts w:ascii="Times New Roman" w:hAnsi="Times New Roman" w:cs="Times New Roman"/>
                <w:sz w:val="16"/>
                <w:szCs w:val="16"/>
                <w:lang w:eastAsia="ru-RU"/>
              </w:rPr>
              <w:t xml:space="preserve"> </w:t>
            </w:r>
            <w:r w:rsidR="004C7AD8" w:rsidRPr="008A01A8">
              <w:rPr>
                <w:rFonts w:ascii="Times New Roman" w:hAnsi="Times New Roman" w:cs="Times New Roman"/>
                <w:sz w:val="16"/>
                <w:szCs w:val="16"/>
                <w:lang w:eastAsia="ru-RU"/>
              </w:rPr>
              <w:t>Управление</w:t>
            </w:r>
            <w:r w:rsidR="00805407" w:rsidRPr="008A01A8">
              <w:rPr>
                <w:rFonts w:ascii="Times New Roman" w:hAnsi="Times New Roman" w:cs="Times New Roman"/>
                <w:sz w:val="16"/>
                <w:szCs w:val="16"/>
                <w:lang w:eastAsia="ru-RU"/>
              </w:rPr>
              <w:t xml:space="preserve"> по благоустройству и развитию территорий Цивильского муниципального округа</w:t>
            </w:r>
            <w:r w:rsidRPr="008A01A8">
              <w:rPr>
                <w:rFonts w:ascii="Times New Roman" w:hAnsi="Times New Roman" w:cs="Times New Roman"/>
                <w:sz w:val="16"/>
                <w:szCs w:val="16"/>
                <w:lang w:eastAsia="ru-RU"/>
              </w:rPr>
              <w:t xml:space="preserve"> Чувашской Ре</w:t>
            </w:r>
            <w:r w:rsidR="004C7AD8" w:rsidRPr="008A01A8">
              <w:rPr>
                <w:rFonts w:ascii="Times New Roman" w:hAnsi="Times New Roman" w:cs="Times New Roman"/>
                <w:sz w:val="16"/>
                <w:szCs w:val="16"/>
                <w:lang w:eastAsia="ru-RU"/>
              </w:rPr>
              <w:t xml:space="preserve">спублики, соисполнители – отдел </w:t>
            </w:r>
            <w:r w:rsidRPr="008A01A8">
              <w:rPr>
                <w:rFonts w:ascii="Times New Roman" w:hAnsi="Times New Roman" w:cs="Times New Roman"/>
                <w:sz w:val="16"/>
                <w:szCs w:val="16"/>
                <w:lang w:eastAsia="ru-RU"/>
              </w:rPr>
              <w:t xml:space="preserve">образования и социального развития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 </w:t>
            </w:r>
            <w:r w:rsidR="00805407" w:rsidRPr="008A01A8">
              <w:rPr>
                <w:rFonts w:ascii="Times New Roman" w:hAnsi="Times New Roman" w:cs="Times New Roman"/>
                <w:sz w:val="16"/>
                <w:szCs w:val="16"/>
                <w:lang w:eastAsia="ru-RU"/>
              </w:rPr>
              <w:t>Сектор экономики, инвестиционной деятельности и туризма</w:t>
            </w:r>
            <w:r w:rsidR="004C7AD8" w:rsidRPr="008A01A8">
              <w:rPr>
                <w:rFonts w:ascii="Times New Roman" w:hAnsi="Times New Roman" w:cs="Times New Roman"/>
                <w:sz w:val="16"/>
                <w:szCs w:val="16"/>
                <w:lang w:eastAsia="ru-RU"/>
              </w:rPr>
              <w:t xml:space="preserve"> Цивильского муниципального округа </w:t>
            </w:r>
            <w:r w:rsidR="004C7AD8" w:rsidRPr="008A01A8">
              <w:rPr>
                <w:rFonts w:ascii="Times New Roman" w:hAnsi="Times New Roman" w:cs="Times New Roman"/>
                <w:sz w:val="16"/>
                <w:szCs w:val="16"/>
                <w:lang w:eastAsia="ru-RU"/>
              </w:rPr>
              <w:lastRenderedPageBreak/>
              <w:t xml:space="preserve">Чувашской Республики </w:t>
            </w:r>
            <w:r w:rsidRPr="008A01A8">
              <w:rPr>
                <w:rFonts w:ascii="Times New Roman" w:hAnsi="Times New Roman" w:cs="Times New Roman"/>
                <w:sz w:val="16"/>
                <w:szCs w:val="16"/>
                <w:lang w:eastAsia="ru-RU"/>
              </w:rPr>
              <w:t xml:space="preserve">участники - органы местного самоуправления </w:t>
            </w:r>
            <w:r w:rsidR="004C7AD8" w:rsidRPr="008A01A8">
              <w:rPr>
                <w:rFonts w:ascii="Times New Roman" w:hAnsi="Times New Roman" w:cs="Times New Roman"/>
                <w:sz w:val="16"/>
                <w:szCs w:val="16"/>
                <w:lang w:eastAsia="ru-RU"/>
              </w:rPr>
              <w:t xml:space="preserve">территориальный отдел </w:t>
            </w:r>
            <w:r w:rsidRPr="008A01A8">
              <w:rPr>
                <w:rFonts w:ascii="Times New Roman" w:hAnsi="Times New Roman" w:cs="Times New Roman"/>
                <w:sz w:val="16"/>
                <w:szCs w:val="16"/>
                <w:lang w:eastAsia="ru-RU"/>
              </w:rPr>
              <w:t xml:space="preserve">поселений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 (по согласованию),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 (по согласованию), </w:t>
            </w:r>
            <w:proofErr w:type="spellStart"/>
            <w:r w:rsidRPr="008A01A8">
              <w:rPr>
                <w:rFonts w:ascii="Times New Roman" w:hAnsi="Times New Roman" w:cs="Times New Roman"/>
                <w:sz w:val="16"/>
                <w:szCs w:val="16"/>
                <w:lang w:eastAsia="ru-RU"/>
              </w:rPr>
              <w:t>ресурсоснабжающие</w:t>
            </w:r>
            <w:proofErr w:type="spellEnd"/>
            <w:r w:rsidRPr="008A01A8">
              <w:rPr>
                <w:rFonts w:ascii="Times New Roman" w:hAnsi="Times New Roman" w:cs="Times New Roman"/>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5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x</w:t>
            </w:r>
          </w:p>
        </w:tc>
        <w:tc>
          <w:tcPr>
            <w:tcW w:w="90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4F4D"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DB4F4D">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551</w:t>
            </w:r>
            <w:r w:rsidR="00DB4F4D" w:rsidRPr="008A01A8">
              <w:rPr>
                <w:rFonts w:ascii="Times New Roman" w:hAnsi="Times New Roman" w:cs="Times New Roman"/>
                <w:sz w:val="16"/>
                <w:szCs w:val="16"/>
                <w:lang w:eastAsia="ru-RU"/>
              </w:rPr>
              <w:t>0</w:t>
            </w: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874522">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775</w:t>
            </w:r>
            <w:r w:rsidR="00874522" w:rsidRPr="008A01A8">
              <w:rPr>
                <w:rFonts w:ascii="Times New Roman" w:hAnsi="Times New Roman" w:cs="Times New Roman"/>
                <w:sz w:val="16"/>
                <w:szCs w:val="16"/>
                <w:lang w:eastAsia="ru-RU"/>
              </w:rPr>
              <w:t>5,99</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874522"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40148,1</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874522"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85281</w:t>
            </w:r>
          </w:p>
        </w:tc>
      </w:tr>
      <w:tr w:rsidR="00D7174B" w:rsidRPr="008A7BC5" w:rsidTr="009E43E1">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r>
      <w:tr w:rsidR="00D7174B" w:rsidRPr="008A7BC5" w:rsidTr="009E43E1">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0,0</w:t>
            </w:r>
          </w:p>
        </w:tc>
      </w:tr>
      <w:tr w:rsidR="00D7174B" w:rsidRPr="008A7BC5" w:rsidTr="009E43E1">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4F4D" w:rsidP="00DB4F4D">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DB4F4D">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w:t>
            </w:r>
            <w:r w:rsidR="00DB4F4D" w:rsidRPr="008A01A8">
              <w:rPr>
                <w:rFonts w:ascii="Times New Roman" w:hAnsi="Times New Roman" w:cs="Times New Roman"/>
                <w:sz w:val="16"/>
                <w:szCs w:val="16"/>
                <w:lang w:eastAsia="ru-RU"/>
              </w:rPr>
              <w:t>2</w:t>
            </w: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874522"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120,9</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2E0107" w:rsidP="00874522">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927,7</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2E0107">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1</w:t>
            </w:r>
            <w:r w:rsidR="002E0107" w:rsidRPr="008A01A8">
              <w:rPr>
                <w:rFonts w:ascii="Times New Roman" w:hAnsi="Times New Roman" w:cs="Times New Roman"/>
                <w:sz w:val="16"/>
                <w:szCs w:val="16"/>
                <w:lang w:eastAsia="ru-RU"/>
              </w:rPr>
              <w:t>133,6</w:t>
            </w:r>
          </w:p>
        </w:tc>
      </w:tr>
      <w:tr w:rsidR="00D7174B" w:rsidRPr="008A7BC5" w:rsidTr="009E43E1">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0F6021" w:rsidRDefault="00926906" w:rsidP="00926906">
            <w:pPr>
              <w:widowControl/>
              <w:autoSpaceDE/>
              <w:rPr>
                <w:rFonts w:ascii="Times New Roman" w:hAnsi="Times New Roman" w:cs="Times New Roman"/>
                <w:sz w:val="16"/>
                <w:szCs w:val="16"/>
                <w:lang w:eastAsia="ru-RU"/>
              </w:rPr>
            </w:pPr>
            <w:r w:rsidRPr="000F6021">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0F6021" w:rsidRDefault="00926906" w:rsidP="00926906">
            <w:pPr>
              <w:widowControl/>
              <w:autoSpaceDE/>
              <w:jc w:val="center"/>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0F6021" w:rsidRDefault="00DB4F4D" w:rsidP="0092690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0F6021" w:rsidRDefault="00926906" w:rsidP="0092690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4988,0</w:t>
            </w:r>
          </w:p>
        </w:tc>
        <w:tc>
          <w:tcPr>
            <w:tcW w:w="673" w:type="dxa"/>
            <w:tcBorders>
              <w:top w:val="nil"/>
              <w:left w:val="nil"/>
              <w:bottom w:val="single" w:sz="4" w:space="0" w:color="auto"/>
              <w:right w:val="single" w:sz="4" w:space="0" w:color="auto"/>
            </w:tcBorders>
            <w:shd w:val="clear" w:color="auto" w:fill="auto"/>
            <w:vAlign w:val="center"/>
            <w:hideMark/>
          </w:tcPr>
          <w:p w:rsidR="00926906" w:rsidRPr="000F6021" w:rsidRDefault="00DB4F4D" w:rsidP="0092690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7635,09</w:t>
            </w:r>
          </w:p>
        </w:tc>
        <w:tc>
          <w:tcPr>
            <w:tcW w:w="857" w:type="dxa"/>
            <w:tcBorders>
              <w:top w:val="nil"/>
              <w:left w:val="nil"/>
              <w:bottom w:val="single" w:sz="4" w:space="0" w:color="auto"/>
              <w:right w:val="single" w:sz="4" w:space="0" w:color="auto"/>
            </w:tcBorders>
            <w:shd w:val="clear" w:color="auto" w:fill="auto"/>
            <w:vAlign w:val="center"/>
            <w:hideMark/>
          </w:tcPr>
          <w:p w:rsidR="00926906" w:rsidRPr="000F6021" w:rsidRDefault="00926906" w:rsidP="0092690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39220,4</w:t>
            </w:r>
          </w:p>
        </w:tc>
        <w:tc>
          <w:tcPr>
            <w:tcW w:w="851" w:type="dxa"/>
            <w:tcBorders>
              <w:top w:val="nil"/>
              <w:left w:val="nil"/>
              <w:bottom w:val="single" w:sz="4" w:space="0" w:color="auto"/>
              <w:right w:val="single" w:sz="4" w:space="0" w:color="auto"/>
            </w:tcBorders>
            <w:shd w:val="clear" w:color="auto" w:fill="auto"/>
            <w:vAlign w:val="center"/>
            <w:hideMark/>
          </w:tcPr>
          <w:p w:rsidR="00926906" w:rsidRPr="000F6021" w:rsidRDefault="00926906" w:rsidP="00926906">
            <w:pPr>
              <w:widowControl/>
              <w:autoSpaceDE/>
              <w:jc w:val="center"/>
              <w:rPr>
                <w:rFonts w:ascii="Times New Roman" w:hAnsi="Times New Roman" w:cs="Times New Roman"/>
                <w:sz w:val="16"/>
                <w:szCs w:val="16"/>
                <w:lang w:eastAsia="ru-RU"/>
              </w:rPr>
            </w:pPr>
            <w:r w:rsidRPr="000F6021">
              <w:rPr>
                <w:rFonts w:ascii="Times New Roman" w:hAnsi="Times New Roman" w:cs="Times New Roman"/>
                <w:sz w:val="16"/>
                <w:szCs w:val="16"/>
                <w:lang w:eastAsia="ru-RU"/>
              </w:rPr>
              <w:t>84147,4</w:t>
            </w:r>
          </w:p>
        </w:tc>
      </w:tr>
      <w:tr w:rsidR="00926906" w:rsidRPr="008A7BC5" w:rsidTr="00D7174B">
        <w:trPr>
          <w:divId w:val="1941716584"/>
          <w:trHeight w:val="255"/>
        </w:trPr>
        <w:tc>
          <w:tcPr>
            <w:tcW w:w="1575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Основное мероприятие 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Энергосбережение и повышение </w:t>
            </w:r>
            <w:proofErr w:type="spellStart"/>
            <w:r w:rsidRPr="008A01A8">
              <w:rPr>
                <w:rFonts w:ascii="Times New Roman" w:hAnsi="Times New Roman" w:cs="Times New Roman"/>
                <w:sz w:val="18"/>
                <w:szCs w:val="18"/>
                <w:lang w:eastAsia="ru-RU"/>
              </w:rPr>
              <w:t>энергоэффективности</w:t>
            </w:r>
            <w:proofErr w:type="spellEnd"/>
            <w:r w:rsidRPr="008A01A8">
              <w:rPr>
                <w:rFonts w:ascii="Times New Roman" w:hAnsi="Times New Roman" w:cs="Times New Roman"/>
                <w:sz w:val="18"/>
                <w:szCs w:val="18"/>
                <w:lang w:eastAsia="ru-RU"/>
              </w:rPr>
              <w:t xml:space="preserve"> в бюджетных учреждениях</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4C7AD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исполнитель – Управление по благоустройству и развитию территорий Цивильского муниципального округа Чувашской Республики, соисполнители – отдел образования и социального развития Цивильского муниципального округа Чувашской Республики, Сектор экономики, инвестиционной деятельности и туризма Цивильского муниципального округа Чувашской Республики участники - органы местного самоуправления территориальный отдел поселений Цивильского муниципального округа Чувашской Республики (по согласованию), муниципальные учреждения Цивильского муниципального округа </w:t>
            </w:r>
            <w:r w:rsidRPr="008A01A8">
              <w:rPr>
                <w:rFonts w:ascii="Times New Roman" w:hAnsi="Times New Roman" w:cs="Times New Roman"/>
                <w:sz w:val="16"/>
                <w:szCs w:val="16"/>
                <w:lang w:eastAsia="ru-RU"/>
              </w:rPr>
              <w:lastRenderedPageBreak/>
              <w:t xml:space="preserve">Чувашской Республики (по согласованию), </w:t>
            </w:r>
            <w:proofErr w:type="spellStart"/>
            <w:r w:rsidRPr="008A01A8">
              <w:rPr>
                <w:rFonts w:ascii="Times New Roman" w:hAnsi="Times New Roman" w:cs="Times New Roman"/>
                <w:sz w:val="16"/>
                <w:szCs w:val="16"/>
                <w:lang w:eastAsia="ru-RU"/>
              </w:rPr>
              <w:t>ресурсоснабжающие</w:t>
            </w:r>
            <w:proofErr w:type="spellEnd"/>
            <w:r w:rsidRPr="008A01A8">
              <w:rPr>
                <w:rFonts w:ascii="Times New Roman" w:hAnsi="Times New Roman" w:cs="Times New Roman"/>
                <w:sz w:val="16"/>
                <w:szCs w:val="16"/>
                <w:lang w:eastAsia="ru-RU"/>
              </w:rPr>
              <w:t xml:space="preserve">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53"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903"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263,2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DB0FA8">
            <w:pPr>
              <w:widowControl/>
              <w:autoSpaceDE/>
              <w:jc w:val="center"/>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528,4</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3140,6</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6228,1</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0F6021"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0F6021"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528,3</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0F6021"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466,8</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DB0FA8"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263,2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528,4</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2557,6</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5113,1</w:t>
            </w:r>
          </w:p>
        </w:tc>
      </w:tr>
      <w:tr w:rsidR="00926906" w:rsidRPr="008A7BC5" w:rsidTr="00222C3A">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center"/>
              <w:rPr>
                <w:rFonts w:ascii="Times New Roman" w:hAnsi="Times New Roman" w:cs="Times New Roman"/>
                <w:sz w:val="18"/>
                <w:szCs w:val="18"/>
                <w:lang w:eastAsia="ru-RU"/>
              </w:rPr>
            </w:pPr>
            <w:r w:rsidRPr="008A01A8">
              <w:rPr>
                <w:rFonts w:ascii="Times New Roman" w:hAnsi="Times New Roman" w:cs="Times New Roman"/>
                <w:sz w:val="18"/>
                <w:szCs w:val="18"/>
                <w:lang w:eastAsia="ru-RU"/>
              </w:rPr>
              <w:t>Целевые показатели (индикаторы) муниципальной программы, увязанные с основным мероприятием 1</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Доля потребления муниципальными учреждениями тепловой энергии приобретаемой по приборам учета, в общем объеме потребления тепловой энергии муниципальными учреждениями на территории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79,7</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Доля потребления муниципальными учреждениями электрической энергии приобретаемой по приборам учета, в общем объеме потребления электрической энергии муниципальными учреждениями на территории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91,9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Доля потребления муниципальными учреждениями холодной воды приобретаемой по приборам учета, в общем объеме потребления холодной воды муниципальными учреждениями на территории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92,7</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97,7</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100</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Гкал/м2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0,16</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0,159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0,158</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0,154</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0,145</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28,285</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28,135</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27,837</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26,394</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23,507</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5,102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5,076</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5,022</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4,764</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4,249</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290,244</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289,492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287,989</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280,743</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266,26</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27,197</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27,072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26,821</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25,62</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23,23</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1,618</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1,606</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1,584</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1,474</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1,253</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189,088</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188,378</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186,957</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180,281</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167,156</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46,069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45,683</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44,884</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41,08</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33,477</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природного газа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466,58</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тепловой энергии на снабжение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Гкал/м2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0,322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0,321</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0,318</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0,311</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на снабжение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30,692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30,654</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30,572</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30,185</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29,415</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холодной воды на снабжение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3,907</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3,905</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3,899</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3,871</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3,815</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природного газа на снабжение органов местного самоуправления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301,535</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300,963</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299,706</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293,763</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281,992</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тепловой энергии на снабжение органов местного самоуправления и муниципальных учреждений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Гкал/м2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0,194</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0,193</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0,192</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0,188</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0,18</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электрической энергии на снабжение органов местного самоуправления и муниципальных учреждений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w:t>
            </w:r>
            <w:proofErr w:type="spellStart"/>
            <w:r w:rsidRPr="008A01A8">
              <w:rPr>
                <w:rFonts w:ascii="Times New Roman" w:hAnsi="Times New Roman" w:cs="Times New Roman"/>
                <w:sz w:val="18"/>
                <w:szCs w:val="18"/>
                <w:lang w:eastAsia="ru-RU"/>
              </w:rPr>
              <w:t>кВтч</w:t>
            </w:r>
            <w:proofErr w:type="spellEnd"/>
            <w:r w:rsidRPr="008A01A8">
              <w:rPr>
                <w:rFonts w:ascii="Times New Roman" w:hAnsi="Times New Roman" w:cs="Times New Roman"/>
                <w:sz w:val="18"/>
                <w:szCs w:val="18"/>
                <w:lang w:eastAsia="ru-RU"/>
              </w:rPr>
              <w:t>/м2</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29,419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29,282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29,007</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27,675</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25,011</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холодной воды на снабжение органов местного самоуправления и муниципальных учреждений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4,852</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4,829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4,782</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4,554</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4,1</w:t>
            </w:r>
          </w:p>
        </w:tc>
      </w:tr>
      <w:tr w:rsidR="00926906"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Удельный расход природного газа на снабжение органов местного самоуправления и муниципальных учреждений </w:t>
            </w:r>
            <w:r w:rsidR="00A21110" w:rsidRPr="008A01A8">
              <w:rPr>
                <w:rFonts w:ascii="Times New Roman" w:hAnsi="Times New Roman" w:cs="Times New Roman"/>
                <w:sz w:val="18"/>
                <w:szCs w:val="18"/>
                <w:lang w:eastAsia="ru-RU"/>
              </w:rPr>
              <w:t>Цивильского муниципального округа</w:t>
            </w:r>
            <w:r w:rsidRPr="008A01A8">
              <w:rPr>
                <w:rFonts w:ascii="Times New Roman" w:hAnsi="Times New Roman" w:cs="Times New Roman"/>
                <w:sz w:val="18"/>
                <w:szCs w:val="18"/>
                <w:lang w:eastAsia="ru-RU"/>
              </w:rPr>
              <w:t xml:space="preserve">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288,979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288,289</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286,909</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280,236</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266,873</w:t>
            </w:r>
          </w:p>
        </w:tc>
      </w:tr>
      <w:tr w:rsidR="00D7174B" w:rsidRPr="008A7BC5" w:rsidTr="000F602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xml:space="preserve">Обучение специалистов в области энергосбережения и </w:t>
            </w:r>
            <w:r w:rsidRPr="008A01A8">
              <w:rPr>
                <w:rFonts w:ascii="Times New Roman" w:hAnsi="Times New Roman" w:cs="Times New Roman"/>
                <w:sz w:val="18"/>
                <w:szCs w:val="18"/>
                <w:lang w:eastAsia="ru-RU"/>
              </w:rPr>
              <w:lastRenderedPageBreak/>
              <w:t>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54458F">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ответственный исполнитель - </w:t>
            </w:r>
            <w:r w:rsidR="0054458F" w:rsidRPr="008A01A8">
              <w:rPr>
                <w:rFonts w:ascii="Times New Roman" w:hAnsi="Times New Roman" w:cs="Times New Roman"/>
                <w:sz w:val="16"/>
                <w:szCs w:val="16"/>
                <w:lang w:eastAsia="ru-RU"/>
              </w:rPr>
              <w:t xml:space="preserve">Управление по </w:t>
            </w:r>
            <w:r w:rsidR="0054458F" w:rsidRPr="008A01A8">
              <w:rPr>
                <w:rFonts w:ascii="Times New Roman" w:hAnsi="Times New Roman" w:cs="Times New Roman"/>
                <w:sz w:val="16"/>
                <w:szCs w:val="16"/>
                <w:lang w:eastAsia="ru-RU"/>
              </w:rPr>
              <w:lastRenderedPageBreak/>
              <w:t xml:space="preserve">благоустройству и развитию территорий Цивильского муниципального округа Чувашской Республики, </w:t>
            </w:r>
            <w:r w:rsidRPr="008A01A8">
              <w:rPr>
                <w:rFonts w:ascii="Times New Roman" w:hAnsi="Times New Roman" w:cs="Times New Roman"/>
                <w:sz w:val="16"/>
                <w:szCs w:val="16"/>
                <w:lang w:eastAsia="ru-RU"/>
              </w:rPr>
              <w:t xml:space="preserve">участники </w:t>
            </w:r>
            <w:r w:rsidR="0054458F" w:rsidRPr="008A01A8">
              <w:rPr>
                <w:rFonts w:ascii="Times New Roman" w:hAnsi="Times New Roman" w:cs="Times New Roman"/>
                <w:sz w:val="16"/>
                <w:szCs w:val="16"/>
                <w:lang w:eastAsia="ru-RU"/>
              </w:rPr>
              <w:t>–</w:t>
            </w:r>
            <w:r w:rsidRPr="008A01A8">
              <w:rPr>
                <w:rFonts w:ascii="Times New Roman" w:hAnsi="Times New Roman" w:cs="Times New Roman"/>
                <w:sz w:val="16"/>
                <w:szCs w:val="16"/>
                <w:lang w:eastAsia="ru-RU"/>
              </w:rPr>
              <w:t xml:space="preserve"> </w:t>
            </w:r>
            <w:r w:rsidR="0054458F" w:rsidRPr="008A01A8">
              <w:rPr>
                <w:rFonts w:ascii="Times New Roman" w:hAnsi="Times New Roman" w:cs="Times New Roman"/>
                <w:sz w:val="16"/>
                <w:szCs w:val="16"/>
                <w:lang w:eastAsia="ru-RU"/>
              </w:rPr>
              <w:t xml:space="preserve">территориальные отделы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903"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8A01A8" w:rsidRDefault="00926906" w:rsidP="00926906">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0F6021"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tcPr>
          <w:p w:rsidR="00926906" w:rsidRPr="008A01A8" w:rsidRDefault="000F6021"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8A01A8" w:rsidRDefault="00596280"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8A01A8" w:rsidRDefault="00596280" w:rsidP="00596280">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8A01A8" w:rsidRDefault="00596280"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0</w:t>
            </w:r>
          </w:p>
        </w:tc>
      </w:tr>
      <w:tr w:rsidR="00733EED" w:rsidRPr="008A7BC5" w:rsidTr="00B74292">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733EED" w:rsidRPr="00596280" w:rsidRDefault="00733EED" w:rsidP="00733EED">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733EED" w:rsidRPr="008A7BC5" w:rsidRDefault="00733EED" w:rsidP="00733EED">
            <w:pPr>
              <w:widowControl/>
              <w:autoSpaceDE/>
              <w:jc w:val="both"/>
              <w:rPr>
                <w:rFonts w:ascii="Times New Roman" w:hAnsi="Times New Roman" w:cs="Times New Roman"/>
                <w:color w:val="FF0000"/>
                <w:sz w:val="16"/>
                <w:szCs w:val="16"/>
                <w:lang w:eastAsia="ru-RU"/>
              </w:rPr>
            </w:pPr>
            <w:r w:rsidRPr="008A7BC5">
              <w:rPr>
                <w:rFonts w:ascii="Times New Roman" w:hAnsi="Times New Roman" w:cs="Times New Roman"/>
                <w:color w:val="FF0000"/>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r>
      <w:tr w:rsidR="00733EED" w:rsidRPr="008A7BC5" w:rsidTr="00B74292">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733EED" w:rsidRPr="00596280" w:rsidRDefault="00733EED" w:rsidP="00733EED">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733EED" w:rsidRPr="008A7BC5" w:rsidRDefault="00733EED" w:rsidP="00733EED">
            <w:pPr>
              <w:widowControl/>
              <w:autoSpaceDE/>
              <w:jc w:val="both"/>
              <w:rPr>
                <w:rFonts w:ascii="Times New Roman" w:hAnsi="Times New Roman" w:cs="Times New Roman"/>
                <w:color w:val="FF0000"/>
                <w:sz w:val="16"/>
                <w:szCs w:val="16"/>
                <w:lang w:eastAsia="ru-RU"/>
              </w:rPr>
            </w:pPr>
            <w:r w:rsidRPr="008A7BC5">
              <w:rPr>
                <w:rFonts w:ascii="Times New Roman" w:hAnsi="Times New Roman" w:cs="Times New Roman"/>
                <w:color w:val="FF0000"/>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6"/>
              </w:rPr>
            </w:pPr>
            <w:r w:rsidRPr="00D6579F">
              <w:rPr>
                <w:sz w:val="16"/>
              </w:rPr>
              <w:t>0</w:t>
            </w:r>
          </w:p>
        </w:tc>
      </w:tr>
      <w:tr w:rsidR="00D7174B"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26906" w:rsidRPr="008A7BC5" w:rsidRDefault="00926906" w:rsidP="00926906">
            <w:pPr>
              <w:widowControl/>
              <w:autoSpaceDE/>
              <w:jc w:val="both"/>
              <w:rPr>
                <w:rFonts w:ascii="Times New Roman" w:hAnsi="Times New Roman" w:cs="Times New Roman"/>
                <w:color w:val="FF0000"/>
                <w:sz w:val="16"/>
                <w:szCs w:val="16"/>
                <w:lang w:eastAsia="ru-RU"/>
              </w:rPr>
            </w:pPr>
            <w:r w:rsidRPr="008A7BC5">
              <w:rPr>
                <w:rFonts w:ascii="Times New Roman" w:hAnsi="Times New Roman" w:cs="Times New Roman"/>
                <w:color w:val="FF0000"/>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0F6021"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0F6021"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0F6021"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8A7BC5" w:rsidRDefault="00926906" w:rsidP="00926906">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Оснащение приборами учета бюджетных учреждений</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r>
      <w:tr w:rsidR="00733EED" w:rsidRPr="008A7BC5" w:rsidTr="00B74292">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733EED" w:rsidRPr="00596280" w:rsidRDefault="00733EED" w:rsidP="00733EED">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733EED" w:rsidRPr="00733EED" w:rsidRDefault="00733EED" w:rsidP="00733EED">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733EED" w:rsidRPr="00733EED" w:rsidRDefault="00733EED" w:rsidP="00733EED">
            <w:pPr>
              <w:rPr>
                <w:sz w:val="16"/>
              </w:rPr>
            </w:pPr>
            <w:r w:rsidRPr="00733EED">
              <w:rPr>
                <w:sz w:val="16"/>
              </w:rPr>
              <w:t>0</w:t>
            </w:r>
          </w:p>
        </w:tc>
        <w:tc>
          <w:tcPr>
            <w:tcW w:w="673" w:type="dxa"/>
            <w:tcBorders>
              <w:top w:val="nil"/>
              <w:left w:val="nil"/>
              <w:bottom w:val="single" w:sz="4" w:space="0" w:color="auto"/>
              <w:right w:val="single" w:sz="4" w:space="0" w:color="auto"/>
            </w:tcBorders>
            <w:shd w:val="clear" w:color="auto" w:fill="auto"/>
            <w:hideMark/>
          </w:tcPr>
          <w:p w:rsidR="00733EED" w:rsidRPr="00733EED" w:rsidRDefault="00733EED" w:rsidP="00733EED">
            <w:pPr>
              <w:rPr>
                <w:sz w:val="16"/>
              </w:rPr>
            </w:pPr>
            <w:r w:rsidRPr="00733EED">
              <w:rPr>
                <w:sz w:val="16"/>
              </w:rPr>
              <w:t>0</w:t>
            </w:r>
          </w:p>
        </w:tc>
        <w:tc>
          <w:tcPr>
            <w:tcW w:w="673" w:type="dxa"/>
            <w:tcBorders>
              <w:top w:val="nil"/>
              <w:left w:val="nil"/>
              <w:bottom w:val="single" w:sz="4" w:space="0" w:color="auto"/>
              <w:right w:val="single" w:sz="4" w:space="0" w:color="auto"/>
            </w:tcBorders>
            <w:shd w:val="clear" w:color="auto" w:fill="auto"/>
            <w:hideMark/>
          </w:tcPr>
          <w:p w:rsidR="00733EED" w:rsidRPr="00733EED" w:rsidRDefault="00733EED" w:rsidP="00733EED">
            <w:pPr>
              <w:rPr>
                <w:sz w:val="16"/>
              </w:rPr>
            </w:pPr>
            <w:r w:rsidRPr="00733EED">
              <w:rPr>
                <w:sz w:val="16"/>
              </w:rPr>
              <w:t>0</w:t>
            </w:r>
          </w:p>
        </w:tc>
        <w:tc>
          <w:tcPr>
            <w:tcW w:w="857" w:type="dxa"/>
            <w:tcBorders>
              <w:top w:val="nil"/>
              <w:left w:val="nil"/>
              <w:bottom w:val="single" w:sz="4" w:space="0" w:color="auto"/>
              <w:right w:val="single" w:sz="4" w:space="0" w:color="auto"/>
            </w:tcBorders>
            <w:shd w:val="clear" w:color="auto" w:fill="auto"/>
            <w:hideMark/>
          </w:tcPr>
          <w:p w:rsidR="00733EED" w:rsidRPr="00733EED" w:rsidRDefault="00733EED" w:rsidP="00733EED">
            <w:pPr>
              <w:rPr>
                <w:sz w:val="16"/>
              </w:rPr>
            </w:pPr>
            <w:r w:rsidRPr="00733EED">
              <w:rPr>
                <w:sz w:val="16"/>
              </w:rPr>
              <w:t>0</w:t>
            </w:r>
          </w:p>
        </w:tc>
        <w:tc>
          <w:tcPr>
            <w:tcW w:w="851" w:type="dxa"/>
            <w:tcBorders>
              <w:top w:val="nil"/>
              <w:left w:val="nil"/>
              <w:bottom w:val="single" w:sz="4" w:space="0" w:color="auto"/>
              <w:right w:val="single" w:sz="4" w:space="0" w:color="auto"/>
            </w:tcBorders>
            <w:shd w:val="clear" w:color="auto" w:fill="auto"/>
            <w:hideMark/>
          </w:tcPr>
          <w:p w:rsidR="00733EED" w:rsidRPr="00733EED" w:rsidRDefault="00733EED" w:rsidP="00733EED">
            <w:pPr>
              <w:rPr>
                <w:sz w:val="16"/>
              </w:rPr>
            </w:pPr>
            <w:r w:rsidRPr="00733EED">
              <w:rPr>
                <w:sz w:val="16"/>
              </w:rPr>
              <w:t>0</w:t>
            </w:r>
          </w:p>
        </w:tc>
      </w:tr>
      <w:tr w:rsidR="00733EED" w:rsidRPr="008A7BC5" w:rsidTr="00B74292">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733EED" w:rsidRPr="008A01A8" w:rsidRDefault="00733EED" w:rsidP="00733EED">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733EED" w:rsidRPr="008A01A8" w:rsidRDefault="00733EED" w:rsidP="00733EED">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733EED" w:rsidRPr="00596280" w:rsidRDefault="00733EED" w:rsidP="00733EED">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733EED" w:rsidRPr="00733EED" w:rsidRDefault="00733EED" w:rsidP="00733EED">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4"/>
              </w:rPr>
            </w:pPr>
            <w:r w:rsidRPr="00D6579F">
              <w:rPr>
                <w:sz w:val="14"/>
              </w:rPr>
              <w:t>0</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4"/>
              </w:rPr>
            </w:pPr>
            <w:r w:rsidRPr="00D6579F">
              <w:rPr>
                <w:sz w:val="14"/>
              </w:rPr>
              <w:t>0</w:t>
            </w:r>
          </w:p>
        </w:tc>
        <w:tc>
          <w:tcPr>
            <w:tcW w:w="673"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4"/>
              </w:rPr>
            </w:pPr>
            <w:r w:rsidRPr="00D6579F">
              <w:rPr>
                <w:sz w:val="14"/>
              </w:rPr>
              <w:t>0</w:t>
            </w:r>
          </w:p>
        </w:tc>
        <w:tc>
          <w:tcPr>
            <w:tcW w:w="857"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4"/>
              </w:rPr>
            </w:pPr>
            <w:r w:rsidRPr="00D6579F">
              <w:rPr>
                <w:sz w:val="14"/>
              </w:rPr>
              <w:t>0</w:t>
            </w:r>
          </w:p>
        </w:tc>
        <w:tc>
          <w:tcPr>
            <w:tcW w:w="851" w:type="dxa"/>
            <w:tcBorders>
              <w:top w:val="nil"/>
              <w:left w:val="nil"/>
              <w:bottom w:val="single" w:sz="4" w:space="0" w:color="auto"/>
              <w:right w:val="single" w:sz="4" w:space="0" w:color="auto"/>
            </w:tcBorders>
            <w:shd w:val="clear" w:color="auto" w:fill="auto"/>
            <w:hideMark/>
          </w:tcPr>
          <w:p w:rsidR="00733EED" w:rsidRPr="00D6579F" w:rsidRDefault="00733EED" w:rsidP="00733EED">
            <w:pPr>
              <w:rPr>
                <w:sz w:val="14"/>
              </w:rPr>
            </w:pPr>
            <w:r w:rsidRPr="00D6579F">
              <w:rPr>
                <w:sz w:val="14"/>
              </w:rPr>
              <w:t>0</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Замена устаревших систем освещения на светодиодные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596280">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77,1</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155,2</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832,5</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1566,6</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r>
      <w:tr w:rsidR="00D7174B"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82,3</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67</w:t>
            </w:r>
          </w:p>
        </w:tc>
      </w:tr>
      <w:tr w:rsidR="00D7174B"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77,1</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155,2</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750,2</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1499,6</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lastRenderedPageBreak/>
              <w:t>Мероприятие 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Установка оборудования для автоматического освещения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27</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130,9</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289,8</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 </w:t>
            </w:r>
            <w:r w:rsidR="008A01A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8A01A8"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596280">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596280"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29</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27</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130,9</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260,8</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Автоматизация системы теплоснабжения и горячего водоснабжения с регулированием подачи теплоты</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596280"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AF4547"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25,6</w:t>
            </w:r>
          </w:p>
        </w:tc>
        <w:tc>
          <w:tcPr>
            <w:tcW w:w="857"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123,9</w:t>
            </w:r>
          </w:p>
        </w:tc>
        <w:tc>
          <w:tcPr>
            <w:tcW w:w="851" w:type="dxa"/>
            <w:tcBorders>
              <w:top w:val="nil"/>
              <w:left w:val="nil"/>
              <w:bottom w:val="single" w:sz="4" w:space="0" w:color="auto"/>
              <w:right w:val="single" w:sz="4" w:space="0" w:color="auto"/>
            </w:tcBorders>
            <w:shd w:val="clear" w:color="auto" w:fill="auto"/>
            <w:vAlign w:val="center"/>
            <w:hideMark/>
          </w:tcPr>
          <w:p w:rsidR="00926906" w:rsidRPr="00596280" w:rsidRDefault="00926906" w:rsidP="00926906">
            <w:pPr>
              <w:widowControl/>
              <w:autoSpaceDE/>
              <w:jc w:val="both"/>
              <w:rPr>
                <w:rFonts w:ascii="Times New Roman" w:hAnsi="Times New Roman" w:cs="Times New Roman"/>
                <w:sz w:val="16"/>
                <w:szCs w:val="16"/>
                <w:lang w:eastAsia="ru-RU"/>
              </w:rPr>
            </w:pPr>
            <w:r w:rsidRPr="00596280">
              <w:rPr>
                <w:rFonts w:ascii="Times New Roman" w:hAnsi="Times New Roman" w:cs="Times New Roman"/>
                <w:sz w:val="16"/>
                <w:szCs w:val="16"/>
                <w:lang w:eastAsia="ru-RU"/>
              </w:rPr>
              <w:t>247,9</w:t>
            </w:r>
          </w:p>
        </w:tc>
      </w:tr>
      <w:tr w:rsidR="008A01A8" w:rsidRPr="008A7BC5"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8A01A8" w:rsidRPr="00596280" w:rsidRDefault="008A01A8" w:rsidP="008A01A8">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8A01A8" w:rsidRPr="00596280" w:rsidRDefault="008A01A8" w:rsidP="008A01A8">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r>
      <w:tr w:rsidR="008A01A8" w:rsidRPr="008A7BC5"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8A01A8" w:rsidRPr="00596280" w:rsidRDefault="008A01A8" w:rsidP="008A01A8">
            <w:pPr>
              <w:widowControl/>
              <w:autoSpaceDE/>
              <w:rPr>
                <w:rFonts w:ascii="Times New Roman" w:hAnsi="Times New Roman" w:cs="Times New Roman"/>
                <w:sz w:val="16"/>
                <w:szCs w:val="16"/>
                <w:lang w:eastAsia="ru-RU"/>
              </w:rPr>
            </w:pPr>
            <w:r w:rsidRPr="00596280">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8A01A8" w:rsidRPr="00596280" w:rsidRDefault="008A01A8" w:rsidP="008A01A8">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857"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851"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rPr>
                <w:rFonts w:ascii="Times New Roman" w:hAnsi="Times New Roman" w:cs="Times New Roman"/>
                <w:sz w:val="16"/>
                <w:szCs w:val="16"/>
                <w:lang w:eastAsia="ru-RU"/>
              </w:rPr>
            </w:pPr>
            <w:r w:rsidRPr="00963E75">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26906" w:rsidRPr="00963E75"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 </w:t>
            </w:r>
            <w:r w:rsidR="00963E75">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63E75" w:rsidRDefault="00963E75"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963E75">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963E75" w:rsidRDefault="00963E75"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963E75">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963E75" w:rsidRDefault="00963E75"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963E75">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963E75" w:rsidRDefault="00963E75" w:rsidP="00926906">
            <w:pPr>
              <w:widowControl/>
              <w:autoSpaceDE/>
              <w:jc w:val="both"/>
              <w:rPr>
                <w:rFonts w:ascii="Times New Roman" w:hAnsi="Times New Roman" w:cs="Times New Roman"/>
                <w:sz w:val="16"/>
                <w:szCs w:val="16"/>
                <w:lang w:eastAsia="ru-RU"/>
              </w:rPr>
            </w:pPr>
            <w:r>
              <w:rPr>
                <w:rFonts w:ascii="Times New Roman" w:hAnsi="Times New Roman" w:cs="Times New Roman"/>
                <w:sz w:val="16"/>
                <w:szCs w:val="16"/>
                <w:lang w:eastAsia="ru-RU"/>
              </w:rPr>
              <w:t>0</w:t>
            </w:r>
            <w:r w:rsidR="00926906" w:rsidRPr="00963E75">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rPr>
                <w:rFonts w:ascii="Times New Roman" w:hAnsi="Times New Roman" w:cs="Times New Roman"/>
                <w:sz w:val="16"/>
                <w:szCs w:val="16"/>
                <w:lang w:eastAsia="ru-RU"/>
              </w:rPr>
            </w:pPr>
            <w:r w:rsidRPr="00963E75">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963E75"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63E75" w:rsidRDefault="00AF4547" w:rsidP="0092690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12,8</w:t>
            </w:r>
          </w:p>
        </w:tc>
        <w:tc>
          <w:tcPr>
            <w:tcW w:w="673"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25,6</w:t>
            </w:r>
          </w:p>
        </w:tc>
        <w:tc>
          <w:tcPr>
            <w:tcW w:w="857"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123,9</w:t>
            </w:r>
          </w:p>
        </w:tc>
        <w:tc>
          <w:tcPr>
            <w:tcW w:w="851" w:type="dxa"/>
            <w:tcBorders>
              <w:top w:val="nil"/>
              <w:left w:val="nil"/>
              <w:bottom w:val="single" w:sz="4" w:space="0" w:color="auto"/>
              <w:right w:val="single" w:sz="4" w:space="0" w:color="auto"/>
            </w:tcBorders>
            <w:shd w:val="clear" w:color="auto" w:fill="auto"/>
            <w:vAlign w:val="center"/>
            <w:hideMark/>
          </w:tcPr>
          <w:p w:rsidR="00926906" w:rsidRPr="00963E75" w:rsidRDefault="00926906" w:rsidP="00926906">
            <w:pPr>
              <w:widowControl/>
              <w:autoSpaceDE/>
              <w:jc w:val="both"/>
              <w:rPr>
                <w:rFonts w:ascii="Times New Roman" w:hAnsi="Times New Roman" w:cs="Times New Roman"/>
                <w:sz w:val="16"/>
                <w:szCs w:val="16"/>
                <w:lang w:eastAsia="ru-RU"/>
              </w:rPr>
            </w:pPr>
            <w:r w:rsidRPr="00963E75">
              <w:rPr>
                <w:rFonts w:ascii="Times New Roman" w:hAnsi="Times New Roman" w:cs="Times New Roman"/>
                <w:sz w:val="16"/>
                <w:szCs w:val="16"/>
                <w:lang w:eastAsia="ru-RU"/>
              </w:rPr>
              <w:t>247,9</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9275E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AF4547"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22,4</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108,5</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217</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26906" w:rsidRPr="009275E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26906" w:rsidRPr="009275E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r w:rsidR="00963E75"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26906" w:rsidRPr="009275E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r w:rsidR="00963E75"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r w:rsidR="00963E75" w:rsidRPr="009275E8">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63E75"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r>
      <w:tr w:rsidR="00D7174B"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26906" w:rsidRPr="009275E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AF4547"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11,2</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22,4</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108,5</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217</w:t>
            </w:r>
          </w:p>
        </w:tc>
      </w:tr>
      <w:tr w:rsidR="00D7174B"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Снижение тепловых потерь через оконные проемы путем их модернизации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участник - муниципальные учреждения </w:t>
            </w:r>
            <w:r w:rsidR="00A21110" w:rsidRPr="008A01A8">
              <w:rPr>
                <w:rFonts w:ascii="Times New Roman" w:hAnsi="Times New Roman" w:cs="Times New Roman"/>
                <w:sz w:val="16"/>
                <w:szCs w:val="16"/>
                <w:lang w:eastAsia="ru-RU"/>
              </w:rPr>
              <w:t>Цивильского муниципального округа</w:t>
            </w:r>
            <w:r w:rsidRPr="008A01A8">
              <w:rPr>
                <w:rFonts w:ascii="Times New Roman" w:hAnsi="Times New Roman" w:cs="Times New Roman"/>
                <w:sz w:val="16"/>
                <w:szCs w:val="16"/>
                <w:lang w:eastAsia="ru-RU"/>
              </w:rPr>
              <w:t xml:space="preserve">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26906" w:rsidRPr="009275E8" w:rsidRDefault="00926906" w:rsidP="00926906">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AF4547"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522,7</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1046</w:t>
            </w:r>
          </w:p>
        </w:tc>
      </w:tr>
      <w:tr w:rsidR="008A01A8" w:rsidRPr="008A7BC5"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8A01A8" w:rsidRPr="009275E8" w:rsidRDefault="008A01A8" w:rsidP="008A01A8">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8A01A8" w:rsidRPr="009275E8" w:rsidRDefault="008A01A8" w:rsidP="008A01A8">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0</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r>
      <w:tr w:rsidR="008A01A8" w:rsidRPr="008A7BC5"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8A01A8" w:rsidRPr="008A01A8" w:rsidRDefault="008A01A8" w:rsidP="008A01A8">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8A01A8" w:rsidRPr="008A01A8" w:rsidRDefault="008A01A8" w:rsidP="008A01A8">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8A01A8" w:rsidRPr="009275E8" w:rsidRDefault="008A01A8" w:rsidP="008A01A8">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8A01A8" w:rsidRPr="009275E8" w:rsidRDefault="008A01A8" w:rsidP="008A01A8">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8A01A8" w:rsidRPr="00D6579F" w:rsidRDefault="008A01A8" w:rsidP="008A01A8">
            <w:pPr>
              <w:rPr>
                <w:sz w:val="16"/>
              </w:rPr>
            </w:pPr>
            <w:r w:rsidRPr="00D6579F">
              <w:rPr>
                <w:sz w:val="16"/>
              </w:rPr>
              <w:t xml:space="preserve">0 </w:t>
            </w:r>
          </w:p>
        </w:tc>
      </w:tr>
      <w:tr w:rsidR="00D7174B"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r w:rsidR="009275E8"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75E8"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75E8"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275E8"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275E8"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r w:rsidR="00926906" w:rsidRPr="009275E8">
              <w:rPr>
                <w:rFonts w:ascii="Times New Roman" w:hAnsi="Times New Roman" w:cs="Times New Roman"/>
                <w:sz w:val="16"/>
                <w:szCs w:val="16"/>
                <w:lang w:eastAsia="ru-RU"/>
              </w:rPr>
              <w:t> </w:t>
            </w:r>
          </w:p>
        </w:tc>
      </w:tr>
      <w:tr w:rsidR="00D7174B"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26906" w:rsidRPr="008A01A8" w:rsidRDefault="00926906" w:rsidP="00926906">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26906" w:rsidRPr="008A01A8" w:rsidRDefault="00926906" w:rsidP="00926906">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rPr>
                <w:rFonts w:ascii="Times New Roman" w:hAnsi="Times New Roman" w:cs="Times New Roman"/>
                <w:sz w:val="16"/>
                <w:szCs w:val="16"/>
                <w:lang w:eastAsia="ru-RU"/>
              </w:rPr>
            </w:pPr>
            <w:r w:rsidRPr="009275E8">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AF4547"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54</w:t>
            </w:r>
          </w:p>
        </w:tc>
        <w:tc>
          <w:tcPr>
            <w:tcW w:w="673"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108</w:t>
            </w:r>
          </w:p>
        </w:tc>
        <w:tc>
          <w:tcPr>
            <w:tcW w:w="857"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522,7</w:t>
            </w:r>
          </w:p>
        </w:tc>
        <w:tc>
          <w:tcPr>
            <w:tcW w:w="851" w:type="dxa"/>
            <w:tcBorders>
              <w:top w:val="nil"/>
              <w:left w:val="nil"/>
              <w:bottom w:val="single" w:sz="4" w:space="0" w:color="auto"/>
              <w:right w:val="single" w:sz="4" w:space="0" w:color="auto"/>
            </w:tcBorders>
            <w:shd w:val="clear" w:color="auto" w:fill="auto"/>
            <w:vAlign w:val="center"/>
            <w:hideMark/>
          </w:tcPr>
          <w:p w:rsidR="00926906" w:rsidRPr="009275E8" w:rsidRDefault="00926906" w:rsidP="00926906">
            <w:pPr>
              <w:widowControl/>
              <w:autoSpaceDE/>
              <w:jc w:val="both"/>
              <w:rPr>
                <w:rFonts w:ascii="Times New Roman" w:hAnsi="Times New Roman" w:cs="Times New Roman"/>
                <w:sz w:val="16"/>
                <w:szCs w:val="16"/>
                <w:lang w:eastAsia="ru-RU"/>
              </w:rPr>
            </w:pPr>
            <w:r w:rsidRPr="009275E8">
              <w:rPr>
                <w:rFonts w:ascii="Times New Roman" w:hAnsi="Times New Roman" w:cs="Times New Roman"/>
                <w:sz w:val="16"/>
                <w:szCs w:val="16"/>
                <w:lang w:eastAsia="ru-RU"/>
              </w:rPr>
              <w:t>1046</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республиканский бюджет Чувашской Республики</w:t>
            </w:r>
          </w:p>
          <w:p w:rsidR="00222C3A" w:rsidRPr="008A01A8" w:rsidRDefault="00222C3A" w:rsidP="00222C3A">
            <w:pPr>
              <w:widowControl/>
              <w:autoSpaceDE/>
              <w:rPr>
                <w:rFonts w:ascii="Times New Roman" w:hAnsi="Times New Roman" w:cs="Times New Roman"/>
                <w:sz w:val="16"/>
                <w:szCs w:val="16"/>
                <w:lang w:eastAsia="ru-RU"/>
              </w:rPr>
            </w:pPr>
            <w:r w:rsidRPr="008A01A8">
              <w:rPr>
                <w:rFonts w:ascii="Times New Roman" w:hAnsi="Times New Roman" w:cs="Times New Roman"/>
                <w:sz w:val="16"/>
                <w:szCs w:val="16"/>
                <w:lang w:eastAsia="ru-RU"/>
              </w:rPr>
              <w:t>местные бюджеты</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AF4547"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151,2</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731,8</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1464,3</w:t>
            </w:r>
          </w:p>
        </w:tc>
      </w:tr>
      <w:tr w:rsidR="00171A24" w:rsidRPr="008A7BC5" w:rsidTr="00171A2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171A24" w:rsidRPr="00171A24" w:rsidRDefault="00171A24" w:rsidP="00171A24">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171A24" w:rsidRPr="00171A24" w:rsidRDefault="00171A24" w:rsidP="00171A24">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r>
      <w:tr w:rsidR="00171A24" w:rsidRPr="008A7BC5" w:rsidTr="00171A2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tcPr>
          <w:p w:rsidR="00171A24" w:rsidRPr="00171A24" w:rsidRDefault="00171A24" w:rsidP="00171A24">
            <w:pPr>
              <w:rPr>
                <w:sz w:val="12"/>
              </w:rPr>
            </w:pPr>
            <w:r w:rsidRPr="00171A24">
              <w:rPr>
                <w:sz w:val="12"/>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171A24" w:rsidRPr="00171A24" w:rsidRDefault="00171A24" w:rsidP="00171A24">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tcPr>
          <w:p w:rsidR="00171A24" w:rsidRPr="00171A24" w:rsidRDefault="00171A24" w:rsidP="00171A24">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r>
      <w:tr w:rsidR="00171A24" w:rsidRPr="008A7BC5" w:rsidTr="00171A2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tcPr>
          <w:p w:rsidR="00171A24" w:rsidRPr="00171A24" w:rsidRDefault="00171A24" w:rsidP="00171A24">
            <w:pPr>
              <w:rPr>
                <w:sz w:val="12"/>
              </w:rPr>
            </w:pPr>
            <w:r w:rsidRPr="00171A24">
              <w:rPr>
                <w:sz w:val="12"/>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171A24" w:rsidRPr="00171A24" w:rsidRDefault="00171A24" w:rsidP="00171A24">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tcPr>
          <w:p w:rsidR="00171A24" w:rsidRPr="00171A24" w:rsidRDefault="00171A24" w:rsidP="00171A24">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AF4547"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75,6</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151,2</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731,8</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1464,3</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Применение экономичной водоразборной арматуры</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участник - муниципальные учреждения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AF4547" w:rsidP="00AF4547">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24,5</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49</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236,6</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472,5</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w:t>
            </w:r>
            <w:r w:rsidR="00171A24"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w:t>
            </w:r>
            <w:r w:rsidR="00171A24"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w:t>
            </w:r>
            <w:r w:rsidR="00171A24"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r w:rsidR="00222C3A" w:rsidRPr="00171A24">
              <w:rPr>
                <w:rFonts w:ascii="Times New Roman" w:hAnsi="Times New Roman" w:cs="Times New Roman"/>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AF4547"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5</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10</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47</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95</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171A24"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AF4547"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19,5</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39</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189,6</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377,5</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Мероприятие 1.10</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8"/>
                <w:szCs w:val="18"/>
                <w:lang w:eastAsia="ru-RU"/>
              </w:rPr>
            </w:pPr>
            <w:r w:rsidRPr="008A01A8">
              <w:rPr>
                <w:rFonts w:ascii="Times New Roman" w:hAnsi="Times New Roman" w:cs="Times New Roman"/>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A01A8" w:rsidRDefault="00222C3A" w:rsidP="0054458F">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 xml:space="preserve">ответственный исполнитель - </w:t>
            </w:r>
            <w:r w:rsidR="0054458F" w:rsidRPr="008A01A8">
              <w:rPr>
                <w:rFonts w:ascii="Times New Roman" w:hAnsi="Times New Roman" w:cs="Times New Roman"/>
                <w:sz w:val="16"/>
                <w:szCs w:val="16"/>
                <w:lang w:eastAsia="ru-RU"/>
              </w:rPr>
              <w:t>Управление по благоустройству и развитию территорий Цивильского муниципального округа Чувашской Республики</w:t>
            </w:r>
            <w:r w:rsidRPr="008A01A8">
              <w:rPr>
                <w:rFonts w:ascii="Times New Roman" w:hAnsi="Times New Roman" w:cs="Times New Roman"/>
                <w:sz w:val="16"/>
                <w:szCs w:val="16"/>
                <w:lang w:eastAsia="ru-RU"/>
              </w:rPr>
              <w:t xml:space="preserve">, участники - муниципальные учреждения Цивильского муниципального округа Чувашской Республики, автономное учреждение Чувашской Республики «Центр энергосбережения </w:t>
            </w:r>
            <w:r w:rsidRPr="008A01A8">
              <w:rPr>
                <w:rFonts w:ascii="Times New Roman" w:hAnsi="Times New Roman" w:cs="Times New Roman"/>
                <w:sz w:val="16"/>
                <w:szCs w:val="16"/>
                <w:lang w:eastAsia="ru-RU"/>
              </w:rPr>
              <w:lastRenderedPageBreak/>
              <w:t>и повышения энергетической эффективности» Министерства промышленности и энергетики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A7BC5" w:rsidRDefault="00222C3A" w:rsidP="00222C3A">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385</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275,8</w:t>
            </w:r>
          </w:p>
        </w:tc>
      </w:tr>
      <w:tr w:rsidR="00171A24" w:rsidRPr="008A7BC5" w:rsidTr="00171A2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171A24" w:rsidRPr="00171A24" w:rsidRDefault="00171A24" w:rsidP="00171A24">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171A24" w:rsidRPr="00171A24" w:rsidRDefault="00171A24" w:rsidP="00171A24">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r>
      <w:tr w:rsidR="00171A24" w:rsidRPr="008A7BC5" w:rsidTr="00171A2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171A24" w:rsidRPr="008A01A8" w:rsidRDefault="00171A24" w:rsidP="00171A24">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171A24" w:rsidRPr="008A01A8" w:rsidRDefault="00171A24" w:rsidP="00171A24">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171A24" w:rsidRPr="00171A24" w:rsidRDefault="00171A24" w:rsidP="00171A24">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171A24" w:rsidRPr="00171A24" w:rsidRDefault="00171A24" w:rsidP="00171A24">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 0</w:t>
            </w:r>
          </w:p>
        </w:tc>
        <w:tc>
          <w:tcPr>
            <w:tcW w:w="673"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7"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c>
          <w:tcPr>
            <w:tcW w:w="851" w:type="dxa"/>
            <w:tcBorders>
              <w:top w:val="nil"/>
              <w:left w:val="nil"/>
              <w:bottom w:val="single" w:sz="4" w:space="0" w:color="auto"/>
              <w:right w:val="single" w:sz="4" w:space="0" w:color="auto"/>
            </w:tcBorders>
            <w:shd w:val="clear" w:color="auto" w:fill="auto"/>
            <w:hideMark/>
          </w:tcPr>
          <w:p w:rsidR="00171A24" w:rsidRPr="00171A24" w:rsidRDefault="00171A24" w:rsidP="00171A24">
            <w:pPr>
              <w:rPr>
                <w:sz w:val="16"/>
              </w:rPr>
            </w:pPr>
            <w:r w:rsidRPr="00171A24">
              <w:rPr>
                <w:sz w:val="16"/>
              </w:rPr>
              <w:t xml:space="preserve">0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rPr>
                <w:rFonts w:ascii="Times New Roman" w:hAnsi="Times New Roman" w:cs="Times New Roman"/>
                <w:sz w:val="16"/>
                <w:szCs w:val="16"/>
                <w:lang w:eastAsia="ru-RU"/>
              </w:rPr>
            </w:pPr>
            <w:r w:rsidRPr="00171A24">
              <w:rPr>
                <w:rFonts w:ascii="Times New Roman" w:hAnsi="Times New Roman" w:cs="Times New Roman"/>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8A7BC5" w:rsidRDefault="00222C3A" w:rsidP="00222C3A">
            <w:pPr>
              <w:widowControl/>
              <w:autoSpaceDE/>
              <w:jc w:val="both"/>
              <w:rPr>
                <w:rFonts w:ascii="Times New Roman" w:hAnsi="Times New Roman" w:cs="Times New Roman"/>
                <w:color w:val="FF0000"/>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w:t>
            </w:r>
            <w:r w:rsidR="00171A24"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 </w:t>
            </w:r>
            <w:r w:rsidR="00171A24" w:rsidRPr="00171A24">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171A24" w:rsidRDefault="00222C3A"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385</w:t>
            </w:r>
          </w:p>
        </w:tc>
        <w:tc>
          <w:tcPr>
            <w:tcW w:w="851" w:type="dxa"/>
            <w:tcBorders>
              <w:top w:val="nil"/>
              <w:left w:val="nil"/>
              <w:bottom w:val="single" w:sz="4" w:space="0" w:color="auto"/>
              <w:right w:val="single" w:sz="4" w:space="0" w:color="auto"/>
            </w:tcBorders>
            <w:shd w:val="clear" w:color="auto" w:fill="auto"/>
            <w:vAlign w:val="center"/>
            <w:hideMark/>
          </w:tcPr>
          <w:p w:rsidR="00222C3A" w:rsidRPr="00171A24" w:rsidRDefault="00171A24" w:rsidP="00222C3A">
            <w:pPr>
              <w:widowControl/>
              <w:autoSpaceDE/>
              <w:jc w:val="both"/>
              <w:rPr>
                <w:rFonts w:ascii="Times New Roman" w:hAnsi="Times New Roman" w:cs="Times New Roman"/>
                <w:sz w:val="16"/>
                <w:szCs w:val="16"/>
                <w:lang w:eastAsia="ru-RU"/>
              </w:rPr>
            </w:pPr>
            <w:r w:rsidRPr="00171A24">
              <w:rPr>
                <w:rFonts w:ascii="Times New Roman" w:hAnsi="Times New Roman" w:cs="Times New Roman"/>
                <w:sz w:val="16"/>
                <w:szCs w:val="16"/>
                <w:lang w:eastAsia="ru-RU"/>
              </w:rPr>
              <w:t>275,8</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A01A8" w:rsidRDefault="00222C3A" w:rsidP="00222C3A">
            <w:pPr>
              <w:widowControl/>
              <w:autoSpaceDE/>
              <w:rPr>
                <w:rFonts w:ascii="Times New Roman" w:hAnsi="Times New Roman" w:cs="Times New Roman"/>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A01A8" w:rsidRDefault="00222C3A" w:rsidP="00222C3A">
            <w:pPr>
              <w:widowControl/>
              <w:autoSpaceDE/>
              <w:jc w:val="both"/>
              <w:rPr>
                <w:rFonts w:ascii="Times New Roman" w:hAnsi="Times New Roman" w:cs="Times New Roman"/>
                <w:sz w:val="16"/>
                <w:szCs w:val="16"/>
                <w:lang w:eastAsia="ru-RU"/>
              </w:rPr>
            </w:pPr>
            <w:r w:rsidRPr="008A01A8">
              <w:rPr>
                <w:rFonts w:ascii="Times New Roman" w:hAnsi="Times New Roman" w:cs="Times New Roman"/>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613B40" w:rsidRDefault="00222C3A" w:rsidP="00222C3A">
            <w:pPr>
              <w:widowControl/>
              <w:autoSpaceDE/>
              <w:rPr>
                <w:rFonts w:ascii="Times New Roman" w:hAnsi="Times New Roman" w:cs="Times New Roman"/>
                <w:sz w:val="16"/>
                <w:szCs w:val="16"/>
                <w:lang w:eastAsia="ru-RU"/>
              </w:rPr>
            </w:pPr>
            <w:r w:rsidRPr="00613B40">
              <w:rPr>
                <w:rFonts w:ascii="Times New Roman" w:hAnsi="Times New Roman" w:cs="Times New Roman"/>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613B40" w:rsidRDefault="00222C3A" w:rsidP="00222C3A">
            <w:pPr>
              <w:widowControl/>
              <w:autoSpaceDE/>
              <w:jc w:val="both"/>
              <w:rPr>
                <w:rFonts w:ascii="Times New Roman" w:hAnsi="Times New Roman" w:cs="Times New Roman"/>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613B40" w:rsidRDefault="00222C3A" w:rsidP="00222C3A">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 </w:t>
            </w:r>
            <w:r w:rsidR="00613B4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613B40" w:rsidRDefault="00222C3A" w:rsidP="00222C3A">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613B40" w:rsidRDefault="00222C3A" w:rsidP="00222C3A">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 </w:t>
            </w:r>
            <w:r w:rsidR="00613B40">
              <w:rPr>
                <w:rFonts w:ascii="Times New Roman" w:hAnsi="Times New Roman" w:cs="Times New Roman"/>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613B40" w:rsidRDefault="00222C3A" w:rsidP="00222C3A">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613B40" w:rsidRDefault="00222C3A" w:rsidP="00222C3A">
            <w:pPr>
              <w:widowControl/>
              <w:autoSpaceDE/>
              <w:jc w:val="both"/>
              <w:rPr>
                <w:rFonts w:ascii="Times New Roman" w:hAnsi="Times New Roman" w:cs="Times New Roman"/>
                <w:sz w:val="16"/>
                <w:szCs w:val="16"/>
                <w:lang w:eastAsia="ru-RU"/>
              </w:rPr>
            </w:pPr>
            <w:r w:rsidRPr="00613B40">
              <w:rPr>
                <w:rFonts w:ascii="Times New Roman" w:hAnsi="Times New Roman" w:cs="Times New Roman"/>
                <w:sz w:val="16"/>
                <w:szCs w:val="16"/>
                <w:lang w:eastAsia="ru-RU"/>
              </w:rPr>
              <w:t>0</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Основное мероприятие 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372E79">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Энергосбережение </w:t>
            </w:r>
            <w:r w:rsidR="00372E79">
              <w:rPr>
                <w:rFonts w:ascii="Times New Roman" w:hAnsi="Times New Roman" w:cs="Times New Roman"/>
                <w:color w:val="000000" w:themeColor="text1"/>
                <w:sz w:val="18"/>
                <w:szCs w:val="18"/>
                <w:lang w:eastAsia="ru-RU"/>
              </w:rPr>
              <w:t>в жилищно-коммунальном хозяйстве и</w:t>
            </w:r>
            <w:r w:rsidRPr="00884BE5">
              <w:rPr>
                <w:rFonts w:ascii="Times New Roman" w:hAnsi="Times New Roman" w:cs="Times New Roman"/>
                <w:color w:val="000000" w:themeColor="text1"/>
                <w:sz w:val="18"/>
                <w:szCs w:val="18"/>
                <w:lang w:eastAsia="ru-RU"/>
              </w:rPr>
              <w:t xml:space="preserve"> жилищном фонде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w:t>
            </w:r>
            <w:proofErr w:type="spellStart"/>
            <w:r w:rsidRPr="00884BE5">
              <w:rPr>
                <w:rFonts w:ascii="Times New Roman" w:hAnsi="Times New Roman" w:cs="Times New Roman"/>
                <w:color w:val="000000" w:themeColor="text1"/>
                <w:sz w:val="18"/>
                <w:szCs w:val="18"/>
                <w:lang w:eastAsia="ru-RU"/>
              </w:rPr>
              <w:t>энергоэффективного</w:t>
            </w:r>
            <w:proofErr w:type="spellEnd"/>
            <w:r w:rsidRPr="00884BE5">
              <w:rPr>
                <w:rFonts w:ascii="Times New Roman" w:hAnsi="Times New Roman" w:cs="Times New Roman"/>
                <w:color w:val="000000" w:themeColor="text1"/>
                <w:sz w:val="18"/>
                <w:szCs w:val="18"/>
                <w:lang w:eastAsia="ru-RU"/>
              </w:rPr>
              <w:t xml:space="preserve"> капитального ремонта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w:t>
            </w:r>
            <w:r w:rsidR="00747071" w:rsidRPr="00884BE5">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Чувашской Республики, </w:t>
            </w:r>
            <w:r w:rsidRPr="00884BE5">
              <w:rPr>
                <w:rFonts w:ascii="Times New Roman" w:hAnsi="Times New Roman" w:cs="Times New Roman"/>
                <w:color w:val="000000" w:themeColor="text1"/>
                <w:sz w:val="16"/>
                <w:szCs w:val="16"/>
                <w:lang w:eastAsia="ru-RU"/>
              </w:rPr>
              <w:t>Цивильского муниципального округа Чувашской Республики, участник</w:t>
            </w:r>
            <w:r w:rsidR="00747071" w:rsidRPr="00884BE5">
              <w:rPr>
                <w:rFonts w:ascii="Times New Roman" w:hAnsi="Times New Roman" w:cs="Times New Roman"/>
                <w:color w:val="000000" w:themeColor="text1"/>
                <w:sz w:val="16"/>
                <w:szCs w:val="16"/>
                <w:lang w:eastAsia="ru-RU"/>
              </w:rPr>
              <w:t>и - органы территориальные отделы</w:t>
            </w:r>
            <w:r w:rsidR="000E1257">
              <w:rPr>
                <w:rFonts w:ascii="Times New Roman" w:hAnsi="Times New Roman" w:cs="Times New Roman"/>
                <w:color w:val="000000" w:themeColor="text1"/>
                <w:sz w:val="16"/>
                <w:szCs w:val="16"/>
                <w:lang w:eastAsia="ru-RU"/>
              </w:rPr>
              <w:t xml:space="preserve"> </w:t>
            </w:r>
            <w:r w:rsidRPr="00884BE5">
              <w:rPr>
                <w:rFonts w:ascii="Times New Roman" w:hAnsi="Times New Roman" w:cs="Times New Roman"/>
                <w:color w:val="000000" w:themeColor="text1"/>
                <w:sz w:val="16"/>
                <w:szCs w:val="16"/>
                <w:lang w:eastAsia="ru-RU"/>
              </w:rPr>
              <w:t>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AF4547" w:rsidRPr="00884BE5" w:rsidRDefault="00AF454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E14C9A"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2761</w:t>
            </w:r>
            <w:r w:rsidR="009E055E">
              <w:rPr>
                <w:rFonts w:ascii="Times New Roman" w:hAnsi="Times New Roman" w:cs="Times New Roman"/>
                <w:color w:val="000000" w:themeColor="text1"/>
                <w:sz w:val="16"/>
                <w:szCs w:val="16"/>
                <w:lang w:eastAsia="ru-RU"/>
              </w:rPr>
              <w:t>,5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E14C9A"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5527,6</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E14C9A"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28981,7</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E14C9A"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65298,1</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AF454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123,9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522</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120,9</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133,4</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666,8</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AF4547" w:rsidP="00AF4547">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25C55" w:rsidP="00925C55">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2239,5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25C5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5406,6</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925C5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28848,3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E14C9A"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64631,3</w:t>
            </w:r>
          </w:p>
        </w:tc>
      </w:tr>
      <w:tr w:rsidR="00222C3A" w:rsidRPr="008A7BC5" w:rsidTr="00222C3A">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center"/>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Целевые показатели (индикаторы) муниципальной </w:t>
            </w:r>
            <w:r w:rsidRPr="00884BE5">
              <w:rPr>
                <w:rFonts w:ascii="Times New Roman" w:hAnsi="Times New Roman" w:cs="Times New Roman"/>
                <w:color w:val="000000" w:themeColor="text1"/>
                <w:sz w:val="18"/>
                <w:szCs w:val="18"/>
                <w:lang w:eastAsia="ru-RU"/>
              </w:rPr>
              <w:lastRenderedPageBreak/>
              <w:t>программы, увязанные с основным мероприятием 2</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90,5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91,6</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93,9</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оснащенных коллективными (общедомовыми) приборами учета горячей воды в общем числе многоквартирных домов,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81,5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82,1</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82,7</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84</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85,3</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горячей воды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95,1</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95,2</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95,7</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96,1</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Доля многоквартирных домов, расположенных на территории Цивильского муниципального округа Чувашской Республики, имеющих класс энергетической эффективности "В" и выше,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7,2</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20,1</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Доля </w:t>
            </w:r>
            <w:proofErr w:type="spellStart"/>
            <w:r w:rsidRPr="00884BE5">
              <w:rPr>
                <w:rFonts w:ascii="Times New Roman" w:hAnsi="Times New Roman" w:cs="Times New Roman"/>
                <w:color w:val="000000" w:themeColor="text1"/>
                <w:sz w:val="18"/>
                <w:szCs w:val="18"/>
                <w:lang w:eastAsia="ru-RU"/>
              </w:rPr>
              <w:t>энергоэффективных</w:t>
            </w:r>
            <w:proofErr w:type="spellEnd"/>
            <w:r w:rsidRPr="00884BE5">
              <w:rPr>
                <w:rFonts w:ascii="Times New Roman" w:hAnsi="Times New Roman" w:cs="Times New Roman"/>
                <w:color w:val="000000" w:themeColor="text1"/>
                <w:sz w:val="18"/>
                <w:szCs w:val="18"/>
                <w:lang w:eastAsia="ru-RU"/>
              </w:rPr>
              <w:t xml:space="preserve"> капитальных ремонтов многоквартирных домов в общем объеме проведенных капитальных ремонтов многоквартирных домов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16,7</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25</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33,3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Удельный расход тепловой энергии в многоквартирных домах, расположенных на территории Цивильского муниципального округа Чувашской Республики, Гкал/м2</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0,349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0,348</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0,341</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0,325</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Удельный расход электрической энергии в многоквартирных домах, расположенных на территории Цивильского муниципального округа Чувашской Республики, </w:t>
            </w:r>
            <w:proofErr w:type="spellStart"/>
            <w:r w:rsidRPr="00884BE5">
              <w:rPr>
                <w:rFonts w:ascii="Times New Roman" w:hAnsi="Times New Roman" w:cs="Times New Roman"/>
                <w:color w:val="000000" w:themeColor="text1"/>
                <w:sz w:val="18"/>
                <w:szCs w:val="18"/>
                <w:lang w:eastAsia="ru-RU"/>
              </w:rPr>
              <w:t>кВтч</w:t>
            </w:r>
            <w:proofErr w:type="spellEnd"/>
            <w:r w:rsidRPr="00884BE5">
              <w:rPr>
                <w:rFonts w:ascii="Times New Roman" w:hAnsi="Times New Roman" w:cs="Times New Roman"/>
                <w:color w:val="000000" w:themeColor="text1"/>
                <w:sz w:val="18"/>
                <w:szCs w:val="18"/>
                <w:lang w:eastAsia="ru-RU"/>
              </w:rPr>
              <w:t>/м2</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19,94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19,918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19,867</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19,569</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18,898</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Удельный расход холодной воды в многоквартирных домах, расположенных на территории Цивильского муниципального округа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57,452</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Удельный расход горячей воды в многоквартирных домах, расположенных на территории Цивильского муниципального округа Чувашской Республики, м3/чел.</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15,569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15,552</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15,512</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15,279</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14,755</w:t>
            </w:r>
          </w:p>
        </w:tc>
      </w:tr>
      <w:tr w:rsidR="0027720C" w:rsidRPr="008A7BC5" w:rsidTr="00E20675">
        <w:trPr>
          <w:divId w:val="1941716584"/>
          <w:trHeight w:val="255"/>
        </w:trPr>
        <w:tc>
          <w:tcPr>
            <w:tcW w:w="1187" w:type="dxa"/>
            <w:vMerge w:val="restart"/>
            <w:tcBorders>
              <w:top w:val="nil"/>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 xml:space="preserve">Доля тепловой энергии, отпущенной в тепловые сети от источников тепловой энергии, функционирующих в </w:t>
            </w:r>
            <w:r w:rsidRPr="0027720C">
              <w:rPr>
                <w:rFonts w:ascii="Times New Roman" w:hAnsi="Times New Roman" w:cs="Times New Roman"/>
                <w:sz w:val="18"/>
              </w:rPr>
              <w:lastRenderedPageBreak/>
              <w:t>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1,09</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 xml:space="preserve">Удельный расход топлива на отпуск электрической энергии тепловыми электростанциями на территории Цивильского муниципального округа Чувашской Республики, т </w:t>
            </w:r>
            <w:proofErr w:type="spellStart"/>
            <w:r w:rsidRPr="0027720C">
              <w:rPr>
                <w:rFonts w:ascii="Times New Roman" w:hAnsi="Times New Roman" w:cs="Times New Roman"/>
                <w:sz w:val="18"/>
              </w:rPr>
              <w:t>у.т</w:t>
            </w:r>
            <w:proofErr w:type="spellEnd"/>
            <w:r w:rsidRPr="0027720C">
              <w:rPr>
                <w:rFonts w:ascii="Times New Roman" w:hAnsi="Times New Roman" w:cs="Times New Roman"/>
                <w:sz w:val="18"/>
              </w:rPr>
              <w:t xml:space="preserve">./млн. </w:t>
            </w:r>
            <w:proofErr w:type="spellStart"/>
            <w:r w:rsidRPr="0027720C">
              <w:rPr>
                <w:rFonts w:ascii="Times New Roman" w:hAnsi="Times New Roman" w:cs="Times New Roman"/>
                <w:sz w:val="18"/>
              </w:rPr>
              <w:t>кВтч</w:t>
            </w:r>
            <w:proofErr w:type="spellEnd"/>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320</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 xml:space="preserve">Удельный расход топлива на отпущенную тепловую энергию с коллекторов тепловых электростанций на территории Цивильского муниципального округа Чувашской Республики, т </w:t>
            </w:r>
            <w:proofErr w:type="spellStart"/>
            <w:r w:rsidRPr="0027720C">
              <w:rPr>
                <w:rFonts w:ascii="Times New Roman" w:hAnsi="Times New Roman" w:cs="Times New Roman"/>
                <w:sz w:val="18"/>
              </w:rPr>
              <w:t>у.т</w:t>
            </w:r>
            <w:proofErr w:type="spellEnd"/>
            <w:r w:rsidRPr="0027720C">
              <w:rPr>
                <w:rFonts w:ascii="Times New Roman" w:hAnsi="Times New Roman" w:cs="Times New Roman"/>
                <w:sz w:val="18"/>
              </w:rPr>
              <w:t>./тыс. Гкал</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120</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 xml:space="preserve">Удельный расход топлива на отпущенную с коллекторов котельных в тепловую сеть тепловую энергию на территории Цивильского муниципального округа Чувашской Республики, т </w:t>
            </w:r>
            <w:proofErr w:type="spellStart"/>
            <w:r w:rsidRPr="0027720C">
              <w:rPr>
                <w:rFonts w:ascii="Times New Roman" w:hAnsi="Times New Roman" w:cs="Times New Roman"/>
                <w:sz w:val="18"/>
              </w:rPr>
              <w:t>у.т</w:t>
            </w:r>
            <w:proofErr w:type="spellEnd"/>
            <w:r w:rsidRPr="0027720C">
              <w:rPr>
                <w:rFonts w:ascii="Times New Roman" w:hAnsi="Times New Roman" w:cs="Times New Roman"/>
                <w:sz w:val="18"/>
              </w:rPr>
              <w:t>./тыс. Гкал</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157,37</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157,35</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157,08</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155,65</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154,24</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Доля потерь электрической энергии при ее передаче по распределительным сетям в общем объеме переданной электрической энергии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5,02</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5,02</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5,01</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4,97</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4,92</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Доля потерь тепловой энергии при ее передаче в общем объеме переданной тепловой энергии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4,8</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4,8</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4,8</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4,7</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4,6</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Доля потерь воды в централизованных системах водоснабжения при транспортировке в общем объеме воды, поданной в водопроводную сеть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1,5</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1,4</w:t>
            </w:r>
          </w:p>
        </w:tc>
      </w:tr>
      <w:tr w:rsidR="0027720C" w:rsidRPr="008A7BC5" w:rsidTr="00E20675">
        <w:trPr>
          <w:divId w:val="1941716584"/>
          <w:trHeight w:val="255"/>
        </w:trPr>
        <w:tc>
          <w:tcPr>
            <w:tcW w:w="1187" w:type="dxa"/>
            <w:vMerge/>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Удельное количество тепловой энергии, расходуемое на подогрев горячей воды на территории Цивильского муниципального округа Чувашской Республики, Гкал/м3</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0,062</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0,062</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0,062</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0,062</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0,062</w:t>
            </w:r>
          </w:p>
        </w:tc>
      </w:tr>
      <w:tr w:rsidR="0027720C" w:rsidRPr="008A7BC5" w:rsidTr="00E20675">
        <w:trPr>
          <w:divId w:val="1941716584"/>
          <w:trHeight w:val="255"/>
        </w:trPr>
        <w:tc>
          <w:tcPr>
            <w:tcW w:w="1187" w:type="dxa"/>
            <w:vMerge/>
            <w:tcBorders>
              <w:left w:val="single" w:sz="4" w:space="0" w:color="auto"/>
              <w:bottom w:val="single" w:sz="4" w:space="0" w:color="000000"/>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Цивильского муниципального округа Чувашской Республики, </w:t>
            </w:r>
            <w:proofErr w:type="spellStart"/>
            <w:r w:rsidRPr="0027720C">
              <w:rPr>
                <w:rFonts w:ascii="Times New Roman" w:hAnsi="Times New Roman" w:cs="Times New Roman"/>
                <w:sz w:val="18"/>
              </w:rPr>
              <w:t>кВтч</w:t>
            </w:r>
            <w:proofErr w:type="spellEnd"/>
            <w:r w:rsidRPr="0027720C">
              <w:rPr>
                <w:rFonts w:ascii="Times New Roman" w:hAnsi="Times New Roman" w:cs="Times New Roman"/>
                <w:sz w:val="18"/>
              </w:rPr>
              <w:t>/м3</w:t>
            </w:r>
          </w:p>
        </w:tc>
        <w:tc>
          <w:tcPr>
            <w:tcW w:w="1344" w:type="dxa"/>
            <w:tcBorders>
              <w:top w:val="nil"/>
              <w:left w:val="nil"/>
              <w:bottom w:val="single" w:sz="4" w:space="0" w:color="auto"/>
              <w:right w:val="single" w:sz="4" w:space="0" w:color="auto"/>
            </w:tcBorders>
            <w:shd w:val="clear" w:color="auto" w:fill="auto"/>
          </w:tcPr>
          <w:p w:rsidR="0027720C" w:rsidRDefault="0027720C" w:rsidP="0027720C">
            <w:pPr>
              <w:rPr>
                <w:sz w:val="14"/>
              </w:rPr>
            </w:pPr>
          </w:p>
          <w:p w:rsidR="0027720C" w:rsidRPr="0027720C" w:rsidRDefault="0027720C" w:rsidP="0027720C">
            <w:pPr>
              <w:rPr>
                <w:sz w:val="14"/>
              </w:rPr>
            </w:pPr>
            <w:r w:rsidRPr="0027720C">
              <w:rPr>
                <w:sz w:val="14"/>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0,62</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0,62</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0,62</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0,61</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0,6</w:t>
            </w:r>
          </w:p>
        </w:tc>
      </w:tr>
      <w:tr w:rsidR="0027720C" w:rsidRPr="008A7BC5" w:rsidTr="00E20675">
        <w:trPr>
          <w:divId w:val="1941716584"/>
          <w:trHeight w:val="255"/>
        </w:trPr>
        <w:tc>
          <w:tcPr>
            <w:tcW w:w="1187" w:type="dxa"/>
            <w:tcBorders>
              <w:left w:val="single" w:sz="4" w:space="0" w:color="auto"/>
              <w:right w:val="single" w:sz="4" w:space="0" w:color="auto"/>
            </w:tcBorders>
            <w:vAlign w:val="center"/>
          </w:tcPr>
          <w:p w:rsidR="0027720C" w:rsidRPr="00884BE5" w:rsidRDefault="0027720C" w:rsidP="0027720C">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tcPr>
          <w:p w:rsidR="0027720C" w:rsidRPr="0027720C" w:rsidRDefault="0027720C" w:rsidP="0027720C">
            <w:pPr>
              <w:rPr>
                <w:rFonts w:ascii="Times New Roman" w:hAnsi="Times New Roman" w:cs="Times New Roman"/>
                <w:sz w:val="18"/>
              </w:rPr>
            </w:pPr>
            <w:r w:rsidRPr="0027720C">
              <w:rPr>
                <w:rFonts w:ascii="Times New Roman" w:hAnsi="Times New Roman" w:cs="Times New Roman"/>
                <w:sz w:val="18"/>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Цивильского муниципального округа Чувашской Республики, </w:t>
            </w:r>
            <w:proofErr w:type="spellStart"/>
            <w:r w:rsidRPr="0027720C">
              <w:rPr>
                <w:rFonts w:ascii="Times New Roman" w:hAnsi="Times New Roman" w:cs="Times New Roman"/>
                <w:sz w:val="18"/>
              </w:rPr>
              <w:t>кВтч</w:t>
            </w:r>
            <w:proofErr w:type="spellEnd"/>
            <w:r w:rsidRPr="0027720C">
              <w:rPr>
                <w:rFonts w:ascii="Times New Roman" w:hAnsi="Times New Roman" w:cs="Times New Roman"/>
                <w:sz w:val="18"/>
              </w:rPr>
              <w:t>/м3</w:t>
            </w:r>
          </w:p>
        </w:tc>
        <w:tc>
          <w:tcPr>
            <w:tcW w:w="1344"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rPr>
                <w:rFonts w:ascii="Times New Roman" w:hAnsi="Times New Roman" w:cs="Times New Roman"/>
                <w:color w:val="000000" w:themeColor="text1"/>
                <w:sz w:val="16"/>
                <w:szCs w:val="16"/>
                <w:lang w:eastAsia="ru-RU"/>
              </w:rPr>
            </w:pPr>
            <w:r w:rsidRPr="0027720C">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7720C" w:rsidRPr="00884BE5" w:rsidRDefault="0027720C" w:rsidP="0027720C">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0,11</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0,11</w:t>
            </w:r>
          </w:p>
        </w:tc>
        <w:tc>
          <w:tcPr>
            <w:tcW w:w="673"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0,11</w:t>
            </w:r>
          </w:p>
        </w:tc>
        <w:tc>
          <w:tcPr>
            <w:tcW w:w="857"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0,1</w:t>
            </w:r>
          </w:p>
        </w:tc>
        <w:tc>
          <w:tcPr>
            <w:tcW w:w="851" w:type="dxa"/>
            <w:tcBorders>
              <w:top w:val="nil"/>
              <w:left w:val="nil"/>
              <w:bottom w:val="single" w:sz="4" w:space="0" w:color="auto"/>
              <w:right w:val="single" w:sz="4" w:space="0" w:color="auto"/>
            </w:tcBorders>
            <w:shd w:val="clear" w:color="auto" w:fill="auto"/>
          </w:tcPr>
          <w:p w:rsidR="0027720C" w:rsidRPr="0027720C" w:rsidRDefault="0027720C" w:rsidP="0027720C">
            <w:pPr>
              <w:rPr>
                <w:rFonts w:ascii="Times New Roman" w:hAnsi="Times New Roman" w:cs="Times New Roman"/>
                <w:sz w:val="16"/>
              </w:rPr>
            </w:pPr>
            <w:r w:rsidRPr="0027720C">
              <w:rPr>
                <w:rFonts w:ascii="Times New Roman" w:hAnsi="Times New Roman" w:cs="Times New Roman"/>
                <w:sz w:val="16"/>
              </w:rPr>
              <w:t>0,1</w:t>
            </w:r>
          </w:p>
        </w:tc>
      </w:tr>
      <w:tr w:rsidR="00222C3A" w:rsidRPr="008A7BC5" w:rsidTr="00222C3A">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45,6</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136,8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22,8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45,6</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136,8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r>
      <w:tr w:rsidR="00222C3A" w:rsidRPr="008A7BC5" w:rsidTr="00222C3A">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Оснащение индивидуальными приборами учета </w:t>
            </w:r>
            <w:r w:rsidRPr="00884BE5">
              <w:rPr>
                <w:rFonts w:ascii="Times New Roman" w:hAnsi="Times New Roman" w:cs="Times New Roman"/>
                <w:color w:val="000000" w:themeColor="text1"/>
                <w:sz w:val="18"/>
                <w:szCs w:val="18"/>
                <w:lang w:eastAsia="ru-RU"/>
              </w:rPr>
              <w:lastRenderedPageBreak/>
              <w:t>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w:t>
            </w:r>
            <w:r w:rsidRPr="00884BE5">
              <w:rPr>
                <w:rFonts w:ascii="Times New Roman" w:hAnsi="Times New Roman" w:cs="Times New Roman"/>
                <w:color w:val="000000" w:themeColor="text1"/>
                <w:sz w:val="16"/>
                <w:szCs w:val="16"/>
                <w:lang w:eastAsia="ru-RU"/>
              </w:rPr>
              <w:lastRenderedPageBreak/>
              <w:t>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r>
      <w:tr w:rsidR="009E055E"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222C3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202,7</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709,3</w:t>
            </w:r>
          </w:p>
        </w:tc>
      </w:tr>
      <w:tr w:rsidR="00222C3A" w:rsidRPr="008A7BC5" w:rsidTr="00222C3A">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Проведение энергетических обследований жилищного фонда</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420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980</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420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980</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Автоматизация потребления тепловой энергии многоквартирными домами (автоматизация тепловых </w:t>
            </w:r>
            <w:proofErr w:type="spellStart"/>
            <w:proofErr w:type="gramStart"/>
            <w:r w:rsidRPr="00884BE5">
              <w:rPr>
                <w:rFonts w:ascii="Times New Roman" w:hAnsi="Times New Roman" w:cs="Times New Roman"/>
                <w:color w:val="000000" w:themeColor="text1"/>
                <w:sz w:val="18"/>
                <w:szCs w:val="18"/>
                <w:lang w:eastAsia="ru-RU"/>
              </w:rPr>
              <w:t>пунктов,пофасадное</w:t>
            </w:r>
            <w:proofErr w:type="spellEnd"/>
            <w:proofErr w:type="gramEnd"/>
            <w:r w:rsidRPr="00884BE5">
              <w:rPr>
                <w:rFonts w:ascii="Times New Roman" w:hAnsi="Times New Roman" w:cs="Times New Roman"/>
                <w:color w:val="000000" w:themeColor="text1"/>
                <w:sz w:val="18"/>
                <w:szCs w:val="18"/>
                <w:lang w:eastAsia="ru-RU"/>
              </w:rPr>
              <w:t xml:space="preserve"> регулирование)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Размещение на фасадах многоквартирных домов указателей классов их </w:t>
            </w:r>
            <w:r w:rsidRPr="00884BE5">
              <w:rPr>
                <w:rFonts w:ascii="Times New Roman" w:hAnsi="Times New Roman" w:cs="Times New Roman"/>
                <w:color w:val="000000" w:themeColor="text1"/>
                <w:sz w:val="18"/>
                <w:szCs w:val="18"/>
                <w:lang w:eastAsia="ru-RU"/>
              </w:rPr>
              <w:lastRenderedPageBreak/>
              <w:t>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w:t>
            </w:r>
            <w:r w:rsidR="00747071" w:rsidRPr="00884BE5">
              <w:rPr>
                <w:rFonts w:ascii="Times New Roman" w:hAnsi="Times New Roman" w:cs="Times New Roman"/>
                <w:color w:val="000000" w:themeColor="text1"/>
                <w:sz w:val="16"/>
                <w:szCs w:val="16"/>
                <w:lang w:eastAsia="ru-RU"/>
              </w:rPr>
              <w:t xml:space="preserve">Управление по благоустройству и развитию </w:t>
            </w:r>
            <w:r w:rsidR="00747071" w:rsidRPr="00884BE5">
              <w:rPr>
                <w:rFonts w:ascii="Times New Roman" w:hAnsi="Times New Roman" w:cs="Times New Roman"/>
                <w:color w:val="000000" w:themeColor="text1"/>
                <w:sz w:val="16"/>
                <w:szCs w:val="16"/>
                <w:lang w:eastAsia="ru-RU"/>
              </w:rPr>
              <w:lastRenderedPageBreak/>
              <w:t xml:space="preserve">территорий Цивильского муниципального округа Чувашской Республики, </w:t>
            </w: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884BE5">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884BE5">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республиканский бюджет </w:t>
            </w:r>
            <w:r w:rsidRPr="00884BE5">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884BE5" w:rsidP="00884BE5">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Повышение энергетической эффективности системы освещения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271,3</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1556,8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3502,9</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113</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271,3</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1556,8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3502,9</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Внедрение циркуляционных систем горячего водоснабжения, проведение гидравлической регулировки распределительных систем отопления и стояков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54458F" w:rsidP="0054458F">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-территориальные отделы Ци</w:t>
            </w:r>
            <w:r w:rsidR="00222C3A" w:rsidRPr="00884BE5">
              <w:rPr>
                <w:rFonts w:ascii="Times New Roman" w:hAnsi="Times New Roman" w:cs="Times New Roman"/>
                <w:color w:val="000000" w:themeColor="text1"/>
                <w:sz w:val="16"/>
                <w:szCs w:val="16"/>
                <w:lang w:eastAsia="ru-RU"/>
              </w:rPr>
              <w:t xml:space="preserve">вильского муниципального округа Чувашской Республики, управляющие компании, товарищества собственников </w:t>
            </w:r>
            <w:r w:rsidR="00222C3A" w:rsidRPr="00884BE5">
              <w:rPr>
                <w:rFonts w:ascii="Times New Roman" w:hAnsi="Times New Roman" w:cs="Times New Roman"/>
                <w:color w:val="000000" w:themeColor="text1"/>
                <w:sz w:val="16"/>
                <w:szCs w:val="16"/>
                <w:lang w:eastAsia="ru-RU"/>
              </w:rPr>
              <w:lastRenderedPageBreak/>
              <w:t>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361</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2071,3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4660,5</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2.8</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Проведение </w:t>
            </w:r>
            <w:proofErr w:type="spellStart"/>
            <w:r w:rsidRPr="00884BE5">
              <w:rPr>
                <w:rFonts w:ascii="Times New Roman" w:hAnsi="Times New Roman" w:cs="Times New Roman"/>
                <w:color w:val="000000" w:themeColor="text1"/>
                <w:sz w:val="18"/>
                <w:szCs w:val="18"/>
                <w:lang w:eastAsia="ru-RU"/>
              </w:rPr>
              <w:t>энергоэффективного</w:t>
            </w:r>
            <w:proofErr w:type="spellEnd"/>
            <w:r w:rsidRPr="00884BE5">
              <w:rPr>
                <w:rFonts w:ascii="Times New Roman" w:hAnsi="Times New Roman" w:cs="Times New Roman"/>
                <w:color w:val="000000" w:themeColor="text1"/>
                <w:sz w:val="18"/>
                <w:szCs w:val="18"/>
                <w:lang w:eastAsia="ru-RU"/>
              </w:rPr>
              <w:t xml:space="preserve"> капитального ремонта общего имущества в многоквартирных домах</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54458F"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3110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17846,9</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40155,5</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1295,8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3110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17846,9</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40155,5</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Установка оборудования для автоматического освещения в жилищном фонде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54458F"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участники -территориальные отделы Цивильского муниципального округа Чувашской Республики,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129,2</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741,3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1668</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53,8</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129,2</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741,3</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1668</w:t>
            </w:r>
          </w:p>
        </w:tc>
      </w:tr>
      <w:tr w:rsidR="00222C3A" w:rsidRPr="008A7BC5" w:rsidTr="00D45254">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w:t>
            </w:r>
            <w:r w:rsidRPr="00884BE5">
              <w:rPr>
                <w:rFonts w:ascii="Times New Roman" w:hAnsi="Times New Roman" w:cs="Times New Roman"/>
                <w:color w:val="000000" w:themeColor="text1"/>
                <w:sz w:val="18"/>
                <w:szCs w:val="18"/>
                <w:lang w:eastAsia="ru-RU"/>
              </w:rPr>
              <w:lastRenderedPageBreak/>
              <w:t>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w:t>
            </w:r>
            <w:r w:rsidR="00747071" w:rsidRPr="00884BE5">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Чувашской Республики, </w:t>
            </w:r>
            <w:r w:rsidRPr="00884BE5">
              <w:rPr>
                <w:rFonts w:ascii="Times New Roman" w:hAnsi="Times New Roman" w:cs="Times New Roman"/>
                <w:color w:val="000000" w:themeColor="text1"/>
                <w:sz w:val="16"/>
                <w:szCs w:val="16"/>
                <w:lang w:eastAsia="ru-RU"/>
              </w:rPr>
              <w:t xml:space="preserve">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w:t>
            </w:r>
            <w:r w:rsidRPr="00884BE5">
              <w:rPr>
                <w:rFonts w:ascii="Times New Roman" w:hAnsi="Times New Roman" w:cs="Times New Roman"/>
                <w:color w:val="000000" w:themeColor="text1"/>
                <w:sz w:val="16"/>
                <w:szCs w:val="16"/>
                <w:lang w:eastAsia="ru-RU"/>
              </w:rPr>
              <w:lastRenderedPageBreak/>
              <w:t xml:space="preserve">округа Чувашской Республики,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903"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9E055E"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Организация управления бесхозяйными объектами недвижимого имущества, используемыми для передачи </w:t>
            </w:r>
            <w:r w:rsidRPr="00884BE5">
              <w:rPr>
                <w:rFonts w:ascii="Times New Roman" w:hAnsi="Times New Roman" w:cs="Times New Roman"/>
                <w:color w:val="000000" w:themeColor="text1"/>
                <w:sz w:val="18"/>
                <w:szCs w:val="18"/>
                <w:lang w:eastAsia="ru-RU"/>
              </w:rPr>
              <w:lastRenderedPageBreak/>
              <w:t xml:space="preserve">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w:t>
            </w:r>
            <w:proofErr w:type="spellStart"/>
            <w:r w:rsidRPr="00884BE5">
              <w:rPr>
                <w:rFonts w:ascii="Times New Roman" w:hAnsi="Times New Roman" w:cs="Times New Roman"/>
                <w:color w:val="000000" w:themeColor="text1"/>
                <w:sz w:val="18"/>
                <w:szCs w:val="18"/>
                <w:lang w:eastAsia="ru-RU"/>
              </w:rPr>
              <w:t>энергию,электрическую</w:t>
            </w:r>
            <w:proofErr w:type="spellEnd"/>
            <w:r w:rsidRPr="00884BE5">
              <w:rPr>
                <w:rFonts w:ascii="Times New Roman" w:hAnsi="Times New Roman" w:cs="Times New Roman"/>
                <w:color w:val="000000" w:themeColor="text1"/>
                <w:sz w:val="18"/>
                <w:szCs w:val="18"/>
                <w:lang w:eastAsia="ru-RU"/>
              </w:rPr>
              <w:t xml:space="preserve">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747071">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ответственный исполнитель - </w:t>
            </w:r>
            <w:r w:rsidR="00747071" w:rsidRPr="00884BE5">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w:t>
            </w:r>
            <w:r w:rsidR="00747071" w:rsidRPr="00884BE5">
              <w:rPr>
                <w:rFonts w:ascii="Times New Roman" w:hAnsi="Times New Roman" w:cs="Times New Roman"/>
                <w:color w:val="000000" w:themeColor="text1"/>
                <w:sz w:val="16"/>
                <w:szCs w:val="16"/>
                <w:lang w:eastAsia="ru-RU"/>
              </w:rPr>
              <w:lastRenderedPageBreak/>
              <w:t xml:space="preserve">Чувашской Республики, </w:t>
            </w:r>
            <w:r w:rsidRPr="00884BE5">
              <w:rPr>
                <w:rFonts w:ascii="Times New Roman" w:hAnsi="Times New Roman" w:cs="Times New Roman"/>
                <w:color w:val="000000" w:themeColor="text1"/>
                <w:sz w:val="16"/>
                <w:szCs w:val="16"/>
                <w:lang w:eastAsia="ru-RU"/>
              </w:rPr>
              <w:t xml:space="preserve">Цивильского муниципального округа Чувашской Республики, участники </w:t>
            </w:r>
            <w:r w:rsidR="00747071" w:rsidRPr="00884BE5">
              <w:rPr>
                <w:rFonts w:ascii="Times New Roman" w:hAnsi="Times New Roman" w:cs="Times New Roman"/>
                <w:color w:val="000000" w:themeColor="text1"/>
                <w:sz w:val="16"/>
                <w:szCs w:val="16"/>
                <w:lang w:eastAsia="ru-RU"/>
              </w:rPr>
              <w:t>–</w:t>
            </w:r>
            <w:r w:rsidRPr="00884BE5">
              <w:rPr>
                <w:rFonts w:ascii="Times New Roman" w:hAnsi="Times New Roman" w:cs="Times New Roman"/>
                <w:color w:val="000000" w:themeColor="text1"/>
                <w:sz w:val="16"/>
                <w:szCs w:val="16"/>
                <w:lang w:eastAsia="ru-RU"/>
              </w:rPr>
              <w:t xml:space="preserve"> </w:t>
            </w:r>
            <w:r w:rsidR="00747071" w:rsidRPr="00884BE5">
              <w:rPr>
                <w:rFonts w:ascii="Times New Roman" w:hAnsi="Times New Roman" w:cs="Times New Roman"/>
                <w:color w:val="000000" w:themeColor="text1"/>
                <w:sz w:val="16"/>
                <w:szCs w:val="16"/>
                <w:lang w:eastAsia="ru-RU"/>
              </w:rPr>
              <w:t>территориальные отделы</w:t>
            </w:r>
            <w:r w:rsidRPr="00884BE5">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512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w:t>
            </w:r>
            <w:proofErr w:type="spellStart"/>
            <w:r w:rsidRPr="00884BE5">
              <w:rPr>
                <w:rFonts w:ascii="Times New Roman" w:hAnsi="Times New Roman" w:cs="Times New Roman"/>
                <w:color w:val="000000" w:themeColor="text1"/>
                <w:sz w:val="18"/>
                <w:szCs w:val="18"/>
                <w:lang w:eastAsia="ru-RU"/>
              </w:rPr>
              <w:t>теплосетевых</w:t>
            </w:r>
            <w:proofErr w:type="spellEnd"/>
            <w:r w:rsidRPr="00884BE5">
              <w:rPr>
                <w:rFonts w:ascii="Times New Roman" w:hAnsi="Times New Roman" w:cs="Times New Roman"/>
                <w:color w:val="000000" w:themeColor="text1"/>
                <w:sz w:val="18"/>
                <w:szCs w:val="18"/>
                <w:lang w:eastAsia="ru-RU"/>
              </w:rPr>
              <w:t xml:space="preserve"> организаций, организаций, осуществляющих водоснабжение и </w:t>
            </w:r>
            <w:r w:rsidRPr="00884BE5">
              <w:rPr>
                <w:rFonts w:ascii="Times New Roman" w:hAnsi="Times New Roman" w:cs="Times New Roman"/>
                <w:color w:val="000000" w:themeColor="text1"/>
                <w:sz w:val="18"/>
                <w:szCs w:val="18"/>
                <w:lang w:eastAsia="ru-RU"/>
              </w:rPr>
              <w:lastRenderedPageBreak/>
              <w:t xml:space="preserve">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w:t>
            </w:r>
            <w:proofErr w:type="spellStart"/>
            <w:r w:rsidRPr="00884BE5">
              <w:rPr>
                <w:rFonts w:ascii="Times New Roman" w:hAnsi="Times New Roman" w:cs="Times New Roman"/>
                <w:color w:val="000000" w:themeColor="text1"/>
                <w:sz w:val="18"/>
                <w:szCs w:val="18"/>
                <w:lang w:eastAsia="ru-RU"/>
              </w:rPr>
              <w:t>энергетическойэффективности</w:t>
            </w:r>
            <w:proofErr w:type="spellEnd"/>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D7174B">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Реализация мероприятий, направленных на снижение потребления энергетических ресурсов на собственные нужды</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19,8</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19,8</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59,1</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884BE5">
              <w:rPr>
                <w:rFonts w:ascii="Times New Roman" w:hAnsi="Times New Roman" w:cs="Times New Roman"/>
                <w:color w:val="000000" w:themeColor="text1"/>
                <w:sz w:val="18"/>
                <w:szCs w:val="18"/>
                <w:lang w:eastAsia="ru-RU"/>
              </w:rPr>
              <w:t>газопорпшевых</w:t>
            </w:r>
            <w:proofErr w:type="spellEnd"/>
            <w:r w:rsidRPr="00884BE5">
              <w:rPr>
                <w:rFonts w:ascii="Times New Roman" w:hAnsi="Times New Roman" w:cs="Times New Roman"/>
                <w:color w:val="000000" w:themeColor="text1"/>
                <w:sz w:val="18"/>
                <w:szCs w:val="18"/>
                <w:lang w:eastAsia="ru-RU"/>
              </w:rPr>
              <w:t xml:space="preserve"> установок, </w:t>
            </w:r>
            <w:proofErr w:type="spellStart"/>
            <w:r w:rsidRPr="00884BE5">
              <w:rPr>
                <w:rFonts w:ascii="Times New Roman" w:hAnsi="Times New Roman" w:cs="Times New Roman"/>
                <w:color w:val="000000" w:themeColor="text1"/>
                <w:sz w:val="18"/>
                <w:szCs w:val="18"/>
                <w:lang w:eastAsia="ru-RU"/>
              </w:rPr>
              <w:t>турбодетандерных</w:t>
            </w:r>
            <w:proofErr w:type="spellEnd"/>
            <w:r w:rsidRPr="00884BE5">
              <w:rPr>
                <w:rFonts w:ascii="Times New Roman" w:hAnsi="Times New Roman" w:cs="Times New Roman"/>
                <w:color w:val="000000" w:themeColor="text1"/>
                <w:sz w:val="18"/>
                <w:szCs w:val="18"/>
                <w:lang w:eastAsia="ru-RU"/>
              </w:rPr>
              <w:t xml:space="preserve"> установок</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5000</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9E055E"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9E055E" w:rsidRPr="00884BE5" w:rsidRDefault="009E055E" w:rsidP="009E055E">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E055E">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9E055E"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5000</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Установка регулируемого привода в системах </w:t>
            </w:r>
            <w:r w:rsidRPr="00884BE5">
              <w:rPr>
                <w:rFonts w:ascii="Times New Roman" w:hAnsi="Times New Roman" w:cs="Times New Roman"/>
                <w:color w:val="000000" w:themeColor="text1"/>
                <w:sz w:val="18"/>
                <w:szCs w:val="18"/>
                <w:lang w:eastAsia="ru-RU"/>
              </w:rPr>
              <w:lastRenderedPageBreak/>
              <w:t>водоснабжения и водоотведения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64,4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республиканский бюджет </w:t>
            </w:r>
            <w:r w:rsidRPr="00884BE5">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64,4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264,8</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Установка тепловых насосов и обустройство </w:t>
            </w:r>
            <w:proofErr w:type="spellStart"/>
            <w:r w:rsidRPr="00884BE5">
              <w:rPr>
                <w:rFonts w:ascii="Times New Roman" w:hAnsi="Times New Roman" w:cs="Times New Roman"/>
                <w:color w:val="000000" w:themeColor="text1"/>
                <w:sz w:val="18"/>
                <w:szCs w:val="18"/>
                <w:lang w:eastAsia="ru-RU"/>
              </w:rPr>
              <w:t>теплонасосных</w:t>
            </w:r>
            <w:proofErr w:type="spellEnd"/>
            <w:r w:rsidRPr="00884BE5">
              <w:rPr>
                <w:rFonts w:ascii="Times New Roman" w:hAnsi="Times New Roman" w:cs="Times New Roman"/>
                <w:color w:val="000000" w:themeColor="text1"/>
                <w:sz w:val="18"/>
                <w:szCs w:val="18"/>
                <w:lang w:eastAsia="ru-RU"/>
              </w:rPr>
              <w:t xml:space="preserve"> станций для отопления и горячего </w:t>
            </w:r>
            <w:proofErr w:type="spellStart"/>
            <w:r w:rsidRPr="00884BE5">
              <w:rPr>
                <w:rFonts w:ascii="Times New Roman" w:hAnsi="Times New Roman" w:cs="Times New Roman"/>
                <w:color w:val="000000" w:themeColor="text1"/>
                <w:sz w:val="18"/>
                <w:szCs w:val="18"/>
                <w:lang w:eastAsia="ru-RU"/>
              </w:rPr>
              <w:t>водоснабженияжилых</w:t>
            </w:r>
            <w:proofErr w:type="spellEnd"/>
            <w:r w:rsidRPr="00884BE5">
              <w:rPr>
                <w:rFonts w:ascii="Times New Roman" w:hAnsi="Times New Roman" w:cs="Times New Roman"/>
                <w:color w:val="000000" w:themeColor="text1"/>
                <w:sz w:val="18"/>
                <w:szCs w:val="18"/>
                <w:lang w:eastAsia="ru-RU"/>
              </w:rPr>
              <w:t xml:space="preserve">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40,3</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DB7359">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DB7359" w:rsidP="00222C3A">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40,3</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2.18</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Мероприятия по модернизации оборудования, в том числе замене</w:t>
            </w:r>
            <w:r w:rsidR="00D45254" w:rsidRPr="00884BE5">
              <w:rPr>
                <w:rFonts w:ascii="Times New Roman" w:hAnsi="Times New Roman" w:cs="Times New Roman"/>
                <w:color w:val="000000" w:themeColor="text1"/>
                <w:sz w:val="18"/>
                <w:szCs w:val="18"/>
                <w:lang w:eastAsia="ru-RU"/>
              </w:rPr>
              <w:t xml:space="preserve"> </w:t>
            </w:r>
            <w:r w:rsidRPr="00884BE5">
              <w:rPr>
                <w:rFonts w:ascii="Times New Roman" w:hAnsi="Times New Roman" w:cs="Times New Roman"/>
                <w:color w:val="000000" w:themeColor="text1"/>
                <w:sz w:val="18"/>
                <w:szCs w:val="18"/>
                <w:lang w:eastAsia="ru-RU"/>
              </w:rPr>
              <w:t xml:space="preserve">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w:t>
            </w:r>
            <w:proofErr w:type="spellStart"/>
            <w:r w:rsidRPr="00884BE5">
              <w:rPr>
                <w:rFonts w:ascii="Times New Roman" w:hAnsi="Times New Roman" w:cs="Times New Roman"/>
                <w:color w:val="000000" w:themeColor="text1"/>
                <w:sz w:val="18"/>
                <w:szCs w:val="18"/>
                <w:lang w:eastAsia="ru-RU"/>
              </w:rPr>
              <w:t>энергоэффективной</w:t>
            </w:r>
            <w:proofErr w:type="spellEnd"/>
            <w:r w:rsidRPr="00884BE5">
              <w:rPr>
                <w:rFonts w:ascii="Times New Roman" w:hAnsi="Times New Roman" w:cs="Times New Roman"/>
                <w:color w:val="000000" w:themeColor="text1"/>
                <w:sz w:val="18"/>
                <w:szCs w:val="18"/>
                <w:lang w:eastAsia="ru-RU"/>
              </w:rPr>
              <w:t xml:space="preserve"> </w:t>
            </w:r>
            <w:proofErr w:type="spellStart"/>
            <w:r w:rsidRPr="00884BE5">
              <w:rPr>
                <w:rFonts w:ascii="Times New Roman" w:hAnsi="Times New Roman" w:cs="Times New Roman"/>
                <w:color w:val="000000" w:themeColor="text1"/>
                <w:sz w:val="18"/>
                <w:szCs w:val="18"/>
                <w:lang w:eastAsia="ru-RU"/>
              </w:rPr>
              <w:t>нанотехнологичной</w:t>
            </w:r>
            <w:proofErr w:type="spellEnd"/>
            <w:r w:rsidRPr="00884BE5">
              <w:rPr>
                <w:rFonts w:ascii="Times New Roman" w:hAnsi="Times New Roman" w:cs="Times New Roman"/>
                <w:color w:val="000000" w:themeColor="text1"/>
                <w:sz w:val="18"/>
                <w:szCs w:val="18"/>
                <w:lang w:eastAsia="ru-RU"/>
              </w:rPr>
              <w:t xml:space="preserve"> продукции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BF1C08"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399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BF1C08"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216,9</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BF1C08"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681,9</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BF1C08"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1122,7</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r w:rsidR="00222C3A"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25C55" w:rsidRPr="00884BE5">
              <w:rPr>
                <w:rFonts w:ascii="Times New Roman" w:hAnsi="Times New Roman" w:cs="Times New Roman"/>
                <w:color w:val="000000" w:themeColor="text1"/>
                <w:sz w:val="16"/>
                <w:szCs w:val="16"/>
                <w:lang w:eastAsia="ru-RU"/>
              </w:rPr>
              <w:t>18,9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25C55" w:rsidRPr="00884BE5">
              <w:rPr>
                <w:rFonts w:ascii="Times New Roman" w:hAnsi="Times New Roman" w:cs="Times New Roman"/>
                <w:color w:val="000000" w:themeColor="text1"/>
                <w:sz w:val="16"/>
                <w:szCs w:val="16"/>
                <w:lang w:eastAsia="ru-RU"/>
              </w:rPr>
              <w:t>342</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25C55" w:rsidRPr="00884BE5">
              <w:rPr>
                <w:rFonts w:ascii="Times New Roman" w:hAnsi="Times New Roman" w:cs="Times New Roman"/>
                <w:color w:val="000000" w:themeColor="text1"/>
                <w:sz w:val="16"/>
                <w:szCs w:val="16"/>
                <w:lang w:eastAsia="ru-RU"/>
              </w:rPr>
              <w:t>45,9</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25C55" w:rsidRPr="00884BE5">
              <w:rPr>
                <w:rFonts w:ascii="Times New Roman" w:hAnsi="Times New Roman" w:cs="Times New Roman"/>
                <w:color w:val="000000" w:themeColor="text1"/>
                <w:sz w:val="16"/>
                <w:szCs w:val="16"/>
                <w:lang w:eastAsia="ru-RU"/>
              </w:rPr>
              <w:t>53,4</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925C55" w:rsidRPr="00884BE5">
              <w:rPr>
                <w:rFonts w:ascii="Times New Roman" w:hAnsi="Times New Roman" w:cs="Times New Roman"/>
                <w:color w:val="000000" w:themeColor="text1"/>
                <w:sz w:val="16"/>
                <w:szCs w:val="16"/>
                <w:lang w:eastAsia="ru-RU"/>
              </w:rPr>
              <w:t>494,2</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sidR="003A06E7"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57</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171</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628,5</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628,5</w:t>
            </w:r>
          </w:p>
        </w:tc>
      </w:tr>
      <w:tr w:rsidR="00222C3A" w:rsidRPr="008A7BC5" w:rsidTr="009E43E1">
        <w:trPr>
          <w:divId w:val="1941716584"/>
          <w:trHeight w:val="128"/>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2.19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Мероприятия по сокращению потерь </w:t>
            </w:r>
            <w:r w:rsidRPr="00884BE5">
              <w:rPr>
                <w:rFonts w:ascii="Times New Roman" w:hAnsi="Times New Roman" w:cs="Times New Roman"/>
                <w:color w:val="000000" w:themeColor="text1"/>
                <w:sz w:val="18"/>
                <w:szCs w:val="18"/>
                <w:lang w:eastAsia="ru-RU"/>
              </w:rPr>
              <w:lastRenderedPageBreak/>
              <w:t xml:space="preserve">электрической, тепловой </w:t>
            </w:r>
            <w:proofErr w:type="spellStart"/>
            <w:proofErr w:type="gramStart"/>
            <w:r w:rsidRPr="00884BE5">
              <w:rPr>
                <w:rFonts w:ascii="Times New Roman" w:hAnsi="Times New Roman" w:cs="Times New Roman"/>
                <w:color w:val="000000" w:themeColor="text1"/>
                <w:sz w:val="18"/>
                <w:szCs w:val="18"/>
                <w:lang w:eastAsia="ru-RU"/>
              </w:rPr>
              <w:t>энергии,холодной</w:t>
            </w:r>
            <w:proofErr w:type="spellEnd"/>
            <w:proofErr w:type="gramEnd"/>
            <w:r w:rsidRPr="00884BE5">
              <w:rPr>
                <w:rFonts w:ascii="Times New Roman" w:hAnsi="Times New Roman" w:cs="Times New Roman"/>
                <w:color w:val="000000" w:themeColor="text1"/>
                <w:sz w:val="18"/>
                <w:szCs w:val="18"/>
                <w:lang w:eastAsia="ru-RU"/>
              </w:rPr>
              <w:t xml:space="preserve"> и горячей воды при осуществлении регулируемых видов деятельности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295,9</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26,9</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295,9</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1589,1</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2.20</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Герметизация зданий (окна, двери, швы, подвалы, выходы </w:t>
            </w:r>
            <w:proofErr w:type="spellStart"/>
            <w:proofErr w:type="gramStart"/>
            <w:r w:rsidRPr="00884BE5">
              <w:rPr>
                <w:rFonts w:ascii="Times New Roman" w:hAnsi="Times New Roman" w:cs="Times New Roman"/>
                <w:color w:val="000000" w:themeColor="text1"/>
                <w:sz w:val="18"/>
                <w:szCs w:val="18"/>
                <w:lang w:eastAsia="ru-RU"/>
              </w:rPr>
              <w:t>вентиляции,инженерных</w:t>
            </w:r>
            <w:proofErr w:type="spellEnd"/>
            <w:proofErr w:type="gramEnd"/>
            <w:r w:rsidRPr="00884BE5">
              <w:rPr>
                <w:rFonts w:ascii="Times New Roman" w:hAnsi="Times New Roman" w:cs="Times New Roman"/>
                <w:color w:val="000000" w:themeColor="text1"/>
                <w:sz w:val="18"/>
                <w:szCs w:val="18"/>
                <w:lang w:eastAsia="ru-RU"/>
              </w:rPr>
              <w:t xml:space="preserve"> коммуникаций)</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68,4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30,4</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68,4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194,6</w:t>
            </w:r>
          </w:p>
        </w:tc>
      </w:tr>
      <w:tr w:rsidR="00222C3A" w:rsidRPr="008A7BC5" w:rsidTr="00D7174B">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Внедрение реле-регуляторов светильников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54,4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r>
      <w:tr w:rsidR="00DB7359"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54,4</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195,8</w:t>
            </w:r>
          </w:p>
        </w:tc>
      </w:tr>
      <w:tr w:rsidR="00222C3A" w:rsidRPr="008A7BC5"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Мероприятия по установке осветительных устройств с использованием светодиодов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 -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3A06E7">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105</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115,3</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261,35</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3A06E7"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353,95</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DB7359" w:rsidRPr="008A7BC5"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C033FA" w:rsidRPr="008A7BC5"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C033FA" w:rsidRPr="00884BE5" w:rsidRDefault="00C033FA" w:rsidP="00C033F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C033FA" w:rsidRPr="00884BE5" w:rsidRDefault="00C033FA" w:rsidP="00C033FA">
            <w:pPr>
              <w:rPr>
                <w:color w:val="000000" w:themeColor="text1"/>
                <w:sz w:val="18"/>
              </w:rPr>
            </w:pPr>
            <w:r w:rsidRPr="00884BE5">
              <w:rPr>
                <w:color w:val="000000" w:themeColor="text1"/>
                <w:sz w:val="18"/>
              </w:rPr>
              <w:t>105</w:t>
            </w:r>
          </w:p>
        </w:tc>
        <w:tc>
          <w:tcPr>
            <w:tcW w:w="673" w:type="dxa"/>
            <w:tcBorders>
              <w:top w:val="nil"/>
              <w:left w:val="nil"/>
              <w:bottom w:val="single" w:sz="4" w:space="0" w:color="auto"/>
              <w:right w:val="single" w:sz="4" w:space="0" w:color="auto"/>
            </w:tcBorders>
            <w:shd w:val="clear" w:color="auto" w:fill="auto"/>
          </w:tcPr>
          <w:p w:rsidR="00C033FA" w:rsidRPr="00884BE5" w:rsidRDefault="00C033FA" w:rsidP="00C033FA">
            <w:pPr>
              <w:rPr>
                <w:color w:val="000000" w:themeColor="text1"/>
                <w:sz w:val="18"/>
              </w:rPr>
            </w:pPr>
            <w:r w:rsidRPr="00884BE5">
              <w:rPr>
                <w:color w:val="000000" w:themeColor="text1"/>
                <w:sz w:val="18"/>
              </w:rPr>
              <w:t>180</w:t>
            </w:r>
          </w:p>
        </w:tc>
        <w:tc>
          <w:tcPr>
            <w:tcW w:w="673" w:type="dxa"/>
            <w:tcBorders>
              <w:top w:val="nil"/>
              <w:left w:val="nil"/>
              <w:bottom w:val="single" w:sz="4" w:space="0" w:color="auto"/>
              <w:right w:val="single" w:sz="4" w:space="0" w:color="auto"/>
            </w:tcBorders>
            <w:shd w:val="clear" w:color="auto" w:fill="auto"/>
          </w:tcPr>
          <w:p w:rsidR="00C033FA" w:rsidRPr="00884BE5" w:rsidRDefault="00C033FA" w:rsidP="00C033FA">
            <w:pPr>
              <w:rPr>
                <w:color w:val="000000" w:themeColor="text1"/>
                <w:sz w:val="18"/>
              </w:rPr>
            </w:pPr>
            <w:r w:rsidRPr="00884BE5">
              <w:rPr>
                <w:color w:val="000000" w:themeColor="text1"/>
                <w:sz w:val="18"/>
              </w:rPr>
              <w:t>75</w:t>
            </w:r>
          </w:p>
        </w:tc>
        <w:tc>
          <w:tcPr>
            <w:tcW w:w="857" w:type="dxa"/>
            <w:tcBorders>
              <w:top w:val="nil"/>
              <w:left w:val="nil"/>
              <w:bottom w:val="single" w:sz="4" w:space="0" w:color="auto"/>
              <w:right w:val="single" w:sz="4" w:space="0" w:color="auto"/>
            </w:tcBorders>
            <w:shd w:val="clear" w:color="auto" w:fill="auto"/>
          </w:tcPr>
          <w:p w:rsidR="00C033FA" w:rsidRPr="00884BE5" w:rsidRDefault="00C033FA" w:rsidP="00C033FA">
            <w:pPr>
              <w:rPr>
                <w:color w:val="000000" w:themeColor="text1"/>
                <w:sz w:val="18"/>
              </w:rPr>
            </w:pPr>
            <w:r w:rsidRPr="00884BE5">
              <w:rPr>
                <w:color w:val="000000" w:themeColor="text1"/>
                <w:sz w:val="18"/>
              </w:rPr>
              <w:t>80</w:t>
            </w:r>
          </w:p>
        </w:tc>
        <w:tc>
          <w:tcPr>
            <w:tcW w:w="851" w:type="dxa"/>
            <w:tcBorders>
              <w:top w:val="nil"/>
              <w:left w:val="nil"/>
              <w:bottom w:val="single" w:sz="4" w:space="0" w:color="auto"/>
              <w:right w:val="single" w:sz="4" w:space="0" w:color="auto"/>
            </w:tcBorders>
            <w:shd w:val="clear" w:color="auto" w:fill="auto"/>
            <w:hideMark/>
          </w:tcPr>
          <w:p w:rsidR="00C033FA" w:rsidRPr="00884BE5" w:rsidRDefault="00C033FA" w:rsidP="00C033FA">
            <w:pPr>
              <w:rPr>
                <w:color w:val="000000" w:themeColor="text1"/>
                <w:sz w:val="18"/>
              </w:rPr>
            </w:pPr>
            <w:r w:rsidRPr="00884BE5">
              <w:rPr>
                <w:color w:val="000000" w:themeColor="text1"/>
                <w:sz w:val="18"/>
              </w:rPr>
              <w:t>172,6</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40,3</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181,35</w:t>
            </w:r>
          </w:p>
        </w:tc>
      </w:tr>
      <w:tr w:rsidR="00222C3A" w:rsidRPr="008A7BC5" w:rsidTr="00D45254">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FC68B9"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Мероприятие 2.23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t xml:space="preserve">Разработка и корректировка программ </w:t>
            </w:r>
            <w:r w:rsidRPr="00884BE5">
              <w:rPr>
                <w:rFonts w:ascii="Times New Roman" w:hAnsi="Times New Roman" w:cs="Times New Roman"/>
                <w:color w:val="000000" w:themeColor="text1"/>
                <w:sz w:val="18"/>
                <w:szCs w:val="18"/>
                <w:lang w:eastAsia="ru-RU"/>
              </w:rPr>
              <w:lastRenderedPageBreak/>
              <w:t>энергосбережения и повышения энергетической эффективности организаций, осуществляющих регулируемую деятельность</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8"/>
                <w:szCs w:val="18"/>
                <w:lang w:eastAsia="ru-RU"/>
              </w:rPr>
            </w:pPr>
            <w:r w:rsidRPr="00884BE5">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xml:space="preserve">участники - автономное учреждение </w:t>
            </w:r>
            <w:r w:rsidRPr="00884BE5">
              <w:rPr>
                <w:rFonts w:ascii="Times New Roman" w:hAnsi="Times New Roman" w:cs="Times New Roman"/>
                <w:color w:val="000000" w:themeColor="text1"/>
                <w:sz w:val="16"/>
                <w:szCs w:val="16"/>
                <w:lang w:eastAsia="ru-RU"/>
              </w:rPr>
              <w:lastRenderedPageBreak/>
              <w:t xml:space="preserve">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proofErr w:type="spellStart"/>
            <w:r w:rsidRPr="00884BE5">
              <w:rPr>
                <w:rFonts w:ascii="Times New Roman" w:hAnsi="Times New Roman" w:cs="Times New Roman"/>
                <w:color w:val="000000" w:themeColor="text1"/>
                <w:sz w:val="16"/>
                <w:szCs w:val="16"/>
                <w:lang w:eastAsia="ru-RU"/>
              </w:rPr>
              <w:t>ресурсоснабжающие</w:t>
            </w:r>
            <w:proofErr w:type="spellEnd"/>
            <w:r w:rsidRPr="00884BE5">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C033F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494,2</w:t>
            </w:r>
          </w:p>
        </w:tc>
      </w:tr>
      <w:tr w:rsidR="00DB7359"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884BE5" w:rsidRDefault="00222C3A" w:rsidP="00222C3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p>
        </w:tc>
      </w:tr>
      <w:tr w:rsidR="00C033FA" w:rsidRPr="008A7BC5"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C033FA" w:rsidRPr="00884BE5" w:rsidRDefault="00C033FA" w:rsidP="00C033F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C033FA" w:rsidRPr="00884BE5" w:rsidRDefault="00C033FA" w:rsidP="00C033FA">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C033FA" w:rsidRPr="00884BE5" w:rsidRDefault="00C033FA" w:rsidP="00C033F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C033FA" w:rsidRPr="00884BE5" w:rsidRDefault="00C033FA" w:rsidP="00C033FA">
            <w:pPr>
              <w:rPr>
                <w:color w:val="000000" w:themeColor="text1"/>
                <w:sz w:val="18"/>
              </w:rPr>
            </w:pPr>
            <w:r w:rsidRPr="00884BE5">
              <w:rPr>
                <w:color w:val="000000" w:themeColor="text1"/>
                <w:sz w:val="18"/>
              </w:rPr>
              <w:t xml:space="preserve"> 0</w:t>
            </w:r>
          </w:p>
        </w:tc>
        <w:tc>
          <w:tcPr>
            <w:tcW w:w="673" w:type="dxa"/>
            <w:tcBorders>
              <w:top w:val="nil"/>
              <w:left w:val="nil"/>
              <w:bottom w:val="single" w:sz="4" w:space="0" w:color="auto"/>
              <w:right w:val="single" w:sz="4" w:space="0" w:color="auto"/>
            </w:tcBorders>
            <w:shd w:val="clear" w:color="auto" w:fill="auto"/>
            <w:hideMark/>
          </w:tcPr>
          <w:p w:rsidR="00C033FA" w:rsidRPr="00884BE5" w:rsidRDefault="00C033FA" w:rsidP="00C033FA">
            <w:pPr>
              <w:rPr>
                <w:color w:val="000000" w:themeColor="text1"/>
                <w:sz w:val="18"/>
              </w:rPr>
            </w:pPr>
            <w:r w:rsidRPr="00884BE5">
              <w:rPr>
                <w:color w:val="000000" w:themeColor="text1"/>
                <w:sz w:val="18"/>
              </w:rPr>
              <w:t xml:space="preserve">0 </w:t>
            </w:r>
          </w:p>
        </w:tc>
        <w:tc>
          <w:tcPr>
            <w:tcW w:w="673" w:type="dxa"/>
            <w:tcBorders>
              <w:top w:val="nil"/>
              <w:left w:val="nil"/>
              <w:bottom w:val="single" w:sz="4" w:space="0" w:color="auto"/>
              <w:right w:val="single" w:sz="4" w:space="0" w:color="auto"/>
            </w:tcBorders>
            <w:shd w:val="clear" w:color="auto" w:fill="auto"/>
            <w:hideMark/>
          </w:tcPr>
          <w:p w:rsidR="00C033FA" w:rsidRPr="00884BE5" w:rsidRDefault="00C033FA" w:rsidP="00C033FA">
            <w:pPr>
              <w:rPr>
                <w:color w:val="000000" w:themeColor="text1"/>
                <w:sz w:val="18"/>
              </w:rPr>
            </w:pPr>
            <w:r w:rsidRPr="00884BE5">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C033FA" w:rsidRPr="00884BE5" w:rsidRDefault="00C033FA" w:rsidP="00C033FA">
            <w:pPr>
              <w:rPr>
                <w:color w:val="000000" w:themeColor="text1"/>
                <w:sz w:val="18"/>
              </w:rPr>
            </w:pPr>
            <w:r w:rsidRPr="00884BE5">
              <w:rPr>
                <w:color w:val="000000" w:themeColor="text1"/>
                <w:sz w:val="18"/>
              </w:rPr>
              <w:t xml:space="preserve">0 </w:t>
            </w:r>
          </w:p>
        </w:tc>
        <w:tc>
          <w:tcPr>
            <w:tcW w:w="851" w:type="dxa"/>
            <w:tcBorders>
              <w:top w:val="nil"/>
              <w:left w:val="nil"/>
              <w:bottom w:val="single" w:sz="4" w:space="0" w:color="auto"/>
              <w:right w:val="single" w:sz="4" w:space="0" w:color="auto"/>
            </w:tcBorders>
            <w:shd w:val="clear" w:color="auto" w:fill="auto"/>
            <w:hideMark/>
          </w:tcPr>
          <w:p w:rsidR="00C033FA" w:rsidRPr="00884BE5" w:rsidRDefault="00C033FA" w:rsidP="00C033FA">
            <w:pPr>
              <w:rPr>
                <w:color w:val="000000" w:themeColor="text1"/>
                <w:sz w:val="18"/>
              </w:rPr>
            </w:pPr>
            <w:r w:rsidRPr="00884BE5">
              <w:rPr>
                <w:color w:val="000000" w:themeColor="text1"/>
                <w:sz w:val="18"/>
              </w:rPr>
              <w:t xml:space="preserve">494,2 </w:t>
            </w:r>
          </w:p>
        </w:tc>
      </w:tr>
      <w:tr w:rsidR="00DB7359" w:rsidRPr="008A7BC5" w:rsidTr="00C033FA">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DB7359" w:rsidRPr="00884BE5" w:rsidRDefault="00DB7359" w:rsidP="00DB7359">
            <w:pPr>
              <w:widowControl/>
              <w:autoSpaceDE/>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sidRPr="00884BE5">
              <w:rPr>
                <w:rFonts w:ascii="Times New Roman" w:hAnsi="Times New Roman" w:cs="Times New Roman"/>
                <w:color w:val="000000" w:themeColor="text1"/>
                <w:sz w:val="16"/>
                <w:szCs w:val="16"/>
                <w:lang w:eastAsia="ru-RU"/>
              </w:rPr>
              <w:t> </w:t>
            </w:r>
            <w:r>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tcPr>
          <w:p w:rsidR="00DB7359" w:rsidRPr="00884BE5" w:rsidRDefault="00DB7359" w:rsidP="00DB7359">
            <w:pPr>
              <w:widowControl/>
              <w:autoSpaceDE/>
              <w:jc w:val="both"/>
              <w:rPr>
                <w:rFonts w:ascii="Times New Roman" w:hAnsi="Times New Roman" w:cs="Times New Roman"/>
                <w:color w:val="000000" w:themeColor="text1"/>
                <w:sz w:val="16"/>
                <w:szCs w:val="16"/>
                <w:lang w:eastAsia="ru-RU"/>
              </w:rPr>
            </w:pPr>
            <w:r>
              <w:rPr>
                <w:rFonts w:ascii="Times New Roman" w:hAnsi="Times New Roman" w:cs="Times New Roman"/>
                <w:color w:val="000000" w:themeColor="text1"/>
                <w:sz w:val="16"/>
                <w:szCs w:val="16"/>
                <w:lang w:eastAsia="ru-RU"/>
              </w:rPr>
              <w:t>0</w:t>
            </w:r>
            <w:r w:rsidRPr="00884BE5">
              <w:rPr>
                <w:rFonts w:ascii="Times New Roman" w:hAnsi="Times New Roman" w:cs="Times New Roman"/>
                <w:color w:val="000000" w:themeColor="text1"/>
                <w:sz w:val="16"/>
                <w:szCs w:val="16"/>
                <w:lang w:eastAsia="ru-RU"/>
              </w:rPr>
              <w:t> </w:t>
            </w:r>
          </w:p>
        </w:tc>
      </w:tr>
      <w:tr w:rsidR="00222C3A" w:rsidRPr="008A7BC5" w:rsidTr="00D45254">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546AEA" w:rsidRDefault="00222C3A" w:rsidP="00546AE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Основное мероприятие </w:t>
            </w:r>
            <w:r w:rsidR="00546AEA" w:rsidRPr="00546AEA">
              <w:rPr>
                <w:rFonts w:ascii="Times New Roman" w:hAnsi="Times New Roman" w:cs="Times New Roman"/>
                <w:color w:val="000000" w:themeColor="text1"/>
                <w:sz w:val="18"/>
                <w:szCs w:val="18"/>
                <w:lang w:eastAsia="ru-RU"/>
              </w:rPr>
              <w:t>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Информационное и правовое обеспечение мероприятий по энергосбережению и повышению </w:t>
            </w:r>
            <w:proofErr w:type="spellStart"/>
            <w:r w:rsidRPr="00546AEA">
              <w:rPr>
                <w:rFonts w:ascii="Times New Roman" w:hAnsi="Times New Roman" w:cs="Times New Roman"/>
                <w:color w:val="000000" w:themeColor="text1"/>
                <w:sz w:val="18"/>
                <w:szCs w:val="18"/>
                <w:lang w:eastAsia="ru-RU"/>
              </w:rPr>
              <w:t>энергоэффективности</w:t>
            </w:r>
            <w:proofErr w:type="spellEnd"/>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района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546AEA" w:rsidRDefault="00222C3A" w:rsidP="00853F6B">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 xml:space="preserve">ответственный исполнитель - </w:t>
            </w:r>
            <w:r w:rsidR="00747071" w:rsidRPr="00546AEA">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Чувашской Республики, </w:t>
            </w:r>
            <w:r w:rsidRPr="00546AEA">
              <w:rPr>
                <w:rFonts w:ascii="Times New Roman" w:hAnsi="Times New Roman" w:cs="Times New Roman"/>
                <w:color w:val="000000" w:themeColor="text1"/>
                <w:sz w:val="16"/>
                <w:szCs w:val="16"/>
                <w:lang w:eastAsia="ru-RU"/>
              </w:rPr>
              <w:t xml:space="preserve">исполнители </w:t>
            </w:r>
            <w:r w:rsidR="00853F6B" w:rsidRPr="00546AEA">
              <w:rPr>
                <w:rFonts w:ascii="Times New Roman" w:hAnsi="Times New Roman" w:cs="Times New Roman"/>
                <w:color w:val="000000" w:themeColor="text1"/>
                <w:sz w:val="16"/>
                <w:szCs w:val="16"/>
                <w:lang w:eastAsia="ru-RU"/>
              </w:rPr>
              <w:t>–</w:t>
            </w:r>
            <w:r w:rsidRPr="00546AEA">
              <w:rPr>
                <w:rFonts w:ascii="Times New Roman" w:hAnsi="Times New Roman" w:cs="Times New Roman"/>
                <w:color w:val="000000" w:themeColor="text1"/>
                <w:sz w:val="16"/>
                <w:szCs w:val="16"/>
                <w:lang w:eastAsia="ru-RU"/>
              </w:rPr>
              <w:t xml:space="preserve"> </w:t>
            </w:r>
            <w:r w:rsidR="00853F6B" w:rsidRPr="00546AEA">
              <w:rPr>
                <w:rFonts w:ascii="Times New Roman" w:hAnsi="Times New Roman" w:cs="Times New Roman"/>
                <w:color w:val="000000" w:themeColor="text1"/>
                <w:sz w:val="16"/>
                <w:szCs w:val="16"/>
                <w:lang w:eastAsia="ru-RU"/>
              </w:rPr>
              <w:t xml:space="preserve">отдел </w:t>
            </w:r>
            <w:r w:rsidRPr="00546AEA">
              <w:rPr>
                <w:rFonts w:ascii="Times New Roman" w:hAnsi="Times New Roman" w:cs="Times New Roman"/>
                <w:color w:val="000000" w:themeColor="text1"/>
                <w:sz w:val="16"/>
                <w:szCs w:val="16"/>
                <w:lang w:eastAsia="ru-RU"/>
              </w:rPr>
              <w:t xml:space="preserve">образования и социального развития Цивильского муниципального округа Чувашской Республики, участники - управляющие компании, товарищества собственников жилья и недвижимости, </w:t>
            </w:r>
            <w:proofErr w:type="spellStart"/>
            <w:r w:rsidRPr="00546AEA">
              <w:rPr>
                <w:rFonts w:ascii="Times New Roman" w:hAnsi="Times New Roman" w:cs="Times New Roman"/>
                <w:color w:val="000000" w:themeColor="text1"/>
                <w:sz w:val="16"/>
                <w:szCs w:val="16"/>
                <w:lang w:eastAsia="ru-RU"/>
              </w:rPr>
              <w:t>ресурсоснабжающие</w:t>
            </w:r>
            <w:proofErr w:type="spellEnd"/>
            <w:r w:rsidRPr="00546AEA">
              <w:rPr>
                <w:rFonts w:ascii="Times New Roman" w:hAnsi="Times New Roman" w:cs="Times New Roman"/>
                <w:color w:val="000000" w:themeColor="text1"/>
                <w:sz w:val="16"/>
                <w:szCs w:val="16"/>
                <w:lang w:eastAsia="ru-RU"/>
              </w:rPr>
              <w:t xml:space="preserve"> организации, муниципальные учреждения </w:t>
            </w:r>
            <w:r w:rsidRPr="00546AEA">
              <w:rPr>
                <w:rFonts w:ascii="Times New Roman" w:hAnsi="Times New Roman" w:cs="Times New Roman"/>
                <w:color w:val="000000" w:themeColor="text1"/>
                <w:sz w:val="16"/>
                <w:szCs w:val="16"/>
                <w:lang w:eastAsia="ru-RU"/>
              </w:rPr>
              <w:lastRenderedPageBreak/>
              <w:t xml:space="preserve">Цивильского муниципального округа Чувашской Республики, </w:t>
            </w:r>
            <w:r w:rsidR="00853F6B" w:rsidRPr="00546AEA">
              <w:rPr>
                <w:rFonts w:ascii="Times New Roman" w:hAnsi="Times New Roman" w:cs="Times New Roman"/>
                <w:color w:val="000000" w:themeColor="text1"/>
                <w:sz w:val="16"/>
                <w:szCs w:val="16"/>
                <w:lang w:eastAsia="ru-RU"/>
              </w:rPr>
              <w:t>территориальные отделы</w:t>
            </w:r>
            <w:r w:rsidRPr="00546AEA">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100,3</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127,09</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310</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546AE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190</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546AE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546AEA" w:rsidP="00546AE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100,3</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127,09</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120</w:t>
            </w:r>
          </w:p>
        </w:tc>
      </w:tr>
      <w:tr w:rsidR="00222C3A" w:rsidRPr="008A7BC5" w:rsidTr="00D7174B">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546AEA" w:rsidRDefault="00222C3A" w:rsidP="00222C3A">
            <w:pPr>
              <w:widowControl/>
              <w:autoSpaceDE/>
              <w:jc w:val="center"/>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Целевые показатели (индикаторы) муниципальной программы, увя</w:t>
            </w:r>
            <w:r w:rsidR="009B0EB9">
              <w:rPr>
                <w:rFonts w:ascii="Times New Roman" w:hAnsi="Times New Roman" w:cs="Times New Roman"/>
                <w:color w:val="000000" w:themeColor="text1"/>
                <w:sz w:val="18"/>
                <w:szCs w:val="18"/>
                <w:lang w:eastAsia="ru-RU"/>
              </w:rPr>
              <w:t>занные с основным мероприятием 3</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853F6B">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95,6</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96</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96,4</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853F6B">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00853F6B" w:rsidRPr="00546AEA">
              <w:rPr>
                <w:rFonts w:ascii="Times New Roman" w:hAnsi="Times New Roman" w:cs="Times New Roman"/>
                <w:color w:val="000000" w:themeColor="text1"/>
                <w:sz w:val="18"/>
                <w:szCs w:val="18"/>
                <w:lang w:eastAsia="ru-RU"/>
              </w:rPr>
              <w:t>Ци</w:t>
            </w:r>
            <w:r w:rsidRPr="00546AEA">
              <w:rPr>
                <w:rFonts w:ascii="Times New Roman" w:hAnsi="Times New Roman" w:cs="Times New Roman"/>
                <w:color w:val="000000" w:themeColor="text1"/>
                <w:sz w:val="18"/>
                <w:szCs w:val="18"/>
                <w:lang w:eastAsia="ru-RU"/>
              </w:rPr>
              <w:t>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D45254" w:rsidRPr="00546AEA" w:rsidRDefault="00D45254"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60</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63,6</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67,2</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81,6</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w:t>
            </w:r>
            <w:r w:rsidR="00853F6B" w:rsidRPr="00546AEA">
              <w:rPr>
                <w:rFonts w:ascii="Times New Roman" w:hAnsi="Times New Roman" w:cs="Times New Roman"/>
                <w:color w:val="000000" w:themeColor="text1"/>
                <w:sz w:val="18"/>
                <w:szCs w:val="18"/>
                <w:lang w:eastAsia="ru-RU"/>
              </w:rPr>
              <w:t>территории Цивильского</w:t>
            </w:r>
            <w:r w:rsidRPr="00546AEA">
              <w:rPr>
                <w:rFonts w:ascii="Times New Roman" w:hAnsi="Times New Roman" w:cs="Times New Roman"/>
                <w:color w:val="000000" w:themeColor="text1"/>
                <w:sz w:val="18"/>
                <w:szCs w:val="18"/>
                <w:lang w:eastAsia="ru-RU"/>
              </w:rPr>
              <w:t xml:space="preserve">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98,3</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98,5</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98,7</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99,5</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r w:rsidR="00853F6B" w:rsidRPr="00546AEA">
              <w:rPr>
                <w:rFonts w:ascii="Times New Roman" w:hAnsi="Times New Roman" w:cs="Times New Roman"/>
                <w:color w:val="000000" w:themeColor="text1"/>
                <w:sz w:val="18"/>
                <w:szCs w:val="18"/>
                <w:lang w:eastAsia="ru-RU"/>
              </w:rPr>
              <w:t>территории Цивильского</w:t>
            </w:r>
            <w:r w:rsidRPr="00546AEA">
              <w:rPr>
                <w:rFonts w:ascii="Times New Roman" w:hAnsi="Times New Roman" w:cs="Times New Roman"/>
                <w:color w:val="000000" w:themeColor="text1"/>
                <w:sz w:val="18"/>
                <w:szCs w:val="18"/>
                <w:lang w:eastAsia="ru-RU"/>
              </w:rPr>
              <w:t xml:space="preserve">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19,1</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33,9</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63,5</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r w:rsidR="00853F6B" w:rsidRPr="00546AEA">
              <w:rPr>
                <w:rFonts w:ascii="Times New Roman" w:hAnsi="Times New Roman" w:cs="Times New Roman"/>
                <w:color w:val="000000" w:themeColor="text1"/>
                <w:sz w:val="18"/>
                <w:szCs w:val="18"/>
                <w:lang w:eastAsia="ru-RU"/>
              </w:rPr>
              <w:t>территории Цивильского</w:t>
            </w:r>
            <w:r w:rsidRPr="00546AEA">
              <w:rPr>
                <w:rFonts w:ascii="Times New Roman" w:hAnsi="Times New Roman" w:cs="Times New Roman"/>
                <w:color w:val="000000" w:themeColor="text1"/>
                <w:sz w:val="18"/>
                <w:szCs w:val="18"/>
                <w:lang w:eastAsia="ru-RU"/>
              </w:rPr>
              <w:t xml:space="preserve">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99,3</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99,4</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99,5</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100</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Количество </w:t>
            </w:r>
            <w:proofErr w:type="spellStart"/>
            <w:r w:rsidRPr="00546AEA">
              <w:rPr>
                <w:rFonts w:ascii="Times New Roman" w:hAnsi="Times New Roman" w:cs="Times New Roman"/>
                <w:color w:val="000000" w:themeColor="text1"/>
                <w:sz w:val="18"/>
                <w:szCs w:val="18"/>
                <w:lang w:eastAsia="ru-RU"/>
              </w:rPr>
              <w:t>энергосервисных</w:t>
            </w:r>
            <w:proofErr w:type="spellEnd"/>
            <w:r w:rsidRPr="00546AEA">
              <w:rPr>
                <w:rFonts w:ascii="Times New Roman" w:hAnsi="Times New Roman" w:cs="Times New Roman"/>
                <w:color w:val="000000" w:themeColor="text1"/>
                <w:sz w:val="18"/>
                <w:szCs w:val="18"/>
                <w:lang w:eastAsia="ru-RU"/>
              </w:rPr>
              <w:t xml:space="preserve"> договоров (контрактов), заключенных муниципальными образованиями Цивильского муниципального округа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3</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4</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11</w:t>
            </w:r>
          </w:p>
        </w:tc>
      </w:tr>
      <w:tr w:rsidR="00222C3A" w:rsidRPr="008A7BC5"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546AEA"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8"/>
                <w:szCs w:val="18"/>
                <w:lang w:eastAsia="ru-RU"/>
              </w:rPr>
            </w:pPr>
            <w:r w:rsidRPr="00546AEA">
              <w:rPr>
                <w:rFonts w:ascii="Times New Roman" w:hAnsi="Times New Roman" w:cs="Times New Roman"/>
                <w:color w:val="000000" w:themeColor="text1"/>
                <w:sz w:val="18"/>
                <w:szCs w:val="18"/>
                <w:lang w:eastAsia="ru-RU"/>
              </w:rPr>
              <w:t xml:space="preserve">Доля муниципальных заказчиков в общем объеме муниципальных заказчиков Цивильского муниципального округа Чувашской Республики с которыми заключены </w:t>
            </w:r>
            <w:proofErr w:type="spellStart"/>
            <w:r w:rsidRPr="00546AEA">
              <w:rPr>
                <w:rFonts w:ascii="Times New Roman" w:hAnsi="Times New Roman" w:cs="Times New Roman"/>
                <w:color w:val="000000" w:themeColor="text1"/>
                <w:sz w:val="18"/>
                <w:szCs w:val="18"/>
                <w:lang w:eastAsia="ru-RU"/>
              </w:rPr>
              <w:t>энергосервисные</w:t>
            </w:r>
            <w:proofErr w:type="spellEnd"/>
            <w:r w:rsidRPr="00546AEA">
              <w:rPr>
                <w:rFonts w:ascii="Times New Roman" w:hAnsi="Times New Roman" w:cs="Times New Roman"/>
                <w:color w:val="000000" w:themeColor="text1"/>
                <w:sz w:val="18"/>
                <w:szCs w:val="18"/>
                <w:lang w:eastAsia="ru-RU"/>
              </w:rPr>
              <w:t xml:space="preserve"> договора (контракты), %</w:t>
            </w:r>
          </w:p>
        </w:tc>
        <w:tc>
          <w:tcPr>
            <w:tcW w:w="1344"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1,8</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5,5</w:t>
            </w:r>
          </w:p>
        </w:tc>
        <w:tc>
          <w:tcPr>
            <w:tcW w:w="673"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7,3</w:t>
            </w:r>
          </w:p>
        </w:tc>
        <w:tc>
          <w:tcPr>
            <w:tcW w:w="857"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16,4</w:t>
            </w:r>
          </w:p>
        </w:tc>
        <w:tc>
          <w:tcPr>
            <w:tcW w:w="851" w:type="dxa"/>
            <w:tcBorders>
              <w:top w:val="nil"/>
              <w:left w:val="nil"/>
              <w:bottom w:val="single" w:sz="4" w:space="0" w:color="auto"/>
              <w:right w:val="single" w:sz="4" w:space="0" w:color="auto"/>
            </w:tcBorders>
            <w:shd w:val="clear" w:color="auto" w:fill="auto"/>
            <w:vAlign w:val="center"/>
            <w:hideMark/>
          </w:tcPr>
          <w:p w:rsidR="00222C3A" w:rsidRPr="00546AEA" w:rsidRDefault="00222C3A" w:rsidP="00222C3A">
            <w:pPr>
              <w:widowControl/>
              <w:autoSpaceDE/>
              <w:jc w:val="both"/>
              <w:rPr>
                <w:rFonts w:ascii="Times New Roman" w:hAnsi="Times New Roman" w:cs="Times New Roman"/>
                <w:color w:val="000000" w:themeColor="text1"/>
                <w:sz w:val="16"/>
                <w:szCs w:val="16"/>
                <w:lang w:eastAsia="ru-RU"/>
              </w:rPr>
            </w:pPr>
            <w:r w:rsidRPr="00546AEA">
              <w:rPr>
                <w:rFonts w:ascii="Times New Roman" w:hAnsi="Times New Roman" w:cs="Times New Roman"/>
                <w:color w:val="000000" w:themeColor="text1"/>
                <w:sz w:val="16"/>
                <w:szCs w:val="16"/>
                <w:lang w:eastAsia="ru-RU"/>
              </w:rPr>
              <w:t>20</w:t>
            </w:r>
          </w:p>
        </w:tc>
      </w:tr>
      <w:tr w:rsidR="00222C3A" w:rsidRPr="00C134CF" w:rsidTr="00853F6B">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9B0EB9">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Разработка и корректировка </w:t>
            </w:r>
            <w:proofErr w:type="gramStart"/>
            <w:r w:rsidR="009B0EB9" w:rsidRPr="00C134CF">
              <w:rPr>
                <w:rFonts w:ascii="Times New Roman" w:hAnsi="Times New Roman" w:cs="Times New Roman"/>
                <w:color w:val="000000" w:themeColor="text1"/>
                <w:sz w:val="18"/>
                <w:szCs w:val="18"/>
                <w:lang w:eastAsia="ru-RU"/>
              </w:rPr>
              <w:t xml:space="preserve">подпрограммы </w:t>
            </w:r>
            <w:r w:rsidRPr="00C134CF">
              <w:rPr>
                <w:rFonts w:ascii="Times New Roman" w:hAnsi="Times New Roman" w:cs="Times New Roman"/>
                <w:color w:val="000000" w:themeColor="text1"/>
                <w:sz w:val="18"/>
                <w:szCs w:val="18"/>
                <w:lang w:eastAsia="ru-RU"/>
              </w:rPr>
              <w:t xml:space="preserve"> энергосбережения</w:t>
            </w:r>
            <w:proofErr w:type="gramEnd"/>
            <w:r w:rsidRPr="00C134CF">
              <w:rPr>
                <w:rFonts w:ascii="Times New Roman" w:hAnsi="Times New Roman" w:cs="Times New Roman"/>
                <w:color w:val="000000" w:themeColor="text1"/>
                <w:sz w:val="18"/>
                <w:szCs w:val="18"/>
                <w:lang w:eastAsia="ru-RU"/>
              </w:rPr>
              <w:t xml:space="preserve"> и повышения 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right w:val="single" w:sz="4" w:space="0" w:color="auto"/>
            </w:tcBorders>
            <w:shd w:val="clear" w:color="auto" w:fill="auto"/>
            <w:vAlign w:val="center"/>
            <w:hideMark/>
          </w:tcPr>
          <w:p w:rsidR="00222C3A" w:rsidRPr="00C134CF" w:rsidRDefault="00222C3A" w:rsidP="00853F6B">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Чувашской Республики, </w:t>
            </w:r>
            <w:r w:rsidRPr="00C134CF">
              <w:rPr>
                <w:rFonts w:ascii="Times New Roman" w:hAnsi="Times New Roman" w:cs="Times New Roman"/>
                <w:color w:val="000000" w:themeColor="text1"/>
                <w:sz w:val="16"/>
                <w:szCs w:val="16"/>
                <w:lang w:eastAsia="ru-RU"/>
              </w:rPr>
              <w:t xml:space="preserve">исполнители - отдел образования и социального развития Цивильского муниципального округа Чувашской Республики, </w:t>
            </w:r>
            <w:r w:rsidR="00853F6B" w:rsidRPr="00C134CF">
              <w:rPr>
                <w:rFonts w:ascii="Times New Roman" w:hAnsi="Times New Roman" w:cs="Times New Roman"/>
                <w:color w:val="000000" w:themeColor="text1"/>
                <w:sz w:val="16"/>
                <w:szCs w:val="16"/>
                <w:lang w:eastAsia="ru-RU"/>
              </w:rPr>
              <w:t xml:space="preserve">сектор экономики муниципальной собственности и туризма </w:t>
            </w:r>
            <w:r w:rsidRPr="00C134CF">
              <w:rPr>
                <w:rFonts w:ascii="Times New Roman" w:hAnsi="Times New Roman" w:cs="Times New Roman"/>
                <w:color w:val="000000" w:themeColor="text1"/>
                <w:sz w:val="16"/>
                <w:szCs w:val="16"/>
                <w:lang w:eastAsia="ru-RU"/>
              </w:rPr>
              <w:t xml:space="preserve">участники </w:t>
            </w:r>
            <w:r w:rsidR="00853F6B" w:rsidRPr="00C134CF">
              <w:rPr>
                <w:rFonts w:ascii="Times New Roman" w:hAnsi="Times New Roman" w:cs="Times New Roman"/>
                <w:color w:val="000000" w:themeColor="text1"/>
                <w:sz w:val="16"/>
                <w:szCs w:val="16"/>
                <w:lang w:eastAsia="ru-RU"/>
              </w:rPr>
              <w:t>–</w:t>
            </w:r>
            <w:r w:rsidRPr="00C134CF">
              <w:rPr>
                <w:rFonts w:ascii="Times New Roman" w:hAnsi="Times New Roman" w:cs="Times New Roman"/>
                <w:color w:val="000000" w:themeColor="text1"/>
                <w:sz w:val="16"/>
                <w:szCs w:val="16"/>
                <w:lang w:eastAsia="ru-RU"/>
              </w:rPr>
              <w:t xml:space="preserve"> </w:t>
            </w:r>
            <w:r w:rsidR="00853F6B" w:rsidRPr="00C134CF">
              <w:rPr>
                <w:rFonts w:ascii="Times New Roman" w:hAnsi="Times New Roman" w:cs="Times New Roman"/>
                <w:color w:val="000000" w:themeColor="text1"/>
                <w:sz w:val="16"/>
                <w:szCs w:val="16"/>
                <w:lang w:eastAsia="ru-RU"/>
              </w:rPr>
              <w:t>территориальные отделы</w:t>
            </w:r>
            <w:r w:rsidRPr="00C134CF">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муниципальные учреждения Цивильского муниципального округа Чувашской Республики, </w:t>
            </w:r>
            <w:proofErr w:type="spellStart"/>
            <w:r w:rsidRPr="00C134CF">
              <w:rPr>
                <w:rFonts w:ascii="Times New Roman" w:hAnsi="Times New Roman" w:cs="Times New Roman"/>
                <w:color w:val="000000" w:themeColor="text1"/>
                <w:sz w:val="16"/>
                <w:szCs w:val="16"/>
                <w:lang w:eastAsia="ru-RU"/>
              </w:rPr>
              <w:t>ресурсоснабжающие</w:t>
            </w:r>
            <w:proofErr w:type="spellEnd"/>
            <w:r w:rsidRPr="00C134CF">
              <w:rPr>
                <w:rFonts w:ascii="Times New Roman" w:hAnsi="Times New Roman" w:cs="Times New Roman"/>
                <w:color w:val="000000" w:themeColor="text1"/>
                <w:sz w:val="16"/>
                <w:szCs w:val="16"/>
                <w:lang w:eastAsia="ru-RU"/>
              </w:rPr>
              <w:t xml:space="preserve"> организации, управляющие компании, </w:t>
            </w:r>
            <w:r w:rsidRPr="00C134CF">
              <w:rPr>
                <w:rFonts w:ascii="Times New Roman" w:hAnsi="Times New Roman" w:cs="Times New Roman"/>
                <w:color w:val="000000" w:themeColor="text1"/>
                <w:sz w:val="16"/>
                <w:szCs w:val="16"/>
                <w:lang w:eastAsia="ru-RU"/>
              </w:rPr>
              <w:lastRenderedPageBreak/>
              <w:t>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5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853F6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000000"/>
              <w:left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r>
      <w:tr w:rsidR="00222C3A" w:rsidRPr="00C134CF" w:rsidTr="00853F6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000000"/>
              <w:left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r>
      <w:tr w:rsidR="00222C3A" w:rsidRPr="00C134CF" w:rsidTr="00C753BF">
        <w:trPr>
          <w:divId w:val="1941716584"/>
          <w:trHeight w:val="509"/>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000000"/>
              <w:left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853F6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000000"/>
              <w:left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853F6B">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Мероприятие </w:t>
            </w:r>
            <w:r w:rsidR="00546AEA" w:rsidRPr="00C134CF">
              <w:rPr>
                <w:rFonts w:ascii="Times New Roman" w:hAnsi="Times New Roman" w:cs="Times New Roman"/>
                <w:color w:val="000000" w:themeColor="text1"/>
                <w:sz w:val="18"/>
                <w:szCs w:val="18"/>
                <w:lang w:eastAsia="ru-RU"/>
              </w:rPr>
              <w:t>3</w:t>
            </w:r>
            <w:r w:rsidRPr="00C134CF">
              <w:rPr>
                <w:rFonts w:ascii="Times New Roman" w:hAnsi="Times New Roman" w:cs="Times New Roman"/>
                <w:color w:val="000000" w:themeColor="text1"/>
                <w:sz w:val="18"/>
                <w:szCs w:val="18"/>
                <w:lang w:eastAsia="ru-RU"/>
              </w:rPr>
              <w:t>.2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Содействие заключению </w:t>
            </w:r>
            <w:proofErr w:type="spellStart"/>
            <w:r w:rsidRPr="00C134CF">
              <w:rPr>
                <w:rFonts w:ascii="Times New Roman" w:hAnsi="Times New Roman" w:cs="Times New Roman"/>
                <w:color w:val="000000" w:themeColor="text1"/>
                <w:sz w:val="18"/>
                <w:szCs w:val="18"/>
                <w:lang w:eastAsia="ru-RU"/>
              </w:rPr>
              <w:t>энергосервисных</w:t>
            </w:r>
            <w:proofErr w:type="spellEnd"/>
            <w:r w:rsidRPr="00C134CF">
              <w:rPr>
                <w:rFonts w:ascii="Times New Roman" w:hAnsi="Times New Roman" w:cs="Times New Roman"/>
                <w:color w:val="000000" w:themeColor="text1"/>
                <w:sz w:val="18"/>
                <w:szCs w:val="18"/>
                <w:lang w:eastAsia="ru-RU"/>
              </w:rPr>
              <w:t xml:space="preserve"> договоров (контрактов) </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left w:val="single" w:sz="4" w:space="0" w:color="auto"/>
              <w:bottom w:val="single" w:sz="4" w:space="0" w:color="000000"/>
              <w:right w:val="single" w:sz="4" w:space="0" w:color="auto"/>
            </w:tcBorders>
            <w:shd w:val="clear" w:color="auto" w:fill="auto"/>
            <w:vAlign w:val="center"/>
            <w:hideMark/>
          </w:tcPr>
          <w:p w:rsidR="00222C3A" w:rsidRPr="00C134CF" w:rsidRDefault="00222C3A" w:rsidP="00853F6B">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w:t>
            </w:r>
            <w:r w:rsidRPr="00C134CF">
              <w:rPr>
                <w:rFonts w:ascii="Times New Roman" w:hAnsi="Times New Roman" w:cs="Times New Roman"/>
                <w:color w:val="000000" w:themeColor="text1"/>
                <w:sz w:val="18"/>
                <w:szCs w:val="18"/>
                <w:lang w:eastAsia="ru-RU"/>
              </w:rPr>
              <w:lastRenderedPageBreak/>
              <w:t>повышению 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853F6B">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w:t>
            </w:r>
            <w:r w:rsidRPr="00C134CF">
              <w:rPr>
                <w:rFonts w:ascii="Times New Roman" w:hAnsi="Times New Roman" w:cs="Times New Roman"/>
                <w:color w:val="000000" w:themeColor="text1"/>
                <w:sz w:val="16"/>
                <w:szCs w:val="16"/>
                <w:lang w:eastAsia="ru-RU"/>
              </w:rPr>
              <w:t>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Чувашской Республики, </w:t>
            </w:r>
            <w:r w:rsidRPr="00C134CF">
              <w:rPr>
                <w:rFonts w:ascii="Times New Roman" w:hAnsi="Times New Roman" w:cs="Times New Roman"/>
                <w:color w:val="000000" w:themeColor="text1"/>
                <w:sz w:val="16"/>
                <w:szCs w:val="16"/>
                <w:lang w:eastAsia="ru-RU"/>
              </w:rPr>
              <w:t>участник -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w:t>
            </w:r>
            <w:proofErr w:type="spellStart"/>
            <w:r w:rsidRPr="00C134CF">
              <w:rPr>
                <w:rFonts w:ascii="Times New Roman" w:hAnsi="Times New Roman" w:cs="Times New Roman"/>
                <w:color w:val="000000" w:themeColor="text1"/>
                <w:sz w:val="18"/>
                <w:szCs w:val="18"/>
                <w:lang w:eastAsia="ru-RU"/>
              </w:rPr>
              <w:t>энергетическойэффективности</w:t>
            </w:r>
            <w:proofErr w:type="spellEnd"/>
            <w:r w:rsidRPr="00C134CF">
              <w:rPr>
                <w:rFonts w:ascii="Times New Roman" w:hAnsi="Times New Roman" w:cs="Times New Roman"/>
                <w:color w:val="000000" w:themeColor="text1"/>
                <w:sz w:val="18"/>
                <w:szCs w:val="18"/>
                <w:lang w:eastAsia="ru-RU"/>
              </w:rPr>
              <w:t xml:space="preserve"> и сокращению потерь энергетических ресурсов;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853F6B">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 xml:space="preserve">Управление по благоустройству и развитию территорий Цивильского муниципального округа </w:t>
            </w:r>
            <w:r w:rsidRPr="00C134CF">
              <w:rPr>
                <w:rFonts w:ascii="Times New Roman" w:hAnsi="Times New Roman" w:cs="Times New Roman"/>
                <w:color w:val="000000" w:themeColor="text1"/>
                <w:sz w:val="16"/>
                <w:szCs w:val="16"/>
                <w:lang w:eastAsia="ru-RU"/>
              </w:rPr>
              <w:t xml:space="preserve">Чувашской Республики, участник - </w:t>
            </w:r>
            <w:proofErr w:type="spellStart"/>
            <w:r w:rsidRPr="00C134CF">
              <w:rPr>
                <w:rFonts w:ascii="Times New Roman" w:hAnsi="Times New Roman" w:cs="Times New Roman"/>
                <w:color w:val="000000" w:themeColor="text1"/>
                <w:sz w:val="16"/>
                <w:szCs w:val="16"/>
                <w:lang w:eastAsia="ru-RU"/>
              </w:rPr>
              <w:t>ресурсоснабжающие</w:t>
            </w:r>
            <w:proofErr w:type="spellEnd"/>
            <w:r w:rsidRPr="00C134CF">
              <w:rPr>
                <w:rFonts w:ascii="Times New Roman" w:hAnsi="Times New Roman" w:cs="Times New Roman"/>
                <w:color w:val="000000" w:themeColor="text1"/>
                <w:sz w:val="16"/>
                <w:szCs w:val="16"/>
                <w:lang w:eastAsia="ru-RU"/>
              </w:rPr>
              <w:t xml:space="preserve"> организации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Введение социальной нормы потребления энергетических ресурсов и </w:t>
            </w:r>
            <w:r w:rsidRPr="00C134CF">
              <w:rPr>
                <w:rFonts w:ascii="Times New Roman" w:hAnsi="Times New Roman" w:cs="Times New Roman"/>
                <w:color w:val="000000" w:themeColor="text1"/>
                <w:sz w:val="18"/>
                <w:szCs w:val="18"/>
                <w:lang w:eastAsia="ru-RU"/>
              </w:rPr>
              <w:lastRenderedPageBreak/>
              <w:t>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 xml:space="preserve">Управление по благоустройству и развитию </w:t>
            </w:r>
            <w:r w:rsidR="00853F6B" w:rsidRPr="00C134CF">
              <w:rPr>
                <w:rFonts w:ascii="Times New Roman" w:hAnsi="Times New Roman" w:cs="Times New Roman"/>
                <w:color w:val="000000" w:themeColor="text1"/>
                <w:sz w:val="16"/>
                <w:szCs w:val="16"/>
                <w:lang w:eastAsia="ru-RU"/>
              </w:rPr>
              <w:lastRenderedPageBreak/>
              <w:t>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республиканский бюджет </w:t>
            </w:r>
            <w:r w:rsidRPr="00C134CF">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D7174B">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Мероприятия по обучению в области энергосбережения и повышения 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853F6B" w:rsidRPr="00C134CF">
              <w:rPr>
                <w:rFonts w:ascii="Times New Roman" w:hAnsi="Times New Roman" w:cs="Times New Roman"/>
                <w:color w:val="000000" w:themeColor="text1"/>
                <w:sz w:val="16"/>
                <w:szCs w:val="16"/>
                <w:lang w:eastAsia="ru-RU"/>
              </w:rPr>
              <w:t>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r>
      <w:tr w:rsidR="00222C3A"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r>
      <w:tr w:rsidR="00222C3A"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Мероприятие </w:t>
            </w:r>
            <w:r w:rsidR="00546AEA" w:rsidRPr="00C134CF">
              <w:rPr>
                <w:rFonts w:ascii="Times New Roman" w:hAnsi="Times New Roman" w:cs="Times New Roman"/>
                <w:color w:val="000000" w:themeColor="text1"/>
                <w:sz w:val="18"/>
                <w:szCs w:val="18"/>
                <w:lang w:eastAsia="ru-RU"/>
              </w:rPr>
              <w:t>3</w:t>
            </w:r>
            <w:r w:rsidRPr="00C134CF">
              <w:rPr>
                <w:rFonts w:ascii="Times New Roman" w:hAnsi="Times New Roman" w:cs="Times New Roman"/>
                <w:color w:val="000000" w:themeColor="text1"/>
                <w:sz w:val="18"/>
                <w:szCs w:val="18"/>
                <w:lang w:eastAsia="ru-RU"/>
              </w:rPr>
              <w:t>.8</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853F6B"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24</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 xml:space="preserve"> 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 xml:space="preserve"> 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 xml:space="preserve"> 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 xml:space="preserve">0 </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6"/>
              </w:rPr>
            </w:pPr>
            <w:r w:rsidRPr="00C134CF">
              <w:rPr>
                <w:color w:val="000000" w:themeColor="text1"/>
                <w:sz w:val="16"/>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24</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120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Мероприятие </w:t>
            </w:r>
            <w:r w:rsidR="00546AEA" w:rsidRPr="00C134CF">
              <w:rPr>
                <w:rFonts w:ascii="Times New Roman" w:hAnsi="Times New Roman" w:cs="Times New Roman"/>
                <w:color w:val="000000" w:themeColor="text1"/>
                <w:sz w:val="18"/>
                <w:szCs w:val="18"/>
                <w:lang w:eastAsia="ru-RU"/>
              </w:rPr>
              <w:t>3</w:t>
            </w:r>
            <w:r w:rsidRPr="00C134CF">
              <w:rPr>
                <w:rFonts w:ascii="Times New Roman" w:hAnsi="Times New Roman" w:cs="Times New Roman"/>
                <w:color w:val="000000" w:themeColor="text1"/>
                <w:sz w:val="18"/>
                <w:szCs w:val="18"/>
                <w:lang w:eastAsia="ru-RU"/>
              </w:rPr>
              <w:t>.9</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Установление целевых показателей повышения эффективности использования </w:t>
            </w:r>
            <w:r w:rsidRPr="00C134CF">
              <w:rPr>
                <w:rFonts w:ascii="Times New Roman" w:hAnsi="Times New Roman" w:cs="Times New Roman"/>
                <w:color w:val="000000" w:themeColor="text1"/>
                <w:sz w:val="18"/>
                <w:szCs w:val="18"/>
                <w:lang w:eastAsia="ru-RU"/>
              </w:rPr>
              <w:lastRenderedPageBreak/>
              <w:t>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w:t>
            </w:r>
            <w:r w:rsidRPr="00C134CF">
              <w:rPr>
                <w:rFonts w:ascii="Times New Roman" w:hAnsi="Times New Roman" w:cs="Times New Roman"/>
                <w:color w:val="000000" w:themeColor="text1"/>
                <w:sz w:val="16"/>
                <w:szCs w:val="16"/>
                <w:lang w:eastAsia="ru-RU"/>
              </w:rPr>
              <w:lastRenderedPageBreak/>
              <w:t xml:space="preserve">территорий Цивильского муниципального округа Чувашской Республики, </w:t>
            </w:r>
            <w:r w:rsidR="00222C3A" w:rsidRPr="00C134CF">
              <w:rPr>
                <w:rFonts w:ascii="Times New Roman" w:hAnsi="Times New Roman" w:cs="Times New Roman"/>
                <w:color w:val="000000" w:themeColor="text1"/>
                <w:sz w:val="16"/>
                <w:szCs w:val="16"/>
                <w:lang w:eastAsia="ru-RU"/>
              </w:rPr>
              <w:t>участник -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республиканский бюджет </w:t>
            </w:r>
            <w:r w:rsidRPr="00C134CF">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C134CF" w:rsidRPr="00C134CF" w:rsidTr="00C134CF">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C134CF" w:rsidRPr="00C134CF" w:rsidTr="00C134CF">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3.10</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 участник - муниципальные учреждения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tcPr>
          <w:p w:rsidR="009B0EB9" w:rsidRPr="00C134CF" w:rsidRDefault="009B0EB9" w:rsidP="009B0EB9">
            <w:pPr>
              <w:rPr>
                <w:color w:val="000000" w:themeColor="text1"/>
                <w:sz w:val="18"/>
              </w:rPr>
            </w:pPr>
            <w:r w:rsidRPr="00C134CF">
              <w:rPr>
                <w:color w:val="000000" w:themeColor="text1"/>
                <w:sz w:val="18"/>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18"/>
              </w:rPr>
            </w:pPr>
            <w:r w:rsidRPr="00C134CF">
              <w:rPr>
                <w:color w:val="000000" w:themeColor="text1"/>
                <w:sz w:val="18"/>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.11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Ранжирование многоквартирных домов по уровню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r w:rsidRPr="00C134CF">
              <w:rPr>
                <w:rFonts w:ascii="Times New Roman" w:hAnsi="Times New Roman" w:cs="Times New Roman"/>
                <w:color w:val="000000" w:themeColor="text1"/>
                <w:sz w:val="18"/>
                <w:szCs w:val="18"/>
                <w:lang w:eastAsia="ru-RU"/>
              </w:rPr>
              <w:t xml:space="preserve">, выявление многоквартирных домов, требующих реализации первоочередных мер по повышению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w:t>
            </w:r>
            <w:r w:rsidR="00222C3A" w:rsidRPr="00C134CF">
              <w:rPr>
                <w:rFonts w:ascii="Times New Roman" w:hAnsi="Times New Roman" w:cs="Times New Roman"/>
                <w:color w:val="000000" w:themeColor="text1"/>
                <w:sz w:val="16"/>
                <w:szCs w:val="16"/>
                <w:lang w:eastAsia="ru-RU"/>
              </w:rPr>
              <w:t xml:space="preserve">участник - управляющие компании, </w:t>
            </w:r>
            <w:r w:rsidR="00222C3A" w:rsidRPr="00C134CF">
              <w:rPr>
                <w:rFonts w:ascii="Times New Roman" w:hAnsi="Times New Roman" w:cs="Times New Roman"/>
                <w:color w:val="000000" w:themeColor="text1"/>
                <w:sz w:val="16"/>
                <w:szCs w:val="16"/>
                <w:lang w:eastAsia="ru-RU"/>
              </w:rPr>
              <w:lastRenderedPageBreak/>
              <w:t>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.12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3.13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Разработка технико-экономических обоснований на внедрение </w:t>
            </w:r>
            <w:r w:rsidRPr="00C134CF">
              <w:rPr>
                <w:rFonts w:ascii="Times New Roman" w:hAnsi="Times New Roman" w:cs="Times New Roman"/>
                <w:color w:val="000000" w:themeColor="text1"/>
                <w:sz w:val="18"/>
                <w:szCs w:val="18"/>
                <w:lang w:eastAsia="ru-RU"/>
              </w:rPr>
              <w:lastRenderedPageBreak/>
              <w:t>энергосберегающих технологий в целях привлечения внебюджетного финансирования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w:t>
            </w:r>
            <w:r w:rsidRPr="00C134CF">
              <w:rPr>
                <w:rFonts w:ascii="Times New Roman" w:hAnsi="Times New Roman" w:cs="Times New Roman"/>
                <w:color w:val="000000" w:themeColor="text1"/>
                <w:sz w:val="16"/>
                <w:szCs w:val="16"/>
                <w:lang w:eastAsia="ru-RU"/>
              </w:rPr>
              <w:lastRenderedPageBreak/>
              <w:t>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103,09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республиканский бюджет </w:t>
            </w:r>
            <w:r w:rsidRPr="00C134CF">
              <w:rPr>
                <w:rFonts w:ascii="Times New Roman" w:hAnsi="Times New Roman" w:cs="Times New Roman"/>
                <w:color w:val="000000" w:themeColor="text1"/>
                <w:sz w:val="16"/>
                <w:szCs w:val="16"/>
                <w:lang w:eastAsia="ru-RU"/>
              </w:rPr>
              <w:lastRenderedPageBreak/>
              <w:t>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9B0EB9" w:rsidRPr="00C134CF" w:rsidTr="009B0EB9">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673"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7"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c>
          <w:tcPr>
            <w:tcW w:w="851" w:type="dxa"/>
            <w:tcBorders>
              <w:top w:val="nil"/>
              <w:left w:val="nil"/>
              <w:bottom w:val="single" w:sz="4" w:space="0" w:color="auto"/>
              <w:right w:val="single" w:sz="4" w:space="0" w:color="auto"/>
            </w:tcBorders>
            <w:shd w:val="clear" w:color="auto" w:fill="auto"/>
            <w:hideMark/>
          </w:tcPr>
          <w:p w:rsidR="009B0EB9" w:rsidRPr="00C134CF" w:rsidRDefault="009B0EB9" w:rsidP="009B0EB9">
            <w:pPr>
              <w:rPr>
                <w:color w:val="000000" w:themeColor="text1"/>
                <w:sz w:val="20"/>
              </w:rPr>
            </w:pPr>
            <w:r w:rsidRPr="00C134CF">
              <w:rPr>
                <w:color w:val="000000" w:themeColor="text1"/>
                <w:sz w:val="20"/>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61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79,3</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103,09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3</w:t>
            </w:r>
            <w:r w:rsidR="00222C3A" w:rsidRPr="00C134CF">
              <w:rPr>
                <w:rFonts w:ascii="Times New Roman" w:hAnsi="Times New Roman" w:cs="Times New Roman"/>
                <w:color w:val="000000" w:themeColor="text1"/>
                <w:sz w:val="18"/>
                <w:szCs w:val="18"/>
                <w:lang w:eastAsia="ru-RU"/>
              </w:rPr>
              <w:t>.14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Анализ договоров электро-, тепло-, газо- и водоснабжения жилых многоквартирных домов и муниципальных учреждениях на предмет выявления</w:t>
            </w:r>
            <w:r w:rsidR="009E66CC" w:rsidRPr="00C134CF">
              <w:rPr>
                <w:rFonts w:ascii="Times New Roman" w:hAnsi="Times New Roman" w:cs="Times New Roman"/>
                <w:color w:val="000000" w:themeColor="text1"/>
                <w:sz w:val="18"/>
                <w:szCs w:val="18"/>
                <w:lang w:eastAsia="ru-RU"/>
              </w:rPr>
              <w:t xml:space="preserve"> </w:t>
            </w:r>
            <w:r w:rsidRPr="00C134CF">
              <w:rPr>
                <w:rFonts w:ascii="Times New Roman" w:hAnsi="Times New Roman" w:cs="Times New Roman"/>
                <w:color w:val="000000" w:themeColor="text1"/>
                <w:sz w:val="18"/>
                <w:szCs w:val="18"/>
                <w:lang w:eastAsia="ru-RU"/>
              </w:rPr>
              <w:t>положений договоров, препятствующих реализации мер по повышению энергетической эффективности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w:t>
            </w:r>
            <w:r w:rsidR="00222C3A" w:rsidRPr="00C134CF">
              <w:rPr>
                <w:rFonts w:ascii="Times New Roman" w:hAnsi="Times New Roman" w:cs="Times New Roman"/>
                <w:color w:val="000000" w:themeColor="text1"/>
                <w:sz w:val="16"/>
                <w:szCs w:val="16"/>
                <w:lang w:eastAsia="ru-RU"/>
              </w:rPr>
              <w:t>участник - управляющие компании, товарищества собственников жилья и недвижимости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Основное мероприятие </w:t>
            </w:r>
            <w:r w:rsidR="00546AEA" w:rsidRPr="00C134CF">
              <w:rPr>
                <w:rFonts w:ascii="Times New Roman" w:hAnsi="Times New Roman" w:cs="Times New Roman"/>
                <w:color w:val="000000" w:themeColor="text1"/>
                <w:sz w:val="18"/>
                <w:szCs w:val="18"/>
                <w:lang w:eastAsia="ru-RU"/>
              </w:rPr>
              <w:t>4</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Энергосбережение и повышение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r w:rsidRPr="00C134CF">
              <w:rPr>
                <w:rFonts w:ascii="Times New Roman" w:hAnsi="Times New Roman" w:cs="Times New Roman"/>
                <w:color w:val="000000" w:themeColor="text1"/>
                <w:sz w:val="18"/>
                <w:szCs w:val="18"/>
                <w:lang w:eastAsia="ru-RU"/>
              </w:rPr>
              <w:t xml:space="preserve"> в промышленном секторе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992</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2065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992</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222C3A" w:rsidRPr="00C134CF" w:rsidTr="00D45254">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center"/>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Целевые показатели (индикаторы) муниципальной программы, увязанные с </w:t>
            </w:r>
            <w:r w:rsidRPr="00C134CF">
              <w:rPr>
                <w:rFonts w:ascii="Times New Roman" w:hAnsi="Times New Roman" w:cs="Times New Roman"/>
                <w:color w:val="000000" w:themeColor="text1"/>
                <w:sz w:val="18"/>
                <w:szCs w:val="18"/>
                <w:lang w:eastAsia="ru-RU"/>
              </w:rPr>
              <w:lastRenderedPageBreak/>
              <w:t>основным мероприятием 5</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муниципального округа Чувашской Республики в сфере промышленного производства (электротехническая продукция), кг </w:t>
            </w:r>
            <w:proofErr w:type="spellStart"/>
            <w:r w:rsidRPr="00C134CF">
              <w:rPr>
                <w:rFonts w:ascii="Times New Roman" w:hAnsi="Times New Roman" w:cs="Times New Roman"/>
                <w:color w:val="000000" w:themeColor="text1"/>
                <w:sz w:val="18"/>
                <w:szCs w:val="18"/>
                <w:lang w:eastAsia="ru-RU"/>
              </w:rPr>
              <w:t>у.т</w:t>
            </w:r>
            <w:proofErr w:type="spellEnd"/>
            <w:r w:rsidRPr="00C134CF">
              <w:rPr>
                <w:rFonts w:ascii="Times New Roman" w:hAnsi="Times New Roman" w:cs="Times New Roman"/>
                <w:color w:val="000000" w:themeColor="text1"/>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22,7</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22,019</w:t>
            </w:r>
          </w:p>
        </w:tc>
      </w:tr>
      <w:tr w:rsidR="00222C3A" w:rsidRPr="00C134CF"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муниципального округа Чувашской Республики в сфере промышленного производства (металлоизделия для инженерных сетей), кг </w:t>
            </w:r>
            <w:proofErr w:type="spellStart"/>
            <w:r w:rsidRPr="00C134CF">
              <w:rPr>
                <w:rFonts w:ascii="Times New Roman" w:hAnsi="Times New Roman" w:cs="Times New Roman"/>
                <w:color w:val="000000" w:themeColor="text1"/>
                <w:sz w:val="18"/>
                <w:szCs w:val="18"/>
                <w:lang w:eastAsia="ru-RU"/>
              </w:rPr>
              <w:t>у.т</w:t>
            </w:r>
            <w:proofErr w:type="spellEnd"/>
            <w:r w:rsidRPr="00C134CF">
              <w:rPr>
                <w:rFonts w:ascii="Times New Roman" w:hAnsi="Times New Roman" w:cs="Times New Roman"/>
                <w:color w:val="000000" w:themeColor="text1"/>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0,632</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0,594</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0,594</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0,594</w:t>
            </w:r>
          </w:p>
        </w:tc>
      </w:tr>
      <w:tr w:rsidR="00222C3A" w:rsidRPr="00C134CF"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Цивильского муниципального округа Чувашской Республики в сфере промышленного производства (металлоконструкции), кг </w:t>
            </w:r>
            <w:proofErr w:type="spellStart"/>
            <w:r w:rsidRPr="00C134CF">
              <w:rPr>
                <w:rFonts w:ascii="Times New Roman" w:hAnsi="Times New Roman" w:cs="Times New Roman"/>
                <w:color w:val="000000" w:themeColor="text1"/>
                <w:sz w:val="18"/>
                <w:szCs w:val="18"/>
                <w:lang w:eastAsia="ru-RU"/>
              </w:rPr>
              <w:t>у.т</w:t>
            </w:r>
            <w:proofErr w:type="spellEnd"/>
            <w:r w:rsidRPr="00C134CF">
              <w:rPr>
                <w:rFonts w:ascii="Times New Roman" w:hAnsi="Times New Roman" w:cs="Times New Roman"/>
                <w:color w:val="000000" w:themeColor="text1"/>
                <w:sz w:val="18"/>
                <w:szCs w:val="18"/>
                <w:lang w:eastAsia="ru-RU"/>
              </w:rPr>
              <w:t>./ед. продукции</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0,886</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0,886</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0,851</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0,851</w:t>
            </w:r>
          </w:p>
        </w:tc>
      </w:tr>
      <w:tr w:rsidR="00222C3A" w:rsidRPr="00C134CF" w:rsidTr="00D45254">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Мероприятие </w:t>
            </w:r>
            <w:r w:rsidR="00546AEA" w:rsidRPr="00C134CF">
              <w:rPr>
                <w:rFonts w:ascii="Times New Roman" w:hAnsi="Times New Roman" w:cs="Times New Roman"/>
                <w:color w:val="000000" w:themeColor="text1"/>
                <w:sz w:val="18"/>
                <w:szCs w:val="18"/>
                <w:lang w:eastAsia="ru-RU"/>
              </w:rPr>
              <w:t>4</w:t>
            </w:r>
            <w:r w:rsidRPr="00C134CF">
              <w:rPr>
                <w:rFonts w:ascii="Times New Roman" w:hAnsi="Times New Roman" w:cs="Times New Roman"/>
                <w:color w:val="000000" w:themeColor="text1"/>
                <w:sz w:val="18"/>
                <w:szCs w:val="18"/>
                <w:lang w:eastAsia="ru-RU"/>
              </w:rPr>
              <w:t>.1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Проведение энергетических обследований</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0F4D2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197</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9B0EB9" w:rsidRPr="00C134CF"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197</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E14C9A"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912</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Мероприятие </w:t>
            </w:r>
            <w:r w:rsidR="00546AEA" w:rsidRPr="00C134CF">
              <w:rPr>
                <w:rFonts w:ascii="Times New Roman" w:hAnsi="Times New Roman" w:cs="Times New Roman"/>
                <w:color w:val="000000" w:themeColor="text1"/>
                <w:sz w:val="18"/>
                <w:szCs w:val="18"/>
                <w:lang w:eastAsia="ru-RU"/>
              </w:rPr>
              <w:t>4</w:t>
            </w:r>
            <w:r w:rsidRPr="00C134CF">
              <w:rPr>
                <w:rFonts w:ascii="Times New Roman" w:hAnsi="Times New Roman" w:cs="Times New Roman"/>
                <w:color w:val="000000" w:themeColor="text1"/>
                <w:sz w:val="18"/>
                <w:szCs w:val="18"/>
                <w:lang w:eastAsia="ru-RU"/>
              </w:rPr>
              <w:t>.2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795</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E14C9A"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1800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795</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295,5</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E14C9A"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5</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Внедрение технологий, использующих возобновляемые источники энергии и вторичные энергетические ресурсы</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11000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11000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center"/>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Целевые показатели (индикаторы) </w:t>
            </w:r>
            <w:r w:rsidRPr="00C134CF">
              <w:rPr>
                <w:rFonts w:ascii="Times New Roman" w:hAnsi="Times New Roman" w:cs="Times New Roman"/>
                <w:color w:val="000000" w:themeColor="text1"/>
                <w:sz w:val="18"/>
                <w:szCs w:val="18"/>
                <w:lang w:eastAsia="ru-RU"/>
              </w:rPr>
              <w:lastRenderedPageBreak/>
              <w:t>муниципальной программы, увязанные с основным мероприятием 6</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w:t>
            </w:r>
          </w:p>
        </w:tc>
      </w:tr>
      <w:tr w:rsidR="00C134CF" w:rsidRPr="00C134CF" w:rsidTr="00C134CF">
        <w:trPr>
          <w:divId w:val="1941716584"/>
          <w:trHeight w:val="255"/>
        </w:trPr>
        <w:tc>
          <w:tcPr>
            <w:tcW w:w="1187" w:type="dxa"/>
            <w:vMerge/>
            <w:tcBorders>
              <w:top w:val="nil"/>
              <w:left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Ввод мощностей генерирующих объектов, функционирующих на основе использования возобновляемых источников энергии, на территории Цивильского муниципального округа Чувашской Республики (без учета гидроэлектростанций установленной мощностью свыше 25 МВт), МВт</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5</w:t>
            </w:r>
            <w:r w:rsidR="00222C3A" w:rsidRPr="00C134CF">
              <w:rPr>
                <w:rFonts w:ascii="Times New Roman" w:hAnsi="Times New Roman" w:cs="Times New Roman"/>
                <w:color w:val="000000" w:themeColor="text1"/>
                <w:sz w:val="18"/>
                <w:szCs w:val="18"/>
                <w:lang w:eastAsia="ru-RU"/>
              </w:rPr>
              <w:t>.1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Внедрение/</w:t>
            </w:r>
            <w:proofErr w:type="spellStart"/>
            <w:r w:rsidRPr="00C134CF">
              <w:rPr>
                <w:rFonts w:ascii="Times New Roman" w:hAnsi="Times New Roman" w:cs="Times New Roman"/>
                <w:color w:val="000000" w:themeColor="text1"/>
                <w:sz w:val="18"/>
                <w:szCs w:val="18"/>
                <w:lang w:eastAsia="ru-RU"/>
              </w:rPr>
              <w:t>реконсервация</w:t>
            </w:r>
            <w:proofErr w:type="spellEnd"/>
            <w:r w:rsidRPr="00C134CF">
              <w:rPr>
                <w:rFonts w:ascii="Times New Roman" w:hAnsi="Times New Roman" w:cs="Times New Roman"/>
                <w:color w:val="000000" w:themeColor="text1"/>
                <w:sz w:val="18"/>
                <w:szCs w:val="18"/>
                <w:lang w:eastAsia="ru-RU"/>
              </w:rPr>
              <w:t xml:space="preserve"> возобновляемых источников энергии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7000</w:t>
            </w:r>
          </w:p>
        </w:tc>
      </w:tr>
      <w:tr w:rsidR="00C134CF" w:rsidRPr="00C134CF" w:rsidTr="00C134CF">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E14C9A"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E14C9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E14C9A"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E14C9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7000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5.</w:t>
            </w:r>
            <w:r w:rsidR="00222C3A" w:rsidRPr="00C134CF">
              <w:rPr>
                <w:rFonts w:ascii="Times New Roman" w:hAnsi="Times New Roman" w:cs="Times New Roman"/>
                <w:color w:val="000000" w:themeColor="text1"/>
                <w:sz w:val="18"/>
                <w:szCs w:val="18"/>
                <w:lang w:eastAsia="ru-RU"/>
              </w:rPr>
              <w:t>2</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Использования биомассы, отходов лесопромышленного и агропромышленного </w:t>
            </w:r>
            <w:r w:rsidR="00450C68" w:rsidRPr="00C134CF">
              <w:rPr>
                <w:rFonts w:ascii="Times New Roman" w:hAnsi="Times New Roman" w:cs="Times New Roman"/>
                <w:color w:val="000000" w:themeColor="text1"/>
                <w:sz w:val="18"/>
                <w:szCs w:val="18"/>
                <w:lang w:eastAsia="ru-RU"/>
              </w:rPr>
              <w:t>комплексов, бытовых</w:t>
            </w:r>
            <w:r w:rsidRPr="00C134CF">
              <w:rPr>
                <w:rFonts w:ascii="Times New Roman" w:hAnsi="Times New Roman" w:cs="Times New Roman"/>
                <w:color w:val="000000" w:themeColor="text1"/>
                <w:sz w:val="18"/>
                <w:szCs w:val="18"/>
                <w:lang w:eastAsia="ru-RU"/>
              </w:rPr>
              <w:t xml:space="preserve"> отходов, шахтного метана, биогаза для производства электрической и тепловой энергии</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4000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E14C9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E14C9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E14C9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E14C9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4000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6</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Увеличение использования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w:t>
            </w:r>
            <w:r w:rsidR="00450C68" w:rsidRPr="00C134CF">
              <w:rPr>
                <w:rFonts w:ascii="Times New Roman" w:hAnsi="Times New Roman" w:cs="Times New Roman"/>
                <w:color w:val="000000" w:themeColor="text1"/>
                <w:sz w:val="18"/>
                <w:szCs w:val="18"/>
                <w:lang w:eastAsia="ru-RU"/>
              </w:rPr>
              <w:t>наружного</w:t>
            </w:r>
            <w:r w:rsidRPr="00C134CF">
              <w:rPr>
                <w:rFonts w:ascii="Times New Roman" w:hAnsi="Times New Roman" w:cs="Times New Roman"/>
                <w:color w:val="000000" w:themeColor="text1"/>
                <w:sz w:val="18"/>
                <w:szCs w:val="18"/>
                <w:lang w:eastAsia="ru-RU"/>
              </w:rPr>
              <w:t xml:space="preserve"> освещения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снижение затрат электрической энергии на уличное освещение путем внедрения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освещения</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450C68">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Чувашской Республики, </w:t>
            </w:r>
            <w:r w:rsidR="00222C3A" w:rsidRPr="00C134CF">
              <w:rPr>
                <w:rFonts w:ascii="Times New Roman" w:hAnsi="Times New Roman" w:cs="Times New Roman"/>
                <w:color w:val="000000" w:themeColor="text1"/>
                <w:sz w:val="16"/>
                <w:szCs w:val="16"/>
                <w:lang w:eastAsia="ru-RU"/>
              </w:rPr>
              <w:t xml:space="preserve">участник </w:t>
            </w:r>
            <w:r w:rsidRPr="00C134CF">
              <w:rPr>
                <w:rFonts w:ascii="Times New Roman" w:hAnsi="Times New Roman" w:cs="Times New Roman"/>
                <w:color w:val="000000" w:themeColor="text1"/>
                <w:sz w:val="16"/>
                <w:szCs w:val="16"/>
                <w:lang w:eastAsia="ru-RU"/>
              </w:rPr>
              <w:t>–</w:t>
            </w:r>
            <w:r w:rsidR="00222C3A" w:rsidRPr="00C134CF">
              <w:rPr>
                <w:rFonts w:ascii="Times New Roman" w:hAnsi="Times New Roman" w:cs="Times New Roman"/>
                <w:color w:val="000000" w:themeColor="text1"/>
                <w:sz w:val="16"/>
                <w:szCs w:val="16"/>
                <w:lang w:eastAsia="ru-RU"/>
              </w:rPr>
              <w:t xml:space="preserve"> </w:t>
            </w:r>
            <w:r w:rsidRPr="00C134CF">
              <w:rPr>
                <w:rFonts w:ascii="Times New Roman" w:hAnsi="Times New Roman" w:cs="Times New Roman"/>
                <w:color w:val="000000" w:themeColor="text1"/>
                <w:sz w:val="16"/>
                <w:szCs w:val="16"/>
                <w:lang w:eastAsia="ru-RU"/>
              </w:rPr>
              <w:t>территориальные отделы</w:t>
            </w:r>
            <w:r w:rsidR="00222C3A" w:rsidRPr="00C134CF">
              <w:rPr>
                <w:rFonts w:ascii="Times New Roman" w:hAnsi="Times New Roman" w:cs="Times New Roman"/>
                <w:color w:val="000000" w:themeColor="text1"/>
                <w:sz w:val="16"/>
                <w:szCs w:val="16"/>
                <w:lang w:eastAsia="ru-RU"/>
              </w:rPr>
              <w:t xml:space="preserve"> Цивильского </w:t>
            </w:r>
            <w:r w:rsidR="00222C3A" w:rsidRPr="00C134CF">
              <w:rPr>
                <w:rFonts w:ascii="Times New Roman" w:hAnsi="Times New Roman" w:cs="Times New Roman"/>
                <w:color w:val="000000" w:themeColor="text1"/>
                <w:sz w:val="16"/>
                <w:szCs w:val="16"/>
                <w:lang w:eastAsia="ru-RU"/>
              </w:rPr>
              <w:lastRenderedPageBreak/>
              <w:t>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222C3A" w:rsidRPr="00C134CF" w:rsidTr="009E43E1">
        <w:trPr>
          <w:divId w:val="1941716584"/>
          <w:trHeight w:val="255"/>
        </w:trPr>
        <w:tc>
          <w:tcPr>
            <w:tcW w:w="1187" w:type="dxa"/>
            <w:tcBorders>
              <w:top w:val="nil"/>
              <w:left w:val="single" w:sz="4" w:space="0" w:color="auto"/>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Целевые показатели (индикаторы) муниципальной программы, увязанные с основным мероприятием 7</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Доля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света в системах уличного освещения на территории Цивильского муниципального округа Чувашской Республики, %</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51,9</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54,3</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59,1</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79,6</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100</w:t>
            </w:r>
          </w:p>
        </w:tc>
      </w:tr>
      <w:tr w:rsidR="00222C3A" w:rsidRPr="00C134CF" w:rsidTr="009E43E1">
        <w:trPr>
          <w:divId w:val="1941716584"/>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6</w:t>
            </w:r>
            <w:r w:rsidR="00222C3A" w:rsidRPr="00C134CF">
              <w:rPr>
                <w:rFonts w:ascii="Times New Roman" w:hAnsi="Times New Roman" w:cs="Times New Roman"/>
                <w:color w:val="000000" w:themeColor="text1"/>
                <w:sz w:val="18"/>
                <w:szCs w:val="18"/>
                <w:lang w:eastAsia="ru-RU"/>
              </w:rPr>
              <w:t>.1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Внедрение </w:t>
            </w:r>
            <w:proofErr w:type="spellStart"/>
            <w:r w:rsidRPr="00C134CF">
              <w:rPr>
                <w:rFonts w:ascii="Times New Roman" w:hAnsi="Times New Roman" w:cs="Times New Roman"/>
                <w:color w:val="000000" w:themeColor="text1"/>
                <w:sz w:val="18"/>
                <w:szCs w:val="18"/>
                <w:lang w:eastAsia="ru-RU"/>
              </w:rPr>
              <w:t>энергоэффективных</w:t>
            </w:r>
            <w:proofErr w:type="spellEnd"/>
            <w:r w:rsidRPr="00C134CF">
              <w:rPr>
                <w:rFonts w:ascii="Times New Roman" w:hAnsi="Times New Roman" w:cs="Times New Roman"/>
                <w:color w:val="000000" w:themeColor="text1"/>
                <w:sz w:val="18"/>
                <w:szCs w:val="18"/>
                <w:lang w:eastAsia="ru-RU"/>
              </w:rPr>
              <w:t xml:space="preserve"> источников освещения в системах уличного освещения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450C68"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 </w:t>
            </w:r>
            <w:r w:rsidR="00450C68"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p w:rsidR="00222C3A" w:rsidRPr="00C134CF" w:rsidRDefault="00222C3A" w:rsidP="00450C68">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участник </w:t>
            </w:r>
            <w:r w:rsidR="00450C68" w:rsidRPr="00C134CF">
              <w:rPr>
                <w:rFonts w:ascii="Times New Roman" w:hAnsi="Times New Roman" w:cs="Times New Roman"/>
                <w:color w:val="000000" w:themeColor="text1"/>
                <w:sz w:val="16"/>
                <w:szCs w:val="16"/>
                <w:lang w:eastAsia="ru-RU"/>
              </w:rPr>
              <w:t>–</w:t>
            </w:r>
            <w:r w:rsidRPr="00C134CF">
              <w:rPr>
                <w:rFonts w:ascii="Times New Roman" w:hAnsi="Times New Roman" w:cs="Times New Roman"/>
                <w:color w:val="000000" w:themeColor="text1"/>
                <w:sz w:val="16"/>
                <w:szCs w:val="16"/>
                <w:lang w:eastAsia="ru-RU"/>
              </w:rPr>
              <w:t xml:space="preserve"> </w:t>
            </w:r>
            <w:r w:rsidR="00450C68" w:rsidRPr="00C134CF">
              <w:rPr>
                <w:rFonts w:ascii="Times New Roman" w:hAnsi="Times New Roman" w:cs="Times New Roman"/>
                <w:color w:val="000000" w:themeColor="text1"/>
                <w:sz w:val="16"/>
                <w:szCs w:val="16"/>
                <w:lang w:eastAsia="ru-RU"/>
              </w:rPr>
              <w:t>территориальные отделы</w:t>
            </w:r>
            <w:r w:rsidRPr="00C134CF">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w:t>
            </w:r>
          </w:p>
        </w:tc>
        <w:tc>
          <w:tcPr>
            <w:tcW w:w="105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9B0EB9" w:rsidRPr="00C134CF" w:rsidTr="009E43E1">
        <w:trPr>
          <w:divId w:val="1941716584"/>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7174B">
        <w:trPr>
          <w:divId w:val="1941716584"/>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032CC5"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261</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522</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2223</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2214</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Основное мероприятие 7</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Энергосбережение и повышение </w:t>
            </w:r>
            <w:proofErr w:type="spellStart"/>
            <w:r w:rsidRPr="00C134CF">
              <w:rPr>
                <w:rFonts w:ascii="Times New Roman" w:hAnsi="Times New Roman" w:cs="Times New Roman"/>
                <w:color w:val="000000" w:themeColor="text1"/>
                <w:sz w:val="18"/>
                <w:szCs w:val="18"/>
                <w:lang w:eastAsia="ru-RU"/>
              </w:rPr>
              <w:t>энергоэффективности</w:t>
            </w:r>
            <w:proofErr w:type="spellEnd"/>
            <w:r w:rsidRPr="00C134CF">
              <w:rPr>
                <w:rFonts w:ascii="Times New Roman" w:hAnsi="Times New Roman" w:cs="Times New Roman"/>
                <w:color w:val="000000" w:themeColor="text1"/>
                <w:sz w:val="18"/>
                <w:szCs w:val="18"/>
                <w:lang w:eastAsia="ru-RU"/>
              </w:rPr>
              <w:t xml:space="preserve"> в транспортном комплексе</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создание благоприятных условий для замещения части потребляемого моторного топлива </w:t>
            </w:r>
            <w:r w:rsidRPr="00C134CF">
              <w:rPr>
                <w:rFonts w:ascii="Times New Roman" w:hAnsi="Times New Roman" w:cs="Times New Roman"/>
                <w:color w:val="000000" w:themeColor="text1"/>
                <w:sz w:val="18"/>
                <w:szCs w:val="18"/>
                <w:lang w:eastAsia="ru-RU"/>
              </w:rPr>
              <w:lastRenderedPageBreak/>
              <w:t>(бензина и дизельного топлива), используемого транспортными средствами, альтернативными видами моторного топлива</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450C68">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 xml:space="preserve">ответственный исполнитель - </w:t>
            </w:r>
            <w:r w:rsidR="00450C68"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w:t>
            </w:r>
            <w:r w:rsidR="00450C68" w:rsidRPr="00C134CF">
              <w:rPr>
                <w:rFonts w:ascii="Times New Roman" w:hAnsi="Times New Roman" w:cs="Times New Roman"/>
                <w:color w:val="000000" w:themeColor="text1"/>
                <w:sz w:val="16"/>
                <w:szCs w:val="16"/>
                <w:lang w:eastAsia="ru-RU"/>
              </w:rPr>
              <w:lastRenderedPageBreak/>
              <w:t xml:space="preserve">муниципального округа Чувашской Республики, </w:t>
            </w:r>
            <w:r w:rsidRPr="00C134CF">
              <w:rPr>
                <w:rFonts w:ascii="Times New Roman" w:hAnsi="Times New Roman" w:cs="Times New Roman"/>
                <w:color w:val="000000" w:themeColor="text1"/>
                <w:sz w:val="16"/>
                <w:szCs w:val="16"/>
                <w:lang w:eastAsia="ru-RU"/>
              </w:rPr>
              <w:t xml:space="preserve">участники </w:t>
            </w:r>
            <w:r w:rsidR="00450C68" w:rsidRPr="00C134CF">
              <w:rPr>
                <w:rFonts w:ascii="Times New Roman" w:hAnsi="Times New Roman" w:cs="Times New Roman"/>
                <w:color w:val="000000" w:themeColor="text1"/>
                <w:sz w:val="16"/>
                <w:szCs w:val="16"/>
                <w:lang w:eastAsia="ru-RU"/>
              </w:rPr>
              <w:t>–</w:t>
            </w:r>
            <w:r w:rsidRPr="00C134CF">
              <w:rPr>
                <w:rFonts w:ascii="Times New Roman" w:hAnsi="Times New Roman" w:cs="Times New Roman"/>
                <w:color w:val="000000" w:themeColor="text1"/>
                <w:sz w:val="16"/>
                <w:szCs w:val="16"/>
                <w:lang w:eastAsia="ru-RU"/>
              </w:rPr>
              <w:t xml:space="preserve"> </w:t>
            </w:r>
            <w:r w:rsidR="00450C68" w:rsidRPr="00C134CF">
              <w:rPr>
                <w:rFonts w:ascii="Times New Roman" w:hAnsi="Times New Roman" w:cs="Times New Roman"/>
                <w:color w:val="000000" w:themeColor="text1"/>
                <w:sz w:val="16"/>
                <w:szCs w:val="16"/>
                <w:lang w:eastAsia="ru-RU"/>
              </w:rPr>
              <w:t>территориальные отделы</w:t>
            </w:r>
            <w:r w:rsidRPr="00C134CF">
              <w:rPr>
                <w:rFonts w:ascii="Times New Roman" w:hAnsi="Times New Roman" w:cs="Times New Roman"/>
                <w:color w:val="000000" w:themeColor="text1"/>
                <w:sz w:val="16"/>
                <w:szCs w:val="16"/>
                <w:lang w:eastAsia="ru-RU"/>
              </w:rPr>
              <w:t xml:space="preserve"> Цивильского муниципального округа Чувашской Республики, муниципальные учреждения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5252</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157</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0F4D2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5176</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157</w:t>
            </w:r>
          </w:p>
        </w:tc>
      </w:tr>
      <w:tr w:rsidR="00C134CF" w:rsidRPr="00C134CF" w:rsidTr="00C134CF">
        <w:trPr>
          <w:divId w:val="1941716584"/>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Целевые показатели (индикаторы) муниципальной программы, увязанные с основным мероприятием 8</w:t>
            </w: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450C68">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Цивильск</w:t>
            </w:r>
            <w:r w:rsidR="00450C68" w:rsidRPr="00C134CF">
              <w:rPr>
                <w:rFonts w:ascii="Times New Roman" w:hAnsi="Times New Roman" w:cs="Times New Roman"/>
                <w:color w:val="000000" w:themeColor="text1"/>
                <w:sz w:val="18"/>
                <w:szCs w:val="18"/>
                <w:lang w:eastAsia="ru-RU"/>
              </w:rPr>
              <w:t>ом муниципальном округе</w:t>
            </w:r>
            <w:r w:rsidRPr="00C134CF">
              <w:rPr>
                <w:rFonts w:ascii="Times New Roman" w:hAnsi="Times New Roman" w:cs="Times New Roman"/>
                <w:color w:val="000000" w:themeColor="text1"/>
                <w:sz w:val="18"/>
                <w:szCs w:val="18"/>
                <w:lang w:eastAsia="ru-RU"/>
              </w:rPr>
              <w:t xml:space="preserve">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D45254">
        <w:trPr>
          <w:divId w:val="1941716584"/>
          <w:trHeight w:val="788"/>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450C68">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Цивильском </w:t>
            </w:r>
            <w:r w:rsidR="00450C68" w:rsidRPr="00C134CF">
              <w:rPr>
                <w:rFonts w:ascii="Times New Roman" w:hAnsi="Times New Roman" w:cs="Times New Roman"/>
                <w:color w:val="000000" w:themeColor="text1"/>
                <w:sz w:val="18"/>
                <w:szCs w:val="18"/>
                <w:lang w:eastAsia="ru-RU"/>
              </w:rPr>
              <w:t>муниципальном округе</w:t>
            </w:r>
            <w:r w:rsidRPr="00C134CF">
              <w:rPr>
                <w:rFonts w:ascii="Times New Roman" w:hAnsi="Times New Roman" w:cs="Times New Roman"/>
                <w:color w:val="000000" w:themeColor="text1"/>
                <w:sz w:val="18"/>
                <w:szCs w:val="18"/>
                <w:lang w:eastAsia="ru-RU"/>
              </w:rPr>
              <w:t xml:space="preserve">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w:t>
            </w:r>
          </w:p>
        </w:tc>
      </w:tr>
      <w:tr w:rsidR="00222C3A" w:rsidRPr="00C134CF" w:rsidTr="00D45254">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Цивильского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13</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16</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28</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36</w:t>
            </w:r>
          </w:p>
        </w:tc>
      </w:tr>
      <w:tr w:rsidR="00222C3A"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bottom w:val="single" w:sz="4" w:space="0" w:color="auto"/>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Цивильского муниципального округа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w:t>
            </w:r>
          </w:p>
        </w:tc>
      </w:tr>
      <w:tr w:rsidR="00C134CF" w:rsidRPr="00C134CF" w:rsidTr="00C134CF">
        <w:trPr>
          <w:divId w:val="1941716584"/>
          <w:trHeight w:val="255"/>
        </w:trPr>
        <w:tc>
          <w:tcPr>
            <w:tcW w:w="1187" w:type="dxa"/>
            <w:vMerge/>
            <w:tcBorders>
              <w:top w:val="nil"/>
              <w:left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8819" w:type="dxa"/>
            <w:gridSpan w:val="7"/>
            <w:tcBorders>
              <w:top w:val="single" w:sz="4" w:space="0" w:color="auto"/>
              <w:left w:val="nil"/>
              <w:right w:val="single" w:sz="4" w:space="0" w:color="000000"/>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Количество электромобилей легковых с автономным источником электрического питания, зарегистрированных на территории Цивильского муниципального округа Чувашской Республики, ед.</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4</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546AE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Мероприятие 7</w:t>
            </w:r>
            <w:r w:rsidR="00222C3A" w:rsidRPr="00C134CF">
              <w:rPr>
                <w:rFonts w:ascii="Times New Roman" w:hAnsi="Times New Roman" w:cs="Times New Roman"/>
                <w:color w:val="000000" w:themeColor="text1"/>
                <w:sz w:val="18"/>
                <w:szCs w:val="18"/>
                <w:lang w:eastAsia="ru-RU"/>
              </w:rPr>
              <w:t>.1</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Мероприятия по замещению бензина и дизельного топлива, </w:t>
            </w:r>
            <w:r w:rsidRPr="00C134CF">
              <w:rPr>
                <w:rFonts w:ascii="Times New Roman" w:hAnsi="Times New Roman" w:cs="Times New Roman"/>
                <w:color w:val="000000" w:themeColor="text1"/>
                <w:sz w:val="18"/>
                <w:szCs w:val="18"/>
                <w:lang w:eastAsia="ru-RU"/>
              </w:rPr>
              <w:lastRenderedPageBreak/>
              <w:t>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lastRenderedPageBreak/>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450C68">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w:t>
            </w:r>
            <w:r w:rsidR="00450C68" w:rsidRPr="00C134CF">
              <w:rPr>
                <w:rFonts w:ascii="Times New Roman" w:hAnsi="Times New Roman" w:cs="Times New Roman"/>
                <w:color w:val="000000" w:themeColor="text1"/>
                <w:sz w:val="16"/>
                <w:szCs w:val="16"/>
                <w:lang w:eastAsia="ru-RU"/>
              </w:rPr>
              <w:t xml:space="preserve">ответственный </w:t>
            </w:r>
            <w:r w:rsidR="00450C68" w:rsidRPr="00C134CF">
              <w:rPr>
                <w:rFonts w:ascii="Times New Roman" w:hAnsi="Times New Roman" w:cs="Times New Roman"/>
                <w:color w:val="000000" w:themeColor="text1"/>
                <w:sz w:val="16"/>
                <w:szCs w:val="16"/>
                <w:lang w:eastAsia="ru-RU"/>
              </w:rPr>
              <w:lastRenderedPageBreak/>
              <w:t xml:space="preserve">исполнитель - Управление по благоустройству и развитию территорий Цивильского муниципального округа Чувашской Республики, участники – территориальные отделы </w:t>
            </w:r>
            <w:r w:rsidRPr="00C134CF">
              <w:rPr>
                <w:rFonts w:ascii="Times New Roman" w:hAnsi="Times New Roman" w:cs="Times New Roman"/>
                <w:color w:val="000000" w:themeColor="text1"/>
                <w:sz w:val="16"/>
                <w:szCs w:val="16"/>
                <w:lang w:eastAsia="ru-RU"/>
              </w:rPr>
              <w:t>Цивильского муниципального округа Чувашской Республики, муниципальные учреждения Цивильского муниципального округа Чувашской Республики</w:t>
            </w:r>
          </w:p>
        </w:tc>
        <w:tc>
          <w:tcPr>
            <w:tcW w:w="105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nil"/>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84</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84</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252</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224</w:t>
            </w:r>
          </w:p>
        </w:tc>
      </w:tr>
      <w:tr w:rsidR="009B0EB9"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D7174B">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25</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76</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67</w:t>
            </w:r>
          </w:p>
        </w:tc>
      </w:tr>
      <w:tr w:rsidR="00C134CF" w:rsidRPr="00C134CF" w:rsidTr="00C134CF">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59</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176</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157</w:t>
            </w:r>
          </w:p>
        </w:tc>
      </w:tr>
      <w:tr w:rsidR="00C134CF" w:rsidRPr="00C134CF" w:rsidTr="00C134CF">
        <w:trPr>
          <w:divId w:val="1941716584"/>
          <w:trHeight w:val="255"/>
        </w:trPr>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C3A" w:rsidRPr="00C134CF" w:rsidRDefault="00222C3A" w:rsidP="00546AE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xml:space="preserve">Мероприятие </w:t>
            </w:r>
            <w:r w:rsidR="00546AEA" w:rsidRPr="00C134CF">
              <w:rPr>
                <w:rFonts w:ascii="Times New Roman" w:hAnsi="Times New Roman" w:cs="Times New Roman"/>
                <w:color w:val="000000" w:themeColor="text1"/>
                <w:sz w:val="18"/>
                <w:szCs w:val="18"/>
                <w:lang w:eastAsia="ru-RU"/>
              </w:rPr>
              <w:t>7</w:t>
            </w:r>
            <w:r w:rsidRPr="00C134CF">
              <w:rPr>
                <w:rFonts w:ascii="Times New Roman" w:hAnsi="Times New Roman" w:cs="Times New Roman"/>
                <w:color w:val="000000" w:themeColor="text1"/>
                <w:sz w:val="18"/>
                <w:szCs w:val="18"/>
                <w:lang w:eastAsia="ru-RU"/>
              </w:rPr>
              <w:t>.2</w:t>
            </w:r>
          </w:p>
        </w:tc>
        <w:tc>
          <w:tcPr>
            <w:tcW w:w="2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Строительство автомобильных газовых наполнительных компрессорных станций</w:t>
            </w:r>
          </w:p>
        </w:tc>
        <w:tc>
          <w:tcPr>
            <w:tcW w:w="1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ответственный исполнитель - Управление по благоустройству и развитию территорий Цивильского муниципального округа 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222C3A" w:rsidRPr="00C134CF" w:rsidTr="009E43E1">
        <w:trPr>
          <w:divId w:val="1941716584"/>
          <w:trHeight w:val="255"/>
        </w:trPr>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Меро</w:t>
            </w:r>
            <w:r w:rsidR="00546AEA" w:rsidRPr="00C134CF">
              <w:rPr>
                <w:rFonts w:ascii="Times New Roman" w:hAnsi="Times New Roman" w:cs="Times New Roman"/>
                <w:color w:val="000000" w:themeColor="text1"/>
                <w:sz w:val="18"/>
                <w:szCs w:val="18"/>
                <w:lang w:eastAsia="ru-RU"/>
              </w:rPr>
              <w:t>приятие 7</w:t>
            </w:r>
            <w:r w:rsidRPr="00C134CF">
              <w:rPr>
                <w:rFonts w:ascii="Times New Roman" w:hAnsi="Times New Roman" w:cs="Times New Roman"/>
                <w:color w:val="000000" w:themeColor="text1"/>
                <w:sz w:val="18"/>
                <w:szCs w:val="18"/>
                <w:lang w:eastAsia="ru-RU"/>
              </w:rPr>
              <w:t>.3</w:t>
            </w:r>
          </w:p>
        </w:tc>
        <w:tc>
          <w:tcPr>
            <w:tcW w:w="2073"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8"/>
                <w:szCs w:val="18"/>
                <w:lang w:eastAsia="ru-RU"/>
              </w:rPr>
            </w:pPr>
            <w:r w:rsidRPr="00C134CF">
              <w:rPr>
                <w:rFonts w:ascii="Times New Roman" w:hAnsi="Times New Roman" w:cs="Times New Roman"/>
                <w:color w:val="000000" w:themeColor="text1"/>
                <w:sz w:val="18"/>
                <w:szCs w:val="18"/>
                <w:lang w:eastAsia="ru-RU"/>
              </w:rPr>
              <w:t> </w:t>
            </w:r>
          </w:p>
        </w:tc>
        <w:tc>
          <w:tcPr>
            <w:tcW w:w="1468" w:type="dxa"/>
            <w:vMerge w:val="restart"/>
            <w:tcBorders>
              <w:top w:val="nil"/>
              <w:left w:val="single" w:sz="4" w:space="0" w:color="auto"/>
              <w:bottom w:val="single" w:sz="4" w:space="0" w:color="000000"/>
              <w:right w:val="single" w:sz="4" w:space="0" w:color="auto"/>
            </w:tcBorders>
            <w:shd w:val="clear" w:color="auto" w:fill="auto"/>
            <w:vAlign w:val="center"/>
            <w:hideMark/>
          </w:tcPr>
          <w:p w:rsidR="00222C3A" w:rsidRPr="00C134CF" w:rsidRDefault="00450C68"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xml:space="preserve">ответственный исполнитель - Управление по благоустройству и развитию территорий Цивильского муниципального округа </w:t>
            </w:r>
            <w:r w:rsidRPr="00C134CF">
              <w:rPr>
                <w:rFonts w:ascii="Times New Roman" w:hAnsi="Times New Roman" w:cs="Times New Roman"/>
                <w:color w:val="000000" w:themeColor="text1"/>
                <w:sz w:val="16"/>
                <w:szCs w:val="16"/>
                <w:lang w:eastAsia="ru-RU"/>
              </w:rPr>
              <w:lastRenderedPageBreak/>
              <w:t>Чувашской Республики,</w:t>
            </w:r>
          </w:p>
        </w:tc>
        <w:tc>
          <w:tcPr>
            <w:tcW w:w="105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lastRenderedPageBreak/>
              <w:t>х</w:t>
            </w:r>
          </w:p>
        </w:tc>
        <w:tc>
          <w:tcPr>
            <w:tcW w:w="903"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8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029" w:type="dxa"/>
            <w:tcBorders>
              <w:top w:val="single" w:sz="4" w:space="0" w:color="auto"/>
              <w:left w:val="nil"/>
              <w:bottom w:val="nil"/>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х</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всего</w:t>
            </w:r>
          </w:p>
        </w:tc>
        <w:tc>
          <w:tcPr>
            <w:tcW w:w="673" w:type="dxa"/>
            <w:tcBorders>
              <w:top w:val="nil"/>
              <w:left w:val="nil"/>
              <w:bottom w:val="single" w:sz="4" w:space="0" w:color="auto"/>
              <w:right w:val="single" w:sz="4" w:space="0" w:color="auto"/>
            </w:tcBorders>
            <w:shd w:val="clear" w:color="auto" w:fill="auto"/>
            <w:vAlign w:val="center"/>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федеральный бюджет</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республиканский бюджет Чувашской Республики</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9B0EB9" w:rsidRPr="00C134CF" w:rsidTr="009E43E1">
        <w:trPr>
          <w:divId w:val="1941716584"/>
          <w:trHeight w:val="255"/>
        </w:trPr>
        <w:tc>
          <w:tcPr>
            <w:tcW w:w="1187"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000000"/>
              <w:right w:val="single" w:sz="4" w:space="0" w:color="auto"/>
            </w:tcBorders>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nil"/>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местные бюджеты</w:t>
            </w:r>
          </w:p>
        </w:tc>
        <w:tc>
          <w:tcPr>
            <w:tcW w:w="673" w:type="dxa"/>
            <w:tcBorders>
              <w:top w:val="nil"/>
              <w:left w:val="nil"/>
              <w:bottom w:val="single" w:sz="4" w:space="0" w:color="auto"/>
              <w:right w:val="single" w:sz="4" w:space="0" w:color="auto"/>
            </w:tcBorders>
            <w:shd w:val="clear" w:color="auto" w:fill="auto"/>
            <w:vAlign w:val="center"/>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7"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9B0EB9" w:rsidRPr="00C134CF" w:rsidRDefault="009B0EB9" w:rsidP="009B0EB9">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p>
        </w:tc>
      </w:tr>
      <w:tr w:rsidR="00C134CF" w:rsidRPr="00C134CF" w:rsidTr="00C134CF">
        <w:trPr>
          <w:divId w:val="1941716584"/>
          <w:trHeight w:val="255"/>
        </w:trPr>
        <w:tc>
          <w:tcPr>
            <w:tcW w:w="1187"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4"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8"/>
                <w:szCs w:val="18"/>
                <w:lang w:eastAsia="ru-RU"/>
              </w:rPr>
            </w:pPr>
          </w:p>
        </w:tc>
        <w:tc>
          <w:tcPr>
            <w:tcW w:w="1468" w:type="dxa"/>
            <w:vMerge/>
            <w:tcBorders>
              <w:top w:val="nil"/>
              <w:left w:val="single" w:sz="4" w:space="0" w:color="auto"/>
              <w:bottom w:val="single" w:sz="4" w:space="0" w:color="auto"/>
              <w:right w:val="single" w:sz="4" w:space="0" w:color="auto"/>
            </w:tcBorders>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x</w:t>
            </w:r>
          </w:p>
        </w:tc>
        <w:tc>
          <w:tcPr>
            <w:tcW w:w="1344"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внебюджетные источники</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 </w:t>
            </w:r>
            <w:r w:rsidR="009B0EB9" w:rsidRPr="00C134CF">
              <w:rPr>
                <w:rFonts w:ascii="Times New Roman" w:hAnsi="Times New Roman" w:cs="Times New Roman"/>
                <w:color w:val="000000" w:themeColor="text1"/>
                <w:sz w:val="16"/>
                <w:szCs w:val="16"/>
                <w:lang w:eastAsia="ru-RU"/>
              </w:rPr>
              <w:t>0</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673"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c>
          <w:tcPr>
            <w:tcW w:w="857" w:type="dxa"/>
            <w:tcBorders>
              <w:top w:val="nil"/>
              <w:left w:val="nil"/>
              <w:bottom w:val="single" w:sz="4" w:space="0" w:color="auto"/>
              <w:right w:val="single" w:sz="4" w:space="0" w:color="auto"/>
            </w:tcBorders>
            <w:shd w:val="clear" w:color="auto" w:fill="auto"/>
            <w:vAlign w:val="center"/>
            <w:hideMark/>
          </w:tcPr>
          <w:p w:rsidR="00222C3A" w:rsidRPr="00C134CF" w:rsidRDefault="00222C3A"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5000</w:t>
            </w:r>
          </w:p>
        </w:tc>
        <w:tc>
          <w:tcPr>
            <w:tcW w:w="851" w:type="dxa"/>
            <w:tcBorders>
              <w:top w:val="nil"/>
              <w:left w:val="nil"/>
              <w:bottom w:val="single" w:sz="4" w:space="0" w:color="auto"/>
              <w:right w:val="single" w:sz="4" w:space="0" w:color="auto"/>
            </w:tcBorders>
            <w:shd w:val="clear" w:color="auto" w:fill="auto"/>
            <w:vAlign w:val="center"/>
            <w:hideMark/>
          </w:tcPr>
          <w:p w:rsidR="00222C3A" w:rsidRPr="00C134CF" w:rsidRDefault="009B0EB9" w:rsidP="00222C3A">
            <w:pPr>
              <w:widowControl/>
              <w:autoSpaceDE/>
              <w:jc w:val="both"/>
              <w:rPr>
                <w:rFonts w:ascii="Times New Roman" w:hAnsi="Times New Roman" w:cs="Times New Roman"/>
                <w:color w:val="000000" w:themeColor="text1"/>
                <w:sz w:val="16"/>
                <w:szCs w:val="16"/>
                <w:lang w:eastAsia="ru-RU"/>
              </w:rPr>
            </w:pPr>
            <w:r w:rsidRPr="00C134CF">
              <w:rPr>
                <w:rFonts w:ascii="Times New Roman" w:hAnsi="Times New Roman" w:cs="Times New Roman"/>
                <w:color w:val="000000" w:themeColor="text1"/>
                <w:sz w:val="16"/>
                <w:szCs w:val="16"/>
                <w:lang w:eastAsia="ru-RU"/>
              </w:rPr>
              <w:t>0</w:t>
            </w:r>
            <w:r w:rsidR="00222C3A" w:rsidRPr="00C134CF">
              <w:rPr>
                <w:rFonts w:ascii="Times New Roman" w:hAnsi="Times New Roman" w:cs="Times New Roman"/>
                <w:color w:val="000000" w:themeColor="text1"/>
                <w:sz w:val="16"/>
                <w:szCs w:val="16"/>
                <w:lang w:eastAsia="ru-RU"/>
              </w:rPr>
              <w:t> </w:t>
            </w:r>
          </w:p>
        </w:tc>
      </w:tr>
    </w:tbl>
    <w:p w:rsidR="00620414" w:rsidRPr="00C134CF" w:rsidRDefault="00620414" w:rsidP="00620414">
      <w:pPr>
        <w:ind w:firstLine="709"/>
        <w:jc w:val="both"/>
        <w:rPr>
          <w:rFonts w:ascii="Times New Roman" w:hAnsi="Times New Roman" w:cs="Times New Roman"/>
          <w:color w:val="000000" w:themeColor="text1"/>
          <w:sz w:val="20"/>
          <w:szCs w:val="20"/>
          <w:lang w:eastAsia="ru-RU"/>
        </w:rPr>
      </w:pPr>
    </w:p>
    <w:p w:rsidR="00620414" w:rsidRPr="00C134CF" w:rsidRDefault="00620414" w:rsidP="00620414">
      <w:pPr>
        <w:ind w:firstLine="709"/>
        <w:jc w:val="both"/>
        <w:rPr>
          <w:rFonts w:ascii="Times New Roman" w:hAnsi="Times New Roman" w:cs="Times New Roman"/>
          <w:color w:val="000000" w:themeColor="text1"/>
          <w:sz w:val="20"/>
          <w:szCs w:val="20"/>
          <w:lang w:val="en-US" w:eastAsia="ru-RU"/>
        </w:rPr>
      </w:pPr>
    </w:p>
    <w:p w:rsidR="00620414" w:rsidRPr="00FC6A03" w:rsidRDefault="00FC6A03" w:rsidP="00620414">
      <w:pPr>
        <w:ind w:firstLine="709"/>
        <w:jc w:val="both"/>
        <w:rPr>
          <w:rFonts w:ascii="Times New Roman" w:hAnsi="Times New Roman" w:cs="Times New Roman"/>
          <w:color w:val="FF0000"/>
          <w:sz w:val="20"/>
          <w:szCs w:val="20"/>
          <w:lang w:eastAsia="ru-RU"/>
        </w:rPr>
      </w:pPr>
      <w:r>
        <w:rPr>
          <w:rFonts w:ascii="Times New Roman" w:hAnsi="Times New Roman" w:cs="Times New Roman"/>
          <w:color w:val="FF0000"/>
          <w:sz w:val="20"/>
          <w:szCs w:val="20"/>
          <w:lang w:eastAsia="ru-RU"/>
        </w:rPr>
        <w:t>\</w:t>
      </w:r>
    </w:p>
    <w:sectPr w:rsidR="00620414" w:rsidRPr="00FC6A03" w:rsidSect="00A37CC7">
      <w:type w:val="continuous"/>
      <w:pgSz w:w="16838" w:h="11906" w:orient="landscape"/>
      <w:pgMar w:top="709" w:right="709" w:bottom="799" w:left="709" w:header="720" w:footer="720" w:gutter="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24" w:rsidRDefault="001E7E24">
      <w:r>
        <w:separator/>
      </w:r>
    </w:p>
  </w:endnote>
  <w:endnote w:type="continuationSeparator" w:id="0">
    <w:p w:rsidR="001E7E24" w:rsidRDefault="001E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24" w:rsidRDefault="001E7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24" w:rsidRDefault="001E7E24">
      <w:r>
        <w:separator/>
      </w:r>
    </w:p>
  </w:footnote>
  <w:footnote w:type="continuationSeparator" w:id="0">
    <w:p w:rsidR="001E7E24" w:rsidRDefault="001E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15:restartNumberingAfterBreak="0">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15:restartNumberingAfterBreak="0">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15:restartNumberingAfterBreak="0">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15:restartNumberingAfterBreak="0">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2"/>
    <w:rsid w:val="00001E5B"/>
    <w:rsid w:val="00002530"/>
    <w:rsid w:val="00011998"/>
    <w:rsid w:val="000155B4"/>
    <w:rsid w:val="0002663E"/>
    <w:rsid w:val="000308D1"/>
    <w:rsid w:val="00032CC5"/>
    <w:rsid w:val="00035F58"/>
    <w:rsid w:val="000401A9"/>
    <w:rsid w:val="000424E9"/>
    <w:rsid w:val="0005297D"/>
    <w:rsid w:val="00057C5E"/>
    <w:rsid w:val="00064415"/>
    <w:rsid w:val="00065509"/>
    <w:rsid w:val="00075F89"/>
    <w:rsid w:val="00082FE2"/>
    <w:rsid w:val="00092A94"/>
    <w:rsid w:val="00093857"/>
    <w:rsid w:val="000A0CCF"/>
    <w:rsid w:val="000A0DA5"/>
    <w:rsid w:val="000A15BF"/>
    <w:rsid w:val="000A1951"/>
    <w:rsid w:val="000D036E"/>
    <w:rsid w:val="000D4E54"/>
    <w:rsid w:val="000E0E39"/>
    <w:rsid w:val="000E1257"/>
    <w:rsid w:val="000F4D2A"/>
    <w:rsid w:val="000F6021"/>
    <w:rsid w:val="001020AA"/>
    <w:rsid w:val="00102A1B"/>
    <w:rsid w:val="00111789"/>
    <w:rsid w:val="001152DA"/>
    <w:rsid w:val="00115DD9"/>
    <w:rsid w:val="001263CD"/>
    <w:rsid w:val="00126E76"/>
    <w:rsid w:val="001304F8"/>
    <w:rsid w:val="00132538"/>
    <w:rsid w:val="00135BF0"/>
    <w:rsid w:val="0013657B"/>
    <w:rsid w:val="001448CB"/>
    <w:rsid w:val="001449DF"/>
    <w:rsid w:val="00144C4B"/>
    <w:rsid w:val="00153D9E"/>
    <w:rsid w:val="00160AC9"/>
    <w:rsid w:val="00162003"/>
    <w:rsid w:val="001625A1"/>
    <w:rsid w:val="00162AA0"/>
    <w:rsid w:val="0017035C"/>
    <w:rsid w:val="00171A24"/>
    <w:rsid w:val="001A189A"/>
    <w:rsid w:val="001A4147"/>
    <w:rsid w:val="001C1E25"/>
    <w:rsid w:val="001E3074"/>
    <w:rsid w:val="001E7E24"/>
    <w:rsid w:val="001F11A8"/>
    <w:rsid w:val="001F5ACB"/>
    <w:rsid w:val="00202D29"/>
    <w:rsid w:val="00211362"/>
    <w:rsid w:val="0021143B"/>
    <w:rsid w:val="00216B66"/>
    <w:rsid w:val="00222294"/>
    <w:rsid w:val="00222C3A"/>
    <w:rsid w:val="00223FB1"/>
    <w:rsid w:val="00237F46"/>
    <w:rsid w:val="00247C57"/>
    <w:rsid w:val="002508A4"/>
    <w:rsid w:val="00257733"/>
    <w:rsid w:val="002610A8"/>
    <w:rsid w:val="00272800"/>
    <w:rsid w:val="002750EC"/>
    <w:rsid w:val="0027720C"/>
    <w:rsid w:val="00277D7E"/>
    <w:rsid w:val="00280616"/>
    <w:rsid w:val="00290C65"/>
    <w:rsid w:val="00292BFE"/>
    <w:rsid w:val="0029389A"/>
    <w:rsid w:val="002B2974"/>
    <w:rsid w:val="002B6603"/>
    <w:rsid w:val="002C6CEC"/>
    <w:rsid w:val="002C6FA0"/>
    <w:rsid w:val="002D17C7"/>
    <w:rsid w:val="002E0107"/>
    <w:rsid w:val="002E0C72"/>
    <w:rsid w:val="002E1364"/>
    <w:rsid w:val="002F0B82"/>
    <w:rsid w:val="002F1D8B"/>
    <w:rsid w:val="002F2373"/>
    <w:rsid w:val="002F285F"/>
    <w:rsid w:val="0030136B"/>
    <w:rsid w:val="00301DF7"/>
    <w:rsid w:val="00313711"/>
    <w:rsid w:val="003271C0"/>
    <w:rsid w:val="00330564"/>
    <w:rsid w:val="00332364"/>
    <w:rsid w:val="003433F0"/>
    <w:rsid w:val="00353406"/>
    <w:rsid w:val="003542AD"/>
    <w:rsid w:val="003555BB"/>
    <w:rsid w:val="003609F0"/>
    <w:rsid w:val="0036156F"/>
    <w:rsid w:val="00363C52"/>
    <w:rsid w:val="00370A60"/>
    <w:rsid w:val="00371E4C"/>
    <w:rsid w:val="00372E79"/>
    <w:rsid w:val="00373D11"/>
    <w:rsid w:val="00376166"/>
    <w:rsid w:val="003801F7"/>
    <w:rsid w:val="00386B34"/>
    <w:rsid w:val="00387CC0"/>
    <w:rsid w:val="003A06E7"/>
    <w:rsid w:val="003A07E4"/>
    <w:rsid w:val="003A22CE"/>
    <w:rsid w:val="003A7436"/>
    <w:rsid w:val="003B34B5"/>
    <w:rsid w:val="003B409D"/>
    <w:rsid w:val="003C29D7"/>
    <w:rsid w:val="003C2B46"/>
    <w:rsid w:val="003C6137"/>
    <w:rsid w:val="003E1F95"/>
    <w:rsid w:val="003E396F"/>
    <w:rsid w:val="003F0A68"/>
    <w:rsid w:val="003F5819"/>
    <w:rsid w:val="003F7A7A"/>
    <w:rsid w:val="004116FD"/>
    <w:rsid w:val="0041305F"/>
    <w:rsid w:val="0041780F"/>
    <w:rsid w:val="00431404"/>
    <w:rsid w:val="00436B20"/>
    <w:rsid w:val="00440F77"/>
    <w:rsid w:val="00442D30"/>
    <w:rsid w:val="0044447E"/>
    <w:rsid w:val="00447ADB"/>
    <w:rsid w:val="00450C68"/>
    <w:rsid w:val="00453C63"/>
    <w:rsid w:val="00456CBE"/>
    <w:rsid w:val="00461DA6"/>
    <w:rsid w:val="004636B9"/>
    <w:rsid w:val="00465D01"/>
    <w:rsid w:val="00472C4A"/>
    <w:rsid w:val="00474E19"/>
    <w:rsid w:val="00480E03"/>
    <w:rsid w:val="00483B33"/>
    <w:rsid w:val="00484CA9"/>
    <w:rsid w:val="00486EEB"/>
    <w:rsid w:val="00495BC9"/>
    <w:rsid w:val="004975D2"/>
    <w:rsid w:val="004A58AF"/>
    <w:rsid w:val="004A728A"/>
    <w:rsid w:val="004B443C"/>
    <w:rsid w:val="004B6CD1"/>
    <w:rsid w:val="004B7428"/>
    <w:rsid w:val="004C7AD8"/>
    <w:rsid w:val="004D2C57"/>
    <w:rsid w:val="004D3B42"/>
    <w:rsid w:val="004D4A34"/>
    <w:rsid w:val="004D5F5E"/>
    <w:rsid w:val="004E622A"/>
    <w:rsid w:val="004E65BD"/>
    <w:rsid w:val="004F3102"/>
    <w:rsid w:val="00510528"/>
    <w:rsid w:val="00516826"/>
    <w:rsid w:val="005175DC"/>
    <w:rsid w:val="00537FF1"/>
    <w:rsid w:val="00540364"/>
    <w:rsid w:val="0054458F"/>
    <w:rsid w:val="0054697C"/>
    <w:rsid w:val="00546AEA"/>
    <w:rsid w:val="005722D7"/>
    <w:rsid w:val="00596280"/>
    <w:rsid w:val="005B2965"/>
    <w:rsid w:val="005B2A10"/>
    <w:rsid w:val="005D59B6"/>
    <w:rsid w:val="005E009C"/>
    <w:rsid w:val="005F4B64"/>
    <w:rsid w:val="00606A0F"/>
    <w:rsid w:val="00613B40"/>
    <w:rsid w:val="00613F36"/>
    <w:rsid w:val="006142C2"/>
    <w:rsid w:val="00620414"/>
    <w:rsid w:val="00623136"/>
    <w:rsid w:val="00631F9B"/>
    <w:rsid w:val="00641C48"/>
    <w:rsid w:val="00642B62"/>
    <w:rsid w:val="00643585"/>
    <w:rsid w:val="00675075"/>
    <w:rsid w:val="00685ECC"/>
    <w:rsid w:val="006969C4"/>
    <w:rsid w:val="006A4742"/>
    <w:rsid w:val="006A60C9"/>
    <w:rsid w:val="006C4293"/>
    <w:rsid w:val="006E2D5D"/>
    <w:rsid w:val="006E6061"/>
    <w:rsid w:val="006E6176"/>
    <w:rsid w:val="006F6A5B"/>
    <w:rsid w:val="0070665F"/>
    <w:rsid w:val="00713C30"/>
    <w:rsid w:val="00720086"/>
    <w:rsid w:val="00722919"/>
    <w:rsid w:val="00726688"/>
    <w:rsid w:val="007269A7"/>
    <w:rsid w:val="00733EED"/>
    <w:rsid w:val="0074245E"/>
    <w:rsid w:val="00746DBD"/>
    <w:rsid w:val="00747071"/>
    <w:rsid w:val="00753F3A"/>
    <w:rsid w:val="00764066"/>
    <w:rsid w:val="00764BA2"/>
    <w:rsid w:val="0076598A"/>
    <w:rsid w:val="00767942"/>
    <w:rsid w:val="0077016D"/>
    <w:rsid w:val="0077093F"/>
    <w:rsid w:val="007723E2"/>
    <w:rsid w:val="007734D8"/>
    <w:rsid w:val="00786E11"/>
    <w:rsid w:val="0079157C"/>
    <w:rsid w:val="0079308D"/>
    <w:rsid w:val="007961DA"/>
    <w:rsid w:val="007970C3"/>
    <w:rsid w:val="007B05E9"/>
    <w:rsid w:val="007B0C5B"/>
    <w:rsid w:val="007B3734"/>
    <w:rsid w:val="007B4F3E"/>
    <w:rsid w:val="007C0600"/>
    <w:rsid w:val="007C4856"/>
    <w:rsid w:val="007C657D"/>
    <w:rsid w:val="007F07D2"/>
    <w:rsid w:val="007F2547"/>
    <w:rsid w:val="007F322D"/>
    <w:rsid w:val="0080424E"/>
    <w:rsid w:val="00805407"/>
    <w:rsid w:val="00810B46"/>
    <w:rsid w:val="00810F3D"/>
    <w:rsid w:val="008120F4"/>
    <w:rsid w:val="008204E4"/>
    <w:rsid w:val="008210F1"/>
    <w:rsid w:val="00834CBA"/>
    <w:rsid w:val="00835C44"/>
    <w:rsid w:val="00837825"/>
    <w:rsid w:val="008418D0"/>
    <w:rsid w:val="00847EB1"/>
    <w:rsid w:val="008539FA"/>
    <w:rsid w:val="00853F6B"/>
    <w:rsid w:val="00856F9F"/>
    <w:rsid w:val="0085751E"/>
    <w:rsid w:val="00866EA0"/>
    <w:rsid w:val="00867E1A"/>
    <w:rsid w:val="00874522"/>
    <w:rsid w:val="00884BE5"/>
    <w:rsid w:val="008A01A8"/>
    <w:rsid w:val="008A2383"/>
    <w:rsid w:val="008A29A9"/>
    <w:rsid w:val="008A3242"/>
    <w:rsid w:val="008A4D65"/>
    <w:rsid w:val="008A637C"/>
    <w:rsid w:val="008A75A5"/>
    <w:rsid w:val="008A7BC5"/>
    <w:rsid w:val="008B5D8A"/>
    <w:rsid w:val="008B717A"/>
    <w:rsid w:val="008E7ACC"/>
    <w:rsid w:val="008F2238"/>
    <w:rsid w:val="008F2635"/>
    <w:rsid w:val="00901779"/>
    <w:rsid w:val="00910656"/>
    <w:rsid w:val="009121EE"/>
    <w:rsid w:val="0092123E"/>
    <w:rsid w:val="00921410"/>
    <w:rsid w:val="00925C55"/>
    <w:rsid w:val="00926906"/>
    <w:rsid w:val="009275E8"/>
    <w:rsid w:val="009320F2"/>
    <w:rsid w:val="00935BA6"/>
    <w:rsid w:val="00950226"/>
    <w:rsid w:val="00962874"/>
    <w:rsid w:val="00963E75"/>
    <w:rsid w:val="00966EDA"/>
    <w:rsid w:val="00966FAF"/>
    <w:rsid w:val="00976731"/>
    <w:rsid w:val="0097697D"/>
    <w:rsid w:val="00976DC6"/>
    <w:rsid w:val="00980487"/>
    <w:rsid w:val="0098476C"/>
    <w:rsid w:val="00993EA5"/>
    <w:rsid w:val="0099459C"/>
    <w:rsid w:val="009B0EB9"/>
    <w:rsid w:val="009B4B02"/>
    <w:rsid w:val="009B7889"/>
    <w:rsid w:val="009C0701"/>
    <w:rsid w:val="009C351D"/>
    <w:rsid w:val="009C4F70"/>
    <w:rsid w:val="009C6CFE"/>
    <w:rsid w:val="009D4F59"/>
    <w:rsid w:val="009E055E"/>
    <w:rsid w:val="009E43E1"/>
    <w:rsid w:val="009E66CC"/>
    <w:rsid w:val="009F3F2A"/>
    <w:rsid w:val="00A02A6F"/>
    <w:rsid w:val="00A03D28"/>
    <w:rsid w:val="00A05827"/>
    <w:rsid w:val="00A058E1"/>
    <w:rsid w:val="00A1021D"/>
    <w:rsid w:val="00A13038"/>
    <w:rsid w:val="00A14B69"/>
    <w:rsid w:val="00A156ED"/>
    <w:rsid w:val="00A21110"/>
    <w:rsid w:val="00A232D4"/>
    <w:rsid w:val="00A3305A"/>
    <w:rsid w:val="00A37CC7"/>
    <w:rsid w:val="00A407A4"/>
    <w:rsid w:val="00A41097"/>
    <w:rsid w:val="00A43FFB"/>
    <w:rsid w:val="00A4416D"/>
    <w:rsid w:val="00A46A8F"/>
    <w:rsid w:val="00A46C49"/>
    <w:rsid w:val="00A573D2"/>
    <w:rsid w:val="00A606D0"/>
    <w:rsid w:val="00A644E0"/>
    <w:rsid w:val="00A919B1"/>
    <w:rsid w:val="00A928DA"/>
    <w:rsid w:val="00A97987"/>
    <w:rsid w:val="00AA1189"/>
    <w:rsid w:val="00AA3DFD"/>
    <w:rsid w:val="00AA3FBB"/>
    <w:rsid w:val="00AA7726"/>
    <w:rsid w:val="00AB132D"/>
    <w:rsid w:val="00AB7025"/>
    <w:rsid w:val="00AB77C1"/>
    <w:rsid w:val="00AC147C"/>
    <w:rsid w:val="00AC2279"/>
    <w:rsid w:val="00AD2131"/>
    <w:rsid w:val="00AD3EAB"/>
    <w:rsid w:val="00AD79EB"/>
    <w:rsid w:val="00AF4547"/>
    <w:rsid w:val="00AF500E"/>
    <w:rsid w:val="00B0276C"/>
    <w:rsid w:val="00B06737"/>
    <w:rsid w:val="00B11B6A"/>
    <w:rsid w:val="00B14CAC"/>
    <w:rsid w:val="00B16F26"/>
    <w:rsid w:val="00B205DB"/>
    <w:rsid w:val="00B20828"/>
    <w:rsid w:val="00B2422D"/>
    <w:rsid w:val="00B266C9"/>
    <w:rsid w:val="00B37FA7"/>
    <w:rsid w:val="00B41F2D"/>
    <w:rsid w:val="00B4322F"/>
    <w:rsid w:val="00B45DBC"/>
    <w:rsid w:val="00B45E78"/>
    <w:rsid w:val="00B71859"/>
    <w:rsid w:val="00B74292"/>
    <w:rsid w:val="00B9333C"/>
    <w:rsid w:val="00BA0ED7"/>
    <w:rsid w:val="00BB22CE"/>
    <w:rsid w:val="00BC1A9D"/>
    <w:rsid w:val="00BD029A"/>
    <w:rsid w:val="00BD7849"/>
    <w:rsid w:val="00BE0309"/>
    <w:rsid w:val="00BF1C08"/>
    <w:rsid w:val="00C01221"/>
    <w:rsid w:val="00C033FA"/>
    <w:rsid w:val="00C04166"/>
    <w:rsid w:val="00C110D2"/>
    <w:rsid w:val="00C134CF"/>
    <w:rsid w:val="00C24F27"/>
    <w:rsid w:val="00C31457"/>
    <w:rsid w:val="00C423BA"/>
    <w:rsid w:val="00C42B84"/>
    <w:rsid w:val="00C43B2A"/>
    <w:rsid w:val="00C47C21"/>
    <w:rsid w:val="00C53AE9"/>
    <w:rsid w:val="00C55792"/>
    <w:rsid w:val="00C57CE6"/>
    <w:rsid w:val="00C65939"/>
    <w:rsid w:val="00C74267"/>
    <w:rsid w:val="00C753BF"/>
    <w:rsid w:val="00C9721E"/>
    <w:rsid w:val="00CB2B72"/>
    <w:rsid w:val="00CC0942"/>
    <w:rsid w:val="00CC105B"/>
    <w:rsid w:val="00CC2D41"/>
    <w:rsid w:val="00CE745F"/>
    <w:rsid w:val="00CE77E9"/>
    <w:rsid w:val="00CF2FA6"/>
    <w:rsid w:val="00CF77C0"/>
    <w:rsid w:val="00D00FF6"/>
    <w:rsid w:val="00D0137D"/>
    <w:rsid w:val="00D02A45"/>
    <w:rsid w:val="00D16E6F"/>
    <w:rsid w:val="00D17D32"/>
    <w:rsid w:val="00D25B3B"/>
    <w:rsid w:val="00D32ED0"/>
    <w:rsid w:val="00D43DCE"/>
    <w:rsid w:val="00D45254"/>
    <w:rsid w:val="00D6579F"/>
    <w:rsid w:val="00D6589B"/>
    <w:rsid w:val="00D67005"/>
    <w:rsid w:val="00D7174B"/>
    <w:rsid w:val="00D76947"/>
    <w:rsid w:val="00D817DF"/>
    <w:rsid w:val="00D9180C"/>
    <w:rsid w:val="00D921EA"/>
    <w:rsid w:val="00DA1A7D"/>
    <w:rsid w:val="00DA561B"/>
    <w:rsid w:val="00DB0FA8"/>
    <w:rsid w:val="00DB12AD"/>
    <w:rsid w:val="00DB4F4D"/>
    <w:rsid w:val="00DB7359"/>
    <w:rsid w:val="00DC1AA6"/>
    <w:rsid w:val="00DC5449"/>
    <w:rsid w:val="00DC6D00"/>
    <w:rsid w:val="00DD1679"/>
    <w:rsid w:val="00DD220D"/>
    <w:rsid w:val="00DE2470"/>
    <w:rsid w:val="00DE5473"/>
    <w:rsid w:val="00DF1E33"/>
    <w:rsid w:val="00E03259"/>
    <w:rsid w:val="00E07932"/>
    <w:rsid w:val="00E144DA"/>
    <w:rsid w:val="00E14C9A"/>
    <w:rsid w:val="00E16713"/>
    <w:rsid w:val="00E16D21"/>
    <w:rsid w:val="00E20675"/>
    <w:rsid w:val="00E21113"/>
    <w:rsid w:val="00E30295"/>
    <w:rsid w:val="00E302FC"/>
    <w:rsid w:val="00E373E9"/>
    <w:rsid w:val="00E40B4A"/>
    <w:rsid w:val="00E54F74"/>
    <w:rsid w:val="00E57C56"/>
    <w:rsid w:val="00E62C5B"/>
    <w:rsid w:val="00E637B8"/>
    <w:rsid w:val="00E666C8"/>
    <w:rsid w:val="00E70F04"/>
    <w:rsid w:val="00E7240C"/>
    <w:rsid w:val="00E76170"/>
    <w:rsid w:val="00E77B4A"/>
    <w:rsid w:val="00E829DD"/>
    <w:rsid w:val="00E83DD0"/>
    <w:rsid w:val="00E84FD1"/>
    <w:rsid w:val="00E8622E"/>
    <w:rsid w:val="00E93F85"/>
    <w:rsid w:val="00E94FE2"/>
    <w:rsid w:val="00EA226F"/>
    <w:rsid w:val="00EA3A1D"/>
    <w:rsid w:val="00EA5036"/>
    <w:rsid w:val="00EA696D"/>
    <w:rsid w:val="00EB1055"/>
    <w:rsid w:val="00EC5FA5"/>
    <w:rsid w:val="00EE237D"/>
    <w:rsid w:val="00EE3A0D"/>
    <w:rsid w:val="00F10577"/>
    <w:rsid w:val="00F13590"/>
    <w:rsid w:val="00F1589F"/>
    <w:rsid w:val="00F20E9D"/>
    <w:rsid w:val="00F21E35"/>
    <w:rsid w:val="00F23111"/>
    <w:rsid w:val="00F2777F"/>
    <w:rsid w:val="00F319FE"/>
    <w:rsid w:val="00F367FB"/>
    <w:rsid w:val="00F40868"/>
    <w:rsid w:val="00F44868"/>
    <w:rsid w:val="00F45B74"/>
    <w:rsid w:val="00F464F1"/>
    <w:rsid w:val="00F52421"/>
    <w:rsid w:val="00F57E9D"/>
    <w:rsid w:val="00F60833"/>
    <w:rsid w:val="00F64DD3"/>
    <w:rsid w:val="00F67C27"/>
    <w:rsid w:val="00F714CA"/>
    <w:rsid w:val="00F72AF8"/>
    <w:rsid w:val="00F736C4"/>
    <w:rsid w:val="00F76C50"/>
    <w:rsid w:val="00F82364"/>
    <w:rsid w:val="00F8476F"/>
    <w:rsid w:val="00F94EB4"/>
    <w:rsid w:val="00F96428"/>
    <w:rsid w:val="00FA3954"/>
    <w:rsid w:val="00FB616D"/>
    <w:rsid w:val="00FC68B9"/>
    <w:rsid w:val="00FC6A03"/>
    <w:rsid w:val="00FD60B9"/>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5FA0B92-ABFA-43E0-B957-1720F818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364"/>
    <w:pPr>
      <w:widowControl w:val="0"/>
      <w:autoSpaceDE w:val="0"/>
    </w:pPr>
    <w:rPr>
      <w:rFonts w:ascii="Arial" w:hAnsi="Arial" w:cs="Arial"/>
      <w:sz w:val="26"/>
      <w:szCs w:val="26"/>
      <w:lang w:eastAsia="ar-SA"/>
    </w:rPr>
  </w:style>
  <w:style w:type="paragraph" w:styleId="11">
    <w:name w:val="heading 1"/>
    <w:basedOn w:val="a0"/>
    <w:next w:val="a0"/>
    <w:uiPriority w:val="9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uiPriority w:val="99"/>
    <w:rPr>
      <w:b/>
      <w:color w:val="26282F"/>
      <w:sz w:val="26"/>
    </w:rPr>
  </w:style>
  <w:style w:type="character" w:customStyle="1" w:styleId="a5">
    <w:name w:val="Гипертекстовая ссылка"/>
    <w:uiPriority w:val="99"/>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uiPriority w:val="99"/>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1"/>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afe">
    <w:name w:val="Заголовок"/>
    <w:basedOn w:val="aff"/>
    <w:next w:val="a0"/>
    <w:rPr>
      <w:rFonts w:ascii="Arial" w:hAnsi="Arial" w:cs="Arial"/>
      <w:b/>
      <w:bCs/>
      <w:color w:val="0058A9"/>
      <w:shd w:val="clear" w:color="auto" w:fill="F0F0F0"/>
    </w:rPr>
  </w:style>
  <w:style w:type="paragraph" w:styleId="aff0">
    <w:name w:val="Body Text"/>
    <w:aliases w:val="Основной текст1,Основной текст Знак Знак,bt"/>
    <w:basedOn w:val="a0"/>
    <w:link w:val="aff1"/>
    <w:uiPriority w:val="99"/>
    <w:pPr>
      <w:spacing w:after="120"/>
    </w:pPr>
  </w:style>
  <w:style w:type="paragraph" w:styleId="aff2">
    <w:name w:val="List"/>
    <w:basedOn w:val="aff0"/>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f">
    <w:name w:val="Основное меню (преемственное)"/>
    <w:basedOn w:val="a0"/>
    <w:next w:val="a0"/>
    <w:pPr>
      <w:jc w:val="both"/>
    </w:pPr>
    <w:rPr>
      <w:rFonts w:ascii="Verdana" w:hAnsi="Verdana" w:cs="Verdana"/>
      <w:sz w:val="24"/>
      <w:szCs w:val="24"/>
    </w:rPr>
  </w:style>
  <w:style w:type="paragraph" w:customStyle="1" w:styleId="1b">
    <w:name w:val="Название1"/>
    <w:basedOn w:val="a0"/>
    <w:pPr>
      <w:suppressLineNumbers/>
      <w:spacing w:before="120" w:after="120"/>
    </w:pPr>
    <w:rPr>
      <w:rFonts w:cs="Mangal"/>
      <w:i/>
      <w:iCs/>
      <w:sz w:val="20"/>
      <w:szCs w:val="24"/>
    </w:rPr>
  </w:style>
  <w:style w:type="paragraph" w:customStyle="1" w:styleId="1c">
    <w:name w:val="Указатель1"/>
    <w:basedOn w:val="a0"/>
    <w:pPr>
      <w:suppressLineNumbers/>
    </w:pPr>
    <w:rPr>
      <w:rFonts w:cs="Mangal"/>
    </w:rPr>
  </w:style>
  <w:style w:type="paragraph" w:customStyle="1" w:styleId="aff3">
    <w:name w:val="Внимание"/>
    <w:basedOn w:val="a0"/>
    <w:next w:val="a0"/>
    <w:pPr>
      <w:spacing w:before="240" w:after="240"/>
      <w:ind w:left="420" w:right="420" w:firstLine="300"/>
      <w:jc w:val="both"/>
    </w:pPr>
    <w:rPr>
      <w:sz w:val="24"/>
      <w:szCs w:val="24"/>
      <w:shd w:val="clear" w:color="auto" w:fill="FAF3E9"/>
    </w:rPr>
  </w:style>
  <w:style w:type="paragraph" w:customStyle="1" w:styleId="aff4">
    <w:name w:val="Внимание: криминал!!"/>
    <w:basedOn w:val="aff3"/>
    <w:next w:val="a0"/>
    <w:pPr>
      <w:spacing w:before="0" w:after="0"/>
      <w:ind w:left="0" w:right="0" w:firstLine="0"/>
    </w:pPr>
    <w:rPr>
      <w:shd w:val="clear" w:color="auto" w:fill="auto"/>
    </w:rPr>
  </w:style>
  <w:style w:type="paragraph" w:customStyle="1" w:styleId="aff5">
    <w:name w:val="Внимание: недобросовестность!"/>
    <w:basedOn w:val="aff3"/>
    <w:next w:val="a0"/>
    <w:pPr>
      <w:spacing w:before="0" w:after="0"/>
      <w:ind w:left="0" w:right="0" w:firstLine="0"/>
    </w:pPr>
    <w:rPr>
      <w:shd w:val="clear" w:color="auto" w:fill="auto"/>
    </w:rPr>
  </w:style>
  <w:style w:type="paragraph" w:customStyle="1" w:styleId="aff6">
    <w:name w:val="Заголовок группы контролов"/>
    <w:basedOn w:val="a0"/>
    <w:next w:val="a0"/>
    <w:pPr>
      <w:jc w:val="both"/>
    </w:pPr>
    <w:rPr>
      <w:b/>
      <w:bCs/>
      <w:color w:val="000000"/>
      <w:sz w:val="24"/>
      <w:szCs w:val="24"/>
    </w:rPr>
  </w:style>
  <w:style w:type="paragraph" w:customStyle="1" w:styleId="aff7">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8">
    <w:name w:val="Заголовок приложения"/>
    <w:basedOn w:val="a0"/>
    <w:next w:val="a0"/>
    <w:pPr>
      <w:jc w:val="right"/>
    </w:pPr>
    <w:rPr>
      <w:sz w:val="24"/>
      <w:szCs w:val="24"/>
    </w:rPr>
  </w:style>
  <w:style w:type="paragraph" w:customStyle="1" w:styleId="aff9">
    <w:name w:val="Заголовок распахивающейся части диалога"/>
    <w:basedOn w:val="a0"/>
    <w:next w:val="a0"/>
    <w:pPr>
      <w:jc w:val="both"/>
    </w:pPr>
    <w:rPr>
      <w:i/>
      <w:iCs/>
      <w:color w:val="000080"/>
      <w:sz w:val="24"/>
      <w:szCs w:val="24"/>
    </w:rPr>
  </w:style>
  <w:style w:type="paragraph" w:customStyle="1" w:styleId="affa">
    <w:name w:val="Заголовок статьи"/>
    <w:basedOn w:val="a0"/>
    <w:next w:val="a0"/>
    <w:pPr>
      <w:ind w:left="1612" w:hanging="892"/>
      <w:jc w:val="both"/>
    </w:pPr>
    <w:rPr>
      <w:sz w:val="24"/>
      <w:szCs w:val="24"/>
    </w:rPr>
  </w:style>
  <w:style w:type="paragraph" w:customStyle="1" w:styleId="affb">
    <w:name w:val="Заголовок ЭР (левое окно)"/>
    <w:basedOn w:val="a0"/>
    <w:next w:val="a0"/>
    <w:pPr>
      <w:spacing w:before="300" w:after="250"/>
      <w:jc w:val="center"/>
    </w:pPr>
    <w:rPr>
      <w:b/>
      <w:bCs/>
      <w:color w:val="26282F"/>
      <w:sz w:val="28"/>
      <w:szCs w:val="28"/>
    </w:rPr>
  </w:style>
  <w:style w:type="paragraph" w:customStyle="1" w:styleId="affc">
    <w:name w:val="Заголовок ЭР (правое окно)"/>
    <w:basedOn w:val="affb"/>
    <w:next w:val="a0"/>
    <w:pPr>
      <w:spacing w:before="0" w:after="0"/>
      <w:jc w:val="left"/>
    </w:pPr>
    <w:rPr>
      <w:b w:val="0"/>
      <w:bCs w:val="0"/>
      <w:color w:val="auto"/>
      <w:sz w:val="24"/>
      <w:szCs w:val="24"/>
    </w:rPr>
  </w:style>
  <w:style w:type="paragraph" w:customStyle="1" w:styleId="affd">
    <w:name w:val="Интерактивный заголовок"/>
    <w:basedOn w:val="afe"/>
    <w:next w:val="a0"/>
    <w:rPr>
      <w:b w:val="0"/>
      <w:bCs w:val="0"/>
      <w:color w:val="auto"/>
      <w:u w:val="single"/>
      <w:shd w:val="clear" w:color="auto" w:fill="auto"/>
    </w:rPr>
  </w:style>
  <w:style w:type="paragraph" w:customStyle="1" w:styleId="affe">
    <w:name w:val="Текст информации об изменениях"/>
    <w:basedOn w:val="a0"/>
    <w:next w:val="a0"/>
    <w:uiPriority w:val="99"/>
    <w:pPr>
      <w:jc w:val="both"/>
    </w:pPr>
    <w:rPr>
      <w:color w:val="353842"/>
      <w:sz w:val="20"/>
      <w:szCs w:val="20"/>
    </w:rPr>
  </w:style>
  <w:style w:type="paragraph" w:customStyle="1" w:styleId="afff">
    <w:name w:val="Информация об изменениях"/>
    <w:basedOn w:val="affe"/>
    <w:next w:val="a0"/>
    <w:uiPriority w:val="99"/>
    <w:pPr>
      <w:spacing w:before="180"/>
      <w:ind w:left="360" w:right="360"/>
    </w:pPr>
    <w:rPr>
      <w:color w:val="auto"/>
      <w:sz w:val="24"/>
      <w:szCs w:val="24"/>
      <w:shd w:val="clear" w:color="auto" w:fill="EAEFED"/>
    </w:rPr>
  </w:style>
  <w:style w:type="paragraph" w:customStyle="1" w:styleId="afff0">
    <w:name w:val="Текст (справка)"/>
    <w:basedOn w:val="a0"/>
    <w:next w:val="a0"/>
    <w:uiPriority w:val="99"/>
    <w:pPr>
      <w:ind w:left="170" w:right="170"/>
    </w:pPr>
    <w:rPr>
      <w:sz w:val="24"/>
      <w:szCs w:val="24"/>
    </w:rPr>
  </w:style>
  <w:style w:type="paragraph" w:customStyle="1" w:styleId="afff1">
    <w:name w:val="Комментарий"/>
    <w:basedOn w:val="afff0"/>
    <w:next w:val="a0"/>
    <w:uiPriority w:val="99"/>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0"/>
    <w:pPr>
      <w:spacing w:before="0"/>
    </w:pPr>
    <w:rPr>
      <w:i/>
      <w:iCs/>
    </w:rPr>
  </w:style>
  <w:style w:type="paragraph" w:customStyle="1" w:styleId="afff3">
    <w:name w:val="Текст (лев. подпись)"/>
    <w:basedOn w:val="a0"/>
    <w:next w:val="a0"/>
    <w:rPr>
      <w:sz w:val="24"/>
      <w:szCs w:val="24"/>
    </w:rPr>
  </w:style>
  <w:style w:type="paragraph" w:customStyle="1" w:styleId="afff4">
    <w:name w:val="Колонтитул (левый)"/>
    <w:basedOn w:val="afff3"/>
    <w:next w:val="a0"/>
    <w:pPr>
      <w:jc w:val="both"/>
    </w:pPr>
    <w:rPr>
      <w:sz w:val="16"/>
      <w:szCs w:val="16"/>
    </w:rPr>
  </w:style>
  <w:style w:type="paragraph" w:customStyle="1" w:styleId="afff5">
    <w:name w:val="Текст (прав. подпись)"/>
    <w:basedOn w:val="a0"/>
    <w:next w:val="a0"/>
    <w:pPr>
      <w:jc w:val="right"/>
    </w:pPr>
    <w:rPr>
      <w:sz w:val="24"/>
      <w:szCs w:val="24"/>
    </w:rPr>
  </w:style>
  <w:style w:type="paragraph" w:customStyle="1" w:styleId="afff6">
    <w:name w:val="Колонтитул (правый)"/>
    <w:basedOn w:val="afff5"/>
    <w:next w:val="a0"/>
    <w:pPr>
      <w:jc w:val="both"/>
    </w:pPr>
    <w:rPr>
      <w:sz w:val="16"/>
      <w:szCs w:val="16"/>
    </w:rPr>
  </w:style>
  <w:style w:type="paragraph" w:customStyle="1" w:styleId="afff7">
    <w:name w:val="Комментарий пользователя"/>
    <w:basedOn w:val="afff1"/>
    <w:next w:val="a0"/>
    <w:pPr>
      <w:spacing w:before="0"/>
      <w:jc w:val="left"/>
    </w:pPr>
    <w:rPr>
      <w:shd w:val="clear" w:color="auto" w:fill="FFDFE0"/>
    </w:rPr>
  </w:style>
  <w:style w:type="paragraph" w:customStyle="1" w:styleId="afff8">
    <w:name w:val="Куда обратиться?"/>
    <w:basedOn w:val="aff3"/>
    <w:next w:val="a0"/>
    <w:pPr>
      <w:spacing w:before="0" w:after="0"/>
      <w:ind w:left="0" w:right="0" w:firstLine="0"/>
    </w:pPr>
    <w:rPr>
      <w:shd w:val="clear" w:color="auto" w:fill="auto"/>
    </w:rPr>
  </w:style>
  <w:style w:type="paragraph" w:customStyle="1" w:styleId="afff9">
    <w:name w:val="Моноширинный"/>
    <w:basedOn w:val="a0"/>
    <w:next w:val="a0"/>
    <w:pPr>
      <w:jc w:val="both"/>
    </w:pPr>
    <w:rPr>
      <w:rFonts w:ascii="Courier New" w:hAnsi="Courier New" w:cs="Courier New"/>
      <w:sz w:val="22"/>
      <w:szCs w:val="22"/>
    </w:rPr>
  </w:style>
  <w:style w:type="paragraph" w:customStyle="1" w:styleId="afffa">
    <w:name w:val="Необходимые документы"/>
    <w:basedOn w:val="aff3"/>
    <w:next w:val="a0"/>
    <w:pPr>
      <w:spacing w:before="0" w:after="0"/>
      <w:ind w:left="0" w:right="0" w:firstLine="118"/>
    </w:pPr>
    <w:rPr>
      <w:shd w:val="clear" w:color="auto" w:fill="auto"/>
    </w:rPr>
  </w:style>
  <w:style w:type="paragraph" w:customStyle="1" w:styleId="afffb">
    <w:name w:val="Нормальный (таблица)"/>
    <w:basedOn w:val="a0"/>
    <w:next w:val="a0"/>
    <w:uiPriority w:val="99"/>
    <w:pPr>
      <w:jc w:val="both"/>
    </w:pPr>
    <w:rPr>
      <w:sz w:val="24"/>
      <w:szCs w:val="24"/>
    </w:rPr>
  </w:style>
  <w:style w:type="paragraph" w:customStyle="1" w:styleId="afffc">
    <w:name w:val="Объект"/>
    <w:basedOn w:val="a0"/>
    <w:next w:val="a0"/>
    <w:pPr>
      <w:jc w:val="both"/>
    </w:pPr>
    <w:rPr>
      <w:rFonts w:ascii="Times New Roman" w:hAnsi="Times New Roman" w:cs="Times New Roman"/>
    </w:rPr>
  </w:style>
  <w:style w:type="paragraph" w:customStyle="1" w:styleId="afffd">
    <w:name w:val="Таблицы (моноширинный)"/>
    <w:basedOn w:val="a0"/>
    <w:next w:val="a0"/>
    <w:uiPriority w:val="99"/>
    <w:pPr>
      <w:jc w:val="both"/>
    </w:pPr>
    <w:rPr>
      <w:rFonts w:ascii="Courier New" w:hAnsi="Courier New" w:cs="Courier New"/>
      <w:sz w:val="22"/>
      <w:szCs w:val="22"/>
    </w:rPr>
  </w:style>
  <w:style w:type="paragraph" w:customStyle="1" w:styleId="afffe">
    <w:name w:val="Оглавление"/>
    <w:basedOn w:val="afffd"/>
    <w:next w:val="a0"/>
    <w:pPr>
      <w:ind w:left="140"/>
    </w:pPr>
    <w:rPr>
      <w:rFonts w:ascii="Arial" w:hAnsi="Arial" w:cs="Arial"/>
      <w:sz w:val="24"/>
      <w:szCs w:val="24"/>
    </w:rPr>
  </w:style>
  <w:style w:type="paragraph" w:customStyle="1" w:styleId="affff">
    <w:name w:val="Переменная часть"/>
    <w:basedOn w:val="aff"/>
    <w:next w:val="a0"/>
    <w:rPr>
      <w:rFonts w:ascii="Arial" w:hAnsi="Arial" w:cs="Arial"/>
      <w:sz w:val="20"/>
      <w:szCs w:val="20"/>
    </w:rPr>
  </w:style>
  <w:style w:type="paragraph" w:customStyle="1" w:styleId="affff0">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1">
    <w:name w:val="Подзаголовок для информации об изменениях"/>
    <w:basedOn w:val="affe"/>
    <w:next w:val="a0"/>
    <w:uiPriority w:val="99"/>
    <w:rPr>
      <w:b/>
      <w:bCs/>
      <w:sz w:val="24"/>
      <w:szCs w:val="24"/>
    </w:rPr>
  </w:style>
  <w:style w:type="paragraph" w:customStyle="1" w:styleId="affff2">
    <w:name w:val="Подчёркнуный текст"/>
    <w:basedOn w:val="a0"/>
    <w:next w:val="a0"/>
    <w:pPr>
      <w:jc w:val="both"/>
    </w:pPr>
    <w:rPr>
      <w:sz w:val="24"/>
      <w:szCs w:val="24"/>
    </w:rPr>
  </w:style>
  <w:style w:type="paragraph" w:customStyle="1" w:styleId="affff3">
    <w:name w:val="Постоянная часть"/>
    <w:basedOn w:val="aff"/>
    <w:next w:val="a0"/>
    <w:rPr>
      <w:rFonts w:ascii="Arial" w:hAnsi="Arial" w:cs="Arial"/>
      <w:sz w:val="22"/>
      <w:szCs w:val="22"/>
    </w:rPr>
  </w:style>
  <w:style w:type="paragraph" w:customStyle="1" w:styleId="affff4">
    <w:name w:val="Прижатый влево"/>
    <w:basedOn w:val="a0"/>
    <w:next w:val="a0"/>
    <w:uiPriority w:val="99"/>
    <w:rPr>
      <w:sz w:val="24"/>
      <w:szCs w:val="24"/>
    </w:rPr>
  </w:style>
  <w:style w:type="paragraph" w:customStyle="1" w:styleId="affff5">
    <w:name w:val="Пример."/>
    <w:basedOn w:val="aff3"/>
    <w:next w:val="a0"/>
    <w:pPr>
      <w:spacing w:before="0" w:after="0"/>
      <w:ind w:left="0" w:right="0" w:firstLine="0"/>
    </w:pPr>
    <w:rPr>
      <w:shd w:val="clear" w:color="auto" w:fill="auto"/>
    </w:rPr>
  </w:style>
  <w:style w:type="paragraph" w:customStyle="1" w:styleId="affff6">
    <w:name w:val="Примечание."/>
    <w:basedOn w:val="aff3"/>
    <w:next w:val="a0"/>
    <w:pPr>
      <w:spacing w:before="0" w:after="0"/>
      <w:ind w:left="0" w:right="0" w:firstLine="0"/>
    </w:pPr>
    <w:rPr>
      <w:shd w:val="clear" w:color="auto" w:fill="auto"/>
    </w:rPr>
  </w:style>
  <w:style w:type="paragraph" w:customStyle="1" w:styleId="affff7">
    <w:name w:val="Словарная статья"/>
    <w:basedOn w:val="a0"/>
    <w:next w:val="a0"/>
    <w:pPr>
      <w:ind w:right="118"/>
      <w:jc w:val="both"/>
    </w:pPr>
    <w:rPr>
      <w:sz w:val="24"/>
      <w:szCs w:val="24"/>
    </w:rPr>
  </w:style>
  <w:style w:type="paragraph" w:customStyle="1" w:styleId="affff8">
    <w:name w:val="Ссылка на официальную публикацию"/>
    <w:basedOn w:val="a0"/>
    <w:next w:val="a0"/>
    <w:pPr>
      <w:jc w:val="both"/>
    </w:pPr>
    <w:rPr>
      <w:sz w:val="24"/>
      <w:szCs w:val="24"/>
    </w:rPr>
  </w:style>
  <w:style w:type="paragraph" w:customStyle="1" w:styleId="affff9">
    <w:name w:val="Текст в таблице"/>
    <w:basedOn w:val="afffb"/>
    <w:next w:val="a0"/>
    <w:pPr>
      <w:ind w:firstLine="500"/>
    </w:pPr>
  </w:style>
  <w:style w:type="paragraph" w:customStyle="1" w:styleId="affffa">
    <w:name w:val="Текст ЭР (см. также)"/>
    <w:basedOn w:val="a0"/>
    <w:next w:val="a0"/>
    <w:pPr>
      <w:spacing w:before="200"/>
    </w:pPr>
    <w:rPr>
      <w:sz w:val="22"/>
      <w:szCs w:val="22"/>
    </w:rPr>
  </w:style>
  <w:style w:type="paragraph" w:customStyle="1" w:styleId="affffb">
    <w:name w:val="Технический комментарий"/>
    <w:basedOn w:val="a0"/>
    <w:next w:val="a0"/>
    <w:rPr>
      <w:color w:val="463F31"/>
      <w:sz w:val="24"/>
      <w:szCs w:val="24"/>
      <w:shd w:val="clear" w:color="auto" w:fill="FFFFA6"/>
    </w:rPr>
  </w:style>
  <w:style w:type="paragraph" w:customStyle="1" w:styleId="affffc">
    <w:name w:val="Формула"/>
    <w:basedOn w:val="a0"/>
    <w:next w:val="a0"/>
    <w:pPr>
      <w:spacing w:before="240" w:after="240"/>
      <w:ind w:left="420" w:right="420" w:firstLine="300"/>
      <w:jc w:val="both"/>
    </w:pPr>
    <w:rPr>
      <w:sz w:val="24"/>
      <w:szCs w:val="24"/>
      <w:shd w:val="clear" w:color="auto" w:fill="FAF3E9"/>
    </w:rPr>
  </w:style>
  <w:style w:type="paragraph" w:customStyle="1" w:styleId="affffd">
    <w:name w:val="Центрированный (таблица)"/>
    <w:basedOn w:val="afffb"/>
    <w:next w:val="a0"/>
    <w:pPr>
      <w:jc w:val="center"/>
    </w:pPr>
  </w:style>
  <w:style w:type="paragraph" w:customStyle="1" w:styleId="-">
    <w:name w:val="ЭР-содержание (правое окно)"/>
    <w:basedOn w:val="a0"/>
    <w:next w:val="a0"/>
    <w:pPr>
      <w:spacing w:before="300"/>
    </w:pPr>
  </w:style>
  <w:style w:type="paragraph" w:styleId="affffe">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d">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f">
    <w:name w:val="Balloon Text"/>
    <w:basedOn w:val="a0"/>
    <w:uiPriority w:val="99"/>
    <w:rPr>
      <w:rFonts w:ascii="Tahoma" w:hAnsi="Tahoma" w:cs="Tahoma"/>
      <w:sz w:val="16"/>
      <w:szCs w:val="16"/>
    </w:rPr>
  </w:style>
  <w:style w:type="paragraph" w:styleId="afffff0">
    <w:name w:val="No Spacing"/>
    <w:link w:val="afffff1"/>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2">
    <w:name w:val="Содержимое таблицы"/>
    <w:basedOn w:val="a0"/>
    <w:pPr>
      <w:suppressLineNumbers/>
    </w:pPr>
  </w:style>
  <w:style w:type="paragraph" w:customStyle="1" w:styleId="afffff3">
    <w:name w:val="Заголовок таблицы"/>
    <w:basedOn w:val="afffff2"/>
    <w:pPr>
      <w:jc w:val="center"/>
    </w:pPr>
    <w:rPr>
      <w:b/>
      <w:bCs/>
    </w:rPr>
  </w:style>
  <w:style w:type="paragraph" w:customStyle="1" w:styleId="afffff4">
    <w:name w:val="Содержимое врезки"/>
    <w:basedOn w:val="aff0"/>
  </w:style>
  <w:style w:type="paragraph" w:customStyle="1" w:styleId="afffff5">
    <w:name w:val="Внимание: Криминал!!"/>
    <w:basedOn w:val="a0"/>
    <w:next w:val="a0"/>
    <w:pPr>
      <w:suppressAutoHyphens/>
      <w:jc w:val="both"/>
    </w:pPr>
    <w:rPr>
      <w:rFonts w:cs="Times New Roman"/>
      <w:sz w:val="24"/>
      <w:szCs w:val="24"/>
    </w:rPr>
  </w:style>
  <w:style w:type="paragraph" w:styleId="afffff6">
    <w:name w:val="header"/>
    <w:basedOn w:val="a0"/>
    <w:link w:val="afffff7"/>
    <w:uiPriority w:val="99"/>
    <w:pPr>
      <w:tabs>
        <w:tab w:val="center" w:pos="4677"/>
        <w:tab w:val="right" w:pos="9355"/>
      </w:tabs>
      <w:suppressAutoHyphens/>
    </w:pPr>
    <w:rPr>
      <w:rFonts w:cs="Times New Roman"/>
      <w:sz w:val="24"/>
      <w:szCs w:val="24"/>
      <w:lang w:val="x-none"/>
    </w:rPr>
  </w:style>
  <w:style w:type="paragraph" w:styleId="afffff8">
    <w:name w:val="footer"/>
    <w:basedOn w:val="a0"/>
    <w:link w:val="afffff9"/>
    <w:uiPriority w:val="99"/>
    <w:pPr>
      <w:tabs>
        <w:tab w:val="center" w:pos="4677"/>
        <w:tab w:val="right" w:pos="9355"/>
      </w:tabs>
      <w:suppressAutoHyphens/>
    </w:pPr>
    <w:rPr>
      <w:rFonts w:cs="Times New Roman"/>
      <w:sz w:val="24"/>
      <w:szCs w:val="24"/>
      <w:lang w:val="x-none"/>
    </w:rPr>
  </w:style>
  <w:style w:type="paragraph" w:styleId="afffffa">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b">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c">
    <w:name w:val="Normal (Web)"/>
    <w:basedOn w:val="a0"/>
    <w:uiPriority w:val="99"/>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e">
    <w:name w:val="Цитата1"/>
    <w:basedOn w:val="a0"/>
    <w:pPr>
      <w:widowControl/>
      <w:ind w:left="-57" w:right="-57"/>
      <w:jc w:val="both"/>
    </w:pPr>
    <w:rPr>
      <w:rFonts w:ascii="Times New Roman" w:hAnsi="Times New Roman" w:cs="Times New Roman"/>
      <w:sz w:val="24"/>
      <w:szCs w:val="24"/>
    </w:rPr>
  </w:style>
  <w:style w:type="paragraph" w:styleId="afffffd">
    <w:name w:val="Title"/>
    <w:basedOn w:val="a0"/>
    <w:next w:val="afffffe"/>
    <w:qFormat/>
    <w:pPr>
      <w:jc w:val="center"/>
    </w:pPr>
    <w:rPr>
      <w:rFonts w:ascii="Times New Roman" w:hAnsi="Times New Roman" w:cs="Times New Roman"/>
      <w:b/>
      <w:bCs/>
      <w:sz w:val="20"/>
      <w:szCs w:val="20"/>
      <w:lang w:val="x-none"/>
    </w:rPr>
  </w:style>
  <w:style w:type="paragraph" w:styleId="afffffe">
    <w:name w:val="Subtitle"/>
    <w:basedOn w:val="a0"/>
    <w:next w:val="aff0"/>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f">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f0">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f1">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0"/>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2">
    <w:name w:val="endnote text"/>
    <w:basedOn w:val="a0"/>
    <w:pPr>
      <w:widowControl/>
      <w:autoSpaceDE/>
    </w:pPr>
    <w:rPr>
      <w:rFonts w:ascii="Times New Roman" w:hAnsi="Times New Roman" w:cs="Times New Roman"/>
      <w:sz w:val="20"/>
      <w:szCs w:val="20"/>
    </w:rPr>
  </w:style>
  <w:style w:type="paragraph" w:customStyle="1" w:styleId="1f0">
    <w:name w:val="Схема документа1"/>
    <w:basedOn w:val="a0"/>
    <w:pPr>
      <w:widowControl/>
      <w:autoSpaceDE/>
    </w:pPr>
    <w:rPr>
      <w:rFonts w:ascii="Tahoma" w:hAnsi="Tahoma" w:cs="Times New Roman"/>
      <w:sz w:val="16"/>
      <w:szCs w:val="16"/>
      <w:lang w:val="x-none"/>
    </w:rPr>
  </w:style>
  <w:style w:type="paragraph" w:customStyle="1" w:styleId="1f1">
    <w:name w:val="Текст примечания1"/>
    <w:basedOn w:val="a0"/>
    <w:pPr>
      <w:widowControl/>
      <w:autoSpaceDE/>
    </w:pPr>
    <w:rPr>
      <w:rFonts w:ascii="Times New Roman" w:hAnsi="Times New Roman" w:cs="Times New Roman"/>
      <w:sz w:val="20"/>
      <w:szCs w:val="20"/>
    </w:rPr>
  </w:style>
  <w:style w:type="paragraph" w:styleId="affffff3">
    <w:name w:val="annotation subject"/>
    <w:basedOn w:val="1f1"/>
    <w:next w:val="1f1"/>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2">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4">
    <w:name w:val="List Paragraph"/>
    <w:basedOn w:val="a0"/>
    <w:qFormat/>
    <w:pPr>
      <w:widowControl/>
      <w:autoSpaceDE/>
      <w:ind w:left="720"/>
    </w:pPr>
    <w:rPr>
      <w:rFonts w:ascii="Calibri" w:eastAsia="Calibri" w:hAnsi="Calibri" w:cs="Times New Roman"/>
      <w:sz w:val="22"/>
      <w:szCs w:val="22"/>
    </w:rPr>
  </w:style>
  <w:style w:type="paragraph" w:customStyle="1" w:styleId="1f3">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4">
    <w:name w:val="Обычный1"/>
    <w:pPr>
      <w:widowControl w:val="0"/>
      <w:suppressAutoHyphens/>
    </w:pPr>
    <w:rPr>
      <w:lang w:eastAsia="ar-SA"/>
    </w:rPr>
  </w:style>
  <w:style w:type="paragraph" w:customStyle="1" w:styleId="1f5">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11">
    <w:name w:val="Абзац списка1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5">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6">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7">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D"/>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8">
    <w:name w:val="Цветовое выделение для Текст"/>
    <w:uiPriority w:val="99"/>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9">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Основной текст Знак"/>
    <w:aliases w:val="Основной текст1 Знак,Основной текст Знак Знак Знак,bt Знак"/>
    <w:link w:val="aff0"/>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1">
    <w:name w:val="Без интервала Знак"/>
    <w:link w:val="afffff0"/>
    <w:locked/>
    <w:rsid w:val="00C65939"/>
    <w:rPr>
      <w:rFonts w:ascii="Arial" w:eastAsia="Arial" w:hAnsi="Arial" w:cs="Arial"/>
      <w:sz w:val="26"/>
      <w:szCs w:val="26"/>
      <w:lang w:eastAsia="ar-SA"/>
    </w:rPr>
  </w:style>
  <w:style w:type="paragraph" w:styleId="affffffa">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character" w:customStyle="1" w:styleId="afffff7">
    <w:name w:val="Верхний колонтитул Знак"/>
    <w:basedOn w:val="a1"/>
    <w:link w:val="afffff6"/>
    <w:uiPriority w:val="99"/>
    <w:rsid w:val="00E20675"/>
    <w:rPr>
      <w:rFonts w:ascii="Arial" w:hAnsi="Arial"/>
      <w:sz w:val="24"/>
      <w:szCs w:val="24"/>
      <w:lang w:val="x-none" w:eastAsia="ar-SA"/>
    </w:rPr>
  </w:style>
  <w:style w:type="character" w:customStyle="1" w:styleId="afffff9">
    <w:name w:val="Нижний колонтитул Знак"/>
    <w:basedOn w:val="a1"/>
    <w:link w:val="afffff8"/>
    <w:uiPriority w:val="99"/>
    <w:rsid w:val="00E20675"/>
    <w:rPr>
      <w:rFonts w:ascii="Arial" w:hAnsi="Arial"/>
      <w:sz w:val="24"/>
      <w:szCs w:val="24"/>
      <w:lang w:val="x-none" w:eastAsia="ar-SA"/>
    </w:rPr>
  </w:style>
  <w:style w:type="paragraph" w:customStyle="1" w:styleId="affffffb">
    <w:name w:val="Информация о версии"/>
    <w:basedOn w:val="afff1"/>
    <w:next w:val="a0"/>
    <w:uiPriority w:val="99"/>
    <w:rsid w:val="00E20675"/>
    <w:pPr>
      <w:autoSpaceDN w:val="0"/>
      <w:adjustRightInd w:val="0"/>
      <w:ind w:left="170"/>
    </w:pPr>
    <w:rPr>
      <w:rFonts w:ascii="Times New Roman CYR" w:hAnsi="Times New Roman CYR" w:cs="Times New Roman CYR"/>
      <w:i/>
      <w:iCs/>
      <w:shd w:val="clear" w:color="auto" w:fill="auto"/>
      <w:lang w:eastAsia="ru-RU"/>
    </w:rPr>
  </w:style>
  <w:style w:type="character" w:customStyle="1" w:styleId="s106">
    <w:name w:val="s_106"/>
    <w:basedOn w:val="a1"/>
    <w:rsid w:val="00E20675"/>
    <w:rPr>
      <w:rFonts w:cs="Times New Roman"/>
    </w:rPr>
  </w:style>
  <w:style w:type="character" w:customStyle="1" w:styleId="42">
    <w:name w:val="Основной текст (4)_"/>
    <w:link w:val="43"/>
    <w:locked/>
    <w:rsid w:val="00EA3A1D"/>
    <w:rPr>
      <w:shd w:val="clear" w:color="auto" w:fill="FFFFFF"/>
    </w:rPr>
  </w:style>
  <w:style w:type="paragraph" w:customStyle="1" w:styleId="43">
    <w:name w:val="Основной текст (4)"/>
    <w:basedOn w:val="a0"/>
    <w:link w:val="42"/>
    <w:rsid w:val="00EA3A1D"/>
    <w:pPr>
      <w:shd w:val="clear" w:color="auto" w:fill="FFFFFF"/>
      <w:autoSpaceDE/>
      <w:spacing w:after="240" w:line="269" w:lineRule="exact"/>
      <w:jc w:val="center"/>
    </w:pPr>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377432529">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02680959">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1409235">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16283674">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1716584">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DDB6-E328-4486-A080-655665D3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36992</Words>
  <Characters>210860</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247358</CharactersWithSpaces>
  <SharedDoc>false</SharedDoc>
  <HLinks>
    <vt:vector size="6" baseType="variant">
      <vt:variant>
        <vt:i4>2818071</vt:i4>
      </vt:variant>
      <vt:variant>
        <vt:i4>60</vt:i4>
      </vt:variant>
      <vt:variant>
        <vt:i4>0</vt:i4>
      </vt:variant>
      <vt:variant>
        <vt:i4>5</vt:i4>
      </vt:variant>
      <vt:variant>
        <vt:lpwstr/>
      </vt:variant>
      <vt:variant>
        <vt:lpwstr>sub_6100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Vitaliy</dc:creator>
  <cp:keywords/>
  <dc:description/>
  <cp:lastModifiedBy>Андреева Ксения Владиславовна</cp:lastModifiedBy>
  <cp:revision>2</cp:revision>
  <cp:lastPrinted>2024-03-26T07:47:00Z</cp:lastPrinted>
  <dcterms:created xsi:type="dcterms:W3CDTF">2024-03-26T07:54:00Z</dcterms:created>
  <dcterms:modified xsi:type="dcterms:W3CDTF">2024-03-26T07:54:00Z</dcterms:modified>
</cp:coreProperties>
</file>