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9723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7C0977" w:rsidRPr="002621E6" w:rsidTr="00FB64C5">
        <w:trPr>
          <w:cantSplit/>
          <w:trHeight w:val="253"/>
        </w:trPr>
        <w:tc>
          <w:tcPr>
            <w:tcW w:w="4361" w:type="dxa"/>
            <w:hideMark/>
          </w:tcPr>
          <w:p w:rsidR="007C0977" w:rsidRPr="00325D17" w:rsidRDefault="007C0977" w:rsidP="00FB6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7C0977" w:rsidRPr="00325D17" w:rsidRDefault="007C0977" w:rsidP="00FB6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C0977" w:rsidRPr="00325D17" w:rsidRDefault="007C0977" w:rsidP="00FB6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7C0977" w:rsidRPr="00325D17" w:rsidRDefault="007C0977" w:rsidP="00FB64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7C0977" w:rsidRPr="00325D17" w:rsidRDefault="007C0977" w:rsidP="00FB6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7C0977" w:rsidRPr="002621E6" w:rsidTr="00FB64C5">
        <w:trPr>
          <w:cantSplit/>
          <w:trHeight w:val="1617"/>
        </w:trPr>
        <w:tc>
          <w:tcPr>
            <w:tcW w:w="4361" w:type="dxa"/>
          </w:tcPr>
          <w:p w:rsidR="007C0977" w:rsidRPr="00325D17" w:rsidRDefault="007C0977" w:rsidP="00FB64C5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7C0977" w:rsidRPr="00325D17" w:rsidRDefault="007C0977" w:rsidP="00FB64C5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7C0977" w:rsidRPr="00325D17" w:rsidRDefault="007C0977" w:rsidP="00FB64C5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7C0977" w:rsidRPr="00325D17" w:rsidRDefault="007C0977" w:rsidP="00FB6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977" w:rsidRPr="00325D17" w:rsidRDefault="007C0977" w:rsidP="00FB6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7C0977" w:rsidRPr="00325D17" w:rsidRDefault="007C0977" w:rsidP="00FB6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977" w:rsidRPr="00325D17" w:rsidRDefault="007C0977" w:rsidP="00FB6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 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C0977" w:rsidRPr="00325D17" w:rsidRDefault="007C0977" w:rsidP="00FB6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поселокĕ</w:t>
            </w:r>
            <w:proofErr w:type="spellEnd"/>
          </w:p>
          <w:p w:rsidR="007C0977" w:rsidRPr="00325D17" w:rsidRDefault="007C0977" w:rsidP="00FB6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0977" w:rsidRPr="00325D17" w:rsidRDefault="007C0977" w:rsidP="00FB64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7C0977" w:rsidRPr="00325D17" w:rsidRDefault="007C0977" w:rsidP="00FB64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7C0977" w:rsidRPr="00325D17" w:rsidRDefault="007C0977" w:rsidP="00FB64C5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7C0977" w:rsidRPr="00325D17" w:rsidRDefault="007C0977" w:rsidP="00FB64C5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C0977" w:rsidRPr="00325D17" w:rsidRDefault="007C0977" w:rsidP="00FB6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7C0977" w:rsidRPr="00325D17" w:rsidRDefault="007C0977" w:rsidP="00FB6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977" w:rsidRPr="00325D17" w:rsidRDefault="007C0977" w:rsidP="00FB6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7C0977" w:rsidRPr="00325D17" w:rsidRDefault="007C0977" w:rsidP="00FB6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 Ибреси</w:t>
            </w:r>
          </w:p>
          <w:p w:rsidR="007C0977" w:rsidRPr="00325D17" w:rsidRDefault="007C0977" w:rsidP="00FB64C5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272"/>
        <w:gridCol w:w="5299"/>
      </w:tblGrid>
      <w:tr w:rsidR="007C0977" w:rsidTr="007C0977">
        <w:tc>
          <w:tcPr>
            <w:tcW w:w="4272" w:type="dxa"/>
            <w:shd w:val="clear" w:color="auto" w:fill="auto"/>
          </w:tcPr>
          <w:p w:rsidR="007C0977" w:rsidRPr="003A57C0" w:rsidRDefault="007C097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A57C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A5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57C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3A57C0">
              <w:rPr>
                <w:rFonts w:ascii="Times New Roman" w:hAnsi="Times New Roman"/>
                <w:sz w:val="24"/>
                <w:szCs w:val="24"/>
              </w:rPr>
              <w:t xml:space="preserve"> программе</w:t>
            </w:r>
            <w:r w:rsidRPr="003A57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57C0">
              <w:rPr>
                <w:rFonts w:ascii="Times New Roman" w:hAnsi="Times New Roman"/>
                <w:sz w:val="24"/>
                <w:szCs w:val="24"/>
              </w:rPr>
              <w:t>Ибресинского муниципального округа Чувашской Республики</w:t>
            </w:r>
            <w:r w:rsidRPr="003A57C0">
              <w:rPr>
                <w:rFonts w:ascii="Times New Roman" w:eastAsia="Times New Roman" w:hAnsi="Times New Roman"/>
                <w:sz w:val="24"/>
                <w:szCs w:val="24"/>
              </w:rPr>
              <w:t xml:space="preserve">  «Развитие строительного комплекса и архитектуры»</w:t>
            </w:r>
          </w:p>
          <w:p w:rsidR="007C0977" w:rsidRPr="003A57C0" w:rsidRDefault="007C0977" w:rsidP="00FB64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299" w:type="dxa"/>
            <w:shd w:val="clear" w:color="auto" w:fill="auto"/>
          </w:tcPr>
          <w:p w:rsidR="007C0977" w:rsidRPr="003A57C0" w:rsidRDefault="007C0977" w:rsidP="00FB64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7C0977" w:rsidRPr="00F76094" w:rsidRDefault="007C0977" w:rsidP="007C09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76094">
        <w:rPr>
          <w:rFonts w:ascii="Times New Roman" w:eastAsia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</w:rPr>
        <w:t xml:space="preserve">с </w:t>
      </w:r>
      <w:r w:rsidRPr="00F76094">
        <w:rPr>
          <w:rFonts w:ascii="Times New Roman" w:eastAsia="Times New Roman" w:hAnsi="Times New Roman"/>
          <w:sz w:val="24"/>
          <w:szCs w:val="24"/>
        </w:rPr>
        <w:t>Закон</w:t>
      </w:r>
      <w:r>
        <w:rPr>
          <w:rFonts w:ascii="Times New Roman" w:eastAsia="Times New Roman" w:hAnsi="Times New Roman"/>
          <w:sz w:val="24"/>
          <w:szCs w:val="24"/>
        </w:rPr>
        <w:t xml:space="preserve">ом </w:t>
      </w:r>
      <w:r w:rsidRPr="00F76094">
        <w:rPr>
          <w:rFonts w:ascii="Times New Roman" w:eastAsia="Times New Roman" w:hAnsi="Times New Roman"/>
          <w:sz w:val="24"/>
          <w:szCs w:val="24"/>
        </w:rPr>
        <w:t> Чувашской Республики от 4 июня 2007</w:t>
      </w:r>
      <w:r>
        <w:rPr>
          <w:rFonts w:ascii="Times New Roman" w:eastAsia="Times New Roman" w:hAnsi="Times New Roman"/>
          <w:sz w:val="24"/>
          <w:szCs w:val="24"/>
        </w:rPr>
        <w:t xml:space="preserve"> г </w:t>
      </w:r>
      <w:r w:rsidRPr="00F76094">
        <w:rPr>
          <w:rFonts w:ascii="Times New Roman" w:eastAsia="Times New Roman" w:hAnsi="Times New Roman"/>
          <w:sz w:val="24"/>
          <w:szCs w:val="24"/>
        </w:rPr>
        <w:t>N 11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F76094">
        <w:rPr>
          <w:rFonts w:ascii="Times New Roman" w:eastAsia="Times New Roman" w:hAnsi="Times New Roman"/>
          <w:sz w:val="24"/>
          <w:szCs w:val="24"/>
        </w:rPr>
        <w:t>О регулировании градостроительной деятельности в Чувашской Республике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F7609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02E71">
        <w:rPr>
          <w:rFonts w:ascii="Times New Roman" w:eastAsia="Times New Roman" w:hAnsi="Times New Roman"/>
          <w:sz w:val="24"/>
          <w:szCs w:val="24"/>
        </w:rPr>
        <w:t>Постановлением Кабинета Министров Чувашской Республики от 8 декабря 2018 г. N 502 "О государственной программе Чувашской Республики "Развитие строительного комплекса и архитектуры"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8" w:anchor="/document/22717838/entry/1000" w:history="1">
        <w:r w:rsidRPr="00F76094">
          <w:rPr>
            <w:rFonts w:ascii="Times New Roman" w:eastAsia="Times New Roman" w:hAnsi="Times New Roman"/>
            <w:sz w:val="24"/>
            <w:szCs w:val="24"/>
          </w:rPr>
          <w:t>Уставом</w:t>
        </w:r>
      </w:hyperlink>
      <w:r w:rsidRPr="00F76094">
        <w:rPr>
          <w:rFonts w:ascii="Times New Roman" w:eastAsia="Times New Roman" w:hAnsi="Times New Roman"/>
          <w:sz w:val="24"/>
          <w:szCs w:val="24"/>
        </w:rPr>
        <w:t> Ибресинского муниципального округа</w:t>
      </w:r>
      <w:r>
        <w:rPr>
          <w:rFonts w:ascii="Times New Roman" w:eastAsia="Times New Roman" w:hAnsi="Times New Roman"/>
          <w:sz w:val="24"/>
          <w:szCs w:val="24"/>
        </w:rPr>
        <w:t xml:space="preserve"> Чувашской Республики</w:t>
      </w:r>
      <w:r w:rsidRPr="00F7609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76094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/>
          <w:sz w:val="24"/>
          <w:szCs w:val="24"/>
        </w:rPr>
        <w:t>Ибресинского муниципального округа Чувашской Республики</w:t>
      </w:r>
      <w:r w:rsidRPr="00F76094">
        <w:rPr>
          <w:rFonts w:ascii="Times New Roman" w:eastAsia="Times New Roman" w:hAnsi="Times New Roman"/>
          <w:sz w:val="24"/>
          <w:szCs w:val="24"/>
        </w:rPr>
        <w:t xml:space="preserve"> постановляет:</w:t>
      </w:r>
      <w:proofErr w:type="gramEnd"/>
    </w:p>
    <w:p w:rsidR="007C0977" w:rsidRPr="00A63C55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D552F">
        <w:rPr>
          <w:rFonts w:ascii="Times New Roman" w:hAnsi="Times New Roman"/>
          <w:sz w:val="24"/>
          <w:szCs w:val="24"/>
        </w:rPr>
        <w:t>1. Утверд</w:t>
      </w:r>
      <w:r>
        <w:rPr>
          <w:rFonts w:ascii="Times New Roman" w:hAnsi="Times New Roman"/>
          <w:sz w:val="24"/>
          <w:szCs w:val="24"/>
        </w:rPr>
        <w:t xml:space="preserve">ить </w:t>
      </w:r>
      <w:r w:rsidRPr="003D5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 программу</w:t>
      </w:r>
      <w:r w:rsidRPr="00C849B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Ибресинского муниципального округа </w:t>
      </w:r>
      <w:r w:rsidRPr="00A63C55">
        <w:rPr>
          <w:rFonts w:ascii="Times New Roman" w:eastAsia="Times New Roman" w:hAnsi="Times New Roman"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75E13">
        <w:rPr>
          <w:rFonts w:ascii="Times New Roman" w:eastAsia="Times New Roman" w:hAnsi="Times New Roman"/>
          <w:sz w:val="24"/>
          <w:szCs w:val="24"/>
        </w:rPr>
        <w:t xml:space="preserve"> «Развитие строительного комплекса и архитектуры»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63C55">
        <w:rPr>
          <w:rFonts w:ascii="Times New Roman" w:eastAsia="Times New Roman" w:hAnsi="Times New Roman"/>
          <w:sz w:val="24"/>
          <w:szCs w:val="24"/>
        </w:rPr>
        <w:t>согласно приложению к настоящему постановлению.</w:t>
      </w:r>
    </w:p>
    <w:p w:rsidR="007C0977" w:rsidRPr="00A63C55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D552F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A63C55">
        <w:rPr>
          <w:rFonts w:ascii="Times New Roman" w:eastAsia="Times New Roman" w:hAnsi="Times New Roman"/>
          <w:sz w:val="24"/>
          <w:szCs w:val="24"/>
        </w:rPr>
        <w:t>Признать утратившими силу:</w:t>
      </w:r>
    </w:p>
    <w:p w:rsidR="007C0977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63C55">
        <w:rPr>
          <w:rFonts w:ascii="Times New Roman" w:eastAsia="Times New Roman" w:hAnsi="Times New Roman"/>
          <w:sz w:val="24"/>
          <w:szCs w:val="24"/>
        </w:rPr>
        <w:t xml:space="preserve">- </w:t>
      </w:r>
      <w:r w:rsidRPr="00EB3187">
        <w:rPr>
          <w:rFonts w:ascii="Times New Roman" w:eastAsia="Times New Roman" w:hAnsi="Times New Roman"/>
          <w:sz w:val="24"/>
          <w:szCs w:val="24"/>
        </w:rPr>
        <w:t xml:space="preserve">постановление администрации Ибресинского района Чувашской Республики от </w:t>
      </w:r>
      <w:r>
        <w:rPr>
          <w:rFonts w:ascii="Times New Roman" w:eastAsia="Times New Roman" w:hAnsi="Times New Roman"/>
          <w:sz w:val="24"/>
          <w:szCs w:val="24"/>
        </w:rPr>
        <w:t xml:space="preserve"> 12 апреля</w:t>
      </w:r>
      <w:r w:rsidRPr="00274A65">
        <w:rPr>
          <w:rFonts w:ascii="Times New Roman" w:eastAsia="Times New Roman" w:hAnsi="Times New Roman"/>
          <w:sz w:val="24"/>
          <w:szCs w:val="24"/>
        </w:rPr>
        <w:t xml:space="preserve"> 2019 г. № </w:t>
      </w:r>
      <w:r>
        <w:rPr>
          <w:rFonts w:ascii="Times New Roman" w:eastAsia="Times New Roman" w:hAnsi="Times New Roman"/>
          <w:sz w:val="24"/>
          <w:szCs w:val="24"/>
        </w:rPr>
        <w:t>174</w:t>
      </w:r>
      <w:r w:rsidRPr="00274A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5E13">
        <w:rPr>
          <w:rFonts w:ascii="Times New Roman" w:eastAsia="Times New Roman" w:hAnsi="Times New Roman"/>
          <w:sz w:val="24"/>
          <w:szCs w:val="24"/>
        </w:rPr>
        <w:t>«Об утверждении муниципальной программы Ибресинского района «Развитие строительного комплекса и архитектуры</w:t>
      </w:r>
      <w:r w:rsidRPr="00274A65">
        <w:rPr>
          <w:rFonts w:ascii="Times New Roman" w:eastAsia="Times New Roman" w:hAnsi="Times New Roman"/>
          <w:sz w:val="24"/>
          <w:szCs w:val="24"/>
        </w:rPr>
        <w:t>»</w:t>
      </w:r>
      <w:r w:rsidRPr="00EB31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7C0977" w:rsidRPr="00E34232" w:rsidRDefault="007C0977" w:rsidP="007C0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EB31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постановление администрации Ибресинского района Чувашской Республики от </w:t>
      </w:r>
      <w:r>
        <w:rPr>
          <w:rFonts w:ascii="Times New Roman" w:eastAsia="Times New Roman" w:hAnsi="Times New Roman"/>
          <w:sz w:val="24"/>
          <w:szCs w:val="24"/>
        </w:rPr>
        <w:t xml:space="preserve"> ___  февраля 2023</w:t>
      </w:r>
      <w:r w:rsidRPr="00274A65">
        <w:rPr>
          <w:rFonts w:ascii="Times New Roman" w:eastAsia="Times New Roman" w:hAnsi="Times New Roman"/>
          <w:sz w:val="24"/>
          <w:szCs w:val="24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</w:rPr>
        <w:t>____ «</w:t>
      </w:r>
      <w:r w:rsidRPr="00E34232">
        <w:rPr>
          <w:rFonts w:ascii="Times New Roman" w:eastAsia="Times New Roman" w:hAnsi="Times New Roman"/>
          <w:sz w:val="24"/>
          <w:szCs w:val="24"/>
        </w:rPr>
        <w:t>О внесении изменений в постановление администрации Ибресинского района Чувашской Республики от 12.04.2019 №174 «Об утверждении муниципальной программы Ибресинского района «Развитие строительного комплекса и архитектуры»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C0977" w:rsidRPr="00274A65" w:rsidRDefault="007C0977" w:rsidP="007C0977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4A65">
        <w:rPr>
          <w:rFonts w:ascii="Times New Roman" w:eastAsia="Times New Roman" w:hAnsi="Times New Roman"/>
          <w:bCs/>
          <w:sz w:val="24"/>
          <w:szCs w:val="24"/>
        </w:rPr>
        <w:t xml:space="preserve">2. Контроль за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исполнением </w:t>
      </w:r>
      <w:r w:rsidRPr="00274A65">
        <w:rPr>
          <w:rFonts w:ascii="Times New Roman" w:eastAsia="Times New Roman" w:hAnsi="Times New Roman"/>
          <w:bCs/>
          <w:sz w:val="24"/>
          <w:szCs w:val="24"/>
        </w:rPr>
        <w:t xml:space="preserve">настоящего постановления возложить на отдел </w:t>
      </w:r>
      <w:r w:rsidRPr="00D0231A">
        <w:rPr>
          <w:rFonts w:ascii="Times New Roman" w:eastAsia="Times New Roman" w:hAnsi="Times New Roman"/>
          <w:bCs/>
          <w:sz w:val="24"/>
          <w:szCs w:val="24"/>
        </w:rPr>
        <w:t>строительства, благоустройства, ЖКХ и дорожного хозяйства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74A65">
        <w:rPr>
          <w:rFonts w:ascii="Times New Roman" w:eastAsia="Times New Roman" w:hAnsi="Times New Roman"/>
          <w:bCs/>
          <w:sz w:val="24"/>
          <w:szCs w:val="24"/>
        </w:rPr>
        <w:t xml:space="preserve">администрации Ибресинского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округа </w:t>
      </w:r>
      <w:r w:rsidRPr="00274A65">
        <w:rPr>
          <w:rFonts w:ascii="Times New Roman" w:eastAsia="Times New Roman" w:hAnsi="Times New Roman"/>
          <w:bCs/>
          <w:sz w:val="24"/>
          <w:szCs w:val="24"/>
        </w:rPr>
        <w:t>Чувашской Республики.</w:t>
      </w:r>
    </w:p>
    <w:p w:rsidR="007C0977" w:rsidRDefault="007C0977" w:rsidP="007C0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4A65">
        <w:rPr>
          <w:rFonts w:ascii="Times New Roman" w:eastAsia="Times New Roman" w:hAnsi="Times New Roman"/>
          <w:bCs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7C0977" w:rsidRDefault="007C0977" w:rsidP="007C0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977" w:rsidRDefault="007C0977" w:rsidP="007C0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441" w:rsidRDefault="003A7441" w:rsidP="007C0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977" w:rsidRPr="000711E5" w:rsidRDefault="007C0977" w:rsidP="007C0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1E5">
        <w:rPr>
          <w:rFonts w:ascii="Times New Roman" w:eastAsia="Times New Roman" w:hAnsi="Times New Roman"/>
          <w:sz w:val="24"/>
          <w:szCs w:val="24"/>
          <w:lang w:eastAsia="ru-RU"/>
        </w:rPr>
        <w:t>Глава Ибресинского</w:t>
      </w:r>
    </w:p>
    <w:p w:rsidR="007C0977" w:rsidRPr="000711E5" w:rsidRDefault="007C0977" w:rsidP="007C0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1E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7C0977" w:rsidRPr="000711E5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1E5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И.Г. Семёнов    </w:t>
      </w:r>
    </w:p>
    <w:p w:rsidR="007C0977" w:rsidRDefault="007C0977" w:rsidP="007C09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0977" w:rsidRPr="00D0231A" w:rsidRDefault="007C0977" w:rsidP="007C09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231A">
        <w:rPr>
          <w:rFonts w:ascii="Times New Roman" w:eastAsia="Times New Roman" w:hAnsi="Times New Roman"/>
          <w:sz w:val="20"/>
          <w:szCs w:val="20"/>
          <w:lang w:eastAsia="ru-RU"/>
        </w:rPr>
        <w:t>Исп. Александрова Е.В.</w:t>
      </w:r>
    </w:p>
    <w:p w:rsidR="007C0977" w:rsidRPr="00D0231A" w:rsidRDefault="007C0977" w:rsidP="007C09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231A">
        <w:rPr>
          <w:rFonts w:ascii="Times New Roman" w:eastAsia="Times New Roman" w:hAnsi="Times New Roman"/>
          <w:sz w:val="20"/>
          <w:szCs w:val="20"/>
          <w:lang w:eastAsia="ru-RU"/>
        </w:rPr>
        <w:t>8(83538)2-12-56</w:t>
      </w:r>
    </w:p>
    <w:p w:rsidR="00560651" w:rsidRPr="00560651" w:rsidRDefault="007C0977" w:rsidP="005606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231A">
        <w:rPr>
          <w:rFonts w:ascii="Times New Roman" w:eastAsia="Times New Roman" w:hAnsi="Times New Roman"/>
          <w:sz w:val="20"/>
          <w:szCs w:val="20"/>
          <w:lang w:val="en-US" w:eastAsia="ru-RU"/>
        </w:rPr>
        <w:t>ibroks</w:t>
      </w:r>
      <w:r w:rsidRPr="00D0231A">
        <w:rPr>
          <w:rFonts w:ascii="Times New Roman" w:eastAsia="Times New Roman" w:hAnsi="Times New Roman"/>
          <w:sz w:val="20"/>
          <w:szCs w:val="20"/>
          <w:lang w:eastAsia="ru-RU"/>
        </w:rPr>
        <w:t>@</w:t>
      </w:r>
      <w:r w:rsidRPr="00D0231A">
        <w:rPr>
          <w:rFonts w:ascii="Times New Roman" w:eastAsia="Times New Roman" w:hAnsi="Times New Roman"/>
          <w:sz w:val="20"/>
          <w:szCs w:val="20"/>
          <w:lang w:val="en-US" w:eastAsia="ru-RU"/>
        </w:rPr>
        <w:t>cap</w:t>
      </w:r>
      <w:r w:rsidRPr="00D023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0231A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="00560651">
        <w:rPr>
          <w:rFonts w:ascii="Times New Roman" w:eastAsia="Times New Roman" w:hAnsi="Times New Roman"/>
          <w:color w:val="000000"/>
          <w:sz w:val="24"/>
          <w:szCs w:val="24"/>
        </w:rPr>
        <w:br w:type="page"/>
      </w:r>
    </w:p>
    <w:p w:rsidR="007C0977" w:rsidRPr="00A50D37" w:rsidRDefault="007C0977" w:rsidP="007C0977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 w:rsidRPr="00A50D3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</w:t>
      </w:r>
    </w:p>
    <w:p w:rsidR="007C0977" w:rsidRPr="00A50D37" w:rsidRDefault="007C0977" w:rsidP="007C0977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50D37">
        <w:rPr>
          <w:rFonts w:ascii="Times New Roman" w:eastAsia="Times New Roman" w:hAnsi="Times New Roman"/>
          <w:color w:val="000000"/>
          <w:sz w:val="24"/>
          <w:szCs w:val="24"/>
        </w:rPr>
        <w:t>к постановлению</w:t>
      </w:r>
      <w:r w:rsidRPr="00A50D37">
        <w:rPr>
          <w:rFonts w:ascii="Calibri" w:eastAsia="Times New Roman" w:hAnsi="Calibri"/>
          <w:color w:val="000000"/>
          <w:sz w:val="24"/>
          <w:szCs w:val="24"/>
        </w:rPr>
        <w:t xml:space="preserve"> </w:t>
      </w:r>
      <w:r w:rsidRPr="00A50D37">
        <w:rPr>
          <w:rFonts w:ascii="Times New Roman" w:eastAsia="Times New Roman" w:hAnsi="Times New Roman"/>
          <w:color w:val="000000"/>
          <w:sz w:val="24"/>
          <w:szCs w:val="24"/>
        </w:rPr>
        <w:t>администрации</w:t>
      </w:r>
    </w:p>
    <w:p w:rsidR="007C0977" w:rsidRPr="00A50D37" w:rsidRDefault="007C0977" w:rsidP="007C0977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Calibri" w:eastAsia="Times New Roman" w:hAnsi="Calibri"/>
          <w:color w:val="000000"/>
          <w:sz w:val="24"/>
          <w:szCs w:val="24"/>
        </w:rPr>
      </w:pPr>
      <w:r w:rsidRPr="00A50D37">
        <w:rPr>
          <w:rFonts w:ascii="Times New Roman" w:eastAsia="Times New Roman" w:hAnsi="Times New Roman"/>
          <w:color w:val="000000"/>
          <w:sz w:val="24"/>
          <w:szCs w:val="24"/>
        </w:rPr>
        <w:t xml:space="preserve">Ибресинского муниципального округа </w:t>
      </w:r>
    </w:p>
    <w:p w:rsidR="007C0977" w:rsidRPr="00A50D37" w:rsidRDefault="007C0977" w:rsidP="007C0977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50D37">
        <w:rPr>
          <w:rFonts w:ascii="Times New Roman" w:eastAsia="Times New Roman" w:hAnsi="Times New Roman"/>
          <w:color w:val="000000"/>
          <w:sz w:val="24"/>
          <w:szCs w:val="24"/>
        </w:rPr>
        <w:t>Чувашской</w:t>
      </w:r>
      <w:r w:rsidRPr="00A50D37">
        <w:rPr>
          <w:rFonts w:ascii="Calibri" w:eastAsia="Times New Roman" w:hAnsi="Calibri"/>
          <w:color w:val="000000"/>
          <w:sz w:val="24"/>
          <w:szCs w:val="24"/>
        </w:rPr>
        <w:t xml:space="preserve"> </w:t>
      </w:r>
      <w:r w:rsidRPr="00A50D37">
        <w:rPr>
          <w:rFonts w:ascii="Times New Roman" w:eastAsia="Times New Roman" w:hAnsi="Times New Roman"/>
          <w:color w:val="000000"/>
          <w:sz w:val="24"/>
          <w:szCs w:val="24"/>
        </w:rPr>
        <w:t>Республики</w:t>
      </w:r>
    </w:p>
    <w:p w:rsidR="007C0977" w:rsidRPr="00A50D37" w:rsidRDefault="007C0977" w:rsidP="007C0977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50D37">
        <w:rPr>
          <w:rFonts w:ascii="Times New Roman" w:eastAsia="Times New Roman" w:hAnsi="Times New Roman"/>
          <w:color w:val="000000"/>
          <w:sz w:val="24"/>
          <w:szCs w:val="24"/>
        </w:rPr>
        <w:t>от ___.____._____№____</w:t>
      </w:r>
    </w:p>
    <w:p w:rsidR="007C0977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C0977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C0977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C0977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C0977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C0977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C0977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C0977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C0977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C0977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177B">
        <w:rPr>
          <w:b/>
          <w:sz w:val="28"/>
          <w:szCs w:val="28"/>
        </w:rPr>
        <w:t>Муниципальная программа</w:t>
      </w:r>
      <w:r w:rsidRPr="00A63C55">
        <w:rPr>
          <w:rFonts w:ascii="Times New Roman" w:hAnsi="Times New Roman"/>
          <w:sz w:val="24"/>
          <w:szCs w:val="24"/>
        </w:rPr>
        <w:t xml:space="preserve"> </w:t>
      </w:r>
    </w:p>
    <w:p w:rsidR="007C0977" w:rsidRPr="00A63C55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63C55">
        <w:rPr>
          <w:b/>
          <w:sz w:val="28"/>
          <w:szCs w:val="28"/>
        </w:rPr>
        <w:t xml:space="preserve">Ибресинского муниципального округа </w:t>
      </w:r>
    </w:p>
    <w:p w:rsidR="007C0977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63C55">
        <w:rPr>
          <w:b/>
          <w:sz w:val="28"/>
          <w:szCs w:val="28"/>
        </w:rPr>
        <w:t>Чувашской Республики</w:t>
      </w:r>
    </w:p>
    <w:p w:rsidR="007C0977" w:rsidRPr="006A177B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77B">
        <w:rPr>
          <w:b/>
          <w:sz w:val="28"/>
          <w:szCs w:val="28"/>
        </w:rPr>
        <w:t>"Развитие строительного комплекса и архитектуры"</w:t>
      </w:r>
    </w:p>
    <w:p w:rsidR="002B278D" w:rsidRDefault="002B278D"/>
    <w:p w:rsidR="007C0977" w:rsidRDefault="007C0977"/>
    <w:p w:rsidR="007C0977" w:rsidRDefault="007C0977"/>
    <w:p w:rsidR="007C0977" w:rsidRDefault="007C0977"/>
    <w:p w:rsidR="007C0977" w:rsidRDefault="007C0977"/>
    <w:p w:rsidR="007C0977" w:rsidRDefault="007C0977"/>
    <w:p w:rsidR="007C0977" w:rsidRDefault="007C0977"/>
    <w:p w:rsidR="007C0977" w:rsidRDefault="007C0977"/>
    <w:p w:rsidR="007C0977" w:rsidRDefault="007C0977"/>
    <w:p w:rsidR="007C0977" w:rsidRDefault="007C0977"/>
    <w:p w:rsidR="00560651" w:rsidRDefault="0056065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sub_110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7C0977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3C5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Паспорт </w:t>
      </w:r>
      <w:r w:rsidRPr="00A63C55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муниципальной программы </w:t>
      </w:r>
      <w:bookmarkEnd w:id="0"/>
      <w:r w:rsidRPr="00A63C55">
        <w:rPr>
          <w:rFonts w:ascii="Times New Roman" w:hAnsi="Times New Roman"/>
          <w:b/>
          <w:sz w:val="24"/>
          <w:szCs w:val="24"/>
        </w:rPr>
        <w:t>Ибресинского муниципального округа Чувашской Республики</w:t>
      </w:r>
      <w:r w:rsidRPr="00A63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«Развитие строительного комплекса и архитектуры»</w:t>
      </w:r>
    </w:p>
    <w:p w:rsidR="007C0977" w:rsidRDefault="007C0977" w:rsidP="007C09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296"/>
        <w:gridCol w:w="6334"/>
      </w:tblGrid>
      <w:tr w:rsidR="007C0977" w:rsidTr="006655BD">
        <w:tc>
          <w:tcPr>
            <w:tcW w:w="2943" w:type="dxa"/>
          </w:tcPr>
          <w:p w:rsidR="007C0977" w:rsidRDefault="007C0977" w:rsidP="0054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542E10" w:rsidRDefault="00542E10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84" w:type="dxa"/>
          </w:tcPr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44" w:type="dxa"/>
          </w:tcPr>
          <w:p w:rsidR="007C0977" w:rsidRDefault="00595EF9" w:rsidP="00595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95EF9">
              <w:rPr>
                <w:rFonts w:ascii="Times New Roman" w:eastAsia="Times New Roman" w:hAnsi="Times New Roman"/>
                <w:sz w:val="24"/>
                <w:szCs w:val="24"/>
              </w:rPr>
              <w:t>Отдел строительства, благоустройства, ЖКХ и дорожного хозяйства администрации Ибресинского муниципального округа Чувашской Республики;</w:t>
            </w:r>
          </w:p>
        </w:tc>
      </w:tr>
      <w:tr w:rsidR="007C0977" w:rsidTr="006655BD">
        <w:tc>
          <w:tcPr>
            <w:tcW w:w="2943" w:type="dxa"/>
          </w:tcPr>
          <w:p w:rsidR="007C0977" w:rsidRDefault="007C0977" w:rsidP="0054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84" w:type="dxa"/>
          </w:tcPr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44" w:type="dxa"/>
          </w:tcPr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7610C">
              <w:rPr>
                <w:rFonts w:ascii="Times New Roman" w:eastAsia="Times New Roman" w:hAnsi="Times New Roman"/>
                <w:sz w:val="24"/>
                <w:szCs w:val="24"/>
              </w:rPr>
              <w:t>тдел экономики и управления имуществом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Ибресинского 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97610C">
              <w:rPr>
                <w:rFonts w:ascii="Times New Roman" w:eastAsia="Times New Roman" w:hAnsi="Times New Roman"/>
                <w:sz w:val="24"/>
                <w:szCs w:val="24"/>
              </w:rPr>
              <w:t>инансовый отдел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Ибресинского 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587430">
              <w:rPr>
                <w:rFonts w:ascii="Times New Roman" w:eastAsia="Times New Roman" w:hAnsi="Times New Roman"/>
                <w:sz w:val="24"/>
                <w:szCs w:val="24"/>
              </w:rPr>
              <w:t>ервый заместитель главы администрации - начальник Управления по развитию территорий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C0977" w:rsidRDefault="007C0977" w:rsidP="009928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7C0977" w:rsidTr="006655BD">
        <w:tc>
          <w:tcPr>
            <w:tcW w:w="2943" w:type="dxa"/>
          </w:tcPr>
          <w:p w:rsidR="007C0977" w:rsidRDefault="007C0977" w:rsidP="0054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84" w:type="dxa"/>
          </w:tcPr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44" w:type="dxa"/>
          </w:tcPr>
          <w:p w:rsidR="007C0977" w:rsidRDefault="007C0977" w:rsidP="00FB64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C0977" w:rsidRDefault="007C0977" w:rsidP="00FB64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32FF">
              <w:rPr>
                <w:rFonts w:ascii="Times New Roman" w:hAnsi="Times New Roman"/>
                <w:sz w:val="24"/>
                <w:szCs w:val="24"/>
              </w:rPr>
              <w:t>йбечский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81A" w:rsidRPr="002232FF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Андреевский</w:t>
            </w:r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81A" w:rsidRPr="002232FF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Березовский</w:t>
            </w:r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81A" w:rsidRPr="002232FF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Большеабакасинский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81A" w:rsidRPr="002232FF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Буинский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Ибресинский</w:t>
            </w:r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81A" w:rsidRPr="002232FF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Кировский</w:t>
            </w:r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81A" w:rsidRPr="002232FF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Климовский</w:t>
            </w:r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81A" w:rsidRPr="002232FF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Малокармалинский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Новочурашевский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Хормалинский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Чувашско-Тимяшский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9281A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81A" w:rsidRPr="002232FF" w:rsidRDefault="0099281A" w:rsidP="00992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Ширтанский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9281A" w:rsidRPr="00556B89" w:rsidRDefault="0099281A" w:rsidP="00FB64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7C0977" w:rsidTr="006655BD">
        <w:tc>
          <w:tcPr>
            <w:tcW w:w="2943" w:type="dxa"/>
          </w:tcPr>
          <w:p w:rsidR="007C0977" w:rsidRDefault="007C0977" w:rsidP="0054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  <w:p w:rsidR="00542E10" w:rsidRDefault="00542E10" w:rsidP="0054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84" w:type="dxa"/>
          </w:tcPr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44" w:type="dxa"/>
          </w:tcPr>
          <w:p w:rsidR="007C0977" w:rsidRDefault="007C0977" w:rsidP="00FB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«Градостроительная деятельность»</w:t>
            </w:r>
          </w:p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7C0977" w:rsidTr="006655BD">
        <w:tc>
          <w:tcPr>
            <w:tcW w:w="2943" w:type="dxa"/>
          </w:tcPr>
          <w:p w:rsidR="007C0977" w:rsidRDefault="007C0977" w:rsidP="0054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84" w:type="dxa"/>
          </w:tcPr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44" w:type="dxa"/>
          </w:tcPr>
          <w:p w:rsidR="007C0977" w:rsidRDefault="00033E42" w:rsidP="00FB64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E42">
              <w:rPr>
                <w:rFonts w:ascii="Times New Roman" w:eastAsia="Times New Roman" w:hAnsi="Times New Roman"/>
                <w:sz w:val="24"/>
                <w:szCs w:val="24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  <w:p w:rsidR="00033E42" w:rsidRPr="00EF734D" w:rsidRDefault="00033E42" w:rsidP="00FB64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0977" w:rsidTr="006655BD">
        <w:tc>
          <w:tcPr>
            <w:tcW w:w="2943" w:type="dxa"/>
          </w:tcPr>
          <w:p w:rsidR="007C0977" w:rsidRDefault="007C0977" w:rsidP="0054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84" w:type="dxa"/>
          </w:tcPr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44" w:type="dxa"/>
          </w:tcPr>
          <w:p w:rsidR="00033E42" w:rsidRPr="00033E42" w:rsidRDefault="00033E42" w:rsidP="00033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E42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7C0977" w:rsidRDefault="00033E42" w:rsidP="00033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E42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генерального плана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Ибресинского </w:t>
            </w:r>
            <w:r w:rsidRPr="00033E42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7C0977" w:rsidTr="006655BD">
        <w:tc>
          <w:tcPr>
            <w:tcW w:w="2943" w:type="dxa"/>
          </w:tcPr>
          <w:p w:rsidR="007C0977" w:rsidRDefault="007C0977" w:rsidP="0054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284" w:type="dxa"/>
          </w:tcPr>
          <w:p w:rsidR="007C0977" w:rsidRDefault="005864A5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44" w:type="dxa"/>
          </w:tcPr>
          <w:p w:rsidR="007C0977" w:rsidRDefault="00033E42" w:rsidP="00033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E42">
              <w:rPr>
                <w:rFonts w:ascii="Times New Roman" w:eastAsia="Times New Roman" w:hAnsi="Times New Roman"/>
                <w:sz w:val="24"/>
                <w:szCs w:val="24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33E42" w:rsidRPr="00033E42" w:rsidRDefault="00033E42" w:rsidP="00033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E42">
              <w:rPr>
                <w:rFonts w:ascii="Times New Roman" w:eastAsia="Times New Roman" w:hAnsi="Times New Roman"/>
                <w:sz w:val="24"/>
                <w:szCs w:val="24"/>
              </w:rPr>
      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области развития строительного комплекса и архитектуры.</w:t>
            </w:r>
          </w:p>
          <w:p w:rsidR="00033E42" w:rsidRDefault="00033E42" w:rsidP="00033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7C0977" w:rsidTr="006655BD">
        <w:tc>
          <w:tcPr>
            <w:tcW w:w="2943" w:type="dxa"/>
          </w:tcPr>
          <w:p w:rsidR="007C0977" w:rsidRDefault="007C0977" w:rsidP="0054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  <w:p w:rsidR="00542E10" w:rsidRDefault="00542E10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84" w:type="dxa"/>
          </w:tcPr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44" w:type="dxa"/>
          </w:tcPr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- 2035 годы:</w:t>
            </w:r>
          </w:p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E51482" w:rsidTr="006655BD">
        <w:tc>
          <w:tcPr>
            <w:tcW w:w="2943" w:type="dxa"/>
          </w:tcPr>
          <w:p w:rsidR="00E51482" w:rsidRPr="00556B89" w:rsidRDefault="00E51482" w:rsidP="0054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5BD">
              <w:rPr>
                <w:rFonts w:ascii="Times New Roman" w:eastAsia="Times New Roman" w:hAnsi="Times New Roman"/>
                <w:sz w:val="24"/>
                <w:szCs w:val="24"/>
              </w:rPr>
              <w:t xml:space="preserve">Этапы реализации </w:t>
            </w:r>
            <w:r w:rsidR="006655BD" w:rsidRPr="006655BD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6655BD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программы:</w:t>
            </w:r>
          </w:p>
        </w:tc>
        <w:tc>
          <w:tcPr>
            <w:tcW w:w="284" w:type="dxa"/>
          </w:tcPr>
          <w:p w:rsidR="00E51482" w:rsidRPr="006655BD" w:rsidRDefault="00E51482" w:rsidP="006655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5B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4" w:type="dxa"/>
          </w:tcPr>
          <w:p w:rsidR="00E51482" w:rsidRPr="006655BD" w:rsidRDefault="006655BD" w:rsidP="006655B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1 этап - 2023</w:t>
            </w:r>
            <w:r w:rsidR="00E51482" w:rsidRPr="006655BD">
              <w:t> - 2025 годы;</w:t>
            </w:r>
          </w:p>
          <w:p w:rsidR="00E51482" w:rsidRPr="006655BD" w:rsidRDefault="00E51482" w:rsidP="006655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5BD">
              <w:rPr>
                <w:rFonts w:ascii="Times New Roman" w:eastAsia="Times New Roman" w:hAnsi="Times New Roman"/>
                <w:sz w:val="24"/>
                <w:szCs w:val="24"/>
              </w:rPr>
              <w:t>2 этап - 2026 - 2030 годы;</w:t>
            </w:r>
          </w:p>
          <w:p w:rsidR="00E51482" w:rsidRDefault="00E51482" w:rsidP="006655B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6655BD">
              <w:t>3 этап - 2031 - 2035 годы.</w:t>
            </w:r>
          </w:p>
          <w:p w:rsidR="006655BD" w:rsidRDefault="006655BD" w:rsidP="006655B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C0977" w:rsidTr="006655BD">
        <w:tc>
          <w:tcPr>
            <w:tcW w:w="2943" w:type="dxa"/>
          </w:tcPr>
          <w:p w:rsidR="007C0977" w:rsidRDefault="007C0977" w:rsidP="0054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284" w:type="dxa"/>
          </w:tcPr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44" w:type="dxa"/>
          </w:tcPr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прогнозируемые объем финансирования муниципальной программы в </w:t>
            </w:r>
            <w:r w:rsidR="006655BD">
              <w:rPr>
                <w:rFonts w:ascii="Times New Roman" w:eastAsia="Times New Roman" w:hAnsi="Times New Roman"/>
                <w:sz w:val="24"/>
                <w:szCs w:val="24"/>
              </w:rPr>
              <w:t>на 1 этапе составят: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015F">
              <w:rPr>
                <w:rFonts w:ascii="Times New Roman" w:eastAsia="Times New Roman" w:hAnsi="Times New Roman"/>
                <w:sz w:val="24"/>
                <w:szCs w:val="24"/>
              </w:rPr>
              <w:t>1 213,00 тыс.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рублей,</w:t>
            </w:r>
            <w:r w:rsidR="006655BD">
              <w:rPr>
                <w:rFonts w:ascii="Times New Roman" w:eastAsia="Times New Roman" w:hAnsi="Times New Roman"/>
                <w:sz w:val="24"/>
                <w:szCs w:val="24"/>
              </w:rPr>
              <w:t xml:space="preserve"> на 2 этапе - 0,00 тыс. руб., на 3 этапе - 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655BD">
              <w:rPr>
                <w:rFonts w:ascii="Times New Roman" w:eastAsia="Times New Roman" w:hAnsi="Times New Roman"/>
                <w:sz w:val="24"/>
                <w:szCs w:val="24"/>
              </w:rPr>
              <w:t xml:space="preserve">0,00 тыс. руб. 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1 213,00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рублей;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рублей;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2025 году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</w:t>
            </w:r>
            <w:proofErr w:type="gramStart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  <w:proofErr w:type="gramEnd"/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2026-2030 годах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2031-2035 годах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рублей.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из них средства: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2023 году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тыс. рублей;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2024 году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рублей;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2025 году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</w:t>
            </w:r>
            <w:proofErr w:type="gramStart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  <w:proofErr w:type="gramEnd"/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2026-2030 годах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2031-2035 годах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рублей.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республиканского</w:t>
            </w:r>
            <w:proofErr w:type="gramEnd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Чувашской Республики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1 152,00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рублей, в том числе: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1 152,00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рублей;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2024 году – 0,0 тыс. рублей;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2025 году – 0,0 тыс. рублей</w:t>
            </w:r>
            <w:proofErr w:type="gramStart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  <w:proofErr w:type="gramEnd"/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2026-2030 годах – 0,0 тыс. рублей;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2031-2035 годах – 0,0 тыс. рублей.</w:t>
            </w:r>
          </w:p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местных бюджетов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61,00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рублей, в том числе: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61,00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рублей;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2024 году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,00 тыс. рублей;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2025 году – 0,00 тыс. рублей</w:t>
            </w:r>
            <w:proofErr w:type="gramStart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  <w:proofErr w:type="gramEnd"/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2026-2030 годах – 0,00 тыс. рублей;</w:t>
            </w:r>
          </w:p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в 2031-2035 годах – 0,00 тыс. рублей. </w:t>
            </w:r>
          </w:p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внебюджетных источников –0,0 тыс. рублей, в том числе: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2023 году – 0,00 тыс. рублей;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2024 году – 0,00 тыс. рублей;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2025 году – 0,00 тыс. рублей</w:t>
            </w:r>
            <w:proofErr w:type="gramStart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  <w:proofErr w:type="gramEnd"/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2026-2030 годах – 0,00 тыс. рублей;</w:t>
            </w:r>
          </w:p>
          <w:p w:rsidR="007C0977" w:rsidRPr="00556B89" w:rsidRDefault="007C0977" w:rsidP="00FB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в 2031-2035 годах – 0,00 тыс. рублей. </w:t>
            </w:r>
          </w:p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7C0977" w:rsidTr="006655BD">
        <w:tc>
          <w:tcPr>
            <w:tcW w:w="2943" w:type="dxa"/>
          </w:tcPr>
          <w:p w:rsidR="007C0977" w:rsidRDefault="007C0977" w:rsidP="00017A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4" w:type="dxa"/>
          </w:tcPr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44" w:type="dxa"/>
          </w:tcPr>
          <w:p w:rsidR="007C0977" w:rsidRPr="00556B89" w:rsidRDefault="007C0977" w:rsidP="00FB64C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реализация муниципальной программы позволит обеспечить:</w:t>
            </w:r>
          </w:p>
          <w:p w:rsidR="007C0977" w:rsidRPr="00556B89" w:rsidRDefault="007C0977" w:rsidP="00FB64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своевременное приведение Схемы, документов тер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риториального планирования в соответствие с изменениями, внесенными в законодательство Российской Федерации</w:t>
            </w:r>
            <w:r w:rsidR="00D2015F">
              <w:rPr>
                <w:rFonts w:ascii="Times New Roman" w:eastAsia="Times New Roman" w:hAnsi="Times New Roman"/>
                <w:sz w:val="24"/>
                <w:szCs w:val="24"/>
              </w:rPr>
              <w:t>, а также по результатам монито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ринга реализации указанных документов;</w:t>
            </w:r>
          </w:p>
          <w:p w:rsidR="007C0977" w:rsidRPr="00556B89" w:rsidRDefault="007C0977" w:rsidP="00FB64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своевременное обеспечени</w:t>
            </w:r>
            <w:r w:rsidR="00D2015F">
              <w:rPr>
                <w:rFonts w:ascii="Times New Roman" w:eastAsia="Times New Roman" w:hAnsi="Times New Roman"/>
                <w:sz w:val="24"/>
                <w:szCs w:val="24"/>
              </w:rPr>
              <w:t>е объектов местного зна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чения документацией по планировке территории;</w:t>
            </w:r>
          </w:p>
          <w:p w:rsidR="007C0977" w:rsidRPr="00556B89" w:rsidRDefault="007C0977" w:rsidP="00FB64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улучшения инвестиционного климата и увеличения объемов жилищного строительства;</w:t>
            </w:r>
          </w:p>
          <w:p w:rsidR="007C0977" w:rsidRPr="00556B89" w:rsidRDefault="007C0977" w:rsidP="00FB64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дост</w:t>
            </w:r>
            <w:r w:rsidR="00D2015F">
              <w:rPr>
                <w:rFonts w:ascii="Times New Roman" w:eastAsia="Times New Roman" w:hAnsi="Times New Roman"/>
                <w:sz w:val="24"/>
                <w:szCs w:val="24"/>
              </w:rPr>
              <w:t>упность и качество предоставляе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мых государственных услуг, в том числе в электронном виде;</w:t>
            </w:r>
          </w:p>
          <w:p w:rsidR="007C0977" w:rsidRPr="00556B89" w:rsidRDefault="007C0977" w:rsidP="00FB64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создание  и эксплуатация государственной информационной системы обеспе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чения градостроительной деятельности в Ибресинском  </w:t>
            </w:r>
            <w:r w:rsidR="00422E85">
              <w:rPr>
                <w:rFonts w:ascii="Times New Roman" w:eastAsia="Times New Roman" w:hAnsi="Times New Roman"/>
                <w:sz w:val="24"/>
                <w:szCs w:val="24"/>
              </w:rPr>
              <w:t>муниципальном</w:t>
            </w:r>
            <w:r w:rsidR="00B217B3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округе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7C0977" w:rsidRDefault="007C0977" w:rsidP="00FB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</w:tbl>
    <w:p w:rsidR="007C0977" w:rsidRDefault="007C0977"/>
    <w:p w:rsidR="005864A5" w:rsidRDefault="005864A5"/>
    <w:p w:rsidR="005864A5" w:rsidRPr="001B7272" w:rsidRDefault="005864A5" w:rsidP="00586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1B72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Раздел I. Приоритеты реализуемой на территории Ибресинского муниципального округа  политики в сфере реализации муниципальной программы «Развитие строительного комплекса и архитектуры», цели, задачи, описание сроков и этапов реализации программы</w:t>
      </w:r>
    </w:p>
    <w:p w:rsidR="005864A5" w:rsidRPr="00556B89" w:rsidRDefault="005864A5" w:rsidP="005864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4A5" w:rsidRPr="00CA0271" w:rsidRDefault="005864A5" w:rsidP="005864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Приоритеты реализуемой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Ибресинского муниципального </w:t>
      </w:r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округа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Чувашской Республики </w:t>
      </w:r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развития </w:t>
      </w:r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строительного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архитектуры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определены указами Президента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9" w:anchor="/document/70170944/entry/0" w:history="1">
        <w:r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от 7 мая 2012 </w:t>
        </w:r>
        <w:r w:rsidRPr="007A0AE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г. N 600</w:t>
        </w:r>
      </w:hyperlink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"О мерах по обеспечению граждан Российской Федерации доступным и комфортным жильем и повышению качества жилищно-коммунальных услуг"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0" w:anchor="/document/71937200/entry/0" w:history="1">
        <w:r w:rsidRPr="007A0AE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от 7 мая 2018 г. N 204</w:t>
        </w:r>
      </w:hyperlink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"О национальных целях и стратегических задачах развития</w:t>
      </w:r>
      <w:proofErr w:type="gramEnd"/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ерации на период до 2024 года", </w:t>
      </w:r>
      <w:hyperlink r:id="rId11" w:anchor="/document/71849506/entry/0" w:history="1">
        <w:r w:rsidRPr="007A0AE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Правительства Российской Федерации от 30 декабря 2017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N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ции", </w:t>
      </w:r>
      <w:r w:rsidR="000B4123" w:rsidRPr="000B41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</w:t>
      </w:r>
      <w:r w:rsidRPr="000B41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>Чуваш</w:t>
      </w:r>
      <w:r w:rsidR="000B4123">
        <w:rPr>
          <w:rFonts w:ascii="Times New Roman" w:eastAsia="Times New Roman" w:hAnsi="Times New Roman"/>
          <w:sz w:val="24"/>
          <w:szCs w:val="24"/>
          <w:lang w:eastAsia="ru-RU"/>
        </w:rPr>
        <w:t>ской Республики от 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4123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B412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0B4123">
        <w:rPr>
          <w:rFonts w:ascii="Times New Roman" w:eastAsia="Times New Roman" w:hAnsi="Times New Roman"/>
          <w:sz w:val="24"/>
          <w:szCs w:val="24"/>
          <w:lang w:eastAsia="ru-RU"/>
        </w:rPr>
        <w:t>102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B4123" w:rsidRPr="000B4123">
        <w:rPr>
          <w:rFonts w:ascii="Times New Roman" w:eastAsia="Times New Roman" w:hAnsi="Times New Roman"/>
          <w:sz w:val="24"/>
          <w:szCs w:val="24"/>
          <w:lang w:eastAsia="ru-RU"/>
        </w:rPr>
        <w:t>О Стратегии социально-экономического развития Чувашской Республики до 2035 года</w:t>
      </w:r>
      <w:r w:rsidR="000B412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51482" w:rsidRDefault="005864A5" w:rsidP="0058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</w:t>
      </w:r>
      <w:r w:rsidR="00E51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стратегическим</w:t>
      </w:r>
      <w:r w:rsidR="00E51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приоритет</w:t>
      </w:r>
      <w:r w:rsidR="00E51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</w:t>
      </w: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области развития строительного комплекса и архитектуры </w:t>
      </w:r>
      <w:r w:rsidR="00E51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</w:t>
      </w: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тся: </w:t>
      </w:r>
    </w:p>
    <w:p w:rsidR="00E51482" w:rsidRDefault="00E51482" w:rsidP="00E51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5864A5"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устойчивого развития территорий Ибресинского </w:t>
      </w:r>
      <w:r w:rsidR="00586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="005864A5"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5864A5" w:rsidRPr="00E51482" w:rsidRDefault="00E51482" w:rsidP="00E51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5864A5"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улучшение инвестиционной привлекательности </w:t>
      </w:r>
      <w:r w:rsidR="00586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округа и </w:t>
      </w:r>
      <w:r w:rsidR="005864A5"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</w:t>
      </w:r>
      <w:r w:rsidR="005864A5" w:rsidRPr="00556B8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путем сокращения административ</w:t>
      </w:r>
      <w:r w:rsidR="005864A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ных барьеров и сроков оформле</w:t>
      </w:r>
      <w:r w:rsidR="005864A5" w:rsidRPr="00556B8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ния разрешительной до</w:t>
      </w:r>
      <w:r w:rsidR="005864A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кументации в сфере строи</w:t>
      </w:r>
      <w:r w:rsidR="005864A5" w:rsidRPr="00556B8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тельства.</w:t>
      </w:r>
    </w:p>
    <w:p w:rsidR="005864A5" w:rsidRPr="00556B89" w:rsidRDefault="005864A5" w:rsidP="0058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Муниципальная программа Ибресинского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Чувашской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Республики «Развитие строитель</w:t>
      </w: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комплекса и архитектуры» (далее - Муниципальная программа) направлена на достижение следующих целей:</w:t>
      </w:r>
    </w:p>
    <w:p w:rsidR="005864A5" w:rsidRPr="00556B89" w:rsidRDefault="00F719C8" w:rsidP="005864A5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- </w:t>
      </w:r>
      <w:r w:rsidR="005864A5" w:rsidRPr="00556B8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формирование и обеспечение устойчивого развития территории Ибресинского </w:t>
      </w:r>
      <w:r w:rsidR="00E5148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муниципального округа </w:t>
      </w:r>
      <w:r w:rsidR="005864A5" w:rsidRPr="00556B8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Чувашской Республики;</w:t>
      </w:r>
    </w:p>
    <w:p w:rsidR="005864A5" w:rsidRPr="00556B89" w:rsidRDefault="00F719C8" w:rsidP="005864A5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- </w:t>
      </w:r>
      <w:r w:rsidR="005864A5" w:rsidRPr="00556B8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создание усло</w:t>
      </w:r>
      <w:r w:rsidR="005864A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вий по сокращению административ</w:t>
      </w:r>
      <w:r w:rsidR="005864A5" w:rsidRPr="00556B8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ных ба</w:t>
      </w:r>
      <w:r w:rsidR="005864A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рь</w:t>
      </w:r>
      <w:r w:rsidR="005864A5" w:rsidRPr="00556B8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еров и срок</w:t>
      </w:r>
      <w:r w:rsidR="005864A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ов оформления разрешительной до</w:t>
      </w:r>
      <w:r w:rsidR="005864A5" w:rsidRPr="00556B8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кументации в сфере строительства</w:t>
      </w:r>
      <w:r w:rsidR="005864A5" w:rsidRPr="00556B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64A5" w:rsidRDefault="00F719C8" w:rsidP="00B217B3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864A5" w:rsidRPr="00556B89">
        <w:rPr>
          <w:rFonts w:ascii="Times New Roman" w:eastAsia="Times New Roman" w:hAnsi="Times New Roman"/>
          <w:sz w:val="24"/>
          <w:szCs w:val="24"/>
          <w:lang w:eastAsia="ru-RU"/>
        </w:rPr>
        <w:t>внесение в Един</w:t>
      </w:r>
      <w:r w:rsidR="005864A5">
        <w:rPr>
          <w:rFonts w:ascii="Times New Roman" w:eastAsia="Times New Roman" w:hAnsi="Times New Roman"/>
          <w:sz w:val="24"/>
          <w:szCs w:val="24"/>
          <w:lang w:eastAsia="ru-RU"/>
        </w:rPr>
        <w:t>ый государственный реестр недви</w:t>
      </w:r>
      <w:r w:rsidR="005864A5"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жимости сведений о границах Ибресинского </w:t>
      </w:r>
      <w:r w:rsidR="00B217B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5864A5"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Республики;</w:t>
      </w:r>
    </w:p>
    <w:p w:rsidR="00F719C8" w:rsidRPr="00556B89" w:rsidRDefault="00F719C8" w:rsidP="00560651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>внесение в Един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 государственный реестр недви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жимости сведений о </w:t>
      </w:r>
      <w:r w:rsidR="00B217B3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территориальных зонах 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 Ибресинского </w:t>
      </w:r>
      <w:r w:rsidR="00B217B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Республики;</w:t>
      </w:r>
    </w:p>
    <w:p w:rsidR="005864A5" w:rsidRPr="00560651" w:rsidRDefault="005864A5" w:rsidP="00560651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560651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Срок реализации Муниципальной программы – 2023-2035 годы. </w:t>
      </w:r>
    </w:p>
    <w:p w:rsidR="00560651" w:rsidRPr="00560651" w:rsidRDefault="00560651" w:rsidP="00560651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560651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На 1 этапе будет продолжена реализация ранее начатых мероприятий, направленных на устойчивое развитие территорий </w:t>
      </w:r>
      <w:r w:rsidR="00D85BEF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Ибресинского муниципального округа. </w:t>
      </w:r>
      <w:r w:rsidRPr="00560651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Планируется завершить выполнение мероприятий п</w:t>
      </w:r>
      <w:r w:rsidR="00D85BEF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о координатному описанию границ</w:t>
      </w:r>
      <w:r w:rsidRPr="00560651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D85BEF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Ибресинского муниципального округа</w:t>
      </w:r>
      <w:r w:rsidRPr="00560651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и внесению в Единый государственный реестр недвижимости </w:t>
      </w:r>
      <w:r w:rsidR="006B7C58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Чувашской Республики</w:t>
      </w:r>
      <w:r w:rsidR="00D2125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, по разработке Генерального плана </w:t>
      </w:r>
      <w:r w:rsidR="006B7C58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Ибресинского муниципального округа Чувашской Республики,</w:t>
      </w:r>
      <w:r w:rsidR="006B7C58" w:rsidRPr="006B7C58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6B7C58" w:rsidRPr="00560651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по созданию и эксплуатации государственной информационной системы обеспечения градостроительной деят</w:t>
      </w:r>
      <w:r w:rsidR="006B7C58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ельности в Чувашской Республике.</w:t>
      </w:r>
    </w:p>
    <w:p w:rsidR="00560651" w:rsidRDefault="00560651" w:rsidP="006B7C58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560651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В рамках реализации 2 и 3 этапов планируетс</w:t>
      </w:r>
      <w:r w:rsidR="0038350F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я продолжить работу </w:t>
      </w:r>
      <w:r w:rsidRPr="00560651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по развитию градостроительной деятельности в </w:t>
      </w:r>
      <w:r w:rsidR="0038350F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округе</w:t>
      </w:r>
      <w:r w:rsidRPr="00560651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, а также повышению эффективности процедур выдачи разрешений на строительство.</w:t>
      </w:r>
    </w:p>
    <w:p w:rsidR="0038350F" w:rsidRPr="00556B89" w:rsidRDefault="0038350F" w:rsidP="00383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P885" w:history="1">
        <w:r w:rsidRPr="00556B8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приложении № 1</w:t>
        </w:r>
      </w:hyperlink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настоящей Муниципальной программе.</w:t>
      </w:r>
    </w:p>
    <w:p w:rsidR="0038350F" w:rsidRDefault="0038350F" w:rsidP="00383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</w:t>
      </w: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показателя (например, в связи с достижением ег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максимального значения), изме</w:t>
      </w: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нений приоритетов в области развития строительного комплекса и архитектуры.</w:t>
      </w:r>
    </w:p>
    <w:p w:rsidR="0038350F" w:rsidRDefault="0038350F" w:rsidP="00383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8350F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249D" w:rsidRPr="0094496F" w:rsidRDefault="0061249D" w:rsidP="0061249D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sub_1002"/>
      <w:r w:rsidRPr="00556B89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lastRenderedPageBreak/>
        <w:t>Раздел II. Обобщенная характеристика основных мероприятий подпрограмм Муниципальной программы</w:t>
      </w:r>
    </w:p>
    <w:bookmarkEnd w:id="1"/>
    <w:p w:rsidR="0061249D" w:rsidRPr="00556B89" w:rsidRDefault="0061249D" w:rsidP="00612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основных мероприятий является совокупностью взаимосвязанных мер, направленных на достижение поставленных целей и решение задач Муниципальной  программы.</w:t>
      </w:r>
    </w:p>
    <w:p w:rsidR="0061249D" w:rsidRPr="00556B89" w:rsidRDefault="0061249D" w:rsidP="00612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 Муниципальной программы сформированы с использованием следующих принципов:</w:t>
      </w:r>
    </w:p>
    <w:p w:rsidR="0061249D" w:rsidRPr="00556B89" w:rsidRDefault="0061249D" w:rsidP="00612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нацеленность мероприятий на повышение качества предоставления муниципальных услуг в строительстве;</w:t>
      </w:r>
    </w:p>
    <w:p w:rsidR="0061249D" w:rsidRDefault="0061249D" w:rsidP="00612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соответствие мероприятий требованиям основных документов стратегического планирования Чувашской Республики, 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основам документов страте</w:t>
      </w: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гического планирования Российской Федерации.</w:t>
      </w:r>
    </w:p>
    <w:p w:rsidR="00DD1223" w:rsidRPr="00DD1223" w:rsidRDefault="00DD1223" w:rsidP="00DD1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2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целями Программы являются:</w:t>
      </w:r>
    </w:p>
    <w:p w:rsidR="00DD1223" w:rsidRPr="00556B89" w:rsidRDefault="00DD1223" w:rsidP="00DD1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2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устойчивого развития территорий Чувашской Республики посредством реализации документов территориального планирования.</w:t>
      </w:r>
    </w:p>
    <w:p w:rsidR="0061249D" w:rsidRDefault="0061249D" w:rsidP="00612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Достижение целей и решение задач Муниципальной программы будет осу</w:t>
      </w:r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ществляться в рамках реализации следующей подпрограммы: </w:t>
      </w:r>
      <w:hyperlink w:anchor="P4047" w:history="1">
        <w:r w:rsidRPr="00556B8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подпрограмма</w:t>
        </w:r>
      </w:hyperlink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«Градостроительная деятельность в Ибресинском муниципальном округе Чувашской Республики».</w:t>
      </w:r>
    </w:p>
    <w:p w:rsidR="0061249D" w:rsidRPr="00556B89" w:rsidRDefault="00595EF9" w:rsidP="00612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w:anchor="P4047" w:history="1">
        <w:r w:rsidR="0061249D" w:rsidRPr="00556B8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Подпрограмма</w:t>
        </w:r>
      </w:hyperlink>
      <w:r w:rsidR="0061249D"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35646">
        <w:rPr>
          <w:rFonts w:ascii="Times New Roman" w:hAnsi="Times New Roman"/>
          <w:sz w:val="24"/>
          <w:szCs w:val="24"/>
        </w:rPr>
        <w:t xml:space="preserve">«Градостроительная деятельность» </w:t>
      </w:r>
      <w:r w:rsidR="0061249D"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предусматривает выполнение трех основных мероприятий.</w:t>
      </w:r>
    </w:p>
    <w:p w:rsidR="00C87389" w:rsidRDefault="0061249D" w:rsidP="00612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Основное мероприятие 1. </w:t>
      </w:r>
      <w:r w:rsidR="00C14942" w:rsidRPr="00C14942">
        <w:rPr>
          <w:rFonts w:ascii="Times New Roman" w:eastAsia="Times New Roman" w:hAnsi="Times New Roman" w:cs="Arial"/>
          <w:sz w:val="24"/>
          <w:szCs w:val="24"/>
          <w:lang w:eastAsia="ru-RU"/>
        </w:rPr>
        <w:t>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</w:r>
      <w:r w:rsidR="00C8738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61249D" w:rsidRPr="00556B89" w:rsidRDefault="0061249D" w:rsidP="00612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highlight w:val="green"/>
          <w:shd w:val="clear" w:color="auto" w:fill="FFFFFF"/>
          <w:lang w:eastAsia="ru-RU"/>
        </w:rPr>
      </w:pPr>
      <w:r w:rsidRPr="00556B8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Реализация указанного мероприятия обеспечит реш</w:t>
      </w:r>
      <w:r w:rsidR="0043564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ение территориально-планиро</w:t>
      </w:r>
      <w:r w:rsidRPr="00556B8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вочных проблем, позволит рационально использовать территориальные ресурсы, обеспечить базу для формирован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ия информационной системы градо</w:t>
      </w:r>
      <w:r w:rsidRPr="00556B8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строительной деятельности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>, обеспечит форми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рование современного облика комплексной за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>стройки населенных пунктов</w:t>
      </w:r>
      <w:r w:rsidRPr="00556B89">
        <w:rPr>
          <w:rFonts w:ascii="Times New Roman" w:eastAsia="Times New Roman" w:hAnsi="Times New Roman" w:cs="Arial"/>
          <w:sz w:val="24"/>
          <w:szCs w:val="24"/>
          <w:lang w:eastAsia="ru-RU"/>
        </w:rPr>
        <w:t>, природной и ландшафтной среды.</w:t>
      </w:r>
      <w:r w:rsidRPr="00556B89">
        <w:rPr>
          <w:rFonts w:ascii="Times New Roman" w:eastAsia="Times New Roman" w:hAnsi="Times New Roman" w:cs="Arial"/>
          <w:sz w:val="24"/>
          <w:szCs w:val="24"/>
          <w:highlight w:val="green"/>
          <w:lang w:eastAsia="ru-RU"/>
        </w:rPr>
        <w:t xml:space="preserve"> </w:t>
      </w:r>
    </w:p>
    <w:p w:rsidR="0061249D" w:rsidRPr="00556B89" w:rsidRDefault="0061249D" w:rsidP="00612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</w:t>
      </w:r>
      <w:r w:rsidRPr="00556B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мероприятие 2. Оптимизация предоставления муниципальных услуг в области градостроительной деятельности и создание условий для улучшения инвестиционного климата.  </w:t>
      </w:r>
    </w:p>
    <w:p w:rsidR="0061249D" w:rsidRPr="00556B89" w:rsidRDefault="0061249D" w:rsidP="006124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Создание условий для ведения бизнеса в сфере строительства позволит 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инвестиционную привлекательность </w:t>
      </w:r>
      <w:r w:rsidR="00435646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В результате роста инвести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ций в строительство, реконструкцию объектов капитального строительства и обустройство земельных участков </w:t>
      </w:r>
      <w:proofErr w:type="gramStart"/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>будет</w:t>
      </w:r>
      <w:proofErr w:type="gramEnd"/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достигнут не тол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ько экономический, но и социаль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>ный эффект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совершенствования орга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>низ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ации территорий, организации но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>вых рабочих мест, улучшения социально-демографической ситуации.</w:t>
      </w:r>
    </w:p>
    <w:p w:rsidR="0061249D" w:rsidRPr="00556B89" w:rsidRDefault="0061249D" w:rsidP="00612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3. Координатное описание границ Ибресинского </w:t>
      </w:r>
      <w:r w:rsidR="0043564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и внесение</w:t>
      </w:r>
      <w:r w:rsidR="00435646"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 в Единый государственный реестр недвижимости. </w:t>
      </w:r>
      <w:r w:rsidRPr="00556B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Описание местоположения границ Ибресинского </w:t>
      </w:r>
      <w:r w:rsidR="0043564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муниципального округа </w:t>
      </w:r>
      <w:r w:rsidRPr="00556B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Чувашской Республики в целях их отображения в схеме территориального планирования Ибресинского </w:t>
      </w:r>
      <w:r w:rsidR="0043564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муниципального округа </w:t>
      </w:r>
      <w:r w:rsidRPr="00556B89">
        <w:rPr>
          <w:rFonts w:ascii="Times New Roman" w:eastAsia="Times New Roman" w:hAnsi="Times New Roman" w:cs="Arial"/>
          <w:sz w:val="24"/>
          <w:szCs w:val="24"/>
          <w:lang w:eastAsia="ru-RU"/>
        </w:rPr>
        <w:t>Чувашской Республики.</w:t>
      </w:r>
    </w:p>
    <w:p w:rsidR="0061249D" w:rsidRPr="00556B89" w:rsidRDefault="0061249D" w:rsidP="006124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49D" w:rsidRDefault="0061249D" w:rsidP="006124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560651" w:rsidRDefault="00560651" w:rsidP="0058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49D" w:rsidRDefault="0061249D" w:rsidP="0058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49D" w:rsidRDefault="0061249D" w:rsidP="0058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49D" w:rsidRDefault="0061249D" w:rsidP="0058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49D" w:rsidRDefault="0061249D" w:rsidP="0058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5646" w:rsidRPr="00556B89" w:rsidRDefault="00435646" w:rsidP="004356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435646" w:rsidRPr="00556B89" w:rsidRDefault="00435646" w:rsidP="004356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</w:t>
      </w:r>
      <w:r w:rsidR="00CD26B7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бюджета 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>и внебюджетных источников.</w:t>
      </w:r>
    </w:p>
    <w:p w:rsidR="00435646" w:rsidRPr="00556B89" w:rsidRDefault="00435646" w:rsidP="004356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proofErr w:type="spellStart"/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435646" w:rsidRDefault="00435646" w:rsidP="004356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CA1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</w:t>
      </w:r>
      <w:r w:rsidR="00CD26B7">
        <w:rPr>
          <w:rFonts w:ascii="Times New Roman" w:eastAsia="Times New Roman" w:hAnsi="Times New Roman"/>
          <w:sz w:val="24"/>
          <w:szCs w:val="24"/>
          <w:lang w:eastAsia="ru-RU"/>
        </w:rPr>
        <w:t>я Муниципальной программы в 2023</w:t>
      </w:r>
      <w:r w:rsidRPr="00490CA1">
        <w:rPr>
          <w:rFonts w:ascii="Times New Roman" w:eastAsia="Times New Roman" w:hAnsi="Times New Roman"/>
          <w:sz w:val="24"/>
          <w:szCs w:val="24"/>
          <w:lang w:eastAsia="ru-RU"/>
        </w:rPr>
        <w:t> - 2035 годах составляет 1</w:t>
      </w:r>
      <w:r w:rsidR="00CD26B7">
        <w:rPr>
          <w:rFonts w:ascii="Times New Roman" w:eastAsia="Times New Roman" w:hAnsi="Times New Roman"/>
          <w:sz w:val="24"/>
          <w:szCs w:val="24"/>
          <w:lang w:eastAsia="ru-RU"/>
        </w:rPr>
        <w:t> 213,00</w:t>
      </w:r>
      <w:r w:rsidRPr="00490CA1">
        <w:rPr>
          <w:rFonts w:ascii="Times New Roman" w:eastAsia="Times New Roman" w:hAnsi="Times New Roman"/>
          <w:sz w:val="24"/>
          <w:szCs w:val="24"/>
          <w:lang w:eastAsia="ru-RU"/>
        </w:rPr>
        <w:t xml:space="preserve"> тыс. рублей, в том числе за счет средств федерального бюджета – 0,0 тыс. рублей, республиканского бюджета Чувашской Республики – 1 152,0 тыс. рублей, местных бюджетов – </w:t>
      </w:r>
      <w:r w:rsidR="00CD26B7">
        <w:rPr>
          <w:rFonts w:ascii="Times New Roman" w:eastAsia="Times New Roman" w:hAnsi="Times New Roman"/>
          <w:sz w:val="24"/>
          <w:szCs w:val="24"/>
          <w:lang w:eastAsia="ru-RU"/>
        </w:rPr>
        <w:t>61,00</w:t>
      </w:r>
      <w:r w:rsidRPr="00490CA1">
        <w:rPr>
          <w:rFonts w:ascii="Times New Roman" w:eastAsia="Times New Roman" w:hAnsi="Times New Roman"/>
          <w:sz w:val="24"/>
          <w:szCs w:val="24"/>
          <w:lang w:eastAsia="ru-RU"/>
        </w:rPr>
        <w:t> тыс. рублей, внебюджетных источников – 0,0 тыс. рублей (</w:t>
      </w:r>
      <w:hyperlink w:anchor="sub_12" w:history="1">
        <w:r w:rsidRPr="00490CA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табл. </w:t>
        </w:r>
      </w:hyperlink>
      <w:r w:rsidR="00CD2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490CA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D26B7" w:rsidRPr="00CD26B7" w:rsidRDefault="00CD26B7" w:rsidP="00CD26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CD26B7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1</w:t>
      </w:r>
    </w:p>
    <w:p w:rsidR="00CD26B7" w:rsidRPr="00CD26B7" w:rsidRDefault="00CD26B7" w:rsidP="00CD26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1240"/>
        <w:gridCol w:w="1424"/>
        <w:gridCol w:w="1589"/>
        <w:gridCol w:w="1341"/>
        <w:gridCol w:w="1174"/>
      </w:tblGrid>
      <w:tr w:rsidR="00CD26B7" w:rsidRPr="00CD26B7" w:rsidTr="00FB64C5">
        <w:tc>
          <w:tcPr>
            <w:tcW w:w="3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годы реализации Муниципальной программы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финансирования, тыс. рублей</w:t>
            </w:r>
          </w:p>
        </w:tc>
      </w:tr>
      <w:tr w:rsidR="00CD26B7" w:rsidRPr="00CD26B7" w:rsidTr="00FB64C5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D26B7" w:rsidRPr="00CD26B7" w:rsidTr="00FB64C5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</w:t>
            </w:r>
            <w:proofErr w:type="gramEnd"/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Чувашской Республики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CD26B7" w:rsidRPr="00CD26B7" w:rsidTr="00FB64C5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Всего </w:t>
            </w: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- 2035 годы, 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1 213,00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1 152,00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26B7" w:rsidRPr="00CD26B7" w:rsidTr="00FB64C5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1 213,00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26B7" w:rsidRPr="00CD26B7" w:rsidTr="00FB64C5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26B7" w:rsidRPr="00CD26B7" w:rsidTr="00FB64C5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6FFE" w:rsidRPr="00CD26B7" w:rsidTr="00FB64C5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Pr="00CD26B7" w:rsidRDefault="003C6FFE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Pr="00CD26B7" w:rsidRDefault="003C6FFE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Pr="00CD26B7" w:rsidRDefault="003C6FFE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Pr="00CD26B7" w:rsidRDefault="003C6FFE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Pr="00CD26B7" w:rsidRDefault="003C6FFE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FE" w:rsidRPr="00CD26B7" w:rsidRDefault="003C6FFE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6FFE" w:rsidRPr="00CD26B7" w:rsidTr="00FB64C5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Default="003C6FFE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Default="003C6FFE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Default="003C6FFE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Default="003C6FFE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Default="003C6FFE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FE" w:rsidRDefault="003C6FFE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6FFE" w:rsidRPr="00CD26B7" w:rsidTr="00FB64C5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Default="003C6FFE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Default="003C6FFE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Default="003C6FFE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Default="003C6FFE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Default="003C6FFE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FE" w:rsidRDefault="003C6FFE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26B7" w:rsidRPr="00CD26B7" w:rsidTr="00FB64C5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3C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C6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6FFE" w:rsidRPr="00CD26B7" w:rsidTr="00FB64C5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Pr="00CD26B7" w:rsidRDefault="003C6FFE" w:rsidP="003C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Pr="00CD26B7" w:rsidRDefault="003C6FFE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Pr="00CD26B7" w:rsidRDefault="003C6FFE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Pr="00CD26B7" w:rsidRDefault="003C6FFE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E" w:rsidRPr="00CD26B7" w:rsidRDefault="003C6FFE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FE" w:rsidRPr="00CD26B7" w:rsidRDefault="003C6FFE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26B7" w:rsidRPr="00CD26B7" w:rsidTr="00FB64C5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2031 - 2035 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6B7" w:rsidRPr="00CD26B7" w:rsidRDefault="00CD26B7" w:rsidP="00CD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26B7" w:rsidRPr="00CD26B7" w:rsidRDefault="00CD26B7" w:rsidP="00CD26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F9E" w:rsidRPr="00556B89" w:rsidRDefault="00A84F9E" w:rsidP="00A84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A84F9E" w:rsidRDefault="00A84F9E" w:rsidP="00A84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556B8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приложении № 2</w:t>
        </w:r>
      </w:hyperlink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556B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</w:t>
      </w:r>
      <w:r w:rsidRPr="00556B89">
        <w:rPr>
          <w:rFonts w:ascii="Times New Roman" w:eastAsia="Times New Roman" w:hAnsi="Times New Roman"/>
          <w:sz w:val="24"/>
          <w:szCs w:val="24"/>
          <w:lang w:eastAsia="ru-RU"/>
        </w:rPr>
        <w:t>астоящей Муниципальной программе.</w:t>
      </w:r>
    </w:p>
    <w:p w:rsidR="00A84F9E" w:rsidRDefault="00A84F9E" w:rsidP="00A84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F9E" w:rsidRDefault="00A84F9E" w:rsidP="00A84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F9E" w:rsidRDefault="00A84F9E" w:rsidP="00A84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F9E" w:rsidRDefault="00A84F9E" w:rsidP="00A84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F9E" w:rsidRDefault="00A84F9E" w:rsidP="00A84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F9E" w:rsidRDefault="00A84F9E" w:rsidP="00A84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F9E" w:rsidRDefault="00A84F9E" w:rsidP="00A84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F9E" w:rsidRDefault="00A84F9E" w:rsidP="00A84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F9E" w:rsidRDefault="00A84F9E" w:rsidP="00A84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F9E" w:rsidRDefault="00A84F9E" w:rsidP="00A84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F9E" w:rsidRDefault="00A84F9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A84F9E" w:rsidRDefault="00A84F9E" w:rsidP="00A84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A84F9E" w:rsidSect="0061249D">
          <w:pgSz w:w="11906" w:h="16838"/>
          <w:pgMar w:top="1134" w:right="851" w:bottom="1134" w:left="1701" w:header="709" w:footer="709" w:gutter="0"/>
          <w:cols w:space="708"/>
          <w:docGrid w:linePitch="653"/>
        </w:sectPr>
      </w:pPr>
    </w:p>
    <w:p w:rsidR="00FB64C5" w:rsidRDefault="0038350F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8350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 1</w:t>
      </w:r>
      <w:r w:rsidRPr="0038350F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к </w:t>
      </w:r>
      <w:proofErr w:type="gramStart"/>
      <w:r w:rsidRPr="0038350F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proofErr w:type="gramEnd"/>
      <w:r w:rsidRPr="003835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программе </w:t>
      </w:r>
      <w:r w:rsidR="00FB64C5" w:rsidRPr="003A57C0">
        <w:rPr>
          <w:rFonts w:ascii="Times New Roman" w:hAnsi="Times New Roman"/>
          <w:sz w:val="24"/>
          <w:szCs w:val="24"/>
        </w:rPr>
        <w:t xml:space="preserve">Ибресинского муниципального округа </w:t>
      </w:r>
    </w:p>
    <w:p w:rsidR="0038350F" w:rsidRPr="0038350F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3A57C0">
        <w:rPr>
          <w:rFonts w:ascii="Times New Roman" w:hAnsi="Times New Roman"/>
          <w:sz w:val="24"/>
          <w:szCs w:val="24"/>
        </w:rPr>
        <w:t>Чувашской Республики</w:t>
      </w:r>
      <w:r w:rsidRPr="003A57C0">
        <w:rPr>
          <w:rFonts w:ascii="Times New Roman" w:eastAsia="Times New Roman" w:hAnsi="Times New Roman"/>
          <w:sz w:val="24"/>
          <w:szCs w:val="24"/>
        </w:rPr>
        <w:t xml:space="preserve">  «Развитие строительного комплекса и архитектуры</w:t>
      </w:r>
      <w:r w:rsidR="00F5579B">
        <w:rPr>
          <w:rFonts w:ascii="Times New Roman" w:eastAsia="Times New Roman" w:hAnsi="Times New Roman"/>
          <w:sz w:val="24"/>
          <w:szCs w:val="24"/>
        </w:rPr>
        <w:t>»</w:t>
      </w:r>
    </w:p>
    <w:p w:rsidR="00FB64C5" w:rsidRDefault="00FB64C5" w:rsidP="003835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38350F" w:rsidRDefault="0038350F" w:rsidP="00F557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38350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Сведения</w:t>
      </w:r>
      <w:r w:rsidRPr="0038350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br/>
        <w:t>о целевых индикаторах и показателях муниципальной программы</w:t>
      </w:r>
      <w:r w:rsidR="00F5579B" w:rsidRPr="00F5579B">
        <w:rPr>
          <w:rFonts w:ascii="Times New Roman" w:hAnsi="Times New Roman"/>
          <w:sz w:val="24"/>
          <w:szCs w:val="24"/>
        </w:rPr>
        <w:t xml:space="preserve"> </w:t>
      </w:r>
      <w:r w:rsidR="00F5579B" w:rsidRPr="00F5579B">
        <w:rPr>
          <w:rFonts w:ascii="Times New Roman" w:hAnsi="Times New Roman"/>
          <w:b/>
          <w:sz w:val="24"/>
          <w:szCs w:val="24"/>
        </w:rPr>
        <w:t>Ибресинского муниципального округа</w:t>
      </w:r>
      <w:r w:rsidRPr="00F5579B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«Развитие</w:t>
      </w:r>
      <w:r w:rsidRPr="0038350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строительного комплекса и архитектуры»,</w:t>
      </w:r>
      <w:r w:rsidR="00F5579B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38350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ее подпрограмм и их значений</w:t>
      </w:r>
    </w:p>
    <w:p w:rsidR="00F5579B" w:rsidRPr="0038350F" w:rsidRDefault="00F5579B" w:rsidP="00F557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4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22"/>
        <w:gridCol w:w="1210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</w:tblGrid>
      <w:tr w:rsidR="00A84F9E" w:rsidRPr="0038350F" w:rsidTr="00A84F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F5579B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 пп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4F9E" w:rsidRPr="0038350F" w:rsidRDefault="00F5579B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4F9E" w:rsidRPr="0038350F" w:rsidRDefault="00F5579B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2024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2025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2026</w:t>
            </w:r>
          </w:p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2027</w:t>
            </w:r>
          </w:p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2028</w:t>
            </w:r>
          </w:p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2029</w:t>
            </w:r>
          </w:p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2030</w:t>
            </w:r>
          </w:p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A8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203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2035 год</w:t>
            </w:r>
          </w:p>
        </w:tc>
      </w:tr>
      <w:tr w:rsidR="00A84F9E" w:rsidRPr="0038350F" w:rsidTr="00A84F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</w:t>
            </w:r>
          </w:p>
        </w:tc>
      </w:tr>
      <w:tr w:rsidR="00A84F9E" w:rsidRPr="0038350F" w:rsidTr="00A84F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746C51" w:rsidP="0074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6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Ибресинского </w:t>
            </w:r>
            <w:r w:rsidRPr="00746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Чувашской Республики документами территориального планирования, градостроительного зонирования, нормативами градостроительного проектирования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F9E" w:rsidRPr="0038350F" w:rsidRDefault="00A84F9E" w:rsidP="0038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</w:tr>
    </w:tbl>
    <w:p w:rsidR="00FB64C5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B64C5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B64C5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B64C5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B64C5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B64C5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B64C5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B64C5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B64C5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B64C5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B64C5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B64C5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D6279B" w:rsidRDefault="00D6279B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5579B" w:rsidRDefault="00F5579B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B64C5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D13A5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 2</w:t>
      </w:r>
      <w:r w:rsidRPr="00FB64C5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br/>
      </w:r>
      <w:r w:rsidRPr="003835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proofErr w:type="gramStart"/>
      <w:r w:rsidRPr="0038350F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proofErr w:type="gramEnd"/>
      <w:r w:rsidRPr="003835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программе </w:t>
      </w:r>
      <w:r w:rsidRPr="003A57C0">
        <w:rPr>
          <w:rFonts w:ascii="Times New Roman" w:hAnsi="Times New Roman"/>
          <w:sz w:val="24"/>
          <w:szCs w:val="24"/>
        </w:rPr>
        <w:t xml:space="preserve">Ибресинского муниципального округа </w:t>
      </w:r>
    </w:p>
    <w:p w:rsidR="00FB64C5" w:rsidRPr="0038350F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3A57C0">
        <w:rPr>
          <w:rFonts w:ascii="Times New Roman" w:hAnsi="Times New Roman"/>
          <w:sz w:val="24"/>
          <w:szCs w:val="24"/>
        </w:rPr>
        <w:t>Чувашской Республики</w:t>
      </w:r>
      <w:r w:rsidRPr="003A57C0">
        <w:rPr>
          <w:rFonts w:ascii="Times New Roman" w:eastAsia="Times New Roman" w:hAnsi="Times New Roman"/>
          <w:sz w:val="24"/>
          <w:szCs w:val="24"/>
        </w:rPr>
        <w:t xml:space="preserve">  «Развитие строительного комплекса и архитектуры</w:t>
      </w:r>
      <w:r w:rsidR="00F5579B">
        <w:rPr>
          <w:rFonts w:ascii="Times New Roman" w:eastAsia="Times New Roman" w:hAnsi="Times New Roman"/>
          <w:sz w:val="24"/>
          <w:szCs w:val="24"/>
        </w:rPr>
        <w:t>»</w:t>
      </w:r>
    </w:p>
    <w:p w:rsidR="00FB64C5" w:rsidRPr="00FB64C5" w:rsidRDefault="00FB64C5" w:rsidP="00A16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FB64C5" w:rsidRPr="00D13A5F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D13A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Ресурсное обеспечение</w:t>
      </w:r>
      <w:r w:rsidRPr="00D13A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реализации муниципальной программы</w:t>
      </w:r>
      <w:r w:rsidR="00F5579B" w:rsidRPr="00D13A5F">
        <w:rPr>
          <w:rFonts w:ascii="Times New Roman" w:hAnsi="Times New Roman"/>
          <w:b/>
          <w:sz w:val="24"/>
          <w:szCs w:val="24"/>
        </w:rPr>
        <w:t xml:space="preserve"> Ибресинского муниципального округа</w:t>
      </w:r>
      <w:r w:rsidRPr="00D13A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«Развитие строительного комплекса и архитектуры» за счет всех источников финансирования</w:t>
      </w:r>
    </w:p>
    <w:p w:rsidR="00FB64C5" w:rsidRPr="00FB64C5" w:rsidRDefault="00FB64C5" w:rsidP="00FB64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FB64C5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тыс. рублей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1275"/>
        <w:gridCol w:w="1560"/>
        <w:gridCol w:w="567"/>
        <w:gridCol w:w="708"/>
        <w:gridCol w:w="56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A6117" w:rsidRPr="00FB64C5" w:rsidTr="00604C16">
        <w:trPr>
          <w:trHeight w:val="1023"/>
        </w:trPr>
        <w:tc>
          <w:tcPr>
            <w:tcW w:w="993" w:type="dxa"/>
            <w:vMerge w:val="restart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 (подпрограммы муниципальной программы),  основного мероприятия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подпрограммы муниципальной программы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409" w:type="dxa"/>
            <w:gridSpan w:val="4"/>
          </w:tcPr>
          <w:p w:rsidR="000A6117" w:rsidRDefault="000A6117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</w:tcPr>
          <w:p w:rsidR="000A6117" w:rsidRPr="00FB64C5" w:rsidRDefault="000A6117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378" w:type="dxa"/>
            <w:gridSpan w:val="9"/>
          </w:tcPr>
          <w:p w:rsidR="000A6117" w:rsidRPr="00FB64C5" w:rsidRDefault="000A6117" w:rsidP="00292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годам</w:t>
            </w:r>
          </w:p>
        </w:tc>
      </w:tr>
      <w:tr w:rsidR="000A6117" w:rsidRPr="00FB64C5" w:rsidTr="000A6117">
        <w:trPr>
          <w:trHeight w:val="623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EA6313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3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8" w:type="dxa"/>
          </w:tcPr>
          <w:p w:rsidR="000A6117" w:rsidRPr="00FB64C5" w:rsidRDefault="00C21EDA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567" w:type="dxa"/>
          </w:tcPr>
          <w:p w:rsidR="000A6117" w:rsidRPr="00FB64C5" w:rsidRDefault="00C21EDA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</w:tcPr>
          <w:p w:rsidR="000A6117" w:rsidRPr="00FB64C5" w:rsidRDefault="00C21EDA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971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971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971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971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971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971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0A6117" w:rsidRPr="00FB64C5" w:rsidTr="000A6117">
        <w:trPr>
          <w:trHeight w:val="372"/>
        </w:trPr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0A6117" w:rsidRPr="00FB64C5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0A6117" w:rsidRPr="00FB64C5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0A6117" w:rsidRPr="00FB64C5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0A6117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0A6117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0A6117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0A6117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D1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0A6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1B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0A6117" w:rsidRPr="00FB64C5" w:rsidTr="000A6117">
        <w:trPr>
          <w:trHeight w:val="1275"/>
        </w:trPr>
        <w:tc>
          <w:tcPr>
            <w:tcW w:w="993" w:type="dxa"/>
            <w:vMerge w:val="restart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«Развитие строительного комплекса и архитектуры»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системы документов территориального планирования, градостроит</w:t>
            </w: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ельного зонирования;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A6117" w:rsidRPr="00FB64C5" w:rsidRDefault="000A6117" w:rsidP="004D0889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Отдел строительства, благоустройства, ЖКХ и дорожного хозяйства администрации 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экономики и управления имуществом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</w: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</w: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1213,00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971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A6117" w:rsidRPr="00FB64C5" w:rsidTr="000A6117">
        <w:trPr>
          <w:trHeight w:val="758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A6117" w:rsidRPr="00FB64C5" w:rsidTr="000A6117">
        <w:trPr>
          <w:trHeight w:val="713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1152,00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A6117" w:rsidRPr="00FB64C5" w:rsidTr="000A6117">
        <w:trPr>
          <w:trHeight w:val="553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A6117" w:rsidRPr="00FB64C5" w:rsidTr="000A6117">
        <w:trPr>
          <w:trHeight w:val="692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0A6117" w:rsidRDefault="000A6117" w:rsidP="00604C1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A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0A6117" w:rsidRDefault="000A6117" w:rsidP="00604C1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A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0A6117" w:rsidRDefault="000A6117" w:rsidP="00604C1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A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0A6117" w:rsidRDefault="000A6117" w:rsidP="00604C1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A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A6117" w:rsidRPr="00FB64C5" w:rsidTr="000A6117">
        <w:trPr>
          <w:trHeight w:val="1080"/>
        </w:trPr>
        <w:tc>
          <w:tcPr>
            <w:tcW w:w="993" w:type="dxa"/>
            <w:vMerge w:val="restart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A6117" w:rsidRPr="00FB64C5" w:rsidRDefault="000A6117" w:rsidP="00017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«Градостроительная деятельность»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A6117" w:rsidRPr="00FB64C5" w:rsidRDefault="000A6117" w:rsidP="00044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формирование системы документов территориального планирования, градостроительного зонирования;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внедрение</w:t>
            </w: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эксплуатация государственной информационной системы обеспечения градостроительной деятельности в Ибресинском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муниципальном округе</w:t>
            </w: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Чувашской Республики;</w:t>
            </w: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снижение административной нагрузки на застройщиков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A6117" w:rsidRPr="00FB64C5" w:rsidRDefault="000A6117" w:rsidP="004D0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Отдел строительства, благоустройства, ЖКХ и дорожного хозяйства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экономики и управления имуществом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1213,00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A6117" w:rsidRPr="00FB64C5" w:rsidTr="000A6117">
        <w:trPr>
          <w:trHeight w:val="748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A6117" w:rsidRPr="00FB64C5" w:rsidTr="000A6117">
        <w:trPr>
          <w:trHeight w:val="689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1152,00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A6117" w:rsidRPr="00FB64C5" w:rsidTr="000A6117">
        <w:trPr>
          <w:trHeight w:val="557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B03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A6117" w:rsidRPr="00FB64C5" w:rsidTr="000A6117">
        <w:trPr>
          <w:trHeight w:val="848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A6117" w:rsidRPr="00FB64C5" w:rsidTr="000A6117">
        <w:trPr>
          <w:trHeight w:val="600"/>
        </w:trPr>
        <w:tc>
          <w:tcPr>
            <w:tcW w:w="993" w:type="dxa"/>
            <w:vMerge w:val="restart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A6117" w:rsidRPr="00FB64C5" w:rsidRDefault="00C14942" w:rsidP="00994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4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системы документов территориального планирования, градостроительного зонирования;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A6117" w:rsidRPr="00FB64C5" w:rsidRDefault="000A6117" w:rsidP="004D0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Отдел строительства, благоустройства, ЖКХ и дорожного хозяйства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экономики и управления имуществом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8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67" w:type="dxa"/>
          </w:tcPr>
          <w:p w:rsidR="000A6117" w:rsidRPr="00335EF6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Ч9104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S2390</w:t>
            </w:r>
          </w:p>
        </w:tc>
        <w:tc>
          <w:tcPr>
            <w:tcW w:w="567" w:type="dxa"/>
          </w:tcPr>
          <w:p w:rsidR="000A6117" w:rsidRPr="00335EF6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1213,00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A6117" w:rsidRPr="00FB64C5" w:rsidTr="000A6117">
        <w:trPr>
          <w:trHeight w:val="660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A6117" w:rsidRPr="00FB64C5" w:rsidTr="000A6117">
        <w:trPr>
          <w:trHeight w:val="690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335EF6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A6117" w:rsidRPr="00FB64C5" w:rsidTr="000A6117">
        <w:trPr>
          <w:trHeight w:val="615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A6117" w:rsidRPr="00FB64C5" w:rsidTr="000A6117">
        <w:trPr>
          <w:trHeight w:val="784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117" w:rsidRPr="00FB64C5" w:rsidTr="000A6117">
        <w:trPr>
          <w:trHeight w:val="525"/>
        </w:trPr>
        <w:tc>
          <w:tcPr>
            <w:tcW w:w="993" w:type="dxa"/>
            <w:vMerge w:val="restart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Оптимизация предоставления муниципальных услуг в 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 градостроительной деятельности и создание условий для улучшения инвестиционного климата. 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A6117" w:rsidRPr="00FB64C5" w:rsidRDefault="000A6117" w:rsidP="00044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внедрение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эксплуатация государственной 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информационной системы обеспечения градостроительной деятельности в Ибресинском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муниципальном округе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Чувашской Республики;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снижение административной нагрузки на застройщиков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A6117" w:rsidRPr="00FB64C5" w:rsidRDefault="000A6117" w:rsidP="004D0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Отдел строительства, благоустройства, ЖКХ и дорожного 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хозяйства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экономики и управления имуществом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67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117" w:rsidRPr="00FB64C5" w:rsidTr="000A6117">
        <w:trPr>
          <w:trHeight w:val="660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117" w:rsidRPr="00FB64C5" w:rsidTr="000A6117">
        <w:trPr>
          <w:trHeight w:val="615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335EF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117" w:rsidRPr="00FB64C5" w:rsidTr="000A6117">
        <w:trPr>
          <w:trHeight w:val="675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117" w:rsidRPr="00FB64C5" w:rsidTr="000A6117">
        <w:trPr>
          <w:trHeight w:val="733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117" w:rsidRPr="00FB64C5" w:rsidTr="000A6117">
        <w:trPr>
          <w:trHeight w:val="705"/>
        </w:trPr>
        <w:tc>
          <w:tcPr>
            <w:tcW w:w="993" w:type="dxa"/>
            <w:vMerge w:val="restart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A6117" w:rsidRPr="00FB64C5" w:rsidRDefault="000A6117" w:rsidP="00847B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Координатное описание границы Ибресинского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округа Чувашской Республики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A6117" w:rsidRPr="00FB64C5" w:rsidRDefault="000A6117" w:rsidP="00847B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описание местоположения границ Ибресинского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Чувашской Республики в целях их отображения в схеме территориального планирования Ибресинского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A6117" w:rsidRPr="00FB64C5" w:rsidRDefault="000A6117" w:rsidP="004D0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Отдел строительства, благоустройства, ЖКХ и дорожного хозяйства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экономики и управления имуществом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117" w:rsidRPr="00FB64C5" w:rsidTr="000A6117">
        <w:trPr>
          <w:trHeight w:val="795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117" w:rsidRPr="00FB64C5" w:rsidTr="000A6117">
        <w:trPr>
          <w:trHeight w:val="645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117" w:rsidRPr="00FB64C5" w:rsidTr="000A6117">
        <w:trPr>
          <w:trHeight w:val="780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BC27C6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117" w:rsidRPr="00FB64C5" w:rsidTr="000A6117">
        <w:trPr>
          <w:trHeight w:val="773"/>
        </w:trPr>
        <w:tc>
          <w:tcPr>
            <w:tcW w:w="993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A6117" w:rsidRPr="00FB64C5" w:rsidRDefault="00595B31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0A6117" w:rsidRPr="00FB64C5" w:rsidRDefault="000A6117" w:rsidP="00FB6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6117" w:rsidRDefault="000A6117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292F9D" w:rsidRDefault="00292F9D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292F9D" w:rsidRDefault="00292F9D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C16" w:rsidRDefault="00604C16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D0889" w:rsidRDefault="004D0889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7B03" w:rsidRDefault="00D6279B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292F9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847B03" w:rsidRPr="00292F9D">
        <w:rPr>
          <w:rFonts w:ascii="Times New Roman" w:eastAsia="Times New Roman" w:hAnsi="Times New Roman"/>
          <w:bCs/>
          <w:sz w:val="24"/>
          <w:szCs w:val="24"/>
          <w:lang w:eastAsia="ru-RU"/>
        </w:rPr>
        <w:t>риложение № 3</w:t>
      </w:r>
      <w:r w:rsidR="00847B03" w:rsidRPr="00847B03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br/>
      </w:r>
      <w:r w:rsidR="00847B03" w:rsidRPr="003835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proofErr w:type="gramStart"/>
      <w:r w:rsidR="00847B03" w:rsidRPr="0038350F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proofErr w:type="gramEnd"/>
      <w:r w:rsidR="00847B03" w:rsidRPr="003835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программе </w:t>
      </w:r>
      <w:r w:rsidR="00847B03" w:rsidRPr="003A57C0">
        <w:rPr>
          <w:rFonts w:ascii="Times New Roman" w:hAnsi="Times New Roman"/>
          <w:sz w:val="24"/>
          <w:szCs w:val="24"/>
        </w:rPr>
        <w:t xml:space="preserve">Ибресинского муниципального округа </w:t>
      </w:r>
    </w:p>
    <w:p w:rsidR="00847B03" w:rsidRPr="0038350F" w:rsidRDefault="00847B03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3A57C0">
        <w:rPr>
          <w:rFonts w:ascii="Times New Roman" w:hAnsi="Times New Roman"/>
          <w:sz w:val="24"/>
          <w:szCs w:val="24"/>
        </w:rPr>
        <w:t>Чувашской Республики</w:t>
      </w:r>
      <w:r w:rsidRPr="003A57C0">
        <w:rPr>
          <w:rFonts w:ascii="Times New Roman" w:eastAsia="Times New Roman" w:hAnsi="Times New Roman"/>
          <w:sz w:val="24"/>
          <w:szCs w:val="24"/>
        </w:rPr>
        <w:t xml:space="preserve">  «Развитие строительного комплекса и архитектуры</w:t>
      </w:r>
      <w:r w:rsidR="00F5579B">
        <w:rPr>
          <w:rFonts w:ascii="Times New Roman" w:eastAsia="Times New Roman" w:hAnsi="Times New Roman"/>
          <w:sz w:val="24"/>
          <w:szCs w:val="24"/>
        </w:rPr>
        <w:t>»</w:t>
      </w:r>
    </w:p>
    <w:p w:rsidR="00847B03" w:rsidRPr="00847B03" w:rsidRDefault="00847B03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B03" w:rsidRPr="00847B03" w:rsidRDefault="00847B03" w:rsidP="00847B0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847B03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План</w:t>
      </w:r>
      <w:r w:rsidRPr="00847B03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br/>
        <w:t xml:space="preserve">реализации муниципальной программы Ибресинского </w:t>
      </w:r>
      <w:r w:rsidR="00F5579B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847B03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на очередной финансовый год и плановый период</w:t>
      </w:r>
    </w:p>
    <w:p w:rsidR="00847B03" w:rsidRPr="00847B03" w:rsidRDefault="00847B03" w:rsidP="00847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1133"/>
        <w:gridCol w:w="1138"/>
        <w:gridCol w:w="2974"/>
        <w:gridCol w:w="1560"/>
        <w:gridCol w:w="1291"/>
      </w:tblGrid>
      <w:tr w:rsidR="00847B03" w:rsidRPr="00847B03" w:rsidTr="00FA37EA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B2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Наименование подпрограммы муниципальной программы Ибресинского </w:t>
            </w:r>
            <w:r w:rsidR="00B217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округа</w:t>
            </w: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основного мероприятия, мероприятий, реализуемых в рамках основного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исполнитель (структурное подразделение, соисполнители, участники)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B2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8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8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  <w:r w:rsidRPr="008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(бюджет Ибресинского </w:t>
            </w:r>
            <w:r w:rsidR="00B21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  <w:r w:rsidRPr="008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Финансирование, тыс. рублей</w:t>
            </w:r>
          </w:p>
        </w:tc>
      </w:tr>
      <w:tr w:rsidR="00847B03" w:rsidRPr="00847B03" w:rsidTr="00FA37EA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91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B03" w:rsidRPr="00847B03" w:rsidRDefault="00847B03" w:rsidP="0091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91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начала реалии-</w:t>
            </w:r>
            <w:proofErr w:type="spellStart"/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зации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91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Оконча-ния</w:t>
            </w:r>
            <w:proofErr w:type="spellEnd"/>
            <w:proofErr w:type="gramEnd"/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реалии-</w:t>
            </w:r>
            <w:proofErr w:type="spellStart"/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зации</w:t>
            </w:r>
            <w:proofErr w:type="spellEnd"/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B03" w:rsidRPr="00847B03" w:rsidRDefault="00847B03" w:rsidP="0091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B03" w:rsidRPr="00847B03" w:rsidRDefault="00847B03" w:rsidP="0091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91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47B03" w:rsidRPr="00847B03" w:rsidTr="00FA37E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91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91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91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91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B03" w:rsidRPr="00847B03" w:rsidRDefault="00847B03" w:rsidP="0091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847B03" w:rsidRPr="00847B03" w:rsidTr="00FA37E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912CBB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«Градостроительная деятельность»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912CBB" w:rsidP="004D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Отдел строительства, благоустройства, ЖКХ и дорожного хозяйства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экономики и управления имуществом администрации Ибресинского </w:t>
            </w:r>
            <w:r w:rsidR="004D08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F55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="00F5579B"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B03" w:rsidRPr="00847B03" w:rsidRDefault="00F5579B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1 213,00</w:t>
            </w:r>
          </w:p>
        </w:tc>
      </w:tr>
      <w:tr w:rsidR="00847B03" w:rsidRPr="00847B03" w:rsidTr="00FA37E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BB" w:rsidRDefault="00912CBB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  <w:p w:rsidR="00847B03" w:rsidRPr="00847B03" w:rsidRDefault="00C14942" w:rsidP="0047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4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  <w:r w:rsidR="00912CBB"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912CBB" w:rsidP="004D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Отдел строительства, благоустройства, ЖКХ и дорожного хозяйства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экономики и управления имуществом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F5579B" w:rsidP="00F55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912CBB" w:rsidRDefault="00847B03" w:rsidP="00F55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территории Ибресинского </w:t>
            </w:r>
            <w:r w:rsidR="00F5579B"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округа</w:t>
            </w: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Чувашской Республики документами территориального планирования, 100 процентов</w:t>
            </w:r>
            <w:r w:rsidR="00912CBB"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912CBB" w:rsidRPr="00847B03" w:rsidRDefault="00912CBB" w:rsidP="00F55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Разработка и утверждение Генерального плана Ибресинского муниципального округа </w:t>
            </w:r>
            <w:proofErr w:type="gramStart"/>
            <w:r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чувашской</w:t>
            </w:r>
            <w:proofErr w:type="gramEnd"/>
            <w:r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Республики-1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B03" w:rsidRPr="00847B03" w:rsidRDefault="00F5579B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1 213,00</w:t>
            </w:r>
          </w:p>
        </w:tc>
      </w:tr>
      <w:tr w:rsidR="00847B03" w:rsidRPr="00847B03" w:rsidTr="00FA37E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  <w:p w:rsidR="00847B03" w:rsidRPr="00847B03" w:rsidRDefault="00912CBB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Оптимизация предоставления муниципальных услуг в области 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градостроительной деятельности и создание условий для улучшения инвестиционного климата.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912CBB" w:rsidP="004A3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Отдел строительства, благоустройства, ЖКХ и дорожного хозяйства 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экономики и управления имуществом администрации Ибресинского </w:t>
            </w:r>
            <w:r w:rsidR="004A37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F55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  <w:r w:rsidR="00F5579B"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91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Доля услуг по выдаче разрешения на строительство, предоставленных в </w:t>
            </w: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электронном виде, в общем количестве предоставленных услуг, 70 процентов; Создание государственной информационной системы обеспечения градостроительной деятельности в Ибресинском </w:t>
            </w:r>
            <w:r w:rsidR="00912CBB"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муниципальном округе </w:t>
            </w: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Чувашской Республики, единиц 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B03" w:rsidRPr="00847B03" w:rsidRDefault="00F5579B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47B03" w:rsidRPr="00847B03" w:rsidTr="00FA37E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</w:p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47B03" w:rsidRPr="00847B03" w:rsidRDefault="00912CBB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Координатное описание границы Ибресинского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округа Чувашской Республики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912CBB" w:rsidP="004A3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Отдел строительства, благоустройства, ЖКХ и дорожного хозяйства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экономики и управления имуществом администрации Ибресинского </w:t>
            </w:r>
            <w:r w:rsidR="004A37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91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границ между Ибресинс</w:t>
            </w:r>
            <w:r w:rsidR="00912CBB"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ким муниципальным округом </w:t>
            </w: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другими </w:t>
            </w:r>
            <w:r w:rsidR="00912CBB"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муниципальными округами</w:t>
            </w: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Чувашской Республики, сведения о которых внесены в Единый государственный реестр недвижимости, единиц -7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847B03" w:rsidRDefault="00847B03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B03" w:rsidRPr="00847B03" w:rsidRDefault="00912CBB" w:rsidP="0084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12C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847B03" w:rsidRPr="0038350F" w:rsidRDefault="00847B03" w:rsidP="003835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50F" w:rsidRPr="0038350F" w:rsidRDefault="0038350F" w:rsidP="003835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7EA" w:rsidRDefault="00FA37EA" w:rsidP="0058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37EA" w:rsidRPr="00FA37EA" w:rsidRDefault="00FA37EA" w:rsidP="00FA37E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37EA" w:rsidRPr="00FA37EA" w:rsidRDefault="00FA37EA" w:rsidP="00FA37E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37EA" w:rsidRPr="00FA37EA" w:rsidRDefault="00FA37EA" w:rsidP="00FA37E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37EA" w:rsidRPr="00FA37EA" w:rsidRDefault="00FA37EA" w:rsidP="00FA37E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37EA" w:rsidRPr="00FA37EA" w:rsidRDefault="00FA37EA" w:rsidP="00FA37E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37EA" w:rsidRDefault="00FA37EA" w:rsidP="00FA37E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37EA" w:rsidRPr="00FA37EA" w:rsidRDefault="00FA37EA" w:rsidP="00FA37EA">
      <w:pPr>
        <w:tabs>
          <w:tab w:val="left" w:pos="175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A37EA" w:rsidRDefault="00FA37EA" w:rsidP="00FA37EA">
      <w:pPr>
        <w:tabs>
          <w:tab w:val="left" w:pos="1755"/>
        </w:tabs>
        <w:rPr>
          <w:rFonts w:ascii="Times New Roman" w:eastAsia="Times New Roman" w:hAnsi="Times New Roman"/>
          <w:sz w:val="24"/>
          <w:szCs w:val="24"/>
          <w:lang w:eastAsia="ru-RU"/>
        </w:rPr>
        <w:sectPr w:rsidR="00FA37EA" w:rsidSect="00A84F9E">
          <w:pgSz w:w="16838" w:h="11906" w:orient="landscape"/>
          <w:pgMar w:top="1701" w:right="1134" w:bottom="851" w:left="1134" w:header="709" w:footer="709" w:gutter="0"/>
          <w:cols w:space="708"/>
          <w:docGrid w:linePitch="653"/>
        </w:sectPr>
      </w:pPr>
    </w:p>
    <w:p w:rsidR="00ED7EE6" w:rsidRDefault="00ED7EE6" w:rsidP="00ED7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D7EE6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lastRenderedPageBreak/>
        <w:t>Приложение № 4</w:t>
      </w:r>
      <w:r w:rsidRPr="00ED7EE6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br/>
      </w:r>
      <w:r w:rsidRPr="003835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proofErr w:type="gramStart"/>
      <w:r w:rsidRPr="0038350F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proofErr w:type="gramEnd"/>
      <w:r w:rsidRPr="003835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программе </w:t>
      </w:r>
      <w:r w:rsidRPr="003A57C0">
        <w:rPr>
          <w:rFonts w:ascii="Times New Roman" w:hAnsi="Times New Roman"/>
          <w:sz w:val="24"/>
          <w:szCs w:val="24"/>
        </w:rPr>
        <w:t>Ибресинского</w:t>
      </w:r>
    </w:p>
    <w:p w:rsidR="00ED7EE6" w:rsidRDefault="00ED7EE6" w:rsidP="00ED7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A57C0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ED7EE6" w:rsidRDefault="00ED7EE6" w:rsidP="00ED7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3A57C0">
        <w:rPr>
          <w:rFonts w:ascii="Times New Roman" w:hAnsi="Times New Roman"/>
          <w:sz w:val="24"/>
          <w:szCs w:val="24"/>
        </w:rPr>
        <w:t>Чувашской Республики</w:t>
      </w:r>
      <w:r w:rsidRPr="003A57C0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ED7EE6" w:rsidRPr="0038350F" w:rsidRDefault="00ED7EE6" w:rsidP="00ED7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3A57C0">
        <w:rPr>
          <w:rFonts w:ascii="Times New Roman" w:eastAsia="Times New Roman" w:hAnsi="Times New Roman"/>
          <w:sz w:val="24"/>
          <w:szCs w:val="24"/>
        </w:rPr>
        <w:t>«Развитие строительного комплекса и архитектуры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ED7EE6" w:rsidRPr="00ED7EE6" w:rsidRDefault="00ED7EE6" w:rsidP="00ED7EE6">
      <w:pPr>
        <w:spacing w:after="0" w:line="240" w:lineRule="auto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ED7EE6" w:rsidRDefault="00ED7EE6" w:rsidP="00FA3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37EA" w:rsidRDefault="00FA37EA" w:rsidP="00FA3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</w:t>
      </w:r>
      <w:r w:rsidRPr="00FA37E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подпрограммы </w:t>
      </w:r>
      <w:r w:rsidRPr="00FA3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«Градостроительная деятельность»</w:t>
      </w:r>
    </w:p>
    <w:p w:rsidR="002150B5" w:rsidRPr="00FA37EA" w:rsidRDefault="002150B5" w:rsidP="00FA3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296"/>
        <w:gridCol w:w="6334"/>
      </w:tblGrid>
      <w:tr w:rsidR="00FA37EA" w:rsidTr="00FE3590">
        <w:tc>
          <w:tcPr>
            <w:tcW w:w="2940" w:type="dxa"/>
          </w:tcPr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96" w:type="dxa"/>
          </w:tcPr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34" w:type="dxa"/>
          </w:tcPr>
          <w:p w:rsidR="00FA37EA" w:rsidRDefault="00D509C3" w:rsidP="00D509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D509C3">
              <w:rPr>
                <w:rFonts w:ascii="Times New Roman" w:eastAsia="Times New Roman" w:hAnsi="Times New Roman"/>
                <w:sz w:val="24"/>
                <w:szCs w:val="24"/>
              </w:rPr>
              <w:t>Отдел строительства, благоустройства, ЖКХ и дорожного хозяйства администрации Ибресинского муниципального округа Чувашской Республики;</w:t>
            </w:r>
          </w:p>
        </w:tc>
      </w:tr>
      <w:tr w:rsidR="00FA37EA" w:rsidTr="00FE3590">
        <w:tc>
          <w:tcPr>
            <w:tcW w:w="2940" w:type="dxa"/>
          </w:tcPr>
          <w:p w:rsidR="00FA37EA" w:rsidRDefault="00FA37EA" w:rsidP="00FE35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296" w:type="dxa"/>
          </w:tcPr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34" w:type="dxa"/>
          </w:tcPr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7610C">
              <w:rPr>
                <w:rFonts w:ascii="Times New Roman" w:eastAsia="Times New Roman" w:hAnsi="Times New Roman"/>
                <w:sz w:val="24"/>
                <w:szCs w:val="24"/>
              </w:rPr>
              <w:t>тдел экономики и управления имуществом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Ибресинского 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97610C">
              <w:rPr>
                <w:rFonts w:ascii="Times New Roman" w:eastAsia="Times New Roman" w:hAnsi="Times New Roman"/>
                <w:sz w:val="24"/>
                <w:szCs w:val="24"/>
              </w:rPr>
              <w:t>инансовый отдел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Ибресинского 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587430">
              <w:rPr>
                <w:rFonts w:ascii="Times New Roman" w:eastAsia="Times New Roman" w:hAnsi="Times New Roman"/>
                <w:sz w:val="24"/>
                <w:szCs w:val="24"/>
              </w:rPr>
              <w:t>ервый заместитель главы администрации - начальник Управления по развитию территорий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32FF">
              <w:rPr>
                <w:rFonts w:ascii="Times New Roman" w:hAnsi="Times New Roman"/>
                <w:sz w:val="24"/>
                <w:szCs w:val="24"/>
              </w:rPr>
              <w:t>йбечский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Pr="002232FF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Андреевский</w:t>
            </w:r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Pr="002232FF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Березовский</w:t>
            </w:r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Pr="002232FF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Большеабакасинский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Pr="002232FF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Буинский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Ибресинский</w:t>
            </w:r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Pr="002232FF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Кировский</w:t>
            </w:r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Pr="002232FF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Климовский</w:t>
            </w:r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Pr="002232FF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Малокармалинский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Новочурашевский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Хормалинский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Чувашско-Тимяшский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Pr="002232FF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Ширтанский</w:t>
            </w:r>
            <w:proofErr w:type="spellEnd"/>
            <w:r w:rsidRPr="002232FF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FA37EA" w:rsidTr="00FE3590">
        <w:tc>
          <w:tcPr>
            <w:tcW w:w="2940" w:type="dxa"/>
          </w:tcPr>
          <w:p w:rsidR="00FE3590" w:rsidRDefault="00FA37EA" w:rsidP="00FE35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Участники </w:t>
            </w:r>
          </w:p>
          <w:p w:rsidR="00FA37EA" w:rsidRDefault="00FA37EA" w:rsidP="00FE35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96" w:type="dxa"/>
          </w:tcPr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34" w:type="dxa"/>
          </w:tcPr>
          <w:p w:rsidR="00FA37EA" w:rsidRDefault="00FA37EA" w:rsidP="00FA37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Ибресинского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37EA" w:rsidRDefault="00FA37EA" w:rsidP="00FA37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37EA" w:rsidRDefault="00FA37EA" w:rsidP="004D08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FA37EA" w:rsidTr="00FE3590">
        <w:tc>
          <w:tcPr>
            <w:tcW w:w="2940" w:type="dxa"/>
          </w:tcPr>
          <w:p w:rsidR="00FA37EA" w:rsidRDefault="00FA37EA" w:rsidP="00FE35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296" w:type="dxa"/>
          </w:tcPr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6334" w:type="dxa"/>
          </w:tcPr>
          <w:p w:rsidR="00F75D4A" w:rsidRPr="00F75D4A" w:rsidRDefault="00F75D4A" w:rsidP="00F75D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D4A">
              <w:rPr>
                <w:rFonts w:ascii="Times New Roman" w:eastAsia="Times New Roman" w:hAnsi="Times New Roman"/>
                <w:sz w:val="24"/>
                <w:szCs w:val="24"/>
              </w:rPr>
              <w:tab/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  <w:p w:rsidR="00F75D4A" w:rsidRPr="00F75D4A" w:rsidRDefault="00F75D4A" w:rsidP="00F75D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37EA" w:rsidRPr="00EF734D" w:rsidRDefault="00FA37EA" w:rsidP="00F75D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37EA" w:rsidTr="00FE3590">
        <w:tc>
          <w:tcPr>
            <w:tcW w:w="2940" w:type="dxa"/>
          </w:tcPr>
          <w:p w:rsidR="00FA37EA" w:rsidRDefault="00FA37EA" w:rsidP="00FE35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6" w:type="dxa"/>
          </w:tcPr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34" w:type="dxa"/>
          </w:tcPr>
          <w:p w:rsidR="00F75D4A" w:rsidRPr="00F75D4A" w:rsidRDefault="00F75D4A" w:rsidP="00F75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D4A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FA37EA" w:rsidRDefault="00F75D4A" w:rsidP="00F75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D4A">
              <w:rPr>
                <w:rFonts w:ascii="Times New Roman" w:eastAsia="Times New Roman" w:hAnsi="Times New Roman"/>
                <w:sz w:val="24"/>
                <w:szCs w:val="24"/>
              </w:rPr>
              <w:t>разработка генерального плана Ибресинского муниципального округа Чувашской Республики</w:t>
            </w:r>
          </w:p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FA37EA" w:rsidTr="00FE3590">
        <w:tc>
          <w:tcPr>
            <w:tcW w:w="2940" w:type="dxa"/>
          </w:tcPr>
          <w:p w:rsidR="00FA37EA" w:rsidRDefault="00FA37EA" w:rsidP="00FE35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96" w:type="dxa"/>
          </w:tcPr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34" w:type="dxa"/>
          </w:tcPr>
          <w:p w:rsidR="00F75D4A" w:rsidRPr="00F75D4A" w:rsidRDefault="00F75D4A" w:rsidP="00F75D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D4A">
              <w:rPr>
                <w:rFonts w:ascii="Times New Roman" w:eastAsia="Times New Roman" w:hAnsi="Times New Roman"/>
                <w:sz w:val="24"/>
                <w:szCs w:val="24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процентов.</w:t>
            </w:r>
          </w:p>
          <w:p w:rsidR="00FA37EA" w:rsidRDefault="00F75D4A" w:rsidP="00F75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F75D4A">
              <w:rPr>
                <w:rFonts w:ascii="Times New Roman" w:eastAsia="Times New Roman" w:hAnsi="Times New Roman"/>
                <w:sz w:val="24"/>
                <w:szCs w:val="24"/>
              </w:rPr>
      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области развития строительного комплекса и архитектуры.</w:t>
            </w:r>
          </w:p>
        </w:tc>
      </w:tr>
      <w:tr w:rsidR="00FA37EA" w:rsidTr="00FE3590">
        <w:tc>
          <w:tcPr>
            <w:tcW w:w="2940" w:type="dxa"/>
          </w:tcPr>
          <w:p w:rsidR="00F75D4A" w:rsidRDefault="00F75D4A" w:rsidP="00FA3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подпрограммы</w:t>
            </w:r>
          </w:p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96" w:type="dxa"/>
          </w:tcPr>
          <w:p w:rsidR="00F75D4A" w:rsidRDefault="00F75D4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34" w:type="dxa"/>
          </w:tcPr>
          <w:p w:rsidR="00F75D4A" w:rsidRDefault="00F75D4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- 2035 годы:</w:t>
            </w:r>
          </w:p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FA37EA" w:rsidTr="00FE3590">
        <w:tc>
          <w:tcPr>
            <w:tcW w:w="2940" w:type="dxa"/>
          </w:tcPr>
          <w:p w:rsidR="00FA37EA" w:rsidRPr="00556B89" w:rsidRDefault="00FA37EA" w:rsidP="00FE35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5BD">
              <w:rPr>
                <w:rFonts w:ascii="Times New Roman" w:eastAsia="Times New Roman" w:hAnsi="Times New Roman"/>
                <w:sz w:val="24"/>
                <w:szCs w:val="24"/>
              </w:rPr>
              <w:t xml:space="preserve">Этапы реализации 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96" w:type="dxa"/>
          </w:tcPr>
          <w:p w:rsidR="00FA37EA" w:rsidRPr="006655BD" w:rsidRDefault="00FA37EA" w:rsidP="00FA37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5B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4" w:type="dxa"/>
          </w:tcPr>
          <w:p w:rsidR="00FA37EA" w:rsidRPr="006655BD" w:rsidRDefault="00FA37EA" w:rsidP="00FA37E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1 этап - 2023</w:t>
            </w:r>
            <w:r w:rsidRPr="006655BD">
              <w:t> - 2025 годы;</w:t>
            </w:r>
          </w:p>
          <w:p w:rsidR="00FA37EA" w:rsidRPr="006655BD" w:rsidRDefault="00FA37EA" w:rsidP="00FA37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5BD">
              <w:rPr>
                <w:rFonts w:ascii="Times New Roman" w:eastAsia="Times New Roman" w:hAnsi="Times New Roman"/>
                <w:sz w:val="24"/>
                <w:szCs w:val="24"/>
              </w:rPr>
              <w:t>2 этап - 2026 - 2030 годы;</w:t>
            </w:r>
          </w:p>
          <w:p w:rsidR="00FA37EA" w:rsidRDefault="00FA37EA" w:rsidP="00FA37E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6655BD">
              <w:t>3 этап - 2031 - 2035 годы.</w:t>
            </w:r>
          </w:p>
          <w:p w:rsidR="00FA37EA" w:rsidRDefault="00FA37EA" w:rsidP="00FA37E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FA37EA" w:rsidTr="00FE3590">
        <w:tc>
          <w:tcPr>
            <w:tcW w:w="2940" w:type="dxa"/>
          </w:tcPr>
          <w:p w:rsidR="00FA37EA" w:rsidRDefault="00FA37EA" w:rsidP="00FE35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296" w:type="dxa"/>
          </w:tcPr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34" w:type="dxa"/>
          </w:tcPr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прогнозируемые объем финансирования п</w:t>
            </w:r>
            <w:r w:rsidR="00FE3590">
              <w:rPr>
                <w:rFonts w:ascii="Times New Roman" w:eastAsia="Times New Roman" w:hAnsi="Times New Roman"/>
                <w:sz w:val="24"/>
                <w:szCs w:val="24"/>
              </w:rPr>
              <w:t>одп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  <w:r w:rsidR="00FE3590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программы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1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этапе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составят: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015F">
              <w:rPr>
                <w:rFonts w:ascii="Times New Roman" w:eastAsia="Times New Roman" w:hAnsi="Times New Roman"/>
                <w:sz w:val="24"/>
                <w:szCs w:val="24"/>
              </w:rPr>
              <w:t>1 213,00 тыс.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рублей,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2 этапе - 0,00 тыс. руб., на 3 этапе - 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0,00 тыс. руб. 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1 213,00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рублей;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рублей;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2025 году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</w:t>
            </w:r>
            <w:proofErr w:type="gramStart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  <w:proofErr w:type="gramEnd"/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2026-2030 годах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2031-2035 годах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рублей.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из них средства: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2023 году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тыс. рублей;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2024 году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рублей;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2025 году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</w:t>
            </w:r>
            <w:proofErr w:type="gramStart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  <w:proofErr w:type="gramEnd"/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2026-2030 годах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2031-2035 годах –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рублей.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республиканского</w:t>
            </w:r>
            <w:proofErr w:type="gramEnd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Чувашской Республики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1 152,00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рублей, в том числе: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1 152,00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рублей;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2024 году – 0,0 тыс. рублей;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2025 году – 0,0 тыс. рублей</w:t>
            </w:r>
            <w:proofErr w:type="gramStart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  <w:proofErr w:type="gramEnd"/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2026-2030 годах – 0,0 тыс. рублей;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2031-2035 годах – 0,0 тыс. рублей.</w:t>
            </w:r>
          </w:p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местных бюджетов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61,00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рублей, в том числе: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61,00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 тыс. рублей;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2024 году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,00 тыс. рублей;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2025 году – 0,00 тыс. рублей</w:t>
            </w:r>
            <w:proofErr w:type="gramStart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  <w:proofErr w:type="gramEnd"/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2026-2030 годах – 0,00 тыс. рублей;</w:t>
            </w:r>
          </w:p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в 2031-2035 годах – 0,00 тыс. рублей. </w:t>
            </w:r>
          </w:p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внебюджетных источников –0,0 тыс. рублей, в том числе: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2023 году – 0,00 тыс. рублей;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2024 году – 0,00 тыс. рублей;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2025 году – 0,00 тыс. рублей</w:t>
            </w:r>
            <w:proofErr w:type="gramStart"/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  <w:proofErr w:type="gramEnd"/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в 2026-2030 годах – 0,00 тыс. рублей;</w:t>
            </w:r>
          </w:p>
          <w:p w:rsidR="00FA37EA" w:rsidRPr="00556B89" w:rsidRDefault="00FA37EA" w:rsidP="00FA3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в 2031-2035 годах – 0,00 тыс. рублей. </w:t>
            </w:r>
          </w:p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FA37EA" w:rsidTr="00FE3590">
        <w:tc>
          <w:tcPr>
            <w:tcW w:w="2940" w:type="dxa"/>
          </w:tcPr>
          <w:p w:rsidR="00FA37EA" w:rsidRDefault="00FA37EA" w:rsidP="00FE35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2150B5" w:rsidRPr="00556B89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96" w:type="dxa"/>
          </w:tcPr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-</w:t>
            </w:r>
          </w:p>
        </w:tc>
        <w:tc>
          <w:tcPr>
            <w:tcW w:w="6334" w:type="dxa"/>
          </w:tcPr>
          <w:p w:rsidR="00FA37EA" w:rsidRPr="00556B89" w:rsidRDefault="00FA37EA" w:rsidP="002150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реализация п</w:t>
            </w:r>
            <w:r w:rsidR="00FE3590">
              <w:rPr>
                <w:rFonts w:ascii="Times New Roman" w:eastAsia="Times New Roman" w:hAnsi="Times New Roman"/>
                <w:sz w:val="24"/>
                <w:szCs w:val="24"/>
              </w:rPr>
              <w:t>одп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</w:t>
            </w:r>
            <w:r w:rsidR="00FE3590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программы 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позволит обеспечить:</w:t>
            </w:r>
          </w:p>
          <w:p w:rsidR="00FA37EA" w:rsidRPr="00556B89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своевременное приведение Схемы, документов тер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риториального планирования в соответствие с изменениями, внесенными в законодательство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 также по результатам монито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ринга реализации указанных документов;</w:t>
            </w:r>
          </w:p>
          <w:p w:rsidR="00FA37EA" w:rsidRPr="00556B89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своевременное обеспечени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объектов местного зна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чения документацией по планировке территории;</w:t>
            </w:r>
          </w:p>
          <w:p w:rsidR="00FA37EA" w:rsidRPr="00556B89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улучшения инвестиционного климата и увеличения объемов жилищного строительства;</w:t>
            </w:r>
          </w:p>
          <w:p w:rsidR="00FA37EA" w:rsidRPr="00556B89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упность и качество предоставляе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мых государственных услуг, в том числе в электронном виде;</w:t>
            </w:r>
          </w:p>
          <w:p w:rsidR="00FA37EA" w:rsidRDefault="00FA37EA" w:rsidP="00FA3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создание  и эксплуатация государственной информационной системы обеспе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чения градостроительной деятельности в Ибресинском  </w:t>
            </w:r>
            <w:r w:rsidR="009F045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муниципальном округе </w:t>
            </w:r>
            <w:r w:rsidRPr="00556B89">
              <w:rPr>
                <w:rFonts w:ascii="Times New Roman" w:eastAsia="Times New Roman" w:hAnsi="Times New Roman"/>
                <w:sz w:val="24"/>
                <w:szCs w:val="24"/>
              </w:rPr>
              <w:t>Чувашской Республики;</w:t>
            </w:r>
          </w:p>
          <w:p w:rsidR="00FE3590" w:rsidRPr="00556B89" w:rsidRDefault="00FE3590" w:rsidP="00FA3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37EA" w:rsidRDefault="00FA37EA" w:rsidP="00FA3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</w:tbl>
    <w:p w:rsidR="00FE3590" w:rsidRDefault="00FE3590" w:rsidP="00FE359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FE3590" w:rsidRDefault="00FE3590">
      <w:pPr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br w:type="page"/>
      </w:r>
    </w:p>
    <w:p w:rsidR="00FE3590" w:rsidRPr="00FE3590" w:rsidRDefault="00FE3590" w:rsidP="00FE359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FE3590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lastRenderedPageBreak/>
        <w:t xml:space="preserve">Раздел I. Приоритеты и цель подпрограммы,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</w:p>
    <w:p w:rsidR="00FE3590" w:rsidRDefault="00FE3590" w:rsidP="00FE35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Приоритеты и цель подпрограммы определены основными направлениями реализации </w:t>
      </w:r>
      <w:r w:rsidR="00C87389" w:rsidRPr="00C87389">
        <w:rPr>
          <w:rFonts w:ascii="Times New Roman" w:eastAsia="Times New Roman" w:hAnsi="Times New Roman"/>
          <w:sz w:val="24"/>
          <w:szCs w:val="24"/>
          <w:lang w:eastAsia="ru-RU"/>
        </w:rPr>
        <w:t>Закона Чувашской Республики от 26 ноября 2020 г. № 102 «О Стратегии социально-экономического развития Чувашской Республики до 2035 года</w:t>
      </w:r>
      <w:proofErr w:type="gramStart"/>
      <w:r w:rsidR="00C87389" w:rsidRPr="00C87389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E3590" w:rsidRPr="00FE3590" w:rsidRDefault="00FE3590" w:rsidP="00FE3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>Таким образом, приоритетами в рамках реализации настоящей Подпрограммы являются:</w:t>
      </w:r>
    </w:p>
    <w:p w:rsidR="00FE3590" w:rsidRPr="00FE3590" w:rsidRDefault="00FE3590" w:rsidP="00FE3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устойчивого развития территории Ибресинского </w:t>
      </w:r>
      <w:r w:rsidR="00CC62B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CC62BF" w:rsidRPr="00CC6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62BF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3590" w:rsidRPr="00FE3590" w:rsidRDefault="00FE3590" w:rsidP="00FE3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реализации пространственных интересов муниципальных образований и населения Ибресинского </w:t>
      </w:r>
      <w:r w:rsidR="00CC62B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Чувашской Республики</w:t>
      </w: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требований безопасности жизнедеятельности, эколо</w:t>
      </w: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softHyphen/>
        <w:t>гического и санитарного благополучия;</w:t>
      </w:r>
    </w:p>
    <w:p w:rsidR="00FE3590" w:rsidRPr="00FE3590" w:rsidRDefault="00FE3590" w:rsidP="00FE3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повышения инвестиционной привлекательности </w:t>
      </w:r>
      <w:r w:rsidR="00CC62BF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3590" w:rsidRPr="00FE3590" w:rsidRDefault="00FE3590" w:rsidP="00FE3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мониторинг, актуализация и комплексный анализ градостроительной доку</w:t>
      </w: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ментации </w:t>
      </w:r>
      <w:r w:rsidR="00CC62BF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3590" w:rsidRPr="00FE3590" w:rsidRDefault="00FE3590" w:rsidP="00FE3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стимулирование жилищного и коммунального строительства, деловой ак</w:t>
      </w: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тивности и производства, торговли, науки, туризма и отдыха;</w:t>
      </w:r>
    </w:p>
    <w:p w:rsidR="00FE3590" w:rsidRPr="00FE3590" w:rsidRDefault="00FE3590" w:rsidP="00FE3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прав и законных интересов физических и юридических лиц, в том числе правообладателей земельных участков и объектов </w:t>
      </w:r>
      <w:proofErr w:type="gramStart"/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>капитального</w:t>
      </w:r>
      <w:proofErr w:type="gramEnd"/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</w:t>
      </w: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тельства, находящихся на территории </w:t>
      </w:r>
      <w:r w:rsidR="00CC62BF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3590" w:rsidRPr="00FE3590" w:rsidRDefault="00FE3590" w:rsidP="00FE3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повышения качества архитектурной деятельности на территории </w:t>
      </w:r>
      <w:r w:rsidR="00CC62BF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3590" w:rsidRPr="00FE3590" w:rsidRDefault="00FE3590" w:rsidP="00FE3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Подпрограммы являются:</w:t>
      </w:r>
    </w:p>
    <w:p w:rsidR="00FE3590" w:rsidRPr="00FE3590" w:rsidRDefault="00640168" w:rsidP="00FE3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68">
        <w:rPr>
          <w:rFonts w:ascii="Times New Roman" w:eastAsia="Times New Roman" w:hAnsi="Times New Roman"/>
          <w:sz w:val="24"/>
          <w:szCs w:val="24"/>
          <w:lang w:eastAsia="ru-RU"/>
        </w:rPr>
        <w:t>Обеспечение Ибресинского  муниципального округа Чувашской Республики документами территориального планирования, градостроительного зонирования, нормативами градостроительного проектирования</w:t>
      </w:r>
      <w:r w:rsidR="00FE3590" w:rsidRPr="00FE3590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реализация основных направлений в сфере архитектуры и градостроительной деятельности;</w:t>
      </w:r>
    </w:p>
    <w:p w:rsidR="00FE3590" w:rsidRPr="00FE3590" w:rsidRDefault="00FE3590" w:rsidP="00FE3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590">
        <w:rPr>
          <w:rFonts w:ascii="Times New Roman" w:eastAsia="Times New Roman" w:hAnsi="Times New Roman"/>
          <w:sz w:val="24"/>
          <w:szCs w:val="24"/>
          <w:lang w:eastAsia="ru-RU"/>
        </w:rPr>
        <w:t>Осуществление поставленных целей требует решения следующих задач:</w:t>
      </w:r>
    </w:p>
    <w:p w:rsidR="009374AD" w:rsidRPr="009374AD" w:rsidRDefault="009374AD" w:rsidP="00937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374AD">
        <w:rPr>
          <w:rFonts w:ascii="Times New Roman" w:eastAsia="Times New Roman" w:hAnsi="Times New Roman"/>
          <w:sz w:val="24"/>
          <w:szCs w:val="24"/>
          <w:lang w:eastAsia="ru-RU"/>
        </w:rPr>
        <w:t>формирование системы документов территориального планирования, градостроительного зонирования;</w:t>
      </w:r>
    </w:p>
    <w:p w:rsidR="009374AD" w:rsidRPr="009374AD" w:rsidRDefault="009374AD" w:rsidP="00937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374AD">
        <w:rPr>
          <w:rFonts w:ascii="Times New Roman" w:eastAsia="Times New Roman" w:hAnsi="Times New Roman"/>
          <w:sz w:val="24"/>
          <w:szCs w:val="24"/>
          <w:lang w:eastAsia="ru-RU"/>
        </w:rPr>
        <w:t>разработка генерального плана Ибресинского муниципального округа Чувашской Республики</w:t>
      </w:r>
    </w:p>
    <w:p w:rsidR="009F0451" w:rsidRDefault="00CC62BF" w:rsidP="009F0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6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</w:t>
      </w:r>
      <w:r w:rsidR="00B666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реализации подпрограммы – 2023</w:t>
      </w:r>
      <w:r w:rsidRPr="00CC6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-2035 годы. </w:t>
      </w:r>
      <w:r w:rsidR="009F0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Предусмотрено поэтапная реализация подпрограммы:</w:t>
      </w:r>
    </w:p>
    <w:p w:rsidR="009F0451" w:rsidRPr="006655BD" w:rsidRDefault="009F0451" w:rsidP="009F045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1 этап - 2023</w:t>
      </w:r>
      <w:r w:rsidRPr="006655BD">
        <w:t> - 2025 годы;</w:t>
      </w:r>
    </w:p>
    <w:p w:rsidR="009F0451" w:rsidRPr="006655BD" w:rsidRDefault="009F0451" w:rsidP="009F045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655BD">
        <w:t>2 этап - 2026 - 2030 годы;</w:t>
      </w:r>
    </w:p>
    <w:p w:rsidR="009F0451" w:rsidRDefault="009F0451" w:rsidP="009F045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655BD">
        <w:t>3 этап - 2031 - 2035 годы.</w:t>
      </w:r>
    </w:p>
    <w:p w:rsidR="009F0451" w:rsidRPr="009F0451" w:rsidRDefault="009F0451" w:rsidP="009F0451">
      <w:pPr>
        <w:pStyle w:val="s1"/>
        <w:shd w:val="clear" w:color="auto" w:fill="FFFFFF"/>
        <w:spacing w:before="0" w:beforeAutospacing="0" w:after="0" w:afterAutospacing="0"/>
        <w:jc w:val="both"/>
      </w:pPr>
    </w:p>
    <w:p w:rsidR="009F0451" w:rsidRDefault="009F0451" w:rsidP="00CC6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0451" w:rsidRDefault="009F0451" w:rsidP="00CC6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0451" w:rsidRPr="00CC62BF" w:rsidRDefault="009F0451" w:rsidP="009F045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9F0451" w:rsidRPr="009F0451" w:rsidRDefault="009F0451" w:rsidP="009F045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bookmarkStart w:id="2" w:name="sub_1302"/>
      <w:r w:rsidRPr="009F0451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lastRenderedPageBreak/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"/>
    <w:p w:rsidR="009F0451" w:rsidRPr="009F0451" w:rsidRDefault="009F0451" w:rsidP="009F0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 целевых </w:t>
      </w:r>
      <w:hyperlink w:anchor="P12822" w:history="1">
        <w:r w:rsidRPr="009F045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индикаторов</w:t>
        </w:r>
      </w:hyperlink>
      <w:r w:rsidRPr="009F0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показателей Подпрограммы определен ис</w:t>
      </w:r>
      <w:r w:rsidRPr="009F0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ходя из необходимости достижения основных целей и решения задач Подпро</w:t>
      </w:r>
      <w:r w:rsidRPr="009F0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граммы. </w:t>
      </w:r>
      <w:proofErr w:type="gramStart"/>
      <w:r w:rsidRPr="009F0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целевых индикаторов и показателей носит открытый характер и преду</w:t>
      </w:r>
      <w:r w:rsidRPr="009F0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сматривает возможность их корректировки в случае потери информативности по</w:t>
      </w:r>
      <w:r w:rsidRPr="009F0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казателя (например, в связи с достижением его максимального значения), измене</w:t>
      </w:r>
      <w:r w:rsidRPr="009F0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 приоритетов государственной политики в сфере градостроительной деятельно</w:t>
      </w:r>
      <w:r w:rsidRPr="009F0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и архитектуры, а также изменений законодательства Российской Фе</w:t>
      </w:r>
      <w:r w:rsidRPr="009F0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дерации и законодательства Чувашской Республики, влияющих на расчет данных показате</w:t>
      </w:r>
      <w:r w:rsidRPr="009F0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лей.</w:t>
      </w:r>
      <w:proofErr w:type="gramEnd"/>
    </w:p>
    <w:p w:rsidR="009F0451" w:rsidRPr="009F0451" w:rsidRDefault="009F0451" w:rsidP="009F0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5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Сведения о целевых </w:t>
      </w:r>
      <w:hyperlink w:anchor="P12822" w:history="1">
        <w:r w:rsidRPr="009F0451">
          <w:rPr>
            <w:rFonts w:ascii="Times New Roman" w:eastAsia="Times New Roman" w:hAnsi="Times New Roman"/>
            <w:color w:val="000000"/>
            <w:spacing w:val="-4"/>
            <w:sz w:val="24"/>
            <w:szCs w:val="24"/>
            <w:lang w:eastAsia="ru-RU"/>
          </w:rPr>
          <w:t>индикаторах</w:t>
        </w:r>
      </w:hyperlink>
      <w:r w:rsidRPr="009F045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и показателях Подпрограммы изложены в таб</w:t>
      </w:r>
      <w:r w:rsidRPr="009F045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лице 1</w:t>
      </w:r>
      <w:r w:rsidRPr="009F0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F0451" w:rsidRDefault="009F0451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297" w:rsidRDefault="00350750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750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350750" w:rsidRDefault="00350750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750" w:rsidRDefault="00350750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750" w:rsidRPr="00350750" w:rsidRDefault="00350750" w:rsidP="003507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750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350750" w:rsidRPr="00350750" w:rsidRDefault="00350750" w:rsidP="003507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750">
        <w:rPr>
          <w:rFonts w:ascii="Times New Roman" w:eastAsia="Times New Roman" w:hAnsi="Times New Roman"/>
          <w:sz w:val="24"/>
          <w:szCs w:val="24"/>
          <w:lang w:eastAsia="ru-RU"/>
        </w:rPr>
        <w:t>о целевых индикаторах и показателях</w:t>
      </w:r>
    </w:p>
    <w:p w:rsidR="00161297" w:rsidRDefault="00350750" w:rsidP="003507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750">
        <w:rPr>
          <w:rFonts w:ascii="Times New Roman" w:eastAsia="Times New Roman" w:hAnsi="Times New Roman"/>
          <w:sz w:val="24"/>
          <w:szCs w:val="24"/>
          <w:lang w:eastAsia="ru-RU"/>
        </w:rPr>
        <w:t>подпрограммы «Градостроительная деятельность в Ибресинском муниципальном округе Чувашской Республики»</w:t>
      </w:r>
    </w:p>
    <w:p w:rsidR="00161297" w:rsidRDefault="00161297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750" w:rsidRDefault="00350750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297" w:rsidRDefault="00161297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006"/>
        <w:gridCol w:w="1079"/>
        <w:gridCol w:w="651"/>
        <w:gridCol w:w="652"/>
        <w:gridCol w:w="652"/>
        <w:gridCol w:w="652"/>
        <w:gridCol w:w="652"/>
        <w:gridCol w:w="651"/>
        <w:gridCol w:w="652"/>
        <w:gridCol w:w="652"/>
        <w:gridCol w:w="652"/>
        <w:gridCol w:w="652"/>
      </w:tblGrid>
      <w:tr w:rsidR="00350750" w:rsidRPr="0038350F" w:rsidTr="00350750"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 пп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2024 год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2025 год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2026</w:t>
            </w:r>
          </w:p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2027</w:t>
            </w:r>
          </w:p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2028</w:t>
            </w:r>
          </w:p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2029</w:t>
            </w:r>
          </w:p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2030</w:t>
            </w:r>
          </w:p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203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2035 год</w:t>
            </w:r>
          </w:p>
        </w:tc>
      </w:tr>
      <w:tr w:rsidR="00350750" w:rsidRPr="0038350F" w:rsidTr="00350750"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</w:t>
            </w:r>
          </w:p>
        </w:tc>
      </w:tr>
      <w:tr w:rsidR="00350750" w:rsidRPr="0038350F" w:rsidTr="00350750"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6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Ибресинского </w:t>
            </w:r>
            <w:r w:rsidRPr="00746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Чувашской Республики документами территориального планирования, градостроительного зонирования, нормативами градостроительного проектирования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50" w:rsidRPr="0038350F" w:rsidRDefault="00350750" w:rsidP="000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835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</w:tr>
    </w:tbl>
    <w:p w:rsidR="00161297" w:rsidRDefault="00161297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297" w:rsidRDefault="00161297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297" w:rsidRDefault="00161297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297" w:rsidRDefault="00161297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297" w:rsidRDefault="00161297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297" w:rsidRDefault="00161297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297" w:rsidRDefault="00161297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297" w:rsidRDefault="00161297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297" w:rsidRDefault="00161297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297" w:rsidRDefault="00161297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297" w:rsidRDefault="00161297" w:rsidP="009F0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297" w:rsidRDefault="00161297" w:rsidP="00350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61297" w:rsidSect="00FA37EA">
          <w:pgSz w:w="11906" w:h="16838"/>
          <w:pgMar w:top="1134" w:right="851" w:bottom="1134" w:left="1701" w:header="709" w:footer="709" w:gutter="0"/>
          <w:cols w:space="708"/>
          <w:docGrid w:linePitch="653"/>
        </w:sectPr>
      </w:pPr>
    </w:p>
    <w:p w:rsidR="0021799E" w:rsidRPr="0021799E" w:rsidRDefault="0021799E" w:rsidP="002179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bookmarkStart w:id="3" w:name="sub_1303"/>
      <w:r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lastRenderedPageBreak/>
        <w:t>Разде</w:t>
      </w:r>
      <w:r w:rsidRPr="0021799E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л III. Характеристики основных мероприятий</w:t>
      </w:r>
    </w:p>
    <w:bookmarkEnd w:id="3"/>
    <w:p w:rsidR="0021799E" w:rsidRPr="0021799E" w:rsidRDefault="0021799E" w:rsidP="00217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 и решение задач Подпрограммы осуществляется путем выполнения основных мероприятий Подпрограммы:</w:t>
      </w:r>
    </w:p>
    <w:p w:rsidR="00F75D4A" w:rsidRDefault="0021799E" w:rsidP="00217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1. </w:t>
      </w:r>
      <w:r w:rsidR="00F75D4A" w:rsidRPr="00F75D4A">
        <w:rPr>
          <w:rFonts w:ascii="Times New Roman" w:eastAsia="Times New Roman" w:hAnsi="Times New Roman"/>
          <w:sz w:val="24"/>
          <w:szCs w:val="24"/>
          <w:lang w:eastAsia="ru-RU"/>
        </w:rPr>
        <w:t>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</w:r>
      <w:r w:rsidR="00F75D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1223" w:rsidRPr="00DD1223" w:rsidRDefault="00DD1223" w:rsidP="00DD12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223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Подпрограммы являются:</w:t>
      </w:r>
    </w:p>
    <w:p w:rsidR="00DD1223" w:rsidRDefault="00DD1223" w:rsidP="00DD12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223">
        <w:rPr>
          <w:rFonts w:ascii="Times New Roman" w:eastAsia="Times New Roman" w:hAnsi="Times New Roman"/>
          <w:sz w:val="24"/>
          <w:szCs w:val="24"/>
          <w:lang w:eastAsia="ru-RU"/>
        </w:rPr>
        <w:t>- обеспечение устойчивого развития территорий Чувашской Республики посредством реализации документов территориального планирования.</w:t>
      </w:r>
    </w:p>
    <w:p w:rsidR="00F719C8" w:rsidRDefault="0021799E" w:rsidP="00217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1.1. </w:t>
      </w:r>
      <w:r w:rsidR="00F719C8" w:rsidRPr="00F719C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</w:r>
      <w:r w:rsidR="00F719C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04414B" w:rsidRDefault="00AF448F" w:rsidP="00217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Мероприятие 1.2</w:t>
      </w:r>
      <w:r w:rsidR="0004414B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 Разработка Генерального плана Ибресинского муниципального округа.</w:t>
      </w:r>
    </w:p>
    <w:p w:rsidR="0021799E" w:rsidRPr="0021799E" w:rsidRDefault="0021799E" w:rsidP="00217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2. Оптимизация предоставления муниципальных услуг в области градостроительной деятельности и создание условий для улучшения инвестиционного климата.  </w:t>
      </w:r>
    </w:p>
    <w:p w:rsidR="0021799E" w:rsidRPr="0021799E" w:rsidRDefault="0021799E" w:rsidP="00217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799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 xml:space="preserve">Создание условий для ведения бизнеса в сфере строительства позволит </w:t>
      </w:r>
      <w:r w:rsidRPr="0021799E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 w:rsidRPr="0021799E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 xml:space="preserve">высить инвестиционную привлекательность </w:t>
      </w:r>
      <w:r w:rsidR="009943A8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 округа</w:t>
      </w:r>
      <w:r w:rsidRPr="0021799E">
        <w:rPr>
          <w:rFonts w:ascii="Times New Roman" w:eastAsia="Times New Roman" w:hAnsi="Times New Roman" w:cs="Arial"/>
          <w:sz w:val="24"/>
          <w:szCs w:val="24"/>
          <w:lang w:eastAsia="ru-RU"/>
        </w:rPr>
        <w:t>. В результате роста инвести</w:t>
      </w:r>
      <w:r w:rsidRPr="0021799E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ций в строительство, реконструкцию и обустрой</w:t>
      </w:r>
      <w:r w:rsidRPr="0021799E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 xml:space="preserve">ство земельных участков и других объектов недвижимости </w:t>
      </w:r>
      <w:proofErr w:type="gramStart"/>
      <w:r w:rsidRPr="0021799E">
        <w:rPr>
          <w:rFonts w:ascii="Times New Roman" w:eastAsia="Times New Roman" w:hAnsi="Times New Roman" w:cs="Arial"/>
          <w:sz w:val="24"/>
          <w:szCs w:val="24"/>
          <w:lang w:eastAsia="ru-RU"/>
        </w:rPr>
        <w:t>будет</w:t>
      </w:r>
      <w:proofErr w:type="gramEnd"/>
      <w:r w:rsidRPr="002179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достигнут не только экономический, но и социаль</w:t>
      </w:r>
      <w:r w:rsidRPr="0021799E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ный эффект за счет совершенствования орга</w:t>
      </w:r>
      <w:r w:rsidRPr="0021799E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низации территорий, организации но</w:t>
      </w:r>
      <w:r w:rsidRPr="0021799E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вых рабочих мест, улучшения социально-де</w:t>
      </w:r>
      <w:r w:rsidRPr="0021799E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мографической ситуации.</w:t>
      </w:r>
    </w:p>
    <w:p w:rsidR="0021799E" w:rsidRPr="0021799E" w:rsidRDefault="0021799E" w:rsidP="002179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2.1. </w:t>
      </w:r>
      <w:r w:rsidR="001F00C0">
        <w:rPr>
          <w:rFonts w:ascii="Times New Roman" w:eastAsia="Times New Roman" w:hAnsi="Times New Roman"/>
          <w:sz w:val="24"/>
          <w:szCs w:val="24"/>
          <w:lang w:eastAsia="ru-RU"/>
        </w:rPr>
        <w:t>Внедрение</w:t>
      </w: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t xml:space="preserve"> и эксплуатация государственной информационной системы обеспечения градостроительной деятельности в Ибресинском </w:t>
      </w:r>
      <w:r w:rsidR="001F00C0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округе</w:t>
      </w: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Республики.</w:t>
      </w:r>
    </w:p>
    <w:p w:rsidR="0021799E" w:rsidRPr="0021799E" w:rsidRDefault="0021799E" w:rsidP="002179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t>Мероприятие 2.2. Увеличение доли муниципальных услуг по выдаче разре</w:t>
      </w: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шений на строительство, разрешений на ввод в эксплуатацию объектов капиталь</w:t>
      </w: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строительства, градостроительных планов земельных участков в режиме «од</w:t>
      </w: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окна» через МФЦ и в электронной форме через Единый портал государствен</w:t>
      </w: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и муниципальных услуг.</w:t>
      </w:r>
    </w:p>
    <w:p w:rsidR="0021799E" w:rsidRPr="0021799E" w:rsidRDefault="0021799E" w:rsidP="002179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9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t>распоряжением Правительства Российской Федерации от 31 января 2017 г. № 147-р «О целевых моделях упрощения процедур ведения биз</w:t>
      </w: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softHyphen/>
        <w:t>неса и повышения инвестиционной привлекательности субъектов Российской Фе</w:t>
      </w: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дерации»</w:t>
      </w:r>
      <w:r w:rsidRPr="002179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доля услуг в сфере строительства, оказанных муниципальными образова</w:t>
      </w:r>
      <w:r w:rsidRPr="0021799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ниями в электронном виде, к 2021 году должна составить 70 %.</w:t>
      </w:r>
    </w:p>
    <w:p w:rsidR="0021799E" w:rsidRPr="0021799E" w:rsidRDefault="0021799E" w:rsidP="00217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разрешений на строительство, градостроительных планов земельных участков проводится также через многофункциональные центры по предоставле</w:t>
      </w: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государственных и муниципальных услуг.</w:t>
      </w:r>
      <w:r w:rsidRPr="002179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F1FA7" w:rsidRDefault="0021799E" w:rsidP="00F43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9E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3. Координатное описание границы Ибресинского</w:t>
      </w:r>
      <w:r w:rsidR="00F43E2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F43E24" w:rsidRPr="00F43E24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внесение </w:t>
      </w:r>
      <w:r w:rsidR="001F1FA7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о границах </w:t>
      </w:r>
      <w:r w:rsidR="00F43E24" w:rsidRPr="00F43E24">
        <w:rPr>
          <w:rFonts w:ascii="Times New Roman" w:eastAsia="Times New Roman" w:hAnsi="Times New Roman"/>
          <w:sz w:val="24"/>
          <w:szCs w:val="24"/>
          <w:lang w:eastAsia="ru-RU"/>
        </w:rPr>
        <w:t>в Единый госу</w:t>
      </w:r>
      <w:r w:rsidR="001F1FA7">
        <w:rPr>
          <w:rFonts w:ascii="Times New Roman" w:eastAsia="Times New Roman" w:hAnsi="Times New Roman"/>
          <w:sz w:val="24"/>
          <w:szCs w:val="24"/>
          <w:lang w:eastAsia="ru-RU"/>
        </w:rPr>
        <w:t>дарственный реестр недвижимости.</w:t>
      </w:r>
    </w:p>
    <w:p w:rsidR="00F43E24" w:rsidRDefault="00F43E24" w:rsidP="00F43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E24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данных меропри</w:t>
      </w:r>
      <w:r w:rsidR="001F1FA7">
        <w:rPr>
          <w:rFonts w:ascii="Times New Roman" w:eastAsia="Times New Roman" w:hAnsi="Times New Roman"/>
          <w:sz w:val="24"/>
          <w:szCs w:val="24"/>
          <w:lang w:eastAsia="ru-RU"/>
        </w:rPr>
        <w:t>ятий предусмотрены на период 2023</w:t>
      </w:r>
      <w:r w:rsidRPr="00F43E24">
        <w:rPr>
          <w:rFonts w:ascii="Times New Roman" w:eastAsia="Times New Roman" w:hAnsi="Times New Roman"/>
          <w:sz w:val="24"/>
          <w:szCs w:val="24"/>
          <w:lang w:eastAsia="ru-RU"/>
        </w:rPr>
        <w:t xml:space="preserve"> –2035 годы. </w:t>
      </w:r>
    </w:p>
    <w:p w:rsidR="00812899" w:rsidRDefault="00812899" w:rsidP="00DD1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899" w:rsidRDefault="00812899" w:rsidP="00F43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899" w:rsidRDefault="00812899" w:rsidP="00F43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899" w:rsidRDefault="00812899" w:rsidP="00F43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899" w:rsidRDefault="00812899" w:rsidP="00F43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899" w:rsidRDefault="00812899" w:rsidP="00F43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899" w:rsidRDefault="00812899" w:rsidP="00F43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899" w:rsidRPr="00812899" w:rsidRDefault="00812899" w:rsidP="008128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bookmarkStart w:id="4" w:name="sub_1304"/>
      <w:r w:rsidRPr="00812899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</w:t>
      </w:r>
    </w:p>
    <w:bookmarkEnd w:id="4"/>
    <w:p w:rsidR="00812899" w:rsidRPr="00812899" w:rsidRDefault="00812899" w:rsidP="008128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899" w:rsidRPr="00812899" w:rsidRDefault="00812899" w:rsidP="008128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899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812899" w:rsidRPr="00812899" w:rsidRDefault="00812899" w:rsidP="008128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89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proofErr w:type="spellStart"/>
      <w:r w:rsidRPr="0081289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812899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812899" w:rsidRDefault="00812899" w:rsidP="008128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89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2023</w:t>
      </w:r>
      <w:r w:rsidRPr="00490CA1">
        <w:rPr>
          <w:rFonts w:ascii="Times New Roman" w:eastAsia="Times New Roman" w:hAnsi="Times New Roman"/>
          <w:sz w:val="24"/>
          <w:szCs w:val="24"/>
          <w:lang w:eastAsia="ru-RU"/>
        </w:rPr>
        <w:t> - 2035 годах составляет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213,00</w:t>
      </w:r>
      <w:r w:rsidRPr="00490CA1">
        <w:rPr>
          <w:rFonts w:ascii="Times New Roman" w:eastAsia="Times New Roman" w:hAnsi="Times New Roman"/>
          <w:sz w:val="24"/>
          <w:szCs w:val="24"/>
          <w:lang w:eastAsia="ru-RU"/>
        </w:rPr>
        <w:t xml:space="preserve"> тыс. рублей, в том числе за счет средств федерального бюджета – 0,0 тыс. рублей, республиканского бюджета Чувашской Республики – 1 152,0 тыс. рублей, местных бюджетов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61,00</w:t>
      </w:r>
      <w:r w:rsidRPr="00490CA1">
        <w:rPr>
          <w:rFonts w:ascii="Times New Roman" w:eastAsia="Times New Roman" w:hAnsi="Times New Roman"/>
          <w:sz w:val="24"/>
          <w:szCs w:val="24"/>
          <w:lang w:eastAsia="ru-RU"/>
        </w:rPr>
        <w:t> тыс. рублей, внебюджетных источников – 0,0 тыс. рублей (</w:t>
      </w:r>
      <w:hyperlink w:anchor="sub_12" w:history="1">
        <w:r w:rsidRPr="00490CA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табл.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90CA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12899" w:rsidRPr="00812899" w:rsidRDefault="00812899" w:rsidP="008128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highlight w:val="yellow"/>
          <w:lang w:eastAsia="ru-RU"/>
        </w:rPr>
      </w:pPr>
      <w:r w:rsidRPr="00812899">
        <w:rPr>
          <w:rFonts w:ascii="Arial" w:eastAsia="Times New Roman" w:hAnsi="Arial" w:cs="Arial"/>
          <w:b/>
          <w:bCs/>
          <w:color w:val="26282F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</w:t>
      </w:r>
    </w:p>
    <w:p w:rsidR="00812899" w:rsidRDefault="00812899" w:rsidP="008128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  <w:r w:rsidRPr="00812899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Таблица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1240"/>
        <w:gridCol w:w="1424"/>
        <w:gridCol w:w="1589"/>
        <w:gridCol w:w="1341"/>
        <w:gridCol w:w="1174"/>
      </w:tblGrid>
      <w:tr w:rsidR="00812899" w:rsidRPr="00CD26B7" w:rsidTr="003A7441">
        <w:tc>
          <w:tcPr>
            <w:tcW w:w="3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925D12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12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годы реализации подпрограммы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финансирования, тыс. рублей</w:t>
            </w:r>
          </w:p>
        </w:tc>
      </w:tr>
      <w:tr w:rsidR="00812899" w:rsidRPr="00CD26B7" w:rsidTr="003A7441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12899" w:rsidRPr="00CD26B7" w:rsidTr="003A7441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</w:t>
            </w:r>
            <w:proofErr w:type="gramEnd"/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Чувашской Республики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812899" w:rsidRPr="00CD26B7" w:rsidTr="003A7441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Всего </w:t>
            </w: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- 2035 годы, 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1 213,00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1 152,00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2899" w:rsidRPr="00CD26B7" w:rsidTr="003A7441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1 213,00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2899" w:rsidRPr="00CD26B7" w:rsidTr="003A7441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2899" w:rsidRPr="00CD26B7" w:rsidTr="003A7441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2899" w:rsidRPr="00CD26B7" w:rsidTr="003A7441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2899" w:rsidRPr="00CD26B7" w:rsidTr="003A7441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99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2899" w:rsidRPr="00CD26B7" w:rsidTr="003A7441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99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2899" w:rsidRPr="00CD26B7" w:rsidTr="003A7441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2899" w:rsidRPr="00CD26B7" w:rsidTr="003A7441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2899" w:rsidRPr="00CD26B7" w:rsidTr="003A7441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2031 - 2035 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99" w:rsidRPr="00CD26B7" w:rsidRDefault="00812899" w:rsidP="003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812899" w:rsidRDefault="00812899" w:rsidP="008128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812899" w:rsidRPr="00812899" w:rsidRDefault="00812899" w:rsidP="00925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899" w:rsidRPr="00812899" w:rsidRDefault="00812899" w:rsidP="008128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89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составлении федерального бюджета, республиканского бюджета Чувашской Республики и </w:t>
      </w:r>
      <w:r w:rsidR="00925D12">
        <w:rPr>
          <w:rFonts w:ascii="Times New Roman" w:eastAsia="Times New Roman" w:hAnsi="Times New Roman"/>
          <w:sz w:val="24"/>
          <w:szCs w:val="24"/>
          <w:lang w:eastAsia="ru-RU"/>
        </w:rPr>
        <w:t>бюджета Ибресинского муниципального округа Чувашской Республики</w:t>
      </w:r>
      <w:r w:rsidRPr="0081289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812899" w:rsidRPr="00812899" w:rsidRDefault="00812899" w:rsidP="008128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899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представлено в </w:t>
      </w:r>
      <w:hyperlink w:anchor="sub_13100" w:history="1">
        <w:r w:rsidRPr="00812899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приложении № </w:t>
        </w:r>
      </w:hyperlink>
      <w:r w:rsidRPr="00812899">
        <w:rPr>
          <w:rFonts w:ascii="Times New Roman" w:eastAsia="Times New Roman" w:hAnsi="Times New Roman"/>
          <w:sz w:val="24"/>
          <w:szCs w:val="24"/>
          <w:lang w:eastAsia="ru-RU"/>
        </w:rPr>
        <w:t>1 к настоящей подпрограмме.</w:t>
      </w:r>
    </w:p>
    <w:p w:rsidR="00812899" w:rsidRPr="00F43E24" w:rsidRDefault="00812899" w:rsidP="00F43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D12" w:rsidRDefault="00F43E24" w:rsidP="00925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25D12" w:rsidSect="0021799E">
          <w:pgSz w:w="11906" w:h="16838"/>
          <w:pgMar w:top="1134" w:right="851" w:bottom="1134" w:left="1701" w:header="709" w:footer="709" w:gutter="0"/>
          <w:cols w:space="708"/>
          <w:docGrid w:linePitch="653"/>
        </w:sectPr>
      </w:pPr>
      <w:r w:rsidRPr="00F43E2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017A22" w:rsidRDefault="00925D12" w:rsidP="00017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1A7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51A74" w:rsidRPr="00A51A74">
        <w:rPr>
          <w:rFonts w:ascii="Times New Roman" w:hAnsi="Times New Roman"/>
          <w:sz w:val="24"/>
          <w:szCs w:val="24"/>
        </w:rPr>
        <w:t>№1</w:t>
      </w:r>
      <w:r w:rsidRPr="00925D1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br/>
        <w:t xml:space="preserve">к подпрограмме </w:t>
      </w:r>
      <w:r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</w:t>
      </w:r>
      <w:r w:rsidR="00017A22">
        <w:rPr>
          <w:rFonts w:ascii="Times New Roman" w:hAnsi="Times New Roman"/>
          <w:sz w:val="24"/>
          <w:szCs w:val="24"/>
        </w:rPr>
        <w:t>«Градостроительная деятельность</w:t>
      </w:r>
      <w:r w:rsidRPr="00925D12">
        <w:rPr>
          <w:rFonts w:ascii="Times New Roman" w:hAnsi="Times New Roman"/>
          <w:sz w:val="24"/>
          <w:szCs w:val="24"/>
        </w:rPr>
        <w:t>»</w:t>
      </w:r>
    </w:p>
    <w:p w:rsidR="00925D12" w:rsidRPr="00925D12" w:rsidRDefault="00925D12" w:rsidP="00017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D12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925D12" w:rsidRPr="00925D12" w:rsidRDefault="00925D12" w:rsidP="00925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D12">
        <w:rPr>
          <w:rFonts w:ascii="Times New Roman" w:hAnsi="Times New Roman"/>
          <w:sz w:val="24"/>
          <w:szCs w:val="24"/>
        </w:rPr>
        <w:t xml:space="preserve">Ибресинского муниципального округа </w:t>
      </w:r>
    </w:p>
    <w:p w:rsidR="00925D12" w:rsidRPr="00925D12" w:rsidRDefault="00925D12" w:rsidP="00925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D12">
        <w:rPr>
          <w:rFonts w:ascii="Times New Roman" w:hAnsi="Times New Roman"/>
          <w:sz w:val="24"/>
          <w:szCs w:val="24"/>
        </w:rPr>
        <w:t>Чувашской Республики</w:t>
      </w:r>
    </w:p>
    <w:p w:rsidR="00925D12" w:rsidRDefault="00925D12" w:rsidP="00925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D12">
        <w:rPr>
          <w:rFonts w:ascii="Times New Roman" w:hAnsi="Times New Roman"/>
          <w:sz w:val="24"/>
          <w:szCs w:val="24"/>
        </w:rPr>
        <w:t>"Развитие строительного комплекса и архитектуры"</w:t>
      </w:r>
    </w:p>
    <w:p w:rsidR="00A51A74" w:rsidRDefault="00A51A74" w:rsidP="00925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1A74" w:rsidRPr="00A51A74" w:rsidRDefault="00A51A74" w:rsidP="00A51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A74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A51A74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br/>
        <w:t>подпрограммы</w:t>
      </w:r>
      <w:r w:rsidRPr="00A51A74">
        <w:rPr>
          <w:rFonts w:ascii="Times New Roman" w:hAnsi="Times New Roman"/>
          <w:b/>
          <w:sz w:val="24"/>
          <w:szCs w:val="24"/>
        </w:rPr>
        <w:t xml:space="preserve"> «Градостроительная деятельность» </w:t>
      </w:r>
    </w:p>
    <w:p w:rsidR="00A51A74" w:rsidRPr="00A51A74" w:rsidRDefault="00A51A74" w:rsidP="00A51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A74">
        <w:rPr>
          <w:rFonts w:ascii="Times New Roman" w:hAnsi="Times New Roman"/>
          <w:b/>
          <w:sz w:val="24"/>
          <w:szCs w:val="24"/>
        </w:rPr>
        <w:t>Муниципальной программы Ибресинского муниципального округа  Чувашской Республики</w:t>
      </w:r>
    </w:p>
    <w:p w:rsidR="00A51A74" w:rsidRPr="00A51A74" w:rsidRDefault="00A51A74" w:rsidP="00A51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A74">
        <w:rPr>
          <w:rFonts w:ascii="Times New Roman" w:hAnsi="Times New Roman"/>
          <w:b/>
          <w:sz w:val="24"/>
          <w:szCs w:val="24"/>
        </w:rPr>
        <w:t>"Развитие строительного комплекса и архитектуры"</w:t>
      </w:r>
    </w:p>
    <w:p w:rsidR="00A51A74" w:rsidRPr="00FB64C5" w:rsidRDefault="00A51A74" w:rsidP="00A51A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A51A74" w:rsidRPr="00FB64C5" w:rsidRDefault="00A51A74" w:rsidP="00A51A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FB64C5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тыс. рублей</w:t>
      </w:r>
    </w:p>
    <w:tbl>
      <w:tblPr>
        <w:tblW w:w="153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615"/>
        <w:gridCol w:w="1700"/>
        <w:gridCol w:w="712"/>
        <w:gridCol w:w="709"/>
        <w:gridCol w:w="708"/>
        <w:gridCol w:w="709"/>
        <w:gridCol w:w="992"/>
        <w:gridCol w:w="851"/>
        <w:gridCol w:w="850"/>
        <w:gridCol w:w="709"/>
        <w:gridCol w:w="709"/>
        <w:gridCol w:w="567"/>
        <w:gridCol w:w="567"/>
        <w:gridCol w:w="709"/>
        <w:gridCol w:w="850"/>
        <w:gridCol w:w="567"/>
        <w:gridCol w:w="17"/>
      </w:tblGrid>
      <w:tr w:rsidR="00953A05" w:rsidRPr="00FB64C5" w:rsidTr="00604C16">
        <w:trPr>
          <w:trHeight w:val="1023"/>
        </w:trPr>
        <w:tc>
          <w:tcPr>
            <w:tcW w:w="1786" w:type="dxa"/>
            <w:vMerge w:val="restart"/>
            <w:shd w:val="clear" w:color="auto" w:fill="auto"/>
            <w:hideMark/>
          </w:tcPr>
          <w:p w:rsidR="00953A05" w:rsidRPr="00FB64C5" w:rsidRDefault="00953A05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615" w:type="dxa"/>
            <w:vMerge w:val="restart"/>
            <w:shd w:val="clear" w:color="auto" w:fill="auto"/>
            <w:hideMark/>
          </w:tcPr>
          <w:p w:rsidR="00953A05" w:rsidRPr="00FB64C5" w:rsidRDefault="00953A05" w:rsidP="00A51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ограммы муниципальной программы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основного мероприятия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953A05" w:rsidRPr="00FB64C5" w:rsidRDefault="00953A05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38" w:type="dxa"/>
            <w:gridSpan w:val="4"/>
          </w:tcPr>
          <w:p w:rsidR="00953A05" w:rsidRPr="00FB64C5" w:rsidRDefault="00953A05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53A05" w:rsidRPr="00FB64C5" w:rsidRDefault="00953A05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396" w:type="dxa"/>
            <w:gridSpan w:val="10"/>
            <w:shd w:val="clear" w:color="auto" w:fill="auto"/>
            <w:hideMark/>
          </w:tcPr>
          <w:p w:rsidR="00953A05" w:rsidRPr="00FB64C5" w:rsidRDefault="00953A05" w:rsidP="003A7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годам</w:t>
            </w:r>
          </w:p>
        </w:tc>
      </w:tr>
      <w:tr w:rsidR="00953A05" w:rsidRPr="00FB64C5" w:rsidTr="00953A05">
        <w:trPr>
          <w:gridAfter w:val="1"/>
          <w:wAfter w:w="17" w:type="dxa"/>
          <w:trHeight w:val="623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708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953A05" w:rsidRPr="00FB64C5" w:rsidTr="00953A05">
        <w:trPr>
          <w:gridAfter w:val="1"/>
          <w:wAfter w:w="17" w:type="dxa"/>
          <w:trHeight w:val="372"/>
        </w:trPr>
        <w:tc>
          <w:tcPr>
            <w:tcW w:w="1786" w:type="dxa"/>
            <w:shd w:val="clear" w:color="auto" w:fill="auto"/>
            <w:hideMark/>
          </w:tcPr>
          <w:p w:rsidR="00595B31" w:rsidRPr="00FB64C5" w:rsidRDefault="00595B31" w:rsidP="00A51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shd w:val="clear" w:color="auto" w:fill="auto"/>
            <w:hideMark/>
          </w:tcPr>
          <w:p w:rsidR="00595B31" w:rsidRPr="00FB64C5" w:rsidRDefault="00595B31" w:rsidP="00A51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hideMark/>
          </w:tcPr>
          <w:p w:rsidR="00595B31" w:rsidRPr="00FB64C5" w:rsidRDefault="00595B31" w:rsidP="00A51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2" w:type="dxa"/>
          </w:tcPr>
          <w:p w:rsidR="00595B31" w:rsidRDefault="00953A05" w:rsidP="00A51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95B31" w:rsidRDefault="00953A05" w:rsidP="00A51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95B31" w:rsidRDefault="00953A05" w:rsidP="00A51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95B31" w:rsidRDefault="00953A05" w:rsidP="00A51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953A05" w:rsidP="00A51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Pr="00FB64C5" w:rsidRDefault="00953A05" w:rsidP="00A51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953A05" w:rsidP="00A51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953A05" w:rsidP="00A51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953A05" w:rsidP="00A51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953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53A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1C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53A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953A05" w:rsidP="001C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953A05" w:rsidP="001C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953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53A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953A05" w:rsidRPr="00FB64C5" w:rsidTr="00953A05">
        <w:trPr>
          <w:gridAfter w:val="1"/>
          <w:wAfter w:w="17" w:type="dxa"/>
          <w:trHeight w:val="1080"/>
        </w:trPr>
        <w:tc>
          <w:tcPr>
            <w:tcW w:w="1786" w:type="dxa"/>
            <w:vMerge w:val="restart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615" w:type="dxa"/>
            <w:vMerge w:val="restart"/>
            <w:shd w:val="clear" w:color="auto" w:fill="auto"/>
            <w:hideMark/>
          </w:tcPr>
          <w:p w:rsidR="00595B31" w:rsidRPr="00FB64C5" w:rsidRDefault="00595B31" w:rsidP="00017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«Градостроительная деятельность»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595B31" w:rsidRPr="00FB64C5" w:rsidRDefault="00595B31" w:rsidP="004D0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Отдел строительства, благоустройства, ЖКХ и дорожного хозяйства администрации 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экономики и управления имуществом администрации Ибресинского </w:t>
            </w:r>
            <w:r w:rsidR="004D08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12" w:type="dxa"/>
          </w:tcPr>
          <w:p w:rsidR="00595B31" w:rsidRPr="00304FD9" w:rsidRDefault="00304FD9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</w:tcPr>
          <w:p w:rsidR="00595B31" w:rsidRPr="00FB64C5" w:rsidRDefault="00304FD9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304FD9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304FD9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1213,00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53A05" w:rsidRPr="00FB64C5" w:rsidTr="00953A05">
        <w:trPr>
          <w:gridAfter w:val="1"/>
          <w:wAfter w:w="17" w:type="dxa"/>
          <w:trHeight w:val="748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53A05" w:rsidRPr="00FB64C5" w:rsidTr="00953A05">
        <w:trPr>
          <w:gridAfter w:val="1"/>
          <w:wAfter w:w="17" w:type="dxa"/>
          <w:trHeight w:val="689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304FD9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304FD9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304FD9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304FD9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1152,00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53A05" w:rsidRPr="00FB64C5" w:rsidTr="00953A05">
        <w:trPr>
          <w:gridAfter w:val="1"/>
          <w:wAfter w:w="17" w:type="dxa"/>
          <w:trHeight w:val="557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304FD9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304FD9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304FD9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304FD9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53A05" w:rsidRPr="00FB64C5" w:rsidTr="00953A05">
        <w:trPr>
          <w:gridAfter w:val="1"/>
          <w:wAfter w:w="17" w:type="dxa"/>
          <w:trHeight w:val="848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53A05" w:rsidRPr="00FB64C5" w:rsidTr="00953A05">
        <w:trPr>
          <w:gridAfter w:val="1"/>
          <w:wAfter w:w="17" w:type="dxa"/>
          <w:trHeight w:val="600"/>
        </w:trPr>
        <w:tc>
          <w:tcPr>
            <w:tcW w:w="1786" w:type="dxa"/>
            <w:vMerge w:val="restart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615" w:type="dxa"/>
            <w:vMerge w:val="restart"/>
            <w:shd w:val="clear" w:color="auto" w:fill="auto"/>
            <w:hideMark/>
          </w:tcPr>
          <w:p w:rsidR="00595B31" w:rsidRPr="00FB64C5" w:rsidRDefault="00C14942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4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595B31" w:rsidRPr="00FB64C5" w:rsidRDefault="00595B31" w:rsidP="004D0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Отдел строительства, благоустройства, ЖКХ и дорожного хозяйства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экономики и управления имуществом администрации Ибресинского </w:t>
            </w:r>
            <w:r w:rsidR="004D08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712" w:type="dxa"/>
          </w:tcPr>
          <w:p w:rsidR="00595B31" w:rsidRPr="00FB64C5" w:rsidRDefault="00335EF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</w:tcPr>
          <w:p w:rsidR="00595B31" w:rsidRPr="00FB64C5" w:rsidRDefault="00335EF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8" w:type="dxa"/>
          </w:tcPr>
          <w:p w:rsidR="00595B31" w:rsidRPr="00335EF6" w:rsidRDefault="00335EF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104S2390</w:t>
            </w:r>
          </w:p>
        </w:tc>
        <w:tc>
          <w:tcPr>
            <w:tcW w:w="709" w:type="dxa"/>
          </w:tcPr>
          <w:p w:rsidR="00595B31" w:rsidRPr="00335EF6" w:rsidRDefault="00335EF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1213,00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A05" w:rsidRPr="00FB64C5" w:rsidTr="00953A05">
        <w:trPr>
          <w:gridAfter w:val="1"/>
          <w:wAfter w:w="17" w:type="dxa"/>
          <w:trHeight w:val="660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53A05" w:rsidRPr="00FB64C5" w:rsidTr="00953A05">
        <w:trPr>
          <w:gridAfter w:val="1"/>
          <w:wAfter w:w="17" w:type="dxa"/>
          <w:trHeight w:val="690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335EF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335EF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335EF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335EF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53A05" w:rsidRPr="00FB64C5" w:rsidTr="00953A05">
        <w:trPr>
          <w:gridAfter w:val="1"/>
          <w:wAfter w:w="17" w:type="dxa"/>
          <w:trHeight w:val="615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335EF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335EF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335EF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335EF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53A05" w:rsidRPr="00FB64C5" w:rsidTr="00953A05">
        <w:trPr>
          <w:gridAfter w:val="1"/>
          <w:wAfter w:w="17" w:type="dxa"/>
          <w:trHeight w:val="1296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784"/>
        </w:trPr>
        <w:tc>
          <w:tcPr>
            <w:tcW w:w="1786" w:type="dxa"/>
            <w:vMerge w:val="restart"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1.1.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7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основных направлений развития градо</w:t>
            </w:r>
            <w:r w:rsidRPr="00217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строительной и архитектурной </w:t>
            </w:r>
            <w:r w:rsidRPr="00217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деятельности в Ибресинском </w:t>
            </w:r>
            <w:r w:rsidRPr="00AF44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муниципальном округе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95B31" w:rsidRPr="00FB64C5" w:rsidRDefault="00595B31" w:rsidP="004D0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Отдел строительства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благоустройства, ЖКХ и дорожного хозяйства 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экономики и управления имуществом администрации Ибресинского </w:t>
            </w:r>
            <w:r w:rsidR="004D08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712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595B31" w:rsidRPr="00EF3599" w:rsidRDefault="00595B31" w:rsidP="003A744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784"/>
        </w:trPr>
        <w:tc>
          <w:tcPr>
            <w:tcW w:w="1786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595B31" w:rsidRDefault="00595B31">
            <w:r w:rsidRPr="001F01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784"/>
        </w:trPr>
        <w:tc>
          <w:tcPr>
            <w:tcW w:w="1786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shd w:val="clear" w:color="auto" w:fill="auto"/>
          </w:tcPr>
          <w:p w:rsidR="00595B31" w:rsidRDefault="00595B31">
            <w:r w:rsidRPr="001F01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784"/>
        </w:trPr>
        <w:tc>
          <w:tcPr>
            <w:tcW w:w="1786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595B31" w:rsidRDefault="00595B31">
            <w:r w:rsidRPr="001F01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784"/>
        </w:trPr>
        <w:tc>
          <w:tcPr>
            <w:tcW w:w="1786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595B31" w:rsidRDefault="00595B31">
            <w:r w:rsidRPr="001F01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D510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784"/>
        </w:trPr>
        <w:tc>
          <w:tcPr>
            <w:tcW w:w="1786" w:type="dxa"/>
            <w:vMerge w:val="restart"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1.2.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595B31" w:rsidRPr="00AF448F" w:rsidRDefault="00595B31" w:rsidP="00AF4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4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Генерального плана Ибресинского муниципального округа.</w:t>
            </w:r>
          </w:p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595B31" w:rsidRPr="00FB64C5" w:rsidRDefault="00595B31" w:rsidP="004D0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 строительства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благоустройства, ЖКХ и дорожного хозяйства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экономики и управления имуществом администрации Ибресинского </w:t>
            </w:r>
            <w:r w:rsidR="004D08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712" w:type="dxa"/>
          </w:tcPr>
          <w:p w:rsidR="00595B31" w:rsidRPr="00FB64C5" w:rsidRDefault="00D21FEC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</w:tcPr>
          <w:p w:rsidR="00595B31" w:rsidRPr="00FB64C5" w:rsidRDefault="00D21FEC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8" w:type="dxa"/>
          </w:tcPr>
          <w:p w:rsidR="00595B31" w:rsidRPr="00FB64C5" w:rsidRDefault="00D21FEC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104S2390</w:t>
            </w:r>
          </w:p>
        </w:tc>
        <w:tc>
          <w:tcPr>
            <w:tcW w:w="709" w:type="dxa"/>
          </w:tcPr>
          <w:p w:rsidR="00595B31" w:rsidRPr="00FB64C5" w:rsidRDefault="00D21FEC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595B31" w:rsidRPr="00EF3599" w:rsidRDefault="00595B31" w:rsidP="003A744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1213,00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8B1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8B1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8B1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8B1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8B1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8B1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8B1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8B1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784"/>
        </w:trPr>
        <w:tc>
          <w:tcPr>
            <w:tcW w:w="1786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595B31" w:rsidRDefault="00595B31">
            <w:r w:rsidRPr="00775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775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775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775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775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775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775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775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775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784"/>
        </w:trPr>
        <w:tc>
          <w:tcPr>
            <w:tcW w:w="1786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D21FEC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D21FEC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D21FEC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D21FEC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shd w:val="clear" w:color="auto" w:fill="auto"/>
          </w:tcPr>
          <w:p w:rsidR="00595B31" w:rsidRPr="00EF3599" w:rsidRDefault="00595B31" w:rsidP="003A744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784"/>
        </w:trPr>
        <w:tc>
          <w:tcPr>
            <w:tcW w:w="1786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D21FEC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D21FEC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D21FEC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D21FEC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595B31" w:rsidRPr="00EF3599" w:rsidRDefault="00595B31" w:rsidP="003A744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405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784"/>
        </w:trPr>
        <w:tc>
          <w:tcPr>
            <w:tcW w:w="1786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595B31" w:rsidRDefault="00595B31">
            <w:r w:rsidRPr="009267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9267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9267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9267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9267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9267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95B31" w:rsidRDefault="00595B31">
            <w:r w:rsidRPr="009267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5B31" w:rsidRDefault="00595B31">
            <w:r w:rsidRPr="009267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95B31" w:rsidRDefault="00595B31">
            <w:r w:rsidRPr="009267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525"/>
        </w:trPr>
        <w:tc>
          <w:tcPr>
            <w:tcW w:w="1786" w:type="dxa"/>
            <w:vMerge w:val="restart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615" w:type="dxa"/>
            <w:vMerge w:val="restart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Оптимизация предоставления муниципальных услуг в области градостроительной деятельности и создание условий для 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улучшения инвестиционного климата.  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595B31" w:rsidRPr="00FB64C5" w:rsidRDefault="00595B31" w:rsidP="004D0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Отдел строительства, благоустройства, ЖКХ и дорожного хозяйства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экономики и управления имуществом администрации Ибресинского </w:t>
            </w:r>
            <w:r w:rsidR="004D08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12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660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615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675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C21EDA">
        <w:trPr>
          <w:gridAfter w:val="1"/>
          <w:wAfter w:w="17" w:type="dxa"/>
          <w:trHeight w:val="1067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C21EDA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705"/>
        </w:trPr>
        <w:tc>
          <w:tcPr>
            <w:tcW w:w="1786" w:type="dxa"/>
            <w:vMerge w:val="restart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615" w:type="dxa"/>
            <w:vMerge w:val="restart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Координатное описание границы Ибресинского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округа Чувашской Республики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595B31" w:rsidRPr="00FB64C5" w:rsidRDefault="00595B31" w:rsidP="004D0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Отдел строительства, благоустройства, ЖКХ и дорожного хозяйства администрации Ибресинского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МО,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627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тдел экономики и управления имуществом администрации Ибресинского </w:t>
            </w:r>
            <w:r w:rsidR="004D08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712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795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645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780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3A05" w:rsidRPr="00FB64C5" w:rsidTr="00953A05">
        <w:trPr>
          <w:gridAfter w:val="1"/>
          <w:wAfter w:w="17" w:type="dxa"/>
          <w:trHeight w:val="773"/>
        </w:trPr>
        <w:tc>
          <w:tcPr>
            <w:tcW w:w="1786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595B31" w:rsidRPr="00FB64C5" w:rsidRDefault="00BC27C6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595B31" w:rsidRPr="00FB64C5" w:rsidRDefault="00595B31" w:rsidP="003A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595B31" w:rsidRDefault="00595B31" w:rsidP="003A7441">
            <w:r w:rsidRPr="00EF3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21799E" w:rsidRPr="009F0451" w:rsidRDefault="0021799E" w:rsidP="001C5E86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GoBack"/>
      <w:bookmarkEnd w:id="5"/>
    </w:p>
    <w:sectPr w:rsidR="0021799E" w:rsidRPr="009F0451" w:rsidSect="00925D12">
      <w:pgSz w:w="16838" w:h="11906" w:orient="landscape"/>
      <w:pgMar w:top="1701" w:right="1134" w:bottom="851" w:left="1134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6F" w:rsidRDefault="0092676F" w:rsidP="0045071E">
      <w:pPr>
        <w:spacing w:after="0" w:line="240" w:lineRule="auto"/>
      </w:pPr>
      <w:r>
        <w:separator/>
      </w:r>
    </w:p>
  </w:endnote>
  <w:endnote w:type="continuationSeparator" w:id="0">
    <w:p w:rsidR="0092676F" w:rsidRDefault="0092676F" w:rsidP="0045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6F" w:rsidRDefault="0092676F" w:rsidP="0045071E">
      <w:pPr>
        <w:spacing w:after="0" w:line="240" w:lineRule="auto"/>
      </w:pPr>
      <w:r>
        <w:separator/>
      </w:r>
    </w:p>
  </w:footnote>
  <w:footnote w:type="continuationSeparator" w:id="0">
    <w:p w:rsidR="0092676F" w:rsidRDefault="0092676F" w:rsidP="0045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F9" w:rsidRDefault="00595EF9" w:rsidP="0045071E">
    <w:pPr>
      <w:pStyle w:val="a7"/>
      <w:jc w:val="right"/>
    </w:pPr>
    <w:r w:rsidRPr="0045071E">
      <w:rPr>
        <w:i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9A"/>
    <w:rsid w:val="00017A22"/>
    <w:rsid w:val="00033E42"/>
    <w:rsid w:val="000418FE"/>
    <w:rsid w:val="0004414B"/>
    <w:rsid w:val="00047BFB"/>
    <w:rsid w:val="000917AE"/>
    <w:rsid w:val="000A6117"/>
    <w:rsid w:val="000B4123"/>
    <w:rsid w:val="000F1D9A"/>
    <w:rsid w:val="00156E27"/>
    <w:rsid w:val="00161297"/>
    <w:rsid w:val="0018146F"/>
    <w:rsid w:val="001B7272"/>
    <w:rsid w:val="001C5E86"/>
    <w:rsid w:val="001E5D93"/>
    <w:rsid w:val="001F00C0"/>
    <w:rsid w:val="001F1FA7"/>
    <w:rsid w:val="002150B5"/>
    <w:rsid w:val="0021799E"/>
    <w:rsid w:val="00223117"/>
    <w:rsid w:val="00242147"/>
    <w:rsid w:val="00292F9D"/>
    <w:rsid w:val="002B278D"/>
    <w:rsid w:val="00304FD9"/>
    <w:rsid w:val="00335EF6"/>
    <w:rsid w:val="003429FA"/>
    <w:rsid w:val="00350750"/>
    <w:rsid w:val="0038350F"/>
    <w:rsid w:val="00395EC1"/>
    <w:rsid w:val="00397E87"/>
    <w:rsid w:val="003A7441"/>
    <w:rsid w:val="003C6FFE"/>
    <w:rsid w:val="00417622"/>
    <w:rsid w:val="00422E85"/>
    <w:rsid w:val="00435646"/>
    <w:rsid w:val="0045071E"/>
    <w:rsid w:val="004729BA"/>
    <w:rsid w:val="004A3708"/>
    <w:rsid w:val="004D0889"/>
    <w:rsid w:val="00542E10"/>
    <w:rsid w:val="00560651"/>
    <w:rsid w:val="005864A5"/>
    <w:rsid w:val="00595B31"/>
    <w:rsid w:val="00595EF9"/>
    <w:rsid w:val="00604C16"/>
    <w:rsid w:val="0061249D"/>
    <w:rsid w:val="00640168"/>
    <w:rsid w:val="006477DB"/>
    <w:rsid w:val="006655BD"/>
    <w:rsid w:val="006747DC"/>
    <w:rsid w:val="006773FE"/>
    <w:rsid w:val="006B7C58"/>
    <w:rsid w:val="006F0F69"/>
    <w:rsid w:val="00743A71"/>
    <w:rsid w:val="00746C51"/>
    <w:rsid w:val="007B5DB2"/>
    <w:rsid w:val="007C0977"/>
    <w:rsid w:val="007E5877"/>
    <w:rsid w:val="00812899"/>
    <w:rsid w:val="008204CE"/>
    <w:rsid w:val="00847B03"/>
    <w:rsid w:val="00912CBB"/>
    <w:rsid w:val="00924DA4"/>
    <w:rsid w:val="00925D12"/>
    <w:rsid w:val="0092676F"/>
    <w:rsid w:val="00927882"/>
    <w:rsid w:val="009374AD"/>
    <w:rsid w:val="00946766"/>
    <w:rsid w:val="00953A05"/>
    <w:rsid w:val="009717C0"/>
    <w:rsid w:val="0099281A"/>
    <w:rsid w:val="009943A8"/>
    <w:rsid w:val="009F0451"/>
    <w:rsid w:val="00A12127"/>
    <w:rsid w:val="00A1606E"/>
    <w:rsid w:val="00A45EA7"/>
    <w:rsid w:val="00A4646C"/>
    <w:rsid w:val="00A51A74"/>
    <w:rsid w:val="00A84F9E"/>
    <w:rsid w:val="00AD4F95"/>
    <w:rsid w:val="00AF448F"/>
    <w:rsid w:val="00B031C7"/>
    <w:rsid w:val="00B217B3"/>
    <w:rsid w:val="00B6667C"/>
    <w:rsid w:val="00B9765E"/>
    <w:rsid w:val="00BC27C6"/>
    <w:rsid w:val="00BD227D"/>
    <w:rsid w:val="00C14942"/>
    <w:rsid w:val="00C21398"/>
    <w:rsid w:val="00C21EDA"/>
    <w:rsid w:val="00C661C6"/>
    <w:rsid w:val="00C75175"/>
    <w:rsid w:val="00C87389"/>
    <w:rsid w:val="00CC62BF"/>
    <w:rsid w:val="00CD26B7"/>
    <w:rsid w:val="00D13A5F"/>
    <w:rsid w:val="00D2015F"/>
    <w:rsid w:val="00D21255"/>
    <w:rsid w:val="00D21FEC"/>
    <w:rsid w:val="00D509C3"/>
    <w:rsid w:val="00D6279B"/>
    <w:rsid w:val="00D85BEF"/>
    <w:rsid w:val="00DD1223"/>
    <w:rsid w:val="00E21C37"/>
    <w:rsid w:val="00E51482"/>
    <w:rsid w:val="00E83EA7"/>
    <w:rsid w:val="00E962AB"/>
    <w:rsid w:val="00EA6313"/>
    <w:rsid w:val="00ED7EE6"/>
    <w:rsid w:val="00F43E24"/>
    <w:rsid w:val="00F5579B"/>
    <w:rsid w:val="00F719C8"/>
    <w:rsid w:val="00F75D4A"/>
    <w:rsid w:val="00FA37EA"/>
    <w:rsid w:val="00FB64C5"/>
    <w:rsid w:val="00F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77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746C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C097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7C0977"/>
    <w:rPr>
      <w:b/>
      <w:bCs/>
      <w:color w:val="000080"/>
    </w:rPr>
  </w:style>
  <w:style w:type="table" w:styleId="a5">
    <w:name w:val="Table Grid"/>
    <w:basedOn w:val="a1"/>
    <w:uiPriority w:val="59"/>
    <w:rsid w:val="007C0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864A5"/>
    <w:rPr>
      <w:color w:val="0000FF" w:themeColor="hyperlink"/>
      <w:u w:val="single"/>
    </w:rPr>
  </w:style>
  <w:style w:type="paragraph" w:customStyle="1" w:styleId="s1">
    <w:name w:val="s_1"/>
    <w:basedOn w:val="a"/>
    <w:rsid w:val="00E51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5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071E"/>
    <w:rPr>
      <w:rFonts w:ascii="TimesET" w:eastAsia="Calibri" w:hAnsi="TimesET" w:cs="Times New Roman"/>
      <w:sz w:val="48"/>
      <w:szCs w:val="48"/>
    </w:rPr>
  </w:style>
  <w:style w:type="paragraph" w:styleId="a9">
    <w:name w:val="footer"/>
    <w:basedOn w:val="a"/>
    <w:link w:val="aa"/>
    <w:uiPriority w:val="99"/>
    <w:unhideWhenUsed/>
    <w:rsid w:val="0045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071E"/>
    <w:rPr>
      <w:rFonts w:ascii="TimesET" w:eastAsia="Calibri" w:hAnsi="TimesET" w:cs="Times New Roman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45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07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46C5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746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746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77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746C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C097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7C0977"/>
    <w:rPr>
      <w:b/>
      <w:bCs/>
      <w:color w:val="000080"/>
    </w:rPr>
  </w:style>
  <w:style w:type="table" w:styleId="a5">
    <w:name w:val="Table Grid"/>
    <w:basedOn w:val="a1"/>
    <w:uiPriority w:val="59"/>
    <w:rsid w:val="007C0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864A5"/>
    <w:rPr>
      <w:color w:val="0000FF" w:themeColor="hyperlink"/>
      <w:u w:val="single"/>
    </w:rPr>
  </w:style>
  <w:style w:type="paragraph" w:customStyle="1" w:styleId="s1">
    <w:name w:val="s_1"/>
    <w:basedOn w:val="a"/>
    <w:rsid w:val="00E51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5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071E"/>
    <w:rPr>
      <w:rFonts w:ascii="TimesET" w:eastAsia="Calibri" w:hAnsi="TimesET" w:cs="Times New Roman"/>
      <w:sz w:val="48"/>
      <w:szCs w:val="48"/>
    </w:rPr>
  </w:style>
  <w:style w:type="paragraph" w:styleId="a9">
    <w:name w:val="footer"/>
    <w:basedOn w:val="a"/>
    <w:link w:val="aa"/>
    <w:uiPriority w:val="99"/>
    <w:unhideWhenUsed/>
    <w:rsid w:val="0045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071E"/>
    <w:rPr>
      <w:rFonts w:ascii="TimesET" w:eastAsia="Calibri" w:hAnsi="TimesET" w:cs="Times New Roman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45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07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46C5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746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746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28</Pages>
  <Words>6584</Words>
  <Characters>37534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Ибресинского района Ильнас Асеинов</dc:creator>
  <cp:keywords/>
  <dc:description/>
  <cp:lastModifiedBy>Администрация Ибресинского района Ильнас Асеинов</cp:lastModifiedBy>
  <cp:revision>57</cp:revision>
  <cp:lastPrinted>2023-02-17T11:57:00Z</cp:lastPrinted>
  <dcterms:created xsi:type="dcterms:W3CDTF">2023-02-16T10:39:00Z</dcterms:created>
  <dcterms:modified xsi:type="dcterms:W3CDTF">2023-05-11T08:57:00Z</dcterms:modified>
</cp:coreProperties>
</file>