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</w:t>
      </w:r>
      <w:r w:rsidR="00EF6C3B">
        <w:rPr>
          <w:b/>
        </w:rPr>
        <w:t>АРЕНДЕ</w:t>
      </w:r>
      <w:r>
        <w:rPr>
          <w:b/>
        </w:rPr>
        <w:t xml:space="preserve"> </w:t>
      </w:r>
      <w:r w:rsidR="00811C4A">
        <w:rPr>
          <w:b/>
        </w:rPr>
        <w:t>ЗЕМЕЛЬНОГО УЧАСТКА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 w:rsidR="00EF6C3B"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E4028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, </w:t>
      </w:r>
      <w:r w:rsidR="001358AE" w:rsidRPr="001358AE">
        <w:rPr>
          <w:sz w:val="22"/>
          <w:szCs w:val="22"/>
        </w:rPr>
        <w:t>http://gcheb</w:t>
      </w:r>
      <w:bookmarkStart w:id="0" w:name="_GoBack"/>
      <w:bookmarkEnd w:id="0"/>
      <w:r w:rsidR="001358AE" w:rsidRPr="001358AE">
        <w:rPr>
          <w:sz w:val="22"/>
          <w:szCs w:val="22"/>
        </w:rPr>
        <w:t>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</w:t>
      </w:r>
      <w:r w:rsidR="00EF6C3B">
        <w:rPr>
          <w:sz w:val="22"/>
          <w:szCs w:val="22"/>
        </w:rPr>
        <w:t>аренды</w:t>
      </w:r>
      <w:r w:rsidR="00A87FC7">
        <w:rPr>
          <w:sz w:val="22"/>
          <w:szCs w:val="22"/>
        </w:rPr>
        <w:t xml:space="preserve"> земельного участка</w:t>
      </w:r>
      <w:r w:rsidRPr="00E95E66">
        <w:rPr>
          <w:sz w:val="22"/>
          <w:szCs w:val="22"/>
        </w:rPr>
        <w:t xml:space="preserve"> и уплатить Продавцу стоимость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</w:t>
      </w:r>
      <w:r w:rsidRPr="00562FB6">
        <w:rPr>
          <w:sz w:val="22"/>
          <w:szCs w:val="22"/>
        </w:rPr>
        <w:lastRenderedPageBreak/>
        <w:t xml:space="preserve">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 w:rsidR="00A87FC7">
        <w:rPr>
          <w:sz w:val="22"/>
          <w:szCs w:val="22"/>
        </w:rPr>
        <w:t>суммы арендной платы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 xml:space="preserve">пени из расчета 0,1 % от суммы невнесенного платежа </w:t>
      </w:r>
      <w:r w:rsidR="00EF6C3B">
        <w:rPr>
          <w:sz w:val="22"/>
          <w:szCs w:val="22"/>
        </w:rPr>
        <w:t>арендной</w:t>
      </w:r>
      <w:r w:rsidR="00811C4A"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F72B74">
        <w:rPr>
          <w:sz w:val="22"/>
          <w:szCs w:val="22"/>
        </w:rPr>
        <w:t>земельном 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объект </w:t>
      </w:r>
      <w:r w:rsidR="00EC735F">
        <w:rPr>
          <w:sz w:val="22"/>
          <w:szCs w:val="22"/>
        </w:rPr>
        <w:t>аренды</w:t>
      </w:r>
      <w:r w:rsidR="002C6BB6"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B86775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25C8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74229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87FC7"/>
    <w:rsid w:val="00A97125"/>
    <w:rsid w:val="00AB22E2"/>
    <w:rsid w:val="00AC63FD"/>
    <w:rsid w:val="00AC7EFD"/>
    <w:rsid w:val="00AD1D97"/>
    <w:rsid w:val="00AE0428"/>
    <w:rsid w:val="00B4070E"/>
    <w:rsid w:val="00B72A90"/>
    <w:rsid w:val="00B86775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C735F"/>
    <w:rsid w:val="00ED338D"/>
    <w:rsid w:val="00EE4028"/>
    <w:rsid w:val="00EF6C3B"/>
    <w:rsid w:val="00EF7E49"/>
    <w:rsid w:val="00F23341"/>
    <w:rsid w:val="00F25675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72B74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399FD-4897-43FC-9654-9BDE3F05C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32</cp:revision>
  <cp:lastPrinted>2017-03-09T15:19:00Z</cp:lastPrinted>
  <dcterms:created xsi:type="dcterms:W3CDTF">2017-05-29T10:48:00Z</dcterms:created>
  <dcterms:modified xsi:type="dcterms:W3CDTF">2024-01-25T13:29:00Z</dcterms:modified>
</cp:coreProperties>
</file>