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F1" w:rsidRDefault="00F777F1"/>
    <w:p w:rsidR="00F777F1" w:rsidRPr="00FE48B4" w:rsidRDefault="00F777F1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F777F1" w:rsidRPr="00F777F1" w:rsidTr="006520FA">
        <w:trPr>
          <w:trHeight w:val="1058"/>
        </w:trPr>
        <w:tc>
          <w:tcPr>
            <w:tcW w:w="3888" w:type="dxa"/>
          </w:tcPr>
          <w:p w:rsidR="00FE48B4" w:rsidRDefault="00FE48B4" w:rsidP="006520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Куславкка МУНИЦИПАЛЛĂ</w:t>
            </w:r>
          </w:p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ОКРУГĔН</w:t>
            </w:r>
          </w:p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Администраций</w:t>
            </w:r>
            <w:r w:rsidRPr="00F777F1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F777F1" w:rsidRPr="00F777F1" w:rsidRDefault="00F777F1" w:rsidP="006520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F777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Ă</w:t>
            </w:r>
            <w:r w:rsidRPr="00F777F1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F777F1" w:rsidRPr="00F777F1" w:rsidRDefault="00FE48B4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7F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109220</wp:posOffset>
                  </wp:positionV>
                  <wp:extent cx="619125" cy="78105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FE48B4" w:rsidRDefault="00FE48B4" w:rsidP="006520FA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F777F1" w:rsidRPr="00F777F1" w:rsidRDefault="00F777F1" w:rsidP="006520FA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F777F1" w:rsidRPr="00F777F1" w:rsidRDefault="00F777F1" w:rsidP="006520FA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АДМИНИСТРАЦИЯ</w:t>
            </w:r>
          </w:p>
          <w:p w:rsidR="00F777F1" w:rsidRPr="00F777F1" w:rsidRDefault="00F777F1" w:rsidP="006520FA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F777F1" w:rsidRPr="00F777F1" w:rsidTr="006520FA">
        <w:trPr>
          <w:trHeight w:val="439"/>
        </w:trPr>
        <w:tc>
          <w:tcPr>
            <w:tcW w:w="3888" w:type="dxa"/>
          </w:tcPr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7F1" w:rsidRPr="00F777F1" w:rsidRDefault="00513F94" w:rsidP="0065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___.____.2024</w:t>
            </w:r>
            <w:r w:rsidR="00F777F1" w:rsidRPr="00F777F1">
              <w:rPr>
                <w:rFonts w:ascii="Times New Roman" w:hAnsi="Times New Roman"/>
                <w:sz w:val="24"/>
                <w:szCs w:val="24"/>
              </w:rPr>
              <w:t xml:space="preserve"> _____ </w:t>
            </w:r>
            <w:r w:rsidR="00F777F1" w:rsidRPr="00F777F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F777F1" w:rsidRPr="00F777F1" w:rsidRDefault="00F777F1" w:rsidP="006520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7F1" w:rsidRPr="00F777F1" w:rsidRDefault="00F777F1" w:rsidP="00652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7F1" w:rsidRPr="00F777F1" w:rsidRDefault="006318B9" w:rsidP="0065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  <w:r w:rsidR="00513F94">
              <w:rPr>
                <w:rFonts w:ascii="Times New Roman" w:hAnsi="Times New Roman"/>
                <w:sz w:val="24"/>
                <w:szCs w:val="24"/>
              </w:rPr>
              <w:t>.2024</w:t>
            </w:r>
            <w:r w:rsidR="00F777F1" w:rsidRPr="00F777F1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1744</w:t>
            </w:r>
          </w:p>
        </w:tc>
      </w:tr>
      <w:tr w:rsidR="00F777F1" w:rsidRPr="00F777F1" w:rsidTr="006520FA">
        <w:trPr>
          <w:trHeight w:val="122"/>
        </w:trPr>
        <w:tc>
          <w:tcPr>
            <w:tcW w:w="3888" w:type="dxa"/>
          </w:tcPr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7F1">
              <w:rPr>
                <w:rFonts w:ascii="Times New Roman" w:hAnsi="Times New Roman"/>
                <w:sz w:val="24"/>
                <w:szCs w:val="24"/>
              </w:rPr>
              <w:t>Куславкка</w:t>
            </w:r>
            <w:proofErr w:type="spellEnd"/>
            <w:r w:rsidRPr="00F777F1">
              <w:rPr>
                <w:rFonts w:ascii="Times New Roman" w:hAnsi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F777F1" w:rsidRPr="00F777F1" w:rsidRDefault="00F777F1" w:rsidP="00652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F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F777F1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F777F1" w:rsidRDefault="00F777F1" w:rsidP="007A31FB">
      <w:pPr>
        <w:suppressAutoHyphens/>
        <w:ind w:right="481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2541E" w:rsidRDefault="0042541E" w:rsidP="007A31FB">
      <w:pPr>
        <w:suppressAutoHyphens/>
        <w:ind w:right="481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A31FB" w:rsidRPr="00DF231A" w:rsidRDefault="009F05A9" w:rsidP="0042541E">
      <w:pPr>
        <w:suppressAutoHyphens/>
        <w:ind w:right="481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69BB">
        <w:rPr>
          <w:rFonts w:ascii="Times New Roman" w:hAnsi="Times New Roman"/>
          <w:sz w:val="24"/>
          <w:szCs w:val="24"/>
          <w:lang w:eastAsia="ar-SA"/>
        </w:rPr>
        <w:t>Об утверждении п</w:t>
      </w:r>
      <w:r w:rsidR="000D1235" w:rsidRPr="00FA69BB">
        <w:rPr>
          <w:rFonts w:ascii="Times New Roman" w:hAnsi="Times New Roman"/>
          <w:sz w:val="24"/>
          <w:szCs w:val="24"/>
          <w:lang w:eastAsia="ar-SA"/>
        </w:rPr>
        <w:t>рограммы профилактики рисков причинения вреда (ущерба) охраняемых законом ценностям в сфере муниципального контроля в области охраны и использования особо охраняемых природных терри</w:t>
      </w:r>
      <w:r w:rsidR="00F777F1">
        <w:rPr>
          <w:rFonts w:ascii="Times New Roman" w:hAnsi="Times New Roman"/>
          <w:sz w:val="24"/>
          <w:szCs w:val="24"/>
          <w:lang w:eastAsia="ar-SA"/>
        </w:rPr>
        <w:t>торий Козловского муниципального округа</w:t>
      </w:r>
      <w:r w:rsidR="00513F94">
        <w:rPr>
          <w:rFonts w:ascii="Times New Roman" w:hAnsi="Times New Roman"/>
          <w:sz w:val="24"/>
          <w:szCs w:val="24"/>
          <w:lang w:eastAsia="ar-SA"/>
        </w:rPr>
        <w:t xml:space="preserve"> на 2025</w:t>
      </w:r>
      <w:r w:rsidR="000D1235" w:rsidRPr="00FA69BB">
        <w:rPr>
          <w:rFonts w:ascii="Times New Roman" w:hAnsi="Times New Roman"/>
          <w:sz w:val="24"/>
          <w:szCs w:val="24"/>
          <w:lang w:eastAsia="ar-SA"/>
        </w:rPr>
        <w:t xml:space="preserve"> год</w:t>
      </w:r>
    </w:p>
    <w:p w:rsidR="0042541E" w:rsidRDefault="0042541E" w:rsidP="00F777F1">
      <w:pPr>
        <w:widowControl w:val="0"/>
        <w:tabs>
          <w:tab w:val="left" w:pos="993"/>
          <w:tab w:val="left" w:pos="9356"/>
        </w:tabs>
        <w:suppressAutoHyphens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B32C6" w:rsidRPr="00DF231A" w:rsidRDefault="00D24ECF" w:rsidP="00F777F1">
      <w:pPr>
        <w:widowControl w:val="0"/>
        <w:tabs>
          <w:tab w:val="left" w:pos="993"/>
          <w:tab w:val="left" w:pos="9356"/>
        </w:tabs>
        <w:suppressAutoHyphens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F231A">
        <w:rPr>
          <w:rFonts w:ascii="Times New Roman" w:hAnsi="Times New Roman"/>
          <w:sz w:val="24"/>
          <w:szCs w:val="24"/>
          <w:lang w:eastAsia="ar-SA"/>
        </w:rPr>
        <w:t>В соответс</w:t>
      </w:r>
      <w:r w:rsidR="000D1235" w:rsidRPr="00DF231A">
        <w:rPr>
          <w:rFonts w:ascii="Times New Roman" w:hAnsi="Times New Roman"/>
          <w:sz w:val="24"/>
          <w:szCs w:val="24"/>
          <w:lang w:eastAsia="ar-SA"/>
        </w:rPr>
        <w:t xml:space="preserve">твии с Федеральным законом от 31.07.2021 № 248-ФЗ </w:t>
      </w:r>
      <w:r w:rsidR="00E96DBA">
        <w:rPr>
          <w:rFonts w:ascii="Times New Roman" w:hAnsi="Times New Roman"/>
          <w:sz w:val="24"/>
          <w:szCs w:val="24"/>
          <w:lang w:eastAsia="ar-SA"/>
        </w:rPr>
        <w:br/>
      </w:r>
      <w:r w:rsidR="000D1235" w:rsidRPr="00DF231A">
        <w:rPr>
          <w:rFonts w:ascii="Times New Roman" w:hAnsi="Times New Roman"/>
          <w:sz w:val="24"/>
          <w:szCs w:val="24"/>
          <w:lang w:eastAsia="ar-SA"/>
        </w:rPr>
        <w:t>«О государственном контроле (надзоре) и муниципальном контроле в Российской Федерации»</w:t>
      </w:r>
      <w:r w:rsidRPr="00DF231A">
        <w:rPr>
          <w:rFonts w:ascii="Times New Roman" w:hAnsi="Times New Roman"/>
          <w:sz w:val="24"/>
          <w:szCs w:val="24"/>
          <w:lang w:eastAsia="ar-SA"/>
        </w:rPr>
        <w:t>,</w:t>
      </w:r>
      <w:r w:rsidR="000D1235" w:rsidRPr="00DF231A">
        <w:rPr>
          <w:rFonts w:ascii="Times New Roman" w:hAnsi="Times New Roman"/>
          <w:sz w:val="24"/>
          <w:szCs w:val="24"/>
          <w:lang w:eastAsia="ar-SA"/>
        </w:rPr>
        <w:t xml:space="preserve">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E96DBA">
        <w:rPr>
          <w:rFonts w:ascii="Times New Roman" w:hAnsi="Times New Roman"/>
          <w:sz w:val="24"/>
          <w:szCs w:val="24"/>
          <w:lang w:eastAsia="ar-SA"/>
        </w:rPr>
        <w:t xml:space="preserve"> охраняемым законом ценностям»</w:t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>,</w:t>
      </w:r>
      <w:r w:rsidR="001E3AB5" w:rsidRPr="001E3AB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E3AB5" w:rsidRPr="00DF231A">
        <w:rPr>
          <w:rFonts w:ascii="Times New Roman" w:hAnsi="Times New Roman"/>
          <w:sz w:val="24"/>
          <w:szCs w:val="24"/>
          <w:lang w:eastAsia="ar-SA"/>
        </w:rPr>
        <w:t>Положением о муниципальном контроле в области охраны и использования особо охраняемых природных территорий, утвержденным решением Собрания депутатов Козловског</w:t>
      </w:r>
      <w:r w:rsidR="001E3AB5">
        <w:rPr>
          <w:rFonts w:ascii="Times New Roman" w:hAnsi="Times New Roman"/>
          <w:sz w:val="24"/>
          <w:szCs w:val="24"/>
          <w:lang w:eastAsia="ar-SA"/>
        </w:rPr>
        <w:t>о муниципального округа</w:t>
      </w:r>
      <w:r w:rsidR="001E3AB5" w:rsidRPr="00DF231A">
        <w:rPr>
          <w:rFonts w:ascii="Times New Roman" w:hAnsi="Times New Roman"/>
          <w:sz w:val="24"/>
          <w:szCs w:val="24"/>
          <w:lang w:eastAsia="ar-SA"/>
        </w:rPr>
        <w:t xml:space="preserve"> Чу</w:t>
      </w:r>
      <w:r w:rsidR="001E3AB5">
        <w:rPr>
          <w:rFonts w:ascii="Times New Roman" w:hAnsi="Times New Roman"/>
          <w:sz w:val="24"/>
          <w:szCs w:val="24"/>
          <w:lang w:eastAsia="ar-SA"/>
        </w:rPr>
        <w:t>вашской Республики от 30.08.2023 № 3/192,</w:t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 xml:space="preserve"> руководст</w:t>
      </w:r>
      <w:r w:rsidR="00F777F1">
        <w:rPr>
          <w:rFonts w:ascii="Times New Roman" w:hAnsi="Times New Roman"/>
          <w:sz w:val="24"/>
          <w:szCs w:val="24"/>
          <w:lang w:eastAsia="ar-SA"/>
        </w:rPr>
        <w:t xml:space="preserve">вуясь Уставом Козловского муниципального округа </w:t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 xml:space="preserve">Чувашской Республики, </w:t>
      </w:r>
      <w:r w:rsidRPr="00DF231A">
        <w:rPr>
          <w:rFonts w:ascii="Times New Roman" w:hAnsi="Times New Roman"/>
          <w:sz w:val="24"/>
          <w:szCs w:val="24"/>
          <w:lang w:eastAsia="ar-SA"/>
        </w:rPr>
        <w:t>а</w:t>
      </w:r>
      <w:r w:rsidR="00F777F1">
        <w:rPr>
          <w:rFonts w:ascii="Times New Roman" w:hAnsi="Times New Roman"/>
          <w:sz w:val="24"/>
          <w:szCs w:val="24"/>
          <w:lang w:eastAsia="ar-SA"/>
        </w:rPr>
        <w:t>дминистрация Козловского муниципального округа</w:t>
      </w:r>
      <w:r w:rsidR="00526C88" w:rsidRPr="00DF231A">
        <w:rPr>
          <w:rFonts w:ascii="Times New Roman" w:hAnsi="Times New Roman"/>
          <w:sz w:val="24"/>
          <w:szCs w:val="24"/>
          <w:lang w:eastAsia="ar-SA"/>
        </w:rPr>
        <w:t xml:space="preserve"> Чувашской Республики </w:t>
      </w:r>
      <w:r w:rsidR="00AB2761">
        <w:rPr>
          <w:rFonts w:ascii="Times New Roman" w:hAnsi="Times New Roman"/>
          <w:sz w:val="24"/>
          <w:szCs w:val="24"/>
          <w:lang w:eastAsia="ar-SA"/>
        </w:rPr>
        <w:br/>
      </w:r>
      <w:r w:rsidR="00526C88" w:rsidRPr="00DF231A">
        <w:rPr>
          <w:rFonts w:ascii="Times New Roman" w:hAnsi="Times New Roman"/>
          <w:sz w:val="24"/>
          <w:szCs w:val="24"/>
          <w:lang w:eastAsia="ar-SA"/>
        </w:rPr>
        <w:t>постановляет:</w:t>
      </w:r>
    </w:p>
    <w:p w:rsidR="00174F2B" w:rsidRDefault="009F05A9" w:rsidP="00CF5BAD">
      <w:pPr>
        <w:widowControl w:val="0"/>
        <w:tabs>
          <w:tab w:val="left" w:pos="993"/>
          <w:tab w:val="left" w:pos="9356"/>
        </w:tabs>
        <w:suppressAutoHyphens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F231A">
        <w:rPr>
          <w:rFonts w:ascii="Times New Roman" w:hAnsi="Times New Roman"/>
          <w:sz w:val="24"/>
          <w:szCs w:val="24"/>
          <w:lang w:eastAsia="ar-SA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в области охраны и </w:t>
      </w:r>
      <w:proofErr w:type="gramStart"/>
      <w:r w:rsidRPr="00DF231A">
        <w:rPr>
          <w:rFonts w:ascii="Times New Roman" w:hAnsi="Times New Roman"/>
          <w:sz w:val="24"/>
          <w:szCs w:val="24"/>
          <w:lang w:eastAsia="ar-SA"/>
        </w:rPr>
        <w:t>использования</w:t>
      </w:r>
      <w:proofErr w:type="gramEnd"/>
      <w:r w:rsidRPr="00DF231A">
        <w:rPr>
          <w:rFonts w:ascii="Times New Roman" w:hAnsi="Times New Roman"/>
          <w:sz w:val="24"/>
          <w:szCs w:val="24"/>
          <w:lang w:eastAsia="ar-SA"/>
        </w:rPr>
        <w:t xml:space="preserve"> особо охраняемых природных терри</w:t>
      </w:r>
      <w:r w:rsidR="00F777F1">
        <w:rPr>
          <w:rFonts w:ascii="Times New Roman" w:hAnsi="Times New Roman"/>
          <w:sz w:val="24"/>
          <w:szCs w:val="24"/>
          <w:lang w:eastAsia="ar-SA"/>
        </w:rPr>
        <w:t xml:space="preserve">торий Козловского муниципального округа </w:t>
      </w:r>
      <w:r w:rsidR="00913280">
        <w:rPr>
          <w:rFonts w:ascii="Times New Roman" w:hAnsi="Times New Roman"/>
          <w:sz w:val="24"/>
          <w:szCs w:val="24"/>
          <w:lang w:eastAsia="ar-SA"/>
        </w:rPr>
        <w:t>на 2025</w:t>
      </w:r>
      <w:r w:rsidR="00E96DB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F231A">
        <w:rPr>
          <w:rFonts w:ascii="Times New Roman" w:hAnsi="Times New Roman"/>
          <w:sz w:val="24"/>
          <w:szCs w:val="24"/>
          <w:lang w:eastAsia="ar-SA"/>
        </w:rPr>
        <w:t xml:space="preserve">год согласно приложению к постановлению.  </w:t>
      </w:r>
    </w:p>
    <w:p w:rsidR="00174F2B" w:rsidRDefault="00CF5BAD" w:rsidP="00174F2B">
      <w:pPr>
        <w:widowControl w:val="0"/>
        <w:tabs>
          <w:tab w:val="left" w:pos="993"/>
          <w:tab w:val="left" w:pos="9356"/>
        </w:tabs>
        <w:suppressAutoHyphens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</w:t>
      </w:r>
      <w:r w:rsidR="00174F2B">
        <w:rPr>
          <w:rFonts w:ascii="Times New Roman" w:hAnsi="Times New Roman"/>
          <w:sz w:val="24"/>
          <w:szCs w:val="24"/>
          <w:lang w:eastAsia="ar-SA"/>
        </w:rPr>
        <w:t xml:space="preserve">. Настоящее постановление подлежит опубликованию в периодическом печатном </w:t>
      </w:r>
      <w:proofErr w:type="gramStart"/>
      <w:r w:rsidR="00174F2B">
        <w:rPr>
          <w:rFonts w:ascii="Times New Roman" w:hAnsi="Times New Roman"/>
          <w:sz w:val="24"/>
          <w:szCs w:val="24"/>
          <w:lang w:eastAsia="ar-SA"/>
        </w:rPr>
        <w:t>издании</w:t>
      </w:r>
      <w:proofErr w:type="gramEnd"/>
      <w:r w:rsidR="00174F2B">
        <w:rPr>
          <w:rFonts w:ascii="Times New Roman" w:hAnsi="Times New Roman"/>
          <w:sz w:val="24"/>
          <w:szCs w:val="24"/>
          <w:lang w:eastAsia="ar-SA"/>
        </w:rPr>
        <w:t xml:space="preserve"> «Козловский вестник» и размещению на официальном сайте Козловского муниципального округа в сети «Интернет».</w:t>
      </w:r>
    </w:p>
    <w:p w:rsidR="00FE48B4" w:rsidRDefault="00CF5BAD" w:rsidP="00FE48B4">
      <w:pPr>
        <w:widowControl w:val="0"/>
        <w:tabs>
          <w:tab w:val="left" w:pos="993"/>
          <w:tab w:val="left" w:pos="9356"/>
        </w:tabs>
        <w:suppressAutoHyphens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="00800CF6" w:rsidRPr="00DF231A">
        <w:rPr>
          <w:rFonts w:ascii="Times New Roman" w:hAnsi="Times New Roman"/>
          <w:sz w:val="24"/>
          <w:szCs w:val="24"/>
          <w:lang w:eastAsia="ar-SA"/>
        </w:rPr>
        <w:t>. Настоящее постановление вступает в силу после его официальног</w:t>
      </w:r>
      <w:r>
        <w:rPr>
          <w:rFonts w:ascii="Times New Roman" w:hAnsi="Times New Roman"/>
          <w:sz w:val="24"/>
          <w:szCs w:val="24"/>
          <w:lang w:eastAsia="ar-SA"/>
        </w:rPr>
        <w:t>о опубликования и распро</w:t>
      </w:r>
      <w:r w:rsidR="00A419A1">
        <w:rPr>
          <w:rFonts w:ascii="Times New Roman" w:hAnsi="Times New Roman"/>
          <w:sz w:val="24"/>
          <w:szCs w:val="24"/>
          <w:lang w:eastAsia="ar-SA"/>
        </w:rPr>
        <w:t xml:space="preserve">страняется на </w:t>
      </w:r>
      <w:proofErr w:type="gramStart"/>
      <w:r w:rsidR="00A419A1">
        <w:rPr>
          <w:rFonts w:ascii="Times New Roman" w:hAnsi="Times New Roman"/>
          <w:sz w:val="24"/>
          <w:szCs w:val="24"/>
          <w:lang w:eastAsia="ar-SA"/>
        </w:rPr>
        <w:t>отношения</w:t>
      </w:r>
      <w:proofErr w:type="gramEnd"/>
      <w:r w:rsidR="00A419A1">
        <w:rPr>
          <w:rFonts w:ascii="Times New Roman" w:hAnsi="Times New Roman"/>
          <w:sz w:val="24"/>
          <w:szCs w:val="24"/>
          <w:lang w:eastAsia="ar-SA"/>
        </w:rPr>
        <w:t xml:space="preserve"> возникши</w:t>
      </w:r>
      <w:r w:rsidR="00513F94">
        <w:rPr>
          <w:rFonts w:ascii="Times New Roman" w:hAnsi="Times New Roman"/>
          <w:sz w:val="24"/>
          <w:szCs w:val="24"/>
          <w:lang w:eastAsia="ar-SA"/>
        </w:rPr>
        <w:t>е с 01.01.2025</w:t>
      </w:r>
      <w:r>
        <w:rPr>
          <w:rFonts w:ascii="Times New Roman" w:hAnsi="Times New Roman"/>
          <w:sz w:val="24"/>
          <w:szCs w:val="24"/>
          <w:lang w:eastAsia="ar-SA"/>
        </w:rPr>
        <w:t xml:space="preserve"> года.</w:t>
      </w:r>
    </w:p>
    <w:p w:rsidR="00CF5BAD" w:rsidRDefault="00CF5BAD" w:rsidP="00CF5BAD">
      <w:pPr>
        <w:widowControl w:val="0"/>
        <w:tabs>
          <w:tab w:val="left" w:pos="993"/>
          <w:tab w:val="left" w:pos="9356"/>
        </w:tabs>
        <w:suppressAutoHyphens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Pr="00DF231A">
        <w:rPr>
          <w:rFonts w:ascii="Times New Roman" w:hAnsi="Times New Roman"/>
          <w:sz w:val="24"/>
          <w:szCs w:val="24"/>
          <w:lang w:eastAsia="ar-SA"/>
        </w:rPr>
        <w:t xml:space="preserve">. 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sz w:val="24"/>
          <w:szCs w:val="24"/>
          <w:lang w:eastAsia="ar-SA"/>
        </w:rPr>
        <w:t xml:space="preserve">МО по экономике и сельскому хозяйству </w:t>
      </w:r>
      <w:r w:rsidRPr="00DF231A">
        <w:rPr>
          <w:rFonts w:ascii="Times New Roman" w:hAnsi="Times New Roman"/>
          <w:sz w:val="24"/>
          <w:szCs w:val="24"/>
          <w:lang w:eastAsia="ar-SA"/>
        </w:rPr>
        <w:t>– начал</w:t>
      </w:r>
      <w:r>
        <w:rPr>
          <w:rFonts w:ascii="Times New Roman" w:hAnsi="Times New Roman"/>
          <w:sz w:val="24"/>
          <w:szCs w:val="24"/>
          <w:lang w:eastAsia="ar-SA"/>
        </w:rPr>
        <w:t>ьника отдела экономики,</w:t>
      </w:r>
      <w:r w:rsidRPr="00DF231A">
        <w:rPr>
          <w:rFonts w:ascii="Times New Roman" w:hAnsi="Times New Roman"/>
          <w:sz w:val="24"/>
          <w:szCs w:val="24"/>
          <w:lang w:eastAsia="ar-SA"/>
        </w:rPr>
        <w:t xml:space="preserve"> и</w:t>
      </w:r>
      <w:r>
        <w:rPr>
          <w:rFonts w:ascii="Times New Roman" w:hAnsi="Times New Roman"/>
          <w:sz w:val="24"/>
          <w:szCs w:val="24"/>
          <w:lang w:eastAsia="ar-SA"/>
        </w:rPr>
        <w:t>нвестиционной деятельности, земельных и</w:t>
      </w:r>
      <w:r w:rsidRPr="00DF231A">
        <w:rPr>
          <w:rFonts w:ascii="Times New Roman" w:hAnsi="Times New Roman"/>
          <w:sz w:val="24"/>
          <w:szCs w:val="24"/>
          <w:lang w:eastAsia="ar-SA"/>
        </w:rPr>
        <w:t xml:space="preserve"> имущественных отношений </w:t>
      </w:r>
      <w:r>
        <w:rPr>
          <w:rFonts w:ascii="Times New Roman" w:hAnsi="Times New Roman"/>
          <w:sz w:val="24"/>
          <w:szCs w:val="24"/>
          <w:lang w:eastAsia="ar-SA"/>
        </w:rPr>
        <w:t>администрации Козловского муниципального округа Пушкова Г.М.</w:t>
      </w:r>
    </w:p>
    <w:p w:rsidR="00CF5BAD" w:rsidRDefault="00CF5BAD" w:rsidP="00FE48B4">
      <w:pPr>
        <w:widowControl w:val="0"/>
        <w:tabs>
          <w:tab w:val="left" w:pos="993"/>
          <w:tab w:val="left" w:pos="9356"/>
        </w:tabs>
        <w:suppressAutoHyphens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A31FB" w:rsidRPr="00DF231A" w:rsidRDefault="000158C7" w:rsidP="00F777F1">
      <w:pPr>
        <w:keepNext/>
        <w:tabs>
          <w:tab w:val="left" w:pos="9356"/>
        </w:tabs>
        <w:suppressAutoHyphens/>
        <w:jc w:val="both"/>
        <w:outlineLvl w:val="7"/>
        <w:rPr>
          <w:rFonts w:ascii="Times New Roman" w:hAnsi="Times New Roman"/>
          <w:sz w:val="24"/>
          <w:szCs w:val="24"/>
          <w:lang w:eastAsia="ar-SA"/>
        </w:rPr>
      </w:pPr>
      <w:r w:rsidRPr="00DF231A">
        <w:rPr>
          <w:rFonts w:ascii="Times New Roman" w:hAnsi="Times New Roman"/>
          <w:sz w:val="24"/>
          <w:szCs w:val="24"/>
          <w:lang w:eastAsia="ar-SA"/>
        </w:rPr>
        <w:t>Глава</w:t>
      </w:r>
    </w:p>
    <w:p w:rsidR="0042541E" w:rsidRDefault="00F777F1" w:rsidP="00AB2761">
      <w:pPr>
        <w:tabs>
          <w:tab w:val="left" w:pos="9356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Козловского муниципального округа</w:t>
      </w:r>
    </w:p>
    <w:p w:rsidR="00B57D97" w:rsidRDefault="0042541E" w:rsidP="00AB2761">
      <w:pPr>
        <w:tabs>
          <w:tab w:val="left" w:pos="9356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Чувашской Республики</w:t>
      </w:r>
      <w:r w:rsidR="00F777F1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</w:t>
      </w:r>
      <w:r w:rsidR="00E96DBA">
        <w:rPr>
          <w:rFonts w:ascii="Times New Roman" w:hAnsi="Times New Roman"/>
          <w:sz w:val="24"/>
          <w:szCs w:val="24"/>
          <w:lang w:eastAsia="ar-SA"/>
        </w:rPr>
        <w:t xml:space="preserve">                      </w:t>
      </w:r>
      <w:r w:rsidR="00F777F1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</w:t>
      </w:r>
      <w:r w:rsidR="00F777F1">
        <w:rPr>
          <w:rFonts w:ascii="Times New Roman" w:hAnsi="Times New Roman"/>
          <w:sz w:val="24"/>
          <w:szCs w:val="24"/>
          <w:lang w:eastAsia="ar-SA"/>
        </w:rPr>
        <w:t>А.Н. Людков</w:t>
      </w:r>
    </w:p>
    <w:p w:rsidR="00B57D97" w:rsidRDefault="00B57D97" w:rsidP="00FE48B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2761" w:rsidRDefault="00AB2761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DBA" w:rsidRDefault="00E96DB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F5BAD" w:rsidRDefault="00CF5BAD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F5BAD" w:rsidRDefault="00CF5BAD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Утверждена</w:t>
      </w:r>
    </w:p>
    <w:p w:rsidR="00DF231A" w:rsidRPr="00DF231A" w:rsidRDefault="00DF231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F231A" w:rsidRPr="00DF231A" w:rsidRDefault="00F777F1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D43E21" w:rsidRDefault="00DF231A" w:rsidP="00D43E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</w:t>
      </w:r>
    </w:p>
    <w:p w:rsidR="00DF231A" w:rsidRPr="00DF231A" w:rsidRDefault="00E96DBA" w:rsidP="00D43E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01002">
        <w:rPr>
          <w:rFonts w:ascii="Times New Roman" w:hAnsi="Times New Roman" w:cs="Times New Roman"/>
          <w:sz w:val="24"/>
          <w:szCs w:val="24"/>
        </w:rPr>
        <w:t>от 28.11.2024</w:t>
      </w:r>
      <w:r w:rsidR="00FA69BB">
        <w:rPr>
          <w:rFonts w:ascii="Times New Roman" w:hAnsi="Times New Roman" w:cs="Times New Roman"/>
          <w:sz w:val="24"/>
          <w:szCs w:val="24"/>
        </w:rPr>
        <w:t xml:space="preserve"> №</w:t>
      </w:r>
      <w:r w:rsidR="00301002">
        <w:rPr>
          <w:rFonts w:ascii="Times New Roman" w:hAnsi="Times New Roman" w:cs="Times New Roman"/>
          <w:sz w:val="24"/>
          <w:szCs w:val="24"/>
        </w:rPr>
        <w:t xml:space="preserve"> 1744</w:t>
      </w: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ПРОГРАММА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</w:t>
      </w:r>
      <w:r w:rsidR="00D96D06">
        <w:rPr>
          <w:rFonts w:ascii="Times New Roman" w:hAnsi="Times New Roman"/>
          <w:sz w:val="24"/>
          <w:szCs w:val="24"/>
        </w:rPr>
        <w:t xml:space="preserve">ном ценностям </w:t>
      </w:r>
      <w:r w:rsidR="00D96D06">
        <w:rPr>
          <w:rFonts w:ascii="Times New Roman" w:hAnsi="Times New Roman"/>
          <w:sz w:val="24"/>
          <w:szCs w:val="24"/>
        </w:rPr>
        <w:br/>
        <w:t>в сфере</w:t>
      </w:r>
      <w:r w:rsidRPr="00DF231A">
        <w:rPr>
          <w:rFonts w:ascii="Times New Roman" w:hAnsi="Times New Roman"/>
          <w:sz w:val="24"/>
          <w:szCs w:val="24"/>
        </w:rPr>
        <w:t xml:space="preserve"> муниципального контроля в области охраны и использования</w:t>
      </w:r>
      <w:r w:rsidRPr="00DF231A">
        <w:rPr>
          <w:rFonts w:ascii="Times New Roman" w:hAnsi="Times New Roman"/>
          <w:sz w:val="24"/>
          <w:szCs w:val="24"/>
        </w:rPr>
        <w:br/>
        <w:t>особо охраняе</w:t>
      </w:r>
      <w:r w:rsidR="00FA69BB">
        <w:rPr>
          <w:rFonts w:ascii="Times New Roman" w:hAnsi="Times New Roman"/>
          <w:sz w:val="24"/>
          <w:szCs w:val="24"/>
        </w:rPr>
        <w:t xml:space="preserve">мых природных территорий </w:t>
      </w:r>
      <w:r w:rsidR="00946864">
        <w:rPr>
          <w:rFonts w:ascii="Times New Roman" w:hAnsi="Times New Roman"/>
          <w:sz w:val="24"/>
          <w:szCs w:val="24"/>
        </w:rPr>
        <w:t>Козловского муниципального округа</w:t>
      </w:r>
      <w:r w:rsidR="00946864">
        <w:rPr>
          <w:rFonts w:ascii="Times New Roman" w:hAnsi="Times New Roman"/>
          <w:sz w:val="24"/>
          <w:szCs w:val="24"/>
        </w:rPr>
        <w:br/>
      </w:r>
      <w:r w:rsidR="00513F94">
        <w:rPr>
          <w:rFonts w:ascii="Times New Roman" w:hAnsi="Times New Roman"/>
          <w:sz w:val="24"/>
          <w:szCs w:val="24"/>
        </w:rPr>
        <w:t>на 2025</w:t>
      </w:r>
      <w:r w:rsidRPr="00DF231A">
        <w:rPr>
          <w:rFonts w:ascii="Times New Roman" w:hAnsi="Times New Roman"/>
          <w:sz w:val="24"/>
          <w:szCs w:val="24"/>
        </w:rPr>
        <w:t xml:space="preserve"> год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231A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FA69B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      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области охраны и использования особо охраняемых природных территорий Козло</w:t>
      </w:r>
      <w:r w:rsidR="00946864">
        <w:rPr>
          <w:rFonts w:ascii="Times New Roman" w:hAnsi="Times New Roman"/>
          <w:sz w:val="24"/>
          <w:szCs w:val="24"/>
        </w:rPr>
        <w:t>вского муниципального округа</w:t>
      </w:r>
      <w:r w:rsidRPr="00DF231A">
        <w:rPr>
          <w:rFonts w:ascii="Times New Roman" w:hAnsi="Times New Roman"/>
          <w:sz w:val="24"/>
          <w:szCs w:val="24"/>
        </w:rPr>
        <w:t>.</w:t>
      </w:r>
    </w:p>
    <w:p w:rsidR="00DF231A" w:rsidRPr="00DF231A" w:rsidRDefault="00DF231A" w:rsidP="00FA69B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pStyle w:val="a5"/>
        <w:autoSpaceDE w:val="0"/>
        <w:autoSpaceDN w:val="0"/>
        <w:adjustRightInd w:val="0"/>
        <w:spacing w:before="120" w:after="12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231A">
        <w:rPr>
          <w:rFonts w:ascii="Times New Roman" w:hAnsi="Times New Roman"/>
          <w:b/>
          <w:sz w:val="24"/>
          <w:szCs w:val="24"/>
        </w:rPr>
        <w:t>. Анализ текущего состояния</w:t>
      </w:r>
    </w:p>
    <w:p w:rsidR="00DF231A" w:rsidRPr="00DF231A" w:rsidRDefault="00DF231A" w:rsidP="00FA69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1. Программа профилактики рисков причинения вреда (ущерба) о</w:t>
      </w:r>
      <w:r w:rsidR="001668B6">
        <w:rPr>
          <w:rFonts w:ascii="Times New Roman" w:hAnsi="Times New Roman"/>
          <w:sz w:val="24"/>
          <w:szCs w:val="24"/>
        </w:rPr>
        <w:t>храняемым законом ценностям в сфере</w:t>
      </w:r>
      <w:r w:rsidRPr="00DF231A">
        <w:rPr>
          <w:rFonts w:ascii="Times New Roman" w:hAnsi="Times New Roman"/>
          <w:sz w:val="24"/>
          <w:szCs w:val="24"/>
        </w:rPr>
        <w:t xml:space="preserve"> муниципального контроля в области охраны и </w:t>
      </w:r>
      <w:proofErr w:type="gramStart"/>
      <w:r w:rsidRPr="00DF231A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DF231A">
        <w:rPr>
          <w:rFonts w:ascii="Times New Roman" w:hAnsi="Times New Roman"/>
          <w:sz w:val="24"/>
          <w:szCs w:val="24"/>
        </w:rPr>
        <w:t xml:space="preserve"> особо охраняем</w:t>
      </w:r>
      <w:r w:rsidR="00826417">
        <w:rPr>
          <w:rFonts w:ascii="Times New Roman" w:hAnsi="Times New Roman"/>
          <w:sz w:val="24"/>
          <w:szCs w:val="24"/>
        </w:rPr>
        <w:t>ых природн</w:t>
      </w:r>
      <w:r w:rsidR="00946864">
        <w:rPr>
          <w:rFonts w:ascii="Times New Roman" w:hAnsi="Times New Roman"/>
          <w:sz w:val="24"/>
          <w:szCs w:val="24"/>
        </w:rPr>
        <w:t>ых территорий Козловского муниципального округа</w:t>
      </w:r>
      <w:r w:rsidR="00E96DBA">
        <w:rPr>
          <w:rFonts w:ascii="Times New Roman" w:hAnsi="Times New Roman"/>
          <w:sz w:val="24"/>
          <w:szCs w:val="24"/>
        </w:rPr>
        <w:t xml:space="preserve"> </w:t>
      </w:r>
      <w:r w:rsidR="00513F94">
        <w:rPr>
          <w:rFonts w:ascii="Times New Roman" w:hAnsi="Times New Roman"/>
          <w:sz w:val="24"/>
          <w:szCs w:val="24"/>
        </w:rPr>
        <w:t>на 2025</w:t>
      </w:r>
      <w:r w:rsidRPr="00DF231A">
        <w:rPr>
          <w:rFonts w:ascii="Times New Roman" w:hAnsi="Times New Roman"/>
          <w:sz w:val="24"/>
          <w:szCs w:val="24"/>
        </w:rPr>
        <w:t xml:space="preserve"> год (далее – Программа профилактики)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</w:t>
      </w:r>
      <w:r w:rsidR="00826417">
        <w:rPr>
          <w:rFonts w:ascii="Times New Roman" w:hAnsi="Times New Roman"/>
          <w:sz w:val="24"/>
          <w:szCs w:val="24"/>
        </w:rPr>
        <w:t xml:space="preserve">йской Федерации от 25 июня 2021 г. </w:t>
      </w:r>
      <w:r w:rsidRPr="00DF231A">
        <w:rPr>
          <w:rFonts w:ascii="Times New Roman" w:hAnsi="Times New Roman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</w:t>
      </w:r>
      <w:r w:rsidR="00FA69BB">
        <w:rPr>
          <w:rFonts w:ascii="Times New Roman" w:hAnsi="Times New Roman"/>
          <w:sz w:val="24"/>
          <w:szCs w:val="24"/>
        </w:rPr>
        <w:t>твлении муниципального контроля</w:t>
      </w:r>
      <w:r w:rsidR="003A16D5">
        <w:rPr>
          <w:rFonts w:ascii="Times New Roman" w:hAnsi="Times New Roman"/>
          <w:sz w:val="24"/>
          <w:szCs w:val="24"/>
        </w:rPr>
        <w:t xml:space="preserve"> в области охраны и </w:t>
      </w:r>
      <w:r w:rsidR="000F2084">
        <w:rPr>
          <w:rFonts w:ascii="Times New Roman" w:hAnsi="Times New Roman"/>
          <w:sz w:val="24"/>
          <w:szCs w:val="24"/>
        </w:rPr>
        <w:t xml:space="preserve">использования </w:t>
      </w:r>
      <w:r w:rsidRPr="00DF231A">
        <w:rPr>
          <w:rFonts w:ascii="Times New Roman" w:hAnsi="Times New Roman"/>
          <w:sz w:val="24"/>
          <w:szCs w:val="24"/>
        </w:rPr>
        <w:t>особо охраняемых природных территорий.</w:t>
      </w:r>
    </w:p>
    <w:p w:rsidR="00DF231A" w:rsidRPr="00DF231A" w:rsidRDefault="00DF231A" w:rsidP="00FA6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2. Муниципальный контроль осуществляетс</w:t>
      </w:r>
      <w:r w:rsidR="00946864">
        <w:rPr>
          <w:rFonts w:ascii="Times New Roman" w:hAnsi="Times New Roman"/>
          <w:sz w:val="24"/>
          <w:szCs w:val="24"/>
        </w:rPr>
        <w:t>я администрацией Козловского муниципального округа</w:t>
      </w:r>
      <w:r w:rsidRPr="00DF231A">
        <w:rPr>
          <w:rFonts w:ascii="Times New Roman" w:hAnsi="Times New Roman"/>
          <w:sz w:val="24"/>
          <w:szCs w:val="24"/>
        </w:rPr>
        <w:t xml:space="preserve"> Чувашской Р</w:t>
      </w:r>
      <w:r w:rsidR="00946864">
        <w:rPr>
          <w:rFonts w:ascii="Times New Roman" w:hAnsi="Times New Roman"/>
          <w:sz w:val="24"/>
          <w:szCs w:val="24"/>
        </w:rPr>
        <w:t>еспублики (далее – Администрация</w:t>
      </w:r>
      <w:r w:rsidRPr="00DF231A">
        <w:rPr>
          <w:rFonts w:ascii="Times New Roman" w:hAnsi="Times New Roman"/>
          <w:sz w:val="24"/>
          <w:szCs w:val="24"/>
        </w:rPr>
        <w:t>) в лице отдела сельского хоз</w:t>
      </w:r>
      <w:r w:rsidR="00946864">
        <w:rPr>
          <w:rFonts w:ascii="Times New Roman" w:hAnsi="Times New Roman"/>
          <w:sz w:val="24"/>
          <w:szCs w:val="24"/>
        </w:rPr>
        <w:t>яйства и экологии Администрации</w:t>
      </w:r>
      <w:r w:rsidRPr="00DF231A">
        <w:rPr>
          <w:rFonts w:ascii="Times New Roman" w:hAnsi="Times New Roman"/>
          <w:sz w:val="24"/>
          <w:szCs w:val="24"/>
        </w:rPr>
        <w:t>.</w:t>
      </w:r>
    </w:p>
    <w:p w:rsidR="00DF231A" w:rsidRPr="00DF231A" w:rsidRDefault="00DF231A" w:rsidP="00FA6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3. Обязательные требования, оценка соблюдения которых является предметом муниципального контроля (далее – обязательные требования), установлены следующими правовыми актами: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1) Водным кодексо</w:t>
      </w:r>
      <w:r w:rsidR="00892103">
        <w:rPr>
          <w:sz w:val="24"/>
          <w:szCs w:val="24"/>
        </w:rPr>
        <w:t xml:space="preserve">м Российской Федерации от 03.06.2006 </w:t>
      </w:r>
      <w:r w:rsidRPr="00DF231A">
        <w:rPr>
          <w:sz w:val="24"/>
          <w:szCs w:val="24"/>
        </w:rPr>
        <w:t>№ 74-ФЗ;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 xml:space="preserve">2) Земельным кодексом Российской Федерации; 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3) </w:t>
      </w:r>
      <w:r w:rsidR="00804869">
        <w:rPr>
          <w:sz w:val="24"/>
          <w:szCs w:val="24"/>
        </w:rPr>
        <w:t xml:space="preserve">Федеральным законом от 10.01.2002 </w:t>
      </w:r>
      <w:r w:rsidRPr="00DF231A">
        <w:rPr>
          <w:sz w:val="24"/>
          <w:szCs w:val="24"/>
        </w:rPr>
        <w:t xml:space="preserve">№ 7-ФЗ «Об охране окружающей среды»; 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4) Федеральным законом о</w:t>
      </w:r>
      <w:r w:rsidR="00804869">
        <w:rPr>
          <w:sz w:val="24"/>
          <w:szCs w:val="24"/>
        </w:rPr>
        <w:t xml:space="preserve">т 14.03.1995 </w:t>
      </w:r>
      <w:r w:rsidRPr="00DF231A">
        <w:rPr>
          <w:sz w:val="24"/>
          <w:szCs w:val="24"/>
        </w:rPr>
        <w:t>№ 33-ФЗ «Об особо охраняемых природных территориях».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4. В целях предупреждения нарушений обязательных требований на официальном сайте Администрации в информационно-телекоммуникационной сети «Интернет»  размещаются: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lastRenderedPageBreak/>
        <w:t>1) тексты нормативных правовых актов, регулирующих осуществление муниципального контроля;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4) утвержденные проверочные листы; 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5) программа профилактики рисков причинения вреда (ущерба) охраняемым законом ценностям при осуществлении муниципального контроля;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6) сведения о способах получения консультаций по вопросам соблюдения обязательных требований;</w:t>
      </w:r>
    </w:p>
    <w:p w:rsidR="00DF231A" w:rsidRPr="00DF231A" w:rsidRDefault="00174F2B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231A" w:rsidRPr="00DF231A">
        <w:rPr>
          <w:rFonts w:ascii="Times New Roman" w:hAnsi="Times New Roman" w:cs="Times New Roman"/>
          <w:sz w:val="24"/>
          <w:szCs w:val="24"/>
        </w:rPr>
        <w:t>) доклад об осуществлении муниципального контроля и об эффективности такого контроля за прошедший год.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a5"/>
        <w:spacing w:before="120" w:after="120" w:line="36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231A">
        <w:rPr>
          <w:rFonts w:ascii="Times New Roman" w:hAnsi="Times New Roman"/>
          <w:b/>
          <w:sz w:val="24"/>
          <w:szCs w:val="24"/>
        </w:rPr>
        <w:t>. Цели и задачи реализации Программы профилактики</w:t>
      </w:r>
    </w:p>
    <w:p w:rsidR="00DF231A" w:rsidRPr="00DF231A" w:rsidRDefault="00DF231A" w:rsidP="00FA69BB">
      <w:pPr>
        <w:pStyle w:val="a5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5. Цели Программы профилактики: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6. Задачи Программы профилактики: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 выявление и устранение причин, факторов и условий, способствующих причинению вреда охраняемым законом ценностям и нарушению обязательных требований в области охраны и использования особо охраняемых природных территорий;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 определение способов устранения или снижения рисков возникновения факторов и условий, способствующих причинению вреда охраняемым законом ценностям;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3) разъяснение подконтрольным субъектам обязательных требований в области охраны и использования особо охраняемых природных территорий; 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4) повышение правовой культуры </w:t>
      </w:r>
      <w:proofErr w:type="spellStart"/>
      <w:r w:rsidRPr="00DF231A">
        <w:rPr>
          <w:rFonts w:ascii="Times New Roman" w:hAnsi="Times New Roman"/>
          <w:sz w:val="24"/>
          <w:szCs w:val="24"/>
        </w:rPr>
        <w:t>природопользователей</w:t>
      </w:r>
      <w:proofErr w:type="spellEnd"/>
      <w:r w:rsidRPr="00DF231A">
        <w:rPr>
          <w:rFonts w:ascii="Times New Roman" w:hAnsi="Times New Roman"/>
          <w:sz w:val="24"/>
          <w:szCs w:val="24"/>
        </w:rPr>
        <w:t>.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7. При осуществлении муниципального контроля проводятся следующие виды профилактических мероприятий:</w:t>
      </w:r>
    </w:p>
    <w:p w:rsidR="00DF231A" w:rsidRPr="00DF231A" w:rsidRDefault="00DF231A" w:rsidP="00FE702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 информирование;</w:t>
      </w:r>
    </w:p>
    <w:p w:rsidR="00DF231A" w:rsidRDefault="00FE7027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FE7027" w:rsidRDefault="00FE7027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FE7027" w:rsidRPr="00DF231A" w:rsidRDefault="00FE7027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DF231A" w:rsidRPr="00DF231A" w:rsidRDefault="00DF231A" w:rsidP="00DF231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E96DBA" w:rsidRDefault="00E96DBA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E96DBA" w:rsidRDefault="00E96DBA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F231A" w:rsidRPr="00DF231A" w:rsidRDefault="00DF231A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DF231A">
        <w:rPr>
          <w:rFonts w:ascii="Times New Roman" w:hAnsi="Times New Roman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DF231A" w:rsidRPr="00DF231A" w:rsidRDefault="00DF231A" w:rsidP="00DF231A">
      <w:pPr>
        <w:pStyle w:val="a5"/>
        <w:ind w:left="1429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9"/>
        <w:gridCol w:w="4520"/>
        <w:gridCol w:w="2267"/>
        <w:gridCol w:w="1984"/>
      </w:tblGrid>
      <w:tr w:rsidR="006A5708" w:rsidTr="006520FA">
        <w:trPr>
          <w:trHeight w:hRule="exact" w:val="10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5708" w:rsidRPr="006A5708" w:rsidRDefault="006A5708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6A5708" w:rsidRPr="006A5708" w:rsidRDefault="006A5708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5708" w:rsidRPr="006A5708" w:rsidRDefault="006A5708" w:rsidP="006520FA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A5708" w:rsidRPr="006A5708" w:rsidRDefault="006A5708" w:rsidP="006520FA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5708" w:rsidRPr="006A5708" w:rsidRDefault="006A5708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708" w:rsidRPr="006A5708" w:rsidRDefault="006A5708" w:rsidP="006520FA">
            <w:pPr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</w:t>
            </w:r>
            <w:r w:rsidR="00FE7027">
              <w:rPr>
                <w:rFonts w:ascii="Times New Roman" w:hAnsi="Times New Roman"/>
                <w:b/>
                <w:sz w:val="24"/>
                <w:szCs w:val="24"/>
              </w:rPr>
              <w:t>нный</w:t>
            </w:r>
            <w:proofErr w:type="gramEnd"/>
            <w:r w:rsidR="00FE7027">
              <w:rPr>
                <w:rFonts w:ascii="Times New Roman" w:hAnsi="Times New Roman"/>
                <w:b/>
                <w:sz w:val="24"/>
                <w:szCs w:val="24"/>
              </w:rPr>
              <w:t xml:space="preserve"> за реализац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</w:p>
        </w:tc>
      </w:tr>
      <w:tr w:rsidR="006A5708" w:rsidTr="00FE7027">
        <w:trPr>
          <w:trHeight w:hRule="exact" w:val="31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5708" w:rsidRPr="006A5708" w:rsidRDefault="006A5708" w:rsidP="006A5708">
            <w:pPr>
              <w:pStyle w:val="ConsPlusNormal"/>
              <w:ind w:right="1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6A5708" w:rsidRPr="006A5708" w:rsidRDefault="006A5708" w:rsidP="00FE702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</w:t>
            </w:r>
            <w:r w:rsidR="00FE7027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Козловского муниципального округа </w:t>
            </w: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FE7027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Козловского муниципального округа </w:t>
            </w: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>и в печ</w:t>
            </w:r>
            <w:r w:rsidR="00321B38">
              <w:rPr>
                <w:rFonts w:ascii="Times New Roman" w:hAnsi="Times New Roman" w:cs="Times New Roman"/>
                <w:sz w:val="24"/>
                <w:szCs w:val="24"/>
              </w:rPr>
              <w:t>атном издании  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сельского хозяйства и экологии администрации Козловского муниципального округа</w:t>
            </w:r>
          </w:p>
        </w:tc>
      </w:tr>
      <w:tr w:rsidR="006A5708" w:rsidTr="00FE7027">
        <w:trPr>
          <w:trHeight w:hRule="exact" w:val="3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A570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5708" w:rsidRPr="006A5708" w:rsidRDefault="006A5708" w:rsidP="006520F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6A5708" w:rsidRPr="006A5708" w:rsidRDefault="006A5708" w:rsidP="00FE702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A5708" w:rsidRPr="006A5708" w:rsidRDefault="006A5708" w:rsidP="006520FA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6A5708" w:rsidP="00FE702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708" w:rsidRPr="006A5708" w:rsidRDefault="00FE7027" w:rsidP="006520FA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FE70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Отдел сельского хозяйства и экологии администрации Козловского муниципального округа</w:t>
            </w:r>
          </w:p>
        </w:tc>
      </w:tr>
      <w:tr w:rsidR="006A5708" w:rsidTr="006520FA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01298A" w:rsidP="006520F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6A5708" w:rsidRPr="006A5708" w:rsidRDefault="006A5708" w:rsidP="00FE702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FE7027" w:rsidP="00FE7027">
            <w:pPr>
              <w:widowControl w:val="0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по </w:t>
            </w:r>
            <w:r w:rsidR="006A5708" w:rsidRPr="006A5708">
              <w:rPr>
                <w:rFonts w:ascii="Times New Roman" w:hAnsi="Times New Roman"/>
                <w:sz w:val="24"/>
                <w:szCs w:val="24"/>
              </w:rPr>
              <w:t>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708" w:rsidRPr="006A5708" w:rsidRDefault="00FE7027" w:rsidP="006520F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сельского хозяйства и экологии администрации Козловского муниципального округа</w:t>
            </w:r>
          </w:p>
        </w:tc>
      </w:tr>
      <w:tr w:rsidR="006A5708" w:rsidTr="00FE7027">
        <w:trPr>
          <w:trHeight w:hRule="exact" w:val="19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5708" w:rsidRPr="006A5708" w:rsidRDefault="006A5708" w:rsidP="006520FA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A5708" w:rsidRPr="006A5708" w:rsidRDefault="006A5708" w:rsidP="006520FA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5708" w:rsidRPr="006A5708" w:rsidRDefault="006A5708" w:rsidP="006520F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 xml:space="preserve">Один раз в год </w:t>
            </w:r>
          </w:p>
          <w:p w:rsidR="006A5708" w:rsidRPr="006A5708" w:rsidRDefault="006A5708" w:rsidP="006520F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708" w:rsidRPr="006A5708" w:rsidRDefault="006A5708" w:rsidP="006520F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708" w:rsidRPr="006A5708" w:rsidRDefault="006A5708" w:rsidP="006520FA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708" w:rsidRPr="006A5708" w:rsidRDefault="00FE7027" w:rsidP="006520FA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сельского хозяйства и экологии администрации Козловского муниципального округа</w:t>
            </w:r>
          </w:p>
        </w:tc>
      </w:tr>
    </w:tbl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E7027" w:rsidRDefault="00FE7027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027" w:rsidRDefault="00FE7027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027" w:rsidRDefault="00FE7027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1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F231A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7258"/>
        <w:gridCol w:w="1612"/>
      </w:tblGrid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231A">
              <w:rPr>
                <w:rFonts w:ascii="Times New Roman" w:hAnsi="Times New Roman"/>
                <w:sz w:val="24"/>
                <w:szCs w:val="24"/>
              </w:rPr>
              <w:t xml:space="preserve">Количество профилактических мероприятий для неопределенного круга лиц (размещение разъяснений и поясняющей информации </w:t>
            </w:r>
            <w:r w:rsidRPr="00DF231A">
              <w:rPr>
                <w:rFonts w:ascii="Times New Roman" w:hAnsi="Times New Roman"/>
                <w:sz w:val="24"/>
                <w:szCs w:val="24"/>
              </w:rPr>
              <w:br/>
              <w:t xml:space="preserve">на официальном сайте </w:t>
            </w:r>
            <w:r w:rsidR="00613EE1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муниципального округа </w:t>
            </w:r>
            <w:r w:rsidRPr="00DF231A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Pr="00DF231A">
              <w:rPr>
                <w:rFonts w:ascii="Times New Roman" w:hAnsi="Times New Roman"/>
                <w:sz w:val="24"/>
                <w:szCs w:val="24"/>
              </w:rPr>
              <w:br/>
              <w:t>в информационно-телекоммуникационной сети «Интернет», беседы, интервью и статьи в прессе), ед.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697709" w:rsidP="004B2DC1">
            <w:pPr>
              <w:pStyle w:val="ConsPlusNormal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консультированием, от числа обратившихся,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профилактическими мероприятиями,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лиц, уполномоченных на осуществление мероприятий по профилактике, чел.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4B2DC1" w:rsidP="004B2DC1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>
      <w:pPr>
        <w:rPr>
          <w:rFonts w:ascii="Times New Roman" w:hAnsi="Times New Roman"/>
          <w:sz w:val="24"/>
          <w:szCs w:val="24"/>
        </w:rPr>
      </w:pPr>
    </w:p>
    <w:sectPr w:rsidR="00DF231A" w:rsidRPr="00DF231A" w:rsidSect="00F777F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99D"/>
    <w:multiLevelType w:val="hybridMultilevel"/>
    <w:tmpl w:val="F0C8CF60"/>
    <w:lvl w:ilvl="0" w:tplc="ECF6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DD37BE"/>
    <w:multiLevelType w:val="hybridMultilevel"/>
    <w:tmpl w:val="470856B8"/>
    <w:lvl w:ilvl="0" w:tplc="810A047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BD6F54"/>
    <w:multiLevelType w:val="hybridMultilevel"/>
    <w:tmpl w:val="EE3069D8"/>
    <w:lvl w:ilvl="0" w:tplc="58BA40A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A9439E"/>
    <w:multiLevelType w:val="hybridMultilevel"/>
    <w:tmpl w:val="FF5E6C62"/>
    <w:lvl w:ilvl="0" w:tplc="B0CC1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1FB"/>
    <w:rsid w:val="0001298A"/>
    <w:rsid w:val="000158C7"/>
    <w:rsid w:val="00062185"/>
    <w:rsid w:val="0008517B"/>
    <w:rsid w:val="00087620"/>
    <w:rsid w:val="000A1F60"/>
    <w:rsid w:val="000A7089"/>
    <w:rsid w:val="000D1235"/>
    <w:rsid w:val="000D2EC3"/>
    <w:rsid w:val="000E58D4"/>
    <w:rsid w:val="000E7C0A"/>
    <w:rsid w:val="000F2084"/>
    <w:rsid w:val="0016125B"/>
    <w:rsid w:val="00163B48"/>
    <w:rsid w:val="001668B6"/>
    <w:rsid w:val="00174F2B"/>
    <w:rsid w:val="00176E99"/>
    <w:rsid w:val="00181CB6"/>
    <w:rsid w:val="001917CC"/>
    <w:rsid w:val="001963F0"/>
    <w:rsid w:val="001B59D5"/>
    <w:rsid w:val="001C29F8"/>
    <w:rsid w:val="001E22FF"/>
    <w:rsid w:val="001E3AB5"/>
    <w:rsid w:val="001E52DE"/>
    <w:rsid w:val="001F71D9"/>
    <w:rsid w:val="0021579B"/>
    <w:rsid w:val="00246405"/>
    <w:rsid w:val="00251E39"/>
    <w:rsid w:val="002553EB"/>
    <w:rsid w:val="002773A0"/>
    <w:rsid w:val="0029176E"/>
    <w:rsid w:val="002B6D0E"/>
    <w:rsid w:val="002E2C1A"/>
    <w:rsid w:val="002E4A07"/>
    <w:rsid w:val="002F2979"/>
    <w:rsid w:val="002F4356"/>
    <w:rsid w:val="00301002"/>
    <w:rsid w:val="003105BE"/>
    <w:rsid w:val="00313796"/>
    <w:rsid w:val="00321B38"/>
    <w:rsid w:val="003376A7"/>
    <w:rsid w:val="003423C1"/>
    <w:rsid w:val="00342BBD"/>
    <w:rsid w:val="003475AC"/>
    <w:rsid w:val="003840FA"/>
    <w:rsid w:val="003A16D5"/>
    <w:rsid w:val="003B32C6"/>
    <w:rsid w:val="003D1C1E"/>
    <w:rsid w:val="003D3886"/>
    <w:rsid w:val="003F7B50"/>
    <w:rsid w:val="00411EE4"/>
    <w:rsid w:val="0041431C"/>
    <w:rsid w:val="0042541E"/>
    <w:rsid w:val="004336EF"/>
    <w:rsid w:val="00483643"/>
    <w:rsid w:val="004868E3"/>
    <w:rsid w:val="004B2DC1"/>
    <w:rsid w:val="004B4428"/>
    <w:rsid w:val="004D39FC"/>
    <w:rsid w:val="004E6C68"/>
    <w:rsid w:val="00513F94"/>
    <w:rsid w:val="00526C88"/>
    <w:rsid w:val="005340EB"/>
    <w:rsid w:val="0054155F"/>
    <w:rsid w:val="005542C3"/>
    <w:rsid w:val="00557B15"/>
    <w:rsid w:val="005615E6"/>
    <w:rsid w:val="00565D24"/>
    <w:rsid w:val="005714AE"/>
    <w:rsid w:val="00582321"/>
    <w:rsid w:val="005B31C9"/>
    <w:rsid w:val="005D3800"/>
    <w:rsid w:val="005F3516"/>
    <w:rsid w:val="00613EE1"/>
    <w:rsid w:val="006318B9"/>
    <w:rsid w:val="00671CCC"/>
    <w:rsid w:val="006823ED"/>
    <w:rsid w:val="00697709"/>
    <w:rsid w:val="006A5708"/>
    <w:rsid w:val="006D4A6F"/>
    <w:rsid w:val="006D6211"/>
    <w:rsid w:val="00734A1B"/>
    <w:rsid w:val="007520EE"/>
    <w:rsid w:val="007A0CEE"/>
    <w:rsid w:val="007A31FB"/>
    <w:rsid w:val="007B017F"/>
    <w:rsid w:val="007D3F90"/>
    <w:rsid w:val="007F6C14"/>
    <w:rsid w:val="00800CF6"/>
    <w:rsid w:val="00804869"/>
    <w:rsid w:val="00826417"/>
    <w:rsid w:val="00854F08"/>
    <w:rsid w:val="008909FB"/>
    <w:rsid w:val="00892103"/>
    <w:rsid w:val="00896869"/>
    <w:rsid w:val="00897844"/>
    <w:rsid w:val="008A3586"/>
    <w:rsid w:val="008B7DC3"/>
    <w:rsid w:val="008C5735"/>
    <w:rsid w:val="008E2743"/>
    <w:rsid w:val="008E7176"/>
    <w:rsid w:val="008F13BC"/>
    <w:rsid w:val="0091092F"/>
    <w:rsid w:val="00913280"/>
    <w:rsid w:val="00920711"/>
    <w:rsid w:val="00932E74"/>
    <w:rsid w:val="0093459C"/>
    <w:rsid w:val="00937A5B"/>
    <w:rsid w:val="00946864"/>
    <w:rsid w:val="009631B8"/>
    <w:rsid w:val="00973702"/>
    <w:rsid w:val="0098035A"/>
    <w:rsid w:val="00987457"/>
    <w:rsid w:val="009876A0"/>
    <w:rsid w:val="00997B07"/>
    <w:rsid w:val="009D6993"/>
    <w:rsid w:val="009F05A9"/>
    <w:rsid w:val="00A419A1"/>
    <w:rsid w:val="00A47915"/>
    <w:rsid w:val="00A72E05"/>
    <w:rsid w:val="00A8363C"/>
    <w:rsid w:val="00A868A2"/>
    <w:rsid w:val="00A868E8"/>
    <w:rsid w:val="00AB2761"/>
    <w:rsid w:val="00AC2E08"/>
    <w:rsid w:val="00AC62CC"/>
    <w:rsid w:val="00AD3F24"/>
    <w:rsid w:val="00AE6FAB"/>
    <w:rsid w:val="00B44E27"/>
    <w:rsid w:val="00B55E21"/>
    <w:rsid w:val="00B57D97"/>
    <w:rsid w:val="00BC4919"/>
    <w:rsid w:val="00C30D91"/>
    <w:rsid w:val="00C61CDF"/>
    <w:rsid w:val="00C67658"/>
    <w:rsid w:val="00C82942"/>
    <w:rsid w:val="00C869AF"/>
    <w:rsid w:val="00CE22BC"/>
    <w:rsid w:val="00CF5BAD"/>
    <w:rsid w:val="00D24ECF"/>
    <w:rsid w:val="00D32C80"/>
    <w:rsid w:val="00D43E08"/>
    <w:rsid w:val="00D43E21"/>
    <w:rsid w:val="00D96D06"/>
    <w:rsid w:val="00D979E0"/>
    <w:rsid w:val="00DB1777"/>
    <w:rsid w:val="00DE5B7A"/>
    <w:rsid w:val="00DF231A"/>
    <w:rsid w:val="00E05DF7"/>
    <w:rsid w:val="00E060E3"/>
    <w:rsid w:val="00E26909"/>
    <w:rsid w:val="00E468C8"/>
    <w:rsid w:val="00E53B1A"/>
    <w:rsid w:val="00E64775"/>
    <w:rsid w:val="00E84EE7"/>
    <w:rsid w:val="00E87E0F"/>
    <w:rsid w:val="00E93FA1"/>
    <w:rsid w:val="00E96DBA"/>
    <w:rsid w:val="00EB453B"/>
    <w:rsid w:val="00EB6BD7"/>
    <w:rsid w:val="00F23A4B"/>
    <w:rsid w:val="00F45E1C"/>
    <w:rsid w:val="00F54641"/>
    <w:rsid w:val="00F777F1"/>
    <w:rsid w:val="00F830AE"/>
    <w:rsid w:val="00FA69BB"/>
    <w:rsid w:val="00FB4B19"/>
    <w:rsid w:val="00FD56F9"/>
    <w:rsid w:val="00FE48B4"/>
    <w:rsid w:val="00FE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31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A31FB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List Paragraph"/>
    <w:basedOn w:val="a"/>
    <w:uiPriority w:val="34"/>
    <w:qFormat/>
    <w:rsid w:val="00526C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4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DF23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F231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23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DF231A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qFormat/>
    <w:rsid w:val="00F777F1"/>
    <w:rPr>
      <w:b/>
      <w:bCs/>
    </w:rPr>
  </w:style>
  <w:style w:type="paragraph" w:customStyle="1" w:styleId="centr">
    <w:name w:val="centr"/>
    <w:basedOn w:val="a"/>
    <w:rsid w:val="00F777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ocked/>
    <w:rsid w:val="006A5708"/>
    <w:rPr>
      <w:rFonts w:ascii="Calibri" w:hAnsi="Calibri"/>
      <w:sz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31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A31FB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List Paragraph"/>
    <w:basedOn w:val="a"/>
    <w:uiPriority w:val="34"/>
    <w:qFormat/>
    <w:rsid w:val="00526C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4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DF23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F231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23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DF231A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qFormat/>
    <w:rsid w:val="00F777F1"/>
    <w:rPr>
      <w:b/>
      <w:bCs/>
    </w:rPr>
  </w:style>
  <w:style w:type="paragraph" w:customStyle="1" w:styleId="centr">
    <w:name w:val="centr"/>
    <w:basedOn w:val="a"/>
    <w:rsid w:val="00F777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ocked/>
    <w:rsid w:val="006A5708"/>
    <w:rPr>
      <w:rFonts w:ascii="Calibri" w:hAnsi="Calibri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EC17-057E-45E5-85B0-F620BA6B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kozlov_ekol</cp:lastModifiedBy>
  <cp:revision>2</cp:revision>
  <cp:lastPrinted>2023-12-12T08:14:00Z</cp:lastPrinted>
  <dcterms:created xsi:type="dcterms:W3CDTF">2024-12-02T08:36:00Z</dcterms:created>
  <dcterms:modified xsi:type="dcterms:W3CDTF">2024-12-02T08:36:00Z</dcterms:modified>
</cp:coreProperties>
</file>