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606" w:type="dxa"/>
        <w:tblLayout w:type="fixed"/>
        <w:tblLook w:val="0000"/>
      </w:tblPr>
      <w:tblGrid>
        <w:gridCol w:w="3888"/>
        <w:gridCol w:w="1607"/>
        <w:gridCol w:w="4111"/>
      </w:tblGrid>
      <w:tr w:rsidR="007B571C" w:rsidRPr="00476A31" w:rsidTr="003F3AA3">
        <w:trPr>
          <w:trHeight w:val="1058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7B571C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7B571C" w:rsidRPr="00476A31" w:rsidRDefault="007B571C" w:rsidP="009D7A07">
            <w:pPr>
              <w:jc w:val="both"/>
              <w:rPr>
                <w:b/>
              </w:rPr>
            </w:pPr>
          </w:p>
          <w:p w:rsidR="007B571C" w:rsidRPr="00476A31" w:rsidRDefault="007B571C" w:rsidP="009D7A07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607" w:type="dxa"/>
          </w:tcPr>
          <w:p w:rsidR="007B571C" w:rsidRPr="00476A31" w:rsidRDefault="003F3AA3" w:rsidP="009D7A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25400</wp:posOffset>
                  </wp:positionV>
                  <wp:extent cx="616585" cy="779145"/>
                  <wp:effectExtent l="0" t="0" r="0" b="190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7B571C" w:rsidRPr="00476A31" w:rsidRDefault="007B571C" w:rsidP="009D7A07">
            <w:pPr>
              <w:jc w:val="center"/>
              <w:rPr>
                <w:b/>
              </w:rPr>
            </w:pPr>
          </w:p>
          <w:p w:rsidR="007B571C" w:rsidRPr="00476A31" w:rsidRDefault="007B571C" w:rsidP="009D7A07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7B571C" w:rsidRPr="00476A31" w:rsidTr="003F3AA3">
        <w:trPr>
          <w:trHeight w:val="439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</w:pPr>
          </w:p>
          <w:p w:rsidR="007B571C" w:rsidRPr="00476A31" w:rsidRDefault="007B571C" w:rsidP="00776190">
            <w:pPr>
              <w:jc w:val="center"/>
            </w:pPr>
            <w:r>
              <w:t>__.__.202</w:t>
            </w:r>
            <w:r w:rsidR="00776190">
              <w:t>4</w:t>
            </w:r>
            <w:r>
              <w:t xml:space="preserve">__ </w:t>
            </w:r>
            <w:r w:rsidRPr="00476A31">
              <w:rPr>
                <w:bCs/>
              </w:rPr>
              <w:t>№</w:t>
            </w:r>
          </w:p>
        </w:tc>
        <w:tc>
          <w:tcPr>
            <w:tcW w:w="1607" w:type="dxa"/>
          </w:tcPr>
          <w:p w:rsidR="007B571C" w:rsidRPr="00476A31" w:rsidRDefault="007B571C" w:rsidP="009D7A07">
            <w:pPr>
              <w:rPr>
                <w:rFonts w:ascii="Journal Chv" w:hAnsi="Journal Chv"/>
                <w:sz w:val="26"/>
                <w:szCs w:val="26"/>
              </w:rPr>
            </w:pPr>
          </w:p>
          <w:p w:rsidR="007B571C" w:rsidRPr="00476A31" w:rsidRDefault="007B571C" w:rsidP="009D7A0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7B571C" w:rsidRPr="00476A31" w:rsidRDefault="007B571C" w:rsidP="009D7A07">
            <w:pPr>
              <w:jc w:val="center"/>
            </w:pPr>
          </w:p>
          <w:p w:rsidR="007B571C" w:rsidRPr="00476A31" w:rsidRDefault="005E2B53" w:rsidP="006F48D8">
            <w:pPr>
              <w:tabs>
                <w:tab w:val="left" w:pos="960"/>
                <w:tab w:val="center" w:pos="1947"/>
              </w:tabs>
            </w:pPr>
            <w:r>
              <w:tab/>
            </w:r>
            <w:r>
              <w:tab/>
              <w:t>_</w:t>
            </w:r>
            <w:r w:rsidR="006F48D8" w:rsidRPr="006F48D8">
              <w:rPr>
                <w:u w:val="single"/>
              </w:rPr>
              <w:t>18</w:t>
            </w:r>
            <w:r w:rsidR="007B571C" w:rsidRPr="006F48D8">
              <w:rPr>
                <w:u w:val="single"/>
              </w:rPr>
              <w:t>.</w:t>
            </w:r>
            <w:r w:rsidR="006F48D8" w:rsidRPr="006F48D8">
              <w:rPr>
                <w:u w:val="single"/>
              </w:rPr>
              <w:t>12</w:t>
            </w:r>
            <w:r w:rsidR="007B571C" w:rsidRPr="006F48D8">
              <w:rPr>
                <w:u w:val="single"/>
              </w:rPr>
              <w:t>.202</w:t>
            </w:r>
            <w:r w:rsidR="00776190" w:rsidRPr="006F48D8">
              <w:rPr>
                <w:u w:val="single"/>
              </w:rPr>
              <w:t>4</w:t>
            </w:r>
            <w:r>
              <w:t xml:space="preserve"> </w:t>
            </w:r>
            <w:r w:rsidR="007B571C" w:rsidRPr="00476A31">
              <w:t xml:space="preserve"> № </w:t>
            </w:r>
            <w:bookmarkStart w:id="0" w:name="_GoBack"/>
            <w:bookmarkEnd w:id="0"/>
            <w:r>
              <w:t>_</w:t>
            </w:r>
            <w:r w:rsidR="006F48D8" w:rsidRPr="006F48D8">
              <w:rPr>
                <w:u w:val="single"/>
              </w:rPr>
              <w:t>455</w:t>
            </w:r>
            <w:r w:rsidRPr="006F48D8">
              <w:rPr>
                <w:u w:val="single"/>
              </w:rPr>
              <w:t>_</w:t>
            </w:r>
          </w:p>
        </w:tc>
      </w:tr>
      <w:tr w:rsidR="007B571C" w:rsidRPr="00476A31" w:rsidTr="003F3AA3">
        <w:trPr>
          <w:trHeight w:val="122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607" w:type="dxa"/>
          </w:tcPr>
          <w:p w:rsidR="007B571C" w:rsidRPr="00476A31" w:rsidRDefault="007B571C" w:rsidP="009D7A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571C" w:rsidRPr="00476A31" w:rsidRDefault="007B571C" w:rsidP="009D7A07">
            <w:pPr>
              <w:jc w:val="center"/>
            </w:pPr>
            <w:r w:rsidRPr="00476A31">
              <w:t>г. Козловка</w:t>
            </w:r>
          </w:p>
        </w:tc>
      </w:tr>
    </w:tbl>
    <w:p w:rsidR="00D16D39" w:rsidRDefault="00D16D39" w:rsidP="00036B11"/>
    <w:p w:rsidR="007B571C" w:rsidRDefault="007B571C" w:rsidP="00806401"/>
    <w:p w:rsidR="007B571C" w:rsidRDefault="007B571C" w:rsidP="00806401">
      <w:pPr>
        <w:ind w:firstLine="708"/>
      </w:pPr>
    </w:p>
    <w:p w:rsidR="005E2B53" w:rsidRDefault="005E2B53" w:rsidP="00806401">
      <w:pPr>
        <w:ind w:firstLine="708"/>
      </w:pPr>
    </w:p>
    <w:p w:rsidR="005E2B53" w:rsidRDefault="005E2B53" w:rsidP="005E2B53">
      <w:pPr>
        <w:ind w:firstLine="567"/>
        <w:jc w:val="both"/>
      </w:pPr>
      <w:r w:rsidRPr="00B44E9B">
        <w:t xml:space="preserve">В соответствии с постановлением администрации </w:t>
      </w:r>
      <w:r w:rsidR="004B30E9" w:rsidRPr="0002177D">
        <w:t>Козловского муниципального округа Чувашской Республики</w:t>
      </w:r>
      <w:r w:rsidR="004B30E9" w:rsidRPr="00B44E9B">
        <w:t xml:space="preserve"> </w:t>
      </w:r>
      <w:r w:rsidRPr="00B44E9B">
        <w:t>от</w:t>
      </w:r>
      <w:r>
        <w:t xml:space="preserve"> 03.07.2024</w:t>
      </w:r>
      <w:r w:rsidRPr="00B44E9B">
        <w:t xml:space="preserve"> года №</w:t>
      </w:r>
      <w:r>
        <w:t xml:space="preserve"> 691</w:t>
      </w:r>
      <w:r w:rsidRPr="00B44E9B">
        <w:t xml:space="preserve"> «</w:t>
      </w:r>
      <w:r w:rsidR="0073446C" w:rsidRPr="0002177D">
        <w:t>Об утверждении Порядка установления и оценки применения обязательных требований, содержащихся в муниципальных нормативных правовых актах Козловского муниципального округа Чувашской Республики</w:t>
      </w:r>
      <w:r w:rsidRPr="00B44E9B">
        <w:t>»:</w:t>
      </w:r>
    </w:p>
    <w:p w:rsidR="005E2B53" w:rsidRPr="00B44E9B" w:rsidRDefault="005E2B53" w:rsidP="005E2B53">
      <w:pPr>
        <w:ind w:firstLine="567"/>
        <w:jc w:val="both"/>
      </w:pPr>
    </w:p>
    <w:p w:rsidR="005E2B53" w:rsidRPr="00B44E9B" w:rsidRDefault="005E2B53" w:rsidP="005E2B53">
      <w:pPr>
        <w:ind w:right="-1" w:firstLine="567"/>
        <w:jc w:val="both"/>
      </w:pPr>
      <w:r w:rsidRPr="00B44E9B">
        <w:t xml:space="preserve">1. Утвердить прилагаемый План проведения </w:t>
      </w:r>
      <w:r>
        <w:t xml:space="preserve">оценки применения обязательных требований содержащихся в муниципальных нормативных правовых актах </w:t>
      </w:r>
      <w:r w:rsidR="0073446C" w:rsidRPr="0002177D">
        <w:t xml:space="preserve">Козловского муниципального округа </w:t>
      </w:r>
      <w:r>
        <w:t>Чувашской Республики</w:t>
      </w:r>
      <w:r w:rsidRPr="00B44E9B">
        <w:t xml:space="preserve"> на 20</w:t>
      </w:r>
      <w:r>
        <w:t>2</w:t>
      </w:r>
      <w:r w:rsidR="005E1ABF">
        <w:t>5</w:t>
      </w:r>
      <w:r w:rsidRPr="00B44E9B">
        <w:t xml:space="preserve"> год.</w:t>
      </w:r>
    </w:p>
    <w:p w:rsidR="005E2B53" w:rsidRDefault="005E2B53" w:rsidP="005E2B53">
      <w:pPr>
        <w:ind w:firstLine="567"/>
        <w:jc w:val="both"/>
      </w:pPr>
      <w:r w:rsidRPr="00B44E9B">
        <w:t xml:space="preserve">2. Отделу </w:t>
      </w:r>
      <w:r w:rsidR="005E1ABF" w:rsidRPr="00147A6D">
        <w:t>экономик</w:t>
      </w:r>
      <w:r w:rsidR="005E1ABF">
        <w:t>и</w:t>
      </w:r>
      <w:r w:rsidR="005E1ABF" w:rsidRPr="00147A6D">
        <w:t>, инвестиционной деятельности, земельных и имущественных отношений администрации Козловского муниципального округа Чувашской Республики</w:t>
      </w:r>
      <w:r>
        <w:t xml:space="preserve"> провести оценку применения обязательных требований содержащихся в действующих муниципальных нормативных правовых актах на 202</w:t>
      </w:r>
      <w:r w:rsidR="00EB2265">
        <w:t>5</w:t>
      </w:r>
      <w:r>
        <w:t xml:space="preserve"> год в соответствии с приложением.</w:t>
      </w:r>
    </w:p>
    <w:p w:rsidR="005E2B53" w:rsidRPr="00147A6D" w:rsidRDefault="005E2B53" w:rsidP="005E2B53">
      <w:pPr>
        <w:tabs>
          <w:tab w:val="left" w:pos="9639"/>
        </w:tabs>
        <w:ind w:firstLine="567"/>
        <w:jc w:val="both"/>
      </w:pPr>
      <w:r>
        <w:t>3</w:t>
      </w:r>
      <w:r w:rsidRPr="008B2B32">
        <w:t xml:space="preserve">. </w:t>
      </w:r>
      <w:proofErr w:type="gramStart"/>
      <w:r w:rsidRPr="00147A6D">
        <w:t>Контроль за</w:t>
      </w:r>
      <w:proofErr w:type="gramEnd"/>
      <w:r w:rsidRPr="00147A6D">
        <w:t xml:space="preserve"> исполнением настоящего распоряжения возложить на заместителя главы администрации МО по экономике и сельскому хозяйству - начальника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Пушкова Г.М.</w:t>
      </w:r>
    </w:p>
    <w:p w:rsidR="00674A2D" w:rsidRPr="00147A6D" w:rsidRDefault="00674A2D" w:rsidP="005E2B53">
      <w:pPr>
        <w:ind w:firstLine="567"/>
        <w:jc w:val="both"/>
      </w:pPr>
    </w:p>
    <w:p w:rsidR="00A75B52" w:rsidRDefault="00A75B52" w:rsidP="00FF7BB1">
      <w:pPr>
        <w:autoSpaceDE w:val="0"/>
        <w:autoSpaceDN w:val="0"/>
        <w:adjustRightInd w:val="0"/>
        <w:ind w:firstLine="567"/>
      </w:pPr>
    </w:p>
    <w:p w:rsidR="005E2B53" w:rsidRDefault="005E2B53" w:rsidP="00FF7BB1">
      <w:pPr>
        <w:autoSpaceDE w:val="0"/>
        <w:autoSpaceDN w:val="0"/>
        <w:adjustRightInd w:val="0"/>
        <w:ind w:firstLine="567"/>
      </w:pPr>
    </w:p>
    <w:p w:rsidR="005E2B53" w:rsidRDefault="005E2B53" w:rsidP="00FF7BB1">
      <w:pPr>
        <w:autoSpaceDE w:val="0"/>
        <w:autoSpaceDN w:val="0"/>
        <w:adjustRightInd w:val="0"/>
        <w:ind w:firstLine="567"/>
      </w:pPr>
    </w:p>
    <w:p w:rsidR="005E2B53" w:rsidRDefault="005E2B53" w:rsidP="00FF7BB1">
      <w:pPr>
        <w:autoSpaceDE w:val="0"/>
        <w:autoSpaceDN w:val="0"/>
        <w:adjustRightInd w:val="0"/>
        <w:ind w:firstLine="567"/>
      </w:pPr>
    </w:p>
    <w:p w:rsidR="004B30E9" w:rsidRDefault="004B30E9" w:rsidP="00FF7BB1">
      <w:pPr>
        <w:autoSpaceDE w:val="0"/>
        <w:autoSpaceDN w:val="0"/>
        <w:adjustRightInd w:val="0"/>
        <w:ind w:firstLine="567"/>
      </w:pPr>
    </w:p>
    <w:p w:rsidR="005E2B53" w:rsidRDefault="005E2B53" w:rsidP="00FF7BB1">
      <w:pPr>
        <w:autoSpaceDE w:val="0"/>
        <w:autoSpaceDN w:val="0"/>
        <w:adjustRightInd w:val="0"/>
        <w:ind w:firstLine="567"/>
      </w:pPr>
    </w:p>
    <w:p w:rsidR="005E2B53" w:rsidRPr="00147A6D" w:rsidRDefault="005E2B53" w:rsidP="00FF7BB1">
      <w:pPr>
        <w:autoSpaceDE w:val="0"/>
        <w:autoSpaceDN w:val="0"/>
        <w:adjustRightInd w:val="0"/>
        <w:ind w:firstLine="567"/>
      </w:pPr>
    </w:p>
    <w:p w:rsidR="00AD4C01" w:rsidRPr="00147A6D" w:rsidRDefault="00AD4C01" w:rsidP="00FF7BB1">
      <w:pPr>
        <w:autoSpaceDE w:val="0"/>
        <w:autoSpaceDN w:val="0"/>
        <w:adjustRightInd w:val="0"/>
        <w:ind w:firstLine="567"/>
      </w:pPr>
    </w:p>
    <w:p w:rsidR="00AD4C01" w:rsidRPr="00147A6D" w:rsidRDefault="00AD4C01" w:rsidP="00AD4C01">
      <w:r w:rsidRPr="00147A6D">
        <w:t xml:space="preserve">Глава </w:t>
      </w:r>
    </w:p>
    <w:p w:rsidR="00AD4C01" w:rsidRPr="00147A6D" w:rsidRDefault="00AD4C01" w:rsidP="00AD4C01">
      <w:r w:rsidRPr="00147A6D">
        <w:t>Козловского муниципального округа</w:t>
      </w:r>
    </w:p>
    <w:p w:rsidR="00A75B52" w:rsidRDefault="00AD4C01" w:rsidP="00AD4C01">
      <w:r w:rsidRPr="00147A6D">
        <w:t>Чувашской Республики                                                                                        А.Н. Людков</w:t>
      </w:r>
    </w:p>
    <w:p w:rsidR="00A75B52" w:rsidRDefault="00A75B52" w:rsidP="00AD4C01"/>
    <w:p w:rsidR="00A75B52" w:rsidRDefault="00A75B52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AD4C01"/>
    <w:p w:rsidR="004B30E9" w:rsidRDefault="004B30E9" w:rsidP="004B30E9">
      <w:pPr>
        <w:jc w:val="right"/>
      </w:pPr>
    </w:p>
    <w:p w:rsidR="004B30E9" w:rsidRDefault="004B30E9" w:rsidP="004B30E9">
      <w:pPr>
        <w:jc w:val="right"/>
      </w:pPr>
      <w:r>
        <w:t>Утвержден</w:t>
      </w:r>
    </w:p>
    <w:p w:rsidR="004B30E9" w:rsidRDefault="004B30E9" w:rsidP="004B30E9">
      <w:pPr>
        <w:jc w:val="right"/>
      </w:pPr>
      <w:r>
        <w:t xml:space="preserve">распоряжением администрации </w:t>
      </w:r>
    </w:p>
    <w:p w:rsidR="004B30E9" w:rsidRDefault="004B30E9" w:rsidP="004B30E9">
      <w:pPr>
        <w:ind w:left="5529"/>
        <w:jc w:val="right"/>
        <w:rPr>
          <w:bCs/>
        </w:rPr>
      </w:pPr>
      <w:r w:rsidRPr="0002177D">
        <w:t>Козловского муниципального округа Чувашской Республики</w:t>
      </w:r>
      <w:r w:rsidRPr="006F2E96">
        <w:rPr>
          <w:bCs/>
        </w:rPr>
        <w:t xml:space="preserve"> </w:t>
      </w:r>
      <w:r>
        <w:rPr>
          <w:bCs/>
        </w:rPr>
        <w:t xml:space="preserve">         </w:t>
      </w:r>
    </w:p>
    <w:p w:rsidR="004B30E9" w:rsidRPr="006F2E96" w:rsidRDefault="004B30E9" w:rsidP="004B30E9">
      <w:pPr>
        <w:ind w:left="5529"/>
        <w:jc w:val="right"/>
        <w:rPr>
          <w:bCs/>
        </w:rPr>
      </w:pPr>
      <w:r w:rsidRPr="00AF4B06">
        <w:rPr>
          <w:bCs/>
        </w:rPr>
        <w:t xml:space="preserve">от   </w:t>
      </w:r>
      <w:r w:rsidR="00AF4B06">
        <w:rPr>
          <w:bCs/>
        </w:rPr>
        <w:t>___</w:t>
      </w:r>
      <w:r w:rsidRPr="00AF4B06">
        <w:rPr>
          <w:bCs/>
        </w:rPr>
        <w:t>.</w:t>
      </w:r>
      <w:r w:rsidR="00AF4B06">
        <w:rPr>
          <w:bCs/>
        </w:rPr>
        <w:t>____</w:t>
      </w:r>
      <w:r w:rsidRPr="00AF4B06">
        <w:rPr>
          <w:bCs/>
        </w:rPr>
        <w:t>.202</w:t>
      </w:r>
      <w:r w:rsidR="00AF4B06">
        <w:rPr>
          <w:bCs/>
        </w:rPr>
        <w:t xml:space="preserve">4 </w:t>
      </w:r>
      <w:r w:rsidRPr="00AF4B06">
        <w:rPr>
          <w:bCs/>
        </w:rPr>
        <w:t xml:space="preserve"> № </w:t>
      </w:r>
      <w:r w:rsidR="00AF4B06">
        <w:rPr>
          <w:bCs/>
        </w:rPr>
        <w:t>____</w:t>
      </w:r>
    </w:p>
    <w:p w:rsidR="004B30E9" w:rsidRDefault="004B30E9" w:rsidP="004B30E9"/>
    <w:p w:rsidR="004B30E9" w:rsidRDefault="004B30E9" w:rsidP="004B30E9"/>
    <w:p w:rsidR="004B30E9" w:rsidRPr="00513C75" w:rsidRDefault="004B30E9" w:rsidP="004B30E9">
      <w:pPr>
        <w:ind w:left="720" w:hanging="436"/>
        <w:jc w:val="center"/>
      </w:pPr>
      <w:r w:rsidRPr="00513C75">
        <w:t>План</w:t>
      </w:r>
    </w:p>
    <w:p w:rsidR="004B30E9" w:rsidRPr="00513C75" w:rsidRDefault="004B30E9" w:rsidP="004B30E9">
      <w:pPr>
        <w:ind w:left="720" w:hanging="436"/>
        <w:jc w:val="center"/>
      </w:pPr>
      <w:r>
        <w:t>п</w:t>
      </w:r>
      <w:r w:rsidRPr="00513C75">
        <w:t>роведения</w:t>
      </w:r>
      <w:r>
        <w:t xml:space="preserve"> </w:t>
      </w:r>
      <w:r w:rsidRPr="00513C75">
        <w:t xml:space="preserve">оценки применения обязательных требований содержащихся в муниципальных нормативных правовых актах </w:t>
      </w:r>
      <w:r w:rsidRPr="0002177D">
        <w:t xml:space="preserve">Козловского муниципального округа Чувашской </w:t>
      </w:r>
      <w:r w:rsidRPr="00AF4B06">
        <w:t>Республики на 202</w:t>
      </w:r>
      <w:r w:rsidR="00EB2265">
        <w:t>5</w:t>
      </w:r>
      <w:r w:rsidRPr="00AF4B06">
        <w:t xml:space="preserve"> год</w:t>
      </w:r>
    </w:p>
    <w:p w:rsidR="004B30E9" w:rsidRDefault="004B30E9" w:rsidP="004B30E9">
      <w:pPr>
        <w:ind w:left="720" w:hanging="436"/>
        <w:jc w:val="center"/>
      </w:pPr>
    </w:p>
    <w:tbl>
      <w:tblPr>
        <w:tblStyle w:val="afa"/>
        <w:tblW w:w="9493" w:type="dxa"/>
        <w:tblLook w:val="04A0"/>
      </w:tblPr>
      <w:tblGrid>
        <w:gridCol w:w="562"/>
        <w:gridCol w:w="3969"/>
        <w:gridCol w:w="2240"/>
        <w:gridCol w:w="2722"/>
      </w:tblGrid>
      <w:tr w:rsidR="004B30E9" w:rsidRPr="009940E5" w:rsidTr="00112C01">
        <w:tc>
          <w:tcPr>
            <w:tcW w:w="562" w:type="dxa"/>
          </w:tcPr>
          <w:p w:rsidR="004B30E9" w:rsidRPr="009940E5" w:rsidRDefault="004B30E9" w:rsidP="004B30E9">
            <w:pPr>
              <w:jc w:val="center"/>
            </w:pPr>
            <w:r w:rsidRPr="009940E5">
              <w:t xml:space="preserve">№ </w:t>
            </w:r>
            <w:proofErr w:type="spellStart"/>
            <w:proofErr w:type="gramStart"/>
            <w:r w:rsidRPr="009940E5">
              <w:t>п</w:t>
            </w:r>
            <w:proofErr w:type="spellEnd"/>
            <w:proofErr w:type="gramEnd"/>
            <w:r w:rsidRPr="009940E5">
              <w:t>/</w:t>
            </w:r>
            <w:proofErr w:type="spellStart"/>
            <w:r w:rsidRPr="009940E5">
              <w:t>п</w:t>
            </w:r>
            <w:proofErr w:type="spellEnd"/>
          </w:p>
        </w:tc>
        <w:tc>
          <w:tcPr>
            <w:tcW w:w="3969" w:type="dxa"/>
          </w:tcPr>
          <w:p w:rsidR="004B30E9" w:rsidRPr="009940E5" w:rsidRDefault="004B30E9" w:rsidP="004B30E9">
            <w:pPr>
              <w:jc w:val="center"/>
            </w:pPr>
            <w:r w:rsidRPr="009940E5">
              <w:t>Наименование муниципального нормативного правового акта</w:t>
            </w:r>
          </w:p>
        </w:tc>
        <w:tc>
          <w:tcPr>
            <w:tcW w:w="2240" w:type="dxa"/>
          </w:tcPr>
          <w:p w:rsidR="004B30E9" w:rsidRPr="009940E5" w:rsidRDefault="004B30E9" w:rsidP="004B30E9">
            <w:pPr>
              <w:jc w:val="center"/>
            </w:pPr>
            <w:r w:rsidRPr="009940E5"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722" w:type="dxa"/>
          </w:tcPr>
          <w:p w:rsidR="004B30E9" w:rsidRPr="009940E5" w:rsidRDefault="004B30E9" w:rsidP="004B30E9">
            <w:pPr>
              <w:jc w:val="center"/>
            </w:pPr>
            <w:r w:rsidRPr="009940E5">
              <w:t>Ответственные подразделения</w:t>
            </w:r>
          </w:p>
        </w:tc>
      </w:tr>
      <w:tr w:rsidR="004B30E9" w:rsidRPr="009940E5" w:rsidTr="00112C01">
        <w:tc>
          <w:tcPr>
            <w:tcW w:w="562" w:type="dxa"/>
          </w:tcPr>
          <w:p w:rsidR="004B30E9" w:rsidRPr="009940E5" w:rsidRDefault="004B30E9" w:rsidP="004B30E9">
            <w:pPr>
              <w:jc w:val="center"/>
            </w:pPr>
            <w:r w:rsidRPr="009940E5">
              <w:t>1.</w:t>
            </w:r>
          </w:p>
        </w:tc>
        <w:tc>
          <w:tcPr>
            <w:tcW w:w="3969" w:type="dxa"/>
          </w:tcPr>
          <w:p w:rsidR="004B30E9" w:rsidRPr="009940E5" w:rsidRDefault="005E1ABF" w:rsidP="005E1ABF">
            <w:pPr>
              <w:pStyle w:val="aa"/>
              <w:shd w:val="clear" w:color="auto" w:fill="FFFFFF"/>
              <w:spacing w:before="100" w:beforeAutospacing="1" w:after="100" w:afterAutospacing="1"/>
              <w:ind w:left="0"/>
              <w:jc w:val="both"/>
            </w:pPr>
            <w:r w:rsidRPr="005E1ABF">
              <w:t>Постановление администрации Козловского муниципального округа Чувашской Республики от 16.06.2023 № 544 "Об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Козловского муниципального округа Чувашской Республики"</w:t>
            </w:r>
          </w:p>
        </w:tc>
        <w:tc>
          <w:tcPr>
            <w:tcW w:w="2240" w:type="dxa"/>
          </w:tcPr>
          <w:p w:rsidR="00112C01" w:rsidRDefault="00112C01" w:rsidP="0011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2BE7">
              <w:t xml:space="preserve">не позднее 1 </w:t>
            </w:r>
            <w:r>
              <w:t>марта</w:t>
            </w:r>
          </w:p>
          <w:p w:rsidR="004B30E9" w:rsidRPr="009940E5" w:rsidRDefault="00112C01" w:rsidP="00112C01">
            <w:pPr>
              <w:jc w:val="center"/>
            </w:pPr>
            <w:r w:rsidRPr="00B72BE7">
              <w:t>202</w:t>
            </w:r>
            <w:r>
              <w:t>5</w:t>
            </w:r>
            <w:r w:rsidRPr="00B72BE7">
              <w:t xml:space="preserve"> года</w:t>
            </w:r>
          </w:p>
        </w:tc>
        <w:tc>
          <w:tcPr>
            <w:tcW w:w="2722" w:type="dxa"/>
          </w:tcPr>
          <w:p w:rsidR="004B30E9" w:rsidRPr="009940E5" w:rsidRDefault="004B30E9" w:rsidP="00112C01">
            <w:pPr>
              <w:jc w:val="both"/>
            </w:pPr>
            <w:r w:rsidRPr="00B44E9B">
              <w:t xml:space="preserve">Отдел </w:t>
            </w:r>
            <w:r w:rsidR="00112C01" w:rsidRPr="00147A6D">
              <w:t>экономик</w:t>
            </w:r>
            <w:r w:rsidR="00112C01">
              <w:t>и</w:t>
            </w:r>
            <w:r w:rsidR="00112C01" w:rsidRPr="00147A6D">
              <w:t>, инвестиционной деятельности, земельных и имущественных отношений администрации Козловского муниципального округа Чувашской Республики</w:t>
            </w:r>
          </w:p>
        </w:tc>
      </w:tr>
    </w:tbl>
    <w:p w:rsidR="004B30E9" w:rsidRDefault="004B30E9" w:rsidP="00AD4C01"/>
    <w:sectPr w:rsidR="004B30E9" w:rsidSect="009D7A07">
      <w:pgSz w:w="11906" w:h="16838"/>
      <w:pgMar w:top="1134" w:right="566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BF" w:rsidRDefault="005E1ABF" w:rsidP="002B4A70">
      <w:r>
        <w:separator/>
      </w:r>
    </w:p>
  </w:endnote>
  <w:endnote w:type="continuationSeparator" w:id="1">
    <w:p w:rsidR="005E1ABF" w:rsidRDefault="005E1ABF" w:rsidP="002B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BF" w:rsidRDefault="005E1ABF" w:rsidP="002B4A70">
      <w:r>
        <w:separator/>
      </w:r>
    </w:p>
  </w:footnote>
  <w:footnote w:type="continuationSeparator" w:id="1">
    <w:p w:rsidR="005E1ABF" w:rsidRDefault="005E1ABF" w:rsidP="002B4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D9C"/>
    <w:multiLevelType w:val="hybridMultilevel"/>
    <w:tmpl w:val="3036D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7216F7"/>
    <w:multiLevelType w:val="hybridMultilevel"/>
    <w:tmpl w:val="65C24DDA"/>
    <w:lvl w:ilvl="0" w:tplc="E696BDC2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E54844"/>
    <w:multiLevelType w:val="hybridMultilevel"/>
    <w:tmpl w:val="A6FCC0B6"/>
    <w:lvl w:ilvl="0" w:tplc="C8F01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7F789E"/>
    <w:multiLevelType w:val="hybridMultilevel"/>
    <w:tmpl w:val="FE20DC7C"/>
    <w:lvl w:ilvl="0" w:tplc="6922B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D951C5"/>
    <w:multiLevelType w:val="hybridMultilevel"/>
    <w:tmpl w:val="BAC000C0"/>
    <w:lvl w:ilvl="0" w:tplc="B322B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7B95"/>
    <w:multiLevelType w:val="hybridMultilevel"/>
    <w:tmpl w:val="CD1C1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A71A42"/>
    <w:multiLevelType w:val="hybridMultilevel"/>
    <w:tmpl w:val="6D8CFA16"/>
    <w:lvl w:ilvl="0" w:tplc="91DC19C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BE0D90"/>
    <w:multiLevelType w:val="hybridMultilevel"/>
    <w:tmpl w:val="11065046"/>
    <w:lvl w:ilvl="0" w:tplc="20A232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C562C2"/>
    <w:multiLevelType w:val="hybridMultilevel"/>
    <w:tmpl w:val="844E2280"/>
    <w:lvl w:ilvl="0" w:tplc="93D4A71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E92189"/>
    <w:multiLevelType w:val="multilevel"/>
    <w:tmpl w:val="7214E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36751B"/>
    <w:multiLevelType w:val="hybridMultilevel"/>
    <w:tmpl w:val="BB94A02E"/>
    <w:lvl w:ilvl="0" w:tplc="8D92BEDE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F422B"/>
    <w:multiLevelType w:val="hybridMultilevel"/>
    <w:tmpl w:val="E318C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C0F1E"/>
    <w:multiLevelType w:val="hybridMultilevel"/>
    <w:tmpl w:val="51405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6657"/>
    <w:multiLevelType w:val="hybridMultilevel"/>
    <w:tmpl w:val="320A1348"/>
    <w:lvl w:ilvl="0" w:tplc="A508C45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DB90539"/>
    <w:multiLevelType w:val="hybridMultilevel"/>
    <w:tmpl w:val="6D3C1F20"/>
    <w:lvl w:ilvl="0" w:tplc="20A23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834402"/>
    <w:multiLevelType w:val="hybridMultilevel"/>
    <w:tmpl w:val="5DCCF894"/>
    <w:lvl w:ilvl="0" w:tplc="ABB03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15"/>
  </w:num>
  <w:num w:numId="10">
    <w:abstractNumId w:val="4"/>
  </w:num>
  <w:num w:numId="11">
    <w:abstractNumId w:val="3"/>
  </w:num>
  <w:num w:numId="12">
    <w:abstractNumId w:val="16"/>
  </w:num>
  <w:num w:numId="13">
    <w:abstractNumId w:val="8"/>
  </w:num>
  <w:num w:numId="14">
    <w:abstractNumId w:val="6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E47110"/>
    <w:rsid w:val="00012552"/>
    <w:rsid w:val="00017D46"/>
    <w:rsid w:val="000302E8"/>
    <w:rsid w:val="00033143"/>
    <w:rsid w:val="00033CDD"/>
    <w:rsid w:val="00036B11"/>
    <w:rsid w:val="00040447"/>
    <w:rsid w:val="00041961"/>
    <w:rsid w:val="00071AD0"/>
    <w:rsid w:val="0007534E"/>
    <w:rsid w:val="00076E09"/>
    <w:rsid w:val="00084F6D"/>
    <w:rsid w:val="00086171"/>
    <w:rsid w:val="000954E2"/>
    <w:rsid w:val="00096045"/>
    <w:rsid w:val="0009719B"/>
    <w:rsid w:val="000A2360"/>
    <w:rsid w:val="000A6048"/>
    <w:rsid w:val="000A6E79"/>
    <w:rsid w:val="000B564C"/>
    <w:rsid w:val="000D019C"/>
    <w:rsid w:val="000D0B8A"/>
    <w:rsid w:val="001008B9"/>
    <w:rsid w:val="00101DE8"/>
    <w:rsid w:val="0010289E"/>
    <w:rsid w:val="00106769"/>
    <w:rsid w:val="00112C01"/>
    <w:rsid w:val="00113E7F"/>
    <w:rsid w:val="00144133"/>
    <w:rsid w:val="00144A58"/>
    <w:rsid w:val="00147A6D"/>
    <w:rsid w:val="00184393"/>
    <w:rsid w:val="001A1C24"/>
    <w:rsid w:val="001A4891"/>
    <w:rsid w:val="001A559E"/>
    <w:rsid w:val="001A78C8"/>
    <w:rsid w:val="001A7D91"/>
    <w:rsid w:val="001B2B17"/>
    <w:rsid w:val="001C7E05"/>
    <w:rsid w:val="001D292A"/>
    <w:rsid w:val="001D626B"/>
    <w:rsid w:val="001E4323"/>
    <w:rsid w:val="00207828"/>
    <w:rsid w:val="00244C2C"/>
    <w:rsid w:val="00245557"/>
    <w:rsid w:val="0024588F"/>
    <w:rsid w:val="002614E0"/>
    <w:rsid w:val="002752F2"/>
    <w:rsid w:val="00277384"/>
    <w:rsid w:val="0027751A"/>
    <w:rsid w:val="00292959"/>
    <w:rsid w:val="002A4614"/>
    <w:rsid w:val="002A4B72"/>
    <w:rsid w:val="002B4A70"/>
    <w:rsid w:val="002C0B80"/>
    <w:rsid w:val="002C42BD"/>
    <w:rsid w:val="002E756E"/>
    <w:rsid w:val="002F5C31"/>
    <w:rsid w:val="003004E8"/>
    <w:rsid w:val="00301072"/>
    <w:rsid w:val="00302C2B"/>
    <w:rsid w:val="0031407E"/>
    <w:rsid w:val="00336D92"/>
    <w:rsid w:val="00342386"/>
    <w:rsid w:val="003751D1"/>
    <w:rsid w:val="00375948"/>
    <w:rsid w:val="00381156"/>
    <w:rsid w:val="00387BA2"/>
    <w:rsid w:val="003917C9"/>
    <w:rsid w:val="003967A0"/>
    <w:rsid w:val="003A73CB"/>
    <w:rsid w:val="003F3AA3"/>
    <w:rsid w:val="00413102"/>
    <w:rsid w:val="00436D43"/>
    <w:rsid w:val="00440579"/>
    <w:rsid w:val="00440E4C"/>
    <w:rsid w:val="004502B4"/>
    <w:rsid w:val="00467651"/>
    <w:rsid w:val="00482896"/>
    <w:rsid w:val="004B30E9"/>
    <w:rsid w:val="004D0769"/>
    <w:rsid w:val="004E650C"/>
    <w:rsid w:val="004E69B4"/>
    <w:rsid w:val="0050398E"/>
    <w:rsid w:val="00516EE6"/>
    <w:rsid w:val="005414BC"/>
    <w:rsid w:val="005906B9"/>
    <w:rsid w:val="0059140A"/>
    <w:rsid w:val="00591BFF"/>
    <w:rsid w:val="00594E11"/>
    <w:rsid w:val="005A4BDC"/>
    <w:rsid w:val="005C773A"/>
    <w:rsid w:val="005E1ABF"/>
    <w:rsid w:val="005E2B53"/>
    <w:rsid w:val="005F1E18"/>
    <w:rsid w:val="0060777C"/>
    <w:rsid w:val="00613AE1"/>
    <w:rsid w:val="006429FA"/>
    <w:rsid w:val="00656AAD"/>
    <w:rsid w:val="00664829"/>
    <w:rsid w:val="006705F5"/>
    <w:rsid w:val="006739B3"/>
    <w:rsid w:val="00674A2D"/>
    <w:rsid w:val="006766F0"/>
    <w:rsid w:val="00696EDD"/>
    <w:rsid w:val="006B5B3F"/>
    <w:rsid w:val="006D11FD"/>
    <w:rsid w:val="006E596F"/>
    <w:rsid w:val="006E60E3"/>
    <w:rsid w:val="006E6FC4"/>
    <w:rsid w:val="006F23DA"/>
    <w:rsid w:val="006F48D8"/>
    <w:rsid w:val="00716361"/>
    <w:rsid w:val="0072667A"/>
    <w:rsid w:val="007310DD"/>
    <w:rsid w:val="0073446C"/>
    <w:rsid w:val="0074410B"/>
    <w:rsid w:val="00764647"/>
    <w:rsid w:val="00776190"/>
    <w:rsid w:val="007870F2"/>
    <w:rsid w:val="007A1F4B"/>
    <w:rsid w:val="007B571C"/>
    <w:rsid w:val="007C2B89"/>
    <w:rsid w:val="007C71A4"/>
    <w:rsid w:val="007D67B1"/>
    <w:rsid w:val="007D6B98"/>
    <w:rsid w:val="007F5219"/>
    <w:rsid w:val="00806401"/>
    <w:rsid w:val="00832455"/>
    <w:rsid w:val="00887777"/>
    <w:rsid w:val="008948D2"/>
    <w:rsid w:val="008A1E0B"/>
    <w:rsid w:val="008B0477"/>
    <w:rsid w:val="008D0E9F"/>
    <w:rsid w:val="00915DD9"/>
    <w:rsid w:val="00921246"/>
    <w:rsid w:val="00943701"/>
    <w:rsid w:val="00947DBB"/>
    <w:rsid w:val="0096582A"/>
    <w:rsid w:val="00983E4B"/>
    <w:rsid w:val="009A52E8"/>
    <w:rsid w:val="009A5D6E"/>
    <w:rsid w:val="009B575E"/>
    <w:rsid w:val="009D2E30"/>
    <w:rsid w:val="009D7A07"/>
    <w:rsid w:val="009F1B82"/>
    <w:rsid w:val="00A16CCD"/>
    <w:rsid w:val="00A564AC"/>
    <w:rsid w:val="00A57ED0"/>
    <w:rsid w:val="00A75B52"/>
    <w:rsid w:val="00AA42BF"/>
    <w:rsid w:val="00AA5379"/>
    <w:rsid w:val="00AB3EC9"/>
    <w:rsid w:val="00AC3881"/>
    <w:rsid w:val="00AC61B4"/>
    <w:rsid w:val="00AC7C6A"/>
    <w:rsid w:val="00AD4C01"/>
    <w:rsid w:val="00AF4B06"/>
    <w:rsid w:val="00B02F10"/>
    <w:rsid w:val="00B2401B"/>
    <w:rsid w:val="00B34120"/>
    <w:rsid w:val="00B567C5"/>
    <w:rsid w:val="00B7573D"/>
    <w:rsid w:val="00BA54C9"/>
    <w:rsid w:val="00BC38E1"/>
    <w:rsid w:val="00BC61D3"/>
    <w:rsid w:val="00BC704F"/>
    <w:rsid w:val="00BD313A"/>
    <w:rsid w:val="00BD5E37"/>
    <w:rsid w:val="00BD7D85"/>
    <w:rsid w:val="00BE79FC"/>
    <w:rsid w:val="00BF17DC"/>
    <w:rsid w:val="00BF589B"/>
    <w:rsid w:val="00C01D90"/>
    <w:rsid w:val="00C0782C"/>
    <w:rsid w:val="00C10E8E"/>
    <w:rsid w:val="00C21278"/>
    <w:rsid w:val="00C351A2"/>
    <w:rsid w:val="00C35BDC"/>
    <w:rsid w:val="00C37155"/>
    <w:rsid w:val="00C449F6"/>
    <w:rsid w:val="00C44FFE"/>
    <w:rsid w:val="00C54B85"/>
    <w:rsid w:val="00C61483"/>
    <w:rsid w:val="00C72706"/>
    <w:rsid w:val="00C75DED"/>
    <w:rsid w:val="00C80316"/>
    <w:rsid w:val="00C846F8"/>
    <w:rsid w:val="00CA0AA8"/>
    <w:rsid w:val="00CC5C36"/>
    <w:rsid w:val="00CE61D1"/>
    <w:rsid w:val="00CF16F4"/>
    <w:rsid w:val="00D16D39"/>
    <w:rsid w:val="00D25CF9"/>
    <w:rsid w:val="00D2750C"/>
    <w:rsid w:val="00D357A6"/>
    <w:rsid w:val="00D40B8A"/>
    <w:rsid w:val="00D40CBA"/>
    <w:rsid w:val="00D42CFD"/>
    <w:rsid w:val="00D62F99"/>
    <w:rsid w:val="00D91F26"/>
    <w:rsid w:val="00D9652B"/>
    <w:rsid w:val="00DA50F6"/>
    <w:rsid w:val="00DA6E81"/>
    <w:rsid w:val="00DC0076"/>
    <w:rsid w:val="00DD6714"/>
    <w:rsid w:val="00DE5114"/>
    <w:rsid w:val="00E141F0"/>
    <w:rsid w:val="00E22674"/>
    <w:rsid w:val="00E3698C"/>
    <w:rsid w:val="00E419EC"/>
    <w:rsid w:val="00E42537"/>
    <w:rsid w:val="00E47110"/>
    <w:rsid w:val="00E520AE"/>
    <w:rsid w:val="00E67831"/>
    <w:rsid w:val="00E77CD6"/>
    <w:rsid w:val="00E8317E"/>
    <w:rsid w:val="00E932A7"/>
    <w:rsid w:val="00EA0CC3"/>
    <w:rsid w:val="00EB0830"/>
    <w:rsid w:val="00EB1315"/>
    <w:rsid w:val="00EB2265"/>
    <w:rsid w:val="00EB3B84"/>
    <w:rsid w:val="00EC35BA"/>
    <w:rsid w:val="00EC4DBA"/>
    <w:rsid w:val="00EE6A00"/>
    <w:rsid w:val="00EF3BB8"/>
    <w:rsid w:val="00F01142"/>
    <w:rsid w:val="00F02A70"/>
    <w:rsid w:val="00F04CC7"/>
    <w:rsid w:val="00F24066"/>
    <w:rsid w:val="00F26D8B"/>
    <w:rsid w:val="00F43672"/>
    <w:rsid w:val="00F46C0F"/>
    <w:rsid w:val="00F50002"/>
    <w:rsid w:val="00F659F0"/>
    <w:rsid w:val="00F7293F"/>
    <w:rsid w:val="00F7577D"/>
    <w:rsid w:val="00F75EFD"/>
    <w:rsid w:val="00F902A2"/>
    <w:rsid w:val="00F91F21"/>
    <w:rsid w:val="00F92124"/>
    <w:rsid w:val="00FB05EC"/>
    <w:rsid w:val="00FB59E9"/>
    <w:rsid w:val="00FB6D08"/>
    <w:rsid w:val="00FC01BC"/>
    <w:rsid w:val="00FC2CA8"/>
    <w:rsid w:val="00FC3357"/>
    <w:rsid w:val="00FE0F2C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Code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91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1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2E8"/>
    <w:rPr>
      <w:rFonts w:ascii="Arial" w:eastAsia="Calibri" w:hAnsi="Arial"/>
      <w:b/>
      <w:bCs/>
      <w:color w:val="000080"/>
      <w:sz w:val="24"/>
      <w:szCs w:val="24"/>
    </w:rPr>
  </w:style>
  <w:style w:type="paragraph" w:styleId="21">
    <w:name w:val="Body Text Indent 2"/>
    <w:basedOn w:val="a"/>
    <w:rsid w:val="00E419EC"/>
    <w:pPr>
      <w:ind w:firstLine="720"/>
    </w:pPr>
    <w:rPr>
      <w:sz w:val="26"/>
      <w:szCs w:val="20"/>
    </w:rPr>
  </w:style>
  <w:style w:type="paragraph" w:styleId="a3">
    <w:name w:val="Body Text"/>
    <w:basedOn w:val="a"/>
    <w:link w:val="a4"/>
    <w:rsid w:val="00F659F0"/>
    <w:pPr>
      <w:spacing w:after="120"/>
    </w:pPr>
  </w:style>
  <w:style w:type="paragraph" w:customStyle="1" w:styleId="a5">
    <w:name w:val="Таблицы (моноширинный)"/>
    <w:basedOn w:val="a"/>
    <w:next w:val="a"/>
    <w:rsid w:val="00F659F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"/>
    <w:basedOn w:val="a"/>
    <w:rsid w:val="00F65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0D0B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5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2E75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A52E8"/>
    <w:pPr>
      <w:ind w:left="708"/>
    </w:pPr>
  </w:style>
  <w:style w:type="character" w:styleId="ab">
    <w:name w:val="Hyperlink"/>
    <w:uiPriority w:val="99"/>
    <w:rsid w:val="009A52E8"/>
    <w:rPr>
      <w:color w:val="0000FF"/>
      <w:u w:val="single"/>
    </w:rPr>
  </w:style>
  <w:style w:type="paragraph" w:customStyle="1" w:styleId="11">
    <w:name w:val="Основной текст с отступом1"/>
    <w:aliases w:val="Основной текст 1"/>
    <w:basedOn w:val="a"/>
    <w:rsid w:val="009A52E8"/>
    <w:pPr>
      <w:ind w:firstLine="720"/>
      <w:jc w:val="both"/>
    </w:pPr>
    <w:rPr>
      <w:sz w:val="28"/>
    </w:rPr>
  </w:style>
  <w:style w:type="character" w:customStyle="1" w:styleId="ac">
    <w:name w:val="Гипертекстовая ссылка"/>
    <w:uiPriority w:val="99"/>
    <w:rsid w:val="009A52E8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9A52E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header"/>
    <w:basedOn w:val="a"/>
    <w:link w:val="af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9A52E8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A52E8"/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A52E8"/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A52E8"/>
    <w:rPr>
      <w:sz w:val="28"/>
      <w:szCs w:val="28"/>
    </w:rPr>
  </w:style>
  <w:style w:type="paragraph" w:customStyle="1" w:styleId="lidesc">
    <w:name w:val="li_desc"/>
    <w:basedOn w:val="a"/>
    <w:rsid w:val="009A52E8"/>
    <w:pPr>
      <w:spacing w:before="100" w:beforeAutospacing="1" w:after="100" w:afterAutospacing="1"/>
    </w:pPr>
    <w:rPr>
      <w:color w:val="424242"/>
      <w:sz w:val="17"/>
      <w:szCs w:val="17"/>
    </w:rPr>
  </w:style>
  <w:style w:type="paragraph" w:styleId="31">
    <w:name w:val="Body Text 3"/>
    <w:basedOn w:val="a"/>
    <w:link w:val="32"/>
    <w:rsid w:val="00375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5948"/>
    <w:rPr>
      <w:sz w:val="16"/>
      <w:szCs w:val="16"/>
    </w:rPr>
  </w:style>
  <w:style w:type="paragraph" w:styleId="af4">
    <w:name w:val="Normal (Web)"/>
    <w:basedOn w:val="a"/>
    <w:link w:val="af5"/>
    <w:unhideWhenUsed/>
    <w:rsid w:val="009F1B82"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sid w:val="009F1B82"/>
    <w:rPr>
      <w:sz w:val="24"/>
      <w:szCs w:val="24"/>
    </w:rPr>
  </w:style>
  <w:style w:type="paragraph" w:customStyle="1" w:styleId="ConsPlusNormal">
    <w:name w:val="ConsPlusNormal"/>
    <w:rsid w:val="00832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s1">
    <w:name w:val="comments1"/>
    <w:basedOn w:val="a0"/>
    <w:rsid w:val="007F5219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7F5219"/>
    <w:rPr>
      <w:color w:val="B5B5B5"/>
      <w:sz w:val="17"/>
      <w:szCs w:val="17"/>
    </w:rPr>
  </w:style>
  <w:style w:type="paragraph" w:customStyle="1" w:styleId="12">
    <w:name w:val="Без интервала1"/>
    <w:rsid w:val="007F5219"/>
    <w:rPr>
      <w:rFonts w:ascii="Calibri" w:hAnsi="Calibri"/>
      <w:sz w:val="22"/>
      <w:szCs w:val="22"/>
      <w:lang w:eastAsia="en-US"/>
    </w:rPr>
  </w:style>
  <w:style w:type="character" w:styleId="af8">
    <w:name w:val="page number"/>
    <w:basedOn w:val="a0"/>
    <w:rsid w:val="007F5219"/>
  </w:style>
  <w:style w:type="paragraph" w:customStyle="1" w:styleId="headertext">
    <w:name w:val="headertext"/>
    <w:basedOn w:val="a"/>
    <w:rsid w:val="00036B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6B11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144133"/>
    <w:rPr>
      <w:b/>
      <w:bCs/>
      <w:i w:val="0"/>
      <w:iCs w:val="0"/>
    </w:rPr>
  </w:style>
  <w:style w:type="character" w:customStyle="1" w:styleId="st">
    <w:name w:val="st"/>
    <w:basedOn w:val="a0"/>
    <w:rsid w:val="00144133"/>
  </w:style>
  <w:style w:type="table" w:styleId="afa">
    <w:name w:val="Table Grid"/>
    <w:basedOn w:val="a1"/>
    <w:uiPriority w:val="39"/>
    <w:rsid w:val="00D91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rsid w:val="00E141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st1">
    <w:name w:val="st1"/>
    <w:basedOn w:val="a0"/>
    <w:rsid w:val="00C72706"/>
  </w:style>
  <w:style w:type="character" w:customStyle="1" w:styleId="af7">
    <w:name w:val="Без интервала Знак"/>
    <w:link w:val="af6"/>
    <w:uiPriority w:val="1"/>
    <w:locked/>
    <w:rsid w:val="00D16D39"/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F91F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F21"/>
    <w:rPr>
      <w:rFonts w:ascii="Cambria" w:eastAsia="Times New Roman" w:hAnsi="Cambria" w:cs="Times New Roman"/>
      <w:b/>
      <w:bCs/>
      <w:color w:val="4F81BD"/>
      <w:sz w:val="26"/>
      <w:lang w:eastAsia="en-US"/>
    </w:rPr>
  </w:style>
  <w:style w:type="character" w:customStyle="1" w:styleId="a4">
    <w:name w:val="Основной текст Знак"/>
    <w:basedOn w:val="a0"/>
    <w:link w:val="a3"/>
    <w:rsid w:val="00F91F21"/>
    <w:rPr>
      <w:sz w:val="24"/>
      <w:szCs w:val="24"/>
    </w:rPr>
  </w:style>
  <w:style w:type="character" w:styleId="afb">
    <w:name w:val="FollowedHyperlink"/>
    <w:basedOn w:val="a0"/>
    <w:uiPriority w:val="99"/>
    <w:unhideWhenUsed/>
    <w:rsid w:val="00F91F21"/>
    <w:rPr>
      <w:color w:val="800080"/>
      <w:u w:val="single"/>
    </w:rPr>
  </w:style>
  <w:style w:type="character" w:customStyle="1" w:styleId="afc">
    <w:name w:val="Основной текст_"/>
    <w:basedOn w:val="a0"/>
    <w:link w:val="33"/>
    <w:rsid w:val="00F91F21"/>
    <w:rPr>
      <w:sz w:val="22"/>
      <w:szCs w:val="22"/>
      <w:shd w:val="clear" w:color="auto" w:fill="FFFFFF"/>
    </w:rPr>
  </w:style>
  <w:style w:type="character" w:customStyle="1" w:styleId="22">
    <w:name w:val="Основной текст2"/>
    <w:basedOn w:val="afc"/>
    <w:rsid w:val="00F91F21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rsid w:val="00F91F21"/>
    <w:pPr>
      <w:widowControl w:val="0"/>
      <w:shd w:val="clear" w:color="auto" w:fill="FFFFFF"/>
      <w:spacing w:before="300" w:after="300" w:line="302" w:lineRule="exact"/>
      <w:ind w:hanging="700"/>
    </w:pPr>
    <w:rPr>
      <w:sz w:val="22"/>
      <w:szCs w:val="22"/>
    </w:rPr>
  </w:style>
  <w:style w:type="character" w:customStyle="1" w:styleId="6">
    <w:name w:val="Основной текст (6)"/>
    <w:rsid w:val="00F91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link w:val="90"/>
    <w:rsid w:val="00F91F21"/>
    <w:rPr>
      <w:spacing w:val="2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1F21"/>
    <w:pPr>
      <w:widowControl w:val="0"/>
      <w:shd w:val="clear" w:color="auto" w:fill="FFFFFF"/>
      <w:spacing w:line="442" w:lineRule="exact"/>
    </w:pPr>
    <w:rPr>
      <w:spacing w:val="2"/>
      <w:sz w:val="23"/>
      <w:szCs w:val="23"/>
    </w:rPr>
  </w:style>
  <w:style w:type="character" w:styleId="afd">
    <w:name w:val="Strong"/>
    <w:qFormat/>
    <w:rsid w:val="00F91F21"/>
    <w:rPr>
      <w:b/>
      <w:bCs/>
    </w:rPr>
  </w:style>
  <w:style w:type="character" w:styleId="HTML">
    <w:name w:val="HTML Code"/>
    <w:basedOn w:val="a0"/>
    <w:uiPriority w:val="99"/>
    <w:unhideWhenUsed/>
    <w:rsid w:val="00F91F21"/>
    <w:rPr>
      <w:rFonts w:ascii="Courier New" w:eastAsia="Times New Roman" w:hAnsi="Courier New" w:cs="Courier New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91F21"/>
    <w:pPr>
      <w:tabs>
        <w:tab w:val="right" w:leader="dot" w:pos="9345"/>
      </w:tabs>
      <w:spacing w:after="200" w:line="276" w:lineRule="auto"/>
    </w:pPr>
    <w:rPr>
      <w:rFonts w:eastAsia="Calibri"/>
      <w:b/>
      <w:noProof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91F21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F91F21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fe">
    <w:name w:val="Подпись к картинке_"/>
    <w:basedOn w:val="a0"/>
    <w:link w:val="aff"/>
    <w:rsid w:val="00F91F21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paragraph" w:customStyle="1" w:styleId="120">
    <w:name w:val="Основной текст12"/>
    <w:basedOn w:val="a"/>
    <w:rsid w:val="00F91F21"/>
    <w:pPr>
      <w:widowControl w:val="0"/>
      <w:shd w:val="clear" w:color="auto" w:fill="FFFFFF"/>
      <w:spacing w:after="240" w:line="220" w:lineRule="exact"/>
      <w:ind w:hanging="1680"/>
      <w:jc w:val="center"/>
    </w:pPr>
    <w:rPr>
      <w:rFonts w:ascii="Arial" w:eastAsia="Arial" w:hAnsi="Arial" w:cs="Arial"/>
      <w:color w:val="000000"/>
      <w:spacing w:val="-2"/>
      <w:sz w:val="15"/>
      <w:szCs w:val="15"/>
    </w:rPr>
  </w:style>
  <w:style w:type="paragraph" w:customStyle="1" w:styleId="aff">
    <w:name w:val="Подпись к картинке"/>
    <w:basedOn w:val="a"/>
    <w:link w:val="afe"/>
    <w:rsid w:val="00F91F21"/>
    <w:pPr>
      <w:widowControl w:val="0"/>
      <w:shd w:val="clear" w:color="auto" w:fill="FFFFFF"/>
      <w:spacing w:line="194" w:lineRule="exact"/>
    </w:pPr>
    <w:rPr>
      <w:rFonts w:ascii="Arial" w:eastAsia="Arial" w:hAnsi="Arial" w:cs="Arial"/>
      <w:spacing w:val="-2"/>
      <w:sz w:val="15"/>
      <w:szCs w:val="15"/>
    </w:rPr>
  </w:style>
  <w:style w:type="character" w:customStyle="1" w:styleId="60">
    <w:name w:val="Основной текст6"/>
    <w:basedOn w:val="afc"/>
    <w:rsid w:val="00F91F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F91F21"/>
    <w:rPr>
      <w:rFonts w:ascii="Arial" w:eastAsia="Arial" w:hAnsi="Arial" w:cs="Arial"/>
      <w:b/>
      <w:bCs/>
      <w:spacing w:val="1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91F21"/>
    <w:pPr>
      <w:widowControl w:val="0"/>
      <w:shd w:val="clear" w:color="auto" w:fill="FFFFFF"/>
      <w:spacing w:line="203" w:lineRule="exact"/>
    </w:pPr>
    <w:rPr>
      <w:rFonts w:ascii="Arial" w:eastAsia="Arial" w:hAnsi="Arial" w:cs="Arial"/>
      <w:b/>
      <w:bCs/>
      <w:spacing w:val="1"/>
      <w:sz w:val="15"/>
      <w:szCs w:val="15"/>
    </w:rPr>
  </w:style>
  <w:style w:type="character" w:customStyle="1" w:styleId="7">
    <w:name w:val="Основной текст (7)_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70">
    <w:name w:val="Основной текст (7)"/>
    <w:basedOn w:val="7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af5">
    <w:name w:val="Обычный (веб) Знак"/>
    <w:basedOn w:val="a0"/>
    <w:link w:val="af4"/>
    <w:locked/>
    <w:rsid w:val="00F91F21"/>
    <w:rPr>
      <w:sz w:val="24"/>
      <w:szCs w:val="24"/>
    </w:rPr>
  </w:style>
  <w:style w:type="character" w:customStyle="1" w:styleId="35">
    <w:name w:val="Основной текст (3)_"/>
    <w:basedOn w:val="a0"/>
    <w:link w:val="36"/>
    <w:rsid w:val="00F91F2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91F21"/>
    <w:pPr>
      <w:shd w:val="clear" w:color="auto" w:fill="FFFFFF"/>
      <w:spacing w:line="360" w:lineRule="exact"/>
      <w:jc w:val="both"/>
    </w:pPr>
    <w:rPr>
      <w:sz w:val="28"/>
      <w:szCs w:val="28"/>
    </w:rPr>
  </w:style>
  <w:style w:type="paragraph" w:customStyle="1" w:styleId="Default">
    <w:name w:val="Default"/>
    <w:rsid w:val="00F91F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CC5C36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paragraph" w:styleId="aff0">
    <w:name w:val="endnote text"/>
    <w:basedOn w:val="a"/>
    <w:link w:val="aff1"/>
    <w:rsid w:val="00806401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806401"/>
  </w:style>
  <w:style w:type="character" w:styleId="aff2">
    <w:name w:val="endnote reference"/>
    <w:basedOn w:val="a0"/>
    <w:rsid w:val="008064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Code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91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1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2E8"/>
    <w:rPr>
      <w:rFonts w:ascii="Arial" w:eastAsia="Calibri" w:hAnsi="Arial"/>
      <w:b/>
      <w:bCs/>
      <w:color w:val="000080"/>
      <w:sz w:val="24"/>
      <w:szCs w:val="24"/>
    </w:rPr>
  </w:style>
  <w:style w:type="paragraph" w:styleId="21">
    <w:name w:val="Body Text Indent 2"/>
    <w:basedOn w:val="a"/>
    <w:rsid w:val="00E419EC"/>
    <w:pPr>
      <w:ind w:firstLine="720"/>
    </w:pPr>
    <w:rPr>
      <w:sz w:val="26"/>
      <w:szCs w:val="20"/>
    </w:rPr>
  </w:style>
  <w:style w:type="paragraph" w:styleId="a3">
    <w:name w:val="Body Text"/>
    <w:basedOn w:val="a"/>
    <w:link w:val="a4"/>
    <w:rsid w:val="00F659F0"/>
    <w:pPr>
      <w:spacing w:after="120"/>
    </w:pPr>
  </w:style>
  <w:style w:type="paragraph" w:customStyle="1" w:styleId="a5">
    <w:name w:val="Таблицы (моноширинный)"/>
    <w:basedOn w:val="a"/>
    <w:next w:val="a"/>
    <w:rsid w:val="00F659F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"/>
    <w:basedOn w:val="a"/>
    <w:rsid w:val="00F65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0D0B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5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2E75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9A52E8"/>
    <w:pPr>
      <w:ind w:left="708"/>
    </w:pPr>
  </w:style>
  <w:style w:type="character" w:styleId="ab">
    <w:name w:val="Hyperlink"/>
    <w:uiPriority w:val="99"/>
    <w:rsid w:val="009A52E8"/>
    <w:rPr>
      <w:color w:val="0000FF"/>
      <w:u w:val="single"/>
    </w:rPr>
  </w:style>
  <w:style w:type="paragraph" w:customStyle="1" w:styleId="11">
    <w:name w:val="Основной текст с отступом1"/>
    <w:aliases w:val="Основной текст 1"/>
    <w:basedOn w:val="a"/>
    <w:rsid w:val="009A52E8"/>
    <w:pPr>
      <w:ind w:firstLine="720"/>
      <w:jc w:val="both"/>
    </w:pPr>
    <w:rPr>
      <w:sz w:val="28"/>
    </w:rPr>
  </w:style>
  <w:style w:type="character" w:customStyle="1" w:styleId="ac">
    <w:name w:val="Гипертекстовая ссылка"/>
    <w:uiPriority w:val="99"/>
    <w:rsid w:val="009A52E8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9A52E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header"/>
    <w:basedOn w:val="a"/>
    <w:link w:val="af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9A52E8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A52E8"/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A52E8"/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A52E8"/>
    <w:rPr>
      <w:sz w:val="28"/>
      <w:szCs w:val="28"/>
    </w:rPr>
  </w:style>
  <w:style w:type="paragraph" w:customStyle="1" w:styleId="lidesc">
    <w:name w:val="li_desc"/>
    <w:basedOn w:val="a"/>
    <w:rsid w:val="009A52E8"/>
    <w:pPr>
      <w:spacing w:before="100" w:beforeAutospacing="1" w:after="100" w:afterAutospacing="1"/>
    </w:pPr>
    <w:rPr>
      <w:color w:val="424242"/>
      <w:sz w:val="17"/>
      <w:szCs w:val="17"/>
    </w:rPr>
  </w:style>
  <w:style w:type="paragraph" w:styleId="31">
    <w:name w:val="Body Text 3"/>
    <w:basedOn w:val="a"/>
    <w:link w:val="32"/>
    <w:rsid w:val="00375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5948"/>
    <w:rPr>
      <w:sz w:val="16"/>
      <w:szCs w:val="16"/>
    </w:rPr>
  </w:style>
  <w:style w:type="paragraph" w:styleId="af4">
    <w:name w:val="Normal (Web)"/>
    <w:basedOn w:val="a"/>
    <w:link w:val="af5"/>
    <w:unhideWhenUsed/>
    <w:rsid w:val="009F1B82"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sid w:val="009F1B82"/>
    <w:rPr>
      <w:sz w:val="24"/>
      <w:szCs w:val="24"/>
    </w:rPr>
  </w:style>
  <w:style w:type="paragraph" w:customStyle="1" w:styleId="ConsPlusNormal">
    <w:name w:val="ConsPlusNormal"/>
    <w:rsid w:val="00832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s1">
    <w:name w:val="comments1"/>
    <w:basedOn w:val="a0"/>
    <w:rsid w:val="007F5219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7F5219"/>
    <w:rPr>
      <w:color w:val="B5B5B5"/>
      <w:sz w:val="17"/>
      <w:szCs w:val="17"/>
    </w:rPr>
  </w:style>
  <w:style w:type="paragraph" w:customStyle="1" w:styleId="12">
    <w:name w:val="Без интервала1"/>
    <w:rsid w:val="007F5219"/>
    <w:rPr>
      <w:rFonts w:ascii="Calibri" w:hAnsi="Calibri"/>
      <w:sz w:val="22"/>
      <w:szCs w:val="22"/>
      <w:lang w:eastAsia="en-US"/>
    </w:rPr>
  </w:style>
  <w:style w:type="character" w:styleId="af8">
    <w:name w:val="page number"/>
    <w:basedOn w:val="a0"/>
    <w:rsid w:val="007F5219"/>
  </w:style>
  <w:style w:type="paragraph" w:customStyle="1" w:styleId="headertext">
    <w:name w:val="headertext"/>
    <w:basedOn w:val="a"/>
    <w:rsid w:val="00036B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6B11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144133"/>
    <w:rPr>
      <w:b/>
      <w:bCs/>
      <w:i w:val="0"/>
      <w:iCs w:val="0"/>
    </w:rPr>
  </w:style>
  <w:style w:type="character" w:customStyle="1" w:styleId="st">
    <w:name w:val="st"/>
    <w:basedOn w:val="a0"/>
    <w:rsid w:val="00144133"/>
  </w:style>
  <w:style w:type="table" w:styleId="afa">
    <w:name w:val="Table Grid"/>
    <w:basedOn w:val="a1"/>
    <w:uiPriority w:val="99"/>
    <w:rsid w:val="00D91F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сновной текст1"/>
    <w:rsid w:val="00E141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st1">
    <w:name w:val="st1"/>
    <w:basedOn w:val="a0"/>
    <w:rsid w:val="00C72706"/>
  </w:style>
  <w:style w:type="character" w:customStyle="1" w:styleId="af7">
    <w:name w:val="Без интервала Знак"/>
    <w:link w:val="af6"/>
    <w:uiPriority w:val="1"/>
    <w:locked/>
    <w:rsid w:val="00D16D39"/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F91F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F21"/>
    <w:rPr>
      <w:rFonts w:ascii="Cambria" w:eastAsia="Times New Roman" w:hAnsi="Cambria" w:cs="Times New Roman"/>
      <w:b/>
      <w:bCs/>
      <w:color w:val="4F81BD"/>
      <w:sz w:val="26"/>
      <w:lang w:eastAsia="en-US"/>
    </w:rPr>
  </w:style>
  <w:style w:type="character" w:customStyle="1" w:styleId="a4">
    <w:name w:val="Основной текст Знак"/>
    <w:basedOn w:val="a0"/>
    <w:link w:val="a3"/>
    <w:rsid w:val="00F91F21"/>
    <w:rPr>
      <w:sz w:val="24"/>
      <w:szCs w:val="24"/>
    </w:rPr>
  </w:style>
  <w:style w:type="character" w:styleId="afb">
    <w:name w:val="FollowedHyperlink"/>
    <w:basedOn w:val="a0"/>
    <w:uiPriority w:val="99"/>
    <w:unhideWhenUsed/>
    <w:rsid w:val="00F91F21"/>
    <w:rPr>
      <w:color w:val="800080"/>
      <w:u w:val="single"/>
    </w:rPr>
  </w:style>
  <w:style w:type="character" w:customStyle="1" w:styleId="afc">
    <w:name w:val="Основной текст_"/>
    <w:basedOn w:val="a0"/>
    <w:link w:val="33"/>
    <w:rsid w:val="00F91F21"/>
    <w:rPr>
      <w:sz w:val="22"/>
      <w:szCs w:val="22"/>
      <w:shd w:val="clear" w:color="auto" w:fill="FFFFFF"/>
    </w:rPr>
  </w:style>
  <w:style w:type="character" w:customStyle="1" w:styleId="22">
    <w:name w:val="Основной текст2"/>
    <w:basedOn w:val="afc"/>
    <w:rsid w:val="00F91F21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rsid w:val="00F91F21"/>
    <w:pPr>
      <w:widowControl w:val="0"/>
      <w:shd w:val="clear" w:color="auto" w:fill="FFFFFF"/>
      <w:spacing w:before="300" w:after="300" w:line="302" w:lineRule="exact"/>
      <w:ind w:hanging="700"/>
    </w:pPr>
    <w:rPr>
      <w:sz w:val="22"/>
      <w:szCs w:val="22"/>
    </w:rPr>
  </w:style>
  <w:style w:type="character" w:customStyle="1" w:styleId="6">
    <w:name w:val="Основной текст (6)"/>
    <w:rsid w:val="00F91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link w:val="90"/>
    <w:rsid w:val="00F91F21"/>
    <w:rPr>
      <w:spacing w:val="2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1F21"/>
    <w:pPr>
      <w:widowControl w:val="0"/>
      <w:shd w:val="clear" w:color="auto" w:fill="FFFFFF"/>
      <w:spacing w:line="442" w:lineRule="exact"/>
    </w:pPr>
    <w:rPr>
      <w:spacing w:val="2"/>
      <w:sz w:val="23"/>
      <w:szCs w:val="23"/>
    </w:rPr>
  </w:style>
  <w:style w:type="character" w:styleId="afd">
    <w:name w:val="Strong"/>
    <w:qFormat/>
    <w:rsid w:val="00F91F21"/>
    <w:rPr>
      <w:b/>
      <w:bCs/>
    </w:rPr>
  </w:style>
  <w:style w:type="character" w:styleId="HTML">
    <w:name w:val="HTML Code"/>
    <w:basedOn w:val="a0"/>
    <w:uiPriority w:val="99"/>
    <w:unhideWhenUsed/>
    <w:rsid w:val="00F91F21"/>
    <w:rPr>
      <w:rFonts w:ascii="Courier New" w:eastAsia="Times New Roman" w:hAnsi="Courier New" w:cs="Courier New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91F21"/>
    <w:pPr>
      <w:tabs>
        <w:tab w:val="right" w:leader="dot" w:pos="9345"/>
      </w:tabs>
      <w:spacing w:after="200" w:line="276" w:lineRule="auto"/>
    </w:pPr>
    <w:rPr>
      <w:rFonts w:eastAsia="Calibri"/>
      <w:b/>
      <w:noProof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91F21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F91F21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fe">
    <w:name w:val="Подпись к картинке_"/>
    <w:basedOn w:val="a0"/>
    <w:link w:val="aff"/>
    <w:rsid w:val="00F91F21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paragraph" w:customStyle="1" w:styleId="120">
    <w:name w:val="Основной текст12"/>
    <w:basedOn w:val="a"/>
    <w:rsid w:val="00F91F21"/>
    <w:pPr>
      <w:widowControl w:val="0"/>
      <w:shd w:val="clear" w:color="auto" w:fill="FFFFFF"/>
      <w:spacing w:after="240" w:line="220" w:lineRule="exact"/>
      <w:ind w:hanging="1680"/>
      <w:jc w:val="center"/>
    </w:pPr>
    <w:rPr>
      <w:rFonts w:ascii="Arial" w:eastAsia="Arial" w:hAnsi="Arial" w:cs="Arial"/>
      <w:color w:val="000000"/>
      <w:spacing w:val="-2"/>
      <w:sz w:val="15"/>
      <w:szCs w:val="15"/>
    </w:rPr>
  </w:style>
  <w:style w:type="paragraph" w:customStyle="1" w:styleId="aff">
    <w:name w:val="Подпись к картинке"/>
    <w:basedOn w:val="a"/>
    <w:link w:val="afe"/>
    <w:rsid w:val="00F91F21"/>
    <w:pPr>
      <w:widowControl w:val="0"/>
      <w:shd w:val="clear" w:color="auto" w:fill="FFFFFF"/>
      <w:spacing w:line="194" w:lineRule="exact"/>
    </w:pPr>
    <w:rPr>
      <w:rFonts w:ascii="Arial" w:eastAsia="Arial" w:hAnsi="Arial" w:cs="Arial"/>
      <w:spacing w:val="-2"/>
      <w:sz w:val="15"/>
      <w:szCs w:val="15"/>
    </w:rPr>
  </w:style>
  <w:style w:type="character" w:customStyle="1" w:styleId="60">
    <w:name w:val="Основной текст6"/>
    <w:basedOn w:val="afc"/>
    <w:rsid w:val="00F91F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F91F21"/>
    <w:rPr>
      <w:rFonts w:ascii="Arial" w:eastAsia="Arial" w:hAnsi="Arial" w:cs="Arial"/>
      <w:b/>
      <w:bCs/>
      <w:spacing w:val="1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91F21"/>
    <w:pPr>
      <w:widowControl w:val="0"/>
      <w:shd w:val="clear" w:color="auto" w:fill="FFFFFF"/>
      <w:spacing w:line="203" w:lineRule="exact"/>
    </w:pPr>
    <w:rPr>
      <w:rFonts w:ascii="Arial" w:eastAsia="Arial" w:hAnsi="Arial" w:cs="Arial"/>
      <w:b/>
      <w:bCs/>
      <w:spacing w:val="1"/>
      <w:sz w:val="15"/>
      <w:szCs w:val="15"/>
    </w:rPr>
  </w:style>
  <w:style w:type="character" w:customStyle="1" w:styleId="7">
    <w:name w:val="Основной текст (7)_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70">
    <w:name w:val="Основной текст (7)"/>
    <w:basedOn w:val="7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af5">
    <w:name w:val="Обычный (веб) Знак"/>
    <w:basedOn w:val="a0"/>
    <w:link w:val="af4"/>
    <w:locked/>
    <w:rsid w:val="00F91F21"/>
    <w:rPr>
      <w:sz w:val="24"/>
      <w:szCs w:val="24"/>
    </w:rPr>
  </w:style>
  <w:style w:type="character" w:customStyle="1" w:styleId="35">
    <w:name w:val="Основной текст (3)_"/>
    <w:basedOn w:val="a0"/>
    <w:link w:val="36"/>
    <w:rsid w:val="00F91F2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91F21"/>
    <w:pPr>
      <w:shd w:val="clear" w:color="auto" w:fill="FFFFFF"/>
      <w:spacing w:line="360" w:lineRule="exact"/>
      <w:jc w:val="both"/>
    </w:pPr>
    <w:rPr>
      <w:sz w:val="28"/>
      <w:szCs w:val="28"/>
    </w:rPr>
  </w:style>
  <w:style w:type="paragraph" w:customStyle="1" w:styleId="Default">
    <w:name w:val="Default"/>
    <w:rsid w:val="00F91F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CC5C36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paragraph" w:styleId="aff0">
    <w:name w:val="endnote text"/>
    <w:basedOn w:val="a"/>
    <w:link w:val="aff1"/>
    <w:rsid w:val="00806401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806401"/>
  </w:style>
  <w:style w:type="character" w:styleId="aff2">
    <w:name w:val="endnote reference"/>
    <w:basedOn w:val="a0"/>
    <w:rsid w:val="008064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10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02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49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264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1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AB62-45D1-4BDD-8D46-02E03FAF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Козловского района</Company>
  <LinksUpToDate>false</LinksUpToDate>
  <CharactersWithSpaces>2638</CharactersWithSpaces>
  <SharedDoc>false</SharedDoc>
  <HLinks>
    <vt:vector size="12" baseType="variant"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https://sup.region-id.ru/</vt:lpwstr>
      </vt:variant>
      <vt:variant>
        <vt:lpwstr>/roadmap/77c63464-64ec-e611-80c3-00155d2cabb2/detail</vt:lpwstr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consultantplus://offline/ref=76BD5611BCABEFD6A182FC93579F49D849980F4F984D0B30C6908618E5C366557273B4F9C648EBA8uDuEK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org-t</dc:creator>
  <cp:lastModifiedBy>kozlov_ekonom01</cp:lastModifiedBy>
  <cp:revision>5</cp:revision>
  <cp:lastPrinted>2024-12-17T13:55:00Z</cp:lastPrinted>
  <dcterms:created xsi:type="dcterms:W3CDTF">2024-12-06T13:17:00Z</dcterms:created>
  <dcterms:modified xsi:type="dcterms:W3CDTF">2024-12-28T10:39:00Z</dcterms:modified>
</cp:coreProperties>
</file>