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11521" w:rsidTr="00D11521">
        <w:tc>
          <w:tcPr>
            <w:tcW w:w="4643" w:type="dxa"/>
            <w:hideMark/>
          </w:tcPr>
          <w:p w:rsidR="00D11521" w:rsidRDefault="00D11521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11521" w:rsidRDefault="00D11521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11521" w:rsidRDefault="00D11521" w:rsidP="00D1152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11521" w:rsidRDefault="00D11521" w:rsidP="00D1152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A618A" w:rsidRDefault="00AA618A" w:rsidP="00355D7E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AA618A">
        <w:rPr>
          <w:sz w:val="28"/>
          <w:szCs w:val="28"/>
        </w:rPr>
        <w:t>В отношении жилого дома</w:t>
      </w:r>
      <w:r w:rsidR="00D11521" w:rsidRPr="00AA618A">
        <w:rPr>
          <w:sz w:val="28"/>
          <w:szCs w:val="28"/>
        </w:rPr>
        <w:t xml:space="preserve"> с кад</w:t>
      </w:r>
      <w:r w:rsidRPr="00AA618A">
        <w:rPr>
          <w:sz w:val="28"/>
          <w:szCs w:val="28"/>
        </w:rPr>
        <w:t>астровым номером 21:26:130201:55</w:t>
      </w:r>
      <w:r w:rsidR="00D11521" w:rsidRPr="00AA618A">
        <w:rPr>
          <w:sz w:val="28"/>
          <w:szCs w:val="28"/>
        </w:rPr>
        <w:t>, расположенного по адресу: Чувашская Республика, Янтиковский район, Индырчское сельское поселение, выселок Октябрь, ул. Октябрьская, д.</w:t>
      </w:r>
      <w:r w:rsidRPr="00AA618A">
        <w:rPr>
          <w:sz w:val="28"/>
          <w:szCs w:val="28"/>
        </w:rPr>
        <w:t xml:space="preserve"> 14, общей площадью 21,9</w:t>
      </w:r>
      <w:r w:rsidR="00D11521" w:rsidRPr="00AA618A">
        <w:rPr>
          <w:sz w:val="28"/>
          <w:szCs w:val="28"/>
        </w:rPr>
        <w:t xml:space="preserve"> кв. м., в качестве правообладателя, владеющего данным объектом на праве</w:t>
      </w:r>
      <w:r w:rsidR="006728EC" w:rsidRPr="00AA618A">
        <w:rPr>
          <w:sz w:val="28"/>
          <w:szCs w:val="28"/>
        </w:rPr>
        <w:t xml:space="preserve"> собственности, выявлен </w:t>
      </w:r>
      <w:r w:rsidRPr="00AA618A">
        <w:rPr>
          <w:sz w:val="28"/>
          <w:szCs w:val="28"/>
        </w:rPr>
        <w:t>Демь</w:t>
      </w:r>
      <w:r w:rsidR="004D30B2">
        <w:rPr>
          <w:sz w:val="28"/>
          <w:szCs w:val="28"/>
        </w:rPr>
        <w:t>янов Виктор Наумович, 00.00.0000</w:t>
      </w:r>
      <w:r w:rsidR="006728EC" w:rsidRPr="00AA618A">
        <w:rPr>
          <w:sz w:val="28"/>
          <w:szCs w:val="28"/>
        </w:rPr>
        <w:t xml:space="preserve"> </w:t>
      </w:r>
      <w:r w:rsidRPr="00AA618A">
        <w:rPr>
          <w:sz w:val="28"/>
          <w:szCs w:val="28"/>
        </w:rPr>
        <w:t xml:space="preserve">г. р, место рождения: дер. </w:t>
      </w:r>
      <w:proofErr w:type="spellStart"/>
      <w:r w:rsidRPr="00AA618A">
        <w:rPr>
          <w:sz w:val="28"/>
          <w:szCs w:val="28"/>
        </w:rPr>
        <w:t>Индырчи</w:t>
      </w:r>
      <w:proofErr w:type="spellEnd"/>
      <w:r w:rsidR="006728EC" w:rsidRPr="00AA618A">
        <w:rPr>
          <w:sz w:val="28"/>
          <w:szCs w:val="28"/>
        </w:rPr>
        <w:t xml:space="preserve"> Янтиковского района Чу</w:t>
      </w:r>
      <w:r w:rsidR="004D30B2">
        <w:rPr>
          <w:sz w:val="28"/>
          <w:szCs w:val="28"/>
        </w:rPr>
        <w:t>вашской Республики, паспорт 00 00 № 000000, выдан 00.00.0000</w:t>
      </w:r>
      <w:r w:rsidR="006728EC" w:rsidRPr="00AA618A">
        <w:rPr>
          <w:sz w:val="28"/>
          <w:szCs w:val="28"/>
        </w:rPr>
        <w:t xml:space="preserve"> </w:t>
      </w:r>
      <w:r w:rsidRPr="00AA618A">
        <w:rPr>
          <w:sz w:val="28"/>
          <w:szCs w:val="28"/>
        </w:rPr>
        <w:t>отделением в Советском районе отдела УФМС России по Республике Татарстан в г</w:t>
      </w:r>
      <w:r w:rsidR="004D30B2">
        <w:rPr>
          <w:sz w:val="28"/>
          <w:szCs w:val="28"/>
        </w:rPr>
        <w:t>ор. Казани, СНИЛС 000-000-000 00</w:t>
      </w:r>
      <w:r w:rsidR="006728EC" w:rsidRPr="00AA618A">
        <w:rPr>
          <w:sz w:val="28"/>
          <w:szCs w:val="28"/>
        </w:rPr>
        <w:t xml:space="preserve">, проживающий по адресу: </w:t>
      </w:r>
      <w:r w:rsidRPr="006728EC">
        <w:rPr>
          <w:sz w:val="28"/>
          <w:szCs w:val="28"/>
        </w:rPr>
        <w:t>Чувашская Республика, Янтиковский район, Индырчское сельское поселение, выселок Октябрь, ул. Октябрьская, д.</w:t>
      </w:r>
      <w:r w:rsidR="004D30B2">
        <w:rPr>
          <w:sz w:val="28"/>
          <w:szCs w:val="28"/>
        </w:rPr>
        <w:t xml:space="preserve"> 000</w:t>
      </w:r>
      <w:r>
        <w:rPr>
          <w:sz w:val="28"/>
          <w:szCs w:val="28"/>
        </w:rPr>
        <w:t>.</w:t>
      </w:r>
    </w:p>
    <w:p w:rsidR="00510A56" w:rsidRDefault="00D11521" w:rsidP="00E319B7">
      <w:pPr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</w:rPr>
      </w:pPr>
      <w:r w:rsidRPr="00AA618A">
        <w:rPr>
          <w:sz w:val="28"/>
          <w:szCs w:val="28"/>
        </w:rPr>
        <w:t xml:space="preserve"> Право собственности на объект недвижимости, указанный в пункте 1 настоящего постановления подтверждается </w:t>
      </w:r>
      <w:r w:rsidR="00AA618A">
        <w:rPr>
          <w:sz w:val="28"/>
          <w:szCs w:val="28"/>
        </w:rPr>
        <w:t>правом собственности на землю.</w:t>
      </w:r>
    </w:p>
    <w:p w:rsidR="004D30B2" w:rsidRDefault="004D30B2" w:rsidP="004D30B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4D30B2" w:rsidRDefault="004D30B2" w:rsidP="004D30B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    О.А. Ломоносов</w:t>
      </w:r>
    </w:p>
    <w:p w:rsidR="004D30B2" w:rsidRDefault="004D30B2" w:rsidP="004D30B2">
      <w:pPr>
        <w:rPr>
          <w:sz w:val="28"/>
          <w:szCs w:val="28"/>
        </w:rPr>
      </w:pPr>
    </w:p>
    <w:p w:rsidR="004D30B2" w:rsidRDefault="004D30B2" w:rsidP="004D30B2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</w:t>
      </w:r>
      <w:r>
        <w:rPr>
          <w:sz w:val="28"/>
          <w:szCs w:val="28"/>
        </w:rPr>
        <w:t>ней (до 07</w:t>
      </w:r>
      <w:bookmarkStart w:id="0" w:name="_GoBack"/>
      <w:bookmarkEnd w:id="0"/>
      <w:r>
        <w:rPr>
          <w:sz w:val="28"/>
          <w:szCs w:val="28"/>
        </w:rPr>
        <w:t xml:space="preserve">.06.2024)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D30B2" w:rsidRPr="00AA618A" w:rsidRDefault="004D30B2" w:rsidP="004D30B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sectPr w:rsidR="004D30B2" w:rsidRPr="00AA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03"/>
    <w:rsid w:val="00012807"/>
    <w:rsid w:val="004D30B2"/>
    <w:rsid w:val="004E1C68"/>
    <w:rsid w:val="00510A56"/>
    <w:rsid w:val="006728EC"/>
    <w:rsid w:val="00A74E1F"/>
    <w:rsid w:val="00AA618A"/>
    <w:rsid w:val="00D11521"/>
    <w:rsid w:val="00F7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D581"/>
  <w15:chartTrackingRefBased/>
  <w15:docId w15:val="{A4946697-77DC-4978-BE82-E62B46E7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2023-08-30T11:45:00Z</dcterms:created>
  <dcterms:modified xsi:type="dcterms:W3CDTF">2024-05-07T12:12:00Z</dcterms:modified>
</cp:coreProperties>
</file>