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69" w:type="dxa"/>
        <w:tblLayout w:type="fixed"/>
        <w:tblLook w:val="0000" w:firstRow="0" w:lastRow="0" w:firstColumn="0" w:lastColumn="0" w:noHBand="0" w:noVBand="0"/>
      </w:tblPr>
      <w:tblGrid>
        <w:gridCol w:w="4077"/>
        <w:gridCol w:w="993"/>
        <w:gridCol w:w="855"/>
        <w:gridCol w:w="3544"/>
      </w:tblGrid>
      <w:tr w:rsidR="00F5494B" w:rsidRPr="009665E1" w:rsidTr="00334964">
        <w:trPr>
          <w:trHeight w:val="1842"/>
        </w:trPr>
        <w:tc>
          <w:tcPr>
            <w:tcW w:w="4077" w:type="dxa"/>
          </w:tcPr>
          <w:p w:rsidR="00F5494B" w:rsidRPr="009665E1" w:rsidRDefault="00F5494B" w:rsidP="002A053E">
            <w:pPr>
              <w:jc w:val="center"/>
              <w:rPr>
                <w:rFonts w:ascii="Times New Roman Chuv" w:hAnsi="Times New Roman Chuv"/>
                <w:sz w:val="24"/>
                <w:szCs w:val="24"/>
              </w:rPr>
            </w:pPr>
            <w:proofErr w:type="spellStart"/>
            <w:r w:rsidRPr="009665E1">
              <w:rPr>
                <w:rFonts w:ascii="Times New Roman Chuv" w:hAnsi="Times New Roman Chuv"/>
                <w:sz w:val="24"/>
                <w:szCs w:val="24"/>
              </w:rPr>
              <w:t>Чёваш</w:t>
            </w:r>
            <w:proofErr w:type="spellEnd"/>
            <w:r w:rsidRPr="009665E1">
              <w:rPr>
                <w:rFonts w:ascii="Times New Roman Chuv" w:hAnsi="Times New Roman Chuv"/>
                <w:sz w:val="24"/>
                <w:szCs w:val="24"/>
              </w:rPr>
              <w:t xml:space="preserve"> </w:t>
            </w:r>
            <w:proofErr w:type="spellStart"/>
            <w:r w:rsidRPr="009665E1">
              <w:rPr>
                <w:rFonts w:ascii="Times New Roman Chuv" w:hAnsi="Times New Roman Chuv"/>
                <w:sz w:val="24"/>
                <w:szCs w:val="24"/>
              </w:rPr>
              <w:t>Республикин</w:t>
            </w:r>
            <w:proofErr w:type="spellEnd"/>
          </w:p>
          <w:p w:rsidR="00F5494B" w:rsidRPr="009665E1" w:rsidRDefault="00F5494B" w:rsidP="002A053E">
            <w:pPr>
              <w:spacing w:line="260" w:lineRule="exact"/>
              <w:jc w:val="center"/>
              <w:rPr>
                <w:rFonts w:ascii="Times New Roman Chuv" w:hAnsi="Times New Roman Chuv"/>
                <w:sz w:val="24"/>
                <w:szCs w:val="24"/>
              </w:rPr>
            </w:pPr>
            <w:proofErr w:type="gramStart"/>
            <w:r w:rsidRPr="009665E1">
              <w:rPr>
                <w:rFonts w:ascii="Times New Roman Chuv" w:hAnsi="Times New Roman Chuv"/>
                <w:sz w:val="24"/>
                <w:szCs w:val="24"/>
              </w:rPr>
              <w:t>+.н.</w:t>
            </w:r>
            <w:proofErr w:type="gramEnd"/>
            <w:r w:rsidRPr="009665E1">
              <w:rPr>
                <w:rFonts w:ascii="Times New Roman Chuv" w:hAnsi="Times New Roman Chuv"/>
                <w:sz w:val="24"/>
                <w:szCs w:val="24"/>
              </w:rPr>
              <w:t xml:space="preserve"> </w:t>
            </w:r>
            <w:proofErr w:type="spellStart"/>
            <w:r w:rsidRPr="009665E1">
              <w:rPr>
                <w:rFonts w:ascii="Times New Roman Chuv" w:hAnsi="Times New Roman Chuv"/>
                <w:sz w:val="24"/>
                <w:szCs w:val="24"/>
              </w:rPr>
              <w:t>Шупашкар</w:t>
            </w:r>
            <w:proofErr w:type="spellEnd"/>
            <w:r w:rsidRPr="009665E1">
              <w:rPr>
                <w:rFonts w:ascii="Times New Roman Chuv" w:hAnsi="Times New Roman Chuv"/>
                <w:sz w:val="24"/>
                <w:szCs w:val="24"/>
              </w:rPr>
              <w:t xml:space="preserve"> хула</w:t>
            </w:r>
          </w:p>
          <w:p w:rsidR="00F5494B" w:rsidRPr="009665E1" w:rsidRDefault="00F5494B" w:rsidP="002A053E">
            <w:pPr>
              <w:spacing w:line="260" w:lineRule="exact"/>
              <w:jc w:val="center"/>
              <w:rPr>
                <w:rFonts w:ascii="Times New Roman Chuv" w:hAnsi="Times New Roman Chuv"/>
                <w:sz w:val="24"/>
                <w:szCs w:val="24"/>
              </w:rPr>
            </w:pPr>
            <w:r w:rsidRPr="009665E1">
              <w:rPr>
                <w:rFonts w:ascii="Times New Roman Chuv" w:hAnsi="Times New Roman Chuv"/>
                <w:sz w:val="24"/>
                <w:szCs w:val="24"/>
              </w:rPr>
              <w:t>администраций.</w:t>
            </w:r>
          </w:p>
          <w:p w:rsidR="00F5494B" w:rsidRPr="009665E1" w:rsidRDefault="00F5494B" w:rsidP="002A053E">
            <w:pPr>
              <w:jc w:val="center"/>
              <w:rPr>
                <w:rFonts w:ascii="Times New Roman Chuv" w:hAnsi="Times New Roman Chuv"/>
                <w:sz w:val="24"/>
                <w:szCs w:val="24"/>
              </w:rPr>
            </w:pPr>
          </w:p>
          <w:p w:rsidR="00F5494B" w:rsidRPr="009665E1" w:rsidRDefault="00F5494B" w:rsidP="002A053E">
            <w:pPr>
              <w:pStyle w:val="2"/>
              <w:rPr>
                <w:sz w:val="24"/>
                <w:szCs w:val="24"/>
              </w:rPr>
            </w:pPr>
            <w:r w:rsidRPr="009665E1">
              <w:rPr>
                <w:sz w:val="24"/>
                <w:szCs w:val="24"/>
              </w:rPr>
              <w:t>ЙЫШЁНУ</w:t>
            </w:r>
          </w:p>
          <w:p w:rsidR="00F5494B" w:rsidRPr="009665E1" w:rsidRDefault="00F5494B" w:rsidP="002A053E">
            <w:pPr>
              <w:jc w:val="center"/>
              <w:rPr>
                <w:rFonts w:ascii="TimesET" w:hAnsi="TimesET"/>
                <w:sz w:val="24"/>
                <w:szCs w:val="24"/>
              </w:rPr>
            </w:pPr>
          </w:p>
          <w:p w:rsidR="00F5494B" w:rsidRPr="009665E1" w:rsidRDefault="00F5494B" w:rsidP="002A053E">
            <w:pPr>
              <w:jc w:val="center"/>
              <w:rPr>
                <w:rFonts w:ascii="TimesET" w:hAnsi="TimesET"/>
                <w:sz w:val="24"/>
                <w:szCs w:val="24"/>
              </w:rPr>
            </w:pPr>
          </w:p>
        </w:tc>
        <w:bookmarkStart w:id="0" w:name="_MON_1200914591"/>
        <w:bookmarkEnd w:id="0"/>
        <w:tc>
          <w:tcPr>
            <w:tcW w:w="1848" w:type="dxa"/>
            <w:gridSpan w:val="2"/>
          </w:tcPr>
          <w:p w:rsidR="00F5494B" w:rsidRPr="009665E1" w:rsidRDefault="00F5494B" w:rsidP="002A053E">
            <w:pPr>
              <w:jc w:val="center"/>
              <w:rPr>
                <w:sz w:val="24"/>
                <w:szCs w:val="24"/>
              </w:rPr>
            </w:pPr>
            <w:r w:rsidRPr="009665E1">
              <w:rPr>
                <w:sz w:val="24"/>
                <w:szCs w:val="24"/>
                <w:lang w:val="en-US"/>
              </w:rPr>
              <w:object w:dxaOrig="858" w:dyaOrig="109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1.5pt;height:78.75pt" o:ole="">
                  <v:imagedata r:id="rId6" o:title=""/>
                </v:shape>
                <o:OLEObject Type="Embed" ProgID="Word.Picture.8" ShapeID="_x0000_i1025" DrawAspect="Content" ObjectID="_1784554866" r:id="rId7"/>
              </w:object>
            </w:r>
          </w:p>
        </w:tc>
        <w:tc>
          <w:tcPr>
            <w:tcW w:w="3544" w:type="dxa"/>
          </w:tcPr>
          <w:p w:rsidR="00F5494B" w:rsidRPr="009665E1" w:rsidRDefault="00F5494B" w:rsidP="002A053E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9665E1">
              <w:rPr>
                <w:sz w:val="24"/>
                <w:szCs w:val="24"/>
              </w:rPr>
              <w:t>Администрация</w:t>
            </w:r>
          </w:p>
          <w:p w:rsidR="00F5494B" w:rsidRPr="009665E1" w:rsidRDefault="00F5494B" w:rsidP="002A053E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9665E1">
              <w:rPr>
                <w:sz w:val="24"/>
                <w:szCs w:val="24"/>
              </w:rPr>
              <w:t>города Новочебоксарска</w:t>
            </w:r>
          </w:p>
          <w:p w:rsidR="00F5494B" w:rsidRPr="009665E1" w:rsidRDefault="00F5494B" w:rsidP="002A053E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9665E1">
              <w:rPr>
                <w:sz w:val="24"/>
                <w:szCs w:val="24"/>
              </w:rPr>
              <w:t>Чувашской Республики</w:t>
            </w:r>
          </w:p>
          <w:p w:rsidR="00F5494B" w:rsidRPr="009665E1" w:rsidRDefault="00F5494B" w:rsidP="002A053E">
            <w:pPr>
              <w:jc w:val="center"/>
              <w:rPr>
                <w:sz w:val="24"/>
                <w:szCs w:val="24"/>
              </w:rPr>
            </w:pPr>
          </w:p>
          <w:p w:rsidR="00F5494B" w:rsidRPr="009665E1" w:rsidRDefault="00F5494B" w:rsidP="002A053E">
            <w:pPr>
              <w:pStyle w:val="3"/>
              <w:rPr>
                <w:sz w:val="24"/>
                <w:szCs w:val="24"/>
              </w:rPr>
            </w:pPr>
            <w:r w:rsidRPr="009665E1">
              <w:rPr>
                <w:sz w:val="24"/>
                <w:szCs w:val="24"/>
              </w:rPr>
              <w:t>ПОСТАНОВЛЕНИЕ</w:t>
            </w:r>
          </w:p>
        </w:tc>
      </w:tr>
      <w:tr w:rsidR="00F5494B" w:rsidRPr="009665E1" w:rsidTr="00334964">
        <w:trPr>
          <w:trHeight w:val="408"/>
        </w:trPr>
        <w:tc>
          <w:tcPr>
            <w:tcW w:w="9469" w:type="dxa"/>
            <w:gridSpan w:val="4"/>
          </w:tcPr>
          <w:p w:rsidR="00F5494B" w:rsidRPr="009665E1" w:rsidRDefault="00DF2D92" w:rsidP="002A053E">
            <w:pPr>
              <w:jc w:val="center"/>
              <w:rPr>
                <w:sz w:val="24"/>
                <w:szCs w:val="24"/>
              </w:rPr>
            </w:pPr>
            <w:r w:rsidRPr="009665E1">
              <w:rPr>
                <w:sz w:val="24"/>
                <w:szCs w:val="24"/>
              </w:rPr>
              <w:t xml:space="preserve">     </w:t>
            </w:r>
            <w:r w:rsidR="001B5CCC">
              <w:rPr>
                <w:sz w:val="24"/>
                <w:szCs w:val="24"/>
              </w:rPr>
              <w:t>07.08.2024</w:t>
            </w:r>
            <w:r w:rsidR="00F5494B" w:rsidRPr="009665E1">
              <w:rPr>
                <w:sz w:val="24"/>
                <w:szCs w:val="24"/>
              </w:rPr>
              <w:t xml:space="preserve"> № </w:t>
            </w:r>
            <w:r w:rsidR="001B5CCC">
              <w:rPr>
                <w:sz w:val="24"/>
                <w:szCs w:val="24"/>
              </w:rPr>
              <w:t>1115</w:t>
            </w:r>
          </w:p>
          <w:p w:rsidR="00462126" w:rsidRDefault="00462126" w:rsidP="002A053E">
            <w:pPr>
              <w:jc w:val="center"/>
              <w:rPr>
                <w:sz w:val="24"/>
                <w:szCs w:val="24"/>
              </w:rPr>
            </w:pPr>
          </w:p>
          <w:p w:rsidR="00787296" w:rsidRPr="009665E1" w:rsidRDefault="00787296" w:rsidP="002A053E">
            <w:pPr>
              <w:jc w:val="center"/>
              <w:rPr>
                <w:sz w:val="24"/>
                <w:szCs w:val="24"/>
              </w:rPr>
            </w:pPr>
          </w:p>
        </w:tc>
      </w:tr>
      <w:tr w:rsidR="00E963F9" w:rsidRPr="009665E1" w:rsidTr="00334964">
        <w:trPr>
          <w:gridAfter w:val="2"/>
          <w:wAfter w:w="4399" w:type="dxa"/>
        </w:trPr>
        <w:tc>
          <w:tcPr>
            <w:tcW w:w="5070" w:type="dxa"/>
            <w:gridSpan w:val="2"/>
          </w:tcPr>
          <w:p w:rsidR="00E963F9" w:rsidRPr="00B34EDC" w:rsidRDefault="00303C8B" w:rsidP="00D4563B">
            <w:pPr>
              <w:tabs>
                <w:tab w:val="left" w:pos="3969"/>
              </w:tabs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5A66DC">
              <w:rPr>
                <w:b/>
                <w:sz w:val="26"/>
                <w:szCs w:val="26"/>
              </w:rPr>
              <w:t xml:space="preserve">О выделении специальных мест для размещения печатных агитационных материалов на территории города Новочебоксарска Чувашской Республики на период подготовки и проведения  </w:t>
            </w:r>
            <w:r w:rsidR="004D2AB4">
              <w:rPr>
                <w:b/>
                <w:sz w:val="26"/>
                <w:szCs w:val="26"/>
              </w:rPr>
              <w:t>дополнительных выборов депутат</w:t>
            </w:r>
            <w:r w:rsidR="00D4563B">
              <w:rPr>
                <w:b/>
                <w:sz w:val="26"/>
                <w:szCs w:val="26"/>
              </w:rPr>
              <w:t>ов</w:t>
            </w:r>
            <w:r w:rsidR="004D2AB4">
              <w:rPr>
                <w:b/>
                <w:sz w:val="26"/>
                <w:szCs w:val="26"/>
              </w:rPr>
              <w:t xml:space="preserve"> Новочебоксарского городского собрания депутатов Чувашской Республики седьмого созыва по </w:t>
            </w:r>
            <w:r w:rsidR="00334964">
              <w:rPr>
                <w:b/>
                <w:sz w:val="26"/>
                <w:szCs w:val="26"/>
              </w:rPr>
              <w:t xml:space="preserve">Солнечному </w:t>
            </w:r>
            <w:r w:rsidR="004D2AB4">
              <w:rPr>
                <w:b/>
                <w:sz w:val="26"/>
                <w:szCs w:val="26"/>
              </w:rPr>
              <w:t xml:space="preserve">одномандатному округу № </w:t>
            </w:r>
            <w:r w:rsidR="00334964">
              <w:rPr>
                <w:b/>
                <w:sz w:val="26"/>
                <w:szCs w:val="26"/>
              </w:rPr>
              <w:t>11 и Школьному одномандатному округу № 12</w:t>
            </w:r>
          </w:p>
        </w:tc>
      </w:tr>
    </w:tbl>
    <w:p w:rsidR="00E963F9" w:rsidRPr="00FC663F" w:rsidRDefault="00E963F9" w:rsidP="00D15139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</w:p>
    <w:p w:rsidR="00303C8B" w:rsidRPr="005A66DC" w:rsidRDefault="00303C8B" w:rsidP="00303C8B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A66DC">
        <w:rPr>
          <w:rFonts w:ascii="Times New Roman" w:hAnsi="Times New Roman" w:cs="Times New Roman"/>
          <w:sz w:val="26"/>
          <w:szCs w:val="26"/>
        </w:rPr>
        <w:t xml:space="preserve">В соответствии со </w:t>
      </w:r>
      <w:hyperlink r:id="rId8" w:history="1">
        <w:r w:rsidRPr="005A66DC">
          <w:rPr>
            <w:rFonts w:ascii="Times New Roman" w:hAnsi="Times New Roman" w:cs="Times New Roman"/>
            <w:color w:val="000000"/>
            <w:sz w:val="26"/>
            <w:szCs w:val="26"/>
          </w:rPr>
          <w:t>ст</w:t>
        </w:r>
        <w:r>
          <w:rPr>
            <w:rFonts w:ascii="Times New Roman" w:hAnsi="Times New Roman" w:cs="Times New Roman"/>
            <w:color w:val="000000"/>
            <w:sz w:val="26"/>
            <w:szCs w:val="26"/>
          </w:rPr>
          <w:t>атьей</w:t>
        </w:r>
        <w:r w:rsidRPr="005A66DC">
          <w:rPr>
            <w:rFonts w:ascii="Times New Roman" w:hAnsi="Times New Roman" w:cs="Times New Roman"/>
            <w:color w:val="000000"/>
            <w:sz w:val="26"/>
            <w:szCs w:val="26"/>
          </w:rPr>
          <w:t xml:space="preserve"> 54</w:t>
        </w:r>
      </w:hyperlink>
      <w:r w:rsidRPr="005A66DC">
        <w:rPr>
          <w:rFonts w:ascii="Times New Roman" w:hAnsi="Times New Roman" w:cs="Times New Roman"/>
          <w:color w:val="000000"/>
          <w:sz w:val="26"/>
          <w:szCs w:val="26"/>
        </w:rPr>
        <w:t xml:space="preserve"> Ф</w:t>
      </w:r>
      <w:r w:rsidRPr="005A66DC">
        <w:rPr>
          <w:rFonts w:ascii="Times New Roman" w:hAnsi="Times New Roman" w:cs="Times New Roman"/>
          <w:sz w:val="26"/>
          <w:szCs w:val="26"/>
        </w:rPr>
        <w:t xml:space="preserve">едерального закона от 12.06.2002 № 67-ФЗ «Об основных гарантиях избирательных прав и права на участие в референдуме граждан Российской Федерации», в целях упорядочения размещения печатных агитационных материалов в период подготовки и проведения </w:t>
      </w:r>
      <w:r w:rsidR="004D2AB4" w:rsidRPr="004D2AB4">
        <w:rPr>
          <w:rFonts w:ascii="Times New Roman" w:hAnsi="Times New Roman" w:cs="Times New Roman"/>
          <w:sz w:val="26"/>
          <w:szCs w:val="26"/>
        </w:rPr>
        <w:t>дополнительных выборов депутат</w:t>
      </w:r>
      <w:r w:rsidR="00D4563B">
        <w:rPr>
          <w:rFonts w:ascii="Times New Roman" w:hAnsi="Times New Roman" w:cs="Times New Roman"/>
          <w:sz w:val="26"/>
          <w:szCs w:val="26"/>
        </w:rPr>
        <w:t>ов</w:t>
      </w:r>
      <w:r w:rsidR="004D2AB4" w:rsidRPr="004D2AB4">
        <w:rPr>
          <w:rFonts w:ascii="Times New Roman" w:hAnsi="Times New Roman" w:cs="Times New Roman"/>
          <w:sz w:val="26"/>
          <w:szCs w:val="26"/>
        </w:rPr>
        <w:t xml:space="preserve"> Новочебоксарского городского </w:t>
      </w:r>
      <w:r w:rsidR="00334964">
        <w:rPr>
          <w:rFonts w:ascii="Times New Roman" w:hAnsi="Times New Roman" w:cs="Times New Roman"/>
          <w:sz w:val="26"/>
          <w:szCs w:val="26"/>
        </w:rPr>
        <w:t>С</w:t>
      </w:r>
      <w:r w:rsidR="004D2AB4" w:rsidRPr="004D2AB4">
        <w:rPr>
          <w:rFonts w:ascii="Times New Roman" w:hAnsi="Times New Roman" w:cs="Times New Roman"/>
          <w:sz w:val="26"/>
          <w:szCs w:val="26"/>
        </w:rPr>
        <w:t xml:space="preserve">обрания депутатов Чувашской Республики седьмого созыва по </w:t>
      </w:r>
      <w:r w:rsidR="00334964" w:rsidRPr="00334964">
        <w:rPr>
          <w:rFonts w:ascii="Times New Roman" w:hAnsi="Times New Roman" w:cs="Times New Roman"/>
          <w:sz w:val="26"/>
          <w:szCs w:val="26"/>
        </w:rPr>
        <w:t>Солнечному одномандатному округу № 11 и Школьному одномандатному округу № 12</w:t>
      </w:r>
      <w:r w:rsidRPr="003B2033">
        <w:rPr>
          <w:rFonts w:ascii="Times New Roman" w:hAnsi="Times New Roman" w:cs="Times New Roman"/>
          <w:sz w:val="26"/>
          <w:szCs w:val="26"/>
        </w:rPr>
        <w:t>,</w:t>
      </w:r>
      <w:r w:rsidR="00B7038D">
        <w:rPr>
          <w:rFonts w:ascii="Times New Roman" w:hAnsi="Times New Roman" w:cs="Times New Roman"/>
          <w:sz w:val="26"/>
          <w:szCs w:val="26"/>
        </w:rPr>
        <w:t xml:space="preserve"> принимая во внимание предложения Новочебоксарской территориальной избирательной комиссии,</w:t>
      </w:r>
      <w:r w:rsidRPr="005A66DC">
        <w:rPr>
          <w:rFonts w:ascii="Times New Roman" w:hAnsi="Times New Roman" w:cs="Times New Roman"/>
          <w:sz w:val="26"/>
          <w:szCs w:val="26"/>
        </w:rPr>
        <w:t xml:space="preserve"> руководствуясь статьей </w:t>
      </w:r>
      <w:r w:rsidR="00334964">
        <w:rPr>
          <w:rFonts w:ascii="Times New Roman" w:hAnsi="Times New Roman" w:cs="Times New Roman"/>
          <w:sz w:val="26"/>
          <w:szCs w:val="26"/>
        </w:rPr>
        <w:t>22</w:t>
      </w:r>
      <w:r w:rsidRPr="005A66DC">
        <w:rPr>
          <w:rFonts w:ascii="Times New Roman" w:hAnsi="Times New Roman" w:cs="Times New Roman"/>
          <w:sz w:val="26"/>
          <w:szCs w:val="26"/>
        </w:rPr>
        <w:t xml:space="preserve"> Устава города Новочебоксарска Чувашской Республики, </w:t>
      </w:r>
      <w:r w:rsidR="00E21A7F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r w:rsidR="00E21A7F" w:rsidRPr="005A66DC">
        <w:rPr>
          <w:rFonts w:ascii="Times New Roman" w:hAnsi="Times New Roman" w:cs="Times New Roman"/>
          <w:sz w:val="26"/>
          <w:szCs w:val="26"/>
        </w:rPr>
        <w:t>города Новочебоксарска Чувашской Республики</w:t>
      </w:r>
      <w:r w:rsidR="00C37842">
        <w:rPr>
          <w:rFonts w:ascii="Times New Roman" w:hAnsi="Times New Roman" w:cs="Times New Roman"/>
          <w:sz w:val="26"/>
          <w:szCs w:val="26"/>
        </w:rPr>
        <w:t xml:space="preserve">  </w:t>
      </w:r>
      <w:r w:rsidRPr="005A66DC">
        <w:rPr>
          <w:rFonts w:ascii="Times New Roman" w:hAnsi="Times New Roman" w:cs="Times New Roman"/>
          <w:sz w:val="26"/>
          <w:szCs w:val="26"/>
        </w:rPr>
        <w:t xml:space="preserve">п о с т а н о в л я </w:t>
      </w:r>
      <w:r w:rsidR="003E7690">
        <w:rPr>
          <w:rFonts w:ascii="Times New Roman" w:hAnsi="Times New Roman" w:cs="Times New Roman"/>
          <w:sz w:val="26"/>
          <w:szCs w:val="26"/>
        </w:rPr>
        <w:t>е т</w:t>
      </w:r>
      <w:r w:rsidRPr="005A66DC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303C8B" w:rsidRPr="008A0C6D" w:rsidRDefault="00303C8B" w:rsidP="00303C8B">
      <w:pPr>
        <w:numPr>
          <w:ilvl w:val="0"/>
          <w:numId w:val="7"/>
        </w:numPr>
        <w:tabs>
          <w:tab w:val="left" w:pos="993"/>
        </w:tabs>
        <w:ind w:left="0" w:firstLine="567"/>
        <w:jc w:val="both"/>
        <w:rPr>
          <w:sz w:val="26"/>
          <w:szCs w:val="26"/>
        </w:rPr>
      </w:pPr>
      <w:r w:rsidRPr="008A0C6D">
        <w:rPr>
          <w:sz w:val="26"/>
          <w:szCs w:val="26"/>
        </w:rPr>
        <w:t xml:space="preserve">Определить </w:t>
      </w:r>
      <w:r w:rsidRPr="00B00E0C">
        <w:rPr>
          <w:sz w:val="26"/>
          <w:szCs w:val="26"/>
        </w:rPr>
        <w:t>специальн</w:t>
      </w:r>
      <w:r>
        <w:rPr>
          <w:sz w:val="26"/>
          <w:szCs w:val="26"/>
        </w:rPr>
        <w:t xml:space="preserve">ые </w:t>
      </w:r>
      <w:r w:rsidRPr="00B00E0C">
        <w:rPr>
          <w:sz w:val="26"/>
          <w:szCs w:val="26"/>
        </w:rPr>
        <w:t>мест</w:t>
      </w:r>
      <w:r>
        <w:rPr>
          <w:sz w:val="26"/>
          <w:szCs w:val="26"/>
        </w:rPr>
        <w:t>а</w:t>
      </w:r>
      <w:r w:rsidRPr="00B00E0C">
        <w:rPr>
          <w:sz w:val="26"/>
          <w:szCs w:val="26"/>
        </w:rPr>
        <w:t xml:space="preserve"> для размещения</w:t>
      </w:r>
      <w:r w:rsidRPr="008A0C6D">
        <w:rPr>
          <w:sz w:val="26"/>
          <w:szCs w:val="26"/>
        </w:rPr>
        <w:t xml:space="preserve"> печатных </w:t>
      </w:r>
      <w:r w:rsidRPr="00B00E0C">
        <w:rPr>
          <w:sz w:val="26"/>
          <w:szCs w:val="26"/>
        </w:rPr>
        <w:t xml:space="preserve">агитационных материалов на территории </w:t>
      </w:r>
      <w:r w:rsidRPr="008A0C6D">
        <w:rPr>
          <w:sz w:val="26"/>
          <w:szCs w:val="26"/>
        </w:rPr>
        <w:t>города Новочебоксарска Чувашской Республики</w:t>
      </w:r>
      <w:r>
        <w:rPr>
          <w:sz w:val="26"/>
          <w:szCs w:val="26"/>
        </w:rPr>
        <w:t xml:space="preserve"> </w:t>
      </w:r>
      <w:r w:rsidRPr="008A0C6D">
        <w:rPr>
          <w:sz w:val="26"/>
          <w:szCs w:val="26"/>
        </w:rPr>
        <w:t xml:space="preserve">на период подготовки и </w:t>
      </w:r>
      <w:r w:rsidR="00934849">
        <w:rPr>
          <w:sz w:val="26"/>
          <w:szCs w:val="26"/>
        </w:rPr>
        <w:t xml:space="preserve">проведения </w:t>
      </w:r>
      <w:r w:rsidR="004D2AB4" w:rsidRPr="004D2AB4">
        <w:rPr>
          <w:sz w:val="26"/>
          <w:szCs w:val="26"/>
        </w:rPr>
        <w:t>дополнительных выборов депутат</w:t>
      </w:r>
      <w:r w:rsidR="00D4563B">
        <w:rPr>
          <w:sz w:val="26"/>
          <w:szCs w:val="26"/>
        </w:rPr>
        <w:t>ов</w:t>
      </w:r>
      <w:r w:rsidR="004D2AB4" w:rsidRPr="004D2AB4">
        <w:rPr>
          <w:sz w:val="26"/>
          <w:szCs w:val="26"/>
        </w:rPr>
        <w:t xml:space="preserve"> Новочебоксарского городского </w:t>
      </w:r>
      <w:r w:rsidR="00D4563B">
        <w:rPr>
          <w:sz w:val="26"/>
          <w:szCs w:val="26"/>
        </w:rPr>
        <w:t>С</w:t>
      </w:r>
      <w:r w:rsidR="004D2AB4" w:rsidRPr="004D2AB4">
        <w:rPr>
          <w:sz w:val="26"/>
          <w:szCs w:val="26"/>
        </w:rPr>
        <w:t xml:space="preserve">обрания депутатов Чувашской Республики седьмого созыва по </w:t>
      </w:r>
      <w:r w:rsidR="00334964" w:rsidRPr="00334964">
        <w:rPr>
          <w:sz w:val="26"/>
          <w:szCs w:val="26"/>
        </w:rPr>
        <w:t>Солнечному одномандатному округу № 11 и Школьному одномандатному округу № 12</w:t>
      </w:r>
      <w:r w:rsidR="00334964">
        <w:rPr>
          <w:sz w:val="26"/>
          <w:szCs w:val="26"/>
        </w:rPr>
        <w:t xml:space="preserve"> </w:t>
      </w:r>
      <w:r w:rsidRPr="008A0C6D">
        <w:rPr>
          <w:sz w:val="26"/>
          <w:szCs w:val="26"/>
        </w:rPr>
        <w:t>согласно приложению.</w:t>
      </w:r>
    </w:p>
    <w:p w:rsidR="00E21A7F" w:rsidRPr="00934849" w:rsidRDefault="00E21A7F" w:rsidP="00E21A7F">
      <w:pPr>
        <w:pStyle w:val="a6"/>
        <w:numPr>
          <w:ilvl w:val="0"/>
          <w:numId w:val="7"/>
        </w:numPr>
        <w:tabs>
          <w:tab w:val="left" w:pos="0"/>
          <w:tab w:val="left" w:pos="1134"/>
        </w:tabs>
        <w:spacing w:after="0"/>
        <w:ind w:left="0" w:firstLine="567"/>
        <w:jc w:val="both"/>
        <w:rPr>
          <w:sz w:val="26"/>
          <w:szCs w:val="26"/>
        </w:rPr>
      </w:pPr>
      <w:r w:rsidRPr="00934849">
        <w:rPr>
          <w:sz w:val="26"/>
          <w:szCs w:val="26"/>
        </w:rPr>
        <w:t xml:space="preserve">Сектору пресс-службы </w:t>
      </w:r>
      <w:r w:rsidRPr="00934849">
        <w:rPr>
          <w:bCs/>
          <w:sz w:val="26"/>
          <w:szCs w:val="26"/>
        </w:rPr>
        <w:t>администрации города Новочебоксарска Чувашской Республики разместить настоящее постановление в средствах массовой информации и на официальном сайте города Новочебоксарска Чувашской Республики в информационно-телекоммуникационной сети «Интернет»</w:t>
      </w:r>
      <w:r w:rsidRPr="00934849">
        <w:rPr>
          <w:sz w:val="26"/>
          <w:szCs w:val="26"/>
        </w:rPr>
        <w:t>.</w:t>
      </w:r>
    </w:p>
    <w:p w:rsidR="00303C8B" w:rsidRPr="008A0C6D" w:rsidRDefault="00303C8B" w:rsidP="00303C8B">
      <w:pPr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sz w:val="26"/>
          <w:szCs w:val="26"/>
        </w:rPr>
      </w:pPr>
      <w:r w:rsidRPr="008A0C6D">
        <w:rPr>
          <w:sz w:val="26"/>
          <w:szCs w:val="26"/>
        </w:rPr>
        <w:t xml:space="preserve">Контроль за исполнением настоящего постановления возложить на </w:t>
      </w:r>
      <w:r w:rsidR="004D2AB4">
        <w:rPr>
          <w:sz w:val="26"/>
          <w:szCs w:val="26"/>
        </w:rPr>
        <w:t xml:space="preserve">заместителя главы администрации – руководителя аппарата </w:t>
      </w:r>
      <w:r w:rsidRPr="008A0C6D">
        <w:rPr>
          <w:sz w:val="26"/>
          <w:szCs w:val="26"/>
        </w:rPr>
        <w:t>администрации города Новочебоксарска Чувашской Республики.</w:t>
      </w:r>
    </w:p>
    <w:p w:rsidR="00303C8B" w:rsidRPr="008A0C6D" w:rsidRDefault="00303C8B" w:rsidP="00303C8B">
      <w:pPr>
        <w:numPr>
          <w:ilvl w:val="0"/>
          <w:numId w:val="8"/>
        </w:numPr>
        <w:tabs>
          <w:tab w:val="left" w:pos="0"/>
          <w:tab w:val="left" w:pos="851"/>
        </w:tabs>
        <w:ind w:left="0" w:firstLine="567"/>
        <w:jc w:val="both"/>
        <w:rPr>
          <w:sz w:val="26"/>
          <w:szCs w:val="26"/>
        </w:rPr>
      </w:pPr>
      <w:r w:rsidRPr="008A0C6D">
        <w:rPr>
          <w:sz w:val="26"/>
          <w:szCs w:val="26"/>
        </w:rPr>
        <w:t xml:space="preserve">Настоящее постановление вступает </w:t>
      </w:r>
      <w:r w:rsidR="005038B3">
        <w:rPr>
          <w:sz w:val="26"/>
          <w:szCs w:val="26"/>
        </w:rPr>
        <w:t>после</w:t>
      </w:r>
      <w:r w:rsidR="00E21A7F">
        <w:rPr>
          <w:sz w:val="26"/>
          <w:szCs w:val="26"/>
        </w:rPr>
        <w:t xml:space="preserve"> его</w:t>
      </w:r>
      <w:r w:rsidRPr="008A0C6D">
        <w:rPr>
          <w:sz w:val="26"/>
          <w:szCs w:val="26"/>
        </w:rPr>
        <w:t xml:space="preserve"> </w:t>
      </w:r>
      <w:r>
        <w:rPr>
          <w:sz w:val="26"/>
          <w:szCs w:val="26"/>
        </w:rPr>
        <w:t>официального опубликования</w:t>
      </w:r>
      <w:r w:rsidRPr="008A0C6D">
        <w:rPr>
          <w:sz w:val="26"/>
          <w:szCs w:val="26"/>
        </w:rPr>
        <w:t>.</w:t>
      </w:r>
    </w:p>
    <w:p w:rsidR="00F5494B" w:rsidRDefault="00F5494B" w:rsidP="00597C5C">
      <w:pPr>
        <w:rPr>
          <w:sz w:val="24"/>
          <w:szCs w:val="24"/>
        </w:rPr>
      </w:pPr>
    </w:p>
    <w:p w:rsidR="003718AE" w:rsidRDefault="003718AE" w:rsidP="00597C5C">
      <w:pPr>
        <w:rPr>
          <w:sz w:val="24"/>
          <w:szCs w:val="24"/>
        </w:rPr>
      </w:pPr>
    </w:p>
    <w:p w:rsidR="00F5494B" w:rsidRPr="00303C8B" w:rsidRDefault="00334964" w:rsidP="00597C5C">
      <w:pPr>
        <w:rPr>
          <w:sz w:val="26"/>
          <w:szCs w:val="26"/>
        </w:rPr>
      </w:pPr>
      <w:r>
        <w:rPr>
          <w:sz w:val="26"/>
          <w:szCs w:val="26"/>
        </w:rPr>
        <w:t>Г</w:t>
      </w:r>
      <w:r w:rsidR="009B009B" w:rsidRPr="00303C8B">
        <w:rPr>
          <w:sz w:val="26"/>
          <w:szCs w:val="26"/>
        </w:rPr>
        <w:t>лав</w:t>
      </w:r>
      <w:r w:rsidR="00D4563B">
        <w:rPr>
          <w:sz w:val="26"/>
          <w:szCs w:val="26"/>
        </w:rPr>
        <w:t xml:space="preserve">а </w:t>
      </w:r>
      <w:r w:rsidR="00F5494B" w:rsidRPr="00303C8B">
        <w:rPr>
          <w:sz w:val="26"/>
          <w:szCs w:val="26"/>
        </w:rPr>
        <w:t>города Новочебоксарска</w:t>
      </w:r>
    </w:p>
    <w:p w:rsidR="00F5494B" w:rsidRPr="00303C8B" w:rsidRDefault="00F5494B" w:rsidP="00597C5C">
      <w:pPr>
        <w:rPr>
          <w:sz w:val="26"/>
          <w:szCs w:val="26"/>
        </w:rPr>
      </w:pPr>
      <w:r w:rsidRPr="00303C8B">
        <w:rPr>
          <w:sz w:val="26"/>
          <w:szCs w:val="26"/>
        </w:rPr>
        <w:t>Чувашской Республики</w:t>
      </w:r>
      <w:r w:rsidRPr="00303C8B">
        <w:rPr>
          <w:sz w:val="26"/>
          <w:szCs w:val="26"/>
        </w:rPr>
        <w:tab/>
      </w:r>
      <w:r w:rsidRPr="00303C8B">
        <w:rPr>
          <w:sz w:val="26"/>
          <w:szCs w:val="26"/>
        </w:rPr>
        <w:tab/>
        <w:t xml:space="preserve">             </w:t>
      </w:r>
      <w:r w:rsidRPr="00303C8B">
        <w:rPr>
          <w:sz w:val="26"/>
          <w:szCs w:val="26"/>
        </w:rPr>
        <w:tab/>
      </w:r>
      <w:r w:rsidRPr="00303C8B">
        <w:rPr>
          <w:sz w:val="26"/>
          <w:szCs w:val="26"/>
        </w:rPr>
        <w:tab/>
        <w:t xml:space="preserve">       </w:t>
      </w:r>
      <w:r w:rsidRPr="00303C8B">
        <w:rPr>
          <w:sz w:val="26"/>
          <w:szCs w:val="26"/>
        </w:rPr>
        <w:tab/>
      </w:r>
      <w:r w:rsidR="00544330" w:rsidRPr="00303C8B">
        <w:rPr>
          <w:sz w:val="26"/>
          <w:szCs w:val="26"/>
        </w:rPr>
        <w:t xml:space="preserve">    </w:t>
      </w:r>
      <w:r w:rsidR="003C162B">
        <w:rPr>
          <w:sz w:val="26"/>
          <w:szCs w:val="26"/>
        </w:rPr>
        <w:t xml:space="preserve">   </w:t>
      </w:r>
      <w:r w:rsidR="00483F9C">
        <w:rPr>
          <w:sz w:val="26"/>
          <w:szCs w:val="26"/>
        </w:rPr>
        <w:t xml:space="preserve">     </w:t>
      </w:r>
      <w:r w:rsidR="003C162B">
        <w:rPr>
          <w:sz w:val="26"/>
          <w:szCs w:val="26"/>
        </w:rPr>
        <w:t xml:space="preserve">  </w:t>
      </w:r>
      <w:r w:rsidR="00544330" w:rsidRPr="00303C8B">
        <w:rPr>
          <w:sz w:val="26"/>
          <w:szCs w:val="26"/>
        </w:rPr>
        <w:t xml:space="preserve">   </w:t>
      </w:r>
      <w:r w:rsidR="009B009B" w:rsidRPr="00303C8B">
        <w:rPr>
          <w:sz w:val="26"/>
          <w:szCs w:val="26"/>
        </w:rPr>
        <w:t xml:space="preserve">    </w:t>
      </w:r>
      <w:r w:rsidR="00334964">
        <w:rPr>
          <w:sz w:val="26"/>
          <w:szCs w:val="26"/>
        </w:rPr>
        <w:t>М.Л. Семенов</w:t>
      </w:r>
      <w:r w:rsidRPr="00303C8B">
        <w:rPr>
          <w:sz w:val="26"/>
          <w:szCs w:val="26"/>
        </w:rPr>
        <w:br w:type="page"/>
      </w:r>
    </w:p>
    <w:tbl>
      <w:tblPr>
        <w:tblW w:w="5778" w:type="dxa"/>
        <w:tblLook w:val="04A0" w:firstRow="1" w:lastRow="0" w:firstColumn="1" w:lastColumn="0" w:noHBand="0" w:noVBand="1"/>
      </w:tblPr>
      <w:tblGrid>
        <w:gridCol w:w="5778"/>
      </w:tblGrid>
      <w:tr w:rsidR="0067707C" w:rsidRPr="00B34EDC" w:rsidTr="003718AE">
        <w:trPr>
          <w:trHeight w:val="14034"/>
        </w:trPr>
        <w:tc>
          <w:tcPr>
            <w:tcW w:w="5778" w:type="dxa"/>
          </w:tcPr>
          <w:p w:rsidR="0067707C" w:rsidRPr="00B34EDC" w:rsidRDefault="0067707C" w:rsidP="00B73C5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34EDC">
              <w:rPr>
                <w:sz w:val="24"/>
                <w:szCs w:val="24"/>
              </w:rPr>
              <w:lastRenderedPageBreak/>
              <w:t>СОГЛАСОВАНО:</w:t>
            </w:r>
          </w:p>
          <w:p w:rsidR="000D2528" w:rsidRPr="00B34EDC" w:rsidRDefault="000D2528" w:rsidP="00B73C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B34EDC" w:rsidRPr="00B34EDC" w:rsidRDefault="00C26DA1" w:rsidP="00B34EDC">
            <w:pPr>
              <w:tabs>
                <w:tab w:val="left" w:pos="0"/>
                <w:tab w:val="left" w:pos="3261"/>
                <w:tab w:val="left" w:pos="5387"/>
                <w:tab w:val="left" w:pos="5954"/>
                <w:tab w:val="left" w:pos="6521"/>
                <w:tab w:val="left" w:pos="6663"/>
                <w:tab w:val="left" w:pos="7655"/>
                <w:tab w:val="left" w:pos="779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B34EDC" w:rsidRPr="00B34EDC">
              <w:rPr>
                <w:sz w:val="24"/>
                <w:szCs w:val="24"/>
              </w:rPr>
              <w:t>ачальник</w:t>
            </w:r>
            <w:r w:rsidR="003718AE">
              <w:rPr>
                <w:sz w:val="24"/>
                <w:szCs w:val="24"/>
              </w:rPr>
              <w:t xml:space="preserve"> П</w:t>
            </w:r>
            <w:r w:rsidR="00B34EDC" w:rsidRPr="00B34EDC">
              <w:rPr>
                <w:sz w:val="24"/>
                <w:szCs w:val="24"/>
              </w:rPr>
              <w:t>равового управления</w:t>
            </w:r>
          </w:p>
          <w:p w:rsidR="00B34EDC" w:rsidRPr="00B34EDC" w:rsidRDefault="00B34EDC" w:rsidP="00B34EDC">
            <w:pPr>
              <w:tabs>
                <w:tab w:val="left" w:pos="0"/>
                <w:tab w:val="left" w:pos="3261"/>
                <w:tab w:val="left" w:pos="5387"/>
                <w:tab w:val="left" w:pos="5954"/>
                <w:tab w:val="left" w:pos="6521"/>
                <w:tab w:val="left" w:pos="6663"/>
                <w:tab w:val="left" w:pos="7655"/>
                <w:tab w:val="left" w:pos="7797"/>
              </w:tabs>
              <w:rPr>
                <w:sz w:val="24"/>
                <w:szCs w:val="24"/>
              </w:rPr>
            </w:pPr>
            <w:r w:rsidRPr="00B34EDC">
              <w:rPr>
                <w:sz w:val="24"/>
                <w:szCs w:val="24"/>
              </w:rPr>
              <w:t>администрации города Новочебоксарска</w:t>
            </w:r>
          </w:p>
          <w:p w:rsidR="00B34EDC" w:rsidRPr="00B34EDC" w:rsidRDefault="00B34EDC" w:rsidP="00B34EDC">
            <w:pPr>
              <w:tabs>
                <w:tab w:val="left" w:pos="0"/>
                <w:tab w:val="left" w:pos="3261"/>
                <w:tab w:val="left" w:pos="5387"/>
                <w:tab w:val="left" w:pos="5954"/>
                <w:tab w:val="left" w:pos="6521"/>
                <w:tab w:val="left" w:pos="6663"/>
                <w:tab w:val="left" w:pos="7655"/>
                <w:tab w:val="left" w:pos="7797"/>
              </w:tabs>
              <w:rPr>
                <w:sz w:val="24"/>
                <w:szCs w:val="24"/>
              </w:rPr>
            </w:pPr>
            <w:r w:rsidRPr="00B34EDC">
              <w:rPr>
                <w:sz w:val="24"/>
                <w:szCs w:val="24"/>
              </w:rPr>
              <w:t>___________________</w:t>
            </w:r>
            <w:r w:rsidR="003C162B">
              <w:rPr>
                <w:sz w:val="24"/>
                <w:szCs w:val="24"/>
              </w:rPr>
              <w:t xml:space="preserve">И.П. </w:t>
            </w:r>
            <w:proofErr w:type="spellStart"/>
            <w:r w:rsidR="00334964">
              <w:rPr>
                <w:sz w:val="24"/>
                <w:szCs w:val="24"/>
              </w:rPr>
              <w:t>Питимирова</w:t>
            </w:r>
            <w:proofErr w:type="spellEnd"/>
          </w:p>
          <w:p w:rsidR="00B34EDC" w:rsidRDefault="006800F8" w:rsidP="00B34EDC">
            <w:pPr>
              <w:tabs>
                <w:tab w:val="left" w:pos="0"/>
                <w:tab w:val="left" w:pos="3261"/>
                <w:tab w:val="left" w:pos="5387"/>
                <w:tab w:val="left" w:pos="5954"/>
                <w:tab w:val="left" w:pos="6521"/>
                <w:tab w:val="left" w:pos="6663"/>
                <w:tab w:val="left" w:pos="7655"/>
                <w:tab w:val="left" w:pos="779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«_____» ______________20</w:t>
            </w:r>
            <w:r w:rsidR="003718AE">
              <w:rPr>
                <w:sz w:val="24"/>
                <w:szCs w:val="24"/>
              </w:rPr>
              <w:t>2</w:t>
            </w:r>
            <w:r w:rsidR="00334964">
              <w:rPr>
                <w:sz w:val="24"/>
                <w:szCs w:val="24"/>
              </w:rPr>
              <w:t>4</w:t>
            </w:r>
            <w:r w:rsidR="00B34EDC" w:rsidRPr="00B34EDC">
              <w:rPr>
                <w:sz w:val="24"/>
                <w:szCs w:val="24"/>
              </w:rPr>
              <w:t xml:space="preserve"> год</w:t>
            </w:r>
          </w:p>
          <w:p w:rsidR="00632CF6" w:rsidRDefault="00632CF6" w:rsidP="00B34EDC">
            <w:pPr>
              <w:tabs>
                <w:tab w:val="left" w:pos="0"/>
                <w:tab w:val="left" w:pos="3261"/>
                <w:tab w:val="left" w:pos="5387"/>
                <w:tab w:val="left" w:pos="5954"/>
                <w:tab w:val="left" w:pos="6521"/>
                <w:tab w:val="left" w:pos="6663"/>
                <w:tab w:val="left" w:pos="7655"/>
                <w:tab w:val="left" w:pos="7797"/>
              </w:tabs>
              <w:rPr>
                <w:sz w:val="24"/>
                <w:szCs w:val="24"/>
              </w:rPr>
            </w:pPr>
          </w:p>
          <w:p w:rsidR="0070023D" w:rsidRDefault="0070023D" w:rsidP="00285DB6">
            <w:pPr>
              <w:tabs>
                <w:tab w:val="left" w:pos="342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4D2AB4" w:rsidRDefault="004D2AB4" w:rsidP="00B73C5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главы администрации – </w:t>
            </w:r>
          </w:p>
          <w:p w:rsidR="0067707C" w:rsidRDefault="004D2AB4" w:rsidP="00B73C5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аппарата администрации</w:t>
            </w:r>
          </w:p>
          <w:p w:rsidR="004D2AB4" w:rsidRPr="00B34EDC" w:rsidRDefault="004D2AB4" w:rsidP="004D2AB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34EDC">
              <w:rPr>
                <w:sz w:val="24"/>
                <w:szCs w:val="24"/>
              </w:rPr>
              <w:t xml:space="preserve">____________________ </w:t>
            </w:r>
            <w:r>
              <w:rPr>
                <w:sz w:val="24"/>
                <w:szCs w:val="24"/>
              </w:rPr>
              <w:t xml:space="preserve">Е.Ю. Дмитриев </w:t>
            </w:r>
          </w:p>
          <w:p w:rsidR="004D2AB4" w:rsidRDefault="004D2AB4" w:rsidP="004D2AB4">
            <w:pPr>
              <w:tabs>
                <w:tab w:val="left" w:pos="342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</w:t>
            </w:r>
            <w:proofErr w:type="gramStart"/>
            <w:r>
              <w:rPr>
                <w:sz w:val="24"/>
                <w:szCs w:val="24"/>
              </w:rPr>
              <w:t>_»_</w:t>
            </w:r>
            <w:proofErr w:type="gramEnd"/>
            <w:r>
              <w:rPr>
                <w:sz w:val="24"/>
                <w:szCs w:val="24"/>
              </w:rPr>
              <w:t>______________202</w:t>
            </w:r>
            <w:r w:rsidR="00334964">
              <w:rPr>
                <w:sz w:val="24"/>
                <w:szCs w:val="24"/>
              </w:rPr>
              <w:t>4</w:t>
            </w:r>
            <w:r w:rsidRPr="00B34EDC">
              <w:rPr>
                <w:sz w:val="24"/>
                <w:szCs w:val="24"/>
              </w:rPr>
              <w:t xml:space="preserve"> г.</w:t>
            </w:r>
          </w:p>
          <w:p w:rsidR="004D2AB4" w:rsidRPr="00B34EDC" w:rsidRDefault="004D2AB4" w:rsidP="00B73C5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75FB8" w:rsidRDefault="00875FB8" w:rsidP="00303C8B">
            <w:pPr>
              <w:tabs>
                <w:tab w:val="left" w:pos="342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75FB8" w:rsidRDefault="00875FB8" w:rsidP="00303C8B">
            <w:pPr>
              <w:tabs>
                <w:tab w:val="left" w:pos="342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Председатель Новочебоксарской </w:t>
            </w:r>
          </w:p>
          <w:p w:rsidR="00875FB8" w:rsidRDefault="00875FB8" w:rsidP="00303C8B">
            <w:pPr>
              <w:tabs>
                <w:tab w:val="left" w:pos="342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территориальной </w:t>
            </w:r>
            <w:proofErr w:type="gramStart"/>
            <w:r>
              <w:rPr>
                <w:sz w:val="24"/>
                <w:szCs w:val="24"/>
              </w:rPr>
              <w:t>избирательной  комиссии</w:t>
            </w:r>
            <w:proofErr w:type="gramEnd"/>
          </w:p>
          <w:p w:rsidR="00875FB8" w:rsidRDefault="00875FB8" w:rsidP="00875FB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34EDC">
              <w:rPr>
                <w:sz w:val="24"/>
                <w:szCs w:val="24"/>
              </w:rPr>
              <w:t xml:space="preserve">____________________ </w:t>
            </w:r>
            <w:r>
              <w:rPr>
                <w:sz w:val="24"/>
                <w:szCs w:val="24"/>
              </w:rPr>
              <w:t>Г.М. Иванова</w:t>
            </w:r>
          </w:p>
          <w:p w:rsidR="00875FB8" w:rsidRDefault="00875FB8" w:rsidP="00875FB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</w:t>
            </w:r>
            <w:proofErr w:type="gramStart"/>
            <w:r>
              <w:rPr>
                <w:sz w:val="24"/>
                <w:szCs w:val="24"/>
              </w:rPr>
              <w:t>_»_</w:t>
            </w:r>
            <w:proofErr w:type="gramEnd"/>
            <w:r>
              <w:rPr>
                <w:sz w:val="24"/>
                <w:szCs w:val="24"/>
              </w:rPr>
              <w:t>______________202</w:t>
            </w:r>
            <w:r w:rsidR="00334964">
              <w:rPr>
                <w:sz w:val="24"/>
                <w:szCs w:val="24"/>
              </w:rPr>
              <w:t>4</w:t>
            </w:r>
            <w:r w:rsidRPr="00B34EDC">
              <w:rPr>
                <w:sz w:val="24"/>
                <w:szCs w:val="24"/>
              </w:rPr>
              <w:t xml:space="preserve"> г.</w:t>
            </w:r>
          </w:p>
          <w:p w:rsidR="00875FB8" w:rsidRDefault="00875FB8" w:rsidP="00875FB8">
            <w:pPr>
              <w:tabs>
                <w:tab w:val="left" w:pos="342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75FB8" w:rsidRPr="00B34EDC" w:rsidRDefault="00875FB8" w:rsidP="00303C8B">
            <w:pPr>
              <w:tabs>
                <w:tab w:val="left" w:pos="342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67707C" w:rsidRPr="00B34EDC" w:rsidRDefault="0067707C" w:rsidP="00B73C5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67707C" w:rsidRPr="00B34EDC" w:rsidRDefault="0067707C" w:rsidP="00B73C5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67707C" w:rsidRPr="00B34EDC" w:rsidRDefault="0067707C" w:rsidP="00B73C5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67707C" w:rsidRPr="00B34EDC" w:rsidRDefault="0067707C" w:rsidP="00B73C5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67707C" w:rsidRPr="00B34EDC" w:rsidRDefault="0067707C" w:rsidP="00B73C5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67707C" w:rsidRPr="00B34EDC" w:rsidRDefault="0067707C" w:rsidP="00B73C5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67707C" w:rsidRPr="00B34EDC" w:rsidRDefault="0067707C" w:rsidP="00B73C5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67707C" w:rsidRPr="00B34EDC" w:rsidRDefault="0067707C" w:rsidP="00B73C5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67707C" w:rsidRPr="00B34EDC" w:rsidRDefault="0067707C" w:rsidP="00B73C5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67707C" w:rsidRPr="00B34EDC" w:rsidRDefault="0067707C" w:rsidP="00B73C5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67707C" w:rsidRPr="00B34EDC" w:rsidRDefault="0067707C" w:rsidP="00B73C5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0131F5" w:rsidRPr="00B34EDC" w:rsidRDefault="000131F5" w:rsidP="00B73C5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0131F5" w:rsidRPr="00B34EDC" w:rsidRDefault="000131F5" w:rsidP="00B73C5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6800F8" w:rsidRDefault="006800F8" w:rsidP="00B73C5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5038B3" w:rsidRDefault="005038B3" w:rsidP="00B73C5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5038B3" w:rsidRDefault="005038B3" w:rsidP="00B73C5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5038B3" w:rsidRDefault="005038B3" w:rsidP="00B73C5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5038B3" w:rsidRDefault="005038B3" w:rsidP="00B73C5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5038B3" w:rsidRDefault="005038B3" w:rsidP="00B73C5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5038B3" w:rsidRDefault="005038B3" w:rsidP="00B73C5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5038B3" w:rsidRDefault="005038B3" w:rsidP="00B73C5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5038B3" w:rsidRDefault="005038B3" w:rsidP="00B73C5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5038B3" w:rsidRDefault="005038B3" w:rsidP="00B73C5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5038B3" w:rsidRDefault="005038B3" w:rsidP="00B73C5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5038B3" w:rsidRDefault="005038B3" w:rsidP="00B73C5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5038B3" w:rsidRDefault="005038B3" w:rsidP="00B73C5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5038B3" w:rsidRPr="001B5CCC" w:rsidRDefault="005038B3" w:rsidP="00B73C5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0568F3" w:rsidRDefault="000568F3" w:rsidP="00B73C5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0568F3" w:rsidRDefault="000568F3" w:rsidP="00B73C5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67707C" w:rsidRPr="00B34EDC" w:rsidRDefault="0067707C" w:rsidP="00B73C5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B34EDC">
              <w:rPr>
                <w:sz w:val="18"/>
                <w:szCs w:val="18"/>
              </w:rPr>
              <w:t xml:space="preserve">исп. </w:t>
            </w:r>
            <w:r w:rsidR="00AF74A6">
              <w:rPr>
                <w:sz w:val="18"/>
                <w:szCs w:val="18"/>
              </w:rPr>
              <w:t>Иванова М.А.</w:t>
            </w:r>
          </w:p>
          <w:p w:rsidR="0067707C" w:rsidRPr="00B34EDC" w:rsidRDefault="0067707C" w:rsidP="000131F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34EDC">
              <w:rPr>
                <w:sz w:val="18"/>
                <w:szCs w:val="18"/>
              </w:rPr>
              <w:t>73-</w:t>
            </w:r>
            <w:r w:rsidR="00AF74A6">
              <w:rPr>
                <w:sz w:val="18"/>
                <w:szCs w:val="18"/>
              </w:rPr>
              <w:t>82-53</w:t>
            </w:r>
          </w:p>
        </w:tc>
      </w:tr>
    </w:tbl>
    <w:p w:rsidR="006C388F" w:rsidRDefault="006C388F" w:rsidP="003E7690">
      <w:pPr>
        <w:tabs>
          <w:tab w:val="left" w:pos="5529"/>
        </w:tabs>
        <w:ind w:left="6379"/>
        <w:rPr>
          <w:sz w:val="24"/>
          <w:szCs w:val="24"/>
        </w:rPr>
      </w:pPr>
    </w:p>
    <w:p w:rsidR="006C388F" w:rsidRDefault="006C388F" w:rsidP="003E7690">
      <w:pPr>
        <w:tabs>
          <w:tab w:val="left" w:pos="5529"/>
        </w:tabs>
        <w:ind w:left="6379"/>
        <w:rPr>
          <w:sz w:val="24"/>
          <w:szCs w:val="24"/>
        </w:rPr>
      </w:pPr>
    </w:p>
    <w:p w:rsidR="006C388F" w:rsidRDefault="006C388F" w:rsidP="003E7690">
      <w:pPr>
        <w:tabs>
          <w:tab w:val="left" w:pos="5529"/>
        </w:tabs>
        <w:ind w:left="6379"/>
        <w:rPr>
          <w:sz w:val="24"/>
          <w:szCs w:val="24"/>
        </w:rPr>
      </w:pPr>
    </w:p>
    <w:p w:rsidR="006C388F" w:rsidRDefault="006C388F" w:rsidP="003E7690">
      <w:pPr>
        <w:tabs>
          <w:tab w:val="left" w:pos="5529"/>
        </w:tabs>
        <w:ind w:left="6379"/>
        <w:rPr>
          <w:sz w:val="24"/>
          <w:szCs w:val="24"/>
        </w:rPr>
      </w:pPr>
    </w:p>
    <w:p w:rsidR="00E21A7F" w:rsidRDefault="003E7690" w:rsidP="003E7690">
      <w:pPr>
        <w:tabs>
          <w:tab w:val="left" w:pos="5529"/>
        </w:tabs>
        <w:ind w:left="6379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  <w:r w:rsidR="00B7038D">
        <w:rPr>
          <w:sz w:val="24"/>
          <w:szCs w:val="24"/>
        </w:rPr>
        <w:t xml:space="preserve"> к постановлению администрации города Новочебоксарска</w:t>
      </w:r>
      <w:r w:rsidR="00E21A7F">
        <w:rPr>
          <w:sz w:val="24"/>
          <w:szCs w:val="24"/>
        </w:rPr>
        <w:t xml:space="preserve"> </w:t>
      </w:r>
    </w:p>
    <w:p w:rsidR="0070023D" w:rsidRDefault="0070023D" w:rsidP="003E7690">
      <w:pPr>
        <w:tabs>
          <w:tab w:val="left" w:pos="5529"/>
        </w:tabs>
        <w:ind w:left="6379"/>
        <w:rPr>
          <w:sz w:val="24"/>
          <w:szCs w:val="24"/>
        </w:rPr>
      </w:pPr>
      <w:r>
        <w:rPr>
          <w:sz w:val="24"/>
          <w:szCs w:val="24"/>
        </w:rPr>
        <w:t>Чувашской Республики</w:t>
      </w:r>
    </w:p>
    <w:p w:rsidR="003E7690" w:rsidRDefault="00D0256F" w:rsidP="003E7690">
      <w:pPr>
        <w:tabs>
          <w:tab w:val="left" w:pos="5529"/>
        </w:tabs>
        <w:ind w:left="6379"/>
        <w:rPr>
          <w:sz w:val="24"/>
          <w:szCs w:val="24"/>
        </w:rPr>
      </w:pPr>
      <w:r>
        <w:rPr>
          <w:sz w:val="24"/>
          <w:szCs w:val="24"/>
        </w:rPr>
        <w:t>о</w:t>
      </w:r>
      <w:bookmarkStart w:id="1" w:name="_GoBack"/>
      <w:bookmarkEnd w:id="1"/>
      <w:r>
        <w:rPr>
          <w:sz w:val="24"/>
          <w:szCs w:val="24"/>
        </w:rPr>
        <w:t>т 07.08.</w:t>
      </w:r>
      <w:r w:rsidR="00E21A7F">
        <w:rPr>
          <w:sz w:val="24"/>
          <w:szCs w:val="24"/>
        </w:rPr>
        <w:t>202</w:t>
      </w:r>
      <w:r w:rsidR="00334964">
        <w:rPr>
          <w:sz w:val="24"/>
          <w:szCs w:val="24"/>
        </w:rPr>
        <w:t>4</w:t>
      </w:r>
      <w:r w:rsidR="00E21A7F">
        <w:rPr>
          <w:sz w:val="24"/>
          <w:szCs w:val="24"/>
        </w:rPr>
        <w:t xml:space="preserve"> г. №</w:t>
      </w:r>
      <w:r>
        <w:rPr>
          <w:sz w:val="24"/>
          <w:szCs w:val="24"/>
        </w:rPr>
        <w:t xml:space="preserve"> 1115</w:t>
      </w:r>
    </w:p>
    <w:p w:rsidR="003E7690" w:rsidRPr="00A00F14" w:rsidRDefault="003E7690" w:rsidP="003E7690">
      <w:pPr>
        <w:rPr>
          <w:sz w:val="26"/>
          <w:szCs w:val="26"/>
        </w:rPr>
      </w:pPr>
    </w:p>
    <w:p w:rsidR="003E7690" w:rsidRPr="00A00F14" w:rsidRDefault="003E7690" w:rsidP="003E7690">
      <w:pPr>
        <w:tabs>
          <w:tab w:val="left" w:pos="3420"/>
        </w:tabs>
        <w:jc w:val="center"/>
        <w:rPr>
          <w:b/>
          <w:sz w:val="26"/>
          <w:szCs w:val="26"/>
        </w:rPr>
      </w:pPr>
    </w:p>
    <w:p w:rsidR="003E7690" w:rsidRPr="00A00F14" w:rsidRDefault="003E7690" w:rsidP="003E7690">
      <w:pPr>
        <w:tabs>
          <w:tab w:val="left" w:pos="3420"/>
        </w:tabs>
        <w:jc w:val="center"/>
        <w:rPr>
          <w:b/>
          <w:sz w:val="26"/>
          <w:szCs w:val="26"/>
        </w:rPr>
      </w:pPr>
      <w:r w:rsidRPr="00A00F14">
        <w:rPr>
          <w:b/>
          <w:sz w:val="26"/>
          <w:szCs w:val="26"/>
        </w:rPr>
        <w:t xml:space="preserve">П Е Р Е Ч Е Н Ь </w:t>
      </w:r>
    </w:p>
    <w:p w:rsidR="00334964" w:rsidRDefault="003E7690" w:rsidP="006C388F">
      <w:pPr>
        <w:tabs>
          <w:tab w:val="left" w:pos="3420"/>
        </w:tabs>
        <w:jc w:val="center"/>
        <w:rPr>
          <w:b/>
          <w:sz w:val="26"/>
          <w:szCs w:val="26"/>
        </w:rPr>
      </w:pPr>
      <w:r w:rsidRPr="00A00F14">
        <w:rPr>
          <w:b/>
          <w:sz w:val="26"/>
          <w:szCs w:val="26"/>
        </w:rPr>
        <w:t xml:space="preserve">специальных мест </w:t>
      </w:r>
      <w:r w:rsidRPr="005A66DC">
        <w:rPr>
          <w:b/>
          <w:sz w:val="26"/>
          <w:szCs w:val="26"/>
        </w:rPr>
        <w:t xml:space="preserve">для размещения </w:t>
      </w:r>
      <w:r w:rsidRPr="007652B2">
        <w:rPr>
          <w:b/>
          <w:sz w:val="26"/>
          <w:szCs w:val="26"/>
        </w:rPr>
        <w:t xml:space="preserve">печатных агитационных материалов на территории города Новочебоксарска Чувашской Республики на период подготовки и проведения </w:t>
      </w:r>
      <w:r w:rsidR="006C388F" w:rsidRPr="006C388F">
        <w:rPr>
          <w:b/>
          <w:sz w:val="26"/>
          <w:szCs w:val="26"/>
        </w:rPr>
        <w:t>дополнительных выборов депутат</w:t>
      </w:r>
      <w:r w:rsidR="00334964">
        <w:rPr>
          <w:b/>
          <w:sz w:val="26"/>
          <w:szCs w:val="26"/>
        </w:rPr>
        <w:t>ов</w:t>
      </w:r>
      <w:r w:rsidR="006C388F" w:rsidRPr="006C388F">
        <w:rPr>
          <w:b/>
          <w:sz w:val="26"/>
          <w:szCs w:val="26"/>
        </w:rPr>
        <w:t xml:space="preserve"> Новочебоксарского городского </w:t>
      </w:r>
      <w:r w:rsidR="006C7FC5">
        <w:rPr>
          <w:b/>
          <w:sz w:val="26"/>
          <w:szCs w:val="26"/>
          <w:lang w:val="en-US"/>
        </w:rPr>
        <w:t>C</w:t>
      </w:r>
      <w:proofErr w:type="spellStart"/>
      <w:r w:rsidR="006C388F" w:rsidRPr="006C388F">
        <w:rPr>
          <w:b/>
          <w:sz w:val="26"/>
          <w:szCs w:val="26"/>
        </w:rPr>
        <w:t>обрания</w:t>
      </w:r>
      <w:proofErr w:type="spellEnd"/>
      <w:r w:rsidR="006C388F" w:rsidRPr="006C388F">
        <w:rPr>
          <w:b/>
          <w:sz w:val="26"/>
          <w:szCs w:val="26"/>
        </w:rPr>
        <w:t xml:space="preserve"> депутатов Чувашской Республики седьмого созыва по </w:t>
      </w:r>
      <w:r w:rsidR="00334964" w:rsidRPr="00334964">
        <w:rPr>
          <w:b/>
          <w:sz w:val="26"/>
          <w:szCs w:val="26"/>
        </w:rPr>
        <w:t xml:space="preserve">Солнечному одномандатному округу № 11 </w:t>
      </w:r>
    </w:p>
    <w:p w:rsidR="006C388F" w:rsidRDefault="00334964" w:rsidP="006C388F">
      <w:pPr>
        <w:tabs>
          <w:tab w:val="left" w:pos="3420"/>
        </w:tabs>
        <w:jc w:val="center"/>
        <w:rPr>
          <w:b/>
          <w:sz w:val="26"/>
          <w:szCs w:val="26"/>
        </w:rPr>
      </w:pPr>
      <w:r w:rsidRPr="00334964">
        <w:rPr>
          <w:b/>
          <w:sz w:val="26"/>
          <w:szCs w:val="26"/>
        </w:rPr>
        <w:t>и Школьному одномандатному округу № 12</w:t>
      </w:r>
    </w:p>
    <w:p w:rsidR="00334964" w:rsidRPr="006C388F" w:rsidRDefault="00334964" w:rsidP="006C388F">
      <w:pPr>
        <w:tabs>
          <w:tab w:val="left" w:pos="3420"/>
        </w:tabs>
        <w:jc w:val="center"/>
        <w:rPr>
          <w:b/>
          <w:sz w:val="26"/>
        </w:rPr>
      </w:pP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9889"/>
      </w:tblGrid>
      <w:tr w:rsidR="00334964" w:rsidTr="00A977DD">
        <w:trPr>
          <w:trHeight w:val="901"/>
        </w:trPr>
        <w:tc>
          <w:tcPr>
            <w:tcW w:w="9889" w:type="dxa"/>
            <w:hideMark/>
          </w:tcPr>
          <w:p w:rsidR="00334964" w:rsidRPr="00875FB8" w:rsidRDefault="00334964" w:rsidP="00334964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875FB8">
              <w:rPr>
                <w:color w:val="000000"/>
                <w:sz w:val="24"/>
                <w:szCs w:val="24"/>
              </w:rPr>
              <w:t>Стенд на оста</w:t>
            </w:r>
            <w:r>
              <w:rPr>
                <w:color w:val="000000"/>
                <w:sz w:val="24"/>
                <w:szCs w:val="24"/>
              </w:rPr>
              <w:t>новке общественного транспорта «ДЕТСКИЙ ГОРОДОК»</w:t>
            </w:r>
            <w:r w:rsidRPr="00875FB8">
              <w:rPr>
                <w:color w:val="000000"/>
                <w:sz w:val="24"/>
                <w:szCs w:val="24"/>
              </w:rPr>
              <w:t xml:space="preserve"> </w:t>
            </w:r>
            <w:r w:rsidR="00907026">
              <w:rPr>
                <w:color w:val="000000"/>
                <w:sz w:val="24"/>
                <w:szCs w:val="24"/>
              </w:rPr>
              <w:t>не</w:t>
            </w:r>
            <w:r w:rsidRPr="00875FB8">
              <w:rPr>
                <w:color w:val="000000"/>
                <w:sz w:val="24"/>
                <w:szCs w:val="24"/>
              </w:rPr>
              <w:t>четная сторона ул. Советская</w:t>
            </w:r>
          </w:p>
        </w:tc>
      </w:tr>
      <w:tr w:rsidR="00334964" w:rsidTr="00A977DD">
        <w:trPr>
          <w:trHeight w:val="842"/>
        </w:trPr>
        <w:tc>
          <w:tcPr>
            <w:tcW w:w="9889" w:type="dxa"/>
            <w:hideMark/>
          </w:tcPr>
          <w:p w:rsidR="00334964" w:rsidRPr="00334964" w:rsidRDefault="00334964" w:rsidP="00334964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875FB8">
              <w:rPr>
                <w:color w:val="000000"/>
                <w:sz w:val="24"/>
                <w:szCs w:val="24"/>
              </w:rPr>
              <w:t>Стенд на оста</w:t>
            </w:r>
            <w:r>
              <w:rPr>
                <w:color w:val="000000"/>
                <w:sz w:val="24"/>
                <w:szCs w:val="24"/>
              </w:rPr>
              <w:t xml:space="preserve">новке общественного транспорта </w:t>
            </w:r>
            <w:proofErr w:type="gramStart"/>
            <w:r>
              <w:rPr>
                <w:color w:val="000000"/>
                <w:sz w:val="24"/>
                <w:szCs w:val="24"/>
              </w:rPr>
              <w:t>«</w:t>
            </w:r>
            <w:r w:rsidRPr="00875FB8">
              <w:rPr>
                <w:color w:val="000000"/>
                <w:sz w:val="24"/>
                <w:szCs w:val="24"/>
              </w:rPr>
              <w:t xml:space="preserve"> КАБЛУЧОК</w:t>
            </w:r>
            <w:proofErr w:type="gramEnd"/>
            <w:r>
              <w:rPr>
                <w:color w:val="000000"/>
                <w:sz w:val="24"/>
                <w:szCs w:val="24"/>
              </w:rPr>
              <w:t>»</w:t>
            </w:r>
            <w:r w:rsidR="00907026">
              <w:rPr>
                <w:color w:val="000000"/>
                <w:sz w:val="24"/>
                <w:szCs w:val="24"/>
              </w:rPr>
              <w:t xml:space="preserve"> </w:t>
            </w:r>
            <w:r w:rsidRPr="00875FB8">
              <w:rPr>
                <w:color w:val="000000"/>
                <w:sz w:val="24"/>
                <w:szCs w:val="24"/>
              </w:rPr>
              <w:t>четная сторона ул. Винокурова</w:t>
            </w:r>
          </w:p>
          <w:p w:rsidR="00334964" w:rsidRPr="00334964" w:rsidRDefault="00334964" w:rsidP="00334964">
            <w:pPr>
              <w:pStyle w:val="a3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334964" w:rsidRPr="00334964" w:rsidRDefault="00334964" w:rsidP="00334964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875FB8">
              <w:rPr>
                <w:color w:val="000000"/>
                <w:sz w:val="24"/>
                <w:szCs w:val="24"/>
              </w:rPr>
              <w:t>Стенд на остан</w:t>
            </w:r>
            <w:r>
              <w:rPr>
                <w:color w:val="000000"/>
                <w:sz w:val="24"/>
                <w:szCs w:val="24"/>
              </w:rPr>
              <w:t>овке общественного транспорта «</w:t>
            </w:r>
            <w:r w:rsidRPr="00875FB8">
              <w:rPr>
                <w:color w:val="000000"/>
                <w:sz w:val="24"/>
                <w:szCs w:val="24"/>
              </w:rPr>
              <w:t>МАГАЗИН ВЕСНА</w:t>
            </w:r>
            <w:r>
              <w:rPr>
                <w:color w:val="000000"/>
                <w:sz w:val="24"/>
                <w:szCs w:val="24"/>
              </w:rPr>
              <w:t>»</w:t>
            </w:r>
            <w:r w:rsidRPr="00875FB8">
              <w:rPr>
                <w:color w:val="000000"/>
                <w:sz w:val="24"/>
                <w:szCs w:val="24"/>
              </w:rPr>
              <w:t xml:space="preserve"> четная сторона ул. </w:t>
            </w:r>
            <w:r w:rsidR="00907026">
              <w:rPr>
                <w:color w:val="000000"/>
                <w:sz w:val="24"/>
                <w:szCs w:val="24"/>
              </w:rPr>
              <w:t>Винокур</w:t>
            </w:r>
            <w:r w:rsidR="006C7FC5">
              <w:rPr>
                <w:color w:val="000000"/>
                <w:sz w:val="24"/>
                <w:szCs w:val="24"/>
              </w:rPr>
              <w:t>о</w:t>
            </w:r>
            <w:r w:rsidR="00907026">
              <w:rPr>
                <w:color w:val="000000"/>
                <w:sz w:val="24"/>
                <w:szCs w:val="24"/>
              </w:rPr>
              <w:t xml:space="preserve">ва </w:t>
            </w:r>
          </w:p>
          <w:p w:rsidR="00334964" w:rsidRPr="00334964" w:rsidRDefault="00334964" w:rsidP="00334964">
            <w:pPr>
              <w:pStyle w:val="a3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334964" w:rsidRPr="006C7FC5" w:rsidRDefault="00334964" w:rsidP="00334964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875FB8">
              <w:rPr>
                <w:color w:val="000000"/>
                <w:sz w:val="24"/>
                <w:szCs w:val="24"/>
              </w:rPr>
              <w:t>Стенд на остан</w:t>
            </w:r>
            <w:r>
              <w:rPr>
                <w:color w:val="000000"/>
                <w:sz w:val="24"/>
                <w:szCs w:val="24"/>
              </w:rPr>
              <w:t>овке общественного транспорта «</w:t>
            </w:r>
            <w:r w:rsidRPr="00875FB8">
              <w:rPr>
                <w:color w:val="000000"/>
                <w:sz w:val="24"/>
                <w:szCs w:val="24"/>
              </w:rPr>
              <w:t>КИНОТЕАТР «АТАЛ</w:t>
            </w:r>
            <w:r>
              <w:rPr>
                <w:color w:val="000000"/>
                <w:sz w:val="24"/>
                <w:szCs w:val="24"/>
              </w:rPr>
              <w:t>»</w:t>
            </w:r>
            <w:r w:rsidRPr="00875FB8">
              <w:rPr>
                <w:color w:val="000000"/>
                <w:sz w:val="24"/>
                <w:szCs w:val="24"/>
              </w:rPr>
              <w:t xml:space="preserve"> четная сторона ул. Винокурова</w:t>
            </w:r>
          </w:p>
          <w:p w:rsidR="006C7FC5" w:rsidRPr="006C7FC5" w:rsidRDefault="006C7FC5" w:rsidP="006C7FC5">
            <w:pPr>
              <w:pStyle w:val="a3"/>
              <w:rPr>
                <w:color w:val="000000"/>
              </w:rPr>
            </w:pPr>
          </w:p>
          <w:p w:rsidR="006C7FC5" w:rsidRPr="00875FB8" w:rsidRDefault="006C7FC5" w:rsidP="006C7FC5">
            <w:pPr>
              <w:pStyle w:val="a3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</w:tbl>
    <w:p w:rsidR="007C2221" w:rsidRPr="00DB732D" w:rsidRDefault="006C7FC5" w:rsidP="006C7FC5">
      <w:pPr>
        <w:pStyle w:val="a3"/>
        <w:numPr>
          <w:ilvl w:val="0"/>
          <w:numId w:val="9"/>
        </w:numPr>
        <w:rPr>
          <w:b/>
          <w:bCs/>
          <w:sz w:val="24"/>
          <w:szCs w:val="24"/>
        </w:rPr>
      </w:pPr>
      <w:r w:rsidRPr="00875FB8">
        <w:rPr>
          <w:color w:val="000000"/>
          <w:sz w:val="24"/>
          <w:szCs w:val="24"/>
        </w:rPr>
        <w:t>Стенд на остан</w:t>
      </w:r>
      <w:r>
        <w:rPr>
          <w:color w:val="000000"/>
          <w:sz w:val="24"/>
          <w:szCs w:val="24"/>
        </w:rPr>
        <w:t>овке общественного транспорта «</w:t>
      </w:r>
      <w:r w:rsidRPr="00875FB8">
        <w:rPr>
          <w:color w:val="000000"/>
          <w:sz w:val="24"/>
          <w:szCs w:val="24"/>
        </w:rPr>
        <w:t xml:space="preserve">СОБОРНАЯ </w:t>
      </w:r>
      <w:proofErr w:type="gramStart"/>
      <w:r w:rsidRPr="00875FB8">
        <w:rPr>
          <w:color w:val="000000"/>
          <w:sz w:val="24"/>
          <w:szCs w:val="24"/>
        </w:rPr>
        <w:t>ПЛОЩАДЬ</w:t>
      </w:r>
      <w:r>
        <w:rPr>
          <w:color w:val="000000"/>
          <w:sz w:val="24"/>
          <w:szCs w:val="24"/>
        </w:rPr>
        <w:t xml:space="preserve">» </w:t>
      </w:r>
      <w:r w:rsidRPr="00875FB8">
        <w:rPr>
          <w:color w:val="000000"/>
          <w:sz w:val="24"/>
          <w:szCs w:val="24"/>
        </w:rPr>
        <w:t xml:space="preserve"> четная</w:t>
      </w:r>
      <w:proofErr w:type="gramEnd"/>
      <w:r w:rsidRPr="00875FB8">
        <w:rPr>
          <w:color w:val="000000"/>
          <w:sz w:val="24"/>
          <w:szCs w:val="24"/>
        </w:rPr>
        <w:t xml:space="preserve"> сторона ул. Винокурова</w:t>
      </w:r>
    </w:p>
    <w:sectPr w:rsidR="007C2221" w:rsidRPr="00DB732D" w:rsidSect="004D2AB4">
      <w:pgSz w:w="11906" w:h="16838"/>
      <w:pgMar w:top="709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ET">
    <w:altName w:val="Courier New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009C"/>
    <w:multiLevelType w:val="hybridMultilevel"/>
    <w:tmpl w:val="06C8880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E767461"/>
    <w:multiLevelType w:val="hybridMultilevel"/>
    <w:tmpl w:val="BE9CEC4A"/>
    <w:lvl w:ilvl="0" w:tplc="8068BEA6">
      <w:start w:val="1"/>
      <w:numFmt w:val="decimal"/>
      <w:lvlText w:val="%1."/>
      <w:lvlJc w:val="left"/>
      <w:pPr>
        <w:ind w:left="1068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DD43C08"/>
    <w:multiLevelType w:val="hybridMultilevel"/>
    <w:tmpl w:val="F6C81236"/>
    <w:lvl w:ilvl="0" w:tplc="B40822F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3DD605F1"/>
    <w:multiLevelType w:val="hybridMultilevel"/>
    <w:tmpl w:val="1EBC8A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876AAA"/>
    <w:multiLevelType w:val="hybridMultilevel"/>
    <w:tmpl w:val="A45A9014"/>
    <w:lvl w:ilvl="0" w:tplc="A04AB754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1C07087"/>
    <w:multiLevelType w:val="hybridMultilevel"/>
    <w:tmpl w:val="80DCDF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620513"/>
    <w:multiLevelType w:val="hybridMultilevel"/>
    <w:tmpl w:val="D43CA72A"/>
    <w:lvl w:ilvl="0" w:tplc="2018B2A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6D257FB9"/>
    <w:multiLevelType w:val="hybridMultilevel"/>
    <w:tmpl w:val="00FC3B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E12A8F"/>
    <w:multiLevelType w:val="hybridMultilevel"/>
    <w:tmpl w:val="BC48BDD2"/>
    <w:lvl w:ilvl="0" w:tplc="47AAD8F6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6CB0F87E">
      <w:start w:val="1"/>
      <w:numFmt w:val="decimal"/>
      <w:lvlText w:val="1.%2.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8"/>
  </w:num>
  <w:num w:numId="7">
    <w:abstractNumId w:val="1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94B"/>
    <w:rsid w:val="000022FE"/>
    <w:rsid w:val="00010E3E"/>
    <w:rsid w:val="000131F5"/>
    <w:rsid w:val="00015D56"/>
    <w:rsid w:val="00022E58"/>
    <w:rsid w:val="00036668"/>
    <w:rsid w:val="00055FBD"/>
    <w:rsid w:val="000568F3"/>
    <w:rsid w:val="000605EE"/>
    <w:rsid w:val="00061B26"/>
    <w:rsid w:val="00084C54"/>
    <w:rsid w:val="00087628"/>
    <w:rsid w:val="0009064F"/>
    <w:rsid w:val="00093439"/>
    <w:rsid w:val="000B1909"/>
    <w:rsid w:val="000B3207"/>
    <w:rsid w:val="000C068E"/>
    <w:rsid w:val="000D2528"/>
    <w:rsid w:val="000D5ED4"/>
    <w:rsid w:val="000F5356"/>
    <w:rsid w:val="00104DFA"/>
    <w:rsid w:val="00112356"/>
    <w:rsid w:val="001136C8"/>
    <w:rsid w:val="00114472"/>
    <w:rsid w:val="00116201"/>
    <w:rsid w:val="00123B36"/>
    <w:rsid w:val="00123C08"/>
    <w:rsid w:val="00126B4E"/>
    <w:rsid w:val="001441FF"/>
    <w:rsid w:val="0015219D"/>
    <w:rsid w:val="001827E3"/>
    <w:rsid w:val="00190299"/>
    <w:rsid w:val="00197558"/>
    <w:rsid w:val="001A60FB"/>
    <w:rsid w:val="001B5CCC"/>
    <w:rsid w:val="001C1FC3"/>
    <w:rsid w:val="001C3252"/>
    <w:rsid w:val="001C460C"/>
    <w:rsid w:val="001E1825"/>
    <w:rsid w:val="001F6998"/>
    <w:rsid w:val="00210963"/>
    <w:rsid w:val="00220B14"/>
    <w:rsid w:val="0022396D"/>
    <w:rsid w:val="00223A4F"/>
    <w:rsid w:val="00232A8A"/>
    <w:rsid w:val="00237244"/>
    <w:rsid w:val="00244935"/>
    <w:rsid w:val="002451F6"/>
    <w:rsid w:val="002514BE"/>
    <w:rsid w:val="00276661"/>
    <w:rsid w:val="0027730E"/>
    <w:rsid w:val="00285DB6"/>
    <w:rsid w:val="002A053E"/>
    <w:rsid w:val="002A3A63"/>
    <w:rsid w:val="002B06DF"/>
    <w:rsid w:val="002B1813"/>
    <w:rsid w:val="002D11BF"/>
    <w:rsid w:val="002E29FC"/>
    <w:rsid w:val="002F0218"/>
    <w:rsid w:val="002F2F8A"/>
    <w:rsid w:val="002F4B47"/>
    <w:rsid w:val="002F783D"/>
    <w:rsid w:val="00303C8B"/>
    <w:rsid w:val="003145A8"/>
    <w:rsid w:val="00333601"/>
    <w:rsid w:val="00334964"/>
    <w:rsid w:val="00346328"/>
    <w:rsid w:val="00353A14"/>
    <w:rsid w:val="003718AE"/>
    <w:rsid w:val="00381DF4"/>
    <w:rsid w:val="00382472"/>
    <w:rsid w:val="003940EF"/>
    <w:rsid w:val="0039645E"/>
    <w:rsid w:val="00397EA8"/>
    <w:rsid w:val="00397EAE"/>
    <w:rsid w:val="003B7B87"/>
    <w:rsid w:val="003C162B"/>
    <w:rsid w:val="003D68DB"/>
    <w:rsid w:val="003E7690"/>
    <w:rsid w:val="003F215C"/>
    <w:rsid w:val="00402885"/>
    <w:rsid w:val="00413590"/>
    <w:rsid w:val="00414871"/>
    <w:rsid w:val="00421539"/>
    <w:rsid w:val="00430B26"/>
    <w:rsid w:val="004412B6"/>
    <w:rsid w:val="00441E9D"/>
    <w:rsid w:val="00445C94"/>
    <w:rsid w:val="00457655"/>
    <w:rsid w:val="00462126"/>
    <w:rsid w:val="004736AF"/>
    <w:rsid w:val="00480675"/>
    <w:rsid w:val="00483F9C"/>
    <w:rsid w:val="004D2AB4"/>
    <w:rsid w:val="004E7609"/>
    <w:rsid w:val="005038B3"/>
    <w:rsid w:val="00503F12"/>
    <w:rsid w:val="00525C55"/>
    <w:rsid w:val="00526813"/>
    <w:rsid w:val="00530004"/>
    <w:rsid w:val="00544330"/>
    <w:rsid w:val="00551766"/>
    <w:rsid w:val="00556345"/>
    <w:rsid w:val="00567AE9"/>
    <w:rsid w:val="005724D0"/>
    <w:rsid w:val="005725C5"/>
    <w:rsid w:val="00575B1D"/>
    <w:rsid w:val="005903B8"/>
    <w:rsid w:val="00593BBE"/>
    <w:rsid w:val="00597C5C"/>
    <w:rsid w:val="005B0ED0"/>
    <w:rsid w:val="005B3B63"/>
    <w:rsid w:val="005C252D"/>
    <w:rsid w:val="005D1BDA"/>
    <w:rsid w:val="005D5677"/>
    <w:rsid w:val="005E09C9"/>
    <w:rsid w:val="005E0CAE"/>
    <w:rsid w:val="005E12DA"/>
    <w:rsid w:val="005F6D72"/>
    <w:rsid w:val="006174E2"/>
    <w:rsid w:val="006202AA"/>
    <w:rsid w:val="006205C9"/>
    <w:rsid w:val="006246D6"/>
    <w:rsid w:val="00632CF6"/>
    <w:rsid w:val="00634DE2"/>
    <w:rsid w:val="00645659"/>
    <w:rsid w:val="00647D45"/>
    <w:rsid w:val="00650737"/>
    <w:rsid w:val="00670A50"/>
    <w:rsid w:val="00670C06"/>
    <w:rsid w:val="00672911"/>
    <w:rsid w:val="0067707C"/>
    <w:rsid w:val="006800F8"/>
    <w:rsid w:val="006815E3"/>
    <w:rsid w:val="00684948"/>
    <w:rsid w:val="00685709"/>
    <w:rsid w:val="006927B3"/>
    <w:rsid w:val="006938D2"/>
    <w:rsid w:val="006C388F"/>
    <w:rsid w:val="006C7FC5"/>
    <w:rsid w:val="006D0D62"/>
    <w:rsid w:val="006F2A44"/>
    <w:rsid w:val="006F33CF"/>
    <w:rsid w:val="0070023D"/>
    <w:rsid w:val="00702924"/>
    <w:rsid w:val="007111E8"/>
    <w:rsid w:val="007227A8"/>
    <w:rsid w:val="00723F38"/>
    <w:rsid w:val="007252FA"/>
    <w:rsid w:val="00744BE0"/>
    <w:rsid w:val="00787296"/>
    <w:rsid w:val="007878B7"/>
    <w:rsid w:val="007923F5"/>
    <w:rsid w:val="007A27EA"/>
    <w:rsid w:val="007A483C"/>
    <w:rsid w:val="007A6B4E"/>
    <w:rsid w:val="007B117A"/>
    <w:rsid w:val="007B7F66"/>
    <w:rsid w:val="007C2221"/>
    <w:rsid w:val="007C7A1E"/>
    <w:rsid w:val="007E43C2"/>
    <w:rsid w:val="007F0E50"/>
    <w:rsid w:val="007F3096"/>
    <w:rsid w:val="007F3D2B"/>
    <w:rsid w:val="007F50CD"/>
    <w:rsid w:val="007F5B10"/>
    <w:rsid w:val="007F6671"/>
    <w:rsid w:val="008022BA"/>
    <w:rsid w:val="00815CE1"/>
    <w:rsid w:val="00837632"/>
    <w:rsid w:val="0084022D"/>
    <w:rsid w:val="00845A10"/>
    <w:rsid w:val="008560A7"/>
    <w:rsid w:val="00874182"/>
    <w:rsid w:val="00875FB8"/>
    <w:rsid w:val="008A202B"/>
    <w:rsid w:val="008C687F"/>
    <w:rsid w:val="008D7FAA"/>
    <w:rsid w:val="008E1B16"/>
    <w:rsid w:val="008E7790"/>
    <w:rsid w:val="00907026"/>
    <w:rsid w:val="00917E04"/>
    <w:rsid w:val="00934849"/>
    <w:rsid w:val="00937F31"/>
    <w:rsid w:val="00964448"/>
    <w:rsid w:val="009665E1"/>
    <w:rsid w:val="00970BFE"/>
    <w:rsid w:val="009751E6"/>
    <w:rsid w:val="009822AC"/>
    <w:rsid w:val="009A62D0"/>
    <w:rsid w:val="009A6F22"/>
    <w:rsid w:val="009B009B"/>
    <w:rsid w:val="009B669D"/>
    <w:rsid w:val="009B6B85"/>
    <w:rsid w:val="009C566C"/>
    <w:rsid w:val="009C63D8"/>
    <w:rsid w:val="009C6A91"/>
    <w:rsid w:val="009D3E1F"/>
    <w:rsid w:val="009D56E1"/>
    <w:rsid w:val="009D75BE"/>
    <w:rsid w:val="009F5A03"/>
    <w:rsid w:val="00A01293"/>
    <w:rsid w:val="00A06739"/>
    <w:rsid w:val="00A14C0A"/>
    <w:rsid w:val="00A1504B"/>
    <w:rsid w:val="00A31FF5"/>
    <w:rsid w:val="00A547CE"/>
    <w:rsid w:val="00A549B6"/>
    <w:rsid w:val="00A608E8"/>
    <w:rsid w:val="00A61FB1"/>
    <w:rsid w:val="00A62BC9"/>
    <w:rsid w:val="00A64BAD"/>
    <w:rsid w:val="00A75022"/>
    <w:rsid w:val="00A76CFD"/>
    <w:rsid w:val="00A84C85"/>
    <w:rsid w:val="00A84CB6"/>
    <w:rsid w:val="00A93412"/>
    <w:rsid w:val="00A95C00"/>
    <w:rsid w:val="00A977DD"/>
    <w:rsid w:val="00AA34E3"/>
    <w:rsid w:val="00AB3132"/>
    <w:rsid w:val="00AB4507"/>
    <w:rsid w:val="00AC1D91"/>
    <w:rsid w:val="00AC391B"/>
    <w:rsid w:val="00AC3A1C"/>
    <w:rsid w:val="00AC4128"/>
    <w:rsid w:val="00AE1FC5"/>
    <w:rsid w:val="00AE4AE1"/>
    <w:rsid w:val="00AF74A6"/>
    <w:rsid w:val="00B02F84"/>
    <w:rsid w:val="00B107A8"/>
    <w:rsid w:val="00B10C71"/>
    <w:rsid w:val="00B12FF7"/>
    <w:rsid w:val="00B17CD8"/>
    <w:rsid w:val="00B34EDC"/>
    <w:rsid w:val="00B612EF"/>
    <w:rsid w:val="00B67A70"/>
    <w:rsid w:val="00B7038D"/>
    <w:rsid w:val="00B70CA2"/>
    <w:rsid w:val="00B8199E"/>
    <w:rsid w:val="00B87422"/>
    <w:rsid w:val="00B9105C"/>
    <w:rsid w:val="00BA043D"/>
    <w:rsid w:val="00BA1959"/>
    <w:rsid w:val="00BB71FB"/>
    <w:rsid w:val="00BC19DE"/>
    <w:rsid w:val="00BF02F6"/>
    <w:rsid w:val="00C05969"/>
    <w:rsid w:val="00C10C0F"/>
    <w:rsid w:val="00C136C8"/>
    <w:rsid w:val="00C2385F"/>
    <w:rsid w:val="00C26DA1"/>
    <w:rsid w:val="00C31A6E"/>
    <w:rsid w:val="00C37842"/>
    <w:rsid w:val="00C46D28"/>
    <w:rsid w:val="00C53941"/>
    <w:rsid w:val="00C545BE"/>
    <w:rsid w:val="00C56615"/>
    <w:rsid w:val="00C60BE7"/>
    <w:rsid w:val="00C85E55"/>
    <w:rsid w:val="00C86044"/>
    <w:rsid w:val="00CA0924"/>
    <w:rsid w:val="00CA7443"/>
    <w:rsid w:val="00CB0403"/>
    <w:rsid w:val="00CB3758"/>
    <w:rsid w:val="00CE1BC9"/>
    <w:rsid w:val="00CF2E54"/>
    <w:rsid w:val="00CF47CD"/>
    <w:rsid w:val="00D0256F"/>
    <w:rsid w:val="00D03790"/>
    <w:rsid w:val="00D15139"/>
    <w:rsid w:val="00D15429"/>
    <w:rsid w:val="00D219A9"/>
    <w:rsid w:val="00D41073"/>
    <w:rsid w:val="00D4563B"/>
    <w:rsid w:val="00D4580F"/>
    <w:rsid w:val="00D5087C"/>
    <w:rsid w:val="00D7120B"/>
    <w:rsid w:val="00D7347B"/>
    <w:rsid w:val="00D844CE"/>
    <w:rsid w:val="00D915EA"/>
    <w:rsid w:val="00D949E9"/>
    <w:rsid w:val="00DA750C"/>
    <w:rsid w:val="00DB732D"/>
    <w:rsid w:val="00DC19A2"/>
    <w:rsid w:val="00DC6411"/>
    <w:rsid w:val="00DC7807"/>
    <w:rsid w:val="00DE0A35"/>
    <w:rsid w:val="00DE11A4"/>
    <w:rsid w:val="00DE3ED3"/>
    <w:rsid w:val="00DF01AB"/>
    <w:rsid w:val="00DF2D92"/>
    <w:rsid w:val="00E07A3F"/>
    <w:rsid w:val="00E15548"/>
    <w:rsid w:val="00E21A7F"/>
    <w:rsid w:val="00E27AF0"/>
    <w:rsid w:val="00E3256C"/>
    <w:rsid w:val="00E32D65"/>
    <w:rsid w:val="00E470E5"/>
    <w:rsid w:val="00E47876"/>
    <w:rsid w:val="00E7058C"/>
    <w:rsid w:val="00E73DB6"/>
    <w:rsid w:val="00E9292F"/>
    <w:rsid w:val="00E95D81"/>
    <w:rsid w:val="00E963F9"/>
    <w:rsid w:val="00EB1764"/>
    <w:rsid w:val="00EC30B4"/>
    <w:rsid w:val="00EE0CA7"/>
    <w:rsid w:val="00EE1B0B"/>
    <w:rsid w:val="00EE51A2"/>
    <w:rsid w:val="00EF4220"/>
    <w:rsid w:val="00F0377B"/>
    <w:rsid w:val="00F209B6"/>
    <w:rsid w:val="00F261CD"/>
    <w:rsid w:val="00F32990"/>
    <w:rsid w:val="00F343E3"/>
    <w:rsid w:val="00F462B9"/>
    <w:rsid w:val="00F5494B"/>
    <w:rsid w:val="00F55BEB"/>
    <w:rsid w:val="00F83390"/>
    <w:rsid w:val="00F93003"/>
    <w:rsid w:val="00F97BAE"/>
    <w:rsid w:val="00FA623C"/>
    <w:rsid w:val="00FA78E1"/>
    <w:rsid w:val="00FC663F"/>
    <w:rsid w:val="00FD056A"/>
    <w:rsid w:val="00FD7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ACBA786"/>
  <w15:docId w15:val="{5EACD223-778F-4366-AAF2-90E173710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494B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F5494B"/>
    <w:pPr>
      <w:keepNext/>
      <w:jc w:val="center"/>
      <w:outlineLvl w:val="1"/>
    </w:pPr>
    <w:rPr>
      <w:rFonts w:ascii="Times New Roman Chuv" w:hAnsi="Times New Roman Chuv"/>
      <w:sz w:val="26"/>
    </w:rPr>
  </w:style>
  <w:style w:type="paragraph" w:styleId="3">
    <w:name w:val="heading 3"/>
    <w:basedOn w:val="a"/>
    <w:next w:val="a"/>
    <w:link w:val="30"/>
    <w:qFormat/>
    <w:rsid w:val="00F5494B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5494B"/>
    <w:rPr>
      <w:rFonts w:ascii="Times New Roman Chuv" w:eastAsia="Times New Roman" w:hAnsi="Times New Roman Chuv" w:cs="Times New Roman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5494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F5494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97BA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7BA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iPriority w:val="99"/>
    <w:unhideWhenUsed/>
    <w:rsid w:val="00C86044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rsid w:val="00C86044"/>
    <w:rPr>
      <w:rFonts w:ascii="Times New Roman" w:eastAsia="Times New Roman" w:hAnsi="Times New Roman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4736AF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4736AF"/>
  </w:style>
  <w:style w:type="character" w:customStyle="1" w:styleId="aa">
    <w:name w:val="Текст примечания Знак"/>
    <w:basedOn w:val="a0"/>
    <w:link w:val="a9"/>
    <w:uiPriority w:val="99"/>
    <w:semiHidden/>
    <w:rsid w:val="004736AF"/>
    <w:rPr>
      <w:rFonts w:ascii="Times New Roman" w:eastAsia="Times New Roman" w:hAnsi="Times New Roman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4736AF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4736AF"/>
    <w:rPr>
      <w:rFonts w:ascii="Times New Roman" w:eastAsia="Times New Roman" w:hAnsi="Times New Roman"/>
      <w:b/>
      <w:bCs/>
    </w:rPr>
  </w:style>
  <w:style w:type="paragraph" w:customStyle="1" w:styleId="ConsPlusNonformat">
    <w:name w:val="ConsPlusNonformat"/>
    <w:uiPriority w:val="99"/>
    <w:rsid w:val="0015219D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table" w:styleId="ad">
    <w:name w:val="Table Grid"/>
    <w:basedOn w:val="a1"/>
    <w:uiPriority w:val="59"/>
    <w:rsid w:val="004148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57655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31">
    <w:name w:val="Body Text 3"/>
    <w:basedOn w:val="a"/>
    <w:link w:val="32"/>
    <w:uiPriority w:val="99"/>
    <w:semiHidden/>
    <w:unhideWhenUsed/>
    <w:rsid w:val="003E7690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3E7690"/>
    <w:rPr>
      <w:rFonts w:ascii="Times New Roman" w:eastAsia="Times New Roman" w:hAnsi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871EC425D051ABC5D948CCC5F8998B7007E0D63FA9DA174E8FEE078B834864970C10B62A5DDC86DgCOCK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44E937-09C2-4490-9240-BCA655591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576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nowch-doc8</dc:creator>
  <cp:lastModifiedBy>Адм. г. Новочебоксарск (Канцелярия)</cp:lastModifiedBy>
  <cp:revision>3</cp:revision>
  <cp:lastPrinted>2024-08-07T08:45:00Z</cp:lastPrinted>
  <dcterms:created xsi:type="dcterms:W3CDTF">2024-08-07T13:51:00Z</dcterms:created>
  <dcterms:modified xsi:type="dcterms:W3CDTF">2024-08-07T13:55:00Z</dcterms:modified>
</cp:coreProperties>
</file>