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C27" w:rsidRPr="00B340EC" w:rsidRDefault="00BF5C27" w:rsidP="000C0BED">
      <w:pPr>
        <w:spacing w:after="0"/>
        <w:ind w:left="346"/>
        <w:jc w:val="right"/>
        <w:rPr>
          <w:rFonts w:ascii="Times New Roman" w:hAnsi="Times New Roman" w:cs="Times New Roman"/>
          <w:b/>
          <w:iCs/>
          <w:sz w:val="26"/>
          <w:szCs w:val="26"/>
        </w:rPr>
      </w:pPr>
      <w:r w:rsidRPr="00B340EC">
        <w:rPr>
          <w:rFonts w:ascii="Times New Roman" w:hAnsi="Times New Roman" w:cs="Times New Roman"/>
          <w:b/>
          <w:iCs/>
          <w:sz w:val="26"/>
          <w:szCs w:val="26"/>
        </w:rPr>
        <w:t>УТВЕРЖДЕНО:</w:t>
      </w:r>
    </w:p>
    <w:p w:rsidR="00205080" w:rsidRPr="00B340EC" w:rsidRDefault="00205080" w:rsidP="000C0BED">
      <w:pPr>
        <w:spacing w:after="0"/>
        <w:ind w:left="346"/>
        <w:jc w:val="right"/>
        <w:rPr>
          <w:rFonts w:ascii="Times New Roman" w:hAnsi="Times New Roman" w:cs="Times New Roman"/>
          <w:iCs/>
          <w:sz w:val="26"/>
          <w:szCs w:val="26"/>
        </w:rPr>
      </w:pPr>
      <w:r w:rsidRPr="00B340EC">
        <w:rPr>
          <w:rFonts w:ascii="Times New Roman" w:hAnsi="Times New Roman" w:cs="Times New Roman"/>
          <w:iCs/>
          <w:sz w:val="26"/>
          <w:szCs w:val="26"/>
        </w:rPr>
        <w:t xml:space="preserve">                                          </w:t>
      </w:r>
      <w:r w:rsidR="00CF5308" w:rsidRPr="00B340EC">
        <w:rPr>
          <w:rFonts w:ascii="Times New Roman" w:hAnsi="Times New Roman" w:cs="Times New Roman"/>
          <w:iCs/>
          <w:sz w:val="26"/>
          <w:szCs w:val="26"/>
        </w:rPr>
        <w:t xml:space="preserve">                      Приказом </w:t>
      </w:r>
      <w:r w:rsidRPr="00B340EC">
        <w:rPr>
          <w:rFonts w:ascii="Times New Roman" w:hAnsi="Times New Roman" w:cs="Times New Roman"/>
          <w:iCs/>
          <w:sz w:val="26"/>
          <w:szCs w:val="26"/>
        </w:rPr>
        <w:t xml:space="preserve">директора </w:t>
      </w:r>
    </w:p>
    <w:p w:rsidR="00BF5C27" w:rsidRPr="00B340EC" w:rsidRDefault="00205080" w:rsidP="000C0BED">
      <w:pPr>
        <w:spacing w:after="0"/>
        <w:ind w:left="346"/>
        <w:jc w:val="right"/>
        <w:rPr>
          <w:rFonts w:ascii="Times New Roman" w:hAnsi="Times New Roman" w:cs="Times New Roman"/>
          <w:iCs/>
          <w:sz w:val="26"/>
          <w:szCs w:val="26"/>
        </w:rPr>
      </w:pPr>
      <w:r w:rsidRPr="00B340EC">
        <w:rPr>
          <w:rFonts w:ascii="Times New Roman" w:hAnsi="Times New Roman" w:cs="Times New Roman"/>
          <w:iCs/>
          <w:sz w:val="26"/>
          <w:szCs w:val="26"/>
        </w:rPr>
        <w:t>АУ «НИИ экологии» Минприроды Чувашии</w:t>
      </w:r>
    </w:p>
    <w:p w:rsidR="00BF5C27" w:rsidRPr="00B340EC" w:rsidRDefault="007022AA" w:rsidP="000C0BED">
      <w:pPr>
        <w:spacing w:after="0"/>
        <w:ind w:left="346"/>
        <w:jc w:val="right"/>
        <w:rPr>
          <w:rFonts w:ascii="Times New Roman" w:hAnsi="Times New Roman" w:cs="Times New Roman"/>
          <w:iCs/>
          <w:sz w:val="26"/>
          <w:szCs w:val="26"/>
        </w:rPr>
      </w:pPr>
      <w:r>
        <w:rPr>
          <w:rFonts w:ascii="Times New Roman" w:hAnsi="Times New Roman" w:cs="Times New Roman"/>
          <w:iCs/>
          <w:sz w:val="26"/>
          <w:szCs w:val="26"/>
        </w:rPr>
        <w:t xml:space="preserve">№ </w:t>
      </w:r>
      <w:r w:rsidRPr="007022AA">
        <w:rPr>
          <w:rFonts w:ascii="Times New Roman" w:hAnsi="Times New Roman" w:cs="Times New Roman"/>
          <w:iCs/>
          <w:sz w:val="26"/>
          <w:szCs w:val="26"/>
        </w:rPr>
        <w:t xml:space="preserve">71 </w:t>
      </w:r>
      <w:r>
        <w:rPr>
          <w:rFonts w:ascii="Times New Roman" w:hAnsi="Times New Roman" w:cs="Times New Roman"/>
          <w:iCs/>
          <w:sz w:val="26"/>
          <w:szCs w:val="26"/>
        </w:rPr>
        <w:t xml:space="preserve"> </w:t>
      </w:r>
      <w:r w:rsidR="00BF5C27" w:rsidRPr="00B340EC">
        <w:rPr>
          <w:rFonts w:ascii="Times New Roman" w:hAnsi="Times New Roman" w:cs="Times New Roman"/>
          <w:iCs/>
          <w:sz w:val="26"/>
          <w:szCs w:val="26"/>
        </w:rPr>
        <w:t>от «</w:t>
      </w:r>
      <w:r>
        <w:rPr>
          <w:rFonts w:ascii="Times New Roman" w:hAnsi="Times New Roman" w:cs="Times New Roman"/>
          <w:iCs/>
          <w:sz w:val="26"/>
          <w:szCs w:val="26"/>
        </w:rPr>
        <w:t>10</w:t>
      </w:r>
      <w:r w:rsidR="00BF5C27" w:rsidRPr="00B340EC">
        <w:rPr>
          <w:rFonts w:ascii="Times New Roman" w:hAnsi="Times New Roman" w:cs="Times New Roman"/>
          <w:iCs/>
          <w:sz w:val="26"/>
          <w:szCs w:val="26"/>
        </w:rPr>
        <w:t xml:space="preserve">» </w:t>
      </w:r>
      <w:r>
        <w:rPr>
          <w:rFonts w:ascii="Times New Roman" w:hAnsi="Times New Roman" w:cs="Times New Roman"/>
          <w:iCs/>
          <w:sz w:val="26"/>
          <w:szCs w:val="26"/>
        </w:rPr>
        <w:t>октября</w:t>
      </w:r>
      <w:r w:rsidR="00BF5C27" w:rsidRPr="00B340EC">
        <w:rPr>
          <w:rFonts w:ascii="Times New Roman" w:hAnsi="Times New Roman" w:cs="Times New Roman"/>
          <w:iCs/>
          <w:sz w:val="26"/>
          <w:szCs w:val="26"/>
        </w:rPr>
        <w:t xml:space="preserve"> 20</w:t>
      </w:r>
      <w:r w:rsidR="00121197" w:rsidRPr="00B340EC">
        <w:rPr>
          <w:rFonts w:ascii="Times New Roman" w:hAnsi="Times New Roman" w:cs="Times New Roman"/>
          <w:iCs/>
          <w:sz w:val="26"/>
          <w:szCs w:val="26"/>
        </w:rPr>
        <w:t>2</w:t>
      </w:r>
      <w:r w:rsidR="00B1510E">
        <w:rPr>
          <w:rFonts w:ascii="Times New Roman" w:hAnsi="Times New Roman" w:cs="Times New Roman"/>
          <w:iCs/>
          <w:sz w:val="26"/>
          <w:szCs w:val="26"/>
        </w:rPr>
        <w:t>4</w:t>
      </w:r>
      <w:r w:rsidR="00BF5C27" w:rsidRPr="00B340EC">
        <w:rPr>
          <w:rFonts w:ascii="Times New Roman" w:hAnsi="Times New Roman" w:cs="Times New Roman"/>
          <w:iCs/>
          <w:sz w:val="26"/>
          <w:szCs w:val="26"/>
        </w:rPr>
        <w:t xml:space="preserve"> г. </w:t>
      </w:r>
    </w:p>
    <w:p w:rsidR="00BF5C27" w:rsidRPr="00B340EC" w:rsidRDefault="00BF5C27" w:rsidP="000C0BED">
      <w:pPr>
        <w:shd w:val="clear" w:color="auto" w:fill="FFFFFF"/>
        <w:spacing w:before="100" w:beforeAutospacing="1" w:after="100" w:afterAutospacing="1"/>
        <w:jc w:val="center"/>
        <w:outlineLvl w:val="2"/>
        <w:rPr>
          <w:rFonts w:ascii="Times New Roman" w:eastAsia="Times New Roman" w:hAnsi="Times New Roman" w:cs="Times New Roman"/>
          <w:b/>
          <w:bCs/>
          <w:color w:val="0070C0"/>
          <w:sz w:val="26"/>
          <w:szCs w:val="26"/>
        </w:rPr>
      </w:pPr>
    </w:p>
    <w:p w:rsidR="00BF5C27" w:rsidRPr="00B340EC" w:rsidRDefault="00BF5C27" w:rsidP="000C0BED">
      <w:pPr>
        <w:shd w:val="clear" w:color="auto" w:fill="FFFFFF"/>
        <w:spacing w:before="100" w:beforeAutospacing="1" w:after="100" w:afterAutospacing="1"/>
        <w:jc w:val="center"/>
        <w:outlineLvl w:val="2"/>
        <w:rPr>
          <w:rFonts w:ascii="Times New Roman" w:eastAsia="Times New Roman" w:hAnsi="Times New Roman" w:cs="Times New Roman"/>
          <w:b/>
          <w:bCs/>
          <w:color w:val="0070C0"/>
          <w:sz w:val="26"/>
          <w:szCs w:val="26"/>
        </w:rPr>
      </w:pPr>
    </w:p>
    <w:p w:rsidR="002C1FBB" w:rsidRDefault="002C1FBB" w:rsidP="000C0BED">
      <w:pPr>
        <w:shd w:val="clear" w:color="auto" w:fill="FFFFFF"/>
        <w:spacing w:before="100" w:beforeAutospacing="1" w:after="100" w:afterAutospacing="1"/>
        <w:jc w:val="center"/>
        <w:outlineLvl w:val="2"/>
        <w:rPr>
          <w:rFonts w:ascii="Times New Roman" w:eastAsia="Times New Roman" w:hAnsi="Times New Roman" w:cs="Times New Roman"/>
          <w:b/>
          <w:bCs/>
          <w:color w:val="0070C0"/>
          <w:sz w:val="26"/>
          <w:szCs w:val="26"/>
        </w:rPr>
      </w:pPr>
    </w:p>
    <w:p w:rsidR="007022AA" w:rsidRPr="00B340EC" w:rsidRDefault="007022AA" w:rsidP="000C0BED">
      <w:pPr>
        <w:shd w:val="clear" w:color="auto" w:fill="FFFFFF"/>
        <w:spacing w:before="100" w:beforeAutospacing="1" w:after="100" w:afterAutospacing="1"/>
        <w:jc w:val="center"/>
        <w:outlineLvl w:val="2"/>
        <w:rPr>
          <w:rFonts w:ascii="Times New Roman" w:eastAsia="Times New Roman" w:hAnsi="Times New Roman" w:cs="Times New Roman"/>
          <w:b/>
          <w:bCs/>
          <w:color w:val="0070C0"/>
          <w:sz w:val="26"/>
          <w:szCs w:val="26"/>
        </w:rPr>
      </w:pPr>
    </w:p>
    <w:p w:rsidR="00DB01E0" w:rsidRPr="00B340EC" w:rsidRDefault="00DB01E0" w:rsidP="000C0BED">
      <w:pPr>
        <w:shd w:val="clear" w:color="auto" w:fill="FFFFFF"/>
        <w:spacing w:before="100" w:beforeAutospacing="1" w:after="100" w:afterAutospacing="1"/>
        <w:jc w:val="center"/>
        <w:outlineLvl w:val="2"/>
        <w:rPr>
          <w:rFonts w:ascii="Times New Roman" w:eastAsia="Times New Roman" w:hAnsi="Times New Roman" w:cs="Times New Roman"/>
          <w:b/>
          <w:bCs/>
          <w:color w:val="0070C0"/>
          <w:sz w:val="26"/>
          <w:szCs w:val="26"/>
        </w:rPr>
      </w:pPr>
    </w:p>
    <w:p w:rsidR="00DB01E0" w:rsidRPr="00B340EC" w:rsidRDefault="00DB01E0" w:rsidP="000C0BED">
      <w:pPr>
        <w:shd w:val="clear" w:color="auto" w:fill="FFFFFF"/>
        <w:spacing w:before="100" w:beforeAutospacing="1" w:after="100" w:afterAutospacing="1"/>
        <w:jc w:val="center"/>
        <w:outlineLvl w:val="2"/>
        <w:rPr>
          <w:rFonts w:ascii="Times New Roman" w:eastAsia="Times New Roman" w:hAnsi="Times New Roman" w:cs="Times New Roman"/>
          <w:b/>
          <w:bCs/>
          <w:color w:val="0070C0"/>
          <w:sz w:val="26"/>
          <w:szCs w:val="26"/>
        </w:rPr>
      </w:pPr>
    </w:p>
    <w:p w:rsidR="00BF5C27" w:rsidRPr="00B340EC" w:rsidRDefault="00BF5C27" w:rsidP="000C0BED">
      <w:pPr>
        <w:shd w:val="clear" w:color="auto" w:fill="FFFFFF"/>
        <w:spacing w:after="100" w:afterAutospacing="1"/>
        <w:jc w:val="center"/>
        <w:outlineLvl w:val="2"/>
        <w:rPr>
          <w:rFonts w:ascii="Times New Roman" w:eastAsia="Times New Roman" w:hAnsi="Times New Roman" w:cs="Times New Roman"/>
          <w:b/>
          <w:bCs/>
          <w:sz w:val="26"/>
          <w:szCs w:val="26"/>
        </w:rPr>
      </w:pPr>
      <w:r w:rsidRPr="00B340EC">
        <w:rPr>
          <w:rFonts w:ascii="Times New Roman" w:eastAsia="Times New Roman" w:hAnsi="Times New Roman" w:cs="Times New Roman"/>
          <w:b/>
          <w:bCs/>
          <w:sz w:val="26"/>
          <w:szCs w:val="26"/>
        </w:rPr>
        <w:t>ПОЛОЖЕНИ</w:t>
      </w:r>
      <w:r w:rsidR="002C1FBB" w:rsidRPr="00B340EC">
        <w:rPr>
          <w:rFonts w:ascii="Times New Roman" w:eastAsia="Times New Roman" w:hAnsi="Times New Roman" w:cs="Times New Roman"/>
          <w:b/>
          <w:bCs/>
          <w:sz w:val="26"/>
          <w:szCs w:val="26"/>
        </w:rPr>
        <w:t>Е</w:t>
      </w:r>
    </w:p>
    <w:p w:rsidR="00BF5C27" w:rsidRDefault="00BF5C27" w:rsidP="000C0BED">
      <w:pPr>
        <w:shd w:val="clear" w:color="auto" w:fill="FFFFFF"/>
        <w:spacing w:before="86" w:after="0"/>
        <w:jc w:val="center"/>
        <w:rPr>
          <w:rFonts w:ascii="Times New Roman" w:eastAsia="Times New Roman" w:hAnsi="Times New Roman" w:cs="Times New Roman"/>
          <w:b/>
          <w:bCs/>
          <w:sz w:val="26"/>
          <w:szCs w:val="26"/>
        </w:rPr>
      </w:pPr>
      <w:r w:rsidRPr="00B340EC">
        <w:rPr>
          <w:rFonts w:ascii="Times New Roman" w:eastAsia="Times New Roman" w:hAnsi="Times New Roman" w:cs="Times New Roman"/>
          <w:b/>
          <w:bCs/>
          <w:sz w:val="26"/>
          <w:szCs w:val="26"/>
        </w:rPr>
        <w:t xml:space="preserve">о проведении </w:t>
      </w:r>
      <w:r w:rsidR="00205080" w:rsidRPr="00B340EC">
        <w:rPr>
          <w:rFonts w:ascii="Times New Roman" w:eastAsia="Times New Roman" w:hAnsi="Times New Roman"/>
          <w:b/>
          <w:bCs/>
          <w:color w:val="000000"/>
          <w:sz w:val="26"/>
          <w:szCs w:val="26"/>
        </w:rPr>
        <w:t xml:space="preserve">Республиканского </w:t>
      </w:r>
      <w:r w:rsidRPr="00B340EC">
        <w:rPr>
          <w:rFonts w:ascii="Times New Roman" w:eastAsia="Times New Roman" w:hAnsi="Times New Roman" w:cs="Times New Roman"/>
          <w:b/>
          <w:bCs/>
          <w:sz w:val="26"/>
          <w:szCs w:val="26"/>
        </w:rPr>
        <w:t>экологического конкурса</w:t>
      </w:r>
      <w:r w:rsidR="00DB01E0" w:rsidRPr="00B340EC">
        <w:rPr>
          <w:rFonts w:ascii="Times New Roman" w:eastAsia="Times New Roman" w:hAnsi="Times New Roman" w:cs="Times New Roman"/>
          <w:b/>
          <w:bCs/>
          <w:sz w:val="26"/>
          <w:szCs w:val="26"/>
        </w:rPr>
        <w:t xml:space="preserve"> </w:t>
      </w:r>
      <w:r w:rsidR="00B1510E">
        <w:rPr>
          <w:rFonts w:ascii="Times New Roman" w:eastAsia="Times New Roman" w:hAnsi="Times New Roman" w:cs="Times New Roman"/>
          <w:b/>
          <w:bCs/>
          <w:sz w:val="26"/>
          <w:szCs w:val="26"/>
        </w:rPr>
        <w:t>арт-объектов</w:t>
      </w:r>
    </w:p>
    <w:p w:rsidR="00AC6AA6" w:rsidRDefault="00AC6AA6" w:rsidP="000C0BED">
      <w:pPr>
        <w:shd w:val="clear" w:color="auto" w:fill="FFFFFF"/>
        <w:spacing w:before="86" w:after="0"/>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«ЖИЗНЬ 2.0»</w:t>
      </w:r>
    </w:p>
    <w:p w:rsidR="00B1510E" w:rsidRPr="00B340EC" w:rsidRDefault="00B1510E" w:rsidP="000C0BED">
      <w:pPr>
        <w:shd w:val="clear" w:color="auto" w:fill="FFFFFF"/>
        <w:spacing w:before="86" w:after="0"/>
        <w:jc w:val="center"/>
        <w:rPr>
          <w:rStyle w:val="a4"/>
          <w:rFonts w:ascii="Times New Roman" w:hAnsi="Times New Roman" w:cs="Times New Roman"/>
          <w:i/>
          <w:color w:val="0070C0"/>
          <w:sz w:val="26"/>
          <w:szCs w:val="26"/>
          <w:u w:val="single"/>
        </w:rPr>
      </w:pPr>
    </w:p>
    <w:p w:rsidR="00BF5C27" w:rsidRPr="00B340EC" w:rsidRDefault="00BF5C27" w:rsidP="000C0BED">
      <w:pPr>
        <w:shd w:val="clear" w:color="auto" w:fill="FFFFFF"/>
        <w:spacing w:before="100" w:beforeAutospacing="1" w:after="100" w:afterAutospacing="1"/>
        <w:jc w:val="center"/>
        <w:outlineLvl w:val="2"/>
        <w:rPr>
          <w:rStyle w:val="a4"/>
          <w:rFonts w:ascii="Times New Roman" w:hAnsi="Times New Roman" w:cs="Times New Roman"/>
          <w:color w:val="0070C0"/>
          <w:sz w:val="26"/>
          <w:szCs w:val="26"/>
        </w:rPr>
      </w:pPr>
    </w:p>
    <w:p w:rsidR="00BF5C27" w:rsidRPr="00B340EC" w:rsidRDefault="00BF5C27" w:rsidP="00B340EC">
      <w:pPr>
        <w:shd w:val="clear" w:color="auto" w:fill="FFFFFF"/>
        <w:spacing w:before="100" w:beforeAutospacing="1" w:after="100" w:afterAutospacing="1"/>
        <w:jc w:val="center"/>
        <w:outlineLvl w:val="2"/>
        <w:rPr>
          <w:rStyle w:val="a4"/>
          <w:rFonts w:ascii="Times New Roman" w:hAnsi="Times New Roman" w:cs="Times New Roman"/>
          <w:color w:val="0070C0"/>
          <w:sz w:val="26"/>
          <w:szCs w:val="26"/>
        </w:rPr>
      </w:pPr>
    </w:p>
    <w:p w:rsidR="00BF5C27" w:rsidRDefault="00BF5C27" w:rsidP="00B340EC">
      <w:pPr>
        <w:shd w:val="clear" w:color="auto" w:fill="FFFFFF"/>
        <w:spacing w:before="100" w:beforeAutospacing="1" w:after="100" w:afterAutospacing="1"/>
        <w:jc w:val="center"/>
        <w:outlineLvl w:val="2"/>
        <w:rPr>
          <w:rStyle w:val="a4"/>
          <w:rFonts w:ascii="Times New Roman" w:hAnsi="Times New Roman" w:cs="Times New Roman"/>
          <w:color w:val="0070C0"/>
          <w:sz w:val="26"/>
          <w:szCs w:val="26"/>
        </w:rPr>
      </w:pPr>
    </w:p>
    <w:p w:rsidR="007022AA" w:rsidRPr="00B340EC" w:rsidRDefault="007022AA" w:rsidP="00B340EC">
      <w:pPr>
        <w:shd w:val="clear" w:color="auto" w:fill="FFFFFF"/>
        <w:spacing w:before="100" w:beforeAutospacing="1" w:after="100" w:afterAutospacing="1"/>
        <w:jc w:val="center"/>
        <w:outlineLvl w:val="2"/>
        <w:rPr>
          <w:rStyle w:val="a4"/>
          <w:rFonts w:ascii="Times New Roman" w:hAnsi="Times New Roman" w:cs="Times New Roman"/>
          <w:color w:val="0070C0"/>
          <w:sz w:val="26"/>
          <w:szCs w:val="26"/>
        </w:rPr>
      </w:pPr>
      <w:bookmarkStart w:id="0" w:name="_GoBack"/>
      <w:bookmarkEnd w:id="0"/>
    </w:p>
    <w:p w:rsidR="00BF5C27" w:rsidRPr="00B340EC" w:rsidRDefault="00BF5C27" w:rsidP="00B340EC">
      <w:pPr>
        <w:shd w:val="clear" w:color="auto" w:fill="FFFFFF"/>
        <w:spacing w:before="100" w:beforeAutospacing="1" w:after="100" w:afterAutospacing="1"/>
        <w:jc w:val="center"/>
        <w:outlineLvl w:val="2"/>
        <w:rPr>
          <w:rStyle w:val="a4"/>
          <w:rFonts w:ascii="Times New Roman" w:hAnsi="Times New Roman" w:cs="Times New Roman"/>
          <w:color w:val="0070C0"/>
          <w:sz w:val="26"/>
          <w:szCs w:val="26"/>
        </w:rPr>
      </w:pPr>
    </w:p>
    <w:p w:rsidR="00BF5C27" w:rsidRPr="00B340EC" w:rsidRDefault="00BF5C27" w:rsidP="00BF5C27">
      <w:pPr>
        <w:shd w:val="clear" w:color="auto" w:fill="FFFFFF"/>
        <w:spacing w:before="100" w:beforeAutospacing="1" w:after="100" w:afterAutospacing="1" w:line="240" w:lineRule="auto"/>
        <w:jc w:val="center"/>
        <w:outlineLvl w:val="2"/>
        <w:rPr>
          <w:rStyle w:val="a4"/>
          <w:rFonts w:ascii="Times New Roman" w:hAnsi="Times New Roman" w:cs="Times New Roman"/>
          <w:color w:val="0070C0"/>
          <w:sz w:val="26"/>
          <w:szCs w:val="26"/>
        </w:rPr>
      </w:pPr>
    </w:p>
    <w:p w:rsidR="00BF5C27" w:rsidRPr="00B340EC" w:rsidRDefault="00BF5C27" w:rsidP="00BF5C27">
      <w:pPr>
        <w:shd w:val="clear" w:color="auto" w:fill="FFFFFF"/>
        <w:spacing w:before="100" w:beforeAutospacing="1" w:after="100" w:afterAutospacing="1" w:line="240" w:lineRule="auto"/>
        <w:jc w:val="center"/>
        <w:outlineLvl w:val="2"/>
        <w:rPr>
          <w:rStyle w:val="a4"/>
          <w:rFonts w:ascii="Times New Roman" w:hAnsi="Times New Roman" w:cs="Times New Roman"/>
          <w:color w:val="0070C0"/>
          <w:sz w:val="26"/>
          <w:szCs w:val="26"/>
        </w:rPr>
      </w:pPr>
    </w:p>
    <w:p w:rsidR="00BF5C27" w:rsidRPr="00B340EC" w:rsidRDefault="00BF5C27" w:rsidP="00BF5C27">
      <w:pPr>
        <w:shd w:val="clear" w:color="auto" w:fill="FFFFFF"/>
        <w:spacing w:before="100" w:beforeAutospacing="1" w:after="100" w:afterAutospacing="1" w:line="240" w:lineRule="auto"/>
        <w:jc w:val="center"/>
        <w:outlineLvl w:val="2"/>
        <w:rPr>
          <w:rStyle w:val="a4"/>
          <w:rFonts w:ascii="Times New Roman" w:hAnsi="Times New Roman" w:cs="Times New Roman"/>
          <w:color w:val="0070C0"/>
          <w:sz w:val="26"/>
          <w:szCs w:val="26"/>
        </w:rPr>
      </w:pPr>
    </w:p>
    <w:p w:rsidR="00BF5C27" w:rsidRPr="00B340EC" w:rsidRDefault="00BF5C27" w:rsidP="00BF5C27">
      <w:pPr>
        <w:shd w:val="clear" w:color="auto" w:fill="FFFFFF"/>
        <w:spacing w:before="100" w:beforeAutospacing="1" w:after="100" w:afterAutospacing="1" w:line="240" w:lineRule="auto"/>
        <w:jc w:val="center"/>
        <w:outlineLvl w:val="2"/>
        <w:rPr>
          <w:rStyle w:val="a4"/>
          <w:rFonts w:ascii="Times New Roman" w:hAnsi="Times New Roman" w:cs="Times New Roman"/>
          <w:color w:val="0070C0"/>
          <w:sz w:val="26"/>
          <w:szCs w:val="26"/>
        </w:rPr>
      </w:pPr>
    </w:p>
    <w:p w:rsidR="00BF5C27" w:rsidRPr="00B340EC" w:rsidRDefault="00BF5C27" w:rsidP="00BF5C27">
      <w:pPr>
        <w:shd w:val="clear" w:color="auto" w:fill="FFFFFF"/>
        <w:spacing w:before="100" w:beforeAutospacing="1" w:after="100" w:afterAutospacing="1" w:line="240" w:lineRule="auto"/>
        <w:jc w:val="center"/>
        <w:outlineLvl w:val="2"/>
        <w:rPr>
          <w:rStyle w:val="a4"/>
          <w:rFonts w:ascii="Times New Roman" w:hAnsi="Times New Roman" w:cs="Times New Roman"/>
          <w:color w:val="0070C0"/>
          <w:sz w:val="26"/>
          <w:szCs w:val="26"/>
        </w:rPr>
      </w:pPr>
    </w:p>
    <w:p w:rsidR="00BF5C27" w:rsidRDefault="00BF5C27" w:rsidP="00BF5C27">
      <w:pPr>
        <w:shd w:val="clear" w:color="auto" w:fill="FFFFFF"/>
        <w:spacing w:before="100" w:beforeAutospacing="1" w:after="100" w:afterAutospacing="1" w:line="240" w:lineRule="auto"/>
        <w:jc w:val="center"/>
        <w:outlineLvl w:val="2"/>
        <w:rPr>
          <w:rStyle w:val="a4"/>
          <w:rFonts w:ascii="Times New Roman" w:hAnsi="Times New Roman" w:cs="Times New Roman"/>
          <w:color w:val="0070C0"/>
          <w:sz w:val="26"/>
          <w:szCs w:val="26"/>
        </w:rPr>
      </w:pPr>
    </w:p>
    <w:p w:rsidR="00B1510E" w:rsidRPr="00B340EC" w:rsidRDefault="00B1510E" w:rsidP="00BF5C27">
      <w:pPr>
        <w:shd w:val="clear" w:color="auto" w:fill="FFFFFF"/>
        <w:spacing w:before="100" w:beforeAutospacing="1" w:after="100" w:afterAutospacing="1" w:line="240" w:lineRule="auto"/>
        <w:jc w:val="center"/>
        <w:outlineLvl w:val="2"/>
        <w:rPr>
          <w:rStyle w:val="a4"/>
          <w:rFonts w:ascii="Times New Roman" w:hAnsi="Times New Roman" w:cs="Times New Roman"/>
          <w:color w:val="0070C0"/>
          <w:sz w:val="26"/>
          <w:szCs w:val="26"/>
        </w:rPr>
      </w:pPr>
    </w:p>
    <w:p w:rsidR="00B340EC" w:rsidRPr="00E1696E" w:rsidRDefault="002E683F" w:rsidP="000C0BED">
      <w:pPr>
        <w:pStyle w:val="ab"/>
        <w:numPr>
          <w:ilvl w:val="0"/>
          <w:numId w:val="8"/>
        </w:numPr>
        <w:jc w:val="center"/>
        <w:rPr>
          <w:rFonts w:ascii="Times New Roman" w:hAnsi="Times New Roman" w:cs="Times New Roman"/>
          <w:sz w:val="26"/>
          <w:szCs w:val="26"/>
        </w:rPr>
      </w:pPr>
      <w:r w:rsidRPr="00E1696E">
        <w:rPr>
          <w:rFonts w:ascii="Times New Roman" w:hAnsi="Times New Roman" w:cs="Times New Roman"/>
          <w:sz w:val="26"/>
          <w:szCs w:val="26"/>
        </w:rPr>
        <w:lastRenderedPageBreak/>
        <w:t>Общее положение конкурса</w:t>
      </w:r>
      <w:r w:rsidR="00B340EC" w:rsidRPr="00E1696E">
        <w:rPr>
          <w:rFonts w:ascii="Times New Roman" w:hAnsi="Times New Roman" w:cs="Times New Roman"/>
          <w:sz w:val="26"/>
          <w:szCs w:val="26"/>
        </w:rPr>
        <w:t>.</w:t>
      </w:r>
    </w:p>
    <w:p w:rsidR="00911C43" w:rsidRPr="00E1696E" w:rsidRDefault="00911C43" w:rsidP="000C0BED">
      <w:pPr>
        <w:pStyle w:val="ab"/>
        <w:numPr>
          <w:ilvl w:val="1"/>
          <w:numId w:val="8"/>
        </w:numPr>
        <w:spacing w:after="0"/>
        <w:ind w:left="0" w:firstLine="851"/>
        <w:jc w:val="both"/>
        <w:rPr>
          <w:rFonts w:ascii="Times New Roman" w:hAnsi="Times New Roman" w:cs="Times New Roman"/>
          <w:sz w:val="26"/>
          <w:szCs w:val="26"/>
        </w:rPr>
      </w:pPr>
      <w:r w:rsidRPr="00E1696E">
        <w:rPr>
          <w:rFonts w:ascii="Times New Roman" w:hAnsi="Times New Roman" w:cs="Times New Roman"/>
          <w:sz w:val="26"/>
          <w:szCs w:val="26"/>
        </w:rPr>
        <w:t>Н</w:t>
      </w:r>
      <w:r w:rsidR="002E683F" w:rsidRPr="00E1696E">
        <w:rPr>
          <w:rFonts w:ascii="Times New Roman" w:hAnsi="Times New Roman" w:cs="Times New Roman"/>
          <w:sz w:val="26"/>
          <w:szCs w:val="26"/>
        </w:rPr>
        <w:t xml:space="preserve">астоящее положение определяет </w:t>
      </w:r>
      <w:r w:rsidR="0025442D" w:rsidRPr="00E1696E">
        <w:rPr>
          <w:rFonts w:ascii="Times New Roman" w:hAnsi="Times New Roman" w:cs="Times New Roman"/>
          <w:sz w:val="26"/>
          <w:szCs w:val="26"/>
        </w:rPr>
        <w:t xml:space="preserve">цель, </w:t>
      </w:r>
      <w:r w:rsidR="002E683F" w:rsidRPr="00E1696E">
        <w:rPr>
          <w:rFonts w:ascii="Times New Roman" w:hAnsi="Times New Roman" w:cs="Times New Roman"/>
          <w:sz w:val="26"/>
          <w:szCs w:val="26"/>
        </w:rPr>
        <w:t>порядок</w:t>
      </w:r>
      <w:r w:rsidR="0025442D" w:rsidRPr="00E1696E">
        <w:rPr>
          <w:rFonts w:ascii="Times New Roman" w:hAnsi="Times New Roman" w:cs="Times New Roman"/>
          <w:sz w:val="26"/>
          <w:szCs w:val="26"/>
        </w:rPr>
        <w:t>, условия</w:t>
      </w:r>
      <w:r w:rsidR="002E683F" w:rsidRPr="00E1696E">
        <w:rPr>
          <w:rFonts w:ascii="Times New Roman" w:hAnsi="Times New Roman" w:cs="Times New Roman"/>
          <w:sz w:val="26"/>
          <w:szCs w:val="26"/>
        </w:rPr>
        <w:t xml:space="preserve"> ор</w:t>
      </w:r>
      <w:r w:rsidRPr="00E1696E">
        <w:rPr>
          <w:rFonts w:ascii="Times New Roman" w:hAnsi="Times New Roman" w:cs="Times New Roman"/>
          <w:sz w:val="26"/>
          <w:szCs w:val="26"/>
        </w:rPr>
        <w:t>ганизации и проведения конкурса.</w:t>
      </w:r>
    </w:p>
    <w:p w:rsidR="00CB7109" w:rsidRPr="00E1696E" w:rsidRDefault="00AC6AA6" w:rsidP="000C0BED">
      <w:pPr>
        <w:shd w:val="clear" w:color="auto" w:fill="FFFFFF"/>
        <w:spacing w:after="0"/>
        <w:ind w:firstLine="851"/>
        <w:jc w:val="both"/>
        <w:rPr>
          <w:rStyle w:val="a4"/>
          <w:rFonts w:ascii="Times New Roman" w:eastAsia="Times New Roman" w:hAnsi="Times New Roman" w:cs="Times New Roman"/>
          <w:b w:val="0"/>
          <w:bCs w:val="0"/>
          <w:color w:val="000000"/>
          <w:sz w:val="26"/>
          <w:szCs w:val="26"/>
        </w:rPr>
      </w:pPr>
      <w:r w:rsidRPr="00E1696E">
        <w:rPr>
          <w:rFonts w:ascii="Times New Roman" w:hAnsi="Times New Roman" w:cs="Times New Roman"/>
          <w:sz w:val="26"/>
          <w:szCs w:val="26"/>
        </w:rPr>
        <w:t xml:space="preserve">1.2. </w:t>
      </w:r>
      <w:r w:rsidR="00911C43" w:rsidRPr="00E1696E">
        <w:rPr>
          <w:rFonts w:ascii="Times New Roman" w:hAnsi="Times New Roman" w:cs="Times New Roman"/>
          <w:sz w:val="26"/>
          <w:szCs w:val="26"/>
        </w:rPr>
        <w:t>О</w:t>
      </w:r>
      <w:r w:rsidR="00E1633A" w:rsidRPr="00E1696E">
        <w:rPr>
          <w:rFonts w:ascii="Times New Roman" w:hAnsi="Times New Roman" w:cs="Times New Roman"/>
          <w:sz w:val="26"/>
          <w:szCs w:val="26"/>
        </w:rPr>
        <w:t xml:space="preserve">рганизатором </w:t>
      </w:r>
      <w:r w:rsidR="00205080" w:rsidRPr="00E1696E">
        <w:rPr>
          <w:rStyle w:val="a4"/>
          <w:rFonts w:ascii="Times New Roman" w:hAnsi="Times New Roman" w:cs="Times New Roman"/>
          <w:b w:val="0"/>
          <w:sz w:val="26"/>
          <w:szCs w:val="26"/>
        </w:rPr>
        <w:t xml:space="preserve">Республиканского экологического </w:t>
      </w:r>
      <w:r w:rsidR="00E1633A" w:rsidRPr="00E1696E">
        <w:rPr>
          <w:rFonts w:ascii="Times New Roman" w:eastAsia="Times New Roman" w:hAnsi="Times New Roman" w:cs="Times New Roman"/>
          <w:color w:val="000000"/>
          <w:sz w:val="26"/>
          <w:szCs w:val="26"/>
        </w:rPr>
        <w:t>конкурса</w:t>
      </w:r>
      <w:r w:rsidRPr="00E1696E">
        <w:t xml:space="preserve"> </w:t>
      </w:r>
      <w:r w:rsidRPr="00E1696E">
        <w:rPr>
          <w:rFonts w:ascii="Times New Roman" w:eastAsia="Times New Roman" w:hAnsi="Times New Roman" w:cs="Times New Roman"/>
          <w:color w:val="000000"/>
          <w:sz w:val="26"/>
          <w:szCs w:val="26"/>
        </w:rPr>
        <w:t>арт-объектов «ЖИЗНЬ 2.0»</w:t>
      </w:r>
      <w:r w:rsidR="00FF3986" w:rsidRPr="00E1696E">
        <w:rPr>
          <w:rFonts w:ascii="Times New Roman" w:eastAsia="Times New Roman" w:hAnsi="Times New Roman" w:cs="Times New Roman"/>
          <w:color w:val="000000"/>
          <w:sz w:val="26"/>
          <w:szCs w:val="26"/>
        </w:rPr>
        <w:t xml:space="preserve"> (далее - Конкурс)</w:t>
      </w:r>
      <w:r w:rsidR="00E1633A" w:rsidRPr="00E1696E">
        <w:rPr>
          <w:rFonts w:ascii="Times New Roman" w:eastAsia="Times New Roman" w:hAnsi="Times New Roman" w:cs="Times New Roman"/>
          <w:color w:val="000000"/>
          <w:sz w:val="26"/>
          <w:szCs w:val="26"/>
        </w:rPr>
        <w:t xml:space="preserve"> </w:t>
      </w:r>
      <w:r w:rsidR="009F2757" w:rsidRPr="00E1696E">
        <w:rPr>
          <w:rFonts w:ascii="Times New Roman" w:eastAsia="Times New Roman" w:hAnsi="Times New Roman" w:cs="Times New Roman"/>
          <w:sz w:val="26"/>
          <w:szCs w:val="26"/>
        </w:rPr>
        <w:t>выступает</w:t>
      </w:r>
      <w:r w:rsidR="00CB7109" w:rsidRPr="00E1696E">
        <w:rPr>
          <w:rFonts w:ascii="Times New Roman" w:eastAsia="Times New Roman" w:hAnsi="Times New Roman" w:cs="Times New Roman"/>
          <w:sz w:val="26"/>
          <w:szCs w:val="26"/>
        </w:rPr>
        <w:t xml:space="preserve"> </w:t>
      </w:r>
      <w:r w:rsidR="00CB7109" w:rsidRPr="00E1696E">
        <w:rPr>
          <w:rStyle w:val="a4"/>
          <w:rFonts w:ascii="Times New Roman" w:hAnsi="Times New Roman" w:cs="Times New Roman"/>
          <w:b w:val="0"/>
          <w:sz w:val="26"/>
          <w:szCs w:val="26"/>
        </w:rPr>
        <w:t>автономн</w:t>
      </w:r>
      <w:r w:rsidR="00DB01E0" w:rsidRPr="00E1696E">
        <w:rPr>
          <w:rStyle w:val="a4"/>
          <w:rFonts w:ascii="Times New Roman" w:hAnsi="Times New Roman" w:cs="Times New Roman"/>
          <w:b w:val="0"/>
          <w:sz w:val="26"/>
          <w:szCs w:val="26"/>
        </w:rPr>
        <w:t>ое</w:t>
      </w:r>
      <w:r w:rsidR="00CB7109" w:rsidRPr="00E1696E">
        <w:rPr>
          <w:rStyle w:val="a4"/>
          <w:rFonts w:ascii="Times New Roman" w:hAnsi="Times New Roman" w:cs="Times New Roman"/>
          <w:b w:val="0"/>
          <w:sz w:val="26"/>
          <w:szCs w:val="26"/>
        </w:rPr>
        <w:t xml:space="preserve"> учреждение Чувашской Республики «Научно-исследовательский институт экологии и природопользования» Министерства природных ресурсов и экологии Чувашской Республики (далее – АУ «НИИ экологии» Минпр</w:t>
      </w:r>
      <w:r w:rsidR="00B328E5" w:rsidRPr="00E1696E">
        <w:rPr>
          <w:rStyle w:val="a4"/>
          <w:rFonts w:ascii="Times New Roman" w:hAnsi="Times New Roman" w:cs="Times New Roman"/>
          <w:b w:val="0"/>
          <w:sz w:val="26"/>
          <w:szCs w:val="26"/>
        </w:rPr>
        <w:t xml:space="preserve">ироды Чувашии) при содействии </w:t>
      </w:r>
      <w:r w:rsidR="00CB7109" w:rsidRPr="00E1696E">
        <w:rPr>
          <w:rStyle w:val="a4"/>
          <w:rFonts w:ascii="Times New Roman" w:hAnsi="Times New Roman" w:cs="Times New Roman"/>
          <w:b w:val="0"/>
          <w:sz w:val="26"/>
          <w:szCs w:val="26"/>
        </w:rPr>
        <w:t>Министерства природных ресурсов и экологии Чувашской Республики и Министерства образования и молодежной политики Чувашской Республики.</w:t>
      </w:r>
    </w:p>
    <w:p w:rsidR="00C00ED3" w:rsidRPr="00E1696E" w:rsidRDefault="00AC6AA6" w:rsidP="000C0BED">
      <w:pPr>
        <w:spacing w:after="0"/>
        <w:ind w:firstLine="851"/>
        <w:jc w:val="both"/>
        <w:rPr>
          <w:rFonts w:ascii="Times New Roman" w:hAnsi="Times New Roman" w:cs="Times New Roman"/>
          <w:sz w:val="26"/>
          <w:szCs w:val="26"/>
        </w:rPr>
      </w:pPr>
      <w:r w:rsidRPr="00E1696E">
        <w:rPr>
          <w:rFonts w:ascii="Times New Roman" w:hAnsi="Times New Roman" w:cs="Times New Roman"/>
          <w:sz w:val="26"/>
          <w:szCs w:val="26"/>
        </w:rPr>
        <w:t>1.3.</w:t>
      </w:r>
      <w:r w:rsidRPr="00E1696E">
        <w:rPr>
          <w:rFonts w:ascii="Times New Roman" w:hAnsi="Times New Roman" w:cs="Times New Roman"/>
          <w:sz w:val="26"/>
          <w:szCs w:val="26"/>
        </w:rPr>
        <w:tab/>
      </w:r>
      <w:r w:rsidR="00C00ED3" w:rsidRPr="00E1696E">
        <w:rPr>
          <w:rFonts w:ascii="Times New Roman" w:hAnsi="Times New Roman" w:cs="Times New Roman"/>
          <w:sz w:val="26"/>
          <w:szCs w:val="26"/>
        </w:rPr>
        <w:t>Организаторы конкурса обеспечивают:</w:t>
      </w:r>
    </w:p>
    <w:p w:rsidR="00C00ED3" w:rsidRPr="00E1696E" w:rsidRDefault="00C00ED3" w:rsidP="000C0BED">
      <w:pPr>
        <w:spacing w:after="0"/>
        <w:ind w:firstLine="851"/>
        <w:jc w:val="both"/>
        <w:rPr>
          <w:rFonts w:ascii="Times New Roman" w:hAnsi="Times New Roman" w:cs="Times New Roman"/>
          <w:sz w:val="26"/>
          <w:szCs w:val="26"/>
        </w:rPr>
      </w:pPr>
      <w:r w:rsidRPr="00E1696E">
        <w:rPr>
          <w:rFonts w:ascii="Times New Roman" w:hAnsi="Times New Roman" w:cs="Times New Roman"/>
          <w:sz w:val="26"/>
          <w:szCs w:val="26"/>
        </w:rPr>
        <w:t>•</w:t>
      </w:r>
      <w:r w:rsidRPr="00E1696E">
        <w:rPr>
          <w:rFonts w:ascii="Times New Roman" w:hAnsi="Times New Roman" w:cs="Times New Roman"/>
          <w:sz w:val="26"/>
          <w:szCs w:val="26"/>
        </w:rPr>
        <w:tab/>
        <w:t>формирование конкурсной комиссии из числа высококвалифицированных специалистов;</w:t>
      </w:r>
    </w:p>
    <w:p w:rsidR="00C00ED3" w:rsidRPr="00E1696E" w:rsidRDefault="00C00ED3" w:rsidP="000C0BED">
      <w:pPr>
        <w:spacing w:after="0"/>
        <w:ind w:firstLine="851"/>
        <w:jc w:val="both"/>
        <w:rPr>
          <w:rFonts w:ascii="Times New Roman" w:hAnsi="Times New Roman" w:cs="Times New Roman"/>
          <w:sz w:val="26"/>
          <w:szCs w:val="26"/>
        </w:rPr>
      </w:pPr>
      <w:r w:rsidRPr="00E1696E">
        <w:rPr>
          <w:rFonts w:ascii="Times New Roman" w:hAnsi="Times New Roman" w:cs="Times New Roman"/>
          <w:sz w:val="26"/>
          <w:szCs w:val="26"/>
        </w:rPr>
        <w:t>•</w:t>
      </w:r>
      <w:r w:rsidRPr="00E1696E">
        <w:rPr>
          <w:rFonts w:ascii="Times New Roman" w:hAnsi="Times New Roman" w:cs="Times New Roman"/>
          <w:sz w:val="26"/>
          <w:szCs w:val="26"/>
        </w:rPr>
        <w:tab/>
        <w:t>гласность проведения конкурса;</w:t>
      </w:r>
    </w:p>
    <w:p w:rsidR="00C00ED3" w:rsidRPr="00E1696E" w:rsidRDefault="00C00ED3" w:rsidP="000C0BED">
      <w:pPr>
        <w:spacing w:after="0"/>
        <w:ind w:firstLine="851"/>
        <w:jc w:val="both"/>
        <w:rPr>
          <w:rFonts w:ascii="Times New Roman" w:hAnsi="Times New Roman" w:cs="Times New Roman"/>
          <w:sz w:val="26"/>
          <w:szCs w:val="26"/>
        </w:rPr>
      </w:pPr>
      <w:r w:rsidRPr="00E1696E">
        <w:rPr>
          <w:rFonts w:ascii="Times New Roman" w:hAnsi="Times New Roman" w:cs="Times New Roman"/>
          <w:sz w:val="26"/>
          <w:szCs w:val="26"/>
        </w:rPr>
        <w:t>•</w:t>
      </w:r>
      <w:r w:rsidRPr="00E1696E">
        <w:rPr>
          <w:rFonts w:ascii="Times New Roman" w:hAnsi="Times New Roman" w:cs="Times New Roman"/>
          <w:sz w:val="26"/>
          <w:szCs w:val="26"/>
        </w:rPr>
        <w:tab/>
        <w:t>сбор и экспертизу заявок на участие в конкурсе;</w:t>
      </w:r>
    </w:p>
    <w:p w:rsidR="00AC6AA6" w:rsidRPr="00E1696E" w:rsidRDefault="00C00ED3" w:rsidP="000C0BED">
      <w:pPr>
        <w:spacing w:after="0"/>
        <w:ind w:firstLine="851"/>
        <w:jc w:val="both"/>
        <w:rPr>
          <w:rFonts w:ascii="Times New Roman" w:hAnsi="Times New Roman" w:cs="Times New Roman"/>
          <w:sz w:val="26"/>
          <w:szCs w:val="26"/>
        </w:rPr>
      </w:pPr>
      <w:r w:rsidRPr="00E1696E">
        <w:rPr>
          <w:rFonts w:ascii="Times New Roman" w:hAnsi="Times New Roman" w:cs="Times New Roman"/>
          <w:sz w:val="26"/>
          <w:szCs w:val="26"/>
        </w:rPr>
        <w:t>•</w:t>
      </w:r>
      <w:r w:rsidRPr="00E1696E">
        <w:rPr>
          <w:rFonts w:ascii="Times New Roman" w:hAnsi="Times New Roman" w:cs="Times New Roman"/>
          <w:sz w:val="26"/>
          <w:szCs w:val="26"/>
        </w:rPr>
        <w:tab/>
        <w:t>награждение победителей и номинантов конкурса.</w:t>
      </w:r>
    </w:p>
    <w:p w:rsidR="00C00ED3" w:rsidRDefault="00A13F04" w:rsidP="000C0BED">
      <w:pPr>
        <w:spacing w:after="0"/>
        <w:ind w:firstLine="851"/>
        <w:jc w:val="both"/>
        <w:rPr>
          <w:rFonts w:ascii="Times New Roman" w:hAnsi="Times New Roman" w:cs="Times New Roman"/>
          <w:sz w:val="26"/>
          <w:szCs w:val="26"/>
        </w:rPr>
      </w:pPr>
      <w:r>
        <w:rPr>
          <w:rFonts w:ascii="Times New Roman" w:hAnsi="Times New Roman" w:cs="Times New Roman"/>
          <w:sz w:val="26"/>
          <w:szCs w:val="26"/>
        </w:rPr>
        <w:t xml:space="preserve">1.4. </w:t>
      </w:r>
      <w:r w:rsidRPr="00A13F04">
        <w:rPr>
          <w:rFonts w:ascii="Times New Roman" w:hAnsi="Times New Roman" w:cs="Times New Roman"/>
          <w:sz w:val="26"/>
          <w:szCs w:val="26"/>
        </w:rPr>
        <w:t>Положение о конкурсе подлежит опубликованию на официальн</w:t>
      </w:r>
      <w:r>
        <w:rPr>
          <w:rFonts w:ascii="Times New Roman" w:hAnsi="Times New Roman" w:cs="Times New Roman"/>
          <w:sz w:val="26"/>
          <w:szCs w:val="26"/>
        </w:rPr>
        <w:t xml:space="preserve">ом </w:t>
      </w:r>
      <w:r w:rsidRPr="00A13F04">
        <w:rPr>
          <w:rFonts w:ascii="Times New Roman" w:hAnsi="Times New Roman" w:cs="Times New Roman"/>
          <w:sz w:val="26"/>
          <w:szCs w:val="26"/>
        </w:rPr>
        <w:t>сайт</w:t>
      </w:r>
      <w:r>
        <w:rPr>
          <w:rFonts w:ascii="Times New Roman" w:hAnsi="Times New Roman" w:cs="Times New Roman"/>
          <w:sz w:val="26"/>
          <w:szCs w:val="26"/>
        </w:rPr>
        <w:t xml:space="preserve">е </w:t>
      </w:r>
      <w:r w:rsidRPr="00A13F04">
        <w:rPr>
          <w:rFonts w:ascii="Times New Roman" w:hAnsi="Times New Roman" w:cs="Times New Roman"/>
          <w:sz w:val="26"/>
          <w:szCs w:val="26"/>
        </w:rPr>
        <w:t>АУ «НИИ экологии» Минприроды Чувашии: https://nii-ecology.rchuv.ru/</w:t>
      </w:r>
    </w:p>
    <w:p w:rsidR="00A13F04" w:rsidRPr="00E1696E" w:rsidRDefault="00A13F04" w:rsidP="000C0BED">
      <w:pPr>
        <w:spacing w:after="0"/>
        <w:ind w:firstLine="851"/>
        <w:jc w:val="both"/>
        <w:rPr>
          <w:rFonts w:ascii="Times New Roman" w:hAnsi="Times New Roman" w:cs="Times New Roman"/>
          <w:sz w:val="26"/>
          <w:szCs w:val="26"/>
        </w:rPr>
      </w:pPr>
    </w:p>
    <w:p w:rsidR="002E683F" w:rsidRPr="00E1696E" w:rsidRDefault="00E1633A" w:rsidP="000C0BED">
      <w:pPr>
        <w:pStyle w:val="ab"/>
        <w:numPr>
          <w:ilvl w:val="0"/>
          <w:numId w:val="8"/>
        </w:numPr>
        <w:jc w:val="center"/>
        <w:rPr>
          <w:rFonts w:ascii="Times New Roman" w:hAnsi="Times New Roman" w:cs="Times New Roman"/>
          <w:sz w:val="26"/>
          <w:szCs w:val="26"/>
        </w:rPr>
      </w:pPr>
      <w:r w:rsidRPr="00E1696E">
        <w:rPr>
          <w:rFonts w:ascii="Times New Roman" w:hAnsi="Times New Roman" w:cs="Times New Roman"/>
          <w:sz w:val="26"/>
          <w:szCs w:val="26"/>
        </w:rPr>
        <w:t>Цели</w:t>
      </w:r>
      <w:r w:rsidR="002E683F" w:rsidRPr="00E1696E">
        <w:rPr>
          <w:rFonts w:ascii="Times New Roman" w:hAnsi="Times New Roman" w:cs="Times New Roman"/>
          <w:sz w:val="26"/>
          <w:szCs w:val="26"/>
        </w:rPr>
        <w:t xml:space="preserve"> и задачи </w:t>
      </w:r>
      <w:r w:rsidR="00F84104" w:rsidRPr="00E1696E">
        <w:rPr>
          <w:rFonts w:ascii="Times New Roman" w:hAnsi="Times New Roman" w:cs="Times New Roman"/>
          <w:sz w:val="26"/>
          <w:szCs w:val="26"/>
        </w:rPr>
        <w:t>К</w:t>
      </w:r>
      <w:r w:rsidR="00F855F9" w:rsidRPr="00E1696E">
        <w:rPr>
          <w:rFonts w:ascii="Times New Roman" w:hAnsi="Times New Roman" w:cs="Times New Roman"/>
          <w:sz w:val="26"/>
          <w:szCs w:val="26"/>
        </w:rPr>
        <w:t>онкурса</w:t>
      </w:r>
      <w:r w:rsidR="00B340EC" w:rsidRPr="00E1696E">
        <w:rPr>
          <w:rFonts w:ascii="Times New Roman" w:hAnsi="Times New Roman" w:cs="Times New Roman"/>
          <w:sz w:val="26"/>
          <w:szCs w:val="26"/>
        </w:rPr>
        <w:t>.</w:t>
      </w:r>
    </w:p>
    <w:p w:rsidR="00B1510E" w:rsidRPr="00E1696E" w:rsidRDefault="0025442D" w:rsidP="00812647">
      <w:pPr>
        <w:pStyle w:val="ab"/>
        <w:numPr>
          <w:ilvl w:val="1"/>
          <w:numId w:val="8"/>
        </w:numPr>
        <w:spacing w:after="0"/>
        <w:ind w:left="0" w:firstLine="851"/>
        <w:jc w:val="both"/>
        <w:rPr>
          <w:rFonts w:ascii="Times New Roman" w:hAnsi="Times New Roman" w:cs="Times New Roman"/>
          <w:sz w:val="26"/>
          <w:szCs w:val="26"/>
        </w:rPr>
      </w:pPr>
      <w:r w:rsidRPr="00E1696E">
        <w:rPr>
          <w:rFonts w:ascii="Times New Roman" w:hAnsi="Times New Roman" w:cs="Times New Roman"/>
          <w:sz w:val="26"/>
          <w:szCs w:val="26"/>
        </w:rPr>
        <w:t xml:space="preserve">Цель конкурса: </w:t>
      </w:r>
      <w:r w:rsidR="001C1B5E" w:rsidRPr="001C1B5E">
        <w:rPr>
          <w:rFonts w:ascii="Times New Roman" w:hAnsi="Times New Roman" w:cs="Times New Roman"/>
          <w:sz w:val="26"/>
          <w:szCs w:val="26"/>
        </w:rPr>
        <w:t>популяризовать идею пер</w:t>
      </w:r>
      <w:r w:rsidR="007022AA">
        <w:rPr>
          <w:rFonts w:ascii="Times New Roman" w:hAnsi="Times New Roman" w:cs="Times New Roman"/>
          <w:sz w:val="26"/>
          <w:szCs w:val="26"/>
        </w:rPr>
        <w:t xml:space="preserve">еработки отходов, </w:t>
      </w:r>
      <w:proofErr w:type="gramStart"/>
      <w:r w:rsidR="007022AA">
        <w:rPr>
          <w:rFonts w:ascii="Times New Roman" w:hAnsi="Times New Roman" w:cs="Times New Roman"/>
          <w:sz w:val="26"/>
          <w:szCs w:val="26"/>
        </w:rPr>
        <w:t>показать</w:t>
      </w:r>
      <w:proofErr w:type="gramEnd"/>
      <w:r w:rsidR="007022AA">
        <w:rPr>
          <w:rFonts w:ascii="Times New Roman" w:hAnsi="Times New Roman" w:cs="Times New Roman"/>
          <w:sz w:val="26"/>
          <w:szCs w:val="26"/>
        </w:rPr>
        <w:t xml:space="preserve"> как </w:t>
      </w:r>
      <w:r w:rsidR="001C1B5E" w:rsidRPr="001C1B5E">
        <w:rPr>
          <w:rFonts w:ascii="Times New Roman" w:hAnsi="Times New Roman" w:cs="Times New Roman"/>
          <w:sz w:val="26"/>
          <w:szCs w:val="26"/>
        </w:rPr>
        <w:t>многие вещи могут обрести новую жизнь, превратившись в произведения искусства</w:t>
      </w:r>
      <w:r w:rsidR="00B1510E" w:rsidRPr="00E1696E">
        <w:rPr>
          <w:rFonts w:ascii="Times New Roman" w:hAnsi="Times New Roman" w:cs="Times New Roman"/>
          <w:sz w:val="26"/>
          <w:szCs w:val="26"/>
        </w:rPr>
        <w:t>.</w:t>
      </w:r>
    </w:p>
    <w:p w:rsidR="0025442D" w:rsidRPr="00E1696E" w:rsidRDefault="0025442D" w:rsidP="000C0BED">
      <w:pPr>
        <w:pStyle w:val="ab"/>
        <w:numPr>
          <w:ilvl w:val="1"/>
          <w:numId w:val="8"/>
        </w:numPr>
        <w:spacing w:after="0"/>
        <w:ind w:left="0" w:firstLine="851"/>
        <w:jc w:val="both"/>
        <w:rPr>
          <w:rFonts w:ascii="Times New Roman" w:hAnsi="Times New Roman" w:cs="Times New Roman"/>
          <w:sz w:val="26"/>
          <w:szCs w:val="26"/>
        </w:rPr>
      </w:pPr>
      <w:r w:rsidRPr="00E1696E">
        <w:rPr>
          <w:rFonts w:ascii="Times New Roman" w:hAnsi="Times New Roman" w:cs="Times New Roman"/>
          <w:sz w:val="26"/>
          <w:szCs w:val="26"/>
        </w:rPr>
        <w:t>Задачи:</w:t>
      </w:r>
    </w:p>
    <w:p w:rsidR="00A94F63" w:rsidRPr="00E1696E" w:rsidRDefault="00A94F63" w:rsidP="000C0BED">
      <w:pPr>
        <w:spacing w:after="0"/>
        <w:ind w:firstLine="851"/>
        <w:jc w:val="both"/>
        <w:rPr>
          <w:rFonts w:ascii="Times New Roman" w:hAnsi="Times New Roman" w:cs="Times New Roman"/>
          <w:sz w:val="26"/>
          <w:szCs w:val="26"/>
        </w:rPr>
      </w:pPr>
      <w:r w:rsidRPr="00E1696E">
        <w:rPr>
          <w:rFonts w:ascii="Times New Roman" w:hAnsi="Times New Roman" w:cs="Times New Roman"/>
          <w:sz w:val="26"/>
          <w:szCs w:val="26"/>
        </w:rPr>
        <w:sym w:font="Symbol" w:char="F0B7"/>
      </w:r>
      <w:r w:rsidR="00B340EC" w:rsidRPr="00E1696E">
        <w:rPr>
          <w:rFonts w:ascii="Times New Roman" w:hAnsi="Times New Roman" w:cs="Times New Roman"/>
          <w:sz w:val="26"/>
          <w:szCs w:val="26"/>
        </w:rPr>
        <w:t xml:space="preserve"> </w:t>
      </w:r>
      <w:r w:rsidR="00A538FA" w:rsidRPr="00E1696E">
        <w:rPr>
          <w:rFonts w:ascii="Times New Roman" w:hAnsi="Times New Roman" w:cs="Times New Roman"/>
          <w:color w:val="000000"/>
          <w:sz w:val="26"/>
          <w:szCs w:val="26"/>
        </w:rPr>
        <w:t>Привлечение внимания к проблеме защиты и сохранения окружающей среды</w:t>
      </w:r>
      <w:r w:rsidR="005450C9" w:rsidRPr="00E1696E">
        <w:rPr>
          <w:rFonts w:ascii="Times New Roman" w:hAnsi="Times New Roman" w:cs="Times New Roman"/>
          <w:color w:val="000000"/>
          <w:sz w:val="26"/>
          <w:szCs w:val="26"/>
        </w:rPr>
        <w:t>, воспитание бережного и внимательного отношения к природе</w:t>
      </w:r>
      <w:r w:rsidR="001C1B5E">
        <w:rPr>
          <w:rFonts w:ascii="Times New Roman" w:hAnsi="Times New Roman" w:cs="Times New Roman"/>
          <w:color w:val="000000"/>
          <w:sz w:val="26"/>
          <w:szCs w:val="26"/>
        </w:rPr>
        <w:t>;</w:t>
      </w:r>
      <w:r w:rsidR="005450C9" w:rsidRPr="00E1696E">
        <w:rPr>
          <w:rFonts w:ascii="Times New Roman" w:hAnsi="Times New Roman" w:cs="Times New Roman"/>
          <w:color w:val="000000"/>
          <w:sz w:val="26"/>
          <w:szCs w:val="26"/>
        </w:rPr>
        <w:t xml:space="preserve"> </w:t>
      </w:r>
    </w:p>
    <w:p w:rsidR="00A94F63" w:rsidRPr="00E1696E" w:rsidRDefault="00A94F63" w:rsidP="000C0BED">
      <w:pPr>
        <w:spacing w:after="0"/>
        <w:ind w:firstLine="851"/>
        <w:jc w:val="both"/>
        <w:rPr>
          <w:rFonts w:ascii="Times New Roman" w:hAnsi="Times New Roman" w:cs="Times New Roman"/>
          <w:sz w:val="26"/>
          <w:szCs w:val="26"/>
        </w:rPr>
      </w:pPr>
      <w:r w:rsidRPr="00E1696E">
        <w:rPr>
          <w:rFonts w:ascii="Times New Roman" w:hAnsi="Times New Roman" w:cs="Times New Roman"/>
          <w:sz w:val="26"/>
          <w:szCs w:val="26"/>
        </w:rPr>
        <w:sym w:font="Symbol" w:char="F0B7"/>
      </w:r>
      <w:r w:rsidR="00B340EC" w:rsidRPr="00E1696E">
        <w:rPr>
          <w:rFonts w:ascii="Times New Roman" w:hAnsi="Times New Roman" w:cs="Times New Roman"/>
          <w:sz w:val="26"/>
          <w:szCs w:val="26"/>
        </w:rPr>
        <w:t xml:space="preserve"> </w:t>
      </w:r>
      <w:r w:rsidRPr="00E1696E">
        <w:rPr>
          <w:rFonts w:ascii="Times New Roman" w:hAnsi="Times New Roman" w:cs="Times New Roman"/>
          <w:color w:val="000000"/>
          <w:sz w:val="26"/>
          <w:szCs w:val="26"/>
        </w:rPr>
        <w:t xml:space="preserve">Формирование активной гражданской позиции </w:t>
      </w:r>
      <w:r w:rsidR="006F3F50" w:rsidRPr="00E1696E">
        <w:rPr>
          <w:rFonts w:ascii="Times New Roman" w:hAnsi="Times New Roman" w:cs="Times New Roman"/>
          <w:color w:val="000000"/>
          <w:sz w:val="26"/>
          <w:szCs w:val="26"/>
        </w:rPr>
        <w:t>в решении экологических проблем</w:t>
      </w:r>
      <w:r w:rsidR="005450C9" w:rsidRPr="00E1696E">
        <w:rPr>
          <w:rFonts w:ascii="Times New Roman" w:hAnsi="Times New Roman" w:cs="Times New Roman"/>
          <w:color w:val="000000"/>
          <w:sz w:val="26"/>
          <w:szCs w:val="26"/>
        </w:rPr>
        <w:t xml:space="preserve"> и формирование экологически грамотного стиля жизни</w:t>
      </w:r>
      <w:r w:rsidR="006F3F50" w:rsidRPr="00E1696E">
        <w:rPr>
          <w:rFonts w:ascii="Times New Roman" w:hAnsi="Times New Roman" w:cs="Times New Roman"/>
          <w:color w:val="000000"/>
          <w:sz w:val="26"/>
          <w:szCs w:val="26"/>
        </w:rPr>
        <w:t>;</w:t>
      </w:r>
      <w:r w:rsidRPr="00E1696E">
        <w:rPr>
          <w:rFonts w:ascii="Times New Roman" w:eastAsia="Times New Roman" w:hAnsi="Times New Roman" w:cs="Times New Roman"/>
          <w:color w:val="000000"/>
          <w:sz w:val="26"/>
          <w:szCs w:val="26"/>
        </w:rPr>
        <w:t xml:space="preserve"> </w:t>
      </w:r>
    </w:p>
    <w:p w:rsidR="002E683F" w:rsidRPr="00E1696E" w:rsidRDefault="00A94F63" w:rsidP="000C0BED">
      <w:pPr>
        <w:spacing w:after="0"/>
        <w:ind w:firstLine="851"/>
        <w:jc w:val="both"/>
        <w:rPr>
          <w:rFonts w:ascii="Times New Roman" w:hAnsi="Times New Roman" w:cs="Times New Roman"/>
          <w:sz w:val="26"/>
          <w:szCs w:val="26"/>
        </w:rPr>
      </w:pPr>
      <w:r w:rsidRPr="00E1696E">
        <w:rPr>
          <w:rFonts w:ascii="Times New Roman" w:hAnsi="Times New Roman" w:cs="Times New Roman"/>
          <w:sz w:val="26"/>
          <w:szCs w:val="26"/>
        </w:rPr>
        <w:sym w:font="Symbol" w:char="F0B7"/>
      </w:r>
      <w:r w:rsidR="00B340EC" w:rsidRPr="00E1696E">
        <w:rPr>
          <w:rFonts w:ascii="Times New Roman" w:hAnsi="Times New Roman" w:cs="Times New Roman"/>
          <w:sz w:val="26"/>
          <w:szCs w:val="26"/>
        </w:rPr>
        <w:t xml:space="preserve"> </w:t>
      </w:r>
      <w:r w:rsidR="002E683F" w:rsidRPr="00E1696E">
        <w:rPr>
          <w:rFonts w:ascii="Times New Roman" w:hAnsi="Times New Roman" w:cs="Times New Roman"/>
          <w:sz w:val="26"/>
          <w:szCs w:val="26"/>
        </w:rPr>
        <w:t xml:space="preserve">Содействие развитию интеллектуально-творческого потенциала личности </w:t>
      </w:r>
      <w:r w:rsidR="00B1510E" w:rsidRPr="00E1696E">
        <w:rPr>
          <w:rFonts w:ascii="Times New Roman" w:hAnsi="Times New Roman" w:cs="Times New Roman"/>
          <w:sz w:val="26"/>
          <w:szCs w:val="26"/>
        </w:rPr>
        <w:t>человека</w:t>
      </w:r>
      <w:r w:rsidR="001C1B5E">
        <w:rPr>
          <w:rFonts w:ascii="Times New Roman" w:hAnsi="Times New Roman" w:cs="Times New Roman"/>
          <w:sz w:val="26"/>
          <w:szCs w:val="26"/>
        </w:rPr>
        <w:t>.</w:t>
      </w:r>
      <w:r w:rsidR="002E683F" w:rsidRPr="00E1696E">
        <w:rPr>
          <w:rFonts w:ascii="Times New Roman" w:hAnsi="Times New Roman" w:cs="Times New Roman"/>
          <w:sz w:val="26"/>
          <w:szCs w:val="26"/>
        </w:rPr>
        <w:t xml:space="preserve"> </w:t>
      </w:r>
    </w:p>
    <w:p w:rsidR="00AC6AA6" w:rsidRPr="00E1696E" w:rsidRDefault="00AC6AA6" w:rsidP="000C0BED">
      <w:pPr>
        <w:spacing w:after="0"/>
        <w:ind w:firstLine="851"/>
        <w:jc w:val="both"/>
        <w:rPr>
          <w:rFonts w:ascii="Times New Roman" w:hAnsi="Times New Roman" w:cs="Times New Roman"/>
          <w:sz w:val="26"/>
          <w:szCs w:val="26"/>
        </w:rPr>
      </w:pPr>
    </w:p>
    <w:p w:rsidR="006E4662" w:rsidRPr="00E1696E" w:rsidRDefault="006E4662" w:rsidP="000C0BED">
      <w:pPr>
        <w:pStyle w:val="ab"/>
        <w:numPr>
          <w:ilvl w:val="0"/>
          <w:numId w:val="8"/>
        </w:numPr>
        <w:spacing w:after="0"/>
        <w:jc w:val="center"/>
        <w:rPr>
          <w:rFonts w:ascii="Times New Roman" w:hAnsi="Times New Roman" w:cs="Times New Roman"/>
          <w:sz w:val="26"/>
          <w:szCs w:val="26"/>
        </w:rPr>
      </w:pPr>
      <w:r w:rsidRPr="00E1696E">
        <w:rPr>
          <w:rFonts w:ascii="Times New Roman" w:hAnsi="Times New Roman" w:cs="Times New Roman"/>
          <w:sz w:val="26"/>
          <w:szCs w:val="26"/>
        </w:rPr>
        <w:t>Конкурсная комиссия.</w:t>
      </w:r>
    </w:p>
    <w:p w:rsidR="006E4662" w:rsidRPr="00E1696E" w:rsidRDefault="000C0BED" w:rsidP="000C0BED">
      <w:pPr>
        <w:spacing w:after="0"/>
        <w:ind w:firstLine="851"/>
        <w:jc w:val="both"/>
        <w:rPr>
          <w:rFonts w:ascii="Times New Roman" w:hAnsi="Times New Roman" w:cs="Times New Roman"/>
          <w:sz w:val="26"/>
          <w:szCs w:val="26"/>
        </w:rPr>
      </w:pPr>
      <w:r w:rsidRPr="00E1696E">
        <w:rPr>
          <w:rFonts w:ascii="Times New Roman" w:hAnsi="Times New Roman" w:cs="Times New Roman"/>
          <w:sz w:val="26"/>
          <w:szCs w:val="26"/>
        </w:rPr>
        <w:t>3</w:t>
      </w:r>
      <w:r w:rsidR="006E4662" w:rsidRPr="00E1696E">
        <w:rPr>
          <w:rFonts w:ascii="Times New Roman" w:hAnsi="Times New Roman" w:cs="Times New Roman"/>
          <w:sz w:val="26"/>
          <w:szCs w:val="26"/>
        </w:rPr>
        <w:t>.1. В целях организации, проведения и подведения итогов конкурса создается комиссия по проведению конкурса (далее – конкурсная комиссия) с привлечением специалистов из других организаций.</w:t>
      </w:r>
    </w:p>
    <w:p w:rsidR="006E4662" w:rsidRPr="00E1696E" w:rsidRDefault="000C0BED" w:rsidP="000C0BED">
      <w:pPr>
        <w:spacing w:after="0"/>
        <w:ind w:firstLine="851"/>
        <w:jc w:val="both"/>
        <w:rPr>
          <w:rFonts w:ascii="Times New Roman" w:hAnsi="Times New Roman" w:cs="Times New Roman"/>
          <w:sz w:val="26"/>
          <w:szCs w:val="26"/>
        </w:rPr>
      </w:pPr>
      <w:r w:rsidRPr="00E1696E">
        <w:rPr>
          <w:rFonts w:ascii="Times New Roman" w:hAnsi="Times New Roman" w:cs="Times New Roman"/>
          <w:sz w:val="26"/>
          <w:szCs w:val="26"/>
        </w:rPr>
        <w:t>3</w:t>
      </w:r>
      <w:r w:rsidR="006E4662" w:rsidRPr="00E1696E">
        <w:rPr>
          <w:rFonts w:ascii="Times New Roman" w:hAnsi="Times New Roman" w:cs="Times New Roman"/>
          <w:sz w:val="26"/>
          <w:szCs w:val="26"/>
        </w:rPr>
        <w:t>.2. Конкурсная комиссия осуществляет следующие функции:</w:t>
      </w:r>
    </w:p>
    <w:p w:rsidR="006E4662" w:rsidRPr="00E1696E" w:rsidRDefault="006E4662" w:rsidP="000C0BED">
      <w:pPr>
        <w:spacing w:after="0"/>
        <w:ind w:firstLine="851"/>
        <w:jc w:val="both"/>
        <w:rPr>
          <w:rFonts w:ascii="Times New Roman" w:hAnsi="Times New Roman" w:cs="Times New Roman"/>
          <w:sz w:val="26"/>
          <w:szCs w:val="26"/>
        </w:rPr>
      </w:pPr>
      <w:r w:rsidRPr="00E1696E">
        <w:rPr>
          <w:rFonts w:ascii="Times New Roman" w:hAnsi="Times New Roman" w:cs="Times New Roman"/>
          <w:sz w:val="26"/>
          <w:szCs w:val="26"/>
        </w:rPr>
        <w:t>•</w:t>
      </w:r>
      <w:r w:rsidRPr="00E1696E">
        <w:rPr>
          <w:rFonts w:ascii="Times New Roman" w:hAnsi="Times New Roman" w:cs="Times New Roman"/>
          <w:sz w:val="26"/>
          <w:szCs w:val="26"/>
        </w:rPr>
        <w:tab/>
        <w:t>устанавливает сроки проведения конкурса;</w:t>
      </w:r>
    </w:p>
    <w:p w:rsidR="006E4662" w:rsidRPr="00E1696E" w:rsidRDefault="006E4662" w:rsidP="000C0BED">
      <w:pPr>
        <w:spacing w:after="0"/>
        <w:ind w:firstLine="851"/>
        <w:jc w:val="both"/>
        <w:rPr>
          <w:rFonts w:ascii="Times New Roman" w:hAnsi="Times New Roman" w:cs="Times New Roman"/>
          <w:sz w:val="26"/>
          <w:szCs w:val="26"/>
        </w:rPr>
      </w:pPr>
      <w:r w:rsidRPr="00E1696E">
        <w:rPr>
          <w:rFonts w:ascii="Times New Roman" w:hAnsi="Times New Roman" w:cs="Times New Roman"/>
          <w:sz w:val="26"/>
          <w:szCs w:val="26"/>
        </w:rPr>
        <w:t>•</w:t>
      </w:r>
      <w:r w:rsidRPr="00E1696E">
        <w:rPr>
          <w:rFonts w:ascii="Times New Roman" w:hAnsi="Times New Roman" w:cs="Times New Roman"/>
          <w:sz w:val="26"/>
          <w:szCs w:val="26"/>
        </w:rPr>
        <w:tab/>
        <w:t>информирует о проведении конкурса;</w:t>
      </w:r>
    </w:p>
    <w:p w:rsidR="006E4662" w:rsidRPr="00E1696E" w:rsidRDefault="006E4662" w:rsidP="000C0BED">
      <w:pPr>
        <w:spacing w:after="0"/>
        <w:ind w:firstLine="851"/>
        <w:jc w:val="both"/>
        <w:rPr>
          <w:rFonts w:ascii="Times New Roman" w:hAnsi="Times New Roman" w:cs="Times New Roman"/>
          <w:sz w:val="26"/>
          <w:szCs w:val="26"/>
        </w:rPr>
      </w:pPr>
      <w:r w:rsidRPr="00E1696E">
        <w:rPr>
          <w:rFonts w:ascii="Times New Roman" w:hAnsi="Times New Roman" w:cs="Times New Roman"/>
          <w:sz w:val="26"/>
          <w:szCs w:val="26"/>
        </w:rPr>
        <w:t>•</w:t>
      </w:r>
      <w:r w:rsidRPr="00E1696E">
        <w:rPr>
          <w:rFonts w:ascii="Times New Roman" w:hAnsi="Times New Roman" w:cs="Times New Roman"/>
          <w:sz w:val="26"/>
          <w:szCs w:val="26"/>
        </w:rPr>
        <w:tab/>
        <w:t>организует прием заявок на участие в конкурсе;</w:t>
      </w:r>
    </w:p>
    <w:p w:rsidR="006E4662" w:rsidRPr="00E1696E" w:rsidRDefault="006E4662" w:rsidP="000C0BED">
      <w:pPr>
        <w:spacing w:after="0"/>
        <w:ind w:firstLine="851"/>
        <w:jc w:val="both"/>
        <w:rPr>
          <w:rFonts w:ascii="Times New Roman" w:hAnsi="Times New Roman" w:cs="Times New Roman"/>
          <w:sz w:val="26"/>
          <w:szCs w:val="26"/>
        </w:rPr>
      </w:pPr>
      <w:r w:rsidRPr="00E1696E">
        <w:rPr>
          <w:rFonts w:ascii="Times New Roman" w:hAnsi="Times New Roman" w:cs="Times New Roman"/>
          <w:sz w:val="26"/>
          <w:szCs w:val="26"/>
        </w:rPr>
        <w:t>•</w:t>
      </w:r>
      <w:r w:rsidRPr="00E1696E">
        <w:rPr>
          <w:rFonts w:ascii="Times New Roman" w:hAnsi="Times New Roman" w:cs="Times New Roman"/>
          <w:sz w:val="26"/>
          <w:szCs w:val="26"/>
        </w:rPr>
        <w:tab/>
        <w:t>рассматривает представленные на конкурс документы, проводит оценку содержащихся в них сведений и информации;</w:t>
      </w:r>
    </w:p>
    <w:p w:rsidR="006E4662" w:rsidRPr="00E1696E" w:rsidRDefault="006E4662" w:rsidP="000C0BED">
      <w:pPr>
        <w:spacing w:after="0"/>
        <w:ind w:firstLine="851"/>
        <w:jc w:val="both"/>
        <w:rPr>
          <w:rFonts w:ascii="Times New Roman" w:hAnsi="Times New Roman" w:cs="Times New Roman"/>
          <w:sz w:val="26"/>
          <w:szCs w:val="26"/>
        </w:rPr>
      </w:pPr>
      <w:r w:rsidRPr="00E1696E">
        <w:rPr>
          <w:rFonts w:ascii="Times New Roman" w:hAnsi="Times New Roman" w:cs="Times New Roman"/>
          <w:sz w:val="26"/>
          <w:szCs w:val="26"/>
        </w:rPr>
        <w:lastRenderedPageBreak/>
        <w:t>•</w:t>
      </w:r>
      <w:r w:rsidRPr="00E1696E">
        <w:rPr>
          <w:rFonts w:ascii="Times New Roman" w:hAnsi="Times New Roman" w:cs="Times New Roman"/>
          <w:sz w:val="26"/>
          <w:szCs w:val="26"/>
        </w:rPr>
        <w:tab/>
        <w:t>выносит решение о победителях конкурса, которое оформляется протоколом по результатам двух туров.</w:t>
      </w:r>
    </w:p>
    <w:p w:rsidR="006E4662" w:rsidRPr="00E1696E" w:rsidRDefault="006E4662" w:rsidP="000C0BED">
      <w:pPr>
        <w:spacing w:after="0"/>
        <w:ind w:firstLine="851"/>
        <w:jc w:val="both"/>
        <w:rPr>
          <w:rFonts w:ascii="Times New Roman" w:hAnsi="Times New Roman" w:cs="Times New Roman"/>
          <w:sz w:val="26"/>
          <w:szCs w:val="26"/>
        </w:rPr>
      </w:pPr>
      <w:r w:rsidRPr="00E1696E">
        <w:rPr>
          <w:rFonts w:ascii="Times New Roman" w:hAnsi="Times New Roman" w:cs="Times New Roman"/>
          <w:sz w:val="26"/>
          <w:szCs w:val="26"/>
        </w:rPr>
        <w:t>•</w:t>
      </w:r>
      <w:r w:rsidRPr="00E1696E">
        <w:rPr>
          <w:rFonts w:ascii="Times New Roman" w:hAnsi="Times New Roman" w:cs="Times New Roman"/>
          <w:sz w:val="26"/>
          <w:szCs w:val="26"/>
        </w:rPr>
        <w:tab/>
        <w:t>при несоблюдении условий конкурса по решению конкурсной комиссии назначается отстранение участника от дальнейшего выполнения конкурсного задания.</w:t>
      </w:r>
    </w:p>
    <w:p w:rsidR="006E4662" w:rsidRPr="00E1696E" w:rsidRDefault="000C0BED" w:rsidP="000C0BED">
      <w:pPr>
        <w:spacing w:after="0"/>
        <w:ind w:firstLine="851"/>
        <w:jc w:val="both"/>
        <w:rPr>
          <w:rFonts w:ascii="Times New Roman" w:hAnsi="Times New Roman" w:cs="Times New Roman"/>
          <w:sz w:val="26"/>
          <w:szCs w:val="26"/>
        </w:rPr>
      </w:pPr>
      <w:r w:rsidRPr="00E1696E">
        <w:rPr>
          <w:rFonts w:ascii="Times New Roman" w:hAnsi="Times New Roman" w:cs="Times New Roman"/>
          <w:sz w:val="26"/>
          <w:szCs w:val="26"/>
        </w:rPr>
        <w:t>3</w:t>
      </w:r>
      <w:r w:rsidR="006E4662" w:rsidRPr="00E1696E">
        <w:rPr>
          <w:rFonts w:ascii="Times New Roman" w:hAnsi="Times New Roman" w:cs="Times New Roman"/>
          <w:sz w:val="26"/>
          <w:szCs w:val="26"/>
        </w:rPr>
        <w:t>.3. Член конкурсной комиссии не может являться участником конкурса</w:t>
      </w:r>
    </w:p>
    <w:p w:rsidR="000C0BED" w:rsidRPr="00E1696E" w:rsidRDefault="000C0BED" w:rsidP="000C0BED">
      <w:pPr>
        <w:spacing w:after="0"/>
        <w:ind w:firstLine="851"/>
        <w:jc w:val="both"/>
        <w:rPr>
          <w:rFonts w:ascii="Times New Roman" w:hAnsi="Times New Roman" w:cs="Times New Roman"/>
          <w:sz w:val="26"/>
          <w:szCs w:val="26"/>
        </w:rPr>
      </w:pPr>
      <w:r w:rsidRPr="00E1696E">
        <w:rPr>
          <w:rFonts w:ascii="Times New Roman" w:hAnsi="Times New Roman" w:cs="Times New Roman"/>
          <w:sz w:val="26"/>
          <w:szCs w:val="26"/>
        </w:rPr>
        <w:t>3.4. Решение Конкурсной комиссии принимается открытым голосованием на заседании Конкурсной комиссии. Заседание Конкурсной комиссии считается правомочным, если на нем присутствует не менее двух трети членов Конкурсной комиссии. Решение Конкурсной комиссии считается принятым, если оно получило простое большинство голосов присутствующих на заседании членов Конкурсной комиссии. При равенстве голосов право решающего голоса при принятии решения о победителе Конкурса имеет председатель Конкурсной комиссии.</w:t>
      </w:r>
    </w:p>
    <w:p w:rsidR="000C0BED" w:rsidRPr="00E1696E" w:rsidRDefault="000C0BED" w:rsidP="000C0BED">
      <w:pPr>
        <w:spacing w:after="0"/>
        <w:ind w:firstLine="851"/>
        <w:jc w:val="both"/>
        <w:rPr>
          <w:rFonts w:ascii="Times New Roman" w:hAnsi="Times New Roman" w:cs="Times New Roman"/>
          <w:sz w:val="26"/>
          <w:szCs w:val="26"/>
        </w:rPr>
      </w:pPr>
      <w:r w:rsidRPr="00E1696E">
        <w:rPr>
          <w:rFonts w:ascii="Times New Roman" w:hAnsi="Times New Roman" w:cs="Times New Roman"/>
          <w:sz w:val="26"/>
          <w:szCs w:val="26"/>
        </w:rPr>
        <w:t>3.5. Ведение делопроизводства конкурсной комиссии и хранение документов, возлагаются на секретаря конкурсной комиссии.</w:t>
      </w:r>
    </w:p>
    <w:p w:rsidR="006E4662" w:rsidRPr="00E1696E" w:rsidRDefault="006E4662" w:rsidP="000C0BED">
      <w:pPr>
        <w:spacing w:after="0"/>
        <w:ind w:firstLine="851"/>
        <w:jc w:val="both"/>
        <w:rPr>
          <w:rFonts w:ascii="Times New Roman" w:hAnsi="Times New Roman" w:cs="Times New Roman"/>
          <w:sz w:val="26"/>
          <w:szCs w:val="26"/>
        </w:rPr>
      </w:pPr>
    </w:p>
    <w:p w:rsidR="00EC2A5C" w:rsidRPr="00E1696E" w:rsidRDefault="002E683F" w:rsidP="000C0BED">
      <w:pPr>
        <w:pStyle w:val="ab"/>
        <w:numPr>
          <w:ilvl w:val="0"/>
          <w:numId w:val="8"/>
        </w:numPr>
        <w:spacing w:after="0"/>
        <w:jc w:val="center"/>
        <w:rPr>
          <w:rFonts w:ascii="Times New Roman" w:hAnsi="Times New Roman" w:cs="Times New Roman"/>
          <w:sz w:val="26"/>
          <w:szCs w:val="26"/>
        </w:rPr>
      </w:pPr>
      <w:r w:rsidRPr="00E1696E">
        <w:rPr>
          <w:rFonts w:ascii="Times New Roman" w:hAnsi="Times New Roman" w:cs="Times New Roman"/>
          <w:sz w:val="26"/>
          <w:szCs w:val="26"/>
        </w:rPr>
        <w:t xml:space="preserve">Участники </w:t>
      </w:r>
      <w:r w:rsidR="00F84104" w:rsidRPr="00E1696E">
        <w:rPr>
          <w:rFonts w:ascii="Times New Roman" w:hAnsi="Times New Roman" w:cs="Times New Roman"/>
          <w:sz w:val="26"/>
          <w:szCs w:val="26"/>
        </w:rPr>
        <w:t>К</w:t>
      </w:r>
      <w:r w:rsidR="00F855F9" w:rsidRPr="00E1696E">
        <w:rPr>
          <w:rFonts w:ascii="Times New Roman" w:hAnsi="Times New Roman" w:cs="Times New Roman"/>
          <w:sz w:val="26"/>
          <w:szCs w:val="26"/>
        </w:rPr>
        <w:t>онкурса</w:t>
      </w:r>
      <w:r w:rsidR="00B340EC" w:rsidRPr="00E1696E">
        <w:rPr>
          <w:rFonts w:ascii="Times New Roman" w:hAnsi="Times New Roman" w:cs="Times New Roman"/>
          <w:sz w:val="26"/>
          <w:szCs w:val="26"/>
        </w:rPr>
        <w:t>.</w:t>
      </w:r>
    </w:p>
    <w:p w:rsidR="003B159B" w:rsidRPr="00E1696E" w:rsidRDefault="0025442D" w:rsidP="004F0E37">
      <w:pPr>
        <w:pStyle w:val="ab"/>
        <w:numPr>
          <w:ilvl w:val="1"/>
          <w:numId w:val="8"/>
        </w:numPr>
        <w:spacing w:after="0"/>
        <w:ind w:left="0" w:firstLine="851"/>
        <w:jc w:val="both"/>
        <w:rPr>
          <w:rFonts w:ascii="Times New Roman" w:eastAsia="Times New Roman" w:hAnsi="Times New Roman" w:cs="Times New Roman"/>
          <w:color w:val="000000"/>
          <w:sz w:val="26"/>
          <w:szCs w:val="26"/>
          <w:shd w:val="clear" w:color="auto" w:fill="FFFFFF"/>
        </w:rPr>
      </w:pPr>
      <w:r w:rsidRPr="00E1696E">
        <w:rPr>
          <w:rFonts w:ascii="Times New Roman" w:hAnsi="Times New Roman" w:cs="Times New Roman"/>
          <w:color w:val="000000"/>
          <w:sz w:val="26"/>
          <w:szCs w:val="26"/>
        </w:rPr>
        <w:t>Конкурс проводится на территории Чувашской Республики.</w:t>
      </w:r>
      <w:r w:rsidR="00AC6AA6" w:rsidRPr="00E1696E">
        <w:rPr>
          <w:rFonts w:ascii="Times New Roman" w:hAnsi="Times New Roman" w:cs="Times New Roman"/>
          <w:color w:val="000000"/>
          <w:sz w:val="26"/>
          <w:szCs w:val="26"/>
        </w:rPr>
        <w:t xml:space="preserve"> </w:t>
      </w:r>
      <w:r w:rsidR="003B159B" w:rsidRPr="00E1696E">
        <w:rPr>
          <w:rFonts w:ascii="Times New Roman" w:hAnsi="Times New Roman" w:cs="Times New Roman"/>
          <w:color w:val="000000"/>
          <w:sz w:val="26"/>
          <w:szCs w:val="26"/>
        </w:rPr>
        <w:t xml:space="preserve">К участию в конкурсе </w:t>
      </w:r>
      <w:r w:rsidR="00AC6AA6" w:rsidRPr="00E1696E">
        <w:rPr>
          <w:rFonts w:ascii="Times New Roman" w:hAnsi="Times New Roman" w:cs="Times New Roman"/>
          <w:color w:val="000000"/>
          <w:sz w:val="26"/>
          <w:szCs w:val="26"/>
        </w:rPr>
        <w:t>допускаются жители Чувашской Республики  в возрасте  8 лет и старше</w:t>
      </w:r>
      <w:r w:rsidR="003B159B" w:rsidRPr="00E1696E">
        <w:rPr>
          <w:rFonts w:ascii="Times New Roman" w:eastAsia="Times New Roman" w:hAnsi="Times New Roman" w:cs="Times New Roman"/>
          <w:color w:val="000000"/>
          <w:sz w:val="26"/>
          <w:szCs w:val="26"/>
          <w:shd w:val="clear" w:color="auto" w:fill="FFFFFF"/>
        </w:rPr>
        <w:t>.</w:t>
      </w:r>
    </w:p>
    <w:p w:rsidR="003B159B" w:rsidRPr="00E1696E" w:rsidRDefault="003B159B" w:rsidP="004F0E37">
      <w:pPr>
        <w:pStyle w:val="ab"/>
        <w:numPr>
          <w:ilvl w:val="1"/>
          <w:numId w:val="8"/>
        </w:numPr>
        <w:spacing w:after="0"/>
        <w:ind w:left="0" w:firstLine="851"/>
        <w:jc w:val="both"/>
        <w:rPr>
          <w:rFonts w:ascii="Times New Roman" w:hAnsi="Times New Roman" w:cs="Times New Roman"/>
          <w:color w:val="000000"/>
          <w:sz w:val="26"/>
          <w:szCs w:val="26"/>
        </w:rPr>
      </w:pPr>
      <w:r w:rsidRPr="00E1696E">
        <w:rPr>
          <w:rFonts w:ascii="Times New Roman" w:hAnsi="Times New Roman" w:cs="Times New Roman"/>
          <w:color w:val="000000"/>
          <w:sz w:val="26"/>
          <w:szCs w:val="26"/>
        </w:rPr>
        <w:t>Возрастные категории участников регионального конкурса:</w:t>
      </w:r>
    </w:p>
    <w:p w:rsidR="003B159B" w:rsidRPr="00E1696E" w:rsidRDefault="003B159B" w:rsidP="004F0E37">
      <w:pPr>
        <w:spacing w:after="0"/>
        <w:ind w:firstLine="851"/>
        <w:jc w:val="both"/>
        <w:rPr>
          <w:rFonts w:ascii="Times New Roman" w:hAnsi="Times New Roman" w:cs="Times New Roman"/>
          <w:color w:val="000000"/>
          <w:sz w:val="26"/>
          <w:szCs w:val="26"/>
        </w:rPr>
      </w:pPr>
      <w:r w:rsidRPr="00E1696E">
        <w:rPr>
          <w:rFonts w:ascii="Times New Roman" w:hAnsi="Times New Roman" w:cs="Times New Roman"/>
          <w:color w:val="000000"/>
          <w:sz w:val="26"/>
          <w:szCs w:val="26"/>
        </w:rPr>
        <w:t>8 – 10 лет;</w:t>
      </w:r>
    </w:p>
    <w:p w:rsidR="003D4139" w:rsidRPr="00E1696E" w:rsidRDefault="003B159B" w:rsidP="004F0E37">
      <w:pPr>
        <w:spacing w:after="0"/>
        <w:ind w:firstLine="851"/>
        <w:jc w:val="both"/>
        <w:rPr>
          <w:rFonts w:ascii="Times New Roman" w:hAnsi="Times New Roman" w:cs="Times New Roman"/>
          <w:color w:val="000000"/>
          <w:sz w:val="26"/>
          <w:szCs w:val="26"/>
        </w:rPr>
      </w:pPr>
      <w:r w:rsidRPr="00E1696E">
        <w:rPr>
          <w:rFonts w:ascii="Times New Roman" w:hAnsi="Times New Roman" w:cs="Times New Roman"/>
          <w:color w:val="000000"/>
          <w:sz w:val="26"/>
          <w:szCs w:val="26"/>
        </w:rPr>
        <w:t>11 -1</w:t>
      </w:r>
      <w:r w:rsidR="00AC6AA6" w:rsidRPr="00E1696E">
        <w:rPr>
          <w:rFonts w:ascii="Times New Roman" w:hAnsi="Times New Roman" w:cs="Times New Roman"/>
          <w:color w:val="000000"/>
          <w:sz w:val="26"/>
          <w:szCs w:val="26"/>
        </w:rPr>
        <w:t>4</w:t>
      </w:r>
      <w:r w:rsidRPr="00E1696E">
        <w:rPr>
          <w:rFonts w:ascii="Times New Roman" w:hAnsi="Times New Roman" w:cs="Times New Roman"/>
          <w:color w:val="000000"/>
          <w:sz w:val="26"/>
          <w:szCs w:val="26"/>
        </w:rPr>
        <w:t xml:space="preserve"> лет</w:t>
      </w:r>
      <w:r w:rsidR="00AC6AA6" w:rsidRPr="00E1696E">
        <w:rPr>
          <w:rFonts w:ascii="Times New Roman" w:hAnsi="Times New Roman" w:cs="Times New Roman"/>
          <w:color w:val="000000"/>
          <w:sz w:val="26"/>
          <w:szCs w:val="26"/>
        </w:rPr>
        <w:t>;</w:t>
      </w:r>
    </w:p>
    <w:p w:rsidR="00121197" w:rsidRPr="00E1696E" w:rsidRDefault="00121197" w:rsidP="004F0E37">
      <w:pPr>
        <w:spacing w:after="0"/>
        <w:ind w:firstLine="851"/>
        <w:jc w:val="both"/>
        <w:rPr>
          <w:rFonts w:ascii="Times New Roman" w:hAnsi="Times New Roman" w:cs="Times New Roman"/>
          <w:color w:val="000000"/>
          <w:sz w:val="26"/>
          <w:szCs w:val="26"/>
        </w:rPr>
      </w:pPr>
      <w:r w:rsidRPr="00E1696E">
        <w:rPr>
          <w:rFonts w:ascii="Times New Roman" w:hAnsi="Times New Roman" w:cs="Times New Roman"/>
          <w:color w:val="000000"/>
          <w:sz w:val="26"/>
          <w:szCs w:val="26"/>
        </w:rPr>
        <w:t>1</w:t>
      </w:r>
      <w:r w:rsidR="00AC6AA6" w:rsidRPr="00E1696E">
        <w:rPr>
          <w:rFonts w:ascii="Times New Roman" w:hAnsi="Times New Roman" w:cs="Times New Roman"/>
          <w:color w:val="000000"/>
          <w:sz w:val="26"/>
          <w:szCs w:val="26"/>
        </w:rPr>
        <w:t>5</w:t>
      </w:r>
      <w:r w:rsidRPr="00E1696E">
        <w:rPr>
          <w:rFonts w:ascii="Times New Roman" w:hAnsi="Times New Roman" w:cs="Times New Roman"/>
          <w:color w:val="000000"/>
          <w:sz w:val="26"/>
          <w:szCs w:val="26"/>
        </w:rPr>
        <w:t xml:space="preserve"> - 1</w:t>
      </w:r>
      <w:r w:rsidR="00AC6AA6" w:rsidRPr="00E1696E">
        <w:rPr>
          <w:rFonts w:ascii="Times New Roman" w:hAnsi="Times New Roman" w:cs="Times New Roman"/>
          <w:color w:val="000000"/>
          <w:sz w:val="26"/>
          <w:szCs w:val="26"/>
        </w:rPr>
        <w:t>8</w:t>
      </w:r>
      <w:r w:rsidRPr="00E1696E">
        <w:rPr>
          <w:rFonts w:ascii="Times New Roman" w:hAnsi="Times New Roman" w:cs="Times New Roman"/>
          <w:color w:val="000000"/>
          <w:sz w:val="26"/>
          <w:szCs w:val="26"/>
        </w:rPr>
        <w:t xml:space="preserve"> лет</w:t>
      </w:r>
      <w:r w:rsidR="00AC6AA6" w:rsidRPr="00E1696E">
        <w:rPr>
          <w:rFonts w:ascii="Times New Roman" w:hAnsi="Times New Roman" w:cs="Times New Roman"/>
          <w:color w:val="000000"/>
          <w:sz w:val="26"/>
          <w:szCs w:val="26"/>
        </w:rPr>
        <w:t>;</w:t>
      </w:r>
    </w:p>
    <w:p w:rsidR="00AC6AA6" w:rsidRPr="00E1696E" w:rsidRDefault="001C1B5E" w:rsidP="004F0E37">
      <w:pPr>
        <w:spacing w:after="0"/>
        <w:ind w:firstLine="851"/>
        <w:jc w:val="both"/>
        <w:rPr>
          <w:rFonts w:ascii="Times New Roman" w:eastAsia="Times New Roman" w:hAnsi="Times New Roman" w:cs="Times New Roman"/>
          <w:color w:val="000000"/>
          <w:sz w:val="26"/>
          <w:szCs w:val="26"/>
          <w:shd w:val="clear" w:color="auto" w:fill="FFFFFF"/>
        </w:rPr>
      </w:pPr>
      <w:r>
        <w:rPr>
          <w:rFonts w:ascii="Times New Roman" w:hAnsi="Times New Roman" w:cs="Times New Roman"/>
          <w:color w:val="000000"/>
          <w:sz w:val="26"/>
          <w:szCs w:val="26"/>
        </w:rPr>
        <w:t>19 и старше.</w:t>
      </w:r>
    </w:p>
    <w:p w:rsidR="00AC6AA6" w:rsidRPr="00E1696E" w:rsidRDefault="00AC6AA6" w:rsidP="000C0BED">
      <w:pPr>
        <w:spacing w:after="0"/>
        <w:ind w:firstLine="851"/>
        <w:jc w:val="both"/>
        <w:outlineLvl w:val="1"/>
        <w:rPr>
          <w:rFonts w:ascii="Times New Roman" w:hAnsi="Times New Roman" w:cs="Times New Roman"/>
          <w:bCs/>
          <w:sz w:val="26"/>
          <w:szCs w:val="26"/>
        </w:rPr>
      </w:pPr>
    </w:p>
    <w:p w:rsidR="00B328E5" w:rsidRDefault="005D39EF" w:rsidP="004F0E37">
      <w:pPr>
        <w:pStyle w:val="ab"/>
        <w:numPr>
          <w:ilvl w:val="0"/>
          <w:numId w:val="8"/>
        </w:numPr>
        <w:spacing w:after="0"/>
        <w:jc w:val="center"/>
        <w:outlineLvl w:val="1"/>
        <w:rPr>
          <w:rFonts w:ascii="Times New Roman" w:hAnsi="Times New Roman" w:cs="Times New Roman"/>
          <w:bCs/>
          <w:sz w:val="26"/>
          <w:szCs w:val="26"/>
        </w:rPr>
      </w:pPr>
      <w:r>
        <w:rPr>
          <w:rFonts w:ascii="Times New Roman" w:hAnsi="Times New Roman" w:cs="Times New Roman"/>
          <w:bCs/>
          <w:sz w:val="26"/>
          <w:szCs w:val="26"/>
        </w:rPr>
        <w:t xml:space="preserve">Порядок </w:t>
      </w:r>
      <w:r w:rsidR="002C6159" w:rsidRPr="00E1696E">
        <w:rPr>
          <w:rFonts w:ascii="Times New Roman" w:hAnsi="Times New Roman" w:cs="Times New Roman"/>
          <w:bCs/>
          <w:sz w:val="26"/>
          <w:szCs w:val="26"/>
        </w:rPr>
        <w:t>проведения Конкурса</w:t>
      </w:r>
      <w:r w:rsidR="00B328E5" w:rsidRPr="00E1696E">
        <w:rPr>
          <w:rFonts w:ascii="Times New Roman" w:hAnsi="Times New Roman" w:cs="Times New Roman"/>
          <w:bCs/>
          <w:sz w:val="26"/>
          <w:szCs w:val="26"/>
        </w:rPr>
        <w:t>.</w:t>
      </w:r>
    </w:p>
    <w:p w:rsidR="005D39EF" w:rsidRDefault="005D39EF" w:rsidP="005D39EF">
      <w:pPr>
        <w:pStyle w:val="ab"/>
        <w:numPr>
          <w:ilvl w:val="1"/>
          <w:numId w:val="8"/>
        </w:numPr>
        <w:spacing w:after="0"/>
        <w:jc w:val="both"/>
        <w:outlineLvl w:val="1"/>
        <w:rPr>
          <w:rFonts w:ascii="Times New Roman" w:hAnsi="Times New Roman" w:cs="Times New Roman"/>
          <w:bCs/>
          <w:sz w:val="26"/>
          <w:szCs w:val="26"/>
        </w:rPr>
      </w:pPr>
      <w:r>
        <w:rPr>
          <w:rFonts w:ascii="Times New Roman" w:hAnsi="Times New Roman" w:cs="Times New Roman"/>
          <w:bCs/>
          <w:sz w:val="26"/>
          <w:szCs w:val="26"/>
        </w:rPr>
        <w:t>Сроки и этапы Конкурса:</w:t>
      </w:r>
    </w:p>
    <w:p w:rsidR="00481079" w:rsidRPr="005D39EF" w:rsidRDefault="00481079" w:rsidP="005D39EF">
      <w:pPr>
        <w:spacing w:after="0"/>
        <w:ind w:firstLine="851"/>
        <w:jc w:val="both"/>
        <w:outlineLvl w:val="1"/>
        <w:rPr>
          <w:rFonts w:ascii="Times New Roman" w:hAnsi="Times New Roman" w:cs="Times New Roman"/>
          <w:bCs/>
          <w:sz w:val="26"/>
          <w:szCs w:val="26"/>
        </w:rPr>
      </w:pPr>
      <w:r w:rsidRPr="005D39EF">
        <w:rPr>
          <w:rFonts w:ascii="Times New Roman" w:hAnsi="Times New Roman" w:cs="Times New Roman"/>
          <w:bCs/>
          <w:sz w:val="26"/>
          <w:szCs w:val="26"/>
        </w:rPr>
        <w:t>Республиканский экологический конкурс арт-объектов «ЖИЗНЬ 2.0» проводится в период с 14.10.2024 по 04.12.2024</w:t>
      </w:r>
    </w:p>
    <w:tbl>
      <w:tblPr>
        <w:tblW w:w="9470" w:type="dxa"/>
        <w:jc w:val="center"/>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26"/>
        <w:gridCol w:w="2521"/>
        <w:gridCol w:w="2746"/>
        <w:gridCol w:w="1877"/>
      </w:tblGrid>
      <w:tr w:rsidR="00481079" w:rsidRPr="00481079" w:rsidTr="001C1B5E">
        <w:trPr>
          <w:jc w:val="center"/>
        </w:trPr>
        <w:tc>
          <w:tcPr>
            <w:tcW w:w="2326" w:type="dxa"/>
            <w:vAlign w:val="center"/>
          </w:tcPr>
          <w:p w:rsidR="00481079" w:rsidRPr="00481079" w:rsidRDefault="00481079" w:rsidP="005D39EF">
            <w:pPr>
              <w:spacing w:after="0"/>
              <w:jc w:val="center"/>
              <w:rPr>
                <w:rFonts w:ascii="Times New Roman" w:hAnsi="Times New Roman" w:cs="Times New Roman"/>
                <w:sz w:val="26"/>
                <w:szCs w:val="26"/>
              </w:rPr>
            </w:pPr>
            <w:r w:rsidRPr="00481079">
              <w:rPr>
                <w:rFonts w:ascii="Times New Roman" w:hAnsi="Times New Roman" w:cs="Times New Roman"/>
                <w:sz w:val="26"/>
                <w:szCs w:val="26"/>
              </w:rPr>
              <w:t>Прием работ</w:t>
            </w:r>
          </w:p>
        </w:tc>
        <w:tc>
          <w:tcPr>
            <w:tcW w:w="2521" w:type="dxa"/>
            <w:vAlign w:val="center"/>
          </w:tcPr>
          <w:p w:rsidR="00481079" w:rsidRPr="00481079" w:rsidRDefault="00481079" w:rsidP="005D39EF">
            <w:pPr>
              <w:spacing w:after="0"/>
              <w:jc w:val="center"/>
              <w:rPr>
                <w:rFonts w:ascii="Times New Roman" w:hAnsi="Times New Roman" w:cs="Times New Roman"/>
                <w:sz w:val="26"/>
                <w:szCs w:val="26"/>
              </w:rPr>
            </w:pPr>
            <w:r>
              <w:rPr>
                <w:rFonts w:ascii="Times New Roman" w:hAnsi="Times New Roman" w:cs="Times New Roman"/>
                <w:sz w:val="26"/>
                <w:szCs w:val="26"/>
              </w:rPr>
              <w:t>Оценка работ</w:t>
            </w:r>
          </w:p>
        </w:tc>
        <w:tc>
          <w:tcPr>
            <w:tcW w:w="2746" w:type="dxa"/>
            <w:vAlign w:val="center"/>
          </w:tcPr>
          <w:p w:rsidR="00481079" w:rsidRPr="00481079" w:rsidRDefault="00481079" w:rsidP="005D39EF">
            <w:pPr>
              <w:spacing w:after="0"/>
              <w:jc w:val="center"/>
              <w:rPr>
                <w:rFonts w:ascii="Times New Roman" w:hAnsi="Times New Roman" w:cs="Times New Roman"/>
                <w:sz w:val="26"/>
                <w:szCs w:val="26"/>
              </w:rPr>
            </w:pPr>
            <w:r>
              <w:rPr>
                <w:rFonts w:ascii="Times New Roman" w:hAnsi="Times New Roman" w:cs="Times New Roman"/>
                <w:sz w:val="26"/>
                <w:szCs w:val="26"/>
              </w:rPr>
              <w:t>Подведение итогов</w:t>
            </w:r>
          </w:p>
        </w:tc>
        <w:tc>
          <w:tcPr>
            <w:tcW w:w="1877" w:type="dxa"/>
            <w:vAlign w:val="center"/>
          </w:tcPr>
          <w:p w:rsidR="00481079" w:rsidRPr="00481079" w:rsidRDefault="00481079" w:rsidP="005D39EF">
            <w:pPr>
              <w:spacing w:after="0"/>
              <w:jc w:val="center"/>
              <w:rPr>
                <w:rFonts w:ascii="Times New Roman" w:hAnsi="Times New Roman" w:cs="Times New Roman"/>
                <w:sz w:val="26"/>
                <w:szCs w:val="26"/>
              </w:rPr>
            </w:pPr>
            <w:r w:rsidRPr="00481079">
              <w:rPr>
                <w:rFonts w:ascii="Times New Roman" w:hAnsi="Times New Roman" w:cs="Times New Roman"/>
                <w:sz w:val="26"/>
                <w:szCs w:val="26"/>
              </w:rPr>
              <w:t>Публикация результатов конкурса</w:t>
            </w:r>
          </w:p>
        </w:tc>
      </w:tr>
      <w:tr w:rsidR="00481079" w:rsidRPr="00481079" w:rsidTr="001C1B5E">
        <w:trPr>
          <w:jc w:val="center"/>
        </w:trPr>
        <w:tc>
          <w:tcPr>
            <w:tcW w:w="2326" w:type="dxa"/>
          </w:tcPr>
          <w:p w:rsidR="00481079" w:rsidRPr="00481079" w:rsidRDefault="00481079" w:rsidP="000C0BED">
            <w:pPr>
              <w:spacing w:after="0"/>
              <w:jc w:val="both"/>
              <w:rPr>
                <w:rFonts w:ascii="Times New Roman" w:hAnsi="Times New Roman" w:cs="Times New Roman"/>
                <w:sz w:val="26"/>
                <w:szCs w:val="26"/>
              </w:rPr>
            </w:pPr>
            <w:r w:rsidRPr="00481079">
              <w:rPr>
                <w:rFonts w:ascii="Times New Roman" w:hAnsi="Times New Roman" w:cs="Times New Roman"/>
                <w:sz w:val="26"/>
                <w:szCs w:val="26"/>
              </w:rPr>
              <w:t>14.10.2024-24.11.2024</w:t>
            </w:r>
          </w:p>
        </w:tc>
        <w:tc>
          <w:tcPr>
            <w:tcW w:w="2521" w:type="dxa"/>
          </w:tcPr>
          <w:p w:rsidR="00481079" w:rsidRPr="00481079" w:rsidRDefault="00481079" w:rsidP="00481079">
            <w:pPr>
              <w:spacing w:after="0"/>
              <w:jc w:val="both"/>
              <w:rPr>
                <w:rFonts w:ascii="Times New Roman" w:hAnsi="Times New Roman" w:cs="Times New Roman"/>
                <w:sz w:val="26"/>
                <w:szCs w:val="26"/>
              </w:rPr>
            </w:pPr>
            <w:r w:rsidRPr="00481079">
              <w:rPr>
                <w:rFonts w:ascii="Times New Roman" w:hAnsi="Times New Roman" w:cs="Times New Roman"/>
                <w:sz w:val="26"/>
                <w:szCs w:val="26"/>
              </w:rPr>
              <w:t>25.11.2024-01.12.2024</w:t>
            </w:r>
          </w:p>
        </w:tc>
        <w:tc>
          <w:tcPr>
            <w:tcW w:w="2746" w:type="dxa"/>
          </w:tcPr>
          <w:p w:rsidR="00481079" w:rsidRPr="00481079" w:rsidRDefault="00481079" w:rsidP="005D39EF">
            <w:pPr>
              <w:jc w:val="both"/>
              <w:rPr>
                <w:rFonts w:ascii="Times New Roman" w:hAnsi="Times New Roman" w:cs="Times New Roman"/>
                <w:sz w:val="26"/>
                <w:szCs w:val="26"/>
              </w:rPr>
            </w:pPr>
            <w:r>
              <w:rPr>
                <w:rFonts w:ascii="Times New Roman" w:hAnsi="Times New Roman" w:cs="Times New Roman"/>
                <w:sz w:val="26"/>
                <w:szCs w:val="26"/>
              </w:rPr>
              <w:t xml:space="preserve">01.12.2024– </w:t>
            </w:r>
            <w:r w:rsidR="005D39EF">
              <w:rPr>
                <w:rFonts w:ascii="Times New Roman" w:hAnsi="Times New Roman" w:cs="Times New Roman"/>
                <w:sz w:val="26"/>
                <w:szCs w:val="26"/>
              </w:rPr>
              <w:t>0</w:t>
            </w:r>
            <w:r>
              <w:rPr>
                <w:rFonts w:ascii="Times New Roman" w:hAnsi="Times New Roman" w:cs="Times New Roman"/>
                <w:sz w:val="26"/>
                <w:szCs w:val="26"/>
              </w:rPr>
              <w:t>3.</w:t>
            </w:r>
            <w:r w:rsidR="005D39EF">
              <w:rPr>
                <w:rFonts w:ascii="Times New Roman" w:hAnsi="Times New Roman" w:cs="Times New Roman"/>
                <w:sz w:val="26"/>
                <w:szCs w:val="26"/>
              </w:rPr>
              <w:t>12.2024</w:t>
            </w:r>
          </w:p>
        </w:tc>
        <w:tc>
          <w:tcPr>
            <w:tcW w:w="1877" w:type="dxa"/>
          </w:tcPr>
          <w:p w:rsidR="00481079" w:rsidRPr="00481079" w:rsidRDefault="00481079" w:rsidP="00481079">
            <w:pPr>
              <w:jc w:val="both"/>
              <w:rPr>
                <w:rFonts w:ascii="Times New Roman" w:hAnsi="Times New Roman" w:cs="Times New Roman"/>
                <w:sz w:val="26"/>
                <w:szCs w:val="26"/>
              </w:rPr>
            </w:pPr>
            <w:r w:rsidRPr="00481079">
              <w:rPr>
                <w:rFonts w:ascii="Times New Roman" w:hAnsi="Times New Roman" w:cs="Times New Roman"/>
                <w:sz w:val="26"/>
                <w:szCs w:val="26"/>
              </w:rPr>
              <w:t>04.12.2024</w:t>
            </w:r>
          </w:p>
        </w:tc>
      </w:tr>
    </w:tbl>
    <w:p w:rsidR="00BC5D8C" w:rsidRPr="005D39EF" w:rsidRDefault="00444E37" w:rsidP="005D39EF">
      <w:pPr>
        <w:pStyle w:val="ab"/>
        <w:numPr>
          <w:ilvl w:val="1"/>
          <w:numId w:val="8"/>
        </w:numPr>
        <w:spacing w:after="0"/>
        <w:ind w:left="0" w:firstLine="851"/>
        <w:jc w:val="both"/>
        <w:rPr>
          <w:rFonts w:ascii="Times New Roman" w:hAnsi="Times New Roman" w:cs="Times New Roman"/>
          <w:sz w:val="26"/>
          <w:szCs w:val="26"/>
        </w:rPr>
      </w:pPr>
      <w:r w:rsidRPr="005D39EF">
        <w:rPr>
          <w:rFonts w:ascii="Times New Roman" w:hAnsi="Times New Roman" w:cs="Times New Roman"/>
          <w:sz w:val="26"/>
          <w:szCs w:val="26"/>
        </w:rPr>
        <w:t xml:space="preserve">Участие в конкурсе может быть только индивидуальным. </w:t>
      </w:r>
      <w:r w:rsidR="00BC5D8C" w:rsidRPr="005D39EF">
        <w:rPr>
          <w:rFonts w:ascii="Times New Roman" w:hAnsi="Times New Roman" w:cs="Times New Roman"/>
          <w:sz w:val="26"/>
          <w:szCs w:val="26"/>
        </w:rPr>
        <w:t xml:space="preserve">Участник может отправить не более </w:t>
      </w:r>
      <w:r w:rsidR="009347C2" w:rsidRPr="005D39EF">
        <w:rPr>
          <w:rFonts w:ascii="Times New Roman" w:hAnsi="Times New Roman" w:cs="Times New Roman"/>
          <w:sz w:val="26"/>
          <w:szCs w:val="26"/>
        </w:rPr>
        <w:t>3</w:t>
      </w:r>
      <w:r w:rsidR="00BC5D8C" w:rsidRPr="005D39EF">
        <w:rPr>
          <w:rFonts w:ascii="Times New Roman" w:hAnsi="Times New Roman" w:cs="Times New Roman"/>
          <w:sz w:val="26"/>
          <w:szCs w:val="26"/>
        </w:rPr>
        <w:t>-х работ</w:t>
      </w:r>
      <w:r w:rsidR="00B340EC" w:rsidRPr="005D39EF">
        <w:rPr>
          <w:rFonts w:ascii="Times New Roman" w:hAnsi="Times New Roman" w:cs="Times New Roman"/>
          <w:sz w:val="26"/>
          <w:szCs w:val="26"/>
        </w:rPr>
        <w:t>.</w:t>
      </w:r>
    </w:p>
    <w:p w:rsidR="00C07D24" w:rsidRDefault="00C07D24" w:rsidP="000C0BED">
      <w:pPr>
        <w:spacing w:after="0"/>
        <w:ind w:firstLine="851"/>
        <w:jc w:val="both"/>
        <w:rPr>
          <w:rFonts w:ascii="Times New Roman" w:hAnsi="Times New Roman" w:cs="Times New Roman"/>
          <w:sz w:val="26"/>
          <w:szCs w:val="26"/>
        </w:rPr>
      </w:pPr>
      <w:r>
        <w:rPr>
          <w:rFonts w:ascii="Times New Roman" w:hAnsi="Times New Roman" w:cs="Times New Roman"/>
          <w:sz w:val="26"/>
          <w:szCs w:val="26"/>
        </w:rPr>
        <w:t>5.3. Конкурсная работа изготавливается из вторичного сырья.</w:t>
      </w:r>
    </w:p>
    <w:p w:rsidR="002E683F" w:rsidRPr="00C07D24" w:rsidRDefault="00C07D24" w:rsidP="00C07D24">
      <w:pPr>
        <w:pStyle w:val="ab"/>
        <w:numPr>
          <w:ilvl w:val="1"/>
          <w:numId w:val="10"/>
        </w:numPr>
        <w:spacing w:after="0"/>
        <w:ind w:firstLine="131"/>
        <w:jc w:val="both"/>
        <w:rPr>
          <w:rFonts w:ascii="Times New Roman" w:hAnsi="Times New Roman" w:cs="Times New Roman"/>
          <w:sz w:val="26"/>
          <w:szCs w:val="26"/>
        </w:rPr>
      </w:pPr>
      <w:r w:rsidRPr="00C07D24">
        <w:rPr>
          <w:rFonts w:ascii="Times New Roman" w:hAnsi="Times New Roman" w:cs="Times New Roman"/>
          <w:sz w:val="26"/>
          <w:szCs w:val="26"/>
        </w:rPr>
        <w:t xml:space="preserve">На конкурс представляется фотография </w:t>
      </w:r>
      <w:r w:rsidR="00FB64BE" w:rsidRPr="00C07D24">
        <w:rPr>
          <w:rFonts w:ascii="Times New Roman" w:hAnsi="Times New Roman" w:cs="Times New Roman"/>
          <w:sz w:val="26"/>
          <w:szCs w:val="26"/>
        </w:rPr>
        <w:t xml:space="preserve">работы </w:t>
      </w:r>
      <w:r w:rsidRPr="00C07D24">
        <w:rPr>
          <w:rFonts w:ascii="Times New Roman" w:hAnsi="Times New Roman" w:cs="Times New Roman"/>
          <w:sz w:val="26"/>
          <w:szCs w:val="26"/>
        </w:rPr>
        <w:t xml:space="preserve">и </w:t>
      </w:r>
      <w:r w:rsidR="00FB64BE" w:rsidRPr="00C07D24">
        <w:rPr>
          <w:rFonts w:ascii="Times New Roman" w:hAnsi="Times New Roman" w:cs="Times New Roman"/>
          <w:sz w:val="26"/>
          <w:szCs w:val="26"/>
        </w:rPr>
        <w:t>сопровожда</w:t>
      </w:r>
      <w:r w:rsidRPr="00C07D24">
        <w:rPr>
          <w:rFonts w:ascii="Times New Roman" w:hAnsi="Times New Roman" w:cs="Times New Roman"/>
          <w:sz w:val="26"/>
          <w:szCs w:val="26"/>
        </w:rPr>
        <w:t>ет</w:t>
      </w:r>
      <w:r w:rsidR="00FB64BE" w:rsidRPr="00C07D24">
        <w:rPr>
          <w:rFonts w:ascii="Times New Roman" w:hAnsi="Times New Roman" w:cs="Times New Roman"/>
          <w:sz w:val="26"/>
          <w:szCs w:val="26"/>
        </w:rPr>
        <w:t xml:space="preserve">ся </w:t>
      </w:r>
      <w:r w:rsidRPr="00C07D24">
        <w:rPr>
          <w:rFonts w:ascii="Times New Roman" w:hAnsi="Times New Roman" w:cs="Times New Roman"/>
          <w:sz w:val="26"/>
          <w:szCs w:val="26"/>
        </w:rPr>
        <w:t>заявкой</w:t>
      </w:r>
      <w:proofErr w:type="gramStart"/>
      <w:r w:rsidRPr="00C07D24">
        <w:rPr>
          <w:rFonts w:ascii="Times New Roman" w:hAnsi="Times New Roman" w:cs="Times New Roman"/>
          <w:sz w:val="26"/>
          <w:szCs w:val="26"/>
        </w:rPr>
        <w:t xml:space="preserve"> .</w:t>
      </w:r>
      <w:proofErr w:type="gramEnd"/>
    </w:p>
    <w:p w:rsidR="002E683F" w:rsidRPr="004144D3" w:rsidRDefault="00ED04B8" w:rsidP="00C07D24">
      <w:pPr>
        <w:pStyle w:val="ab"/>
        <w:numPr>
          <w:ilvl w:val="1"/>
          <w:numId w:val="10"/>
        </w:numPr>
        <w:spacing w:after="0"/>
        <w:ind w:left="0" w:firstLine="851"/>
        <w:jc w:val="both"/>
        <w:rPr>
          <w:rFonts w:ascii="Times New Roman" w:hAnsi="Times New Roman" w:cs="Times New Roman"/>
          <w:sz w:val="26"/>
          <w:szCs w:val="26"/>
        </w:rPr>
      </w:pPr>
      <w:r w:rsidRPr="004144D3">
        <w:rPr>
          <w:rFonts w:ascii="Times New Roman" w:hAnsi="Times New Roman" w:cs="Times New Roman"/>
          <w:sz w:val="26"/>
          <w:szCs w:val="26"/>
        </w:rPr>
        <w:lastRenderedPageBreak/>
        <w:t>Материалы могут быть представлены как лично по адресу г.</w:t>
      </w:r>
      <w:r w:rsidR="00DB01E0" w:rsidRPr="004144D3">
        <w:rPr>
          <w:rFonts w:ascii="Times New Roman" w:hAnsi="Times New Roman" w:cs="Times New Roman"/>
          <w:sz w:val="26"/>
          <w:szCs w:val="26"/>
        </w:rPr>
        <w:t xml:space="preserve"> </w:t>
      </w:r>
      <w:r w:rsidRPr="004144D3">
        <w:rPr>
          <w:rFonts w:ascii="Times New Roman" w:hAnsi="Times New Roman" w:cs="Times New Roman"/>
          <w:sz w:val="26"/>
          <w:szCs w:val="26"/>
        </w:rPr>
        <w:t xml:space="preserve">Чебоксары, проспект Мира 90 корпус 2, кабинет </w:t>
      </w:r>
      <w:r w:rsidR="00C07D37">
        <w:rPr>
          <w:rFonts w:ascii="Times New Roman" w:hAnsi="Times New Roman" w:cs="Times New Roman"/>
          <w:sz w:val="26"/>
          <w:szCs w:val="26"/>
        </w:rPr>
        <w:t>509</w:t>
      </w:r>
      <w:r w:rsidR="00131DC1" w:rsidRPr="004144D3">
        <w:rPr>
          <w:rFonts w:ascii="Times New Roman" w:hAnsi="Times New Roman" w:cs="Times New Roman"/>
          <w:sz w:val="26"/>
          <w:szCs w:val="26"/>
        </w:rPr>
        <w:t xml:space="preserve"> </w:t>
      </w:r>
      <w:r w:rsidR="00131DC1" w:rsidRPr="004144D3">
        <w:rPr>
          <w:rFonts w:ascii="Times New Roman" w:hAnsi="Times New Roman" w:cs="Times New Roman"/>
          <w:sz w:val="26"/>
          <w:szCs w:val="26"/>
          <w:lang w:val="en-US"/>
        </w:rPr>
        <w:t>c</w:t>
      </w:r>
      <w:r w:rsidR="00131DC1" w:rsidRPr="004144D3">
        <w:rPr>
          <w:rFonts w:ascii="Times New Roman" w:hAnsi="Times New Roman" w:cs="Times New Roman"/>
          <w:sz w:val="26"/>
          <w:szCs w:val="26"/>
        </w:rPr>
        <w:t xml:space="preserve"> 8.00 до 17.00</w:t>
      </w:r>
      <w:r w:rsidRPr="004144D3">
        <w:rPr>
          <w:rFonts w:ascii="Times New Roman" w:hAnsi="Times New Roman" w:cs="Times New Roman"/>
          <w:sz w:val="26"/>
          <w:szCs w:val="26"/>
        </w:rPr>
        <w:t xml:space="preserve">; либо по электронной почте </w:t>
      </w:r>
      <w:hyperlink r:id="rId9" w:history="1">
        <w:r w:rsidR="004144D3" w:rsidRPr="004144D3">
          <w:rPr>
            <w:rStyle w:val="a5"/>
            <w:rFonts w:ascii="Times New Roman" w:hAnsi="Times New Roman" w:cs="Times New Roman"/>
            <w:sz w:val="26"/>
            <w:szCs w:val="26"/>
            <w:lang w:val="en-US"/>
          </w:rPr>
          <w:t>ecokurs</w:t>
        </w:r>
        <w:r w:rsidR="004144D3" w:rsidRPr="004144D3">
          <w:rPr>
            <w:rStyle w:val="a5"/>
            <w:rFonts w:ascii="Times New Roman" w:hAnsi="Times New Roman" w:cs="Times New Roman"/>
            <w:sz w:val="26"/>
            <w:szCs w:val="26"/>
          </w:rPr>
          <w:t>.</w:t>
        </w:r>
        <w:r w:rsidR="004144D3" w:rsidRPr="004144D3">
          <w:rPr>
            <w:rStyle w:val="a5"/>
            <w:rFonts w:ascii="Times New Roman" w:hAnsi="Times New Roman" w:cs="Times New Roman"/>
            <w:sz w:val="26"/>
            <w:szCs w:val="26"/>
            <w:lang w:val="en-US"/>
          </w:rPr>
          <w:t>nii</w:t>
        </w:r>
        <w:r w:rsidR="004144D3" w:rsidRPr="004144D3">
          <w:rPr>
            <w:rStyle w:val="a5"/>
            <w:rFonts w:ascii="Times New Roman" w:hAnsi="Times New Roman" w:cs="Times New Roman"/>
            <w:sz w:val="26"/>
            <w:szCs w:val="26"/>
          </w:rPr>
          <w:t>@</w:t>
        </w:r>
        <w:r w:rsidR="004144D3" w:rsidRPr="004144D3">
          <w:rPr>
            <w:rStyle w:val="a5"/>
            <w:rFonts w:ascii="Times New Roman" w:hAnsi="Times New Roman" w:cs="Times New Roman"/>
            <w:sz w:val="26"/>
            <w:szCs w:val="26"/>
            <w:lang w:val="en-US"/>
          </w:rPr>
          <w:t>mail</w:t>
        </w:r>
        <w:r w:rsidR="004144D3" w:rsidRPr="004144D3">
          <w:rPr>
            <w:rStyle w:val="a5"/>
            <w:rFonts w:ascii="Times New Roman" w:hAnsi="Times New Roman" w:cs="Times New Roman"/>
            <w:sz w:val="26"/>
            <w:szCs w:val="26"/>
          </w:rPr>
          <w:t>.</w:t>
        </w:r>
        <w:proofErr w:type="spellStart"/>
        <w:r w:rsidR="004144D3" w:rsidRPr="004144D3">
          <w:rPr>
            <w:rStyle w:val="a5"/>
            <w:rFonts w:ascii="Times New Roman" w:hAnsi="Times New Roman" w:cs="Times New Roman"/>
            <w:sz w:val="26"/>
            <w:szCs w:val="26"/>
            <w:lang w:val="en-US"/>
          </w:rPr>
          <w:t>ru</w:t>
        </w:r>
        <w:proofErr w:type="spellEnd"/>
      </w:hyperlink>
    </w:p>
    <w:p w:rsidR="004144D3" w:rsidRDefault="00C07D37" w:rsidP="000C0BED">
      <w:pPr>
        <w:spacing w:after="0"/>
        <w:ind w:firstLine="851"/>
        <w:jc w:val="both"/>
        <w:rPr>
          <w:rFonts w:ascii="Times New Roman" w:hAnsi="Times New Roman" w:cs="Times New Roman"/>
          <w:sz w:val="26"/>
          <w:szCs w:val="26"/>
        </w:rPr>
      </w:pPr>
      <w:r>
        <w:rPr>
          <w:rFonts w:ascii="Times New Roman" w:hAnsi="Times New Roman" w:cs="Times New Roman"/>
          <w:sz w:val="26"/>
          <w:szCs w:val="26"/>
        </w:rPr>
        <w:t>5</w:t>
      </w:r>
      <w:r w:rsidR="004144D3">
        <w:rPr>
          <w:rFonts w:ascii="Times New Roman" w:hAnsi="Times New Roman" w:cs="Times New Roman"/>
          <w:sz w:val="26"/>
          <w:szCs w:val="26"/>
        </w:rPr>
        <w:t>.</w:t>
      </w:r>
      <w:r>
        <w:rPr>
          <w:rFonts w:ascii="Times New Roman" w:hAnsi="Times New Roman" w:cs="Times New Roman"/>
          <w:sz w:val="26"/>
          <w:szCs w:val="26"/>
        </w:rPr>
        <w:t>6</w:t>
      </w:r>
      <w:r w:rsidR="004144D3">
        <w:rPr>
          <w:rFonts w:ascii="Times New Roman" w:hAnsi="Times New Roman" w:cs="Times New Roman"/>
          <w:sz w:val="26"/>
          <w:szCs w:val="26"/>
        </w:rPr>
        <w:t>. Фотографии могут быть не допущены к участию в конкурсе в следующих случаях:</w:t>
      </w:r>
    </w:p>
    <w:p w:rsidR="004144D3" w:rsidRDefault="004144D3" w:rsidP="000C0BED">
      <w:pPr>
        <w:spacing w:after="0"/>
        <w:ind w:firstLine="851"/>
        <w:jc w:val="both"/>
        <w:rPr>
          <w:rFonts w:ascii="Times New Roman" w:hAnsi="Times New Roman" w:cs="Times New Roman"/>
          <w:sz w:val="26"/>
          <w:szCs w:val="26"/>
        </w:rPr>
      </w:pPr>
      <w:r>
        <w:rPr>
          <w:rFonts w:ascii="Times New Roman" w:hAnsi="Times New Roman" w:cs="Times New Roman"/>
          <w:sz w:val="26"/>
          <w:szCs w:val="26"/>
        </w:rPr>
        <w:t>- фотография не соответствует тематике к</w:t>
      </w:r>
      <w:r w:rsidR="008F614A">
        <w:rPr>
          <w:rFonts w:ascii="Times New Roman" w:hAnsi="Times New Roman" w:cs="Times New Roman"/>
          <w:sz w:val="26"/>
          <w:szCs w:val="26"/>
        </w:rPr>
        <w:t>о</w:t>
      </w:r>
      <w:r>
        <w:rPr>
          <w:rFonts w:ascii="Times New Roman" w:hAnsi="Times New Roman" w:cs="Times New Roman"/>
          <w:sz w:val="26"/>
          <w:szCs w:val="26"/>
        </w:rPr>
        <w:t>нкурса;</w:t>
      </w:r>
    </w:p>
    <w:p w:rsidR="004144D3" w:rsidRPr="004144D3" w:rsidRDefault="004144D3" w:rsidP="000C0BED">
      <w:pPr>
        <w:spacing w:after="0"/>
        <w:ind w:firstLine="851"/>
        <w:jc w:val="both"/>
        <w:rPr>
          <w:rFonts w:ascii="Times New Roman" w:hAnsi="Times New Roman" w:cs="Times New Roman"/>
          <w:sz w:val="26"/>
          <w:szCs w:val="26"/>
        </w:rPr>
      </w:pPr>
      <w:r>
        <w:rPr>
          <w:rFonts w:ascii="Times New Roman" w:hAnsi="Times New Roman" w:cs="Times New Roman"/>
          <w:sz w:val="26"/>
          <w:szCs w:val="26"/>
        </w:rPr>
        <w:t>- фотография противоречит законодательству РФ (ст. 7 ФЗ № 436 «О защите детей от информации, причиняющей вред их здоровью»)</w:t>
      </w:r>
    </w:p>
    <w:p w:rsidR="003075AB" w:rsidRPr="00B340EC" w:rsidRDefault="003075AB" w:rsidP="000C0BED">
      <w:pPr>
        <w:spacing w:after="0"/>
        <w:ind w:firstLine="851"/>
        <w:jc w:val="both"/>
        <w:rPr>
          <w:rStyle w:val="a4"/>
          <w:rFonts w:ascii="Times New Roman" w:hAnsi="Times New Roman" w:cs="Times New Roman"/>
          <w:b w:val="0"/>
          <w:sz w:val="26"/>
          <w:szCs w:val="26"/>
        </w:rPr>
      </w:pPr>
    </w:p>
    <w:p w:rsidR="003075AB" w:rsidRPr="00C07D24" w:rsidRDefault="00131DC1" w:rsidP="00C07D24">
      <w:pPr>
        <w:spacing w:after="0"/>
        <w:ind w:firstLine="851"/>
        <w:jc w:val="center"/>
        <w:rPr>
          <w:rStyle w:val="a4"/>
          <w:rFonts w:ascii="Times New Roman" w:hAnsi="Times New Roman" w:cs="Times New Roman"/>
          <w:b w:val="0"/>
          <w:sz w:val="26"/>
          <w:szCs w:val="26"/>
        </w:rPr>
      </w:pPr>
      <w:r w:rsidRPr="00C07D24">
        <w:rPr>
          <w:rStyle w:val="a4"/>
          <w:rFonts w:ascii="Times New Roman" w:hAnsi="Times New Roman" w:cs="Times New Roman"/>
          <w:b w:val="0"/>
          <w:sz w:val="26"/>
          <w:szCs w:val="26"/>
        </w:rPr>
        <w:t>6</w:t>
      </w:r>
      <w:r w:rsidR="003075AB" w:rsidRPr="00C07D24">
        <w:rPr>
          <w:rStyle w:val="a4"/>
          <w:rFonts w:ascii="Times New Roman" w:hAnsi="Times New Roman" w:cs="Times New Roman"/>
          <w:b w:val="0"/>
          <w:sz w:val="26"/>
          <w:szCs w:val="26"/>
        </w:rPr>
        <w:t>. Порядок и критерии выбора победителей.</w:t>
      </w:r>
    </w:p>
    <w:p w:rsidR="00742ACA" w:rsidRPr="00B340EC" w:rsidRDefault="00131DC1" w:rsidP="000C0BED">
      <w:pPr>
        <w:spacing w:after="0"/>
        <w:ind w:firstLine="851"/>
        <w:jc w:val="both"/>
        <w:rPr>
          <w:rStyle w:val="a4"/>
          <w:rFonts w:ascii="Times New Roman" w:hAnsi="Times New Roman" w:cs="Times New Roman"/>
          <w:b w:val="0"/>
          <w:sz w:val="26"/>
          <w:szCs w:val="26"/>
        </w:rPr>
      </w:pPr>
      <w:r w:rsidRPr="00B340EC">
        <w:rPr>
          <w:rStyle w:val="a4"/>
          <w:rFonts w:ascii="Times New Roman" w:hAnsi="Times New Roman" w:cs="Times New Roman"/>
          <w:b w:val="0"/>
          <w:sz w:val="26"/>
          <w:szCs w:val="26"/>
        </w:rPr>
        <w:t>6</w:t>
      </w:r>
      <w:r w:rsidR="003075AB" w:rsidRPr="00B340EC">
        <w:rPr>
          <w:rStyle w:val="a4"/>
          <w:rFonts w:ascii="Times New Roman" w:hAnsi="Times New Roman" w:cs="Times New Roman"/>
          <w:b w:val="0"/>
          <w:sz w:val="26"/>
          <w:szCs w:val="26"/>
        </w:rPr>
        <w:t>.1. Каждая представленная работа будет оцениваться по следующим критериям:</w:t>
      </w:r>
    </w:p>
    <w:p w:rsidR="00742ACA" w:rsidRPr="001C1B5E" w:rsidRDefault="003075AB" w:rsidP="001C1B5E">
      <w:pPr>
        <w:pStyle w:val="ab"/>
        <w:numPr>
          <w:ilvl w:val="0"/>
          <w:numId w:val="11"/>
        </w:numPr>
        <w:spacing w:after="0"/>
        <w:jc w:val="both"/>
        <w:rPr>
          <w:rStyle w:val="a4"/>
          <w:rFonts w:ascii="Times New Roman" w:hAnsi="Times New Roman" w:cs="Times New Roman"/>
          <w:b w:val="0"/>
          <w:sz w:val="26"/>
          <w:szCs w:val="26"/>
        </w:rPr>
      </w:pPr>
      <w:r w:rsidRPr="001C1B5E">
        <w:rPr>
          <w:rStyle w:val="a4"/>
          <w:rFonts w:ascii="Times New Roman" w:hAnsi="Times New Roman" w:cs="Times New Roman"/>
          <w:b w:val="0"/>
          <w:sz w:val="26"/>
          <w:szCs w:val="26"/>
        </w:rPr>
        <w:t>отражение экологической тематики и ее раскрытие;</w:t>
      </w:r>
    </w:p>
    <w:p w:rsidR="00742ACA" w:rsidRPr="001C1B5E" w:rsidRDefault="003075AB" w:rsidP="001C1B5E">
      <w:pPr>
        <w:pStyle w:val="ab"/>
        <w:numPr>
          <w:ilvl w:val="0"/>
          <w:numId w:val="11"/>
        </w:numPr>
        <w:spacing w:after="0"/>
        <w:jc w:val="both"/>
        <w:rPr>
          <w:rStyle w:val="a4"/>
          <w:rFonts w:ascii="Times New Roman" w:hAnsi="Times New Roman" w:cs="Times New Roman"/>
          <w:b w:val="0"/>
          <w:sz w:val="26"/>
          <w:szCs w:val="26"/>
        </w:rPr>
      </w:pPr>
      <w:r w:rsidRPr="001C1B5E">
        <w:rPr>
          <w:rStyle w:val="a4"/>
          <w:rFonts w:ascii="Times New Roman" w:hAnsi="Times New Roman" w:cs="Times New Roman"/>
          <w:b w:val="0"/>
          <w:sz w:val="26"/>
          <w:szCs w:val="26"/>
        </w:rPr>
        <w:t>художественная выразительность;</w:t>
      </w:r>
    </w:p>
    <w:p w:rsidR="00742ACA" w:rsidRPr="001C1B5E" w:rsidRDefault="003075AB" w:rsidP="001C1B5E">
      <w:pPr>
        <w:pStyle w:val="ab"/>
        <w:numPr>
          <w:ilvl w:val="0"/>
          <w:numId w:val="11"/>
        </w:numPr>
        <w:spacing w:after="0"/>
        <w:jc w:val="both"/>
        <w:rPr>
          <w:rStyle w:val="a4"/>
          <w:rFonts w:ascii="Times New Roman" w:hAnsi="Times New Roman" w:cs="Times New Roman"/>
          <w:b w:val="0"/>
          <w:sz w:val="26"/>
          <w:szCs w:val="26"/>
        </w:rPr>
      </w:pPr>
      <w:r w:rsidRPr="001C1B5E">
        <w:rPr>
          <w:rStyle w:val="a4"/>
          <w:rFonts w:ascii="Times New Roman" w:hAnsi="Times New Roman" w:cs="Times New Roman"/>
          <w:b w:val="0"/>
          <w:sz w:val="26"/>
          <w:szCs w:val="26"/>
        </w:rPr>
        <w:t>оригинальность;</w:t>
      </w:r>
    </w:p>
    <w:p w:rsidR="00742ACA" w:rsidRPr="001C1B5E" w:rsidRDefault="003075AB" w:rsidP="001C1B5E">
      <w:pPr>
        <w:pStyle w:val="ab"/>
        <w:numPr>
          <w:ilvl w:val="0"/>
          <w:numId w:val="11"/>
        </w:numPr>
        <w:spacing w:after="0"/>
        <w:jc w:val="both"/>
        <w:rPr>
          <w:rStyle w:val="a4"/>
          <w:rFonts w:ascii="Times New Roman" w:hAnsi="Times New Roman" w:cs="Times New Roman"/>
          <w:b w:val="0"/>
          <w:sz w:val="26"/>
          <w:szCs w:val="26"/>
        </w:rPr>
      </w:pPr>
      <w:r w:rsidRPr="001C1B5E">
        <w:rPr>
          <w:rStyle w:val="a4"/>
          <w:rFonts w:ascii="Times New Roman" w:hAnsi="Times New Roman" w:cs="Times New Roman"/>
          <w:b w:val="0"/>
          <w:sz w:val="26"/>
          <w:szCs w:val="26"/>
        </w:rPr>
        <w:t>качество исполнения;</w:t>
      </w:r>
    </w:p>
    <w:p w:rsidR="00742ACA" w:rsidRPr="001C1B5E" w:rsidRDefault="003075AB" w:rsidP="001C1B5E">
      <w:pPr>
        <w:pStyle w:val="ab"/>
        <w:numPr>
          <w:ilvl w:val="0"/>
          <w:numId w:val="11"/>
        </w:numPr>
        <w:spacing w:after="0"/>
        <w:jc w:val="both"/>
        <w:rPr>
          <w:rStyle w:val="a4"/>
          <w:rFonts w:ascii="Times New Roman" w:hAnsi="Times New Roman" w:cs="Times New Roman"/>
          <w:b w:val="0"/>
          <w:sz w:val="26"/>
          <w:szCs w:val="26"/>
        </w:rPr>
      </w:pPr>
      <w:r w:rsidRPr="001C1B5E">
        <w:rPr>
          <w:rStyle w:val="a4"/>
          <w:rFonts w:ascii="Times New Roman" w:hAnsi="Times New Roman" w:cs="Times New Roman"/>
          <w:b w:val="0"/>
          <w:sz w:val="26"/>
          <w:szCs w:val="26"/>
        </w:rPr>
        <w:t>композиционное решение;</w:t>
      </w:r>
    </w:p>
    <w:p w:rsidR="004120A5" w:rsidRPr="001C1B5E" w:rsidRDefault="003075AB" w:rsidP="001C1B5E">
      <w:pPr>
        <w:pStyle w:val="ab"/>
        <w:numPr>
          <w:ilvl w:val="0"/>
          <w:numId w:val="11"/>
        </w:numPr>
        <w:spacing w:after="0"/>
        <w:jc w:val="both"/>
        <w:rPr>
          <w:rStyle w:val="a4"/>
          <w:rFonts w:ascii="Times New Roman" w:hAnsi="Times New Roman" w:cs="Times New Roman"/>
          <w:b w:val="0"/>
          <w:sz w:val="26"/>
          <w:szCs w:val="26"/>
        </w:rPr>
      </w:pPr>
      <w:r w:rsidRPr="001C1B5E">
        <w:rPr>
          <w:rStyle w:val="a4"/>
          <w:rFonts w:ascii="Times New Roman" w:hAnsi="Times New Roman" w:cs="Times New Roman"/>
          <w:b w:val="0"/>
          <w:sz w:val="26"/>
          <w:szCs w:val="26"/>
        </w:rPr>
        <w:t>эстетический вид.</w:t>
      </w:r>
    </w:p>
    <w:p w:rsidR="003075AB" w:rsidRPr="00B340EC" w:rsidRDefault="00131DC1" w:rsidP="000C0BED">
      <w:pPr>
        <w:spacing w:after="0"/>
        <w:ind w:firstLine="851"/>
        <w:jc w:val="both"/>
        <w:rPr>
          <w:rStyle w:val="a4"/>
          <w:rFonts w:ascii="Times New Roman" w:hAnsi="Times New Roman" w:cs="Times New Roman"/>
          <w:b w:val="0"/>
          <w:sz w:val="26"/>
          <w:szCs w:val="26"/>
        </w:rPr>
      </w:pPr>
      <w:r w:rsidRPr="00B340EC">
        <w:rPr>
          <w:rStyle w:val="a4"/>
          <w:rFonts w:ascii="Times New Roman" w:hAnsi="Times New Roman" w:cs="Times New Roman"/>
          <w:b w:val="0"/>
          <w:sz w:val="26"/>
          <w:szCs w:val="26"/>
        </w:rPr>
        <w:t>6</w:t>
      </w:r>
      <w:r w:rsidR="003075AB" w:rsidRPr="00B340EC">
        <w:rPr>
          <w:rStyle w:val="a4"/>
          <w:rFonts w:ascii="Times New Roman" w:hAnsi="Times New Roman" w:cs="Times New Roman"/>
          <w:b w:val="0"/>
          <w:sz w:val="26"/>
          <w:szCs w:val="26"/>
        </w:rPr>
        <w:t>.2. Победители конкурса будут определяться по трем номинациям: I, II и III место в каждой возрастной категории, также будут дополнительно введены поощрительные номинации.</w:t>
      </w:r>
    </w:p>
    <w:p w:rsidR="000C0BED" w:rsidRPr="000C0BED" w:rsidRDefault="003075AB" w:rsidP="00C07D37">
      <w:pPr>
        <w:spacing w:after="0"/>
        <w:ind w:left="851" w:firstLine="851"/>
        <w:jc w:val="center"/>
        <w:rPr>
          <w:rFonts w:ascii="Times New Roman" w:eastAsia="Times New Roman" w:hAnsi="Times New Roman" w:cs="Times New Roman"/>
          <w:bCs/>
          <w:sz w:val="26"/>
          <w:szCs w:val="26"/>
        </w:rPr>
      </w:pPr>
      <w:r w:rsidRPr="00B340EC">
        <w:rPr>
          <w:rStyle w:val="a4"/>
          <w:rFonts w:ascii="Times New Roman" w:hAnsi="Times New Roman" w:cs="Times New Roman"/>
          <w:b w:val="0"/>
          <w:sz w:val="26"/>
          <w:szCs w:val="26"/>
        </w:rPr>
        <w:cr/>
      </w:r>
      <w:r w:rsidR="00C07D37">
        <w:rPr>
          <w:rFonts w:ascii="Times New Roman" w:eastAsia="Times New Roman" w:hAnsi="Times New Roman" w:cs="Times New Roman"/>
          <w:bCs/>
          <w:sz w:val="26"/>
          <w:szCs w:val="26"/>
        </w:rPr>
        <w:t>7</w:t>
      </w:r>
      <w:r w:rsidR="000C0BED" w:rsidRPr="000C0BED">
        <w:rPr>
          <w:rFonts w:ascii="Times New Roman" w:eastAsia="Times New Roman" w:hAnsi="Times New Roman" w:cs="Times New Roman"/>
          <w:bCs/>
          <w:sz w:val="26"/>
          <w:szCs w:val="26"/>
        </w:rPr>
        <w:t>. Подведение итогов конкурса</w:t>
      </w:r>
    </w:p>
    <w:p w:rsidR="000C0BED" w:rsidRPr="000C0BED" w:rsidRDefault="00C07D37" w:rsidP="000C0BED">
      <w:pPr>
        <w:shd w:val="clear" w:color="auto" w:fill="FFFFFF"/>
        <w:spacing w:after="0" w:line="240" w:lineRule="auto"/>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0C0BED" w:rsidRPr="000C0BED">
        <w:rPr>
          <w:rFonts w:ascii="Times New Roman" w:eastAsia="Times New Roman" w:hAnsi="Times New Roman" w:cs="Times New Roman"/>
          <w:sz w:val="26"/>
          <w:szCs w:val="26"/>
        </w:rPr>
        <w:t>.1. Решение конкурсной комиссии оформляется протоколом в течение трех рабочих дней со дня подведения итогов, подписывается председателем конкурсной комиссии.</w:t>
      </w:r>
    </w:p>
    <w:p w:rsidR="000C0BED" w:rsidRPr="000C0BED" w:rsidRDefault="00C07D37" w:rsidP="000C0BED">
      <w:pPr>
        <w:shd w:val="clear" w:color="auto" w:fill="FFFFFF"/>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0C0BED" w:rsidRPr="000C0BED">
        <w:rPr>
          <w:rFonts w:ascii="Times New Roman" w:eastAsia="Times New Roman" w:hAnsi="Times New Roman" w:cs="Times New Roman"/>
          <w:sz w:val="26"/>
          <w:szCs w:val="26"/>
        </w:rPr>
        <w:t xml:space="preserve">.2. В каждой </w:t>
      </w:r>
      <w:r w:rsidR="00E1696E">
        <w:rPr>
          <w:rFonts w:ascii="Times New Roman" w:eastAsia="Times New Roman" w:hAnsi="Times New Roman" w:cs="Times New Roman"/>
          <w:sz w:val="26"/>
          <w:szCs w:val="26"/>
        </w:rPr>
        <w:t>возрастной категории</w:t>
      </w:r>
      <w:r w:rsidR="000C0BED" w:rsidRPr="000C0BED">
        <w:rPr>
          <w:rFonts w:ascii="Times New Roman" w:eastAsia="Times New Roman" w:hAnsi="Times New Roman" w:cs="Times New Roman"/>
          <w:sz w:val="26"/>
          <w:szCs w:val="26"/>
        </w:rPr>
        <w:t xml:space="preserve"> присуждаются первое, второе и третье призовые места. </w:t>
      </w:r>
    </w:p>
    <w:p w:rsidR="000C0BED" w:rsidRDefault="00C07D37" w:rsidP="000C0BED">
      <w:pPr>
        <w:shd w:val="clear" w:color="auto" w:fill="FFFFFF"/>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0C0BED" w:rsidRPr="000C0BED">
        <w:rPr>
          <w:rFonts w:ascii="Times New Roman" w:eastAsia="Times New Roman" w:hAnsi="Times New Roman" w:cs="Times New Roman"/>
          <w:sz w:val="26"/>
          <w:szCs w:val="26"/>
        </w:rPr>
        <w:t xml:space="preserve">.3. </w:t>
      </w:r>
      <w:r w:rsidR="00E1696E">
        <w:rPr>
          <w:rFonts w:ascii="Times New Roman" w:eastAsia="Times New Roman" w:hAnsi="Times New Roman" w:cs="Times New Roman"/>
          <w:sz w:val="26"/>
          <w:szCs w:val="26"/>
        </w:rPr>
        <w:t>Участники</w:t>
      </w:r>
      <w:r w:rsidR="000C0BED" w:rsidRPr="000C0BED">
        <w:rPr>
          <w:rFonts w:ascii="Times New Roman" w:eastAsia="Times New Roman" w:hAnsi="Times New Roman" w:cs="Times New Roman"/>
          <w:sz w:val="26"/>
          <w:szCs w:val="26"/>
        </w:rPr>
        <w:t>, занявшие призовые места, награждаются дипломом и ценным подарком.</w:t>
      </w:r>
    </w:p>
    <w:p w:rsidR="00481079" w:rsidRPr="000C0BED" w:rsidRDefault="00C07D37" w:rsidP="000C0BED">
      <w:pPr>
        <w:shd w:val="clear" w:color="auto" w:fill="FFFFFF"/>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481079">
        <w:rPr>
          <w:rFonts w:ascii="Times New Roman" w:eastAsia="Times New Roman" w:hAnsi="Times New Roman" w:cs="Times New Roman"/>
          <w:sz w:val="26"/>
          <w:szCs w:val="26"/>
        </w:rPr>
        <w:t>.4. На усмотрение Конкурсной комиссии  могут быть отмечены участники по дополнительным номинациям.</w:t>
      </w:r>
    </w:p>
    <w:p w:rsidR="000C0BED" w:rsidRPr="00B340EC" w:rsidRDefault="000C0BED" w:rsidP="000C0BED">
      <w:pPr>
        <w:spacing w:after="0"/>
        <w:ind w:left="851" w:firstLine="851"/>
        <w:jc w:val="both"/>
        <w:rPr>
          <w:rStyle w:val="a4"/>
          <w:rFonts w:ascii="Times New Roman" w:hAnsi="Times New Roman" w:cs="Times New Roman"/>
          <w:sz w:val="26"/>
          <w:szCs w:val="26"/>
        </w:rPr>
      </w:pPr>
    </w:p>
    <w:p w:rsidR="006E4662" w:rsidRPr="00E1696E" w:rsidRDefault="00841C80" w:rsidP="000C0BED">
      <w:pPr>
        <w:shd w:val="clear" w:color="auto" w:fill="FFFFFF"/>
        <w:spacing w:after="0"/>
        <w:jc w:val="center"/>
        <w:outlineLvl w:val="2"/>
        <w:rPr>
          <w:rFonts w:ascii="Times New Roman" w:hAnsi="Times New Roman"/>
          <w:bCs/>
          <w:sz w:val="26"/>
          <w:szCs w:val="26"/>
        </w:rPr>
      </w:pPr>
      <w:r>
        <w:rPr>
          <w:rFonts w:ascii="Times New Roman" w:hAnsi="Times New Roman"/>
          <w:bCs/>
          <w:sz w:val="26"/>
          <w:szCs w:val="26"/>
        </w:rPr>
        <w:t>8</w:t>
      </w:r>
      <w:r w:rsidR="006E4662" w:rsidRPr="00E1696E">
        <w:rPr>
          <w:rFonts w:ascii="Times New Roman" w:hAnsi="Times New Roman"/>
          <w:bCs/>
          <w:sz w:val="26"/>
          <w:szCs w:val="26"/>
        </w:rPr>
        <w:t xml:space="preserve">. </w:t>
      </w:r>
      <w:r w:rsidR="00E1696E" w:rsidRPr="00E1696E">
        <w:rPr>
          <w:rFonts w:ascii="Times New Roman" w:hAnsi="Times New Roman"/>
          <w:bCs/>
          <w:sz w:val="26"/>
          <w:szCs w:val="26"/>
        </w:rPr>
        <w:t>Финансирование.</w:t>
      </w:r>
    </w:p>
    <w:p w:rsidR="006E4662" w:rsidRPr="00076F4B" w:rsidRDefault="00841C80" w:rsidP="000C0BED">
      <w:pPr>
        <w:shd w:val="clear" w:color="auto" w:fill="FFFFFF"/>
        <w:spacing w:after="0"/>
        <w:jc w:val="center"/>
        <w:outlineLvl w:val="2"/>
        <w:rPr>
          <w:rFonts w:ascii="Times New Roman" w:hAnsi="Times New Roman"/>
          <w:bCs/>
          <w:sz w:val="26"/>
          <w:szCs w:val="26"/>
        </w:rPr>
      </w:pPr>
      <w:r>
        <w:rPr>
          <w:rFonts w:ascii="Times New Roman" w:hAnsi="Times New Roman"/>
          <w:bCs/>
          <w:sz w:val="26"/>
          <w:szCs w:val="26"/>
        </w:rPr>
        <w:t>8</w:t>
      </w:r>
      <w:r w:rsidR="006E4662" w:rsidRPr="00076F4B">
        <w:rPr>
          <w:rFonts w:ascii="Times New Roman" w:hAnsi="Times New Roman"/>
          <w:bCs/>
          <w:sz w:val="26"/>
          <w:szCs w:val="26"/>
        </w:rPr>
        <w:t>.1. Организационный взнос для участников конкурса не предусмотрен.</w:t>
      </w:r>
    </w:p>
    <w:p w:rsidR="00E1696E" w:rsidRDefault="00E1696E" w:rsidP="00E1696E">
      <w:pPr>
        <w:shd w:val="clear" w:color="auto" w:fill="FFFFFF"/>
        <w:spacing w:after="0"/>
        <w:jc w:val="center"/>
        <w:outlineLvl w:val="2"/>
        <w:rPr>
          <w:rFonts w:ascii="Times New Roman" w:hAnsi="Times New Roman"/>
          <w:bCs/>
          <w:sz w:val="26"/>
          <w:szCs w:val="26"/>
        </w:rPr>
      </w:pPr>
    </w:p>
    <w:p w:rsidR="006E4662" w:rsidRPr="00DA5475" w:rsidRDefault="00841C80" w:rsidP="00E1696E">
      <w:pPr>
        <w:shd w:val="clear" w:color="auto" w:fill="FFFFFF"/>
        <w:spacing w:after="0"/>
        <w:jc w:val="center"/>
        <w:outlineLvl w:val="2"/>
        <w:rPr>
          <w:rFonts w:ascii="Times New Roman" w:hAnsi="Times New Roman"/>
          <w:bCs/>
          <w:sz w:val="26"/>
          <w:szCs w:val="26"/>
        </w:rPr>
      </w:pPr>
      <w:r>
        <w:rPr>
          <w:rFonts w:ascii="Times New Roman" w:hAnsi="Times New Roman"/>
          <w:bCs/>
          <w:sz w:val="26"/>
          <w:szCs w:val="26"/>
        </w:rPr>
        <w:t>9</w:t>
      </w:r>
      <w:r w:rsidR="00E1696E" w:rsidRPr="00E1696E">
        <w:rPr>
          <w:rFonts w:ascii="Times New Roman" w:hAnsi="Times New Roman"/>
          <w:bCs/>
          <w:sz w:val="26"/>
          <w:szCs w:val="26"/>
        </w:rPr>
        <w:t>.</w:t>
      </w:r>
      <w:r w:rsidR="00E1696E">
        <w:rPr>
          <w:rFonts w:ascii="Times New Roman" w:hAnsi="Times New Roman"/>
          <w:b/>
          <w:bCs/>
          <w:sz w:val="26"/>
          <w:szCs w:val="26"/>
        </w:rPr>
        <w:t xml:space="preserve"> </w:t>
      </w:r>
      <w:r w:rsidR="00E1696E" w:rsidRPr="00E1696E">
        <w:rPr>
          <w:rFonts w:ascii="Times New Roman" w:hAnsi="Times New Roman"/>
          <w:bCs/>
          <w:sz w:val="26"/>
          <w:szCs w:val="26"/>
        </w:rPr>
        <w:t>Дополнительные сведения.</w:t>
      </w:r>
    </w:p>
    <w:p w:rsidR="006E4662" w:rsidRPr="00DA5475" w:rsidRDefault="00841C80" w:rsidP="000C0BED">
      <w:pPr>
        <w:shd w:val="clear" w:color="auto" w:fill="FFFFFF"/>
        <w:spacing w:after="0"/>
        <w:ind w:firstLine="567"/>
        <w:jc w:val="both"/>
        <w:outlineLvl w:val="2"/>
        <w:rPr>
          <w:rFonts w:ascii="Times New Roman" w:hAnsi="Times New Roman"/>
          <w:bCs/>
          <w:sz w:val="26"/>
          <w:szCs w:val="26"/>
        </w:rPr>
      </w:pPr>
      <w:r>
        <w:rPr>
          <w:rFonts w:ascii="Times New Roman" w:hAnsi="Times New Roman"/>
          <w:bCs/>
          <w:sz w:val="26"/>
          <w:szCs w:val="26"/>
        </w:rPr>
        <w:t>9</w:t>
      </w:r>
      <w:r w:rsidR="006E4662" w:rsidRPr="00DA5475">
        <w:rPr>
          <w:rFonts w:ascii="Times New Roman" w:hAnsi="Times New Roman"/>
          <w:bCs/>
          <w:sz w:val="26"/>
          <w:szCs w:val="26"/>
        </w:rPr>
        <w:t>.</w:t>
      </w:r>
      <w:r w:rsidR="006E4662">
        <w:rPr>
          <w:rFonts w:ascii="Times New Roman" w:hAnsi="Times New Roman"/>
          <w:bCs/>
          <w:sz w:val="26"/>
          <w:szCs w:val="26"/>
        </w:rPr>
        <w:t>1</w:t>
      </w:r>
      <w:r w:rsidR="006E4662" w:rsidRPr="00DA5475">
        <w:rPr>
          <w:rFonts w:ascii="Times New Roman" w:hAnsi="Times New Roman"/>
          <w:bCs/>
          <w:sz w:val="26"/>
          <w:szCs w:val="26"/>
        </w:rPr>
        <w:t xml:space="preserve">. Разъяснения и консультация по вопросам проведения </w:t>
      </w:r>
      <w:r w:rsidR="006E4662">
        <w:rPr>
          <w:rFonts w:ascii="Times New Roman" w:hAnsi="Times New Roman"/>
          <w:bCs/>
          <w:sz w:val="26"/>
          <w:szCs w:val="26"/>
        </w:rPr>
        <w:t>к</w:t>
      </w:r>
      <w:r w:rsidR="006E4662" w:rsidRPr="00DA5475">
        <w:rPr>
          <w:rFonts w:ascii="Times New Roman" w:hAnsi="Times New Roman"/>
          <w:bCs/>
          <w:sz w:val="26"/>
          <w:szCs w:val="26"/>
        </w:rPr>
        <w:t xml:space="preserve">онкурса можно получить у специалистов </w:t>
      </w:r>
      <w:r w:rsidR="006E4662" w:rsidRPr="006261A5">
        <w:rPr>
          <w:rFonts w:ascii="Times New Roman" w:hAnsi="Times New Roman"/>
          <w:bCs/>
          <w:sz w:val="26"/>
          <w:szCs w:val="26"/>
        </w:rPr>
        <w:t xml:space="preserve">независимого </w:t>
      </w:r>
      <w:proofErr w:type="spellStart"/>
      <w:r w:rsidR="006E4662" w:rsidRPr="006261A5">
        <w:rPr>
          <w:rFonts w:ascii="Times New Roman" w:hAnsi="Times New Roman"/>
          <w:bCs/>
          <w:sz w:val="26"/>
          <w:szCs w:val="26"/>
        </w:rPr>
        <w:t>аттестационно</w:t>
      </w:r>
      <w:proofErr w:type="spellEnd"/>
      <w:r w:rsidR="006E4662" w:rsidRPr="006261A5">
        <w:rPr>
          <w:rFonts w:ascii="Times New Roman" w:hAnsi="Times New Roman"/>
          <w:bCs/>
          <w:sz w:val="26"/>
          <w:szCs w:val="26"/>
        </w:rPr>
        <w:t xml:space="preserve">-методического центра АУ «НИИ экологии» Минприроды Чувашии по телефону: 8 (8352) </w:t>
      </w:r>
      <w:r w:rsidR="006E4662">
        <w:rPr>
          <w:rFonts w:ascii="Times New Roman" w:hAnsi="Times New Roman"/>
          <w:bCs/>
          <w:sz w:val="26"/>
          <w:szCs w:val="26"/>
        </w:rPr>
        <w:t>28-85-84,</w:t>
      </w:r>
      <w:r w:rsidR="006E4662" w:rsidRPr="006261A5">
        <w:rPr>
          <w:rFonts w:ascii="Times New Roman" w:hAnsi="Times New Roman"/>
          <w:bCs/>
          <w:sz w:val="26"/>
          <w:szCs w:val="26"/>
        </w:rPr>
        <w:t xml:space="preserve"> 22-23-52.</w:t>
      </w:r>
    </w:p>
    <w:p w:rsidR="006E4662" w:rsidRDefault="006E4662" w:rsidP="000C0BED">
      <w:pPr>
        <w:shd w:val="clear" w:color="auto" w:fill="FFFFFF"/>
        <w:spacing w:after="0"/>
        <w:jc w:val="both"/>
        <w:outlineLvl w:val="2"/>
        <w:rPr>
          <w:rFonts w:ascii="Times New Roman" w:hAnsi="Times New Roman"/>
          <w:bCs/>
          <w:sz w:val="26"/>
          <w:szCs w:val="26"/>
        </w:rPr>
      </w:pPr>
    </w:p>
    <w:p w:rsidR="00A13F04" w:rsidRDefault="00A13F04" w:rsidP="000C0BED">
      <w:pPr>
        <w:shd w:val="clear" w:color="auto" w:fill="FFFFFF"/>
        <w:spacing w:after="0"/>
        <w:jc w:val="both"/>
        <w:outlineLvl w:val="2"/>
        <w:rPr>
          <w:rFonts w:ascii="Times New Roman" w:hAnsi="Times New Roman"/>
          <w:bCs/>
          <w:sz w:val="26"/>
          <w:szCs w:val="26"/>
        </w:rPr>
      </w:pPr>
    </w:p>
    <w:p w:rsidR="00A13F04" w:rsidRPr="00E1696E" w:rsidRDefault="00A13F04" w:rsidP="000C0BED">
      <w:pPr>
        <w:shd w:val="clear" w:color="auto" w:fill="FFFFFF"/>
        <w:spacing w:after="0"/>
        <w:jc w:val="both"/>
        <w:outlineLvl w:val="2"/>
        <w:rPr>
          <w:rFonts w:ascii="Times New Roman" w:hAnsi="Times New Roman"/>
          <w:bCs/>
          <w:sz w:val="26"/>
          <w:szCs w:val="26"/>
        </w:rPr>
      </w:pPr>
    </w:p>
    <w:p w:rsidR="006E4662" w:rsidRPr="00E1696E" w:rsidRDefault="004F0E37" w:rsidP="000C0BED">
      <w:pPr>
        <w:shd w:val="clear" w:color="auto" w:fill="FFFFFF"/>
        <w:spacing w:after="0"/>
        <w:jc w:val="center"/>
        <w:outlineLvl w:val="2"/>
        <w:rPr>
          <w:rFonts w:ascii="Times New Roman" w:hAnsi="Times New Roman"/>
          <w:bCs/>
          <w:sz w:val="26"/>
          <w:szCs w:val="26"/>
        </w:rPr>
      </w:pPr>
      <w:r w:rsidRPr="00E1696E">
        <w:rPr>
          <w:rFonts w:ascii="Times New Roman" w:hAnsi="Times New Roman"/>
          <w:bCs/>
          <w:sz w:val="26"/>
          <w:szCs w:val="26"/>
        </w:rPr>
        <w:lastRenderedPageBreak/>
        <w:t>1</w:t>
      </w:r>
      <w:r w:rsidR="00841C80">
        <w:rPr>
          <w:rFonts w:ascii="Times New Roman" w:hAnsi="Times New Roman"/>
          <w:bCs/>
          <w:sz w:val="26"/>
          <w:szCs w:val="26"/>
        </w:rPr>
        <w:t>0</w:t>
      </w:r>
      <w:r w:rsidRPr="00E1696E">
        <w:rPr>
          <w:rFonts w:ascii="Times New Roman" w:hAnsi="Times New Roman"/>
          <w:bCs/>
          <w:sz w:val="26"/>
          <w:szCs w:val="26"/>
        </w:rPr>
        <w:t>. Заключительные положения</w:t>
      </w:r>
      <w:r w:rsidR="006E4662" w:rsidRPr="00E1696E">
        <w:rPr>
          <w:rFonts w:ascii="Times New Roman" w:hAnsi="Times New Roman"/>
          <w:bCs/>
          <w:sz w:val="26"/>
          <w:szCs w:val="26"/>
        </w:rPr>
        <w:t>.</w:t>
      </w:r>
    </w:p>
    <w:p w:rsidR="00E1696E" w:rsidRDefault="00E1696E" w:rsidP="000C0BED">
      <w:pPr>
        <w:shd w:val="clear" w:color="auto" w:fill="FFFFFF"/>
        <w:spacing w:after="0"/>
        <w:ind w:firstLine="567"/>
        <w:jc w:val="both"/>
        <w:outlineLvl w:val="2"/>
        <w:rPr>
          <w:rFonts w:ascii="Times New Roman" w:hAnsi="Times New Roman"/>
          <w:bCs/>
          <w:sz w:val="26"/>
          <w:szCs w:val="26"/>
        </w:rPr>
      </w:pPr>
      <w:r>
        <w:rPr>
          <w:rFonts w:ascii="Times New Roman" w:hAnsi="Times New Roman"/>
          <w:bCs/>
          <w:sz w:val="26"/>
          <w:szCs w:val="26"/>
        </w:rPr>
        <w:t>1</w:t>
      </w:r>
      <w:r w:rsidR="00841C80">
        <w:rPr>
          <w:rFonts w:ascii="Times New Roman" w:hAnsi="Times New Roman"/>
          <w:bCs/>
          <w:sz w:val="26"/>
          <w:szCs w:val="26"/>
        </w:rPr>
        <w:t>0</w:t>
      </w:r>
      <w:r>
        <w:rPr>
          <w:rFonts w:ascii="Times New Roman" w:hAnsi="Times New Roman"/>
          <w:bCs/>
          <w:sz w:val="26"/>
          <w:szCs w:val="26"/>
        </w:rPr>
        <w:t>.1. Принимая участие в конкурсе, участник гарантирует, что он является автором работы.</w:t>
      </w:r>
    </w:p>
    <w:p w:rsidR="00E1696E" w:rsidRDefault="00E1696E" w:rsidP="000C0BED">
      <w:pPr>
        <w:shd w:val="clear" w:color="auto" w:fill="FFFFFF"/>
        <w:spacing w:after="0"/>
        <w:ind w:firstLine="567"/>
        <w:jc w:val="both"/>
        <w:outlineLvl w:val="2"/>
        <w:rPr>
          <w:rFonts w:ascii="Times New Roman" w:hAnsi="Times New Roman"/>
          <w:bCs/>
          <w:sz w:val="26"/>
          <w:szCs w:val="26"/>
        </w:rPr>
      </w:pPr>
      <w:r>
        <w:rPr>
          <w:rFonts w:ascii="Times New Roman" w:hAnsi="Times New Roman"/>
          <w:bCs/>
          <w:sz w:val="26"/>
          <w:szCs w:val="26"/>
        </w:rPr>
        <w:t>1</w:t>
      </w:r>
      <w:r w:rsidR="00841C80">
        <w:rPr>
          <w:rFonts w:ascii="Times New Roman" w:hAnsi="Times New Roman"/>
          <w:bCs/>
          <w:sz w:val="26"/>
          <w:szCs w:val="26"/>
        </w:rPr>
        <w:t>0</w:t>
      </w:r>
      <w:r>
        <w:rPr>
          <w:rFonts w:ascii="Times New Roman" w:hAnsi="Times New Roman"/>
          <w:bCs/>
          <w:sz w:val="26"/>
          <w:szCs w:val="26"/>
        </w:rPr>
        <w:t xml:space="preserve">.2. </w:t>
      </w:r>
      <w:r w:rsidRPr="00E1696E">
        <w:rPr>
          <w:rFonts w:ascii="Times New Roman" w:hAnsi="Times New Roman"/>
          <w:bCs/>
          <w:sz w:val="26"/>
          <w:szCs w:val="26"/>
        </w:rPr>
        <w:t>Отправляя заявку на электронную почту Организатора, участники автоматически дают своё согласие на ис</w:t>
      </w:r>
      <w:r>
        <w:rPr>
          <w:rFonts w:ascii="Times New Roman" w:hAnsi="Times New Roman"/>
          <w:bCs/>
          <w:sz w:val="26"/>
          <w:szCs w:val="26"/>
        </w:rPr>
        <w:t>пользование своего имени и пред</w:t>
      </w:r>
      <w:r w:rsidRPr="00E1696E">
        <w:rPr>
          <w:rFonts w:ascii="Times New Roman" w:hAnsi="Times New Roman"/>
          <w:bCs/>
          <w:sz w:val="26"/>
          <w:szCs w:val="26"/>
        </w:rPr>
        <w:t>ставленных работ</w:t>
      </w:r>
      <w:r>
        <w:rPr>
          <w:rFonts w:ascii="Times New Roman" w:hAnsi="Times New Roman"/>
          <w:bCs/>
          <w:sz w:val="26"/>
          <w:szCs w:val="26"/>
        </w:rPr>
        <w:t>.</w:t>
      </w:r>
    </w:p>
    <w:p w:rsidR="00E1696E" w:rsidRDefault="00E1696E" w:rsidP="000C0BED">
      <w:pPr>
        <w:shd w:val="clear" w:color="auto" w:fill="FFFFFF"/>
        <w:spacing w:after="0"/>
        <w:ind w:firstLine="567"/>
        <w:jc w:val="both"/>
        <w:outlineLvl w:val="2"/>
        <w:rPr>
          <w:rFonts w:ascii="Times New Roman" w:hAnsi="Times New Roman"/>
          <w:bCs/>
          <w:sz w:val="26"/>
          <w:szCs w:val="26"/>
        </w:rPr>
      </w:pPr>
      <w:r>
        <w:rPr>
          <w:rFonts w:ascii="Times New Roman" w:hAnsi="Times New Roman"/>
          <w:bCs/>
          <w:sz w:val="26"/>
          <w:szCs w:val="26"/>
        </w:rPr>
        <w:t>1</w:t>
      </w:r>
      <w:r w:rsidR="00841C80">
        <w:rPr>
          <w:rFonts w:ascii="Times New Roman" w:hAnsi="Times New Roman"/>
          <w:bCs/>
          <w:sz w:val="26"/>
          <w:szCs w:val="26"/>
        </w:rPr>
        <w:t>0</w:t>
      </w:r>
      <w:r>
        <w:rPr>
          <w:rFonts w:ascii="Times New Roman" w:hAnsi="Times New Roman"/>
          <w:bCs/>
          <w:sz w:val="26"/>
          <w:szCs w:val="26"/>
        </w:rPr>
        <w:t xml:space="preserve">.3. </w:t>
      </w:r>
      <w:proofErr w:type="gramStart"/>
      <w:r w:rsidRPr="00E1696E">
        <w:rPr>
          <w:rFonts w:ascii="Times New Roman" w:hAnsi="Times New Roman"/>
          <w:bCs/>
          <w:sz w:val="26"/>
          <w:szCs w:val="26"/>
        </w:rPr>
        <w:t>Организатор конкурса оставляет за собой право на использование конкурсных работ в некоммерческих целях, без выплаты денежного вознаграждения автору, но с обязательным указанием имени автора, на проведение социальных рекламных компаний, созданных на базе конкурсных работ, распространение социальной рекламной продукции в учреждениях общего и профессионального образования, репродуцирование работы для нужд конкурса и в целях его рекламы, при проведении общественно-значимых мероприятий, а также</w:t>
      </w:r>
      <w:proofErr w:type="gramEnd"/>
      <w:r w:rsidRPr="00E1696E">
        <w:rPr>
          <w:rFonts w:ascii="Times New Roman" w:hAnsi="Times New Roman"/>
          <w:bCs/>
          <w:sz w:val="26"/>
          <w:szCs w:val="26"/>
        </w:rPr>
        <w:t xml:space="preserve"> в методических и информационных изданиях, для трансляции в эфире телерадиокомпаний, для размещения в процессе, на наружных рекламных носителях и в сети интернет, полное или частичное использование в учебных и иных целях.</w:t>
      </w:r>
    </w:p>
    <w:p w:rsidR="00E1696E" w:rsidRDefault="00E1696E" w:rsidP="000C0BED">
      <w:pPr>
        <w:shd w:val="clear" w:color="auto" w:fill="FFFFFF"/>
        <w:spacing w:after="0"/>
        <w:ind w:firstLine="567"/>
        <w:jc w:val="both"/>
        <w:outlineLvl w:val="2"/>
        <w:rPr>
          <w:rFonts w:ascii="Times New Roman" w:hAnsi="Times New Roman"/>
          <w:bCs/>
          <w:sz w:val="26"/>
          <w:szCs w:val="26"/>
        </w:rPr>
      </w:pPr>
    </w:p>
    <w:p w:rsidR="000C0BED" w:rsidRDefault="000C0BED" w:rsidP="000C0BED">
      <w:pPr>
        <w:spacing w:after="0"/>
        <w:ind w:firstLine="851"/>
        <w:jc w:val="right"/>
        <w:rPr>
          <w:rFonts w:ascii="Times New Roman" w:hAnsi="Times New Roman" w:cs="Times New Roman"/>
          <w:bCs/>
          <w:sz w:val="26"/>
          <w:szCs w:val="26"/>
        </w:rPr>
      </w:pPr>
    </w:p>
    <w:p w:rsidR="000C0BED" w:rsidRDefault="000C0BED" w:rsidP="000C0BED">
      <w:pPr>
        <w:spacing w:after="0"/>
        <w:ind w:firstLine="851"/>
        <w:jc w:val="right"/>
        <w:rPr>
          <w:rFonts w:ascii="Times New Roman" w:hAnsi="Times New Roman" w:cs="Times New Roman"/>
          <w:bCs/>
          <w:sz w:val="26"/>
          <w:szCs w:val="26"/>
        </w:rPr>
      </w:pPr>
    </w:p>
    <w:p w:rsidR="000C0BED" w:rsidRDefault="000C0BED" w:rsidP="000C0BED">
      <w:pPr>
        <w:spacing w:after="0"/>
        <w:ind w:firstLine="851"/>
        <w:jc w:val="right"/>
        <w:rPr>
          <w:rFonts w:ascii="Times New Roman" w:hAnsi="Times New Roman" w:cs="Times New Roman"/>
          <w:bCs/>
          <w:sz w:val="26"/>
          <w:szCs w:val="26"/>
        </w:rPr>
      </w:pPr>
    </w:p>
    <w:p w:rsidR="000C0BED" w:rsidRDefault="000C0BED" w:rsidP="000C0BED">
      <w:pPr>
        <w:spacing w:after="0"/>
        <w:ind w:firstLine="851"/>
        <w:jc w:val="right"/>
        <w:rPr>
          <w:rFonts w:ascii="Times New Roman" w:hAnsi="Times New Roman" w:cs="Times New Roman"/>
          <w:bCs/>
          <w:sz w:val="26"/>
          <w:szCs w:val="26"/>
        </w:rPr>
      </w:pPr>
    </w:p>
    <w:p w:rsidR="000C0BED" w:rsidRDefault="000C0BED" w:rsidP="000C0BED">
      <w:pPr>
        <w:spacing w:after="0"/>
        <w:ind w:firstLine="851"/>
        <w:jc w:val="right"/>
        <w:rPr>
          <w:rFonts w:ascii="Times New Roman" w:hAnsi="Times New Roman" w:cs="Times New Roman"/>
          <w:bCs/>
          <w:sz w:val="26"/>
          <w:szCs w:val="26"/>
        </w:rPr>
      </w:pPr>
    </w:p>
    <w:p w:rsidR="000C0BED" w:rsidRDefault="000C0BED" w:rsidP="000C0BED">
      <w:pPr>
        <w:spacing w:after="0"/>
        <w:ind w:firstLine="851"/>
        <w:jc w:val="right"/>
        <w:rPr>
          <w:rFonts w:ascii="Times New Roman" w:hAnsi="Times New Roman" w:cs="Times New Roman"/>
          <w:bCs/>
          <w:sz w:val="26"/>
          <w:szCs w:val="26"/>
        </w:rPr>
      </w:pPr>
    </w:p>
    <w:p w:rsidR="000C0BED" w:rsidRDefault="000C0BED" w:rsidP="000C0BED">
      <w:pPr>
        <w:spacing w:after="0"/>
        <w:ind w:firstLine="851"/>
        <w:jc w:val="right"/>
        <w:rPr>
          <w:rFonts w:ascii="Times New Roman" w:hAnsi="Times New Roman" w:cs="Times New Roman"/>
          <w:bCs/>
          <w:sz w:val="26"/>
          <w:szCs w:val="26"/>
        </w:rPr>
      </w:pPr>
    </w:p>
    <w:p w:rsidR="000C0BED" w:rsidRDefault="000C0BED" w:rsidP="000C0BED">
      <w:pPr>
        <w:spacing w:after="0"/>
        <w:ind w:firstLine="851"/>
        <w:jc w:val="right"/>
        <w:rPr>
          <w:rFonts w:ascii="Times New Roman" w:hAnsi="Times New Roman" w:cs="Times New Roman"/>
          <w:bCs/>
          <w:sz w:val="26"/>
          <w:szCs w:val="26"/>
        </w:rPr>
      </w:pPr>
    </w:p>
    <w:p w:rsidR="000C0BED" w:rsidRDefault="000C0BED" w:rsidP="000C0BED">
      <w:pPr>
        <w:spacing w:after="0"/>
        <w:ind w:firstLine="851"/>
        <w:jc w:val="right"/>
        <w:rPr>
          <w:rFonts w:ascii="Times New Roman" w:hAnsi="Times New Roman" w:cs="Times New Roman"/>
          <w:bCs/>
          <w:sz w:val="26"/>
          <w:szCs w:val="26"/>
        </w:rPr>
      </w:pPr>
    </w:p>
    <w:p w:rsidR="000C0BED" w:rsidRDefault="000C0BED" w:rsidP="000C0BED">
      <w:pPr>
        <w:spacing w:after="0"/>
        <w:ind w:firstLine="851"/>
        <w:jc w:val="right"/>
        <w:rPr>
          <w:rFonts w:ascii="Times New Roman" w:hAnsi="Times New Roman" w:cs="Times New Roman"/>
          <w:bCs/>
          <w:sz w:val="26"/>
          <w:szCs w:val="26"/>
        </w:rPr>
      </w:pPr>
    </w:p>
    <w:p w:rsidR="000C0BED" w:rsidRDefault="000C0BED" w:rsidP="000C0BED">
      <w:pPr>
        <w:spacing w:after="0"/>
        <w:ind w:firstLine="851"/>
        <w:jc w:val="right"/>
        <w:rPr>
          <w:rFonts w:ascii="Times New Roman" w:hAnsi="Times New Roman" w:cs="Times New Roman"/>
          <w:bCs/>
          <w:sz w:val="26"/>
          <w:szCs w:val="26"/>
        </w:rPr>
      </w:pPr>
    </w:p>
    <w:p w:rsidR="000C0BED" w:rsidRDefault="000C0BED" w:rsidP="000C0BED">
      <w:pPr>
        <w:spacing w:after="0"/>
        <w:ind w:firstLine="851"/>
        <w:jc w:val="right"/>
        <w:rPr>
          <w:rFonts w:ascii="Times New Roman" w:hAnsi="Times New Roman" w:cs="Times New Roman"/>
          <w:bCs/>
          <w:sz w:val="26"/>
          <w:szCs w:val="26"/>
        </w:rPr>
      </w:pPr>
    </w:p>
    <w:p w:rsidR="000C0BED" w:rsidRDefault="000C0BED" w:rsidP="000C0BED">
      <w:pPr>
        <w:spacing w:after="0"/>
        <w:ind w:firstLine="851"/>
        <w:jc w:val="right"/>
        <w:rPr>
          <w:rFonts w:ascii="Times New Roman" w:hAnsi="Times New Roman" w:cs="Times New Roman"/>
          <w:bCs/>
          <w:sz w:val="26"/>
          <w:szCs w:val="26"/>
        </w:rPr>
      </w:pPr>
    </w:p>
    <w:p w:rsidR="000C0BED" w:rsidRDefault="000C0BED" w:rsidP="000C0BED">
      <w:pPr>
        <w:spacing w:after="0"/>
        <w:ind w:firstLine="851"/>
        <w:jc w:val="right"/>
        <w:rPr>
          <w:rFonts w:ascii="Times New Roman" w:hAnsi="Times New Roman" w:cs="Times New Roman"/>
          <w:bCs/>
          <w:sz w:val="26"/>
          <w:szCs w:val="26"/>
        </w:rPr>
      </w:pPr>
    </w:p>
    <w:p w:rsidR="000C0BED" w:rsidRDefault="000C0BED" w:rsidP="000C0BED">
      <w:pPr>
        <w:spacing w:after="0"/>
        <w:ind w:firstLine="851"/>
        <w:jc w:val="right"/>
        <w:rPr>
          <w:rFonts w:ascii="Times New Roman" w:hAnsi="Times New Roman" w:cs="Times New Roman"/>
          <w:bCs/>
          <w:sz w:val="26"/>
          <w:szCs w:val="26"/>
        </w:rPr>
      </w:pPr>
    </w:p>
    <w:p w:rsidR="000C0BED" w:rsidRDefault="000C0BED" w:rsidP="000C0BED">
      <w:pPr>
        <w:spacing w:after="0"/>
        <w:ind w:firstLine="851"/>
        <w:jc w:val="right"/>
        <w:rPr>
          <w:rFonts w:ascii="Times New Roman" w:hAnsi="Times New Roman" w:cs="Times New Roman"/>
          <w:bCs/>
          <w:sz w:val="26"/>
          <w:szCs w:val="26"/>
        </w:rPr>
      </w:pPr>
    </w:p>
    <w:p w:rsidR="000C0BED" w:rsidRDefault="000C0BED" w:rsidP="000C0BED">
      <w:pPr>
        <w:spacing w:after="0"/>
        <w:ind w:firstLine="851"/>
        <w:jc w:val="right"/>
        <w:rPr>
          <w:rFonts w:ascii="Times New Roman" w:hAnsi="Times New Roman" w:cs="Times New Roman"/>
          <w:bCs/>
          <w:sz w:val="26"/>
          <w:szCs w:val="26"/>
        </w:rPr>
      </w:pPr>
    </w:p>
    <w:p w:rsidR="000C0BED" w:rsidRDefault="000C0BED" w:rsidP="000C0BED">
      <w:pPr>
        <w:spacing w:after="0"/>
        <w:ind w:firstLine="851"/>
        <w:jc w:val="right"/>
        <w:rPr>
          <w:rFonts w:ascii="Times New Roman" w:hAnsi="Times New Roman" w:cs="Times New Roman"/>
          <w:bCs/>
          <w:sz w:val="26"/>
          <w:szCs w:val="26"/>
        </w:rPr>
      </w:pPr>
    </w:p>
    <w:p w:rsidR="000C0BED" w:rsidRDefault="000C0BED" w:rsidP="000C0BED">
      <w:pPr>
        <w:spacing w:after="0"/>
        <w:ind w:firstLine="851"/>
        <w:jc w:val="right"/>
        <w:rPr>
          <w:rFonts w:ascii="Times New Roman" w:hAnsi="Times New Roman" w:cs="Times New Roman"/>
          <w:bCs/>
          <w:sz w:val="26"/>
          <w:szCs w:val="26"/>
        </w:rPr>
      </w:pPr>
    </w:p>
    <w:p w:rsidR="000C0BED" w:rsidRDefault="000C0BED">
      <w:pPr>
        <w:rPr>
          <w:rFonts w:ascii="Times New Roman" w:hAnsi="Times New Roman" w:cs="Times New Roman"/>
          <w:bCs/>
          <w:sz w:val="26"/>
          <w:szCs w:val="26"/>
        </w:rPr>
      </w:pPr>
      <w:r>
        <w:rPr>
          <w:rFonts w:ascii="Times New Roman" w:hAnsi="Times New Roman" w:cs="Times New Roman"/>
          <w:bCs/>
          <w:sz w:val="26"/>
          <w:szCs w:val="26"/>
        </w:rPr>
        <w:br w:type="page"/>
      </w:r>
    </w:p>
    <w:p w:rsidR="003E2510" w:rsidRDefault="003E2510" w:rsidP="000C0BED">
      <w:pPr>
        <w:spacing w:after="0"/>
        <w:ind w:firstLine="851"/>
        <w:jc w:val="right"/>
        <w:rPr>
          <w:rFonts w:ascii="Times New Roman" w:hAnsi="Times New Roman" w:cs="Times New Roman"/>
          <w:bCs/>
          <w:sz w:val="26"/>
          <w:szCs w:val="26"/>
        </w:rPr>
      </w:pPr>
      <w:r w:rsidRPr="003E2510">
        <w:rPr>
          <w:rFonts w:ascii="Times New Roman" w:hAnsi="Times New Roman" w:cs="Times New Roman"/>
          <w:bCs/>
          <w:sz w:val="26"/>
          <w:szCs w:val="26"/>
        </w:rPr>
        <w:lastRenderedPageBreak/>
        <w:t>Приложение №1 к Положению о проведении</w:t>
      </w:r>
    </w:p>
    <w:p w:rsidR="003E2510" w:rsidRDefault="003E2510" w:rsidP="000C0BED">
      <w:pPr>
        <w:spacing w:after="0"/>
        <w:ind w:firstLine="851"/>
        <w:jc w:val="right"/>
        <w:rPr>
          <w:rFonts w:ascii="Times New Roman" w:hAnsi="Times New Roman" w:cs="Times New Roman"/>
          <w:bCs/>
          <w:sz w:val="26"/>
          <w:szCs w:val="26"/>
        </w:rPr>
      </w:pPr>
      <w:r w:rsidRPr="003E2510">
        <w:rPr>
          <w:rFonts w:ascii="Times New Roman" w:hAnsi="Times New Roman" w:cs="Times New Roman"/>
          <w:bCs/>
          <w:sz w:val="26"/>
          <w:szCs w:val="26"/>
        </w:rPr>
        <w:t xml:space="preserve"> Республиканского экологического конкурса </w:t>
      </w:r>
    </w:p>
    <w:p w:rsidR="003E2510" w:rsidRDefault="003E2510" w:rsidP="000C0BED">
      <w:pPr>
        <w:spacing w:after="0"/>
        <w:ind w:firstLine="851"/>
        <w:jc w:val="right"/>
        <w:rPr>
          <w:rFonts w:ascii="Times New Roman" w:hAnsi="Times New Roman" w:cs="Times New Roman"/>
          <w:bCs/>
          <w:sz w:val="26"/>
          <w:szCs w:val="26"/>
        </w:rPr>
      </w:pPr>
      <w:r w:rsidRPr="003E2510">
        <w:rPr>
          <w:rFonts w:ascii="Times New Roman" w:hAnsi="Times New Roman" w:cs="Times New Roman"/>
          <w:bCs/>
          <w:sz w:val="26"/>
          <w:szCs w:val="26"/>
        </w:rPr>
        <w:t>арт-объектов</w:t>
      </w:r>
      <w:r>
        <w:rPr>
          <w:rFonts w:ascii="Times New Roman" w:hAnsi="Times New Roman" w:cs="Times New Roman"/>
          <w:bCs/>
          <w:sz w:val="26"/>
          <w:szCs w:val="26"/>
        </w:rPr>
        <w:t xml:space="preserve"> </w:t>
      </w:r>
      <w:r w:rsidRPr="003E2510">
        <w:rPr>
          <w:rFonts w:ascii="Times New Roman" w:hAnsi="Times New Roman" w:cs="Times New Roman"/>
          <w:bCs/>
          <w:sz w:val="26"/>
          <w:szCs w:val="26"/>
        </w:rPr>
        <w:t>«ЖИЗНЬ 2.0»</w:t>
      </w:r>
    </w:p>
    <w:p w:rsidR="003E2510" w:rsidRDefault="003E2510" w:rsidP="000C0BED">
      <w:pPr>
        <w:spacing w:after="0"/>
        <w:ind w:firstLine="851"/>
        <w:jc w:val="right"/>
        <w:rPr>
          <w:rFonts w:ascii="Times New Roman" w:hAnsi="Times New Roman" w:cs="Times New Roman"/>
          <w:bCs/>
          <w:sz w:val="26"/>
          <w:szCs w:val="26"/>
        </w:rPr>
      </w:pPr>
    </w:p>
    <w:p w:rsidR="003E2510" w:rsidRDefault="003E2510" w:rsidP="000C0BED">
      <w:pPr>
        <w:spacing w:after="0"/>
        <w:ind w:firstLine="851"/>
        <w:jc w:val="right"/>
        <w:rPr>
          <w:rFonts w:ascii="Times New Roman" w:hAnsi="Times New Roman" w:cs="Times New Roman"/>
          <w:bCs/>
          <w:sz w:val="26"/>
          <w:szCs w:val="26"/>
        </w:rPr>
      </w:pPr>
    </w:p>
    <w:p w:rsidR="003E2510" w:rsidRPr="003E2510" w:rsidRDefault="003E2510" w:rsidP="000C0BED">
      <w:pPr>
        <w:spacing w:after="0"/>
        <w:jc w:val="center"/>
        <w:rPr>
          <w:rFonts w:ascii="Times New Roman" w:hAnsi="Times New Roman" w:cs="Times New Roman"/>
          <w:b/>
          <w:bCs/>
          <w:sz w:val="26"/>
          <w:szCs w:val="26"/>
        </w:rPr>
      </w:pPr>
      <w:r>
        <w:rPr>
          <w:rFonts w:ascii="Times New Roman" w:hAnsi="Times New Roman" w:cs="Times New Roman"/>
          <w:b/>
          <w:bCs/>
          <w:sz w:val="26"/>
          <w:szCs w:val="26"/>
        </w:rPr>
        <w:t>ЗАЯВКА</w:t>
      </w:r>
    </w:p>
    <w:p w:rsidR="003E2510" w:rsidRDefault="003E2510" w:rsidP="000C0BED">
      <w:pPr>
        <w:spacing w:after="0"/>
        <w:ind w:firstLine="851"/>
        <w:jc w:val="center"/>
        <w:rPr>
          <w:rFonts w:ascii="Times New Roman" w:hAnsi="Times New Roman" w:cs="Times New Roman"/>
          <w:b/>
          <w:bCs/>
          <w:sz w:val="26"/>
          <w:szCs w:val="26"/>
        </w:rPr>
      </w:pPr>
      <w:r w:rsidRPr="003E2510">
        <w:rPr>
          <w:rFonts w:ascii="Times New Roman" w:hAnsi="Times New Roman" w:cs="Times New Roman"/>
          <w:b/>
          <w:bCs/>
          <w:sz w:val="26"/>
          <w:szCs w:val="26"/>
        </w:rPr>
        <w:t xml:space="preserve">на участие в </w:t>
      </w:r>
      <w:r>
        <w:rPr>
          <w:rFonts w:ascii="Times New Roman" w:hAnsi="Times New Roman" w:cs="Times New Roman"/>
          <w:b/>
          <w:bCs/>
          <w:sz w:val="26"/>
          <w:szCs w:val="26"/>
        </w:rPr>
        <w:t>Р</w:t>
      </w:r>
      <w:r w:rsidRPr="003E2510">
        <w:rPr>
          <w:rFonts w:ascii="Times New Roman" w:hAnsi="Times New Roman" w:cs="Times New Roman"/>
          <w:b/>
          <w:bCs/>
          <w:sz w:val="26"/>
          <w:szCs w:val="26"/>
        </w:rPr>
        <w:t>еспубликанском экологическом конкурсе арт-объектов «ЖИЗНЬ 2.0»</w:t>
      </w:r>
    </w:p>
    <w:p w:rsidR="003E2510" w:rsidRDefault="003E2510" w:rsidP="000C0BED">
      <w:pPr>
        <w:spacing w:after="0"/>
        <w:ind w:firstLine="851"/>
        <w:jc w:val="center"/>
        <w:rPr>
          <w:rFonts w:ascii="Times New Roman" w:hAnsi="Times New Roman" w:cs="Times New Roman"/>
          <w:b/>
          <w:bCs/>
          <w:sz w:val="26"/>
          <w:szCs w:val="26"/>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8"/>
        <w:gridCol w:w="3158"/>
      </w:tblGrid>
      <w:tr w:rsidR="003E2510" w:rsidRPr="003E2510" w:rsidTr="00311632">
        <w:trPr>
          <w:trHeight w:val="436"/>
        </w:trPr>
        <w:tc>
          <w:tcPr>
            <w:tcW w:w="9356" w:type="dxa"/>
            <w:gridSpan w:val="2"/>
            <w:shd w:val="clear" w:color="auto" w:fill="92D050"/>
          </w:tcPr>
          <w:p w:rsidR="003E2510" w:rsidRPr="003E2510" w:rsidRDefault="003E2510" w:rsidP="000C0BED">
            <w:pPr>
              <w:tabs>
                <w:tab w:val="left" w:pos="571"/>
              </w:tabs>
              <w:spacing w:before="78" w:line="276" w:lineRule="auto"/>
              <w:ind w:firstLine="143"/>
              <w:rPr>
                <w:rFonts w:ascii="Times New Roman" w:eastAsia="Times New Roman" w:hAnsi="Times New Roman" w:cs="Times New Roman"/>
                <w:b/>
                <w:sz w:val="24"/>
              </w:rPr>
            </w:pPr>
            <w:r w:rsidRPr="003E2510">
              <w:rPr>
                <w:rFonts w:ascii="Times New Roman" w:eastAsia="Times New Roman" w:hAnsi="Times New Roman" w:cs="Times New Roman"/>
                <w:b/>
                <w:color w:val="FFFFFF"/>
                <w:sz w:val="24"/>
              </w:rPr>
              <w:t>I.</w:t>
            </w:r>
            <w:r w:rsidRPr="003E2510">
              <w:rPr>
                <w:rFonts w:ascii="Times New Roman" w:eastAsia="Times New Roman" w:hAnsi="Times New Roman" w:cs="Times New Roman"/>
                <w:b/>
                <w:color w:val="FFFFFF"/>
                <w:sz w:val="24"/>
              </w:rPr>
              <w:tab/>
            </w:r>
            <w:proofErr w:type="spellStart"/>
            <w:r w:rsidRPr="003E2510">
              <w:rPr>
                <w:rFonts w:ascii="Times New Roman" w:eastAsia="Times New Roman" w:hAnsi="Times New Roman" w:cs="Times New Roman"/>
                <w:b/>
                <w:color w:val="FFFFFF"/>
                <w:sz w:val="24"/>
              </w:rPr>
              <w:t>Регистрационные</w:t>
            </w:r>
            <w:proofErr w:type="spellEnd"/>
            <w:r w:rsidRPr="003E2510">
              <w:rPr>
                <w:rFonts w:ascii="Times New Roman" w:eastAsia="Times New Roman" w:hAnsi="Times New Roman" w:cs="Times New Roman"/>
                <w:b/>
                <w:color w:val="FFFFFF"/>
                <w:spacing w:val="-5"/>
                <w:sz w:val="24"/>
              </w:rPr>
              <w:t xml:space="preserve"> </w:t>
            </w:r>
            <w:proofErr w:type="spellStart"/>
            <w:r w:rsidRPr="003E2510">
              <w:rPr>
                <w:rFonts w:ascii="Times New Roman" w:eastAsia="Times New Roman" w:hAnsi="Times New Roman" w:cs="Times New Roman"/>
                <w:b/>
                <w:color w:val="FFFFFF"/>
                <w:sz w:val="24"/>
              </w:rPr>
              <w:t>данные</w:t>
            </w:r>
            <w:proofErr w:type="spellEnd"/>
          </w:p>
        </w:tc>
      </w:tr>
      <w:tr w:rsidR="003E2510" w:rsidRPr="003E2510" w:rsidTr="006E4662">
        <w:trPr>
          <w:trHeight w:val="563"/>
        </w:trPr>
        <w:tc>
          <w:tcPr>
            <w:tcW w:w="6198" w:type="dxa"/>
            <w:vAlign w:val="center"/>
          </w:tcPr>
          <w:p w:rsidR="003E2510" w:rsidRPr="003E2510" w:rsidRDefault="003E2510" w:rsidP="000C0BED">
            <w:pPr>
              <w:spacing w:line="276" w:lineRule="auto"/>
              <w:ind w:firstLine="143"/>
              <w:rPr>
                <w:rFonts w:ascii="Times New Roman" w:eastAsia="Times New Roman" w:hAnsi="Times New Roman" w:cs="Times New Roman"/>
                <w:b/>
                <w:sz w:val="24"/>
              </w:rPr>
            </w:pPr>
            <w:r w:rsidRPr="003E2510">
              <w:rPr>
                <w:rFonts w:ascii="Times New Roman" w:eastAsia="Times New Roman" w:hAnsi="Times New Roman" w:cs="Times New Roman"/>
                <w:b/>
                <w:sz w:val="24"/>
              </w:rPr>
              <w:t>1.</w:t>
            </w:r>
            <w:r w:rsidRPr="003E2510">
              <w:rPr>
                <w:rFonts w:ascii="Times New Roman" w:eastAsia="Times New Roman" w:hAnsi="Times New Roman" w:cs="Times New Roman"/>
                <w:b/>
                <w:spacing w:val="38"/>
                <w:sz w:val="24"/>
              </w:rPr>
              <w:t xml:space="preserve"> </w:t>
            </w:r>
            <w:proofErr w:type="spellStart"/>
            <w:r w:rsidRPr="003E2510">
              <w:rPr>
                <w:rFonts w:ascii="Times New Roman" w:eastAsia="Times New Roman" w:hAnsi="Times New Roman" w:cs="Times New Roman"/>
                <w:b/>
                <w:sz w:val="24"/>
              </w:rPr>
              <w:t>Регистрационный</w:t>
            </w:r>
            <w:proofErr w:type="spellEnd"/>
            <w:r w:rsidRPr="003E2510">
              <w:rPr>
                <w:rFonts w:ascii="Times New Roman" w:eastAsia="Times New Roman" w:hAnsi="Times New Roman" w:cs="Times New Roman"/>
                <w:b/>
                <w:spacing w:val="-4"/>
                <w:sz w:val="24"/>
              </w:rPr>
              <w:t xml:space="preserve"> </w:t>
            </w:r>
            <w:proofErr w:type="spellStart"/>
            <w:r w:rsidRPr="003E2510">
              <w:rPr>
                <w:rFonts w:ascii="Times New Roman" w:eastAsia="Times New Roman" w:hAnsi="Times New Roman" w:cs="Times New Roman"/>
                <w:b/>
                <w:sz w:val="24"/>
              </w:rPr>
              <w:t>номер</w:t>
            </w:r>
            <w:proofErr w:type="spellEnd"/>
            <w:r w:rsidRPr="003E2510">
              <w:rPr>
                <w:rFonts w:ascii="Times New Roman" w:eastAsia="Times New Roman" w:hAnsi="Times New Roman" w:cs="Times New Roman"/>
                <w:b/>
                <w:spacing w:val="-2"/>
                <w:sz w:val="24"/>
              </w:rPr>
              <w:t xml:space="preserve"> </w:t>
            </w:r>
            <w:proofErr w:type="spellStart"/>
            <w:r w:rsidRPr="003E2510">
              <w:rPr>
                <w:rFonts w:ascii="Times New Roman" w:eastAsia="Times New Roman" w:hAnsi="Times New Roman" w:cs="Times New Roman"/>
                <w:b/>
                <w:sz w:val="24"/>
              </w:rPr>
              <w:t>заявки</w:t>
            </w:r>
            <w:proofErr w:type="spellEnd"/>
          </w:p>
        </w:tc>
        <w:tc>
          <w:tcPr>
            <w:tcW w:w="3158" w:type="dxa"/>
          </w:tcPr>
          <w:p w:rsidR="003E2510" w:rsidRPr="003E2510" w:rsidRDefault="003E2510" w:rsidP="000C0BED">
            <w:pPr>
              <w:spacing w:line="276" w:lineRule="auto"/>
              <w:ind w:firstLine="143"/>
              <w:rPr>
                <w:rFonts w:ascii="Times New Roman" w:eastAsia="Times New Roman" w:hAnsi="Times New Roman" w:cs="Times New Roman"/>
                <w:sz w:val="20"/>
              </w:rPr>
            </w:pPr>
          </w:p>
        </w:tc>
      </w:tr>
      <w:tr w:rsidR="003E2510" w:rsidRPr="003E2510" w:rsidTr="006E4662">
        <w:trPr>
          <w:trHeight w:val="543"/>
        </w:trPr>
        <w:tc>
          <w:tcPr>
            <w:tcW w:w="6198" w:type="dxa"/>
            <w:vAlign w:val="center"/>
          </w:tcPr>
          <w:p w:rsidR="003E2510" w:rsidRPr="003E2510" w:rsidRDefault="003E2510" w:rsidP="000C0BED">
            <w:pPr>
              <w:spacing w:line="276" w:lineRule="auto"/>
              <w:ind w:firstLine="143"/>
              <w:rPr>
                <w:rFonts w:ascii="Times New Roman" w:eastAsia="Times New Roman" w:hAnsi="Times New Roman" w:cs="Times New Roman"/>
                <w:b/>
                <w:sz w:val="24"/>
              </w:rPr>
            </w:pPr>
            <w:r w:rsidRPr="003E2510">
              <w:rPr>
                <w:rFonts w:ascii="Times New Roman" w:eastAsia="Times New Roman" w:hAnsi="Times New Roman" w:cs="Times New Roman"/>
                <w:b/>
                <w:sz w:val="24"/>
              </w:rPr>
              <w:t>2.</w:t>
            </w:r>
            <w:r w:rsidRPr="003E2510">
              <w:rPr>
                <w:rFonts w:ascii="Times New Roman" w:eastAsia="Times New Roman" w:hAnsi="Times New Roman" w:cs="Times New Roman"/>
                <w:b/>
                <w:spacing w:val="42"/>
                <w:sz w:val="24"/>
              </w:rPr>
              <w:t xml:space="preserve"> </w:t>
            </w:r>
            <w:proofErr w:type="spellStart"/>
            <w:r w:rsidRPr="003E2510">
              <w:rPr>
                <w:rFonts w:ascii="Times New Roman" w:eastAsia="Times New Roman" w:hAnsi="Times New Roman" w:cs="Times New Roman"/>
                <w:b/>
                <w:sz w:val="24"/>
              </w:rPr>
              <w:t>Дата</w:t>
            </w:r>
            <w:proofErr w:type="spellEnd"/>
            <w:r w:rsidRPr="003E2510">
              <w:rPr>
                <w:rFonts w:ascii="Times New Roman" w:eastAsia="Times New Roman" w:hAnsi="Times New Roman" w:cs="Times New Roman"/>
                <w:b/>
                <w:sz w:val="24"/>
              </w:rPr>
              <w:t xml:space="preserve"> </w:t>
            </w:r>
            <w:proofErr w:type="spellStart"/>
            <w:r w:rsidRPr="003E2510">
              <w:rPr>
                <w:rFonts w:ascii="Times New Roman" w:eastAsia="Times New Roman" w:hAnsi="Times New Roman" w:cs="Times New Roman"/>
                <w:b/>
                <w:sz w:val="24"/>
              </w:rPr>
              <w:t>получения</w:t>
            </w:r>
            <w:proofErr w:type="spellEnd"/>
          </w:p>
        </w:tc>
        <w:tc>
          <w:tcPr>
            <w:tcW w:w="3158" w:type="dxa"/>
          </w:tcPr>
          <w:p w:rsidR="003E2510" w:rsidRPr="003E2510" w:rsidRDefault="003E2510" w:rsidP="000C0BED">
            <w:pPr>
              <w:spacing w:line="276" w:lineRule="auto"/>
              <w:ind w:firstLine="143"/>
              <w:rPr>
                <w:rFonts w:ascii="Times New Roman" w:eastAsia="Times New Roman" w:hAnsi="Times New Roman" w:cs="Times New Roman"/>
                <w:sz w:val="20"/>
              </w:rPr>
            </w:pPr>
          </w:p>
        </w:tc>
      </w:tr>
    </w:tbl>
    <w:p w:rsidR="003E2510" w:rsidRDefault="003E2510" w:rsidP="000C0BED">
      <w:pPr>
        <w:ind w:right="911" w:firstLine="143"/>
        <w:jc w:val="center"/>
        <w:rPr>
          <w:rFonts w:ascii="Times New Roman" w:hAnsi="Times New Roman" w:cs="Times New Roman"/>
          <w:i/>
          <w:color w:val="00AF50"/>
          <w:sz w:val="24"/>
        </w:rPr>
      </w:pPr>
      <w:r w:rsidRPr="003E2510">
        <w:rPr>
          <w:rFonts w:ascii="Times New Roman" w:hAnsi="Times New Roman" w:cs="Times New Roman"/>
          <w:i/>
          <w:color w:val="00AF50"/>
          <w:sz w:val="24"/>
        </w:rPr>
        <w:t>Все</w:t>
      </w:r>
      <w:r w:rsidRPr="003E2510">
        <w:rPr>
          <w:rFonts w:ascii="Times New Roman" w:hAnsi="Times New Roman" w:cs="Times New Roman"/>
          <w:i/>
          <w:color w:val="00AF50"/>
          <w:spacing w:val="-3"/>
          <w:sz w:val="24"/>
        </w:rPr>
        <w:t xml:space="preserve"> </w:t>
      </w:r>
      <w:r w:rsidRPr="003E2510">
        <w:rPr>
          <w:rFonts w:ascii="Times New Roman" w:hAnsi="Times New Roman" w:cs="Times New Roman"/>
          <w:i/>
          <w:color w:val="00AF50"/>
          <w:sz w:val="24"/>
        </w:rPr>
        <w:t>записи в</w:t>
      </w:r>
      <w:r w:rsidRPr="003E2510">
        <w:rPr>
          <w:rFonts w:ascii="Times New Roman" w:hAnsi="Times New Roman" w:cs="Times New Roman"/>
          <w:i/>
          <w:color w:val="00AF50"/>
          <w:spacing w:val="-3"/>
          <w:sz w:val="24"/>
        </w:rPr>
        <w:t xml:space="preserve"> </w:t>
      </w:r>
      <w:r w:rsidRPr="003E2510">
        <w:rPr>
          <w:rFonts w:ascii="Times New Roman" w:hAnsi="Times New Roman" w:cs="Times New Roman"/>
          <w:i/>
          <w:color w:val="00AF50"/>
          <w:sz w:val="24"/>
        </w:rPr>
        <w:t>этом</w:t>
      </w:r>
      <w:r w:rsidRPr="003E2510">
        <w:rPr>
          <w:rFonts w:ascii="Times New Roman" w:hAnsi="Times New Roman" w:cs="Times New Roman"/>
          <w:i/>
          <w:color w:val="00AF50"/>
          <w:spacing w:val="-1"/>
          <w:sz w:val="24"/>
        </w:rPr>
        <w:t xml:space="preserve"> </w:t>
      </w:r>
      <w:r w:rsidRPr="003E2510">
        <w:rPr>
          <w:rFonts w:ascii="Times New Roman" w:hAnsi="Times New Roman" w:cs="Times New Roman"/>
          <w:i/>
          <w:color w:val="00AF50"/>
          <w:sz w:val="24"/>
        </w:rPr>
        <w:t>поле</w:t>
      </w:r>
      <w:r w:rsidRPr="003E2510">
        <w:rPr>
          <w:rFonts w:ascii="Times New Roman" w:hAnsi="Times New Roman" w:cs="Times New Roman"/>
          <w:i/>
          <w:color w:val="00AF50"/>
          <w:spacing w:val="-1"/>
          <w:sz w:val="24"/>
        </w:rPr>
        <w:t xml:space="preserve"> </w:t>
      </w:r>
      <w:r w:rsidRPr="003E2510">
        <w:rPr>
          <w:rFonts w:ascii="Times New Roman" w:hAnsi="Times New Roman" w:cs="Times New Roman"/>
          <w:i/>
          <w:color w:val="00AF50"/>
          <w:sz w:val="24"/>
        </w:rPr>
        <w:t>заносятся</w:t>
      </w:r>
      <w:r w:rsidRPr="003E2510">
        <w:rPr>
          <w:rFonts w:ascii="Times New Roman" w:hAnsi="Times New Roman" w:cs="Times New Roman"/>
          <w:i/>
          <w:color w:val="00AF50"/>
          <w:spacing w:val="-4"/>
          <w:sz w:val="24"/>
        </w:rPr>
        <w:t xml:space="preserve"> </w:t>
      </w:r>
      <w:r w:rsidRPr="003E2510">
        <w:rPr>
          <w:rFonts w:ascii="Times New Roman" w:hAnsi="Times New Roman" w:cs="Times New Roman"/>
          <w:i/>
          <w:color w:val="00AF50"/>
          <w:sz w:val="24"/>
        </w:rPr>
        <w:t>организаторами</w:t>
      </w:r>
      <w:r w:rsidRPr="003E2510">
        <w:rPr>
          <w:rFonts w:ascii="Times New Roman" w:hAnsi="Times New Roman" w:cs="Times New Roman"/>
          <w:i/>
          <w:color w:val="00AF50"/>
          <w:spacing w:val="-1"/>
          <w:sz w:val="24"/>
        </w:rPr>
        <w:t xml:space="preserve"> </w:t>
      </w:r>
      <w:r w:rsidRPr="003E2510">
        <w:rPr>
          <w:rFonts w:ascii="Times New Roman" w:hAnsi="Times New Roman" w:cs="Times New Roman"/>
          <w:i/>
          <w:color w:val="00AF50"/>
          <w:sz w:val="24"/>
        </w:rPr>
        <w:t>конкурса</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4111"/>
      </w:tblGrid>
      <w:tr w:rsidR="008F7964" w:rsidRPr="003E2510" w:rsidTr="00311632">
        <w:trPr>
          <w:trHeight w:val="453"/>
        </w:trPr>
        <w:tc>
          <w:tcPr>
            <w:tcW w:w="9356" w:type="dxa"/>
            <w:gridSpan w:val="2"/>
            <w:shd w:val="clear" w:color="auto" w:fill="92D050"/>
          </w:tcPr>
          <w:p w:rsidR="008F7964" w:rsidRPr="003E2510" w:rsidRDefault="008F7964" w:rsidP="000C0BED">
            <w:pPr>
              <w:spacing w:before="85" w:line="276" w:lineRule="auto"/>
              <w:ind w:firstLine="143"/>
              <w:rPr>
                <w:rFonts w:ascii="Times New Roman" w:eastAsia="Times New Roman" w:hAnsi="Times New Roman" w:cs="Times New Roman"/>
                <w:b/>
                <w:sz w:val="24"/>
                <w:lang w:val="ru-RU"/>
              </w:rPr>
            </w:pPr>
            <w:r w:rsidRPr="003E2510">
              <w:rPr>
                <w:rFonts w:ascii="Times New Roman" w:eastAsia="Times New Roman" w:hAnsi="Times New Roman" w:cs="Times New Roman"/>
                <w:b/>
                <w:color w:val="FFFFFF"/>
                <w:sz w:val="24"/>
              </w:rPr>
              <w:t>II</w:t>
            </w:r>
            <w:r w:rsidRPr="003E2510">
              <w:rPr>
                <w:rFonts w:ascii="Times New Roman" w:eastAsia="Times New Roman" w:hAnsi="Times New Roman" w:cs="Times New Roman"/>
                <w:b/>
                <w:color w:val="FFFFFF"/>
                <w:sz w:val="24"/>
                <w:lang w:val="ru-RU"/>
              </w:rPr>
              <w:t>.</w:t>
            </w:r>
            <w:r w:rsidRPr="003E2510">
              <w:rPr>
                <w:rFonts w:ascii="Times New Roman" w:eastAsia="Times New Roman" w:hAnsi="Times New Roman" w:cs="Times New Roman"/>
                <w:b/>
                <w:color w:val="FFFFFF"/>
                <w:spacing w:val="57"/>
                <w:sz w:val="24"/>
                <w:lang w:val="ru-RU"/>
              </w:rPr>
              <w:t xml:space="preserve"> </w:t>
            </w:r>
            <w:r w:rsidRPr="003E2510">
              <w:rPr>
                <w:rFonts w:ascii="Times New Roman" w:eastAsia="Times New Roman" w:hAnsi="Times New Roman" w:cs="Times New Roman"/>
                <w:b/>
                <w:color w:val="FFFFFF"/>
                <w:sz w:val="24"/>
                <w:lang w:val="ru-RU"/>
              </w:rPr>
              <w:t>Сведения</w:t>
            </w:r>
            <w:r w:rsidRPr="003E2510">
              <w:rPr>
                <w:rFonts w:ascii="Times New Roman" w:eastAsia="Times New Roman" w:hAnsi="Times New Roman" w:cs="Times New Roman"/>
                <w:b/>
                <w:color w:val="FFFFFF"/>
                <w:spacing w:val="-2"/>
                <w:sz w:val="24"/>
                <w:lang w:val="ru-RU"/>
              </w:rPr>
              <w:t xml:space="preserve"> </w:t>
            </w:r>
            <w:r w:rsidRPr="003E2510">
              <w:rPr>
                <w:rFonts w:ascii="Times New Roman" w:eastAsia="Times New Roman" w:hAnsi="Times New Roman" w:cs="Times New Roman"/>
                <w:b/>
                <w:color w:val="FFFFFF"/>
                <w:sz w:val="24"/>
                <w:lang w:val="ru-RU"/>
              </w:rPr>
              <w:t>об</w:t>
            </w:r>
            <w:r w:rsidRPr="003E2510">
              <w:rPr>
                <w:rFonts w:ascii="Times New Roman" w:eastAsia="Times New Roman" w:hAnsi="Times New Roman" w:cs="Times New Roman"/>
                <w:b/>
                <w:color w:val="FFFFFF"/>
                <w:spacing w:val="-1"/>
                <w:sz w:val="24"/>
                <w:lang w:val="ru-RU"/>
              </w:rPr>
              <w:t xml:space="preserve"> </w:t>
            </w:r>
            <w:r w:rsidRPr="003E2510">
              <w:rPr>
                <w:rFonts w:ascii="Times New Roman" w:eastAsia="Times New Roman" w:hAnsi="Times New Roman" w:cs="Times New Roman"/>
                <w:b/>
                <w:color w:val="FFFFFF"/>
                <w:sz w:val="24"/>
                <w:lang w:val="ru-RU"/>
              </w:rPr>
              <w:t>участник</w:t>
            </w:r>
            <w:r>
              <w:rPr>
                <w:rFonts w:ascii="Times New Roman" w:eastAsia="Times New Roman" w:hAnsi="Times New Roman" w:cs="Times New Roman"/>
                <w:b/>
                <w:color w:val="FFFFFF"/>
                <w:sz w:val="24"/>
                <w:lang w:val="ru-RU"/>
              </w:rPr>
              <w:t>е</w:t>
            </w:r>
            <w:r w:rsidRPr="003E2510">
              <w:rPr>
                <w:rFonts w:ascii="Times New Roman" w:eastAsia="Times New Roman" w:hAnsi="Times New Roman" w:cs="Times New Roman"/>
                <w:b/>
                <w:color w:val="FFFFFF"/>
                <w:spacing w:val="-2"/>
                <w:sz w:val="24"/>
                <w:lang w:val="ru-RU"/>
              </w:rPr>
              <w:t xml:space="preserve"> </w:t>
            </w:r>
            <w:r w:rsidRPr="003E2510">
              <w:rPr>
                <w:rFonts w:ascii="Times New Roman" w:eastAsia="Times New Roman" w:hAnsi="Times New Roman" w:cs="Times New Roman"/>
                <w:b/>
                <w:color w:val="FFFFFF"/>
                <w:sz w:val="24"/>
                <w:lang w:val="ru-RU"/>
              </w:rPr>
              <w:t>конкурса</w:t>
            </w:r>
          </w:p>
        </w:tc>
      </w:tr>
      <w:tr w:rsidR="008F7964" w:rsidRPr="003E2510" w:rsidTr="006E4662">
        <w:trPr>
          <w:trHeight w:val="535"/>
        </w:trPr>
        <w:tc>
          <w:tcPr>
            <w:tcW w:w="5245" w:type="dxa"/>
            <w:vAlign w:val="center"/>
          </w:tcPr>
          <w:p w:rsidR="008F7964" w:rsidRPr="003E2510" w:rsidRDefault="008F7964" w:rsidP="000C0BED">
            <w:pPr>
              <w:spacing w:line="276" w:lineRule="auto"/>
              <w:ind w:firstLine="143"/>
              <w:rPr>
                <w:rFonts w:ascii="Times New Roman" w:eastAsia="Times New Roman" w:hAnsi="Times New Roman" w:cs="Times New Roman"/>
                <w:sz w:val="24"/>
                <w:lang w:val="ru-RU"/>
              </w:rPr>
            </w:pPr>
            <w:r>
              <w:rPr>
                <w:rFonts w:ascii="Times New Roman" w:eastAsia="Times New Roman" w:hAnsi="Times New Roman" w:cs="Times New Roman"/>
                <w:sz w:val="24"/>
                <w:lang w:val="ru-RU"/>
              </w:rPr>
              <w:t>ФИО автора</w:t>
            </w:r>
          </w:p>
        </w:tc>
        <w:tc>
          <w:tcPr>
            <w:tcW w:w="4111" w:type="dxa"/>
          </w:tcPr>
          <w:p w:rsidR="008F7964" w:rsidRPr="003E2510" w:rsidRDefault="008F7964" w:rsidP="000C0BED">
            <w:pPr>
              <w:spacing w:line="276" w:lineRule="auto"/>
              <w:ind w:firstLine="143"/>
              <w:rPr>
                <w:rFonts w:ascii="Times New Roman" w:eastAsia="Times New Roman" w:hAnsi="Times New Roman" w:cs="Times New Roman"/>
                <w:sz w:val="20"/>
              </w:rPr>
            </w:pPr>
          </w:p>
        </w:tc>
      </w:tr>
      <w:tr w:rsidR="008F7964" w:rsidRPr="003E2510" w:rsidTr="006E4662">
        <w:trPr>
          <w:trHeight w:val="557"/>
        </w:trPr>
        <w:tc>
          <w:tcPr>
            <w:tcW w:w="5245" w:type="dxa"/>
            <w:vAlign w:val="center"/>
          </w:tcPr>
          <w:p w:rsidR="008F7964" w:rsidRPr="003E2510" w:rsidRDefault="008F7964" w:rsidP="000C0BED">
            <w:pPr>
              <w:spacing w:line="276" w:lineRule="auto"/>
              <w:ind w:firstLine="143"/>
              <w:rPr>
                <w:rFonts w:ascii="Times New Roman" w:eastAsia="Times New Roman" w:hAnsi="Times New Roman" w:cs="Times New Roman"/>
                <w:sz w:val="24"/>
                <w:lang w:val="ru-RU"/>
              </w:rPr>
            </w:pPr>
            <w:proofErr w:type="spellStart"/>
            <w:r w:rsidRPr="003E2510">
              <w:rPr>
                <w:rFonts w:ascii="Times New Roman" w:eastAsia="Times New Roman" w:hAnsi="Times New Roman" w:cs="Times New Roman"/>
                <w:sz w:val="24"/>
              </w:rPr>
              <w:t>Ко</w:t>
            </w:r>
            <w:r>
              <w:rPr>
                <w:rFonts w:ascii="Times New Roman" w:eastAsia="Times New Roman" w:hAnsi="Times New Roman" w:cs="Times New Roman"/>
                <w:sz w:val="24"/>
                <w:lang w:val="ru-RU"/>
              </w:rPr>
              <w:t>нтакты</w:t>
            </w:r>
            <w:proofErr w:type="spellEnd"/>
          </w:p>
        </w:tc>
        <w:tc>
          <w:tcPr>
            <w:tcW w:w="4111" w:type="dxa"/>
          </w:tcPr>
          <w:p w:rsidR="008F7964" w:rsidRPr="003E2510" w:rsidRDefault="008F7964" w:rsidP="000C0BED">
            <w:pPr>
              <w:spacing w:line="276" w:lineRule="auto"/>
              <w:ind w:firstLine="143"/>
              <w:rPr>
                <w:rFonts w:ascii="Times New Roman" w:eastAsia="Times New Roman" w:hAnsi="Times New Roman" w:cs="Times New Roman"/>
                <w:i/>
                <w:sz w:val="24"/>
              </w:rPr>
            </w:pPr>
            <w:proofErr w:type="spellStart"/>
            <w:r w:rsidRPr="003E2510">
              <w:rPr>
                <w:rFonts w:ascii="Times New Roman" w:eastAsia="Times New Roman" w:hAnsi="Times New Roman" w:cs="Times New Roman"/>
                <w:i/>
                <w:sz w:val="24"/>
              </w:rPr>
              <w:t>тел</w:t>
            </w:r>
            <w:proofErr w:type="spellEnd"/>
            <w:r w:rsidRPr="003E2510">
              <w:rPr>
                <w:rFonts w:ascii="Times New Roman" w:eastAsia="Times New Roman" w:hAnsi="Times New Roman" w:cs="Times New Roman"/>
                <w:i/>
                <w:sz w:val="24"/>
              </w:rPr>
              <w:t>.,</w:t>
            </w:r>
            <w:r w:rsidRPr="003E2510">
              <w:rPr>
                <w:rFonts w:ascii="Times New Roman" w:eastAsia="Times New Roman" w:hAnsi="Times New Roman" w:cs="Times New Roman"/>
                <w:i/>
                <w:spacing w:val="-1"/>
                <w:sz w:val="24"/>
              </w:rPr>
              <w:t xml:space="preserve"> </w:t>
            </w:r>
            <w:r w:rsidRPr="003E2510">
              <w:rPr>
                <w:rFonts w:ascii="Times New Roman" w:eastAsia="Times New Roman" w:hAnsi="Times New Roman" w:cs="Times New Roman"/>
                <w:i/>
                <w:sz w:val="24"/>
              </w:rPr>
              <w:t>e-mail</w:t>
            </w:r>
          </w:p>
        </w:tc>
      </w:tr>
      <w:tr w:rsidR="008F7964" w:rsidRPr="003E2510" w:rsidTr="006E4662">
        <w:trPr>
          <w:trHeight w:val="551"/>
        </w:trPr>
        <w:tc>
          <w:tcPr>
            <w:tcW w:w="5245" w:type="dxa"/>
            <w:vAlign w:val="center"/>
          </w:tcPr>
          <w:p w:rsidR="008F7964" w:rsidRPr="003E2510" w:rsidRDefault="008F7964" w:rsidP="000C0BED">
            <w:pPr>
              <w:spacing w:line="276" w:lineRule="auto"/>
              <w:ind w:firstLine="143"/>
              <w:rPr>
                <w:rFonts w:ascii="Times New Roman" w:eastAsia="Times New Roman" w:hAnsi="Times New Roman" w:cs="Times New Roman"/>
                <w:sz w:val="24"/>
                <w:lang w:val="ru-RU"/>
              </w:rPr>
            </w:pPr>
            <w:r>
              <w:rPr>
                <w:rFonts w:ascii="Times New Roman" w:eastAsia="Times New Roman" w:hAnsi="Times New Roman" w:cs="Times New Roman"/>
                <w:sz w:val="24"/>
                <w:lang w:val="ru-RU"/>
              </w:rPr>
              <w:t>Возрастная категория</w:t>
            </w:r>
          </w:p>
        </w:tc>
        <w:tc>
          <w:tcPr>
            <w:tcW w:w="4111" w:type="dxa"/>
          </w:tcPr>
          <w:p w:rsidR="008F7964" w:rsidRPr="003E2510" w:rsidRDefault="008F7964" w:rsidP="000C0BED">
            <w:pPr>
              <w:spacing w:line="276" w:lineRule="auto"/>
              <w:ind w:firstLine="143"/>
              <w:rPr>
                <w:rFonts w:ascii="Times New Roman" w:eastAsia="Times New Roman" w:hAnsi="Times New Roman" w:cs="Times New Roman"/>
                <w:i/>
                <w:sz w:val="24"/>
              </w:rPr>
            </w:pPr>
          </w:p>
        </w:tc>
      </w:tr>
    </w:tbl>
    <w:p w:rsidR="008F7964" w:rsidRDefault="008F7964" w:rsidP="000C0BED">
      <w:pPr>
        <w:ind w:right="911" w:firstLine="143"/>
        <w:jc w:val="center"/>
        <w:rPr>
          <w:rFonts w:ascii="Times New Roman" w:hAnsi="Times New Roman" w:cs="Times New Roman"/>
          <w:i/>
          <w:sz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4111"/>
      </w:tblGrid>
      <w:tr w:rsidR="008F7964" w:rsidRPr="003E2510" w:rsidTr="00311632">
        <w:trPr>
          <w:trHeight w:val="453"/>
        </w:trPr>
        <w:tc>
          <w:tcPr>
            <w:tcW w:w="9356" w:type="dxa"/>
            <w:gridSpan w:val="2"/>
            <w:shd w:val="clear" w:color="auto" w:fill="92D050"/>
          </w:tcPr>
          <w:p w:rsidR="008F7964" w:rsidRPr="003E2510" w:rsidRDefault="008F7964" w:rsidP="000C0BED">
            <w:pPr>
              <w:spacing w:before="85" w:line="276" w:lineRule="auto"/>
              <w:ind w:firstLine="143"/>
              <w:rPr>
                <w:rFonts w:ascii="Times New Roman" w:eastAsia="Times New Roman" w:hAnsi="Times New Roman" w:cs="Times New Roman"/>
                <w:b/>
                <w:sz w:val="24"/>
                <w:lang w:val="ru-RU"/>
              </w:rPr>
            </w:pPr>
            <w:r w:rsidRPr="003E2510">
              <w:rPr>
                <w:rFonts w:ascii="Times New Roman" w:eastAsia="Times New Roman" w:hAnsi="Times New Roman" w:cs="Times New Roman"/>
                <w:b/>
                <w:color w:val="FFFFFF"/>
                <w:sz w:val="24"/>
              </w:rPr>
              <w:t>I</w:t>
            </w:r>
            <w:r w:rsidRPr="008F7964">
              <w:rPr>
                <w:rFonts w:ascii="Times New Roman" w:eastAsia="Times New Roman" w:hAnsi="Times New Roman" w:cs="Times New Roman"/>
                <w:b/>
                <w:color w:val="FFFFFF"/>
                <w:sz w:val="24"/>
              </w:rPr>
              <w:t>I</w:t>
            </w:r>
            <w:r w:rsidRPr="003E2510">
              <w:rPr>
                <w:rFonts w:ascii="Times New Roman" w:eastAsia="Times New Roman" w:hAnsi="Times New Roman" w:cs="Times New Roman"/>
                <w:b/>
                <w:color w:val="FFFFFF"/>
                <w:sz w:val="24"/>
              </w:rPr>
              <w:t>I</w:t>
            </w:r>
            <w:r w:rsidRPr="003E2510">
              <w:rPr>
                <w:rFonts w:ascii="Times New Roman" w:eastAsia="Times New Roman" w:hAnsi="Times New Roman" w:cs="Times New Roman"/>
                <w:b/>
                <w:color w:val="FFFFFF"/>
                <w:sz w:val="24"/>
                <w:lang w:val="ru-RU"/>
              </w:rPr>
              <w:t>.</w:t>
            </w:r>
            <w:r w:rsidRPr="003E2510">
              <w:rPr>
                <w:rFonts w:ascii="Times New Roman" w:eastAsia="Times New Roman" w:hAnsi="Times New Roman" w:cs="Times New Roman"/>
                <w:b/>
                <w:color w:val="FFFFFF"/>
                <w:spacing w:val="57"/>
                <w:sz w:val="24"/>
                <w:lang w:val="ru-RU"/>
              </w:rPr>
              <w:t xml:space="preserve"> </w:t>
            </w:r>
            <w:r w:rsidRPr="003E2510">
              <w:rPr>
                <w:rFonts w:ascii="Times New Roman" w:eastAsia="Times New Roman" w:hAnsi="Times New Roman" w:cs="Times New Roman"/>
                <w:b/>
                <w:color w:val="FFFFFF"/>
                <w:sz w:val="24"/>
                <w:lang w:val="ru-RU"/>
              </w:rPr>
              <w:t>Сведения</w:t>
            </w:r>
            <w:r w:rsidRPr="003E2510">
              <w:rPr>
                <w:rFonts w:ascii="Times New Roman" w:eastAsia="Times New Roman" w:hAnsi="Times New Roman" w:cs="Times New Roman"/>
                <w:b/>
                <w:color w:val="FFFFFF"/>
                <w:spacing w:val="-2"/>
                <w:sz w:val="24"/>
                <w:lang w:val="ru-RU"/>
              </w:rPr>
              <w:t xml:space="preserve"> </w:t>
            </w:r>
            <w:r w:rsidRPr="003E2510">
              <w:rPr>
                <w:rFonts w:ascii="Times New Roman" w:eastAsia="Times New Roman" w:hAnsi="Times New Roman" w:cs="Times New Roman"/>
                <w:b/>
                <w:color w:val="FFFFFF"/>
                <w:sz w:val="24"/>
                <w:lang w:val="ru-RU"/>
              </w:rPr>
              <w:t>об</w:t>
            </w:r>
            <w:r w:rsidRPr="003E2510">
              <w:rPr>
                <w:rFonts w:ascii="Times New Roman" w:eastAsia="Times New Roman" w:hAnsi="Times New Roman" w:cs="Times New Roman"/>
                <w:b/>
                <w:color w:val="FFFFFF"/>
                <w:spacing w:val="-1"/>
                <w:sz w:val="24"/>
                <w:lang w:val="ru-RU"/>
              </w:rPr>
              <w:t xml:space="preserve"> </w:t>
            </w:r>
            <w:r>
              <w:rPr>
                <w:rFonts w:ascii="Times New Roman" w:eastAsia="Times New Roman" w:hAnsi="Times New Roman" w:cs="Times New Roman"/>
                <w:b/>
                <w:color w:val="FFFFFF"/>
                <w:sz w:val="24"/>
                <w:lang w:val="ru-RU"/>
              </w:rPr>
              <w:t>арт-объекте</w:t>
            </w:r>
          </w:p>
        </w:tc>
      </w:tr>
      <w:tr w:rsidR="008F7964" w:rsidRPr="003E2510" w:rsidTr="00311632">
        <w:trPr>
          <w:trHeight w:val="535"/>
        </w:trPr>
        <w:tc>
          <w:tcPr>
            <w:tcW w:w="5245" w:type="dxa"/>
          </w:tcPr>
          <w:p w:rsidR="008F7964" w:rsidRPr="003E2510" w:rsidRDefault="008F7964" w:rsidP="000C0BED">
            <w:pPr>
              <w:spacing w:line="276" w:lineRule="auto"/>
              <w:ind w:firstLine="143"/>
              <w:rPr>
                <w:rFonts w:ascii="Times New Roman" w:eastAsia="Times New Roman" w:hAnsi="Times New Roman" w:cs="Times New Roman"/>
                <w:sz w:val="24"/>
                <w:lang w:val="ru-RU"/>
              </w:rPr>
            </w:pPr>
            <w:r w:rsidRPr="008F7964">
              <w:rPr>
                <w:rFonts w:ascii="Times New Roman" w:eastAsia="Times New Roman" w:hAnsi="Times New Roman" w:cs="Times New Roman"/>
                <w:sz w:val="24"/>
                <w:lang w:val="ru-RU"/>
              </w:rPr>
              <w:t>Авторское название</w:t>
            </w:r>
          </w:p>
        </w:tc>
        <w:tc>
          <w:tcPr>
            <w:tcW w:w="4111" w:type="dxa"/>
          </w:tcPr>
          <w:p w:rsidR="008F7964" w:rsidRPr="003E2510" w:rsidRDefault="008F7964" w:rsidP="000C0BED">
            <w:pPr>
              <w:spacing w:line="276" w:lineRule="auto"/>
              <w:ind w:firstLine="143"/>
              <w:rPr>
                <w:rFonts w:ascii="Times New Roman" w:eastAsia="Times New Roman" w:hAnsi="Times New Roman" w:cs="Times New Roman"/>
                <w:sz w:val="20"/>
              </w:rPr>
            </w:pPr>
          </w:p>
        </w:tc>
      </w:tr>
      <w:tr w:rsidR="006E4662" w:rsidRPr="003E2510" w:rsidTr="00311632">
        <w:trPr>
          <w:trHeight w:val="535"/>
        </w:trPr>
        <w:tc>
          <w:tcPr>
            <w:tcW w:w="5245" w:type="dxa"/>
          </w:tcPr>
          <w:p w:rsidR="006E4662" w:rsidRPr="006E4662" w:rsidRDefault="006E4662" w:rsidP="000C0BED">
            <w:pPr>
              <w:spacing w:line="276" w:lineRule="auto"/>
              <w:ind w:firstLine="143"/>
              <w:rPr>
                <w:rFonts w:ascii="Times New Roman" w:eastAsia="Times New Roman" w:hAnsi="Times New Roman" w:cs="Times New Roman"/>
                <w:sz w:val="24"/>
                <w:lang w:val="ru-RU"/>
              </w:rPr>
            </w:pPr>
            <w:r>
              <w:rPr>
                <w:rFonts w:ascii="Times New Roman" w:eastAsia="Times New Roman" w:hAnsi="Times New Roman" w:cs="Times New Roman"/>
                <w:sz w:val="24"/>
                <w:lang w:val="ru-RU"/>
              </w:rPr>
              <w:t>Идея</w:t>
            </w:r>
          </w:p>
        </w:tc>
        <w:tc>
          <w:tcPr>
            <w:tcW w:w="4111" w:type="dxa"/>
          </w:tcPr>
          <w:p w:rsidR="006E4662" w:rsidRPr="003E2510" w:rsidRDefault="006E4662" w:rsidP="000C0BED">
            <w:pPr>
              <w:spacing w:line="276" w:lineRule="auto"/>
              <w:ind w:firstLine="143"/>
              <w:rPr>
                <w:rFonts w:ascii="Times New Roman" w:eastAsia="Times New Roman" w:hAnsi="Times New Roman" w:cs="Times New Roman"/>
                <w:sz w:val="20"/>
              </w:rPr>
            </w:pPr>
          </w:p>
        </w:tc>
      </w:tr>
      <w:tr w:rsidR="008F7964" w:rsidRPr="003E2510" w:rsidTr="00311632">
        <w:trPr>
          <w:trHeight w:val="557"/>
        </w:trPr>
        <w:tc>
          <w:tcPr>
            <w:tcW w:w="5245" w:type="dxa"/>
          </w:tcPr>
          <w:p w:rsidR="008F7964" w:rsidRPr="003E2510" w:rsidRDefault="008F7964" w:rsidP="000C0BED">
            <w:pPr>
              <w:spacing w:line="276" w:lineRule="auto"/>
              <w:ind w:firstLine="143"/>
              <w:rPr>
                <w:rFonts w:ascii="Times New Roman" w:eastAsia="Times New Roman" w:hAnsi="Times New Roman" w:cs="Times New Roman"/>
                <w:sz w:val="24"/>
                <w:lang w:val="ru-RU"/>
              </w:rPr>
            </w:pPr>
            <w:proofErr w:type="spellStart"/>
            <w:r w:rsidRPr="008F7964">
              <w:rPr>
                <w:rFonts w:ascii="Times New Roman" w:eastAsia="Times New Roman" w:hAnsi="Times New Roman" w:cs="Times New Roman"/>
                <w:sz w:val="24"/>
              </w:rPr>
              <w:t>Краткое</w:t>
            </w:r>
            <w:proofErr w:type="spellEnd"/>
            <w:r w:rsidRPr="008F7964">
              <w:rPr>
                <w:rFonts w:ascii="Times New Roman" w:eastAsia="Times New Roman" w:hAnsi="Times New Roman" w:cs="Times New Roman"/>
                <w:sz w:val="24"/>
              </w:rPr>
              <w:t xml:space="preserve"> </w:t>
            </w:r>
            <w:proofErr w:type="spellStart"/>
            <w:r w:rsidRPr="008F7964">
              <w:rPr>
                <w:rFonts w:ascii="Times New Roman" w:eastAsia="Times New Roman" w:hAnsi="Times New Roman" w:cs="Times New Roman"/>
                <w:sz w:val="24"/>
              </w:rPr>
              <w:t>описание</w:t>
            </w:r>
            <w:proofErr w:type="spellEnd"/>
            <w:r w:rsidR="006E4662">
              <w:rPr>
                <w:rFonts w:ascii="Times New Roman" w:eastAsia="Times New Roman" w:hAnsi="Times New Roman" w:cs="Times New Roman"/>
                <w:sz w:val="24"/>
                <w:lang w:val="ru-RU"/>
              </w:rPr>
              <w:t xml:space="preserve"> </w:t>
            </w:r>
          </w:p>
        </w:tc>
        <w:tc>
          <w:tcPr>
            <w:tcW w:w="4111" w:type="dxa"/>
          </w:tcPr>
          <w:p w:rsidR="008F7964" w:rsidRPr="003E2510" w:rsidRDefault="006E4662" w:rsidP="000C0BED">
            <w:pPr>
              <w:spacing w:line="276" w:lineRule="auto"/>
              <w:ind w:firstLine="143"/>
              <w:rPr>
                <w:rFonts w:ascii="Times New Roman" w:eastAsia="Times New Roman" w:hAnsi="Times New Roman" w:cs="Times New Roman"/>
                <w:i/>
                <w:sz w:val="24"/>
                <w:lang w:val="ru-RU"/>
              </w:rPr>
            </w:pPr>
            <w:r>
              <w:rPr>
                <w:rFonts w:ascii="Times New Roman" w:eastAsia="Times New Roman" w:hAnsi="Times New Roman" w:cs="Times New Roman"/>
                <w:i/>
                <w:sz w:val="24"/>
                <w:lang w:val="ru-RU"/>
              </w:rPr>
              <w:t>материалы</w:t>
            </w:r>
            <w:proofErr w:type="gramStart"/>
            <w:r>
              <w:rPr>
                <w:rFonts w:ascii="Times New Roman" w:eastAsia="Times New Roman" w:hAnsi="Times New Roman" w:cs="Times New Roman"/>
                <w:i/>
                <w:sz w:val="24"/>
                <w:lang w:val="ru-RU"/>
              </w:rPr>
              <w:t>.</w:t>
            </w:r>
            <w:proofErr w:type="gramEnd"/>
            <w:r>
              <w:rPr>
                <w:rFonts w:ascii="Times New Roman" w:eastAsia="Times New Roman" w:hAnsi="Times New Roman" w:cs="Times New Roman"/>
                <w:i/>
                <w:sz w:val="24"/>
                <w:lang w:val="ru-RU"/>
              </w:rPr>
              <w:t xml:space="preserve"> </w:t>
            </w:r>
            <w:proofErr w:type="gramStart"/>
            <w:r>
              <w:rPr>
                <w:rFonts w:ascii="Times New Roman" w:eastAsia="Times New Roman" w:hAnsi="Times New Roman" w:cs="Times New Roman"/>
                <w:i/>
                <w:sz w:val="24"/>
                <w:lang w:val="ru-RU"/>
              </w:rPr>
              <w:t>к</w:t>
            </w:r>
            <w:proofErr w:type="gramEnd"/>
            <w:r>
              <w:rPr>
                <w:rFonts w:ascii="Times New Roman" w:eastAsia="Times New Roman" w:hAnsi="Times New Roman" w:cs="Times New Roman"/>
                <w:i/>
                <w:sz w:val="24"/>
                <w:lang w:val="ru-RU"/>
              </w:rPr>
              <w:t>оторые использовались</w:t>
            </w:r>
          </w:p>
        </w:tc>
      </w:tr>
    </w:tbl>
    <w:p w:rsidR="008F7964" w:rsidRDefault="008F7964" w:rsidP="000C0BED">
      <w:pPr>
        <w:ind w:right="911" w:firstLine="143"/>
        <w:jc w:val="center"/>
        <w:rPr>
          <w:rFonts w:ascii="Times New Roman" w:hAnsi="Times New Roman" w:cs="Times New Roman"/>
          <w:i/>
          <w:sz w:val="24"/>
        </w:rPr>
      </w:pPr>
    </w:p>
    <w:p w:rsidR="008F7964" w:rsidRPr="003E2510" w:rsidRDefault="008F7964" w:rsidP="000C0BED">
      <w:pPr>
        <w:ind w:right="911" w:firstLine="143"/>
        <w:jc w:val="center"/>
        <w:rPr>
          <w:rFonts w:ascii="Times New Roman" w:hAnsi="Times New Roman" w:cs="Times New Roman"/>
          <w:i/>
          <w:sz w:val="24"/>
        </w:rPr>
      </w:pPr>
    </w:p>
    <w:p w:rsidR="003E2510" w:rsidRDefault="003E2510" w:rsidP="000C0BED">
      <w:pPr>
        <w:widowControl w:val="0"/>
        <w:autoSpaceDE w:val="0"/>
        <w:autoSpaceDN w:val="0"/>
        <w:spacing w:after="0"/>
        <w:ind w:firstLine="143"/>
        <w:rPr>
          <w:rFonts w:ascii="Times New Roman" w:eastAsia="Times New Roman" w:hAnsi="Times New Roman" w:cs="Times New Roman"/>
          <w:i/>
          <w:sz w:val="24"/>
          <w:szCs w:val="24"/>
        </w:rPr>
      </w:pPr>
    </w:p>
    <w:p w:rsidR="003E2510" w:rsidRDefault="003E2510" w:rsidP="000C0BED">
      <w:pPr>
        <w:widowControl w:val="0"/>
        <w:autoSpaceDE w:val="0"/>
        <w:autoSpaceDN w:val="0"/>
        <w:spacing w:after="0"/>
        <w:ind w:firstLine="143"/>
        <w:rPr>
          <w:rFonts w:ascii="Times New Roman" w:eastAsia="Times New Roman" w:hAnsi="Times New Roman" w:cs="Times New Roman"/>
          <w:i/>
          <w:sz w:val="24"/>
          <w:szCs w:val="24"/>
        </w:rPr>
      </w:pPr>
    </w:p>
    <w:p w:rsidR="003E2510" w:rsidRDefault="003E2510" w:rsidP="000C0BED">
      <w:pPr>
        <w:widowControl w:val="0"/>
        <w:autoSpaceDE w:val="0"/>
        <w:autoSpaceDN w:val="0"/>
        <w:spacing w:after="0"/>
        <w:ind w:firstLine="143"/>
        <w:rPr>
          <w:rFonts w:ascii="Times New Roman" w:eastAsia="Times New Roman" w:hAnsi="Times New Roman" w:cs="Times New Roman"/>
          <w:i/>
          <w:sz w:val="24"/>
          <w:szCs w:val="24"/>
        </w:rPr>
      </w:pPr>
    </w:p>
    <w:sectPr w:rsidR="003E2510" w:rsidSect="00EB503B">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DF0" w:rsidRDefault="00880DF0" w:rsidP="00EC2A5C">
      <w:pPr>
        <w:spacing w:after="0" w:line="240" w:lineRule="auto"/>
      </w:pPr>
      <w:r>
        <w:separator/>
      </w:r>
    </w:p>
  </w:endnote>
  <w:endnote w:type="continuationSeparator" w:id="0">
    <w:p w:rsidR="00880DF0" w:rsidRDefault="00880DF0" w:rsidP="00EC2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5098"/>
      <w:docPartObj>
        <w:docPartGallery w:val="Page Numbers (Bottom of Page)"/>
        <w:docPartUnique/>
      </w:docPartObj>
    </w:sdtPr>
    <w:sdtEndPr/>
    <w:sdtContent>
      <w:p w:rsidR="00EB503B" w:rsidRDefault="00936900">
        <w:pPr>
          <w:pStyle w:val="a9"/>
          <w:jc w:val="center"/>
        </w:pPr>
        <w:r>
          <w:fldChar w:fldCharType="begin"/>
        </w:r>
        <w:r>
          <w:instrText xml:space="preserve"> PAGE   \* MERGEFORMAT </w:instrText>
        </w:r>
        <w:r>
          <w:fldChar w:fldCharType="separate"/>
        </w:r>
        <w:r w:rsidR="007022AA">
          <w:rPr>
            <w:noProof/>
          </w:rPr>
          <w:t>2</w:t>
        </w:r>
        <w:r>
          <w:rPr>
            <w:noProof/>
          </w:rPr>
          <w:fldChar w:fldCharType="end"/>
        </w:r>
      </w:p>
    </w:sdtContent>
  </w:sdt>
  <w:p w:rsidR="00EB503B" w:rsidRDefault="00EB503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DF0" w:rsidRDefault="00880DF0" w:rsidP="00EC2A5C">
      <w:pPr>
        <w:spacing w:after="0" w:line="240" w:lineRule="auto"/>
      </w:pPr>
      <w:r>
        <w:separator/>
      </w:r>
    </w:p>
  </w:footnote>
  <w:footnote w:type="continuationSeparator" w:id="0">
    <w:p w:rsidR="00880DF0" w:rsidRDefault="00880DF0" w:rsidP="00EC2A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87D37"/>
    <w:multiLevelType w:val="hybridMultilevel"/>
    <w:tmpl w:val="D6ECD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F82434"/>
    <w:multiLevelType w:val="multilevel"/>
    <w:tmpl w:val="4692E6F6"/>
    <w:lvl w:ilvl="0">
      <w:start w:val="1"/>
      <w:numFmt w:val="decimal"/>
      <w:lvlText w:val="%1"/>
      <w:lvlJc w:val="left"/>
      <w:pPr>
        <w:ind w:left="600" w:hanging="600"/>
      </w:pPr>
      <w:rPr>
        <w:rFonts w:eastAsia="Times New Roman" w:hint="default"/>
      </w:rPr>
    </w:lvl>
    <w:lvl w:ilvl="1">
      <w:start w:val="1"/>
      <w:numFmt w:val="decimal"/>
      <w:lvlText w:val="%1.%2"/>
      <w:lvlJc w:val="left"/>
      <w:pPr>
        <w:ind w:left="600" w:hanging="600"/>
      </w:pPr>
      <w:rPr>
        <w:rFonts w:eastAsia="Times New Roman" w:hint="default"/>
        <w:b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nsid w:val="2E1B02D5"/>
    <w:multiLevelType w:val="hybridMultilevel"/>
    <w:tmpl w:val="BB183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CF4E99"/>
    <w:multiLevelType w:val="multilevel"/>
    <w:tmpl w:val="3648C21E"/>
    <w:lvl w:ilvl="0">
      <w:start w:val="5"/>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C157EB8"/>
    <w:multiLevelType w:val="hybridMultilevel"/>
    <w:tmpl w:val="72082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BA3548"/>
    <w:multiLevelType w:val="hybridMultilevel"/>
    <w:tmpl w:val="B01EDFE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55DE6623"/>
    <w:multiLevelType w:val="hybridMultilevel"/>
    <w:tmpl w:val="4B487B12"/>
    <w:lvl w:ilvl="0" w:tplc="892022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5B7F5E11"/>
    <w:multiLevelType w:val="multilevel"/>
    <w:tmpl w:val="1B8404E6"/>
    <w:lvl w:ilvl="0">
      <w:start w:val="1"/>
      <w:numFmt w:val="decimal"/>
      <w:lvlText w:val="%1."/>
      <w:lvlJc w:val="left"/>
      <w:pPr>
        <w:ind w:left="390" w:hanging="390"/>
      </w:pPr>
      <w:rPr>
        <w:rFonts w:ascii="Times New Roman" w:eastAsiaTheme="minorEastAsia" w:hAnsi="Times New Roman" w:cs="Times New Roman"/>
        <w:b w:val="0"/>
      </w:rPr>
    </w:lvl>
    <w:lvl w:ilvl="1">
      <w:start w:val="1"/>
      <w:numFmt w:val="decimal"/>
      <w:lvlText w:val="%1.%2."/>
      <w:lvlJc w:val="left"/>
      <w:pPr>
        <w:ind w:left="1571" w:hanging="72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633" w:hanging="108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695" w:hanging="144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757" w:hanging="1800"/>
      </w:pPr>
      <w:rPr>
        <w:rFonts w:hint="default"/>
        <w:b w:val="0"/>
      </w:rPr>
    </w:lvl>
    <w:lvl w:ilvl="8">
      <w:start w:val="1"/>
      <w:numFmt w:val="decimal"/>
      <w:lvlText w:val="%1.%2.%3.%4.%5.%6.%7.%8.%9."/>
      <w:lvlJc w:val="left"/>
      <w:pPr>
        <w:ind w:left="8608" w:hanging="1800"/>
      </w:pPr>
      <w:rPr>
        <w:rFonts w:hint="default"/>
        <w:b w:val="0"/>
      </w:rPr>
    </w:lvl>
  </w:abstractNum>
  <w:abstractNum w:abstractNumId="8">
    <w:nsid w:val="607C4382"/>
    <w:multiLevelType w:val="hybridMultilevel"/>
    <w:tmpl w:val="19EA77F8"/>
    <w:lvl w:ilvl="0" w:tplc="79760E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AC47D6B"/>
    <w:multiLevelType w:val="multilevel"/>
    <w:tmpl w:val="B1A8FFB0"/>
    <w:lvl w:ilvl="0">
      <w:start w:val="4"/>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0">
    <w:nsid w:val="7E071DA9"/>
    <w:multiLevelType w:val="hybridMultilevel"/>
    <w:tmpl w:val="2A402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2"/>
  </w:num>
  <w:num w:numId="5">
    <w:abstractNumId w:val="10"/>
  </w:num>
  <w:num w:numId="6">
    <w:abstractNumId w:val="6"/>
  </w:num>
  <w:num w:numId="7">
    <w:abstractNumId w:val="9"/>
  </w:num>
  <w:num w:numId="8">
    <w:abstractNumId w:val="7"/>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83F"/>
    <w:rsid w:val="000320BD"/>
    <w:rsid w:val="0005359D"/>
    <w:rsid w:val="00065DFF"/>
    <w:rsid w:val="00084B17"/>
    <w:rsid w:val="000B3456"/>
    <w:rsid w:val="000B3759"/>
    <w:rsid w:val="000C0BB6"/>
    <w:rsid w:val="000C0BED"/>
    <w:rsid w:val="000C7C1E"/>
    <w:rsid w:val="000E794C"/>
    <w:rsid w:val="00102299"/>
    <w:rsid w:val="001034BA"/>
    <w:rsid w:val="00110741"/>
    <w:rsid w:val="00114557"/>
    <w:rsid w:val="00115694"/>
    <w:rsid w:val="00121197"/>
    <w:rsid w:val="00125911"/>
    <w:rsid w:val="00131DC1"/>
    <w:rsid w:val="00163566"/>
    <w:rsid w:val="001819B6"/>
    <w:rsid w:val="00185BB2"/>
    <w:rsid w:val="001C1B5E"/>
    <w:rsid w:val="001C4C40"/>
    <w:rsid w:val="001C4F8C"/>
    <w:rsid w:val="001D790F"/>
    <w:rsid w:val="001E36A3"/>
    <w:rsid w:val="00205080"/>
    <w:rsid w:val="0022242D"/>
    <w:rsid w:val="0025442D"/>
    <w:rsid w:val="0026035D"/>
    <w:rsid w:val="00262DFA"/>
    <w:rsid w:val="00274BD8"/>
    <w:rsid w:val="002C1FBB"/>
    <w:rsid w:val="002C6159"/>
    <w:rsid w:val="002D1179"/>
    <w:rsid w:val="002E683F"/>
    <w:rsid w:val="002F0B07"/>
    <w:rsid w:val="002F49DF"/>
    <w:rsid w:val="003075AB"/>
    <w:rsid w:val="0032002B"/>
    <w:rsid w:val="00323486"/>
    <w:rsid w:val="00324685"/>
    <w:rsid w:val="00357B1F"/>
    <w:rsid w:val="00363937"/>
    <w:rsid w:val="003735F7"/>
    <w:rsid w:val="003B159B"/>
    <w:rsid w:val="003D4139"/>
    <w:rsid w:val="003E2510"/>
    <w:rsid w:val="003F3BDA"/>
    <w:rsid w:val="004120A5"/>
    <w:rsid w:val="004144D3"/>
    <w:rsid w:val="00431798"/>
    <w:rsid w:val="00434BBB"/>
    <w:rsid w:val="00444E37"/>
    <w:rsid w:val="00446BCB"/>
    <w:rsid w:val="004525D9"/>
    <w:rsid w:val="00463F8F"/>
    <w:rsid w:val="004745D3"/>
    <w:rsid w:val="00481079"/>
    <w:rsid w:val="004C76B3"/>
    <w:rsid w:val="004F0E37"/>
    <w:rsid w:val="004F1B6E"/>
    <w:rsid w:val="00502300"/>
    <w:rsid w:val="005049B9"/>
    <w:rsid w:val="00504C82"/>
    <w:rsid w:val="0054378E"/>
    <w:rsid w:val="005450C9"/>
    <w:rsid w:val="00561BB1"/>
    <w:rsid w:val="005659FD"/>
    <w:rsid w:val="005D39EF"/>
    <w:rsid w:val="00616212"/>
    <w:rsid w:val="00624B4A"/>
    <w:rsid w:val="006404F2"/>
    <w:rsid w:val="00642372"/>
    <w:rsid w:val="00643C12"/>
    <w:rsid w:val="006724E4"/>
    <w:rsid w:val="00677CFC"/>
    <w:rsid w:val="0068269F"/>
    <w:rsid w:val="006922A8"/>
    <w:rsid w:val="006E4662"/>
    <w:rsid w:val="006F3F50"/>
    <w:rsid w:val="007022AA"/>
    <w:rsid w:val="0073776C"/>
    <w:rsid w:val="00742ACA"/>
    <w:rsid w:val="00746C99"/>
    <w:rsid w:val="00795018"/>
    <w:rsid w:val="007D4424"/>
    <w:rsid w:val="007D6839"/>
    <w:rsid w:val="007E4BB5"/>
    <w:rsid w:val="007F55D9"/>
    <w:rsid w:val="00806A44"/>
    <w:rsid w:val="00812647"/>
    <w:rsid w:val="00813398"/>
    <w:rsid w:val="00841C80"/>
    <w:rsid w:val="0085723F"/>
    <w:rsid w:val="00860695"/>
    <w:rsid w:val="00862301"/>
    <w:rsid w:val="008629B9"/>
    <w:rsid w:val="008701D4"/>
    <w:rsid w:val="008771A5"/>
    <w:rsid w:val="00880DF0"/>
    <w:rsid w:val="008A117E"/>
    <w:rsid w:val="008C48CA"/>
    <w:rsid w:val="008D05EE"/>
    <w:rsid w:val="008E5769"/>
    <w:rsid w:val="008F614A"/>
    <w:rsid w:val="008F7964"/>
    <w:rsid w:val="009117D0"/>
    <w:rsid w:val="00911C43"/>
    <w:rsid w:val="009347C2"/>
    <w:rsid w:val="00936900"/>
    <w:rsid w:val="00965535"/>
    <w:rsid w:val="00980F2C"/>
    <w:rsid w:val="009A5661"/>
    <w:rsid w:val="009D1C40"/>
    <w:rsid w:val="009F08F3"/>
    <w:rsid w:val="009F15BA"/>
    <w:rsid w:val="009F2757"/>
    <w:rsid w:val="00A05308"/>
    <w:rsid w:val="00A13F04"/>
    <w:rsid w:val="00A24A3C"/>
    <w:rsid w:val="00A37109"/>
    <w:rsid w:val="00A40ACA"/>
    <w:rsid w:val="00A41B85"/>
    <w:rsid w:val="00A538FA"/>
    <w:rsid w:val="00A7083F"/>
    <w:rsid w:val="00A7667D"/>
    <w:rsid w:val="00A8754B"/>
    <w:rsid w:val="00A92BD1"/>
    <w:rsid w:val="00A94F63"/>
    <w:rsid w:val="00AA00A1"/>
    <w:rsid w:val="00AB4AC6"/>
    <w:rsid w:val="00AB6807"/>
    <w:rsid w:val="00AC6AA6"/>
    <w:rsid w:val="00AC7AB3"/>
    <w:rsid w:val="00AD0BFC"/>
    <w:rsid w:val="00B1510E"/>
    <w:rsid w:val="00B3138E"/>
    <w:rsid w:val="00B328E5"/>
    <w:rsid w:val="00B340EC"/>
    <w:rsid w:val="00B40025"/>
    <w:rsid w:val="00B40B8A"/>
    <w:rsid w:val="00B45504"/>
    <w:rsid w:val="00B55D20"/>
    <w:rsid w:val="00BC5D8C"/>
    <w:rsid w:val="00BD7F89"/>
    <w:rsid w:val="00BE40B3"/>
    <w:rsid w:val="00BE4B87"/>
    <w:rsid w:val="00BF17B7"/>
    <w:rsid w:val="00BF5C27"/>
    <w:rsid w:val="00C00ED3"/>
    <w:rsid w:val="00C03D0B"/>
    <w:rsid w:val="00C07D24"/>
    <w:rsid w:val="00C07D37"/>
    <w:rsid w:val="00C111D1"/>
    <w:rsid w:val="00C11D69"/>
    <w:rsid w:val="00C44706"/>
    <w:rsid w:val="00CA12C0"/>
    <w:rsid w:val="00CB3908"/>
    <w:rsid w:val="00CB7109"/>
    <w:rsid w:val="00CD57A0"/>
    <w:rsid w:val="00CD652A"/>
    <w:rsid w:val="00CF5308"/>
    <w:rsid w:val="00D16228"/>
    <w:rsid w:val="00D3572D"/>
    <w:rsid w:val="00D415CF"/>
    <w:rsid w:val="00D63242"/>
    <w:rsid w:val="00D851C0"/>
    <w:rsid w:val="00DA2744"/>
    <w:rsid w:val="00DB01E0"/>
    <w:rsid w:val="00DE7675"/>
    <w:rsid w:val="00E1633A"/>
    <w:rsid w:val="00E1696E"/>
    <w:rsid w:val="00E30793"/>
    <w:rsid w:val="00E37317"/>
    <w:rsid w:val="00E54189"/>
    <w:rsid w:val="00E61063"/>
    <w:rsid w:val="00E852A9"/>
    <w:rsid w:val="00EA39B8"/>
    <w:rsid w:val="00EB503B"/>
    <w:rsid w:val="00EB7C7A"/>
    <w:rsid w:val="00EC2A5C"/>
    <w:rsid w:val="00EC5FF7"/>
    <w:rsid w:val="00ED04B8"/>
    <w:rsid w:val="00EF52BA"/>
    <w:rsid w:val="00F015F7"/>
    <w:rsid w:val="00F046F3"/>
    <w:rsid w:val="00F12AB4"/>
    <w:rsid w:val="00F216CD"/>
    <w:rsid w:val="00F33625"/>
    <w:rsid w:val="00F64A8F"/>
    <w:rsid w:val="00F80E66"/>
    <w:rsid w:val="00F84104"/>
    <w:rsid w:val="00F855F9"/>
    <w:rsid w:val="00F904B5"/>
    <w:rsid w:val="00FB64BE"/>
    <w:rsid w:val="00FF3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964"/>
  </w:style>
  <w:style w:type="paragraph" w:styleId="1">
    <w:name w:val="heading 1"/>
    <w:basedOn w:val="a"/>
    <w:next w:val="a"/>
    <w:link w:val="10"/>
    <w:uiPriority w:val="9"/>
    <w:qFormat/>
    <w:rsid w:val="003E25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111D1"/>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68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Strong"/>
    <w:uiPriority w:val="22"/>
    <w:qFormat/>
    <w:rsid w:val="0022242D"/>
    <w:rPr>
      <w:b/>
      <w:bCs/>
    </w:rPr>
  </w:style>
  <w:style w:type="character" w:styleId="a5">
    <w:name w:val="Hyperlink"/>
    <w:basedOn w:val="a0"/>
    <w:uiPriority w:val="99"/>
    <w:unhideWhenUsed/>
    <w:rsid w:val="001C4F8C"/>
    <w:rPr>
      <w:color w:val="0000FF" w:themeColor="hyperlink"/>
      <w:u w:val="single"/>
    </w:rPr>
  </w:style>
  <w:style w:type="paragraph" w:styleId="a6">
    <w:name w:val="No Spacing"/>
    <w:uiPriority w:val="1"/>
    <w:qFormat/>
    <w:rsid w:val="003D4139"/>
    <w:pPr>
      <w:spacing w:after="0" w:line="240" w:lineRule="auto"/>
    </w:pPr>
    <w:rPr>
      <w:rFonts w:ascii="Calibri" w:eastAsia="Times New Roman" w:hAnsi="Calibri" w:cs="Times New Roman"/>
    </w:rPr>
  </w:style>
  <w:style w:type="paragraph" w:styleId="a7">
    <w:name w:val="header"/>
    <w:basedOn w:val="a"/>
    <w:link w:val="a8"/>
    <w:uiPriority w:val="99"/>
    <w:semiHidden/>
    <w:unhideWhenUsed/>
    <w:rsid w:val="00EC2A5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C2A5C"/>
  </w:style>
  <w:style w:type="paragraph" w:styleId="a9">
    <w:name w:val="footer"/>
    <w:basedOn w:val="a"/>
    <w:link w:val="aa"/>
    <w:uiPriority w:val="99"/>
    <w:unhideWhenUsed/>
    <w:rsid w:val="00EC2A5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C2A5C"/>
  </w:style>
  <w:style w:type="character" w:customStyle="1" w:styleId="20">
    <w:name w:val="Заголовок 2 Знак"/>
    <w:basedOn w:val="a0"/>
    <w:link w:val="2"/>
    <w:uiPriority w:val="9"/>
    <w:rsid w:val="00C111D1"/>
    <w:rPr>
      <w:rFonts w:ascii="Cambria" w:eastAsia="Times New Roman" w:hAnsi="Cambria" w:cs="Times New Roman"/>
      <w:b/>
      <w:bCs/>
      <w:i/>
      <w:iCs/>
      <w:sz w:val="28"/>
      <w:szCs w:val="28"/>
    </w:rPr>
  </w:style>
  <w:style w:type="paragraph" w:styleId="ab">
    <w:name w:val="List Paragraph"/>
    <w:basedOn w:val="a"/>
    <w:uiPriority w:val="34"/>
    <w:qFormat/>
    <w:rsid w:val="003B159B"/>
    <w:pPr>
      <w:ind w:left="720"/>
      <w:contextualSpacing/>
    </w:pPr>
    <w:rPr>
      <w:rFonts w:eastAsiaTheme="minorHAnsi"/>
      <w:lang w:eastAsia="en-US"/>
    </w:rPr>
  </w:style>
  <w:style w:type="paragraph" w:styleId="ac">
    <w:name w:val="Body Text"/>
    <w:basedOn w:val="a"/>
    <w:link w:val="ad"/>
    <w:semiHidden/>
    <w:rsid w:val="0032002B"/>
    <w:pPr>
      <w:spacing w:after="0" w:line="240" w:lineRule="auto"/>
      <w:ind w:right="5498"/>
    </w:pPr>
    <w:rPr>
      <w:rFonts w:ascii="Times New Roman" w:eastAsia="Times New Roman" w:hAnsi="Times New Roman" w:cs="Times New Roman"/>
      <w:sz w:val="28"/>
      <w:szCs w:val="28"/>
    </w:rPr>
  </w:style>
  <w:style w:type="character" w:customStyle="1" w:styleId="ad">
    <w:name w:val="Основной текст Знак"/>
    <w:basedOn w:val="a0"/>
    <w:link w:val="ac"/>
    <w:semiHidden/>
    <w:rsid w:val="0032002B"/>
    <w:rPr>
      <w:rFonts w:ascii="Times New Roman" w:eastAsia="Times New Roman" w:hAnsi="Times New Roman" w:cs="Times New Roman"/>
      <w:sz w:val="28"/>
      <w:szCs w:val="28"/>
    </w:rPr>
  </w:style>
  <w:style w:type="character" w:styleId="ae">
    <w:name w:val="line number"/>
    <w:basedOn w:val="a0"/>
    <w:uiPriority w:val="99"/>
    <w:semiHidden/>
    <w:unhideWhenUsed/>
    <w:rsid w:val="00F33625"/>
  </w:style>
  <w:style w:type="paragraph" w:styleId="af">
    <w:name w:val="Balloon Text"/>
    <w:basedOn w:val="a"/>
    <w:link w:val="af0"/>
    <w:uiPriority w:val="99"/>
    <w:semiHidden/>
    <w:unhideWhenUsed/>
    <w:rsid w:val="009347C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347C2"/>
    <w:rPr>
      <w:rFonts w:ascii="Tahoma" w:hAnsi="Tahoma" w:cs="Tahoma"/>
      <w:sz w:val="16"/>
      <w:szCs w:val="16"/>
    </w:rPr>
  </w:style>
  <w:style w:type="character" w:customStyle="1" w:styleId="10">
    <w:name w:val="Заголовок 1 Знак"/>
    <w:basedOn w:val="a0"/>
    <w:link w:val="1"/>
    <w:uiPriority w:val="9"/>
    <w:rsid w:val="003E2510"/>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3E25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964"/>
  </w:style>
  <w:style w:type="paragraph" w:styleId="1">
    <w:name w:val="heading 1"/>
    <w:basedOn w:val="a"/>
    <w:next w:val="a"/>
    <w:link w:val="10"/>
    <w:uiPriority w:val="9"/>
    <w:qFormat/>
    <w:rsid w:val="003E25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111D1"/>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68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Strong"/>
    <w:uiPriority w:val="22"/>
    <w:qFormat/>
    <w:rsid w:val="0022242D"/>
    <w:rPr>
      <w:b/>
      <w:bCs/>
    </w:rPr>
  </w:style>
  <w:style w:type="character" w:styleId="a5">
    <w:name w:val="Hyperlink"/>
    <w:basedOn w:val="a0"/>
    <w:uiPriority w:val="99"/>
    <w:unhideWhenUsed/>
    <w:rsid w:val="001C4F8C"/>
    <w:rPr>
      <w:color w:val="0000FF" w:themeColor="hyperlink"/>
      <w:u w:val="single"/>
    </w:rPr>
  </w:style>
  <w:style w:type="paragraph" w:styleId="a6">
    <w:name w:val="No Spacing"/>
    <w:uiPriority w:val="1"/>
    <w:qFormat/>
    <w:rsid w:val="003D4139"/>
    <w:pPr>
      <w:spacing w:after="0" w:line="240" w:lineRule="auto"/>
    </w:pPr>
    <w:rPr>
      <w:rFonts w:ascii="Calibri" w:eastAsia="Times New Roman" w:hAnsi="Calibri" w:cs="Times New Roman"/>
    </w:rPr>
  </w:style>
  <w:style w:type="paragraph" w:styleId="a7">
    <w:name w:val="header"/>
    <w:basedOn w:val="a"/>
    <w:link w:val="a8"/>
    <w:uiPriority w:val="99"/>
    <w:semiHidden/>
    <w:unhideWhenUsed/>
    <w:rsid w:val="00EC2A5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C2A5C"/>
  </w:style>
  <w:style w:type="paragraph" w:styleId="a9">
    <w:name w:val="footer"/>
    <w:basedOn w:val="a"/>
    <w:link w:val="aa"/>
    <w:uiPriority w:val="99"/>
    <w:unhideWhenUsed/>
    <w:rsid w:val="00EC2A5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C2A5C"/>
  </w:style>
  <w:style w:type="character" w:customStyle="1" w:styleId="20">
    <w:name w:val="Заголовок 2 Знак"/>
    <w:basedOn w:val="a0"/>
    <w:link w:val="2"/>
    <w:uiPriority w:val="9"/>
    <w:rsid w:val="00C111D1"/>
    <w:rPr>
      <w:rFonts w:ascii="Cambria" w:eastAsia="Times New Roman" w:hAnsi="Cambria" w:cs="Times New Roman"/>
      <w:b/>
      <w:bCs/>
      <w:i/>
      <w:iCs/>
      <w:sz w:val="28"/>
      <w:szCs w:val="28"/>
    </w:rPr>
  </w:style>
  <w:style w:type="paragraph" w:styleId="ab">
    <w:name w:val="List Paragraph"/>
    <w:basedOn w:val="a"/>
    <w:uiPriority w:val="34"/>
    <w:qFormat/>
    <w:rsid w:val="003B159B"/>
    <w:pPr>
      <w:ind w:left="720"/>
      <w:contextualSpacing/>
    </w:pPr>
    <w:rPr>
      <w:rFonts w:eastAsiaTheme="minorHAnsi"/>
      <w:lang w:eastAsia="en-US"/>
    </w:rPr>
  </w:style>
  <w:style w:type="paragraph" w:styleId="ac">
    <w:name w:val="Body Text"/>
    <w:basedOn w:val="a"/>
    <w:link w:val="ad"/>
    <w:semiHidden/>
    <w:rsid w:val="0032002B"/>
    <w:pPr>
      <w:spacing w:after="0" w:line="240" w:lineRule="auto"/>
      <w:ind w:right="5498"/>
    </w:pPr>
    <w:rPr>
      <w:rFonts w:ascii="Times New Roman" w:eastAsia="Times New Roman" w:hAnsi="Times New Roman" w:cs="Times New Roman"/>
      <w:sz w:val="28"/>
      <w:szCs w:val="28"/>
    </w:rPr>
  </w:style>
  <w:style w:type="character" w:customStyle="1" w:styleId="ad">
    <w:name w:val="Основной текст Знак"/>
    <w:basedOn w:val="a0"/>
    <w:link w:val="ac"/>
    <w:semiHidden/>
    <w:rsid w:val="0032002B"/>
    <w:rPr>
      <w:rFonts w:ascii="Times New Roman" w:eastAsia="Times New Roman" w:hAnsi="Times New Roman" w:cs="Times New Roman"/>
      <w:sz w:val="28"/>
      <w:szCs w:val="28"/>
    </w:rPr>
  </w:style>
  <w:style w:type="character" w:styleId="ae">
    <w:name w:val="line number"/>
    <w:basedOn w:val="a0"/>
    <w:uiPriority w:val="99"/>
    <w:semiHidden/>
    <w:unhideWhenUsed/>
    <w:rsid w:val="00F33625"/>
  </w:style>
  <w:style w:type="paragraph" w:styleId="af">
    <w:name w:val="Balloon Text"/>
    <w:basedOn w:val="a"/>
    <w:link w:val="af0"/>
    <w:uiPriority w:val="99"/>
    <w:semiHidden/>
    <w:unhideWhenUsed/>
    <w:rsid w:val="009347C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347C2"/>
    <w:rPr>
      <w:rFonts w:ascii="Tahoma" w:hAnsi="Tahoma" w:cs="Tahoma"/>
      <w:sz w:val="16"/>
      <w:szCs w:val="16"/>
    </w:rPr>
  </w:style>
  <w:style w:type="character" w:customStyle="1" w:styleId="10">
    <w:name w:val="Заголовок 1 Знак"/>
    <w:basedOn w:val="a0"/>
    <w:link w:val="1"/>
    <w:uiPriority w:val="9"/>
    <w:rsid w:val="003E2510"/>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3E25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367619">
      <w:bodyDiv w:val="1"/>
      <w:marLeft w:val="0"/>
      <w:marRight w:val="0"/>
      <w:marTop w:val="0"/>
      <w:marBottom w:val="0"/>
      <w:divBdr>
        <w:top w:val="none" w:sz="0" w:space="0" w:color="auto"/>
        <w:left w:val="none" w:sz="0" w:space="0" w:color="auto"/>
        <w:bottom w:val="none" w:sz="0" w:space="0" w:color="auto"/>
        <w:right w:val="none" w:sz="0" w:space="0" w:color="auto"/>
      </w:divBdr>
      <w:divsChild>
        <w:div w:id="371538109">
          <w:marLeft w:val="0"/>
          <w:marRight w:val="0"/>
          <w:marTop w:val="0"/>
          <w:marBottom w:val="0"/>
          <w:divBdr>
            <w:top w:val="none" w:sz="0" w:space="0" w:color="auto"/>
            <w:left w:val="none" w:sz="0" w:space="0" w:color="auto"/>
            <w:bottom w:val="none" w:sz="0" w:space="0" w:color="auto"/>
            <w:right w:val="none" w:sz="0" w:space="0" w:color="auto"/>
          </w:divBdr>
          <w:divsChild>
            <w:div w:id="777067676">
              <w:marLeft w:val="0"/>
              <w:marRight w:val="0"/>
              <w:marTop w:val="0"/>
              <w:marBottom w:val="0"/>
              <w:divBdr>
                <w:top w:val="none" w:sz="0" w:space="0" w:color="auto"/>
                <w:left w:val="none" w:sz="0" w:space="0" w:color="auto"/>
                <w:bottom w:val="none" w:sz="0" w:space="0" w:color="auto"/>
                <w:right w:val="none" w:sz="0" w:space="0" w:color="auto"/>
              </w:divBdr>
            </w:div>
          </w:divsChild>
        </w:div>
        <w:div w:id="1420522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cokurs.nii@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86A8D-8598-4EA7-904A-9EEB427DD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2549</TotalTime>
  <Pages>6</Pages>
  <Words>1094</Words>
  <Characters>6241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cp:revision>
  <cp:lastPrinted>2022-11-16T05:16:00Z</cp:lastPrinted>
  <dcterms:created xsi:type="dcterms:W3CDTF">2022-11-16T05:27:00Z</dcterms:created>
  <dcterms:modified xsi:type="dcterms:W3CDTF">2024-10-11T11:53:00Z</dcterms:modified>
</cp:coreProperties>
</file>