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873878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FB5967" w:rsidRDefault="00FB5967" w:rsidP="00FB59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F43C07" w:rsidRDefault="006F6279" w:rsidP="00F43C07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 w:rsidR="00F43C07">
        <w:rPr>
          <w:b/>
          <w:bCs/>
          <w:sz w:val="28"/>
          <w:szCs w:val="28"/>
        </w:rPr>
        <w:t>О внесении изменени</w:t>
      </w:r>
      <w:r w:rsidR="00365533">
        <w:rPr>
          <w:b/>
          <w:bCs/>
          <w:sz w:val="28"/>
          <w:szCs w:val="28"/>
        </w:rPr>
        <w:t>й</w:t>
      </w:r>
      <w:r w:rsidR="00F43C07" w:rsidRPr="00BC311C">
        <w:rPr>
          <w:b/>
          <w:bCs/>
          <w:sz w:val="28"/>
          <w:szCs w:val="28"/>
        </w:rPr>
        <w:t xml:space="preserve"> в стать</w:t>
      </w:r>
      <w:r w:rsidR="00F43C07">
        <w:rPr>
          <w:b/>
          <w:bCs/>
          <w:sz w:val="28"/>
          <w:szCs w:val="28"/>
        </w:rPr>
        <w:t>ю</w:t>
      </w:r>
      <w:r w:rsidR="00F43C07" w:rsidRPr="00BC311C">
        <w:rPr>
          <w:b/>
          <w:bCs/>
          <w:sz w:val="28"/>
          <w:szCs w:val="28"/>
        </w:rPr>
        <w:t xml:space="preserve"> 11</w:t>
      </w:r>
      <w:r w:rsidR="00F43C07" w:rsidRPr="00BC311C">
        <w:rPr>
          <w:b/>
          <w:bCs/>
          <w:sz w:val="28"/>
          <w:szCs w:val="28"/>
          <w:vertAlign w:val="superscript"/>
        </w:rPr>
        <w:t>1</w:t>
      </w:r>
      <w:r w:rsidR="00F43C07" w:rsidRPr="00BC311C">
        <w:rPr>
          <w:b/>
          <w:bCs/>
          <w:sz w:val="28"/>
          <w:szCs w:val="28"/>
        </w:rPr>
        <w:t xml:space="preserve"> Закона Чувашской Республики </w:t>
      </w:r>
    </w:p>
    <w:p w:rsidR="00F43C07" w:rsidRPr="00B042D7" w:rsidRDefault="006F6279" w:rsidP="00F43C0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="00F43C07" w:rsidRPr="00BC311C">
        <w:rPr>
          <w:b/>
          <w:bCs/>
          <w:sz w:val="28"/>
          <w:szCs w:val="28"/>
        </w:rPr>
        <w:t>О природопользовании в Чувашской Республике</w:t>
      </w:r>
      <w:r>
        <w:rPr>
          <w:b/>
          <w:bCs/>
          <w:sz w:val="28"/>
          <w:szCs w:val="28"/>
        </w:rPr>
        <w:t>"</w:t>
      </w:r>
    </w:p>
    <w:p w:rsidR="006B16F6" w:rsidRPr="0084315A" w:rsidRDefault="006B16F6" w:rsidP="006F6279">
      <w:pPr>
        <w:autoSpaceDE w:val="0"/>
        <w:autoSpaceDN w:val="0"/>
        <w:adjustRightInd w:val="0"/>
        <w:ind w:firstLine="709"/>
        <w:jc w:val="center"/>
        <w:rPr>
          <w:b/>
          <w:sz w:val="56"/>
          <w:szCs w:val="56"/>
        </w:rPr>
      </w:pPr>
    </w:p>
    <w:p w:rsidR="001619F0" w:rsidRPr="00613FB9" w:rsidRDefault="000F063F" w:rsidP="00497285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345DA1">
        <w:rPr>
          <w:spacing w:val="2"/>
          <w:sz w:val="28"/>
          <w:szCs w:val="28"/>
        </w:rPr>
        <w:t xml:space="preserve">Проект закона Чувашской </w:t>
      </w:r>
      <w:r w:rsidR="00D16714">
        <w:rPr>
          <w:sz w:val="28"/>
          <w:szCs w:val="28"/>
        </w:rPr>
        <w:t xml:space="preserve">Республики </w:t>
      </w:r>
      <w:r w:rsidR="006F6279">
        <w:rPr>
          <w:sz w:val="28"/>
          <w:szCs w:val="28"/>
        </w:rPr>
        <w:t>"</w:t>
      </w:r>
      <w:r w:rsidR="00D16714" w:rsidRPr="00C40D4F">
        <w:rPr>
          <w:bCs/>
          <w:sz w:val="28"/>
          <w:szCs w:val="28"/>
        </w:rPr>
        <w:t>О внесении изменени</w:t>
      </w:r>
      <w:r w:rsidR="00497092">
        <w:rPr>
          <w:bCs/>
          <w:sz w:val="28"/>
          <w:szCs w:val="28"/>
        </w:rPr>
        <w:t>й</w:t>
      </w:r>
      <w:r w:rsidR="00D16714" w:rsidRPr="00C40D4F">
        <w:rPr>
          <w:bCs/>
          <w:sz w:val="28"/>
          <w:szCs w:val="28"/>
        </w:rPr>
        <w:t xml:space="preserve"> в </w:t>
      </w:r>
      <w:r w:rsidR="00D16714" w:rsidRPr="00CF1517">
        <w:rPr>
          <w:bCs/>
          <w:sz w:val="28"/>
          <w:szCs w:val="28"/>
        </w:rPr>
        <w:t>ст</w:t>
      </w:r>
      <w:r w:rsidR="00D16714" w:rsidRPr="00CF1517">
        <w:rPr>
          <w:bCs/>
          <w:sz w:val="28"/>
          <w:szCs w:val="28"/>
        </w:rPr>
        <w:t>а</w:t>
      </w:r>
      <w:r w:rsidR="00D16714" w:rsidRPr="00CF1517">
        <w:rPr>
          <w:bCs/>
          <w:sz w:val="28"/>
          <w:szCs w:val="28"/>
        </w:rPr>
        <w:t>тью 11</w:t>
      </w:r>
      <w:r w:rsidR="00D16714" w:rsidRPr="00CF1517">
        <w:rPr>
          <w:bCs/>
          <w:sz w:val="28"/>
          <w:szCs w:val="28"/>
          <w:vertAlign w:val="superscript"/>
        </w:rPr>
        <w:t>1</w:t>
      </w:r>
      <w:r w:rsidR="00D16714" w:rsidRPr="00CF1517">
        <w:rPr>
          <w:bCs/>
          <w:sz w:val="28"/>
          <w:szCs w:val="28"/>
        </w:rPr>
        <w:t xml:space="preserve"> Закона Чувашской Республики </w:t>
      </w:r>
      <w:r w:rsidR="006F6279">
        <w:rPr>
          <w:bCs/>
          <w:sz w:val="28"/>
          <w:szCs w:val="28"/>
        </w:rPr>
        <w:t>"</w:t>
      </w:r>
      <w:r w:rsidR="00D16714" w:rsidRPr="00CF1517">
        <w:rPr>
          <w:bCs/>
          <w:sz w:val="28"/>
          <w:szCs w:val="28"/>
        </w:rPr>
        <w:t xml:space="preserve">О природопользовании в Чувашской </w:t>
      </w:r>
      <w:r w:rsidR="00D16714" w:rsidRPr="00297754">
        <w:rPr>
          <w:bCs/>
          <w:sz w:val="28"/>
          <w:szCs w:val="28"/>
        </w:rPr>
        <w:t>Республике</w:t>
      </w:r>
      <w:r w:rsidR="006F6279" w:rsidRPr="00297754">
        <w:rPr>
          <w:bCs/>
          <w:sz w:val="28"/>
          <w:szCs w:val="28"/>
        </w:rPr>
        <w:t>"</w:t>
      </w:r>
      <w:r w:rsidR="00D16714" w:rsidRPr="00297754">
        <w:rPr>
          <w:bCs/>
          <w:sz w:val="28"/>
          <w:szCs w:val="28"/>
        </w:rPr>
        <w:t xml:space="preserve"> </w:t>
      </w:r>
      <w:r w:rsidR="00A941CA" w:rsidRPr="00297754">
        <w:rPr>
          <w:sz w:val="28"/>
          <w:szCs w:val="28"/>
        </w:rPr>
        <w:t xml:space="preserve">(далее – проект закона) </w:t>
      </w:r>
      <w:r w:rsidR="00DC3B30" w:rsidRPr="00297754">
        <w:rPr>
          <w:sz w:val="28"/>
          <w:szCs w:val="28"/>
        </w:rPr>
        <w:t xml:space="preserve">разработан в </w:t>
      </w:r>
      <w:r w:rsidR="0043012D" w:rsidRPr="00297754">
        <w:rPr>
          <w:sz w:val="28"/>
          <w:szCs w:val="28"/>
        </w:rPr>
        <w:t xml:space="preserve">связи с принятием </w:t>
      </w:r>
      <w:r w:rsidR="00950B35" w:rsidRPr="00297754">
        <w:rPr>
          <w:sz w:val="28"/>
          <w:szCs w:val="28"/>
        </w:rPr>
        <w:t>ф</w:t>
      </w:r>
      <w:r w:rsidR="0043012D" w:rsidRPr="00297754">
        <w:rPr>
          <w:sz w:val="28"/>
          <w:szCs w:val="28"/>
        </w:rPr>
        <w:t>ед</w:t>
      </w:r>
      <w:r w:rsidR="0043012D" w:rsidRPr="00297754">
        <w:rPr>
          <w:sz w:val="28"/>
          <w:szCs w:val="28"/>
        </w:rPr>
        <w:t>е</w:t>
      </w:r>
      <w:r w:rsidR="0043012D" w:rsidRPr="00297754">
        <w:rPr>
          <w:sz w:val="28"/>
          <w:szCs w:val="28"/>
        </w:rPr>
        <w:t>ральн</w:t>
      </w:r>
      <w:r w:rsidR="00B72E99" w:rsidRPr="00297754">
        <w:rPr>
          <w:sz w:val="28"/>
          <w:szCs w:val="28"/>
        </w:rPr>
        <w:t>ых</w:t>
      </w:r>
      <w:r w:rsidR="0043012D" w:rsidRPr="00297754">
        <w:rPr>
          <w:sz w:val="28"/>
          <w:szCs w:val="28"/>
        </w:rPr>
        <w:t xml:space="preserve"> закон</w:t>
      </w:r>
      <w:r w:rsidR="00B72E99" w:rsidRPr="00297754">
        <w:rPr>
          <w:sz w:val="28"/>
          <w:szCs w:val="28"/>
        </w:rPr>
        <w:t>ов</w:t>
      </w:r>
      <w:r w:rsidR="0043012D" w:rsidRPr="00297754">
        <w:rPr>
          <w:sz w:val="28"/>
          <w:szCs w:val="28"/>
        </w:rPr>
        <w:t xml:space="preserve"> </w:t>
      </w:r>
      <w:r w:rsidR="003159FF" w:rsidRPr="00297754">
        <w:rPr>
          <w:sz w:val="28"/>
          <w:szCs w:val="28"/>
        </w:rPr>
        <w:t>о</w:t>
      </w:r>
      <w:r w:rsidR="003159FF" w:rsidRPr="00297754">
        <w:rPr>
          <w:rFonts w:eastAsiaTheme="minorHAnsi"/>
          <w:sz w:val="28"/>
          <w:szCs w:val="28"/>
          <w:lang w:eastAsia="en-US"/>
        </w:rPr>
        <w:t xml:space="preserve">т </w:t>
      </w:r>
      <w:r w:rsidR="00376BE7" w:rsidRPr="00297754">
        <w:rPr>
          <w:rFonts w:eastAsiaTheme="minorHAnsi"/>
          <w:sz w:val="28"/>
          <w:szCs w:val="28"/>
          <w:lang w:eastAsia="en-US"/>
        </w:rPr>
        <w:t xml:space="preserve">29 мая </w:t>
      </w:r>
      <w:r w:rsidR="003159FF" w:rsidRPr="00297754">
        <w:rPr>
          <w:rFonts w:eastAsiaTheme="minorHAnsi"/>
          <w:sz w:val="28"/>
          <w:szCs w:val="28"/>
          <w:lang w:eastAsia="en-US"/>
        </w:rPr>
        <w:t>202</w:t>
      </w:r>
      <w:r w:rsidR="00376BE7" w:rsidRPr="00297754">
        <w:rPr>
          <w:rFonts w:eastAsiaTheme="minorHAnsi"/>
          <w:sz w:val="28"/>
          <w:szCs w:val="28"/>
          <w:lang w:eastAsia="en-US"/>
        </w:rPr>
        <w:t>3</w:t>
      </w:r>
      <w:r w:rsidR="003159FF" w:rsidRPr="00297754">
        <w:rPr>
          <w:rFonts w:eastAsiaTheme="minorHAnsi"/>
          <w:sz w:val="28"/>
          <w:szCs w:val="28"/>
          <w:lang w:eastAsia="en-US"/>
        </w:rPr>
        <w:t xml:space="preserve"> г</w:t>
      </w:r>
      <w:r w:rsidR="006F6279" w:rsidRPr="00297754">
        <w:rPr>
          <w:rFonts w:eastAsiaTheme="minorHAnsi"/>
          <w:sz w:val="28"/>
          <w:szCs w:val="28"/>
          <w:lang w:eastAsia="en-US"/>
        </w:rPr>
        <w:t>ода</w:t>
      </w:r>
      <w:r w:rsidR="00CF6D3B" w:rsidRPr="00297754">
        <w:rPr>
          <w:rFonts w:eastAsiaTheme="minorHAnsi"/>
          <w:sz w:val="28"/>
          <w:szCs w:val="28"/>
          <w:lang w:eastAsia="en-US"/>
        </w:rPr>
        <w:t xml:space="preserve"> </w:t>
      </w:r>
      <w:r w:rsidR="003159FF" w:rsidRPr="00297754">
        <w:rPr>
          <w:rFonts w:eastAsiaTheme="minorHAnsi"/>
          <w:sz w:val="28"/>
          <w:szCs w:val="28"/>
          <w:lang w:eastAsia="en-US"/>
        </w:rPr>
        <w:t>№ 1</w:t>
      </w:r>
      <w:r w:rsidR="00376BE7" w:rsidRPr="00297754">
        <w:rPr>
          <w:rFonts w:eastAsiaTheme="minorHAnsi"/>
          <w:sz w:val="28"/>
          <w:szCs w:val="28"/>
          <w:lang w:eastAsia="en-US"/>
        </w:rPr>
        <w:t>91</w:t>
      </w:r>
      <w:r w:rsidR="003159FF" w:rsidRPr="00297754">
        <w:rPr>
          <w:rFonts w:eastAsiaTheme="minorHAnsi"/>
          <w:sz w:val="28"/>
          <w:szCs w:val="28"/>
          <w:lang w:eastAsia="en-US"/>
        </w:rPr>
        <w:t xml:space="preserve">-ФЗ </w:t>
      </w:r>
      <w:r w:rsidR="006F6279" w:rsidRPr="00297754">
        <w:rPr>
          <w:rFonts w:eastAsiaTheme="minorHAnsi"/>
          <w:sz w:val="28"/>
          <w:szCs w:val="28"/>
          <w:lang w:eastAsia="en-US"/>
        </w:rPr>
        <w:t>"</w:t>
      </w:r>
      <w:r w:rsidR="003159FF" w:rsidRPr="00297754">
        <w:rPr>
          <w:rFonts w:eastAsiaTheme="minorHAnsi"/>
          <w:sz w:val="28"/>
          <w:szCs w:val="28"/>
          <w:lang w:eastAsia="en-US"/>
        </w:rPr>
        <w:t xml:space="preserve">О внесении изменений </w:t>
      </w:r>
      <w:r w:rsidR="00297754">
        <w:rPr>
          <w:rFonts w:eastAsiaTheme="minorHAnsi"/>
          <w:sz w:val="28"/>
          <w:szCs w:val="28"/>
          <w:lang w:eastAsia="en-US"/>
        </w:rPr>
        <w:br/>
      </w:r>
      <w:r w:rsidR="003159FF" w:rsidRPr="00297754">
        <w:rPr>
          <w:rFonts w:eastAsiaTheme="minorHAnsi"/>
          <w:sz w:val="28"/>
          <w:szCs w:val="28"/>
          <w:lang w:eastAsia="en-US"/>
        </w:rPr>
        <w:t xml:space="preserve">в </w:t>
      </w:r>
      <w:r w:rsidR="00376BE7" w:rsidRPr="00297754">
        <w:rPr>
          <w:rFonts w:eastAsiaTheme="minorHAnsi"/>
          <w:sz w:val="28"/>
          <w:szCs w:val="28"/>
          <w:lang w:eastAsia="en-US"/>
        </w:rPr>
        <w:t xml:space="preserve">Федеральный закон </w:t>
      </w:r>
      <w:r w:rsidR="006F6279" w:rsidRPr="00297754">
        <w:rPr>
          <w:rFonts w:eastAsiaTheme="minorHAnsi"/>
          <w:sz w:val="28"/>
          <w:szCs w:val="28"/>
          <w:lang w:eastAsia="en-US"/>
        </w:rPr>
        <w:t>"</w:t>
      </w:r>
      <w:r w:rsidR="00376BE7" w:rsidRPr="00297754">
        <w:rPr>
          <w:rFonts w:eastAsiaTheme="minorHAnsi"/>
          <w:sz w:val="28"/>
          <w:szCs w:val="28"/>
          <w:lang w:eastAsia="en-US"/>
        </w:rPr>
        <w:t>О безопасности гидротехнических сооружений</w:t>
      </w:r>
      <w:r w:rsidR="006F6279" w:rsidRPr="00297754">
        <w:rPr>
          <w:rFonts w:eastAsiaTheme="minorHAnsi"/>
          <w:sz w:val="28"/>
          <w:szCs w:val="28"/>
          <w:lang w:eastAsia="en-US"/>
        </w:rPr>
        <w:t>"</w:t>
      </w:r>
      <w:r w:rsidR="00297754" w:rsidRPr="00297754">
        <w:rPr>
          <w:rFonts w:eastAsiaTheme="minorHAnsi"/>
          <w:sz w:val="28"/>
          <w:szCs w:val="28"/>
          <w:lang w:eastAsia="en-US"/>
        </w:rPr>
        <w:t xml:space="preserve"> и</w:t>
      </w:r>
      <w:r w:rsidR="00325807" w:rsidRPr="00297754">
        <w:rPr>
          <w:rFonts w:eastAsiaTheme="minorHAnsi"/>
          <w:sz w:val="28"/>
          <w:szCs w:val="28"/>
          <w:lang w:eastAsia="en-US"/>
        </w:rPr>
        <w:t xml:space="preserve"> </w:t>
      </w:r>
      <w:r w:rsidR="00764DC6" w:rsidRPr="00297754">
        <w:rPr>
          <w:rFonts w:eastAsiaTheme="minorHAnsi"/>
          <w:sz w:val="28"/>
          <w:szCs w:val="28"/>
          <w:lang w:eastAsia="en-US"/>
        </w:rPr>
        <w:t>ст</w:t>
      </w:r>
      <w:r w:rsidR="00764DC6" w:rsidRPr="00297754">
        <w:rPr>
          <w:rFonts w:eastAsiaTheme="minorHAnsi"/>
          <w:sz w:val="28"/>
          <w:szCs w:val="28"/>
          <w:lang w:eastAsia="en-US"/>
        </w:rPr>
        <w:t>а</w:t>
      </w:r>
      <w:r w:rsidR="00764DC6" w:rsidRPr="00297754">
        <w:rPr>
          <w:rFonts w:eastAsiaTheme="minorHAnsi"/>
          <w:sz w:val="28"/>
          <w:szCs w:val="28"/>
          <w:lang w:eastAsia="en-US"/>
        </w:rPr>
        <w:t>тью</w:t>
      </w:r>
      <w:r w:rsidR="006F6279" w:rsidRPr="00297754">
        <w:rPr>
          <w:rFonts w:eastAsiaTheme="minorHAnsi"/>
          <w:sz w:val="28"/>
          <w:szCs w:val="28"/>
          <w:lang w:eastAsia="en-US"/>
        </w:rPr>
        <w:t xml:space="preserve"> </w:t>
      </w:r>
      <w:r w:rsidR="001619F0" w:rsidRPr="00297754">
        <w:rPr>
          <w:rFonts w:eastAsiaTheme="minorHAnsi"/>
          <w:sz w:val="28"/>
          <w:szCs w:val="28"/>
          <w:lang w:eastAsia="en-US"/>
        </w:rPr>
        <w:t>48</w:t>
      </w:r>
      <w:r w:rsidR="001619F0" w:rsidRPr="0056307E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1619F0">
        <w:rPr>
          <w:rFonts w:eastAsiaTheme="minorHAnsi"/>
          <w:sz w:val="28"/>
          <w:szCs w:val="28"/>
          <w:lang w:eastAsia="en-US"/>
        </w:rPr>
        <w:t xml:space="preserve"> Градостроительно</w:t>
      </w:r>
      <w:r w:rsidR="001E2D7A">
        <w:rPr>
          <w:rFonts w:eastAsiaTheme="minorHAnsi"/>
          <w:sz w:val="28"/>
          <w:szCs w:val="28"/>
          <w:lang w:eastAsia="en-US"/>
        </w:rPr>
        <w:t xml:space="preserve">го кодекса Российской </w:t>
      </w:r>
      <w:r w:rsidR="001E2D7A" w:rsidRPr="00325807">
        <w:rPr>
          <w:spacing w:val="2"/>
          <w:sz w:val="28"/>
          <w:szCs w:val="28"/>
        </w:rPr>
        <w:t>Федерации</w:t>
      </w:r>
      <w:r w:rsidR="006F6279">
        <w:rPr>
          <w:spacing w:val="2"/>
          <w:sz w:val="28"/>
          <w:szCs w:val="28"/>
        </w:rPr>
        <w:t>" (далее –</w:t>
      </w:r>
      <w:r w:rsidR="008E3FFD" w:rsidRPr="00325807">
        <w:rPr>
          <w:spacing w:val="2"/>
          <w:sz w:val="28"/>
          <w:szCs w:val="28"/>
        </w:rPr>
        <w:t xml:space="preserve"> Фед</w:t>
      </w:r>
      <w:r w:rsidR="008E3FFD" w:rsidRPr="00325807">
        <w:rPr>
          <w:spacing w:val="2"/>
          <w:sz w:val="28"/>
          <w:szCs w:val="28"/>
        </w:rPr>
        <w:t>е</w:t>
      </w:r>
      <w:r w:rsidR="008E3FFD" w:rsidRPr="00325807">
        <w:rPr>
          <w:spacing w:val="2"/>
          <w:sz w:val="28"/>
          <w:szCs w:val="28"/>
        </w:rPr>
        <w:t>ральны</w:t>
      </w:r>
      <w:r w:rsidR="00325807">
        <w:rPr>
          <w:spacing w:val="2"/>
          <w:sz w:val="28"/>
          <w:szCs w:val="28"/>
        </w:rPr>
        <w:t>й</w:t>
      </w:r>
      <w:r w:rsidR="008E3FFD" w:rsidRPr="00325807">
        <w:rPr>
          <w:spacing w:val="2"/>
          <w:sz w:val="28"/>
          <w:szCs w:val="28"/>
        </w:rPr>
        <w:t xml:space="preserve"> закон № 191</w:t>
      </w:r>
      <w:r w:rsidR="00C742B6" w:rsidRPr="00C742B6">
        <w:rPr>
          <w:spacing w:val="2"/>
          <w:sz w:val="28"/>
          <w:szCs w:val="28"/>
        </w:rPr>
        <w:t>-</w:t>
      </w:r>
      <w:r w:rsidR="00C742B6">
        <w:rPr>
          <w:spacing w:val="2"/>
          <w:sz w:val="28"/>
          <w:szCs w:val="28"/>
        </w:rPr>
        <w:t>ФЗ</w:t>
      </w:r>
      <w:r w:rsidR="008E3FFD" w:rsidRPr="00325807">
        <w:rPr>
          <w:spacing w:val="2"/>
          <w:sz w:val="28"/>
          <w:szCs w:val="28"/>
        </w:rPr>
        <w:t>)</w:t>
      </w:r>
      <w:r w:rsidR="00EF6281">
        <w:rPr>
          <w:spacing w:val="2"/>
          <w:sz w:val="28"/>
          <w:szCs w:val="28"/>
        </w:rPr>
        <w:t xml:space="preserve">, </w:t>
      </w:r>
      <w:r w:rsidR="006F6279">
        <w:rPr>
          <w:spacing w:val="2"/>
          <w:sz w:val="28"/>
          <w:szCs w:val="28"/>
        </w:rPr>
        <w:t>от 12 декабря 2023 года</w:t>
      </w:r>
      <w:proofErr w:type="gramEnd"/>
      <w:r w:rsidR="006F6279">
        <w:rPr>
          <w:spacing w:val="2"/>
          <w:sz w:val="28"/>
          <w:szCs w:val="28"/>
        </w:rPr>
        <w:t xml:space="preserve"> </w:t>
      </w:r>
      <w:r w:rsidR="00403886" w:rsidRPr="006F6279">
        <w:rPr>
          <w:spacing w:val="-4"/>
          <w:sz w:val="28"/>
          <w:szCs w:val="28"/>
        </w:rPr>
        <w:t xml:space="preserve">№ </w:t>
      </w:r>
      <w:proofErr w:type="gramStart"/>
      <w:r w:rsidR="00403886" w:rsidRPr="006F6279">
        <w:rPr>
          <w:spacing w:val="-4"/>
          <w:sz w:val="28"/>
          <w:szCs w:val="28"/>
        </w:rPr>
        <w:t xml:space="preserve">576-ФЗ </w:t>
      </w:r>
      <w:r w:rsidR="006F6279" w:rsidRPr="006F6279">
        <w:rPr>
          <w:spacing w:val="-4"/>
          <w:sz w:val="28"/>
          <w:szCs w:val="28"/>
        </w:rPr>
        <w:t>"</w:t>
      </w:r>
      <w:r w:rsidR="00403886" w:rsidRPr="006F6279">
        <w:rPr>
          <w:spacing w:val="-4"/>
          <w:sz w:val="28"/>
          <w:szCs w:val="28"/>
        </w:rPr>
        <w:t xml:space="preserve">О внесении изменений в Закон Российской Федерации </w:t>
      </w:r>
      <w:r w:rsidR="006F6279" w:rsidRPr="006F6279">
        <w:rPr>
          <w:spacing w:val="-4"/>
          <w:sz w:val="28"/>
          <w:szCs w:val="28"/>
        </w:rPr>
        <w:t>"</w:t>
      </w:r>
      <w:r w:rsidR="00403886" w:rsidRPr="006F6279">
        <w:rPr>
          <w:spacing w:val="-4"/>
          <w:sz w:val="28"/>
          <w:szCs w:val="28"/>
        </w:rPr>
        <w:t>О недрах</w:t>
      </w:r>
      <w:r w:rsidR="006F6279" w:rsidRPr="006F6279">
        <w:rPr>
          <w:spacing w:val="-4"/>
          <w:sz w:val="28"/>
          <w:szCs w:val="28"/>
        </w:rPr>
        <w:t>"</w:t>
      </w:r>
      <w:r w:rsidR="008E3FFD" w:rsidRPr="006F6279">
        <w:rPr>
          <w:spacing w:val="-4"/>
          <w:sz w:val="28"/>
          <w:szCs w:val="28"/>
        </w:rPr>
        <w:t xml:space="preserve"> (далее </w:t>
      </w:r>
      <w:r w:rsidR="006F6279" w:rsidRPr="006F6279">
        <w:rPr>
          <w:spacing w:val="-4"/>
          <w:sz w:val="28"/>
          <w:szCs w:val="28"/>
        </w:rPr>
        <w:t>–</w:t>
      </w:r>
      <w:r w:rsidR="008E3FFD" w:rsidRPr="006F6279">
        <w:rPr>
          <w:spacing w:val="-4"/>
          <w:sz w:val="28"/>
          <w:szCs w:val="28"/>
        </w:rPr>
        <w:t xml:space="preserve"> Федеральны</w:t>
      </w:r>
      <w:r w:rsidR="00325807" w:rsidRPr="006F6279">
        <w:rPr>
          <w:spacing w:val="-4"/>
          <w:sz w:val="28"/>
          <w:szCs w:val="28"/>
        </w:rPr>
        <w:t>й</w:t>
      </w:r>
      <w:r w:rsidR="008E3FFD" w:rsidRPr="006F6279">
        <w:rPr>
          <w:spacing w:val="-4"/>
          <w:sz w:val="28"/>
          <w:szCs w:val="28"/>
        </w:rPr>
        <w:t xml:space="preserve"> закон № 576</w:t>
      </w:r>
      <w:r w:rsidR="00C742B6" w:rsidRPr="006F6279">
        <w:rPr>
          <w:spacing w:val="-4"/>
          <w:sz w:val="28"/>
          <w:szCs w:val="28"/>
        </w:rPr>
        <w:t>-ФЗ</w:t>
      </w:r>
      <w:r w:rsidR="008E3FFD" w:rsidRPr="006F6279">
        <w:rPr>
          <w:spacing w:val="-4"/>
          <w:sz w:val="28"/>
          <w:szCs w:val="28"/>
        </w:rPr>
        <w:t>)</w:t>
      </w:r>
      <w:r w:rsidR="00497285">
        <w:rPr>
          <w:spacing w:val="-4"/>
          <w:sz w:val="28"/>
          <w:szCs w:val="28"/>
        </w:rPr>
        <w:t xml:space="preserve">, </w:t>
      </w:r>
      <w:r w:rsidR="00EF6281">
        <w:rPr>
          <w:spacing w:val="-4"/>
          <w:sz w:val="28"/>
          <w:szCs w:val="28"/>
        </w:rPr>
        <w:t xml:space="preserve">от 25 декабря 2023 года № 676-ФЗ </w:t>
      </w:r>
      <w:r w:rsidR="00965ABA" w:rsidRPr="00965ABA">
        <w:rPr>
          <w:spacing w:val="-4"/>
          <w:sz w:val="28"/>
          <w:szCs w:val="28"/>
        </w:rPr>
        <w:t xml:space="preserve">"О внесении изменений </w:t>
      </w:r>
      <w:r w:rsidR="00965ABA">
        <w:rPr>
          <w:spacing w:val="-4"/>
          <w:sz w:val="28"/>
          <w:szCs w:val="28"/>
        </w:rPr>
        <w:br/>
      </w:r>
      <w:r w:rsidR="00965ABA" w:rsidRPr="00965ABA">
        <w:rPr>
          <w:spacing w:val="-4"/>
          <w:sz w:val="28"/>
          <w:szCs w:val="28"/>
        </w:rPr>
        <w:t>в Лесной кодекс Российской Федерации и статьи 8</w:t>
      </w:r>
      <w:r w:rsidR="00965ABA" w:rsidRPr="007D0578">
        <w:rPr>
          <w:spacing w:val="-4"/>
          <w:sz w:val="28"/>
          <w:szCs w:val="28"/>
          <w:vertAlign w:val="superscript"/>
        </w:rPr>
        <w:t>2</w:t>
      </w:r>
      <w:r w:rsidR="00965ABA" w:rsidRPr="00965ABA">
        <w:rPr>
          <w:spacing w:val="-4"/>
          <w:sz w:val="28"/>
          <w:szCs w:val="28"/>
        </w:rPr>
        <w:t xml:space="preserve"> и 10</w:t>
      </w:r>
      <w:r w:rsidR="00965ABA" w:rsidRPr="007D0578">
        <w:rPr>
          <w:spacing w:val="-4"/>
          <w:sz w:val="28"/>
          <w:szCs w:val="28"/>
          <w:vertAlign w:val="superscript"/>
        </w:rPr>
        <w:t>1</w:t>
      </w:r>
      <w:r w:rsidR="00965ABA" w:rsidRPr="00965ABA">
        <w:rPr>
          <w:spacing w:val="-4"/>
          <w:sz w:val="28"/>
          <w:szCs w:val="28"/>
        </w:rPr>
        <w:t xml:space="preserve"> Федерального закона "О введении в действие Лесного кодекса Российской Федерации"</w:t>
      </w:r>
      <w:r w:rsidR="00965ABA">
        <w:rPr>
          <w:spacing w:val="-4"/>
          <w:sz w:val="28"/>
          <w:szCs w:val="28"/>
        </w:rPr>
        <w:t xml:space="preserve"> (далее – </w:t>
      </w:r>
      <w:r w:rsidR="00965ABA" w:rsidRPr="00613FB9">
        <w:rPr>
          <w:sz w:val="28"/>
          <w:szCs w:val="28"/>
        </w:rPr>
        <w:t>Ф</w:t>
      </w:r>
      <w:r w:rsidR="00965ABA" w:rsidRPr="00613FB9">
        <w:rPr>
          <w:sz w:val="28"/>
          <w:szCs w:val="28"/>
        </w:rPr>
        <w:t>е</w:t>
      </w:r>
      <w:r w:rsidR="00965ABA" w:rsidRPr="00613FB9">
        <w:rPr>
          <w:sz w:val="28"/>
          <w:szCs w:val="28"/>
        </w:rPr>
        <w:t>деральный закон № 676-ФЗ)</w:t>
      </w:r>
      <w:r w:rsidR="00497285" w:rsidRPr="00613FB9">
        <w:rPr>
          <w:sz w:val="28"/>
          <w:szCs w:val="28"/>
        </w:rPr>
        <w:t xml:space="preserve"> и от 22 июля </w:t>
      </w:r>
      <w:r w:rsidR="00497285" w:rsidRPr="00613FB9">
        <w:rPr>
          <w:sz w:val="28"/>
          <w:szCs w:val="28"/>
        </w:rPr>
        <w:t>2024</w:t>
      </w:r>
      <w:r w:rsidR="00497285" w:rsidRPr="00613FB9">
        <w:rPr>
          <w:sz w:val="28"/>
          <w:szCs w:val="28"/>
        </w:rPr>
        <w:t xml:space="preserve"> года №</w:t>
      </w:r>
      <w:r w:rsidR="00497285" w:rsidRPr="00613FB9">
        <w:rPr>
          <w:sz w:val="28"/>
          <w:szCs w:val="28"/>
        </w:rPr>
        <w:t xml:space="preserve"> 205-ФЗ</w:t>
      </w:r>
      <w:r w:rsidR="00497285" w:rsidRPr="00613FB9">
        <w:rPr>
          <w:sz w:val="28"/>
          <w:szCs w:val="28"/>
        </w:rPr>
        <w:t xml:space="preserve"> </w:t>
      </w:r>
      <w:r w:rsidR="00497285" w:rsidRPr="00613FB9">
        <w:rPr>
          <w:sz w:val="28"/>
          <w:szCs w:val="28"/>
        </w:rPr>
        <w:t>"О внесении изменений в Закон Российской</w:t>
      </w:r>
      <w:proofErr w:type="gramEnd"/>
      <w:r w:rsidR="00497285" w:rsidRPr="00613FB9">
        <w:rPr>
          <w:sz w:val="28"/>
          <w:szCs w:val="28"/>
        </w:rPr>
        <w:t xml:space="preserve"> Федерации "О недрах"</w:t>
      </w:r>
      <w:r w:rsidR="00497285" w:rsidRPr="00613FB9">
        <w:rPr>
          <w:sz w:val="28"/>
          <w:szCs w:val="28"/>
        </w:rPr>
        <w:t xml:space="preserve"> (далее – Федеральный з</w:t>
      </w:r>
      <w:r w:rsidR="00497285" w:rsidRPr="00613FB9">
        <w:rPr>
          <w:sz w:val="28"/>
          <w:szCs w:val="28"/>
        </w:rPr>
        <w:t>а</w:t>
      </w:r>
      <w:r w:rsidR="00497285" w:rsidRPr="00613FB9">
        <w:rPr>
          <w:sz w:val="28"/>
          <w:szCs w:val="28"/>
        </w:rPr>
        <w:t>кон № 205-ФЗ)</w:t>
      </w:r>
      <w:r w:rsidR="00255234" w:rsidRPr="00613FB9">
        <w:rPr>
          <w:sz w:val="28"/>
          <w:szCs w:val="28"/>
        </w:rPr>
        <w:t>.</w:t>
      </w:r>
    </w:p>
    <w:p w:rsidR="007E6565" w:rsidRDefault="004F558E" w:rsidP="006F6279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Ранее п</w:t>
      </w:r>
      <w:r w:rsidR="007E6565">
        <w:rPr>
          <w:rFonts w:eastAsiaTheme="minorHAnsi"/>
          <w:sz w:val="28"/>
          <w:szCs w:val="28"/>
          <w:lang w:eastAsia="en-US"/>
        </w:rPr>
        <w:t>олномочия исполнительных органов субъектов Российской Ф</w:t>
      </w:r>
      <w:r w:rsidR="007E6565">
        <w:rPr>
          <w:rFonts w:eastAsiaTheme="minorHAnsi"/>
          <w:sz w:val="28"/>
          <w:szCs w:val="28"/>
          <w:lang w:eastAsia="en-US"/>
        </w:rPr>
        <w:t>е</w:t>
      </w:r>
      <w:r w:rsidR="007E6565">
        <w:rPr>
          <w:rFonts w:eastAsiaTheme="minorHAnsi"/>
          <w:sz w:val="28"/>
          <w:szCs w:val="28"/>
          <w:lang w:eastAsia="en-US"/>
        </w:rPr>
        <w:t xml:space="preserve">дерации по согласованию расчета вероятного вреда, который может быть </w:t>
      </w:r>
      <w:r w:rsidR="007E6565" w:rsidRPr="004B037D">
        <w:rPr>
          <w:rFonts w:eastAsiaTheme="minorHAnsi"/>
          <w:spacing w:val="-2"/>
          <w:sz w:val="28"/>
          <w:szCs w:val="28"/>
          <w:lang w:eastAsia="en-US"/>
        </w:rPr>
        <w:t>причинен жизни, здоровью физических лиц, имуществу физических и юрид</w:t>
      </w:r>
      <w:r w:rsidR="007E6565" w:rsidRPr="004B037D">
        <w:rPr>
          <w:rFonts w:eastAsiaTheme="minorHAnsi"/>
          <w:spacing w:val="-2"/>
          <w:sz w:val="28"/>
          <w:szCs w:val="28"/>
          <w:lang w:eastAsia="en-US"/>
        </w:rPr>
        <w:t>и</w:t>
      </w:r>
      <w:r w:rsidR="007E6565" w:rsidRPr="004B037D">
        <w:rPr>
          <w:rFonts w:eastAsiaTheme="minorHAnsi"/>
          <w:spacing w:val="-2"/>
          <w:sz w:val="28"/>
          <w:szCs w:val="28"/>
          <w:lang w:eastAsia="en-US"/>
        </w:rPr>
        <w:t>ческих лиц в результате аварии гидротехнического сооружения, были закре</w:t>
      </w:r>
      <w:r w:rsidR="007E6565" w:rsidRPr="004B037D">
        <w:rPr>
          <w:rFonts w:eastAsiaTheme="minorHAnsi"/>
          <w:spacing w:val="-2"/>
          <w:sz w:val="28"/>
          <w:szCs w:val="28"/>
          <w:lang w:eastAsia="en-US"/>
        </w:rPr>
        <w:t>п</w:t>
      </w:r>
      <w:r w:rsidR="007E6565" w:rsidRPr="004B037D">
        <w:rPr>
          <w:rFonts w:eastAsiaTheme="minorHAnsi"/>
          <w:spacing w:val="-2"/>
          <w:sz w:val="28"/>
          <w:szCs w:val="28"/>
          <w:lang w:eastAsia="en-US"/>
        </w:rPr>
        <w:t>лены</w:t>
      </w:r>
      <w:r w:rsidR="007E6565">
        <w:rPr>
          <w:rFonts w:eastAsiaTheme="minorHAnsi"/>
          <w:sz w:val="28"/>
          <w:szCs w:val="28"/>
          <w:lang w:eastAsia="en-US"/>
        </w:rPr>
        <w:t xml:space="preserve"> постановлением Правительства Российской Федерации от 3 октября 2020 г</w:t>
      </w:r>
      <w:r w:rsidR="006F6279">
        <w:rPr>
          <w:rFonts w:eastAsiaTheme="minorHAnsi"/>
          <w:sz w:val="28"/>
          <w:szCs w:val="28"/>
          <w:lang w:eastAsia="en-US"/>
        </w:rPr>
        <w:t>ода</w:t>
      </w:r>
      <w:r w:rsidR="007E6565">
        <w:rPr>
          <w:rFonts w:eastAsiaTheme="minorHAnsi"/>
          <w:sz w:val="28"/>
          <w:szCs w:val="28"/>
          <w:lang w:eastAsia="en-US"/>
        </w:rPr>
        <w:t xml:space="preserve"> № 1596 </w:t>
      </w:r>
      <w:r w:rsidR="006F6279">
        <w:rPr>
          <w:rFonts w:eastAsiaTheme="minorHAnsi"/>
          <w:sz w:val="28"/>
          <w:szCs w:val="28"/>
          <w:lang w:eastAsia="en-US"/>
        </w:rPr>
        <w:t>"</w:t>
      </w:r>
      <w:r w:rsidR="007E6565">
        <w:rPr>
          <w:rFonts w:eastAsiaTheme="minorHAnsi"/>
          <w:sz w:val="28"/>
          <w:szCs w:val="28"/>
          <w:lang w:eastAsia="en-US"/>
        </w:rPr>
        <w:t>Об утверждении Правил определения величины финанс</w:t>
      </w:r>
      <w:r w:rsidR="007E6565">
        <w:rPr>
          <w:rFonts w:eastAsiaTheme="minorHAnsi"/>
          <w:sz w:val="28"/>
          <w:szCs w:val="28"/>
          <w:lang w:eastAsia="en-US"/>
        </w:rPr>
        <w:t>о</w:t>
      </w:r>
      <w:r w:rsidR="007E6565">
        <w:rPr>
          <w:rFonts w:eastAsiaTheme="minorHAnsi"/>
          <w:sz w:val="28"/>
          <w:szCs w:val="28"/>
          <w:lang w:eastAsia="en-US"/>
        </w:rPr>
        <w:t>вого обеспечения гражданской ответственности за вред, причиненный в р</w:t>
      </w:r>
      <w:r w:rsidR="007E6565">
        <w:rPr>
          <w:rFonts w:eastAsiaTheme="minorHAnsi"/>
          <w:sz w:val="28"/>
          <w:szCs w:val="28"/>
          <w:lang w:eastAsia="en-US"/>
        </w:rPr>
        <w:t>е</w:t>
      </w:r>
      <w:r w:rsidR="007E6565">
        <w:rPr>
          <w:rFonts w:eastAsiaTheme="minorHAnsi"/>
          <w:sz w:val="28"/>
          <w:szCs w:val="28"/>
          <w:lang w:eastAsia="en-US"/>
        </w:rPr>
        <w:t>зультате аварии гидротехнического сооружения</w:t>
      </w:r>
      <w:r w:rsidR="006F6279">
        <w:rPr>
          <w:rFonts w:eastAsiaTheme="minorHAnsi"/>
          <w:sz w:val="28"/>
          <w:szCs w:val="28"/>
          <w:lang w:eastAsia="en-US"/>
        </w:rPr>
        <w:t>"</w:t>
      </w:r>
      <w:r w:rsidR="007E6565">
        <w:rPr>
          <w:rFonts w:eastAsiaTheme="minorHAnsi"/>
          <w:sz w:val="28"/>
          <w:szCs w:val="28"/>
          <w:lang w:eastAsia="en-US"/>
        </w:rPr>
        <w:t>, котор</w:t>
      </w:r>
      <w:r w:rsidR="001C520B">
        <w:rPr>
          <w:rFonts w:eastAsiaTheme="minorHAnsi"/>
          <w:sz w:val="28"/>
          <w:szCs w:val="28"/>
          <w:lang w:eastAsia="en-US"/>
        </w:rPr>
        <w:t>ое</w:t>
      </w:r>
      <w:r w:rsidR="007E6565">
        <w:rPr>
          <w:rFonts w:eastAsiaTheme="minorHAnsi"/>
          <w:sz w:val="28"/>
          <w:szCs w:val="28"/>
          <w:lang w:eastAsia="en-US"/>
        </w:rPr>
        <w:t xml:space="preserve"> утрачивает силу </w:t>
      </w:r>
      <w:r w:rsidR="004B037D">
        <w:rPr>
          <w:rFonts w:eastAsiaTheme="minorHAnsi"/>
          <w:sz w:val="28"/>
          <w:szCs w:val="28"/>
          <w:lang w:eastAsia="en-US"/>
        </w:rPr>
        <w:br/>
      </w:r>
      <w:r w:rsidR="007E6565">
        <w:rPr>
          <w:rFonts w:eastAsiaTheme="minorHAnsi"/>
          <w:sz w:val="28"/>
          <w:szCs w:val="28"/>
          <w:lang w:eastAsia="en-US"/>
        </w:rPr>
        <w:t>с 1 сентября 2024 года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F558E" w:rsidRPr="006E5FD0" w:rsidRDefault="007E6565" w:rsidP="004F558E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pacing w:val="2"/>
          <w:sz w:val="28"/>
          <w:szCs w:val="28"/>
        </w:rPr>
        <w:t xml:space="preserve">При этом </w:t>
      </w:r>
      <w:r w:rsidR="004F558E">
        <w:rPr>
          <w:rFonts w:eastAsiaTheme="minorHAnsi"/>
          <w:sz w:val="28"/>
          <w:szCs w:val="28"/>
          <w:lang w:eastAsia="en-US"/>
        </w:rPr>
        <w:t xml:space="preserve">абзацем десятым статьи 5 Федерального закона от 21 июля </w:t>
      </w:r>
      <w:proofErr w:type="gramStart"/>
      <w:r w:rsidR="004F558E">
        <w:rPr>
          <w:rFonts w:eastAsiaTheme="minorHAnsi"/>
          <w:sz w:val="28"/>
          <w:szCs w:val="28"/>
          <w:lang w:eastAsia="en-US"/>
        </w:rPr>
        <w:t>1997 года № 117-ФЗ "О безопасности гидротехнических сооружений" (в р</w:t>
      </w:r>
      <w:r w:rsidR="004F558E">
        <w:rPr>
          <w:rFonts w:eastAsiaTheme="minorHAnsi"/>
          <w:sz w:val="28"/>
          <w:szCs w:val="28"/>
          <w:lang w:eastAsia="en-US"/>
        </w:rPr>
        <w:t>е</w:t>
      </w:r>
      <w:r w:rsidR="004F558E">
        <w:rPr>
          <w:rFonts w:eastAsiaTheme="minorHAnsi"/>
          <w:sz w:val="28"/>
          <w:szCs w:val="28"/>
          <w:lang w:eastAsia="en-US"/>
        </w:rPr>
        <w:t>дакци</w:t>
      </w:r>
      <w:r w:rsidR="001A0877">
        <w:rPr>
          <w:rFonts w:eastAsiaTheme="minorHAnsi"/>
          <w:sz w:val="28"/>
          <w:szCs w:val="28"/>
          <w:lang w:eastAsia="en-US"/>
        </w:rPr>
        <w:t>и Федерального закона № 191-ФЗ)</w:t>
      </w:r>
      <w:r w:rsidR="004F558E">
        <w:rPr>
          <w:rFonts w:eastAsiaTheme="minorHAnsi"/>
          <w:sz w:val="28"/>
          <w:szCs w:val="28"/>
          <w:lang w:eastAsia="en-US"/>
        </w:rPr>
        <w:t xml:space="preserve"> </w:t>
      </w:r>
      <w:r w:rsidR="004F558E" w:rsidRPr="00471E24">
        <w:rPr>
          <w:rFonts w:eastAsiaTheme="minorHAnsi"/>
          <w:spacing w:val="-2"/>
          <w:sz w:val="28"/>
          <w:szCs w:val="28"/>
          <w:lang w:eastAsia="en-US"/>
        </w:rPr>
        <w:t>исполнительные органы субъектов Российской Федерации наделяются полномочием по согласованию вероятного вреда в части правильности</w:t>
      </w:r>
      <w:r w:rsidR="004F558E" w:rsidRPr="006E5FD0">
        <w:rPr>
          <w:rFonts w:eastAsiaTheme="minorHAnsi"/>
          <w:sz w:val="28"/>
          <w:szCs w:val="28"/>
          <w:lang w:eastAsia="en-US"/>
        </w:rPr>
        <w:t xml:space="preserve"> определения величин, составляющих вероятный вред при аварии гидротехнического сооружения, в случае, если вероятный вред может быть причинен жизни, здоровью физических лиц, окружающей среде, имуществу физических и юридических лиц на территории соотве</w:t>
      </w:r>
      <w:r w:rsidR="004F558E" w:rsidRPr="006E5FD0">
        <w:rPr>
          <w:rFonts w:eastAsiaTheme="minorHAnsi"/>
          <w:sz w:val="28"/>
          <w:szCs w:val="28"/>
          <w:lang w:eastAsia="en-US"/>
        </w:rPr>
        <w:t>т</w:t>
      </w:r>
      <w:r w:rsidR="004F558E" w:rsidRPr="006E5FD0">
        <w:rPr>
          <w:rFonts w:eastAsiaTheme="minorHAnsi"/>
          <w:sz w:val="28"/>
          <w:szCs w:val="28"/>
          <w:lang w:eastAsia="en-US"/>
        </w:rPr>
        <w:t>ствующего субъекта Российской Федерации</w:t>
      </w:r>
      <w:proofErr w:type="gramEnd"/>
      <w:r w:rsidR="004F558E" w:rsidRPr="006E5FD0">
        <w:rPr>
          <w:rFonts w:eastAsiaTheme="minorHAnsi"/>
          <w:sz w:val="28"/>
          <w:szCs w:val="28"/>
          <w:lang w:eastAsia="en-US"/>
        </w:rPr>
        <w:t xml:space="preserve">, в </w:t>
      </w:r>
      <w:proofErr w:type="gramStart"/>
      <w:r w:rsidR="004F558E" w:rsidRPr="006E5FD0">
        <w:rPr>
          <w:rFonts w:eastAsiaTheme="minorHAnsi"/>
          <w:sz w:val="28"/>
          <w:szCs w:val="28"/>
          <w:lang w:eastAsia="en-US"/>
        </w:rPr>
        <w:t>порядке</w:t>
      </w:r>
      <w:proofErr w:type="gramEnd"/>
      <w:r w:rsidR="004F558E" w:rsidRPr="006E5FD0">
        <w:rPr>
          <w:rFonts w:eastAsiaTheme="minorHAnsi"/>
          <w:sz w:val="28"/>
          <w:szCs w:val="28"/>
          <w:lang w:eastAsia="en-US"/>
        </w:rPr>
        <w:t>, установленном но</w:t>
      </w:r>
      <w:r w:rsidR="004F558E" w:rsidRPr="006E5FD0">
        <w:rPr>
          <w:rFonts w:eastAsiaTheme="minorHAnsi"/>
          <w:sz w:val="28"/>
          <w:szCs w:val="28"/>
          <w:lang w:eastAsia="en-US"/>
        </w:rPr>
        <w:t>р</w:t>
      </w:r>
      <w:r w:rsidR="004F558E" w:rsidRPr="006E5FD0">
        <w:rPr>
          <w:rFonts w:eastAsiaTheme="minorHAnsi"/>
          <w:sz w:val="28"/>
          <w:szCs w:val="28"/>
          <w:lang w:eastAsia="en-US"/>
        </w:rPr>
        <w:t>мативным правовым актом субъекта Российской Федерации.</w:t>
      </w:r>
    </w:p>
    <w:p w:rsidR="00193002" w:rsidRDefault="006E5FD0" w:rsidP="006F627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 связи с изложенным проектом закона предлагается уточнить </w:t>
      </w:r>
      <w:r w:rsidR="00193002" w:rsidRPr="00193002">
        <w:rPr>
          <w:rFonts w:eastAsiaTheme="minorHAnsi"/>
          <w:sz w:val="28"/>
          <w:szCs w:val="28"/>
          <w:lang w:eastAsia="en-US"/>
        </w:rPr>
        <w:t>комп</w:t>
      </w:r>
      <w:r w:rsidR="00193002" w:rsidRPr="00193002">
        <w:rPr>
          <w:rFonts w:eastAsiaTheme="minorHAnsi"/>
          <w:sz w:val="28"/>
          <w:szCs w:val="28"/>
          <w:lang w:eastAsia="en-US"/>
        </w:rPr>
        <w:t>е</w:t>
      </w:r>
      <w:r w:rsidR="00193002" w:rsidRPr="00193002">
        <w:rPr>
          <w:rFonts w:eastAsiaTheme="minorHAnsi"/>
          <w:sz w:val="28"/>
          <w:szCs w:val="28"/>
          <w:lang w:eastAsia="en-US"/>
        </w:rPr>
        <w:t>тенцию уполномоченного исполнительного органа Чувашской Республики по вопросам природопользования</w:t>
      </w:r>
      <w:r w:rsidR="00193002">
        <w:rPr>
          <w:rFonts w:eastAsiaTheme="minorHAnsi"/>
          <w:sz w:val="28"/>
          <w:szCs w:val="28"/>
          <w:lang w:eastAsia="en-US"/>
        </w:rPr>
        <w:t xml:space="preserve"> в части утверждения </w:t>
      </w:r>
      <w:r w:rsidR="00193002" w:rsidRPr="002E7A84">
        <w:rPr>
          <w:sz w:val="28"/>
          <w:szCs w:val="28"/>
        </w:rPr>
        <w:t>порядка согласования вероятного вреда</w:t>
      </w:r>
      <w:r w:rsidR="00193002">
        <w:rPr>
          <w:sz w:val="28"/>
          <w:szCs w:val="28"/>
        </w:rPr>
        <w:t xml:space="preserve"> в части правильности определения величин</w:t>
      </w:r>
      <w:r w:rsidR="00193002" w:rsidRPr="002E7A84">
        <w:rPr>
          <w:sz w:val="28"/>
          <w:szCs w:val="28"/>
        </w:rPr>
        <w:t>,</w:t>
      </w:r>
      <w:r w:rsidR="00193002">
        <w:rPr>
          <w:sz w:val="28"/>
          <w:szCs w:val="28"/>
        </w:rPr>
        <w:t xml:space="preserve"> составляющих вероятный вред при аварии гидротехнического сооружения, в случае, если вероятный вред может быть причинен жизни, здоровью физических лиц, </w:t>
      </w:r>
      <w:r w:rsidR="00193002">
        <w:rPr>
          <w:sz w:val="28"/>
          <w:szCs w:val="28"/>
        </w:rPr>
        <w:lastRenderedPageBreak/>
        <w:t xml:space="preserve">окружающей среде, </w:t>
      </w:r>
      <w:r w:rsidR="00193002" w:rsidRPr="002E7A84">
        <w:rPr>
          <w:sz w:val="28"/>
          <w:szCs w:val="28"/>
        </w:rPr>
        <w:t>имуществу физических и юридических лиц на террит</w:t>
      </w:r>
      <w:r w:rsidR="00193002" w:rsidRPr="002E7A84">
        <w:rPr>
          <w:sz w:val="28"/>
          <w:szCs w:val="28"/>
        </w:rPr>
        <w:t>о</w:t>
      </w:r>
      <w:r w:rsidR="00193002" w:rsidRPr="002E7A84">
        <w:rPr>
          <w:sz w:val="28"/>
          <w:szCs w:val="28"/>
        </w:rPr>
        <w:t>рии Чувашской Республики</w:t>
      </w:r>
      <w:r w:rsidR="00981D85">
        <w:rPr>
          <w:sz w:val="28"/>
          <w:szCs w:val="28"/>
        </w:rPr>
        <w:t>,</w:t>
      </w:r>
      <w:r w:rsidR="00193002">
        <w:rPr>
          <w:sz w:val="28"/>
          <w:szCs w:val="28"/>
        </w:rPr>
        <w:t xml:space="preserve"> и</w:t>
      </w:r>
      <w:proofErr w:type="gramEnd"/>
      <w:r w:rsidR="00193002">
        <w:rPr>
          <w:sz w:val="28"/>
          <w:szCs w:val="28"/>
        </w:rPr>
        <w:t xml:space="preserve"> согласования указанного вероятного вреда. </w:t>
      </w:r>
    </w:p>
    <w:p w:rsidR="007E6565" w:rsidRDefault="007E6565" w:rsidP="006A110D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Федеральным законом № 576-ФЗ вводится</w:t>
      </w:r>
      <w:r w:rsidRPr="008E3FFD">
        <w:rPr>
          <w:rFonts w:eastAsiaTheme="minorHAnsi"/>
          <w:sz w:val="28"/>
          <w:szCs w:val="28"/>
          <w:lang w:eastAsia="en-US"/>
        </w:rPr>
        <w:t xml:space="preserve"> процедура согласования строительства объектов капитального строительства в случае, если земел</w:t>
      </w:r>
      <w:r w:rsidRPr="008E3FFD">
        <w:rPr>
          <w:rFonts w:eastAsiaTheme="minorHAnsi"/>
          <w:sz w:val="28"/>
          <w:szCs w:val="28"/>
          <w:lang w:eastAsia="en-US"/>
        </w:rPr>
        <w:t>ь</w:t>
      </w:r>
      <w:r w:rsidRPr="008E3FFD">
        <w:rPr>
          <w:rFonts w:eastAsiaTheme="minorHAnsi"/>
          <w:sz w:val="28"/>
          <w:szCs w:val="28"/>
          <w:lang w:eastAsia="en-US"/>
        </w:rPr>
        <w:t xml:space="preserve">ный участок расположен в границах месторождений полезных ископаемых, запасы которых учтены государственным балансом запасов полезных </w:t>
      </w:r>
      <w:r w:rsidRPr="00EC776F">
        <w:rPr>
          <w:rFonts w:eastAsiaTheme="minorHAnsi"/>
          <w:spacing w:val="-2"/>
          <w:sz w:val="28"/>
          <w:szCs w:val="28"/>
          <w:lang w:eastAsia="en-US"/>
        </w:rPr>
        <w:t>иск</w:t>
      </w:r>
      <w:r w:rsidRPr="00EC776F">
        <w:rPr>
          <w:rFonts w:eastAsiaTheme="minorHAnsi"/>
          <w:spacing w:val="-2"/>
          <w:sz w:val="28"/>
          <w:szCs w:val="28"/>
          <w:lang w:eastAsia="en-US"/>
        </w:rPr>
        <w:t>о</w:t>
      </w:r>
      <w:r w:rsidRPr="00EC776F">
        <w:rPr>
          <w:rFonts w:eastAsiaTheme="minorHAnsi"/>
          <w:spacing w:val="-2"/>
          <w:sz w:val="28"/>
          <w:szCs w:val="28"/>
          <w:lang w:eastAsia="en-US"/>
        </w:rPr>
        <w:t xml:space="preserve">паемых, или в границах участков недр, предоставленных в пользование в виде </w:t>
      </w:r>
      <w:r w:rsidRPr="008E3FFD">
        <w:rPr>
          <w:rFonts w:eastAsiaTheme="minorHAnsi"/>
          <w:sz w:val="28"/>
          <w:szCs w:val="28"/>
          <w:lang w:eastAsia="en-US"/>
        </w:rPr>
        <w:t>горного отвода, при осуществлении заинтересованными физическими и юр</w:t>
      </w:r>
      <w:r w:rsidRPr="008E3FFD">
        <w:rPr>
          <w:rFonts w:eastAsiaTheme="minorHAnsi"/>
          <w:sz w:val="28"/>
          <w:szCs w:val="28"/>
          <w:lang w:eastAsia="en-US"/>
        </w:rPr>
        <w:t>и</w:t>
      </w:r>
      <w:r w:rsidRPr="008E3FFD">
        <w:rPr>
          <w:rFonts w:eastAsiaTheme="minorHAnsi"/>
          <w:sz w:val="28"/>
          <w:szCs w:val="28"/>
          <w:lang w:eastAsia="en-US"/>
        </w:rPr>
        <w:t xml:space="preserve">дическими лицами строительства объектов капитального строительства </w:t>
      </w:r>
      <w:r>
        <w:rPr>
          <w:rFonts w:eastAsiaTheme="minorHAnsi"/>
          <w:sz w:val="28"/>
          <w:szCs w:val="28"/>
          <w:lang w:eastAsia="en-US"/>
        </w:rPr>
        <w:t xml:space="preserve">за границами населенных пунктов. </w:t>
      </w:r>
      <w:proofErr w:type="gramEnd"/>
    </w:p>
    <w:p w:rsidR="007E6565" w:rsidRDefault="007E6565" w:rsidP="006A110D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При этом </w:t>
      </w:r>
      <w:r w:rsidR="00E85ADB">
        <w:rPr>
          <w:rFonts w:eastAsiaTheme="minorHAnsi"/>
          <w:sz w:val="28"/>
          <w:szCs w:val="28"/>
          <w:lang w:eastAsia="en-US"/>
        </w:rPr>
        <w:t xml:space="preserve">в соответствии со </w:t>
      </w:r>
      <w:r w:rsidR="00C40C2B">
        <w:rPr>
          <w:rFonts w:eastAsiaTheme="minorHAnsi"/>
          <w:sz w:val="28"/>
          <w:szCs w:val="28"/>
          <w:lang w:eastAsia="en-US"/>
        </w:rPr>
        <w:t>статьей 25 Закона Российской Федерации от 21 февраля 1992 года № 2395-</w:t>
      </w:r>
      <w:r w:rsidR="00C40C2B">
        <w:rPr>
          <w:rFonts w:eastAsiaTheme="minorHAnsi"/>
          <w:sz w:val="28"/>
          <w:szCs w:val="28"/>
          <w:lang w:val="en-US" w:eastAsia="en-US"/>
        </w:rPr>
        <w:t>I</w:t>
      </w:r>
      <w:r w:rsidR="00C40C2B">
        <w:rPr>
          <w:rFonts w:eastAsiaTheme="minorHAnsi"/>
          <w:sz w:val="28"/>
          <w:szCs w:val="28"/>
          <w:lang w:eastAsia="en-US"/>
        </w:rPr>
        <w:t xml:space="preserve"> "О недрах" (в редакции Федерального з</w:t>
      </w:r>
      <w:r w:rsidR="00C40C2B">
        <w:rPr>
          <w:rFonts w:eastAsiaTheme="minorHAnsi"/>
          <w:sz w:val="28"/>
          <w:szCs w:val="28"/>
          <w:lang w:eastAsia="en-US"/>
        </w:rPr>
        <w:t>а</w:t>
      </w:r>
      <w:r w:rsidR="00C40C2B">
        <w:rPr>
          <w:rFonts w:eastAsiaTheme="minorHAnsi"/>
          <w:sz w:val="28"/>
          <w:szCs w:val="28"/>
          <w:lang w:eastAsia="en-US"/>
        </w:rPr>
        <w:t>кона № 576-ФЗ)</w:t>
      </w:r>
      <w:r w:rsidR="00A62514" w:rsidRPr="00A62514">
        <w:rPr>
          <w:rFonts w:eastAsiaTheme="minorHAnsi"/>
          <w:sz w:val="28"/>
          <w:szCs w:val="28"/>
          <w:lang w:eastAsia="en-US"/>
        </w:rPr>
        <w:t xml:space="preserve"> </w:t>
      </w:r>
      <w:r w:rsidR="00193002">
        <w:rPr>
          <w:rFonts w:eastAsiaTheme="minorHAnsi"/>
          <w:sz w:val="28"/>
          <w:szCs w:val="28"/>
          <w:lang w:eastAsia="en-US"/>
        </w:rPr>
        <w:t xml:space="preserve">предусмотрено создание </w:t>
      </w:r>
      <w:r w:rsidR="00193002" w:rsidRPr="00193002">
        <w:rPr>
          <w:rFonts w:eastAsiaTheme="minorHAnsi"/>
          <w:sz w:val="28"/>
          <w:szCs w:val="28"/>
          <w:lang w:eastAsia="en-US"/>
        </w:rPr>
        <w:t>уполномоченн</w:t>
      </w:r>
      <w:r w:rsidR="00193002">
        <w:rPr>
          <w:rFonts w:eastAsiaTheme="minorHAnsi"/>
          <w:sz w:val="28"/>
          <w:szCs w:val="28"/>
          <w:lang w:eastAsia="en-US"/>
        </w:rPr>
        <w:t>ым</w:t>
      </w:r>
      <w:r w:rsidR="00193002" w:rsidRPr="00193002">
        <w:rPr>
          <w:rFonts w:eastAsiaTheme="minorHAnsi"/>
          <w:sz w:val="28"/>
          <w:szCs w:val="28"/>
          <w:lang w:eastAsia="en-US"/>
        </w:rPr>
        <w:t xml:space="preserve"> исполнительн</w:t>
      </w:r>
      <w:r w:rsidR="00193002">
        <w:rPr>
          <w:rFonts w:eastAsiaTheme="minorHAnsi"/>
          <w:sz w:val="28"/>
          <w:szCs w:val="28"/>
          <w:lang w:eastAsia="en-US"/>
        </w:rPr>
        <w:t>ым</w:t>
      </w:r>
      <w:r w:rsidR="00193002" w:rsidRPr="00193002">
        <w:rPr>
          <w:rFonts w:eastAsiaTheme="minorHAnsi"/>
          <w:sz w:val="28"/>
          <w:szCs w:val="28"/>
          <w:lang w:eastAsia="en-US"/>
        </w:rPr>
        <w:t xml:space="preserve"> орган</w:t>
      </w:r>
      <w:r w:rsidR="00193002">
        <w:rPr>
          <w:rFonts w:eastAsiaTheme="minorHAnsi"/>
          <w:sz w:val="28"/>
          <w:szCs w:val="28"/>
          <w:lang w:eastAsia="en-US"/>
        </w:rPr>
        <w:t xml:space="preserve">ом субъекта Российской Федерации </w:t>
      </w:r>
      <w:r w:rsidRPr="003D0486">
        <w:rPr>
          <w:sz w:val="28"/>
          <w:szCs w:val="28"/>
        </w:rPr>
        <w:t xml:space="preserve">комиссии по </w:t>
      </w:r>
      <w:r w:rsidRPr="007A2D7C">
        <w:rPr>
          <w:sz w:val="28"/>
          <w:szCs w:val="28"/>
        </w:rPr>
        <w:t>согласовани</w:t>
      </w:r>
      <w:r w:rsidRPr="003D0486">
        <w:rPr>
          <w:sz w:val="28"/>
          <w:szCs w:val="28"/>
        </w:rPr>
        <w:t>ю</w:t>
      </w:r>
      <w:r w:rsidRPr="007A2D7C">
        <w:rPr>
          <w:sz w:val="28"/>
          <w:szCs w:val="28"/>
        </w:rPr>
        <w:t xml:space="preserve"> </w:t>
      </w:r>
      <w:r w:rsidRPr="007C4AE4">
        <w:rPr>
          <w:spacing w:val="-4"/>
          <w:sz w:val="28"/>
          <w:szCs w:val="28"/>
        </w:rPr>
        <w:t>стро</w:t>
      </w:r>
      <w:r w:rsidRPr="007C4AE4">
        <w:rPr>
          <w:spacing w:val="-4"/>
          <w:sz w:val="28"/>
          <w:szCs w:val="28"/>
        </w:rPr>
        <w:t>и</w:t>
      </w:r>
      <w:r w:rsidRPr="007C4AE4">
        <w:rPr>
          <w:spacing w:val="-4"/>
          <w:sz w:val="28"/>
          <w:szCs w:val="28"/>
        </w:rPr>
        <w:t>тельства объектов капитального строительства в границах земельных участков,</w:t>
      </w:r>
      <w:r w:rsidRPr="007A2D7C">
        <w:rPr>
          <w:sz w:val="28"/>
          <w:szCs w:val="28"/>
        </w:rPr>
        <w:t xml:space="preserve"> необходимых для разведки и добычи полезных ископаемых, если земельный участок расположен </w:t>
      </w:r>
      <w:r w:rsidRPr="003D0486">
        <w:rPr>
          <w:sz w:val="28"/>
          <w:szCs w:val="28"/>
        </w:rPr>
        <w:t>в границах месторождений общераспространенных п</w:t>
      </w:r>
      <w:r w:rsidRPr="003D0486">
        <w:rPr>
          <w:sz w:val="28"/>
          <w:szCs w:val="28"/>
        </w:rPr>
        <w:t>о</w:t>
      </w:r>
      <w:r w:rsidRPr="003D0486">
        <w:rPr>
          <w:sz w:val="28"/>
          <w:szCs w:val="28"/>
        </w:rPr>
        <w:t>лезных ископаемых, запасы</w:t>
      </w:r>
      <w:proofErr w:type="gramEnd"/>
      <w:r w:rsidRPr="003D0486">
        <w:rPr>
          <w:sz w:val="28"/>
          <w:szCs w:val="28"/>
        </w:rPr>
        <w:t xml:space="preserve"> </w:t>
      </w:r>
      <w:proofErr w:type="gramStart"/>
      <w:r w:rsidRPr="003D0486">
        <w:rPr>
          <w:sz w:val="28"/>
          <w:szCs w:val="28"/>
        </w:rPr>
        <w:t>которых учтены государственным балансом з</w:t>
      </w:r>
      <w:r w:rsidRPr="003D0486">
        <w:rPr>
          <w:sz w:val="28"/>
          <w:szCs w:val="28"/>
        </w:rPr>
        <w:t>а</w:t>
      </w:r>
      <w:r w:rsidRPr="003D0486">
        <w:rPr>
          <w:sz w:val="28"/>
          <w:szCs w:val="28"/>
        </w:rPr>
        <w:t>пасов полезных ископаемых, и (или) в границах участков недр местного зн</w:t>
      </w:r>
      <w:r w:rsidRPr="003D0486">
        <w:rPr>
          <w:sz w:val="28"/>
          <w:szCs w:val="28"/>
        </w:rPr>
        <w:t>а</w:t>
      </w:r>
      <w:r w:rsidRPr="003D0486">
        <w:rPr>
          <w:sz w:val="28"/>
          <w:szCs w:val="28"/>
        </w:rPr>
        <w:t>чения, предоставленных</w:t>
      </w:r>
      <w:r w:rsidR="003A1BA5">
        <w:rPr>
          <w:sz w:val="28"/>
          <w:szCs w:val="28"/>
        </w:rPr>
        <w:t xml:space="preserve"> </w:t>
      </w:r>
      <w:r w:rsidRPr="003D0486">
        <w:rPr>
          <w:sz w:val="28"/>
          <w:szCs w:val="28"/>
        </w:rPr>
        <w:t>в пользование в виде горного отвода</w:t>
      </w:r>
      <w:r w:rsidR="00193002">
        <w:rPr>
          <w:sz w:val="28"/>
          <w:szCs w:val="28"/>
        </w:rPr>
        <w:t xml:space="preserve">. </w:t>
      </w:r>
      <w:proofErr w:type="gramEnd"/>
    </w:p>
    <w:p w:rsidR="007E6565" w:rsidRDefault="00193002" w:rsidP="006A11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изложенного проектом закона предлагается </w:t>
      </w:r>
      <w:r w:rsidR="00E85ADB">
        <w:rPr>
          <w:sz w:val="28"/>
          <w:szCs w:val="28"/>
        </w:rPr>
        <w:t xml:space="preserve">наделить </w:t>
      </w:r>
      <w:r w:rsidR="00100ACC" w:rsidRPr="00193002">
        <w:rPr>
          <w:rFonts w:eastAsiaTheme="minorHAnsi"/>
          <w:sz w:val="28"/>
          <w:szCs w:val="28"/>
          <w:lang w:eastAsia="en-US"/>
        </w:rPr>
        <w:t>упо</w:t>
      </w:r>
      <w:r w:rsidR="00100ACC" w:rsidRPr="00193002">
        <w:rPr>
          <w:rFonts w:eastAsiaTheme="minorHAnsi"/>
          <w:sz w:val="28"/>
          <w:szCs w:val="28"/>
          <w:lang w:eastAsia="en-US"/>
        </w:rPr>
        <w:t>л</w:t>
      </w:r>
      <w:r w:rsidR="00100ACC" w:rsidRPr="00193002">
        <w:rPr>
          <w:rFonts w:eastAsiaTheme="minorHAnsi"/>
          <w:sz w:val="28"/>
          <w:szCs w:val="28"/>
          <w:lang w:eastAsia="en-US"/>
        </w:rPr>
        <w:t>номоченн</w:t>
      </w:r>
      <w:r w:rsidR="00E85ADB">
        <w:rPr>
          <w:rFonts w:eastAsiaTheme="minorHAnsi"/>
          <w:sz w:val="28"/>
          <w:szCs w:val="28"/>
          <w:lang w:eastAsia="en-US"/>
        </w:rPr>
        <w:t>ый</w:t>
      </w:r>
      <w:r w:rsidR="00100ACC" w:rsidRPr="00193002">
        <w:rPr>
          <w:rFonts w:eastAsiaTheme="minorHAnsi"/>
          <w:sz w:val="28"/>
          <w:szCs w:val="28"/>
          <w:lang w:eastAsia="en-US"/>
        </w:rPr>
        <w:t xml:space="preserve"> исполнительн</w:t>
      </w:r>
      <w:r w:rsidR="00E85ADB">
        <w:rPr>
          <w:rFonts w:eastAsiaTheme="minorHAnsi"/>
          <w:sz w:val="28"/>
          <w:szCs w:val="28"/>
          <w:lang w:eastAsia="en-US"/>
        </w:rPr>
        <w:t>ый</w:t>
      </w:r>
      <w:r w:rsidR="00100ACC" w:rsidRPr="00193002">
        <w:rPr>
          <w:rFonts w:eastAsiaTheme="minorHAnsi"/>
          <w:sz w:val="28"/>
          <w:szCs w:val="28"/>
          <w:lang w:eastAsia="en-US"/>
        </w:rPr>
        <w:t xml:space="preserve"> орган Чувашской Республики по вопросам природопользования</w:t>
      </w:r>
      <w:r w:rsidR="00100ACC">
        <w:rPr>
          <w:rFonts w:eastAsiaTheme="minorHAnsi"/>
          <w:sz w:val="28"/>
          <w:szCs w:val="28"/>
          <w:lang w:eastAsia="en-US"/>
        </w:rPr>
        <w:t xml:space="preserve"> полномочием по созданию вышеуказанной комиссии.</w:t>
      </w:r>
      <w:r>
        <w:rPr>
          <w:sz w:val="28"/>
          <w:szCs w:val="28"/>
        </w:rPr>
        <w:t xml:space="preserve"> </w:t>
      </w:r>
    </w:p>
    <w:p w:rsidR="006C13CC" w:rsidRDefault="00FD4BC7" w:rsidP="006A11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Федеральным законом № 676-ФЗ</w:t>
      </w:r>
      <w:r w:rsidR="003A1BA5">
        <w:rPr>
          <w:sz w:val="28"/>
          <w:szCs w:val="28"/>
        </w:rPr>
        <w:t xml:space="preserve"> </w:t>
      </w:r>
      <w:r w:rsidR="008A205A">
        <w:rPr>
          <w:sz w:val="28"/>
          <w:szCs w:val="28"/>
        </w:rPr>
        <w:t>в Лесном кодексе Российской Фед</w:t>
      </w:r>
      <w:r w:rsidR="008A205A">
        <w:rPr>
          <w:sz w:val="28"/>
          <w:szCs w:val="28"/>
        </w:rPr>
        <w:t>е</w:t>
      </w:r>
      <w:r w:rsidR="008A205A">
        <w:rPr>
          <w:sz w:val="28"/>
          <w:szCs w:val="28"/>
        </w:rPr>
        <w:t xml:space="preserve">рации </w:t>
      </w:r>
      <w:r>
        <w:rPr>
          <w:sz w:val="28"/>
          <w:szCs w:val="28"/>
        </w:rPr>
        <w:t>в</w:t>
      </w:r>
      <w:r w:rsidRPr="00FD4BC7">
        <w:rPr>
          <w:sz w:val="28"/>
          <w:szCs w:val="28"/>
        </w:rPr>
        <w:t xml:space="preserve">водится новый вид использования лесов </w:t>
      </w:r>
      <w:r w:rsidRPr="006F6279">
        <w:rPr>
          <w:spacing w:val="-4"/>
          <w:sz w:val="28"/>
          <w:szCs w:val="28"/>
        </w:rPr>
        <w:t>–</w:t>
      </w:r>
      <w:r w:rsidRPr="00FD4BC7">
        <w:rPr>
          <w:sz w:val="28"/>
          <w:szCs w:val="28"/>
        </w:rPr>
        <w:t xml:space="preserve"> осуществле</w:t>
      </w:r>
      <w:r w:rsidR="003C6089">
        <w:rPr>
          <w:sz w:val="28"/>
          <w:szCs w:val="28"/>
        </w:rPr>
        <w:t>ние изыск</w:t>
      </w:r>
      <w:r w:rsidR="003C6089">
        <w:rPr>
          <w:sz w:val="28"/>
          <w:szCs w:val="28"/>
        </w:rPr>
        <w:t>а</w:t>
      </w:r>
      <w:r w:rsidR="003C6089">
        <w:rPr>
          <w:sz w:val="28"/>
          <w:szCs w:val="28"/>
        </w:rPr>
        <w:t xml:space="preserve">тельской деятельности, </w:t>
      </w:r>
      <w:r>
        <w:rPr>
          <w:sz w:val="28"/>
          <w:szCs w:val="28"/>
        </w:rPr>
        <w:t>п</w:t>
      </w:r>
      <w:r w:rsidRPr="00FD4BC7">
        <w:rPr>
          <w:sz w:val="28"/>
          <w:szCs w:val="28"/>
        </w:rPr>
        <w:t>редусм</w:t>
      </w:r>
      <w:r>
        <w:rPr>
          <w:sz w:val="28"/>
          <w:szCs w:val="28"/>
        </w:rPr>
        <w:t>а</w:t>
      </w:r>
      <w:r w:rsidRPr="00FD4BC7">
        <w:rPr>
          <w:sz w:val="28"/>
          <w:szCs w:val="28"/>
        </w:rPr>
        <w:t>тр</w:t>
      </w:r>
      <w:r>
        <w:rPr>
          <w:sz w:val="28"/>
          <w:szCs w:val="28"/>
        </w:rPr>
        <w:t>ивается</w:t>
      </w:r>
      <w:r w:rsidRPr="00FD4BC7">
        <w:rPr>
          <w:sz w:val="28"/>
          <w:szCs w:val="28"/>
        </w:rPr>
        <w:t xml:space="preserve"> передача </w:t>
      </w:r>
      <w:r>
        <w:rPr>
          <w:sz w:val="28"/>
          <w:szCs w:val="28"/>
        </w:rPr>
        <w:t xml:space="preserve">Российской </w:t>
      </w:r>
      <w:r w:rsidRPr="00FD4BC7">
        <w:rPr>
          <w:sz w:val="28"/>
          <w:szCs w:val="28"/>
        </w:rPr>
        <w:t>Ф</w:t>
      </w:r>
      <w:r>
        <w:rPr>
          <w:sz w:val="28"/>
          <w:szCs w:val="28"/>
        </w:rPr>
        <w:t>едерацией</w:t>
      </w:r>
      <w:r w:rsidRPr="00FD4BC7">
        <w:rPr>
          <w:sz w:val="28"/>
          <w:szCs w:val="28"/>
        </w:rPr>
        <w:t xml:space="preserve"> органам государственной власти субъектов </w:t>
      </w:r>
      <w:r w:rsidR="00301BCD">
        <w:rPr>
          <w:sz w:val="28"/>
          <w:szCs w:val="28"/>
        </w:rPr>
        <w:t>Российской Федерации</w:t>
      </w:r>
      <w:r w:rsidRPr="00FD4BC7">
        <w:rPr>
          <w:sz w:val="28"/>
          <w:szCs w:val="28"/>
        </w:rPr>
        <w:t xml:space="preserve"> полном</w:t>
      </w:r>
      <w:r w:rsidRPr="00FD4BC7">
        <w:rPr>
          <w:sz w:val="28"/>
          <w:szCs w:val="28"/>
        </w:rPr>
        <w:t>о</w:t>
      </w:r>
      <w:r w:rsidRPr="00FD4BC7">
        <w:rPr>
          <w:sz w:val="28"/>
          <w:szCs w:val="28"/>
        </w:rPr>
        <w:t>чий по выдаче разрешений на изыскательскую деятельность на землях лесн</w:t>
      </w:r>
      <w:r w:rsidRPr="00FD4BC7">
        <w:rPr>
          <w:sz w:val="28"/>
          <w:szCs w:val="28"/>
        </w:rPr>
        <w:t>о</w:t>
      </w:r>
      <w:r w:rsidRPr="00FD4BC7">
        <w:rPr>
          <w:sz w:val="28"/>
          <w:szCs w:val="28"/>
        </w:rPr>
        <w:t>го фонда.</w:t>
      </w:r>
      <w:proofErr w:type="gramEnd"/>
      <w:r w:rsidR="00301BCD">
        <w:rPr>
          <w:sz w:val="28"/>
          <w:szCs w:val="28"/>
        </w:rPr>
        <w:t xml:space="preserve"> </w:t>
      </w:r>
      <w:r w:rsidR="006C13CC">
        <w:rPr>
          <w:sz w:val="28"/>
          <w:szCs w:val="28"/>
        </w:rPr>
        <w:t xml:space="preserve">В </w:t>
      </w:r>
      <w:proofErr w:type="gramStart"/>
      <w:r w:rsidR="006C13CC">
        <w:rPr>
          <w:sz w:val="28"/>
          <w:szCs w:val="28"/>
        </w:rPr>
        <w:t>связи</w:t>
      </w:r>
      <w:proofErr w:type="gramEnd"/>
      <w:r w:rsidR="006C13CC">
        <w:rPr>
          <w:sz w:val="28"/>
          <w:szCs w:val="28"/>
        </w:rPr>
        <w:t xml:space="preserve"> с чем проектом закона предлагается наделить соответств</w:t>
      </w:r>
      <w:r w:rsidR="006C13CC">
        <w:rPr>
          <w:sz w:val="28"/>
          <w:szCs w:val="28"/>
        </w:rPr>
        <w:t>у</w:t>
      </w:r>
      <w:r w:rsidR="006C13CC">
        <w:rPr>
          <w:sz w:val="28"/>
          <w:szCs w:val="28"/>
        </w:rPr>
        <w:t xml:space="preserve">ющим полномочием </w:t>
      </w:r>
      <w:r w:rsidR="006C13CC" w:rsidRPr="006C13CC">
        <w:rPr>
          <w:sz w:val="28"/>
          <w:szCs w:val="28"/>
        </w:rPr>
        <w:t>уполномоченный исполнительный орган Чувашской Республики по вопросам природопользования</w:t>
      </w:r>
      <w:r w:rsidR="006C13CC">
        <w:rPr>
          <w:sz w:val="28"/>
          <w:szCs w:val="28"/>
        </w:rPr>
        <w:t>.</w:t>
      </w:r>
    </w:p>
    <w:p w:rsidR="009420FE" w:rsidRDefault="00CF2475" w:rsidP="009420F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Федеральным законом № 205-ФЗ п</w:t>
      </w:r>
      <w:r w:rsidRPr="00CF2475">
        <w:rPr>
          <w:sz w:val="28"/>
          <w:szCs w:val="28"/>
        </w:rPr>
        <w:t>редусматривается, что в соотве</w:t>
      </w:r>
      <w:r w:rsidRPr="00CF2475">
        <w:rPr>
          <w:sz w:val="28"/>
          <w:szCs w:val="28"/>
        </w:rPr>
        <w:t>т</w:t>
      </w:r>
      <w:r w:rsidRPr="00CF2475">
        <w:rPr>
          <w:sz w:val="28"/>
          <w:szCs w:val="28"/>
        </w:rPr>
        <w:t>ствии с законодательством субъекта Российской Федерации решением орг</w:t>
      </w:r>
      <w:r w:rsidRPr="00CF2475">
        <w:rPr>
          <w:sz w:val="28"/>
          <w:szCs w:val="28"/>
        </w:rPr>
        <w:t>а</w:t>
      </w:r>
      <w:r w:rsidRPr="00CF2475">
        <w:rPr>
          <w:sz w:val="28"/>
          <w:szCs w:val="28"/>
        </w:rPr>
        <w:t>на государственной власти субъекта Российской Федерации</w:t>
      </w:r>
      <w:r>
        <w:rPr>
          <w:sz w:val="28"/>
          <w:szCs w:val="28"/>
        </w:rPr>
        <w:t xml:space="preserve"> </w:t>
      </w:r>
      <w:r w:rsidRPr="00CF2475">
        <w:rPr>
          <w:sz w:val="28"/>
          <w:szCs w:val="28"/>
        </w:rPr>
        <w:t>право пользов</w:t>
      </w:r>
      <w:r w:rsidRPr="00CF2475">
        <w:rPr>
          <w:sz w:val="28"/>
          <w:szCs w:val="28"/>
        </w:rPr>
        <w:t>а</w:t>
      </w:r>
      <w:r w:rsidRPr="00CF2475">
        <w:rPr>
          <w:sz w:val="28"/>
          <w:szCs w:val="28"/>
        </w:rPr>
        <w:t xml:space="preserve">ния участками недр местного значения, содержащими общераспространенные </w:t>
      </w:r>
      <w:bookmarkStart w:id="0" w:name="_GoBack"/>
      <w:r w:rsidRPr="00292F11">
        <w:rPr>
          <w:spacing w:val="-2"/>
          <w:sz w:val="28"/>
          <w:szCs w:val="28"/>
        </w:rPr>
        <w:t>полезные ископаемые, будет предоставляться без проведения аукциона суб</w:t>
      </w:r>
      <w:r w:rsidRPr="00292F11">
        <w:rPr>
          <w:spacing w:val="-2"/>
          <w:sz w:val="28"/>
          <w:szCs w:val="28"/>
        </w:rPr>
        <w:t>ъ</w:t>
      </w:r>
      <w:r w:rsidRPr="00292F11">
        <w:rPr>
          <w:spacing w:val="-2"/>
          <w:sz w:val="28"/>
          <w:szCs w:val="28"/>
        </w:rPr>
        <w:t>ектам естественных монополий в сфере транспортировки газа, нефти</w:t>
      </w:r>
      <w:r w:rsidRPr="00CF2475">
        <w:rPr>
          <w:sz w:val="28"/>
          <w:szCs w:val="28"/>
        </w:rPr>
        <w:t xml:space="preserve"> </w:t>
      </w:r>
      <w:bookmarkEnd w:id="0"/>
      <w:r w:rsidRPr="00CF2475">
        <w:rPr>
          <w:sz w:val="28"/>
          <w:szCs w:val="28"/>
        </w:rPr>
        <w:t>и нефт</w:t>
      </w:r>
      <w:r w:rsidRPr="00CF2475">
        <w:rPr>
          <w:sz w:val="28"/>
          <w:szCs w:val="28"/>
        </w:rPr>
        <w:t>е</w:t>
      </w:r>
      <w:r w:rsidRPr="00CF2475">
        <w:rPr>
          <w:sz w:val="28"/>
          <w:szCs w:val="28"/>
        </w:rPr>
        <w:t>продуктов по магистральным трубопроводам, осуществляющим в</w:t>
      </w:r>
      <w:r w:rsidRPr="00CF2475">
        <w:rPr>
          <w:sz w:val="28"/>
          <w:szCs w:val="28"/>
        </w:rPr>
        <w:t>ы</w:t>
      </w:r>
      <w:r w:rsidRPr="00CF2475">
        <w:rPr>
          <w:sz w:val="28"/>
          <w:szCs w:val="28"/>
        </w:rPr>
        <w:t>полнение работ по их строительству, реконструкции и капитальному ремонту.</w:t>
      </w:r>
      <w:proofErr w:type="gramEnd"/>
      <w:r w:rsidR="009420FE" w:rsidRPr="009420FE">
        <w:rPr>
          <w:sz w:val="28"/>
          <w:szCs w:val="28"/>
        </w:rPr>
        <w:t xml:space="preserve"> </w:t>
      </w:r>
      <w:r w:rsidR="009420FE">
        <w:rPr>
          <w:sz w:val="28"/>
          <w:szCs w:val="28"/>
        </w:rPr>
        <w:t>С уч</w:t>
      </w:r>
      <w:r w:rsidR="009420FE">
        <w:rPr>
          <w:sz w:val="28"/>
          <w:szCs w:val="28"/>
        </w:rPr>
        <w:t>е</w:t>
      </w:r>
      <w:r w:rsidR="009420FE">
        <w:rPr>
          <w:sz w:val="28"/>
          <w:szCs w:val="28"/>
        </w:rPr>
        <w:t xml:space="preserve">том изложенного проектом закона предлагается наделить </w:t>
      </w:r>
      <w:r w:rsidR="00DB01FB">
        <w:rPr>
          <w:rFonts w:eastAsiaTheme="minorHAnsi"/>
          <w:sz w:val="28"/>
          <w:szCs w:val="28"/>
          <w:lang w:eastAsia="en-US"/>
        </w:rPr>
        <w:t>соотве</w:t>
      </w:r>
      <w:r w:rsidR="00DB01FB">
        <w:rPr>
          <w:rFonts w:eastAsiaTheme="minorHAnsi"/>
          <w:sz w:val="28"/>
          <w:szCs w:val="28"/>
          <w:lang w:eastAsia="en-US"/>
        </w:rPr>
        <w:t>т</w:t>
      </w:r>
      <w:r w:rsidR="00DB01FB">
        <w:rPr>
          <w:rFonts w:eastAsiaTheme="minorHAnsi"/>
          <w:sz w:val="28"/>
          <w:szCs w:val="28"/>
          <w:lang w:eastAsia="en-US"/>
        </w:rPr>
        <w:t>ствующими полномочиями</w:t>
      </w:r>
      <w:r w:rsidR="00DB01FB" w:rsidRPr="00193002">
        <w:rPr>
          <w:rFonts w:eastAsiaTheme="minorHAnsi"/>
          <w:sz w:val="28"/>
          <w:szCs w:val="28"/>
          <w:lang w:eastAsia="en-US"/>
        </w:rPr>
        <w:t xml:space="preserve"> </w:t>
      </w:r>
      <w:r w:rsidR="009420FE" w:rsidRPr="00193002">
        <w:rPr>
          <w:rFonts w:eastAsiaTheme="minorHAnsi"/>
          <w:sz w:val="28"/>
          <w:szCs w:val="28"/>
          <w:lang w:eastAsia="en-US"/>
        </w:rPr>
        <w:t>уполномоченн</w:t>
      </w:r>
      <w:r w:rsidR="009420FE">
        <w:rPr>
          <w:rFonts w:eastAsiaTheme="minorHAnsi"/>
          <w:sz w:val="28"/>
          <w:szCs w:val="28"/>
          <w:lang w:eastAsia="en-US"/>
        </w:rPr>
        <w:t>ый</w:t>
      </w:r>
      <w:r w:rsidR="009420FE" w:rsidRPr="00193002">
        <w:rPr>
          <w:rFonts w:eastAsiaTheme="minorHAnsi"/>
          <w:sz w:val="28"/>
          <w:szCs w:val="28"/>
          <w:lang w:eastAsia="en-US"/>
        </w:rPr>
        <w:t xml:space="preserve"> исполнительн</w:t>
      </w:r>
      <w:r w:rsidR="009420FE">
        <w:rPr>
          <w:rFonts w:eastAsiaTheme="minorHAnsi"/>
          <w:sz w:val="28"/>
          <w:szCs w:val="28"/>
          <w:lang w:eastAsia="en-US"/>
        </w:rPr>
        <w:t>ый</w:t>
      </w:r>
      <w:r w:rsidR="009420FE" w:rsidRPr="00193002">
        <w:rPr>
          <w:rFonts w:eastAsiaTheme="minorHAnsi"/>
          <w:sz w:val="28"/>
          <w:szCs w:val="28"/>
          <w:lang w:eastAsia="en-US"/>
        </w:rPr>
        <w:t xml:space="preserve"> орган Чувашской Респу</w:t>
      </w:r>
      <w:r w:rsidR="009420FE" w:rsidRPr="00193002">
        <w:rPr>
          <w:rFonts w:eastAsiaTheme="minorHAnsi"/>
          <w:sz w:val="28"/>
          <w:szCs w:val="28"/>
          <w:lang w:eastAsia="en-US"/>
        </w:rPr>
        <w:t>б</w:t>
      </w:r>
      <w:r w:rsidR="009420FE" w:rsidRPr="00193002">
        <w:rPr>
          <w:rFonts w:eastAsiaTheme="minorHAnsi"/>
          <w:sz w:val="28"/>
          <w:szCs w:val="28"/>
          <w:lang w:eastAsia="en-US"/>
        </w:rPr>
        <w:t>лики по вопросам прир</w:t>
      </w:r>
      <w:r w:rsidR="009420FE" w:rsidRPr="00193002">
        <w:rPr>
          <w:rFonts w:eastAsiaTheme="minorHAnsi"/>
          <w:sz w:val="28"/>
          <w:szCs w:val="28"/>
          <w:lang w:eastAsia="en-US"/>
        </w:rPr>
        <w:t>о</w:t>
      </w:r>
      <w:r w:rsidR="009420FE" w:rsidRPr="00193002">
        <w:rPr>
          <w:rFonts w:eastAsiaTheme="minorHAnsi"/>
          <w:sz w:val="28"/>
          <w:szCs w:val="28"/>
          <w:lang w:eastAsia="en-US"/>
        </w:rPr>
        <w:t>допользования</w:t>
      </w:r>
      <w:r w:rsidR="009420FE">
        <w:rPr>
          <w:rFonts w:eastAsiaTheme="minorHAnsi"/>
          <w:sz w:val="28"/>
          <w:szCs w:val="28"/>
          <w:lang w:eastAsia="en-US"/>
        </w:rPr>
        <w:t>.</w:t>
      </w:r>
      <w:r w:rsidR="009420FE">
        <w:rPr>
          <w:sz w:val="28"/>
          <w:szCs w:val="28"/>
        </w:rPr>
        <w:t xml:space="preserve"> </w:t>
      </w:r>
    </w:p>
    <w:p w:rsidR="00773813" w:rsidRDefault="009C0B35" w:rsidP="006A11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A85">
        <w:rPr>
          <w:spacing w:val="-2"/>
          <w:sz w:val="28"/>
          <w:szCs w:val="28"/>
        </w:rPr>
        <w:t>Проект закона не устанавливает новые и не изменяет ранее предусмо</w:t>
      </w:r>
      <w:r w:rsidRPr="00B10A85">
        <w:rPr>
          <w:spacing w:val="-2"/>
          <w:sz w:val="28"/>
          <w:szCs w:val="28"/>
        </w:rPr>
        <w:t>т</w:t>
      </w:r>
      <w:r w:rsidRPr="00B10A85">
        <w:rPr>
          <w:spacing w:val="-2"/>
          <w:sz w:val="28"/>
          <w:szCs w:val="28"/>
        </w:rPr>
        <w:t>ренные нормативными правовыми актами Чувашской Республики обязател</w:t>
      </w:r>
      <w:r w:rsidRPr="00B10A85">
        <w:rPr>
          <w:spacing w:val="-2"/>
          <w:sz w:val="28"/>
          <w:szCs w:val="28"/>
        </w:rPr>
        <w:t>ь</w:t>
      </w:r>
      <w:r w:rsidRPr="00B10A85">
        <w:rPr>
          <w:spacing w:val="-2"/>
          <w:sz w:val="28"/>
          <w:szCs w:val="28"/>
        </w:rPr>
        <w:t>ные</w:t>
      </w:r>
      <w:r w:rsidRPr="009C0B35">
        <w:rPr>
          <w:sz w:val="28"/>
          <w:szCs w:val="28"/>
        </w:rPr>
        <w:t xml:space="preserve"> требования, связанные с осуществлением предпринимательской и иной </w:t>
      </w:r>
      <w:proofErr w:type="gramStart"/>
      <w:r w:rsidRPr="009C0B35">
        <w:rPr>
          <w:sz w:val="28"/>
          <w:szCs w:val="28"/>
        </w:rPr>
        <w:lastRenderedPageBreak/>
        <w:t xml:space="preserve">экономической деятельности, оценка соблюдения которых осуществляется </w:t>
      </w:r>
      <w:r w:rsidR="00B10A85">
        <w:rPr>
          <w:sz w:val="28"/>
          <w:szCs w:val="28"/>
        </w:rPr>
        <w:br/>
      </w:r>
      <w:r w:rsidRPr="009C0B35">
        <w:rPr>
          <w:sz w:val="28"/>
          <w:szCs w:val="28"/>
        </w:rPr>
        <w:t>в рамках государственного контроля (надзора), привлечения к администр</w:t>
      </w:r>
      <w:r w:rsidRPr="009C0B35">
        <w:rPr>
          <w:sz w:val="28"/>
          <w:szCs w:val="28"/>
        </w:rPr>
        <w:t>а</w:t>
      </w:r>
      <w:r w:rsidRPr="009C0B35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9C0B35">
        <w:rPr>
          <w:sz w:val="28"/>
          <w:szCs w:val="28"/>
        </w:rPr>
        <w:t>к</w:t>
      </w:r>
      <w:r w:rsidRPr="009C0B35">
        <w:rPr>
          <w:sz w:val="28"/>
          <w:szCs w:val="28"/>
        </w:rPr>
        <w:t xml:space="preserve">кредитации, оценки соответствия продукции, иных форм оценок и экспертиз; </w:t>
      </w:r>
      <w:proofErr w:type="gramEnd"/>
      <w:r w:rsidRPr="009C0B35">
        <w:rPr>
          <w:sz w:val="28"/>
          <w:szCs w:val="28"/>
        </w:rPr>
        <w:t>не устанавливает новые и не изменяет ранее предусмотренные нормативн</w:t>
      </w:r>
      <w:r w:rsidRPr="009C0B35">
        <w:rPr>
          <w:sz w:val="28"/>
          <w:szCs w:val="28"/>
        </w:rPr>
        <w:t>ы</w:t>
      </w:r>
      <w:r w:rsidRPr="009C0B35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9C0B35">
        <w:rPr>
          <w:sz w:val="28"/>
          <w:szCs w:val="28"/>
        </w:rPr>
        <w:t>а</w:t>
      </w:r>
      <w:r w:rsidRPr="009C0B35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9C0B35">
        <w:rPr>
          <w:sz w:val="28"/>
          <w:szCs w:val="28"/>
        </w:rPr>
        <w:t>о</w:t>
      </w:r>
      <w:r w:rsidRPr="009C0B35"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9C0B35">
        <w:rPr>
          <w:sz w:val="28"/>
          <w:szCs w:val="28"/>
        </w:rPr>
        <w:t>связи</w:t>
      </w:r>
      <w:proofErr w:type="gramEnd"/>
      <w:r w:rsidRPr="009C0B35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773813" w:rsidSect="006F6279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46F" w:rsidRDefault="002F646F" w:rsidP="004805BA">
      <w:r>
        <w:separator/>
      </w:r>
    </w:p>
  </w:endnote>
  <w:endnote w:type="continuationSeparator" w:id="0">
    <w:p w:rsidR="002F646F" w:rsidRDefault="002F646F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46F" w:rsidRDefault="002F646F" w:rsidP="004805BA">
      <w:r>
        <w:separator/>
      </w:r>
    </w:p>
  </w:footnote>
  <w:footnote w:type="continuationSeparator" w:id="0">
    <w:p w:rsidR="002F646F" w:rsidRDefault="002F646F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3159FF" w:rsidRDefault="003159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F1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50706"/>
    <w:rsid w:val="00051A36"/>
    <w:rsid w:val="00051FD8"/>
    <w:rsid w:val="000577AC"/>
    <w:rsid w:val="000721CF"/>
    <w:rsid w:val="000911F9"/>
    <w:rsid w:val="000A5988"/>
    <w:rsid w:val="000B6139"/>
    <w:rsid w:val="000C4A73"/>
    <w:rsid w:val="000F063F"/>
    <w:rsid w:val="000F1BE9"/>
    <w:rsid w:val="000F62E9"/>
    <w:rsid w:val="0010063A"/>
    <w:rsid w:val="00100ACC"/>
    <w:rsid w:val="00103717"/>
    <w:rsid w:val="001213CD"/>
    <w:rsid w:val="001253A7"/>
    <w:rsid w:val="00150BEE"/>
    <w:rsid w:val="00155238"/>
    <w:rsid w:val="001619F0"/>
    <w:rsid w:val="00185BDC"/>
    <w:rsid w:val="00190179"/>
    <w:rsid w:val="00193002"/>
    <w:rsid w:val="001A0877"/>
    <w:rsid w:val="001A4B25"/>
    <w:rsid w:val="001A6089"/>
    <w:rsid w:val="001B0676"/>
    <w:rsid w:val="001C0E0D"/>
    <w:rsid w:val="001C520B"/>
    <w:rsid w:val="001C561A"/>
    <w:rsid w:val="001C5A61"/>
    <w:rsid w:val="001D1250"/>
    <w:rsid w:val="001D2ED7"/>
    <w:rsid w:val="001D601F"/>
    <w:rsid w:val="001D6295"/>
    <w:rsid w:val="001E2D7A"/>
    <w:rsid w:val="001F4E10"/>
    <w:rsid w:val="00227B6A"/>
    <w:rsid w:val="00254F9E"/>
    <w:rsid w:val="00255234"/>
    <w:rsid w:val="00265F42"/>
    <w:rsid w:val="00267243"/>
    <w:rsid w:val="00270374"/>
    <w:rsid w:val="00273EAC"/>
    <w:rsid w:val="00275589"/>
    <w:rsid w:val="0028260B"/>
    <w:rsid w:val="00292F11"/>
    <w:rsid w:val="00293C18"/>
    <w:rsid w:val="00297754"/>
    <w:rsid w:val="002A07AB"/>
    <w:rsid w:val="002A554D"/>
    <w:rsid w:val="002C53A5"/>
    <w:rsid w:val="002D08C2"/>
    <w:rsid w:val="002D77C9"/>
    <w:rsid w:val="002E43BC"/>
    <w:rsid w:val="002F42A6"/>
    <w:rsid w:val="002F4B29"/>
    <w:rsid w:val="002F646F"/>
    <w:rsid w:val="00301BCD"/>
    <w:rsid w:val="003034C6"/>
    <w:rsid w:val="003115C5"/>
    <w:rsid w:val="003159FF"/>
    <w:rsid w:val="003205C2"/>
    <w:rsid w:val="00325807"/>
    <w:rsid w:val="00345DA1"/>
    <w:rsid w:val="003541A4"/>
    <w:rsid w:val="00364AF2"/>
    <w:rsid w:val="00365533"/>
    <w:rsid w:val="003765BB"/>
    <w:rsid w:val="00376BE7"/>
    <w:rsid w:val="003A1BA5"/>
    <w:rsid w:val="003A2E2D"/>
    <w:rsid w:val="003A384C"/>
    <w:rsid w:val="003C19DC"/>
    <w:rsid w:val="003C28E9"/>
    <w:rsid w:val="003C6089"/>
    <w:rsid w:val="003D239D"/>
    <w:rsid w:val="003D44B7"/>
    <w:rsid w:val="003E46F3"/>
    <w:rsid w:val="003F3196"/>
    <w:rsid w:val="00403886"/>
    <w:rsid w:val="00405634"/>
    <w:rsid w:val="004136EC"/>
    <w:rsid w:val="0041473D"/>
    <w:rsid w:val="0043012D"/>
    <w:rsid w:val="0043720A"/>
    <w:rsid w:val="004543D2"/>
    <w:rsid w:val="00470142"/>
    <w:rsid w:val="00471E24"/>
    <w:rsid w:val="0047402D"/>
    <w:rsid w:val="004805BA"/>
    <w:rsid w:val="0048738A"/>
    <w:rsid w:val="00492C5F"/>
    <w:rsid w:val="00492E4A"/>
    <w:rsid w:val="00492EF1"/>
    <w:rsid w:val="00497092"/>
    <w:rsid w:val="00497285"/>
    <w:rsid w:val="004B037D"/>
    <w:rsid w:val="004B57FF"/>
    <w:rsid w:val="004E5A97"/>
    <w:rsid w:val="004F0C2A"/>
    <w:rsid w:val="004F38F7"/>
    <w:rsid w:val="004F558E"/>
    <w:rsid w:val="00501018"/>
    <w:rsid w:val="00506E51"/>
    <w:rsid w:val="00516F2B"/>
    <w:rsid w:val="0052780B"/>
    <w:rsid w:val="0056307E"/>
    <w:rsid w:val="00571EE9"/>
    <w:rsid w:val="00573B3E"/>
    <w:rsid w:val="00585A94"/>
    <w:rsid w:val="0059491B"/>
    <w:rsid w:val="00597D81"/>
    <w:rsid w:val="005A26F8"/>
    <w:rsid w:val="005B634A"/>
    <w:rsid w:val="005B7A1F"/>
    <w:rsid w:val="005D205E"/>
    <w:rsid w:val="005D2B67"/>
    <w:rsid w:val="005D6366"/>
    <w:rsid w:val="005D64E2"/>
    <w:rsid w:val="005D7A2B"/>
    <w:rsid w:val="005F6B04"/>
    <w:rsid w:val="00613FB9"/>
    <w:rsid w:val="0062003A"/>
    <w:rsid w:val="00633FF8"/>
    <w:rsid w:val="006343C2"/>
    <w:rsid w:val="00634D49"/>
    <w:rsid w:val="00652281"/>
    <w:rsid w:val="00673032"/>
    <w:rsid w:val="006816AD"/>
    <w:rsid w:val="00685F36"/>
    <w:rsid w:val="006917EF"/>
    <w:rsid w:val="006A110D"/>
    <w:rsid w:val="006B1118"/>
    <w:rsid w:val="006B16F6"/>
    <w:rsid w:val="006C13CC"/>
    <w:rsid w:val="006C48C5"/>
    <w:rsid w:val="006E5FD0"/>
    <w:rsid w:val="006F6279"/>
    <w:rsid w:val="00702C1A"/>
    <w:rsid w:val="00704935"/>
    <w:rsid w:val="00721F35"/>
    <w:rsid w:val="00724BB3"/>
    <w:rsid w:val="007342A8"/>
    <w:rsid w:val="00741CA2"/>
    <w:rsid w:val="00754D59"/>
    <w:rsid w:val="007643D3"/>
    <w:rsid w:val="00764DC6"/>
    <w:rsid w:val="00770640"/>
    <w:rsid w:val="00773813"/>
    <w:rsid w:val="007821BD"/>
    <w:rsid w:val="0078685C"/>
    <w:rsid w:val="007A228B"/>
    <w:rsid w:val="007A52D0"/>
    <w:rsid w:val="007B18B3"/>
    <w:rsid w:val="007B3699"/>
    <w:rsid w:val="007B7F44"/>
    <w:rsid w:val="007C4AE4"/>
    <w:rsid w:val="007D0578"/>
    <w:rsid w:val="007E6565"/>
    <w:rsid w:val="007F1B73"/>
    <w:rsid w:val="007F20E7"/>
    <w:rsid w:val="00801999"/>
    <w:rsid w:val="00807405"/>
    <w:rsid w:val="00830E75"/>
    <w:rsid w:val="0084315A"/>
    <w:rsid w:val="00847B2B"/>
    <w:rsid w:val="00871E02"/>
    <w:rsid w:val="00873878"/>
    <w:rsid w:val="0088043C"/>
    <w:rsid w:val="00893178"/>
    <w:rsid w:val="008971F6"/>
    <w:rsid w:val="008A205A"/>
    <w:rsid w:val="008B2718"/>
    <w:rsid w:val="008C60A0"/>
    <w:rsid w:val="008D0631"/>
    <w:rsid w:val="008D7813"/>
    <w:rsid w:val="008E3FFD"/>
    <w:rsid w:val="008E6595"/>
    <w:rsid w:val="008E6BA8"/>
    <w:rsid w:val="008F4C60"/>
    <w:rsid w:val="008F5B46"/>
    <w:rsid w:val="009014E2"/>
    <w:rsid w:val="0090312D"/>
    <w:rsid w:val="0091780F"/>
    <w:rsid w:val="00936EF2"/>
    <w:rsid w:val="009420FE"/>
    <w:rsid w:val="00950B35"/>
    <w:rsid w:val="00954B39"/>
    <w:rsid w:val="00955A3B"/>
    <w:rsid w:val="00965ABA"/>
    <w:rsid w:val="00972A9D"/>
    <w:rsid w:val="0097326D"/>
    <w:rsid w:val="00981D85"/>
    <w:rsid w:val="00996BAB"/>
    <w:rsid w:val="009A40EF"/>
    <w:rsid w:val="009C0B35"/>
    <w:rsid w:val="009C25B5"/>
    <w:rsid w:val="009C533C"/>
    <w:rsid w:val="009E33AF"/>
    <w:rsid w:val="009F35CF"/>
    <w:rsid w:val="00A20582"/>
    <w:rsid w:val="00A21A2E"/>
    <w:rsid w:val="00A33FA7"/>
    <w:rsid w:val="00A507C4"/>
    <w:rsid w:val="00A56531"/>
    <w:rsid w:val="00A57529"/>
    <w:rsid w:val="00A62514"/>
    <w:rsid w:val="00A66B0D"/>
    <w:rsid w:val="00A67933"/>
    <w:rsid w:val="00A67D0F"/>
    <w:rsid w:val="00A941CA"/>
    <w:rsid w:val="00AA01D9"/>
    <w:rsid w:val="00AA7E41"/>
    <w:rsid w:val="00B10A85"/>
    <w:rsid w:val="00B12C52"/>
    <w:rsid w:val="00B1490C"/>
    <w:rsid w:val="00B3533D"/>
    <w:rsid w:val="00B45EAA"/>
    <w:rsid w:val="00B55D87"/>
    <w:rsid w:val="00B707DB"/>
    <w:rsid w:val="00B72E99"/>
    <w:rsid w:val="00B957E6"/>
    <w:rsid w:val="00B9646D"/>
    <w:rsid w:val="00B96E8A"/>
    <w:rsid w:val="00BA0F6E"/>
    <w:rsid w:val="00BA19B2"/>
    <w:rsid w:val="00BB0757"/>
    <w:rsid w:val="00BB5C0C"/>
    <w:rsid w:val="00BB65B8"/>
    <w:rsid w:val="00BC69F5"/>
    <w:rsid w:val="00BE161B"/>
    <w:rsid w:val="00BE7AF4"/>
    <w:rsid w:val="00BF3590"/>
    <w:rsid w:val="00BF62A1"/>
    <w:rsid w:val="00C04F5B"/>
    <w:rsid w:val="00C074BE"/>
    <w:rsid w:val="00C07514"/>
    <w:rsid w:val="00C112B0"/>
    <w:rsid w:val="00C33D70"/>
    <w:rsid w:val="00C40C2B"/>
    <w:rsid w:val="00C43733"/>
    <w:rsid w:val="00C50D95"/>
    <w:rsid w:val="00C61187"/>
    <w:rsid w:val="00C71AA8"/>
    <w:rsid w:val="00C742B6"/>
    <w:rsid w:val="00C8111B"/>
    <w:rsid w:val="00C83872"/>
    <w:rsid w:val="00C83B27"/>
    <w:rsid w:val="00C85A19"/>
    <w:rsid w:val="00C979BA"/>
    <w:rsid w:val="00CA09F6"/>
    <w:rsid w:val="00CB6A79"/>
    <w:rsid w:val="00CC1820"/>
    <w:rsid w:val="00CE3025"/>
    <w:rsid w:val="00CF23C7"/>
    <w:rsid w:val="00CF2475"/>
    <w:rsid w:val="00CF2C3A"/>
    <w:rsid w:val="00CF316B"/>
    <w:rsid w:val="00CF6D3B"/>
    <w:rsid w:val="00D018B0"/>
    <w:rsid w:val="00D16714"/>
    <w:rsid w:val="00D26168"/>
    <w:rsid w:val="00D30960"/>
    <w:rsid w:val="00D443D8"/>
    <w:rsid w:val="00D550F1"/>
    <w:rsid w:val="00D6560B"/>
    <w:rsid w:val="00D7132B"/>
    <w:rsid w:val="00D73D8A"/>
    <w:rsid w:val="00D74259"/>
    <w:rsid w:val="00D775A2"/>
    <w:rsid w:val="00D83453"/>
    <w:rsid w:val="00D8615B"/>
    <w:rsid w:val="00D87FD6"/>
    <w:rsid w:val="00D935DC"/>
    <w:rsid w:val="00D93AC9"/>
    <w:rsid w:val="00DB01FB"/>
    <w:rsid w:val="00DB7060"/>
    <w:rsid w:val="00DC0684"/>
    <w:rsid w:val="00DC10F4"/>
    <w:rsid w:val="00DC3B30"/>
    <w:rsid w:val="00DC6BA4"/>
    <w:rsid w:val="00DD15BE"/>
    <w:rsid w:val="00E143B4"/>
    <w:rsid w:val="00E35153"/>
    <w:rsid w:val="00E37B5C"/>
    <w:rsid w:val="00E44959"/>
    <w:rsid w:val="00E62476"/>
    <w:rsid w:val="00E74A71"/>
    <w:rsid w:val="00E75E3F"/>
    <w:rsid w:val="00E8188E"/>
    <w:rsid w:val="00E85ADB"/>
    <w:rsid w:val="00EC6043"/>
    <w:rsid w:val="00EC776F"/>
    <w:rsid w:val="00ED75CF"/>
    <w:rsid w:val="00EE183D"/>
    <w:rsid w:val="00EE1EEE"/>
    <w:rsid w:val="00EE2685"/>
    <w:rsid w:val="00EE6B01"/>
    <w:rsid w:val="00EF6281"/>
    <w:rsid w:val="00F009D9"/>
    <w:rsid w:val="00F00ABD"/>
    <w:rsid w:val="00F06189"/>
    <w:rsid w:val="00F1076A"/>
    <w:rsid w:val="00F21002"/>
    <w:rsid w:val="00F22131"/>
    <w:rsid w:val="00F374A2"/>
    <w:rsid w:val="00F42408"/>
    <w:rsid w:val="00F43C07"/>
    <w:rsid w:val="00F45F39"/>
    <w:rsid w:val="00F6112C"/>
    <w:rsid w:val="00F622E0"/>
    <w:rsid w:val="00F8684F"/>
    <w:rsid w:val="00F907EA"/>
    <w:rsid w:val="00F92BFA"/>
    <w:rsid w:val="00F937DA"/>
    <w:rsid w:val="00FA13EB"/>
    <w:rsid w:val="00FB4735"/>
    <w:rsid w:val="00FB5967"/>
    <w:rsid w:val="00FC6E20"/>
    <w:rsid w:val="00FC6F14"/>
    <w:rsid w:val="00FD4BC7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  <w:rsid w:val="00F374A2"/>
  </w:style>
  <w:style w:type="character" w:styleId="aa">
    <w:name w:val="Hyperlink"/>
    <w:basedOn w:val="a0"/>
    <w:uiPriority w:val="99"/>
    <w:semiHidden/>
    <w:unhideWhenUsed/>
    <w:rsid w:val="00B9646D"/>
    <w:rPr>
      <w:color w:val="0000FF"/>
      <w:u w:val="single"/>
    </w:rPr>
  </w:style>
  <w:style w:type="character" w:styleId="ab">
    <w:name w:val="Emphasis"/>
    <w:basedOn w:val="a0"/>
    <w:uiPriority w:val="20"/>
    <w:qFormat/>
    <w:rsid w:val="00EE1EEE"/>
    <w:rPr>
      <w:i/>
      <w:iCs/>
    </w:rPr>
  </w:style>
  <w:style w:type="paragraph" w:styleId="ac">
    <w:name w:val="Normal (Web)"/>
    <w:basedOn w:val="a"/>
    <w:uiPriority w:val="99"/>
    <w:unhideWhenUsed/>
    <w:rsid w:val="00CF316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  <w:rsid w:val="00F374A2"/>
  </w:style>
  <w:style w:type="character" w:styleId="aa">
    <w:name w:val="Hyperlink"/>
    <w:basedOn w:val="a0"/>
    <w:uiPriority w:val="99"/>
    <w:semiHidden/>
    <w:unhideWhenUsed/>
    <w:rsid w:val="00B9646D"/>
    <w:rPr>
      <w:color w:val="0000FF"/>
      <w:u w:val="single"/>
    </w:rPr>
  </w:style>
  <w:style w:type="character" w:styleId="ab">
    <w:name w:val="Emphasis"/>
    <w:basedOn w:val="a0"/>
    <w:uiPriority w:val="20"/>
    <w:qFormat/>
    <w:rsid w:val="00EE1EEE"/>
    <w:rPr>
      <w:i/>
      <w:iCs/>
    </w:rPr>
  </w:style>
  <w:style w:type="paragraph" w:styleId="ac">
    <w:name w:val="Normal (Web)"/>
    <w:basedOn w:val="a"/>
    <w:uiPriority w:val="99"/>
    <w:unhideWhenUsed/>
    <w:rsid w:val="00CF31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F00C9-56CD-4645-9CD4-42AA966FD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12</cp:revision>
  <cp:lastPrinted>2024-07-22T06:01:00Z</cp:lastPrinted>
  <dcterms:created xsi:type="dcterms:W3CDTF">2024-07-24T11:36:00Z</dcterms:created>
  <dcterms:modified xsi:type="dcterms:W3CDTF">2024-07-24T12:04:00Z</dcterms:modified>
</cp:coreProperties>
</file>