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75" w:rsidRDefault="00594975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</w:p>
    <w:p w:rsidR="00594975" w:rsidRDefault="00B64D09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Муниципальные служащие.</w:t>
      </w:r>
    </w:p>
    <w:p w:rsidR="00594975" w:rsidRDefault="00B64D09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6CCE">
        <w:rPr>
          <w:rFonts w:ascii="Times New Roman" w:hAnsi="Times New Roman"/>
          <w:sz w:val="26"/>
          <w:szCs w:val="26"/>
        </w:rPr>
        <w:t xml:space="preserve">Из </w:t>
      </w:r>
      <w:r w:rsidR="002D6CCE">
        <w:rPr>
          <w:rFonts w:ascii="Times New Roman" w:hAnsi="Times New Roman"/>
          <w:sz w:val="26"/>
          <w:szCs w:val="26"/>
        </w:rPr>
        <w:t>8</w:t>
      </w:r>
      <w:r w:rsidRPr="002D6CCE"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</w:t>
      </w:r>
      <w:r w:rsidR="002D6CCE">
        <w:rPr>
          <w:rFonts w:ascii="Times New Roman" w:hAnsi="Times New Roman"/>
          <w:sz w:val="26"/>
          <w:szCs w:val="26"/>
        </w:rPr>
        <w:t xml:space="preserve"> финансовом</w:t>
      </w:r>
      <w:r w:rsidRPr="002D6CCE">
        <w:rPr>
          <w:rFonts w:ascii="Times New Roman" w:hAnsi="Times New Roman"/>
          <w:sz w:val="26"/>
          <w:szCs w:val="26"/>
        </w:rPr>
        <w:t xml:space="preserve"> отделе администрации Ядринского муниципального округа Чувашской Республики, обязанных представить сведения о доходах, об имуществе и обязательствах имущественного характера за </w:t>
      </w:r>
      <w:proofErr w:type="gramStart"/>
      <w:r w:rsidRPr="002D6CCE">
        <w:rPr>
          <w:rFonts w:ascii="Times New Roman" w:hAnsi="Times New Roman"/>
          <w:sz w:val="26"/>
          <w:szCs w:val="26"/>
        </w:rPr>
        <w:t>отчетный</w:t>
      </w:r>
      <w:proofErr w:type="gramEnd"/>
      <w:r w:rsidRPr="002D6CCE">
        <w:rPr>
          <w:rFonts w:ascii="Times New Roman" w:hAnsi="Times New Roman"/>
          <w:sz w:val="26"/>
          <w:szCs w:val="26"/>
        </w:rPr>
        <w:t xml:space="preserve"> 202</w:t>
      </w:r>
      <w:r w:rsidR="004B2CC3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Pr="002D6CCE">
        <w:rPr>
          <w:rFonts w:ascii="Times New Roman" w:hAnsi="Times New Roman"/>
          <w:sz w:val="26"/>
          <w:szCs w:val="26"/>
        </w:rPr>
        <w:t xml:space="preserve"> год, данная обязанность исполнена всеми </w:t>
      </w:r>
      <w:r w:rsidR="002D6CCE">
        <w:rPr>
          <w:rFonts w:ascii="Times New Roman" w:hAnsi="Times New Roman"/>
          <w:color w:val="000000"/>
          <w:sz w:val="26"/>
          <w:szCs w:val="26"/>
        </w:rPr>
        <w:t xml:space="preserve">8 </w:t>
      </w:r>
      <w:r w:rsidRPr="002D6CCE">
        <w:rPr>
          <w:rFonts w:ascii="Times New Roman" w:hAnsi="Times New Roman"/>
          <w:sz w:val="26"/>
          <w:szCs w:val="26"/>
        </w:rPr>
        <w:t>должностными лицами.</w:t>
      </w:r>
    </w:p>
    <w:p w:rsidR="00594975" w:rsidRDefault="00B64D09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сайтах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94975" w:rsidRDefault="00B64D09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6">
        <w:r>
          <w:rPr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94975" w:rsidRDefault="00594975"/>
    <w:sectPr w:rsidR="005949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75"/>
    <w:rsid w:val="002D6CCE"/>
    <w:rsid w:val="004B2CC3"/>
    <w:rsid w:val="00594975"/>
    <w:rsid w:val="00B6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5A5506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5A5506"/>
    <w:rPr>
      <w:color w:val="0563C1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880D-2548-4FE1-9699-4F123EB1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finuser</cp:lastModifiedBy>
  <cp:revision>4</cp:revision>
  <dcterms:created xsi:type="dcterms:W3CDTF">2023-05-12T05:24:00Z</dcterms:created>
  <dcterms:modified xsi:type="dcterms:W3CDTF">2024-05-15T05:41:00Z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