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54345F" w:rsidRPr="00D7267B" w:rsidTr="0081115D">
        <w:trPr>
          <w:cantSplit/>
          <w:trHeight w:val="362"/>
        </w:trPr>
        <w:tc>
          <w:tcPr>
            <w:tcW w:w="3945" w:type="dxa"/>
          </w:tcPr>
          <w:p w:rsidR="0054345F" w:rsidRPr="00D7267B" w:rsidRDefault="0054345F" w:rsidP="0081115D">
            <w:pPr>
              <w:jc w:val="center"/>
              <w:rPr>
                <w:b/>
                <w:bCs/>
                <w:noProof/>
                <w:sz w:val="26"/>
                <w:szCs w:val="26"/>
              </w:rPr>
            </w:pPr>
            <w:r w:rsidRPr="00D7267B">
              <w:rPr>
                <w:b/>
                <w:bCs/>
                <w:noProof/>
                <w:sz w:val="26"/>
                <w:szCs w:val="26"/>
              </w:rPr>
              <w:t>Ч</w:t>
            </w:r>
            <w:r w:rsidRPr="00D7267B">
              <w:rPr>
                <w:b/>
                <w:snapToGrid w:val="0"/>
                <w:sz w:val="26"/>
                <w:szCs w:val="26"/>
              </w:rPr>
              <w:t>Ă</w:t>
            </w:r>
            <w:r w:rsidRPr="00D7267B">
              <w:rPr>
                <w:b/>
                <w:bCs/>
                <w:noProof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54345F" w:rsidRPr="00D7267B" w:rsidRDefault="0054345F" w:rsidP="0081115D">
            <w:pPr>
              <w:jc w:val="center"/>
              <w:rPr>
                <w:sz w:val="26"/>
                <w:szCs w:val="26"/>
              </w:rPr>
            </w:pPr>
            <w:r w:rsidRPr="00D7267B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-26670</wp:posOffset>
                  </wp:positionV>
                  <wp:extent cx="619125" cy="78486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54345F" w:rsidRPr="00D7267B" w:rsidRDefault="0054345F" w:rsidP="0081115D">
            <w:pPr>
              <w:jc w:val="center"/>
              <w:rPr>
                <w:noProof/>
                <w:sz w:val="26"/>
                <w:szCs w:val="26"/>
              </w:rPr>
            </w:pPr>
            <w:r w:rsidRPr="00D7267B">
              <w:rPr>
                <w:b/>
                <w:bCs/>
                <w:noProof/>
                <w:sz w:val="26"/>
                <w:szCs w:val="26"/>
              </w:rPr>
              <w:t>ЧУВАШСКАЯ РЕСПУБЛИКА</w:t>
            </w:r>
          </w:p>
        </w:tc>
      </w:tr>
      <w:tr w:rsidR="0054345F" w:rsidRPr="00D7267B" w:rsidTr="0081115D">
        <w:trPr>
          <w:cantSplit/>
          <w:trHeight w:val="1725"/>
        </w:trPr>
        <w:tc>
          <w:tcPr>
            <w:tcW w:w="3945" w:type="dxa"/>
          </w:tcPr>
          <w:p w:rsidR="0054345F" w:rsidRPr="00D7267B" w:rsidRDefault="0054345F" w:rsidP="0081115D">
            <w:pPr>
              <w:pStyle w:val="3"/>
              <w:spacing w:before="0" w:line="240" w:lineRule="auto"/>
              <w:rPr>
                <w:b w:val="0"/>
                <w:bCs w:val="0"/>
                <w:color w:val="auto"/>
                <w:szCs w:val="26"/>
              </w:rPr>
            </w:pPr>
            <w:r w:rsidRPr="00D7267B">
              <w:rPr>
                <w:color w:val="auto"/>
                <w:szCs w:val="26"/>
              </w:rPr>
              <w:t>КУСЛАВККА МУНИЦИПАЛЛ</w:t>
            </w:r>
            <w:r w:rsidR="000008FB" w:rsidRPr="00D7267B">
              <w:rPr>
                <w:snapToGrid w:val="0"/>
                <w:color w:val="auto"/>
                <w:szCs w:val="26"/>
              </w:rPr>
              <w:t>Ă</w:t>
            </w:r>
            <w:r w:rsidRPr="00D7267B">
              <w:rPr>
                <w:color w:val="auto"/>
                <w:szCs w:val="26"/>
              </w:rPr>
              <w:t xml:space="preserve"> ОКРУГӖ</w:t>
            </w:r>
            <w:r w:rsidRPr="00D7267B">
              <w:rPr>
                <w:color w:val="auto"/>
                <w:szCs w:val="26"/>
                <w:lang w:val="en-US"/>
              </w:rPr>
              <w:t>H</w:t>
            </w:r>
          </w:p>
          <w:p w:rsidR="0054345F" w:rsidRPr="00D7267B" w:rsidRDefault="0054345F" w:rsidP="0081115D">
            <w:pPr>
              <w:jc w:val="center"/>
              <w:rPr>
                <w:rStyle w:val="a3"/>
                <w:noProof/>
                <w:color w:val="auto"/>
                <w:sz w:val="26"/>
                <w:szCs w:val="26"/>
              </w:rPr>
            </w:pPr>
            <w:r w:rsidRPr="00D7267B">
              <w:rPr>
                <w:b/>
                <w:bCs/>
                <w:noProof/>
                <w:sz w:val="26"/>
                <w:szCs w:val="26"/>
              </w:rPr>
              <w:t>ДЕПУТАТСЕН ПУХӐВĔ</w:t>
            </w:r>
          </w:p>
          <w:p w:rsidR="0054345F" w:rsidRPr="00D7267B" w:rsidRDefault="0054345F" w:rsidP="0081115D">
            <w:pPr>
              <w:jc w:val="center"/>
              <w:rPr>
                <w:sz w:val="26"/>
                <w:szCs w:val="26"/>
              </w:rPr>
            </w:pPr>
          </w:p>
          <w:p w:rsidR="0054345F" w:rsidRPr="00D7267B" w:rsidRDefault="0054345F" w:rsidP="0081115D">
            <w:pPr>
              <w:jc w:val="center"/>
              <w:rPr>
                <w:b/>
                <w:sz w:val="26"/>
                <w:szCs w:val="26"/>
              </w:rPr>
            </w:pPr>
            <w:r w:rsidRPr="00D7267B">
              <w:rPr>
                <w:b/>
                <w:sz w:val="26"/>
                <w:szCs w:val="26"/>
              </w:rPr>
              <w:t>ЙЫШ</w:t>
            </w:r>
            <w:r w:rsidRPr="00D7267B">
              <w:rPr>
                <w:b/>
                <w:snapToGrid w:val="0"/>
                <w:sz w:val="26"/>
                <w:szCs w:val="26"/>
              </w:rPr>
              <w:t>Ă</w:t>
            </w:r>
            <w:r w:rsidRPr="00D7267B">
              <w:rPr>
                <w:b/>
                <w:sz w:val="26"/>
                <w:szCs w:val="26"/>
              </w:rPr>
              <w:t>НУ</w:t>
            </w:r>
          </w:p>
          <w:p w:rsidR="0054345F" w:rsidRPr="00D7267B" w:rsidRDefault="0054345F" w:rsidP="0081115D">
            <w:pPr>
              <w:jc w:val="center"/>
              <w:rPr>
                <w:noProof/>
                <w:sz w:val="26"/>
                <w:szCs w:val="26"/>
              </w:rPr>
            </w:pPr>
          </w:p>
          <w:p w:rsidR="0054345F" w:rsidRPr="00D7267B" w:rsidRDefault="008A5759" w:rsidP="0081115D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30.01.2025</w:t>
            </w:r>
            <w:r w:rsidR="008A03A1">
              <w:rPr>
                <w:noProof/>
                <w:sz w:val="26"/>
                <w:szCs w:val="26"/>
              </w:rPr>
              <w:t xml:space="preserve"> </w:t>
            </w:r>
            <w:r w:rsidR="00DA0BDE">
              <w:rPr>
                <w:noProof/>
                <w:sz w:val="26"/>
                <w:szCs w:val="26"/>
              </w:rPr>
              <w:t>15</w:t>
            </w:r>
            <w:r w:rsidR="00AC426B" w:rsidRPr="008A5759">
              <w:rPr>
                <w:bCs/>
                <w:sz w:val="26"/>
                <w:szCs w:val="26"/>
              </w:rPr>
              <w:t>/</w:t>
            </w:r>
            <w:r w:rsidR="00DA0BDE">
              <w:rPr>
                <w:bCs/>
                <w:sz w:val="26"/>
                <w:szCs w:val="26"/>
              </w:rPr>
              <w:t>355</w:t>
            </w:r>
            <w:r w:rsidR="00AC426B" w:rsidRPr="00325614">
              <w:rPr>
                <w:bCs/>
                <w:sz w:val="26"/>
                <w:szCs w:val="26"/>
              </w:rPr>
              <w:t xml:space="preserve"> </w:t>
            </w:r>
            <w:r w:rsidR="0054345F" w:rsidRPr="00D7267B">
              <w:rPr>
                <w:noProof/>
                <w:sz w:val="26"/>
                <w:szCs w:val="26"/>
              </w:rPr>
              <w:t>№</w:t>
            </w:r>
          </w:p>
          <w:p w:rsidR="0054345F" w:rsidRPr="00D7267B" w:rsidRDefault="0054345F" w:rsidP="0081115D">
            <w:pPr>
              <w:jc w:val="center"/>
              <w:rPr>
                <w:noProof/>
                <w:sz w:val="26"/>
                <w:szCs w:val="26"/>
              </w:rPr>
            </w:pPr>
            <w:r w:rsidRPr="00D7267B">
              <w:rPr>
                <w:noProof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54345F" w:rsidRPr="00D7267B" w:rsidRDefault="0054345F" w:rsidP="008111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54345F" w:rsidRPr="00D7267B" w:rsidRDefault="0054345F" w:rsidP="0081115D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D7267B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54345F" w:rsidRPr="00D7267B" w:rsidRDefault="0054345F" w:rsidP="0081115D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D7267B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54345F" w:rsidRPr="00D7267B" w:rsidRDefault="0054345F" w:rsidP="0081115D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D7267B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54345F" w:rsidRPr="00D7267B" w:rsidRDefault="0054345F" w:rsidP="0081115D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54345F" w:rsidRPr="00D7267B" w:rsidRDefault="0054345F" w:rsidP="0081115D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D7267B">
              <w:rPr>
                <w:b/>
                <w:sz w:val="26"/>
                <w:szCs w:val="26"/>
              </w:rPr>
              <w:t xml:space="preserve">РЕШЕНИЕ </w:t>
            </w:r>
          </w:p>
          <w:p w:rsidR="0054345F" w:rsidRPr="00D7267B" w:rsidRDefault="0054345F" w:rsidP="0081115D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54345F" w:rsidRPr="00D7267B" w:rsidRDefault="005030C3" w:rsidP="009A1F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</w:t>
            </w:r>
            <w:r w:rsidR="008A5759">
              <w:rPr>
                <w:sz w:val="26"/>
                <w:szCs w:val="26"/>
              </w:rPr>
              <w:t>30.01.2025</w:t>
            </w:r>
            <w:r w:rsidR="0054345F" w:rsidRPr="00D7267B">
              <w:rPr>
                <w:sz w:val="26"/>
                <w:szCs w:val="26"/>
              </w:rPr>
              <w:t xml:space="preserve"> № </w:t>
            </w:r>
            <w:r w:rsidR="00DA0BDE">
              <w:rPr>
                <w:sz w:val="26"/>
                <w:szCs w:val="26"/>
              </w:rPr>
              <w:t>15</w:t>
            </w:r>
            <w:r w:rsidR="00AC426B" w:rsidRPr="008A5759">
              <w:rPr>
                <w:bCs/>
                <w:sz w:val="26"/>
                <w:szCs w:val="26"/>
              </w:rPr>
              <w:t>/</w:t>
            </w:r>
            <w:r w:rsidR="00DA0BDE">
              <w:rPr>
                <w:bCs/>
                <w:sz w:val="26"/>
                <w:szCs w:val="26"/>
              </w:rPr>
              <w:t>355</w:t>
            </w:r>
          </w:p>
          <w:p w:rsidR="0054345F" w:rsidRPr="00D7267B" w:rsidRDefault="0054345F" w:rsidP="0081115D">
            <w:pPr>
              <w:jc w:val="center"/>
              <w:rPr>
                <w:noProof/>
                <w:sz w:val="26"/>
                <w:szCs w:val="26"/>
              </w:rPr>
            </w:pPr>
            <w:r w:rsidRPr="00D7267B">
              <w:rPr>
                <w:sz w:val="26"/>
                <w:szCs w:val="26"/>
              </w:rPr>
              <w:t xml:space="preserve">город </w:t>
            </w:r>
            <w:proofErr w:type="spellStart"/>
            <w:r w:rsidRPr="00D7267B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0D65BD" w:rsidRPr="00D7267B" w:rsidRDefault="000D65BD" w:rsidP="0054345F">
      <w:pPr>
        <w:jc w:val="center"/>
      </w:pPr>
    </w:p>
    <w:p w:rsidR="0054345F" w:rsidRPr="00D7267B" w:rsidRDefault="00C31862" w:rsidP="0054345F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3</w:t>
      </w:r>
      <w:r w:rsidR="008A5759">
        <w:rPr>
          <w:sz w:val="26"/>
          <w:szCs w:val="26"/>
        </w:rPr>
        <w:t>5</w:t>
      </w:r>
      <w:r w:rsidR="0054345F" w:rsidRPr="00D7267B">
        <w:rPr>
          <w:sz w:val="26"/>
          <w:szCs w:val="26"/>
        </w:rPr>
        <w:t xml:space="preserve"> ЗАСЕДАНИЕ 1 СОЗЫВА</w:t>
      </w:r>
    </w:p>
    <w:p w:rsidR="000D65BD" w:rsidRPr="00D7267B" w:rsidRDefault="000D65BD" w:rsidP="00BA0325">
      <w:pPr>
        <w:ind w:right="4960"/>
        <w:jc w:val="both"/>
        <w:rPr>
          <w:rFonts w:eastAsia="Calibri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0D65BD" w:rsidRPr="005170CF" w:rsidTr="00D7267B">
        <w:tc>
          <w:tcPr>
            <w:tcW w:w="4786" w:type="dxa"/>
          </w:tcPr>
          <w:p w:rsidR="008829C1" w:rsidRPr="005170CF" w:rsidRDefault="008829C1" w:rsidP="008829C1">
            <w:pPr>
              <w:jc w:val="both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5170CF">
              <w:rPr>
                <w:rFonts w:eastAsia="Calibri"/>
                <w:bCs/>
                <w:color w:val="000000" w:themeColor="text1"/>
                <w:sz w:val="26"/>
                <w:szCs w:val="26"/>
              </w:rPr>
              <w:t xml:space="preserve">О </w:t>
            </w:r>
            <w:r w:rsidR="00EA3639" w:rsidRPr="005170CF">
              <w:rPr>
                <w:rFonts w:eastAsia="Calibri"/>
                <w:bCs/>
                <w:color w:val="000000" w:themeColor="text1"/>
                <w:sz w:val="26"/>
                <w:szCs w:val="26"/>
              </w:rPr>
              <w:t xml:space="preserve">предоставлении к присвоению </w:t>
            </w:r>
            <w:r w:rsidRPr="005170CF">
              <w:rPr>
                <w:rFonts w:eastAsia="Calibri"/>
                <w:bCs/>
                <w:color w:val="000000" w:themeColor="text1"/>
                <w:sz w:val="26"/>
                <w:szCs w:val="26"/>
              </w:rPr>
              <w:t>почетного звания «</w:t>
            </w:r>
            <w:r w:rsidR="000F4406" w:rsidRPr="005170CF">
              <w:rPr>
                <w:rFonts w:eastAsia="Calibri"/>
                <w:bCs/>
                <w:color w:val="000000" w:themeColor="text1"/>
                <w:sz w:val="26"/>
                <w:szCs w:val="26"/>
              </w:rPr>
              <w:t xml:space="preserve">Заслуженный </w:t>
            </w:r>
            <w:r w:rsidR="00A85705" w:rsidRPr="005170CF">
              <w:rPr>
                <w:rFonts w:eastAsia="Calibri"/>
                <w:bCs/>
                <w:color w:val="000000" w:themeColor="text1"/>
                <w:sz w:val="26"/>
                <w:szCs w:val="26"/>
              </w:rPr>
              <w:t>врач</w:t>
            </w:r>
            <w:r w:rsidRPr="005170CF">
              <w:rPr>
                <w:rFonts w:eastAsia="Calibri"/>
                <w:bCs/>
                <w:color w:val="000000" w:themeColor="text1"/>
                <w:sz w:val="26"/>
                <w:szCs w:val="26"/>
              </w:rPr>
              <w:t xml:space="preserve"> Чувашской Республики»</w:t>
            </w:r>
          </w:p>
          <w:p w:rsidR="008F7AD1" w:rsidRPr="005170CF" w:rsidRDefault="008F7AD1" w:rsidP="00D7267B">
            <w:pPr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</w:tbl>
    <w:p w:rsidR="00C00A33" w:rsidRPr="00EA12EC" w:rsidRDefault="00C00A33" w:rsidP="00C00A33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:rsidR="00EA12EC" w:rsidRPr="005170CF" w:rsidRDefault="00D7267B" w:rsidP="00D7267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5170CF">
        <w:rPr>
          <w:color w:val="000000" w:themeColor="text1"/>
          <w:sz w:val="26"/>
          <w:szCs w:val="26"/>
        </w:rPr>
        <w:t xml:space="preserve">Собрание депутатов Козловского муниципального округа Чувашской Республики </w:t>
      </w:r>
    </w:p>
    <w:p w:rsidR="00EA12EC" w:rsidRPr="005170CF" w:rsidRDefault="00EA12EC" w:rsidP="00D7267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</w:p>
    <w:p w:rsidR="00D7267B" w:rsidRPr="005170CF" w:rsidRDefault="00EA12EC" w:rsidP="00EA12EC">
      <w:pPr>
        <w:autoSpaceDE w:val="0"/>
        <w:autoSpaceDN w:val="0"/>
        <w:adjustRightInd w:val="0"/>
        <w:ind w:firstLine="567"/>
        <w:jc w:val="center"/>
        <w:rPr>
          <w:color w:val="000000" w:themeColor="text1"/>
          <w:sz w:val="26"/>
          <w:szCs w:val="26"/>
        </w:rPr>
      </w:pPr>
      <w:r w:rsidRPr="005170CF">
        <w:rPr>
          <w:color w:val="000000" w:themeColor="text1"/>
          <w:sz w:val="26"/>
          <w:szCs w:val="26"/>
        </w:rPr>
        <w:t>РЕШИЛО</w:t>
      </w:r>
      <w:r w:rsidR="00D7267B" w:rsidRPr="005170CF">
        <w:rPr>
          <w:color w:val="000000" w:themeColor="text1"/>
          <w:sz w:val="26"/>
          <w:szCs w:val="26"/>
        </w:rPr>
        <w:t>:</w:t>
      </w:r>
    </w:p>
    <w:p w:rsidR="00B17A2F" w:rsidRPr="005170CF" w:rsidRDefault="008829C1" w:rsidP="00B17A2F">
      <w:pPr>
        <w:ind w:firstLine="708"/>
        <w:jc w:val="both"/>
        <w:rPr>
          <w:sz w:val="26"/>
          <w:szCs w:val="26"/>
        </w:rPr>
      </w:pPr>
      <w:r w:rsidRPr="005170CF">
        <w:rPr>
          <w:rFonts w:eastAsia="Calibri"/>
          <w:sz w:val="26"/>
          <w:szCs w:val="26"/>
          <w:lang w:eastAsia="en-US"/>
        </w:rPr>
        <w:t xml:space="preserve">Ходатайствовать перед Главой Чувашской Республики </w:t>
      </w:r>
      <w:r w:rsidR="00EA3639" w:rsidRPr="005170CF">
        <w:rPr>
          <w:rFonts w:eastAsia="Calibri"/>
          <w:sz w:val="26"/>
          <w:szCs w:val="26"/>
          <w:lang w:eastAsia="en-US"/>
        </w:rPr>
        <w:t xml:space="preserve">О.А. Николаевым </w:t>
      </w:r>
      <w:r w:rsidR="005170CF">
        <w:rPr>
          <w:rFonts w:eastAsia="Calibri"/>
          <w:sz w:val="26"/>
          <w:szCs w:val="26"/>
          <w:lang w:eastAsia="en-US"/>
        </w:rPr>
        <w:t xml:space="preserve">             </w:t>
      </w:r>
      <w:r w:rsidRPr="005170CF">
        <w:rPr>
          <w:rFonts w:eastAsia="Calibri"/>
          <w:bCs/>
          <w:sz w:val="26"/>
          <w:szCs w:val="26"/>
          <w:lang w:eastAsia="en-US"/>
        </w:rPr>
        <w:t>о присвоени</w:t>
      </w:r>
      <w:r w:rsidR="005030C3" w:rsidRPr="005170CF">
        <w:rPr>
          <w:rFonts w:eastAsia="Calibri"/>
          <w:bCs/>
          <w:sz w:val="26"/>
          <w:szCs w:val="26"/>
          <w:lang w:eastAsia="en-US"/>
        </w:rPr>
        <w:t>и</w:t>
      </w:r>
      <w:r w:rsidRPr="005170CF">
        <w:rPr>
          <w:rFonts w:eastAsia="Calibri"/>
          <w:bCs/>
          <w:sz w:val="26"/>
          <w:szCs w:val="26"/>
          <w:lang w:eastAsia="en-US"/>
        </w:rPr>
        <w:t xml:space="preserve"> почетно</w:t>
      </w:r>
      <w:r w:rsidR="00163363" w:rsidRPr="005170CF">
        <w:rPr>
          <w:rFonts w:eastAsia="Calibri"/>
          <w:bCs/>
          <w:sz w:val="26"/>
          <w:szCs w:val="26"/>
          <w:lang w:eastAsia="en-US"/>
        </w:rPr>
        <w:t>го звания «Заслуженный врач</w:t>
      </w:r>
      <w:r w:rsidRPr="005170CF">
        <w:rPr>
          <w:rFonts w:eastAsia="Calibri"/>
          <w:bCs/>
          <w:sz w:val="26"/>
          <w:szCs w:val="26"/>
          <w:lang w:eastAsia="en-US"/>
        </w:rPr>
        <w:t xml:space="preserve"> Чувашской Республики» </w:t>
      </w:r>
      <w:r w:rsidR="00163363" w:rsidRPr="005170CF">
        <w:rPr>
          <w:rFonts w:eastAsia="Calibri"/>
          <w:sz w:val="26"/>
          <w:szCs w:val="26"/>
          <w:lang w:eastAsia="en-US"/>
        </w:rPr>
        <w:t xml:space="preserve">Васильеву Юрию </w:t>
      </w:r>
      <w:proofErr w:type="spellStart"/>
      <w:r w:rsidR="00163363" w:rsidRPr="005170CF">
        <w:rPr>
          <w:rFonts w:eastAsia="Calibri"/>
          <w:sz w:val="26"/>
          <w:szCs w:val="26"/>
          <w:lang w:eastAsia="en-US"/>
        </w:rPr>
        <w:t>Дементьевичу</w:t>
      </w:r>
      <w:proofErr w:type="spellEnd"/>
      <w:r w:rsidR="00163363" w:rsidRPr="005170CF">
        <w:rPr>
          <w:rFonts w:eastAsia="Calibri"/>
          <w:sz w:val="26"/>
          <w:szCs w:val="26"/>
          <w:lang w:eastAsia="en-US"/>
        </w:rPr>
        <w:t xml:space="preserve">, </w:t>
      </w:r>
      <w:r w:rsidR="00B17A2F" w:rsidRPr="005170CF">
        <w:rPr>
          <w:sz w:val="26"/>
          <w:szCs w:val="26"/>
        </w:rPr>
        <w:t>врач</w:t>
      </w:r>
      <w:r w:rsidR="00EA20ED" w:rsidRPr="005170CF">
        <w:rPr>
          <w:sz w:val="26"/>
          <w:szCs w:val="26"/>
        </w:rPr>
        <w:t>у</w:t>
      </w:r>
      <w:r w:rsidR="00B17A2F" w:rsidRPr="005170CF">
        <w:rPr>
          <w:sz w:val="26"/>
          <w:szCs w:val="26"/>
        </w:rPr>
        <w:t xml:space="preserve"> – </w:t>
      </w:r>
      <w:proofErr w:type="spellStart"/>
      <w:r w:rsidR="00B17A2F" w:rsidRPr="005170CF">
        <w:rPr>
          <w:sz w:val="26"/>
          <w:szCs w:val="26"/>
        </w:rPr>
        <w:t>оториноларинголог</w:t>
      </w:r>
      <w:r w:rsidR="00EA20ED" w:rsidRPr="005170CF">
        <w:rPr>
          <w:sz w:val="26"/>
          <w:szCs w:val="26"/>
        </w:rPr>
        <w:t>у</w:t>
      </w:r>
      <w:proofErr w:type="spellEnd"/>
      <w:r w:rsidR="00B17A2F" w:rsidRPr="005170CF">
        <w:rPr>
          <w:sz w:val="26"/>
          <w:szCs w:val="26"/>
        </w:rPr>
        <w:t xml:space="preserve"> оториноларингологического кабинета поликлиники бюджетного учреждения Чувашской Республики «Козловская центральная районная больница им. </w:t>
      </w:r>
      <w:r w:rsidR="005170CF">
        <w:rPr>
          <w:sz w:val="26"/>
          <w:szCs w:val="26"/>
        </w:rPr>
        <w:t xml:space="preserve">                      </w:t>
      </w:r>
      <w:r w:rsidR="00B17A2F" w:rsidRPr="005170CF">
        <w:rPr>
          <w:sz w:val="26"/>
          <w:szCs w:val="26"/>
        </w:rPr>
        <w:t xml:space="preserve">И.Е. Виноградова» Министерства здравоохранения Чувашской Республики за многолетний добросовестный труд в отрасли здравоохранения. </w:t>
      </w:r>
    </w:p>
    <w:p w:rsidR="00EB2546" w:rsidRPr="005170CF" w:rsidRDefault="00EB2546" w:rsidP="00EB254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</w:p>
    <w:p w:rsidR="00C00A33" w:rsidRPr="005170CF" w:rsidRDefault="00C00A33" w:rsidP="00C00A33">
      <w:pPr>
        <w:jc w:val="both"/>
        <w:rPr>
          <w:bCs/>
          <w:color w:val="000000" w:themeColor="text1"/>
          <w:sz w:val="26"/>
          <w:szCs w:val="26"/>
        </w:rPr>
      </w:pPr>
    </w:p>
    <w:p w:rsidR="00C00A33" w:rsidRPr="005170CF" w:rsidRDefault="008A5759" w:rsidP="00C00A33">
      <w:pPr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Временно </w:t>
      </w:r>
      <w:proofErr w:type="gramStart"/>
      <w:r>
        <w:rPr>
          <w:bCs/>
          <w:color w:val="000000" w:themeColor="text1"/>
          <w:sz w:val="26"/>
          <w:szCs w:val="26"/>
        </w:rPr>
        <w:t>исполняющий</w:t>
      </w:r>
      <w:proofErr w:type="gramEnd"/>
      <w:r>
        <w:rPr>
          <w:bCs/>
          <w:color w:val="000000" w:themeColor="text1"/>
          <w:sz w:val="26"/>
          <w:szCs w:val="26"/>
        </w:rPr>
        <w:t xml:space="preserve"> обязанности</w:t>
      </w:r>
    </w:p>
    <w:p w:rsidR="008624C8" w:rsidRDefault="008624C8" w:rsidP="008624C8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Председател</w:t>
      </w:r>
      <w:r w:rsidR="008A5759">
        <w:rPr>
          <w:bCs/>
          <w:sz w:val="26"/>
          <w:szCs w:val="26"/>
        </w:rPr>
        <w:t>я</w:t>
      </w:r>
      <w:r>
        <w:rPr>
          <w:bCs/>
          <w:sz w:val="26"/>
          <w:szCs w:val="26"/>
        </w:rPr>
        <w:t xml:space="preserve"> Собрания депутатов </w:t>
      </w:r>
    </w:p>
    <w:p w:rsidR="008624C8" w:rsidRDefault="008624C8" w:rsidP="008624C8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Козловского муниципального округа </w:t>
      </w:r>
    </w:p>
    <w:p w:rsidR="008624C8" w:rsidRDefault="008624C8" w:rsidP="008624C8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Чувашской Республики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</w:t>
      </w:r>
      <w:r w:rsidR="008A5759"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 xml:space="preserve"> </w:t>
      </w:r>
      <w:r w:rsidR="008A5759">
        <w:rPr>
          <w:bCs/>
          <w:sz w:val="26"/>
          <w:szCs w:val="26"/>
        </w:rPr>
        <w:t xml:space="preserve">Э.Г. </w:t>
      </w:r>
      <w:proofErr w:type="spellStart"/>
      <w:r w:rsidR="008A5759">
        <w:rPr>
          <w:bCs/>
          <w:sz w:val="26"/>
          <w:szCs w:val="26"/>
        </w:rPr>
        <w:t>Выйгетов</w:t>
      </w:r>
      <w:proofErr w:type="spellEnd"/>
    </w:p>
    <w:p w:rsidR="00C00A33" w:rsidRPr="00EA12EC" w:rsidRDefault="00C00A33" w:rsidP="00C00A33">
      <w:pPr>
        <w:autoSpaceDE w:val="0"/>
        <w:autoSpaceDN w:val="0"/>
        <w:adjustRightInd w:val="0"/>
        <w:jc w:val="both"/>
        <w:rPr>
          <w:rFonts w:eastAsia="Calibri"/>
          <w:color w:val="000000" w:themeColor="text1"/>
        </w:rPr>
      </w:pPr>
    </w:p>
    <w:p w:rsidR="00C00A33" w:rsidRPr="00EA12EC" w:rsidRDefault="00C00A33" w:rsidP="00C00A33">
      <w:pPr>
        <w:autoSpaceDE w:val="0"/>
        <w:autoSpaceDN w:val="0"/>
        <w:adjustRightInd w:val="0"/>
        <w:jc w:val="both"/>
        <w:rPr>
          <w:rFonts w:eastAsia="Calibri"/>
          <w:color w:val="000000" w:themeColor="text1"/>
        </w:rPr>
      </w:pPr>
    </w:p>
    <w:p w:rsidR="00C00A33" w:rsidRPr="00EA12EC" w:rsidRDefault="005030C3" w:rsidP="00C00A33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bCs/>
          <w:color w:val="000000" w:themeColor="text1"/>
        </w:rPr>
        <w:t xml:space="preserve"> </w:t>
      </w:r>
    </w:p>
    <w:p w:rsidR="00C00A33" w:rsidRPr="00EA12EC" w:rsidRDefault="00C00A33" w:rsidP="00C00A33">
      <w:pPr>
        <w:ind w:firstLine="567"/>
        <w:jc w:val="right"/>
        <w:rPr>
          <w:rFonts w:ascii="Arial" w:hAnsi="Arial" w:cs="Arial"/>
          <w:color w:val="000000" w:themeColor="text1"/>
        </w:rPr>
      </w:pPr>
    </w:p>
    <w:p w:rsidR="00C00A33" w:rsidRPr="00EA12EC" w:rsidRDefault="00C00A33" w:rsidP="00C00A33">
      <w:pPr>
        <w:tabs>
          <w:tab w:val="left" w:pos="5670"/>
        </w:tabs>
        <w:ind w:left="5670"/>
        <w:jc w:val="both"/>
        <w:rPr>
          <w:color w:val="000000" w:themeColor="text1"/>
        </w:rPr>
      </w:pPr>
    </w:p>
    <w:p w:rsidR="00D7267B" w:rsidRPr="00EA12EC" w:rsidRDefault="00D7267B" w:rsidP="00D726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</w:rPr>
      </w:pPr>
    </w:p>
    <w:p w:rsidR="00D7267B" w:rsidRPr="00EA12EC" w:rsidRDefault="00D7267B" w:rsidP="00D726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</w:rPr>
      </w:pPr>
    </w:p>
    <w:p w:rsidR="00D7267B" w:rsidRPr="00EA12EC" w:rsidRDefault="00D7267B" w:rsidP="00D726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</w:rPr>
      </w:pPr>
    </w:p>
    <w:p w:rsidR="00D7267B" w:rsidRPr="00EA12EC" w:rsidRDefault="00D7267B" w:rsidP="00D726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</w:rPr>
      </w:pPr>
    </w:p>
    <w:p w:rsidR="00D7267B" w:rsidRPr="00EA12EC" w:rsidRDefault="00D7267B" w:rsidP="00D726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</w:rPr>
      </w:pPr>
    </w:p>
    <w:p w:rsidR="00EA12EC" w:rsidRPr="00EA12EC" w:rsidRDefault="00EA12EC" w:rsidP="008A03A1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</w:rPr>
      </w:pPr>
    </w:p>
    <w:sectPr w:rsidR="00EA12EC" w:rsidRPr="00EA12EC" w:rsidSect="0081115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huw***">
    <w:altName w:val="Arial"/>
    <w:charset w:val="00"/>
    <w:family w:val="swiss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2F59"/>
    <w:multiLevelType w:val="multilevel"/>
    <w:tmpl w:val="393E6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580947"/>
    <w:multiLevelType w:val="multilevel"/>
    <w:tmpl w:val="4D0C23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45F"/>
    <w:rsid w:val="000008FB"/>
    <w:rsid w:val="0000703C"/>
    <w:rsid w:val="00033307"/>
    <w:rsid w:val="000825D4"/>
    <w:rsid w:val="000854EF"/>
    <w:rsid w:val="000A1994"/>
    <w:rsid w:val="000C0102"/>
    <w:rsid w:val="000D65BD"/>
    <w:rsid w:val="000E79CB"/>
    <w:rsid w:val="000F3652"/>
    <w:rsid w:val="000F4406"/>
    <w:rsid w:val="00105F52"/>
    <w:rsid w:val="001264F5"/>
    <w:rsid w:val="00156BFC"/>
    <w:rsid w:val="00163363"/>
    <w:rsid w:val="001B422B"/>
    <w:rsid w:val="00211390"/>
    <w:rsid w:val="00217196"/>
    <w:rsid w:val="00250CB5"/>
    <w:rsid w:val="0026571E"/>
    <w:rsid w:val="002928BC"/>
    <w:rsid w:val="002A1D63"/>
    <w:rsid w:val="002A703D"/>
    <w:rsid w:val="002B11DC"/>
    <w:rsid w:val="002C1AA0"/>
    <w:rsid w:val="002D2A61"/>
    <w:rsid w:val="002F05B7"/>
    <w:rsid w:val="00303DA7"/>
    <w:rsid w:val="003100F4"/>
    <w:rsid w:val="003103C5"/>
    <w:rsid w:val="00315E77"/>
    <w:rsid w:val="00351D43"/>
    <w:rsid w:val="003F0F3C"/>
    <w:rsid w:val="00407422"/>
    <w:rsid w:val="00422107"/>
    <w:rsid w:val="00435F96"/>
    <w:rsid w:val="00442722"/>
    <w:rsid w:val="004D5EB7"/>
    <w:rsid w:val="004F7AF0"/>
    <w:rsid w:val="005030C3"/>
    <w:rsid w:val="0050767D"/>
    <w:rsid w:val="005162DF"/>
    <w:rsid w:val="005170CF"/>
    <w:rsid w:val="0054345F"/>
    <w:rsid w:val="0055393B"/>
    <w:rsid w:val="00587302"/>
    <w:rsid w:val="005D468C"/>
    <w:rsid w:val="005D6044"/>
    <w:rsid w:val="00636660"/>
    <w:rsid w:val="00647F37"/>
    <w:rsid w:val="00655E3D"/>
    <w:rsid w:val="00656078"/>
    <w:rsid w:val="006D0642"/>
    <w:rsid w:val="006D67A4"/>
    <w:rsid w:val="00746E6C"/>
    <w:rsid w:val="00760238"/>
    <w:rsid w:val="00770034"/>
    <w:rsid w:val="00775D35"/>
    <w:rsid w:val="00793B8E"/>
    <w:rsid w:val="007A0123"/>
    <w:rsid w:val="007A42D6"/>
    <w:rsid w:val="007B3A1E"/>
    <w:rsid w:val="007E35A2"/>
    <w:rsid w:val="0081115D"/>
    <w:rsid w:val="0083325F"/>
    <w:rsid w:val="00834291"/>
    <w:rsid w:val="008624C8"/>
    <w:rsid w:val="0088232C"/>
    <w:rsid w:val="008829C1"/>
    <w:rsid w:val="008A03A1"/>
    <w:rsid w:val="008A5759"/>
    <w:rsid w:val="008F7AD1"/>
    <w:rsid w:val="00971796"/>
    <w:rsid w:val="00981121"/>
    <w:rsid w:val="0099044F"/>
    <w:rsid w:val="009A1F66"/>
    <w:rsid w:val="009C5683"/>
    <w:rsid w:val="009D1C22"/>
    <w:rsid w:val="009F4587"/>
    <w:rsid w:val="00A14612"/>
    <w:rsid w:val="00A17ACF"/>
    <w:rsid w:val="00A85705"/>
    <w:rsid w:val="00A86A3F"/>
    <w:rsid w:val="00AB08CE"/>
    <w:rsid w:val="00AC426B"/>
    <w:rsid w:val="00AD59E5"/>
    <w:rsid w:val="00B17A2F"/>
    <w:rsid w:val="00B35483"/>
    <w:rsid w:val="00B45D30"/>
    <w:rsid w:val="00B7231E"/>
    <w:rsid w:val="00BA0325"/>
    <w:rsid w:val="00BC2EDB"/>
    <w:rsid w:val="00BC5AE7"/>
    <w:rsid w:val="00C00A33"/>
    <w:rsid w:val="00C24F44"/>
    <w:rsid w:val="00C31862"/>
    <w:rsid w:val="00C5052D"/>
    <w:rsid w:val="00CA2F09"/>
    <w:rsid w:val="00CC3B45"/>
    <w:rsid w:val="00CC7023"/>
    <w:rsid w:val="00CE0C6B"/>
    <w:rsid w:val="00D7267B"/>
    <w:rsid w:val="00D80636"/>
    <w:rsid w:val="00D85FBC"/>
    <w:rsid w:val="00DA0BDE"/>
    <w:rsid w:val="00E22020"/>
    <w:rsid w:val="00E25AD7"/>
    <w:rsid w:val="00E43A17"/>
    <w:rsid w:val="00E60EC3"/>
    <w:rsid w:val="00E64D83"/>
    <w:rsid w:val="00E95A13"/>
    <w:rsid w:val="00EA12EC"/>
    <w:rsid w:val="00EA20ED"/>
    <w:rsid w:val="00EA3639"/>
    <w:rsid w:val="00EB2546"/>
    <w:rsid w:val="00ED1AE6"/>
    <w:rsid w:val="00F02492"/>
    <w:rsid w:val="00F202D6"/>
    <w:rsid w:val="00F641D1"/>
    <w:rsid w:val="00F76302"/>
    <w:rsid w:val="00F80E9B"/>
    <w:rsid w:val="00F9796E"/>
    <w:rsid w:val="00FB3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345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4345F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54345F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5434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543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43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4345F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5434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5434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5434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543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217196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217196"/>
    <w:rPr>
      <w:b/>
      <w:bCs/>
    </w:rPr>
  </w:style>
  <w:style w:type="paragraph" w:customStyle="1" w:styleId="ConsPlusTitle">
    <w:name w:val="ConsPlusTitle"/>
    <w:uiPriority w:val="99"/>
    <w:rsid w:val="003100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00A33"/>
    <w:rPr>
      <w:color w:val="0000FF" w:themeColor="hyperlink"/>
      <w:u w:val="single"/>
    </w:rPr>
  </w:style>
  <w:style w:type="paragraph" w:customStyle="1" w:styleId="s16">
    <w:name w:val="s_16"/>
    <w:basedOn w:val="a"/>
    <w:rsid w:val="00770034"/>
    <w:pPr>
      <w:spacing w:before="100" w:beforeAutospacing="1" w:after="100" w:afterAutospacing="1"/>
    </w:pPr>
  </w:style>
  <w:style w:type="paragraph" w:customStyle="1" w:styleId="s1">
    <w:name w:val="s_1"/>
    <w:basedOn w:val="a"/>
    <w:rsid w:val="0077003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345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4345F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54345F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5434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543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43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4345F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5434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5434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5434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543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217196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217196"/>
    <w:rPr>
      <w:b/>
      <w:bCs/>
    </w:rPr>
  </w:style>
  <w:style w:type="paragraph" w:customStyle="1" w:styleId="ConsPlusTitle">
    <w:name w:val="ConsPlusTitle"/>
    <w:uiPriority w:val="99"/>
    <w:rsid w:val="003100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00A33"/>
    <w:rPr>
      <w:color w:val="0000FF" w:themeColor="hyperlink"/>
      <w:u w:val="single"/>
    </w:rPr>
  </w:style>
  <w:style w:type="paragraph" w:customStyle="1" w:styleId="s16">
    <w:name w:val="s_16"/>
    <w:basedOn w:val="a"/>
    <w:rsid w:val="00770034"/>
    <w:pPr>
      <w:spacing w:before="100" w:beforeAutospacing="1" w:after="100" w:afterAutospacing="1"/>
    </w:pPr>
  </w:style>
  <w:style w:type="paragraph" w:customStyle="1" w:styleId="s1">
    <w:name w:val="s_1"/>
    <w:basedOn w:val="a"/>
    <w:rsid w:val="0077003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37</cp:revision>
  <cp:lastPrinted>2025-01-30T09:35:00Z</cp:lastPrinted>
  <dcterms:created xsi:type="dcterms:W3CDTF">2024-10-01T08:17:00Z</dcterms:created>
  <dcterms:modified xsi:type="dcterms:W3CDTF">2025-01-30T09:36:00Z</dcterms:modified>
</cp:coreProperties>
</file>