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6031B" w14:textId="77777777" w:rsidR="00DE25BE" w:rsidRDefault="00DE25BE"/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969"/>
        <w:gridCol w:w="1560"/>
        <w:gridCol w:w="3969"/>
      </w:tblGrid>
      <w:tr w:rsidR="00932D54" w:rsidRPr="0067297A" w14:paraId="7658B819" w14:textId="77777777" w:rsidTr="00DA09E5">
        <w:trPr>
          <w:cantSplit/>
          <w:trHeight w:val="1706"/>
        </w:trPr>
        <w:tc>
          <w:tcPr>
            <w:tcW w:w="3969" w:type="dxa"/>
          </w:tcPr>
          <w:p w14:paraId="77E10D4B" w14:textId="77777777" w:rsidR="00932D54" w:rsidRPr="00F92D63" w:rsidRDefault="00932D54" w:rsidP="00B11001">
            <w:pPr>
              <w:tabs>
                <w:tab w:val="left" w:pos="4285"/>
              </w:tabs>
              <w:jc w:val="center"/>
              <w:rPr>
                <w:b/>
                <w:noProof/>
              </w:rPr>
            </w:pPr>
            <w:r w:rsidRPr="00F92D63">
              <w:rPr>
                <w:b/>
                <w:noProof/>
              </w:rPr>
              <w:t>ЧĂВАШ  РЕСПУБЛИКИ</w:t>
            </w:r>
          </w:p>
          <w:p w14:paraId="0FC7E419" w14:textId="77777777" w:rsidR="00932D54" w:rsidRPr="00F92D63" w:rsidRDefault="00932D54" w:rsidP="00B11001">
            <w:pPr>
              <w:tabs>
                <w:tab w:val="left" w:pos="4285"/>
              </w:tabs>
              <w:jc w:val="center"/>
              <w:rPr>
                <w:b/>
                <w:noProof/>
                <w:sz w:val="16"/>
                <w:szCs w:val="16"/>
              </w:rPr>
            </w:pPr>
          </w:p>
          <w:p w14:paraId="02864237" w14:textId="77777777" w:rsidR="00932D54" w:rsidRPr="00F92D63" w:rsidRDefault="00932D54" w:rsidP="00B11001">
            <w:pPr>
              <w:jc w:val="center"/>
              <w:rPr>
                <w:b/>
              </w:rPr>
            </w:pPr>
            <w:r w:rsidRPr="00F92D63">
              <w:rPr>
                <w:b/>
                <w:noProof/>
              </w:rPr>
              <w:t xml:space="preserve"> ПАТĂРЬЕЛ                                     </w:t>
            </w:r>
            <w:r w:rsidRPr="00F92D63">
              <w:rPr>
                <w:b/>
              </w:rPr>
              <w:t>МУНИЦИПАЛЛĂ ОКРУГĔН</w:t>
            </w:r>
          </w:p>
          <w:p w14:paraId="73A6F51E" w14:textId="77777777" w:rsidR="00932D54" w:rsidRPr="00F92D63" w:rsidRDefault="00932D54" w:rsidP="00B11001">
            <w:pPr>
              <w:jc w:val="center"/>
              <w:rPr>
                <w:b/>
              </w:rPr>
            </w:pPr>
            <w:r w:rsidRPr="00F92D63">
              <w:rPr>
                <w:b/>
              </w:rPr>
              <w:t xml:space="preserve"> АДМИНИСТРАЦИЙĔ</w:t>
            </w:r>
          </w:p>
        </w:tc>
        <w:tc>
          <w:tcPr>
            <w:tcW w:w="1560" w:type="dxa"/>
            <w:vMerge w:val="restart"/>
          </w:tcPr>
          <w:p w14:paraId="6716887E" w14:textId="210A2C00" w:rsidR="00932D54" w:rsidRPr="00F92D63" w:rsidRDefault="00E81A53" w:rsidP="00B11001">
            <w:pPr>
              <w:jc w:val="center"/>
              <w:rPr>
                <w:b/>
              </w:rPr>
            </w:pPr>
            <w:r w:rsidRPr="0067297A">
              <w:rPr>
                <w:noProof/>
              </w:rPr>
              <w:drawing>
                <wp:inline distT="0" distB="0" distL="0" distR="0" wp14:anchorId="0976BF11" wp14:editId="1E46BF96">
                  <wp:extent cx="522605" cy="85471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667F3FA2" w14:textId="77777777" w:rsidR="00932D54" w:rsidRPr="00F92D63" w:rsidRDefault="00932D54" w:rsidP="00B11001">
            <w:pPr>
              <w:jc w:val="center"/>
              <w:rPr>
                <w:b/>
                <w:noProof/>
              </w:rPr>
            </w:pPr>
            <w:r w:rsidRPr="00F92D63">
              <w:rPr>
                <w:b/>
                <w:noProof/>
              </w:rPr>
              <w:t>ЧУВАШСКАЯ  РЕСПУБЛИКА</w:t>
            </w:r>
          </w:p>
          <w:p w14:paraId="3AB91F57" w14:textId="77777777" w:rsidR="00932D54" w:rsidRPr="00F92D63" w:rsidRDefault="00932D54" w:rsidP="00B11001">
            <w:pPr>
              <w:jc w:val="center"/>
              <w:rPr>
                <w:b/>
                <w:noProof/>
                <w:sz w:val="16"/>
                <w:szCs w:val="16"/>
              </w:rPr>
            </w:pPr>
          </w:p>
          <w:p w14:paraId="6AF41F40" w14:textId="77777777" w:rsidR="00932D54" w:rsidRPr="00F92D63" w:rsidRDefault="00932D54" w:rsidP="00B11001">
            <w:pPr>
              <w:jc w:val="center"/>
              <w:rPr>
                <w:b/>
              </w:rPr>
            </w:pPr>
            <w:r w:rsidRPr="00F92D63">
              <w:rPr>
                <w:b/>
              </w:rPr>
              <w:t>АДМИНИСТРАЦИЯ</w:t>
            </w:r>
          </w:p>
          <w:p w14:paraId="325FC181" w14:textId="77777777" w:rsidR="00932D54" w:rsidRPr="00F92D63" w:rsidRDefault="00932D54" w:rsidP="00B11001">
            <w:pPr>
              <w:jc w:val="center"/>
              <w:rPr>
                <w:b/>
              </w:rPr>
            </w:pPr>
            <w:r w:rsidRPr="00F92D63">
              <w:rPr>
                <w:b/>
              </w:rPr>
              <w:t>БАТЫРЕВСКОГО</w:t>
            </w:r>
          </w:p>
          <w:p w14:paraId="1E8F3108" w14:textId="77777777" w:rsidR="00932D54" w:rsidRPr="00F92D63" w:rsidRDefault="00932D54" w:rsidP="00B11001">
            <w:pPr>
              <w:jc w:val="center"/>
              <w:rPr>
                <w:b/>
                <w:bCs/>
              </w:rPr>
            </w:pPr>
            <w:r w:rsidRPr="00F92D63">
              <w:rPr>
                <w:b/>
              </w:rPr>
              <w:t>МУНИЦИПАЛЬНОГО ОКРУГА</w:t>
            </w:r>
          </w:p>
        </w:tc>
      </w:tr>
      <w:tr w:rsidR="00932D54" w:rsidRPr="0067297A" w14:paraId="677AB137" w14:textId="77777777" w:rsidTr="00DA09E5">
        <w:trPr>
          <w:cantSplit/>
          <w:trHeight w:val="846"/>
        </w:trPr>
        <w:tc>
          <w:tcPr>
            <w:tcW w:w="3969" w:type="dxa"/>
          </w:tcPr>
          <w:p w14:paraId="449BA020" w14:textId="77777777" w:rsidR="00932D54" w:rsidRPr="00A24B3A" w:rsidRDefault="00932D54" w:rsidP="00B11001">
            <w:pPr>
              <w:jc w:val="center"/>
              <w:rPr>
                <w:b/>
              </w:rPr>
            </w:pPr>
            <w:r w:rsidRPr="00A24B3A">
              <w:rPr>
                <w:b/>
              </w:rPr>
              <w:t>ЙЫШĂНУ</w:t>
            </w:r>
          </w:p>
          <w:p w14:paraId="215ACE02" w14:textId="77777777" w:rsidR="00932D54" w:rsidRPr="00A24B3A" w:rsidRDefault="00932D54" w:rsidP="00B11001">
            <w:pPr>
              <w:jc w:val="center"/>
              <w:rPr>
                <w:b/>
              </w:rPr>
            </w:pPr>
          </w:p>
          <w:p w14:paraId="339DE929" w14:textId="201157AB" w:rsidR="00932D54" w:rsidRPr="00776C47" w:rsidRDefault="00635786" w:rsidP="00B11001">
            <w:pPr>
              <w:ind w:hanging="142"/>
              <w:jc w:val="center"/>
              <w:rPr>
                <w:b/>
                <w:noProof/>
              </w:rPr>
            </w:pPr>
            <w:r>
              <w:rPr>
                <w:b/>
              </w:rPr>
              <w:t>04.02.2025</w:t>
            </w:r>
            <w:r w:rsidR="00932D54" w:rsidRPr="00A24B3A">
              <w:rPr>
                <w:b/>
              </w:rPr>
              <w:t xml:space="preserve"> </w:t>
            </w:r>
            <w:r w:rsidR="00932D54" w:rsidRPr="00A24B3A">
              <w:rPr>
                <w:b/>
                <w:noProof/>
              </w:rPr>
              <w:t xml:space="preserve">ç.,  № </w:t>
            </w:r>
            <w:r>
              <w:rPr>
                <w:b/>
                <w:noProof/>
              </w:rPr>
              <w:t>116</w:t>
            </w:r>
          </w:p>
          <w:p w14:paraId="4C0699D8" w14:textId="77777777" w:rsidR="00932D54" w:rsidRPr="00A24B3A" w:rsidRDefault="00932D54" w:rsidP="00B11001">
            <w:pPr>
              <w:jc w:val="center"/>
              <w:rPr>
                <w:b/>
                <w:noProof/>
              </w:rPr>
            </w:pPr>
            <w:r w:rsidRPr="00A24B3A">
              <w:rPr>
                <w:b/>
                <w:noProof/>
              </w:rPr>
              <w:t>Патăрьел ялě</w:t>
            </w:r>
          </w:p>
        </w:tc>
        <w:tc>
          <w:tcPr>
            <w:tcW w:w="1560" w:type="dxa"/>
            <w:vMerge/>
            <w:vAlign w:val="center"/>
          </w:tcPr>
          <w:p w14:paraId="3448C60A" w14:textId="77777777" w:rsidR="00932D54" w:rsidRPr="00A24B3A" w:rsidRDefault="00932D54" w:rsidP="00B11001">
            <w:pPr>
              <w:rPr>
                <w:b/>
              </w:rPr>
            </w:pPr>
          </w:p>
        </w:tc>
        <w:tc>
          <w:tcPr>
            <w:tcW w:w="3969" w:type="dxa"/>
          </w:tcPr>
          <w:p w14:paraId="66E24DEA" w14:textId="77777777" w:rsidR="00932D54" w:rsidRPr="00A24B3A" w:rsidRDefault="00932D54" w:rsidP="00B11001">
            <w:pPr>
              <w:jc w:val="center"/>
              <w:rPr>
                <w:b/>
              </w:rPr>
            </w:pPr>
            <w:r w:rsidRPr="00A24B3A">
              <w:rPr>
                <w:b/>
              </w:rPr>
              <w:t>ПОСТАНОВЛЕНИЕ</w:t>
            </w:r>
          </w:p>
          <w:p w14:paraId="12D3F383" w14:textId="77777777" w:rsidR="00932D54" w:rsidRPr="00A24B3A" w:rsidRDefault="00932D54" w:rsidP="00B11001">
            <w:pPr>
              <w:jc w:val="center"/>
              <w:rPr>
                <w:b/>
              </w:rPr>
            </w:pPr>
          </w:p>
          <w:p w14:paraId="68319279" w14:textId="6BA11970" w:rsidR="00932D54" w:rsidRPr="00A24B3A" w:rsidRDefault="00635786" w:rsidP="00B11001">
            <w:pPr>
              <w:jc w:val="center"/>
              <w:rPr>
                <w:b/>
              </w:rPr>
            </w:pPr>
            <w:r>
              <w:rPr>
                <w:b/>
              </w:rPr>
              <w:t>04.02.2025</w:t>
            </w:r>
            <w:r w:rsidRPr="00A24B3A">
              <w:rPr>
                <w:b/>
              </w:rPr>
              <w:t xml:space="preserve"> </w:t>
            </w:r>
            <w:r w:rsidR="00932D54" w:rsidRPr="00A24B3A">
              <w:rPr>
                <w:b/>
              </w:rPr>
              <w:t xml:space="preserve">г. № </w:t>
            </w:r>
            <w:r>
              <w:rPr>
                <w:b/>
              </w:rPr>
              <w:t>116</w:t>
            </w:r>
          </w:p>
          <w:p w14:paraId="50CD1A67" w14:textId="77777777" w:rsidR="00932D54" w:rsidRPr="00A24B3A" w:rsidRDefault="00932D54" w:rsidP="00B11001">
            <w:pPr>
              <w:jc w:val="center"/>
              <w:rPr>
                <w:b/>
                <w:noProof/>
              </w:rPr>
            </w:pPr>
            <w:r w:rsidRPr="00A24B3A">
              <w:rPr>
                <w:b/>
                <w:noProof/>
              </w:rPr>
              <w:t>село Батырево</w:t>
            </w:r>
          </w:p>
        </w:tc>
      </w:tr>
    </w:tbl>
    <w:p w14:paraId="68ED75FA" w14:textId="77777777" w:rsidR="00932D54" w:rsidRDefault="00932D54" w:rsidP="00932D54"/>
    <w:p w14:paraId="735278B7" w14:textId="77777777" w:rsidR="004437D4" w:rsidRDefault="004437D4" w:rsidP="004437D4">
      <w:pPr>
        <w:pStyle w:val="2"/>
        <w:ind w:firstLine="0"/>
      </w:pPr>
    </w:p>
    <w:p w14:paraId="3DEE0249" w14:textId="04A1D64A" w:rsidR="00B012BF" w:rsidRPr="00B012BF" w:rsidRDefault="00B012BF" w:rsidP="005964F4">
      <w:pPr>
        <w:ind w:right="4677"/>
        <w:jc w:val="both"/>
      </w:pPr>
      <w:r w:rsidRPr="00B012BF">
        <w:t xml:space="preserve">О назначении публичных слушаний по </w:t>
      </w:r>
      <w:r w:rsidR="00A4225D" w:rsidRPr="00A4225D">
        <w:t>вопросу о предоставлении разрешения на отклонение от предельных параметров разрешенного</w:t>
      </w:r>
      <w:r w:rsidR="005964F4">
        <w:t xml:space="preserve"> </w:t>
      </w:r>
      <w:r w:rsidR="00A4225D" w:rsidRPr="00A4225D">
        <w:t xml:space="preserve">строительства, реконструкции объектов капитального строительства </w:t>
      </w:r>
    </w:p>
    <w:p w14:paraId="6EDA8375" w14:textId="77777777" w:rsidR="00142EF2" w:rsidRDefault="00142EF2" w:rsidP="00142EF2">
      <w:pPr>
        <w:rPr>
          <w:b/>
        </w:rPr>
      </w:pPr>
    </w:p>
    <w:p w14:paraId="14756E93" w14:textId="77777777" w:rsidR="004437D4" w:rsidRPr="004B5B9A" w:rsidRDefault="004437D4" w:rsidP="004437D4">
      <w:pPr>
        <w:pStyle w:val="2"/>
        <w:ind w:firstLine="0"/>
        <w:rPr>
          <w:szCs w:val="24"/>
        </w:rPr>
      </w:pPr>
      <w:r w:rsidRPr="004B5B9A">
        <w:rPr>
          <w:szCs w:val="24"/>
        </w:rPr>
        <w:tab/>
      </w:r>
    </w:p>
    <w:p w14:paraId="36496C8A" w14:textId="374F29C3" w:rsidR="00747C52" w:rsidRDefault="00B012BF" w:rsidP="00230843">
      <w:pPr>
        <w:tabs>
          <w:tab w:val="left" w:pos="9355"/>
        </w:tabs>
        <w:ind w:firstLine="709"/>
        <w:jc w:val="both"/>
        <w:rPr>
          <w:color w:val="000000"/>
        </w:rPr>
      </w:pPr>
      <w:r w:rsidRPr="00747C52">
        <w:rPr>
          <w:color w:val="000000"/>
        </w:rPr>
        <w:t xml:space="preserve">В соответствии </w:t>
      </w:r>
      <w:r w:rsidR="00E81A53" w:rsidRPr="00747C52">
        <w:rPr>
          <w:color w:val="000000"/>
        </w:rPr>
        <w:t>со стат</w:t>
      </w:r>
      <w:r w:rsidR="005964F4" w:rsidRPr="00747C52">
        <w:rPr>
          <w:color w:val="000000"/>
        </w:rPr>
        <w:t xml:space="preserve">ей 40 </w:t>
      </w:r>
      <w:r w:rsidRPr="00747C52">
        <w:rPr>
          <w:color w:val="000000"/>
        </w:rPr>
        <w:t>Градостроительн</w:t>
      </w:r>
      <w:r w:rsidR="00E81A53" w:rsidRPr="00747C52">
        <w:rPr>
          <w:color w:val="000000"/>
        </w:rPr>
        <w:t>ого</w:t>
      </w:r>
      <w:r w:rsidRPr="00747C52">
        <w:rPr>
          <w:color w:val="000000"/>
        </w:rPr>
        <w:t xml:space="preserve"> кодекс</w:t>
      </w:r>
      <w:r w:rsidR="00E81A53" w:rsidRPr="00747C52">
        <w:rPr>
          <w:color w:val="000000"/>
        </w:rPr>
        <w:t>а</w:t>
      </w:r>
      <w:r w:rsidRPr="00747C52">
        <w:rPr>
          <w:color w:val="000000"/>
        </w:rPr>
        <w:t xml:space="preserve"> Российской Федерации, Федеральным законом от 06.10.2003 № 131-ФЗ «Об общих принципах организации местного самоуправления в Российской Федерации», Уставом Батыревского муниципального округа Чувашской </w:t>
      </w:r>
      <w:r w:rsidR="005D1FC0" w:rsidRPr="00747C52">
        <w:rPr>
          <w:color w:val="000000"/>
        </w:rPr>
        <w:t>Республики, принятым</w:t>
      </w:r>
      <w:r w:rsidRPr="00747C52">
        <w:rPr>
          <w:color w:val="000000"/>
        </w:rPr>
        <w:t xml:space="preserve"> решением Собрания депутатов Батыревского муниципального округа от 10.11.2022 №3/1,</w:t>
      </w:r>
      <w:r w:rsidR="00CC10E5" w:rsidRPr="00747C52">
        <w:rPr>
          <w:color w:val="000000"/>
        </w:rPr>
        <w:t> </w:t>
      </w:r>
      <w:r w:rsidR="00230843" w:rsidRPr="00747C52">
        <w:rPr>
          <w:color w:val="000000"/>
        </w:rPr>
        <w:t xml:space="preserve">Правилами землепользования и застройки Батыревского муниципального округа Чувашской Республики, утвержденными решением Собрания депутатов Батыревского муниципального округа Чувашской Республики от 28.05.2024 № 28/2, </w:t>
      </w:r>
      <w:r w:rsidR="001E69A6" w:rsidRPr="00747C52">
        <w:rPr>
          <w:color w:val="000000"/>
        </w:rPr>
        <w:t>Положением о порядке организации и проведения публичных слушаний по вопросам градостроительной деятельности на территории Батыревского муниципального округа, утвержденным решением Собрания депутатов Батыревского муниципального</w:t>
      </w:r>
      <w:r w:rsidR="001E69A6" w:rsidRPr="00B012BF">
        <w:rPr>
          <w:color w:val="000000"/>
        </w:rPr>
        <w:t xml:space="preserve"> округа от 13.04.2023 №12/6, </w:t>
      </w:r>
      <w:r w:rsidR="00230843" w:rsidRPr="00747C52">
        <w:rPr>
          <w:color w:val="000000"/>
        </w:rPr>
        <w:t xml:space="preserve">на основании обращения Бюджетного учреждения Чувашской Республики «Республиканский центр </w:t>
      </w:r>
      <w:r w:rsidR="00155520" w:rsidRPr="00B012BF">
        <w:rPr>
          <w:color w:val="000000"/>
        </w:rPr>
        <w:t xml:space="preserve"> </w:t>
      </w:r>
      <w:r w:rsidR="00230843">
        <w:rPr>
          <w:color w:val="000000"/>
        </w:rPr>
        <w:t>медицины катастроф и скорой медицинской помощи» Министерства здравоохранения Чувашской Республики,</w:t>
      </w:r>
      <w:r w:rsidRPr="00747C52">
        <w:rPr>
          <w:color w:val="000000"/>
        </w:rPr>
        <w:t xml:space="preserve"> администрация Батыревского муниципального округа Чувашской Республики</w:t>
      </w:r>
      <w:r w:rsidR="00747C52">
        <w:rPr>
          <w:color w:val="000000"/>
        </w:rPr>
        <w:t xml:space="preserve"> </w:t>
      </w:r>
      <w:r w:rsidRPr="00747C52">
        <w:rPr>
          <w:color w:val="000000"/>
        </w:rPr>
        <w:t xml:space="preserve">   </w:t>
      </w:r>
    </w:p>
    <w:p w14:paraId="0E539386" w14:textId="77777777" w:rsidR="00747C52" w:rsidRDefault="00747C52" w:rsidP="00747C52">
      <w:pPr>
        <w:tabs>
          <w:tab w:val="left" w:pos="9355"/>
        </w:tabs>
        <w:ind w:firstLine="709"/>
        <w:jc w:val="center"/>
        <w:rPr>
          <w:color w:val="000000"/>
        </w:rPr>
      </w:pPr>
    </w:p>
    <w:p w14:paraId="781FAEB4" w14:textId="11F8BC11" w:rsidR="00B012BF" w:rsidRPr="00230843" w:rsidRDefault="00B012BF" w:rsidP="00747C52">
      <w:pPr>
        <w:tabs>
          <w:tab w:val="left" w:pos="9355"/>
        </w:tabs>
        <w:ind w:firstLine="709"/>
        <w:jc w:val="center"/>
        <w:rPr>
          <w:color w:val="000000"/>
        </w:rPr>
      </w:pPr>
      <w:r w:rsidRPr="00747C52">
        <w:rPr>
          <w:color w:val="000000"/>
        </w:rPr>
        <w:t>п о с т а н о в л я е т:</w:t>
      </w:r>
    </w:p>
    <w:p w14:paraId="727E1D28" w14:textId="77777777" w:rsidR="004437D4" w:rsidRDefault="00702DE0" w:rsidP="00702DE0">
      <w:pPr>
        <w:pStyle w:val="2"/>
        <w:ind w:firstLine="0"/>
        <w:rPr>
          <w:color w:val="000000"/>
          <w:spacing w:val="2"/>
        </w:rPr>
      </w:pPr>
      <w:r>
        <w:rPr>
          <w:color w:val="000000"/>
          <w:spacing w:val="2"/>
        </w:rPr>
        <w:t xml:space="preserve"> </w:t>
      </w:r>
    </w:p>
    <w:p w14:paraId="49CBFD0C" w14:textId="085C9827" w:rsidR="00EB657C" w:rsidRDefault="00FE710A" w:rsidP="00FE710A">
      <w:pPr>
        <w:pStyle w:val="2"/>
        <w:rPr>
          <w:color w:val="000000"/>
          <w:spacing w:val="2"/>
        </w:rPr>
      </w:pPr>
      <w:r>
        <w:rPr>
          <w:color w:val="000000"/>
          <w:spacing w:val="2"/>
        </w:rPr>
        <w:t xml:space="preserve">1. </w:t>
      </w:r>
      <w:r w:rsidRPr="00FE710A">
        <w:rPr>
          <w:color w:val="000000"/>
          <w:spacing w:val="2"/>
        </w:rPr>
        <w:t xml:space="preserve">Провести публичные слушания </w:t>
      </w:r>
      <w:r w:rsidR="00A15A16">
        <w:rPr>
          <w:color w:val="000000"/>
          <w:spacing w:val="2"/>
        </w:rPr>
        <w:t>1</w:t>
      </w:r>
      <w:r w:rsidR="00190836">
        <w:rPr>
          <w:color w:val="000000"/>
          <w:spacing w:val="2"/>
        </w:rPr>
        <w:t>3</w:t>
      </w:r>
      <w:r w:rsidRPr="00FE710A">
        <w:rPr>
          <w:color w:val="000000"/>
          <w:spacing w:val="2"/>
        </w:rPr>
        <w:t xml:space="preserve"> февраля 202</w:t>
      </w:r>
      <w:r w:rsidR="00A15A16">
        <w:rPr>
          <w:color w:val="000000"/>
          <w:spacing w:val="2"/>
        </w:rPr>
        <w:t>5</w:t>
      </w:r>
      <w:r w:rsidRPr="00FE710A">
        <w:rPr>
          <w:color w:val="000000"/>
          <w:spacing w:val="2"/>
        </w:rPr>
        <w:t xml:space="preserve"> г. в 1</w:t>
      </w:r>
      <w:r w:rsidR="00190836">
        <w:rPr>
          <w:color w:val="000000"/>
          <w:spacing w:val="2"/>
        </w:rPr>
        <w:t>5</w:t>
      </w:r>
      <w:r w:rsidRPr="00FE710A">
        <w:rPr>
          <w:color w:val="000000"/>
          <w:spacing w:val="2"/>
        </w:rPr>
        <w:t xml:space="preserve">:00 часов в Большом зале администрации </w:t>
      </w:r>
      <w:r w:rsidRPr="00B012BF">
        <w:rPr>
          <w:color w:val="000000"/>
        </w:rPr>
        <w:t>Батыревского муниципального округа</w:t>
      </w:r>
      <w:r w:rsidRPr="00FE710A">
        <w:rPr>
          <w:color w:val="000000"/>
          <w:spacing w:val="2"/>
        </w:rPr>
        <w:t xml:space="preserve"> по </w:t>
      </w:r>
      <w:r w:rsidRPr="00A4225D">
        <w:t>вопросу о предоставлении разрешения на отклонение от предельных параметров разрешенного строительства, реконструкции объект</w:t>
      </w:r>
      <w:r w:rsidR="00A15A16">
        <w:t>а</w:t>
      </w:r>
      <w:r w:rsidRPr="00A4225D">
        <w:t xml:space="preserve"> капитального строительства </w:t>
      </w:r>
      <w:r>
        <w:t>–</w:t>
      </w:r>
      <w:r w:rsidR="00A15A16">
        <w:t xml:space="preserve"> </w:t>
      </w:r>
      <w:r>
        <w:rPr>
          <w:color w:val="000000"/>
          <w:spacing w:val="2"/>
        </w:rPr>
        <w:t>гараж для подстанции скорой медицинской помощи с. Батырево</w:t>
      </w:r>
      <w:r w:rsidRPr="00FE710A">
        <w:rPr>
          <w:color w:val="000000"/>
          <w:spacing w:val="2"/>
        </w:rPr>
        <w:t>, в границах земельного участка с кадастровым номером 21:08:240213:451, расположенного по адресу: Чувашская Республика, Батыревский</w:t>
      </w:r>
      <w:r>
        <w:rPr>
          <w:color w:val="000000"/>
          <w:spacing w:val="2"/>
        </w:rPr>
        <w:t xml:space="preserve"> район</w:t>
      </w:r>
      <w:r w:rsidRPr="00FE710A">
        <w:rPr>
          <w:color w:val="000000"/>
          <w:spacing w:val="2"/>
        </w:rPr>
        <w:t>, с. Батырево, ул. Мичурина, в части</w:t>
      </w:r>
      <w:r w:rsidR="00EB657C">
        <w:rPr>
          <w:color w:val="000000"/>
          <w:spacing w:val="2"/>
        </w:rPr>
        <w:t>:</w:t>
      </w:r>
    </w:p>
    <w:p w14:paraId="0CFE1218" w14:textId="1A255AF8" w:rsidR="00EB657C" w:rsidRPr="00CC4772" w:rsidRDefault="00FE710A" w:rsidP="00FE710A">
      <w:pPr>
        <w:pStyle w:val="2"/>
        <w:rPr>
          <w:color w:val="000000"/>
          <w:spacing w:val="2"/>
        </w:rPr>
      </w:pPr>
      <w:r w:rsidRPr="00FE710A">
        <w:rPr>
          <w:color w:val="000000"/>
          <w:spacing w:val="2"/>
        </w:rPr>
        <w:t xml:space="preserve">уменьшения минимального отступа от границ земельного участка с северной стороны с 3 м до </w:t>
      </w:r>
      <w:r>
        <w:rPr>
          <w:color w:val="000000"/>
          <w:spacing w:val="2"/>
        </w:rPr>
        <w:t>1</w:t>
      </w:r>
      <w:r w:rsidRPr="00FE710A">
        <w:rPr>
          <w:color w:val="000000"/>
          <w:spacing w:val="2"/>
        </w:rPr>
        <w:t xml:space="preserve"> м</w:t>
      </w:r>
      <w:r w:rsidRPr="00CC4772">
        <w:rPr>
          <w:color w:val="000000"/>
          <w:spacing w:val="2"/>
        </w:rPr>
        <w:t>, с западной стороны с 3 м до 1 м</w:t>
      </w:r>
      <w:r w:rsidR="00EB657C" w:rsidRPr="00CC4772">
        <w:rPr>
          <w:color w:val="000000"/>
          <w:spacing w:val="2"/>
        </w:rPr>
        <w:t>;</w:t>
      </w:r>
    </w:p>
    <w:p w14:paraId="29FA1CDF" w14:textId="657618E6" w:rsidR="00A15A16" w:rsidRPr="0047132A" w:rsidRDefault="00DD07CA" w:rsidP="009A2F58">
      <w:pPr>
        <w:pStyle w:val="2"/>
        <w:rPr>
          <w:color w:val="000000"/>
          <w:szCs w:val="24"/>
        </w:rPr>
      </w:pPr>
      <w:r w:rsidRPr="009A2F58">
        <w:rPr>
          <w:color w:val="000000"/>
          <w:spacing w:val="2"/>
        </w:rPr>
        <w:t xml:space="preserve">2. </w:t>
      </w:r>
      <w:r w:rsidR="00A15A16" w:rsidRPr="009A2F58">
        <w:rPr>
          <w:color w:val="000000"/>
          <w:spacing w:val="2"/>
        </w:rPr>
        <w:t xml:space="preserve">Комиссии по подготовке проекта правил землепользования и застройки </w:t>
      </w:r>
      <w:r w:rsidR="009A2F58" w:rsidRPr="005D1FC0">
        <w:rPr>
          <w:bCs/>
        </w:rPr>
        <w:t xml:space="preserve">Батыревского муниципального округа </w:t>
      </w:r>
      <w:r w:rsidR="009A2F58" w:rsidRPr="00B012BF">
        <w:t>Чувашской Республики</w:t>
      </w:r>
      <w:r w:rsidR="009A2F58" w:rsidRPr="005D1FC0">
        <w:rPr>
          <w:bCs/>
        </w:rPr>
        <w:t xml:space="preserve"> </w:t>
      </w:r>
      <w:r w:rsidR="00A15A16" w:rsidRPr="009A2F58">
        <w:rPr>
          <w:color w:val="000000"/>
          <w:spacing w:val="2"/>
        </w:rPr>
        <w:t xml:space="preserve">обеспечить проведение публичных слушаний в соответствии с Положением </w:t>
      </w:r>
      <w:r w:rsidR="009A2F58" w:rsidRPr="00747C52">
        <w:rPr>
          <w:color w:val="000000"/>
          <w:szCs w:val="24"/>
        </w:rPr>
        <w:t>о порядке организации и проведения публичных слушаний по вопросам градостроительной деятельности на территории Батыревского муниципального округа, утвержденным решением Собрания депутатов Батыревского муниципального</w:t>
      </w:r>
      <w:r w:rsidR="009A2F58" w:rsidRPr="00B012BF">
        <w:rPr>
          <w:color w:val="000000"/>
        </w:rPr>
        <w:t xml:space="preserve"> округа от 13.04.2023 №12/6</w:t>
      </w:r>
      <w:r w:rsidR="00A15A16" w:rsidRPr="009A2F58">
        <w:rPr>
          <w:color w:val="000000"/>
          <w:spacing w:val="2"/>
        </w:rPr>
        <w:t xml:space="preserve">, и Правилами </w:t>
      </w:r>
      <w:r w:rsidR="00A15A16" w:rsidRPr="009A2F58">
        <w:rPr>
          <w:color w:val="000000"/>
          <w:spacing w:val="2"/>
        </w:rPr>
        <w:lastRenderedPageBreak/>
        <w:t xml:space="preserve">землепользования и застройки </w:t>
      </w:r>
      <w:r w:rsidR="009A2F58" w:rsidRPr="00747C52">
        <w:rPr>
          <w:color w:val="000000"/>
          <w:szCs w:val="24"/>
        </w:rPr>
        <w:t>Батыревского муниципального округа Чувашской Республики, утвержденными решением Собрания депутатов Батыревского муниципального округа Чувашской Республики от 28.05.2024 № 28/2</w:t>
      </w:r>
      <w:r w:rsidR="00A15A16" w:rsidRPr="0047132A">
        <w:rPr>
          <w:color w:val="000000"/>
          <w:szCs w:val="24"/>
        </w:rPr>
        <w:t>.</w:t>
      </w:r>
    </w:p>
    <w:p w14:paraId="7B90B37B" w14:textId="77777777" w:rsidR="0047132A" w:rsidRPr="0047132A" w:rsidRDefault="0047132A" w:rsidP="0047132A">
      <w:pPr>
        <w:pStyle w:val="2"/>
        <w:rPr>
          <w:color w:val="000000"/>
          <w:szCs w:val="24"/>
        </w:rPr>
      </w:pPr>
      <w:r w:rsidRPr="0047132A">
        <w:rPr>
          <w:color w:val="000000"/>
          <w:szCs w:val="24"/>
        </w:rPr>
        <w:t>3. Комиссии организовать:</w:t>
      </w:r>
    </w:p>
    <w:p w14:paraId="794271FD" w14:textId="60301FEC" w:rsidR="0047132A" w:rsidRPr="0047132A" w:rsidRDefault="0047132A" w:rsidP="0047132A">
      <w:pPr>
        <w:pStyle w:val="2"/>
        <w:rPr>
          <w:color w:val="000000"/>
          <w:szCs w:val="24"/>
        </w:rPr>
      </w:pPr>
      <w:r w:rsidRPr="0047132A">
        <w:rPr>
          <w:color w:val="000000"/>
          <w:szCs w:val="24"/>
        </w:rPr>
        <w:t>проведение экспозиций по вопросам, указанным в пункте 1 настоящего постановления, по адресу: село Батырево, проспект Ленина, дом 5, в период с 0</w:t>
      </w:r>
      <w:r w:rsidR="00190836">
        <w:rPr>
          <w:color w:val="000000"/>
          <w:szCs w:val="24"/>
        </w:rPr>
        <w:t>4</w:t>
      </w:r>
      <w:r w:rsidRPr="0047132A">
        <w:rPr>
          <w:color w:val="000000"/>
          <w:szCs w:val="24"/>
        </w:rPr>
        <w:t xml:space="preserve"> февраля 2025 года по 1</w:t>
      </w:r>
      <w:r w:rsidR="00190836">
        <w:rPr>
          <w:color w:val="000000"/>
          <w:szCs w:val="24"/>
        </w:rPr>
        <w:t>3</w:t>
      </w:r>
      <w:r w:rsidRPr="0047132A">
        <w:rPr>
          <w:color w:val="000000"/>
          <w:szCs w:val="24"/>
        </w:rPr>
        <w:t xml:space="preserve"> февраля 2025 года (время посещения - в будние (рабочие) дни c 9.00 ч. до 15.00 ч., обеденный перерыв - с 12.00 ч. до 13.00 ч.);</w:t>
      </w:r>
    </w:p>
    <w:p w14:paraId="051BDDF1" w14:textId="54A106DD" w:rsidR="0047132A" w:rsidRPr="0047132A" w:rsidRDefault="0047132A" w:rsidP="0047132A">
      <w:pPr>
        <w:pStyle w:val="2"/>
        <w:rPr>
          <w:color w:val="000000"/>
          <w:szCs w:val="24"/>
        </w:rPr>
      </w:pPr>
      <w:r w:rsidRPr="0047132A">
        <w:rPr>
          <w:color w:val="000000"/>
          <w:szCs w:val="24"/>
        </w:rPr>
        <w:t>консультирование посетителей экспозиций по вопросам, указанным в пункте 1 настоящего постановления, по адресу: село Батырево, проспект Ленина, дом 5, с 15.00 до 17.00 часов 06 февраля 2025 года и 1</w:t>
      </w:r>
      <w:r w:rsidR="00190836">
        <w:rPr>
          <w:color w:val="000000"/>
          <w:szCs w:val="24"/>
        </w:rPr>
        <w:t>2</w:t>
      </w:r>
      <w:r w:rsidRPr="0047132A">
        <w:rPr>
          <w:color w:val="000000"/>
          <w:szCs w:val="24"/>
        </w:rPr>
        <w:t xml:space="preserve"> февраля 2025 года.</w:t>
      </w:r>
    </w:p>
    <w:p w14:paraId="191E10BD" w14:textId="77777777" w:rsidR="0047132A" w:rsidRDefault="0047132A" w:rsidP="0047132A">
      <w:pPr>
        <w:pStyle w:val="2"/>
        <w:rPr>
          <w:color w:val="000000"/>
          <w:szCs w:val="24"/>
        </w:rPr>
      </w:pPr>
      <w:r w:rsidRPr="0047132A">
        <w:rPr>
          <w:color w:val="000000"/>
          <w:szCs w:val="24"/>
        </w:rPr>
        <w:t xml:space="preserve">4. Предложения и замечания по вопросам, указанным в пункте 1 настоящего постановления, в письменном виде направлять в Комиссию по подготовке проекта правил землепользования и застройки </w:t>
      </w:r>
      <w:r w:rsidRPr="00747C52">
        <w:rPr>
          <w:color w:val="000000"/>
          <w:szCs w:val="24"/>
        </w:rPr>
        <w:t>Батыревского муниципального округа Чувашской Республики</w:t>
      </w:r>
      <w:r w:rsidRPr="0047132A">
        <w:rPr>
          <w:color w:val="000000"/>
          <w:szCs w:val="24"/>
        </w:rPr>
        <w:t xml:space="preserve"> по адресу: село Батырево, проспект Ленина, дом 5, каб. 9.</w:t>
      </w:r>
    </w:p>
    <w:p w14:paraId="6ABF4ECF" w14:textId="25BC53DC" w:rsidR="00FE710A" w:rsidRPr="008602F9" w:rsidRDefault="00D3122F" w:rsidP="005F4287">
      <w:pPr>
        <w:pStyle w:val="2"/>
        <w:rPr>
          <w:color w:val="000000"/>
          <w:szCs w:val="24"/>
        </w:rPr>
      </w:pPr>
      <w:r>
        <w:rPr>
          <w:color w:val="000000"/>
          <w:szCs w:val="24"/>
        </w:rPr>
        <w:t xml:space="preserve">5. </w:t>
      </w:r>
      <w:r w:rsidR="00FE710A" w:rsidRPr="008602F9">
        <w:rPr>
          <w:color w:val="000000"/>
          <w:szCs w:val="24"/>
        </w:rPr>
        <w:t xml:space="preserve">Комиссии по подготовке проекта </w:t>
      </w:r>
      <w:r w:rsidR="005F4287" w:rsidRPr="008602F9">
        <w:rPr>
          <w:color w:val="000000"/>
          <w:szCs w:val="24"/>
        </w:rPr>
        <w:t>правил землепользования и застройки Батыревского муниципального округа Чувашской Республики</w:t>
      </w:r>
      <w:r w:rsidR="00FE710A" w:rsidRPr="008602F9">
        <w:rPr>
          <w:color w:val="000000"/>
          <w:szCs w:val="24"/>
        </w:rPr>
        <w:t xml:space="preserve"> обеспечить опубликование в </w:t>
      </w:r>
      <w:r w:rsidR="008602F9" w:rsidRPr="008602F9">
        <w:rPr>
          <w:color w:val="000000"/>
          <w:szCs w:val="24"/>
        </w:rPr>
        <w:t xml:space="preserve">периодическом печатном издании «Вестник Батыревского муниципального округа» </w:t>
      </w:r>
      <w:r w:rsidR="00FE710A" w:rsidRPr="008602F9">
        <w:rPr>
          <w:color w:val="000000"/>
          <w:szCs w:val="24"/>
        </w:rPr>
        <w:t xml:space="preserve">и размещение на официальном сайте </w:t>
      </w:r>
      <w:r w:rsidR="008602F9" w:rsidRPr="008602F9">
        <w:rPr>
          <w:color w:val="000000"/>
          <w:szCs w:val="24"/>
        </w:rPr>
        <w:t xml:space="preserve">Батыревского муниципального округа Чувашской Республики </w:t>
      </w:r>
      <w:r w:rsidR="00FE710A" w:rsidRPr="008602F9">
        <w:rPr>
          <w:color w:val="000000"/>
          <w:szCs w:val="24"/>
        </w:rPr>
        <w:t>в информационно-телекоммуникационной сети «Интернет» оповещения о проведении публичных слушаний по вопросам отклонени</w:t>
      </w:r>
      <w:r w:rsidR="008602F9" w:rsidRPr="008602F9">
        <w:rPr>
          <w:color w:val="000000"/>
          <w:szCs w:val="24"/>
        </w:rPr>
        <w:t>я</w:t>
      </w:r>
      <w:r w:rsidR="00FE710A" w:rsidRPr="008602F9">
        <w:rPr>
          <w:color w:val="000000"/>
          <w:szCs w:val="24"/>
        </w:rPr>
        <w:t xml:space="preserve"> от предельных параметров разрешенного строительства, реконструкции объектов капитального строительства и заключения о результатах публичных слушаний.</w:t>
      </w:r>
    </w:p>
    <w:p w14:paraId="7443B3C0" w14:textId="54BDD8FB" w:rsidR="005F4287" w:rsidRPr="008602F9" w:rsidRDefault="005F4287" w:rsidP="008602F9">
      <w:pPr>
        <w:pStyle w:val="2"/>
        <w:rPr>
          <w:color w:val="000000"/>
          <w:szCs w:val="24"/>
        </w:rPr>
      </w:pPr>
      <w:r w:rsidRPr="008602F9">
        <w:rPr>
          <w:color w:val="000000"/>
          <w:szCs w:val="24"/>
        </w:rPr>
        <w:t>6. Контроль за исполнением настоящего постановления возложить на заместителя главы - начальника отдела строительства, жилищно-коммунального и дорожного хозяйства администрации Батыревского муниципального округа Чувашской Республики Ямалетдинова Р.Ф.</w:t>
      </w:r>
    </w:p>
    <w:p w14:paraId="0CD5F4B1" w14:textId="27651C2B" w:rsidR="005F4287" w:rsidRPr="008602F9" w:rsidRDefault="005F4287" w:rsidP="008602F9">
      <w:pPr>
        <w:pStyle w:val="2"/>
        <w:rPr>
          <w:color w:val="000000"/>
          <w:szCs w:val="24"/>
        </w:rPr>
      </w:pPr>
      <w:r w:rsidRPr="008602F9">
        <w:rPr>
          <w:color w:val="000000"/>
          <w:szCs w:val="24"/>
        </w:rPr>
        <w:t xml:space="preserve">7. Настоящее постановление вступает в силу </w:t>
      </w:r>
      <w:r w:rsidR="002121BC">
        <w:rPr>
          <w:color w:val="000000"/>
          <w:szCs w:val="24"/>
        </w:rPr>
        <w:t>после</w:t>
      </w:r>
      <w:r w:rsidRPr="008602F9">
        <w:rPr>
          <w:color w:val="000000"/>
          <w:szCs w:val="24"/>
        </w:rPr>
        <w:t xml:space="preserve"> его официального опубликования.</w:t>
      </w:r>
    </w:p>
    <w:p w14:paraId="73CA04D2" w14:textId="0718E8A5" w:rsidR="005F4287" w:rsidRPr="00734BFE" w:rsidRDefault="005F4287" w:rsidP="005F4287">
      <w:pPr>
        <w:suppressAutoHyphens/>
        <w:ind w:firstLine="567"/>
        <w:jc w:val="both"/>
        <w:rPr>
          <w:bCs/>
          <w:color w:val="0070C0"/>
        </w:rPr>
      </w:pPr>
    </w:p>
    <w:p w14:paraId="612C5566" w14:textId="77777777" w:rsidR="00B012BF" w:rsidRPr="009A2F58" w:rsidRDefault="00B012BF" w:rsidP="009A2F58">
      <w:pPr>
        <w:suppressAutoHyphens/>
        <w:ind w:firstLine="709"/>
        <w:jc w:val="both"/>
      </w:pPr>
    </w:p>
    <w:p w14:paraId="7CD515A6" w14:textId="77777777" w:rsidR="00B012BF" w:rsidRPr="00CB1D33" w:rsidRDefault="00B012BF" w:rsidP="00B012BF">
      <w:pPr>
        <w:pStyle w:val="ConsPlusNormal"/>
        <w:jc w:val="both"/>
        <w:rPr>
          <w:szCs w:val="24"/>
        </w:rPr>
      </w:pPr>
    </w:p>
    <w:p w14:paraId="15AC7B37" w14:textId="77777777" w:rsidR="00B012BF" w:rsidRPr="00CB1D33" w:rsidRDefault="00B012BF" w:rsidP="00B012BF">
      <w:pPr>
        <w:pStyle w:val="ConsPlusNormal"/>
        <w:jc w:val="both"/>
        <w:rPr>
          <w:szCs w:val="24"/>
        </w:rPr>
      </w:pPr>
      <w:r w:rsidRPr="00CB1D33">
        <w:rPr>
          <w:szCs w:val="24"/>
        </w:rPr>
        <w:t xml:space="preserve">Глава </w:t>
      </w:r>
      <w:r w:rsidR="005D1FC0" w:rsidRPr="00CB1D33">
        <w:rPr>
          <w:szCs w:val="24"/>
        </w:rPr>
        <w:t>Батыревского</w:t>
      </w:r>
      <w:r w:rsidRPr="00CB1D33">
        <w:rPr>
          <w:szCs w:val="24"/>
        </w:rPr>
        <w:t xml:space="preserve"> </w:t>
      </w:r>
    </w:p>
    <w:p w14:paraId="30C95700" w14:textId="40ECB15E" w:rsidR="00B012BF" w:rsidRPr="00CB1D33" w:rsidRDefault="00B012BF" w:rsidP="00B012BF">
      <w:pPr>
        <w:pStyle w:val="ConsPlusNormal"/>
        <w:jc w:val="both"/>
        <w:rPr>
          <w:szCs w:val="24"/>
        </w:rPr>
      </w:pPr>
      <w:r w:rsidRPr="00CB1D33">
        <w:rPr>
          <w:szCs w:val="24"/>
        </w:rPr>
        <w:t xml:space="preserve">муниципального округа </w:t>
      </w:r>
      <w:r w:rsidR="00A864CE">
        <w:rPr>
          <w:szCs w:val="24"/>
        </w:rPr>
        <w:tab/>
      </w:r>
      <w:r w:rsidR="00A864CE">
        <w:rPr>
          <w:szCs w:val="24"/>
        </w:rPr>
        <w:tab/>
      </w:r>
      <w:r w:rsidR="00A864CE">
        <w:rPr>
          <w:szCs w:val="24"/>
        </w:rPr>
        <w:tab/>
      </w:r>
      <w:r w:rsidR="00A864CE">
        <w:rPr>
          <w:szCs w:val="24"/>
        </w:rPr>
        <w:tab/>
      </w:r>
      <w:r w:rsidR="00A864CE">
        <w:rPr>
          <w:szCs w:val="24"/>
        </w:rPr>
        <w:tab/>
      </w:r>
      <w:r w:rsidR="00A864CE">
        <w:rPr>
          <w:szCs w:val="24"/>
        </w:rPr>
        <w:tab/>
      </w:r>
      <w:r w:rsidR="00A864CE">
        <w:rPr>
          <w:szCs w:val="24"/>
        </w:rPr>
        <w:tab/>
      </w:r>
      <w:r w:rsidR="00A864CE">
        <w:rPr>
          <w:szCs w:val="24"/>
        </w:rPr>
        <w:tab/>
      </w:r>
      <w:r w:rsidR="005D1FC0" w:rsidRPr="00CB1D33">
        <w:rPr>
          <w:szCs w:val="24"/>
        </w:rPr>
        <w:t>Р</w:t>
      </w:r>
      <w:r w:rsidRPr="00CB1D33">
        <w:rPr>
          <w:szCs w:val="24"/>
        </w:rPr>
        <w:t>.</w:t>
      </w:r>
      <w:r w:rsidR="005D1FC0" w:rsidRPr="00CB1D33">
        <w:rPr>
          <w:szCs w:val="24"/>
        </w:rPr>
        <w:t>В</w:t>
      </w:r>
      <w:r w:rsidRPr="00CB1D33">
        <w:rPr>
          <w:szCs w:val="24"/>
        </w:rPr>
        <w:t xml:space="preserve">. </w:t>
      </w:r>
      <w:r w:rsidR="005D1FC0" w:rsidRPr="00CB1D33">
        <w:rPr>
          <w:szCs w:val="24"/>
        </w:rPr>
        <w:t>Селиванов</w:t>
      </w:r>
    </w:p>
    <w:p w14:paraId="371B6C00" w14:textId="77777777" w:rsidR="00B012BF" w:rsidRPr="005D1FC0" w:rsidRDefault="00B012BF" w:rsidP="00B012BF">
      <w:pPr>
        <w:rPr>
          <w:sz w:val="26"/>
          <w:szCs w:val="26"/>
        </w:rPr>
      </w:pPr>
    </w:p>
    <w:sectPr w:rsidR="00B012BF" w:rsidRPr="005D1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PT Serif"/>
        <w:caps w:val="0"/>
        <w:smallCaps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C27DF9"/>
    <w:multiLevelType w:val="hybridMultilevel"/>
    <w:tmpl w:val="F6909A30"/>
    <w:lvl w:ilvl="0" w:tplc="5A3E52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1F46C45"/>
    <w:multiLevelType w:val="hybridMultilevel"/>
    <w:tmpl w:val="367C7F18"/>
    <w:lvl w:ilvl="0" w:tplc="AF164A9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4A0B34"/>
    <w:multiLevelType w:val="hybridMultilevel"/>
    <w:tmpl w:val="EF5C1D66"/>
    <w:lvl w:ilvl="0" w:tplc="698E0CB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B71671"/>
    <w:multiLevelType w:val="multilevel"/>
    <w:tmpl w:val="4C72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D892834"/>
    <w:multiLevelType w:val="hybridMultilevel"/>
    <w:tmpl w:val="28163B2E"/>
    <w:lvl w:ilvl="0" w:tplc="15443C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435483"/>
    <w:multiLevelType w:val="hybridMultilevel"/>
    <w:tmpl w:val="13FC17E6"/>
    <w:lvl w:ilvl="0" w:tplc="2400974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4841FDC"/>
    <w:multiLevelType w:val="hybridMultilevel"/>
    <w:tmpl w:val="28163B2E"/>
    <w:lvl w:ilvl="0" w:tplc="15443C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DF7E5A"/>
    <w:multiLevelType w:val="hybridMultilevel"/>
    <w:tmpl w:val="12A484DA"/>
    <w:lvl w:ilvl="0" w:tplc="0CAC80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1924411">
    <w:abstractNumId w:val="6"/>
  </w:num>
  <w:num w:numId="2" w16cid:durableId="118576859">
    <w:abstractNumId w:val="11"/>
  </w:num>
  <w:num w:numId="3" w16cid:durableId="1320499777">
    <w:abstractNumId w:val="9"/>
  </w:num>
  <w:num w:numId="4" w16cid:durableId="414474193">
    <w:abstractNumId w:val="1"/>
  </w:num>
  <w:num w:numId="5" w16cid:durableId="558323455">
    <w:abstractNumId w:val="3"/>
  </w:num>
  <w:num w:numId="6" w16cid:durableId="1215191187">
    <w:abstractNumId w:val="0"/>
  </w:num>
  <w:num w:numId="7" w16cid:durableId="1267349449">
    <w:abstractNumId w:val="4"/>
  </w:num>
  <w:num w:numId="8" w16cid:durableId="15267940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1624688">
    <w:abstractNumId w:val="2"/>
  </w:num>
  <w:num w:numId="10" w16cid:durableId="1696426235">
    <w:abstractNumId w:val="7"/>
  </w:num>
  <w:num w:numId="11" w16cid:durableId="888493777">
    <w:abstractNumId w:val="10"/>
  </w:num>
  <w:num w:numId="12" w16cid:durableId="743261518">
    <w:abstractNumId w:val="8"/>
  </w:num>
  <w:num w:numId="13" w16cid:durableId="897593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D4"/>
    <w:rsid w:val="00001186"/>
    <w:rsid w:val="0000143C"/>
    <w:rsid w:val="00026BD5"/>
    <w:rsid w:val="00026DC9"/>
    <w:rsid w:val="00034ECF"/>
    <w:rsid w:val="000509DE"/>
    <w:rsid w:val="00050A5E"/>
    <w:rsid w:val="000751FE"/>
    <w:rsid w:val="00076D36"/>
    <w:rsid w:val="000A648D"/>
    <w:rsid w:val="000A6E4C"/>
    <w:rsid w:val="000D2C0C"/>
    <w:rsid w:val="000E0727"/>
    <w:rsid w:val="00101627"/>
    <w:rsid w:val="00101BFF"/>
    <w:rsid w:val="0011385F"/>
    <w:rsid w:val="001319D0"/>
    <w:rsid w:val="001355DA"/>
    <w:rsid w:val="0014212E"/>
    <w:rsid w:val="00142EF2"/>
    <w:rsid w:val="00155520"/>
    <w:rsid w:val="00190836"/>
    <w:rsid w:val="001C1038"/>
    <w:rsid w:val="001E69A6"/>
    <w:rsid w:val="002045CC"/>
    <w:rsid w:val="00206352"/>
    <w:rsid w:val="002121BC"/>
    <w:rsid w:val="0022611B"/>
    <w:rsid w:val="00230843"/>
    <w:rsid w:val="00245892"/>
    <w:rsid w:val="002477DD"/>
    <w:rsid w:val="00251189"/>
    <w:rsid w:val="00252788"/>
    <w:rsid w:val="002722B7"/>
    <w:rsid w:val="002A547B"/>
    <w:rsid w:val="002A6067"/>
    <w:rsid w:val="002C2A8C"/>
    <w:rsid w:val="002E103F"/>
    <w:rsid w:val="003026CB"/>
    <w:rsid w:val="0030380A"/>
    <w:rsid w:val="00307EA1"/>
    <w:rsid w:val="003133E6"/>
    <w:rsid w:val="00313F06"/>
    <w:rsid w:val="0032268B"/>
    <w:rsid w:val="0039555C"/>
    <w:rsid w:val="003A377E"/>
    <w:rsid w:val="003B3342"/>
    <w:rsid w:val="003B7960"/>
    <w:rsid w:val="003E6132"/>
    <w:rsid w:val="003E6D30"/>
    <w:rsid w:val="003F763C"/>
    <w:rsid w:val="00414DCE"/>
    <w:rsid w:val="0043723C"/>
    <w:rsid w:val="00442E6A"/>
    <w:rsid w:val="004437D4"/>
    <w:rsid w:val="00453CE2"/>
    <w:rsid w:val="00470B1E"/>
    <w:rsid w:val="0047132A"/>
    <w:rsid w:val="00480955"/>
    <w:rsid w:val="004A1ED4"/>
    <w:rsid w:val="004B06CC"/>
    <w:rsid w:val="004B1BA5"/>
    <w:rsid w:val="004B5B9A"/>
    <w:rsid w:val="004D1504"/>
    <w:rsid w:val="004F014A"/>
    <w:rsid w:val="005255AD"/>
    <w:rsid w:val="00525857"/>
    <w:rsid w:val="00543AA2"/>
    <w:rsid w:val="00546F21"/>
    <w:rsid w:val="00547CC1"/>
    <w:rsid w:val="00564065"/>
    <w:rsid w:val="005653A8"/>
    <w:rsid w:val="00567007"/>
    <w:rsid w:val="00580440"/>
    <w:rsid w:val="005964F4"/>
    <w:rsid w:val="005D1490"/>
    <w:rsid w:val="005D1FC0"/>
    <w:rsid w:val="005D6CF2"/>
    <w:rsid w:val="005F1E18"/>
    <w:rsid w:val="005F4287"/>
    <w:rsid w:val="00635786"/>
    <w:rsid w:val="00647D51"/>
    <w:rsid w:val="006713EE"/>
    <w:rsid w:val="006920C7"/>
    <w:rsid w:val="006A6EF3"/>
    <w:rsid w:val="006E01A6"/>
    <w:rsid w:val="006E6020"/>
    <w:rsid w:val="006E75FF"/>
    <w:rsid w:val="006F587E"/>
    <w:rsid w:val="00702DE0"/>
    <w:rsid w:val="00734BFE"/>
    <w:rsid w:val="007365E9"/>
    <w:rsid w:val="00746E83"/>
    <w:rsid w:val="00747C52"/>
    <w:rsid w:val="00750938"/>
    <w:rsid w:val="00760ECB"/>
    <w:rsid w:val="007740B6"/>
    <w:rsid w:val="00774678"/>
    <w:rsid w:val="00776C47"/>
    <w:rsid w:val="007A7588"/>
    <w:rsid w:val="007B088E"/>
    <w:rsid w:val="007B6EC8"/>
    <w:rsid w:val="007C4C58"/>
    <w:rsid w:val="007D30FC"/>
    <w:rsid w:val="007D5F17"/>
    <w:rsid w:val="007D72A1"/>
    <w:rsid w:val="007F2FBE"/>
    <w:rsid w:val="007F4DBA"/>
    <w:rsid w:val="0080196E"/>
    <w:rsid w:val="008239BB"/>
    <w:rsid w:val="00827071"/>
    <w:rsid w:val="008368E5"/>
    <w:rsid w:val="0084023C"/>
    <w:rsid w:val="00852524"/>
    <w:rsid w:val="008602F9"/>
    <w:rsid w:val="008764E5"/>
    <w:rsid w:val="00880813"/>
    <w:rsid w:val="00883E64"/>
    <w:rsid w:val="008A3F5F"/>
    <w:rsid w:val="008B3E5B"/>
    <w:rsid w:val="008E57E9"/>
    <w:rsid w:val="008F0452"/>
    <w:rsid w:val="008F5E94"/>
    <w:rsid w:val="00902484"/>
    <w:rsid w:val="00906409"/>
    <w:rsid w:val="009221F1"/>
    <w:rsid w:val="00924720"/>
    <w:rsid w:val="00932D54"/>
    <w:rsid w:val="00950474"/>
    <w:rsid w:val="00961AD6"/>
    <w:rsid w:val="009A2F58"/>
    <w:rsid w:val="009D7753"/>
    <w:rsid w:val="009E2B49"/>
    <w:rsid w:val="009F2234"/>
    <w:rsid w:val="009F6A74"/>
    <w:rsid w:val="00A05CE9"/>
    <w:rsid w:val="00A15A16"/>
    <w:rsid w:val="00A15A4C"/>
    <w:rsid w:val="00A2133E"/>
    <w:rsid w:val="00A2244A"/>
    <w:rsid w:val="00A24B3A"/>
    <w:rsid w:val="00A359D6"/>
    <w:rsid w:val="00A4225D"/>
    <w:rsid w:val="00A52414"/>
    <w:rsid w:val="00A864CE"/>
    <w:rsid w:val="00A92092"/>
    <w:rsid w:val="00AB73EE"/>
    <w:rsid w:val="00AC14CD"/>
    <w:rsid w:val="00AD2DBA"/>
    <w:rsid w:val="00B012BF"/>
    <w:rsid w:val="00B032F2"/>
    <w:rsid w:val="00B11001"/>
    <w:rsid w:val="00B1533D"/>
    <w:rsid w:val="00B75D73"/>
    <w:rsid w:val="00B9332C"/>
    <w:rsid w:val="00BA1DB3"/>
    <w:rsid w:val="00BA2C05"/>
    <w:rsid w:val="00BA4F95"/>
    <w:rsid w:val="00BD417F"/>
    <w:rsid w:val="00BE1F02"/>
    <w:rsid w:val="00BE2C3A"/>
    <w:rsid w:val="00BE6111"/>
    <w:rsid w:val="00C15858"/>
    <w:rsid w:val="00C2425D"/>
    <w:rsid w:val="00C619D9"/>
    <w:rsid w:val="00C6296D"/>
    <w:rsid w:val="00C749B9"/>
    <w:rsid w:val="00CA07D8"/>
    <w:rsid w:val="00CA6838"/>
    <w:rsid w:val="00CB0D25"/>
    <w:rsid w:val="00CB1D33"/>
    <w:rsid w:val="00CC10E5"/>
    <w:rsid w:val="00CC3D9F"/>
    <w:rsid w:val="00CC4772"/>
    <w:rsid w:val="00CC63F7"/>
    <w:rsid w:val="00CC6F8B"/>
    <w:rsid w:val="00CD4D50"/>
    <w:rsid w:val="00D12007"/>
    <w:rsid w:val="00D27395"/>
    <w:rsid w:val="00D3122F"/>
    <w:rsid w:val="00D34CD9"/>
    <w:rsid w:val="00D3709E"/>
    <w:rsid w:val="00D53E28"/>
    <w:rsid w:val="00D640DF"/>
    <w:rsid w:val="00D83813"/>
    <w:rsid w:val="00D9152F"/>
    <w:rsid w:val="00DA09E5"/>
    <w:rsid w:val="00DA23E8"/>
    <w:rsid w:val="00DC3DF6"/>
    <w:rsid w:val="00DC50FF"/>
    <w:rsid w:val="00DD07CA"/>
    <w:rsid w:val="00DD2659"/>
    <w:rsid w:val="00DD714B"/>
    <w:rsid w:val="00DE25BE"/>
    <w:rsid w:val="00E04277"/>
    <w:rsid w:val="00E124F5"/>
    <w:rsid w:val="00E35AF7"/>
    <w:rsid w:val="00E520CB"/>
    <w:rsid w:val="00E62DE6"/>
    <w:rsid w:val="00E81A53"/>
    <w:rsid w:val="00E8246F"/>
    <w:rsid w:val="00E86709"/>
    <w:rsid w:val="00E92061"/>
    <w:rsid w:val="00E96910"/>
    <w:rsid w:val="00EB4EDE"/>
    <w:rsid w:val="00EB657C"/>
    <w:rsid w:val="00EC09E8"/>
    <w:rsid w:val="00ED35E6"/>
    <w:rsid w:val="00EF3414"/>
    <w:rsid w:val="00EF5361"/>
    <w:rsid w:val="00F011AC"/>
    <w:rsid w:val="00F11B79"/>
    <w:rsid w:val="00F15CCB"/>
    <w:rsid w:val="00F50A11"/>
    <w:rsid w:val="00F56766"/>
    <w:rsid w:val="00F60246"/>
    <w:rsid w:val="00F650BB"/>
    <w:rsid w:val="00F770D7"/>
    <w:rsid w:val="00F81D40"/>
    <w:rsid w:val="00F82716"/>
    <w:rsid w:val="00F857F6"/>
    <w:rsid w:val="00FA71C6"/>
    <w:rsid w:val="00FC24AC"/>
    <w:rsid w:val="00FE710A"/>
    <w:rsid w:val="00FF1109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53B22"/>
  <w15:chartTrackingRefBased/>
  <w15:docId w15:val="{55929834-B400-45CE-B676-9C7192F6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37D4"/>
    <w:rPr>
      <w:sz w:val="24"/>
      <w:szCs w:val="24"/>
    </w:rPr>
  </w:style>
  <w:style w:type="paragraph" w:styleId="1">
    <w:name w:val="heading 1"/>
    <w:basedOn w:val="a"/>
    <w:next w:val="a"/>
    <w:qFormat/>
    <w:rsid w:val="004437D4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4437D4"/>
    <w:pPr>
      <w:ind w:firstLine="567"/>
      <w:jc w:val="both"/>
    </w:pPr>
    <w:rPr>
      <w:szCs w:val="20"/>
    </w:rPr>
  </w:style>
  <w:style w:type="paragraph" w:customStyle="1" w:styleId="a3">
    <w:name w:val="Обычный (веб)"/>
    <w:basedOn w:val="a"/>
    <w:uiPriority w:val="99"/>
    <w:rsid w:val="004437D4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3E6D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3E6D30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02484"/>
    <w:pPr>
      <w:spacing w:after="120"/>
    </w:pPr>
  </w:style>
  <w:style w:type="character" w:customStyle="1" w:styleId="a7">
    <w:name w:val="Основной текст Знак"/>
    <w:link w:val="a6"/>
    <w:rsid w:val="00902484"/>
    <w:rPr>
      <w:sz w:val="24"/>
      <w:szCs w:val="24"/>
    </w:rPr>
  </w:style>
  <w:style w:type="character" w:customStyle="1" w:styleId="a8">
    <w:name w:val="Гипертекстовая ссылка"/>
    <w:uiPriority w:val="99"/>
    <w:rsid w:val="006E6020"/>
    <w:rPr>
      <w:b w:val="0"/>
      <w:bCs w:val="0"/>
      <w:color w:val="106BBE"/>
      <w:sz w:val="26"/>
    </w:rPr>
  </w:style>
  <w:style w:type="paragraph" w:customStyle="1" w:styleId="ConsPlusTitle">
    <w:name w:val="ConsPlusTitle"/>
    <w:uiPriority w:val="99"/>
    <w:rsid w:val="005D6C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B012BF"/>
    <w:pPr>
      <w:widowControl w:val="0"/>
      <w:autoSpaceDE w:val="0"/>
      <w:autoSpaceDN w:val="0"/>
    </w:pPr>
    <w:rPr>
      <w:sz w:val="24"/>
      <w:szCs w:val="22"/>
    </w:rPr>
  </w:style>
  <w:style w:type="paragraph" w:styleId="a9">
    <w:name w:val="List Paragraph"/>
    <w:basedOn w:val="a"/>
    <w:uiPriority w:val="99"/>
    <w:qFormat/>
    <w:rsid w:val="00B012B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a">
    <w:name w:val="Table Grid"/>
    <w:basedOn w:val="a1"/>
    <w:uiPriority w:val="39"/>
    <w:rsid w:val="00B012BF"/>
    <w:rPr>
      <w:rFonts w:ascii="Calibri" w:eastAsia="Calibri" w:hAnsi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Home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subject/>
  <dc:creator>construct5</dc:creator>
  <cp:keywords/>
  <dc:description/>
  <cp:lastModifiedBy>Ижедеров Виктор Васильевич</cp:lastModifiedBy>
  <cp:revision>16</cp:revision>
  <cp:lastPrinted>2025-02-04T08:53:00Z</cp:lastPrinted>
  <dcterms:created xsi:type="dcterms:W3CDTF">2025-01-24T08:24:00Z</dcterms:created>
  <dcterms:modified xsi:type="dcterms:W3CDTF">2025-02-04T08:55:00Z</dcterms:modified>
</cp:coreProperties>
</file>