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учтенных</w:t>
      </w:r>
      <w:r w:rsidR="002F11EB">
        <w:t xml:space="preserve"> </w:t>
      </w:r>
      <w:r w:rsidR="00A70DD7">
        <w:t xml:space="preserve">  </w:t>
      </w:r>
      <w:r>
        <w:t>объектов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</w:t>
      </w:r>
      <w:r w:rsidR="00F21DD0">
        <w:t>с кадастровым номером 21:23:</w:t>
      </w:r>
      <w:r w:rsidR="004E64B5">
        <w:t>130506</w:t>
      </w:r>
      <w:r w:rsidR="00F21DD0">
        <w:t>:</w:t>
      </w:r>
      <w:r w:rsidR="00FA3EB0">
        <w:t>1</w:t>
      </w:r>
      <w:r w:rsidR="004E64B5">
        <w:t>6</w:t>
      </w:r>
      <w:r w:rsidR="00DD1AE0">
        <w:t>,</w:t>
      </w:r>
      <w:r w:rsidR="00F21DD0">
        <w:t xml:space="preserve"> площадью </w:t>
      </w:r>
      <w:r w:rsidR="00126EF7">
        <w:t>720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FA3EB0">
        <w:t xml:space="preserve"> товарищество «</w:t>
      </w:r>
      <w:r w:rsidR="00126EF7">
        <w:t xml:space="preserve">Янтарь,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291F64">
        <w:t xml:space="preserve"> </w:t>
      </w:r>
      <w:r w:rsidR="00514558">
        <w:t>ХХХХХХХХХХХХ</w:t>
      </w:r>
      <w:r w:rsidR="0055684A">
        <w:t xml:space="preserve">, </w:t>
      </w:r>
      <w:r w:rsidR="00514558">
        <w:t>ХХХХХХ</w:t>
      </w:r>
      <w:r w:rsidR="00B77066">
        <w:t xml:space="preserve"> </w:t>
      </w:r>
      <w:r w:rsidR="00DD1AE0">
        <w:t>год</w:t>
      </w:r>
      <w:r w:rsidR="0055684A">
        <w:t>а рождения, место рождения –</w:t>
      </w:r>
      <w:r w:rsidR="005E28BE">
        <w:t xml:space="preserve"> </w:t>
      </w:r>
      <w:r w:rsidR="00514558">
        <w:t>ХХХХХХХ</w:t>
      </w:r>
      <w:r w:rsidR="00126EF7">
        <w:t>,</w:t>
      </w:r>
      <w:r w:rsidR="00A244C3" w:rsidRPr="005E28BE">
        <w:t xml:space="preserve"> </w:t>
      </w:r>
      <w:r w:rsidR="00126EF7">
        <w:t>Гражданин РФ</w:t>
      </w:r>
      <w:r w:rsidR="0049454A">
        <w:t xml:space="preserve">, </w:t>
      </w:r>
      <w:r w:rsidR="00371517">
        <w:t xml:space="preserve"> СНИЛС </w:t>
      </w:r>
      <w:r w:rsidR="00514558">
        <w:t>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514558">
        <w:t>ХХХХ</w:t>
      </w:r>
      <w:r w:rsidR="00371517">
        <w:t xml:space="preserve"> № </w:t>
      </w:r>
      <w:r w:rsidR="00514558">
        <w:t>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514558">
        <w:t>ХХХХХХ</w:t>
      </w:r>
      <w:r w:rsidR="00270AE3">
        <w:t xml:space="preserve"> </w:t>
      </w:r>
      <w:r w:rsidR="00E56CFA">
        <w:t xml:space="preserve"> </w:t>
      </w:r>
      <w:r w:rsidR="00514558">
        <w:t>ХХХХХХХХХХХХ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514558">
        <w:t>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514558">
        <w:t>ХХХХХХХХХХХХХ</w:t>
      </w:r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</w:t>
      </w:r>
      <w:r w:rsidR="00126EF7">
        <w:t>27</w:t>
      </w:r>
      <w:r w:rsidR="005E28BE">
        <w:t xml:space="preserve">.01.1994 г. № </w:t>
      </w:r>
      <w:r w:rsidR="00126EF7">
        <w:t>46</w:t>
      </w:r>
      <w:r w:rsidR="003D04F8">
        <w:t xml:space="preserve"> 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1002DB"/>
    <w:rsid w:val="00126EF7"/>
    <w:rsid w:val="00146ECB"/>
    <w:rsid w:val="00192298"/>
    <w:rsid w:val="001A444B"/>
    <w:rsid w:val="001F1FDE"/>
    <w:rsid w:val="0022244F"/>
    <w:rsid w:val="00270AE3"/>
    <w:rsid w:val="00291F64"/>
    <w:rsid w:val="002A7B4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4C23EE"/>
    <w:rsid w:val="004E64B5"/>
    <w:rsid w:val="00514558"/>
    <w:rsid w:val="0055684A"/>
    <w:rsid w:val="005721BA"/>
    <w:rsid w:val="005B38F3"/>
    <w:rsid w:val="005B62B8"/>
    <w:rsid w:val="005E28BE"/>
    <w:rsid w:val="005F7A7D"/>
    <w:rsid w:val="00602AD7"/>
    <w:rsid w:val="006B6C85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8670FF"/>
    <w:rsid w:val="008A1622"/>
    <w:rsid w:val="00904AF6"/>
    <w:rsid w:val="009B504C"/>
    <w:rsid w:val="00A244C3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D2C79"/>
    <w:rsid w:val="00EF5B86"/>
    <w:rsid w:val="00F21DD0"/>
    <w:rsid w:val="00F4002B"/>
    <w:rsid w:val="00F578EB"/>
    <w:rsid w:val="00FA3EB0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78</cp:revision>
  <cp:lastPrinted>2024-10-04T10:39:00Z</cp:lastPrinted>
  <dcterms:created xsi:type="dcterms:W3CDTF">2022-12-23T05:20:00Z</dcterms:created>
  <dcterms:modified xsi:type="dcterms:W3CDTF">2024-11-11T12:51:00Z</dcterms:modified>
</cp:coreProperties>
</file>