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10" w:type="dxa"/>
          <w:right w:w="10" w:type="dxa"/>
        </w:tblCellMar>
        <w:tblLook w:val="0000"/>
      </w:tblPr>
      <w:tblGrid>
        <w:gridCol w:w="4082"/>
        <w:gridCol w:w="1750"/>
        <w:gridCol w:w="3543"/>
      </w:tblGrid>
      <w:tr w:rsidR="0030083E" w:rsidRPr="00B532C9" w:rsidTr="00181FF5">
        <w:tc>
          <w:tcPr>
            <w:tcW w:w="4082" w:type="dxa"/>
            <w:tcMar>
              <w:left w:w="10" w:type="dxa"/>
              <w:right w:w="10" w:type="dxa"/>
            </w:tcMar>
          </w:tcPr>
          <w:p w:rsidR="0030083E" w:rsidRPr="00B532C9" w:rsidRDefault="0030083E">
            <w:pPr>
              <w:widowControl w:val="0"/>
              <w:spacing w:after="0" w:line="240" w:lineRule="auto"/>
              <w:jc w:val="center"/>
              <w:rPr>
                <w:rFonts w:ascii="Arial Cyr Chuv" w:hAnsi="Arial Cyr Chuv"/>
                <w:sz w:val="24"/>
              </w:rPr>
            </w:pPr>
            <w:proofErr w:type="spellStart"/>
            <w:r w:rsidRPr="00B532C9">
              <w:rPr>
                <w:rFonts w:ascii="Arial Cyr Chuv" w:hAnsi="Arial Cyr Chuv"/>
                <w:b/>
                <w:sz w:val="24"/>
              </w:rPr>
              <w:t>Чёваш</w:t>
            </w:r>
            <w:proofErr w:type="spellEnd"/>
            <w:r w:rsidRPr="00B532C9">
              <w:rPr>
                <w:rFonts w:ascii="Arial Cyr Chuv" w:hAnsi="Arial Cyr Chuv"/>
                <w:b/>
                <w:sz w:val="24"/>
              </w:rPr>
              <w:t xml:space="preserve"> Республики</w:t>
            </w:r>
          </w:p>
          <w:p w:rsidR="0030083E" w:rsidRPr="00B532C9" w:rsidRDefault="0030083E">
            <w:pPr>
              <w:widowControl w:val="0"/>
              <w:spacing w:after="0" w:line="240" w:lineRule="auto"/>
              <w:jc w:val="center"/>
              <w:rPr>
                <w:rFonts w:ascii="Arial Cyr Chuv" w:hAnsi="Arial Cyr Chuv"/>
                <w:sz w:val="24"/>
              </w:rPr>
            </w:pPr>
            <w:proofErr w:type="spellStart"/>
            <w:r w:rsidRPr="00B532C9">
              <w:rPr>
                <w:rFonts w:ascii="Arial Cyr Chuv" w:hAnsi="Arial Cyr Chuv"/>
                <w:b/>
                <w:sz w:val="24"/>
              </w:rPr>
              <w:t>Елч</w:t>
            </w:r>
            <w:proofErr w:type="gramStart"/>
            <w:r w:rsidRPr="00B532C9">
              <w:rPr>
                <w:rFonts w:ascii="Arial Cyr Chuv" w:hAnsi="Arial Cyr Chuv"/>
                <w:b/>
                <w:sz w:val="24"/>
              </w:rPr>
              <w:t>.к</w:t>
            </w:r>
            <w:proofErr w:type="spellEnd"/>
            <w:proofErr w:type="gramEnd"/>
            <w:r w:rsidRPr="00B532C9">
              <w:rPr>
                <w:rFonts w:ascii="Arial Cyr Chuv" w:hAnsi="Arial Cyr Chuv"/>
                <w:b/>
                <w:sz w:val="24"/>
              </w:rPr>
              <w:t xml:space="preserve"> </w:t>
            </w:r>
            <w:proofErr w:type="spellStart"/>
            <w:r w:rsidRPr="00B532C9">
              <w:rPr>
                <w:rFonts w:ascii="Arial Cyr Chuv" w:hAnsi="Arial Cyr Chuv"/>
                <w:b/>
                <w:sz w:val="24"/>
              </w:rPr>
              <w:t>муниципалл</w:t>
            </w:r>
            <w:r w:rsidR="00B532C9" w:rsidRPr="00B532C9">
              <w:rPr>
                <w:rFonts w:ascii="Arial Cyr Chuv" w:hAnsi="Arial Cyr Chuv"/>
                <w:b/>
                <w:sz w:val="24"/>
              </w:rPr>
              <w:t>ё</w:t>
            </w:r>
            <w:proofErr w:type="spellEnd"/>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округ.</w:t>
            </w:r>
          </w:p>
          <w:p w:rsidR="0030083E" w:rsidRPr="00B532C9" w:rsidRDefault="0030083E">
            <w:pPr>
              <w:widowControl w:val="0"/>
              <w:spacing w:after="0" w:line="240" w:lineRule="auto"/>
              <w:jc w:val="center"/>
              <w:rPr>
                <w:rFonts w:ascii="Arial Cyr Chuv" w:hAnsi="Arial Cyr Chuv"/>
                <w:sz w:val="24"/>
              </w:rPr>
            </w:pPr>
          </w:p>
          <w:p w:rsidR="0030083E" w:rsidRPr="00B532C9" w:rsidRDefault="0030083E">
            <w:pPr>
              <w:widowControl w:val="0"/>
              <w:spacing w:after="0" w:line="240" w:lineRule="auto"/>
              <w:jc w:val="center"/>
              <w:rPr>
                <w:rFonts w:ascii="Arial Cyr Chuv" w:hAnsi="Arial Cyr Chuv"/>
                <w:sz w:val="24"/>
              </w:rPr>
            </w:pPr>
            <w:proofErr w:type="spellStart"/>
            <w:r w:rsidRPr="00B532C9">
              <w:rPr>
                <w:rFonts w:ascii="Arial Cyr Chuv" w:hAnsi="Arial Cyr Chuv"/>
                <w:b/>
                <w:sz w:val="24"/>
              </w:rPr>
              <w:t>Елч</w:t>
            </w:r>
            <w:proofErr w:type="gramStart"/>
            <w:r w:rsidRPr="00B532C9">
              <w:rPr>
                <w:rFonts w:ascii="Arial Cyr Chuv" w:hAnsi="Arial Cyr Chuv"/>
                <w:b/>
                <w:sz w:val="24"/>
              </w:rPr>
              <w:t>.к</w:t>
            </w:r>
            <w:proofErr w:type="spellEnd"/>
            <w:proofErr w:type="gramEnd"/>
            <w:r w:rsidRPr="00B532C9">
              <w:rPr>
                <w:rFonts w:ascii="Arial Cyr Chuv" w:hAnsi="Arial Cyr Chuv"/>
                <w:b/>
                <w:sz w:val="24"/>
              </w:rPr>
              <w:t xml:space="preserve"> </w:t>
            </w:r>
            <w:proofErr w:type="spellStart"/>
            <w:r w:rsidRPr="00B532C9">
              <w:rPr>
                <w:rFonts w:ascii="Arial Cyr Chuv" w:hAnsi="Arial Cyr Chuv"/>
                <w:b/>
                <w:sz w:val="24"/>
              </w:rPr>
              <w:t>муниципал</w:t>
            </w:r>
            <w:r w:rsidR="00B532C9" w:rsidRPr="00B532C9">
              <w:rPr>
                <w:rFonts w:ascii="Arial Cyr Chuv" w:hAnsi="Arial Cyr Chuv"/>
                <w:b/>
                <w:sz w:val="24"/>
              </w:rPr>
              <w:t>л</w:t>
            </w:r>
            <w:r w:rsidRPr="00B532C9">
              <w:rPr>
                <w:rFonts w:ascii="Arial Cyr Chuv" w:hAnsi="Arial Cyr Chuv"/>
                <w:b/>
                <w:sz w:val="24"/>
              </w:rPr>
              <w:t>ё</w:t>
            </w:r>
            <w:proofErr w:type="spellEnd"/>
          </w:p>
          <w:p w:rsidR="0030083E" w:rsidRPr="00B532C9" w:rsidRDefault="0030083E">
            <w:pPr>
              <w:widowControl w:val="0"/>
              <w:spacing w:after="0" w:line="240" w:lineRule="auto"/>
              <w:jc w:val="center"/>
              <w:rPr>
                <w:rFonts w:ascii="Arial Cyr Chuv" w:hAnsi="Arial Cyr Chuv"/>
                <w:sz w:val="24"/>
              </w:rPr>
            </w:pPr>
            <w:proofErr w:type="spellStart"/>
            <w:r w:rsidRPr="00B532C9">
              <w:rPr>
                <w:rFonts w:ascii="Arial Cyr Chuv" w:hAnsi="Arial Cyr Chuv"/>
                <w:b/>
                <w:sz w:val="24"/>
              </w:rPr>
              <w:t>округ</w:t>
            </w:r>
            <w:proofErr w:type="gramStart"/>
            <w:r w:rsidRPr="00B532C9">
              <w:rPr>
                <w:rFonts w:ascii="Arial Cyr Chuv" w:hAnsi="Arial Cyr Chuv"/>
                <w:b/>
                <w:sz w:val="24"/>
              </w:rPr>
              <w:t>.н</w:t>
            </w:r>
            <w:proofErr w:type="spellEnd"/>
            <w:proofErr w:type="gramEnd"/>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администраций.</w:t>
            </w:r>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ЙЫШЁНУ</w:t>
            </w:r>
          </w:p>
          <w:p w:rsidR="0030083E" w:rsidRPr="00B532C9" w:rsidRDefault="0030083E">
            <w:pPr>
              <w:widowControl w:val="0"/>
              <w:spacing w:after="0" w:line="240" w:lineRule="auto"/>
              <w:jc w:val="center"/>
              <w:rPr>
                <w:rFonts w:ascii="Arial Cyr Chuv" w:hAnsi="Arial Cyr Chuv"/>
                <w:sz w:val="24"/>
              </w:rPr>
            </w:pPr>
          </w:p>
          <w:p w:rsidR="0030083E" w:rsidRPr="00B532C9" w:rsidRDefault="0030083E" w:rsidP="006365C9">
            <w:pPr>
              <w:widowControl w:val="0"/>
              <w:spacing w:after="0" w:line="240" w:lineRule="auto"/>
              <w:rPr>
                <w:rFonts w:ascii="Arial Cyr Chuv" w:hAnsi="Arial Cyr Chuv"/>
                <w:sz w:val="24"/>
              </w:rPr>
            </w:pPr>
            <w:r w:rsidRPr="00B532C9">
              <w:rPr>
                <w:rFonts w:ascii="Arial Cyr Chuv" w:hAnsi="Arial Cyr Chuv"/>
                <w:sz w:val="24"/>
              </w:rPr>
              <w:t xml:space="preserve">2023 =?  </w:t>
            </w:r>
            <w:r w:rsidR="001C79CA">
              <w:rPr>
                <w:rFonts w:ascii="Arial Cyr Chuv" w:hAnsi="Arial Cyr Chuv"/>
                <w:sz w:val="24"/>
              </w:rPr>
              <w:t xml:space="preserve">                      </w:t>
            </w:r>
            <w:r w:rsidRPr="00B532C9">
              <w:rPr>
                <w:rFonts w:ascii="Arial Cyr Chuv" w:hAnsi="Arial Cyr Chuv"/>
                <w:sz w:val="24"/>
              </w:rPr>
              <w:t>-</w:t>
            </w:r>
            <w:proofErr w:type="spellStart"/>
            <w:r w:rsidRPr="00B532C9">
              <w:rPr>
                <w:rFonts w:ascii="Arial Cyr Chuv" w:hAnsi="Arial Cyr Chuv"/>
                <w:sz w:val="24"/>
              </w:rPr>
              <w:t>м.ш</w:t>
            </w:r>
            <w:proofErr w:type="spellEnd"/>
            <w:r w:rsidRPr="00B532C9">
              <w:rPr>
                <w:rFonts w:ascii="Arial Cyr Chuv" w:hAnsi="Arial Cyr Chuv"/>
                <w:sz w:val="24"/>
              </w:rPr>
              <w:t xml:space="preserve">. №   </w:t>
            </w:r>
          </w:p>
          <w:p w:rsidR="0030083E" w:rsidRPr="00B532C9" w:rsidRDefault="0030083E">
            <w:pPr>
              <w:widowControl w:val="0"/>
              <w:spacing w:after="0" w:line="240" w:lineRule="auto"/>
              <w:jc w:val="center"/>
              <w:rPr>
                <w:rFonts w:ascii="Arial Cyr Chuv" w:hAnsi="Arial Cyr Chuv"/>
                <w:sz w:val="24"/>
              </w:rPr>
            </w:pPr>
          </w:p>
          <w:p w:rsidR="0030083E" w:rsidRPr="00B532C9" w:rsidRDefault="0030083E">
            <w:pPr>
              <w:widowControl w:val="0"/>
              <w:spacing w:after="0" w:line="240" w:lineRule="auto"/>
              <w:jc w:val="center"/>
              <w:rPr>
                <w:rFonts w:ascii="Arial Cyr Chuv" w:hAnsi="Arial Cyr Chuv"/>
                <w:sz w:val="24"/>
              </w:rPr>
            </w:pPr>
            <w:proofErr w:type="spellStart"/>
            <w:r w:rsidRPr="00B532C9">
              <w:rPr>
                <w:rFonts w:ascii="Arial Cyr Chuv" w:hAnsi="Arial Cyr Chuv"/>
                <w:sz w:val="24"/>
              </w:rPr>
              <w:t>Елч</w:t>
            </w:r>
            <w:proofErr w:type="gramStart"/>
            <w:r w:rsidRPr="00B532C9">
              <w:rPr>
                <w:rFonts w:ascii="Arial Cyr Chuv" w:hAnsi="Arial Cyr Chuv"/>
                <w:sz w:val="24"/>
              </w:rPr>
              <w:t>.к</w:t>
            </w:r>
            <w:proofErr w:type="spellEnd"/>
            <w:proofErr w:type="gramEnd"/>
            <w:r w:rsidRPr="00B532C9">
              <w:rPr>
                <w:rFonts w:ascii="Arial Cyr Chuv" w:hAnsi="Arial Cyr Chuv"/>
                <w:sz w:val="24"/>
              </w:rPr>
              <w:t xml:space="preserve"> ял.</w:t>
            </w:r>
          </w:p>
        </w:tc>
        <w:tc>
          <w:tcPr>
            <w:tcW w:w="1750" w:type="dxa"/>
            <w:tcMar>
              <w:left w:w="10" w:type="dxa"/>
              <w:right w:w="10" w:type="dxa"/>
            </w:tcMar>
          </w:tcPr>
          <w:p w:rsidR="0030083E" w:rsidRPr="00B532C9" w:rsidRDefault="00E40B9E" w:rsidP="001F73E1">
            <w:pPr>
              <w:widowControl w:val="0"/>
              <w:spacing w:after="0" w:line="240" w:lineRule="auto"/>
              <w:jc w:val="center"/>
              <w:rPr>
                <w:rFonts w:ascii="Arial Cyr Chuv" w:hAnsi="Arial Cyr Chuv"/>
              </w:rPr>
            </w:pPr>
            <w:r>
              <w:rPr>
                <w:rFonts w:ascii="Arial Cyr Chuv" w:hAnsi="Arial Cyr Chuv"/>
                <w:noProof/>
              </w:rPr>
              <w:drawing>
                <wp:inline distT="0" distB="0" distL="0" distR="0">
                  <wp:extent cx="666750" cy="857250"/>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7"/>
                          <a:srcRect/>
                          <a:stretch>
                            <a:fillRect/>
                          </a:stretch>
                        </pic:blipFill>
                        <pic:spPr bwMode="auto">
                          <a:xfrm>
                            <a:off x="0" y="0"/>
                            <a:ext cx="666750" cy="857250"/>
                          </a:xfrm>
                          <a:prstGeom prst="rect">
                            <a:avLst/>
                          </a:prstGeom>
                          <a:noFill/>
                          <a:ln w="9525">
                            <a:noFill/>
                            <a:miter lim="800000"/>
                            <a:headEnd/>
                            <a:tailEnd/>
                          </a:ln>
                        </pic:spPr>
                      </pic:pic>
                    </a:graphicData>
                  </a:graphic>
                </wp:inline>
              </w:drawing>
            </w:r>
          </w:p>
        </w:tc>
        <w:tc>
          <w:tcPr>
            <w:tcW w:w="3543" w:type="dxa"/>
            <w:tcMar>
              <w:left w:w="10" w:type="dxa"/>
              <w:right w:w="10" w:type="dxa"/>
            </w:tcMar>
          </w:tcPr>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Чувашская  Республика</w:t>
            </w:r>
          </w:p>
          <w:p w:rsidR="0030083E" w:rsidRPr="00B532C9" w:rsidRDefault="0030083E">
            <w:pPr>
              <w:widowControl w:val="0"/>
              <w:spacing w:after="0" w:line="240" w:lineRule="auto"/>
              <w:jc w:val="center"/>
              <w:rPr>
                <w:rFonts w:ascii="Arial Cyr Chuv" w:hAnsi="Arial Cyr Chuv"/>
                <w:sz w:val="24"/>
              </w:rPr>
            </w:pPr>
            <w:proofErr w:type="spellStart"/>
            <w:r w:rsidRPr="00B532C9">
              <w:rPr>
                <w:rFonts w:ascii="Arial Cyr Chuv" w:hAnsi="Arial Cyr Chuv"/>
                <w:b/>
                <w:sz w:val="24"/>
              </w:rPr>
              <w:t>Яльчикский</w:t>
            </w:r>
            <w:proofErr w:type="spellEnd"/>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муниципальный округ</w:t>
            </w:r>
          </w:p>
          <w:p w:rsidR="0030083E" w:rsidRPr="00B532C9" w:rsidRDefault="0030083E">
            <w:pPr>
              <w:widowControl w:val="0"/>
              <w:spacing w:after="0" w:line="240" w:lineRule="auto"/>
              <w:jc w:val="center"/>
              <w:rPr>
                <w:rFonts w:ascii="Arial Cyr Chuv" w:hAnsi="Arial Cyr Chuv"/>
                <w:sz w:val="24"/>
              </w:rPr>
            </w:pPr>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Администрация</w:t>
            </w:r>
          </w:p>
          <w:p w:rsidR="0030083E" w:rsidRPr="00B532C9" w:rsidRDefault="0030083E">
            <w:pPr>
              <w:widowControl w:val="0"/>
              <w:spacing w:after="0" w:line="240" w:lineRule="auto"/>
              <w:jc w:val="center"/>
              <w:rPr>
                <w:rFonts w:ascii="Arial Cyr Chuv" w:hAnsi="Arial Cyr Chuv"/>
                <w:sz w:val="24"/>
              </w:rPr>
            </w:pPr>
            <w:proofErr w:type="spellStart"/>
            <w:r w:rsidRPr="00B532C9">
              <w:rPr>
                <w:rFonts w:ascii="Arial Cyr Chuv" w:hAnsi="Arial Cyr Chuv"/>
                <w:b/>
                <w:sz w:val="24"/>
              </w:rPr>
              <w:t>Яльчикского</w:t>
            </w:r>
            <w:proofErr w:type="spellEnd"/>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муниципального округа</w:t>
            </w:r>
          </w:p>
          <w:p w:rsidR="0030083E" w:rsidRPr="00B532C9" w:rsidRDefault="0030083E" w:rsidP="00E730DA">
            <w:pPr>
              <w:widowControl w:val="0"/>
              <w:spacing w:after="0" w:line="240" w:lineRule="auto"/>
              <w:rPr>
                <w:rFonts w:ascii="Arial Cyr Chuv" w:hAnsi="Arial Cyr Chuv"/>
                <w:sz w:val="24"/>
              </w:rPr>
            </w:pPr>
            <w:r w:rsidRPr="00B532C9">
              <w:rPr>
                <w:rFonts w:ascii="Arial Cyr Chuv" w:hAnsi="Arial Cyr Chuv"/>
                <w:sz w:val="24"/>
              </w:rPr>
              <w:t xml:space="preserve"> </w:t>
            </w:r>
            <w:r w:rsidRPr="00B532C9">
              <w:rPr>
                <w:rFonts w:ascii="Arial Cyr Chuv" w:hAnsi="Arial Cyr Chuv"/>
                <w:sz w:val="24"/>
              </w:rPr>
              <w:tab/>
            </w:r>
            <w:r w:rsidRPr="00B532C9">
              <w:rPr>
                <w:rFonts w:ascii="Arial Cyr Chuv" w:hAnsi="Arial Cyr Chuv"/>
                <w:b/>
                <w:sz w:val="24"/>
              </w:rPr>
              <w:t>ПОСТАНОВЛЕНИЕ</w:t>
            </w:r>
          </w:p>
          <w:p w:rsidR="0030083E" w:rsidRPr="00B532C9" w:rsidRDefault="0030083E">
            <w:pPr>
              <w:widowControl w:val="0"/>
              <w:spacing w:after="0" w:line="240" w:lineRule="auto"/>
              <w:jc w:val="center"/>
              <w:rPr>
                <w:rFonts w:ascii="Arial Cyr Chuv" w:hAnsi="Arial Cyr Chuv"/>
                <w:sz w:val="24"/>
              </w:rPr>
            </w:pPr>
          </w:p>
          <w:p w:rsidR="0030083E" w:rsidRPr="00B532C9" w:rsidRDefault="009C6B2F" w:rsidP="006365C9">
            <w:pPr>
              <w:widowControl w:val="0"/>
              <w:spacing w:after="0" w:line="240" w:lineRule="auto"/>
              <w:rPr>
                <w:rFonts w:ascii="Arial Cyr Chuv" w:hAnsi="Arial Cyr Chuv"/>
                <w:sz w:val="24"/>
              </w:rPr>
            </w:pPr>
            <w:r>
              <w:rPr>
                <w:rFonts w:ascii="Arial Cyr Chuv" w:hAnsi="Arial Cyr Chuv"/>
                <w:sz w:val="24"/>
              </w:rPr>
              <w:t xml:space="preserve"> «</w:t>
            </w:r>
            <w:r w:rsidR="000E0CF5">
              <w:rPr>
                <w:rFonts w:ascii="Arial Cyr Chuv" w:hAnsi="Arial Cyr Chuv"/>
                <w:sz w:val="24"/>
              </w:rPr>
              <w:t xml:space="preserve"> </w:t>
            </w:r>
            <w:r w:rsidR="000752E3">
              <w:rPr>
                <w:rFonts w:ascii="Arial Cyr Chuv" w:hAnsi="Arial Cyr Chuv"/>
                <w:sz w:val="24"/>
              </w:rPr>
              <w:t>25</w:t>
            </w:r>
            <w:r w:rsidR="001C79CA">
              <w:rPr>
                <w:rFonts w:ascii="Arial Cyr Chuv" w:hAnsi="Arial Cyr Chuv"/>
                <w:sz w:val="24"/>
              </w:rPr>
              <w:t xml:space="preserve"> </w:t>
            </w:r>
            <w:r w:rsidR="0030083E" w:rsidRPr="00B532C9">
              <w:rPr>
                <w:rFonts w:ascii="Arial Cyr Chuv" w:hAnsi="Arial Cyr Chuv"/>
                <w:sz w:val="24"/>
              </w:rPr>
              <w:t>»</w:t>
            </w:r>
            <w:r w:rsidR="000752E3">
              <w:rPr>
                <w:rFonts w:ascii="Arial Cyr Chuv" w:hAnsi="Arial Cyr Chuv"/>
                <w:sz w:val="24"/>
              </w:rPr>
              <w:t>декабря</w:t>
            </w:r>
            <w:r w:rsidR="006365C9">
              <w:rPr>
                <w:rFonts w:ascii="Arial Cyr Chuv" w:hAnsi="Arial Cyr Chuv"/>
                <w:sz w:val="24"/>
              </w:rPr>
              <w:t xml:space="preserve"> </w:t>
            </w:r>
            <w:r w:rsidR="0030083E" w:rsidRPr="00B532C9">
              <w:rPr>
                <w:rFonts w:ascii="Arial Cyr Chuv" w:hAnsi="Arial Cyr Chuv"/>
                <w:sz w:val="24"/>
              </w:rPr>
              <w:t>2023 г</w:t>
            </w:r>
            <w:r w:rsidR="000E0CF5" w:rsidRPr="000752E3">
              <w:rPr>
                <w:rFonts w:asciiTheme="minorHAnsi" w:hAnsiTheme="minorHAnsi"/>
                <w:sz w:val="24"/>
              </w:rPr>
              <w:t>.</w:t>
            </w:r>
            <w:r w:rsidR="001C79CA">
              <w:rPr>
                <w:rFonts w:ascii="Arial Cyr Chuv" w:hAnsi="Arial Cyr Chuv"/>
                <w:sz w:val="24"/>
              </w:rPr>
              <w:t xml:space="preserve"> №</w:t>
            </w:r>
            <w:r w:rsidR="0030083E" w:rsidRPr="00B532C9">
              <w:rPr>
                <w:rFonts w:ascii="Arial Cyr Chuv" w:hAnsi="Arial Cyr Chuv"/>
                <w:sz w:val="24"/>
              </w:rPr>
              <w:t xml:space="preserve"> </w:t>
            </w:r>
            <w:r w:rsidR="000752E3">
              <w:rPr>
                <w:rFonts w:ascii="Arial Cyr Chuv" w:hAnsi="Arial Cyr Chuv"/>
                <w:sz w:val="24"/>
              </w:rPr>
              <w:t>1181</w:t>
            </w:r>
          </w:p>
          <w:p w:rsidR="0030083E" w:rsidRPr="00B532C9" w:rsidRDefault="0030083E">
            <w:pPr>
              <w:widowControl w:val="0"/>
              <w:spacing w:after="0" w:line="240" w:lineRule="auto"/>
              <w:jc w:val="center"/>
              <w:rPr>
                <w:rFonts w:ascii="Arial Cyr Chuv" w:hAnsi="Arial Cyr Chuv"/>
                <w:sz w:val="24"/>
              </w:rPr>
            </w:pPr>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sz w:val="24"/>
              </w:rPr>
              <w:t>село Яльчики</w:t>
            </w:r>
          </w:p>
        </w:tc>
      </w:tr>
    </w:tbl>
    <w:p w:rsidR="00AC52C0" w:rsidRDefault="00AC52C0" w:rsidP="00AC52C0">
      <w:pPr>
        <w:jc w:val="both"/>
        <w:rPr>
          <w:rFonts w:ascii="Times New Roman" w:hAnsi="Times New Roman"/>
          <w:bCs/>
          <w:sz w:val="28"/>
          <w:szCs w:val="28"/>
        </w:rPr>
      </w:pPr>
    </w:p>
    <w:p w:rsidR="008D452F" w:rsidRPr="00875148" w:rsidRDefault="0094758E" w:rsidP="00367D41">
      <w:pPr>
        <w:pStyle w:val="ConsPlusNormal"/>
        <w:widowControl/>
        <w:ind w:right="4393" w:firstLine="0"/>
        <w:jc w:val="both"/>
        <w:rPr>
          <w:rFonts w:ascii="Times New Roman" w:hAnsi="Times New Roman" w:cs="Times New Roman"/>
          <w:sz w:val="28"/>
          <w:szCs w:val="28"/>
        </w:rPr>
      </w:pPr>
      <w:r w:rsidRPr="00875148">
        <w:rPr>
          <w:rFonts w:ascii="Times New Roman" w:hAnsi="Times New Roman" w:cs="Times New Roman"/>
          <w:sz w:val="28"/>
          <w:szCs w:val="28"/>
        </w:rPr>
        <w:t>О</w:t>
      </w:r>
      <w:r w:rsidR="008D452F" w:rsidRPr="00875148">
        <w:rPr>
          <w:rFonts w:ascii="Times New Roman" w:hAnsi="Times New Roman" w:cs="Times New Roman"/>
          <w:sz w:val="28"/>
          <w:szCs w:val="28"/>
        </w:rPr>
        <w:t xml:space="preserve">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Pr="00875148">
        <w:rPr>
          <w:rFonts w:ascii="Times New Roman" w:hAnsi="Times New Roman" w:cs="Times New Roman"/>
          <w:sz w:val="28"/>
          <w:szCs w:val="28"/>
        </w:rPr>
        <w:t xml:space="preserve"> </w:t>
      </w:r>
      <w:proofErr w:type="spellStart"/>
      <w:r w:rsidRPr="00875148">
        <w:rPr>
          <w:rFonts w:ascii="Times New Roman" w:hAnsi="Times New Roman" w:cs="Times New Roman"/>
          <w:sz w:val="28"/>
          <w:szCs w:val="28"/>
        </w:rPr>
        <w:t>Яльчикского</w:t>
      </w:r>
      <w:proofErr w:type="spellEnd"/>
      <w:r w:rsidRPr="00875148">
        <w:rPr>
          <w:rFonts w:ascii="Times New Roman" w:hAnsi="Times New Roman" w:cs="Times New Roman"/>
          <w:sz w:val="28"/>
          <w:szCs w:val="28"/>
        </w:rPr>
        <w:t xml:space="preserve"> муниципального округа Чувашской Республики</w:t>
      </w:r>
      <w:r w:rsidR="00367D41">
        <w:rPr>
          <w:rFonts w:ascii="Times New Roman" w:hAnsi="Times New Roman" w:cs="Times New Roman"/>
          <w:sz w:val="28"/>
          <w:szCs w:val="28"/>
        </w:rPr>
        <w:t xml:space="preserve"> и ведения реестра парковок общего пользования на автомобильных дорогах общего пользования местного значения</w:t>
      </w:r>
      <w:r w:rsidR="00367D41" w:rsidRPr="00367D41">
        <w:rPr>
          <w:rFonts w:ascii="Times New Roman" w:hAnsi="Times New Roman" w:cs="Times New Roman"/>
          <w:sz w:val="28"/>
          <w:szCs w:val="28"/>
        </w:rPr>
        <w:t xml:space="preserve"> </w:t>
      </w:r>
      <w:proofErr w:type="spellStart"/>
      <w:r w:rsidR="00367D41" w:rsidRPr="00875148">
        <w:rPr>
          <w:rFonts w:ascii="Times New Roman" w:hAnsi="Times New Roman" w:cs="Times New Roman"/>
          <w:sz w:val="28"/>
          <w:szCs w:val="28"/>
        </w:rPr>
        <w:t>Яльчикского</w:t>
      </w:r>
      <w:proofErr w:type="spellEnd"/>
      <w:r w:rsidR="00367D41" w:rsidRPr="00875148">
        <w:rPr>
          <w:rFonts w:ascii="Times New Roman" w:hAnsi="Times New Roman" w:cs="Times New Roman"/>
          <w:sz w:val="28"/>
          <w:szCs w:val="28"/>
        </w:rPr>
        <w:t xml:space="preserve"> муниципального округа Чувашской Республики</w:t>
      </w:r>
    </w:p>
    <w:p w:rsidR="002A5A96" w:rsidRPr="00875148" w:rsidRDefault="002A5A96" w:rsidP="00875148">
      <w:pPr>
        <w:pStyle w:val="ConsPlusNormal"/>
        <w:widowControl/>
        <w:ind w:firstLine="0"/>
        <w:rPr>
          <w:rFonts w:ascii="Times New Roman" w:hAnsi="Times New Roman" w:cs="Times New Roman"/>
          <w:sz w:val="28"/>
          <w:szCs w:val="28"/>
        </w:rPr>
      </w:pPr>
    </w:p>
    <w:p w:rsidR="008D452F" w:rsidRPr="00875148" w:rsidRDefault="008D452F" w:rsidP="00875148">
      <w:pPr>
        <w:spacing w:after="0" w:line="240" w:lineRule="auto"/>
        <w:ind w:firstLine="567"/>
        <w:jc w:val="both"/>
        <w:rPr>
          <w:rFonts w:ascii="Times New Roman" w:hAnsi="Times New Roman"/>
          <w:sz w:val="28"/>
          <w:szCs w:val="28"/>
        </w:rPr>
      </w:pPr>
      <w:proofErr w:type="gramStart"/>
      <w:r w:rsidRPr="00875148">
        <w:rPr>
          <w:rFonts w:ascii="Times New Roman" w:hAnsi="Times New Roman"/>
          <w:sz w:val="28"/>
          <w:szCs w:val="28"/>
        </w:rPr>
        <w:t>В соответствии</w:t>
      </w:r>
      <w:r w:rsidR="000E0CF5">
        <w:rPr>
          <w:rFonts w:ascii="Times New Roman" w:hAnsi="Times New Roman"/>
          <w:sz w:val="28"/>
          <w:szCs w:val="28"/>
        </w:rPr>
        <w:t xml:space="preserve"> с федеральными законами от 10 декабря </w:t>
      </w:r>
      <w:r w:rsidR="000E0CF5" w:rsidRPr="00875148">
        <w:rPr>
          <w:rFonts w:ascii="Times New Roman" w:hAnsi="Times New Roman"/>
          <w:sz w:val="28"/>
          <w:szCs w:val="28"/>
        </w:rPr>
        <w:t>1995</w:t>
      </w:r>
      <w:r w:rsidR="000E0CF5">
        <w:rPr>
          <w:rFonts w:ascii="Times New Roman" w:hAnsi="Times New Roman"/>
          <w:sz w:val="28"/>
          <w:szCs w:val="28"/>
        </w:rPr>
        <w:t xml:space="preserve"> г.</w:t>
      </w:r>
      <w:r w:rsidR="000E0CF5" w:rsidRPr="00875148">
        <w:rPr>
          <w:rFonts w:ascii="Times New Roman" w:hAnsi="Times New Roman"/>
          <w:sz w:val="28"/>
          <w:szCs w:val="28"/>
        </w:rPr>
        <w:t xml:space="preserve"> № 196-ФЗ «О безопасности дорожного движения»</w:t>
      </w:r>
      <w:r w:rsidR="000E0CF5">
        <w:rPr>
          <w:rFonts w:ascii="Times New Roman" w:hAnsi="Times New Roman"/>
          <w:sz w:val="28"/>
          <w:szCs w:val="28"/>
        </w:rPr>
        <w:t xml:space="preserve">, от </w:t>
      </w:r>
      <w:r w:rsidR="000E0CF5" w:rsidRPr="000E0CF5">
        <w:rPr>
          <w:rFonts w:ascii="Times New Roman" w:hAnsi="Times New Roman"/>
          <w:sz w:val="28"/>
          <w:szCs w:val="28"/>
        </w:rPr>
        <w:t xml:space="preserve">6 </w:t>
      </w:r>
      <w:r w:rsidR="000E0CF5">
        <w:rPr>
          <w:rFonts w:ascii="Times New Roman" w:hAnsi="Times New Roman"/>
          <w:sz w:val="28"/>
          <w:szCs w:val="28"/>
        </w:rPr>
        <w:t xml:space="preserve">октября </w:t>
      </w:r>
      <w:r w:rsidRPr="00875148">
        <w:rPr>
          <w:rFonts w:ascii="Times New Roman" w:hAnsi="Times New Roman"/>
          <w:sz w:val="28"/>
          <w:szCs w:val="28"/>
        </w:rPr>
        <w:t>2003</w:t>
      </w:r>
      <w:r w:rsidR="000E0CF5">
        <w:rPr>
          <w:rFonts w:ascii="Times New Roman" w:hAnsi="Times New Roman"/>
          <w:sz w:val="28"/>
          <w:szCs w:val="28"/>
        </w:rPr>
        <w:t xml:space="preserve"> г.</w:t>
      </w:r>
      <w:r w:rsidRPr="00875148">
        <w:rPr>
          <w:rFonts w:ascii="Times New Roman" w:hAnsi="Times New Roman"/>
          <w:sz w:val="28"/>
          <w:szCs w:val="28"/>
        </w:rPr>
        <w:t xml:space="preserve"> № 131-ФЗ «Об общих принципах организации местного самоуправления в Российской Федерации</w:t>
      </w:r>
      <w:r w:rsidR="000E0CF5">
        <w:rPr>
          <w:rFonts w:ascii="Times New Roman" w:hAnsi="Times New Roman"/>
          <w:sz w:val="28"/>
          <w:szCs w:val="28"/>
        </w:rPr>
        <w:t xml:space="preserve">», от 8 ноября 2007 г. </w:t>
      </w:r>
      <w:r w:rsidRPr="00875148">
        <w:rPr>
          <w:rFonts w:ascii="Times New Roman" w:hAnsi="Times New Roman"/>
          <w:sz w:val="28"/>
          <w:szCs w:val="28"/>
        </w:rPr>
        <w:t>№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w:t>
      </w:r>
      <w:r w:rsidR="000E0CF5">
        <w:rPr>
          <w:rFonts w:ascii="Times New Roman" w:hAnsi="Times New Roman"/>
          <w:sz w:val="28"/>
          <w:szCs w:val="28"/>
        </w:rPr>
        <w:t xml:space="preserve">ии», </w:t>
      </w:r>
      <w:r w:rsidRPr="00875148">
        <w:rPr>
          <w:rFonts w:ascii="Times New Roman" w:hAnsi="Times New Roman"/>
          <w:sz w:val="28"/>
          <w:szCs w:val="28"/>
        </w:rPr>
        <w:t xml:space="preserve">руководствуясь Уставом </w:t>
      </w:r>
      <w:proofErr w:type="spellStart"/>
      <w:r w:rsidR="0094758E" w:rsidRPr="00875148">
        <w:rPr>
          <w:rFonts w:ascii="Times New Roman" w:hAnsi="Times New Roman"/>
          <w:sz w:val="28"/>
          <w:szCs w:val="28"/>
        </w:rPr>
        <w:t>Яльчикского</w:t>
      </w:r>
      <w:proofErr w:type="spellEnd"/>
      <w:r w:rsidR="0094758E" w:rsidRPr="00875148">
        <w:rPr>
          <w:rFonts w:ascii="Times New Roman" w:hAnsi="Times New Roman"/>
          <w:sz w:val="28"/>
          <w:szCs w:val="28"/>
        </w:rPr>
        <w:t xml:space="preserve"> муниципального округа</w:t>
      </w:r>
      <w:proofErr w:type="gramEnd"/>
      <w:r w:rsidR="0094758E" w:rsidRPr="00875148">
        <w:rPr>
          <w:rFonts w:ascii="Times New Roman" w:hAnsi="Times New Roman"/>
          <w:sz w:val="28"/>
          <w:szCs w:val="28"/>
        </w:rPr>
        <w:t xml:space="preserve"> Чувашской Республики</w:t>
      </w:r>
      <w:r w:rsidR="000E0CF5">
        <w:rPr>
          <w:rFonts w:ascii="Times New Roman" w:hAnsi="Times New Roman"/>
          <w:sz w:val="28"/>
          <w:szCs w:val="28"/>
        </w:rPr>
        <w:t xml:space="preserve">, </w:t>
      </w:r>
      <w:r w:rsidR="00A34658">
        <w:rPr>
          <w:rFonts w:ascii="Times New Roman" w:hAnsi="Times New Roman"/>
          <w:sz w:val="28"/>
          <w:szCs w:val="28"/>
        </w:rPr>
        <w:t xml:space="preserve"> администрация </w:t>
      </w:r>
      <w:proofErr w:type="spellStart"/>
      <w:r w:rsidR="00A34658">
        <w:rPr>
          <w:rFonts w:ascii="Times New Roman" w:hAnsi="Times New Roman"/>
          <w:sz w:val="28"/>
          <w:szCs w:val="28"/>
        </w:rPr>
        <w:t>Яльчикского</w:t>
      </w:r>
      <w:proofErr w:type="spellEnd"/>
      <w:r w:rsidR="00A34658">
        <w:rPr>
          <w:rFonts w:ascii="Times New Roman" w:hAnsi="Times New Roman"/>
          <w:sz w:val="28"/>
          <w:szCs w:val="28"/>
        </w:rPr>
        <w:t xml:space="preserve"> муниципального округа Чувашской республики </w:t>
      </w:r>
      <w:r w:rsidR="0094758E" w:rsidRPr="00875148">
        <w:rPr>
          <w:rFonts w:ascii="Times New Roman" w:hAnsi="Times New Roman"/>
          <w:sz w:val="28"/>
          <w:szCs w:val="28"/>
        </w:rPr>
        <w:t xml:space="preserve"> </w:t>
      </w:r>
      <w:proofErr w:type="gramStart"/>
      <w:r w:rsidR="0094758E" w:rsidRPr="00875148">
        <w:rPr>
          <w:rFonts w:ascii="Times New Roman" w:hAnsi="Times New Roman"/>
          <w:sz w:val="28"/>
          <w:szCs w:val="28"/>
        </w:rPr>
        <w:t>п</w:t>
      </w:r>
      <w:proofErr w:type="gramEnd"/>
      <w:r w:rsidR="0094758E" w:rsidRPr="00875148">
        <w:rPr>
          <w:rFonts w:ascii="Times New Roman" w:hAnsi="Times New Roman"/>
          <w:sz w:val="28"/>
          <w:szCs w:val="28"/>
        </w:rPr>
        <w:t xml:space="preserve"> о с т а н о в л я </w:t>
      </w:r>
      <w:r w:rsidR="002A5A96">
        <w:rPr>
          <w:rFonts w:ascii="Times New Roman" w:hAnsi="Times New Roman"/>
          <w:sz w:val="28"/>
          <w:szCs w:val="28"/>
        </w:rPr>
        <w:t>е т</w:t>
      </w:r>
      <w:r w:rsidR="0094758E" w:rsidRPr="00875148">
        <w:rPr>
          <w:rFonts w:ascii="Times New Roman" w:hAnsi="Times New Roman"/>
          <w:sz w:val="28"/>
          <w:szCs w:val="28"/>
        </w:rPr>
        <w:t>:</w:t>
      </w:r>
    </w:p>
    <w:p w:rsidR="008D452F" w:rsidRDefault="002A5A96" w:rsidP="00875148">
      <w:pPr>
        <w:tabs>
          <w:tab w:val="left" w:pos="567"/>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1</w:t>
      </w:r>
      <w:r w:rsidR="008D452F" w:rsidRPr="00875148">
        <w:rPr>
          <w:rFonts w:ascii="Times New Roman" w:hAnsi="Times New Roman"/>
          <w:sz w:val="28"/>
          <w:szCs w:val="28"/>
        </w:rPr>
        <w:t xml:space="preserve">. Утвердить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proofErr w:type="spellStart"/>
      <w:r w:rsidR="0094758E" w:rsidRPr="00875148">
        <w:rPr>
          <w:rFonts w:ascii="Times New Roman" w:hAnsi="Times New Roman"/>
          <w:sz w:val="28"/>
          <w:szCs w:val="28"/>
        </w:rPr>
        <w:t>Яльчикского</w:t>
      </w:r>
      <w:proofErr w:type="spellEnd"/>
      <w:r w:rsidR="0094758E" w:rsidRPr="00875148">
        <w:rPr>
          <w:rFonts w:ascii="Times New Roman" w:hAnsi="Times New Roman"/>
          <w:sz w:val="28"/>
          <w:szCs w:val="28"/>
        </w:rPr>
        <w:t xml:space="preserve"> муниципального округа Чувашской Республики</w:t>
      </w:r>
      <w:r w:rsidR="008D452F" w:rsidRPr="00875148">
        <w:rPr>
          <w:rFonts w:ascii="Times New Roman" w:hAnsi="Times New Roman"/>
          <w:sz w:val="28"/>
          <w:szCs w:val="28"/>
        </w:rPr>
        <w:t xml:space="preserve"> согласно </w:t>
      </w:r>
      <w:r w:rsidR="0058039E">
        <w:rPr>
          <w:rFonts w:ascii="Times New Roman" w:hAnsi="Times New Roman"/>
          <w:sz w:val="28"/>
          <w:szCs w:val="28"/>
        </w:rPr>
        <w:t>п</w:t>
      </w:r>
      <w:r w:rsidR="008D452F" w:rsidRPr="00875148">
        <w:rPr>
          <w:rFonts w:ascii="Times New Roman" w:hAnsi="Times New Roman"/>
          <w:sz w:val="28"/>
          <w:szCs w:val="28"/>
        </w:rPr>
        <w:t>риложению №</w:t>
      </w:r>
      <w:r w:rsidR="00181FF5">
        <w:rPr>
          <w:rFonts w:ascii="Times New Roman" w:hAnsi="Times New Roman"/>
          <w:sz w:val="28"/>
          <w:szCs w:val="28"/>
        </w:rPr>
        <w:t xml:space="preserve"> </w:t>
      </w:r>
      <w:r w:rsidR="008D452F" w:rsidRPr="00875148">
        <w:rPr>
          <w:rFonts w:ascii="Times New Roman" w:hAnsi="Times New Roman"/>
          <w:sz w:val="28"/>
          <w:szCs w:val="28"/>
        </w:rPr>
        <w:t>1 к настоящему постановлению.</w:t>
      </w:r>
    </w:p>
    <w:p w:rsidR="00A34658" w:rsidRPr="00875148" w:rsidRDefault="00A34658" w:rsidP="00875148">
      <w:pPr>
        <w:tabs>
          <w:tab w:val="left" w:pos="567"/>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875148">
        <w:rPr>
          <w:rFonts w:ascii="Times New Roman" w:hAnsi="Times New Roman"/>
          <w:sz w:val="28"/>
          <w:szCs w:val="28"/>
        </w:rPr>
        <w:t>Утвердить Порядок</w:t>
      </w:r>
      <w:r>
        <w:rPr>
          <w:rFonts w:ascii="Times New Roman" w:hAnsi="Times New Roman"/>
          <w:sz w:val="28"/>
          <w:szCs w:val="28"/>
        </w:rPr>
        <w:t xml:space="preserve"> ведения реестра парковок общего пользования на автомобильных дорогах общего пользования местного значения </w:t>
      </w:r>
      <w:proofErr w:type="spellStart"/>
      <w:r>
        <w:rPr>
          <w:rFonts w:ascii="Times New Roman" w:hAnsi="Times New Roman"/>
          <w:sz w:val="28"/>
          <w:szCs w:val="28"/>
        </w:rPr>
        <w:t>Яльчикского</w:t>
      </w:r>
      <w:proofErr w:type="spellEnd"/>
      <w:r>
        <w:rPr>
          <w:rFonts w:ascii="Times New Roman" w:hAnsi="Times New Roman"/>
          <w:sz w:val="28"/>
          <w:szCs w:val="28"/>
        </w:rPr>
        <w:t xml:space="preserve"> муниципального округа Чувашской Республики согласно приложению №</w:t>
      </w:r>
      <w:r w:rsidR="00181FF5">
        <w:rPr>
          <w:rFonts w:ascii="Times New Roman" w:hAnsi="Times New Roman"/>
          <w:sz w:val="28"/>
          <w:szCs w:val="28"/>
        </w:rPr>
        <w:t xml:space="preserve"> </w:t>
      </w:r>
      <w:r>
        <w:rPr>
          <w:rFonts w:ascii="Times New Roman" w:hAnsi="Times New Roman"/>
          <w:sz w:val="28"/>
          <w:szCs w:val="28"/>
        </w:rPr>
        <w:t xml:space="preserve">2. </w:t>
      </w:r>
    </w:p>
    <w:p w:rsidR="008D452F" w:rsidRPr="00875148" w:rsidRDefault="00367D41" w:rsidP="0087514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8D452F" w:rsidRPr="00875148">
        <w:rPr>
          <w:rFonts w:ascii="Times New Roman" w:hAnsi="Times New Roman"/>
          <w:sz w:val="28"/>
          <w:szCs w:val="28"/>
        </w:rPr>
        <w:t xml:space="preserve">. </w:t>
      </w:r>
      <w:r w:rsidR="002A5A96">
        <w:rPr>
          <w:rFonts w:ascii="Times New Roman" w:hAnsi="Times New Roman"/>
          <w:sz w:val="28"/>
          <w:szCs w:val="28"/>
        </w:rPr>
        <w:t>Настоящее постановление р</w:t>
      </w:r>
      <w:r w:rsidR="002A5A96" w:rsidRPr="00875148">
        <w:rPr>
          <w:rFonts w:ascii="Times New Roman" w:hAnsi="Times New Roman"/>
          <w:sz w:val="28"/>
          <w:szCs w:val="28"/>
        </w:rPr>
        <w:t xml:space="preserve">азместить </w:t>
      </w:r>
      <w:r w:rsidR="008D452F" w:rsidRPr="00875148">
        <w:rPr>
          <w:rFonts w:ascii="Times New Roman" w:hAnsi="Times New Roman"/>
          <w:sz w:val="28"/>
          <w:szCs w:val="28"/>
        </w:rPr>
        <w:t xml:space="preserve">на официальном сайте </w:t>
      </w:r>
      <w:r w:rsidR="0094758E" w:rsidRPr="00875148">
        <w:rPr>
          <w:rFonts w:ascii="Times New Roman" w:hAnsi="Times New Roman"/>
          <w:sz w:val="28"/>
          <w:szCs w:val="28"/>
        </w:rPr>
        <w:t xml:space="preserve">администрации </w:t>
      </w:r>
      <w:proofErr w:type="spellStart"/>
      <w:r w:rsidR="0094758E" w:rsidRPr="00875148">
        <w:rPr>
          <w:rFonts w:ascii="Times New Roman" w:hAnsi="Times New Roman"/>
          <w:sz w:val="28"/>
          <w:szCs w:val="28"/>
        </w:rPr>
        <w:t>Яльчикского</w:t>
      </w:r>
      <w:proofErr w:type="spellEnd"/>
      <w:r w:rsidR="0094758E" w:rsidRPr="00875148">
        <w:rPr>
          <w:rFonts w:ascii="Times New Roman" w:hAnsi="Times New Roman"/>
          <w:sz w:val="28"/>
          <w:szCs w:val="28"/>
        </w:rPr>
        <w:t xml:space="preserve"> муниципального округа Чувашской Республики</w:t>
      </w:r>
      <w:r w:rsidR="008D452F" w:rsidRPr="00875148">
        <w:rPr>
          <w:rFonts w:ascii="Times New Roman" w:hAnsi="Times New Roman"/>
          <w:sz w:val="28"/>
          <w:szCs w:val="28"/>
        </w:rPr>
        <w:t xml:space="preserve"> в информационно-телекоммуникационной сети «Интернет».</w:t>
      </w:r>
    </w:p>
    <w:p w:rsidR="00875148" w:rsidRPr="00875148" w:rsidRDefault="00875148" w:rsidP="00181FF5">
      <w:pPr>
        <w:spacing w:after="0" w:line="240" w:lineRule="auto"/>
        <w:jc w:val="both"/>
        <w:rPr>
          <w:rFonts w:ascii="Times New Roman" w:hAnsi="Times New Roman"/>
          <w:sz w:val="28"/>
          <w:szCs w:val="28"/>
        </w:rPr>
      </w:pPr>
      <w:r w:rsidRPr="00875148">
        <w:rPr>
          <w:rFonts w:ascii="Times New Roman" w:hAnsi="Times New Roman"/>
          <w:sz w:val="28"/>
          <w:szCs w:val="28"/>
        </w:rPr>
        <w:lastRenderedPageBreak/>
        <w:t xml:space="preserve">         </w:t>
      </w:r>
      <w:r w:rsidR="00367D41">
        <w:rPr>
          <w:rFonts w:ascii="Times New Roman" w:hAnsi="Times New Roman"/>
          <w:sz w:val="28"/>
          <w:szCs w:val="28"/>
        </w:rPr>
        <w:t>4</w:t>
      </w:r>
      <w:r w:rsidRPr="00875148">
        <w:rPr>
          <w:rFonts w:ascii="Times New Roman" w:hAnsi="Times New Roman"/>
          <w:sz w:val="28"/>
          <w:szCs w:val="28"/>
        </w:rPr>
        <w:t xml:space="preserve">. </w:t>
      </w:r>
      <w:proofErr w:type="gramStart"/>
      <w:r w:rsidRPr="00875148">
        <w:rPr>
          <w:rFonts w:ascii="Times New Roman" w:hAnsi="Times New Roman"/>
          <w:sz w:val="28"/>
          <w:szCs w:val="28"/>
        </w:rPr>
        <w:t>Контроль за</w:t>
      </w:r>
      <w:proofErr w:type="gramEnd"/>
      <w:r w:rsidRPr="00875148">
        <w:rPr>
          <w:rFonts w:ascii="Times New Roman" w:hAnsi="Times New Roman"/>
          <w:sz w:val="28"/>
          <w:szCs w:val="28"/>
        </w:rPr>
        <w:t xml:space="preserve"> выполнением настоящего постановления возложить на  Управление по благоустройству и развитию территорий администрации </w:t>
      </w:r>
      <w:proofErr w:type="spellStart"/>
      <w:r w:rsidRPr="00875148">
        <w:rPr>
          <w:rFonts w:ascii="Times New Roman" w:hAnsi="Times New Roman"/>
          <w:sz w:val="28"/>
          <w:szCs w:val="28"/>
        </w:rPr>
        <w:t>Яльчикского</w:t>
      </w:r>
      <w:proofErr w:type="spellEnd"/>
      <w:r w:rsidRPr="00875148">
        <w:rPr>
          <w:rFonts w:ascii="Times New Roman" w:hAnsi="Times New Roman"/>
          <w:sz w:val="28"/>
          <w:szCs w:val="28"/>
        </w:rPr>
        <w:t xml:space="preserve"> муниципального округа Чувашской Республики. </w:t>
      </w:r>
    </w:p>
    <w:p w:rsidR="00875148" w:rsidRPr="00875148" w:rsidRDefault="00875148" w:rsidP="00181FF5">
      <w:pPr>
        <w:pStyle w:val="a5"/>
        <w:jc w:val="both"/>
        <w:rPr>
          <w:sz w:val="28"/>
          <w:szCs w:val="28"/>
          <w:lang w:eastAsia="ru-RU"/>
        </w:rPr>
      </w:pPr>
      <w:r w:rsidRPr="00875148">
        <w:rPr>
          <w:sz w:val="28"/>
          <w:szCs w:val="28"/>
          <w:lang w:eastAsia="ru-RU"/>
        </w:rPr>
        <w:t xml:space="preserve">         </w:t>
      </w:r>
      <w:r w:rsidR="00367D41">
        <w:rPr>
          <w:sz w:val="28"/>
          <w:szCs w:val="28"/>
          <w:lang w:eastAsia="ru-RU"/>
        </w:rPr>
        <w:t>5</w:t>
      </w:r>
      <w:r w:rsidRPr="00875148">
        <w:rPr>
          <w:sz w:val="28"/>
          <w:szCs w:val="28"/>
          <w:lang w:eastAsia="ru-RU"/>
        </w:rPr>
        <w:t xml:space="preserve">. Настоящее постановление вступает в силу со дня его </w:t>
      </w:r>
      <w:r w:rsidR="001C79CA">
        <w:rPr>
          <w:sz w:val="28"/>
          <w:szCs w:val="28"/>
          <w:lang w:eastAsia="ru-RU"/>
        </w:rPr>
        <w:t>официального опубликования</w:t>
      </w:r>
      <w:r w:rsidRPr="00875148">
        <w:rPr>
          <w:sz w:val="28"/>
          <w:szCs w:val="28"/>
          <w:lang w:eastAsia="ru-RU"/>
        </w:rPr>
        <w:t>.</w:t>
      </w:r>
    </w:p>
    <w:p w:rsidR="00875148" w:rsidRPr="00875148" w:rsidRDefault="00875148" w:rsidP="00181FF5">
      <w:pPr>
        <w:spacing w:line="240" w:lineRule="auto"/>
        <w:jc w:val="right"/>
        <w:rPr>
          <w:rFonts w:ascii="Times New Roman" w:hAnsi="Times New Roman"/>
          <w:bCs/>
          <w:sz w:val="28"/>
          <w:szCs w:val="28"/>
        </w:rPr>
      </w:pPr>
    </w:p>
    <w:p w:rsidR="00181FF5" w:rsidRDefault="00181FF5" w:rsidP="00181FF5">
      <w:pPr>
        <w:spacing w:after="0" w:line="240" w:lineRule="auto"/>
        <w:jc w:val="both"/>
        <w:rPr>
          <w:rFonts w:ascii="Times New Roman" w:hAnsi="Times New Roman"/>
          <w:color w:val="000000"/>
          <w:sz w:val="28"/>
          <w:szCs w:val="28"/>
        </w:rPr>
      </w:pPr>
      <w:r>
        <w:rPr>
          <w:rFonts w:ascii="Times New Roman" w:hAnsi="Times New Roman"/>
          <w:color w:val="000000"/>
          <w:sz w:val="28"/>
          <w:szCs w:val="28"/>
        </w:rPr>
        <w:t>Глава</w:t>
      </w:r>
      <w:r w:rsidR="00875148" w:rsidRPr="00875148">
        <w:rPr>
          <w:rFonts w:ascii="Times New Roman" w:hAnsi="Times New Roman"/>
          <w:color w:val="000000"/>
          <w:sz w:val="28"/>
          <w:szCs w:val="28"/>
        </w:rPr>
        <w:t xml:space="preserve"> </w:t>
      </w:r>
      <w:proofErr w:type="spellStart"/>
      <w:r w:rsidR="00875148" w:rsidRPr="00875148">
        <w:rPr>
          <w:rFonts w:ascii="Times New Roman" w:hAnsi="Times New Roman"/>
          <w:color w:val="000000"/>
          <w:sz w:val="28"/>
          <w:szCs w:val="28"/>
        </w:rPr>
        <w:t>Яльчикского</w:t>
      </w:r>
      <w:proofErr w:type="spellEnd"/>
      <w:r w:rsidR="00875148" w:rsidRPr="00875148">
        <w:rPr>
          <w:rFonts w:ascii="Times New Roman" w:hAnsi="Times New Roman"/>
          <w:color w:val="000000"/>
          <w:sz w:val="28"/>
          <w:szCs w:val="28"/>
        </w:rPr>
        <w:t xml:space="preserve"> </w:t>
      </w:r>
    </w:p>
    <w:p w:rsidR="00875148" w:rsidRPr="00875148" w:rsidRDefault="00875148" w:rsidP="00181FF5">
      <w:pPr>
        <w:spacing w:after="0" w:line="240" w:lineRule="auto"/>
        <w:jc w:val="both"/>
        <w:rPr>
          <w:rFonts w:ascii="Times New Roman" w:hAnsi="Times New Roman"/>
          <w:color w:val="000000"/>
          <w:sz w:val="28"/>
          <w:szCs w:val="28"/>
        </w:rPr>
      </w:pPr>
      <w:r w:rsidRPr="00875148">
        <w:rPr>
          <w:rFonts w:ascii="Times New Roman" w:hAnsi="Times New Roman"/>
          <w:color w:val="000000"/>
          <w:sz w:val="28"/>
          <w:szCs w:val="28"/>
        </w:rPr>
        <w:t>муниципального округа</w:t>
      </w:r>
    </w:p>
    <w:p w:rsidR="008D452F" w:rsidRPr="00875148" w:rsidRDefault="00875148" w:rsidP="00181FF5">
      <w:pPr>
        <w:spacing w:after="0" w:line="240" w:lineRule="auto"/>
        <w:jc w:val="both"/>
        <w:rPr>
          <w:rFonts w:ascii="Times New Roman" w:hAnsi="Times New Roman"/>
          <w:color w:val="000000"/>
          <w:sz w:val="28"/>
          <w:szCs w:val="28"/>
        </w:rPr>
        <w:sectPr w:rsidR="008D452F" w:rsidRPr="00875148" w:rsidSect="002A5A96">
          <w:pgSz w:w="11906" w:h="16838"/>
          <w:pgMar w:top="709" w:right="850" w:bottom="1134" w:left="1701" w:header="709" w:footer="709" w:gutter="0"/>
          <w:cols w:space="708"/>
          <w:docGrid w:linePitch="360"/>
        </w:sectPr>
      </w:pPr>
      <w:r w:rsidRPr="00875148">
        <w:rPr>
          <w:rFonts w:ascii="Times New Roman" w:hAnsi="Times New Roman"/>
          <w:color w:val="000000"/>
          <w:sz w:val="28"/>
          <w:szCs w:val="28"/>
        </w:rPr>
        <w:t xml:space="preserve">Чувашской Республики                                   </w:t>
      </w:r>
      <w:r w:rsidR="007B5EB3">
        <w:rPr>
          <w:rFonts w:ascii="Times New Roman" w:hAnsi="Times New Roman"/>
          <w:color w:val="000000"/>
          <w:sz w:val="28"/>
          <w:szCs w:val="28"/>
        </w:rPr>
        <w:t xml:space="preserve">                              </w:t>
      </w:r>
      <w:r w:rsidR="00181FF5">
        <w:rPr>
          <w:rFonts w:ascii="Times New Roman" w:hAnsi="Times New Roman"/>
          <w:color w:val="000000"/>
          <w:sz w:val="28"/>
          <w:szCs w:val="28"/>
        </w:rPr>
        <w:t>Л.В. Левый</w:t>
      </w:r>
    </w:p>
    <w:p w:rsidR="0058039E" w:rsidRPr="00367D41" w:rsidRDefault="00181FF5" w:rsidP="0058039E">
      <w:pPr>
        <w:spacing w:after="0" w:line="240" w:lineRule="auto"/>
        <w:jc w:val="right"/>
        <w:rPr>
          <w:rFonts w:ascii="Times New Roman" w:hAnsi="Times New Roman"/>
          <w:bCs/>
          <w:sz w:val="28"/>
          <w:szCs w:val="28"/>
        </w:rPr>
      </w:pPr>
      <w:r>
        <w:rPr>
          <w:rFonts w:ascii="Times New Roman" w:hAnsi="Times New Roman"/>
          <w:sz w:val="24"/>
          <w:szCs w:val="24"/>
        </w:rPr>
        <w:lastRenderedPageBreak/>
        <w:t xml:space="preserve">Утвержден </w:t>
      </w:r>
    </w:p>
    <w:p w:rsidR="0058039E" w:rsidRPr="00367D41" w:rsidRDefault="00181FF5" w:rsidP="0058039E">
      <w:pPr>
        <w:spacing w:after="0" w:line="240" w:lineRule="auto"/>
        <w:jc w:val="right"/>
        <w:rPr>
          <w:rFonts w:ascii="Times New Roman" w:hAnsi="Times New Roman"/>
          <w:sz w:val="24"/>
          <w:szCs w:val="24"/>
        </w:rPr>
      </w:pPr>
      <w:r>
        <w:rPr>
          <w:rFonts w:ascii="Times New Roman" w:hAnsi="Times New Roman"/>
          <w:sz w:val="24"/>
          <w:szCs w:val="24"/>
        </w:rPr>
        <w:t>постановлением</w:t>
      </w:r>
      <w:r w:rsidR="0058039E" w:rsidRPr="00367D41">
        <w:rPr>
          <w:rFonts w:ascii="Times New Roman" w:hAnsi="Times New Roman"/>
          <w:sz w:val="24"/>
          <w:szCs w:val="24"/>
        </w:rPr>
        <w:t xml:space="preserve"> администрации</w:t>
      </w:r>
    </w:p>
    <w:p w:rsidR="0058039E" w:rsidRDefault="0058039E" w:rsidP="0058039E">
      <w:pPr>
        <w:spacing w:after="0" w:line="240" w:lineRule="auto"/>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Яльчикского</w:t>
      </w:r>
      <w:proofErr w:type="spellEnd"/>
      <w:r>
        <w:rPr>
          <w:rFonts w:ascii="Times New Roman" w:hAnsi="Times New Roman"/>
          <w:sz w:val="24"/>
          <w:szCs w:val="24"/>
        </w:rPr>
        <w:t xml:space="preserve"> муниципального округа</w:t>
      </w:r>
    </w:p>
    <w:p w:rsidR="008D452F" w:rsidRDefault="0058039E" w:rsidP="0058039E">
      <w:pPr>
        <w:spacing w:after="0" w:line="240" w:lineRule="auto"/>
        <w:jc w:val="right"/>
        <w:rPr>
          <w:rFonts w:ascii="Times New Roman" w:hAnsi="Times New Roman"/>
          <w:sz w:val="24"/>
          <w:szCs w:val="24"/>
        </w:rPr>
      </w:pPr>
      <w:r>
        <w:rPr>
          <w:rFonts w:ascii="Times New Roman" w:hAnsi="Times New Roman"/>
          <w:sz w:val="24"/>
          <w:szCs w:val="24"/>
        </w:rPr>
        <w:t xml:space="preserve"> Чувашской Республики                                                                                                                                         </w:t>
      </w:r>
      <w:proofErr w:type="gramStart"/>
      <w:r w:rsidRPr="00367D41">
        <w:rPr>
          <w:rFonts w:ascii="Times New Roman" w:hAnsi="Times New Roman"/>
          <w:sz w:val="24"/>
          <w:szCs w:val="24"/>
        </w:rPr>
        <w:t>от</w:t>
      </w:r>
      <w:proofErr w:type="gramEnd"/>
      <w:r w:rsidRPr="00367D41">
        <w:rPr>
          <w:rFonts w:ascii="Times New Roman" w:hAnsi="Times New Roman"/>
          <w:sz w:val="24"/>
          <w:szCs w:val="24"/>
        </w:rPr>
        <w:t xml:space="preserve"> ____</w:t>
      </w:r>
      <w:r>
        <w:rPr>
          <w:rFonts w:ascii="Times New Roman" w:hAnsi="Times New Roman"/>
          <w:sz w:val="24"/>
          <w:szCs w:val="24"/>
        </w:rPr>
        <w:t>___________</w:t>
      </w:r>
      <w:r w:rsidRPr="00367D41">
        <w:rPr>
          <w:rFonts w:ascii="Times New Roman" w:hAnsi="Times New Roman"/>
          <w:sz w:val="24"/>
          <w:szCs w:val="24"/>
        </w:rPr>
        <w:t xml:space="preserve"> № ____</w:t>
      </w:r>
    </w:p>
    <w:p w:rsidR="00181FF5" w:rsidRDefault="00181FF5" w:rsidP="0058039E">
      <w:pPr>
        <w:spacing w:after="0" w:line="240" w:lineRule="auto"/>
        <w:jc w:val="right"/>
        <w:rPr>
          <w:rFonts w:ascii="Times New Roman" w:hAnsi="Times New Roman"/>
          <w:sz w:val="24"/>
          <w:szCs w:val="24"/>
        </w:rPr>
      </w:pPr>
    </w:p>
    <w:p w:rsidR="00181FF5" w:rsidRPr="0058039E" w:rsidRDefault="00181FF5" w:rsidP="0058039E">
      <w:pPr>
        <w:spacing w:after="0" w:line="240" w:lineRule="auto"/>
        <w:jc w:val="right"/>
        <w:rPr>
          <w:rFonts w:ascii="Times New Roman" w:hAnsi="Times New Roman"/>
          <w:sz w:val="24"/>
          <w:szCs w:val="24"/>
        </w:rPr>
      </w:pPr>
      <w:r>
        <w:rPr>
          <w:rFonts w:ascii="Times New Roman" w:hAnsi="Times New Roman"/>
          <w:sz w:val="24"/>
          <w:szCs w:val="24"/>
        </w:rPr>
        <w:t>(приложение № 1)</w:t>
      </w:r>
    </w:p>
    <w:p w:rsidR="0058039E" w:rsidRDefault="0058039E" w:rsidP="008D452F">
      <w:pPr>
        <w:pStyle w:val="ConsPlusTitle"/>
        <w:jc w:val="center"/>
        <w:rPr>
          <w:sz w:val="28"/>
          <w:szCs w:val="28"/>
        </w:rPr>
      </w:pPr>
      <w:bookmarkStart w:id="0" w:name="P40"/>
      <w:bookmarkEnd w:id="0"/>
    </w:p>
    <w:p w:rsidR="00181FF5" w:rsidRDefault="008D452F" w:rsidP="008D452F">
      <w:pPr>
        <w:pStyle w:val="ConsPlusTitle"/>
        <w:jc w:val="center"/>
        <w:rPr>
          <w:sz w:val="28"/>
          <w:szCs w:val="28"/>
        </w:rPr>
      </w:pPr>
      <w:r w:rsidRPr="00875148">
        <w:rPr>
          <w:sz w:val="28"/>
          <w:szCs w:val="28"/>
        </w:rPr>
        <w:t xml:space="preserve">ПОРЯДОК </w:t>
      </w:r>
    </w:p>
    <w:p w:rsidR="008D452F" w:rsidRPr="00875148" w:rsidRDefault="008D452F" w:rsidP="00875148">
      <w:pPr>
        <w:pStyle w:val="ConsPlusTitle"/>
        <w:jc w:val="center"/>
        <w:rPr>
          <w:sz w:val="28"/>
          <w:szCs w:val="28"/>
        </w:rPr>
      </w:pPr>
      <w:r w:rsidRPr="00875148">
        <w:rPr>
          <w:sz w:val="28"/>
          <w:szCs w:val="28"/>
        </w:rPr>
        <w:t xml:space="preserve">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00875148" w:rsidRPr="00875148">
        <w:rPr>
          <w:sz w:val="28"/>
          <w:szCs w:val="28"/>
        </w:rPr>
        <w:t>ЯЛЬЧИКСКОГО МУНИЦИПАЛЬНОГО ОКРУГА ЧУВАШСКОЙ РЕСПУБЛИКИ</w:t>
      </w:r>
      <w:r w:rsidRPr="00875148">
        <w:rPr>
          <w:sz w:val="28"/>
          <w:szCs w:val="28"/>
        </w:rPr>
        <w:t>»</w:t>
      </w:r>
    </w:p>
    <w:p w:rsidR="008D452F" w:rsidRPr="00875148" w:rsidRDefault="008D452F" w:rsidP="008D452F">
      <w:pPr>
        <w:pStyle w:val="ConsPlusNormal"/>
        <w:jc w:val="both"/>
        <w:rPr>
          <w:rFonts w:ascii="Times New Roman" w:hAnsi="Times New Roman" w:cs="Times New Roman"/>
          <w:sz w:val="28"/>
          <w:szCs w:val="28"/>
        </w:rPr>
      </w:pPr>
    </w:p>
    <w:p w:rsidR="008D452F" w:rsidRDefault="008D452F" w:rsidP="0094758E">
      <w:pPr>
        <w:pStyle w:val="ConsPlusTitle"/>
        <w:jc w:val="center"/>
        <w:outlineLvl w:val="1"/>
        <w:rPr>
          <w:sz w:val="28"/>
          <w:szCs w:val="28"/>
        </w:rPr>
      </w:pPr>
      <w:r w:rsidRPr="00875148">
        <w:rPr>
          <w:sz w:val="28"/>
          <w:szCs w:val="28"/>
        </w:rPr>
        <w:t>1. Общие положения</w:t>
      </w:r>
    </w:p>
    <w:p w:rsidR="00181FF5" w:rsidRPr="00875148" w:rsidRDefault="00181FF5" w:rsidP="0094758E">
      <w:pPr>
        <w:pStyle w:val="ConsPlusTitle"/>
        <w:jc w:val="center"/>
        <w:outlineLvl w:val="1"/>
        <w:rPr>
          <w:sz w:val="28"/>
          <w:szCs w:val="28"/>
        </w:rPr>
      </w:pPr>
      <w:bookmarkStart w:id="1" w:name="_GoBack"/>
      <w:bookmarkEnd w:id="1"/>
    </w:p>
    <w:p w:rsidR="008D452F" w:rsidRPr="00875148" w:rsidRDefault="008D452F" w:rsidP="008D452F">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 xml:space="preserve">1.1. </w:t>
      </w:r>
      <w:proofErr w:type="gramStart"/>
      <w:r w:rsidRPr="00875148">
        <w:rPr>
          <w:rFonts w:ascii="Times New Roman" w:hAnsi="Times New Roman" w:cs="Times New Roman"/>
          <w:sz w:val="28"/>
          <w:szCs w:val="28"/>
        </w:rPr>
        <w:t xml:space="preserve">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proofErr w:type="spellStart"/>
      <w:r w:rsidR="0094758E" w:rsidRPr="00875148">
        <w:rPr>
          <w:rFonts w:ascii="Times New Roman" w:hAnsi="Times New Roman" w:cs="Times New Roman"/>
          <w:sz w:val="28"/>
          <w:szCs w:val="28"/>
        </w:rPr>
        <w:t>Яльчикского</w:t>
      </w:r>
      <w:proofErr w:type="spellEnd"/>
      <w:r w:rsidR="0094758E" w:rsidRPr="00875148">
        <w:rPr>
          <w:rFonts w:ascii="Times New Roman" w:hAnsi="Times New Roman" w:cs="Times New Roman"/>
          <w:sz w:val="28"/>
          <w:szCs w:val="28"/>
        </w:rPr>
        <w:t xml:space="preserve"> м</w:t>
      </w:r>
      <w:r w:rsidR="00875148" w:rsidRPr="00875148">
        <w:rPr>
          <w:rFonts w:ascii="Times New Roman" w:hAnsi="Times New Roman" w:cs="Times New Roman"/>
          <w:sz w:val="28"/>
          <w:szCs w:val="28"/>
        </w:rPr>
        <w:t>униципального округа Чувашской Р</w:t>
      </w:r>
      <w:r w:rsidR="0094758E" w:rsidRPr="00875148">
        <w:rPr>
          <w:rFonts w:ascii="Times New Roman" w:hAnsi="Times New Roman" w:cs="Times New Roman"/>
          <w:sz w:val="28"/>
          <w:szCs w:val="28"/>
        </w:rPr>
        <w:t>еспублики</w:t>
      </w:r>
      <w:r w:rsidRPr="00875148">
        <w:rPr>
          <w:rFonts w:ascii="Times New Roman" w:hAnsi="Times New Roman" w:cs="Times New Roman"/>
          <w:sz w:val="28"/>
          <w:szCs w:val="28"/>
        </w:rPr>
        <w:t xml:space="preserve"> (далее - Порядок), разработан в соответствии с Градостроительным </w:t>
      </w:r>
      <w:hyperlink r:id="rId8" w:tooltip="&quot;Градостроительный кодекс Российской Федерации&quot; от 29.12.2004 N 190-ФЗ (ред. от 29.12.2022) {КонсультантПлюс}">
        <w:r w:rsidRPr="006A11F2">
          <w:rPr>
            <w:rFonts w:ascii="Times New Roman" w:hAnsi="Times New Roman" w:cs="Times New Roman"/>
            <w:sz w:val="28"/>
            <w:szCs w:val="28"/>
          </w:rPr>
          <w:t>кодексом</w:t>
        </w:r>
      </w:hyperlink>
      <w:r w:rsidRPr="006A11F2">
        <w:rPr>
          <w:rFonts w:ascii="Times New Roman" w:hAnsi="Times New Roman" w:cs="Times New Roman"/>
          <w:sz w:val="28"/>
          <w:szCs w:val="28"/>
        </w:rPr>
        <w:t xml:space="preserve"> Российской Федерации, Федеральными законами «</w:t>
      </w:r>
      <w:hyperlink r:id="rId9"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Pr="006A11F2">
          <w:rPr>
            <w:rFonts w:ascii="Times New Roman" w:hAnsi="Times New Roman" w:cs="Times New Roman"/>
            <w:sz w:val="28"/>
            <w:szCs w:val="28"/>
          </w:rPr>
          <w:t>Об общих принципах организации</w:t>
        </w:r>
      </w:hyperlink>
      <w:r w:rsidRPr="006A11F2">
        <w:rPr>
          <w:rFonts w:ascii="Times New Roman" w:hAnsi="Times New Roman" w:cs="Times New Roman"/>
          <w:sz w:val="28"/>
          <w:szCs w:val="28"/>
        </w:rPr>
        <w:t xml:space="preserve"> местного самоуправления в Российской Федерации», «</w:t>
      </w:r>
      <w:hyperlink r:id="rId10"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3) {">
        <w:r w:rsidRPr="006A11F2">
          <w:rPr>
            <w:rFonts w:ascii="Times New Roman" w:hAnsi="Times New Roman" w:cs="Times New Roman"/>
            <w:sz w:val="28"/>
            <w:szCs w:val="28"/>
          </w:rPr>
          <w:t>Об автомобильных дорогах</w:t>
        </w:r>
      </w:hyperlink>
      <w:r w:rsidRPr="006A11F2">
        <w:rPr>
          <w:rFonts w:ascii="Times New Roman" w:hAnsi="Times New Roman" w:cs="Times New Roman"/>
          <w:sz w:val="28"/>
          <w:szCs w:val="28"/>
        </w:rPr>
        <w:t xml:space="preserve"> </w:t>
      </w:r>
      <w:r w:rsidRPr="00875148">
        <w:rPr>
          <w:rFonts w:ascii="Times New Roman" w:hAnsi="Times New Roman" w:cs="Times New Roman"/>
          <w:sz w:val="28"/>
          <w:szCs w:val="28"/>
        </w:rPr>
        <w:t>и о дорожной деятельности в Российской Федерации и о внесении</w:t>
      </w:r>
      <w:proofErr w:type="gramEnd"/>
      <w:r w:rsidRPr="00875148">
        <w:rPr>
          <w:rFonts w:ascii="Times New Roman" w:hAnsi="Times New Roman" w:cs="Times New Roman"/>
          <w:sz w:val="28"/>
          <w:szCs w:val="28"/>
        </w:rPr>
        <w:t xml:space="preserve"> изменений в отдельные законодательные акты Российской Федерации».</w:t>
      </w:r>
    </w:p>
    <w:p w:rsidR="008D452F" w:rsidRPr="00875148" w:rsidRDefault="008D452F" w:rsidP="008D452F">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 xml:space="preserve">1.2. Порядок регулирует процедуру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proofErr w:type="spellStart"/>
      <w:r w:rsidR="0094758E" w:rsidRPr="00875148">
        <w:rPr>
          <w:rFonts w:ascii="Times New Roman" w:hAnsi="Times New Roman" w:cs="Times New Roman"/>
          <w:sz w:val="28"/>
          <w:szCs w:val="28"/>
        </w:rPr>
        <w:t>Яльчикского</w:t>
      </w:r>
      <w:proofErr w:type="spellEnd"/>
      <w:r w:rsidR="0094758E" w:rsidRPr="00875148">
        <w:rPr>
          <w:rFonts w:ascii="Times New Roman" w:hAnsi="Times New Roman" w:cs="Times New Roman"/>
          <w:sz w:val="28"/>
          <w:szCs w:val="28"/>
        </w:rPr>
        <w:t xml:space="preserve"> м</w:t>
      </w:r>
      <w:r w:rsidR="00875148" w:rsidRPr="00875148">
        <w:rPr>
          <w:rFonts w:ascii="Times New Roman" w:hAnsi="Times New Roman" w:cs="Times New Roman"/>
          <w:sz w:val="28"/>
          <w:szCs w:val="28"/>
        </w:rPr>
        <w:t>униципального округа Чувашской Р</w:t>
      </w:r>
      <w:r w:rsidR="0094758E" w:rsidRPr="00875148">
        <w:rPr>
          <w:rFonts w:ascii="Times New Roman" w:hAnsi="Times New Roman" w:cs="Times New Roman"/>
          <w:sz w:val="28"/>
          <w:szCs w:val="28"/>
        </w:rPr>
        <w:t>еспублики</w:t>
      </w:r>
      <w:r w:rsidRPr="00875148">
        <w:rPr>
          <w:rFonts w:ascii="Times New Roman" w:hAnsi="Times New Roman" w:cs="Times New Roman"/>
          <w:sz w:val="28"/>
          <w:szCs w:val="28"/>
        </w:rPr>
        <w:t xml:space="preserve"> (далее </w:t>
      </w:r>
      <w:r w:rsidR="00181FF5">
        <w:rPr>
          <w:rFonts w:ascii="Times New Roman" w:hAnsi="Times New Roman" w:cs="Times New Roman"/>
          <w:sz w:val="28"/>
          <w:szCs w:val="28"/>
        </w:rPr>
        <w:t>–</w:t>
      </w:r>
      <w:r w:rsidRPr="00875148">
        <w:rPr>
          <w:rFonts w:ascii="Times New Roman" w:hAnsi="Times New Roman" w:cs="Times New Roman"/>
          <w:sz w:val="28"/>
          <w:szCs w:val="28"/>
        </w:rPr>
        <w:t xml:space="preserve"> парковка</w:t>
      </w:r>
      <w:r w:rsidR="00181FF5">
        <w:rPr>
          <w:rFonts w:ascii="Times New Roman" w:hAnsi="Times New Roman" w:cs="Times New Roman"/>
          <w:sz w:val="28"/>
          <w:szCs w:val="28"/>
        </w:rPr>
        <w:t>, парковочные места</w:t>
      </w:r>
      <w:r w:rsidRPr="00875148">
        <w:rPr>
          <w:rFonts w:ascii="Times New Roman" w:hAnsi="Times New Roman" w:cs="Times New Roman"/>
          <w:sz w:val="28"/>
          <w:szCs w:val="28"/>
        </w:rPr>
        <w:t>).</w:t>
      </w:r>
    </w:p>
    <w:p w:rsidR="008D452F" w:rsidRPr="00875148" w:rsidRDefault="008D452F" w:rsidP="008D452F">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 xml:space="preserve">1.3. Целью настоящего Порядка является регулирование правоотношений, связанных с созданием и обеспечением функционирования парковок, расположенных на автомобильных дорогах общего пользования местного значения в границах </w:t>
      </w:r>
      <w:proofErr w:type="spellStart"/>
      <w:r w:rsidR="0094758E" w:rsidRPr="00875148">
        <w:rPr>
          <w:rFonts w:ascii="Times New Roman" w:hAnsi="Times New Roman" w:cs="Times New Roman"/>
          <w:sz w:val="28"/>
          <w:szCs w:val="28"/>
        </w:rPr>
        <w:t>Яльчикского</w:t>
      </w:r>
      <w:proofErr w:type="spellEnd"/>
      <w:r w:rsidR="0094758E" w:rsidRPr="00875148">
        <w:rPr>
          <w:rFonts w:ascii="Times New Roman" w:hAnsi="Times New Roman" w:cs="Times New Roman"/>
          <w:sz w:val="28"/>
          <w:szCs w:val="28"/>
        </w:rPr>
        <w:t xml:space="preserve"> м</w:t>
      </w:r>
      <w:r w:rsidR="00875148" w:rsidRPr="00875148">
        <w:rPr>
          <w:rFonts w:ascii="Times New Roman" w:hAnsi="Times New Roman" w:cs="Times New Roman"/>
          <w:sz w:val="28"/>
          <w:szCs w:val="28"/>
        </w:rPr>
        <w:t>униципального округа Чувашской Р</w:t>
      </w:r>
      <w:r w:rsidR="0094758E" w:rsidRPr="00875148">
        <w:rPr>
          <w:rFonts w:ascii="Times New Roman" w:hAnsi="Times New Roman" w:cs="Times New Roman"/>
          <w:sz w:val="28"/>
          <w:szCs w:val="28"/>
        </w:rPr>
        <w:t>еспублики</w:t>
      </w:r>
      <w:r w:rsidRPr="00875148">
        <w:rPr>
          <w:rFonts w:ascii="Times New Roman" w:hAnsi="Times New Roman" w:cs="Times New Roman"/>
          <w:sz w:val="28"/>
          <w:szCs w:val="28"/>
        </w:rPr>
        <w:t>.</w:t>
      </w:r>
    </w:p>
    <w:p w:rsidR="008D452F" w:rsidRPr="00875148" w:rsidRDefault="008D452F" w:rsidP="008D452F">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 xml:space="preserve">1.4. </w:t>
      </w:r>
      <w:proofErr w:type="gramStart"/>
      <w:r w:rsidRPr="00875148">
        <w:rPr>
          <w:rFonts w:ascii="Times New Roman" w:hAnsi="Times New Roman" w:cs="Times New Roman"/>
          <w:sz w:val="28"/>
          <w:szCs w:val="28"/>
        </w:rPr>
        <w:t>Пользование парковками осуществляется на безвозмездной либо на платной основе.</w:t>
      </w:r>
      <w:proofErr w:type="gramEnd"/>
    </w:p>
    <w:p w:rsidR="0058039E" w:rsidRDefault="008D452F" w:rsidP="008D452F">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 xml:space="preserve">1.5. Установление размера платы за пользование на платной основе парковками осуществляется администрацией </w:t>
      </w:r>
      <w:proofErr w:type="spellStart"/>
      <w:r w:rsidR="0094758E" w:rsidRPr="00875148">
        <w:rPr>
          <w:rFonts w:ascii="Times New Roman" w:hAnsi="Times New Roman" w:cs="Times New Roman"/>
          <w:sz w:val="28"/>
          <w:szCs w:val="28"/>
        </w:rPr>
        <w:t>Яльчикского</w:t>
      </w:r>
      <w:proofErr w:type="spellEnd"/>
      <w:r w:rsidR="0094758E" w:rsidRPr="00875148">
        <w:rPr>
          <w:rFonts w:ascii="Times New Roman" w:hAnsi="Times New Roman" w:cs="Times New Roman"/>
          <w:sz w:val="28"/>
          <w:szCs w:val="28"/>
        </w:rPr>
        <w:t xml:space="preserve"> м</w:t>
      </w:r>
      <w:r w:rsidR="00875148" w:rsidRPr="00875148">
        <w:rPr>
          <w:rFonts w:ascii="Times New Roman" w:hAnsi="Times New Roman" w:cs="Times New Roman"/>
          <w:sz w:val="28"/>
          <w:szCs w:val="28"/>
        </w:rPr>
        <w:t>униципального округа Чувашской Р</w:t>
      </w:r>
      <w:r w:rsidR="0094758E" w:rsidRPr="00875148">
        <w:rPr>
          <w:rFonts w:ascii="Times New Roman" w:hAnsi="Times New Roman" w:cs="Times New Roman"/>
          <w:sz w:val="28"/>
          <w:szCs w:val="28"/>
        </w:rPr>
        <w:t>еспублики</w:t>
      </w:r>
      <w:r w:rsidRPr="00875148">
        <w:rPr>
          <w:rFonts w:ascii="Times New Roman" w:hAnsi="Times New Roman" w:cs="Times New Roman"/>
          <w:sz w:val="28"/>
          <w:szCs w:val="28"/>
        </w:rPr>
        <w:t xml:space="preserve"> на основании методики расчета и максимального размера платы за пользование на платной основе парковками (парковочными местами), расположенными на проезжей части улиц </w:t>
      </w:r>
      <w:proofErr w:type="spellStart"/>
      <w:r w:rsidR="0094758E" w:rsidRPr="00875148">
        <w:rPr>
          <w:rFonts w:ascii="Times New Roman" w:hAnsi="Times New Roman" w:cs="Times New Roman"/>
          <w:sz w:val="28"/>
          <w:szCs w:val="28"/>
        </w:rPr>
        <w:t>Яльчикского</w:t>
      </w:r>
      <w:proofErr w:type="spellEnd"/>
      <w:r w:rsidR="0094758E" w:rsidRPr="00875148">
        <w:rPr>
          <w:rFonts w:ascii="Times New Roman" w:hAnsi="Times New Roman" w:cs="Times New Roman"/>
          <w:sz w:val="28"/>
          <w:szCs w:val="28"/>
        </w:rPr>
        <w:t xml:space="preserve"> муниципального округа Чувашской </w:t>
      </w:r>
      <w:r w:rsidR="00875148" w:rsidRPr="00875148">
        <w:rPr>
          <w:rFonts w:ascii="Times New Roman" w:hAnsi="Times New Roman" w:cs="Times New Roman"/>
          <w:sz w:val="28"/>
          <w:szCs w:val="28"/>
        </w:rPr>
        <w:t>Р</w:t>
      </w:r>
      <w:r w:rsidR="0094758E" w:rsidRPr="00875148">
        <w:rPr>
          <w:rFonts w:ascii="Times New Roman" w:hAnsi="Times New Roman" w:cs="Times New Roman"/>
          <w:sz w:val="28"/>
          <w:szCs w:val="28"/>
        </w:rPr>
        <w:t>еспублики</w:t>
      </w:r>
      <w:r w:rsidRPr="00875148">
        <w:rPr>
          <w:rFonts w:ascii="Times New Roman" w:hAnsi="Times New Roman" w:cs="Times New Roman"/>
          <w:sz w:val="28"/>
          <w:szCs w:val="28"/>
        </w:rPr>
        <w:t xml:space="preserve">. </w:t>
      </w:r>
    </w:p>
    <w:p w:rsidR="00181FF5" w:rsidRPr="00181FF5" w:rsidRDefault="008D452F" w:rsidP="008D452F">
      <w:pPr>
        <w:pStyle w:val="ConsPlusNormal"/>
        <w:ind w:firstLine="539"/>
        <w:jc w:val="both"/>
        <w:rPr>
          <w:rFonts w:ascii="Times New Roman" w:hAnsi="Times New Roman" w:cs="Times New Roman"/>
          <w:bCs/>
          <w:sz w:val="27"/>
          <w:szCs w:val="27"/>
          <w:shd w:val="clear" w:color="auto" w:fill="FFFFFF"/>
        </w:rPr>
      </w:pPr>
      <w:r w:rsidRPr="00875148">
        <w:rPr>
          <w:rFonts w:ascii="Times New Roman" w:hAnsi="Times New Roman" w:cs="Times New Roman"/>
          <w:sz w:val="28"/>
          <w:szCs w:val="28"/>
        </w:rPr>
        <w:t xml:space="preserve">1.6. Порядок зачисления в бюджет </w:t>
      </w:r>
      <w:proofErr w:type="spellStart"/>
      <w:r w:rsidR="0094758E" w:rsidRPr="00875148">
        <w:rPr>
          <w:rFonts w:ascii="Times New Roman" w:hAnsi="Times New Roman" w:cs="Times New Roman"/>
          <w:sz w:val="28"/>
          <w:szCs w:val="28"/>
        </w:rPr>
        <w:t>Яльчикского</w:t>
      </w:r>
      <w:proofErr w:type="spellEnd"/>
      <w:r w:rsidR="0094758E" w:rsidRPr="00875148">
        <w:rPr>
          <w:rFonts w:ascii="Times New Roman" w:hAnsi="Times New Roman" w:cs="Times New Roman"/>
          <w:sz w:val="28"/>
          <w:szCs w:val="28"/>
        </w:rPr>
        <w:t xml:space="preserve"> м</w:t>
      </w:r>
      <w:r w:rsidR="001C79CA">
        <w:rPr>
          <w:rFonts w:ascii="Times New Roman" w:hAnsi="Times New Roman" w:cs="Times New Roman"/>
          <w:sz w:val="28"/>
          <w:szCs w:val="28"/>
        </w:rPr>
        <w:t>униципального округа Чувашской Р</w:t>
      </w:r>
      <w:r w:rsidR="0094758E" w:rsidRPr="00875148">
        <w:rPr>
          <w:rFonts w:ascii="Times New Roman" w:hAnsi="Times New Roman" w:cs="Times New Roman"/>
          <w:sz w:val="28"/>
          <w:szCs w:val="28"/>
        </w:rPr>
        <w:t>еспублики</w:t>
      </w:r>
      <w:r w:rsidRPr="00875148">
        <w:rPr>
          <w:rFonts w:ascii="Times New Roman" w:hAnsi="Times New Roman" w:cs="Times New Roman"/>
          <w:sz w:val="28"/>
          <w:szCs w:val="28"/>
        </w:rPr>
        <w:t xml:space="preserve"> платы за пользование парковками (парковочными местами) </w:t>
      </w:r>
      <w:r w:rsidRPr="00181FF5">
        <w:rPr>
          <w:rFonts w:ascii="Times New Roman" w:hAnsi="Times New Roman" w:cs="Times New Roman"/>
          <w:sz w:val="28"/>
          <w:szCs w:val="28"/>
        </w:rPr>
        <w:t xml:space="preserve">определяется </w:t>
      </w:r>
      <w:r w:rsidR="00181FF5" w:rsidRPr="00181FF5">
        <w:rPr>
          <w:rFonts w:ascii="Times New Roman" w:hAnsi="Times New Roman" w:cs="Times New Roman"/>
          <w:bCs/>
          <w:sz w:val="27"/>
          <w:szCs w:val="27"/>
          <w:shd w:val="clear" w:color="auto" w:fill="FFFFFF"/>
        </w:rPr>
        <w:t xml:space="preserve">федеральным законом от 29.12.2017 № 443-ФЗ «Об </w:t>
      </w:r>
      <w:r w:rsidR="00181FF5" w:rsidRPr="00181FF5">
        <w:rPr>
          <w:rFonts w:ascii="Times New Roman" w:hAnsi="Times New Roman" w:cs="Times New Roman"/>
          <w:bCs/>
          <w:sz w:val="27"/>
          <w:szCs w:val="27"/>
          <w:shd w:val="clear" w:color="auto" w:fill="FFFFFF"/>
        </w:rPr>
        <w:lastRenderedPageBreak/>
        <w:t>организации дорожного движения в Российской Федерации и о внесении изменений в отдельные законодательные акты Российской Федерации».</w:t>
      </w:r>
    </w:p>
    <w:p w:rsidR="008D452F" w:rsidRPr="00875148" w:rsidRDefault="008D452F" w:rsidP="008D452F">
      <w:pPr>
        <w:pStyle w:val="ConsPlusNormal"/>
        <w:ind w:firstLine="539"/>
        <w:jc w:val="both"/>
        <w:rPr>
          <w:rFonts w:ascii="Times New Roman" w:hAnsi="Times New Roman" w:cs="Times New Roman"/>
          <w:sz w:val="28"/>
          <w:szCs w:val="28"/>
        </w:rPr>
      </w:pPr>
      <w:r w:rsidRPr="00181FF5">
        <w:rPr>
          <w:rFonts w:ascii="Times New Roman" w:hAnsi="Times New Roman" w:cs="Times New Roman"/>
          <w:sz w:val="28"/>
          <w:szCs w:val="28"/>
        </w:rPr>
        <w:t>1.7. Все технические средства организации дорожного движения, установленные на платной парковке, все стационарные и мобильные объекты, предназначенные для функционирования платной парковки, в том числе объекты взимания платы, объекты видеонаблюдения, являются частью</w:t>
      </w:r>
      <w:r w:rsidRPr="00875148">
        <w:rPr>
          <w:rFonts w:ascii="Times New Roman" w:hAnsi="Times New Roman" w:cs="Times New Roman"/>
          <w:sz w:val="28"/>
          <w:szCs w:val="28"/>
        </w:rPr>
        <w:t xml:space="preserve"> парковки.</w:t>
      </w:r>
    </w:p>
    <w:p w:rsidR="008D452F" w:rsidRPr="00875148" w:rsidRDefault="008D452F" w:rsidP="008D452F">
      <w:pPr>
        <w:pStyle w:val="ConsPlusNormal"/>
        <w:ind w:firstLine="540"/>
        <w:jc w:val="both"/>
        <w:rPr>
          <w:rFonts w:ascii="Times New Roman" w:hAnsi="Times New Roman" w:cs="Times New Roman"/>
          <w:sz w:val="28"/>
          <w:szCs w:val="28"/>
        </w:rPr>
      </w:pPr>
    </w:p>
    <w:p w:rsidR="008D452F" w:rsidRDefault="008D452F" w:rsidP="00875148">
      <w:pPr>
        <w:pStyle w:val="ConsPlusTitle"/>
        <w:jc w:val="center"/>
        <w:outlineLvl w:val="1"/>
        <w:rPr>
          <w:sz w:val="28"/>
          <w:szCs w:val="28"/>
        </w:rPr>
      </w:pPr>
      <w:r w:rsidRPr="00875148">
        <w:rPr>
          <w:sz w:val="28"/>
          <w:szCs w:val="28"/>
        </w:rPr>
        <w:t>2. Основные понятия и определения</w:t>
      </w:r>
    </w:p>
    <w:p w:rsidR="00181FF5" w:rsidRPr="00875148" w:rsidRDefault="00181FF5" w:rsidP="00875148">
      <w:pPr>
        <w:pStyle w:val="ConsPlusTitle"/>
        <w:jc w:val="center"/>
        <w:outlineLvl w:val="1"/>
        <w:rPr>
          <w:sz w:val="28"/>
          <w:szCs w:val="28"/>
        </w:rPr>
      </w:pPr>
    </w:p>
    <w:p w:rsidR="008D452F" w:rsidRPr="00875148" w:rsidRDefault="008D452F" w:rsidP="00875148">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2.1. Для целей настоящего Порядка используются следующие основные понятия:</w:t>
      </w:r>
    </w:p>
    <w:p w:rsidR="008D452F" w:rsidRPr="00875148" w:rsidRDefault="008D452F" w:rsidP="008D452F">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 xml:space="preserve">1) Парковка (парковочное место) </w:t>
      </w:r>
      <w:r w:rsidR="00181FF5">
        <w:rPr>
          <w:rFonts w:ascii="Times New Roman" w:hAnsi="Times New Roman" w:cs="Times New Roman"/>
          <w:sz w:val="28"/>
          <w:szCs w:val="28"/>
        </w:rPr>
        <w:t>–</w:t>
      </w:r>
      <w:r w:rsidRPr="00875148">
        <w:rPr>
          <w:rFonts w:ascii="Times New Roman" w:hAnsi="Times New Roman" w:cs="Times New Roman"/>
          <w:sz w:val="28"/>
          <w:szCs w:val="28"/>
        </w:rPr>
        <w:t xml:space="preserve"> специально обозначенное и при необходимости обустроенное и оборудованное место, </w:t>
      </w:r>
      <w:proofErr w:type="gramStart"/>
      <w:r w:rsidRPr="00875148">
        <w:rPr>
          <w:rFonts w:ascii="Times New Roman" w:hAnsi="Times New Roman" w:cs="Times New Roman"/>
          <w:sz w:val="28"/>
          <w:szCs w:val="28"/>
        </w:rPr>
        <w:t>являющееся</w:t>
      </w:r>
      <w:proofErr w:type="gramEnd"/>
      <w:r w:rsidRPr="00875148">
        <w:rPr>
          <w:rFonts w:ascii="Times New Roman" w:hAnsi="Times New Roman" w:cs="Times New Roman"/>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875148">
        <w:rPr>
          <w:rFonts w:ascii="Times New Roman" w:hAnsi="Times New Roman" w:cs="Times New Roman"/>
          <w:sz w:val="28"/>
          <w:szCs w:val="28"/>
        </w:rPr>
        <w:t>подэстакадных</w:t>
      </w:r>
      <w:proofErr w:type="spellEnd"/>
      <w:r w:rsidRPr="00875148">
        <w:rPr>
          <w:rFonts w:ascii="Times New Roman" w:hAnsi="Times New Roman" w:cs="Times New Roman"/>
          <w:sz w:val="28"/>
          <w:szCs w:val="28"/>
        </w:rPr>
        <w:t xml:space="preserve"> или </w:t>
      </w:r>
      <w:proofErr w:type="spellStart"/>
      <w:r w:rsidRPr="00875148">
        <w:rPr>
          <w:rFonts w:ascii="Times New Roman" w:hAnsi="Times New Roman" w:cs="Times New Roman"/>
          <w:sz w:val="28"/>
          <w:szCs w:val="28"/>
        </w:rPr>
        <w:t>подмостовых</w:t>
      </w:r>
      <w:proofErr w:type="spellEnd"/>
      <w:r w:rsidRPr="00875148">
        <w:rPr>
          <w:rFonts w:ascii="Times New Roman" w:hAnsi="Times New Roman" w:cs="Times New Roman"/>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8D452F" w:rsidRPr="00875148" w:rsidRDefault="008D452F" w:rsidP="008D452F">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2) Бесплатные парковки - парковки, специально оборудованные в установленном порядке для организации временного размещения транспортных средств, на которых плата с владельцев транспортных средств за пользование парковкой не взимается.</w:t>
      </w:r>
    </w:p>
    <w:p w:rsidR="008D452F" w:rsidRPr="00875148" w:rsidRDefault="008D452F" w:rsidP="008D452F">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3) Платные парковки - парковки, специально оборудованные в установленном порядке для организации временного размещения транспортных средств за плату.</w:t>
      </w:r>
    </w:p>
    <w:p w:rsidR="008D452F" w:rsidRPr="00875148" w:rsidRDefault="008D452F" w:rsidP="008D452F">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4) Оператор - юридическое лицо, индивидуальный предприниматель, осуществляющий функции по обслуживанию парковок (парковочных мест).</w:t>
      </w:r>
    </w:p>
    <w:p w:rsidR="008D452F" w:rsidRPr="00875148" w:rsidRDefault="008D452F" w:rsidP="008D452F">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5) Пункт оплаты - устройство, позволяющее пользователю платной парковки осуществлять оплату стоимости пользования парковкой.</w:t>
      </w:r>
    </w:p>
    <w:p w:rsidR="008D452F" w:rsidRPr="00875148" w:rsidRDefault="008D452F" w:rsidP="008D452F">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6) Пользователь парковки - лицо, управляющее транспортным средством и разместившее на парковочном месте транспортное средство.</w:t>
      </w:r>
    </w:p>
    <w:p w:rsidR="008D452F" w:rsidRPr="00875148" w:rsidRDefault="008D452F" w:rsidP="008D452F">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 xml:space="preserve">Для целей настоящего Порядка также используются термины и понятия в том же значении, что и в Федеральном </w:t>
      </w:r>
      <w:hyperlink r:id="rId11"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3) {">
        <w:r w:rsidRPr="006A11F2">
          <w:rPr>
            <w:rFonts w:ascii="Times New Roman" w:hAnsi="Times New Roman" w:cs="Times New Roman"/>
            <w:sz w:val="28"/>
            <w:szCs w:val="28"/>
          </w:rPr>
          <w:t>законе</w:t>
        </w:r>
      </w:hyperlink>
      <w:r w:rsidRPr="00875148">
        <w:rPr>
          <w:rFonts w:ascii="Times New Roman" w:hAnsi="Times New Roman" w:cs="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D452F" w:rsidRPr="00875148" w:rsidRDefault="008D452F" w:rsidP="008D452F">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2.2. Парковки являются общедоступными.</w:t>
      </w:r>
    </w:p>
    <w:p w:rsidR="008D452F" w:rsidRPr="00875148" w:rsidRDefault="008D452F" w:rsidP="008D452F">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2.3. Риски угона и ущерба, причиненного транспортным средствам третьими лицами на платной или бесплатной парковке, владельцы транспортных средств несут самостоятельно.</w:t>
      </w:r>
    </w:p>
    <w:p w:rsidR="008D452F" w:rsidRPr="00875148" w:rsidRDefault="008D452F" w:rsidP="008D452F">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 xml:space="preserve">2.4. К территории платной и бесплатной парковки относится весь участок улично-дорожной сети, обозначенный соответствующими дорожными знаками и разметкой, предусмотренными </w:t>
      </w:r>
      <w:hyperlink r:id="rId12" w:tooltip="Постановление Правительства РФ от 23.10.1993 N 1090 (ред. от 24.10.2022)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r w:rsidRPr="006A11F2">
          <w:rPr>
            <w:rFonts w:ascii="Times New Roman" w:hAnsi="Times New Roman" w:cs="Times New Roman"/>
            <w:sz w:val="28"/>
            <w:szCs w:val="28"/>
          </w:rPr>
          <w:t>приложением 1</w:t>
        </w:r>
      </w:hyperlink>
      <w:r w:rsidRPr="00875148">
        <w:rPr>
          <w:rFonts w:ascii="Times New Roman" w:hAnsi="Times New Roman" w:cs="Times New Roman"/>
          <w:sz w:val="28"/>
          <w:szCs w:val="28"/>
        </w:rPr>
        <w:t xml:space="preserve"> к </w:t>
      </w:r>
      <w:r w:rsidRPr="00875148">
        <w:rPr>
          <w:rFonts w:ascii="Times New Roman" w:hAnsi="Times New Roman" w:cs="Times New Roman"/>
          <w:sz w:val="28"/>
          <w:szCs w:val="28"/>
        </w:rPr>
        <w:lastRenderedPageBreak/>
        <w:t>Постановлению Совета министров - Правительства Российской Федерации от 23.10.1993 № 1090 «О Правилах дорожного движения».</w:t>
      </w:r>
    </w:p>
    <w:p w:rsidR="008D452F" w:rsidRDefault="008D452F" w:rsidP="008D452F">
      <w:pPr>
        <w:pStyle w:val="ConsPlusNormal"/>
        <w:ind w:firstLine="540"/>
        <w:jc w:val="both"/>
        <w:rPr>
          <w:rFonts w:ascii="Times New Roman" w:hAnsi="Times New Roman" w:cs="Times New Roman"/>
          <w:sz w:val="28"/>
          <w:szCs w:val="28"/>
        </w:rPr>
      </w:pPr>
    </w:p>
    <w:p w:rsidR="0058039E" w:rsidRPr="00875148" w:rsidRDefault="0058039E" w:rsidP="008D452F">
      <w:pPr>
        <w:pStyle w:val="ConsPlusNormal"/>
        <w:ind w:firstLine="540"/>
        <w:jc w:val="both"/>
        <w:rPr>
          <w:rFonts w:ascii="Times New Roman" w:hAnsi="Times New Roman" w:cs="Times New Roman"/>
          <w:sz w:val="28"/>
          <w:szCs w:val="28"/>
        </w:rPr>
      </w:pPr>
    </w:p>
    <w:p w:rsidR="008D452F" w:rsidRPr="00875148" w:rsidRDefault="008D452F" w:rsidP="008D452F">
      <w:pPr>
        <w:pStyle w:val="ConsPlusTitle"/>
        <w:jc w:val="center"/>
        <w:outlineLvl w:val="1"/>
        <w:rPr>
          <w:sz w:val="28"/>
          <w:szCs w:val="28"/>
        </w:rPr>
      </w:pPr>
      <w:r w:rsidRPr="00875148">
        <w:rPr>
          <w:sz w:val="28"/>
          <w:szCs w:val="28"/>
        </w:rPr>
        <w:t>3. Разработка проекта размещения парковок на территории</w:t>
      </w:r>
    </w:p>
    <w:p w:rsidR="008D452F" w:rsidRDefault="0094758E" w:rsidP="00875148">
      <w:pPr>
        <w:pStyle w:val="ConsPlusTitle"/>
        <w:jc w:val="center"/>
        <w:rPr>
          <w:sz w:val="28"/>
          <w:szCs w:val="28"/>
        </w:rPr>
      </w:pPr>
      <w:proofErr w:type="spellStart"/>
      <w:r w:rsidRPr="00875148">
        <w:rPr>
          <w:sz w:val="28"/>
          <w:szCs w:val="28"/>
        </w:rPr>
        <w:t>Яльчикского</w:t>
      </w:r>
      <w:proofErr w:type="spellEnd"/>
      <w:r w:rsidRPr="00875148">
        <w:rPr>
          <w:sz w:val="28"/>
          <w:szCs w:val="28"/>
        </w:rPr>
        <w:t xml:space="preserve"> муниципального округа Чувашской </w:t>
      </w:r>
      <w:r w:rsidR="00875148" w:rsidRPr="00875148">
        <w:rPr>
          <w:sz w:val="28"/>
          <w:szCs w:val="28"/>
        </w:rPr>
        <w:t>Р</w:t>
      </w:r>
      <w:r w:rsidRPr="00875148">
        <w:rPr>
          <w:sz w:val="28"/>
          <w:szCs w:val="28"/>
        </w:rPr>
        <w:t>еспублики</w:t>
      </w:r>
    </w:p>
    <w:p w:rsidR="00181FF5" w:rsidRPr="00875148" w:rsidRDefault="00181FF5" w:rsidP="00875148">
      <w:pPr>
        <w:pStyle w:val="ConsPlusTitle"/>
        <w:jc w:val="center"/>
        <w:rPr>
          <w:sz w:val="28"/>
          <w:szCs w:val="28"/>
        </w:rPr>
      </w:pPr>
    </w:p>
    <w:p w:rsidR="008D452F" w:rsidRPr="00875148" w:rsidRDefault="008D452F" w:rsidP="008D452F">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 xml:space="preserve">3.1. Разработка проекта, рассмотрение предложений по планированию участков автомобильных дорог для организации парковок осуществляется администрацией </w:t>
      </w:r>
      <w:proofErr w:type="spellStart"/>
      <w:r w:rsidR="0094758E" w:rsidRPr="00875148">
        <w:rPr>
          <w:rFonts w:ascii="Times New Roman" w:hAnsi="Times New Roman" w:cs="Times New Roman"/>
          <w:sz w:val="28"/>
          <w:szCs w:val="28"/>
        </w:rPr>
        <w:t>Яльчикского</w:t>
      </w:r>
      <w:proofErr w:type="spellEnd"/>
      <w:r w:rsidR="0094758E" w:rsidRPr="00875148">
        <w:rPr>
          <w:rFonts w:ascii="Times New Roman" w:hAnsi="Times New Roman" w:cs="Times New Roman"/>
          <w:sz w:val="28"/>
          <w:szCs w:val="28"/>
        </w:rPr>
        <w:t xml:space="preserve"> м</w:t>
      </w:r>
      <w:r w:rsidR="00875148" w:rsidRPr="00875148">
        <w:rPr>
          <w:rFonts w:ascii="Times New Roman" w:hAnsi="Times New Roman" w:cs="Times New Roman"/>
          <w:sz w:val="28"/>
          <w:szCs w:val="28"/>
        </w:rPr>
        <w:t>униципального округа Чувашской Р</w:t>
      </w:r>
      <w:r w:rsidR="0094758E" w:rsidRPr="00875148">
        <w:rPr>
          <w:rFonts w:ascii="Times New Roman" w:hAnsi="Times New Roman" w:cs="Times New Roman"/>
          <w:sz w:val="28"/>
          <w:szCs w:val="28"/>
        </w:rPr>
        <w:t>еспублики</w:t>
      </w:r>
      <w:r w:rsidRPr="00875148">
        <w:rPr>
          <w:rFonts w:ascii="Times New Roman" w:hAnsi="Times New Roman" w:cs="Times New Roman"/>
          <w:sz w:val="28"/>
          <w:szCs w:val="28"/>
        </w:rPr>
        <w:t xml:space="preserve"> в соответствии с паспортизацией объектов улично-дорожной сети, документами территориального планирования, с обеспечением требований безопасности дорожного движения путем:</w:t>
      </w:r>
    </w:p>
    <w:p w:rsidR="008D452F" w:rsidRPr="00875148" w:rsidRDefault="008D452F" w:rsidP="008D452F">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а) определения границ парковочного пространства;</w:t>
      </w:r>
    </w:p>
    <w:p w:rsidR="008D452F" w:rsidRPr="00875148" w:rsidRDefault="008D452F" w:rsidP="008D452F">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б) проведения анализа существующей градостроительной и планировочной ситуации, определения функционального назначения объектов и параметров уличной сети;</w:t>
      </w:r>
    </w:p>
    <w:p w:rsidR="008D452F" w:rsidRPr="00875148" w:rsidRDefault="008D452F" w:rsidP="008D452F">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в) проведения замеров транспортных потоков, определения пропускной способности дороги с целью установления возможности размещения на ней парковки;</w:t>
      </w:r>
    </w:p>
    <w:p w:rsidR="008D452F" w:rsidRPr="00875148" w:rsidRDefault="008D452F" w:rsidP="008D452F">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г) проектирования на топографическом плане предложений по расстановке автотранспортных средств с учетом безопасности движения и пропускной способности дороги;</w:t>
      </w:r>
    </w:p>
    <w:p w:rsidR="008D452F" w:rsidRPr="00875148" w:rsidRDefault="008D452F" w:rsidP="008D452F">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д) разработки проекта схемы дислокации улично-дорожной сети.</w:t>
      </w:r>
    </w:p>
    <w:p w:rsidR="008D452F" w:rsidRPr="00875148" w:rsidRDefault="008D452F" w:rsidP="008D452F">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3.2. Участок автомобильной дороги, предназначенный для организации парковки (парковочных мест) должен иметь индивидуальный адрес, состоящий из наименования дороги и расстояния до участка дороги (м), на котором расположена парковка (парковочные места), исчисляемого от начала дороги.</w:t>
      </w:r>
    </w:p>
    <w:p w:rsidR="008D452F" w:rsidRPr="00875148" w:rsidRDefault="008D452F" w:rsidP="008D452F">
      <w:pPr>
        <w:pStyle w:val="ConsPlusNormal"/>
        <w:ind w:firstLine="540"/>
        <w:jc w:val="both"/>
        <w:rPr>
          <w:rFonts w:ascii="Times New Roman" w:hAnsi="Times New Roman" w:cs="Times New Roman"/>
          <w:sz w:val="28"/>
          <w:szCs w:val="28"/>
        </w:rPr>
      </w:pPr>
    </w:p>
    <w:p w:rsidR="008D452F" w:rsidRDefault="008D452F" w:rsidP="00875148">
      <w:pPr>
        <w:pStyle w:val="ConsPlusTitle"/>
        <w:jc w:val="center"/>
        <w:outlineLvl w:val="1"/>
        <w:rPr>
          <w:sz w:val="28"/>
          <w:szCs w:val="28"/>
        </w:rPr>
      </w:pPr>
      <w:r w:rsidRPr="00875148">
        <w:rPr>
          <w:sz w:val="28"/>
          <w:szCs w:val="28"/>
        </w:rPr>
        <w:t>4. Создание парковок</w:t>
      </w:r>
    </w:p>
    <w:p w:rsidR="00181FF5" w:rsidRPr="00875148" w:rsidRDefault="00181FF5" w:rsidP="00875148">
      <w:pPr>
        <w:pStyle w:val="ConsPlusTitle"/>
        <w:jc w:val="center"/>
        <w:outlineLvl w:val="1"/>
        <w:rPr>
          <w:sz w:val="28"/>
          <w:szCs w:val="28"/>
        </w:rPr>
      </w:pPr>
    </w:p>
    <w:p w:rsidR="008D452F" w:rsidRPr="00875148" w:rsidRDefault="008D452F" w:rsidP="008D452F">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 xml:space="preserve">4.1. Решение о создании и об использовании, в том числе на платной основе, парковок, о прекращении такого использования принимается главой </w:t>
      </w:r>
      <w:proofErr w:type="spellStart"/>
      <w:r w:rsidR="0094758E" w:rsidRPr="00875148">
        <w:rPr>
          <w:rFonts w:ascii="Times New Roman" w:hAnsi="Times New Roman" w:cs="Times New Roman"/>
          <w:sz w:val="28"/>
          <w:szCs w:val="28"/>
        </w:rPr>
        <w:t>Яльчикского</w:t>
      </w:r>
      <w:proofErr w:type="spellEnd"/>
      <w:r w:rsidR="0094758E" w:rsidRPr="00875148">
        <w:rPr>
          <w:rFonts w:ascii="Times New Roman" w:hAnsi="Times New Roman" w:cs="Times New Roman"/>
          <w:sz w:val="28"/>
          <w:szCs w:val="28"/>
        </w:rPr>
        <w:t xml:space="preserve"> муниципального округа Чувашской </w:t>
      </w:r>
      <w:r w:rsidR="00875148" w:rsidRPr="00875148">
        <w:rPr>
          <w:rFonts w:ascii="Times New Roman" w:hAnsi="Times New Roman" w:cs="Times New Roman"/>
          <w:sz w:val="28"/>
          <w:szCs w:val="28"/>
        </w:rPr>
        <w:t>Р</w:t>
      </w:r>
      <w:r w:rsidR="0094758E" w:rsidRPr="00875148">
        <w:rPr>
          <w:rFonts w:ascii="Times New Roman" w:hAnsi="Times New Roman" w:cs="Times New Roman"/>
          <w:sz w:val="28"/>
          <w:szCs w:val="28"/>
        </w:rPr>
        <w:t>еспублики</w:t>
      </w:r>
      <w:r w:rsidRPr="00875148">
        <w:rPr>
          <w:rFonts w:ascii="Times New Roman" w:hAnsi="Times New Roman" w:cs="Times New Roman"/>
          <w:sz w:val="28"/>
          <w:szCs w:val="28"/>
        </w:rPr>
        <w:t xml:space="preserve">, подлежит опубликованию и размещению на официальном сайте органов местного самоуправления </w:t>
      </w:r>
      <w:r w:rsidR="001C79CA">
        <w:rPr>
          <w:rFonts w:ascii="Times New Roman" w:hAnsi="Times New Roman" w:cs="Times New Roman"/>
          <w:sz w:val="28"/>
          <w:szCs w:val="28"/>
        </w:rPr>
        <w:t xml:space="preserve">в информационно-телекоммуникационной сети «Интернет» </w:t>
      </w:r>
      <w:r w:rsidRPr="00875148">
        <w:rPr>
          <w:rFonts w:ascii="Times New Roman" w:hAnsi="Times New Roman" w:cs="Times New Roman"/>
          <w:sz w:val="28"/>
          <w:szCs w:val="28"/>
        </w:rPr>
        <w:t>в соответствии с действующим законодательством.</w:t>
      </w:r>
    </w:p>
    <w:p w:rsidR="008D452F" w:rsidRPr="00875148" w:rsidRDefault="008D452F" w:rsidP="008D452F">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4.2. Платные и бесплатные парковки обозначаются путем установки соответствующих знаков дорожного движения и (или) нанесения разметки в соответствии с Правилами дорожного движения Российской Федерации.</w:t>
      </w:r>
    </w:p>
    <w:p w:rsidR="008D452F" w:rsidRPr="00875148" w:rsidRDefault="008D452F" w:rsidP="008D452F">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4.3. Создание и использование парковок (парковочных мест) не должно создавать помех в дорожном движении, снижать его безопасность, противоречить требованиям Правил дорожного движения Российской Федерации.</w:t>
      </w:r>
    </w:p>
    <w:p w:rsidR="008D452F" w:rsidRPr="00875148" w:rsidRDefault="008D452F" w:rsidP="008D452F">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 xml:space="preserve">4.4. Создание парковок, за пользование которыми не взимается плата, </w:t>
      </w:r>
      <w:r w:rsidRPr="00875148">
        <w:rPr>
          <w:rFonts w:ascii="Times New Roman" w:hAnsi="Times New Roman" w:cs="Times New Roman"/>
          <w:sz w:val="28"/>
          <w:szCs w:val="28"/>
        </w:rPr>
        <w:lastRenderedPageBreak/>
        <w:t>осуществляется при проектировании, строительстве, реконструкции, капитальном ремонте, ремонте, благоустройстве автомобильных дорог общего пользования местного значения.</w:t>
      </w:r>
    </w:p>
    <w:p w:rsidR="008D452F" w:rsidRPr="00875148" w:rsidRDefault="008D452F" w:rsidP="008D452F">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 xml:space="preserve">4.5. Платные парковки создаются в местах, где загруженность улично-дорожной сети и стоянка транспортных средств ограничивают движение транспорта, посредством проведения администрацией </w:t>
      </w:r>
      <w:proofErr w:type="spellStart"/>
      <w:r w:rsidR="0094758E" w:rsidRPr="00875148">
        <w:rPr>
          <w:rFonts w:ascii="Times New Roman" w:hAnsi="Times New Roman" w:cs="Times New Roman"/>
          <w:sz w:val="28"/>
          <w:szCs w:val="28"/>
        </w:rPr>
        <w:t>Яльчикского</w:t>
      </w:r>
      <w:proofErr w:type="spellEnd"/>
      <w:r w:rsidR="0094758E" w:rsidRPr="00875148">
        <w:rPr>
          <w:rFonts w:ascii="Times New Roman" w:hAnsi="Times New Roman" w:cs="Times New Roman"/>
          <w:sz w:val="28"/>
          <w:szCs w:val="28"/>
        </w:rPr>
        <w:t xml:space="preserve"> м</w:t>
      </w:r>
      <w:r w:rsidR="00875148" w:rsidRPr="00875148">
        <w:rPr>
          <w:rFonts w:ascii="Times New Roman" w:hAnsi="Times New Roman" w:cs="Times New Roman"/>
          <w:sz w:val="28"/>
          <w:szCs w:val="28"/>
        </w:rPr>
        <w:t>униципального округа Чувашской Р</w:t>
      </w:r>
      <w:r w:rsidR="0094758E" w:rsidRPr="00875148">
        <w:rPr>
          <w:rFonts w:ascii="Times New Roman" w:hAnsi="Times New Roman" w:cs="Times New Roman"/>
          <w:sz w:val="28"/>
          <w:szCs w:val="28"/>
        </w:rPr>
        <w:t>еспублики</w:t>
      </w:r>
      <w:r w:rsidRPr="00875148">
        <w:rPr>
          <w:rFonts w:ascii="Times New Roman" w:hAnsi="Times New Roman" w:cs="Times New Roman"/>
          <w:sz w:val="28"/>
          <w:szCs w:val="28"/>
        </w:rPr>
        <w:t>:</w:t>
      </w:r>
    </w:p>
    <w:p w:rsidR="008D452F" w:rsidRPr="00875148" w:rsidRDefault="008D452F" w:rsidP="008D452F">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 xml:space="preserve">- натурального обследования автомобильных дорог </w:t>
      </w:r>
      <w:r w:rsidR="001C79CA">
        <w:rPr>
          <w:rFonts w:ascii="Times New Roman" w:hAnsi="Times New Roman" w:cs="Times New Roman"/>
          <w:sz w:val="28"/>
          <w:szCs w:val="28"/>
        </w:rPr>
        <w:t>округа</w:t>
      </w:r>
      <w:r w:rsidRPr="00875148">
        <w:rPr>
          <w:rFonts w:ascii="Times New Roman" w:hAnsi="Times New Roman" w:cs="Times New Roman"/>
          <w:sz w:val="28"/>
          <w:szCs w:val="28"/>
        </w:rPr>
        <w:t xml:space="preserve"> с целью</w:t>
      </w:r>
      <w:r w:rsidR="001C79CA">
        <w:rPr>
          <w:rFonts w:ascii="Times New Roman" w:hAnsi="Times New Roman" w:cs="Times New Roman"/>
          <w:sz w:val="28"/>
          <w:szCs w:val="28"/>
        </w:rPr>
        <w:t xml:space="preserve"> </w:t>
      </w:r>
      <w:r w:rsidRPr="00875148">
        <w:rPr>
          <w:rFonts w:ascii="Times New Roman" w:hAnsi="Times New Roman" w:cs="Times New Roman"/>
          <w:sz w:val="28"/>
          <w:szCs w:val="28"/>
        </w:rPr>
        <w:t xml:space="preserve"> выявления мест скопления транспортных средств, определения количества стоящих транспортных средств, способов постановки на стоянку, среднего времени и периодичности стоянки;</w:t>
      </w:r>
    </w:p>
    <w:p w:rsidR="008D452F" w:rsidRPr="00875148" w:rsidRDefault="008D452F" w:rsidP="008D452F">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 проведения замеров транспортных потоков, определяющих пропускную способность автомобильной дороги с целью установления возможности размещения на ней парковки.</w:t>
      </w:r>
    </w:p>
    <w:p w:rsidR="008D452F" w:rsidRPr="00875148" w:rsidRDefault="008D452F" w:rsidP="008D452F">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 xml:space="preserve">4.6. Решение о создании парковки, об использовании парковки на платной основе и о прекращении такого использования принимается главой </w:t>
      </w:r>
      <w:proofErr w:type="spellStart"/>
      <w:r w:rsidR="0094758E" w:rsidRPr="00875148">
        <w:rPr>
          <w:rFonts w:ascii="Times New Roman" w:hAnsi="Times New Roman" w:cs="Times New Roman"/>
          <w:sz w:val="28"/>
          <w:szCs w:val="28"/>
        </w:rPr>
        <w:t>Яльчикского</w:t>
      </w:r>
      <w:proofErr w:type="spellEnd"/>
      <w:r w:rsidR="0094758E" w:rsidRPr="00875148">
        <w:rPr>
          <w:rFonts w:ascii="Times New Roman" w:hAnsi="Times New Roman" w:cs="Times New Roman"/>
          <w:sz w:val="28"/>
          <w:szCs w:val="28"/>
        </w:rPr>
        <w:t xml:space="preserve"> муниципального округа Чувашской </w:t>
      </w:r>
      <w:r w:rsidR="00875148" w:rsidRPr="00875148">
        <w:rPr>
          <w:rFonts w:ascii="Times New Roman" w:hAnsi="Times New Roman" w:cs="Times New Roman"/>
          <w:sz w:val="28"/>
          <w:szCs w:val="28"/>
        </w:rPr>
        <w:t>Р</w:t>
      </w:r>
      <w:r w:rsidR="0094758E" w:rsidRPr="00875148">
        <w:rPr>
          <w:rFonts w:ascii="Times New Roman" w:hAnsi="Times New Roman" w:cs="Times New Roman"/>
          <w:sz w:val="28"/>
          <w:szCs w:val="28"/>
        </w:rPr>
        <w:t>еспублики</w:t>
      </w:r>
      <w:r w:rsidRPr="00875148">
        <w:rPr>
          <w:rFonts w:ascii="Times New Roman" w:hAnsi="Times New Roman" w:cs="Times New Roman"/>
          <w:sz w:val="28"/>
          <w:szCs w:val="28"/>
        </w:rPr>
        <w:t xml:space="preserve"> путем издания соответствующего правового акта.</w:t>
      </w:r>
    </w:p>
    <w:p w:rsidR="008D452F" w:rsidRPr="00875148" w:rsidRDefault="008D452F" w:rsidP="008D452F">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 xml:space="preserve">4.7. В правовом акте администрации </w:t>
      </w:r>
      <w:proofErr w:type="spellStart"/>
      <w:r w:rsidR="0094758E" w:rsidRPr="00875148">
        <w:rPr>
          <w:rFonts w:ascii="Times New Roman" w:hAnsi="Times New Roman" w:cs="Times New Roman"/>
          <w:sz w:val="28"/>
          <w:szCs w:val="28"/>
        </w:rPr>
        <w:t>Яльчикского</w:t>
      </w:r>
      <w:proofErr w:type="spellEnd"/>
      <w:r w:rsidR="0094758E" w:rsidRPr="00875148">
        <w:rPr>
          <w:rFonts w:ascii="Times New Roman" w:hAnsi="Times New Roman" w:cs="Times New Roman"/>
          <w:sz w:val="28"/>
          <w:szCs w:val="28"/>
        </w:rPr>
        <w:t xml:space="preserve"> муниципального округа Чувашской </w:t>
      </w:r>
      <w:r w:rsidR="00875148" w:rsidRPr="00875148">
        <w:rPr>
          <w:rFonts w:ascii="Times New Roman" w:hAnsi="Times New Roman" w:cs="Times New Roman"/>
          <w:sz w:val="28"/>
          <w:szCs w:val="28"/>
        </w:rPr>
        <w:t>Р</w:t>
      </w:r>
      <w:r w:rsidR="0094758E" w:rsidRPr="00875148">
        <w:rPr>
          <w:rFonts w:ascii="Times New Roman" w:hAnsi="Times New Roman" w:cs="Times New Roman"/>
          <w:sz w:val="28"/>
          <w:szCs w:val="28"/>
        </w:rPr>
        <w:t>еспублики</w:t>
      </w:r>
      <w:r w:rsidRPr="00875148">
        <w:rPr>
          <w:rFonts w:ascii="Times New Roman" w:hAnsi="Times New Roman" w:cs="Times New Roman"/>
          <w:sz w:val="28"/>
          <w:szCs w:val="28"/>
        </w:rPr>
        <w:t xml:space="preserve"> указываются сведения о месте расположения парковки, количестве парковочных мест, мероприятиях по созданию парковки, режиме работы парковки, о платной (бесплатной) основе пользования парковкой.</w:t>
      </w:r>
    </w:p>
    <w:p w:rsidR="008D452F" w:rsidRPr="00875148" w:rsidRDefault="008D452F" w:rsidP="008D452F">
      <w:pPr>
        <w:pStyle w:val="ConsPlusNormal"/>
        <w:ind w:firstLine="540"/>
        <w:jc w:val="both"/>
        <w:rPr>
          <w:rFonts w:ascii="Times New Roman" w:hAnsi="Times New Roman" w:cs="Times New Roman"/>
          <w:sz w:val="28"/>
          <w:szCs w:val="28"/>
        </w:rPr>
      </w:pPr>
    </w:p>
    <w:p w:rsidR="008D452F" w:rsidRDefault="008D452F" w:rsidP="00875148">
      <w:pPr>
        <w:pStyle w:val="ConsPlusTitle"/>
        <w:jc w:val="center"/>
        <w:outlineLvl w:val="1"/>
        <w:rPr>
          <w:sz w:val="28"/>
          <w:szCs w:val="28"/>
        </w:rPr>
      </w:pPr>
      <w:r w:rsidRPr="00875148">
        <w:rPr>
          <w:sz w:val="28"/>
          <w:szCs w:val="28"/>
        </w:rPr>
        <w:t>5. Использование парковок</w:t>
      </w:r>
    </w:p>
    <w:p w:rsidR="00181FF5" w:rsidRPr="00875148" w:rsidRDefault="00181FF5" w:rsidP="00875148">
      <w:pPr>
        <w:pStyle w:val="ConsPlusTitle"/>
        <w:jc w:val="center"/>
        <w:outlineLvl w:val="1"/>
        <w:rPr>
          <w:sz w:val="28"/>
          <w:szCs w:val="28"/>
        </w:rPr>
      </w:pP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5.1. Пользование парковками осуществляется исключительно в целях временного размещения на них транспортных средств и не предусматривает хранения транспортных средств.</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5.2. На каждой парковке (парковочном месте) выделяется не менее 10 процентов мест (но не менее одного места) для парковки специальных автотранспортных средств инвалидов, обозначенных соответствующими дорожными знаками и (или) разметкой, которые не должны занимать иные транспортные средства.</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5.3. Пользование парковками на платной основе осуществляется путем размещения транспортного средства на парковочном месте платной парковки. Размещение транспортного средства на парковочном месте платной парковки осуществляется путем въезда транспортного средства на платную парковку и внесения платы за пользование на платной основе парковками (парковочными местами), расположенными на автомобильных дорогах (далее - плата).</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5.4. Правила стоянки, въезда и выезда с парковки транспортных средств регламентируется Правилами дорожного движения Российской Федерации, существующей дислокацией технических средств организации дорожного движения на автомобильную дорогу и другими нормативными документами.</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 xml:space="preserve">5.5. В зоне действия парковки устанавливаются: информационный знак </w:t>
      </w:r>
      <w:r w:rsidRPr="00875148">
        <w:rPr>
          <w:rFonts w:ascii="Times New Roman" w:hAnsi="Times New Roman" w:cs="Times New Roman"/>
          <w:sz w:val="28"/>
          <w:szCs w:val="28"/>
        </w:rPr>
        <w:lastRenderedPageBreak/>
        <w:t>6.4 «Парковка (парковочное место)» и знак дополнительной информации (табличка) 8.5.4 «Время действия», содержащий информацию о часах работы парковки.</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5.6. Стоянка автомобиля на платной парковке первые 20 минут является бесплатной. Время пребывания автомобиля на парковочном месте платной парковки продолжительностью более 20 минут подлежит оплате.</w:t>
      </w:r>
    </w:p>
    <w:p w:rsidR="00130352" w:rsidRPr="00130352" w:rsidRDefault="008D452F" w:rsidP="00130352">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 xml:space="preserve">5.7. Лицо, размещающее транспортное средство на парковочном месте платной </w:t>
      </w:r>
      <w:r w:rsidRPr="00130352">
        <w:rPr>
          <w:rFonts w:ascii="Times New Roman" w:hAnsi="Times New Roman" w:cs="Times New Roman"/>
          <w:sz w:val="28"/>
          <w:szCs w:val="28"/>
        </w:rPr>
        <w:t xml:space="preserve">парковки, обязано в течение пятнадцати минут с момента въезда на парковочное место осуществить плату за размещение транспортного средства на платной парковке одним из способов, указанных в </w:t>
      </w:r>
      <w:hyperlink w:anchor="P112" w:tooltip="5.10. Оплата за размещение транспортного средства на платной парковке осуществляется с использованием следующих способов:">
        <w:r w:rsidRPr="00130352">
          <w:rPr>
            <w:rFonts w:ascii="Times New Roman" w:hAnsi="Times New Roman" w:cs="Times New Roman"/>
            <w:sz w:val="28"/>
            <w:szCs w:val="28"/>
          </w:rPr>
          <w:t>пункте 5.10</w:t>
        </w:r>
      </w:hyperlink>
      <w:r w:rsidR="00130352" w:rsidRPr="00130352">
        <w:rPr>
          <w:rFonts w:ascii="Times New Roman" w:hAnsi="Times New Roman" w:cs="Times New Roman"/>
          <w:sz w:val="28"/>
          <w:szCs w:val="28"/>
        </w:rPr>
        <w:t xml:space="preserve"> настоящего Порядка.</w:t>
      </w:r>
    </w:p>
    <w:p w:rsidR="00130352" w:rsidRPr="00130352" w:rsidRDefault="00130352" w:rsidP="00130352">
      <w:pPr>
        <w:pStyle w:val="ConsPlusNormal"/>
        <w:ind w:firstLine="540"/>
        <w:jc w:val="both"/>
        <w:rPr>
          <w:rFonts w:ascii="Times New Roman" w:hAnsi="Times New Roman" w:cs="Times New Roman"/>
          <w:color w:val="000000"/>
          <w:sz w:val="28"/>
          <w:szCs w:val="28"/>
          <w:shd w:val="clear" w:color="auto" w:fill="FFFFFF"/>
        </w:rPr>
      </w:pPr>
      <w:r w:rsidRPr="00130352">
        <w:rPr>
          <w:rFonts w:ascii="Times New Roman" w:hAnsi="Times New Roman" w:cs="Times New Roman"/>
          <w:color w:val="000000"/>
          <w:sz w:val="28"/>
          <w:szCs w:val="28"/>
          <w:shd w:val="clear" w:color="auto" w:fill="FFFFFF"/>
        </w:rPr>
        <w:t xml:space="preserve">Взимание платы за пользование платной парковкой не допускается в отношении: </w:t>
      </w:r>
    </w:p>
    <w:p w:rsidR="00130352" w:rsidRPr="00130352" w:rsidRDefault="00130352" w:rsidP="00130352">
      <w:pPr>
        <w:pStyle w:val="ConsPlusNormal"/>
        <w:ind w:firstLine="540"/>
        <w:jc w:val="both"/>
        <w:rPr>
          <w:rFonts w:ascii="Times New Roman" w:hAnsi="Times New Roman" w:cs="Times New Roman"/>
          <w:color w:val="000000"/>
          <w:sz w:val="28"/>
          <w:szCs w:val="28"/>
          <w:shd w:val="clear" w:color="auto" w:fill="FFFFFF"/>
        </w:rPr>
      </w:pPr>
      <w:proofErr w:type="gramStart"/>
      <w:r w:rsidRPr="00130352">
        <w:rPr>
          <w:rFonts w:ascii="Times New Roman" w:hAnsi="Times New Roman" w:cs="Times New Roman"/>
          <w:color w:val="000000"/>
          <w:sz w:val="28"/>
          <w:szCs w:val="28"/>
          <w:shd w:val="clear" w:color="auto" w:fill="FFFFFF"/>
        </w:rPr>
        <w:t>- транспортных средств, используемых для осуществления деятельности пожарной охраны, полиции, медицинской скорой помощи, аварийно-спасательных служб, военной автомобильной инспекции, а также транспортных средств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федерального органа исполнительной власти, осуществляющего специальные</w:t>
      </w:r>
      <w:proofErr w:type="gramEnd"/>
      <w:r w:rsidRPr="00130352">
        <w:rPr>
          <w:rFonts w:ascii="Times New Roman" w:hAnsi="Times New Roman" w:cs="Times New Roman"/>
          <w:color w:val="000000"/>
          <w:sz w:val="28"/>
          <w:szCs w:val="28"/>
          <w:shd w:val="clear" w:color="auto" w:fill="FFFFFF"/>
        </w:rPr>
        <w:t xml:space="preserve"> функции в сфере обеспечения федеральной фельдъегерской связи в Российской Федерации, </w:t>
      </w:r>
      <w:proofErr w:type="gramStart"/>
      <w:r w:rsidRPr="00130352">
        <w:rPr>
          <w:rFonts w:ascii="Times New Roman" w:hAnsi="Times New Roman" w:cs="Times New Roman"/>
          <w:color w:val="000000"/>
          <w:sz w:val="28"/>
          <w:szCs w:val="28"/>
          <w:shd w:val="clear" w:color="auto" w:fill="FFFFFF"/>
        </w:rPr>
        <w:t>используемых</w:t>
      </w:r>
      <w:proofErr w:type="gramEnd"/>
      <w:r w:rsidRPr="00130352">
        <w:rPr>
          <w:rFonts w:ascii="Times New Roman" w:hAnsi="Times New Roman" w:cs="Times New Roman"/>
          <w:color w:val="000000"/>
          <w:sz w:val="28"/>
          <w:szCs w:val="28"/>
          <w:shd w:val="clear" w:color="auto" w:fill="FFFFFF"/>
        </w:rPr>
        <w:t xml:space="preserve"> в связи со служебной необходимостью;</w:t>
      </w:r>
    </w:p>
    <w:p w:rsidR="008D452F" w:rsidRPr="00130352" w:rsidRDefault="008D452F" w:rsidP="00130352">
      <w:pPr>
        <w:pStyle w:val="ConsPlusNormal"/>
        <w:ind w:firstLine="540"/>
        <w:jc w:val="both"/>
        <w:rPr>
          <w:rFonts w:ascii="Times New Roman" w:hAnsi="Times New Roman" w:cs="Times New Roman"/>
          <w:sz w:val="28"/>
          <w:szCs w:val="28"/>
        </w:rPr>
      </w:pPr>
      <w:r w:rsidRPr="00130352">
        <w:rPr>
          <w:rFonts w:ascii="Times New Roman" w:hAnsi="Times New Roman" w:cs="Times New Roman"/>
          <w:sz w:val="28"/>
          <w:szCs w:val="28"/>
        </w:rPr>
        <w:t>- специальных транспортных средств инвалидов;</w:t>
      </w:r>
    </w:p>
    <w:p w:rsidR="008D452F" w:rsidRPr="00130352" w:rsidRDefault="008D452F" w:rsidP="008D452F">
      <w:pPr>
        <w:pStyle w:val="ConsPlusNormal"/>
        <w:ind w:firstLine="540"/>
        <w:jc w:val="both"/>
        <w:rPr>
          <w:rFonts w:ascii="Times New Roman" w:hAnsi="Times New Roman" w:cs="Times New Roman"/>
          <w:sz w:val="28"/>
          <w:szCs w:val="28"/>
        </w:rPr>
      </w:pPr>
      <w:r w:rsidRPr="00130352">
        <w:rPr>
          <w:rFonts w:ascii="Times New Roman" w:hAnsi="Times New Roman" w:cs="Times New Roman"/>
          <w:sz w:val="28"/>
          <w:szCs w:val="28"/>
        </w:rPr>
        <w:t xml:space="preserve">- иных, установленных </w:t>
      </w:r>
      <w:hyperlink w:anchor="P147" w:tooltip="6. Право бесплатной стоянки при использовании парковки">
        <w:r w:rsidRPr="00130352">
          <w:rPr>
            <w:rFonts w:ascii="Times New Roman" w:hAnsi="Times New Roman" w:cs="Times New Roman"/>
            <w:sz w:val="28"/>
            <w:szCs w:val="28"/>
          </w:rPr>
          <w:t>пунктом 6</w:t>
        </w:r>
      </w:hyperlink>
      <w:r w:rsidRPr="00130352">
        <w:rPr>
          <w:rFonts w:ascii="Times New Roman" w:hAnsi="Times New Roman" w:cs="Times New Roman"/>
          <w:sz w:val="28"/>
          <w:szCs w:val="28"/>
        </w:rPr>
        <w:t xml:space="preserve"> настоящего Порядка.</w:t>
      </w:r>
    </w:p>
    <w:p w:rsidR="008D452F" w:rsidRPr="00130352" w:rsidRDefault="008D452F" w:rsidP="008D452F">
      <w:pPr>
        <w:pStyle w:val="ConsPlusNormal"/>
        <w:ind w:firstLine="540"/>
        <w:jc w:val="both"/>
        <w:rPr>
          <w:rFonts w:ascii="Times New Roman" w:hAnsi="Times New Roman" w:cs="Times New Roman"/>
          <w:sz w:val="28"/>
          <w:szCs w:val="28"/>
        </w:rPr>
      </w:pPr>
      <w:r w:rsidRPr="00130352">
        <w:rPr>
          <w:rFonts w:ascii="Times New Roman" w:hAnsi="Times New Roman" w:cs="Times New Roman"/>
          <w:sz w:val="28"/>
          <w:szCs w:val="28"/>
        </w:rPr>
        <w:t>5.8. Лицо, разместившее транспортное средство на парковочном месте платной парковки, обязано покинуть платную парковку в течение 15 минут по окончании оплаченного времени парковки.</w:t>
      </w:r>
    </w:p>
    <w:p w:rsidR="008D452F" w:rsidRPr="00875148" w:rsidRDefault="008D452F" w:rsidP="008D452F">
      <w:pPr>
        <w:pStyle w:val="ConsPlusNormal"/>
        <w:ind w:firstLine="540"/>
        <w:jc w:val="both"/>
        <w:rPr>
          <w:rFonts w:ascii="Times New Roman" w:hAnsi="Times New Roman" w:cs="Times New Roman"/>
          <w:sz w:val="28"/>
          <w:szCs w:val="28"/>
        </w:rPr>
      </w:pPr>
      <w:r w:rsidRPr="00130352">
        <w:rPr>
          <w:rFonts w:ascii="Times New Roman" w:hAnsi="Times New Roman" w:cs="Times New Roman"/>
          <w:sz w:val="28"/>
          <w:szCs w:val="28"/>
        </w:rPr>
        <w:t>5.9. Не допускается взимание с пользователей каких-либо иных платежей, кроме</w:t>
      </w:r>
      <w:r w:rsidRPr="00875148">
        <w:rPr>
          <w:rFonts w:ascii="Times New Roman" w:hAnsi="Times New Roman" w:cs="Times New Roman"/>
          <w:sz w:val="28"/>
          <w:szCs w:val="28"/>
        </w:rPr>
        <w:t xml:space="preserve"> платы за пользование парковками.</w:t>
      </w:r>
    </w:p>
    <w:p w:rsidR="008D452F" w:rsidRPr="00875148" w:rsidRDefault="008D452F" w:rsidP="008D452F">
      <w:pPr>
        <w:pStyle w:val="ConsPlusNormal"/>
        <w:ind w:firstLine="540"/>
        <w:jc w:val="both"/>
        <w:rPr>
          <w:rFonts w:ascii="Times New Roman" w:hAnsi="Times New Roman" w:cs="Times New Roman"/>
          <w:sz w:val="28"/>
          <w:szCs w:val="28"/>
        </w:rPr>
      </w:pPr>
      <w:bookmarkStart w:id="2" w:name="P112"/>
      <w:bookmarkEnd w:id="2"/>
      <w:r w:rsidRPr="00875148">
        <w:rPr>
          <w:rFonts w:ascii="Times New Roman" w:hAnsi="Times New Roman" w:cs="Times New Roman"/>
          <w:sz w:val="28"/>
          <w:szCs w:val="28"/>
        </w:rPr>
        <w:t>5.10. Оплата за размещение транспортного средства на платной парковке осуществляется с использованием следующих способов:</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1) с помощью банковских карт;</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2) с помощью смс-сообщения;</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3) единой предварительно приобретенной парковочной картой;</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4) через терминал.</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 xml:space="preserve">Порядок внесения платы устанавливается администрацией </w:t>
      </w:r>
      <w:proofErr w:type="spellStart"/>
      <w:r w:rsidR="0094758E" w:rsidRPr="00875148">
        <w:rPr>
          <w:rFonts w:ascii="Times New Roman" w:hAnsi="Times New Roman" w:cs="Times New Roman"/>
          <w:sz w:val="28"/>
          <w:szCs w:val="28"/>
        </w:rPr>
        <w:t>Яльчикского</w:t>
      </w:r>
      <w:proofErr w:type="spellEnd"/>
      <w:r w:rsidR="0094758E" w:rsidRPr="00875148">
        <w:rPr>
          <w:rFonts w:ascii="Times New Roman" w:hAnsi="Times New Roman" w:cs="Times New Roman"/>
          <w:sz w:val="28"/>
          <w:szCs w:val="28"/>
        </w:rPr>
        <w:t xml:space="preserve"> муниципального округа Чувашской республики</w:t>
      </w:r>
      <w:r w:rsidRPr="00875148">
        <w:rPr>
          <w:rFonts w:ascii="Times New Roman" w:hAnsi="Times New Roman" w:cs="Times New Roman"/>
          <w:sz w:val="28"/>
          <w:szCs w:val="28"/>
        </w:rPr>
        <w:t>.</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5.11. В целях обеспечения функционирования парковок не допускается:</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5.11.1. Пользоваться парковочными местами на платной парковке без внесения платы, за исключением случаев, установленных настоящим Порядком.</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 xml:space="preserve">5.11.2. Резервировать парковочные места на парковках и создавать иные препятствия к свободному размещению транспортных средств на </w:t>
      </w:r>
      <w:r w:rsidRPr="00875148">
        <w:rPr>
          <w:rFonts w:ascii="Times New Roman" w:hAnsi="Times New Roman" w:cs="Times New Roman"/>
          <w:sz w:val="28"/>
          <w:szCs w:val="28"/>
        </w:rPr>
        <w:lastRenderedPageBreak/>
        <w:t xml:space="preserve">парковочных местах, за исключением случаев, предусмотренных законами Российской Федерации, </w:t>
      </w:r>
      <w:r w:rsidR="00875148" w:rsidRPr="00875148">
        <w:rPr>
          <w:rFonts w:ascii="Times New Roman" w:hAnsi="Times New Roman" w:cs="Times New Roman"/>
          <w:sz w:val="28"/>
          <w:szCs w:val="28"/>
        </w:rPr>
        <w:t>Чувашской Республики</w:t>
      </w:r>
      <w:r w:rsidRPr="00875148">
        <w:rPr>
          <w:rFonts w:ascii="Times New Roman" w:hAnsi="Times New Roman" w:cs="Times New Roman"/>
          <w:sz w:val="28"/>
          <w:szCs w:val="28"/>
        </w:rPr>
        <w:t>, иными нормативно-правовыми актами.</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5.11.3. Размещать на парковочном месте, предназначенном для транспортных средств определенного вида, если это предусмотрено соответствующими дорожными знаками и (или) разметкой, транспортное средство иного вида, а также при отсутствии действующего парковочного разрешения.</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5.11.4. Размещать транспортное средство с нарушением границ разметки парковочных мест (при ее наличии).</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 xml:space="preserve">5.11.5. </w:t>
      </w:r>
      <w:proofErr w:type="gramStart"/>
      <w:r w:rsidRPr="00875148">
        <w:rPr>
          <w:rFonts w:ascii="Times New Roman" w:hAnsi="Times New Roman" w:cs="Times New Roman"/>
          <w:sz w:val="28"/>
          <w:szCs w:val="28"/>
        </w:rPr>
        <w:t>Размещать транспортное средство с нечитаемыми, нестандартными или установленными с нарушением требований государственного стандарта государственными регистрационными знаками, без государственных регистрационных знаков, а равно без установленных на предусмотренных для этого местах транспортного средства государственных регистрационных знаков, а также с применением материалов, препятствующих или затрудняющих их идентификацию.</w:t>
      </w:r>
      <w:proofErr w:type="gramEnd"/>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5.11.6. Блокировать подъезд (выезд) транспортных средств на парковку.</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5.11.7. Создавать препятствия и ограничения в пользовании парковкой другим лицам.</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5.12. При организации использования платной парковки оператор парковки обеспечивает:</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 xml:space="preserve">5.12.1. Взимание платы в соответствии с порядком, установленным администрацией </w:t>
      </w:r>
      <w:proofErr w:type="spellStart"/>
      <w:r w:rsidR="0094758E" w:rsidRPr="00875148">
        <w:rPr>
          <w:rFonts w:ascii="Times New Roman" w:hAnsi="Times New Roman" w:cs="Times New Roman"/>
          <w:sz w:val="28"/>
          <w:szCs w:val="28"/>
        </w:rPr>
        <w:t>Яльчикского</w:t>
      </w:r>
      <w:proofErr w:type="spellEnd"/>
      <w:r w:rsidR="0094758E" w:rsidRPr="00875148">
        <w:rPr>
          <w:rFonts w:ascii="Times New Roman" w:hAnsi="Times New Roman" w:cs="Times New Roman"/>
          <w:sz w:val="28"/>
          <w:szCs w:val="28"/>
        </w:rPr>
        <w:t xml:space="preserve"> муниципального округа Чувашской </w:t>
      </w:r>
      <w:r w:rsidR="00875148" w:rsidRPr="00875148">
        <w:rPr>
          <w:rFonts w:ascii="Times New Roman" w:hAnsi="Times New Roman" w:cs="Times New Roman"/>
          <w:sz w:val="28"/>
          <w:szCs w:val="28"/>
        </w:rPr>
        <w:t>Р</w:t>
      </w:r>
      <w:r w:rsidR="0094758E" w:rsidRPr="00875148">
        <w:rPr>
          <w:rFonts w:ascii="Times New Roman" w:hAnsi="Times New Roman" w:cs="Times New Roman"/>
          <w:sz w:val="28"/>
          <w:szCs w:val="28"/>
        </w:rPr>
        <w:t>еспублики</w:t>
      </w:r>
      <w:r w:rsidRPr="00875148">
        <w:rPr>
          <w:rFonts w:ascii="Times New Roman" w:hAnsi="Times New Roman" w:cs="Times New Roman"/>
          <w:sz w:val="28"/>
          <w:szCs w:val="28"/>
        </w:rPr>
        <w:t>.</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5.12.2. Обслуживание и поддержание надлежащего технического состояния парковочного оборудования, конструктивных элементов парковки и иные работы по обеспечению функционирования парковки.</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5.12.3. Безопасность функционирования парковки.</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5.12.4. Информирование водителей транспортных средств путем установки информационных щитов, содержащих следующую информацию:</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а) полное официальное наименование, адрес (место нахождения) и сведения о государственной регистрации оператора;</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б) порядок оплаты услуг, предоставляемых оператором, в том числе:</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 размер платы за пользование на платной основе парковкой;</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 правила пользования парковкой;</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 порядок и способы внесения соответствующего размера платы;</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в) наличие альтернативных бесплатных парковок;</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г) адрес и номер бесплатного телефона оператора, осуществляющего прием претензий пользователей;</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 xml:space="preserve">д) адреса и номера </w:t>
      </w:r>
      <w:proofErr w:type="gramStart"/>
      <w:r w:rsidRPr="00875148">
        <w:rPr>
          <w:rFonts w:ascii="Times New Roman" w:hAnsi="Times New Roman" w:cs="Times New Roman"/>
          <w:sz w:val="28"/>
          <w:szCs w:val="28"/>
        </w:rPr>
        <w:t>телефонов подразделений Государственной инспекции безопасности дорожного движения</w:t>
      </w:r>
      <w:proofErr w:type="gramEnd"/>
      <w:r w:rsidRPr="00875148">
        <w:rPr>
          <w:rFonts w:ascii="Times New Roman" w:hAnsi="Times New Roman" w:cs="Times New Roman"/>
          <w:sz w:val="28"/>
          <w:szCs w:val="28"/>
        </w:rPr>
        <w:t>;</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е) адрес и номер телефона органа по защите прав потребителей;</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ж) наличие информации о местах приема письменных претензий пользователей парковки.</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 xml:space="preserve">5.12.5. </w:t>
      </w:r>
      <w:proofErr w:type="gramStart"/>
      <w:r w:rsidRPr="00875148">
        <w:rPr>
          <w:rFonts w:ascii="Times New Roman" w:hAnsi="Times New Roman" w:cs="Times New Roman"/>
          <w:sz w:val="28"/>
          <w:szCs w:val="28"/>
        </w:rPr>
        <w:t>Контроль за</w:t>
      </w:r>
      <w:proofErr w:type="gramEnd"/>
      <w:r w:rsidRPr="00875148">
        <w:rPr>
          <w:rFonts w:ascii="Times New Roman" w:hAnsi="Times New Roman" w:cs="Times New Roman"/>
          <w:sz w:val="28"/>
          <w:szCs w:val="28"/>
        </w:rPr>
        <w:t xml:space="preserve"> внесением платы за пользование парковкой.</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lastRenderedPageBreak/>
        <w:t>5.13. В целях контроля и урегулирования возникающих споров оператором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5.14. Места размещения информационных табло (при их наличии) должны соответствовать государственным стандартам, устанавливающим требования к информационным дорожным знакам.</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 xml:space="preserve">5.15. Обработка персональных данных оператором производится в соответствии с Федеральным </w:t>
      </w:r>
      <w:hyperlink r:id="rId13" w:tooltip="Федеральный закон от 27.07.2006 N 152-ФЗ (ред. от 14.07.2022) &quot;О персональных данных&quot; (с изм. и доп., вступ. в силу с 01.03.2023) {КонсультантПлюс}">
        <w:r w:rsidRPr="006A11F2">
          <w:rPr>
            <w:rFonts w:ascii="Times New Roman" w:hAnsi="Times New Roman" w:cs="Times New Roman"/>
            <w:sz w:val="28"/>
            <w:szCs w:val="28"/>
          </w:rPr>
          <w:t>законом</w:t>
        </w:r>
      </w:hyperlink>
      <w:r w:rsidRPr="006A11F2">
        <w:rPr>
          <w:rFonts w:ascii="Times New Roman" w:hAnsi="Times New Roman" w:cs="Times New Roman"/>
          <w:sz w:val="28"/>
          <w:szCs w:val="28"/>
        </w:rPr>
        <w:t xml:space="preserve"> </w:t>
      </w:r>
      <w:r w:rsidRPr="00875148">
        <w:rPr>
          <w:rFonts w:ascii="Times New Roman" w:hAnsi="Times New Roman" w:cs="Times New Roman"/>
          <w:sz w:val="28"/>
          <w:szCs w:val="28"/>
        </w:rPr>
        <w:t>от 27.07.2006 № 152 «О персональных данных».</w:t>
      </w:r>
    </w:p>
    <w:p w:rsidR="008D452F" w:rsidRPr="00875148" w:rsidRDefault="008D452F" w:rsidP="008D452F">
      <w:pPr>
        <w:pStyle w:val="ConsPlusNormal"/>
        <w:ind w:firstLine="540"/>
        <w:jc w:val="both"/>
        <w:rPr>
          <w:rFonts w:ascii="Times New Roman" w:hAnsi="Times New Roman" w:cs="Times New Roman"/>
          <w:sz w:val="28"/>
          <w:szCs w:val="28"/>
        </w:rPr>
      </w:pPr>
    </w:p>
    <w:p w:rsidR="008D452F" w:rsidRDefault="008D452F" w:rsidP="00875148">
      <w:pPr>
        <w:pStyle w:val="ConsPlusTitle"/>
        <w:jc w:val="center"/>
        <w:outlineLvl w:val="1"/>
        <w:rPr>
          <w:sz w:val="28"/>
          <w:szCs w:val="28"/>
        </w:rPr>
      </w:pPr>
      <w:bookmarkStart w:id="3" w:name="P147"/>
      <w:bookmarkEnd w:id="3"/>
      <w:r w:rsidRPr="00875148">
        <w:rPr>
          <w:sz w:val="28"/>
          <w:szCs w:val="28"/>
        </w:rPr>
        <w:t>6. Право бесплатной стоянки при использовании парковки</w:t>
      </w:r>
    </w:p>
    <w:p w:rsidR="00130352" w:rsidRPr="00875148" w:rsidRDefault="00130352" w:rsidP="00875148">
      <w:pPr>
        <w:pStyle w:val="ConsPlusTitle"/>
        <w:jc w:val="center"/>
        <w:outlineLvl w:val="1"/>
        <w:rPr>
          <w:sz w:val="28"/>
          <w:szCs w:val="28"/>
        </w:rPr>
      </w:pPr>
    </w:p>
    <w:p w:rsidR="008D452F" w:rsidRPr="00875148" w:rsidRDefault="008D452F" w:rsidP="008D452F">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6.1. На праве бесплатной стоянки паркуются легковые автомобили ветеранов Великой Отечественной войны, Героев Советского Союза, Героев Социалистического Труда, Героев Российской Федерации, Героев Труда, легковые автомобили инвалидов и лиц, перевозящих инвалидов, а также электромобили и гибридные автомобили.</w:t>
      </w:r>
    </w:p>
    <w:p w:rsidR="008D452F" w:rsidRPr="00875148" w:rsidRDefault="008D452F" w:rsidP="008D452F">
      <w:pPr>
        <w:pStyle w:val="ConsPlusNormal"/>
        <w:ind w:firstLine="539"/>
        <w:jc w:val="both"/>
        <w:rPr>
          <w:rFonts w:ascii="Times New Roman" w:hAnsi="Times New Roman" w:cs="Times New Roman"/>
          <w:sz w:val="28"/>
          <w:szCs w:val="28"/>
        </w:rPr>
      </w:pPr>
      <w:r w:rsidRPr="00875148">
        <w:rPr>
          <w:rFonts w:ascii="Times New Roman" w:hAnsi="Times New Roman" w:cs="Times New Roman"/>
          <w:sz w:val="28"/>
          <w:szCs w:val="28"/>
        </w:rPr>
        <w:t xml:space="preserve">6.2. Право бесплатной стоянки оформляется парковочным разрешением и реализуется путем включения в реестр парковочных разрешений в порядке, установленном администрацией </w:t>
      </w:r>
      <w:proofErr w:type="spellStart"/>
      <w:r w:rsidR="0094758E" w:rsidRPr="00875148">
        <w:rPr>
          <w:rFonts w:ascii="Times New Roman" w:hAnsi="Times New Roman" w:cs="Times New Roman"/>
          <w:sz w:val="28"/>
          <w:szCs w:val="28"/>
        </w:rPr>
        <w:t>Яльчикского</w:t>
      </w:r>
      <w:proofErr w:type="spellEnd"/>
      <w:r w:rsidR="0094758E" w:rsidRPr="00875148">
        <w:rPr>
          <w:rFonts w:ascii="Times New Roman" w:hAnsi="Times New Roman" w:cs="Times New Roman"/>
          <w:sz w:val="28"/>
          <w:szCs w:val="28"/>
        </w:rPr>
        <w:t xml:space="preserve"> м</w:t>
      </w:r>
      <w:r w:rsidR="00875148" w:rsidRPr="00875148">
        <w:rPr>
          <w:rFonts w:ascii="Times New Roman" w:hAnsi="Times New Roman" w:cs="Times New Roman"/>
          <w:sz w:val="28"/>
          <w:szCs w:val="28"/>
        </w:rPr>
        <w:t>униципального округа Чувашской Р</w:t>
      </w:r>
      <w:r w:rsidR="0094758E" w:rsidRPr="00875148">
        <w:rPr>
          <w:rFonts w:ascii="Times New Roman" w:hAnsi="Times New Roman" w:cs="Times New Roman"/>
          <w:sz w:val="28"/>
          <w:szCs w:val="28"/>
        </w:rPr>
        <w:t>еспублики</w:t>
      </w:r>
      <w:r w:rsidRPr="00875148">
        <w:rPr>
          <w:rFonts w:ascii="Times New Roman" w:hAnsi="Times New Roman" w:cs="Times New Roman"/>
          <w:sz w:val="28"/>
          <w:szCs w:val="28"/>
        </w:rPr>
        <w:t>.</w:t>
      </w:r>
    </w:p>
    <w:p w:rsidR="008D452F" w:rsidRPr="00875148" w:rsidRDefault="008D452F" w:rsidP="008D452F">
      <w:pPr>
        <w:pStyle w:val="ConsPlusNormal"/>
        <w:ind w:firstLine="539"/>
        <w:jc w:val="both"/>
        <w:rPr>
          <w:rFonts w:ascii="Times New Roman" w:hAnsi="Times New Roman" w:cs="Times New Roman"/>
          <w:sz w:val="28"/>
          <w:szCs w:val="28"/>
        </w:rPr>
      </w:pPr>
    </w:p>
    <w:p w:rsidR="008D452F" w:rsidRDefault="008D452F" w:rsidP="00875148">
      <w:pPr>
        <w:pStyle w:val="ConsPlusTitle"/>
        <w:jc w:val="center"/>
        <w:outlineLvl w:val="1"/>
        <w:rPr>
          <w:sz w:val="28"/>
          <w:szCs w:val="28"/>
        </w:rPr>
      </w:pPr>
      <w:r w:rsidRPr="00875148">
        <w:rPr>
          <w:sz w:val="28"/>
          <w:szCs w:val="28"/>
        </w:rPr>
        <w:t>7. Содержание и эксплуатация парковок</w:t>
      </w:r>
    </w:p>
    <w:p w:rsidR="00130352" w:rsidRPr="00875148" w:rsidRDefault="00130352" w:rsidP="00875148">
      <w:pPr>
        <w:pStyle w:val="ConsPlusTitle"/>
        <w:jc w:val="center"/>
        <w:outlineLvl w:val="1"/>
        <w:rPr>
          <w:sz w:val="28"/>
          <w:szCs w:val="28"/>
        </w:rPr>
      </w:pP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7.1. Устройство, использование и содержание бесплатных парковок осуществляется собственником автомобильной дороги общего пользования местного значения.</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7.2. Устройство, использование, техническое оснащение платных парковок, обслуживание парковочного оборудования на их территориях осуществляется оператором парковки.</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Оператор парковки обязан осуществлять содержание (уборку) территории парковки в соответствии с требованиями действующего законодательства Российской Федерации, предусматривающими содержание автомобильных дорог общего пользования.</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 xml:space="preserve">7.3. Эксплуатация парковки приостанавливается на основании правового акта администрации </w:t>
      </w:r>
      <w:proofErr w:type="spellStart"/>
      <w:r w:rsidR="0094758E" w:rsidRPr="00875148">
        <w:rPr>
          <w:rFonts w:ascii="Times New Roman" w:hAnsi="Times New Roman" w:cs="Times New Roman"/>
          <w:sz w:val="28"/>
          <w:szCs w:val="28"/>
        </w:rPr>
        <w:t>Яльчикского</w:t>
      </w:r>
      <w:proofErr w:type="spellEnd"/>
      <w:r w:rsidR="0094758E" w:rsidRPr="00875148">
        <w:rPr>
          <w:rFonts w:ascii="Times New Roman" w:hAnsi="Times New Roman" w:cs="Times New Roman"/>
          <w:sz w:val="28"/>
          <w:szCs w:val="28"/>
        </w:rPr>
        <w:t xml:space="preserve"> муниципального округа Чувашской </w:t>
      </w:r>
      <w:r w:rsidR="00875148" w:rsidRPr="00875148">
        <w:rPr>
          <w:rFonts w:ascii="Times New Roman" w:hAnsi="Times New Roman" w:cs="Times New Roman"/>
          <w:sz w:val="28"/>
          <w:szCs w:val="28"/>
        </w:rPr>
        <w:t>Р</w:t>
      </w:r>
      <w:r w:rsidR="0094758E" w:rsidRPr="00875148">
        <w:rPr>
          <w:rFonts w:ascii="Times New Roman" w:hAnsi="Times New Roman" w:cs="Times New Roman"/>
          <w:sz w:val="28"/>
          <w:szCs w:val="28"/>
        </w:rPr>
        <w:t>еспублики</w:t>
      </w:r>
      <w:r w:rsidRPr="00875148">
        <w:rPr>
          <w:rFonts w:ascii="Times New Roman" w:hAnsi="Times New Roman" w:cs="Times New Roman"/>
          <w:sz w:val="28"/>
          <w:szCs w:val="28"/>
        </w:rPr>
        <w:t xml:space="preserve"> в следующих случаях:</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производство работ по текущему содержанию, ремонту, капитальному ремонту, реконструкции улично-дорожной сети;</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изменение схемы организации дорожного движения;</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проведение массовых мероприятий;</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иных, предусмотренных действующим законодательством.</w:t>
      </w:r>
    </w:p>
    <w:p w:rsidR="008D452F" w:rsidRPr="00875148" w:rsidRDefault="008D452F" w:rsidP="008D452F">
      <w:pPr>
        <w:pStyle w:val="ConsPlusNormal"/>
        <w:ind w:firstLine="540"/>
        <w:jc w:val="both"/>
        <w:rPr>
          <w:rFonts w:ascii="Times New Roman" w:hAnsi="Times New Roman" w:cs="Times New Roman"/>
          <w:sz w:val="28"/>
          <w:szCs w:val="28"/>
        </w:rPr>
      </w:pPr>
      <w:r w:rsidRPr="00875148">
        <w:rPr>
          <w:rFonts w:ascii="Times New Roman" w:hAnsi="Times New Roman" w:cs="Times New Roman"/>
          <w:sz w:val="28"/>
          <w:szCs w:val="28"/>
        </w:rPr>
        <w:t xml:space="preserve">7.4. Эксплуатация парковки прекращается на основании правового акта </w:t>
      </w:r>
      <w:r w:rsidRPr="00875148">
        <w:rPr>
          <w:rFonts w:ascii="Times New Roman" w:hAnsi="Times New Roman" w:cs="Times New Roman"/>
          <w:sz w:val="28"/>
          <w:szCs w:val="28"/>
        </w:rPr>
        <w:lastRenderedPageBreak/>
        <w:t xml:space="preserve">администрации </w:t>
      </w:r>
      <w:proofErr w:type="spellStart"/>
      <w:r w:rsidR="0094758E" w:rsidRPr="00875148">
        <w:rPr>
          <w:rFonts w:ascii="Times New Roman" w:hAnsi="Times New Roman" w:cs="Times New Roman"/>
          <w:sz w:val="28"/>
          <w:szCs w:val="28"/>
        </w:rPr>
        <w:t>Яльчикского</w:t>
      </w:r>
      <w:proofErr w:type="spellEnd"/>
      <w:r w:rsidR="0094758E" w:rsidRPr="00875148">
        <w:rPr>
          <w:rFonts w:ascii="Times New Roman" w:hAnsi="Times New Roman" w:cs="Times New Roman"/>
          <w:sz w:val="28"/>
          <w:szCs w:val="28"/>
        </w:rPr>
        <w:t xml:space="preserve"> муниципального округа Чувашской </w:t>
      </w:r>
      <w:r w:rsidR="00875148" w:rsidRPr="00875148">
        <w:rPr>
          <w:rFonts w:ascii="Times New Roman" w:hAnsi="Times New Roman" w:cs="Times New Roman"/>
          <w:sz w:val="28"/>
          <w:szCs w:val="28"/>
        </w:rPr>
        <w:t>Р</w:t>
      </w:r>
      <w:r w:rsidR="0094758E" w:rsidRPr="00875148">
        <w:rPr>
          <w:rFonts w:ascii="Times New Roman" w:hAnsi="Times New Roman" w:cs="Times New Roman"/>
          <w:sz w:val="28"/>
          <w:szCs w:val="28"/>
        </w:rPr>
        <w:t>еспублики</w:t>
      </w:r>
      <w:r w:rsidRPr="00875148">
        <w:rPr>
          <w:rFonts w:ascii="Times New Roman" w:hAnsi="Times New Roman" w:cs="Times New Roman"/>
          <w:sz w:val="28"/>
          <w:szCs w:val="28"/>
        </w:rPr>
        <w:t>.</w:t>
      </w:r>
    </w:p>
    <w:p w:rsidR="008D452F" w:rsidRPr="00875148" w:rsidRDefault="008D452F" w:rsidP="008D452F">
      <w:pPr>
        <w:pStyle w:val="ConsPlusNormal"/>
        <w:ind w:firstLine="540"/>
        <w:jc w:val="both"/>
        <w:rPr>
          <w:rFonts w:ascii="Times New Roman" w:hAnsi="Times New Roman" w:cs="Times New Roman"/>
          <w:sz w:val="28"/>
          <w:szCs w:val="28"/>
        </w:rPr>
      </w:pPr>
    </w:p>
    <w:p w:rsidR="008D452F" w:rsidRDefault="008D452F" w:rsidP="00875148">
      <w:pPr>
        <w:pStyle w:val="ConsPlusTitle"/>
        <w:jc w:val="center"/>
        <w:outlineLvl w:val="1"/>
        <w:rPr>
          <w:sz w:val="28"/>
          <w:szCs w:val="28"/>
        </w:rPr>
      </w:pPr>
      <w:r w:rsidRPr="00875148">
        <w:rPr>
          <w:sz w:val="28"/>
          <w:szCs w:val="28"/>
        </w:rPr>
        <w:t>8. Ответственность</w:t>
      </w:r>
    </w:p>
    <w:p w:rsidR="00130352" w:rsidRPr="00875148" w:rsidRDefault="00130352" w:rsidP="00875148">
      <w:pPr>
        <w:pStyle w:val="ConsPlusTitle"/>
        <w:jc w:val="center"/>
        <w:outlineLvl w:val="1"/>
        <w:rPr>
          <w:sz w:val="28"/>
          <w:szCs w:val="28"/>
        </w:rPr>
      </w:pPr>
    </w:p>
    <w:p w:rsidR="008D452F" w:rsidRPr="00875148" w:rsidRDefault="008D452F" w:rsidP="008D452F">
      <w:pPr>
        <w:pStyle w:val="ConsPlusNormal"/>
        <w:ind w:firstLine="567"/>
        <w:jc w:val="both"/>
        <w:rPr>
          <w:rFonts w:ascii="Times New Roman" w:hAnsi="Times New Roman" w:cs="Times New Roman"/>
          <w:sz w:val="28"/>
          <w:szCs w:val="28"/>
        </w:rPr>
      </w:pPr>
      <w:r w:rsidRPr="00875148">
        <w:rPr>
          <w:rFonts w:ascii="Times New Roman" w:hAnsi="Times New Roman" w:cs="Times New Roman"/>
          <w:sz w:val="28"/>
          <w:szCs w:val="28"/>
        </w:rPr>
        <w:t xml:space="preserve">Лица, виновные в нарушении требований, предусмотренных настоящим Порядком, несут ответственность в соответствии с законодательством Российской Федерации и законодательством </w:t>
      </w:r>
      <w:r w:rsidR="0085665F">
        <w:rPr>
          <w:rFonts w:ascii="Times New Roman" w:hAnsi="Times New Roman" w:cs="Times New Roman"/>
          <w:sz w:val="28"/>
          <w:szCs w:val="28"/>
        </w:rPr>
        <w:t>Чувашской Республики</w:t>
      </w:r>
    </w:p>
    <w:p w:rsidR="00540220" w:rsidRDefault="00540220" w:rsidP="00540220">
      <w:pPr>
        <w:spacing w:after="0" w:line="240" w:lineRule="auto"/>
        <w:jc w:val="both"/>
        <w:rPr>
          <w:rFonts w:ascii="Times New Roman" w:hAnsi="Times New Roman"/>
          <w:kern w:val="3"/>
          <w:sz w:val="28"/>
          <w:szCs w:val="28"/>
        </w:rPr>
      </w:pPr>
    </w:p>
    <w:p w:rsidR="0058039E" w:rsidRDefault="0058039E" w:rsidP="00540220">
      <w:pPr>
        <w:spacing w:after="0" w:line="240" w:lineRule="auto"/>
        <w:jc w:val="both"/>
        <w:rPr>
          <w:rFonts w:ascii="Times New Roman" w:hAnsi="Times New Roman"/>
          <w:kern w:val="3"/>
          <w:sz w:val="28"/>
          <w:szCs w:val="28"/>
        </w:rPr>
      </w:pPr>
    </w:p>
    <w:p w:rsidR="0058039E" w:rsidRDefault="0058039E" w:rsidP="00540220">
      <w:pPr>
        <w:spacing w:after="0" w:line="240" w:lineRule="auto"/>
        <w:jc w:val="both"/>
        <w:rPr>
          <w:rFonts w:ascii="Times New Roman" w:hAnsi="Times New Roman"/>
          <w:kern w:val="3"/>
          <w:sz w:val="28"/>
          <w:szCs w:val="28"/>
        </w:rPr>
      </w:pPr>
    </w:p>
    <w:p w:rsidR="0058039E" w:rsidRDefault="0058039E" w:rsidP="00540220">
      <w:pPr>
        <w:spacing w:after="0" w:line="240" w:lineRule="auto"/>
        <w:jc w:val="both"/>
        <w:rPr>
          <w:rFonts w:ascii="Times New Roman" w:hAnsi="Times New Roman"/>
          <w:kern w:val="3"/>
          <w:sz w:val="28"/>
          <w:szCs w:val="28"/>
        </w:rPr>
      </w:pPr>
    </w:p>
    <w:p w:rsidR="0058039E" w:rsidRDefault="0058039E" w:rsidP="00540220">
      <w:pPr>
        <w:spacing w:after="0" w:line="240" w:lineRule="auto"/>
        <w:jc w:val="both"/>
        <w:rPr>
          <w:rFonts w:ascii="Times New Roman" w:hAnsi="Times New Roman"/>
          <w:kern w:val="3"/>
          <w:sz w:val="28"/>
          <w:szCs w:val="28"/>
        </w:rPr>
      </w:pPr>
    </w:p>
    <w:p w:rsidR="0058039E" w:rsidRDefault="0058039E" w:rsidP="00540220">
      <w:pPr>
        <w:spacing w:after="0" w:line="240" w:lineRule="auto"/>
        <w:jc w:val="both"/>
        <w:rPr>
          <w:rFonts w:ascii="Times New Roman" w:hAnsi="Times New Roman"/>
          <w:kern w:val="3"/>
          <w:sz w:val="28"/>
          <w:szCs w:val="28"/>
        </w:rPr>
      </w:pPr>
    </w:p>
    <w:p w:rsidR="0058039E" w:rsidRDefault="0058039E" w:rsidP="00540220">
      <w:pPr>
        <w:spacing w:after="0" w:line="240" w:lineRule="auto"/>
        <w:jc w:val="both"/>
        <w:rPr>
          <w:rFonts w:ascii="Times New Roman" w:hAnsi="Times New Roman"/>
          <w:kern w:val="3"/>
          <w:sz w:val="28"/>
          <w:szCs w:val="28"/>
        </w:rPr>
      </w:pPr>
    </w:p>
    <w:p w:rsidR="00130352" w:rsidRDefault="00130352" w:rsidP="00540220">
      <w:pPr>
        <w:spacing w:after="0" w:line="240" w:lineRule="auto"/>
        <w:jc w:val="both"/>
        <w:rPr>
          <w:rFonts w:ascii="Times New Roman" w:hAnsi="Times New Roman"/>
          <w:kern w:val="3"/>
          <w:sz w:val="28"/>
          <w:szCs w:val="28"/>
        </w:rPr>
      </w:pPr>
    </w:p>
    <w:p w:rsidR="00130352" w:rsidRDefault="00130352" w:rsidP="00540220">
      <w:pPr>
        <w:spacing w:after="0" w:line="240" w:lineRule="auto"/>
        <w:jc w:val="both"/>
        <w:rPr>
          <w:rFonts w:ascii="Times New Roman" w:hAnsi="Times New Roman"/>
          <w:kern w:val="3"/>
          <w:sz w:val="28"/>
          <w:szCs w:val="28"/>
        </w:rPr>
      </w:pPr>
    </w:p>
    <w:p w:rsidR="00130352" w:rsidRDefault="00130352" w:rsidP="00540220">
      <w:pPr>
        <w:spacing w:after="0" w:line="240" w:lineRule="auto"/>
        <w:jc w:val="both"/>
        <w:rPr>
          <w:rFonts w:ascii="Times New Roman" w:hAnsi="Times New Roman"/>
          <w:kern w:val="3"/>
          <w:sz w:val="28"/>
          <w:szCs w:val="28"/>
        </w:rPr>
      </w:pPr>
    </w:p>
    <w:p w:rsidR="00130352" w:rsidRDefault="00130352" w:rsidP="00540220">
      <w:pPr>
        <w:spacing w:after="0" w:line="240" w:lineRule="auto"/>
        <w:jc w:val="both"/>
        <w:rPr>
          <w:rFonts w:ascii="Times New Roman" w:hAnsi="Times New Roman"/>
          <w:kern w:val="3"/>
          <w:sz w:val="28"/>
          <w:szCs w:val="28"/>
        </w:rPr>
      </w:pPr>
    </w:p>
    <w:p w:rsidR="00130352" w:rsidRDefault="00130352" w:rsidP="00540220">
      <w:pPr>
        <w:spacing w:after="0" w:line="240" w:lineRule="auto"/>
        <w:jc w:val="both"/>
        <w:rPr>
          <w:rFonts w:ascii="Times New Roman" w:hAnsi="Times New Roman"/>
          <w:kern w:val="3"/>
          <w:sz w:val="28"/>
          <w:szCs w:val="28"/>
        </w:rPr>
      </w:pPr>
    </w:p>
    <w:p w:rsidR="00130352" w:rsidRDefault="00130352" w:rsidP="00540220">
      <w:pPr>
        <w:spacing w:after="0" w:line="240" w:lineRule="auto"/>
        <w:jc w:val="both"/>
        <w:rPr>
          <w:rFonts w:ascii="Times New Roman" w:hAnsi="Times New Roman"/>
          <w:kern w:val="3"/>
          <w:sz w:val="28"/>
          <w:szCs w:val="28"/>
        </w:rPr>
      </w:pPr>
    </w:p>
    <w:p w:rsidR="00130352" w:rsidRDefault="00130352" w:rsidP="00540220">
      <w:pPr>
        <w:spacing w:after="0" w:line="240" w:lineRule="auto"/>
        <w:jc w:val="both"/>
        <w:rPr>
          <w:rFonts w:ascii="Times New Roman" w:hAnsi="Times New Roman"/>
          <w:kern w:val="3"/>
          <w:sz w:val="28"/>
          <w:szCs w:val="28"/>
        </w:rPr>
      </w:pPr>
    </w:p>
    <w:p w:rsidR="00130352" w:rsidRDefault="00130352" w:rsidP="00540220">
      <w:pPr>
        <w:spacing w:after="0" w:line="240" w:lineRule="auto"/>
        <w:jc w:val="both"/>
        <w:rPr>
          <w:rFonts w:ascii="Times New Roman" w:hAnsi="Times New Roman"/>
          <w:kern w:val="3"/>
          <w:sz w:val="28"/>
          <w:szCs w:val="28"/>
        </w:rPr>
      </w:pPr>
    </w:p>
    <w:p w:rsidR="00130352" w:rsidRDefault="00130352" w:rsidP="00540220">
      <w:pPr>
        <w:spacing w:after="0" w:line="240" w:lineRule="auto"/>
        <w:jc w:val="both"/>
        <w:rPr>
          <w:rFonts w:ascii="Times New Roman" w:hAnsi="Times New Roman"/>
          <w:kern w:val="3"/>
          <w:sz w:val="28"/>
          <w:szCs w:val="28"/>
        </w:rPr>
      </w:pPr>
    </w:p>
    <w:p w:rsidR="00130352" w:rsidRDefault="00130352" w:rsidP="00540220">
      <w:pPr>
        <w:spacing w:after="0" w:line="240" w:lineRule="auto"/>
        <w:jc w:val="both"/>
        <w:rPr>
          <w:rFonts w:ascii="Times New Roman" w:hAnsi="Times New Roman"/>
          <w:kern w:val="3"/>
          <w:sz w:val="28"/>
          <w:szCs w:val="28"/>
        </w:rPr>
      </w:pPr>
    </w:p>
    <w:p w:rsidR="00130352" w:rsidRDefault="00130352" w:rsidP="00540220">
      <w:pPr>
        <w:spacing w:after="0" w:line="240" w:lineRule="auto"/>
        <w:jc w:val="both"/>
        <w:rPr>
          <w:rFonts w:ascii="Times New Roman" w:hAnsi="Times New Roman"/>
          <w:kern w:val="3"/>
          <w:sz w:val="28"/>
          <w:szCs w:val="28"/>
        </w:rPr>
      </w:pPr>
    </w:p>
    <w:p w:rsidR="00130352" w:rsidRDefault="00130352" w:rsidP="00540220">
      <w:pPr>
        <w:spacing w:after="0" w:line="240" w:lineRule="auto"/>
        <w:jc w:val="both"/>
        <w:rPr>
          <w:rFonts w:ascii="Times New Roman" w:hAnsi="Times New Roman"/>
          <w:kern w:val="3"/>
          <w:sz w:val="28"/>
          <w:szCs w:val="28"/>
        </w:rPr>
      </w:pPr>
    </w:p>
    <w:p w:rsidR="00130352" w:rsidRDefault="00130352" w:rsidP="00540220">
      <w:pPr>
        <w:spacing w:after="0" w:line="240" w:lineRule="auto"/>
        <w:jc w:val="both"/>
        <w:rPr>
          <w:rFonts w:ascii="Times New Roman" w:hAnsi="Times New Roman"/>
          <w:kern w:val="3"/>
          <w:sz w:val="28"/>
          <w:szCs w:val="28"/>
        </w:rPr>
      </w:pPr>
    </w:p>
    <w:p w:rsidR="00130352" w:rsidRDefault="00130352" w:rsidP="00540220">
      <w:pPr>
        <w:spacing w:after="0" w:line="240" w:lineRule="auto"/>
        <w:jc w:val="both"/>
        <w:rPr>
          <w:rFonts w:ascii="Times New Roman" w:hAnsi="Times New Roman"/>
          <w:kern w:val="3"/>
          <w:sz w:val="28"/>
          <w:szCs w:val="28"/>
        </w:rPr>
      </w:pPr>
    </w:p>
    <w:p w:rsidR="00130352" w:rsidRDefault="00130352" w:rsidP="00540220">
      <w:pPr>
        <w:spacing w:after="0" w:line="240" w:lineRule="auto"/>
        <w:jc w:val="both"/>
        <w:rPr>
          <w:rFonts w:ascii="Times New Roman" w:hAnsi="Times New Roman"/>
          <w:kern w:val="3"/>
          <w:sz w:val="28"/>
          <w:szCs w:val="28"/>
        </w:rPr>
      </w:pPr>
    </w:p>
    <w:p w:rsidR="00130352" w:rsidRDefault="00130352" w:rsidP="00540220">
      <w:pPr>
        <w:spacing w:after="0" w:line="240" w:lineRule="auto"/>
        <w:jc w:val="both"/>
        <w:rPr>
          <w:rFonts w:ascii="Times New Roman" w:hAnsi="Times New Roman"/>
          <w:kern w:val="3"/>
          <w:sz w:val="28"/>
          <w:szCs w:val="28"/>
        </w:rPr>
      </w:pPr>
    </w:p>
    <w:p w:rsidR="00130352" w:rsidRDefault="00130352" w:rsidP="00540220">
      <w:pPr>
        <w:spacing w:after="0" w:line="240" w:lineRule="auto"/>
        <w:jc w:val="both"/>
        <w:rPr>
          <w:rFonts w:ascii="Times New Roman" w:hAnsi="Times New Roman"/>
          <w:kern w:val="3"/>
          <w:sz w:val="28"/>
          <w:szCs w:val="28"/>
        </w:rPr>
      </w:pPr>
    </w:p>
    <w:p w:rsidR="00130352" w:rsidRDefault="00130352" w:rsidP="00540220">
      <w:pPr>
        <w:spacing w:after="0" w:line="240" w:lineRule="auto"/>
        <w:jc w:val="both"/>
        <w:rPr>
          <w:rFonts w:ascii="Times New Roman" w:hAnsi="Times New Roman"/>
          <w:kern w:val="3"/>
          <w:sz w:val="28"/>
          <w:szCs w:val="28"/>
        </w:rPr>
      </w:pPr>
    </w:p>
    <w:p w:rsidR="00130352" w:rsidRDefault="00130352" w:rsidP="00540220">
      <w:pPr>
        <w:spacing w:after="0" w:line="240" w:lineRule="auto"/>
        <w:jc w:val="both"/>
        <w:rPr>
          <w:rFonts w:ascii="Times New Roman" w:hAnsi="Times New Roman"/>
          <w:kern w:val="3"/>
          <w:sz w:val="28"/>
          <w:szCs w:val="28"/>
        </w:rPr>
      </w:pPr>
    </w:p>
    <w:p w:rsidR="00130352" w:rsidRDefault="00130352" w:rsidP="00540220">
      <w:pPr>
        <w:spacing w:after="0" w:line="240" w:lineRule="auto"/>
        <w:jc w:val="both"/>
        <w:rPr>
          <w:rFonts w:ascii="Times New Roman" w:hAnsi="Times New Roman"/>
          <w:kern w:val="3"/>
          <w:sz w:val="28"/>
          <w:szCs w:val="28"/>
        </w:rPr>
      </w:pPr>
    </w:p>
    <w:p w:rsidR="00130352" w:rsidRDefault="00130352" w:rsidP="00540220">
      <w:pPr>
        <w:spacing w:after="0" w:line="240" w:lineRule="auto"/>
        <w:jc w:val="both"/>
        <w:rPr>
          <w:rFonts w:ascii="Times New Roman" w:hAnsi="Times New Roman"/>
          <w:kern w:val="3"/>
          <w:sz w:val="28"/>
          <w:szCs w:val="28"/>
        </w:rPr>
      </w:pPr>
    </w:p>
    <w:p w:rsidR="00130352" w:rsidRDefault="00130352" w:rsidP="00540220">
      <w:pPr>
        <w:spacing w:after="0" w:line="240" w:lineRule="auto"/>
        <w:jc w:val="both"/>
        <w:rPr>
          <w:rFonts w:ascii="Times New Roman" w:hAnsi="Times New Roman"/>
          <w:kern w:val="3"/>
          <w:sz w:val="28"/>
          <w:szCs w:val="28"/>
        </w:rPr>
      </w:pPr>
    </w:p>
    <w:p w:rsidR="00130352" w:rsidRDefault="00130352" w:rsidP="00540220">
      <w:pPr>
        <w:spacing w:after="0" w:line="240" w:lineRule="auto"/>
        <w:jc w:val="both"/>
        <w:rPr>
          <w:rFonts w:ascii="Times New Roman" w:hAnsi="Times New Roman"/>
          <w:kern w:val="3"/>
          <w:sz w:val="28"/>
          <w:szCs w:val="28"/>
        </w:rPr>
      </w:pPr>
    </w:p>
    <w:p w:rsidR="00130352" w:rsidRDefault="00130352" w:rsidP="00540220">
      <w:pPr>
        <w:spacing w:after="0" w:line="240" w:lineRule="auto"/>
        <w:jc w:val="both"/>
        <w:rPr>
          <w:rFonts w:ascii="Times New Roman" w:hAnsi="Times New Roman"/>
          <w:kern w:val="3"/>
          <w:sz w:val="28"/>
          <w:szCs w:val="28"/>
        </w:rPr>
      </w:pPr>
    </w:p>
    <w:p w:rsidR="00130352" w:rsidRDefault="00130352" w:rsidP="00540220">
      <w:pPr>
        <w:spacing w:after="0" w:line="240" w:lineRule="auto"/>
        <w:jc w:val="both"/>
        <w:rPr>
          <w:rFonts w:ascii="Times New Roman" w:hAnsi="Times New Roman"/>
          <w:kern w:val="3"/>
          <w:sz w:val="28"/>
          <w:szCs w:val="28"/>
        </w:rPr>
      </w:pPr>
    </w:p>
    <w:p w:rsidR="00130352" w:rsidRDefault="00130352" w:rsidP="00540220">
      <w:pPr>
        <w:spacing w:after="0" w:line="240" w:lineRule="auto"/>
        <w:jc w:val="both"/>
        <w:rPr>
          <w:rFonts w:ascii="Times New Roman" w:hAnsi="Times New Roman"/>
          <w:kern w:val="3"/>
          <w:sz w:val="28"/>
          <w:szCs w:val="28"/>
        </w:rPr>
      </w:pPr>
    </w:p>
    <w:p w:rsidR="00130352" w:rsidRDefault="00130352" w:rsidP="00540220">
      <w:pPr>
        <w:spacing w:after="0" w:line="240" w:lineRule="auto"/>
        <w:jc w:val="both"/>
        <w:rPr>
          <w:rFonts w:ascii="Times New Roman" w:hAnsi="Times New Roman"/>
          <w:kern w:val="3"/>
          <w:sz w:val="28"/>
          <w:szCs w:val="28"/>
        </w:rPr>
      </w:pPr>
    </w:p>
    <w:p w:rsidR="00130352" w:rsidRDefault="00130352" w:rsidP="00540220">
      <w:pPr>
        <w:spacing w:after="0" w:line="240" w:lineRule="auto"/>
        <w:jc w:val="both"/>
        <w:rPr>
          <w:rFonts w:ascii="Times New Roman" w:hAnsi="Times New Roman"/>
          <w:kern w:val="3"/>
          <w:sz w:val="28"/>
          <w:szCs w:val="28"/>
        </w:rPr>
      </w:pPr>
    </w:p>
    <w:p w:rsidR="00130352" w:rsidRDefault="00130352" w:rsidP="00540220">
      <w:pPr>
        <w:spacing w:after="0" w:line="240" w:lineRule="auto"/>
        <w:jc w:val="both"/>
        <w:rPr>
          <w:rFonts w:ascii="Times New Roman" w:hAnsi="Times New Roman"/>
          <w:kern w:val="3"/>
          <w:sz w:val="28"/>
          <w:szCs w:val="28"/>
        </w:rPr>
      </w:pPr>
    </w:p>
    <w:p w:rsidR="00130352" w:rsidRDefault="00130352" w:rsidP="00540220">
      <w:pPr>
        <w:spacing w:after="0" w:line="240" w:lineRule="auto"/>
        <w:jc w:val="both"/>
        <w:rPr>
          <w:rFonts w:ascii="Times New Roman" w:hAnsi="Times New Roman"/>
          <w:kern w:val="3"/>
          <w:sz w:val="28"/>
          <w:szCs w:val="28"/>
        </w:rPr>
      </w:pPr>
    </w:p>
    <w:p w:rsidR="00130352" w:rsidRDefault="00130352" w:rsidP="00540220">
      <w:pPr>
        <w:spacing w:after="0" w:line="240" w:lineRule="auto"/>
        <w:jc w:val="both"/>
        <w:rPr>
          <w:rFonts w:ascii="Times New Roman" w:hAnsi="Times New Roman"/>
          <w:kern w:val="3"/>
          <w:sz w:val="28"/>
          <w:szCs w:val="28"/>
        </w:rPr>
      </w:pPr>
    </w:p>
    <w:p w:rsidR="0058039E" w:rsidRDefault="0058039E" w:rsidP="00540220">
      <w:pPr>
        <w:spacing w:after="0" w:line="240" w:lineRule="auto"/>
        <w:jc w:val="both"/>
        <w:rPr>
          <w:rFonts w:ascii="Times New Roman" w:hAnsi="Times New Roman"/>
          <w:kern w:val="3"/>
          <w:sz w:val="28"/>
          <w:szCs w:val="28"/>
        </w:rPr>
      </w:pPr>
    </w:p>
    <w:p w:rsidR="00181FF5" w:rsidRPr="00367D41" w:rsidRDefault="00753FE1" w:rsidP="00181FF5">
      <w:pPr>
        <w:spacing w:after="0" w:line="240" w:lineRule="auto"/>
        <w:jc w:val="right"/>
        <w:rPr>
          <w:rFonts w:ascii="Times New Roman" w:hAnsi="Times New Roman"/>
          <w:bCs/>
          <w:sz w:val="28"/>
          <w:szCs w:val="28"/>
        </w:rPr>
      </w:pPr>
      <w:r w:rsidRPr="00875148">
        <w:rPr>
          <w:rFonts w:ascii="Times New Roman" w:hAnsi="Times New Roman"/>
          <w:sz w:val="28"/>
          <w:szCs w:val="28"/>
        </w:rPr>
        <w:lastRenderedPageBreak/>
        <w:t xml:space="preserve">      </w:t>
      </w:r>
      <w:r w:rsidR="00540220">
        <w:rPr>
          <w:rFonts w:ascii="Times New Roman" w:hAnsi="Times New Roman"/>
          <w:sz w:val="28"/>
          <w:szCs w:val="28"/>
        </w:rPr>
        <w:t xml:space="preserve">                                                                                               </w:t>
      </w:r>
      <w:r w:rsidR="00181FF5">
        <w:rPr>
          <w:rFonts w:ascii="Times New Roman" w:hAnsi="Times New Roman"/>
          <w:sz w:val="24"/>
          <w:szCs w:val="24"/>
        </w:rPr>
        <w:t xml:space="preserve">Утвержден </w:t>
      </w:r>
    </w:p>
    <w:p w:rsidR="00181FF5" w:rsidRPr="00367D41" w:rsidRDefault="00181FF5" w:rsidP="00181FF5">
      <w:pPr>
        <w:spacing w:after="0" w:line="240" w:lineRule="auto"/>
        <w:jc w:val="right"/>
        <w:rPr>
          <w:rFonts w:ascii="Times New Roman" w:hAnsi="Times New Roman"/>
          <w:sz w:val="24"/>
          <w:szCs w:val="24"/>
        </w:rPr>
      </w:pPr>
      <w:r>
        <w:rPr>
          <w:rFonts w:ascii="Times New Roman" w:hAnsi="Times New Roman"/>
          <w:sz w:val="24"/>
          <w:szCs w:val="24"/>
        </w:rPr>
        <w:t>постановлением</w:t>
      </w:r>
      <w:r w:rsidRPr="00367D41">
        <w:rPr>
          <w:rFonts w:ascii="Times New Roman" w:hAnsi="Times New Roman"/>
          <w:sz w:val="24"/>
          <w:szCs w:val="24"/>
        </w:rPr>
        <w:t xml:space="preserve"> администрации</w:t>
      </w:r>
    </w:p>
    <w:p w:rsidR="00181FF5" w:rsidRDefault="00181FF5" w:rsidP="00181FF5">
      <w:pPr>
        <w:spacing w:after="0" w:line="240" w:lineRule="auto"/>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Яльчикского</w:t>
      </w:r>
      <w:proofErr w:type="spellEnd"/>
      <w:r>
        <w:rPr>
          <w:rFonts w:ascii="Times New Roman" w:hAnsi="Times New Roman"/>
          <w:sz w:val="24"/>
          <w:szCs w:val="24"/>
        </w:rPr>
        <w:t xml:space="preserve"> муниципального округа</w:t>
      </w:r>
    </w:p>
    <w:p w:rsidR="00181FF5" w:rsidRDefault="00181FF5" w:rsidP="00181FF5">
      <w:pPr>
        <w:spacing w:after="0" w:line="240" w:lineRule="auto"/>
        <w:jc w:val="right"/>
        <w:rPr>
          <w:rFonts w:ascii="Times New Roman" w:hAnsi="Times New Roman"/>
          <w:sz w:val="24"/>
          <w:szCs w:val="24"/>
        </w:rPr>
      </w:pPr>
      <w:r>
        <w:rPr>
          <w:rFonts w:ascii="Times New Roman" w:hAnsi="Times New Roman"/>
          <w:sz w:val="24"/>
          <w:szCs w:val="24"/>
        </w:rPr>
        <w:t xml:space="preserve"> Чувашской Республики                                                                                                                                         </w:t>
      </w:r>
      <w:proofErr w:type="gramStart"/>
      <w:r w:rsidRPr="00367D41">
        <w:rPr>
          <w:rFonts w:ascii="Times New Roman" w:hAnsi="Times New Roman"/>
          <w:sz w:val="24"/>
          <w:szCs w:val="24"/>
        </w:rPr>
        <w:t>от</w:t>
      </w:r>
      <w:proofErr w:type="gramEnd"/>
      <w:r w:rsidRPr="00367D41">
        <w:rPr>
          <w:rFonts w:ascii="Times New Roman" w:hAnsi="Times New Roman"/>
          <w:sz w:val="24"/>
          <w:szCs w:val="24"/>
        </w:rPr>
        <w:t xml:space="preserve"> ____</w:t>
      </w:r>
      <w:r>
        <w:rPr>
          <w:rFonts w:ascii="Times New Roman" w:hAnsi="Times New Roman"/>
          <w:sz w:val="24"/>
          <w:szCs w:val="24"/>
        </w:rPr>
        <w:t>___________</w:t>
      </w:r>
      <w:r w:rsidRPr="00367D41">
        <w:rPr>
          <w:rFonts w:ascii="Times New Roman" w:hAnsi="Times New Roman"/>
          <w:sz w:val="24"/>
          <w:szCs w:val="24"/>
        </w:rPr>
        <w:t xml:space="preserve"> № ____</w:t>
      </w:r>
    </w:p>
    <w:p w:rsidR="00181FF5" w:rsidRDefault="00181FF5" w:rsidP="00181FF5">
      <w:pPr>
        <w:spacing w:after="0" w:line="240" w:lineRule="auto"/>
        <w:jc w:val="right"/>
        <w:rPr>
          <w:rFonts w:ascii="Times New Roman" w:hAnsi="Times New Roman"/>
          <w:sz w:val="24"/>
          <w:szCs w:val="24"/>
        </w:rPr>
      </w:pPr>
    </w:p>
    <w:p w:rsidR="00181FF5" w:rsidRPr="0058039E" w:rsidRDefault="00181FF5" w:rsidP="00181FF5">
      <w:pPr>
        <w:spacing w:after="0" w:line="240" w:lineRule="auto"/>
        <w:jc w:val="right"/>
        <w:rPr>
          <w:rFonts w:ascii="Times New Roman" w:hAnsi="Times New Roman"/>
          <w:sz w:val="24"/>
          <w:szCs w:val="24"/>
        </w:rPr>
      </w:pPr>
      <w:r>
        <w:rPr>
          <w:rFonts w:ascii="Times New Roman" w:hAnsi="Times New Roman"/>
          <w:sz w:val="24"/>
          <w:szCs w:val="24"/>
        </w:rPr>
        <w:t>(приложение № 2)</w:t>
      </w:r>
    </w:p>
    <w:p w:rsidR="00367D41" w:rsidRPr="00367D41" w:rsidRDefault="00367D41" w:rsidP="00181FF5">
      <w:pPr>
        <w:spacing w:after="0" w:line="240" w:lineRule="auto"/>
        <w:jc w:val="both"/>
        <w:rPr>
          <w:rFonts w:ascii="Times New Roman" w:hAnsi="Times New Roman"/>
          <w:sz w:val="24"/>
          <w:szCs w:val="24"/>
        </w:rPr>
      </w:pPr>
    </w:p>
    <w:p w:rsidR="0085665F" w:rsidRDefault="00130352" w:rsidP="0085665F">
      <w:pPr>
        <w:spacing w:after="0" w:line="240" w:lineRule="auto"/>
        <w:jc w:val="center"/>
        <w:rPr>
          <w:rFonts w:ascii="Times New Roman" w:hAnsi="Times New Roman"/>
          <w:sz w:val="28"/>
          <w:szCs w:val="28"/>
        </w:rPr>
      </w:pPr>
      <w:r w:rsidRPr="0085665F">
        <w:rPr>
          <w:rFonts w:ascii="Times New Roman" w:hAnsi="Times New Roman"/>
          <w:b/>
          <w:bCs/>
          <w:sz w:val="28"/>
          <w:szCs w:val="28"/>
        </w:rPr>
        <w:t>ПОРЯДОК</w:t>
      </w:r>
      <w:r>
        <w:rPr>
          <w:rFonts w:ascii="Times New Roman" w:hAnsi="Times New Roman"/>
          <w:sz w:val="28"/>
          <w:szCs w:val="28"/>
        </w:rPr>
        <w:t xml:space="preserve">  </w:t>
      </w:r>
    </w:p>
    <w:p w:rsidR="00367D41" w:rsidRDefault="00130352" w:rsidP="0085665F">
      <w:pPr>
        <w:spacing w:after="0" w:line="240" w:lineRule="auto"/>
        <w:jc w:val="center"/>
        <w:rPr>
          <w:rFonts w:ascii="Times New Roman" w:hAnsi="Times New Roman"/>
          <w:b/>
          <w:bCs/>
          <w:sz w:val="28"/>
          <w:szCs w:val="28"/>
        </w:rPr>
      </w:pPr>
      <w:r w:rsidRPr="0085665F">
        <w:rPr>
          <w:rFonts w:ascii="Times New Roman" w:hAnsi="Times New Roman"/>
          <w:b/>
          <w:bCs/>
          <w:sz w:val="28"/>
          <w:szCs w:val="28"/>
        </w:rPr>
        <w:t xml:space="preserve">ВЕДЕНИЯ РЕЕСТРА ПАРКОВОК РАСПОЛОЖЕННЫХ НА АВТОМОБИЛЬНЫХ ДОРОГАХ ОБЩЕГО ПОЛЬЗОВАНИЯ МЕСТНОГО ЗНАЧЕНИЯ </w:t>
      </w:r>
      <w:r>
        <w:rPr>
          <w:rFonts w:ascii="Times New Roman" w:hAnsi="Times New Roman"/>
          <w:b/>
          <w:bCs/>
          <w:sz w:val="28"/>
          <w:szCs w:val="28"/>
        </w:rPr>
        <w:t>ЯЛЬЧИКСКОГО МУНИЦИПАЛЬНОГО ОКРУГА ЧУВАШСКОЙ РЕСПУБЛИКИ</w:t>
      </w:r>
    </w:p>
    <w:p w:rsidR="00130352" w:rsidRPr="00367D41" w:rsidRDefault="00130352" w:rsidP="0085665F">
      <w:pPr>
        <w:spacing w:after="0" w:line="240" w:lineRule="auto"/>
        <w:jc w:val="center"/>
        <w:rPr>
          <w:rFonts w:ascii="Times New Roman" w:hAnsi="Times New Roman"/>
          <w:sz w:val="28"/>
          <w:szCs w:val="28"/>
        </w:rPr>
      </w:pPr>
    </w:p>
    <w:p w:rsidR="00367D41" w:rsidRDefault="00367D41" w:rsidP="00130352">
      <w:pPr>
        <w:spacing w:after="0" w:line="240" w:lineRule="auto"/>
        <w:jc w:val="center"/>
        <w:rPr>
          <w:rFonts w:ascii="Times New Roman" w:hAnsi="Times New Roman"/>
          <w:b/>
          <w:sz w:val="28"/>
          <w:szCs w:val="28"/>
        </w:rPr>
      </w:pPr>
      <w:r w:rsidRPr="00130352">
        <w:rPr>
          <w:rFonts w:ascii="Times New Roman" w:hAnsi="Times New Roman"/>
          <w:b/>
          <w:sz w:val="28"/>
          <w:szCs w:val="28"/>
        </w:rPr>
        <w:t>1. Общие положения</w:t>
      </w:r>
    </w:p>
    <w:p w:rsidR="00130352" w:rsidRPr="00130352" w:rsidRDefault="00130352" w:rsidP="00130352">
      <w:pPr>
        <w:spacing w:after="0" w:line="240" w:lineRule="auto"/>
        <w:jc w:val="center"/>
        <w:rPr>
          <w:rFonts w:ascii="Times New Roman" w:hAnsi="Times New Roman"/>
          <w:b/>
          <w:sz w:val="28"/>
          <w:szCs w:val="28"/>
        </w:rPr>
      </w:pPr>
    </w:p>
    <w:p w:rsidR="0085665F" w:rsidRDefault="00367D41" w:rsidP="00130352">
      <w:pPr>
        <w:spacing w:after="0" w:line="240" w:lineRule="auto"/>
        <w:ind w:firstLine="708"/>
        <w:jc w:val="both"/>
        <w:rPr>
          <w:rFonts w:ascii="Times New Roman" w:hAnsi="Times New Roman"/>
          <w:sz w:val="28"/>
          <w:szCs w:val="28"/>
        </w:rPr>
      </w:pPr>
      <w:r w:rsidRPr="00367D41">
        <w:rPr>
          <w:rFonts w:ascii="Times New Roman" w:hAnsi="Times New Roman"/>
          <w:sz w:val="28"/>
          <w:szCs w:val="28"/>
        </w:rPr>
        <w:t xml:space="preserve">1.1. Порядок ведения реестра парковок расположенных на автомобильных дорогах общего пользования местного значения </w:t>
      </w:r>
      <w:proofErr w:type="spellStart"/>
      <w:r w:rsidR="0085665F">
        <w:rPr>
          <w:rFonts w:ascii="Times New Roman" w:hAnsi="Times New Roman"/>
          <w:sz w:val="28"/>
          <w:szCs w:val="28"/>
        </w:rPr>
        <w:t>Яльчикского</w:t>
      </w:r>
      <w:proofErr w:type="spellEnd"/>
      <w:r w:rsidR="0085665F">
        <w:rPr>
          <w:rFonts w:ascii="Times New Roman" w:hAnsi="Times New Roman"/>
          <w:sz w:val="28"/>
          <w:szCs w:val="28"/>
        </w:rPr>
        <w:t xml:space="preserve"> муниципального округа Чувашской Республики</w:t>
      </w:r>
      <w:r w:rsidRPr="00367D41">
        <w:rPr>
          <w:rFonts w:ascii="Times New Roman" w:hAnsi="Times New Roman"/>
          <w:sz w:val="28"/>
          <w:szCs w:val="28"/>
        </w:rPr>
        <w:t xml:space="preserve"> (далее - Порядок) разработан на осно</w:t>
      </w:r>
      <w:r w:rsidR="006A11F2">
        <w:rPr>
          <w:rFonts w:ascii="Times New Roman" w:hAnsi="Times New Roman"/>
          <w:sz w:val="28"/>
          <w:szCs w:val="28"/>
        </w:rPr>
        <w:t>вании Федерального закона от 29.12.</w:t>
      </w:r>
      <w:r w:rsidRPr="00367D41">
        <w:rPr>
          <w:rFonts w:ascii="Times New Roman" w:hAnsi="Times New Roman"/>
          <w:sz w:val="28"/>
          <w:szCs w:val="28"/>
        </w:rPr>
        <w:t>2</w:t>
      </w:r>
      <w:r w:rsidR="006A11F2">
        <w:rPr>
          <w:rFonts w:ascii="Times New Roman" w:hAnsi="Times New Roman"/>
          <w:sz w:val="28"/>
          <w:szCs w:val="28"/>
        </w:rPr>
        <w:t xml:space="preserve">017 </w:t>
      </w:r>
      <w:r w:rsidRPr="00367D41">
        <w:rPr>
          <w:rFonts w:ascii="Times New Roman" w:hAnsi="Times New Roman"/>
          <w:sz w:val="28"/>
          <w:szCs w:val="28"/>
        </w:rPr>
        <w:t xml:space="preserve">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85665F" w:rsidRDefault="00367D41" w:rsidP="00130352">
      <w:pPr>
        <w:spacing w:after="0" w:line="240" w:lineRule="auto"/>
        <w:ind w:firstLine="708"/>
        <w:jc w:val="both"/>
        <w:rPr>
          <w:rFonts w:ascii="Times New Roman" w:hAnsi="Times New Roman"/>
          <w:sz w:val="28"/>
          <w:szCs w:val="28"/>
        </w:rPr>
      </w:pPr>
      <w:r w:rsidRPr="00367D41">
        <w:rPr>
          <w:rFonts w:ascii="Times New Roman" w:hAnsi="Times New Roman"/>
          <w:sz w:val="28"/>
          <w:szCs w:val="28"/>
        </w:rPr>
        <w:t xml:space="preserve">1.2. Порядок устанавливает ведение реестра парковок расположенных на автомобильных дорогах общего пользования местного значения </w:t>
      </w:r>
      <w:proofErr w:type="spellStart"/>
      <w:r w:rsidR="00540220">
        <w:rPr>
          <w:rFonts w:ascii="Times New Roman" w:hAnsi="Times New Roman"/>
          <w:sz w:val="28"/>
          <w:szCs w:val="28"/>
        </w:rPr>
        <w:t>Яльчикского</w:t>
      </w:r>
      <w:proofErr w:type="spellEnd"/>
      <w:r w:rsidR="00540220">
        <w:rPr>
          <w:rFonts w:ascii="Times New Roman" w:hAnsi="Times New Roman"/>
          <w:sz w:val="28"/>
          <w:szCs w:val="28"/>
        </w:rPr>
        <w:t xml:space="preserve"> муниципального округа Чувашской Республики </w:t>
      </w:r>
      <w:r w:rsidRPr="00367D41">
        <w:rPr>
          <w:rFonts w:ascii="Times New Roman" w:hAnsi="Times New Roman"/>
          <w:sz w:val="28"/>
          <w:szCs w:val="28"/>
        </w:rPr>
        <w:t xml:space="preserve">(далее </w:t>
      </w:r>
      <w:r w:rsidR="000E0CF5">
        <w:rPr>
          <w:rFonts w:ascii="Times New Roman" w:hAnsi="Times New Roman"/>
          <w:sz w:val="28"/>
          <w:szCs w:val="28"/>
        </w:rPr>
        <w:t>–</w:t>
      </w:r>
      <w:r w:rsidRPr="00367D41">
        <w:rPr>
          <w:rFonts w:ascii="Times New Roman" w:hAnsi="Times New Roman"/>
          <w:sz w:val="28"/>
          <w:szCs w:val="28"/>
        </w:rPr>
        <w:t xml:space="preserve"> реестр парковок общего пользования местного значения).</w:t>
      </w:r>
    </w:p>
    <w:p w:rsidR="00367D41" w:rsidRPr="00367D41" w:rsidRDefault="00367D41" w:rsidP="00130352">
      <w:pPr>
        <w:spacing w:after="0" w:line="240" w:lineRule="auto"/>
        <w:ind w:firstLine="708"/>
        <w:jc w:val="both"/>
        <w:rPr>
          <w:rFonts w:ascii="Times New Roman" w:hAnsi="Times New Roman"/>
          <w:sz w:val="28"/>
          <w:szCs w:val="28"/>
        </w:rPr>
      </w:pPr>
      <w:r w:rsidRPr="00367D41">
        <w:rPr>
          <w:rFonts w:ascii="Times New Roman" w:hAnsi="Times New Roman"/>
          <w:sz w:val="28"/>
          <w:szCs w:val="28"/>
        </w:rPr>
        <w:t xml:space="preserve">1.3. Основная цель ведения реестра парковок на автомобильных дорогах общего пользования местного значения – формирование единой базы парковок расположенных на автомобильных дорогах общего пользования местного значения </w:t>
      </w:r>
      <w:proofErr w:type="spellStart"/>
      <w:r w:rsidR="00540220">
        <w:rPr>
          <w:rFonts w:ascii="Times New Roman" w:hAnsi="Times New Roman"/>
          <w:sz w:val="28"/>
          <w:szCs w:val="28"/>
        </w:rPr>
        <w:t>Яльчикского</w:t>
      </w:r>
      <w:proofErr w:type="spellEnd"/>
      <w:r w:rsidR="00540220">
        <w:rPr>
          <w:rFonts w:ascii="Times New Roman" w:hAnsi="Times New Roman"/>
          <w:sz w:val="28"/>
          <w:szCs w:val="28"/>
        </w:rPr>
        <w:t xml:space="preserve"> муниципального округа Чувашской Республики</w:t>
      </w:r>
      <w:r w:rsidRPr="00367D41">
        <w:rPr>
          <w:rFonts w:ascii="Times New Roman" w:hAnsi="Times New Roman"/>
          <w:sz w:val="28"/>
          <w:szCs w:val="28"/>
        </w:rPr>
        <w:t>.</w:t>
      </w:r>
    </w:p>
    <w:p w:rsidR="0085665F" w:rsidRDefault="00367D41" w:rsidP="00130352">
      <w:pPr>
        <w:spacing w:before="240" w:after="0" w:line="240" w:lineRule="auto"/>
        <w:jc w:val="center"/>
        <w:rPr>
          <w:rFonts w:ascii="Times New Roman" w:hAnsi="Times New Roman"/>
          <w:b/>
          <w:sz w:val="28"/>
          <w:szCs w:val="28"/>
        </w:rPr>
      </w:pPr>
      <w:r w:rsidRPr="00130352">
        <w:rPr>
          <w:rFonts w:ascii="Times New Roman" w:hAnsi="Times New Roman"/>
          <w:b/>
          <w:sz w:val="28"/>
          <w:szCs w:val="28"/>
        </w:rPr>
        <w:t>2. Содержание реестра парковок</w:t>
      </w:r>
    </w:p>
    <w:p w:rsidR="00130352" w:rsidRPr="00130352" w:rsidRDefault="00130352" w:rsidP="00130352">
      <w:pPr>
        <w:spacing w:before="240" w:after="0" w:line="240" w:lineRule="auto"/>
        <w:jc w:val="center"/>
        <w:rPr>
          <w:rFonts w:ascii="Times New Roman" w:hAnsi="Times New Roman"/>
          <w:b/>
          <w:sz w:val="28"/>
          <w:szCs w:val="28"/>
        </w:rPr>
      </w:pPr>
    </w:p>
    <w:p w:rsidR="0085665F" w:rsidRDefault="00367D41" w:rsidP="00130352">
      <w:pPr>
        <w:spacing w:after="0" w:line="240" w:lineRule="auto"/>
        <w:ind w:firstLine="708"/>
        <w:jc w:val="both"/>
        <w:rPr>
          <w:rFonts w:ascii="Times New Roman" w:hAnsi="Times New Roman"/>
          <w:sz w:val="28"/>
          <w:szCs w:val="28"/>
        </w:rPr>
      </w:pPr>
      <w:r w:rsidRPr="00367D41">
        <w:rPr>
          <w:rFonts w:ascii="Times New Roman" w:hAnsi="Times New Roman"/>
          <w:sz w:val="28"/>
          <w:szCs w:val="28"/>
        </w:rPr>
        <w:t>2.1</w:t>
      </w:r>
      <w:r w:rsidR="00540220">
        <w:rPr>
          <w:rFonts w:ascii="Times New Roman" w:hAnsi="Times New Roman"/>
          <w:sz w:val="28"/>
          <w:szCs w:val="28"/>
        </w:rPr>
        <w:t>.</w:t>
      </w:r>
      <w:r w:rsidRPr="00367D41">
        <w:rPr>
          <w:rFonts w:ascii="Times New Roman" w:hAnsi="Times New Roman"/>
          <w:sz w:val="28"/>
          <w:szCs w:val="28"/>
        </w:rPr>
        <w:t xml:space="preserve"> Реестр представляет собой общедоступный информационный ресурс. Реестр ведется на русском языке в электронном виде посредством внесения в реестр реестровых записей или внесение изменений в указанные записи.</w:t>
      </w:r>
    </w:p>
    <w:p w:rsidR="0085665F" w:rsidRDefault="00367D41" w:rsidP="00130352">
      <w:pPr>
        <w:spacing w:after="0" w:line="240" w:lineRule="auto"/>
        <w:ind w:firstLine="708"/>
        <w:jc w:val="both"/>
        <w:rPr>
          <w:rFonts w:ascii="Times New Roman" w:hAnsi="Times New Roman"/>
          <w:sz w:val="28"/>
          <w:szCs w:val="28"/>
        </w:rPr>
      </w:pPr>
      <w:r w:rsidRPr="00367D41">
        <w:rPr>
          <w:rFonts w:ascii="Times New Roman" w:hAnsi="Times New Roman"/>
          <w:sz w:val="28"/>
          <w:szCs w:val="28"/>
        </w:rPr>
        <w:t>2.2</w:t>
      </w:r>
      <w:r w:rsidR="00540220">
        <w:rPr>
          <w:rFonts w:ascii="Times New Roman" w:hAnsi="Times New Roman"/>
          <w:sz w:val="28"/>
          <w:szCs w:val="28"/>
        </w:rPr>
        <w:t>.</w:t>
      </w:r>
      <w:r w:rsidRPr="00367D41">
        <w:rPr>
          <w:rFonts w:ascii="Times New Roman" w:hAnsi="Times New Roman"/>
          <w:sz w:val="28"/>
          <w:szCs w:val="28"/>
        </w:rPr>
        <w:t xml:space="preserve"> Реестр размещается на официальном сайте</w:t>
      </w:r>
      <w:r w:rsidR="0085665F">
        <w:rPr>
          <w:rFonts w:ascii="Times New Roman" w:hAnsi="Times New Roman"/>
          <w:sz w:val="28"/>
          <w:szCs w:val="28"/>
        </w:rPr>
        <w:t xml:space="preserve"> </w:t>
      </w:r>
      <w:r w:rsidR="00540220">
        <w:rPr>
          <w:rFonts w:ascii="Times New Roman" w:hAnsi="Times New Roman"/>
          <w:sz w:val="28"/>
          <w:szCs w:val="28"/>
        </w:rPr>
        <w:t xml:space="preserve">администрации </w:t>
      </w:r>
      <w:proofErr w:type="spellStart"/>
      <w:r w:rsidR="00540220">
        <w:rPr>
          <w:rFonts w:ascii="Times New Roman" w:hAnsi="Times New Roman"/>
          <w:sz w:val="28"/>
          <w:szCs w:val="28"/>
        </w:rPr>
        <w:t>Яльчикского</w:t>
      </w:r>
      <w:proofErr w:type="spellEnd"/>
      <w:r w:rsidR="00540220">
        <w:rPr>
          <w:rFonts w:ascii="Times New Roman" w:hAnsi="Times New Roman"/>
          <w:sz w:val="28"/>
          <w:szCs w:val="28"/>
        </w:rPr>
        <w:t xml:space="preserve"> муниципального округа Чувашской Республики.</w:t>
      </w:r>
    </w:p>
    <w:p w:rsidR="00540220" w:rsidRDefault="00367D41" w:rsidP="00130352">
      <w:pPr>
        <w:spacing w:after="0" w:line="240" w:lineRule="auto"/>
        <w:ind w:firstLine="708"/>
        <w:jc w:val="both"/>
        <w:rPr>
          <w:rFonts w:ascii="Times New Roman" w:hAnsi="Times New Roman"/>
          <w:sz w:val="28"/>
          <w:szCs w:val="28"/>
        </w:rPr>
      </w:pPr>
      <w:r w:rsidRPr="00367D41">
        <w:rPr>
          <w:rFonts w:ascii="Times New Roman" w:hAnsi="Times New Roman"/>
          <w:sz w:val="28"/>
          <w:szCs w:val="28"/>
        </w:rPr>
        <w:t>2.3. Реестр парковок расположенных на автомобильных дорогах общего пользования местного значения ведется по форме, согласно приложению, к Порядку и включает в себя следующую информацию:</w:t>
      </w:r>
    </w:p>
    <w:p w:rsidR="00540220" w:rsidRDefault="00367D41" w:rsidP="00130352">
      <w:pPr>
        <w:spacing w:after="0" w:line="240" w:lineRule="auto"/>
        <w:ind w:firstLine="708"/>
        <w:jc w:val="both"/>
        <w:rPr>
          <w:rFonts w:ascii="Times New Roman" w:hAnsi="Times New Roman"/>
          <w:sz w:val="28"/>
          <w:szCs w:val="28"/>
        </w:rPr>
      </w:pPr>
      <w:r w:rsidRPr="00367D41">
        <w:rPr>
          <w:rFonts w:ascii="Times New Roman" w:hAnsi="Times New Roman"/>
          <w:sz w:val="28"/>
          <w:szCs w:val="28"/>
        </w:rPr>
        <w:t>1) номер реестровой записи;</w:t>
      </w:r>
    </w:p>
    <w:p w:rsidR="00540220" w:rsidRDefault="00367D41" w:rsidP="00130352">
      <w:pPr>
        <w:spacing w:after="0" w:line="240" w:lineRule="auto"/>
        <w:ind w:firstLine="708"/>
        <w:jc w:val="both"/>
        <w:rPr>
          <w:rFonts w:ascii="Times New Roman" w:hAnsi="Times New Roman"/>
          <w:sz w:val="28"/>
          <w:szCs w:val="28"/>
        </w:rPr>
      </w:pPr>
      <w:proofErr w:type="gramStart"/>
      <w:r w:rsidRPr="00367D41">
        <w:rPr>
          <w:rFonts w:ascii="Times New Roman" w:hAnsi="Times New Roman"/>
          <w:sz w:val="28"/>
          <w:szCs w:val="28"/>
        </w:rPr>
        <w:t>2) адрес парковки, идентификационный номер автомобильной дороги, номер здания, строения, сооружения);</w:t>
      </w:r>
      <w:proofErr w:type="gramEnd"/>
    </w:p>
    <w:p w:rsidR="00540220" w:rsidRDefault="00367D41" w:rsidP="00130352">
      <w:pPr>
        <w:spacing w:after="0" w:line="240" w:lineRule="auto"/>
        <w:ind w:firstLine="708"/>
        <w:jc w:val="both"/>
        <w:rPr>
          <w:rFonts w:ascii="Times New Roman" w:hAnsi="Times New Roman"/>
          <w:sz w:val="28"/>
          <w:szCs w:val="28"/>
        </w:rPr>
      </w:pPr>
      <w:r w:rsidRPr="00367D41">
        <w:rPr>
          <w:rFonts w:ascii="Times New Roman" w:hAnsi="Times New Roman"/>
          <w:sz w:val="28"/>
          <w:szCs w:val="28"/>
        </w:rPr>
        <w:lastRenderedPageBreak/>
        <w:t>3) характеристики парковки (габаритные размеры, количество парковочных мест, наличие парковочных мест для инвалидов, наличие средств организации дорожного движения);</w:t>
      </w:r>
    </w:p>
    <w:p w:rsidR="00540220" w:rsidRDefault="00367D41" w:rsidP="00130352">
      <w:pPr>
        <w:spacing w:after="0" w:line="240" w:lineRule="auto"/>
        <w:ind w:firstLine="708"/>
        <w:jc w:val="both"/>
        <w:rPr>
          <w:rFonts w:ascii="Times New Roman" w:hAnsi="Times New Roman"/>
          <w:sz w:val="28"/>
          <w:szCs w:val="28"/>
        </w:rPr>
      </w:pPr>
      <w:r w:rsidRPr="00367D41">
        <w:rPr>
          <w:rFonts w:ascii="Times New Roman" w:hAnsi="Times New Roman"/>
          <w:sz w:val="28"/>
          <w:szCs w:val="28"/>
        </w:rPr>
        <w:t>4) условия стоянки транспортного средства (платно/бесплатно);</w:t>
      </w:r>
    </w:p>
    <w:p w:rsidR="00540220" w:rsidRDefault="00367D41" w:rsidP="00130352">
      <w:pPr>
        <w:spacing w:after="0" w:line="240" w:lineRule="auto"/>
        <w:ind w:firstLine="708"/>
        <w:jc w:val="both"/>
        <w:rPr>
          <w:rFonts w:ascii="Times New Roman" w:hAnsi="Times New Roman"/>
          <w:sz w:val="28"/>
          <w:szCs w:val="28"/>
        </w:rPr>
      </w:pPr>
      <w:r w:rsidRPr="00367D41">
        <w:rPr>
          <w:rFonts w:ascii="Times New Roman" w:hAnsi="Times New Roman"/>
          <w:sz w:val="28"/>
          <w:szCs w:val="28"/>
        </w:rPr>
        <w:t>5) основание включения/исключения парковки в реестр;</w:t>
      </w:r>
    </w:p>
    <w:p w:rsidR="00540220" w:rsidRDefault="00367D41" w:rsidP="00130352">
      <w:pPr>
        <w:spacing w:after="0" w:line="240" w:lineRule="auto"/>
        <w:ind w:firstLine="708"/>
        <w:jc w:val="both"/>
        <w:rPr>
          <w:rFonts w:ascii="Times New Roman" w:hAnsi="Times New Roman"/>
          <w:sz w:val="28"/>
          <w:szCs w:val="28"/>
        </w:rPr>
      </w:pPr>
      <w:r w:rsidRPr="00367D41">
        <w:rPr>
          <w:rFonts w:ascii="Times New Roman" w:hAnsi="Times New Roman"/>
          <w:sz w:val="28"/>
          <w:szCs w:val="28"/>
        </w:rPr>
        <w:t>6) дата включения/исключения парковки в реестр;</w:t>
      </w:r>
    </w:p>
    <w:p w:rsidR="00540220" w:rsidRDefault="00367D41" w:rsidP="00130352">
      <w:pPr>
        <w:spacing w:after="0" w:line="240" w:lineRule="auto"/>
        <w:ind w:firstLine="708"/>
        <w:jc w:val="both"/>
        <w:rPr>
          <w:rFonts w:ascii="Times New Roman" w:hAnsi="Times New Roman"/>
          <w:sz w:val="28"/>
          <w:szCs w:val="28"/>
        </w:rPr>
      </w:pPr>
      <w:r w:rsidRPr="00367D41">
        <w:rPr>
          <w:rFonts w:ascii="Times New Roman" w:hAnsi="Times New Roman"/>
          <w:sz w:val="28"/>
          <w:szCs w:val="28"/>
        </w:rPr>
        <w:t>7) примечание.</w:t>
      </w:r>
      <w:r w:rsidR="0085665F">
        <w:rPr>
          <w:rFonts w:ascii="Times New Roman" w:hAnsi="Times New Roman"/>
          <w:sz w:val="28"/>
          <w:szCs w:val="28"/>
        </w:rPr>
        <w:t xml:space="preserve">   </w:t>
      </w:r>
    </w:p>
    <w:p w:rsidR="0085665F" w:rsidRDefault="00367D41" w:rsidP="00130352">
      <w:pPr>
        <w:spacing w:before="100" w:beforeAutospacing="1" w:after="0" w:line="240" w:lineRule="auto"/>
        <w:jc w:val="center"/>
        <w:rPr>
          <w:rFonts w:ascii="Times New Roman" w:hAnsi="Times New Roman"/>
          <w:b/>
          <w:sz w:val="28"/>
          <w:szCs w:val="28"/>
        </w:rPr>
      </w:pPr>
      <w:r w:rsidRPr="00130352">
        <w:rPr>
          <w:rFonts w:ascii="Times New Roman" w:hAnsi="Times New Roman"/>
          <w:b/>
          <w:sz w:val="28"/>
          <w:szCs w:val="28"/>
        </w:rPr>
        <w:t>3. Порядок ведения реестра парковок</w:t>
      </w:r>
    </w:p>
    <w:p w:rsidR="00130352" w:rsidRPr="00130352" w:rsidRDefault="00130352" w:rsidP="00130352">
      <w:pPr>
        <w:spacing w:before="100" w:beforeAutospacing="1" w:after="0" w:line="240" w:lineRule="auto"/>
        <w:jc w:val="center"/>
        <w:rPr>
          <w:rFonts w:ascii="Times New Roman" w:hAnsi="Times New Roman"/>
          <w:b/>
          <w:sz w:val="28"/>
          <w:szCs w:val="28"/>
        </w:rPr>
      </w:pPr>
    </w:p>
    <w:p w:rsidR="00367D41" w:rsidRPr="00367D41" w:rsidRDefault="00367D41" w:rsidP="00130352">
      <w:pPr>
        <w:spacing w:after="0" w:line="240" w:lineRule="auto"/>
        <w:ind w:firstLine="708"/>
        <w:jc w:val="both"/>
        <w:rPr>
          <w:rFonts w:ascii="Times New Roman" w:hAnsi="Times New Roman"/>
          <w:sz w:val="28"/>
          <w:szCs w:val="28"/>
        </w:rPr>
      </w:pPr>
      <w:r w:rsidRPr="00367D41">
        <w:rPr>
          <w:rFonts w:ascii="Times New Roman" w:hAnsi="Times New Roman"/>
          <w:sz w:val="28"/>
          <w:szCs w:val="28"/>
        </w:rPr>
        <w:t>3.1. Реестр парковок расположенных на автомобильных дорогах общего пользования местного значения ведет специалист</w:t>
      </w:r>
      <w:r w:rsidR="00540220">
        <w:rPr>
          <w:rFonts w:ascii="Times New Roman" w:hAnsi="Times New Roman"/>
          <w:sz w:val="28"/>
          <w:szCs w:val="28"/>
        </w:rPr>
        <w:t xml:space="preserve"> Управления по благоустройству и развитию территорий администрации </w:t>
      </w:r>
      <w:proofErr w:type="spellStart"/>
      <w:r w:rsidR="00540220">
        <w:rPr>
          <w:rFonts w:ascii="Times New Roman" w:hAnsi="Times New Roman"/>
          <w:sz w:val="28"/>
          <w:szCs w:val="28"/>
        </w:rPr>
        <w:t>Яльчикского</w:t>
      </w:r>
      <w:proofErr w:type="spellEnd"/>
      <w:r w:rsidR="00540220">
        <w:rPr>
          <w:rFonts w:ascii="Times New Roman" w:hAnsi="Times New Roman"/>
          <w:sz w:val="28"/>
          <w:szCs w:val="28"/>
        </w:rPr>
        <w:t xml:space="preserve"> муниципального округа Чувашской Республики.</w:t>
      </w:r>
    </w:p>
    <w:p w:rsidR="0085665F" w:rsidRDefault="00367D41" w:rsidP="00130352">
      <w:pPr>
        <w:spacing w:after="0" w:line="240" w:lineRule="auto"/>
        <w:ind w:firstLine="708"/>
        <w:jc w:val="both"/>
        <w:rPr>
          <w:rFonts w:ascii="Times New Roman" w:hAnsi="Times New Roman"/>
          <w:sz w:val="28"/>
          <w:szCs w:val="28"/>
        </w:rPr>
      </w:pPr>
      <w:r w:rsidRPr="00367D41">
        <w:rPr>
          <w:rFonts w:ascii="Times New Roman" w:hAnsi="Times New Roman"/>
          <w:sz w:val="28"/>
          <w:szCs w:val="28"/>
        </w:rPr>
        <w:t>3.2. Основанием для включения в реестр парковок расположенных на автомобильных дорогах общего пользования местного значения является устройство или выявление парковки в процессе инвентаризации.</w:t>
      </w:r>
    </w:p>
    <w:p w:rsidR="0085665F" w:rsidRDefault="00367D41" w:rsidP="00130352">
      <w:pPr>
        <w:spacing w:after="0" w:line="240" w:lineRule="auto"/>
        <w:ind w:firstLine="708"/>
        <w:jc w:val="both"/>
        <w:rPr>
          <w:rFonts w:ascii="Times New Roman" w:hAnsi="Times New Roman"/>
          <w:sz w:val="28"/>
          <w:szCs w:val="28"/>
        </w:rPr>
      </w:pPr>
      <w:r w:rsidRPr="00367D41">
        <w:rPr>
          <w:rFonts w:ascii="Times New Roman" w:hAnsi="Times New Roman"/>
          <w:sz w:val="28"/>
          <w:szCs w:val="28"/>
        </w:rPr>
        <w:t>3.3. Сведения о парковках на автомобильных дорогах общего пользования местного значения включаются в реестр парковок расположенных на автомобильных дорогах общего пользования местного значения в течение десяти рабочих дней со дня устройства парковки или выявления ее в процессе проведения инвентаризации.</w:t>
      </w:r>
    </w:p>
    <w:p w:rsidR="0085665F" w:rsidRDefault="00367D41" w:rsidP="00130352">
      <w:pPr>
        <w:spacing w:after="0" w:line="240" w:lineRule="auto"/>
        <w:ind w:firstLine="708"/>
        <w:jc w:val="both"/>
        <w:rPr>
          <w:rFonts w:ascii="Times New Roman" w:hAnsi="Times New Roman"/>
          <w:sz w:val="28"/>
          <w:szCs w:val="28"/>
        </w:rPr>
      </w:pPr>
      <w:r w:rsidRPr="00367D41">
        <w:rPr>
          <w:rFonts w:ascii="Times New Roman" w:hAnsi="Times New Roman"/>
          <w:sz w:val="28"/>
          <w:szCs w:val="28"/>
        </w:rPr>
        <w:t>3.4. Внесение изменений и дополнений в реестр парковок расположенных на автомобильных дорогах общего пользования местного значения осуществляется по мере устройства парковок или их выявления.</w:t>
      </w:r>
    </w:p>
    <w:p w:rsidR="00367D41" w:rsidRPr="00367D41" w:rsidRDefault="00367D41" w:rsidP="00130352">
      <w:pPr>
        <w:spacing w:after="0" w:line="240" w:lineRule="auto"/>
        <w:ind w:firstLine="708"/>
        <w:jc w:val="both"/>
        <w:rPr>
          <w:rFonts w:ascii="Times New Roman" w:hAnsi="Times New Roman"/>
          <w:sz w:val="28"/>
          <w:szCs w:val="28"/>
        </w:rPr>
      </w:pPr>
      <w:r w:rsidRPr="00367D41">
        <w:rPr>
          <w:rFonts w:ascii="Times New Roman" w:hAnsi="Times New Roman"/>
          <w:sz w:val="28"/>
          <w:szCs w:val="28"/>
        </w:rPr>
        <w:t xml:space="preserve">3.5. </w:t>
      </w:r>
      <w:proofErr w:type="gramStart"/>
      <w:r w:rsidRPr="00367D41">
        <w:rPr>
          <w:rFonts w:ascii="Times New Roman" w:hAnsi="Times New Roman"/>
          <w:sz w:val="28"/>
          <w:szCs w:val="28"/>
        </w:rPr>
        <w:t>Контроль за</w:t>
      </w:r>
      <w:proofErr w:type="gramEnd"/>
      <w:r w:rsidRPr="00367D41">
        <w:rPr>
          <w:rFonts w:ascii="Times New Roman" w:hAnsi="Times New Roman"/>
          <w:sz w:val="28"/>
          <w:szCs w:val="28"/>
        </w:rPr>
        <w:t xml:space="preserve"> соблюдением порядка ведения реестра парковок расположенных на автомобильных дорогах общего пользования местного значения осуществляет заместитель главы </w:t>
      </w:r>
      <w:r w:rsidR="0058039E">
        <w:rPr>
          <w:rFonts w:ascii="Times New Roman" w:hAnsi="Times New Roman"/>
          <w:sz w:val="28"/>
          <w:szCs w:val="28"/>
        </w:rPr>
        <w:t xml:space="preserve">муниципального округа – начальник Управления по благоустройству и развитию территорий администрации </w:t>
      </w:r>
      <w:proofErr w:type="spellStart"/>
      <w:r w:rsidR="0058039E">
        <w:rPr>
          <w:rFonts w:ascii="Times New Roman" w:hAnsi="Times New Roman"/>
          <w:sz w:val="28"/>
          <w:szCs w:val="28"/>
        </w:rPr>
        <w:t>Яльчикского</w:t>
      </w:r>
      <w:proofErr w:type="spellEnd"/>
      <w:r w:rsidR="0058039E">
        <w:rPr>
          <w:rFonts w:ascii="Times New Roman" w:hAnsi="Times New Roman"/>
          <w:sz w:val="28"/>
          <w:szCs w:val="28"/>
        </w:rPr>
        <w:t xml:space="preserve"> муниципального округа Чувашской Республики.</w:t>
      </w:r>
    </w:p>
    <w:p w:rsidR="0085665F" w:rsidRDefault="0085665F" w:rsidP="00367D41">
      <w:pPr>
        <w:spacing w:before="100" w:beforeAutospacing="1" w:after="100" w:afterAutospacing="1" w:line="240" w:lineRule="auto"/>
        <w:jc w:val="right"/>
        <w:rPr>
          <w:rFonts w:ascii="Times New Roman" w:hAnsi="Times New Roman"/>
          <w:sz w:val="28"/>
          <w:szCs w:val="28"/>
        </w:rPr>
      </w:pPr>
    </w:p>
    <w:p w:rsidR="0085665F" w:rsidRDefault="0085665F" w:rsidP="00367D41">
      <w:pPr>
        <w:spacing w:before="100" w:beforeAutospacing="1" w:after="100" w:afterAutospacing="1" w:line="240" w:lineRule="auto"/>
        <w:jc w:val="right"/>
        <w:rPr>
          <w:rFonts w:ascii="Times New Roman" w:hAnsi="Times New Roman"/>
          <w:sz w:val="28"/>
          <w:szCs w:val="28"/>
        </w:rPr>
      </w:pPr>
    </w:p>
    <w:p w:rsidR="0085665F" w:rsidRDefault="0085665F" w:rsidP="00367D41">
      <w:pPr>
        <w:spacing w:before="100" w:beforeAutospacing="1" w:after="100" w:afterAutospacing="1" w:line="240" w:lineRule="auto"/>
        <w:jc w:val="right"/>
        <w:rPr>
          <w:rFonts w:ascii="Times New Roman" w:hAnsi="Times New Roman"/>
          <w:sz w:val="28"/>
          <w:szCs w:val="28"/>
        </w:rPr>
      </w:pPr>
    </w:p>
    <w:p w:rsidR="0085665F" w:rsidRDefault="0085665F" w:rsidP="00367D41">
      <w:pPr>
        <w:spacing w:before="100" w:beforeAutospacing="1" w:after="100" w:afterAutospacing="1" w:line="240" w:lineRule="auto"/>
        <w:jc w:val="right"/>
        <w:rPr>
          <w:rFonts w:ascii="Times New Roman" w:hAnsi="Times New Roman"/>
          <w:sz w:val="28"/>
          <w:szCs w:val="28"/>
        </w:rPr>
      </w:pPr>
    </w:p>
    <w:p w:rsidR="0085665F" w:rsidRDefault="0085665F" w:rsidP="00367D41">
      <w:pPr>
        <w:spacing w:before="100" w:beforeAutospacing="1" w:after="100" w:afterAutospacing="1" w:line="240" w:lineRule="auto"/>
        <w:jc w:val="right"/>
        <w:rPr>
          <w:rFonts w:ascii="Times New Roman" w:hAnsi="Times New Roman"/>
          <w:sz w:val="28"/>
          <w:szCs w:val="28"/>
        </w:rPr>
      </w:pPr>
    </w:p>
    <w:p w:rsidR="0085665F" w:rsidRDefault="0085665F" w:rsidP="00367D41">
      <w:pPr>
        <w:spacing w:before="100" w:beforeAutospacing="1" w:after="100" w:afterAutospacing="1" w:line="240" w:lineRule="auto"/>
        <w:jc w:val="right"/>
        <w:rPr>
          <w:rFonts w:ascii="Times New Roman" w:hAnsi="Times New Roman"/>
          <w:sz w:val="28"/>
          <w:szCs w:val="28"/>
        </w:rPr>
      </w:pPr>
    </w:p>
    <w:p w:rsidR="0085665F" w:rsidRDefault="0085665F" w:rsidP="00367D41">
      <w:pPr>
        <w:spacing w:before="100" w:beforeAutospacing="1" w:after="100" w:afterAutospacing="1" w:line="240" w:lineRule="auto"/>
        <w:jc w:val="right"/>
        <w:rPr>
          <w:rFonts w:ascii="Times New Roman" w:hAnsi="Times New Roman"/>
          <w:sz w:val="28"/>
          <w:szCs w:val="28"/>
        </w:rPr>
      </w:pPr>
    </w:p>
    <w:p w:rsidR="00367D41" w:rsidRPr="00130352" w:rsidRDefault="00130352" w:rsidP="0085665F">
      <w:pPr>
        <w:spacing w:after="0" w:line="240" w:lineRule="auto"/>
        <w:jc w:val="right"/>
        <w:rPr>
          <w:rFonts w:ascii="Times New Roman" w:hAnsi="Times New Roman"/>
          <w:sz w:val="24"/>
          <w:szCs w:val="24"/>
        </w:rPr>
      </w:pPr>
      <w:r>
        <w:rPr>
          <w:rFonts w:ascii="Times New Roman" w:hAnsi="Times New Roman"/>
          <w:sz w:val="24"/>
          <w:szCs w:val="24"/>
        </w:rPr>
        <w:lastRenderedPageBreak/>
        <w:t>П</w:t>
      </w:r>
      <w:r w:rsidRPr="00130352">
        <w:rPr>
          <w:rFonts w:ascii="Times New Roman" w:hAnsi="Times New Roman"/>
          <w:sz w:val="24"/>
          <w:szCs w:val="24"/>
        </w:rPr>
        <w:t>риложение</w:t>
      </w:r>
    </w:p>
    <w:p w:rsidR="0085665F" w:rsidRPr="00130352" w:rsidRDefault="00367D41" w:rsidP="0085665F">
      <w:pPr>
        <w:spacing w:after="0" w:line="240" w:lineRule="auto"/>
        <w:jc w:val="right"/>
        <w:rPr>
          <w:rFonts w:ascii="Times New Roman" w:hAnsi="Times New Roman"/>
          <w:sz w:val="24"/>
          <w:szCs w:val="24"/>
        </w:rPr>
      </w:pPr>
      <w:r w:rsidRPr="00130352">
        <w:rPr>
          <w:rFonts w:ascii="Times New Roman" w:hAnsi="Times New Roman"/>
          <w:sz w:val="24"/>
          <w:szCs w:val="24"/>
        </w:rPr>
        <w:t>к Порядку ведения реестра парковок</w:t>
      </w:r>
      <w:r w:rsidR="0085665F" w:rsidRPr="00130352">
        <w:rPr>
          <w:rFonts w:ascii="Times New Roman" w:hAnsi="Times New Roman"/>
          <w:sz w:val="24"/>
          <w:szCs w:val="24"/>
        </w:rPr>
        <w:t xml:space="preserve">, </w:t>
      </w:r>
    </w:p>
    <w:p w:rsidR="0085665F" w:rsidRPr="00130352" w:rsidRDefault="00367D41" w:rsidP="0085665F">
      <w:pPr>
        <w:spacing w:after="0" w:line="240" w:lineRule="auto"/>
        <w:jc w:val="right"/>
        <w:rPr>
          <w:rFonts w:ascii="Times New Roman" w:hAnsi="Times New Roman"/>
          <w:sz w:val="24"/>
          <w:szCs w:val="24"/>
        </w:rPr>
      </w:pPr>
      <w:r w:rsidRPr="00130352">
        <w:rPr>
          <w:rFonts w:ascii="Times New Roman" w:hAnsi="Times New Roman"/>
          <w:sz w:val="24"/>
          <w:szCs w:val="24"/>
        </w:rPr>
        <w:t xml:space="preserve"> </w:t>
      </w:r>
      <w:proofErr w:type="gramStart"/>
      <w:r w:rsidRPr="00130352">
        <w:rPr>
          <w:rFonts w:ascii="Times New Roman" w:hAnsi="Times New Roman"/>
          <w:sz w:val="24"/>
          <w:szCs w:val="24"/>
        </w:rPr>
        <w:t>расположенных</w:t>
      </w:r>
      <w:r w:rsidR="0085665F" w:rsidRPr="00130352">
        <w:rPr>
          <w:rFonts w:ascii="Times New Roman" w:hAnsi="Times New Roman"/>
          <w:sz w:val="24"/>
          <w:szCs w:val="24"/>
        </w:rPr>
        <w:t xml:space="preserve"> </w:t>
      </w:r>
      <w:r w:rsidRPr="00130352">
        <w:rPr>
          <w:rFonts w:ascii="Times New Roman" w:hAnsi="Times New Roman"/>
          <w:sz w:val="24"/>
          <w:szCs w:val="24"/>
        </w:rPr>
        <w:t xml:space="preserve"> на автомобильных дорогах</w:t>
      </w:r>
      <w:proofErr w:type="gramEnd"/>
    </w:p>
    <w:p w:rsidR="00367D41" w:rsidRPr="00130352" w:rsidRDefault="00367D41" w:rsidP="0085665F">
      <w:pPr>
        <w:spacing w:after="0" w:line="240" w:lineRule="auto"/>
        <w:jc w:val="right"/>
        <w:rPr>
          <w:rFonts w:ascii="Times New Roman" w:hAnsi="Times New Roman"/>
          <w:sz w:val="24"/>
          <w:szCs w:val="24"/>
        </w:rPr>
      </w:pPr>
      <w:r w:rsidRPr="00130352">
        <w:rPr>
          <w:rFonts w:ascii="Times New Roman" w:hAnsi="Times New Roman"/>
          <w:sz w:val="24"/>
          <w:szCs w:val="24"/>
        </w:rPr>
        <w:t>общего пользования</w:t>
      </w:r>
    </w:p>
    <w:p w:rsidR="00367D41" w:rsidRPr="00130352" w:rsidRDefault="00367D41" w:rsidP="0085665F">
      <w:pPr>
        <w:spacing w:after="0" w:line="240" w:lineRule="auto"/>
        <w:jc w:val="right"/>
        <w:rPr>
          <w:rFonts w:ascii="Times New Roman" w:hAnsi="Times New Roman"/>
          <w:sz w:val="24"/>
          <w:szCs w:val="24"/>
        </w:rPr>
      </w:pPr>
      <w:r w:rsidRPr="00130352">
        <w:rPr>
          <w:rFonts w:ascii="Times New Roman" w:hAnsi="Times New Roman"/>
          <w:sz w:val="24"/>
          <w:szCs w:val="24"/>
        </w:rPr>
        <w:t>местного значения на территории</w:t>
      </w:r>
    </w:p>
    <w:p w:rsidR="0085665F" w:rsidRPr="00130352" w:rsidRDefault="0085665F" w:rsidP="0085665F">
      <w:pPr>
        <w:spacing w:after="0" w:line="240" w:lineRule="auto"/>
        <w:jc w:val="right"/>
        <w:rPr>
          <w:rFonts w:ascii="Times New Roman" w:hAnsi="Times New Roman"/>
          <w:sz w:val="24"/>
          <w:szCs w:val="24"/>
        </w:rPr>
      </w:pPr>
      <w:proofErr w:type="spellStart"/>
      <w:r w:rsidRPr="00130352">
        <w:rPr>
          <w:rFonts w:ascii="Times New Roman" w:hAnsi="Times New Roman"/>
          <w:sz w:val="24"/>
          <w:szCs w:val="24"/>
        </w:rPr>
        <w:t>Яльчикского</w:t>
      </w:r>
      <w:proofErr w:type="spellEnd"/>
      <w:r w:rsidRPr="00130352">
        <w:rPr>
          <w:rFonts w:ascii="Times New Roman" w:hAnsi="Times New Roman"/>
          <w:sz w:val="24"/>
          <w:szCs w:val="24"/>
        </w:rPr>
        <w:t xml:space="preserve"> муниципального округа </w:t>
      </w:r>
    </w:p>
    <w:p w:rsidR="00367D41" w:rsidRPr="00130352" w:rsidRDefault="0085665F" w:rsidP="0085665F">
      <w:pPr>
        <w:spacing w:after="0" w:line="240" w:lineRule="auto"/>
        <w:jc w:val="right"/>
        <w:rPr>
          <w:rFonts w:ascii="Times New Roman" w:hAnsi="Times New Roman"/>
          <w:sz w:val="24"/>
          <w:szCs w:val="24"/>
        </w:rPr>
      </w:pPr>
      <w:r w:rsidRPr="00130352">
        <w:rPr>
          <w:rFonts w:ascii="Times New Roman" w:hAnsi="Times New Roman"/>
          <w:sz w:val="24"/>
          <w:szCs w:val="24"/>
        </w:rPr>
        <w:t>Чувашской Республики</w:t>
      </w:r>
    </w:p>
    <w:p w:rsidR="00130352" w:rsidRDefault="00130352" w:rsidP="00130352">
      <w:pPr>
        <w:spacing w:after="0" w:line="240" w:lineRule="auto"/>
        <w:contextualSpacing/>
        <w:jc w:val="center"/>
        <w:rPr>
          <w:rFonts w:ascii="Times New Roman" w:hAnsi="Times New Roman"/>
          <w:b/>
          <w:bCs/>
          <w:sz w:val="28"/>
          <w:szCs w:val="28"/>
        </w:rPr>
      </w:pPr>
    </w:p>
    <w:p w:rsidR="00367D41" w:rsidRPr="00367D41" w:rsidRDefault="00367D41" w:rsidP="00130352">
      <w:pPr>
        <w:spacing w:after="0" w:line="240" w:lineRule="auto"/>
        <w:contextualSpacing/>
        <w:jc w:val="center"/>
        <w:rPr>
          <w:rFonts w:ascii="Times New Roman" w:hAnsi="Times New Roman"/>
          <w:sz w:val="28"/>
          <w:szCs w:val="28"/>
        </w:rPr>
      </w:pPr>
      <w:r w:rsidRPr="0085665F">
        <w:rPr>
          <w:rFonts w:ascii="Times New Roman" w:hAnsi="Times New Roman"/>
          <w:b/>
          <w:bCs/>
          <w:sz w:val="28"/>
          <w:szCs w:val="28"/>
        </w:rPr>
        <w:t>РЕЕСТР</w:t>
      </w:r>
    </w:p>
    <w:p w:rsidR="00367D41" w:rsidRDefault="00367D41" w:rsidP="00130352">
      <w:pPr>
        <w:spacing w:after="0" w:line="240" w:lineRule="auto"/>
        <w:contextualSpacing/>
        <w:jc w:val="center"/>
        <w:rPr>
          <w:rFonts w:ascii="Times New Roman" w:hAnsi="Times New Roman"/>
          <w:b/>
          <w:bCs/>
          <w:sz w:val="28"/>
          <w:szCs w:val="28"/>
        </w:rPr>
      </w:pPr>
      <w:r w:rsidRPr="0085665F">
        <w:rPr>
          <w:rFonts w:ascii="Times New Roman" w:hAnsi="Times New Roman"/>
          <w:b/>
          <w:bCs/>
          <w:sz w:val="28"/>
          <w:szCs w:val="28"/>
        </w:rPr>
        <w:t xml:space="preserve">парковок расположенных на автомобильных дорогах общего пользования местного значения </w:t>
      </w:r>
      <w:proofErr w:type="spellStart"/>
      <w:r w:rsidR="0085665F">
        <w:rPr>
          <w:rFonts w:ascii="Times New Roman" w:hAnsi="Times New Roman"/>
          <w:b/>
          <w:bCs/>
          <w:sz w:val="28"/>
          <w:szCs w:val="28"/>
        </w:rPr>
        <w:t>Яльчикского</w:t>
      </w:r>
      <w:proofErr w:type="spellEnd"/>
      <w:r w:rsidR="0085665F">
        <w:rPr>
          <w:rFonts w:ascii="Times New Roman" w:hAnsi="Times New Roman"/>
          <w:b/>
          <w:bCs/>
          <w:sz w:val="28"/>
          <w:szCs w:val="28"/>
        </w:rPr>
        <w:t xml:space="preserve"> муниципального округа Чувашской Республики</w:t>
      </w:r>
    </w:p>
    <w:p w:rsidR="000E0CF5" w:rsidRPr="00367D41" w:rsidRDefault="000E0CF5" w:rsidP="00130352">
      <w:pPr>
        <w:spacing w:after="0" w:line="240" w:lineRule="auto"/>
        <w:contextualSpacing/>
        <w:jc w:val="center"/>
        <w:rPr>
          <w:rFonts w:ascii="Times New Roman" w:hAnsi="Times New Roman"/>
          <w:sz w:val="28"/>
          <w:szCs w:val="28"/>
        </w:rPr>
      </w:pPr>
    </w:p>
    <w:tbl>
      <w:tblPr>
        <w:tblStyle w:val="af4"/>
        <w:tblW w:w="0" w:type="auto"/>
        <w:tblLook w:val="04A0"/>
      </w:tblPr>
      <w:tblGrid>
        <w:gridCol w:w="429"/>
        <w:gridCol w:w="1628"/>
        <w:gridCol w:w="1311"/>
        <w:gridCol w:w="1515"/>
        <w:gridCol w:w="1816"/>
        <w:gridCol w:w="1816"/>
        <w:gridCol w:w="1050"/>
      </w:tblGrid>
      <w:tr w:rsidR="00130352" w:rsidRPr="000E0CF5" w:rsidTr="000E0CF5">
        <w:trPr>
          <w:trHeight w:val="4663"/>
        </w:trPr>
        <w:tc>
          <w:tcPr>
            <w:tcW w:w="0" w:type="auto"/>
          </w:tcPr>
          <w:p w:rsidR="00130352" w:rsidRPr="000E0CF5" w:rsidRDefault="00130352" w:rsidP="00130352">
            <w:pPr>
              <w:jc w:val="center"/>
              <w:rPr>
                <w:bCs/>
                <w:sz w:val="20"/>
                <w:szCs w:val="20"/>
              </w:rPr>
            </w:pPr>
            <w:r w:rsidRPr="000E0CF5">
              <w:rPr>
                <w:sz w:val="20"/>
                <w:szCs w:val="20"/>
              </w:rPr>
              <w:t xml:space="preserve">№ </w:t>
            </w:r>
            <w:proofErr w:type="gramStart"/>
            <w:r w:rsidRPr="000E0CF5">
              <w:rPr>
                <w:sz w:val="20"/>
                <w:szCs w:val="20"/>
              </w:rPr>
              <w:t>п</w:t>
            </w:r>
            <w:proofErr w:type="gramEnd"/>
            <w:r w:rsidRPr="000E0CF5">
              <w:rPr>
                <w:sz w:val="20"/>
                <w:szCs w:val="20"/>
              </w:rPr>
              <w:t>/п</w:t>
            </w:r>
          </w:p>
        </w:tc>
        <w:tc>
          <w:tcPr>
            <w:tcW w:w="0" w:type="auto"/>
          </w:tcPr>
          <w:p w:rsidR="00130352" w:rsidRPr="000E0CF5" w:rsidRDefault="00130352" w:rsidP="00130352">
            <w:pPr>
              <w:jc w:val="center"/>
              <w:rPr>
                <w:bCs/>
                <w:sz w:val="20"/>
                <w:szCs w:val="20"/>
              </w:rPr>
            </w:pPr>
            <w:r w:rsidRPr="000E0CF5">
              <w:rPr>
                <w:sz w:val="20"/>
                <w:szCs w:val="20"/>
              </w:rPr>
              <w:t>Адрес местонахождения парковки/ идентификационный номер автомобильной дороги/номер здания строения, сооружения</w:t>
            </w:r>
          </w:p>
        </w:tc>
        <w:tc>
          <w:tcPr>
            <w:tcW w:w="0" w:type="auto"/>
          </w:tcPr>
          <w:p w:rsidR="00130352" w:rsidRPr="000E0CF5" w:rsidRDefault="00130352" w:rsidP="00130352">
            <w:pPr>
              <w:spacing w:before="100" w:beforeAutospacing="1" w:after="100" w:afterAutospacing="1" w:line="240" w:lineRule="auto"/>
              <w:jc w:val="center"/>
              <w:rPr>
                <w:sz w:val="20"/>
                <w:szCs w:val="20"/>
              </w:rPr>
            </w:pPr>
            <w:r w:rsidRPr="000E0CF5">
              <w:rPr>
                <w:sz w:val="20"/>
                <w:szCs w:val="20"/>
              </w:rPr>
              <w:t>Характеристики парковки габаритные размеры, количество парковочных мест, наличие парковочных мест для инвалидов, наличие средств организации дорожного движения</w:t>
            </w:r>
          </w:p>
        </w:tc>
        <w:tc>
          <w:tcPr>
            <w:tcW w:w="0" w:type="auto"/>
          </w:tcPr>
          <w:p w:rsidR="00130352" w:rsidRPr="000E0CF5" w:rsidRDefault="00130352" w:rsidP="00130352">
            <w:pPr>
              <w:spacing w:before="100" w:beforeAutospacing="1" w:after="100" w:afterAutospacing="1" w:line="240" w:lineRule="auto"/>
              <w:jc w:val="center"/>
              <w:rPr>
                <w:sz w:val="20"/>
                <w:szCs w:val="20"/>
              </w:rPr>
            </w:pPr>
            <w:r w:rsidRPr="000E0CF5">
              <w:rPr>
                <w:sz w:val="20"/>
                <w:szCs w:val="20"/>
              </w:rPr>
              <w:t>условия стоянки транспортного средства (платно/бесплатно)</w:t>
            </w:r>
          </w:p>
        </w:tc>
        <w:tc>
          <w:tcPr>
            <w:tcW w:w="0" w:type="auto"/>
          </w:tcPr>
          <w:p w:rsidR="00130352" w:rsidRPr="000E0CF5" w:rsidRDefault="00130352" w:rsidP="00130352">
            <w:pPr>
              <w:spacing w:before="100" w:beforeAutospacing="1" w:after="100" w:afterAutospacing="1" w:line="240" w:lineRule="auto"/>
              <w:jc w:val="center"/>
              <w:rPr>
                <w:sz w:val="20"/>
                <w:szCs w:val="20"/>
              </w:rPr>
            </w:pPr>
            <w:r w:rsidRPr="000E0CF5">
              <w:rPr>
                <w:sz w:val="20"/>
                <w:szCs w:val="20"/>
              </w:rPr>
              <w:t>Основание включения/исключения в реестр</w:t>
            </w:r>
          </w:p>
        </w:tc>
        <w:tc>
          <w:tcPr>
            <w:tcW w:w="0" w:type="auto"/>
          </w:tcPr>
          <w:p w:rsidR="00130352" w:rsidRPr="000E0CF5" w:rsidRDefault="00130352" w:rsidP="00130352">
            <w:pPr>
              <w:jc w:val="center"/>
              <w:rPr>
                <w:bCs/>
                <w:sz w:val="20"/>
                <w:szCs w:val="20"/>
              </w:rPr>
            </w:pPr>
            <w:r w:rsidRPr="000E0CF5">
              <w:rPr>
                <w:sz w:val="20"/>
                <w:szCs w:val="20"/>
              </w:rPr>
              <w:t>Дата включения/исключения в реестр</w:t>
            </w:r>
          </w:p>
        </w:tc>
        <w:tc>
          <w:tcPr>
            <w:tcW w:w="0" w:type="auto"/>
          </w:tcPr>
          <w:p w:rsidR="00130352" w:rsidRPr="000E0CF5" w:rsidRDefault="00130352" w:rsidP="00130352">
            <w:pPr>
              <w:jc w:val="center"/>
              <w:rPr>
                <w:bCs/>
                <w:sz w:val="20"/>
                <w:szCs w:val="20"/>
              </w:rPr>
            </w:pPr>
            <w:r w:rsidRPr="000E0CF5">
              <w:rPr>
                <w:sz w:val="20"/>
                <w:szCs w:val="20"/>
              </w:rPr>
              <w:t>Примечание</w:t>
            </w:r>
          </w:p>
        </w:tc>
      </w:tr>
      <w:tr w:rsidR="00130352" w:rsidRPr="000E0CF5" w:rsidTr="00130352">
        <w:tc>
          <w:tcPr>
            <w:tcW w:w="0" w:type="auto"/>
          </w:tcPr>
          <w:p w:rsidR="00130352" w:rsidRPr="000E0CF5" w:rsidRDefault="00130352" w:rsidP="0085665F">
            <w:pPr>
              <w:rPr>
                <w:bCs/>
              </w:rPr>
            </w:pPr>
          </w:p>
        </w:tc>
        <w:tc>
          <w:tcPr>
            <w:tcW w:w="0" w:type="auto"/>
          </w:tcPr>
          <w:p w:rsidR="00130352" w:rsidRPr="000E0CF5" w:rsidRDefault="00130352" w:rsidP="0085665F">
            <w:pPr>
              <w:rPr>
                <w:bCs/>
              </w:rPr>
            </w:pPr>
          </w:p>
        </w:tc>
        <w:tc>
          <w:tcPr>
            <w:tcW w:w="0" w:type="auto"/>
          </w:tcPr>
          <w:p w:rsidR="00130352" w:rsidRPr="000E0CF5" w:rsidRDefault="00130352" w:rsidP="0085665F">
            <w:pPr>
              <w:rPr>
                <w:bCs/>
              </w:rPr>
            </w:pPr>
          </w:p>
        </w:tc>
        <w:tc>
          <w:tcPr>
            <w:tcW w:w="0" w:type="auto"/>
          </w:tcPr>
          <w:p w:rsidR="00130352" w:rsidRPr="000E0CF5" w:rsidRDefault="00130352" w:rsidP="0085665F">
            <w:pPr>
              <w:rPr>
                <w:bCs/>
              </w:rPr>
            </w:pPr>
          </w:p>
        </w:tc>
        <w:tc>
          <w:tcPr>
            <w:tcW w:w="0" w:type="auto"/>
          </w:tcPr>
          <w:p w:rsidR="00130352" w:rsidRPr="000E0CF5" w:rsidRDefault="00130352" w:rsidP="0085665F">
            <w:pPr>
              <w:rPr>
                <w:bCs/>
              </w:rPr>
            </w:pPr>
          </w:p>
        </w:tc>
        <w:tc>
          <w:tcPr>
            <w:tcW w:w="0" w:type="auto"/>
          </w:tcPr>
          <w:p w:rsidR="00130352" w:rsidRPr="000E0CF5" w:rsidRDefault="00130352" w:rsidP="0085665F">
            <w:pPr>
              <w:rPr>
                <w:bCs/>
              </w:rPr>
            </w:pPr>
          </w:p>
        </w:tc>
        <w:tc>
          <w:tcPr>
            <w:tcW w:w="0" w:type="auto"/>
          </w:tcPr>
          <w:p w:rsidR="00130352" w:rsidRPr="000E0CF5" w:rsidRDefault="00130352" w:rsidP="0085665F">
            <w:pPr>
              <w:rPr>
                <w:bCs/>
              </w:rPr>
            </w:pPr>
          </w:p>
        </w:tc>
      </w:tr>
      <w:tr w:rsidR="00130352" w:rsidRPr="000E0CF5" w:rsidTr="00130352">
        <w:tc>
          <w:tcPr>
            <w:tcW w:w="0" w:type="auto"/>
          </w:tcPr>
          <w:p w:rsidR="00130352" w:rsidRPr="000E0CF5" w:rsidRDefault="00130352" w:rsidP="0085665F">
            <w:pPr>
              <w:rPr>
                <w:bCs/>
              </w:rPr>
            </w:pPr>
          </w:p>
        </w:tc>
        <w:tc>
          <w:tcPr>
            <w:tcW w:w="0" w:type="auto"/>
          </w:tcPr>
          <w:p w:rsidR="00130352" w:rsidRPr="000E0CF5" w:rsidRDefault="00130352" w:rsidP="0085665F">
            <w:pPr>
              <w:rPr>
                <w:bCs/>
              </w:rPr>
            </w:pPr>
          </w:p>
        </w:tc>
        <w:tc>
          <w:tcPr>
            <w:tcW w:w="0" w:type="auto"/>
          </w:tcPr>
          <w:p w:rsidR="00130352" w:rsidRPr="000E0CF5" w:rsidRDefault="00130352" w:rsidP="0085665F">
            <w:pPr>
              <w:rPr>
                <w:bCs/>
              </w:rPr>
            </w:pPr>
          </w:p>
        </w:tc>
        <w:tc>
          <w:tcPr>
            <w:tcW w:w="0" w:type="auto"/>
          </w:tcPr>
          <w:p w:rsidR="00130352" w:rsidRPr="000E0CF5" w:rsidRDefault="00130352" w:rsidP="0085665F">
            <w:pPr>
              <w:rPr>
                <w:bCs/>
              </w:rPr>
            </w:pPr>
          </w:p>
        </w:tc>
        <w:tc>
          <w:tcPr>
            <w:tcW w:w="0" w:type="auto"/>
          </w:tcPr>
          <w:p w:rsidR="00130352" w:rsidRPr="000E0CF5" w:rsidRDefault="00130352" w:rsidP="0085665F">
            <w:pPr>
              <w:rPr>
                <w:bCs/>
              </w:rPr>
            </w:pPr>
          </w:p>
        </w:tc>
        <w:tc>
          <w:tcPr>
            <w:tcW w:w="0" w:type="auto"/>
          </w:tcPr>
          <w:p w:rsidR="00130352" w:rsidRPr="000E0CF5" w:rsidRDefault="00130352" w:rsidP="0085665F">
            <w:pPr>
              <w:rPr>
                <w:bCs/>
              </w:rPr>
            </w:pPr>
          </w:p>
        </w:tc>
        <w:tc>
          <w:tcPr>
            <w:tcW w:w="0" w:type="auto"/>
          </w:tcPr>
          <w:p w:rsidR="00130352" w:rsidRPr="000E0CF5" w:rsidRDefault="00130352" w:rsidP="0085665F">
            <w:pPr>
              <w:rPr>
                <w:bCs/>
              </w:rPr>
            </w:pPr>
          </w:p>
        </w:tc>
      </w:tr>
    </w:tbl>
    <w:p w:rsidR="00130352" w:rsidRPr="00367D41" w:rsidRDefault="000E0CF5" w:rsidP="000E0CF5">
      <w:pPr>
        <w:jc w:val="center"/>
        <w:rPr>
          <w:rFonts w:ascii="Times New Roman" w:hAnsi="Times New Roman"/>
          <w:bCs/>
          <w:sz w:val="28"/>
          <w:szCs w:val="28"/>
        </w:rPr>
      </w:pPr>
      <w:r>
        <w:rPr>
          <w:rFonts w:ascii="Times New Roman" w:hAnsi="Times New Roman"/>
          <w:bCs/>
          <w:sz w:val="28"/>
          <w:szCs w:val="28"/>
        </w:rPr>
        <w:t>_______________</w:t>
      </w:r>
    </w:p>
    <w:sectPr w:rsidR="00130352" w:rsidRPr="00367D41" w:rsidSect="0058039E">
      <w:pgSz w:w="11900" w:h="16800"/>
      <w:pgMar w:top="851" w:right="850"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AC8" w:rsidRDefault="00616AC8" w:rsidP="00205869">
      <w:pPr>
        <w:spacing w:after="0" w:line="240" w:lineRule="auto"/>
      </w:pPr>
      <w:r>
        <w:separator/>
      </w:r>
    </w:p>
  </w:endnote>
  <w:endnote w:type="continuationSeparator" w:id="0">
    <w:p w:rsidR="00616AC8" w:rsidRDefault="00616AC8" w:rsidP="002058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AC8" w:rsidRDefault="00616AC8" w:rsidP="00205869">
      <w:pPr>
        <w:spacing w:after="0" w:line="240" w:lineRule="auto"/>
      </w:pPr>
      <w:r>
        <w:separator/>
      </w:r>
    </w:p>
  </w:footnote>
  <w:footnote w:type="continuationSeparator" w:id="0">
    <w:p w:rsidR="00616AC8" w:rsidRDefault="00616AC8" w:rsidP="002058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5BEF"/>
    <w:multiLevelType w:val="multilevel"/>
    <w:tmpl w:val="4DBEE588"/>
    <w:styleLink w:val="WWNum10"/>
    <w:lvl w:ilvl="0">
      <w:start w:val="9"/>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217B1676"/>
    <w:multiLevelType w:val="multilevel"/>
    <w:tmpl w:val="C21405B4"/>
    <w:styleLink w:val="WWNum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3800164E"/>
    <w:multiLevelType w:val="multilevel"/>
    <w:tmpl w:val="B4FA794E"/>
    <w:styleLink w:val="WWNum9"/>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3EA870C8"/>
    <w:multiLevelType w:val="multilevel"/>
    <w:tmpl w:val="F2E03248"/>
    <w:styleLink w:val="WWNum7"/>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402053FC"/>
    <w:multiLevelType w:val="multilevel"/>
    <w:tmpl w:val="610C8194"/>
    <w:styleLink w:val="WWNum6"/>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nsid w:val="406F3230"/>
    <w:multiLevelType w:val="hybridMultilevel"/>
    <w:tmpl w:val="2FC88C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3848ED"/>
    <w:multiLevelType w:val="hybridMultilevel"/>
    <w:tmpl w:val="30B88A2C"/>
    <w:lvl w:ilvl="0" w:tplc="03842C9E">
      <w:start w:val="1"/>
      <w:numFmt w:val="decimal"/>
      <w:lvlText w:val="%1."/>
      <w:lvlJc w:val="left"/>
      <w:pPr>
        <w:ind w:left="1789" w:hanging="100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7">
    <w:nsid w:val="792557B1"/>
    <w:multiLevelType w:val="hybridMultilevel"/>
    <w:tmpl w:val="F9A266E2"/>
    <w:lvl w:ilvl="0" w:tplc="D6F05E24">
      <w:start w:val="1"/>
      <w:numFmt w:val="bullet"/>
      <w:lvlText w:val=""/>
      <w:lvlJc w:val="left"/>
      <w:pPr>
        <w:ind w:left="1429" w:hanging="360"/>
      </w:pPr>
      <w:rPr>
        <w:rFonts w:ascii="Symbol" w:hAnsi="Symbol" w:hint="default"/>
      </w:rPr>
    </w:lvl>
    <w:lvl w:ilvl="1" w:tplc="27E4CAD8" w:tentative="1">
      <w:start w:val="1"/>
      <w:numFmt w:val="bullet"/>
      <w:lvlText w:val="o"/>
      <w:lvlJc w:val="left"/>
      <w:pPr>
        <w:ind w:left="2149" w:hanging="360"/>
      </w:pPr>
      <w:rPr>
        <w:rFonts w:ascii="Courier New" w:hAnsi="Courier New" w:cs="Courier New" w:hint="default"/>
      </w:rPr>
    </w:lvl>
    <w:lvl w:ilvl="2" w:tplc="4622E366" w:tentative="1">
      <w:start w:val="1"/>
      <w:numFmt w:val="bullet"/>
      <w:lvlText w:val=""/>
      <w:lvlJc w:val="left"/>
      <w:pPr>
        <w:ind w:left="2869" w:hanging="360"/>
      </w:pPr>
      <w:rPr>
        <w:rFonts w:ascii="Wingdings" w:hAnsi="Wingdings" w:hint="default"/>
      </w:rPr>
    </w:lvl>
    <w:lvl w:ilvl="3" w:tplc="656C5B3E" w:tentative="1">
      <w:start w:val="1"/>
      <w:numFmt w:val="bullet"/>
      <w:lvlText w:val=""/>
      <w:lvlJc w:val="left"/>
      <w:pPr>
        <w:ind w:left="3589" w:hanging="360"/>
      </w:pPr>
      <w:rPr>
        <w:rFonts w:ascii="Symbol" w:hAnsi="Symbol" w:hint="default"/>
      </w:rPr>
    </w:lvl>
    <w:lvl w:ilvl="4" w:tplc="B134A0BE" w:tentative="1">
      <w:start w:val="1"/>
      <w:numFmt w:val="bullet"/>
      <w:lvlText w:val="o"/>
      <w:lvlJc w:val="left"/>
      <w:pPr>
        <w:ind w:left="4309" w:hanging="360"/>
      </w:pPr>
      <w:rPr>
        <w:rFonts w:ascii="Courier New" w:hAnsi="Courier New" w:cs="Courier New" w:hint="default"/>
      </w:rPr>
    </w:lvl>
    <w:lvl w:ilvl="5" w:tplc="45EA7A7E" w:tentative="1">
      <w:start w:val="1"/>
      <w:numFmt w:val="bullet"/>
      <w:lvlText w:val=""/>
      <w:lvlJc w:val="left"/>
      <w:pPr>
        <w:ind w:left="5029" w:hanging="360"/>
      </w:pPr>
      <w:rPr>
        <w:rFonts w:ascii="Wingdings" w:hAnsi="Wingdings" w:hint="default"/>
      </w:rPr>
    </w:lvl>
    <w:lvl w:ilvl="6" w:tplc="B32E63AA" w:tentative="1">
      <w:start w:val="1"/>
      <w:numFmt w:val="bullet"/>
      <w:lvlText w:val=""/>
      <w:lvlJc w:val="left"/>
      <w:pPr>
        <w:ind w:left="5749" w:hanging="360"/>
      </w:pPr>
      <w:rPr>
        <w:rFonts w:ascii="Symbol" w:hAnsi="Symbol" w:hint="default"/>
      </w:rPr>
    </w:lvl>
    <w:lvl w:ilvl="7" w:tplc="DFCE97D6" w:tentative="1">
      <w:start w:val="1"/>
      <w:numFmt w:val="bullet"/>
      <w:lvlText w:val="o"/>
      <w:lvlJc w:val="left"/>
      <w:pPr>
        <w:ind w:left="6469" w:hanging="360"/>
      </w:pPr>
      <w:rPr>
        <w:rFonts w:ascii="Courier New" w:hAnsi="Courier New" w:cs="Courier New" w:hint="default"/>
      </w:rPr>
    </w:lvl>
    <w:lvl w:ilvl="8" w:tplc="88F0BF42" w:tentative="1">
      <w:start w:val="1"/>
      <w:numFmt w:val="bullet"/>
      <w:lvlText w:val=""/>
      <w:lvlJc w:val="left"/>
      <w:pPr>
        <w:ind w:left="7189" w:hanging="360"/>
      </w:pPr>
      <w:rPr>
        <w:rFonts w:ascii="Wingdings" w:hAnsi="Wingdings" w:hint="default"/>
      </w:rPr>
    </w:lvl>
  </w:abstractNum>
  <w:abstractNum w:abstractNumId="8">
    <w:nsid w:val="7B750E29"/>
    <w:multiLevelType w:val="hybridMultilevel"/>
    <w:tmpl w:val="CA9C7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 w:numId="6">
    <w:abstractNumId w:val="1"/>
    <w:lvlOverride w:ilvl="0">
      <w:startOverride w:val="2"/>
    </w:lvlOverride>
  </w:num>
  <w:num w:numId="7">
    <w:abstractNumId w:val="4"/>
  </w:num>
  <w:num w:numId="8">
    <w:abstractNumId w:val="3"/>
    <w:lvlOverride w:ilvl="0">
      <w:startOverride w:val="1"/>
    </w:lvlOverride>
  </w:num>
  <w:num w:numId="9">
    <w:abstractNumId w:val="2"/>
    <w:lvlOverride w:ilvl="0">
      <w:startOverride w:val="6"/>
    </w:lvlOverride>
  </w:num>
  <w:num w:numId="10">
    <w:abstractNumId w:val="0"/>
    <w:lvlOverride w:ilvl="0">
      <w:startOverride w:val="9"/>
    </w:lvlOverride>
  </w:num>
  <w:num w:numId="11">
    <w:abstractNumId w:val="6"/>
  </w:num>
  <w:num w:numId="12">
    <w:abstractNumId w:val="7"/>
  </w:num>
  <w:num w:numId="13">
    <w:abstractNumId w:val="8"/>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9374B"/>
    <w:rsid w:val="00010668"/>
    <w:rsid w:val="000752E3"/>
    <w:rsid w:val="00092775"/>
    <w:rsid w:val="000C1CB9"/>
    <w:rsid w:val="000E0CF5"/>
    <w:rsid w:val="000E0D18"/>
    <w:rsid w:val="0010166E"/>
    <w:rsid w:val="001042A3"/>
    <w:rsid w:val="00130352"/>
    <w:rsid w:val="0014437A"/>
    <w:rsid w:val="00161C43"/>
    <w:rsid w:val="0018160A"/>
    <w:rsid w:val="00181D53"/>
    <w:rsid w:val="00181FF5"/>
    <w:rsid w:val="001862ED"/>
    <w:rsid w:val="0019374B"/>
    <w:rsid w:val="001C79CA"/>
    <w:rsid w:val="001F73E1"/>
    <w:rsid w:val="00205869"/>
    <w:rsid w:val="0023417F"/>
    <w:rsid w:val="0027627D"/>
    <w:rsid w:val="002A5A96"/>
    <w:rsid w:val="002C1536"/>
    <w:rsid w:val="002C6843"/>
    <w:rsid w:val="002D4306"/>
    <w:rsid w:val="002F3D63"/>
    <w:rsid w:val="0030083E"/>
    <w:rsid w:val="00334E1B"/>
    <w:rsid w:val="00351B52"/>
    <w:rsid w:val="00367D41"/>
    <w:rsid w:val="00386BFE"/>
    <w:rsid w:val="003B4A91"/>
    <w:rsid w:val="003C2DF9"/>
    <w:rsid w:val="003D5F0A"/>
    <w:rsid w:val="00406FAE"/>
    <w:rsid w:val="00412DBD"/>
    <w:rsid w:val="00415762"/>
    <w:rsid w:val="0050295A"/>
    <w:rsid w:val="00504475"/>
    <w:rsid w:val="00540220"/>
    <w:rsid w:val="0058039E"/>
    <w:rsid w:val="00585E15"/>
    <w:rsid w:val="005B7C0E"/>
    <w:rsid w:val="005C5708"/>
    <w:rsid w:val="005E3C47"/>
    <w:rsid w:val="005F0737"/>
    <w:rsid w:val="00602DD1"/>
    <w:rsid w:val="00616AC8"/>
    <w:rsid w:val="006365C9"/>
    <w:rsid w:val="006406C7"/>
    <w:rsid w:val="00673006"/>
    <w:rsid w:val="00682EBF"/>
    <w:rsid w:val="006937E7"/>
    <w:rsid w:val="006A11F2"/>
    <w:rsid w:val="006B564B"/>
    <w:rsid w:val="00753FE1"/>
    <w:rsid w:val="0076142A"/>
    <w:rsid w:val="00773CF5"/>
    <w:rsid w:val="007B5EB3"/>
    <w:rsid w:val="007F1537"/>
    <w:rsid w:val="007F5763"/>
    <w:rsid w:val="00807892"/>
    <w:rsid w:val="008528AF"/>
    <w:rsid w:val="008554F2"/>
    <w:rsid w:val="0085665F"/>
    <w:rsid w:val="00866F96"/>
    <w:rsid w:val="00875148"/>
    <w:rsid w:val="008A315C"/>
    <w:rsid w:val="008C6000"/>
    <w:rsid w:val="008C6ADF"/>
    <w:rsid w:val="008D452F"/>
    <w:rsid w:val="008E30A4"/>
    <w:rsid w:val="00914EC0"/>
    <w:rsid w:val="0094758E"/>
    <w:rsid w:val="009632B2"/>
    <w:rsid w:val="009B409F"/>
    <w:rsid w:val="009C6B2F"/>
    <w:rsid w:val="009D53F3"/>
    <w:rsid w:val="00A31D10"/>
    <w:rsid w:val="00A34658"/>
    <w:rsid w:val="00A43EDA"/>
    <w:rsid w:val="00A47C15"/>
    <w:rsid w:val="00A937EF"/>
    <w:rsid w:val="00AC20EB"/>
    <w:rsid w:val="00AC52C0"/>
    <w:rsid w:val="00AD27CB"/>
    <w:rsid w:val="00B070E6"/>
    <w:rsid w:val="00B532C9"/>
    <w:rsid w:val="00BF4160"/>
    <w:rsid w:val="00C22B7F"/>
    <w:rsid w:val="00C247C5"/>
    <w:rsid w:val="00C36408"/>
    <w:rsid w:val="00C418EA"/>
    <w:rsid w:val="00C457A8"/>
    <w:rsid w:val="00C55CB7"/>
    <w:rsid w:val="00CC00B1"/>
    <w:rsid w:val="00CE61D6"/>
    <w:rsid w:val="00D8431E"/>
    <w:rsid w:val="00D87F04"/>
    <w:rsid w:val="00D96B29"/>
    <w:rsid w:val="00E2778E"/>
    <w:rsid w:val="00E40B9E"/>
    <w:rsid w:val="00E67508"/>
    <w:rsid w:val="00E730DA"/>
    <w:rsid w:val="00E90F30"/>
    <w:rsid w:val="00F033F9"/>
    <w:rsid w:val="00F46D21"/>
    <w:rsid w:val="00F64206"/>
    <w:rsid w:val="00F717A3"/>
    <w:rsid w:val="00F910C3"/>
    <w:rsid w:val="00FB3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1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536"/>
    <w:pPr>
      <w:spacing w:after="200" w:line="276" w:lineRule="auto"/>
    </w:pPr>
    <w:rPr>
      <w:sz w:val="22"/>
      <w:szCs w:val="22"/>
    </w:rPr>
  </w:style>
  <w:style w:type="paragraph" w:styleId="1">
    <w:name w:val="heading 1"/>
    <w:basedOn w:val="a"/>
    <w:next w:val="a"/>
    <w:link w:val="10"/>
    <w:qFormat/>
    <w:locked/>
    <w:rsid w:val="00CE61D6"/>
    <w:pPr>
      <w:keepNext/>
      <w:spacing w:after="0" w:line="240" w:lineRule="auto"/>
      <w:outlineLvl w:val="0"/>
    </w:pPr>
    <w:rPr>
      <w:rFonts w:ascii="Times New Roman" w:hAnsi="Times New Roman"/>
      <w:sz w:val="28"/>
      <w:szCs w:val="20"/>
    </w:rPr>
  </w:style>
  <w:style w:type="paragraph" w:styleId="2">
    <w:name w:val="heading 2"/>
    <w:basedOn w:val="a"/>
    <w:next w:val="a"/>
    <w:link w:val="20"/>
    <w:semiHidden/>
    <w:unhideWhenUsed/>
    <w:qFormat/>
    <w:locked/>
    <w:rsid w:val="00CE61D6"/>
    <w:pPr>
      <w:keepNext/>
      <w:keepLines/>
      <w:spacing w:before="200" w:after="0" w:line="240"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F73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F73E1"/>
    <w:rPr>
      <w:rFonts w:ascii="Tahoma" w:hAnsi="Tahoma" w:cs="Tahoma"/>
      <w:sz w:val="16"/>
      <w:szCs w:val="16"/>
    </w:rPr>
  </w:style>
  <w:style w:type="paragraph" w:styleId="a5">
    <w:name w:val="No Spacing"/>
    <w:link w:val="a6"/>
    <w:uiPriority w:val="1"/>
    <w:qFormat/>
    <w:rsid w:val="00C55CB7"/>
    <w:pPr>
      <w:widowControl w:val="0"/>
      <w:autoSpaceDE w:val="0"/>
      <w:autoSpaceDN w:val="0"/>
    </w:pPr>
    <w:rPr>
      <w:rFonts w:ascii="Times New Roman" w:hAnsi="Times New Roman"/>
      <w:sz w:val="22"/>
      <w:szCs w:val="22"/>
      <w:lang w:eastAsia="en-US"/>
    </w:rPr>
  </w:style>
  <w:style w:type="character" w:customStyle="1" w:styleId="a6">
    <w:name w:val="Без интервала Знак"/>
    <w:basedOn w:val="a0"/>
    <w:link w:val="a5"/>
    <w:uiPriority w:val="1"/>
    <w:locked/>
    <w:rsid w:val="00C55CB7"/>
    <w:rPr>
      <w:rFonts w:ascii="Times New Roman" w:hAnsi="Times New Roman"/>
      <w:sz w:val="22"/>
      <w:szCs w:val="22"/>
      <w:lang w:val="ru-RU" w:eastAsia="en-US" w:bidi="ar-SA"/>
    </w:rPr>
  </w:style>
  <w:style w:type="paragraph" w:styleId="21">
    <w:name w:val="Body Text 2"/>
    <w:basedOn w:val="a"/>
    <w:link w:val="22"/>
    <w:uiPriority w:val="99"/>
    <w:semiHidden/>
    <w:rsid w:val="00C55CB7"/>
    <w:pPr>
      <w:tabs>
        <w:tab w:val="left" w:pos="210"/>
      </w:tabs>
      <w:spacing w:before="40" w:after="0" w:line="192" w:lineRule="auto"/>
      <w:ind w:right="525"/>
    </w:pPr>
    <w:rPr>
      <w:b/>
      <w:noProof/>
      <w:color w:val="000000"/>
      <w:sz w:val="24"/>
      <w:szCs w:val="20"/>
    </w:rPr>
  </w:style>
  <w:style w:type="character" w:customStyle="1" w:styleId="BodyText2Char">
    <w:name w:val="Body Text 2 Char"/>
    <w:basedOn w:val="a0"/>
    <w:uiPriority w:val="99"/>
    <w:semiHidden/>
    <w:rsid w:val="003F795C"/>
  </w:style>
  <w:style w:type="character" w:customStyle="1" w:styleId="22">
    <w:name w:val="Основной текст 2 Знак"/>
    <w:link w:val="21"/>
    <w:uiPriority w:val="99"/>
    <w:semiHidden/>
    <w:locked/>
    <w:rsid w:val="00C55CB7"/>
    <w:rPr>
      <w:b/>
      <w:noProof/>
      <w:color w:val="000000"/>
      <w:sz w:val="24"/>
      <w:lang w:eastAsia="ru-RU"/>
    </w:rPr>
  </w:style>
  <w:style w:type="paragraph" w:customStyle="1" w:styleId="Standard">
    <w:name w:val="Standard"/>
    <w:rsid w:val="002C6843"/>
    <w:pPr>
      <w:suppressAutoHyphens/>
      <w:autoSpaceDN w:val="0"/>
      <w:textAlignment w:val="baseline"/>
    </w:pPr>
    <w:rPr>
      <w:rFonts w:ascii="Times New Roman" w:hAnsi="Times New Roman"/>
      <w:kern w:val="3"/>
      <w:sz w:val="24"/>
      <w:szCs w:val="24"/>
    </w:rPr>
  </w:style>
  <w:style w:type="paragraph" w:customStyle="1" w:styleId="Textbody">
    <w:name w:val="Text body"/>
    <w:basedOn w:val="Standard"/>
    <w:rsid w:val="002C6843"/>
    <w:pPr>
      <w:spacing w:after="120"/>
    </w:pPr>
  </w:style>
  <w:style w:type="paragraph" w:customStyle="1" w:styleId="ConsPlusNormal">
    <w:name w:val="ConsPlusNormal"/>
    <w:rsid w:val="002C6843"/>
    <w:pPr>
      <w:widowControl w:val="0"/>
      <w:suppressAutoHyphens/>
      <w:autoSpaceDN w:val="0"/>
      <w:ind w:firstLine="720"/>
      <w:textAlignment w:val="baseline"/>
    </w:pPr>
    <w:rPr>
      <w:rFonts w:ascii="Arial" w:hAnsi="Arial" w:cs="Arial"/>
      <w:kern w:val="3"/>
    </w:rPr>
  </w:style>
  <w:style w:type="paragraph" w:customStyle="1" w:styleId="Textbodyindent">
    <w:name w:val="Text body indent"/>
    <w:basedOn w:val="Standard"/>
    <w:rsid w:val="002C6843"/>
    <w:pPr>
      <w:spacing w:after="200"/>
      <w:ind w:left="283" w:firstLine="708"/>
    </w:pPr>
  </w:style>
  <w:style w:type="paragraph" w:styleId="a7">
    <w:name w:val="Title"/>
    <w:basedOn w:val="Standard"/>
    <w:next w:val="a8"/>
    <w:link w:val="a9"/>
    <w:uiPriority w:val="10"/>
    <w:qFormat/>
    <w:locked/>
    <w:rsid w:val="002C6843"/>
    <w:pPr>
      <w:jc w:val="center"/>
    </w:pPr>
    <w:rPr>
      <w:b/>
      <w:bCs/>
      <w:sz w:val="28"/>
      <w:szCs w:val="36"/>
    </w:rPr>
  </w:style>
  <w:style w:type="character" w:customStyle="1" w:styleId="a9">
    <w:name w:val="Название Знак"/>
    <w:basedOn w:val="a0"/>
    <w:link w:val="a7"/>
    <w:uiPriority w:val="10"/>
    <w:rsid w:val="002C6843"/>
    <w:rPr>
      <w:rFonts w:ascii="Times New Roman" w:hAnsi="Times New Roman"/>
      <w:b/>
      <w:bCs/>
      <w:kern w:val="3"/>
      <w:sz w:val="28"/>
      <w:szCs w:val="36"/>
    </w:rPr>
  </w:style>
  <w:style w:type="paragraph" w:styleId="a8">
    <w:name w:val="Subtitle"/>
    <w:basedOn w:val="a"/>
    <w:next w:val="Textbody"/>
    <w:link w:val="aa"/>
    <w:locked/>
    <w:rsid w:val="002C6843"/>
    <w:pPr>
      <w:keepNext/>
      <w:suppressAutoHyphens/>
      <w:autoSpaceDN w:val="0"/>
      <w:spacing w:before="240" w:after="120" w:line="240" w:lineRule="auto"/>
      <w:jc w:val="center"/>
      <w:textAlignment w:val="baseline"/>
    </w:pPr>
    <w:rPr>
      <w:rFonts w:ascii="Arial" w:eastAsia="Microsoft YaHei" w:hAnsi="Arial" w:cs="Mangal"/>
      <w:i/>
      <w:iCs/>
      <w:kern w:val="3"/>
      <w:sz w:val="28"/>
      <w:szCs w:val="28"/>
    </w:rPr>
  </w:style>
  <w:style w:type="character" w:customStyle="1" w:styleId="aa">
    <w:name w:val="Подзаголовок Знак"/>
    <w:basedOn w:val="a0"/>
    <w:link w:val="a8"/>
    <w:rsid w:val="002C6843"/>
    <w:rPr>
      <w:rFonts w:ascii="Arial" w:eastAsia="Microsoft YaHei" w:hAnsi="Arial" w:cs="Mangal"/>
      <w:i/>
      <w:iCs/>
      <w:kern w:val="3"/>
      <w:sz w:val="28"/>
      <w:szCs w:val="28"/>
    </w:rPr>
  </w:style>
  <w:style w:type="paragraph" w:styleId="ab">
    <w:name w:val="List Paragraph"/>
    <w:basedOn w:val="Standard"/>
    <w:uiPriority w:val="34"/>
    <w:qFormat/>
    <w:rsid w:val="002C6843"/>
    <w:pPr>
      <w:spacing w:after="200"/>
      <w:ind w:left="720"/>
    </w:pPr>
  </w:style>
  <w:style w:type="numbering" w:customStyle="1" w:styleId="WWNum6">
    <w:name w:val="WWNum6"/>
    <w:basedOn w:val="a2"/>
    <w:rsid w:val="002C6843"/>
    <w:pPr>
      <w:numPr>
        <w:numId w:val="1"/>
      </w:numPr>
    </w:pPr>
  </w:style>
  <w:style w:type="numbering" w:customStyle="1" w:styleId="WWNum7">
    <w:name w:val="WWNum7"/>
    <w:basedOn w:val="a2"/>
    <w:rsid w:val="002C6843"/>
    <w:pPr>
      <w:numPr>
        <w:numId w:val="2"/>
      </w:numPr>
    </w:pPr>
  </w:style>
  <w:style w:type="numbering" w:customStyle="1" w:styleId="WWNum9">
    <w:name w:val="WWNum9"/>
    <w:basedOn w:val="a2"/>
    <w:rsid w:val="002C6843"/>
    <w:pPr>
      <w:numPr>
        <w:numId w:val="3"/>
      </w:numPr>
    </w:pPr>
  </w:style>
  <w:style w:type="numbering" w:customStyle="1" w:styleId="WWNum10">
    <w:name w:val="WWNum10"/>
    <w:basedOn w:val="a2"/>
    <w:rsid w:val="002C6843"/>
    <w:pPr>
      <w:numPr>
        <w:numId w:val="4"/>
      </w:numPr>
    </w:pPr>
  </w:style>
  <w:style w:type="numbering" w:customStyle="1" w:styleId="WWNum11">
    <w:name w:val="WWNum11"/>
    <w:basedOn w:val="a2"/>
    <w:rsid w:val="002C6843"/>
    <w:pPr>
      <w:numPr>
        <w:numId w:val="5"/>
      </w:numPr>
    </w:pPr>
  </w:style>
  <w:style w:type="character" w:styleId="ac">
    <w:name w:val="Hyperlink"/>
    <w:basedOn w:val="a0"/>
    <w:rsid w:val="00334E1B"/>
    <w:rPr>
      <w:color w:val="0000FF"/>
      <w:u w:val="single"/>
    </w:rPr>
  </w:style>
  <w:style w:type="character" w:customStyle="1" w:styleId="10">
    <w:name w:val="Заголовок 1 Знак"/>
    <w:basedOn w:val="a0"/>
    <w:link w:val="1"/>
    <w:rsid w:val="00CE61D6"/>
    <w:rPr>
      <w:rFonts w:ascii="Times New Roman" w:hAnsi="Times New Roman"/>
      <w:sz w:val="28"/>
    </w:rPr>
  </w:style>
  <w:style w:type="character" w:customStyle="1" w:styleId="20">
    <w:name w:val="Заголовок 2 Знак"/>
    <w:basedOn w:val="a0"/>
    <w:link w:val="2"/>
    <w:semiHidden/>
    <w:rsid w:val="00CE61D6"/>
    <w:rPr>
      <w:rFonts w:ascii="Cambria" w:eastAsia="Times New Roman" w:hAnsi="Cambria" w:cs="Times New Roman"/>
      <w:b/>
      <w:bCs/>
      <w:color w:val="4F81BD"/>
      <w:sz w:val="26"/>
      <w:szCs w:val="26"/>
    </w:rPr>
  </w:style>
  <w:style w:type="paragraph" w:customStyle="1" w:styleId="Normal0">
    <w:name w:val="Normal_0"/>
    <w:rsid w:val="00CE61D6"/>
    <w:pPr>
      <w:widowControl w:val="0"/>
      <w:spacing w:line="280" w:lineRule="auto"/>
      <w:jc w:val="center"/>
    </w:pPr>
    <w:rPr>
      <w:rFonts w:ascii="Times New Roman" w:hAnsi="Times New Roman"/>
      <w:b/>
    </w:rPr>
  </w:style>
  <w:style w:type="character" w:customStyle="1" w:styleId="FontStyle12">
    <w:name w:val="Font Style12"/>
    <w:uiPriority w:val="99"/>
    <w:rsid w:val="00CE61D6"/>
    <w:rPr>
      <w:rFonts w:ascii="Times New Roman" w:hAnsi="Times New Roman" w:cs="Times New Roman"/>
      <w:sz w:val="26"/>
      <w:szCs w:val="26"/>
    </w:rPr>
  </w:style>
  <w:style w:type="paragraph" w:styleId="ad">
    <w:name w:val="Body Text"/>
    <w:basedOn w:val="a"/>
    <w:link w:val="ae"/>
    <w:uiPriority w:val="1"/>
    <w:qFormat/>
    <w:rsid w:val="00CE61D6"/>
    <w:pPr>
      <w:widowControl w:val="0"/>
      <w:autoSpaceDE w:val="0"/>
      <w:autoSpaceDN w:val="0"/>
      <w:spacing w:after="0" w:line="240" w:lineRule="auto"/>
    </w:pPr>
    <w:rPr>
      <w:rFonts w:ascii="Times New Roman" w:hAnsi="Times New Roman"/>
      <w:sz w:val="28"/>
      <w:szCs w:val="28"/>
      <w:lang w:eastAsia="en-US"/>
    </w:rPr>
  </w:style>
  <w:style w:type="character" w:customStyle="1" w:styleId="ae">
    <w:name w:val="Основной текст Знак"/>
    <w:basedOn w:val="a0"/>
    <w:link w:val="ad"/>
    <w:uiPriority w:val="1"/>
    <w:rsid w:val="00CE61D6"/>
    <w:rPr>
      <w:rFonts w:ascii="Times New Roman" w:hAnsi="Times New Roman"/>
      <w:sz w:val="28"/>
      <w:szCs w:val="28"/>
      <w:lang w:eastAsia="en-US"/>
    </w:rPr>
  </w:style>
  <w:style w:type="paragraph" w:styleId="af">
    <w:name w:val="header"/>
    <w:basedOn w:val="a"/>
    <w:link w:val="af0"/>
    <w:uiPriority w:val="99"/>
    <w:unhideWhenUsed/>
    <w:rsid w:val="00CE61D6"/>
    <w:pPr>
      <w:widowControl w:val="0"/>
      <w:tabs>
        <w:tab w:val="center" w:pos="4677"/>
        <w:tab w:val="right" w:pos="9355"/>
      </w:tabs>
      <w:autoSpaceDE w:val="0"/>
      <w:autoSpaceDN w:val="0"/>
      <w:spacing w:after="0" w:line="240" w:lineRule="auto"/>
    </w:pPr>
    <w:rPr>
      <w:rFonts w:ascii="Times New Roman" w:hAnsi="Times New Roman"/>
      <w:lang w:eastAsia="en-US"/>
    </w:rPr>
  </w:style>
  <w:style w:type="character" w:customStyle="1" w:styleId="af0">
    <w:name w:val="Верхний колонтитул Знак"/>
    <w:basedOn w:val="a0"/>
    <w:link w:val="af"/>
    <w:uiPriority w:val="99"/>
    <w:rsid w:val="00CE61D6"/>
    <w:rPr>
      <w:rFonts w:ascii="Times New Roman" w:hAnsi="Times New Roman"/>
      <w:sz w:val="22"/>
      <w:szCs w:val="22"/>
      <w:lang w:eastAsia="en-US"/>
    </w:rPr>
  </w:style>
  <w:style w:type="paragraph" w:styleId="af1">
    <w:name w:val="footer"/>
    <w:basedOn w:val="a"/>
    <w:link w:val="af2"/>
    <w:uiPriority w:val="99"/>
    <w:unhideWhenUsed/>
    <w:rsid w:val="00CE61D6"/>
    <w:pPr>
      <w:widowControl w:val="0"/>
      <w:tabs>
        <w:tab w:val="center" w:pos="4677"/>
        <w:tab w:val="right" w:pos="9355"/>
      </w:tabs>
      <w:autoSpaceDE w:val="0"/>
      <w:autoSpaceDN w:val="0"/>
      <w:spacing w:after="0" w:line="240" w:lineRule="auto"/>
    </w:pPr>
    <w:rPr>
      <w:rFonts w:ascii="Times New Roman" w:hAnsi="Times New Roman"/>
      <w:lang w:eastAsia="en-US"/>
    </w:rPr>
  </w:style>
  <w:style w:type="character" w:customStyle="1" w:styleId="af2">
    <w:name w:val="Нижний колонтитул Знак"/>
    <w:basedOn w:val="a0"/>
    <w:link w:val="af1"/>
    <w:uiPriority w:val="99"/>
    <w:rsid w:val="00CE61D6"/>
    <w:rPr>
      <w:rFonts w:ascii="Times New Roman" w:hAnsi="Times New Roman"/>
      <w:sz w:val="22"/>
      <w:szCs w:val="22"/>
      <w:lang w:eastAsia="en-US"/>
    </w:rPr>
  </w:style>
  <w:style w:type="character" w:styleId="af3">
    <w:name w:val="page number"/>
    <w:basedOn w:val="a0"/>
    <w:rsid w:val="00CE61D6"/>
  </w:style>
  <w:style w:type="table" w:styleId="af4">
    <w:name w:val="Table Grid"/>
    <w:basedOn w:val="a1"/>
    <w:locked/>
    <w:rsid w:val="00CE61D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Табл тело"/>
    <w:basedOn w:val="a"/>
    <w:link w:val="af6"/>
    <w:qFormat/>
    <w:rsid w:val="00CE61D6"/>
    <w:pPr>
      <w:spacing w:after="0" w:line="240" w:lineRule="auto"/>
      <w:jc w:val="center"/>
    </w:pPr>
    <w:rPr>
      <w:rFonts w:ascii="Times New Roman" w:hAnsi="Times New Roman"/>
      <w:color w:val="000000"/>
      <w:szCs w:val="20"/>
    </w:rPr>
  </w:style>
  <w:style w:type="character" w:customStyle="1" w:styleId="af6">
    <w:name w:val="Табл тело Знак"/>
    <w:link w:val="af5"/>
    <w:rsid w:val="00CE61D6"/>
    <w:rPr>
      <w:rFonts w:ascii="Times New Roman" w:hAnsi="Times New Roman"/>
      <w:color w:val="000000"/>
      <w:sz w:val="22"/>
    </w:rPr>
  </w:style>
  <w:style w:type="paragraph" w:customStyle="1" w:styleId="formattext">
    <w:name w:val="formattext"/>
    <w:basedOn w:val="a"/>
    <w:rsid w:val="00CE61D6"/>
    <w:pPr>
      <w:spacing w:before="100" w:beforeAutospacing="1" w:after="100" w:afterAutospacing="1" w:line="240" w:lineRule="auto"/>
    </w:pPr>
    <w:rPr>
      <w:rFonts w:ascii="Times New Roman" w:hAnsi="Times New Roman"/>
      <w:sz w:val="24"/>
      <w:szCs w:val="24"/>
    </w:rPr>
  </w:style>
  <w:style w:type="character" w:customStyle="1" w:styleId="af7">
    <w:name w:val="Цветовое выделение"/>
    <w:uiPriority w:val="99"/>
    <w:rsid w:val="00181D53"/>
    <w:rPr>
      <w:b/>
      <w:bCs/>
      <w:color w:val="26282F"/>
    </w:rPr>
  </w:style>
  <w:style w:type="character" w:customStyle="1" w:styleId="af8">
    <w:name w:val="Гипертекстовая ссылка"/>
    <w:uiPriority w:val="99"/>
    <w:rsid w:val="00181D53"/>
    <w:rPr>
      <w:b w:val="0"/>
      <w:bCs w:val="0"/>
      <w:color w:val="106BBE"/>
    </w:rPr>
  </w:style>
  <w:style w:type="paragraph" w:customStyle="1" w:styleId="af9">
    <w:name w:val="Нормальный (таблица)"/>
    <w:basedOn w:val="a"/>
    <w:next w:val="a"/>
    <w:uiPriority w:val="99"/>
    <w:rsid w:val="00181D53"/>
    <w:pPr>
      <w:widowControl w:val="0"/>
      <w:autoSpaceDE w:val="0"/>
      <w:autoSpaceDN w:val="0"/>
      <w:adjustRightInd w:val="0"/>
      <w:spacing w:after="0" w:line="240" w:lineRule="auto"/>
      <w:jc w:val="both"/>
    </w:pPr>
    <w:rPr>
      <w:rFonts w:ascii="Arial" w:hAnsi="Arial" w:cs="Arial"/>
      <w:sz w:val="24"/>
      <w:szCs w:val="24"/>
    </w:rPr>
  </w:style>
  <w:style w:type="paragraph" w:customStyle="1" w:styleId="afa">
    <w:name w:val="Прижатый влево"/>
    <w:basedOn w:val="a"/>
    <w:next w:val="a"/>
    <w:uiPriority w:val="99"/>
    <w:rsid w:val="00181D53"/>
    <w:pPr>
      <w:widowControl w:val="0"/>
      <w:autoSpaceDE w:val="0"/>
      <w:autoSpaceDN w:val="0"/>
      <w:adjustRightInd w:val="0"/>
      <w:spacing w:after="0" w:line="240" w:lineRule="auto"/>
    </w:pPr>
    <w:rPr>
      <w:rFonts w:ascii="Arial" w:hAnsi="Arial" w:cs="Arial"/>
      <w:sz w:val="24"/>
      <w:szCs w:val="24"/>
    </w:rPr>
  </w:style>
  <w:style w:type="paragraph" w:customStyle="1" w:styleId="ConsPlusTitle">
    <w:name w:val="ConsPlusTitle"/>
    <w:rsid w:val="008D452F"/>
    <w:pPr>
      <w:suppressAutoHyphens/>
    </w:pPr>
    <w:rPr>
      <w:rFonts w:ascii="Times New Roman" w:hAnsi="Times New Roman"/>
      <w:b/>
      <w:bCs/>
      <w:kern w:val="1"/>
      <w:sz w:val="24"/>
      <w:szCs w:val="24"/>
      <w:lang w:eastAsia="ar-SA"/>
    </w:rPr>
  </w:style>
  <w:style w:type="paragraph" w:styleId="afb">
    <w:name w:val="Normal (Web)"/>
    <w:basedOn w:val="a"/>
    <w:uiPriority w:val="99"/>
    <w:unhideWhenUsed/>
    <w:rsid w:val="00367D41"/>
    <w:pPr>
      <w:spacing w:before="100" w:beforeAutospacing="1" w:after="100" w:afterAutospacing="1" w:line="240" w:lineRule="auto"/>
    </w:pPr>
    <w:rPr>
      <w:rFonts w:ascii="Times New Roman" w:hAnsi="Times New Roman"/>
      <w:sz w:val="24"/>
      <w:szCs w:val="24"/>
    </w:rPr>
  </w:style>
  <w:style w:type="character" w:styleId="afc">
    <w:name w:val="Strong"/>
    <w:basedOn w:val="a0"/>
    <w:uiPriority w:val="22"/>
    <w:qFormat/>
    <w:locked/>
    <w:rsid w:val="00367D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1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536"/>
    <w:pPr>
      <w:spacing w:after="200" w:line="276" w:lineRule="auto"/>
    </w:pPr>
    <w:rPr>
      <w:sz w:val="22"/>
      <w:szCs w:val="22"/>
    </w:rPr>
  </w:style>
  <w:style w:type="paragraph" w:styleId="1">
    <w:name w:val="heading 1"/>
    <w:basedOn w:val="a"/>
    <w:next w:val="a"/>
    <w:link w:val="10"/>
    <w:qFormat/>
    <w:locked/>
    <w:rsid w:val="00CE61D6"/>
    <w:pPr>
      <w:keepNext/>
      <w:spacing w:after="0" w:line="240" w:lineRule="auto"/>
      <w:outlineLvl w:val="0"/>
    </w:pPr>
    <w:rPr>
      <w:rFonts w:ascii="Times New Roman" w:hAnsi="Times New Roman"/>
      <w:sz w:val="28"/>
      <w:szCs w:val="20"/>
    </w:rPr>
  </w:style>
  <w:style w:type="paragraph" w:styleId="2">
    <w:name w:val="heading 2"/>
    <w:basedOn w:val="a"/>
    <w:next w:val="a"/>
    <w:link w:val="20"/>
    <w:semiHidden/>
    <w:unhideWhenUsed/>
    <w:qFormat/>
    <w:locked/>
    <w:rsid w:val="00CE61D6"/>
    <w:pPr>
      <w:keepNext/>
      <w:keepLines/>
      <w:spacing w:before="200" w:after="0" w:line="240"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F73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F73E1"/>
    <w:rPr>
      <w:rFonts w:ascii="Tahoma" w:hAnsi="Tahoma" w:cs="Tahoma"/>
      <w:sz w:val="16"/>
      <w:szCs w:val="16"/>
    </w:rPr>
  </w:style>
  <w:style w:type="paragraph" w:styleId="a5">
    <w:name w:val="No Spacing"/>
    <w:link w:val="a6"/>
    <w:uiPriority w:val="1"/>
    <w:qFormat/>
    <w:rsid w:val="00C55CB7"/>
    <w:pPr>
      <w:widowControl w:val="0"/>
      <w:autoSpaceDE w:val="0"/>
      <w:autoSpaceDN w:val="0"/>
    </w:pPr>
    <w:rPr>
      <w:rFonts w:ascii="Times New Roman" w:hAnsi="Times New Roman"/>
      <w:sz w:val="22"/>
      <w:szCs w:val="22"/>
      <w:lang w:eastAsia="en-US"/>
    </w:rPr>
  </w:style>
  <w:style w:type="character" w:customStyle="1" w:styleId="a6">
    <w:name w:val="Без интервала Знак"/>
    <w:basedOn w:val="a0"/>
    <w:link w:val="a5"/>
    <w:uiPriority w:val="1"/>
    <w:locked/>
    <w:rsid w:val="00C55CB7"/>
    <w:rPr>
      <w:rFonts w:ascii="Times New Roman" w:hAnsi="Times New Roman"/>
      <w:sz w:val="22"/>
      <w:szCs w:val="22"/>
      <w:lang w:val="ru-RU" w:eastAsia="en-US" w:bidi="ar-SA"/>
    </w:rPr>
  </w:style>
  <w:style w:type="paragraph" w:styleId="21">
    <w:name w:val="Body Text 2"/>
    <w:basedOn w:val="a"/>
    <w:link w:val="22"/>
    <w:uiPriority w:val="99"/>
    <w:semiHidden/>
    <w:rsid w:val="00C55CB7"/>
    <w:pPr>
      <w:tabs>
        <w:tab w:val="left" w:pos="210"/>
      </w:tabs>
      <w:spacing w:before="40" w:after="0" w:line="192" w:lineRule="auto"/>
      <w:ind w:right="525"/>
    </w:pPr>
    <w:rPr>
      <w:b/>
      <w:noProof/>
      <w:color w:val="000000"/>
      <w:sz w:val="24"/>
      <w:szCs w:val="20"/>
    </w:rPr>
  </w:style>
  <w:style w:type="character" w:customStyle="1" w:styleId="BodyText2Char">
    <w:name w:val="Body Text 2 Char"/>
    <w:basedOn w:val="a0"/>
    <w:uiPriority w:val="99"/>
    <w:semiHidden/>
    <w:rsid w:val="003F795C"/>
  </w:style>
  <w:style w:type="character" w:customStyle="1" w:styleId="22">
    <w:name w:val="Основной текст 2 Знак"/>
    <w:link w:val="21"/>
    <w:uiPriority w:val="99"/>
    <w:semiHidden/>
    <w:locked/>
    <w:rsid w:val="00C55CB7"/>
    <w:rPr>
      <w:b/>
      <w:noProof/>
      <w:color w:val="000000"/>
      <w:sz w:val="24"/>
      <w:lang w:eastAsia="ru-RU"/>
    </w:rPr>
  </w:style>
  <w:style w:type="paragraph" w:customStyle="1" w:styleId="Standard">
    <w:name w:val="Standard"/>
    <w:rsid w:val="002C6843"/>
    <w:pPr>
      <w:suppressAutoHyphens/>
      <w:autoSpaceDN w:val="0"/>
      <w:textAlignment w:val="baseline"/>
    </w:pPr>
    <w:rPr>
      <w:rFonts w:ascii="Times New Roman" w:hAnsi="Times New Roman"/>
      <w:kern w:val="3"/>
      <w:sz w:val="24"/>
      <w:szCs w:val="24"/>
    </w:rPr>
  </w:style>
  <w:style w:type="paragraph" w:customStyle="1" w:styleId="Textbody">
    <w:name w:val="Text body"/>
    <w:basedOn w:val="Standard"/>
    <w:rsid w:val="002C6843"/>
    <w:pPr>
      <w:spacing w:after="120"/>
    </w:pPr>
  </w:style>
  <w:style w:type="paragraph" w:customStyle="1" w:styleId="ConsPlusNormal">
    <w:name w:val="ConsPlusNormal"/>
    <w:rsid w:val="002C6843"/>
    <w:pPr>
      <w:widowControl w:val="0"/>
      <w:suppressAutoHyphens/>
      <w:autoSpaceDN w:val="0"/>
      <w:ind w:firstLine="720"/>
      <w:textAlignment w:val="baseline"/>
    </w:pPr>
    <w:rPr>
      <w:rFonts w:ascii="Arial" w:hAnsi="Arial" w:cs="Arial"/>
      <w:kern w:val="3"/>
    </w:rPr>
  </w:style>
  <w:style w:type="paragraph" w:customStyle="1" w:styleId="Textbodyindent">
    <w:name w:val="Text body indent"/>
    <w:basedOn w:val="Standard"/>
    <w:rsid w:val="002C6843"/>
    <w:pPr>
      <w:spacing w:after="200"/>
      <w:ind w:left="283" w:firstLine="708"/>
    </w:pPr>
  </w:style>
  <w:style w:type="paragraph" w:styleId="a7">
    <w:name w:val="Title"/>
    <w:basedOn w:val="Standard"/>
    <w:next w:val="a8"/>
    <w:link w:val="a9"/>
    <w:uiPriority w:val="10"/>
    <w:qFormat/>
    <w:locked/>
    <w:rsid w:val="002C6843"/>
    <w:pPr>
      <w:jc w:val="center"/>
    </w:pPr>
    <w:rPr>
      <w:b/>
      <w:bCs/>
      <w:sz w:val="28"/>
      <w:szCs w:val="36"/>
    </w:rPr>
  </w:style>
  <w:style w:type="character" w:customStyle="1" w:styleId="a9">
    <w:name w:val="Название Знак"/>
    <w:basedOn w:val="a0"/>
    <w:link w:val="a7"/>
    <w:uiPriority w:val="10"/>
    <w:rsid w:val="002C6843"/>
    <w:rPr>
      <w:rFonts w:ascii="Times New Roman" w:hAnsi="Times New Roman"/>
      <w:b/>
      <w:bCs/>
      <w:kern w:val="3"/>
      <w:sz w:val="28"/>
      <w:szCs w:val="36"/>
    </w:rPr>
  </w:style>
  <w:style w:type="paragraph" w:styleId="a8">
    <w:name w:val="Subtitle"/>
    <w:basedOn w:val="a"/>
    <w:next w:val="Textbody"/>
    <w:link w:val="aa"/>
    <w:locked/>
    <w:rsid w:val="002C6843"/>
    <w:pPr>
      <w:keepNext/>
      <w:suppressAutoHyphens/>
      <w:autoSpaceDN w:val="0"/>
      <w:spacing w:before="240" w:after="120" w:line="240" w:lineRule="auto"/>
      <w:jc w:val="center"/>
      <w:textAlignment w:val="baseline"/>
    </w:pPr>
    <w:rPr>
      <w:rFonts w:ascii="Arial" w:eastAsia="Microsoft YaHei" w:hAnsi="Arial" w:cs="Mangal"/>
      <w:i/>
      <w:iCs/>
      <w:kern w:val="3"/>
      <w:sz w:val="28"/>
      <w:szCs w:val="28"/>
    </w:rPr>
  </w:style>
  <w:style w:type="character" w:customStyle="1" w:styleId="aa">
    <w:name w:val="Подзаголовок Знак"/>
    <w:basedOn w:val="a0"/>
    <w:link w:val="a8"/>
    <w:rsid w:val="002C6843"/>
    <w:rPr>
      <w:rFonts w:ascii="Arial" w:eastAsia="Microsoft YaHei" w:hAnsi="Arial" w:cs="Mangal"/>
      <w:i/>
      <w:iCs/>
      <w:kern w:val="3"/>
      <w:sz w:val="28"/>
      <w:szCs w:val="28"/>
    </w:rPr>
  </w:style>
  <w:style w:type="paragraph" w:styleId="ab">
    <w:name w:val="List Paragraph"/>
    <w:basedOn w:val="Standard"/>
    <w:uiPriority w:val="34"/>
    <w:qFormat/>
    <w:rsid w:val="002C6843"/>
    <w:pPr>
      <w:spacing w:after="200"/>
      <w:ind w:left="720"/>
    </w:pPr>
  </w:style>
  <w:style w:type="numbering" w:customStyle="1" w:styleId="WWNum6">
    <w:name w:val="WWNum6"/>
    <w:basedOn w:val="a2"/>
    <w:rsid w:val="002C6843"/>
    <w:pPr>
      <w:numPr>
        <w:numId w:val="1"/>
      </w:numPr>
    </w:pPr>
  </w:style>
  <w:style w:type="numbering" w:customStyle="1" w:styleId="WWNum7">
    <w:name w:val="WWNum7"/>
    <w:basedOn w:val="a2"/>
    <w:rsid w:val="002C6843"/>
    <w:pPr>
      <w:numPr>
        <w:numId w:val="2"/>
      </w:numPr>
    </w:pPr>
  </w:style>
  <w:style w:type="numbering" w:customStyle="1" w:styleId="WWNum9">
    <w:name w:val="WWNum9"/>
    <w:basedOn w:val="a2"/>
    <w:rsid w:val="002C6843"/>
    <w:pPr>
      <w:numPr>
        <w:numId w:val="3"/>
      </w:numPr>
    </w:pPr>
  </w:style>
  <w:style w:type="numbering" w:customStyle="1" w:styleId="WWNum10">
    <w:name w:val="WWNum10"/>
    <w:basedOn w:val="a2"/>
    <w:rsid w:val="002C6843"/>
    <w:pPr>
      <w:numPr>
        <w:numId w:val="4"/>
      </w:numPr>
    </w:pPr>
  </w:style>
  <w:style w:type="numbering" w:customStyle="1" w:styleId="WWNum11">
    <w:name w:val="WWNum11"/>
    <w:basedOn w:val="a2"/>
    <w:rsid w:val="002C6843"/>
    <w:pPr>
      <w:numPr>
        <w:numId w:val="5"/>
      </w:numPr>
    </w:pPr>
  </w:style>
  <w:style w:type="character" w:styleId="ac">
    <w:name w:val="Hyperlink"/>
    <w:basedOn w:val="a0"/>
    <w:rsid w:val="00334E1B"/>
    <w:rPr>
      <w:color w:val="0000FF"/>
      <w:u w:val="single"/>
    </w:rPr>
  </w:style>
  <w:style w:type="character" w:customStyle="1" w:styleId="10">
    <w:name w:val="Заголовок 1 Знак"/>
    <w:basedOn w:val="a0"/>
    <w:link w:val="1"/>
    <w:rsid w:val="00CE61D6"/>
    <w:rPr>
      <w:rFonts w:ascii="Times New Roman" w:hAnsi="Times New Roman"/>
      <w:sz w:val="28"/>
    </w:rPr>
  </w:style>
  <w:style w:type="character" w:customStyle="1" w:styleId="20">
    <w:name w:val="Заголовок 2 Знак"/>
    <w:basedOn w:val="a0"/>
    <w:link w:val="2"/>
    <w:semiHidden/>
    <w:rsid w:val="00CE61D6"/>
    <w:rPr>
      <w:rFonts w:ascii="Cambria" w:eastAsia="Times New Roman" w:hAnsi="Cambria" w:cs="Times New Roman"/>
      <w:b/>
      <w:bCs/>
      <w:color w:val="4F81BD"/>
      <w:sz w:val="26"/>
      <w:szCs w:val="26"/>
    </w:rPr>
  </w:style>
  <w:style w:type="paragraph" w:customStyle="1" w:styleId="Normal0">
    <w:name w:val="Normal_0"/>
    <w:rsid w:val="00CE61D6"/>
    <w:pPr>
      <w:widowControl w:val="0"/>
      <w:spacing w:line="280" w:lineRule="auto"/>
      <w:jc w:val="center"/>
    </w:pPr>
    <w:rPr>
      <w:rFonts w:ascii="Times New Roman" w:hAnsi="Times New Roman"/>
      <w:b/>
    </w:rPr>
  </w:style>
  <w:style w:type="character" w:customStyle="1" w:styleId="FontStyle12">
    <w:name w:val="Font Style12"/>
    <w:uiPriority w:val="99"/>
    <w:rsid w:val="00CE61D6"/>
    <w:rPr>
      <w:rFonts w:ascii="Times New Roman" w:hAnsi="Times New Roman" w:cs="Times New Roman"/>
      <w:sz w:val="26"/>
      <w:szCs w:val="26"/>
    </w:rPr>
  </w:style>
  <w:style w:type="paragraph" w:styleId="ad">
    <w:name w:val="Body Text"/>
    <w:basedOn w:val="a"/>
    <w:link w:val="ae"/>
    <w:uiPriority w:val="1"/>
    <w:qFormat/>
    <w:rsid w:val="00CE61D6"/>
    <w:pPr>
      <w:widowControl w:val="0"/>
      <w:autoSpaceDE w:val="0"/>
      <w:autoSpaceDN w:val="0"/>
      <w:spacing w:after="0" w:line="240" w:lineRule="auto"/>
    </w:pPr>
    <w:rPr>
      <w:rFonts w:ascii="Times New Roman" w:hAnsi="Times New Roman"/>
      <w:sz w:val="28"/>
      <w:szCs w:val="28"/>
      <w:lang w:eastAsia="en-US"/>
    </w:rPr>
  </w:style>
  <w:style w:type="character" w:customStyle="1" w:styleId="ae">
    <w:name w:val="Основной текст Знак"/>
    <w:basedOn w:val="a0"/>
    <w:link w:val="ad"/>
    <w:uiPriority w:val="1"/>
    <w:rsid w:val="00CE61D6"/>
    <w:rPr>
      <w:rFonts w:ascii="Times New Roman" w:hAnsi="Times New Roman"/>
      <w:sz w:val="28"/>
      <w:szCs w:val="28"/>
      <w:lang w:eastAsia="en-US"/>
    </w:rPr>
  </w:style>
  <w:style w:type="paragraph" w:styleId="af">
    <w:name w:val="header"/>
    <w:basedOn w:val="a"/>
    <w:link w:val="af0"/>
    <w:uiPriority w:val="99"/>
    <w:unhideWhenUsed/>
    <w:rsid w:val="00CE61D6"/>
    <w:pPr>
      <w:widowControl w:val="0"/>
      <w:tabs>
        <w:tab w:val="center" w:pos="4677"/>
        <w:tab w:val="right" w:pos="9355"/>
      </w:tabs>
      <w:autoSpaceDE w:val="0"/>
      <w:autoSpaceDN w:val="0"/>
      <w:spacing w:after="0" w:line="240" w:lineRule="auto"/>
    </w:pPr>
    <w:rPr>
      <w:rFonts w:ascii="Times New Roman" w:hAnsi="Times New Roman"/>
      <w:lang w:eastAsia="en-US"/>
    </w:rPr>
  </w:style>
  <w:style w:type="character" w:customStyle="1" w:styleId="af0">
    <w:name w:val="Верхний колонтитул Знак"/>
    <w:basedOn w:val="a0"/>
    <w:link w:val="af"/>
    <w:uiPriority w:val="99"/>
    <w:rsid w:val="00CE61D6"/>
    <w:rPr>
      <w:rFonts w:ascii="Times New Roman" w:hAnsi="Times New Roman"/>
      <w:sz w:val="22"/>
      <w:szCs w:val="22"/>
      <w:lang w:eastAsia="en-US"/>
    </w:rPr>
  </w:style>
  <w:style w:type="paragraph" w:styleId="af1">
    <w:name w:val="footer"/>
    <w:basedOn w:val="a"/>
    <w:link w:val="af2"/>
    <w:uiPriority w:val="99"/>
    <w:unhideWhenUsed/>
    <w:rsid w:val="00CE61D6"/>
    <w:pPr>
      <w:widowControl w:val="0"/>
      <w:tabs>
        <w:tab w:val="center" w:pos="4677"/>
        <w:tab w:val="right" w:pos="9355"/>
      </w:tabs>
      <w:autoSpaceDE w:val="0"/>
      <w:autoSpaceDN w:val="0"/>
      <w:spacing w:after="0" w:line="240" w:lineRule="auto"/>
    </w:pPr>
    <w:rPr>
      <w:rFonts w:ascii="Times New Roman" w:hAnsi="Times New Roman"/>
      <w:lang w:eastAsia="en-US"/>
    </w:rPr>
  </w:style>
  <w:style w:type="character" w:customStyle="1" w:styleId="af2">
    <w:name w:val="Нижний колонтитул Знак"/>
    <w:basedOn w:val="a0"/>
    <w:link w:val="af1"/>
    <w:uiPriority w:val="99"/>
    <w:rsid w:val="00CE61D6"/>
    <w:rPr>
      <w:rFonts w:ascii="Times New Roman" w:hAnsi="Times New Roman"/>
      <w:sz w:val="22"/>
      <w:szCs w:val="22"/>
      <w:lang w:eastAsia="en-US"/>
    </w:rPr>
  </w:style>
  <w:style w:type="character" w:styleId="af3">
    <w:name w:val="page number"/>
    <w:basedOn w:val="a0"/>
    <w:rsid w:val="00CE61D6"/>
  </w:style>
  <w:style w:type="table" w:styleId="af4">
    <w:name w:val="Table Grid"/>
    <w:basedOn w:val="a1"/>
    <w:locked/>
    <w:rsid w:val="00CE61D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Табл тело"/>
    <w:basedOn w:val="a"/>
    <w:link w:val="af6"/>
    <w:qFormat/>
    <w:rsid w:val="00CE61D6"/>
    <w:pPr>
      <w:spacing w:after="0" w:line="240" w:lineRule="auto"/>
      <w:jc w:val="center"/>
    </w:pPr>
    <w:rPr>
      <w:rFonts w:ascii="Times New Roman" w:hAnsi="Times New Roman"/>
      <w:color w:val="000000"/>
      <w:szCs w:val="20"/>
    </w:rPr>
  </w:style>
  <w:style w:type="character" w:customStyle="1" w:styleId="af6">
    <w:name w:val="Табл тело Знак"/>
    <w:link w:val="af5"/>
    <w:rsid w:val="00CE61D6"/>
    <w:rPr>
      <w:rFonts w:ascii="Times New Roman" w:hAnsi="Times New Roman"/>
      <w:color w:val="000000"/>
      <w:sz w:val="22"/>
    </w:rPr>
  </w:style>
  <w:style w:type="paragraph" w:customStyle="1" w:styleId="formattext">
    <w:name w:val="formattext"/>
    <w:basedOn w:val="a"/>
    <w:rsid w:val="00CE61D6"/>
    <w:pPr>
      <w:spacing w:before="100" w:beforeAutospacing="1" w:after="100" w:afterAutospacing="1" w:line="240" w:lineRule="auto"/>
    </w:pPr>
    <w:rPr>
      <w:rFonts w:ascii="Times New Roman" w:hAnsi="Times New Roman"/>
      <w:sz w:val="24"/>
      <w:szCs w:val="24"/>
    </w:rPr>
  </w:style>
  <w:style w:type="character" w:customStyle="1" w:styleId="af7">
    <w:name w:val="Цветовое выделение"/>
    <w:uiPriority w:val="99"/>
    <w:rsid w:val="00181D53"/>
    <w:rPr>
      <w:b/>
      <w:bCs/>
      <w:color w:val="26282F"/>
    </w:rPr>
  </w:style>
  <w:style w:type="character" w:customStyle="1" w:styleId="af8">
    <w:name w:val="Гипертекстовая ссылка"/>
    <w:uiPriority w:val="99"/>
    <w:rsid w:val="00181D53"/>
    <w:rPr>
      <w:b w:val="0"/>
      <w:bCs w:val="0"/>
      <w:color w:val="106BBE"/>
    </w:rPr>
  </w:style>
  <w:style w:type="paragraph" w:customStyle="1" w:styleId="af9">
    <w:name w:val="Нормальный (таблица)"/>
    <w:basedOn w:val="a"/>
    <w:next w:val="a"/>
    <w:uiPriority w:val="99"/>
    <w:rsid w:val="00181D53"/>
    <w:pPr>
      <w:widowControl w:val="0"/>
      <w:autoSpaceDE w:val="0"/>
      <w:autoSpaceDN w:val="0"/>
      <w:adjustRightInd w:val="0"/>
      <w:spacing w:after="0" w:line="240" w:lineRule="auto"/>
      <w:jc w:val="both"/>
    </w:pPr>
    <w:rPr>
      <w:rFonts w:ascii="Arial" w:hAnsi="Arial" w:cs="Arial"/>
      <w:sz w:val="24"/>
      <w:szCs w:val="24"/>
    </w:rPr>
  </w:style>
  <w:style w:type="paragraph" w:customStyle="1" w:styleId="afa">
    <w:name w:val="Прижатый влево"/>
    <w:basedOn w:val="a"/>
    <w:next w:val="a"/>
    <w:uiPriority w:val="99"/>
    <w:rsid w:val="00181D53"/>
    <w:pPr>
      <w:widowControl w:val="0"/>
      <w:autoSpaceDE w:val="0"/>
      <w:autoSpaceDN w:val="0"/>
      <w:adjustRightInd w:val="0"/>
      <w:spacing w:after="0" w:line="240" w:lineRule="auto"/>
    </w:pPr>
    <w:rPr>
      <w:rFonts w:ascii="Arial" w:hAnsi="Arial" w:cs="Arial"/>
      <w:sz w:val="24"/>
      <w:szCs w:val="24"/>
    </w:rPr>
  </w:style>
  <w:style w:type="paragraph" w:customStyle="1" w:styleId="ConsPlusTitle">
    <w:name w:val="ConsPlusTitle"/>
    <w:rsid w:val="008D452F"/>
    <w:pPr>
      <w:suppressAutoHyphens/>
    </w:pPr>
    <w:rPr>
      <w:rFonts w:ascii="Times New Roman" w:hAnsi="Times New Roman"/>
      <w:b/>
      <w:bCs/>
      <w:kern w:val="1"/>
      <w:sz w:val="24"/>
      <w:szCs w:val="24"/>
      <w:lang w:eastAsia="ar-SA"/>
    </w:rPr>
  </w:style>
  <w:style w:type="paragraph" w:styleId="afb">
    <w:name w:val="Normal (Web)"/>
    <w:basedOn w:val="a"/>
    <w:uiPriority w:val="99"/>
    <w:unhideWhenUsed/>
    <w:rsid w:val="00367D41"/>
    <w:pPr>
      <w:spacing w:before="100" w:beforeAutospacing="1" w:after="100" w:afterAutospacing="1" w:line="240" w:lineRule="auto"/>
    </w:pPr>
    <w:rPr>
      <w:rFonts w:ascii="Times New Roman" w:hAnsi="Times New Roman"/>
      <w:sz w:val="24"/>
      <w:szCs w:val="24"/>
    </w:rPr>
  </w:style>
  <w:style w:type="character" w:styleId="afc">
    <w:name w:val="Strong"/>
    <w:basedOn w:val="a0"/>
    <w:uiPriority w:val="22"/>
    <w:qFormat/>
    <w:locked/>
    <w:rsid w:val="00367D41"/>
    <w:rPr>
      <w:b/>
      <w:bCs/>
    </w:rPr>
  </w:style>
</w:styles>
</file>

<file path=word/webSettings.xml><?xml version="1.0" encoding="utf-8"?>
<w:webSettings xmlns:r="http://schemas.openxmlformats.org/officeDocument/2006/relationships" xmlns:w="http://schemas.openxmlformats.org/wordprocessingml/2006/main">
  <w:divs>
    <w:div w:id="751704436">
      <w:bodyDiv w:val="1"/>
      <w:marLeft w:val="0"/>
      <w:marRight w:val="0"/>
      <w:marTop w:val="0"/>
      <w:marBottom w:val="0"/>
      <w:divBdr>
        <w:top w:val="none" w:sz="0" w:space="0" w:color="auto"/>
        <w:left w:val="none" w:sz="0" w:space="0" w:color="auto"/>
        <w:bottom w:val="none" w:sz="0" w:space="0" w:color="auto"/>
        <w:right w:val="none" w:sz="0" w:space="0" w:color="auto"/>
      </w:divBdr>
      <w:divsChild>
        <w:div w:id="701518234">
          <w:marLeft w:val="0"/>
          <w:marRight w:val="0"/>
          <w:marTop w:val="0"/>
          <w:marBottom w:val="0"/>
          <w:divBdr>
            <w:top w:val="none" w:sz="0" w:space="0" w:color="auto"/>
            <w:left w:val="none" w:sz="0" w:space="0" w:color="auto"/>
            <w:bottom w:val="none" w:sz="0" w:space="0" w:color="auto"/>
            <w:right w:val="none" w:sz="0" w:space="0" w:color="auto"/>
          </w:divBdr>
          <w:divsChild>
            <w:div w:id="12253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309D80FEF257011AF1BA275CCCE43E5E5255E95FD13C48521D03C6D34AB215A4E103715ABFE8B148A4E97B99eEVFH" TargetMode="External"/><Relationship Id="rId13" Type="http://schemas.openxmlformats.org/officeDocument/2006/relationships/hyperlink" Target="consultantplus://offline/ref=FC309D80FEF257011AF1BA275CCCE43E5E5351E559D53C48521D03C6D34AB215A4E103715ABFE8B148A4E97B99eEVF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FC309D80FEF257011AF1BA275CCCE43E5E535BE95BD93C48521D03C6D34AB215B6E15B7D58B6FFB548B1BF2ADFB996BD24CD5377A08BB7A3e1V5H"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C309D80FEF257011AF1BA275CCCE43E5E5356EE58D53C48521D03C6D34AB215A4E103715ABFE8B148A4E97B99eEVF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FC309D80FEF257011AF1BA275CCCE43E5E5356EE58D53C48521D03C6D34AB215B6E15B7E5EBDA2E00FEFE67992F29BBC33D15376eBVDH" TargetMode="External"/><Relationship Id="rId4" Type="http://schemas.openxmlformats.org/officeDocument/2006/relationships/webSettings" Target="webSettings.xml"/><Relationship Id="rId9" Type="http://schemas.openxmlformats.org/officeDocument/2006/relationships/hyperlink" Target="consultantplus://offline/ref=FC309D80FEF257011AF1BA275CCCE43E5E525AEC57D43C48521D03C6D34AB215B6E15B7E5EB5FDE51AFEBE7699E585BF2ECD5174BCe8VA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4024</Words>
  <Characters>22941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Специалист</cp:lastModifiedBy>
  <cp:revision>3</cp:revision>
  <cp:lastPrinted>2023-11-15T08:53:00Z</cp:lastPrinted>
  <dcterms:created xsi:type="dcterms:W3CDTF">2023-12-29T07:54:00Z</dcterms:created>
  <dcterms:modified xsi:type="dcterms:W3CDTF">2023-12-29T08:00:00Z</dcterms:modified>
</cp:coreProperties>
</file>