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ВОПРОСАМ ПРЕДСТАВЛЕНИЯ СВЕДЕНИЙ</w:t>
      </w: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году (за отчетный 2023 год)</w:t>
      </w:r>
    </w:p>
    <w:p w:rsidR="00504D2F" w:rsidRDefault="00504D2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равовым актом Российской Федерации.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25 Указа Президента Российской Федерации от 2 апреля 2013 г. № 309 "О мерах по реализации отдельных положений Федерального закона "О противодействии коррупции" Министерство труда и социальной за</w:t>
      </w:r>
      <w:r>
        <w:rPr>
          <w:rFonts w:ascii="Times New Roman" w:eastAsia="Times New Roman" w:hAnsi="Times New Roman" w:cs="Times New Roman"/>
          <w:sz w:val="28"/>
          <w:szCs w:val="28"/>
        </w:rPr>
        <w:t>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едеральным государственным органам, государственным внебюджетным фондам, иным организациям, созданным на основании федеральных законов, а также уполномочено издавать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>методические рекомендации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инструктивно-методически</w:t>
      </w:r>
      <w:r>
        <w:rPr>
          <w:rFonts w:ascii="Times New Roman" w:eastAsia="Times New Roman" w:hAnsi="Times New Roman" w:cs="Times New Roman"/>
          <w:sz w:val="28"/>
          <w:szCs w:val="28"/>
        </w:rPr>
        <w:t>е материалы по данным вопросам.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г. № 47 федеральным государственным органам, органам государственной в</w:t>
      </w:r>
      <w:r>
        <w:rPr>
          <w:rFonts w:ascii="Times New Roman" w:eastAsia="Times New Roman" w:hAnsi="Times New Roman" w:cs="Times New Roman"/>
          <w:sz w:val="28"/>
          <w:szCs w:val="28"/>
        </w:rPr>
        <w:t>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перед федеральными государственными органами, поручено при реализации требований законодательства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свою очередь,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рушений, утвержденных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коррупции", уполномоченными на оказание консультативной помощи по вопросам, связанным с п</w:t>
      </w:r>
      <w:r>
        <w:rPr>
          <w:rFonts w:ascii="Times New Roman" w:eastAsia="Times New Roman" w:hAnsi="Times New Roman" w:cs="Times New Roman"/>
          <w:sz w:val="28"/>
          <w:szCs w:val="28"/>
        </w:rPr>
        <w:t>рименением законодательства Российской Федерации о противодействии коррупции, является подразделение государственного органа, органа местного самоуправления или организации по профилактике коррупционных и иных правонарушений (орган субъекта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 по профилактике коррупционных и иных правонарушений).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этой связи лица, на которых возложены ограничения и запреты, требования о предотвращении или урегулировании конфликта интересов, обязанности, установленные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противодействии коррупции, для получения соответствующей консультативной помощи, в том числе по вопросам заполнения справки о доходах, расходах, об имуществе и обязательствах имущественного характера, форма которой утверждена Указом Президента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– справка), обращаются в указанное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подразделение.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</w:t>
      </w:r>
      <w:r>
        <w:rPr>
          <w:rFonts w:ascii="Times New Roman" w:eastAsia="Times New Roman" w:hAnsi="Times New Roman" w:cs="Times New Roman"/>
          <w:sz w:val="28"/>
          <w:szCs w:val="28"/>
        </w:rPr>
        <w:t>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материалов, характеризую</w:t>
      </w:r>
      <w:r>
        <w:rPr>
          <w:rFonts w:ascii="Times New Roman" w:eastAsia="Times New Roman" w:hAnsi="Times New Roman" w:cs="Times New Roman"/>
          <w:sz w:val="28"/>
          <w:szCs w:val="28"/>
        </w:rPr>
        <w:t>щих ситуацию, с просьбой оказать консультативную помощь такому подразделению.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подразделениям по профилактике коррупционных и иных правонарушений территориальных органов федеральных государственных органов, государственных внебюджетных фондов или а</w:t>
      </w:r>
      <w:r>
        <w:rPr>
          <w:rFonts w:ascii="Times New Roman" w:eastAsia="Times New Roman" w:hAnsi="Times New Roman" w:cs="Times New Roman"/>
          <w:sz w:val="28"/>
          <w:szCs w:val="28"/>
        </w:rPr>
        <w:t>налогичных подразделений организаций, созданных для выполнения задач, поставленных перед федеральными государственными органами, целесообразно в первую очередь обращаться в соответствующий центральный аппарат. Аналогично подразделениям по профилактике корр</w:t>
      </w:r>
      <w:r>
        <w:rPr>
          <w:rFonts w:ascii="Times New Roman" w:eastAsia="Times New Roman" w:hAnsi="Times New Roman" w:cs="Times New Roman"/>
          <w:sz w:val="28"/>
          <w:szCs w:val="28"/>
        </w:rPr>
        <w:t>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авонарушений.</w:t>
      </w:r>
    </w:p>
    <w:p w:rsidR="00504D2F" w:rsidRDefault="00504D2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Представление сведений о доходах, расходах,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имуществе и обязательствах имущественного характера</w:t>
      </w:r>
    </w:p>
    <w:p w:rsidR="00504D2F" w:rsidRDefault="00504D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законодательством.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Лица, обязанные представлять сведения о доходах, расходах,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(далее – Сведения) представляются лицами, замещающими должности, осуществление полномочий по которым влечет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обязанность представлять такие Сведения (далее – служащий (работник)), а именно:</w:t>
      </w:r>
    </w:p>
    <w:p w:rsidR="00504D2F" w:rsidRDefault="004718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 (с учетом особенностей, установленных в подпункте 2 настоящего пункта);</w:t>
      </w:r>
    </w:p>
    <w:p w:rsidR="00504D2F" w:rsidRDefault="004718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лицами, замещающими муниципальные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(на непостоянной основе), - в 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четырех месяцев со дня избрания депутатом, передачи вакантного депутатского мандата, а также в случае совершения в течение отчетного периода сделок, предусмотренных частью 1 статьи 3 Федерального закона от 3 декабря 2012 г. № 230-ФЗ "О контроле за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тствием расходов лиц, замещающих государственные должности, и иных лиц их доходам".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в течение отчетного периода такие сделки не совершались: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порядке, установленном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субъекта Российской Федерации;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деятельности, – в комиссию законодательного органа субъекта Российско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пояснения содержатся в Инструктивно-методических материалах по отдельным вопросам, связанным с применением положений Федерального закона от 6 февраля 2023 г. № 12-ФЗ "О внесении изменений в Федеральный закон "Об общих принципах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публичной власти в субъектах Российской Федерации" и отдельные законодательные акты Российской Федерации" (</w:t>
      </w:r>
      <w:hyperlink r:id="rId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</w:t>
        </w:r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/ministry/programms/anticorruption/9/instruktivno-metodicheskie-materialy-po-fz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04D2F" w:rsidRDefault="004718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государственными и муниципальными служащими, замещающими должности, включенные в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перечни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утвержденные нормативными правовыми актами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Федерации;</w:t>
      </w:r>
    </w:p>
    <w:p w:rsidR="00504D2F" w:rsidRDefault="004718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работниками государственных внебюджетных фондов, государственных корпораций (компаний), иных организаций, создаваемых Российской Федерацией на основании федеральных законов, публично-правовых компаний, замещающими должности, назначение на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 освобождение от которых осуществляются Президентом Российской Федерации или Правительством Российской Федерации, либо должности, включенные в перечни, утвержденные нормативными правовыми актами Российской Федерации, и (или) нормативными правовыми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таких фондов, локальными нормативными актами таких корпораций (компаний), организаций, публично-правовых компаний;</w:t>
      </w:r>
    </w:p>
    <w:p w:rsidR="00504D2F" w:rsidRDefault="004718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 замещающими должности членов Совета директоров Центрального банка Российской Федерации, иные должности в Центральном банке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Федерации, включенные в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504D2F" w:rsidRDefault="004718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работниками организаций, создаваемых для выполнения задач, поставленных перед федеральными государственными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замещающими отдельные должности на основании трудового договора в данных организациях, включенные в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перечни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утвержденные федеральными государственными органами;</w:t>
      </w:r>
    </w:p>
    <w:p w:rsidR="00504D2F" w:rsidRDefault="004718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атаманом Всероссийского казачьего общества и атаманами войс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ковых казачьих обществ, внесенных в государственный реестр казачьих обществ в Российской Федерации (далее – атаман войскового казачьего общества);</w:t>
      </w:r>
    </w:p>
    <w:p w:rsidR="00504D2F" w:rsidRDefault="004718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финансовым уполномоченным и финансовыми уполномоченными в сферах финансовых услуг, руководителем 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обеспечения деятельности финансового уполномоченного;</w:t>
      </w:r>
    </w:p>
    <w:p w:rsidR="00504D2F" w:rsidRDefault="004718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 в соответствии с законодательством Российской Федерации.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504D2F" w:rsidRDefault="004718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униципальной должности;</w:t>
      </w:r>
    </w:p>
    <w:p w:rsidR="00504D2F" w:rsidRDefault="004718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должности государственной службы Российской Федерации (поступающим на службу);</w:t>
      </w:r>
    </w:p>
    <w:p w:rsidR="00504D2F" w:rsidRDefault="004718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504D2F" w:rsidRDefault="004718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должности в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внебюджетных фондах, государственных корпорациях (компаниях), иных организациях, создаваемых Российской Федерацией на основании федеральных законов, публично-правовых компаниях, назначение на которую и освобождение от которой осуществляется Президентом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 Федерации или Правительством Российской Федерации, либо должности, включенной в перечни, утвержденные нормативными правовыми актами Российской Федерации, и (или)  нормативными правовыми актами таких фондов, локальными нормативными актами таких корп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ораций (компаний), организаций, публично-правовых компаний;</w:t>
      </w:r>
    </w:p>
    <w:p w:rsidR="00504D2F" w:rsidRDefault="004718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504D2F" w:rsidRDefault="004718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перечни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утвержденные федеральными государственными органами;</w:t>
      </w:r>
    </w:p>
    <w:p w:rsidR="00504D2F" w:rsidRDefault="004718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атамана войскового казачьего общества (атаманом войскового казачьего общества, избранным высшим органом управления войскового казачьего общества при внесении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езиденту Российской Федерации представления об утверждении атамана войскового казачьего общества) и атамана Всероссийского казачьего общества;</w:t>
      </w:r>
    </w:p>
    <w:p w:rsidR="00504D2F" w:rsidRDefault="004718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должности главного финансового уполномоченного, финансового уполномоченного в сферах финансовых услуг, руководителя службы обеспечения деятельности финансового уполномоченного;</w:t>
      </w:r>
    </w:p>
    <w:p w:rsidR="00504D2F" w:rsidRDefault="004718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должностей в соответствии с законодательством Российской Федерации.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субъектов Российской Федерации могут быть установлены иные особенности представления Сведений (например, установление обязанности для граждан, претендующих на замещение муниципальной должности, должности главы местной администрации по контракту, в течен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определенного периода со дня наделения полномочиями по должности (назначения, избрания на должность) представить Сведения в утвержденном порядке).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гражданский служащий Российской Федерации и гражданин, претендующие на включение в федерал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кадровый резерв на государственной гражданской службе Российской Федерации (далее – федеральный кадровый резерв), представляют Сведения при рассмотрении вопроса о включении в названный резерв согласно Указу Президента Российской Федерации от 22 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г. № 61 "О федеральном кадровом резерве на государственной гражданской службе Российской Федерации" (далее – Указ Президента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61).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с использованием СПО "Справки БК" титульного листа справки в строке "В связи с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подается справка" рекомендуется выбрать "иное" и указать, что лицо претендует на включение в федеральный кадровый резерв.</w:t>
      </w:r>
    </w:p>
    <w:p w:rsidR="00504D2F" w:rsidRDefault="004718E0">
      <w:pPr>
        <w:tabs>
          <w:tab w:val="left" w:pos="1843"/>
        </w:tabs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отчетного периода необходимо исходить из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 представляются за календарный год, предшествующий г</w:t>
      </w:r>
      <w:r>
        <w:rPr>
          <w:rFonts w:ascii="Times New Roman" w:eastAsia="Times New Roman" w:hAnsi="Times New Roman" w:cs="Times New Roman"/>
          <w:sz w:val="28"/>
          <w:szCs w:val="28"/>
        </w:rPr>
        <w:t>оду представления документов для включения в федеральный кадровый резерв, а сведения об имуществе и обязательствах имущественного характера – по состоянию на первое число месяца, предшествующего месяцу представления таких документов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 4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sz w:val="28"/>
          <w:szCs w:val="28"/>
        </w:rPr>
        <w:t>рядке представления государственными гражданскими служащими Российской Федерации, гражданами Российской Федерации, претендующими на включение в федеральный кадровый резерв на государственной гражданской службе Российской Федерации, сведений о доходах, об и</w:t>
      </w:r>
      <w:r>
        <w:rPr>
          <w:rFonts w:ascii="Times New Roman" w:eastAsia="Times New Roman" w:hAnsi="Times New Roman" w:cs="Times New Roman"/>
          <w:sz w:val="28"/>
          <w:szCs w:val="28"/>
        </w:rPr>
        <w:t>муществе и обязательствах имущественного характера и о порядке осуществления проверки достоверности и полноты представленных сведений, утвержденного Указом Президента Российский Федерации № 61).</w:t>
      </w:r>
    </w:p>
    <w:p w:rsidR="00504D2F" w:rsidRDefault="004718E0">
      <w:pPr>
        <w:tabs>
          <w:tab w:val="left" w:pos="1843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лицо, претендующее на включение в федеральный кадровый резерв, по иным основаниям уже представило справки за календарный год, предшествующий году представления документов для включения в федеральный кадровый резерв, то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 представлять справ</w:t>
      </w:r>
      <w:r>
        <w:rPr>
          <w:rFonts w:ascii="Times New Roman" w:eastAsia="Times New Roman" w:hAnsi="Times New Roman" w:cs="Times New Roman"/>
          <w:sz w:val="28"/>
          <w:szCs w:val="28"/>
        </w:rPr>
        <w:t>ку в соответствии с указанным выше положениями не требуется.</w:t>
      </w:r>
    </w:p>
    <w:p w:rsidR="00504D2F" w:rsidRDefault="00504D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D2F" w:rsidRDefault="004718E0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Обязательность представления Сведений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претендующие и (или) замещающие муниципальные должности, должности государственной гражданской службы субъектов Российской Федерации, муниципальной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 на территориях Донецкой Народной Республики, Луганской Народной Республики, Запорожской области, Херсонской области, на основании Указа Президента Российской Федерации от 6 декабря 2022 г. № 886 "Об особенностях замещения государственных и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 не представляют Сведения в рамках декларационной кампании 2024 года.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перечнем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должностей, 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Указом Президента Российской Федерации от 18 мая 2009 г. №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претендующим на замещение должности государственной службы в данном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рственном органе, предусмотренной этим перечнем.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проведения специальной военной операции и до издания соответствующих нормативных правовых актов Российской Федерации военнослужащие, сотрудники органов внутренних дел Российской Федерации, лица,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 (далее – военнослужащие, сотрудники и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ца), замещающие должности федеральной государственной службы, не предусмотренные соответствующим перечнем должностей, и претендующие на замещение должностей федеральной государственной службы, предусмотренных таким перечнем, не представляют Сведения в случ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 если:</w:t>
      </w:r>
    </w:p>
    <w:p w:rsidR="00504D2F" w:rsidRDefault="004718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военнослужащие, сотрудники и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ублики, Запорожской области, Херсонской области и Украины;</w:t>
      </w:r>
    </w:p>
    <w:p w:rsidR="00504D2F" w:rsidRDefault="004718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планируется участие таких военнослужащих, сотрудников и лиц в специальной военной операции или непосредственное выполнение ими задач,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связанных с ее проведением, на территориях Донецкой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 Республики, Луганской Народной Республики, Запорожской области, Херсонской области и Украины.</w:t>
      </w:r>
    </w:p>
    <w:p w:rsidR="00504D2F" w:rsidRDefault="004718E0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регулирование не распространяется на федеральных государственных служащих, замещающих должности на территориях Донецкой Народной Республики, Луган</w:t>
      </w:r>
      <w:r>
        <w:rPr>
          <w:rFonts w:ascii="Times New Roman" w:eastAsia="Times New Roman" w:hAnsi="Times New Roman" w:cs="Times New Roman"/>
          <w:sz w:val="28"/>
          <w:szCs w:val="28"/>
        </w:rPr>
        <w:t>ской Народной Республики, Запорожской области и Херсонской области (например, в соответствующих территориальных органах).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пояснения содержатся в Инструктивно-методических материалах по вопросам реализации Указа Президента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</w:t>
      </w:r>
      <w:hyperlink r:id="rId15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https://mintrud.gov.ru/ministry/programms/anticorruption/9/23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служащего (работника) в отпуске (ежегодном оплачиваемом отпуске, отпуске без сохранения денежного содержания, отпуске по уходу за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 или другом предусмотренном законодательством Российской Федерации отпуске),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обождает от обязанности представить Сведения.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военнослужащие, сотрудники и лица, принимающие (принимавшие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анность представлять Сведения.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положение также затрагивает лиц, которые ранее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области, но уже вернулись на постоянное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прохождения службы (работы) (вне зависимости от продолжительности и периода выполнения задач).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пояснения содержатся в Инструктивно-методических материалах по вопросам реализации Указа Президента Российской Федерации от 29 декабря 2022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</w:t>
      </w:r>
      <w:hyperlink r:id="rId1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https://mintrud.gov.ru/ministry/programms/anticorruption/9/23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Лица, призванные на военную службу по мобилизации или заключившие в соответствии с пунктом 7 статьи 38 Федерального закона от 28 марта 1998 г. № 53-ФЗ "О воинской 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и военной службе" контракт о прохождении военной службы либо контракт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добровольном содействии в выполнении задач, возложенных на Вооруженные Силы Российской Федерации, Сведения не представляют.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Приостановление правоотношений, предусмотренное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 нормативными правовыми актами, в связи с призывом на военную службу по мобилизации или в связи с заключением в соответствии с пунктом 7 статьи 38 Федерального закона от 28 марта 1998 г. № 53-ФЗ "О воинской обязанности и военной службе" контракта 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рохождении военной службы либо контракта о добровольном содействии в выполнении задач, возложенных на Вооруженные Силы Российской Федерации, предполагает, что приостанавливается осуществление установленных по основному месту службы (работы) прав и обязанно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 в том числе касающихся представления Сведений.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13 настоящих Методических рекомендаций.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Сроки представления Сведений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Граждане представляют Сведения (без заполнения раздела 2 справки)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гражданина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конкурсе на замещение вакантной должности государственной гражданской службы Российской Федерации не предполагает обязанность представить Сведения. Сведения представляются перед назначением на должность государственной гражданской службы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Атаманы войсковых казачьих обществ, избранные высшим органом управления войсковых казачьих обществ, представляют Сведения при внесении Президенту Российской Федерации представления об утверждении атамана войскового казачьего общества.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Гражданин, претендующий на замещение должности атамана Всероссийского казачьего общества, представляет Сведения при подаче документов для подготовки представления о назначении на указанную должность.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Служащие (работники) представляют Сведения ежегодно в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едующие сроки:</w:t>
      </w:r>
    </w:p>
    <w:p w:rsidR="00504D2F" w:rsidRDefault="004718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1 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 Федерации и др.);</w:t>
      </w:r>
    </w:p>
    <w:p w:rsidR="00504D2F" w:rsidRDefault="004718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30 апреля года, следующего за отчетным (государственные служащие, муниципальные служащие, служащие Центрального банка Российской Федерации, работники государственных внебюджетных фондов, государственных корпораций (комп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аний), иных организаций, созданных на основании федеральных законов, публично-правовых компаний, организаций, создаваемых для выполнения задач, поставленных перед федеральными государственными органами, атаманы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войсковых казачьих обществ, утвержденные През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идентом Российской Федерации, и др.).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Откладывать представление Сведений до апреля не рекомендуется, особенно в случае планируемого длит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отсутствия служащего (работника), например, убытия в служебную командировку или отпуск.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последний день срока представления Сведений приходится на нерабочий день, то Сведения представляются в последний рабочий день. В нерабочий день Сведения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правляются посредством почтовой связи с соблюдением условий, указанных в пункте 11 настоящих Методический рекомендаций.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Нерабочий день не является основанием для переноса срока представления Сведений.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должность.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Лица, в отношении которых представляются Сведения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представляются отдельно: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 отноше</w:t>
      </w:r>
      <w:r>
        <w:rPr>
          <w:rFonts w:ascii="Times New Roman" w:eastAsia="Times New Roman" w:hAnsi="Times New Roman" w:cs="Times New Roman"/>
          <w:sz w:val="28"/>
          <w:szCs w:val="28"/>
        </w:rPr>
        <w:t>нии служащего (работника),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в отношении его супруги (супруга),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служащий (работник), имеющий супругу и двоих несовершеннолетних детей, обязан представить четыре справки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Отчетный период и отчетная дата представления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установленные для граждан и служащих (работников), различны:</w:t>
      </w:r>
    </w:p>
    <w:p w:rsidR="00504D2F" w:rsidRDefault="004718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 представляет: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сведения о своих доходах, доходах супруги (супруга) и несовершеннолетних детей, полученных за календарный год, предшествующий году подачи документов (с 1 января по 31 декабря), а также сведения о недвижимом имуществе, транспортных средствах, ценных бума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 месяца, предшествующего месяцу подачи документов (на отчетную дату);</w:t>
      </w:r>
    </w:p>
    <w:p w:rsidR="00504D2F" w:rsidRDefault="004718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служащий (работник) представляет ежегодно:</w:t>
      </w:r>
    </w:p>
    <w:p w:rsidR="00504D2F" w:rsidRDefault="004718E0">
      <w:pPr>
        <w:tabs>
          <w:tab w:val="left" w:pos="567"/>
          <w:tab w:val="left" w:pos="1276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сведения о своих доходах и расходах, доходах и расходах супруги (супруга) и несовершеннолетних детей, полученных за календарный год, предш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ествующий году представления Сведений (с 1 января по 31 декабря), а также сведения о недвижимом имуществе, транспортных средствах, ценных бумагах, цифровых финансовых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активах, цифровых правах, включающих одновременно цифровые финансовые активы и иные цифро</w:t>
      </w:r>
      <w:r>
        <w:rPr>
          <w:rFonts w:ascii="Times New Roman" w:eastAsia="Times New Roman" w:hAnsi="Times New Roman" w:cs="Times New Roman"/>
          <w:sz w:val="28"/>
          <w:szCs w:val="28"/>
        </w:rPr>
        <w:t>вые права, 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504D2F" w:rsidRDefault="004718E0">
      <w:pPr>
        <w:tabs>
          <w:tab w:val="left" w:pos="567"/>
          <w:tab w:val="left" w:pos="1276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сведения об имуществе, принадлежащем ему, его супруге (супругу) и несовершеннолетним детям на праве собственности, с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о счетах в банках и иных кредитных организациях, ценных бумагах, об обязательствах имущественного характера по состоянию на конец отчетного периода (31 декабря года, предшествующего году представления Сведений);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лицо при назначении временно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лняющим обязанности высшего должностного лица субъекта Российской Федерации представляет сведения о своих доходах, доходах супруги (супруга) и несовершеннолетних детей, полученных за календарный год, предшествующий году назначения (с 1 января по 31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чужденных в течение указанного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бумагах, об обязательствах имущественного характера по состоянию на день назначения.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учитывать, что дата печати справки автоматически формируется в зоне служебной информации (в правом нижнем углу справки). В связи с этим важно обращать внимание на ситуации, при которых отчетная дата напрямую зависит от месяца представления справ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(например, если гражданин планирует представить сведения в августе 2024 года, то отчетной датой будет являться 1 июля 2024 года: в таком случае рекомендуется распечатывать справку также в августе 2024 года).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на иную должность государственной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и, как следствие, необходимость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Сведений в рамках подпункта 1 пункта 19 настоящих Методических рекомендаций.</w:t>
      </w:r>
    </w:p>
    <w:p w:rsidR="00504D2F" w:rsidRDefault="004718E0">
      <w:pPr>
        <w:tabs>
          <w:tab w:val="left" w:pos="567"/>
          <w:tab w:val="left" w:pos="1276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Служащий (работник), если иное не предусмотрено нормативным правовым актом Российской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дерации, должен представить Сведения, если по состоянию на 31 декабря отчетного года:</w:t>
      </w:r>
    </w:p>
    <w:p w:rsidR="00504D2F" w:rsidRDefault="004718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замещаемая им на указанную дату должность была включена в соответствующий перечень должностей, а сам служащий (работник) замещал указанную должность;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случае, если замещаемая служащим (работником) должность включена в перечень должностей в период декларационной кампании, то обозначенная корректировка не приводит к возникновению у служащего (работника) обязанности представить Сведения.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 как исключение соответствующей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должности из перечня должностей в период декларационной кампании не приводит к освобождению от обязанности по представлению Сведений в случае, если такая должность была включена в перечень должностей по состоянию на 31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кабря отчетного года.</w:t>
      </w:r>
    </w:p>
    <w:p w:rsidR="00504D2F" w:rsidRDefault="004718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замещаемая им должность, обязанности по которой исполнялись служащим (работником) в соответствии с приказом (распоряжением) представителя нанимателя (работодателя), была включена в соответствующий перечень должностей.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Служащий (работник) не представляет Сведения в рамках декларационной кампании,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года, за исключением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предусмотренных нормативными правовыми актами Российской Федерации (см., например,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 г. № 558).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Сведений после увольнения служащего (работника) в период с 1 января по 1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30) апреля 2024 г. не требуется.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замещения работником нескольких должностей в одной организации (внутреннее совместительство, т.е. работник заключил трудовой договор о выполнении в свободное от основной работы время другой регулярной оплачиваемой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у того же работодателя), замещение которых влечет обязанность представлять Сведения, то таким работником заполняется одна справка с указанием обеих должностей.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внешнем совместительстве (работником заключен трудовой договор о выполнении в свободн</w:t>
      </w:r>
      <w:r>
        <w:rPr>
          <w:rFonts w:ascii="Times New Roman" w:eastAsia="Times New Roman" w:hAnsi="Times New Roman" w:cs="Times New Roman"/>
          <w:sz w:val="28"/>
          <w:szCs w:val="28"/>
        </w:rPr>
        <w:t>ое от основной работы время другой регулярной оплачиваемой работы у другого работодателя) работник, замещающий должности в разных организациях, замещение которых влечет обязанность представлять Сведения, представляет в данные организации две справки (запол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няются отдельно для каждой должности). Количество справок, представляемых в отношении членов семьи, не меняется. 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Совета федеральной территории "Сириус" представляют справки в качестве лиц, замещающих государственные должности Российской Федерации,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 качестве лица, замещающего иную публично-правовую должность (если применимо) (см., например, часть 9 статьи 12 Федерального закона от 22 декабря 2020 г. № 437-ФЗ "О федеральной территории "Сириус").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муниципального образования, обладающий,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например, статусом депутата муниципального района и соответствующего городского поселения, может представить одну справку, на титульном листе которой укажет обе замещаемые муниципальной должности (и иные должности при необходимости), в случае, если такой п</w:t>
      </w:r>
      <w:r>
        <w:rPr>
          <w:rFonts w:ascii="Times New Roman" w:eastAsia="Times New Roman" w:hAnsi="Times New Roman" w:cs="Times New Roman"/>
          <w:sz w:val="28"/>
          <w:szCs w:val="28"/>
        </w:rPr>
        <w:t>орядок установлен соответствующим нормативным правовым актом субъекта Российской Федерации.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Определение круга лиц (членов семьи), в отношении которых необходимо представить Сведения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504D2F" w:rsidRDefault="00504D2F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D2F" w:rsidRDefault="00504D2F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D2F" w:rsidRDefault="00504D2F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Супруги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"Заключение брака" и 25 "Момент прекращения брака при его расторжении" Семейного кодекса Российской Федерации.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статье 10 Семейного кодекса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ситуаций и рекомендуемые действия (таблица № 1):</w:t>
      </w:r>
    </w:p>
    <w:p w:rsidR="00504D2F" w:rsidRDefault="00504D2F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7229"/>
      </w:tblGrid>
      <w:tr w:rsidR="00504D2F">
        <w:tc>
          <w:tcPr>
            <w:tcW w:w="10348" w:type="dxa"/>
            <w:gridSpan w:val="2"/>
            <w:shd w:val="clear" w:color="auto" w:fill="auto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Пример: служащий (работник) представляет Сведения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(за отчетный 2023 год)</w:t>
            </w:r>
          </w:p>
        </w:tc>
      </w:tr>
      <w:tr w:rsidR="00504D2F">
        <w:tc>
          <w:tcPr>
            <w:tcW w:w="3119" w:type="dxa"/>
            <w:shd w:val="clear" w:color="auto" w:fill="auto"/>
          </w:tcPr>
          <w:p w:rsidR="00504D2F" w:rsidRDefault="004718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 заключен в органах записи актов гражданского состояния (далее – ЗАГС) в ноябре 2023 года</w:t>
            </w:r>
          </w:p>
        </w:tc>
        <w:tc>
          <w:tcPr>
            <w:tcW w:w="7229" w:type="dxa"/>
            <w:shd w:val="clear" w:color="auto" w:fill="auto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супруги (супруга) представляются, поскольку по состоянию на отчетную дату (31 декабря 2023 года) служащий (работник) состоял в браке</w:t>
            </w:r>
          </w:p>
        </w:tc>
      </w:tr>
      <w:tr w:rsidR="00504D2F">
        <w:tc>
          <w:tcPr>
            <w:tcW w:w="3119" w:type="dxa"/>
            <w:shd w:val="clear" w:color="auto" w:fill="auto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 заключен в ЗАГСе в марте 2024 года</w:t>
            </w:r>
          </w:p>
        </w:tc>
        <w:tc>
          <w:tcPr>
            <w:tcW w:w="7229" w:type="dxa"/>
            <w:shd w:val="clear" w:color="auto" w:fill="auto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супруги (супруга) не представляются,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кольку по состоянию на отчетную дату (31 декабря 2023 года) служащий (работник) не состоял в браке </w:t>
            </w:r>
          </w:p>
        </w:tc>
      </w:tr>
      <w:tr w:rsidR="00504D2F">
        <w:tc>
          <w:tcPr>
            <w:tcW w:w="10348" w:type="dxa"/>
            <w:gridSpan w:val="2"/>
            <w:shd w:val="clear" w:color="auto" w:fill="auto"/>
          </w:tcPr>
          <w:p w:rsidR="00504D2F" w:rsidRDefault="004718E0">
            <w:p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 гражданин в сентябре 2024 года представляет Сведения в связи с подачей документов для назначения на должность. Отчетной датой является 1 августа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года</w:t>
            </w:r>
          </w:p>
        </w:tc>
      </w:tr>
      <w:tr w:rsidR="00504D2F">
        <w:trPr>
          <w:trHeight w:val="660"/>
        </w:trPr>
        <w:tc>
          <w:tcPr>
            <w:tcW w:w="3119" w:type="dxa"/>
            <w:shd w:val="clear" w:color="auto" w:fill="auto"/>
          </w:tcPr>
          <w:p w:rsidR="00504D2F" w:rsidRDefault="004718E0">
            <w:p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 заключен 1 февраля 2024 года</w:t>
            </w:r>
          </w:p>
        </w:tc>
        <w:tc>
          <w:tcPr>
            <w:tcW w:w="7229" w:type="dxa"/>
            <w:shd w:val="clear" w:color="auto" w:fill="auto"/>
          </w:tcPr>
          <w:p w:rsidR="00504D2F" w:rsidRDefault="004718E0">
            <w:p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супруги представляются, поскольку по состоянию на отчетную дату (1 августа 2024 года) гражданин состоял в браке</w:t>
            </w:r>
          </w:p>
        </w:tc>
      </w:tr>
      <w:tr w:rsidR="00504D2F">
        <w:trPr>
          <w:trHeight w:val="131"/>
        </w:trPr>
        <w:tc>
          <w:tcPr>
            <w:tcW w:w="3119" w:type="dxa"/>
            <w:shd w:val="clear" w:color="auto" w:fill="auto"/>
          </w:tcPr>
          <w:p w:rsidR="00504D2F" w:rsidRDefault="004718E0">
            <w:p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 заключен 2 августа 2024 года</w:t>
            </w:r>
          </w:p>
        </w:tc>
        <w:tc>
          <w:tcPr>
            <w:tcW w:w="7229" w:type="dxa"/>
            <w:shd w:val="clear" w:color="auto" w:fill="auto"/>
          </w:tcPr>
          <w:p w:rsidR="00504D2F" w:rsidRDefault="004718E0">
            <w:p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супруги не представляются, поскольку по состоянию на отчетную дату (1 августа 2024 года) гражданин еще не вступил в брак</w:t>
            </w:r>
          </w:p>
        </w:tc>
      </w:tr>
    </w:tbl>
    <w:p w:rsidR="00504D2F" w:rsidRDefault="00504D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брака в суде – со дня вступления решения суда в законную силу (а не в день принятия такого решения).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ситуаций и рекомендуемые действия (таблица № 2)</w:t>
      </w:r>
    </w:p>
    <w:p w:rsidR="00504D2F" w:rsidRDefault="00504D2F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7201"/>
      </w:tblGrid>
      <w:tr w:rsidR="00504D2F">
        <w:trPr>
          <w:trHeight w:val="435"/>
        </w:trPr>
        <w:tc>
          <w:tcPr>
            <w:tcW w:w="10348" w:type="dxa"/>
            <w:gridSpan w:val="2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Пример: служащий (работник) представляет Сведения в 2024 году (за отчетный 2023 год)</w:t>
            </w:r>
          </w:p>
        </w:tc>
      </w:tr>
      <w:tr w:rsidR="00504D2F">
        <w:trPr>
          <w:trHeight w:val="435"/>
        </w:trPr>
        <w:tc>
          <w:tcPr>
            <w:tcW w:w="3147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 был расторгнут в ЗАГСе в ноябре 2023 года</w:t>
            </w:r>
          </w:p>
        </w:tc>
        <w:tc>
          <w:tcPr>
            <w:tcW w:w="7201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бывшей супруги не представляются, поскольку по состоянию на отчетную дату (31 декабря 2023 года) служащий (работник) не состоял в браке</w:t>
            </w:r>
          </w:p>
        </w:tc>
      </w:tr>
      <w:tr w:rsidR="00504D2F">
        <w:trPr>
          <w:trHeight w:val="435"/>
        </w:trPr>
        <w:tc>
          <w:tcPr>
            <w:tcW w:w="3147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Окончательное решение о расторжении брака было принято судом 12 декабря 2023 года и вступило в законную силу 12 января 2024 года</w:t>
            </w:r>
          </w:p>
        </w:tc>
        <w:tc>
          <w:tcPr>
            <w:tcW w:w="7201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бывшей супруги представляются, поскольку решение о расторжении брака вступает в силу по истечении месяца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дня принятия решения суда в окончательной форме. В рассматриваемой ситуации решение о расторжении брака вступило в силу 12 января 2024 года. Таким образом, по состоянию на отчетную дату (31 декабря 2023 года) служащий (работник) считался состоявшим в 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</w:p>
        </w:tc>
      </w:tr>
      <w:tr w:rsidR="00504D2F">
        <w:trPr>
          <w:trHeight w:val="435"/>
        </w:trPr>
        <w:tc>
          <w:tcPr>
            <w:tcW w:w="3147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Брак был расторгнут в ЗАГСе в марте 2024 года </w:t>
            </w:r>
          </w:p>
        </w:tc>
        <w:tc>
          <w:tcPr>
            <w:tcW w:w="7201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бывшей супруги представляются, поскольку по состоянию на отчетную дату (31 декабря 2023 года) служащий (работник) состоял в браке</w:t>
            </w:r>
          </w:p>
        </w:tc>
      </w:tr>
      <w:tr w:rsidR="00504D2F">
        <w:trPr>
          <w:trHeight w:val="435"/>
        </w:trPr>
        <w:tc>
          <w:tcPr>
            <w:tcW w:w="10348" w:type="dxa"/>
            <w:gridSpan w:val="2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 гражданин в сентябре 2024 года представляет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в связи с подачей документов для назначения на должность. Отчетной датой является 1 августа 2024 года</w:t>
            </w:r>
          </w:p>
        </w:tc>
      </w:tr>
      <w:tr w:rsidR="00504D2F">
        <w:trPr>
          <w:trHeight w:val="435"/>
        </w:trPr>
        <w:tc>
          <w:tcPr>
            <w:tcW w:w="3147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 был расторгнут в ЗАГСе 1 июля 2024 года</w:t>
            </w:r>
          </w:p>
        </w:tc>
        <w:tc>
          <w:tcPr>
            <w:tcW w:w="7201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бывшей супруги не представляются, поскольку по состоянию на отчетную дату (1 августа 2024 года) гражданин не состоял в браке</w:t>
            </w:r>
          </w:p>
        </w:tc>
      </w:tr>
      <w:tr w:rsidR="00504D2F">
        <w:trPr>
          <w:trHeight w:val="435"/>
        </w:trPr>
        <w:tc>
          <w:tcPr>
            <w:tcW w:w="3147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Брак был расторгнут в ЗАГСе 2 августа 2024 года </w:t>
            </w:r>
          </w:p>
        </w:tc>
        <w:tc>
          <w:tcPr>
            <w:tcW w:w="7201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бывшей супруги представляются, поскольк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по состоянию на отчетную дату (1 августа 2024 года) гражданин состоял в браке</w:t>
            </w:r>
          </w:p>
        </w:tc>
      </w:tr>
      <w:tr w:rsidR="00504D2F">
        <w:trPr>
          <w:trHeight w:val="435"/>
        </w:trPr>
        <w:tc>
          <w:tcPr>
            <w:tcW w:w="3147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Окончательное решение о расторжении брака было принято судом 4 июля 2024 года и вступило в законную силу 4 августа 2024 г.</w:t>
            </w:r>
          </w:p>
        </w:tc>
        <w:tc>
          <w:tcPr>
            <w:tcW w:w="7201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в отношении бывшей супруги представляются,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2024 года. Таким образом, по состоянию на отчетную дату (1 августа 2024 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ода) гражданин считался состоявшим в браке</w:t>
            </w:r>
          </w:p>
        </w:tc>
      </w:tr>
    </w:tbl>
    <w:p w:rsidR="00504D2F" w:rsidRDefault="00504D2F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обязанные представлять Сведения в отношении своих супруг (супругов), не представляют такие Сведения, если: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их супруги являются военнослужащими, сотрудниками и лицами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Народной Республики, Запорожской области, Херсонской области и Украины;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их супруги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выполняют такие задачи;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3) их супруги призваны на военную службу по мобилизации в Вооруженные Силы Российской Федерации;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их супруги оказывают на основании заключенного ими контракта добровольное содействие в выполнении задач, возложенных на Вооруженны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Силы Российской Федерации.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такими лицами могут быть представлены документы, подтверждающие обозначенный статус их супруг (супругов).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пояснения содержатся в Инструктивно-методических материалах по вопросам реализации Указа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</w:t>
      </w:r>
      <w:hyperlink r:id="rId1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https://mintrud.gov.ru/ministry/programms/anticorruption/9/23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Несовершеннолетние дети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 лет.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04D2F" w:rsidRDefault="00504D2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ситуаций и рекомендуемые действия (таблица № 3):</w:t>
      </w:r>
    </w:p>
    <w:p w:rsidR="00504D2F" w:rsidRDefault="00504D2F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229"/>
      </w:tblGrid>
      <w:tr w:rsidR="00504D2F">
        <w:trPr>
          <w:trHeight w:val="435"/>
        </w:trPr>
        <w:tc>
          <w:tcPr>
            <w:tcW w:w="10348" w:type="dxa"/>
            <w:gridSpan w:val="2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 служащий (работник) представляет Сведения в 2024 году (за отчетный 2023 год)</w:t>
            </w:r>
          </w:p>
        </w:tc>
      </w:tr>
      <w:tr w:rsidR="00504D2F">
        <w:trPr>
          <w:trHeight w:val="435"/>
        </w:trPr>
        <w:tc>
          <w:tcPr>
            <w:tcW w:w="3119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Дочери служащего (работника) 21 мая 2023 года исполнилось 18 лет</w:t>
            </w:r>
          </w:p>
        </w:tc>
        <w:tc>
          <w:tcPr>
            <w:tcW w:w="7229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дочери не представляются, поскольку по состоянию на отчетную дату (31 декабря 2023 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ода) дочери служащего (работника) уже исполнилось 18 лет, она являлась совершеннолетней</w:t>
            </w:r>
          </w:p>
        </w:tc>
      </w:tr>
      <w:tr w:rsidR="00504D2F">
        <w:trPr>
          <w:trHeight w:val="435"/>
        </w:trPr>
        <w:tc>
          <w:tcPr>
            <w:tcW w:w="3119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Дочери служащего (работника) 30 декабря 2023 года исполнилось 18 лет</w:t>
            </w:r>
          </w:p>
        </w:tc>
        <w:tc>
          <w:tcPr>
            <w:tcW w:w="7229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дочери не представляются, поскольку по состоянию на отчетную дату (31 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 года) дочери служащего (работника) уже исполнилось 18 лет, она являлась совершеннолетней</w:t>
            </w:r>
          </w:p>
        </w:tc>
      </w:tr>
      <w:tr w:rsidR="00504D2F">
        <w:trPr>
          <w:trHeight w:val="435"/>
        </w:trPr>
        <w:tc>
          <w:tcPr>
            <w:tcW w:w="3119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Дочери служащего (работника) 31 декабря 2023 года исполнилось 18 лет</w:t>
            </w:r>
          </w:p>
        </w:tc>
        <w:tc>
          <w:tcPr>
            <w:tcW w:w="7229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достигшей возраста 18 лет на следующий день после дня рождения, то есть 1 января 2024 года. Таким образом, по состоянию на отчетную дату (31 декабря 2023 года) она еще являлась несовершеннолетней</w:t>
            </w:r>
          </w:p>
        </w:tc>
      </w:tr>
      <w:tr w:rsidR="00504D2F">
        <w:trPr>
          <w:trHeight w:val="435"/>
        </w:trPr>
        <w:tc>
          <w:tcPr>
            <w:tcW w:w="10348" w:type="dxa"/>
            <w:gridSpan w:val="2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 гражданин представляет в сентябре 2024 года Сведения в связи с назначением на должность. Отчетной датой является 1 августа 2024 года</w:t>
            </w:r>
          </w:p>
        </w:tc>
      </w:tr>
      <w:tr w:rsidR="00504D2F">
        <w:trPr>
          <w:trHeight w:val="435"/>
        </w:trPr>
        <w:tc>
          <w:tcPr>
            <w:tcW w:w="3119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Сыну гражданина 5 мая 2024 года исполнилось 18 лет</w:t>
            </w:r>
          </w:p>
        </w:tc>
        <w:tc>
          <w:tcPr>
            <w:tcW w:w="7229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отчетную дату (1 августа 2024 года) сыну гражданина уже исполнилось 18 лет</w:t>
            </w:r>
          </w:p>
        </w:tc>
      </w:tr>
      <w:tr w:rsidR="00504D2F">
        <w:trPr>
          <w:trHeight w:val="435"/>
        </w:trPr>
        <w:tc>
          <w:tcPr>
            <w:tcW w:w="3119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Сыну гражданина 1 августа 2024 года исполнилось 18 лет</w:t>
            </w:r>
          </w:p>
        </w:tc>
        <w:tc>
          <w:tcPr>
            <w:tcW w:w="7229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сын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представляются, поскольку сын гражданина считается достигшим возраста 18 лет на следующий день после дня рождения, то есть 2 августа 2024 года. Таким образом, по состоянию на отчетную дату (1 августа 2024 года) он еще являлся несовершеннолетним</w:t>
            </w:r>
          </w:p>
        </w:tc>
      </w:tr>
      <w:tr w:rsidR="00504D2F">
        <w:trPr>
          <w:trHeight w:val="435"/>
        </w:trPr>
        <w:tc>
          <w:tcPr>
            <w:tcW w:w="3119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Сыну 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жданина 17 августа 2024 года исполнилось 18 лет</w:t>
            </w:r>
          </w:p>
        </w:tc>
        <w:tc>
          <w:tcPr>
            <w:tcW w:w="7229" w:type="dxa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2024 года) сын гражданина являлся несовершеннолетним </w:t>
            </w:r>
          </w:p>
        </w:tc>
      </w:tr>
    </w:tbl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служащим (работником) Сведений в отношении несовершеннолетнего ребенка, в случае если служащий (работник) является опекуном (попечителем), его супруга (супруг) является опекуном (попечителем) или его супруга (супруг) является усыновителем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ребенка, не является нарушением.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Уточнение представленн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 Сведений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Служащий (работник), замещающий должность, не включенную в соответствующий перечень,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претендующий на замещение должности, предусмотренной перечнем,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Служащий (работник) может представить уточ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ненные Сведения в течение одного месяца после окончания срока представления Сведений (1 (30) апреля года, следующего за отчетным), а именно включительно в срок до 1 (31) мая года, следующего за отчетным.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уточненных Сведений предусматривает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вторное представление только справки, в которой не отражены или не полностью отражены какие-либо Сведения либо имеются ошибки.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уточненных Сведений за предыдущие декларационные кампании не предусмотрено. В случае выявления служащим (работником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что в Сведениях за предыдущие декларационные кампании не отражены или не полностью отражены какие-либо сведения либо имеются ошибки, такому служащему (работнику) рекомендуется к представляемой в 2024 году справке приложить соответствующие письменные поя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снения (например, ситуации, связанные с выявлением счета в кредитной организации, отрытого в 2022 году, но не отраженного в справке, представленной в рамках декларационной кампании 2023 года).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лицо не представило Сведения в период декларацио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кампании, то основания для представления уточненных Сведений у него отсутствуют.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Рекомендуемые действия при невозможности по объективным причинам представить Сведения в отношении члена семьи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абзацем третьим подпункта "б" пункта 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"О некоторых вопросах организации деятельности президиума Совета при Президенте Российской Федерации по противодействию коррупции", абзацем третьим подпункта "б" пункта 16 Положения о комиссиях по соблюдению требований к служебному поведению федеральных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служащих и урегулированию конфликта интересов, утвержденного Указом Президента Российской Федерации от 1 июля 2010 г. № 821 "О комиссиях по соблюдению требований к служебному поведению федеральных государственных служащих и урегулированию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онфликта интересов", пунктом 11 Положения 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атаманом Всероссийского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№ 460".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несовершеннолетних детей (</w:t>
      </w:r>
      <w:hyperlink r:id="rId1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https://mintrud.gov.ru/ministry/programms/anticorruption/9/24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подается в порядке, установленном нормативным правовым актом органа пуб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власти или актом организации.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при наличии длящихся обстоятельств подается ежегодно. При этом подача рассматриваемого заявления не предполагает необходимость представления имеющихся в распоряжении служащего (работника) Сведений (частичных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ведений в отношении супруги (супруга) и несовершеннолетних детей).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подается (таблица № 4):</w:t>
      </w:r>
    </w:p>
    <w:p w:rsidR="00504D2F" w:rsidRDefault="00504D2F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3"/>
        <w:gridCol w:w="7125"/>
      </w:tblGrid>
      <w:tr w:rsidR="00504D2F">
        <w:tc>
          <w:tcPr>
            <w:tcW w:w="3223" w:type="dxa"/>
            <w:shd w:val="clear" w:color="auto" w:fill="auto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Управление Президента Российской Федерации по вопросам государственной службы, кадров и  противодействия коррупции</w:t>
            </w:r>
          </w:p>
        </w:tc>
        <w:tc>
          <w:tcPr>
            <w:tcW w:w="7125" w:type="dxa"/>
            <w:shd w:val="clear" w:color="auto" w:fill="auto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корпорациях (компаниях), иных организациях, созданных на основании федеральных законов, публично-правовых компаниях, отдельные должности на основании трудового договора в организациях, создаваемых для выполнения задач, поставленных перед федеральными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должности заместителя Председателя Центрального банка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ской Федерации, члена Совета директоров Центрального банка России, а также главного финансового уполномоченного в случае и порядке, которые установлены нормативными правовыми актами Российской Федерации</w:t>
            </w:r>
          </w:p>
        </w:tc>
      </w:tr>
      <w:tr w:rsidR="00504D2F">
        <w:tc>
          <w:tcPr>
            <w:tcW w:w="3223" w:type="dxa"/>
            <w:shd w:val="clear" w:color="auto" w:fill="auto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Департамент кадров Правительства Российской Федера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7125" w:type="dxa"/>
            <w:shd w:val="clear" w:color="auto" w:fill="auto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(компаниях), иных организациях, созданных на основании федеральных законов, публично-правовых компаниях, отдельные должности на основании трудово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504D2F">
        <w:tc>
          <w:tcPr>
            <w:tcW w:w="3223" w:type="dxa"/>
            <w:shd w:val="clear" w:color="auto" w:fill="auto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подразделение кадровой службы фед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ерального государственного органа по профилактике коррупционных и иных правонарушений</w:t>
            </w:r>
          </w:p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государственного органа,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зарегистрированным в установленном порядке)</w:t>
            </w:r>
          </w:p>
        </w:tc>
        <w:tc>
          <w:tcPr>
            <w:tcW w:w="7125" w:type="dxa"/>
            <w:shd w:val="clear" w:color="auto" w:fill="auto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лицами, замещающими должности фед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504D2F">
        <w:tc>
          <w:tcPr>
            <w:tcW w:w="3223" w:type="dxa"/>
            <w:tcBorders>
              <w:bottom w:val="single" w:sz="4" w:space="0" w:color="000000"/>
            </w:tcBorders>
            <w:shd w:val="clear" w:color="auto" w:fill="auto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ний 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      </w:r>
          </w:p>
        </w:tc>
        <w:tc>
          <w:tcPr>
            <w:tcW w:w="7125" w:type="dxa"/>
            <w:tcBorders>
              <w:bottom w:val="single" w:sz="4" w:space="0" w:color="000000"/>
            </w:tcBorders>
            <w:shd w:val="clear" w:color="auto" w:fill="auto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(компаний) и иных организаций, созданных на основании федеральных законов, публично-правовых компаний</w:t>
            </w:r>
          </w:p>
        </w:tc>
      </w:tr>
      <w:tr w:rsidR="00504D2F">
        <w:tc>
          <w:tcPr>
            <w:tcW w:w="3223" w:type="dxa"/>
            <w:shd w:val="clear" w:color="auto" w:fill="FFFFFF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7125" w:type="dxa"/>
            <w:shd w:val="clear" w:color="auto" w:fill="FFFFFF"/>
          </w:tcPr>
          <w:p w:rsidR="00504D2F" w:rsidRDefault="004718E0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лицами, занимающими должности, включенные в перечень, утвержденный Советом директоров Центрального банка Российской Федерации, а также должности 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нансовых уполномоченных в сферах финансовых услуг и руководителя службы обеспечения деятельности финансового уполномоченного </w:t>
            </w:r>
          </w:p>
        </w:tc>
      </w:tr>
      <w:tr w:rsidR="00504D2F">
        <w:tc>
          <w:tcPr>
            <w:tcW w:w="3223" w:type="dxa"/>
            <w:shd w:val="clear" w:color="auto" w:fill="FFFFFF"/>
          </w:tcPr>
          <w:p w:rsidR="00504D2F" w:rsidRDefault="004718E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вами (Федеральное агентство по делам национальностей)</w:t>
            </w:r>
          </w:p>
        </w:tc>
        <w:tc>
          <w:tcPr>
            <w:tcW w:w="7125" w:type="dxa"/>
            <w:shd w:val="clear" w:color="auto" w:fill="FFFFFF"/>
          </w:tcPr>
          <w:p w:rsidR="00504D2F" w:rsidRDefault="004718E0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атаманом Всероссийского казачьего общества, гражданином, претендующим на замещение должности атамана Всероссийского казачьего общества, или войскового казачьего общества и атаманами войскового казачьего общества, избранными высшим органом управления войско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504D2F" w:rsidRDefault="00504D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тельством не предусмотрено.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подачи лицом,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отрыва от основной деятельности (на непостоянной основе),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достоверностью све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о том, что в течение отчетного периода супругой (супругом) или несовершеннолетними детьми не совершали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сделки, предусмотренные частью 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регулируются законом (законами) субъекта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(супруга) или несовершеннолетних детей регулируются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нормативным правовым актом субъекта Российской Федерации и муниципальным правовым актом соответственно.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Рекомендуемые действия при невозможности представить Сведения вследствие не зависящих от служащего (работника) обстоятельств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невозможности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олнения служащим (работником) обязанности представить Сведения вследствие не зависящих от него обстоятельств, такое лицо в течение трех рабочих дней со дня, когда ему стало известно о возникновении не зависящих от него обстоятельств, обязано подать 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Конкретные не зависящие от служащего (работника) обстоятельства приведены в части 4 статьи 13 Федераль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закона от 25 декабря 2008 г. № 273-ФЗ "О противодействии коррупции". 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Примером не зависящих от физического лица обстоятельств могут быть стихийные бедствия (в том числе землетрясение, наводнение, ураган), пожар, массовые заболевания (эпидемии) и пр.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направляется также в случае невозможности по независящим обстоятельствам представления Сведений в отношении самого служащего (работника).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обязанности представить Сведения должно быть обеспечено служащим (работником) не позднее чем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один месяц со дня прекращения действия не зависящих от него обстоятельств, препятствующих исполнению такой обязанности, если иное не установлено федеральными законами.</w:t>
      </w:r>
    </w:p>
    <w:p w:rsidR="00504D2F" w:rsidRDefault="00504D2F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Заполнение справки о доходах, расходах, </w:t>
      </w: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имуществе и обязательствах имуществ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енного характера</w:t>
      </w:r>
    </w:p>
    <w:p w:rsidR="00504D2F" w:rsidRDefault="00504D2F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Форма справки является унифицированной для всех лиц, на которых распространяется обязанность представлять Сведения.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 рекомендуется заполнять на основании правоустанавливающих и иных подтверждающих официальных документов. Не рекомендуется пользоваться информацией, полученной по телефону, в том числе в виде смс-сообщения.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заполнение справки на основании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олученной информации из единой формы, установленной Указанием Банка России от 27 мая 2021 г. 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 (далее – Указание Банка России № 5798-У), является достаточным (за исклю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 случая,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(муниципального) органа).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справке могут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приложены любые документы, в том числе пояснения служащего (работника). При этом разделом 2 справки предусмотрен случай, при котором к справке в обязательном порядке прилагаются соответствующие документы. В иных случаях приложение является правом служащег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(работника).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заполняется с использованием актуальной на дату представления Сведений версии специального программного обеспечения "Справки БК" (далее – СПО "Справки БК"). Оценка актуальности версии СПО "Справки БК" осуществляется при приеме справк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 "Справки БК" размещено на официальном сайте Президента Российской Федерации (</w:t>
      </w:r>
      <w:hyperlink r:id="rId1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http://www.kremlin.ru/structure/additional/12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ссылка на который также размещена на официальном сайте федеральной государственной информационной системы "Единая информационная система управления кадровым составом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гражданской службы Российской Федерации" (</w:t>
      </w:r>
      <w:hyperlink r:id="rId2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https://gossluzhba.gov.ru/anticorruption/spravki_bk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справок с использованием СПО "Справки БК" личной подписью заверяе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только последний лист справки.</w:t>
      </w: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подписи на каждом листе (в пустой части страницы) не является нарушением.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Лицу, представляющему справки, рекомендуется распечатать, подписать и представить справки в течение одного дня (одной датой).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не допускаются ситуации, при которых дата печати справки, автоматически формируемая в правом нижнем углу каждого листа справки, будет ранее отчетной даты, указываемой на титульном листе справки, или позднее даты заверения достоверности и полноты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последнем листе справки.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 рекомендуется осуществлять подмену листов справки, листами, напечатанными в иной момент времени. При этом листы одной справки не следует менять и вставлять в другие справки, даже если они содержат идентичную информацию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печати.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Согласно Инструкции о порядке заполнения справки о доходах, расходах, об имуществе и обязательствах имущественного характера с использованием СПО "Справки БК" необходимо учитывать следующее: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для печати справок используется лазерный принтер, обеспечивающий качественную печать;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не допускаются дефекты печати в виде полос, пятен (при дефектах барабана или картриджа принтера);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не допускается наличие подписи и пометок на линейных и двумерных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штрих-кодах (подпись на справке может быть поставлена в правом нижнем углу всех страниц, кроме последней. На последней странице подпись ставится в специально отведенном месте);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не допускаются рукописные правки.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 не следует прошивать и фиксироват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скрепкой.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Печатать справки рекомендуется только на одной стороне листа.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дату, устанавливаемых Банком России, размещены на его официальном сайте: </w:t>
      </w:r>
      <w:hyperlink r:id="rId2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https://www.cbr.ru/currency_base/daily/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Банком России не установлен официальный курс валюты, то допускается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данных из официальных источников в информационно-телекоммуникационной сети "Интернет" (например, информации с официального сайта кредитной организации в информационно-телекоммуникационной сети "Интернет").</w:t>
      </w:r>
    </w:p>
    <w:p w:rsidR="00504D2F" w:rsidRDefault="00504D2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ТИТУЛЬНЫЙ ЛИСТ</w:t>
      </w:r>
    </w:p>
    <w:p w:rsidR="00504D2F" w:rsidRDefault="00504D2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титульного листа справки рекомендуется обратить внимание на следующее: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фамилия, имя и отчество (при наличии) гражданина, служащего (работника), представляющего Сведения, его супруги и несовершеннолетнего ребенка указываются (в именительно</w:t>
      </w:r>
      <w:r>
        <w:rPr>
          <w:rFonts w:ascii="Times New Roman" w:eastAsia="Times New Roman" w:hAnsi="Times New Roman" w:cs="Times New Roman"/>
          <w:sz w:val="28"/>
          <w:szCs w:val="28"/>
        </w:rPr>
        <w:t>м падеж</w:t>
      </w: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полностью,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сокращений в соответствии с документом, удостоверяющим личность, по состоянию на дату представления справки (реквизиты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удостоверяющего личность документа указываются по состоянию на дату представления справки)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русской;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дата рождения (год рождения) указывается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соответствии с записью в документе, удостоверяющем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D2F" w:rsidRDefault="004718E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страховой номе</w:t>
      </w:r>
      <w:r>
        <w:rPr>
          <w:rFonts w:ascii="Times New Roman" w:eastAsia="Times New Roman" w:hAnsi="Times New Roman" w:cs="Times New Roman"/>
          <w:sz w:val="28"/>
          <w:szCs w:val="28"/>
        </w:rPr>
        <w:t>р индивидуального лицевого счета (СНИЛС) указывается при наличии. При этом в соответствии с Федеральным законом от 1 апреля 1996 г. № 27-ФЗ "Об индивидуальном (персонифицированном) учете в системе обязательного пенсионного страхования" с ноября 2013 года С</w:t>
      </w:r>
      <w:r>
        <w:rPr>
          <w:rFonts w:ascii="Times New Roman" w:eastAsia="Times New Roman" w:hAnsi="Times New Roman" w:cs="Times New Roman"/>
          <w:sz w:val="28"/>
          <w:szCs w:val="28"/>
        </w:rPr>
        <w:t>НИЛС присваивается новорожденным в беззаявительном порядке;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4) место службы (работы) и замещаемая (занимаемая) должность указываются в соответствии с приказом о назначении и служебным контрактом (трудовым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договором) на отчетную дату (в случае, если в период декларационной кампании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1 января по 1 (30) апреля 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за отчетным)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наименование замещаемой (занимаемой) должности изменилось, то указывается должность, замещаемая (занимаемая) 31 декабря отчетного года). При заполнении справки гражданином, не осуществляющим на отчетную дату трудовую деятельность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установленном порядке, претендующим на замещение вакантной должности, в графе место службы (работы) указывается: "временно неработающий, претендующий на замещение "наименование должности".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Если Сведения представляются в отношении несовершеннолетнего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ка, то в графе "род занятий" рекомендуется указывать образовательную организацию, обучающимся которой он является,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"находится на домашнем воспитании".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представлении Сведений в отношении лиц, которые не имеют работы и заработка, зарегистрированы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рганах службы занятости в целях поиска подходящей работы, ищут работу и готовы приступить к ней, в графе "род занятий" рекомендуется указывать "безработный"; в случае если лицо не имеет работу и заработок и при этом не зарегистрировано в органах службы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ятости, то в графе "род занятий" рекомендуется указывать "временно неработающий"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"домохозяйка" ("домохозяин")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Лицу, осуществляющему уход за нетрудоспособными гражданами, в рассматриваемой графе рекомендуется указывать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осуществляющий уход за нетрудоспособным гражданином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прохождения военной службы супругом (супругой) при заполнении титульного листа справки такого супруга (супруги), замещающего должность военной службы, допускается ограничиться исполнением надпи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 "Военнослужащий"; отражение в названной справке сведений о должностях военнослужащих, замещаемых ими в конкретных войсковых частях, представляется нецелесообразным.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депутатом представительного органа муниципального образования высшему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сделок, предусмотренных частью 1 статьи 3 Федерального закона от 3 декабр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2012 г. № 230-ФЗ "О контроле за соответствием расходов лиц, замещающих государственные должности, и иных лиц их доходам";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5) при наличии на отчетную дату нескольких мест работы на титульном листе справки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указывается основное место работы, т.е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организация, в которой находится трудовая книжка. При этом рекомендуется указать и иные места работы.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справки лицом, только выполняющим работы и (или) оказывающим услуги на основании договоров гражданско-правового характера (самозанятые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аждане, работающие без трудовой книжки), рекомендуется указывать "выполнение работ (оказание услуг) в сфере (указывается наименование соответствующей сферы)".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справки лица, зарегистрированного в качестве индивидуального предпринимателя, реко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мендуется указывать соответствующий статус.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заполнении справки лицом, замещающим муниципальную должность на непостоянной основе, указывается муниципальная должность и основное место работы (службы) или род занятий;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6) 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 места регистрации указываетс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состоянию на дату представления справки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записи в паспорте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ры, почтовый индекс)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наличии временной регистрации ее адрес указывается в СПО "Справки БК" - в графе "доп. раздел". При отсутствии постоянной регистрации указывается временная (по паспорту). В случае если служащий (работник), гражданин, член семьи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проживает по адресу места регистрации, в СПО "Справки БК" - в графе "доп. раздел" указывается адрес фактического проживания. </w:t>
      </w:r>
    </w:p>
    <w:p w:rsidR="00504D2F" w:rsidRDefault="00504D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СВЕДЕНИЯ О ДОХОДАХ</w:t>
      </w:r>
    </w:p>
    <w:p w:rsidR="00504D2F" w:rsidRDefault="00504D2F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данного раздела справки не следует руководствоваться только содержанием термина "доход", определенного в статье 41 Налогового кодекса Российской Федерации, поскольку в целях представления Сведений под "доходом" применяется более широкое поня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необходимости отражения денежн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средств, полученных от реализации товаров, выполнения работ, оказания услуг, необходимо устанавливать первичного собственника денежных средств, а не последующее решение о распоряжении ими (так, если служащий (работник) продает принадлежащий ему на 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собственности объект имущества и распоряжается о перечислении денежных средств, вырученных за счет такой продажи, на счет иного лица, например дальнего родственника служащего (работника), то денежные средства подлежат отражению в рассматриваемом разделе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правки служащего (работника)).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 по основному месту работы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строке указывается доход, полученный служащим (работником) в том государственном органе (организации), в котором он замещал должность на отчетную дату. Указанию подлежит общая сумма дохода, содержащаяся в Справке о доходах и суммах налога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лица, выдаваемой по месту службы (работы) (графа "Общая сумма дохода"). Если по основному месту работы получен доход, который не включен в Справку о доходах и суммах налога физического лица, он подлежит указанию в иных доходах.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Служащий (работник) мож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представить пояснения, если его доходы, указанные в разделе 1 справки и в Справке о доходах и суммах налога физического лица отличаются, и приложить их к справке.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замещение государственной должности или муниципальной должности, посту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(работы), указывается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"Иные доходы"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этом в графе "Вид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дохода" указывается предыдущее место работы.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заполнения данной графы отдельными категориями лиц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Сведений в отношении лица, зарегистрированного в качестве индивидуального предпринимателя, применяющего специальные налоговые режимы: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при применении упрощенной системы налогообложения (УСН) в качестве "дохода"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</w:t>
      </w:r>
      <w:r>
        <w:rPr>
          <w:rFonts w:ascii="Times New Roman" w:eastAsia="Times New Roman" w:hAnsi="Times New Roman" w:cs="Times New Roman"/>
          <w:sz w:val="28"/>
          <w:szCs w:val="28"/>
        </w:rPr>
        <w:t>кта налогообложения. При этом служащий (работник) может представить пояснения по существу доходов от предпринимательской деятельности, полученных им или членами его семьи, и приложить их к справке;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при применении патентной системы налогообложения (ПСН)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"дохода" указывается сумма доходов от реализации, определяемая в соответствии со статьей 249 Налогового кодекса РФ, которая подлежит отражению в книге учета доходов индивидуального предпринимателя, применяющего ПСН;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при применении системы нал</w:t>
      </w:r>
      <w:r>
        <w:rPr>
          <w:rFonts w:ascii="Times New Roman" w:eastAsia="Times New Roman" w:hAnsi="Times New Roman" w:cs="Times New Roman"/>
          <w:sz w:val="28"/>
          <w:szCs w:val="28"/>
        </w:rPr>
        <w:t>огообложения для сельскохозяйственных товаропроизводителей (единого сельскохозяйственного налога (ЕСХН)) в качестве "дохода" указывается сумма полученных доходов за налоговый период, которая подлежит указанию в налоговой декларации по ЕСХН, независимо от о</w:t>
      </w:r>
      <w:r>
        <w:rPr>
          <w:rFonts w:ascii="Times New Roman" w:eastAsia="Times New Roman" w:hAnsi="Times New Roman" w:cs="Times New Roman"/>
          <w:sz w:val="28"/>
          <w:szCs w:val="28"/>
        </w:rPr>
        <w:t>бъекта налогообложения.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одновременном применении нескольких специальных налоговых режимов одним лицом, зарегистрированным в качестве индивидуального предпринимателя,  в строке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"Доход по основному месту работы" </w:t>
      </w:r>
      <w:r>
        <w:rPr>
          <w:rFonts w:ascii="Times New Roman" w:eastAsia="Times New Roman" w:hAnsi="Times New Roman" w:cs="Times New Roman"/>
          <w:sz w:val="28"/>
          <w:szCs w:val="28"/>
        </w:rPr>
        <w:t>отражается доход от основного вида предпри</w:t>
      </w:r>
      <w:r>
        <w:rPr>
          <w:rFonts w:ascii="Times New Roman" w:eastAsia="Times New Roman" w:hAnsi="Times New Roman" w:cs="Times New Roman"/>
          <w:sz w:val="28"/>
          <w:szCs w:val="28"/>
        </w:rPr>
        <w:t>нимательской деятельности, осуществляемой с применением одного из перечисленных специальных налоговых режимов, а в строке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"Иные доходы" </w:t>
      </w:r>
      <w:r>
        <w:rPr>
          <w:rFonts w:ascii="Times New Roman" w:eastAsia="Times New Roman" w:hAnsi="Times New Roman" w:cs="Times New Roman"/>
          <w:sz w:val="28"/>
          <w:szCs w:val="28"/>
        </w:rPr>
        <w:t>отражается доход, полученный от других видов предпринимательской деятельности, осуществляемой с применением остальных сп</w:t>
      </w:r>
      <w:r>
        <w:rPr>
          <w:rFonts w:ascii="Times New Roman" w:eastAsia="Times New Roman" w:hAnsi="Times New Roman" w:cs="Times New Roman"/>
          <w:sz w:val="28"/>
          <w:szCs w:val="28"/>
        </w:rPr>
        <w:t>ециальных налоговых режимов (с разбивкой по суммам дохода и указанием применяемого специального налогового режима).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данного раздела лицом, замещающим муниципальную должность на непостоянной основе, указывается доход по основному месту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"дохода" лица, являющегося нотариусом,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осуществляемой деятельностью, не противоречащие законодательству Российской Федерации.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Доходом лица, применяющего специальный налоговый режим "Налог на профессиональный доход", признается доход от реализации товаров (работ, услуг, имущественных прав),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 может быть определен в том числе с использованием мобильного приложения "Мой налог". Особенности применения данного режима служащими содержатся в письме Минтруда России от 19 апреля 2021 г. № 28-6/10/В-4623 (</w:t>
      </w:r>
      <w:hyperlink r:id="rId22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https://mintrud.gov.ru/docs/1872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 от педагогической и научной деятельности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данной строке указывается сумма дохода от педагогической деятельности (сумма дохода, содержащаяся в Справке о доходах и суммах налога физического лица, выданной по месту преподавания) и дохода от научной деятельности (доходы, полученные по результатам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педагогическая или научная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казывать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по основному месту работы"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не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от педагогической и научной деятельности"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 от иной творческой деятельности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льмов), музыкальных произведений, гонорары за участие в съемках и т.д.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Подлежат указанию в строках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от педагогической и научной деятельности"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от иной творческой деятельности"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суммы, полученные в виде грантов, предоставляемых для поддержки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04D2F" w:rsidRDefault="004718E0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Доход от вклад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 в банках и иных кредитных организациях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наличии соответствующих банковских счетов и вкладов указываются в разделе 4 справки.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Доход, полученный в иностра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валюте, указывается в рублях по курсу Банка России на дату получения дохода (с учетом положений пункта 54 настоящих Методических рекомендаций).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на счет служащего (работника) либо по его поручению на счета третьих лиц.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доходов, переведенных в рубли по курсу, установленному Банком России, на каждую дату их получения (с учетом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жений пункта 54 настоящих Методических рекомендаций).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рекомендуется проводить какие-либо самостоятельные расчеты, поскольку вероятно возникновение различного рода ошибок. При этом рекомендуется руководствоваться информацией из единой формы, утвержденной Указанием Банка России № 5798-У (за исключением случа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указанного в пункте 75 настоящих Методических рекомендаций).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Денежные средства, выплачиваемые кредитной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вкладчику (владельцу счета) при закрытии вклада (счета), в том числе вклада (счета) в драгоценных металлах, за исключением процентов по вкладу (счету), не подлежат отражению в справке.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наличия сведений о выплаченных денежных средствах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закрытии вклада (счета), в том числе вклада (счета) в драгоценных металлах, за исключением процентов по вкладу (счету), в информации,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полученной в рамках Указания Банка России № 5798-У, такие сведения не отражаются в справке.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 от ценных бумаг и 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олей участия в коммерческих организациях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дивиденды, полученные служащим (работником), членом его семьи –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астнику) акциям (долям) пропорционально долям акционеров (участников) в уставном (складочном) капитале этой организации;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выплаченный купонный доход по облигациям, уменьшенный на уплаченный накопленный купонный доход при приобретении облигации (если в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214.1 Налогового кодекса Российской Федерации);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дисконт, полученный в качестве дохода по облигациям;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доход от операций с ценными бумагами, в том числе доход от погашения (продажи) сберегательных сертификатов и погашения (продажи) облигаций, а также доход от операций репо, объектом которых являются ценные бумаги, и доход по операциям с ценными бумагами,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учитываемым на индивидуальном инвестиционном счете, которые выражаются в величине суммы финансового результата, определяемого в порядке и сроки, предусмотренные главой 23 Налогового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Нулевой или отрицательный доход (нулевой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отрицательный финансовый результат) в справке не указывается. Сами ценные бумаги указываются в разделе 5 справки (в случае если по состоянию на отчетную дату служащий (работник), член его семьи обладал такими бумагами). Рекомендуется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учитывать 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графы "Налоговая база" соответствующей Справки о доходах и суммах налога физического лица.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 от ценных бумаг и долей участия в коммерческих организациях указывается единым значением по совокупности соответствующих операций.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Иные доходы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567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данной строк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 указываются доходы, которые не были отражены в вышеуказанных строках справки. 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Так, например,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"Иные доходы"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могут быть указаны: 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государственная и негосударственная пенсии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 виды пособий (пособие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собие на погребение, подъемное пособие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если данные выплаты не были включены в Справку о доходах и суммах налога физического лица, выдаваемую по месту службы (работы).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 начиная с 4-го дня временной нетрудоспособности за счет средств соответствующего бюджета (статья 3 Федерального закона от 29 декабря 2006 г. № 255-ФЗ "Об обязательном социальном страховании на случай временной нетрудоспособности и в связи с материнств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ом"). Денежные средства, полученные в рамках указанного пособия, отражаются без вычета налога на доходы физических лиц (в этой связи информацию рекомендуется получать из Личного кабинета налогоплательщика);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сертификат на материнский (семейн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ый) капитал (в случае если в отчетном периоде служащий (работник) или его супруга (супруг) распорядился средствами материнского (семейного) капитала в полном объеме либо частично);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суммы, причитающиеся ребенку в качестве алиментов (за исключением алиментов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выплачиваемых в браке, кроме случая, предусмотренного пунктом 40 Методических рекомендаций – при невозможности по объективным причинам представить Сведения на супругу (супруга) и (или) несовершеннолетних детей), пенсий, пособий (данные средства указывают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ся в справке одного из родителей). В случае,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"Иные доходы"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в разделе 4 справки;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стипендия;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единовременная субсидия на приобретение жилого помещения (в случае если в отчетном периоде денежные средства перечислены на банковский счет служащего; или иного физического (юридического) лица 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нормативным правовым актом Российской Федерации) и иные аналогичные выплаты, например денежные средства, полученные участником накопительно-ипотечной системы жилищного обеспечения военнослужащих (данный займ не подлежит возврату и указывается в разде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1 справки как доход, в случае если, общая продолжительность военной службы, в том числе в льготном исчислении, у военнослужащего составила более двадцати лет, либо при его увольнении по состоянию здоровья – в связи с признанием военно-врачебной комиссие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 годным к военной службе при наличии выслуги десяти лет и более. В иных случаях займ подлежит возврату и указывается в подразделе 6.2 раздела 6 справки, например, при увольнении военнослужащего при отсутствии выслуги двадцати лет (при условии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соответствующих заболеваний)),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 (работника) либо его супруги (супруга) перечислены дене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жные средства данной выплаты); 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доходы от реализации 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вижимого имущества, транспортных средств и иного имущества, в том числе в случае продажи указанного имущества членам семьи или иным родственникам (кроме продажи супруге (супругу) или несовершеннолетним детям (за исключением случая, предусмотренного 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40 Методических рекомендаций – при невозможности по объективным причинам представить Сведения на супругу (супруга) и (или) несовершеннолетних детей)). 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продажи в отчетном периоде нескольких объектов имущества информация о доходе от реализации каждого объекта указывается отдельным значением.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Доход от реализации имущества указывается в полном объеме без вычета "комиссионных" и иных подобных выплат.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Отражению подлежат также денежные средства, полученные от продажи, например, ранее купленного транспортного средства в течение отчетного периода.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этом рекомендуется указать вид и адрес проданного недвижимого имущества, вид и марку проданного транспорт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ного средства (в том числе в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 стоимости старого транспортного средства в стоимость при покупке нового по договорам "трейд-ин"). Например, служащий (работник), член его семьи приобрел в отчетном году в автосалоне новый автомобиль за 900 000 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при этом в ходе покупки автосалон оценил имевшийся у служащего (работника), члена его семьи старый автомобиль в 300 000 руб. и учел данные средства в качестве взноса при покупке нового автомобиля. Оставшуюся сумму служащий (работник), член его семьи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латил автосалону. Сумма в размере 300 000 руб. является доходом и подлежит указанию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"Иные доходы"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продажи мелкого имущества (предметы обычной домашней обстановки, обихода и т.д.) рекомендуется указывать совокупный доход от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реализации.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ситуации продажи имущества, находящегося в долевой собственности, доход указывается в соответствии с дог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овором купли-продажи. Если в рассматриваемом договоре в качестве "продавца" указано два (или более) лица без разделения причитающихся им сумм, то отражаются денежные средства с учетом принадлежащих данным лицам долей (несмотря на порядок перечисления денеж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средств покупателем продавцу).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 в отношении продажи имущества, находящегося в совместной собственности;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10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продажи цифрового финансового актива, цифровых прав и цифровой валюты (дополнительно указываются дата отчуждения, сведения об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ераторе информационной системы (инвестиционной платформы) и вид цифровой валюты);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доходы по трудовым договорам по совместительству.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рекомендуется указать наименование и адрес места нахождения организации, от которой был получен доход; 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денежные средства, полученные в виде процентов при погашении сберегательных сертификатов, если они не указаны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"Доход от ценных бумаг и долей участия в коммерческих организациях"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вознаграждения по гражданско-правовым договорам, если данный доход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 указан в иных строках настоящего раздела справки.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рекомендуется указать наименование и место нахождения организации, от которой был получен доход, или фамилию, имя и отчество соответствующего лица; 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доходы, полученные от использования трубопрово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"Иное недв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ижимое имущество"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подраздела 3.1 раздела 3 справки);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проценты по долговым обязательствам;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средства, полученные в порядке дарения или наследования. При этом рекомендуется указать фамилию, имя и отчество соответствующего дарителя или наследодателя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оответственно;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560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560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560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денежных сумм, осуществленные на основании договоров страхования. При этом в отношении договоро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страхования, поименованных в подпункте 3 пункта 212 настоящих Методических рекомендаций, доходом является положительный результат (разница между выплаченными в результате прекращения таких договоров страхования денежными суммами и уплаченными страховыми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премиями (взносами) (в отношении каждого договора отдельно));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560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пенсионного и социального страхования Российской Федерации и т.д.), в случае если данные выплаты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включены в Справку о доходах и суммах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налога физического лица по месту службы (работы) и не отражены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по основному месту работы"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счете необходимо также отразить в разделе 4 справки;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(зачисления на банковский счет денежных средств) вместо представляемых путевок без последующего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дставления отчета об их использовании и др.; 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суммы полной или частичной компенсации служащим (работникам) и (или) членам их семей товара, работы и (или) услуги в виде выдачи наличных денежных средств (зачисления на банковский счет денежных средств) вместо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соответствующих товаров, работ и (или) услуг без последующего представления отчета о целевом использовании компенсации;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государственной поддержки семей, имеющих детей, в целях создания условий для погашения обязательств по ипотечным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лищным кредитам (займам); 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компенсационные выплаты служащему (работнику), его супруге (супругу) (например, неработающему трудоспособному лицу, осуществляющему уход за инвалидом, за престарелым, и др.);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выигрыши в лотереях, букмекерских конторах, тотализаторах, конкурсах и иных играх (при этом расходы, например, ставка, не учитываются и не подлежат вычитанию из сумм выигрышей);</w:t>
      </w:r>
    </w:p>
    <w:p w:rsidR="00504D2F" w:rsidRDefault="004718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членам профсоюзных организаций, полученные от данных профсоюзных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изаций;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от педагогической и научной деятельности"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результаты иной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деятельности –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от иной творческой деятельности"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доход, полученный индивидуальным предпринимателем (указывается согласно бухгалтерской (финансо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вой) отчетности или в соответствии с пунктом 60 настоящих Методических рекомендаций);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образований, органов местного самоуправления, которые не включены в Справку о доходах и суммах налога физического лица, полученную по основному месту службы (работы);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денежные средства, полученные в качестве оплаты услуг или товаров, в том 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в качестве авансового платежа;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средства, полученные от родственников (за исключением супруги (супруга) 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кроме случая, предусмотренного пунктом 40 Методических рекомендаций – при невозможности по объективным причинам представить Сведения на супругу (суп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руга) и (или)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третьих лиц на невозвратной основе;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доход, полученный по договорам переуступки прав требования на строящиеся объекты недвижимости;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средства, полученные в качестве неустойки за неисполнение или ненадлежащее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 обязательства, в частности в случае просрочки исполнения, возмещения вреда, в том числе морального;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средства, полученные в связи с прощением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(в том числе частичным) служащему (работнику), его супруге (супругу) или несовершеннолетним детям;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доход, полученный от операций с производными финансовыми инструментами, который выражается в величине суммы финансового результата, определяемого в порядке и сроки, предусмотренные главой 23 Налогового кодекса Российской Федерации;</w:t>
      </w:r>
    </w:p>
    <w:p w:rsidR="00504D2F" w:rsidRDefault="00471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аналогичные выплаты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"Иные доходы"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 отражению меры поддержки, предусмотренные нормативными правовыми актами Президента Российской Федерации и Правительства Российской Федерации.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Отражению также подлежат аналогичные меры поддержки, предусмотренные норма</w:t>
      </w:r>
      <w:r>
        <w:rPr>
          <w:rFonts w:ascii="Times New Roman" w:eastAsia="Times New Roman" w:hAnsi="Times New Roman" w:cs="Times New Roman"/>
          <w:sz w:val="28"/>
          <w:szCs w:val="28"/>
        </w:rPr>
        <w:t>тивными правовыми актами субъектов Российской Федерации и муниципальными правовыми актами.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Доход, полученный в иностранной валюте, указывается в рублях по курсу Банка России на дату получения дохода (с учетом положений пункта 54 настоящих Методических реко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мендаций). Доход, полученный в цифровой валюте, стоимость которой определяется в иностранной валюте, указывается в рублях путем самостоятельного пересчета стоимости полученной цифровой валюты, выраженной в иностранной валюте, в рубли по курсу Банка 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установленному на дату получения дохода (с учетом положений пункта 54 настоящих Методических рекомендаций).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 справки не предусмотрено указание товаров, услуг, полученных в натуральной форме (например, организация и (или) оплата страховщиком восстано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вительного ремонта поврежденного транспортного средства по договору страхования; получение арендной платы в натуральной форме и проч.).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целей антикоррупционного законодательства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"Иные доходы" не указываются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денежных средствах,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касающихся возмещения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расходов, понесенных служащим (работником), его супругой (супругом), несовершеннолетним ребенком, в том числе связанных: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со служебными командировками за счет средств работодателя;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с оплатой проезда и провоза багажа к месту испол</w:t>
      </w:r>
      <w:r>
        <w:rPr>
          <w:rFonts w:ascii="Times New Roman" w:eastAsia="Times New Roman" w:hAnsi="Times New Roman" w:cs="Times New Roman"/>
          <w:sz w:val="28"/>
          <w:szCs w:val="28"/>
        </w:rPr>
        <w:t>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с компенсацией расходов, связанных с переездом в другую местность в случае ротации и (или) перевода в другой орган, а также с наймом (поднаймом) жилого помещения служащим, назначенным в порядке ротации в орган, расположенный в другой местности в предела</w:t>
      </w:r>
      <w:r>
        <w:rPr>
          <w:rFonts w:ascii="Times New Roman" w:eastAsia="Times New Roman" w:hAnsi="Times New Roman" w:cs="Times New Roman"/>
          <w:sz w:val="28"/>
          <w:szCs w:val="28"/>
        </w:rPr>
        <w:t>х Российской Федерации;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с оплатой стоимости и (или) выдачи полагающегося натурального довольствия, а также выплатой денежных средств взамен этого довольствия (например, взамен форменной одежды);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с приобретением проездных документов для исполнения слу</w:t>
      </w:r>
      <w:r>
        <w:rPr>
          <w:rFonts w:ascii="Times New Roman" w:eastAsia="Times New Roman" w:hAnsi="Times New Roman" w:cs="Times New Roman"/>
          <w:sz w:val="28"/>
          <w:szCs w:val="28"/>
        </w:rPr>
        <w:t>жебных (должностных) обязанностей;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с оплатой коммунальных и иных услуг, наймом жилого помещения;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с внесением родительской платы за посещение дошкольного образовательного учреждения;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с оформлением нотариальной доверенности, почтовыми расходами, рас</w:t>
      </w:r>
      <w:r>
        <w:rPr>
          <w:rFonts w:ascii="Times New Roman" w:eastAsia="Times New Roman" w:hAnsi="Times New Roman" w:cs="Times New Roman"/>
          <w:sz w:val="28"/>
          <w:szCs w:val="28"/>
        </w:rPr>
        <w:t>ходами на оплату услуг представителя (возмещаются по решению суда).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указываются денежные средства, полученные в качестве компенсации, возмещения расходов или в иных аналогичных случаях, при условии, если нормативным правовым актом Российской Федерации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редусмотрена отчетность, подтверждающая целевое расходование данных денежных средств (например, при предоставлении служащим (работником) документа, подтверждающего фактические расходы, и сумма полагающихся ему денежных средств основана на данных документах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равна данным расходам (или не превышает их);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– вернуть неизрасходованные денежные средства). 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не требуется указывать субсидию на приобретение сельскохозяйственной техники в случае,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 понесенных расходов.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 указываются сведения о денежных средствах, полученных: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 виде социального, имущественного, инвестиционного налогового вычета;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от продажи различного вида подарочных сертификатов (карт), выпущенных предприятиями тор</w:t>
      </w:r>
      <w:r>
        <w:rPr>
          <w:rFonts w:ascii="Times New Roman" w:eastAsia="Times New Roman" w:hAnsi="Times New Roman" w:cs="Times New Roman"/>
          <w:sz w:val="28"/>
          <w:szCs w:val="28"/>
        </w:rPr>
        <w:t>говли, салонами красоты и пр.;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бонусных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бонусов на накопительных дисконтных картах, начисленных банками и иными организациями за пользование их услугами, в том числе в виде денежных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"кешбэк сервис"), включая т.н. "туристический кешбэк", "детский кешбэк" и др.;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 в виде материальной выгоды, предусмотренной статьей 212 Налогового кодекса Российской Федерации. Например, материальная выгода, полученная 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экономии на процентах за пользо</w:t>
      </w:r>
      <w:r>
        <w:rPr>
          <w:rFonts w:ascii="Times New Roman" w:eastAsia="Times New Roman" w:hAnsi="Times New Roman" w:cs="Times New Roman"/>
          <w:sz w:val="28"/>
          <w:szCs w:val="28"/>
        </w:rPr>
        <w:t>вание заемными (кредитными) средствами, полученными от организаций или индивидуальных предпринимателей;</w:t>
      </w:r>
    </w:p>
    <w:p w:rsidR="00504D2F" w:rsidRDefault="004718E0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 качестве возврата налога на добавленную стоимость, уплаченного при совершении покупок за границей, по чекам Tax-free;</w:t>
      </w:r>
    </w:p>
    <w:p w:rsidR="00504D2F" w:rsidRDefault="004718E0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 в качестве вознаграждения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донорам за сданную кровь, ее компонентов (и иную помощь);</w:t>
      </w:r>
    </w:p>
    <w:p w:rsidR="00504D2F" w:rsidRDefault="004718E0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 в виде кредитов, займов. В случае если сумма кредита, займа равна или превышает 500 000 рублей, то данное срочное обязательство финансового характера подлежит указанию в подразделе 6.2 раздела 6 </w:t>
      </w:r>
      <w:r>
        <w:rPr>
          <w:rFonts w:ascii="Times New Roman" w:eastAsia="Times New Roman" w:hAnsi="Times New Roman" w:cs="Times New Roman"/>
          <w:sz w:val="28"/>
          <w:szCs w:val="28"/>
        </w:rPr>
        <w:t>справки;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в качестве возмещения расходов на повышение профессионального уровня за счет средств представителя нанимателя (работодателя);</w:t>
      </w:r>
    </w:p>
    <w:p w:rsidR="00504D2F" w:rsidRDefault="004718E0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в связи с переводом денежных средств между своими банковскими счетами, а также с зачислением на свой банковский сче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средств, ранее снятых с другого счета; </w:t>
      </w:r>
    </w:p>
    <w:p w:rsidR="00504D2F" w:rsidRDefault="004718E0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 в качестве перевода (между супругами и (или) несовершеннолетними детьми (аналогично в части, касающейся наличных денежных средств),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кроме случая, предусмотренного пунктом 40 Методических рекомендаций – при нево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зможности по объективным причинам представить Сведения на супругу (супруга) и (или) несовершеннолетних детей)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D2F" w:rsidRDefault="004718E0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 в связи с возвратом денежных средств по несостоявшемуся договору купли-продажи;</w:t>
      </w:r>
    </w:p>
    <w:p w:rsidR="00504D2F" w:rsidRDefault="004718E0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12) в качестве возврата займа, денежных средств за купленные </w:t>
      </w:r>
      <w:r>
        <w:rPr>
          <w:rFonts w:ascii="Times New Roman" w:eastAsia="Times New Roman" w:hAnsi="Times New Roman" w:cs="Times New Roman"/>
          <w:sz w:val="28"/>
          <w:szCs w:val="28"/>
        </w:rPr>
        <w:t>товары, а также в качестве возврата денежных средств за оплаченные за третьих лиц товары, работы и услуги, если факт такой оплаты может быть подтвержден;</w:t>
      </w:r>
    </w:p>
    <w:p w:rsidR="00504D2F" w:rsidRDefault="004718E0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 в качестве возврата денежных средств в связи с прекращением договора (например, возврат части упла</w:t>
      </w:r>
      <w:r>
        <w:rPr>
          <w:rFonts w:ascii="Times New Roman" w:eastAsia="Times New Roman" w:hAnsi="Times New Roman" w:cs="Times New Roman"/>
          <w:sz w:val="28"/>
          <w:szCs w:val="28"/>
        </w:rPr>
        <w:t>ченной страховой премии в связи с досрочным прекращением договора страхования);</w:t>
      </w:r>
    </w:p>
    <w:p w:rsidR="00504D2F" w:rsidRDefault="004718E0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 на специальный избирательный счет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 12 июня 2002 г. № 67-ФЗ "Об основных гарантиях избирательных прав и права на участие в референдуме граждан Российской Федерации".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поддержка молодежи в возрасте от 14 до 22 лет для повышения доступности организаций культуры (т.н. "Пушкинская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арта") не подлежит отражению в разделе 1 справки.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Аналогичные меры поддержки, предусмотренные нормативными правовыми актами субъектов Российской Федерации или муниципальными правовыми актами, также не подлежат отражению в разделе 1 справки.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Служащему (раб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отнику) целесообразно заблаговременно осуществлять сбор и систематизацию документов, подтверждающих факт получения дохода либо его отсутствия.</w:t>
      </w:r>
    </w:p>
    <w:p w:rsidR="00504D2F" w:rsidRDefault="00504D2F">
      <w:pPr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D2F" w:rsidRDefault="004718E0">
      <w:pPr>
        <w:tabs>
          <w:tab w:val="left" w:pos="709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СВЕДЕНИЯ О РАСХОДАХ</w:t>
      </w:r>
    </w:p>
    <w:p w:rsidR="00504D2F" w:rsidRDefault="00504D2F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раздел справки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заполняется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случае, если в отчетном периоде служащим (работником), его супругой (супругом) и несовершеннолетними детьми совершена сделка или совершены сделки по приобретению земельного участка, другого объекта недвижимости, транспортного средства, ценных бумаг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участия, паев в уставных (складочных) капиталах организаций), цифровых финансовых активов, цифровой валюты и сумма такой сделки или общая сумма совершенных сделок превышает общий доход данного лица и его супруги (супруга) за три последних года, предшест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вующих отчетному периоду. При представлении Сведений в 2024 году сообщаются сведения о расходах по сделкам, совершенным в 2023 году.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приобретения служащим (работником) и его супругой (супругом) соответствующего объекта имущества в долевую собстве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нность (не определен единственный покупатель в договоре) данный раздел заполняется в справках обоих лиц (аналогично в отношении несовершеннолетних детей). При этом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"Сумма сделки"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применимых справок рекомендуется указывать полную стоимость.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справки также подлежит заполнению при наличии обстоятельств, перечисленных в пункте 86 настоящих Методических рекомендаций, и в случае представления сведений в отношении гражданина, зарегистрированного в качестве индивидуального предпринимателя,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сделке (сделкам), совершенным в рамках предпринимательской деятельности.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 поступающие на службу (работу), раздел 2 справки не заполняют.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в случае, если гражданином, его супругой (супругом) или несовершеннолетними детьми осуществлены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асходы по соответствующей сделке (сделкам) до поступления на службу (работу), то в рамках декларационной кампании информация о данной сделке (сделках) не подлежит отражению в разделе 2 справки.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данного раздела при отсутствии указанных в пункте 86 настоящих Методических рекомендаций оснований не является нарушением.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расчете общего дохода служащего (работника) и его супруги (супруга) суммируются доходы, полученные ими за три календар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года, предшествовавших году совершения сделки. Например, при представлении сведений о сделках, совершенных в 2023 году, суммируются доходы служащего (работника) и его супруги (супруга), полученные в 2020, 2021 и 2022 годах. Общий доход служащего (работ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за рубежом). Доход несовершеннолетнего ребенка при расчете общего дохода не учитывается. При расчете соответствующего общего дохода из него не вычитаются иные расходы, например, связанные с отпуском, оплатой жилищно-коммунальных услуг и т.п.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 пункта 86 настоящих Методических рекомендаций при расчете общего дохода служащего (работника) и его супруги (супруга) за три года, предшествующих отчетному, доходы супруги (супруга) служащего (работника) учитываются только в случае, если они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ояли в браке на момент осуществления расходов по сделке (сделкам) и в течение трех лет, предшествующих отчетному периоду. Во всех остальных случаях учитывается только доход служащего (работника) за три последних года, предшествующих отчетному периоду (анал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огично в отношении супруги (супруга).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супругой (супругом) осуществлены расходы по соответствующей сделке (сделкам) до вступления в брак со служащим (работником), то в рамках декларационной кампании информация о данной сделке (сделках) не подлежит 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 в разделе 2 справки.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приобретения в общую собственность служащим (работником), его супругой (супругом) и (или) несовершеннолетними детьми соответствующего объекта имущества совместно с иными лицами (на стороне покупателя выступает множествен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лиц), то такая сделка, превышающая доход лица и его супруги (супруга) за три последних года, предшествующих отчетному периоду, подлежит отражению в настоящем разделе справки.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заключаются отдельные сделки по приобретению долей в недвижимости, то учитывается общая стоимость каждой из сделок, совершенных служащим (работником), его супругой (супругом) и (или) несовершеннолетними детьми.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для приобретения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супруга) за три последних года, предшествующих совершению сделки).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заполняется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следующих случаях: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при отсутствии правовых оснований для представления сведений о расходах (например, приобретено имущество или имущественные права, не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дусмотренные Федеральным законом от 3 декабря 2012 г. № 230-ФЗ "О контроле за соответствием расходов лиц, замещающих государственные должности, и иных лиц их доходам");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земельный участок, другой объект недвижимости, транспортное средство, ценные бумаги (доля участия, пай в уставном (складочном) капитале организации), цифровые финансовые активы, цифровая валюта приобретены в результате совершения безвозмездной сделки (н</w:t>
      </w:r>
      <w:r>
        <w:rPr>
          <w:rFonts w:ascii="Times New Roman" w:eastAsia="Times New Roman" w:hAnsi="Times New Roman" w:cs="Times New Roman"/>
          <w:sz w:val="28"/>
          <w:szCs w:val="28"/>
        </w:rPr>
        <w:t>аследование, дарение и др.). При этом такое имущество отражается в соответствующих разделах справки;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осуществлена государственная регистрация права собственности на недвижимое имущество без совершения сделки по приобретению данного имущества (например, </w:t>
      </w:r>
      <w:r>
        <w:rPr>
          <w:rFonts w:ascii="Times New Roman" w:eastAsia="Times New Roman" w:hAnsi="Times New Roman" w:cs="Times New Roman"/>
          <w:sz w:val="28"/>
          <w:szCs w:val="28"/>
        </w:rPr>
        <w:t>возведение жилого дома на земельном участке).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заполнении графы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"Вид приобретенного имущества"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указывается, например, земельный участок для ведения личного подсобного хозяйства, огородничества, садоводства, индивидуального гаражного или индивидуального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 строительства. 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ендуется указывать вид ценной бумаги, сведения о выпустившем ее лице (для юридических лиц – наименование,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организационно-правовую форму, местонахождение). Для цифровых финансовых активов и цифровых валют – наименование.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"Сумма сделки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сумма сделки в рублях.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заполнении графы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"Источник получения средств, за счет котор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ых приобретено имущество"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Источниками получения средств, за счет которых приобретено имущество, является весь объем законных доходов, которые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"Основания приобретения имущест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 регистрационный номер и дата записи в Едином государственном реестре недвижимости (ЕГРН).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ли-продажи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нформационной системы.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сделок по приобретению цифро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заполнения раздела "Сведения о расходах"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1) приобретение недвижимого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имущества посредством участия в долевом строительстве.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нному договору сумма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превышает общий доход служащего (работника) и его супруги (супруга) за три последних года, предшествующих совершению сделки.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привлечения застройщиком денежных средств участников долевого строительства на строительство (создан</w:t>
      </w:r>
      <w:r>
        <w:rPr>
          <w:rFonts w:ascii="Times New Roman" w:eastAsia="Times New Roman" w:hAnsi="Times New Roman" w:cs="Times New Roman"/>
          <w:sz w:val="28"/>
          <w:szCs w:val="28"/>
        </w:rPr>
        <w:t>ие) многоквартирных домов и (или) иных объектов недвижимости путем размещения таких средств на счетах эскроу, в рассматриваемом разделе отражаются сведения о расходах в случае, если внесенная на счета эскроу в отчетный период сумма превышает общий доход сл</w:t>
      </w:r>
      <w:r>
        <w:rPr>
          <w:rFonts w:ascii="Times New Roman" w:eastAsia="Times New Roman" w:hAnsi="Times New Roman" w:cs="Times New Roman"/>
          <w:sz w:val="28"/>
          <w:szCs w:val="28"/>
        </w:rPr>
        <w:t>ужащего (работника) и его супруги (супруга) за три последних года, предшествующих совершению сделки.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при наличии оснований информация об имеющихся на отчетную дату финансовых обязательствах по договору (договорам) долевого строительства подлежит отражению в подразделе 6.2 раздела 6 справки. При этом не имеет значения, оформлялся ли кредитный </w:t>
      </w:r>
      <w:r>
        <w:rPr>
          <w:rFonts w:ascii="Times New Roman" w:eastAsia="Times New Roman" w:hAnsi="Times New Roman" w:cs="Times New Roman"/>
          <w:sz w:val="28"/>
          <w:szCs w:val="28"/>
        </w:rPr>
        <w:t>договор с банком или иной кредитной организацией для оплаты по указанному договору.</w:t>
      </w:r>
    </w:p>
    <w:p w:rsidR="00504D2F" w:rsidRDefault="004718E0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(с даты размещения денежных сред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 на счете эскроу)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раздела 6 спра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вки. После осуществления лицом - участником долевого строительства государственной регистрации права собственности на недвижимое имущество, приобретенное на основании договора долевого участия, сведения об этом имуществе подлежат указанию в подразделе 3.1 </w:t>
      </w:r>
      <w:r>
        <w:rPr>
          <w:rFonts w:ascii="Times New Roman" w:eastAsia="Times New Roman" w:hAnsi="Times New Roman" w:cs="Times New Roman"/>
          <w:sz w:val="28"/>
          <w:szCs w:val="28"/>
        </w:rPr>
        <w:t>раздела 3 справки;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</w:t>
      </w:r>
      <w:r>
        <w:rPr>
          <w:rFonts w:ascii="Times New Roman" w:eastAsia="Times New Roman" w:hAnsi="Times New Roman" w:cs="Times New Roman"/>
          <w:sz w:val="28"/>
          <w:szCs w:val="28"/>
        </w:rPr>
        <w:t>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 приобретение ценных бумаг.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(каждой) сделкой купли-продажи цен</w:t>
      </w:r>
      <w:r>
        <w:rPr>
          <w:rFonts w:ascii="Times New Roman" w:eastAsia="Times New Roman" w:hAnsi="Times New Roman" w:cs="Times New Roman"/>
          <w:sz w:val="28"/>
          <w:szCs w:val="28"/>
        </w:rPr>
        <w:t>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 приобретен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цифровых финансовых активов и цифровых валют.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(каждой) сделкой купли-продажи цифровых финансовых активов или цифровых валют следует считать действие, в результате которого возникает право собственности на соответствующие цифровые финансовые активы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цифровые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валюты, приобретенные в пределах установленного ограничения на сумму совершаемых сделок.</w:t>
      </w:r>
    </w:p>
    <w:p w:rsidR="00504D2F" w:rsidRDefault="00504D2F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СВЕДЕНИЯ ОБ ИМУЩЕСТВЕ</w:t>
      </w:r>
    </w:p>
    <w:p w:rsidR="00504D2F" w:rsidRDefault="00504D2F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Подраздел 3.1 Недвижимое имущество</w:t>
      </w:r>
    </w:p>
    <w:p w:rsidR="00504D2F" w:rsidRDefault="00504D2F">
      <w:pPr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Законом к недвижимым вещам может быть отнесено и иное имущество (например – буровые скважины,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спределительный газопровод среднего или низкого давления, линии электропередачи, линии связи и др.).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данного подраздела указываются все объекты недвижимости, принадлежащие служащему (работнику), его супруге (супругу) и (или) несовершеннолетн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детям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 данном подразделе подлежат отражению объекты недвижимого имущества, принадлежащие на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аве собственности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гражданину, зарегистрированному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заполнении данного подраздела рекомендуется заблаговременно проверить наличие и достоверность документов о праве собственности и/или выписки из Единого госуда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рственного реестра недвижимости (ЕГРН) (за исключением случая, предусмотренного пунктом 121 настоящих Методических рекомендаций).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 актом признания и подтверждения возникновения, изменения, перехода, прекращения права определенного лица на недви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жимое имущество или ограничения такого права и обременения недвижимого имущества является государственная регистрация прав на недвижимое имущество (часть 3 статьи 1 Федерального закона от 13 июля 2015 г. № 218-ФЗ "О государственной регистрации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").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сведения об объекте недвижимости указываются в данном подразделе в точном соответствии с информацией об этом объекте, содержащейся в Едином государственном реестре недвижимости (ЕГРН) на отчетную дату (за исключением случая,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121 настоящих Методических рекомендаций).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4 статьи 218 Гражданского кодекса Российской Федерации член жилищного, жилищно-строительного, дачного, гаражного или иного потребительского кооператива, другие лица, имеющие право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паенакопления, полностью внесшие свой паевой взнос за квартиру, дачу, гараж, иное помещение, предоставленное этим лицам кооперативом, приобретают право собственности на указанное имущество. В этой связи в данном подразделе также подлежит отражению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мация об указанных объектах до их регистрации в Росреестре, если на отчетную дату у лица, в отношении которого представляется справка, имеется право собственности.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Указанию также подлежит недвижимое имущество, полученное в порядке наследования (принято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Каждый объект недвижимости, на который зарегистрировано право собственности,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зывается отдельно (например, два земельных участка, расположенные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графы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"Вид и наименование имущества"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указании сведений 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земельных участках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садовый земельный участо</w:t>
      </w:r>
      <w:r>
        <w:rPr>
          <w:rFonts w:ascii="Times New Roman" w:eastAsia="Times New Roman" w:hAnsi="Times New Roman" w:cs="Times New Roman"/>
          <w:sz w:val="28"/>
          <w:szCs w:val="28"/>
        </w:rPr>
        <w:t>к –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огородный земельный участок – 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</w:t>
      </w:r>
      <w:r>
        <w:rPr>
          <w:rFonts w:ascii="Times New Roman" w:eastAsia="Times New Roman" w:hAnsi="Times New Roman" w:cs="Times New Roman"/>
          <w:sz w:val="28"/>
          <w:szCs w:val="28"/>
        </w:rPr>
        <w:t>урожая сельскохозяйственных культур.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 2 Федерального закона от 7 июля 2003 г. № 112-ФЗ "О личном подсобном хозяйстве" под личным подсобным хозяйством понимается форма непредпринимательской деятельности по производству и переработке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сток под многоквартирным домом, а также под надземными или подземными гаражными комплексами, в том числе многоэтажными, не подлежит указанию. Одновременно не подлежит отражению информация о земельном участке в рамках гаражно-строительного и иных кооператив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случае отсутствия прав собственности у лица, в отношении которого представляется справка.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При наличии в собственности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жилого или садового дома,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наличия зарегистрированного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 собственности подлежит указанию в подразделе 3.1 раздела 3 или подразделе 6.1 раздела 6 справки.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строке 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Гаражи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" указывается информация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организованных местах хранения автотранспорта - "гараж", "м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ашино-место" и другие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Земельный участок, на котором расположен гараж, являющийся обособленным строением,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наличия зарегистрированного права собственности подлежит указанию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подразделе 3.1 раздела 3 или подразделе 6.1 раздела 6 справки.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"Вид собственности"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Гражданским кодексом Российской Федерации имущество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определения таких долей (совместная собственность).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справки 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во. При указании совместной собственности дополнительно указываются 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"Вид собственности"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иные лица, в собственности которых находится имущество (фамилия, имя и отчество физического лица или наименование организации). Для долевой собственности дополн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ительно указывается доля лица, сведения об имуществе которого представляются.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Местонахождение (адрес)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недвижимого имущества указывается согласно правоустанавливающим документам. При этом указывается: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субъект Российской Федерации;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район;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город, ин</w:t>
      </w:r>
      <w:r>
        <w:rPr>
          <w:rFonts w:ascii="Times New Roman" w:eastAsia="Times New Roman" w:hAnsi="Times New Roman" w:cs="Times New Roman"/>
          <w:sz w:val="28"/>
          <w:szCs w:val="28"/>
        </w:rPr>
        <w:t>ой населенный пункт (село, поселок и т.д.);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улица (проспект, переулок и т.д.);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номер дома (владения, участка), корпуса (строения), квартиры.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рекомендуется указывать индекс.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недвижимое имущество находится за рубежом, то указывается: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наим</w:t>
      </w:r>
      <w:r>
        <w:rPr>
          <w:rFonts w:ascii="Times New Roman" w:eastAsia="Times New Roman" w:hAnsi="Times New Roman" w:cs="Times New Roman"/>
          <w:sz w:val="28"/>
          <w:szCs w:val="28"/>
        </w:rPr>
        <w:t>енование государства;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почтовый адрес.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Площадь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сли недвижимое имущество принадлежит служащему (работнику) на праве совместной собственности (без определения долей)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или долевой собственности, указывается общая площадь данного объекта, а не площадь доли.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недвижимом имуществе, принадлежащем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праве общей долевой собственности в многоквартирном доме (например, межквартирные лестничные площадки, лестницы, лифты, лифтовые и иные шахты, коридоры, технические этажи, чердаки, подвалы и др.), не подлежит указанию в справке. Также не подлежит отражен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информация об имуществе общего пользования и земельных участках общего назначения, определенных в Федеральном законе от 29 июля 2017 г. № 217-ФЗ "О ведении гражданами садоводства и огородничества для собственных нужд и о внесении изменений в отдельные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аконодательные акты Российской Федерации".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Основание приобретения и источники средств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общему правилу, предусмотренному пунктом 2 статьи 223 Гражданского кодекса Российской Федерации, в случаях, когда отчуждение имущества подлежит государственной регистр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(например, квартиры), право собственности у приобретателя возникает с момента такой регистрации, если иное не установлено законом. Так, например, если осуществлена передача объекта долевого строительства, но на отчетную дату такой объект не зарегистри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 в установленном порядке, то правовые основания для его отражения в настоящем подразделе раздела 3 справки отсутствуют. Вместе с тем такой объект подлежит указанию в подразделе 6.1 раздела 6 справки (аналогично в случае ввода объекта в эксплуатацию).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каждого объекта недвижимого имущества указываются реквизиты (серия, номер и дата выдачи) свидетельства о государственной регистрации права на недвижимое имущество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 и дата государственной регистрации права из выписки Единого государственного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естра недвижимости (ЕГРН). Указанные сведения по объекту недвижимости могут быть получены через интернет-сайт Росреестра (</w:t>
      </w:r>
      <w:hyperlink r:id="rId23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https://lk.rosreestr.ru/eservices/real-estate-objects-</w:t>
        </w:r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online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не допускается объединение нескольких долей одного объекта имущества в качестве единого (каждая доля отражается отдельной строкой в соответствии с правоустанавливающим документом).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право на недвижимое имущество возникло до вступления в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 Федерального закона от 21 июля 1997 г. № 122-ФЗ "О государственной регистрации прав на недвижимое имущество и сделок с ним", свидетельство о государственной регистрации прав на недвижимое имущество и/или запись в ЕГРН в установленном данным Законом поря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дке не оформлены, то указываются имеющиеся правоустанавливающие документы, подтверждающие основание приобретения права собственности (например, постановление Исполкома города N от 15.03.1995 г. № 1-345/95 о передаче недвижимого имущества в собственность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указывать правильное, официальное наименование документов с соответствующими реквизитами, например: Свидетельство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государственной регистрации права 50 НДN 776723 от 17 марта 2010 г.; Запись в ЕГРН № 77:02:0014017:1994-72/004/2023-2 от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2023 г.; договор купли-продажи от 19 февраля 2023 г. или иное.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Обязанность сообщать сведения об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источнике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лиц,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в части 1 статьи 2 Федерального закона от 7 мая 2013 г.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Федерации", а именно: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на лиц, замещающих (занимающих):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должности Российской Федерации;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членов Совета директоров Центрального банка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должности субъектов Российской Федерации;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Генеральным прокурором Российской Федерации;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Российской Федерации;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органов муниципальных районов, муниципальных округов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должности федеральной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нолетних детей лиц, указанных в данном подпункте, вышеуказанный запрет не распространяется);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иных лиц в случаях, предусмотренных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еральными законами.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пределами территории Российской Федерации.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выш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еуказанном источнике отображаются в справке ежегодно, вне зависимости от года приобретения имущества.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Находящееся в собственности недвижимое имущество, расположенное на территории Донецкой Народной Республики, Луганской Народной Республики, Запорожской области или Херсонской области, указывается в соответствии с документами, являющимися основанием для госу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дарственной регистрации прав на недвижимое имущество, подтверждающими возникновение, изменение, ограничение, переход или прекращение прав на такое имущество, обременение такого имущества, выданные соответствующими органами публичной власти с учетом положен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федеральных конституционных законов (статьи 12 федеральных конституционных законов от 4 октября 2022 г. № 5-ФКЗ "О принятии в Российскую Федерацию Донецкой Народной Республики и образовании в составе Российской Федерации нового субъекта - Донецкой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Республики", от 4 октября 2022 г. №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от 4 октября 2022 г. № 7-ФКЗ "О принятии в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 Федерацию Запорожской области и образовании в составе Российской Федерации нового субъекта - Запорожской области", от 4 октября 2022 г. № 8-ФКЗ "О принятии в Российскую Федерацию Херсонской области и образовании в составе Российской Федерации нового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- Херсонской области").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 3.2. Транспортные средства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переданные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пользование по доверенности, находящиеся в угоне, в залоге у банка, полностью негодные к эксплуатации, снятые с регистрационного учета и т.д., собственником которых является служащий (работник), его супруга (супруг), несовершеннолетний ребенок, также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длежат указанию в справке.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данном подразделе подлежат отражению транспортные средства, принадлежащие на праве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гражданину, зарегистрированному в качестве индивидуального предпринимателя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Изменение регистрационных данных о собственнике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 6 Правил государственной регистрации транспортных средств в регистрационных подразделе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 Государственной инспекции безопасности дорожного движения Министерства внутренних дел Российской Федерации, утвержденных постановлением Правительства Российской Федерации от 21 декабря 2019 г. № 1764).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транспортное средство по состоянию на отчетн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дату находилось в собственности служащего (работника), его супруги (супруга), несовершеннолетнего ребенка, то его следует отразить в данном подразделе справки. Если на отчетную дату транспортное средство уже было отчуждено, то в подразделе 3.2 справки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отражать не следует. При этом в разделе 1 справки следует указать доход от продажи транспортного средства, в том числе по схеме "трейд-ин".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транспортных средств носит учетный характер и не служит основанием для возникновения (прекращения)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права собственности (см. Определение Судебной коллегии по гражданским делам Верховного Суда Российской Федерации от 16 апреля 2019 г. № 18-КГ19-9). Таким образом, в случае, например, если служащий до 31 декабря 2023 года включительно продал легковой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втомобиль, а новый собственник зарегистрировал такое транспортное средство только в январе 2024 года, то данный объект не подлежит отражению в подразделе 3.2 раздела 3 справки служащего. При заполнении графы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"Место регистрации"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 наименование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внутренних дел, осуществившего регистрационный учет транспортного средства, например </w:t>
      </w:r>
      <w:hyperlink r:id="rId2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МО ГИБДД ТНРЭР № 2 ГУ МВД России по г. Москве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2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ОГИБДД ММО МВД России "Шалинский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</w:t>
      </w:r>
      <w:hyperlink r:id="rId2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ОГИБДД ММО МВД России по Новолялинскому району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3 отд. МОТОТРЭР ГИБДД УВД по ЦАО г. Москвы и т.д. Указанные данные заполняются согласно официал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документам (например, согласно паспорту транспортного средства).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допускается указание кода подразделения ГИБДД в соответствии со свидетельством о регистрации транспортного средства.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регистрации допускается указать "Отсутствуе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т".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Аналогичным подходом необходимо руководствоваться при указании в данном подразделе водного, воздушного транспорта.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"Иные транспортные средства"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подлежат указанию, в частности, прицепы, зарегистрированные в установленном порядке.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Подвесной лодочный мотор не является ни объектом недвижимого имущества, ни транспортным средством и в этой связи не подлежит отражению в справке.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Подраздел 3.3. Цифровые финансовые активы, цифровые права, включающие одновременно цифровые финансовые активы и иные цифровые права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141.1 Гражданского кодекса Российской Федерации цифровыми правами признаются названные в таком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естве в законе обязательственные и иные права, содержание и условия осуществления которых определяются в соответствии с правилами информационной системы, отвечающей установленным законом признакам. Осуществление, распоряжение,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передача, залог,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 Федерального закона от 31 июля 2020 г. № 259-ФЗ "О цифровых финан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совых активах, цифровой валюте и о внесении изменений в отдельные законодательные акты Российской Федерации" цифровыми финансовыми активами признаются цифровые права, включающие денежные требования, возможность осуществления прав по эмиссионным ценным бума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гам, права участия в капитале непубличного акционерного общества, право требовать передачи эмиссионных ценных бумаг, которые предусмотрены решением о выпуске цифровых финансовых активов в порядке, установленном указанным Федеральным законом, выпуск, учет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 которых возможны только путем внесения (изменения) записей в информационную систему на основе распределенного реестра, а также в иные информационные системы, в том числе цифровые финансовые активы, выпущенные в информационных системах, организов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 в соответствии с иностранным правом.</w:t>
      </w:r>
    </w:p>
    <w:p w:rsidR="00504D2F" w:rsidRDefault="004718E0">
      <w:pPr>
        <w:widowControl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Выпуск, учет и обращение цифровых прав, включающих одновременно цифровые финансовые активы и иные цифровые права, осуществляются в соответствии с требованиями указанного Федерального закона к выпуску, учету и обра</w:t>
      </w:r>
      <w:r>
        <w:rPr>
          <w:rFonts w:ascii="Times New Roman" w:eastAsia="Times New Roman" w:hAnsi="Times New Roman" w:cs="Times New Roman"/>
          <w:sz w:val="28"/>
          <w:szCs w:val="28"/>
        </w:rPr>
        <w:t>щению цифровых финансовых активов.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"Наименование цифрового финансового актива или цифрового права"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наименование цифрового финансового актива (если его нельзя определить, указываются вид и объем прав, удостоверяемых выпускаемым цифровым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 видов иных цифровых прав).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"Дата приобретения"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дата приобретения цифрового финансового актива, цифрового права, включающего одновременно цифровые финансовые активы и иные цифровые права, или иного цифрового права.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"Общее 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оличество"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общее количество приобретенных цифровых финансовых активов, цифровых прав, включающих одновременно цифровые финансовые активы и иные цифровые права, или цифровых прав.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"Сведения об операторе информационной системы, в которой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осуществляется выпуск цифровых финансовых активов"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российских операторов информационных систем, в которых осуществляется выпуск цифровых финансовых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ивов, размещен на официальном сайте Банка России по ссылке: </w:t>
      </w:r>
      <w:hyperlink r:id="rId2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https://cbr.ru/vfs/registers/infr/list_OIS.xlsx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Подраздел 3.4. Утилитарные цифровые права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1 статьи 8 Федерального закона от 2 августа 2019 г. № 259-ФЗ "О привлечении инвестиций с использованием инвестиционных платформ и о внесении изменений в отдельные законодательные акты Российской Федерации" предусмотрено, что в инвестиционной платфор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ме, отвечающей признакам, предусмотренным частью 5 статьи 11 указанного Федерального закона, могут приобретаться, отчуждаться и осуществляться следующие цифровые права (утилитарные цифровые права): 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право требовать передачи вещи (вещей) (например,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золота в слитках при инвестировании в добычу золота); 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право требовать передачи исключительных прав на результаты интеллектуальной деятельности и (или) прав использования результатов интеллектуальной деятельности (например, право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прав использования разработанного в рамках договора инвестирования программного обеспечения); 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право требовать выполнения работ и (или) оказания услуг (например, право требования оказания гостиничных услуг при инвестировании в строительство гостиницы). 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утилитарных цифровых прав является одним из способов инвестирования с использован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инвестиционной платформы в соответствии со статьей 5 Федерального закона от 2 августа 2019 г. № 259-ФЗ "О привлечении инвестиций с использованием инвестиционных платформ и о внесении изменений в отдельные законодательные акты Российской Федерации". 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естирование иными способами (например, путем предоставления займов, путем приобретения эмиссионных ценных бумаг и (или) путем приобретения цифровых финансовых активов) с использованием инвестиционной платформы, отличными от приобретения утилитарных цифровы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прав, не указывается в данном подразделе раздела 3 справки.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"Уникальное условное обозначение"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уникальное условное обозначение, идентифицирующее утилитарное цифровое право.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"Дата приобретения"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дата приобретения утил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итарного цифрового права.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"Объем инвестиций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объем инвестиций в рублях в соответствии с договором инвестирования. Инвестиции, выраженные в иностранной валюте, указываются в рублях по курсу Банка России на дату их осуществления 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учетом положений пункта 54 настоящих Методических рекомендаций).</w:t>
      </w:r>
    </w:p>
    <w:p w:rsidR="00504D2F" w:rsidRDefault="004718E0">
      <w:pPr>
        <w:widowControl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инвестициями в соответствии с пунктом 2 части 1 статьи 2 Федерального закона от 2 августа 2019 г. № 259-ФЗ "О привлечении инвестиций с использованием инвестиционных платформ и 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Федерации" понимаются денежные средства,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займа.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"Сведения об операторе инвестиционной платформы"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наименование оператора инвестиционной платформы,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идентификационный номер налогоплательщика и основной государственный регистрационный номер.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Реестр операторов инвестиционных платформ размещен на официальном сайте Банка России по ссылке: </w:t>
      </w:r>
      <w:hyperlink r:id="rId2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https://cbr.ru/vfs/registers/infr/list_invest_platform_op.xlsx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 3.5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Цифровая валюта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 Федерального закона от 31 июля 2020 г. № 259-ФЗ "О цифровых финансовых активах, цифровой валюте и о внесении изменений в отдельные законодательные акты Российской Федерации" цифровой валютой признается совокупн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данных, за исключением оператора и (или) узлов информационной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системы, 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цифровой валюте не относятся бонусные баллы,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онусы на накопительных дисконтных картах, начисленные банками и иными организациями за пользование их услугами, в том числе в виде денежных средств ("кешбэк сервис").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Примерами цифровой валюты являются: Биткоин (BTC), Эфириум (ETH), Тезер (USDT) и др.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"Наименование цифровой валюты"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наименование цифровой валюты в соответствии с применимыми документами (без произвольной транслитерации).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"Дата приобретения"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дата приобретения цифровой валюты.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"Дата приобретения"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валюты может совпадать с датой транзакции, то есть с датой передачи цифровой валюты от одного лица другому.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"Общее количество"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точное количество цифровой валюты, находящейся в собственности (без округления). </w:t>
      </w:r>
    </w:p>
    <w:p w:rsidR="00504D2F" w:rsidRDefault="00504D2F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СВЕДЕНИЯ О СЧЕТАХ В БАНКАХ </w:t>
      </w: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ИНЫХ КРЕДИТНЫХ ОРГАНИЗАЦИЯХ</w:t>
      </w:r>
    </w:p>
    <w:p w:rsidR="00504D2F" w:rsidRDefault="00504D2F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гражданско-правового договора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имя лица, в отношении которого представляется справка.</w:t>
      </w:r>
    </w:p>
    <w:p w:rsidR="00504D2F" w:rsidRDefault="004718E0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счетах, закрытых по состоянию на отчетную дату, не подлежит отражению в справке.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разделе справки подлежат отражению именно счета, а не карты. Таким образом, если счет банком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иной кредитной организацией не открывался,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основания для заполнения раздела 4 справки не усматриваются. Карта может быть не привязана к счету, например, при открытии "Пушкинской карты" и др.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 (вклады), открытые в иностранных банках (иных кредитных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ганизациях), также указываются в разделе 4 справки с учетом применимого регулирования (например, такие счета могут иметь иной вид счета, отличный от "Текущего" или "Депозитного").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частности, подлежит указанию информация о следующих открытых счетах (в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 о счетах, к которым не эмитированы (не выпущены) платежные карты):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счета с нулевым остатком по состоянию на отчетную дату;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др., в том числе в случаях окончания срока действия этих карт (их блокировки), если при этом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был закрыт;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счета, открытые для погашения кредита;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вклады (счета) в драгоценных металлах (в том числе указывается вид счета и металл, в котором он открыт);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 счета, открытые гражданам, зарегистрированным в качестве индивидуальных предпринимателей;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 номинальный счет;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 счет эскроу;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 счет цифрового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рубля.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вкладе (счете) в драгоценных металлах указывается в рублях по учетным ценам Банка России на драгоценные металлы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отчетную дату.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учетных ценах на аффинированные драгоценные металлы, устанавливаемых Банком России, размещены на его официальном сайте: </w:t>
      </w:r>
      <w:hyperlink r:id="rId2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https://www.cbr.ru/hd_base/metall/metall_base_new/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целей антикоррупционного законодательства Российской Федерации в данном разделе не указываются следующие счета: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счета, закрытые по состоянию на отчетную дату;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специальные избирательные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открытые в соответствии с Федеральным законом от 12 июня 2002 г. № 67-ФЗ "Об основных гарантиях избирательных прав и права на участие в референдуме граждан Российской Федерации";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публичные депозитные счета нотариуса;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 счета, открытые кредитной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низацией для внутреннего (бухгалтерского) учета (например, транзитный валютный счет, ссудный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находятся, а зачисляются на расчетный или иной счет клиента;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счета доверительного управления;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 открываемые не на основании гражданско-правового договора счета, счета депо, счета брокера, индивидуальные инвестиционные счета;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обязательства по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счета, подлежат отражению в подразделе 6.2 раздела 6 справки в случае,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 подпунктом 4 пункта 212 настоящих Методических рекомендаций.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 синтетические счета.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поступивших на счет денежных средств следует обращаться в банк или соответствующую кредитную организацию в рамках Указания Банка России № 5798-У.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Данное Указание Банка России допускает возможность получения необходимой информации не только лицом, с которым заключен соответствующий договор (договоры), но и его представителем. Одновременно предусматривается возможность получения такой информации с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ользованием средств дистанционного обслуживания клиента.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этой связи рекомендуется заполнять данный раздел справки на основании информации, полученной в рамках Указания Банка России № 5798-У, которая является официальной.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счета цифрового рубля информацию целесообразно получать непосредственно у Банка России, который открывает такой счет.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"Наименование и адрес банка или иной кредитной организации"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адрес места нахождения (т.н. "юридический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адрес") банка или иной кредитной организации, в котором (которой) был открыт соответствующий счет.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Поскольку счет цифрового рубля открывается исключительно Банком России, то в отношении такого счета указывается "Банк России,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107016, Москва, ул. Неглинная,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д. 12, к.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"Вид и валюта счета"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 счета указывается с учетом норм Гражданского кодекса Российской Федерации, иных федеральных законов и Инструкции Банка России от 30 июня 2021 г. № 204-И "Об открытии, ведении и закрытии банковских счетов, 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по вкладам (депозитам)".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счета: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 текущий счет (для совершения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пераций, не связанных с предпринимательской деятельностью в качестве индивидуального предпринимателя или с частной практикой).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Служащие (работники), являющиеся держателями расчетных (дебетовых) карт, с использованием которых осуществляются операции по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используемому для целей получения заработной платы, указывают их в данном разделе. Счет такой карты, как правило, текущий;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счета по вкладам и депозитам (для учета денежных средств (драгоценного металла), размещаемых (размещаемого) в банках в целях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олучения доходов в виде процентов).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Счета по вкладу, в том числе по вкладам с наименованием "Классический", "Выгодный", "Комфортный" и др., как правило, являются счетами по вкладу (депозиту) и подлежат отражению в данном разделе как "Депозитный".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"Дата открытия счета"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не допускается указание даты выпуска (перевыпуска) платежной карты.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"Остаток на счете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по состоянию на отчетную дату.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сумму остатка не включаются денежные средства, в отношении которых в соответствии с пун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 4 статьи 845 Гражданского кодекса Российской Федерации подтверждена возможность исполнения распоряжения клиента о списании денежных средств.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Арест на денежные средства, находящиеся на счете, и приостановление операций по счету не влекут уменьшения размера остатка денежных средств, подлежащего отражению 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"Остаток на счете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 4 справки в полном объеме.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счетов в иностранной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валюте остаток указывается в рублях по курсу Банка России на отчетную дату (с учетом положений пункта 54 настоящих Методических рекомендаций).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счету в драгоценных металлах указывается стоимость драгоценного металла на отчетную дату в рублях исходя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учетных цен на аффинированные драгоценные металлы на отчетную дату, установленных Банком России в соответствии с Указанием Банка России от 28 мая 2003 г. № 1283-У "О порядке установления Банком России учетных цен на аффинированные драгоценные металлы".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"Сумма поступивших на счет денежных средств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случае, если общая сумма денежных средств, поступивших на счета за отчетный период, превышает общий доход служащего (работника), его супруги (супруга) 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и два предшествующих ему года. Например, при представлении Сведений в 2024 году графа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"Сумма поступивших на счет денежных средств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в отношении всех счетов, указанных в справке конкретного лица (т.е. открытых по состоя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на отчетную дату), в случае, если сумма денежных средств, поступивших на такие счета в 2023 году, превышает общий доход служащего (работника), его супруги (супруга) и несовершеннолетних детей за 2021, 2022 и 2023 годы (в таком случае в отношении каждог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счета указывается сумма поступивших на него в 2023 году денежных средств).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счету в драгоценных металлах данная графа не заполняется.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общая сумма денежных средств, поступивших на счета за отчетный период, не превышает общий доход служаще</w:t>
      </w:r>
      <w:r>
        <w:rPr>
          <w:rFonts w:ascii="Times New Roman" w:eastAsia="Times New Roman" w:hAnsi="Times New Roman" w:cs="Times New Roman"/>
          <w:sz w:val="28"/>
          <w:szCs w:val="28"/>
        </w:rPr>
        <w:t>го (работника), его супруга (супруги) и несовершеннолетних детей за отчетный период и два предшествующих года, то в СПО "Справки БК" необходимо подтвердить данное обстоятельство путем проставления "флажка" [</w:t>
      </w:r>
      <w:r>
        <w:rPr>
          <w:rFonts w:ascii="Quattrocento Sans" w:eastAsia="Quattrocento Sans" w:hAnsi="Quattrocento Sans" w:cs="Quattrocento Sans"/>
          <w:sz w:val="28"/>
          <w:szCs w:val="28"/>
        </w:rPr>
        <w:t>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] напротив соответствующей позиции. В противном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случае необходимо заполнить соответствующие графы в отношении всех счетов, указываемых в справке в отношении отдельного лица.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расчете общего дохода служащего (работника), его супруги (супруга) и несовершеннолетних детей за отчетный период и два предше</w:t>
      </w:r>
      <w:r>
        <w:rPr>
          <w:rFonts w:ascii="Times New Roman" w:eastAsia="Times New Roman" w:hAnsi="Times New Roman" w:cs="Times New Roman"/>
          <w:sz w:val="28"/>
          <w:szCs w:val="28"/>
        </w:rPr>
        <w:t>ствующих ему года, доходы супруги (супруга) служащего (работника) учитываются только в случае, если они состояли в браке на отчетную дату и в течение двух и более лет, предшествующих отчетному периоду (аналогично в отношении супруги (супруга). Если 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 совершеннолетия в отчетной периоде, его доходы за отчетный период и два предшествующих ему года также не учитываются.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претендующие на замещение отдельных должностей, в случае наличия оснований также заполняют данную графу.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лиц, 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2 настоящих Методических рекомендаций, впервые начинающих трудовую деятельность, например, после окончания высшего учебного заведения, графа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"Сумма поступивших на счет денежных средств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подлежит заполнению в связи с незначительными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оходами в предыдущие годы.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счетов в иностранной валюте сумма указывается в рублях по курсу Банка России на отчетную дату (с учетом положений пункта 54 настоящих Методических рекомендаций).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Отдельные аспекты заполнения графы "Сумма поступивших на счет 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енежных средств (руб.)":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с доходом служащего (работника), его супруга (супруги) и несовершеннолетних детей за отчетный период и два предшествующих года сравнивается сумма денежных средств, поступивших на открытые по состоянию на отчетную дату счета,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ержащиеся отдельно в справке в отношении служащего (работника), отдельно в справке в отношении его супруга (супруги), отдельно в справке в отношении его несовершеннолетнего ребенка.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сумма денежных средств, поступивших на закрытые по состоянию на отчетну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дату счета, не учитывается;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в денежные средства, поступившие на счета, не включаются отдельные зачисления, которые являются следствием перераспределения между другими счетами служащего (работника), его супруга (супруги) и несовершеннолетних детей и 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рактеризуют оборот денежных средств по счетам (например, не учитываются денежные средства, перечисленные со счета служащего (работника) на счет его супруги (супруга); аналогично в отношении ситуаций, связанных со счетами несовершеннолетних детей);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денеж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средства, поступившие на счет, могут не являться доходом в целях представления Сведений, как следствие, не указываться в разделе 1 справки, но при этом учитываться для целей раздела 4 справки (например, в сумме денежных средств,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поступивших на счет,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итываются возврат денежных средств по несостоявшемуся договору купли-продажи, денежные средства, полученные в качестве кредита и др.);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в сумме денежных средств, поступивших на счет, учитываются денежные средства, зачисленные с помощью банкомата (кассы),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в случае, если ранее аналогичная денежная сумма снята со счета.</w:t>
      </w:r>
    </w:p>
    <w:p w:rsidR="00504D2F" w:rsidRDefault="00504D2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возможных на практике ситуаций (таблица № 5):</w:t>
      </w:r>
    </w:p>
    <w:tbl>
      <w:tblPr>
        <w:tblStyle w:val="a9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504D2F">
        <w:tc>
          <w:tcPr>
            <w:tcW w:w="10195" w:type="dxa"/>
            <w:shd w:val="clear" w:color="auto" w:fill="FFFFFF"/>
          </w:tcPr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состоянию на отчетную дату и в течение отчетного периода у служащего (работника) открыто два счета, а у его супруги – три; у несовершеннолетних детей счета отсутствуют.</w:t>
            </w:r>
          </w:p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отчетного периода на счета служащего (работника) поступило 300 тыс. руб.,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на счета его супруги – 500 тыс. руб.</w:t>
            </w:r>
          </w:p>
          <w:p w:rsidR="00504D2F" w:rsidRDefault="004718E0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служащего (работника), его супруги и несовершеннолетних детей за отчетный период и два предшествующих года (далее в таблице № 5 – совокупный доход) составляет 6000 тыс. руб.</w:t>
            </w:r>
          </w:p>
          <w:p w:rsidR="00504D2F" w:rsidRDefault="004718E0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данном примере:</w:t>
            </w:r>
          </w:p>
          <w:p w:rsidR="00504D2F" w:rsidRDefault="004718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графа "Сумма поступ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ивших на счет денежных средств (руб.)" раздела 4 справки в отношении служащего (работника) не заполняется;</w:t>
            </w:r>
          </w:p>
          <w:p w:rsidR="00504D2F" w:rsidRDefault="004718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графа "Сумма поступивших на счет денежных средств (руб.)" раздела 4 справки в отношении его супруги также не заполняется. </w:t>
            </w:r>
          </w:p>
        </w:tc>
      </w:tr>
      <w:tr w:rsidR="00504D2F">
        <w:tc>
          <w:tcPr>
            <w:tcW w:w="10195" w:type="dxa"/>
            <w:shd w:val="clear" w:color="auto" w:fill="FFFFFF"/>
          </w:tcPr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состоянию на отчетную дату и в течение отчетного периода у служащего (работника) открыто три счета.</w:t>
            </w:r>
          </w:p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отчетного периода на счет "А" поступило 500 тыс. руб. Впоследствии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 счета "А" на счета "Б" и "В" переведены денежные средства: 300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100 тыс. руб. соответственно.</w:t>
            </w:r>
          </w:p>
          <w:p w:rsidR="00504D2F" w:rsidRDefault="004718E0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данном примере:</w:t>
            </w:r>
          </w:p>
          <w:p w:rsidR="00504D2F" w:rsidRDefault="004718E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перераспределение (оборот) денежных средств по счетам составил 900 тыс. руб.;</w:t>
            </w:r>
          </w:p>
          <w:p w:rsidR="00504D2F" w:rsidRDefault="004718E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денежных средств, поступивших на счета, – 500 тыс. руб.</w:t>
            </w:r>
          </w:p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Таким образом, для целей определения необходимости заполнения графы "Сумма поступивших на счет денежных средств (руб.)" раздела 4 справки необходимо сравнивать совокупный доход с 500 тыс. руб.</w:t>
            </w:r>
          </w:p>
        </w:tc>
      </w:tr>
      <w:tr w:rsidR="00504D2F">
        <w:tc>
          <w:tcPr>
            <w:tcW w:w="10195" w:type="dxa"/>
            <w:shd w:val="clear" w:color="auto" w:fill="FFFFFF"/>
          </w:tcPr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состоянию на отчетную дату и в течение отчетного периода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служащего (работника) открыто два счета.</w:t>
            </w:r>
          </w:p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отчетного периода на счет "А" поступило 400 тыс. руб.; на счет "Б"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300 тыс. руб.</w:t>
            </w:r>
          </w:p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Сначала со счета "А" на счет "Б" переведены 200 тыс. руб., потом со счета "Б"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счет "А" – 500 тыс. руб.</w:t>
            </w:r>
          </w:p>
          <w:p w:rsidR="00504D2F" w:rsidRDefault="004718E0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данном примере:</w:t>
            </w:r>
          </w:p>
          <w:p w:rsidR="00504D2F" w:rsidRDefault="004718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перераспределение (оборот) денежных средств по счетам составил 1400 тыс. руб.;</w:t>
            </w:r>
          </w:p>
          <w:p w:rsidR="00504D2F" w:rsidRDefault="004718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денежных средств, поступивших на счета, – 700 тыс. руб.</w:t>
            </w:r>
          </w:p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Таким образом, для целей определения необходимости заполнения графы "Сумма поступивших на счет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нежных средств (руб.)" раздела 4 справки необходимо сравнивать совокупный доход с 700 тыс. руб.</w:t>
            </w:r>
          </w:p>
        </w:tc>
      </w:tr>
      <w:tr w:rsidR="00504D2F">
        <w:tc>
          <w:tcPr>
            <w:tcW w:w="10195" w:type="dxa"/>
            <w:shd w:val="clear" w:color="auto" w:fill="FFFFFF"/>
          </w:tcPr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состоянию на отчетную дату и в течение отчетного периода у служащего (работника)открыто два счета.</w:t>
            </w:r>
          </w:p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отчетного периода на счет "А" поступило 500 тыс. руб. Впоследствии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 счета "А" в банкомате сняли 500 тыс. руб. и зачислили их также с помощью банкомата на счет "Б".</w:t>
            </w:r>
          </w:p>
          <w:p w:rsidR="00504D2F" w:rsidRDefault="004718E0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данном примере:</w:t>
            </w:r>
          </w:p>
          <w:p w:rsidR="00504D2F" w:rsidRDefault="004718E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перераспределение (оборот) денежных средств по счетам составил 1000 тыс. руб.;</w:t>
            </w:r>
          </w:p>
          <w:p w:rsidR="00504D2F" w:rsidRDefault="004718E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денежных средств, поступивших на счета, – 1000 тыс. руб.</w:t>
            </w:r>
          </w:p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Таким образом, для целей определения необходимости заполнения графы "Сумма поступивших на счет денежных средств (р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уб.)" раздела 4 справки необходимо сравнивать совокупный доход с 1000 тыс. руб.</w:t>
            </w:r>
          </w:p>
        </w:tc>
      </w:tr>
    </w:tbl>
    <w:p w:rsidR="00504D2F" w:rsidRDefault="00504D2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графы "Сумма поступивших на счет денежных средств (руб.)"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оснований не является нарушением.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Совместный счет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случае, когда договор банковского счета заключен клиентами-супругами, права на денежн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данном случае в каждой подаваемой справке представляется идентичн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ая информация о таком счете.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Кредитные карты, карты с овердрафтом, электронные средства платежа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 (иная кредитная организация) выпускает следующие виды карт (таблица № 6):</w:t>
      </w:r>
    </w:p>
    <w:tbl>
      <w:tblPr>
        <w:tblStyle w:val="aa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221"/>
      </w:tblGrid>
      <w:tr w:rsidR="00504D2F">
        <w:tc>
          <w:tcPr>
            <w:tcW w:w="2127" w:type="dxa"/>
          </w:tcPr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Расчетная (дебетовая)</w:t>
            </w:r>
          </w:p>
        </w:tc>
        <w:tc>
          <w:tcPr>
            <w:tcW w:w="8221" w:type="dxa"/>
          </w:tcPr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электронное средство платежа используется для 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операций ее держателем в пределах расходного лимита – суммы денежных средств клиента, находящихся на его банковском счете, и (или) кредита, предоставляемого кредитной организацией - эмитентом клиенту при недостаточности или отсутствии на банковском счет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денежных средств (овердрафт)</w:t>
            </w:r>
          </w:p>
        </w:tc>
      </w:tr>
      <w:tr w:rsidR="00504D2F">
        <w:tc>
          <w:tcPr>
            <w:tcW w:w="2127" w:type="dxa"/>
          </w:tcPr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Кредитная</w:t>
            </w:r>
          </w:p>
        </w:tc>
        <w:tc>
          <w:tcPr>
            <w:tcW w:w="8221" w:type="dxa"/>
          </w:tcPr>
          <w:p w:rsidR="00504D2F" w:rsidRDefault="0047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электронное средство платежа используется для совершения ее держателем операций за счет денежных средств, предоставленных кредитной организацией - эмитентом клиенту в пределах расходного лимита в соответствии с условиями кредитного договора.</w:t>
            </w:r>
          </w:p>
        </w:tc>
      </w:tr>
    </w:tbl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(дебетовая) и, как правило, кредитные карты предполагают открытие и ведение банком (иной кредитной организацией) счета.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того, необходимо обращать внимание, что в настоящее время в рамках маркетинговых продуктов, иных программ повышения лояльности клиентам могут открываться банковские счета, которые могут предусматривать необходимость отражения сведений о них в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разделе справки.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наличии банковских счетов, открытых с 1 июля 2014 года,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может быть получена в ФНС России. Информацией о ранее открытых счетах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банках (если такие счета не закрывались либо по ним не было изменений)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налоговые органы не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асполагают. Порядок обращения за данными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сведениями изложен на официальном сайте ФНС России по ссылке: </w:t>
      </w:r>
      <w:hyperlink r:id="rId3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https://www.nalog.ru/rn77/related_activities/accounting/bank_ac</w:t>
        </w:r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count/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наличия различий в информации о банковских счетах, представленных ФНС России и в соответствии с Указанием Банка России № 5798-У банком (иной кредитной организацией), приоритет рекомендуется отдавать информации, полученной в рамках Указания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Банка России № 5798-У.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предоставленный кредит (израсходованный овердрафт) по расчетной (дебетовой) карте равен или превышает 500 000 руб., то возникшее в этой связи обязательство финансового характера необходимо указать в подразделе 6.2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 6 справки.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расходный лимит кредитной карты равен или превышает 500 000 руб., то возникшее в этой связи обязательство финансового характера, равное или превышающее 500 000 руб., необходимо указать в подразделе 6.2 раздела 6 справки.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рмацию об остатке на счете, к которому эмитирована (выпущена) расчетная (дебетовая карта) или кредитная карта, необходимо получать у банка (иной кредитной организации) - эмитента.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на отчетную дату денежных средств на счете, к которому эмитир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 (выпущена) расчетная или кредитная карта, и наличия только денежных обязательств владельца счета, относящихся к овердрафту или к расходному лимиту соответственно, указывается остаток на соответствующем счете равный нолю ("0").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обращать вниман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что основанием закрытия счета является прекращение договора счета в установленном порядке или соглашение сторон.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разделе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указываются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04D2F" w:rsidRDefault="004718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счета, связанные с учетом задолженности и платежей за услуги мобильной связи, жилищно-коммунальные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использования технологий дистанционного банковского обслуживания, </w:t>
      </w:r>
    </w:p>
    <w:p w:rsidR="00504D2F" w:rsidRDefault="004718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участии в программе государственного софинансирования пенсии, действующей в соответствии с Федеральным законом от 30 апреля 2008 г. № 56-ФЗ "О дополнительных страховых взносах на накопительную часть трудовой пенсии и государственной поддержке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ормирования пенсионных накоплений", </w:t>
      </w:r>
    </w:p>
    <w:p w:rsidR="00504D2F" w:rsidRDefault="004718E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средства платежа, в том числе "электронные кошельки" (например, "ЮMoney", "Qiwi кошелек" и др.), клиентские карты для совершения покупок в информационно-телекоммуникационной сети "Интернет" (при этом рекомен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дуется удостовериться, что счет в банке (иной кредитной организации) не открывался).</w:t>
      </w:r>
    </w:p>
    <w:p w:rsidR="00504D2F" w:rsidRDefault="004718E0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 электронным средством платежа в соответствии с пунктом 19 статьи 3 Федерального закона от 27 июня 2011 г. № 161-ФЗ "О национальной платежной системе" понимается средство и (или) способ, позволяющие клиенту оператора по переводу денежных средств составл</w:t>
      </w:r>
      <w:r>
        <w:rPr>
          <w:rFonts w:ascii="Times New Roman" w:eastAsia="Times New Roman" w:hAnsi="Times New Roman" w:cs="Times New Roman"/>
          <w:sz w:val="28"/>
          <w:szCs w:val="28"/>
        </w:rPr>
        <w:t>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</w:t>
      </w:r>
      <w:r>
        <w:rPr>
          <w:rFonts w:ascii="Times New Roman" w:eastAsia="Times New Roman" w:hAnsi="Times New Roman" w:cs="Times New Roman"/>
          <w:sz w:val="28"/>
          <w:szCs w:val="28"/>
        </w:rPr>
        <w:t>арт, а также иных технических устройств.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Отзыв лицензии у кредитной организации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оговора является основанием закрытия счета клиента (пункт 7 статьи 859 Гражданского кодекса Российской Федерации).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закрытия счета в кредитной организации, у которой отозвана лицензия на осуществление банковских операций, необходимо представить заявлен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временной администрации (ее представителю), конкурсному управляющему. При наличии денежных средств на счете закрытие счета производится после списания денежных средств с такого счета (при наличии остатка договор счета соответствующего вида расторгается,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счет при этом не закрывается).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Ликвидация кредитной организации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Единого государственного реестра юридических лиц осуществляется Федеральной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отзыве у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редитной организации лицензии, о ликвидации кредитной организации можно также получить на официальном сайте Банка России по ссылке: </w:t>
      </w:r>
      <w:hyperlink r:id="rId3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https://www.cbr.ru/banking_sector/likvidbase/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04D2F" w:rsidRDefault="00504D2F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504D2F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504D2F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5. СВЕДЕНИЯ О ЦЕННЫХ БУМАГАХ</w:t>
      </w:r>
    </w:p>
    <w:p w:rsidR="00504D2F" w:rsidRDefault="00504D2F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 1 справки (строка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от ценных бумаг и долей участия в коммерческих организациях"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цифровое свидетельство 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ценные бумаги, названные в таком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качестве в законе или признанные таковыми в установленном законом порядке, а также ценные бумаги иностранных эмитентов.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сертификат на материнский (семейный) капитал не является ценной бумагой и не подлеж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указанию в разделе 5 справки.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 (включая договор на ведение индивидуального инвестиционного счета) и собственником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является служащий (работник), его супруга (супруг) или несовершеннолетние дети, также подлежат отражению в подразделе 5.1 или 5.2 раздела 5 справки соответственно.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1 статьи 1012 Гражданского кодекса Российской Федерации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ценных бумаг в доверительное управление не влечет перехода права собственности на него к доверительному управляющему. В этой связи переданные в доверительное управление ценные бумаги подлежат отражению в разделе 5 справки.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бумаги с неоднородными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следует отражать в разных строках.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Отдельная информация, необходимая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заполнения раздела 5 справки, может быть получена в рамках Указания Банка России № 5798-У. При этом необходимо учитывать, что самостоятельные юридические лица, входящие в т.н. "группу компаний", могут не обладать единой базой данных и в этой связи потребу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обращаться в несколько применимых юридических лиц.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при отсутствии информации в отношении отдельных граф организация в соответствии с Указанием Банка России № 5798-У проставляет прочерк. При этом данное обстоятельство не свидетельствует об отсутс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твии указанной информации в целом, а исключительно характеризует тот факт, что организация, в которую обратились, данной информацией не располагает и в этой связи необходимо обратиться в другую организацию.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Подраздел 5.1. Акции и иное участие в коммерческ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их организациях и фондах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22 апреля 1996 г. № 39-ФЗ "О рынке ценных бумаг" акция – это эмиссионная ценная бумага, закрепляющая права ее владельца (акционера) на получение части прибыли акционерного общества в виде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"Наименование и организационно-правовая форма организации"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полное или сокращенное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фонд, крестьянско-фермерское хозяйство и др.).</w:t>
      </w:r>
    </w:p>
    <w:p w:rsidR="00504D2F" w:rsidRDefault="004718E0">
      <w:pPr>
        <w:tabs>
          <w:tab w:val="left" w:pos="426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служащий (работни</w:t>
      </w:r>
      <w:r>
        <w:rPr>
          <w:rFonts w:ascii="Times New Roman" w:eastAsia="Times New Roman" w:hAnsi="Times New Roman" w:cs="Times New Roman"/>
          <w:sz w:val="28"/>
          <w:szCs w:val="28"/>
        </w:rPr>
        <w:t>к), его супруг (супруга) и (или) несовершеннолетние дети являются учредителем коммерческой организации, то данную информацию также необходимо отразить.</w:t>
      </w:r>
      <w:bookmarkStart w:id="5" w:name="2et92p0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об учреждении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некоммерческих организаций не отражается, за исключением информации об учрежден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некоммерческой организации в организационно-правовой форме фонда, которая подлежит отражению.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"Местонахождение организации (адрес)"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место нахождения эмитента акций (иностранных акций). В отношении юридического лица, созданного в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 с законодательством Российской Федерации, место нахождения указывается в соответствии с Единым государственным реестром юридических лиц, а в отношении юридического лица, созданного в соответствии с законодательством иностранного государства, -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 нахождения, определяемое в соответствии с законодательством страны, где указанное юридическое лицо создано, в соответствии с применимыми документами (без произвольной транслитерации).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Уставный капитал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 (с учетом положений пункта 54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стоящих Методических рекомендаций).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законодательством не предусмотрено формирование уставного капитала, то указывается "0 руб.".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Уставный капитал зарубежных организаций необходимо 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bookmarkStart w:id="6" w:name="tyjcwt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Доля участия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выражается в процентах от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тавного капитала. Для акционерных обществ указываются также номинальная стоимость и количество акций.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СПО "Справки БК" предусмотрена графа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"Общая стоимость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которой указывается общая стоимость ценных бумаг данного вида исходя из стоимости 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иобретения (если ее нельзя определить - исходя из рыночной стоимости или номинальной стоимости).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обязательств, выраженных в иностранной валюте, стоимость указывается в рублях по курсу Банка России на отчетную дату (с учетом положений пункта 54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Методических рекомендаций).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поле может не отображаться в распечатанной справке, но его заполнение является необходимым для корректного отображения в разделе 5 справки суммарной декларированной стоимости ценных бумаг, включая доли участия в комме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рческих организациях. Таким образом, сумма, указанная в данном поле, будет автоматически включена в итоговую сумму по разделу 5 справки.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"Основание участия"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основание приобретения доли участия (учредительный договор, приватизация, покуп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мена, дарение, наследование и другие), а также реквизиты (дата, номер) соответствующего договора или акта, а не наименование и реквизиты договора, в рамках которого акции были зачислены на счет клиента – служащего (работника) (наименование и реквизиты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договора на брокерское обслуживание и (или) депозитарного договора, и т.п.). Подтверждением права собственности на ценные бумаги, права на которые подлежат учету на счетах депо или лицевых счетах, открытых соответственно депозитариями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или держателями 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является запись по таким счетам. Подтверждением внесения записи по указанным счетам является выписка по счету депо или лицевому счету, выдаваемая соответственно депозитарием или держателем реестра.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когда сделка по приобретению акций (иностран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акций) заключена на организованных торгах, на которых информация, позволяющая идентифицировать подавших заявки участников торгов, не раскрывается в ходе торгов другим участникам, 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"Основание участия"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"приобретено на организованных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ргах", а также указывается год приобретения.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 5.2. Иные ценные бумаги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 5.2 раздела 5 справки указываются все ценные бумаги по видам (облигации, векселя и другие), за исключением акций, указанных в подразделе 5.1 раздела 5 справки.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"Номинальная величина обязательства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отражается номинальная стоимость на отчетную дату. В данной графе указывается номинальная величина обязательства одной ценной бумаги, а не их совокупности. При этом отдельные ценные бумаги (инвестиционный пай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паевого инвестиционного фонда, депозитарные расписки, закладные, ипотечные сертификаты участия, сберегательные сертификаты, цифровое свидетельство) не имеют номинальной стоимости. В этой связи данная графа не заполняется.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Амортизация облигации, под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понимается частичное погашение номинала облигации, то есть возврат части вложенных денежных средств, влечет уменьшение номинальной стоимости такой облигации на отчетную дату. Выплата купонного дохода не свидетельствует об амортизации облигации.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"Общая стоимость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 на дату приобретения). СПО "Справки БК" рассматриваемую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рафу предзаполняет, исходя из значений в позициях "Номинальная величина обязательства (руб.)" и "Общее количество". Вместе с тем если известна стоимость приобретения, то данная информация приоритетна при заполнении рассматриваемой графы.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обязательств,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выраженных в иностранной валюте, стоимость указывается в рублях по курсу Банка России на отчетную дату (с учетом положений пункта 54 настоящих Методических рекомендаций). 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обращать внимание, что в случае наличия в общем имуществе паевого инвестицио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фонда иностранных финансовых инструментов, служащим (работником), владеющим инвестиционным паем такого фонда, будет нарушаться запрет, предусмотренный Федеральным законом от 7 мая 2013 г. № 79-ФЗ "О запрете отдельным категориям лиц открывать и иметь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(в случае распространения на него указанног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запрета).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положение, а также иные особенности владения государственными гражданскими служащими Российской Федерации ценных бумаг содержатся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письме Минтруда России от 22 сентября 2022 г. № 28-7/10/В-12862 (</w:t>
      </w:r>
      <w:hyperlink r:id="rId32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https://mintrud.gov.ru/ministry/programms/anticorruption/9/21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04D2F" w:rsidRDefault="00504D2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6. СВЕДЕНИЯ ОБ ОБЯЗАТЕЛЬСТВАХ </w:t>
      </w: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ИМУЩЕСТВЕННОГО ХАРАКТЕРА</w:t>
      </w:r>
    </w:p>
    <w:p w:rsidR="00504D2F" w:rsidRDefault="00504D2F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льзования (договор аренды, фактическое предоставление и другие).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подразделе также подлежат отражению объекты недвижимого имущества, находящиеся в пользовании гражданина, зарегистрированного в качестве индивидуального предпринимателя,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представляется справка.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данного подраздела требуется указывать объекты недвижимого имущества, которые непосредственно находятся в пользовании служащего (работника) и (или) его супруги (супруга), несовершеннолетнего ребенка на основа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заключенных договоров (аренда, безвозмездное пользование и т.д.) или в результате фактического предоставления в пользование.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требуется в данном подразделе справки одного из супругов указывать все объекты недвижимости, находящиеся в собственности другого супруга, при одновременном наличии следующих двух условий: </w:t>
      </w:r>
    </w:p>
    <w:p w:rsidR="00504D2F" w:rsidRDefault="004718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отсутствует фактическое пользование этим объектом супругом; </w:t>
      </w:r>
    </w:p>
    <w:p w:rsidR="00504D2F" w:rsidRDefault="004718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объекты указаны в подразделе 3.1 раздела 3 соответствующей справки.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 в отношении несовершеннолетних детей.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например, жилое помещение, в котором зарегистрировано лицо, в отношении которого представляется справка, подлежит обязательному 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 в подразделе 3.1 раздела 3 (в случае наличия у такого лица права собственности) или в настоящем подразделе справки.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подраздел заполняется в обязательном порядке в отношении тех служащих (работников), их супруги (супруга) и несовершеннолетних детей, которые по месту прохождения службы или месту работы (например, в соответствующем субъекте Российской Федерации) 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временную регистрацию.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не принадлежащих служащему (работнику) или членам его семьи на праве собственности или на п</w:t>
      </w:r>
      <w:r>
        <w:rPr>
          <w:rFonts w:ascii="Times New Roman" w:eastAsia="Times New Roman" w:hAnsi="Times New Roman" w:cs="Times New Roman"/>
          <w:sz w:val="28"/>
          <w:szCs w:val="28"/>
        </w:rPr>
        <w:t>раве нанимателя, но в которых у служащего (работника), членов его семьи имеется регистрация (постоянная или временная), за исключением, в том числе случая, когда лицо, супруга (супруг), несовершеннолетние дети зарегистрированы по адресу административного з</w:t>
      </w:r>
      <w:r>
        <w:rPr>
          <w:rFonts w:ascii="Times New Roman" w:eastAsia="Times New Roman" w:hAnsi="Times New Roman" w:cs="Times New Roman"/>
          <w:sz w:val="28"/>
          <w:szCs w:val="28"/>
        </w:rPr>
        <w:t>дания, являющегося местом прохождения федеральной государственной службы;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 где служащий (работник), члены его семьи фактически проживают без заключения договора аренды, безвозмездного пользования или социального найма;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занимаемых по договору аренды (н</w:t>
      </w:r>
      <w:r>
        <w:rPr>
          <w:rFonts w:ascii="Times New Roman" w:eastAsia="Times New Roman" w:hAnsi="Times New Roman" w:cs="Times New Roman"/>
          <w:sz w:val="28"/>
          <w:szCs w:val="28"/>
        </w:rPr>
        <w:t>айма, поднайма);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занимаемых по договорам социального найма;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используемых для бытовых нужд, подлежащих регистрации, но не зарегистрированных в установленном порядке органами Росреестра, а также об объектах незавершенного строительства;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принадлежащих на праве пожизненного наследуемого владения земельным участком;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переданных объектах по договору или иному акту, но не зарегистрированных в установленном законодательством Российской Федерации порядке.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Отражению подлежит также,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земельный участок, на котором расположен частный дом, находящийся в пользовании.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объектах недвижимого имущества, находящихся в пользовании, указывают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по состоянию на отчетную дату.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"Вид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указывается вид недвижимого имущества (земельный участок, жилой дом, дача, квартира, комната и др.).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bookmarkStart w:id="7" w:name="3dy6vkm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"Вид и сроки пользования"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вид пользования (аренда, безвозмездное 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 и сроки пользования.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bookmarkStart w:id="8" w:name="1t3h5sf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"Основание пользования"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основание пользования (договор, фактическое предоставление и др.), а также реквизиты (дата, номер) соответствующего договора или акта. Если имущество предоставлено в безвозмездное 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 или как фактическое предоставление, рекомендуется указывать фамилию, имя и отчество лица, предоставившего объект недвижимого имущества.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подразделе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указывается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недвижимое имущество, которое находится в собственности и уже отражено в подразделе 3.1 раздела 3 справки.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 подлежат указанию земельные участки, расположенные под многоквартирными домами, а также под надземными или подземными гаражными комплексам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 том числе многоэтажными. Одновременно не подлежит отражению информация о земельном участке в рамках гаражно-строительного и иных кооперативов.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если объект недвижимого имущества находится в долевой собственности у служащего (работника) и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супруги (супруга), сведения о том, что служащий (работник) пользуется долей объекта недвижимого имущества, принадлежащей на праве собственности его супруге, в подраздел 6.1. раздела 6 справки не вносятся. 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данные доли собственности должны быть 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ажены в подразделе 3.1. раздела 3 справок служащего (работника) и его супруги (супруга).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 в отношении несовершеннолетних детей.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иных случаях, при которых доля собственности находится у лица, в отношении которого справка не представляется, в 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исимости от наличия фактов пользования такая доля подлежит отражению в данном подразделе.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этом не требуется на официальных сайтах соответствующих органов и организаций в информационно-телекоммуникационной сети "Интернет" размещать информацию о 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служащим (работником), его супругой (супругом) и несовершеннолетними детьми долями такого объекта недвижимого имущества.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"Площадь (кв. м)"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на основании правоустанавливающих документов, а в случае их отсутствия – исходя из фактических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 6.2. Срочные обязательства финансового характера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подразделе указывается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каждое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имеющееся на отчетную дату срочное обязательство финансового характера на сумму,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равную или превышающую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500 000 руб., кредитором или должником по которому является служащий (работник), его супруга (супруг), несовершеннолетний ребенок.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подразделе также подлежат отражению срочные обязательства финансового характера гражданина, зарегистрированного в качестве индивидуального предпринимателя, в отношении которого представляется справка.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подраздел также подлежит заполнению в с</w:t>
      </w:r>
      <w:r>
        <w:rPr>
          <w:rFonts w:ascii="Times New Roman" w:eastAsia="Times New Roman" w:hAnsi="Times New Roman" w:cs="Times New Roman"/>
          <w:sz w:val="28"/>
          <w:szCs w:val="28"/>
        </w:rPr>
        <w:t>лучае, если лицо, в отношении которого представляются Сведения, является созаемщиком.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bookmarkStart w:id="9" w:name="4d34og8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"Содержание обязательства"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существо обязательства (заем, кредит, в том числе предоставленный кредитной организацией для расчетов по операциям, соверша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 с использованием расчетных (дебетовых) и кредитных карт, и другое).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"Кредитор (должник)"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юридического лица), адрес. 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</w:t>
      </w:r>
    </w:p>
    <w:p w:rsidR="00504D2F" w:rsidRDefault="004718E0">
      <w:pPr>
        <w:widowControl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 если служащий (работник) или его супруга (супруг) взял(-а) кредит в ПАО Сбербанк и является должником, то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"Кредитор (должник)"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вторая сторона обязательства: кредитор ПАО Сбербанк;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если служащ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(работник) или его супруга (супруг) заключил(-а) договор займа денежных средств и является займодавцем, то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"Кредитор (должник)"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указываются фамилия, имя, отчество и адрес должника: должник Иванов Иван Иванович, г. Москва, Ленинский пр-т, д. 8,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 1. Основанием возникновения обязательства в этом случае является договор займа с указанием даты подписания. 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bookmarkStart w:id="10" w:name="2s8eyo1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"Основание возникновения"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основание возникновения обязательства, а также реквизиты (дата, номер) соответствующего договора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акта.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"Сумма обязательства / размер обязательства по состоянию на отчетную дату"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указываются: 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обязательства, определяемая как сумма основного долга при заключении договора (сумма основного долга на дату перехода права требования по договору) без суммы процентов; и 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обязательства по состоянию на отчетную дату, определяемый как сумма основного долга и начисленных процентов на отчетную дату (в начисленные проценты не включаются суммы, являющиеся способами обеспечения обязательств по договору (в том числе неустойк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а). 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обязательств, выраженных в иностранной валюте, сумма указывается в рублях по курсу Банка России на отчетную дату (с учетом положений пункта 54 настоящих Методических рекомендаций). </w:t>
      </w:r>
    </w:p>
    <w:p w:rsidR="00504D2F" w:rsidRDefault="004718E0">
      <w:pPr>
        <w:widowControl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официальных курсах валют на заданную дату, устанавлив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аемых Центральным банком Российской Федерации, размещены на его официальном сайте: </w:t>
      </w:r>
      <w:hyperlink r:id="rId33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https://www.cbr.ru/currency_base/daily/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на отчетную дату размер обязательства (оставшийся непогашен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долг с суммой процентов) составил менее 500 000 рублей, то такое финансовое обязательство в справке не указывается. При этом отражение такого обязательства в справке не является нарушением.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bookmarkStart w:id="11" w:name="17dp8vu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"Условия обязательства"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годовая процентная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ставка обязательства, заложенное в обеспечение обязательства имущество, выданные в обеспечение исполнения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 гарантии и поручительства.</w:t>
      </w:r>
    </w:p>
    <w:p w:rsidR="00504D2F" w:rsidRDefault="004718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прочего подлежат указанию: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500 000 руб.);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договор финансовой аренды (лизинг);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договор займа;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договор финансирования под уступку денежного требования;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обязательства вследствие причинения вреда (финансовые);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</w:t>
      </w:r>
      <w:r>
        <w:rPr>
          <w:rFonts w:ascii="Times New Roman" w:eastAsia="Times New Roman" w:hAnsi="Times New Roman" w:cs="Times New Roman"/>
          <w:sz w:val="28"/>
          <w:szCs w:val="28"/>
        </w:rPr>
        <w:t>язательства возникли у поручителя);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обязательства по выплате арендной платы за наем жилого или нежилого помещения (</w:t>
      </w:r>
      <w:r>
        <w:rPr>
          <w:rFonts w:ascii="Times New Roman" w:eastAsia="Times New Roman" w:hAnsi="Times New Roman" w:cs="Times New Roman"/>
          <w:sz w:val="28"/>
          <w:szCs w:val="28"/>
        </w:rPr>
        <w:t>если по состоянию на отчетную дату сумма невыплаченной арендной платы равна или превышает 500 000 руб.);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выкупленная дебиторская задолженность;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 финансовые обязательства, участником которых в силу Федерального закона от 23 декабря 2003 г. № 177-ФЗ "</w:t>
      </w:r>
      <w:r>
        <w:rPr>
          <w:rFonts w:ascii="Times New Roman" w:eastAsia="Times New Roman" w:hAnsi="Times New Roman" w:cs="Times New Roman"/>
          <w:sz w:val="28"/>
          <w:szCs w:val="28"/>
        </w:rPr>
        <w:t>О страховании вкладов в банках Российской Федерации" является государственная корпорация "Агентство по страхованию вкладов";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 предоставленные брокером займы (т.н. "маржинальные сделки");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 обязательства по незакрытым сделкам РЕПО и СВОП (у клиента име</w:t>
      </w:r>
      <w:r>
        <w:rPr>
          <w:rFonts w:ascii="Times New Roman" w:eastAsia="Times New Roman" w:hAnsi="Times New Roman" w:cs="Times New Roman"/>
          <w:sz w:val="28"/>
          <w:szCs w:val="28"/>
        </w:rPr>
        <w:t>ются требования и обязательства по этим сделкам);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 фьючерсный дого</w:t>
      </w:r>
      <w:r>
        <w:rPr>
          <w:rFonts w:ascii="Times New Roman" w:eastAsia="Times New Roman" w:hAnsi="Times New Roman" w:cs="Times New Roman"/>
          <w:sz w:val="28"/>
          <w:szCs w:val="28"/>
        </w:rPr>
        <w:t>вор;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15) иные обязательства, в том числе установленные решением суда.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этом в данном подразделе не указываются, например, договор срочного банковского вклада. 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заполнения данного подраздела в отношении срочных обязательств финансового характера,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никших в рамках договорных отношений с кредитными организациями и некредитными финансовыми организациями, рекомендуется получать информацию в рамках Указания Банка России № 5798-У.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Отдельные виды срочных обязательств финансового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1) участие в долевом строительстве объекта недвижимости.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</w:t>
      </w:r>
      <w:r>
        <w:rPr>
          <w:rFonts w:ascii="Times New Roman" w:eastAsia="Times New Roman" w:hAnsi="Times New Roman" w:cs="Times New Roman"/>
          <w:sz w:val="28"/>
          <w:szCs w:val="28"/>
        </w:rPr>
        <w:t>ыполнены, подлежат отражению в подразделе 6.2 раздела 6 справки. В этом случае в графе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"Кредитор (должник)"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подраздела 6.2 раздела 6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согласно ссылкам к данному подразделу справки, при этом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"Условие обязательства"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отразить, что денежные средства переданы застройщику в полном объеме.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"Сумма обязательства/размер обязательства по состоянию на отчетную дату (руб.)"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екомендуется указывать полные суммы, предусмотренные заключенным договором долевого участия.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</w:t>
      </w:r>
      <w:r>
        <w:rPr>
          <w:rFonts w:ascii="Times New Roman" w:eastAsia="Times New Roman" w:hAnsi="Times New Roman" w:cs="Times New Roman"/>
          <w:sz w:val="28"/>
          <w:szCs w:val="28"/>
        </w:rPr>
        <w:t>ы участия.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порядок применяется также в случае использования счетов эскроу.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участия служащего (работника), его супруги (супруга) и (или) несовершеннолетних детей совместно с иными лицами в долевом строительстве объекта недвижимости, по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которого возникает право долевой собственности на соответствующий объект недвижимости, и исходя из содержания соответствующего договора не представляется возможным определить размер срочного обязательства финансового характера лица, в отношении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 представляется справка, то в применимых графах указывается полная стоимость.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 случае, если в рамках договора долевого строительства возникают обязательства по ипотеке либо иные аналогичные обязательства, связанные с оплатой объекта долево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строительства, служащему (работнику) следует отразить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обязательства по договору долевого строительства, так и обязательства по договору об ипотеке (иному аналогичному обязательству).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 обязательства по ипотеке в случае разделения суммы кредита межд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 супругами.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пунктам 4 и 5 статьи 9 Федерального закона от 16 июля 1998 г. № 102-ФЗ "Об ипотеке (залоге недвижимости)" обязательство, обеспечиваемое ипотекой, должно быть названо в договоре об ипотеке с указанием его суммы, основания возникновения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</w:t>
      </w:r>
      <w:r>
        <w:rPr>
          <w:rFonts w:ascii="Times New Roman" w:eastAsia="Times New Roman" w:hAnsi="Times New Roman" w:cs="Times New Roman"/>
          <w:sz w:val="28"/>
          <w:szCs w:val="28"/>
        </w:rPr>
        <w:t>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04D2F" w:rsidRDefault="004718E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созаемщиками, то в данном подразделе 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"Сумма обязательства/размер обязательства по состоянию на отчетную дату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отразить в каждой справке (служащего (работника) и его супруги (супруга)) сумму в соответствии с данным договором. Если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кредитном договоре сумма обязательств не разделена, то следует отразить всю сумму обязательств, а 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"Условие обязательства"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названного подраздела указать созаемщиков.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 обязательства в соответствии с Законом Российской Федерации от 27 ноября 1992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№ 4015-I "Об организации страхового дела в Российской Федерации", то есть обязательства, возникающие исходя из условий договора со страховой организацией или иностранной страховой организацией, имеющей право в соответствии с обозначенным Законом Российс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кой Федерации осуществлять страховую деятельность на территории Российской Федерации (далее – страховщик) (а не пенсионным фондом), по договорам страхования жизни на случай смерти, дожития до определенного возраста или срока либо наступления иного события;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пенсионного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страховщика, по которым служащий (работник), его супруг (супруга), несовершеннолетние дети явл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яются страхователями. </w:t>
      </w:r>
      <w:r>
        <w:rPr>
          <w:rFonts w:ascii="Times New Roman" w:eastAsia="Times New Roman" w:hAnsi="Times New Roman" w:cs="Times New Roman"/>
          <w:sz w:val="28"/>
          <w:szCs w:val="28"/>
        </w:rPr>
        <w:t>Данные договоры страхования предполагают накопление средств к определенному возрасту страхователя (застрахованного лица) или дожития им до установленного договором страхования срока, заключаются на продолжительный период и в этой связ</w:t>
      </w:r>
      <w:r>
        <w:rPr>
          <w:rFonts w:ascii="Times New Roman" w:eastAsia="Times New Roman" w:hAnsi="Times New Roman" w:cs="Times New Roman"/>
          <w:sz w:val="28"/>
          <w:szCs w:val="28"/>
        </w:rPr>
        <w:t>и страховые выплаты по таким договорам рассматриваются в качестве дохода лица, в отношении которого представляется справка.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Обязательства, возникающие исходя из условий договора страхования, по иным видам страхования (непоименованным в абзаце первом рассма</w:t>
      </w:r>
      <w:r>
        <w:rPr>
          <w:rFonts w:ascii="Times New Roman" w:eastAsia="Times New Roman" w:hAnsi="Times New Roman" w:cs="Times New Roman"/>
          <w:sz w:val="28"/>
          <w:szCs w:val="28"/>
        </w:rPr>
        <w:t>триваемого подпункта) не подлежат отражению в подразделе 6.2 раздела 6 справки.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</w:t>
      </w:r>
      <w:r>
        <w:rPr>
          <w:rFonts w:ascii="Times New Roman" w:eastAsia="Times New Roman" w:hAnsi="Times New Roman" w:cs="Times New Roman"/>
          <w:sz w:val="28"/>
          <w:szCs w:val="28"/>
        </w:rPr>
        <w:t>ле.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"Содержание обязательства"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вид страхования,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"Кредитор (должник)"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вторая сторона обязательства: "должник",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юридического лица (наименование страховщика), адрес (место нахождения) страховщика, с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 соответствующий договор страхования, остальные графы заполняются также согласно ссылкам к данному разделу справки.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"Сумма обязательства"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страховая премия по договору.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"Условия обязательства"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 указаны сроки ок</w:t>
      </w:r>
      <w:r>
        <w:rPr>
          <w:rFonts w:ascii="Times New Roman" w:eastAsia="Times New Roman" w:hAnsi="Times New Roman" w:cs="Times New Roman"/>
          <w:sz w:val="28"/>
          <w:szCs w:val="28"/>
        </w:rPr>
        <w:t>ончания договора страхования.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Справку рекомендуется заполнять с учетом сведений, полученных от страховщика в рамках Указания Банка России № 5798-У.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 Указании Банка России № 5798-У предусмотрено, что кредитная организация указывает информацию о договорах страхования, заключенных кредитной организацией в отчетном периоде в качестве агента (посредника) с гражданином, являющимся или являвшимся клие</w:t>
      </w:r>
      <w:r>
        <w:rPr>
          <w:rFonts w:ascii="Times New Roman" w:eastAsia="Times New Roman" w:hAnsi="Times New Roman" w:cs="Times New Roman"/>
          <w:sz w:val="28"/>
          <w:szCs w:val="28"/>
        </w:rPr>
        <w:t>нтом кредитной организации: наименования страховых организаций и даты заключения договоров страхования. Иную необходимую информацию для заполнения справки требуется получать непосредственно от страховщика.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Обязательное пенсионное страхование не подпадает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 регулирование Законом Российской Федерации от 27 ноября 1992 г. № 4015-I "Об организации страхового дела в Российской Федерации".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 обязательства по договорам о брокерском обслуживании и договорам доверительного управления ценными бумагами, в том числ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по договорам, предусматривающим ведение индивидуального инвестиционного счета.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взаимных обязательств денежного характера (у клиента – обязательства по оплате вознаграждения, у профессионального участника – обязательства вернуть по требованию клиента переданные денежные средства). </w:t>
      </w:r>
    </w:p>
    <w:p w:rsidR="00504D2F" w:rsidRDefault="004718E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подразделе 6.2 раздела 6 справки подлежат отражению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 Денежные обязательства профессионального участника рынка ценных бумаг указы</w:t>
      </w:r>
      <w:r>
        <w:rPr>
          <w:rFonts w:ascii="Times New Roman" w:eastAsia="Times New Roman" w:hAnsi="Times New Roman" w:cs="Times New Roman"/>
          <w:sz w:val="28"/>
          <w:szCs w:val="28"/>
        </w:rPr>
        <w:t>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бумаг. Для обязательств, выраженных в иностранной валюте, сумма указывается в рублях по курсу Банка Росси</w:t>
      </w:r>
      <w:r>
        <w:rPr>
          <w:rFonts w:ascii="Times New Roman" w:eastAsia="Times New Roman" w:hAnsi="Times New Roman" w:cs="Times New Roman"/>
          <w:sz w:val="28"/>
          <w:szCs w:val="28"/>
        </w:rPr>
        <w:t>и на отчетную дату (с учетом положений пункта 54 настоящих Методических рекомендаций).</w:t>
      </w:r>
    </w:p>
    <w:p w:rsidR="00504D2F" w:rsidRDefault="00504D2F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УЖДЕННЫХ В ТЕЧЕНИЕ ОТЧЕТНОГО ПЕРИОДА В РЕЗУЛЬТАТЕ БЕЗВОЗМЕЗДНОЙ СДЕЛКИ</w:t>
      </w:r>
    </w:p>
    <w:p w:rsidR="00504D2F" w:rsidRDefault="00504D2F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разделе указываются сведения о недвижимом имуществе (в т.ч.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доли в праве собственности), транспортных средствах, ценных бумагах (в т.ч. долях участия в уставных капиталах комм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ерческих организаций и фондов),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валюте, отчужденных в течение отчетного периода в результате безв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озмездной сделки, а также, например, сведения об утилизации автомобиля. 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Безвозмездной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 от нее платы или иного встречного предоставления.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безвозмездной сделке можно отнести договор дарения, соглашение о разделе имущества, договор (соглашение) об определении долей, а также брачный договор, который определяет порядок владения ранее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 нажитого имущества (режим раздельной собственности).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подлежит отражению в настоящем разделе ситуация, связанная с отчуждением доли имущества в связи с использованием средств (части средств) материнского (семейного) капитала (например, оформлен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жилого помещения в общую собственность служащего (работника), его супруги (супруга) и несовершеннолетних детей с определением размера долей по соглашению).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Уничтоженные объекты имущества не подлежат отражению в данном разделе справки.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мены не подлежит отражению в данном разделе справки, так как он является возмездным.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связанные с "перераспределением долей", для определения необходимости отражения в данном разделе требуют анализа правоустанавливающих документов, на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 которых осуществлено такое "перераспределение".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объект безвозмездной сделки указывается отдельно.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строках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"Земельные участки"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"Иное недвижимое имущество"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вид недвижимого имущества (в отношении земельных участков 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 руководствоваться пунктом 108 настоящих Методических рекомендаций), местонахождение (адрес) в соответствии с пунктами 116 и 117 настоящих Методических рекомендаций, площадь (кв. м) в соответствии с пунктом 118 настоящих Методических рекомендаций.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"Транспортные средства"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вид, марку, модель транспортного средства, год изготовления, место регистрации.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"Ценные бумаги"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вид ценной бумаги, лицо, выпустившее ценную бумагу, общее количество ценных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бумаг, отчужденных в результате безвозмездной сделки, а также номинальную стоимость в рублях, а если стоимость выражена в иностранной валюте, то в рублях по курсу Банка России на дату совершения безвозмездной сделки (с учетом положений пункта 54 настоящих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Методических рекомендаций). 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долей участия в уставных капиталах коммерческих организаций и фондах рекомендуется указывать наименование и организационно-правовую форму организации в соответствии с пунктом 179 настоящих Методических рекомендаций, местон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ахождение организации (адрес) в соответствии с пунктом 180 настоящих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Методических рекомендаций, уставный капитал в соответствии с пунктом 181 настоящих Методических рекомендаций, доли участия в соответствии с пунктом 182 настоящих Методических рекомендаций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"Цифровые финансовые активы"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наименование цифрового финансового актива (если его нельзя определить, указываются вид и объем прав, удостоверяемых выпускаемым цифровым финансовым активом).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"Цифровые права, включающие одновременно цифровые финансовые активы и иные цифровые права"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наименование цифрового права, включающего одновременно цифровые финансовые активы и иные цифровые права (если его нельзя определить, указываю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"Утилитарные цифровые права"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уникальное условное обозначение, идентифицирующее утилитарное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цифровое право.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"Цифровая валюта"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наименование цифровой валюты в соответствии с применимыми документами (без произвольной транслитерации).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"Приобретатель имущества (права) по сделке"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безвозмездной сделки с физическим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лицом указываются его фамилия, имя и отчество (при наличии) (в именительном падеже) полностью, без сокращений в соответствии с документом, удостоверяющим личность, а также серия и номер паспорта.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Если сведения представляются в отношении несовершеннолетнего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указывается актуальный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места регистрации физического лица либо адрес, указанный в договоре.</w:t>
      </w:r>
    </w:p>
    <w:p w:rsidR="00504D2F" w:rsidRDefault="004718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безвозмездной сделки с юридическим лицом в данной графе указываются наименование, идентификационный номер налогоплательщика и основной государственный регистрационный номе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юридического лица.</w:t>
      </w:r>
    </w:p>
    <w:p w:rsidR="00504D2F" w:rsidRDefault="004718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"Основание отчуждения имущества (права)"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 Для цифровых финансовых активов, цифровых прав и цифров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валюты также указывается дата их отчуждения.</w:t>
      </w:r>
    </w:p>
    <w:p w:rsidR="00504D2F" w:rsidRDefault="00504D2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4D2F" w:rsidRDefault="00504D2F">
      <w:pPr>
        <w:pBdr>
          <w:top w:val="nil"/>
          <w:left w:val="nil"/>
          <w:bottom w:val="nil"/>
          <w:right w:val="nil"/>
          <w:between w:val="nil"/>
        </w:pBdr>
        <w:ind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04D2F">
      <w:headerReference w:type="default" r:id="rId34"/>
      <w:pgSz w:w="11906" w:h="16838"/>
      <w:pgMar w:top="1134" w:right="567" w:bottom="1134" w:left="1134" w:header="45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E0" w:rsidRDefault="004718E0">
      <w:r>
        <w:separator/>
      </w:r>
    </w:p>
  </w:endnote>
  <w:endnote w:type="continuationSeparator" w:id="0">
    <w:p w:rsidR="004718E0" w:rsidRDefault="0047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E0" w:rsidRDefault="004718E0">
      <w:r>
        <w:separator/>
      </w:r>
    </w:p>
  </w:footnote>
  <w:footnote w:type="continuationSeparator" w:id="0">
    <w:p w:rsidR="004718E0" w:rsidRDefault="0047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2F" w:rsidRDefault="004718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750FD">
      <w:rPr>
        <w:color w:val="000000"/>
      </w:rPr>
      <w:fldChar w:fldCharType="separate"/>
    </w:r>
    <w:r w:rsidR="006750FD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0F8F"/>
    <w:multiLevelType w:val="multilevel"/>
    <w:tmpl w:val="049882A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67099"/>
    <w:multiLevelType w:val="multilevel"/>
    <w:tmpl w:val="C60C3F6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00178B"/>
    <w:multiLevelType w:val="multilevel"/>
    <w:tmpl w:val="A38223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0265"/>
    <w:multiLevelType w:val="multilevel"/>
    <w:tmpl w:val="F2B81F64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265" w:hanging="360"/>
      </w:pPr>
    </w:lvl>
    <w:lvl w:ilvl="2">
      <w:start w:val="1"/>
      <w:numFmt w:val="lowerRoman"/>
      <w:lvlText w:val="%3."/>
      <w:lvlJc w:val="right"/>
      <w:pPr>
        <w:ind w:left="2985" w:hanging="180"/>
      </w:pPr>
    </w:lvl>
    <w:lvl w:ilvl="3">
      <w:start w:val="1"/>
      <w:numFmt w:val="decimal"/>
      <w:lvlText w:val="%4."/>
      <w:lvlJc w:val="left"/>
      <w:pPr>
        <w:ind w:left="3705" w:hanging="360"/>
      </w:pPr>
    </w:lvl>
    <w:lvl w:ilvl="4">
      <w:start w:val="1"/>
      <w:numFmt w:val="lowerLetter"/>
      <w:lvlText w:val="%5."/>
      <w:lvlJc w:val="left"/>
      <w:pPr>
        <w:ind w:left="4425" w:hanging="360"/>
      </w:pPr>
    </w:lvl>
    <w:lvl w:ilvl="5">
      <w:start w:val="1"/>
      <w:numFmt w:val="lowerRoman"/>
      <w:lvlText w:val="%6."/>
      <w:lvlJc w:val="right"/>
      <w:pPr>
        <w:ind w:left="5145" w:hanging="180"/>
      </w:pPr>
    </w:lvl>
    <w:lvl w:ilvl="6">
      <w:start w:val="1"/>
      <w:numFmt w:val="decimal"/>
      <w:lvlText w:val="%7."/>
      <w:lvlJc w:val="left"/>
      <w:pPr>
        <w:ind w:left="5865" w:hanging="360"/>
      </w:pPr>
    </w:lvl>
    <w:lvl w:ilvl="7">
      <w:start w:val="1"/>
      <w:numFmt w:val="lowerLetter"/>
      <w:lvlText w:val="%8."/>
      <w:lvlJc w:val="left"/>
      <w:pPr>
        <w:ind w:left="6585" w:hanging="360"/>
      </w:pPr>
    </w:lvl>
    <w:lvl w:ilvl="8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43C657AC"/>
    <w:multiLevelType w:val="multilevel"/>
    <w:tmpl w:val="671616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44271"/>
    <w:multiLevelType w:val="multilevel"/>
    <w:tmpl w:val="3BACC7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162A"/>
    <w:multiLevelType w:val="multilevel"/>
    <w:tmpl w:val="FA787032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36331CC"/>
    <w:multiLevelType w:val="multilevel"/>
    <w:tmpl w:val="128833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B27A1"/>
    <w:multiLevelType w:val="multilevel"/>
    <w:tmpl w:val="1EC0F20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9F4B3A"/>
    <w:multiLevelType w:val="multilevel"/>
    <w:tmpl w:val="53DA4492"/>
    <w:lvl w:ilvl="0">
      <w:start w:val="1"/>
      <w:numFmt w:val="decimal"/>
      <w:lvlText w:val="%1."/>
      <w:lvlJc w:val="center"/>
      <w:pPr>
        <w:ind w:left="2422" w:hanging="72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77827726"/>
    <w:multiLevelType w:val="multilevel"/>
    <w:tmpl w:val="9CBE8E3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2F"/>
    <w:rsid w:val="004718E0"/>
    <w:rsid w:val="00504D2F"/>
    <w:rsid w:val="006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BCF99-0A0A-4BEC-B5A9-3AA69F9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 w:after="200"/>
    </w:pPr>
    <w:rPr>
      <w:sz w:val="24"/>
      <w:szCs w:val="24"/>
    </w:rPr>
  </w:style>
  <w:style w:type="table" w:customStyle="1" w:styleId="a5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6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7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8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9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a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paragraph" w:styleId="ab">
    <w:name w:val="Balloon Text"/>
    <w:basedOn w:val="a"/>
    <w:link w:val="ac"/>
    <w:uiPriority w:val="99"/>
    <w:semiHidden/>
    <w:unhideWhenUsed/>
    <w:rsid w:val="006750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5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instruktivno-metodicheskie-materialy-po-fz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mintrud.gov.ru/ministry/programms/anticorruption/9/24" TargetMode="External"/><Relationship Id="rId26" Type="http://schemas.openxmlformats.org/officeDocument/2006/relationships/hyperlink" Target="https://www.gibdd.ru/r/66/contacts/div116504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br.ru/currency_base/daily/" TargetMode="External"/><Relationship Id="rId34" Type="http://schemas.openxmlformats.org/officeDocument/2006/relationships/header" Target="header1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mintrud.gov.ru/ministry/programms/anticorruption/9/23" TargetMode="External"/><Relationship Id="rId25" Type="http://schemas.openxmlformats.org/officeDocument/2006/relationships/hyperlink" Target="https://www.gibdd.ru/r/66/contacts/div1165058/" TargetMode="External"/><Relationship Id="rId33" Type="http://schemas.openxmlformats.org/officeDocument/2006/relationships/hyperlink" Target="https://www.cbr.ru/currency_base/dail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23" TargetMode="External"/><Relationship Id="rId20" Type="http://schemas.openxmlformats.org/officeDocument/2006/relationships/hyperlink" Target="https://gossluzhba.gov.ru/anticorruption/spravki_bk" TargetMode="External"/><Relationship Id="rId29" Type="http://schemas.openxmlformats.org/officeDocument/2006/relationships/hyperlink" Target="https://www.cbr.ru/hd_base/metall/metall_base_ne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www.gibdd.ru/r/77/contacts/div1145039/" TargetMode="External"/><Relationship Id="rId32" Type="http://schemas.openxmlformats.org/officeDocument/2006/relationships/hyperlink" Target="https://mintrud.gov.ru/ministry/programms/anticorruption/9/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trud.gov.ru/ministry/programms/anticorruption/9/23" TargetMode="External"/><Relationship Id="rId23" Type="http://schemas.openxmlformats.org/officeDocument/2006/relationships/hyperlink" Target="https://lk.rosreestr.ru/eservices/real-estate-objects-online" TargetMode="External"/><Relationship Id="rId28" Type="http://schemas.openxmlformats.org/officeDocument/2006/relationships/hyperlink" Target="https://cbr.ru/vfs/registers/infr/list_invest_platform_op.xlsx" TargetMode="External"/><Relationship Id="rId36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://www.kremlin.ru/structure/additional/12" TargetMode="External"/><Relationship Id="rId31" Type="http://schemas.openxmlformats.org/officeDocument/2006/relationships/hyperlink" Target="https://www.cbr.ru/banking_sector/likvidba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https://mintrud.gov.ru/docs/1872" TargetMode="External"/><Relationship Id="rId27" Type="http://schemas.openxmlformats.org/officeDocument/2006/relationships/hyperlink" Target="https://cbr.ru/vfs/registers/infr/list_OIS.xlsx" TargetMode="External"/><Relationship Id="rId30" Type="http://schemas.openxmlformats.org/officeDocument/2006/relationships/hyperlink" Target="https://www.nalog.ru/rn77/related_activities/accounting/bank_account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28387</Words>
  <Characters>161808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 Елена Николаевна</dc:creator>
  <cp:lastModifiedBy>Прокопьева Елена Николаевна</cp:lastModifiedBy>
  <cp:revision>2</cp:revision>
  <cp:lastPrinted>2024-02-13T05:01:00Z</cp:lastPrinted>
  <dcterms:created xsi:type="dcterms:W3CDTF">2024-02-13T05:04:00Z</dcterms:created>
  <dcterms:modified xsi:type="dcterms:W3CDTF">2024-02-13T05:04:00Z</dcterms:modified>
</cp:coreProperties>
</file>