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912A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827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912A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10.09.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827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AF22DD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AF22DD">
      <w:pPr>
        <w:spacing w:line="240" w:lineRule="auto"/>
        <w:ind w:firstLine="0"/>
        <w:rPr>
          <w:kern w:val="2"/>
          <w:sz w:val="16"/>
          <w:szCs w:val="16"/>
        </w:rPr>
      </w:pPr>
    </w:p>
    <w:p w:rsidR="00AF22DD" w:rsidRPr="00AF22DD" w:rsidRDefault="00AF22DD" w:rsidP="00AF22DD">
      <w:pPr>
        <w:spacing w:line="240" w:lineRule="auto"/>
        <w:ind w:right="5810" w:firstLine="0"/>
        <w:rPr>
          <w:kern w:val="0"/>
          <w:sz w:val="28"/>
          <w:szCs w:val="28"/>
          <w:lang w:eastAsia="ru-RU"/>
        </w:rPr>
      </w:pPr>
      <w:r w:rsidRPr="00AF22DD">
        <w:rPr>
          <w:kern w:val="0"/>
          <w:sz w:val="28"/>
          <w:szCs w:val="28"/>
          <w:lang w:eastAsia="ru-RU"/>
        </w:rPr>
        <w:t xml:space="preserve">О </w:t>
      </w:r>
      <w:r>
        <w:rPr>
          <w:kern w:val="0"/>
          <w:sz w:val="28"/>
          <w:szCs w:val="28"/>
          <w:lang w:eastAsia="ru-RU"/>
        </w:rPr>
        <w:t>р</w:t>
      </w:r>
      <w:r w:rsidRPr="00AF22DD">
        <w:rPr>
          <w:kern w:val="0"/>
          <w:sz w:val="28"/>
          <w:szCs w:val="28"/>
          <w:lang w:eastAsia="ru-RU"/>
        </w:rPr>
        <w:t>абочей группе межведомственной комиссии</w:t>
      </w:r>
      <w:r>
        <w:rPr>
          <w:kern w:val="0"/>
          <w:sz w:val="28"/>
          <w:szCs w:val="28"/>
          <w:lang w:eastAsia="ru-RU"/>
        </w:rPr>
        <w:t xml:space="preserve"> </w:t>
      </w:r>
      <w:r w:rsidRPr="00AF22DD">
        <w:rPr>
          <w:kern w:val="0"/>
          <w:sz w:val="28"/>
          <w:szCs w:val="28"/>
          <w:lang w:eastAsia="ru-RU"/>
        </w:rPr>
        <w:t xml:space="preserve">по вопросам противодействия нелегальной занятости, своевременности </w:t>
      </w:r>
      <w:r>
        <w:rPr>
          <w:kern w:val="0"/>
          <w:sz w:val="28"/>
          <w:szCs w:val="28"/>
          <w:lang w:eastAsia="ru-RU"/>
        </w:rPr>
        <w:t xml:space="preserve">и </w:t>
      </w:r>
      <w:r w:rsidRPr="00AF22DD">
        <w:rPr>
          <w:kern w:val="0"/>
          <w:sz w:val="28"/>
          <w:szCs w:val="28"/>
          <w:lang w:eastAsia="ru-RU"/>
        </w:rPr>
        <w:t>полноты выплаты заработной платы в Янтиковском муниципальном округе</w:t>
      </w:r>
    </w:p>
    <w:p w:rsidR="00AF22DD" w:rsidRDefault="00AF22DD" w:rsidP="00AF22DD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AF22DD" w:rsidRPr="00AF22DD" w:rsidRDefault="00AF22DD" w:rsidP="00AF22DD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AF22DD" w:rsidRPr="00AF22DD" w:rsidRDefault="00AF22DD" w:rsidP="00AF22DD">
      <w:pPr>
        <w:shd w:val="clear" w:color="auto" w:fill="FFFFFF"/>
        <w:suppressAutoHyphens w:val="0"/>
        <w:spacing w:line="360" w:lineRule="auto"/>
        <w:textAlignment w:val="baseline"/>
        <w:outlineLvl w:val="1"/>
        <w:rPr>
          <w:bCs/>
          <w:spacing w:val="57"/>
          <w:kern w:val="0"/>
          <w:sz w:val="28"/>
          <w:szCs w:val="28"/>
          <w:lang w:eastAsia="ru-RU"/>
        </w:rPr>
      </w:pPr>
      <w:r w:rsidRPr="00AF22DD">
        <w:rPr>
          <w:bCs/>
          <w:kern w:val="0"/>
          <w:sz w:val="28"/>
          <w:szCs w:val="28"/>
          <w:lang w:eastAsia="ru-RU"/>
        </w:rPr>
        <w:t>В соответствии с постановлением Кабинета Министров Чувашской Республики от 12.08.2024 № 453</w:t>
      </w:r>
      <w:r w:rsidRPr="00AF22DD">
        <w:rPr>
          <w:b/>
          <w:bCs/>
          <w:kern w:val="0"/>
          <w:sz w:val="28"/>
          <w:szCs w:val="28"/>
          <w:lang w:eastAsia="ru-RU"/>
        </w:rPr>
        <w:t xml:space="preserve"> «</w:t>
      </w:r>
      <w:r w:rsidRPr="00AF22DD">
        <w:rPr>
          <w:spacing w:val="2"/>
          <w:kern w:val="0"/>
          <w:sz w:val="28"/>
          <w:szCs w:val="28"/>
          <w:lang w:eastAsia="ru-RU"/>
        </w:rPr>
        <w:t xml:space="preserve">О Межведомственной комиссии по вопросам противодействия нелегальной занятости, своевременности и полноты выплаты заработной платы в Чувашской Республике» </w:t>
      </w:r>
      <w:r w:rsidRPr="00AF22DD">
        <w:rPr>
          <w:bCs/>
          <w:kern w:val="0"/>
          <w:sz w:val="28"/>
          <w:szCs w:val="28"/>
          <w:lang w:eastAsia="ru-RU"/>
        </w:rPr>
        <w:t xml:space="preserve">и в целях взаимодействия и координации деятельности органов местного самоуправления Янтиковского муниципального округа Чувашской Республики, администрация Янтиковского муниципального округа </w:t>
      </w:r>
      <w:proofErr w:type="gramStart"/>
      <w:r w:rsidRPr="00AF22DD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AF22DD">
        <w:rPr>
          <w:b/>
          <w:bCs/>
          <w:kern w:val="0"/>
          <w:sz w:val="28"/>
          <w:szCs w:val="28"/>
          <w:lang w:eastAsia="ru-RU"/>
        </w:rPr>
        <w:t xml:space="preserve"> о с т а н о в л я е т</w:t>
      </w:r>
      <w:r w:rsidRPr="00AF22DD">
        <w:rPr>
          <w:bCs/>
          <w:kern w:val="0"/>
          <w:sz w:val="28"/>
          <w:szCs w:val="28"/>
          <w:lang w:eastAsia="ru-RU"/>
        </w:rPr>
        <w:t>:</w:t>
      </w:r>
    </w:p>
    <w:p w:rsidR="00AF22DD" w:rsidRPr="00AF22DD" w:rsidRDefault="00AF22DD" w:rsidP="00AF22D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AF22DD">
        <w:rPr>
          <w:kern w:val="0"/>
          <w:sz w:val="28"/>
          <w:szCs w:val="28"/>
          <w:lang w:eastAsia="ru-RU"/>
        </w:rPr>
        <w:t>1. Утвердить рабочую группу в следующем составе: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426"/>
        <w:gridCol w:w="6094"/>
      </w:tblGrid>
      <w:tr w:rsidR="00AF22DD" w:rsidRPr="00AF22DD" w:rsidTr="00AF22DD">
        <w:trPr>
          <w:trHeight w:val="1128"/>
        </w:trPr>
        <w:tc>
          <w:tcPr>
            <w:tcW w:w="3227" w:type="dxa"/>
            <w:shd w:val="clear" w:color="auto" w:fill="auto"/>
          </w:tcPr>
          <w:p w:rsidR="00AF22DD" w:rsidRPr="00AF22DD" w:rsidRDefault="00AF22DD" w:rsidP="00DE2EF2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Ломоносов Олег Анатольевич</w:t>
            </w:r>
          </w:p>
        </w:tc>
        <w:tc>
          <w:tcPr>
            <w:tcW w:w="426" w:type="dxa"/>
            <w:shd w:val="clear" w:color="auto" w:fill="auto"/>
          </w:tcPr>
          <w:p w:rsidR="00AF22DD" w:rsidRPr="00AF22DD" w:rsidRDefault="00AF22DD" w:rsidP="00DE2EF2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AF22DD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  <w:p w:rsidR="00AF22DD" w:rsidRPr="00AF22DD" w:rsidRDefault="00AF22DD" w:rsidP="00DE2EF2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shd w:val="clear" w:color="auto" w:fill="auto"/>
          </w:tcPr>
          <w:p w:rsidR="00AF22DD" w:rsidRPr="00AF22DD" w:rsidRDefault="00AF22DD" w:rsidP="00DE2EF2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глава Янтиковского муниципального округа  (председатель Комиссии);</w:t>
            </w:r>
          </w:p>
        </w:tc>
      </w:tr>
      <w:tr w:rsidR="00AF22DD" w:rsidRPr="00AF22DD" w:rsidTr="00AF22DD">
        <w:tc>
          <w:tcPr>
            <w:tcW w:w="3227" w:type="dxa"/>
            <w:shd w:val="clear" w:color="auto" w:fill="auto"/>
          </w:tcPr>
          <w:p w:rsidR="00AF22DD" w:rsidRPr="00AF22DD" w:rsidRDefault="00AF22DD" w:rsidP="00DE2EF2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Козлов Евгений Алексеевич</w:t>
            </w:r>
          </w:p>
          <w:p w:rsidR="00AF22DD" w:rsidRPr="00AF22DD" w:rsidRDefault="00AF22DD" w:rsidP="00DE2EF2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F22DD" w:rsidRPr="00AF22DD" w:rsidRDefault="00AF22DD" w:rsidP="00DE2EF2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F22DD" w:rsidRPr="00AF22DD" w:rsidRDefault="00AF22DD" w:rsidP="00DE2EF2">
            <w:pPr>
              <w:suppressAutoHyphens w:val="0"/>
              <w:spacing w:line="360" w:lineRule="auto"/>
              <w:ind w:right="-108"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заместитель главы администрации Янтик</w:t>
            </w:r>
            <w:r>
              <w:rPr>
                <w:kern w:val="0"/>
                <w:sz w:val="28"/>
                <w:szCs w:val="28"/>
                <w:lang w:eastAsia="ru-RU"/>
              </w:rPr>
              <w:t>овского муниципального округа-</w:t>
            </w:r>
            <w:r w:rsidRPr="00AF22DD">
              <w:rPr>
                <w:kern w:val="0"/>
                <w:sz w:val="28"/>
                <w:szCs w:val="28"/>
                <w:lang w:eastAsia="ru-RU"/>
              </w:rPr>
              <w:t xml:space="preserve">начальника отдела экономики, земельных и имущественных отношений (заместитель председателя </w:t>
            </w:r>
            <w:r w:rsidRPr="00AF22DD">
              <w:rPr>
                <w:kern w:val="0"/>
                <w:sz w:val="28"/>
                <w:szCs w:val="28"/>
                <w:lang w:eastAsia="ru-RU"/>
              </w:rPr>
              <w:lastRenderedPageBreak/>
              <w:t>Комиссии);</w:t>
            </w:r>
          </w:p>
        </w:tc>
      </w:tr>
      <w:tr w:rsidR="00AF22DD" w:rsidRPr="00AF22DD" w:rsidTr="00AF22DD">
        <w:trPr>
          <w:trHeight w:val="2054"/>
        </w:trPr>
        <w:tc>
          <w:tcPr>
            <w:tcW w:w="3227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lastRenderedPageBreak/>
              <w:t>Шамбулина Светлана Ивановна</w:t>
            </w:r>
          </w:p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AF22DD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главный специалист-эксперт отдела экономики, земельных и имущественных отношений Янтиковского муниципального округа  (секретарь Комиссии);</w:t>
            </w:r>
          </w:p>
        </w:tc>
      </w:tr>
      <w:tr w:rsidR="00AF22DD" w:rsidRPr="00AF22DD" w:rsidTr="00AF22DD">
        <w:trPr>
          <w:trHeight w:val="2054"/>
        </w:trPr>
        <w:tc>
          <w:tcPr>
            <w:tcW w:w="3227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Зиновьева Наталия Владимировна</w:t>
            </w:r>
          </w:p>
        </w:tc>
        <w:tc>
          <w:tcPr>
            <w:tcW w:w="426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 xml:space="preserve">государственный налоговый инспектор </w:t>
            </w:r>
            <w:proofErr w:type="gramStart"/>
            <w:r w:rsidRPr="00AF22DD">
              <w:rPr>
                <w:kern w:val="0"/>
                <w:sz w:val="28"/>
                <w:szCs w:val="28"/>
                <w:lang w:eastAsia="ru-RU"/>
              </w:rPr>
              <w:t>отдела урегулирования задолженности физических лиц Управления федеральной налоговой</w:t>
            </w:r>
            <w:proofErr w:type="gramEnd"/>
            <w:r w:rsidRPr="00AF22DD">
              <w:rPr>
                <w:kern w:val="0"/>
                <w:sz w:val="28"/>
                <w:szCs w:val="28"/>
                <w:lang w:eastAsia="ru-RU"/>
              </w:rPr>
              <w:t xml:space="preserve"> службы по Чувашской Республике (по согласованию);</w:t>
            </w:r>
          </w:p>
        </w:tc>
      </w:tr>
      <w:tr w:rsidR="00AF22DD" w:rsidRPr="00AF22DD" w:rsidTr="00AF22DD">
        <w:tc>
          <w:tcPr>
            <w:tcW w:w="3227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 xml:space="preserve">Иванова </w:t>
            </w:r>
          </w:p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 xml:space="preserve">Любовь </w:t>
            </w:r>
            <w:proofErr w:type="spellStart"/>
            <w:r w:rsidRPr="00AF22DD">
              <w:rPr>
                <w:kern w:val="0"/>
                <w:sz w:val="28"/>
                <w:szCs w:val="28"/>
                <w:lang w:eastAsia="ru-RU"/>
              </w:rPr>
              <w:t>Флоровна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AF22DD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right="-5"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руководитель клиентской службы (на правах группы) в Янтиковском                                                 районе ОСФР                                                                                по Чувашской Республике Чувашии                                          (по согласованию);</w:t>
            </w:r>
          </w:p>
        </w:tc>
      </w:tr>
      <w:tr w:rsidR="00AF22DD" w:rsidRPr="00AF22DD" w:rsidTr="00AF22DD">
        <w:tc>
          <w:tcPr>
            <w:tcW w:w="3227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 xml:space="preserve">Кузьмина </w:t>
            </w:r>
          </w:p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Любовь Михайловна</w:t>
            </w:r>
          </w:p>
        </w:tc>
        <w:tc>
          <w:tcPr>
            <w:tcW w:w="426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AF22DD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начальник отдела КУ ЦЗН Чувашской Республики (Янтиковский) (по согласованию);</w:t>
            </w:r>
          </w:p>
        </w:tc>
      </w:tr>
      <w:tr w:rsidR="00AF22DD" w:rsidRPr="00AF22DD" w:rsidTr="00AF22DD">
        <w:tc>
          <w:tcPr>
            <w:tcW w:w="3227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proofErr w:type="spellStart"/>
            <w:r w:rsidRPr="00AF22DD">
              <w:rPr>
                <w:kern w:val="0"/>
                <w:sz w:val="28"/>
                <w:szCs w:val="28"/>
                <w:lang w:eastAsia="ru-RU"/>
              </w:rPr>
              <w:t>Пичуркина</w:t>
            </w:r>
            <w:proofErr w:type="spellEnd"/>
            <w:r w:rsidRPr="00AF22DD">
              <w:rPr>
                <w:kern w:val="0"/>
                <w:sz w:val="28"/>
                <w:szCs w:val="28"/>
                <w:lang w:eastAsia="ru-RU"/>
              </w:rPr>
              <w:t xml:space="preserve"> Екатерина Ивановна</w:t>
            </w:r>
          </w:p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AF22DD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 xml:space="preserve">главный государственный налоговый инспектор отдела камерального контроля НДФЛ и </w:t>
            </w:r>
            <w:proofErr w:type="gramStart"/>
            <w:r w:rsidRPr="00AF22DD">
              <w:rPr>
                <w:kern w:val="0"/>
                <w:sz w:val="28"/>
                <w:szCs w:val="28"/>
                <w:lang w:eastAsia="ru-RU"/>
              </w:rPr>
              <w:t>СВ</w:t>
            </w:r>
            <w:proofErr w:type="gramEnd"/>
            <w:r w:rsidRPr="00AF22DD">
              <w:rPr>
                <w:kern w:val="0"/>
                <w:sz w:val="28"/>
                <w:szCs w:val="28"/>
                <w:lang w:eastAsia="ru-RU"/>
              </w:rPr>
              <w:t xml:space="preserve"> №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AF22DD">
              <w:rPr>
                <w:kern w:val="0"/>
                <w:sz w:val="28"/>
                <w:szCs w:val="28"/>
                <w:lang w:eastAsia="ru-RU"/>
              </w:rPr>
              <w:t>1 Управления федеральной налоговой службы по Чувашской Республике (по согласованию);</w:t>
            </w:r>
          </w:p>
        </w:tc>
      </w:tr>
      <w:tr w:rsidR="00AF22DD" w:rsidRPr="00AF22DD" w:rsidTr="00AF22DD">
        <w:tc>
          <w:tcPr>
            <w:tcW w:w="3227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 xml:space="preserve">Сергеев </w:t>
            </w:r>
          </w:p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Александр Геннадьевич</w:t>
            </w:r>
          </w:p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AF22DD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left="33"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начальник финансового отдела администрации Янтиковского муниципального округа (заместитель председателя Комиссии);</w:t>
            </w:r>
          </w:p>
        </w:tc>
      </w:tr>
      <w:tr w:rsidR="00AF22DD" w:rsidRPr="00AF22DD" w:rsidTr="00AF22DD">
        <w:tc>
          <w:tcPr>
            <w:tcW w:w="3227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 xml:space="preserve">Сергеева Людмила Николаевна </w:t>
            </w:r>
          </w:p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 w:rsidRPr="00AF22DD"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 xml:space="preserve">заместитель начальника отдела экономики, земельных и имущественных отношений администрации Янтиковского </w:t>
            </w:r>
            <w:r>
              <w:rPr>
                <w:kern w:val="0"/>
                <w:sz w:val="28"/>
                <w:szCs w:val="28"/>
                <w:lang w:eastAsia="ru-RU"/>
              </w:rPr>
              <w:t>муниципального округа;</w:t>
            </w:r>
          </w:p>
        </w:tc>
      </w:tr>
      <w:tr w:rsidR="00AF22DD" w:rsidRPr="00AF22DD" w:rsidTr="00AF22DD">
        <w:tc>
          <w:tcPr>
            <w:tcW w:w="3227" w:type="dxa"/>
            <w:shd w:val="clear" w:color="auto" w:fill="auto"/>
          </w:tcPr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Федорова Альбина</w:t>
            </w:r>
          </w:p>
          <w:p w:rsidR="00AF22DD" w:rsidRPr="00AF22DD" w:rsidRDefault="00AF22DD" w:rsidP="00AF22DD">
            <w:pPr>
              <w:tabs>
                <w:tab w:val="left" w:pos="4140"/>
              </w:tabs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26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F22DD" w:rsidRPr="00AF22DD" w:rsidRDefault="00AF22DD" w:rsidP="00AF22DD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F22DD">
              <w:rPr>
                <w:kern w:val="0"/>
                <w:sz w:val="28"/>
                <w:szCs w:val="28"/>
                <w:lang w:eastAsia="ru-RU"/>
              </w:rPr>
              <w:t xml:space="preserve">главный специалист-эксперт отдела сельского хозяйства и экологии администрации </w:t>
            </w:r>
            <w:r w:rsidRPr="00AF22DD">
              <w:rPr>
                <w:kern w:val="0"/>
                <w:sz w:val="28"/>
                <w:szCs w:val="28"/>
                <w:lang w:eastAsia="ru-RU"/>
              </w:rPr>
              <w:lastRenderedPageBreak/>
              <w:t>Янтиковского муниципального округа.</w:t>
            </w:r>
          </w:p>
        </w:tc>
      </w:tr>
    </w:tbl>
    <w:p w:rsidR="00AF22DD" w:rsidRPr="00AF22DD" w:rsidRDefault="00AF22DD" w:rsidP="00AF22DD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AF22DD">
        <w:rPr>
          <w:kern w:val="0"/>
          <w:sz w:val="28"/>
          <w:szCs w:val="28"/>
          <w:lang w:eastAsia="ru-RU"/>
        </w:rPr>
        <w:lastRenderedPageBreak/>
        <w:t>Признать утратившим силу постановление администрации  Янтиковского муниципального округа от 26.08.2024 №</w:t>
      </w:r>
      <w:r>
        <w:rPr>
          <w:kern w:val="0"/>
          <w:sz w:val="28"/>
          <w:szCs w:val="28"/>
          <w:lang w:eastAsia="ru-RU"/>
        </w:rPr>
        <w:t xml:space="preserve"> </w:t>
      </w:r>
      <w:r w:rsidRPr="00AF22DD">
        <w:rPr>
          <w:kern w:val="0"/>
          <w:sz w:val="28"/>
          <w:szCs w:val="28"/>
          <w:lang w:eastAsia="ru-RU"/>
        </w:rPr>
        <w:t>784 «О межведомственной комиссии по вопросам противодействия нелегальной занятости, своевременности и полноты выплаты заработной платы в Я</w:t>
      </w:r>
      <w:r>
        <w:rPr>
          <w:kern w:val="0"/>
          <w:sz w:val="28"/>
          <w:szCs w:val="28"/>
          <w:lang w:eastAsia="ru-RU"/>
        </w:rPr>
        <w:t>нтиковском муниципальном округе».</w:t>
      </w:r>
    </w:p>
    <w:p w:rsidR="00AF22DD" w:rsidRPr="00AF22DD" w:rsidRDefault="00AF22DD" w:rsidP="00AF22DD">
      <w:pPr>
        <w:suppressAutoHyphens w:val="0"/>
        <w:spacing w:line="240" w:lineRule="auto"/>
        <w:ind w:left="709" w:firstLine="0"/>
        <w:rPr>
          <w:kern w:val="0"/>
          <w:sz w:val="28"/>
          <w:szCs w:val="28"/>
          <w:lang w:eastAsia="ru-RU"/>
        </w:rPr>
      </w:pPr>
    </w:p>
    <w:p w:rsidR="00AF22DD" w:rsidRPr="00AF22DD" w:rsidRDefault="00AF22DD" w:rsidP="00AF22D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outlineLvl w:val="0"/>
        <w:rPr>
          <w:color w:val="000000"/>
          <w:kern w:val="0"/>
          <w:sz w:val="28"/>
          <w:szCs w:val="28"/>
          <w:lang w:eastAsia="ru-RU"/>
        </w:rPr>
      </w:pPr>
    </w:p>
    <w:p w:rsidR="00AF22DD" w:rsidRPr="00AF22DD" w:rsidRDefault="00AF22DD" w:rsidP="00AF22D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AF22DD">
        <w:rPr>
          <w:color w:val="000000"/>
          <w:kern w:val="0"/>
          <w:sz w:val="28"/>
          <w:szCs w:val="28"/>
          <w:lang w:eastAsia="ru-RU"/>
        </w:rPr>
        <w:t>Глава Янтиковского</w:t>
      </w:r>
    </w:p>
    <w:p w:rsidR="00AF22DD" w:rsidRPr="00AF22DD" w:rsidRDefault="00AF22DD" w:rsidP="00AF22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  <w:r w:rsidRPr="00AF22DD">
        <w:rPr>
          <w:color w:val="000000"/>
          <w:kern w:val="0"/>
          <w:sz w:val="28"/>
          <w:szCs w:val="28"/>
          <w:lang w:eastAsia="ru-RU"/>
        </w:rPr>
        <w:t xml:space="preserve">муниципального округа </w:t>
      </w:r>
      <w:r>
        <w:rPr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</w:t>
      </w:r>
      <w:r w:rsidRPr="00AF22DD">
        <w:rPr>
          <w:color w:val="000000"/>
          <w:kern w:val="0"/>
          <w:sz w:val="28"/>
          <w:szCs w:val="28"/>
          <w:lang w:eastAsia="ru-RU"/>
        </w:rPr>
        <w:t>О.А. Ломоносов</w:t>
      </w:r>
    </w:p>
    <w:p w:rsidR="00AF22DD" w:rsidRPr="00AF22DD" w:rsidRDefault="00AF22DD" w:rsidP="00AF22DD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AF22DD" w:rsidRPr="00AF22DD" w:rsidRDefault="00AF22DD" w:rsidP="00AF22DD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sectPr w:rsidR="00AF22DD" w:rsidRPr="00AF22DD" w:rsidSect="00AF22D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5C0388"/>
    <w:multiLevelType w:val="hybridMultilevel"/>
    <w:tmpl w:val="AE846D60"/>
    <w:lvl w:ilvl="0" w:tplc="E8EEA17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12AF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22DD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2EF2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552E-0BC2-4F12-BE81-812FEB5F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194</cp:revision>
  <cp:lastPrinted>2024-09-11T08:11:00Z</cp:lastPrinted>
  <dcterms:created xsi:type="dcterms:W3CDTF">2023-01-09T05:07:00Z</dcterms:created>
  <dcterms:modified xsi:type="dcterms:W3CDTF">2024-09-13T06:06:00Z</dcterms:modified>
</cp:coreProperties>
</file>