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BD9" w:rsidRDefault="002A5BD9" w:rsidP="002A5B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5BD9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1146BF" w:rsidRDefault="002A5BD9" w:rsidP="002A5B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17E5">
        <w:rPr>
          <w:rFonts w:ascii="Times New Roman" w:hAnsi="Times New Roman" w:cs="Times New Roman"/>
          <w:b/>
          <w:sz w:val="28"/>
          <w:szCs w:val="28"/>
        </w:rPr>
        <w:t>проект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4D17E5">
        <w:rPr>
          <w:rFonts w:ascii="Times New Roman" w:hAnsi="Times New Roman" w:cs="Times New Roman"/>
          <w:b/>
          <w:sz w:val="28"/>
          <w:szCs w:val="28"/>
        </w:rPr>
        <w:t xml:space="preserve"> федерального закона "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4D17E5">
        <w:rPr>
          <w:rFonts w:ascii="Times New Roman" w:hAnsi="Times New Roman" w:cs="Times New Roman"/>
          <w:b/>
          <w:sz w:val="28"/>
          <w:szCs w:val="28"/>
        </w:rPr>
        <w:t xml:space="preserve"> внесении изменений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146BF" w:rsidRDefault="002A5BD9" w:rsidP="002A5B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17E5">
        <w:rPr>
          <w:rFonts w:ascii="Times New Roman" w:hAnsi="Times New Roman" w:cs="Times New Roman"/>
          <w:b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4D17E5">
        <w:rPr>
          <w:rFonts w:ascii="Times New Roman" w:hAnsi="Times New Roman" w:cs="Times New Roman"/>
          <w:b/>
          <w:sz w:val="28"/>
          <w:szCs w:val="28"/>
        </w:rPr>
        <w:t>едеральн</w:t>
      </w:r>
      <w:r w:rsidR="001146BF">
        <w:rPr>
          <w:rFonts w:ascii="Times New Roman" w:hAnsi="Times New Roman" w:cs="Times New Roman"/>
          <w:b/>
          <w:sz w:val="28"/>
          <w:szCs w:val="28"/>
        </w:rPr>
        <w:t>ый</w:t>
      </w:r>
      <w:r w:rsidRPr="004D17E5">
        <w:rPr>
          <w:rFonts w:ascii="Times New Roman" w:hAnsi="Times New Roman" w:cs="Times New Roman"/>
          <w:b/>
          <w:sz w:val="28"/>
          <w:szCs w:val="28"/>
        </w:rPr>
        <w:t xml:space="preserve"> закон "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4D17E5">
        <w:rPr>
          <w:rFonts w:ascii="Times New Roman" w:hAnsi="Times New Roman" w:cs="Times New Roman"/>
          <w:b/>
          <w:sz w:val="28"/>
          <w:szCs w:val="28"/>
        </w:rPr>
        <w:t>б ответственном обращении с животными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A5BD9" w:rsidRDefault="002A5BD9" w:rsidP="002A5B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17E5">
        <w:rPr>
          <w:rFonts w:ascii="Times New Roman" w:hAnsi="Times New Roman" w:cs="Times New Roman"/>
          <w:b/>
          <w:sz w:val="28"/>
          <w:szCs w:val="28"/>
        </w:rPr>
        <w:t>и о внесении изменений в отдельные законодательные акты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A5BD9" w:rsidRPr="004D17E5" w:rsidRDefault="002A5BD9" w:rsidP="002A5B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4D17E5">
        <w:rPr>
          <w:rFonts w:ascii="Times New Roman" w:hAnsi="Times New Roman" w:cs="Times New Roman"/>
          <w:b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b/>
          <w:sz w:val="28"/>
          <w:szCs w:val="28"/>
        </w:rPr>
        <w:t>Ф</w:t>
      </w:r>
      <w:r w:rsidRPr="004D17E5">
        <w:rPr>
          <w:rFonts w:ascii="Times New Roman" w:hAnsi="Times New Roman" w:cs="Times New Roman"/>
          <w:b/>
          <w:sz w:val="28"/>
          <w:szCs w:val="28"/>
        </w:rPr>
        <w:t>едерации"</w:t>
      </w:r>
    </w:p>
    <w:p w:rsidR="002A5BD9" w:rsidRPr="002A5BD9" w:rsidRDefault="002A5BD9" w:rsidP="002A5BD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</w:p>
    <w:p w:rsidR="002A5BD9" w:rsidRPr="002A5BD9" w:rsidRDefault="002A5BD9" w:rsidP="002A5BD9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федерального закона </w:t>
      </w:r>
      <w:r w:rsidRPr="002A5B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"</w:t>
      </w:r>
      <w:r w:rsidRPr="002A5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  <w:r w:rsidR="001146B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1146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</w:t>
      </w:r>
      <w:r w:rsidRPr="004D17E5">
        <w:rPr>
          <w:rFonts w:ascii="Times New Roman" w:hAnsi="Times New Roman" w:cs="Times New Roman"/>
          <w:sz w:val="28"/>
          <w:szCs w:val="28"/>
        </w:rPr>
        <w:t>"Об ответственном обращении с животными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17E5">
        <w:rPr>
          <w:rFonts w:ascii="Times New Roman" w:hAnsi="Times New Roman" w:cs="Times New Roman"/>
          <w:sz w:val="28"/>
          <w:szCs w:val="28"/>
        </w:rPr>
        <w:t>и о внесении измен</w:t>
      </w:r>
      <w:r w:rsidRPr="004D17E5">
        <w:rPr>
          <w:rFonts w:ascii="Times New Roman" w:hAnsi="Times New Roman" w:cs="Times New Roman"/>
          <w:sz w:val="28"/>
          <w:szCs w:val="28"/>
        </w:rPr>
        <w:t>е</w:t>
      </w:r>
      <w:r w:rsidRPr="004D17E5">
        <w:rPr>
          <w:rFonts w:ascii="Times New Roman" w:hAnsi="Times New Roman" w:cs="Times New Roman"/>
          <w:sz w:val="28"/>
          <w:szCs w:val="28"/>
        </w:rPr>
        <w:t xml:space="preserve">ний </w:t>
      </w:r>
      <w:r w:rsidR="00725968">
        <w:rPr>
          <w:rFonts w:ascii="Times New Roman" w:hAnsi="Times New Roman" w:cs="Times New Roman"/>
          <w:sz w:val="28"/>
          <w:szCs w:val="28"/>
        </w:rPr>
        <w:br/>
      </w:r>
      <w:r w:rsidRPr="00725968">
        <w:rPr>
          <w:rFonts w:ascii="Times New Roman" w:hAnsi="Times New Roman" w:cs="Times New Roman"/>
          <w:spacing w:val="2"/>
          <w:sz w:val="28"/>
          <w:szCs w:val="28"/>
        </w:rPr>
        <w:t xml:space="preserve">в отдельные законодательные акты Российской Федерации" </w:t>
      </w:r>
      <w:r w:rsidRPr="0072596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не потребует</w:t>
      </w:r>
      <w:r w:rsidRPr="002A5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дополнительных расходов, покрываемых за счет средств федерального бю</w:t>
      </w:r>
      <w:r w:rsidRPr="002A5BD9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2A5BD9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жета.</w:t>
      </w:r>
      <w:bookmarkStart w:id="0" w:name="_GoBack"/>
      <w:bookmarkEnd w:id="0"/>
    </w:p>
    <w:sectPr w:rsidR="002A5BD9" w:rsidRPr="002A5B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C00"/>
    <w:rsid w:val="00066C05"/>
    <w:rsid w:val="001146BF"/>
    <w:rsid w:val="001E529D"/>
    <w:rsid w:val="002A5BD9"/>
    <w:rsid w:val="00356C00"/>
    <w:rsid w:val="005474E8"/>
    <w:rsid w:val="0072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C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C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Ингилизова</cp:lastModifiedBy>
  <cp:revision>6</cp:revision>
  <dcterms:created xsi:type="dcterms:W3CDTF">2022-04-14T10:22:00Z</dcterms:created>
  <dcterms:modified xsi:type="dcterms:W3CDTF">2022-04-22T06:10:00Z</dcterms:modified>
</cp:coreProperties>
</file>