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Look w:val="04A0" w:firstRow="1" w:lastRow="0" w:firstColumn="1" w:lastColumn="0" w:noHBand="0" w:noVBand="1"/>
      </w:tblPr>
      <w:tblGrid>
        <w:gridCol w:w="4101"/>
        <w:gridCol w:w="827"/>
        <w:gridCol w:w="654"/>
        <w:gridCol w:w="4131"/>
      </w:tblGrid>
      <w:tr w:rsidR="00EF4132" w:rsidRPr="00DB6805" w:rsidTr="009D32B6">
        <w:trPr>
          <w:cantSplit/>
          <w:trHeight w:val="542"/>
        </w:trPr>
        <w:tc>
          <w:tcPr>
            <w:tcW w:w="4101" w:type="dxa"/>
          </w:tcPr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</w:tcPr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2AC3EDD" wp14:editId="14F46BEB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4132" w:rsidRPr="00DB6805" w:rsidTr="009D32B6">
        <w:trPr>
          <w:cantSplit/>
          <w:trHeight w:val="2708"/>
        </w:trPr>
        <w:tc>
          <w:tcPr>
            <w:tcW w:w="4101" w:type="dxa"/>
          </w:tcPr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EF4132" w:rsidRPr="00DB6805" w:rsidRDefault="00EF4132" w:rsidP="0099644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2023ç.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ута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уйӑхĕн </w:t>
            </w:r>
            <w:r w:rsidR="009D32B6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20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-мӗшӗ </w:t>
            </w:r>
            <w:r w:rsidR="009D32B6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980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№</w:t>
            </w:r>
          </w:p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EF4132" w:rsidRPr="00DB6805" w:rsidRDefault="00EF4132" w:rsidP="009D3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481" w:type="dxa"/>
            <w:gridSpan w:val="2"/>
            <w:vMerge/>
            <w:vAlign w:val="center"/>
            <w:hideMark/>
          </w:tcPr>
          <w:p w:rsidR="00EF4132" w:rsidRPr="00DB6805" w:rsidRDefault="00EF4132" w:rsidP="009964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EF4132" w:rsidRPr="00DB6805" w:rsidRDefault="00EF4132" w:rsidP="0099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EF4132" w:rsidRPr="00DB6805" w:rsidRDefault="009D32B6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20</w:t>
            </w:r>
            <w:r w:rsidR="00EF4132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F413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июля</w:t>
            </w:r>
            <w:r w:rsidR="00EF4132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2023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F4132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980</w:t>
            </w:r>
          </w:p>
          <w:p w:rsidR="00EF4132" w:rsidRPr="00DB6805" w:rsidRDefault="00EF4132" w:rsidP="00996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EF4132" w:rsidRPr="009D32B6" w:rsidRDefault="00EF4132" w:rsidP="009D3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  <w:tr w:rsidR="00EF4132" w:rsidRPr="00230E83" w:rsidTr="009D32B6">
        <w:trPr>
          <w:gridAfter w:val="2"/>
          <w:wAfter w:w="4785" w:type="dxa"/>
        </w:trPr>
        <w:tc>
          <w:tcPr>
            <w:tcW w:w="4928" w:type="dxa"/>
            <w:gridSpan w:val="2"/>
          </w:tcPr>
          <w:p w:rsidR="009D32B6" w:rsidRDefault="009D32B6" w:rsidP="00230E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32" w:rsidRDefault="00EF4132" w:rsidP="00230E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8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Цивильского муниципального округа Чувашской Республики от 23.01.2023 № 29 «Об утверждении перечней объектов для использования труда лиц, осужденных к обязательным и исправительным работам»</w:t>
            </w:r>
          </w:p>
          <w:p w:rsidR="00230E83" w:rsidRPr="00230E83" w:rsidRDefault="00230E83" w:rsidP="00230E83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132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>Согласно статье 15.1 Федерального закона РФ от 06.10.2003 №131-ФЗ «Об общих принципах организации местного самоуправления в Российской Федерации», статье 25, части 1 статьи 39 Уголовно-исполнительного кодекса Российской Федерации, части 1 статьи 49, части 1 статьи 50 Уголовного кодекса Российской Федерации, администрация Цивильского муниципального округа Чувашской Республики</w:t>
      </w:r>
    </w:p>
    <w:p w:rsidR="00230E83" w:rsidRPr="00230E83" w:rsidRDefault="00230E83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EF4132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30E83">
        <w:rPr>
          <w:b/>
        </w:rPr>
        <w:t>ПОСТАНОВЛЯЕТ:</w:t>
      </w:r>
    </w:p>
    <w:p w:rsidR="00230E83" w:rsidRPr="00230E83" w:rsidRDefault="00230E83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F4132" w:rsidRPr="00230E83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>1. Внести в </w:t>
      </w:r>
      <w:hyperlink r:id="rId9" w:anchor="/document/403473646/entry/0" w:history="1">
        <w:r w:rsidRPr="00230E83">
          <w:rPr>
            <w:rStyle w:val="a3"/>
            <w:color w:val="auto"/>
            <w:u w:val="none"/>
          </w:rPr>
          <w:t>постановление</w:t>
        </w:r>
      </w:hyperlink>
      <w:r w:rsidRPr="00230E83">
        <w:t> администрации Цивильского муниципального округа Чувашской Республики от 23.01.2023 № 29 "Об утверждении перечней объектов для использования труда лиц, осужденных к обязательным и исправительным работам" (далее - Постановление) следующие изменения:</w:t>
      </w:r>
    </w:p>
    <w:p w:rsidR="00EF4132" w:rsidRPr="00230E83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>1.1. </w:t>
      </w:r>
      <w:hyperlink r:id="rId10" w:anchor="/document/403473646/entry/1000" w:history="1">
        <w:r w:rsidRPr="00230E83">
          <w:rPr>
            <w:rStyle w:val="a3"/>
            <w:color w:val="auto"/>
            <w:u w:val="none"/>
          </w:rPr>
          <w:t>Приложение №</w:t>
        </w:r>
      </w:hyperlink>
      <w:r w:rsidRPr="00230E83">
        <w:t xml:space="preserve"> 1 (Перечень объектов, для использования труда лиц, осужденных к исправительным работам)  </w:t>
      </w:r>
      <w:r w:rsidR="00230E83">
        <w:t xml:space="preserve">к постановлению </w:t>
      </w:r>
      <w:r w:rsidRPr="00230E83">
        <w:t>изложить в редакции</w:t>
      </w:r>
      <w:r w:rsidR="00230E83">
        <w:t xml:space="preserve"> согласно приложению к настоящему постановлению.</w:t>
      </w:r>
    </w:p>
    <w:p w:rsidR="00EF4132" w:rsidRPr="00230E83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 xml:space="preserve">2. Настоящее постановление вступает в силу после его </w:t>
      </w:r>
      <w:hyperlink r:id="rId11" w:history="1">
        <w:r w:rsidRPr="00230E83">
          <w:t>официального опубликования</w:t>
        </w:r>
      </w:hyperlink>
      <w:r w:rsidRPr="00230E83">
        <w:t xml:space="preserve"> (обнародования).</w:t>
      </w:r>
    </w:p>
    <w:p w:rsidR="00EF4132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230E83" w:rsidRPr="00230E83" w:rsidRDefault="00230E83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EF4132" w:rsidRPr="00230E83" w:rsidRDefault="00EF4132" w:rsidP="00230E83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4"/>
          <w:szCs w:val="24"/>
          <w:lang w:bidi="ru-RU"/>
        </w:rPr>
      </w:pPr>
      <w:r w:rsidRPr="00230E83">
        <w:rPr>
          <w:color w:val="000000"/>
          <w:sz w:val="24"/>
          <w:szCs w:val="24"/>
          <w:lang w:bidi="ru-RU"/>
        </w:rPr>
        <w:t xml:space="preserve">Глава Цивильского </w:t>
      </w:r>
    </w:p>
    <w:p w:rsidR="00EF4132" w:rsidRPr="00230E83" w:rsidRDefault="00EF4132" w:rsidP="00230E83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4"/>
          <w:szCs w:val="24"/>
          <w:lang w:bidi="ru-RU"/>
        </w:rPr>
      </w:pPr>
      <w:r w:rsidRPr="00230E83">
        <w:rPr>
          <w:color w:val="000000"/>
          <w:sz w:val="24"/>
          <w:szCs w:val="24"/>
          <w:lang w:bidi="ru-RU"/>
        </w:rPr>
        <w:t xml:space="preserve">муниципального округа                                                                      </w:t>
      </w:r>
      <w:r w:rsidR="00230E83">
        <w:rPr>
          <w:color w:val="000000"/>
          <w:sz w:val="24"/>
          <w:szCs w:val="24"/>
          <w:lang w:bidi="ru-RU"/>
        </w:rPr>
        <w:t xml:space="preserve">            </w:t>
      </w:r>
      <w:r w:rsidRPr="00230E83">
        <w:rPr>
          <w:color w:val="000000"/>
          <w:sz w:val="24"/>
          <w:szCs w:val="24"/>
          <w:lang w:bidi="ru-RU"/>
        </w:rPr>
        <w:t xml:space="preserve">          А.В. Иванов </w:t>
      </w:r>
    </w:p>
    <w:p w:rsidR="00EF4132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EF4132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EF4132" w:rsidRDefault="00EF4132" w:rsidP="00230E8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:rsidR="00EF4132" w:rsidRDefault="00EF4132" w:rsidP="00EF4132">
      <w:pPr>
        <w:pStyle w:val="s1"/>
        <w:shd w:val="clear" w:color="auto" w:fill="FFFFFF"/>
        <w:jc w:val="both"/>
        <w:rPr>
          <w:sz w:val="25"/>
          <w:szCs w:val="25"/>
        </w:rPr>
      </w:pPr>
    </w:p>
    <w:p w:rsidR="009D32B6" w:rsidRDefault="009D32B6" w:rsidP="00EF4132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</w:rPr>
      </w:pPr>
    </w:p>
    <w:p w:rsidR="00B33870" w:rsidRDefault="00B33870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0E83" w:rsidRDefault="00230E83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41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230E83" w:rsidRDefault="00230E83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:rsidR="00230E83" w:rsidRDefault="00230E83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</w:t>
      </w:r>
    </w:p>
    <w:p w:rsidR="00230E83" w:rsidRDefault="00230E83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</w:p>
    <w:p w:rsidR="00230E83" w:rsidRDefault="00230E83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20.07.2023 №</w:t>
      </w:r>
      <w:r w:rsidR="009D32B6">
        <w:rPr>
          <w:rFonts w:ascii="Times New Roman" w:hAnsi="Times New Roman" w:cs="Times New Roman"/>
          <w:b/>
          <w:sz w:val="24"/>
          <w:szCs w:val="24"/>
        </w:rPr>
        <w:t xml:space="preserve"> 980</w:t>
      </w:r>
    </w:p>
    <w:p w:rsidR="00230E83" w:rsidRPr="00EF4132" w:rsidRDefault="00230E83" w:rsidP="00230E83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30E83" w:rsidRDefault="00230E83" w:rsidP="00EF4132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7"/>
        <w:gridCol w:w="4351"/>
      </w:tblGrid>
      <w:tr w:rsidR="00EF4132" w:rsidRPr="00EF4132" w:rsidTr="00996446">
        <w:tc>
          <w:tcPr>
            <w:tcW w:w="4827" w:type="dxa"/>
          </w:tcPr>
          <w:p w:rsidR="00EF4132" w:rsidRPr="00EF4132" w:rsidRDefault="009D32B6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4132" w:rsidRPr="00EF4132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F4132" w:rsidRPr="00EF4132" w:rsidRDefault="00EF4132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Начальник Цивильского МФ ФКУ</w:t>
            </w:r>
          </w:p>
          <w:p w:rsidR="00EF4132" w:rsidRPr="00EF4132" w:rsidRDefault="00EF4132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УИИ УФСИН России</w:t>
            </w:r>
          </w:p>
          <w:p w:rsidR="00EF4132" w:rsidRPr="00EF4132" w:rsidRDefault="00EF4132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Республике-Чувашии</w:t>
            </w:r>
          </w:p>
          <w:p w:rsidR="00EF4132" w:rsidRPr="00EF4132" w:rsidRDefault="00305947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  <w:r w:rsidR="00EF4132"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</w:t>
            </w:r>
          </w:p>
          <w:p w:rsidR="00EF4132" w:rsidRPr="00EF4132" w:rsidRDefault="00EF4132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32" w:rsidRPr="00EF4132" w:rsidRDefault="00EF4132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__________________А.В.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Сумзин</w:t>
            </w:r>
            <w:proofErr w:type="spellEnd"/>
          </w:p>
          <w:p w:rsidR="00EF4132" w:rsidRPr="00EF4132" w:rsidRDefault="00EF4132" w:rsidP="00305947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«__»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EF4132" w:rsidRPr="00EF4132" w:rsidRDefault="00EF4132" w:rsidP="003059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132" w:rsidRPr="00EF4132" w:rsidRDefault="00EF4132" w:rsidP="003059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</w:tcPr>
          <w:p w:rsidR="00EF4132" w:rsidRPr="00EF4132" w:rsidRDefault="00EF4132" w:rsidP="003059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EF4132" w:rsidRPr="00EF4132" w:rsidRDefault="00EF4132" w:rsidP="003059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F4132" w:rsidRPr="00EF4132" w:rsidRDefault="00EF4132" w:rsidP="003059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</w:p>
          <w:p w:rsidR="00EF4132" w:rsidRPr="00EF4132" w:rsidRDefault="00EF4132" w:rsidP="003059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EF4132" w:rsidRPr="00EF4132" w:rsidRDefault="00EF4132" w:rsidP="0030594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D3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.2023 № </w:t>
            </w:r>
            <w:r w:rsidR="009D32B6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  <w:p w:rsidR="00EF4132" w:rsidRPr="00EF4132" w:rsidRDefault="00EF4132" w:rsidP="00230E83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132" w:rsidRPr="00EF4132" w:rsidRDefault="00EF4132" w:rsidP="00305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F4132" w:rsidRDefault="00EF4132" w:rsidP="00305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132">
        <w:rPr>
          <w:rFonts w:ascii="Times New Roman" w:hAnsi="Times New Roman" w:cs="Times New Roman"/>
          <w:b/>
          <w:sz w:val="24"/>
          <w:szCs w:val="24"/>
        </w:rPr>
        <w:t>объектов, для использования труда лиц, осужденных к исправительным работам</w:t>
      </w:r>
    </w:p>
    <w:p w:rsidR="00305947" w:rsidRPr="00EF4132" w:rsidRDefault="00305947" w:rsidP="00305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835"/>
        <w:gridCol w:w="2977"/>
      </w:tblGrid>
      <w:tr w:rsidR="00EF4132" w:rsidRPr="00EF4132" w:rsidTr="00996446">
        <w:trPr>
          <w:trHeight w:val="587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 – территориальной единицы 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Воддорстрой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Чурачикское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EF4132" w:rsidRPr="00EF4132" w:rsidTr="00996446">
        <w:trPr>
          <w:trHeight w:val="587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«ВДС»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Чурачикское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EF4132" w:rsidRPr="00EF4132" w:rsidTr="00996446">
        <w:trPr>
          <w:trHeight w:val="3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СХПК «Правда»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Малоянгорчинское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с. Малое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Янгорчино</w:t>
            </w:r>
            <w:proofErr w:type="spellEnd"/>
          </w:p>
        </w:tc>
      </w:tr>
      <w:tr w:rsidR="00EF4132" w:rsidRPr="00EF4132" w:rsidTr="00996446">
        <w:trPr>
          <w:trHeight w:val="3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СХПК «Гвардия»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Малоянгорчинское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Елаши</w:t>
            </w:r>
            <w:proofErr w:type="spellEnd"/>
          </w:p>
        </w:tc>
      </w:tr>
      <w:tr w:rsidR="00EF4132" w:rsidRPr="00EF4132" w:rsidTr="00996446">
        <w:trPr>
          <w:trHeight w:val="635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ООО «Мой Дом» 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3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132" w:rsidRPr="00EF4132" w:rsidRDefault="00EF4132" w:rsidP="00EF4132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Архипов И.Ф.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Опытное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Синьял-Котяки</w:t>
            </w:r>
            <w:proofErr w:type="spellEnd"/>
          </w:p>
        </w:tc>
      </w:tr>
      <w:tr w:rsidR="00EF4132" w:rsidRPr="00EF4132" w:rsidTr="00996446">
        <w:trPr>
          <w:trHeight w:val="286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Селин К.А.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Опытное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п. Опытный</w:t>
            </w:r>
          </w:p>
        </w:tc>
      </w:tr>
      <w:tr w:rsidR="00EF4132" w:rsidRPr="00EF4132" w:rsidTr="00996446">
        <w:trPr>
          <w:trHeight w:val="3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Филиал ООО «Авангард» «Цивильский Бекон»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Таушкасинское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Таушкасы</w:t>
            </w:r>
            <w:proofErr w:type="spellEnd"/>
          </w:p>
        </w:tc>
      </w:tr>
      <w:tr w:rsidR="00EF4132" w:rsidRPr="00EF4132" w:rsidTr="00996446">
        <w:trPr>
          <w:trHeight w:val="587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«Компания «Эстет»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EF4132" w:rsidRPr="00EF4132" w:rsidTr="00996446">
        <w:trPr>
          <w:trHeight w:val="3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«Завод инновационных технологий» (ЗИТ)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EF4132" w:rsidRPr="00EF4132" w:rsidTr="00996446">
        <w:trPr>
          <w:trHeight w:val="587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«Строительная компания «Тепло в доме»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720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«Водолей – Стандарт»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286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Агрофирма Велес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Чиричкасинское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Чиричкасы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Ф)Х  «Хорошавин А.В.»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 Вторые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МУП ЖКУ Цивильского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0594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3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АО «Цивильский ветеринарно-санитарный утилизационный завод»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Янзакасы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«ЗСМ Скала»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СХПК «Память И.Н.Ульянова»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Тувсинское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Тувси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«Производственно - коммерческая фирма «Гармония»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«Гармония»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«Рукодельница»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Цивильского РАЙПО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Филимонов В.В.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«Дорожное эксплуатационное предприятие №139»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АО «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Агорфирма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Куснар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Таушкасинское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Таушкасы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КФХ «Луч»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Чурачикское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КФХ Егоровой  Валентины Львовны 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д. Красная Горка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КФХ Андреева Леонида Николаевича 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КФХ Артемьева  Александра Васильевича 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Игорварское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Первые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КФХ Михайлова Сергея Владиславовича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КФХ Семенова  Виталия Николаевича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Богатыревское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Талпас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Богатыревское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</w:p>
        </w:tc>
      </w:tr>
      <w:tr w:rsidR="00EF4132" w:rsidRPr="00EF4132" w:rsidTr="00996446">
        <w:trPr>
          <w:trHeight w:val="346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КФХ Чиркиной Надежды Петровны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Янзакасы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КФХ Матвеева Евгения Николаевича 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ООО «УК «ПМК – 8»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Егоров В.Ф.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Конарское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Конар</w:t>
            </w:r>
            <w:proofErr w:type="spellEnd"/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Салихов Р.М.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Ефимов И.Б.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Чурачикский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с. Чурачики,</w:t>
            </w:r>
          </w:p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ул. Южная, д.10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Краснов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Владислав Васильевич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Булдеевское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Урезекасы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ул. Парная, д.19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Васильев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Владимир Валентинович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</w:p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Цивильск,</w:t>
            </w:r>
          </w:p>
          <w:p w:rsidR="00EF4132" w:rsidRPr="00EF4132" w:rsidRDefault="00EF4132" w:rsidP="00230E83">
            <w:pPr>
              <w:spacing w:after="0" w:line="240" w:lineRule="auto"/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ул. Центральная, д.9-1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«Фабрика Цвета»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Вторые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, тер. Производственный комплекс»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ХПП-филиал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ЧП «Продовольственный фонд ЧР»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ст. Цивильск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Игнатьев С. Э.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г. Цивильск, ул. Казанское шоссе, д. 21а  кв. 50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ИП Николаев С.Г.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Рындинское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EF4132" w:rsidP="00230E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32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Кибекси</w:t>
            </w:r>
            <w:proofErr w:type="spellEnd"/>
            <w:r w:rsidRPr="00EF4132">
              <w:rPr>
                <w:rFonts w:ascii="Times New Roman" w:hAnsi="Times New Roman" w:cs="Times New Roman"/>
                <w:sz w:val="24"/>
                <w:szCs w:val="24"/>
              </w:rPr>
              <w:t>, ул. Новокузнецкая, д. 8</w:t>
            </w:r>
          </w:p>
        </w:tc>
      </w:tr>
      <w:tr w:rsidR="00EF4132" w:rsidRPr="00EF4132" w:rsidTr="00996446">
        <w:trPr>
          <w:trHeight w:val="602"/>
        </w:trPr>
        <w:tc>
          <w:tcPr>
            <w:tcW w:w="534" w:type="dxa"/>
            <w:vAlign w:val="center"/>
          </w:tcPr>
          <w:p w:rsidR="00EF4132" w:rsidRPr="00EF4132" w:rsidRDefault="00EF4132" w:rsidP="00EF413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«Цивильский завод металлоизделий» </w:t>
            </w:r>
          </w:p>
          <w:p w:rsidR="00EF4132" w:rsidRPr="00EF4132" w:rsidRDefault="00EF4132" w:rsidP="00EF41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«ЦЗМ»)</w:t>
            </w:r>
          </w:p>
        </w:tc>
        <w:tc>
          <w:tcPr>
            <w:tcW w:w="2835" w:type="dxa"/>
            <w:vAlign w:val="center"/>
          </w:tcPr>
          <w:p w:rsidR="00EF4132" w:rsidRPr="00EF4132" w:rsidRDefault="00EF4132" w:rsidP="00EF41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2977" w:type="dxa"/>
            <w:vAlign w:val="center"/>
          </w:tcPr>
          <w:p w:rsidR="00EF4132" w:rsidRPr="00EF4132" w:rsidRDefault="00305947" w:rsidP="00230E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Цивильск, ул. Николаева, д. 8, пом.42-49</w:t>
            </w:r>
          </w:p>
        </w:tc>
      </w:tr>
    </w:tbl>
    <w:p w:rsidR="00EF4132" w:rsidRPr="00EF4132" w:rsidRDefault="00EF4132" w:rsidP="00EF41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132" w:rsidRDefault="00EF4132" w:rsidP="00EF4132">
      <w:pPr>
        <w:ind w:firstLine="426"/>
        <w:jc w:val="both"/>
        <w:rPr>
          <w:sz w:val="26"/>
          <w:szCs w:val="26"/>
        </w:rPr>
      </w:pPr>
    </w:p>
    <w:sectPr w:rsidR="00EF4132" w:rsidSect="0005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FF" w:rsidRDefault="00AE56FF" w:rsidP="00EF4132">
      <w:pPr>
        <w:spacing w:after="0" w:line="240" w:lineRule="auto"/>
      </w:pPr>
      <w:r>
        <w:separator/>
      </w:r>
    </w:p>
  </w:endnote>
  <w:endnote w:type="continuationSeparator" w:id="0">
    <w:p w:rsidR="00AE56FF" w:rsidRDefault="00AE56FF" w:rsidP="00EF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FF" w:rsidRDefault="00AE56FF" w:rsidP="00EF4132">
      <w:pPr>
        <w:spacing w:after="0" w:line="240" w:lineRule="auto"/>
      </w:pPr>
      <w:r>
        <w:separator/>
      </w:r>
    </w:p>
  </w:footnote>
  <w:footnote w:type="continuationSeparator" w:id="0">
    <w:p w:rsidR="00AE56FF" w:rsidRDefault="00AE56FF" w:rsidP="00EF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79B8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32"/>
    <w:rsid w:val="00053AE4"/>
    <w:rsid w:val="000B6AEC"/>
    <w:rsid w:val="00230E83"/>
    <w:rsid w:val="00305947"/>
    <w:rsid w:val="009D32B6"/>
    <w:rsid w:val="00AE56FF"/>
    <w:rsid w:val="00B33870"/>
    <w:rsid w:val="00BD20E8"/>
    <w:rsid w:val="00E135BD"/>
    <w:rsid w:val="00E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F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4132"/>
    <w:rPr>
      <w:color w:val="0000FF"/>
      <w:u w:val="single"/>
    </w:rPr>
  </w:style>
  <w:style w:type="paragraph" w:customStyle="1" w:styleId="ConsPlusTitle">
    <w:name w:val="ConsPlusTitle"/>
    <w:uiPriority w:val="99"/>
    <w:rsid w:val="00EF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link w:val="20"/>
    <w:rsid w:val="00EF41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132"/>
    <w:pPr>
      <w:widowControl w:val="0"/>
      <w:shd w:val="clear" w:color="auto" w:fill="FFFFFF"/>
      <w:spacing w:before="240" w:after="0" w:line="28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1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132"/>
  </w:style>
  <w:style w:type="paragraph" w:styleId="a8">
    <w:name w:val="footer"/>
    <w:basedOn w:val="a"/>
    <w:link w:val="a9"/>
    <w:uiPriority w:val="99"/>
    <w:unhideWhenUsed/>
    <w:rsid w:val="00EF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132"/>
  </w:style>
  <w:style w:type="paragraph" w:styleId="aa">
    <w:name w:val="List Paragraph"/>
    <w:basedOn w:val="a"/>
    <w:uiPriority w:val="34"/>
    <w:qFormat/>
    <w:rsid w:val="00EF4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F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4132"/>
    <w:rPr>
      <w:color w:val="0000FF"/>
      <w:u w:val="single"/>
    </w:rPr>
  </w:style>
  <w:style w:type="paragraph" w:customStyle="1" w:styleId="ConsPlusTitle">
    <w:name w:val="ConsPlusTitle"/>
    <w:uiPriority w:val="99"/>
    <w:rsid w:val="00EF4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link w:val="20"/>
    <w:rsid w:val="00EF41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132"/>
    <w:pPr>
      <w:widowControl w:val="0"/>
      <w:shd w:val="clear" w:color="auto" w:fill="FFFFFF"/>
      <w:spacing w:before="240" w:after="0" w:line="28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1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4132"/>
  </w:style>
  <w:style w:type="paragraph" w:styleId="a8">
    <w:name w:val="footer"/>
    <w:basedOn w:val="a"/>
    <w:link w:val="a9"/>
    <w:uiPriority w:val="99"/>
    <w:unhideWhenUsed/>
    <w:rsid w:val="00EF4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4132"/>
  </w:style>
  <w:style w:type="paragraph" w:styleId="aa">
    <w:name w:val="List Paragraph"/>
    <w:basedOn w:val="a"/>
    <w:uiPriority w:val="34"/>
    <w:qFormat/>
    <w:rsid w:val="00EF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60095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Александр Валентинович Григорьев</cp:lastModifiedBy>
  <cp:revision>4</cp:revision>
  <cp:lastPrinted>2023-06-28T13:32:00Z</cp:lastPrinted>
  <dcterms:created xsi:type="dcterms:W3CDTF">2023-07-21T05:27:00Z</dcterms:created>
  <dcterms:modified xsi:type="dcterms:W3CDTF">2023-08-01T10:48:00Z</dcterms:modified>
</cp:coreProperties>
</file>