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2E4EC1" w:rsidRPr="002E4EC1" w14:paraId="74D0B3E7" w14:textId="77777777" w:rsidTr="002E4EC1">
        <w:trPr>
          <w:trHeight w:val="980"/>
        </w:trPr>
        <w:tc>
          <w:tcPr>
            <w:tcW w:w="3970" w:type="dxa"/>
          </w:tcPr>
          <w:p w14:paraId="153602CE" w14:textId="77777777" w:rsidR="002E4EC1" w:rsidRPr="002E4EC1" w:rsidRDefault="002E4EC1" w:rsidP="002E4EC1">
            <w:pPr>
              <w:suppressAutoHyphens/>
              <w:ind w:left="-4962" w:right="2359" w:firstLine="4962"/>
              <w:jc w:val="both"/>
              <w:rPr>
                <w:kern w:val="2"/>
                <w:sz w:val="24"/>
                <w:szCs w:val="24"/>
              </w:rPr>
            </w:pPr>
          </w:p>
        </w:tc>
        <w:tc>
          <w:tcPr>
            <w:tcW w:w="1984" w:type="dxa"/>
            <w:hideMark/>
          </w:tcPr>
          <w:p w14:paraId="54164C29" w14:textId="77777777" w:rsidR="002E4EC1" w:rsidRPr="002E4EC1" w:rsidRDefault="002E4EC1" w:rsidP="002E4EC1">
            <w:pPr>
              <w:suppressAutoHyphens/>
              <w:jc w:val="center"/>
              <w:rPr>
                <w:kern w:val="2"/>
              </w:rPr>
            </w:pPr>
            <w:r w:rsidRPr="002E4EC1">
              <w:rPr>
                <w:b/>
                <w:noProof/>
                <w:color w:val="000000"/>
                <w:kern w:val="2"/>
              </w:rPr>
              <w:drawing>
                <wp:inline distT="0" distB="0" distL="0" distR="0" wp14:anchorId="30265D7C" wp14:editId="4ADD289A">
                  <wp:extent cx="736600" cy="685800"/>
                  <wp:effectExtent l="0" t="0" r="6350" b="0"/>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685800"/>
                          </a:xfrm>
                          <a:prstGeom prst="rect">
                            <a:avLst/>
                          </a:prstGeom>
                          <a:noFill/>
                          <a:ln>
                            <a:noFill/>
                          </a:ln>
                        </pic:spPr>
                      </pic:pic>
                    </a:graphicData>
                  </a:graphic>
                </wp:inline>
              </w:drawing>
            </w:r>
          </w:p>
        </w:tc>
        <w:tc>
          <w:tcPr>
            <w:tcW w:w="3544" w:type="dxa"/>
          </w:tcPr>
          <w:p w14:paraId="7674AAFD" w14:textId="77777777" w:rsidR="002E4EC1" w:rsidRPr="002E4EC1" w:rsidRDefault="002E4EC1" w:rsidP="002E4EC1">
            <w:pPr>
              <w:suppressAutoHyphens/>
              <w:jc w:val="both"/>
              <w:rPr>
                <w:kern w:val="2"/>
                <w:sz w:val="24"/>
                <w:szCs w:val="24"/>
              </w:rPr>
            </w:pPr>
          </w:p>
        </w:tc>
      </w:tr>
      <w:tr w:rsidR="002E4EC1" w:rsidRPr="002E4EC1" w14:paraId="4EB1560B" w14:textId="77777777" w:rsidTr="002E4EC1">
        <w:tc>
          <w:tcPr>
            <w:tcW w:w="3970" w:type="dxa"/>
          </w:tcPr>
          <w:p w14:paraId="059298D6" w14:textId="77777777" w:rsidR="002E4EC1" w:rsidRPr="002E4EC1" w:rsidRDefault="002E4EC1" w:rsidP="002E4EC1">
            <w:pPr>
              <w:suppressAutoHyphens/>
              <w:ind w:left="34"/>
              <w:jc w:val="center"/>
              <w:rPr>
                <w:kern w:val="2"/>
                <w:sz w:val="28"/>
                <w:szCs w:val="28"/>
              </w:rPr>
            </w:pPr>
            <w:r w:rsidRPr="002E4EC1">
              <w:rPr>
                <w:kern w:val="2"/>
                <w:sz w:val="28"/>
                <w:szCs w:val="28"/>
              </w:rPr>
              <w:t>Администрация Порецкого муниципального округа Чувашской Республики</w:t>
            </w:r>
          </w:p>
          <w:p w14:paraId="63FDFD37" w14:textId="77777777" w:rsidR="002E4EC1" w:rsidRPr="002E4EC1" w:rsidRDefault="002E4EC1" w:rsidP="002E4EC1">
            <w:pPr>
              <w:suppressAutoHyphens/>
              <w:ind w:left="34"/>
              <w:jc w:val="center"/>
              <w:rPr>
                <w:kern w:val="2"/>
                <w:sz w:val="28"/>
                <w:szCs w:val="28"/>
              </w:rPr>
            </w:pPr>
            <w:r w:rsidRPr="002E4EC1">
              <w:rPr>
                <w:kern w:val="2"/>
                <w:sz w:val="28"/>
                <w:szCs w:val="28"/>
              </w:rPr>
              <w:t>ПОСТАНОВЛЕНИЕ</w:t>
            </w:r>
          </w:p>
          <w:p w14:paraId="21E81F05" w14:textId="77777777" w:rsidR="002E4EC1" w:rsidRPr="002E4EC1" w:rsidRDefault="002E4EC1" w:rsidP="002E4EC1">
            <w:pPr>
              <w:suppressAutoHyphens/>
              <w:ind w:left="34" w:right="317"/>
              <w:jc w:val="center"/>
              <w:rPr>
                <w:kern w:val="2"/>
                <w:sz w:val="28"/>
                <w:szCs w:val="28"/>
              </w:rPr>
            </w:pPr>
          </w:p>
          <w:p w14:paraId="60FAB5D7" w14:textId="77777777" w:rsidR="002E4EC1" w:rsidRPr="002E4EC1" w:rsidRDefault="002E4EC1" w:rsidP="002E4EC1">
            <w:pPr>
              <w:suppressAutoHyphens/>
              <w:ind w:left="34" w:right="317"/>
              <w:jc w:val="center"/>
              <w:rPr>
                <w:kern w:val="2"/>
                <w:sz w:val="28"/>
                <w:szCs w:val="28"/>
              </w:rPr>
            </w:pPr>
            <w:r w:rsidRPr="002E4EC1">
              <w:rPr>
                <w:kern w:val="2"/>
                <w:sz w:val="28"/>
                <w:szCs w:val="28"/>
              </w:rPr>
              <w:t>№</w:t>
            </w:r>
          </w:p>
          <w:p w14:paraId="0D1EEDB3" w14:textId="77777777" w:rsidR="002E4EC1" w:rsidRPr="002E4EC1" w:rsidRDefault="002E4EC1" w:rsidP="002E4EC1">
            <w:pPr>
              <w:suppressAutoHyphens/>
              <w:ind w:left="34" w:right="34"/>
              <w:jc w:val="center"/>
              <w:rPr>
                <w:kern w:val="2"/>
                <w:sz w:val="28"/>
                <w:szCs w:val="28"/>
              </w:rPr>
            </w:pPr>
            <w:r w:rsidRPr="002E4EC1">
              <w:rPr>
                <w:kern w:val="2"/>
                <w:sz w:val="28"/>
                <w:szCs w:val="28"/>
              </w:rPr>
              <w:t>с. Порецкое</w:t>
            </w:r>
          </w:p>
          <w:p w14:paraId="7691916A" w14:textId="77777777" w:rsidR="002E4EC1" w:rsidRPr="002E4EC1" w:rsidRDefault="002E4EC1" w:rsidP="002E4EC1">
            <w:pPr>
              <w:suppressAutoHyphens/>
              <w:ind w:left="-4962" w:right="317" w:firstLine="4962"/>
              <w:jc w:val="both"/>
              <w:rPr>
                <w:kern w:val="2"/>
                <w:sz w:val="24"/>
                <w:szCs w:val="24"/>
              </w:rPr>
            </w:pPr>
          </w:p>
        </w:tc>
        <w:tc>
          <w:tcPr>
            <w:tcW w:w="1984" w:type="dxa"/>
          </w:tcPr>
          <w:p w14:paraId="498481D9" w14:textId="77777777" w:rsidR="002E4EC1" w:rsidRPr="002E4EC1" w:rsidRDefault="002E4EC1" w:rsidP="002E4EC1">
            <w:pPr>
              <w:suppressAutoHyphens/>
              <w:jc w:val="both"/>
              <w:rPr>
                <w:b/>
                <w:bCs/>
                <w:noProof/>
                <w:color w:val="000000"/>
                <w:kern w:val="2"/>
                <w:sz w:val="24"/>
                <w:szCs w:val="24"/>
              </w:rPr>
            </w:pPr>
          </w:p>
        </w:tc>
        <w:tc>
          <w:tcPr>
            <w:tcW w:w="3544" w:type="dxa"/>
            <w:hideMark/>
          </w:tcPr>
          <w:p w14:paraId="7B7642DC" w14:textId="77777777" w:rsidR="002E4EC1" w:rsidRPr="002E4EC1" w:rsidRDefault="002E4EC1" w:rsidP="002E4EC1">
            <w:pPr>
              <w:suppressAutoHyphens/>
              <w:ind w:firstLine="459"/>
              <w:jc w:val="both"/>
              <w:rPr>
                <w:bCs/>
                <w:kern w:val="2"/>
                <w:sz w:val="28"/>
                <w:szCs w:val="28"/>
                <w:lang w:eastAsia="ar-SA"/>
              </w:rPr>
            </w:pPr>
            <w:proofErr w:type="spellStart"/>
            <w:r w:rsidRPr="002E4EC1">
              <w:rPr>
                <w:bCs/>
                <w:kern w:val="2"/>
                <w:sz w:val="28"/>
                <w:szCs w:val="28"/>
                <w:lang w:eastAsia="ar-SA"/>
              </w:rPr>
              <w:t>Чăваш</w:t>
            </w:r>
            <w:proofErr w:type="spellEnd"/>
            <w:r w:rsidRPr="002E4EC1">
              <w:rPr>
                <w:bCs/>
                <w:kern w:val="2"/>
                <w:sz w:val="28"/>
                <w:szCs w:val="28"/>
                <w:lang w:eastAsia="ar-SA"/>
              </w:rPr>
              <w:t xml:space="preserve"> </w:t>
            </w:r>
            <w:proofErr w:type="spellStart"/>
            <w:r w:rsidRPr="002E4EC1">
              <w:rPr>
                <w:bCs/>
                <w:kern w:val="2"/>
                <w:sz w:val="28"/>
                <w:szCs w:val="28"/>
                <w:lang w:eastAsia="ar-SA"/>
              </w:rPr>
              <w:t>Республикин</w:t>
            </w:r>
            <w:proofErr w:type="spellEnd"/>
          </w:p>
          <w:p w14:paraId="02EFFABF" w14:textId="77777777" w:rsidR="002E4EC1" w:rsidRPr="002E4EC1" w:rsidRDefault="002E4EC1" w:rsidP="002E4EC1">
            <w:pPr>
              <w:suppressAutoHyphens/>
              <w:jc w:val="center"/>
              <w:rPr>
                <w:kern w:val="2"/>
                <w:sz w:val="28"/>
                <w:szCs w:val="28"/>
                <w:lang w:eastAsia="ar-SA"/>
              </w:rPr>
            </w:pPr>
            <w:proofErr w:type="spellStart"/>
            <w:r w:rsidRPr="002E4EC1">
              <w:rPr>
                <w:bCs/>
                <w:kern w:val="2"/>
                <w:sz w:val="28"/>
                <w:szCs w:val="28"/>
                <w:lang w:eastAsia="ar-SA"/>
              </w:rPr>
              <w:t>Пăрачкав</w:t>
            </w:r>
            <w:proofErr w:type="spellEnd"/>
            <w:r w:rsidRPr="002E4EC1">
              <w:rPr>
                <w:bCs/>
                <w:kern w:val="2"/>
                <w:sz w:val="28"/>
                <w:szCs w:val="28"/>
                <w:lang w:eastAsia="ar-SA"/>
              </w:rPr>
              <w:t xml:space="preserve"> муниципалитет </w:t>
            </w:r>
            <w:proofErr w:type="spellStart"/>
            <w:r w:rsidRPr="002E4EC1">
              <w:rPr>
                <w:bCs/>
                <w:kern w:val="2"/>
                <w:sz w:val="28"/>
                <w:szCs w:val="28"/>
                <w:lang w:eastAsia="ar-SA"/>
              </w:rPr>
              <w:t>округӗн</w:t>
            </w:r>
            <w:proofErr w:type="spellEnd"/>
            <w:r w:rsidRPr="002E4EC1">
              <w:rPr>
                <w:bCs/>
                <w:kern w:val="2"/>
                <w:sz w:val="28"/>
                <w:szCs w:val="28"/>
                <w:lang w:eastAsia="ar-SA"/>
              </w:rPr>
              <w:t xml:space="preserve"> </w:t>
            </w:r>
            <w:proofErr w:type="spellStart"/>
            <w:r w:rsidRPr="002E4EC1">
              <w:rPr>
                <w:kern w:val="2"/>
                <w:sz w:val="28"/>
                <w:szCs w:val="28"/>
                <w:lang w:eastAsia="ar-SA"/>
              </w:rPr>
              <w:t>администрацийĕ</w:t>
            </w:r>
            <w:proofErr w:type="spellEnd"/>
          </w:p>
          <w:p w14:paraId="4B731893" w14:textId="77777777" w:rsidR="002E4EC1" w:rsidRPr="002E4EC1" w:rsidRDefault="002E4EC1" w:rsidP="002E4EC1">
            <w:pPr>
              <w:tabs>
                <w:tab w:val="left" w:pos="4285"/>
              </w:tabs>
              <w:suppressAutoHyphens/>
              <w:jc w:val="center"/>
              <w:rPr>
                <w:bCs/>
                <w:noProof/>
                <w:color w:val="000000"/>
                <w:kern w:val="2"/>
                <w:sz w:val="28"/>
                <w:szCs w:val="28"/>
              </w:rPr>
            </w:pPr>
            <w:r w:rsidRPr="002E4EC1">
              <w:rPr>
                <w:bCs/>
                <w:noProof/>
                <w:color w:val="000000"/>
                <w:kern w:val="2"/>
                <w:sz w:val="28"/>
                <w:szCs w:val="28"/>
              </w:rPr>
              <w:t>ЙЫШĂНУ</w:t>
            </w:r>
          </w:p>
          <w:p w14:paraId="1982992C" w14:textId="77777777" w:rsidR="002E4EC1" w:rsidRPr="002E4EC1" w:rsidRDefault="002E4EC1" w:rsidP="002E4EC1">
            <w:pPr>
              <w:suppressAutoHyphens/>
              <w:ind w:firstLine="709"/>
              <w:jc w:val="both"/>
              <w:rPr>
                <w:kern w:val="2"/>
                <w:sz w:val="28"/>
                <w:szCs w:val="28"/>
                <w:lang w:eastAsia="ar-SA"/>
              </w:rPr>
            </w:pPr>
            <w:r w:rsidRPr="002E4EC1">
              <w:rPr>
                <w:kern w:val="2"/>
                <w:sz w:val="28"/>
                <w:szCs w:val="28"/>
                <w:lang w:eastAsia="ar-SA"/>
              </w:rPr>
              <w:t xml:space="preserve"> </w:t>
            </w:r>
          </w:p>
          <w:p w14:paraId="423AE854" w14:textId="21EFD34E" w:rsidR="002E4EC1" w:rsidRPr="002E4EC1" w:rsidRDefault="00580938" w:rsidP="00580938">
            <w:pPr>
              <w:suppressAutoHyphens/>
              <w:jc w:val="center"/>
              <w:rPr>
                <w:kern w:val="2"/>
                <w:sz w:val="28"/>
                <w:szCs w:val="28"/>
              </w:rPr>
            </w:pPr>
            <w:r>
              <w:rPr>
                <w:kern w:val="2"/>
                <w:sz w:val="28"/>
                <w:szCs w:val="28"/>
              </w:rPr>
              <w:t xml:space="preserve">14.05.2024 </w:t>
            </w:r>
            <w:bookmarkStart w:id="0" w:name="_GoBack"/>
            <w:bookmarkEnd w:id="0"/>
            <w:r w:rsidR="002E4EC1" w:rsidRPr="002E4EC1">
              <w:rPr>
                <w:kern w:val="2"/>
                <w:sz w:val="28"/>
                <w:szCs w:val="28"/>
              </w:rPr>
              <w:t xml:space="preserve">№ </w:t>
            </w:r>
            <w:r>
              <w:rPr>
                <w:kern w:val="2"/>
                <w:sz w:val="28"/>
                <w:szCs w:val="28"/>
              </w:rPr>
              <w:t>175</w:t>
            </w:r>
          </w:p>
          <w:p w14:paraId="68EFB2F5" w14:textId="77777777" w:rsidR="002E4EC1" w:rsidRPr="002E4EC1" w:rsidRDefault="002E4EC1" w:rsidP="002E4EC1">
            <w:pPr>
              <w:suppressAutoHyphens/>
              <w:jc w:val="center"/>
              <w:rPr>
                <w:kern w:val="2"/>
                <w:sz w:val="28"/>
                <w:szCs w:val="28"/>
              </w:rPr>
            </w:pPr>
            <w:proofErr w:type="spellStart"/>
            <w:r w:rsidRPr="002E4EC1">
              <w:rPr>
                <w:bCs/>
                <w:kern w:val="2"/>
                <w:sz w:val="28"/>
                <w:szCs w:val="28"/>
                <w:lang w:eastAsia="ar-SA"/>
              </w:rPr>
              <w:t>Пăрачкав</w:t>
            </w:r>
            <w:proofErr w:type="spellEnd"/>
            <w:r w:rsidRPr="002E4EC1">
              <w:rPr>
                <w:bCs/>
                <w:kern w:val="2"/>
                <w:sz w:val="28"/>
                <w:szCs w:val="28"/>
                <w:lang w:eastAsia="ar-SA"/>
              </w:rPr>
              <w:t xml:space="preserve"> </w:t>
            </w:r>
            <w:proofErr w:type="spellStart"/>
            <w:r w:rsidRPr="002E4EC1">
              <w:rPr>
                <w:bCs/>
                <w:kern w:val="2"/>
                <w:sz w:val="28"/>
                <w:szCs w:val="28"/>
                <w:lang w:eastAsia="ar-SA"/>
              </w:rPr>
              <w:t>сали</w:t>
            </w:r>
            <w:proofErr w:type="spellEnd"/>
          </w:p>
        </w:tc>
      </w:tr>
    </w:tbl>
    <w:p w14:paraId="043EB333" w14:textId="77777777" w:rsidR="002E4EC1" w:rsidRPr="002E4EC1" w:rsidRDefault="002E4EC1" w:rsidP="002E4EC1">
      <w:pPr>
        <w:widowControl/>
        <w:autoSpaceDE/>
        <w:autoSpaceDN/>
        <w:adjustRightInd/>
        <w:ind w:firstLine="567"/>
        <w:jc w:val="both"/>
        <w:rPr>
          <w:rFonts w:ascii="Arial Cyr Chuv" w:hAnsi="Arial Cyr Chuv" w:cs="Arial Cyr Chuv"/>
          <w:sz w:val="26"/>
          <w:szCs w:val="26"/>
        </w:rPr>
      </w:pPr>
    </w:p>
    <w:p w14:paraId="746D5EC7" w14:textId="77777777" w:rsidR="002E4EC1" w:rsidRPr="002E4EC1" w:rsidRDefault="002E4EC1" w:rsidP="002E4EC1">
      <w:pPr>
        <w:widowControl/>
        <w:autoSpaceDE/>
        <w:autoSpaceDN/>
        <w:adjustRightInd/>
        <w:rPr>
          <w:b/>
          <w:sz w:val="24"/>
          <w:szCs w:val="24"/>
        </w:rPr>
      </w:pPr>
      <w:r w:rsidRPr="002E4EC1">
        <w:rPr>
          <w:b/>
          <w:sz w:val="24"/>
          <w:szCs w:val="24"/>
        </w:rPr>
        <w:t xml:space="preserve">О </w:t>
      </w:r>
      <w:proofErr w:type="gramStart"/>
      <w:r w:rsidRPr="002E4EC1">
        <w:rPr>
          <w:b/>
          <w:sz w:val="24"/>
          <w:szCs w:val="24"/>
        </w:rPr>
        <w:t>проведении  в</w:t>
      </w:r>
      <w:proofErr w:type="gramEnd"/>
      <w:r w:rsidRPr="002E4EC1">
        <w:rPr>
          <w:b/>
          <w:sz w:val="24"/>
          <w:szCs w:val="24"/>
        </w:rPr>
        <w:t xml:space="preserve"> 2024 году муниципального этапа</w:t>
      </w:r>
    </w:p>
    <w:p w14:paraId="22D9DB6D" w14:textId="77777777" w:rsidR="002E4EC1" w:rsidRPr="002E4EC1" w:rsidRDefault="002E4EC1" w:rsidP="002E4EC1">
      <w:pPr>
        <w:widowControl/>
        <w:autoSpaceDE/>
        <w:autoSpaceDN/>
        <w:adjustRightInd/>
        <w:rPr>
          <w:b/>
          <w:sz w:val="24"/>
          <w:szCs w:val="24"/>
        </w:rPr>
      </w:pPr>
      <w:r w:rsidRPr="002E4EC1">
        <w:rPr>
          <w:b/>
          <w:sz w:val="24"/>
          <w:szCs w:val="24"/>
        </w:rPr>
        <w:t>Всероссийской патриотической игры «Зарница 2.0»</w:t>
      </w:r>
    </w:p>
    <w:p w14:paraId="1AC3A411" w14:textId="77777777" w:rsidR="002E4EC1" w:rsidRPr="002E4EC1" w:rsidRDefault="002E4EC1" w:rsidP="002E4EC1">
      <w:pPr>
        <w:widowControl/>
        <w:autoSpaceDE/>
        <w:autoSpaceDN/>
        <w:adjustRightInd/>
        <w:rPr>
          <w:b/>
          <w:sz w:val="24"/>
          <w:szCs w:val="24"/>
        </w:rPr>
      </w:pPr>
    </w:p>
    <w:p w14:paraId="5E79CDE1" w14:textId="77777777" w:rsidR="002E4EC1" w:rsidRPr="002E4EC1" w:rsidRDefault="002E4EC1" w:rsidP="002E4EC1">
      <w:pPr>
        <w:widowControl/>
        <w:autoSpaceDE/>
        <w:autoSpaceDN/>
        <w:adjustRightInd/>
        <w:jc w:val="both"/>
        <w:rPr>
          <w:sz w:val="24"/>
          <w:szCs w:val="24"/>
        </w:rPr>
      </w:pPr>
      <w:r w:rsidRPr="002E4EC1">
        <w:rPr>
          <w:sz w:val="24"/>
          <w:szCs w:val="24"/>
        </w:rPr>
        <w:t xml:space="preserve">           В соответствии с Указом Президента Чувашской Республики от 17.04.1996 № 45    «О военно-спортивных играх  «Зарница» и «Орленок» в Чувашской Республике», во исполнение муниципальной целевой программы «Развитие образования», утверждённой постановлением администрации Порецкого муниципального округа от 15.02.2023 г. № 137 администрация      Порецкого муниципального округа Чувашской Республики </w:t>
      </w:r>
      <w:r w:rsidRPr="002E4EC1">
        <w:rPr>
          <w:b/>
          <w:sz w:val="24"/>
          <w:szCs w:val="24"/>
        </w:rPr>
        <w:t>п о с т а н о в л я е т</w:t>
      </w:r>
      <w:r w:rsidRPr="002E4EC1">
        <w:rPr>
          <w:sz w:val="24"/>
          <w:szCs w:val="24"/>
        </w:rPr>
        <w:t xml:space="preserve">: </w:t>
      </w:r>
    </w:p>
    <w:p w14:paraId="01DC294D" w14:textId="77777777" w:rsidR="002E4EC1" w:rsidRPr="002E4EC1" w:rsidRDefault="002E4EC1" w:rsidP="002E4EC1">
      <w:pPr>
        <w:widowControl/>
        <w:autoSpaceDE/>
        <w:autoSpaceDN/>
        <w:adjustRightInd/>
        <w:jc w:val="both"/>
        <w:rPr>
          <w:sz w:val="24"/>
          <w:szCs w:val="24"/>
        </w:rPr>
      </w:pPr>
      <w:r w:rsidRPr="002E4EC1">
        <w:rPr>
          <w:sz w:val="24"/>
          <w:szCs w:val="24"/>
        </w:rPr>
        <w:t xml:space="preserve">           1. Провести с 16 по 17 мая 2024 года муниципальный этап Всероссийской патриотической игры «Зарница 2.0» на базе МБОУ «Напольновская СОШ».</w:t>
      </w:r>
    </w:p>
    <w:p w14:paraId="76292C69" w14:textId="77777777" w:rsidR="002E4EC1" w:rsidRPr="002E4EC1" w:rsidRDefault="002E4EC1" w:rsidP="002E4EC1">
      <w:pPr>
        <w:widowControl/>
        <w:autoSpaceDE/>
        <w:autoSpaceDN/>
        <w:adjustRightInd/>
        <w:jc w:val="both"/>
        <w:rPr>
          <w:sz w:val="24"/>
          <w:szCs w:val="24"/>
        </w:rPr>
      </w:pPr>
      <w:r w:rsidRPr="002E4EC1">
        <w:rPr>
          <w:sz w:val="24"/>
          <w:szCs w:val="24"/>
        </w:rPr>
        <w:tab/>
        <w:t>2. Утвердить состав организационного комитета по подготовке и проведению муниципального этапа Всероссийской патриотической игры «Зарница 2.0</w:t>
      </w:r>
      <w:proofErr w:type="gramStart"/>
      <w:r w:rsidRPr="002E4EC1">
        <w:rPr>
          <w:sz w:val="24"/>
          <w:szCs w:val="24"/>
        </w:rPr>
        <w:t>»  (</w:t>
      </w:r>
      <w:proofErr w:type="gramEnd"/>
      <w:r w:rsidRPr="002E4EC1">
        <w:rPr>
          <w:sz w:val="24"/>
          <w:szCs w:val="24"/>
        </w:rPr>
        <w:t>приложение №1).</w:t>
      </w:r>
    </w:p>
    <w:p w14:paraId="2499B641" w14:textId="77777777" w:rsidR="002E4EC1" w:rsidRPr="002E4EC1" w:rsidRDefault="002E4EC1" w:rsidP="002E4EC1">
      <w:pPr>
        <w:widowControl/>
        <w:autoSpaceDE/>
        <w:autoSpaceDN/>
        <w:adjustRightInd/>
        <w:jc w:val="both"/>
        <w:rPr>
          <w:sz w:val="24"/>
          <w:szCs w:val="24"/>
        </w:rPr>
      </w:pPr>
      <w:r w:rsidRPr="002E4EC1">
        <w:rPr>
          <w:sz w:val="24"/>
          <w:szCs w:val="24"/>
        </w:rPr>
        <w:tab/>
        <w:t>3. Утвердить Положение о муниципальном этапе Всероссийской патриотической игры «Зарница 2.0» (приложение №2).</w:t>
      </w:r>
    </w:p>
    <w:p w14:paraId="37F19AA1" w14:textId="77777777" w:rsidR="002E4EC1" w:rsidRPr="002E4EC1" w:rsidRDefault="002E4EC1" w:rsidP="002E4EC1">
      <w:pPr>
        <w:widowControl/>
        <w:autoSpaceDE/>
        <w:autoSpaceDN/>
        <w:adjustRightInd/>
        <w:jc w:val="both"/>
        <w:rPr>
          <w:sz w:val="24"/>
          <w:szCs w:val="24"/>
        </w:rPr>
      </w:pPr>
      <w:r w:rsidRPr="002E4EC1">
        <w:rPr>
          <w:sz w:val="24"/>
          <w:szCs w:val="24"/>
        </w:rPr>
        <w:t xml:space="preserve">           4. Назначить начальником муниципального этапа Всероссийской патриотической игры «Зарница 2.0» директора МБОУ «Напольновская СОШ» – Герасимова В.В.</w:t>
      </w:r>
    </w:p>
    <w:p w14:paraId="4AC5E31C" w14:textId="77777777" w:rsidR="002E4EC1" w:rsidRPr="002E4EC1" w:rsidRDefault="002E4EC1" w:rsidP="002E4EC1">
      <w:pPr>
        <w:widowControl/>
        <w:autoSpaceDE/>
        <w:autoSpaceDN/>
        <w:adjustRightInd/>
        <w:jc w:val="both"/>
        <w:rPr>
          <w:sz w:val="24"/>
          <w:szCs w:val="24"/>
        </w:rPr>
      </w:pPr>
      <w:r w:rsidRPr="002E4EC1">
        <w:rPr>
          <w:sz w:val="24"/>
          <w:szCs w:val="24"/>
        </w:rPr>
        <w:t xml:space="preserve">           5. Руководителям образовательных организаций принять меры по обеспечению требований охраны труда, техники безопасности, санитарно-эпидемиологических мер и пожарной безопасности в период подготовки и проведения муниципального этапа Всероссийской патриотической игры «Зарница 2.0».</w:t>
      </w:r>
    </w:p>
    <w:p w14:paraId="24A69419" w14:textId="77777777" w:rsidR="002E4EC1" w:rsidRPr="002E4EC1" w:rsidRDefault="002E4EC1" w:rsidP="002E4EC1">
      <w:pPr>
        <w:widowControl/>
        <w:autoSpaceDE/>
        <w:autoSpaceDN/>
        <w:adjustRightInd/>
        <w:jc w:val="both"/>
        <w:rPr>
          <w:sz w:val="24"/>
          <w:szCs w:val="24"/>
        </w:rPr>
      </w:pPr>
      <w:r w:rsidRPr="002E4EC1">
        <w:rPr>
          <w:sz w:val="24"/>
          <w:szCs w:val="24"/>
        </w:rPr>
        <w:tab/>
        <w:t>6. Рекомендовать ОП «Порецкое» МО МВД России «</w:t>
      </w:r>
      <w:proofErr w:type="spellStart"/>
      <w:r w:rsidRPr="002E4EC1">
        <w:rPr>
          <w:sz w:val="24"/>
          <w:szCs w:val="24"/>
        </w:rPr>
        <w:t>Алатырский</w:t>
      </w:r>
      <w:proofErr w:type="spellEnd"/>
      <w:r w:rsidRPr="002E4EC1">
        <w:rPr>
          <w:sz w:val="24"/>
          <w:szCs w:val="24"/>
        </w:rPr>
        <w:t>» обеспечить охрану общественного порядка в период проведения муниципального этапа Всероссийской патриотической игры «Зарница 2.0».</w:t>
      </w:r>
    </w:p>
    <w:p w14:paraId="258C3E47" w14:textId="77777777" w:rsidR="002E4EC1" w:rsidRPr="002E4EC1" w:rsidRDefault="002E4EC1" w:rsidP="002E4EC1">
      <w:pPr>
        <w:widowControl/>
        <w:autoSpaceDE/>
        <w:autoSpaceDN/>
        <w:adjustRightInd/>
        <w:jc w:val="both"/>
        <w:rPr>
          <w:sz w:val="24"/>
          <w:szCs w:val="24"/>
        </w:rPr>
      </w:pPr>
      <w:r w:rsidRPr="002E4EC1">
        <w:rPr>
          <w:sz w:val="24"/>
          <w:szCs w:val="24"/>
        </w:rPr>
        <w:tab/>
        <w:t>7. Рекомендовать филиалу «</w:t>
      </w:r>
      <w:proofErr w:type="spellStart"/>
      <w:r w:rsidRPr="002E4EC1">
        <w:rPr>
          <w:sz w:val="24"/>
          <w:szCs w:val="24"/>
        </w:rPr>
        <w:t>Порецкая</w:t>
      </w:r>
      <w:proofErr w:type="spellEnd"/>
      <w:r w:rsidRPr="002E4EC1">
        <w:rPr>
          <w:sz w:val="24"/>
          <w:szCs w:val="24"/>
        </w:rPr>
        <w:t xml:space="preserve"> ЦРБ» БУ «</w:t>
      </w:r>
      <w:proofErr w:type="spellStart"/>
      <w:r w:rsidRPr="002E4EC1">
        <w:rPr>
          <w:sz w:val="24"/>
          <w:szCs w:val="24"/>
        </w:rPr>
        <w:t>Шумерлинский</w:t>
      </w:r>
      <w:proofErr w:type="spellEnd"/>
      <w:r w:rsidRPr="002E4EC1">
        <w:rPr>
          <w:sz w:val="24"/>
          <w:szCs w:val="24"/>
        </w:rPr>
        <w:t xml:space="preserve"> ММЦ» Министерства здравоохранения Чувашской Республики организовать круглосуточное дежурство медицинского работника в период проведения муниципального этапа Всероссийской патриотической игры «Зарница 2.0».</w:t>
      </w:r>
    </w:p>
    <w:p w14:paraId="103DF04E" w14:textId="77777777" w:rsidR="002E4EC1" w:rsidRPr="002E4EC1" w:rsidRDefault="002E4EC1" w:rsidP="002E4EC1">
      <w:pPr>
        <w:widowControl/>
        <w:autoSpaceDE/>
        <w:autoSpaceDN/>
        <w:adjustRightInd/>
        <w:jc w:val="both"/>
        <w:rPr>
          <w:sz w:val="24"/>
          <w:szCs w:val="24"/>
        </w:rPr>
      </w:pPr>
      <w:r w:rsidRPr="002E4EC1">
        <w:rPr>
          <w:sz w:val="24"/>
          <w:szCs w:val="24"/>
        </w:rPr>
        <w:tab/>
        <w:t xml:space="preserve">8. Контроль за исполнением данного </w:t>
      </w:r>
      <w:proofErr w:type="gramStart"/>
      <w:r w:rsidRPr="002E4EC1">
        <w:rPr>
          <w:sz w:val="24"/>
          <w:szCs w:val="24"/>
        </w:rPr>
        <w:t>постановления  возложить</w:t>
      </w:r>
      <w:proofErr w:type="gramEnd"/>
      <w:r w:rsidRPr="002E4EC1">
        <w:rPr>
          <w:sz w:val="24"/>
          <w:szCs w:val="24"/>
        </w:rPr>
        <w:t xml:space="preserve"> на заместителя главы администрации по социальным вопросам – начальника отдела образования, молодежной политики и спорта  – Терешкину Е.А. </w:t>
      </w:r>
    </w:p>
    <w:p w14:paraId="333890E4" w14:textId="77777777" w:rsidR="002E4EC1" w:rsidRPr="002E4EC1" w:rsidRDefault="002E4EC1" w:rsidP="002E4EC1">
      <w:pPr>
        <w:widowControl/>
        <w:autoSpaceDE/>
        <w:autoSpaceDN/>
        <w:adjustRightInd/>
        <w:jc w:val="both"/>
        <w:rPr>
          <w:sz w:val="24"/>
          <w:szCs w:val="24"/>
        </w:rPr>
      </w:pPr>
      <w:r w:rsidRPr="002E4EC1">
        <w:rPr>
          <w:sz w:val="24"/>
          <w:szCs w:val="24"/>
        </w:rPr>
        <w:t xml:space="preserve">           9.  Настоящее постановление вступает в силу со дня его подписания и подлежит официальному опубликованию в издании «Вестник Поречья» и размещению на официальном сайте администрации Порецкого муниципального округа в информационно телекоммуникационной сети «Интернет».</w:t>
      </w:r>
    </w:p>
    <w:p w14:paraId="1C1B4948" w14:textId="77777777" w:rsidR="002E4EC1" w:rsidRPr="002E4EC1" w:rsidRDefault="002E4EC1" w:rsidP="002E4EC1">
      <w:pPr>
        <w:widowControl/>
        <w:autoSpaceDE/>
        <w:autoSpaceDN/>
        <w:adjustRightInd/>
        <w:rPr>
          <w:sz w:val="24"/>
          <w:szCs w:val="24"/>
        </w:rPr>
      </w:pPr>
    </w:p>
    <w:p w14:paraId="5DD70973" w14:textId="77777777" w:rsidR="002E4EC1" w:rsidRPr="002E4EC1" w:rsidRDefault="002E4EC1" w:rsidP="002E4EC1">
      <w:pPr>
        <w:widowControl/>
        <w:autoSpaceDE/>
        <w:autoSpaceDN/>
        <w:adjustRightInd/>
        <w:rPr>
          <w:sz w:val="24"/>
          <w:szCs w:val="24"/>
        </w:rPr>
      </w:pPr>
      <w:r w:rsidRPr="002E4EC1">
        <w:rPr>
          <w:sz w:val="24"/>
          <w:szCs w:val="24"/>
        </w:rPr>
        <w:t xml:space="preserve">Глава Порецкого муниципального округа                                                             Е.В. Лебедев                                      </w:t>
      </w:r>
    </w:p>
    <w:p w14:paraId="1D9266C2" w14:textId="77777777" w:rsidR="002E4EC1" w:rsidRPr="002E4EC1" w:rsidRDefault="002E4EC1" w:rsidP="002E4EC1">
      <w:pPr>
        <w:widowControl/>
        <w:autoSpaceDE/>
        <w:autoSpaceDN/>
        <w:adjustRightInd/>
        <w:jc w:val="right"/>
        <w:rPr>
          <w:sz w:val="18"/>
          <w:szCs w:val="18"/>
        </w:rPr>
      </w:pPr>
      <w:r w:rsidRPr="002E4EC1">
        <w:rPr>
          <w:sz w:val="18"/>
          <w:szCs w:val="18"/>
        </w:rPr>
        <w:lastRenderedPageBreak/>
        <w:t>Приложение №1</w:t>
      </w:r>
    </w:p>
    <w:p w14:paraId="147CDC1F" w14:textId="77777777" w:rsidR="002E4EC1" w:rsidRPr="002E4EC1" w:rsidRDefault="002E4EC1" w:rsidP="002E4EC1">
      <w:pPr>
        <w:widowControl/>
        <w:autoSpaceDE/>
        <w:autoSpaceDN/>
        <w:adjustRightInd/>
        <w:jc w:val="right"/>
        <w:rPr>
          <w:sz w:val="18"/>
          <w:szCs w:val="18"/>
        </w:rPr>
      </w:pPr>
      <w:r w:rsidRPr="002E4EC1">
        <w:rPr>
          <w:sz w:val="18"/>
          <w:szCs w:val="18"/>
        </w:rPr>
        <w:t xml:space="preserve">к постановлению </w:t>
      </w:r>
    </w:p>
    <w:p w14:paraId="15155B38" w14:textId="77777777" w:rsidR="002E4EC1" w:rsidRPr="002E4EC1" w:rsidRDefault="002E4EC1" w:rsidP="002E4EC1">
      <w:pPr>
        <w:widowControl/>
        <w:autoSpaceDE/>
        <w:autoSpaceDN/>
        <w:adjustRightInd/>
        <w:jc w:val="right"/>
        <w:rPr>
          <w:sz w:val="18"/>
          <w:szCs w:val="18"/>
        </w:rPr>
      </w:pPr>
      <w:r w:rsidRPr="002E4EC1">
        <w:rPr>
          <w:sz w:val="18"/>
          <w:szCs w:val="18"/>
        </w:rPr>
        <w:t>администрации Порецкого муниципального округа</w:t>
      </w:r>
    </w:p>
    <w:p w14:paraId="6F593188" w14:textId="77777777" w:rsidR="002E4EC1" w:rsidRPr="002E4EC1" w:rsidRDefault="002E4EC1" w:rsidP="002E4EC1">
      <w:pPr>
        <w:widowControl/>
        <w:autoSpaceDE/>
        <w:autoSpaceDN/>
        <w:adjustRightInd/>
        <w:jc w:val="right"/>
        <w:rPr>
          <w:sz w:val="18"/>
          <w:szCs w:val="18"/>
        </w:rPr>
      </w:pPr>
      <w:r w:rsidRPr="002E4EC1">
        <w:rPr>
          <w:sz w:val="18"/>
          <w:szCs w:val="18"/>
        </w:rPr>
        <w:t>Чувашской Республики</w:t>
      </w:r>
    </w:p>
    <w:p w14:paraId="4BCE2578" w14:textId="77777777" w:rsidR="002E4EC1" w:rsidRPr="002E4EC1" w:rsidRDefault="002E4EC1" w:rsidP="002E4EC1">
      <w:pPr>
        <w:widowControl/>
        <w:autoSpaceDE/>
        <w:autoSpaceDN/>
        <w:adjustRightInd/>
        <w:jc w:val="right"/>
        <w:rPr>
          <w:sz w:val="18"/>
          <w:szCs w:val="18"/>
        </w:rPr>
      </w:pPr>
      <w:r w:rsidRPr="002E4EC1">
        <w:rPr>
          <w:sz w:val="18"/>
          <w:szCs w:val="18"/>
        </w:rPr>
        <w:t xml:space="preserve">от                       г. №   </w:t>
      </w:r>
    </w:p>
    <w:p w14:paraId="3E803832" w14:textId="77777777" w:rsidR="002E4EC1" w:rsidRPr="002E4EC1" w:rsidRDefault="002E4EC1" w:rsidP="002E4EC1">
      <w:pPr>
        <w:widowControl/>
        <w:autoSpaceDE/>
        <w:autoSpaceDN/>
        <w:adjustRightInd/>
        <w:rPr>
          <w:sz w:val="24"/>
          <w:szCs w:val="24"/>
        </w:rPr>
      </w:pPr>
    </w:p>
    <w:p w14:paraId="57F8BA91" w14:textId="77777777" w:rsidR="002E4EC1" w:rsidRPr="002E4EC1" w:rsidRDefault="002E4EC1" w:rsidP="002E4EC1">
      <w:pPr>
        <w:widowControl/>
        <w:autoSpaceDE/>
        <w:autoSpaceDN/>
        <w:adjustRightInd/>
        <w:rPr>
          <w:b/>
          <w:iCs/>
          <w:sz w:val="24"/>
          <w:szCs w:val="24"/>
        </w:rPr>
      </w:pPr>
    </w:p>
    <w:p w14:paraId="7C1A35CC" w14:textId="77777777" w:rsidR="002E4EC1" w:rsidRPr="002E4EC1" w:rsidRDefault="002E4EC1" w:rsidP="002E4EC1">
      <w:pPr>
        <w:widowControl/>
        <w:autoSpaceDE/>
        <w:autoSpaceDN/>
        <w:adjustRightInd/>
        <w:jc w:val="center"/>
        <w:rPr>
          <w:b/>
          <w:iCs/>
          <w:sz w:val="24"/>
          <w:szCs w:val="24"/>
        </w:rPr>
      </w:pPr>
      <w:r w:rsidRPr="002E4EC1">
        <w:rPr>
          <w:b/>
          <w:iCs/>
          <w:sz w:val="24"/>
          <w:szCs w:val="24"/>
        </w:rPr>
        <w:t>Состав организационного комитета по подготовке и проведению</w:t>
      </w:r>
    </w:p>
    <w:p w14:paraId="148ECD3F" w14:textId="77777777" w:rsidR="002E4EC1" w:rsidRPr="002E4EC1" w:rsidRDefault="002E4EC1" w:rsidP="002E4EC1">
      <w:pPr>
        <w:widowControl/>
        <w:autoSpaceDE/>
        <w:autoSpaceDN/>
        <w:adjustRightInd/>
        <w:jc w:val="center"/>
        <w:rPr>
          <w:b/>
          <w:iCs/>
          <w:sz w:val="24"/>
          <w:szCs w:val="24"/>
        </w:rPr>
      </w:pPr>
      <w:r w:rsidRPr="002E4EC1">
        <w:rPr>
          <w:b/>
          <w:iCs/>
          <w:sz w:val="24"/>
          <w:szCs w:val="24"/>
        </w:rPr>
        <w:t xml:space="preserve">муниципального этапа </w:t>
      </w:r>
      <w:r w:rsidRPr="002E4EC1">
        <w:rPr>
          <w:b/>
          <w:sz w:val="24"/>
          <w:szCs w:val="24"/>
        </w:rPr>
        <w:t>Всероссийской патриотической игры «Зарница 2.0»</w:t>
      </w:r>
      <w:r w:rsidRPr="002E4EC1">
        <w:rPr>
          <w:b/>
          <w:iCs/>
          <w:sz w:val="24"/>
          <w:szCs w:val="24"/>
        </w:rPr>
        <w:t xml:space="preserve"> в 2024 г.</w:t>
      </w:r>
    </w:p>
    <w:p w14:paraId="4564A05C" w14:textId="77777777" w:rsidR="002E4EC1" w:rsidRPr="002E4EC1" w:rsidRDefault="002E4EC1" w:rsidP="002E4EC1">
      <w:pPr>
        <w:widowControl/>
        <w:autoSpaceDE/>
        <w:autoSpaceDN/>
        <w:adjustRightInd/>
        <w:rPr>
          <w:iCs/>
          <w:sz w:val="24"/>
          <w:szCs w:val="24"/>
        </w:rPr>
      </w:pPr>
      <w:r w:rsidRPr="002E4EC1">
        <w:rPr>
          <w:iCs/>
          <w:sz w:val="24"/>
          <w:szCs w:val="24"/>
        </w:rPr>
        <w:t xml:space="preserve">                                                                                                                                                                                                                                                                                                                                                                                                                                                                                                                                                                                                                                                                                                                                                                                                                                                                                                                                                                                                                                                                                                                                                                                                                                                                                                                                                                                                                                                                                                                                                                                                                                                                                                                                                                                                                                                                                                                                                                                                                                                                                                                                                                                                                                                                                                                                                                                                                                                                                                                                                                                                                                                                                                                                                                                                                                                                                                                                                                                                                                                                                                                                                                                                                                                                                                                                                                                                                                                                                                                                                                                                                                                                                                                                                                                                                                                                                                                                                                                                                                                                                                                                                                                                                                                                                                                                                                                                                                                                                                                                                                                                                                                                                                                                                                                                                                                                                                                                                                                                                                                                                                                                                                                                                                                                                                                                                                                                                                                                                                                                                                                                                                                                                                                                                                                                                                                                                                                                                                                                                                                                                                                                                                                                                                                                                                                                                                                                                                                                                                                                                                                                                                                                                                                                                                                                                                                                                                                                                                                                                                                                                                                                                                                                                                                                                                                                                                                                                                                                                                                                                                                                                                                                                                                                                                                                                                                                                                                                                                                                                                                                                                                                                                                                                                                                                                                                                                                                                                                                                                                                                                                                                                                                                                                                                                                                                                                                                                                                                                                                                                                                                                                                                                                                                            </w:t>
      </w:r>
    </w:p>
    <w:p w14:paraId="4068C549"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Терешкина Е.А. – заместитель главы администрации по социальным вопросам – начальник отдела образования, молодежной политики и спорта администрации Порецкого муниципального округа;</w:t>
      </w:r>
    </w:p>
    <w:p w14:paraId="0E654F86"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Баженова Ю.Ю. – ведущий специалист-эксперт отдела образования, молодежной политики и спорта администрации Порецкого муниципального округа;</w:t>
      </w:r>
    </w:p>
    <w:p w14:paraId="5FA87E87"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 xml:space="preserve">Климова И.В. – </w:t>
      </w:r>
      <w:r w:rsidRPr="002E4EC1">
        <w:rPr>
          <w:sz w:val="24"/>
          <w:szCs w:val="24"/>
        </w:rPr>
        <w:t>специалист по организации работы «Движение Первых» Порецкого муниципального округа (по согласованию)</w:t>
      </w:r>
      <w:r w:rsidRPr="002E4EC1">
        <w:rPr>
          <w:iCs/>
          <w:sz w:val="24"/>
          <w:szCs w:val="24"/>
        </w:rPr>
        <w:t>;</w:t>
      </w:r>
    </w:p>
    <w:p w14:paraId="5E0AD962"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 xml:space="preserve">Герасимов В. В. – </w:t>
      </w:r>
      <w:r w:rsidRPr="002E4EC1">
        <w:rPr>
          <w:sz w:val="24"/>
          <w:szCs w:val="24"/>
        </w:rPr>
        <w:t>начальник муниципального этапа военно-спортивных игр «Зарница 2.0», директор МБОУ «Напольновская СОШ»</w:t>
      </w:r>
      <w:r w:rsidRPr="002E4EC1">
        <w:rPr>
          <w:iCs/>
          <w:sz w:val="24"/>
          <w:szCs w:val="24"/>
        </w:rPr>
        <w:t> (по согласованию);</w:t>
      </w:r>
    </w:p>
    <w:p w14:paraId="6142645C"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 xml:space="preserve">Елесина И. А – заведующая </w:t>
      </w:r>
      <w:r w:rsidRPr="002E4EC1">
        <w:rPr>
          <w:sz w:val="24"/>
          <w:szCs w:val="24"/>
        </w:rPr>
        <w:t>филиалом «</w:t>
      </w:r>
      <w:proofErr w:type="spellStart"/>
      <w:r w:rsidRPr="002E4EC1">
        <w:rPr>
          <w:sz w:val="24"/>
          <w:szCs w:val="24"/>
        </w:rPr>
        <w:t>Порецкая</w:t>
      </w:r>
      <w:proofErr w:type="spellEnd"/>
      <w:r w:rsidRPr="002E4EC1">
        <w:rPr>
          <w:sz w:val="24"/>
          <w:szCs w:val="24"/>
        </w:rPr>
        <w:t xml:space="preserve"> ЦРБ» БУ «</w:t>
      </w:r>
      <w:proofErr w:type="spellStart"/>
      <w:r w:rsidRPr="002E4EC1">
        <w:rPr>
          <w:sz w:val="24"/>
          <w:szCs w:val="24"/>
        </w:rPr>
        <w:t>Шумерлинский</w:t>
      </w:r>
      <w:proofErr w:type="spellEnd"/>
      <w:r w:rsidRPr="002E4EC1">
        <w:rPr>
          <w:sz w:val="24"/>
          <w:szCs w:val="24"/>
        </w:rPr>
        <w:t xml:space="preserve"> ММЦ» Министерства здравоохранения Чувашской Республики</w:t>
      </w:r>
      <w:r w:rsidRPr="002E4EC1">
        <w:rPr>
          <w:iCs/>
          <w:sz w:val="24"/>
          <w:szCs w:val="24"/>
        </w:rPr>
        <w:t xml:space="preserve"> (по согласованию);</w:t>
      </w:r>
    </w:p>
    <w:p w14:paraId="4B10FC81"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 xml:space="preserve">Рыбаков А. Н. </w:t>
      </w:r>
      <w:proofErr w:type="gramStart"/>
      <w:r w:rsidRPr="002E4EC1">
        <w:rPr>
          <w:iCs/>
          <w:sz w:val="24"/>
          <w:szCs w:val="24"/>
        </w:rPr>
        <w:t>–  начальник</w:t>
      </w:r>
      <w:proofErr w:type="gramEnd"/>
      <w:r w:rsidRPr="002E4EC1">
        <w:rPr>
          <w:iCs/>
          <w:sz w:val="24"/>
          <w:szCs w:val="24"/>
        </w:rPr>
        <w:t xml:space="preserve">  пожарной части № 38  по охране с. Порецкое (по согласованию);</w:t>
      </w:r>
    </w:p>
    <w:p w14:paraId="65B3CDF5"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Лушникова Т. В. – заместитель директора по учебно-спортивной работе МАУ ДО «</w:t>
      </w:r>
      <w:proofErr w:type="gramStart"/>
      <w:r w:rsidRPr="002E4EC1">
        <w:rPr>
          <w:iCs/>
          <w:sz w:val="24"/>
          <w:szCs w:val="24"/>
        </w:rPr>
        <w:t>СШ  «</w:t>
      </w:r>
      <w:proofErr w:type="gramEnd"/>
      <w:r w:rsidRPr="002E4EC1">
        <w:rPr>
          <w:iCs/>
          <w:sz w:val="24"/>
          <w:szCs w:val="24"/>
        </w:rPr>
        <w:t>Дельфин» (по согласованию);</w:t>
      </w:r>
    </w:p>
    <w:p w14:paraId="3DF11BD3"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proofErr w:type="spellStart"/>
      <w:r w:rsidRPr="002E4EC1">
        <w:rPr>
          <w:iCs/>
          <w:sz w:val="24"/>
          <w:szCs w:val="24"/>
        </w:rPr>
        <w:t>Солдайкин</w:t>
      </w:r>
      <w:proofErr w:type="spellEnd"/>
      <w:r w:rsidRPr="002E4EC1">
        <w:rPr>
          <w:iCs/>
          <w:sz w:val="24"/>
          <w:szCs w:val="24"/>
        </w:rPr>
        <w:t xml:space="preserve"> А.П. – врио начальника </w:t>
      </w:r>
      <w:r w:rsidRPr="002E4EC1">
        <w:rPr>
          <w:sz w:val="24"/>
          <w:szCs w:val="24"/>
        </w:rPr>
        <w:t>ОП «Порецкое» МО МВД России «</w:t>
      </w:r>
      <w:proofErr w:type="spellStart"/>
      <w:r w:rsidRPr="002E4EC1">
        <w:rPr>
          <w:sz w:val="24"/>
          <w:szCs w:val="24"/>
        </w:rPr>
        <w:t>Алатырский</w:t>
      </w:r>
      <w:proofErr w:type="spellEnd"/>
      <w:r w:rsidRPr="002E4EC1">
        <w:rPr>
          <w:sz w:val="24"/>
          <w:szCs w:val="24"/>
        </w:rPr>
        <w:t>»</w:t>
      </w:r>
      <w:r w:rsidRPr="002E4EC1">
        <w:rPr>
          <w:iCs/>
          <w:sz w:val="24"/>
          <w:szCs w:val="24"/>
        </w:rPr>
        <w:t xml:space="preserve"> (по согласованию);</w:t>
      </w:r>
    </w:p>
    <w:p w14:paraId="65C5561A" w14:textId="77777777" w:rsidR="002E4EC1" w:rsidRPr="002E4EC1" w:rsidRDefault="002E4EC1" w:rsidP="002E4EC1">
      <w:pPr>
        <w:widowControl/>
        <w:numPr>
          <w:ilvl w:val="0"/>
          <w:numId w:val="42"/>
        </w:numPr>
        <w:tabs>
          <w:tab w:val="left" w:pos="720"/>
        </w:tabs>
        <w:autoSpaceDE/>
        <w:autoSpaceDN/>
        <w:adjustRightInd/>
        <w:ind w:left="0" w:firstLine="709"/>
        <w:jc w:val="both"/>
        <w:rPr>
          <w:iCs/>
          <w:sz w:val="24"/>
          <w:szCs w:val="24"/>
        </w:rPr>
      </w:pPr>
      <w:r w:rsidRPr="002E4EC1">
        <w:rPr>
          <w:iCs/>
          <w:sz w:val="24"/>
          <w:szCs w:val="24"/>
        </w:rPr>
        <w:t xml:space="preserve">Абрамов Н. А. – врио военного комиссара по городу Шумерля, </w:t>
      </w:r>
      <w:proofErr w:type="spellStart"/>
      <w:r w:rsidRPr="002E4EC1">
        <w:rPr>
          <w:iCs/>
          <w:sz w:val="24"/>
          <w:szCs w:val="24"/>
        </w:rPr>
        <w:t>Шумерлинского</w:t>
      </w:r>
      <w:proofErr w:type="spellEnd"/>
      <w:r w:rsidRPr="002E4EC1">
        <w:rPr>
          <w:iCs/>
          <w:sz w:val="24"/>
          <w:szCs w:val="24"/>
        </w:rPr>
        <w:t xml:space="preserve"> и Порецкого муниципальных округов Чувашской Республики (по согласованию). </w:t>
      </w:r>
    </w:p>
    <w:p w14:paraId="5E85053A" w14:textId="77777777" w:rsidR="002E4EC1" w:rsidRPr="002E4EC1" w:rsidRDefault="002E4EC1" w:rsidP="002E4EC1">
      <w:pPr>
        <w:widowControl/>
        <w:autoSpaceDE/>
        <w:autoSpaceDN/>
        <w:adjustRightInd/>
        <w:jc w:val="both"/>
        <w:rPr>
          <w:iCs/>
          <w:sz w:val="24"/>
          <w:szCs w:val="16"/>
        </w:rPr>
      </w:pPr>
    </w:p>
    <w:p w14:paraId="5585C0C4" w14:textId="216B6B85" w:rsidR="002E4EC1" w:rsidRDefault="002E4EC1" w:rsidP="00A6541A">
      <w:pPr>
        <w:jc w:val="right"/>
        <w:rPr>
          <w:sz w:val="18"/>
          <w:szCs w:val="18"/>
        </w:rPr>
      </w:pPr>
    </w:p>
    <w:p w14:paraId="3108A369" w14:textId="3371C1AC" w:rsidR="002E4EC1" w:rsidRDefault="002E4EC1" w:rsidP="00A6541A">
      <w:pPr>
        <w:jc w:val="right"/>
        <w:rPr>
          <w:sz w:val="18"/>
          <w:szCs w:val="18"/>
        </w:rPr>
      </w:pPr>
    </w:p>
    <w:p w14:paraId="2E1FA4C0" w14:textId="0F00153F" w:rsidR="002E4EC1" w:rsidRDefault="002E4EC1" w:rsidP="00A6541A">
      <w:pPr>
        <w:jc w:val="right"/>
        <w:rPr>
          <w:sz w:val="18"/>
          <w:szCs w:val="18"/>
        </w:rPr>
      </w:pPr>
    </w:p>
    <w:p w14:paraId="113BCDE8" w14:textId="3E5703B7" w:rsidR="002E4EC1" w:rsidRDefault="002E4EC1" w:rsidP="00A6541A">
      <w:pPr>
        <w:jc w:val="right"/>
        <w:rPr>
          <w:sz w:val="18"/>
          <w:szCs w:val="18"/>
        </w:rPr>
      </w:pPr>
    </w:p>
    <w:p w14:paraId="2B36536E" w14:textId="5E2B7588" w:rsidR="002E4EC1" w:rsidRDefault="002E4EC1" w:rsidP="00A6541A">
      <w:pPr>
        <w:jc w:val="right"/>
        <w:rPr>
          <w:sz w:val="18"/>
          <w:szCs w:val="18"/>
        </w:rPr>
      </w:pPr>
    </w:p>
    <w:p w14:paraId="4448C2B0" w14:textId="3661C370" w:rsidR="002E4EC1" w:rsidRDefault="002E4EC1" w:rsidP="00A6541A">
      <w:pPr>
        <w:jc w:val="right"/>
        <w:rPr>
          <w:sz w:val="18"/>
          <w:szCs w:val="18"/>
        </w:rPr>
      </w:pPr>
    </w:p>
    <w:p w14:paraId="5F936FEF" w14:textId="363A1245" w:rsidR="002E4EC1" w:rsidRDefault="002E4EC1" w:rsidP="00A6541A">
      <w:pPr>
        <w:jc w:val="right"/>
        <w:rPr>
          <w:sz w:val="18"/>
          <w:szCs w:val="18"/>
        </w:rPr>
      </w:pPr>
    </w:p>
    <w:p w14:paraId="6CDBB0DD" w14:textId="431CF948" w:rsidR="002E4EC1" w:rsidRDefault="002E4EC1" w:rsidP="00A6541A">
      <w:pPr>
        <w:jc w:val="right"/>
        <w:rPr>
          <w:sz w:val="18"/>
          <w:szCs w:val="18"/>
        </w:rPr>
      </w:pPr>
    </w:p>
    <w:p w14:paraId="499427AE" w14:textId="53C326F6" w:rsidR="002E4EC1" w:rsidRDefault="002E4EC1" w:rsidP="00A6541A">
      <w:pPr>
        <w:jc w:val="right"/>
        <w:rPr>
          <w:sz w:val="18"/>
          <w:szCs w:val="18"/>
        </w:rPr>
      </w:pPr>
    </w:p>
    <w:p w14:paraId="00BA82AA" w14:textId="0E335854" w:rsidR="002E4EC1" w:rsidRDefault="002E4EC1" w:rsidP="00A6541A">
      <w:pPr>
        <w:jc w:val="right"/>
        <w:rPr>
          <w:sz w:val="18"/>
          <w:szCs w:val="18"/>
        </w:rPr>
      </w:pPr>
    </w:p>
    <w:p w14:paraId="62D03434" w14:textId="686FA23E" w:rsidR="002E4EC1" w:rsidRDefault="002E4EC1" w:rsidP="00A6541A">
      <w:pPr>
        <w:jc w:val="right"/>
        <w:rPr>
          <w:sz w:val="18"/>
          <w:szCs w:val="18"/>
        </w:rPr>
      </w:pPr>
    </w:p>
    <w:p w14:paraId="1DB00389" w14:textId="04845E8A" w:rsidR="002E4EC1" w:rsidRDefault="002E4EC1" w:rsidP="00A6541A">
      <w:pPr>
        <w:jc w:val="right"/>
        <w:rPr>
          <w:sz w:val="18"/>
          <w:szCs w:val="18"/>
        </w:rPr>
      </w:pPr>
    </w:p>
    <w:p w14:paraId="652B7759" w14:textId="4F8E7968" w:rsidR="002E4EC1" w:rsidRDefault="002E4EC1" w:rsidP="00A6541A">
      <w:pPr>
        <w:jc w:val="right"/>
        <w:rPr>
          <w:sz w:val="18"/>
          <w:szCs w:val="18"/>
        </w:rPr>
      </w:pPr>
    </w:p>
    <w:p w14:paraId="27D47016" w14:textId="1BDCC5A6" w:rsidR="002E4EC1" w:rsidRDefault="002E4EC1" w:rsidP="00A6541A">
      <w:pPr>
        <w:jc w:val="right"/>
        <w:rPr>
          <w:sz w:val="18"/>
          <w:szCs w:val="18"/>
        </w:rPr>
      </w:pPr>
    </w:p>
    <w:p w14:paraId="7F9739FB" w14:textId="679859BA" w:rsidR="002E4EC1" w:rsidRDefault="002E4EC1" w:rsidP="00A6541A">
      <w:pPr>
        <w:jc w:val="right"/>
        <w:rPr>
          <w:sz w:val="18"/>
          <w:szCs w:val="18"/>
        </w:rPr>
      </w:pPr>
    </w:p>
    <w:p w14:paraId="5AB72509" w14:textId="3F14BCC3" w:rsidR="002E4EC1" w:rsidRDefault="002E4EC1" w:rsidP="00A6541A">
      <w:pPr>
        <w:jc w:val="right"/>
        <w:rPr>
          <w:sz w:val="18"/>
          <w:szCs w:val="18"/>
        </w:rPr>
      </w:pPr>
    </w:p>
    <w:p w14:paraId="199A4D4C" w14:textId="4F9428E3" w:rsidR="002E4EC1" w:rsidRDefault="002E4EC1" w:rsidP="00A6541A">
      <w:pPr>
        <w:jc w:val="right"/>
        <w:rPr>
          <w:sz w:val="18"/>
          <w:szCs w:val="18"/>
        </w:rPr>
      </w:pPr>
    </w:p>
    <w:p w14:paraId="01F162DC" w14:textId="246A55F5" w:rsidR="002E4EC1" w:rsidRDefault="002E4EC1" w:rsidP="00A6541A">
      <w:pPr>
        <w:jc w:val="right"/>
        <w:rPr>
          <w:sz w:val="18"/>
          <w:szCs w:val="18"/>
        </w:rPr>
      </w:pPr>
    </w:p>
    <w:p w14:paraId="1E706F26" w14:textId="5A64D8CC" w:rsidR="002E4EC1" w:rsidRDefault="002E4EC1" w:rsidP="00A6541A">
      <w:pPr>
        <w:jc w:val="right"/>
        <w:rPr>
          <w:sz w:val="18"/>
          <w:szCs w:val="18"/>
        </w:rPr>
      </w:pPr>
    </w:p>
    <w:p w14:paraId="69DDFBB3" w14:textId="040DE9F5" w:rsidR="002E4EC1" w:rsidRDefault="002E4EC1" w:rsidP="00A6541A">
      <w:pPr>
        <w:jc w:val="right"/>
        <w:rPr>
          <w:sz w:val="18"/>
          <w:szCs w:val="18"/>
        </w:rPr>
      </w:pPr>
    </w:p>
    <w:p w14:paraId="24D50D02" w14:textId="1C60D7A0" w:rsidR="002E4EC1" w:rsidRDefault="002E4EC1" w:rsidP="00A6541A">
      <w:pPr>
        <w:jc w:val="right"/>
        <w:rPr>
          <w:sz w:val="18"/>
          <w:szCs w:val="18"/>
        </w:rPr>
      </w:pPr>
    </w:p>
    <w:p w14:paraId="4A3CDD0E" w14:textId="1BF94A50" w:rsidR="002E4EC1" w:rsidRDefault="002E4EC1" w:rsidP="00A6541A">
      <w:pPr>
        <w:jc w:val="right"/>
        <w:rPr>
          <w:sz w:val="18"/>
          <w:szCs w:val="18"/>
        </w:rPr>
      </w:pPr>
    </w:p>
    <w:p w14:paraId="45A4ABF0" w14:textId="5964FDF6" w:rsidR="002E4EC1" w:rsidRDefault="002E4EC1" w:rsidP="00A6541A">
      <w:pPr>
        <w:jc w:val="right"/>
        <w:rPr>
          <w:sz w:val="18"/>
          <w:szCs w:val="18"/>
        </w:rPr>
      </w:pPr>
    </w:p>
    <w:p w14:paraId="126FB62A" w14:textId="62AC1D08" w:rsidR="002E4EC1" w:rsidRDefault="002E4EC1" w:rsidP="00A6541A">
      <w:pPr>
        <w:jc w:val="right"/>
        <w:rPr>
          <w:sz w:val="18"/>
          <w:szCs w:val="18"/>
        </w:rPr>
      </w:pPr>
    </w:p>
    <w:p w14:paraId="7FE2A973" w14:textId="358B900C" w:rsidR="002E4EC1" w:rsidRDefault="002E4EC1" w:rsidP="00A6541A">
      <w:pPr>
        <w:jc w:val="right"/>
        <w:rPr>
          <w:sz w:val="18"/>
          <w:szCs w:val="18"/>
        </w:rPr>
      </w:pPr>
    </w:p>
    <w:p w14:paraId="4621EC28" w14:textId="1E6DA588" w:rsidR="002E4EC1" w:rsidRDefault="002E4EC1" w:rsidP="00A6541A">
      <w:pPr>
        <w:jc w:val="right"/>
        <w:rPr>
          <w:sz w:val="18"/>
          <w:szCs w:val="18"/>
        </w:rPr>
      </w:pPr>
    </w:p>
    <w:p w14:paraId="6F741491" w14:textId="5345E76D" w:rsidR="002E4EC1" w:rsidRDefault="002E4EC1" w:rsidP="00A6541A">
      <w:pPr>
        <w:jc w:val="right"/>
        <w:rPr>
          <w:sz w:val="18"/>
          <w:szCs w:val="18"/>
        </w:rPr>
      </w:pPr>
    </w:p>
    <w:p w14:paraId="3BCC180A" w14:textId="1FC31080" w:rsidR="002E4EC1" w:rsidRDefault="002E4EC1" w:rsidP="00A6541A">
      <w:pPr>
        <w:jc w:val="right"/>
        <w:rPr>
          <w:sz w:val="18"/>
          <w:szCs w:val="18"/>
        </w:rPr>
      </w:pPr>
    </w:p>
    <w:p w14:paraId="195CC250" w14:textId="77777777" w:rsidR="002E4EC1" w:rsidRDefault="002E4EC1" w:rsidP="00A6541A">
      <w:pPr>
        <w:jc w:val="right"/>
        <w:rPr>
          <w:sz w:val="18"/>
          <w:szCs w:val="18"/>
        </w:rPr>
      </w:pPr>
    </w:p>
    <w:p w14:paraId="6368239D" w14:textId="77777777" w:rsidR="002E4EC1" w:rsidRDefault="002E4EC1" w:rsidP="00A6541A">
      <w:pPr>
        <w:jc w:val="right"/>
        <w:rPr>
          <w:sz w:val="18"/>
          <w:szCs w:val="18"/>
        </w:rPr>
      </w:pPr>
    </w:p>
    <w:p w14:paraId="074F0DD9" w14:textId="0740FE4A" w:rsidR="00483A2C" w:rsidRPr="00FE1F37" w:rsidRDefault="00483A2C" w:rsidP="00A6541A">
      <w:pPr>
        <w:jc w:val="right"/>
        <w:rPr>
          <w:sz w:val="18"/>
          <w:szCs w:val="18"/>
        </w:rPr>
      </w:pPr>
      <w:r>
        <w:rPr>
          <w:sz w:val="18"/>
          <w:szCs w:val="18"/>
        </w:rPr>
        <w:lastRenderedPageBreak/>
        <w:t>Приложение №2</w:t>
      </w:r>
    </w:p>
    <w:p w14:paraId="7ED2E17F" w14:textId="77777777" w:rsidR="00483A2C" w:rsidRPr="00FE1F37" w:rsidRDefault="00483A2C" w:rsidP="00A6541A">
      <w:pPr>
        <w:jc w:val="right"/>
        <w:rPr>
          <w:sz w:val="18"/>
          <w:szCs w:val="18"/>
        </w:rPr>
      </w:pPr>
      <w:r>
        <w:rPr>
          <w:sz w:val="18"/>
          <w:szCs w:val="18"/>
        </w:rPr>
        <w:t xml:space="preserve">к постановлению </w:t>
      </w:r>
    </w:p>
    <w:p w14:paraId="7B21B0A8" w14:textId="77777777" w:rsidR="00483A2C" w:rsidRPr="00FE1F37" w:rsidRDefault="00483A2C" w:rsidP="00A6541A">
      <w:pPr>
        <w:jc w:val="right"/>
        <w:rPr>
          <w:sz w:val="18"/>
          <w:szCs w:val="18"/>
        </w:rPr>
      </w:pPr>
      <w:r w:rsidRPr="00FE1F37">
        <w:rPr>
          <w:sz w:val="18"/>
          <w:szCs w:val="18"/>
        </w:rPr>
        <w:t xml:space="preserve">администрации Порецкого </w:t>
      </w:r>
      <w:r w:rsidR="00C76910">
        <w:rPr>
          <w:sz w:val="18"/>
          <w:szCs w:val="18"/>
        </w:rPr>
        <w:t>муниципального округа</w:t>
      </w:r>
    </w:p>
    <w:p w14:paraId="5683100C" w14:textId="77777777" w:rsidR="00483A2C" w:rsidRPr="00FE1F37" w:rsidRDefault="00483A2C" w:rsidP="00A6541A">
      <w:pPr>
        <w:jc w:val="right"/>
        <w:rPr>
          <w:sz w:val="18"/>
          <w:szCs w:val="18"/>
        </w:rPr>
      </w:pPr>
      <w:r w:rsidRPr="00FE1F37">
        <w:rPr>
          <w:sz w:val="18"/>
          <w:szCs w:val="18"/>
        </w:rPr>
        <w:t>Чувашской Республики</w:t>
      </w:r>
    </w:p>
    <w:p w14:paraId="7D0B6F4D" w14:textId="77777777" w:rsidR="00C72C6C" w:rsidRPr="00483A2C" w:rsidRDefault="00483A2C" w:rsidP="00A6541A">
      <w:pPr>
        <w:jc w:val="right"/>
        <w:rPr>
          <w:sz w:val="18"/>
          <w:szCs w:val="18"/>
        </w:rPr>
      </w:pPr>
      <w:r>
        <w:rPr>
          <w:sz w:val="18"/>
          <w:szCs w:val="18"/>
        </w:rPr>
        <w:t xml:space="preserve">от          </w:t>
      </w:r>
      <w:r w:rsidR="00C76910">
        <w:rPr>
          <w:sz w:val="18"/>
          <w:szCs w:val="18"/>
        </w:rPr>
        <w:t>2024</w:t>
      </w:r>
      <w:r>
        <w:rPr>
          <w:sz w:val="18"/>
          <w:szCs w:val="18"/>
        </w:rPr>
        <w:t xml:space="preserve"> г. № </w:t>
      </w:r>
    </w:p>
    <w:p w14:paraId="07D6F421" w14:textId="77777777" w:rsidR="00B632DC" w:rsidRPr="00B632DC" w:rsidRDefault="00B632DC" w:rsidP="00A6541A">
      <w:pPr>
        <w:pStyle w:val="a3"/>
        <w:ind w:firstLine="709"/>
        <w:jc w:val="center"/>
        <w:rPr>
          <w:b/>
        </w:rPr>
      </w:pPr>
      <w:r w:rsidRPr="00B632DC">
        <w:rPr>
          <w:b/>
        </w:rPr>
        <w:t>ПОЛОЖЕНИ</w:t>
      </w:r>
      <w:r w:rsidR="00C72C6C">
        <w:rPr>
          <w:b/>
        </w:rPr>
        <w:t>Е</w:t>
      </w:r>
    </w:p>
    <w:p w14:paraId="5C604FAF" w14:textId="77777777" w:rsidR="00C72C6C" w:rsidRDefault="00B632DC" w:rsidP="00A6541A">
      <w:pPr>
        <w:pStyle w:val="a3"/>
        <w:ind w:firstLine="709"/>
        <w:jc w:val="center"/>
        <w:rPr>
          <w:b/>
        </w:rPr>
      </w:pPr>
      <w:r w:rsidRPr="00B632DC">
        <w:rPr>
          <w:b/>
        </w:rPr>
        <w:t xml:space="preserve">о проведении </w:t>
      </w:r>
      <w:r w:rsidR="00B333B3">
        <w:rPr>
          <w:b/>
        </w:rPr>
        <w:t xml:space="preserve">в </w:t>
      </w:r>
      <w:r w:rsidR="00C76910">
        <w:rPr>
          <w:b/>
        </w:rPr>
        <w:t>2024</w:t>
      </w:r>
      <w:r w:rsidR="00B333B3">
        <w:rPr>
          <w:b/>
        </w:rPr>
        <w:t xml:space="preserve"> году </w:t>
      </w:r>
      <w:r w:rsidR="00B333B3">
        <w:rPr>
          <w:b/>
          <w:color w:val="202124"/>
          <w:shd w:val="clear" w:color="auto" w:fill="FFFFFF"/>
        </w:rPr>
        <w:t xml:space="preserve">муниципального этапа </w:t>
      </w:r>
      <w:r w:rsidRPr="00B632DC">
        <w:rPr>
          <w:b/>
        </w:rPr>
        <w:t xml:space="preserve">военно-спортивных </w:t>
      </w:r>
      <w:r w:rsidR="00F97132">
        <w:rPr>
          <w:b/>
        </w:rPr>
        <w:t xml:space="preserve">игр </w:t>
      </w:r>
    </w:p>
    <w:p w14:paraId="75DDC12A" w14:textId="77777777" w:rsidR="00B632DC" w:rsidRPr="00B632DC" w:rsidRDefault="00B333B3" w:rsidP="00A6541A">
      <w:pPr>
        <w:pStyle w:val="a3"/>
        <w:ind w:firstLine="709"/>
        <w:jc w:val="center"/>
        <w:rPr>
          <w:b/>
        </w:rPr>
      </w:pPr>
      <w:r>
        <w:rPr>
          <w:b/>
        </w:rPr>
        <w:t>«</w:t>
      </w:r>
      <w:r w:rsidR="00B442AD">
        <w:rPr>
          <w:b/>
        </w:rPr>
        <w:t>Зарница 2.0</w:t>
      </w:r>
      <w:r>
        <w:rPr>
          <w:b/>
        </w:rPr>
        <w:t>»</w:t>
      </w:r>
    </w:p>
    <w:p w14:paraId="57486B3B" w14:textId="77777777" w:rsidR="00B632DC" w:rsidRPr="00B632DC" w:rsidRDefault="00B632DC" w:rsidP="00A6541A">
      <w:pPr>
        <w:pStyle w:val="a3"/>
        <w:ind w:firstLine="709"/>
        <w:jc w:val="both"/>
      </w:pPr>
    </w:p>
    <w:p w14:paraId="1046A3C2" w14:textId="77777777" w:rsidR="00B632DC" w:rsidRPr="00B632DC" w:rsidRDefault="00B632DC" w:rsidP="00A6541A">
      <w:pPr>
        <w:pStyle w:val="a3"/>
        <w:numPr>
          <w:ilvl w:val="0"/>
          <w:numId w:val="1"/>
        </w:numPr>
        <w:tabs>
          <w:tab w:val="left" w:pos="720"/>
        </w:tabs>
        <w:ind w:left="0" w:firstLine="709"/>
        <w:jc w:val="center"/>
        <w:rPr>
          <w:b/>
        </w:rPr>
      </w:pPr>
      <w:r w:rsidRPr="00B632DC">
        <w:rPr>
          <w:b/>
        </w:rPr>
        <w:t>ЦЕЛИ И ЗАДАЧИ</w:t>
      </w:r>
    </w:p>
    <w:p w14:paraId="0104FD7B" w14:textId="77777777" w:rsidR="00B632DC" w:rsidRPr="00B632DC" w:rsidRDefault="00C76910" w:rsidP="00A6541A">
      <w:pPr>
        <w:pStyle w:val="a3"/>
        <w:ind w:firstLine="709"/>
        <w:jc w:val="both"/>
        <w:rPr>
          <w:b/>
        </w:rPr>
      </w:pPr>
      <w:r w:rsidRPr="00B442AD">
        <w:rPr>
          <w:color w:val="202124"/>
          <w:shd w:val="clear" w:color="auto" w:fill="FFFFFF"/>
        </w:rPr>
        <w:t>Муниципальный этап</w:t>
      </w:r>
      <w:r w:rsidR="00776724">
        <w:rPr>
          <w:color w:val="202124"/>
          <w:shd w:val="clear" w:color="auto" w:fill="FFFFFF"/>
        </w:rPr>
        <w:t xml:space="preserve"> </w:t>
      </w:r>
      <w:proofErr w:type="spellStart"/>
      <w:r w:rsidR="00B442AD">
        <w:t>военно</w:t>
      </w:r>
      <w:proofErr w:type="spellEnd"/>
      <w:r w:rsidR="00B442AD">
        <w:t xml:space="preserve"> – спортивной</w:t>
      </w:r>
      <w:r>
        <w:t xml:space="preserve"> игр</w:t>
      </w:r>
      <w:r w:rsidR="00B442AD">
        <w:t>ы</w:t>
      </w:r>
      <w:r w:rsidR="00B632DC" w:rsidRPr="00B632DC">
        <w:t xml:space="preserve"> «Зарница</w:t>
      </w:r>
      <w:r w:rsidR="00B442AD">
        <w:t xml:space="preserve"> 2.0» (далее – Игра) проводи</w:t>
      </w:r>
      <w:r w:rsidR="00B632DC" w:rsidRPr="00B632DC">
        <w:t xml:space="preserve">тся в целях патриотического воспитания подрастающего поколения, стимулирования его стремления к спортивному и здоровому образу жизни, содействия развитию молодежного и детского движения в </w:t>
      </w:r>
      <w:r w:rsidR="00AC4B3E">
        <w:t>Порецком</w:t>
      </w:r>
      <w:r>
        <w:t xml:space="preserve"> муниципальном округе</w:t>
      </w:r>
      <w:r w:rsidR="00B442AD">
        <w:t xml:space="preserve"> Чувашской Республики</w:t>
      </w:r>
      <w:r w:rsidR="00B632DC" w:rsidRPr="00B632DC">
        <w:t>.</w:t>
      </w:r>
    </w:p>
    <w:p w14:paraId="377D0D68" w14:textId="77777777" w:rsidR="00B632DC" w:rsidRPr="00B632DC" w:rsidRDefault="00B632DC" w:rsidP="00A6541A">
      <w:pPr>
        <w:pStyle w:val="a3"/>
        <w:ind w:firstLine="709"/>
        <w:jc w:val="both"/>
      </w:pPr>
      <w:r w:rsidRPr="00B632DC">
        <w:t>Задачами Игр</w:t>
      </w:r>
      <w:r w:rsidR="00B442AD">
        <w:t>ы</w:t>
      </w:r>
      <w:r w:rsidRPr="00B632DC">
        <w:t xml:space="preserve"> являются:</w:t>
      </w:r>
    </w:p>
    <w:p w14:paraId="537831B0" w14:textId="77777777" w:rsidR="00B442AD" w:rsidRDefault="00B442AD" w:rsidP="00A6541A">
      <w:pPr>
        <w:pStyle w:val="a3"/>
        <w:ind w:firstLine="709"/>
        <w:jc w:val="both"/>
      </w:pPr>
      <w:r>
        <w:t>- развитие у подрастающего поколения инициативы и лидерских качеств, самостоятельного мышления;</w:t>
      </w:r>
    </w:p>
    <w:p w14:paraId="45170940" w14:textId="77777777" w:rsidR="00B442AD" w:rsidRDefault="00B442AD" w:rsidP="00A6541A">
      <w:pPr>
        <w:pStyle w:val="a3"/>
        <w:ind w:firstLine="709"/>
        <w:jc w:val="both"/>
      </w:pPr>
      <w:r>
        <w:t xml:space="preserve"> - 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w:t>
      </w:r>
    </w:p>
    <w:p w14:paraId="1FCAADB3" w14:textId="77777777" w:rsidR="00B442AD" w:rsidRPr="00B632DC" w:rsidRDefault="00B442AD" w:rsidP="00A6541A">
      <w:pPr>
        <w:pStyle w:val="a3"/>
        <w:tabs>
          <w:tab w:val="left" w:pos="1080"/>
        </w:tabs>
        <w:ind w:firstLine="709"/>
        <w:jc w:val="both"/>
      </w:pPr>
      <w:r>
        <w:t xml:space="preserve"> -  популяризация среди детей и молодежи здорового образа жизни </w:t>
      </w:r>
      <w:r w:rsidRPr="00B632DC">
        <w:t>и высокоэффективных поведенческих стратегий у подростков;</w:t>
      </w:r>
    </w:p>
    <w:p w14:paraId="3D767083" w14:textId="77777777" w:rsidR="00B442AD" w:rsidRDefault="00B442AD" w:rsidP="00A6541A">
      <w:pPr>
        <w:pStyle w:val="a3"/>
        <w:ind w:firstLine="709"/>
        <w:jc w:val="both"/>
      </w:pPr>
      <w:r>
        <w:t xml:space="preserve"> - повышение интереса к изучению истории Отечества, истории Вооруженных Сил Российской Федерации;</w:t>
      </w:r>
    </w:p>
    <w:p w14:paraId="03C72C2F" w14:textId="77777777" w:rsidR="00B442AD" w:rsidRDefault="00B442AD" w:rsidP="00A6541A">
      <w:pPr>
        <w:pStyle w:val="a3"/>
        <w:ind w:firstLine="709"/>
        <w:jc w:val="both"/>
      </w:pPr>
      <w:r>
        <w:t xml:space="preserve"> - повышение престижа службы в Вооруженных Силах Российской Федерации;</w:t>
      </w:r>
    </w:p>
    <w:p w14:paraId="0AF6AB58" w14:textId="77777777" w:rsidR="00B442AD" w:rsidRDefault="00B442AD" w:rsidP="00A6541A">
      <w:pPr>
        <w:pStyle w:val="a3"/>
        <w:ind w:firstLine="709"/>
        <w:jc w:val="both"/>
      </w:pPr>
      <w:r>
        <w:t xml:space="preserve"> - содействие развитию военно-патриотического движения в Российской Федерации;</w:t>
      </w:r>
    </w:p>
    <w:p w14:paraId="3417FF26" w14:textId="77777777" w:rsidR="00B442AD" w:rsidRDefault="00B442AD" w:rsidP="00A6541A">
      <w:pPr>
        <w:pStyle w:val="a3"/>
        <w:ind w:firstLine="709"/>
        <w:jc w:val="both"/>
      </w:pPr>
      <w:r>
        <w:t xml:space="preserve"> - содействие развитию системы военно-спортивных и военно-тактических игр в Российской Федерации.</w:t>
      </w:r>
    </w:p>
    <w:p w14:paraId="17A426C7" w14:textId="77777777" w:rsidR="00B632DC" w:rsidRPr="00B632DC" w:rsidRDefault="00B632DC" w:rsidP="00A6541A">
      <w:pPr>
        <w:pStyle w:val="a3"/>
        <w:ind w:firstLine="709"/>
        <w:jc w:val="both"/>
      </w:pPr>
    </w:p>
    <w:p w14:paraId="0F706F32" w14:textId="77777777" w:rsidR="00B632DC" w:rsidRDefault="00B632DC" w:rsidP="00A6541A">
      <w:pPr>
        <w:pStyle w:val="a3"/>
        <w:numPr>
          <w:ilvl w:val="0"/>
          <w:numId w:val="1"/>
        </w:numPr>
        <w:tabs>
          <w:tab w:val="left" w:pos="720"/>
        </w:tabs>
        <w:ind w:left="0" w:firstLine="709"/>
        <w:jc w:val="center"/>
        <w:rPr>
          <w:b/>
        </w:rPr>
      </w:pPr>
      <w:r w:rsidRPr="00B632DC">
        <w:rPr>
          <w:b/>
        </w:rPr>
        <w:t>ОРГАНИЗАЦИЯ И РУКОВОДСТВО ИГРАМИ</w:t>
      </w:r>
    </w:p>
    <w:p w14:paraId="67668EE7" w14:textId="77777777" w:rsidR="00124B99" w:rsidRPr="00124B99" w:rsidRDefault="00124B99" w:rsidP="00600B81">
      <w:pPr>
        <w:pStyle w:val="a3"/>
        <w:ind w:firstLine="708"/>
        <w:jc w:val="both"/>
      </w:pPr>
      <w:r w:rsidRPr="002F35DD">
        <w:t xml:space="preserve">Общее руководство подготовкой и проведением Игр осуществляет отдел образования, молодежной политики и спорта администрации Порецкого </w:t>
      </w:r>
      <w:r>
        <w:t>муниципального округа</w:t>
      </w:r>
      <w:r w:rsidRPr="002F35DD">
        <w:t>.</w:t>
      </w:r>
    </w:p>
    <w:p w14:paraId="64852788" w14:textId="77777777" w:rsidR="00B632DC" w:rsidRDefault="00B632DC" w:rsidP="00600B81">
      <w:pPr>
        <w:pStyle w:val="a3"/>
        <w:ind w:firstLine="708"/>
        <w:jc w:val="both"/>
      </w:pPr>
      <w:r w:rsidRPr="00B632DC">
        <w:t>Организация и руководство проведением конкурсов Игр возлагается на:</w:t>
      </w:r>
    </w:p>
    <w:p w14:paraId="634A70A9" w14:textId="66E69C7D" w:rsidR="00AC4B3E" w:rsidRDefault="00124B99" w:rsidP="00A6541A">
      <w:pPr>
        <w:pStyle w:val="a3"/>
        <w:jc w:val="both"/>
      </w:pPr>
      <w:r>
        <w:t xml:space="preserve">         -        </w:t>
      </w:r>
      <w:r w:rsidR="00B442AD">
        <w:t>О</w:t>
      </w:r>
      <w:r w:rsidR="00AC4B3E" w:rsidRPr="002F35DD">
        <w:t xml:space="preserve">тдел образования, молодежной политики и спорта администрации Порецкого </w:t>
      </w:r>
      <w:r w:rsidR="00B442AD">
        <w:t>муниципального округа Чувашской Республики</w:t>
      </w:r>
      <w:r w:rsidR="00AC4B3E" w:rsidRPr="002F35DD">
        <w:t>;</w:t>
      </w:r>
    </w:p>
    <w:p w14:paraId="380E4C90" w14:textId="7F7D470A" w:rsidR="00600B81" w:rsidRPr="002F35DD" w:rsidRDefault="00600B81" w:rsidP="00A6541A">
      <w:pPr>
        <w:pStyle w:val="a3"/>
        <w:numPr>
          <w:ilvl w:val="0"/>
          <w:numId w:val="3"/>
        </w:numPr>
        <w:ind w:left="0" w:firstLine="709"/>
        <w:jc w:val="both"/>
      </w:pPr>
      <w:r>
        <w:t>МБОУ «Напольновская СОШ»;</w:t>
      </w:r>
    </w:p>
    <w:p w14:paraId="39D0DE95" w14:textId="77777777" w:rsidR="00AC4B3E" w:rsidRDefault="00AC4B3E" w:rsidP="00A6541A">
      <w:pPr>
        <w:pStyle w:val="a3"/>
        <w:numPr>
          <w:ilvl w:val="0"/>
          <w:numId w:val="3"/>
        </w:numPr>
        <w:ind w:left="0" w:firstLine="709"/>
        <w:jc w:val="both"/>
      </w:pPr>
      <w:r w:rsidRPr="002F35DD">
        <w:t>МАУ ДО «</w:t>
      </w:r>
      <w:proofErr w:type="gramStart"/>
      <w:r w:rsidR="00C76910">
        <w:t xml:space="preserve">СШ </w:t>
      </w:r>
      <w:r w:rsidRPr="002F35DD">
        <w:t xml:space="preserve"> «</w:t>
      </w:r>
      <w:proofErr w:type="gramEnd"/>
      <w:r w:rsidRPr="002F35DD">
        <w:t>Дельфин»;</w:t>
      </w:r>
    </w:p>
    <w:p w14:paraId="6ADEFF03" w14:textId="77777777" w:rsidR="00AC4B3E" w:rsidRPr="002F35DD" w:rsidRDefault="00AC4B3E" w:rsidP="00A6541A">
      <w:pPr>
        <w:pStyle w:val="a3"/>
        <w:numPr>
          <w:ilvl w:val="0"/>
          <w:numId w:val="3"/>
        </w:numPr>
        <w:ind w:left="0" w:firstLine="709"/>
        <w:jc w:val="both"/>
      </w:pPr>
      <w:r w:rsidRPr="002F35DD">
        <w:t xml:space="preserve">ОП </w:t>
      </w:r>
      <w:r w:rsidR="00B442AD">
        <w:t>«Порецкое»</w:t>
      </w:r>
      <w:r w:rsidRPr="002F35DD">
        <w:t xml:space="preserve"> МО МВД </w:t>
      </w:r>
      <w:r w:rsidR="00B442AD">
        <w:t xml:space="preserve">России </w:t>
      </w:r>
      <w:r w:rsidRPr="002F35DD">
        <w:t>«Алатырский»;</w:t>
      </w:r>
    </w:p>
    <w:p w14:paraId="07EA116D" w14:textId="77777777" w:rsidR="00AC4B3E" w:rsidRPr="002F35DD" w:rsidRDefault="00C76910" w:rsidP="00A6541A">
      <w:pPr>
        <w:pStyle w:val="a3"/>
        <w:numPr>
          <w:ilvl w:val="0"/>
          <w:numId w:val="3"/>
        </w:numPr>
        <w:ind w:left="0" w:firstLine="709"/>
        <w:jc w:val="both"/>
      </w:pPr>
      <w:r>
        <w:t>Военный комиссариат</w:t>
      </w:r>
      <w:r w:rsidR="00B442AD">
        <w:t xml:space="preserve"> по </w:t>
      </w:r>
      <w:proofErr w:type="spellStart"/>
      <w:r w:rsidR="00B442AD">
        <w:t>г.Шумерля</w:t>
      </w:r>
      <w:proofErr w:type="spellEnd"/>
      <w:r w:rsidR="00B442AD">
        <w:t xml:space="preserve">, </w:t>
      </w:r>
      <w:proofErr w:type="spellStart"/>
      <w:r w:rsidR="00B442AD">
        <w:t>Шумерлинского</w:t>
      </w:r>
      <w:proofErr w:type="spellEnd"/>
      <w:r w:rsidR="00B442AD">
        <w:t xml:space="preserve"> и Порецкого</w:t>
      </w:r>
      <w:r w:rsidR="00776724">
        <w:t xml:space="preserve"> </w:t>
      </w:r>
      <w:r w:rsidR="00B442AD">
        <w:t>муниципальных</w:t>
      </w:r>
      <w:r>
        <w:t xml:space="preserve"> округов</w:t>
      </w:r>
      <w:r w:rsidR="00AC4B3E" w:rsidRPr="00157CB0">
        <w:t>;</w:t>
      </w:r>
    </w:p>
    <w:p w14:paraId="39AB357A" w14:textId="77777777" w:rsidR="00AC4B3E" w:rsidRPr="002F35DD" w:rsidRDefault="00AC4B3E" w:rsidP="00A6541A">
      <w:pPr>
        <w:pStyle w:val="a3"/>
        <w:numPr>
          <w:ilvl w:val="0"/>
          <w:numId w:val="3"/>
        </w:numPr>
        <w:ind w:left="0" w:firstLine="709"/>
        <w:jc w:val="both"/>
      </w:pPr>
      <w:r w:rsidRPr="002F35DD">
        <w:t>Пожарная часть №</w:t>
      </w:r>
      <w:r w:rsidR="00B442AD">
        <w:t>38 по охране с.Порецкое</w:t>
      </w:r>
      <w:r w:rsidRPr="002F35DD">
        <w:t>;</w:t>
      </w:r>
    </w:p>
    <w:p w14:paraId="782F499B" w14:textId="77777777" w:rsidR="00AC4B3E" w:rsidRPr="002F35DD" w:rsidRDefault="00AC4B3E" w:rsidP="00A6541A">
      <w:pPr>
        <w:pStyle w:val="a3"/>
        <w:numPr>
          <w:ilvl w:val="0"/>
          <w:numId w:val="3"/>
        </w:numPr>
        <w:ind w:left="0" w:firstLine="709"/>
        <w:jc w:val="both"/>
      </w:pPr>
      <w:r w:rsidRPr="002F35DD">
        <w:t>Филиал «Порецкая ЦРБ» БУ «Шумерлинский ММЦ» Министерства здравоохранения Чувашской Республики.</w:t>
      </w:r>
    </w:p>
    <w:p w14:paraId="4927B9AB" w14:textId="77777777" w:rsidR="00AC4B3E" w:rsidRPr="00B632DC" w:rsidRDefault="00AC4B3E" w:rsidP="00A6541A">
      <w:pPr>
        <w:pStyle w:val="a3"/>
        <w:ind w:firstLine="709"/>
        <w:jc w:val="both"/>
      </w:pPr>
    </w:p>
    <w:p w14:paraId="140AA06D" w14:textId="77777777" w:rsidR="00B632DC" w:rsidRPr="00B632DC" w:rsidRDefault="00B632DC" w:rsidP="00A6541A">
      <w:pPr>
        <w:pStyle w:val="a3"/>
        <w:numPr>
          <w:ilvl w:val="0"/>
          <w:numId w:val="1"/>
        </w:numPr>
        <w:tabs>
          <w:tab w:val="left" w:pos="720"/>
        </w:tabs>
        <w:ind w:left="0" w:firstLine="709"/>
        <w:jc w:val="center"/>
        <w:rPr>
          <w:b/>
        </w:rPr>
      </w:pPr>
      <w:r w:rsidRPr="00B632DC">
        <w:rPr>
          <w:b/>
        </w:rPr>
        <w:t>МЕСТО И СРОКИ ПРОВЕДЕНИЯ ИГР</w:t>
      </w:r>
    </w:p>
    <w:p w14:paraId="76B93E20" w14:textId="2A89C23C" w:rsidR="00612B9C" w:rsidRPr="002F35DD" w:rsidRDefault="00C76910" w:rsidP="00A6541A">
      <w:pPr>
        <w:pStyle w:val="a3"/>
        <w:ind w:firstLine="709"/>
        <w:jc w:val="both"/>
      </w:pPr>
      <w:r>
        <w:t xml:space="preserve">Муниципальный этап </w:t>
      </w:r>
      <w:proofErr w:type="spellStart"/>
      <w:r>
        <w:t>военно</w:t>
      </w:r>
      <w:proofErr w:type="spellEnd"/>
      <w:r>
        <w:t xml:space="preserve"> – спортивных игр</w:t>
      </w:r>
      <w:r w:rsidR="00612B9C" w:rsidRPr="002F35DD">
        <w:t xml:space="preserve"> «Зарница</w:t>
      </w:r>
      <w:r w:rsidR="00B442AD">
        <w:t xml:space="preserve"> 2.0»</w:t>
      </w:r>
      <w:r w:rsidR="00612B9C" w:rsidRPr="002F35DD">
        <w:t xml:space="preserve"> состоятся с </w:t>
      </w:r>
      <w:r w:rsidR="00612B9C" w:rsidRPr="00612B9C">
        <w:rPr>
          <w:b/>
        </w:rPr>
        <w:t xml:space="preserve">16 по </w:t>
      </w:r>
      <w:r>
        <w:rPr>
          <w:b/>
        </w:rPr>
        <w:t>17</w:t>
      </w:r>
      <w:r w:rsidR="00612B9C" w:rsidRPr="00612B9C">
        <w:rPr>
          <w:b/>
        </w:rPr>
        <w:t xml:space="preserve"> мая</w:t>
      </w:r>
      <w:r w:rsidR="00600B81">
        <w:rPr>
          <w:b/>
        </w:rPr>
        <w:t xml:space="preserve"> </w:t>
      </w:r>
      <w:r>
        <w:rPr>
          <w:b/>
        </w:rPr>
        <w:t>2024</w:t>
      </w:r>
      <w:r w:rsidR="00600B81">
        <w:rPr>
          <w:b/>
        </w:rPr>
        <w:t xml:space="preserve"> </w:t>
      </w:r>
      <w:r w:rsidR="00612B9C" w:rsidRPr="00612B9C">
        <w:rPr>
          <w:b/>
        </w:rPr>
        <w:t>года</w:t>
      </w:r>
      <w:r w:rsidR="00612B9C" w:rsidRPr="002F35DD">
        <w:t>.</w:t>
      </w:r>
    </w:p>
    <w:p w14:paraId="3B914B3C" w14:textId="77777777" w:rsidR="00612B9C" w:rsidRPr="00C72C6C" w:rsidRDefault="00612B9C" w:rsidP="00A6541A">
      <w:pPr>
        <w:pStyle w:val="a3"/>
        <w:ind w:firstLine="720"/>
        <w:jc w:val="both"/>
      </w:pPr>
      <w:r w:rsidRPr="002F35DD">
        <w:t xml:space="preserve">Место проведения </w:t>
      </w:r>
      <w:proofErr w:type="gramStart"/>
      <w:r w:rsidRPr="002F35DD">
        <w:t>Игр:</w:t>
      </w:r>
      <w:r w:rsidRPr="00612B9C">
        <w:rPr>
          <w:b/>
        </w:rPr>
        <w:t>с.</w:t>
      </w:r>
      <w:proofErr w:type="gramEnd"/>
      <w:r w:rsidR="00C76910">
        <w:rPr>
          <w:b/>
        </w:rPr>
        <w:t xml:space="preserve"> Напольное</w:t>
      </w:r>
      <w:r w:rsidRPr="00612B9C">
        <w:rPr>
          <w:b/>
        </w:rPr>
        <w:t>; МБОУ «Напольновская СОШ».</w:t>
      </w:r>
    </w:p>
    <w:p w14:paraId="50000F24" w14:textId="77777777" w:rsidR="00B632DC" w:rsidRDefault="00B632DC" w:rsidP="00A6541A">
      <w:pPr>
        <w:pStyle w:val="a3"/>
        <w:ind w:firstLine="720"/>
        <w:jc w:val="both"/>
      </w:pPr>
    </w:p>
    <w:p w14:paraId="7A66B081" w14:textId="77777777" w:rsidR="00B632DC" w:rsidRPr="00A143DD" w:rsidRDefault="00B632DC" w:rsidP="00A6541A">
      <w:pPr>
        <w:pStyle w:val="a3"/>
        <w:numPr>
          <w:ilvl w:val="0"/>
          <w:numId w:val="1"/>
        </w:numPr>
        <w:tabs>
          <w:tab w:val="left" w:pos="720"/>
        </w:tabs>
        <w:ind w:left="0" w:firstLine="709"/>
        <w:jc w:val="center"/>
        <w:rPr>
          <w:b/>
        </w:rPr>
      </w:pPr>
      <w:r w:rsidRPr="00A143DD">
        <w:rPr>
          <w:b/>
        </w:rPr>
        <w:t>УЧАСТНИКИ ИГР</w:t>
      </w:r>
    </w:p>
    <w:p w14:paraId="508E3DDF" w14:textId="77777777" w:rsidR="00B632DC" w:rsidRDefault="00B632DC" w:rsidP="00A6541A">
      <w:pPr>
        <w:pStyle w:val="a3"/>
        <w:ind w:firstLine="709"/>
        <w:jc w:val="both"/>
      </w:pPr>
      <w:r w:rsidRPr="00B632DC">
        <w:t xml:space="preserve">В </w:t>
      </w:r>
      <w:r w:rsidR="00C76910">
        <w:t>муниципальном этапе игр</w:t>
      </w:r>
      <w:r w:rsidRPr="00B632DC">
        <w:t xml:space="preserve"> принимают участие отделения юнармейцев общеобразовательных организаций, </w:t>
      </w:r>
      <w:r w:rsidR="00C76910">
        <w:t xml:space="preserve">военно-патриотических клубы </w:t>
      </w:r>
      <w:r w:rsidR="00AC4B3E" w:rsidRPr="002F35DD">
        <w:t>в следующих группах</w:t>
      </w:r>
      <w:r w:rsidRPr="00B632DC">
        <w:t>:</w:t>
      </w:r>
    </w:p>
    <w:p w14:paraId="7BE87B56" w14:textId="77777777" w:rsidR="001C6F69" w:rsidRPr="00B632DC" w:rsidRDefault="001C6F69" w:rsidP="00A6541A">
      <w:pPr>
        <w:pStyle w:val="a3"/>
        <w:ind w:firstLine="709"/>
        <w:jc w:val="both"/>
      </w:pPr>
      <w:r>
        <w:rPr>
          <w:b/>
          <w:bCs/>
        </w:rPr>
        <w:lastRenderedPageBreak/>
        <w:t>1-ая г</w:t>
      </w:r>
      <w:r w:rsidRPr="00737628">
        <w:rPr>
          <w:b/>
          <w:bCs/>
        </w:rPr>
        <w:t>руппа «ЗАРНИЧКА»</w:t>
      </w:r>
      <w:r>
        <w:rPr>
          <w:b/>
          <w:bCs/>
        </w:rPr>
        <w:t xml:space="preserve"> - </w:t>
      </w:r>
      <w:r w:rsidRPr="00B632DC">
        <w:t xml:space="preserve">обучающиеся общеобразовательных организаций, </w:t>
      </w:r>
      <w:r w:rsidRPr="00C56E6A">
        <w:t>в</w:t>
      </w:r>
      <w:r>
        <w:t xml:space="preserve"> возрасте с 11 лет до</w:t>
      </w:r>
      <w:r w:rsidRPr="00C56E6A">
        <w:t xml:space="preserve"> 1</w:t>
      </w:r>
      <w:r>
        <w:t>3</w:t>
      </w:r>
      <w:r w:rsidRPr="00C56E6A">
        <w:t xml:space="preserve"> лет </w:t>
      </w:r>
      <w:r>
        <w:t xml:space="preserve">включительно </w:t>
      </w:r>
      <w:r w:rsidRPr="00C56E6A">
        <w:t>на момент проведения Игр</w:t>
      </w:r>
      <w:r>
        <w:t xml:space="preserve"> (младшая возрастная группа);</w:t>
      </w:r>
    </w:p>
    <w:p w14:paraId="20D07E97" w14:textId="77777777" w:rsidR="00AC4B3E" w:rsidRPr="002F35DD" w:rsidRDefault="001C6F69" w:rsidP="00A6541A">
      <w:pPr>
        <w:pStyle w:val="a3"/>
        <w:ind w:firstLine="709"/>
        <w:jc w:val="both"/>
      </w:pPr>
      <w:r>
        <w:rPr>
          <w:b/>
        </w:rPr>
        <w:t>2</w:t>
      </w:r>
      <w:r w:rsidR="00AC4B3E" w:rsidRPr="002F35DD">
        <w:rPr>
          <w:b/>
        </w:rPr>
        <w:t>-ая группа «ЗАРНИЦА»</w:t>
      </w:r>
      <w:r w:rsidR="007307FF" w:rsidRPr="007307FF">
        <w:t>- обучающиеся общеобразовательных организаций, в возрасте с 14 лет, но не старше 16 лет на момент проведения Игр (младшая возрастная группа)</w:t>
      </w:r>
      <w:r w:rsidR="00AC4B3E" w:rsidRPr="007307FF">
        <w:t>;</w:t>
      </w:r>
    </w:p>
    <w:p w14:paraId="79953381" w14:textId="77777777" w:rsidR="00AC4B3E" w:rsidRDefault="001C6F69" w:rsidP="00A6541A">
      <w:pPr>
        <w:pStyle w:val="a3"/>
        <w:ind w:firstLine="709"/>
        <w:jc w:val="both"/>
      </w:pPr>
      <w:r>
        <w:rPr>
          <w:b/>
        </w:rPr>
        <w:t>3</w:t>
      </w:r>
      <w:r w:rsidR="00AC4B3E" w:rsidRPr="002F35DD">
        <w:rPr>
          <w:b/>
        </w:rPr>
        <w:t>-ая группа «ОРЛЕНОК»</w:t>
      </w:r>
      <w:r w:rsidR="007307FF">
        <w:t xml:space="preserve">- </w:t>
      </w:r>
      <w:r w:rsidR="007307FF" w:rsidRPr="007307FF">
        <w:t>обучающиеся об</w:t>
      </w:r>
      <w:r w:rsidR="007307FF">
        <w:t xml:space="preserve">щеобразовательных организаций, в возрасте с 14 лет, но не старше 17 лет на момент проведения </w:t>
      </w:r>
      <w:r w:rsidR="00C725AF">
        <w:t>Игр (старшая возрастная группа).</w:t>
      </w:r>
    </w:p>
    <w:p w14:paraId="6BE5D518" w14:textId="77777777" w:rsidR="00C76910" w:rsidRDefault="00AC4B3E" w:rsidP="00A6541A">
      <w:pPr>
        <w:pStyle w:val="a3"/>
        <w:ind w:firstLine="709"/>
        <w:jc w:val="both"/>
      </w:pPr>
      <w:r w:rsidRPr="00C76910">
        <w:rPr>
          <w:b/>
        </w:rPr>
        <w:t>Состав команды каждой группы составляет</w:t>
      </w:r>
      <w:r w:rsidR="00C76910">
        <w:t>:</w:t>
      </w:r>
    </w:p>
    <w:p w14:paraId="6B2CF606" w14:textId="77777777" w:rsidR="00AC4B3E" w:rsidRPr="002F35DD" w:rsidRDefault="00AF65C5" w:rsidP="00A6541A">
      <w:pPr>
        <w:pStyle w:val="a3"/>
        <w:ind w:firstLine="709"/>
        <w:jc w:val="both"/>
      </w:pPr>
      <w:r w:rsidRPr="00C76910">
        <w:rPr>
          <w:b/>
        </w:rPr>
        <w:t>7 основных</w:t>
      </w:r>
      <w:r>
        <w:t xml:space="preserve"> (из них не менее </w:t>
      </w:r>
      <w:r w:rsidRPr="00C76910">
        <w:rPr>
          <w:u w:val="single"/>
        </w:rPr>
        <w:t>2-х девушек</w:t>
      </w:r>
      <w:r>
        <w:t xml:space="preserve">) + </w:t>
      </w:r>
      <w:r w:rsidRPr="00C76910">
        <w:rPr>
          <w:u w:val="single"/>
        </w:rPr>
        <w:t>1 запасной</w:t>
      </w:r>
      <w:r>
        <w:t xml:space="preserve"> + </w:t>
      </w:r>
      <w:r w:rsidRPr="00C76910">
        <w:rPr>
          <w:u w:val="single"/>
        </w:rPr>
        <w:t>2 сопровождающих</w:t>
      </w:r>
      <w:r>
        <w:t xml:space="preserve">, </w:t>
      </w:r>
      <w:r w:rsidR="00AC4B3E" w:rsidRPr="002F35DD">
        <w:t>данные на каждого должны быть прописаны в заявке.</w:t>
      </w:r>
    </w:p>
    <w:p w14:paraId="36E72B35" w14:textId="77777777" w:rsidR="00AC4B3E" w:rsidRDefault="00AC4B3E" w:rsidP="00A6541A">
      <w:pPr>
        <w:pStyle w:val="a3"/>
        <w:ind w:firstLine="709"/>
        <w:jc w:val="both"/>
        <w:rPr>
          <w:b/>
        </w:rPr>
      </w:pPr>
      <w:r w:rsidRPr="00C76910">
        <w:rPr>
          <w:b/>
        </w:rPr>
        <w:t>Состав отделения – 7 юнармейцев (в том числе не менее 2 девушек).</w:t>
      </w:r>
    </w:p>
    <w:p w14:paraId="5D7160CD" w14:textId="77777777" w:rsidR="00C76910" w:rsidRPr="00C76910" w:rsidRDefault="00C76910" w:rsidP="00A6541A">
      <w:pPr>
        <w:pStyle w:val="a3"/>
        <w:ind w:firstLine="709"/>
        <w:jc w:val="both"/>
      </w:pPr>
      <w:r w:rsidRPr="00C76910">
        <w:t>Юнармеец может принять участие тольк</w:t>
      </w:r>
      <w:r w:rsidR="001C6F69">
        <w:t>о в одной группе, согласно пода</w:t>
      </w:r>
      <w:r w:rsidR="009D1D75">
        <w:t>н</w:t>
      </w:r>
      <w:r w:rsidR="001C6F69">
        <w:t>н</w:t>
      </w:r>
      <w:r w:rsidR="009D1D75">
        <w:t>ой заявки.</w:t>
      </w:r>
    </w:p>
    <w:p w14:paraId="619B7C6D" w14:textId="77777777" w:rsidR="00AC4B3E" w:rsidRPr="002F35DD" w:rsidRDefault="00AC4B3E" w:rsidP="00A6541A">
      <w:pPr>
        <w:pStyle w:val="a3"/>
        <w:ind w:firstLine="709"/>
        <w:jc w:val="both"/>
      </w:pPr>
      <w:r w:rsidRPr="002F35DD">
        <w:t>В случае выявления нарушения общественного порядка (несоблюдение распорядка дня Игр, курения на территории лагеря, употребления спиртных напитков (в том числе пива), драки, хищения имущества (продуктов питания, личных вещей и др.) участниками Игр, руководителями или сопровождающими лицами по решен</w:t>
      </w:r>
      <w:r w:rsidR="007059BB">
        <w:t>ию апелляционного жюри (раздел</w:t>
      </w:r>
      <w:r w:rsidR="007059BB">
        <w:rPr>
          <w:lang w:val="en-US"/>
        </w:rPr>
        <w:t>XII</w:t>
      </w:r>
      <w:r w:rsidR="007059BB">
        <w:t>.</w:t>
      </w:r>
      <w:r w:rsidRPr="002F35DD">
        <w:t xml:space="preserve"> «Протесты») нарушитель (нарушители) отстраняется от участия в Играх. На нарушителя (нарушителей) оформляется акт о нарушении общественного порядка. </w:t>
      </w:r>
    </w:p>
    <w:p w14:paraId="25014747" w14:textId="77777777" w:rsidR="00B632DC" w:rsidRPr="00374CF8" w:rsidRDefault="00AC4B3E" w:rsidP="00A6541A">
      <w:pPr>
        <w:pStyle w:val="a3"/>
        <w:ind w:firstLine="709"/>
        <w:jc w:val="both"/>
        <w:rPr>
          <w:b/>
        </w:rPr>
      </w:pPr>
      <w:r w:rsidRPr="002F35DD">
        <w:t>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(в случае подтверждения фактов).</w:t>
      </w:r>
    </w:p>
    <w:p w14:paraId="3D1834ED" w14:textId="77777777" w:rsidR="00B632DC" w:rsidRPr="00B632DC" w:rsidRDefault="00B632DC" w:rsidP="00A6541A">
      <w:pPr>
        <w:pStyle w:val="a3"/>
        <w:ind w:left="-426"/>
        <w:jc w:val="both"/>
      </w:pPr>
    </w:p>
    <w:p w14:paraId="64B34289" w14:textId="77777777" w:rsidR="00B632DC" w:rsidRPr="00B632DC" w:rsidRDefault="00B632DC" w:rsidP="00A6541A">
      <w:pPr>
        <w:pStyle w:val="a3"/>
        <w:numPr>
          <w:ilvl w:val="0"/>
          <w:numId w:val="1"/>
        </w:numPr>
        <w:tabs>
          <w:tab w:val="left" w:pos="-426"/>
        </w:tabs>
        <w:ind w:left="-426" w:firstLine="0"/>
        <w:jc w:val="center"/>
        <w:rPr>
          <w:b/>
        </w:rPr>
      </w:pPr>
      <w:r w:rsidRPr="00B632DC">
        <w:rPr>
          <w:b/>
        </w:rPr>
        <w:t>СОДЕРЖАНИЕ ИГР</w:t>
      </w:r>
    </w:p>
    <w:p w14:paraId="4C0C64D3" w14:textId="77777777" w:rsidR="00B632DC" w:rsidRPr="00B632DC" w:rsidRDefault="00B632DC" w:rsidP="00A6541A">
      <w:pPr>
        <w:pStyle w:val="a3"/>
        <w:ind w:firstLine="709"/>
        <w:jc w:val="both"/>
      </w:pPr>
      <w:r w:rsidRPr="00C76910">
        <w:rPr>
          <w:b/>
        </w:rPr>
        <w:t>Программа Игр включает следующие конкурсы</w:t>
      </w:r>
      <w:r w:rsidRPr="00B632DC">
        <w:t xml:space="preserve">: </w:t>
      </w:r>
    </w:p>
    <w:p w14:paraId="1284D171" w14:textId="77777777" w:rsidR="001C6F69" w:rsidRPr="00396364" w:rsidRDefault="001C6F69" w:rsidP="00A6541A">
      <w:pPr>
        <w:pStyle w:val="a3"/>
        <w:numPr>
          <w:ilvl w:val="0"/>
          <w:numId w:val="35"/>
        </w:numPr>
        <w:tabs>
          <w:tab w:val="left" w:pos="284"/>
        </w:tabs>
        <w:ind w:left="0" w:firstLine="709"/>
        <w:jc w:val="both"/>
        <w:rPr>
          <w:b/>
        </w:rPr>
      </w:pPr>
      <w:r w:rsidRPr="00396364">
        <w:rPr>
          <w:b/>
        </w:rPr>
        <w:t>Конкурс теоретический «</w:t>
      </w:r>
      <w:r w:rsidR="00830D11" w:rsidRPr="00396364">
        <w:rPr>
          <w:b/>
        </w:rPr>
        <w:t>Знание Отечественной истории</w:t>
      </w:r>
      <w:r w:rsidRPr="00396364">
        <w:rPr>
          <w:b/>
        </w:rPr>
        <w:t>»</w:t>
      </w:r>
    </w:p>
    <w:p w14:paraId="0C6386EA" w14:textId="09F9D63D" w:rsidR="00A6541A" w:rsidRDefault="00396364" w:rsidP="00A6541A">
      <w:pPr>
        <w:pStyle w:val="af0"/>
        <w:spacing w:after="0"/>
        <w:ind w:right="-1"/>
        <w:jc w:val="both"/>
        <w:rPr>
          <w:sz w:val="24"/>
          <w:szCs w:val="24"/>
        </w:rPr>
      </w:pPr>
      <w:r w:rsidRPr="00EA1AAE">
        <w:rPr>
          <w:sz w:val="24"/>
          <w:szCs w:val="24"/>
        </w:rPr>
        <w:t>Состязание</w:t>
      </w:r>
      <w:r w:rsidR="00600B81">
        <w:rPr>
          <w:sz w:val="24"/>
          <w:szCs w:val="24"/>
        </w:rPr>
        <w:t xml:space="preserve"> </w:t>
      </w:r>
      <w:r w:rsidRPr="00EA1AAE">
        <w:rPr>
          <w:sz w:val="24"/>
          <w:szCs w:val="24"/>
        </w:rPr>
        <w:t>проводится</w:t>
      </w:r>
      <w:r w:rsidR="00600B81">
        <w:rPr>
          <w:sz w:val="24"/>
          <w:szCs w:val="24"/>
        </w:rPr>
        <w:t xml:space="preserve"> </w:t>
      </w:r>
      <w:r w:rsidRPr="00EA1AAE">
        <w:rPr>
          <w:sz w:val="24"/>
          <w:szCs w:val="24"/>
        </w:rPr>
        <w:t>в</w:t>
      </w:r>
      <w:r w:rsidR="00600B81">
        <w:rPr>
          <w:sz w:val="24"/>
          <w:szCs w:val="24"/>
        </w:rPr>
        <w:t xml:space="preserve"> </w:t>
      </w:r>
      <w:r w:rsidRPr="00EA1AAE">
        <w:rPr>
          <w:sz w:val="24"/>
          <w:szCs w:val="24"/>
        </w:rPr>
        <w:t>формате</w:t>
      </w:r>
      <w:r w:rsidR="00600B81">
        <w:rPr>
          <w:sz w:val="24"/>
          <w:szCs w:val="24"/>
        </w:rPr>
        <w:t xml:space="preserve"> </w:t>
      </w:r>
      <w:r w:rsidRPr="00EA1AAE">
        <w:rPr>
          <w:sz w:val="24"/>
          <w:szCs w:val="24"/>
        </w:rPr>
        <w:t>викторины</w:t>
      </w:r>
      <w:r w:rsidR="00600B81">
        <w:rPr>
          <w:sz w:val="24"/>
          <w:szCs w:val="24"/>
        </w:rPr>
        <w:t xml:space="preserve"> </w:t>
      </w:r>
      <w:r w:rsidRPr="00EA1AAE">
        <w:rPr>
          <w:sz w:val="24"/>
          <w:szCs w:val="24"/>
        </w:rPr>
        <w:t>и</w:t>
      </w:r>
      <w:r w:rsidR="00600B81">
        <w:rPr>
          <w:sz w:val="24"/>
          <w:szCs w:val="24"/>
        </w:rPr>
        <w:t xml:space="preserve"> </w:t>
      </w:r>
      <w:r w:rsidRPr="00EA1AAE">
        <w:rPr>
          <w:sz w:val="24"/>
          <w:szCs w:val="24"/>
        </w:rPr>
        <w:t>предполагает выполнение отрядом тестовых заданий познанию военнойистории и основам российской государственности. Допускается проведение</w:t>
      </w:r>
      <w:r w:rsidR="00073F29">
        <w:rPr>
          <w:sz w:val="24"/>
          <w:szCs w:val="24"/>
        </w:rPr>
        <w:t xml:space="preserve"> </w:t>
      </w:r>
      <w:r w:rsidRPr="00EA1AAE">
        <w:rPr>
          <w:sz w:val="24"/>
          <w:szCs w:val="24"/>
        </w:rPr>
        <w:t>тестирования</w:t>
      </w:r>
      <w:r w:rsidR="00073F29">
        <w:rPr>
          <w:sz w:val="24"/>
          <w:szCs w:val="24"/>
        </w:rPr>
        <w:t xml:space="preserve"> </w:t>
      </w:r>
      <w:r w:rsidRPr="00EA1AAE">
        <w:rPr>
          <w:sz w:val="24"/>
          <w:szCs w:val="24"/>
        </w:rPr>
        <w:t>на бумаге.</w:t>
      </w:r>
    </w:p>
    <w:p w14:paraId="613B6E96" w14:textId="77777777" w:rsidR="00A6541A" w:rsidRPr="00A6541A" w:rsidRDefault="00396364" w:rsidP="00A6541A">
      <w:pPr>
        <w:pStyle w:val="af0"/>
        <w:spacing w:after="0"/>
        <w:ind w:firstLine="709"/>
        <w:jc w:val="both"/>
        <w:rPr>
          <w:b/>
          <w:bCs/>
          <w:iCs/>
          <w:sz w:val="24"/>
          <w:szCs w:val="24"/>
        </w:rPr>
      </w:pPr>
      <w:r w:rsidRPr="00A6541A">
        <w:rPr>
          <w:b/>
          <w:bCs/>
          <w:iCs/>
          <w:sz w:val="24"/>
          <w:szCs w:val="24"/>
        </w:rPr>
        <w:t xml:space="preserve">Условия проведения конкурса: </w:t>
      </w:r>
    </w:p>
    <w:p w14:paraId="400E5772" w14:textId="77777777" w:rsidR="00A6541A" w:rsidRDefault="00396364" w:rsidP="00A6541A">
      <w:pPr>
        <w:pStyle w:val="af0"/>
        <w:spacing w:after="0"/>
        <w:ind w:firstLine="709"/>
        <w:jc w:val="both"/>
        <w:rPr>
          <w:sz w:val="24"/>
          <w:szCs w:val="24"/>
        </w:rPr>
      </w:pPr>
      <w:r w:rsidRPr="00A6541A">
        <w:rPr>
          <w:sz w:val="24"/>
          <w:szCs w:val="24"/>
        </w:rPr>
        <w:t xml:space="preserve">- Каждый участник должен иметь ручки для заполнения тестовых заданий. </w:t>
      </w:r>
    </w:p>
    <w:p w14:paraId="013D79EC" w14:textId="77777777" w:rsidR="00396364" w:rsidRDefault="00396364" w:rsidP="00A6541A">
      <w:pPr>
        <w:pStyle w:val="af0"/>
        <w:spacing w:after="0"/>
        <w:ind w:firstLine="709"/>
        <w:jc w:val="both"/>
        <w:rPr>
          <w:sz w:val="24"/>
          <w:szCs w:val="24"/>
        </w:rPr>
      </w:pPr>
      <w:r w:rsidRPr="00A6541A">
        <w:rPr>
          <w:sz w:val="24"/>
          <w:szCs w:val="24"/>
        </w:rPr>
        <w:t>- Перед началом выполнения заданий командир отделения встает перед контрольной линией. - Судьи выкладывают перед командирами пакет, вклю</w:t>
      </w:r>
      <w:r w:rsidR="00A6541A">
        <w:rPr>
          <w:sz w:val="24"/>
          <w:szCs w:val="24"/>
        </w:rPr>
        <w:t>чающий задания в бумажном виде.</w:t>
      </w:r>
    </w:p>
    <w:p w14:paraId="2E7B0D7B" w14:textId="77777777" w:rsidR="00A6541A" w:rsidRDefault="00396364" w:rsidP="00A6541A">
      <w:pPr>
        <w:pStyle w:val="a3"/>
        <w:ind w:firstLine="709"/>
        <w:jc w:val="both"/>
      </w:pPr>
      <w:r>
        <w:t xml:space="preserve">- </w:t>
      </w:r>
      <w:r w:rsidRPr="00EA1AAE">
        <w:t>Общее контрольное время выполнения заданий – не более 10 минут. При превышении контрольного времени резуль</w:t>
      </w:r>
      <w:r w:rsidR="00A6541A">
        <w:t>тат отделения не засчитывается.</w:t>
      </w:r>
    </w:p>
    <w:p w14:paraId="41C0EABF" w14:textId="77777777" w:rsidR="00A6541A" w:rsidRDefault="00396364" w:rsidP="00A6541A">
      <w:pPr>
        <w:pStyle w:val="a3"/>
        <w:ind w:firstLine="709"/>
        <w:jc w:val="both"/>
      </w:pPr>
      <w:r>
        <w:t xml:space="preserve">- </w:t>
      </w:r>
      <w:r w:rsidRPr="00EA1AAE">
        <w:t>Во время выполнения заданий не допускается замена участников, подсказки со стороны, использование технических средств (сотовый телефон, планшеты и др.). В случае выявления нарушения судейская коллегия отстраняет отделение от участия в конкурсе или результаты теста нарушившего дисциплину участника аннулируются и не идут в зачет команды.</w:t>
      </w:r>
    </w:p>
    <w:p w14:paraId="20FA762C" w14:textId="77777777" w:rsidR="00396364" w:rsidRPr="00EA1AAE" w:rsidRDefault="00396364" w:rsidP="00A6541A">
      <w:pPr>
        <w:pStyle w:val="a3"/>
        <w:ind w:firstLine="709"/>
        <w:jc w:val="both"/>
      </w:pPr>
      <w:r>
        <w:t xml:space="preserve">- </w:t>
      </w:r>
      <w:r w:rsidRPr="00EA1AAE">
        <w:t xml:space="preserve">Обязательным является заполнение данных об отделении на всех листах заданий. </w:t>
      </w:r>
    </w:p>
    <w:p w14:paraId="43942A6F" w14:textId="77777777" w:rsidR="00396364" w:rsidRDefault="00396364" w:rsidP="00A6541A">
      <w:pPr>
        <w:pStyle w:val="a3"/>
        <w:ind w:right="-1"/>
        <w:jc w:val="both"/>
      </w:pPr>
      <w:r w:rsidRPr="00EA1AAE">
        <w:t>Например:</w:t>
      </w:r>
    </w:p>
    <w:p w14:paraId="262CC3DC" w14:textId="77777777" w:rsidR="00396364" w:rsidRPr="00EA1AAE" w:rsidRDefault="00396364" w:rsidP="00A6541A">
      <w:pPr>
        <w:pStyle w:val="a3"/>
        <w:ind w:right="-1"/>
        <w:jc w:val="both"/>
      </w:pPr>
    </w:p>
    <w:tbl>
      <w:tblPr>
        <w:tblW w:w="365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3023"/>
      </w:tblGrid>
      <w:tr w:rsidR="00396364" w:rsidRPr="00EA1AAE" w14:paraId="38E391D5" w14:textId="77777777" w:rsidTr="00A6541A">
        <w:tc>
          <w:tcPr>
            <w:tcW w:w="2786" w:type="pct"/>
          </w:tcPr>
          <w:p w14:paraId="1E62991A" w14:textId="77777777" w:rsidR="00396364" w:rsidRPr="00EA1AAE" w:rsidRDefault="00396364" w:rsidP="00A6541A">
            <w:pPr>
              <w:pStyle w:val="a3"/>
              <w:ind w:left="567" w:right="-1"/>
              <w:jc w:val="both"/>
            </w:pPr>
            <w:r w:rsidRPr="00EA1AAE">
              <w:t>Название отделения</w:t>
            </w:r>
          </w:p>
        </w:tc>
        <w:tc>
          <w:tcPr>
            <w:tcW w:w="2214" w:type="pct"/>
          </w:tcPr>
          <w:p w14:paraId="47984D8A" w14:textId="77777777" w:rsidR="00396364" w:rsidRPr="00EA1AAE" w:rsidRDefault="00396364" w:rsidP="00A6541A">
            <w:pPr>
              <w:pStyle w:val="a3"/>
              <w:ind w:left="567" w:right="-1"/>
              <w:jc w:val="both"/>
            </w:pPr>
          </w:p>
        </w:tc>
      </w:tr>
      <w:tr w:rsidR="00396364" w:rsidRPr="00EA1AAE" w14:paraId="0EAEC617" w14:textId="77777777" w:rsidTr="00A6541A">
        <w:tc>
          <w:tcPr>
            <w:tcW w:w="2786" w:type="pct"/>
          </w:tcPr>
          <w:p w14:paraId="0D5E6509" w14:textId="77777777" w:rsidR="00396364" w:rsidRPr="00EA1AAE" w:rsidRDefault="00396364" w:rsidP="00A6541A">
            <w:pPr>
              <w:pStyle w:val="a3"/>
              <w:ind w:left="567" w:right="-1"/>
              <w:jc w:val="both"/>
            </w:pPr>
            <w:r w:rsidRPr="00EA1AAE">
              <w:t>Образовательная организация</w:t>
            </w:r>
          </w:p>
        </w:tc>
        <w:tc>
          <w:tcPr>
            <w:tcW w:w="2214" w:type="pct"/>
          </w:tcPr>
          <w:p w14:paraId="7956B6C6" w14:textId="77777777" w:rsidR="00396364" w:rsidRPr="00EA1AAE" w:rsidRDefault="00396364" w:rsidP="00A6541A">
            <w:pPr>
              <w:pStyle w:val="a3"/>
              <w:ind w:left="567" w:right="-1"/>
              <w:jc w:val="both"/>
            </w:pPr>
          </w:p>
        </w:tc>
      </w:tr>
    </w:tbl>
    <w:p w14:paraId="12F9E4BC" w14:textId="77777777" w:rsidR="00396364" w:rsidRDefault="00396364" w:rsidP="00A6541A">
      <w:pPr>
        <w:pStyle w:val="a3"/>
        <w:ind w:right="-1"/>
        <w:jc w:val="both"/>
      </w:pPr>
    </w:p>
    <w:p w14:paraId="17C8C8E8" w14:textId="77777777" w:rsidR="00A6541A" w:rsidRDefault="00396364" w:rsidP="00A6541A">
      <w:pPr>
        <w:pStyle w:val="a3"/>
        <w:ind w:firstLine="709"/>
        <w:jc w:val="both"/>
      </w:pPr>
      <w:r w:rsidRPr="00EA1AAE">
        <w:lastRenderedPageBreak/>
        <w:t>В случае, если отделение не заполнило или не точно заполнило данные о себе, судейская коллегия не засчитывает отделению результат.</w:t>
      </w:r>
    </w:p>
    <w:p w14:paraId="0CD02023" w14:textId="77777777" w:rsidR="00A6541A" w:rsidRDefault="00396364" w:rsidP="00A6541A">
      <w:pPr>
        <w:pStyle w:val="a3"/>
        <w:ind w:firstLine="709"/>
        <w:jc w:val="both"/>
      </w:pPr>
      <w:r w:rsidRPr="00EA1AAE">
        <w:t>Время, затраченное на прохождение этапа, учитывается в случае равенства баллов, полученных двумя и более отрядами.</w:t>
      </w:r>
    </w:p>
    <w:p w14:paraId="276D8681" w14:textId="77777777" w:rsidR="00A6541A" w:rsidRDefault="00396364" w:rsidP="00A6541A">
      <w:pPr>
        <w:pStyle w:val="a3"/>
        <w:ind w:firstLine="709"/>
        <w:jc w:val="both"/>
      </w:pPr>
      <w:r w:rsidRPr="00EA1AAE">
        <w:t>Результаты</w:t>
      </w:r>
      <w:r w:rsidR="000A4F94">
        <w:t xml:space="preserve"> </w:t>
      </w:r>
      <w:r w:rsidRPr="00EA1AAE">
        <w:t>ответов</w:t>
      </w:r>
      <w:r w:rsidR="000A4F94">
        <w:t xml:space="preserve"> </w:t>
      </w:r>
      <w:r w:rsidRPr="00EA1AAE">
        <w:t>на</w:t>
      </w:r>
      <w:r w:rsidR="000A4F94">
        <w:t xml:space="preserve"> </w:t>
      </w:r>
      <w:r w:rsidRPr="00EA1AAE">
        <w:t>задание</w:t>
      </w:r>
      <w:r w:rsidR="000A4F94">
        <w:t xml:space="preserve"> </w:t>
      </w:r>
      <w:r w:rsidRPr="00EA1AAE">
        <w:t>теста</w:t>
      </w:r>
      <w:r w:rsidR="000A4F94">
        <w:t xml:space="preserve"> </w:t>
      </w:r>
      <w:r w:rsidRPr="00EA1AAE">
        <w:t>оценивается:</w:t>
      </w:r>
      <w:r w:rsidR="000A4F94">
        <w:t xml:space="preserve"> </w:t>
      </w:r>
      <w:r w:rsidRPr="00EA1AAE">
        <w:t>за</w:t>
      </w:r>
      <w:r w:rsidR="000A4F94">
        <w:t xml:space="preserve"> </w:t>
      </w:r>
      <w:r w:rsidRPr="00EA1AAE">
        <w:t>каждый</w:t>
      </w:r>
      <w:r w:rsidR="000A4F94">
        <w:t xml:space="preserve"> </w:t>
      </w:r>
      <w:r w:rsidRPr="00EA1AAE">
        <w:t>правильный</w:t>
      </w:r>
      <w:r w:rsidR="000A4F94">
        <w:t xml:space="preserve"> </w:t>
      </w:r>
      <w:r w:rsidRPr="00EA1AAE">
        <w:t>ответ–1</w:t>
      </w:r>
      <w:r w:rsidR="000A4F94">
        <w:t xml:space="preserve"> </w:t>
      </w:r>
      <w:r w:rsidRPr="00EA1AAE">
        <w:t>балл;</w:t>
      </w:r>
      <w:r w:rsidR="000A4F94">
        <w:t xml:space="preserve"> </w:t>
      </w:r>
      <w:r w:rsidRPr="00EA1AAE">
        <w:t>за</w:t>
      </w:r>
      <w:r w:rsidR="000A4F94">
        <w:t xml:space="preserve"> </w:t>
      </w:r>
      <w:r w:rsidRPr="00EA1AAE">
        <w:t>неправильный</w:t>
      </w:r>
      <w:r w:rsidR="000A4F94">
        <w:t xml:space="preserve"> </w:t>
      </w:r>
      <w:r w:rsidRPr="00EA1AAE">
        <w:t>ответ</w:t>
      </w:r>
      <w:r w:rsidR="000A4F94">
        <w:t xml:space="preserve"> </w:t>
      </w:r>
      <w:r w:rsidRPr="00EA1AAE">
        <w:t>или</w:t>
      </w:r>
      <w:r w:rsidR="000A4F94">
        <w:t xml:space="preserve"> </w:t>
      </w:r>
      <w:r w:rsidRPr="00EA1AAE">
        <w:t>пропуск</w:t>
      </w:r>
      <w:r w:rsidR="000A4F94">
        <w:t xml:space="preserve"> </w:t>
      </w:r>
      <w:r w:rsidRPr="00EA1AAE">
        <w:t>в</w:t>
      </w:r>
      <w:r w:rsidR="000A4F94">
        <w:t xml:space="preserve"> </w:t>
      </w:r>
      <w:r w:rsidRPr="00EA1AAE">
        <w:t>задании– 0</w:t>
      </w:r>
      <w:r w:rsidR="000A4F94">
        <w:t xml:space="preserve"> </w:t>
      </w:r>
      <w:r w:rsidRPr="00EA1AAE">
        <w:t>баллов.</w:t>
      </w:r>
      <w:r w:rsidR="000A4F94">
        <w:t xml:space="preserve"> </w:t>
      </w:r>
      <w:r w:rsidRPr="00EA1AAE">
        <w:t>Сумма</w:t>
      </w:r>
      <w:r w:rsidR="000A4F94">
        <w:t xml:space="preserve"> </w:t>
      </w:r>
      <w:r w:rsidRPr="00EA1AAE">
        <w:t>индивидуальных</w:t>
      </w:r>
      <w:r w:rsidR="000A4F94">
        <w:t xml:space="preserve"> </w:t>
      </w:r>
      <w:r w:rsidRPr="00EA1AAE">
        <w:t>баллов,</w:t>
      </w:r>
      <w:r w:rsidR="000A4F94">
        <w:t xml:space="preserve"> </w:t>
      </w:r>
      <w:r w:rsidRPr="00EA1AAE">
        <w:t>полученных</w:t>
      </w:r>
      <w:r w:rsidR="000A4F94">
        <w:t xml:space="preserve"> </w:t>
      </w:r>
      <w:r w:rsidRPr="00EA1AAE">
        <w:t>за</w:t>
      </w:r>
      <w:r w:rsidR="000A4F94">
        <w:t xml:space="preserve"> </w:t>
      </w:r>
      <w:r w:rsidRPr="00EA1AAE">
        <w:t>правильное</w:t>
      </w:r>
      <w:r w:rsidR="000A4F94">
        <w:t xml:space="preserve"> </w:t>
      </w:r>
      <w:r w:rsidRPr="00EA1AAE">
        <w:t xml:space="preserve">выполнение задания, суммируется. </w:t>
      </w:r>
    </w:p>
    <w:p w14:paraId="2FCDC7A6" w14:textId="76C6AB8B" w:rsidR="00A6541A" w:rsidRDefault="00396364" w:rsidP="00A6541A">
      <w:pPr>
        <w:pStyle w:val="a3"/>
        <w:ind w:firstLine="709"/>
        <w:jc w:val="both"/>
      </w:pPr>
      <w:r w:rsidRPr="00396364">
        <w:t>Тестовая</w:t>
      </w:r>
      <w:r w:rsidR="000A4F94">
        <w:t xml:space="preserve"> </w:t>
      </w:r>
      <w:r w:rsidRPr="00396364">
        <w:t>часть</w:t>
      </w:r>
      <w:r w:rsidR="000A4F94">
        <w:t xml:space="preserve"> </w:t>
      </w:r>
      <w:r w:rsidRPr="00396364">
        <w:t>состоит</w:t>
      </w:r>
      <w:r w:rsidR="00600B81">
        <w:t xml:space="preserve"> </w:t>
      </w:r>
      <w:r w:rsidRPr="00396364">
        <w:t>из</w:t>
      </w:r>
      <w:r w:rsidR="00600B81">
        <w:t xml:space="preserve"> </w:t>
      </w:r>
      <w:r w:rsidRPr="00396364">
        <w:t>2-х блоков:</w:t>
      </w:r>
    </w:p>
    <w:p w14:paraId="0470FB68" w14:textId="3EAFD92D" w:rsidR="00A6541A" w:rsidRDefault="00396364" w:rsidP="00A6541A">
      <w:pPr>
        <w:pStyle w:val="a3"/>
        <w:ind w:firstLine="709"/>
        <w:jc w:val="both"/>
      </w:pPr>
      <w:r w:rsidRPr="00396364">
        <w:t>Блок№</w:t>
      </w:r>
      <w:proofErr w:type="gramStart"/>
      <w:r w:rsidRPr="00396364">
        <w:t>1.«</w:t>
      </w:r>
      <w:proofErr w:type="gramEnd"/>
      <w:r w:rsidRPr="00396364">
        <w:t>Отечественная</w:t>
      </w:r>
      <w:r w:rsidR="00600B81">
        <w:t xml:space="preserve"> </w:t>
      </w:r>
      <w:r w:rsidRPr="00396364">
        <w:t>история»</w:t>
      </w:r>
    </w:p>
    <w:p w14:paraId="7D697EEC" w14:textId="09C9C86B" w:rsidR="00396364" w:rsidRPr="00396364" w:rsidRDefault="00396364" w:rsidP="00A6541A">
      <w:pPr>
        <w:pStyle w:val="a3"/>
        <w:ind w:firstLine="709"/>
        <w:jc w:val="both"/>
      </w:pPr>
      <w:r w:rsidRPr="00396364">
        <w:t>Блок№</w:t>
      </w:r>
      <w:proofErr w:type="gramStart"/>
      <w:r w:rsidRPr="00396364">
        <w:t>2.«</w:t>
      </w:r>
      <w:proofErr w:type="gramEnd"/>
      <w:r w:rsidRPr="00396364">
        <w:t>Основы</w:t>
      </w:r>
      <w:r w:rsidR="00600B81">
        <w:t xml:space="preserve"> </w:t>
      </w:r>
      <w:r w:rsidRPr="00396364">
        <w:t>российской</w:t>
      </w:r>
      <w:r w:rsidR="00600B81">
        <w:t xml:space="preserve"> </w:t>
      </w:r>
      <w:r w:rsidRPr="00396364">
        <w:t>государственности»</w:t>
      </w:r>
    </w:p>
    <w:p w14:paraId="53372223" w14:textId="77777777" w:rsidR="00396364" w:rsidRPr="000E64BF" w:rsidRDefault="00396364" w:rsidP="00A6541A">
      <w:pPr>
        <w:pStyle w:val="a3"/>
        <w:tabs>
          <w:tab w:val="left" w:pos="284"/>
        </w:tabs>
        <w:ind w:left="-426"/>
        <w:jc w:val="both"/>
      </w:pPr>
    </w:p>
    <w:p w14:paraId="0525830B" w14:textId="77777777" w:rsidR="00A6541A" w:rsidRPr="00A6541A" w:rsidRDefault="001C6F69" w:rsidP="00A6541A">
      <w:pPr>
        <w:pStyle w:val="a3"/>
        <w:numPr>
          <w:ilvl w:val="0"/>
          <w:numId w:val="35"/>
        </w:numPr>
        <w:tabs>
          <w:tab w:val="left" w:pos="0"/>
        </w:tabs>
        <w:ind w:left="-426" w:firstLine="709"/>
        <w:jc w:val="both"/>
        <w:rPr>
          <w:bCs/>
          <w:color w:val="000000"/>
        </w:rPr>
      </w:pPr>
      <w:r w:rsidRPr="00A6541A">
        <w:rPr>
          <w:b/>
        </w:rPr>
        <w:t>Строевая подготовка</w:t>
      </w:r>
    </w:p>
    <w:p w14:paraId="2428C100" w14:textId="77777777" w:rsidR="00600B81" w:rsidRDefault="00396364" w:rsidP="00A6541A">
      <w:pPr>
        <w:pStyle w:val="a3"/>
        <w:tabs>
          <w:tab w:val="left" w:pos="0"/>
        </w:tabs>
        <w:ind w:firstLine="709"/>
        <w:jc w:val="both"/>
        <w:rPr>
          <w:color w:val="000000"/>
        </w:rPr>
      </w:pPr>
      <w:r w:rsidRPr="00A6541A">
        <w:rPr>
          <w:color w:val="000000"/>
        </w:rPr>
        <w:t>В состязании принимает участие 7 человек</w:t>
      </w:r>
      <w:r w:rsidR="00600B81">
        <w:rPr>
          <w:color w:val="000000"/>
        </w:rPr>
        <w:t>, из них не менее 2 девушек.</w:t>
      </w:r>
    </w:p>
    <w:p w14:paraId="0B20E6CF" w14:textId="4AC7CA1F" w:rsidR="00A6541A" w:rsidRDefault="00600B81" w:rsidP="00A6541A">
      <w:pPr>
        <w:pStyle w:val="a3"/>
        <w:tabs>
          <w:tab w:val="left" w:pos="0"/>
        </w:tabs>
        <w:ind w:firstLine="709"/>
        <w:jc w:val="both"/>
        <w:rPr>
          <w:bCs/>
          <w:color w:val="000000"/>
        </w:rPr>
      </w:pPr>
      <w:r>
        <w:rPr>
          <w:color w:val="000000"/>
        </w:rPr>
        <w:t>Б</w:t>
      </w:r>
      <w:r w:rsidR="00396364" w:rsidRPr="00A6541A">
        <w:rPr>
          <w:color w:val="000000"/>
        </w:rPr>
        <w:t>ез использования макетов стрелкового и иного вооружения. Форма одежды единообразная, парадная (опрятная) с головными уборами, символикой отряда или образовательной организации.</w:t>
      </w:r>
    </w:p>
    <w:p w14:paraId="08435451" w14:textId="77777777" w:rsidR="00396364" w:rsidRDefault="00396364" w:rsidP="00A6541A">
      <w:pPr>
        <w:pStyle w:val="a3"/>
        <w:tabs>
          <w:tab w:val="left" w:pos="0"/>
        </w:tabs>
        <w:ind w:firstLine="709"/>
        <w:jc w:val="both"/>
        <w:rPr>
          <w:bCs/>
          <w:color w:val="000000"/>
        </w:rPr>
      </w:pPr>
      <w:r w:rsidRPr="007E65DB">
        <w:rPr>
          <w:bCs/>
          <w:color w:val="000000"/>
        </w:rPr>
        <w:t>Форма выполнения зачета – отделение в колонне «по два».</w:t>
      </w:r>
    </w:p>
    <w:p w14:paraId="1A0654FC" w14:textId="77777777" w:rsidR="00396364" w:rsidRPr="0075101C" w:rsidRDefault="00396364" w:rsidP="00A6541A">
      <w:pPr>
        <w:ind w:left="-426"/>
        <w:jc w:val="both"/>
        <w:rPr>
          <w:color w:val="000000"/>
          <w:sz w:val="24"/>
          <w:szCs w:val="24"/>
        </w:rPr>
      </w:pPr>
    </w:p>
    <w:p w14:paraId="7FF70BCE" w14:textId="77777777" w:rsidR="00396364" w:rsidRPr="0075101C" w:rsidRDefault="00396364" w:rsidP="00A6541A">
      <w:pPr>
        <w:widowControl/>
        <w:autoSpaceDE/>
        <w:autoSpaceDN/>
        <w:adjustRightInd/>
        <w:spacing w:line="259" w:lineRule="auto"/>
        <w:ind w:left="-426"/>
        <w:jc w:val="center"/>
        <w:rPr>
          <w:b/>
          <w:bCs/>
          <w:color w:val="000000"/>
          <w:sz w:val="24"/>
          <w:szCs w:val="24"/>
        </w:rPr>
      </w:pPr>
      <w:r w:rsidRPr="0075101C">
        <w:rPr>
          <w:b/>
          <w:bCs/>
          <w:color w:val="000000"/>
          <w:sz w:val="24"/>
          <w:szCs w:val="24"/>
        </w:rPr>
        <w:t>Программа строевого смотра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549"/>
        <w:gridCol w:w="6515"/>
      </w:tblGrid>
      <w:tr w:rsidR="00396364" w:rsidRPr="00816D07" w14:paraId="14FFEF09" w14:textId="77777777" w:rsidTr="002C4167">
        <w:tc>
          <w:tcPr>
            <w:tcW w:w="150" w:type="pct"/>
            <w:vAlign w:val="center"/>
          </w:tcPr>
          <w:p w14:paraId="438CC9E2" w14:textId="77777777" w:rsidR="00396364" w:rsidRPr="00F35007" w:rsidRDefault="00396364" w:rsidP="00A6541A">
            <w:pPr>
              <w:rPr>
                <w:b/>
              </w:rPr>
            </w:pPr>
            <w:r w:rsidRPr="00F35007">
              <w:rPr>
                <w:b/>
              </w:rPr>
              <w:t>№</w:t>
            </w:r>
          </w:p>
        </w:tc>
        <w:tc>
          <w:tcPr>
            <w:tcW w:w="1364" w:type="pct"/>
            <w:vAlign w:val="center"/>
          </w:tcPr>
          <w:p w14:paraId="0B29BA3F" w14:textId="77777777" w:rsidR="00396364" w:rsidRPr="00F35007" w:rsidRDefault="00396364" w:rsidP="00A6541A">
            <w:pPr>
              <w:jc w:val="center"/>
              <w:rPr>
                <w:b/>
              </w:rPr>
            </w:pPr>
            <w:r w:rsidRPr="00F35007">
              <w:rPr>
                <w:b/>
              </w:rPr>
              <w:t>Выполняемый элемент</w:t>
            </w:r>
          </w:p>
        </w:tc>
        <w:tc>
          <w:tcPr>
            <w:tcW w:w="3486" w:type="pct"/>
            <w:vAlign w:val="center"/>
          </w:tcPr>
          <w:p w14:paraId="5ADABFE1" w14:textId="77777777" w:rsidR="00396364" w:rsidRPr="00F35007" w:rsidRDefault="00396364" w:rsidP="00A6541A">
            <w:pPr>
              <w:jc w:val="center"/>
              <w:rPr>
                <w:b/>
              </w:rPr>
            </w:pPr>
            <w:r w:rsidRPr="00F35007">
              <w:rPr>
                <w:b/>
              </w:rPr>
              <w:t>Порядок действий (соответствующая статья Строевого устава Вооруженных Сил РФ)</w:t>
            </w:r>
          </w:p>
        </w:tc>
      </w:tr>
      <w:tr w:rsidR="00396364" w:rsidRPr="00816D07" w14:paraId="664844A1" w14:textId="77777777" w:rsidTr="002C4167">
        <w:tc>
          <w:tcPr>
            <w:tcW w:w="150" w:type="pct"/>
            <w:vAlign w:val="center"/>
          </w:tcPr>
          <w:p w14:paraId="3981ED02" w14:textId="77777777" w:rsidR="00396364" w:rsidRPr="00816D07" w:rsidRDefault="00396364" w:rsidP="00A6541A">
            <w:r w:rsidRPr="00816D07">
              <w:t>1</w:t>
            </w:r>
          </w:p>
        </w:tc>
        <w:tc>
          <w:tcPr>
            <w:tcW w:w="1364" w:type="pct"/>
            <w:vAlign w:val="center"/>
          </w:tcPr>
          <w:p w14:paraId="486E3D2B" w14:textId="77777777" w:rsidR="00396364" w:rsidRDefault="00396364" w:rsidP="00A6541A">
            <w:r>
              <w:t>Построение команды</w:t>
            </w:r>
          </w:p>
          <w:p w14:paraId="482D737C" w14:textId="77777777" w:rsidR="00396364" w:rsidRDefault="00396364" w:rsidP="00A6541A"/>
          <w:p w14:paraId="12B44639" w14:textId="77777777" w:rsidR="00396364" w:rsidRDefault="00396364" w:rsidP="00A6541A"/>
          <w:p w14:paraId="28F6BAF2" w14:textId="77777777" w:rsidR="00396364" w:rsidRDefault="00396364" w:rsidP="00A6541A"/>
          <w:p w14:paraId="1C6E9F45" w14:textId="77777777" w:rsidR="00396364" w:rsidRDefault="00396364" w:rsidP="00A6541A"/>
          <w:p w14:paraId="5AE0ED3C" w14:textId="77777777" w:rsidR="00396364" w:rsidRDefault="00396364" w:rsidP="00A6541A"/>
          <w:p w14:paraId="01FA0878" w14:textId="77777777" w:rsidR="00396364" w:rsidRDefault="00396364" w:rsidP="00A6541A"/>
          <w:p w14:paraId="702385C2" w14:textId="77777777" w:rsidR="00396364" w:rsidRDefault="00396364" w:rsidP="00A6541A"/>
          <w:p w14:paraId="1DCF5D17" w14:textId="77777777" w:rsidR="00396364" w:rsidRDefault="00396364" w:rsidP="00A6541A">
            <w:r w:rsidRPr="00816D07">
              <w:t>Доклад командира отряда судье о готовности к смотру, ответ на приветствие</w:t>
            </w:r>
          </w:p>
          <w:p w14:paraId="3732FE44" w14:textId="77777777" w:rsidR="00396364" w:rsidRDefault="00396364" w:rsidP="00A6541A"/>
          <w:p w14:paraId="3A515869" w14:textId="77777777" w:rsidR="00396364" w:rsidRDefault="00396364" w:rsidP="00A6541A"/>
          <w:p w14:paraId="5DB98896" w14:textId="77777777" w:rsidR="00396364" w:rsidRDefault="00396364" w:rsidP="00A6541A"/>
          <w:p w14:paraId="31B9D788" w14:textId="77777777" w:rsidR="00396364" w:rsidRDefault="00396364" w:rsidP="00A6541A"/>
          <w:p w14:paraId="418E4B9B" w14:textId="77777777" w:rsidR="00396364" w:rsidRDefault="00396364" w:rsidP="00A6541A"/>
          <w:p w14:paraId="0AF752ED" w14:textId="77777777" w:rsidR="00396364" w:rsidRDefault="00396364" w:rsidP="00A6541A"/>
          <w:p w14:paraId="4D350ADD" w14:textId="77777777" w:rsidR="00396364" w:rsidRDefault="00396364" w:rsidP="00A6541A"/>
          <w:p w14:paraId="06EEA60B" w14:textId="77777777" w:rsidR="00396364" w:rsidRDefault="00396364" w:rsidP="00A6541A"/>
          <w:p w14:paraId="0C649ABD" w14:textId="77777777" w:rsidR="00396364" w:rsidRPr="00816D07" w:rsidRDefault="00396364" w:rsidP="00A6541A"/>
          <w:p w14:paraId="0A90F49E" w14:textId="77777777" w:rsidR="00396364" w:rsidRPr="00816D07" w:rsidRDefault="00396364" w:rsidP="00A6541A">
            <w:pPr>
              <w:rPr>
                <w:b/>
                <w:bCs/>
              </w:rPr>
            </w:pPr>
          </w:p>
        </w:tc>
        <w:tc>
          <w:tcPr>
            <w:tcW w:w="3486" w:type="pct"/>
            <w:vAlign w:val="center"/>
          </w:tcPr>
          <w:p w14:paraId="76050E76" w14:textId="77777777" w:rsidR="00396364" w:rsidRPr="00F67522" w:rsidRDefault="00396364" w:rsidP="00A6541A">
            <w:pPr>
              <w:jc w:val="both"/>
            </w:pPr>
            <w:r w:rsidRPr="00F67522">
              <w:t xml:space="preserve">Построение отделения в колонну </w:t>
            </w:r>
            <w:r>
              <w:t>по два</w:t>
            </w:r>
            <w:r w:rsidRPr="00F67522">
              <w:t xml:space="preserve"> на</w:t>
            </w:r>
            <w:r>
              <w:t xml:space="preserve"> месте производится по команде «</w:t>
            </w:r>
            <w:r w:rsidRPr="00F67522">
              <w:t xml:space="preserve">Отделение, в колонну </w:t>
            </w:r>
            <w:r>
              <w:t>по два–</w:t>
            </w:r>
            <w:r w:rsidRPr="00F67522">
              <w:t xml:space="preserve"> СТАНОВИСЬ</w:t>
            </w:r>
            <w:r>
              <w:t>»</w:t>
            </w:r>
            <w:r w:rsidRPr="00F67522">
              <w:t xml:space="preserve">. Приняв строевую стойку и подав команду, командир отделения становится лицом в сторону движения, а отделение выстраивается </w:t>
            </w:r>
            <w:r>
              <w:t>за ним</w:t>
            </w:r>
            <w:r w:rsidRPr="00F67522">
              <w:t>.</w:t>
            </w:r>
          </w:p>
          <w:p w14:paraId="3B08C67E" w14:textId="77777777" w:rsidR="00396364" w:rsidRDefault="00396364" w:rsidP="00A6541A">
            <w:pPr>
              <w:jc w:val="both"/>
            </w:pPr>
            <w:r w:rsidRPr="00F67522">
              <w:t>С началом построения командир отделения поворачивается крутом и следит за выстраиванием отделения</w:t>
            </w:r>
            <w:r>
              <w:t xml:space="preserve"> (ст. 90)</w:t>
            </w:r>
            <w:r w:rsidRPr="00F67522">
              <w:t>.</w:t>
            </w:r>
          </w:p>
          <w:p w14:paraId="5AB3B2E7" w14:textId="77777777" w:rsidR="00396364" w:rsidRDefault="00396364" w:rsidP="00A6541A">
            <w:pPr>
              <w:jc w:val="both"/>
            </w:pPr>
            <w:r w:rsidRPr="00816D07">
              <w:t xml:space="preserve">Выход на площадку зачета </w:t>
            </w:r>
            <w:r w:rsidRPr="00977362">
              <w:t>отделения</w:t>
            </w:r>
            <w:r>
              <w:t>:</w:t>
            </w:r>
            <w:r w:rsidRPr="00977362">
              <w:t xml:space="preserve"> в колонну по два</w:t>
            </w:r>
            <w:r>
              <w:t xml:space="preserve">, Остановка на расстоянии 10-15 шагов от судьи. Командир отделения командует: </w:t>
            </w:r>
            <w:r w:rsidRPr="00CB203B">
              <w:t>«Отделение, СМИРНО, равнение на-СРЕДИНУ)»</w:t>
            </w:r>
            <w:r>
              <w:t>. Д</w:t>
            </w:r>
            <w:r w:rsidRPr="00816D07">
              <w:t xml:space="preserve">оклад </w:t>
            </w:r>
            <w:r>
              <w:t xml:space="preserve">командира отделения </w:t>
            </w:r>
            <w:r w:rsidRPr="00816D07">
              <w:t>судье о прибытии и готовности к строево</w:t>
            </w:r>
            <w:r>
              <w:t>мусмотру: «</w:t>
            </w:r>
            <w:r w:rsidRPr="008B43A9">
              <w:t xml:space="preserve">Товарищ </w:t>
            </w:r>
            <w:r>
              <w:t>судья (судье в военной форме по в/званию)</w:t>
            </w:r>
            <w:r w:rsidRPr="008B43A9">
              <w:t xml:space="preserve">. </w:t>
            </w:r>
            <w:r>
              <w:t>Отделение юнармейцев (кадет) школы (наименование образовательного учреждения, муниципального округа) к</w:t>
            </w:r>
            <w:r w:rsidRPr="008B43A9">
              <w:t xml:space="preserve"> строево</w:t>
            </w:r>
            <w:r>
              <w:t>му</w:t>
            </w:r>
            <w:r w:rsidRPr="008B43A9">
              <w:t xml:space="preserve"> смотр</w:t>
            </w:r>
            <w:r>
              <w:t>уготов</w:t>
            </w:r>
            <w:r w:rsidRPr="008B43A9">
              <w:t xml:space="preserve">. Командир </w:t>
            </w:r>
            <w:r>
              <w:t>отделенияюнармеец (кадет)</w:t>
            </w:r>
            <w:r w:rsidRPr="008B43A9">
              <w:t xml:space="preserve"> Петров</w:t>
            </w:r>
            <w:r>
              <w:t xml:space="preserve">», делает шаг вправо (влево), поворачивается лицом к строю </w:t>
            </w:r>
            <w:r w:rsidRPr="00814F09">
              <w:t>(ст. 9</w:t>
            </w:r>
            <w:r>
              <w:t>6</w:t>
            </w:r>
            <w:r w:rsidRPr="00814F09">
              <w:t>).</w:t>
            </w:r>
          </w:p>
          <w:p w14:paraId="3AE32DAC" w14:textId="77777777" w:rsidR="00396364" w:rsidRDefault="00396364" w:rsidP="00A6541A">
            <w:pPr>
              <w:jc w:val="both"/>
            </w:pPr>
            <w:r>
              <w:t xml:space="preserve">Судья приветствует, отделение отвечает: «Здравия желаем, товарищ </w:t>
            </w:r>
            <w:r w:rsidRPr="00BF7167">
              <w:t>судья (судье в военной форме по в/званию)</w:t>
            </w:r>
            <w:r>
              <w:t>. Судья поздравляет команду, отделение отвечает троекратным «Ура!»</w:t>
            </w:r>
          </w:p>
          <w:p w14:paraId="385BEC96" w14:textId="77777777" w:rsidR="00396364" w:rsidRDefault="00396364" w:rsidP="00A6541A">
            <w:pPr>
              <w:jc w:val="both"/>
            </w:pPr>
            <w:r>
              <w:t>Выполнение команды: «Вольно» (ст. 97</w:t>
            </w:r>
            <w:r w:rsidRPr="00814F09">
              <w:t>).</w:t>
            </w:r>
          </w:p>
          <w:p w14:paraId="39900CCF" w14:textId="77777777" w:rsidR="00396364" w:rsidRPr="00816D07" w:rsidRDefault="00396364" w:rsidP="00A6541A">
            <w:pPr>
              <w:jc w:val="both"/>
            </w:pPr>
            <w:r>
              <w:t>О</w:t>
            </w:r>
            <w:r w:rsidRPr="00940444">
              <w:t>смотр внешнего вида участников (единообразие одежды, опрятность)</w:t>
            </w:r>
            <w:r>
              <w:t xml:space="preserve">, </w:t>
            </w:r>
            <w:r w:rsidRPr="00BF7167">
              <w:t xml:space="preserve">состояние головного убора, чистота формы </w:t>
            </w:r>
            <w:r>
              <w:t>и</w:t>
            </w:r>
            <w:r w:rsidRPr="00BF7167">
              <w:t xml:space="preserve"> обув</w:t>
            </w:r>
            <w:r>
              <w:t>и</w:t>
            </w:r>
            <w:r w:rsidRPr="00BF7167">
              <w:t>, правильность расположения шевронов и знаков р</w:t>
            </w:r>
            <w:r>
              <w:t>азличия, аккуратность прически.</w:t>
            </w:r>
          </w:p>
        </w:tc>
      </w:tr>
      <w:tr w:rsidR="00396364" w:rsidRPr="00816D07" w14:paraId="765A1590" w14:textId="77777777" w:rsidTr="002C4167">
        <w:tc>
          <w:tcPr>
            <w:tcW w:w="150" w:type="pct"/>
            <w:vAlign w:val="center"/>
          </w:tcPr>
          <w:p w14:paraId="7D7DAFBF" w14:textId="77777777" w:rsidR="00396364" w:rsidRPr="00816D07" w:rsidRDefault="00396364" w:rsidP="00A6541A">
            <w:r w:rsidRPr="00816D07">
              <w:t>2.</w:t>
            </w:r>
          </w:p>
        </w:tc>
        <w:tc>
          <w:tcPr>
            <w:tcW w:w="1364" w:type="pct"/>
            <w:vAlign w:val="center"/>
          </w:tcPr>
          <w:p w14:paraId="59CC3BBB" w14:textId="77777777" w:rsidR="00396364" w:rsidRDefault="00396364" w:rsidP="00A6541A">
            <w:r>
              <w:t>В</w:t>
            </w:r>
            <w:r w:rsidRPr="008B7152">
              <w:t>ыполнение команд: «Разойдись»</w:t>
            </w:r>
            <w:r>
              <w:t xml:space="preserve">, </w:t>
            </w:r>
            <w:r w:rsidRPr="008B7152">
              <w:t>«Становись», «За</w:t>
            </w:r>
            <w:r>
              <w:t>правиться» «Равняйсь», «Смирно»</w:t>
            </w:r>
          </w:p>
          <w:p w14:paraId="0B1C4CD4" w14:textId="77777777" w:rsidR="00396364" w:rsidRPr="00816D07" w:rsidRDefault="00396364" w:rsidP="00A6541A"/>
        </w:tc>
        <w:tc>
          <w:tcPr>
            <w:tcW w:w="3486" w:type="pct"/>
            <w:vAlign w:val="center"/>
          </w:tcPr>
          <w:p w14:paraId="57BC16F6" w14:textId="77777777" w:rsidR="00396364" w:rsidRDefault="00396364" w:rsidP="00A6541A">
            <w:pPr>
              <w:jc w:val="both"/>
            </w:pPr>
            <w:r>
              <w:t xml:space="preserve">Получив </w:t>
            </w:r>
            <w:r w:rsidRPr="00816D07">
              <w:t>разрешени</w:t>
            </w:r>
            <w:r>
              <w:t>е</w:t>
            </w:r>
            <w:r w:rsidRPr="00816D07">
              <w:t xml:space="preserve"> к выполнению строевых упражнений</w:t>
            </w:r>
            <w:r>
              <w:t xml:space="preserve"> командир отделения приступает к командованию и выполнению элементов.</w:t>
            </w:r>
          </w:p>
          <w:p w14:paraId="65C9D32D" w14:textId="77777777" w:rsidR="00396364" w:rsidRDefault="00396364" w:rsidP="00A6541A">
            <w:pPr>
              <w:jc w:val="both"/>
            </w:pPr>
            <w:r w:rsidRPr="002B1291">
              <w:t xml:space="preserve">По команде </w:t>
            </w:r>
            <w:r>
              <w:t>«</w:t>
            </w:r>
            <w:r w:rsidRPr="002B1291">
              <w:t xml:space="preserve">Отделение </w:t>
            </w:r>
            <w:r>
              <w:t>–</w:t>
            </w:r>
            <w:r w:rsidRPr="002B1291">
              <w:t xml:space="preserve"> </w:t>
            </w:r>
            <w:proofErr w:type="gramStart"/>
            <w:r w:rsidRPr="002B1291">
              <w:t>РАЗОЙДИСЬ</w:t>
            </w:r>
            <w:r>
              <w:t>»юнармейцы</w:t>
            </w:r>
            <w:proofErr w:type="gramEnd"/>
            <w:r>
              <w:t xml:space="preserve"> (кадеты)</w:t>
            </w:r>
            <w:r w:rsidRPr="002B1291">
              <w:t xml:space="preserve"> выходят из строя. Для сбора отделения подается команда </w:t>
            </w:r>
            <w:r>
              <w:t>«</w:t>
            </w:r>
            <w:r w:rsidRPr="002B1291">
              <w:t>Отделение - КО МНЕ</w:t>
            </w:r>
            <w:r>
              <w:t>»</w:t>
            </w:r>
            <w:r w:rsidRPr="002B1291">
              <w:t xml:space="preserve">, по которой </w:t>
            </w:r>
            <w:r w:rsidRPr="00007738">
              <w:t>юнармейцы (кадеты)</w:t>
            </w:r>
            <w:r w:rsidRPr="002B1291">
              <w:t xml:space="preserve"> бегом собираются к командиру и по его дополнительной команде</w:t>
            </w:r>
            <w:r>
              <w:t xml:space="preserve"> «В одну шеренгу СТАНОВИСЬ») </w:t>
            </w:r>
            <w:r w:rsidRPr="002B1291">
              <w:t>выстраиваются</w:t>
            </w:r>
            <w:r>
              <w:t xml:space="preserve"> в шеренгу лицом к судье </w:t>
            </w:r>
            <w:r w:rsidRPr="00814F09">
              <w:t xml:space="preserve">(ст. </w:t>
            </w:r>
            <w:r>
              <w:t>74, 76</w:t>
            </w:r>
            <w:r w:rsidRPr="00814F09">
              <w:t>).</w:t>
            </w:r>
          </w:p>
          <w:p w14:paraId="0AB75033" w14:textId="77777777" w:rsidR="00396364" w:rsidRDefault="00396364" w:rsidP="00A6541A">
            <w:pPr>
              <w:jc w:val="both"/>
            </w:pPr>
            <w:r w:rsidRPr="00C55D82">
              <w:t xml:space="preserve">По команде </w:t>
            </w:r>
            <w:r>
              <w:t>«</w:t>
            </w:r>
            <w:r w:rsidRPr="00C55D82">
              <w:t>РАВНЯЙСЬ</w:t>
            </w:r>
            <w:r>
              <w:t>»</w:t>
            </w:r>
            <w:r w:rsidRPr="00C55D82">
              <w:t xml:space="preserve">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w:t>
            </w:r>
          </w:p>
          <w:p w14:paraId="358C68C1" w14:textId="77777777" w:rsidR="00396364" w:rsidRDefault="00396364" w:rsidP="00A6541A">
            <w:pPr>
              <w:jc w:val="both"/>
            </w:pPr>
            <w:r w:rsidRPr="00A653AB">
              <w:t xml:space="preserve">По окончании выравнивания подается команда </w:t>
            </w:r>
            <w:r>
              <w:t>«</w:t>
            </w:r>
            <w:r w:rsidRPr="00A653AB">
              <w:t>СМИРНО</w:t>
            </w:r>
            <w:r>
              <w:t>»</w:t>
            </w:r>
            <w:r w:rsidRPr="00A653AB">
              <w:t>, по которой все быстро ставят голову прямо</w:t>
            </w:r>
            <w:r>
              <w:t>. (ст. 75</w:t>
            </w:r>
            <w:r w:rsidRPr="005C5C90">
              <w:t>).</w:t>
            </w:r>
          </w:p>
          <w:p w14:paraId="669B7EBD" w14:textId="77777777" w:rsidR="00396364" w:rsidRPr="00816D07" w:rsidRDefault="00396364" w:rsidP="00A6541A">
            <w:pPr>
              <w:jc w:val="both"/>
            </w:pPr>
            <w:r w:rsidRPr="00A653AB">
              <w:t xml:space="preserve">По команде «ВОЛЬНО» стать свободно, ослабить в колене правую или левую ногу, но не сходить с места, не ослаблять внимания и не разговаривать. По команде «ЗАПРАВИТЬСЯ», не оставляя своего места в строю, поправить обмундирование и </w:t>
            </w:r>
            <w:proofErr w:type="gramStart"/>
            <w:r w:rsidRPr="00A653AB">
              <w:t>снаряжение.</w:t>
            </w:r>
            <w:r w:rsidRPr="005C5C90">
              <w:t>(</w:t>
            </w:r>
            <w:proofErr w:type="gramEnd"/>
            <w:r w:rsidRPr="005C5C90">
              <w:t xml:space="preserve">ст. </w:t>
            </w:r>
            <w:r>
              <w:t>28</w:t>
            </w:r>
            <w:r w:rsidRPr="005C5C90">
              <w:t>).</w:t>
            </w:r>
          </w:p>
        </w:tc>
      </w:tr>
      <w:tr w:rsidR="00396364" w:rsidRPr="00816D07" w14:paraId="613EEEF8" w14:textId="77777777" w:rsidTr="002C4167">
        <w:tc>
          <w:tcPr>
            <w:tcW w:w="150" w:type="pct"/>
            <w:vAlign w:val="center"/>
          </w:tcPr>
          <w:p w14:paraId="78FA2DA5" w14:textId="77777777" w:rsidR="00396364" w:rsidRPr="00816D07" w:rsidRDefault="00396364" w:rsidP="00A6541A">
            <w:r w:rsidRPr="00816D07">
              <w:lastRenderedPageBreak/>
              <w:t>3</w:t>
            </w:r>
          </w:p>
        </w:tc>
        <w:tc>
          <w:tcPr>
            <w:tcW w:w="1364" w:type="pct"/>
            <w:vAlign w:val="center"/>
          </w:tcPr>
          <w:p w14:paraId="30B6085B" w14:textId="77777777" w:rsidR="00396364" w:rsidRDefault="00396364" w:rsidP="00A6541A">
            <w:r>
              <w:t>Расчет по порядку в отделении,</w:t>
            </w:r>
          </w:p>
          <w:p w14:paraId="526B56CF" w14:textId="77777777" w:rsidR="00396364" w:rsidRPr="005C5C90" w:rsidRDefault="00396364" w:rsidP="00A6541A">
            <w:r>
              <w:t>Р</w:t>
            </w:r>
            <w:r w:rsidRPr="005C5C90">
              <w:t>асчет на «первый» «второй»</w:t>
            </w:r>
            <w:r>
              <w:t>.</w:t>
            </w:r>
          </w:p>
          <w:p w14:paraId="7AEE3589" w14:textId="77777777" w:rsidR="00396364" w:rsidRPr="00816D07" w:rsidRDefault="00396364" w:rsidP="00A6541A"/>
        </w:tc>
        <w:tc>
          <w:tcPr>
            <w:tcW w:w="3486" w:type="pct"/>
            <w:vAlign w:val="center"/>
          </w:tcPr>
          <w:p w14:paraId="1F88D004" w14:textId="77777777" w:rsidR="00396364" w:rsidRPr="005C5C90" w:rsidRDefault="00396364" w:rsidP="00A6541A">
            <w:pPr>
              <w:jc w:val="both"/>
            </w:pPr>
            <w:r w:rsidRPr="005C5C90">
              <w:t xml:space="preserve">Для перестроения отделения из одной шеренги в две предварительно производится расчет на первый и второй по команде «Отделение, на первый и второй - РАССЧИТАЙСЬ». По этой команде каждый, начиная с правого фланга, по очереди быстро поворачивает голову к стоящему слева от него </w:t>
            </w:r>
            <w:r w:rsidRPr="00007738">
              <w:t>юнармейц</w:t>
            </w:r>
            <w:r>
              <w:t>у</w:t>
            </w:r>
            <w:r w:rsidRPr="00007738">
              <w:t xml:space="preserve"> (кадет</w:t>
            </w:r>
            <w:r>
              <w:t>у</w:t>
            </w:r>
            <w:r w:rsidRPr="00007738">
              <w:t>)</w:t>
            </w:r>
            <w:r w:rsidRPr="005C5C90">
              <w:t>, называет свой номер и быстро ставит голову прямо. Левофланговый голову не поворачивает</w:t>
            </w:r>
            <w:r>
              <w:t>.</w:t>
            </w:r>
          </w:p>
          <w:p w14:paraId="5EA0FE0C" w14:textId="77777777" w:rsidR="00396364" w:rsidRPr="00816D07" w:rsidRDefault="00396364" w:rsidP="00A6541A">
            <w:pPr>
              <w:jc w:val="both"/>
            </w:pPr>
            <w:r w:rsidRPr="005C5C90">
              <w:t xml:space="preserve">Так же производится расчет по общей нумерации, для чего подается команда «Отделение, по порядку - РАССЧИТАЙСЬ». В </w:t>
            </w:r>
            <w:proofErr w:type="spellStart"/>
            <w:r w:rsidRPr="005C5C90">
              <w:t>двухшереножном</w:t>
            </w:r>
            <w:proofErr w:type="spellEnd"/>
            <w:r w:rsidRPr="005C5C90">
              <w:t xml:space="preserve"> строю левофланговый второй шеренги по окончании расчета строя по общей нумерации докладывает: «Полный» или «Неполный» (ст. </w:t>
            </w:r>
            <w:r>
              <w:t>85</w:t>
            </w:r>
            <w:r w:rsidRPr="005C5C90">
              <w:t>).</w:t>
            </w:r>
          </w:p>
        </w:tc>
      </w:tr>
      <w:tr w:rsidR="00396364" w:rsidRPr="00816D07" w14:paraId="0E83BFC3" w14:textId="77777777" w:rsidTr="002C4167">
        <w:tc>
          <w:tcPr>
            <w:tcW w:w="150" w:type="pct"/>
            <w:vAlign w:val="center"/>
          </w:tcPr>
          <w:p w14:paraId="46628D6A" w14:textId="77777777" w:rsidR="00396364" w:rsidRPr="00816D07" w:rsidRDefault="00396364" w:rsidP="00A6541A">
            <w:r>
              <w:t>4</w:t>
            </w:r>
          </w:p>
        </w:tc>
        <w:tc>
          <w:tcPr>
            <w:tcW w:w="1364" w:type="pct"/>
            <w:vAlign w:val="center"/>
          </w:tcPr>
          <w:p w14:paraId="4DD7F5DF" w14:textId="77777777" w:rsidR="00396364" w:rsidRDefault="00396364" w:rsidP="00A6541A">
            <w:r w:rsidRPr="00007738">
              <w:t xml:space="preserve">Перестроение из </w:t>
            </w:r>
            <w:proofErr w:type="spellStart"/>
            <w:r w:rsidRPr="00007738">
              <w:t>одношереножного</w:t>
            </w:r>
            <w:proofErr w:type="spellEnd"/>
            <w:r w:rsidRPr="00007738">
              <w:t xml:space="preserve"> строя  в </w:t>
            </w:r>
            <w:proofErr w:type="spellStart"/>
            <w:r w:rsidRPr="00007738">
              <w:t>двухшереножный</w:t>
            </w:r>
            <w:proofErr w:type="spellEnd"/>
            <w:r>
              <w:t>.</w:t>
            </w:r>
          </w:p>
        </w:tc>
        <w:tc>
          <w:tcPr>
            <w:tcW w:w="3486" w:type="pct"/>
            <w:vAlign w:val="center"/>
          </w:tcPr>
          <w:p w14:paraId="71004819" w14:textId="77777777" w:rsidR="00396364" w:rsidRPr="00007738" w:rsidRDefault="00396364" w:rsidP="00A6541A">
            <w:pPr>
              <w:jc w:val="both"/>
            </w:pPr>
            <w:r w:rsidRPr="00007738">
              <w:t>Перестроение отделения на месте из одной шеренги в две производится по команде «Отделение, в две шеренги - СТРОЙСЯ». По исполнительной команде вторые номера делают с левой ноги шаг назад, не приставляя правой ноги, шаг вправо, чтобы стать в затылок первым номер</w:t>
            </w:r>
            <w:r>
              <w:t>ам, приставляют левую ногу</w:t>
            </w:r>
            <w:r w:rsidRPr="00007738">
              <w:t xml:space="preserve"> (ст. 8</w:t>
            </w:r>
            <w:r>
              <w:t>6</w:t>
            </w:r>
            <w:r w:rsidRPr="00007738">
              <w:t>).</w:t>
            </w:r>
          </w:p>
          <w:p w14:paraId="32DAC9FD" w14:textId="77777777" w:rsidR="00396364" w:rsidRPr="005C5C90" w:rsidRDefault="00396364" w:rsidP="00A6541A">
            <w:pPr>
              <w:jc w:val="both"/>
            </w:pPr>
            <w:r w:rsidRPr="00007738">
              <w:t xml:space="preserve">Для перестроения отделения на месте из сомкнутого </w:t>
            </w:r>
            <w:proofErr w:type="spellStart"/>
            <w:r w:rsidRPr="00007738">
              <w:t>двухшереножного</w:t>
            </w:r>
            <w:proofErr w:type="spellEnd"/>
            <w:r w:rsidRPr="00007738">
              <w:t xml:space="preserve"> строя в </w:t>
            </w:r>
            <w:proofErr w:type="spellStart"/>
            <w:r w:rsidRPr="00007738">
              <w:t>одношереножный</w:t>
            </w:r>
            <w:proofErr w:type="spellEnd"/>
            <w:r w:rsidRPr="00007738">
              <w:t xml:space="preserve"> строй отделение предварительно размыкается на один шаг, после чего подается команда «Отделение, в одну шеренгу - СТРОЙСЯ». По исполнительной команде вторые номера выходят на линию первых, делая с левой ноги шаг влево, не приставляя правой ноги, шаг вперед, и приставляют левую </w:t>
            </w:r>
            <w:proofErr w:type="gramStart"/>
            <w:r w:rsidRPr="00007738">
              <w:t>ногу(</w:t>
            </w:r>
            <w:proofErr w:type="gramEnd"/>
            <w:r w:rsidRPr="00007738">
              <w:t>ст. 8</w:t>
            </w:r>
            <w:r>
              <w:t>7</w:t>
            </w:r>
            <w:r w:rsidRPr="00007738">
              <w:t>).</w:t>
            </w:r>
          </w:p>
        </w:tc>
      </w:tr>
      <w:tr w:rsidR="00396364" w:rsidRPr="00816D07" w14:paraId="27E89058" w14:textId="77777777" w:rsidTr="002C4167">
        <w:tc>
          <w:tcPr>
            <w:tcW w:w="150" w:type="pct"/>
            <w:vAlign w:val="center"/>
          </w:tcPr>
          <w:p w14:paraId="6F604EF0" w14:textId="77777777" w:rsidR="00396364" w:rsidRPr="00816D07" w:rsidRDefault="00396364" w:rsidP="00A6541A">
            <w:r>
              <w:t>5</w:t>
            </w:r>
          </w:p>
        </w:tc>
        <w:tc>
          <w:tcPr>
            <w:tcW w:w="1364" w:type="pct"/>
            <w:vAlign w:val="center"/>
          </w:tcPr>
          <w:p w14:paraId="5CC148BE" w14:textId="77777777" w:rsidR="00396364" w:rsidRDefault="00396364" w:rsidP="00A6541A">
            <w:r>
              <w:t>П</w:t>
            </w:r>
            <w:r w:rsidRPr="00347A57">
              <w:t>овороты на месте в составе отряда</w:t>
            </w:r>
            <w:r>
              <w:t xml:space="preserve"> (не менее двух повторов на элемент)</w:t>
            </w:r>
          </w:p>
          <w:p w14:paraId="7E108F17" w14:textId="77777777" w:rsidR="00396364" w:rsidRDefault="00396364" w:rsidP="00A6541A"/>
          <w:p w14:paraId="5C4E5F0A" w14:textId="77777777" w:rsidR="00396364" w:rsidRDefault="00396364" w:rsidP="00A6541A"/>
          <w:p w14:paraId="45A0DBDF" w14:textId="77777777" w:rsidR="00396364" w:rsidRDefault="00396364" w:rsidP="00A6541A"/>
          <w:p w14:paraId="471FE0AA" w14:textId="77777777" w:rsidR="00396364" w:rsidRPr="00816D07" w:rsidRDefault="00396364" w:rsidP="00A6541A"/>
        </w:tc>
        <w:tc>
          <w:tcPr>
            <w:tcW w:w="3486" w:type="pct"/>
            <w:vAlign w:val="center"/>
          </w:tcPr>
          <w:p w14:paraId="2CFAADC1" w14:textId="77777777" w:rsidR="00396364" w:rsidRPr="00816D07" w:rsidRDefault="00396364" w:rsidP="00A6541A">
            <w:pPr>
              <w:jc w:val="both"/>
            </w:pPr>
            <w:r w:rsidRPr="00007738">
              <w:t>Повороты на месте выполняются по командам: «</w:t>
            </w:r>
            <w:proofErr w:type="spellStart"/>
            <w:r w:rsidRPr="00007738">
              <w:t>Напра</w:t>
            </w:r>
            <w:proofErr w:type="spellEnd"/>
            <w:r w:rsidRPr="00007738">
              <w:t xml:space="preserve">-ВО», «Пол-оборота </w:t>
            </w:r>
            <w:proofErr w:type="spellStart"/>
            <w:r w:rsidRPr="00007738">
              <w:t>напра</w:t>
            </w:r>
            <w:proofErr w:type="spellEnd"/>
            <w:r w:rsidRPr="00007738">
              <w:t xml:space="preserve">-ВО», «Нале-ВО», «Пол-оборота нале-ВО», «Кру-ГОМ». Повороты кругом (на 1/2 круга), налево (на 1/4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w:t>
            </w:r>
            <w:proofErr w:type="gramStart"/>
            <w:r w:rsidRPr="00007738">
              <w:t>ногу(</w:t>
            </w:r>
            <w:proofErr w:type="gramEnd"/>
            <w:r w:rsidRPr="00007738">
              <w:t xml:space="preserve">ст. </w:t>
            </w:r>
            <w:r>
              <w:t>30</w:t>
            </w:r>
            <w:r w:rsidRPr="00007738">
              <w:t>).</w:t>
            </w:r>
          </w:p>
        </w:tc>
      </w:tr>
      <w:tr w:rsidR="00396364" w:rsidRPr="00816D07" w14:paraId="7C655623" w14:textId="77777777" w:rsidTr="002C4167">
        <w:tc>
          <w:tcPr>
            <w:tcW w:w="150" w:type="pct"/>
            <w:vAlign w:val="center"/>
          </w:tcPr>
          <w:p w14:paraId="1FF64189" w14:textId="77777777" w:rsidR="00396364" w:rsidRPr="00816D07" w:rsidRDefault="00396364" w:rsidP="00A6541A">
            <w:r>
              <w:t>6</w:t>
            </w:r>
          </w:p>
        </w:tc>
        <w:tc>
          <w:tcPr>
            <w:tcW w:w="1364" w:type="pct"/>
            <w:vAlign w:val="center"/>
          </w:tcPr>
          <w:p w14:paraId="453CD5C6" w14:textId="77777777" w:rsidR="00396364" w:rsidRPr="00816D07" w:rsidRDefault="00396364" w:rsidP="00A6541A">
            <w:r w:rsidRPr="00B7770B">
              <w:t xml:space="preserve">Размыкание и смыкание </w:t>
            </w:r>
            <w:proofErr w:type="gramStart"/>
            <w:r w:rsidRPr="00B7770B">
              <w:t>строя</w:t>
            </w:r>
            <w:r>
              <w:t>:в</w:t>
            </w:r>
            <w:r w:rsidRPr="00816D07">
              <w:t>лево</w:t>
            </w:r>
            <w:proofErr w:type="gramEnd"/>
            <w:r w:rsidRPr="00816D07">
              <w:t xml:space="preserve"> на один шаг разомкнись, </w:t>
            </w:r>
            <w:r>
              <w:t>в</w:t>
            </w:r>
            <w:r w:rsidRPr="00816D07">
              <w:t>право сомкнись</w:t>
            </w:r>
            <w:r>
              <w:t>,у</w:t>
            </w:r>
            <w:r w:rsidRPr="00816D07">
              <w:t>казание среднего</w:t>
            </w:r>
            <w:r>
              <w:t>, о</w:t>
            </w:r>
            <w:r w:rsidRPr="00816D07">
              <w:t>т средины на один шаг – разомкнись.</w:t>
            </w:r>
          </w:p>
        </w:tc>
        <w:tc>
          <w:tcPr>
            <w:tcW w:w="3486" w:type="pct"/>
            <w:vAlign w:val="center"/>
          </w:tcPr>
          <w:p w14:paraId="49E1DED3" w14:textId="77777777" w:rsidR="00396364" w:rsidRPr="0050604A" w:rsidRDefault="00396364" w:rsidP="00A6541A">
            <w:pPr>
              <w:jc w:val="both"/>
            </w:pPr>
            <w:r w:rsidRPr="0050604A">
              <w:t xml:space="preserve">Для размыкания отделения на месте подается команда «Отделение, вправо (влево, от средины) на столько-то шагов, разом-КНИСЬ (бегом, разом-КНИСЬ)». По исполнительной команде все,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(бегом), смотря через плечо на идущего сзади и не отрываясь от него; после остановки идущего сзади каждый делает еще столько шагов, сколько было указано в команде, и поворачивается налево (направо). При размыкании от средины указывается, кто средний. </w:t>
            </w:r>
            <w:r>
              <w:t>Ю</w:t>
            </w:r>
            <w:r w:rsidRPr="002B2034">
              <w:t>нарме</w:t>
            </w:r>
            <w:r>
              <w:t>е</w:t>
            </w:r>
            <w:r w:rsidRPr="002B2034">
              <w:t>ц</w:t>
            </w:r>
            <w:r>
              <w:t xml:space="preserve"> (кадет</w:t>
            </w:r>
            <w:r w:rsidRPr="002B2034">
              <w:t>)</w:t>
            </w:r>
            <w:r w:rsidRPr="0050604A">
              <w:t>, названный средним, услышав свою фамилию, отвечает: «Я», вытягивает вперед левую руку и опускает ее. При выравнивании отделения установленный при размыкании интервал сохраняется</w:t>
            </w:r>
            <w:r>
              <w:t xml:space="preserve"> (ст. 78)</w:t>
            </w:r>
            <w:r w:rsidRPr="0050604A">
              <w:t>.</w:t>
            </w:r>
          </w:p>
          <w:p w14:paraId="792E32F2" w14:textId="77777777" w:rsidR="00396364" w:rsidRPr="00816D07" w:rsidRDefault="00396364" w:rsidP="00A6541A">
            <w:pPr>
              <w:jc w:val="both"/>
            </w:pPr>
            <w:r w:rsidRPr="0050604A">
              <w:t>Для смыкания отделения на месте подается команда «Отделение, вправо (влево, к средин</w:t>
            </w:r>
            <w:r>
              <w:t>е), сом-КНИСЬ</w:t>
            </w:r>
            <w:r w:rsidRPr="0050604A">
              <w:t>». По исполнительной команде все, за исключением того, к которому назначено смыкание, поворачиваются в сторону смыкания, после чего учащенным полушагом (бегом) подходят на установленный для сомкнутого строя интервал и по мере подхода самостоятельно останавливаются и поворачиваются налево (направо)</w:t>
            </w:r>
            <w:r>
              <w:t xml:space="preserve"> (ст. 79).</w:t>
            </w:r>
          </w:p>
        </w:tc>
      </w:tr>
      <w:tr w:rsidR="00396364" w:rsidRPr="00816D07" w14:paraId="402A13DC" w14:textId="77777777" w:rsidTr="002C4167">
        <w:tc>
          <w:tcPr>
            <w:tcW w:w="150" w:type="pct"/>
            <w:vAlign w:val="center"/>
          </w:tcPr>
          <w:p w14:paraId="56A67007" w14:textId="77777777" w:rsidR="00396364" w:rsidRPr="00816D07" w:rsidRDefault="00396364" w:rsidP="00A6541A">
            <w:r>
              <w:t>7</w:t>
            </w:r>
          </w:p>
        </w:tc>
        <w:tc>
          <w:tcPr>
            <w:tcW w:w="1364" w:type="pct"/>
            <w:vAlign w:val="center"/>
          </w:tcPr>
          <w:p w14:paraId="4A24AB5D" w14:textId="77777777" w:rsidR="00396364" w:rsidRDefault="00396364" w:rsidP="00A6541A">
            <w:r w:rsidRPr="00B7770B">
              <w:t>Одиночная строевая подготовка</w:t>
            </w:r>
            <w:r>
              <w:t>.</w:t>
            </w:r>
          </w:p>
          <w:p w14:paraId="7BCEDB0F" w14:textId="77777777" w:rsidR="00396364" w:rsidRDefault="00396364" w:rsidP="00A6541A">
            <w:r>
              <w:t>П</w:t>
            </w:r>
            <w:r w:rsidRPr="00B7770B">
              <w:t xml:space="preserve">о командам командира </w:t>
            </w:r>
            <w:r>
              <w:t>отделения</w:t>
            </w:r>
            <w:r w:rsidRPr="00B7770B">
              <w:t xml:space="preserve"> выполняют</w:t>
            </w:r>
            <w:r>
              <w:t>ся</w:t>
            </w:r>
            <w:r w:rsidRPr="00B7770B">
              <w:t xml:space="preserve"> строевые приемы:</w:t>
            </w:r>
          </w:p>
          <w:p w14:paraId="49B6CB34" w14:textId="77777777" w:rsidR="00396364" w:rsidRDefault="00396364" w:rsidP="00A6541A">
            <w:r>
              <w:t xml:space="preserve">- </w:t>
            </w:r>
            <w:r w:rsidRPr="00B7770B">
              <w:t>выход из строя</w:t>
            </w:r>
            <w:r>
              <w:t>;</w:t>
            </w:r>
          </w:p>
          <w:p w14:paraId="049E745E" w14:textId="77777777" w:rsidR="00396364" w:rsidRDefault="00396364" w:rsidP="00A6541A">
            <w:r>
              <w:t xml:space="preserve">- </w:t>
            </w:r>
            <w:r w:rsidRPr="00B7770B">
              <w:t>подход/отход к начальнику</w:t>
            </w:r>
            <w:r>
              <w:t>;</w:t>
            </w:r>
          </w:p>
          <w:p w14:paraId="4DE2F1E5" w14:textId="77777777" w:rsidR="00396364" w:rsidRDefault="00396364" w:rsidP="00A6541A">
            <w:r>
              <w:t xml:space="preserve">- </w:t>
            </w:r>
            <w:r w:rsidRPr="00B7770B">
              <w:t xml:space="preserve">повороты на </w:t>
            </w:r>
            <w:proofErr w:type="gramStart"/>
            <w:r w:rsidRPr="00B7770B">
              <w:t>месте</w:t>
            </w:r>
            <w:r w:rsidRPr="002D2EB0">
              <w:t>(</w:t>
            </w:r>
            <w:proofErr w:type="gramEnd"/>
            <w:r w:rsidRPr="002D2EB0">
              <w:t>не менее двух повторов на элемент)</w:t>
            </w:r>
            <w:r>
              <w:t>;</w:t>
            </w:r>
          </w:p>
          <w:p w14:paraId="1666BD6E" w14:textId="77777777" w:rsidR="00396364" w:rsidRDefault="00396364" w:rsidP="00A6541A">
            <w:r>
              <w:t xml:space="preserve">- </w:t>
            </w:r>
            <w:r w:rsidRPr="00B7770B">
              <w:t>движение строевым шагом</w:t>
            </w:r>
            <w:r>
              <w:t>;</w:t>
            </w:r>
          </w:p>
          <w:p w14:paraId="7E7DD343" w14:textId="77777777" w:rsidR="00396364" w:rsidRDefault="00396364" w:rsidP="00A6541A">
            <w:r>
              <w:t xml:space="preserve">- </w:t>
            </w:r>
            <w:r w:rsidRPr="00B7770B">
              <w:t xml:space="preserve">повороты в </w:t>
            </w:r>
            <w:proofErr w:type="gramStart"/>
            <w:r w:rsidRPr="00B7770B">
              <w:t>движении</w:t>
            </w:r>
            <w:r w:rsidRPr="002D2EB0">
              <w:t>(</w:t>
            </w:r>
            <w:proofErr w:type="gramEnd"/>
            <w:r w:rsidRPr="002D2EB0">
              <w:t>не менее двух повторов на элемент)</w:t>
            </w:r>
            <w:r>
              <w:t>;</w:t>
            </w:r>
          </w:p>
          <w:p w14:paraId="3C1EBB49" w14:textId="77777777" w:rsidR="00396364" w:rsidRDefault="00396364" w:rsidP="00A6541A">
            <w:r>
              <w:t xml:space="preserve">- </w:t>
            </w:r>
            <w:r w:rsidRPr="00B7770B">
              <w:t xml:space="preserve">выполнение воинского </w:t>
            </w:r>
            <w:r w:rsidRPr="00B7770B">
              <w:lastRenderedPageBreak/>
              <w:t>приветствия (начальник слева и справа)</w:t>
            </w:r>
            <w:r>
              <w:t>;</w:t>
            </w:r>
          </w:p>
          <w:p w14:paraId="0203A26F" w14:textId="77777777" w:rsidR="00396364" w:rsidRPr="00816D07" w:rsidRDefault="00396364" w:rsidP="00A6541A">
            <w:r>
              <w:t xml:space="preserve">- </w:t>
            </w:r>
            <w:r w:rsidRPr="00B7770B">
              <w:t>возвращение в строй</w:t>
            </w:r>
            <w:r>
              <w:t>.</w:t>
            </w:r>
          </w:p>
        </w:tc>
        <w:tc>
          <w:tcPr>
            <w:tcW w:w="3486" w:type="pct"/>
            <w:vAlign w:val="center"/>
          </w:tcPr>
          <w:p w14:paraId="607B37AA" w14:textId="77777777" w:rsidR="00396364" w:rsidRDefault="00396364" w:rsidP="00A6541A">
            <w:pPr>
              <w:jc w:val="both"/>
            </w:pPr>
            <w:r>
              <w:lastRenderedPageBreak/>
              <w:t xml:space="preserve">- </w:t>
            </w:r>
            <w:r w:rsidRPr="00AD2E45">
              <w:t xml:space="preserve">Для выхода </w:t>
            </w:r>
            <w:r w:rsidRPr="002B2034">
              <w:t>юнармейц</w:t>
            </w:r>
            <w:r>
              <w:t>а</w:t>
            </w:r>
            <w:r w:rsidRPr="002B2034">
              <w:t xml:space="preserve"> (кадет</w:t>
            </w:r>
            <w:r>
              <w:t>а</w:t>
            </w:r>
            <w:r w:rsidRPr="002B2034">
              <w:t>)</w:t>
            </w:r>
            <w:r w:rsidRPr="00AD2E45">
              <w:t xml:space="preserve"> из строя подается команда. Например: «</w:t>
            </w:r>
            <w:r>
              <w:t>Юнармеец</w:t>
            </w:r>
            <w:r w:rsidRPr="002B2034">
              <w:t xml:space="preserve"> (кадет)</w:t>
            </w:r>
            <w:r w:rsidRPr="00AD2E45">
              <w:t xml:space="preserve"> Иванов. ВЫЙТИ ИЗ СТРОЯ НА СТОЛЬКО-ТО ШАГОВ» или «</w:t>
            </w:r>
            <w:r>
              <w:t>Юнармеец</w:t>
            </w:r>
            <w:r w:rsidRPr="002B2034">
              <w:t xml:space="preserve"> (кадет)</w:t>
            </w:r>
            <w:r w:rsidRPr="00AD2E45">
              <w:t xml:space="preserve"> Иванов. КО МНЕ». </w:t>
            </w:r>
            <w:r>
              <w:t>Юнармеец</w:t>
            </w:r>
            <w:r w:rsidRPr="002B2034">
              <w:t xml:space="preserve"> (кадет)</w:t>
            </w:r>
            <w:r w:rsidRPr="00AD2E45">
              <w:t xml:space="preserve">, услышав свою фамилию, отвечает: «Я», а по команде о выходе (о вызове) из строя отвечает: «Есть». По первой команде </w:t>
            </w:r>
            <w:r>
              <w:t>ю</w:t>
            </w:r>
            <w:r w:rsidRPr="002B2034">
              <w:t>нармеец (кадет)</w:t>
            </w:r>
            <w:r w:rsidRPr="00AD2E45">
              <w:t xml:space="preserve">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w:t>
            </w:r>
            <w:r>
              <w:t>ю</w:t>
            </w:r>
            <w:r w:rsidRPr="002B2034">
              <w:t>нармеец (кадет)</w:t>
            </w:r>
            <w:r w:rsidRPr="00AD2E45">
              <w:t xml:space="preserve">, сделав один-два шага от первой шеренги прямо, на ходу поворачивается в сторону начальника, кратчайшим путем строевого шага подходит к нему и, остановившись за два-три шага, докладывает о прибытии. Например: «Товарищ </w:t>
            </w:r>
            <w:r>
              <w:t>старший кадет</w:t>
            </w:r>
            <w:r w:rsidRPr="00AD2E45">
              <w:t xml:space="preserve">. </w:t>
            </w:r>
            <w:r>
              <w:t>Кадет</w:t>
            </w:r>
            <w:r w:rsidRPr="00AD2E45">
              <w:t xml:space="preserve"> Иванов по вашему приказу прибы</w:t>
            </w:r>
            <w:r>
              <w:t xml:space="preserve">л». </w:t>
            </w:r>
            <w:r w:rsidRPr="00AD2E45">
              <w:t xml:space="preserve">При выходе из второй шеренги он слегка накладывает левую руку на плечо впереди стоящего, который делает шаг вперед и, не приставляя правой ноги, шаг вправо, пропускает выходящего из строя, затем </w:t>
            </w:r>
            <w:r w:rsidRPr="00AD2E45">
              <w:lastRenderedPageBreak/>
              <w:t xml:space="preserve">становится на свое место. При выходе из первой шеренги его место занимает стоящий за ним </w:t>
            </w:r>
            <w:r>
              <w:t>ю</w:t>
            </w:r>
            <w:r w:rsidRPr="002B2034">
              <w:t>нармеец (кадет)</w:t>
            </w:r>
            <w:r>
              <w:t xml:space="preserve"> второй шеренги (ст. 69).</w:t>
            </w:r>
          </w:p>
          <w:p w14:paraId="72136F91" w14:textId="77777777" w:rsidR="00396364" w:rsidRDefault="00396364" w:rsidP="00A6541A">
            <w:pPr>
              <w:jc w:val="both"/>
            </w:pPr>
            <w:r>
              <w:t xml:space="preserve">- </w:t>
            </w:r>
            <w:r w:rsidRPr="00AD2E45">
              <w:t>Повороты на месте выполняются по командам: «</w:t>
            </w:r>
            <w:proofErr w:type="spellStart"/>
            <w:r w:rsidRPr="00AD2E45">
              <w:t>Напра</w:t>
            </w:r>
            <w:proofErr w:type="spellEnd"/>
            <w:r w:rsidRPr="00AD2E45">
              <w:t>-ВО», «Нале-ВО», «Кру-ГОМ». Повороты кругом (на 1/2 круга), налево (на 1/4 круга),</w:t>
            </w:r>
            <w:r>
              <w:t xml:space="preserve"> налево</w:t>
            </w:r>
            <w:r w:rsidRPr="00AD2E45">
              <w:t xml:space="preserve"> производятся в сторону левой руки на левом каблуке и на правом носке;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w:t>
            </w:r>
            <w:proofErr w:type="gramStart"/>
            <w:r w:rsidRPr="00AD2E45">
              <w:t>ногу(</w:t>
            </w:r>
            <w:proofErr w:type="gramEnd"/>
            <w:r w:rsidRPr="00AD2E45">
              <w:t xml:space="preserve">ст. </w:t>
            </w:r>
            <w:r>
              <w:t>30</w:t>
            </w:r>
            <w:r w:rsidRPr="00AD2E45">
              <w:t>).</w:t>
            </w:r>
          </w:p>
          <w:p w14:paraId="6EABF35A" w14:textId="77777777" w:rsidR="00396364" w:rsidRDefault="00396364" w:rsidP="00A6541A">
            <w:pPr>
              <w:jc w:val="both"/>
            </w:pPr>
            <w:r w:rsidRPr="002D2EB0">
              <w:t xml:space="preserve">Движение строевым шагом начинается по команде «Строевым шагом - МАРШ» (в движении «Строевым - МАРШ»), а движение походным шагом - по команде «Шагом - МАРШ».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w:t>
            </w:r>
            <w:proofErr w:type="gramStart"/>
            <w:r w:rsidRPr="002D2EB0">
              <w:t>тела(</w:t>
            </w:r>
            <w:proofErr w:type="gramEnd"/>
            <w:r w:rsidRPr="002D2EB0">
              <w:t>ст. 3</w:t>
            </w:r>
            <w:r>
              <w:t>2</w:t>
            </w:r>
            <w:r w:rsidRPr="002D2EB0">
              <w:t>).</w:t>
            </w:r>
          </w:p>
          <w:p w14:paraId="55A3B044" w14:textId="77777777" w:rsidR="00396364" w:rsidRDefault="00396364" w:rsidP="00A6541A">
            <w:pPr>
              <w:jc w:val="both"/>
            </w:pPr>
            <w:r>
              <w:t xml:space="preserve">- </w:t>
            </w:r>
            <w:r w:rsidRPr="002D2EB0">
              <w:t>Повороты в движении выполняются по командам: «</w:t>
            </w:r>
            <w:proofErr w:type="spellStart"/>
            <w:r w:rsidRPr="002D2EB0">
              <w:t>Напра</w:t>
            </w:r>
            <w:proofErr w:type="spellEnd"/>
            <w:r w:rsidRPr="002D2EB0">
              <w:t xml:space="preserve">-ВО», «Пол-оборота </w:t>
            </w:r>
            <w:proofErr w:type="spellStart"/>
            <w:r w:rsidRPr="002D2EB0">
              <w:t>напра</w:t>
            </w:r>
            <w:proofErr w:type="spellEnd"/>
            <w:r w:rsidRPr="002D2EB0">
              <w:t xml:space="preserve">-ВО», «Нале-ВО», «Пол-оборота нале-ВО»,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w:t>
            </w:r>
            <w:proofErr w:type="gramStart"/>
            <w:r w:rsidRPr="002D2EB0">
              <w:t>шага(</w:t>
            </w:r>
            <w:proofErr w:type="gramEnd"/>
            <w:r w:rsidRPr="002D2EB0">
              <w:t>ст. 3</w:t>
            </w:r>
            <w:r>
              <w:t>8</w:t>
            </w:r>
            <w:r w:rsidRPr="002D2EB0">
              <w:t>).</w:t>
            </w:r>
          </w:p>
          <w:p w14:paraId="03AE0230" w14:textId="77777777" w:rsidR="00396364" w:rsidRDefault="00396364" w:rsidP="00A6541A">
            <w:pPr>
              <w:jc w:val="both"/>
            </w:pPr>
            <w:r>
              <w:t xml:space="preserve">- </w:t>
            </w:r>
            <w:r w:rsidRPr="002D2EB0">
              <w:t>Для выполнения воинского приветствия в движении вне строя без головного убора за три</w:t>
            </w:r>
            <w:r>
              <w:t>-</w:t>
            </w:r>
            <w:r w:rsidRPr="002D2EB0">
              <w:t>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w:t>
            </w:r>
            <w:r>
              <w:t xml:space="preserve"> прямо, а правую руку опустить </w:t>
            </w:r>
            <w:r w:rsidRPr="002D2EB0">
              <w:t xml:space="preserve">(ст. </w:t>
            </w:r>
            <w:r>
              <w:t>62</w:t>
            </w:r>
            <w:r w:rsidRPr="002D2EB0">
              <w:t>).</w:t>
            </w:r>
          </w:p>
          <w:p w14:paraId="4596AAFA" w14:textId="77777777" w:rsidR="00396364" w:rsidRPr="00816D07" w:rsidRDefault="00396364" w:rsidP="00A6541A">
            <w:pPr>
              <w:jc w:val="both"/>
            </w:pPr>
            <w:r w:rsidRPr="009A44F4">
              <w:t xml:space="preserve">Для возвращения </w:t>
            </w:r>
            <w:r>
              <w:t>юнармей</w:t>
            </w:r>
            <w:r w:rsidRPr="006A1069">
              <w:t>ц</w:t>
            </w:r>
            <w:r>
              <w:t>а</w:t>
            </w:r>
            <w:r w:rsidRPr="006A1069">
              <w:t xml:space="preserve"> (кадет</w:t>
            </w:r>
            <w:r>
              <w:t>а</w:t>
            </w:r>
            <w:r w:rsidRPr="006A1069">
              <w:t>)</w:t>
            </w:r>
            <w:r w:rsidRPr="009A44F4">
              <w:t xml:space="preserve"> в строй подается команда. Например: «</w:t>
            </w:r>
            <w:r w:rsidRPr="006A1069">
              <w:t>Юнармеец (кадет)</w:t>
            </w:r>
            <w:r w:rsidRPr="009A44F4">
              <w:t xml:space="preserve"> Иванов. СТАТЬ В СТРО</w:t>
            </w:r>
            <w:r>
              <w:t>Й</w:t>
            </w:r>
            <w:r w:rsidRPr="009A44F4">
              <w:t>» или только «СТАТЬ В СТРОЙ». По команде «</w:t>
            </w:r>
            <w:r w:rsidRPr="006A1069">
              <w:t>Юнармеец (кадет)</w:t>
            </w:r>
            <w:r w:rsidRPr="009A44F4">
              <w:t xml:space="preserve"> Иванов» </w:t>
            </w:r>
            <w:r>
              <w:t>ю</w:t>
            </w:r>
            <w:r w:rsidRPr="006A1069">
              <w:t>нармеец (кадет)</w:t>
            </w:r>
            <w:r w:rsidRPr="009A44F4">
              <w:t xml:space="preserve">,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 Если подается только команда «СТАТЬ В СТРОЙ», </w:t>
            </w:r>
            <w:r>
              <w:t>ю</w:t>
            </w:r>
            <w:r w:rsidRPr="006A1069">
              <w:t>нармеец (кадет)</w:t>
            </w:r>
            <w:r w:rsidRPr="009A44F4">
              <w:t xml:space="preserve"> возвращается в строй без предварительного поворота к начальнику</w:t>
            </w:r>
            <w:r>
              <w:t xml:space="preserve"> (</w:t>
            </w:r>
            <w:r w:rsidRPr="009A44F4">
              <w:t xml:space="preserve">ст. </w:t>
            </w:r>
            <w:r>
              <w:t>70).</w:t>
            </w:r>
          </w:p>
        </w:tc>
      </w:tr>
      <w:tr w:rsidR="00396364" w:rsidRPr="00816D07" w14:paraId="4845860A" w14:textId="77777777" w:rsidTr="002C4167">
        <w:tc>
          <w:tcPr>
            <w:tcW w:w="150" w:type="pct"/>
            <w:vAlign w:val="center"/>
          </w:tcPr>
          <w:p w14:paraId="2948AD00" w14:textId="77777777" w:rsidR="00396364" w:rsidRPr="00816D07" w:rsidRDefault="00396364" w:rsidP="00A6541A">
            <w:r>
              <w:lastRenderedPageBreak/>
              <w:t>8</w:t>
            </w:r>
          </w:p>
        </w:tc>
        <w:tc>
          <w:tcPr>
            <w:tcW w:w="1364" w:type="pct"/>
            <w:vAlign w:val="center"/>
          </w:tcPr>
          <w:p w14:paraId="642196D0" w14:textId="77777777" w:rsidR="00396364" w:rsidRDefault="00396364" w:rsidP="00A6541A">
            <w:r w:rsidRPr="009A44F4">
              <w:t>Движение строевым шагом</w:t>
            </w:r>
          </w:p>
          <w:p w14:paraId="77A3A424" w14:textId="77777777" w:rsidR="00396364" w:rsidRPr="00816D07" w:rsidRDefault="00396364" w:rsidP="00A6541A"/>
        </w:tc>
        <w:tc>
          <w:tcPr>
            <w:tcW w:w="3486" w:type="pct"/>
            <w:vAlign w:val="center"/>
          </w:tcPr>
          <w:p w14:paraId="5BDCFF93" w14:textId="77777777" w:rsidR="00396364" w:rsidRPr="00816D07" w:rsidRDefault="00396364" w:rsidP="00A6541A">
            <w:pPr>
              <w:jc w:val="both"/>
            </w:pPr>
            <w:r w:rsidRPr="009A44F4">
              <w:t xml:space="preserve">Движение строевым шагом начинается по команде «Строевым шагом - МАРШ» (в движении «Строевым - МАРШ»), а движение походным шагом - по команде «Шагом - МАРШ». По предварительной команде подать корпус </w:t>
            </w:r>
            <w:r w:rsidRPr="009A44F4">
              <w:lastRenderedPageBreak/>
              <w:t xml:space="preserve">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w:t>
            </w:r>
            <w:proofErr w:type="gramStart"/>
            <w:r w:rsidRPr="009A44F4">
              <w:t>руками(</w:t>
            </w:r>
            <w:proofErr w:type="gramEnd"/>
            <w:r w:rsidRPr="009A44F4">
              <w:t xml:space="preserve">ст. </w:t>
            </w:r>
            <w:r>
              <w:t>32)</w:t>
            </w:r>
            <w:r w:rsidRPr="009A44F4">
              <w:t>.</w:t>
            </w:r>
          </w:p>
        </w:tc>
      </w:tr>
      <w:tr w:rsidR="00396364" w:rsidRPr="00816D07" w14:paraId="5C375601" w14:textId="77777777" w:rsidTr="002C4167">
        <w:tc>
          <w:tcPr>
            <w:tcW w:w="150" w:type="pct"/>
            <w:vAlign w:val="center"/>
          </w:tcPr>
          <w:p w14:paraId="2E340D18" w14:textId="77777777" w:rsidR="00396364" w:rsidRPr="00816D07" w:rsidRDefault="00396364" w:rsidP="00A6541A">
            <w:r>
              <w:lastRenderedPageBreak/>
              <w:t>9</w:t>
            </w:r>
          </w:p>
        </w:tc>
        <w:tc>
          <w:tcPr>
            <w:tcW w:w="1364" w:type="pct"/>
            <w:vAlign w:val="center"/>
          </w:tcPr>
          <w:p w14:paraId="1DE714EF" w14:textId="77777777" w:rsidR="00396364" w:rsidRPr="00816D07" w:rsidRDefault="00396364" w:rsidP="00A6541A">
            <w:pPr>
              <w:rPr>
                <w:iCs/>
              </w:rPr>
            </w:pPr>
            <w:r w:rsidRPr="009A44F4">
              <w:rPr>
                <w:iCs/>
              </w:rPr>
              <w:t>Изменение направления движения</w:t>
            </w:r>
          </w:p>
        </w:tc>
        <w:tc>
          <w:tcPr>
            <w:tcW w:w="3486" w:type="pct"/>
            <w:vAlign w:val="center"/>
          </w:tcPr>
          <w:p w14:paraId="451AC5AD" w14:textId="77777777" w:rsidR="00396364" w:rsidRPr="00BA683C" w:rsidRDefault="00396364" w:rsidP="00A6541A">
            <w:pPr>
              <w:jc w:val="both"/>
            </w:pPr>
            <w:r w:rsidRPr="00BA683C">
              <w:t xml:space="preserve">Для перемены направления движения захождением плечом подается команда «Отделение, правое (левое) плечо вперед, шагом - МАРШ» (на ходу - «МАРШ»). По этой команде отделение начинает захождение правым (левым) плечом вперед: фланговый </w:t>
            </w:r>
            <w:r>
              <w:t>ю</w:t>
            </w:r>
            <w:r w:rsidRPr="006A1069">
              <w:t>нармеец (кадет)</w:t>
            </w:r>
            <w:r w:rsidRPr="00BA683C">
              <w:t xml:space="preserve">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w:t>
            </w:r>
            <w:r>
              <w:t>ю</w:t>
            </w:r>
            <w:r w:rsidRPr="006A1069">
              <w:t>нармеец (кадет)</w:t>
            </w:r>
            <w:r w:rsidRPr="00BA683C">
              <w:t xml:space="preserve"> неподвижного фланга обозначает шаг на месте и постепенно поворачивается налево (направо), сообразуясь с движением заходящего фланга; остальные, 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 Когда отделение сделает захождение насколько нужно, подается команда «ПРЯМО» или «Отделение - СТОЙ</w:t>
            </w:r>
            <w:proofErr w:type="gramStart"/>
            <w:r w:rsidRPr="00BA683C">
              <w:t>».(</w:t>
            </w:r>
            <w:proofErr w:type="gramEnd"/>
            <w:r w:rsidRPr="00BA683C">
              <w:t xml:space="preserve">ст. </w:t>
            </w:r>
            <w:r>
              <w:t>84</w:t>
            </w:r>
            <w:r w:rsidRPr="00BA683C">
              <w:t>)</w:t>
            </w:r>
          </w:p>
          <w:p w14:paraId="2F1E682C" w14:textId="77777777" w:rsidR="00396364" w:rsidRPr="00BA683C" w:rsidRDefault="00396364" w:rsidP="00A6541A">
            <w:pPr>
              <w:jc w:val="both"/>
            </w:pPr>
            <w:r w:rsidRPr="00BA683C">
              <w:t xml:space="preserve">Перестроение отделения из колонны по одному в колонну по два производится по команде «Отделение, в колонну по два, шагом - МАРШ» (на ходу - «МАРШ»). Походный строй отделения – в колонну по одному. Походный строй отделения - в колонну по два По исполнительной команде командир отделения идет </w:t>
            </w:r>
            <w:proofErr w:type="spellStart"/>
            <w:r w:rsidRPr="00BA683C">
              <w:t>вполшага</w:t>
            </w:r>
            <w:proofErr w:type="spellEnd"/>
            <w:r w:rsidRPr="00BA683C">
              <w:t xml:space="preserve">, вторые номера, выходя вправо, в такт шага занимают свои места в колонне; отделение двигается </w:t>
            </w:r>
            <w:proofErr w:type="spellStart"/>
            <w:r w:rsidRPr="00BA683C">
              <w:t>вполшага</w:t>
            </w:r>
            <w:proofErr w:type="spellEnd"/>
            <w:r w:rsidRPr="00BA683C">
              <w:t xml:space="preserve"> до команды «ПРЯМО» или «Отделение - </w:t>
            </w:r>
            <w:proofErr w:type="gramStart"/>
            <w:r w:rsidRPr="00BA683C">
              <w:t>СТОЙ»(</w:t>
            </w:r>
            <w:proofErr w:type="gramEnd"/>
            <w:r w:rsidRPr="00BA683C">
              <w:t xml:space="preserve">ст. </w:t>
            </w:r>
            <w:r>
              <w:t>93</w:t>
            </w:r>
            <w:r w:rsidRPr="00BA683C">
              <w:t>).</w:t>
            </w:r>
          </w:p>
          <w:p w14:paraId="3C8F3028" w14:textId="77777777" w:rsidR="00396364" w:rsidRPr="00816D07" w:rsidRDefault="00396364" w:rsidP="00A6541A">
            <w:pPr>
              <w:shd w:val="clear" w:color="auto" w:fill="FFFFFF"/>
              <w:jc w:val="both"/>
              <w:rPr>
                <w:rFonts w:eastAsia="Arial Unicode MS"/>
                <w:iCs/>
              </w:rPr>
            </w:pPr>
            <w:r w:rsidRPr="00BA683C">
              <w:t xml:space="preserve">Перестроение отделения из колонны по два в колонну по одному производится по команде «Отделение, в колонну по одному, шагом - МАРШ» (на ходу - «МАРШ»). По исполнительной команде командир отделения идет полным шагом, а остальные - в полшага; по мере освобождения места вторые номера в такт шага заходят в затылок первым и продолжают движение полным </w:t>
            </w:r>
            <w:proofErr w:type="gramStart"/>
            <w:r w:rsidRPr="00BA683C">
              <w:t>шагом</w:t>
            </w:r>
            <w:r w:rsidRPr="00BA683C">
              <w:rPr>
                <w:iCs/>
              </w:rPr>
              <w:t>(</w:t>
            </w:r>
            <w:proofErr w:type="gramEnd"/>
            <w:r w:rsidRPr="00BA683C">
              <w:rPr>
                <w:iCs/>
              </w:rPr>
              <w:t xml:space="preserve">ст. </w:t>
            </w:r>
            <w:r>
              <w:rPr>
                <w:iCs/>
              </w:rPr>
              <w:t>94</w:t>
            </w:r>
            <w:r w:rsidRPr="00BA683C">
              <w:rPr>
                <w:iCs/>
              </w:rPr>
              <w:t>)</w:t>
            </w:r>
            <w:r>
              <w:rPr>
                <w:iCs/>
              </w:rPr>
              <w:t>.</w:t>
            </w:r>
          </w:p>
        </w:tc>
      </w:tr>
      <w:tr w:rsidR="00396364" w:rsidRPr="00816D07" w14:paraId="014DBA6B" w14:textId="77777777" w:rsidTr="002C4167">
        <w:tc>
          <w:tcPr>
            <w:tcW w:w="150" w:type="pct"/>
            <w:vAlign w:val="center"/>
          </w:tcPr>
          <w:p w14:paraId="51EB5EA5" w14:textId="77777777" w:rsidR="00396364" w:rsidRPr="00816D07" w:rsidRDefault="00396364" w:rsidP="00A6541A">
            <w:r w:rsidRPr="00BA683C">
              <w:t>10</w:t>
            </w:r>
          </w:p>
        </w:tc>
        <w:tc>
          <w:tcPr>
            <w:tcW w:w="1364" w:type="pct"/>
            <w:vAlign w:val="center"/>
          </w:tcPr>
          <w:p w14:paraId="4D9ACA90" w14:textId="77777777" w:rsidR="00396364" w:rsidRPr="00816D07" w:rsidRDefault="00396364" w:rsidP="00A6541A">
            <w:r w:rsidRPr="00BA683C">
              <w:t xml:space="preserve">Повороты в движении </w:t>
            </w:r>
            <w:r w:rsidRPr="00BA683C">
              <w:rPr>
                <w:iCs/>
              </w:rPr>
              <w:t>(не менее двух повторов на элемент)</w:t>
            </w:r>
            <w:r w:rsidRPr="00BA683C">
              <w:t>.</w:t>
            </w:r>
          </w:p>
        </w:tc>
        <w:tc>
          <w:tcPr>
            <w:tcW w:w="3486" w:type="pct"/>
            <w:vAlign w:val="center"/>
          </w:tcPr>
          <w:p w14:paraId="4659E25C" w14:textId="77777777" w:rsidR="00396364" w:rsidRPr="00816D07" w:rsidRDefault="00396364" w:rsidP="00A6541A">
            <w:pPr>
              <w:jc w:val="both"/>
            </w:pPr>
            <w:r w:rsidRPr="00BA683C">
              <w:t>Повороты в движении выполняются по командам: «</w:t>
            </w:r>
            <w:proofErr w:type="spellStart"/>
            <w:r w:rsidRPr="00BA683C">
              <w:t>Напра</w:t>
            </w:r>
            <w:proofErr w:type="spellEnd"/>
            <w:r w:rsidRPr="00BA683C">
              <w:t xml:space="preserve">-ВО», «Пол-оборота </w:t>
            </w:r>
            <w:proofErr w:type="spellStart"/>
            <w:r w:rsidRPr="00BA683C">
              <w:t>напра</w:t>
            </w:r>
            <w:proofErr w:type="spellEnd"/>
            <w:r w:rsidRPr="00BA683C">
              <w:t xml:space="preserve">-ВО», «Нале-ВО», «Пол-оборота нале-ВО»,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w:t>
            </w:r>
            <w:proofErr w:type="gramStart"/>
            <w:r w:rsidRPr="00BA683C">
              <w:t>шага(</w:t>
            </w:r>
            <w:proofErr w:type="gramEnd"/>
            <w:r w:rsidRPr="00BA683C">
              <w:t>ст. 3</w:t>
            </w:r>
            <w:r>
              <w:t>8</w:t>
            </w:r>
            <w:r w:rsidRPr="00BA683C">
              <w:t>)</w:t>
            </w:r>
          </w:p>
        </w:tc>
      </w:tr>
      <w:tr w:rsidR="00396364" w:rsidRPr="00BA683C" w14:paraId="0FAB0B7D" w14:textId="77777777" w:rsidTr="002C4167">
        <w:tc>
          <w:tcPr>
            <w:tcW w:w="150" w:type="pct"/>
            <w:vAlign w:val="center"/>
          </w:tcPr>
          <w:p w14:paraId="1DF549EE" w14:textId="77777777" w:rsidR="00396364" w:rsidRPr="00816D07" w:rsidRDefault="00396364" w:rsidP="00A6541A">
            <w:r w:rsidRPr="00816D07">
              <w:t>1</w:t>
            </w:r>
            <w:r>
              <w:t>1</w:t>
            </w:r>
          </w:p>
        </w:tc>
        <w:tc>
          <w:tcPr>
            <w:tcW w:w="1364" w:type="pct"/>
            <w:tcBorders>
              <w:top w:val="single" w:sz="4" w:space="0" w:color="auto"/>
              <w:left w:val="single" w:sz="4" w:space="0" w:color="auto"/>
              <w:bottom w:val="single" w:sz="4" w:space="0" w:color="auto"/>
              <w:right w:val="single" w:sz="4" w:space="0" w:color="auto"/>
            </w:tcBorders>
            <w:vAlign w:val="center"/>
          </w:tcPr>
          <w:p w14:paraId="6621E5A2" w14:textId="77777777" w:rsidR="00396364" w:rsidRPr="00BA683C" w:rsidRDefault="00396364" w:rsidP="00A6541A">
            <w:r w:rsidRPr="00BA683C">
              <w:t>Выполнение воинского приветствия в строю</w:t>
            </w:r>
          </w:p>
        </w:tc>
        <w:tc>
          <w:tcPr>
            <w:tcW w:w="3486" w:type="pct"/>
            <w:tcBorders>
              <w:top w:val="single" w:sz="4" w:space="0" w:color="auto"/>
              <w:left w:val="single" w:sz="4" w:space="0" w:color="auto"/>
              <w:bottom w:val="single" w:sz="4" w:space="0" w:color="auto"/>
              <w:right w:val="single" w:sz="4" w:space="0" w:color="auto"/>
            </w:tcBorders>
            <w:vAlign w:val="center"/>
          </w:tcPr>
          <w:p w14:paraId="3D7369B5" w14:textId="77777777" w:rsidR="00396364" w:rsidRPr="00BA683C" w:rsidRDefault="00396364" w:rsidP="00A6541A">
            <w:pPr>
              <w:jc w:val="both"/>
            </w:pPr>
            <w:r w:rsidRPr="00BA683C">
              <w:t xml:space="preserve">Для выполнения воинского приветствия в строю в движении за 10-15 шагов до начальника командир отделения командует: «Отделение, СМИРНО, равнение на-ПРАВО (на-ЛЕВО)». По команде «СМИРНО» все </w:t>
            </w:r>
            <w:r>
              <w:t>юнармей</w:t>
            </w:r>
            <w:r w:rsidRPr="006A1069">
              <w:t>ц</w:t>
            </w:r>
            <w:r>
              <w:t>ы</w:t>
            </w:r>
            <w:r w:rsidRPr="006A1069">
              <w:t xml:space="preserve"> (кадет</w:t>
            </w:r>
            <w:r>
              <w:t>ы</w:t>
            </w:r>
            <w:r w:rsidRPr="006A1069">
              <w:t>)</w:t>
            </w:r>
            <w:r w:rsidRPr="00BA683C">
              <w:t xml:space="preserve"> переходят на строевой шаг, а по команде «Равнение на-ПРАВО (на-ЛЕВО)» одновременно поворачивают голову в сторону начальника и прекращают движение руками или рукой, не занятой оружием. Командир отделения, повернув голову, прикладывает руку к головному убору. По прохождении начальника или по команде «Вольно» командир отделения командует: «ВОЛЬНО» - и опускает </w:t>
            </w:r>
            <w:proofErr w:type="gramStart"/>
            <w:r w:rsidRPr="00BA683C">
              <w:t>руку(</w:t>
            </w:r>
            <w:proofErr w:type="gramEnd"/>
            <w:r w:rsidRPr="00BA683C">
              <w:t xml:space="preserve">ст. </w:t>
            </w:r>
            <w:r>
              <w:t>98</w:t>
            </w:r>
            <w:r w:rsidRPr="00BA683C">
              <w:t>)</w:t>
            </w:r>
            <w:r>
              <w:t>.</w:t>
            </w:r>
          </w:p>
        </w:tc>
      </w:tr>
      <w:tr w:rsidR="00396364" w:rsidRPr="00BA683C" w14:paraId="0920E9C7" w14:textId="77777777" w:rsidTr="002C4167">
        <w:tc>
          <w:tcPr>
            <w:tcW w:w="150" w:type="pct"/>
            <w:vAlign w:val="center"/>
          </w:tcPr>
          <w:p w14:paraId="2FE47FDF" w14:textId="77777777" w:rsidR="00396364" w:rsidRPr="00816D07" w:rsidRDefault="00396364" w:rsidP="00A6541A">
            <w:r w:rsidRPr="00816D07">
              <w:t>1</w:t>
            </w:r>
            <w:r>
              <w:t>2</w:t>
            </w:r>
          </w:p>
        </w:tc>
        <w:tc>
          <w:tcPr>
            <w:tcW w:w="1364" w:type="pct"/>
            <w:tcBorders>
              <w:top w:val="single" w:sz="4" w:space="0" w:color="auto"/>
              <w:left w:val="single" w:sz="4" w:space="0" w:color="auto"/>
              <w:bottom w:val="single" w:sz="4" w:space="0" w:color="auto"/>
              <w:right w:val="single" w:sz="4" w:space="0" w:color="auto"/>
            </w:tcBorders>
            <w:vAlign w:val="center"/>
          </w:tcPr>
          <w:p w14:paraId="6C0A5019" w14:textId="77777777" w:rsidR="00396364" w:rsidRPr="00BA683C" w:rsidRDefault="00396364" w:rsidP="00A6541A">
            <w:r w:rsidRPr="00BA683C">
              <w:t>Прохождение с песней</w:t>
            </w:r>
          </w:p>
        </w:tc>
        <w:tc>
          <w:tcPr>
            <w:tcW w:w="3486" w:type="pct"/>
            <w:tcBorders>
              <w:top w:val="single" w:sz="4" w:space="0" w:color="auto"/>
              <w:left w:val="single" w:sz="4" w:space="0" w:color="auto"/>
              <w:bottom w:val="single" w:sz="4" w:space="0" w:color="auto"/>
              <w:right w:val="single" w:sz="4" w:space="0" w:color="auto"/>
            </w:tcBorders>
            <w:vAlign w:val="center"/>
          </w:tcPr>
          <w:p w14:paraId="62AFB0DD" w14:textId="77777777" w:rsidR="00396364" w:rsidRPr="00BA683C" w:rsidRDefault="00396364" w:rsidP="00A6541A">
            <w:pPr>
              <w:jc w:val="both"/>
            </w:pPr>
            <w:r w:rsidRPr="00BA683C">
              <w:t xml:space="preserve">«Взвод с песней - ПРЯМО». По этой команде </w:t>
            </w:r>
            <w:proofErr w:type="gramStart"/>
            <w:r>
              <w:t xml:space="preserve">отделение </w:t>
            </w:r>
            <w:r w:rsidRPr="00BA683C">
              <w:t xml:space="preserve"> начинает</w:t>
            </w:r>
            <w:proofErr w:type="gramEnd"/>
            <w:r w:rsidRPr="00BA683C">
              <w:t xml:space="preserve"> движение с песней походным шагом(ст. </w:t>
            </w:r>
            <w:r>
              <w:t>189</w:t>
            </w:r>
            <w:r w:rsidRPr="00BA683C">
              <w:t>).</w:t>
            </w:r>
          </w:p>
        </w:tc>
      </w:tr>
      <w:tr w:rsidR="00396364" w:rsidRPr="00BA683C" w14:paraId="776932F0" w14:textId="77777777" w:rsidTr="002C4167">
        <w:tc>
          <w:tcPr>
            <w:tcW w:w="150" w:type="pct"/>
            <w:vAlign w:val="center"/>
          </w:tcPr>
          <w:p w14:paraId="4EB52273" w14:textId="77777777" w:rsidR="00396364" w:rsidRPr="00816D07" w:rsidRDefault="00396364" w:rsidP="00A6541A">
            <w:r w:rsidRPr="00816D07">
              <w:lastRenderedPageBreak/>
              <w:t>1</w:t>
            </w:r>
            <w:r>
              <w:t>3</w:t>
            </w:r>
          </w:p>
        </w:tc>
        <w:tc>
          <w:tcPr>
            <w:tcW w:w="1364" w:type="pct"/>
            <w:tcBorders>
              <w:top w:val="single" w:sz="4" w:space="0" w:color="auto"/>
              <w:left w:val="single" w:sz="4" w:space="0" w:color="auto"/>
              <w:bottom w:val="single" w:sz="4" w:space="0" w:color="auto"/>
              <w:right w:val="single" w:sz="4" w:space="0" w:color="auto"/>
            </w:tcBorders>
            <w:vAlign w:val="center"/>
          </w:tcPr>
          <w:p w14:paraId="15F78799" w14:textId="77777777" w:rsidR="00396364" w:rsidRPr="00BA683C" w:rsidRDefault="00396364" w:rsidP="00A6541A">
            <w:r w:rsidRPr="00BA683C">
              <w:t>Остановка по команде «Стой»</w:t>
            </w:r>
          </w:p>
        </w:tc>
        <w:tc>
          <w:tcPr>
            <w:tcW w:w="3486" w:type="pct"/>
            <w:tcBorders>
              <w:top w:val="single" w:sz="4" w:space="0" w:color="auto"/>
              <w:left w:val="single" w:sz="4" w:space="0" w:color="auto"/>
              <w:bottom w:val="single" w:sz="4" w:space="0" w:color="auto"/>
              <w:right w:val="single" w:sz="4" w:space="0" w:color="auto"/>
            </w:tcBorders>
            <w:vAlign w:val="center"/>
          </w:tcPr>
          <w:p w14:paraId="5419A8AF" w14:textId="77777777" w:rsidR="00396364" w:rsidRPr="00BA683C" w:rsidRDefault="00396364" w:rsidP="00A6541A">
            <w:pPr>
              <w:jc w:val="both"/>
            </w:pPr>
            <w:r w:rsidRPr="009A67C5">
              <w:t xml:space="preserve">Для остановки отделения подается команда </w:t>
            </w:r>
            <w:r>
              <w:t xml:space="preserve">«Отделение – СТОЙ». </w:t>
            </w:r>
            <w:r w:rsidRPr="00BA683C">
              <w:t xml:space="preserve">По исполнительной команде, подаваемой одновременно с постановкой на землю правой или левой ноги, сделать еще один шаг и, приставив ногу, принять строевую </w:t>
            </w:r>
            <w:proofErr w:type="gramStart"/>
            <w:r w:rsidRPr="00BA683C">
              <w:t>стойку(</w:t>
            </w:r>
            <w:proofErr w:type="gramEnd"/>
            <w:r w:rsidRPr="00BA683C">
              <w:t>ст. 3</w:t>
            </w:r>
            <w:r>
              <w:t>5, 80</w:t>
            </w:r>
            <w:r w:rsidRPr="00BA683C">
              <w:t>).</w:t>
            </w:r>
          </w:p>
        </w:tc>
      </w:tr>
      <w:tr w:rsidR="00396364" w:rsidRPr="00BA683C" w14:paraId="734BFE80" w14:textId="77777777" w:rsidTr="002C4167">
        <w:tc>
          <w:tcPr>
            <w:tcW w:w="150" w:type="pct"/>
            <w:vAlign w:val="center"/>
          </w:tcPr>
          <w:p w14:paraId="19D41A93" w14:textId="77777777" w:rsidR="00396364" w:rsidRPr="00816D07" w:rsidRDefault="00396364" w:rsidP="00A6541A">
            <w:r>
              <w:t>14</w:t>
            </w:r>
          </w:p>
        </w:tc>
        <w:tc>
          <w:tcPr>
            <w:tcW w:w="1364" w:type="pct"/>
            <w:tcBorders>
              <w:top w:val="single" w:sz="4" w:space="0" w:color="auto"/>
              <w:left w:val="single" w:sz="4" w:space="0" w:color="auto"/>
              <w:bottom w:val="single" w:sz="4" w:space="0" w:color="auto"/>
              <w:right w:val="single" w:sz="4" w:space="0" w:color="auto"/>
            </w:tcBorders>
            <w:vAlign w:val="center"/>
          </w:tcPr>
          <w:p w14:paraId="790C36C4" w14:textId="77777777" w:rsidR="00396364" w:rsidRPr="00BA683C" w:rsidRDefault="00396364" w:rsidP="00A6541A">
            <w:r>
              <w:t>Завершение выступления, у</w:t>
            </w:r>
            <w:r w:rsidRPr="001C237D">
              <w:t xml:space="preserve">ход </w:t>
            </w:r>
            <w:r>
              <w:t>с</w:t>
            </w:r>
            <w:r w:rsidRPr="001C237D">
              <w:t xml:space="preserve"> площадк</w:t>
            </w:r>
            <w:r>
              <w:t>и</w:t>
            </w:r>
          </w:p>
        </w:tc>
        <w:tc>
          <w:tcPr>
            <w:tcW w:w="3486" w:type="pct"/>
            <w:tcBorders>
              <w:top w:val="single" w:sz="4" w:space="0" w:color="auto"/>
              <w:left w:val="single" w:sz="4" w:space="0" w:color="auto"/>
              <w:bottom w:val="single" w:sz="4" w:space="0" w:color="auto"/>
              <w:right w:val="single" w:sz="4" w:space="0" w:color="auto"/>
            </w:tcBorders>
            <w:vAlign w:val="center"/>
          </w:tcPr>
          <w:p w14:paraId="649DF456" w14:textId="77777777" w:rsidR="00396364" w:rsidRDefault="00396364" w:rsidP="00A6541A">
            <w:pPr>
              <w:jc w:val="both"/>
            </w:pPr>
            <w:r w:rsidRPr="00C16F2D">
              <w:t>По завершению исполнения песни командир отделения выстраивает отделение напротив судьи и докладывает об окончании выполнения строевой подготовки.</w:t>
            </w:r>
          </w:p>
          <w:p w14:paraId="1AB38041" w14:textId="77777777" w:rsidR="00396364" w:rsidRPr="009A67C5" w:rsidRDefault="00396364" w:rsidP="00A6541A">
            <w:pPr>
              <w:jc w:val="both"/>
            </w:pPr>
            <w:r w:rsidRPr="001C237D">
              <w:t xml:space="preserve">Судья может указать общие недостатки в ходе выполнения строевых приемов и дать рекомендации для их устранения в дальнейшем обучении, </w:t>
            </w:r>
            <w:r>
              <w:t xml:space="preserve">разрешает закончить выступление и убыть с площадки. Убытие отделения </w:t>
            </w:r>
            <w:r w:rsidRPr="00AA6628">
              <w:t xml:space="preserve">с площадки </w:t>
            </w:r>
            <w:r>
              <w:t>производится строем.</w:t>
            </w:r>
          </w:p>
        </w:tc>
      </w:tr>
    </w:tbl>
    <w:p w14:paraId="456F59E1" w14:textId="77777777" w:rsidR="00396364" w:rsidRPr="000E64BF" w:rsidRDefault="00396364" w:rsidP="00A6541A">
      <w:pPr>
        <w:pStyle w:val="a3"/>
        <w:tabs>
          <w:tab w:val="left" w:pos="284"/>
        </w:tabs>
        <w:ind w:left="-426"/>
        <w:jc w:val="both"/>
      </w:pPr>
    </w:p>
    <w:p w14:paraId="5BD7DD6F" w14:textId="77777777" w:rsidR="00A6541A" w:rsidRPr="00615485" w:rsidRDefault="00396364" w:rsidP="00615485">
      <w:pPr>
        <w:pStyle w:val="a3"/>
        <w:numPr>
          <w:ilvl w:val="0"/>
          <w:numId w:val="35"/>
        </w:numPr>
        <w:tabs>
          <w:tab w:val="left" w:pos="0"/>
        </w:tabs>
        <w:ind w:left="0" w:right="-1" w:firstLine="284"/>
        <w:jc w:val="both"/>
        <w:rPr>
          <w:b/>
          <w:bCs/>
        </w:rPr>
      </w:pPr>
      <w:r w:rsidRPr="00615485">
        <w:rPr>
          <w:b/>
        </w:rPr>
        <w:t>Оказание первой медицинской помощи</w:t>
      </w:r>
    </w:p>
    <w:p w14:paraId="0356DD38" w14:textId="77777777" w:rsidR="00A6541A" w:rsidRDefault="00396364" w:rsidP="00A6541A">
      <w:pPr>
        <w:pStyle w:val="a3"/>
        <w:tabs>
          <w:tab w:val="left" w:pos="0"/>
        </w:tabs>
        <w:ind w:left="709" w:right="-1"/>
        <w:jc w:val="both"/>
        <w:rPr>
          <w:bCs/>
        </w:rPr>
      </w:pPr>
      <w:r w:rsidRPr="00D82CCA">
        <w:rPr>
          <w:b/>
          <w:bCs/>
        </w:rPr>
        <w:t>Коли</w:t>
      </w:r>
      <w:r w:rsidR="002A4F29" w:rsidRPr="00D82CCA">
        <w:rPr>
          <w:b/>
          <w:bCs/>
        </w:rPr>
        <w:t>чество участников – 7</w:t>
      </w:r>
      <w:r w:rsidRPr="00D82CCA">
        <w:rPr>
          <w:b/>
          <w:bCs/>
        </w:rPr>
        <w:t xml:space="preserve"> участников, из них не менее 2 девушек</w:t>
      </w:r>
      <w:r w:rsidRPr="00A6541A">
        <w:rPr>
          <w:bCs/>
        </w:rPr>
        <w:t>.</w:t>
      </w:r>
    </w:p>
    <w:p w14:paraId="3671646B" w14:textId="77777777" w:rsidR="00A6541A" w:rsidRDefault="00396364" w:rsidP="00A6541A">
      <w:pPr>
        <w:pStyle w:val="a3"/>
        <w:tabs>
          <w:tab w:val="left" w:pos="0"/>
        </w:tabs>
        <w:ind w:firstLine="709"/>
        <w:jc w:val="both"/>
        <w:rPr>
          <w:iCs/>
        </w:rPr>
      </w:pPr>
      <w:r w:rsidRPr="007E65DB">
        <w:rPr>
          <w:iCs/>
        </w:rPr>
        <w:t>Отряды получают</w:t>
      </w:r>
      <w:r w:rsidRPr="007E65DB">
        <w:rPr>
          <w:iCs/>
        </w:rPr>
        <w:tab/>
        <w:t>ситуационную практическую задачу, которую необходимо решить за ограниченный период времени. Контрольное время выполнения состязания – 5 минут.</w:t>
      </w:r>
    </w:p>
    <w:p w14:paraId="372623C1" w14:textId="77777777" w:rsidR="00A6541A" w:rsidRDefault="00396364" w:rsidP="00A6541A">
      <w:pPr>
        <w:pStyle w:val="a3"/>
        <w:tabs>
          <w:tab w:val="left" w:pos="0"/>
        </w:tabs>
        <w:ind w:firstLine="709"/>
        <w:jc w:val="both"/>
        <w:rPr>
          <w:iCs/>
        </w:rPr>
      </w:pPr>
      <w:r w:rsidRPr="007E65DB">
        <w:rPr>
          <w:iCs/>
        </w:rPr>
        <w:t>Если участники не укладываются в контрольное время, то получают 0 баллов.</w:t>
      </w:r>
    </w:p>
    <w:p w14:paraId="4D367682" w14:textId="77777777" w:rsidR="00A6541A" w:rsidRDefault="00396364" w:rsidP="00A6541A">
      <w:pPr>
        <w:pStyle w:val="a3"/>
        <w:tabs>
          <w:tab w:val="left" w:pos="0"/>
        </w:tabs>
        <w:ind w:firstLine="709"/>
        <w:jc w:val="both"/>
        <w:rPr>
          <w:b/>
          <w:bCs/>
          <w:iCs/>
        </w:rPr>
      </w:pPr>
      <w:r w:rsidRPr="007E65DB">
        <w:rPr>
          <w:b/>
          <w:bCs/>
          <w:iCs/>
        </w:rPr>
        <w:t>Система оценивания:</w:t>
      </w:r>
    </w:p>
    <w:p w14:paraId="3D6D396F" w14:textId="77777777" w:rsidR="00A6541A" w:rsidRDefault="00396364" w:rsidP="00615485">
      <w:pPr>
        <w:pStyle w:val="a3"/>
        <w:tabs>
          <w:tab w:val="left" w:pos="0"/>
        </w:tabs>
        <w:ind w:firstLine="284"/>
        <w:jc w:val="both"/>
        <w:rPr>
          <w:iCs/>
        </w:rPr>
      </w:pPr>
      <w:r w:rsidRPr="007E65DB">
        <w:rPr>
          <w:iCs/>
        </w:rPr>
        <w:t>Участники оцениваются согласно таблицам, за разные аспекты участник может получить или 5, или 10 баллов. За отсутствие аспекта участник получает 0 баллов.</w:t>
      </w:r>
    </w:p>
    <w:p w14:paraId="224139DB" w14:textId="77777777" w:rsidR="00A6541A" w:rsidRDefault="00A6541A" w:rsidP="00A6541A">
      <w:pPr>
        <w:pStyle w:val="a3"/>
        <w:tabs>
          <w:tab w:val="left" w:pos="0"/>
        </w:tabs>
        <w:ind w:firstLine="709"/>
        <w:jc w:val="both"/>
        <w:rPr>
          <w:iCs/>
        </w:rPr>
      </w:pPr>
    </w:p>
    <w:p w14:paraId="3B555AEE" w14:textId="543F2AFD" w:rsidR="00396364" w:rsidRDefault="00396364" w:rsidP="00A6541A">
      <w:pPr>
        <w:pStyle w:val="a3"/>
        <w:tabs>
          <w:tab w:val="left" w:pos="0"/>
        </w:tabs>
        <w:ind w:firstLine="709"/>
        <w:jc w:val="both"/>
        <w:rPr>
          <w:b/>
        </w:rPr>
      </w:pPr>
      <w:r w:rsidRPr="00A6541A">
        <w:rPr>
          <w:b/>
        </w:rPr>
        <w:t>Таблица</w:t>
      </w:r>
      <w:r w:rsidR="00600B81">
        <w:rPr>
          <w:b/>
        </w:rPr>
        <w:t xml:space="preserve"> </w:t>
      </w:r>
      <w:r w:rsidRPr="00A6541A">
        <w:rPr>
          <w:b/>
        </w:rPr>
        <w:t>оценивания</w:t>
      </w:r>
      <w:r w:rsidR="00600B81">
        <w:rPr>
          <w:b/>
        </w:rPr>
        <w:t xml:space="preserve"> </w:t>
      </w:r>
      <w:r w:rsidRPr="00A6541A">
        <w:rPr>
          <w:b/>
        </w:rPr>
        <w:t>состязания</w:t>
      </w:r>
    </w:p>
    <w:p w14:paraId="76D24DC7" w14:textId="77777777" w:rsidR="00600B81" w:rsidRPr="00A6541A" w:rsidRDefault="00600B81" w:rsidP="00A6541A">
      <w:pPr>
        <w:pStyle w:val="a3"/>
        <w:tabs>
          <w:tab w:val="left" w:pos="0"/>
        </w:tabs>
        <w:ind w:firstLine="709"/>
        <w:jc w:val="both"/>
        <w:rPr>
          <w:b/>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8"/>
        <w:gridCol w:w="7552"/>
        <w:gridCol w:w="968"/>
      </w:tblGrid>
      <w:tr w:rsidR="00396364" w:rsidRPr="007E65DB" w14:paraId="56B3A21C" w14:textId="77777777" w:rsidTr="002C4167">
        <w:trPr>
          <w:trHeight w:val="20"/>
          <w:jc w:val="center"/>
        </w:trPr>
        <w:tc>
          <w:tcPr>
            <w:tcW w:w="834" w:type="dxa"/>
            <w:shd w:val="clear" w:color="auto" w:fill="D9D9D9"/>
          </w:tcPr>
          <w:p w14:paraId="548E242B" w14:textId="77777777" w:rsidR="00396364" w:rsidRPr="007E65DB" w:rsidRDefault="00396364" w:rsidP="00A6541A">
            <w:pPr>
              <w:pStyle w:val="TableParagraph"/>
              <w:jc w:val="both"/>
              <w:rPr>
                <w:rFonts w:ascii="Times New Roman" w:hAnsi="Times New Roman"/>
                <w:b/>
                <w:sz w:val="24"/>
                <w:szCs w:val="24"/>
              </w:rPr>
            </w:pPr>
            <w:r w:rsidRPr="007E65DB">
              <w:rPr>
                <w:rFonts w:ascii="Times New Roman" w:hAnsi="Times New Roman"/>
                <w:b/>
                <w:sz w:val="24"/>
                <w:szCs w:val="24"/>
              </w:rPr>
              <w:t>№п/п</w:t>
            </w:r>
          </w:p>
        </w:tc>
        <w:tc>
          <w:tcPr>
            <w:tcW w:w="7963" w:type="dxa"/>
            <w:shd w:val="clear" w:color="auto" w:fill="D9D9D9"/>
          </w:tcPr>
          <w:p w14:paraId="6C0E58F0" w14:textId="77777777" w:rsidR="002C4167" w:rsidRPr="002C4167" w:rsidRDefault="00396364" w:rsidP="00A6541A">
            <w:pPr>
              <w:pStyle w:val="TableParagraph"/>
              <w:jc w:val="center"/>
              <w:rPr>
                <w:rFonts w:ascii="Times New Roman" w:hAnsi="Times New Roman"/>
                <w:b/>
                <w:sz w:val="24"/>
                <w:szCs w:val="24"/>
                <w:lang w:val="ru-RU"/>
              </w:rPr>
            </w:pPr>
            <w:proofErr w:type="spellStart"/>
            <w:r w:rsidRPr="007E65DB">
              <w:rPr>
                <w:rFonts w:ascii="Times New Roman" w:hAnsi="Times New Roman"/>
                <w:b/>
                <w:sz w:val="24"/>
                <w:szCs w:val="24"/>
              </w:rPr>
              <w:t>Аспект</w:t>
            </w:r>
            <w:proofErr w:type="spellEnd"/>
          </w:p>
        </w:tc>
        <w:tc>
          <w:tcPr>
            <w:tcW w:w="999" w:type="dxa"/>
            <w:shd w:val="clear" w:color="auto" w:fill="D9D9D9"/>
          </w:tcPr>
          <w:p w14:paraId="7D76EEC9" w14:textId="77777777" w:rsidR="00396364" w:rsidRPr="007E65DB" w:rsidRDefault="00396364" w:rsidP="00A6541A">
            <w:pPr>
              <w:pStyle w:val="TableParagraph"/>
              <w:jc w:val="center"/>
              <w:rPr>
                <w:rFonts w:ascii="Times New Roman" w:hAnsi="Times New Roman"/>
                <w:b/>
                <w:sz w:val="24"/>
                <w:szCs w:val="24"/>
              </w:rPr>
            </w:pPr>
            <w:proofErr w:type="spellStart"/>
            <w:r w:rsidRPr="007E65DB">
              <w:rPr>
                <w:rFonts w:ascii="Times New Roman" w:hAnsi="Times New Roman"/>
                <w:b/>
                <w:sz w:val="24"/>
                <w:szCs w:val="24"/>
              </w:rPr>
              <w:t>Балл</w:t>
            </w:r>
            <w:proofErr w:type="spellEnd"/>
          </w:p>
        </w:tc>
      </w:tr>
      <w:tr w:rsidR="00396364" w:rsidRPr="007E65DB" w14:paraId="798F4848" w14:textId="77777777" w:rsidTr="002C4167">
        <w:trPr>
          <w:trHeight w:val="20"/>
          <w:jc w:val="center"/>
        </w:trPr>
        <w:tc>
          <w:tcPr>
            <w:tcW w:w="834" w:type="dxa"/>
          </w:tcPr>
          <w:p w14:paraId="445EE736" w14:textId="77777777" w:rsidR="00396364" w:rsidRPr="007E65DB" w:rsidRDefault="00396364" w:rsidP="00A6541A">
            <w:pPr>
              <w:pStyle w:val="TableParagraph"/>
              <w:jc w:val="both"/>
              <w:rPr>
                <w:rFonts w:ascii="Times New Roman" w:hAnsi="Times New Roman"/>
                <w:b/>
                <w:sz w:val="24"/>
                <w:szCs w:val="24"/>
              </w:rPr>
            </w:pPr>
          </w:p>
          <w:p w14:paraId="07D8D0B2"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1.</w:t>
            </w:r>
          </w:p>
        </w:tc>
        <w:tc>
          <w:tcPr>
            <w:tcW w:w="7963" w:type="dxa"/>
          </w:tcPr>
          <w:p w14:paraId="23CAFA7B"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Перед</w:t>
            </w:r>
            <w:r w:rsidR="00073F29">
              <w:rPr>
                <w:rFonts w:ascii="Times New Roman" w:hAnsi="Times New Roman"/>
                <w:sz w:val="24"/>
                <w:szCs w:val="24"/>
                <w:lang w:val="ru-RU"/>
              </w:rPr>
              <w:t xml:space="preserve"> </w:t>
            </w:r>
            <w:r w:rsidRPr="007E65DB">
              <w:rPr>
                <w:rFonts w:ascii="Times New Roman" w:hAnsi="Times New Roman"/>
                <w:sz w:val="24"/>
                <w:szCs w:val="24"/>
                <w:lang w:val="ru-RU"/>
              </w:rPr>
              <w:t>выполнением</w:t>
            </w:r>
            <w:r w:rsidR="00073F29">
              <w:rPr>
                <w:rFonts w:ascii="Times New Roman" w:hAnsi="Times New Roman"/>
                <w:sz w:val="24"/>
                <w:szCs w:val="24"/>
                <w:lang w:val="ru-RU"/>
              </w:rPr>
              <w:t xml:space="preserve"> </w:t>
            </w:r>
            <w:r w:rsidRPr="007E65DB">
              <w:rPr>
                <w:rFonts w:ascii="Times New Roman" w:hAnsi="Times New Roman"/>
                <w:sz w:val="24"/>
                <w:szCs w:val="24"/>
                <w:lang w:val="ru-RU"/>
              </w:rPr>
              <w:t>задания</w:t>
            </w:r>
            <w:r w:rsidR="00073F29">
              <w:rPr>
                <w:rFonts w:ascii="Times New Roman" w:hAnsi="Times New Roman"/>
                <w:sz w:val="24"/>
                <w:szCs w:val="24"/>
                <w:lang w:val="ru-RU"/>
              </w:rPr>
              <w:t xml:space="preserve"> </w:t>
            </w:r>
            <w:r w:rsidRPr="007E65DB">
              <w:rPr>
                <w:rFonts w:ascii="Times New Roman" w:hAnsi="Times New Roman"/>
                <w:sz w:val="24"/>
                <w:szCs w:val="24"/>
                <w:lang w:val="ru-RU"/>
              </w:rPr>
              <w:t>участники</w:t>
            </w:r>
            <w:r w:rsidR="00073F29">
              <w:rPr>
                <w:rFonts w:ascii="Times New Roman" w:hAnsi="Times New Roman"/>
                <w:sz w:val="24"/>
                <w:szCs w:val="24"/>
                <w:lang w:val="ru-RU"/>
              </w:rPr>
              <w:t xml:space="preserve"> </w:t>
            </w:r>
            <w:proofErr w:type="spellStart"/>
            <w:proofErr w:type="gramStart"/>
            <w:r w:rsidRPr="007E65DB">
              <w:rPr>
                <w:rFonts w:ascii="Times New Roman" w:hAnsi="Times New Roman"/>
                <w:sz w:val="24"/>
                <w:szCs w:val="24"/>
                <w:lang w:val="ru-RU"/>
              </w:rPr>
              <w:t>убедились,что</w:t>
            </w:r>
            <w:proofErr w:type="spellEnd"/>
            <w:proofErr w:type="gramEnd"/>
            <w:r w:rsidR="00073F29">
              <w:rPr>
                <w:rFonts w:ascii="Times New Roman" w:hAnsi="Times New Roman"/>
                <w:sz w:val="24"/>
                <w:szCs w:val="24"/>
                <w:lang w:val="ru-RU"/>
              </w:rPr>
              <w:t xml:space="preserve"> </w:t>
            </w:r>
            <w:r w:rsidRPr="007E65DB">
              <w:rPr>
                <w:rFonts w:ascii="Times New Roman" w:hAnsi="Times New Roman"/>
                <w:sz w:val="24"/>
                <w:szCs w:val="24"/>
                <w:lang w:val="ru-RU"/>
              </w:rPr>
              <w:t>рабочая</w:t>
            </w:r>
            <w:r w:rsidR="00073F29">
              <w:rPr>
                <w:rFonts w:ascii="Times New Roman" w:hAnsi="Times New Roman"/>
                <w:sz w:val="24"/>
                <w:szCs w:val="24"/>
                <w:lang w:val="ru-RU"/>
              </w:rPr>
              <w:t xml:space="preserve"> </w:t>
            </w:r>
            <w:r w:rsidRPr="007E65DB">
              <w:rPr>
                <w:rFonts w:ascii="Times New Roman" w:hAnsi="Times New Roman"/>
                <w:sz w:val="24"/>
                <w:szCs w:val="24"/>
                <w:lang w:val="ru-RU"/>
              </w:rPr>
              <w:t>зона</w:t>
            </w:r>
            <w:r w:rsidR="00073F29">
              <w:rPr>
                <w:rFonts w:ascii="Times New Roman" w:hAnsi="Times New Roman"/>
                <w:sz w:val="24"/>
                <w:szCs w:val="24"/>
                <w:lang w:val="ru-RU"/>
              </w:rPr>
              <w:t xml:space="preserve"> </w:t>
            </w:r>
            <w:r w:rsidRPr="007E65DB">
              <w:rPr>
                <w:rFonts w:ascii="Times New Roman" w:hAnsi="Times New Roman"/>
                <w:sz w:val="24"/>
                <w:szCs w:val="24"/>
                <w:lang w:val="ru-RU"/>
              </w:rPr>
              <w:t>безопасна</w:t>
            </w:r>
          </w:p>
        </w:tc>
        <w:tc>
          <w:tcPr>
            <w:tcW w:w="999" w:type="dxa"/>
          </w:tcPr>
          <w:p w14:paraId="3CF814E7" w14:textId="77777777" w:rsidR="00396364" w:rsidRPr="007E65DB" w:rsidRDefault="00396364" w:rsidP="00A6541A">
            <w:pPr>
              <w:pStyle w:val="TableParagraph"/>
              <w:jc w:val="both"/>
              <w:rPr>
                <w:rFonts w:ascii="Times New Roman" w:hAnsi="Times New Roman"/>
                <w:b/>
                <w:sz w:val="24"/>
                <w:szCs w:val="24"/>
                <w:lang w:val="ru-RU"/>
              </w:rPr>
            </w:pPr>
          </w:p>
          <w:p w14:paraId="1446C20E"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10</w:t>
            </w:r>
          </w:p>
        </w:tc>
      </w:tr>
      <w:tr w:rsidR="00396364" w:rsidRPr="007E65DB" w14:paraId="246A9DA4" w14:textId="77777777" w:rsidTr="002C4167">
        <w:trPr>
          <w:trHeight w:val="20"/>
          <w:jc w:val="center"/>
        </w:trPr>
        <w:tc>
          <w:tcPr>
            <w:tcW w:w="834" w:type="dxa"/>
          </w:tcPr>
          <w:p w14:paraId="08D4F103"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2.</w:t>
            </w:r>
          </w:p>
        </w:tc>
        <w:tc>
          <w:tcPr>
            <w:tcW w:w="7963" w:type="dxa"/>
          </w:tcPr>
          <w:p w14:paraId="6C2EC77E"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Участники</w:t>
            </w:r>
            <w:r w:rsidR="00073F29">
              <w:rPr>
                <w:rFonts w:ascii="Times New Roman" w:hAnsi="Times New Roman"/>
                <w:sz w:val="24"/>
                <w:szCs w:val="24"/>
                <w:lang w:val="ru-RU"/>
              </w:rPr>
              <w:t xml:space="preserve"> </w:t>
            </w:r>
            <w:r w:rsidRPr="007E65DB">
              <w:rPr>
                <w:rFonts w:ascii="Times New Roman" w:hAnsi="Times New Roman"/>
                <w:sz w:val="24"/>
                <w:szCs w:val="24"/>
                <w:lang w:val="ru-RU"/>
              </w:rPr>
              <w:t>работают</w:t>
            </w:r>
            <w:r w:rsidR="00073F29">
              <w:rPr>
                <w:rFonts w:ascii="Times New Roman" w:hAnsi="Times New Roman"/>
                <w:sz w:val="24"/>
                <w:szCs w:val="24"/>
                <w:lang w:val="ru-RU"/>
              </w:rPr>
              <w:t xml:space="preserve"> </w:t>
            </w:r>
            <w:r w:rsidRPr="007E65DB">
              <w:rPr>
                <w:rFonts w:ascii="Times New Roman" w:hAnsi="Times New Roman"/>
                <w:sz w:val="24"/>
                <w:szCs w:val="24"/>
                <w:lang w:val="ru-RU"/>
              </w:rPr>
              <w:t>в</w:t>
            </w:r>
            <w:r w:rsidR="00073F29">
              <w:rPr>
                <w:rFonts w:ascii="Times New Roman" w:hAnsi="Times New Roman"/>
                <w:sz w:val="24"/>
                <w:szCs w:val="24"/>
                <w:lang w:val="ru-RU"/>
              </w:rPr>
              <w:t xml:space="preserve"> </w:t>
            </w:r>
            <w:r w:rsidRPr="007E65DB">
              <w:rPr>
                <w:rFonts w:ascii="Times New Roman" w:hAnsi="Times New Roman"/>
                <w:sz w:val="24"/>
                <w:szCs w:val="24"/>
                <w:lang w:val="ru-RU"/>
              </w:rPr>
              <w:t>медицинских</w:t>
            </w:r>
            <w:r w:rsidR="00073F29">
              <w:rPr>
                <w:rFonts w:ascii="Times New Roman" w:hAnsi="Times New Roman"/>
                <w:sz w:val="24"/>
                <w:szCs w:val="24"/>
                <w:lang w:val="ru-RU"/>
              </w:rPr>
              <w:t xml:space="preserve"> </w:t>
            </w:r>
            <w:r w:rsidRPr="007E65DB">
              <w:rPr>
                <w:rFonts w:ascii="Times New Roman" w:hAnsi="Times New Roman"/>
                <w:sz w:val="24"/>
                <w:szCs w:val="24"/>
                <w:lang w:val="ru-RU"/>
              </w:rPr>
              <w:t>перчатках</w:t>
            </w:r>
          </w:p>
        </w:tc>
        <w:tc>
          <w:tcPr>
            <w:tcW w:w="999" w:type="dxa"/>
          </w:tcPr>
          <w:p w14:paraId="59A830F2"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5</w:t>
            </w:r>
          </w:p>
        </w:tc>
      </w:tr>
      <w:tr w:rsidR="00396364" w:rsidRPr="007E65DB" w14:paraId="682D0A7D" w14:textId="77777777" w:rsidTr="002C4167">
        <w:trPr>
          <w:trHeight w:val="20"/>
          <w:jc w:val="center"/>
        </w:trPr>
        <w:tc>
          <w:tcPr>
            <w:tcW w:w="834" w:type="dxa"/>
          </w:tcPr>
          <w:p w14:paraId="292E5B5F"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3.</w:t>
            </w:r>
          </w:p>
        </w:tc>
        <w:tc>
          <w:tcPr>
            <w:tcW w:w="7963" w:type="dxa"/>
          </w:tcPr>
          <w:p w14:paraId="7274073A" w14:textId="77777777" w:rsidR="00396364" w:rsidRPr="007E65DB" w:rsidRDefault="00396364" w:rsidP="00A6541A">
            <w:pPr>
              <w:pStyle w:val="TableParagraph"/>
              <w:jc w:val="both"/>
              <w:rPr>
                <w:rFonts w:ascii="Times New Roman" w:hAnsi="Times New Roman"/>
                <w:sz w:val="24"/>
                <w:szCs w:val="24"/>
              </w:rPr>
            </w:pPr>
            <w:proofErr w:type="spellStart"/>
            <w:r w:rsidRPr="007E65DB">
              <w:rPr>
                <w:rFonts w:ascii="Times New Roman" w:hAnsi="Times New Roman"/>
                <w:sz w:val="24"/>
                <w:szCs w:val="24"/>
              </w:rPr>
              <w:t>Проведен</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обзорный</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осмотр</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пострадавшего</w:t>
            </w:r>
            <w:proofErr w:type="spellEnd"/>
          </w:p>
        </w:tc>
        <w:tc>
          <w:tcPr>
            <w:tcW w:w="999" w:type="dxa"/>
          </w:tcPr>
          <w:p w14:paraId="6846335B"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5</w:t>
            </w:r>
          </w:p>
        </w:tc>
      </w:tr>
      <w:tr w:rsidR="00396364" w:rsidRPr="007E65DB" w14:paraId="10B00FF2" w14:textId="77777777" w:rsidTr="002C4167">
        <w:trPr>
          <w:trHeight w:val="20"/>
          <w:jc w:val="center"/>
        </w:trPr>
        <w:tc>
          <w:tcPr>
            <w:tcW w:w="834" w:type="dxa"/>
          </w:tcPr>
          <w:p w14:paraId="22F854D9"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4</w:t>
            </w:r>
          </w:p>
        </w:tc>
        <w:tc>
          <w:tcPr>
            <w:tcW w:w="7963" w:type="dxa"/>
          </w:tcPr>
          <w:p w14:paraId="2BDBD0D7"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Проведена</w:t>
            </w:r>
            <w:r w:rsidR="00073F29">
              <w:rPr>
                <w:rFonts w:ascii="Times New Roman" w:hAnsi="Times New Roman"/>
                <w:sz w:val="24"/>
                <w:szCs w:val="24"/>
                <w:lang w:val="ru-RU"/>
              </w:rPr>
              <w:t xml:space="preserve"> </w:t>
            </w:r>
            <w:r w:rsidRPr="007E65DB">
              <w:rPr>
                <w:rFonts w:ascii="Times New Roman" w:hAnsi="Times New Roman"/>
                <w:sz w:val="24"/>
                <w:szCs w:val="24"/>
                <w:lang w:val="ru-RU"/>
              </w:rPr>
              <w:t>прямая</w:t>
            </w:r>
            <w:r w:rsidR="00073F29">
              <w:rPr>
                <w:rFonts w:ascii="Times New Roman" w:hAnsi="Times New Roman"/>
                <w:sz w:val="24"/>
                <w:szCs w:val="24"/>
                <w:lang w:val="ru-RU"/>
              </w:rPr>
              <w:t xml:space="preserve"> </w:t>
            </w:r>
            <w:r w:rsidRPr="007E65DB">
              <w:rPr>
                <w:rFonts w:ascii="Times New Roman" w:hAnsi="Times New Roman"/>
                <w:sz w:val="24"/>
                <w:szCs w:val="24"/>
                <w:lang w:val="ru-RU"/>
              </w:rPr>
              <w:t>тампонада</w:t>
            </w:r>
            <w:r w:rsidR="00073F29">
              <w:rPr>
                <w:rFonts w:ascii="Times New Roman" w:hAnsi="Times New Roman"/>
                <w:sz w:val="24"/>
                <w:szCs w:val="24"/>
                <w:lang w:val="ru-RU"/>
              </w:rPr>
              <w:t xml:space="preserve"> </w:t>
            </w:r>
            <w:r w:rsidRPr="007E65DB">
              <w:rPr>
                <w:rFonts w:ascii="Times New Roman" w:hAnsi="Times New Roman"/>
                <w:sz w:val="24"/>
                <w:szCs w:val="24"/>
                <w:lang w:val="ru-RU"/>
              </w:rPr>
              <w:t>раневой</w:t>
            </w:r>
            <w:r w:rsidR="00073F29">
              <w:rPr>
                <w:rFonts w:ascii="Times New Roman" w:hAnsi="Times New Roman"/>
                <w:sz w:val="24"/>
                <w:szCs w:val="24"/>
                <w:lang w:val="ru-RU"/>
              </w:rPr>
              <w:t xml:space="preserve"> </w:t>
            </w:r>
            <w:r w:rsidRPr="007E65DB">
              <w:rPr>
                <w:rFonts w:ascii="Times New Roman" w:hAnsi="Times New Roman"/>
                <w:sz w:val="24"/>
                <w:szCs w:val="24"/>
                <w:lang w:val="ru-RU"/>
              </w:rPr>
              <w:t>поверхности</w:t>
            </w:r>
          </w:p>
        </w:tc>
        <w:tc>
          <w:tcPr>
            <w:tcW w:w="999" w:type="dxa"/>
          </w:tcPr>
          <w:p w14:paraId="2AE790F0"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10</w:t>
            </w:r>
          </w:p>
        </w:tc>
      </w:tr>
      <w:tr w:rsidR="00396364" w:rsidRPr="007E65DB" w14:paraId="02894649" w14:textId="77777777" w:rsidTr="002C4167">
        <w:trPr>
          <w:trHeight w:val="20"/>
          <w:jc w:val="center"/>
        </w:trPr>
        <w:tc>
          <w:tcPr>
            <w:tcW w:w="834" w:type="dxa"/>
          </w:tcPr>
          <w:p w14:paraId="4D6078B3"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5</w:t>
            </w:r>
          </w:p>
        </w:tc>
        <w:tc>
          <w:tcPr>
            <w:tcW w:w="7963" w:type="dxa"/>
          </w:tcPr>
          <w:p w14:paraId="0903574D" w14:textId="77777777" w:rsidR="00396364" w:rsidRPr="007E65DB" w:rsidRDefault="00396364" w:rsidP="00A6541A">
            <w:pPr>
              <w:pStyle w:val="TableParagraph"/>
              <w:jc w:val="both"/>
              <w:rPr>
                <w:rFonts w:ascii="Times New Roman" w:hAnsi="Times New Roman"/>
                <w:sz w:val="24"/>
                <w:szCs w:val="24"/>
              </w:rPr>
            </w:pPr>
            <w:proofErr w:type="spellStart"/>
            <w:r w:rsidRPr="007E65DB">
              <w:rPr>
                <w:rFonts w:ascii="Times New Roman" w:hAnsi="Times New Roman"/>
                <w:sz w:val="24"/>
                <w:szCs w:val="24"/>
              </w:rPr>
              <w:t>Правильно</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наложена</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тугая</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повязка</w:t>
            </w:r>
            <w:proofErr w:type="spellEnd"/>
          </w:p>
        </w:tc>
        <w:tc>
          <w:tcPr>
            <w:tcW w:w="999" w:type="dxa"/>
          </w:tcPr>
          <w:p w14:paraId="6038EA81"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10</w:t>
            </w:r>
          </w:p>
        </w:tc>
      </w:tr>
      <w:tr w:rsidR="00396364" w:rsidRPr="007E65DB" w14:paraId="2DD24038" w14:textId="77777777" w:rsidTr="002C4167">
        <w:trPr>
          <w:trHeight w:val="20"/>
          <w:jc w:val="center"/>
        </w:trPr>
        <w:tc>
          <w:tcPr>
            <w:tcW w:w="834" w:type="dxa"/>
          </w:tcPr>
          <w:p w14:paraId="675A15D1"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6</w:t>
            </w:r>
          </w:p>
        </w:tc>
        <w:tc>
          <w:tcPr>
            <w:tcW w:w="7963" w:type="dxa"/>
          </w:tcPr>
          <w:p w14:paraId="0603CEB8" w14:textId="77777777" w:rsidR="00396364" w:rsidRPr="007E65DB" w:rsidRDefault="00396364" w:rsidP="00A6541A">
            <w:pPr>
              <w:pStyle w:val="TableParagraph"/>
              <w:jc w:val="both"/>
              <w:rPr>
                <w:rFonts w:ascii="Times New Roman" w:hAnsi="Times New Roman"/>
                <w:sz w:val="24"/>
                <w:szCs w:val="24"/>
              </w:rPr>
            </w:pPr>
            <w:proofErr w:type="spellStart"/>
            <w:r w:rsidRPr="007E65DB">
              <w:rPr>
                <w:rFonts w:ascii="Times New Roman" w:hAnsi="Times New Roman"/>
                <w:sz w:val="24"/>
                <w:szCs w:val="24"/>
              </w:rPr>
              <w:t>Осуществлен</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вызов</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скорой</w:t>
            </w:r>
            <w:proofErr w:type="spellEnd"/>
            <w:r w:rsidR="00073F29">
              <w:rPr>
                <w:rFonts w:ascii="Times New Roman" w:hAnsi="Times New Roman"/>
                <w:sz w:val="24"/>
                <w:szCs w:val="24"/>
                <w:lang w:val="ru-RU"/>
              </w:rPr>
              <w:t xml:space="preserve"> </w:t>
            </w:r>
            <w:proofErr w:type="spellStart"/>
            <w:r w:rsidRPr="007E65DB">
              <w:rPr>
                <w:rFonts w:ascii="Times New Roman" w:hAnsi="Times New Roman"/>
                <w:sz w:val="24"/>
                <w:szCs w:val="24"/>
              </w:rPr>
              <w:t>помощи</w:t>
            </w:r>
            <w:proofErr w:type="spellEnd"/>
          </w:p>
        </w:tc>
        <w:tc>
          <w:tcPr>
            <w:tcW w:w="999" w:type="dxa"/>
          </w:tcPr>
          <w:p w14:paraId="5B1E2084"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10</w:t>
            </w:r>
          </w:p>
        </w:tc>
      </w:tr>
      <w:tr w:rsidR="00396364" w:rsidRPr="007E65DB" w14:paraId="437230C8" w14:textId="77777777" w:rsidTr="002C4167">
        <w:trPr>
          <w:trHeight w:val="20"/>
          <w:jc w:val="center"/>
        </w:trPr>
        <w:tc>
          <w:tcPr>
            <w:tcW w:w="834" w:type="dxa"/>
          </w:tcPr>
          <w:p w14:paraId="75F67D21" w14:textId="77777777" w:rsidR="00396364" w:rsidRPr="007E65DB" w:rsidRDefault="00396364" w:rsidP="00A6541A">
            <w:pPr>
              <w:pStyle w:val="TableParagraph"/>
              <w:jc w:val="both"/>
              <w:rPr>
                <w:rFonts w:ascii="Times New Roman" w:hAnsi="Times New Roman"/>
                <w:b/>
                <w:sz w:val="24"/>
                <w:szCs w:val="24"/>
              </w:rPr>
            </w:pPr>
          </w:p>
          <w:p w14:paraId="0C2B648F" w14:textId="77777777" w:rsidR="00396364" w:rsidRPr="007E65DB" w:rsidRDefault="00396364" w:rsidP="00A6541A">
            <w:pPr>
              <w:pStyle w:val="TableParagraph"/>
              <w:jc w:val="both"/>
              <w:rPr>
                <w:rFonts w:ascii="Times New Roman" w:hAnsi="Times New Roman"/>
                <w:b/>
                <w:sz w:val="24"/>
                <w:szCs w:val="24"/>
              </w:rPr>
            </w:pPr>
          </w:p>
          <w:p w14:paraId="77BD884E"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7</w:t>
            </w:r>
          </w:p>
        </w:tc>
        <w:tc>
          <w:tcPr>
            <w:tcW w:w="7963" w:type="dxa"/>
          </w:tcPr>
          <w:p w14:paraId="3D2307AE"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Выполнены</w:t>
            </w:r>
            <w:r w:rsidR="00073F29">
              <w:rPr>
                <w:rFonts w:ascii="Times New Roman" w:hAnsi="Times New Roman"/>
                <w:sz w:val="24"/>
                <w:szCs w:val="24"/>
                <w:lang w:val="ru-RU"/>
              </w:rPr>
              <w:t xml:space="preserve"> </w:t>
            </w:r>
            <w:r w:rsidRPr="007E65DB">
              <w:rPr>
                <w:rFonts w:ascii="Times New Roman" w:hAnsi="Times New Roman"/>
                <w:sz w:val="24"/>
                <w:szCs w:val="24"/>
                <w:lang w:val="ru-RU"/>
              </w:rPr>
              <w:t>мероприятия</w:t>
            </w:r>
          </w:p>
          <w:p w14:paraId="03EA750F"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по</w:t>
            </w:r>
            <w:r w:rsidR="00073F29">
              <w:rPr>
                <w:rFonts w:ascii="Times New Roman" w:hAnsi="Times New Roman"/>
                <w:sz w:val="24"/>
                <w:szCs w:val="24"/>
                <w:lang w:val="ru-RU"/>
              </w:rPr>
              <w:t xml:space="preserve"> </w:t>
            </w:r>
            <w:r w:rsidRPr="007E65DB">
              <w:rPr>
                <w:rFonts w:ascii="Times New Roman" w:hAnsi="Times New Roman"/>
                <w:sz w:val="24"/>
                <w:szCs w:val="24"/>
                <w:lang w:val="ru-RU"/>
              </w:rPr>
              <w:t>подробному</w:t>
            </w:r>
            <w:r w:rsidR="00073F29">
              <w:rPr>
                <w:rFonts w:ascii="Times New Roman" w:hAnsi="Times New Roman"/>
                <w:sz w:val="24"/>
                <w:szCs w:val="24"/>
                <w:lang w:val="ru-RU"/>
              </w:rPr>
              <w:t xml:space="preserve"> </w:t>
            </w:r>
            <w:r w:rsidRPr="007E65DB">
              <w:rPr>
                <w:rFonts w:ascii="Times New Roman" w:hAnsi="Times New Roman"/>
                <w:sz w:val="24"/>
                <w:szCs w:val="24"/>
                <w:lang w:val="ru-RU"/>
              </w:rPr>
              <w:t>осмотру</w:t>
            </w:r>
            <w:r w:rsidR="00073F29">
              <w:rPr>
                <w:rFonts w:ascii="Times New Roman" w:hAnsi="Times New Roman"/>
                <w:sz w:val="24"/>
                <w:szCs w:val="24"/>
                <w:lang w:val="ru-RU"/>
              </w:rPr>
              <w:t xml:space="preserve"> </w:t>
            </w:r>
            <w:proofErr w:type="spellStart"/>
            <w:proofErr w:type="gramStart"/>
            <w:r w:rsidRPr="007E65DB">
              <w:rPr>
                <w:rFonts w:ascii="Times New Roman" w:hAnsi="Times New Roman"/>
                <w:sz w:val="24"/>
                <w:szCs w:val="24"/>
                <w:lang w:val="ru-RU"/>
              </w:rPr>
              <w:t>пострадавшего,в</w:t>
            </w:r>
            <w:proofErr w:type="spellEnd"/>
            <w:proofErr w:type="gramEnd"/>
            <w:r w:rsidR="00073F29">
              <w:rPr>
                <w:rFonts w:ascii="Times New Roman" w:hAnsi="Times New Roman"/>
                <w:sz w:val="24"/>
                <w:szCs w:val="24"/>
                <w:lang w:val="ru-RU"/>
              </w:rPr>
              <w:t xml:space="preserve"> </w:t>
            </w:r>
            <w:r w:rsidRPr="007E65DB">
              <w:rPr>
                <w:rFonts w:ascii="Times New Roman" w:hAnsi="Times New Roman"/>
                <w:sz w:val="24"/>
                <w:szCs w:val="24"/>
                <w:lang w:val="ru-RU"/>
              </w:rPr>
              <w:t>целях</w:t>
            </w:r>
            <w:r w:rsidR="00073F29">
              <w:rPr>
                <w:rFonts w:ascii="Times New Roman" w:hAnsi="Times New Roman"/>
                <w:sz w:val="24"/>
                <w:szCs w:val="24"/>
                <w:lang w:val="ru-RU"/>
              </w:rPr>
              <w:t xml:space="preserve"> </w:t>
            </w:r>
            <w:r w:rsidRPr="007E65DB">
              <w:rPr>
                <w:rFonts w:ascii="Times New Roman" w:hAnsi="Times New Roman"/>
                <w:sz w:val="24"/>
                <w:szCs w:val="24"/>
                <w:lang w:val="ru-RU"/>
              </w:rPr>
              <w:t>выявления</w:t>
            </w:r>
            <w:r w:rsidR="00073F29">
              <w:rPr>
                <w:rFonts w:ascii="Times New Roman" w:hAnsi="Times New Roman"/>
                <w:sz w:val="24"/>
                <w:szCs w:val="24"/>
                <w:lang w:val="ru-RU"/>
              </w:rPr>
              <w:t xml:space="preserve"> </w:t>
            </w:r>
            <w:r w:rsidRPr="007E65DB">
              <w:rPr>
                <w:rFonts w:ascii="Times New Roman" w:hAnsi="Times New Roman"/>
                <w:sz w:val="24"/>
                <w:szCs w:val="24"/>
                <w:lang w:val="ru-RU"/>
              </w:rPr>
              <w:t>признаков</w:t>
            </w:r>
            <w:r w:rsidR="00073F29">
              <w:rPr>
                <w:rFonts w:ascii="Times New Roman" w:hAnsi="Times New Roman"/>
                <w:sz w:val="24"/>
                <w:szCs w:val="24"/>
                <w:lang w:val="ru-RU"/>
              </w:rPr>
              <w:t xml:space="preserve"> </w:t>
            </w:r>
            <w:r w:rsidRPr="007E65DB">
              <w:rPr>
                <w:rFonts w:ascii="Times New Roman" w:hAnsi="Times New Roman"/>
                <w:sz w:val="24"/>
                <w:szCs w:val="24"/>
                <w:lang w:val="ru-RU"/>
              </w:rPr>
              <w:t>травм</w:t>
            </w:r>
            <w:r w:rsidR="00073F29">
              <w:rPr>
                <w:rFonts w:ascii="Times New Roman" w:hAnsi="Times New Roman"/>
                <w:sz w:val="24"/>
                <w:szCs w:val="24"/>
                <w:lang w:val="ru-RU"/>
              </w:rPr>
              <w:t xml:space="preserve"> </w:t>
            </w:r>
            <w:r w:rsidRPr="007E65DB">
              <w:rPr>
                <w:rFonts w:ascii="Times New Roman" w:hAnsi="Times New Roman"/>
                <w:sz w:val="24"/>
                <w:szCs w:val="24"/>
                <w:lang w:val="ru-RU"/>
              </w:rPr>
              <w:t>(ощупывание</w:t>
            </w:r>
            <w:r w:rsidR="00073F29">
              <w:rPr>
                <w:rFonts w:ascii="Times New Roman" w:hAnsi="Times New Roman"/>
                <w:sz w:val="24"/>
                <w:szCs w:val="24"/>
                <w:lang w:val="ru-RU"/>
              </w:rPr>
              <w:t xml:space="preserve"> </w:t>
            </w:r>
            <w:r w:rsidRPr="007E65DB">
              <w:rPr>
                <w:rFonts w:ascii="Times New Roman" w:hAnsi="Times New Roman"/>
                <w:sz w:val="24"/>
                <w:szCs w:val="24"/>
                <w:lang w:val="ru-RU"/>
              </w:rPr>
              <w:t>пострадавшего</w:t>
            </w:r>
          </w:p>
          <w:p w14:paraId="54996191"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в следующем порядке – голова – шея – грудная клетка –спина – живот – таз – нижние конечности – верхниеконечности)</w:t>
            </w:r>
          </w:p>
        </w:tc>
        <w:tc>
          <w:tcPr>
            <w:tcW w:w="999" w:type="dxa"/>
          </w:tcPr>
          <w:p w14:paraId="1B40DC75" w14:textId="77777777" w:rsidR="00396364" w:rsidRPr="007E65DB" w:rsidRDefault="00396364" w:rsidP="00A6541A">
            <w:pPr>
              <w:pStyle w:val="TableParagraph"/>
              <w:jc w:val="both"/>
              <w:rPr>
                <w:rFonts w:ascii="Times New Roman" w:hAnsi="Times New Roman"/>
                <w:b/>
                <w:sz w:val="24"/>
                <w:szCs w:val="24"/>
                <w:lang w:val="ru-RU"/>
              </w:rPr>
            </w:pPr>
          </w:p>
          <w:p w14:paraId="225633BF" w14:textId="77777777" w:rsidR="00396364" w:rsidRPr="007E65DB" w:rsidRDefault="00396364" w:rsidP="00A6541A">
            <w:pPr>
              <w:pStyle w:val="TableParagraph"/>
              <w:jc w:val="both"/>
              <w:rPr>
                <w:rFonts w:ascii="Times New Roman" w:hAnsi="Times New Roman"/>
                <w:b/>
                <w:sz w:val="24"/>
                <w:szCs w:val="24"/>
                <w:lang w:val="ru-RU"/>
              </w:rPr>
            </w:pPr>
          </w:p>
          <w:p w14:paraId="600BE58D"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5</w:t>
            </w:r>
          </w:p>
        </w:tc>
      </w:tr>
      <w:tr w:rsidR="00396364" w:rsidRPr="007E65DB" w14:paraId="4BD9B802" w14:textId="77777777" w:rsidTr="002C4167">
        <w:trPr>
          <w:trHeight w:val="20"/>
          <w:jc w:val="center"/>
        </w:trPr>
        <w:tc>
          <w:tcPr>
            <w:tcW w:w="834" w:type="dxa"/>
          </w:tcPr>
          <w:p w14:paraId="0EC64B57"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8</w:t>
            </w:r>
          </w:p>
        </w:tc>
        <w:tc>
          <w:tcPr>
            <w:tcW w:w="7963" w:type="dxa"/>
          </w:tcPr>
          <w:p w14:paraId="6845048C"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Выполнены</w:t>
            </w:r>
            <w:r w:rsidR="00A25ECC">
              <w:rPr>
                <w:rFonts w:ascii="Times New Roman" w:hAnsi="Times New Roman"/>
                <w:sz w:val="24"/>
                <w:szCs w:val="24"/>
                <w:lang w:val="ru-RU"/>
              </w:rPr>
              <w:t xml:space="preserve"> </w:t>
            </w:r>
            <w:r w:rsidRPr="007E65DB">
              <w:rPr>
                <w:rFonts w:ascii="Times New Roman" w:hAnsi="Times New Roman"/>
                <w:sz w:val="24"/>
                <w:szCs w:val="24"/>
                <w:lang w:val="ru-RU"/>
              </w:rPr>
              <w:t>мероприятия</w:t>
            </w:r>
            <w:r w:rsidR="00A25ECC">
              <w:rPr>
                <w:rFonts w:ascii="Times New Roman" w:hAnsi="Times New Roman"/>
                <w:sz w:val="24"/>
                <w:szCs w:val="24"/>
                <w:lang w:val="ru-RU"/>
              </w:rPr>
              <w:t xml:space="preserve"> </w:t>
            </w:r>
            <w:r w:rsidRPr="007E65DB">
              <w:rPr>
                <w:rFonts w:ascii="Times New Roman" w:hAnsi="Times New Roman"/>
                <w:sz w:val="24"/>
                <w:szCs w:val="24"/>
                <w:lang w:val="ru-RU"/>
              </w:rPr>
              <w:t>по</w:t>
            </w:r>
            <w:r w:rsidR="00A25ECC">
              <w:rPr>
                <w:rFonts w:ascii="Times New Roman" w:hAnsi="Times New Roman"/>
                <w:sz w:val="24"/>
                <w:szCs w:val="24"/>
                <w:lang w:val="ru-RU"/>
              </w:rPr>
              <w:t xml:space="preserve"> </w:t>
            </w:r>
            <w:r w:rsidRPr="007E65DB">
              <w:rPr>
                <w:rFonts w:ascii="Times New Roman" w:hAnsi="Times New Roman"/>
                <w:sz w:val="24"/>
                <w:szCs w:val="24"/>
                <w:lang w:val="ru-RU"/>
              </w:rPr>
              <w:t>согреванию</w:t>
            </w:r>
            <w:r w:rsidR="00A25ECC">
              <w:rPr>
                <w:rFonts w:ascii="Times New Roman" w:hAnsi="Times New Roman"/>
                <w:sz w:val="24"/>
                <w:szCs w:val="24"/>
                <w:lang w:val="ru-RU"/>
              </w:rPr>
              <w:t xml:space="preserve"> </w:t>
            </w:r>
            <w:r w:rsidRPr="007E65DB">
              <w:rPr>
                <w:rFonts w:ascii="Times New Roman" w:hAnsi="Times New Roman"/>
                <w:sz w:val="24"/>
                <w:szCs w:val="24"/>
                <w:lang w:val="ru-RU"/>
              </w:rPr>
              <w:t>пострадавшего</w:t>
            </w:r>
          </w:p>
        </w:tc>
        <w:tc>
          <w:tcPr>
            <w:tcW w:w="999" w:type="dxa"/>
          </w:tcPr>
          <w:p w14:paraId="3ACC54B0"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10</w:t>
            </w:r>
          </w:p>
        </w:tc>
      </w:tr>
      <w:tr w:rsidR="00396364" w:rsidRPr="007E65DB" w14:paraId="6E7287D3" w14:textId="77777777" w:rsidTr="002C4167">
        <w:trPr>
          <w:trHeight w:val="20"/>
          <w:jc w:val="center"/>
        </w:trPr>
        <w:tc>
          <w:tcPr>
            <w:tcW w:w="834" w:type="dxa"/>
          </w:tcPr>
          <w:p w14:paraId="7A74F6EB"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9</w:t>
            </w:r>
          </w:p>
        </w:tc>
        <w:tc>
          <w:tcPr>
            <w:tcW w:w="7963" w:type="dxa"/>
          </w:tcPr>
          <w:p w14:paraId="74319F89" w14:textId="77777777" w:rsidR="00396364" w:rsidRPr="007E65DB" w:rsidRDefault="00396364" w:rsidP="00A6541A">
            <w:pPr>
              <w:pStyle w:val="TableParagraph"/>
              <w:jc w:val="both"/>
              <w:rPr>
                <w:rFonts w:ascii="Times New Roman" w:hAnsi="Times New Roman"/>
                <w:sz w:val="24"/>
                <w:szCs w:val="24"/>
                <w:lang w:val="ru-RU"/>
              </w:rPr>
            </w:pPr>
            <w:r w:rsidRPr="007E65DB">
              <w:rPr>
                <w:rFonts w:ascii="Times New Roman" w:hAnsi="Times New Roman"/>
                <w:sz w:val="24"/>
                <w:szCs w:val="24"/>
                <w:lang w:val="ru-RU"/>
              </w:rPr>
              <w:t>Выполнена</w:t>
            </w:r>
            <w:r w:rsidR="00A25ECC">
              <w:rPr>
                <w:rFonts w:ascii="Times New Roman" w:hAnsi="Times New Roman"/>
                <w:sz w:val="24"/>
                <w:szCs w:val="24"/>
                <w:lang w:val="ru-RU"/>
              </w:rPr>
              <w:t xml:space="preserve"> </w:t>
            </w:r>
            <w:r w:rsidRPr="007E65DB">
              <w:rPr>
                <w:rFonts w:ascii="Times New Roman" w:hAnsi="Times New Roman"/>
                <w:sz w:val="24"/>
                <w:szCs w:val="24"/>
                <w:lang w:val="ru-RU"/>
              </w:rPr>
              <w:t>передача</w:t>
            </w:r>
            <w:r w:rsidR="00A25ECC">
              <w:rPr>
                <w:rFonts w:ascii="Times New Roman" w:hAnsi="Times New Roman"/>
                <w:sz w:val="24"/>
                <w:szCs w:val="24"/>
                <w:lang w:val="ru-RU"/>
              </w:rPr>
              <w:t xml:space="preserve"> </w:t>
            </w:r>
            <w:r w:rsidRPr="007E65DB">
              <w:rPr>
                <w:rFonts w:ascii="Times New Roman" w:hAnsi="Times New Roman"/>
                <w:sz w:val="24"/>
                <w:szCs w:val="24"/>
                <w:lang w:val="ru-RU"/>
              </w:rPr>
              <w:t>пострадавшего</w:t>
            </w:r>
            <w:r w:rsidR="00A25ECC">
              <w:rPr>
                <w:rFonts w:ascii="Times New Roman" w:hAnsi="Times New Roman"/>
                <w:sz w:val="24"/>
                <w:szCs w:val="24"/>
                <w:lang w:val="ru-RU"/>
              </w:rPr>
              <w:t xml:space="preserve"> </w:t>
            </w:r>
            <w:r w:rsidRPr="007E65DB">
              <w:rPr>
                <w:rFonts w:ascii="Times New Roman" w:hAnsi="Times New Roman"/>
                <w:sz w:val="24"/>
                <w:szCs w:val="24"/>
                <w:lang w:val="ru-RU"/>
              </w:rPr>
              <w:t>бригаде</w:t>
            </w:r>
            <w:r w:rsidR="00A25ECC">
              <w:rPr>
                <w:rFonts w:ascii="Times New Roman" w:hAnsi="Times New Roman"/>
                <w:sz w:val="24"/>
                <w:szCs w:val="24"/>
                <w:lang w:val="ru-RU"/>
              </w:rPr>
              <w:t xml:space="preserve"> </w:t>
            </w:r>
            <w:r w:rsidRPr="007E65DB">
              <w:rPr>
                <w:rFonts w:ascii="Times New Roman" w:hAnsi="Times New Roman"/>
                <w:sz w:val="24"/>
                <w:szCs w:val="24"/>
                <w:lang w:val="ru-RU"/>
              </w:rPr>
              <w:t>скорой</w:t>
            </w:r>
            <w:r w:rsidR="00A25ECC">
              <w:rPr>
                <w:rFonts w:ascii="Times New Roman" w:hAnsi="Times New Roman"/>
                <w:sz w:val="24"/>
                <w:szCs w:val="24"/>
                <w:lang w:val="ru-RU"/>
              </w:rPr>
              <w:t xml:space="preserve"> </w:t>
            </w:r>
            <w:r w:rsidRPr="007E65DB">
              <w:rPr>
                <w:rFonts w:ascii="Times New Roman" w:hAnsi="Times New Roman"/>
                <w:sz w:val="24"/>
                <w:szCs w:val="24"/>
                <w:lang w:val="ru-RU"/>
              </w:rPr>
              <w:t>помощи</w:t>
            </w:r>
          </w:p>
        </w:tc>
        <w:tc>
          <w:tcPr>
            <w:tcW w:w="999" w:type="dxa"/>
          </w:tcPr>
          <w:p w14:paraId="2EC248E0" w14:textId="77777777" w:rsidR="00396364" w:rsidRPr="007E65DB" w:rsidRDefault="00396364" w:rsidP="00A6541A">
            <w:pPr>
              <w:pStyle w:val="TableParagraph"/>
              <w:jc w:val="both"/>
              <w:rPr>
                <w:rFonts w:ascii="Times New Roman" w:hAnsi="Times New Roman"/>
                <w:sz w:val="24"/>
                <w:szCs w:val="24"/>
              </w:rPr>
            </w:pPr>
            <w:r w:rsidRPr="007E65DB">
              <w:rPr>
                <w:rFonts w:ascii="Times New Roman" w:hAnsi="Times New Roman"/>
                <w:sz w:val="24"/>
                <w:szCs w:val="24"/>
              </w:rPr>
              <w:t>5</w:t>
            </w:r>
          </w:p>
        </w:tc>
      </w:tr>
    </w:tbl>
    <w:p w14:paraId="3AD18A4F" w14:textId="77777777" w:rsidR="00396364" w:rsidRDefault="00396364" w:rsidP="00A6541A">
      <w:pPr>
        <w:pStyle w:val="a3"/>
        <w:tabs>
          <w:tab w:val="left" w:pos="284"/>
        </w:tabs>
        <w:ind w:left="-426"/>
        <w:jc w:val="both"/>
      </w:pPr>
    </w:p>
    <w:p w14:paraId="13B3DED4" w14:textId="77777777" w:rsidR="00396364" w:rsidRPr="00615485" w:rsidRDefault="00396364" w:rsidP="00A6541A">
      <w:pPr>
        <w:pStyle w:val="a3"/>
        <w:tabs>
          <w:tab w:val="left" w:pos="284"/>
        </w:tabs>
        <w:ind w:left="-426"/>
        <w:jc w:val="both"/>
        <w:rPr>
          <w:b/>
        </w:rPr>
      </w:pPr>
    </w:p>
    <w:p w14:paraId="76783498" w14:textId="77777777" w:rsidR="00A6541A" w:rsidRPr="00615485" w:rsidRDefault="001C6F69" w:rsidP="00A6541A">
      <w:pPr>
        <w:pStyle w:val="a3"/>
        <w:numPr>
          <w:ilvl w:val="0"/>
          <w:numId w:val="35"/>
        </w:numPr>
        <w:tabs>
          <w:tab w:val="left" w:pos="284"/>
        </w:tabs>
        <w:ind w:left="-426" w:right="-1" w:firstLine="709"/>
        <w:jc w:val="both"/>
        <w:rPr>
          <w:b/>
          <w:bCs/>
        </w:rPr>
      </w:pPr>
      <w:r w:rsidRPr="00615485">
        <w:rPr>
          <w:b/>
        </w:rPr>
        <w:t>Военизированная полоса препятствий</w:t>
      </w:r>
    </w:p>
    <w:p w14:paraId="7C86934A" w14:textId="77777777" w:rsidR="00A6541A" w:rsidRPr="00D82CCA" w:rsidRDefault="00396364" w:rsidP="00A6541A">
      <w:pPr>
        <w:pStyle w:val="a3"/>
        <w:tabs>
          <w:tab w:val="left" w:pos="284"/>
        </w:tabs>
        <w:ind w:left="709"/>
        <w:jc w:val="both"/>
        <w:rPr>
          <w:b/>
          <w:bCs/>
        </w:rPr>
      </w:pPr>
      <w:r w:rsidRPr="00D82CCA">
        <w:rPr>
          <w:b/>
          <w:bCs/>
        </w:rPr>
        <w:t xml:space="preserve">Количество участников – </w:t>
      </w:r>
      <w:r w:rsidR="00391388" w:rsidRPr="00D82CCA">
        <w:rPr>
          <w:b/>
          <w:bCs/>
        </w:rPr>
        <w:t>7</w:t>
      </w:r>
      <w:r w:rsidRPr="00D82CCA">
        <w:rPr>
          <w:b/>
          <w:bCs/>
        </w:rPr>
        <w:t xml:space="preserve"> участников, из них не менее 2 девушек.</w:t>
      </w:r>
    </w:p>
    <w:p w14:paraId="51CD89A0" w14:textId="77777777" w:rsidR="00A6541A" w:rsidRDefault="00396364" w:rsidP="00A6541A">
      <w:pPr>
        <w:pStyle w:val="a3"/>
        <w:tabs>
          <w:tab w:val="left" w:pos="284"/>
        </w:tabs>
        <w:ind w:firstLine="709"/>
        <w:jc w:val="both"/>
        <w:rPr>
          <w:iCs/>
        </w:rPr>
      </w:pPr>
      <w:r w:rsidRPr="00396364">
        <w:rPr>
          <w:iCs/>
        </w:rPr>
        <w:t>Состязание проводится в формате эстафеты с 6-9 этапами. Протяженность дистанции около 400 - 600 м. Результат отряда определяется суммой времени прохождения диста</w:t>
      </w:r>
      <w:r w:rsidR="00A6541A">
        <w:rPr>
          <w:iCs/>
        </w:rPr>
        <w:t>нции с учетом штрафов «снятие».</w:t>
      </w:r>
    </w:p>
    <w:p w14:paraId="55258FD2" w14:textId="77777777" w:rsidR="00A6541A" w:rsidRDefault="00396364" w:rsidP="00A6541A">
      <w:pPr>
        <w:pStyle w:val="a3"/>
        <w:tabs>
          <w:tab w:val="left" w:pos="284"/>
        </w:tabs>
        <w:ind w:firstLine="709"/>
        <w:jc w:val="both"/>
        <w:rPr>
          <w:iCs/>
        </w:rPr>
      </w:pPr>
      <w:r>
        <w:rPr>
          <w:iCs/>
        </w:rPr>
        <w:t xml:space="preserve">I </w:t>
      </w:r>
      <w:r w:rsidRPr="0075101C">
        <w:rPr>
          <w:iCs/>
        </w:rPr>
        <w:t>этап. «Преодоление препятствий из шин».</w:t>
      </w:r>
    </w:p>
    <w:p w14:paraId="1D0B5D2F" w14:textId="77777777" w:rsidR="00A6541A" w:rsidRDefault="00396364" w:rsidP="00A6541A">
      <w:pPr>
        <w:pStyle w:val="a3"/>
        <w:tabs>
          <w:tab w:val="left" w:pos="284"/>
        </w:tabs>
        <w:ind w:firstLine="709"/>
        <w:jc w:val="both"/>
        <w:rPr>
          <w:iCs/>
        </w:rPr>
      </w:pPr>
      <w:r w:rsidRPr="0075101C">
        <w:rPr>
          <w:iCs/>
        </w:rPr>
        <w:t xml:space="preserve">После получения эстафеты, участники команды преодолевают этап последовательно наступая в каждую шину в шахматном порядке. </w:t>
      </w:r>
    </w:p>
    <w:p w14:paraId="58028B25" w14:textId="77777777" w:rsidR="00A6541A" w:rsidRDefault="00396364" w:rsidP="00A6541A">
      <w:pPr>
        <w:pStyle w:val="a3"/>
        <w:tabs>
          <w:tab w:val="left" w:pos="284"/>
        </w:tabs>
        <w:ind w:firstLine="709"/>
        <w:jc w:val="both"/>
        <w:rPr>
          <w:iCs/>
        </w:rPr>
      </w:pPr>
      <w:r w:rsidRPr="0075101C">
        <w:rPr>
          <w:iCs/>
        </w:rPr>
        <w:t>II этап. «Колючая проволока».</w:t>
      </w:r>
    </w:p>
    <w:p w14:paraId="74A0F7AF" w14:textId="77777777" w:rsidR="00A6541A" w:rsidRDefault="00396364" w:rsidP="00A6541A">
      <w:pPr>
        <w:pStyle w:val="a3"/>
        <w:tabs>
          <w:tab w:val="left" w:pos="284"/>
        </w:tabs>
        <w:ind w:firstLine="709"/>
        <w:jc w:val="both"/>
        <w:rPr>
          <w:iCs/>
        </w:rPr>
      </w:pPr>
      <w:r w:rsidRPr="0075101C">
        <w:rPr>
          <w:iCs/>
        </w:rPr>
        <w:t>Участники пробегают 20 метров и по-пластунски преодолевает имитацию проволочного заграждения длиной 6 метров. Преодолевают «минное поле» с использова</w:t>
      </w:r>
      <w:r w:rsidR="00A6541A">
        <w:rPr>
          <w:iCs/>
        </w:rPr>
        <w:t>нием щупов и металлоискателей.</w:t>
      </w:r>
    </w:p>
    <w:p w14:paraId="5E4AEE55" w14:textId="77777777" w:rsidR="00A6541A" w:rsidRDefault="00396364" w:rsidP="00A6541A">
      <w:pPr>
        <w:pStyle w:val="a3"/>
        <w:tabs>
          <w:tab w:val="left" w:pos="284"/>
        </w:tabs>
        <w:ind w:firstLine="709"/>
        <w:jc w:val="both"/>
        <w:rPr>
          <w:iCs/>
        </w:rPr>
      </w:pPr>
      <w:r w:rsidRPr="0075101C">
        <w:rPr>
          <w:iCs/>
        </w:rPr>
        <w:lastRenderedPageBreak/>
        <w:t>III этап. «</w:t>
      </w:r>
      <w:proofErr w:type="spellStart"/>
      <w:r w:rsidRPr="0075101C">
        <w:rPr>
          <w:iCs/>
        </w:rPr>
        <w:t>Рембат</w:t>
      </w:r>
      <w:proofErr w:type="spellEnd"/>
      <w:r w:rsidRPr="0075101C">
        <w:rPr>
          <w:iCs/>
        </w:rPr>
        <w:t>» (не проводится для средней возрастной категории 11-13 лет)</w:t>
      </w:r>
    </w:p>
    <w:p w14:paraId="7BA61329" w14:textId="77777777" w:rsidR="00A6541A" w:rsidRDefault="00396364" w:rsidP="00A6541A">
      <w:pPr>
        <w:pStyle w:val="a3"/>
        <w:tabs>
          <w:tab w:val="left" w:pos="284"/>
        </w:tabs>
        <w:ind w:firstLine="709"/>
        <w:jc w:val="both"/>
        <w:rPr>
          <w:iCs/>
        </w:rPr>
      </w:pPr>
      <w:r w:rsidRPr="0075101C">
        <w:rPr>
          <w:iCs/>
        </w:rPr>
        <w:t>Задача –переместить шину от автомобиля на расстояние от 20 до 50 метров, уложить в определенное место.</w:t>
      </w:r>
    </w:p>
    <w:p w14:paraId="2D39F565" w14:textId="77777777" w:rsidR="00A6541A" w:rsidRDefault="00396364" w:rsidP="00A6541A">
      <w:pPr>
        <w:pStyle w:val="a3"/>
        <w:tabs>
          <w:tab w:val="left" w:pos="284"/>
        </w:tabs>
        <w:ind w:firstLine="709"/>
        <w:jc w:val="both"/>
        <w:rPr>
          <w:iCs/>
        </w:rPr>
      </w:pPr>
      <w:r w:rsidRPr="0075101C">
        <w:rPr>
          <w:iCs/>
        </w:rPr>
        <w:t>IV этап. «Метание гранаты на точность»</w:t>
      </w:r>
    </w:p>
    <w:p w14:paraId="2387F3F1" w14:textId="77777777" w:rsidR="00A6541A" w:rsidRDefault="00396364" w:rsidP="00A6541A">
      <w:pPr>
        <w:pStyle w:val="a3"/>
        <w:tabs>
          <w:tab w:val="left" w:pos="284"/>
        </w:tabs>
        <w:ind w:firstLine="709"/>
        <w:jc w:val="both"/>
        <w:rPr>
          <w:iCs/>
        </w:rPr>
      </w:pPr>
      <w:r w:rsidRPr="0075101C">
        <w:rPr>
          <w:iCs/>
        </w:rPr>
        <w:t>Для возрастной категории (11 – 13 лет) – граната учебная для метания 500 г, для остальных возрастных категорий – граната учебная для метания 700 г.</w:t>
      </w:r>
    </w:p>
    <w:p w14:paraId="31A62CA2" w14:textId="77777777" w:rsidR="00A6541A" w:rsidRDefault="00396364" w:rsidP="00A6541A">
      <w:pPr>
        <w:pStyle w:val="a3"/>
        <w:tabs>
          <w:tab w:val="left" w:pos="284"/>
        </w:tabs>
        <w:ind w:firstLine="709"/>
        <w:jc w:val="both"/>
        <w:rPr>
          <w:iCs/>
        </w:rPr>
      </w:pPr>
      <w:r w:rsidRPr="0075101C">
        <w:rPr>
          <w:iCs/>
        </w:rPr>
        <w:t>Выполняется метание ручных гранат на точность попадания в горизонтальную мишень (габарит) на расстояние от 5 метров до 20 метров.</w:t>
      </w:r>
    </w:p>
    <w:p w14:paraId="4F0B12A6" w14:textId="77777777" w:rsidR="00A6541A" w:rsidRDefault="00396364" w:rsidP="00A6541A">
      <w:pPr>
        <w:pStyle w:val="a3"/>
        <w:tabs>
          <w:tab w:val="left" w:pos="284"/>
        </w:tabs>
        <w:ind w:firstLine="709"/>
        <w:jc w:val="both"/>
        <w:rPr>
          <w:iCs/>
        </w:rPr>
      </w:pPr>
      <w:r w:rsidRPr="0075101C">
        <w:rPr>
          <w:iCs/>
        </w:rPr>
        <w:t>V этап. «Боеприпасы». Задача – после получения эстафеты, перенести условный ящик с патронами на расстояние 25 метров к месту передачи эстафеты (не проводится для средней возрастной категории 11-13 лет).</w:t>
      </w:r>
      <w:bookmarkStart w:id="1" w:name="_Hlk165034869"/>
    </w:p>
    <w:p w14:paraId="76D7554D" w14:textId="77777777" w:rsidR="00A6541A" w:rsidRDefault="00396364" w:rsidP="00A6541A">
      <w:pPr>
        <w:pStyle w:val="a3"/>
        <w:tabs>
          <w:tab w:val="left" w:pos="284"/>
        </w:tabs>
        <w:ind w:firstLine="709"/>
        <w:jc w:val="both"/>
        <w:rPr>
          <w:iCs/>
        </w:rPr>
      </w:pPr>
      <w:r w:rsidRPr="0075101C">
        <w:rPr>
          <w:iCs/>
        </w:rPr>
        <w:t>V</w:t>
      </w:r>
      <w:bookmarkEnd w:id="1"/>
      <w:r w:rsidRPr="0075101C">
        <w:rPr>
          <w:iCs/>
        </w:rPr>
        <w:t xml:space="preserve">I этап «Эвакуация» </w:t>
      </w:r>
      <w:r w:rsidRPr="0075101C">
        <w:rPr>
          <w:iCs/>
        </w:rPr>
        <w:tab/>
        <w:t>(не проводится для средней возрастной категории 11-13 лет). Бойцы должны оказать первую помощь условно раненому бойцу (условно раненый боец определяется судьей этапа), используя мягкие носилки доставить его в зону эвакуации.</w:t>
      </w:r>
    </w:p>
    <w:p w14:paraId="3DF05380" w14:textId="77777777" w:rsidR="00A6541A" w:rsidRDefault="00396364" w:rsidP="00A6541A">
      <w:pPr>
        <w:pStyle w:val="a3"/>
        <w:tabs>
          <w:tab w:val="left" w:pos="284"/>
        </w:tabs>
        <w:ind w:firstLine="709"/>
        <w:jc w:val="both"/>
        <w:rPr>
          <w:iCs/>
        </w:rPr>
      </w:pPr>
      <w:r w:rsidRPr="0075101C">
        <w:rPr>
          <w:iCs/>
        </w:rPr>
        <w:t>VII этап. Снаряжение магазина к АК-74 30 патронами. Каждый участник снаряжает и разряжает «магазин». Калибр пуль: 5,45 или 7,62. Запрещается обрабатывать руки мелом, тальком (начисляется штраф 1 минута). Магазины предоставляются организаторами, использование своих запрещается.</w:t>
      </w:r>
    </w:p>
    <w:p w14:paraId="47C017F6" w14:textId="77777777" w:rsidR="00396364" w:rsidRPr="0075101C" w:rsidRDefault="00396364" w:rsidP="00A6541A">
      <w:pPr>
        <w:pStyle w:val="a3"/>
        <w:tabs>
          <w:tab w:val="left" w:pos="284"/>
        </w:tabs>
        <w:ind w:firstLine="709"/>
        <w:jc w:val="both"/>
        <w:rPr>
          <w:iCs/>
        </w:rPr>
      </w:pPr>
      <w:r w:rsidRPr="0075101C">
        <w:rPr>
          <w:iCs/>
        </w:rPr>
        <w:t>Организаторы имеют право вносить изменения в этапы состязания, исходя из имеющейся материально-технической базы и рельефа местности.</w:t>
      </w:r>
    </w:p>
    <w:p w14:paraId="2F6416A1" w14:textId="77777777" w:rsidR="00396364" w:rsidRPr="0080589D" w:rsidRDefault="00396364" w:rsidP="00A6541A">
      <w:pPr>
        <w:pStyle w:val="a3"/>
        <w:tabs>
          <w:tab w:val="left" w:pos="284"/>
        </w:tabs>
        <w:ind w:left="-426"/>
        <w:jc w:val="both"/>
        <w:rPr>
          <w:b/>
        </w:rPr>
      </w:pPr>
    </w:p>
    <w:p w14:paraId="2DC4E54C" w14:textId="77777777" w:rsidR="001C6F69" w:rsidRPr="004B0B5F" w:rsidRDefault="001C6F69" w:rsidP="00A6541A">
      <w:pPr>
        <w:pStyle w:val="a3"/>
        <w:numPr>
          <w:ilvl w:val="0"/>
          <w:numId w:val="35"/>
        </w:numPr>
        <w:tabs>
          <w:tab w:val="left" w:pos="284"/>
          <w:tab w:val="left" w:pos="1080"/>
        </w:tabs>
        <w:ind w:left="0" w:firstLine="709"/>
        <w:jc w:val="both"/>
        <w:rPr>
          <w:b/>
        </w:rPr>
      </w:pPr>
      <w:r w:rsidRPr="004B0B5F">
        <w:rPr>
          <w:b/>
        </w:rPr>
        <w:t>Основы РХБЗ</w:t>
      </w:r>
    </w:p>
    <w:p w14:paraId="759D6109" w14:textId="64DA5456" w:rsidR="00A6541A" w:rsidRDefault="00396364" w:rsidP="00A6541A">
      <w:pPr>
        <w:pStyle w:val="af0"/>
        <w:spacing w:after="0"/>
        <w:ind w:firstLine="709"/>
        <w:jc w:val="both"/>
        <w:rPr>
          <w:bCs/>
          <w:sz w:val="24"/>
          <w:szCs w:val="24"/>
        </w:rPr>
      </w:pPr>
      <w:bookmarkStart w:id="2" w:name="_Hlk165033913"/>
      <w:r w:rsidRPr="0080589D">
        <w:rPr>
          <w:bCs/>
          <w:sz w:val="24"/>
          <w:szCs w:val="24"/>
        </w:rPr>
        <w:t xml:space="preserve">Количество участников – </w:t>
      </w:r>
      <w:r w:rsidR="00600B81">
        <w:rPr>
          <w:bCs/>
          <w:sz w:val="24"/>
          <w:szCs w:val="24"/>
        </w:rPr>
        <w:t>5</w:t>
      </w:r>
      <w:r w:rsidRPr="0080589D">
        <w:rPr>
          <w:bCs/>
          <w:sz w:val="24"/>
          <w:szCs w:val="24"/>
        </w:rPr>
        <w:t xml:space="preserve"> участников, из них не менее </w:t>
      </w:r>
      <w:r w:rsidR="00600B81">
        <w:rPr>
          <w:bCs/>
          <w:sz w:val="24"/>
          <w:szCs w:val="24"/>
        </w:rPr>
        <w:t>1</w:t>
      </w:r>
      <w:r w:rsidRPr="0080589D">
        <w:rPr>
          <w:bCs/>
          <w:sz w:val="24"/>
          <w:szCs w:val="24"/>
        </w:rPr>
        <w:t xml:space="preserve"> девуш</w:t>
      </w:r>
      <w:r w:rsidR="00600B81">
        <w:rPr>
          <w:bCs/>
          <w:sz w:val="24"/>
          <w:szCs w:val="24"/>
        </w:rPr>
        <w:t>ки</w:t>
      </w:r>
      <w:r w:rsidRPr="0080589D">
        <w:rPr>
          <w:bCs/>
          <w:sz w:val="24"/>
          <w:szCs w:val="24"/>
        </w:rPr>
        <w:t>.</w:t>
      </w:r>
      <w:bookmarkEnd w:id="2"/>
    </w:p>
    <w:p w14:paraId="31A07A9A" w14:textId="77777777" w:rsidR="00A6541A" w:rsidRDefault="00396364" w:rsidP="00A6541A">
      <w:pPr>
        <w:pStyle w:val="af0"/>
        <w:spacing w:after="0"/>
        <w:ind w:firstLine="709"/>
        <w:jc w:val="both"/>
        <w:rPr>
          <w:iCs/>
          <w:sz w:val="24"/>
          <w:szCs w:val="24"/>
        </w:rPr>
      </w:pPr>
      <w:r w:rsidRPr="00396364">
        <w:rPr>
          <w:iCs/>
          <w:sz w:val="24"/>
          <w:szCs w:val="24"/>
        </w:rPr>
        <w:t>Проведение состязания обеспечивает судья и два его помощника. Рекомендуется, чтобы условно зараженная зона была обозначена внешней границей знаками или разметкой. Итоговое время отряда определяется по сумме индивидуальных результатам участников отряда.</w:t>
      </w:r>
    </w:p>
    <w:p w14:paraId="748C21CF" w14:textId="77777777" w:rsidR="00A6541A" w:rsidRDefault="00396364" w:rsidP="00A6541A">
      <w:pPr>
        <w:pStyle w:val="af0"/>
        <w:spacing w:after="0"/>
        <w:ind w:firstLine="709"/>
        <w:jc w:val="both"/>
        <w:rPr>
          <w:b/>
          <w:bCs/>
          <w:iCs/>
          <w:sz w:val="24"/>
          <w:szCs w:val="24"/>
        </w:rPr>
      </w:pPr>
      <w:r w:rsidRPr="00396364">
        <w:rPr>
          <w:b/>
          <w:bCs/>
          <w:iCs/>
          <w:sz w:val="24"/>
          <w:szCs w:val="24"/>
        </w:rPr>
        <w:t>Команда обеспечивает своих участников противогазами, оргкомитет предоставляет комплекты ОЗК.</w:t>
      </w:r>
    </w:p>
    <w:p w14:paraId="3EFA076C" w14:textId="77777777" w:rsidR="00A6541A" w:rsidRDefault="00396364" w:rsidP="00A6541A">
      <w:pPr>
        <w:pStyle w:val="af0"/>
        <w:spacing w:after="0"/>
        <w:ind w:firstLine="709"/>
        <w:jc w:val="both"/>
        <w:rPr>
          <w:iCs/>
          <w:sz w:val="24"/>
          <w:szCs w:val="24"/>
        </w:rPr>
      </w:pPr>
      <w:r w:rsidRPr="00396364">
        <w:rPr>
          <w:iCs/>
          <w:sz w:val="24"/>
          <w:szCs w:val="24"/>
        </w:rPr>
        <w:t>Порядок надевания и снятия общевойскового защитного комплекта «в виде плаща».</w:t>
      </w:r>
    </w:p>
    <w:p w14:paraId="18FB9294" w14:textId="77777777" w:rsidR="00A6541A" w:rsidRDefault="00396364" w:rsidP="00A6541A">
      <w:pPr>
        <w:pStyle w:val="af0"/>
        <w:spacing w:after="0"/>
        <w:ind w:firstLine="709"/>
        <w:jc w:val="both"/>
        <w:rPr>
          <w:iCs/>
          <w:sz w:val="24"/>
          <w:szCs w:val="24"/>
        </w:rPr>
      </w:pPr>
      <w:r w:rsidRPr="00396364">
        <w:rPr>
          <w:iCs/>
          <w:sz w:val="24"/>
          <w:szCs w:val="24"/>
        </w:rPr>
        <w:t>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14:paraId="0632F12A" w14:textId="77777777" w:rsidR="00A6541A" w:rsidRDefault="00396364" w:rsidP="00A6541A">
      <w:pPr>
        <w:pStyle w:val="af0"/>
        <w:spacing w:after="0"/>
        <w:ind w:firstLine="709"/>
        <w:jc w:val="both"/>
        <w:rPr>
          <w:iCs/>
          <w:sz w:val="24"/>
          <w:szCs w:val="24"/>
        </w:rPr>
      </w:pPr>
      <w:r w:rsidRPr="00396364">
        <w:rPr>
          <w:iCs/>
          <w:sz w:val="24"/>
          <w:szCs w:val="24"/>
        </w:rPr>
        <w:t>-плащ ОП-1м со шпеньками;</w:t>
      </w:r>
    </w:p>
    <w:p w14:paraId="6B5A90FA" w14:textId="77777777" w:rsidR="00A6541A" w:rsidRDefault="00396364" w:rsidP="00A6541A">
      <w:pPr>
        <w:pStyle w:val="af0"/>
        <w:spacing w:after="0"/>
        <w:ind w:firstLine="709"/>
        <w:jc w:val="both"/>
        <w:rPr>
          <w:iCs/>
          <w:sz w:val="24"/>
          <w:szCs w:val="24"/>
        </w:rPr>
      </w:pPr>
      <w:r w:rsidRPr="00396364">
        <w:rPr>
          <w:iCs/>
          <w:sz w:val="24"/>
          <w:szCs w:val="24"/>
        </w:rPr>
        <w:t>-чулки со шпеньками и тесьмой;</w:t>
      </w:r>
    </w:p>
    <w:p w14:paraId="0C78B3EB" w14:textId="77777777" w:rsidR="00A6541A" w:rsidRDefault="00396364" w:rsidP="00A6541A">
      <w:pPr>
        <w:pStyle w:val="af0"/>
        <w:spacing w:after="0"/>
        <w:ind w:firstLine="709"/>
        <w:jc w:val="both"/>
        <w:rPr>
          <w:iCs/>
          <w:sz w:val="24"/>
          <w:szCs w:val="24"/>
        </w:rPr>
      </w:pPr>
      <w:r w:rsidRPr="00396364">
        <w:rPr>
          <w:iCs/>
          <w:sz w:val="24"/>
          <w:szCs w:val="24"/>
        </w:rPr>
        <w:t>-защитные перчатки (летние БЛ-1м, пятипалые и зимние БЗ-1м, двупалые).</w:t>
      </w:r>
    </w:p>
    <w:p w14:paraId="0D9B03D5" w14:textId="77777777" w:rsidR="00A6541A" w:rsidRDefault="00396364" w:rsidP="00A6541A">
      <w:pPr>
        <w:pStyle w:val="af0"/>
        <w:spacing w:after="0"/>
        <w:ind w:firstLine="709"/>
        <w:jc w:val="both"/>
        <w:rPr>
          <w:iCs/>
          <w:sz w:val="24"/>
          <w:szCs w:val="24"/>
        </w:rPr>
      </w:pPr>
      <w:r w:rsidRPr="00396364">
        <w:rPr>
          <w:iCs/>
          <w:sz w:val="24"/>
          <w:szCs w:val="24"/>
        </w:rPr>
        <w:t>Надевание ОЗК. 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14:paraId="0EEEC478" w14:textId="77777777" w:rsidR="00A6541A" w:rsidRDefault="00396364" w:rsidP="00A6541A">
      <w:pPr>
        <w:pStyle w:val="af0"/>
        <w:spacing w:after="0"/>
        <w:ind w:firstLine="709"/>
        <w:jc w:val="both"/>
        <w:rPr>
          <w:iCs/>
          <w:sz w:val="24"/>
          <w:szCs w:val="24"/>
        </w:rPr>
      </w:pPr>
      <w:r w:rsidRPr="00396364">
        <w:rPr>
          <w:iCs/>
          <w:sz w:val="24"/>
          <w:szCs w:val="24"/>
        </w:rPr>
        <w:t>- положить ОЗК на землю, оставляя на себе противогаз в походном положении;</w:t>
      </w:r>
    </w:p>
    <w:p w14:paraId="78F3EB02" w14:textId="77777777" w:rsidR="00A6541A" w:rsidRDefault="00396364" w:rsidP="00A6541A">
      <w:pPr>
        <w:pStyle w:val="af0"/>
        <w:spacing w:after="0"/>
        <w:ind w:firstLine="709"/>
        <w:jc w:val="both"/>
        <w:rPr>
          <w:iCs/>
          <w:sz w:val="24"/>
          <w:szCs w:val="24"/>
        </w:rPr>
      </w:pPr>
      <w:r w:rsidRPr="00396364">
        <w:rPr>
          <w:iCs/>
          <w:sz w:val="24"/>
          <w:szCs w:val="24"/>
        </w:rPr>
        <w:t>- достать чулки и перчатки из капюшона плаща ОП-1м;</w:t>
      </w:r>
    </w:p>
    <w:p w14:paraId="408BAD81" w14:textId="77777777" w:rsidR="00A6541A" w:rsidRDefault="00396364" w:rsidP="00A6541A">
      <w:pPr>
        <w:pStyle w:val="af0"/>
        <w:spacing w:after="0"/>
        <w:ind w:firstLine="709"/>
        <w:jc w:val="both"/>
        <w:rPr>
          <w:iCs/>
          <w:sz w:val="24"/>
          <w:szCs w:val="24"/>
        </w:rPr>
      </w:pPr>
      <w:r w:rsidRPr="00396364">
        <w:rPr>
          <w:iCs/>
          <w:sz w:val="24"/>
          <w:szCs w:val="24"/>
        </w:rPr>
        <w:t>- надеть чулки, застегнуть хлястики, начиная с нижних и завязать обе тесьмы на поясном ремне;</w:t>
      </w:r>
    </w:p>
    <w:p w14:paraId="498BF86B" w14:textId="77777777" w:rsidR="00A6541A" w:rsidRDefault="00396364" w:rsidP="00A6541A">
      <w:pPr>
        <w:pStyle w:val="af0"/>
        <w:spacing w:after="0"/>
        <w:ind w:firstLine="709"/>
        <w:jc w:val="both"/>
        <w:rPr>
          <w:iCs/>
          <w:sz w:val="24"/>
          <w:szCs w:val="24"/>
        </w:rPr>
      </w:pPr>
      <w:r w:rsidRPr="00396364">
        <w:rPr>
          <w:iCs/>
          <w:sz w:val="24"/>
          <w:szCs w:val="24"/>
        </w:rPr>
        <w:t>- надеть плащ в рукава и противогаз, оставляя противогазовую сумку под плащом, и застегнуть шпеньки плаща;</w:t>
      </w:r>
    </w:p>
    <w:p w14:paraId="19C5F073" w14:textId="77777777" w:rsidR="00A6541A" w:rsidRDefault="00396364" w:rsidP="00A6541A">
      <w:pPr>
        <w:pStyle w:val="af0"/>
        <w:spacing w:after="0"/>
        <w:ind w:firstLine="709"/>
        <w:jc w:val="both"/>
        <w:rPr>
          <w:iCs/>
          <w:sz w:val="24"/>
          <w:szCs w:val="24"/>
        </w:rPr>
      </w:pPr>
      <w:r w:rsidRPr="00396364">
        <w:rPr>
          <w:iCs/>
          <w:sz w:val="24"/>
          <w:szCs w:val="24"/>
        </w:rPr>
        <w:t>- надеть капюшон и перчатки, при этом петли на низах рукавов надеть на большие пальцы поверх перчаток;</w:t>
      </w:r>
    </w:p>
    <w:p w14:paraId="59A61B81" w14:textId="77777777" w:rsidR="00A6541A" w:rsidRDefault="00396364" w:rsidP="00A6541A">
      <w:pPr>
        <w:pStyle w:val="af0"/>
        <w:spacing w:after="0"/>
        <w:ind w:firstLine="709"/>
        <w:jc w:val="both"/>
        <w:rPr>
          <w:iCs/>
          <w:sz w:val="24"/>
          <w:szCs w:val="24"/>
        </w:rPr>
      </w:pPr>
      <w:r w:rsidRPr="00396364">
        <w:rPr>
          <w:iCs/>
          <w:sz w:val="24"/>
          <w:szCs w:val="24"/>
        </w:rPr>
        <w:t>- выполнив норматив, подать установленный сигнал, сделать шаг вперед.</w:t>
      </w:r>
    </w:p>
    <w:p w14:paraId="547A18C0" w14:textId="77777777" w:rsidR="00A6541A" w:rsidRDefault="00396364" w:rsidP="00A6541A">
      <w:pPr>
        <w:pStyle w:val="af0"/>
        <w:spacing w:after="0"/>
        <w:ind w:firstLine="709"/>
        <w:jc w:val="both"/>
        <w:rPr>
          <w:iCs/>
          <w:sz w:val="24"/>
          <w:szCs w:val="24"/>
        </w:rPr>
      </w:pPr>
      <w:r w:rsidRPr="00396364">
        <w:rPr>
          <w:iCs/>
          <w:sz w:val="24"/>
          <w:szCs w:val="24"/>
        </w:rPr>
        <w:t>Снятие ОЗК. При снятии ОЗК нельзя касаться открытыми участками тела и одежды внешней (зараженной) стороны. Для снятия зараженного ОЗК необходимо:</w:t>
      </w:r>
    </w:p>
    <w:p w14:paraId="6B146560" w14:textId="77777777" w:rsidR="00A6541A" w:rsidRDefault="00396364" w:rsidP="00A6541A">
      <w:pPr>
        <w:pStyle w:val="af0"/>
        <w:spacing w:after="0"/>
        <w:ind w:firstLine="709"/>
        <w:jc w:val="both"/>
        <w:rPr>
          <w:iCs/>
          <w:sz w:val="24"/>
          <w:szCs w:val="24"/>
        </w:rPr>
      </w:pPr>
      <w:r w:rsidRPr="00495B33">
        <w:rPr>
          <w:iCs/>
          <w:sz w:val="24"/>
          <w:szCs w:val="24"/>
        </w:rPr>
        <w:t>- повернуться лицом к ветру;</w:t>
      </w:r>
    </w:p>
    <w:p w14:paraId="0881F5BC" w14:textId="77777777" w:rsidR="00A6541A" w:rsidRDefault="00396364" w:rsidP="00A6541A">
      <w:pPr>
        <w:pStyle w:val="af0"/>
        <w:spacing w:after="0"/>
        <w:ind w:firstLine="709"/>
        <w:jc w:val="both"/>
        <w:rPr>
          <w:iCs/>
          <w:sz w:val="24"/>
          <w:szCs w:val="24"/>
        </w:rPr>
      </w:pPr>
      <w:r w:rsidRPr="00495B33">
        <w:rPr>
          <w:iCs/>
          <w:sz w:val="24"/>
          <w:szCs w:val="24"/>
        </w:rPr>
        <w:t>- расстегнуть полы плаща, нижние и средние хлястики чулок;</w:t>
      </w:r>
    </w:p>
    <w:p w14:paraId="7CBCE976" w14:textId="77777777" w:rsidR="00A6541A" w:rsidRDefault="00396364" w:rsidP="00A6541A">
      <w:pPr>
        <w:pStyle w:val="af0"/>
        <w:spacing w:after="0"/>
        <w:ind w:firstLine="709"/>
        <w:jc w:val="both"/>
        <w:rPr>
          <w:iCs/>
          <w:sz w:val="24"/>
          <w:szCs w:val="24"/>
        </w:rPr>
      </w:pPr>
      <w:r w:rsidRPr="00495B33">
        <w:rPr>
          <w:iCs/>
          <w:sz w:val="24"/>
          <w:szCs w:val="24"/>
        </w:rPr>
        <w:lastRenderedPageBreak/>
        <w:t>- снять петли с больших пальцев рук;</w:t>
      </w:r>
    </w:p>
    <w:p w14:paraId="76554E99" w14:textId="77777777" w:rsidR="00A6541A" w:rsidRDefault="00396364" w:rsidP="00A6541A">
      <w:pPr>
        <w:pStyle w:val="af0"/>
        <w:spacing w:after="0"/>
        <w:ind w:firstLine="709"/>
        <w:jc w:val="both"/>
        <w:rPr>
          <w:iCs/>
          <w:sz w:val="24"/>
          <w:szCs w:val="24"/>
        </w:rPr>
      </w:pPr>
      <w:r w:rsidRPr="00495B33">
        <w:rPr>
          <w:iCs/>
          <w:sz w:val="24"/>
          <w:szCs w:val="24"/>
        </w:rPr>
        <w:t>- откинуть капюшон с головы на спину;</w:t>
      </w:r>
    </w:p>
    <w:p w14:paraId="41B531CD" w14:textId="77777777" w:rsidR="00A6541A" w:rsidRDefault="00396364" w:rsidP="00A6541A">
      <w:pPr>
        <w:pStyle w:val="af0"/>
        <w:spacing w:after="0"/>
        <w:ind w:firstLine="709"/>
        <w:jc w:val="both"/>
        <w:rPr>
          <w:iCs/>
          <w:sz w:val="24"/>
          <w:szCs w:val="24"/>
        </w:rPr>
      </w:pPr>
      <w:r w:rsidRPr="00495B33">
        <w:rPr>
          <w:iCs/>
          <w:sz w:val="24"/>
          <w:szCs w:val="24"/>
        </w:rPr>
        <w:t>- взять плащ за наружную часть бортов и, не касаясь одежды, сбросить его назад;</w:t>
      </w:r>
    </w:p>
    <w:p w14:paraId="5F4466CE" w14:textId="77777777" w:rsidR="00A6541A" w:rsidRDefault="00396364" w:rsidP="00A6541A">
      <w:pPr>
        <w:pStyle w:val="af0"/>
        <w:spacing w:after="0"/>
        <w:ind w:firstLine="709"/>
        <w:jc w:val="both"/>
        <w:rPr>
          <w:iCs/>
          <w:sz w:val="24"/>
          <w:szCs w:val="24"/>
        </w:rPr>
      </w:pPr>
      <w:r w:rsidRPr="00495B33">
        <w:rPr>
          <w:iCs/>
          <w:sz w:val="24"/>
          <w:szCs w:val="24"/>
        </w:rPr>
        <w:t>- поочередно, за спиной, освободить до половины руки из перчаток и стряхнуть перчатки совместно с рукавами плаща;</w:t>
      </w:r>
    </w:p>
    <w:p w14:paraId="5E28C4CD" w14:textId="77777777" w:rsidR="00A6541A" w:rsidRDefault="00396364" w:rsidP="00A6541A">
      <w:pPr>
        <w:pStyle w:val="af0"/>
        <w:spacing w:after="0"/>
        <w:ind w:firstLine="709"/>
        <w:jc w:val="both"/>
        <w:rPr>
          <w:iCs/>
          <w:sz w:val="24"/>
          <w:szCs w:val="24"/>
        </w:rPr>
      </w:pPr>
      <w:r w:rsidRPr="00495B33">
        <w:rPr>
          <w:iCs/>
          <w:sz w:val="24"/>
          <w:szCs w:val="24"/>
        </w:rPr>
        <w:t>- сделать 3-5 шагов вперед и повернуться спиной к ветру;</w:t>
      </w:r>
    </w:p>
    <w:p w14:paraId="5D12CFC0" w14:textId="77777777" w:rsidR="009465CA" w:rsidRDefault="00396364" w:rsidP="009465CA">
      <w:pPr>
        <w:pStyle w:val="af0"/>
        <w:spacing w:after="0"/>
        <w:ind w:firstLine="709"/>
        <w:jc w:val="both"/>
        <w:rPr>
          <w:iCs/>
          <w:sz w:val="24"/>
          <w:szCs w:val="24"/>
        </w:rPr>
      </w:pPr>
      <w:r w:rsidRPr="00495B33">
        <w:rPr>
          <w:iCs/>
          <w:sz w:val="24"/>
          <w:szCs w:val="24"/>
        </w:rPr>
        <w:t>- отстегнуть верхние хлястики чулок и развязать тесемки у пояса;</w:t>
      </w:r>
    </w:p>
    <w:p w14:paraId="35B8EC71" w14:textId="77777777" w:rsidR="009465CA" w:rsidRDefault="00396364" w:rsidP="009465CA">
      <w:pPr>
        <w:pStyle w:val="af0"/>
        <w:spacing w:after="0"/>
        <w:ind w:firstLine="709"/>
        <w:jc w:val="both"/>
        <w:rPr>
          <w:iCs/>
          <w:sz w:val="24"/>
          <w:szCs w:val="24"/>
        </w:rPr>
      </w:pPr>
      <w:r w:rsidRPr="00495B33">
        <w:rPr>
          <w:iCs/>
          <w:sz w:val="24"/>
          <w:szCs w:val="24"/>
        </w:rPr>
        <w:t>- поочередно, наступая носком одной ноги на пяточную часть.</w:t>
      </w:r>
    </w:p>
    <w:p w14:paraId="12536FEA" w14:textId="77777777" w:rsidR="009465CA" w:rsidRDefault="00396364" w:rsidP="009465CA">
      <w:pPr>
        <w:pStyle w:val="af0"/>
        <w:spacing w:after="0"/>
        <w:ind w:firstLine="709"/>
        <w:jc w:val="both"/>
        <w:rPr>
          <w:iCs/>
          <w:sz w:val="24"/>
          <w:szCs w:val="24"/>
        </w:rPr>
      </w:pPr>
      <w:r w:rsidRPr="00495B33">
        <w:rPr>
          <w:iCs/>
          <w:sz w:val="24"/>
          <w:szCs w:val="24"/>
        </w:rPr>
        <w:t>Оценивается время и правильность выполнения норматива по одеванию общевойскового защитного комплекта «Плащ в рукава» и противогаза.</w:t>
      </w:r>
    </w:p>
    <w:p w14:paraId="25F914B7" w14:textId="77777777" w:rsidR="009465CA" w:rsidRDefault="00396364" w:rsidP="009465CA">
      <w:pPr>
        <w:pStyle w:val="af0"/>
        <w:spacing w:after="0"/>
        <w:ind w:firstLine="709"/>
        <w:jc w:val="both"/>
        <w:rPr>
          <w:iCs/>
          <w:sz w:val="24"/>
          <w:szCs w:val="24"/>
        </w:rPr>
      </w:pPr>
      <w:r w:rsidRPr="00495B33">
        <w:rPr>
          <w:iCs/>
          <w:sz w:val="24"/>
          <w:szCs w:val="24"/>
        </w:rPr>
        <w:t xml:space="preserve">За каждую ошибку начисляется 5 сек. штрафного времени: </w:t>
      </w:r>
    </w:p>
    <w:p w14:paraId="5F9C6681" w14:textId="77777777" w:rsidR="009465CA" w:rsidRDefault="00396364" w:rsidP="009465CA">
      <w:pPr>
        <w:pStyle w:val="af0"/>
        <w:spacing w:after="0"/>
        <w:ind w:firstLine="709"/>
        <w:jc w:val="both"/>
        <w:rPr>
          <w:iCs/>
          <w:sz w:val="24"/>
          <w:szCs w:val="24"/>
        </w:rPr>
      </w:pPr>
      <w:r>
        <w:rPr>
          <w:iCs/>
          <w:sz w:val="24"/>
          <w:szCs w:val="24"/>
        </w:rPr>
        <w:t xml:space="preserve">- </w:t>
      </w:r>
      <w:r w:rsidRPr="00495B33">
        <w:rPr>
          <w:iCs/>
          <w:sz w:val="24"/>
          <w:szCs w:val="24"/>
        </w:rPr>
        <w:t>нарушена последовательность – штраф 5 секунд;</w:t>
      </w:r>
    </w:p>
    <w:p w14:paraId="0E153B48" w14:textId="77777777" w:rsidR="009465CA" w:rsidRDefault="00396364" w:rsidP="009465CA">
      <w:pPr>
        <w:pStyle w:val="af0"/>
        <w:spacing w:after="0"/>
        <w:ind w:firstLine="709"/>
        <w:jc w:val="both"/>
        <w:rPr>
          <w:iCs/>
          <w:sz w:val="24"/>
          <w:szCs w:val="24"/>
        </w:rPr>
      </w:pPr>
      <w:r>
        <w:rPr>
          <w:iCs/>
          <w:sz w:val="24"/>
          <w:szCs w:val="24"/>
        </w:rPr>
        <w:t xml:space="preserve">- </w:t>
      </w:r>
      <w:r w:rsidRPr="00495B33">
        <w:rPr>
          <w:iCs/>
          <w:sz w:val="24"/>
          <w:szCs w:val="24"/>
        </w:rPr>
        <w:t>тесьмы не завязаны на поясном ремне – штраф 5 секунд;</w:t>
      </w:r>
    </w:p>
    <w:p w14:paraId="5F8FF985" w14:textId="77777777" w:rsidR="009465CA" w:rsidRDefault="00396364" w:rsidP="009465CA">
      <w:pPr>
        <w:pStyle w:val="af0"/>
        <w:spacing w:after="0"/>
        <w:ind w:firstLine="709"/>
        <w:jc w:val="both"/>
        <w:rPr>
          <w:iCs/>
          <w:sz w:val="24"/>
          <w:szCs w:val="24"/>
        </w:rPr>
      </w:pPr>
      <w:r>
        <w:rPr>
          <w:iCs/>
          <w:sz w:val="24"/>
          <w:szCs w:val="24"/>
        </w:rPr>
        <w:t xml:space="preserve">- </w:t>
      </w:r>
      <w:r w:rsidRPr="00495B33">
        <w:rPr>
          <w:iCs/>
          <w:sz w:val="24"/>
          <w:szCs w:val="24"/>
        </w:rPr>
        <w:t>при надевании противогаза участник не закрыл глаза – штраф 5 сек.;</w:t>
      </w:r>
    </w:p>
    <w:p w14:paraId="31643E48" w14:textId="77777777" w:rsidR="009465CA" w:rsidRDefault="00396364" w:rsidP="009465CA">
      <w:pPr>
        <w:pStyle w:val="af0"/>
        <w:spacing w:after="0"/>
        <w:ind w:firstLine="709"/>
        <w:jc w:val="both"/>
        <w:rPr>
          <w:iCs/>
          <w:sz w:val="24"/>
          <w:szCs w:val="24"/>
        </w:rPr>
      </w:pPr>
      <w:r>
        <w:rPr>
          <w:iCs/>
          <w:sz w:val="24"/>
          <w:szCs w:val="24"/>
        </w:rPr>
        <w:t xml:space="preserve">- </w:t>
      </w:r>
      <w:r w:rsidRPr="00495B33">
        <w:rPr>
          <w:iCs/>
          <w:sz w:val="24"/>
          <w:szCs w:val="24"/>
        </w:rPr>
        <w:t>при надевании противогаза не затаил дыхание – штраф 5 секунд;</w:t>
      </w:r>
    </w:p>
    <w:p w14:paraId="6DB61743" w14:textId="77777777" w:rsidR="009465CA" w:rsidRDefault="00396364" w:rsidP="009465CA">
      <w:pPr>
        <w:pStyle w:val="af0"/>
        <w:spacing w:after="0"/>
        <w:ind w:firstLine="709"/>
        <w:jc w:val="both"/>
        <w:rPr>
          <w:iCs/>
          <w:sz w:val="24"/>
          <w:szCs w:val="24"/>
        </w:rPr>
      </w:pPr>
      <w:r>
        <w:rPr>
          <w:iCs/>
          <w:sz w:val="24"/>
          <w:szCs w:val="24"/>
        </w:rPr>
        <w:t xml:space="preserve">- </w:t>
      </w:r>
      <w:r w:rsidRPr="00495B33">
        <w:rPr>
          <w:iCs/>
          <w:sz w:val="24"/>
          <w:szCs w:val="24"/>
        </w:rPr>
        <w:t>после надевания противогаза не сделал резкий выдох – штраф 5 сек.;</w:t>
      </w:r>
    </w:p>
    <w:p w14:paraId="7DA74DA3" w14:textId="77777777" w:rsidR="009465CA" w:rsidRDefault="00396364" w:rsidP="009465CA">
      <w:pPr>
        <w:pStyle w:val="af0"/>
        <w:spacing w:after="0"/>
        <w:ind w:firstLine="709"/>
        <w:jc w:val="both"/>
        <w:rPr>
          <w:iCs/>
          <w:sz w:val="24"/>
          <w:szCs w:val="24"/>
        </w:rPr>
      </w:pPr>
      <w:r>
        <w:rPr>
          <w:iCs/>
          <w:sz w:val="24"/>
          <w:szCs w:val="24"/>
        </w:rPr>
        <w:t xml:space="preserve">- </w:t>
      </w:r>
      <w:r w:rsidRPr="00495B33">
        <w:rPr>
          <w:iCs/>
          <w:sz w:val="24"/>
          <w:szCs w:val="24"/>
        </w:rPr>
        <w:t xml:space="preserve">допущено образование складок или перекосов шлем-маски, при которых воздух </w:t>
      </w:r>
      <w:r>
        <w:rPr>
          <w:iCs/>
          <w:sz w:val="24"/>
          <w:szCs w:val="24"/>
        </w:rPr>
        <w:t xml:space="preserve">- </w:t>
      </w:r>
      <w:r w:rsidRPr="00495B33">
        <w:rPr>
          <w:iCs/>
          <w:sz w:val="24"/>
          <w:szCs w:val="24"/>
        </w:rPr>
        <w:t>может попасть вовнутрь – штраф 5 секунд;</w:t>
      </w:r>
    </w:p>
    <w:p w14:paraId="165A606D" w14:textId="77777777" w:rsidR="009465CA" w:rsidRDefault="00396364" w:rsidP="009465CA">
      <w:pPr>
        <w:pStyle w:val="af0"/>
        <w:spacing w:after="0"/>
        <w:ind w:firstLine="709"/>
        <w:jc w:val="both"/>
        <w:rPr>
          <w:iCs/>
          <w:sz w:val="24"/>
          <w:szCs w:val="24"/>
        </w:rPr>
      </w:pPr>
      <w:r w:rsidRPr="00396364">
        <w:rPr>
          <w:iCs/>
          <w:sz w:val="24"/>
          <w:szCs w:val="24"/>
        </w:rPr>
        <w:t>- не зафиксирован средний шпенек– штраф 5 секунд.</w:t>
      </w:r>
    </w:p>
    <w:p w14:paraId="2431F2F7" w14:textId="77777777" w:rsidR="009465CA" w:rsidRDefault="00396364" w:rsidP="009465CA">
      <w:pPr>
        <w:pStyle w:val="af0"/>
        <w:spacing w:after="0"/>
        <w:ind w:firstLine="709"/>
        <w:jc w:val="both"/>
        <w:rPr>
          <w:iCs/>
          <w:sz w:val="24"/>
          <w:szCs w:val="24"/>
        </w:rPr>
      </w:pPr>
      <w:r w:rsidRPr="00396364">
        <w:rPr>
          <w:iCs/>
          <w:sz w:val="24"/>
          <w:szCs w:val="24"/>
        </w:rPr>
        <w:t>Если у участника не застегнуто два и более шпеньков, ему выставляется сумма худшего времени, показанного при проведении соревнования, плюс 5 сек.</w:t>
      </w:r>
    </w:p>
    <w:p w14:paraId="2B42BE81" w14:textId="77777777" w:rsidR="009465CA" w:rsidRDefault="00396364" w:rsidP="009465CA">
      <w:pPr>
        <w:pStyle w:val="af0"/>
        <w:spacing w:after="0"/>
        <w:ind w:firstLine="709"/>
        <w:jc w:val="both"/>
        <w:rPr>
          <w:iCs/>
          <w:sz w:val="24"/>
          <w:szCs w:val="24"/>
        </w:rPr>
      </w:pPr>
      <w:r w:rsidRPr="00396364">
        <w:rPr>
          <w:iCs/>
          <w:sz w:val="24"/>
          <w:szCs w:val="24"/>
        </w:rPr>
        <w:t xml:space="preserve">Судья в праве проверить соответствие размера шлем-маски противогаза с окружностью головы, если противогаз не соответствует его размеру (либо больше, либо меньше установленной нормы,) результаты участника аннулируются. </w:t>
      </w:r>
    </w:p>
    <w:p w14:paraId="3A932D5C" w14:textId="77777777" w:rsidR="009465CA" w:rsidRDefault="00396364" w:rsidP="009465CA">
      <w:pPr>
        <w:pStyle w:val="af0"/>
        <w:spacing w:after="0"/>
        <w:ind w:firstLine="709"/>
        <w:jc w:val="both"/>
        <w:rPr>
          <w:iCs/>
          <w:sz w:val="24"/>
          <w:szCs w:val="24"/>
        </w:rPr>
      </w:pPr>
      <w:r w:rsidRPr="00396364">
        <w:rPr>
          <w:iCs/>
          <w:sz w:val="24"/>
          <w:szCs w:val="24"/>
        </w:rPr>
        <w:t xml:space="preserve">На этапе допускается применение противогазов типа: ПМГ-2, ГП-5. </w:t>
      </w:r>
    </w:p>
    <w:p w14:paraId="3B3FFBBD" w14:textId="77777777" w:rsidR="00396364" w:rsidRPr="00396364" w:rsidRDefault="00396364" w:rsidP="009465CA">
      <w:pPr>
        <w:pStyle w:val="af0"/>
        <w:spacing w:after="0"/>
        <w:ind w:firstLine="709"/>
        <w:jc w:val="both"/>
        <w:rPr>
          <w:iCs/>
          <w:sz w:val="24"/>
          <w:szCs w:val="24"/>
        </w:rPr>
      </w:pPr>
      <w:r w:rsidRPr="00396364">
        <w:rPr>
          <w:iCs/>
          <w:sz w:val="24"/>
          <w:szCs w:val="24"/>
        </w:rPr>
        <w:t>Противогаз должен быть в личном снаряжении участника команды, ОЗК предоставляется оргкомитетом. Свои ОЗК не допускаются.</w:t>
      </w:r>
    </w:p>
    <w:p w14:paraId="20A948EB" w14:textId="77777777" w:rsidR="00396364" w:rsidRPr="000E64BF" w:rsidRDefault="00396364" w:rsidP="00A6541A">
      <w:pPr>
        <w:pStyle w:val="a3"/>
        <w:tabs>
          <w:tab w:val="left" w:pos="284"/>
          <w:tab w:val="left" w:pos="1080"/>
        </w:tabs>
        <w:ind w:left="-426"/>
        <w:jc w:val="both"/>
      </w:pPr>
    </w:p>
    <w:p w14:paraId="195F2F3F" w14:textId="77777777" w:rsidR="009465CA" w:rsidRPr="009465CA" w:rsidRDefault="001C6F69" w:rsidP="00A6541A">
      <w:pPr>
        <w:pStyle w:val="a3"/>
        <w:numPr>
          <w:ilvl w:val="0"/>
          <w:numId w:val="35"/>
        </w:numPr>
        <w:tabs>
          <w:tab w:val="left" w:pos="284"/>
          <w:tab w:val="left" w:pos="1080"/>
        </w:tabs>
        <w:ind w:left="-426" w:right="-1" w:firstLine="709"/>
        <w:jc w:val="both"/>
        <w:rPr>
          <w:b/>
          <w:bCs/>
        </w:rPr>
      </w:pPr>
      <w:r w:rsidRPr="009465CA">
        <w:rPr>
          <w:b/>
        </w:rPr>
        <w:t>Огневая подготовка</w:t>
      </w:r>
    </w:p>
    <w:p w14:paraId="73A44F7D" w14:textId="77777777" w:rsidR="009465CA" w:rsidRDefault="004B0B5F" w:rsidP="009465CA">
      <w:pPr>
        <w:pStyle w:val="a3"/>
        <w:tabs>
          <w:tab w:val="left" w:pos="284"/>
          <w:tab w:val="left" w:pos="1080"/>
        </w:tabs>
        <w:ind w:left="709"/>
        <w:jc w:val="both"/>
        <w:rPr>
          <w:b/>
          <w:bCs/>
        </w:rPr>
      </w:pPr>
      <w:r w:rsidRPr="009465CA">
        <w:rPr>
          <w:b/>
          <w:bCs/>
        </w:rPr>
        <w:t>Соревнования по стрельбе</w:t>
      </w:r>
    </w:p>
    <w:p w14:paraId="018A52D1" w14:textId="79FDCF34" w:rsidR="009465CA" w:rsidRDefault="004B0B5F" w:rsidP="009465CA">
      <w:pPr>
        <w:pStyle w:val="a3"/>
        <w:tabs>
          <w:tab w:val="left" w:pos="284"/>
          <w:tab w:val="left" w:pos="1080"/>
        </w:tabs>
        <w:ind w:firstLine="709"/>
        <w:jc w:val="both"/>
        <w:rPr>
          <w:b/>
          <w:bCs/>
        </w:rPr>
      </w:pPr>
      <w:r w:rsidRPr="006B5C2C">
        <w:rPr>
          <w:b/>
          <w:bCs/>
        </w:rPr>
        <w:t xml:space="preserve">Количество участников – </w:t>
      </w:r>
      <w:r w:rsidR="00600B81">
        <w:rPr>
          <w:b/>
          <w:bCs/>
        </w:rPr>
        <w:t>5</w:t>
      </w:r>
      <w:r w:rsidR="0046302A">
        <w:rPr>
          <w:b/>
          <w:bCs/>
        </w:rPr>
        <w:t xml:space="preserve"> </w:t>
      </w:r>
      <w:r>
        <w:rPr>
          <w:b/>
          <w:bCs/>
        </w:rPr>
        <w:t>участников</w:t>
      </w:r>
      <w:r w:rsidRPr="006B5C2C">
        <w:rPr>
          <w:b/>
          <w:bCs/>
        </w:rPr>
        <w:t xml:space="preserve">, из них не менее </w:t>
      </w:r>
      <w:r w:rsidR="00600B81">
        <w:rPr>
          <w:b/>
          <w:bCs/>
        </w:rPr>
        <w:t>1</w:t>
      </w:r>
      <w:r w:rsidRPr="006B5C2C">
        <w:rPr>
          <w:b/>
          <w:bCs/>
        </w:rPr>
        <w:t xml:space="preserve"> девушек. Командиры команд приступают первыми к выполнению задания.</w:t>
      </w:r>
    </w:p>
    <w:p w14:paraId="3297DEB0" w14:textId="77777777" w:rsidR="009465CA" w:rsidRDefault="004B0B5F" w:rsidP="009465CA">
      <w:pPr>
        <w:pStyle w:val="a3"/>
        <w:tabs>
          <w:tab w:val="left" w:pos="284"/>
          <w:tab w:val="left" w:pos="1080"/>
        </w:tabs>
        <w:ind w:firstLine="709"/>
        <w:jc w:val="both"/>
      </w:pPr>
      <w:r w:rsidRPr="000B4437">
        <w:t>Групп</w:t>
      </w:r>
      <w:r>
        <w:t>ы</w:t>
      </w:r>
      <w:r w:rsidRPr="000B4437">
        <w:t xml:space="preserve"> соревну</w:t>
      </w:r>
      <w:r>
        <w:t xml:space="preserve">ется </w:t>
      </w:r>
      <w:r w:rsidRPr="000B4437">
        <w:t>в стрель</w:t>
      </w:r>
      <w:r>
        <w:t xml:space="preserve">бе из </w:t>
      </w:r>
      <w:r w:rsidRPr="00750498">
        <w:t>автомата АК-74 (Сайга, кал. 5,45 х 39 мм.)</w:t>
      </w:r>
      <w:r>
        <w:t xml:space="preserve">. Дистанция стрельбы – 50 м., мишень № </w:t>
      </w:r>
      <w:r w:rsidRPr="00750498">
        <w:t>4 (грудная)</w:t>
      </w:r>
      <w:r>
        <w:t xml:space="preserve">, положение для стрельбы – «лежа», с упора. Количество выстрелов – 3 зачетных. Контрольное время выполнения упражнения </w:t>
      </w:r>
      <w:r w:rsidRPr="0042103C">
        <w:t>–</w:t>
      </w:r>
      <w:r>
        <w:t xml:space="preserve"> 5 минут. </w:t>
      </w:r>
    </w:p>
    <w:p w14:paraId="0746D9B6" w14:textId="77777777" w:rsidR="009465CA" w:rsidRDefault="004B0B5F" w:rsidP="009465CA">
      <w:pPr>
        <w:pStyle w:val="a3"/>
        <w:tabs>
          <w:tab w:val="left" w:pos="284"/>
          <w:tab w:val="left" w:pos="1080"/>
        </w:tabs>
        <w:ind w:firstLine="709"/>
        <w:jc w:val="both"/>
      </w:pPr>
      <w:r>
        <w:t>Место отделения в конкурсе определяется по наибольшей сумме выбитых очков всех результатов участников отряда. 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14:paraId="441ADCF1" w14:textId="77777777" w:rsidR="009465CA" w:rsidRDefault="004B0B5F" w:rsidP="009465CA">
      <w:pPr>
        <w:pStyle w:val="a3"/>
        <w:tabs>
          <w:tab w:val="left" w:pos="284"/>
          <w:tab w:val="left" w:pos="1080"/>
        </w:tabs>
        <w:ind w:firstLine="709"/>
        <w:jc w:val="both"/>
      </w:pPr>
      <w:r>
        <w:t>Упражнения выполняются с использованием судейского оборудования.</w:t>
      </w:r>
    </w:p>
    <w:p w14:paraId="559AE620" w14:textId="77777777" w:rsidR="004B0B5F" w:rsidRDefault="004B0B5F" w:rsidP="009465CA">
      <w:pPr>
        <w:pStyle w:val="a3"/>
        <w:tabs>
          <w:tab w:val="left" w:pos="284"/>
          <w:tab w:val="left" w:pos="1080"/>
        </w:tabs>
        <w:ind w:firstLine="709"/>
        <w:jc w:val="both"/>
      </w:pPr>
      <w:r>
        <w:t>Для участия в конкурсе «Стрельба» отделение должно в день заезда (согласно графику) предоставить в мандатную комиссию:</w:t>
      </w:r>
    </w:p>
    <w:p w14:paraId="327B303E" w14:textId="77777777" w:rsidR="004B0B5F" w:rsidRPr="004B0B5F" w:rsidRDefault="004B0B5F" w:rsidP="009465CA">
      <w:pPr>
        <w:pStyle w:val="ab"/>
        <w:widowControl/>
        <w:numPr>
          <w:ilvl w:val="0"/>
          <w:numId w:val="23"/>
        </w:numPr>
        <w:tabs>
          <w:tab w:val="left" w:pos="-426"/>
        </w:tabs>
        <w:overflowPunct w:val="0"/>
        <w:autoSpaceDE/>
        <w:adjustRightInd/>
        <w:ind w:left="0" w:firstLine="709"/>
        <w:jc w:val="both"/>
        <w:textAlignment w:val="baseline"/>
        <w:rPr>
          <w:sz w:val="24"/>
          <w:szCs w:val="24"/>
        </w:rPr>
      </w:pPr>
      <w:r w:rsidRPr="004B0B5F">
        <w:rPr>
          <w:sz w:val="24"/>
          <w:szCs w:val="24"/>
        </w:rPr>
        <w:t>Заполненную заявку согласно прилагаемой форме.</w:t>
      </w:r>
    </w:p>
    <w:p w14:paraId="3AF69377" w14:textId="77777777" w:rsidR="004B0B5F" w:rsidRPr="004B0B5F" w:rsidRDefault="004B0B5F" w:rsidP="009465CA">
      <w:pPr>
        <w:pStyle w:val="ab"/>
        <w:widowControl/>
        <w:numPr>
          <w:ilvl w:val="0"/>
          <w:numId w:val="23"/>
        </w:numPr>
        <w:tabs>
          <w:tab w:val="left" w:pos="0"/>
        </w:tabs>
        <w:overflowPunct w:val="0"/>
        <w:autoSpaceDE/>
        <w:adjustRightInd/>
        <w:ind w:left="0" w:firstLine="709"/>
        <w:jc w:val="both"/>
        <w:textAlignment w:val="baseline"/>
        <w:rPr>
          <w:sz w:val="24"/>
          <w:szCs w:val="24"/>
        </w:rPr>
      </w:pPr>
      <w:r w:rsidRPr="004B0B5F">
        <w:rPr>
          <w:sz w:val="24"/>
          <w:szCs w:val="24"/>
        </w:rPr>
        <w:t>Документы, удостоверяющие личность участника (оригинал паспорта для старшей возрастной группы, оригинал свидетельства о рождении – для младшей возрастной группы).</w:t>
      </w:r>
    </w:p>
    <w:p w14:paraId="20840703" w14:textId="77777777" w:rsidR="004B0B5F" w:rsidRDefault="004B0B5F" w:rsidP="009465CA">
      <w:pPr>
        <w:widowControl/>
        <w:numPr>
          <w:ilvl w:val="0"/>
          <w:numId w:val="23"/>
        </w:numPr>
        <w:tabs>
          <w:tab w:val="left" w:pos="0"/>
        </w:tabs>
        <w:overflowPunct w:val="0"/>
        <w:autoSpaceDE/>
        <w:adjustRightInd/>
        <w:ind w:left="0" w:firstLine="709"/>
        <w:jc w:val="both"/>
        <w:textAlignment w:val="baseline"/>
        <w:rPr>
          <w:sz w:val="24"/>
          <w:szCs w:val="24"/>
        </w:rPr>
      </w:pPr>
      <w:r>
        <w:rPr>
          <w:sz w:val="24"/>
          <w:szCs w:val="24"/>
        </w:rPr>
        <w:t>Бейдж участника.</w:t>
      </w:r>
    </w:p>
    <w:p w14:paraId="040DBC36" w14:textId="77777777" w:rsidR="004B0B5F" w:rsidRDefault="004B0B5F" w:rsidP="009465CA">
      <w:pPr>
        <w:widowControl/>
        <w:numPr>
          <w:ilvl w:val="0"/>
          <w:numId w:val="23"/>
        </w:numPr>
        <w:tabs>
          <w:tab w:val="left" w:pos="0"/>
        </w:tabs>
        <w:overflowPunct w:val="0"/>
        <w:autoSpaceDE/>
        <w:adjustRightInd/>
        <w:ind w:left="0" w:firstLine="709"/>
        <w:jc w:val="both"/>
        <w:textAlignment w:val="baseline"/>
        <w:rPr>
          <w:sz w:val="24"/>
          <w:szCs w:val="24"/>
        </w:rPr>
      </w:pPr>
      <w:r>
        <w:rPr>
          <w:sz w:val="24"/>
          <w:szCs w:val="24"/>
        </w:rPr>
        <w:t>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w:t>
      </w:r>
      <w:r>
        <w:rPr>
          <w:i/>
          <w:sz w:val="24"/>
          <w:szCs w:val="24"/>
        </w:rPr>
        <w:t>.</w:t>
      </w:r>
    </w:p>
    <w:p w14:paraId="1DFA06FC" w14:textId="77777777" w:rsidR="009465CA" w:rsidRDefault="004B0B5F" w:rsidP="009465CA">
      <w:pPr>
        <w:widowControl/>
        <w:autoSpaceDE/>
        <w:adjustRightInd/>
        <w:ind w:firstLine="709"/>
        <w:jc w:val="both"/>
        <w:rPr>
          <w:sz w:val="24"/>
          <w:szCs w:val="24"/>
        </w:rPr>
      </w:pPr>
      <w:r>
        <w:rPr>
          <w:sz w:val="24"/>
          <w:szCs w:val="24"/>
        </w:rPr>
        <w:lastRenderedPageBreak/>
        <w:t>Списочный состав участников конкурса должен соответ</w:t>
      </w:r>
      <w:r w:rsidR="009465CA">
        <w:rPr>
          <w:sz w:val="24"/>
          <w:szCs w:val="24"/>
        </w:rPr>
        <w:t>ствовать списку участников Игр.</w:t>
      </w:r>
    </w:p>
    <w:p w14:paraId="1BEAC133" w14:textId="77777777" w:rsidR="009465CA" w:rsidRDefault="0028213B" w:rsidP="009465CA">
      <w:pPr>
        <w:widowControl/>
        <w:autoSpaceDE/>
        <w:adjustRightInd/>
        <w:ind w:firstLine="709"/>
        <w:jc w:val="both"/>
        <w:rPr>
          <w:b/>
          <w:sz w:val="24"/>
          <w:szCs w:val="24"/>
        </w:rPr>
      </w:pPr>
      <w:r w:rsidRPr="009465CA">
        <w:rPr>
          <w:b/>
          <w:sz w:val="24"/>
          <w:szCs w:val="24"/>
        </w:rPr>
        <w:t>Разборка и сборка автомата</w:t>
      </w:r>
    </w:p>
    <w:p w14:paraId="1802783A" w14:textId="77777777" w:rsidR="009465CA" w:rsidRDefault="0028213B" w:rsidP="009465CA">
      <w:pPr>
        <w:widowControl/>
        <w:autoSpaceDE/>
        <w:adjustRightInd/>
        <w:ind w:firstLine="709"/>
        <w:jc w:val="both"/>
        <w:rPr>
          <w:b/>
          <w:bCs/>
          <w:sz w:val="24"/>
          <w:szCs w:val="24"/>
        </w:rPr>
      </w:pPr>
      <w:r w:rsidRPr="009465CA">
        <w:rPr>
          <w:sz w:val="24"/>
          <w:szCs w:val="24"/>
        </w:rPr>
        <w:t xml:space="preserve">Количество участников – </w:t>
      </w:r>
      <w:r w:rsidR="00D82CCA">
        <w:rPr>
          <w:sz w:val="24"/>
          <w:szCs w:val="24"/>
        </w:rPr>
        <w:t>7</w:t>
      </w:r>
      <w:r w:rsidRPr="009465CA">
        <w:rPr>
          <w:sz w:val="24"/>
          <w:szCs w:val="24"/>
        </w:rPr>
        <w:t xml:space="preserve"> участников, из них не менее 2 девушек. </w:t>
      </w:r>
      <w:r w:rsidRPr="009465CA">
        <w:rPr>
          <w:b/>
          <w:bCs/>
          <w:sz w:val="24"/>
          <w:szCs w:val="24"/>
        </w:rPr>
        <w:t>Запрещается обрабатывать руки мелом, тальком (начисляется штраф 1 минута). ММГ предоставляются организаторами, пользование своими запрещено.</w:t>
      </w:r>
    </w:p>
    <w:p w14:paraId="31CB137A" w14:textId="77777777" w:rsidR="0028213B" w:rsidRPr="009465CA" w:rsidRDefault="0028213B" w:rsidP="009465CA">
      <w:pPr>
        <w:widowControl/>
        <w:autoSpaceDE/>
        <w:adjustRightInd/>
        <w:ind w:firstLine="709"/>
        <w:jc w:val="both"/>
        <w:rPr>
          <w:b/>
          <w:bCs/>
          <w:sz w:val="24"/>
          <w:szCs w:val="24"/>
        </w:rPr>
      </w:pPr>
      <w:r w:rsidRPr="009465CA">
        <w:rPr>
          <w:b/>
          <w:bCs/>
          <w:sz w:val="24"/>
          <w:szCs w:val="24"/>
        </w:rPr>
        <w:t xml:space="preserve">Соревнования проводятся в виде эстафеты. </w:t>
      </w:r>
    </w:p>
    <w:p w14:paraId="56B6F0F5" w14:textId="77777777" w:rsidR="009465CA" w:rsidRDefault="0028213B" w:rsidP="009465CA">
      <w:pPr>
        <w:pStyle w:val="a3"/>
        <w:ind w:firstLine="709"/>
        <w:jc w:val="both"/>
        <w:rPr>
          <w:spacing w:val="-5"/>
        </w:rPr>
      </w:pPr>
      <w:r w:rsidRPr="004C1A66">
        <w:rPr>
          <w:spacing w:val="-5"/>
        </w:rPr>
        <w:t>Исходное положение при выполнении норматива по неполной разборке макета автомата</w:t>
      </w:r>
    </w:p>
    <w:p w14:paraId="4346C557" w14:textId="77777777" w:rsidR="0028213B" w:rsidRPr="004C1A66" w:rsidRDefault="0028213B" w:rsidP="009465CA">
      <w:pPr>
        <w:pStyle w:val="a3"/>
        <w:ind w:firstLine="709"/>
        <w:jc w:val="both"/>
        <w:rPr>
          <w:spacing w:val="-5"/>
        </w:rPr>
      </w:pPr>
      <w:r w:rsidRPr="004C1A66">
        <w:rPr>
          <w:spacing w:val="-5"/>
        </w:rPr>
        <w:t>- один шаг до стола, строевая стойка (ст. 27 Строевого устава Вооруженных Сил РФ):</w:t>
      </w:r>
    </w:p>
    <w:p w14:paraId="0D0D6862" w14:textId="77777777" w:rsidR="0028213B" w:rsidRPr="004C1A66" w:rsidRDefault="0028213B" w:rsidP="00A6541A">
      <w:pPr>
        <w:pStyle w:val="a3"/>
        <w:numPr>
          <w:ilvl w:val="0"/>
          <w:numId w:val="39"/>
        </w:numPr>
        <w:ind w:left="567" w:right="-1" w:firstLine="0"/>
        <w:jc w:val="both"/>
        <w:rPr>
          <w:spacing w:val="-5"/>
        </w:rPr>
      </w:pPr>
      <w:r w:rsidRPr="004C1A66">
        <w:rPr>
          <w:spacing w:val="-5"/>
        </w:rPr>
        <w:t>участник становится у стола, прямо;</w:t>
      </w:r>
    </w:p>
    <w:p w14:paraId="566A3FE8" w14:textId="77777777" w:rsidR="0028213B" w:rsidRPr="004C1A66" w:rsidRDefault="0028213B" w:rsidP="00A6541A">
      <w:pPr>
        <w:pStyle w:val="a3"/>
        <w:numPr>
          <w:ilvl w:val="0"/>
          <w:numId w:val="39"/>
        </w:numPr>
        <w:ind w:left="567" w:right="-1" w:firstLine="0"/>
        <w:jc w:val="both"/>
        <w:rPr>
          <w:spacing w:val="-5"/>
        </w:rPr>
      </w:pPr>
      <w:r w:rsidRPr="004C1A66">
        <w:rPr>
          <w:spacing w:val="-5"/>
        </w:rPr>
        <w:t>ноги в коленях выпрямляет;</w:t>
      </w:r>
    </w:p>
    <w:p w14:paraId="45228BFC" w14:textId="77777777" w:rsidR="0028213B" w:rsidRPr="004C1A66" w:rsidRDefault="0028213B" w:rsidP="00A6541A">
      <w:pPr>
        <w:pStyle w:val="a3"/>
        <w:numPr>
          <w:ilvl w:val="0"/>
          <w:numId w:val="39"/>
        </w:numPr>
        <w:ind w:left="567" w:right="-1" w:firstLine="0"/>
        <w:jc w:val="both"/>
        <w:rPr>
          <w:spacing w:val="-5"/>
        </w:rPr>
      </w:pPr>
      <w:r w:rsidRPr="004C1A66">
        <w:rPr>
          <w:spacing w:val="-5"/>
        </w:rPr>
        <w:t>руки опускает так, чтобы кисти, обращенные ладонями внутрь, были сбоку и посредине бедер, а пальцы полусогнуты и касались бедра;</w:t>
      </w:r>
    </w:p>
    <w:p w14:paraId="5961212E" w14:textId="77777777" w:rsidR="0028213B" w:rsidRPr="004C1A66" w:rsidRDefault="0028213B" w:rsidP="00A6541A">
      <w:pPr>
        <w:pStyle w:val="a3"/>
        <w:numPr>
          <w:ilvl w:val="0"/>
          <w:numId w:val="39"/>
        </w:numPr>
        <w:ind w:left="567" w:right="-1" w:firstLine="0"/>
        <w:jc w:val="both"/>
        <w:rPr>
          <w:spacing w:val="-5"/>
        </w:rPr>
      </w:pPr>
      <w:r w:rsidRPr="004C1A66">
        <w:rPr>
          <w:spacing w:val="-5"/>
        </w:rPr>
        <w:t>голову держит высоко и прямо;</w:t>
      </w:r>
    </w:p>
    <w:p w14:paraId="7E42CB5B" w14:textId="77777777" w:rsidR="0028213B" w:rsidRPr="004C1A66" w:rsidRDefault="0028213B" w:rsidP="00A6541A">
      <w:pPr>
        <w:pStyle w:val="a3"/>
        <w:numPr>
          <w:ilvl w:val="0"/>
          <w:numId w:val="39"/>
        </w:numPr>
        <w:ind w:left="567" w:right="-1" w:firstLine="0"/>
        <w:jc w:val="both"/>
        <w:rPr>
          <w:spacing w:val="-5"/>
        </w:rPr>
      </w:pPr>
      <w:r w:rsidRPr="004C1A66">
        <w:rPr>
          <w:spacing w:val="-5"/>
        </w:rPr>
        <w:t>готов к немедленному действию.</w:t>
      </w:r>
    </w:p>
    <w:p w14:paraId="6380669B" w14:textId="77777777" w:rsidR="009465CA" w:rsidRDefault="0028213B" w:rsidP="009465CA">
      <w:pPr>
        <w:pStyle w:val="a3"/>
        <w:ind w:firstLine="709"/>
        <w:jc w:val="both"/>
        <w:rPr>
          <w:spacing w:val="-5"/>
        </w:rPr>
      </w:pPr>
      <w:r w:rsidRPr="004C1A66">
        <w:rPr>
          <w:spacing w:val="-5"/>
        </w:rPr>
        <w:t>Автомат с присоединенным магазином лежит на столе затвором вниз (ст.88 Строевого устава Вооруженных Сил РФ).</w:t>
      </w:r>
    </w:p>
    <w:p w14:paraId="4FED2E96" w14:textId="77777777" w:rsidR="0028213B" w:rsidRPr="004C1A66" w:rsidRDefault="0028213B" w:rsidP="009465CA">
      <w:pPr>
        <w:pStyle w:val="a3"/>
        <w:ind w:firstLine="709"/>
        <w:jc w:val="both"/>
        <w:rPr>
          <w:spacing w:val="-5"/>
        </w:rPr>
      </w:pPr>
      <w:r w:rsidRPr="00B94966">
        <w:rPr>
          <w:b/>
          <w:bCs/>
          <w:spacing w:val="-5"/>
        </w:rPr>
        <w:t>При разборке макета автомата содержимое пенала не вынимается, дульный тормоз-компенсатор не отделяется</w:t>
      </w:r>
      <w:r w:rsidRPr="004C1A66">
        <w:rPr>
          <w:spacing w:val="-5"/>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14:paraId="59210802" w14:textId="77777777" w:rsidR="0028213B" w:rsidRPr="006B5C2C" w:rsidRDefault="0028213B" w:rsidP="009465CA">
      <w:pPr>
        <w:pStyle w:val="a3"/>
        <w:ind w:firstLine="709"/>
        <w:jc w:val="both"/>
        <w:rPr>
          <w:b/>
          <w:bCs/>
          <w:spacing w:val="-5"/>
        </w:rPr>
      </w:pPr>
      <w:r w:rsidRPr="006B5C2C">
        <w:rPr>
          <w:b/>
          <w:bCs/>
          <w:spacing w:val="-5"/>
        </w:rPr>
        <w:t>Порядок неполной разборки автомата:</w:t>
      </w:r>
    </w:p>
    <w:p w14:paraId="633D148F" w14:textId="77777777" w:rsidR="0028213B" w:rsidRPr="004C1A66" w:rsidRDefault="0028213B" w:rsidP="009465CA">
      <w:pPr>
        <w:pStyle w:val="a3"/>
        <w:numPr>
          <w:ilvl w:val="0"/>
          <w:numId w:val="40"/>
        </w:numPr>
        <w:ind w:left="0" w:firstLine="709"/>
        <w:jc w:val="both"/>
        <w:rPr>
          <w:spacing w:val="-5"/>
        </w:rPr>
      </w:pPr>
      <w:r w:rsidRPr="004C1A66">
        <w:rPr>
          <w:spacing w:val="-5"/>
        </w:rPr>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и спустить курок с боевого взвода;</w:t>
      </w:r>
    </w:p>
    <w:p w14:paraId="394A9801" w14:textId="77777777" w:rsidR="0028213B" w:rsidRPr="004C1A66" w:rsidRDefault="0028213B" w:rsidP="009465CA">
      <w:pPr>
        <w:pStyle w:val="a3"/>
        <w:numPr>
          <w:ilvl w:val="0"/>
          <w:numId w:val="40"/>
        </w:numPr>
        <w:ind w:left="0" w:firstLine="709"/>
        <w:jc w:val="both"/>
        <w:rPr>
          <w:spacing w:val="-5"/>
        </w:rPr>
      </w:pPr>
      <w:r w:rsidRPr="004C1A66">
        <w:rPr>
          <w:spacing w:val="-5"/>
        </w:rPr>
        <w:t>Вынуть пенал с принадлежностью. Утопить пальцем правой руки крышку гнезда приклада так, чтобы пенал под воздействием пружины вышел из гнезда;</w:t>
      </w:r>
    </w:p>
    <w:p w14:paraId="7DB620F9" w14:textId="77777777" w:rsidR="0028213B" w:rsidRPr="004C1A66" w:rsidRDefault="0028213B" w:rsidP="009465CA">
      <w:pPr>
        <w:pStyle w:val="a3"/>
        <w:numPr>
          <w:ilvl w:val="0"/>
          <w:numId w:val="40"/>
        </w:numPr>
        <w:ind w:left="0" w:firstLine="709"/>
        <w:jc w:val="both"/>
        <w:rPr>
          <w:spacing w:val="-5"/>
        </w:rPr>
      </w:pPr>
      <w:r w:rsidRPr="004C1A66">
        <w:rPr>
          <w:spacing w:val="-5"/>
        </w:rPr>
        <w:t>Отделить шомпол. Оттянуть конец шомпола от ствола так, чтобы его головка вышла из-под упора на основании мушки и вынуть шомпол вверх;</w:t>
      </w:r>
    </w:p>
    <w:p w14:paraId="4F1BDCA7" w14:textId="77777777" w:rsidR="0028213B" w:rsidRPr="004C1A66" w:rsidRDefault="0028213B" w:rsidP="009465CA">
      <w:pPr>
        <w:pStyle w:val="a3"/>
        <w:numPr>
          <w:ilvl w:val="0"/>
          <w:numId w:val="40"/>
        </w:numPr>
        <w:ind w:left="0" w:firstLine="709"/>
        <w:jc w:val="both"/>
        <w:rPr>
          <w:spacing w:val="-5"/>
        </w:rPr>
      </w:pPr>
      <w:r w:rsidRPr="004C1A66">
        <w:rPr>
          <w:spacing w:val="-5"/>
        </w:rPr>
        <w:t>Отделить крышку ствольной коробки. Левой рукой обхватить шейку приклада большим пальцем этой руки попасть на выступ направляющегостержня возвратного механизма, правой рукой приподнять заднюю часть крышки ствольной коробки и отделить крышку;</w:t>
      </w:r>
    </w:p>
    <w:p w14:paraId="7AECD798" w14:textId="77777777" w:rsidR="0028213B" w:rsidRPr="004C1A66" w:rsidRDefault="0028213B" w:rsidP="009465CA">
      <w:pPr>
        <w:pStyle w:val="a3"/>
        <w:numPr>
          <w:ilvl w:val="0"/>
          <w:numId w:val="41"/>
        </w:numPr>
        <w:ind w:left="0" w:firstLine="709"/>
        <w:jc w:val="both"/>
        <w:rPr>
          <w:spacing w:val="-5"/>
        </w:rPr>
      </w:pPr>
      <w:r w:rsidRPr="004C1A66">
        <w:rPr>
          <w:spacing w:val="-5"/>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14:paraId="6B17D5C2" w14:textId="77777777" w:rsidR="0028213B" w:rsidRPr="004C1A66" w:rsidRDefault="0028213B" w:rsidP="009465CA">
      <w:pPr>
        <w:pStyle w:val="a3"/>
        <w:numPr>
          <w:ilvl w:val="0"/>
          <w:numId w:val="41"/>
        </w:numPr>
        <w:ind w:left="0" w:firstLine="709"/>
        <w:jc w:val="both"/>
        <w:rPr>
          <w:spacing w:val="-5"/>
        </w:rPr>
      </w:pPr>
      <w:r w:rsidRPr="004C1A66">
        <w:rPr>
          <w:spacing w:val="-5"/>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14:paraId="0C7050EA" w14:textId="77777777" w:rsidR="0028213B" w:rsidRPr="004C1A66" w:rsidRDefault="0028213B" w:rsidP="009465CA">
      <w:pPr>
        <w:pStyle w:val="a3"/>
        <w:numPr>
          <w:ilvl w:val="0"/>
          <w:numId w:val="41"/>
        </w:numPr>
        <w:ind w:left="0" w:firstLine="709"/>
        <w:jc w:val="both"/>
        <w:rPr>
          <w:spacing w:val="-5"/>
        </w:rPr>
      </w:pPr>
      <w:r w:rsidRPr="004C1A66">
        <w:rPr>
          <w:spacing w:val="-5"/>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14:paraId="4BDCE7F7" w14:textId="77777777" w:rsidR="0028213B" w:rsidRDefault="0028213B" w:rsidP="009465CA">
      <w:pPr>
        <w:pStyle w:val="a3"/>
        <w:numPr>
          <w:ilvl w:val="0"/>
          <w:numId w:val="41"/>
        </w:numPr>
        <w:ind w:left="0" w:firstLine="709"/>
        <w:jc w:val="both"/>
        <w:rPr>
          <w:spacing w:val="-5"/>
        </w:rPr>
      </w:pPr>
      <w:r w:rsidRPr="004C1A66">
        <w:rPr>
          <w:spacing w:val="-5"/>
        </w:rPr>
        <w:t>Отделить газовую трубку со ствольной накладкой. Удерживая автомат левой рукой, правой рукой – выступ замыкателя газовой трубки, повернуть от себя до вертикального положения и снять газовую трубку с патрубка газовой камеры.</w:t>
      </w:r>
    </w:p>
    <w:p w14:paraId="74BBC917" w14:textId="77777777" w:rsidR="0028213B" w:rsidRDefault="0028213B" w:rsidP="00A6541A">
      <w:pPr>
        <w:pStyle w:val="a3"/>
        <w:ind w:left="567" w:right="-1"/>
        <w:jc w:val="both"/>
        <w:rPr>
          <w:spacing w:val="-5"/>
        </w:rPr>
      </w:pPr>
    </w:p>
    <w:p w14:paraId="631E79CE" w14:textId="77777777" w:rsidR="0028213B" w:rsidRDefault="0028213B" w:rsidP="009465CA">
      <w:pPr>
        <w:pStyle w:val="a3"/>
        <w:ind w:firstLine="709"/>
        <w:jc w:val="both"/>
        <w:rPr>
          <w:spacing w:val="-7"/>
        </w:rPr>
      </w:pPr>
      <w:r>
        <w:rPr>
          <w:spacing w:val="-5"/>
        </w:rPr>
        <w:t xml:space="preserve">Сборка осуществляется в обратном порядке (после </w:t>
      </w:r>
      <w:r>
        <w:rPr>
          <w:spacing w:val="-8"/>
        </w:rPr>
        <w:t xml:space="preserve">присоединения крышки ствольной коробки спустить курок с боевого взвода в положении автомата </w:t>
      </w:r>
      <w:r>
        <w:rPr>
          <w:spacing w:val="-7"/>
        </w:rPr>
        <w:t>под углом 45-60 градусов от поверхности стола и поставить автомат на предохранитель).</w:t>
      </w:r>
    </w:p>
    <w:p w14:paraId="2333B6D1" w14:textId="77777777" w:rsidR="0028213B" w:rsidRPr="006B5C2C" w:rsidRDefault="0028213B" w:rsidP="009465CA">
      <w:pPr>
        <w:widowControl/>
        <w:tabs>
          <w:tab w:val="left" w:pos="180"/>
        </w:tabs>
        <w:autoSpaceDE/>
        <w:adjustRightInd/>
        <w:ind w:firstLine="709"/>
        <w:jc w:val="both"/>
        <w:rPr>
          <w:b/>
          <w:bCs/>
          <w:spacing w:val="-9"/>
          <w:sz w:val="24"/>
          <w:szCs w:val="24"/>
        </w:rPr>
      </w:pPr>
      <w:r w:rsidRPr="006B5C2C">
        <w:rPr>
          <w:b/>
          <w:bCs/>
          <w:sz w:val="24"/>
          <w:szCs w:val="24"/>
        </w:rPr>
        <w:lastRenderedPageBreak/>
        <w:t xml:space="preserve">После </w:t>
      </w:r>
      <w:r w:rsidRPr="006B5C2C">
        <w:rPr>
          <w:b/>
          <w:bCs/>
          <w:spacing w:val="-9"/>
          <w:sz w:val="24"/>
          <w:szCs w:val="24"/>
        </w:rPr>
        <w:t xml:space="preserve">неполной разборки-сборки АК-74 одним из участников тот же автомат начинает собирать другой участник и т.д. </w:t>
      </w:r>
    </w:p>
    <w:p w14:paraId="11F947BF" w14:textId="77777777" w:rsidR="0028213B" w:rsidRDefault="0028213B" w:rsidP="009465CA">
      <w:pPr>
        <w:widowControl/>
        <w:tabs>
          <w:tab w:val="left" w:pos="180"/>
        </w:tabs>
        <w:autoSpaceDE/>
        <w:adjustRightInd/>
        <w:ind w:firstLine="709"/>
        <w:jc w:val="both"/>
        <w:rPr>
          <w:sz w:val="24"/>
          <w:szCs w:val="24"/>
        </w:rPr>
      </w:pPr>
      <w:r>
        <w:rPr>
          <w:sz w:val="24"/>
          <w:szCs w:val="24"/>
        </w:rPr>
        <w:t xml:space="preserve">Результат отряда определяется путем суммирования затраченного времени всей командой с учетом штрафного времени. </w:t>
      </w:r>
    </w:p>
    <w:p w14:paraId="2342195E" w14:textId="77777777" w:rsidR="0028213B" w:rsidRPr="004C1A66" w:rsidRDefault="0028213B" w:rsidP="009465CA">
      <w:pPr>
        <w:widowControl/>
        <w:tabs>
          <w:tab w:val="left" w:pos="180"/>
        </w:tabs>
        <w:autoSpaceDE/>
        <w:adjustRightInd/>
        <w:ind w:firstLine="709"/>
        <w:jc w:val="both"/>
        <w:rPr>
          <w:sz w:val="24"/>
          <w:szCs w:val="24"/>
        </w:rPr>
      </w:pPr>
      <w:r w:rsidRPr="004C1A66">
        <w:rPr>
          <w:sz w:val="24"/>
          <w:szCs w:val="24"/>
        </w:rPr>
        <w:t>Ошибки, за которые начисляются штрафные секунды:</w:t>
      </w:r>
    </w:p>
    <w:p w14:paraId="39D400B8"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не осмотрен патронник</w:t>
      </w:r>
      <w:r w:rsidRPr="004C1A66">
        <w:rPr>
          <w:sz w:val="24"/>
          <w:szCs w:val="24"/>
        </w:rPr>
        <w:tab/>
        <w:t>– 20 секунд;</w:t>
      </w:r>
    </w:p>
    <w:p w14:paraId="152C56F5"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нарушена последовательность разборки</w:t>
      </w:r>
      <w:r w:rsidRPr="004C1A66">
        <w:rPr>
          <w:sz w:val="24"/>
          <w:szCs w:val="24"/>
        </w:rPr>
        <w:tab/>
        <w:t>– 5 секунд;</w:t>
      </w:r>
    </w:p>
    <w:p w14:paraId="6110ACC0"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нарушена последовательность сборки</w:t>
      </w:r>
      <w:r w:rsidRPr="004C1A66">
        <w:rPr>
          <w:sz w:val="24"/>
          <w:szCs w:val="24"/>
        </w:rPr>
        <w:tab/>
        <w:t>– 5 секунд;</w:t>
      </w:r>
    </w:p>
    <w:p w14:paraId="57C020FC"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не произведен спуск курка</w:t>
      </w:r>
      <w:r w:rsidRPr="004C1A66">
        <w:rPr>
          <w:sz w:val="24"/>
          <w:szCs w:val="24"/>
        </w:rPr>
        <w:tab/>
        <w:t>– 10 секунд;</w:t>
      </w:r>
    </w:p>
    <w:p w14:paraId="00BE3838"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автомат не поставлен на предохранитель</w:t>
      </w:r>
      <w:r w:rsidRPr="004C1A66">
        <w:rPr>
          <w:sz w:val="24"/>
          <w:szCs w:val="24"/>
        </w:rPr>
        <w:tab/>
        <w:t>– 10 секунд;</w:t>
      </w:r>
    </w:p>
    <w:p w14:paraId="1C7F7990"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части автомата упали на пол</w:t>
      </w:r>
      <w:r w:rsidRPr="004C1A66">
        <w:rPr>
          <w:sz w:val="24"/>
          <w:szCs w:val="24"/>
        </w:rPr>
        <w:tab/>
        <w:t>– 5 секунд;</w:t>
      </w:r>
    </w:p>
    <w:p w14:paraId="61674C26" w14:textId="77777777" w:rsidR="0028213B"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нарушение техники безопасности</w:t>
      </w:r>
      <w:r w:rsidRPr="004C1A66">
        <w:rPr>
          <w:sz w:val="24"/>
          <w:szCs w:val="24"/>
        </w:rPr>
        <w:tab/>
        <w:t>– 5 секунд;</w:t>
      </w:r>
    </w:p>
    <w:p w14:paraId="52E1340B" w14:textId="77777777" w:rsidR="0028213B" w:rsidRDefault="0028213B" w:rsidP="00A6541A">
      <w:pPr>
        <w:pStyle w:val="ab"/>
        <w:widowControl/>
        <w:numPr>
          <w:ilvl w:val="0"/>
          <w:numId w:val="38"/>
        </w:numPr>
        <w:tabs>
          <w:tab w:val="left" w:pos="180"/>
        </w:tabs>
        <w:autoSpaceDE/>
        <w:adjustRightInd/>
        <w:ind w:left="567" w:right="-1" w:firstLine="0"/>
        <w:jc w:val="both"/>
        <w:rPr>
          <w:sz w:val="24"/>
          <w:szCs w:val="24"/>
        </w:rPr>
      </w:pPr>
      <w:r w:rsidRPr="004C1A66">
        <w:rPr>
          <w:sz w:val="24"/>
          <w:szCs w:val="24"/>
        </w:rPr>
        <w:t>замыкатель не установлен на фиксированное место</w:t>
      </w:r>
      <w:r w:rsidRPr="004C1A66">
        <w:rPr>
          <w:sz w:val="24"/>
          <w:szCs w:val="24"/>
        </w:rPr>
        <w:tab/>
        <w:t>– 5 секунд</w:t>
      </w:r>
      <w:r>
        <w:rPr>
          <w:sz w:val="24"/>
          <w:szCs w:val="24"/>
        </w:rPr>
        <w:t>;</w:t>
      </w:r>
    </w:p>
    <w:p w14:paraId="24967140" w14:textId="77777777" w:rsidR="0028213B" w:rsidRDefault="0028213B" w:rsidP="00A6541A">
      <w:pPr>
        <w:pStyle w:val="ab"/>
        <w:widowControl/>
        <w:numPr>
          <w:ilvl w:val="0"/>
          <w:numId w:val="38"/>
        </w:numPr>
        <w:tabs>
          <w:tab w:val="left" w:pos="180"/>
        </w:tabs>
        <w:autoSpaceDE/>
        <w:adjustRightInd/>
        <w:ind w:left="567" w:right="-1" w:firstLine="0"/>
        <w:jc w:val="both"/>
        <w:rPr>
          <w:sz w:val="24"/>
          <w:szCs w:val="24"/>
        </w:rPr>
      </w:pPr>
      <w:r>
        <w:rPr>
          <w:sz w:val="24"/>
          <w:szCs w:val="24"/>
        </w:rPr>
        <w:t>обработка рук мелом, тальком – 1 минута;</w:t>
      </w:r>
    </w:p>
    <w:p w14:paraId="3A836344" w14:textId="77777777" w:rsidR="0028213B" w:rsidRPr="004C1A66" w:rsidRDefault="0028213B" w:rsidP="00A6541A">
      <w:pPr>
        <w:pStyle w:val="ab"/>
        <w:widowControl/>
        <w:numPr>
          <w:ilvl w:val="0"/>
          <w:numId w:val="38"/>
        </w:numPr>
        <w:tabs>
          <w:tab w:val="left" w:pos="180"/>
        </w:tabs>
        <w:autoSpaceDE/>
        <w:adjustRightInd/>
        <w:ind w:left="567" w:right="-1" w:firstLine="0"/>
        <w:jc w:val="both"/>
        <w:rPr>
          <w:sz w:val="24"/>
          <w:szCs w:val="24"/>
        </w:rPr>
      </w:pPr>
      <w:r>
        <w:rPr>
          <w:sz w:val="24"/>
          <w:szCs w:val="24"/>
        </w:rPr>
        <w:t>неприбытие участника на этап – 1-2 минуты.</w:t>
      </w:r>
    </w:p>
    <w:p w14:paraId="5D83F853" w14:textId="77777777" w:rsidR="0028213B" w:rsidRDefault="0028213B" w:rsidP="009465CA">
      <w:pPr>
        <w:widowControl/>
        <w:tabs>
          <w:tab w:val="left" w:pos="180"/>
        </w:tabs>
        <w:autoSpaceDE/>
        <w:adjustRightInd/>
        <w:ind w:firstLine="709"/>
        <w:jc w:val="both"/>
        <w:rPr>
          <w:b/>
          <w:bCs/>
          <w:sz w:val="24"/>
          <w:szCs w:val="24"/>
        </w:rPr>
      </w:pPr>
      <w:r w:rsidRPr="006B5C2C">
        <w:rPr>
          <w:b/>
          <w:bCs/>
          <w:sz w:val="24"/>
          <w:szCs w:val="24"/>
        </w:rPr>
        <w:t>В СЛУЧАЕ НЕПРИБЫТИЯ УЧАСТНИКА НА ОСНОВНЫЕ ИГРЫ К РЕЗУЛЬТАТУ ПРИБАВЛЯЕТСЯ +1 МИНУТА ШТРАФНОГО ВРЕМЕНИ.</w:t>
      </w:r>
    </w:p>
    <w:p w14:paraId="2ADA7314" w14:textId="77777777" w:rsidR="004B0B5F" w:rsidRPr="004B0B5F" w:rsidRDefault="004B0B5F" w:rsidP="00A6541A">
      <w:pPr>
        <w:pStyle w:val="a3"/>
        <w:tabs>
          <w:tab w:val="left" w:pos="284"/>
          <w:tab w:val="left" w:pos="1080"/>
        </w:tabs>
        <w:ind w:left="-284" w:hanging="142"/>
        <w:jc w:val="both"/>
        <w:rPr>
          <w:b/>
        </w:rPr>
      </w:pPr>
    </w:p>
    <w:p w14:paraId="197D8176" w14:textId="77777777" w:rsidR="001C6F69" w:rsidRPr="0028213B" w:rsidRDefault="00830D11" w:rsidP="009465CA">
      <w:pPr>
        <w:pStyle w:val="a3"/>
        <w:numPr>
          <w:ilvl w:val="0"/>
          <w:numId w:val="35"/>
        </w:numPr>
        <w:tabs>
          <w:tab w:val="left" w:pos="0"/>
        </w:tabs>
        <w:ind w:left="0" w:firstLine="709"/>
        <w:jc w:val="both"/>
        <w:rPr>
          <w:b/>
        </w:rPr>
      </w:pPr>
      <w:r w:rsidRPr="0028213B">
        <w:rPr>
          <w:b/>
        </w:rPr>
        <w:t>Спортивная</w:t>
      </w:r>
      <w:r w:rsidR="001C6F69" w:rsidRPr="0028213B">
        <w:rPr>
          <w:b/>
        </w:rPr>
        <w:t xml:space="preserve"> подготовка (бег, кросс, подтягивание, отжимание, прыжки в длину, подъем туловища)</w:t>
      </w:r>
    </w:p>
    <w:p w14:paraId="7EDC525F" w14:textId="77777777" w:rsidR="0028213B" w:rsidRDefault="00D82CCA" w:rsidP="0049487C">
      <w:pPr>
        <w:pStyle w:val="af0"/>
        <w:spacing w:after="0"/>
        <w:ind w:firstLine="709"/>
        <w:jc w:val="both"/>
        <w:rPr>
          <w:b/>
          <w:bCs/>
          <w:sz w:val="24"/>
          <w:szCs w:val="24"/>
        </w:rPr>
      </w:pPr>
      <w:r>
        <w:rPr>
          <w:b/>
          <w:bCs/>
          <w:sz w:val="24"/>
          <w:szCs w:val="24"/>
        </w:rPr>
        <w:t xml:space="preserve">Количество </w:t>
      </w:r>
      <w:r w:rsidRPr="00D82CCA">
        <w:rPr>
          <w:b/>
          <w:bCs/>
          <w:sz w:val="24"/>
          <w:szCs w:val="24"/>
        </w:rPr>
        <w:t>участников 7 участников, из них не менее 2 девушек</w:t>
      </w:r>
      <w:r w:rsidRPr="006B5C2C">
        <w:rPr>
          <w:b/>
          <w:bCs/>
        </w:rPr>
        <w:t>.</w:t>
      </w:r>
    </w:p>
    <w:p w14:paraId="655103CA" w14:textId="77777777" w:rsidR="0028213B" w:rsidRPr="0028213B" w:rsidRDefault="0028213B" w:rsidP="0049487C">
      <w:pPr>
        <w:pStyle w:val="af0"/>
        <w:spacing w:after="0"/>
        <w:ind w:firstLine="709"/>
        <w:jc w:val="both"/>
        <w:rPr>
          <w:b/>
          <w:bCs/>
          <w:sz w:val="24"/>
          <w:szCs w:val="24"/>
        </w:rPr>
      </w:pPr>
      <w:r w:rsidRPr="0028213B">
        <w:rPr>
          <w:iCs/>
          <w:sz w:val="24"/>
          <w:szCs w:val="24"/>
        </w:rPr>
        <w:t>Впереченьсостязанийпоспортивнойподготовкевходят:</w:t>
      </w:r>
    </w:p>
    <w:p w14:paraId="700B5132" w14:textId="77777777" w:rsidR="0028213B" w:rsidRPr="0028213B" w:rsidRDefault="0028213B" w:rsidP="0049487C">
      <w:pPr>
        <w:pStyle w:val="ab"/>
        <w:ind w:left="0" w:firstLine="709"/>
        <w:jc w:val="both"/>
        <w:rPr>
          <w:iCs/>
          <w:sz w:val="24"/>
          <w:szCs w:val="24"/>
        </w:rPr>
      </w:pPr>
      <w:r w:rsidRPr="0028213B">
        <w:rPr>
          <w:iCs/>
          <w:sz w:val="24"/>
          <w:szCs w:val="24"/>
        </w:rPr>
        <w:t>1.</w:t>
      </w:r>
      <w:r w:rsidRPr="0028213B">
        <w:rPr>
          <w:iCs/>
          <w:sz w:val="24"/>
          <w:szCs w:val="24"/>
        </w:rPr>
        <w:tab/>
        <w:t>Челночный бег 3х10 м (для возрастной категории 11 – 13 лет, юноши и девушки);</w:t>
      </w:r>
    </w:p>
    <w:p w14:paraId="7D36CBD1" w14:textId="3FFF5436" w:rsidR="0028213B" w:rsidRPr="0028213B" w:rsidRDefault="0028213B" w:rsidP="0049487C">
      <w:pPr>
        <w:pStyle w:val="ab"/>
        <w:ind w:left="0" w:firstLine="709"/>
        <w:jc w:val="both"/>
        <w:rPr>
          <w:iCs/>
          <w:sz w:val="24"/>
          <w:szCs w:val="24"/>
        </w:rPr>
      </w:pPr>
      <w:r w:rsidRPr="0028213B">
        <w:rPr>
          <w:iCs/>
          <w:sz w:val="24"/>
          <w:szCs w:val="24"/>
        </w:rPr>
        <w:t>2.</w:t>
      </w:r>
      <w:r w:rsidRPr="0028213B">
        <w:rPr>
          <w:iCs/>
          <w:sz w:val="24"/>
          <w:szCs w:val="24"/>
        </w:rPr>
        <w:tab/>
        <w:t>Бег на</w:t>
      </w:r>
      <w:r w:rsidRPr="0028213B">
        <w:rPr>
          <w:iCs/>
          <w:sz w:val="24"/>
          <w:szCs w:val="24"/>
        </w:rPr>
        <w:tab/>
        <w:t>60 м (для возрастной категории 14-15 лет, 14-17 лет, «ВПК», юноши и девушки);</w:t>
      </w:r>
    </w:p>
    <w:p w14:paraId="3A361D6B" w14:textId="77777777" w:rsidR="0028213B" w:rsidRPr="0028213B" w:rsidRDefault="0028213B" w:rsidP="0049487C">
      <w:pPr>
        <w:pStyle w:val="ab"/>
        <w:ind w:left="0" w:firstLine="709"/>
        <w:jc w:val="both"/>
        <w:rPr>
          <w:iCs/>
          <w:sz w:val="24"/>
          <w:szCs w:val="24"/>
        </w:rPr>
      </w:pPr>
      <w:r w:rsidRPr="0028213B">
        <w:rPr>
          <w:iCs/>
          <w:sz w:val="24"/>
          <w:szCs w:val="24"/>
        </w:rPr>
        <w:t>3.</w:t>
      </w:r>
      <w:r w:rsidRPr="0028213B">
        <w:rPr>
          <w:iCs/>
          <w:sz w:val="24"/>
          <w:szCs w:val="24"/>
        </w:rPr>
        <w:tab/>
        <w:t>Бег на 1000 м</w:t>
      </w:r>
      <w:r w:rsidRPr="0028213B">
        <w:rPr>
          <w:iCs/>
          <w:sz w:val="24"/>
          <w:szCs w:val="24"/>
        </w:rPr>
        <w:tab/>
        <w:t>(для возрастной категории 11 – 13 лет, 14 – 15 лет, юноши и девушки);</w:t>
      </w:r>
    </w:p>
    <w:p w14:paraId="49135B86" w14:textId="50574BAF" w:rsidR="0028213B" w:rsidRPr="0028213B" w:rsidRDefault="0028213B" w:rsidP="0049487C">
      <w:pPr>
        <w:pStyle w:val="ab"/>
        <w:ind w:left="0" w:firstLine="709"/>
        <w:jc w:val="both"/>
        <w:rPr>
          <w:iCs/>
          <w:sz w:val="24"/>
          <w:szCs w:val="24"/>
        </w:rPr>
      </w:pPr>
      <w:r w:rsidRPr="0028213B">
        <w:rPr>
          <w:iCs/>
          <w:sz w:val="24"/>
          <w:szCs w:val="24"/>
        </w:rPr>
        <w:t>4.</w:t>
      </w:r>
      <w:r w:rsidRPr="0028213B">
        <w:rPr>
          <w:iCs/>
          <w:sz w:val="24"/>
          <w:szCs w:val="24"/>
        </w:rPr>
        <w:tab/>
        <w:t>Бег на 2000 м (для возрастной категории 14 -17 лет, «ВПК», юноши и девушки);</w:t>
      </w:r>
    </w:p>
    <w:p w14:paraId="06AB12BA" w14:textId="77777777" w:rsidR="0028213B" w:rsidRPr="0028213B" w:rsidRDefault="0028213B" w:rsidP="0049487C">
      <w:pPr>
        <w:pStyle w:val="ab"/>
        <w:ind w:left="0" w:firstLine="709"/>
        <w:jc w:val="both"/>
        <w:rPr>
          <w:iCs/>
          <w:sz w:val="24"/>
          <w:szCs w:val="24"/>
        </w:rPr>
      </w:pPr>
      <w:r w:rsidRPr="0028213B">
        <w:rPr>
          <w:iCs/>
          <w:sz w:val="24"/>
          <w:szCs w:val="24"/>
        </w:rPr>
        <w:t>5.</w:t>
      </w:r>
      <w:r w:rsidRPr="0028213B">
        <w:rPr>
          <w:iCs/>
          <w:sz w:val="24"/>
          <w:szCs w:val="24"/>
        </w:rPr>
        <w:tab/>
        <w:t>Подтягивание на высокой перекладине (юноши для всех возрастных категорий);</w:t>
      </w:r>
    </w:p>
    <w:p w14:paraId="6BFA2463" w14:textId="77777777" w:rsidR="0028213B" w:rsidRPr="0028213B" w:rsidRDefault="0028213B" w:rsidP="0049487C">
      <w:pPr>
        <w:pStyle w:val="ab"/>
        <w:ind w:left="0" w:firstLine="709"/>
        <w:jc w:val="both"/>
        <w:rPr>
          <w:iCs/>
          <w:sz w:val="24"/>
          <w:szCs w:val="24"/>
        </w:rPr>
      </w:pPr>
      <w:r w:rsidRPr="0028213B">
        <w:rPr>
          <w:iCs/>
          <w:sz w:val="24"/>
          <w:szCs w:val="24"/>
        </w:rPr>
        <w:t>6.</w:t>
      </w:r>
      <w:r w:rsidRPr="0028213B">
        <w:rPr>
          <w:iCs/>
          <w:sz w:val="24"/>
          <w:szCs w:val="24"/>
        </w:rPr>
        <w:tab/>
        <w:t>Сгибание и разгибание рук в упоре лежа на полу (для средней и старшей возрастных категорий, юноши и девушки);</w:t>
      </w:r>
    </w:p>
    <w:p w14:paraId="7652DA5B" w14:textId="77777777" w:rsidR="0028213B" w:rsidRPr="0028213B" w:rsidRDefault="0028213B" w:rsidP="0049487C">
      <w:pPr>
        <w:pStyle w:val="ab"/>
        <w:ind w:left="0" w:firstLine="709"/>
        <w:jc w:val="both"/>
        <w:rPr>
          <w:iCs/>
          <w:sz w:val="24"/>
          <w:szCs w:val="24"/>
        </w:rPr>
      </w:pPr>
      <w:r w:rsidRPr="0028213B">
        <w:rPr>
          <w:iCs/>
          <w:sz w:val="24"/>
          <w:szCs w:val="24"/>
        </w:rPr>
        <w:t>7.</w:t>
      </w:r>
      <w:r w:rsidRPr="0028213B">
        <w:rPr>
          <w:iCs/>
          <w:sz w:val="24"/>
          <w:szCs w:val="24"/>
        </w:rPr>
        <w:tab/>
        <w:t>Прыжок в длину с места;</w:t>
      </w:r>
    </w:p>
    <w:p w14:paraId="638FC094" w14:textId="77777777" w:rsidR="0028213B" w:rsidRPr="0028213B" w:rsidRDefault="0028213B" w:rsidP="0049487C">
      <w:pPr>
        <w:pStyle w:val="ab"/>
        <w:ind w:left="0" w:firstLine="709"/>
        <w:jc w:val="both"/>
        <w:rPr>
          <w:iCs/>
          <w:sz w:val="24"/>
          <w:szCs w:val="24"/>
        </w:rPr>
      </w:pPr>
      <w:r w:rsidRPr="0028213B">
        <w:rPr>
          <w:iCs/>
          <w:sz w:val="24"/>
          <w:szCs w:val="24"/>
        </w:rPr>
        <w:t>8.</w:t>
      </w:r>
      <w:r w:rsidRPr="0028213B">
        <w:rPr>
          <w:iCs/>
          <w:sz w:val="24"/>
          <w:szCs w:val="24"/>
        </w:rPr>
        <w:tab/>
        <w:t>Поднимание туловища из положения лежа на спине (для средней и старшей возрастных категорий, юноши и девушки).</w:t>
      </w:r>
    </w:p>
    <w:p w14:paraId="1CDBE0C8" w14:textId="77777777" w:rsidR="0028213B" w:rsidRPr="0028213B" w:rsidRDefault="0028213B" w:rsidP="0049487C">
      <w:pPr>
        <w:pStyle w:val="ab"/>
        <w:ind w:left="0" w:firstLine="709"/>
        <w:jc w:val="both"/>
        <w:rPr>
          <w:b/>
          <w:bCs/>
          <w:iCs/>
          <w:sz w:val="24"/>
          <w:szCs w:val="24"/>
        </w:rPr>
      </w:pPr>
      <w:r w:rsidRPr="0028213B">
        <w:rPr>
          <w:b/>
          <w:bCs/>
          <w:iCs/>
          <w:sz w:val="24"/>
          <w:szCs w:val="24"/>
        </w:rPr>
        <w:t>Система оценивания:</w:t>
      </w:r>
    </w:p>
    <w:p w14:paraId="3A4B2B87" w14:textId="77777777" w:rsidR="0028213B" w:rsidRPr="0028213B" w:rsidRDefault="0028213B" w:rsidP="0049487C">
      <w:pPr>
        <w:pStyle w:val="ab"/>
        <w:ind w:left="0" w:firstLine="709"/>
        <w:jc w:val="both"/>
        <w:rPr>
          <w:iCs/>
          <w:sz w:val="24"/>
          <w:szCs w:val="24"/>
        </w:rPr>
      </w:pPr>
      <w:r w:rsidRPr="0028213B">
        <w:rPr>
          <w:iCs/>
          <w:sz w:val="24"/>
          <w:szCs w:val="24"/>
        </w:rPr>
        <w:t>Общекомандные результаты подводятся по сумме результатов испытаний.</w:t>
      </w:r>
    </w:p>
    <w:p w14:paraId="70D1AFD5" w14:textId="77777777" w:rsidR="0028213B" w:rsidRPr="0028213B" w:rsidRDefault="0028213B" w:rsidP="0049487C">
      <w:pPr>
        <w:pStyle w:val="ab"/>
        <w:ind w:left="0" w:firstLine="709"/>
        <w:jc w:val="both"/>
        <w:rPr>
          <w:iCs/>
          <w:sz w:val="24"/>
          <w:szCs w:val="24"/>
        </w:rPr>
      </w:pPr>
      <w:r w:rsidRPr="0028213B">
        <w:rPr>
          <w:iCs/>
          <w:sz w:val="24"/>
          <w:szCs w:val="24"/>
        </w:rPr>
        <w:t>В состязаниях «на время» суммируется время каждого участника отряда, полученная сумма сравнивается с суммами других отрядов. Побеждает та команда, кто за наименьшее время справился с состязанием. В состязаниях, где результатом будет количество повторений, побеждает команда, в сумме набравшая большее количество баллов.</w:t>
      </w:r>
    </w:p>
    <w:p w14:paraId="37537DC2" w14:textId="77777777" w:rsidR="0028213B" w:rsidRPr="0028213B" w:rsidRDefault="0028213B" w:rsidP="00A6541A">
      <w:pPr>
        <w:pStyle w:val="ab"/>
        <w:ind w:left="360" w:right="-1"/>
        <w:jc w:val="both"/>
        <w:rPr>
          <w:iCs/>
          <w:sz w:val="24"/>
          <w:szCs w:val="24"/>
        </w:rPr>
      </w:pPr>
    </w:p>
    <w:p w14:paraId="190C4D3A" w14:textId="62AE1AAD" w:rsidR="0028213B" w:rsidRPr="0028213B" w:rsidRDefault="0028213B" w:rsidP="00B764F5">
      <w:pPr>
        <w:pStyle w:val="ab"/>
        <w:ind w:left="0" w:firstLine="709"/>
        <w:jc w:val="both"/>
        <w:rPr>
          <w:b/>
          <w:bCs/>
          <w:iCs/>
          <w:sz w:val="24"/>
          <w:szCs w:val="24"/>
        </w:rPr>
      </w:pPr>
      <w:r w:rsidRPr="0028213B">
        <w:rPr>
          <w:b/>
          <w:bCs/>
          <w:iCs/>
          <w:sz w:val="24"/>
          <w:szCs w:val="24"/>
        </w:rPr>
        <w:t xml:space="preserve">Челночный бег 3 х10 м </w:t>
      </w:r>
      <w:r w:rsidR="00600B81">
        <w:rPr>
          <w:b/>
          <w:bCs/>
          <w:iCs/>
          <w:sz w:val="24"/>
          <w:szCs w:val="24"/>
        </w:rPr>
        <w:t>- для группы «</w:t>
      </w:r>
      <w:proofErr w:type="spellStart"/>
      <w:r w:rsidR="00600B81">
        <w:rPr>
          <w:b/>
          <w:bCs/>
          <w:iCs/>
          <w:sz w:val="24"/>
          <w:szCs w:val="24"/>
        </w:rPr>
        <w:t>Зарничка</w:t>
      </w:r>
      <w:proofErr w:type="spellEnd"/>
      <w:r w:rsidR="00600B81">
        <w:rPr>
          <w:b/>
          <w:bCs/>
          <w:iCs/>
          <w:sz w:val="24"/>
          <w:szCs w:val="24"/>
        </w:rPr>
        <w:t>»</w:t>
      </w:r>
    </w:p>
    <w:p w14:paraId="07FB6412" w14:textId="77777777" w:rsidR="0028213B" w:rsidRPr="0028213B" w:rsidRDefault="0028213B" w:rsidP="00B764F5">
      <w:pPr>
        <w:pStyle w:val="ab"/>
        <w:ind w:left="0" w:firstLine="709"/>
        <w:jc w:val="both"/>
        <w:rPr>
          <w:rStyle w:val="fontstyle01"/>
          <w:sz w:val="24"/>
          <w:szCs w:val="24"/>
        </w:rPr>
      </w:pPr>
      <w:r w:rsidRPr="0028213B">
        <w:rPr>
          <w:rStyle w:val="fontstyle01"/>
          <w:sz w:val="24"/>
          <w:szCs w:val="24"/>
        </w:rPr>
        <w:t>Упражнение выполняется на ровной площадке с размеченными линиями</w:t>
      </w:r>
      <w:r w:rsidRPr="00F92EAA">
        <w:br/>
      </w:r>
      <w:r w:rsidRPr="0028213B">
        <w:rPr>
          <w:rStyle w:val="fontstyle01"/>
          <w:sz w:val="24"/>
          <w:szCs w:val="24"/>
        </w:rPr>
        <w:t>старта и финиша. Ширина линии старта и финиша входит в отрезок 10 метров.</w:t>
      </w:r>
      <w:r w:rsidRPr="00F92EAA">
        <w:br/>
      </w:r>
      <w:r w:rsidRPr="0028213B">
        <w:rPr>
          <w:rStyle w:val="fontstyle01"/>
          <w:sz w:val="24"/>
          <w:szCs w:val="24"/>
        </w:rPr>
        <w:t>Челночный бег может начинаться как с низкого, так и с высокого старта.</w:t>
      </w:r>
      <w:r w:rsidRPr="00F92EAA">
        <w:br/>
      </w:r>
      <w:r w:rsidRPr="0028213B">
        <w:rPr>
          <w:rStyle w:val="fontstyle01"/>
          <w:sz w:val="24"/>
          <w:szCs w:val="24"/>
        </w:rPr>
        <w:t>По команде «Внимание!», слегка сгибая обе ноги, участник наклоняет</w:t>
      </w:r>
      <w:r w:rsidRPr="00F92EAA">
        <w:br/>
      </w:r>
      <w:r w:rsidRPr="0028213B">
        <w:rPr>
          <w:rStyle w:val="fontstyle01"/>
          <w:sz w:val="24"/>
          <w:szCs w:val="24"/>
        </w:rPr>
        <w:t>корпус вперед и переносит тяжесть тела на впереди стоящую ногу. Допустимо</w:t>
      </w:r>
      <w:r w:rsidRPr="00F92EAA">
        <w:br/>
      </w:r>
      <w:r w:rsidRPr="0028213B">
        <w:rPr>
          <w:rStyle w:val="fontstyle01"/>
          <w:sz w:val="24"/>
          <w:szCs w:val="24"/>
        </w:rPr>
        <w:t>опираться рукой о землю. По команде «Марш!»</w:t>
      </w:r>
      <w:r w:rsidRPr="00F92EAA">
        <w:br/>
      </w:r>
      <w:r w:rsidRPr="0028213B">
        <w:rPr>
          <w:rStyle w:val="fontstyle01"/>
          <w:sz w:val="24"/>
          <w:szCs w:val="24"/>
        </w:rPr>
        <w:t>(с одновременным включением секундомера) участник бежит до финишной</w:t>
      </w:r>
      <w:r w:rsidRPr="00F92EAA">
        <w:br/>
      </w:r>
      <w:r w:rsidRPr="0028213B">
        <w:rPr>
          <w:rStyle w:val="fontstyle01"/>
          <w:sz w:val="24"/>
          <w:szCs w:val="24"/>
        </w:rPr>
        <w:lastRenderedPageBreak/>
        <w:t>линии, он должен пробежать 10 метров, коснуться площадки за линией</w:t>
      </w:r>
      <w:r w:rsidRPr="00F92EAA">
        <w:br/>
      </w:r>
      <w:r w:rsidRPr="0028213B">
        <w:rPr>
          <w:rStyle w:val="fontstyle01"/>
          <w:sz w:val="24"/>
          <w:szCs w:val="24"/>
        </w:rPr>
        <w:t>поворота любой частью тела, повернуться кругом, пробежать таким образом</w:t>
      </w:r>
      <w:r w:rsidRPr="00F92EAA">
        <w:br/>
      </w:r>
      <w:r w:rsidRPr="0028213B">
        <w:rPr>
          <w:rStyle w:val="fontstyle01"/>
          <w:sz w:val="24"/>
          <w:szCs w:val="24"/>
        </w:rPr>
        <w:t>еще два отрезка по 10 метров. Судья останавливает секундомер в момент</w:t>
      </w:r>
      <w:r w:rsidRPr="00F92EAA">
        <w:br/>
      </w:r>
      <w:r w:rsidRPr="0028213B">
        <w:rPr>
          <w:rStyle w:val="fontstyle01"/>
          <w:sz w:val="24"/>
          <w:szCs w:val="24"/>
        </w:rPr>
        <w:t>пересечения линии «Финиш». Результат фиксируется до 0,1 секунды.</w:t>
      </w:r>
    </w:p>
    <w:p w14:paraId="523AAA47" w14:textId="77777777" w:rsidR="0028213B" w:rsidRPr="0028213B" w:rsidRDefault="0028213B" w:rsidP="00A6541A">
      <w:pPr>
        <w:pStyle w:val="ab"/>
        <w:ind w:left="360" w:right="-1"/>
        <w:jc w:val="both"/>
        <w:rPr>
          <w:iCs/>
          <w:sz w:val="24"/>
          <w:szCs w:val="24"/>
        </w:rPr>
      </w:pPr>
    </w:p>
    <w:p w14:paraId="2FA35849" w14:textId="77777777" w:rsidR="0028213B" w:rsidRPr="0028213B" w:rsidRDefault="0028213B" w:rsidP="00B764F5">
      <w:pPr>
        <w:pStyle w:val="ab"/>
        <w:ind w:left="0" w:firstLine="709"/>
        <w:jc w:val="both"/>
        <w:rPr>
          <w:b/>
          <w:bCs/>
          <w:iCs/>
          <w:sz w:val="24"/>
          <w:szCs w:val="24"/>
        </w:rPr>
      </w:pPr>
      <w:r w:rsidRPr="0028213B">
        <w:rPr>
          <w:b/>
          <w:bCs/>
          <w:iCs/>
          <w:sz w:val="24"/>
          <w:szCs w:val="24"/>
        </w:rPr>
        <w:t>Бег на 60 м</w:t>
      </w:r>
    </w:p>
    <w:p w14:paraId="287EB0FA" w14:textId="77777777" w:rsidR="00B764F5" w:rsidRDefault="0028213B" w:rsidP="00B764F5">
      <w:pPr>
        <w:pStyle w:val="ab"/>
        <w:ind w:left="0" w:firstLine="709"/>
        <w:jc w:val="both"/>
        <w:rPr>
          <w:iCs/>
          <w:sz w:val="24"/>
          <w:szCs w:val="24"/>
        </w:rPr>
      </w:pPr>
      <w:r w:rsidRPr="0028213B">
        <w:rPr>
          <w:iCs/>
          <w:sz w:val="24"/>
          <w:szCs w:val="24"/>
        </w:rPr>
        <w:t>Упражнение выполняется с высокого или низкого старта, проводится на любой ровной местности. Каждый участник должен бежать по отдельной дорожке.</w:t>
      </w:r>
    </w:p>
    <w:p w14:paraId="1F58331A" w14:textId="77777777" w:rsidR="000272E8" w:rsidRDefault="0028213B" w:rsidP="00B764F5">
      <w:pPr>
        <w:pStyle w:val="ab"/>
        <w:ind w:left="0" w:firstLine="709"/>
        <w:jc w:val="both"/>
        <w:rPr>
          <w:iCs/>
          <w:sz w:val="24"/>
          <w:szCs w:val="24"/>
        </w:rPr>
      </w:pPr>
      <w:r w:rsidRPr="0028213B">
        <w:rPr>
          <w:iCs/>
          <w:sz w:val="24"/>
          <w:szCs w:val="24"/>
        </w:rPr>
        <w:t>При команде «На старт!» участники занимают места у стартовой линии. По команде «Внимание!» они готовятся к старту и должны прекратить всякое движение. После свистка координатора старта или команды «Марш!» участники начинают бег.</w:t>
      </w:r>
    </w:p>
    <w:p w14:paraId="15AD1C7A" w14:textId="77777777" w:rsidR="000272E8" w:rsidRDefault="0028213B" w:rsidP="000272E8">
      <w:pPr>
        <w:pStyle w:val="ab"/>
        <w:ind w:left="0" w:firstLine="709"/>
        <w:jc w:val="both"/>
        <w:rPr>
          <w:iCs/>
          <w:sz w:val="24"/>
          <w:szCs w:val="24"/>
        </w:rPr>
      </w:pPr>
      <w:r w:rsidRPr="0028213B">
        <w:rPr>
          <w:iCs/>
          <w:sz w:val="24"/>
          <w:szCs w:val="24"/>
        </w:rPr>
        <w:t>Окончание дистанции фиксируется в момент, когда участник «касается» туловищем воображаемой плоскости финиша.</w:t>
      </w:r>
    </w:p>
    <w:p w14:paraId="2D2A385B" w14:textId="77777777" w:rsidR="0028213B" w:rsidRPr="0028213B" w:rsidRDefault="0028213B" w:rsidP="000272E8">
      <w:pPr>
        <w:pStyle w:val="ab"/>
        <w:ind w:left="0" w:firstLine="709"/>
        <w:jc w:val="both"/>
        <w:rPr>
          <w:iCs/>
          <w:sz w:val="24"/>
          <w:szCs w:val="24"/>
        </w:rPr>
      </w:pPr>
      <w:r w:rsidRPr="0028213B">
        <w:rPr>
          <w:iCs/>
          <w:sz w:val="24"/>
          <w:szCs w:val="24"/>
        </w:rPr>
        <w:t>Время фиксируется с точностью до сотых долей секунды.</w:t>
      </w:r>
    </w:p>
    <w:p w14:paraId="47C0D233" w14:textId="77777777" w:rsidR="0028213B" w:rsidRPr="0028213B" w:rsidRDefault="0028213B" w:rsidP="00A6541A">
      <w:pPr>
        <w:pStyle w:val="ab"/>
        <w:ind w:left="360" w:right="-1"/>
        <w:jc w:val="both"/>
        <w:rPr>
          <w:iCs/>
          <w:sz w:val="24"/>
          <w:szCs w:val="24"/>
        </w:rPr>
      </w:pPr>
    </w:p>
    <w:p w14:paraId="4B4CD1E2" w14:textId="1902E5D2" w:rsidR="0028213B" w:rsidRPr="0028213B" w:rsidRDefault="0028213B" w:rsidP="000272E8">
      <w:pPr>
        <w:pStyle w:val="ab"/>
        <w:ind w:left="0" w:firstLine="709"/>
        <w:jc w:val="both"/>
        <w:rPr>
          <w:b/>
          <w:bCs/>
          <w:iCs/>
          <w:sz w:val="24"/>
          <w:szCs w:val="24"/>
        </w:rPr>
      </w:pPr>
      <w:r w:rsidRPr="0028213B">
        <w:rPr>
          <w:b/>
          <w:bCs/>
          <w:iCs/>
          <w:sz w:val="24"/>
          <w:szCs w:val="24"/>
        </w:rPr>
        <w:t>Бег (1000 м)</w:t>
      </w:r>
    </w:p>
    <w:p w14:paraId="5D1C9F65" w14:textId="77777777" w:rsidR="0028213B" w:rsidRPr="0028213B" w:rsidRDefault="0028213B" w:rsidP="000272E8">
      <w:pPr>
        <w:pStyle w:val="ab"/>
        <w:ind w:left="0" w:firstLine="709"/>
        <w:jc w:val="both"/>
        <w:rPr>
          <w:iCs/>
          <w:sz w:val="24"/>
          <w:szCs w:val="24"/>
        </w:rPr>
      </w:pPr>
      <w:r w:rsidRPr="0028213B">
        <w:rPr>
          <w:iCs/>
          <w:sz w:val="24"/>
          <w:szCs w:val="24"/>
        </w:rPr>
        <w:t>Бег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координатора старта называет участника, тот называет свой номер. По команде «На старт!» участники занимают свои места перед линией старта. После свистка координатора старта или команды «Марш!» они начинают бег. При беге участникам запрещается наступать на линию бровки с левой стороны, что приведет к сокращению дистанции. Результат фиксируется хронометром в минутах и секундах с точностью до 0,1 сек.</w:t>
      </w:r>
    </w:p>
    <w:p w14:paraId="2E1BCCCB" w14:textId="77777777" w:rsidR="0028213B" w:rsidRPr="0028213B" w:rsidRDefault="0028213B" w:rsidP="00A6541A">
      <w:pPr>
        <w:ind w:right="-1"/>
        <w:jc w:val="both"/>
        <w:rPr>
          <w:iCs/>
          <w:sz w:val="24"/>
          <w:szCs w:val="24"/>
        </w:rPr>
      </w:pPr>
    </w:p>
    <w:p w14:paraId="7B8C5F2F" w14:textId="77777777" w:rsidR="0028213B" w:rsidRPr="0028213B" w:rsidRDefault="0028213B" w:rsidP="000272E8">
      <w:pPr>
        <w:pStyle w:val="ab"/>
        <w:ind w:left="0" w:firstLine="709"/>
        <w:jc w:val="both"/>
        <w:rPr>
          <w:b/>
          <w:bCs/>
          <w:iCs/>
          <w:sz w:val="24"/>
          <w:szCs w:val="24"/>
        </w:rPr>
      </w:pPr>
      <w:r w:rsidRPr="0028213B">
        <w:rPr>
          <w:b/>
          <w:bCs/>
          <w:iCs/>
          <w:sz w:val="24"/>
          <w:szCs w:val="24"/>
        </w:rPr>
        <w:t>Подтягивание на перекладине (юноши)</w:t>
      </w:r>
    </w:p>
    <w:p w14:paraId="532C8D4D" w14:textId="77777777" w:rsidR="0028213B" w:rsidRPr="0028213B" w:rsidRDefault="0028213B" w:rsidP="000272E8">
      <w:pPr>
        <w:pStyle w:val="ab"/>
        <w:ind w:left="0" w:firstLine="709"/>
        <w:jc w:val="both"/>
        <w:rPr>
          <w:iCs/>
          <w:sz w:val="24"/>
          <w:szCs w:val="24"/>
        </w:rPr>
      </w:pPr>
      <w:r w:rsidRPr="0028213B">
        <w:rPr>
          <w:iCs/>
          <w:sz w:val="24"/>
          <w:szCs w:val="24"/>
        </w:rPr>
        <w:t xml:space="preserve">Подтягивание на перекладине оценивается по количеству подтягиваний. Состязание выполняется из виса на прямых руках хватом сверху (положение виса фиксируется 1 – 2 секунды), при подтягивании подбородок должен быть выше перекладины, допускается отклонение тела от неподвижного положения, запрещается выполнение движений рывком, махом и </w:t>
      </w:r>
      <w:proofErr w:type="spellStart"/>
      <w:r w:rsidRPr="0028213B">
        <w:rPr>
          <w:iCs/>
          <w:sz w:val="24"/>
          <w:szCs w:val="24"/>
        </w:rPr>
        <w:t>хлестовые</w:t>
      </w:r>
      <w:proofErr w:type="spellEnd"/>
      <w:r w:rsidRPr="0028213B">
        <w:rPr>
          <w:iCs/>
          <w:sz w:val="24"/>
          <w:szCs w:val="24"/>
        </w:rPr>
        <w:t xml:space="preserve"> движения ногами.</w:t>
      </w:r>
    </w:p>
    <w:p w14:paraId="6F35AD4B" w14:textId="77777777" w:rsidR="0028213B" w:rsidRPr="0028213B" w:rsidRDefault="0028213B" w:rsidP="00A6541A">
      <w:pPr>
        <w:pStyle w:val="ab"/>
        <w:ind w:left="360" w:right="-1"/>
        <w:jc w:val="both"/>
        <w:rPr>
          <w:iCs/>
          <w:sz w:val="24"/>
          <w:szCs w:val="24"/>
        </w:rPr>
      </w:pPr>
    </w:p>
    <w:p w14:paraId="79460CC8" w14:textId="77777777" w:rsidR="0028213B" w:rsidRPr="0028213B" w:rsidRDefault="0028213B" w:rsidP="000272E8">
      <w:pPr>
        <w:pStyle w:val="ab"/>
        <w:ind w:left="0" w:firstLine="709"/>
        <w:jc w:val="both"/>
        <w:rPr>
          <w:b/>
          <w:bCs/>
          <w:iCs/>
          <w:sz w:val="24"/>
          <w:szCs w:val="24"/>
        </w:rPr>
      </w:pPr>
      <w:r w:rsidRPr="0028213B">
        <w:rPr>
          <w:b/>
          <w:bCs/>
          <w:iCs/>
          <w:sz w:val="24"/>
          <w:szCs w:val="24"/>
        </w:rPr>
        <w:t>Сгибание и разгибание рук в упоре лежа на полу (девушки)</w:t>
      </w:r>
    </w:p>
    <w:p w14:paraId="0F653C49" w14:textId="77777777" w:rsidR="0028213B" w:rsidRPr="0028213B" w:rsidRDefault="0028213B" w:rsidP="000272E8">
      <w:pPr>
        <w:pStyle w:val="ab"/>
        <w:ind w:left="0" w:firstLine="709"/>
        <w:jc w:val="both"/>
        <w:rPr>
          <w:iCs/>
          <w:sz w:val="24"/>
          <w:szCs w:val="24"/>
        </w:rPr>
      </w:pPr>
      <w:r w:rsidRPr="0028213B">
        <w:rPr>
          <w:iCs/>
          <w:sz w:val="24"/>
          <w:szCs w:val="24"/>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 продолжить выполнение испытания.</w:t>
      </w:r>
    </w:p>
    <w:p w14:paraId="39C67817" w14:textId="77777777" w:rsidR="0028213B" w:rsidRPr="0028213B" w:rsidRDefault="0028213B" w:rsidP="000272E8">
      <w:pPr>
        <w:pStyle w:val="ab"/>
        <w:ind w:left="0" w:firstLine="709"/>
        <w:jc w:val="both"/>
        <w:rPr>
          <w:iCs/>
          <w:sz w:val="24"/>
          <w:szCs w:val="24"/>
        </w:rPr>
      </w:pPr>
      <w:r w:rsidRPr="0028213B">
        <w:rPr>
          <w:iCs/>
          <w:sz w:val="24"/>
          <w:szCs w:val="24"/>
        </w:rPr>
        <w:t>При сгибании-разгибании рук участнику необходимо:</w:t>
      </w:r>
    </w:p>
    <w:p w14:paraId="0DF9CD58" w14:textId="77777777" w:rsidR="0028213B" w:rsidRPr="0028213B" w:rsidRDefault="0028213B" w:rsidP="000272E8">
      <w:pPr>
        <w:pStyle w:val="ab"/>
        <w:ind w:left="0" w:firstLine="709"/>
        <w:jc w:val="both"/>
        <w:rPr>
          <w:iCs/>
          <w:sz w:val="24"/>
          <w:szCs w:val="24"/>
        </w:rPr>
      </w:pPr>
      <w:r w:rsidRPr="0028213B">
        <w:rPr>
          <w:iCs/>
          <w:sz w:val="24"/>
          <w:szCs w:val="24"/>
        </w:rPr>
        <w:t>1.</w:t>
      </w:r>
      <w:r w:rsidRPr="0028213B">
        <w:rPr>
          <w:iCs/>
          <w:sz w:val="24"/>
          <w:szCs w:val="24"/>
        </w:rPr>
        <w:tab/>
        <w:t>Из исходного положения, согнув руки, прикоснуться грудью к контактной платформе или опустить тело, пока угол сгиба рук в локтях не составит 90 градусов;</w:t>
      </w:r>
    </w:p>
    <w:p w14:paraId="43476B48" w14:textId="77777777" w:rsidR="0028213B" w:rsidRPr="0028213B" w:rsidRDefault="0028213B" w:rsidP="000272E8">
      <w:pPr>
        <w:pStyle w:val="ab"/>
        <w:ind w:left="0" w:firstLine="709"/>
        <w:jc w:val="both"/>
        <w:rPr>
          <w:iCs/>
          <w:sz w:val="24"/>
          <w:szCs w:val="24"/>
        </w:rPr>
      </w:pPr>
      <w:r w:rsidRPr="0028213B">
        <w:rPr>
          <w:iCs/>
          <w:sz w:val="24"/>
          <w:szCs w:val="24"/>
        </w:rPr>
        <w:t>2.</w:t>
      </w:r>
      <w:r w:rsidRPr="0028213B">
        <w:rPr>
          <w:iCs/>
          <w:sz w:val="24"/>
          <w:szCs w:val="24"/>
        </w:rPr>
        <w:tab/>
        <w:t>Разогнув руки, вернуться в исходное положение;</w:t>
      </w:r>
    </w:p>
    <w:p w14:paraId="25EB797B" w14:textId="77777777" w:rsidR="0028213B" w:rsidRPr="0028213B" w:rsidRDefault="0028213B" w:rsidP="000272E8">
      <w:pPr>
        <w:pStyle w:val="ab"/>
        <w:ind w:left="0" w:firstLine="709"/>
        <w:jc w:val="both"/>
        <w:rPr>
          <w:iCs/>
          <w:sz w:val="24"/>
          <w:szCs w:val="24"/>
        </w:rPr>
      </w:pPr>
      <w:r w:rsidRPr="0028213B">
        <w:rPr>
          <w:iCs/>
          <w:sz w:val="24"/>
          <w:szCs w:val="24"/>
        </w:rPr>
        <w:t>3.</w:t>
      </w:r>
      <w:r w:rsidRPr="0028213B">
        <w:rPr>
          <w:iCs/>
          <w:sz w:val="24"/>
          <w:szCs w:val="24"/>
        </w:rPr>
        <w:tab/>
        <w:t>Зафиксировать на 0,5 сек видимое для судьи исходное положение;</w:t>
      </w:r>
    </w:p>
    <w:p w14:paraId="55A032BB" w14:textId="77777777" w:rsidR="0028213B" w:rsidRPr="0028213B" w:rsidRDefault="0028213B" w:rsidP="000272E8">
      <w:pPr>
        <w:pStyle w:val="ab"/>
        <w:ind w:left="0" w:firstLine="709"/>
        <w:jc w:val="both"/>
        <w:rPr>
          <w:iCs/>
          <w:sz w:val="24"/>
          <w:szCs w:val="24"/>
        </w:rPr>
      </w:pPr>
      <w:r w:rsidRPr="0028213B">
        <w:rPr>
          <w:iCs/>
          <w:sz w:val="24"/>
          <w:szCs w:val="24"/>
        </w:rPr>
        <w:t>4.</w:t>
      </w:r>
      <w:r w:rsidRPr="0028213B">
        <w:rPr>
          <w:iCs/>
          <w:sz w:val="24"/>
          <w:szCs w:val="24"/>
        </w:rPr>
        <w:tab/>
        <w:t>Услышав команду старшего судьи «Есть!», продолжить выполнение упражнения;</w:t>
      </w:r>
    </w:p>
    <w:p w14:paraId="7DC721F9" w14:textId="77777777" w:rsidR="0028213B" w:rsidRPr="0028213B" w:rsidRDefault="0028213B" w:rsidP="000272E8">
      <w:pPr>
        <w:pStyle w:val="ab"/>
        <w:ind w:left="0" w:firstLine="709"/>
        <w:jc w:val="both"/>
        <w:rPr>
          <w:iCs/>
          <w:sz w:val="24"/>
          <w:szCs w:val="24"/>
        </w:rPr>
      </w:pPr>
      <w:r w:rsidRPr="0028213B">
        <w:rPr>
          <w:iCs/>
          <w:sz w:val="24"/>
          <w:szCs w:val="24"/>
        </w:rPr>
        <w:t>5.</w:t>
      </w:r>
      <w:r w:rsidRPr="0028213B">
        <w:rPr>
          <w:iCs/>
          <w:sz w:val="24"/>
          <w:szCs w:val="24"/>
        </w:rPr>
        <w:tab/>
        <w:t>Услышав команду старшего судьи «Нет!», зафиксировать на 0,5 сек видимое для судей исходное положение, и после того, как названы кратко ошибка и предыдущий счет, продолжить выполнение упражнения.</w:t>
      </w:r>
    </w:p>
    <w:p w14:paraId="5B6F38D4" w14:textId="77777777" w:rsidR="0028213B" w:rsidRPr="0028213B" w:rsidRDefault="0028213B" w:rsidP="000272E8">
      <w:pPr>
        <w:pStyle w:val="ab"/>
        <w:ind w:left="0" w:firstLine="709"/>
        <w:jc w:val="both"/>
        <w:rPr>
          <w:iCs/>
          <w:sz w:val="24"/>
          <w:szCs w:val="24"/>
        </w:rPr>
      </w:pPr>
      <w:r w:rsidRPr="0028213B">
        <w:rPr>
          <w:iCs/>
          <w:sz w:val="24"/>
          <w:szCs w:val="24"/>
        </w:rPr>
        <w:lastRenderedPageBreak/>
        <w:t>При выполнении упражнения плечи, туловище и ноги должны постоянно составлять прямую линию.</w:t>
      </w:r>
    </w:p>
    <w:p w14:paraId="54E40218" w14:textId="77777777" w:rsidR="0028213B" w:rsidRPr="0028213B" w:rsidRDefault="0028213B" w:rsidP="000272E8">
      <w:pPr>
        <w:pStyle w:val="ab"/>
        <w:ind w:left="0" w:firstLine="709"/>
        <w:jc w:val="both"/>
        <w:rPr>
          <w:iCs/>
          <w:sz w:val="24"/>
          <w:szCs w:val="24"/>
        </w:rPr>
      </w:pPr>
      <w:r w:rsidRPr="0028213B">
        <w:rPr>
          <w:iCs/>
          <w:sz w:val="24"/>
          <w:szCs w:val="24"/>
        </w:rPr>
        <w:t>При выполнении упражнения запрещено:</w:t>
      </w:r>
    </w:p>
    <w:p w14:paraId="4A312DD5" w14:textId="77777777" w:rsidR="0028213B" w:rsidRPr="0028213B" w:rsidRDefault="0028213B" w:rsidP="000272E8">
      <w:pPr>
        <w:pStyle w:val="ab"/>
        <w:ind w:left="0" w:firstLine="709"/>
        <w:jc w:val="both"/>
        <w:rPr>
          <w:iCs/>
          <w:sz w:val="24"/>
          <w:szCs w:val="24"/>
        </w:rPr>
      </w:pPr>
      <w:r w:rsidRPr="0028213B">
        <w:rPr>
          <w:iCs/>
          <w:sz w:val="24"/>
          <w:szCs w:val="24"/>
        </w:rPr>
        <w:t>1.</w:t>
      </w:r>
      <w:r w:rsidRPr="0028213B">
        <w:rPr>
          <w:iCs/>
          <w:sz w:val="24"/>
          <w:szCs w:val="24"/>
        </w:rPr>
        <w:tab/>
        <w:t>Задерживаться с принятием исходного положения после команды «Начинайте!»;</w:t>
      </w:r>
    </w:p>
    <w:p w14:paraId="5BB8196C" w14:textId="77777777" w:rsidR="0028213B" w:rsidRPr="0028213B" w:rsidRDefault="0028213B" w:rsidP="000272E8">
      <w:pPr>
        <w:pStyle w:val="ab"/>
        <w:ind w:left="0" w:firstLine="709"/>
        <w:jc w:val="both"/>
        <w:rPr>
          <w:iCs/>
          <w:sz w:val="24"/>
          <w:szCs w:val="24"/>
        </w:rPr>
      </w:pPr>
      <w:r w:rsidRPr="0028213B">
        <w:rPr>
          <w:iCs/>
          <w:sz w:val="24"/>
          <w:szCs w:val="24"/>
        </w:rPr>
        <w:t>2.</w:t>
      </w:r>
      <w:r w:rsidRPr="0028213B">
        <w:rPr>
          <w:iCs/>
          <w:sz w:val="24"/>
          <w:szCs w:val="24"/>
        </w:rPr>
        <w:tab/>
        <w:t>Во время отдыха нарушать исходное положение;</w:t>
      </w:r>
    </w:p>
    <w:p w14:paraId="40B4244B" w14:textId="77777777" w:rsidR="0028213B" w:rsidRPr="0028213B" w:rsidRDefault="0028213B" w:rsidP="000272E8">
      <w:pPr>
        <w:pStyle w:val="ab"/>
        <w:ind w:left="0" w:firstLine="709"/>
        <w:jc w:val="both"/>
        <w:rPr>
          <w:iCs/>
          <w:sz w:val="24"/>
          <w:szCs w:val="24"/>
        </w:rPr>
      </w:pPr>
      <w:r w:rsidRPr="0028213B">
        <w:rPr>
          <w:iCs/>
          <w:sz w:val="24"/>
          <w:szCs w:val="24"/>
        </w:rPr>
        <w:t>3.</w:t>
      </w:r>
      <w:r w:rsidRPr="0028213B">
        <w:rPr>
          <w:iCs/>
          <w:sz w:val="24"/>
          <w:szCs w:val="24"/>
        </w:rPr>
        <w:tab/>
        <w:t>Создавать упоры для ног;</w:t>
      </w:r>
    </w:p>
    <w:p w14:paraId="59E125D7" w14:textId="77777777" w:rsidR="0028213B" w:rsidRPr="0028213B" w:rsidRDefault="0028213B" w:rsidP="000272E8">
      <w:pPr>
        <w:pStyle w:val="ab"/>
        <w:ind w:left="0" w:firstLine="709"/>
        <w:jc w:val="both"/>
        <w:rPr>
          <w:iCs/>
          <w:sz w:val="24"/>
          <w:szCs w:val="24"/>
        </w:rPr>
      </w:pPr>
      <w:r w:rsidRPr="0028213B">
        <w:rPr>
          <w:iCs/>
          <w:sz w:val="24"/>
          <w:szCs w:val="24"/>
        </w:rPr>
        <w:t>4.</w:t>
      </w:r>
      <w:r w:rsidRPr="0028213B">
        <w:rPr>
          <w:iCs/>
          <w:sz w:val="24"/>
          <w:szCs w:val="24"/>
        </w:rPr>
        <w:tab/>
        <w:t>Касаться бедрами пола;</w:t>
      </w:r>
    </w:p>
    <w:p w14:paraId="2D7585B8" w14:textId="77777777" w:rsidR="0028213B" w:rsidRPr="0028213B" w:rsidRDefault="0028213B" w:rsidP="000272E8">
      <w:pPr>
        <w:pStyle w:val="ab"/>
        <w:ind w:left="0" w:firstLine="709"/>
        <w:jc w:val="both"/>
        <w:rPr>
          <w:iCs/>
          <w:sz w:val="24"/>
          <w:szCs w:val="24"/>
        </w:rPr>
      </w:pPr>
      <w:r w:rsidRPr="0028213B">
        <w:rPr>
          <w:iCs/>
          <w:sz w:val="24"/>
          <w:szCs w:val="24"/>
        </w:rPr>
        <w:t>5.</w:t>
      </w:r>
      <w:r w:rsidRPr="0028213B">
        <w:rPr>
          <w:iCs/>
          <w:sz w:val="24"/>
          <w:szCs w:val="24"/>
        </w:rPr>
        <w:tab/>
        <w:t>Разводить локти относительно осевой линии туловища более чем по 45 градусов;</w:t>
      </w:r>
    </w:p>
    <w:p w14:paraId="1097AACE" w14:textId="77777777" w:rsidR="0028213B" w:rsidRPr="0028213B" w:rsidRDefault="0028213B" w:rsidP="000272E8">
      <w:pPr>
        <w:pStyle w:val="ab"/>
        <w:ind w:left="0" w:firstLine="709"/>
        <w:jc w:val="both"/>
        <w:rPr>
          <w:iCs/>
          <w:sz w:val="24"/>
          <w:szCs w:val="24"/>
        </w:rPr>
      </w:pPr>
      <w:r w:rsidRPr="0028213B">
        <w:rPr>
          <w:iCs/>
          <w:sz w:val="24"/>
          <w:szCs w:val="24"/>
        </w:rPr>
        <w:t>6.</w:t>
      </w:r>
      <w:r w:rsidRPr="0028213B">
        <w:rPr>
          <w:iCs/>
          <w:sz w:val="24"/>
          <w:szCs w:val="24"/>
        </w:rPr>
        <w:tab/>
        <w:t>Делать «рывки» и «волны» головой, плечами, туловищем;</w:t>
      </w:r>
    </w:p>
    <w:p w14:paraId="258054D7" w14:textId="77777777" w:rsidR="0028213B" w:rsidRPr="0028213B" w:rsidRDefault="0028213B" w:rsidP="000272E8">
      <w:pPr>
        <w:pStyle w:val="ab"/>
        <w:ind w:left="0" w:firstLine="709"/>
        <w:jc w:val="both"/>
        <w:rPr>
          <w:iCs/>
          <w:sz w:val="24"/>
          <w:szCs w:val="24"/>
        </w:rPr>
      </w:pPr>
      <w:r w:rsidRPr="0028213B">
        <w:rPr>
          <w:iCs/>
          <w:sz w:val="24"/>
          <w:szCs w:val="24"/>
        </w:rPr>
        <w:t>7.</w:t>
      </w:r>
      <w:r w:rsidRPr="0028213B">
        <w:rPr>
          <w:iCs/>
          <w:sz w:val="24"/>
          <w:szCs w:val="24"/>
        </w:rPr>
        <w:tab/>
        <w:t>Останавливаться во время выполнения очередного сгибания- разгибания рук;</w:t>
      </w:r>
    </w:p>
    <w:p w14:paraId="474371D4" w14:textId="77777777" w:rsidR="0028213B" w:rsidRPr="0028213B" w:rsidRDefault="0028213B" w:rsidP="000272E8">
      <w:pPr>
        <w:pStyle w:val="ab"/>
        <w:ind w:left="0" w:firstLine="709"/>
        <w:jc w:val="both"/>
        <w:rPr>
          <w:iCs/>
          <w:sz w:val="24"/>
          <w:szCs w:val="24"/>
        </w:rPr>
      </w:pPr>
      <w:r w:rsidRPr="0028213B">
        <w:rPr>
          <w:iCs/>
          <w:sz w:val="24"/>
          <w:szCs w:val="24"/>
        </w:rPr>
        <w:t>8.</w:t>
      </w:r>
      <w:r w:rsidRPr="0028213B">
        <w:rPr>
          <w:iCs/>
          <w:sz w:val="24"/>
          <w:szCs w:val="24"/>
        </w:rPr>
        <w:tab/>
        <w:t xml:space="preserve">Касаться платформы грудью более 1 сек. </w:t>
      </w:r>
    </w:p>
    <w:p w14:paraId="0172B4ED" w14:textId="77777777" w:rsidR="0028213B" w:rsidRPr="0028213B" w:rsidRDefault="0028213B" w:rsidP="000272E8">
      <w:pPr>
        <w:pStyle w:val="ab"/>
        <w:ind w:left="0" w:firstLine="709"/>
        <w:jc w:val="both"/>
        <w:rPr>
          <w:iCs/>
          <w:sz w:val="24"/>
          <w:szCs w:val="24"/>
        </w:rPr>
      </w:pPr>
      <w:r w:rsidRPr="0028213B">
        <w:rPr>
          <w:iCs/>
          <w:sz w:val="24"/>
          <w:szCs w:val="24"/>
        </w:rPr>
        <w:t>Участник имеет право:</w:t>
      </w:r>
    </w:p>
    <w:p w14:paraId="28939295" w14:textId="77777777" w:rsidR="0028213B" w:rsidRPr="0028213B" w:rsidRDefault="0028213B" w:rsidP="000272E8">
      <w:pPr>
        <w:pStyle w:val="ab"/>
        <w:ind w:left="0" w:firstLine="709"/>
        <w:jc w:val="both"/>
        <w:rPr>
          <w:iCs/>
          <w:sz w:val="24"/>
          <w:szCs w:val="24"/>
        </w:rPr>
      </w:pPr>
      <w:r w:rsidRPr="0028213B">
        <w:rPr>
          <w:iCs/>
          <w:sz w:val="24"/>
          <w:szCs w:val="24"/>
        </w:rPr>
        <w:t>1.</w:t>
      </w:r>
      <w:r w:rsidRPr="0028213B">
        <w:rPr>
          <w:iCs/>
          <w:sz w:val="24"/>
          <w:szCs w:val="24"/>
        </w:rPr>
        <w:tab/>
        <w:t>Выполнять сгибание-разгибание рук с ускорением или замедлением;</w:t>
      </w:r>
    </w:p>
    <w:p w14:paraId="406B3798" w14:textId="77777777" w:rsidR="0028213B" w:rsidRPr="0028213B" w:rsidRDefault="0028213B" w:rsidP="000272E8">
      <w:pPr>
        <w:pStyle w:val="ab"/>
        <w:ind w:left="0" w:firstLine="709"/>
        <w:jc w:val="both"/>
        <w:rPr>
          <w:iCs/>
          <w:sz w:val="24"/>
          <w:szCs w:val="24"/>
        </w:rPr>
      </w:pPr>
      <w:r w:rsidRPr="0028213B">
        <w:rPr>
          <w:iCs/>
          <w:sz w:val="24"/>
          <w:szCs w:val="24"/>
        </w:rPr>
        <w:t>2.</w:t>
      </w:r>
      <w:r w:rsidRPr="0028213B">
        <w:rPr>
          <w:iCs/>
          <w:sz w:val="24"/>
          <w:szCs w:val="24"/>
        </w:rPr>
        <w:tab/>
        <w:t>Отдыхать в исходном положении.</w:t>
      </w:r>
    </w:p>
    <w:p w14:paraId="6C40A2E9" w14:textId="77777777" w:rsidR="0028213B" w:rsidRPr="0028213B" w:rsidRDefault="0028213B" w:rsidP="00A6541A">
      <w:pPr>
        <w:pStyle w:val="ab"/>
        <w:ind w:left="360" w:right="-1"/>
        <w:jc w:val="both"/>
        <w:rPr>
          <w:iCs/>
          <w:sz w:val="24"/>
          <w:szCs w:val="24"/>
        </w:rPr>
      </w:pPr>
    </w:p>
    <w:p w14:paraId="06B6C154" w14:textId="77777777" w:rsidR="0028213B" w:rsidRPr="0028213B" w:rsidRDefault="0028213B" w:rsidP="00DA63EB">
      <w:pPr>
        <w:pStyle w:val="ab"/>
        <w:ind w:left="0" w:firstLine="709"/>
        <w:jc w:val="both"/>
        <w:rPr>
          <w:iCs/>
          <w:sz w:val="24"/>
          <w:szCs w:val="24"/>
        </w:rPr>
      </w:pPr>
      <w:r w:rsidRPr="0028213B">
        <w:rPr>
          <w:iCs/>
          <w:sz w:val="24"/>
          <w:szCs w:val="24"/>
        </w:rPr>
        <w:t>Старший судья имеет право задержать команду «Есть!», если он убежден, что участник не зафиксировал на 0,5 сек исходное положение. При нарушении участником правил выполнения упражнения старший судья немедленно командует «Нет!»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продолжать выполнение упражнения.</w:t>
      </w:r>
    </w:p>
    <w:p w14:paraId="2C237095" w14:textId="77777777" w:rsidR="0028213B" w:rsidRPr="0028213B" w:rsidRDefault="0028213B" w:rsidP="00DA63EB">
      <w:pPr>
        <w:pStyle w:val="ab"/>
        <w:ind w:left="0" w:firstLine="709"/>
        <w:jc w:val="both"/>
        <w:rPr>
          <w:iCs/>
          <w:sz w:val="24"/>
          <w:szCs w:val="24"/>
        </w:rPr>
      </w:pPr>
      <w:r w:rsidRPr="0028213B">
        <w:rPr>
          <w:iCs/>
          <w:sz w:val="24"/>
          <w:szCs w:val="24"/>
        </w:rPr>
        <w:t xml:space="preserve">Судья-счетчик имеет право задержать «предыдущий счет», если он убежден, что участник не зафиксировал на 0,5 сек исходное положение. За нарушение исходного положения во время отдыха перед </w:t>
      </w:r>
      <w:r w:rsidRPr="003641EA">
        <w:rPr>
          <w:iCs/>
          <w:sz w:val="24"/>
          <w:szCs w:val="24"/>
        </w:rPr>
        <w:t>выполнением очередного сгибания-разгибания рук участнику не засчитывается одно очередное правильно выполненное</w:t>
      </w:r>
      <w:r w:rsidRPr="0028213B">
        <w:rPr>
          <w:iCs/>
          <w:sz w:val="24"/>
          <w:szCs w:val="24"/>
        </w:rPr>
        <w:t xml:space="preserve"> сгибание-разгибание рук.</w:t>
      </w:r>
    </w:p>
    <w:p w14:paraId="66A2DF64" w14:textId="77777777" w:rsidR="0028213B" w:rsidRPr="0028213B" w:rsidRDefault="0028213B" w:rsidP="00DA63EB">
      <w:pPr>
        <w:pStyle w:val="ab"/>
        <w:ind w:left="0" w:firstLine="709"/>
        <w:jc w:val="both"/>
        <w:rPr>
          <w:iCs/>
          <w:sz w:val="24"/>
          <w:szCs w:val="24"/>
        </w:rPr>
      </w:pPr>
      <w:r w:rsidRPr="0028213B">
        <w:rPr>
          <w:iCs/>
          <w:sz w:val="24"/>
          <w:szCs w:val="24"/>
        </w:rPr>
        <w:t>Судья-хронометрист информирует об истечении времени подготовки к выполнению упражнения командами: «Прошло 30 секунд!», «Минута!». Если выполнение упражнения прекращено до истечения контрольного времени, судья-хронометрист останавливает секундомер по команде старшего судьи «Закончил!» и объявляет время.</w:t>
      </w:r>
    </w:p>
    <w:p w14:paraId="1160E250" w14:textId="77777777" w:rsidR="0028213B" w:rsidRPr="0028213B" w:rsidRDefault="0028213B" w:rsidP="00DA63EB">
      <w:pPr>
        <w:pStyle w:val="ab"/>
        <w:ind w:left="0" w:firstLine="709"/>
        <w:jc w:val="both"/>
        <w:rPr>
          <w:iCs/>
          <w:sz w:val="24"/>
          <w:szCs w:val="24"/>
        </w:rPr>
      </w:pPr>
      <w:r w:rsidRPr="0028213B">
        <w:rPr>
          <w:iCs/>
          <w:sz w:val="24"/>
          <w:szCs w:val="24"/>
        </w:rPr>
        <w:t>Судья-хронометрист по команде «Можно!», включив секундомер, поминутно сообщает о текущем времени выполнения упражнения.</w:t>
      </w:r>
    </w:p>
    <w:p w14:paraId="4CD6C884" w14:textId="77777777" w:rsidR="0028213B" w:rsidRPr="0028213B" w:rsidRDefault="0028213B" w:rsidP="00DA63EB">
      <w:pPr>
        <w:pStyle w:val="ab"/>
        <w:ind w:left="0" w:firstLine="709"/>
        <w:jc w:val="both"/>
        <w:rPr>
          <w:iCs/>
          <w:sz w:val="24"/>
          <w:szCs w:val="24"/>
        </w:rPr>
      </w:pPr>
      <w:r w:rsidRPr="0028213B">
        <w:rPr>
          <w:iCs/>
          <w:sz w:val="24"/>
          <w:szCs w:val="24"/>
        </w:rPr>
        <w:t>В последнюю минуту контрольного времени судья-хронометрист информирует «Осталась 1 минута!», «Осталось 30 секунд!», «Осталось 15 секунд!», «5, 4, 3, 2, 1, Время!» и одновременно останавливает секундомер. После команды «Время!» старший судья командует «Закончил!» и называет количество засчитанных сгибаний-разгибаний рук. Если участник не успел в контрольное время зафиксировать последнее правильно выполненное движение до начала команды «Есть!», движение не засчитывается.</w:t>
      </w:r>
    </w:p>
    <w:p w14:paraId="66D7454B" w14:textId="77777777" w:rsidR="0028213B" w:rsidRPr="0028213B" w:rsidRDefault="0028213B" w:rsidP="00A6541A">
      <w:pPr>
        <w:pStyle w:val="ab"/>
        <w:ind w:left="360" w:right="-1"/>
        <w:jc w:val="both"/>
        <w:rPr>
          <w:iCs/>
          <w:sz w:val="24"/>
          <w:szCs w:val="24"/>
        </w:rPr>
      </w:pPr>
    </w:p>
    <w:p w14:paraId="6B8A4A2D" w14:textId="77777777" w:rsidR="0028213B" w:rsidRPr="0028213B" w:rsidRDefault="0028213B" w:rsidP="008444E4">
      <w:pPr>
        <w:pStyle w:val="ab"/>
        <w:ind w:left="0" w:firstLine="709"/>
        <w:jc w:val="both"/>
        <w:rPr>
          <w:b/>
          <w:bCs/>
          <w:iCs/>
          <w:sz w:val="24"/>
          <w:szCs w:val="24"/>
        </w:rPr>
      </w:pPr>
      <w:r w:rsidRPr="0028213B">
        <w:rPr>
          <w:b/>
          <w:bCs/>
          <w:iCs/>
          <w:sz w:val="24"/>
          <w:szCs w:val="24"/>
        </w:rPr>
        <w:t>Прыжок в длину с места</w:t>
      </w:r>
    </w:p>
    <w:p w14:paraId="334C8AD2" w14:textId="77777777" w:rsidR="0028213B" w:rsidRPr="0028213B" w:rsidRDefault="0028213B" w:rsidP="008444E4">
      <w:pPr>
        <w:pStyle w:val="ab"/>
        <w:ind w:left="0" w:firstLine="709"/>
        <w:jc w:val="both"/>
        <w:rPr>
          <w:iCs/>
          <w:sz w:val="24"/>
          <w:szCs w:val="24"/>
        </w:rPr>
      </w:pPr>
      <w:r w:rsidRPr="0028213B">
        <w:rPr>
          <w:iCs/>
          <w:sz w:val="24"/>
          <w:szCs w:val="24"/>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 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14:paraId="1A76787A" w14:textId="77777777" w:rsidR="0028213B" w:rsidRPr="0028213B" w:rsidRDefault="0028213B" w:rsidP="00A6541A">
      <w:pPr>
        <w:pStyle w:val="ab"/>
        <w:ind w:left="360" w:right="-1"/>
        <w:jc w:val="both"/>
        <w:rPr>
          <w:iCs/>
          <w:sz w:val="24"/>
          <w:szCs w:val="24"/>
        </w:rPr>
      </w:pPr>
    </w:p>
    <w:p w14:paraId="4DF8A029" w14:textId="77777777" w:rsidR="0028213B" w:rsidRPr="0028213B" w:rsidRDefault="0028213B" w:rsidP="008444E4">
      <w:pPr>
        <w:pStyle w:val="ab"/>
        <w:ind w:left="0" w:firstLine="709"/>
        <w:jc w:val="both"/>
        <w:rPr>
          <w:b/>
          <w:iCs/>
          <w:sz w:val="24"/>
          <w:szCs w:val="24"/>
        </w:rPr>
      </w:pPr>
      <w:r w:rsidRPr="0028213B">
        <w:rPr>
          <w:b/>
          <w:iCs/>
          <w:sz w:val="24"/>
          <w:szCs w:val="24"/>
        </w:rPr>
        <w:t>Поднимание туловища из положения лежа на спине (количество раз за 1 мин).</w:t>
      </w:r>
    </w:p>
    <w:p w14:paraId="56251571" w14:textId="77777777" w:rsidR="0028213B" w:rsidRPr="0028213B" w:rsidRDefault="0028213B" w:rsidP="008444E4">
      <w:pPr>
        <w:pStyle w:val="ab"/>
        <w:ind w:left="0" w:firstLine="709"/>
        <w:jc w:val="both"/>
        <w:rPr>
          <w:iCs/>
          <w:sz w:val="24"/>
          <w:szCs w:val="24"/>
        </w:rPr>
      </w:pPr>
      <w:r w:rsidRPr="0028213B">
        <w:rPr>
          <w:iCs/>
          <w:sz w:val="24"/>
          <w:szCs w:val="24"/>
        </w:rPr>
        <w:lastRenderedPageBreak/>
        <w:t xml:space="preserve">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Участник выполняет максимальное количество </w:t>
      </w:r>
      <w:proofErr w:type="spellStart"/>
      <w:r w:rsidRPr="0028213B">
        <w:rPr>
          <w:iCs/>
          <w:sz w:val="24"/>
          <w:szCs w:val="24"/>
        </w:rPr>
        <w:t>подниманий</w:t>
      </w:r>
      <w:proofErr w:type="spellEnd"/>
      <w:r w:rsidRPr="0028213B">
        <w:rPr>
          <w:iCs/>
          <w:sz w:val="24"/>
          <w:szCs w:val="24"/>
        </w:rPr>
        <w:t xml:space="preserve"> туловища за 1 минуту, касаясь локтями бедер (коленей), с последующим возвратом в исходное положение. Засчитывается количество правильно выполненных </w:t>
      </w:r>
      <w:proofErr w:type="spellStart"/>
      <w:r w:rsidRPr="0028213B">
        <w:rPr>
          <w:iCs/>
          <w:sz w:val="24"/>
          <w:szCs w:val="24"/>
        </w:rPr>
        <w:t>подниманий</w:t>
      </w:r>
      <w:proofErr w:type="spellEnd"/>
      <w:r w:rsidRPr="0028213B">
        <w:rPr>
          <w:iCs/>
          <w:sz w:val="24"/>
          <w:szCs w:val="24"/>
        </w:rPr>
        <w:t xml:space="preserve"> туловища.</w:t>
      </w:r>
    </w:p>
    <w:p w14:paraId="67B47401" w14:textId="77777777" w:rsidR="0028213B" w:rsidRPr="0028213B" w:rsidRDefault="0028213B" w:rsidP="008444E4">
      <w:pPr>
        <w:pStyle w:val="ab"/>
        <w:ind w:left="0" w:firstLine="709"/>
        <w:jc w:val="both"/>
        <w:rPr>
          <w:iCs/>
          <w:sz w:val="24"/>
          <w:szCs w:val="24"/>
        </w:rPr>
      </w:pPr>
      <w:r w:rsidRPr="0028213B">
        <w:rPr>
          <w:iCs/>
          <w:sz w:val="24"/>
          <w:szCs w:val="24"/>
        </w:rPr>
        <w:t>Испытание выполняется парно. Поочередно один из партнеров выполняет испытание, другой удерживает его ноги за ступни и (или) голени. При наличии специализированного лицензионного оборудования для выполнения нормативов испытаний комплекса ГТО, удержание ног может осуществляться участником в специальном пазе спортивного снаряда самостоятельно.</w:t>
      </w:r>
    </w:p>
    <w:p w14:paraId="10D3300B" w14:textId="77777777" w:rsidR="0028213B" w:rsidRPr="0028213B" w:rsidRDefault="0028213B" w:rsidP="008444E4">
      <w:pPr>
        <w:pStyle w:val="ab"/>
        <w:ind w:left="0" w:firstLine="709"/>
        <w:jc w:val="both"/>
        <w:rPr>
          <w:iCs/>
          <w:sz w:val="24"/>
          <w:szCs w:val="24"/>
        </w:rPr>
      </w:pPr>
      <w:r w:rsidRPr="0028213B">
        <w:rPr>
          <w:iCs/>
          <w:sz w:val="24"/>
          <w:szCs w:val="24"/>
        </w:rPr>
        <w:t>Ошибки, при которых выполнение не засчитывается:</w:t>
      </w:r>
    </w:p>
    <w:p w14:paraId="10E6DC22" w14:textId="77777777" w:rsidR="0028213B" w:rsidRPr="0028213B" w:rsidRDefault="0028213B" w:rsidP="008444E4">
      <w:pPr>
        <w:pStyle w:val="ab"/>
        <w:ind w:left="0" w:firstLine="709"/>
        <w:jc w:val="both"/>
        <w:rPr>
          <w:iCs/>
          <w:sz w:val="24"/>
          <w:szCs w:val="24"/>
        </w:rPr>
      </w:pPr>
      <w:r w:rsidRPr="0028213B">
        <w:rPr>
          <w:iCs/>
          <w:sz w:val="24"/>
          <w:szCs w:val="24"/>
        </w:rPr>
        <w:t>1.</w:t>
      </w:r>
      <w:r w:rsidRPr="0028213B">
        <w:rPr>
          <w:iCs/>
          <w:sz w:val="24"/>
          <w:szCs w:val="24"/>
        </w:rPr>
        <w:tab/>
        <w:t>Отсутствие касания локтями бедер (коленей);</w:t>
      </w:r>
    </w:p>
    <w:p w14:paraId="0397B86E" w14:textId="77777777" w:rsidR="0028213B" w:rsidRPr="0028213B" w:rsidRDefault="0028213B" w:rsidP="008444E4">
      <w:pPr>
        <w:pStyle w:val="ab"/>
        <w:ind w:left="0" w:firstLine="709"/>
        <w:jc w:val="both"/>
        <w:rPr>
          <w:iCs/>
          <w:sz w:val="24"/>
          <w:szCs w:val="24"/>
        </w:rPr>
      </w:pPr>
      <w:r w:rsidRPr="0028213B">
        <w:rPr>
          <w:iCs/>
          <w:sz w:val="24"/>
          <w:szCs w:val="24"/>
        </w:rPr>
        <w:t>2.</w:t>
      </w:r>
      <w:r w:rsidRPr="0028213B">
        <w:rPr>
          <w:iCs/>
          <w:sz w:val="24"/>
          <w:szCs w:val="24"/>
        </w:rPr>
        <w:tab/>
        <w:t>Отсутствие касания лопатками мата;</w:t>
      </w:r>
    </w:p>
    <w:p w14:paraId="6E8B10A6" w14:textId="77777777" w:rsidR="0028213B" w:rsidRPr="0028213B" w:rsidRDefault="0028213B" w:rsidP="008444E4">
      <w:pPr>
        <w:pStyle w:val="ab"/>
        <w:ind w:left="0" w:firstLine="709"/>
        <w:jc w:val="both"/>
        <w:rPr>
          <w:iCs/>
          <w:sz w:val="24"/>
          <w:szCs w:val="24"/>
        </w:rPr>
      </w:pPr>
      <w:r w:rsidRPr="0028213B">
        <w:rPr>
          <w:iCs/>
          <w:sz w:val="24"/>
          <w:szCs w:val="24"/>
        </w:rPr>
        <w:t>3.</w:t>
      </w:r>
      <w:r w:rsidRPr="0028213B">
        <w:rPr>
          <w:iCs/>
          <w:sz w:val="24"/>
          <w:szCs w:val="24"/>
        </w:rPr>
        <w:tab/>
        <w:t>Размыкание пальцев рук «из замка»;</w:t>
      </w:r>
    </w:p>
    <w:p w14:paraId="680AB573" w14:textId="77777777" w:rsidR="0028213B" w:rsidRPr="0028213B" w:rsidRDefault="0028213B" w:rsidP="008444E4">
      <w:pPr>
        <w:pStyle w:val="ab"/>
        <w:ind w:left="0" w:firstLine="709"/>
        <w:jc w:val="both"/>
        <w:rPr>
          <w:iCs/>
          <w:sz w:val="24"/>
          <w:szCs w:val="24"/>
        </w:rPr>
      </w:pPr>
      <w:r w:rsidRPr="0028213B">
        <w:rPr>
          <w:iCs/>
          <w:sz w:val="24"/>
          <w:szCs w:val="24"/>
        </w:rPr>
        <w:t>4.</w:t>
      </w:r>
      <w:r w:rsidRPr="0028213B">
        <w:rPr>
          <w:iCs/>
          <w:sz w:val="24"/>
          <w:szCs w:val="24"/>
        </w:rPr>
        <w:tab/>
        <w:t>Смещение таза (поднимание таза);</w:t>
      </w:r>
    </w:p>
    <w:p w14:paraId="7DDFF46F" w14:textId="77777777" w:rsidR="0028213B" w:rsidRPr="0028213B" w:rsidRDefault="0028213B" w:rsidP="008444E4">
      <w:pPr>
        <w:pStyle w:val="ab"/>
        <w:ind w:left="0" w:firstLine="709"/>
        <w:jc w:val="both"/>
        <w:rPr>
          <w:iCs/>
          <w:sz w:val="24"/>
          <w:szCs w:val="24"/>
        </w:rPr>
      </w:pPr>
      <w:r w:rsidRPr="0028213B">
        <w:rPr>
          <w:iCs/>
          <w:sz w:val="24"/>
          <w:szCs w:val="24"/>
        </w:rPr>
        <w:t>5.</w:t>
      </w:r>
      <w:r w:rsidRPr="0028213B">
        <w:rPr>
          <w:iCs/>
          <w:sz w:val="24"/>
          <w:szCs w:val="24"/>
        </w:rPr>
        <w:tab/>
        <w:t>Изменение прямого угла согнутых ног.</w:t>
      </w:r>
    </w:p>
    <w:p w14:paraId="13B1499A" w14:textId="77777777" w:rsidR="0028213B" w:rsidRPr="000E64BF" w:rsidRDefault="0028213B" w:rsidP="008444E4">
      <w:pPr>
        <w:pStyle w:val="a3"/>
        <w:tabs>
          <w:tab w:val="left" w:pos="0"/>
        </w:tabs>
        <w:ind w:left="-284" w:firstLine="709"/>
        <w:jc w:val="both"/>
      </w:pPr>
    </w:p>
    <w:p w14:paraId="1361556A" w14:textId="77777777" w:rsidR="001C6F69" w:rsidRPr="003641EA" w:rsidRDefault="001C6F69" w:rsidP="008444E4">
      <w:pPr>
        <w:pStyle w:val="a3"/>
        <w:numPr>
          <w:ilvl w:val="0"/>
          <w:numId w:val="35"/>
        </w:numPr>
        <w:tabs>
          <w:tab w:val="left" w:pos="284"/>
          <w:tab w:val="left" w:pos="709"/>
        </w:tabs>
        <w:ind w:left="0" w:firstLine="709"/>
        <w:jc w:val="both"/>
        <w:rPr>
          <w:b/>
        </w:rPr>
      </w:pPr>
      <w:r w:rsidRPr="003641EA">
        <w:rPr>
          <w:b/>
        </w:rPr>
        <w:t>Туристская полоса препятствий</w:t>
      </w:r>
    </w:p>
    <w:p w14:paraId="18168D64" w14:textId="47E35E54" w:rsidR="0028213B" w:rsidRPr="006B5C2C" w:rsidRDefault="0028213B" w:rsidP="008444E4">
      <w:pPr>
        <w:pStyle w:val="a3"/>
        <w:ind w:firstLine="709"/>
        <w:rPr>
          <w:b/>
          <w:bCs/>
        </w:rPr>
      </w:pPr>
      <w:r w:rsidRPr="006B5C2C">
        <w:rPr>
          <w:b/>
          <w:bCs/>
        </w:rPr>
        <w:t>Количество участников –</w:t>
      </w:r>
      <w:r w:rsidR="00600B81">
        <w:rPr>
          <w:b/>
          <w:bCs/>
        </w:rPr>
        <w:t>4</w:t>
      </w:r>
      <w:r w:rsidR="00D82CCA">
        <w:rPr>
          <w:b/>
          <w:bCs/>
        </w:rPr>
        <w:t xml:space="preserve"> участник</w:t>
      </w:r>
      <w:r w:rsidR="00600B81">
        <w:rPr>
          <w:b/>
          <w:bCs/>
        </w:rPr>
        <w:t>а</w:t>
      </w:r>
      <w:r w:rsidR="00D82CCA" w:rsidRPr="006B5C2C">
        <w:rPr>
          <w:b/>
          <w:bCs/>
        </w:rPr>
        <w:t>, из них не менее 2 девушек.</w:t>
      </w:r>
    </w:p>
    <w:p w14:paraId="343AEC8D" w14:textId="77777777" w:rsidR="0028213B" w:rsidRPr="006B5C2C" w:rsidRDefault="0028213B" w:rsidP="008444E4">
      <w:pPr>
        <w:pStyle w:val="a3"/>
        <w:ind w:firstLine="709"/>
        <w:rPr>
          <w:b/>
          <w:bCs/>
        </w:rPr>
      </w:pPr>
      <w:r w:rsidRPr="006B5C2C">
        <w:rPr>
          <w:b/>
          <w:bCs/>
        </w:rPr>
        <w:t>Общие условия:</w:t>
      </w:r>
    </w:p>
    <w:p w14:paraId="5391B20A" w14:textId="77777777" w:rsidR="0028213B" w:rsidRPr="009819D8" w:rsidRDefault="0028213B" w:rsidP="008444E4">
      <w:pPr>
        <w:pStyle w:val="a3"/>
        <w:numPr>
          <w:ilvl w:val="0"/>
          <w:numId w:val="8"/>
        </w:numPr>
        <w:tabs>
          <w:tab w:val="left" w:pos="851"/>
          <w:tab w:val="left" w:pos="993"/>
        </w:tabs>
        <w:ind w:left="0" w:firstLine="709"/>
        <w:jc w:val="both"/>
      </w:pPr>
      <w:r w:rsidRPr="009819D8">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14:paraId="17681B27" w14:textId="77777777" w:rsidR="0028213B" w:rsidRPr="009819D8" w:rsidRDefault="0028213B" w:rsidP="008444E4">
      <w:pPr>
        <w:pStyle w:val="a3"/>
        <w:numPr>
          <w:ilvl w:val="0"/>
          <w:numId w:val="8"/>
        </w:numPr>
        <w:tabs>
          <w:tab w:val="left" w:pos="851"/>
          <w:tab w:val="left" w:pos="993"/>
        </w:tabs>
        <w:ind w:left="0" w:firstLine="709"/>
        <w:jc w:val="both"/>
      </w:pPr>
      <w:r w:rsidRPr="009819D8">
        <w:t>Дополнения, уточнения и отклонения от Регламента на данных соревнованиях отражаются в настоящих Условиях прохождения дистанций, далее –Условия.</w:t>
      </w:r>
    </w:p>
    <w:p w14:paraId="0FE661C4" w14:textId="77777777" w:rsidR="0028213B" w:rsidRPr="009819D8" w:rsidRDefault="0028213B" w:rsidP="008444E4">
      <w:pPr>
        <w:pStyle w:val="a3"/>
        <w:numPr>
          <w:ilvl w:val="0"/>
          <w:numId w:val="8"/>
        </w:numPr>
        <w:tabs>
          <w:tab w:val="left" w:pos="851"/>
          <w:tab w:val="left" w:pos="993"/>
        </w:tabs>
        <w:ind w:left="0" w:firstLine="709"/>
        <w:jc w:val="both"/>
      </w:pPr>
      <w:r w:rsidRPr="009819D8">
        <w:t xml:space="preserve">Соревнования проводятся по </w:t>
      </w:r>
      <w:proofErr w:type="spellStart"/>
      <w:r w:rsidRPr="009819D8">
        <w:t>бесштрафовой</w:t>
      </w:r>
      <w:proofErr w:type="spellEnd"/>
      <w:r w:rsidRPr="009819D8">
        <w:t xml:space="preserve"> системе оценки нарушений (п.6.2 Регламента).</w:t>
      </w:r>
    </w:p>
    <w:p w14:paraId="14415155" w14:textId="77777777" w:rsidR="008444E4" w:rsidRDefault="0028213B" w:rsidP="008444E4">
      <w:pPr>
        <w:pStyle w:val="a3"/>
        <w:numPr>
          <w:ilvl w:val="0"/>
          <w:numId w:val="8"/>
        </w:numPr>
        <w:tabs>
          <w:tab w:val="left" w:pos="851"/>
          <w:tab w:val="left" w:pos="993"/>
        </w:tabs>
        <w:ind w:left="0" w:firstLine="709"/>
        <w:jc w:val="both"/>
      </w:pPr>
      <w:r w:rsidRPr="009819D8">
        <w:t>Жеребьёвка – групповая.</w:t>
      </w:r>
    </w:p>
    <w:p w14:paraId="28D9D50A" w14:textId="77777777" w:rsidR="0028213B" w:rsidRPr="009819D8" w:rsidRDefault="0028213B" w:rsidP="008444E4">
      <w:pPr>
        <w:pStyle w:val="a3"/>
        <w:numPr>
          <w:ilvl w:val="0"/>
          <w:numId w:val="8"/>
        </w:numPr>
        <w:tabs>
          <w:tab w:val="left" w:pos="851"/>
          <w:tab w:val="left" w:pos="993"/>
        </w:tabs>
        <w:ind w:left="0" w:firstLine="709"/>
        <w:jc w:val="both"/>
      </w:pPr>
      <w:r w:rsidRPr="009819D8">
        <w:t>За 15 минут до старта участник проходит предстартовую проверку. После прохождения предстартовой проверки выход из зоны старта запрещён. В случае, если участник не прошел предстартовую проверку (не имеет специального личного снаряжения) – участник получает штраф «снятие с дистанции» и не допускается к участию в соревнованиях.</w:t>
      </w:r>
    </w:p>
    <w:p w14:paraId="47CEAC16" w14:textId="77777777" w:rsidR="0028213B" w:rsidRPr="007F7C01" w:rsidRDefault="0028213B" w:rsidP="008444E4">
      <w:pPr>
        <w:pStyle w:val="a3"/>
        <w:numPr>
          <w:ilvl w:val="0"/>
          <w:numId w:val="8"/>
        </w:numPr>
        <w:tabs>
          <w:tab w:val="left" w:pos="851"/>
          <w:tab w:val="left" w:pos="993"/>
        </w:tabs>
        <w:ind w:left="0" w:firstLine="709"/>
        <w:jc w:val="both"/>
      </w:pPr>
      <w:r w:rsidRPr="009819D8">
        <w:t>На прохождение этапов устанавливается КВ, по истечении которого</w:t>
      </w:r>
      <w:r w:rsidRPr="007F7C01">
        <w:t xml:space="preserve">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14:paraId="5EAC9E75" w14:textId="77777777" w:rsidR="0028213B" w:rsidRPr="007F7C01" w:rsidRDefault="0028213B" w:rsidP="008444E4">
      <w:pPr>
        <w:pStyle w:val="a3"/>
        <w:numPr>
          <w:ilvl w:val="0"/>
          <w:numId w:val="8"/>
        </w:numPr>
        <w:tabs>
          <w:tab w:val="left" w:pos="851"/>
          <w:tab w:val="left" w:pos="993"/>
        </w:tabs>
        <w:ind w:left="0" w:firstLine="709"/>
        <w:jc w:val="both"/>
      </w:pPr>
      <w:r w:rsidRPr="007F7C01">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14:paraId="1F47DFDF" w14:textId="77777777" w:rsidR="0028213B" w:rsidRPr="007F7C01" w:rsidRDefault="0028213B" w:rsidP="008444E4">
      <w:pPr>
        <w:pStyle w:val="a3"/>
        <w:numPr>
          <w:ilvl w:val="0"/>
          <w:numId w:val="8"/>
        </w:numPr>
        <w:tabs>
          <w:tab w:val="left" w:pos="851"/>
          <w:tab w:val="left" w:pos="993"/>
        </w:tabs>
        <w:ind w:left="0" w:firstLine="709"/>
        <w:jc w:val="both"/>
      </w:pPr>
      <w:r w:rsidRPr="007F7C01">
        <w:t xml:space="preserve">Все судейские карабины являются неразъёмными. Карабины, являющиеся судейскими ТО, </w:t>
      </w:r>
      <w:proofErr w:type="spellStart"/>
      <w:r w:rsidRPr="007F7C01">
        <w:t>отмаркированы</w:t>
      </w:r>
      <w:proofErr w:type="spellEnd"/>
      <w:r w:rsidRPr="007F7C01">
        <w:t xml:space="preserve"> цветным скотчем.</w:t>
      </w:r>
    </w:p>
    <w:p w14:paraId="23644109" w14:textId="77777777" w:rsidR="0028213B" w:rsidRPr="00DF281A" w:rsidRDefault="0028213B" w:rsidP="008444E4">
      <w:pPr>
        <w:pStyle w:val="a3"/>
        <w:numPr>
          <w:ilvl w:val="0"/>
          <w:numId w:val="8"/>
        </w:numPr>
        <w:tabs>
          <w:tab w:val="left" w:pos="851"/>
          <w:tab w:val="left" w:pos="993"/>
          <w:tab w:val="left" w:pos="1134"/>
        </w:tabs>
        <w:ind w:left="0" w:firstLine="709"/>
        <w:jc w:val="both"/>
      </w:pPr>
      <w:r w:rsidRPr="007F7C01">
        <w:t>В случае потери участником снаряжения, данное нарушение сообщается</w:t>
      </w:r>
      <w:r w:rsidRPr="00B62DA6">
        <w:t xml:space="preserve"> после прохождения этапа. Потерянное снаряжение, закреплённое на судейском оборудовании, 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w:t>
      </w:r>
      <w:r w:rsidRPr="00DF281A">
        <w:t>забирается после финиша.</w:t>
      </w:r>
    </w:p>
    <w:p w14:paraId="581FB3A2" w14:textId="77777777" w:rsidR="0028213B" w:rsidRPr="00B62DA6" w:rsidRDefault="0028213B" w:rsidP="008444E4">
      <w:pPr>
        <w:pStyle w:val="a3"/>
        <w:numPr>
          <w:ilvl w:val="0"/>
          <w:numId w:val="8"/>
        </w:numPr>
        <w:tabs>
          <w:tab w:val="left" w:pos="851"/>
          <w:tab w:val="left" w:pos="993"/>
          <w:tab w:val="left" w:pos="1134"/>
        </w:tabs>
        <w:ind w:left="0" w:firstLine="709"/>
        <w:jc w:val="both"/>
      </w:pPr>
      <w:r w:rsidRPr="00B62DA6">
        <w:t>При снятии с этапа повторное его прохождение запрещено.</w:t>
      </w:r>
    </w:p>
    <w:p w14:paraId="533B44FD" w14:textId="77777777" w:rsidR="0028213B" w:rsidRDefault="0028213B" w:rsidP="008444E4">
      <w:pPr>
        <w:pStyle w:val="a3"/>
        <w:numPr>
          <w:ilvl w:val="0"/>
          <w:numId w:val="8"/>
        </w:numPr>
        <w:tabs>
          <w:tab w:val="left" w:pos="851"/>
          <w:tab w:val="left" w:pos="993"/>
          <w:tab w:val="left" w:pos="1134"/>
        </w:tabs>
        <w:ind w:left="0" w:firstLine="709"/>
        <w:jc w:val="both"/>
      </w:pPr>
      <w:r w:rsidRPr="00B62DA6">
        <w:t>Вся дистанция промаркирована.</w:t>
      </w:r>
    </w:p>
    <w:p w14:paraId="23D27069" w14:textId="77777777" w:rsidR="0028213B" w:rsidRPr="00B62DA6" w:rsidRDefault="0028213B" w:rsidP="008444E4">
      <w:pPr>
        <w:pStyle w:val="a3"/>
        <w:numPr>
          <w:ilvl w:val="0"/>
          <w:numId w:val="8"/>
        </w:numPr>
        <w:tabs>
          <w:tab w:val="left" w:pos="851"/>
          <w:tab w:val="left" w:pos="993"/>
          <w:tab w:val="left" w:pos="1134"/>
        </w:tabs>
        <w:ind w:left="0" w:firstLine="709"/>
        <w:jc w:val="both"/>
      </w:pPr>
      <w:r w:rsidRPr="008E274C">
        <w:rPr>
          <w:bCs/>
        </w:rPr>
        <w:t>Р</w:t>
      </w:r>
      <w:r w:rsidRPr="00B62DA6">
        <w:t>езультат участника определяется суммой времени прохождения дистанции с учетом штрафов «снятие».</w:t>
      </w:r>
      <w:r w:rsidRPr="008E274C">
        <w:rPr>
          <w:bCs/>
        </w:rPr>
        <w:t xml:space="preserve"> Р</w:t>
      </w:r>
      <w:r w:rsidRPr="00B62DA6">
        <w:t>езультат</w:t>
      </w:r>
      <w:r w:rsidRPr="008E274C">
        <w:rPr>
          <w:bCs/>
        </w:rPr>
        <w:t xml:space="preserve"> команды определяются по сумме результатов четырех участников отделения.</w:t>
      </w:r>
    </w:p>
    <w:p w14:paraId="5B2F1F18" w14:textId="77777777" w:rsidR="0028213B" w:rsidRPr="00DF281A" w:rsidRDefault="0028213B" w:rsidP="008444E4">
      <w:pPr>
        <w:pStyle w:val="a3"/>
        <w:ind w:firstLine="709"/>
        <w:jc w:val="both"/>
      </w:pPr>
      <w:r w:rsidRPr="00DF281A">
        <w:lastRenderedPageBreak/>
        <w:t>Форма одежды - спортивная (колени и локти должны быть закрыты). На всей дистанции участники находятся в касках.</w:t>
      </w:r>
    </w:p>
    <w:p w14:paraId="39C8C957" w14:textId="77777777" w:rsidR="0028213B" w:rsidRPr="0094398F" w:rsidRDefault="0028213B" w:rsidP="008444E4">
      <w:pPr>
        <w:pStyle w:val="a3"/>
        <w:ind w:firstLine="709"/>
        <w:jc w:val="both"/>
        <w:rPr>
          <w:b/>
          <w:bCs/>
          <w:i/>
          <w:iCs/>
        </w:rPr>
      </w:pPr>
      <w:r w:rsidRPr="0094398F">
        <w:rPr>
          <w:b/>
          <w:bCs/>
          <w:i/>
          <w:iCs/>
        </w:rPr>
        <w:t>Необходимое личное снаряжение:</w:t>
      </w:r>
    </w:p>
    <w:p w14:paraId="66E0DE7A" w14:textId="77777777" w:rsidR="0028213B" w:rsidRPr="00B62DA6" w:rsidRDefault="0028213B" w:rsidP="008444E4">
      <w:pPr>
        <w:pStyle w:val="a3"/>
        <w:numPr>
          <w:ilvl w:val="0"/>
          <w:numId w:val="26"/>
        </w:numPr>
        <w:tabs>
          <w:tab w:val="left" w:pos="993"/>
        </w:tabs>
        <w:ind w:left="0" w:firstLine="709"/>
        <w:jc w:val="both"/>
      </w:pPr>
      <w:r w:rsidRPr="00B62DA6">
        <w:t xml:space="preserve">индивидуальная страховочная </w:t>
      </w:r>
      <w:proofErr w:type="spellStart"/>
      <w:r w:rsidRPr="00B62DA6">
        <w:t>системас</w:t>
      </w:r>
      <w:proofErr w:type="spellEnd"/>
      <w:r w:rsidRPr="00B62DA6">
        <w:t xml:space="preserve"> </w:t>
      </w:r>
      <w:r w:rsidRPr="00453359">
        <w:t xml:space="preserve">двумя </w:t>
      </w:r>
      <w:r w:rsidRPr="00B62DA6">
        <w:t xml:space="preserve">усами </w:t>
      </w:r>
      <w:proofErr w:type="spellStart"/>
      <w:r w:rsidRPr="00B62DA6">
        <w:t>самостраховки</w:t>
      </w:r>
      <w:proofErr w:type="spellEnd"/>
      <w:r w:rsidRPr="00B62DA6">
        <w:t>,</w:t>
      </w:r>
    </w:p>
    <w:p w14:paraId="5BC3E049" w14:textId="77777777" w:rsidR="0028213B" w:rsidRDefault="0028213B" w:rsidP="008444E4">
      <w:pPr>
        <w:pStyle w:val="a3"/>
        <w:numPr>
          <w:ilvl w:val="0"/>
          <w:numId w:val="26"/>
        </w:numPr>
        <w:tabs>
          <w:tab w:val="left" w:pos="993"/>
        </w:tabs>
        <w:ind w:left="0" w:firstLine="709"/>
        <w:jc w:val="both"/>
      </w:pPr>
      <w:r w:rsidRPr="00B62DA6">
        <w:t>3 автоматических карабина,</w:t>
      </w:r>
    </w:p>
    <w:p w14:paraId="048034ED" w14:textId="77777777" w:rsidR="0028213B" w:rsidRPr="00B62DA6" w:rsidRDefault="0028213B" w:rsidP="008444E4">
      <w:pPr>
        <w:pStyle w:val="a3"/>
        <w:numPr>
          <w:ilvl w:val="0"/>
          <w:numId w:val="26"/>
        </w:numPr>
        <w:tabs>
          <w:tab w:val="left" w:pos="993"/>
        </w:tabs>
        <w:ind w:left="0" w:firstLine="709"/>
        <w:jc w:val="both"/>
      </w:pPr>
      <w:r>
        <w:t>автоматический карабин с роликом,</w:t>
      </w:r>
    </w:p>
    <w:p w14:paraId="457B2ADC" w14:textId="77777777" w:rsidR="0028213B" w:rsidRDefault="0028213B" w:rsidP="008444E4">
      <w:pPr>
        <w:pStyle w:val="a3"/>
        <w:numPr>
          <w:ilvl w:val="0"/>
          <w:numId w:val="26"/>
        </w:numPr>
        <w:tabs>
          <w:tab w:val="left" w:pos="993"/>
        </w:tabs>
        <w:ind w:left="0" w:firstLine="709"/>
        <w:jc w:val="both"/>
      </w:pPr>
      <w:r w:rsidRPr="00B62DA6">
        <w:t>каска,</w:t>
      </w:r>
    </w:p>
    <w:p w14:paraId="21280DB2" w14:textId="77777777" w:rsidR="0028213B" w:rsidRPr="00B62DA6" w:rsidRDefault="0028213B" w:rsidP="008444E4">
      <w:pPr>
        <w:pStyle w:val="a3"/>
        <w:numPr>
          <w:ilvl w:val="0"/>
          <w:numId w:val="26"/>
        </w:numPr>
        <w:tabs>
          <w:tab w:val="left" w:pos="993"/>
        </w:tabs>
        <w:ind w:left="0" w:firstLine="709"/>
        <w:jc w:val="both"/>
      </w:pPr>
      <w:proofErr w:type="spellStart"/>
      <w:r w:rsidRPr="00B62DA6">
        <w:t>жумар</w:t>
      </w:r>
      <w:proofErr w:type="spellEnd"/>
      <w:r w:rsidRPr="00B62DA6">
        <w:t>,</w:t>
      </w:r>
    </w:p>
    <w:p w14:paraId="18A21BFD" w14:textId="77777777" w:rsidR="0028213B" w:rsidRDefault="0028213B" w:rsidP="008444E4">
      <w:pPr>
        <w:pStyle w:val="a3"/>
        <w:numPr>
          <w:ilvl w:val="0"/>
          <w:numId w:val="26"/>
        </w:numPr>
        <w:tabs>
          <w:tab w:val="left" w:pos="993"/>
        </w:tabs>
        <w:ind w:left="0" w:firstLine="709"/>
        <w:jc w:val="both"/>
      </w:pPr>
      <w:r w:rsidRPr="002253D7">
        <w:t>спусковое устройство (ФСУ, «восьмерка»),</w:t>
      </w:r>
    </w:p>
    <w:p w14:paraId="1E1886D7" w14:textId="77777777" w:rsidR="0028213B" w:rsidRDefault="0028213B" w:rsidP="008444E4">
      <w:pPr>
        <w:pStyle w:val="a3"/>
        <w:numPr>
          <w:ilvl w:val="0"/>
          <w:numId w:val="26"/>
        </w:numPr>
        <w:tabs>
          <w:tab w:val="left" w:pos="993"/>
        </w:tabs>
        <w:ind w:left="0" w:firstLine="709"/>
        <w:jc w:val="both"/>
      </w:pPr>
      <w:r>
        <w:t>перчатки</w:t>
      </w:r>
      <w:r w:rsidRPr="00B62DA6">
        <w:t>.</w:t>
      </w:r>
    </w:p>
    <w:p w14:paraId="2DF995FC" w14:textId="77777777" w:rsidR="0028213B" w:rsidRPr="0094398F" w:rsidRDefault="0028213B" w:rsidP="008444E4">
      <w:pPr>
        <w:pStyle w:val="a3"/>
        <w:tabs>
          <w:tab w:val="left" w:pos="4170"/>
        </w:tabs>
        <w:ind w:firstLine="709"/>
        <w:jc w:val="both"/>
        <w:rPr>
          <w:b/>
          <w:bCs/>
          <w:i/>
          <w:iCs/>
        </w:rPr>
      </w:pPr>
      <w:r w:rsidRPr="0094398F">
        <w:rPr>
          <w:b/>
          <w:bCs/>
          <w:i/>
          <w:iCs/>
        </w:rPr>
        <w:t>Примерный перечень этапов:</w:t>
      </w:r>
      <w:r w:rsidRPr="0094398F">
        <w:rPr>
          <w:b/>
          <w:bCs/>
          <w:i/>
          <w:iCs/>
        </w:rPr>
        <w:tab/>
      </w:r>
    </w:p>
    <w:p w14:paraId="5AFBC102" w14:textId="77777777" w:rsidR="0028213B" w:rsidRPr="008226D3" w:rsidRDefault="0028213B" w:rsidP="008444E4">
      <w:pPr>
        <w:pStyle w:val="a3"/>
        <w:numPr>
          <w:ilvl w:val="0"/>
          <w:numId w:val="9"/>
        </w:numPr>
        <w:tabs>
          <w:tab w:val="left" w:pos="1134"/>
        </w:tabs>
        <w:ind w:left="0" w:firstLine="709"/>
        <w:jc w:val="both"/>
        <w:rPr>
          <w:iCs/>
        </w:rPr>
      </w:pPr>
      <w:r w:rsidRPr="008226D3">
        <w:t xml:space="preserve">Навесная переправа вниз </w:t>
      </w:r>
    </w:p>
    <w:p w14:paraId="0728491D" w14:textId="77777777" w:rsidR="0028213B" w:rsidRPr="00B62DA6" w:rsidRDefault="0028213B" w:rsidP="008444E4">
      <w:pPr>
        <w:pStyle w:val="a3"/>
        <w:numPr>
          <w:ilvl w:val="0"/>
          <w:numId w:val="9"/>
        </w:numPr>
        <w:tabs>
          <w:tab w:val="left" w:pos="1134"/>
        </w:tabs>
        <w:ind w:left="0" w:firstLine="709"/>
        <w:jc w:val="both"/>
      </w:pPr>
      <w:r w:rsidRPr="00B62DA6">
        <w:t>Переправа по параллельным перилам</w:t>
      </w:r>
    </w:p>
    <w:p w14:paraId="2F8999C7" w14:textId="77777777" w:rsidR="0028213B" w:rsidRPr="00B62DA6" w:rsidRDefault="0028213B" w:rsidP="008444E4">
      <w:pPr>
        <w:pStyle w:val="a3"/>
        <w:numPr>
          <w:ilvl w:val="0"/>
          <w:numId w:val="9"/>
        </w:numPr>
        <w:tabs>
          <w:tab w:val="left" w:pos="1134"/>
        </w:tabs>
        <w:ind w:left="0" w:firstLine="709"/>
        <w:jc w:val="both"/>
      </w:pPr>
      <w:r w:rsidRPr="00B62DA6">
        <w:t>Переправа по бревну</w:t>
      </w:r>
    </w:p>
    <w:p w14:paraId="4CDD42A1" w14:textId="77777777" w:rsidR="0028213B" w:rsidRDefault="0028213B" w:rsidP="008444E4">
      <w:pPr>
        <w:pStyle w:val="a3"/>
        <w:numPr>
          <w:ilvl w:val="0"/>
          <w:numId w:val="9"/>
        </w:numPr>
        <w:tabs>
          <w:tab w:val="left" w:pos="1134"/>
        </w:tabs>
        <w:ind w:left="0" w:firstLine="709"/>
        <w:jc w:val="both"/>
      </w:pPr>
      <w:r w:rsidRPr="00B62DA6">
        <w:t xml:space="preserve">Подъём по склону с </w:t>
      </w:r>
      <w:proofErr w:type="spellStart"/>
      <w:r w:rsidRPr="00B62DA6">
        <w:t>самостраховкой</w:t>
      </w:r>
      <w:proofErr w:type="spellEnd"/>
      <w:r w:rsidRPr="00B62DA6">
        <w:t xml:space="preserve"> по перилам</w:t>
      </w:r>
    </w:p>
    <w:p w14:paraId="5F52046F" w14:textId="77777777" w:rsidR="0028213B" w:rsidRDefault="0028213B" w:rsidP="008444E4">
      <w:pPr>
        <w:pStyle w:val="a3"/>
        <w:ind w:firstLine="709"/>
        <w:jc w:val="both"/>
      </w:pPr>
      <w:r>
        <w:t>Порядок проведения и перечень этапов может быть изменен в ходе игр, но не позднее чем за 1 час до начала соревнований.</w:t>
      </w:r>
    </w:p>
    <w:p w14:paraId="68811061" w14:textId="77777777" w:rsidR="0028213B" w:rsidRPr="0094398F" w:rsidRDefault="0028213B" w:rsidP="008444E4">
      <w:pPr>
        <w:pStyle w:val="a3"/>
        <w:ind w:firstLine="709"/>
        <w:jc w:val="both"/>
        <w:rPr>
          <w:b/>
          <w:bCs/>
          <w:caps/>
          <w:sz w:val="22"/>
          <w:szCs w:val="20"/>
        </w:rPr>
      </w:pPr>
      <w:r w:rsidRPr="0094398F">
        <w:rPr>
          <w:b/>
          <w:bCs/>
          <w:caps/>
          <w:sz w:val="22"/>
          <w:szCs w:val="20"/>
        </w:rPr>
        <w:t>СУДЕЙСКАЯ КОЛЛЕГИЯ НЕ ПРЕДОСТАВЛЯЕТ УЧАСТНИКАМ ЛИЧНОЕ СПЕЦИАЛЬНОЕ СНАРЯЖЕНИЕ, НЕОБХОДИМОЕ ДЛЯ ПРОХОЖДЕНИЯ КОНКУРСА!</w:t>
      </w:r>
    </w:p>
    <w:p w14:paraId="3A5E5552" w14:textId="77777777" w:rsidR="0028213B" w:rsidRDefault="0028213B" w:rsidP="008444E4">
      <w:pPr>
        <w:ind w:firstLine="709"/>
        <w:jc w:val="both"/>
        <w:rPr>
          <w:bCs/>
          <w:sz w:val="24"/>
          <w:szCs w:val="24"/>
        </w:rPr>
      </w:pPr>
      <w:r w:rsidRPr="00AE0E02">
        <w:rPr>
          <w:bCs/>
          <w:sz w:val="24"/>
          <w:szCs w:val="24"/>
        </w:rPr>
        <w:t>Р</w:t>
      </w:r>
      <w:r w:rsidRPr="00AE0E02">
        <w:rPr>
          <w:sz w:val="24"/>
          <w:szCs w:val="24"/>
        </w:rPr>
        <w:t>езультат участник</w:t>
      </w:r>
      <w:r>
        <w:rPr>
          <w:sz w:val="24"/>
          <w:szCs w:val="24"/>
        </w:rPr>
        <w:t>ов</w:t>
      </w:r>
      <w:r w:rsidRPr="00AE0E02">
        <w:rPr>
          <w:sz w:val="24"/>
          <w:szCs w:val="24"/>
        </w:rPr>
        <w:t xml:space="preserve"> определяется суммой времени прохождения дистанции с учетом штрафов «снятие».</w:t>
      </w:r>
    </w:p>
    <w:p w14:paraId="4FFBFCD6" w14:textId="77777777" w:rsidR="0028213B" w:rsidRDefault="0028213B" w:rsidP="00A6541A">
      <w:pPr>
        <w:widowControl/>
        <w:tabs>
          <w:tab w:val="left" w:pos="180"/>
        </w:tabs>
        <w:autoSpaceDE/>
        <w:adjustRightInd/>
        <w:ind w:left="567" w:right="-1"/>
        <w:jc w:val="both"/>
        <w:rPr>
          <w:b/>
          <w:bCs/>
          <w:sz w:val="24"/>
          <w:szCs w:val="24"/>
        </w:rPr>
      </w:pPr>
    </w:p>
    <w:p w14:paraId="111F739D" w14:textId="77777777" w:rsidR="0028213B" w:rsidRPr="000E64BF" w:rsidRDefault="0028213B" w:rsidP="00A6541A">
      <w:pPr>
        <w:pStyle w:val="a3"/>
        <w:tabs>
          <w:tab w:val="left" w:pos="284"/>
          <w:tab w:val="left" w:pos="709"/>
        </w:tabs>
        <w:ind w:left="-426"/>
        <w:jc w:val="both"/>
      </w:pPr>
    </w:p>
    <w:p w14:paraId="7EA307A7" w14:textId="77777777" w:rsidR="001C6F69" w:rsidRPr="00DE33C5" w:rsidRDefault="001C6F69" w:rsidP="008444E4">
      <w:pPr>
        <w:pStyle w:val="a3"/>
        <w:numPr>
          <w:ilvl w:val="0"/>
          <w:numId w:val="35"/>
        </w:numPr>
        <w:tabs>
          <w:tab w:val="left" w:pos="0"/>
          <w:tab w:val="left" w:pos="851"/>
        </w:tabs>
        <w:ind w:left="0" w:firstLine="709"/>
        <w:jc w:val="both"/>
        <w:rPr>
          <w:b/>
        </w:rPr>
      </w:pPr>
      <w:r w:rsidRPr="00DE33C5">
        <w:rPr>
          <w:b/>
        </w:rPr>
        <w:t>Командир шагает впереди</w:t>
      </w:r>
    </w:p>
    <w:p w14:paraId="4F6985A8" w14:textId="77777777" w:rsidR="00712579" w:rsidRPr="00712579" w:rsidRDefault="00712579" w:rsidP="008444E4">
      <w:pPr>
        <w:pStyle w:val="ab"/>
        <w:ind w:left="0" w:firstLine="709"/>
        <w:jc w:val="both"/>
        <w:rPr>
          <w:iCs/>
          <w:sz w:val="24"/>
          <w:szCs w:val="24"/>
        </w:rPr>
      </w:pPr>
      <w:r w:rsidRPr="00712579">
        <w:rPr>
          <w:iCs/>
          <w:sz w:val="24"/>
          <w:szCs w:val="24"/>
        </w:rPr>
        <w:t>В конкурсе принимают участие командиры отрядов. Командир отряда должен принять участие во всех видах соревнований и конкурсов согласно программе Игр.</w:t>
      </w:r>
    </w:p>
    <w:p w14:paraId="1E395EC4" w14:textId="77777777" w:rsidR="00712579" w:rsidRPr="00712579" w:rsidRDefault="00712579" w:rsidP="008444E4">
      <w:pPr>
        <w:pStyle w:val="ab"/>
        <w:ind w:left="0" w:firstLine="709"/>
        <w:jc w:val="both"/>
        <w:rPr>
          <w:iCs/>
          <w:sz w:val="24"/>
          <w:szCs w:val="24"/>
        </w:rPr>
      </w:pPr>
      <w:r w:rsidRPr="00712579">
        <w:rPr>
          <w:iCs/>
          <w:sz w:val="24"/>
          <w:szCs w:val="24"/>
        </w:rPr>
        <w:t xml:space="preserve">Победители конкурса определяются по занятым личным местам по итогам конкурсов с подведением личного первенства и итогам оценок действий командиров. </w:t>
      </w:r>
    </w:p>
    <w:p w14:paraId="19F54BCA" w14:textId="77777777" w:rsidR="00712579" w:rsidRPr="00712579" w:rsidRDefault="00712579" w:rsidP="008444E4">
      <w:pPr>
        <w:pStyle w:val="ab"/>
        <w:ind w:left="0" w:firstLine="709"/>
        <w:jc w:val="both"/>
        <w:rPr>
          <w:iCs/>
          <w:sz w:val="24"/>
          <w:szCs w:val="24"/>
        </w:rPr>
      </w:pPr>
      <w:r w:rsidRPr="00712579">
        <w:rPr>
          <w:iCs/>
          <w:sz w:val="24"/>
          <w:szCs w:val="24"/>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14:paraId="72693BE7" w14:textId="77777777" w:rsidR="00712579" w:rsidRPr="00712579" w:rsidRDefault="00712579" w:rsidP="008444E4">
      <w:pPr>
        <w:pStyle w:val="ab"/>
        <w:ind w:left="0" w:firstLine="709"/>
        <w:jc w:val="both"/>
        <w:rPr>
          <w:iCs/>
          <w:sz w:val="24"/>
          <w:szCs w:val="24"/>
        </w:rPr>
      </w:pPr>
      <w:r w:rsidRPr="00712579">
        <w:rPr>
          <w:iCs/>
          <w:sz w:val="24"/>
          <w:szCs w:val="24"/>
        </w:rPr>
        <w:t>При равенстве баллов преимущество отдается командиру, занявшему наибольшее 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14:paraId="4A2BFD9C" w14:textId="77777777" w:rsidR="00712579" w:rsidRPr="00712579" w:rsidRDefault="00712579" w:rsidP="008444E4">
      <w:pPr>
        <w:pStyle w:val="ab"/>
        <w:ind w:left="0" w:firstLine="709"/>
        <w:jc w:val="both"/>
        <w:rPr>
          <w:iCs/>
          <w:sz w:val="24"/>
          <w:szCs w:val="24"/>
        </w:rPr>
      </w:pPr>
      <w:r w:rsidRPr="00712579">
        <w:rPr>
          <w:iCs/>
          <w:sz w:val="24"/>
          <w:szCs w:val="24"/>
        </w:rPr>
        <w:t>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14:paraId="14AD2AB5" w14:textId="77777777" w:rsidR="00712579" w:rsidRPr="000E64BF" w:rsidRDefault="00712579" w:rsidP="00A6541A">
      <w:pPr>
        <w:pStyle w:val="a3"/>
        <w:tabs>
          <w:tab w:val="left" w:pos="0"/>
          <w:tab w:val="left" w:pos="851"/>
        </w:tabs>
        <w:ind w:left="-426"/>
        <w:jc w:val="both"/>
      </w:pPr>
    </w:p>
    <w:p w14:paraId="524C1DD8" w14:textId="77777777" w:rsidR="001C6F69" w:rsidRPr="00DE33C5" w:rsidRDefault="001C6F69" w:rsidP="008444E4">
      <w:pPr>
        <w:pStyle w:val="a3"/>
        <w:numPr>
          <w:ilvl w:val="0"/>
          <w:numId w:val="35"/>
        </w:numPr>
        <w:tabs>
          <w:tab w:val="left" w:pos="0"/>
          <w:tab w:val="left" w:pos="426"/>
          <w:tab w:val="left" w:pos="851"/>
        </w:tabs>
        <w:ind w:left="0" w:firstLine="709"/>
        <w:jc w:val="both"/>
        <w:rPr>
          <w:b/>
        </w:rPr>
      </w:pPr>
      <w:r w:rsidRPr="00DE33C5">
        <w:rPr>
          <w:b/>
        </w:rPr>
        <w:t>Дисциплина и порядок.</w:t>
      </w:r>
    </w:p>
    <w:p w14:paraId="4D21DB3C" w14:textId="77777777" w:rsidR="00712579" w:rsidRDefault="00712579" w:rsidP="008444E4">
      <w:pPr>
        <w:pStyle w:val="af0"/>
        <w:spacing w:after="0"/>
        <w:ind w:firstLine="709"/>
        <w:jc w:val="both"/>
        <w:rPr>
          <w:b/>
          <w:bCs/>
          <w:sz w:val="24"/>
          <w:szCs w:val="24"/>
        </w:rPr>
      </w:pPr>
      <w:r w:rsidRPr="00CF4714">
        <w:rPr>
          <w:b/>
          <w:bCs/>
          <w:sz w:val="24"/>
          <w:szCs w:val="24"/>
        </w:rPr>
        <w:t xml:space="preserve">Количество участников – </w:t>
      </w:r>
      <w:r>
        <w:rPr>
          <w:b/>
          <w:bCs/>
          <w:sz w:val="24"/>
          <w:szCs w:val="24"/>
        </w:rPr>
        <w:t>7</w:t>
      </w:r>
      <w:r w:rsidRPr="00CF4714">
        <w:rPr>
          <w:b/>
          <w:bCs/>
          <w:sz w:val="24"/>
          <w:szCs w:val="24"/>
        </w:rPr>
        <w:t xml:space="preserve"> участников, из них не менее 2 девушек.</w:t>
      </w:r>
    </w:p>
    <w:p w14:paraId="26E458A0" w14:textId="77777777" w:rsidR="00712579" w:rsidRPr="00712579" w:rsidRDefault="00712579" w:rsidP="008444E4">
      <w:pPr>
        <w:pStyle w:val="ab"/>
        <w:ind w:left="0" w:firstLine="709"/>
        <w:jc w:val="both"/>
        <w:rPr>
          <w:iCs/>
          <w:sz w:val="24"/>
          <w:szCs w:val="24"/>
        </w:rPr>
      </w:pPr>
      <w:r w:rsidRPr="00712579">
        <w:rPr>
          <w:iCs/>
          <w:sz w:val="24"/>
          <w:szCs w:val="24"/>
        </w:rPr>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14:paraId="2128C513" w14:textId="77777777" w:rsidR="00712579" w:rsidRPr="00712579" w:rsidRDefault="00712579" w:rsidP="008444E4">
      <w:pPr>
        <w:pStyle w:val="ab"/>
        <w:ind w:left="0" w:firstLine="709"/>
        <w:jc w:val="both"/>
        <w:rPr>
          <w:iCs/>
          <w:sz w:val="24"/>
          <w:szCs w:val="24"/>
        </w:rPr>
      </w:pPr>
      <w:r w:rsidRPr="00712579">
        <w:rPr>
          <w:iCs/>
          <w:sz w:val="24"/>
          <w:szCs w:val="24"/>
        </w:rPr>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14:paraId="341D204D" w14:textId="77777777" w:rsidR="00712579" w:rsidRPr="00712579" w:rsidRDefault="00712579" w:rsidP="008444E4">
      <w:pPr>
        <w:pStyle w:val="ab"/>
        <w:ind w:left="0" w:firstLine="709"/>
        <w:jc w:val="both"/>
        <w:rPr>
          <w:iCs/>
          <w:sz w:val="24"/>
          <w:szCs w:val="24"/>
        </w:rPr>
      </w:pPr>
      <w:r w:rsidRPr="00712579">
        <w:rPr>
          <w:iCs/>
          <w:sz w:val="24"/>
          <w:szCs w:val="24"/>
        </w:rPr>
        <w:t>В случае неоднократных нарушений команда может быть снята с соревнований и удалена из лагеря.</w:t>
      </w:r>
    </w:p>
    <w:p w14:paraId="5C6CFEDD" w14:textId="77777777" w:rsidR="00712579" w:rsidRPr="00712579" w:rsidRDefault="00712579" w:rsidP="008444E4">
      <w:pPr>
        <w:pStyle w:val="ab"/>
        <w:ind w:left="0" w:firstLine="709"/>
        <w:jc w:val="both"/>
        <w:rPr>
          <w:iCs/>
          <w:sz w:val="24"/>
          <w:szCs w:val="24"/>
        </w:rPr>
      </w:pPr>
      <w:r w:rsidRPr="00712579">
        <w:rPr>
          <w:iCs/>
          <w:sz w:val="24"/>
          <w:szCs w:val="24"/>
        </w:rPr>
        <w:lastRenderedPageBreak/>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w:t>
      </w:r>
    </w:p>
    <w:p w14:paraId="5C7A5CC5" w14:textId="77777777" w:rsidR="00712579" w:rsidRPr="00712579" w:rsidRDefault="00712579" w:rsidP="008444E4">
      <w:pPr>
        <w:pStyle w:val="ab"/>
        <w:ind w:left="0" w:firstLine="709"/>
        <w:jc w:val="both"/>
        <w:rPr>
          <w:iCs/>
          <w:sz w:val="24"/>
          <w:szCs w:val="24"/>
        </w:rPr>
      </w:pPr>
      <w:r w:rsidRPr="00712579">
        <w:rPr>
          <w:iCs/>
          <w:sz w:val="24"/>
          <w:szCs w:val="24"/>
        </w:rPr>
        <w:t>Организаторы Игр оставляют за собой право привлекать к дисциплинарной, административной и других видов ответственности, в плоть до отстранения команды с Игр за грубое нарушение дисциплины, употребление спиртных напитков и не тактичное поведение к судьям и организаторам Игр, с последующим докладом в Управление администрации Главы по молодежной политике.</w:t>
      </w:r>
    </w:p>
    <w:p w14:paraId="5D45CE67" w14:textId="77777777" w:rsidR="00712579" w:rsidRPr="00712579" w:rsidRDefault="00712579" w:rsidP="008444E4">
      <w:pPr>
        <w:pStyle w:val="ab"/>
        <w:ind w:left="0" w:firstLine="709"/>
        <w:jc w:val="both"/>
        <w:rPr>
          <w:iCs/>
          <w:sz w:val="24"/>
          <w:szCs w:val="24"/>
        </w:rPr>
      </w:pPr>
      <w:r w:rsidRPr="00712579">
        <w:rPr>
          <w:iCs/>
          <w:sz w:val="24"/>
          <w:szCs w:val="24"/>
        </w:rPr>
        <w:t>Ответственность за сохранность вещей, инвентаря и оборудования, находящихся на территории лагеря (закрепленных территорий), возлагается на дежурных юнармейцев отделения.</w:t>
      </w:r>
    </w:p>
    <w:p w14:paraId="5A0C2147" w14:textId="77777777" w:rsidR="00712579" w:rsidRPr="00712579" w:rsidRDefault="00712579" w:rsidP="008444E4">
      <w:pPr>
        <w:pStyle w:val="ab"/>
        <w:ind w:left="0" w:firstLine="709"/>
        <w:jc w:val="both"/>
        <w:rPr>
          <w:iCs/>
          <w:sz w:val="24"/>
          <w:szCs w:val="24"/>
        </w:rPr>
      </w:pPr>
      <w:r w:rsidRPr="00712579">
        <w:rPr>
          <w:iCs/>
          <w:sz w:val="24"/>
          <w:szCs w:val="24"/>
        </w:rPr>
        <w:t>ПЕРЕЧЕНЬ ВОЗМОЖНЫХ ШТРАФОВ в конкурсе «Дисциплина и порядок»</w:t>
      </w:r>
    </w:p>
    <w:p w14:paraId="1E659529"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Опоздание на построение, совещание, соревнование – 1 балл.</w:t>
      </w:r>
    </w:p>
    <w:p w14:paraId="3A17FCBE"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Неприбытие на построение, совещание, дежурство – 2 балла.</w:t>
      </w:r>
    </w:p>
    <w:p w14:paraId="4547DD5D"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Невыход команды на утреннюю зарядку – 1 балл.</w:t>
      </w:r>
    </w:p>
    <w:p w14:paraId="7104188A"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Отсутствие после отбоя на месте дислокации отделения – 5 балла.</w:t>
      </w:r>
    </w:p>
    <w:p w14:paraId="452E6B95"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Создание условий, мешающего ночному отдыху (хождение по территории лагеря, разговоры, свет, шум в комнате после отбоя) – 10 балла.</w:t>
      </w:r>
    </w:p>
    <w:p w14:paraId="20E1F9F0"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Самовольное покидание территории лагеря - 10 баллов.</w:t>
      </w:r>
    </w:p>
    <w:p w14:paraId="183E389E"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Распитие спиртных напитков, появление в общественных местах, местах проведения конкурсных испытаний в нетрезвом виде – снятие.</w:t>
      </w:r>
    </w:p>
    <w:p w14:paraId="260EC35E"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Курение на территории лагеря – 10 баллов.</w:t>
      </w:r>
    </w:p>
    <w:p w14:paraId="1F69A8F2"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Выход на дистанцию соревнований без разрешения судейской коллегии – 5 баллов.</w:t>
      </w:r>
    </w:p>
    <w:p w14:paraId="3382FD71"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Вмешательство в работу судейской коллегии – 10 баллов.</w:t>
      </w:r>
    </w:p>
    <w:p w14:paraId="4341B45D"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Нарушение этических норм поведения (проявление грубости, бестактности, оскорблений, нецензурных выражений и т.п.) – 5 баллов.</w:t>
      </w:r>
    </w:p>
    <w:p w14:paraId="4AB1253B"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Нарушение техники безопасности – 3 балла.</w:t>
      </w:r>
    </w:p>
    <w:p w14:paraId="08EE3349"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Оставление на ночлег лиц, не проживающих в лагере – 10 баллов.</w:t>
      </w:r>
    </w:p>
    <w:p w14:paraId="35322BBF"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Порча имущества и оборудования в местах общего пользования – 3 балла.</w:t>
      </w:r>
    </w:p>
    <w:p w14:paraId="60C50903"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Нарушение экологических и природоохранных норм – 3 балла.</w:t>
      </w:r>
    </w:p>
    <w:p w14:paraId="01F7B500"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 xml:space="preserve">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w:t>
      </w:r>
      <w:proofErr w:type="spellStart"/>
      <w:r w:rsidRPr="00712579">
        <w:rPr>
          <w:iCs/>
          <w:sz w:val="24"/>
          <w:szCs w:val="24"/>
        </w:rPr>
        <w:t>бейджев</w:t>
      </w:r>
      <w:proofErr w:type="spellEnd"/>
      <w:r w:rsidRPr="00712579">
        <w:rPr>
          <w:iCs/>
          <w:sz w:val="24"/>
          <w:szCs w:val="24"/>
        </w:rPr>
        <w:t xml:space="preserve"> – 5 баллов.</w:t>
      </w:r>
    </w:p>
    <w:p w14:paraId="16E76C9C"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Наличие замечаний во время дежурства руководителям отделений (дежурным) – 3 балла за каждое.</w:t>
      </w:r>
    </w:p>
    <w:p w14:paraId="473E6B93"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Посещение столовой с нарушением формы одежды, вынос посуды из столовой – 5 баллов.</w:t>
      </w:r>
    </w:p>
    <w:p w14:paraId="40B1BB26" w14:textId="77777777" w:rsidR="00712579" w:rsidRPr="00712579" w:rsidRDefault="00712579" w:rsidP="008444E4">
      <w:pPr>
        <w:pStyle w:val="ab"/>
        <w:ind w:left="0" w:firstLine="709"/>
        <w:jc w:val="both"/>
        <w:rPr>
          <w:iCs/>
          <w:sz w:val="24"/>
          <w:szCs w:val="24"/>
        </w:rPr>
      </w:pPr>
      <w:r w:rsidRPr="00712579">
        <w:rPr>
          <w:iCs/>
          <w:sz w:val="24"/>
          <w:szCs w:val="24"/>
        </w:rPr>
        <w:t>•</w:t>
      </w:r>
      <w:r w:rsidRPr="00712579">
        <w:rPr>
          <w:iCs/>
          <w:sz w:val="24"/>
          <w:szCs w:val="24"/>
        </w:rPr>
        <w:tab/>
        <w:t>Хранение скоропортящихся продуктов и пищевых отходов – 5 баллов</w:t>
      </w:r>
    </w:p>
    <w:p w14:paraId="7D6564FC" w14:textId="77777777" w:rsidR="001C6F69" w:rsidRDefault="001C6F69" w:rsidP="00A6541A">
      <w:pPr>
        <w:pStyle w:val="a3"/>
        <w:tabs>
          <w:tab w:val="left" w:pos="0"/>
          <w:tab w:val="left" w:pos="426"/>
          <w:tab w:val="left" w:pos="851"/>
        </w:tabs>
        <w:ind w:left="-426"/>
        <w:jc w:val="both"/>
      </w:pPr>
    </w:p>
    <w:p w14:paraId="35E022FD" w14:textId="77777777" w:rsidR="00D82CCA" w:rsidRDefault="00D82CCA" w:rsidP="008444E4">
      <w:pPr>
        <w:pStyle w:val="a3"/>
        <w:ind w:firstLine="709"/>
        <w:jc w:val="both"/>
        <w:rPr>
          <w:b/>
          <w:bCs/>
        </w:rPr>
      </w:pPr>
    </w:p>
    <w:p w14:paraId="72AB1F18" w14:textId="77777777" w:rsidR="001C6F69" w:rsidRDefault="001C6F69" w:rsidP="008444E4">
      <w:pPr>
        <w:pStyle w:val="a3"/>
        <w:ind w:firstLine="709"/>
        <w:jc w:val="both"/>
        <w:rPr>
          <w:b/>
          <w:bCs/>
        </w:rPr>
      </w:pPr>
      <w:r>
        <w:rPr>
          <w:b/>
          <w:bCs/>
        </w:rPr>
        <w:t>Общий перечень конкурсов для всех возрастных групп («</w:t>
      </w:r>
      <w:proofErr w:type="spellStart"/>
      <w:r>
        <w:rPr>
          <w:b/>
          <w:bCs/>
        </w:rPr>
        <w:t>Зарничка</w:t>
      </w:r>
      <w:proofErr w:type="spellEnd"/>
      <w:r>
        <w:rPr>
          <w:b/>
          <w:bCs/>
        </w:rPr>
        <w:t xml:space="preserve">» 11 – 13 лет). </w:t>
      </w:r>
    </w:p>
    <w:p w14:paraId="29D4DE18" w14:textId="77777777" w:rsidR="001C6F69" w:rsidRDefault="001C6F69" w:rsidP="008444E4">
      <w:pPr>
        <w:pStyle w:val="a3"/>
        <w:numPr>
          <w:ilvl w:val="0"/>
          <w:numId w:val="36"/>
        </w:numPr>
        <w:tabs>
          <w:tab w:val="left" w:pos="284"/>
        </w:tabs>
        <w:ind w:left="0" w:firstLine="709"/>
        <w:jc w:val="both"/>
      </w:pPr>
      <w:r w:rsidRPr="000E64BF">
        <w:t>Строевая подготовка</w:t>
      </w:r>
    </w:p>
    <w:p w14:paraId="66591AA7" w14:textId="77777777" w:rsidR="001C6F69" w:rsidRPr="000E64BF" w:rsidRDefault="001C6F69" w:rsidP="008444E4">
      <w:pPr>
        <w:pStyle w:val="a3"/>
        <w:numPr>
          <w:ilvl w:val="0"/>
          <w:numId w:val="36"/>
        </w:numPr>
        <w:tabs>
          <w:tab w:val="left" w:pos="284"/>
        </w:tabs>
        <w:ind w:left="0" w:firstLine="709"/>
        <w:jc w:val="both"/>
      </w:pPr>
      <w:r w:rsidRPr="000E64BF">
        <w:t>Военизированная полоса препятствий</w:t>
      </w:r>
    </w:p>
    <w:p w14:paraId="03607401" w14:textId="77777777" w:rsidR="001C6F69" w:rsidRPr="000E64BF" w:rsidRDefault="001C6F69" w:rsidP="008444E4">
      <w:pPr>
        <w:pStyle w:val="a3"/>
        <w:numPr>
          <w:ilvl w:val="0"/>
          <w:numId w:val="36"/>
        </w:numPr>
        <w:tabs>
          <w:tab w:val="left" w:pos="284"/>
          <w:tab w:val="left" w:pos="851"/>
          <w:tab w:val="left" w:pos="1080"/>
        </w:tabs>
        <w:ind w:left="0" w:firstLine="709"/>
        <w:jc w:val="both"/>
      </w:pPr>
      <w:r w:rsidRPr="000E64BF">
        <w:t>Огневая подготовка</w:t>
      </w:r>
    </w:p>
    <w:p w14:paraId="264EFD17" w14:textId="77777777" w:rsidR="001C6F69" w:rsidRDefault="00830D11" w:rsidP="008444E4">
      <w:pPr>
        <w:pStyle w:val="a3"/>
        <w:numPr>
          <w:ilvl w:val="0"/>
          <w:numId w:val="36"/>
        </w:numPr>
        <w:tabs>
          <w:tab w:val="left" w:pos="851"/>
        </w:tabs>
        <w:ind w:left="0" w:firstLine="709"/>
        <w:jc w:val="both"/>
      </w:pPr>
      <w:r>
        <w:t>Спортивная</w:t>
      </w:r>
      <w:r w:rsidR="001C6F69" w:rsidRPr="000E64BF">
        <w:t xml:space="preserve"> подготовка (</w:t>
      </w:r>
      <w:r w:rsidR="001C6F69">
        <w:t>челночный бег</w:t>
      </w:r>
      <w:r w:rsidR="001C6F69" w:rsidRPr="000E64BF">
        <w:t>, подтягивание, отжимание, подъем туловища)</w:t>
      </w:r>
    </w:p>
    <w:p w14:paraId="3F503412" w14:textId="77777777" w:rsidR="001C6F69" w:rsidRPr="000E64BF" w:rsidRDefault="001C6F69" w:rsidP="008444E4">
      <w:pPr>
        <w:pStyle w:val="a3"/>
        <w:numPr>
          <w:ilvl w:val="0"/>
          <w:numId w:val="36"/>
        </w:numPr>
        <w:tabs>
          <w:tab w:val="left" w:pos="0"/>
          <w:tab w:val="left" w:pos="851"/>
        </w:tabs>
        <w:ind w:left="0" w:firstLine="709"/>
        <w:jc w:val="both"/>
      </w:pPr>
      <w:r w:rsidRPr="000E64BF">
        <w:t>Командир шагает впереди</w:t>
      </w:r>
    </w:p>
    <w:p w14:paraId="02EA72C8" w14:textId="77777777" w:rsidR="008444E4" w:rsidRDefault="001C6F69" w:rsidP="008444E4">
      <w:pPr>
        <w:pStyle w:val="a3"/>
        <w:tabs>
          <w:tab w:val="left" w:pos="0"/>
          <w:tab w:val="left" w:pos="426"/>
          <w:tab w:val="left" w:pos="851"/>
        </w:tabs>
        <w:ind w:firstLine="709"/>
        <w:jc w:val="both"/>
      </w:pPr>
      <w:r w:rsidRPr="000E64BF">
        <w:t>Дисциплина и порядок.</w:t>
      </w:r>
    </w:p>
    <w:p w14:paraId="774206C5" w14:textId="77777777" w:rsidR="008444E4" w:rsidRDefault="00570095" w:rsidP="008444E4">
      <w:pPr>
        <w:pStyle w:val="a3"/>
        <w:tabs>
          <w:tab w:val="left" w:pos="0"/>
          <w:tab w:val="left" w:pos="426"/>
          <w:tab w:val="left" w:pos="851"/>
        </w:tabs>
        <w:ind w:firstLine="709"/>
        <w:jc w:val="both"/>
      </w:pPr>
      <w:r>
        <w:t xml:space="preserve">По окончании участия отделения в конкурсных мероприятиях руководитель отделения должен поставить подпись в судейском протоколе согласии или </w:t>
      </w:r>
      <w:r w:rsidR="002118CC">
        <w:t xml:space="preserve">не согласии с оценкой судейства, в случае отсутствия руководителя (заместителя) на месте проведения </w:t>
      </w:r>
      <w:r w:rsidR="002118CC">
        <w:lastRenderedPageBreak/>
        <w:t xml:space="preserve">конкурсного мероприятия право подписи имеет руководитель отделения. </w:t>
      </w:r>
    </w:p>
    <w:p w14:paraId="3B0AA28A" w14:textId="77777777" w:rsidR="008444E4" w:rsidRDefault="002118CC" w:rsidP="008444E4">
      <w:pPr>
        <w:pStyle w:val="a3"/>
        <w:tabs>
          <w:tab w:val="left" w:pos="0"/>
          <w:tab w:val="left" w:pos="426"/>
          <w:tab w:val="left" w:pos="851"/>
        </w:tabs>
        <w:ind w:firstLine="709"/>
        <w:jc w:val="both"/>
      </w:pPr>
      <w:r>
        <w:t>Конкурсы могут проводиться одновременно на нескольких площадках, т.е. юнармейцы одного отделения могут быть разделены по видам конкурсов (количество участников – согласно условиям конкурсов.)</w:t>
      </w:r>
    </w:p>
    <w:p w14:paraId="220A52FD" w14:textId="77777777" w:rsidR="00570095" w:rsidRPr="00BC0FEC" w:rsidRDefault="00BC0FEC" w:rsidP="008444E4">
      <w:pPr>
        <w:pStyle w:val="a3"/>
        <w:tabs>
          <w:tab w:val="left" w:pos="0"/>
          <w:tab w:val="left" w:pos="426"/>
          <w:tab w:val="left" w:pos="851"/>
        </w:tabs>
        <w:ind w:firstLine="709"/>
        <w:jc w:val="both"/>
        <w:rPr>
          <w:b/>
        </w:rPr>
      </w:pPr>
      <w:r w:rsidRPr="00BC0FEC">
        <w:rPr>
          <w:b/>
        </w:rPr>
        <w:t>К участию в конкурсах не допускаются отделения, прибывшие на старт без бейджа участника.</w:t>
      </w:r>
    </w:p>
    <w:p w14:paraId="011E7900" w14:textId="77777777" w:rsidR="00570095" w:rsidRPr="00BC0FEC" w:rsidRDefault="00570095" w:rsidP="00A6541A">
      <w:pPr>
        <w:pStyle w:val="a3"/>
        <w:ind w:left="-426"/>
        <w:jc w:val="both"/>
        <w:rPr>
          <w:b/>
        </w:rPr>
      </w:pPr>
    </w:p>
    <w:p w14:paraId="09149440" w14:textId="77777777" w:rsidR="00570095" w:rsidRDefault="00570095" w:rsidP="00A6541A">
      <w:pPr>
        <w:pStyle w:val="a3"/>
        <w:ind w:left="-426"/>
        <w:jc w:val="both"/>
      </w:pPr>
    </w:p>
    <w:p w14:paraId="758804E9" w14:textId="77777777" w:rsidR="00570095" w:rsidRDefault="00570095" w:rsidP="00A6541A">
      <w:pPr>
        <w:pStyle w:val="a3"/>
        <w:ind w:left="-426"/>
        <w:jc w:val="both"/>
      </w:pPr>
    </w:p>
    <w:p w14:paraId="7E3143AF" w14:textId="77777777" w:rsidR="00570095" w:rsidRPr="00B632DC" w:rsidRDefault="00570095" w:rsidP="00A6541A">
      <w:pPr>
        <w:pStyle w:val="a3"/>
        <w:ind w:left="-426"/>
        <w:jc w:val="both"/>
      </w:pPr>
    </w:p>
    <w:p w14:paraId="42FE7B7F" w14:textId="77777777" w:rsidR="00B632DC" w:rsidRPr="00B632DC" w:rsidRDefault="00B632DC" w:rsidP="00A6541A">
      <w:pPr>
        <w:pStyle w:val="a3"/>
        <w:ind w:firstLine="709"/>
        <w:jc w:val="center"/>
        <w:rPr>
          <w:b/>
        </w:rPr>
      </w:pPr>
      <w:r w:rsidRPr="00B632DC">
        <w:rPr>
          <w:b/>
          <w:lang w:val="en-US"/>
        </w:rPr>
        <w:t>VI</w:t>
      </w:r>
      <w:r w:rsidRPr="00B632DC">
        <w:rPr>
          <w:b/>
        </w:rPr>
        <w:t>. ЭКИПИРОВКА УЧАСТНИКОВ</w:t>
      </w:r>
    </w:p>
    <w:p w14:paraId="37D498C5" w14:textId="77777777" w:rsidR="00B632DC" w:rsidRPr="00B632DC" w:rsidRDefault="00B632DC" w:rsidP="003B3594">
      <w:pPr>
        <w:pStyle w:val="a3"/>
        <w:ind w:firstLine="709"/>
        <w:jc w:val="both"/>
      </w:pPr>
      <w:r w:rsidRPr="00CF64A5">
        <w:rPr>
          <w:b/>
        </w:rPr>
        <w:t>Личное снаряжение юнармейца</w:t>
      </w:r>
      <w:r w:rsidRPr="00B632DC">
        <w:t>:</w:t>
      </w:r>
    </w:p>
    <w:p w14:paraId="71F58B0A" w14:textId="77777777" w:rsidR="00B632DC" w:rsidRPr="00B632DC" w:rsidRDefault="00B632DC" w:rsidP="00A6541A">
      <w:pPr>
        <w:pStyle w:val="a3"/>
        <w:tabs>
          <w:tab w:val="left" w:pos="1080"/>
        </w:tabs>
        <w:ind w:firstLine="709"/>
        <w:jc w:val="both"/>
      </w:pPr>
      <w:r w:rsidRPr="00B632DC">
        <w:t>- парадная форма одежды, установленного для юнармейского отделения, клуба, кадетского класса образца, с соответствующими аксессуарами;</w:t>
      </w:r>
    </w:p>
    <w:p w14:paraId="73E3F7CA" w14:textId="77777777" w:rsidR="00B632DC" w:rsidRPr="00B632DC" w:rsidRDefault="00B632DC" w:rsidP="00A6541A">
      <w:pPr>
        <w:pStyle w:val="a3"/>
        <w:tabs>
          <w:tab w:val="left" w:pos="1080"/>
        </w:tabs>
        <w:ind w:firstLine="709"/>
        <w:jc w:val="both"/>
      </w:pPr>
      <w:r w:rsidRPr="00B632DC">
        <w:t>- спортивная и полевая форма, соответствующая погодным условиям и пригодная для спортивных, полевых и строевых занятий с соответствующей обувью;</w:t>
      </w:r>
    </w:p>
    <w:p w14:paraId="0BA5F5A6" w14:textId="77777777" w:rsidR="00B632DC" w:rsidRPr="00B632DC" w:rsidRDefault="00B632DC" w:rsidP="00A6541A">
      <w:pPr>
        <w:pStyle w:val="a3"/>
        <w:tabs>
          <w:tab w:val="left" w:pos="1080"/>
        </w:tabs>
        <w:ind w:firstLine="709"/>
        <w:jc w:val="both"/>
      </w:pPr>
      <w:r w:rsidRPr="00B632DC">
        <w:t>- комплект сменной одежды и обуви, соответствующие погодным условиям;</w:t>
      </w:r>
    </w:p>
    <w:p w14:paraId="78CD9F1E" w14:textId="77777777" w:rsidR="00B632DC" w:rsidRPr="00B632DC" w:rsidRDefault="00F07EFB" w:rsidP="00A6541A">
      <w:pPr>
        <w:pStyle w:val="a3"/>
        <w:tabs>
          <w:tab w:val="left" w:pos="1080"/>
        </w:tabs>
        <w:ind w:firstLine="709"/>
        <w:jc w:val="both"/>
      </w:pPr>
      <w:r>
        <w:t xml:space="preserve">- </w:t>
      </w:r>
      <w:r w:rsidR="00B632DC" w:rsidRPr="00B632DC">
        <w:t xml:space="preserve">индивидуальное учебно-полевое снаряжение: рюкзак (вещевой мешок), противогаз; </w:t>
      </w:r>
    </w:p>
    <w:p w14:paraId="035E3C7C" w14:textId="77777777" w:rsidR="00B632DC" w:rsidRPr="00B632DC" w:rsidRDefault="00B632DC" w:rsidP="00A6541A">
      <w:pPr>
        <w:pStyle w:val="a3"/>
        <w:tabs>
          <w:tab w:val="left" w:pos="851"/>
        </w:tabs>
        <w:ind w:firstLine="709"/>
        <w:jc w:val="both"/>
      </w:pPr>
      <w:r w:rsidRPr="00B632DC">
        <w:t xml:space="preserve">- индивидуальное походное снаряжение: фляга, кружка, ложка, перочинный нож; </w:t>
      </w:r>
    </w:p>
    <w:p w14:paraId="51431AD1" w14:textId="77777777" w:rsidR="00B632DC" w:rsidRPr="00B632DC" w:rsidRDefault="001C6F69" w:rsidP="00A6541A">
      <w:pPr>
        <w:pStyle w:val="a3"/>
        <w:tabs>
          <w:tab w:val="left" w:pos="709"/>
        </w:tabs>
        <w:ind w:firstLine="709"/>
        <w:jc w:val="both"/>
      </w:pPr>
      <w:r>
        <w:t xml:space="preserve">- </w:t>
      </w:r>
      <w:r w:rsidR="00B632DC" w:rsidRPr="001C6F69">
        <w:t xml:space="preserve">индивидуальное спортивно-туристское снаряжение: индивидуальная страховочная система (верх и низ), </w:t>
      </w:r>
      <w:r w:rsidR="003C344D" w:rsidRPr="001C6F69">
        <w:t>репшнур</w:t>
      </w:r>
      <w:r w:rsidR="00B632DC" w:rsidRPr="001C6F69">
        <w:t>, фрикционное спусковое устройство («восьмерка») и страховочное устройство («</w:t>
      </w:r>
      <w:proofErr w:type="spellStart"/>
      <w:r w:rsidR="00B632DC" w:rsidRPr="001C6F69">
        <w:t>жумар</w:t>
      </w:r>
      <w:proofErr w:type="spellEnd"/>
      <w:r>
        <w:t>»), 3 карабина, рукавицы, каска;</w:t>
      </w:r>
    </w:p>
    <w:p w14:paraId="16689F7E" w14:textId="77777777" w:rsidR="00B632DC" w:rsidRPr="00B632DC" w:rsidRDefault="00B632DC" w:rsidP="00A6541A">
      <w:pPr>
        <w:pStyle w:val="a3"/>
        <w:tabs>
          <w:tab w:val="left" w:pos="1080"/>
        </w:tabs>
        <w:ind w:firstLine="709"/>
        <w:jc w:val="both"/>
      </w:pPr>
      <w:r w:rsidRPr="00B632DC">
        <w:t>- туалетные и купальные принадлежности, в том числе для бассейна.</w:t>
      </w:r>
    </w:p>
    <w:p w14:paraId="46BB56E6" w14:textId="77777777" w:rsidR="00B632DC" w:rsidRPr="00B632DC" w:rsidRDefault="00B632DC" w:rsidP="00A6541A">
      <w:pPr>
        <w:pStyle w:val="a3"/>
        <w:tabs>
          <w:tab w:val="left" w:pos="1080"/>
        </w:tabs>
        <w:ind w:firstLine="709"/>
        <w:jc w:val="both"/>
      </w:pPr>
      <w:r w:rsidRPr="00CF64A5">
        <w:rPr>
          <w:b/>
        </w:rPr>
        <w:t>Снаряжение на отделение</w:t>
      </w:r>
      <w:r w:rsidRPr="00B632DC">
        <w:t>:</w:t>
      </w:r>
    </w:p>
    <w:p w14:paraId="1C01A341" w14:textId="77777777" w:rsidR="00B632DC" w:rsidRPr="00B632DC" w:rsidRDefault="00B632DC" w:rsidP="00A6541A">
      <w:pPr>
        <w:pStyle w:val="a3"/>
        <w:tabs>
          <w:tab w:val="left" w:pos="1080"/>
        </w:tabs>
        <w:ind w:firstLine="709"/>
        <w:jc w:val="both"/>
      </w:pPr>
      <w:r w:rsidRPr="00B632DC">
        <w:t>- комплект канцелярских принадлежностей (блокнот, ручки, карандаши, линейка);</w:t>
      </w:r>
    </w:p>
    <w:p w14:paraId="05E0A519" w14:textId="77777777" w:rsidR="00B632DC" w:rsidRPr="00B632DC" w:rsidRDefault="00B632DC" w:rsidP="00A6541A">
      <w:pPr>
        <w:pStyle w:val="a3"/>
        <w:tabs>
          <w:tab w:val="left" w:pos="1080"/>
        </w:tabs>
        <w:ind w:firstLine="709"/>
        <w:jc w:val="both"/>
      </w:pPr>
      <w:r w:rsidRPr="00B632DC">
        <w:t>- укомплектованная санитарная сумка или медицинская аптечка;</w:t>
      </w:r>
    </w:p>
    <w:p w14:paraId="162A5134" w14:textId="77777777" w:rsidR="00612B9C" w:rsidRDefault="00B632DC" w:rsidP="00A6541A">
      <w:pPr>
        <w:pStyle w:val="a3"/>
        <w:tabs>
          <w:tab w:val="left" w:pos="1080"/>
        </w:tabs>
        <w:ind w:firstLine="709"/>
        <w:jc w:val="both"/>
      </w:pPr>
      <w:r w:rsidRPr="00B632DC">
        <w:t xml:space="preserve">- штандарт </w:t>
      </w:r>
      <w:r w:rsidR="00157CB0">
        <w:t>образовательной организации;</w:t>
      </w:r>
    </w:p>
    <w:p w14:paraId="7079F64E" w14:textId="77777777" w:rsidR="00B632DC" w:rsidRPr="00B632DC" w:rsidRDefault="00B632DC" w:rsidP="00A6541A">
      <w:pPr>
        <w:pStyle w:val="a3"/>
        <w:tabs>
          <w:tab w:val="left" w:pos="1080"/>
        </w:tabs>
        <w:ind w:firstLine="709"/>
        <w:jc w:val="both"/>
      </w:pPr>
      <w:r w:rsidRPr="00B632DC">
        <w:t>- ремонтный набор;</w:t>
      </w:r>
    </w:p>
    <w:p w14:paraId="11EAF3F1" w14:textId="77777777" w:rsidR="00B632DC" w:rsidRPr="00B632DC" w:rsidRDefault="00B632DC" w:rsidP="00A6541A">
      <w:pPr>
        <w:pStyle w:val="a3"/>
        <w:tabs>
          <w:tab w:val="left" w:pos="1080"/>
        </w:tabs>
        <w:ind w:firstLine="709"/>
        <w:jc w:val="both"/>
      </w:pPr>
      <w:r w:rsidRPr="00B632DC">
        <w:t>- компас;</w:t>
      </w:r>
    </w:p>
    <w:p w14:paraId="7D9D23B6" w14:textId="77777777" w:rsidR="00B632DC" w:rsidRPr="00B632DC" w:rsidRDefault="00B632DC" w:rsidP="00A6541A">
      <w:pPr>
        <w:pStyle w:val="a3"/>
        <w:tabs>
          <w:tab w:val="left" w:pos="1080"/>
        </w:tabs>
        <w:ind w:firstLine="709"/>
        <w:jc w:val="both"/>
      </w:pPr>
      <w:r w:rsidRPr="00B632DC">
        <w:t>- снаряжение и оборудование для проживания в полевых условиях.</w:t>
      </w:r>
    </w:p>
    <w:p w14:paraId="1070020B" w14:textId="77777777" w:rsidR="00B632DC" w:rsidRPr="00B632DC" w:rsidRDefault="00B632DC" w:rsidP="00A6541A">
      <w:pPr>
        <w:pStyle w:val="a3"/>
        <w:ind w:firstLine="709"/>
        <w:jc w:val="center"/>
        <w:rPr>
          <w:b/>
        </w:rPr>
      </w:pPr>
    </w:p>
    <w:p w14:paraId="340B1C77" w14:textId="77777777" w:rsidR="00B632DC" w:rsidRPr="00B632DC" w:rsidRDefault="00B632DC" w:rsidP="00A6541A">
      <w:pPr>
        <w:pStyle w:val="a3"/>
        <w:ind w:firstLine="709"/>
        <w:jc w:val="center"/>
        <w:rPr>
          <w:b/>
        </w:rPr>
      </w:pPr>
      <w:r w:rsidRPr="00B632DC">
        <w:rPr>
          <w:b/>
          <w:lang w:val="en-US"/>
        </w:rPr>
        <w:t>VII</w:t>
      </w:r>
      <w:r w:rsidRPr="00B632DC">
        <w:rPr>
          <w:b/>
        </w:rPr>
        <w:t>. ПРОТЕСТЫ</w:t>
      </w:r>
    </w:p>
    <w:p w14:paraId="294FCB1D" w14:textId="77777777" w:rsidR="00B632DC" w:rsidRPr="00B632DC" w:rsidRDefault="00F07EFB" w:rsidP="00A6541A">
      <w:pPr>
        <w:pStyle w:val="a3"/>
        <w:ind w:firstLine="709"/>
        <w:jc w:val="both"/>
      </w:pPr>
      <w:r>
        <w:t xml:space="preserve">1. </w:t>
      </w:r>
      <w:r w:rsidR="00B632DC" w:rsidRPr="00B632DC">
        <w:t>Перед каждым конкурсом проводится предстартовая проверка команды. При выявлении нарушения («подставы») команда снимается с конкурса. В случае повторного совершения нарушения в ходе Игр команда снимается с Игр.</w:t>
      </w:r>
    </w:p>
    <w:p w14:paraId="752FCEC1" w14:textId="77777777" w:rsidR="00B632DC" w:rsidRPr="00B632DC" w:rsidRDefault="00F07EFB" w:rsidP="00A6541A">
      <w:pPr>
        <w:pStyle w:val="a3"/>
        <w:ind w:firstLine="709"/>
        <w:jc w:val="both"/>
      </w:pPr>
      <w:r>
        <w:t xml:space="preserve">2. </w:t>
      </w:r>
      <w:r w:rsidR="00B632DC" w:rsidRPr="00B632DC">
        <w:t>После каждого конкурса объявляются предварительные результаты в виде протоколов предварительных результатов. Протоколы (и соответствующие результаты) считаются утвержденными, если на них стоит печать Игр и подпись главного секретаря игр. В случае внесения исправлений, связанных с технической ошибкой или удовлетворением протестов в уже утвержденные протоколы, главный секретарь игр вносит соответствующие изменения.</w:t>
      </w:r>
    </w:p>
    <w:p w14:paraId="461BBD4C" w14:textId="77777777" w:rsidR="00B632DC" w:rsidRPr="00B632DC" w:rsidRDefault="00F07EFB" w:rsidP="00A6541A">
      <w:pPr>
        <w:pStyle w:val="a3"/>
        <w:ind w:firstLine="709"/>
        <w:jc w:val="both"/>
      </w:pPr>
      <w:r>
        <w:t xml:space="preserve">3. </w:t>
      </w:r>
      <w:r w:rsidR="00B632DC" w:rsidRPr="00B632DC">
        <w:t>Протесты подаются представителем делегации. О несогласии с предварительным результатом, связанным с технической ошибкой, необходимо направить письменное заявление главному секретарю игр. О несогласии с предварительным результатом, связанным с выставленным штрафом или результатом команды, необходимо подать заявление заместителю главного судьи по виду конкурса (начальнику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 При выявлении в предварительном результате технической ошибки время на апелляцию продлевается, но не более чем на30 минут.</w:t>
      </w:r>
    </w:p>
    <w:p w14:paraId="3139D7C4" w14:textId="77777777" w:rsidR="00B632DC" w:rsidRPr="00B632DC" w:rsidRDefault="00F07EFB" w:rsidP="00A6541A">
      <w:pPr>
        <w:pStyle w:val="a3"/>
        <w:ind w:firstLine="709"/>
        <w:jc w:val="both"/>
      </w:pPr>
      <w:r>
        <w:t xml:space="preserve">4. </w:t>
      </w:r>
      <w:r w:rsidR="00B632DC" w:rsidRPr="00B632DC">
        <w:t xml:space="preserve">Протесты о нарушении Положения в части подготовки или организации самих Игр </w:t>
      </w:r>
      <w:r w:rsidR="00B632DC" w:rsidRPr="00B632DC">
        <w:lastRenderedPageBreak/>
        <w:t>подаются не позднее 1 часа до начала Игр по соответствующему виду программы.</w:t>
      </w:r>
    </w:p>
    <w:p w14:paraId="131734CD" w14:textId="77777777" w:rsidR="00B632DC" w:rsidRPr="00B632DC" w:rsidRDefault="00F07EFB" w:rsidP="00A6541A">
      <w:pPr>
        <w:pStyle w:val="a3"/>
        <w:ind w:firstLine="709"/>
        <w:jc w:val="both"/>
      </w:pPr>
      <w:r>
        <w:t xml:space="preserve">5. </w:t>
      </w:r>
      <w:r w:rsidR="00B632DC" w:rsidRPr="00B632DC">
        <w:t>Протесты на действия участников, судей, обслуживающего персонала, повлекшие нарушение Положения и влияющие на результат команды, подаются не позднее 1 часа после объявления предварительного результата команды в соответствующем виде конкурса.</w:t>
      </w:r>
    </w:p>
    <w:p w14:paraId="7C515198" w14:textId="77777777" w:rsidR="00612B9C" w:rsidRPr="00F07EFB" w:rsidRDefault="00F07EFB" w:rsidP="00A6541A">
      <w:pPr>
        <w:pStyle w:val="a3"/>
        <w:ind w:firstLine="709"/>
        <w:jc w:val="both"/>
        <w:rPr>
          <w:b/>
        </w:rPr>
      </w:pPr>
      <w:r>
        <w:t xml:space="preserve">6. </w:t>
      </w:r>
      <w:r w:rsidR="00612B9C" w:rsidRPr="00F07EFB">
        <w:rPr>
          <w:b/>
        </w:rPr>
        <w:t>За подачу необоснованного протеста представитель команды, подавший его, может быть отстранен решением главной судейской коллегии Игр (далее – ГСК) от выполнения своих обязанностей на соревнованиях с последующим сообщением в организацию, направившую делегацию команды.</w:t>
      </w:r>
    </w:p>
    <w:p w14:paraId="56B42C1A" w14:textId="77777777" w:rsidR="00B632DC" w:rsidRPr="00B632DC" w:rsidRDefault="00F07EFB" w:rsidP="00A6541A">
      <w:pPr>
        <w:pStyle w:val="a3"/>
        <w:ind w:firstLine="709"/>
        <w:jc w:val="both"/>
      </w:pPr>
      <w:r>
        <w:t xml:space="preserve">7. </w:t>
      </w:r>
      <w:r w:rsidR="00612B9C" w:rsidRPr="002F35DD">
        <w:t>Рассмотрение протестов осуществляется апелляционным жюри, в состав которого входят: Главный судья соревнований (заместитель главного судьи), 1 представитель отдела образования, молодежной политики и спорта администрации Порецкого района, 1 представитель команд-участниц Игр.</w:t>
      </w:r>
    </w:p>
    <w:p w14:paraId="590CD343" w14:textId="77777777" w:rsidR="00700516" w:rsidRDefault="00700516" w:rsidP="00A6541A">
      <w:pPr>
        <w:pStyle w:val="a3"/>
        <w:ind w:firstLine="709"/>
        <w:jc w:val="center"/>
        <w:rPr>
          <w:b/>
        </w:rPr>
      </w:pPr>
    </w:p>
    <w:p w14:paraId="5C1187CE" w14:textId="77777777" w:rsidR="00B632DC" w:rsidRPr="00B632DC" w:rsidRDefault="00B632DC" w:rsidP="00A6541A">
      <w:pPr>
        <w:pStyle w:val="a3"/>
        <w:ind w:firstLine="709"/>
        <w:jc w:val="center"/>
        <w:rPr>
          <w:b/>
        </w:rPr>
      </w:pPr>
      <w:r w:rsidRPr="00B632DC">
        <w:rPr>
          <w:b/>
          <w:lang w:val="en-US"/>
        </w:rPr>
        <w:t>VIII</w:t>
      </w:r>
      <w:r w:rsidRPr="00B632DC">
        <w:rPr>
          <w:b/>
        </w:rPr>
        <w:t>. ОБЕСПЕЧЕНИЕ БЕЗОПАСНОСТИ УЧАСТНИКОВ</w:t>
      </w:r>
    </w:p>
    <w:p w14:paraId="2793DB34" w14:textId="77777777" w:rsidR="001C6F69" w:rsidRPr="00B632DC" w:rsidRDefault="00467571" w:rsidP="00A6541A">
      <w:pPr>
        <w:pStyle w:val="a3"/>
        <w:ind w:firstLine="709"/>
        <w:jc w:val="both"/>
      </w:pPr>
      <w:r>
        <w:t>1</w:t>
      </w:r>
      <w:r w:rsidR="001C6F69" w:rsidRPr="00B632DC">
        <w:t xml:space="preserve">Ответственность за обеспечение безопасности участников и зрителей во время проведения Игр несут ГСК, состоящая из представителей оргкомитета Игр, тренеры - представители, участники команд. </w:t>
      </w:r>
    </w:p>
    <w:p w14:paraId="6E4D2CE9" w14:textId="77777777" w:rsidR="001C6F69" w:rsidRPr="00B632DC" w:rsidRDefault="001C6F69" w:rsidP="00A6541A">
      <w:pPr>
        <w:pStyle w:val="a3"/>
        <w:ind w:firstLine="709"/>
        <w:jc w:val="both"/>
      </w:pPr>
      <w:r>
        <w:t xml:space="preserve">2. </w:t>
      </w:r>
      <w:r w:rsidRPr="00B632DC">
        <w:t>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14:paraId="21C0CA60" w14:textId="77777777" w:rsidR="001C6F69" w:rsidRPr="00B632DC" w:rsidRDefault="001C6F69" w:rsidP="00A6541A">
      <w:pPr>
        <w:pStyle w:val="a3"/>
        <w:ind w:firstLine="709"/>
        <w:jc w:val="both"/>
      </w:pPr>
      <w:r>
        <w:t>3. Участники</w:t>
      </w:r>
      <w:r w:rsidRPr="00B632DC">
        <w:t xml:space="preserve"> должны иметь личное и командное снаряжение, достаточное для участия в конкурсах. </w:t>
      </w:r>
    </w:p>
    <w:p w14:paraId="7C2095B8" w14:textId="77777777" w:rsidR="001C6F69" w:rsidRPr="00B632DC" w:rsidRDefault="001C6F69" w:rsidP="00A6541A">
      <w:pPr>
        <w:pStyle w:val="a3"/>
        <w:ind w:firstLine="709"/>
        <w:jc w:val="both"/>
      </w:pPr>
      <w:r>
        <w:t xml:space="preserve">4. </w:t>
      </w:r>
      <w:r w:rsidRPr="00B632DC">
        <w:t xml:space="preserve">Нестандартное снаряжение может быть использовано с разрешения судейской коллегии. </w:t>
      </w:r>
    </w:p>
    <w:p w14:paraId="091CB3AD" w14:textId="77777777" w:rsidR="001C6F69" w:rsidRPr="00B632DC" w:rsidRDefault="001C6F69" w:rsidP="00A6541A">
      <w:pPr>
        <w:pStyle w:val="a3"/>
        <w:ind w:firstLine="709"/>
        <w:jc w:val="both"/>
      </w:pPr>
      <w:r>
        <w:t xml:space="preserve">5. </w:t>
      </w:r>
      <w:r w:rsidRPr="00B632DC">
        <w:t xml:space="preserve">Ответственность за подготовку мест Игр, прием и размещение отделений, представителей, тренеров, судей, медико-санитарное обслуживание и т.д. </w:t>
      </w:r>
    </w:p>
    <w:p w14:paraId="2D25A2D4" w14:textId="77777777" w:rsidR="001C6F69" w:rsidRPr="00B632DC" w:rsidRDefault="001C6F69" w:rsidP="00A6541A">
      <w:pPr>
        <w:pStyle w:val="a3"/>
        <w:ind w:firstLine="709"/>
        <w:jc w:val="both"/>
      </w:pPr>
      <w:r>
        <w:t xml:space="preserve">6. </w:t>
      </w:r>
      <w:r w:rsidRPr="00B632DC">
        <w:t>Во время проведения Игр посторонние лица на территорию лагеря не допускаются.</w:t>
      </w:r>
    </w:p>
    <w:p w14:paraId="17E47496" w14:textId="77777777" w:rsidR="001C6F69" w:rsidRPr="00B632DC" w:rsidRDefault="001C6F69" w:rsidP="00A6541A">
      <w:pPr>
        <w:pStyle w:val="a3"/>
        <w:ind w:firstLine="709"/>
        <w:jc w:val="both"/>
      </w:pPr>
      <w:r>
        <w:t xml:space="preserve">7. </w:t>
      </w:r>
      <w:r w:rsidRPr="00B632DC">
        <w:t>Перевозка детей к месту Игр и обратно на личном автотранспорте может осуществляться только при наличии письменного заявления родителей (иных законных представителей</w:t>
      </w:r>
      <w:proofErr w:type="gramStart"/>
      <w:r w:rsidRPr="00B632DC">
        <w:t>)..</w:t>
      </w:r>
      <w:proofErr w:type="gramEnd"/>
    </w:p>
    <w:p w14:paraId="3259629A" w14:textId="77777777" w:rsidR="001C6F69" w:rsidRDefault="001C6F69" w:rsidP="00A6541A">
      <w:pPr>
        <w:pStyle w:val="a3"/>
        <w:ind w:firstLine="709"/>
        <w:jc w:val="both"/>
      </w:pPr>
      <w:r>
        <w:t xml:space="preserve">8. </w:t>
      </w:r>
      <w:r w:rsidRPr="00B632DC">
        <w:t xml:space="preserve">Инструктаж по технике безопасности и пожарной безопасности при проведении Игр проводит начальник лагеря. </w:t>
      </w:r>
    </w:p>
    <w:p w14:paraId="2A288C0F" w14:textId="77777777" w:rsidR="001C6F69" w:rsidRDefault="001C6F69" w:rsidP="00A6541A">
      <w:pPr>
        <w:pStyle w:val="a3"/>
        <w:ind w:firstLine="709"/>
        <w:jc w:val="both"/>
      </w:pPr>
      <w:r>
        <w:t xml:space="preserve">9. </w:t>
      </w:r>
      <w:r w:rsidRPr="0085720A">
        <w:t xml:space="preserve">В случае выявления нарушения общественного порядка (несоблюдение распорядка </w:t>
      </w:r>
      <w:r w:rsidRPr="00B632DC">
        <w:t xml:space="preserve">дня Игр, курения на территории лагеря, употребления спиртных напитков (в том числе пива),драки, хищения имущества (продуктов питания, личных вещей и др.) участниками Игр, руководителями или сопровождающими лицами по решению апелляционного жюри (раздел </w:t>
      </w:r>
      <w:r w:rsidRPr="00B632DC">
        <w:rPr>
          <w:lang w:val="en-US"/>
        </w:rPr>
        <w:t>VII</w:t>
      </w:r>
      <w:r w:rsidRPr="00B632DC">
        <w:t xml:space="preserve">.«Протесты») нарушитель (нарушители) отстраняется от участия в Играх. На нарушителя (нарушителей) оформляется акт о нарушении общественного порядка. </w:t>
      </w:r>
    </w:p>
    <w:p w14:paraId="7091D451" w14:textId="77777777" w:rsidR="00B632DC" w:rsidRPr="00B632DC" w:rsidRDefault="00612B9C" w:rsidP="00A6541A">
      <w:pPr>
        <w:pStyle w:val="a3"/>
        <w:ind w:firstLine="709"/>
        <w:jc w:val="both"/>
      </w:pPr>
      <w:r>
        <w:tab/>
      </w:r>
    </w:p>
    <w:p w14:paraId="258B2276" w14:textId="77777777" w:rsidR="00B632DC" w:rsidRPr="00B632DC" w:rsidRDefault="00B632DC" w:rsidP="00A6541A">
      <w:pPr>
        <w:pStyle w:val="a3"/>
        <w:ind w:firstLine="709"/>
        <w:jc w:val="center"/>
      </w:pPr>
      <w:r w:rsidRPr="00B632DC">
        <w:rPr>
          <w:b/>
          <w:lang w:val="en-US"/>
        </w:rPr>
        <w:t>IX</w:t>
      </w:r>
      <w:r w:rsidRPr="00B632DC">
        <w:rPr>
          <w:b/>
        </w:rPr>
        <w:t>. ПОДВЕДЕНИЕ ИТОГОВ ИГР</w:t>
      </w:r>
    </w:p>
    <w:p w14:paraId="65B5C63B" w14:textId="77777777" w:rsidR="001C6F69" w:rsidRPr="0085720A" w:rsidRDefault="00244403" w:rsidP="00A6541A">
      <w:pPr>
        <w:pStyle w:val="a3"/>
        <w:ind w:firstLine="709"/>
        <w:jc w:val="both"/>
      </w:pPr>
      <w:r>
        <w:t xml:space="preserve">1. </w:t>
      </w:r>
      <w:r w:rsidR="001C6F69" w:rsidRPr="0085720A">
        <w:t>Команда-победитель, а также призеры Игр определяются в каждой группе.</w:t>
      </w:r>
    </w:p>
    <w:p w14:paraId="0982BC93" w14:textId="77777777" w:rsidR="001C6F69" w:rsidRPr="0085720A" w:rsidRDefault="00244403" w:rsidP="00A6541A">
      <w:pPr>
        <w:pStyle w:val="a3"/>
        <w:ind w:firstLine="709"/>
        <w:jc w:val="both"/>
      </w:pPr>
      <w:r>
        <w:t>2</w:t>
      </w:r>
      <w:r w:rsidR="001C6F69" w:rsidRPr="0085720A">
        <w:t>. В конкурсах, где подведение итогов в личном первенстве подводится отдельно среди юношей и девушек будет введена система подсчета временных и количественных показателей и рейтинг командных мест.</w:t>
      </w:r>
    </w:p>
    <w:p w14:paraId="7788FF88" w14:textId="77777777" w:rsidR="001C6F69" w:rsidRPr="006761B9" w:rsidRDefault="00244403" w:rsidP="00A6541A">
      <w:pPr>
        <w:pStyle w:val="a3"/>
        <w:ind w:firstLine="709"/>
        <w:jc w:val="both"/>
        <w:rPr>
          <w:color w:val="000000" w:themeColor="text1"/>
        </w:rPr>
      </w:pPr>
      <w:r>
        <w:rPr>
          <w:color w:val="000000" w:themeColor="text1"/>
        </w:rPr>
        <w:t>3</w:t>
      </w:r>
      <w:r w:rsidR="001C6F69" w:rsidRPr="006761B9">
        <w:rPr>
          <w:color w:val="000000" w:themeColor="text1"/>
        </w:rPr>
        <w:t>. Места команд по итогам Игр в каждой группе определяются по сумме мест, занятых в каждом виде состязаний. При равенстве суммы мест преимущество отдается командам, занявшим наибольшее количество 1-х мест, далее 2-х, 3-х и т.д. Далее преимущество даётся команде, имеющей лучший результат в тактической игре.</w:t>
      </w:r>
    </w:p>
    <w:p w14:paraId="5DC00415" w14:textId="77777777" w:rsidR="001C6F69" w:rsidRPr="006761B9" w:rsidRDefault="00244403" w:rsidP="00A6541A">
      <w:pPr>
        <w:pStyle w:val="a3"/>
        <w:ind w:firstLine="709"/>
        <w:jc w:val="both"/>
        <w:rPr>
          <w:color w:val="000000" w:themeColor="text1"/>
        </w:rPr>
      </w:pPr>
      <w:r>
        <w:rPr>
          <w:color w:val="000000" w:themeColor="text1"/>
        </w:rPr>
        <w:lastRenderedPageBreak/>
        <w:t>4</w:t>
      </w:r>
      <w:r w:rsidR="001C6F69" w:rsidRPr="006761B9">
        <w:rPr>
          <w:color w:val="000000" w:themeColor="text1"/>
        </w:rPr>
        <w:t>. При подсчете очков за неучастие в соревнованиях в группах «Зарница», «Орленок</w:t>
      </w:r>
      <w:proofErr w:type="gramStart"/>
      <w:r w:rsidR="001C6F69" w:rsidRPr="006761B9">
        <w:rPr>
          <w:color w:val="000000" w:themeColor="text1"/>
        </w:rPr>
        <w:t>»,в</w:t>
      </w:r>
      <w:proofErr w:type="gramEnd"/>
      <w:r w:rsidR="001C6F69" w:rsidRPr="006761B9">
        <w:rPr>
          <w:color w:val="000000" w:themeColor="text1"/>
        </w:rPr>
        <w:t xml:space="preserve"> отдельных состязаниях команде муниципального округа выставляется условное 40 место. </w:t>
      </w:r>
    </w:p>
    <w:p w14:paraId="2A698740" w14:textId="77777777" w:rsidR="001C6F69" w:rsidRPr="006761B9" w:rsidRDefault="00244403" w:rsidP="00A6541A">
      <w:pPr>
        <w:pStyle w:val="a3"/>
        <w:ind w:firstLine="709"/>
        <w:jc w:val="both"/>
        <w:rPr>
          <w:color w:val="000000" w:themeColor="text1"/>
        </w:rPr>
      </w:pPr>
      <w:r>
        <w:rPr>
          <w:color w:val="000000" w:themeColor="text1"/>
        </w:rPr>
        <w:t>5</w:t>
      </w:r>
      <w:r w:rsidR="001C6F69" w:rsidRPr="006761B9">
        <w:rPr>
          <w:color w:val="000000" w:themeColor="text1"/>
        </w:rPr>
        <w:t>. 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(в случае подтверждения фактов).</w:t>
      </w:r>
    </w:p>
    <w:p w14:paraId="2D767220" w14:textId="77777777" w:rsidR="00C56E6A" w:rsidRPr="00B632DC" w:rsidRDefault="00C56E6A" w:rsidP="00A6541A">
      <w:pPr>
        <w:pStyle w:val="a3"/>
        <w:ind w:firstLine="709"/>
        <w:jc w:val="both"/>
      </w:pPr>
    </w:p>
    <w:p w14:paraId="3405013B" w14:textId="77777777" w:rsidR="009D1D75" w:rsidRPr="00B632DC" w:rsidRDefault="00B632DC" w:rsidP="00A6541A">
      <w:pPr>
        <w:pStyle w:val="a3"/>
        <w:ind w:firstLine="709"/>
        <w:jc w:val="center"/>
        <w:rPr>
          <w:b/>
        </w:rPr>
      </w:pPr>
      <w:r w:rsidRPr="00B632DC">
        <w:rPr>
          <w:b/>
          <w:lang w:val="en-US"/>
        </w:rPr>
        <w:t>X</w:t>
      </w:r>
      <w:r w:rsidRPr="00B632DC">
        <w:rPr>
          <w:b/>
        </w:rPr>
        <w:t>. ПОРЯДОК ПОДАЧИ ЗАЯВОК НА УЧАСТИЕ В ИГРАХ</w:t>
      </w:r>
    </w:p>
    <w:p w14:paraId="3F0CF279" w14:textId="77777777" w:rsidR="00E87F5A" w:rsidRPr="002F35DD" w:rsidRDefault="00E87F5A" w:rsidP="00A6541A">
      <w:pPr>
        <w:pStyle w:val="a3"/>
        <w:ind w:firstLine="709"/>
        <w:jc w:val="both"/>
      </w:pPr>
      <w:r w:rsidRPr="00157CB0">
        <w:rPr>
          <w:b/>
        </w:rPr>
        <w:t>Заявки</w:t>
      </w:r>
      <w:r w:rsidRPr="002F35DD">
        <w:t xml:space="preserve"> на участие подаются до </w:t>
      </w:r>
      <w:r w:rsidR="00244403">
        <w:t>15</w:t>
      </w:r>
      <w:r w:rsidRPr="002F35DD">
        <w:t xml:space="preserve">мая </w:t>
      </w:r>
      <w:r w:rsidR="00BB55B1">
        <w:t>2024</w:t>
      </w:r>
      <w:r w:rsidRPr="002F35DD">
        <w:t xml:space="preserve"> года по электронному адресу: </w:t>
      </w:r>
      <w:hyperlink r:id="rId7" w:history="1">
        <w:r w:rsidRPr="00787E23">
          <w:rPr>
            <w:rStyle w:val="a4"/>
            <w:u w:val="none"/>
            <w:lang w:val="en-US"/>
          </w:rPr>
          <w:t>porezk</w:t>
        </w:r>
        <w:r w:rsidRPr="00787E23">
          <w:rPr>
            <w:rStyle w:val="a4"/>
            <w:u w:val="none"/>
          </w:rPr>
          <w:t>_</w:t>
        </w:r>
        <w:r w:rsidRPr="00787E23">
          <w:rPr>
            <w:rStyle w:val="a4"/>
            <w:u w:val="none"/>
            <w:lang w:val="en-US"/>
          </w:rPr>
          <w:t>molod</w:t>
        </w:r>
        <w:r w:rsidRPr="00787E23">
          <w:rPr>
            <w:rStyle w:val="a4"/>
            <w:u w:val="none"/>
          </w:rPr>
          <w:t>@</w:t>
        </w:r>
        <w:r w:rsidRPr="00787E23">
          <w:rPr>
            <w:rStyle w:val="a4"/>
            <w:u w:val="none"/>
            <w:lang w:val="en-US"/>
          </w:rPr>
          <w:t>cap</w:t>
        </w:r>
        <w:r w:rsidRPr="00787E23">
          <w:rPr>
            <w:rStyle w:val="a4"/>
            <w:u w:val="none"/>
          </w:rPr>
          <w:t>.</w:t>
        </w:r>
        <w:r w:rsidRPr="00787E23">
          <w:rPr>
            <w:rStyle w:val="a4"/>
            <w:u w:val="none"/>
            <w:lang w:val="en-US"/>
          </w:rPr>
          <w:t>ru</w:t>
        </w:r>
      </w:hyperlink>
      <w:r w:rsidRPr="00787E23">
        <w:t xml:space="preserve">. </w:t>
      </w:r>
    </w:p>
    <w:p w14:paraId="6EBEF514" w14:textId="77777777" w:rsidR="00E87F5A" w:rsidRDefault="00E87F5A" w:rsidP="00A6541A">
      <w:pPr>
        <w:pStyle w:val="a3"/>
        <w:ind w:firstLine="709"/>
        <w:jc w:val="both"/>
      </w:pPr>
      <w:r w:rsidRPr="002F35DD">
        <w:t xml:space="preserve">Непредставление предварительной заявки является основанием для отказа отделению в допуске к Играм. </w:t>
      </w:r>
    </w:p>
    <w:p w14:paraId="2ECCFA66" w14:textId="77777777" w:rsidR="00BB55B1" w:rsidRPr="002F35DD" w:rsidRDefault="00BB55B1" w:rsidP="00A6541A">
      <w:pPr>
        <w:pStyle w:val="a3"/>
        <w:ind w:firstLine="709"/>
        <w:jc w:val="both"/>
      </w:pPr>
      <w:r>
        <w:t>Команды, не прошедшие своевременно мандатную комиссию, по решению оргкомитета могут быть не допущены к участию в Играх, либо их участие в Играх будет засчитываться вне конкурса.</w:t>
      </w:r>
    </w:p>
    <w:p w14:paraId="08AEF7E5" w14:textId="77777777" w:rsidR="00E87F5A" w:rsidRPr="002F35DD" w:rsidRDefault="00E87F5A" w:rsidP="00A6541A">
      <w:pPr>
        <w:pStyle w:val="a3"/>
        <w:ind w:firstLine="709"/>
        <w:jc w:val="both"/>
      </w:pPr>
      <w:r w:rsidRPr="002F35DD">
        <w:t xml:space="preserve">По прибытии на Игры отделение должно </w:t>
      </w:r>
      <w:r w:rsidR="00BB55B1">
        <w:t>предоставить документы для прохождения мандатной комиссии</w:t>
      </w:r>
      <w:r w:rsidRPr="002F35DD">
        <w:t>:</w:t>
      </w:r>
    </w:p>
    <w:tbl>
      <w:tblPr>
        <w:tblStyle w:val="aff2"/>
        <w:tblW w:w="0" w:type="auto"/>
        <w:tblLook w:val="04A0" w:firstRow="1" w:lastRow="0" w:firstColumn="1" w:lastColumn="0" w:noHBand="0" w:noVBand="1"/>
      </w:tblPr>
      <w:tblGrid>
        <w:gridCol w:w="560"/>
        <w:gridCol w:w="5693"/>
        <w:gridCol w:w="3091"/>
      </w:tblGrid>
      <w:tr w:rsidR="00BB55B1" w14:paraId="4BCD4D44" w14:textId="77777777" w:rsidTr="00BB55B1">
        <w:tc>
          <w:tcPr>
            <w:tcW w:w="392" w:type="dxa"/>
          </w:tcPr>
          <w:p w14:paraId="3B68C1B1" w14:textId="77777777" w:rsidR="00BB55B1" w:rsidRPr="00BB55B1" w:rsidRDefault="00BB55B1" w:rsidP="00A6541A">
            <w:pPr>
              <w:pStyle w:val="a3"/>
              <w:jc w:val="center"/>
              <w:rPr>
                <w:b/>
              </w:rPr>
            </w:pPr>
            <w:r w:rsidRPr="00BB55B1">
              <w:rPr>
                <w:b/>
              </w:rPr>
              <w:t>№</w:t>
            </w:r>
          </w:p>
          <w:p w14:paraId="3CDB714D" w14:textId="77777777" w:rsidR="00BB55B1" w:rsidRDefault="00BB55B1" w:rsidP="00A6541A">
            <w:pPr>
              <w:pStyle w:val="a3"/>
              <w:jc w:val="center"/>
            </w:pPr>
            <w:r w:rsidRPr="00BB55B1">
              <w:rPr>
                <w:b/>
              </w:rPr>
              <w:t>п/п</w:t>
            </w:r>
          </w:p>
        </w:tc>
        <w:tc>
          <w:tcPr>
            <w:tcW w:w="5988" w:type="dxa"/>
          </w:tcPr>
          <w:p w14:paraId="4996742F" w14:textId="77777777" w:rsidR="00BB55B1" w:rsidRPr="00BB55B1" w:rsidRDefault="00BB55B1" w:rsidP="00A6541A">
            <w:pPr>
              <w:pStyle w:val="a3"/>
              <w:jc w:val="center"/>
              <w:rPr>
                <w:b/>
              </w:rPr>
            </w:pPr>
            <w:r w:rsidRPr="00BB55B1">
              <w:rPr>
                <w:b/>
              </w:rPr>
              <w:t>Вид документа</w:t>
            </w:r>
          </w:p>
        </w:tc>
        <w:tc>
          <w:tcPr>
            <w:tcW w:w="3191" w:type="dxa"/>
          </w:tcPr>
          <w:p w14:paraId="2BF4076B" w14:textId="77777777" w:rsidR="00BB55B1" w:rsidRPr="00BB55B1" w:rsidRDefault="00BB55B1" w:rsidP="00A6541A">
            <w:pPr>
              <w:pStyle w:val="a3"/>
              <w:jc w:val="center"/>
              <w:rPr>
                <w:b/>
              </w:rPr>
            </w:pPr>
            <w:r w:rsidRPr="00BB55B1">
              <w:rPr>
                <w:b/>
              </w:rPr>
              <w:t>Пакет документов для прохождения мандатной комиссии</w:t>
            </w:r>
          </w:p>
        </w:tc>
      </w:tr>
      <w:tr w:rsidR="00BB55B1" w14:paraId="39D90402" w14:textId="77777777" w:rsidTr="00BB55B1">
        <w:tc>
          <w:tcPr>
            <w:tcW w:w="392" w:type="dxa"/>
          </w:tcPr>
          <w:p w14:paraId="1E1A08CA" w14:textId="77777777" w:rsidR="00BB55B1" w:rsidRDefault="00BB55B1" w:rsidP="00A6541A">
            <w:pPr>
              <w:pStyle w:val="a3"/>
              <w:jc w:val="both"/>
            </w:pPr>
            <w:r>
              <w:t>1.</w:t>
            </w:r>
          </w:p>
        </w:tc>
        <w:tc>
          <w:tcPr>
            <w:tcW w:w="5988" w:type="dxa"/>
          </w:tcPr>
          <w:p w14:paraId="67CFF41D" w14:textId="77777777" w:rsidR="00BB55B1" w:rsidRDefault="00BB55B1" w:rsidP="00A6541A">
            <w:pPr>
              <w:pStyle w:val="a3"/>
              <w:jc w:val="both"/>
            </w:pPr>
            <w:r>
              <w:t>Приказ руководителя общеобразовательной организации о направлении отделения для участия в играх</w:t>
            </w:r>
          </w:p>
        </w:tc>
        <w:tc>
          <w:tcPr>
            <w:tcW w:w="3191" w:type="dxa"/>
          </w:tcPr>
          <w:p w14:paraId="2FD4E85C" w14:textId="77777777" w:rsidR="00BB55B1" w:rsidRPr="00BB55B1" w:rsidRDefault="00BB55B1" w:rsidP="00A6541A">
            <w:pPr>
              <w:pStyle w:val="a3"/>
              <w:jc w:val="center"/>
              <w:rPr>
                <w:i/>
              </w:rPr>
            </w:pPr>
            <w:r w:rsidRPr="00BB55B1">
              <w:rPr>
                <w:i/>
              </w:rPr>
              <w:t>1 экз.</w:t>
            </w:r>
          </w:p>
          <w:p w14:paraId="15E2D383" w14:textId="77777777" w:rsidR="00BB55B1" w:rsidRDefault="00BB55B1" w:rsidP="00A6541A">
            <w:pPr>
              <w:pStyle w:val="a3"/>
              <w:jc w:val="center"/>
            </w:pPr>
            <w:r w:rsidRPr="00BB55B1">
              <w:rPr>
                <w:i/>
              </w:rPr>
              <w:t xml:space="preserve">(сдается в </w:t>
            </w:r>
            <w:r w:rsidR="00CC1322">
              <w:rPr>
                <w:i/>
              </w:rPr>
              <w:t>оргкомитет</w:t>
            </w:r>
            <w:r w:rsidRPr="00BB55B1">
              <w:rPr>
                <w:i/>
              </w:rPr>
              <w:t>)</w:t>
            </w:r>
          </w:p>
        </w:tc>
      </w:tr>
      <w:tr w:rsidR="00BB55B1" w14:paraId="633F97D4" w14:textId="77777777" w:rsidTr="00BB55B1">
        <w:tc>
          <w:tcPr>
            <w:tcW w:w="392" w:type="dxa"/>
          </w:tcPr>
          <w:p w14:paraId="557B9C23" w14:textId="77777777" w:rsidR="00BB55B1" w:rsidRDefault="00BB55B1" w:rsidP="00A6541A">
            <w:pPr>
              <w:pStyle w:val="a3"/>
              <w:jc w:val="both"/>
            </w:pPr>
            <w:r>
              <w:t>2.</w:t>
            </w:r>
          </w:p>
        </w:tc>
        <w:tc>
          <w:tcPr>
            <w:tcW w:w="5988" w:type="dxa"/>
          </w:tcPr>
          <w:p w14:paraId="0221DBA3" w14:textId="77777777" w:rsidR="00BB55B1" w:rsidRDefault="00BB55B1" w:rsidP="00A6541A">
            <w:pPr>
              <w:pStyle w:val="a3"/>
              <w:jc w:val="both"/>
            </w:pPr>
            <w:r>
              <w:t>Заявка на участие в Играх (с визой врача и фото всех участников и руководителей отделения) заверенная направляющей организацией</w:t>
            </w:r>
          </w:p>
        </w:tc>
        <w:tc>
          <w:tcPr>
            <w:tcW w:w="3191" w:type="dxa"/>
          </w:tcPr>
          <w:p w14:paraId="67F3A56C" w14:textId="77777777" w:rsidR="00A93919" w:rsidRPr="00BB55B1" w:rsidRDefault="00A93919" w:rsidP="00A6541A">
            <w:pPr>
              <w:pStyle w:val="a3"/>
              <w:jc w:val="center"/>
              <w:rPr>
                <w:i/>
              </w:rPr>
            </w:pPr>
            <w:r>
              <w:rPr>
                <w:i/>
              </w:rPr>
              <w:t>2</w:t>
            </w:r>
            <w:r w:rsidRPr="00BB55B1">
              <w:rPr>
                <w:i/>
              </w:rPr>
              <w:t xml:space="preserve"> экз.</w:t>
            </w:r>
          </w:p>
          <w:p w14:paraId="091E1CB2" w14:textId="77777777" w:rsidR="00BB55B1" w:rsidRDefault="00CC1322" w:rsidP="00A6541A">
            <w:pPr>
              <w:pStyle w:val="a3"/>
              <w:jc w:val="center"/>
            </w:pPr>
            <w:r>
              <w:rPr>
                <w:i/>
              </w:rPr>
              <w:t>(сдается в оргкомитет</w:t>
            </w:r>
            <w:r w:rsidR="00A93919" w:rsidRPr="00BB55B1">
              <w:rPr>
                <w:i/>
              </w:rPr>
              <w:t>)</w:t>
            </w:r>
          </w:p>
        </w:tc>
      </w:tr>
      <w:tr w:rsidR="00BB55B1" w14:paraId="391B71A7" w14:textId="77777777" w:rsidTr="00BB55B1">
        <w:tc>
          <w:tcPr>
            <w:tcW w:w="392" w:type="dxa"/>
          </w:tcPr>
          <w:p w14:paraId="19B07E94" w14:textId="77777777" w:rsidR="00BB55B1" w:rsidRDefault="00A93919" w:rsidP="00A6541A">
            <w:pPr>
              <w:pStyle w:val="a3"/>
              <w:jc w:val="both"/>
            </w:pPr>
            <w:r>
              <w:t>3.</w:t>
            </w:r>
          </w:p>
        </w:tc>
        <w:tc>
          <w:tcPr>
            <w:tcW w:w="5988" w:type="dxa"/>
          </w:tcPr>
          <w:p w14:paraId="22F4B016" w14:textId="77777777" w:rsidR="00BB55B1" w:rsidRDefault="00A93919" w:rsidP="00A6541A">
            <w:pPr>
              <w:pStyle w:val="a3"/>
              <w:jc w:val="both"/>
            </w:pPr>
            <w:proofErr w:type="spellStart"/>
            <w:r>
              <w:t>Бейджы</w:t>
            </w:r>
            <w:proofErr w:type="spellEnd"/>
            <w:r>
              <w:t xml:space="preserve"> участников Игр с качественным цветным фото размером 3х4, заверяется при прохождении мандатной комиссии</w:t>
            </w:r>
          </w:p>
        </w:tc>
        <w:tc>
          <w:tcPr>
            <w:tcW w:w="3191" w:type="dxa"/>
          </w:tcPr>
          <w:p w14:paraId="2013F7F0" w14:textId="77777777" w:rsidR="00BB55B1" w:rsidRPr="00A93919" w:rsidRDefault="00A93919" w:rsidP="00A6541A">
            <w:pPr>
              <w:pStyle w:val="a3"/>
              <w:jc w:val="center"/>
              <w:rPr>
                <w:i/>
              </w:rPr>
            </w:pPr>
            <w:r w:rsidRPr="00A93919">
              <w:rPr>
                <w:i/>
              </w:rPr>
              <w:t>2 экз. на каждого участника, руководителя и сопровождающих лиц</w:t>
            </w:r>
          </w:p>
        </w:tc>
      </w:tr>
      <w:tr w:rsidR="00BB55B1" w14:paraId="4C21062E" w14:textId="77777777" w:rsidTr="00BB55B1">
        <w:tc>
          <w:tcPr>
            <w:tcW w:w="392" w:type="dxa"/>
          </w:tcPr>
          <w:p w14:paraId="6CE3E7BC" w14:textId="77777777" w:rsidR="00BB55B1" w:rsidRDefault="00A93919" w:rsidP="00A6541A">
            <w:pPr>
              <w:pStyle w:val="a3"/>
              <w:jc w:val="both"/>
            </w:pPr>
            <w:r>
              <w:t>4.</w:t>
            </w:r>
          </w:p>
        </w:tc>
        <w:tc>
          <w:tcPr>
            <w:tcW w:w="5988" w:type="dxa"/>
          </w:tcPr>
          <w:p w14:paraId="7E3E0FDA" w14:textId="77777777" w:rsidR="00BB55B1" w:rsidRDefault="00A93919" w:rsidP="00A6541A">
            <w:pPr>
              <w:pStyle w:val="a3"/>
              <w:jc w:val="both"/>
            </w:pPr>
            <w:r>
              <w:t>Справка о проведении инструктажа о правилах поведения во время проведения Игр</w:t>
            </w:r>
          </w:p>
        </w:tc>
        <w:tc>
          <w:tcPr>
            <w:tcW w:w="3191" w:type="dxa"/>
          </w:tcPr>
          <w:p w14:paraId="2DF32870" w14:textId="77777777" w:rsidR="00A93919" w:rsidRPr="00BB55B1" w:rsidRDefault="00A93919" w:rsidP="00A6541A">
            <w:pPr>
              <w:pStyle w:val="a3"/>
              <w:jc w:val="center"/>
              <w:rPr>
                <w:i/>
              </w:rPr>
            </w:pPr>
            <w:r w:rsidRPr="00BB55B1">
              <w:rPr>
                <w:i/>
              </w:rPr>
              <w:t>1 экз.</w:t>
            </w:r>
          </w:p>
          <w:p w14:paraId="64632F78" w14:textId="77777777" w:rsidR="00BB55B1" w:rsidRDefault="00A93919" w:rsidP="00A6541A">
            <w:pPr>
              <w:pStyle w:val="a3"/>
              <w:jc w:val="center"/>
            </w:pPr>
            <w:r w:rsidRPr="00BB55B1">
              <w:rPr>
                <w:i/>
              </w:rPr>
              <w:t>(сда</w:t>
            </w:r>
            <w:r w:rsidR="00CC1322">
              <w:rPr>
                <w:i/>
              </w:rPr>
              <w:t>ется в оргкомитет</w:t>
            </w:r>
            <w:r w:rsidRPr="00BB55B1">
              <w:rPr>
                <w:i/>
              </w:rPr>
              <w:t>)</w:t>
            </w:r>
          </w:p>
        </w:tc>
      </w:tr>
      <w:tr w:rsidR="00BB55B1" w14:paraId="7984B7CF" w14:textId="77777777" w:rsidTr="00BB55B1">
        <w:tc>
          <w:tcPr>
            <w:tcW w:w="392" w:type="dxa"/>
          </w:tcPr>
          <w:p w14:paraId="29F6E8A8" w14:textId="77777777" w:rsidR="00BB55B1" w:rsidRDefault="00A93919" w:rsidP="00A6541A">
            <w:pPr>
              <w:pStyle w:val="a3"/>
              <w:jc w:val="both"/>
            </w:pPr>
            <w:r>
              <w:t>5.</w:t>
            </w:r>
          </w:p>
        </w:tc>
        <w:tc>
          <w:tcPr>
            <w:tcW w:w="5988" w:type="dxa"/>
          </w:tcPr>
          <w:p w14:paraId="004835A0" w14:textId="77777777" w:rsidR="00BB55B1" w:rsidRDefault="00A93919" w:rsidP="00A6541A">
            <w:pPr>
              <w:pStyle w:val="a3"/>
              <w:jc w:val="both"/>
            </w:pPr>
            <w:r>
              <w:t>Медицинские книжки с указанием сведений о прохождении мед. осмотра (для руководителей, заместителя отделения, сопровождающих лиц)</w:t>
            </w:r>
          </w:p>
        </w:tc>
        <w:tc>
          <w:tcPr>
            <w:tcW w:w="3191" w:type="dxa"/>
          </w:tcPr>
          <w:p w14:paraId="6D3DDE44" w14:textId="77777777" w:rsidR="00BB55B1" w:rsidRPr="00A93919" w:rsidRDefault="00A93919" w:rsidP="00A6541A">
            <w:pPr>
              <w:pStyle w:val="a3"/>
              <w:jc w:val="center"/>
              <w:rPr>
                <w:i/>
              </w:rPr>
            </w:pPr>
            <w:r w:rsidRPr="00A93919">
              <w:rPr>
                <w:i/>
              </w:rPr>
              <w:t>на всех сопровождающих лиц</w:t>
            </w:r>
          </w:p>
        </w:tc>
      </w:tr>
      <w:tr w:rsidR="00BB55B1" w14:paraId="7149F46C" w14:textId="77777777" w:rsidTr="00BB55B1">
        <w:tc>
          <w:tcPr>
            <w:tcW w:w="392" w:type="dxa"/>
          </w:tcPr>
          <w:p w14:paraId="738C7802" w14:textId="77777777" w:rsidR="00BB55B1" w:rsidRDefault="00A93919" w:rsidP="00A6541A">
            <w:pPr>
              <w:pStyle w:val="a3"/>
              <w:jc w:val="both"/>
            </w:pPr>
            <w:r>
              <w:t xml:space="preserve">6. </w:t>
            </w:r>
          </w:p>
        </w:tc>
        <w:tc>
          <w:tcPr>
            <w:tcW w:w="5988" w:type="dxa"/>
          </w:tcPr>
          <w:p w14:paraId="6EE4CFA6" w14:textId="77777777" w:rsidR="00BB55B1" w:rsidRDefault="00A93919" w:rsidP="00A6541A">
            <w:pPr>
              <w:pStyle w:val="a3"/>
              <w:jc w:val="both"/>
            </w:pPr>
            <w:r>
              <w:t xml:space="preserve">Заявление – согласие от совершеннолетних участников мероприятия (в том числе руководителей отделений) на автоматизированную, а </w:t>
            </w:r>
            <w:proofErr w:type="gramStart"/>
            <w:r>
              <w:t>так же</w:t>
            </w:r>
            <w:proofErr w:type="gramEnd"/>
            <w:r>
              <w:t xml:space="preserve"> без использования средств информатизации обработку персональных данных, а именно – совершение действий, предусмотренных п.3 ч.1 ст.3 Федерального закона от 27.06.2006 № 152 ФЗ «О персональных данных».</w:t>
            </w:r>
          </w:p>
        </w:tc>
        <w:tc>
          <w:tcPr>
            <w:tcW w:w="3191" w:type="dxa"/>
          </w:tcPr>
          <w:p w14:paraId="5AFEF4EF" w14:textId="77777777" w:rsidR="00BB55B1" w:rsidRPr="00A93919" w:rsidRDefault="00A93919" w:rsidP="00A6541A">
            <w:pPr>
              <w:pStyle w:val="a3"/>
              <w:jc w:val="center"/>
              <w:rPr>
                <w:i/>
              </w:rPr>
            </w:pPr>
            <w:r w:rsidRPr="00A93919">
              <w:rPr>
                <w:i/>
              </w:rPr>
              <w:t>на каждого участника команды</w:t>
            </w:r>
          </w:p>
          <w:p w14:paraId="020768BE" w14:textId="77777777" w:rsidR="00A93919" w:rsidRPr="00CC1322" w:rsidRDefault="00CC1322" w:rsidP="00A6541A">
            <w:pPr>
              <w:pStyle w:val="a3"/>
              <w:jc w:val="center"/>
              <w:rPr>
                <w:i/>
              </w:rPr>
            </w:pPr>
            <w:r>
              <w:rPr>
                <w:i/>
              </w:rPr>
              <w:t>(сдается в Оргкомитет</w:t>
            </w:r>
            <w:r w:rsidR="00A93919" w:rsidRPr="00A93919">
              <w:rPr>
                <w:i/>
              </w:rPr>
              <w:t>)</w:t>
            </w:r>
          </w:p>
        </w:tc>
      </w:tr>
      <w:tr w:rsidR="00BB55B1" w14:paraId="697F3AD8" w14:textId="77777777" w:rsidTr="00BB55B1">
        <w:tc>
          <w:tcPr>
            <w:tcW w:w="392" w:type="dxa"/>
          </w:tcPr>
          <w:p w14:paraId="3D32C44E" w14:textId="77777777" w:rsidR="00BB55B1" w:rsidRDefault="00A93919" w:rsidP="00A6541A">
            <w:pPr>
              <w:pStyle w:val="a3"/>
              <w:jc w:val="both"/>
            </w:pPr>
            <w:r>
              <w:t>7.</w:t>
            </w:r>
          </w:p>
        </w:tc>
        <w:tc>
          <w:tcPr>
            <w:tcW w:w="5988" w:type="dxa"/>
          </w:tcPr>
          <w:p w14:paraId="5FA1B27C" w14:textId="77777777" w:rsidR="00BB55B1" w:rsidRDefault="00A93919" w:rsidP="00A6541A">
            <w:pPr>
              <w:pStyle w:val="a3"/>
              <w:jc w:val="both"/>
            </w:pPr>
            <w:r>
              <w:t xml:space="preserve">Заявление – согласие от родителей (иных законных представителей) обучающихся, заявивших о своем участии в мероприятии, о согласии на сбор, хранение, использование, распространении (передачу) и публикацию персональных данных своих несовершеннолетних детей, а так же их работ, в том числе в информационно – телекоммуникационной </w:t>
            </w:r>
            <w:r>
              <w:lastRenderedPageBreak/>
              <w:t xml:space="preserve">сети «Интернет» </w:t>
            </w:r>
          </w:p>
        </w:tc>
        <w:tc>
          <w:tcPr>
            <w:tcW w:w="3191" w:type="dxa"/>
          </w:tcPr>
          <w:p w14:paraId="59492A31" w14:textId="77777777" w:rsidR="007B2ECD" w:rsidRPr="00A93919" w:rsidRDefault="007B2ECD" w:rsidP="00A6541A">
            <w:pPr>
              <w:pStyle w:val="a3"/>
              <w:jc w:val="center"/>
              <w:rPr>
                <w:i/>
              </w:rPr>
            </w:pPr>
            <w:r w:rsidRPr="00A93919">
              <w:rPr>
                <w:i/>
              </w:rPr>
              <w:lastRenderedPageBreak/>
              <w:t>на каждого участника команды</w:t>
            </w:r>
          </w:p>
          <w:p w14:paraId="66E49043" w14:textId="77777777" w:rsidR="00BB55B1" w:rsidRPr="00CC1322" w:rsidRDefault="00CC1322" w:rsidP="00A6541A">
            <w:pPr>
              <w:pStyle w:val="a3"/>
              <w:jc w:val="center"/>
              <w:rPr>
                <w:i/>
              </w:rPr>
            </w:pPr>
            <w:r>
              <w:rPr>
                <w:i/>
              </w:rPr>
              <w:t>(сдается в Оргкомитет</w:t>
            </w:r>
            <w:r w:rsidR="007B2ECD" w:rsidRPr="00A93919">
              <w:rPr>
                <w:i/>
              </w:rPr>
              <w:t>)</w:t>
            </w:r>
          </w:p>
        </w:tc>
      </w:tr>
      <w:tr w:rsidR="00BB55B1" w14:paraId="43424E44" w14:textId="77777777" w:rsidTr="00BB55B1">
        <w:tc>
          <w:tcPr>
            <w:tcW w:w="392" w:type="dxa"/>
          </w:tcPr>
          <w:p w14:paraId="51016EDF" w14:textId="77777777" w:rsidR="00BB55B1" w:rsidRDefault="007B2ECD" w:rsidP="00A6541A">
            <w:pPr>
              <w:pStyle w:val="a3"/>
              <w:jc w:val="both"/>
            </w:pPr>
            <w:r>
              <w:t>8.</w:t>
            </w:r>
          </w:p>
        </w:tc>
        <w:tc>
          <w:tcPr>
            <w:tcW w:w="5988" w:type="dxa"/>
          </w:tcPr>
          <w:p w14:paraId="3F074B43" w14:textId="77777777" w:rsidR="00BB55B1" w:rsidRDefault="007B2ECD" w:rsidP="00A6541A">
            <w:pPr>
              <w:pStyle w:val="a3"/>
              <w:jc w:val="both"/>
            </w:pPr>
            <w:r>
              <w:t xml:space="preserve">Оригинал и копия удостоверения участника Всероссийского </w:t>
            </w:r>
            <w:proofErr w:type="spellStart"/>
            <w:r>
              <w:t>детско</w:t>
            </w:r>
            <w:proofErr w:type="spellEnd"/>
            <w:r>
              <w:t xml:space="preserve"> – юношеского </w:t>
            </w:r>
            <w:proofErr w:type="spellStart"/>
            <w:r>
              <w:t>военно</w:t>
            </w:r>
            <w:proofErr w:type="spellEnd"/>
            <w:r>
              <w:t xml:space="preserve"> – патриотического общественного движения «ЮНАРМИЯ» (при наличии)</w:t>
            </w:r>
          </w:p>
        </w:tc>
        <w:tc>
          <w:tcPr>
            <w:tcW w:w="3191" w:type="dxa"/>
          </w:tcPr>
          <w:p w14:paraId="15DF128C" w14:textId="77777777" w:rsidR="007B2ECD" w:rsidRPr="00A93919" w:rsidRDefault="007B2ECD" w:rsidP="00A6541A">
            <w:pPr>
              <w:pStyle w:val="a3"/>
              <w:jc w:val="center"/>
              <w:rPr>
                <w:i/>
              </w:rPr>
            </w:pPr>
            <w:r w:rsidRPr="00A93919">
              <w:rPr>
                <w:i/>
              </w:rPr>
              <w:t>на каждого участника команды</w:t>
            </w:r>
          </w:p>
          <w:p w14:paraId="29D74A18" w14:textId="77777777" w:rsidR="00BB55B1" w:rsidRDefault="007B2ECD" w:rsidP="00A6541A">
            <w:pPr>
              <w:pStyle w:val="a3"/>
              <w:jc w:val="center"/>
            </w:pPr>
            <w:r w:rsidRPr="00A93919">
              <w:rPr>
                <w:i/>
              </w:rPr>
              <w:t>(сдается в Оргкомитет</w:t>
            </w:r>
            <w:r>
              <w:rPr>
                <w:i/>
              </w:rPr>
              <w:t>)</w:t>
            </w:r>
          </w:p>
        </w:tc>
      </w:tr>
    </w:tbl>
    <w:p w14:paraId="61C14E7C" w14:textId="77777777" w:rsidR="00E87F5A" w:rsidRPr="00B632DC" w:rsidRDefault="00E87F5A" w:rsidP="00A6541A">
      <w:pPr>
        <w:pStyle w:val="a3"/>
        <w:ind w:firstLine="709"/>
        <w:jc w:val="both"/>
      </w:pPr>
    </w:p>
    <w:p w14:paraId="4FECC556" w14:textId="77777777" w:rsidR="00B632DC" w:rsidRPr="00157CB0" w:rsidRDefault="00B632DC" w:rsidP="00A6541A">
      <w:pPr>
        <w:pStyle w:val="a3"/>
        <w:ind w:firstLine="709"/>
        <w:jc w:val="center"/>
        <w:rPr>
          <w:b/>
        </w:rPr>
      </w:pPr>
      <w:r w:rsidRPr="00157CB0">
        <w:rPr>
          <w:b/>
          <w:lang w:val="en-US"/>
        </w:rPr>
        <w:t>XI</w:t>
      </w:r>
      <w:r w:rsidRPr="00157CB0">
        <w:rPr>
          <w:b/>
        </w:rPr>
        <w:t>. ФИНАНСИРОВАНИЕ</w:t>
      </w:r>
    </w:p>
    <w:p w14:paraId="495B495C" w14:textId="77777777" w:rsidR="00B632DC" w:rsidRPr="00157CB0" w:rsidRDefault="00B632DC" w:rsidP="00A6541A">
      <w:pPr>
        <w:pStyle w:val="a3"/>
        <w:ind w:firstLine="709"/>
        <w:jc w:val="both"/>
      </w:pPr>
      <w:r w:rsidRPr="00157CB0">
        <w:t>Ра</w:t>
      </w:r>
      <w:r w:rsidR="00157CB0" w:rsidRPr="00157CB0">
        <w:t xml:space="preserve">сходы, связанные с награждением, </w:t>
      </w:r>
      <w:r w:rsidRPr="00157CB0">
        <w:t>нес</w:t>
      </w:r>
      <w:r w:rsidR="00157CB0" w:rsidRPr="00157CB0">
        <w:t>е</w:t>
      </w:r>
      <w:r w:rsidRPr="00157CB0">
        <w:t xml:space="preserve">т </w:t>
      </w:r>
      <w:r w:rsidR="00157CB0" w:rsidRPr="00157CB0">
        <w:t xml:space="preserve">отдел образования, молодежной политики и спорта администрации Порецкого </w:t>
      </w:r>
      <w:r w:rsidR="00FF2444">
        <w:t>муниципального округа</w:t>
      </w:r>
      <w:r w:rsidR="00157CB0" w:rsidRPr="00157CB0">
        <w:t>.</w:t>
      </w:r>
    </w:p>
    <w:p w14:paraId="4E1A3573" w14:textId="77777777" w:rsidR="00B632DC" w:rsidRDefault="00B632DC" w:rsidP="00A6541A">
      <w:pPr>
        <w:pStyle w:val="a3"/>
        <w:ind w:firstLine="709"/>
        <w:jc w:val="both"/>
      </w:pPr>
      <w:r w:rsidRPr="00157CB0">
        <w:t>Расходы, связанные спитанием юнармейцев, руко</w:t>
      </w:r>
      <w:r w:rsidR="00157CB0" w:rsidRPr="00157CB0">
        <w:t>водителей отделений и водителей, несет МБОУ «Напольновская СОШ».</w:t>
      </w:r>
    </w:p>
    <w:p w14:paraId="5E814D40" w14:textId="77777777" w:rsidR="003569A6" w:rsidRPr="00B632DC" w:rsidRDefault="003569A6" w:rsidP="00A6541A">
      <w:pPr>
        <w:pStyle w:val="a3"/>
        <w:ind w:firstLine="709"/>
        <w:jc w:val="both"/>
      </w:pPr>
    </w:p>
    <w:p w14:paraId="217D6D3D" w14:textId="77777777" w:rsidR="00B632DC" w:rsidRPr="00B632DC" w:rsidRDefault="00B632DC" w:rsidP="00A6541A">
      <w:pPr>
        <w:pStyle w:val="a3"/>
        <w:ind w:firstLine="709"/>
        <w:jc w:val="center"/>
        <w:rPr>
          <w:b/>
        </w:rPr>
      </w:pPr>
      <w:r w:rsidRPr="00B632DC">
        <w:rPr>
          <w:b/>
          <w:lang w:val="en-US"/>
        </w:rPr>
        <w:t>XII</w:t>
      </w:r>
      <w:r w:rsidRPr="00B632DC">
        <w:rPr>
          <w:b/>
        </w:rPr>
        <w:t>. НАГРАЖДЕНИЕ</w:t>
      </w:r>
    </w:p>
    <w:p w14:paraId="63D48098" w14:textId="77777777" w:rsidR="00B632DC" w:rsidRDefault="00E87F5A" w:rsidP="00A6541A">
      <w:pPr>
        <w:pStyle w:val="a3"/>
        <w:ind w:firstLine="709"/>
        <w:jc w:val="both"/>
      </w:pPr>
      <w:r w:rsidRPr="002F35DD">
        <w:t xml:space="preserve">Отделения-победители и призеры всех возрастных групп в общем зачете награждаются </w:t>
      </w:r>
      <w:r w:rsidR="00157CB0">
        <w:t xml:space="preserve">грамотами </w:t>
      </w:r>
      <w:r w:rsidRPr="002F35DD">
        <w:t xml:space="preserve">отдела образования, молодежной политики и спорта администрации Порецкого </w:t>
      </w:r>
      <w:r w:rsidR="007C7F43">
        <w:t>муниципального округа</w:t>
      </w:r>
      <w:r w:rsidRPr="002F35DD">
        <w:t>.</w:t>
      </w:r>
    </w:p>
    <w:p w14:paraId="6A563357" w14:textId="77777777" w:rsidR="00E87F5A" w:rsidRPr="00B632DC" w:rsidRDefault="00E87F5A" w:rsidP="00A6541A">
      <w:pPr>
        <w:pStyle w:val="a3"/>
        <w:ind w:firstLine="709"/>
        <w:jc w:val="center"/>
        <w:rPr>
          <w:b/>
        </w:rPr>
      </w:pPr>
    </w:p>
    <w:p w14:paraId="07FC6E92" w14:textId="77777777" w:rsidR="00B632DC" w:rsidRPr="00B632DC" w:rsidRDefault="00B632DC" w:rsidP="00A6541A">
      <w:pPr>
        <w:pStyle w:val="a3"/>
        <w:ind w:firstLine="709"/>
        <w:jc w:val="center"/>
        <w:rPr>
          <w:b/>
        </w:rPr>
      </w:pPr>
      <w:r w:rsidRPr="00B632DC">
        <w:rPr>
          <w:b/>
          <w:lang w:val="en-US"/>
        </w:rPr>
        <w:t>XIII</w:t>
      </w:r>
      <w:r w:rsidRPr="00B632DC">
        <w:rPr>
          <w:b/>
        </w:rPr>
        <w:t>. ПРИМЕЧАНИЕ</w:t>
      </w:r>
    </w:p>
    <w:p w14:paraId="7A2A81F8" w14:textId="77777777" w:rsidR="00B632DC" w:rsidRPr="00B632DC" w:rsidRDefault="00B632DC" w:rsidP="00A6541A">
      <w:pPr>
        <w:pStyle w:val="a3"/>
        <w:ind w:firstLine="709"/>
        <w:jc w:val="both"/>
      </w:pPr>
      <w:r w:rsidRPr="00B632DC">
        <w:t xml:space="preserve">Организационный комитет имеет право вносить изменения в Положение и Программу </w:t>
      </w:r>
      <w:r w:rsidR="00E87F5A">
        <w:t>и</w:t>
      </w:r>
      <w:r w:rsidRPr="00B632DC">
        <w:t>гр.</w:t>
      </w:r>
    </w:p>
    <w:p w14:paraId="4BC90A5E" w14:textId="77777777" w:rsidR="006E25DC" w:rsidRPr="000E2B35" w:rsidRDefault="006E25DC" w:rsidP="00A6541A">
      <w:pPr>
        <w:rPr>
          <w:sz w:val="24"/>
          <w:szCs w:val="24"/>
        </w:rPr>
      </w:pPr>
    </w:p>
    <w:p w14:paraId="7A9F9AFA" w14:textId="77777777" w:rsidR="006E25DC" w:rsidRPr="006E25DC" w:rsidRDefault="006E25DC" w:rsidP="00A6541A">
      <w:pPr>
        <w:rPr>
          <w:sz w:val="24"/>
          <w:szCs w:val="24"/>
        </w:rPr>
      </w:pPr>
    </w:p>
    <w:p w14:paraId="58095910" w14:textId="77777777" w:rsidR="006E25DC" w:rsidRPr="006E25DC" w:rsidRDefault="006E25DC" w:rsidP="00A6541A">
      <w:pPr>
        <w:rPr>
          <w:sz w:val="24"/>
          <w:szCs w:val="24"/>
        </w:rPr>
      </w:pPr>
    </w:p>
    <w:p w14:paraId="79AA988B" w14:textId="77777777" w:rsidR="006E25DC" w:rsidRPr="006E25DC" w:rsidRDefault="006E25DC" w:rsidP="00A6541A">
      <w:pPr>
        <w:rPr>
          <w:sz w:val="24"/>
          <w:szCs w:val="24"/>
        </w:rPr>
      </w:pPr>
    </w:p>
    <w:p w14:paraId="20AB159E" w14:textId="77777777" w:rsidR="006E25DC" w:rsidRPr="006E25DC" w:rsidRDefault="006E25DC" w:rsidP="00A6541A">
      <w:pPr>
        <w:rPr>
          <w:sz w:val="24"/>
          <w:szCs w:val="24"/>
        </w:rPr>
      </w:pPr>
    </w:p>
    <w:p w14:paraId="5E691175" w14:textId="77777777" w:rsidR="006E25DC" w:rsidRPr="006E25DC" w:rsidRDefault="006E25DC" w:rsidP="00A6541A">
      <w:pPr>
        <w:rPr>
          <w:sz w:val="24"/>
          <w:szCs w:val="24"/>
        </w:rPr>
      </w:pPr>
    </w:p>
    <w:p w14:paraId="7FCFA525" w14:textId="77777777" w:rsidR="006E25DC" w:rsidRPr="006E25DC" w:rsidRDefault="006E25DC" w:rsidP="00A6541A">
      <w:pPr>
        <w:rPr>
          <w:sz w:val="24"/>
          <w:szCs w:val="24"/>
        </w:rPr>
      </w:pPr>
    </w:p>
    <w:p w14:paraId="5BFF6F01" w14:textId="77777777" w:rsidR="006E25DC" w:rsidRPr="006E25DC" w:rsidRDefault="006E25DC" w:rsidP="00A6541A">
      <w:pPr>
        <w:rPr>
          <w:sz w:val="24"/>
          <w:szCs w:val="24"/>
        </w:rPr>
      </w:pPr>
    </w:p>
    <w:p w14:paraId="71526F39" w14:textId="77777777" w:rsidR="006E25DC" w:rsidRDefault="006E25DC" w:rsidP="00A6541A">
      <w:pPr>
        <w:rPr>
          <w:sz w:val="24"/>
          <w:szCs w:val="24"/>
        </w:rPr>
      </w:pPr>
    </w:p>
    <w:p w14:paraId="0281D333" w14:textId="77777777" w:rsidR="000F1EEC" w:rsidRDefault="000F1EEC" w:rsidP="00A6541A">
      <w:pPr>
        <w:rPr>
          <w:sz w:val="24"/>
          <w:szCs w:val="24"/>
        </w:rPr>
      </w:pPr>
    </w:p>
    <w:p w14:paraId="498FF7CF" w14:textId="77777777" w:rsidR="000F1EEC" w:rsidRPr="006E25DC" w:rsidRDefault="000F1EEC" w:rsidP="00A6541A">
      <w:pPr>
        <w:rPr>
          <w:sz w:val="24"/>
          <w:szCs w:val="24"/>
        </w:rPr>
      </w:pPr>
    </w:p>
    <w:p w14:paraId="3322A774" w14:textId="77777777" w:rsidR="006E25DC" w:rsidRPr="006E25DC" w:rsidRDefault="006E25DC" w:rsidP="00A6541A">
      <w:pPr>
        <w:rPr>
          <w:sz w:val="24"/>
          <w:szCs w:val="24"/>
        </w:rPr>
      </w:pPr>
    </w:p>
    <w:p w14:paraId="537EE328" w14:textId="77777777" w:rsidR="006E25DC" w:rsidRPr="006E25DC" w:rsidRDefault="006E25DC" w:rsidP="00A6541A">
      <w:pPr>
        <w:rPr>
          <w:sz w:val="24"/>
          <w:szCs w:val="24"/>
        </w:rPr>
      </w:pPr>
    </w:p>
    <w:p w14:paraId="45DD6373" w14:textId="77777777" w:rsidR="006E25DC" w:rsidRPr="006E25DC" w:rsidRDefault="006E25DC" w:rsidP="00A6541A">
      <w:pPr>
        <w:rPr>
          <w:sz w:val="24"/>
          <w:szCs w:val="24"/>
        </w:rPr>
      </w:pPr>
    </w:p>
    <w:p w14:paraId="593D1E86" w14:textId="77777777" w:rsidR="006E25DC" w:rsidRPr="006E25DC" w:rsidRDefault="006E25DC" w:rsidP="00A6541A">
      <w:pPr>
        <w:rPr>
          <w:sz w:val="24"/>
          <w:szCs w:val="24"/>
        </w:rPr>
      </w:pPr>
    </w:p>
    <w:p w14:paraId="18C8DC2A" w14:textId="77777777" w:rsidR="006E25DC" w:rsidRPr="006E25DC" w:rsidRDefault="006E25DC" w:rsidP="00A6541A">
      <w:pPr>
        <w:rPr>
          <w:sz w:val="24"/>
          <w:szCs w:val="24"/>
        </w:rPr>
      </w:pPr>
    </w:p>
    <w:p w14:paraId="6CB2F6CB" w14:textId="77777777" w:rsidR="006E25DC" w:rsidRPr="006E25DC" w:rsidRDefault="006E25DC" w:rsidP="00A6541A">
      <w:pPr>
        <w:rPr>
          <w:sz w:val="24"/>
          <w:szCs w:val="24"/>
        </w:rPr>
      </w:pPr>
    </w:p>
    <w:p w14:paraId="28B2CB26" w14:textId="77777777" w:rsidR="00847296" w:rsidRDefault="00847296" w:rsidP="00A6541A">
      <w:pPr>
        <w:rPr>
          <w:sz w:val="24"/>
          <w:szCs w:val="24"/>
        </w:rPr>
      </w:pPr>
    </w:p>
    <w:p w14:paraId="6E283EF4" w14:textId="77777777" w:rsidR="00847296" w:rsidRDefault="00847296" w:rsidP="00A6541A">
      <w:pPr>
        <w:rPr>
          <w:sz w:val="24"/>
          <w:szCs w:val="24"/>
        </w:rPr>
      </w:pPr>
    </w:p>
    <w:sectPr w:rsidR="00847296" w:rsidSect="00A6541A">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5C"/>
    <w:multiLevelType w:val="hybridMultilevel"/>
    <w:tmpl w:val="24146694"/>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64B17D5"/>
    <w:multiLevelType w:val="hybridMultilevel"/>
    <w:tmpl w:val="D2E2B0AE"/>
    <w:lvl w:ilvl="0" w:tplc="ADC873F0">
      <w:start w:val="1"/>
      <w:numFmt w:val="decimal"/>
      <w:lvlText w:val="%1."/>
      <w:lvlJc w:val="left"/>
      <w:pPr>
        <w:ind w:left="6598"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1B20D66"/>
    <w:multiLevelType w:val="hybridMultilevel"/>
    <w:tmpl w:val="7334F93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3AC4F34"/>
    <w:multiLevelType w:val="hybridMultilevel"/>
    <w:tmpl w:val="961E9956"/>
    <w:lvl w:ilvl="0" w:tplc="8520C11E">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6" w15:restartNumberingAfterBreak="0">
    <w:nsid w:val="18BC1252"/>
    <w:multiLevelType w:val="hybridMultilevel"/>
    <w:tmpl w:val="B7C0C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991CF3"/>
    <w:multiLevelType w:val="hybridMultilevel"/>
    <w:tmpl w:val="238E7AA6"/>
    <w:lvl w:ilvl="0" w:tplc="72C8068A">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083135"/>
    <w:multiLevelType w:val="hybridMultilevel"/>
    <w:tmpl w:val="EEB2D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9814F4"/>
    <w:multiLevelType w:val="hybridMultilevel"/>
    <w:tmpl w:val="A42E266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0B5983"/>
    <w:multiLevelType w:val="hybridMultilevel"/>
    <w:tmpl w:val="299A4748"/>
    <w:lvl w:ilvl="0" w:tplc="F7065B3E">
      <w:start w:val="4"/>
      <w:numFmt w:val="bullet"/>
      <w:lvlText w:val="-"/>
      <w:lvlJc w:val="left"/>
      <w:pPr>
        <w:ind w:left="1350" w:hanging="360"/>
      </w:pPr>
      <w:rPr>
        <w:rFonts w:ascii="Times New Roman" w:eastAsia="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15:restartNumberingAfterBreak="0">
    <w:nsid w:val="28377DDC"/>
    <w:multiLevelType w:val="hybridMultilevel"/>
    <w:tmpl w:val="6D249488"/>
    <w:lvl w:ilvl="0" w:tplc="F7065B3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B8B24AB"/>
    <w:multiLevelType w:val="hybridMultilevel"/>
    <w:tmpl w:val="5F9AF438"/>
    <w:lvl w:ilvl="0" w:tplc="12524054">
      <w:start w:val="1"/>
      <w:numFmt w:val="decimal"/>
      <w:lvlText w:val="%1."/>
      <w:lvlJc w:val="left"/>
      <w:pPr>
        <w:tabs>
          <w:tab w:val="num" w:pos="390"/>
        </w:tabs>
        <w:ind w:left="390" w:hanging="390"/>
      </w:p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abstractNum w:abstractNumId="14" w15:restartNumberingAfterBreak="0">
    <w:nsid w:val="303B07C2"/>
    <w:multiLevelType w:val="hybridMultilevel"/>
    <w:tmpl w:val="C332D2B6"/>
    <w:lvl w:ilvl="0" w:tplc="55F62EB8">
      <w:start w:val="1"/>
      <w:numFmt w:val="decimal"/>
      <w:lvlText w:val="%1."/>
      <w:lvlJc w:val="left"/>
      <w:pPr>
        <w:ind w:left="1414" w:hanging="70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CD0E3A"/>
    <w:multiLevelType w:val="multilevel"/>
    <w:tmpl w:val="9A4CD7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AE20CF"/>
    <w:multiLevelType w:val="hybridMultilevel"/>
    <w:tmpl w:val="96829270"/>
    <w:lvl w:ilvl="0" w:tplc="580668F6">
      <w:start w:val="1"/>
      <w:numFmt w:val="upperRoman"/>
      <w:lvlText w:val="%1."/>
      <w:lvlJc w:val="righ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E6DD1"/>
    <w:multiLevelType w:val="hybridMultilevel"/>
    <w:tmpl w:val="C0483890"/>
    <w:lvl w:ilvl="0" w:tplc="3FB2E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957B65"/>
    <w:multiLevelType w:val="hybridMultilevel"/>
    <w:tmpl w:val="82543138"/>
    <w:lvl w:ilvl="0" w:tplc="65BC726E">
      <w:start w:val="7"/>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EA0D6E"/>
    <w:multiLevelType w:val="hybridMultilevel"/>
    <w:tmpl w:val="34C4B290"/>
    <w:lvl w:ilvl="0" w:tplc="756886E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4C0876"/>
    <w:multiLevelType w:val="multilevel"/>
    <w:tmpl w:val="63308D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24F5733"/>
    <w:multiLevelType w:val="hybridMultilevel"/>
    <w:tmpl w:val="4BDE0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6177EC"/>
    <w:multiLevelType w:val="hybridMultilevel"/>
    <w:tmpl w:val="691A7EC6"/>
    <w:lvl w:ilvl="0" w:tplc="0FB600B2">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59960A18"/>
    <w:multiLevelType w:val="hybridMultilevel"/>
    <w:tmpl w:val="F6E2FC92"/>
    <w:lvl w:ilvl="0" w:tplc="F7065B3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7557FD5"/>
    <w:multiLevelType w:val="hybridMultilevel"/>
    <w:tmpl w:val="E66E9A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AE11696"/>
    <w:multiLevelType w:val="hybridMultilevel"/>
    <w:tmpl w:val="24EAB148"/>
    <w:lvl w:ilvl="0" w:tplc="C7522F46">
      <w:start w:val="1"/>
      <w:numFmt w:val="decimal"/>
      <w:lvlText w:val="%1."/>
      <w:lvlJc w:val="left"/>
      <w:pPr>
        <w:tabs>
          <w:tab w:val="num" w:pos="360"/>
        </w:tabs>
        <w:ind w:left="360" w:hanging="360"/>
      </w:pPr>
      <w:rPr>
        <w:rFonts w:ascii="Times New Roman" w:eastAsia="Times New Roman" w:hAnsi="Times New Roman" w:cs="Times New Roman"/>
      </w:rPr>
    </w:lvl>
    <w:lvl w:ilvl="1" w:tplc="2FCACFF4">
      <w:start w:val="1"/>
      <w:numFmt w:val="decimal"/>
      <w:lvlText w:val="%2)"/>
      <w:lvlJc w:val="left"/>
      <w:pPr>
        <w:tabs>
          <w:tab w:val="num" w:pos="1695"/>
        </w:tabs>
        <w:ind w:left="1695" w:hanging="975"/>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15:restartNumberingAfterBreak="0">
    <w:nsid w:val="70FA70FA"/>
    <w:multiLevelType w:val="hybridMultilevel"/>
    <w:tmpl w:val="074A24D4"/>
    <w:lvl w:ilvl="0" w:tplc="0419000F">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11C161A"/>
    <w:multiLevelType w:val="hybridMultilevel"/>
    <w:tmpl w:val="44DE8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765405D"/>
    <w:multiLevelType w:val="hybridMultilevel"/>
    <w:tmpl w:val="E2742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B64B7A"/>
    <w:multiLevelType w:val="hybridMultilevel"/>
    <w:tmpl w:val="34D428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B06862"/>
    <w:multiLevelType w:val="hybridMultilevel"/>
    <w:tmpl w:val="8F181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7"/>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8"/>
  </w:num>
  <w:num w:numId="18">
    <w:abstractNumId w:val="3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
  </w:num>
  <w:num w:numId="26">
    <w:abstractNumId w:val="17"/>
  </w:num>
  <w:num w:numId="27">
    <w:abstractNumId w:val="16"/>
  </w:num>
  <w:num w:numId="28">
    <w:abstractNumId w:val="24"/>
  </w:num>
  <w:num w:numId="29">
    <w:abstractNumId w:val="27"/>
  </w:num>
  <w:num w:numId="30">
    <w:abstractNumId w:val="6"/>
  </w:num>
  <w:num w:numId="31">
    <w:abstractNumId w:val="36"/>
  </w:num>
  <w:num w:numId="32">
    <w:abstractNumId w:val="35"/>
  </w:num>
  <w:num w:numId="33">
    <w:abstractNumId w:val="9"/>
  </w:num>
  <w:num w:numId="34">
    <w:abstractNumId w:val="21"/>
  </w:num>
  <w:num w:numId="35">
    <w:abstractNumId w:val="37"/>
  </w:num>
  <w:num w:numId="36">
    <w:abstractNumId w:val="19"/>
  </w:num>
  <w:num w:numId="37">
    <w:abstractNumId w:val="22"/>
  </w:num>
  <w:num w:numId="38">
    <w:abstractNumId w:val="10"/>
  </w:num>
  <w:num w:numId="39">
    <w:abstractNumId w:val="20"/>
  </w:num>
  <w:num w:numId="40">
    <w:abstractNumId w:val="2"/>
  </w:num>
  <w:num w:numId="41">
    <w:abstractNumId w:val="2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DC"/>
    <w:rsid w:val="000110C7"/>
    <w:rsid w:val="000272E8"/>
    <w:rsid w:val="00073F29"/>
    <w:rsid w:val="00076B6A"/>
    <w:rsid w:val="00084C21"/>
    <w:rsid w:val="000A4F94"/>
    <w:rsid w:val="000E2B35"/>
    <w:rsid w:val="000F1EEC"/>
    <w:rsid w:val="00116615"/>
    <w:rsid w:val="00124B99"/>
    <w:rsid w:val="001459F1"/>
    <w:rsid w:val="00157CB0"/>
    <w:rsid w:val="00186E19"/>
    <w:rsid w:val="001A3544"/>
    <w:rsid w:val="001A42D9"/>
    <w:rsid w:val="001A4C06"/>
    <w:rsid w:val="001B7DA9"/>
    <w:rsid w:val="001C6F69"/>
    <w:rsid w:val="00203952"/>
    <w:rsid w:val="002118CC"/>
    <w:rsid w:val="00226D64"/>
    <w:rsid w:val="00244403"/>
    <w:rsid w:val="00252919"/>
    <w:rsid w:val="0028213B"/>
    <w:rsid w:val="002A4F29"/>
    <w:rsid w:val="002B3156"/>
    <w:rsid w:val="002C4167"/>
    <w:rsid w:val="002E229B"/>
    <w:rsid w:val="002E4EC1"/>
    <w:rsid w:val="0030061D"/>
    <w:rsid w:val="003144B5"/>
    <w:rsid w:val="003269F9"/>
    <w:rsid w:val="00334D3C"/>
    <w:rsid w:val="003569A6"/>
    <w:rsid w:val="003641EA"/>
    <w:rsid w:val="003642F4"/>
    <w:rsid w:val="00370EC5"/>
    <w:rsid w:val="00374CF8"/>
    <w:rsid w:val="003751F7"/>
    <w:rsid w:val="00391388"/>
    <w:rsid w:val="00396364"/>
    <w:rsid w:val="003A0288"/>
    <w:rsid w:val="003B3594"/>
    <w:rsid w:val="003C344D"/>
    <w:rsid w:val="003C6EA8"/>
    <w:rsid w:val="004001A9"/>
    <w:rsid w:val="004023FE"/>
    <w:rsid w:val="00403DBA"/>
    <w:rsid w:val="00430027"/>
    <w:rsid w:val="0043627A"/>
    <w:rsid w:val="0046302A"/>
    <w:rsid w:val="00467571"/>
    <w:rsid w:val="0047439B"/>
    <w:rsid w:val="00483A2C"/>
    <w:rsid w:val="0049487C"/>
    <w:rsid w:val="004B0B5F"/>
    <w:rsid w:val="004B28AB"/>
    <w:rsid w:val="004D29DE"/>
    <w:rsid w:val="004D4CE1"/>
    <w:rsid w:val="00516423"/>
    <w:rsid w:val="00524B58"/>
    <w:rsid w:val="00570095"/>
    <w:rsid w:val="00572DF5"/>
    <w:rsid w:val="00580938"/>
    <w:rsid w:val="005E7C28"/>
    <w:rsid w:val="005F37B8"/>
    <w:rsid w:val="00600B81"/>
    <w:rsid w:val="0060629F"/>
    <w:rsid w:val="00612B9C"/>
    <w:rsid w:val="00615485"/>
    <w:rsid w:val="00623997"/>
    <w:rsid w:val="00694603"/>
    <w:rsid w:val="006A150C"/>
    <w:rsid w:val="006E25DC"/>
    <w:rsid w:val="006E2CC2"/>
    <w:rsid w:val="00700516"/>
    <w:rsid w:val="007059BB"/>
    <w:rsid w:val="00712579"/>
    <w:rsid w:val="007206B8"/>
    <w:rsid w:val="007307FF"/>
    <w:rsid w:val="0077085D"/>
    <w:rsid w:val="00776724"/>
    <w:rsid w:val="00785194"/>
    <w:rsid w:val="00787E23"/>
    <w:rsid w:val="007B2601"/>
    <w:rsid w:val="007B2ECD"/>
    <w:rsid w:val="007C5924"/>
    <w:rsid w:val="007C7F43"/>
    <w:rsid w:val="007F5D5D"/>
    <w:rsid w:val="00830D11"/>
    <w:rsid w:val="00834ADA"/>
    <w:rsid w:val="008444E4"/>
    <w:rsid w:val="00844882"/>
    <w:rsid w:val="00846251"/>
    <w:rsid w:val="00847296"/>
    <w:rsid w:val="0085683E"/>
    <w:rsid w:val="00860535"/>
    <w:rsid w:val="008E36D1"/>
    <w:rsid w:val="008F2D67"/>
    <w:rsid w:val="008F4F68"/>
    <w:rsid w:val="009465CA"/>
    <w:rsid w:val="00976273"/>
    <w:rsid w:val="009A249D"/>
    <w:rsid w:val="009B5263"/>
    <w:rsid w:val="009C4569"/>
    <w:rsid w:val="009D1D75"/>
    <w:rsid w:val="009D1EF0"/>
    <w:rsid w:val="009D2110"/>
    <w:rsid w:val="009D4EE7"/>
    <w:rsid w:val="009D53AB"/>
    <w:rsid w:val="00A143DD"/>
    <w:rsid w:val="00A25ECC"/>
    <w:rsid w:val="00A311E6"/>
    <w:rsid w:val="00A40360"/>
    <w:rsid w:val="00A6541A"/>
    <w:rsid w:val="00A80547"/>
    <w:rsid w:val="00A93919"/>
    <w:rsid w:val="00AC4B3E"/>
    <w:rsid w:val="00AF65C5"/>
    <w:rsid w:val="00B01B89"/>
    <w:rsid w:val="00B02559"/>
    <w:rsid w:val="00B333B3"/>
    <w:rsid w:val="00B442AD"/>
    <w:rsid w:val="00B44EFA"/>
    <w:rsid w:val="00B54EB1"/>
    <w:rsid w:val="00B632DC"/>
    <w:rsid w:val="00B764F5"/>
    <w:rsid w:val="00BB3781"/>
    <w:rsid w:val="00BB55B1"/>
    <w:rsid w:val="00BC0FEC"/>
    <w:rsid w:val="00BD299D"/>
    <w:rsid w:val="00C33CC8"/>
    <w:rsid w:val="00C56E6A"/>
    <w:rsid w:val="00C725AF"/>
    <w:rsid w:val="00C72C6C"/>
    <w:rsid w:val="00C734BF"/>
    <w:rsid w:val="00C76910"/>
    <w:rsid w:val="00C76E43"/>
    <w:rsid w:val="00C832D5"/>
    <w:rsid w:val="00C879E6"/>
    <w:rsid w:val="00CA2E7D"/>
    <w:rsid w:val="00CC08BF"/>
    <w:rsid w:val="00CC1322"/>
    <w:rsid w:val="00CD0B93"/>
    <w:rsid w:val="00CE08C8"/>
    <w:rsid w:val="00CF43B5"/>
    <w:rsid w:val="00CF64A5"/>
    <w:rsid w:val="00D35FE6"/>
    <w:rsid w:val="00D82CCA"/>
    <w:rsid w:val="00DA13AE"/>
    <w:rsid w:val="00DA63EB"/>
    <w:rsid w:val="00DE33C5"/>
    <w:rsid w:val="00DF511D"/>
    <w:rsid w:val="00E040B9"/>
    <w:rsid w:val="00E053DC"/>
    <w:rsid w:val="00E87F5A"/>
    <w:rsid w:val="00F04AC6"/>
    <w:rsid w:val="00F07EFB"/>
    <w:rsid w:val="00F17CFD"/>
    <w:rsid w:val="00F5229E"/>
    <w:rsid w:val="00F97132"/>
    <w:rsid w:val="00FA2EEF"/>
    <w:rsid w:val="00FF2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72A1"/>
  <w15:docId w15:val="{8036FD80-726A-401B-B10E-47B26B4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2D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4">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5">
    <w:name w:val="Balloon Text"/>
    <w:basedOn w:val="a"/>
    <w:link w:val="a6"/>
    <w:uiPriority w:val="99"/>
    <w:semiHidden/>
    <w:rsid w:val="006E25DC"/>
    <w:rPr>
      <w:rFonts w:ascii="Tahoma" w:hAnsi="Tahoma" w:cs="Tahoma"/>
      <w:sz w:val="16"/>
      <w:szCs w:val="16"/>
    </w:rPr>
  </w:style>
  <w:style w:type="character" w:customStyle="1" w:styleId="a6">
    <w:name w:val="Текст выноски Знак"/>
    <w:basedOn w:val="a0"/>
    <w:link w:val="a5"/>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7">
    <w:name w:val="Strong"/>
    <w:basedOn w:val="a0"/>
    <w:uiPriority w:val="22"/>
    <w:qFormat/>
    <w:rsid w:val="006E25DC"/>
    <w:rPr>
      <w:rFonts w:cs="Times New Roman"/>
      <w:b/>
      <w:bCs/>
    </w:rPr>
  </w:style>
  <w:style w:type="paragraph" w:styleId="a8">
    <w:name w:val="header"/>
    <w:basedOn w:val="a"/>
    <w:link w:val="a9"/>
    <w:uiPriority w:val="99"/>
    <w:rsid w:val="006E25DC"/>
    <w:pPr>
      <w:tabs>
        <w:tab w:val="center" w:pos="4677"/>
        <w:tab w:val="right" w:pos="9355"/>
      </w:tabs>
    </w:pPr>
  </w:style>
  <w:style w:type="character" w:customStyle="1" w:styleId="a9">
    <w:name w:val="Верхний колонтитул Знак"/>
    <w:basedOn w:val="a0"/>
    <w:link w:val="a8"/>
    <w:uiPriority w:val="99"/>
    <w:rsid w:val="006E25DC"/>
    <w:rPr>
      <w:rFonts w:eastAsia="Times New Roman"/>
      <w:sz w:val="20"/>
      <w:szCs w:val="20"/>
      <w:lang w:eastAsia="ru-RU"/>
    </w:rPr>
  </w:style>
  <w:style w:type="character" w:styleId="aa">
    <w:name w:val="page number"/>
    <w:basedOn w:val="a0"/>
    <w:uiPriority w:val="99"/>
    <w:rsid w:val="006E25DC"/>
    <w:rPr>
      <w:rFonts w:cs="Times New Roman"/>
    </w:rPr>
  </w:style>
  <w:style w:type="paragraph" w:styleId="ab">
    <w:name w:val="List Paragraph"/>
    <w:basedOn w:val="a"/>
    <w:link w:val="ac"/>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d">
    <w:name w:val="Нижний колонтитул Знак"/>
    <w:basedOn w:val="a0"/>
    <w:link w:val="ae"/>
    <w:uiPriority w:val="99"/>
    <w:rsid w:val="006E25DC"/>
    <w:rPr>
      <w:sz w:val="20"/>
      <w:szCs w:val="20"/>
    </w:rPr>
  </w:style>
  <w:style w:type="paragraph" w:styleId="ae">
    <w:name w:val="footer"/>
    <w:basedOn w:val="a"/>
    <w:link w:val="ad"/>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f">
    <w:name w:val="Основной текст Знак"/>
    <w:basedOn w:val="a0"/>
    <w:link w:val="af0"/>
    <w:uiPriority w:val="99"/>
    <w:rsid w:val="006E25DC"/>
    <w:rPr>
      <w:sz w:val="20"/>
      <w:szCs w:val="20"/>
    </w:rPr>
  </w:style>
  <w:style w:type="paragraph" w:styleId="af0">
    <w:name w:val="Body Text"/>
    <w:basedOn w:val="a"/>
    <w:link w:val="af"/>
    <w:uiPriority w:val="99"/>
    <w:unhideWhenUsed/>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1">
    <w:name w:val="Основной текст с отступом Знак"/>
    <w:basedOn w:val="a0"/>
    <w:link w:val="af2"/>
    <w:uiPriority w:val="99"/>
    <w:semiHidden/>
    <w:rsid w:val="006E25DC"/>
    <w:rPr>
      <w:sz w:val="28"/>
      <w:szCs w:val="20"/>
    </w:rPr>
  </w:style>
  <w:style w:type="paragraph" w:styleId="af2">
    <w:name w:val="Body Text Indent"/>
    <w:basedOn w:val="a"/>
    <w:link w:val="af1"/>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3">
    <w:name w:val="Subtitle"/>
    <w:basedOn w:val="a"/>
    <w:link w:val="af4"/>
    <w:uiPriority w:val="99"/>
    <w:qFormat/>
    <w:rsid w:val="006E25DC"/>
    <w:pPr>
      <w:widowControl/>
      <w:autoSpaceDE/>
      <w:autoSpaceDN/>
      <w:adjustRightInd/>
      <w:jc w:val="both"/>
    </w:pPr>
    <w:rPr>
      <w:b/>
      <w:bCs/>
    </w:rPr>
  </w:style>
  <w:style w:type="character" w:customStyle="1" w:styleId="af4">
    <w:name w:val="Подзаголовок Знак"/>
    <w:basedOn w:val="a0"/>
    <w:link w:val="af3"/>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5">
    <w:name w:val="Схема документа Знак"/>
    <w:basedOn w:val="a0"/>
    <w:link w:val="af6"/>
    <w:uiPriority w:val="99"/>
    <w:semiHidden/>
    <w:rsid w:val="006E25DC"/>
    <w:rPr>
      <w:rFonts w:ascii="Tahoma" w:hAnsi="Tahoma"/>
      <w:sz w:val="20"/>
      <w:szCs w:val="20"/>
      <w:shd w:val="clear" w:color="auto" w:fill="000080"/>
    </w:rPr>
  </w:style>
  <w:style w:type="paragraph" w:styleId="af6">
    <w:name w:val="Document Map"/>
    <w:basedOn w:val="a"/>
    <w:link w:val="af5"/>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7">
    <w:name w:val="Текст Знак"/>
    <w:basedOn w:val="a0"/>
    <w:link w:val="af8"/>
    <w:uiPriority w:val="99"/>
    <w:semiHidden/>
    <w:rsid w:val="006E25DC"/>
    <w:rPr>
      <w:rFonts w:ascii="Courier New" w:hAnsi="Courier New"/>
      <w:sz w:val="20"/>
      <w:szCs w:val="20"/>
    </w:rPr>
  </w:style>
  <w:style w:type="paragraph" w:styleId="af8">
    <w:name w:val="Plain Text"/>
    <w:basedOn w:val="a"/>
    <w:link w:val="af7"/>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9">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13"/>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13"/>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13"/>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a">
    <w:name w:val="Нормальный (таблица)"/>
    <w:basedOn w:val="a"/>
    <w:next w:val="a"/>
    <w:uiPriority w:val="99"/>
    <w:rsid w:val="006E25DC"/>
    <w:pPr>
      <w:jc w:val="both"/>
    </w:pPr>
    <w:rPr>
      <w:rFonts w:ascii="Arial" w:hAnsi="Arial" w:cs="Arial"/>
      <w:sz w:val="24"/>
      <w:szCs w:val="24"/>
    </w:rPr>
  </w:style>
  <w:style w:type="paragraph" w:customStyle="1" w:styleId="afb">
    <w:name w:val="Прижатый влево"/>
    <w:basedOn w:val="a"/>
    <w:next w:val="a"/>
    <w:uiPriority w:val="99"/>
    <w:rsid w:val="006E25DC"/>
    <w:rPr>
      <w:rFonts w:ascii="Arial" w:hAnsi="Arial" w:cs="Arial"/>
      <w:sz w:val="24"/>
      <w:szCs w:val="24"/>
    </w:rPr>
  </w:style>
  <w:style w:type="paragraph" w:customStyle="1" w:styleId="afc">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d">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e">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f">
    <w:name w:val="FollowedHyperlink"/>
    <w:uiPriority w:val="99"/>
    <w:semiHidden/>
    <w:unhideWhenUsed/>
    <w:rsid w:val="006E25DC"/>
    <w:rPr>
      <w:color w:val="800080"/>
      <w:u w:val="single"/>
    </w:rPr>
  </w:style>
  <w:style w:type="paragraph" w:styleId="aff0">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1">
    <w:name w:val="caption"/>
    <w:basedOn w:val="a"/>
    <w:uiPriority w:val="99"/>
    <w:semiHidden/>
    <w:unhideWhenUsed/>
    <w:qFormat/>
    <w:rsid w:val="006E25DC"/>
    <w:pPr>
      <w:widowControl/>
      <w:autoSpaceDE/>
      <w:autoSpaceDN/>
      <w:adjustRightInd/>
      <w:jc w:val="center"/>
    </w:pPr>
    <w:rPr>
      <w:b/>
      <w:sz w:val="16"/>
    </w:rPr>
  </w:style>
  <w:style w:type="table" w:styleId="aff2">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table" w:customStyle="1" w:styleId="TableNormal">
    <w:name w:val="Table Normal"/>
    <w:uiPriority w:val="2"/>
    <w:semiHidden/>
    <w:unhideWhenUsed/>
    <w:qFormat/>
    <w:rsid w:val="00396364"/>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6364"/>
    <w:pPr>
      <w:adjustRightInd/>
    </w:pPr>
    <w:rPr>
      <w:sz w:val="22"/>
      <w:szCs w:val="22"/>
      <w:lang w:eastAsia="en-US"/>
    </w:rPr>
  </w:style>
  <w:style w:type="character" w:customStyle="1" w:styleId="ac">
    <w:name w:val="Абзац списка Знак"/>
    <w:link w:val="ab"/>
    <w:uiPriority w:val="34"/>
    <w:qFormat/>
    <w:rsid w:val="00396364"/>
    <w:rPr>
      <w:rFonts w:eastAsia="Times New Roman"/>
      <w:sz w:val="20"/>
      <w:szCs w:val="20"/>
      <w:lang w:eastAsia="ru-RU"/>
    </w:rPr>
  </w:style>
  <w:style w:type="character" w:customStyle="1" w:styleId="fontstyle01">
    <w:name w:val="fontstyle01"/>
    <w:basedOn w:val="a0"/>
    <w:rsid w:val="0028213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52716">
      <w:bodyDiv w:val="1"/>
      <w:marLeft w:val="0"/>
      <w:marRight w:val="0"/>
      <w:marTop w:val="0"/>
      <w:marBottom w:val="0"/>
      <w:divBdr>
        <w:top w:val="none" w:sz="0" w:space="0" w:color="auto"/>
        <w:left w:val="none" w:sz="0" w:space="0" w:color="auto"/>
        <w:bottom w:val="none" w:sz="0" w:space="0" w:color="auto"/>
        <w:right w:val="none" w:sz="0" w:space="0" w:color="auto"/>
      </w:divBdr>
    </w:div>
    <w:div w:id="1137257502">
      <w:bodyDiv w:val="1"/>
      <w:marLeft w:val="0"/>
      <w:marRight w:val="0"/>
      <w:marTop w:val="0"/>
      <w:marBottom w:val="0"/>
      <w:divBdr>
        <w:top w:val="none" w:sz="0" w:space="0" w:color="auto"/>
        <w:left w:val="none" w:sz="0" w:space="0" w:color="auto"/>
        <w:bottom w:val="none" w:sz="0" w:space="0" w:color="auto"/>
        <w:right w:val="none" w:sz="0" w:space="0" w:color="auto"/>
      </w:divBdr>
    </w:div>
    <w:div w:id="13418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rezk_molod@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C817-84ED-4027-A6B7-CA3A5F19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11052</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4986</dc:creator>
  <cp:lastModifiedBy>Inform4</cp:lastModifiedBy>
  <cp:revision>5</cp:revision>
  <cp:lastPrinted>2024-05-14T05:49:00Z</cp:lastPrinted>
  <dcterms:created xsi:type="dcterms:W3CDTF">2024-05-14T06:25:00Z</dcterms:created>
  <dcterms:modified xsi:type="dcterms:W3CDTF">2024-05-16T11:16:00Z</dcterms:modified>
</cp:coreProperties>
</file>