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55"/>
      </w:tblGrid>
      <w:tr w:rsidR="00DB4530" w:rsidRPr="00DA270A" w:rsidTr="00C759DD">
        <w:trPr>
          <w:trHeight w:val="1442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87" w:type="dxa"/>
              <w:tblLook w:val="0000" w:firstRow="0" w:lastRow="0" w:firstColumn="0" w:lastColumn="0" w:noHBand="0" w:noVBand="0"/>
            </w:tblPr>
            <w:tblGrid>
              <w:gridCol w:w="3156"/>
              <w:gridCol w:w="850"/>
              <w:gridCol w:w="5181"/>
            </w:tblGrid>
            <w:tr w:rsidR="00D62900" w:rsidRPr="000C3808" w:rsidTr="0007749F">
              <w:trPr>
                <w:cantSplit/>
                <w:trHeight w:val="1975"/>
              </w:trPr>
              <w:tc>
                <w:tcPr>
                  <w:tcW w:w="3156" w:type="dxa"/>
                </w:tcPr>
                <w:p w:rsidR="00D62900" w:rsidRPr="00D62900" w:rsidRDefault="00D62900" w:rsidP="00D62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US"/>
                    </w:rPr>
                  </w:pPr>
                </w:p>
                <w:p w:rsidR="00D62900" w:rsidRPr="00D62900" w:rsidRDefault="00D62900" w:rsidP="00D62900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D62900" w:rsidRPr="00D62900" w:rsidRDefault="00D62900" w:rsidP="00D62900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D6290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ЧĂВАШ РЕСПУБЛИКИН</w:t>
                  </w:r>
                </w:p>
                <w:p w:rsidR="00D62900" w:rsidRPr="00D62900" w:rsidRDefault="00D62900" w:rsidP="00D62900">
                  <w:pPr>
                    <w:spacing w:before="40"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D6290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 xml:space="preserve">КАНАШ </w:t>
                  </w:r>
                </w:p>
                <w:p w:rsidR="00D62900" w:rsidRPr="00D62900" w:rsidRDefault="00D62900" w:rsidP="00D62900">
                  <w:pPr>
                    <w:spacing w:before="40"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D6290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МУНИЦИПАЛЛĂ ОКРУГĚН</w:t>
                  </w:r>
                </w:p>
                <w:p w:rsidR="00D62900" w:rsidRPr="00D62900" w:rsidRDefault="00D62900" w:rsidP="00D62900">
                  <w:pPr>
                    <w:spacing w:before="20"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D6290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АДМИНИСТРАЦИЙĚ</w:t>
                  </w:r>
                </w:p>
                <w:p w:rsidR="00D62900" w:rsidRPr="00D62900" w:rsidRDefault="00D62900" w:rsidP="00D629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62900" w:rsidRPr="00D62900" w:rsidRDefault="00D62900" w:rsidP="00D62900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D6290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ЙЫШĂНУ</w:t>
                  </w:r>
                </w:p>
                <w:p w:rsidR="00D62900" w:rsidRPr="00D62900" w:rsidRDefault="00D62900" w:rsidP="00D629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62900" w:rsidRPr="00D62900" w:rsidRDefault="00D62900" w:rsidP="00D6290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5" w:hanging="352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____________</w:t>
                  </w:r>
                  <w:r w:rsidRPr="00D62900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2023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_______</w:t>
                  </w:r>
                  <w:r w:rsidRPr="00D62900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D62900" w:rsidRPr="00D62900" w:rsidRDefault="00D62900" w:rsidP="00D62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D62900" w:rsidRPr="00D62900" w:rsidRDefault="00D62900" w:rsidP="00D62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D62900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Канаш хули</w:t>
                  </w:r>
                </w:p>
              </w:tc>
              <w:tc>
                <w:tcPr>
                  <w:tcW w:w="850" w:type="dxa"/>
                </w:tcPr>
                <w:p w:rsidR="00D62900" w:rsidRPr="00D62900" w:rsidRDefault="00D62900" w:rsidP="00D62900">
                  <w:pPr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1" w:type="dxa"/>
                </w:tcPr>
                <w:p w:rsidR="00D62900" w:rsidRPr="00D62900" w:rsidRDefault="006B7937" w:rsidP="00D629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noProof/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rFonts w:eastAsia="Times New Roman"/>
                      <w:b/>
                      <w:bCs/>
                      <w:i/>
                      <w:noProof/>
                      <w:color w:val="000000"/>
                    </w:rPr>
                    <w:t>роект</w:t>
                  </w:r>
                  <w:r w:rsidR="00D62900" w:rsidRPr="00D629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noProof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D62900" w:rsidRPr="00D62900" w:rsidRDefault="0007749F" w:rsidP="00D629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D6290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 wp14:anchorId="676A590D" wp14:editId="75E747C6">
                        <wp:simplePos x="0" y="0"/>
                        <wp:positionH relativeFrom="margin">
                          <wp:posOffset>-68580</wp:posOffset>
                        </wp:positionH>
                        <wp:positionV relativeFrom="margin">
                          <wp:posOffset>343535</wp:posOffset>
                        </wp:positionV>
                        <wp:extent cx="723265" cy="723265"/>
                        <wp:effectExtent l="0" t="0" r="0" b="635"/>
                        <wp:wrapSquare wrapText="bothSides"/>
                        <wp:docPr id="3" name="Рисунок 3" descr="Описание: Канашский район Чувашской Республи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Канашский район Чувашской Республи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72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62900" w:rsidRPr="00D62900" w:rsidRDefault="00D62900" w:rsidP="00D6290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D6290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АДМИНИСТРАЦИЯ</w:t>
                  </w:r>
                </w:p>
                <w:p w:rsidR="00D62900" w:rsidRPr="00D62900" w:rsidRDefault="00D62900" w:rsidP="00D629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6290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КАНАШСКОГО МУНИЦИПАЛЬНОГО ОКРУГА</w:t>
                  </w:r>
                </w:p>
                <w:p w:rsidR="00D62900" w:rsidRPr="00D62900" w:rsidRDefault="00D62900" w:rsidP="00D62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90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ЧУВАШСКОЙ РЕСПУБЛИКИ</w:t>
                  </w:r>
                </w:p>
                <w:p w:rsidR="00D62900" w:rsidRPr="00D62900" w:rsidRDefault="00D62900" w:rsidP="00D629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62900" w:rsidRPr="00D62900" w:rsidRDefault="00D62900" w:rsidP="00D629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 xml:space="preserve">                    </w:t>
                  </w:r>
                  <w:r w:rsidRPr="00D6290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ПОСТАНОВЛЕНИЕ</w:t>
                  </w:r>
                </w:p>
                <w:p w:rsidR="00D62900" w:rsidRPr="00D62900" w:rsidRDefault="00D62900" w:rsidP="00D629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62900" w:rsidRPr="00D62900" w:rsidRDefault="00D62900" w:rsidP="00D6290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5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D62900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       </w:t>
                  </w:r>
                  <w:r w:rsidRPr="00D62900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____________2023    № _____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__           </w:t>
                  </w:r>
                </w:p>
                <w:p w:rsidR="00D62900" w:rsidRPr="00D62900" w:rsidRDefault="00D62900" w:rsidP="00D62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D62900" w:rsidRPr="00D62900" w:rsidRDefault="00D62900" w:rsidP="00D629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              </w:t>
                  </w:r>
                  <w:r w:rsidRPr="00D62900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город Канаш</w:t>
                  </w:r>
                </w:p>
              </w:tc>
            </w:tr>
          </w:tbl>
          <w:p w:rsidR="00DB4530" w:rsidRPr="00DA270A" w:rsidRDefault="00DB4530" w:rsidP="00DA270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B4530" w:rsidRDefault="00DB4530" w:rsidP="009A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ADF" w:rsidRDefault="000A1ADF" w:rsidP="009A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ADF">
        <w:rPr>
          <w:rFonts w:ascii="Times New Roman" w:hAnsi="Times New Roman" w:cs="Times New Roman"/>
          <w:b/>
          <w:sz w:val="24"/>
          <w:szCs w:val="24"/>
        </w:rPr>
        <w:t xml:space="preserve">О предоставлении мер поддержки в </w:t>
      </w:r>
    </w:p>
    <w:p w:rsidR="000A1ADF" w:rsidRDefault="000A1ADF" w:rsidP="009A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ADF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A1ADF"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A1ADF">
        <w:rPr>
          <w:rFonts w:ascii="Times New Roman" w:hAnsi="Times New Roman" w:cs="Times New Roman"/>
          <w:b/>
          <w:sz w:val="24"/>
          <w:szCs w:val="24"/>
        </w:rPr>
        <w:t xml:space="preserve">гражданину, </w:t>
      </w:r>
    </w:p>
    <w:p w:rsidR="000A1ADF" w:rsidRDefault="000A1ADF" w:rsidP="009A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1ADF">
        <w:rPr>
          <w:rFonts w:ascii="Times New Roman" w:hAnsi="Times New Roman" w:cs="Times New Roman"/>
          <w:b/>
          <w:sz w:val="24"/>
          <w:szCs w:val="24"/>
        </w:rPr>
        <w:t xml:space="preserve">заключившему </w:t>
      </w:r>
      <w:r w:rsidR="00FA0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ADF">
        <w:rPr>
          <w:rFonts w:ascii="Times New Roman" w:hAnsi="Times New Roman" w:cs="Times New Roman"/>
          <w:b/>
          <w:sz w:val="24"/>
          <w:szCs w:val="24"/>
        </w:rPr>
        <w:t>договор</w:t>
      </w:r>
      <w:proofErr w:type="gramEnd"/>
      <w:r w:rsidRPr="000A1A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ADF">
        <w:rPr>
          <w:rFonts w:ascii="Times New Roman" w:hAnsi="Times New Roman" w:cs="Times New Roman"/>
          <w:b/>
          <w:sz w:val="24"/>
          <w:szCs w:val="24"/>
        </w:rPr>
        <w:t xml:space="preserve">о целевом </w:t>
      </w:r>
    </w:p>
    <w:p w:rsidR="000A1ADF" w:rsidRDefault="000A1ADF" w:rsidP="009A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ADF">
        <w:rPr>
          <w:rFonts w:ascii="Times New Roman" w:hAnsi="Times New Roman" w:cs="Times New Roman"/>
          <w:b/>
          <w:sz w:val="24"/>
          <w:szCs w:val="24"/>
        </w:rPr>
        <w:t xml:space="preserve">обучении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A1AD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A1ADF">
        <w:rPr>
          <w:rFonts w:ascii="Times New Roman" w:hAnsi="Times New Roman" w:cs="Times New Roman"/>
          <w:b/>
          <w:sz w:val="24"/>
          <w:szCs w:val="24"/>
        </w:rPr>
        <w:t xml:space="preserve">образовательной </w:t>
      </w:r>
      <w:bookmarkStart w:id="0" w:name="_GoBack"/>
      <w:bookmarkEnd w:id="0"/>
    </w:p>
    <w:p w:rsidR="000A1ADF" w:rsidRDefault="000A1ADF" w:rsidP="000A1ADF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ADF">
        <w:rPr>
          <w:rFonts w:ascii="Times New Roman" w:hAnsi="Times New Roman" w:cs="Times New Roman"/>
          <w:b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0A1ADF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</w:p>
    <w:p w:rsidR="000A1ADF" w:rsidRDefault="000A1ADF" w:rsidP="009A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ADF">
        <w:rPr>
          <w:rFonts w:ascii="Times New Roman" w:hAnsi="Times New Roman" w:cs="Times New Roman"/>
          <w:b/>
          <w:sz w:val="24"/>
          <w:szCs w:val="24"/>
        </w:rPr>
        <w:t xml:space="preserve">профессионального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ADF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1ADF">
        <w:rPr>
          <w:rFonts w:ascii="Times New Roman" w:hAnsi="Times New Roman" w:cs="Times New Roman"/>
          <w:b/>
          <w:sz w:val="24"/>
          <w:szCs w:val="24"/>
        </w:rPr>
        <w:t xml:space="preserve">высшего </w:t>
      </w:r>
    </w:p>
    <w:p w:rsidR="000433DE" w:rsidRDefault="000A1ADF" w:rsidP="009A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ADF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0433DE" w:rsidRDefault="000433DE" w:rsidP="009A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050" w:rsidRDefault="00660353" w:rsidP="00296A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0A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0D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bookmarkStart w:id="1" w:name="_Hlk146119842"/>
        <w:r w:rsidR="000D6917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</w:t>
        </w:r>
        <w:r w:rsidRPr="000D40A2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остановлением Правительства Р</w:t>
        </w:r>
        <w:r w:rsidR="001D5D1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оссийской </w:t>
        </w:r>
        <w:r w:rsidRPr="000D40A2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</w:t>
        </w:r>
        <w:r w:rsidR="001D5D1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едерации</w:t>
        </w:r>
        <w:r w:rsidRPr="000D40A2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9C07C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1108B0" w:rsidRPr="001108B0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 13 октября 2020 г. N 1681</w:t>
        </w:r>
        <w:r w:rsidR="001108B0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1108B0" w:rsidRPr="001108B0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"О целевом обучении по образовательным программам среднего профессионального и </w:t>
        </w:r>
        <w:r w:rsidR="009745D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1108B0" w:rsidRPr="001108B0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высшего образования</w:t>
        </w:r>
        <w:r w:rsidR="009745D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»</w:t>
        </w:r>
        <w:bookmarkEnd w:id="1"/>
        <w:r w:rsidR="009745D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</w:t>
        </w:r>
        <w:r w:rsidR="008D3A0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0D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</w:t>
      </w:r>
      <w:r w:rsidR="00C759DD" w:rsidRPr="000D40A2">
        <w:rPr>
          <w:rFonts w:ascii="Times New Roman" w:hAnsi="Times New Roman" w:cs="Times New Roman"/>
          <w:color w:val="000000" w:themeColor="text1"/>
          <w:sz w:val="24"/>
          <w:szCs w:val="24"/>
        </w:rPr>
        <w:t>6 октября 2003 г. № 131 - ФЗ «Об общих принципах организации местного самоуправления в Российской Федерации»</w:t>
      </w:r>
      <w:r w:rsidR="00DA270A" w:rsidRPr="000D40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59DD" w:rsidRPr="000D40A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146119399"/>
      <w:r w:rsidR="00C759DD" w:rsidRPr="000D40A2">
        <w:rPr>
          <w:rFonts w:ascii="Times New Roman" w:hAnsi="Times New Roman" w:cs="Times New Roman"/>
          <w:b/>
          <w:sz w:val="24"/>
          <w:szCs w:val="24"/>
        </w:rPr>
        <w:t xml:space="preserve">Администрация Канашского </w:t>
      </w:r>
      <w:r w:rsidR="00296A4F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C759DD" w:rsidRPr="000D40A2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bookmarkEnd w:id="2"/>
      <w:r w:rsidR="00C759DD" w:rsidRPr="000D40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6A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59DD" w:rsidRPr="000D40A2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C759DD" w:rsidRPr="000D40A2" w:rsidRDefault="00C759DD" w:rsidP="00C75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A2">
        <w:rPr>
          <w:rFonts w:ascii="Times New Roman" w:hAnsi="Times New Roman" w:cs="Times New Roman"/>
          <w:sz w:val="24"/>
          <w:szCs w:val="24"/>
        </w:rPr>
        <w:t xml:space="preserve">1. </w:t>
      </w:r>
      <w:r w:rsidR="003D5017">
        <w:rPr>
          <w:rFonts w:ascii="Times New Roman" w:hAnsi="Times New Roman" w:cs="Times New Roman"/>
          <w:sz w:val="24"/>
          <w:szCs w:val="24"/>
        </w:rPr>
        <w:t xml:space="preserve"> Утвердить Положение </w:t>
      </w:r>
      <w:r w:rsidR="003D5017" w:rsidRPr="00232537">
        <w:rPr>
          <w:rFonts w:ascii="Times New Roman" w:hAnsi="Times New Roman" w:cs="Times New Roman"/>
          <w:sz w:val="24"/>
          <w:szCs w:val="24"/>
        </w:rPr>
        <w:t>о предоставлении мер поддержки в период обучения гражданину, заключившему договор о целевом обучении по образовательной программе среднего профессионального или высшего образования</w:t>
      </w:r>
      <w:r w:rsidR="003D5017">
        <w:rPr>
          <w:rFonts w:ascii="Times New Roman" w:hAnsi="Times New Roman" w:cs="Times New Roman"/>
          <w:sz w:val="24"/>
          <w:szCs w:val="24"/>
        </w:rPr>
        <w:t xml:space="preserve"> </w:t>
      </w:r>
      <w:r w:rsidR="003D5017" w:rsidRPr="000D40A2">
        <w:rPr>
          <w:rFonts w:ascii="Times New Roman" w:hAnsi="Times New Roman" w:cs="Times New Roman"/>
          <w:sz w:val="24"/>
          <w:szCs w:val="24"/>
        </w:rPr>
        <w:t>сог</w:t>
      </w:r>
      <w:r w:rsidR="003D5017">
        <w:rPr>
          <w:rFonts w:ascii="Times New Roman" w:hAnsi="Times New Roman" w:cs="Times New Roman"/>
          <w:sz w:val="24"/>
          <w:szCs w:val="24"/>
        </w:rPr>
        <w:t>ласно п</w:t>
      </w:r>
      <w:r w:rsidR="003D5017" w:rsidRPr="000D40A2">
        <w:rPr>
          <w:rFonts w:ascii="Times New Roman" w:hAnsi="Times New Roman" w:cs="Times New Roman"/>
          <w:sz w:val="24"/>
          <w:szCs w:val="24"/>
        </w:rPr>
        <w:t>риложению.</w:t>
      </w:r>
    </w:p>
    <w:p w:rsidR="00C759DD" w:rsidRDefault="00C759DD" w:rsidP="00C75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A2">
        <w:rPr>
          <w:rFonts w:ascii="Times New Roman" w:hAnsi="Times New Roman" w:cs="Times New Roman"/>
          <w:sz w:val="24"/>
          <w:szCs w:val="24"/>
        </w:rPr>
        <w:t xml:space="preserve">2. </w:t>
      </w:r>
      <w:r w:rsidR="00B35399" w:rsidRPr="000D40A2">
        <w:rPr>
          <w:rFonts w:ascii="Times New Roman" w:hAnsi="Times New Roman" w:cs="Times New Roman"/>
          <w:sz w:val="24"/>
          <w:szCs w:val="24"/>
        </w:rPr>
        <w:t xml:space="preserve">Утвердить размер ежемесячной денежной выплаты </w:t>
      </w:r>
      <w:r w:rsidR="00863B9B" w:rsidRPr="000D40A2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DA270A" w:rsidRPr="000D40A2">
        <w:rPr>
          <w:rFonts w:ascii="Times New Roman" w:hAnsi="Times New Roman" w:cs="Times New Roman"/>
          <w:sz w:val="24"/>
          <w:szCs w:val="24"/>
        </w:rPr>
        <w:t xml:space="preserve">обучения гражданину, заключившему договор о целевом обучении по образовательной программе среднего профессионального или высшего образования </w:t>
      </w:r>
      <w:r w:rsidR="00B35399" w:rsidRPr="000D40A2">
        <w:rPr>
          <w:rFonts w:ascii="Times New Roman" w:hAnsi="Times New Roman" w:cs="Times New Roman"/>
          <w:sz w:val="24"/>
          <w:szCs w:val="24"/>
        </w:rPr>
        <w:t>в ра</w:t>
      </w:r>
      <w:r w:rsidR="00DA7EF0">
        <w:rPr>
          <w:rFonts w:ascii="Times New Roman" w:hAnsi="Times New Roman" w:cs="Times New Roman"/>
          <w:sz w:val="24"/>
          <w:szCs w:val="24"/>
        </w:rPr>
        <w:t>змере 1000 (одной тысячи</w:t>
      </w:r>
      <w:r w:rsidR="000D6917">
        <w:rPr>
          <w:rFonts w:ascii="Times New Roman" w:hAnsi="Times New Roman" w:cs="Times New Roman"/>
          <w:sz w:val="24"/>
          <w:szCs w:val="24"/>
        </w:rPr>
        <w:t>) рублей.</w:t>
      </w:r>
    </w:p>
    <w:p w:rsidR="00232537" w:rsidRDefault="00232537" w:rsidP="0023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2EDF">
        <w:rPr>
          <w:rFonts w:ascii="Times New Roman" w:hAnsi="Times New Roman" w:cs="Times New Roman"/>
          <w:sz w:val="24"/>
          <w:szCs w:val="24"/>
        </w:rPr>
        <w:t>Признать утратившими силу следующие постановления администрации Канашского района Чувашской Республики:</w:t>
      </w:r>
    </w:p>
    <w:p w:rsidR="00CC2EDF" w:rsidRDefault="00CC2EDF" w:rsidP="0023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 30.05.2019 №274 «О предоставлении мер поддержки в период обучения гражданину, заключившему договор о целевом обучении по образовательной программе среднего профессионального или высшего образования»;</w:t>
      </w:r>
    </w:p>
    <w:p w:rsidR="00CC2EDF" w:rsidRPr="000D40A2" w:rsidRDefault="00CC2EDF" w:rsidP="0023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 21.07.2020 №315 «О внесении изменения в постановление администрации Канашского района Чувашской Республики от 30.05.2019 г. №274».</w:t>
      </w:r>
    </w:p>
    <w:p w:rsidR="00B35399" w:rsidRPr="000D40A2" w:rsidRDefault="00232537" w:rsidP="00C75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35399" w:rsidRPr="000D40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7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EF0" w:rsidRPr="00DA7EF0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="00FA06B9">
        <w:rPr>
          <w:rFonts w:ascii="Times New Roman" w:eastAsia="Times New Roman" w:hAnsi="Times New Roman" w:cs="Times New Roman"/>
          <w:sz w:val="24"/>
          <w:szCs w:val="24"/>
        </w:rPr>
        <w:t>заместителя главы администрации -</w:t>
      </w:r>
      <w:r w:rsidR="00DA7EF0" w:rsidRPr="00DA7EF0">
        <w:rPr>
          <w:rFonts w:ascii="Times New Roman" w:eastAsia="Times New Roman" w:hAnsi="Times New Roman" w:cs="Times New Roman"/>
          <w:sz w:val="24"/>
          <w:szCs w:val="24"/>
        </w:rPr>
        <w:t xml:space="preserve"> начальника управления образования </w:t>
      </w:r>
      <w:r w:rsidR="00FA06B9">
        <w:rPr>
          <w:rFonts w:ascii="Times New Roman" w:eastAsia="Times New Roman" w:hAnsi="Times New Roman" w:cs="Times New Roman"/>
          <w:sz w:val="24"/>
          <w:szCs w:val="24"/>
        </w:rPr>
        <w:t>и молодежной политики а</w:t>
      </w:r>
      <w:r w:rsidR="00FA06B9" w:rsidRPr="00FA06B9">
        <w:rPr>
          <w:rFonts w:ascii="Times New Roman" w:eastAsia="Times New Roman" w:hAnsi="Times New Roman" w:cs="Times New Roman"/>
          <w:sz w:val="24"/>
          <w:szCs w:val="24"/>
        </w:rPr>
        <w:t>дминистрация Канашского муниципального округа Чувашской Республики</w:t>
      </w:r>
      <w:r w:rsidR="00FA06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530" w:rsidRPr="000D40A2" w:rsidRDefault="00232537" w:rsidP="00C25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B4530" w:rsidRPr="000D40A2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постановление вступает в силу </w:t>
      </w:r>
      <w:r w:rsidR="00C25F24" w:rsidRPr="000D40A2">
        <w:rPr>
          <w:rFonts w:ascii="Times New Roman" w:hAnsi="Times New Roman" w:cs="Times New Roman"/>
          <w:color w:val="000000"/>
          <w:sz w:val="24"/>
          <w:szCs w:val="24"/>
        </w:rPr>
        <w:t xml:space="preserve">после его </w:t>
      </w:r>
      <w:r w:rsidR="00DB4530" w:rsidRPr="000D40A2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официального опубликования. </w:t>
      </w:r>
    </w:p>
    <w:p w:rsidR="00DB4530" w:rsidRPr="000D40A2" w:rsidRDefault="00DB4530" w:rsidP="009A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530" w:rsidRPr="000D40A2" w:rsidRDefault="00DB4530" w:rsidP="009A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361" w:rsidRPr="000D40A2" w:rsidRDefault="00CB0361" w:rsidP="009A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530" w:rsidRPr="000D40A2" w:rsidRDefault="009A7050" w:rsidP="009A7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0A2">
        <w:rPr>
          <w:rFonts w:ascii="Times New Roman" w:hAnsi="Times New Roman" w:cs="Times New Roman"/>
          <w:sz w:val="24"/>
          <w:szCs w:val="24"/>
        </w:rPr>
        <w:t>Глава</w:t>
      </w:r>
      <w:r w:rsidR="00DB4530" w:rsidRPr="000D40A2">
        <w:rPr>
          <w:rFonts w:ascii="Times New Roman" w:hAnsi="Times New Roman" w:cs="Times New Roman"/>
          <w:sz w:val="24"/>
          <w:szCs w:val="24"/>
        </w:rPr>
        <w:t xml:space="preserve"> </w:t>
      </w:r>
      <w:r w:rsidR="00082EE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82EEE">
        <w:rPr>
          <w:rFonts w:ascii="Times New Roman" w:hAnsi="Times New Roman" w:cs="Times New Roman"/>
          <w:sz w:val="24"/>
          <w:szCs w:val="24"/>
        </w:rPr>
        <w:tab/>
      </w:r>
      <w:r w:rsidR="00082EEE">
        <w:rPr>
          <w:rFonts w:ascii="Times New Roman" w:hAnsi="Times New Roman" w:cs="Times New Roman"/>
          <w:sz w:val="24"/>
          <w:szCs w:val="24"/>
        </w:rPr>
        <w:tab/>
      </w:r>
      <w:r w:rsidR="00082EEE">
        <w:rPr>
          <w:rFonts w:ascii="Times New Roman" w:hAnsi="Times New Roman" w:cs="Times New Roman"/>
          <w:sz w:val="24"/>
          <w:szCs w:val="24"/>
        </w:rPr>
        <w:tab/>
      </w:r>
      <w:r w:rsidR="00082EEE">
        <w:rPr>
          <w:rFonts w:ascii="Times New Roman" w:hAnsi="Times New Roman" w:cs="Times New Roman"/>
          <w:sz w:val="24"/>
          <w:szCs w:val="24"/>
        </w:rPr>
        <w:tab/>
      </w:r>
      <w:r w:rsidR="00082EEE">
        <w:rPr>
          <w:rFonts w:ascii="Times New Roman" w:hAnsi="Times New Roman" w:cs="Times New Roman"/>
          <w:sz w:val="24"/>
          <w:szCs w:val="24"/>
        </w:rPr>
        <w:tab/>
      </w:r>
      <w:r w:rsidR="00082EEE">
        <w:rPr>
          <w:rFonts w:ascii="Times New Roman" w:hAnsi="Times New Roman" w:cs="Times New Roman"/>
          <w:sz w:val="24"/>
          <w:szCs w:val="24"/>
        </w:rPr>
        <w:tab/>
      </w:r>
      <w:r w:rsidR="00082EEE">
        <w:rPr>
          <w:rFonts w:ascii="Times New Roman" w:hAnsi="Times New Roman" w:cs="Times New Roman"/>
          <w:sz w:val="24"/>
          <w:szCs w:val="24"/>
        </w:rPr>
        <w:tab/>
        <w:t>С.Н. Михайлов</w:t>
      </w:r>
    </w:p>
    <w:p w:rsidR="00DA270A" w:rsidRPr="000D40A2" w:rsidRDefault="00DA270A" w:rsidP="00DA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70A" w:rsidRPr="000D40A2" w:rsidRDefault="00DA270A" w:rsidP="00DA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70A" w:rsidRPr="000D40A2" w:rsidRDefault="00DA270A" w:rsidP="00DA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54" w:rsidRPr="00014354" w:rsidRDefault="00D3259B" w:rsidP="00D32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0143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354" w:rsidRPr="0001435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9F05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14354" w:rsidRPr="00014354" w:rsidRDefault="00014354" w:rsidP="00D325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35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014354" w:rsidRPr="00014354" w:rsidRDefault="00014354" w:rsidP="0074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3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325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110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014354">
        <w:rPr>
          <w:rFonts w:ascii="Times New Roman" w:eastAsia="Times New Roman" w:hAnsi="Times New Roman" w:cs="Times New Roman"/>
          <w:sz w:val="24"/>
          <w:szCs w:val="24"/>
        </w:rPr>
        <w:t xml:space="preserve">Канашского </w:t>
      </w:r>
      <w:r w:rsidR="0074110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741101">
        <w:rPr>
          <w:rFonts w:ascii="Times New Roman" w:eastAsia="Times New Roman" w:hAnsi="Times New Roman" w:cs="Times New Roman"/>
          <w:sz w:val="24"/>
          <w:szCs w:val="24"/>
        </w:rPr>
        <w:tab/>
      </w:r>
      <w:r w:rsidR="00741101">
        <w:rPr>
          <w:rFonts w:ascii="Times New Roman" w:eastAsia="Times New Roman" w:hAnsi="Times New Roman" w:cs="Times New Roman"/>
          <w:sz w:val="24"/>
          <w:szCs w:val="24"/>
        </w:rPr>
        <w:tab/>
      </w:r>
      <w:r w:rsidR="00741101">
        <w:rPr>
          <w:rFonts w:ascii="Times New Roman" w:eastAsia="Times New Roman" w:hAnsi="Times New Roman" w:cs="Times New Roman"/>
          <w:sz w:val="24"/>
          <w:szCs w:val="24"/>
        </w:rPr>
        <w:tab/>
      </w:r>
      <w:r w:rsidR="00741101">
        <w:rPr>
          <w:rFonts w:ascii="Times New Roman" w:eastAsia="Times New Roman" w:hAnsi="Times New Roman" w:cs="Times New Roman"/>
          <w:sz w:val="24"/>
          <w:szCs w:val="24"/>
        </w:rPr>
        <w:tab/>
      </w:r>
      <w:r w:rsidR="0074110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округа </w:t>
      </w:r>
      <w:r w:rsidR="00741101" w:rsidRPr="0001435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741101">
        <w:rPr>
          <w:rFonts w:ascii="Times New Roman" w:eastAsia="Times New Roman" w:hAnsi="Times New Roman" w:cs="Times New Roman"/>
          <w:sz w:val="24"/>
          <w:szCs w:val="24"/>
        </w:rPr>
        <w:tab/>
      </w:r>
      <w:r w:rsidR="00741101">
        <w:rPr>
          <w:rFonts w:ascii="Times New Roman" w:eastAsia="Times New Roman" w:hAnsi="Times New Roman" w:cs="Times New Roman"/>
          <w:sz w:val="24"/>
          <w:szCs w:val="24"/>
        </w:rPr>
        <w:tab/>
      </w:r>
      <w:r w:rsidR="00741101">
        <w:rPr>
          <w:rFonts w:ascii="Times New Roman" w:eastAsia="Times New Roman" w:hAnsi="Times New Roman" w:cs="Times New Roman"/>
          <w:sz w:val="24"/>
          <w:szCs w:val="24"/>
        </w:rPr>
        <w:tab/>
      </w:r>
      <w:r w:rsidR="00741101">
        <w:rPr>
          <w:rFonts w:ascii="Times New Roman" w:eastAsia="Times New Roman" w:hAnsi="Times New Roman" w:cs="Times New Roman"/>
          <w:sz w:val="24"/>
          <w:szCs w:val="24"/>
        </w:rPr>
        <w:tab/>
      </w:r>
      <w:r w:rsidR="00741101">
        <w:rPr>
          <w:rFonts w:ascii="Times New Roman" w:eastAsia="Times New Roman" w:hAnsi="Times New Roman" w:cs="Times New Roman"/>
          <w:sz w:val="24"/>
          <w:szCs w:val="24"/>
        </w:rPr>
        <w:tab/>
      </w:r>
      <w:r w:rsidR="00741101">
        <w:rPr>
          <w:rFonts w:ascii="Times New Roman" w:eastAsia="Times New Roman" w:hAnsi="Times New Roman" w:cs="Times New Roman"/>
          <w:sz w:val="24"/>
          <w:szCs w:val="24"/>
        </w:rPr>
        <w:tab/>
      </w:r>
      <w:r w:rsidR="00741101">
        <w:rPr>
          <w:rFonts w:ascii="Times New Roman" w:eastAsia="Times New Roman" w:hAnsi="Times New Roman" w:cs="Times New Roman"/>
          <w:sz w:val="24"/>
          <w:szCs w:val="24"/>
        </w:rPr>
        <w:tab/>
      </w:r>
      <w:r w:rsidR="00741101">
        <w:rPr>
          <w:rFonts w:ascii="Times New Roman" w:eastAsia="Times New Roman" w:hAnsi="Times New Roman" w:cs="Times New Roman"/>
          <w:sz w:val="24"/>
          <w:szCs w:val="24"/>
        </w:rPr>
        <w:tab/>
      </w:r>
      <w:r w:rsidR="00741101">
        <w:rPr>
          <w:rFonts w:ascii="Times New Roman" w:eastAsia="Times New Roman" w:hAnsi="Times New Roman" w:cs="Times New Roman"/>
          <w:sz w:val="24"/>
          <w:szCs w:val="24"/>
        </w:rPr>
        <w:tab/>
      </w:r>
      <w:r w:rsidRPr="000143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14354" w:rsidRPr="00014354" w:rsidRDefault="00014354" w:rsidP="00D32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3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D3259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DE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1435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01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DE8">
        <w:rPr>
          <w:rFonts w:ascii="Times New Roman" w:eastAsia="Times New Roman" w:hAnsi="Times New Roman" w:cs="Times New Roman"/>
          <w:sz w:val="24"/>
          <w:szCs w:val="24"/>
        </w:rPr>
        <w:t>________2023</w:t>
      </w:r>
      <w:r w:rsidRPr="0001435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F6DE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014354" w:rsidRDefault="00014354" w:rsidP="00014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354" w:rsidRDefault="00014354" w:rsidP="00014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354" w:rsidRDefault="00014354" w:rsidP="00014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354" w:rsidRDefault="00014354" w:rsidP="00014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354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01435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предоставлении мер поддержки в период обучения гражданину, заключившему договор о целевом обучении по образовательной программе среднего профессионального или высшего образования </w:t>
      </w:r>
    </w:p>
    <w:p w:rsidR="00014354" w:rsidRPr="00014354" w:rsidRDefault="00014354" w:rsidP="00014354">
      <w:pPr>
        <w:spacing w:after="0" w:line="240" w:lineRule="auto"/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014354" w:rsidRPr="00014354" w:rsidRDefault="00014354" w:rsidP="00150A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</w:pPr>
      <w:r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1.1. Настоящее Положение о предоставлении мер поддержки в период обучения гражданину, заключившему договор о целевом обучении по образовательной программе среднего профессионального или высшего образования (далее - Положение)</w:t>
      </w:r>
      <w:r w:rsidRPr="00014354"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  <w:t xml:space="preserve"> </w:t>
      </w:r>
      <w:r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разработано на основании </w:t>
      </w:r>
      <w:r w:rsidR="007710F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части 8 </w:t>
      </w:r>
      <w:r w:rsidR="007710F1"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статьи </w:t>
      </w:r>
      <w:r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56</w:t>
      </w:r>
      <w:r w:rsidR="00732B06" w:rsidRPr="00732B06">
        <w:rPr>
          <w:rFonts w:ascii="Arial" w:eastAsia="Times New Roman" w:hAnsi="Arial" w:cs="Arial"/>
          <w:color w:val="000000"/>
          <w:kern w:val="36"/>
          <w:sz w:val="21"/>
          <w:szCs w:val="21"/>
        </w:rPr>
        <w:t xml:space="preserve"> </w:t>
      </w:r>
      <w:r w:rsidR="00732B06" w:rsidRPr="00732B06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>«Об образовании в Российской Федерации»</w:t>
      </w:r>
      <w:r w:rsidR="006B626D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, </w:t>
      </w:r>
      <w:r w:rsidR="00732B06" w:rsidRPr="00732B06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r w:rsidR="00150AA6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150AA6" w:rsidRPr="007649D6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</w:t>
      </w:r>
      <w:r w:rsidR="00150AA6">
        <w:rPr>
          <w:rFonts w:ascii="Times New Roman" w:eastAsia="Times New Roman" w:hAnsi="Times New Roman" w:cs="Times New Roman"/>
          <w:sz w:val="24"/>
          <w:szCs w:val="24"/>
        </w:rPr>
        <w:t>дерации</w:t>
      </w:r>
      <w:r w:rsidR="00BE5E60" w:rsidRPr="00BE5E60">
        <w:rPr>
          <w:rFonts w:ascii="Times New Roman" w:eastAsia="Times New Roman" w:hAnsi="Times New Roman" w:cs="Times New Roman"/>
          <w:sz w:val="24"/>
          <w:szCs w:val="24"/>
        </w:rPr>
        <w:t xml:space="preserve"> от 13 октября 2020 г. N 1681 "О целевом обучении по образовательным программам среднего профессионального и  высшего образования»</w:t>
      </w:r>
      <w:hyperlink r:id="rId10" w:history="1"/>
      <w:r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 </w:t>
      </w:r>
    </w:p>
    <w:p w:rsidR="00014354" w:rsidRDefault="00014354" w:rsidP="00293EA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1.2. Право на ежемесячную денежную выплату предоставляется гражданам, зарегистрированным на территории </w:t>
      </w:r>
      <w:r w:rsidR="00F9292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Канашского </w:t>
      </w:r>
      <w:bookmarkStart w:id="3" w:name="_Hlk146119988"/>
      <w:r w:rsidR="009F141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муниципального округа</w:t>
      </w:r>
      <w:r w:rsidR="00F9292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bookmarkEnd w:id="3"/>
      <w:r w:rsidR="00F9292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Чувашской Республики</w:t>
      </w:r>
      <w:r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 обуча</w:t>
      </w:r>
      <w:r w:rsidR="0055753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вшим</w:t>
      </w:r>
      <w:r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ся в общеобразовательных организациях </w:t>
      </w:r>
      <w:r w:rsidR="00F9292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Канашского </w:t>
      </w:r>
      <w:r w:rsidR="00161C26" w:rsidRPr="00161C2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муниципального округа</w:t>
      </w:r>
      <w:r w:rsidR="00161C2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F9292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Чувашской Республики</w:t>
      </w:r>
      <w:r w:rsidR="0055753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и</w:t>
      </w:r>
      <w:r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направленным на целевое обучение в организацию, осуществляющую образовательную деятельность по образовательным программам </w:t>
      </w:r>
      <w:r w:rsidR="00E060AA" w:rsidRPr="00E060A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среднего профессионального или </w:t>
      </w:r>
      <w:r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высшего образования (далее - образовательная организация).</w:t>
      </w:r>
    </w:p>
    <w:p w:rsidR="008F7CA5" w:rsidRPr="008F7CA5" w:rsidRDefault="008F7CA5" w:rsidP="00B407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1.3. </w:t>
      </w:r>
      <w:r w:rsidRPr="008F7C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Расходы, связанные с выплатой меры социальной поддержки, осуществляются за счет средств бюджета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Канашского </w:t>
      </w:r>
      <w:r w:rsidR="00161C26" w:rsidRPr="00161C2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Чувашской Республики</w:t>
      </w:r>
      <w:r w:rsidR="00957E3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(далее – Администрация).</w:t>
      </w:r>
    </w:p>
    <w:p w:rsidR="00F92924" w:rsidRPr="00014354" w:rsidRDefault="00F92924" w:rsidP="00293EA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F92924" w:rsidRDefault="00014354" w:rsidP="00F9292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014354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2. Порядок предоставления мер социальной поддержки</w:t>
      </w:r>
    </w:p>
    <w:p w:rsidR="00014354" w:rsidRPr="009F0830" w:rsidRDefault="00014354" w:rsidP="00B4072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014354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br/>
      </w:r>
      <w:r w:rsidR="00150AA6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</w:t>
      </w:r>
      <w:r w:rsidR="00B4072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2.1. Для получения мер социальной поддержки гражданин заключает договор о целевом обучении с</w:t>
      </w:r>
      <w:r w:rsidR="00D010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управлением образования </w:t>
      </w:r>
      <w:r w:rsidR="00161C2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и молодежной политики </w:t>
      </w:r>
      <w:r w:rsidR="00D010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администрации Канашского </w:t>
      </w:r>
      <w:r w:rsidR="00161C26" w:rsidRPr="00161C2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муниципального округа</w:t>
      </w:r>
      <w:r w:rsidR="00D010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Чувашской Республики </w:t>
      </w:r>
      <w:r w:rsidRPr="00D010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(далее -</w:t>
      </w:r>
      <w:r w:rsidR="00D010E1" w:rsidRPr="00D010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Управление</w:t>
      </w:r>
      <w:r w:rsidRPr="00D010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).</w:t>
      </w:r>
      <w:r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Договор заключается </w:t>
      </w:r>
      <w:r w:rsidR="00C57D3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по типовой форме</w:t>
      </w:r>
      <w:r w:rsidR="00161C2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</w:t>
      </w:r>
      <w:r w:rsidR="00C57D3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утвержденной постановлением Правительства </w:t>
      </w:r>
      <w:r w:rsidR="00795518" w:rsidRPr="007955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Российской Федерации от 13 октября 2020 г. N 1681 "О целевом обучении по образовательным программам среднего профессионального и высшего образования</w:t>
      </w:r>
      <w:r w:rsidR="00C57D35" w:rsidRPr="009F0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C57D35" w:rsidRPr="009F0830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>.</w:t>
      </w:r>
    </w:p>
    <w:p w:rsidR="00014354" w:rsidRPr="00014354" w:rsidRDefault="00014354" w:rsidP="003949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14354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D010E1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014354">
        <w:rPr>
          <w:rFonts w:ascii="Times New Roman" w:eastAsia="Times New Roman" w:hAnsi="Times New Roman" w:cs="Times New Roman"/>
          <w:spacing w:val="2"/>
          <w:sz w:val="24"/>
          <w:szCs w:val="24"/>
        </w:rPr>
        <w:t>. Договор о целевом обучении заключается с гражданином до начала целевого приема.</w:t>
      </w:r>
    </w:p>
    <w:p w:rsidR="00014354" w:rsidRPr="00C80920" w:rsidRDefault="00014354" w:rsidP="003949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C809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2.</w:t>
      </w:r>
      <w:r w:rsidR="00D010E1" w:rsidRPr="00C809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Pr="00C809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. Договор о целевом обучении с обучающимся заключается на любом этапе освоения им образовательной программы </w:t>
      </w:r>
      <w:r w:rsidR="00F1274D" w:rsidRPr="00F1274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среднего профессионального и</w:t>
      </w:r>
      <w:r w:rsidR="00F1274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ли</w:t>
      </w:r>
      <w:r w:rsidR="00F1274D" w:rsidRPr="00F1274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высшего образования</w:t>
      </w:r>
      <w:r w:rsidRPr="00C809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CB3E5C" w:rsidRPr="00014354" w:rsidRDefault="00014354" w:rsidP="003949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14354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D010E1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014354">
        <w:rPr>
          <w:rFonts w:ascii="Times New Roman" w:eastAsia="Times New Roman" w:hAnsi="Times New Roman" w:cs="Times New Roman"/>
          <w:spacing w:val="2"/>
          <w:sz w:val="24"/>
          <w:szCs w:val="24"/>
        </w:rPr>
        <w:t>. Несовершеннолетние граждане и обучающиеся заключают договор о целевом обучении с письменного согласия родителей (законных представителей).</w:t>
      </w:r>
    </w:p>
    <w:p w:rsidR="007E1DC5" w:rsidRDefault="008B1171" w:rsidP="008D4E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</w:p>
    <w:p w:rsidR="007E1DC5" w:rsidRDefault="007E1DC5" w:rsidP="007E1D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D4E47" w:rsidRDefault="007E1DC5" w:rsidP="007E1D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</w:p>
    <w:p w:rsidR="00B06EFF" w:rsidRDefault="008D4E47" w:rsidP="007E1D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014354" w:rsidRPr="00014354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3.Обязанности Администрации:</w:t>
      </w:r>
    </w:p>
    <w:p w:rsidR="00014354" w:rsidRPr="00014354" w:rsidRDefault="00014354" w:rsidP="00B4072E">
      <w:pPr>
        <w:shd w:val="clear" w:color="auto" w:fill="FFFFFF"/>
        <w:spacing w:before="120"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3.1. </w:t>
      </w:r>
      <w:r w:rsidR="006014C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Администрация</w:t>
      </w:r>
      <w:r w:rsidR="00D010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предоставляет</w:t>
      </w:r>
      <w:r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гражданину в период его обучения следующие меры социальной поддержки:</w:t>
      </w:r>
    </w:p>
    <w:p w:rsidR="00014354" w:rsidRPr="00014354" w:rsidRDefault="00985894" w:rsidP="00B407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 xml:space="preserve">         </w:t>
      </w:r>
      <w:r w:rsidR="00014354"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- в период обучения </w:t>
      </w:r>
      <w:r w:rsidR="00064A2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со второго курса </w:t>
      </w:r>
      <w:r w:rsidR="00014354"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выплачивать ежемесячную стипендию в размере 1000 (одной тысячи) рублей путем перечисления денежных средств на банковский счет получателя</w:t>
      </w:r>
      <w:r w:rsidR="00064A2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при</w:t>
      </w:r>
      <w:r w:rsidR="001221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условии сдачи всех экзаменационных сессий на оценки «отлично» или «хорошо»</w:t>
      </w:r>
      <w:r w:rsidR="00014354"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;</w:t>
      </w:r>
    </w:p>
    <w:p w:rsidR="00014354" w:rsidRPr="00014354" w:rsidRDefault="00985894" w:rsidP="00B407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</w:t>
      </w:r>
      <w:r w:rsidR="00014354"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014354"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организовать прохождение практики в соответствии с учебным планом;</w:t>
      </w:r>
    </w:p>
    <w:p w:rsidR="00014354" w:rsidRPr="00014354" w:rsidRDefault="00985894" w:rsidP="00B40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</w:t>
      </w:r>
      <w:r w:rsidR="00014354"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 обеспечить в соответствии с полученной квалификацией труд</w:t>
      </w:r>
      <w:r w:rsidR="00B06EFF" w:rsidRPr="00B06EF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оустройство в образовательных</w:t>
      </w:r>
      <w:r w:rsidR="00014354"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учреждениях </w:t>
      </w:r>
      <w:r w:rsidR="00B06EFF" w:rsidRPr="00B06EF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Канашского </w:t>
      </w:r>
      <w:r w:rsidR="00AE7D8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муниципального округа</w:t>
      </w:r>
      <w:r w:rsidR="00B06EFF" w:rsidRPr="00B06EF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Чувашской Республики</w:t>
      </w:r>
      <w:r w:rsidR="00014354" w:rsidRPr="00014354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014354" w:rsidRPr="00014354" w:rsidRDefault="00985894" w:rsidP="00B407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</w:t>
      </w:r>
      <w:r w:rsidR="00014354"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 уведомить гражданина об изменении местонахождения, банковских реквизитов или иных сведений, имеющих значение для исполнения договора о целевом обучении, в течении 10 календарных дней со дня возникновения указанных изменений.</w:t>
      </w:r>
    </w:p>
    <w:p w:rsidR="00014354" w:rsidRPr="00014354" w:rsidRDefault="00985894" w:rsidP="00B407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</w:t>
      </w:r>
      <w:r w:rsidR="00014354"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3.2. Предоставление ежемесячной стипендии осуществляется либо ежемесячно, либо за фактический период обучения в текущем учебном году (сентябрь-декабрь, январь-май) путем перечисления денежных средств на лицевой счет гражданина после предоставления в </w:t>
      </w:r>
      <w:r w:rsidR="00AE7D8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У</w:t>
      </w:r>
      <w:r w:rsidR="00014354"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правление следующего пакета документов:</w:t>
      </w:r>
    </w:p>
    <w:p w:rsidR="00014354" w:rsidRPr="00014354" w:rsidRDefault="00014354" w:rsidP="00B407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 договора о целевом обучении;</w:t>
      </w:r>
    </w:p>
    <w:p w:rsidR="00014354" w:rsidRPr="00014354" w:rsidRDefault="00014354" w:rsidP="00B407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 документа, удостоверяющего личность;</w:t>
      </w:r>
    </w:p>
    <w:p w:rsidR="00014354" w:rsidRDefault="00014354" w:rsidP="007F46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 лицевого счета дл</w:t>
      </w:r>
      <w:r w:rsidR="00D010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я перечисления денежных средств;</w:t>
      </w:r>
    </w:p>
    <w:p w:rsidR="00D010E1" w:rsidRDefault="00D010E1" w:rsidP="007F46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2002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копию приказа </w:t>
      </w:r>
      <w:r w:rsidR="00CB3E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(справку) </w:t>
      </w:r>
      <w:r w:rsidR="002002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 зачислении в образовательную организацию</w:t>
      </w:r>
      <w:r w:rsidR="007A09FA" w:rsidRPr="007A09FA">
        <w:t xml:space="preserve"> </w:t>
      </w:r>
      <w:r w:rsidR="007A09FA" w:rsidRPr="007A09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среднего профессионального и</w:t>
      </w:r>
      <w:r w:rsidR="007A09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ли</w:t>
      </w:r>
      <w:r w:rsidR="007A09FA" w:rsidRPr="007A09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высшего образования</w:t>
      </w:r>
      <w:r w:rsidR="00CB3E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;</w:t>
      </w:r>
    </w:p>
    <w:p w:rsidR="00CB3E5C" w:rsidRPr="00014354" w:rsidRDefault="00CB3E5C" w:rsidP="007F46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- </w:t>
      </w:r>
      <w:r w:rsidR="007A09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заявление о начале </w:t>
      </w:r>
      <w:r w:rsidR="00C154B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выплаты стипендии (</w:t>
      </w:r>
      <w:r w:rsidR="007A09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ежемесячно или </w:t>
      </w:r>
      <w:proofErr w:type="spellStart"/>
      <w:r w:rsidR="009002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посеместрово</w:t>
      </w:r>
      <w:proofErr w:type="spellEnd"/>
      <w:r w:rsidR="00C154B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)</w:t>
      </w:r>
      <w:r w:rsidR="009002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23204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 свободной форме</w:t>
      </w:r>
      <w:r w:rsidR="00E21A9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9F0830" w:rsidRDefault="00985894" w:rsidP="009F08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</w:t>
      </w:r>
      <w:r w:rsidR="00014354"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3.3. Выплата денежных средств гражданину</w:t>
      </w:r>
      <w:r w:rsidR="006014C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014354"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осуществляется </w:t>
      </w:r>
      <w:r w:rsidR="009F0830"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путем перечисления денежных средств на лицевой счет гражданина.</w:t>
      </w:r>
    </w:p>
    <w:p w:rsidR="00014354" w:rsidRPr="00014354" w:rsidRDefault="009F0830" w:rsidP="009F08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</w:t>
      </w:r>
      <w:r w:rsidR="00014354" w:rsidRPr="0001435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3.4. Ежемесячная выплата гражданину производится на основании постановления главы </w:t>
      </w:r>
      <w:r w:rsidR="00B06EF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Канашского </w:t>
      </w:r>
      <w:r w:rsidR="006014C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муниципального округа</w:t>
      </w:r>
      <w:r w:rsidR="00B06EF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Чувашской Республики.</w:t>
      </w:r>
    </w:p>
    <w:p w:rsidR="008D4E47" w:rsidRDefault="008D4E47" w:rsidP="008D4E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D4E47" w:rsidRPr="008D4E47" w:rsidRDefault="008D4E47" w:rsidP="008D4E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8D4E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4. Основания для расторжения договора о целевом обучении</w:t>
      </w:r>
    </w:p>
    <w:p w:rsidR="006322A6" w:rsidRDefault="00F1274D" w:rsidP="00F12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F1274D" w:rsidRPr="00014354" w:rsidRDefault="00F1274D" w:rsidP="00F12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4.1</w:t>
      </w:r>
      <w:r w:rsidRPr="000143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Договор о целевом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4354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обучении расторга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0143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тся по соглашению сторон (в том числе в связи с отчислением гражданина из образовательной организации), в связи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 </w:t>
      </w:r>
      <w:r w:rsidRPr="00014354">
        <w:rPr>
          <w:rFonts w:ascii="Times New Roman" w:eastAsia="Times New Roman" w:hAnsi="Times New Roman" w:cs="Times New Roman"/>
          <w:spacing w:val="2"/>
          <w:sz w:val="24"/>
          <w:szCs w:val="24"/>
        </w:rPr>
        <w:t>обстоятельствами, не зависящими от воли гражданина и образовательной организации, в том числе в связи с ликвидацией образовательной организации, органа или организации, смертью гражданина, а также в судебном порядке.</w:t>
      </w:r>
    </w:p>
    <w:p w:rsidR="008D4E47" w:rsidRPr="00014354" w:rsidRDefault="00F1274D" w:rsidP="008D4E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bookmarkStart w:id="4" w:name="_Hlk146530795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4.2. </w:t>
      </w:r>
      <w:r w:rsidR="008D4E47" w:rsidRPr="00014354">
        <w:rPr>
          <w:rFonts w:ascii="Times New Roman" w:eastAsia="Times New Roman" w:hAnsi="Times New Roman" w:cs="Times New Roman"/>
          <w:spacing w:val="2"/>
          <w:sz w:val="24"/>
          <w:szCs w:val="24"/>
        </w:rPr>
        <w:t>Основанием для расторжения договора</w:t>
      </w:r>
      <w:r w:rsidR="008D4E47" w:rsidRPr="00465594">
        <w:t xml:space="preserve"> </w:t>
      </w:r>
      <w:r w:rsidR="008D4E47" w:rsidRPr="00465594">
        <w:rPr>
          <w:rFonts w:ascii="Times New Roman" w:eastAsia="Times New Roman" w:hAnsi="Times New Roman" w:cs="Times New Roman"/>
          <w:spacing w:val="2"/>
          <w:sz w:val="24"/>
          <w:szCs w:val="24"/>
        </w:rPr>
        <w:t>о целевом обучении</w:t>
      </w:r>
      <w:r w:rsidR="008D4E47" w:rsidRPr="000143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bookmarkEnd w:id="4"/>
      <w:r w:rsidR="008D4E47" w:rsidRPr="00014354">
        <w:rPr>
          <w:rFonts w:ascii="Times New Roman" w:eastAsia="Times New Roman" w:hAnsi="Times New Roman" w:cs="Times New Roman"/>
          <w:spacing w:val="2"/>
          <w:sz w:val="24"/>
          <w:szCs w:val="24"/>
        </w:rPr>
        <w:t>являются:</w:t>
      </w:r>
    </w:p>
    <w:p w:rsidR="008D4E47" w:rsidRPr="00014354" w:rsidRDefault="008D4E47" w:rsidP="008D4E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014354">
        <w:rPr>
          <w:rFonts w:ascii="Times New Roman" w:eastAsia="Times New Roman" w:hAnsi="Times New Roman" w:cs="Times New Roman"/>
          <w:spacing w:val="2"/>
          <w:sz w:val="24"/>
          <w:szCs w:val="24"/>
        </w:rPr>
        <w:t>а) наличие заболеваний, препятствующих трудоустройству в организацию, и подтвержденных заключениями уполномоченных органов;</w:t>
      </w:r>
    </w:p>
    <w:p w:rsidR="008D4E47" w:rsidRPr="00014354" w:rsidRDefault="008D4E47" w:rsidP="008D4E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014354">
        <w:rPr>
          <w:rFonts w:ascii="Times New Roman" w:eastAsia="Times New Roman" w:hAnsi="Times New Roman" w:cs="Times New Roman"/>
          <w:spacing w:val="2"/>
          <w:sz w:val="24"/>
          <w:szCs w:val="24"/>
        </w:rPr>
        <w:t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8D4E47" w:rsidRPr="00014354" w:rsidRDefault="008D4E47" w:rsidP="008D4E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14354">
        <w:rPr>
          <w:rFonts w:ascii="Times New Roman" w:eastAsia="Times New Roman" w:hAnsi="Times New Roman" w:cs="Times New Roman"/>
          <w:spacing w:val="2"/>
          <w:sz w:val="24"/>
          <w:szCs w:val="24"/>
        </w:rPr>
        <w:t>в) признание гражданина в установленном порядке инвалидом I или II группы;</w:t>
      </w:r>
    </w:p>
    <w:p w:rsidR="008D4E47" w:rsidRDefault="008D4E47" w:rsidP="008D4E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14354">
        <w:rPr>
          <w:rFonts w:ascii="Times New Roman" w:eastAsia="Times New Roman" w:hAnsi="Times New Roman" w:cs="Times New Roman"/>
          <w:spacing w:val="2"/>
          <w:sz w:val="24"/>
          <w:szCs w:val="24"/>
        </w:rPr>
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(супруги).</w:t>
      </w:r>
    </w:p>
    <w:p w:rsidR="00CE0AED" w:rsidRPr="009A7050" w:rsidRDefault="00CE0AED" w:rsidP="00B06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AED" w:rsidRPr="009A7050" w:rsidSect="006B79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602" w:rsidRDefault="00872602" w:rsidP="00014354">
      <w:pPr>
        <w:spacing w:after="0" w:line="240" w:lineRule="auto"/>
      </w:pPr>
      <w:r>
        <w:separator/>
      </w:r>
    </w:p>
  </w:endnote>
  <w:endnote w:type="continuationSeparator" w:id="0">
    <w:p w:rsidR="00872602" w:rsidRDefault="00872602" w:rsidP="0001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602" w:rsidRDefault="00872602" w:rsidP="00014354">
      <w:pPr>
        <w:spacing w:after="0" w:line="240" w:lineRule="auto"/>
      </w:pPr>
      <w:r>
        <w:separator/>
      </w:r>
    </w:p>
  </w:footnote>
  <w:footnote w:type="continuationSeparator" w:id="0">
    <w:p w:rsidR="00872602" w:rsidRDefault="00872602" w:rsidP="0001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B66"/>
    <w:multiLevelType w:val="hybridMultilevel"/>
    <w:tmpl w:val="038EAE90"/>
    <w:lvl w:ilvl="0" w:tplc="457AC402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80109C"/>
    <w:multiLevelType w:val="hybridMultilevel"/>
    <w:tmpl w:val="3A543622"/>
    <w:lvl w:ilvl="0" w:tplc="0EAAEBB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9453D"/>
    <w:multiLevelType w:val="hybridMultilevel"/>
    <w:tmpl w:val="53263936"/>
    <w:lvl w:ilvl="0" w:tplc="E9A60F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30"/>
    <w:rsid w:val="00014354"/>
    <w:rsid w:val="000433DE"/>
    <w:rsid w:val="00061E2C"/>
    <w:rsid w:val="00064A23"/>
    <w:rsid w:val="0007122B"/>
    <w:rsid w:val="0007749F"/>
    <w:rsid w:val="00082EEE"/>
    <w:rsid w:val="000A1ADF"/>
    <w:rsid w:val="000C3FE4"/>
    <w:rsid w:val="000D40A2"/>
    <w:rsid w:val="000D6917"/>
    <w:rsid w:val="000F6C2D"/>
    <w:rsid w:val="0010608E"/>
    <w:rsid w:val="001108B0"/>
    <w:rsid w:val="001221B5"/>
    <w:rsid w:val="00150AA6"/>
    <w:rsid w:val="00161C26"/>
    <w:rsid w:val="001D5D14"/>
    <w:rsid w:val="001E7497"/>
    <w:rsid w:val="001F2EBC"/>
    <w:rsid w:val="00200291"/>
    <w:rsid w:val="00223474"/>
    <w:rsid w:val="00232042"/>
    <w:rsid w:val="00232537"/>
    <w:rsid w:val="00293EA6"/>
    <w:rsid w:val="00296A4F"/>
    <w:rsid w:val="002A2BBD"/>
    <w:rsid w:val="002A6F53"/>
    <w:rsid w:val="002B27EA"/>
    <w:rsid w:val="002B626C"/>
    <w:rsid w:val="002C5D03"/>
    <w:rsid w:val="002D66E7"/>
    <w:rsid w:val="002E58F4"/>
    <w:rsid w:val="002E66D4"/>
    <w:rsid w:val="00321A58"/>
    <w:rsid w:val="00323443"/>
    <w:rsid w:val="00360D41"/>
    <w:rsid w:val="003735D8"/>
    <w:rsid w:val="00394927"/>
    <w:rsid w:val="003D0448"/>
    <w:rsid w:val="003D5017"/>
    <w:rsid w:val="003E6D84"/>
    <w:rsid w:val="003E76F2"/>
    <w:rsid w:val="00404D10"/>
    <w:rsid w:val="00446E54"/>
    <w:rsid w:val="00465594"/>
    <w:rsid w:val="005302B0"/>
    <w:rsid w:val="00557534"/>
    <w:rsid w:val="00576C58"/>
    <w:rsid w:val="005773A6"/>
    <w:rsid w:val="00590311"/>
    <w:rsid w:val="005C63E0"/>
    <w:rsid w:val="006014C0"/>
    <w:rsid w:val="006322A6"/>
    <w:rsid w:val="00660353"/>
    <w:rsid w:val="006B135B"/>
    <w:rsid w:val="006B626D"/>
    <w:rsid w:val="006B7937"/>
    <w:rsid w:val="00732B06"/>
    <w:rsid w:val="00741101"/>
    <w:rsid w:val="007551E3"/>
    <w:rsid w:val="00760480"/>
    <w:rsid w:val="007649D6"/>
    <w:rsid w:val="007710F1"/>
    <w:rsid w:val="00795518"/>
    <w:rsid w:val="007A09FA"/>
    <w:rsid w:val="007A7AAB"/>
    <w:rsid w:val="007B3D3B"/>
    <w:rsid w:val="007B5257"/>
    <w:rsid w:val="007C0D33"/>
    <w:rsid w:val="007E1DC5"/>
    <w:rsid w:val="007F466F"/>
    <w:rsid w:val="008202E2"/>
    <w:rsid w:val="00835DEF"/>
    <w:rsid w:val="00863B9B"/>
    <w:rsid w:val="00872602"/>
    <w:rsid w:val="008A2EC8"/>
    <w:rsid w:val="008A4166"/>
    <w:rsid w:val="008B1171"/>
    <w:rsid w:val="008D3A09"/>
    <w:rsid w:val="008D4E47"/>
    <w:rsid w:val="008F0E4F"/>
    <w:rsid w:val="008F7CA5"/>
    <w:rsid w:val="00900285"/>
    <w:rsid w:val="00926025"/>
    <w:rsid w:val="00943BBA"/>
    <w:rsid w:val="00957E3D"/>
    <w:rsid w:val="009745DC"/>
    <w:rsid w:val="00985894"/>
    <w:rsid w:val="00987A25"/>
    <w:rsid w:val="00991F1C"/>
    <w:rsid w:val="009A7050"/>
    <w:rsid w:val="009C07C9"/>
    <w:rsid w:val="009C186F"/>
    <w:rsid w:val="009F0541"/>
    <w:rsid w:val="009F0830"/>
    <w:rsid w:val="009F1411"/>
    <w:rsid w:val="009F6DE8"/>
    <w:rsid w:val="00A10354"/>
    <w:rsid w:val="00A12F61"/>
    <w:rsid w:val="00A85600"/>
    <w:rsid w:val="00AC52E6"/>
    <w:rsid w:val="00AD5CB8"/>
    <w:rsid w:val="00AE5AF7"/>
    <w:rsid w:val="00AE7D80"/>
    <w:rsid w:val="00B013EC"/>
    <w:rsid w:val="00B06EFF"/>
    <w:rsid w:val="00B138A7"/>
    <w:rsid w:val="00B35399"/>
    <w:rsid w:val="00B4072E"/>
    <w:rsid w:val="00B54081"/>
    <w:rsid w:val="00B630AC"/>
    <w:rsid w:val="00BD7752"/>
    <w:rsid w:val="00BE5E60"/>
    <w:rsid w:val="00BF0CBC"/>
    <w:rsid w:val="00C154B9"/>
    <w:rsid w:val="00C25F24"/>
    <w:rsid w:val="00C33551"/>
    <w:rsid w:val="00C468B7"/>
    <w:rsid w:val="00C57D35"/>
    <w:rsid w:val="00C759DD"/>
    <w:rsid w:val="00C80920"/>
    <w:rsid w:val="00C8150C"/>
    <w:rsid w:val="00C8272E"/>
    <w:rsid w:val="00CB0361"/>
    <w:rsid w:val="00CB3E5C"/>
    <w:rsid w:val="00CC2EDF"/>
    <w:rsid w:val="00CE0AED"/>
    <w:rsid w:val="00CE3D70"/>
    <w:rsid w:val="00D010E1"/>
    <w:rsid w:val="00D03E8B"/>
    <w:rsid w:val="00D22B1E"/>
    <w:rsid w:val="00D3259B"/>
    <w:rsid w:val="00D544C6"/>
    <w:rsid w:val="00D62900"/>
    <w:rsid w:val="00D66450"/>
    <w:rsid w:val="00D8389B"/>
    <w:rsid w:val="00DA270A"/>
    <w:rsid w:val="00DA7EF0"/>
    <w:rsid w:val="00DB3289"/>
    <w:rsid w:val="00DB4530"/>
    <w:rsid w:val="00DD15F1"/>
    <w:rsid w:val="00DE6C55"/>
    <w:rsid w:val="00DF2699"/>
    <w:rsid w:val="00E060AA"/>
    <w:rsid w:val="00E15E57"/>
    <w:rsid w:val="00E21A92"/>
    <w:rsid w:val="00E26FC1"/>
    <w:rsid w:val="00EA777B"/>
    <w:rsid w:val="00EC7D8C"/>
    <w:rsid w:val="00ED4EF4"/>
    <w:rsid w:val="00ED6C63"/>
    <w:rsid w:val="00EF30E9"/>
    <w:rsid w:val="00F01AEF"/>
    <w:rsid w:val="00F1274D"/>
    <w:rsid w:val="00F15663"/>
    <w:rsid w:val="00F24FA8"/>
    <w:rsid w:val="00F40A5E"/>
    <w:rsid w:val="00F508DE"/>
    <w:rsid w:val="00F67777"/>
    <w:rsid w:val="00F70837"/>
    <w:rsid w:val="00F72D6E"/>
    <w:rsid w:val="00F80ECA"/>
    <w:rsid w:val="00F92924"/>
    <w:rsid w:val="00FA06B9"/>
    <w:rsid w:val="00FA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DD8B"/>
  <w15:docId w15:val="{7537E4C6-7560-41A1-B7CD-99BD0E8F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B453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E5A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B453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DB4530"/>
    <w:rPr>
      <w:b/>
      <w:bCs/>
      <w:color w:val="000080"/>
    </w:rPr>
  </w:style>
  <w:style w:type="table" w:styleId="a5">
    <w:name w:val="Table Grid"/>
    <w:basedOn w:val="a1"/>
    <w:uiPriority w:val="59"/>
    <w:rsid w:val="00DB4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53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B453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AE5A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B1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8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0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66035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14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43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01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4354"/>
  </w:style>
  <w:style w:type="paragraph" w:styleId="ac">
    <w:name w:val="footer"/>
    <w:basedOn w:val="a"/>
    <w:link w:val="ad"/>
    <w:uiPriority w:val="99"/>
    <w:unhideWhenUsed/>
    <w:rsid w:val="0001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4354"/>
  </w:style>
  <w:style w:type="character" w:styleId="ae">
    <w:name w:val="annotation reference"/>
    <w:basedOn w:val="a0"/>
    <w:uiPriority w:val="99"/>
    <w:semiHidden/>
    <w:unhideWhenUsed/>
    <w:rsid w:val="00C57D3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57D3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57D3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7D3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57D35"/>
    <w:rPr>
      <w:b/>
      <w:bCs/>
      <w:sz w:val="20"/>
      <w:szCs w:val="20"/>
    </w:rPr>
  </w:style>
  <w:style w:type="paragraph" w:styleId="af3">
    <w:name w:val="No Spacing"/>
    <w:qFormat/>
    <w:rsid w:val="00BD7752"/>
    <w:pPr>
      <w:spacing w:after="0" w:line="240" w:lineRule="auto"/>
    </w:pPr>
  </w:style>
  <w:style w:type="paragraph" w:customStyle="1" w:styleId="ConsPlusCell">
    <w:name w:val="ConsPlusCell"/>
    <w:rsid w:val="00BD77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210300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8EBC-F557-46D0-A9FC-706B2139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98</cp:revision>
  <cp:lastPrinted>2023-09-21T07:09:00Z</cp:lastPrinted>
  <dcterms:created xsi:type="dcterms:W3CDTF">2023-09-20T11:20:00Z</dcterms:created>
  <dcterms:modified xsi:type="dcterms:W3CDTF">2023-09-26T12:30:00Z</dcterms:modified>
</cp:coreProperties>
</file>