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060"/>
        <w:gridCol w:w="9456"/>
        <w:gridCol w:w="3565"/>
      </w:tblGrid>
      <w:tr w:rsidR="00BC6B07" w:rsidRPr="004C71EB" w:rsidTr="00ED0F2D">
        <w:trPr>
          <w:cantSplit/>
        </w:trPr>
        <w:tc>
          <w:tcPr>
            <w:tcW w:w="683" w:type="pct"/>
            <w:tcBorders>
              <w:top w:val="nil"/>
              <w:left w:val="nil"/>
              <w:bottom w:val="nil"/>
              <w:right w:val="nil"/>
            </w:tcBorders>
            <w:shd w:val="clear" w:color="auto" w:fill="A6A6A6"/>
            <w:vAlign w:val="center"/>
          </w:tcPr>
          <w:p w:rsidR="00B22AF5" w:rsidRPr="004C71EB" w:rsidRDefault="00B22AF5" w:rsidP="004C71EB">
            <w:pPr>
              <w:spacing w:after="0" w:line="240" w:lineRule="auto"/>
              <w:jc w:val="center"/>
              <w:rPr>
                <w:rFonts w:ascii="Arial" w:hAnsi="Arial" w:cs="Arial"/>
                <w:color w:val="000000"/>
                <w:sz w:val="20"/>
              </w:rPr>
            </w:pPr>
          </w:p>
          <w:p w:rsidR="00B22AF5" w:rsidRPr="004C71EB" w:rsidRDefault="00B22AF5" w:rsidP="004C71EB">
            <w:pPr>
              <w:spacing w:after="0" w:line="240" w:lineRule="auto"/>
              <w:jc w:val="center"/>
              <w:rPr>
                <w:rFonts w:ascii="Arial" w:hAnsi="Arial" w:cs="Arial"/>
                <w:color w:val="000000"/>
                <w:sz w:val="20"/>
              </w:rPr>
            </w:pPr>
            <w:r w:rsidRPr="004C71EB">
              <w:rPr>
                <w:rFonts w:ascii="Arial" w:hAnsi="Arial" w:cs="Arial"/>
                <w:noProof/>
                <w:color w:val="000000"/>
                <w:sz w:val="20"/>
              </w:rPr>
              <w:drawing>
                <wp:inline distT="0" distB="0" distL="0" distR="0">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135" w:type="pct"/>
            <w:tcBorders>
              <w:top w:val="nil"/>
              <w:left w:val="nil"/>
              <w:bottom w:val="nil"/>
              <w:right w:val="nil"/>
            </w:tcBorders>
            <w:shd w:val="clear" w:color="auto" w:fill="A6A6A6"/>
            <w:vAlign w:val="center"/>
          </w:tcPr>
          <w:p w:rsidR="001539D4" w:rsidRPr="004C71EB" w:rsidRDefault="001539D4" w:rsidP="004C71EB">
            <w:pPr>
              <w:spacing w:after="0" w:line="240" w:lineRule="auto"/>
              <w:jc w:val="center"/>
              <w:rPr>
                <w:rFonts w:ascii="Arial" w:hAnsi="Arial" w:cs="Arial"/>
                <w:color w:val="000000"/>
                <w:sz w:val="32"/>
                <w:szCs w:val="32"/>
              </w:rPr>
            </w:pPr>
            <w:r w:rsidRPr="004C71EB">
              <w:rPr>
                <w:rFonts w:ascii="Arial" w:hAnsi="Arial" w:cs="Arial"/>
                <w:color w:val="000000"/>
                <w:sz w:val="32"/>
                <w:szCs w:val="32"/>
              </w:rPr>
              <w:t>периодическое</w:t>
            </w:r>
            <w:r w:rsidR="00FC4C66" w:rsidRPr="004C71EB">
              <w:rPr>
                <w:rFonts w:ascii="Arial" w:hAnsi="Arial" w:cs="Arial"/>
                <w:color w:val="000000"/>
                <w:sz w:val="32"/>
                <w:szCs w:val="32"/>
              </w:rPr>
              <w:t xml:space="preserve"> </w:t>
            </w:r>
            <w:r w:rsidRPr="004C71EB">
              <w:rPr>
                <w:rFonts w:ascii="Arial" w:hAnsi="Arial" w:cs="Arial"/>
                <w:color w:val="000000"/>
                <w:sz w:val="32"/>
                <w:szCs w:val="32"/>
              </w:rPr>
              <w:t>печатное</w:t>
            </w:r>
            <w:r w:rsidR="00FC4C66" w:rsidRPr="004C71EB">
              <w:rPr>
                <w:rFonts w:ascii="Arial" w:hAnsi="Arial" w:cs="Arial"/>
                <w:color w:val="000000"/>
                <w:sz w:val="32"/>
                <w:szCs w:val="32"/>
              </w:rPr>
              <w:t xml:space="preserve"> </w:t>
            </w:r>
            <w:r w:rsidRPr="004C71EB">
              <w:rPr>
                <w:rFonts w:ascii="Arial" w:hAnsi="Arial" w:cs="Arial"/>
                <w:color w:val="000000"/>
                <w:sz w:val="32"/>
                <w:szCs w:val="32"/>
              </w:rPr>
              <w:t>издание</w:t>
            </w:r>
          </w:p>
          <w:p w:rsidR="00B22AF5" w:rsidRPr="004C71EB" w:rsidRDefault="00B22AF5" w:rsidP="004C71EB">
            <w:pPr>
              <w:spacing w:after="0" w:line="240" w:lineRule="auto"/>
              <w:jc w:val="center"/>
              <w:rPr>
                <w:rFonts w:ascii="Arial" w:hAnsi="Arial" w:cs="Arial"/>
                <w:b/>
                <w:color w:val="000000"/>
                <w:sz w:val="48"/>
                <w:szCs w:val="48"/>
              </w:rPr>
            </w:pPr>
            <w:r w:rsidRPr="004C71EB">
              <w:rPr>
                <w:rFonts w:ascii="Arial" w:hAnsi="Arial" w:cs="Arial"/>
                <w:b/>
                <w:color w:val="000000"/>
                <w:sz w:val="48"/>
                <w:szCs w:val="48"/>
              </w:rPr>
              <w:t>ПОСАДСКИЙ</w:t>
            </w:r>
          </w:p>
          <w:p w:rsidR="00B22AF5" w:rsidRPr="004C71EB" w:rsidRDefault="00B22AF5" w:rsidP="004C71EB">
            <w:pPr>
              <w:spacing w:after="0" w:line="240" w:lineRule="auto"/>
              <w:jc w:val="center"/>
              <w:rPr>
                <w:rFonts w:ascii="Arial" w:hAnsi="Arial" w:cs="Arial"/>
                <w:color w:val="000000"/>
                <w:sz w:val="20"/>
              </w:rPr>
            </w:pPr>
            <w:r w:rsidRPr="004C71EB">
              <w:rPr>
                <w:rFonts w:ascii="Arial" w:hAnsi="Arial" w:cs="Arial"/>
                <w:b/>
                <w:color w:val="000000"/>
                <w:sz w:val="48"/>
                <w:szCs w:val="48"/>
              </w:rPr>
              <w:t>ВЕСТНИК</w:t>
            </w:r>
          </w:p>
        </w:tc>
        <w:tc>
          <w:tcPr>
            <w:tcW w:w="1182" w:type="pct"/>
            <w:tcBorders>
              <w:top w:val="nil"/>
              <w:left w:val="nil"/>
              <w:bottom w:val="nil"/>
              <w:right w:val="nil"/>
            </w:tcBorders>
            <w:shd w:val="clear" w:color="auto" w:fill="A6A6A6"/>
            <w:vAlign w:val="center"/>
          </w:tcPr>
          <w:p w:rsidR="00B22AF5" w:rsidRPr="004C71EB" w:rsidRDefault="00B22AF5" w:rsidP="004C71EB">
            <w:pPr>
              <w:spacing w:after="0" w:line="240" w:lineRule="auto"/>
              <w:jc w:val="center"/>
              <w:rPr>
                <w:rFonts w:ascii="Arial" w:hAnsi="Arial" w:cs="Arial"/>
                <w:b/>
                <w:color w:val="000000"/>
                <w:sz w:val="32"/>
                <w:szCs w:val="32"/>
              </w:rPr>
            </w:pPr>
            <w:r w:rsidRPr="004C71EB">
              <w:rPr>
                <w:rFonts w:ascii="Arial" w:hAnsi="Arial" w:cs="Arial"/>
                <w:b/>
                <w:color w:val="000000"/>
                <w:sz w:val="32"/>
                <w:szCs w:val="32"/>
              </w:rPr>
              <w:t>202</w:t>
            </w:r>
            <w:r w:rsidR="004C6B5C" w:rsidRPr="004C71EB">
              <w:rPr>
                <w:rFonts w:ascii="Arial" w:hAnsi="Arial" w:cs="Arial"/>
                <w:b/>
                <w:color w:val="000000"/>
                <w:sz w:val="32"/>
                <w:szCs w:val="32"/>
              </w:rPr>
              <w:t>3</w:t>
            </w:r>
          </w:p>
          <w:p w:rsidR="00B22AF5" w:rsidRPr="004C71EB" w:rsidRDefault="00B2498A" w:rsidP="004C71EB">
            <w:pPr>
              <w:spacing w:after="0" w:line="240" w:lineRule="auto"/>
              <w:jc w:val="center"/>
              <w:rPr>
                <w:rFonts w:ascii="Arial" w:hAnsi="Arial" w:cs="Arial"/>
                <w:b/>
                <w:color w:val="000000"/>
                <w:sz w:val="32"/>
                <w:szCs w:val="32"/>
              </w:rPr>
            </w:pPr>
            <w:r w:rsidRPr="004C71EB">
              <w:rPr>
                <w:rFonts w:ascii="Arial" w:hAnsi="Arial" w:cs="Arial"/>
                <w:b/>
                <w:color w:val="000000"/>
                <w:sz w:val="32"/>
                <w:szCs w:val="32"/>
              </w:rPr>
              <w:t>май</w:t>
            </w:r>
            <w:r w:rsidR="00B22AF5" w:rsidRPr="004C71EB">
              <w:rPr>
                <w:rFonts w:ascii="Arial" w:hAnsi="Arial" w:cs="Arial"/>
                <w:b/>
                <w:color w:val="000000"/>
                <w:sz w:val="32"/>
                <w:szCs w:val="32"/>
              </w:rPr>
              <w:t>,</w:t>
            </w:r>
            <w:r w:rsidR="00FC4C66" w:rsidRPr="004C71EB">
              <w:rPr>
                <w:rFonts w:ascii="Arial" w:hAnsi="Arial" w:cs="Arial"/>
                <w:b/>
                <w:color w:val="000000"/>
                <w:sz w:val="32"/>
                <w:szCs w:val="32"/>
              </w:rPr>
              <w:t xml:space="preserve"> </w:t>
            </w:r>
            <w:r w:rsidR="008A2FE9" w:rsidRPr="004C71EB">
              <w:rPr>
                <w:rFonts w:ascii="Arial" w:hAnsi="Arial" w:cs="Arial"/>
                <w:b/>
                <w:color w:val="000000"/>
                <w:sz w:val="32"/>
                <w:szCs w:val="32"/>
              </w:rPr>
              <w:t>22</w:t>
            </w:r>
            <w:r w:rsidR="00B22AF5" w:rsidRPr="004C71EB">
              <w:rPr>
                <w:rFonts w:ascii="Arial" w:hAnsi="Arial" w:cs="Arial"/>
                <w:b/>
                <w:color w:val="000000"/>
                <w:sz w:val="32"/>
                <w:szCs w:val="32"/>
              </w:rPr>
              <w:t>,</w:t>
            </w:r>
          </w:p>
          <w:p w:rsidR="00B22AF5" w:rsidRPr="004C71EB" w:rsidRDefault="00B22AF5" w:rsidP="004C71EB">
            <w:pPr>
              <w:spacing w:after="0" w:line="240" w:lineRule="auto"/>
              <w:jc w:val="center"/>
              <w:rPr>
                <w:rFonts w:ascii="Arial" w:hAnsi="Arial" w:cs="Arial"/>
                <w:b/>
                <w:color w:val="000000"/>
                <w:sz w:val="32"/>
                <w:szCs w:val="32"/>
              </w:rPr>
            </w:pPr>
            <w:r w:rsidRPr="004C71EB">
              <w:rPr>
                <w:rFonts w:ascii="Arial" w:hAnsi="Arial" w:cs="Arial"/>
                <w:b/>
                <w:color w:val="000000"/>
                <w:sz w:val="32"/>
                <w:szCs w:val="32"/>
              </w:rPr>
              <w:t>понедельник,</w:t>
            </w:r>
          </w:p>
          <w:p w:rsidR="00B22AF5" w:rsidRPr="004C71EB" w:rsidRDefault="00B22AF5" w:rsidP="004C71EB">
            <w:pPr>
              <w:spacing w:after="0" w:line="240" w:lineRule="auto"/>
              <w:jc w:val="center"/>
              <w:rPr>
                <w:rFonts w:ascii="Arial" w:hAnsi="Arial" w:cs="Arial"/>
                <w:color w:val="000000"/>
                <w:sz w:val="20"/>
              </w:rPr>
            </w:pPr>
            <w:r w:rsidRPr="004C71EB">
              <w:rPr>
                <w:rFonts w:ascii="Arial" w:hAnsi="Arial" w:cs="Arial"/>
                <w:b/>
                <w:color w:val="000000"/>
                <w:sz w:val="32"/>
                <w:szCs w:val="32"/>
              </w:rPr>
              <w:t>№</w:t>
            </w:r>
            <w:r w:rsidR="00FC4C66" w:rsidRPr="004C71EB">
              <w:rPr>
                <w:rFonts w:ascii="Arial" w:hAnsi="Arial" w:cs="Arial"/>
                <w:b/>
                <w:color w:val="000000"/>
                <w:sz w:val="32"/>
                <w:szCs w:val="32"/>
              </w:rPr>
              <w:t xml:space="preserve"> </w:t>
            </w:r>
            <w:r w:rsidR="008A2FE9" w:rsidRPr="004C71EB">
              <w:rPr>
                <w:rFonts w:ascii="Arial" w:hAnsi="Arial" w:cs="Arial"/>
                <w:b/>
                <w:color w:val="000000"/>
                <w:sz w:val="32"/>
                <w:szCs w:val="32"/>
              </w:rPr>
              <w:t>20</w:t>
            </w:r>
          </w:p>
        </w:tc>
      </w:tr>
    </w:tbl>
    <w:p w:rsidR="002931D5" w:rsidRPr="004C71EB" w:rsidRDefault="002931D5" w:rsidP="004C71EB">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702"/>
        <w:gridCol w:w="1885"/>
        <w:gridCol w:w="6494"/>
      </w:tblGrid>
      <w:tr w:rsidR="002931D5" w:rsidRPr="004C71EB" w:rsidTr="00ED0F2D">
        <w:trPr>
          <w:cantSplit/>
        </w:trPr>
        <w:tc>
          <w:tcPr>
            <w:tcW w:w="2222" w:type="pct"/>
            <w:vAlign w:val="center"/>
          </w:tcPr>
          <w:p w:rsidR="002931D5" w:rsidRPr="002D3359" w:rsidRDefault="002931D5" w:rsidP="004C71EB">
            <w:pPr>
              <w:spacing w:after="0" w:line="240" w:lineRule="auto"/>
              <w:jc w:val="center"/>
              <w:rPr>
                <w:rFonts w:ascii="Arial" w:hAnsi="Arial" w:cs="Arial"/>
                <w:b/>
                <w:color w:val="000000"/>
                <w:sz w:val="20"/>
              </w:rPr>
            </w:pP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Чăваш</w:t>
            </w:r>
            <w:r w:rsidR="00FC4C66" w:rsidRPr="002D3359">
              <w:rPr>
                <w:rFonts w:ascii="Arial" w:hAnsi="Arial" w:cs="Arial"/>
                <w:b/>
                <w:color w:val="000000"/>
                <w:sz w:val="20"/>
              </w:rPr>
              <w:t xml:space="preserve"> </w:t>
            </w:r>
            <w:r w:rsidRPr="002D3359">
              <w:rPr>
                <w:rFonts w:ascii="Arial" w:hAnsi="Arial" w:cs="Arial"/>
                <w:b/>
                <w:color w:val="000000"/>
                <w:sz w:val="20"/>
              </w:rPr>
              <w:t>Республикин</w:t>
            </w: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Сĕнтĕрвăрри</w:t>
            </w:r>
            <w:r w:rsidR="00FC4C66" w:rsidRPr="002D3359">
              <w:rPr>
                <w:rFonts w:ascii="Arial" w:hAnsi="Arial" w:cs="Arial"/>
                <w:b/>
                <w:color w:val="000000"/>
                <w:sz w:val="20"/>
              </w:rPr>
              <w:t xml:space="preserve"> </w:t>
            </w:r>
            <w:r w:rsidRPr="002D3359">
              <w:rPr>
                <w:rFonts w:ascii="Arial" w:hAnsi="Arial" w:cs="Arial"/>
                <w:b/>
                <w:color w:val="000000"/>
                <w:sz w:val="20"/>
              </w:rPr>
              <w:t>муниципаллă</w:t>
            </w:r>
            <w:r w:rsidR="00FC4C66" w:rsidRPr="002D3359">
              <w:rPr>
                <w:rFonts w:ascii="Arial" w:hAnsi="Arial" w:cs="Arial"/>
                <w:b/>
                <w:color w:val="000000"/>
                <w:sz w:val="20"/>
              </w:rPr>
              <w:t xml:space="preserve"> </w:t>
            </w:r>
          </w:p>
          <w:p w:rsidR="00AA51D0"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округĕн</w:t>
            </w:r>
            <w:r w:rsidR="00FC4C66" w:rsidRPr="002D3359">
              <w:rPr>
                <w:rFonts w:ascii="Arial" w:hAnsi="Arial" w:cs="Arial"/>
                <w:b/>
                <w:color w:val="000000"/>
                <w:sz w:val="20"/>
              </w:rPr>
              <w:t xml:space="preserve"> </w:t>
            </w:r>
            <w:r w:rsidRPr="002D3359">
              <w:rPr>
                <w:rFonts w:ascii="Arial" w:hAnsi="Arial" w:cs="Arial"/>
                <w:b/>
                <w:color w:val="000000"/>
                <w:sz w:val="20"/>
              </w:rPr>
              <w:t>администрацийĕ</w:t>
            </w:r>
          </w:p>
          <w:p w:rsidR="00AA51D0"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Й</w:t>
            </w:r>
            <w:r w:rsidR="00FC4C66" w:rsidRPr="002D3359">
              <w:rPr>
                <w:rFonts w:ascii="Arial" w:hAnsi="Arial" w:cs="Arial"/>
                <w:b/>
                <w:color w:val="000000"/>
                <w:sz w:val="20"/>
              </w:rPr>
              <w:t xml:space="preserve"> </w:t>
            </w:r>
            <w:r w:rsidRPr="002D3359">
              <w:rPr>
                <w:rFonts w:ascii="Arial" w:hAnsi="Arial" w:cs="Arial"/>
                <w:b/>
                <w:color w:val="000000"/>
                <w:sz w:val="20"/>
              </w:rPr>
              <w:t>Ы</w:t>
            </w:r>
            <w:r w:rsidR="00FC4C66" w:rsidRPr="002D3359">
              <w:rPr>
                <w:rFonts w:ascii="Arial" w:hAnsi="Arial" w:cs="Arial"/>
                <w:b/>
                <w:color w:val="000000"/>
                <w:sz w:val="20"/>
              </w:rPr>
              <w:t xml:space="preserve"> </w:t>
            </w:r>
            <w:r w:rsidRPr="002D3359">
              <w:rPr>
                <w:rFonts w:ascii="Arial" w:hAnsi="Arial" w:cs="Arial"/>
                <w:b/>
                <w:color w:val="000000"/>
                <w:sz w:val="20"/>
              </w:rPr>
              <w:t>Ш</w:t>
            </w:r>
            <w:r w:rsidR="00FC4C66" w:rsidRPr="002D3359">
              <w:rPr>
                <w:rFonts w:ascii="Arial" w:hAnsi="Arial" w:cs="Arial"/>
                <w:b/>
                <w:color w:val="000000"/>
                <w:sz w:val="20"/>
              </w:rPr>
              <w:t xml:space="preserve"> </w:t>
            </w:r>
            <w:r w:rsidRPr="002D3359">
              <w:rPr>
                <w:rFonts w:ascii="Arial" w:hAnsi="Arial" w:cs="Arial"/>
                <w:b/>
                <w:color w:val="000000"/>
                <w:sz w:val="20"/>
              </w:rPr>
              <w:t>Ă</w:t>
            </w:r>
            <w:r w:rsidR="00FC4C66" w:rsidRPr="002D3359">
              <w:rPr>
                <w:rFonts w:ascii="Arial" w:hAnsi="Arial" w:cs="Arial"/>
                <w:b/>
                <w:color w:val="000000"/>
                <w:sz w:val="20"/>
              </w:rPr>
              <w:t xml:space="preserve"> </w:t>
            </w:r>
            <w:r w:rsidRPr="002D3359">
              <w:rPr>
                <w:rFonts w:ascii="Arial" w:hAnsi="Arial" w:cs="Arial"/>
                <w:b/>
                <w:color w:val="000000"/>
                <w:sz w:val="20"/>
              </w:rPr>
              <w:t>Н</w:t>
            </w:r>
            <w:r w:rsidR="00FC4C66" w:rsidRPr="002D3359">
              <w:rPr>
                <w:rFonts w:ascii="Arial" w:hAnsi="Arial" w:cs="Arial"/>
                <w:b/>
                <w:color w:val="000000"/>
                <w:sz w:val="20"/>
              </w:rPr>
              <w:t xml:space="preserve"> </w:t>
            </w:r>
            <w:r w:rsidRPr="002D3359">
              <w:rPr>
                <w:rFonts w:ascii="Arial" w:hAnsi="Arial" w:cs="Arial"/>
                <w:b/>
                <w:color w:val="000000"/>
                <w:sz w:val="20"/>
              </w:rPr>
              <w:t>У</w:t>
            </w:r>
          </w:p>
          <w:p w:rsidR="00AA51D0" w:rsidRPr="002D3359" w:rsidRDefault="00FC4C66" w:rsidP="004C71EB">
            <w:pPr>
              <w:spacing w:after="0" w:line="240" w:lineRule="auto"/>
              <w:jc w:val="center"/>
              <w:rPr>
                <w:rFonts w:ascii="Arial" w:hAnsi="Arial" w:cs="Arial"/>
                <w:b/>
                <w:color w:val="000000"/>
                <w:sz w:val="20"/>
              </w:rPr>
            </w:pPr>
            <w:r w:rsidRPr="002D3359">
              <w:rPr>
                <w:rFonts w:ascii="Arial" w:hAnsi="Arial" w:cs="Arial"/>
                <w:b/>
                <w:color w:val="000000"/>
                <w:sz w:val="20"/>
              </w:rPr>
              <w:t xml:space="preserve"> </w:t>
            </w:r>
            <w:r w:rsidR="002931D5" w:rsidRPr="002D3359">
              <w:rPr>
                <w:rFonts w:ascii="Arial" w:hAnsi="Arial" w:cs="Arial"/>
                <w:b/>
                <w:color w:val="000000"/>
                <w:sz w:val="20"/>
              </w:rPr>
              <w:t>№</w:t>
            </w:r>
          </w:p>
          <w:p w:rsidR="00AA51D0"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Сĕнтĕрвăрри</w:t>
            </w:r>
            <w:r w:rsidR="00FC4C66" w:rsidRPr="002D3359">
              <w:rPr>
                <w:rFonts w:ascii="Arial" w:hAnsi="Arial" w:cs="Arial"/>
                <w:b/>
                <w:color w:val="000000"/>
                <w:sz w:val="20"/>
              </w:rPr>
              <w:t xml:space="preserve"> </w:t>
            </w:r>
            <w:r w:rsidRPr="002D3359">
              <w:rPr>
                <w:rFonts w:ascii="Arial" w:hAnsi="Arial" w:cs="Arial"/>
                <w:b/>
                <w:color w:val="000000"/>
                <w:sz w:val="20"/>
              </w:rPr>
              <w:t>хули</w:t>
            </w:r>
          </w:p>
          <w:p w:rsidR="002931D5" w:rsidRPr="002D3359" w:rsidRDefault="002931D5" w:rsidP="004C71EB">
            <w:pPr>
              <w:spacing w:after="0" w:line="240" w:lineRule="auto"/>
              <w:jc w:val="center"/>
              <w:rPr>
                <w:rFonts w:ascii="Arial" w:hAnsi="Arial" w:cs="Arial"/>
                <w:b/>
                <w:color w:val="000000"/>
                <w:sz w:val="20"/>
              </w:rPr>
            </w:pPr>
          </w:p>
        </w:tc>
        <w:tc>
          <w:tcPr>
            <w:tcW w:w="625" w:type="pct"/>
            <w:vAlign w:val="center"/>
          </w:tcPr>
          <w:p w:rsidR="002931D5" w:rsidRPr="004C71EB" w:rsidRDefault="00632DDC" w:rsidP="004C71EB">
            <w:pPr>
              <w:spacing w:after="0" w:line="240" w:lineRule="auto"/>
              <w:jc w:val="center"/>
              <w:rPr>
                <w:rFonts w:ascii="Arial" w:hAnsi="Arial" w:cs="Arial"/>
                <w:color w:val="000000"/>
                <w:sz w:val="20"/>
              </w:rPr>
            </w:pPr>
            <w:r>
              <w:rPr>
                <w:rFonts w:ascii="Arial" w:hAnsi="Arial" w:cs="Arial"/>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герб_ум" style="position:absolute;left:0;text-align:left;margin-left:17.5pt;margin-top:17.45pt;width:46.95pt;height:61.05pt;z-index:251659264;visibility:visible;mso-position-horizontal-relative:margin;mso-position-vertical-relative:margin">
                  <v:imagedata r:id="rId10" o:title=""/>
                  <w10:wrap type="square" anchorx="margin" anchory="margin"/>
                </v:shape>
              </w:pic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p>
        </w:tc>
        <w:tc>
          <w:tcPr>
            <w:tcW w:w="2153" w:type="pct"/>
            <w:vAlign w:val="center"/>
          </w:tcPr>
          <w:p w:rsidR="002931D5" w:rsidRPr="004C71EB" w:rsidRDefault="002931D5" w:rsidP="004C71EB">
            <w:pPr>
              <w:spacing w:after="0" w:line="240" w:lineRule="auto"/>
              <w:jc w:val="center"/>
              <w:rPr>
                <w:rFonts w:ascii="Arial" w:hAnsi="Arial" w:cs="Arial"/>
                <w:color w:val="000000"/>
                <w:sz w:val="20"/>
              </w:rPr>
            </w:pP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Чувашская</w:t>
            </w:r>
            <w:r w:rsidR="00FC4C66" w:rsidRPr="002D3359">
              <w:rPr>
                <w:rFonts w:ascii="Arial" w:hAnsi="Arial" w:cs="Arial"/>
                <w:b/>
                <w:color w:val="000000"/>
                <w:sz w:val="20"/>
              </w:rPr>
              <w:t xml:space="preserve"> </w:t>
            </w:r>
            <w:r w:rsidRPr="002D3359">
              <w:rPr>
                <w:rFonts w:ascii="Arial" w:hAnsi="Arial" w:cs="Arial"/>
                <w:b/>
                <w:color w:val="000000"/>
                <w:sz w:val="20"/>
              </w:rPr>
              <w:t>Республика</w:t>
            </w: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Администрация</w:t>
            </w: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Мариинско-Посадского</w:t>
            </w:r>
          </w:p>
          <w:p w:rsidR="00AA51D0"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муниципального</w:t>
            </w:r>
            <w:r w:rsidR="00FC4C66" w:rsidRPr="002D3359">
              <w:rPr>
                <w:rFonts w:ascii="Arial" w:hAnsi="Arial" w:cs="Arial"/>
                <w:b/>
                <w:color w:val="000000"/>
                <w:sz w:val="20"/>
              </w:rPr>
              <w:t xml:space="preserve"> </w:t>
            </w:r>
            <w:r w:rsidRPr="002D3359">
              <w:rPr>
                <w:rFonts w:ascii="Arial" w:hAnsi="Arial" w:cs="Arial"/>
                <w:b/>
                <w:color w:val="000000"/>
                <w:sz w:val="20"/>
              </w:rPr>
              <w:t>округа</w:t>
            </w:r>
            <w:r w:rsidR="00FC4C66" w:rsidRPr="002D3359">
              <w:rPr>
                <w:rFonts w:ascii="Arial" w:hAnsi="Arial" w:cs="Arial"/>
                <w:b/>
                <w:color w:val="000000"/>
                <w:sz w:val="20"/>
              </w:rPr>
              <w:t xml:space="preserve"> </w:t>
            </w:r>
          </w:p>
          <w:p w:rsidR="00AA51D0"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П</w:t>
            </w:r>
            <w:r w:rsidR="00FC4C66" w:rsidRPr="002D3359">
              <w:rPr>
                <w:rFonts w:ascii="Arial" w:hAnsi="Arial" w:cs="Arial"/>
                <w:b/>
                <w:color w:val="000000"/>
                <w:sz w:val="20"/>
              </w:rPr>
              <w:t xml:space="preserve"> </w:t>
            </w:r>
            <w:r w:rsidRPr="002D3359">
              <w:rPr>
                <w:rFonts w:ascii="Arial" w:hAnsi="Arial" w:cs="Arial"/>
                <w:b/>
                <w:color w:val="000000"/>
                <w:sz w:val="20"/>
              </w:rPr>
              <w:t>О</w:t>
            </w:r>
            <w:r w:rsidR="00FC4C66" w:rsidRPr="002D3359">
              <w:rPr>
                <w:rFonts w:ascii="Arial" w:hAnsi="Arial" w:cs="Arial"/>
                <w:b/>
                <w:color w:val="000000"/>
                <w:sz w:val="20"/>
              </w:rPr>
              <w:t xml:space="preserve"> </w:t>
            </w:r>
            <w:r w:rsidRPr="002D3359">
              <w:rPr>
                <w:rFonts w:ascii="Arial" w:hAnsi="Arial" w:cs="Arial"/>
                <w:b/>
                <w:color w:val="000000"/>
                <w:sz w:val="20"/>
              </w:rPr>
              <w:t>С</w:t>
            </w:r>
            <w:r w:rsidR="00FC4C66" w:rsidRPr="002D3359">
              <w:rPr>
                <w:rFonts w:ascii="Arial" w:hAnsi="Arial" w:cs="Arial"/>
                <w:b/>
                <w:color w:val="000000"/>
                <w:sz w:val="20"/>
              </w:rPr>
              <w:t xml:space="preserve"> </w:t>
            </w:r>
            <w:r w:rsidRPr="002D3359">
              <w:rPr>
                <w:rFonts w:ascii="Arial" w:hAnsi="Arial" w:cs="Arial"/>
                <w:b/>
                <w:color w:val="000000"/>
                <w:sz w:val="20"/>
              </w:rPr>
              <w:t>Т</w:t>
            </w:r>
            <w:r w:rsidR="00FC4C66" w:rsidRPr="002D3359">
              <w:rPr>
                <w:rFonts w:ascii="Arial" w:hAnsi="Arial" w:cs="Arial"/>
                <w:b/>
                <w:color w:val="000000"/>
                <w:sz w:val="20"/>
              </w:rPr>
              <w:t xml:space="preserve"> </w:t>
            </w:r>
            <w:r w:rsidRPr="002D3359">
              <w:rPr>
                <w:rFonts w:ascii="Arial" w:hAnsi="Arial" w:cs="Arial"/>
                <w:b/>
                <w:color w:val="000000"/>
                <w:sz w:val="20"/>
              </w:rPr>
              <w:t>А</w:t>
            </w:r>
            <w:r w:rsidR="00FC4C66" w:rsidRPr="002D3359">
              <w:rPr>
                <w:rFonts w:ascii="Arial" w:hAnsi="Arial" w:cs="Arial"/>
                <w:b/>
                <w:color w:val="000000"/>
                <w:sz w:val="20"/>
              </w:rPr>
              <w:t xml:space="preserve"> </w:t>
            </w:r>
            <w:r w:rsidRPr="002D3359">
              <w:rPr>
                <w:rFonts w:ascii="Arial" w:hAnsi="Arial" w:cs="Arial"/>
                <w:b/>
                <w:color w:val="000000"/>
                <w:sz w:val="20"/>
              </w:rPr>
              <w:t>Н</w:t>
            </w:r>
            <w:r w:rsidR="00FC4C66" w:rsidRPr="002D3359">
              <w:rPr>
                <w:rFonts w:ascii="Arial" w:hAnsi="Arial" w:cs="Arial"/>
                <w:b/>
                <w:color w:val="000000"/>
                <w:sz w:val="20"/>
              </w:rPr>
              <w:t xml:space="preserve"> </w:t>
            </w:r>
            <w:r w:rsidRPr="002D3359">
              <w:rPr>
                <w:rFonts w:ascii="Arial" w:hAnsi="Arial" w:cs="Arial"/>
                <w:b/>
                <w:color w:val="000000"/>
                <w:sz w:val="20"/>
              </w:rPr>
              <w:t>О</w:t>
            </w:r>
            <w:r w:rsidR="00FC4C66" w:rsidRPr="002D3359">
              <w:rPr>
                <w:rFonts w:ascii="Arial" w:hAnsi="Arial" w:cs="Arial"/>
                <w:b/>
                <w:color w:val="000000"/>
                <w:sz w:val="20"/>
              </w:rPr>
              <w:t xml:space="preserve"> </w:t>
            </w:r>
            <w:r w:rsidRPr="002D3359">
              <w:rPr>
                <w:rFonts w:ascii="Arial" w:hAnsi="Arial" w:cs="Arial"/>
                <w:b/>
                <w:color w:val="000000"/>
                <w:sz w:val="20"/>
              </w:rPr>
              <w:t>В</w:t>
            </w:r>
            <w:r w:rsidR="00FC4C66" w:rsidRPr="002D3359">
              <w:rPr>
                <w:rFonts w:ascii="Arial" w:hAnsi="Arial" w:cs="Arial"/>
                <w:b/>
                <w:color w:val="000000"/>
                <w:sz w:val="20"/>
              </w:rPr>
              <w:t xml:space="preserve"> </w:t>
            </w:r>
            <w:r w:rsidRPr="002D3359">
              <w:rPr>
                <w:rFonts w:ascii="Arial" w:hAnsi="Arial" w:cs="Arial"/>
                <w:b/>
                <w:color w:val="000000"/>
                <w:sz w:val="20"/>
              </w:rPr>
              <w:t>Л</w:t>
            </w:r>
            <w:r w:rsidR="00FC4C66" w:rsidRPr="002D3359">
              <w:rPr>
                <w:rFonts w:ascii="Arial" w:hAnsi="Arial" w:cs="Arial"/>
                <w:b/>
                <w:color w:val="000000"/>
                <w:sz w:val="20"/>
              </w:rPr>
              <w:t xml:space="preserve"> </w:t>
            </w:r>
            <w:r w:rsidRPr="002D3359">
              <w:rPr>
                <w:rFonts w:ascii="Arial" w:hAnsi="Arial" w:cs="Arial"/>
                <w:b/>
                <w:color w:val="000000"/>
                <w:sz w:val="20"/>
              </w:rPr>
              <w:t>Е</w:t>
            </w:r>
            <w:r w:rsidR="00FC4C66" w:rsidRPr="002D3359">
              <w:rPr>
                <w:rFonts w:ascii="Arial" w:hAnsi="Arial" w:cs="Arial"/>
                <w:b/>
                <w:color w:val="000000"/>
                <w:sz w:val="20"/>
              </w:rPr>
              <w:t xml:space="preserve"> </w:t>
            </w:r>
            <w:r w:rsidRPr="002D3359">
              <w:rPr>
                <w:rFonts w:ascii="Arial" w:hAnsi="Arial" w:cs="Arial"/>
                <w:b/>
                <w:color w:val="000000"/>
                <w:sz w:val="20"/>
              </w:rPr>
              <w:t>Н</w:t>
            </w:r>
            <w:r w:rsidR="00FC4C66" w:rsidRPr="002D3359">
              <w:rPr>
                <w:rFonts w:ascii="Arial" w:hAnsi="Arial" w:cs="Arial"/>
                <w:b/>
                <w:color w:val="000000"/>
                <w:sz w:val="20"/>
              </w:rPr>
              <w:t xml:space="preserve"> </w:t>
            </w:r>
            <w:r w:rsidRPr="002D3359">
              <w:rPr>
                <w:rFonts w:ascii="Arial" w:hAnsi="Arial" w:cs="Arial"/>
                <w:b/>
                <w:color w:val="000000"/>
                <w:sz w:val="20"/>
              </w:rPr>
              <w:t>И</w:t>
            </w:r>
            <w:r w:rsidR="00FC4C66" w:rsidRPr="002D3359">
              <w:rPr>
                <w:rFonts w:ascii="Arial" w:hAnsi="Arial" w:cs="Arial"/>
                <w:b/>
                <w:color w:val="000000"/>
                <w:sz w:val="20"/>
              </w:rPr>
              <w:t xml:space="preserve"> </w:t>
            </w:r>
            <w:r w:rsidRPr="002D3359">
              <w:rPr>
                <w:rFonts w:ascii="Arial" w:hAnsi="Arial" w:cs="Arial"/>
                <w:b/>
                <w:color w:val="000000"/>
                <w:sz w:val="20"/>
              </w:rPr>
              <w:t>Е</w:t>
            </w:r>
            <w:r w:rsidR="00FC4C66" w:rsidRPr="002D3359">
              <w:rPr>
                <w:rFonts w:ascii="Arial" w:hAnsi="Arial" w:cs="Arial"/>
                <w:b/>
                <w:color w:val="000000"/>
                <w:sz w:val="20"/>
              </w:rPr>
              <w:t xml:space="preserve"> </w:t>
            </w:r>
          </w:p>
          <w:p w:rsidR="00AA51D0"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11.08.2023</w:t>
            </w:r>
            <w:r w:rsidR="00FC4C66" w:rsidRPr="002D3359">
              <w:rPr>
                <w:rFonts w:ascii="Arial" w:hAnsi="Arial" w:cs="Arial"/>
                <w:b/>
                <w:color w:val="000000"/>
                <w:sz w:val="20"/>
              </w:rPr>
              <w:t xml:space="preserve"> </w:t>
            </w:r>
            <w:r w:rsidRPr="002D3359">
              <w:rPr>
                <w:rFonts w:ascii="Arial" w:hAnsi="Arial" w:cs="Arial"/>
                <w:b/>
                <w:color w:val="000000"/>
                <w:sz w:val="20"/>
              </w:rPr>
              <w:t>№</w:t>
            </w:r>
            <w:r w:rsidR="00FC4C66" w:rsidRPr="002D3359">
              <w:rPr>
                <w:rFonts w:ascii="Arial" w:hAnsi="Arial" w:cs="Arial"/>
                <w:b/>
                <w:color w:val="000000"/>
                <w:sz w:val="20"/>
              </w:rPr>
              <w:t xml:space="preserve"> </w:t>
            </w:r>
            <w:r w:rsidRPr="002D3359">
              <w:rPr>
                <w:rFonts w:ascii="Arial" w:hAnsi="Arial" w:cs="Arial"/>
                <w:b/>
                <w:color w:val="000000"/>
                <w:sz w:val="20"/>
              </w:rPr>
              <w:t>529</w:t>
            </w:r>
          </w:p>
          <w:p w:rsidR="00AA51D0"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г.</w:t>
            </w:r>
            <w:r w:rsidR="00FC4C66" w:rsidRPr="002D3359">
              <w:rPr>
                <w:rFonts w:ascii="Arial" w:hAnsi="Arial" w:cs="Arial"/>
                <w:b/>
                <w:color w:val="000000"/>
                <w:sz w:val="20"/>
              </w:rPr>
              <w:t xml:space="preserve"> </w:t>
            </w:r>
            <w:r w:rsidRPr="002D3359">
              <w:rPr>
                <w:rFonts w:ascii="Arial" w:hAnsi="Arial" w:cs="Arial"/>
                <w:b/>
                <w:color w:val="000000"/>
                <w:sz w:val="20"/>
              </w:rPr>
              <w:t>Мариинский</w:t>
            </w:r>
            <w:r w:rsidR="00FC4C66" w:rsidRPr="002D3359">
              <w:rPr>
                <w:rFonts w:ascii="Arial" w:hAnsi="Arial" w:cs="Arial"/>
                <w:b/>
                <w:color w:val="000000"/>
                <w:sz w:val="20"/>
              </w:rPr>
              <w:t xml:space="preserve"> </w:t>
            </w:r>
            <w:r w:rsidRPr="002D3359">
              <w:rPr>
                <w:rFonts w:ascii="Arial" w:hAnsi="Arial" w:cs="Arial"/>
                <w:b/>
                <w:color w:val="000000"/>
                <w:sz w:val="20"/>
              </w:rPr>
              <w:t>Посад</w:t>
            </w:r>
          </w:p>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rPr>
          <w:cantSplit/>
        </w:trPr>
        <w:tc>
          <w:tcPr>
            <w:tcW w:w="2847" w:type="pct"/>
            <w:gridSpan w:val="2"/>
            <w:vAlign w:val="center"/>
          </w:tcPr>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Об</w:t>
            </w:r>
            <w:r w:rsidR="00FC4C66" w:rsidRPr="002D3359">
              <w:rPr>
                <w:rFonts w:ascii="Arial" w:hAnsi="Arial" w:cs="Arial"/>
                <w:b/>
                <w:color w:val="000000"/>
                <w:sz w:val="20"/>
              </w:rPr>
              <w:t xml:space="preserve"> </w:t>
            </w:r>
            <w:r w:rsidRPr="002D3359">
              <w:rPr>
                <w:rFonts w:ascii="Arial" w:hAnsi="Arial" w:cs="Arial"/>
                <w:b/>
                <w:color w:val="000000"/>
                <w:sz w:val="20"/>
              </w:rPr>
              <w:t>утверждении</w:t>
            </w:r>
            <w:r w:rsidR="00FC4C66" w:rsidRPr="002D3359">
              <w:rPr>
                <w:rFonts w:ascii="Arial" w:hAnsi="Arial" w:cs="Arial"/>
                <w:b/>
                <w:color w:val="000000"/>
                <w:sz w:val="20"/>
              </w:rPr>
              <w:t xml:space="preserve"> </w:t>
            </w:r>
            <w:r w:rsidRPr="002D3359">
              <w:rPr>
                <w:rFonts w:ascii="Arial" w:hAnsi="Arial" w:cs="Arial"/>
                <w:b/>
                <w:color w:val="000000"/>
                <w:sz w:val="20"/>
              </w:rPr>
              <w:t>Программы</w:t>
            </w:r>
            <w:r w:rsidR="00FC4C66" w:rsidRPr="002D3359">
              <w:rPr>
                <w:rFonts w:ascii="Arial" w:hAnsi="Arial" w:cs="Arial"/>
                <w:b/>
                <w:color w:val="000000"/>
                <w:sz w:val="20"/>
              </w:rPr>
              <w:t xml:space="preserve"> </w:t>
            </w:r>
            <w:r w:rsidRPr="002D3359">
              <w:rPr>
                <w:rFonts w:ascii="Arial" w:hAnsi="Arial" w:cs="Arial"/>
                <w:b/>
                <w:color w:val="000000"/>
                <w:sz w:val="20"/>
              </w:rPr>
              <w:t>профилактики</w:t>
            </w:r>
            <w:r w:rsidR="00FC4C66" w:rsidRPr="002D3359">
              <w:rPr>
                <w:rFonts w:ascii="Arial" w:hAnsi="Arial" w:cs="Arial"/>
                <w:b/>
                <w:color w:val="000000"/>
                <w:sz w:val="20"/>
              </w:rPr>
              <w:t xml:space="preserve"> </w:t>
            </w:r>
            <w:r w:rsidRPr="002D3359">
              <w:rPr>
                <w:rFonts w:ascii="Arial" w:hAnsi="Arial" w:cs="Arial"/>
                <w:b/>
                <w:color w:val="000000"/>
                <w:sz w:val="20"/>
              </w:rPr>
              <w:t>рисков</w:t>
            </w:r>
            <w:r w:rsidR="00FC4C66" w:rsidRPr="002D3359">
              <w:rPr>
                <w:rFonts w:ascii="Arial" w:hAnsi="Arial" w:cs="Arial"/>
                <w:b/>
                <w:color w:val="000000"/>
                <w:sz w:val="20"/>
              </w:rPr>
              <w:t xml:space="preserve"> </w:t>
            </w:r>
            <w:r w:rsidRPr="002D3359">
              <w:rPr>
                <w:rFonts w:ascii="Arial" w:hAnsi="Arial" w:cs="Arial"/>
                <w:b/>
                <w:color w:val="000000"/>
                <w:sz w:val="20"/>
              </w:rPr>
              <w:t>причинения</w:t>
            </w:r>
            <w:r w:rsidR="00FC4C66" w:rsidRPr="002D3359">
              <w:rPr>
                <w:rFonts w:ascii="Arial" w:hAnsi="Arial" w:cs="Arial"/>
                <w:b/>
                <w:color w:val="000000"/>
                <w:sz w:val="20"/>
              </w:rPr>
              <w:t xml:space="preserve"> </w:t>
            </w:r>
            <w:r w:rsidRPr="002D3359">
              <w:rPr>
                <w:rFonts w:ascii="Arial" w:hAnsi="Arial" w:cs="Arial"/>
                <w:b/>
                <w:color w:val="000000"/>
                <w:sz w:val="20"/>
              </w:rPr>
              <w:t>вреда</w:t>
            </w:r>
            <w:r w:rsidR="00FC4C66" w:rsidRPr="002D3359">
              <w:rPr>
                <w:rFonts w:ascii="Arial" w:hAnsi="Arial" w:cs="Arial"/>
                <w:b/>
                <w:color w:val="000000"/>
                <w:sz w:val="20"/>
              </w:rPr>
              <w:t xml:space="preserve"> </w:t>
            </w:r>
            <w:r w:rsidRPr="002D3359">
              <w:rPr>
                <w:rFonts w:ascii="Arial" w:hAnsi="Arial" w:cs="Arial"/>
                <w:b/>
                <w:color w:val="000000"/>
                <w:sz w:val="20"/>
              </w:rPr>
              <w:t>(ущерба)</w:t>
            </w:r>
            <w:r w:rsidR="00FC4C66" w:rsidRPr="002D3359">
              <w:rPr>
                <w:rFonts w:ascii="Arial" w:hAnsi="Arial" w:cs="Arial"/>
                <w:b/>
                <w:color w:val="000000"/>
                <w:sz w:val="20"/>
              </w:rPr>
              <w:t xml:space="preserve"> </w:t>
            </w:r>
            <w:r w:rsidRPr="002D3359">
              <w:rPr>
                <w:rFonts w:ascii="Arial" w:hAnsi="Arial" w:cs="Arial"/>
                <w:b/>
                <w:color w:val="000000"/>
                <w:sz w:val="20"/>
              </w:rPr>
              <w:t>охраняемым</w:t>
            </w:r>
            <w:r w:rsidR="00FC4C66" w:rsidRPr="002D3359">
              <w:rPr>
                <w:rFonts w:ascii="Arial" w:hAnsi="Arial" w:cs="Arial"/>
                <w:b/>
                <w:color w:val="000000"/>
                <w:sz w:val="20"/>
              </w:rPr>
              <w:t xml:space="preserve"> </w:t>
            </w:r>
            <w:r w:rsidRPr="002D3359">
              <w:rPr>
                <w:rFonts w:ascii="Arial" w:hAnsi="Arial" w:cs="Arial"/>
                <w:b/>
                <w:color w:val="000000"/>
                <w:sz w:val="20"/>
              </w:rPr>
              <w:t>законом</w:t>
            </w:r>
            <w:r w:rsidR="00FC4C66" w:rsidRPr="002D3359">
              <w:rPr>
                <w:rFonts w:ascii="Arial" w:hAnsi="Arial" w:cs="Arial"/>
                <w:b/>
                <w:color w:val="000000"/>
                <w:sz w:val="20"/>
              </w:rPr>
              <w:t xml:space="preserve"> </w:t>
            </w:r>
            <w:r w:rsidRPr="002D3359">
              <w:rPr>
                <w:rFonts w:ascii="Arial" w:hAnsi="Arial" w:cs="Arial"/>
                <w:b/>
                <w:color w:val="000000"/>
                <w:sz w:val="20"/>
              </w:rPr>
              <w:t>ценностям</w:t>
            </w:r>
            <w:r w:rsidR="00FC4C66" w:rsidRPr="002D3359">
              <w:rPr>
                <w:rFonts w:ascii="Arial" w:hAnsi="Arial" w:cs="Arial"/>
                <w:b/>
                <w:color w:val="000000"/>
                <w:sz w:val="20"/>
              </w:rPr>
              <w:t xml:space="preserve"> </w:t>
            </w:r>
            <w:r w:rsidRPr="002D3359">
              <w:rPr>
                <w:rFonts w:ascii="Arial" w:hAnsi="Arial" w:cs="Arial"/>
                <w:b/>
                <w:color w:val="000000"/>
                <w:sz w:val="20"/>
              </w:rPr>
              <w:t>в</w:t>
            </w:r>
            <w:r w:rsidR="00FC4C66" w:rsidRPr="002D3359">
              <w:rPr>
                <w:rFonts w:ascii="Arial" w:hAnsi="Arial" w:cs="Arial"/>
                <w:b/>
                <w:color w:val="000000"/>
                <w:sz w:val="20"/>
              </w:rPr>
              <w:t xml:space="preserve"> </w:t>
            </w:r>
            <w:r w:rsidRPr="002D3359">
              <w:rPr>
                <w:rFonts w:ascii="Arial" w:hAnsi="Arial" w:cs="Arial"/>
                <w:b/>
                <w:color w:val="000000"/>
                <w:sz w:val="20"/>
              </w:rPr>
              <w:t>рамках</w:t>
            </w:r>
            <w:r w:rsidR="00FC4C66" w:rsidRPr="002D3359">
              <w:rPr>
                <w:rFonts w:ascii="Arial" w:hAnsi="Arial" w:cs="Arial"/>
                <w:b/>
                <w:color w:val="000000"/>
                <w:sz w:val="20"/>
              </w:rPr>
              <w:t xml:space="preserve"> </w:t>
            </w:r>
            <w:r w:rsidRPr="002D3359">
              <w:rPr>
                <w:rFonts w:ascii="Arial" w:hAnsi="Arial" w:cs="Arial"/>
                <w:b/>
                <w:color w:val="000000"/>
                <w:sz w:val="20"/>
              </w:rPr>
              <w:t>муниципального</w:t>
            </w:r>
            <w:r w:rsidR="00FC4C66" w:rsidRPr="002D3359">
              <w:rPr>
                <w:rFonts w:ascii="Arial" w:hAnsi="Arial" w:cs="Arial"/>
                <w:b/>
                <w:color w:val="000000"/>
                <w:sz w:val="20"/>
              </w:rPr>
              <w:t xml:space="preserve"> </w:t>
            </w:r>
            <w:r w:rsidRPr="002D3359">
              <w:rPr>
                <w:rFonts w:ascii="Arial" w:hAnsi="Arial" w:cs="Arial"/>
                <w:b/>
                <w:color w:val="000000"/>
                <w:sz w:val="20"/>
              </w:rPr>
              <w:t>контроля</w:t>
            </w:r>
            <w:r w:rsidR="00FC4C66" w:rsidRPr="002D3359">
              <w:rPr>
                <w:rFonts w:ascii="Arial" w:hAnsi="Arial" w:cs="Arial"/>
                <w:b/>
                <w:color w:val="000000"/>
                <w:sz w:val="20"/>
              </w:rPr>
              <w:t xml:space="preserve"> </w:t>
            </w:r>
            <w:r w:rsidRPr="002D3359">
              <w:rPr>
                <w:rFonts w:ascii="Arial" w:hAnsi="Arial" w:cs="Arial"/>
                <w:b/>
                <w:color w:val="000000"/>
                <w:sz w:val="20"/>
              </w:rPr>
              <w:t>на</w:t>
            </w:r>
            <w:r w:rsidR="00FC4C66" w:rsidRPr="002D3359">
              <w:rPr>
                <w:rFonts w:ascii="Arial" w:hAnsi="Arial" w:cs="Arial"/>
                <w:b/>
                <w:color w:val="000000"/>
                <w:sz w:val="20"/>
              </w:rPr>
              <w:t xml:space="preserve"> </w:t>
            </w:r>
            <w:r w:rsidRPr="002D3359">
              <w:rPr>
                <w:rFonts w:ascii="Arial" w:hAnsi="Arial" w:cs="Arial"/>
                <w:b/>
                <w:color w:val="000000"/>
                <w:sz w:val="20"/>
              </w:rPr>
              <w:t>автомобильном</w:t>
            </w:r>
            <w:r w:rsidR="00FC4C66" w:rsidRPr="002D3359">
              <w:rPr>
                <w:rFonts w:ascii="Arial" w:hAnsi="Arial" w:cs="Arial"/>
                <w:b/>
                <w:color w:val="000000"/>
                <w:sz w:val="20"/>
              </w:rPr>
              <w:t xml:space="preserve"> </w:t>
            </w:r>
            <w:r w:rsidRPr="002D3359">
              <w:rPr>
                <w:rFonts w:ascii="Arial" w:hAnsi="Arial" w:cs="Arial"/>
                <w:b/>
                <w:color w:val="000000"/>
                <w:sz w:val="20"/>
              </w:rPr>
              <w:t>транспорте,</w:t>
            </w:r>
            <w:r w:rsidR="00FC4C66" w:rsidRPr="002D3359">
              <w:rPr>
                <w:rFonts w:ascii="Arial" w:hAnsi="Arial" w:cs="Arial"/>
                <w:b/>
                <w:color w:val="000000"/>
                <w:sz w:val="20"/>
              </w:rPr>
              <w:t xml:space="preserve"> </w:t>
            </w:r>
            <w:r w:rsidRPr="002D3359">
              <w:rPr>
                <w:rFonts w:ascii="Arial" w:hAnsi="Arial" w:cs="Arial"/>
                <w:b/>
                <w:color w:val="000000"/>
                <w:sz w:val="20"/>
              </w:rPr>
              <w:t>городском</w:t>
            </w:r>
            <w:r w:rsidR="00FC4C66" w:rsidRPr="002D3359">
              <w:rPr>
                <w:rFonts w:ascii="Arial" w:hAnsi="Arial" w:cs="Arial"/>
                <w:b/>
                <w:color w:val="000000"/>
                <w:sz w:val="20"/>
              </w:rPr>
              <w:t xml:space="preserve"> </w:t>
            </w:r>
            <w:r w:rsidRPr="002D3359">
              <w:rPr>
                <w:rFonts w:ascii="Arial" w:hAnsi="Arial" w:cs="Arial"/>
                <w:b/>
                <w:color w:val="000000"/>
                <w:sz w:val="20"/>
              </w:rPr>
              <w:t>наземном</w:t>
            </w:r>
            <w:r w:rsidR="00FC4C66" w:rsidRPr="002D3359">
              <w:rPr>
                <w:rFonts w:ascii="Arial" w:hAnsi="Arial" w:cs="Arial"/>
                <w:b/>
                <w:color w:val="000000"/>
                <w:sz w:val="20"/>
              </w:rPr>
              <w:t xml:space="preserve"> </w:t>
            </w:r>
            <w:r w:rsidRPr="002D3359">
              <w:rPr>
                <w:rFonts w:ascii="Arial" w:hAnsi="Arial" w:cs="Arial"/>
                <w:b/>
                <w:color w:val="000000"/>
                <w:sz w:val="20"/>
              </w:rPr>
              <w:t>электрическом</w:t>
            </w:r>
            <w:r w:rsidR="00FC4C66" w:rsidRPr="002D3359">
              <w:rPr>
                <w:rFonts w:ascii="Arial" w:hAnsi="Arial" w:cs="Arial"/>
                <w:b/>
                <w:color w:val="000000"/>
                <w:sz w:val="20"/>
              </w:rPr>
              <w:t xml:space="preserve"> </w:t>
            </w:r>
            <w:r w:rsidRPr="002D3359">
              <w:rPr>
                <w:rFonts w:ascii="Arial" w:hAnsi="Arial" w:cs="Arial"/>
                <w:b/>
                <w:color w:val="000000"/>
                <w:sz w:val="20"/>
              </w:rPr>
              <w:t>транспорте</w:t>
            </w:r>
            <w:r w:rsidR="00FC4C66" w:rsidRPr="002D3359">
              <w:rPr>
                <w:rFonts w:ascii="Arial" w:hAnsi="Arial" w:cs="Arial"/>
                <w:b/>
                <w:color w:val="000000"/>
                <w:sz w:val="20"/>
              </w:rPr>
              <w:t xml:space="preserve"> </w:t>
            </w:r>
            <w:r w:rsidRPr="002D3359">
              <w:rPr>
                <w:rFonts w:ascii="Arial" w:hAnsi="Arial" w:cs="Arial"/>
                <w:b/>
                <w:color w:val="000000"/>
                <w:sz w:val="20"/>
              </w:rPr>
              <w:t>и</w:t>
            </w:r>
            <w:r w:rsidR="00FC4C66" w:rsidRPr="002D3359">
              <w:rPr>
                <w:rFonts w:ascii="Arial" w:hAnsi="Arial" w:cs="Arial"/>
                <w:b/>
                <w:color w:val="000000"/>
                <w:sz w:val="20"/>
              </w:rPr>
              <w:t xml:space="preserve"> </w:t>
            </w:r>
            <w:r w:rsidRPr="002D3359">
              <w:rPr>
                <w:rFonts w:ascii="Arial" w:hAnsi="Arial" w:cs="Arial"/>
                <w:b/>
                <w:color w:val="000000"/>
                <w:sz w:val="20"/>
              </w:rPr>
              <w:t>в</w:t>
            </w:r>
            <w:r w:rsidR="00FC4C66" w:rsidRPr="002D3359">
              <w:rPr>
                <w:rFonts w:ascii="Arial" w:hAnsi="Arial" w:cs="Arial"/>
                <w:b/>
                <w:color w:val="000000"/>
                <w:sz w:val="20"/>
              </w:rPr>
              <w:t xml:space="preserve"> </w:t>
            </w:r>
            <w:r w:rsidRPr="002D3359">
              <w:rPr>
                <w:rFonts w:ascii="Arial" w:hAnsi="Arial" w:cs="Arial"/>
                <w:b/>
                <w:color w:val="000000"/>
                <w:sz w:val="20"/>
              </w:rPr>
              <w:t>дорожном</w:t>
            </w:r>
            <w:r w:rsidR="00FC4C66" w:rsidRPr="002D3359">
              <w:rPr>
                <w:rFonts w:ascii="Arial" w:hAnsi="Arial" w:cs="Arial"/>
                <w:b/>
                <w:color w:val="000000"/>
                <w:sz w:val="20"/>
              </w:rPr>
              <w:t xml:space="preserve"> </w:t>
            </w:r>
            <w:r w:rsidRPr="002D3359">
              <w:rPr>
                <w:rFonts w:ascii="Arial" w:hAnsi="Arial" w:cs="Arial"/>
                <w:b/>
                <w:color w:val="000000"/>
                <w:sz w:val="20"/>
              </w:rPr>
              <w:t>хозяйстве</w:t>
            </w:r>
            <w:r w:rsidR="00FC4C66" w:rsidRPr="002D3359">
              <w:rPr>
                <w:rFonts w:ascii="Arial" w:hAnsi="Arial" w:cs="Arial"/>
                <w:b/>
                <w:color w:val="000000"/>
                <w:sz w:val="20"/>
              </w:rPr>
              <w:t xml:space="preserve"> </w:t>
            </w:r>
            <w:r w:rsidRPr="002D3359">
              <w:rPr>
                <w:rFonts w:ascii="Arial" w:hAnsi="Arial" w:cs="Arial"/>
                <w:b/>
                <w:color w:val="000000"/>
                <w:sz w:val="20"/>
              </w:rPr>
              <w:t>в</w:t>
            </w:r>
            <w:r w:rsidR="00FC4C66" w:rsidRPr="002D3359">
              <w:rPr>
                <w:rFonts w:ascii="Arial" w:hAnsi="Arial" w:cs="Arial"/>
                <w:b/>
                <w:color w:val="000000"/>
                <w:sz w:val="20"/>
              </w:rPr>
              <w:t xml:space="preserve"> </w:t>
            </w:r>
            <w:r w:rsidRPr="002D3359">
              <w:rPr>
                <w:rFonts w:ascii="Arial" w:hAnsi="Arial" w:cs="Arial"/>
                <w:b/>
                <w:color w:val="000000"/>
                <w:sz w:val="20"/>
              </w:rPr>
              <w:t>Мариинско-Посадском</w:t>
            </w:r>
            <w:r w:rsidR="00FC4C66" w:rsidRPr="002D3359">
              <w:rPr>
                <w:rFonts w:ascii="Arial" w:hAnsi="Arial" w:cs="Arial"/>
                <w:b/>
                <w:color w:val="000000"/>
                <w:sz w:val="20"/>
              </w:rPr>
              <w:t xml:space="preserve"> </w:t>
            </w:r>
            <w:r w:rsidRPr="002D3359">
              <w:rPr>
                <w:rFonts w:ascii="Arial" w:hAnsi="Arial" w:cs="Arial"/>
                <w:b/>
                <w:color w:val="000000"/>
                <w:sz w:val="20"/>
              </w:rPr>
              <w:t>муниципальном</w:t>
            </w:r>
            <w:r w:rsidR="00FC4C66" w:rsidRPr="002D3359">
              <w:rPr>
                <w:rFonts w:ascii="Arial" w:hAnsi="Arial" w:cs="Arial"/>
                <w:b/>
                <w:color w:val="000000"/>
                <w:sz w:val="20"/>
              </w:rPr>
              <w:t xml:space="preserve"> </w:t>
            </w:r>
            <w:r w:rsidRPr="002D3359">
              <w:rPr>
                <w:rFonts w:ascii="Arial" w:hAnsi="Arial" w:cs="Arial"/>
                <w:b/>
                <w:color w:val="000000"/>
                <w:sz w:val="20"/>
              </w:rPr>
              <w:t>округе</w:t>
            </w:r>
            <w:r w:rsidR="00FC4C66" w:rsidRPr="002D3359">
              <w:rPr>
                <w:rFonts w:ascii="Arial" w:hAnsi="Arial" w:cs="Arial"/>
                <w:b/>
                <w:color w:val="000000"/>
                <w:sz w:val="20"/>
              </w:rPr>
              <w:t xml:space="preserve"> </w:t>
            </w:r>
            <w:r w:rsidRPr="002D3359">
              <w:rPr>
                <w:rFonts w:ascii="Arial" w:hAnsi="Arial" w:cs="Arial"/>
                <w:b/>
                <w:color w:val="000000"/>
                <w:sz w:val="20"/>
              </w:rPr>
              <w:t>на</w:t>
            </w:r>
            <w:r w:rsidR="00FC4C66" w:rsidRPr="002D3359">
              <w:rPr>
                <w:rFonts w:ascii="Arial" w:hAnsi="Arial" w:cs="Arial"/>
                <w:b/>
                <w:color w:val="000000"/>
                <w:sz w:val="20"/>
              </w:rPr>
              <w:t xml:space="preserve"> </w:t>
            </w:r>
            <w:r w:rsidRPr="002D3359">
              <w:rPr>
                <w:rFonts w:ascii="Arial" w:hAnsi="Arial" w:cs="Arial"/>
                <w:b/>
                <w:color w:val="000000"/>
                <w:sz w:val="20"/>
              </w:rPr>
              <w:t>2023</w:t>
            </w:r>
            <w:r w:rsidR="00FC4C66" w:rsidRPr="002D3359">
              <w:rPr>
                <w:rFonts w:ascii="Arial" w:hAnsi="Arial" w:cs="Arial"/>
                <w:b/>
                <w:color w:val="000000"/>
                <w:sz w:val="20"/>
              </w:rPr>
              <w:t xml:space="preserve"> </w:t>
            </w:r>
            <w:r w:rsidR="00B85CCC" w:rsidRPr="002D3359">
              <w:rPr>
                <w:rFonts w:ascii="Arial" w:hAnsi="Arial" w:cs="Arial"/>
                <w:b/>
                <w:color w:val="000000"/>
                <w:sz w:val="20"/>
              </w:rPr>
              <w:t>год.</w:t>
            </w:r>
          </w:p>
        </w:tc>
        <w:tc>
          <w:tcPr>
            <w:tcW w:w="2153" w:type="pct"/>
            <w:vAlign w:val="center"/>
          </w:tcPr>
          <w:p w:rsidR="002931D5" w:rsidRPr="004C71EB" w:rsidRDefault="002931D5" w:rsidP="004C71EB">
            <w:pPr>
              <w:spacing w:after="0" w:line="240" w:lineRule="auto"/>
              <w:jc w:val="center"/>
              <w:rPr>
                <w:rFonts w:ascii="Arial" w:hAnsi="Arial" w:cs="Arial"/>
                <w:color w:val="000000"/>
                <w:sz w:val="20"/>
              </w:rPr>
            </w:pPr>
          </w:p>
        </w:tc>
      </w:tr>
    </w:tbl>
    <w:p w:rsidR="002931D5" w:rsidRPr="004C71EB" w:rsidRDefault="002931D5" w:rsidP="004C71EB">
      <w:pPr>
        <w:spacing w:after="0" w:line="240" w:lineRule="auto"/>
        <w:rPr>
          <w:rFonts w:ascii="Arial" w:hAnsi="Arial" w:cs="Arial"/>
          <w:color w:val="000000"/>
          <w:sz w:val="20"/>
        </w:rPr>
      </w:pPr>
    </w:p>
    <w:p w:rsidR="002931D5" w:rsidRPr="004C71EB" w:rsidRDefault="00632DDC" w:rsidP="002D3359">
      <w:pPr>
        <w:spacing w:after="0" w:line="240" w:lineRule="auto"/>
        <w:ind w:firstLine="709"/>
        <w:rPr>
          <w:rFonts w:ascii="Arial" w:hAnsi="Arial" w:cs="Arial"/>
          <w:color w:val="000000"/>
          <w:sz w:val="20"/>
        </w:rPr>
      </w:pPr>
      <w:hyperlink r:id="rId11" w:history="1">
        <w:r w:rsidR="00FC4C66" w:rsidRPr="004C71EB">
          <w:rPr>
            <w:rStyle w:val="af0"/>
            <w:rFonts w:ascii="Arial" w:hAnsi="Arial" w:cs="Arial"/>
            <w:color w:val="000000"/>
            <w:sz w:val="20"/>
          </w:rPr>
          <w:t xml:space="preserve"> </w:t>
        </w:r>
      </w:hyperlink>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Федеральным</w:t>
      </w:r>
      <w:r w:rsidR="00FC4C66" w:rsidRPr="004C71EB">
        <w:rPr>
          <w:rFonts w:ascii="Arial" w:hAnsi="Arial" w:cs="Arial"/>
          <w:color w:val="000000"/>
          <w:sz w:val="20"/>
        </w:rPr>
        <w:t xml:space="preserve"> </w:t>
      </w:r>
      <w:r w:rsidR="002931D5" w:rsidRPr="004C71EB">
        <w:rPr>
          <w:rFonts w:ascii="Arial" w:hAnsi="Arial" w:cs="Arial"/>
          <w:color w:val="000000"/>
          <w:sz w:val="20"/>
        </w:rPr>
        <w:t>законом</w:t>
      </w:r>
      <w:r w:rsidR="00FC4C66" w:rsidRPr="004C71EB">
        <w:rPr>
          <w:rFonts w:ascii="Arial" w:hAnsi="Arial" w:cs="Arial"/>
          <w:color w:val="000000"/>
          <w:sz w:val="20"/>
        </w:rPr>
        <w:t xml:space="preserve"> </w:t>
      </w:r>
      <w:r w:rsidR="002931D5" w:rsidRPr="004C71EB">
        <w:rPr>
          <w:rFonts w:ascii="Arial" w:hAnsi="Arial" w:cs="Arial"/>
          <w:color w:val="000000"/>
          <w:sz w:val="20"/>
        </w:rPr>
        <w:t>от</w:t>
      </w:r>
      <w:r w:rsidR="00FC4C66" w:rsidRPr="004C71EB">
        <w:rPr>
          <w:rFonts w:ascii="Arial" w:hAnsi="Arial" w:cs="Arial"/>
          <w:color w:val="000000"/>
          <w:sz w:val="20"/>
        </w:rPr>
        <w:t xml:space="preserve"> </w:t>
      </w:r>
      <w:r w:rsidR="002931D5" w:rsidRPr="004C71EB">
        <w:rPr>
          <w:rFonts w:ascii="Arial" w:hAnsi="Arial" w:cs="Arial"/>
          <w:color w:val="000000"/>
          <w:sz w:val="20"/>
        </w:rPr>
        <w:t>31.07.2021</w:t>
      </w:r>
      <w:r w:rsidR="00FC4C66" w:rsidRPr="004C71EB">
        <w:rPr>
          <w:rFonts w:ascii="Arial" w:hAnsi="Arial" w:cs="Arial"/>
          <w:color w:val="000000"/>
          <w:sz w:val="20"/>
        </w:rPr>
        <w:t xml:space="preserve"> </w:t>
      </w:r>
      <w:r w:rsidR="002931D5" w:rsidRPr="004C71EB">
        <w:rPr>
          <w:rFonts w:ascii="Arial" w:hAnsi="Arial" w:cs="Arial"/>
          <w:color w:val="000000"/>
          <w:sz w:val="20"/>
        </w:rPr>
        <w:t>№248-ФЗ</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государственном</w:t>
      </w:r>
      <w:r w:rsidR="00FC4C66" w:rsidRPr="004C71EB">
        <w:rPr>
          <w:rFonts w:ascii="Arial" w:hAnsi="Arial" w:cs="Arial"/>
          <w:color w:val="000000"/>
          <w:sz w:val="20"/>
        </w:rPr>
        <w:t xml:space="preserve"> </w:t>
      </w:r>
      <w:r w:rsidR="002931D5" w:rsidRPr="004C71EB">
        <w:rPr>
          <w:rFonts w:ascii="Arial" w:hAnsi="Arial" w:cs="Arial"/>
          <w:color w:val="000000"/>
          <w:sz w:val="20"/>
        </w:rPr>
        <w:t>контроле</w:t>
      </w:r>
      <w:r w:rsidR="00FC4C66" w:rsidRPr="004C71EB">
        <w:rPr>
          <w:rFonts w:ascii="Arial" w:hAnsi="Arial" w:cs="Arial"/>
          <w:color w:val="000000"/>
          <w:sz w:val="20"/>
        </w:rPr>
        <w:t xml:space="preserve"> </w:t>
      </w:r>
      <w:r w:rsidR="002931D5" w:rsidRPr="004C71EB">
        <w:rPr>
          <w:rFonts w:ascii="Arial" w:hAnsi="Arial" w:cs="Arial"/>
          <w:color w:val="000000"/>
          <w:sz w:val="20"/>
        </w:rPr>
        <w:t>(надзоре)</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002931D5" w:rsidRPr="004C71EB">
        <w:rPr>
          <w:rFonts w:ascii="Arial" w:hAnsi="Arial" w:cs="Arial"/>
          <w:color w:val="000000"/>
          <w:sz w:val="20"/>
        </w:rPr>
        <w:t>контроле</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Российской</w:t>
      </w:r>
      <w:r w:rsidR="00FC4C66" w:rsidRPr="004C71EB">
        <w:rPr>
          <w:rFonts w:ascii="Arial" w:hAnsi="Arial" w:cs="Arial"/>
          <w:color w:val="000000"/>
          <w:sz w:val="20"/>
        </w:rPr>
        <w:t xml:space="preserve"> </w:t>
      </w:r>
      <w:r w:rsidR="002931D5" w:rsidRPr="004C71EB">
        <w:rPr>
          <w:rFonts w:ascii="Arial" w:hAnsi="Arial" w:cs="Arial"/>
          <w:color w:val="000000"/>
          <w:sz w:val="20"/>
        </w:rPr>
        <w:t>Федерации»</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требованиями</w:t>
      </w:r>
      <w:r w:rsidR="00FC4C66" w:rsidRPr="004C71EB">
        <w:rPr>
          <w:rFonts w:ascii="Arial" w:hAnsi="Arial" w:cs="Arial"/>
          <w:color w:val="000000"/>
          <w:sz w:val="20"/>
        </w:rPr>
        <w:t xml:space="preserve"> </w:t>
      </w:r>
      <w:r w:rsidR="002931D5" w:rsidRPr="004C71EB">
        <w:rPr>
          <w:rFonts w:ascii="Arial" w:hAnsi="Arial" w:cs="Arial"/>
          <w:color w:val="000000"/>
          <w:sz w:val="20"/>
        </w:rPr>
        <w:t>постановления</w:t>
      </w:r>
      <w:r w:rsidR="00FC4C66" w:rsidRPr="004C71EB">
        <w:rPr>
          <w:rFonts w:ascii="Arial" w:hAnsi="Arial" w:cs="Arial"/>
          <w:color w:val="000000"/>
          <w:sz w:val="20"/>
        </w:rPr>
        <w:t xml:space="preserve"> </w:t>
      </w:r>
      <w:r w:rsidR="002931D5" w:rsidRPr="004C71EB">
        <w:rPr>
          <w:rFonts w:ascii="Arial" w:hAnsi="Arial" w:cs="Arial"/>
          <w:color w:val="000000"/>
          <w:sz w:val="20"/>
        </w:rPr>
        <w:t>правительства</w:t>
      </w:r>
      <w:r w:rsidR="00FC4C66" w:rsidRPr="004C71EB">
        <w:rPr>
          <w:rFonts w:ascii="Arial" w:hAnsi="Arial" w:cs="Arial"/>
          <w:color w:val="000000"/>
          <w:sz w:val="20"/>
        </w:rPr>
        <w:t xml:space="preserve"> </w:t>
      </w:r>
      <w:r w:rsidR="002931D5" w:rsidRPr="004C71EB">
        <w:rPr>
          <w:rFonts w:ascii="Arial" w:hAnsi="Arial" w:cs="Arial"/>
          <w:color w:val="000000"/>
          <w:sz w:val="20"/>
        </w:rPr>
        <w:t>РФ</w:t>
      </w:r>
      <w:r w:rsidR="00FC4C66" w:rsidRPr="004C71EB">
        <w:rPr>
          <w:rFonts w:ascii="Arial" w:hAnsi="Arial" w:cs="Arial"/>
          <w:color w:val="000000"/>
          <w:sz w:val="20"/>
        </w:rPr>
        <w:t xml:space="preserve"> </w:t>
      </w:r>
      <w:r w:rsidR="002931D5" w:rsidRPr="004C71EB">
        <w:rPr>
          <w:rFonts w:ascii="Arial" w:hAnsi="Arial" w:cs="Arial"/>
          <w:color w:val="000000"/>
          <w:sz w:val="20"/>
        </w:rPr>
        <w:t>от</w:t>
      </w:r>
      <w:r w:rsidR="00FC4C66" w:rsidRPr="004C71EB">
        <w:rPr>
          <w:rFonts w:ascii="Arial" w:hAnsi="Arial" w:cs="Arial"/>
          <w:color w:val="000000"/>
          <w:sz w:val="20"/>
        </w:rPr>
        <w:t xml:space="preserve"> </w:t>
      </w:r>
      <w:r w:rsidR="002931D5" w:rsidRPr="004C71EB">
        <w:rPr>
          <w:rFonts w:ascii="Arial" w:hAnsi="Arial" w:cs="Arial"/>
          <w:color w:val="000000"/>
          <w:sz w:val="20"/>
        </w:rPr>
        <w:t>25.06.2021</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990</w:t>
      </w:r>
      <w:r w:rsidR="00FC4C66" w:rsidRPr="004C71EB">
        <w:rPr>
          <w:rFonts w:ascii="Arial" w:hAnsi="Arial" w:cs="Arial"/>
          <w:color w:val="000000"/>
          <w:sz w:val="20"/>
        </w:rPr>
        <w:t xml:space="preserve"> </w:t>
      </w:r>
      <w:r w:rsidR="002931D5" w:rsidRPr="004C71EB">
        <w:rPr>
          <w:rFonts w:ascii="Arial" w:hAnsi="Arial" w:cs="Arial"/>
          <w:color w:val="000000"/>
          <w:sz w:val="20"/>
        </w:rPr>
        <w:t>«Об</w:t>
      </w:r>
      <w:r w:rsidR="00FC4C66" w:rsidRPr="004C71EB">
        <w:rPr>
          <w:rFonts w:ascii="Arial" w:hAnsi="Arial" w:cs="Arial"/>
          <w:color w:val="000000"/>
          <w:sz w:val="20"/>
        </w:rPr>
        <w:t xml:space="preserve"> </w:t>
      </w:r>
      <w:r w:rsidR="002931D5" w:rsidRPr="004C71EB">
        <w:rPr>
          <w:rFonts w:ascii="Arial" w:hAnsi="Arial" w:cs="Arial"/>
          <w:color w:val="000000"/>
          <w:sz w:val="20"/>
        </w:rPr>
        <w:t>утверждении</w:t>
      </w:r>
      <w:r w:rsidR="00FC4C66" w:rsidRPr="004C71EB">
        <w:rPr>
          <w:rFonts w:ascii="Arial" w:hAnsi="Arial" w:cs="Arial"/>
          <w:color w:val="000000"/>
          <w:sz w:val="20"/>
        </w:rPr>
        <w:t xml:space="preserve"> </w:t>
      </w:r>
      <w:r w:rsidR="002931D5" w:rsidRPr="004C71EB">
        <w:rPr>
          <w:rFonts w:ascii="Arial" w:hAnsi="Arial" w:cs="Arial"/>
          <w:color w:val="000000"/>
          <w:sz w:val="20"/>
        </w:rPr>
        <w:t>Правил</w:t>
      </w:r>
      <w:r w:rsidR="00FC4C66" w:rsidRPr="004C71EB">
        <w:rPr>
          <w:rFonts w:ascii="Arial" w:hAnsi="Arial" w:cs="Arial"/>
          <w:color w:val="000000"/>
          <w:sz w:val="20"/>
        </w:rPr>
        <w:t xml:space="preserve"> </w:t>
      </w:r>
      <w:r w:rsidR="002931D5" w:rsidRPr="004C71EB">
        <w:rPr>
          <w:rFonts w:ascii="Arial" w:hAnsi="Arial" w:cs="Arial"/>
          <w:color w:val="000000"/>
          <w:sz w:val="20"/>
        </w:rPr>
        <w:t>разработки</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утверждения</w:t>
      </w:r>
      <w:r w:rsidR="00FC4C66" w:rsidRPr="004C71EB">
        <w:rPr>
          <w:rFonts w:ascii="Arial" w:hAnsi="Arial" w:cs="Arial"/>
          <w:color w:val="000000"/>
          <w:sz w:val="20"/>
        </w:rPr>
        <w:t xml:space="preserve"> </w:t>
      </w:r>
      <w:r w:rsidR="002931D5" w:rsidRPr="004C71EB">
        <w:rPr>
          <w:rFonts w:ascii="Arial" w:hAnsi="Arial" w:cs="Arial"/>
          <w:color w:val="000000"/>
          <w:sz w:val="20"/>
        </w:rPr>
        <w:t>контрольными</w:t>
      </w:r>
      <w:r w:rsidR="00FC4C66" w:rsidRPr="004C71EB">
        <w:rPr>
          <w:rFonts w:ascii="Arial" w:hAnsi="Arial" w:cs="Arial"/>
          <w:color w:val="000000"/>
          <w:sz w:val="20"/>
        </w:rPr>
        <w:t xml:space="preserve"> </w:t>
      </w:r>
      <w:r w:rsidR="002931D5" w:rsidRPr="004C71EB">
        <w:rPr>
          <w:rFonts w:ascii="Arial" w:hAnsi="Arial" w:cs="Arial"/>
          <w:color w:val="000000"/>
          <w:sz w:val="20"/>
        </w:rPr>
        <w:t>(надзорными)</w:t>
      </w:r>
      <w:r w:rsidR="00FC4C66" w:rsidRPr="004C71EB">
        <w:rPr>
          <w:rFonts w:ascii="Arial" w:hAnsi="Arial" w:cs="Arial"/>
          <w:color w:val="000000"/>
          <w:sz w:val="20"/>
        </w:rPr>
        <w:t xml:space="preserve"> </w:t>
      </w:r>
      <w:r w:rsidR="002931D5" w:rsidRPr="004C71EB">
        <w:rPr>
          <w:rFonts w:ascii="Arial" w:hAnsi="Arial" w:cs="Arial"/>
          <w:color w:val="000000"/>
          <w:sz w:val="20"/>
        </w:rPr>
        <w:t>органами</w:t>
      </w:r>
      <w:r w:rsidR="00FC4C66" w:rsidRPr="004C71EB">
        <w:rPr>
          <w:rFonts w:ascii="Arial" w:hAnsi="Arial" w:cs="Arial"/>
          <w:color w:val="000000"/>
          <w:sz w:val="20"/>
        </w:rPr>
        <w:t xml:space="preserve"> </w:t>
      </w:r>
      <w:r w:rsidR="002931D5" w:rsidRPr="004C71EB">
        <w:rPr>
          <w:rFonts w:ascii="Arial" w:hAnsi="Arial" w:cs="Arial"/>
          <w:color w:val="000000"/>
          <w:sz w:val="20"/>
        </w:rPr>
        <w:t>программы</w:t>
      </w:r>
      <w:r w:rsidR="00FC4C66" w:rsidRPr="004C71EB">
        <w:rPr>
          <w:rFonts w:ascii="Arial" w:hAnsi="Arial" w:cs="Arial"/>
          <w:color w:val="000000"/>
          <w:sz w:val="20"/>
        </w:rPr>
        <w:t xml:space="preserve"> </w:t>
      </w:r>
      <w:r w:rsidR="002931D5" w:rsidRPr="004C71EB">
        <w:rPr>
          <w:rFonts w:ascii="Arial" w:hAnsi="Arial" w:cs="Arial"/>
          <w:color w:val="000000"/>
          <w:sz w:val="20"/>
        </w:rPr>
        <w:t>профилактики</w:t>
      </w:r>
      <w:r w:rsidR="00FC4C66" w:rsidRPr="004C71EB">
        <w:rPr>
          <w:rFonts w:ascii="Arial" w:hAnsi="Arial" w:cs="Arial"/>
          <w:color w:val="000000"/>
          <w:sz w:val="20"/>
        </w:rPr>
        <w:t xml:space="preserve"> </w:t>
      </w:r>
      <w:r w:rsidR="002931D5" w:rsidRPr="004C71EB">
        <w:rPr>
          <w:rFonts w:ascii="Arial" w:hAnsi="Arial" w:cs="Arial"/>
          <w:color w:val="000000"/>
          <w:sz w:val="20"/>
        </w:rPr>
        <w:t>рисков</w:t>
      </w:r>
      <w:r w:rsidR="00FC4C66" w:rsidRPr="004C71EB">
        <w:rPr>
          <w:rFonts w:ascii="Arial" w:hAnsi="Arial" w:cs="Arial"/>
          <w:color w:val="000000"/>
          <w:sz w:val="20"/>
        </w:rPr>
        <w:t xml:space="preserve"> </w:t>
      </w:r>
      <w:r w:rsidR="002931D5" w:rsidRPr="004C71EB">
        <w:rPr>
          <w:rFonts w:ascii="Arial" w:hAnsi="Arial" w:cs="Arial"/>
          <w:color w:val="000000"/>
          <w:sz w:val="20"/>
        </w:rPr>
        <w:t>причинения</w:t>
      </w:r>
      <w:r w:rsidR="00FC4C66" w:rsidRPr="004C71EB">
        <w:rPr>
          <w:rFonts w:ascii="Arial" w:hAnsi="Arial" w:cs="Arial"/>
          <w:color w:val="000000"/>
          <w:sz w:val="20"/>
        </w:rPr>
        <w:t xml:space="preserve"> </w:t>
      </w:r>
      <w:r w:rsidR="002931D5" w:rsidRPr="004C71EB">
        <w:rPr>
          <w:rFonts w:ascii="Arial" w:hAnsi="Arial" w:cs="Arial"/>
          <w:color w:val="000000"/>
          <w:sz w:val="20"/>
        </w:rPr>
        <w:t>вреда</w:t>
      </w:r>
      <w:r w:rsidR="00FC4C66" w:rsidRPr="004C71EB">
        <w:rPr>
          <w:rFonts w:ascii="Arial" w:hAnsi="Arial" w:cs="Arial"/>
          <w:color w:val="000000"/>
          <w:sz w:val="20"/>
        </w:rPr>
        <w:t xml:space="preserve"> </w:t>
      </w:r>
      <w:r w:rsidR="002931D5" w:rsidRPr="004C71EB">
        <w:rPr>
          <w:rFonts w:ascii="Arial" w:hAnsi="Arial" w:cs="Arial"/>
          <w:color w:val="000000"/>
          <w:sz w:val="20"/>
        </w:rPr>
        <w:t>(ущерба)</w:t>
      </w:r>
      <w:r w:rsidR="00FC4C66" w:rsidRPr="004C71EB">
        <w:rPr>
          <w:rFonts w:ascii="Arial" w:hAnsi="Arial" w:cs="Arial"/>
          <w:color w:val="000000"/>
          <w:sz w:val="20"/>
        </w:rPr>
        <w:t xml:space="preserve"> </w:t>
      </w:r>
      <w:r w:rsidR="002931D5" w:rsidRPr="004C71EB">
        <w:rPr>
          <w:rFonts w:ascii="Arial" w:hAnsi="Arial" w:cs="Arial"/>
          <w:color w:val="000000"/>
          <w:sz w:val="20"/>
        </w:rPr>
        <w:t>охраняемым</w:t>
      </w:r>
      <w:r w:rsidR="00FC4C66" w:rsidRPr="004C71EB">
        <w:rPr>
          <w:rFonts w:ascii="Arial" w:hAnsi="Arial" w:cs="Arial"/>
          <w:color w:val="000000"/>
          <w:sz w:val="20"/>
        </w:rPr>
        <w:t xml:space="preserve"> </w:t>
      </w:r>
      <w:r w:rsidR="002931D5" w:rsidRPr="004C71EB">
        <w:rPr>
          <w:rFonts w:ascii="Arial" w:hAnsi="Arial" w:cs="Arial"/>
          <w:color w:val="000000"/>
          <w:sz w:val="20"/>
        </w:rPr>
        <w:t>законом</w:t>
      </w:r>
      <w:r w:rsidR="00FC4C66" w:rsidRPr="004C71EB">
        <w:rPr>
          <w:rFonts w:ascii="Arial" w:hAnsi="Arial" w:cs="Arial"/>
          <w:color w:val="000000"/>
          <w:sz w:val="20"/>
        </w:rPr>
        <w:t xml:space="preserve"> </w:t>
      </w:r>
      <w:r w:rsidR="002931D5" w:rsidRPr="004C71EB">
        <w:rPr>
          <w:rFonts w:ascii="Arial" w:hAnsi="Arial" w:cs="Arial"/>
          <w:color w:val="000000"/>
          <w:sz w:val="20"/>
        </w:rPr>
        <w:t>ценностям»</w:t>
      </w:r>
      <w:r w:rsidR="00FC4C66" w:rsidRPr="004C71EB">
        <w:rPr>
          <w:rFonts w:ascii="Arial" w:hAnsi="Arial" w:cs="Arial"/>
          <w:color w:val="000000"/>
          <w:sz w:val="20"/>
        </w:rPr>
        <w:t xml:space="preserve"> </w:t>
      </w:r>
      <w:r w:rsidR="002931D5"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002931D5"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002931D5" w:rsidRPr="004C71EB">
        <w:rPr>
          <w:rFonts w:ascii="Arial" w:hAnsi="Arial" w:cs="Arial"/>
          <w:color w:val="000000"/>
          <w:sz w:val="20"/>
        </w:rPr>
        <w:t>округа</w:t>
      </w:r>
      <w:r w:rsidR="00FC4C66" w:rsidRPr="004C71EB">
        <w:rPr>
          <w:rFonts w:ascii="Arial" w:hAnsi="Arial" w:cs="Arial"/>
          <w:color w:val="000000"/>
          <w:sz w:val="20"/>
        </w:rPr>
        <w:t xml:space="preserve"> </w:t>
      </w:r>
      <w:r w:rsidR="002931D5" w:rsidRPr="004C71EB">
        <w:rPr>
          <w:rFonts w:ascii="Arial" w:hAnsi="Arial" w:cs="Arial"/>
          <w:color w:val="000000"/>
          <w:sz w:val="20"/>
        </w:rPr>
        <w:t>Чувашской</w:t>
      </w:r>
      <w:r w:rsidR="00FC4C66" w:rsidRPr="004C71EB">
        <w:rPr>
          <w:rFonts w:ascii="Arial" w:hAnsi="Arial" w:cs="Arial"/>
          <w:color w:val="000000"/>
          <w:sz w:val="20"/>
        </w:rPr>
        <w:t xml:space="preserve"> </w:t>
      </w:r>
      <w:r w:rsidR="002931D5" w:rsidRPr="004C71EB">
        <w:rPr>
          <w:rFonts w:ascii="Arial" w:hAnsi="Arial" w:cs="Arial"/>
          <w:color w:val="000000"/>
          <w:sz w:val="20"/>
        </w:rPr>
        <w:t>Республики</w:t>
      </w:r>
      <w:r w:rsidR="00FC4C66" w:rsidRPr="004C71EB">
        <w:rPr>
          <w:rFonts w:ascii="Arial" w:hAnsi="Arial" w:cs="Arial"/>
          <w:color w:val="000000"/>
          <w:sz w:val="20"/>
        </w:rPr>
        <w:t xml:space="preserve"> </w:t>
      </w:r>
      <w:r w:rsidR="002931D5" w:rsidRPr="004C71EB">
        <w:rPr>
          <w:rFonts w:ascii="Arial" w:hAnsi="Arial" w:cs="Arial"/>
          <w:color w:val="000000"/>
          <w:sz w:val="20"/>
        </w:rPr>
        <w:t>п</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т</w:t>
      </w:r>
      <w:r w:rsidR="00FC4C66" w:rsidRPr="004C71EB">
        <w:rPr>
          <w:rFonts w:ascii="Arial" w:hAnsi="Arial" w:cs="Arial"/>
          <w:color w:val="000000"/>
          <w:sz w:val="20"/>
        </w:rPr>
        <w:t xml:space="preserve"> </w:t>
      </w:r>
      <w:r w:rsidR="002931D5" w:rsidRPr="004C71EB">
        <w:rPr>
          <w:rFonts w:ascii="Arial" w:hAnsi="Arial" w:cs="Arial"/>
          <w:color w:val="000000"/>
          <w:sz w:val="20"/>
        </w:rPr>
        <w:t>а</w:t>
      </w:r>
      <w:r w:rsidR="00FC4C66" w:rsidRPr="004C71EB">
        <w:rPr>
          <w:rFonts w:ascii="Arial" w:hAnsi="Arial" w:cs="Arial"/>
          <w:color w:val="000000"/>
          <w:sz w:val="20"/>
        </w:rPr>
        <w:t xml:space="preserve"> </w:t>
      </w:r>
      <w:r w:rsidR="002931D5" w:rsidRPr="004C71EB">
        <w:rPr>
          <w:rFonts w:ascii="Arial" w:hAnsi="Arial" w:cs="Arial"/>
          <w:color w:val="000000"/>
          <w:sz w:val="20"/>
        </w:rPr>
        <w:t>н</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л</w:t>
      </w:r>
      <w:r w:rsidR="00FC4C66" w:rsidRPr="004C71EB">
        <w:rPr>
          <w:rFonts w:ascii="Arial" w:hAnsi="Arial" w:cs="Arial"/>
          <w:color w:val="000000"/>
          <w:sz w:val="20"/>
        </w:rPr>
        <w:t xml:space="preserve"> </w:t>
      </w:r>
      <w:r w:rsidR="002931D5" w:rsidRPr="004C71EB">
        <w:rPr>
          <w:rFonts w:ascii="Arial" w:hAnsi="Arial" w:cs="Arial"/>
          <w:color w:val="000000"/>
          <w:sz w:val="20"/>
        </w:rPr>
        <w:t>я</w:t>
      </w:r>
      <w:r w:rsidR="00FC4C66" w:rsidRPr="004C71EB">
        <w:rPr>
          <w:rFonts w:ascii="Arial" w:hAnsi="Arial" w:cs="Arial"/>
          <w:color w:val="000000"/>
          <w:sz w:val="20"/>
        </w:rPr>
        <w:t xml:space="preserve"> </w:t>
      </w:r>
      <w:r w:rsidR="002931D5" w:rsidRPr="004C71EB">
        <w:rPr>
          <w:rFonts w:ascii="Arial" w:hAnsi="Arial" w:cs="Arial"/>
          <w:color w:val="000000"/>
          <w:sz w:val="20"/>
        </w:rPr>
        <w:t>е</w:t>
      </w:r>
      <w:r w:rsidR="00FC4C66" w:rsidRPr="004C71EB">
        <w:rPr>
          <w:rFonts w:ascii="Arial" w:hAnsi="Arial" w:cs="Arial"/>
          <w:color w:val="000000"/>
          <w:sz w:val="20"/>
        </w:rPr>
        <w:t xml:space="preserve"> </w:t>
      </w:r>
      <w:r w:rsidR="002931D5" w:rsidRPr="004C71EB">
        <w:rPr>
          <w:rFonts w:ascii="Arial" w:hAnsi="Arial" w:cs="Arial"/>
          <w:color w:val="000000"/>
          <w:sz w:val="20"/>
        </w:rPr>
        <w:t>т:</w:t>
      </w:r>
    </w:p>
    <w:p w:rsidR="002931D5" w:rsidRPr="004C71EB" w:rsidRDefault="002931D5" w:rsidP="002D3359">
      <w:pPr>
        <w:spacing w:after="0" w:line="240" w:lineRule="auto"/>
        <w:ind w:firstLine="709"/>
        <w:rPr>
          <w:rFonts w:ascii="Arial" w:hAnsi="Arial" w:cs="Arial"/>
          <w:color w:val="000000"/>
          <w:sz w:val="20"/>
        </w:rPr>
      </w:pP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Утвердить</w:t>
      </w:r>
      <w:r w:rsidR="00FC4C66" w:rsidRPr="004C71EB">
        <w:rPr>
          <w:rFonts w:ascii="Arial" w:hAnsi="Arial" w:cs="Arial"/>
          <w:color w:val="000000"/>
          <w:sz w:val="20"/>
        </w:rPr>
        <w:t xml:space="preserve"> </w:t>
      </w:r>
      <w:r w:rsidRPr="004C71EB">
        <w:rPr>
          <w:rFonts w:ascii="Arial" w:hAnsi="Arial" w:cs="Arial"/>
          <w:color w:val="000000"/>
          <w:sz w:val="20"/>
        </w:rPr>
        <w:t>Программу</w:t>
      </w:r>
      <w:r w:rsidR="00FC4C66" w:rsidRPr="004C71EB">
        <w:rPr>
          <w:rFonts w:ascii="Arial" w:hAnsi="Arial" w:cs="Arial"/>
          <w:color w:val="000000"/>
          <w:sz w:val="20"/>
        </w:rPr>
        <w:t xml:space="preserve"> </w:t>
      </w:r>
      <w:r w:rsidRPr="004C71EB">
        <w:rPr>
          <w:rFonts w:ascii="Arial" w:hAnsi="Arial" w:cs="Arial"/>
          <w:color w:val="000000"/>
          <w:sz w:val="20"/>
        </w:rPr>
        <w:t>профилактики</w:t>
      </w:r>
      <w:r w:rsidR="00FC4C66" w:rsidRPr="004C71EB">
        <w:rPr>
          <w:rFonts w:ascii="Arial" w:hAnsi="Arial" w:cs="Arial"/>
          <w:color w:val="000000"/>
          <w:sz w:val="20"/>
        </w:rPr>
        <w:t xml:space="preserve"> </w:t>
      </w:r>
      <w:r w:rsidRPr="004C71EB">
        <w:rPr>
          <w:rFonts w:ascii="Arial" w:hAnsi="Arial" w:cs="Arial"/>
          <w:color w:val="000000"/>
          <w:sz w:val="20"/>
        </w:rPr>
        <w:t>рисков</w:t>
      </w:r>
      <w:r w:rsidR="00FC4C66" w:rsidRPr="004C71EB">
        <w:rPr>
          <w:rFonts w:ascii="Arial" w:hAnsi="Arial" w:cs="Arial"/>
          <w:color w:val="000000"/>
          <w:sz w:val="20"/>
        </w:rPr>
        <w:t xml:space="preserve"> </w:t>
      </w:r>
      <w:r w:rsidRPr="004C71EB">
        <w:rPr>
          <w:rFonts w:ascii="Arial" w:hAnsi="Arial" w:cs="Arial"/>
          <w:color w:val="000000"/>
          <w:sz w:val="20"/>
        </w:rPr>
        <w:t>причинения</w:t>
      </w:r>
      <w:r w:rsidR="00FC4C66" w:rsidRPr="004C71EB">
        <w:rPr>
          <w:rFonts w:ascii="Arial" w:hAnsi="Arial" w:cs="Arial"/>
          <w:color w:val="000000"/>
          <w:sz w:val="20"/>
        </w:rPr>
        <w:t xml:space="preserve"> </w:t>
      </w:r>
      <w:r w:rsidRPr="004C71EB">
        <w:rPr>
          <w:rFonts w:ascii="Arial" w:hAnsi="Arial" w:cs="Arial"/>
          <w:color w:val="000000"/>
          <w:sz w:val="20"/>
        </w:rPr>
        <w:t>вреда</w:t>
      </w:r>
      <w:r w:rsidR="00FC4C66" w:rsidRPr="004C71EB">
        <w:rPr>
          <w:rFonts w:ascii="Arial" w:hAnsi="Arial" w:cs="Arial"/>
          <w:color w:val="000000"/>
          <w:sz w:val="20"/>
        </w:rPr>
        <w:t xml:space="preserve"> </w:t>
      </w:r>
      <w:r w:rsidRPr="004C71EB">
        <w:rPr>
          <w:rFonts w:ascii="Arial" w:hAnsi="Arial" w:cs="Arial"/>
          <w:color w:val="000000"/>
          <w:sz w:val="20"/>
        </w:rPr>
        <w:t>(ущерба)</w:t>
      </w:r>
      <w:r w:rsidR="00FC4C66" w:rsidRPr="004C71EB">
        <w:rPr>
          <w:rFonts w:ascii="Arial" w:hAnsi="Arial" w:cs="Arial"/>
          <w:color w:val="000000"/>
          <w:sz w:val="20"/>
        </w:rPr>
        <w:t xml:space="preserve"> </w:t>
      </w:r>
      <w:r w:rsidRPr="004C71EB">
        <w:rPr>
          <w:rFonts w:ascii="Arial" w:hAnsi="Arial" w:cs="Arial"/>
          <w:color w:val="000000"/>
          <w:sz w:val="20"/>
        </w:rPr>
        <w:t>охраняемым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ценностям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рамках</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автомобильном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городском</w:t>
      </w:r>
      <w:r w:rsidR="00FC4C66" w:rsidRPr="004C71EB">
        <w:rPr>
          <w:rFonts w:ascii="Arial" w:hAnsi="Arial" w:cs="Arial"/>
          <w:color w:val="000000"/>
          <w:sz w:val="20"/>
        </w:rPr>
        <w:t xml:space="preserve"> </w:t>
      </w:r>
      <w:r w:rsidRPr="004C71EB">
        <w:rPr>
          <w:rFonts w:ascii="Arial" w:hAnsi="Arial" w:cs="Arial"/>
          <w:color w:val="000000"/>
          <w:sz w:val="20"/>
        </w:rPr>
        <w:t>наземном</w:t>
      </w:r>
      <w:r w:rsidR="00FC4C66" w:rsidRPr="004C71EB">
        <w:rPr>
          <w:rFonts w:ascii="Arial" w:hAnsi="Arial" w:cs="Arial"/>
          <w:color w:val="000000"/>
          <w:sz w:val="20"/>
        </w:rPr>
        <w:t xml:space="preserve"> </w:t>
      </w:r>
      <w:r w:rsidRPr="004C71EB">
        <w:rPr>
          <w:rFonts w:ascii="Arial" w:hAnsi="Arial" w:cs="Arial"/>
          <w:color w:val="000000"/>
          <w:sz w:val="20"/>
        </w:rPr>
        <w:t>электрическом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дорожном</w:t>
      </w:r>
      <w:r w:rsidR="00FC4C66" w:rsidRPr="004C71EB">
        <w:rPr>
          <w:rFonts w:ascii="Arial" w:hAnsi="Arial" w:cs="Arial"/>
          <w:color w:val="000000"/>
          <w:sz w:val="20"/>
        </w:rPr>
        <w:t xml:space="preserve"> </w:t>
      </w:r>
      <w:r w:rsidRPr="004C71EB">
        <w:rPr>
          <w:rFonts w:ascii="Arial" w:hAnsi="Arial" w:cs="Arial"/>
          <w:color w:val="000000"/>
          <w:sz w:val="20"/>
        </w:rPr>
        <w:t>хозяйстве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2023</w:t>
      </w:r>
      <w:r w:rsidR="00FC4C66" w:rsidRPr="004C71EB">
        <w:rPr>
          <w:rFonts w:ascii="Arial" w:hAnsi="Arial" w:cs="Arial"/>
          <w:color w:val="000000"/>
          <w:sz w:val="20"/>
        </w:rPr>
        <w:t xml:space="preserve"> </w:t>
      </w:r>
      <w:r w:rsidRPr="004C71EB">
        <w:rPr>
          <w:rFonts w:ascii="Arial" w:hAnsi="Arial" w:cs="Arial"/>
          <w:color w:val="000000"/>
          <w:sz w:val="20"/>
        </w:rPr>
        <w:t>год</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приложению</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постановлению.</w:t>
      </w:r>
    </w:p>
    <w:p w:rsidR="002931D5" w:rsidRPr="004C71EB" w:rsidRDefault="002931D5" w:rsidP="002D3359">
      <w:pPr>
        <w:spacing w:after="0" w:line="240" w:lineRule="auto"/>
        <w:ind w:firstLine="709"/>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Признать</w:t>
      </w:r>
      <w:r w:rsidR="00FC4C66" w:rsidRPr="004C71EB">
        <w:rPr>
          <w:rFonts w:ascii="Arial" w:hAnsi="Arial" w:cs="Arial"/>
          <w:color w:val="000000"/>
          <w:sz w:val="20"/>
        </w:rPr>
        <w:t xml:space="preserve"> </w:t>
      </w:r>
      <w:r w:rsidRPr="004C71EB">
        <w:rPr>
          <w:rFonts w:ascii="Arial" w:hAnsi="Arial" w:cs="Arial"/>
          <w:color w:val="000000"/>
          <w:sz w:val="20"/>
        </w:rPr>
        <w:t>утратившим</w:t>
      </w:r>
      <w:r w:rsidR="00FC4C66" w:rsidRPr="004C71EB">
        <w:rPr>
          <w:rFonts w:ascii="Arial" w:hAnsi="Arial" w:cs="Arial"/>
          <w:color w:val="000000"/>
          <w:sz w:val="20"/>
        </w:rPr>
        <w:t xml:space="preserve"> </w:t>
      </w:r>
      <w:r w:rsidRPr="004C71EB">
        <w:rPr>
          <w:rFonts w:ascii="Arial" w:hAnsi="Arial" w:cs="Arial"/>
          <w:color w:val="000000"/>
          <w:sz w:val="20"/>
        </w:rPr>
        <w:t>силу</w:t>
      </w:r>
      <w:r w:rsidR="00FC4C66" w:rsidRPr="004C71EB">
        <w:rPr>
          <w:rFonts w:ascii="Arial" w:hAnsi="Arial" w:cs="Arial"/>
          <w:color w:val="000000"/>
          <w:sz w:val="20"/>
        </w:rPr>
        <w:t xml:space="preserve"> </w:t>
      </w:r>
      <w:r w:rsidRPr="004C71EB">
        <w:rPr>
          <w:rFonts w:ascii="Arial" w:hAnsi="Arial" w:cs="Arial"/>
          <w:color w:val="000000"/>
          <w:sz w:val="20"/>
        </w:rPr>
        <w:t>постановление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района</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05.12.2022</w:t>
      </w:r>
      <w:r w:rsidR="00FC4C66" w:rsidRPr="004C71EB">
        <w:rPr>
          <w:rFonts w:ascii="Arial" w:hAnsi="Arial" w:cs="Arial"/>
          <w:color w:val="000000"/>
          <w:sz w:val="20"/>
        </w:rPr>
        <w:t xml:space="preserve"> </w:t>
      </w:r>
      <w:r w:rsidRPr="004C71EB">
        <w:rPr>
          <w:rFonts w:ascii="Arial" w:hAnsi="Arial" w:cs="Arial"/>
          <w:color w:val="000000"/>
          <w:sz w:val="20"/>
        </w:rPr>
        <w:t>№945</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утверждении</w:t>
      </w:r>
      <w:r w:rsidR="00FC4C66" w:rsidRPr="004C71EB">
        <w:rPr>
          <w:rFonts w:ascii="Arial" w:hAnsi="Arial" w:cs="Arial"/>
          <w:color w:val="000000"/>
          <w:sz w:val="20"/>
        </w:rPr>
        <w:t xml:space="preserve"> </w:t>
      </w:r>
      <w:r w:rsidRPr="004C71EB">
        <w:rPr>
          <w:rFonts w:ascii="Arial" w:hAnsi="Arial" w:cs="Arial"/>
          <w:color w:val="000000"/>
          <w:sz w:val="20"/>
        </w:rPr>
        <w:t>Программы</w:t>
      </w:r>
      <w:r w:rsidR="00FC4C66" w:rsidRPr="004C71EB">
        <w:rPr>
          <w:rFonts w:ascii="Arial" w:hAnsi="Arial" w:cs="Arial"/>
          <w:color w:val="000000"/>
          <w:sz w:val="20"/>
        </w:rPr>
        <w:t xml:space="preserve"> </w:t>
      </w:r>
      <w:r w:rsidRPr="004C71EB">
        <w:rPr>
          <w:rFonts w:ascii="Arial" w:hAnsi="Arial" w:cs="Arial"/>
          <w:color w:val="000000"/>
          <w:sz w:val="20"/>
        </w:rPr>
        <w:t>профилактики</w:t>
      </w:r>
      <w:r w:rsidR="00FC4C66" w:rsidRPr="004C71EB">
        <w:rPr>
          <w:rFonts w:ascii="Arial" w:hAnsi="Arial" w:cs="Arial"/>
          <w:color w:val="000000"/>
          <w:sz w:val="20"/>
        </w:rPr>
        <w:t xml:space="preserve"> </w:t>
      </w:r>
      <w:r w:rsidRPr="004C71EB">
        <w:rPr>
          <w:rFonts w:ascii="Arial" w:hAnsi="Arial" w:cs="Arial"/>
          <w:color w:val="000000"/>
          <w:sz w:val="20"/>
        </w:rPr>
        <w:t>рисков</w:t>
      </w:r>
      <w:r w:rsidR="00FC4C66" w:rsidRPr="004C71EB">
        <w:rPr>
          <w:rFonts w:ascii="Arial" w:hAnsi="Arial" w:cs="Arial"/>
          <w:color w:val="000000"/>
          <w:sz w:val="20"/>
        </w:rPr>
        <w:t xml:space="preserve"> </w:t>
      </w:r>
      <w:r w:rsidRPr="004C71EB">
        <w:rPr>
          <w:rFonts w:ascii="Arial" w:hAnsi="Arial" w:cs="Arial"/>
          <w:color w:val="000000"/>
          <w:sz w:val="20"/>
        </w:rPr>
        <w:t>причинения</w:t>
      </w:r>
      <w:r w:rsidR="00FC4C66" w:rsidRPr="004C71EB">
        <w:rPr>
          <w:rFonts w:ascii="Arial" w:hAnsi="Arial" w:cs="Arial"/>
          <w:color w:val="000000"/>
          <w:sz w:val="20"/>
        </w:rPr>
        <w:t xml:space="preserve"> </w:t>
      </w:r>
      <w:r w:rsidRPr="004C71EB">
        <w:rPr>
          <w:rFonts w:ascii="Arial" w:hAnsi="Arial" w:cs="Arial"/>
          <w:color w:val="000000"/>
          <w:sz w:val="20"/>
        </w:rPr>
        <w:t>вреда</w:t>
      </w:r>
      <w:r w:rsidR="00FC4C66" w:rsidRPr="004C71EB">
        <w:rPr>
          <w:rFonts w:ascii="Arial" w:hAnsi="Arial" w:cs="Arial"/>
          <w:color w:val="000000"/>
          <w:sz w:val="20"/>
        </w:rPr>
        <w:t xml:space="preserve"> </w:t>
      </w:r>
      <w:r w:rsidRPr="004C71EB">
        <w:rPr>
          <w:rFonts w:ascii="Arial" w:hAnsi="Arial" w:cs="Arial"/>
          <w:color w:val="000000"/>
          <w:sz w:val="20"/>
        </w:rPr>
        <w:t>(ущерба)</w:t>
      </w:r>
      <w:r w:rsidR="00FC4C66" w:rsidRPr="004C71EB">
        <w:rPr>
          <w:rFonts w:ascii="Arial" w:hAnsi="Arial" w:cs="Arial"/>
          <w:color w:val="000000"/>
          <w:sz w:val="20"/>
        </w:rPr>
        <w:t xml:space="preserve"> </w:t>
      </w:r>
      <w:r w:rsidRPr="004C71EB">
        <w:rPr>
          <w:rFonts w:ascii="Arial" w:hAnsi="Arial" w:cs="Arial"/>
          <w:color w:val="000000"/>
          <w:sz w:val="20"/>
        </w:rPr>
        <w:t>охраняемым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ценностям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рамках</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автомобильном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городском</w:t>
      </w:r>
      <w:r w:rsidR="00FC4C66" w:rsidRPr="004C71EB">
        <w:rPr>
          <w:rFonts w:ascii="Arial" w:hAnsi="Arial" w:cs="Arial"/>
          <w:color w:val="000000"/>
          <w:sz w:val="20"/>
        </w:rPr>
        <w:t xml:space="preserve"> </w:t>
      </w:r>
      <w:r w:rsidRPr="004C71EB">
        <w:rPr>
          <w:rFonts w:ascii="Arial" w:hAnsi="Arial" w:cs="Arial"/>
          <w:color w:val="000000"/>
          <w:sz w:val="20"/>
        </w:rPr>
        <w:t>наземном</w:t>
      </w:r>
      <w:r w:rsidR="00FC4C66" w:rsidRPr="004C71EB">
        <w:rPr>
          <w:rFonts w:ascii="Arial" w:hAnsi="Arial" w:cs="Arial"/>
          <w:color w:val="000000"/>
          <w:sz w:val="20"/>
        </w:rPr>
        <w:t xml:space="preserve"> </w:t>
      </w:r>
      <w:r w:rsidRPr="004C71EB">
        <w:rPr>
          <w:rFonts w:ascii="Arial" w:hAnsi="Arial" w:cs="Arial"/>
          <w:color w:val="000000"/>
          <w:sz w:val="20"/>
        </w:rPr>
        <w:t>электрическом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дорожном</w:t>
      </w:r>
      <w:r w:rsidR="00FC4C66" w:rsidRPr="004C71EB">
        <w:rPr>
          <w:rFonts w:ascii="Arial" w:hAnsi="Arial" w:cs="Arial"/>
          <w:color w:val="000000"/>
          <w:sz w:val="20"/>
        </w:rPr>
        <w:t xml:space="preserve"> </w:t>
      </w:r>
      <w:r w:rsidRPr="004C71EB">
        <w:rPr>
          <w:rFonts w:ascii="Arial" w:hAnsi="Arial" w:cs="Arial"/>
          <w:color w:val="000000"/>
          <w:sz w:val="20"/>
        </w:rPr>
        <w:t>хозяйстве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районе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2023</w:t>
      </w:r>
      <w:r w:rsidR="00FC4C66" w:rsidRPr="004C71EB">
        <w:rPr>
          <w:rFonts w:ascii="Arial" w:hAnsi="Arial" w:cs="Arial"/>
          <w:color w:val="000000"/>
          <w:sz w:val="20"/>
        </w:rPr>
        <w:t xml:space="preserve"> </w:t>
      </w:r>
      <w:r w:rsidRPr="004C71EB">
        <w:rPr>
          <w:rFonts w:ascii="Arial" w:hAnsi="Arial" w:cs="Arial"/>
          <w:color w:val="000000"/>
          <w:sz w:val="20"/>
        </w:rPr>
        <w:t>год».</w:t>
      </w:r>
    </w:p>
    <w:p w:rsidR="002931D5" w:rsidRPr="004C71EB" w:rsidRDefault="002931D5" w:rsidP="002D3359">
      <w:pPr>
        <w:spacing w:after="0" w:line="240" w:lineRule="auto"/>
        <w:ind w:firstLine="709"/>
        <w:rPr>
          <w:rFonts w:ascii="Arial" w:hAnsi="Arial" w:cs="Arial"/>
          <w:color w:val="000000"/>
          <w:sz w:val="20"/>
        </w:rPr>
      </w:pP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исполнением</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постановления</w:t>
      </w:r>
      <w:r w:rsidR="00FC4C66" w:rsidRPr="004C71EB">
        <w:rPr>
          <w:rFonts w:ascii="Arial" w:hAnsi="Arial" w:cs="Arial"/>
          <w:color w:val="000000"/>
          <w:sz w:val="20"/>
        </w:rPr>
        <w:t xml:space="preserve"> </w:t>
      </w:r>
      <w:r w:rsidRPr="004C71EB">
        <w:rPr>
          <w:rFonts w:ascii="Arial" w:hAnsi="Arial" w:cs="Arial"/>
          <w:color w:val="000000"/>
          <w:sz w:val="20"/>
        </w:rPr>
        <w:t>возложить</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первого</w:t>
      </w:r>
      <w:r w:rsidR="00FC4C66" w:rsidRPr="004C71EB">
        <w:rPr>
          <w:rFonts w:ascii="Arial" w:hAnsi="Arial" w:cs="Arial"/>
          <w:color w:val="000000"/>
          <w:sz w:val="20"/>
        </w:rPr>
        <w:t xml:space="preserve"> </w:t>
      </w:r>
      <w:r w:rsidRPr="004C71EB">
        <w:rPr>
          <w:rFonts w:ascii="Arial" w:hAnsi="Arial" w:cs="Arial"/>
          <w:color w:val="000000"/>
          <w:sz w:val="20"/>
        </w:rPr>
        <w:t>заместителя</w:t>
      </w:r>
      <w:r w:rsidR="00FC4C66" w:rsidRPr="004C71EB">
        <w:rPr>
          <w:rFonts w:ascii="Arial" w:hAnsi="Arial" w:cs="Arial"/>
          <w:color w:val="000000"/>
          <w:sz w:val="20"/>
        </w:rPr>
        <w:t xml:space="preserve"> </w:t>
      </w:r>
      <w:r w:rsidRPr="004C71EB">
        <w:rPr>
          <w:rFonts w:ascii="Arial" w:hAnsi="Arial" w:cs="Arial"/>
          <w:color w:val="000000"/>
          <w:sz w:val="20"/>
        </w:rPr>
        <w:t>главы</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округа-начальника</w:t>
      </w:r>
      <w:r w:rsidR="00FC4C66" w:rsidRPr="004C71EB">
        <w:rPr>
          <w:rFonts w:ascii="Arial" w:hAnsi="Arial" w:cs="Arial"/>
          <w:color w:val="000000"/>
          <w:sz w:val="20"/>
        </w:rPr>
        <w:t xml:space="preserve"> </w:t>
      </w:r>
      <w:r w:rsidRPr="004C71EB">
        <w:rPr>
          <w:rFonts w:ascii="Arial" w:hAnsi="Arial" w:cs="Arial"/>
          <w:color w:val="000000"/>
          <w:sz w:val="20"/>
        </w:rPr>
        <w:t>Управления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благоустройству</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развитию</w:t>
      </w:r>
      <w:r w:rsidR="00FC4C66" w:rsidRPr="004C71EB">
        <w:rPr>
          <w:rFonts w:ascii="Arial" w:hAnsi="Arial" w:cs="Arial"/>
          <w:color w:val="000000"/>
          <w:sz w:val="20"/>
        </w:rPr>
        <w:t xml:space="preserve"> </w:t>
      </w:r>
      <w:r w:rsidRPr="004C71EB">
        <w:rPr>
          <w:rFonts w:ascii="Arial" w:hAnsi="Arial" w:cs="Arial"/>
          <w:color w:val="000000"/>
          <w:sz w:val="20"/>
        </w:rPr>
        <w:t>территорий.</w:t>
      </w:r>
    </w:p>
    <w:p w:rsidR="001E4F10" w:rsidRPr="004C71EB" w:rsidRDefault="002931D5" w:rsidP="002D3359">
      <w:pPr>
        <w:spacing w:after="0" w:line="240" w:lineRule="auto"/>
        <w:ind w:firstLine="709"/>
        <w:rPr>
          <w:rFonts w:ascii="Arial" w:hAnsi="Arial" w:cs="Arial"/>
          <w:color w:val="000000"/>
          <w:sz w:val="20"/>
        </w:rPr>
      </w:pP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Постановление</w:t>
      </w:r>
      <w:r w:rsidR="00FC4C66" w:rsidRPr="004C71EB">
        <w:rPr>
          <w:rFonts w:ascii="Arial" w:hAnsi="Arial" w:cs="Arial"/>
          <w:color w:val="000000"/>
          <w:sz w:val="20"/>
        </w:rPr>
        <w:t xml:space="preserve"> </w:t>
      </w:r>
      <w:r w:rsidRPr="004C71EB">
        <w:rPr>
          <w:rFonts w:ascii="Arial" w:hAnsi="Arial" w:cs="Arial"/>
          <w:color w:val="000000"/>
          <w:sz w:val="20"/>
        </w:rPr>
        <w:t>вступает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силу</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момента</w:t>
      </w:r>
      <w:r w:rsidR="00FC4C66" w:rsidRPr="004C71EB">
        <w:rPr>
          <w:rFonts w:ascii="Arial" w:hAnsi="Arial" w:cs="Arial"/>
          <w:color w:val="000000"/>
          <w:sz w:val="20"/>
        </w:rPr>
        <w:t xml:space="preserve"> </w:t>
      </w:r>
      <w:r w:rsidRPr="004C71EB">
        <w:rPr>
          <w:rFonts w:ascii="Arial" w:hAnsi="Arial" w:cs="Arial"/>
          <w:color w:val="000000"/>
          <w:sz w:val="20"/>
        </w:rPr>
        <w:t>официального</w:t>
      </w:r>
      <w:r w:rsidR="00FC4C66" w:rsidRPr="004C71EB">
        <w:rPr>
          <w:rFonts w:ascii="Arial" w:hAnsi="Arial" w:cs="Arial"/>
          <w:color w:val="000000"/>
          <w:sz w:val="20"/>
        </w:rPr>
        <w:t xml:space="preserve"> </w:t>
      </w:r>
      <w:r w:rsidRPr="004C71EB">
        <w:rPr>
          <w:rFonts w:ascii="Arial" w:hAnsi="Arial" w:cs="Arial"/>
          <w:color w:val="000000"/>
          <w:sz w:val="20"/>
        </w:rPr>
        <w:t>опубликования.</w:t>
      </w:r>
    </w:p>
    <w:p w:rsidR="002D3359" w:rsidRDefault="002D3359" w:rsidP="004C71EB">
      <w:pPr>
        <w:spacing w:after="0" w:line="240" w:lineRule="auto"/>
        <w:rPr>
          <w:rFonts w:ascii="Arial" w:hAnsi="Arial" w:cs="Arial"/>
          <w:color w:val="000000"/>
          <w:sz w:val="20"/>
        </w:rPr>
      </w:pPr>
    </w:p>
    <w:p w:rsidR="002D3359" w:rsidRDefault="002D3359" w:rsidP="004C71EB">
      <w:pPr>
        <w:spacing w:after="0" w:line="240" w:lineRule="auto"/>
        <w:rPr>
          <w:rFonts w:ascii="Arial" w:hAnsi="Arial" w:cs="Arial"/>
          <w:color w:val="000000"/>
          <w:sz w:val="20"/>
        </w:rPr>
      </w:pP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Глава</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p>
    <w:p w:rsidR="001E4F10"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В.В.</w:t>
      </w:r>
      <w:r w:rsidR="00FC4C66" w:rsidRPr="004C71EB">
        <w:rPr>
          <w:rFonts w:ascii="Arial" w:hAnsi="Arial" w:cs="Arial"/>
          <w:color w:val="000000"/>
          <w:sz w:val="20"/>
        </w:rPr>
        <w:t xml:space="preserve"> </w:t>
      </w:r>
      <w:r w:rsidRPr="004C71EB">
        <w:rPr>
          <w:rFonts w:ascii="Arial" w:hAnsi="Arial" w:cs="Arial"/>
          <w:color w:val="000000"/>
          <w:sz w:val="20"/>
        </w:rPr>
        <w:t>Петров</w:t>
      </w:r>
    </w:p>
    <w:p w:rsidR="002D3359" w:rsidRDefault="002D3359" w:rsidP="004C71EB">
      <w:pPr>
        <w:spacing w:after="0" w:line="240" w:lineRule="auto"/>
        <w:rPr>
          <w:rFonts w:ascii="Arial" w:hAnsi="Arial" w:cs="Arial"/>
          <w:color w:val="000000"/>
          <w:sz w:val="20"/>
        </w:rPr>
      </w:pPr>
    </w:p>
    <w:p w:rsidR="002931D5" w:rsidRPr="004C71EB" w:rsidRDefault="002931D5" w:rsidP="002D3359">
      <w:pPr>
        <w:spacing w:after="0" w:line="240" w:lineRule="auto"/>
        <w:jc w:val="right"/>
        <w:rPr>
          <w:rFonts w:ascii="Arial" w:hAnsi="Arial" w:cs="Arial"/>
          <w:color w:val="000000"/>
          <w:sz w:val="20"/>
        </w:rPr>
      </w:pPr>
      <w:r w:rsidRPr="004C71EB">
        <w:rPr>
          <w:rFonts w:ascii="Arial" w:hAnsi="Arial" w:cs="Arial"/>
          <w:color w:val="000000"/>
          <w:sz w:val="20"/>
        </w:rPr>
        <w:t>Утверждена</w:t>
      </w:r>
      <w:r w:rsidR="00FC4C66" w:rsidRPr="004C71EB">
        <w:rPr>
          <w:rFonts w:ascii="Arial" w:hAnsi="Arial" w:cs="Arial"/>
          <w:color w:val="000000"/>
          <w:sz w:val="20"/>
        </w:rPr>
        <w:t xml:space="preserve"> </w:t>
      </w:r>
    </w:p>
    <w:p w:rsidR="002931D5" w:rsidRPr="004C71EB" w:rsidRDefault="002931D5" w:rsidP="002D3359">
      <w:pPr>
        <w:spacing w:after="0" w:line="240" w:lineRule="auto"/>
        <w:jc w:val="right"/>
        <w:rPr>
          <w:rFonts w:ascii="Arial" w:hAnsi="Arial" w:cs="Arial"/>
          <w:color w:val="000000"/>
          <w:sz w:val="20"/>
        </w:rPr>
      </w:pPr>
      <w:r w:rsidRPr="004C71EB">
        <w:rPr>
          <w:rFonts w:ascii="Arial" w:hAnsi="Arial" w:cs="Arial"/>
          <w:color w:val="000000"/>
          <w:sz w:val="20"/>
        </w:rPr>
        <w:t>постановлением</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p>
    <w:p w:rsidR="002931D5" w:rsidRPr="004C71EB" w:rsidRDefault="002931D5" w:rsidP="002D3359">
      <w:pPr>
        <w:spacing w:after="0" w:line="240" w:lineRule="auto"/>
        <w:jc w:val="right"/>
        <w:rPr>
          <w:rFonts w:ascii="Arial" w:hAnsi="Arial" w:cs="Arial"/>
          <w:color w:val="000000"/>
          <w:sz w:val="20"/>
        </w:rPr>
      </w:pP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p w:rsidR="00B85CCC" w:rsidRPr="004C71EB" w:rsidRDefault="002931D5" w:rsidP="002D3359">
      <w:pPr>
        <w:spacing w:after="0" w:line="240" w:lineRule="auto"/>
        <w:jc w:val="right"/>
        <w:rPr>
          <w:rFonts w:ascii="Arial" w:hAnsi="Arial" w:cs="Arial"/>
          <w:color w:val="000000"/>
          <w:sz w:val="20"/>
        </w:rPr>
      </w:pP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11.08.2023</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529</w:t>
      </w:r>
    </w:p>
    <w:p w:rsidR="00AA51D0"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p>
    <w:p w:rsidR="001E4F10" w:rsidRDefault="002931D5" w:rsidP="00EB5F77">
      <w:pPr>
        <w:spacing w:after="0" w:line="240" w:lineRule="auto"/>
        <w:ind w:firstLine="709"/>
        <w:jc w:val="center"/>
        <w:rPr>
          <w:rFonts w:ascii="Arial" w:hAnsi="Arial" w:cs="Arial"/>
          <w:b/>
          <w:color w:val="000000"/>
          <w:sz w:val="20"/>
        </w:rPr>
      </w:pPr>
      <w:r w:rsidRPr="002D3359">
        <w:rPr>
          <w:rFonts w:ascii="Arial" w:hAnsi="Arial" w:cs="Arial"/>
          <w:b/>
          <w:color w:val="000000"/>
          <w:sz w:val="20"/>
        </w:rPr>
        <w:t>Программа</w:t>
      </w:r>
      <w:r w:rsidR="00FC4C66" w:rsidRPr="002D3359">
        <w:rPr>
          <w:rFonts w:ascii="Arial" w:hAnsi="Arial" w:cs="Arial"/>
          <w:b/>
          <w:color w:val="000000"/>
          <w:sz w:val="20"/>
        </w:rPr>
        <w:t xml:space="preserve"> </w:t>
      </w:r>
      <w:r w:rsidRPr="002D3359">
        <w:rPr>
          <w:rFonts w:ascii="Arial" w:hAnsi="Arial" w:cs="Arial"/>
          <w:b/>
          <w:color w:val="000000"/>
          <w:sz w:val="20"/>
        </w:rPr>
        <w:t>профилактики</w:t>
      </w:r>
      <w:r w:rsidR="00FC4C66" w:rsidRPr="002D3359">
        <w:rPr>
          <w:rFonts w:ascii="Arial" w:hAnsi="Arial" w:cs="Arial"/>
          <w:b/>
          <w:color w:val="000000"/>
          <w:sz w:val="20"/>
        </w:rPr>
        <w:t xml:space="preserve"> </w:t>
      </w:r>
      <w:r w:rsidRPr="002D3359">
        <w:rPr>
          <w:rFonts w:ascii="Arial" w:hAnsi="Arial" w:cs="Arial"/>
          <w:b/>
          <w:color w:val="000000"/>
          <w:sz w:val="20"/>
        </w:rPr>
        <w:t>рисков</w:t>
      </w:r>
      <w:r w:rsidR="00FC4C66" w:rsidRPr="002D3359">
        <w:rPr>
          <w:rFonts w:ascii="Arial" w:hAnsi="Arial" w:cs="Arial"/>
          <w:b/>
          <w:color w:val="000000"/>
          <w:sz w:val="20"/>
        </w:rPr>
        <w:t xml:space="preserve"> </w:t>
      </w:r>
      <w:r w:rsidRPr="002D3359">
        <w:rPr>
          <w:rFonts w:ascii="Arial" w:hAnsi="Arial" w:cs="Arial"/>
          <w:b/>
          <w:color w:val="000000"/>
          <w:sz w:val="20"/>
        </w:rPr>
        <w:t>причинения</w:t>
      </w:r>
      <w:r w:rsidR="00FC4C66" w:rsidRPr="002D3359">
        <w:rPr>
          <w:rFonts w:ascii="Arial" w:hAnsi="Arial" w:cs="Arial"/>
          <w:b/>
          <w:color w:val="000000"/>
          <w:sz w:val="20"/>
        </w:rPr>
        <w:t xml:space="preserve"> </w:t>
      </w:r>
      <w:r w:rsidRPr="002D3359">
        <w:rPr>
          <w:rFonts w:ascii="Arial" w:hAnsi="Arial" w:cs="Arial"/>
          <w:b/>
          <w:color w:val="000000"/>
          <w:sz w:val="20"/>
        </w:rPr>
        <w:t>вреда</w:t>
      </w:r>
      <w:r w:rsidR="00FC4C66" w:rsidRPr="002D3359">
        <w:rPr>
          <w:rFonts w:ascii="Arial" w:hAnsi="Arial" w:cs="Arial"/>
          <w:b/>
          <w:color w:val="000000"/>
          <w:sz w:val="20"/>
        </w:rPr>
        <w:t xml:space="preserve"> </w:t>
      </w:r>
      <w:r w:rsidRPr="002D3359">
        <w:rPr>
          <w:rFonts w:ascii="Arial" w:hAnsi="Arial" w:cs="Arial"/>
          <w:b/>
          <w:color w:val="000000"/>
          <w:sz w:val="20"/>
        </w:rPr>
        <w:t>(ущерба)</w:t>
      </w:r>
      <w:r w:rsidR="00FC4C66" w:rsidRPr="002D3359">
        <w:rPr>
          <w:rFonts w:ascii="Arial" w:hAnsi="Arial" w:cs="Arial"/>
          <w:b/>
          <w:color w:val="000000"/>
          <w:sz w:val="20"/>
        </w:rPr>
        <w:t xml:space="preserve"> </w:t>
      </w:r>
      <w:r w:rsidRPr="002D3359">
        <w:rPr>
          <w:rFonts w:ascii="Arial" w:hAnsi="Arial" w:cs="Arial"/>
          <w:b/>
          <w:color w:val="000000"/>
          <w:sz w:val="20"/>
        </w:rPr>
        <w:t>охраняемым</w:t>
      </w:r>
      <w:r w:rsidR="00FC4C66" w:rsidRPr="002D3359">
        <w:rPr>
          <w:rFonts w:ascii="Arial" w:hAnsi="Arial" w:cs="Arial"/>
          <w:b/>
          <w:color w:val="000000"/>
          <w:sz w:val="20"/>
        </w:rPr>
        <w:t xml:space="preserve"> </w:t>
      </w:r>
      <w:r w:rsidRPr="002D3359">
        <w:rPr>
          <w:rFonts w:ascii="Arial" w:hAnsi="Arial" w:cs="Arial"/>
          <w:b/>
          <w:color w:val="000000"/>
          <w:sz w:val="20"/>
        </w:rPr>
        <w:t>законом</w:t>
      </w:r>
      <w:r w:rsidR="00FC4C66" w:rsidRPr="002D3359">
        <w:rPr>
          <w:rFonts w:ascii="Arial" w:hAnsi="Arial" w:cs="Arial"/>
          <w:b/>
          <w:color w:val="000000"/>
          <w:sz w:val="20"/>
        </w:rPr>
        <w:t xml:space="preserve"> </w:t>
      </w:r>
      <w:r w:rsidRPr="002D3359">
        <w:rPr>
          <w:rFonts w:ascii="Arial" w:hAnsi="Arial" w:cs="Arial"/>
          <w:b/>
          <w:color w:val="000000"/>
          <w:sz w:val="20"/>
        </w:rPr>
        <w:t>ценностям</w:t>
      </w:r>
      <w:r w:rsidR="00FC4C66" w:rsidRPr="002D3359">
        <w:rPr>
          <w:rFonts w:ascii="Arial" w:hAnsi="Arial" w:cs="Arial"/>
          <w:b/>
          <w:color w:val="000000"/>
          <w:sz w:val="20"/>
        </w:rPr>
        <w:t xml:space="preserve"> </w:t>
      </w:r>
      <w:r w:rsidRPr="002D3359">
        <w:rPr>
          <w:rFonts w:ascii="Arial" w:hAnsi="Arial" w:cs="Arial"/>
          <w:b/>
          <w:color w:val="000000"/>
          <w:sz w:val="20"/>
        </w:rPr>
        <w:t>в</w:t>
      </w:r>
      <w:r w:rsidR="00FC4C66" w:rsidRPr="002D3359">
        <w:rPr>
          <w:rFonts w:ascii="Arial" w:hAnsi="Arial" w:cs="Arial"/>
          <w:b/>
          <w:color w:val="000000"/>
          <w:sz w:val="20"/>
        </w:rPr>
        <w:t xml:space="preserve"> </w:t>
      </w:r>
      <w:r w:rsidRPr="002D3359">
        <w:rPr>
          <w:rFonts w:ascii="Arial" w:hAnsi="Arial" w:cs="Arial"/>
          <w:b/>
          <w:color w:val="000000"/>
          <w:sz w:val="20"/>
        </w:rPr>
        <w:t>сфере</w:t>
      </w:r>
      <w:r w:rsidR="00FC4C66" w:rsidRPr="002D3359">
        <w:rPr>
          <w:rFonts w:ascii="Arial" w:hAnsi="Arial" w:cs="Arial"/>
          <w:b/>
          <w:color w:val="000000"/>
          <w:sz w:val="20"/>
        </w:rPr>
        <w:t xml:space="preserve"> </w:t>
      </w:r>
      <w:r w:rsidRPr="002D3359">
        <w:rPr>
          <w:rFonts w:ascii="Arial" w:hAnsi="Arial" w:cs="Arial"/>
          <w:b/>
          <w:color w:val="000000"/>
          <w:sz w:val="20"/>
        </w:rPr>
        <w:t>муниципального</w:t>
      </w:r>
      <w:r w:rsidR="00FC4C66" w:rsidRPr="002D3359">
        <w:rPr>
          <w:rFonts w:ascii="Arial" w:hAnsi="Arial" w:cs="Arial"/>
          <w:b/>
          <w:color w:val="000000"/>
          <w:sz w:val="20"/>
        </w:rPr>
        <w:t xml:space="preserve"> </w:t>
      </w:r>
      <w:r w:rsidRPr="002D3359">
        <w:rPr>
          <w:rFonts w:ascii="Arial" w:hAnsi="Arial" w:cs="Arial"/>
          <w:b/>
          <w:color w:val="000000"/>
          <w:sz w:val="20"/>
        </w:rPr>
        <w:t>контроля</w:t>
      </w:r>
      <w:r w:rsidR="00FC4C66" w:rsidRPr="002D3359">
        <w:rPr>
          <w:rFonts w:ascii="Arial" w:hAnsi="Arial" w:cs="Arial"/>
          <w:b/>
          <w:color w:val="000000"/>
          <w:sz w:val="20"/>
        </w:rPr>
        <w:t xml:space="preserve"> </w:t>
      </w:r>
      <w:r w:rsidRPr="002D3359">
        <w:rPr>
          <w:rFonts w:ascii="Arial" w:hAnsi="Arial" w:cs="Arial"/>
          <w:b/>
          <w:color w:val="000000"/>
          <w:sz w:val="20"/>
        </w:rPr>
        <w:t>на</w:t>
      </w:r>
      <w:r w:rsidR="00FC4C66" w:rsidRPr="002D3359">
        <w:rPr>
          <w:rFonts w:ascii="Arial" w:hAnsi="Arial" w:cs="Arial"/>
          <w:b/>
          <w:color w:val="000000"/>
          <w:sz w:val="20"/>
        </w:rPr>
        <w:t xml:space="preserve"> </w:t>
      </w:r>
      <w:r w:rsidRPr="002D3359">
        <w:rPr>
          <w:rFonts w:ascii="Arial" w:hAnsi="Arial" w:cs="Arial"/>
          <w:b/>
          <w:color w:val="000000"/>
          <w:sz w:val="20"/>
        </w:rPr>
        <w:t>автомобильном</w:t>
      </w:r>
      <w:r w:rsidR="00FC4C66" w:rsidRPr="002D3359">
        <w:rPr>
          <w:rFonts w:ascii="Arial" w:hAnsi="Arial" w:cs="Arial"/>
          <w:b/>
          <w:color w:val="000000"/>
          <w:sz w:val="20"/>
        </w:rPr>
        <w:t xml:space="preserve"> </w:t>
      </w:r>
      <w:r w:rsidRPr="002D3359">
        <w:rPr>
          <w:rFonts w:ascii="Arial" w:hAnsi="Arial" w:cs="Arial"/>
          <w:b/>
          <w:color w:val="000000"/>
          <w:sz w:val="20"/>
        </w:rPr>
        <w:t>транспорте,</w:t>
      </w:r>
      <w:r w:rsidR="00FC4C66" w:rsidRPr="002D3359">
        <w:rPr>
          <w:rFonts w:ascii="Arial" w:hAnsi="Arial" w:cs="Arial"/>
          <w:b/>
          <w:color w:val="000000"/>
          <w:sz w:val="20"/>
        </w:rPr>
        <w:t xml:space="preserve"> </w:t>
      </w:r>
      <w:r w:rsidRPr="002D3359">
        <w:rPr>
          <w:rFonts w:ascii="Arial" w:hAnsi="Arial" w:cs="Arial"/>
          <w:b/>
          <w:color w:val="000000"/>
          <w:sz w:val="20"/>
        </w:rPr>
        <w:t>городском</w:t>
      </w:r>
      <w:r w:rsidR="00FC4C66" w:rsidRPr="002D3359">
        <w:rPr>
          <w:rFonts w:ascii="Arial" w:hAnsi="Arial" w:cs="Arial"/>
          <w:b/>
          <w:color w:val="000000"/>
          <w:sz w:val="20"/>
        </w:rPr>
        <w:t xml:space="preserve"> </w:t>
      </w:r>
      <w:r w:rsidRPr="002D3359">
        <w:rPr>
          <w:rFonts w:ascii="Arial" w:hAnsi="Arial" w:cs="Arial"/>
          <w:b/>
          <w:color w:val="000000"/>
          <w:sz w:val="20"/>
        </w:rPr>
        <w:t>наземном</w:t>
      </w:r>
      <w:r w:rsidR="00FC4C66" w:rsidRPr="002D3359">
        <w:rPr>
          <w:rFonts w:ascii="Arial" w:hAnsi="Arial" w:cs="Arial"/>
          <w:b/>
          <w:color w:val="000000"/>
          <w:sz w:val="20"/>
        </w:rPr>
        <w:t xml:space="preserve"> </w:t>
      </w:r>
      <w:r w:rsidRPr="002D3359">
        <w:rPr>
          <w:rFonts w:ascii="Arial" w:hAnsi="Arial" w:cs="Arial"/>
          <w:b/>
          <w:color w:val="000000"/>
          <w:sz w:val="20"/>
        </w:rPr>
        <w:t>электрическом</w:t>
      </w:r>
      <w:r w:rsidR="00FC4C66" w:rsidRPr="002D3359">
        <w:rPr>
          <w:rFonts w:ascii="Arial" w:hAnsi="Arial" w:cs="Arial"/>
          <w:b/>
          <w:color w:val="000000"/>
          <w:sz w:val="20"/>
        </w:rPr>
        <w:t xml:space="preserve"> </w:t>
      </w:r>
      <w:r w:rsidRPr="002D3359">
        <w:rPr>
          <w:rFonts w:ascii="Arial" w:hAnsi="Arial" w:cs="Arial"/>
          <w:b/>
          <w:color w:val="000000"/>
          <w:sz w:val="20"/>
        </w:rPr>
        <w:t>транспорте</w:t>
      </w:r>
      <w:r w:rsidR="00FC4C66" w:rsidRPr="002D3359">
        <w:rPr>
          <w:rFonts w:ascii="Arial" w:hAnsi="Arial" w:cs="Arial"/>
          <w:b/>
          <w:color w:val="000000"/>
          <w:sz w:val="20"/>
        </w:rPr>
        <w:t xml:space="preserve"> </w:t>
      </w:r>
      <w:r w:rsidRPr="002D3359">
        <w:rPr>
          <w:rFonts w:ascii="Arial" w:hAnsi="Arial" w:cs="Arial"/>
          <w:b/>
          <w:color w:val="000000"/>
          <w:sz w:val="20"/>
        </w:rPr>
        <w:t>и</w:t>
      </w:r>
      <w:r w:rsidR="00FC4C66" w:rsidRPr="002D3359">
        <w:rPr>
          <w:rFonts w:ascii="Arial" w:hAnsi="Arial" w:cs="Arial"/>
          <w:b/>
          <w:color w:val="000000"/>
          <w:sz w:val="20"/>
        </w:rPr>
        <w:t xml:space="preserve"> </w:t>
      </w:r>
      <w:r w:rsidRPr="002D3359">
        <w:rPr>
          <w:rFonts w:ascii="Arial" w:hAnsi="Arial" w:cs="Arial"/>
          <w:b/>
          <w:color w:val="000000"/>
          <w:sz w:val="20"/>
        </w:rPr>
        <w:t>в</w:t>
      </w:r>
      <w:r w:rsidR="00FC4C66" w:rsidRPr="002D3359">
        <w:rPr>
          <w:rFonts w:ascii="Arial" w:hAnsi="Arial" w:cs="Arial"/>
          <w:b/>
          <w:color w:val="000000"/>
          <w:sz w:val="20"/>
        </w:rPr>
        <w:t xml:space="preserve"> </w:t>
      </w:r>
      <w:r w:rsidRPr="002D3359">
        <w:rPr>
          <w:rFonts w:ascii="Arial" w:hAnsi="Arial" w:cs="Arial"/>
          <w:b/>
          <w:color w:val="000000"/>
          <w:sz w:val="20"/>
        </w:rPr>
        <w:t>дорожном</w:t>
      </w:r>
      <w:r w:rsidR="00FC4C66" w:rsidRPr="002D3359">
        <w:rPr>
          <w:rFonts w:ascii="Arial" w:hAnsi="Arial" w:cs="Arial"/>
          <w:b/>
          <w:color w:val="000000"/>
          <w:sz w:val="20"/>
        </w:rPr>
        <w:t xml:space="preserve"> </w:t>
      </w:r>
      <w:r w:rsidRPr="002D3359">
        <w:rPr>
          <w:rFonts w:ascii="Arial" w:hAnsi="Arial" w:cs="Arial"/>
          <w:b/>
          <w:color w:val="000000"/>
          <w:sz w:val="20"/>
        </w:rPr>
        <w:t>хозяйстве</w:t>
      </w:r>
      <w:r w:rsidR="00FC4C66" w:rsidRPr="002D3359">
        <w:rPr>
          <w:rFonts w:ascii="Arial" w:hAnsi="Arial" w:cs="Arial"/>
          <w:b/>
          <w:color w:val="000000"/>
          <w:sz w:val="20"/>
        </w:rPr>
        <w:t xml:space="preserve"> </w:t>
      </w:r>
      <w:r w:rsidRPr="002D3359">
        <w:rPr>
          <w:rFonts w:ascii="Arial" w:hAnsi="Arial" w:cs="Arial"/>
          <w:b/>
          <w:color w:val="000000"/>
          <w:sz w:val="20"/>
        </w:rPr>
        <w:t>на</w:t>
      </w:r>
      <w:r w:rsidR="00FC4C66" w:rsidRPr="002D3359">
        <w:rPr>
          <w:rFonts w:ascii="Arial" w:hAnsi="Arial" w:cs="Arial"/>
          <w:b/>
          <w:color w:val="000000"/>
          <w:sz w:val="20"/>
        </w:rPr>
        <w:t xml:space="preserve"> </w:t>
      </w:r>
      <w:r w:rsidRPr="002D3359">
        <w:rPr>
          <w:rFonts w:ascii="Arial" w:hAnsi="Arial" w:cs="Arial"/>
          <w:b/>
          <w:color w:val="000000"/>
          <w:sz w:val="20"/>
        </w:rPr>
        <w:t>территории</w:t>
      </w:r>
      <w:r w:rsidR="00FC4C66" w:rsidRPr="002D3359">
        <w:rPr>
          <w:rFonts w:ascii="Arial" w:hAnsi="Arial" w:cs="Arial"/>
          <w:b/>
          <w:color w:val="000000"/>
          <w:sz w:val="20"/>
        </w:rPr>
        <w:t xml:space="preserve"> </w:t>
      </w:r>
      <w:r w:rsidRPr="002D3359">
        <w:rPr>
          <w:rFonts w:ascii="Arial" w:hAnsi="Arial" w:cs="Arial"/>
          <w:b/>
          <w:color w:val="000000"/>
          <w:sz w:val="20"/>
        </w:rPr>
        <w:t>Мариинско-Посадского</w:t>
      </w:r>
      <w:r w:rsidR="00FC4C66" w:rsidRPr="002D3359">
        <w:rPr>
          <w:rFonts w:ascii="Arial" w:hAnsi="Arial" w:cs="Arial"/>
          <w:b/>
          <w:color w:val="000000"/>
          <w:sz w:val="20"/>
        </w:rPr>
        <w:t xml:space="preserve"> </w:t>
      </w:r>
      <w:r w:rsidRPr="002D3359">
        <w:rPr>
          <w:rFonts w:ascii="Arial" w:hAnsi="Arial" w:cs="Arial"/>
          <w:b/>
          <w:color w:val="000000"/>
          <w:sz w:val="20"/>
        </w:rPr>
        <w:t>муниципального</w:t>
      </w:r>
      <w:r w:rsidR="00FC4C66" w:rsidRPr="002D3359">
        <w:rPr>
          <w:rFonts w:ascii="Arial" w:hAnsi="Arial" w:cs="Arial"/>
          <w:b/>
          <w:color w:val="000000"/>
          <w:sz w:val="20"/>
        </w:rPr>
        <w:t xml:space="preserve"> </w:t>
      </w:r>
      <w:r w:rsidRPr="002D3359">
        <w:rPr>
          <w:rFonts w:ascii="Arial" w:hAnsi="Arial" w:cs="Arial"/>
          <w:b/>
          <w:color w:val="000000"/>
          <w:sz w:val="20"/>
        </w:rPr>
        <w:t>округа</w:t>
      </w:r>
      <w:r w:rsidR="00FC4C66" w:rsidRPr="002D3359">
        <w:rPr>
          <w:rFonts w:ascii="Arial" w:hAnsi="Arial" w:cs="Arial"/>
          <w:b/>
          <w:color w:val="000000"/>
          <w:sz w:val="20"/>
        </w:rPr>
        <w:t xml:space="preserve"> </w:t>
      </w:r>
      <w:r w:rsidRPr="002D3359">
        <w:rPr>
          <w:rFonts w:ascii="Arial" w:hAnsi="Arial" w:cs="Arial"/>
          <w:b/>
          <w:color w:val="000000"/>
          <w:sz w:val="20"/>
        </w:rPr>
        <w:t>на</w:t>
      </w:r>
      <w:r w:rsidR="00FC4C66" w:rsidRPr="002D3359">
        <w:rPr>
          <w:rFonts w:ascii="Arial" w:hAnsi="Arial" w:cs="Arial"/>
          <w:b/>
          <w:color w:val="000000"/>
          <w:sz w:val="20"/>
        </w:rPr>
        <w:t xml:space="preserve"> </w:t>
      </w:r>
      <w:r w:rsidRPr="002D3359">
        <w:rPr>
          <w:rFonts w:ascii="Arial" w:hAnsi="Arial" w:cs="Arial"/>
          <w:b/>
          <w:color w:val="000000"/>
          <w:sz w:val="20"/>
        </w:rPr>
        <w:t>2023</w:t>
      </w:r>
      <w:r w:rsidR="00FC4C66" w:rsidRPr="002D3359">
        <w:rPr>
          <w:rFonts w:ascii="Arial" w:hAnsi="Arial" w:cs="Arial"/>
          <w:b/>
          <w:color w:val="000000"/>
          <w:sz w:val="20"/>
        </w:rPr>
        <w:t xml:space="preserve"> </w:t>
      </w:r>
      <w:r w:rsidRPr="002D3359">
        <w:rPr>
          <w:rFonts w:ascii="Arial" w:hAnsi="Arial" w:cs="Arial"/>
          <w:b/>
          <w:color w:val="000000"/>
          <w:sz w:val="20"/>
        </w:rPr>
        <w:t>год</w:t>
      </w:r>
    </w:p>
    <w:p w:rsidR="002D3359" w:rsidRPr="002D3359" w:rsidRDefault="002D3359" w:rsidP="00EB5F77">
      <w:pPr>
        <w:spacing w:after="0" w:line="240" w:lineRule="auto"/>
        <w:ind w:firstLine="709"/>
        <w:jc w:val="center"/>
        <w:rPr>
          <w:rFonts w:ascii="Arial" w:hAnsi="Arial" w:cs="Arial"/>
          <w:b/>
          <w:color w:val="000000"/>
          <w:sz w:val="20"/>
        </w:rPr>
      </w:pPr>
    </w:p>
    <w:p w:rsidR="002931D5" w:rsidRPr="002D3359" w:rsidRDefault="002931D5" w:rsidP="00EB5F77">
      <w:pPr>
        <w:spacing w:after="0" w:line="240" w:lineRule="auto"/>
        <w:ind w:firstLine="709"/>
        <w:jc w:val="center"/>
        <w:rPr>
          <w:rFonts w:ascii="Arial" w:hAnsi="Arial" w:cs="Arial"/>
          <w:b/>
          <w:color w:val="000000"/>
          <w:sz w:val="20"/>
        </w:rPr>
      </w:pPr>
      <w:r w:rsidRPr="002D3359">
        <w:rPr>
          <w:rFonts w:ascii="Arial" w:hAnsi="Arial" w:cs="Arial"/>
          <w:b/>
          <w:color w:val="000000"/>
          <w:sz w:val="20"/>
        </w:rPr>
        <w:t>Раздел</w:t>
      </w:r>
      <w:r w:rsidR="00FC4C66" w:rsidRPr="002D3359">
        <w:rPr>
          <w:rFonts w:ascii="Arial" w:hAnsi="Arial" w:cs="Arial"/>
          <w:b/>
          <w:color w:val="000000"/>
          <w:sz w:val="20"/>
        </w:rPr>
        <w:t xml:space="preserve"> </w:t>
      </w:r>
      <w:r w:rsidRPr="002D3359">
        <w:rPr>
          <w:rFonts w:ascii="Arial" w:hAnsi="Arial" w:cs="Arial"/>
          <w:b/>
          <w:color w:val="000000"/>
          <w:sz w:val="20"/>
        </w:rPr>
        <w:t>1.</w:t>
      </w:r>
      <w:r w:rsidR="00FC4C66" w:rsidRPr="002D3359">
        <w:rPr>
          <w:rFonts w:ascii="Arial" w:hAnsi="Arial" w:cs="Arial"/>
          <w:b/>
          <w:color w:val="000000"/>
          <w:sz w:val="20"/>
        </w:rPr>
        <w:t xml:space="preserve"> </w:t>
      </w:r>
      <w:r w:rsidRPr="002D3359">
        <w:rPr>
          <w:rFonts w:ascii="Arial" w:hAnsi="Arial" w:cs="Arial"/>
          <w:b/>
          <w:color w:val="000000"/>
          <w:sz w:val="20"/>
        </w:rPr>
        <w:t>Общие</w:t>
      </w:r>
      <w:r w:rsidR="00FC4C66" w:rsidRPr="002D3359">
        <w:rPr>
          <w:rFonts w:ascii="Arial" w:hAnsi="Arial" w:cs="Arial"/>
          <w:b/>
          <w:color w:val="000000"/>
          <w:sz w:val="20"/>
        </w:rPr>
        <w:t xml:space="preserve"> </w:t>
      </w:r>
      <w:r w:rsidRPr="002D3359">
        <w:rPr>
          <w:rFonts w:ascii="Arial" w:hAnsi="Arial" w:cs="Arial"/>
          <w:b/>
          <w:color w:val="000000"/>
          <w:sz w:val="20"/>
        </w:rPr>
        <w:t>положения</w:t>
      </w:r>
    </w:p>
    <w:p w:rsidR="001E4F10"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Программа</w:t>
      </w:r>
      <w:r w:rsidR="00FC4C66" w:rsidRPr="004C71EB">
        <w:rPr>
          <w:rFonts w:ascii="Arial" w:hAnsi="Arial" w:cs="Arial"/>
          <w:color w:val="000000"/>
          <w:sz w:val="20"/>
        </w:rPr>
        <w:t xml:space="preserve"> </w:t>
      </w:r>
      <w:r w:rsidRPr="004C71EB">
        <w:rPr>
          <w:rFonts w:ascii="Arial" w:hAnsi="Arial" w:cs="Arial"/>
          <w:color w:val="000000"/>
          <w:sz w:val="20"/>
        </w:rPr>
        <w:t>профилактики</w:t>
      </w:r>
      <w:r w:rsidR="00FC4C66" w:rsidRPr="004C71EB">
        <w:rPr>
          <w:rFonts w:ascii="Arial" w:hAnsi="Arial" w:cs="Arial"/>
          <w:color w:val="000000"/>
          <w:sz w:val="20"/>
        </w:rPr>
        <w:t xml:space="preserve"> </w:t>
      </w:r>
      <w:r w:rsidRPr="004C71EB">
        <w:rPr>
          <w:rFonts w:ascii="Arial" w:hAnsi="Arial" w:cs="Arial"/>
          <w:color w:val="000000"/>
          <w:sz w:val="20"/>
        </w:rPr>
        <w:t>рисков</w:t>
      </w:r>
      <w:r w:rsidR="00FC4C66" w:rsidRPr="004C71EB">
        <w:rPr>
          <w:rFonts w:ascii="Arial" w:hAnsi="Arial" w:cs="Arial"/>
          <w:color w:val="000000"/>
          <w:sz w:val="20"/>
        </w:rPr>
        <w:t xml:space="preserve"> </w:t>
      </w:r>
      <w:r w:rsidRPr="004C71EB">
        <w:rPr>
          <w:rFonts w:ascii="Arial" w:hAnsi="Arial" w:cs="Arial"/>
          <w:color w:val="000000"/>
          <w:sz w:val="20"/>
        </w:rPr>
        <w:t>причинения</w:t>
      </w:r>
      <w:r w:rsidR="00FC4C66" w:rsidRPr="004C71EB">
        <w:rPr>
          <w:rFonts w:ascii="Arial" w:hAnsi="Arial" w:cs="Arial"/>
          <w:color w:val="000000"/>
          <w:sz w:val="20"/>
        </w:rPr>
        <w:t xml:space="preserve"> </w:t>
      </w:r>
      <w:r w:rsidRPr="004C71EB">
        <w:rPr>
          <w:rFonts w:ascii="Arial" w:hAnsi="Arial" w:cs="Arial"/>
          <w:color w:val="000000"/>
          <w:sz w:val="20"/>
        </w:rPr>
        <w:t>вреда</w:t>
      </w:r>
      <w:r w:rsidR="00FC4C66" w:rsidRPr="004C71EB">
        <w:rPr>
          <w:rFonts w:ascii="Arial" w:hAnsi="Arial" w:cs="Arial"/>
          <w:color w:val="000000"/>
          <w:sz w:val="20"/>
        </w:rPr>
        <w:t xml:space="preserve"> </w:t>
      </w:r>
      <w:r w:rsidRPr="004C71EB">
        <w:rPr>
          <w:rFonts w:ascii="Arial" w:hAnsi="Arial" w:cs="Arial"/>
          <w:color w:val="000000"/>
          <w:sz w:val="20"/>
        </w:rPr>
        <w:t>(ущерба)</w:t>
      </w:r>
      <w:r w:rsidR="00FC4C66" w:rsidRPr="004C71EB">
        <w:rPr>
          <w:rFonts w:ascii="Arial" w:hAnsi="Arial" w:cs="Arial"/>
          <w:color w:val="000000"/>
          <w:sz w:val="20"/>
        </w:rPr>
        <w:t xml:space="preserve"> </w:t>
      </w:r>
      <w:r w:rsidRPr="004C71EB">
        <w:rPr>
          <w:rFonts w:ascii="Arial" w:hAnsi="Arial" w:cs="Arial"/>
          <w:color w:val="000000"/>
          <w:sz w:val="20"/>
        </w:rPr>
        <w:t>устанавливает</w:t>
      </w:r>
      <w:r w:rsidR="00FC4C66" w:rsidRPr="004C71EB">
        <w:rPr>
          <w:rFonts w:ascii="Arial" w:hAnsi="Arial" w:cs="Arial"/>
          <w:color w:val="000000"/>
          <w:sz w:val="20"/>
        </w:rPr>
        <w:t xml:space="preserve"> </w:t>
      </w:r>
      <w:r w:rsidRPr="004C71EB">
        <w:rPr>
          <w:rFonts w:ascii="Arial" w:hAnsi="Arial" w:cs="Arial"/>
          <w:color w:val="000000"/>
          <w:sz w:val="20"/>
        </w:rPr>
        <w:t>порядок</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профилактических</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направленных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предупреждение</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причинения</w:t>
      </w:r>
      <w:r w:rsidR="00FC4C66" w:rsidRPr="004C71EB">
        <w:rPr>
          <w:rFonts w:ascii="Arial" w:hAnsi="Arial" w:cs="Arial"/>
          <w:color w:val="000000"/>
          <w:sz w:val="20"/>
        </w:rPr>
        <w:t xml:space="preserve"> </w:t>
      </w:r>
      <w:r w:rsidRPr="004C71EB">
        <w:rPr>
          <w:rFonts w:ascii="Arial" w:hAnsi="Arial" w:cs="Arial"/>
          <w:color w:val="000000"/>
          <w:sz w:val="20"/>
        </w:rPr>
        <w:t>вреда</w:t>
      </w:r>
      <w:r w:rsidR="00FC4C66" w:rsidRPr="004C71EB">
        <w:rPr>
          <w:rFonts w:ascii="Arial" w:hAnsi="Arial" w:cs="Arial"/>
          <w:color w:val="000000"/>
          <w:sz w:val="20"/>
        </w:rPr>
        <w:t xml:space="preserve"> </w:t>
      </w:r>
      <w:r w:rsidRPr="004C71EB">
        <w:rPr>
          <w:rFonts w:ascii="Arial" w:hAnsi="Arial" w:cs="Arial"/>
          <w:color w:val="000000"/>
          <w:sz w:val="20"/>
        </w:rPr>
        <w:t>(ущерба)</w:t>
      </w:r>
      <w:r w:rsidR="00FC4C66" w:rsidRPr="004C71EB">
        <w:rPr>
          <w:rFonts w:ascii="Arial" w:hAnsi="Arial" w:cs="Arial"/>
          <w:color w:val="000000"/>
          <w:sz w:val="20"/>
        </w:rPr>
        <w:t xml:space="preserve"> </w:t>
      </w:r>
      <w:r w:rsidRPr="004C71EB">
        <w:rPr>
          <w:rFonts w:ascii="Arial" w:hAnsi="Arial" w:cs="Arial"/>
          <w:color w:val="000000"/>
          <w:sz w:val="20"/>
        </w:rPr>
        <w:t>охраняемым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ценностям,</w:t>
      </w:r>
      <w:r w:rsidR="00FC4C66" w:rsidRPr="004C71EB">
        <w:rPr>
          <w:rFonts w:ascii="Arial" w:hAnsi="Arial" w:cs="Arial"/>
          <w:color w:val="000000"/>
          <w:sz w:val="20"/>
        </w:rPr>
        <w:t xml:space="preserve"> </w:t>
      </w:r>
      <w:r w:rsidRPr="004C71EB">
        <w:rPr>
          <w:rFonts w:ascii="Arial" w:hAnsi="Arial" w:cs="Arial"/>
          <w:color w:val="000000"/>
          <w:sz w:val="20"/>
        </w:rPr>
        <w:t>соблюдение</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оценивается</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осуществлении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автомобильном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городском</w:t>
      </w:r>
      <w:r w:rsidR="00FC4C66" w:rsidRPr="004C71EB">
        <w:rPr>
          <w:rFonts w:ascii="Arial" w:hAnsi="Arial" w:cs="Arial"/>
          <w:color w:val="000000"/>
          <w:sz w:val="20"/>
        </w:rPr>
        <w:t xml:space="preserve"> </w:t>
      </w:r>
      <w:r w:rsidRPr="004C71EB">
        <w:rPr>
          <w:rFonts w:ascii="Arial" w:hAnsi="Arial" w:cs="Arial"/>
          <w:color w:val="000000"/>
          <w:sz w:val="20"/>
        </w:rPr>
        <w:t>наземном</w:t>
      </w:r>
      <w:r w:rsidR="00FC4C66" w:rsidRPr="004C71EB">
        <w:rPr>
          <w:rFonts w:ascii="Arial" w:hAnsi="Arial" w:cs="Arial"/>
          <w:color w:val="000000"/>
          <w:sz w:val="20"/>
        </w:rPr>
        <w:t xml:space="preserve"> </w:t>
      </w:r>
      <w:r w:rsidRPr="004C71EB">
        <w:rPr>
          <w:rFonts w:ascii="Arial" w:hAnsi="Arial" w:cs="Arial"/>
          <w:color w:val="000000"/>
          <w:sz w:val="20"/>
        </w:rPr>
        <w:t>электрическом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дорожном</w:t>
      </w:r>
      <w:r w:rsidR="00FC4C66" w:rsidRPr="004C71EB">
        <w:rPr>
          <w:rFonts w:ascii="Arial" w:hAnsi="Arial" w:cs="Arial"/>
          <w:color w:val="000000"/>
          <w:sz w:val="20"/>
        </w:rPr>
        <w:t xml:space="preserve"> </w:t>
      </w:r>
      <w:r w:rsidRPr="004C71EB">
        <w:rPr>
          <w:rFonts w:ascii="Arial" w:hAnsi="Arial" w:cs="Arial"/>
          <w:color w:val="000000"/>
          <w:sz w:val="20"/>
        </w:rPr>
        <w:t>хозяйстве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p>
    <w:p w:rsidR="002D3359" w:rsidRPr="004C71EB" w:rsidRDefault="002D3359" w:rsidP="00EB5F77">
      <w:pPr>
        <w:spacing w:after="0" w:line="240" w:lineRule="auto"/>
        <w:ind w:firstLine="709"/>
        <w:rPr>
          <w:rFonts w:ascii="Arial" w:hAnsi="Arial" w:cs="Arial"/>
          <w:color w:val="000000"/>
          <w:sz w:val="20"/>
        </w:rPr>
      </w:pPr>
    </w:p>
    <w:p w:rsidR="002931D5" w:rsidRPr="002D3359" w:rsidRDefault="002931D5" w:rsidP="00EB5F77">
      <w:pPr>
        <w:spacing w:after="0" w:line="240" w:lineRule="auto"/>
        <w:ind w:firstLine="709"/>
        <w:jc w:val="center"/>
        <w:rPr>
          <w:rFonts w:ascii="Arial" w:hAnsi="Arial" w:cs="Arial"/>
          <w:b/>
          <w:color w:val="000000"/>
          <w:sz w:val="20"/>
        </w:rPr>
      </w:pPr>
      <w:r w:rsidRPr="002D3359">
        <w:rPr>
          <w:rFonts w:ascii="Arial" w:hAnsi="Arial" w:cs="Arial"/>
          <w:b/>
          <w:color w:val="000000"/>
          <w:sz w:val="20"/>
        </w:rPr>
        <w:t>Раздел</w:t>
      </w:r>
      <w:r w:rsidR="00FC4C66" w:rsidRPr="002D3359">
        <w:rPr>
          <w:rFonts w:ascii="Arial" w:hAnsi="Arial" w:cs="Arial"/>
          <w:b/>
          <w:color w:val="000000"/>
          <w:sz w:val="20"/>
        </w:rPr>
        <w:t xml:space="preserve"> </w:t>
      </w:r>
      <w:r w:rsidRPr="002D3359">
        <w:rPr>
          <w:rFonts w:ascii="Arial" w:hAnsi="Arial" w:cs="Arial"/>
          <w:b/>
          <w:color w:val="000000"/>
          <w:sz w:val="20"/>
        </w:rPr>
        <w:t>2.</w:t>
      </w:r>
      <w:r w:rsidR="00FC4C66" w:rsidRPr="002D3359">
        <w:rPr>
          <w:rFonts w:ascii="Arial" w:hAnsi="Arial" w:cs="Arial"/>
          <w:b/>
          <w:color w:val="000000"/>
          <w:sz w:val="20"/>
        </w:rPr>
        <w:t xml:space="preserve"> </w:t>
      </w:r>
      <w:r w:rsidRPr="002D3359">
        <w:rPr>
          <w:rFonts w:ascii="Arial" w:hAnsi="Arial" w:cs="Arial"/>
          <w:b/>
          <w:color w:val="000000"/>
          <w:sz w:val="20"/>
        </w:rPr>
        <w:t>Аналитическая</w:t>
      </w:r>
      <w:r w:rsidR="00FC4C66" w:rsidRPr="002D3359">
        <w:rPr>
          <w:rFonts w:ascii="Arial" w:hAnsi="Arial" w:cs="Arial"/>
          <w:b/>
          <w:color w:val="000000"/>
          <w:sz w:val="20"/>
        </w:rPr>
        <w:t xml:space="preserve"> </w:t>
      </w:r>
      <w:r w:rsidRPr="002D3359">
        <w:rPr>
          <w:rFonts w:ascii="Arial" w:hAnsi="Arial" w:cs="Arial"/>
          <w:b/>
          <w:color w:val="000000"/>
          <w:sz w:val="20"/>
        </w:rPr>
        <w:t>часть</w:t>
      </w:r>
      <w:r w:rsidR="00FC4C66" w:rsidRPr="002D3359">
        <w:rPr>
          <w:rFonts w:ascii="Arial" w:hAnsi="Arial" w:cs="Arial"/>
          <w:b/>
          <w:color w:val="000000"/>
          <w:sz w:val="20"/>
        </w:rPr>
        <w:t xml:space="preserve"> </w:t>
      </w:r>
      <w:r w:rsidRPr="002D3359">
        <w:rPr>
          <w:rFonts w:ascii="Arial" w:hAnsi="Arial" w:cs="Arial"/>
          <w:b/>
          <w:color w:val="000000"/>
          <w:sz w:val="20"/>
        </w:rPr>
        <w:t>Программы</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2.1.</w:t>
      </w:r>
      <w:r w:rsidR="00FC4C66" w:rsidRPr="004C71EB">
        <w:rPr>
          <w:rFonts w:ascii="Arial" w:hAnsi="Arial" w:cs="Arial"/>
          <w:color w:val="000000"/>
          <w:sz w:val="20"/>
        </w:rPr>
        <w:t xml:space="preserve"> </w:t>
      </w:r>
      <w:r w:rsidRPr="004C71EB">
        <w:rPr>
          <w:rFonts w:ascii="Arial" w:hAnsi="Arial" w:cs="Arial"/>
          <w:color w:val="000000"/>
          <w:sz w:val="20"/>
        </w:rPr>
        <w:t>Вид</w:t>
      </w:r>
      <w:r w:rsidR="00FC4C66" w:rsidRPr="004C71EB">
        <w:rPr>
          <w:rFonts w:ascii="Arial" w:hAnsi="Arial" w:cs="Arial"/>
          <w:color w:val="000000"/>
          <w:sz w:val="20"/>
        </w:rPr>
        <w:t xml:space="preserve"> </w:t>
      </w:r>
      <w:r w:rsidRPr="004C71EB">
        <w:rPr>
          <w:rFonts w:ascii="Arial" w:hAnsi="Arial" w:cs="Arial"/>
          <w:color w:val="000000"/>
          <w:sz w:val="20"/>
        </w:rPr>
        <w:t>осуществляемого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Муниципальный</w:t>
      </w:r>
      <w:r w:rsidR="00FC4C66" w:rsidRPr="004C71EB">
        <w:rPr>
          <w:rFonts w:ascii="Arial" w:hAnsi="Arial" w:cs="Arial"/>
          <w:color w:val="000000"/>
          <w:sz w:val="20"/>
        </w:rPr>
        <w:t xml:space="preserve"> </w:t>
      </w: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автомобильном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городском</w:t>
      </w:r>
      <w:r w:rsidR="00FC4C66" w:rsidRPr="004C71EB">
        <w:rPr>
          <w:rFonts w:ascii="Arial" w:hAnsi="Arial" w:cs="Arial"/>
          <w:color w:val="000000"/>
          <w:sz w:val="20"/>
        </w:rPr>
        <w:t xml:space="preserve"> </w:t>
      </w:r>
      <w:r w:rsidRPr="004C71EB">
        <w:rPr>
          <w:rFonts w:ascii="Arial" w:hAnsi="Arial" w:cs="Arial"/>
          <w:color w:val="000000"/>
          <w:sz w:val="20"/>
        </w:rPr>
        <w:t>наземном</w:t>
      </w:r>
      <w:r w:rsidR="00FC4C66" w:rsidRPr="004C71EB">
        <w:rPr>
          <w:rFonts w:ascii="Arial" w:hAnsi="Arial" w:cs="Arial"/>
          <w:color w:val="000000"/>
          <w:sz w:val="20"/>
        </w:rPr>
        <w:t xml:space="preserve"> </w:t>
      </w:r>
      <w:r w:rsidRPr="004C71EB">
        <w:rPr>
          <w:rFonts w:ascii="Arial" w:hAnsi="Arial" w:cs="Arial"/>
          <w:color w:val="000000"/>
          <w:sz w:val="20"/>
        </w:rPr>
        <w:t>электрическом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дорожном</w:t>
      </w:r>
      <w:r w:rsidR="00FC4C66" w:rsidRPr="004C71EB">
        <w:rPr>
          <w:rFonts w:ascii="Arial" w:hAnsi="Arial" w:cs="Arial"/>
          <w:color w:val="000000"/>
          <w:sz w:val="20"/>
        </w:rPr>
        <w:t xml:space="preserve"> </w:t>
      </w:r>
      <w:r w:rsidRPr="004C71EB">
        <w:rPr>
          <w:rFonts w:ascii="Arial" w:hAnsi="Arial" w:cs="Arial"/>
          <w:color w:val="000000"/>
          <w:sz w:val="20"/>
        </w:rPr>
        <w:t>хозяйстве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2.2.</w:t>
      </w:r>
      <w:r w:rsidR="00FC4C66" w:rsidRPr="004C71EB">
        <w:rPr>
          <w:rFonts w:ascii="Arial" w:hAnsi="Arial" w:cs="Arial"/>
          <w:color w:val="000000"/>
          <w:sz w:val="20"/>
        </w:rPr>
        <w:t xml:space="preserve"> </w:t>
      </w:r>
      <w:r w:rsidRPr="004C71EB">
        <w:rPr>
          <w:rFonts w:ascii="Arial" w:hAnsi="Arial" w:cs="Arial"/>
          <w:color w:val="000000"/>
          <w:sz w:val="20"/>
        </w:rPr>
        <w:t>Обзор</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виду</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Муниципальный</w:t>
      </w:r>
      <w:r w:rsidR="00FC4C66" w:rsidRPr="004C71EB">
        <w:rPr>
          <w:rFonts w:ascii="Arial" w:hAnsi="Arial" w:cs="Arial"/>
          <w:color w:val="000000"/>
          <w:sz w:val="20"/>
        </w:rPr>
        <w:t xml:space="preserve"> </w:t>
      </w:r>
      <w:r w:rsidRPr="004C71EB">
        <w:rPr>
          <w:rFonts w:ascii="Arial" w:hAnsi="Arial" w:cs="Arial"/>
          <w:color w:val="000000"/>
          <w:sz w:val="20"/>
        </w:rPr>
        <w:t>автодорожный</w:t>
      </w:r>
      <w:r w:rsidR="00FC4C66" w:rsidRPr="004C71EB">
        <w:rPr>
          <w:rFonts w:ascii="Arial" w:hAnsi="Arial" w:cs="Arial"/>
          <w:color w:val="000000"/>
          <w:sz w:val="20"/>
        </w:rPr>
        <w:t xml:space="preserve"> </w:t>
      </w: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это</w:t>
      </w:r>
      <w:r w:rsidR="00FC4C66" w:rsidRPr="004C71EB">
        <w:rPr>
          <w:rFonts w:ascii="Arial" w:hAnsi="Arial" w:cs="Arial"/>
          <w:color w:val="000000"/>
          <w:sz w:val="20"/>
        </w:rPr>
        <w:t xml:space="preserve"> </w:t>
      </w:r>
      <w:r w:rsidRPr="004C71EB">
        <w:rPr>
          <w:rFonts w:ascii="Arial" w:hAnsi="Arial" w:cs="Arial"/>
          <w:color w:val="000000"/>
          <w:sz w:val="20"/>
        </w:rPr>
        <w:t>деятельность</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организацию</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проверок</w:t>
      </w:r>
      <w:r w:rsidR="00FC4C66" w:rsidRPr="004C71EB">
        <w:rPr>
          <w:rFonts w:ascii="Arial" w:hAnsi="Arial" w:cs="Arial"/>
          <w:color w:val="000000"/>
          <w:sz w:val="20"/>
        </w:rPr>
        <w:t xml:space="preserve"> </w:t>
      </w:r>
      <w:r w:rsidRPr="004C71EB">
        <w:rPr>
          <w:rFonts w:ascii="Arial" w:hAnsi="Arial" w:cs="Arial"/>
          <w:color w:val="000000"/>
          <w:sz w:val="20"/>
        </w:rPr>
        <w:t>соблюдения</w:t>
      </w:r>
      <w:r w:rsidR="00FC4C66" w:rsidRPr="004C71EB">
        <w:rPr>
          <w:rFonts w:ascii="Arial" w:hAnsi="Arial" w:cs="Arial"/>
          <w:color w:val="000000"/>
          <w:sz w:val="20"/>
        </w:rPr>
        <w:t xml:space="preserve"> </w:t>
      </w:r>
      <w:r w:rsidRPr="004C71EB">
        <w:rPr>
          <w:rFonts w:ascii="Arial" w:hAnsi="Arial" w:cs="Arial"/>
          <w:color w:val="000000"/>
          <w:sz w:val="20"/>
        </w:rPr>
        <w:t>юридическими</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индивидуальными</w:t>
      </w:r>
      <w:r w:rsidR="00FC4C66" w:rsidRPr="004C71EB">
        <w:rPr>
          <w:rFonts w:ascii="Arial" w:hAnsi="Arial" w:cs="Arial"/>
          <w:color w:val="000000"/>
          <w:sz w:val="20"/>
        </w:rPr>
        <w:t xml:space="preserve"> </w:t>
      </w:r>
      <w:r w:rsidRPr="004C71EB">
        <w:rPr>
          <w:rFonts w:ascii="Arial" w:hAnsi="Arial" w:cs="Arial"/>
          <w:color w:val="000000"/>
          <w:sz w:val="20"/>
        </w:rPr>
        <w:t>предпринимателями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гражданами</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Pr="004C71EB">
        <w:rPr>
          <w:rFonts w:ascii="Arial" w:hAnsi="Arial" w:cs="Arial"/>
          <w:color w:val="000000"/>
          <w:sz w:val="20"/>
        </w:rPr>
        <w:t>федеральными</w:t>
      </w:r>
      <w:r w:rsidR="00FC4C66" w:rsidRPr="004C71EB">
        <w:rPr>
          <w:rFonts w:ascii="Arial" w:hAnsi="Arial" w:cs="Arial"/>
          <w:color w:val="000000"/>
          <w:sz w:val="20"/>
        </w:rPr>
        <w:t xml:space="preserve"> </w:t>
      </w:r>
      <w:r w:rsidRPr="004C71EB">
        <w:rPr>
          <w:rFonts w:ascii="Arial" w:hAnsi="Arial" w:cs="Arial"/>
          <w:color w:val="000000"/>
          <w:sz w:val="20"/>
        </w:rPr>
        <w:t>законами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законами</w:t>
      </w:r>
      <w:r w:rsidR="00FC4C66" w:rsidRPr="004C71EB">
        <w:rPr>
          <w:rFonts w:ascii="Arial" w:hAnsi="Arial" w:cs="Arial"/>
          <w:color w:val="000000"/>
          <w:sz w:val="20"/>
        </w:rPr>
        <w:t xml:space="preserve"> </w:t>
      </w:r>
      <w:r w:rsidRPr="004C71EB">
        <w:rPr>
          <w:rFonts w:ascii="Arial" w:hAnsi="Arial" w:cs="Arial"/>
          <w:color w:val="000000"/>
          <w:sz w:val="20"/>
        </w:rPr>
        <w:t>субъектов</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2.3.</w:t>
      </w:r>
      <w:r w:rsidR="00FC4C66" w:rsidRPr="004C71EB">
        <w:rPr>
          <w:rFonts w:ascii="Arial" w:hAnsi="Arial" w:cs="Arial"/>
          <w:color w:val="000000"/>
          <w:sz w:val="20"/>
        </w:rPr>
        <w:t xml:space="preserve"> </w:t>
      </w:r>
      <w:r w:rsidRPr="004C71EB">
        <w:rPr>
          <w:rFonts w:ascii="Arial" w:hAnsi="Arial" w:cs="Arial"/>
          <w:color w:val="000000"/>
          <w:sz w:val="20"/>
        </w:rPr>
        <w:t>Муниципальный</w:t>
      </w:r>
      <w:r w:rsidR="00FC4C66" w:rsidRPr="004C71EB">
        <w:rPr>
          <w:rFonts w:ascii="Arial" w:hAnsi="Arial" w:cs="Arial"/>
          <w:color w:val="000000"/>
          <w:sz w:val="20"/>
        </w:rPr>
        <w:t xml:space="preserve"> </w:t>
      </w: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посредством:</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проверок</w:t>
      </w:r>
      <w:r w:rsidR="00FC4C66" w:rsidRPr="004C71EB">
        <w:rPr>
          <w:rFonts w:ascii="Arial" w:hAnsi="Arial" w:cs="Arial"/>
          <w:color w:val="000000"/>
          <w:sz w:val="20"/>
        </w:rPr>
        <w:t xml:space="preserve"> </w:t>
      </w:r>
      <w:r w:rsidRPr="004C71EB">
        <w:rPr>
          <w:rFonts w:ascii="Arial" w:hAnsi="Arial" w:cs="Arial"/>
          <w:color w:val="000000"/>
          <w:sz w:val="20"/>
        </w:rPr>
        <w:t>выполнения</w:t>
      </w:r>
      <w:r w:rsidR="00FC4C66" w:rsidRPr="004C71EB">
        <w:rPr>
          <w:rFonts w:ascii="Arial" w:hAnsi="Arial" w:cs="Arial"/>
          <w:color w:val="000000"/>
          <w:sz w:val="20"/>
        </w:rPr>
        <w:t xml:space="preserve"> </w:t>
      </w:r>
      <w:r w:rsidRPr="004C71EB">
        <w:rPr>
          <w:rFonts w:ascii="Arial" w:hAnsi="Arial" w:cs="Arial"/>
          <w:color w:val="000000"/>
          <w:sz w:val="20"/>
        </w:rPr>
        <w:t>юридическими</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индивидуальными</w:t>
      </w:r>
      <w:r w:rsidR="00FC4C66" w:rsidRPr="004C71EB">
        <w:rPr>
          <w:rFonts w:ascii="Arial" w:hAnsi="Arial" w:cs="Arial"/>
          <w:color w:val="000000"/>
          <w:sz w:val="20"/>
        </w:rPr>
        <w:t xml:space="preserve"> </w:t>
      </w:r>
      <w:r w:rsidRPr="004C71EB">
        <w:rPr>
          <w:rFonts w:ascii="Arial" w:hAnsi="Arial" w:cs="Arial"/>
          <w:color w:val="000000"/>
          <w:sz w:val="20"/>
        </w:rPr>
        <w:t>предпринимателями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гражданами</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r w:rsidRPr="004C71EB">
        <w:rPr>
          <w:rFonts w:ascii="Arial" w:hAnsi="Arial" w:cs="Arial"/>
          <w:color w:val="000000"/>
          <w:sz w:val="20"/>
        </w:rPr>
        <w:t>Федеральными</w:t>
      </w:r>
      <w:r w:rsidR="00FC4C66" w:rsidRPr="004C71EB">
        <w:rPr>
          <w:rFonts w:ascii="Arial" w:hAnsi="Arial" w:cs="Arial"/>
          <w:color w:val="000000"/>
          <w:sz w:val="20"/>
        </w:rPr>
        <w:t xml:space="preserve"> </w:t>
      </w:r>
      <w:r w:rsidRPr="004C71EB">
        <w:rPr>
          <w:rFonts w:ascii="Arial" w:hAnsi="Arial" w:cs="Arial"/>
          <w:color w:val="000000"/>
          <w:sz w:val="20"/>
        </w:rPr>
        <w:t>законами;</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мер</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пресечению</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устранению</w:t>
      </w:r>
      <w:r w:rsidR="00FC4C66" w:rsidRPr="004C71EB">
        <w:rPr>
          <w:rFonts w:ascii="Arial" w:hAnsi="Arial" w:cs="Arial"/>
          <w:color w:val="000000"/>
          <w:sz w:val="20"/>
        </w:rPr>
        <w:t xml:space="preserve"> </w:t>
      </w:r>
      <w:r w:rsidRPr="004C71EB">
        <w:rPr>
          <w:rFonts w:ascii="Arial" w:hAnsi="Arial" w:cs="Arial"/>
          <w:color w:val="000000"/>
          <w:sz w:val="20"/>
        </w:rPr>
        <w:t>выявленных</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систематического</w:t>
      </w:r>
      <w:r w:rsidR="00FC4C66" w:rsidRPr="004C71EB">
        <w:rPr>
          <w:rFonts w:ascii="Arial" w:hAnsi="Arial" w:cs="Arial"/>
          <w:color w:val="000000"/>
          <w:sz w:val="20"/>
        </w:rPr>
        <w:t xml:space="preserve"> </w:t>
      </w:r>
      <w:r w:rsidRPr="004C71EB">
        <w:rPr>
          <w:rFonts w:ascii="Arial" w:hAnsi="Arial" w:cs="Arial"/>
          <w:color w:val="000000"/>
          <w:sz w:val="20"/>
        </w:rPr>
        <w:t>наблюдения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исполнением</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профилактике</w:t>
      </w:r>
      <w:r w:rsidR="00FC4C66" w:rsidRPr="004C71EB">
        <w:rPr>
          <w:rFonts w:ascii="Arial" w:hAnsi="Arial" w:cs="Arial"/>
          <w:color w:val="000000"/>
          <w:sz w:val="20"/>
        </w:rPr>
        <w:t xml:space="preserve"> </w:t>
      </w:r>
      <w:r w:rsidRPr="004C71EB">
        <w:rPr>
          <w:rFonts w:ascii="Arial" w:hAnsi="Arial" w:cs="Arial"/>
          <w:color w:val="000000"/>
          <w:sz w:val="20"/>
        </w:rPr>
        <w:t>рисков</w:t>
      </w:r>
      <w:r w:rsidR="00FC4C66" w:rsidRPr="004C71EB">
        <w:rPr>
          <w:rFonts w:ascii="Arial" w:hAnsi="Arial" w:cs="Arial"/>
          <w:color w:val="000000"/>
          <w:sz w:val="20"/>
        </w:rPr>
        <w:t xml:space="preserve"> </w:t>
      </w:r>
      <w:r w:rsidRPr="004C71EB">
        <w:rPr>
          <w:rFonts w:ascii="Arial" w:hAnsi="Arial" w:cs="Arial"/>
          <w:color w:val="000000"/>
          <w:sz w:val="20"/>
        </w:rPr>
        <w:t>причинения</w:t>
      </w:r>
      <w:r w:rsidR="00FC4C66" w:rsidRPr="004C71EB">
        <w:rPr>
          <w:rFonts w:ascii="Arial" w:hAnsi="Arial" w:cs="Arial"/>
          <w:color w:val="000000"/>
          <w:sz w:val="20"/>
        </w:rPr>
        <w:t xml:space="preserve"> </w:t>
      </w:r>
      <w:r w:rsidRPr="004C71EB">
        <w:rPr>
          <w:rFonts w:ascii="Arial" w:hAnsi="Arial" w:cs="Arial"/>
          <w:color w:val="000000"/>
          <w:sz w:val="20"/>
        </w:rPr>
        <w:t>вреда</w:t>
      </w:r>
      <w:r w:rsidR="00FC4C66" w:rsidRPr="004C71EB">
        <w:rPr>
          <w:rFonts w:ascii="Arial" w:hAnsi="Arial" w:cs="Arial"/>
          <w:color w:val="000000"/>
          <w:sz w:val="20"/>
        </w:rPr>
        <w:t xml:space="preserve"> </w:t>
      </w:r>
      <w:r w:rsidRPr="004C71EB">
        <w:rPr>
          <w:rFonts w:ascii="Arial" w:hAnsi="Arial" w:cs="Arial"/>
          <w:color w:val="000000"/>
          <w:sz w:val="20"/>
        </w:rPr>
        <w:t>(ущерба)</w:t>
      </w:r>
      <w:r w:rsidR="00FC4C66" w:rsidRPr="004C71EB">
        <w:rPr>
          <w:rFonts w:ascii="Arial" w:hAnsi="Arial" w:cs="Arial"/>
          <w:color w:val="000000"/>
          <w:sz w:val="20"/>
        </w:rPr>
        <w:t xml:space="preserve"> </w:t>
      </w:r>
      <w:r w:rsidRPr="004C71EB">
        <w:rPr>
          <w:rFonts w:ascii="Arial" w:hAnsi="Arial" w:cs="Arial"/>
          <w:color w:val="000000"/>
          <w:sz w:val="20"/>
        </w:rPr>
        <w:t>охраняемым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ценностям;</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контролю,</w:t>
      </w:r>
      <w:r w:rsidR="00FC4C66" w:rsidRPr="004C71EB">
        <w:rPr>
          <w:rFonts w:ascii="Arial" w:hAnsi="Arial" w:cs="Arial"/>
          <w:color w:val="000000"/>
          <w:sz w:val="20"/>
        </w:rPr>
        <w:t xml:space="preserve"> </w:t>
      </w:r>
      <w:r w:rsidRPr="004C71EB">
        <w:rPr>
          <w:rFonts w:ascii="Arial" w:hAnsi="Arial" w:cs="Arial"/>
          <w:color w:val="000000"/>
          <w:sz w:val="20"/>
        </w:rPr>
        <w:t>осуществляемых</w:t>
      </w:r>
      <w:r w:rsidR="00FC4C66" w:rsidRPr="004C71EB">
        <w:rPr>
          <w:rFonts w:ascii="Arial" w:hAnsi="Arial" w:cs="Arial"/>
          <w:color w:val="000000"/>
          <w:sz w:val="20"/>
        </w:rPr>
        <w:t xml:space="preserve"> </w:t>
      </w:r>
      <w:r w:rsidRPr="004C71EB">
        <w:rPr>
          <w:rFonts w:ascii="Arial" w:hAnsi="Arial" w:cs="Arial"/>
          <w:color w:val="000000"/>
          <w:sz w:val="20"/>
        </w:rPr>
        <w:t>без</w:t>
      </w:r>
      <w:r w:rsidR="00FC4C66" w:rsidRPr="004C71EB">
        <w:rPr>
          <w:rFonts w:ascii="Arial" w:hAnsi="Arial" w:cs="Arial"/>
          <w:color w:val="000000"/>
          <w:sz w:val="20"/>
        </w:rPr>
        <w:t xml:space="preserve"> </w:t>
      </w:r>
      <w:r w:rsidRPr="004C71EB">
        <w:rPr>
          <w:rFonts w:ascii="Arial" w:hAnsi="Arial" w:cs="Arial"/>
          <w:color w:val="000000"/>
          <w:sz w:val="20"/>
        </w:rPr>
        <w:t>взаимодействия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юридическими</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индивидуальными</w:t>
      </w:r>
      <w:r w:rsidR="00FC4C66" w:rsidRPr="004C71EB">
        <w:rPr>
          <w:rFonts w:ascii="Arial" w:hAnsi="Arial" w:cs="Arial"/>
          <w:color w:val="000000"/>
          <w:sz w:val="20"/>
        </w:rPr>
        <w:t xml:space="preserve"> </w:t>
      </w:r>
      <w:r w:rsidRPr="004C71EB">
        <w:rPr>
          <w:rFonts w:ascii="Arial" w:hAnsi="Arial" w:cs="Arial"/>
          <w:color w:val="000000"/>
          <w:sz w:val="20"/>
        </w:rPr>
        <w:t>предпринимателями.</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2.4.</w:t>
      </w:r>
      <w:r w:rsidR="00FC4C66" w:rsidRPr="004C71EB">
        <w:rPr>
          <w:rFonts w:ascii="Arial" w:hAnsi="Arial" w:cs="Arial"/>
          <w:color w:val="000000"/>
          <w:sz w:val="20"/>
        </w:rPr>
        <w:t xml:space="preserve"> </w:t>
      </w:r>
      <w:r w:rsidRPr="004C71EB">
        <w:rPr>
          <w:rFonts w:ascii="Arial" w:hAnsi="Arial" w:cs="Arial"/>
          <w:color w:val="000000"/>
          <w:sz w:val="20"/>
        </w:rPr>
        <w:t>Предметом</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автодорожного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является</w:t>
      </w:r>
      <w:r w:rsidR="00FC4C66" w:rsidRPr="004C71EB">
        <w:rPr>
          <w:rFonts w:ascii="Arial" w:hAnsi="Arial" w:cs="Arial"/>
          <w:color w:val="000000"/>
          <w:sz w:val="20"/>
        </w:rPr>
        <w:t xml:space="preserve"> </w:t>
      </w:r>
      <w:r w:rsidRPr="004C71EB">
        <w:rPr>
          <w:rFonts w:ascii="Arial" w:hAnsi="Arial" w:cs="Arial"/>
          <w:color w:val="000000"/>
          <w:sz w:val="20"/>
        </w:rPr>
        <w:t>соблюдение</w:t>
      </w:r>
      <w:r w:rsidR="00FC4C66" w:rsidRPr="004C71EB">
        <w:rPr>
          <w:rFonts w:ascii="Arial" w:hAnsi="Arial" w:cs="Arial"/>
          <w:color w:val="000000"/>
          <w:sz w:val="20"/>
        </w:rPr>
        <w:t xml:space="preserve"> </w:t>
      </w:r>
      <w:r w:rsidRPr="004C71EB">
        <w:rPr>
          <w:rFonts w:ascii="Arial" w:hAnsi="Arial" w:cs="Arial"/>
          <w:color w:val="000000"/>
          <w:sz w:val="20"/>
        </w:rPr>
        <w:t>юридическими</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индивидуальными</w:t>
      </w:r>
      <w:r w:rsidR="00FC4C66" w:rsidRPr="004C71EB">
        <w:rPr>
          <w:rFonts w:ascii="Arial" w:hAnsi="Arial" w:cs="Arial"/>
          <w:color w:val="000000"/>
          <w:sz w:val="20"/>
        </w:rPr>
        <w:t xml:space="preserve"> </w:t>
      </w:r>
      <w:r w:rsidRPr="004C71EB">
        <w:rPr>
          <w:rFonts w:ascii="Arial" w:hAnsi="Arial" w:cs="Arial"/>
          <w:color w:val="000000"/>
          <w:sz w:val="20"/>
        </w:rPr>
        <w:t>предпринимателями,</w:t>
      </w:r>
      <w:r w:rsidR="00FC4C66" w:rsidRPr="004C71EB">
        <w:rPr>
          <w:rFonts w:ascii="Arial" w:hAnsi="Arial" w:cs="Arial"/>
          <w:color w:val="000000"/>
          <w:sz w:val="20"/>
        </w:rPr>
        <w:t xml:space="preserve"> </w:t>
      </w:r>
      <w:r w:rsidRPr="004C71EB">
        <w:rPr>
          <w:rFonts w:ascii="Arial" w:hAnsi="Arial" w:cs="Arial"/>
          <w:color w:val="000000"/>
          <w:sz w:val="20"/>
        </w:rPr>
        <w:t>гражданами</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контролируемые</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r w:rsidRPr="004C71EB">
        <w:rPr>
          <w:rFonts w:ascii="Arial" w:hAnsi="Arial" w:cs="Arial"/>
          <w:color w:val="000000"/>
          <w:sz w:val="20"/>
        </w:rPr>
        <w:t>Федеральными</w:t>
      </w:r>
      <w:r w:rsidR="00FC4C66" w:rsidRPr="004C71EB">
        <w:rPr>
          <w:rFonts w:ascii="Arial" w:hAnsi="Arial" w:cs="Arial"/>
          <w:color w:val="000000"/>
          <w:sz w:val="20"/>
        </w:rPr>
        <w:t xml:space="preserve"> </w:t>
      </w:r>
      <w:r w:rsidRPr="004C71EB">
        <w:rPr>
          <w:rFonts w:ascii="Arial" w:hAnsi="Arial" w:cs="Arial"/>
          <w:color w:val="000000"/>
          <w:sz w:val="20"/>
        </w:rPr>
        <w:t>законами</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08.11.2007</w:t>
      </w:r>
      <w:r w:rsidR="00FC4C66" w:rsidRPr="004C71EB">
        <w:rPr>
          <w:rFonts w:ascii="Arial" w:hAnsi="Arial" w:cs="Arial"/>
          <w:color w:val="000000"/>
          <w:sz w:val="20"/>
        </w:rPr>
        <w:t xml:space="preserve"> </w:t>
      </w:r>
      <w:r w:rsidRPr="004C71EB">
        <w:rPr>
          <w:rFonts w:ascii="Arial" w:hAnsi="Arial" w:cs="Arial"/>
          <w:color w:val="000000"/>
          <w:sz w:val="20"/>
        </w:rPr>
        <w:t>№259-ФЗ</w:t>
      </w:r>
      <w:r w:rsidR="00FC4C66" w:rsidRPr="004C71EB">
        <w:rPr>
          <w:rFonts w:ascii="Arial" w:hAnsi="Arial" w:cs="Arial"/>
          <w:color w:val="000000"/>
          <w:sz w:val="20"/>
        </w:rPr>
        <w:t xml:space="preserve"> </w:t>
      </w:r>
      <w:r w:rsidRPr="004C71EB">
        <w:rPr>
          <w:rFonts w:ascii="Arial" w:hAnsi="Arial" w:cs="Arial"/>
          <w:color w:val="000000"/>
          <w:sz w:val="20"/>
        </w:rPr>
        <w:t>«Устав</w:t>
      </w:r>
      <w:r w:rsidR="00FC4C66" w:rsidRPr="004C71EB">
        <w:rPr>
          <w:rFonts w:ascii="Arial" w:hAnsi="Arial" w:cs="Arial"/>
          <w:color w:val="000000"/>
          <w:sz w:val="20"/>
        </w:rPr>
        <w:t xml:space="preserve"> </w:t>
      </w:r>
      <w:r w:rsidRPr="004C71EB">
        <w:rPr>
          <w:rFonts w:ascii="Arial" w:hAnsi="Arial" w:cs="Arial"/>
          <w:color w:val="000000"/>
          <w:sz w:val="20"/>
        </w:rPr>
        <w:t>автомобильного</w:t>
      </w:r>
      <w:r w:rsidR="00FC4C66" w:rsidRPr="004C71EB">
        <w:rPr>
          <w:rFonts w:ascii="Arial" w:hAnsi="Arial" w:cs="Arial"/>
          <w:color w:val="000000"/>
          <w:sz w:val="20"/>
        </w:rPr>
        <w:t xml:space="preserve"> </w:t>
      </w:r>
      <w:r w:rsidRPr="004C71EB">
        <w:rPr>
          <w:rFonts w:ascii="Arial" w:hAnsi="Arial" w:cs="Arial"/>
          <w:color w:val="000000"/>
          <w:sz w:val="20"/>
        </w:rPr>
        <w:t>транспорта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городского</w:t>
      </w:r>
      <w:r w:rsidR="00FC4C66" w:rsidRPr="004C71EB">
        <w:rPr>
          <w:rFonts w:ascii="Arial" w:hAnsi="Arial" w:cs="Arial"/>
          <w:color w:val="000000"/>
          <w:sz w:val="20"/>
        </w:rPr>
        <w:t xml:space="preserve"> </w:t>
      </w:r>
      <w:r w:rsidRPr="004C71EB">
        <w:rPr>
          <w:rFonts w:ascii="Arial" w:hAnsi="Arial" w:cs="Arial"/>
          <w:color w:val="000000"/>
          <w:sz w:val="20"/>
        </w:rPr>
        <w:t>наземного</w:t>
      </w:r>
      <w:r w:rsidR="00FC4C66" w:rsidRPr="004C71EB">
        <w:rPr>
          <w:rFonts w:ascii="Arial" w:hAnsi="Arial" w:cs="Arial"/>
          <w:color w:val="000000"/>
          <w:sz w:val="20"/>
        </w:rPr>
        <w:t xml:space="preserve"> </w:t>
      </w:r>
      <w:r w:rsidRPr="004C71EB">
        <w:rPr>
          <w:rFonts w:ascii="Arial" w:hAnsi="Arial" w:cs="Arial"/>
          <w:color w:val="000000"/>
          <w:sz w:val="20"/>
        </w:rPr>
        <w:t>электрического</w:t>
      </w:r>
      <w:r w:rsidR="00FC4C66" w:rsidRPr="004C71EB">
        <w:rPr>
          <w:rFonts w:ascii="Arial" w:hAnsi="Arial" w:cs="Arial"/>
          <w:color w:val="000000"/>
          <w:sz w:val="20"/>
        </w:rPr>
        <w:t xml:space="preserve"> </w:t>
      </w:r>
      <w:r w:rsidRPr="004C71EB">
        <w:rPr>
          <w:rFonts w:ascii="Arial" w:hAnsi="Arial" w:cs="Arial"/>
          <w:color w:val="000000"/>
          <w:sz w:val="20"/>
        </w:rPr>
        <w:t>транспорта»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08.11.2007</w:t>
      </w:r>
      <w:r w:rsidR="00FC4C66" w:rsidRPr="004C71EB">
        <w:rPr>
          <w:rFonts w:ascii="Arial" w:hAnsi="Arial" w:cs="Arial"/>
          <w:color w:val="000000"/>
          <w:sz w:val="20"/>
        </w:rPr>
        <w:t xml:space="preserve"> </w:t>
      </w:r>
      <w:r w:rsidRPr="004C71EB">
        <w:rPr>
          <w:rFonts w:ascii="Arial" w:hAnsi="Arial" w:cs="Arial"/>
          <w:color w:val="000000"/>
          <w:sz w:val="20"/>
        </w:rPr>
        <w:t>№257-ФЗ</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автомобильных</w:t>
      </w:r>
      <w:r w:rsidR="00FC4C66" w:rsidRPr="004C71EB">
        <w:rPr>
          <w:rFonts w:ascii="Arial" w:hAnsi="Arial" w:cs="Arial"/>
          <w:color w:val="000000"/>
          <w:sz w:val="20"/>
        </w:rPr>
        <w:t xml:space="preserve"> </w:t>
      </w:r>
      <w:r w:rsidRPr="004C71EB">
        <w:rPr>
          <w:rFonts w:ascii="Arial" w:hAnsi="Arial" w:cs="Arial"/>
          <w:color w:val="000000"/>
          <w:sz w:val="20"/>
        </w:rPr>
        <w:t>дорогах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дорожной</w:t>
      </w:r>
      <w:r w:rsidR="00FC4C66" w:rsidRPr="004C71EB">
        <w:rPr>
          <w:rFonts w:ascii="Arial" w:hAnsi="Arial" w:cs="Arial"/>
          <w:color w:val="000000"/>
          <w:sz w:val="20"/>
        </w:rPr>
        <w:t xml:space="preserve"> </w:t>
      </w:r>
      <w:r w:rsidRPr="004C71EB">
        <w:rPr>
          <w:rFonts w:ascii="Arial" w:hAnsi="Arial" w:cs="Arial"/>
          <w:color w:val="000000"/>
          <w:sz w:val="20"/>
        </w:rPr>
        <w:t>деятельности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внесении</w:t>
      </w:r>
      <w:r w:rsidR="00FC4C66" w:rsidRPr="004C71EB">
        <w:rPr>
          <w:rFonts w:ascii="Arial" w:hAnsi="Arial" w:cs="Arial"/>
          <w:color w:val="000000"/>
          <w:sz w:val="20"/>
        </w:rPr>
        <w:t xml:space="preserve"> </w:t>
      </w:r>
      <w:r w:rsidRPr="004C71EB">
        <w:rPr>
          <w:rFonts w:ascii="Arial" w:hAnsi="Arial" w:cs="Arial"/>
          <w:color w:val="000000"/>
          <w:sz w:val="20"/>
        </w:rPr>
        <w:t>изменений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отдельные</w:t>
      </w:r>
      <w:r w:rsidR="00FC4C66" w:rsidRPr="004C71EB">
        <w:rPr>
          <w:rFonts w:ascii="Arial" w:hAnsi="Arial" w:cs="Arial"/>
          <w:color w:val="000000"/>
          <w:sz w:val="20"/>
        </w:rPr>
        <w:t xml:space="preserve"> </w:t>
      </w:r>
      <w:r w:rsidRPr="004C71EB">
        <w:rPr>
          <w:rFonts w:ascii="Arial" w:hAnsi="Arial" w:cs="Arial"/>
          <w:color w:val="000000"/>
          <w:sz w:val="20"/>
        </w:rPr>
        <w:t>законодательные</w:t>
      </w:r>
      <w:r w:rsidR="00FC4C66" w:rsidRPr="004C71EB">
        <w:rPr>
          <w:rFonts w:ascii="Arial" w:hAnsi="Arial" w:cs="Arial"/>
          <w:color w:val="000000"/>
          <w:sz w:val="20"/>
        </w:rPr>
        <w:t xml:space="preserve"> </w:t>
      </w:r>
      <w:r w:rsidRPr="004C71EB">
        <w:rPr>
          <w:rFonts w:ascii="Arial" w:hAnsi="Arial" w:cs="Arial"/>
          <w:color w:val="000000"/>
          <w:sz w:val="20"/>
        </w:rPr>
        <w:t>акты</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обязательные</w:t>
      </w:r>
      <w:r w:rsidR="00FC4C66" w:rsidRPr="004C71EB">
        <w:rPr>
          <w:rFonts w:ascii="Arial" w:hAnsi="Arial" w:cs="Arial"/>
          <w:color w:val="000000"/>
          <w:sz w:val="20"/>
        </w:rPr>
        <w:t xml:space="preserve"> </w:t>
      </w:r>
      <w:r w:rsidRPr="004C71EB">
        <w:rPr>
          <w:rFonts w:ascii="Arial" w:hAnsi="Arial" w:cs="Arial"/>
          <w:color w:val="000000"/>
          <w:sz w:val="20"/>
        </w:rPr>
        <w:t>требования):</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области</w:t>
      </w:r>
      <w:r w:rsidR="00FC4C66" w:rsidRPr="004C71EB">
        <w:rPr>
          <w:rFonts w:ascii="Arial" w:hAnsi="Arial" w:cs="Arial"/>
          <w:color w:val="000000"/>
          <w:sz w:val="20"/>
        </w:rPr>
        <w:t xml:space="preserve"> </w:t>
      </w:r>
      <w:r w:rsidRPr="004C71EB">
        <w:rPr>
          <w:rFonts w:ascii="Arial" w:hAnsi="Arial" w:cs="Arial"/>
          <w:color w:val="000000"/>
          <w:sz w:val="20"/>
        </w:rPr>
        <w:t>автомобильных</w:t>
      </w:r>
      <w:r w:rsidR="00FC4C66" w:rsidRPr="004C71EB">
        <w:rPr>
          <w:rFonts w:ascii="Arial" w:hAnsi="Arial" w:cs="Arial"/>
          <w:color w:val="000000"/>
          <w:sz w:val="20"/>
        </w:rPr>
        <w:t xml:space="preserve"> </w:t>
      </w:r>
      <w:r w:rsidRPr="004C71EB">
        <w:rPr>
          <w:rFonts w:ascii="Arial" w:hAnsi="Arial" w:cs="Arial"/>
          <w:color w:val="000000"/>
          <w:sz w:val="20"/>
        </w:rPr>
        <w:t>дорог</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дорожной</w:t>
      </w:r>
      <w:r w:rsidR="00FC4C66" w:rsidRPr="004C71EB">
        <w:rPr>
          <w:rFonts w:ascii="Arial" w:hAnsi="Arial" w:cs="Arial"/>
          <w:color w:val="000000"/>
          <w:sz w:val="20"/>
        </w:rPr>
        <w:t xml:space="preserve"> </w:t>
      </w:r>
      <w:r w:rsidRPr="004C71EB">
        <w:rPr>
          <w:rFonts w:ascii="Arial" w:hAnsi="Arial" w:cs="Arial"/>
          <w:color w:val="000000"/>
          <w:sz w:val="20"/>
        </w:rPr>
        <w:t>деятельности,</w:t>
      </w:r>
      <w:r w:rsidR="00FC4C66" w:rsidRPr="004C71EB">
        <w:rPr>
          <w:rFonts w:ascii="Arial" w:hAnsi="Arial" w:cs="Arial"/>
          <w:color w:val="000000"/>
          <w:sz w:val="20"/>
        </w:rPr>
        <w:t xml:space="preserve"> </w:t>
      </w:r>
      <w:r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отношении</w:t>
      </w:r>
      <w:r w:rsidR="00FC4C66" w:rsidRPr="004C71EB">
        <w:rPr>
          <w:rFonts w:ascii="Arial" w:hAnsi="Arial" w:cs="Arial"/>
          <w:color w:val="000000"/>
          <w:sz w:val="20"/>
        </w:rPr>
        <w:t xml:space="preserve"> </w:t>
      </w:r>
      <w:r w:rsidRPr="004C71EB">
        <w:rPr>
          <w:rFonts w:ascii="Arial" w:hAnsi="Arial" w:cs="Arial"/>
          <w:color w:val="000000"/>
          <w:sz w:val="20"/>
        </w:rPr>
        <w:t>автомобильных</w:t>
      </w:r>
      <w:r w:rsidR="00FC4C66" w:rsidRPr="004C71EB">
        <w:rPr>
          <w:rFonts w:ascii="Arial" w:hAnsi="Arial" w:cs="Arial"/>
          <w:color w:val="000000"/>
          <w:sz w:val="20"/>
        </w:rPr>
        <w:t xml:space="preserve"> </w:t>
      </w:r>
      <w:r w:rsidRPr="004C71EB">
        <w:rPr>
          <w:rFonts w:ascii="Arial" w:hAnsi="Arial" w:cs="Arial"/>
          <w:color w:val="000000"/>
          <w:sz w:val="20"/>
        </w:rPr>
        <w:t>дорог</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значения:</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эксплуатации</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дорожного</w:t>
      </w:r>
      <w:r w:rsidR="00FC4C66" w:rsidRPr="004C71EB">
        <w:rPr>
          <w:rFonts w:ascii="Arial" w:hAnsi="Arial" w:cs="Arial"/>
          <w:color w:val="000000"/>
          <w:sz w:val="20"/>
        </w:rPr>
        <w:t xml:space="preserve"> </w:t>
      </w:r>
      <w:r w:rsidRPr="004C71EB">
        <w:rPr>
          <w:rFonts w:ascii="Arial" w:hAnsi="Arial" w:cs="Arial"/>
          <w:color w:val="000000"/>
          <w:sz w:val="20"/>
        </w:rPr>
        <w:t>сервиса,</w:t>
      </w:r>
      <w:r w:rsidR="00FC4C66" w:rsidRPr="004C71EB">
        <w:rPr>
          <w:rFonts w:ascii="Arial" w:hAnsi="Arial" w:cs="Arial"/>
          <w:color w:val="000000"/>
          <w:sz w:val="20"/>
        </w:rPr>
        <w:t xml:space="preserve"> </w:t>
      </w:r>
      <w:r w:rsidRPr="004C71EB">
        <w:rPr>
          <w:rFonts w:ascii="Arial" w:hAnsi="Arial" w:cs="Arial"/>
          <w:color w:val="000000"/>
          <w:sz w:val="20"/>
        </w:rPr>
        <w:t>размещенных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полосах</w:t>
      </w:r>
      <w:r w:rsidR="00FC4C66" w:rsidRPr="004C71EB">
        <w:rPr>
          <w:rFonts w:ascii="Arial" w:hAnsi="Arial" w:cs="Arial"/>
          <w:color w:val="000000"/>
          <w:sz w:val="20"/>
        </w:rPr>
        <w:t xml:space="preserve"> </w:t>
      </w:r>
      <w:r w:rsidRPr="004C71EB">
        <w:rPr>
          <w:rFonts w:ascii="Arial" w:hAnsi="Arial" w:cs="Arial"/>
          <w:color w:val="000000"/>
          <w:sz w:val="20"/>
        </w:rPr>
        <w:t>отвода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придорожных</w:t>
      </w:r>
      <w:r w:rsidR="00FC4C66" w:rsidRPr="004C71EB">
        <w:rPr>
          <w:rFonts w:ascii="Arial" w:hAnsi="Arial" w:cs="Arial"/>
          <w:color w:val="000000"/>
          <w:sz w:val="20"/>
        </w:rPr>
        <w:t xml:space="preserve"> </w:t>
      </w:r>
      <w:r w:rsidRPr="004C71EB">
        <w:rPr>
          <w:rFonts w:ascii="Arial" w:hAnsi="Arial" w:cs="Arial"/>
          <w:color w:val="000000"/>
          <w:sz w:val="20"/>
        </w:rPr>
        <w:t>полосах</w:t>
      </w:r>
      <w:r w:rsidR="00FC4C66" w:rsidRPr="004C71EB">
        <w:rPr>
          <w:rFonts w:ascii="Arial" w:hAnsi="Arial" w:cs="Arial"/>
          <w:color w:val="000000"/>
          <w:sz w:val="20"/>
        </w:rPr>
        <w:t xml:space="preserve"> </w:t>
      </w:r>
      <w:r w:rsidRPr="004C71EB">
        <w:rPr>
          <w:rFonts w:ascii="Arial" w:hAnsi="Arial" w:cs="Arial"/>
          <w:color w:val="000000"/>
          <w:sz w:val="20"/>
        </w:rPr>
        <w:t>автомобильных</w:t>
      </w:r>
      <w:r w:rsidR="00FC4C66" w:rsidRPr="004C71EB">
        <w:rPr>
          <w:rFonts w:ascii="Arial" w:hAnsi="Arial" w:cs="Arial"/>
          <w:color w:val="000000"/>
          <w:sz w:val="20"/>
        </w:rPr>
        <w:t xml:space="preserve"> </w:t>
      </w:r>
      <w:r w:rsidRPr="004C71EB">
        <w:rPr>
          <w:rFonts w:ascii="Arial" w:hAnsi="Arial" w:cs="Arial"/>
          <w:color w:val="000000"/>
          <w:sz w:val="20"/>
        </w:rPr>
        <w:t>дорог</w:t>
      </w:r>
      <w:r w:rsidR="00FC4C66" w:rsidRPr="004C71EB">
        <w:rPr>
          <w:rFonts w:ascii="Arial" w:hAnsi="Arial" w:cs="Arial"/>
          <w:color w:val="000000"/>
          <w:sz w:val="20"/>
        </w:rPr>
        <w:t xml:space="preserve"> </w:t>
      </w:r>
      <w:r w:rsidRPr="004C71EB">
        <w:rPr>
          <w:rFonts w:ascii="Arial" w:hAnsi="Arial" w:cs="Arial"/>
          <w:color w:val="000000"/>
          <w:sz w:val="20"/>
        </w:rPr>
        <w:t>общего</w:t>
      </w:r>
      <w:r w:rsidR="00FC4C66" w:rsidRPr="004C71EB">
        <w:rPr>
          <w:rFonts w:ascii="Arial" w:hAnsi="Arial" w:cs="Arial"/>
          <w:color w:val="000000"/>
          <w:sz w:val="20"/>
        </w:rPr>
        <w:t xml:space="preserve"> </w:t>
      </w:r>
      <w:r w:rsidRPr="004C71EB">
        <w:rPr>
          <w:rFonts w:ascii="Arial" w:hAnsi="Arial" w:cs="Arial"/>
          <w:color w:val="000000"/>
          <w:sz w:val="20"/>
        </w:rPr>
        <w:t>пользования;</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осуществлению</w:t>
      </w:r>
      <w:r w:rsidR="00FC4C66" w:rsidRPr="004C71EB">
        <w:rPr>
          <w:rFonts w:ascii="Arial" w:hAnsi="Arial" w:cs="Arial"/>
          <w:color w:val="000000"/>
          <w:sz w:val="20"/>
        </w:rPr>
        <w:t xml:space="preserve"> </w:t>
      </w:r>
      <w:r w:rsidRPr="004C71EB">
        <w:rPr>
          <w:rFonts w:ascii="Arial" w:hAnsi="Arial" w:cs="Arial"/>
          <w:color w:val="000000"/>
          <w:sz w:val="20"/>
        </w:rPr>
        <w:t>работ</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капитальному</w:t>
      </w:r>
      <w:r w:rsidR="00FC4C66" w:rsidRPr="004C71EB">
        <w:rPr>
          <w:rFonts w:ascii="Arial" w:hAnsi="Arial" w:cs="Arial"/>
          <w:color w:val="000000"/>
          <w:sz w:val="20"/>
        </w:rPr>
        <w:t xml:space="preserve"> </w:t>
      </w:r>
      <w:r w:rsidRPr="004C71EB">
        <w:rPr>
          <w:rFonts w:ascii="Arial" w:hAnsi="Arial" w:cs="Arial"/>
          <w:color w:val="000000"/>
          <w:sz w:val="20"/>
        </w:rPr>
        <w:t>ремонту,</w:t>
      </w:r>
      <w:r w:rsidR="00FC4C66" w:rsidRPr="004C71EB">
        <w:rPr>
          <w:rFonts w:ascii="Arial" w:hAnsi="Arial" w:cs="Arial"/>
          <w:color w:val="000000"/>
          <w:sz w:val="20"/>
        </w:rPr>
        <w:t xml:space="preserve"> </w:t>
      </w:r>
      <w:r w:rsidRPr="004C71EB">
        <w:rPr>
          <w:rFonts w:ascii="Arial" w:hAnsi="Arial" w:cs="Arial"/>
          <w:color w:val="000000"/>
          <w:sz w:val="20"/>
        </w:rPr>
        <w:t>ремонту</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содержанию</w:t>
      </w:r>
      <w:r w:rsidR="00FC4C66" w:rsidRPr="004C71EB">
        <w:rPr>
          <w:rFonts w:ascii="Arial" w:hAnsi="Arial" w:cs="Arial"/>
          <w:color w:val="000000"/>
          <w:sz w:val="20"/>
        </w:rPr>
        <w:t xml:space="preserve"> </w:t>
      </w:r>
      <w:r w:rsidRPr="004C71EB">
        <w:rPr>
          <w:rFonts w:ascii="Arial" w:hAnsi="Arial" w:cs="Arial"/>
          <w:color w:val="000000"/>
          <w:sz w:val="20"/>
        </w:rPr>
        <w:t>автомобильных</w:t>
      </w:r>
      <w:r w:rsidR="00FC4C66" w:rsidRPr="004C71EB">
        <w:rPr>
          <w:rFonts w:ascii="Arial" w:hAnsi="Arial" w:cs="Arial"/>
          <w:color w:val="000000"/>
          <w:sz w:val="20"/>
        </w:rPr>
        <w:t xml:space="preserve"> </w:t>
      </w:r>
      <w:r w:rsidRPr="004C71EB">
        <w:rPr>
          <w:rFonts w:ascii="Arial" w:hAnsi="Arial" w:cs="Arial"/>
          <w:color w:val="000000"/>
          <w:sz w:val="20"/>
        </w:rPr>
        <w:t>дорог</w:t>
      </w:r>
      <w:r w:rsidR="00FC4C66" w:rsidRPr="004C71EB">
        <w:rPr>
          <w:rFonts w:ascii="Arial" w:hAnsi="Arial" w:cs="Arial"/>
          <w:color w:val="000000"/>
          <w:sz w:val="20"/>
        </w:rPr>
        <w:t xml:space="preserve"> </w:t>
      </w:r>
      <w:r w:rsidRPr="004C71EB">
        <w:rPr>
          <w:rFonts w:ascii="Arial" w:hAnsi="Arial" w:cs="Arial"/>
          <w:color w:val="000000"/>
          <w:sz w:val="20"/>
        </w:rPr>
        <w:t>общего</w:t>
      </w:r>
      <w:r w:rsidR="00FC4C66" w:rsidRPr="004C71EB">
        <w:rPr>
          <w:rFonts w:ascii="Arial" w:hAnsi="Arial" w:cs="Arial"/>
          <w:color w:val="000000"/>
          <w:sz w:val="20"/>
        </w:rPr>
        <w:t xml:space="preserve"> </w:t>
      </w:r>
      <w:r w:rsidRPr="004C71EB">
        <w:rPr>
          <w:rFonts w:ascii="Arial" w:hAnsi="Arial" w:cs="Arial"/>
          <w:color w:val="000000"/>
          <w:sz w:val="20"/>
        </w:rPr>
        <w:t>пользования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искусственных</w:t>
      </w:r>
      <w:r w:rsidR="00FC4C66" w:rsidRPr="004C71EB">
        <w:rPr>
          <w:rFonts w:ascii="Arial" w:hAnsi="Arial" w:cs="Arial"/>
          <w:color w:val="000000"/>
          <w:sz w:val="20"/>
        </w:rPr>
        <w:t xml:space="preserve"> </w:t>
      </w:r>
      <w:r w:rsidRPr="004C71EB">
        <w:rPr>
          <w:rFonts w:ascii="Arial" w:hAnsi="Arial" w:cs="Arial"/>
          <w:color w:val="000000"/>
          <w:sz w:val="20"/>
        </w:rPr>
        <w:t>дорожных</w:t>
      </w:r>
      <w:r w:rsidR="00FC4C66" w:rsidRPr="004C71EB">
        <w:rPr>
          <w:rFonts w:ascii="Arial" w:hAnsi="Arial" w:cs="Arial"/>
          <w:color w:val="000000"/>
          <w:sz w:val="20"/>
        </w:rPr>
        <w:t xml:space="preserve"> </w:t>
      </w:r>
      <w:r w:rsidRPr="004C71EB">
        <w:rPr>
          <w:rFonts w:ascii="Arial" w:hAnsi="Arial" w:cs="Arial"/>
          <w:color w:val="000000"/>
          <w:sz w:val="20"/>
        </w:rPr>
        <w:t>сооружений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них</w:t>
      </w:r>
      <w:r w:rsidR="00FC4C66" w:rsidRPr="004C71EB">
        <w:rPr>
          <w:rFonts w:ascii="Arial" w:hAnsi="Arial" w:cs="Arial"/>
          <w:color w:val="000000"/>
          <w:sz w:val="20"/>
        </w:rPr>
        <w:t xml:space="preserve"> </w:t>
      </w:r>
      <w:r w:rsidRPr="004C71EB">
        <w:rPr>
          <w:rFonts w:ascii="Arial" w:hAnsi="Arial" w:cs="Arial"/>
          <w:color w:val="000000"/>
          <w:sz w:val="20"/>
        </w:rPr>
        <w:t>(включая</w:t>
      </w:r>
      <w:r w:rsidR="00FC4C66" w:rsidRPr="004C71EB">
        <w:rPr>
          <w:rFonts w:ascii="Arial" w:hAnsi="Arial" w:cs="Arial"/>
          <w:color w:val="000000"/>
          <w:sz w:val="20"/>
        </w:rPr>
        <w:t xml:space="preserve"> </w:t>
      </w:r>
      <w:r w:rsidRPr="004C71EB">
        <w:rPr>
          <w:rFonts w:ascii="Arial" w:hAnsi="Arial" w:cs="Arial"/>
          <w:color w:val="000000"/>
          <w:sz w:val="20"/>
        </w:rPr>
        <w:t>требования</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дорожно-строительным</w:t>
      </w:r>
      <w:r w:rsidR="00FC4C66" w:rsidRPr="004C71EB">
        <w:rPr>
          <w:rFonts w:ascii="Arial" w:hAnsi="Arial" w:cs="Arial"/>
          <w:color w:val="000000"/>
          <w:sz w:val="20"/>
        </w:rPr>
        <w:t xml:space="preserve"> </w:t>
      </w:r>
      <w:r w:rsidRPr="004C71EB">
        <w:rPr>
          <w:rFonts w:ascii="Arial" w:hAnsi="Arial" w:cs="Arial"/>
          <w:color w:val="000000"/>
          <w:sz w:val="20"/>
        </w:rPr>
        <w:t>материалам</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изделиям)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части</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сохранности</w:t>
      </w:r>
      <w:r w:rsidR="00FC4C66" w:rsidRPr="004C71EB">
        <w:rPr>
          <w:rFonts w:ascii="Arial" w:hAnsi="Arial" w:cs="Arial"/>
          <w:color w:val="000000"/>
          <w:sz w:val="20"/>
        </w:rPr>
        <w:t xml:space="preserve"> </w:t>
      </w:r>
      <w:r w:rsidRPr="004C71EB">
        <w:rPr>
          <w:rFonts w:ascii="Arial" w:hAnsi="Arial" w:cs="Arial"/>
          <w:color w:val="000000"/>
          <w:sz w:val="20"/>
        </w:rPr>
        <w:t>автомобильных</w:t>
      </w:r>
      <w:r w:rsidR="00FC4C66" w:rsidRPr="004C71EB">
        <w:rPr>
          <w:rFonts w:ascii="Arial" w:hAnsi="Arial" w:cs="Arial"/>
          <w:color w:val="000000"/>
          <w:sz w:val="20"/>
        </w:rPr>
        <w:t xml:space="preserve"> </w:t>
      </w:r>
      <w:r w:rsidRPr="004C71EB">
        <w:rPr>
          <w:rFonts w:ascii="Arial" w:hAnsi="Arial" w:cs="Arial"/>
          <w:color w:val="000000"/>
          <w:sz w:val="20"/>
        </w:rPr>
        <w:t>дорог;</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отношении</w:t>
      </w:r>
      <w:r w:rsidR="00FC4C66" w:rsidRPr="004C71EB">
        <w:rPr>
          <w:rFonts w:ascii="Arial" w:hAnsi="Arial" w:cs="Arial"/>
          <w:color w:val="000000"/>
          <w:sz w:val="20"/>
        </w:rPr>
        <w:t xml:space="preserve"> </w:t>
      </w:r>
      <w:r w:rsidRPr="004C71EB">
        <w:rPr>
          <w:rFonts w:ascii="Arial" w:hAnsi="Arial" w:cs="Arial"/>
          <w:color w:val="000000"/>
          <w:sz w:val="20"/>
        </w:rPr>
        <w:t>перевозок</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муниципальным</w:t>
      </w:r>
      <w:r w:rsidR="00FC4C66" w:rsidRPr="004C71EB">
        <w:rPr>
          <w:rFonts w:ascii="Arial" w:hAnsi="Arial" w:cs="Arial"/>
          <w:color w:val="000000"/>
          <w:sz w:val="20"/>
        </w:rPr>
        <w:t xml:space="preserve"> </w:t>
      </w:r>
      <w:r w:rsidRPr="004C71EB">
        <w:rPr>
          <w:rFonts w:ascii="Arial" w:hAnsi="Arial" w:cs="Arial"/>
          <w:color w:val="000000"/>
          <w:sz w:val="20"/>
        </w:rPr>
        <w:t>маршрутам</w:t>
      </w:r>
      <w:r w:rsidR="00FC4C66" w:rsidRPr="004C71EB">
        <w:rPr>
          <w:rFonts w:ascii="Arial" w:hAnsi="Arial" w:cs="Arial"/>
          <w:color w:val="000000"/>
          <w:sz w:val="20"/>
        </w:rPr>
        <w:t xml:space="preserve"> </w:t>
      </w:r>
      <w:r w:rsidRPr="004C71EB">
        <w:rPr>
          <w:rFonts w:ascii="Arial" w:hAnsi="Arial" w:cs="Arial"/>
          <w:color w:val="000000"/>
          <w:sz w:val="20"/>
        </w:rPr>
        <w:t>регулярных</w:t>
      </w:r>
      <w:r w:rsidR="00FC4C66" w:rsidRPr="004C71EB">
        <w:rPr>
          <w:rFonts w:ascii="Arial" w:hAnsi="Arial" w:cs="Arial"/>
          <w:color w:val="000000"/>
          <w:sz w:val="20"/>
        </w:rPr>
        <w:t xml:space="preserve"> </w:t>
      </w:r>
      <w:r w:rsidRPr="004C71EB">
        <w:rPr>
          <w:rFonts w:ascii="Arial" w:hAnsi="Arial" w:cs="Arial"/>
          <w:color w:val="000000"/>
          <w:sz w:val="20"/>
        </w:rPr>
        <w:t>перевозок,</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относящихся</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предмету</w:t>
      </w:r>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автомобильном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дорожном</w:t>
      </w:r>
      <w:r w:rsidR="00FC4C66" w:rsidRPr="004C71EB">
        <w:rPr>
          <w:rFonts w:ascii="Arial" w:hAnsi="Arial" w:cs="Arial"/>
          <w:color w:val="000000"/>
          <w:sz w:val="20"/>
        </w:rPr>
        <w:t xml:space="preserve"> </w:t>
      </w:r>
      <w:r w:rsidRPr="004C71EB">
        <w:rPr>
          <w:rFonts w:ascii="Arial" w:hAnsi="Arial" w:cs="Arial"/>
          <w:color w:val="000000"/>
          <w:sz w:val="20"/>
        </w:rPr>
        <w:t>хозяйстве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области</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регулярных</w:t>
      </w:r>
      <w:r w:rsidR="00FC4C66" w:rsidRPr="004C71EB">
        <w:rPr>
          <w:rFonts w:ascii="Arial" w:hAnsi="Arial" w:cs="Arial"/>
          <w:color w:val="000000"/>
          <w:sz w:val="20"/>
        </w:rPr>
        <w:t xml:space="preserve"> </w:t>
      </w:r>
      <w:r w:rsidRPr="004C71EB">
        <w:rPr>
          <w:rFonts w:ascii="Arial" w:hAnsi="Arial" w:cs="Arial"/>
          <w:color w:val="000000"/>
          <w:sz w:val="20"/>
        </w:rPr>
        <w:t>перевозок.</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2.5.</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отдельных</w:t>
      </w:r>
      <w:r w:rsidR="00FC4C66" w:rsidRPr="004C71EB">
        <w:rPr>
          <w:rFonts w:ascii="Arial" w:hAnsi="Arial" w:cs="Arial"/>
          <w:color w:val="000000"/>
          <w:sz w:val="20"/>
        </w:rPr>
        <w:t xml:space="preserve"> </w:t>
      </w:r>
      <w:r w:rsidRPr="004C71EB">
        <w:rPr>
          <w:rFonts w:ascii="Arial" w:hAnsi="Arial" w:cs="Arial"/>
          <w:color w:val="000000"/>
          <w:sz w:val="20"/>
        </w:rPr>
        <w:t>частей</w:t>
      </w:r>
      <w:r w:rsidR="00FC4C66" w:rsidRPr="004C71EB">
        <w:rPr>
          <w:rFonts w:ascii="Arial" w:hAnsi="Arial" w:cs="Arial"/>
          <w:color w:val="000000"/>
          <w:sz w:val="20"/>
        </w:rPr>
        <w:t xml:space="preserve"> </w:t>
      </w:r>
      <w:r w:rsidRPr="004C71EB">
        <w:rPr>
          <w:rFonts w:ascii="Arial" w:hAnsi="Arial" w:cs="Arial"/>
          <w:color w:val="000000"/>
          <w:sz w:val="20"/>
        </w:rPr>
        <w:t>(положений),</w:t>
      </w:r>
      <w:r w:rsidR="00FC4C66" w:rsidRPr="004C71EB">
        <w:rPr>
          <w:rFonts w:ascii="Arial" w:hAnsi="Arial" w:cs="Arial"/>
          <w:color w:val="000000"/>
          <w:sz w:val="20"/>
        </w:rPr>
        <w:t xml:space="preserve"> </w:t>
      </w:r>
      <w:r w:rsidRPr="004C71EB">
        <w:rPr>
          <w:rFonts w:ascii="Arial" w:hAnsi="Arial" w:cs="Arial"/>
          <w:color w:val="000000"/>
          <w:sz w:val="20"/>
        </w:rPr>
        <w:t>содержащих</w:t>
      </w:r>
      <w:r w:rsidR="00FC4C66" w:rsidRPr="004C71EB">
        <w:rPr>
          <w:rFonts w:ascii="Arial" w:hAnsi="Arial" w:cs="Arial"/>
          <w:color w:val="000000"/>
          <w:sz w:val="20"/>
        </w:rPr>
        <w:t xml:space="preserve"> </w:t>
      </w:r>
      <w:r w:rsidRPr="004C71EB">
        <w:rPr>
          <w:rFonts w:ascii="Arial" w:hAnsi="Arial" w:cs="Arial"/>
          <w:color w:val="000000"/>
          <w:sz w:val="20"/>
        </w:rPr>
        <w:t>обязательные</w:t>
      </w:r>
      <w:r w:rsidR="00FC4C66" w:rsidRPr="004C71EB">
        <w:rPr>
          <w:rFonts w:ascii="Arial" w:hAnsi="Arial" w:cs="Arial"/>
          <w:color w:val="000000"/>
          <w:sz w:val="20"/>
        </w:rPr>
        <w:t xml:space="preserve"> </w:t>
      </w:r>
      <w:r w:rsidRPr="004C71EB">
        <w:rPr>
          <w:rFonts w:ascii="Arial" w:hAnsi="Arial" w:cs="Arial"/>
          <w:color w:val="000000"/>
          <w:sz w:val="20"/>
        </w:rPr>
        <w:t>требования,</w:t>
      </w:r>
      <w:r w:rsidR="00FC4C66" w:rsidRPr="004C71EB">
        <w:rPr>
          <w:rFonts w:ascii="Arial" w:hAnsi="Arial" w:cs="Arial"/>
          <w:color w:val="000000"/>
          <w:sz w:val="20"/>
        </w:rPr>
        <w:t xml:space="preserve"> </w:t>
      </w:r>
      <w:r w:rsidRPr="004C71EB">
        <w:rPr>
          <w:rFonts w:ascii="Arial" w:hAnsi="Arial" w:cs="Arial"/>
          <w:color w:val="000000"/>
          <w:sz w:val="20"/>
        </w:rPr>
        <w:t>соблюдение</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оценивается</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проведении</w:t>
      </w:r>
      <w:r w:rsidR="00FC4C66" w:rsidRPr="004C71EB">
        <w:rPr>
          <w:rFonts w:ascii="Arial" w:hAnsi="Arial" w:cs="Arial"/>
          <w:color w:val="000000"/>
          <w:sz w:val="20"/>
        </w:rPr>
        <w:t xml:space="preserve"> </w:t>
      </w:r>
      <w:r w:rsidRPr="004C71EB">
        <w:rPr>
          <w:rFonts w:ascii="Arial" w:hAnsi="Arial" w:cs="Arial"/>
          <w:color w:val="000000"/>
          <w:sz w:val="20"/>
        </w:rPr>
        <w:t>органом</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муниципальному</w:t>
      </w:r>
      <w:r w:rsidR="00FC4C66" w:rsidRPr="004C71EB">
        <w:rPr>
          <w:rFonts w:ascii="Arial" w:hAnsi="Arial" w:cs="Arial"/>
          <w:color w:val="000000"/>
          <w:sz w:val="20"/>
        </w:rPr>
        <w:t xml:space="preserve"> </w:t>
      </w:r>
      <w:r w:rsidRPr="004C71EB">
        <w:rPr>
          <w:rFonts w:ascii="Arial" w:hAnsi="Arial" w:cs="Arial"/>
          <w:color w:val="000000"/>
          <w:sz w:val="20"/>
        </w:rPr>
        <w:t>контролю</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автомобильном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дорожном</w:t>
      </w:r>
      <w:r w:rsidR="00FC4C66" w:rsidRPr="004C71EB">
        <w:rPr>
          <w:rFonts w:ascii="Arial" w:hAnsi="Arial" w:cs="Arial"/>
          <w:color w:val="000000"/>
          <w:sz w:val="20"/>
        </w:rPr>
        <w:t xml:space="preserve"> </w:t>
      </w:r>
      <w:r w:rsidRPr="004C71EB">
        <w:rPr>
          <w:rFonts w:ascii="Arial" w:hAnsi="Arial" w:cs="Arial"/>
          <w:color w:val="000000"/>
          <w:sz w:val="20"/>
        </w:rPr>
        <w:t>хозяйстве:</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Федеральный</w:t>
      </w:r>
      <w:r w:rsidR="00FC4C66" w:rsidRPr="004C71EB">
        <w:rPr>
          <w:rFonts w:ascii="Arial" w:hAnsi="Arial" w:cs="Arial"/>
          <w:color w:val="000000"/>
          <w:sz w:val="20"/>
        </w:rPr>
        <w:t xml:space="preserve"> </w:t>
      </w:r>
      <w:r w:rsidRPr="004C71EB">
        <w:rPr>
          <w:rFonts w:ascii="Arial" w:hAnsi="Arial" w:cs="Arial"/>
          <w:color w:val="000000"/>
          <w:sz w:val="20"/>
        </w:rPr>
        <w:t>закон</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08.11.2007</w:t>
      </w:r>
      <w:r w:rsidR="00FC4C66" w:rsidRPr="004C71EB">
        <w:rPr>
          <w:rFonts w:ascii="Arial" w:hAnsi="Arial" w:cs="Arial"/>
          <w:color w:val="000000"/>
          <w:sz w:val="20"/>
        </w:rPr>
        <w:t xml:space="preserve"> </w:t>
      </w:r>
      <w:r w:rsidRPr="004C71EB">
        <w:rPr>
          <w:rFonts w:ascii="Arial" w:hAnsi="Arial" w:cs="Arial"/>
          <w:color w:val="000000"/>
          <w:sz w:val="20"/>
        </w:rPr>
        <w:t>№259-ФЗ</w:t>
      </w:r>
      <w:r w:rsidR="00FC4C66" w:rsidRPr="004C71EB">
        <w:rPr>
          <w:rFonts w:ascii="Arial" w:hAnsi="Arial" w:cs="Arial"/>
          <w:color w:val="000000"/>
          <w:sz w:val="20"/>
        </w:rPr>
        <w:t xml:space="preserve"> </w:t>
      </w:r>
      <w:r w:rsidRPr="004C71EB">
        <w:rPr>
          <w:rFonts w:ascii="Arial" w:hAnsi="Arial" w:cs="Arial"/>
          <w:color w:val="000000"/>
          <w:sz w:val="20"/>
        </w:rPr>
        <w:t>«Устав</w:t>
      </w:r>
      <w:r w:rsidR="00FC4C66" w:rsidRPr="004C71EB">
        <w:rPr>
          <w:rFonts w:ascii="Arial" w:hAnsi="Arial" w:cs="Arial"/>
          <w:color w:val="000000"/>
          <w:sz w:val="20"/>
        </w:rPr>
        <w:t xml:space="preserve"> </w:t>
      </w:r>
      <w:r w:rsidRPr="004C71EB">
        <w:rPr>
          <w:rFonts w:ascii="Arial" w:hAnsi="Arial" w:cs="Arial"/>
          <w:color w:val="000000"/>
          <w:sz w:val="20"/>
        </w:rPr>
        <w:t>автомобильного</w:t>
      </w:r>
      <w:r w:rsidR="00FC4C66" w:rsidRPr="004C71EB">
        <w:rPr>
          <w:rFonts w:ascii="Arial" w:hAnsi="Arial" w:cs="Arial"/>
          <w:color w:val="000000"/>
          <w:sz w:val="20"/>
        </w:rPr>
        <w:t xml:space="preserve"> </w:t>
      </w:r>
      <w:r w:rsidRPr="004C71EB">
        <w:rPr>
          <w:rFonts w:ascii="Arial" w:hAnsi="Arial" w:cs="Arial"/>
          <w:color w:val="000000"/>
          <w:sz w:val="20"/>
        </w:rPr>
        <w:t>транспорта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городского</w:t>
      </w:r>
      <w:r w:rsidR="00FC4C66" w:rsidRPr="004C71EB">
        <w:rPr>
          <w:rFonts w:ascii="Arial" w:hAnsi="Arial" w:cs="Arial"/>
          <w:color w:val="000000"/>
          <w:sz w:val="20"/>
        </w:rPr>
        <w:t xml:space="preserve"> </w:t>
      </w:r>
      <w:r w:rsidRPr="004C71EB">
        <w:rPr>
          <w:rFonts w:ascii="Arial" w:hAnsi="Arial" w:cs="Arial"/>
          <w:color w:val="000000"/>
          <w:sz w:val="20"/>
        </w:rPr>
        <w:t>наземного</w:t>
      </w:r>
      <w:r w:rsidR="00FC4C66" w:rsidRPr="004C71EB">
        <w:rPr>
          <w:rFonts w:ascii="Arial" w:hAnsi="Arial" w:cs="Arial"/>
          <w:color w:val="000000"/>
          <w:sz w:val="20"/>
        </w:rPr>
        <w:t xml:space="preserve"> </w:t>
      </w:r>
      <w:r w:rsidRPr="004C71EB">
        <w:rPr>
          <w:rFonts w:ascii="Arial" w:hAnsi="Arial" w:cs="Arial"/>
          <w:color w:val="000000"/>
          <w:sz w:val="20"/>
        </w:rPr>
        <w:t>электрического</w:t>
      </w:r>
      <w:r w:rsidR="00FC4C66" w:rsidRPr="004C71EB">
        <w:rPr>
          <w:rFonts w:ascii="Arial" w:hAnsi="Arial" w:cs="Arial"/>
          <w:color w:val="000000"/>
          <w:sz w:val="20"/>
        </w:rPr>
        <w:t xml:space="preserve"> </w:t>
      </w:r>
      <w:r w:rsidRPr="004C71EB">
        <w:rPr>
          <w:rFonts w:ascii="Arial" w:hAnsi="Arial" w:cs="Arial"/>
          <w:color w:val="000000"/>
          <w:sz w:val="20"/>
        </w:rPr>
        <w:t>транспорта»;</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Федеральный</w:t>
      </w:r>
      <w:r w:rsidR="00FC4C66" w:rsidRPr="004C71EB">
        <w:rPr>
          <w:rFonts w:ascii="Arial" w:hAnsi="Arial" w:cs="Arial"/>
          <w:color w:val="000000"/>
          <w:sz w:val="20"/>
        </w:rPr>
        <w:t xml:space="preserve"> </w:t>
      </w:r>
      <w:r w:rsidRPr="004C71EB">
        <w:rPr>
          <w:rFonts w:ascii="Arial" w:hAnsi="Arial" w:cs="Arial"/>
          <w:color w:val="000000"/>
          <w:sz w:val="20"/>
        </w:rPr>
        <w:t>закон</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08.11.2007</w:t>
      </w:r>
      <w:r w:rsidR="00FC4C66" w:rsidRPr="004C71EB">
        <w:rPr>
          <w:rFonts w:ascii="Arial" w:hAnsi="Arial" w:cs="Arial"/>
          <w:color w:val="000000"/>
          <w:sz w:val="20"/>
        </w:rPr>
        <w:t xml:space="preserve"> </w:t>
      </w:r>
      <w:r w:rsidRPr="004C71EB">
        <w:rPr>
          <w:rFonts w:ascii="Arial" w:hAnsi="Arial" w:cs="Arial"/>
          <w:color w:val="000000"/>
          <w:sz w:val="20"/>
        </w:rPr>
        <w:t>№257-ФЗ</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автомобильных</w:t>
      </w:r>
      <w:r w:rsidR="00FC4C66" w:rsidRPr="004C71EB">
        <w:rPr>
          <w:rFonts w:ascii="Arial" w:hAnsi="Arial" w:cs="Arial"/>
          <w:color w:val="000000"/>
          <w:sz w:val="20"/>
        </w:rPr>
        <w:t xml:space="preserve"> </w:t>
      </w:r>
      <w:r w:rsidRPr="004C71EB">
        <w:rPr>
          <w:rFonts w:ascii="Arial" w:hAnsi="Arial" w:cs="Arial"/>
          <w:color w:val="000000"/>
          <w:sz w:val="20"/>
        </w:rPr>
        <w:t>дорогах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дорожной</w:t>
      </w:r>
      <w:r w:rsidR="00FC4C66" w:rsidRPr="004C71EB">
        <w:rPr>
          <w:rFonts w:ascii="Arial" w:hAnsi="Arial" w:cs="Arial"/>
          <w:color w:val="000000"/>
          <w:sz w:val="20"/>
        </w:rPr>
        <w:t xml:space="preserve"> </w:t>
      </w:r>
      <w:r w:rsidRPr="004C71EB">
        <w:rPr>
          <w:rFonts w:ascii="Arial" w:hAnsi="Arial" w:cs="Arial"/>
          <w:color w:val="000000"/>
          <w:sz w:val="20"/>
        </w:rPr>
        <w:t>деятельности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внесении</w:t>
      </w:r>
      <w:r w:rsidR="00FC4C66" w:rsidRPr="004C71EB">
        <w:rPr>
          <w:rFonts w:ascii="Arial" w:hAnsi="Arial" w:cs="Arial"/>
          <w:color w:val="000000"/>
          <w:sz w:val="20"/>
        </w:rPr>
        <w:t xml:space="preserve"> </w:t>
      </w:r>
      <w:r w:rsidRPr="004C71EB">
        <w:rPr>
          <w:rFonts w:ascii="Arial" w:hAnsi="Arial" w:cs="Arial"/>
          <w:color w:val="000000"/>
          <w:sz w:val="20"/>
        </w:rPr>
        <w:t>изменений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отдельные</w:t>
      </w:r>
      <w:r w:rsidR="00FC4C66" w:rsidRPr="004C71EB">
        <w:rPr>
          <w:rFonts w:ascii="Arial" w:hAnsi="Arial" w:cs="Arial"/>
          <w:color w:val="000000"/>
          <w:sz w:val="20"/>
        </w:rPr>
        <w:t xml:space="preserve"> </w:t>
      </w:r>
      <w:r w:rsidRPr="004C71EB">
        <w:rPr>
          <w:rFonts w:ascii="Arial" w:hAnsi="Arial" w:cs="Arial"/>
          <w:color w:val="000000"/>
          <w:sz w:val="20"/>
        </w:rPr>
        <w:t>законодательные</w:t>
      </w:r>
      <w:r w:rsidR="00FC4C66" w:rsidRPr="004C71EB">
        <w:rPr>
          <w:rFonts w:ascii="Arial" w:hAnsi="Arial" w:cs="Arial"/>
          <w:color w:val="000000"/>
          <w:sz w:val="20"/>
        </w:rPr>
        <w:t xml:space="preserve"> </w:t>
      </w:r>
      <w:r w:rsidRPr="004C71EB">
        <w:rPr>
          <w:rFonts w:ascii="Arial" w:hAnsi="Arial" w:cs="Arial"/>
          <w:color w:val="000000"/>
          <w:sz w:val="20"/>
        </w:rPr>
        <w:t>акты</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-Федеральный</w:t>
      </w:r>
      <w:r w:rsidR="00FC4C66" w:rsidRPr="004C71EB">
        <w:rPr>
          <w:rFonts w:ascii="Arial" w:hAnsi="Arial" w:cs="Arial"/>
          <w:color w:val="000000"/>
          <w:sz w:val="20"/>
        </w:rPr>
        <w:t xml:space="preserve"> </w:t>
      </w:r>
      <w:r w:rsidRPr="004C71EB">
        <w:rPr>
          <w:rFonts w:ascii="Arial" w:hAnsi="Arial" w:cs="Arial"/>
          <w:color w:val="000000"/>
          <w:sz w:val="20"/>
        </w:rPr>
        <w:t>закон</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31.07.2021</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248-ФЗ</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государственном</w:t>
      </w:r>
      <w:r w:rsidR="00FC4C66" w:rsidRPr="004C71EB">
        <w:rPr>
          <w:rFonts w:ascii="Arial" w:hAnsi="Arial" w:cs="Arial"/>
          <w:color w:val="000000"/>
          <w:sz w:val="20"/>
        </w:rPr>
        <w:t xml:space="preserve"> </w:t>
      </w:r>
      <w:r w:rsidRPr="004C71EB">
        <w:rPr>
          <w:rFonts w:ascii="Arial" w:hAnsi="Arial" w:cs="Arial"/>
          <w:color w:val="000000"/>
          <w:sz w:val="20"/>
        </w:rPr>
        <w:t>контроле</w:t>
      </w:r>
      <w:r w:rsidR="00FC4C66" w:rsidRPr="004C71EB">
        <w:rPr>
          <w:rFonts w:ascii="Arial" w:hAnsi="Arial" w:cs="Arial"/>
          <w:color w:val="000000"/>
          <w:sz w:val="20"/>
        </w:rPr>
        <w:t xml:space="preserve"> </w:t>
      </w:r>
      <w:r w:rsidRPr="004C71EB">
        <w:rPr>
          <w:rFonts w:ascii="Arial" w:hAnsi="Arial" w:cs="Arial"/>
          <w:color w:val="000000"/>
          <w:sz w:val="20"/>
        </w:rPr>
        <w:t>(надзоре)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контроле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защите</w:t>
      </w:r>
      <w:r w:rsidR="00FC4C66" w:rsidRPr="004C71EB">
        <w:rPr>
          <w:rFonts w:ascii="Arial" w:hAnsi="Arial" w:cs="Arial"/>
          <w:color w:val="000000"/>
          <w:sz w:val="20"/>
        </w:rPr>
        <w:t xml:space="preserve"> </w:t>
      </w:r>
      <w:r w:rsidRPr="004C71EB">
        <w:rPr>
          <w:rFonts w:ascii="Arial" w:hAnsi="Arial" w:cs="Arial"/>
          <w:color w:val="000000"/>
          <w:sz w:val="20"/>
        </w:rPr>
        <w:t>прав</w:t>
      </w:r>
      <w:r w:rsidR="00FC4C66" w:rsidRPr="004C71EB">
        <w:rPr>
          <w:rFonts w:ascii="Arial" w:hAnsi="Arial" w:cs="Arial"/>
          <w:color w:val="000000"/>
          <w:sz w:val="20"/>
        </w:rPr>
        <w:t xml:space="preserve"> </w:t>
      </w:r>
      <w:r w:rsidRPr="004C71EB">
        <w:rPr>
          <w:rFonts w:ascii="Arial" w:hAnsi="Arial" w:cs="Arial"/>
          <w:color w:val="000000"/>
          <w:sz w:val="20"/>
        </w:rPr>
        <w:t>юридических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индивидуальных</w:t>
      </w:r>
      <w:r w:rsidR="00FC4C66" w:rsidRPr="004C71EB">
        <w:rPr>
          <w:rFonts w:ascii="Arial" w:hAnsi="Arial" w:cs="Arial"/>
          <w:color w:val="000000"/>
          <w:sz w:val="20"/>
        </w:rPr>
        <w:t xml:space="preserve"> </w:t>
      </w:r>
      <w:r w:rsidRPr="004C71EB">
        <w:rPr>
          <w:rFonts w:ascii="Arial" w:hAnsi="Arial" w:cs="Arial"/>
          <w:color w:val="000000"/>
          <w:sz w:val="20"/>
        </w:rPr>
        <w:t>предпринимателей</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осуществлении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(надзора)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26.12.2008</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294-ФЗ.</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lastRenderedPageBreak/>
        <w:t>2.6.</w:t>
      </w:r>
      <w:r w:rsidR="00FC4C66" w:rsidRPr="004C71EB">
        <w:rPr>
          <w:rFonts w:ascii="Arial" w:hAnsi="Arial" w:cs="Arial"/>
          <w:color w:val="000000"/>
          <w:sz w:val="20"/>
        </w:rPr>
        <w:t xml:space="preserve"> </w:t>
      </w:r>
      <w:r w:rsidRPr="004C71EB">
        <w:rPr>
          <w:rFonts w:ascii="Arial" w:hAnsi="Arial" w:cs="Arial"/>
          <w:color w:val="000000"/>
          <w:sz w:val="20"/>
        </w:rPr>
        <w:t>Данные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проведенных</w:t>
      </w:r>
      <w:r w:rsidR="00FC4C66" w:rsidRPr="004C71EB">
        <w:rPr>
          <w:rFonts w:ascii="Arial" w:hAnsi="Arial" w:cs="Arial"/>
          <w:color w:val="000000"/>
          <w:sz w:val="20"/>
        </w:rPr>
        <w:t xml:space="preserve"> </w:t>
      </w:r>
      <w:r w:rsidRPr="004C71EB">
        <w:rPr>
          <w:rFonts w:ascii="Arial" w:hAnsi="Arial" w:cs="Arial"/>
          <w:color w:val="000000"/>
          <w:sz w:val="20"/>
        </w:rPr>
        <w:t>мероприятиях.</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отношении</w:t>
      </w:r>
      <w:r w:rsidR="00FC4C66" w:rsidRPr="004C71EB">
        <w:rPr>
          <w:rFonts w:ascii="Arial" w:hAnsi="Arial" w:cs="Arial"/>
          <w:color w:val="000000"/>
          <w:sz w:val="20"/>
        </w:rPr>
        <w:t xml:space="preserve"> </w:t>
      </w:r>
      <w:r w:rsidRPr="004C71EB">
        <w:rPr>
          <w:rFonts w:ascii="Arial" w:hAnsi="Arial" w:cs="Arial"/>
          <w:color w:val="000000"/>
          <w:sz w:val="20"/>
        </w:rPr>
        <w:t>подконтрольных</w:t>
      </w:r>
      <w:r w:rsidR="00FC4C66" w:rsidRPr="004C71EB">
        <w:rPr>
          <w:rFonts w:ascii="Arial" w:hAnsi="Arial" w:cs="Arial"/>
          <w:color w:val="000000"/>
          <w:sz w:val="20"/>
        </w:rPr>
        <w:t xml:space="preserve"> </w:t>
      </w:r>
      <w:r w:rsidRPr="004C71EB">
        <w:rPr>
          <w:rFonts w:ascii="Arial" w:hAnsi="Arial" w:cs="Arial"/>
          <w:color w:val="000000"/>
          <w:sz w:val="20"/>
        </w:rPr>
        <w:t>субъектов,</w:t>
      </w:r>
      <w:r w:rsidR="00FC4C66" w:rsidRPr="004C71EB">
        <w:rPr>
          <w:rFonts w:ascii="Arial" w:hAnsi="Arial" w:cs="Arial"/>
          <w:color w:val="000000"/>
          <w:sz w:val="20"/>
        </w:rPr>
        <w:t xml:space="preserve"> </w:t>
      </w:r>
      <w:r w:rsidRPr="004C71EB">
        <w:rPr>
          <w:rFonts w:ascii="Arial" w:hAnsi="Arial" w:cs="Arial"/>
          <w:color w:val="000000"/>
          <w:sz w:val="20"/>
        </w:rPr>
        <w:t>относящихся</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малому</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среднему</w:t>
      </w:r>
      <w:r w:rsidR="00FC4C66" w:rsidRPr="004C71EB">
        <w:rPr>
          <w:rFonts w:ascii="Arial" w:hAnsi="Arial" w:cs="Arial"/>
          <w:color w:val="000000"/>
          <w:sz w:val="20"/>
        </w:rPr>
        <w:t xml:space="preserve"> </w:t>
      </w:r>
      <w:r w:rsidRPr="004C71EB">
        <w:rPr>
          <w:rFonts w:ascii="Arial" w:hAnsi="Arial" w:cs="Arial"/>
          <w:color w:val="000000"/>
          <w:sz w:val="20"/>
        </w:rPr>
        <w:t>бизнесу,</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2022</w:t>
      </w:r>
      <w:r w:rsidR="00FC4C66" w:rsidRPr="004C71EB">
        <w:rPr>
          <w:rFonts w:ascii="Arial" w:hAnsi="Arial" w:cs="Arial"/>
          <w:color w:val="000000"/>
          <w:sz w:val="20"/>
        </w:rPr>
        <w:t xml:space="preserve"> </w:t>
      </w:r>
      <w:r w:rsidRPr="004C71EB">
        <w:rPr>
          <w:rFonts w:ascii="Arial" w:hAnsi="Arial" w:cs="Arial"/>
          <w:color w:val="000000"/>
          <w:sz w:val="20"/>
        </w:rPr>
        <w:t>году</w:t>
      </w:r>
      <w:r w:rsidR="00FC4C66" w:rsidRPr="004C71EB">
        <w:rPr>
          <w:rFonts w:ascii="Arial" w:hAnsi="Arial" w:cs="Arial"/>
          <w:color w:val="000000"/>
          <w:sz w:val="20"/>
        </w:rPr>
        <w:t xml:space="preserve"> </w:t>
      </w:r>
      <w:r w:rsidRPr="004C71EB">
        <w:rPr>
          <w:rFonts w:ascii="Arial" w:hAnsi="Arial" w:cs="Arial"/>
          <w:color w:val="000000"/>
          <w:sz w:val="20"/>
        </w:rPr>
        <w:t>проверок</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проводилось.</w:t>
      </w:r>
    </w:p>
    <w:p w:rsidR="001E4F10"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предупреждения</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подконтрольными</w:t>
      </w:r>
      <w:r w:rsidR="00FC4C66" w:rsidRPr="004C71EB">
        <w:rPr>
          <w:rFonts w:ascii="Arial" w:hAnsi="Arial" w:cs="Arial"/>
          <w:color w:val="000000"/>
          <w:sz w:val="20"/>
        </w:rPr>
        <w:t xml:space="preserve"> </w:t>
      </w:r>
      <w:r w:rsidRPr="004C71EB">
        <w:rPr>
          <w:rFonts w:ascii="Arial" w:hAnsi="Arial" w:cs="Arial"/>
          <w:color w:val="000000"/>
          <w:sz w:val="20"/>
        </w:rPr>
        <w:t>субъектами</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сфере</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автомобильном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городском</w:t>
      </w:r>
      <w:r w:rsidR="00FC4C66" w:rsidRPr="004C71EB">
        <w:rPr>
          <w:rFonts w:ascii="Arial" w:hAnsi="Arial" w:cs="Arial"/>
          <w:color w:val="000000"/>
          <w:sz w:val="20"/>
        </w:rPr>
        <w:t xml:space="preserve"> </w:t>
      </w:r>
      <w:r w:rsidRPr="004C71EB">
        <w:rPr>
          <w:rFonts w:ascii="Arial" w:hAnsi="Arial" w:cs="Arial"/>
          <w:color w:val="000000"/>
          <w:sz w:val="20"/>
        </w:rPr>
        <w:t>наземном</w:t>
      </w:r>
      <w:r w:rsidR="00FC4C66" w:rsidRPr="004C71EB">
        <w:rPr>
          <w:rFonts w:ascii="Arial" w:hAnsi="Arial" w:cs="Arial"/>
          <w:color w:val="000000"/>
          <w:sz w:val="20"/>
        </w:rPr>
        <w:t xml:space="preserve"> </w:t>
      </w:r>
      <w:r w:rsidRPr="004C71EB">
        <w:rPr>
          <w:rFonts w:ascii="Arial" w:hAnsi="Arial" w:cs="Arial"/>
          <w:color w:val="000000"/>
          <w:sz w:val="20"/>
        </w:rPr>
        <w:t>электрическом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дорожном</w:t>
      </w:r>
      <w:r w:rsidR="00FC4C66" w:rsidRPr="004C71EB">
        <w:rPr>
          <w:rFonts w:ascii="Arial" w:hAnsi="Arial" w:cs="Arial"/>
          <w:color w:val="000000"/>
          <w:sz w:val="20"/>
        </w:rPr>
        <w:t xml:space="preserve"> </w:t>
      </w:r>
      <w:r w:rsidRPr="004C71EB">
        <w:rPr>
          <w:rFonts w:ascii="Arial" w:hAnsi="Arial" w:cs="Arial"/>
          <w:color w:val="000000"/>
          <w:sz w:val="20"/>
        </w:rPr>
        <w:t>хозяйстве,</w:t>
      </w:r>
      <w:r w:rsidR="00FC4C66" w:rsidRPr="004C71EB">
        <w:rPr>
          <w:rFonts w:ascii="Arial" w:hAnsi="Arial" w:cs="Arial"/>
          <w:color w:val="000000"/>
          <w:sz w:val="20"/>
        </w:rPr>
        <w:t xml:space="preserve"> </w:t>
      </w:r>
      <w:r w:rsidRPr="004C71EB">
        <w:rPr>
          <w:rFonts w:ascii="Arial" w:hAnsi="Arial" w:cs="Arial"/>
          <w:color w:val="000000"/>
          <w:sz w:val="20"/>
        </w:rPr>
        <w:t>устранения</w:t>
      </w:r>
      <w:r w:rsidR="00FC4C66" w:rsidRPr="004C71EB">
        <w:rPr>
          <w:rFonts w:ascii="Arial" w:hAnsi="Arial" w:cs="Arial"/>
          <w:color w:val="000000"/>
          <w:sz w:val="20"/>
        </w:rPr>
        <w:t xml:space="preserve"> </w:t>
      </w:r>
      <w:r w:rsidRPr="004C71EB">
        <w:rPr>
          <w:rFonts w:ascii="Arial" w:hAnsi="Arial" w:cs="Arial"/>
          <w:color w:val="000000"/>
          <w:sz w:val="20"/>
        </w:rPr>
        <w:t>причин,</w:t>
      </w:r>
      <w:r w:rsidR="00FC4C66" w:rsidRPr="004C71EB">
        <w:rPr>
          <w:rFonts w:ascii="Arial" w:hAnsi="Arial" w:cs="Arial"/>
          <w:color w:val="000000"/>
          <w:sz w:val="20"/>
        </w:rPr>
        <w:t xml:space="preserve"> </w:t>
      </w:r>
      <w:r w:rsidRPr="004C71EB">
        <w:rPr>
          <w:rFonts w:ascii="Arial" w:hAnsi="Arial" w:cs="Arial"/>
          <w:color w:val="000000"/>
          <w:sz w:val="20"/>
        </w:rPr>
        <w:t>факторов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условий,</w:t>
      </w:r>
      <w:r w:rsidR="00FC4C66" w:rsidRPr="004C71EB">
        <w:rPr>
          <w:rFonts w:ascii="Arial" w:hAnsi="Arial" w:cs="Arial"/>
          <w:color w:val="000000"/>
          <w:sz w:val="20"/>
        </w:rPr>
        <w:t xml:space="preserve"> </w:t>
      </w:r>
      <w:r w:rsidRPr="004C71EB">
        <w:rPr>
          <w:rFonts w:ascii="Arial" w:hAnsi="Arial" w:cs="Arial"/>
          <w:color w:val="000000"/>
          <w:sz w:val="20"/>
        </w:rPr>
        <w:t>способствующих</w:t>
      </w:r>
      <w:r w:rsidR="00FC4C66" w:rsidRPr="004C71EB">
        <w:rPr>
          <w:rFonts w:ascii="Arial" w:hAnsi="Arial" w:cs="Arial"/>
          <w:color w:val="000000"/>
          <w:sz w:val="20"/>
        </w:rPr>
        <w:t xml:space="preserve"> </w:t>
      </w:r>
      <w:r w:rsidRPr="004C71EB">
        <w:rPr>
          <w:rFonts w:ascii="Arial" w:hAnsi="Arial" w:cs="Arial"/>
          <w:color w:val="000000"/>
          <w:sz w:val="20"/>
        </w:rPr>
        <w:t>указанным</w:t>
      </w:r>
      <w:r w:rsidR="00FC4C66" w:rsidRPr="004C71EB">
        <w:rPr>
          <w:rFonts w:ascii="Arial" w:hAnsi="Arial" w:cs="Arial"/>
          <w:color w:val="000000"/>
          <w:sz w:val="20"/>
        </w:rPr>
        <w:t xml:space="preserve"> </w:t>
      </w:r>
      <w:r w:rsidRPr="004C71EB">
        <w:rPr>
          <w:rFonts w:ascii="Arial" w:hAnsi="Arial" w:cs="Arial"/>
          <w:color w:val="000000"/>
          <w:sz w:val="20"/>
        </w:rPr>
        <w:t>нарушениям,</w:t>
      </w:r>
      <w:r w:rsidR="00FC4C66" w:rsidRPr="004C71EB">
        <w:rPr>
          <w:rFonts w:ascii="Arial" w:hAnsi="Arial" w:cs="Arial"/>
          <w:color w:val="000000"/>
          <w:sz w:val="20"/>
        </w:rPr>
        <w:t xml:space="preserve"> </w:t>
      </w:r>
      <w:r w:rsidRPr="004C71EB">
        <w:rPr>
          <w:rFonts w:ascii="Arial" w:hAnsi="Arial" w:cs="Arial"/>
          <w:color w:val="000000"/>
          <w:sz w:val="20"/>
        </w:rPr>
        <w:t>органом</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осуществлялись</w:t>
      </w:r>
      <w:r w:rsidR="00FC4C66" w:rsidRPr="004C71EB">
        <w:rPr>
          <w:rFonts w:ascii="Arial" w:hAnsi="Arial" w:cs="Arial"/>
          <w:color w:val="000000"/>
          <w:sz w:val="20"/>
        </w:rPr>
        <w:t xml:space="preserve"> </w:t>
      </w:r>
      <w:r w:rsidRPr="004C71EB">
        <w:rPr>
          <w:rFonts w:ascii="Arial" w:hAnsi="Arial" w:cs="Arial"/>
          <w:color w:val="000000"/>
          <w:sz w:val="20"/>
        </w:rPr>
        <w:t>мероприятия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профилактике</w:t>
      </w:r>
      <w:r w:rsidR="00FC4C66" w:rsidRPr="004C71EB">
        <w:rPr>
          <w:rFonts w:ascii="Arial" w:hAnsi="Arial" w:cs="Arial"/>
          <w:color w:val="000000"/>
          <w:sz w:val="20"/>
        </w:rPr>
        <w:t xml:space="preserve"> </w:t>
      </w:r>
      <w:r w:rsidRPr="004C71EB">
        <w:rPr>
          <w:rFonts w:ascii="Arial" w:hAnsi="Arial" w:cs="Arial"/>
          <w:color w:val="000000"/>
          <w:sz w:val="20"/>
        </w:rPr>
        <w:t>таких</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2022</w:t>
      </w:r>
      <w:r w:rsidR="00FC4C66" w:rsidRPr="004C71EB">
        <w:rPr>
          <w:rFonts w:ascii="Arial" w:hAnsi="Arial" w:cs="Arial"/>
          <w:color w:val="000000"/>
          <w:sz w:val="20"/>
        </w:rPr>
        <w:t xml:space="preserve"> </w:t>
      </w:r>
      <w:r w:rsidRPr="004C71EB">
        <w:rPr>
          <w:rFonts w:ascii="Arial" w:hAnsi="Arial" w:cs="Arial"/>
          <w:color w:val="000000"/>
          <w:sz w:val="20"/>
        </w:rPr>
        <w:t>году</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профилактики</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района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информационно-телекоммуникационной</w:t>
      </w:r>
      <w:r w:rsidR="00FC4C66" w:rsidRPr="004C71EB">
        <w:rPr>
          <w:rFonts w:ascii="Arial" w:hAnsi="Arial" w:cs="Arial"/>
          <w:color w:val="000000"/>
          <w:sz w:val="20"/>
        </w:rPr>
        <w:t xml:space="preserve"> </w:t>
      </w:r>
      <w:r w:rsidRPr="004C71EB">
        <w:rPr>
          <w:rFonts w:ascii="Arial" w:hAnsi="Arial" w:cs="Arial"/>
          <w:color w:val="000000"/>
          <w:sz w:val="20"/>
        </w:rPr>
        <w:t>сети</w:t>
      </w:r>
      <w:r w:rsidR="00FC4C66" w:rsidRPr="004C71EB">
        <w:rPr>
          <w:rFonts w:ascii="Arial" w:hAnsi="Arial" w:cs="Arial"/>
          <w:color w:val="000000"/>
          <w:sz w:val="20"/>
        </w:rPr>
        <w:t xml:space="preserve"> </w:t>
      </w:r>
      <w:r w:rsidRPr="004C71EB">
        <w:rPr>
          <w:rFonts w:ascii="Arial" w:hAnsi="Arial" w:cs="Arial"/>
          <w:color w:val="000000"/>
          <w:sz w:val="20"/>
        </w:rPr>
        <w:t>«Интернет»</w:t>
      </w:r>
      <w:r w:rsidR="00FC4C66" w:rsidRPr="004C71EB">
        <w:rPr>
          <w:rFonts w:ascii="Arial" w:hAnsi="Arial" w:cs="Arial"/>
          <w:color w:val="000000"/>
          <w:sz w:val="20"/>
        </w:rPr>
        <w:t xml:space="preserve"> </w:t>
      </w:r>
      <w:r w:rsidRPr="004C71EB">
        <w:rPr>
          <w:rFonts w:ascii="Arial" w:hAnsi="Arial" w:cs="Arial"/>
          <w:color w:val="000000"/>
          <w:sz w:val="20"/>
        </w:rPr>
        <w:t>обеспечено</w:t>
      </w:r>
      <w:r w:rsidR="00FC4C66" w:rsidRPr="004C71EB">
        <w:rPr>
          <w:rFonts w:ascii="Arial" w:hAnsi="Arial" w:cs="Arial"/>
          <w:color w:val="000000"/>
          <w:sz w:val="20"/>
        </w:rPr>
        <w:t xml:space="preserve"> </w:t>
      </w:r>
      <w:r w:rsidRPr="004C71EB">
        <w:rPr>
          <w:rFonts w:ascii="Arial" w:hAnsi="Arial" w:cs="Arial"/>
          <w:color w:val="000000"/>
          <w:sz w:val="20"/>
        </w:rPr>
        <w:t>размещение</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отношении</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автомобильном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городском</w:t>
      </w:r>
      <w:r w:rsidR="00FC4C66" w:rsidRPr="004C71EB">
        <w:rPr>
          <w:rFonts w:ascii="Arial" w:hAnsi="Arial" w:cs="Arial"/>
          <w:color w:val="000000"/>
          <w:sz w:val="20"/>
        </w:rPr>
        <w:t xml:space="preserve"> </w:t>
      </w:r>
      <w:r w:rsidRPr="004C71EB">
        <w:rPr>
          <w:rFonts w:ascii="Arial" w:hAnsi="Arial" w:cs="Arial"/>
          <w:color w:val="000000"/>
          <w:sz w:val="20"/>
        </w:rPr>
        <w:t>наземном</w:t>
      </w:r>
      <w:r w:rsidR="00FC4C66" w:rsidRPr="004C71EB">
        <w:rPr>
          <w:rFonts w:ascii="Arial" w:hAnsi="Arial" w:cs="Arial"/>
          <w:color w:val="000000"/>
          <w:sz w:val="20"/>
        </w:rPr>
        <w:t xml:space="preserve"> </w:t>
      </w:r>
      <w:r w:rsidRPr="004C71EB">
        <w:rPr>
          <w:rFonts w:ascii="Arial" w:hAnsi="Arial" w:cs="Arial"/>
          <w:color w:val="000000"/>
          <w:sz w:val="20"/>
        </w:rPr>
        <w:t>электрическом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дорожном</w:t>
      </w:r>
      <w:r w:rsidR="00FC4C66" w:rsidRPr="004C71EB">
        <w:rPr>
          <w:rFonts w:ascii="Arial" w:hAnsi="Arial" w:cs="Arial"/>
          <w:color w:val="000000"/>
          <w:sz w:val="20"/>
        </w:rPr>
        <w:t xml:space="preserve"> </w:t>
      </w:r>
      <w:r w:rsidRPr="004C71EB">
        <w:rPr>
          <w:rFonts w:ascii="Arial" w:hAnsi="Arial" w:cs="Arial"/>
          <w:color w:val="000000"/>
          <w:sz w:val="20"/>
        </w:rPr>
        <w:t>хозяйстве,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разъяснения,</w:t>
      </w:r>
      <w:r w:rsidR="00FC4C66" w:rsidRPr="004C71EB">
        <w:rPr>
          <w:rFonts w:ascii="Arial" w:hAnsi="Arial" w:cs="Arial"/>
          <w:color w:val="000000"/>
          <w:sz w:val="20"/>
        </w:rPr>
        <w:t xml:space="preserve"> </w:t>
      </w:r>
      <w:r w:rsidRPr="004C71EB">
        <w:rPr>
          <w:rFonts w:ascii="Arial" w:hAnsi="Arial" w:cs="Arial"/>
          <w:color w:val="000000"/>
          <w:sz w:val="20"/>
        </w:rPr>
        <w:t>полезная</w:t>
      </w:r>
      <w:r w:rsidR="00FC4C66" w:rsidRPr="004C71EB">
        <w:rPr>
          <w:rFonts w:ascii="Arial" w:hAnsi="Arial" w:cs="Arial"/>
          <w:color w:val="000000"/>
          <w:sz w:val="20"/>
        </w:rPr>
        <w:t xml:space="preserve"> </w:t>
      </w:r>
      <w:r w:rsidRPr="004C71EB">
        <w:rPr>
          <w:rFonts w:ascii="Arial" w:hAnsi="Arial" w:cs="Arial"/>
          <w:color w:val="000000"/>
          <w:sz w:val="20"/>
        </w:rPr>
        <w:t>информация.</w:t>
      </w:r>
      <w:r w:rsidR="00FC4C66" w:rsidRPr="004C71EB">
        <w:rPr>
          <w:rFonts w:ascii="Arial" w:hAnsi="Arial" w:cs="Arial"/>
          <w:color w:val="000000"/>
          <w:sz w:val="20"/>
        </w:rPr>
        <w:t xml:space="preserve"> </w:t>
      </w:r>
      <w:r w:rsidRPr="004C71EB">
        <w:rPr>
          <w:rFonts w:ascii="Arial" w:hAnsi="Arial" w:cs="Arial"/>
          <w:color w:val="000000"/>
          <w:sz w:val="20"/>
        </w:rPr>
        <w:t>Разъяснительная</w:t>
      </w:r>
      <w:r w:rsidR="00FC4C66" w:rsidRPr="004C71EB">
        <w:rPr>
          <w:rFonts w:ascii="Arial" w:hAnsi="Arial" w:cs="Arial"/>
          <w:color w:val="000000"/>
          <w:sz w:val="20"/>
        </w:rPr>
        <w:t xml:space="preserve"> </w:t>
      </w:r>
      <w:r w:rsidRPr="004C71EB">
        <w:rPr>
          <w:rFonts w:ascii="Arial" w:hAnsi="Arial" w:cs="Arial"/>
          <w:color w:val="000000"/>
          <w:sz w:val="20"/>
        </w:rPr>
        <w:t>работа</w:t>
      </w:r>
      <w:r w:rsidR="00FC4C66" w:rsidRPr="004C71EB">
        <w:rPr>
          <w:rFonts w:ascii="Arial" w:hAnsi="Arial" w:cs="Arial"/>
          <w:color w:val="000000"/>
          <w:sz w:val="20"/>
        </w:rPr>
        <w:t xml:space="preserve"> </w:t>
      </w:r>
      <w:r w:rsidRPr="004C71EB">
        <w:rPr>
          <w:rFonts w:ascii="Arial" w:hAnsi="Arial" w:cs="Arial"/>
          <w:color w:val="000000"/>
          <w:sz w:val="20"/>
        </w:rPr>
        <w:t>проводилась</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рамках</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рейдовых</w:t>
      </w:r>
      <w:r w:rsidR="00FC4C66" w:rsidRPr="004C71EB">
        <w:rPr>
          <w:rFonts w:ascii="Arial" w:hAnsi="Arial" w:cs="Arial"/>
          <w:color w:val="000000"/>
          <w:sz w:val="20"/>
        </w:rPr>
        <w:t xml:space="preserve"> </w:t>
      </w:r>
      <w:r w:rsidRPr="004C71EB">
        <w:rPr>
          <w:rFonts w:ascii="Arial" w:hAnsi="Arial" w:cs="Arial"/>
          <w:color w:val="000000"/>
          <w:sz w:val="20"/>
        </w:rPr>
        <w:t>осмотров</w:t>
      </w:r>
      <w:r w:rsidR="00FC4C66" w:rsidRPr="004C71EB">
        <w:rPr>
          <w:rFonts w:ascii="Arial" w:hAnsi="Arial" w:cs="Arial"/>
          <w:color w:val="000000"/>
          <w:sz w:val="20"/>
        </w:rPr>
        <w:t xml:space="preserve"> </w:t>
      </w:r>
      <w:r w:rsidRPr="004C71EB">
        <w:rPr>
          <w:rFonts w:ascii="Arial" w:hAnsi="Arial" w:cs="Arial"/>
          <w:color w:val="000000"/>
          <w:sz w:val="20"/>
        </w:rPr>
        <w:t>путем</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уведомлений</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устранении</w:t>
      </w:r>
      <w:r w:rsidR="00FC4C66" w:rsidRPr="004C71EB">
        <w:rPr>
          <w:rFonts w:ascii="Arial" w:hAnsi="Arial" w:cs="Arial"/>
          <w:color w:val="000000"/>
          <w:sz w:val="20"/>
        </w:rPr>
        <w:t xml:space="preserve"> </w:t>
      </w:r>
      <w:r w:rsidRPr="004C71EB">
        <w:rPr>
          <w:rFonts w:ascii="Arial" w:hAnsi="Arial" w:cs="Arial"/>
          <w:color w:val="000000"/>
          <w:sz w:val="20"/>
        </w:rPr>
        <w:t>выявленных</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описанием</w:t>
      </w:r>
      <w:r w:rsidR="00FC4C66" w:rsidRPr="004C71EB">
        <w:rPr>
          <w:rFonts w:ascii="Arial" w:hAnsi="Arial" w:cs="Arial"/>
          <w:color w:val="000000"/>
          <w:sz w:val="20"/>
        </w:rPr>
        <w:t xml:space="preserve"> </w:t>
      </w:r>
      <w:r w:rsidRPr="004C71EB">
        <w:rPr>
          <w:rFonts w:ascii="Arial" w:hAnsi="Arial" w:cs="Arial"/>
          <w:color w:val="000000"/>
          <w:sz w:val="20"/>
        </w:rPr>
        <w:t>характера</w:t>
      </w:r>
      <w:r w:rsidR="00FC4C66" w:rsidRPr="004C71EB">
        <w:rPr>
          <w:rFonts w:ascii="Arial" w:hAnsi="Arial" w:cs="Arial"/>
          <w:color w:val="000000"/>
          <w:sz w:val="20"/>
        </w:rPr>
        <w:t xml:space="preserve"> </w:t>
      </w:r>
      <w:r w:rsidRPr="004C71EB">
        <w:rPr>
          <w:rFonts w:ascii="Arial" w:hAnsi="Arial" w:cs="Arial"/>
          <w:color w:val="000000"/>
          <w:sz w:val="20"/>
        </w:rPr>
        <w:t>выявленных</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части</w:t>
      </w:r>
      <w:r w:rsidR="00FC4C66" w:rsidRPr="004C71EB">
        <w:rPr>
          <w:rFonts w:ascii="Arial" w:hAnsi="Arial" w:cs="Arial"/>
          <w:color w:val="000000"/>
          <w:sz w:val="20"/>
        </w:rPr>
        <w:t xml:space="preserve"> </w:t>
      </w:r>
      <w:r w:rsidRPr="004C71EB">
        <w:rPr>
          <w:rFonts w:ascii="Arial" w:hAnsi="Arial" w:cs="Arial"/>
          <w:color w:val="000000"/>
          <w:sz w:val="20"/>
        </w:rPr>
        <w:t>сроков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методов</w:t>
      </w:r>
      <w:r w:rsidR="00FC4C66" w:rsidRPr="004C71EB">
        <w:rPr>
          <w:rFonts w:ascii="Arial" w:hAnsi="Arial" w:cs="Arial"/>
          <w:color w:val="000000"/>
          <w:sz w:val="20"/>
        </w:rPr>
        <w:t xml:space="preserve"> </w:t>
      </w:r>
      <w:r w:rsidRPr="004C71EB">
        <w:rPr>
          <w:rFonts w:ascii="Arial" w:hAnsi="Arial" w:cs="Arial"/>
          <w:color w:val="000000"/>
          <w:sz w:val="20"/>
        </w:rPr>
        <w:t>устранения</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Информирование</w:t>
      </w:r>
      <w:r w:rsidR="00FC4C66" w:rsidRPr="004C71EB">
        <w:rPr>
          <w:rFonts w:ascii="Arial" w:hAnsi="Arial" w:cs="Arial"/>
          <w:color w:val="000000"/>
          <w:sz w:val="20"/>
        </w:rPr>
        <w:t xml:space="preserve"> </w:t>
      </w:r>
      <w:r w:rsidRPr="004C71EB">
        <w:rPr>
          <w:rFonts w:ascii="Arial" w:hAnsi="Arial" w:cs="Arial"/>
          <w:color w:val="000000"/>
          <w:sz w:val="20"/>
        </w:rPr>
        <w:t>юридических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индивидуальных</w:t>
      </w:r>
      <w:r w:rsidR="00FC4C66" w:rsidRPr="004C71EB">
        <w:rPr>
          <w:rFonts w:ascii="Arial" w:hAnsi="Arial" w:cs="Arial"/>
          <w:color w:val="000000"/>
          <w:sz w:val="20"/>
        </w:rPr>
        <w:t xml:space="preserve"> </w:t>
      </w:r>
      <w:r w:rsidRPr="004C71EB">
        <w:rPr>
          <w:rFonts w:ascii="Arial" w:hAnsi="Arial" w:cs="Arial"/>
          <w:color w:val="000000"/>
          <w:sz w:val="20"/>
        </w:rPr>
        <w:t>предпринимателей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вопросам</w:t>
      </w:r>
      <w:r w:rsidR="00FC4C66" w:rsidRPr="004C71EB">
        <w:rPr>
          <w:rFonts w:ascii="Arial" w:hAnsi="Arial" w:cs="Arial"/>
          <w:color w:val="000000"/>
          <w:sz w:val="20"/>
        </w:rPr>
        <w:t xml:space="preserve"> </w:t>
      </w:r>
      <w:r w:rsidRPr="004C71EB">
        <w:rPr>
          <w:rFonts w:ascii="Arial" w:hAnsi="Arial" w:cs="Arial"/>
          <w:color w:val="000000"/>
          <w:sz w:val="20"/>
        </w:rPr>
        <w:t>соблюдения</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обеспечено</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опубликования</w:t>
      </w:r>
      <w:r w:rsidR="00FC4C66" w:rsidRPr="004C71EB">
        <w:rPr>
          <w:rFonts w:ascii="Arial" w:hAnsi="Arial" w:cs="Arial"/>
          <w:color w:val="000000"/>
          <w:sz w:val="20"/>
        </w:rPr>
        <w:t xml:space="preserve"> </w:t>
      </w:r>
      <w:r w:rsidRPr="004C71EB">
        <w:rPr>
          <w:rFonts w:ascii="Arial" w:hAnsi="Arial" w:cs="Arial"/>
          <w:color w:val="000000"/>
          <w:sz w:val="20"/>
        </w:rPr>
        <w:t>руководства</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соблюдению</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памяток</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района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информационно-телекоммуникационной</w:t>
      </w:r>
      <w:r w:rsidR="00FC4C66" w:rsidRPr="004C71EB">
        <w:rPr>
          <w:rFonts w:ascii="Arial" w:hAnsi="Arial" w:cs="Arial"/>
          <w:color w:val="000000"/>
          <w:sz w:val="20"/>
        </w:rPr>
        <w:t xml:space="preserve"> </w:t>
      </w:r>
      <w:r w:rsidRPr="004C71EB">
        <w:rPr>
          <w:rFonts w:ascii="Arial" w:hAnsi="Arial" w:cs="Arial"/>
          <w:color w:val="000000"/>
          <w:sz w:val="20"/>
        </w:rPr>
        <w:t>сети</w:t>
      </w:r>
      <w:r w:rsidR="00FC4C66" w:rsidRPr="004C71EB">
        <w:rPr>
          <w:rFonts w:ascii="Arial" w:hAnsi="Arial" w:cs="Arial"/>
          <w:color w:val="000000"/>
          <w:sz w:val="20"/>
        </w:rPr>
        <w:t xml:space="preserve"> </w:t>
      </w:r>
      <w:r w:rsidRPr="004C71EB">
        <w:rPr>
          <w:rFonts w:ascii="Arial" w:hAnsi="Arial" w:cs="Arial"/>
          <w:color w:val="000000"/>
          <w:sz w:val="20"/>
        </w:rPr>
        <w:t>«Интернет».</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регулярной</w:t>
      </w:r>
      <w:r w:rsidR="00FC4C66" w:rsidRPr="004C71EB">
        <w:rPr>
          <w:rFonts w:ascii="Arial" w:hAnsi="Arial" w:cs="Arial"/>
          <w:color w:val="000000"/>
          <w:sz w:val="20"/>
        </w:rPr>
        <w:t xml:space="preserve"> </w:t>
      </w:r>
      <w:r w:rsidRPr="004C71EB">
        <w:rPr>
          <w:rFonts w:ascii="Arial" w:hAnsi="Arial" w:cs="Arial"/>
          <w:color w:val="000000"/>
          <w:sz w:val="20"/>
        </w:rPr>
        <w:t>основе</w:t>
      </w:r>
      <w:r w:rsidR="00FC4C66" w:rsidRPr="004C71EB">
        <w:rPr>
          <w:rFonts w:ascii="Arial" w:hAnsi="Arial" w:cs="Arial"/>
          <w:color w:val="000000"/>
          <w:sz w:val="20"/>
        </w:rPr>
        <w:t xml:space="preserve"> </w:t>
      </w:r>
      <w:r w:rsidRPr="004C71EB">
        <w:rPr>
          <w:rFonts w:ascii="Arial" w:hAnsi="Arial" w:cs="Arial"/>
          <w:color w:val="000000"/>
          <w:sz w:val="20"/>
        </w:rPr>
        <w:t>давались</w:t>
      </w:r>
      <w:r w:rsidR="00FC4C66" w:rsidRPr="004C71EB">
        <w:rPr>
          <w:rFonts w:ascii="Arial" w:hAnsi="Arial" w:cs="Arial"/>
          <w:color w:val="000000"/>
          <w:sz w:val="20"/>
        </w:rPr>
        <w:t xml:space="preserve"> </w:t>
      </w:r>
      <w:r w:rsidRPr="004C71EB">
        <w:rPr>
          <w:rFonts w:ascii="Arial" w:hAnsi="Arial" w:cs="Arial"/>
          <w:color w:val="000000"/>
          <w:sz w:val="20"/>
        </w:rPr>
        <w:t>консультации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ходе</w:t>
      </w:r>
      <w:r w:rsidR="00FC4C66" w:rsidRPr="004C71EB">
        <w:rPr>
          <w:rFonts w:ascii="Arial" w:hAnsi="Arial" w:cs="Arial"/>
          <w:color w:val="000000"/>
          <w:sz w:val="20"/>
        </w:rPr>
        <w:t xml:space="preserve"> </w:t>
      </w:r>
      <w:r w:rsidRPr="004C71EB">
        <w:rPr>
          <w:rFonts w:ascii="Arial" w:hAnsi="Arial" w:cs="Arial"/>
          <w:color w:val="000000"/>
          <w:sz w:val="20"/>
        </w:rPr>
        <w:t>личных</w:t>
      </w:r>
      <w:r w:rsidR="00FC4C66" w:rsidRPr="004C71EB">
        <w:rPr>
          <w:rFonts w:ascii="Arial" w:hAnsi="Arial" w:cs="Arial"/>
          <w:color w:val="000000"/>
          <w:sz w:val="20"/>
        </w:rPr>
        <w:t xml:space="preserve"> </w:t>
      </w:r>
      <w:r w:rsidRPr="004C71EB">
        <w:rPr>
          <w:rFonts w:ascii="Arial" w:hAnsi="Arial" w:cs="Arial"/>
          <w:color w:val="000000"/>
          <w:sz w:val="20"/>
        </w:rPr>
        <w:t>приемов,</w:t>
      </w:r>
      <w:r w:rsidR="00FC4C66" w:rsidRPr="004C71EB">
        <w:rPr>
          <w:rFonts w:ascii="Arial" w:hAnsi="Arial" w:cs="Arial"/>
          <w:color w:val="000000"/>
          <w:sz w:val="20"/>
        </w:rPr>
        <w:t xml:space="preserve"> </w:t>
      </w:r>
      <w:r w:rsidRPr="004C71EB">
        <w:rPr>
          <w:rFonts w:ascii="Arial" w:hAnsi="Arial" w:cs="Arial"/>
          <w:color w:val="000000"/>
          <w:sz w:val="20"/>
        </w:rPr>
        <w:t>рейдовых</w:t>
      </w:r>
      <w:r w:rsidR="00FC4C66" w:rsidRPr="004C71EB">
        <w:rPr>
          <w:rFonts w:ascii="Arial" w:hAnsi="Arial" w:cs="Arial"/>
          <w:color w:val="000000"/>
          <w:sz w:val="20"/>
        </w:rPr>
        <w:t xml:space="preserve"> </w:t>
      </w:r>
      <w:r w:rsidRPr="004C71EB">
        <w:rPr>
          <w:rFonts w:ascii="Arial" w:hAnsi="Arial" w:cs="Arial"/>
          <w:color w:val="000000"/>
          <w:sz w:val="20"/>
        </w:rPr>
        <w:t>осмотров</w:t>
      </w:r>
      <w:r w:rsidR="00FC4C66" w:rsidRPr="004C71EB">
        <w:rPr>
          <w:rFonts w:ascii="Arial" w:hAnsi="Arial" w:cs="Arial"/>
          <w:color w:val="000000"/>
          <w:sz w:val="20"/>
        </w:rPr>
        <w:t xml:space="preserve"> </w:t>
      </w:r>
      <w:r w:rsidRPr="004C71EB">
        <w:rPr>
          <w:rFonts w:ascii="Arial" w:hAnsi="Arial" w:cs="Arial"/>
          <w:color w:val="000000"/>
          <w:sz w:val="20"/>
        </w:rPr>
        <w:t>территорий,</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телефонной</w:t>
      </w:r>
      <w:r w:rsidR="00FC4C66" w:rsidRPr="004C71EB">
        <w:rPr>
          <w:rFonts w:ascii="Arial" w:hAnsi="Arial" w:cs="Arial"/>
          <w:color w:val="000000"/>
          <w:sz w:val="20"/>
        </w:rPr>
        <w:t xml:space="preserve"> </w:t>
      </w:r>
      <w:r w:rsidRPr="004C71EB">
        <w:rPr>
          <w:rFonts w:ascii="Arial" w:hAnsi="Arial" w:cs="Arial"/>
          <w:color w:val="000000"/>
          <w:sz w:val="20"/>
        </w:rPr>
        <w:t>связи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письменных</w:t>
      </w:r>
      <w:r w:rsidR="00FC4C66" w:rsidRPr="004C71EB">
        <w:rPr>
          <w:rFonts w:ascii="Arial" w:hAnsi="Arial" w:cs="Arial"/>
          <w:color w:val="000000"/>
          <w:sz w:val="20"/>
        </w:rPr>
        <w:t xml:space="preserve"> </w:t>
      </w:r>
      <w:r w:rsidRPr="004C71EB">
        <w:rPr>
          <w:rFonts w:ascii="Arial" w:hAnsi="Arial" w:cs="Arial"/>
          <w:color w:val="000000"/>
          <w:sz w:val="20"/>
        </w:rPr>
        <w:t>ответов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обращения.</w:t>
      </w:r>
      <w:r w:rsidR="00FC4C66" w:rsidRPr="004C71EB">
        <w:rPr>
          <w:rFonts w:ascii="Arial" w:hAnsi="Arial" w:cs="Arial"/>
          <w:color w:val="000000"/>
          <w:sz w:val="20"/>
        </w:rPr>
        <w:t xml:space="preserve"> </w:t>
      </w:r>
      <w:r w:rsidRPr="004C71EB">
        <w:rPr>
          <w:rFonts w:ascii="Arial" w:hAnsi="Arial" w:cs="Arial"/>
          <w:color w:val="000000"/>
          <w:sz w:val="20"/>
        </w:rPr>
        <w:t>Ежегодный</w:t>
      </w:r>
      <w:r w:rsidR="00FC4C66" w:rsidRPr="004C71EB">
        <w:rPr>
          <w:rFonts w:ascii="Arial" w:hAnsi="Arial" w:cs="Arial"/>
          <w:color w:val="000000"/>
          <w:sz w:val="20"/>
        </w:rPr>
        <w:t xml:space="preserve"> </w:t>
      </w:r>
      <w:r w:rsidRPr="004C71EB">
        <w:rPr>
          <w:rFonts w:ascii="Arial" w:hAnsi="Arial" w:cs="Arial"/>
          <w:color w:val="000000"/>
          <w:sz w:val="20"/>
        </w:rPr>
        <w:t>план</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плановых</w:t>
      </w:r>
      <w:r w:rsidR="00FC4C66" w:rsidRPr="004C71EB">
        <w:rPr>
          <w:rFonts w:ascii="Arial" w:hAnsi="Arial" w:cs="Arial"/>
          <w:color w:val="000000"/>
          <w:sz w:val="20"/>
        </w:rPr>
        <w:t xml:space="preserve"> </w:t>
      </w:r>
      <w:r w:rsidRPr="004C71EB">
        <w:rPr>
          <w:rFonts w:ascii="Arial" w:hAnsi="Arial" w:cs="Arial"/>
          <w:color w:val="000000"/>
          <w:sz w:val="20"/>
        </w:rPr>
        <w:t>проверок</w:t>
      </w:r>
      <w:r w:rsidR="00FC4C66" w:rsidRPr="004C71EB">
        <w:rPr>
          <w:rFonts w:ascii="Arial" w:hAnsi="Arial" w:cs="Arial"/>
          <w:color w:val="000000"/>
          <w:sz w:val="20"/>
        </w:rPr>
        <w:t xml:space="preserve"> </w:t>
      </w:r>
      <w:r w:rsidRPr="004C71EB">
        <w:rPr>
          <w:rFonts w:ascii="Arial" w:hAnsi="Arial" w:cs="Arial"/>
          <w:color w:val="000000"/>
          <w:sz w:val="20"/>
        </w:rPr>
        <w:t>юридических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индивидуальных</w:t>
      </w:r>
      <w:r w:rsidR="00FC4C66" w:rsidRPr="004C71EB">
        <w:rPr>
          <w:rFonts w:ascii="Arial" w:hAnsi="Arial" w:cs="Arial"/>
          <w:color w:val="000000"/>
          <w:sz w:val="20"/>
        </w:rPr>
        <w:t xml:space="preserve"> </w:t>
      </w:r>
      <w:r w:rsidRPr="004C71EB">
        <w:rPr>
          <w:rFonts w:ascii="Arial" w:hAnsi="Arial" w:cs="Arial"/>
          <w:color w:val="000000"/>
          <w:sz w:val="20"/>
        </w:rPr>
        <w:t>предпринимателей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основании</w:t>
      </w:r>
      <w:r w:rsidR="00FC4C66" w:rsidRPr="004C71EB">
        <w:rPr>
          <w:rFonts w:ascii="Arial" w:hAnsi="Arial" w:cs="Arial"/>
          <w:color w:val="000000"/>
          <w:sz w:val="20"/>
        </w:rPr>
        <w:t xml:space="preserve"> </w:t>
      </w:r>
      <w:r w:rsidRPr="004C71EB">
        <w:rPr>
          <w:rFonts w:ascii="Arial" w:hAnsi="Arial" w:cs="Arial"/>
          <w:color w:val="000000"/>
          <w:sz w:val="20"/>
        </w:rPr>
        <w:t>ст.</w:t>
      </w:r>
      <w:r w:rsidR="00FC4C66" w:rsidRPr="004C71EB">
        <w:rPr>
          <w:rFonts w:ascii="Arial" w:hAnsi="Arial" w:cs="Arial"/>
          <w:color w:val="000000"/>
          <w:sz w:val="20"/>
        </w:rPr>
        <w:t xml:space="preserve"> </w:t>
      </w:r>
      <w:r w:rsidRPr="004C71EB">
        <w:rPr>
          <w:rFonts w:ascii="Arial" w:hAnsi="Arial" w:cs="Arial"/>
          <w:color w:val="000000"/>
          <w:sz w:val="20"/>
        </w:rPr>
        <w:t>9</w:t>
      </w:r>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защите</w:t>
      </w:r>
      <w:r w:rsidR="00FC4C66" w:rsidRPr="004C71EB">
        <w:rPr>
          <w:rFonts w:ascii="Arial" w:hAnsi="Arial" w:cs="Arial"/>
          <w:color w:val="000000"/>
          <w:sz w:val="20"/>
        </w:rPr>
        <w:t xml:space="preserve"> </w:t>
      </w:r>
      <w:r w:rsidRPr="004C71EB">
        <w:rPr>
          <w:rFonts w:ascii="Arial" w:hAnsi="Arial" w:cs="Arial"/>
          <w:color w:val="000000"/>
          <w:sz w:val="20"/>
        </w:rPr>
        <w:t>прав</w:t>
      </w:r>
      <w:r w:rsidR="00FC4C66" w:rsidRPr="004C71EB">
        <w:rPr>
          <w:rFonts w:ascii="Arial" w:hAnsi="Arial" w:cs="Arial"/>
          <w:color w:val="000000"/>
          <w:sz w:val="20"/>
        </w:rPr>
        <w:t xml:space="preserve"> </w:t>
      </w:r>
      <w:r w:rsidRPr="004C71EB">
        <w:rPr>
          <w:rFonts w:ascii="Arial" w:hAnsi="Arial" w:cs="Arial"/>
          <w:color w:val="000000"/>
          <w:sz w:val="20"/>
        </w:rPr>
        <w:t>юридических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индивидуальных</w:t>
      </w:r>
      <w:r w:rsidR="00FC4C66" w:rsidRPr="004C71EB">
        <w:rPr>
          <w:rFonts w:ascii="Arial" w:hAnsi="Arial" w:cs="Arial"/>
          <w:color w:val="000000"/>
          <w:sz w:val="20"/>
        </w:rPr>
        <w:t xml:space="preserve"> </w:t>
      </w:r>
      <w:r w:rsidRPr="004C71EB">
        <w:rPr>
          <w:rFonts w:ascii="Arial" w:hAnsi="Arial" w:cs="Arial"/>
          <w:color w:val="000000"/>
          <w:sz w:val="20"/>
        </w:rPr>
        <w:t>предпринимателей</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осуществлении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(надзора)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26.12.2008</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294-ФЗ,</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сфере</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автомобильном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дорожном</w:t>
      </w:r>
      <w:r w:rsidR="00FC4C66" w:rsidRPr="004C71EB">
        <w:rPr>
          <w:rFonts w:ascii="Arial" w:hAnsi="Arial" w:cs="Arial"/>
          <w:color w:val="000000"/>
          <w:sz w:val="20"/>
        </w:rPr>
        <w:t xml:space="preserve"> </w:t>
      </w:r>
      <w:r w:rsidRPr="004C71EB">
        <w:rPr>
          <w:rFonts w:ascii="Arial" w:hAnsi="Arial" w:cs="Arial"/>
          <w:color w:val="000000"/>
          <w:sz w:val="20"/>
        </w:rPr>
        <w:t>хозяйстве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района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2022</w:t>
      </w:r>
      <w:r w:rsidR="00FC4C66" w:rsidRPr="004C71EB">
        <w:rPr>
          <w:rFonts w:ascii="Arial" w:hAnsi="Arial" w:cs="Arial"/>
          <w:color w:val="000000"/>
          <w:sz w:val="20"/>
        </w:rPr>
        <w:t xml:space="preserve"> </w:t>
      </w:r>
      <w:r w:rsidRPr="004C71EB">
        <w:rPr>
          <w:rFonts w:ascii="Arial" w:hAnsi="Arial" w:cs="Arial"/>
          <w:color w:val="000000"/>
          <w:sz w:val="20"/>
        </w:rPr>
        <w:t>год</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утверждался.</w:t>
      </w:r>
      <w:r w:rsidR="00FC4C66" w:rsidRPr="004C71EB">
        <w:rPr>
          <w:rFonts w:ascii="Arial" w:hAnsi="Arial" w:cs="Arial"/>
          <w:color w:val="000000"/>
          <w:sz w:val="20"/>
        </w:rPr>
        <w:t xml:space="preserve"> </w:t>
      </w:r>
    </w:p>
    <w:p w:rsidR="002D3359" w:rsidRPr="004C71EB" w:rsidRDefault="002D3359" w:rsidP="00EB5F77">
      <w:pPr>
        <w:spacing w:after="0" w:line="240" w:lineRule="auto"/>
        <w:ind w:firstLine="709"/>
        <w:rPr>
          <w:rFonts w:ascii="Arial" w:hAnsi="Arial" w:cs="Arial"/>
          <w:color w:val="000000"/>
          <w:sz w:val="20"/>
        </w:rPr>
      </w:pPr>
    </w:p>
    <w:p w:rsidR="002931D5" w:rsidRPr="002D3359" w:rsidRDefault="002931D5" w:rsidP="00EB5F77">
      <w:pPr>
        <w:spacing w:after="0" w:line="240" w:lineRule="auto"/>
        <w:ind w:firstLine="709"/>
        <w:jc w:val="center"/>
        <w:rPr>
          <w:rFonts w:ascii="Arial" w:hAnsi="Arial" w:cs="Arial"/>
          <w:b/>
          <w:color w:val="000000"/>
          <w:sz w:val="20"/>
        </w:rPr>
      </w:pPr>
      <w:r w:rsidRPr="002D3359">
        <w:rPr>
          <w:rFonts w:ascii="Arial" w:hAnsi="Arial" w:cs="Arial"/>
          <w:b/>
          <w:color w:val="000000"/>
          <w:sz w:val="20"/>
        </w:rPr>
        <w:t>Раздел</w:t>
      </w:r>
      <w:r w:rsidR="00FC4C66" w:rsidRPr="002D3359">
        <w:rPr>
          <w:rFonts w:ascii="Arial" w:hAnsi="Arial" w:cs="Arial"/>
          <w:b/>
          <w:color w:val="000000"/>
          <w:sz w:val="20"/>
        </w:rPr>
        <w:t xml:space="preserve"> </w:t>
      </w:r>
      <w:r w:rsidRPr="002D3359">
        <w:rPr>
          <w:rFonts w:ascii="Arial" w:hAnsi="Arial" w:cs="Arial"/>
          <w:b/>
          <w:color w:val="000000"/>
          <w:sz w:val="20"/>
        </w:rPr>
        <w:t>3.</w:t>
      </w:r>
      <w:r w:rsidR="00FC4C66" w:rsidRPr="002D3359">
        <w:rPr>
          <w:rFonts w:ascii="Arial" w:hAnsi="Arial" w:cs="Arial"/>
          <w:b/>
          <w:color w:val="000000"/>
          <w:sz w:val="20"/>
        </w:rPr>
        <w:t xml:space="preserve"> </w:t>
      </w:r>
      <w:r w:rsidRPr="002D3359">
        <w:rPr>
          <w:rFonts w:ascii="Arial" w:hAnsi="Arial" w:cs="Arial"/>
          <w:b/>
          <w:color w:val="000000"/>
          <w:sz w:val="20"/>
        </w:rPr>
        <w:t>Цели</w:t>
      </w:r>
      <w:r w:rsidR="00FC4C66" w:rsidRPr="002D3359">
        <w:rPr>
          <w:rFonts w:ascii="Arial" w:hAnsi="Arial" w:cs="Arial"/>
          <w:b/>
          <w:color w:val="000000"/>
          <w:sz w:val="20"/>
        </w:rPr>
        <w:t xml:space="preserve"> </w:t>
      </w:r>
      <w:r w:rsidRPr="002D3359">
        <w:rPr>
          <w:rFonts w:ascii="Arial" w:hAnsi="Arial" w:cs="Arial"/>
          <w:b/>
          <w:color w:val="000000"/>
          <w:sz w:val="20"/>
        </w:rPr>
        <w:t>и</w:t>
      </w:r>
      <w:r w:rsidR="00FC4C66" w:rsidRPr="002D3359">
        <w:rPr>
          <w:rFonts w:ascii="Arial" w:hAnsi="Arial" w:cs="Arial"/>
          <w:b/>
          <w:color w:val="000000"/>
          <w:sz w:val="20"/>
        </w:rPr>
        <w:t xml:space="preserve"> </w:t>
      </w:r>
      <w:r w:rsidRPr="002D3359">
        <w:rPr>
          <w:rFonts w:ascii="Arial" w:hAnsi="Arial" w:cs="Arial"/>
          <w:b/>
          <w:color w:val="000000"/>
          <w:sz w:val="20"/>
        </w:rPr>
        <w:t>задачи</w:t>
      </w:r>
      <w:r w:rsidR="00FC4C66" w:rsidRPr="002D3359">
        <w:rPr>
          <w:rFonts w:ascii="Arial" w:hAnsi="Arial" w:cs="Arial"/>
          <w:b/>
          <w:color w:val="000000"/>
          <w:sz w:val="20"/>
        </w:rPr>
        <w:t xml:space="preserve"> </w:t>
      </w:r>
      <w:r w:rsidRPr="002D3359">
        <w:rPr>
          <w:rFonts w:ascii="Arial" w:hAnsi="Arial" w:cs="Arial"/>
          <w:b/>
          <w:color w:val="000000"/>
          <w:sz w:val="20"/>
        </w:rPr>
        <w:t>Программы</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2.1.</w:t>
      </w:r>
      <w:r w:rsidR="00FC4C66" w:rsidRPr="004C71EB">
        <w:rPr>
          <w:rFonts w:ascii="Arial" w:hAnsi="Arial" w:cs="Arial"/>
          <w:color w:val="000000"/>
          <w:sz w:val="20"/>
        </w:rPr>
        <w:t xml:space="preserve"> </w:t>
      </w:r>
      <w:r w:rsidRPr="004C71EB">
        <w:rPr>
          <w:rFonts w:ascii="Arial" w:hAnsi="Arial" w:cs="Arial"/>
          <w:color w:val="000000"/>
          <w:sz w:val="20"/>
        </w:rPr>
        <w:t>Целями</w:t>
      </w:r>
      <w:r w:rsidR="00FC4C66" w:rsidRPr="004C71EB">
        <w:rPr>
          <w:rFonts w:ascii="Arial" w:hAnsi="Arial" w:cs="Arial"/>
          <w:color w:val="000000"/>
          <w:sz w:val="20"/>
        </w:rPr>
        <w:t xml:space="preserve"> </w:t>
      </w:r>
      <w:r w:rsidRPr="004C71EB">
        <w:rPr>
          <w:rFonts w:ascii="Arial" w:hAnsi="Arial" w:cs="Arial"/>
          <w:color w:val="000000"/>
          <w:sz w:val="20"/>
        </w:rPr>
        <w:t>профилактической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являются:</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стимулирование</w:t>
      </w:r>
      <w:r w:rsidR="00FC4C66" w:rsidRPr="004C71EB">
        <w:rPr>
          <w:rFonts w:ascii="Arial" w:hAnsi="Arial" w:cs="Arial"/>
          <w:color w:val="000000"/>
          <w:sz w:val="20"/>
        </w:rPr>
        <w:t xml:space="preserve"> </w:t>
      </w:r>
      <w:r w:rsidRPr="004C71EB">
        <w:rPr>
          <w:rFonts w:ascii="Arial" w:hAnsi="Arial" w:cs="Arial"/>
          <w:color w:val="000000"/>
          <w:sz w:val="20"/>
        </w:rPr>
        <w:t>добросовестного</w:t>
      </w:r>
      <w:r w:rsidR="00FC4C66" w:rsidRPr="004C71EB">
        <w:rPr>
          <w:rFonts w:ascii="Arial" w:hAnsi="Arial" w:cs="Arial"/>
          <w:color w:val="000000"/>
          <w:sz w:val="20"/>
        </w:rPr>
        <w:t xml:space="preserve"> </w:t>
      </w:r>
      <w:r w:rsidRPr="004C71EB">
        <w:rPr>
          <w:rFonts w:ascii="Arial" w:hAnsi="Arial" w:cs="Arial"/>
          <w:color w:val="000000"/>
          <w:sz w:val="20"/>
        </w:rPr>
        <w:t>соблюдения</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всеми</w:t>
      </w:r>
      <w:r w:rsidR="00FC4C66" w:rsidRPr="004C71EB">
        <w:rPr>
          <w:rFonts w:ascii="Arial" w:hAnsi="Arial" w:cs="Arial"/>
          <w:color w:val="000000"/>
          <w:sz w:val="20"/>
        </w:rPr>
        <w:t xml:space="preserve"> </w:t>
      </w:r>
      <w:r w:rsidRPr="004C71EB">
        <w:rPr>
          <w:rFonts w:ascii="Arial" w:hAnsi="Arial" w:cs="Arial"/>
          <w:color w:val="000000"/>
          <w:sz w:val="20"/>
        </w:rPr>
        <w:t>контролируемыми</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устранение</w:t>
      </w:r>
      <w:r w:rsidR="00FC4C66" w:rsidRPr="004C71EB">
        <w:rPr>
          <w:rFonts w:ascii="Arial" w:hAnsi="Arial" w:cs="Arial"/>
          <w:color w:val="000000"/>
          <w:sz w:val="20"/>
        </w:rPr>
        <w:t xml:space="preserve"> </w:t>
      </w:r>
      <w:r w:rsidRPr="004C71EB">
        <w:rPr>
          <w:rFonts w:ascii="Arial" w:hAnsi="Arial" w:cs="Arial"/>
          <w:color w:val="000000"/>
          <w:sz w:val="20"/>
        </w:rPr>
        <w:t>условий,</w:t>
      </w:r>
      <w:r w:rsidR="00FC4C66" w:rsidRPr="004C71EB">
        <w:rPr>
          <w:rFonts w:ascii="Arial" w:hAnsi="Arial" w:cs="Arial"/>
          <w:color w:val="000000"/>
          <w:sz w:val="20"/>
        </w:rPr>
        <w:t xml:space="preserve"> </w:t>
      </w:r>
      <w:r w:rsidRPr="004C71EB">
        <w:rPr>
          <w:rFonts w:ascii="Arial" w:hAnsi="Arial" w:cs="Arial"/>
          <w:color w:val="000000"/>
          <w:sz w:val="20"/>
        </w:rPr>
        <w:t>причин</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факторов,</w:t>
      </w:r>
      <w:r w:rsidR="00FC4C66" w:rsidRPr="004C71EB">
        <w:rPr>
          <w:rFonts w:ascii="Arial" w:hAnsi="Arial" w:cs="Arial"/>
          <w:color w:val="000000"/>
          <w:sz w:val="20"/>
        </w:rPr>
        <w:t xml:space="preserve"> </w:t>
      </w:r>
      <w:r w:rsidRPr="004C71EB">
        <w:rPr>
          <w:rFonts w:ascii="Arial" w:hAnsi="Arial" w:cs="Arial"/>
          <w:color w:val="000000"/>
          <w:sz w:val="20"/>
        </w:rPr>
        <w:t>способных</w:t>
      </w:r>
      <w:r w:rsidR="00FC4C66" w:rsidRPr="004C71EB">
        <w:rPr>
          <w:rFonts w:ascii="Arial" w:hAnsi="Arial" w:cs="Arial"/>
          <w:color w:val="000000"/>
          <w:sz w:val="20"/>
        </w:rPr>
        <w:t xml:space="preserve"> </w:t>
      </w:r>
      <w:r w:rsidRPr="004C71EB">
        <w:rPr>
          <w:rFonts w:ascii="Arial" w:hAnsi="Arial" w:cs="Arial"/>
          <w:color w:val="000000"/>
          <w:sz w:val="20"/>
        </w:rPr>
        <w:t>привести</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нарушениям</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причинению</w:t>
      </w:r>
      <w:r w:rsidR="00FC4C66" w:rsidRPr="004C71EB">
        <w:rPr>
          <w:rFonts w:ascii="Arial" w:hAnsi="Arial" w:cs="Arial"/>
          <w:color w:val="000000"/>
          <w:sz w:val="20"/>
        </w:rPr>
        <w:t xml:space="preserve"> </w:t>
      </w:r>
      <w:r w:rsidRPr="004C71EB">
        <w:rPr>
          <w:rFonts w:ascii="Arial" w:hAnsi="Arial" w:cs="Arial"/>
          <w:color w:val="000000"/>
          <w:sz w:val="20"/>
        </w:rPr>
        <w:t>вреда</w:t>
      </w:r>
      <w:r w:rsidR="00FC4C66" w:rsidRPr="004C71EB">
        <w:rPr>
          <w:rFonts w:ascii="Arial" w:hAnsi="Arial" w:cs="Arial"/>
          <w:color w:val="000000"/>
          <w:sz w:val="20"/>
        </w:rPr>
        <w:t xml:space="preserve"> </w:t>
      </w:r>
      <w:r w:rsidRPr="004C71EB">
        <w:rPr>
          <w:rFonts w:ascii="Arial" w:hAnsi="Arial" w:cs="Arial"/>
          <w:color w:val="000000"/>
          <w:sz w:val="20"/>
        </w:rPr>
        <w:t>(ущерба)</w:t>
      </w:r>
      <w:r w:rsidR="00FC4C66" w:rsidRPr="004C71EB">
        <w:rPr>
          <w:rFonts w:ascii="Arial" w:hAnsi="Arial" w:cs="Arial"/>
          <w:color w:val="000000"/>
          <w:sz w:val="20"/>
        </w:rPr>
        <w:t xml:space="preserve"> </w:t>
      </w:r>
      <w:r w:rsidRPr="004C71EB">
        <w:rPr>
          <w:rFonts w:ascii="Arial" w:hAnsi="Arial" w:cs="Arial"/>
          <w:color w:val="000000"/>
          <w:sz w:val="20"/>
        </w:rPr>
        <w:t>охраняемым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ценностям;</w:t>
      </w:r>
      <w:r w:rsidR="00FC4C66" w:rsidRPr="004C71EB">
        <w:rPr>
          <w:rFonts w:ascii="Arial" w:hAnsi="Arial" w:cs="Arial"/>
          <w:color w:val="000000"/>
          <w:sz w:val="20"/>
        </w:rPr>
        <w:t xml:space="preserve"> </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создание</w:t>
      </w:r>
      <w:r w:rsidR="00FC4C66" w:rsidRPr="004C71EB">
        <w:rPr>
          <w:rFonts w:ascii="Arial" w:hAnsi="Arial" w:cs="Arial"/>
          <w:color w:val="000000"/>
          <w:sz w:val="20"/>
        </w:rPr>
        <w:t xml:space="preserve"> </w:t>
      </w:r>
      <w:r w:rsidRPr="004C71EB">
        <w:rPr>
          <w:rFonts w:ascii="Arial" w:hAnsi="Arial" w:cs="Arial"/>
          <w:color w:val="000000"/>
          <w:sz w:val="20"/>
        </w:rPr>
        <w:t>условий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доведения</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контролируемых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повышение</w:t>
      </w:r>
      <w:r w:rsidR="00FC4C66" w:rsidRPr="004C71EB">
        <w:rPr>
          <w:rFonts w:ascii="Arial" w:hAnsi="Arial" w:cs="Arial"/>
          <w:color w:val="000000"/>
          <w:sz w:val="20"/>
        </w:rPr>
        <w:t xml:space="preserve"> </w:t>
      </w:r>
      <w:r w:rsidRPr="004C71EB">
        <w:rPr>
          <w:rFonts w:ascii="Arial" w:hAnsi="Arial" w:cs="Arial"/>
          <w:color w:val="000000"/>
          <w:sz w:val="20"/>
        </w:rPr>
        <w:t>информированности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способах</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соблюдения;</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предупреждение</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контролируемыми</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включая</w:t>
      </w:r>
      <w:r w:rsidR="00FC4C66" w:rsidRPr="004C71EB">
        <w:rPr>
          <w:rFonts w:ascii="Arial" w:hAnsi="Arial" w:cs="Arial"/>
          <w:color w:val="000000"/>
          <w:sz w:val="20"/>
        </w:rPr>
        <w:t xml:space="preserve"> </w:t>
      </w:r>
      <w:r w:rsidRPr="004C71EB">
        <w:rPr>
          <w:rFonts w:ascii="Arial" w:hAnsi="Arial" w:cs="Arial"/>
          <w:color w:val="000000"/>
          <w:sz w:val="20"/>
        </w:rPr>
        <w:t>устранение</w:t>
      </w:r>
      <w:r w:rsidR="00FC4C66" w:rsidRPr="004C71EB">
        <w:rPr>
          <w:rFonts w:ascii="Arial" w:hAnsi="Arial" w:cs="Arial"/>
          <w:color w:val="000000"/>
          <w:sz w:val="20"/>
        </w:rPr>
        <w:t xml:space="preserve"> </w:t>
      </w:r>
      <w:r w:rsidRPr="004C71EB">
        <w:rPr>
          <w:rFonts w:ascii="Arial" w:hAnsi="Arial" w:cs="Arial"/>
          <w:color w:val="000000"/>
          <w:sz w:val="20"/>
        </w:rPr>
        <w:t>причин,</w:t>
      </w:r>
      <w:r w:rsidR="00FC4C66" w:rsidRPr="004C71EB">
        <w:rPr>
          <w:rFonts w:ascii="Arial" w:hAnsi="Arial" w:cs="Arial"/>
          <w:color w:val="000000"/>
          <w:sz w:val="20"/>
        </w:rPr>
        <w:t xml:space="preserve"> </w:t>
      </w:r>
      <w:r w:rsidRPr="004C71EB">
        <w:rPr>
          <w:rFonts w:ascii="Arial" w:hAnsi="Arial" w:cs="Arial"/>
          <w:color w:val="000000"/>
          <w:sz w:val="20"/>
        </w:rPr>
        <w:t>факторов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условий,</w:t>
      </w:r>
      <w:r w:rsidR="00FC4C66" w:rsidRPr="004C71EB">
        <w:rPr>
          <w:rFonts w:ascii="Arial" w:hAnsi="Arial" w:cs="Arial"/>
          <w:color w:val="000000"/>
          <w:sz w:val="20"/>
        </w:rPr>
        <w:t xml:space="preserve"> </w:t>
      </w:r>
      <w:r w:rsidRPr="004C71EB">
        <w:rPr>
          <w:rFonts w:ascii="Arial" w:hAnsi="Arial" w:cs="Arial"/>
          <w:color w:val="000000"/>
          <w:sz w:val="20"/>
        </w:rPr>
        <w:t>способствующих</w:t>
      </w:r>
      <w:r w:rsidR="00FC4C66" w:rsidRPr="004C71EB">
        <w:rPr>
          <w:rFonts w:ascii="Arial" w:hAnsi="Arial" w:cs="Arial"/>
          <w:color w:val="000000"/>
          <w:sz w:val="20"/>
        </w:rPr>
        <w:t xml:space="preserve"> </w:t>
      </w:r>
      <w:r w:rsidRPr="004C71EB">
        <w:rPr>
          <w:rFonts w:ascii="Arial" w:hAnsi="Arial" w:cs="Arial"/>
          <w:color w:val="000000"/>
          <w:sz w:val="20"/>
        </w:rPr>
        <w:t>возможному</w:t>
      </w:r>
      <w:r w:rsidR="00FC4C66" w:rsidRPr="004C71EB">
        <w:rPr>
          <w:rFonts w:ascii="Arial" w:hAnsi="Arial" w:cs="Arial"/>
          <w:color w:val="000000"/>
          <w:sz w:val="20"/>
        </w:rPr>
        <w:t xml:space="preserve"> </w:t>
      </w:r>
      <w:r w:rsidRPr="004C71EB">
        <w:rPr>
          <w:rFonts w:ascii="Arial" w:hAnsi="Arial" w:cs="Arial"/>
          <w:color w:val="000000"/>
          <w:sz w:val="20"/>
        </w:rPr>
        <w:t>нарушению</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снижение</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административной</w:t>
      </w:r>
      <w:r w:rsidR="00FC4C66" w:rsidRPr="004C71EB">
        <w:rPr>
          <w:rFonts w:ascii="Arial" w:hAnsi="Arial" w:cs="Arial"/>
          <w:color w:val="000000"/>
          <w:sz w:val="20"/>
        </w:rPr>
        <w:t xml:space="preserve"> </w:t>
      </w:r>
      <w:r w:rsidRPr="004C71EB">
        <w:rPr>
          <w:rFonts w:ascii="Arial" w:hAnsi="Arial" w:cs="Arial"/>
          <w:color w:val="000000"/>
          <w:sz w:val="20"/>
        </w:rPr>
        <w:t>нагрузки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контролируемых</w:t>
      </w:r>
      <w:r w:rsidR="00FC4C66" w:rsidRPr="004C71EB">
        <w:rPr>
          <w:rFonts w:ascii="Arial" w:hAnsi="Arial" w:cs="Arial"/>
          <w:color w:val="000000"/>
          <w:sz w:val="20"/>
        </w:rPr>
        <w:t xml:space="preserve"> </w:t>
      </w:r>
      <w:r w:rsidRPr="004C71EB">
        <w:rPr>
          <w:rFonts w:ascii="Arial" w:hAnsi="Arial" w:cs="Arial"/>
          <w:color w:val="000000"/>
          <w:sz w:val="20"/>
        </w:rPr>
        <w:t>лиц;</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6)</w:t>
      </w:r>
      <w:r w:rsidR="00FC4C66" w:rsidRPr="004C71EB">
        <w:rPr>
          <w:rFonts w:ascii="Arial" w:hAnsi="Arial" w:cs="Arial"/>
          <w:color w:val="000000"/>
          <w:sz w:val="20"/>
        </w:rPr>
        <w:t xml:space="preserve"> </w:t>
      </w:r>
      <w:r w:rsidRPr="004C71EB">
        <w:rPr>
          <w:rFonts w:ascii="Arial" w:hAnsi="Arial" w:cs="Arial"/>
          <w:color w:val="000000"/>
          <w:sz w:val="20"/>
        </w:rPr>
        <w:t>снижение</w:t>
      </w:r>
      <w:r w:rsidR="00FC4C66" w:rsidRPr="004C71EB">
        <w:rPr>
          <w:rFonts w:ascii="Arial" w:hAnsi="Arial" w:cs="Arial"/>
          <w:color w:val="000000"/>
          <w:sz w:val="20"/>
        </w:rPr>
        <w:t xml:space="preserve"> </w:t>
      </w:r>
      <w:r w:rsidRPr="004C71EB">
        <w:rPr>
          <w:rFonts w:ascii="Arial" w:hAnsi="Arial" w:cs="Arial"/>
          <w:color w:val="000000"/>
          <w:sz w:val="20"/>
        </w:rPr>
        <w:t>размера</w:t>
      </w:r>
      <w:r w:rsidR="00FC4C66" w:rsidRPr="004C71EB">
        <w:rPr>
          <w:rFonts w:ascii="Arial" w:hAnsi="Arial" w:cs="Arial"/>
          <w:color w:val="000000"/>
          <w:sz w:val="20"/>
        </w:rPr>
        <w:t xml:space="preserve"> </w:t>
      </w:r>
      <w:r w:rsidRPr="004C71EB">
        <w:rPr>
          <w:rFonts w:ascii="Arial" w:hAnsi="Arial" w:cs="Arial"/>
          <w:color w:val="000000"/>
          <w:sz w:val="20"/>
        </w:rPr>
        <w:t>ущерба,</w:t>
      </w:r>
      <w:r w:rsidR="00FC4C66" w:rsidRPr="004C71EB">
        <w:rPr>
          <w:rFonts w:ascii="Arial" w:hAnsi="Arial" w:cs="Arial"/>
          <w:color w:val="000000"/>
          <w:sz w:val="20"/>
        </w:rPr>
        <w:t xml:space="preserve"> </w:t>
      </w:r>
      <w:r w:rsidRPr="004C71EB">
        <w:rPr>
          <w:rFonts w:ascii="Arial" w:hAnsi="Arial" w:cs="Arial"/>
          <w:color w:val="000000"/>
          <w:sz w:val="20"/>
        </w:rPr>
        <w:t>причиняемого</w:t>
      </w:r>
      <w:r w:rsidR="00FC4C66" w:rsidRPr="004C71EB">
        <w:rPr>
          <w:rFonts w:ascii="Arial" w:hAnsi="Arial" w:cs="Arial"/>
          <w:color w:val="000000"/>
          <w:sz w:val="20"/>
        </w:rPr>
        <w:t xml:space="preserve"> </w:t>
      </w:r>
      <w:r w:rsidRPr="004C71EB">
        <w:rPr>
          <w:rFonts w:ascii="Arial" w:hAnsi="Arial" w:cs="Arial"/>
          <w:color w:val="000000"/>
          <w:sz w:val="20"/>
        </w:rPr>
        <w:t>охраняемым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ценностям.</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2.2.</w:t>
      </w:r>
      <w:r w:rsidR="00FC4C66" w:rsidRPr="004C71EB">
        <w:rPr>
          <w:rFonts w:ascii="Arial" w:hAnsi="Arial" w:cs="Arial"/>
          <w:color w:val="000000"/>
          <w:sz w:val="20"/>
        </w:rPr>
        <w:t xml:space="preserve"> </w:t>
      </w:r>
      <w:r w:rsidRPr="004C71EB">
        <w:rPr>
          <w:rFonts w:ascii="Arial" w:hAnsi="Arial" w:cs="Arial"/>
          <w:color w:val="000000"/>
          <w:sz w:val="20"/>
        </w:rPr>
        <w:t>Задачами</w:t>
      </w:r>
      <w:r w:rsidR="00FC4C66" w:rsidRPr="004C71EB">
        <w:rPr>
          <w:rFonts w:ascii="Arial" w:hAnsi="Arial" w:cs="Arial"/>
          <w:color w:val="000000"/>
          <w:sz w:val="20"/>
        </w:rPr>
        <w:t xml:space="preserve"> </w:t>
      </w:r>
      <w:r w:rsidRPr="004C71EB">
        <w:rPr>
          <w:rFonts w:ascii="Arial" w:hAnsi="Arial" w:cs="Arial"/>
          <w:color w:val="000000"/>
          <w:sz w:val="20"/>
        </w:rPr>
        <w:t>профилактической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являются:</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укрепление</w:t>
      </w:r>
      <w:r w:rsidR="00FC4C66" w:rsidRPr="004C71EB">
        <w:rPr>
          <w:rFonts w:ascii="Arial" w:hAnsi="Arial" w:cs="Arial"/>
          <w:color w:val="000000"/>
          <w:sz w:val="20"/>
        </w:rPr>
        <w:t xml:space="preserve"> </w:t>
      </w:r>
      <w:r w:rsidRPr="004C71EB">
        <w:rPr>
          <w:rFonts w:ascii="Arial" w:hAnsi="Arial" w:cs="Arial"/>
          <w:color w:val="000000"/>
          <w:sz w:val="20"/>
        </w:rPr>
        <w:t>системы</w:t>
      </w:r>
      <w:r w:rsidR="00FC4C66" w:rsidRPr="004C71EB">
        <w:rPr>
          <w:rFonts w:ascii="Arial" w:hAnsi="Arial" w:cs="Arial"/>
          <w:color w:val="000000"/>
          <w:sz w:val="20"/>
        </w:rPr>
        <w:t xml:space="preserve"> </w:t>
      </w:r>
      <w:r w:rsidRPr="004C71EB">
        <w:rPr>
          <w:rFonts w:ascii="Arial" w:hAnsi="Arial" w:cs="Arial"/>
          <w:color w:val="000000"/>
          <w:sz w:val="20"/>
        </w:rPr>
        <w:t>профилактики</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выявление</w:t>
      </w:r>
      <w:r w:rsidR="00FC4C66" w:rsidRPr="004C71EB">
        <w:rPr>
          <w:rFonts w:ascii="Arial" w:hAnsi="Arial" w:cs="Arial"/>
          <w:color w:val="000000"/>
          <w:sz w:val="20"/>
        </w:rPr>
        <w:t xml:space="preserve"> </w:t>
      </w:r>
      <w:r w:rsidRPr="004C71EB">
        <w:rPr>
          <w:rFonts w:ascii="Arial" w:hAnsi="Arial" w:cs="Arial"/>
          <w:color w:val="000000"/>
          <w:sz w:val="20"/>
        </w:rPr>
        <w:t>причин,</w:t>
      </w:r>
      <w:r w:rsidR="00FC4C66" w:rsidRPr="004C71EB">
        <w:rPr>
          <w:rFonts w:ascii="Arial" w:hAnsi="Arial" w:cs="Arial"/>
          <w:color w:val="000000"/>
          <w:sz w:val="20"/>
        </w:rPr>
        <w:t xml:space="preserve"> </w:t>
      </w:r>
      <w:r w:rsidRPr="004C71EB">
        <w:rPr>
          <w:rFonts w:ascii="Arial" w:hAnsi="Arial" w:cs="Arial"/>
          <w:color w:val="000000"/>
          <w:sz w:val="20"/>
        </w:rPr>
        <w:t>факторов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условий,</w:t>
      </w:r>
      <w:r w:rsidR="00FC4C66" w:rsidRPr="004C71EB">
        <w:rPr>
          <w:rFonts w:ascii="Arial" w:hAnsi="Arial" w:cs="Arial"/>
          <w:color w:val="000000"/>
          <w:sz w:val="20"/>
        </w:rPr>
        <w:t xml:space="preserve"> </w:t>
      </w:r>
      <w:r w:rsidRPr="004C71EB">
        <w:rPr>
          <w:rFonts w:ascii="Arial" w:hAnsi="Arial" w:cs="Arial"/>
          <w:color w:val="000000"/>
          <w:sz w:val="20"/>
        </w:rPr>
        <w:t>способствующих</w:t>
      </w:r>
      <w:r w:rsidR="00FC4C66" w:rsidRPr="004C71EB">
        <w:rPr>
          <w:rFonts w:ascii="Arial" w:hAnsi="Arial" w:cs="Arial"/>
          <w:color w:val="000000"/>
          <w:sz w:val="20"/>
        </w:rPr>
        <w:t xml:space="preserve"> </w:t>
      </w:r>
      <w:r w:rsidRPr="004C71EB">
        <w:rPr>
          <w:rFonts w:ascii="Arial" w:hAnsi="Arial" w:cs="Arial"/>
          <w:color w:val="000000"/>
          <w:sz w:val="20"/>
        </w:rPr>
        <w:t>нарушениям</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разработка</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направленных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устранение</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p>
    <w:p w:rsidR="001E4F10"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повышение</w:t>
      </w:r>
      <w:r w:rsidR="00FC4C66" w:rsidRPr="004C71EB">
        <w:rPr>
          <w:rFonts w:ascii="Arial" w:hAnsi="Arial" w:cs="Arial"/>
          <w:color w:val="000000"/>
          <w:sz w:val="20"/>
        </w:rPr>
        <w:t xml:space="preserve"> </w:t>
      </w:r>
      <w:r w:rsidRPr="004C71EB">
        <w:rPr>
          <w:rFonts w:ascii="Arial" w:hAnsi="Arial" w:cs="Arial"/>
          <w:color w:val="000000"/>
          <w:sz w:val="20"/>
        </w:rPr>
        <w:t>правосознания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правовой</w:t>
      </w:r>
      <w:r w:rsidR="00FC4C66" w:rsidRPr="004C71EB">
        <w:rPr>
          <w:rFonts w:ascii="Arial" w:hAnsi="Arial" w:cs="Arial"/>
          <w:color w:val="000000"/>
          <w:sz w:val="20"/>
        </w:rPr>
        <w:t xml:space="preserve"> </w:t>
      </w:r>
      <w:r w:rsidRPr="004C71EB">
        <w:rPr>
          <w:rFonts w:ascii="Arial" w:hAnsi="Arial" w:cs="Arial"/>
          <w:color w:val="000000"/>
          <w:sz w:val="20"/>
        </w:rPr>
        <w:t>культуры</w:t>
      </w:r>
      <w:r w:rsidR="00FC4C66" w:rsidRPr="004C71EB">
        <w:rPr>
          <w:rFonts w:ascii="Arial" w:hAnsi="Arial" w:cs="Arial"/>
          <w:color w:val="000000"/>
          <w:sz w:val="20"/>
        </w:rPr>
        <w:t xml:space="preserve"> </w:t>
      </w:r>
      <w:r w:rsidRPr="004C71EB">
        <w:rPr>
          <w:rFonts w:ascii="Arial" w:hAnsi="Arial" w:cs="Arial"/>
          <w:color w:val="000000"/>
          <w:sz w:val="20"/>
        </w:rPr>
        <w:t>организаций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сфере</w:t>
      </w:r>
      <w:r w:rsidR="00FC4C66" w:rsidRPr="004C71EB">
        <w:rPr>
          <w:rFonts w:ascii="Arial" w:hAnsi="Arial" w:cs="Arial"/>
          <w:color w:val="000000"/>
          <w:sz w:val="20"/>
        </w:rPr>
        <w:t xml:space="preserve"> </w:t>
      </w:r>
      <w:r w:rsidRPr="004C71EB">
        <w:rPr>
          <w:rFonts w:ascii="Arial" w:hAnsi="Arial" w:cs="Arial"/>
          <w:color w:val="000000"/>
          <w:sz w:val="20"/>
        </w:rPr>
        <w:t>рассматриваемых</w:t>
      </w:r>
      <w:r w:rsidR="00FC4C66" w:rsidRPr="004C71EB">
        <w:rPr>
          <w:rFonts w:ascii="Arial" w:hAnsi="Arial" w:cs="Arial"/>
          <w:color w:val="000000"/>
          <w:sz w:val="20"/>
        </w:rPr>
        <w:t xml:space="preserve"> </w:t>
      </w:r>
      <w:r w:rsidRPr="004C71EB">
        <w:rPr>
          <w:rFonts w:ascii="Arial" w:hAnsi="Arial" w:cs="Arial"/>
          <w:color w:val="000000"/>
          <w:sz w:val="20"/>
        </w:rPr>
        <w:t>правоотношений.</w:t>
      </w:r>
    </w:p>
    <w:p w:rsidR="002D3359" w:rsidRPr="002D3359" w:rsidRDefault="002D3359" w:rsidP="00EB5F77">
      <w:pPr>
        <w:spacing w:after="0" w:line="240" w:lineRule="auto"/>
        <w:ind w:firstLine="709"/>
        <w:jc w:val="center"/>
        <w:rPr>
          <w:rFonts w:ascii="Arial" w:hAnsi="Arial" w:cs="Arial"/>
          <w:b/>
          <w:color w:val="000000"/>
          <w:sz w:val="20"/>
        </w:rPr>
      </w:pPr>
    </w:p>
    <w:p w:rsidR="002931D5" w:rsidRPr="002D3359" w:rsidRDefault="002931D5" w:rsidP="00EB5F77">
      <w:pPr>
        <w:spacing w:after="0" w:line="240" w:lineRule="auto"/>
        <w:ind w:firstLine="709"/>
        <w:jc w:val="center"/>
        <w:rPr>
          <w:rFonts w:ascii="Arial" w:hAnsi="Arial" w:cs="Arial"/>
          <w:b/>
          <w:color w:val="000000"/>
          <w:sz w:val="20"/>
        </w:rPr>
      </w:pPr>
      <w:r w:rsidRPr="002D3359">
        <w:rPr>
          <w:rFonts w:ascii="Arial" w:hAnsi="Arial" w:cs="Arial"/>
          <w:b/>
          <w:color w:val="000000"/>
          <w:sz w:val="20"/>
        </w:rPr>
        <w:t>Раздел</w:t>
      </w:r>
      <w:r w:rsidR="00FC4C66" w:rsidRPr="002D3359">
        <w:rPr>
          <w:rFonts w:ascii="Arial" w:hAnsi="Arial" w:cs="Arial"/>
          <w:b/>
          <w:color w:val="000000"/>
          <w:sz w:val="20"/>
        </w:rPr>
        <w:t xml:space="preserve"> </w:t>
      </w:r>
      <w:r w:rsidRPr="002D3359">
        <w:rPr>
          <w:rFonts w:ascii="Arial" w:hAnsi="Arial" w:cs="Arial"/>
          <w:b/>
          <w:color w:val="000000"/>
          <w:sz w:val="20"/>
        </w:rPr>
        <w:t>4.</w:t>
      </w:r>
      <w:r w:rsidR="00FC4C66" w:rsidRPr="002D3359">
        <w:rPr>
          <w:rFonts w:ascii="Arial" w:hAnsi="Arial" w:cs="Arial"/>
          <w:b/>
          <w:color w:val="000000"/>
          <w:sz w:val="20"/>
        </w:rPr>
        <w:t xml:space="preserve"> </w:t>
      </w:r>
      <w:r w:rsidRPr="002D3359">
        <w:rPr>
          <w:rFonts w:ascii="Arial" w:hAnsi="Arial" w:cs="Arial"/>
          <w:b/>
          <w:color w:val="000000"/>
          <w:sz w:val="20"/>
        </w:rPr>
        <w:t>План</w:t>
      </w:r>
      <w:r w:rsidR="00FC4C66" w:rsidRPr="002D3359">
        <w:rPr>
          <w:rFonts w:ascii="Arial" w:hAnsi="Arial" w:cs="Arial"/>
          <w:b/>
          <w:color w:val="000000"/>
          <w:sz w:val="20"/>
        </w:rPr>
        <w:t xml:space="preserve"> </w:t>
      </w:r>
      <w:r w:rsidRPr="002D3359">
        <w:rPr>
          <w:rFonts w:ascii="Arial" w:hAnsi="Arial" w:cs="Arial"/>
          <w:b/>
          <w:color w:val="000000"/>
          <w:sz w:val="20"/>
        </w:rPr>
        <w:t>мероприятий</w:t>
      </w:r>
      <w:r w:rsidR="00FC4C66" w:rsidRPr="002D3359">
        <w:rPr>
          <w:rFonts w:ascii="Arial" w:hAnsi="Arial" w:cs="Arial"/>
          <w:b/>
          <w:color w:val="000000"/>
          <w:sz w:val="20"/>
        </w:rPr>
        <w:t xml:space="preserve"> </w:t>
      </w:r>
      <w:r w:rsidRPr="002D3359">
        <w:rPr>
          <w:rFonts w:ascii="Arial" w:hAnsi="Arial" w:cs="Arial"/>
          <w:b/>
          <w:color w:val="000000"/>
          <w:sz w:val="20"/>
        </w:rPr>
        <w:t>по</w:t>
      </w:r>
      <w:r w:rsidR="00FC4C66" w:rsidRPr="002D3359">
        <w:rPr>
          <w:rFonts w:ascii="Arial" w:hAnsi="Arial" w:cs="Arial"/>
          <w:b/>
          <w:color w:val="000000"/>
          <w:sz w:val="20"/>
        </w:rPr>
        <w:t xml:space="preserve"> </w:t>
      </w:r>
      <w:r w:rsidRPr="002D3359">
        <w:rPr>
          <w:rFonts w:ascii="Arial" w:hAnsi="Arial" w:cs="Arial"/>
          <w:b/>
          <w:color w:val="000000"/>
          <w:sz w:val="20"/>
        </w:rPr>
        <w:t>профилактике</w:t>
      </w:r>
      <w:r w:rsidR="00FC4C66" w:rsidRPr="002D3359">
        <w:rPr>
          <w:rFonts w:ascii="Arial" w:hAnsi="Arial" w:cs="Arial"/>
          <w:b/>
          <w:color w:val="000000"/>
          <w:sz w:val="20"/>
        </w:rPr>
        <w:t xml:space="preserve"> </w:t>
      </w:r>
      <w:r w:rsidRPr="002D3359">
        <w:rPr>
          <w:rFonts w:ascii="Arial" w:hAnsi="Arial" w:cs="Arial"/>
          <w:b/>
          <w:color w:val="000000"/>
          <w:sz w:val="20"/>
        </w:rPr>
        <w:t>нарушений</w:t>
      </w:r>
    </w:p>
    <w:p w:rsidR="001E4F10"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Мероприятия</w:t>
      </w:r>
      <w:r w:rsidR="00FC4C66" w:rsidRPr="004C71EB">
        <w:rPr>
          <w:rFonts w:ascii="Arial" w:hAnsi="Arial" w:cs="Arial"/>
          <w:color w:val="000000"/>
          <w:sz w:val="20"/>
        </w:rPr>
        <w:t xml:space="preserve"> </w:t>
      </w:r>
      <w:r w:rsidRPr="004C71EB">
        <w:rPr>
          <w:rFonts w:ascii="Arial" w:hAnsi="Arial" w:cs="Arial"/>
          <w:color w:val="000000"/>
          <w:sz w:val="20"/>
        </w:rPr>
        <w:t>Программы</w:t>
      </w:r>
      <w:r w:rsidR="00FC4C66" w:rsidRPr="004C71EB">
        <w:rPr>
          <w:rFonts w:ascii="Arial" w:hAnsi="Arial" w:cs="Arial"/>
          <w:color w:val="000000"/>
          <w:sz w:val="20"/>
        </w:rPr>
        <w:t xml:space="preserve"> </w:t>
      </w:r>
      <w:r w:rsidRPr="004C71EB">
        <w:rPr>
          <w:rFonts w:ascii="Arial" w:hAnsi="Arial" w:cs="Arial"/>
          <w:color w:val="000000"/>
          <w:sz w:val="20"/>
        </w:rPr>
        <w:t>представляют</w:t>
      </w:r>
      <w:r w:rsidR="00FC4C66" w:rsidRPr="004C71EB">
        <w:rPr>
          <w:rFonts w:ascii="Arial" w:hAnsi="Arial" w:cs="Arial"/>
          <w:color w:val="000000"/>
          <w:sz w:val="20"/>
        </w:rPr>
        <w:t xml:space="preserve"> </w:t>
      </w:r>
      <w:r w:rsidRPr="004C71EB">
        <w:rPr>
          <w:rFonts w:ascii="Arial" w:hAnsi="Arial" w:cs="Arial"/>
          <w:color w:val="000000"/>
          <w:sz w:val="20"/>
        </w:rPr>
        <w:t>собой</w:t>
      </w:r>
      <w:r w:rsidR="00FC4C66" w:rsidRPr="004C71EB">
        <w:rPr>
          <w:rFonts w:ascii="Arial" w:hAnsi="Arial" w:cs="Arial"/>
          <w:color w:val="000000"/>
          <w:sz w:val="20"/>
        </w:rPr>
        <w:t xml:space="preserve"> </w:t>
      </w:r>
      <w:r w:rsidRPr="004C71EB">
        <w:rPr>
          <w:rFonts w:ascii="Arial" w:hAnsi="Arial" w:cs="Arial"/>
          <w:color w:val="000000"/>
          <w:sz w:val="20"/>
        </w:rPr>
        <w:t>комплекс</w:t>
      </w:r>
      <w:r w:rsidR="00FC4C66" w:rsidRPr="004C71EB">
        <w:rPr>
          <w:rFonts w:ascii="Arial" w:hAnsi="Arial" w:cs="Arial"/>
          <w:color w:val="000000"/>
          <w:sz w:val="20"/>
        </w:rPr>
        <w:t xml:space="preserve"> </w:t>
      </w:r>
      <w:r w:rsidRPr="004C71EB">
        <w:rPr>
          <w:rFonts w:ascii="Arial" w:hAnsi="Arial" w:cs="Arial"/>
          <w:color w:val="000000"/>
          <w:sz w:val="20"/>
        </w:rPr>
        <w:t>мер,</w:t>
      </w:r>
      <w:r w:rsidR="00FC4C66" w:rsidRPr="004C71EB">
        <w:rPr>
          <w:rFonts w:ascii="Arial" w:hAnsi="Arial" w:cs="Arial"/>
          <w:color w:val="000000"/>
          <w:sz w:val="20"/>
        </w:rPr>
        <w:t xml:space="preserve"> </w:t>
      </w:r>
      <w:r w:rsidRPr="004C71EB">
        <w:rPr>
          <w:rFonts w:ascii="Arial" w:hAnsi="Arial" w:cs="Arial"/>
          <w:color w:val="000000"/>
          <w:sz w:val="20"/>
        </w:rPr>
        <w:t>направленных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достижение</w:t>
      </w:r>
      <w:r w:rsidR="00FC4C66" w:rsidRPr="004C71EB">
        <w:rPr>
          <w:rFonts w:ascii="Arial" w:hAnsi="Arial" w:cs="Arial"/>
          <w:color w:val="000000"/>
          <w:sz w:val="20"/>
        </w:rPr>
        <w:t xml:space="preserve"> </w:t>
      </w:r>
      <w:r w:rsidRPr="004C71EB">
        <w:rPr>
          <w:rFonts w:ascii="Arial" w:hAnsi="Arial" w:cs="Arial"/>
          <w:color w:val="000000"/>
          <w:sz w:val="20"/>
        </w:rPr>
        <w:t>целей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основных</w:t>
      </w:r>
      <w:r w:rsidR="00FC4C66" w:rsidRPr="004C71EB">
        <w:rPr>
          <w:rFonts w:ascii="Arial" w:hAnsi="Arial" w:cs="Arial"/>
          <w:color w:val="000000"/>
          <w:sz w:val="20"/>
        </w:rPr>
        <w:t xml:space="preserve"> </w:t>
      </w:r>
      <w:r w:rsidRPr="004C71EB">
        <w:rPr>
          <w:rFonts w:ascii="Arial" w:hAnsi="Arial" w:cs="Arial"/>
          <w:color w:val="000000"/>
          <w:sz w:val="20"/>
        </w:rPr>
        <w:t>задач</w:t>
      </w:r>
      <w:r w:rsidR="00FC4C66" w:rsidRPr="004C71EB">
        <w:rPr>
          <w:rFonts w:ascii="Arial" w:hAnsi="Arial" w:cs="Arial"/>
          <w:color w:val="000000"/>
          <w:sz w:val="20"/>
        </w:rPr>
        <w:t xml:space="preserve"> </w:t>
      </w:r>
      <w:r w:rsidRPr="004C71EB">
        <w:rPr>
          <w:rFonts w:ascii="Arial" w:hAnsi="Arial" w:cs="Arial"/>
          <w:color w:val="000000"/>
          <w:sz w:val="20"/>
        </w:rPr>
        <w:t>Программы.</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Программы</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2023</w:t>
      </w:r>
      <w:r w:rsidR="00FC4C66" w:rsidRPr="004C71EB">
        <w:rPr>
          <w:rFonts w:ascii="Arial" w:hAnsi="Arial" w:cs="Arial"/>
          <w:color w:val="000000"/>
          <w:sz w:val="20"/>
        </w:rPr>
        <w:t xml:space="preserve"> </w:t>
      </w:r>
      <w:r w:rsidRPr="004C71EB">
        <w:rPr>
          <w:rFonts w:ascii="Arial" w:hAnsi="Arial" w:cs="Arial"/>
          <w:color w:val="000000"/>
          <w:sz w:val="20"/>
        </w:rPr>
        <w:t>год,</w:t>
      </w:r>
      <w:r w:rsidR="00FC4C66" w:rsidRPr="004C71EB">
        <w:rPr>
          <w:rFonts w:ascii="Arial" w:hAnsi="Arial" w:cs="Arial"/>
          <w:color w:val="000000"/>
          <w:sz w:val="20"/>
        </w:rPr>
        <w:t xml:space="preserve"> </w:t>
      </w:r>
      <w:r w:rsidRPr="004C71EB">
        <w:rPr>
          <w:rFonts w:ascii="Arial" w:hAnsi="Arial" w:cs="Arial"/>
          <w:color w:val="000000"/>
          <w:sz w:val="20"/>
        </w:rPr>
        <w:t>сроки</w:t>
      </w:r>
      <w:r w:rsidR="00FC4C66" w:rsidRPr="004C71EB">
        <w:rPr>
          <w:rFonts w:ascii="Arial" w:hAnsi="Arial" w:cs="Arial"/>
          <w:color w:val="000000"/>
          <w:sz w:val="20"/>
        </w:rPr>
        <w:t xml:space="preserve"> </w:t>
      </w:r>
      <w:r w:rsidRPr="004C71EB">
        <w:rPr>
          <w:rFonts w:ascii="Arial" w:hAnsi="Arial" w:cs="Arial"/>
          <w:color w:val="000000"/>
          <w:sz w:val="20"/>
        </w:rPr>
        <w:t>(периодичность)</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ответственные</w:t>
      </w:r>
      <w:r w:rsidR="00FC4C66" w:rsidRPr="004C71EB">
        <w:rPr>
          <w:rFonts w:ascii="Arial" w:hAnsi="Arial" w:cs="Arial"/>
          <w:color w:val="000000"/>
          <w:sz w:val="20"/>
        </w:rPr>
        <w:t xml:space="preserve"> </w:t>
      </w:r>
      <w:r w:rsidRPr="004C71EB">
        <w:rPr>
          <w:rFonts w:ascii="Arial" w:hAnsi="Arial" w:cs="Arial"/>
          <w:color w:val="000000"/>
          <w:sz w:val="20"/>
        </w:rPr>
        <w:t>структурные</w:t>
      </w:r>
      <w:r w:rsidR="00FC4C66" w:rsidRPr="004C71EB">
        <w:rPr>
          <w:rFonts w:ascii="Arial" w:hAnsi="Arial" w:cs="Arial"/>
          <w:color w:val="000000"/>
          <w:sz w:val="20"/>
        </w:rPr>
        <w:t xml:space="preserve"> </w:t>
      </w:r>
      <w:r w:rsidRPr="004C71EB">
        <w:rPr>
          <w:rFonts w:ascii="Arial" w:hAnsi="Arial" w:cs="Arial"/>
          <w:color w:val="000000"/>
          <w:sz w:val="20"/>
        </w:rPr>
        <w:t>подразделения</w:t>
      </w:r>
      <w:r w:rsidR="00FC4C66" w:rsidRPr="004C71EB">
        <w:rPr>
          <w:rFonts w:ascii="Arial" w:hAnsi="Arial" w:cs="Arial"/>
          <w:color w:val="000000"/>
          <w:sz w:val="20"/>
        </w:rPr>
        <w:t xml:space="preserve"> </w:t>
      </w:r>
      <w:r w:rsidRPr="004C71EB">
        <w:rPr>
          <w:rFonts w:ascii="Arial" w:hAnsi="Arial" w:cs="Arial"/>
          <w:color w:val="000000"/>
          <w:sz w:val="20"/>
        </w:rPr>
        <w:t>приведены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Плане</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профилактике</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2023</w:t>
      </w:r>
      <w:r w:rsidR="00FC4C66" w:rsidRPr="004C71EB">
        <w:rPr>
          <w:rFonts w:ascii="Arial" w:hAnsi="Arial" w:cs="Arial"/>
          <w:color w:val="000000"/>
          <w:sz w:val="20"/>
        </w:rPr>
        <w:t xml:space="preserve"> </w:t>
      </w:r>
      <w:r w:rsidRPr="004C71EB">
        <w:rPr>
          <w:rFonts w:ascii="Arial" w:hAnsi="Arial" w:cs="Arial"/>
          <w:color w:val="000000"/>
          <w:sz w:val="20"/>
        </w:rPr>
        <w:t>год</w:t>
      </w:r>
      <w:r w:rsidR="00FC4C66" w:rsidRPr="004C71EB">
        <w:rPr>
          <w:rFonts w:ascii="Arial" w:hAnsi="Arial" w:cs="Arial"/>
          <w:color w:val="000000"/>
          <w:sz w:val="20"/>
        </w:rPr>
        <w:t xml:space="preserve"> </w:t>
      </w:r>
      <w:r w:rsidRPr="004C71EB">
        <w:rPr>
          <w:rFonts w:ascii="Arial" w:hAnsi="Arial" w:cs="Arial"/>
          <w:color w:val="000000"/>
          <w:sz w:val="20"/>
        </w:rPr>
        <w:t>(приложение).</w:t>
      </w:r>
      <w:r w:rsidR="00FC4C66" w:rsidRPr="004C71EB">
        <w:rPr>
          <w:rFonts w:ascii="Arial" w:hAnsi="Arial" w:cs="Arial"/>
          <w:color w:val="000000"/>
          <w:sz w:val="20"/>
        </w:rPr>
        <w:t xml:space="preserve"> </w:t>
      </w:r>
    </w:p>
    <w:p w:rsidR="002D3359" w:rsidRPr="004C71EB" w:rsidRDefault="002D3359" w:rsidP="00EB5F77">
      <w:pPr>
        <w:spacing w:after="0" w:line="240" w:lineRule="auto"/>
        <w:ind w:firstLine="709"/>
        <w:rPr>
          <w:rFonts w:ascii="Arial" w:hAnsi="Arial" w:cs="Arial"/>
          <w:color w:val="000000"/>
          <w:sz w:val="20"/>
        </w:rPr>
      </w:pPr>
    </w:p>
    <w:p w:rsidR="002931D5" w:rsidRPr="002D3359" w:rsidRDefault="002931D5" w:rsidP="00EB5F77">
      <w:pPr>
        <w:spacing w:after="0" w:line="240" w:lineRule="auto"/>
        <w:ind w:firstLine="709"/>
        <w:jc w:val="center"/>
        <w:rPr>
          <w:rFonts w:ascii="Arial" w:hAnsi="Arial" w:cs="Arial"/>
          <w:b/>
          <w:color w:val="000000"/>
          <w:sz w:val="20"/>
        </w:rPr>
      </w:pPr>
      <w:r w:rsidRPr="002D3359">
        <w:rPr>
          <w:rFonts w:ascii="Arial" w:hAnsi="Arial" w:cs="Arial"/>
          <w:b/>
          <w:color w:val="000000"/>
          <w:sz w:val="20"/>
        </w:rPr>
        <w:t>Раздел</w:t>
      </w:r>
      <w:r w:rsidR="00FC4C66" w:rsidRPr="002D3359">
        <w:rPr>
          <w:rFonts w:ascii="Arial" w:hAnsi="Arial" w:cs="Arial"/>
          <w:b/>
          <w:color w:val="000000"/>
          <w:sz w:val="20"/>
        </w:rPr>
        <w:t xml:space="preserve"> </w:t>
      </w:r>
      <w:r w:rsidRPr="002D3359">
        <w:rPr>
          <w:rFonts w:ascii="Arial" w:hAnsi="Arial" w:cs="Arial"/>
          <w:b/>
          <w:color w:val="000000"/>
          <w:sz w:val="20"/>
        </w:rPr>
        <w:t>5.</w:t>
      </w:r>
      <w:r w:rsidR="00FC4C66" w:rsidRPr="002D3359">
        <w:rPr>
          <w:rFonts w:ascii="Arial" w:hAnsi="Arial" w:cs="Arial"/>
          <w:b/>
          <w:color w:val="000000"/>
          <w:sz w:val="20"/>
        </w:rPr>
        <w:t xml:space="preserve"> </w:t>
      </w:r>
      <w:r w:rsidRPr="002D3359">
        <w:rPr>
          <w:rFonts w:ascii="Arial" w:hAnsi="Arial" w:cs="Arial"/>
          <w:b/>
          <w:color w:val="000000"/>
          <w:sz w:val="20"/>
        </w:rPr>
        <w:t>Показатели</w:t>
      </w:r>
      <w:r w:rsidR="00FC4C66" w:rsidRPr="002D3359">
        <w:rPr>
          <w:rFonts w:ascii="Arial" w:hAnsi="Arial" w:cs="Arial"/>
          <w:b/>
          <w:color w:val="000000"/>
          <w:sz w:val="20"/>
        </w:rPr>
        <w:t xml:space="preserve"> </w:t>
      </w:r>
      <w:r w:rsidRPr="002D3359">
        <w:rPr>
          <w:rFonts w:ascii="Arial" w:hAnsi="Arial" w:cs="Arial"/>
          <w:b/>
          <w:color w:val="000000"/>
          <w:sz w:val="20"/>
        </w:rPr>
        <w:t>результативности</w:t>
      </w:r>
      <w:r w:rsidR="00FC4C66" w:rsidRPr="002D3359">
        <w:rPr>
          <w:rFonts w:ascii="Arial" w:hAnsi="Arial" w:cs="Arial"/>
          <w:b/>
          <w:color w:val="000000"/>
          <w:sz w:val="20"/>
        </w:rPr>
        <w:t xml:space="preserve"> </w:t>
      </w:r>
      <w:r w:rsidRPr="002D3359">
        <w:rPr>
          <w:rFonts w:ascii="Arial" w:hAnsi="Arial" w:cs="Arial"/>
          <w:b/>
          <w:color w:val="000000"/>
          <w:sz w:val="20"/>
        </w:rPr>
        <w:t>и</w:t>
      </w:r>
      <w:r w:rsidR="00FC4C66" w:rsidRPr="002D3359">
        <w:rPr>
          <w:rFonts w:ascii="Arial" w:hAnsi="Arial" w:cs="Arial"/>
          <w:b/>
          <w:color w:val="000000"/>
          <w:sz w:val="20"/>
        </w:rPr>
        <w:t xml:space="preserve"> </w:t>
      </w:r>
      <w:r w:rsidRPr="002D3359">
        <w:rPr>
          <w:rFonts w:ascii="Arial" w:hAnsi="Arial" w:cs="Arial"/>
          <w:b/>
          <w:color w:val="000000"/>
          <w:sz w:val="20"/>
        </w:rPr>
        <w:t>эффективности</w:t>
      </w:r>
      <w:r w:rsidR="00FC4C66" w:rsidRPr="002D3359">
        <w:rPr>
          <w:rFonts w:ascii="Arial" w:hAnsi="Arial" w:cs="Arial"/>
          <w:b/>
          <w:color w:val="000000"/>
          <w:sz w:val="20"/>
        </w:rPr>
        <w:t xml:space="preserve"> </w:t>
      </w:r>
      <w:r w:rsidRPr="002D3359">
        <w:rPr>
          <w:rFonts w:ascii="Arial" w:hAnsi="Arial" w:cs="Arial"/>
          <w:b/>
          <w:color w:val="000000"/>
          <w:sz w:val="20"/>
        </w:rPr>
        <w:t>Программы.</w:t>
      </w:r>
    </w:p>
    <w:tbl>
      <w:tblPr>
        <w:tblW w:w="5000" w:type="pct"/>
        <w:tblCellMar>
          <w:left w:w="10" w:type="dxa"/>
          <w:right w:w="10" w:type="dxa"/>
        </w:tblCellMar>
        <w:tblLook w:val="0000" w:firstRow="0" w:lastRow="0" w:firstColumn="0" w:lastColumn="0" w:noHBand="0" w:noVBand="0"/>
      </w:tblPr>
      <w:tblGrid>
        <w:gridCol w:w="950"/>
        <w:gridCol w:w="7246"/>
        <w:gridCol w:w="6875"/>
      </w:tblGrid>
      <w:tr w:rsidR="002931D5" w:rsidRPr="004C71EB" w:rsidTr="00ED0F2D">
        <w:trPr>
          <w:cantSplit/>
        </w:trPr>
        <w:tc>
          <w:tcPr>
            <w:tcW w:w="315"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п/п</w:t>
            </w:r>
          </w:p>
        </w:tc>
        <w:tc>
          <w:tcPr>
            <w:tcW w:w="240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показателя</w:t>
            </w:r>
          </w:p>
        </w:tc>
        <w:tc>
          <w:tcPr>
            <w:tcW w:w="2281"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Величина</w:t>
            </w:r>
          </w:p>
        </w:tc>
      </w:tr>
      <w:tr w:rsidR="002931D5" w:rsidRPr="004C71EB" w:rsidTr="00ED0F2D">
        <w:trPr>
          <w:cantSplit/>
        </w:trPr>
        <w:tc>
          <w:tcPr>
            <w:tcW w:w="315"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11.</w:t>
            </w:r>
          </w:p>
        </w:tc>
        <w:tc>
          <w:tcPr>
            <w:tcW w:w="240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Полнота</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размещенной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контрольного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сети</w:t>
            </w:r>
            <w:r w:rsidR="00FC4C66" w:rsidRPr="004C71EB">
              <w:rPr>
                <w:rFonts w:ascii="Arial" w:hAnsi="Arial" w:cs="Arial"/>
                <w:color w:val="000000"/>
                <w:sz w:val="20"/>
              </w:rPr>
              <w:t xml:space="preserve"> </w:t>
            </w:r>
            <w:r w:rsidRPr="004C71EB">
              <w:rPr>
                <w:rFonts w:ascii="Arial" w:hAnsi="Arial" w:cs="Arial"/>
                <w:color w:val="000000"/>
                <w:sz w:val="20"/>
              </w:rPr>
              <w:t>«Интернет»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частью</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статьи</w:t>
            </w:r>
            <w:r w:rsidR="00FC4C66" w:rsidRPr="004C71EB">
              <w:rPr>
                <w:rFonts w:ascii="Arial" w:hAnsi="Arial" w:cs="Arial"/>
                <w:color w:val="000000"/>
                <w:sz w:val="20"/>
              </w:rPr>
              <w:t xml:space="preserve"> </w:t>
            </w:r>
            <w:r w:rsidRPr="004C71EB">
              <w:rPr>
                <w:rFonts w:ascii="Arial" w:hAnsi="Arial" w:cs="Arial"/>
                <w:color w:val="000000"/>
                <w:sz w:val="20"/>
              </w:rPr>
              <w:t>46</w:t>
            </w:r>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31</w:t>
            </w:r>
            <w:r w:rsidR="00FC4C66" w:rsidRPr="004C71EB">
              <w:rPr>
                <w:rFonts w:ascii="Arial" w:hAnsi="Arial" w:cs="Arial"/>
                <w:color w:val="000000"/>
                <w:sz w:val="20"/>
              </w:rPr>
              <w:t xml:space="preserve"> </w:t>
            </w:r>
            <w:r w:rsidRPr="004C71EB">
              <w:rPr>
                <w:rFonts w:ascii="Arial" w:hAnsi="Arial" w:cs="Arial"/>
                <w:color w:val="000000"/>
                <w:sz w:val="20"/>
              </w:rPr>
              <w:t>июля</w:t>
            </w:r>
            <w:r w:rsidR="00FC4C66" w:rsidRPr="004C71EB">
              <w:rPr>
                <w:rFonts w:ascii="Arial" w:hAnsi="Arial" w:cs="Arial"/>
                <w:color w:val="000000"/>
                <w:sz w:val="20"/>
              </w:rPr>
              <w:t xml:space="preserve"> </w:t>
            </w:r>
            <w:r w:rsidRPr="004C71EB">
              <w:rPr>
                <w:rFonts w:ascii="Arial" w:hAnsi="Arial" w:cs="Arial"/>
                <w:color w:val="000000"/>
                <w:sz w:val="20"/>
              </w:rPr>
              <w:t>2021</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248-ФЗ</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государственном</w:t>
            </w:r>
            <w:r w:rsidR="00FC4C66" w:rsidRPr="004C71EB">
              <w:rPr>
                <w:rFonts w:ascii="Arial" w:hAnsi="Arial" w:cs="Arial"/>
                <w:color w:val="000000"/>
                <w:sz w:val="20"/>
              </w:rPr>
              <w:t xml:space="preserve"> </w:t>
            </w:r>
            <w:r w:rsidRPr="004C71EB">
              <w:rPr>
                <w:rFonts w:ascii="Arial" w:hAnsi="Arial" w:cs="Arial"/>
                <w:color w:val="000000"/>
                <w:sz w:val="20"/>
              </w:rPr>
              <w:t>контроле</w:t>
            </w:r>
            <w:r w:rsidR="00FC4C66" w:rsidRPr="004C71EB">
              <w:rPr>
                <w:rFonts w:ascii="Arial" w:hAnsi="Arial" w:cs="Arial"/>
                <w:color w:val="000000"/>
                <w:sz w:val="20"/>
              </w:rPr>
              <w:t xml:space="preserve"> </w:t>
            </w:r>
            <w:r w:rsidRPr="004C71EB">
              <w:rPr>
                <w:rFonts w:ascii="Arial" w:hAnsi="Arial" w:cs="Arial"/>
                <w:color w:val="000000"/>
                <w:sz w:val="20"/>
              </w:rPr>
              <w:t>(надзоре)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контроле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2931D5" w:rsidRPr="004C71EB" w:rsidRDefault="002931D5" w:rsidP="004C71EB">
            <w:pPr>
              <w:spacing w:after="0" w:line="240" w:lineRule="auto"/>
              <w:jc w:val="center"/>
              <w:rPr>
                <w:rFonts w:ascii="Arial" w:hAnsi="Arial" w:cs="Arial"/>
                <w:color w:val="000000"/>
                <w:sz w:val="20"/>
              </w:rPr>
            </w:pPr>
          </w:p>
        </w:tc>
        <w:tc>
          <w:tcPr>
            <w:tcW w:w="2281"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100%</w:t>
            </w:r>
          </w:p>
        </w:tc>
      </w:tr>
      <w:tr w:rsidR="002931D5" w:rsidRPr="004C71EB" w:rsidTr="00ED0F2D">
        <w:trPr>
          <w:cantSplit/>
        </w:trPr>
        <w:tc>
          <w:tcPr>
            <w:tcW w:w="315"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240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Доля</w:t>
            </w:r>
            <w:r w:rsidR="00FC4C66" w:rsidRPr="004C71EB">
              <w:rPr>
                <w:rFonts w:ascii="Arial" w:hAnsi="Arial" w:cs="Arial"/>
                <w:color w:val="000000"/>
                <w:sz w:val="20"/>
              </w:rPr>
              <w:t xml:space="preserve"> </w:t>
            </w:r>
            <w:r w:rsidRPr="004C71EB">
              <w:rPr>
                <w:rFonts w:ascii="Arial" w:hAnsi="Arial" w:cs="Arial"/>
                <w:color w:val="000000"/>
                <w:sz w:val="20"/>
              </w:rPr>
              <w:t>выданных</w:t>
            </w:r>
            <w:r w:rsidR="00FC4C66" w:rsidRPr="004C71EB">
              <w:rPr>
                <w:rFonts w:ascii="Arial" w:hAnsi="Arial" w:cs="Arial"/>
                <w:color w:val="000000"/>
                <w:sz w:val="20"/>
              </w:rPr>
              <w:t xml:space="preserve"> </w:t>
            </w:r>
            <w:r w:rsidRPr="004C71EB">
              <w:rPr>
                <w:rFonts w:ascii="Arial" w:hAnsi="Arial" w:cs="Arial"/>
                <w:color w:val="000000"/>
                <w:sz w:val="20"/>
              </w:rPr>
              <w:t>предостережений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обращений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подтвердившимися</w:t>
            </w:r>
            <w:r w:rsidR="00FC4C66" w:rsidRPr="004C71EB">
              <w:rPr>
                <w:rFonts w:ascii="Arial" w:hAnsi="Arial" w:cs="Arial"/>
                <w:color w:val="000000"/>
                <w:sz w:val="20"/>
              </w:rPr>
              <w:t xml:space="preserve"> </w:t>
            </w:r>
            <w:r w:rsidRPr="004C71EB">
              <w:rPr>
                <w:rFonts w:ascii="Arial" w:hAnsi="Arial" w:cs="Arial"/>
                <w:color w:val="000000"/>
                <w:sz w:val="20"/>
              </w:rPr>
              <w:t>сведениями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готовящихся</w:t>
            </w:r>
            <w:r w:rsidR="00FC4C66" w:rsidRPr="004C71EB">
              <w:rPr>
                <w:rFonts w:ascii="Arial" w:hAnsi="Arial" w:cs="Arial"/>
                <w:color w:val="000000"/>
                <w:sz w:val="20"/>
              </w:rPr>
              <w:t xml:space="preserve"> </w:t>
            </w:r>
            <w:r w:rsidRPr="004C71EB">
              <w:rPr>
                <w:rFonts w:ascii="Arial" w:hAnsi="Arial" w:cs="Arial"/>
                <w:color w:val="000000"/>
                <w:sz w:val="20"/>
              </w:rPr>
              <w:t>нарушениях</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признаках</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отсутствия</w:t>
            </w:r>
            <w:r w:rsidR="00FC4C66" w:rsidRPr="004C71EB">
              <w:rPr>
                <w:rFonts w:ascii="Arial" w:hAnsi="Arial" w:cs="Arial"/>
                <w:color w:val="000000"/>
                <w:sz w:val="20"/>
              </w:rPr>
              <w:t xml:space="preserve"> </w:t>
            </w:r>
            <w:r w:rsidRPr="004C71EB">
              <w:rPr>
                <w:rFonts w:ascii="Arial" w:hAnsi="Arial" w:cs="Arial"/>
                <w:color w:val="000000"/>
                <w:sz w:val="20"/>
              </w:rPr>
              <w:t>подтвержденных</w:t>
            </w:r>
            <w:r w:rsidR="00FC4C66" w:rsidRPr="004C71EB">
              <w:rPr>
                <w:rFonts w:ascii="Arial" w:hAnsi="Arial" w:cs="Arial"/>
                <w:color w:val="000000"/>
                <w:sz w:val="20"/>
              </w:rPr>
              <w:t xml:space="preserve"> </w:t>
            </w:r>
            <w:r w:rsidRPr="004C71EB">
              <w:rPr>
                <w:rFonts w:ascii="Arial" w:hAnsi="Arial" w:cs="Arial"/>
                <w:color w:val="000000"/>
                <w:sz w:val="20"/>
              </w:rPr>
              <w:t>данных</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что</w:t>
            </w:r>
            <w:r w:rsidR="00FC4C66" w:rsidRPr="004C71EB">
              <w:rPr>
                <w:rFonts w:ascii="Arial" w:hAnsi="Arial" w:cs="Arial"/>
                <w:color w:val="000000"/>
                <w:sz w:val="20"/>
              </w:rPr>
              <w:t xml:space="preserve"> </w:t>
            </w:r>
            <w:r w:rsidRPr="004C71EB">
              <w:rPr>
                <w:rFonts w:ascii="Arial" w:hAnsi="Arial" w:cs="Arial"/>
                <w:color w:val="000000"/>
                <w:sz w:val="20"/>
              </w:rPr>
              <w:t>нарушение</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причинило</w:t>
            </w:r>
            <w:r w:rsidR="00FC4C66" w:rsidRPr="004C71EB">
              <w:rPr>
                <w:rFonts w:ascii="Arial" w:hAnsi="Arial" w:cs="Arial"/>
                <w:color w:val="000000"/>
                <w:sz w:val="20"/>
              </w:rPr>
              <w:t xml:space="preserve"> </w:t>
            </w:r>
            <w:r w:rsidRPr="004C71EB">
              <w:rPr>
                <w:rFonts w:ascii="Arial" w:hAnsi="Arial" w:cs="Arial"/>
                <w:color w:val="000000"/>
                <w:sz w:val="20"/>
              </w:rPr>
              <w:t>вред</w:t>
            </w:r>
            <w:r w:rsidR="00FC4C66" w:rsidRPr="004C71EB">
              <w:rPr>
                <w:rFonts w:ascii="Arial" w:hAnsi="Arial" w:cs="Arial"/>
                <w:color w:val="000000"/>
                <w:sz w:val="20"/>
              </w:rPr>
              <w:t xml:space="preserve"> </w:t>
            </w:r>
            <w:r w:rsidRPr="004C71EB">
              <w:rPr>
                <w:rFonts w:ascii="Arial" w:hAnsi="Arial" w:cs="Arial"/>
                <w:color w:val="000000"/>
                <w:sz w:val="20"/>
              </w:rPr>
              <w:t>(ущерб)</w:t>
            </w:r>
            <w:r w:rsidR="00FC4C66" w:rsidRPr="004C71EB">
              <w:rPr>
                <w:rFonts w:ascii="Arial" w:hAnsi="Arial" w:cs="Arial"/>
                <w:color w:val="000000"/>
                <w:sz w:val="20"/>
              </w:rPr>
              <w:t xml:space="preserve"> </w:t>
            </w:r>
            <w:r w:rsidRPr="004C71EB">
              <w:rPr>
                <w:rFonts w:ascii="Arial" w:hAnsi="Arial" w:cs="Arial"/>
                <w:color w:val="000000"/>
                <w:sz w:val="20"/>
              </w:rPr>
              <w:t>охраняемым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ценностям</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создало</w:t>
            </w:r>
            <w:r w:rsidR="00FC4C66" w:rsidRPr="004C71EB">
              <w:rPr>
                <w:rFonts w:ascii="Arial" w:hAnsi="Arial" w:cs="Arial"/>
                <w:color w:val="000000"/>
                <w:sz w:val="20"/>
              </w:rPr>
              <w:t xml:space="preserve"> </w:t>
            </w:r>
            <w:r w:rsidRPr="004C71EB">
              <w:rPr>
                <w:rFonts w:ascii="Arial" w:hAnsi="Arial" w:cs="Arial"/>
                <w:color w:val="000000"/>
                <w:sz w:val="20"/>
              </w:rPr>
              <w:t>угрозу</w:t>
            </w:r>
            <w:r w:rsidR="00FC4C66" w:rsidRPr="004C71EB">
              <w:rPr>
                <w:rFonts w:ascii="Arial" w:hAnsi="Arial" w:cs="Arial"/>
                <w:color w:val="000000"/>
                <w:sz w:val="20"/>
              </w:rPr>
              <w:t xml:space="preserve"> </w:t>
            </w:r>
            <w:r w:rsidRPr="004C71EB">
              <w:rPr>
                <w:rFonts w:ascii="Arial" w:hAnsi="Arial" w:cs="Arial"/>
                <w:color w:val="000000"/>
                <w:sz w:val="20"/>
              </w:rPr>
              <w:t>причинения</w:t>
            </w:r>
            <w:r w:rsidR="00FC4C66" w:rsidRPr="004C71EB">
              <w:rPr>
                <w:rFonts w:ascii="Arial" w:hAnsi="Arial" w:cs="Arial"/>
                <w:color w:val="000000"/>
                <w:sz w:val="20"/>
              </w:rPr>
              <w:t xml:space="preserve"> </w:t>
            </w:r>
            <w:r w:rsidRPr="004C71EB">
              <w:rPr>
                <w:rFonts w:ascii="Arial" w:hAnsi="Arial" w:cs="Arial"/>
                <w:color w:val="000000"/>
                <w:sz w:val="20"/>
              </w:rPr>
              <w:t>вреда</w:t>
            </w:r>
            <w:r w:rsidR="00FC4C66" w:rsidRPr="004C71EB">
              <w:rPr>
                <w:rFonts w:ascii="Arial" w:hAnsi="Arial" w:cs="Arial"/>
                <w:color w:val="000000"/>
                <w:sz w:val="20"/>
              </w:rPr>
              <w:t xml:space="preserve"> </w:t>
            </w:r>
            <w:r w:rsidRPr="004C71EB">
              <w:rPr>
                <w:rFonts w:ascii="Arial" w:hAnsi="Arial" w:cs="Arial"/>
                <w:color w:val="000000"/>
                <w:sz w:val="20"/>
              </w:rPr>
              <w:t>(ущерба)</w:t>
            </w:r>
            <w:r w:rsidR="00FC4C66" w:rsidRPr="004C71EB">
              <w:rPr>
                <w:rFonts w:ascii="Arial" w:hAnsi="Arial" w:cs="Arial"/>
                <w:color w:val="000000"/>
                <w:sz w:val="20"/>
              </w:rPr>
              <w:t xml:space="preserve"> </w:t>
            </w:r>
            <w:r w:rsidRPr="004C71EB">
              <w:rPr>
                <w:rFonts w:ascii="Arial" w:hAnsi="Arial" w:cs="Arial"/>
                <w:color w:val="000000"/>
                <w:sz w:val="20"/>
              </w:rPr>
              <w:t>охраняемым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ценностям</w:t>
            </w:r>
            <w:r w:rsidR="00FC4C66" w:rsidRPr="004C71EB">
              <w:rPr>
                <w:rFonts w:ascii="Arial" w:hAnsi="Arial" w:cs="Arial"/>
                <w:color w:val="000000"/>
                <w:sz w:val="20"/>
              </w:rPr>
              <w:t xml:space="preserve"> </w:t>
            </w:r>
            <w:r w:rsidRPr="004C71EB">
              <w:rPr>
                <w:rFonts w:ascii="Arial" w:hAnsi="Arial" w:cs="Arial"/>
                <w:color w:val="000000"/>
                <w:sz w:val="20"/>
              </w:rPr>
              <w:t>(%)</w:t>
            </w:r>
          </w:p>
        </w:tc>
        <w:tc>
          <w:tcPr>
            <w:tcW w:w="2281"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20%</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более</w:t>
            </w:r>
          </w:p>
        </w:tc>
      </w:tr>
      <w:tr w:rsidR="002931D5" w:rsidRPr="004C71EB" w:rsidTr="00ED0F2D">
        <w:trPr>
          <w:cantSplit/>
        </w:trPr>
        <w:tc>
          <w:tcPr>
            <w:tcW w:w="315"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c>
          <w:tcPr>
            <w:tcW w:w="240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Доля</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удовлетвор</w:t>
            </w:r>
            <w:r w:rsidR="00B85CCC" w:rsidRPr="004C71EB">
              <w:rPr>
                <w:rFonts w:ascii="Arial" w:hAnsi="Arial" w:cs="Arial"/>
                <w:color w:val="000000"/>
                <w:sz w:val="20"/>
              </w:rPr>
              <w:t>Ă</w:t>
            </w:r>
            <w:r w:rsidRPr="004C71EB">
              <w:rPr>
                <w:rFonts w:ascii="Arial" w:hAnsi="Arial" w:cs="Arial"/>
                <w:color w:val="000000"/>
                <w:sz w:val="20"/>
              </w:rPr>
              <w:t>нных</w:t>
            </w:r>
            <w:r w:rsidR="00FC4C66" w:rsidRPr="004C71EB">
              <w:rPr>
                <w:rFonts w:ascii="Arial" w:hAnsi="Arial" w:cs="Arial"/>
                <w:color w:val="000000"/>
                <w:sz w:val="20"/>
              </w:rPr>
              <w:t xml:space="preserve"> </w:t>
            </w:r>
            <w:r w:rsidRPr="004C71EB">
              <w:rPr>
                <w:rFonts w:ascii="Arial" w:hAnsi="Arial" w:cs="Arial"/>
                <w:color w:val="000000"/>
                <w:sz w:val="20"/>
              </w:rPr>
              <w:t>консультированием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общем</w:t>
            </w:r>
            <w:r w:rsidR="00FC4C66" w:rsidRPr="004C71EB">
              <w:rPr>
                <w:rFonts w:ascii="Arial" w:hAnsi="Arial" w:cs="Arial"/>
                <w:color w:val="000000"/>
                <w:sz w:val="20"/>
              </w:rPr>
              <w:t xml:space="preserve"> </w:t>
            </w:r>
            <w:r w:rsidRPr="004C71EB">
              <w:rPr>
                <w:rFonts w:ascii="Arial" w:hAnsi="Arial" w:cs="Arial"/>
                <w:color w:val="000000"/>
                <w:sz w:val="20"/>
              </w:rPr>
              <w:t>количестве</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обратившихся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консультированием</w:t>
            </w:r>
          </w:p>
          <w:p w:rsidR="002931D5" w:rsidRPr="004C71EB" w:rsidRDefault="002931D5" w:rsidP="004C71EB">
            <w:pPr>
              <w:spacing w:after="0" w:line="240" w:lineRule="auto"/>
              <w:jc w:val="center"/>
              <w:rPr>
                <w:rFonts w:ascii="Arial" w:hAnsi="Arial" w:cs="Arial"/>
                <w:color w:val="000000"/>
                <w:sz w:val="20"/>
              </w:rPr>
            </w:pPr>
          </w:p>
        </w:tc>
        <w:tc>
          <w:tcPr>
            <w:tcW w:w="2281"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100%</w:t>
            </w:r>
          </w:p>
        </w:tc>
      </w:tr>
    </w:tbl>
    <w:p w:rsidR="002931D5" w:rsidRPr="002D3359" w:rsidRDefault="002931D5" w:rsidP="002D3359">
      <w:pPr>
        <w:spacing w:after="0" w:line="240" w:lineRule="auto"/>
        <w:jc w:val="center"/>
        <w:rPr>
          <w:rFonts w:ascii="Arial" w:hAnsi="Arial" w:cs="Arial"/>
          <w:b/>
          <w:color w:val="000000"/>
          <w:sz w:val="20"/>
        </w:rPr>
      </w:pPr>
    </w:p>
    <w:p w:rsidR="002931D5" w:rsidRPr="002D3359" w:rsidRDefault="002931D5" w:rsidP="002D3359">
      <w:pPr>
        <w:spacing w:after="0" w:line="240" w:lineRule="auto"/>
        <w:jc w:val="center"/>
        <w:rPr>
          <w:rFonts w:ascii="Arial" w:hAnsi="Arial" w:cs="Arial"/>
          <w:b/>
          <w:color w:val="000000"/>
          <w:sz w:val="20"/>
        </w:rPr>
      </w:pPr>
      <w:r w:rsidRPr="002D3359">
        <w:rPr>
          <w:rFonts w:ascii="Arial" w:hAnsi="Arial" w:cs="Arial"/>
          <w:b/>
          <w:color w:val="000000"/>
          <w:sz w:val="20"/>
        </w:rPr>
        <w:t>Раздел</w:t>
      </w:r>
      <w:r w:rsidR="00FC4C66" w:rsidRPr="002D3359">
        <w:rPr>
          <w:rFonts w:ascii="Arial" w:hAnsi="Arial" w:cs="Arial"/>
          <w:b/>
          <w:color w:val="000000"/>
          <w:sz w:val="20"/>
        </w:rPr>
        <w:t xml:space="preserve"> </w:t>
      </w:r>
      <w:r w:rsidRPr="002D3359">
        <w:rPr>
          <w:rFonts w:ascii="Arial" w:hAnsi="Arial" w:cs="Arial"/>
          <w:b/>
          <w:color w:val="000000"/>
          <w:sz w:val="20"/>
        </w:rPr>
        <w:t>6.</w:t>
      </w:r>
      <w:r w:rsidR="00FC4C66" w:rsidRPr="002D3359">
        <w:rPr>
          <w:rFonts w:ascii="Arial" w:hAnsi="Arial" w:cs="Arial"/>
          <w:b/>
          <w:color w:val="000000"/>
          <w:sz w:val="20"/>
        </w:rPr>
        <w:t xml:space="preserve"> </w:t>
      </w:r>
      <w:r w:rsidRPr="002D3359">
        <w:rPr>
          <w:rFonts w:ascii="Arial" w:hAnsi="Arial" w:cs="Arial"/>
          <w:b/>
          <w:color w:val="000000"/>
          <w:sz w:val="20"/>
        </w:rPr>
        <w:t>Порядок</w:t>
      </w:r>
      <w:r w:rsidR="00FC4C66" w:rsidRPr="002D3359">
        <w:rPr>
          <w:rFonts w:ascii="Arial" w:hAnsi="Arial" w:cs="Arial"/>
          <w:b/>
          <w:color w:val="000000"/>
          <w:sz w:val="20"/>
        </w:rPr>
        <w:t xml:space="preserve"> </w:t>
      </w:r>
      <w:r w:rsidRPr="002D3359">
        <w:rPr>
          <w:rFonts w:ascii="Arial" w:hAnsi="Arial" w:cs="Arial"/>
          <w:b/>
          <w:color w:val="000000"/>
          <w:sz w:val="20"/>
        </w:rPr>
        <w:t>управления</w:t>
      </w:r>
      <w:r w:rsidR="00FC4C66" w:rsidRPr="002D3359">
        <w:rPr>
          <w:rFonts w:ascii="Arial" w:hAnsi="Arial" w:cs="Arial"/>
          <w:b/>
          <w:color w:val="000000"/>
          <w:sz w:val="20"/>
        </w:rPr>
        <w:t xml:space="preserve"> </w:t>
      </w:r>
      <w:r w:rsidRPr="002D3359">
        <w:rPr>
          <w:rFonts w:ascii="Arial" w:hAnsi="Arial" w:cs="Arial"/>
          <w:b/>
          <w:color w:val="000000"/>
          <w:sz w:val="20"/>
        </w:rPr>
        <w:t>Программой.</w:t>
      </w:r>
    </w:p>
    <w:p w:rsidR="002931D5"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автомобильном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городском</w:t>
      </w:r>
      <w:r w:rsidR="00FC4C66" w:rsidRPr="004C71EB">
        <w:rPr>
          <w:rFonts w:ascii="Arial" w:hAnsi="Arial" w:cs="Arial"/>
          <w:color w:val="000000"/>
          <w:sz w:val="20"/>
        </w:rPr>
        <w:t xml:space="preserve"> </w:t>
      </w:r>
      <w:r w:rsidRPr="004C71EB">
        <w:rPr>
          <w:rFonts w:ascii="Arial" w:hAnsi="Arial" w:cs="Arial"/>
          <w:color w:val="000000"/>
          <w:sz w:val="20"/>
        </w:rPr>
        <w:t>наземном</w:t>
      </w:r>
      <w:r w:rsidR="00FC4C66" w:rsidRPr="004C71EB">
        <w:rPr>
          <w:rFonts w:ascii="Arial" w:hAnsi="Arial" w:cs="Arial"/>
          <w:color w:val="000000"/>
          <w:sz w:val="20"/>
        </w:rPr>
        <w:t xml:space="preserve"> </w:t>
      </w:r>
      <w:r w:rsidRPr="004C71EB">
        <w:rPr>
          <w:rFonts w:ascii="Arial" w:hAnsi="Arial" w:cs="Arial"/>
          <w:color w:val="000000"/>
          <w:sz w:val="20"/>
        </w:rPr>
        <w:t>электрическом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дорожном</w:t>
      </w:r>
      <w:r w:rsidR="00FC4C66" w:rsidRPr="004C71EB">
        <w:rPr>
          <w:rFonts w:ascii="Arial" w:hAnsi="Arial" w:cs="Arial"/>
          <w:color w:val="000000"/>
          <w:sz w:val="20"/>
        </w:rPr>
        <w:t xml:space="preserve"> </w:t>
      </w:r>
      <w:r w:rsidRPr="004C71EB">
        <w:rPr>
          <w:rFonts w:ascii="Arial" w:hAnsi="Arial" w:cs="Arial"/>
          <w:color w:val="000000"/>
          <w:sz w:val="20"/>
        </w:rPr>
        <w:t>хозяйстве,</w:t>
      </w:r>
      <w:r w:rsidR="00FC4C66" w:rsidRPr="004C71EB">
        <w:rPr>
          <w:rFonts w:ascii="Arial" w:hAnsi="Arial" w:cs="Arial"/>
          <w:color w:val="000000"/>
          <w:sz w:val="20"/>
        </w:rPr>
        <w:t xml:space="preserve"> </w:t>
      </w:r>
      <w:r w:rsidRPr="004C71EB">
        <w:rPr>
          <w:rFonts w:ascii="Arial" w:hAnsi="Arial" w:cs="Arial"/>
          <w:color w:val="000000"/>
          <w:sz w:val="20"/>
        </w:rPr>
        <w:t>ответственных</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организацию</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профилактических</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осуществлении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жилищного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p w:rsidR="00632DDC" w:rsidRPr="004C71EB" w:rsidRDefault="00632DDC" w:rsidP="00EB5F77">
      <w:pPr>
        <w:spacing w:after="0" w:line="240" w:lineRule="auto"/>
        <w:ind w:firstLine="709"/>
        <w:rPr>
          <w:rFonts w:ascii="Arial" w:hAnsi="Arial" w:cs="Arial"/>
          <w:color w:val="000000"/>
          <w:sz w:val="20"/>
        </w:rPr>
      </w:pPr>
    </w:p>
    <w:tbl>
      <w:tblPr>
        <w:tblW w:w="5000" w:type="pct"/>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533"/>
        <w:gridCol w:w="7316"/>
        <w:gridCol w:w="3275"/>
        <w:gridCol w:w="3941"/>
      </w:tblGrid>
      <w:tr w:rsidR="002931D5" w:rsidRPr="004C71EB" w:rsidTr="00ED0F2D">
        <w:trPr>
          <w:cantSplit/>
        </w:trPr>
        <w:tc>
          <w:tcPr>
            <w:tcW w:w="177"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п/п</w:t>
            </w:r>
          </w:p>
        </w:tc>
        <w:tc>
          <w:tcPr>
            <w:tcW w:w="242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Должностные</w:t>
            </w:r>
            <w:r w:rsidR="00FC4C66" w:rsidRPr="004C71EB">
              <w:rPr>
                <w:rFonts w:ascii="Arial" w:hAnsi="Arial" w:cs="Arial"/>
                <w:color w:val="000000"/>
                <w:sz w:val="20"/>
              </w:rPr>
              <w:t xml:space="preserve"> </w:t>
            </w:r>
            <w:r w:rsidRPr="004C71EB">
              <w:rPr>
                <w:rFonts w:ascii="Arial" w:hAnsi="Arial" w:cs="Arial"/>
                <w:color w:val="000000"/>
                <w:sz w:val="20"/>
              </w:rPr>
              <w:t>лица</w:t>
            </w:r>
          </w:p>
        </w:tc>
        <w:tc>
          <w:tcPr>
            <w:tcW w:w="1087"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Функции</w:t>
            </w:r>
          </w:p>
        </w:tc>
        <w:tc>
          <w:tcPr>
            <w:tcW w:w="130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Контакты</w:t>
            </w:r>
          </w:p>
        </w:tc>
      </w:tr>
      <w:tr w:rsidR="002931D5" w:rsidRPr="004C71EB" w:rsidTr="00ED0F2D">
        <w:trPr>
          <w:cantSplit/>
        </w:trPr>
        <w:tc>
          <w:tcPr>
            <w:tcW w:w="177"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242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Должностные</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автомобильном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городском</w:t>
            </w:r>
            <w:r w:rsidR="00FC4C66" w:rsidRPr="004C71EB">
              <w:rPr>
                <w:rFonts w:ascii="Arial" w:hAnsi="Arial" w:cs="Arial"/>
                <w:color w:val="000000"/>
                <w:sz w:val="20"/>
              </w:rPr>
              <w:t xml:space="preserve"> </w:t>
            </w:r>
            <w:r w:rsidRPr="004C71EB">
              <w:rPr>
                <w:rFonts w:ascii="Arial" w:hAnsi="Arial" w:cs="Arial"/>
                <w:color w:val="000000"/>
                <w:sz w:val="20"/>
              </w:rPr>
              <w:t>наземном</w:t>
            </w:r>
            <w:r w:rsidR="00FC4C66" w:rsidRPr="004C71EB">
              <w:rPr>
                <w:rFonts w:ascii="Arial" w:hAnsi="Arial" w:cs="Arial"/>
                <w:color w:val="000000"/>
                <w:sz w:val="20"/>
              </w:rPr>
              <w:t xml:space="preserve"> </w:t>
            </w:r>
            <w:r w:rsidRPr="004C71EB">
              <w:rPr>
                <w:rFonts w:ascii="Arial" w:hAnsi="Arial" w:cs="Arial"/>
                <w:color w:val="000000"/>
                <w:sz w:val="20"/>
              </w:rPr>
              <w:t>электрическом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дорожном</w:t>
            </w:r>
            <w:r w:rsidR="00FC4C66" w:rsidRPr="004C71EB">
              <w:rPr>
                <w:rFonts w:ascii="Arial" w:hAnsi="Arial" w:cs="Arial"/>
                <w:color w:val="000000"/>
                <w:sz w:val="20"/>
              </w:rPr>
              <w:t xml:space="preserve"> </w:t>
            </w:r>
            <w:r w:rsidRPr="004C71EB">
              <w:rPr>
                <w:rFonts w:ascii="Arial" w:hAnsi="Arial" w:cs="Arial"/>
                <w:color w:val="000000"/>
                <w:sz w:val="20"/>
              </w:rPr>
              <w:t>хозяйстве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tc>
        <w:tc>
          <w:tcPr>
            <w:tcW w:w="1087"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Организация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реализации</w:t>
            </w:r>
            <w:r w:rsidR="00FC4C66" w:rsidRPr="004C71EB">
              <w:rPr>
                <w:rFonts w:ascii="Arial" w:hAnsi="Arial" w:cs="Arial"/>
                <w:color w:val="000000"/>
                <w:sz w:val="20"/>
              </w:rPr>
              <w:t xml:space="preserve"> </w:t>
            </w:r>
            <w:r w:rsidRPr="004C71EB">
              <w:rPr>
                <w:rFonts w:ascii="Arial" w:hAnsi="Arial" w:cs="Arial"/>
                <w:color w:val="000000"/>
                <w:sz w:val="20"/>
              </w:rPr>
              <w:t>программы</w:t>
            </w:r>
          </w:p>
        </w:tc>
        <w:tc>
          <w:tcPr>
            <w:tcW w:w="130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8</w:t>
            </w:r>
            <w:r w:rsidR="00FC4C66" w:rsidRPr="004C71EB">
              <w:rPr>
                <w:rFonts w:ascii="Arial" w:hAnsi="Arial" w:cs="Arial"/>
                <w:color w:val="000000"/>
                <w:sz w:val="20"/>
              </w:rPr>
              <w:t xml:space="preserve"> </w:t>
            </w:r>
            <w:r w:rsidRPr="004C71EB">
              <w:rPr>
                <w:rFonts w:ascii="Arial" w:hAnsi="Arial" w:cs="Arial"/>
                <w:color w:val="000000"/>
                <w:sz w:val="20"/>
              </w:rPr>
              <w:t>(83542)</w:t>
            </w:r>
            <w:r w:rsidR="00FC4C66" w:rsidRPr="004C71EB">
              <w:rPr>
                <w:rFonts w:ascii="Arial" w:hAnsi="Arial" w:cs="Arial"/>
                <w:color w:val="000000"/>
                <w:sz w:val="20"/>
              </w:rPr>
              <w:t xml:space="preserve"> </w:t>
            </w:r>
            <w:r w:rsidRPr="004C71EB">
              <w:rPr>
                <w:rFonts w:ascii="Arial" w:hAnsi="Arial" w:cs="Arial"/>
                <w:color w:val="000000"/>
                <w:sz w:val="20"/>
              </w:rPr>
              <w:t>2-22-71</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marpos_construc6@cap.ru.</w:t>
            </w:r>
          </w:p>
          <w:p w:rsidR="002931D5" w:rsidRPr="004C71EB" w:rsidRDefault="00FC4C66" w:rsidP="004C71EB">
            <w:pPr>
              <w:spacing w:after="0" w:line="240" w:lineRule="auto"/>
              <w:jc w:val="center"/>
              <w:rPr>
                <w:rFonts w:ascii="Arial" w:hAnsi="Arial" w:cs="Arial"/>
                <w:color w:val="000000"/>
                <w:sz w:val="20"/>
              </w:rPr>
            </w:pPr>
            <w:r w:rsidRPr="004C71EB">
              <w:rPr>
                <w:rFonts w:ascii="Arial" w:hAnsi="Arial" w:cs="Arial"/>
                <w:color w:val="000000"/>
                <w:sz w:val="20"/>
              </w:rPr>
              <w:t xml:space="preserve"> </w:t>
            </w:r>
          </w:p>
        </w:tc>
      </w:tr>
    </w:tbl>
    <w:p w:rsidR="00632DDC" w:rsidRDefault="00632DDC" w:rsidP="00EB5F77">
      <w:pPr>
        <w:spacing w:after="0" w:line="240" w:lineRule="auto"/>
        <w:ind w:firstLine="709"/>
        <w:rPr>
          <w:rFonts w:ascii="Arial" w:hAnsi="Arial" w:cs="Arial"/>
          <w:color w:val="000000"/>
          <w:sz w:val="20"/>
        </w:rPr>
      </w:pP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Реализация</w:t>
      </w:r>
      <w:r w:rsidR="00FC4C66" w:rsidRPr="004C71EB">
        <w:rPr>
          <w:rFonts w:ascii="Arial" w:hAnsi="Arial" w:cs="Arial"/>
          <w:color w:val="000000"/>
          <w:sz w:val="20"/>
        </w:rPr>
        <w:t xml:space="preserve"> </w:t>
      </w:r>
      <w:r w:rsidRPr="004C71EB">
        <w:rPr>
          <w:rFonts w:ascii="Arial" w:hAnsi="Arial" w:cs="Arial"/>
          <w:color w:val="000000"/>
          <w:sz w:val="20"/>
        </w:rPr>
        <w:t>Программы</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путем</w:t>
      </w:r>
      <w:r w:rsidR="00FC4C66" w:rsidRPr="004C71EB">
        <w:rPr>
          <w:rFonts w:ascii="Arial" w:hAnsi="Arial" w:cs="Arial"/>
          <w:color w:val="000000"/>
          <w:sz w:val="20"/>
        </w:rPr>
        <w:t xml:space="preserve"> </w:t>
      </w:r>
      <w:r w:rsidRPr="004C71EB">
        <w:rPr>
          <w:rFonts w:ascii="Arial" w:hAnsi="Arial" w:cs="Arial"/>
          <w:color w:val="000000"/>
          <w:sz w:val="20"/>
        </w:rPr>
        <w:t>исполнения</w:t>
      </w:r>
      <w:r w:rsidR="00FC4C66" w:rsidRPr="004C71EB">
        <w:rPr>
          <w:rFonts w:ascii="Arial" w:hAnsi="Arial" w:cs="Arial"/>
          <w:color w:val="000000"/>
          <w:sz w:val="20"/>
        </w:rPr>
        <w:t xml:space="preserve"> </w:t>
      </w:r>
      <w:r w:rsidRPr="004C71EB">
        <w:rPr>
          <w:rFonts w:ascii="Arial" w:hAnsi="Arial" w:cs="Arial"/>
          <w:color w:val="000000"/>
          <w:sz w:val="20"/>
        </w:rPr>
        <w:t>организационных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профилактических</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Планом</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профилактике</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осуществлении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автомобильном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городском</w:t>
      </w:r>
      <w:r w:rsidR="00FC4C66" w:rsidRPr="004C71EB">
        <w:rPr>
          <w:rFonts w:ascii="Arial" w:hAnsi="Arial" w:cs="Arial"/>
          <w:color w:val="000000"/>
          <w:sz w:val="20"/>
        </w:rPr>
        <w:t xml:space="preserve"> </w:t>
      </w:r>
      <w:r w:rsidRPr="004C71EB">
        <w:rPr>
          <w:rFonts w:ascii="Arial" w:hAnsi="Arial" w:cs="Arial"/>
          <w:color w:val="000000"/>
          <w:sz w:val="20"/>
        </w:rPr>
        <w:t>наземном</w:t>
      </w:r>
      <w:r w:rsidR="00FC4C66" w:rsidRPr="004C71EB">
        <w:rPr>
          <w:rFonts w:ascii="Arial" w:hAnsi="Arial" w:cs="Arial"/>
          <w:color w:val="000000"/>
          <w:sz w:val="20"/>
        </w:rPr>
        <w:t xml:space="preserve"> </w:t>
      </w:r>
      <w:r w:rsidRPr="004C71EB">
        <w:rPr>
          <w:rFonts w:ascii="Arial" w:hAnsi="Arial" w:cs="Arial"/>
          <w:color w:val="000000"/>
          <w:sz w:val="20"/>
        </w:rPr>
        <w:t>электрическом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дорожном</w:t>
      </w:r>
      <w:r w:rsidR="00FC4C66" w:rsidRPr="004C71EB">
        <w:rPr>
          <w:rFonts w:ascii="Arial" w:hAnsi="Arial" w:cs="Arial"/>
          <w:color w:val="000000"/>
          <w:sz w:val="20"/>
        </w:rPr>
        <w:t xml:space="preserve"> </w:t>
      </w:r>
      <w:r w:rsidRPr="004C71EB">
        <w:rPr>
          <w:rFonts w:ascii="Arial" w:hAnsi="Arial" w:cs="Arial"/>
          <w:color w:val="000000"/>
          <w:sz w:val="20"/>
        </w:rPr>
        <w:t>хозяйстве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2023</w:t>
      </w:r>
      <w:r w:rsidR="00FC4C66" w:rsidRPr="004C71EB">
        <w:rPr>
          <w:rFonts w:ascii="Arial" w:hAnsi="Arial" w:cs="Arial"/>
          <w:color w:val="000000"/>
          <w:sz w:val="20"/>
        </w:rPr>
        <w:t xml:space="preserve"> </w:t>
      </w:r>
      <w:r w:rsidRPr="004C71EB">
        <w:rPr>
          <w:rFonts w:ascii="Arial" w:hAnsi="Arial" w:cs="Arial"/>
          <w:color w:val="000000"/>
          <w:sz w:val="20"/>
        </w:rPr>
        <w:t>год.</w:t>
      </w:r>
    </w:p>
    <w:p w:rsidR="001E4F10"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Результаты</w:t>
      </w:r>
      <w:r w:rsidR="00FC4C66" w:rsidRPr="004C71EB">
        <w:rPr>
          <w:rFonts w:ascii="Arial" w:hAnsi="Arial" w:cs="Arial"/>
          <w:color w:val="000000"/>
          <w:sz w:val="20"/>
        </w:rPr>
        <w:t xml:space="preserve"> </w:t>
      </w:r>
      <w:r w:rsidRPr="004C71EB">
        <w:rPr>
          <w:rFonts w:ascii="Arial" w:hAnsi="Arial" w:cs="Arial"/>
          <w:color w:val="000000"/>
          <w:sz w:val="20"/>
        </w:rPr>
        <w:t>профилактической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автодорожного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включаются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Доклад</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осуществлении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автомобильном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городском</w:t>
      </w:r>
      <w:r w:rsidR="00FC4C66" w:rsidRPr="004C71EB">
        <w:rPr>
          <w:rFonts w:ascii="Arial" w:hAnsi="Arial" w:cs="Arial"/>
          <w:color w:val="000000"/>
          <w:sz w:val="20"/>
        </w:rPr>
        <w:t xml:space="preserve"> </w:t>
      </w:r>
      <w:r w:rsidRPr="004C71EB">
        <w:rPr>
          <w:rFonts w:ascii="Arial" w:hAnsi="Arial" w:cs="Arial"/>
          <w:color w:val="000000"/>
          <w:sz w:val="20"/>
        </w:rPr>
        <w:t>наземном</w:t>
      </w:r>
      <w:r w:rsidR="00FC4C66" w:rsidRPr="004C71EB">
        <w:rPr>
          <w:rFonts w:ascii="Arial" w:hAnsi="Arial" w:cs="Arial"/>
          <w:color w:val="000000"/>
          <w:sz w:val="20"/>
        </w:rPr>
        <w:t xml:space="preserve"> </w:t>
      </w:r>
      <w:r w:rsidRPr="004C71EB">
        <w:rPr>
          <w:rFonts w:ascii="Arial" w:hAnsi="Arial" w:cs="Arial"/>
          <w:color w:val="000000"/>
          <w:sz w:val="20"/>
        </w:rPr>
        <w:t>электрическом</w:t>
      </w:r>
      <w:r w:rsidR="00FC4C66" w:rsidRPr="004C71EB">
        <w:rPr>
          <w:rFonts w:ascii="Arial" w:hAnsi="Arial" w:cs="Arial"/>
          <w:color w:val="000000"/>
          <w:sz w:val="20"/>
        </w:rPr>
        <w:t xml:space="preserve"> </w:t>
      </w:r>
      <w:r w:rsidRPr="004C71EB">
        <w:rPr>
          <w:rFonts w:ascii="Arial" w:hAnsi="Arial" w:cs="Arial"/>
          <w:color w:val="000000"/>
          <w:sz w:val="20"/>
        </w:rPr>
        <w:t>транспорте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дорожном</w:t>
      </w:r>
      <w:r w:rsidR="00FC4C66" w:rsidRPr="004C71EB">
        <w:rPr>
          <w:rFonts w:ascii="Arial" w:hAnsi="Arial" w:cs="Arial"/>
          <w:color w:val="000000"/>
          <w:sz w:val="20"/>
        </w:rPr>
        <w:t xml:space="preserve"> </w:t>
      </w:r>
      <w:r w:rsidRPr="004C71EB">
        <w:rPr>
          <w:rFonts w:ascii="Arial" w:hAnsi="Arial" w:cs="Arial"/>
          <w:color w:val="000000"/>
          <w:sz w:val="20"/>
        </w:rPr>
        <w:t>хозяйстве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2023</w:t>
      </w:r>
      <w:r w:rsidR="00FC4C66" w:rsidRPr="004C71EB">
        <w:rPr>
          <w:rFonts w:ascii="Arial" w:hAnsi="Arial" w:cs="Arial"/>
          <w:color w:val="000000"/>
          <w:sz w:val="20"/>
        </w:rPr>
        <w:t xml:space="preserve"> </w:t>
      </w:r>
      <w:r w:rsidRPr="004C71EB">
        <w:rPr>
          <w:rFonts w:ascii="Arial" w:hAnsi="Arial" w:cs="Arial"/>
          <w:color w:val="000000"/>
          <w:sz w:val="20"/>
        </w:rPr>
        <w:t>год.</w:t>
      </w:r>
    </w:p>
    <w:p w:rsidR="002D3359" w:rsidRPr="004C71EB" w:rsidRDefault="002D3359" w:rsidP="004C71EB">
      <w:pPr>
        <w:spacing w:after="0" w:line="240" w:lineRule="auto"/>
        <w:rPr>
          <w:rFonts w:ascii="Arial" w:hAnsi="Arial" w:cs="Arial"/>
          <w:color w:val="000000"/>
          <w:sz w:val="20"/>
        </w:rPr>
      </w:pPr>
    </w:p>
    <w:p w:rsidR="001E4F10" w:rsidRDefault="00FC4C66" w:rsidP="002D3359">
      <w:pPr>
        <w:spacing w:after="0" w:line="240" w:lineRule="auto"/>
        <w:jc w:val="right"/>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Приложение</w:t>
      </w:r>
      <w:r w:rsidRPr="004C71EB">
        <w:rPr>
          <w:rFonts w:ascii="Arial" w:hAnsi="Arial" w:cs="Arial"/>
          <w:color w:val="000000"/>
          <w:sz w:val="20"/>
        </w:rPr>
        <w:t xml:space="preserve"> </w:t>
      </w:r>
      <w:r w:rsidR="002931D5" w:rsidRPr="004C71EB">
        <w:rPr>
          <w:rFonts w:ascii="Arial" w:hAnsi="Arial" w:cs="Arial"/>
          <w:color w:val="000000"/>
          <w:sz w:val="20"/>
        </w:rPr>
        <w:t>к</w:t>
      </w:r>
      <w:r w:rsidRPr="004C71EB">
        <w:rPr>
          <w:rFonts w:ascii="Arial" w:hAnsi="Arial" w:cs="Arial"/>
          <w:color w:val="000000"/>
          <w:sz w:val="20"/>
        </w:rPr>
        <w:t xml:space="preserve"> </w:t>
      </w:r>
      <w:r w:rsidR="002931D5" w:rsidRPr="004C71EB">
        <w:rPr>
          <w:rFonts w:ascii="Arial" w:hAnsi="Arial" w:cs="Arial"/>
          <w:color w:val="000000"/>
          <w:sz w:val="20"/>
        </w:rPr>
        <w:t>Программе</w:t>
      </w:r>
      <w:r w:rsidRPr="004C71EB">
        <w:rPr>
          <w:rFonts w:ascii="Arial" w:hAnsi="Arial" w:cs="Arial"/>
          <w:color w:val="000000"/>
          <w:sz w:val="20"/>
        </w:rPr>
        <w:t xml:space="preserve"> </w:t>
      </w:r>
      <w:r w:rsidR="002931D5" w:rsidRPr="004C71EB">
        <w:rPr>
          <w:rFonts w:ascii="Arial" w:hAnsi="Arial" w:cs="Arial"/>
          <w:color w:val="000000"/>
          <w:sz w:val="20"/>
        </w:rPr>
        <w:t>профилактики</w:t>
      </w:r>
      <w:r w:rsidRPr="004C71EB">
        <w:rPr>
          <w:rFonts w:ascii="Arial" w:hAnsi="Arial" w:cs="Arial"/>
          <w:color w:val="000000"/>
          <w:sz w:val="20"/>
        </w:rPr>
        <w:t xml:space="preserve"> </w:t>
      </w:r>
      <w:r w:rsidR="002931D5" w:rsidRPr="004C71EB">
        <w:rPr>
          <w:rFonts w:ascii="Arial" w:hAnsi="Arial" w:cs="Arial"/>
          <w:color w:val="000000"/>
          <w:sz w:val="20"/>
        </w:rPr>
        <w:t>рисков</w:t>
      </w:r>
      <w:r w:rsidR="002931D5" w:rsidRPr="004C71EB">
        <w:rPr>
          <w:rFonts w:ascii="Arial" w:hAnsi="Arial" w:cs="Arial"/>
          <w:color w:val="000000"/>
          <w:sz w:val="20"/>
        </w:rPr>
        <w:br/>
        <w:t>причинения</w:t>
      </w:r>
      <w:r w:rsidRPr="004C71EB">
        <w:rPr>
          <w:rFonts w:ascii="Arial" w:hAnsi="Arial" w:cs="Arial"/>
          <w:color w:val="000000"/>
          <w:sz w:val="20"/>
        </w:rPr>
        <w:t xml:space="preserve"> </w:t>
      </w:r>
      <w:r w:rsidR="002931D5" w:rsidRPr="004C71EB">
        <w:rPr>
          <w:rFonts w:ascii="Arial" w:hAnsi="Arial" w:cs="Arial"/>
          <w:color w:val="000000"/>
          <w:sz w:val="20"/>
        </w:rPr>
        <w:t>вреда</w:t>
      </w:r>
      <w:r w:rsidRPr="004C71EB">
        <w:rPr>
          <w:rFonts w:ascii="Arial" w:hAnsi="Arial" w:cs="Arial"/>
          <w:color w:val="000000"/>
          <w:sz w:val="20"/>
        </w:rPr>
        <w:t xml:space="preserve"> </w:t>
      </w:r>
      <w:r w:rsidR="002931D5" w:rsidRPr="004C71EB">
        <w:rPr>
          <w:rFonts w:ascii="Arial" w:hAnsi="Arial" w:cs="Arial"/>
          <w:color w:val="000000"/>
          <w:sz w:val="20"/>
        </w:rPr>
        <w:t>(ущерба)</w:t>
      </w:r>
      <w:r w:rsidR="002931D5" w:rsidRPr="004C71EB">
        <w:rPr>
          <w:rFonts w:ascii="Arial" w:hAnsi="Arial" w:cs="Arial"/>
          <w:color w:val="000000"/>
          <w:sz w:val="20"/>
        </w:rPr>
        <w:br/>
        <w:t>охраняемым</w:t>
      </w:r>
      <w:r w:rsidRPr="004C71EB">
        <w:rPr>
          <w:rFonts w:ascii="Arial" w:hAnsi="Arial" w:cs="Arial"/>
          <w:color w:val="000000"/>
          <w:sz w:val="20"/>
        </w:rPr>
        <w:t xml:space="preserve"> </w:t>
      </w:r>
      <w:r w:rsidR="002931D5" w:rsidRPr="004C71EB">
        <w:rPr>
          <w:rFonts w:ascii="Arial" w:hAnsi="Arial" w:cs="Arial"/>
          <w:color w:val="000000"/>
          <w:sz w:val="20"/>
        </w:rPr>
        <w:t>законом</w:t>
      </w:r>
      <w:r w:rsidRPr="004C71EB">
        <w:rPr>
          <w:rFonts w:ascii="Arial" w:hAnsi="Arial" w:cs="Arial"/>
          <w:color w:val="000000"/>
          <w:sz w:val="20"/>
        </w:rPr>
        <w:t xml:space="preserve"> </w:t>
      </w:r>
      <w:r w:rsidR="002931D5" w:rsidRPr="004C71EB">
        <w:rPr>
          <w:rFonts w:ascii="Arial" w:hAnsi="Arial" w:cs="Arial"/>
          <w:color w:val="000000"/>
          <w:sz w:val="20"/>
        </w:rPr>
        <w:t>ценностям</w:t>
      </w:r>
      <w:r w:rsidR="002931D5" w:rsidRPr="004C71EB">
        <w:rPr>
          <w:rFonts w:ascii="Arial" w:hAnsi="Arial" w:cs="Arial"/>
          <w:color w:val="000000"/>
          <w:sz w:val="20"/>
        </w:rPr>
        <w:br/>
        <w:t>на</w:t>
      </w:r>
      <w:r w:rsidRPr="004C71EB">
        <w:rPr>
          <w:rFonts w:ascii="Arial" w:hAnsi="Arial" w:cs="Arial"/>
          <w:color w:val="000000"/>
          <w:sz w:val="20"/>
        </w:rPr>
        <w:t xml:space="preserve"> </w:t>
      </w:r>
      <w:r w:rsidR="002931D5" w:rsidRPr="004C71EB">
        <w:rPr>
          <w:rFonts w:ascii="Arial" w:hAnsi="Arial" w:cs="Arial"/>
          <w:color w:val="000000"/>
          <w:sz w:val="20"/>
        </w:rPr>
        <w:t>2023</w:t>
      </w:r>
      <w:r w:rsidRPr="004C71EB">
        <w:rPr>
          <w:rFonts w:ascii="Arial" w:hAnsi="Arial" w:cs="Arial"/>
          <w:color w:val="000000"/>
          <w:sz w:val="20"/>
        </w:rPr>
        <w:t xml:space="preserve"> </w:t>
      </w:r>
      <w:r w:rsidR="002931D5" w:rsidRPr="004C71EB">
        <w:rPr>
          <w:rFonts w:ascii="Arial" w:hAnsi="Arial" w:cs="Arial"/>
          <w:color w:val="000000"/>
          <w:sz w:val="20"/>
        </w:rPr>
        <w:t>год</w:t>
      </w:r>
    </w:p>
    <w:p w:rsidR="002D3359" w:rsidRPr="002D3359" w:rsidRDefault="002D3359" w:rsidP="002D3359">
      <w:pPr>
        <w:spacing w:after="0" w:line="240" w:lineRule="auto"/>
        <w:jc w:val="center"/>
        <w:rPr>
          <w:rFonts w:ascii="Arial" w:hAnsi="Arial" w:cs="Arial"/>
          <w:b/>
          <w:color w:val="000000"/>
          <w:sz w:val="20"/>
        </w:rPr>
      </w:pPr>
    </w:p>
    <w:p w:rsidR="002931D5" w:rsidRPr="002D3359" w:rsidRDefault="002931D5" w:rsidP="002D3359">
      <w:pPr>
        <w:spacing w:after="0" w:line="240" w:lineRule="auto"/>
        <w:jc w:val="center"/>
        <w:rPr>
          <w:rFonts w:ascii="Arial" w:hAnsi="Arial" w:cs="Arial"/>
          <w:b/>
          <w:color w:val="000000"/>
          <w:sz w:val="20"/>
        </w:rPr>
      </w:pPr>
      <w:r w:rsidRPr="002D3359">
        <w:rPr>
          <w:rFonts w:ascii="Arial" w:hAnsi="Arial" w:cs="Arial"/>
          <w:b/>
          <w:color w:val="000000"/>
          <w:sz w:val="20"/>
        </w:rPr>
        <w:t>Перечень</w:t>
      </w:r>
      <w:r w:rsidR="00FC4C66" w:rsidRPr="002D3359">
        <w:rPr>
          <w:rFonts w:ascii="Arial" w:hAnsi="Arial" w:cs="Arial"/>
          <w:b/>
          <w:color w:val="000000"/>
          <w:sz w:val="20"/>
        </w:rPr>
        <w:t xml:space="preserve"> </w:t>
      </w:r>
      <w:r w:rsidRPr="002D3359">
        <w:rPr>
          <w:rFonts w:ascii="Arial" w:hAnsi="Arial" w:cs="Arial"/>
          <w:b/>
          <w:color w:val="000000"/>
          <w:sz w:val="20"/>
        </w:rPr>
        <w:t>профилактических</w:t>
      </w:r>
      <w:r w:rsidR="00FC4C66" w:rsidRPr="002D3359">
        <w:rPr>
          <w:rFonts w:ascii="Arial" w:hAnsi="Arial" w:cs="Arial"/>
          <w:b/>
          <w:color w:val="000000"/>
          <w:sz w:val="20"/>
        </w:rPr>
        <w:t xml:space="preserve"> </w:t>
      </w:r>
      <w:r w:rsidRPr="002D3359">
        <w:rPr>
          <w:rFonts w:ascii="Arial" w:hAnsi="Arial" w:cs="Arial"/>
          <w:b/>
          <w:color w:val="000000"/>
          <w:sz w:val="20"/>
        </w:rPr>
        <w:t>мероприятий,</w:t>
      </w:r>
      <w:r w:rsidR="00FC4C66" w:rsidRPr="002D3359">
        <w:rPr>
          <w:rFonts w:ascii="Arial" w:hAnsi="Arial" w:cs="Arial"/>
          <w:b/>
          <w:color w:val="000000"/>
          <w:sz w:val="20"/>
        </w:rPr>
        <w:t xml:space="preserve"> </w:t>
      </w:r>
      <w:r w:rsidRPr="002D3359">
        <w:rPr>
          <w:rFonts w:ascii="Arial" w:hAnsi="Arial" w:cs="Arial"/>
          <w:b/>
          <w:color w:val="000000"/>
          <w:sz w:val="20"/>
        </w:rPr>
        <w:t>сроки</w:t>
      </w:r>
      <w:r w:rsidR="00FC4C66" w:rsidRPr="002D3359">
        <w:rPr>
          <w:rFonts w:ascii="Arial" w:hAnsi="Arial" w:cs="Arial"/>
          <w:b/>
          <w:color w:val="000000"/>
          <w:sz w:val="20"/>
        </w:rPr>
        <w:t xml:space="preserve"> </w:t>
      </w:r>
      <w:r w:rsidRPr="002D3359">
        <w:rPr>
          <w:rFonts w:ascii="Arial" w:hAnsi="Arial" w:cs="Arial"/>
          <w:b/>
          <w:color w:val="000000"/>
          <w:sz w:val="20"/>
        </w:rPr>
        <w:t>(периодичность)</w:t>
      </w:r>
      <w:r w:rsidR="00FC4C66" w:rsidRPr="002D3359">
        <w:rPr>
          <w:rFonts w:ascii="Arial" w:hAnsi="Arial" w:cs="Arial"/>
          <w:b/>
          <w:color w:val="000000"/>
          <w:sz w:val="20"/>
        </w:rPr>
        <w:t xml:space="preserve"> </w:t>
      </w:r>
      <w:r w:rsidRPr="002D3359">
        <w:rPr>
          <w:rFonts w:ascii="Arial" w:hAnsi="Arial" w:cs="Arial"/>
          <w:b/>
          <w:color w:val="000000"/>
          <w:sz w:val="20"/>
        </w:rPr>
        <w:t>их</w:t>
      </w:r>
      <w:r w:rsidR="00FC4C66" w:rsidRPr="002D3359">
        <w:rPr>
          <w:rFonts w:ascii="Arial" w:hAnsi="Arial" w:cs="Arial"/>
          <w:b/>
          <w:color w:val="000000"/>
          <w:sz w:val="20"/>
        </w:rPr>
        <w:t xml:space="preserve"> </w:t>
      </w:r>
      <w:r w:rsidRPr="002D3359">
        <w:rPr>
          <w:rFonts w:ascii="Arial" w:hAnsi="Arial" w:cs="Arial"/>
          <w:b/>
          <w:color w:val="000000"/>
          <w:sz w:val="20"/>
        </w:rPr>
        <w:t>проведения</w:t>
      </w:r>
      <w:r w:rsidR="00FC4C66" w:rsidRPr="002D3359">
        <w:rPr>
          <w:rFonts w:ascii="Arial" w:hAnsi="Arial" w:cs="Arial"/>
          <w:b/>
          <w:color w:val="000000"/>
          <w:sz w:val="20"/>
        </w:rPr>
        <w:t xml:space="preserve"> </w:t>
      </w:r>
      <w:r w:rsidRPr="002D3359">
        <w:rPr>
          <w:rFonts w:ascii="Arial" w:hAnsi="Arial" w:cs="Arial"/>
          <w:b/>
          <w:color w:val="000000"/>
          <w:sz w:val="20"/>
        </w:rPr>
        <w:t>на</w:t>
      </w:r>
      <w:r w:rsidR="00FC4C66" w:rsidRPr="002D3359">
        <w:rPr>
          <w:rFonts w:ascii="Arial" w:hAnsi="Arial" w:cs="Arial"/>
          <w:b/>
          <w:color w:val="000000"/>
          <w:sz w:val="20"/>
        </w:rPr>
        <w:t xml:space="preserve"> </w:t>
      </w:r>
      <w:r w:rsidRPr="002D3359">
        <w:rPr>
          <w:rFonts w:ascii="Arial" w:hAnsi="Arial" w:cs="Arial"/>
          <w:b/>
          <w:color w:val="000000"/>
          <w:sz w:val="20"/>
        </w:rPr>
        <w:t>территории</w:t>
      </w:r>
      <w:r w:rsidR="00FC4C66" w:rsidRPr="002D3359">
        <w:rPr>
          <w:rFonts w:ascii="Arial" w:hAnsi="Arial" w:cs="Arial"/>
          <w:b/>
          <w:color w:val="000000"/>
          <w:sz w:val="20"/>
        </w:rPr>
        <w:t xml:space="preserve"> </w:t>
      </w:r>
      <w:r w:rsidRPr="002D3359">
        <w:rPr>
          <w:rFonts w:ascii="Arial" w:hAnsi="Arial" w:cs="Arial"/>
          <w:b/>
          <w:color w:val="000000"/>
          <w:sz w:val="20"/>
        </w:rPr>
        <w:t>Мариинско-Посадского</w:t>
      </w:r>
      <w:r w:rsidR="00FC4C66" w:rsidRPr="002D3359">
        <w:rPr>
          <w:rFonts w:ascii="Arial" w:hAnsi="Arial" w:cs="Arial"/>
          <w:b/>
          <w:color w:val="000000"/>
          <w:sz w:val="20"/>
        </w:rPr>
        <w:t xml:space="preserve"> </w:t>
      </w:r>
      <w:r w:rsidRPr="002D3359">
        <w:rPr>
          <w:rFonts w:ascii="Arial" w:hAnsi="Arial" w:cs="Arial"/>
          <w:b/>
          <w:color w:val="000000"/>
          <w:sz w:val="20"/>
        </w:rPr>
        <w:t>муниципального</w:t>
      </w:r>
      <w:r w:rsidR="00FC4C66" w:rsidRPr="002D3359">
        <w:rPr>
          <w:rFonts w:ascii="Arial" w:hAnsi="Arial" w:cs="Arial"/>
          <w:b/>
          <w:color w:val="000000"/>
          <w:sz w:val="20"/>
        </w:rPr>
        <w:t xml:space="preserve"> </w:t>
      </w:r>
      <w:r w:rsidRPr="002D3359">
        <w:rPr>
          <w:rFonts w:ascii="Arial" w:hAnsi="Arial" w:cs="Arial"/>
          <w:b/>
          <w:color w:val="000000"/>
          <w:sz w:val="20"/>
        </w:rPr>
        <w:t>округа</w:t>
      </w:r>
      <w:r w:rsidR="00FC4C66" w:rsidRPr="002D3359">
        <w:rPr>
          <w:rFonts w:ascii="Arial" w:hAnsi="Arial" w:cs="Arial"/>
          <w:b/>
          <w:color w:val="000000"/>
          <w:sz w:val="20"/>
        </w:rPr>
        <w:t xml:space="preserve"> </w:t>
      </w:r>
      <w:r w:rsidRPr="002D3359">
        <w:rPr>
          <w:rFonts w:ascii="Arial" w:hAnsi="Arial" w:cs="Arial"/>
          <w:b/>
          <w:color w:val="000000"/>
          <w:sz w:val="20"/>
        </w:rPr>
        <w:t>на</w:t>
      </w:r>
      <w:r w:rsidR="00FC4C66" w:rsidRPr="002D3359">
        <w:rPr>
          <w:rFonts w:ascii="Arial" w:hAnsi="Arial" w:cs="Arial"/>
          <w:b/>
          <w:color w:val="000000"/>
          <w:sz w:val="20"/>
        </w:rPr>
        <w:t xml:space="preserve"> </w:t>
      </w:r>
      <w:r w:rsidRPr="002D3359">
        <w:rPr>
          <w:rFonts w:ascii="Arial" w:hAnsi="Arial" w:cs="Arial"/>
          <w:b/>
          <w:color w:val="000000"/>
          <w:sz w:val="20"/>
        </w:rPr>
        <w:t>2023</w:t>
      </w:r>
      <w:r w:rsidR="00FC4C66" w:rsidRPr="002D3359">
        <w:rPr>
          <w:rFonts w:ascii="Arial" w:hAnsi="Arial" w:cs="Arial"/>
          <w:b/>
          <w:color w:val="000000"/>
          <w:sz w:val="20"/>
        </w:rPr>
        <w:t xml:space="preserve"> </w:t>
      </w:r>
      <w:r w:rsidRPr="002D3359">
        <w:rPr>
          <w:rFonts w:ascii="Arial" w:hAnsi="Arial" w:cs="Arial"/>
          <w:b/>
          <w:color w:val="000000"/>
          <w:sz w:val="20"/>
        </w:rPr>
        <w:t>год</w:t>
      </w:r>
    </w:p>
    <w:tbl>
      <w:tblPr>
        <w:tblStyle w:val="afb"/>
        <w:tblW w:w="5000" w:type="pct"/>
        <w:tblLook w:val="04A0" w:firstRow="1" w:lastRow="0" w:firstColumn="1" w:lastColumn="0" w:noHBand="0" w:noVBand="1"/>
      </w:tblPr>
      <w:tblGrid>
        <w:gridCol w:w="1510"/>
        <w:gridCol w:w="5953"/>
        <w:gridCol w:w="3958"/>
        <w:gridCol w:w="3650"/>
      </w:tblGrid>
      <w:tr w:rsidR="002931D5" w:rsidRPr="004C71EB" w:rsidTr="00ED0F2D">
        <w:trPr>
          <w:cantSplit/>
        </w:trPr>
        <w:tc>
          <w:tcPr>
            <w:tcW w:w="501"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w:t>
            </w:r>
            <w:r w:rsidR="00FC4C66" w:rsidRPr="004C71EB">
              <w:rPr>
                <w:rFonts w:ascii="Arial" w:hAnsi="Arial" w:cs="Arial"/>
                <w:color w:val="000000"/>
              </w:rPr>
              <w:t xml:space="preserve"> </w:t>
            </w:r>
            <w:r w:rsidRPr="004C71EB">
              <w:rPr>
                <w:rFonts w:ascii="Arial" w:hAnsi="Arial" w:cs="Arial"/>
                <w:color w:val="000000"/>
              </w:rPr>
              <w:t>п/п</w:t>
            </w:r>
          </w:p>
          <w:p w:rsidR="002931D5" w:rsidRPr="004C71EB" w:rsidRDefault="002931D5" w:rsidP="004C71EB">
            <w:pPr>
              <w:jc w:val="center"/>
              <w:rPr>
                <w:rFonts w:ascii="Arial" w:hAnsi="Arial" w:cs="Arial"/>
                <w:color w:val="000000"/>
              </w:rPr>
            </w:pPr>
          </w:p>
        </w:tc>
        <w:tc>
          <w:tcPr>
            <w:tcW w:w="1975"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Наименование</w:t>
            </w:r>
          </w:p>
          <w:p w:rsidR="002931D5" w:rsidRPr="004C71EB" w:rsidRDefault="002931D5" w:rsidP="004C71EB">
            <w:pPr>
              <w:jc w:val="center"/>
              <w:rPr>
                <w:rFonts w:ascii="Arial" w:hAnsi="Arial" w:cs="Arial"/>
                <w:color w:val="000000"/>
              </w:rPr>
            </w:pPr>
            <w:r w:rsidRPr="004C71EB">
              <w:rPr>
                <w:rFonts w:ascii="Arial" w:hAnsi="Arial" w:cs="Arial"/>
                <w:color w:val="000000"/>
              </w:rPr>
              <w:t>мероприятия</w:t>
            </w:r>
          </w:p>
        </w:tc>
        <w:tc>
          <w:tcPr>
            <w:tcW w:w="1313"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Срок</w:t>
            </w:r>
            <w:r w:rsidR="00FC4C66" w:rsidRPr="004C71EB">
              <w:rPr>
                <w:rFonts w:ascii="Arial" w:hAnsi="Arial" w:cs="Arial"/>
                <w:color w:val="000000"/>
              </w:rPr>
              <w:t xml:space="preserve"> </w:t>
            </w:r>
            <w:r w:rsidRPr="004C71EB">
              <w:rPr>
                <w:rFonts w:ascii="Arial" w:hAnsi="Arial" w:cs="Arial"/>
                <w:color w:val="000000"/>
              </w:rPr>
              <w:t>реализации</w:t>
            </w:r>
            <w:r w:rsidR="00FC4C66" w:rsidRPr="004C71EB">
              <w:rPr>
                <w:rFonts w:ascii="Arial" w:hAnsi="Arial" w:cs="Arial"/>
                <w:color w:val="000000"/>
              </w:rPr>
              <w:t xml:space="preserve"> </w:t>
            </w:r>
            <w:r w:rsidRPr="004C71EB">
              <w:rPr>
                <w:rFonts w:ascii="Arial" w:hAnsi="Arial" w:cs="Arial"/>
                <w:color w:val="000000"/>
              </w:rPr>
              <w:t>мероприятия</w:t>
            </w:r>
          </w:p>
        </w:tc>
        <w:tc>
          <w:tcPr>
            <w:tcW w:w="1211"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Ответственное</w:t>
            </w:r>
            <w:r w:rsidR="00FC4C66" w:rsidRPr="004C71EB">
              <w:rPr>
                <w:rFonts w:ascii="Arial" w:hAnsi="Arial" w:cs="Arial"/>
                <w:color w:val="000000"/>
              </w:rPr>
              <w:t xml:space="preserve"> </w:t>
            </w:r>
            <w:r w:rsidRPr="004C71EB">
              <w:rPr>
                <w:rFonts w:ascii="Arial" w:hAnsi="Arial" w:cs="Arial"/>
                <w:color w:val="000000"/>
              </w:rPr>
              <w:t>должностное</w:t>
            </w:r>
            <w:r w:rsidR="00FC4C66" w:rsidRPr="004C71EB">
              <w:rPr>
                <w:rFonts w:ascii="Arial" w:hAnsi="Arial" w:cs="Arial"/>
                <w:color w:val="000000"/>
              </w:rPr>
              <w:t xml:space="preserve"> </w:t>
            </w:r>
            <w:r w:rsidRPr="004C71EB">
              <w:rPr>
                <w:rFonts w:ascii="Arial" w:hAnsi="Arial" w:cs="Arial"/>
                <w:color w:val="000000"/>
              </w:rPr>
              <w:t>лицо</w:t>
            </w:r>
          </w:p>
        </w:tc>
      </w:tr>
      <w:tr w:rsidR="002931D5" w:rsidRPr="004C71EB" w:rsidTr="00ED0F2D">
        <w:trPr>
          <w:cantSplit/>
        </w:trPr>
        <w:tc>
          <w:tcPr>
            <w:tcW w:w="501"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1</w:t>
            </w:r>
          </w:p>
        </w:tc>
        <w:tc>
          <w:tcPr>
            <w:tcW w:w="1975"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Информирование</w:t>
            </w:r>
          </w:p>
          <w:p w:rsidR="00AA51D0" w:rsidRPr="004C71EB" w:rsidRDefault="002931D5" w:rsidP="004C71EB">
            <w:pPr>
              <w:jc w:val="center"/>
              <w:rPr>
                <w:rFonts w:ascii="Arial" w:hAnsi="Arial" w:cs="Arial"/>
                <w:color w:val="000000"/>
              </w:rPr>
            </w:pPr>
            <w:r w:rsidRPr="004C71EB">
              <w:rPr>
                <w:rFonts w:ascii="Arial" w:hAnsi="Arial" w:cs="Arial"/>
                <w:color w:val="000000"/>
              </w:rPr>
              <w:t>Информирование</w:t>
            </w:r>
            <w:r w:rsidR="00FC4C66" w:rsidRPr="004C71EB">
              <w:rPr>
                <w:rFonts w:ascii="Arial" w:hAnsi="Arial" w:cs="Arial"/>
                <w:color w:val="000000"/>
              </w:rPr>
              <w:t xml:space="preserve"> </w:t>
            </w:r>
            <w:r w:rsidRPr="004C71EB">
              <w:rPr>
                <w:rFonts w:ascii="Arial" w:hAnsi="Arial" w:cs="Arial"/>
                <w:color w:val="000000"/>
              </w:rPr>
              <w:t>осуществляется</w:t>
            </w:r>
            <w:r w:rsidR="00FC4C66" w:rsidRPr="004C71EB">
              <w:rPr>
                <w:rFonts w:ascii="Arial" w:hAnsi="Arial" w:cs="Arial"/>
                <w:color w:val="000000"/>
              </w:rPr>
              <w:t xml:space="preserve"> </w:t>
            </w:r>
            <w:r w:rsidRPr="004C71EB">
              <w:rPr>
                <w:rFonts w:ascii="Arial" w:hAnsi="Arial" w:cs="Arial"/>
                <w:color w:val="000000"/>
              </w:rPr>
              <w:t>администрацией</w:t>
            </w:r>
            <w:r w:rsidR="00FC4C66" w:rsidRPr="004C71EB">
              <w:rPr>
                <w:rFonts w:ascii="Arial" w:hAnsi="Arial" w:cs="Arial"/>
                <w:color w:val="000000"/>
              </w:rPr>
              <w:t xml:space="preserve"> </w:t>
            </w:r>
            <w:r w:rsidRPr="004C71EB">
              <w:rPr>
                <w:rFonts w:ascii="Arial" w:hAnsi="Arial" w:cs="Arial"/>
                <w:color w:val="000000"/>
              </w:rPr>
              <w:t>по</w:t>
            </w:r>
            <w:r w:rsidR="00FC4C66" w:rsidRPr="004C71EB">
              <w:rPr>
                <w:rFonts w:ascii="Arial" w:hAnsi="Arial" w:cs="Arial"/>
                <w:color w:val="000000"/>
              </w:rPr>
              <w:t xml:space="preserve"> </w:t>
            </w:r>
            <w:r w:rsidRPr="004C71EB">
              <w:rPr>
                <w:rFonts w:ascii="Arial" w:hAnsi="Arial" w:cs="Arial"/>
                <w:color w:val="000000"/>
              </w:rPr>
              <w:t>вопросам</w:t>
            </w:r>
            <w:r w:rsidR="00FC4C66" w:rsidRPr="004C71EB">
              <w:rPr>
                <w:rFonts w:ascii="Arial" w:hAnsi="Arial" w:cs="Arial"/>
                <w:color w:val="000000"/>
              </w:rPr>
              <w:t xml:space="preserve"> </w:t>
            </w:r>
            <w:r w:rsidRPr="004C71EB">
              <w:rPr>
                <w:rFonts w:ascii="Arial" w:hAnsi="Arial" w:cs="Arial"/>
                <w:color w:val="000000"/>
              </w:rPr>
              <w:t>соблюдения</w:t>
            </w:r>
            <w:r w:rsidR="00FC4C66" w:rsidRPr="004C71EB">
              <w:rPr>
                <w:rFonts w:ascii="Arial" w:hAnsi="Arial" w:cs="Arial"/>
                <w:color w:val="000000"/>
              </w:rPr>
              <w:t xml:space="preserve"> </w:t>
            </w:r>
            <w:r w:rsidRPr="004C71EB">
              <w:rPr>
                <w:rFonts w:ascii="Arial" w:hAnsi="Arial" w:cs="Arial"/>
                <w:color w:val="000000"/>
              </w:rPr>
              <w:t>обязательных</w:t>
            </w:r>
            <w:r w:rsidR="00FC4C66" w:rsidRPr="004C71EB">
              <w:rPr>
                <w:rFonts w:ascii="Arial" w:hAnsi="Arial" w:cs="Arial"/>
                <w:color w:val="000000"/>
              </w:rPr>
              <w:t xml:space="preserve"> </w:t>
            </w:r>
            <w:r w:rsidRPr="004C71EB">
              <w:rPr>
                <w:rFonts w:ascii="Arial" w:hAnsi="Arial" w:cs="Arial"/>
                <w:color w:val="000000"/>
              </w:rPr>
              <w:t>требований</w:t>
            </w:r>
            <w:r w:rsidR="00FC4C66" w:rsidRPr="004C71EB">
              <w:rPr>
                <w:rFonts w:ascii="Arial" w:hAnsi="Arial" w:cs="Arial"/>
                <w:color w:val="000000"/>
              </w:rPr>
              <w:t xml:space="preserve"> </w:t>
            </w:r>
            <w:r w:rsidRPr="004C71EB">
              <w:rPr>
                <w:rFonts w:ascii="Arial" w:hAnsi="Arial" w:cs="Arial"/>
                <w:color w:val="000000"/>
              </w:rPr>
              <w:t>посредством</w:t>
            </w:r>
            <w:r w:rsidR="00FC4C66" w:rsidRPr="004C71EB">
              <w:rPr>
                <w:rFonts w:ascii="Arial" w:hAnsi="Arial" w:cs="Arial"/>
                <w:color w:val="000000"/>
              </w:rPr>
              <w:t xml:space="preserve"> </w:t>
            </w:r>
            <w:r w:rsidRPr="004C71EB">
              <w:rPr>
                <w:rFonts w:ascii="Arial" w:hAnsi="Arial" w:cs="Arial"/>
                <w:color w:val="000000"/>
              </w:rPr>
              <w:t>размещения</w:t>
            </w:r>
            <w:r w:rsidR="00FC4C66" w:rsidRPr="004C71EB">
              <w:rPr>
                <w:rFonts w:ascii="Arial" w:hAnsi="Arial" w:cs="Arial"/>
                <w:color w:val="000000"/>
              </w:rPr>
              <w:t xml:space="preserve"> </w:t>
            </w:r>
            <w:r w:rsidRPr="004C71EB">
              <w:rPr>
                <w:rFonts w:ascii="Arial" w:hAnsi="Arial" w:cs="Arial"/>
                <w:color w:val="000000"/>
              </w:rPr>
              <w:t>соответствующих</w:t>
            </w:r>
            <w:r w:rsidR="00FC4C66" w:rsidRPr="004C71EB">
              <w:rPr>
                <w:rFonts w:ascii="Arial" w:hAnsi="Arial" w:cs="Arial"/>
                <w:color w:val="000000"/>
              </w:rPr>
              <w:t xml:space="preserve"> </w:t>
            </w:r>
            <w:r w:rsidRPr="004C71EB">
              <w:rPr>
                <w:rFonts w:ascii="Arial" w:hAnsi="Arial" w:cs="Arial"/>
                <w:color w:val="000000"/>
              </w:rPr>
              <w:t>сведений</w:t>
            </w:r>
            <w:r w:rsidR="00FC4C66" w:rsidRPr="004C71EB">
              <w:rPr>
                <w:rFonts w:ascii="Arial" w:hAnsi="Arial" w:cs="Arial"/>
                <w:color w:val="000000"/>
              </w:rPr>
              <w:t xml:space="preserve"> </w:t>
            </w:r>
            <w:r w:rsidRPr="004C71EB">
              <w:rPr>
                <w:rFonts w:ascii="Arial" w:hAnsi="Arial" w:cs="Arial"/>
                <w:color w:val="000000"/>
              </w:rPr>
              <w:t>на</w:t>
            </w:r>
            <w:r w:rsidR="00FC4C66" w:rsidRPr="004C71EB">
              <w:rPr>
                <w:rFonts w:ascii="Arial" w:hAnsi="Arial" w:cs="Arial"/>
                <w:color w:val="000000"/>
              </w:rPr>
              <w:t xml:space="preserve"> </w:t>
            </w:r>
            <w:r w:rsidRPr="004C71EB">
              <w:rPr>
                <w:rFonts w:ascii="Arial" w:hAnsi="Arial" w:cs="Arial"/>
                <w:color w:val="000000"/>
              </w:rPr>
              <w:t>официальном</w:t>
            </w:r>
            <w:r w:rsidR="00FC4C66" w:rsidRPr="004C71EB">
              <w:rPr>
                <w:rFonts w:ascii="Arial" w:hAnsi="Arial" w:cs="Arial"/>
                <w:color w:val="000000"/>
              </w:rPr>
              <w:t xml:space="preserve"> </w:t>
            </w:r>
            <w:r w:rsidRPr="004C71EB">
              <w:rPr>
                <w:rFonts w:ascii="Arial" w:hAnsi="Arial" w:cs="Arial"/>
                <w:color w:val="000000"/>
              </w:rPr>
              <w:t>сайте</w:t>
            </w:r>
            <w:r w:rsidR="00FC4C66" w:rsidRPr="004C71EB">
              <w:rPr>
                <w:rFonts w:ascii="Arial" w:hAnsi="Arial" w:cs="Arial"/>
                <w:color w:val="000000"/>
              </w:rPr>
              <w:t xml:space="preserve"> </w:t>
            </w:r>
            <w:r w:rsidRPr="004C71EB">
              <w:rPr>
                <w:rFonts w:ascii="Arial" w:hAnsi="Arial" w:cs="Arial"/>
                <w:color w:val="000000"/>
              </w:rPr>
              <w:t>администрации</w:t>
            </w:r>
            <w:r w:rsidR="00FC4C66" w:rsidRPr="004C71EB">
              <w:rPr>
                <w:rFonts w:ascii="Arial" w:hAnsi="Arial" w:cs="Arial"/>
                <w:color w:val="000000"/>
              </w:rPr>
              <w:t xml:space="preserve"> </w:t>
            </w:r>
            <w:r w:rsidRPr="004C71EB">
              <w:rPr>
                <w:rFonts w:ascii="Arial" w:hAnsi="Arial" w:cs="Arial"/>
                <w:color w:val="000000"/>
              </w:rPr>
              <w:t>и</w:t>
            </w:r>
            <w:r w:rsidR="00FC4C66" w:rsidRPr="004C71EB">
              <w:rPr>
                <w:rFonts w:ascii="Arial" w:hAnsi="Arial" w:cs="Arial"/>
                <w:color w:val="000000"/>
              </w:rPr>
              <w:t xml:space="preserve"> </w:t>
            </w:r>
            <w:r w:rsidRPr="004C71EB">
              <w:rPr>
                <w:rFonts w:ascii="Arial" w:hAnsi="Arial" w:cs="Arial"/>
                <w:color w:val="000000"/>
              </w:rPr>
              <w:t>в</w:t>
            </w:r>
            <w:r w:rsidR="00FC4C66" w:rsidRPr="004C71EB">
              <w:rPr>
                <w:rFonts w:ascii="Arial" w:hAnsi="Arial" w:cs="Arial"/>
                <w:color w:val="000000"/>
              </w:rPr>
              <w:t xml:space="preserve"> </w:t>
            </w:r>
            <w:r w:rsidRPr="004C71EB">
              <w:rPr>
                <w:rFonts w:ascii="Arial" w:hAnsi="Arial" w:cs="Arial"/>
                <w:color w:val="000000"/>
              </w:rPr>
              <w:t>печатном</w:t>
            </w:r>
            <w:r w:rsidR="00FC4C66" w:rsidRPr="004C71EB">
              <w:rPr>
                <w:rFonts w:ascii="Arial" w:hAnsi="Arial" w:cs="Arial"/>
                <w:color w:val="000000"/>
              </w:rPr>
              <w:t xml:space="preserve"> </w:t>
            </w:r>
            <w:r w:rsidRPr="004C71EB">
              <w:rPr>
                <w:rFonts w:ascii="Arial" w:hAnsi="Arial" w:cs="Arial"/>
                <w:color w:val="000000"/>
              </w:rPr>
              <w:t>издании</w:t>
            </w:r>
            <w:r w:rsidR="00FC4C66" w:rsidRPr="004C71EB">
              <w:rPr>
                <w:rFonts w:ascii="Arial" w:hAnsi="Arial" w:cs="Arial"/>
                <w:color w:val="000000"/>
              </w:rPr>
              <w:t xml:space="preserve"> </w:t>
            </w:r>
            <w:r w:rsidRPr="004C71EB">
              <w:rPr>
                <w:rFonts w:ascii="Arial" w:hAnsi="Arial" w:cs="Arial"/>
                <w:color w:val="000000"/>
              </w:rPr>
              <w:t>муниципального</w:t>
            </w:r>
            <w:r w:rsidR="00FC4C66" w:rsidRPr="004C71EB">
              <w:rPr>
                <w:rFonts w:ascii="Arial" w:hAnsi="Arial" w:cs="Arial"/>
                <w:color w:val="000000"/>
              </w:rPr>
              <w:t xml:space="preserve"> </w:t>
            </w:r>
            <w:r w:rsidRPr="004C71EB">
              <w:rPr>
                <w:rFonts w:ascii="Arial" w:hAnsi="Arial" w:cs="Arial"/>
                <w:color w:val="000000"/>
              </w:rPr>
              <w:t>образования</w:t>
            </w:r>
            <w:r w:rsidR="00FC4C66" w:rsidRPr="004C71EB">
              <w:rPr>
                <w:rFonts w:ascii="Arial" w:hAnsi="Arial" w:cs="Arial"/>
                <w:color w:val="000000"/>
              </w:rPr>
              <w:t xml:space="preserve"> </w:t>
            </w:r>
          </w:p>
          <w:p w:rsidR="002931D5" w:rsidRPr="004C71EB" w:rsidRDefault="002931D5" w:rsidP="004C71EB">
            <w:pPr>
              <w:jc w:val="center"/>
              <w:rPr>
                <w:rFonts w:ascii="Arial" w:hAnsi="Arial" w:cs="Arial"/>
                <w:color w:val="000000"/>
              </w:rPr>
            </w:pPr>
          </w:p>
        </w:tc>
        <w:tc>
          <w:tcPr>
            <w:tcW w:w="1313"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По</w:t>
            </w:r>
            <w:r w:rsidR="00FC4C66" w:rsidRPr="004C71EB">
              <w:rPr>
                <w:rFonts w:ascii="Arial" w:hAnsi="Arial" w:cs="Arial"/>
                <w:color w:val="000000"/>
              </w:rPr>
              <w:t xml:space="preserve"> </w:t>
            </w:r>
            <w:r w:rsidRPr="004C71EB">
              <w:rPr>
                <w:rFonts w:ascii="Arial" w:hAnsi="Arial" w:cs="Arial"/>
                <w:color w:val="000000"/>
              </w:rPr>
              <w:t>мере</w:t>
            </w:r>
            <w:r w:rsidR="00FC4C66" w:rsidRPr="004C71EB">
              <w:rPr>
                <w:rFonts w:ascii="Arial" w:hAnsi="Arial" w:cs="Arial"/>
                <w:color w:val="000000"/>
              </w:rPr>
              <w:t xml:space="preserve"> </w:t>
            </w:r>
            <w:r w:rsidRPr="004C71EB">
              <w:rPr>
                <w:rFonts w:ascii="Arial" w:hAnsi="Arial" w:cs="Arial"/>
                <w:color w:val="000000"/>
              </w:rPr>
              <w:t>необходимости</w:t>
            </w:r>
          </w:p>
        </w:tc>
        <w:tc>
          <w:tcPr>
            <w:tcW w:w="1211"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Специалист</w:t>
            </w:r>
            <w:r w:rsidR="00FC4C66" w:rsidRPr="004C71EB">
              <w:rPr>
                <w:rFonts w:ascii="Arial" w:hAnsi="Arial" w:cs="Arial"/>
                <w:color w:val="000000"/>
              </w:rPr>
              <w:t xml:space="preserve"> </w:t>
            </w:r>
            <w:r w:rsidRPr="004C71EB">
              <w:rPr>
                <w:rFonts w:ascii="Arial" w:hAnsi="Arial" w:cs="Arial"/>
                <w:color w:val="000000"/>
              </w:rPr>
              <w:t>администрации,</w:t>
            </w:r>
            <w:r w:rsidR="00FC4C66" w:rsidRPr="004C71EB">
              <w:rPr>
                <w:rFonts w:ascii="Arial" w:hAnsi="Arial" w:cs="Arial"/>
                <w:color w:val="000000"/>
              </w:rPr>
              <w:t xml:space="preserve"> </w:t>
            </w:r>
            <w:r w:rsidRPr="004C71EB">
              <w:rPr>
                <w:rFonts w:ascii="Arial" w:hAnsi="Arial" w:cs="Arial"/>
                <w:color w:val="000000"/>
              </w:rPr>
              <w:t>к</w:t>
            </w:r>
            <w:r w:rsidR="00FC4C66" w:rsidRPr="004C71EB">
              <w:rPr>
                <w:rFonts w:ascii="Arial" w:hAnsi="Arial" w:cs="Arial"/>
                <w:color w:val="000000"/>
              </w:rPr>
              <w:t xml:space="preserve"> </w:t>
            </w:r>
            <w:r w:rsidRPr="004C71EB">
              <w:rPr>
                <w:rFonts w:ascii="Arial" w:hAnsi="Arial" w:cs="Arial"/>
                <w:color w:val="000000"/>
              </w:rPr>
              <w:t>должностным</w:t>
            </w:r>
            <w:r w:rsidR="00FC4C66" w:rsidRPr="004C71EB">
              <w:rPr>
                <w:rFonts w:ascii="Arial" w:hAnsi="Arial" w:cs="Arial"/>
                <w:color w:val="000000"/>
              </w:rPr>
              <w:t xml:space="preserve"> </w:t>
            </w:r>
            <w:r w:rsidRPr="004C71EB">
              <w:rPr>
                <w:rFonts w:ascii="Arial" w:hAnsi="Arial" w:cs="Arial"/>
                <w:color w:val="000000"/>
              </w:rPr>
              <w:t>обязанностям</w:t>
            </w:r>
            <w:r w:rsidR="00FC4C66" w:rsidRPr="004C71EB">
              <w:rPr>
                <w:rFonts w:ascii="Arial" w:hAnsi="Arial" w:cs="Arial"/>
                <w:color w:val="000000"/>
              </w:rPr>
              <w:t xml:space="preserve"> </w:t>
            </w:r>
            <w:r w:rsidRPr="004C71EB">
              <w:rPr>
                <w:rFonts w:ascii="Arial" w:hAnsi="Arial" w:cs="Arial"/>
                <w:color w:val="000000"/>
              </w:rPr>
              <w:t>которого</w:t>
            </w:r>
            <w:r w:rsidR="00FC4C66" w:rsidRPr="004C71EB">
              <w:rPr>
                <w:rFonts w:ascii="Arial" w:hAnsi="Arial" w:cs="Arial"/>
                <w:color w:val="000000"/>
              </w:rPr>
              <w:t xml:space="preserve"> </w:t>
            </w:r>
            <w:r w:rsidRPr="004C71EB">
              <w:rPr>
                <w:rFonts w:ascii="Arial" w:hAnsi="Arial" w:cs="Arial"/>
                <w:color w:val="000000"/>
              </w:rPr>
              <w:t>относится</w:t>
            </w:r>
            <w:r w:rsidR="00FC4C66" w:rsidRPr="004C71EB">
              <w:rPr>
                <w:rFonts w:ascii="Arial" w:hAnsi="Arial" w:cs="Arial"/>
                <w:color w:val="000000"/>
              </w:rPr>
              <w:t xml:space="preserve"> </w:t>
            </w:r>
            <w:r w:rsidRPr="004C71EB">
              <w:rPr>
                <w:rFonts w:ascii="Arial" w:hAnsi="Arial" w:cs="Arial"/>
                <w:color w:val="000000"/>
              </w:rPr>
              <w:t>осуществление</w:t>
            </w:r>
            <w:r w:rsidR="00FC4C66" w:rsidRPr="004C71EB">
              <w:rPr>
                <w:rFonts w:ascii="Arial" w:hAnsi="Arial" w:cs="Arial"/>
                <w:color w:val="000000"/>
              </w:rPr>
              <w:t xml:space="preserve"> </w:t>
            </w:r>
            <w:r w:rsidRPr="004C71EB">
              <w:rPr>
                <w:rFonts w:ascii="Arial" w:hAnsi="Arial" w:cs="Arial"/>
                <w:color w:val="000000"/>
              </w:rPr>
              <w:t>муниципального</w:t>
            </w:r>
            <w:r w:rsidR="00FC4C66" w:rsidRPr="004C71EB">
              <w:rPr>
                <w:rFonts w:ascii="Arial" w:hAnsi="Arial" w:cs="Arial"/>
                <w:color w:val="000000"/>
              </w:rPr>
              <w:t xml:space="preserve"> </w:t>
            </w:r>
            <w:r w:rsidRPr="004C71EB">
              <w:rPr>
                <w:rFonts w:ascii="Arial" w:hAnsi="Arial" w:cs="Arial"/>
                <w:color w:val="000000"/>
              </w:rPr>
              <w:t>контроля</w:t>
            </w:r>
            <w:r w:rsidR="00FC4C66" w:rsidRPr="004C71EB">
              <w:rPr>
                <w:rFonts w:ascii="Arial" w:hAnsi="Arial" w:cs="Arial"/>
                <w:color w:val="000000"/>
              </w:rPr>
              <w:t xml:space="preserve"> </w:t>
            </w:r>
          </w:p>
        </w:tc>
      </w:tr>
      <w:tr w:rsidR="002931D5" w:rsidRPr="004C71EB" w:rsidTr="00ED0F2D">
        <w:trPr>
          <w:cantSplit/>
        </w:trPr>
        <w:tc>
          <w:tcPr>
            <w:tcW w:w="501"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lastRenderedPageBreak/>
              <w:t>2</w:t>
            </w:r>
          </w:p>
        </w:tc>
        <w:tc>
          <w:tcPr>
            <w:tcW w:w="1975"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Объявление</w:t>
            </w:r>
            <w:r w:rsidR="00FC4C66" w:rsidRPr="004C71EB">
              <w:rPr>
                <w:rFonts w:ascii="Arial" w:hAnsi="Arial" w:cs="Arial"/>
                <w:color w:val="000000"/>
              </w:rPr>
              <w:t xml:space="preserve"> </w:t>
            </w:r>
            <w:r w:rsidRPr="004C71EB">
              <w:rPr>
                <w:rFonts w:ascii="Arial" w:hAnsi="Arial" w:cs="Arial"/>
                <w:color w:val="000000"/>
              </w:rPr>
              <w:t>предостережения</w:t>
            </w:r>
          </w:p>
          <w:p w:rsidR="002931D5" w:rsidRPr="004C71EB" w:rsidRDefault="002931D5" w:rsidP="004C71EB">
            <w:pPr>
              <w:jc w:val="center"/>
              <w:rPr>
                <w:rFonts w:ascii="Arial" w:hAnsi="Arial" w:cs="Arial"/>
                <w:color w:val="000000"/>
              </w:rPr>
            </w:pPr>
            <w:r w:rsidRPr="004C71EB">
              <w:rPr>
                <w:rFonts w:ascii="Arial" w:hAnsi="Arial" w:cs="Arial"/>
                <w:color w:val="000000"/>
              </w:rPr>
              <w:t>Предостережение</w:t>
            </w:r>
            <w:r w:rsidR="00FC4C66" w:rsidRPr="004C71EB">
              <w:rPr>
                <w:rFonts w:ascii="Arial" w:hAnsi="Arial" w:cs="Arial"/>
                <w:color w:val="000000"/>
              </w:rPr>
              <w:t xml:space="preserve"> </w:t>
            </w:r>
            <w:r w:rsidRPr="004C71EB">
              <w:rPr>
                <w:rFonts w:ascii="Arial" w:hAnsi="Arial" w:cs="Arial"/>
                <w:color w:val="000000"/>
              </w:rPr>
              <w:t>о</w:t>
            </w:r>
            <w:r w:rsidR="00FC4C66" w:rsidRPr="004C71EB">
              <w:rPr>
                <w:rFonts w:ascii="Arial" w:hAnsi="Arial" w:cs="Arial"/>
                <w:color w:val="000000"/>
              </w:rPr>
              <w:t xml:space="preserve"> </w:t>
            </w:r>
            <w:r w:rsidRPr="004C71EB">
              <w:rPr>
                <w:rFonts w:ascii="Arial" w:hAnsi="Arial" w:cs="Arial"/>
                <w:color w:val="000000"/>
              </w:rPr>
              <w:t>недопустимости</w:t>
            </w:r>
            <w:r w:rsidR="00FC4C66" w:rsidRPr="004C71EB">
              <w:rPr>
                <w:rFonts w:ascii="Arial" w:hAnsi="Arial" w:cs="Arial"/>
                <w:color w:val="000000"/>
              </w:rPr>
              <w:t xml:space="preserve"> </w:t>
            </w:r>
            <w:r w:rsidRPr="004C71EB">
              <w:rPr>
                <w:rFonts w:ascii="Arial" w:hAnsi="Arial" w:cs="Arial"/>
                <w:color w:val="000000"/>
              </w:rPr>
              <w:t>нарушения</w:t>
            </w:r>
            <w:r w:rsidR="00FC4C66" w:rsidRPr="004C71EB">
              <w:rPr>
                <w:rFonts w:ascii="Arial" w:hAnsi="Arial" w:cs="Arial"/>
                <w:color w:val="000000"/>
              </w:rPr>
              <w:t xml:space="preserve"> </w:t>
            </w:r>
            <w:r w:rsidRPr="004C71EB">
              <w:rPr>
                <w:rFonts w:ascii="Arial" w:hAnsi="Arial" w:cs="Arial"/>
                <w:color w:val="000000"/>
              </w:rPr>
              <w:t>обязательных</w:t>
            </w:r>
            <w:r w:rsidR="00FC4C66" w:rsidRPr="004C71EB">
              <w:rPr>
                <w:rFonts w:ascii="Arial" w:hAnsi="Arial" w:cs="Arial"/>
                <w:color w:val="000000"/>
              </w:rPr>
              <w:t xml:space="preserve"> </w:t>
            </w:r>
            <w:r w:rsidRPr="004C71EB">
              <w:rPr>
                <w:rFonts w:ascii="Arial" w:hAnsi="Arial" w:cs="Arial"/>
                <w:color w:val="000000"/>
              </w:rPr>
              <w:t>требований</w:t>
            </w:r>
            <w:r w:rsidR="00FC4C66" w:rsidRPr="004C71EB">
              <w:rPr>
                <w:rFonts w:ascii="Arial" w:hAnsi="Arial" w:cs="Arial"/>
                <w:color w:val="000000"/>
              </w:rPr>
              <w:t xml:space="preserve"> </w:t>
            </w:r>
            <w:r w:rsidRPr="004C71EB">
              <w:rPr>
                <w:rFonts w:ascii="Arial" w:hAnsi="Arial" w:cs="Arial"/>
                <w:color w:val="000000"/>
              </w:rPr>
              <w:t>объявляется</w:t>
            </w:r>
            <w:r w:rsidR="00FC4C66" w:rsidRPr="004C71EB">
              <w:rPr>
                <w:rFonts w:ascii="Arial" w:hAnsi="Arial" w:cs="Arial"/>
                <w:color w:val="000000"/>
              </w:rPr>
              <w:t xml:space="preserve"> </w:t>
            </w:r>
            <w:r w:rsidRPr="004C71EB">
              <w:rPr>
                <w:rFonts w:ascii="Arial" w:hAnsi="Arial" w:cs="Arial"/>
                <w:color w:val="000000"/>
              </w:rPr>
              <w:t>контролируемому</w:t>
            </w:r>
            <w:r w:rsidR="00FC4C66" w:rsidRPr="004C71EB">
              <w:rPr>
                <w:rFonts w:ascii="Arial" w:hAnsi="Arial" w:cs="Arial"/>
                <w:color w:val="000000"/>
              </w:rPr>
              <w:t xml:space="preserve"> </w:t>
            </w:r>
            <w:r w:rsidRPr="004C71EB">
              <w:rPr>
                <w:rFonts w:ascii="Arial" w:hAnsi="Arial" w:cs="Arial"/>
                <w:color w:val="000000"/>
              </w:rPr>
              <w:t>лицу</w:t>
            </w:r>
            <w:r w:rsidR="00FC4C66" w:rsidRPr="004C71EB">
              <w:rPr>
                <w:rFonts w:ascii="Arial" w:hAnsi="Arial" w:cs="Arial"/>
                <w:color w:val="000000"/>
              </w:rPr>
              <w:t xml:space="preserve"> </w:t>
            </w:r>
            <w:r w:rsidRPr="004C71EB">
              <w:rPr>
                <w:rFonts w:ascii="Arial" w:hAnsi="Arial" w:cs="Arial"/>
                <w:color w:val="000000"/>
              </w:rPr>
              <w:t>в</w:t>
            </w:r>
            <w:r w:rsidR="00FC4C66" w:rsidRPr="004C71EB">
              <w:rPr>
                <w:rFonts w:ascii="Arial" w:hAnsi="Arial" w:cs="Arial"/>
                <w:color w:val="000000"/>
              </w:rPr>
              <w:t xml:space="preserve"> </w:t>
            </w:r>
            <w:r w:rsidRPr="004C71EB">
              <w:rPr>
                <w:rFonts w:ascii="Arial" w:hAnsi="Arial" w:cs="Arial"/>
                <w:color w:val="000000"/>
              </w:rPr>
              <w:t>случае</w:t>
            </w:r>
            <w:r w:rsidR="00FC4C66" w:rsidRPr="004C71EB">
              <w:rPr>
                <w:rFonts w:ascii="Arial" w:hAnsi="Arial" w:cs="Arial"/>
                <w:color w:val="000000"/>
              </w:rPr>
              <w:t xml:space="preserve"> </w:t>
            </w:r>
            <w:r w:rsidRPr="004C71EB">
              <w:rPr>
                <w:rFonts w:ascii="Arial" w:hAnsi="Arial" w:cs="Arial"/>
                <w:color w:val="000000"/>
              </w:rPr>
              <w:t>наличия</w:t>
            </w:r>
            <w:r w:rsidR="00FC4C66" w:rsidRPr="004C71EB">
              <w:rPr>
                <w:rFonts w:ascii="Arial" w:hAnsi="Arial" w:cs="Arial"/>
                <w:color w:val="000000"/>
              </w:rPr>
              <w:t xml:space="preserve"> </w:t>
            </w:r>
            <w:r w:rsidRPr="004C71EB">
              <w:rPr>
                <w:rFonts w:ascii="Arial" w:hAnsi="Arial" w:cs="Arial"/>
                <w:color w:val="000000"/>
              </w:rPr>
              <w:t>у</w:t>
            </w:r>
            <w:r w:rsidR="00FC4C66" w:rsidRPr="004C71EB">
              <w:rPr>
                <w:rFonts w:ascii="Arial" w:hAnsi="Arial" w:cs="Arial"/>
                <w:color w:val="000000"/>
              </w:rPr>
              <w:t xml:space="preserve"> </w:t>
            </w:r>
            <w:r w:rsidRPr="004C71EB">
              <w:rPr>
                <w:rFonts w:ascii="Arial" w:hAnsi="Arial" w:cs="Arial"/>
                <w:color w:val="000000"/>
              </w:rPr>
              <w:t>администрации</w:t>
            </w:r>
            <w:r w:rsidR="00FC4C66" w:rsidRPr="004C71EB">
              <w:rPr>
                <w:rFonts w:ascii="Arial" w:hAnsi="Arial" w:cs="Arial"/>
                <w:color w:val="000000"/>
              </w:rPr>
              <w:t xml:space="preserve"> </w:t>
            </w:r>
            <w:r w:rsidRPr="004C71EB">
              <w:rPr>
                <w:rFonts w:ascii="Arial" w:hAnsi="Arial" w:cs="Arial"/>
                <w:color w:val="000000"/>
              </w:rPr>
              <w:t>сведений</w:t>
            </w:r>
            <w:r w:rsidR="00FC4C66" w:rsidRPr="004C71EB">
              <w:rPr>
                <w:rFonts w:ascii="Arial" w:hAnsi="Arial" w:cs="Arial"/>
                <w:color w:val="000000"/>
              </w:rPr>
              <w:t xml:space="preserve"> </w:t>
            </w:r>
            <w:r w:rsidRPr="004C71EB">
              <w:rPr>
                <w:rFonts w:ascii="Arial" w:hAnsi="Arial" w:cs="Arial"/>
                <w:color w:val="000000"/>
              </w:rPr>
              <w:t>о</w:t>
            </w:r>
            <w:r w:rsidR="00FC4C66" w:rsidRPr="004C71EB">
              <w:rPr>
                <w:rFonts w:ascii="Arial" w:hAnsi="Arial" w:cs="Arial"/>
                <w:color w:val="000000"/>
              </w:rPr>
              <w:t xml:space="preserve"> </w:t>
            </w:r>
            <w:r w:rsidRPr="004C71EB">
              <w:rPr>
                <w:rFonts w:ascii="Arial" w:hAnsi="Arial" w:cs="Arial"/>
                <w:color w:val="000000"/>
              </w:rPr>
              <w:t>готовящихся</w:t>
            </w:r>
            <w:r w:rsidR="00FC4C66" w:rsidRPr="004C71EB">
              <w:rPr>
                <w:rFonts w:ascii="Arial" w:hAnsi="Arial" w:cs="Arial"/>
                <w:color w:val="000000"/>
              </w:rPr>
              <w:t xml:space="preserve"> </w:t>
            </w:r>
            <w:r w:rsidRPr="004C71EB">
              <w:rPr>
                <w:rFonts w:ascii="Arial" w:hAnsi="Arial" w:cs="Arial"/>
                <w:color w:val="000000"/>
              </w:rPr>
              <w:t>нарушениях</w:t>
            </w:r>
            <w:r w:rsidR="00FC4C66" w:rsidRPr="004C71EB">
              <w:rPr>
                <w:rFonts w:ascii="Arial" w:hAnsi="Arial" w:cs="Arial"/>
                <w:color w:val="000000"/>
              </w:rPr>
              <w:t xml:space="preserve"> </w:t>
            </w:r>
            <w:r w:rsidRPr="004C71EB">
              <w:rPr>
                <w:rFonts w:ascii="Arial" w:hAnsi="Arial" w:cs="Arial"/>
                <w:color w:val="000000"/>
              </w:rPr>
              <w:t>обязательных</w:t>
            </w:r>
            <w:r w:rsidR="00FC4C66" w:rsidRPr="004C71EB">
              <w:rPr>
                <w:rFonts w:ascii="Arial" w:hAnsi="Arial" w:cs="Arial"/>
                <w:color w:val="000000"/>
              </w:rPr>
              <w:t xml:space="preserve"> </w:t>
            </w:r>
            <w:r w:rsidRPr="004C71EB">
              <w:rPr>
                <w:rFonts w:ascii="Arial" w:hAnsi="Arial" w:cs="Arial"/>
                <w:color w:val="000000"/>
              </w:rPr>
              <w:t>требований</w:t>
            </w:r>
            <w:r w:rsidR="00FC4C66" w:rsidRPr="004C71EB">
              <w:rPr>
                <w:rFonts w:ascii="Arial" w:hAnsi="Arial" w:cs="Arial"/>
                <w:color w:val="000000"/>
              </w:rPr>
              <w:t xml:space="preserve"> </w:t>
            </w:r>
            <w:r w:rsidRPr="004C71EB">
              <w:rPr>
                <w:rFonts w:ascii="Arial" w:hAnsi="Arial" w:cs="Arial"/>
                <w:color w:val="000000"/>
              </w:rPr>
              <w:t>и</w:t>
            </w:r>
            <w:r w:rsidR="00FC4C66" w:rsidRPr="004C71EB">
              <w:rPr>
                <w:rFonts w:ascii="Arial" w:hAnsi="Arial" w:cs="Arial"/>
                <w:color w:val="000000"/>
              </w:rPr>
              <w:t xml:space="preserve"> </w:t>
            </w:r>
            <w:r w:rsidRPr="004C71EB">
              <w:rPr>
                <w:rFonts w:ascii="Arial" w:hAnsi="Arial" w:cs="Arial"/>
                <w:color w:val="000000"/>
              </w:rPr>
              <w:t>(или)</w:t>
            </w:r>
            <w:r w:rsidR="00FC4C66" w:rsidRPr="004C71EB">
              <w:rPr>
                <w:rFonts w:ascii="Arial" w:hAnsi="Arial" w:cs="Arial"/>
                <w:color w:val="000000"/>
              </w:rPr>
              <w:t xml:space="preserve"> </w:t>
            </w:r>
            <w:r w:rsidRPr="004C71EB">
              <w:rPr>
                <w:rFonts w:ascii="Arial" w:hAnsi="Arial" w:cs="Arial"/>
                <w:color w:val="000000"/>
              </w:rPr>
              <w:t>в</w:t>
            </w:r>
            <w:r w:rsidR="00FC4C66" w:rsidRPr="004C71EB">
              <w:rPr>
                <w:rFonts w:ascii="Arial" w:hAnsi="Arial" w:cs="Arial"/>
                <w:color w:val="000000"/>
              </w:rPr>
              <w:t xml:space="preserve"> </w:t>
            </w:r>
            <w:r w:rsidRPr="004C71EB">
              <w:rPr>
                <w:rFonts w:ascii="Arial" w:hAnsi="Arial" w:cs="Arial"/>
                <w:color w:val="000000"/>
              </w:rPr>
              <w:t>случае</w:t>
            </w:r>
            <w:r w:rsidR="00FC4C66" w:rsidRPr="004C71EB">
              <w:rPr>
                <w:rFonts w:ascii="Arial" w:hAnsi="Arial" w:cs="Arial"/>
                <w:color w:val="000000"/>
              </w:rPr>
              <w:t xml:space="preserve"> </w:t>
            </w:r>
            <w:r w:rsidRPr="004C71EB">
              <w:rPr>
                <w:rFonts w:ascii="Arial" w:hAnsi="Arial" w:cs="Arial"/>
                <w:color w:val="000000"/>
              </w:rPr>
              <w:t>отсутствия</w:t>
            </w:r>
            <w:r w:rsidR="00FC4C66" w:rsidRPr="004C71EB">
              <w:rPr>
                <w:rFonts w:ascii="Arial" w:hAnsi="Arial" w:cs="Arial"/>
                <w:color w:val="000000"/>
              </w:rPr>
              <w:t xml:space="preserve"> </w:t>
            </w:r>
            <w:r w:rsidRPr="004C71EB">
              <w:rPr>
                <w:rFonts w:ascii="Arial" w:hAnsi="Arial" w:cs="Arial"/>
                <w:color w:val="000000"/>
              </w:rPr>
              <w:t>подтверждения</w:t>
            </w:r>
            <w:r w:rsidR="00FC4C66" w:rsidRPr="004C71EB">
              <w:rPr>
                <w:rFonts w:ascii="Arial" w:hAnsi="Arial" w:cs="Arial"/>
                <w:color w:val="000000"/>
              </w:rPr>
              <w:t xml:space="preserve"> </w:t>
            </w:r>
            <w:r w:rsidRPr="004C71EB">
              <w:rPr>
                <w:rFonts w:ascii="Arial" w:hAnsi="Arial" w:cs="Arial"/>
                <w:color w:val="000000"/>
              </w:rPr>
              <w:t>данных</w:t>
            </w:r>
            <w:r w:rsidR="00FC4C66" w:rsidRPr="004C71EB">
              <w:rPr>
                <w:rFonts w:ascii="Arial" w:hAnsi="Arial" w:cs="Arial"/>
                <w:color w:val="000000"/>
              </w:rPr>
              <w:t xml:space="preserve"> </w:t>
            </w:r>
            <w:r w:rsidRPr="004C71EB">
              <w:rPr>
                <w:rFonts w:ascii="Arial" w:hAnsi="Arial" w:cs="Arial"/>
                <w:color w:val="000000"/>
              </w:rPr>
              <w:t>о</w:t>
            </w:r>
            <w:r w:rsidR="00FC4C66" w:rsidRPr="004C71EB">
              <w:rPr>
                <w:rFonts w:ascii="Arial" w:hAnsi="Arial" w:cs="Arial"/>
                <w:color w:val="000000"/>
              </w:rPr>
              <w:t xml:space="preserve"> </w:t>
            </w:r>
            <w:r w:rsidRPr="004C71EB">
              <w:rPr>
                <w:rFonts w:ascii="Arial" w:hAnsi="Arial" w:cs="Arial"/>
                <w:color w:val="000000"/>
              </w:rPr>
              <w:t>том,</w:t>
            </w:r>
            <w:r w:rsidR="00FC4C66" w:rsidRPr="004C71EB">
              <w:rPr>
                <w:rFonts w:ascii="Arial" w:hAnsi="Arial" w:cs="Arial"/>
                <w:color w:val="000000"/>
              </w:rPr>
              <w:t xml:space="preserve"> </w:t>
            </w:r>
            <w:r w:rsidRPr="004C71EB">
              <w:rPr>
                <w:rFonts w:ascii="Arial" w:hAnsi="Arial" w:cs="Arial"/>
                <w:color w:val="000000"/>
              </w:rPr>
              <w:t>что</w:t>
            </w:r>
            <w:r w:rsidR="00FC4C66" w:rsidRPr="004C71EB">
              <w:rPr>
                <w:rFonts w:ascii="Arial" w:hAnsi="Arial" w:cs="Arial"/>
                <w:color w:val="000000"/>
              </w:rPr>
              <w:t xml:space="preserve"> </w:t>
            </w:r>
            <w:r w:rsidRPr="004C71EB">
              <w:rPr>
                <w:rFonts w:ascii="Arial" w:hAnsi="Arial" w:cs="Arial"/>
                <w:color w:val="000000"/>
              </w:rPr>
              <w:t>нарушение</w:t>
            </w:r>
            <w:r w:rsidR="00FC4C66" w:rsidRPr="004C71EB">
              <w:rPr>
                <w:rFonts w:ascii="Arial" w:hAnsi="Arial" w:cs="Arial"/>
                <w:color w:val="000000"/>
              </w:rPr>
              <w:t xml:space="preserve"> </w:t>
            </w:r>
            <w:r w:rsidRPr="004C71EB">
              <w:rPr>
                <w:rFonts w:ascii="Arial" w:hAnsi="Arial" w:cs="Arial"/>
                <w:color w:val="000000"/>
              </w:rPr>
              <w:t>обязательных</w:t>
            </w:r>
            <w:r w:rsidR="00FC4C66" w:rsidRPr="004C71EB">
              <w:rPr>
                <w:rFonts w:ascii="Arial" w:hAnsi="Arial" w:cs="Arial"/>
                <w:color w:val="000000"/>
              </w:rPr>
              <w:t xml:space="preserve"> </w:t>
            </w:r>
            <w:r w:rsidRPr="004C71EB">
              <w:rPr>
                <w:rFonts w:ascii="Arial" w:hAnsi="Arial" w:cs="Arial"/>
                <w:color w:val="000000"/>
              </w:rPr>
              <w:t>требований</w:t>
            </w:r>
            <w:r w:rsidR="00FC4C66" w:rsidRPr="004C71EB">
              <w:rPr>
                <w:rFonts w:ascii="Arial" w:hAnsi="Arial" w:cs="Arial"/>
                <w:color w:val="000000"/>
              </w:rPr>
              <w:t xml:space="preserve"> </w:t>
            </w:r>
            <w:r w:rsidRPr="004C71EB">
              <w:rPr>
                <w:rFonts w:ascii="Arial" w:hAnsi="Arial" w:cs="Arial"/>
                <w:color w:val="000000"/>
              </w:rPr>
              <w:t>причинило</w:t>
            </w:r>
            <w:r w:rsidR="00FC4C66" w:rsidRPr="004C71EB">
              <w:rPr>
                <w:rFonts w:ascii="Arial" w:hAnsi="Arial" w:cs="Arial"/>
                <w:color w:val="000000"/>
              </w:rPr>
              <w:t xml:space="preserve"> </w:t>
            </w:r>
            <w:r w:rsidRPr="004C71EB">
              <w:rPr>
                <w:rFonts w:ascii="Arial" w:hAnsi="Arial" w:cs="Arial"/>
                <w:color w:val="000000"/>
              </w:rPr>
              <w:t>вред</w:t>
            </w:r>
            <w:r w:rsidR="00FC4C66" w:rsidRPr="004C71EB">
              <w:rPr>
                <w:rFonts w:ascii="Arial" w:hAnsi="Arial" w:cs="Arial"/>
                <w:color w:val="000000"/>
              </w:rPr>
              <w:t xml:space="preserve"> </w:t>
            </w:r>
            <w:r w:rsidRPr="004C71EB">
              <w:rPr>
                <w:rFonts w:ascii="Arial" w:hAnsi="Arial" w:cs="Arial"/>
                <w:color w:val="000000"/>
              </w:rPr>
              <w:t>(ущерб)</w:t>
            </w:r>
            <w:r w:rsidR="00FC4C66" w:rsidRPr="004C71EB">
              <w:rPr>
                <w:rFonts w:ascii="Arial" w:hAnsi="Arial" w:cs="Arial"/>
                <w:color w:val="000000"/>
              </w:rPr>
              <w:t xml:space="preserve"> </w:t>
            </w:r>
            <w:r w:rsidRPr="004C71EB">
              <w:rPr>
                <w:rFonts w:ascii="Arial" w:hAnsi="Arial" w:cs="Arial"/>
                <w:color w:val="000000"/>
              </w:rPr>
              <w:t>охраняемым</w:t>
            </w:r>
            <w:r w:rsidR="00FC4C66" w:rsidRPr="004C71EB">
              <w:rPr>
                <w:rFonts w:ascii="Arial" w:hAnsi="Arial" w:cs="Arial"/>
                <w:color w:val="000000"/>
              </w:rPr>
              <w:t xml:space="preserve"> </w:t>
            </w:r>
            <w:r w:rsidRPr="004C71EB">
              <w:rPr>
                <w:rFonts w:ascii="Arial" w:hAnsi="Arial" w:cs="Arial"/>
                <w:color w:val="000000"/>
              </w:rPr>
              <w:t>законом</w:t>
            </w:r>
            <w:r w:rsidR="00FC4C66" w:rsidRPr="004C71EB">
              <w:rPr>
                <w:rFonts w:ascii="Arial" w:hAnsi="Arial" w:cs="Arial"/>
                <w:color w:val="000000"/>
              </w:rPr>
              <w:t xml:space="preserve"> </w:t>
            </w:r>
            <w:r w:rsidRPr="004C71EB">
              <w:rPr>
                <w:rFonts w:ascii="Arial" w:hAnsi="Arial" w:cs="Arial"/>
                <w:color w:val="000000"/>
              </w:rPr>
              <w:t>ценностям</w:t>
            </w:r>
            <w:r w:rsidR="00FC4C66" w:rsidRPr="004C71EB">
              <w:rPr>
                <w:rFonts w:ascii="Arial" w:hAnsi="Arial" w:cs="Arial"/>
                <w:color w:val="000000"/>
              </w:rPr>
              <w:t xml:space="preserve"> </w:t>
            </w:r>
            <w:r w:rsidRPr="004C71EB">
              <w:rPr>
                <w:rFonts w:ascii="Arial" w:hAnsi="Arial" w:cs="Arial"/>
                <w:color w:val="000000"/>
              </w:rPr>
              <w:t>либо</w:t>
            </w:r>
            <w:r w:rsidR="00FC4C66" w:rsidRPr="004C71EB">
              <w:rPr>
                <w:rFonts w:ascii="Arial" w:hAnsi="Arial" w:cs="Arial"/>
                <w:color w:val="000000"/>
              </w:rPr>
              <w:t xml:space="preserve"> </w:t>
            </w:r>
            <w:r w:rsidRPr="004C71EB">
              <w:rPr>
                <w:rFonts w:ascii="Arial" w:hAnsi="Arial" w:cs="Arial"/>
                <w:color w:val="000000"/>
              </w:rPr>
              <w:t>создало</w:t>
            </w:r>
            <w:r w:rsidR="00FC4C66" w:rsidRPr="004C71EB">
              <w:rPr>
                <w:rFonts w:ascii="Arial" w:hAnsi="Arial" w:cs="Arial"/>
                <w:color w:val="000000"/>
              </w:rPr>
              <w:t xml:space="preserve"> </w:t>
            </w:r>
            <w:r w:rsidRPr="004C71EB">
              <w:rPr>
                <w:rFonts w:ascii="Arial" w:hAnsi="Arial" w:cs="Arial"/>
                <w:color w:val="000000"/>
              </w:rPr>
              <w:t>угрозу</w:t>
            </w:r>
            <w:r w:rsidR="00FC4C66" w:rsidRPr="004C71EB">
              <w:rPr>
                <w:rFonts w:ascii="Arial" w:hAnsi="Arial" w:cs="Arial"/>
                <w:color w:val="000000"/>
              </w:rPr>
              <w:t xml:space="preserve"> </w:t>
            </w:r>
            <w:r w:rsidRPr="004C71EB">
              <w:rPr>
                <w:rFonts w:ascii="Arial" w:hAnsi="Arial" w:cs="Arial"/>
                <w:color w:val="000000"/>
              </w:rPr>
              <w:t>причинения</w:t>
            </w:r>
            <w:r w:rsidR="00FC4C66" w:rsidRPr="004C71EB">
              <w:rPr>
                <w:rFonts w:ascii="Arial" w:hAnsi="Arial" w:cs="Arial"/>
                <w:color w:val="000000"/>
              </w:rPr>
              <w:t xml:space="preserve"> </w:t>
            </w:r>
            <w:r w:rsidRPr="004C71EB">
              <w:rPr>
                <w:rFonts w:ascii="Arial" w:hAnsi="Arial" w:cs="Arial"/>
                <w:color w:val="000000"/>
              </w:rPr>
              <w:t>вреда</w:t>
            </w:r>
            <w:r w:rsidR="00FC4C66" w:rsidRPr="004C71EB">
              <w:rPr>
                <w:rFonts w:ascii="Arial" w:hAnsi="Arial" w:cs="Arial"/>
                <w:color w:val="000000"/>
              </w:rPr>
              <w:t xml:space="preserve"> </w:t>
            </w:r>
            <w:r w:rsidRPr="004C71EB">
              <w:rPr>
                <w:rFonts w:ascii="Arial" w:hAnsi="Arial" w:cs="Arial"/>
                <w:color w:val="000000"/>
              </w:rPr>
              <w:t>(ущерба)</w:t>
            </w:r>
            <w:r w:rsidR="00FC4C66" w:rsidRPr="004C71EB">
              <w:rPr>
                <w:rFonts w:ascii="Arial" w:hAnsi="Arial" w:cs="Arial"/>
                <w:color w:val="000000"/>
              </w:rPr>
              <w:t xml:space="preserve"> </w:t>
            </w:r>
            <w:r w:rsidRPr="004C71EB">
              <w:rPr>
                <w:rFonts w:ascii="Arial" w:hAnsi="Arial" w:cs="Arial"/>
                <w:color w:val="000000"/>
              </w:rPr>
              <w:t>охраняемым</w:t>
            </w:r>
            <w:r w:rsidR="00FC4C66" w:rsidRPr="004C71EB">
              <w:rPr>
                <w:rFonts w:ascii="Arial" w:hAnsi="Arial" w:cs="Arial"/>
                <w:color w:val="000000"/>
              </w:rPr>
              <w:t xml:space="preserve"> </w:t>
            </w:r>
            <w:r w:rsidRPr="004C71EB">
              <w:rPr>
                <w:rFonts w:ascii="Arial" w:hAnsi="Arial" w:cs="Arial"/>
                <w:color w:val="000000"/>
              </w:rPr>
              <w:t>законом</w:t>
            </w:r>
            <w:r w:rsidR="00FC4C66" w:rsidRPr="004C71EB">
              <w:rPr>
                <w:rFonts w:ascii="Arial" w:hAnsi="Arial" w:cs="Arial"/>
                <w:color w:val="000000"/>
              </w:rPr>
              <w:t xml:space="preserve"> </w:t>
            </w:r>
            <w:r w:rsidRPr="004C71EB">
              <w:rPr>
                <w:rFonts w:ascii="Arial" w:hAnsi="Arial" w:cs="Arial"/>
                <w:color w:val="000000"/>
              </w:rPr>
              <w:t>ценностям</w:t>
            </w:r>
            <w:r w:rsidR="00FC4C66" w:rsidRPr="004C71EB">
              <w:rPr>
                <w:rFonts w:ascii="Arial" w:hAnsi="Arial" w:cs="Arial"/>
                <w:color w:val="000000"/>
              </w:rPr>
              <w:t xml:space="preserve"> </w:t>
            </w:r>
          </w:p>
          <w:p w:rsidR="002931D5" w:rsidRPr="004C71EB" w:rsidRDefault="002931D5" w:rsidP="004C71EB">
            <w:pPr>
              <w:jc w:val="center"/>
              <w:rPr>
                <w:rFonts w:ascii="Arial" w:hAnsi="Arial" w:cs="Arial"/>
                <w:color w:val="000000"/>
              </w:rPr>
            </w:pPr>
          </w:p>
        </w:tc>
        <w:tc>
          <w:tcPr>
            <w:tcW w:w="1313"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По</w:t>
            </w:r>
            <w:r w:rsidR="00FC4C66" w:rsidRPr="004C71EB">
              <w:rPr>
                <w:rFonts w:ascii="Arial" w:hAnsi="Arial" w:cs="Arial"/>
                <w:color w:val="000000"/>
              </w:rPr>
              <w:t xml:space="preserve"> </w:t>
            </w:r>
            <w:r w:rsidRPr="004C71EB">
              <w:rPr>
                <w:rFonts w:ascii="Arial" w:hAnsi="Arial" w:cs="Arial"/>
                <w:color w:val="000000"/>
              </w:rPr>
              <w:t>мере</w:t>
            </w:r>
            <w:r w:rsidR="00FC4C66" w:rsidRPr="004C71EB">
              <w:rPr>
                <w:rFonts w:ascii="Arial" w:hAnsi="Arial" w:cs="Arial"/>
                <w:color w:val="000000"/>
              </w:rPr>
              <w:t xml:space="preserve"> </w:t>
            </w:r>
            <w:r w:rsidRPr="004C71EB">
              <w:rPr>
                <w:rFonts w:ascii="Arial" w:hAnsi="Arial" w:cs="Arial"/>
                <w:color w:val="000000"/>
              </w:rPr>
              <w:t>необходимости</w:t>
            </w:r>
          </w:p>
        </w:tc>
        <w:tc>
          <w:tcPr>
            <w:tcW w:w="1211"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Специалист</w:t>
            </w:r>
            <w:r w:rsidR="00FC4C66" w:rsidRPr="004C71EB">
              <w:rPr>
                <w:rFonts w:ascii="Arial" w:hAnsi="Arial" w:cs="Arial"/>
                <w:color w:val="000000"/>
              </w:rPr>
              <w:t xml:space="preserve"> </w:t>
            </w:r>
            <w:r w:rsidRPr="004C71EB">
              <w:rPr>
                <w:rFonts w:ascii="Arial" w:hAnsi="Arial" w:cs="Arial"/>
                <w:color w:val="000000"/>
              </w:rPr>
              <w:t>администрации,</w:t>
            </w:r>
            <w:r w:rsidR="00FC4C66" w:rsidRPr="004C71EB">
              <w:rPr>
                <w:rFonts w:ascii="Arial" w:hAnsi="Arial" w:cs="Arial"/>
                <w:color w:val="000000"/>
              </w:rPr>
              <w:t xml:space="preserve"> </w:t>
            </w:r>
            <w:r w:rsidRPr="004C71EB">
              <w:rPr>
                <w:rFonts w:ascii="Arial" w:hAnsi="Arial" w:cs="Arial"/>
                <w:color w:val="000000"/>
              </w:rPr>
              <w:t>к</w:t>
            </w:r>
            <w:r w:rsidR="00FC4C66" w:rsidRPr="004C71EB">
              <w:rPr>
                <w:rFonts w:ascii="Arial" w:hAnsi="Arial" w:cs="Arial"/>
                <w:color w:val="000000"/>
              </w:rPr>
              <w:t xml:space="preserve"> </w:t>
            </w:r>
            <w:r w:rsidRPr="004C71EB">
              <w:rPr>
                <w:rFonts w:ascii="Arial" w:hAnsi="Arial" w:cs="Arial"/>
                <w:color w:val="000000"/>
              </w:rPr>
              <w:t>должностным</w:t>
            </w:r>
            <w:r w:rsidR="00FC4C66" w:rsidRPr="004C71EB">
              <w:rPr>
                <w:rFonts w:ascii="Arial" w:hAnsi="Arial" w:cs="Arial"/>
                <w:color w:val="000000"/>
              </w:rPr>
              <w:t xml:space="preserve"> </w:t>
            </w:r>
            <w:r w:rsidRPr="004C71EB">
              <w:rPr>
                <w:rFonts w:ascii="Arial" w:hAnsi="Arial" w:cs="Arial"/>
                <w:color w:val="000000"/>
              </w:rPr>
              <w:t>обязанностям</w:t>
            </w:r>
            <w:r w:rsidR="00FC4C66" w:rsidRPr="004C71EB">
              <w:rPr>
                <w:rFonts w:ascii="Arial" w:hAnsi="Arial" w:cs="Arial"/>
                <w:color w:val="000000"/>
              </w:rPr>
              <w:t xml:space="preserve"> </w:t>
            </w:r>
            <w:r w:rsidRPr="004C71EB">
              <w:rPr>
                <w:rFonts w:ascii="Arial" w:hAnsi="Arial" w:cs="Arial"/>
                <w:color w:val="000000"/>
              </w:rPr>
              <w:t>которого</w:t>
            </w:r>
            <w:r w:rsidR="00FC4C66" w:rsidRPr="004C71EB">
              <w:rPr>
                <w:rFonts w:ascii="Arial" w:hAnsi="Arial" w:cs="Arial"/>
                <w:color w:val="000000"/>
              </w:rPr>
              <w:t xml:space="preserve"> </w:t>
            </w:r>
            <w:r w:rsidRPr="004C71EB">
              <w:rPr>
                <w:rFonts w:ascii="Arial" w:hAnsi="Arial" w:cs="Arial"/>
                <w:color w:val="000000"/>
              </w:rPr>
              <w:t>относится</w:t>
            </w:r>
            <w:r w:rsidR="00FC4C66" w:rsidRPr="004C71EB">
              <w:rPr>
                <w:rFonts w:ascii="Arial" w:hAnsi="Arial" w:cs="Arial"/>
                <w:color w:val="000000"/>
              </w:rPr>
              <w:t xml:space="preserve"> </w:t>
            </w:r>
            <w:r w:rsidRPr="004C71EB">
              <w:rPr>
                <w:rFonts w:ascii="Arial" w:hAnsi="Arial" w:cs="Arial"/>
                <w:color w:val="000000"/>
              </w:rPr>
              <w:t>осуществление</w:t>
            </w:r>
            <w:r w:rsidR="00FC4C66" w:rsidRPr="004C71EB">
              <w:rPr>
                <w:rFonts w:ascii="Arial" w:hAnsi="Arial" w:cs="Arial"/>
                <w:color w:val="000000"/>
              </w:rPr>
              <w:t xml:space="preserve"> </w:t>
            </w:r>
            <w:r w:rsidRPr="004C71EB">
              <w:rPr>
                <w:rFonts w:ascii="Arial" w:hAnsi="Arial" w:cs="Arial"/>
                <w:color w:val="000000"/>
              </w:rPr>
              <w:t>муниципального</w:t>
            </w:r>
            <w:r w:rsidR="00FC4C66" w:rsidRPr="004C71EB">
              <w:rPr>
                <w:rFonts w:ascii="Arial" w:hAnsi="Arial" w:cs="Arial"/>
                <w:color w:val="000000"/>
              </w:rPr>
              <w:t xml:space="preserve"> </w:t>
            </w:r>
            <w:r w:rsidRPr="004C71EB">
              <w:rPr>
                <w:rFonts w:ascii="Arial" w:hAnsi="Arial" w:cs="Arial"/>
                <w:color w:val="000000"/>
              </w:rPr>
              <w:t>контроля</w:t>
            </w:r>
            <w:r w:rsidR="00FC4C66" w:rsidRPr="004C71EB">
              <w:rPr>
                <w:rFonts w:ascii="Arial" w:hAnsi="Arial" w:cs="Arial"/>
                <w:color w:val="000000"/>
              </w:rPr>
              <w:t xml:space="preserve"> </w:t>
            </w:r>
          </w:p>
        </w:tc>
      </w:tr>
      <w:tr w:rsidR="002931D5" w:rsidRPr="004C71EB" w:rsidTr="00ED0F2D">
        <w:trPr>
          <w:cantSplit/>
        </w:trPr>
        <w:tc>
          <w:tcPr>
            <w:tcW w:w="501"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3</w:t>
            </w:r>
          </w:p>
        </w:tc>
        <w:tc>
          <w:tcPr>
            <w:tcW w:w="1975"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Консультирование.</w:t>
            </w:r>
          </w:p>
          <w:p w:rsidR="002931D5" w:rsidRPr="004C71EB" w:rsidRDefault="002931D5" w:rsidP="004C71EB">
            <w:pPr>
              <w:jc w:val="center"/>
              <w:rPr>
                <w:rFonts w:ascii="Arial" w:hAnsi="Arial" w:cs="Arial"/>
                <w:color w:val="000000"/>
              </w:rPr>
            </w:pPr>
            <w:r w:rsidRPr="004C71EB">
              <w:rPr>
                <w:rFonts w:ascii="Arial" w:hAnsi="Arial" w:cs="Arial"/>
                <w:color w:val="000000"/>
              </w:rPr>
              <w:t>Консультирование</w:t>
            </w:r>
            <w:r w:rsidR="00FC4C66" w:rsidRPr="004C71EB">
              <w:rPr>
                <w:rFonts w:ascii="Arial" w:hAnsi="Arial" w:cs="Arial"/>
                <w:color w:val="000000"/>
              </w:rPr>
              <w:t xml:space="preserve"> </w:t>
            </w:r>
            <w:r w:rsidRPr="004C71EB">
              <w:rPr>
                <w:rFonts w:ascii="Arial" w:hAnsi="Arial" w:cs="Arial"/>
                <w:color w:val="000000"/>
              </w:rPr>
              <w:t>осуществляется</w:t>
            </w:r>
            <w:r w:rsidR="00FC4C66" w:rsidRPr="004C71EB">
              <w:rPr>
                <w:rFonts w:ascii="Arial" w:hAnsi="Arial" w:cs="Arial"/>
                <w:color w:val="000000"/>
              </w:rPr>
              <w:t xml:space="preserve"> </w:t>
            </w:r>
            <w:r w:rsidRPr="004C71EB">
              <w:rPr>
                <w:rFonts w:ascii="Arial" w:hAnsi="Arial" w:cs="Arial"/>
                <w:color w:val="000000"/>
              </w:rPr>
              <w:t>в</w:t>
            </w:r>
            <w:r w:rsidR="00FC4C66" w:rsidRPr="004C71EB">
              <w:rPr>
                <w:rFonts w:ascii="Arial" w:hAnsi="Arial" w:cs="Arial"/>
                <w:color w:val="000000"/>
              </w:rPr>
              <w:t xml:space="preserve"> </w:t>
            </w:r>
            <w:r w:rsidRPr="004C71EB">
              <w:rPr>
                <w:rFonts w:ascii="Arial" w:hAnsi="Arial" w:cs="Arial"/>
                <w:color w:val="000000"/>
              </w:rPr>
              <w:t>устной</w:t>
            </w:r>
            <w:r w:rsidR="00FC4C66" w:rsidRPr="004C71EB">
              <w:rPr>
                <w:rFonts w:ascii="Arial" w:hAnsi="Arial" w:cs="Arial"/>
                <w:color w:val="000000"/>
              </w:rPr>
              <w:t xml:space="preserve"> </w:t>
            </w:r>
            <w:r w:rsidRPr="004C71EB">
              <w:rPr>
                <w:rFonts w:ascii="Arial" w:hAnsi="Arial" w:cs="Arial"/>
                <w:color w:val="000000"/>
              </w:rPr>
              <w:t>или</w:t>
            </w:r>
            <w:r w:rsidR="00FC4C66" w:rsidRPr="004C71EB">
              <w:rPr>
                <w:rFonts w:ascii="Arial" w:hAnsi="Arial" w:cs="Arial"/>
                <w:color w:val="000000"/>
              </w:rPr>
              <w:t xml:space="preserve"> </w:t>
            </w:r>
            <w:r w:rsidRPr="004C71EB">
              <w:rPr>
                <w:rFonts w:ascii="Arial" w:hAnsi="Arial" w:cs="Arial"/>
                <w:color w:val="000000"/>
              </w:rPr>
              <w:t>письменной</w:t>
            </w:r>
            <w:r w:rsidR="00FC4C66" w:rsidRPr="004C71EB">
              <w:rPr>
                <w:rFonts w:ascii="Arial" w:hAnsi="Arial" w:cs="Arial"/>
                <w:color w:val="000000"/>
              </w:rPr>
              <w:t xml:space="preserve"> </w:t>
            </w:r>
            <w:r w:rsidRPr="004C71EB">
              <w:rPr>
                <w:rFonts w:ascii="Arial" w:hAnsi="Arial" w:cs="Arial"/>
                <w:color w:val="000000"/>
              </w:rPr>
              <w:t>форме</w:t>
            </w:r>
            <w:r w:rsidR="00FC4C66" w:rsidRPr="004C71EB">
              <w:rPr>
                <w:rFonts w:ascii="Arial" w:hAnsi="Arial" w:cs="Arial"/>
                <w:color w:val="000000"/>
              </w:rPr>
              <w:t xml:space="preserve"> </w:t>
            </w:r>
            <w:r w:rsidRPr="004C71EB">
              <w:rPr>
                <w:rFonts w:ascii="Arial" w:hAnsi="Arial" w:cs="Arial"/>
                <w:color w:val="000000"/>
              </w:rPr>
              <w:t>по</w:t>
            </w:r>
            <w:r w:rsidR="00FC4C66" w:rsidRPr="004C71EB">
              <w:rPr>
                <w:rFonts w:ascii="Arial" w:hAnsi="Arial" w:cs="Arial"/>
                <w:color w:val="000000"/>
              </w:rPr>
              <w:t xml:space="preserve"> </w:t>
            </w:r>
            <w:r w:rsidRPr="004C71EB">
              <w:rPr>
                <w:rFonts w:ascii="Arial" w:hAnsi="Arial" w:cs="Arial"/>
                <w:color w:val="000000"/>
              </w:rPr>
              <w:t>телефону,</w:t>
            </w:r>
            <w:r w:rsidR="00FC4C66" w:rsidRPr="004C71EB">
              <w:rPr>
                <w:rFonts w:ascii="Arial" w:hAnsi="Arial" w:cs="Arial"/>
                <w:color w:val="000000"/>
              </w:rPr>
              <w:t xml:space="preserve"> </w:t>
            </w:r>
            <w:r w:rsidRPr="004C71EB">
              <w:rPr>
                <w:rFonts w:ascii="Arial" w:hAnsi="Arial" w:cs="Arial"/>
                <w:color w:val="000000"/>
              </w:rPr>
              <w:t>посредством</w:t>
            </w:r>
            <w:r w:rsidR="00FC4C66" w:rsidRPr="004C71EB">
              <w:rPr>
                <w:rFonts w:ascii="Arial" w:hAnsi="Arial" w:cs="Arial"/>
                <w:color w:val="000000"/>
              </w:rPr>
              <w:t xml:space="preserve"> </w:t>
            </w:r>
            <w:r w:rsidRPr="004C71EB">
              <w:rPr>
                <w:rFonts w:ascii="Arial" w:hAnsi="Arial" w:cs="Arial"/>
                <w:color w:val="000000"/>
              </w:rPr>
              <w:t>видео-конференц-связи,</w:t>
            </w:r>
            <w:r w:rsidR="00FC4C66" w:rsidRPr="004C71EB">
              <w:rPr>
                <w:rFonts w:ascii="Arial" w:hAnsi="Arial" w:cs="Arial"/>
                <w:color w:val="000000"/>
              </w:rPr>
              <w:t xml:space="preserve"> </w:t>
            </w:r>
            <w:r w:rsidRPr="004C71EB">
              <w:rPr>
                <w:rFonts w:ascii="Arial" w:hAnsi="Arial" w:cs="Arial"/>
                <w:color w:val="000000"/>
              </w:rPr>
              <w:t>на</w:t>
            </w:r>
            <w:r w:rsidR="00FC4C66" w:rsidRPr="004C71EB">
              <w:rPr>
                <w:rFonts w:ascii="Arial" w:hAnsi="Arial" w:cs="Arial"/>
                <w:color w:val="000000"/>
              </w:rPr>
              <w:t xml:space="preserve"> </w:t>
            </w:r>
            <w:r w:rsidRPr="004C71EB">
              <w:rPr>
                <w:rFonts w:ascii="Arial" w:hAnsi="Arial" w:cs="Arial"/>
                <w:color w:val="000000"/>
              </w:rPr>
              <w:t>личном</w:t>
            </w:r>
            <w:r w:rsidR="00FC4C66" w:rsidRPr="004C71EB">
              <w:rPr>
                <w:rFonts w:ascii="Arial" w:hAnsi="Arial" w:cs="Arial"/>
                <w:color w:val="000000"/>
              </w:rPr>
              <w:t xml:space="preserve"> </w:t>
            </w:r>
            <w:r w:rsidRPr="004C71EB">
              <w:rPr>
                <w:rFonts w:ascii="Arial" w:hAnsi="Arial" w:cs="Arial"/>
                <w:color w:val="000000"/>
              </w:rPr>
              <w:t>приеме,</w:t>
            </w:r>
            <w:r w:rsidR="00FC4C66" w:rsidRPr="004C71EB">
              <w:rPr>
                <w:rFonts w:ascii="Arial" w:hAnsi="Arial" w:cs="Arial"/>
                <w:color w:val="000000"/>
              </w:rPr>
              <w:t xml:space="preserve"> </w:t>
            </w:r>
            <w:r w:rsidRPr="004C71EB">
              <w:rPr>
                <w:rFonts w:ascii="Arial" w:hAnsi="Arial" w:cs="Arial"/>
                <w:color w:val="000000"/>
              </w:rPr>
              <w:t>в</w:t>
            </w:r>
            <w:r w:rsidR="00FC4C66" w:rsidRPr="004C71EB">
              <w:rPr>
                <w:rFonts w:ascii="Arial" w:hAnsi="Arial" w:cs="Arial"/>
                <w:color w:val="000000"/>
              </w:rPr>
              <w:t xml:space="preserve"> </w:t>
            </w:r>
            <w:r w:rsidRPr="004C71EB">
              <w:rPr>
                <w:rFonts w:ascii="Arial" w:hAnsi="Arial" w:cs="Arial"/>
                <w:color w:val="000000"/>
              </w:rPr>
              <w:t>ходе</w:t>
            </w:r>
            <w:r w:rsidR="00FC4C66" w:rsidRPr="004C71EB">
              <w:rPr>
                <w:rFonts w:ascii="Arial" w:hAnsi="Arial" w:cs="Arial"/>
                <w:color w:val="000000"/>
              </w:rPr>
              <w:t xml:space="preserve"> </w:t>
            </w:r>
            <w:r w:rsidRPr="004C71EB">
              <w:rPr>
                <w:rFonts w:ascii="Arial" w:hAnsi="Arial" w:cs="Arial"/>
                <w:color w:val="000000"/>
              </w:rPr>
              <w:t>проведения</w:t>
            </w:r>
            <w:r w:rsidR="00FC4C66" w:rsidRPr="004C71EB">
              <w:rPr>
                <w:rFonts w:ascii="Arial" w:hAnsi="Arial" w:cs="Arial"/>
                <w:color w:val="000000"/>
              </w:rPr>
              <w:t xml:space="preserve"> </w:t>
            </w:r>
            <w:r w:rsidRPr="004C71EB">
              <w:rPr>
                <w:rFonts w:ascii="Arial" w:hAnsi="Arial" w:cs="Arial"/>
                <w:color w:val="000000"/>
              </w:rPr>
              <w:t>профилактического</w:t>
            </w:r>
            <w:r w:rsidR="00FC4C66" w:rsidRPr="004C71EB">
              <w:rPr>
                <w:rFonts w:ascii="Arial" w:hAnsi="Arial" w:cs="Arial"/>
                <w:color w:val="000000"/>
              </w:rPr>
              <w:t xml:space="preserve"> </w:t>
            </w:r>
            <w:r w:rsidRPr="004C71EB">
              <w:rPr>
                <w:rFonts w:ascii="Arial" w:hAnsi="Arial" w:cs="Arial"/>
                <w:color w:val="000000"/>
              </w:rPr>
              <w:t>мероприятия,</w:t>
            </w:r>
            <w:r w:rsidR="00FC4C66" w:rsidRPr="004C71EB">
              <w:rPr>
                <w:rFonts w:ascii="Arial" w:hAnsi="Arial" w:cs="Arial"/>
                <w:color w:val="000000"/>
              </w:rPr>
              <w:t xml:space="preserve"> </w:t>
            </w:r>
            <w:r w:rsidRPr="004C71EB">
              <w:rPr>
                <w:rFonts w:ascii="Arial" w:hAnsi="Arial" w:cs="Arial"/>
                <w:color w:val="000000"/>
              </w:rPr>
              <w:t>контрольного</w:t>
            </w:r>
            <w:r w:rsidR="00FC4C66" w:rsidRPr="004C71EB">
              <w:rPr>
                <w:rFonts w:ascii="Arial" w:hAnsi="Arial" w:cs="Arial"/>
                <w:color w:val="000000"/>
              </w:rPr>
              <w:t xml:space="preserve"> </w:t>
            </w:r>
            <w:r w:rsidRPr="004C71EB">
              <w:rPr>
                <w:rFonts w:ascii="Arial" w:hAnsi="Arial" w:cs="Arial"/>
                <w:color w:val="000000"/>
              </w:rPr>
              <w:t>мероприятия</w:t>
            </w:r>
          </w:p>
        </w:tc>
        <w:tc>
          <w:tcPr>
            <w:tcW w:w="1313"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По</w:t>
            </w:r>
            <w:r w:rsidR="00FC4C66" w:rsidRPr="004C71EB">
              <w:rPr>
                <w:rFonts w:ascii="Arial" w:hAnsi="Arial" w:cs="Arial"/>
                <w:color w:val="000000"/>
              </w:rPr>
              <w:t xml:space="preserve"> </w:t>
            </w:r>
            <w:r w:rsidRPr="004C71EB">
              <w:rPr>
                <w:rFonts w:ascii="Arial" w:hAnsi="Arial" w:cs="Arial"/>
                <w:color w:val="000000"/>
              </w:rPr>
              <w:t>мере</w:t>
            </w:r>
            <w:r w:rsidR="00FC4C66" w:rsidRPr="004C71EB">
              <w:rPr>
                <w:rFonts w:ascii="Arial" w:hAnsi="Arial" w:cs="Arial"/>
                <w:color w:val="000000"/>
              </w:rPr>
              <w:t xml:space="preserve"> </w:t>
            </w:r>
            <w:r w:rsidRPr="004C71EB">
              <w:rPr>
                <w:rFonts w:ascii="Arial" w:hAnsi="Arial" w:cs="Arial"/>
                <w:color w:val="000000"/>
              </w:rPr>
              <w:t>необходимости</w:t>
            </w:r>
          </w:p>
        </w:tc>
        <w:tc>
          <w:tcPr>
            <w:tcW w:w="1211"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Специалист</w:t>
            </w:r>
            <w:r w:rsidR="00FC4C66" w:rsidRPr="004C71EB">
              <w:rPr>
                <w:rFonts w:ascii="Arial" w:hAnsi="Arial" w:cs="Arial"/>
                <w:color w:val="000000"/>
              </w:rPr>
              <w:t xml:space="preserve"> </w:t>
            </w:r>
            <w:r w:rsidRPr="004C71EB">
              <w:rPr>
                <w:rFonts w:ascii="Arial" w:hAnsi="Arial" w:cs="Arial"/>
                <w:color w:val="000000"/>
              </w:rPr>
              <w:t>администрации,</w:t>
            </w:r>
            <w:r w:rsidR="00FC4C66" w:rsidRPr="004C71EB">
              <w:rPr>
                <w:rFonts w:ascii="Arial" w:hAnsi="Arial" w:cs="Arial"/>
                <w:color w:val="000000"/>
              </w:rPr>
              <w:t xml:space="preserve"> </w:t>
            </w:r>
            <w:r w:rsidRPr="004C71EB">
              <w:rPr>
                <w:rFonts w:ascii="Arial" w:hAnsi="Arial" w:cs="Arial"/>
                <w:color w:val="000000"/>
              </w:rPr>
              <w:t>к</w:t>
            </w:r>
            <w:r w:rsidR="00FC4C66" w:rsidRPr="004C71EB">
              <w:rPr>
                <w:rFonts w:ascii="Arial" w:hAnsi="Arial" w:cs="Arial"/>
                <w:color w:val="000000"/>
              </w:rPr>
              <w:t xml:space="preserve"> </w:t>
            </w:r>
            <w:r w:rsidRPr="004C71EB">
              <w:rPr>
                <w:rFonts w:ascii="Arial" w:hAnsi="Arial" w:cs="Arial"/>
                <w:color w:val="000000"/>
              </w:rPr>
              <w:t>должностным</w:t>
            </w:r>
            <w:r w:rsidR="00FC4C66" w:rsidRPr="004C71EB">
              <w:rPr>
                <w:rFonts w:ascii="Arial" w:hAnsi="Arial" w:cs="Arial"/>
                <w:color w:val="000000"/>
              </w:rPr>
              <w:t xml:space="preserve"> </w:t>
            </w:r>
            <w:r w:rsidRPr="004C71EB">
              <w:rPr>
                <w:rFonts w:ascii="Arial" w:hAnsi="Arial" w:cs="Arial"/>
                <w:color w:val="000000"/>
              </w:rPr>
              <w:t>обязанностям</w:t>
            </w:r>
            <w:r w:rsidR="00FC4C66" w:rsidRPr="004C71EB">
              <w:rPr>
                <w:rFonts w:ascii="Arial" w:hAnsi="Arial" w:cs="Arial"/>
                <w:color w:val="000000"/>
              </w:rPr>
              <w:t xml:space="preserve"> </w:t>
            </w:r>
            <w:r w:rsidRPr="004C71EB">
              <w:rPr>
                <w:rFonts w:ascii="Arial" w:hAnsi="Arial" w:cs="Arial"/>
                <w:color w:val="000000"/>
              </w:rPr>
              <w:t>которого</w:t>
            </w:r>
            <w:r w:rsidR="00FC4C66" w:rsidRPr="004C71EB">
              <w:rPr>
                <w:rFonts w:ascii="Arial" w:hAnsi="Arial" w:cs="Arial"/>
                <w:color w:val="000000"/>
              </w:rPr>
              <w:t xml:space="preserve"> </w:t>
            </w:r>
            <w:r w:rsidRPr="004C71EB">
              <w:rPr>
                <w:rFonts w:ascii="Arial" w:hAnsi="Arial" w:cs="Arial"/>
                <w:color w:val="000000"/>
              </w:rPr>
              <w:t>относится</w:t>
            </w:r>
            <w:r w:rsidR="00FC4C66" w:rsidRPr="004C71EB">
              <w:rPr>
                <w:rFonts w:ascii="Arial" w:hAnsi="Arial" w:cs="Arial"/>
                <w:color w:val="000000"/>
              </w:rPr>
              <w:t xml:space="preserve"> </w:t>
            </w:r>
            <w:r w:rsidRPr="004C71EB">
              <w:rPr>
                <w:rFonts w:ascii="Arial" w:hAnsi="Arial" w:cs="Arial"/>
                <w:color w:val="000000"/>
              </w:rPr>
              <w:t>осуществление</w:t>
            </w:r>
            <w:r w:rsidR="00FC4C66" w:rsidRPr="004C71EB">
              <w:rPr>
                <w:rFonts w:ascii="Arial" w:hAnsi="Arial" w:cs="Arial"/>
                <w:color w:val="000000"/>
              </w:rPr>
              <w:t xml:space="preserve"> </w:t>
            </w:r>
            <w:r w:rsidRPr="004C71EB">
              <w:rPr>
                <w:rFonts w:ascii="Arial" w:hAnsi="Arial" w:cs="Arial"/>
                <w:color w:val="000000"/>
              </w:rPr>
              <w:t>муниципального</w:t>
            </w:r>
            <w:r w:rsidR="00FC4C66" w:rsidRPr="004C71EB">
              <w:rPr>
                <w:rFonts w:ascii="Arial" w:hAnsi="Arial" w:cs="Arial"/>
                <w:color w:val="000000"/>
              </w:rPr>
              <w:t xml:space="preserve"> </w:t>
            </w:r>
            <w:r w:rsidRPr="004C71EB">
              <w:rPr>
                <w:rFonts w:ascii="Arial" w:hAnsi="Arial" w:cs="Arial"/>
                <w:color w:val="000000"/>
              </w:rPr>
              <w:t>контроля</w:t>
            </w:r>
            <w:r w:rsidR="00FC4C66" w:rsidRPr="004C71EB">
              <w:rPr>
                <w:rFonts w:ascii="Arial" w:hAnsi="Arial" w:cs="Arial"/>
                <w:color w:val="000000"/>
              </w:rPr>
              <w:t xml:space="preserve"> </w:t>
            </w:r>
          </w:p>
        </w:tc>
      </w:tr>
      <w:tr w:rsidR="002931D5" w:rsidRPr="004C71EB" w:rsidTr="00ED0F2D">
        <w:trPr>
          <w:cantSplit/>
        </w:trPr>
        <w:tc>
          <w:tcPr>
            <w:tcW w:w="501"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4</w:t>
            </w:r>
            <w:r w:rsidR="00FC4C66" w:rsidRPr="004C71EB">
              <w:rPr>
                <w:rFonts w:ascii="Arial" w:hAnsi="Arial" w:cs="Arial"/>
                <w:color w:val="000000"/>
              </w:rPr>
              <w:t xml:space="preserve"> </w:t>
            </w:r>
          </w:p>
          <w:p w:rsidR="002931D5" w:rsidRPr="004C71EB" w:rsidRDefault="002931D5" w:rsidP="004C71EB">
            <w:pPr>
              <w:jc w:val="center"/>
              <w:rPr>
                <w:rFonts w:ascii="Arial" w:hAnsi="Arial" w:cs="Arial"/>
                <w:color w:val="000000"/>
              </w:rPr>
            </w:pPr>
          </w:p>
        </w:tc>
        <w:tc>
          <w:tcPr>
            <w:tcW w:w="1975"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Профилактический</w:t>
            </w:r>
            <w:r w:rsidR="00FC4C66" w:rsidRPr="004C71EB">
              <w:rPr>
                <w:rFonts w:ascii="Arial" w:hAnsi="Arial" w:cs="Arial"/>
                <w:color w:val="000000"/>
              </w:rPr>
              <w:t xml:space="preserve"> </w:t>
            </w:r>
            <w:r w:rsidRPr="004C71EB">
              <w:rPr>
                <w:rFonts w:ascii="Arial" w:hAnsi="Arial" w:cs="Arial"/>
                <w:color w:val="000000"/>
              </w:rPr>
              <w:t>визит</w:t>
            </w:r>
          </w:p>
        </w:tc>
        <w:tc>
          <w:tcPr>
            <w:tcW w:w="1313"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По</w:t>
            </w:r>
            <w:r w:rsidR="00FC4C66" w:rsidRPr="004C71EB">
              <w:rPr>
                <w:rFonts w:ascii="Arial" w:hAnsi="Arial" w:cs="Arial"/>
                <w:color w:val="000000"/>
              </w:rPr>
              <w:t xml:space="preserve"> </w:t>
            </w:r>
            <w:r w:rsidRPr="004C71EB">
              <w:rPr>
                <w:rFonts w:ascii="Arial" w:hAnsi="Arial" w:cs="Arial"/>
                <w:color w:val="000000"/>
              </w:rPr>
              <w:t>мере</w:t>
            </w:r>
            <w:r w:rsidR="00FC4C66" w:rsidRPr="004C71EB">
              <w:rPr>
                <w:rFonts w:ascii="Arial" w:hAnsi="Arial" w:cs="Arial"/>
                <w:color w:val="000000"/>
              </w:rPr>
              <w:t xml:space="preserve"> </w:t>
            </w:r>
            <w:r w:rsidRPr="004C71EB">
              <w:rPr>
                <w:rFonts w:ascii="Arial" w:hAnsi="Arial" w:cs="Arial"/>
                <w:color w:val="000000"/>
              </w:rPr>
              <w:t>необходимости</w:t>
            </w:r>
          </w:p>
          <w:p w:rsidR="002931D5" w:rsidRPr="004C71EB" w:rsidRDefault="00FC4C66" w:rsidP="004C71EB">
            <w:pPr>
              <w:jc w:val="center"/>
              <w:rPr>
                <w:rFonts w:ascii="Arial" w:hAnsi="Arial" w:cs="Arial"/>
                <w:color w:val="000000"/>
              </w:rPr>
            </w:pPr>
            <w:r w:rsidRPr="004C71EB">
              <w:rPr>
                <w:rFonts w:ascii="Arial" w:hAnsi="Arial" w:cs="Arial"/>
                <w:color w:val="000000"/>
              </w:rPr>
              <w:t xml:space="preserve"> </w:t>
            </w:r>
          </w:p>
          <w:p w:rsidR="002931D5" w:rsidRPr="004C71EB" w:rsidRDefault="002931D5" w:rsidP="004C71EB">
            <w:pPr>
              <w:jc w:val="center"/>
              <w:rPr>
                <w:rFonts w:ascii="Arial" w:hAnsi="Arial" w:cs="Arial"/>
                <w:color w:val="000000"/>
              </w:rPr>
            </w:pPr>
          </w:p>
        </w:tc>
        <w:tc>
          <w:tcPr>
            <w:tcW w:w="1211" w:type="pct"/>
            <w:vAlign w:val="center"/>
          </w:tcPr>
          <w:p w:rsidR="002931D5" w:rsidRPr="004C71EB" w:rsidRDefault="002931D5" w:rsidP="004C71EB">
            <w:pPr>
              <w:jc w:val="center"/>
              <w:rPr>
                <w:rFonts w:ascii="Arial" w:hAnsi="Arial" w:cs="Arial"/>
                <w:color w:val="000000"/>
              </w:rPr>
            </w:pPr>
            <w:r w:rsidRPr="004C71EB">
              <w:rPr>
                <w:rFonts w:ascii="Arial" w:hAnsi="Arial" w:cs="Arial"/>
                <w:color w:val="000000"/>
              </w:rPr>
              <w:t>Специалист</w:t>
            </w:r>
            <w:r w:rsidR="00FC4C66" w:rsidRPr="004C71EB">
              <w:rPr>
                <w:rFonts w:ascii="Arial" w:hAnsi="Arial" w:cs="Arial"/>
                <w:color w:val="000000"/>
              </w:rPr>
              <w:t xml:space="preserve"> </w:t>
            </w:r>
            <w:r w:rsidRPr="004C71EB">
              <w:rPr>
                <w:rFonts w:ascii="Arial" w:hAnsi="Arial" w:cs="Arial"/>
                <w:color w:val="000000"/>
              </w:rPr>
              <w:t>администрации,</w:t>
            </w:r>
            <w:r w:rsidR="00FC4C66" w:rsidRPr="004C71EB">
              <w:rPr>
                <w:rFonts w:ascii="Arial" w:hAnsi="Arial" w:cs="Arial"/>
                <w:color w:val="000000"/>
              </w:rPr>
              <w:t xml:space="preserve"> </w:t>
            </w:r>
            <w:r w:rsidRPr="004C71EB">
              <w:rPr>
                <w:rFonts w:ascii="Arial" w:hAnsi="Arial" w:cs="Arial"/>
                <w:color w:val="000000"/>
              </w:rPr>
              <w:t>к</w:t>
            </w:r>
            <w:r w:rsidR="00FC4C66" w:rsidRPr="004C71EB">
              <w:rPr>
                <w:rFonts w:ascii="Arial" w:hAnsi="Arial" w:cs="Arial"/>
                <w:color w:val="000000"/>
              </w:rPr>
              <w:t xml:space="preserve"> </w:t>
            </w:r>
            <w:r w:rsidRPr="004C71EB">
              <w:rPr>
                <w:rFonts w:ascii="Arial" w:hAnsi="Arial" w:cs="Arial"/>
                <w:color w:val="000000"/>
              </w:rPr>
              <w:t>должностным</w:t>
            </w:r>
            <w:r w:rsidR="00FC4C66" w:rsidRPr="004C71EB">
              <w:rPr>
                <w:rFonts w:ascii="Arial" w:hAnsi="Arial" w:cs="Arial"/>
                <w:color w:val="000000"/>
              </w:rPr>
              <w:t xml:space="preserve"> </w:t>
            </w:r>
            <w:r w:rsidRPr="004C71EB">
              <w:rPr>
                <w:rFonts w:ascii="Arial" w:hAnsi="Arial" w:cs="Arial"/>
                <w:color w:val="000000"/>
              </w:rPr>
              <w:t>обязанностям</w:t>
            </w:r>
            <w:r w:rsidR="00FC4C66" w:rsidRPr="004C71EB">
              <w:rPr>
                <w:rFonts w:ascii="Arial" w:hAnsi="Arial" w:cs="Arial"/>
                <w:color w:val="000000"/>
              </w:rPr>
              <w:t xml:space="preserve"> </w:t>
            </w:r>
            <w:r w:rsidRPr="004C71EB">
              <w:rPr>
                <w:rFonts w:ascii="Arial" w:hAnsi="Arial" w:cs="Arial"/>
                <w:color w:val="000000"/>
              </w:rPr>
              <w:t>которого</w:t>
            </w:r>
            <w:r w:rsidR="00FC4C66" w:rsidRPr="004C71EB">
              <w:rPr>
                <w:rFonts w:ascii="Arial" w:hAnsi="Arial" w:cs="Arial"/>
                <w:color w:val="000000"/>
              </w:rPr>
              <w:t xml:space="preserve"> </w:t>
            </w:r>
            <w:r w:rsidRPr="004C71EB">
              <w:rPr>
                <w:rFonts w:ascii="Arial" w:hAnsi="Arial" w:cs="Arial"/>
                <w:color w:val="000000"/>
              </w:rPr>
              <w:t>относится</w:t>
            </w:r>
            <w:r w:rsidR="00FC4C66" w:rsidRPr="004C71EB">
              <w:rPr>
                <w:rFonts w:ascii="Arial" w:hAnsi="Arial" w:cs="Arial"/>
                <w:color w:val="000000"/>
              </w:rPr>
              <w:t xml:space="preserve"> </w:t>
            </w:r>
            <w:r w:rsidRPr="004C71EB">
              <w:rPr>
                <w:rFonts w:ascii="Arial" w:hAnsi="Arial" w:cs="Arial"/>
                <w:color w:val="000000"/>
              </w:rPr>
              <w:t>осуществление</w:t>
            </w:r>
            <w:r w:rsidR="00FC4C66" w:rsidRPr="004C71EB">
              <w:rPr>
                <w:rFonts w:ascii="Arial" w:hAnsi="Arial" w:cs="Arial"/>
                <w:color w:val="000000"/>
              </w:rPr>
              <w:t xml:space="preserve"> </w:t>
            </w:r>
            <w:r w:rsidRPr="004C71EB">
              <w:rPr>
                <w:rFonts w:ascii="Arial" w:hAnsi="Arial" w:cs="Arial"/>
                <w:color w:val="000000"/>
              </w:rPr>
              <w:t>муниципального</w:t>
            </w:r>
            <w:r w:rsidR="00FC4C66" w:rsidRPr="004C71EB">
              <w:rPr>
                <w:rFonts w:ascii="Arial" w:hAnsi="Arial" w:cs="Arial"/>
                <w:color w:val="000000"/>
              </w:rPr>
              <w:t xml:space="preserve"> </w:t>
            </w:r>
            <w:r w:rsidRPr="004C71EB">
              <w:rPr>
                <w:rFonts w:ascii="Arial" w:hAnsi="Arial" w:cs="Arial"/>
                <w:color w:val="000000"/>
              </w:rPr>
              <w:t>контроля</w:t>
            </w:r>
            <w:r w:rsidR="00FC4C66" w:rsidRPr="004C71EB">
              <w:rPr>
                <w:rFonts w:ascii="Arial" w:hAnsi="Arial" w:cs="Arial"/>
                <w:color w:val="000000"/>
              </w:rPr>
              <w:t xml:space="preserve"> </w:t>
            </w:r>
          </w:p>
        </w:tc>
      </w:tr>
    </w:tbl>
    <w:p w:rsidR="002931D5" w:rsidRDefault="002931D5" w:rsidP="004C71EB">
      <w:pPr>
        <w:spacing w:after="0" w:line="240" w:lineRule="auto"/>
        <w:rPr>
          <w:rFonts w:ascii="Arial" w:hAnsi="Arial" w:cs="Arial"/>
          <w:color w:val="000000"/>
          <w:sz w:val="20"/>
        </w:rPr>
      </w:pPr>
    </w:p>
    <w:p w:rsidR="002D3359" w:rsidRPr="004C71EB" w:rsidRDefault="002D3359" w:rsidP="004C71EB">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521"/>
        <w:gridCol w:w="1629"/>
        <w:gridCol w:w="6931"/>
      </w:tblGrid>
      <w:tr w:rsidR="002931D5" w:rsidRPr="004C71EB" w:rsidTr="00ED0F2D">
        <w:trPr>
          <w:cantSplit/>
        </w:trPr>
        <w:tc>
          <w:tcPr>
            <w:tcW w:w="2162" w:type="pct"/>
            <w:vAlign w:val="center"/>
          </w:tcPr>
          <w:p w:rsidR="002931D5" w:rsidRPr="002D3359" w:rsidRDefault="002931D5" w:rsidP="004C71EB">
            <w:pPr>
              <w:spacing w:after="0" w:line="240" w:lineRule="auto"/>
              <w:jc w:val="center"/>
              <w:rPr>
                <w:rFonts w:ascii="Arial" w:hAnsi="Arial" w:cs="Arial"/>
                <w:b/>
                <w:color w:val="000000"/>
                <w:sz w:val="20"/>
              </w:rPr>
            </w:pP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Чăваш</w:t>
            </w:r>
            <w:r w:rsidR="00FC4C66" w:rsidRPr="002D3359">
              <w:rPr>
                <w:rFonts w:ascii="Arial" w:hAnsi="Arial" w:cs="Arial"/>
                <w:b/>
                <w:color w:val="000000"/>
                <w:sz w:val="20"/>
              </w:rPr>
              <w:t xml:space="preserve"> </w:t>
            </w:r>
            <w:r w:rsidRPr="002D3359">
              <w:rPr>
                <w:rFonts w:ascii="Arial" w:hAnsi="Arial" w:cs="Arial"/>
                <w:b/>
                <w:color w:val="000000"/>
                <w:sz w:val="20"/>
              </w:rPr>
              <w:t>Республикин</w:t>
            </w: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Сĕнтĕрвăрри</w:t>
            </w:r>
            <w:r w:rsidR="00FC4C66" w:rsidRPr="002D3359">
              <w:rPr>
                <w:rFonts w:ascii="Arial" w:hAnsi="Arial" w:cs="Arial"/>
                <w:b/>
                <w:color w:val="000000"/>
                <w:sz w:val="20"/>
              </w:rPr>
              <w:t xml:space="preserve"> </w:t>
            </w:r>
            <w:r w:rsidRPr="002D3359">
              <w:rPr>
                <w:rFonts w:ascii="Arial" w:hAnsi="Arial" w:cs="Arial"/>
                <w:b/>
                <w:color w:val="000000"/>
                <w:sz w:val="20"/>
              </w:rPr>
              <w:t>муниципаллă</w:t>
            </w:r>
            <w:r w:rsidR="00FC4C66" w:rsidRPr="002D3359">
              <w:rPr>
                <w:rFonts w:ascii="Arial" w:hAnsi="Arial" w:cs="Arial"/>
                <w:b/>
                <w:color w:val="000000"/>
                <w:sz w:val="20"/>
              </w:rPr>
              <w:t xml:space="preserve"> </w:t>
            </w:r>
          </w:p>
          <w:p w:rsidR="00AA51D0"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округĕн</w:t>
            </w:r>
            <w:r w:rsidR="00FC4C66" w:rsidRPr="002D3359">
              <w:rPr>
                <w:rFonts w:ascii="Arial" w:hAnsi="Arial" w:cs="Arial"/>
                <w:b/>
                <w:color w:val="000000"/>
                <w:sz w:val="20"/>
              </w:rPr>
              <w:t xml:space="preserve"> </w:t>
            </w:r>
            <w:r w:rsidRPr="002D3359">
              <w:rPr>
                <w:rFonts w:ascii="Arial" w:hAnsi="Arial" w:cs="Arial"/>
                <w:b/>
                <w:color w:val="000000"/>
                <w:sz w:val="20"/>
              </w:rPr>
              <w:t>администрацийĕ</w:t>
            </w:r>
          </w:p>
          <w:p w:rsidR="00AA51D0"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Й</w:t>
            </w:r>
            <w:r w:rsidR="00FC4C66" w:rsidRPr="002D3359">
              <w:rPr>
                <w:rFonts w:ascii="Arial" w:hAnsi="Arial" w:cs="Arial"/>
                <w:b/>
                <w:color w:val="000000"/>
                <w:sz w:val="20"/>
              </w:rPr>
              <w:t xml:space="preserve"> </w:t>
            </w:r>
            <w:r w:rsidRPr="002D3359">
              <w:rPr>
                <w:rFonts w:ascii="Arial" w:hAnsi="Arial" w:cs="Arial"/>
                <w:b/>
                <w:color w:val="000000"/>
                <w:sz w:val="20"/>
              </w:rPr>
              <w:t>Ы</w:t>
            </w:r>
            <w:r w:rsidR="00FC4C66" w:rsidRPr="002D3359">
              <w:rPr>
                <w:rFonts w:ascii="Arial" w:hAnsi="Arial" w:cs="Arial"/>
                <w:b/>
                <w:color w:val="000000"/>
                <w:sz w:val="20"/>
              </w:rPr>
              <w:t xml:space="preserve"> </w:t>
            </w:r>
            <w:r w:rsidRPr="002D3359">
              <w:rPr>
                <w:rFonts w:ascii="Arial" w:hAnsi="Arial" w:cs="Arial"/>
                <w:b/>
                <w:color w:val="000000"/>
                <w:sz w:val="20"/>
              </w:rPr>
              <w:t>Ш</w:t>
            </w:r>
            <w:r w:rsidR="00FC4C66" w:rsidRPr="002D3359">
              <w:rPr>
                <w:rFonts w:ascii="Arial" w:hAnsi="Arial" w:cs="Arial"/>
                <w:b/>
                <w:color w:val="000000"/>
                <w:sz w:val="20"/>
              </w:rPr>
              <w:t xml:space="preserve"> </w:t>
            </w:r>
            <w:r w:rsidRPr="002D3359">
              <w:rPr>
                <w:rFonts w:ascii="Arial" w:hAnsi="Arial" w:cs="Arial"/>
                <w:b/>
                <w:color w:val="000000"/>
                <w:sz w:val="20"/>
              </w:rPr>
              <w:t>Ă</w:t>
            </w:r>
            <w:r w:rsidR="00FC4C66" w:rsidRPr="002D3359">
              <w:rPr>
                <w:rFonts w:ascii="Arial" w:hAnsi="Arial" w:cs="Arial"/>
                <w:b/>
                <w:color w:val="000000"/>
                <w:sz w:val="20"/>
              </w:rPr>
              <w:t xml:space="preserve"> </w:t>
            </w:r>
            <w:r w:rsidRPr="002D3359">
              <w:rPr>
                <w:rFonts w:ascii="Arial" w:hAnsi="Arial" w:cs="Arial"/>
                <w:b/>
                <w:color w:val="000000"/>
                <w:sz w:val="20"/>
              </w:rPr>
              <w:t>Н</w:t>
            </w:r>
            <w:r w:rsidR="00FC4C66" w:rsidRPr="002D3359">
              <w:rPr>
                <w:rFonts w:ascii="Arial" w:hAnsi="Arial" w:cs="Arial"/>
                <w:b/>
                <w:color w:val="000000"/>
                <w:sz w:val="20"/>
              </w:rPr>
              <w:t xml:space="preserve"> </w:t>
            </w:r>
            <w:r w:rsidRPr="002D3359">
              <w:rPr>
                <w:rFonts w:ascii="Arial" w:hAnsi="Arial" w:cs="Arial"/>
                <w:b/>
                <w:color w:val="000000"/>
                <w:sz w:val="20"/>
              </w:rPr>
              <w:t>У</w:t>
            </w:r>
          </w:p>
          <w:p w:rsidR="00AA51D0" w:rsidRPr="002D3359" w:rsidRDefault="00FC4C66" w:rsidP="004C71EB">
            <w:pPr>
              <w:spacing w:after="0" w:line="240" w:lineRule="auto"/>
              <w:jc w:val="center"/>
              <w:rPr>
                <w:rFonts w:ascii="Arial" w:hAnsi="Arial" w:cs="Arial"/>
                <w:b/>
                <w:color w:val="000000"/>
                <w:sz w:val="20"/>
              </w:rPr>
            </w:pPr>
            <w:r w:rsidRPr="002D3359">
              <w:rPr>
                <w:rFonts w:ascii="Arial" w:hAnsi="Arial" w:cs="Arial"/>
                <w:b/>
                <w:color w:val="000000"/>
                <w:sz w:val="20"/>
              </w:rPr>
              <w:t xml:space="preserve"> </w:t>
            </w:r>
            <w:r w:rsidR="002931D5" w:rsidRPr="002D3359">
              <w:rPr>
                <w:rFonts w:ascii="Arial" w:hAnsi="Arial" w:cs="Arial"/>
                <w:b/>
                <w:color w:val="000000"/>
                <w:sz w:val="20"/>
              </w:rPr>
              <w:t>№</w:t>
            </w: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Сĕнтĕрвăрри</w:t>
            </w:r>
            <w:r w:rsidR="00FC4C66" w:rsidRPr="002D3359">
              <w:rPr>
                <w:rFonts w:ascii="Arial" w:hAnsi="Arial" w:cs="Arial"/>
                <w:b/>
                <w:color w:val="000000"/>
                <w:sz w:val="20"/>
              </w:rPr>
              <w:t xml:space="preserve"> </w:t>
            </w:r>
            <w:r w:rsidRPr="002D3359">
              <w:rPr>
                <w:rFonts w:ascii="Arial" w:hAnsi="Arial" w:cs="Arial"/>
                <w:b/>
                <w:color w:val="000000"/>
                <w:sz w:val="20"/>
              </w:rPr>
              <w:t>хули</w:t>
            </w:r>
          </w:p>
          <w:p w:rsidR="002931D5" w:rsidRPr="002D3359" w:rsidRDefault="002931D5" w:rsidP="004C71EB">
            <w:pPr>
              <w:spacing w:after="0" w:line="240" w:lineRule="auto"/>
              <w:jc w:val="center"/>
              <w:rPr>
                <w:rFonts w:ascii="Arial" w:hAnsi="Arial" w:cs="Arial"/>
                <w:b/>
                <w:color w:val="000000"/>
                <w:sz w:val="20"/>
              </w:rPr>
            </w:pPr>
          </w:p>
        </w:tc>
        <w:tc>
          <w:tcPr>
            <w:tcW w:w="540" w:type="pct"/>
            <w:vAlign w:val="center"/>
          </w:tcPr>
          <w:p w:rsidR="002931D5" w:rsidRPr="002D3359" w:rsidRDefault="00FC4C66" w:rsidP="004C71EB">
            <w:pPr>
              <w:spacing w:after="0" w:line="240" w:lineRule="auto"/>
              <w:jc w:val="center"/>
              <w:rPr>
                <w:rFonts w:ascii="Arial" w:hAnsi="Arial" w:cs="Arial"/>
                <w:b/>
                <w:color w:val="000000"/>
                <w:sz w:val="20"/>
              </w:rPr>
            </w:pPr>
            <w:r w:rsidRPr="002D3359">
              <w:rPr>
                <w:rFonts w:ascii="Arial" w:hAnsi="Arial" w:cs="Arial"/>
                <w:b/>
                <w:color w:val="000000"/>
                <w:sz w:val="20"/>
              </w:rPr>
              <w:t xml:space="preserve"> </w:t>
            </w: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noProof/>
                <w:color w:val="000000"/>
                <w:sz w:val="20"/>
              </w:rPr>
              <w:drawing>
                <wp:inline distT="0" distB="0" distL="0" distR="0" wp14:anchorId="34603957" wp14:editId="6A849824">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98" w:type="pct"/>
            <w:vAlign w:val="center"/>
          </w:tcPr>
          <w:p w:rsidR="002931D5" w:rsidRPr="002D3359" w:rsidRDefault="002931D5" w:rsidP="004C71EB">
            <w:pPr>
              <w:spacing w:after="0" w:line="240" w:lineRule="auto"/>
              <w:jc w:val="center"/>
              <w:rPr>
                <w:rFonts w:ascii="Arial" w:hAnsi="Arial" w:cs="Arial"/>
                <w:b/>
                <w:color w:val="000000"/>
                <w:sz w:val="20"/>
              </w:rPr>
            </w:pP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Чувашская</w:t>
            </w:r>
            <w:r w:rsidR="00FC4C66" w:rsidRPr="002D3359">
              <w:rPr>
                <w:rFonts w:ascii="Arial" w:hAnsi="Arial" w:cs="Arial"/>
                <w:b/>
                <w:color w:val="000000"/>
                <w:sz w:val="20"/>
              </w:rPr>
              <w:t xml:space="preserve"> </w:t>
            </w:r>
            <w:r w:rsidRPr="002D3359">
              <w:rPr>
                <w:rFonts w:ascii="Arial" w:hAnsi="Arial" w:cs="Arial"/>
                <w:b/>
                <w:color w:val="000000"/>
                <w:sz w:val="20"/>
              </w:rPr>
              <w:t>Республика</w:t>
            </w: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Администрация</w:t>
            </w: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Мариинско-Посадского</w:t>
            </w:r>
          </w:p>
          <w:p w:rsidR="00AA51D0"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муниципального</w:t>
            </w:r>
            <w:r w:rsidR="00FC4C66" w:rsidRPr="002D3359">
              <w:rPr>
                <w:rFonts w:ascii="Arial" w:hAnsi="Arial" w:cs="Arial"/>
                <w:b/>
                <w:color w:val="000000"/>
                <w:sz w:val="20"/>
              </w:rPr>
              <w:t xml:space="preserve"> </w:t>
            </w:r>
            <w:r w:rsidRPr="002D3359">
              <w:rPr>
                <w:rFonts w:ascii="Arial" w:hAnsi="Arial" w:cs="Arial"/>
                <w:b/>
                <w:color w:val="000000"/>
                <w:sz w:val="20"/>
              </w:rPr>
              <w:t>округа</w:t>
            </w:r>
            <w:r w:rsidR="00FC4C66" w:rsidRPr="002D3359">
              <w:rPr>
                <w:rFonts w:ascii="Arial" w:hAnsi="Arial" w:cs="Arial"/>
                <w:b/>
                <w:color w:val="000000"/>
                <w:sz w:val="20"/>
              </w:rPr>
              <w:t xml:space="preserve"> </w:t>
            </w:r>
          </w:p>
          <w:p w:rsidR="00AA51D0"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П</w:t>
            </w:r>
            <w:r w:rsidR="00FC4C66" w:rsidRPr="002D3359">
              <w:rPr>
                <w:rFonts w:ascii="Arial" w:hAnsi="Arial" w:cs="Arial"/>
                <w:b/>
                <w:color w:val="000000"/>
                <w:sz w:val="20"/>
              </w:rPr>
              <w:t xml:space="preserve"> </w:t>
            </w:r>
            <w:r w:rsidRPr="002D3359">
              <w:rPr>
                <w:rFonts w:ascii="Arial" w:hAnsi="Arial" w:cs="Arial"/>
                <w:b/>
                <w:color w:val="000000"/>
                <w:sz w:val="20"/>
              </w:rPr>
              <w:t>О</w:t>
            </w:r>
            <w:r w:rsidR="00FC4C66" w:rsidRPr="002D3359">
              <w:rPr>
                <w:rFonts w:ascii="Arial" w:hAnsi="Arial" w:cs="Arial"/>
                <w:b/>
                <w:color w:val="000000"/>
                <w:sz w:val="20"/>
              </w:rPr>
              <w:t xml:space="preserve"> </w:t>
            </w:r>
            <w:r w:rsidRPr="002D3359">
              <w:rPr>
                <w:rFonts w:ascii="Arial" w:hAnsi="Arial" w:cs="Arial"/>
                <w:b/>
                <w:color w:val="000000"/>
                <w:sz w:val="20"/>
              </w:rPr>
              <w:t>С</w:t>
            </w:r>
            <w:r w:rsidR="00FC4C66" w:rsidRPr="002D3359">
              <w:rPr>
                <w:rFonts w:ascii="Arial" w:hAnsi="Arial" w:cs="Arial"/>
                <w:b/>
                <w:color w:val="000000"/>
                <w:sz w:val="20"/>
              </w:rPr>
              <w:t xml:space="preserve"> </w:t>
            </w:r>
            <w:r w:rsidRPr="002D3359">
              <w:rPr>
                <w:rFonts w:ascii="Arial" w:hAnsi="Arial" w:cs="Arial"/>
                <w:b/>
                <w:color w:val="000000"/>
                <w:sz w:val="20"/>
              </w:rPr>
              <w:t>Т</w:t>
            </w:r>
            <w:r w:rsidR="00FC4C66" w:rsidRPr="002D3359">
              <w:rPr>
                <w:rFonts w:ascii="Arial" w:hAnsi="Arial" w:cs="Arial"/>
                <w:b/>
                <w:color w:val="000000"/>
                <w:sz w:val="20"/>
              </w:rPr>
              <w:t xml:space="preserve"> </w:t>
            </w:r>
            <w:r w:rsidRPr="002D3359">
              <w:rPr>
                <w:rFonts w:ascii="Arial" w:hAnsi="Arial" w:cs="Arial"/>
                <w:b/>
                <w:color w:val="000000"/>
                <w:sz w:val="20"/>
              </w:rPr>
              <w:t>А</w:t>
            </w:r>
            <w:r w:rsidR="00FC4C66" w:rsidRPr="002D3359">
              <w:rPr>
                <w:rFonts w:ascii="Arial" w:hAnsi="Arial" w:cs="Arial"/>
                <w:b/>
                <w:color w:val="000000"/>
                <w:sz w:val="20"/>
              </w:rPr>
              <w:t xml:space="preserve"> </w:t>
            </w:r>
            <w:r w:rsidRPr="002D3359">
              <w:rPr>
                <w:rFonts w:ascii="Arial" w:hAnsi="Arial" w:cs="Arial"/>
                <w:b/>
                <w:color w:val="000000"/>
                <w:sz w:val="20"/>
              </w:rPr>
              <w:t>Н</w:t>
            </w:r>
            <w:r w:rsidR="00FC4C66" w:rsidRPr="002D3359">
              <w:rPr>
                <w:rFonts w:ascii="Arial" w:hAnsi="Arial" w:cs="Arial"/>
                <w:b/>
                <w:color w:val="000000"/>
                <w:sz w:val="20"/>
              </w:rPr>
              <w:t xml:space="preserve"> </w:t>
            </w:r>
            <w:r w:rsidRPr="002D3359">
              <w:rPr>
                <w:rFonts w:ascii="Arial" w:hAnsi="Arial" w:cs="Arial"/>
                <w:b/>
                <w:color w:val="000000"/>
                <w:sz w:val="20"/>
              </w:rPr>
              <w:t>О</w:t>
            </w:r>
            <w:r w:rsidR="00FC4C66" w:rsidRPr="002D3359">
              <w:rPr>
                <w:rFonts w:ascii="Arial" w:hAnsi="Arial" w:cs="Arial"/>
                <w:b/>
                <w:color w:val="000000"/>
                <w:sz w:val="20"/>
              </w:rPr>
              <w:t xml:space="preserve"> </w:t>
            </w:r>
            <w:r w:rsidRPr="002D3359">
              <w:rPr>
                <w:rFonts w:ascii="Arial" w:hAnsi="Arial" w:cs="Arial"/>
                <w:b/>
                <w:color w:val="000000"/>
                <w:sz w:val="20"/>
              </w:rPr>
              <w:t>В</w:t>
            </w:r>
            <w:r w:rsidR="00FC4C66" w:rsidRPr="002D3359">
              <w:rPr>
                <w:rFonts w:ascii="Arial" w:hAnsi="Arial" w:cs="Arial"/>
                <w:b/>
                <w:color w:val="000000"/>
                <w:sz w:val="20"/>
              </w:rPr>
              <w:t xml:space="preserve"> </w:t>
            </w:r>
            <w:r w:rsidRPr="002D3359">
              <w:rPr>
                <w:rFonts w:ascii="Arial" w:hAnsi="Arial" w:cs="Arial"/>
                <w:b/>
                <w:color w:val="000000"/>
                <w:sz w:val="20"/>
              </w:rPr>
              <w:t>Л</w:t>
            </w:r>
            <w:r w:rsidR="00FC4C66" w:rsidRPr="002D3359">
              <w:rPr>
                <w:rFonts w:ascii="Arial" w:hAnsi="Arial" w:cs="Arial"/>
                <w:b/>
                <w:color w:val="000000"/>
                <w:sz w:val="20"/>
              </w:rPr>
              <w:t xml:space="preserve"> </w:t>
            </w:r>
            <w:r w:rsidRPr="002D3359">
              <w:rPr>
                <w:rFonts w:ascii="Arial" w:hAnsi="Arial" w:cs="Arial"/>
                <w:b/>
                <w:color w:val="000000"/>
                <w:sz w:val="20"/>
              </w:rPr>
              <w:t>Е</w:t>
            </w:r>
            <w:r w:rsidR="00FC4C66" w:rsidRPr="002D3359">
              <w:rPr>
                <w:rFonts w:ascii="Arial" w:hAnsi="Arial" w:cs="Arial"/>
                <w:b/>
                <w:color w:val="000000"/>
                <w:sz w:val="20"/>
              </w:rPr>
              <w:t xml:space="preserve"> </w:t>
            </w:r>
            <w:r w:rsidRPr="002D3359">
              <w:rPr>
                <w:rFonts w:ascii="Arial" w:hAnsi="Arial" w:cs="Arial"/>
                <w:b/>
                <w:color w:val="000000"/>
                <w:sz w:val="20"/>
              </w:rPr>
              <w:t>Н</w:t>
            </w:r>
            <w:r w:rsidR="00FC4C66" w:rsidRPr="002D3359">
              <w:rPr>
                <w:rFonts w:ascii="Arial" w:hAnsi="Arial" w:cs="Arial"/>
                <w:b/>
                <w:color w:val="000000"/>
                <w:sz w:val="20"/>
              </w:rPr>
              <w:t xml:space="preserve"> </w:t>
            </w:r>
            <w:r w:rsidRPr="002D3359">
              <w:rPr>
                <w:rFonts w:ascii="Arial" w:hAnsi="Arial" w:cs="Arial"/>
                <w:b/>
                <w:color w:val="000000"/>
                <w:sz w:val="20"/>
              </w:rPr>
              <w:t>И</w:t>
            </w:r>
            <w:r w:rsidR="00FC4C66" w:rsidRPr="002D3359">
              <w:rPr>
                <w:rFonts w:ascii="Arial" w:hAnsi="Arial" w:cs="Arial"/>
                <w:b/>
                <w:color w:val="000000"/>
                <w:sz w:val="20"/>
              </w:rPr>
              <w:t xml:space="preserve"> </w:t>
            </w:r>
            <w:r w:rsidRPr="002D3359">
              <w:rPr>
                <w:rFonts w:ascii="Arial" w:hAnsi="Arial" w:cs="Arial"/>
                <w:b/>
                <w:color w:val="000000"/>
                <w:sz w:val="20"/>
              </w:rPr>
              <w:t>Е</w:t>
            </w:r>
            <w:r w:rsidR="00FC4C66" w:rsidRPr="002D3359">
              <w:rPr>
                <w:rFonts w:ascii="Arial" w:hAnsi="Arial" w:cs="Arial"/>
                <w:b/>
                <w:color w:val="000000"/>
                <w:sz w:val="20"/>
              </w:rPr>
              <w:t xml:space="preserve"> </w:t>
            </w: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16.05.2023</w:t>
            </w:r>
            <w:r w:rsidR="00FC4C66" w:rsidRPr="002D3359">
              <w:rPr>
                <w:rFonts w:ascii="Arial" w:hAnsi="Arial" w:cs="Arial"/>
                <w:b/>
                <w:color w:val="000000"/>
                <w:sz w:val="20"/>
              </w:rPr>
              <w:t xml:space="preserve"> </w:t>
            </w:r>
            <w:r w:rsidRPr="002D3359">
              <w:rPr>
                <w:rFonts w:ascii="Arial" w:hAnsi="Arial" w:cs="Arial"/>
                <w:b/>
                <w:color w:val="000000"/>
                <w:sz w:val="20"/>
              </w:rPr>
              <w:t>№</w:t>
            </w:r>
            <w:r w:rsidR="00FC4C66" w:rsidRPr="002D3359">
              <w:rPr>
                <w:rFonts w:ascii="Arial" w:hAnsi="Arial" w:cs="Arial"/>
                <w:b/>
                <w:color w:val="000000"/>
                <w:sz w:val="20"/>
              </w:rPr>
              <w:t xml:space="preserve"> </w:t>
            </w:r>
            <w:r w:rsidRPr="002D3359">
              <w:rPr>
                <w:rFonts w:ascii="Arial" w:hAnsi="Arial" w:cs="Arial"/>
                <w:b/>
                <w:color w:val="000000"/>
                <w:sz w:val="20"/>
              </w:rPr>
              <w:t>542</w:t>
            </w:r>
          </w:p>
          <w:p w:rsidR="002931D5" w:rsidRPr="002D3359" w:rsidRDefault="002931D5" w:rsidP="004C71EB">
            <w:pPr>
              <w:spacing w:after="0" w:line="240" w:lineRule="auto"/>
              <w:jc w:val="center"/>
              <w:rPr>
                <w:rFonts w:ascii="Arial" w:hAnsi="Arial" w:cs="Arial"/>
                <w:b/>
                <w:color w:val="000000"/>
                <w:sz w:val="20"/>
              </w:rPr>
            </w:pPr>
            <w:r w:rsidRPr="002D3359">
              <w:rPr>
                <w:rFonts w:ascii="Arial" w:hAnsi="Arial" w:cs="Arial"/>
                <w:b/>
                <w:color w:val="000000"/>
                <w:sz w:val="20"/>
              </w:rPr>
              <w:t>г.</w:t>
            </w:r>
            <w:r w:rsidR="00FC4C66" w:rsidRPr="002D3359">
              <w:rPr>
                <w:rFonts w:ascii="Arial" w:hAnsi="Arial" w:cs="Arial"/>
                <w:b/>
                <w:color w:val="000000"/>
                <w:sz w:val="20"/>
              </w:rPr>
              <w:t xml:space="preserve"> </w:t>
            </w:r>
            <w:r w:rsidRPr="002D3359">
              <w:rPr>
                <w:rFonts w:ascii="Arial" w:hAnsi="Arial" w:cs="Arial"/>
                <w:b/>
                <w:color w:val="000000"/>
                <w:sz w:val="20"/>
              </w:rPr>
              <w:t>Мариинский</w:t>
            </w:r>
            <w:r w:rsidR="00FC4C66" w:rsidRPr="002D3359">
              <w:rPr>
                <w:rFonts w:ascii="Arial" w:hAnsi="Arial" w:cs="Arial"/>
                <w:b/>
                <w:color w:val="000000"/>
                <w:sz w:val="20"/>
              </w:rPr>
              <w:t xml:space="preserve"> </w:t>
            </w:r>
            <w:r w:rsidRPr="002D3359">
              <w:rPr>
                <w:rFonts w:ascii="Arial" w:hAnsi="Arial" w:cs="Arial"/>
                <w:b/>
                <w:color w:val="000000"/>
                <w:sz w:val="20"/>
              </w:rPr>
              <w:t>Посад</w:t>
            </w:r>
          </w:p>
        </w:tc>
      </w:tr>
      <w:tr w:rsidR="002931D5" w:rsidRPr="004C71EB" w:rsidTr="00ED0F2D">
        <w:trPr>
          <w:cantSplit/>
        </w:trPr>
        <w:tc>
          <w:tcPr>
            <w:tcW w:w="2702" w:type="pct"/>
            <w:gridSpan w:val="2"/>
            <w:vAlign w:val="center"/>
          </w:tcPr>
          <w:p w:rsidR="002931D5" w:rsidRPr="002D3359" w:rsidRDefault="002931D5" w:rsidP="00EB5F77">
            <w:pPr>
              <w:spacing w:after="0" w:line="240" w:lineRule="auto"/>
              <w:rPr>
                <w:rFonts w:ascii="Arial" w:hAnsi="Arial" w:cs="Arial"/>
                <w:b/>
                <w:color w:val="000000"/>
                <w:sz w:val="20"/>
              </w:rPr>
            </w:pPr>
            <w:r w:rsidRPr="002D3359">
              <w:rPr>
                <w:rFonts w:ascii="Arial" w:hAnsi="Arial" w:cs="Arial"/>
                <w:b/>
                <w:color w:val="000000"/>
                <w:sz w:val="20"/>
              </w:rPr>
              <w:t>Об</w:t>
            </w:r>
            <w:r w:rsidR="00FC4C66" w:rsidRPr="002D3359">
              <w:rPr>
                <w:rFonts w:ascii="Arial" w:hAnsi="Arial" w:cs="Arial"/>
                <w:b/>
                <w:color w:val="000000"/>
                <w:sz w:val="20"/>
              </w:rPr>
              <w:t xml:space="preserve"> </w:t>
            </w:r>
            <w:r w:rsidRPr="002D3359">
              <w:rPr>
                <w:rFonts w:ascii="Arial" w:hAnsi="Arial" w:cs="Arial"/>
                <w:b/>
                <w:color w:val="000000"/>
                <w:sz w:val="20"/>
              </w:rPr>
              <w:t>утверждении</w:t>
            </w:r>
            <w:r w:rsidR="00FC4C66" w:rsidRPr="002D3359">
              <w:rPr>
                <w:rFonts w:ascii="Arial" w:hAnsi="Arial" w:cs="Arial"/>
                <w:b/>
                <w:color w:val="000000"/>
                <w:sz w:val="20"/>
              </w:rPr>
              <w:t xml:space="preserve"> </w:t>
            </w:r>
            <w:r w:rsidRPr="002D3359">
              <w:rPr>
                <w:rFonts w:ascii="Arial" w:hAnsi="Arial" w:cs="Arial"/>
                <w:b/>
                <w:color w:val="000000"/>
                <w:sz w:val="20"/>
              </w:rPr>
              <w:t>Административного</w:t>
            </w:r>
            <w:r w:rsidR="00FC4C66" w:rsidRPr="002D3359">
              <w:rPr>
                <w:rFonts w:ascii="Arial" w:hAnsi="Arial" w:cs="Arial"/>
                <w:b/>
                <w:color w:val="000000"/>
                <w:sz w:val="20"/>
              </w:rPr>
              <w:t xml:space="preserve"> </w:t>
            </w:r>
            <w:r w:rsidRPr="002D3359">
              <w:rPr>
                <w:rFonts w:ascii="Arial" w:hAnsi="Arial" w:cs="Arial"/>
                <w:b/>
                <w:color w:val="000000"/>
                <w:sz w:val="20"/>
              </w:rPr>
              <w:t>регламента</w:t>
            </w:r>
            <w:r w:rsidR="00FC4C66" w:rsidRPr="002D3359">
              <w:rPr>
                <w:rFonts w:ascii="Arial" w:hAnsi="Arial" w:cs="Arial"/>
                <w:b/>
                <w:color w:val="000000"/>
                <w:sz w:val="20"/>
              </w:rPr>
              <w:t xml:space="preserve"> </w:t>
            </w:r>
            <w:r w:rsidRPr="002D3359">
              <w:rPr>
                <w:rFonts w:ascii="Arial" w:hAnsi="Arial" w:cs="Arial"/>
                <w:b/>
                <w:color w:val="000000"/>
                <w:sz w:val="20"/>
              </w:rPr>
              <w:t>по</w:t>
            </w:r>
            <w:r w:rsidR="00FC4C66" w:rsidRPr="002D3359">
              <w:rPr>
                <w:rFonts w:ascii="Arial" w:hAnsi="Arial" w:cs="Arial"/>
                <w:b/>
                <w:color w:val="000000"/>
                <w:sz w:val="20"/>
              </w:rPr>
              <w:t xml:space="preserve"> </w:t>
            </w:r>
            <w:r w:rsidRPr="002D3359">
              <w:rPr>
                <w:rFonts w:ascii="Arial" w:hAnsi="Arial" w:cs="Arial"/>
                <w:b/>
                <w:color w:val="000000"/>
                <w:sz w:val="20"/>
              </w:rPr>
              <w:t>предоставлению</w:t>
            </w:r>
            <w:r w:rsidR="00FC4C66" w:rsidRPr="002D3359">
              <w:rPr>
                <w:rFonts w:ascii="Arial" w:hAnsi="Arial" w:cs="Arial"/>
                <w:b/>
                <w:color w:val="000000"/>
                <w:sz w:val="20"/>
              </w:rPr>
              <w:t xml:space="preserve"> </w:t>
            </w:r>
            <w:r w:rsidRPr="002D3359">
              <w:rPr>
                <w:rFonts w:ascii="Arial" w:hAnsi="Arial" w:cs="Arial"/>
                <w:b/>
                <w:color w:val="000000"/>
                <w:sz w:val="20"/>
              </w:rPr>
              <w:t>муниципальной</w:t>
            </w:r>
            <w:r w:rsidR="00FC4C66" w:rsidRPr="002D3359">
              <w:rPr>
                <w:rFonts w:ascii="Arial" w:hAnsi="Arial" w:cs="Arial"/>
                <w:b/>
                <w:color w:val="000000"/>
                <w:sz w:val="20"/>
              </w:rPr>
              <w:t xml:space="preserve"> </w:t>
            </w:r>
            <w:r w:rsidRPr="002D3359">
              <w:rPr>
                <w:rFonts w:ascii="Arial" w:hAnsi="Arial" w:cs="Arial"/>
                <w:b/>
                <w:color w:val="000000"/>
                <w:sz w:val="20"/>
              </w:rPr>
              <w:t>услуги</w:t>
            </w:r>
            <w:r w:rsidR="00FC4C66" w:rsidRPr="002D3359">
              <w:rPr>
                <w:rFonts w:ascii="Arial" w:hAnsi="Arial" w:cs="Arial"/>
                <w:b/>
                <w:color w:val="000000"/>
                <w:sz w:val="20"/>
              </w:rPr>
              <w:t xml:space="preserve"> </w:t>
            </w:r>
            <w:r w:rsidRPr="002D3359">
              <w:rPr>
                <w:rFonts w:ascii="Arial" w:hAnsi="Arial" w:cs="Arial"/>
                <w:b/>
                <w:color w:val="000000"/>
                <w:sz w:val="20"/>
              </w:rPr>
              <w:t>«Предоставление</w:t>
            </w:r>
            <w:r w:rsidR="00FC4C66" w:rsidRPr="002D3359">
              <w:rPr>
                <w:rFonts w:ascii="Arial" w:hAnsi="Arial" w:cs="Arial"/>
                <w:b/>
                <w:color w:val="000000"/>
                <w:sz w:val="20"/>
              </w:rPr>
              <w:t xml:space="preserve"> </w:t>
            </w:r>
            <w:r w:rsidRPr="002D3359">
              <w:rPr>
                <w:rFonts w:ascii="Arial" w:hAnsi="Arial" w:cs="Arial"/>
                <w:b/>
                <w:color w:val="000000"/>
                <w:sz w:val="20"/>
              </w:rPr>
              <w:t>жилого</w:t>
            </w:r>
            <w:r w:rsidR="00FC4C66" w:rsidRPr="002D3359">
              <w:rPr>
                <w:rFonts w:ascii="Arial" w:hAnsi="Arial" w:cs="Arial"/>
                <w:b/>
                <w:color w:val="000000"/>
                <w:sz w:val="20"/>
              </w:rPr>
              <w:t xml:space="preserve"> </w:t>
            </w:r>
            <w:r w:rsidRPr="002D3359">
              <w:rPr>
                <w:rFonts w:ascii="Arial" w:hAnsi="Arial" w:cs="Arial"/>
                <w:b/>
                <w:color w:val="000000"/>
                <w:sz w:val="20"/>
              </w:rPr>
              <w:t>помещения</w:t>
            </w:r>
            <w:r w:rsidR="00FC4C66" w:rsidRPr="002D3359">
              <w:rPr>
                <w:rFonts w:ascii="Arial" w:hAnsi="Arial" w:cs="Arial"/>
                <w:b/>
                <w:color w:val="000000"/>
                <w:sz w:val="20"/>
              </w:rPr>
              <w:t xml:space="preserve"> </w:t>
            </w:r>
            <w:r w:rsidRPr="002D3359">
              <w:rPr>
                <w:rFonts w:ascii="Arial" w:hAnsi="Arial" w:cs="Arial"/>
                <w:b/>
                <w:color w:val="000000"/>
                <w:sz w:val="20"/>
              </w:rPr>
              <w:t>по</w:t>
            </w:r>
            <w:r w:rsidR="00FC4C66" w:rsidRPr="002D3359">
              <w:rPr>
                <w:rFonts w:ascii="Arial" w:hAnsi="Arial" w:cs="Arial"/>
                <w:b/>
                <w:color w:val="000000"/>
                <w:sz w:val="20"/>
              </w:rPr>
              <w:t xml:space="preserve"> </w:t>
            </w:r>
            <w:r w:rsidRPr="002D3359">
              <w:rPr>
                <w:rFonts w:ascii="Arial" w:hAnsi="Arial" w:cs="Arial"/>
                <w:b/>
                <w:color w:val="000000"/>
                <w:sz w:val="20"/>
              </w:rPr>
              <w:t>договору</w:t>
            </w:r>
            <w:r w:rsidR="00FC4C66" w:rsidRPr="002D3359">
              <w:rPr>
                <w:rFonts w:ascii="Arial" w:hAnsi="Arial" w:cs="Arial"/>
                <w:b/>
                <w:color w:val="000000"/>
                <w:sz w:val="20"/>
              </w:rPr>
              <w:t xml:space="preserve"> </w:t>
            </w:r>
            <w:r w:rsidRPr="002D3359">
              <w:rPr>
                <w:rFonts w:ascii="Arial" w:hAnsi="Arial" w:cs="Arial"/>
                <w:b/>
                <w:color w:val="000000"/>
                <w:sz w:val="20"/>
              </w:rPr>
              <w:t>социального</w:t>
            </w:r>
            <w:r w:rsidR="00FC4C66" w:rsidRPr="002D3359">
              <w:rPr>
                <w:rFonts w:ascii="Arial" w:hAnsi="Arial" w:cs="Arial"/>
                <w:b/>
                <w:color w:val="000000"/>
                <w:sz w:val="20"/>
              </w:rPr>
              <w:t xml:space="preserve"> </w:t>
            </w:r>
            <w:r w:rsidRPr="002D3359">
              <w:rPr>
                <w:rFonts w:ascii="Arial" w:hAnsi="Arial" w:cs="Arial"/>
                <w:b/>
                <w:color w:val="000000"/>
                <w:sz w:val="20"/>
              </w:rPr>
              <w:t>найма»</w:t>
            </w:r>
            <w:r w:rsidR="00FC4C66" w:rsidRPr="002D3359">
              <w:rPr>
                <w:rFonts w:ascii="Arial" w:hAnsi="Arial" w:cs="Arial"/>
                <w:b/>
                <w:color w:val="000000"/>
                <w:sz w:val="20"/>
              </w:rPr>
              <w:t xml:space="preserve"> </w:t>
            </w:r>
            <w:r w:rsidRPr="002D3359">
              <w:rPr>
                <w:rFonts w:ascii="Arial" w:hAnsi="Arial" w:cs="Arial"/>
                <w:b/>
                <w:color w:val="000000"/>
                <w:sz w:val="20"/>
              </w:rPr>
              <w:t>на</w:t>
            </w:r>
            <w:r w:rsidR="00FC4C66" w:rsidRPr="002D3359">
              <w:rPr>
                <w:rFonts w:ascii="Arial" w:hAnsi="Arial" w:cs="Arial"/>
                <w:b/>
                <w:color w:val="000000"/>
                <w:sz w:val="20"/>
              </w:rPr>
              <w:t xml:space="preserve"> </w:t>
            </w:r>
            <w:r w:rsidRPr="002D3359">
              <w:rPr>
                <w:rFonts w:ascii="Arial" w:hAnsi="Arial" w:cs="Arial"/>
                <w:b/>
                <w:color w:val="000000"/>
                <w:sz w:val="20"/>
              </w:rPr>
              <w:t>территории</w:t>
            </w:r>
            <w:r w:rsidR="00FC4C66" w:rsidRPr="002D3359">
              <w:rPr>
                <w:rFonts w:ascii="Arial" w:hAnsi="Arial" w:cs="Arial"/>
                <w:b/>
                <w:color w:val="000000"/>
                <w:sz w:val="20"/>
              </w:rPr>
              <w:t xml:space="preserve"> </w:t>
            </w:r>
            <w:r w:rsidRPr="002D3359">
              <w:rPr>
                <w:rFonts w:ascii="Arial" w:hAnsi="Arial" w:cs="Arial"/>
                <w:b/>
                <w:color w:val="000000"/>
                <w:sz w:val="20"/>
              </w:rPr>
              <w:t>Мариинско-Посадского</w:t>
            </w:r>
            <w:r w:rsidR="00FC4C66" w:rsidRPr="002D3359">
              <w:rPr>
                <w:rFonts w:ascii="Arial" w:hAnsi="Arial" w:cs="Arial"/>
                <w:b/>
                <w:color w:val="000000"/>
                <w:sz w:val="20"/>
              </w:rPr>
              <w:t xml:space="preserve"> </w:t>
            </w:r>
            <w:r w:rsidRPr="002D3359">
              <w:rPr>
                <w:rFonts w:ascii="Arial" w:hAnsi="Arial" w:cs="Arial"/>
                <w:b/>
                <w:color w:val="000000"/>
                <w:sz w:val="20"/>
              </w:rPr>
              <w:t>муниципального</w:t>
            </w:r>
            <w:r w:rsidR="00FC4C66" w:rsidRPr="002D3359">
              <w:rPr>
                <w:rFonts w:ascii="Arial" w:hAnsi="Arial" w:cs="Arial"/>
                <w:b/>
                <w:color w:val="000000"/>
                <w:sz w:val="20"/>
              </w:rPr>
              <w:t xml:space="preserve"> </w:t>
            </w:r>
            <w:r w:rsidRPr="002D3359">
              <w:rPr>
                <w:rFonts w:ascii="Arial" w:hAnsi="Arial" w:cs="Arial"/>
                <w:b/>
                <w:color w:val="000000"/>
                <w:sz w:val="20"/>
              </w:rPr>
              <w:t>округа</w:t>
            </w:r>
            <w:r w:rsidR="00FC4C66" w:rsidRPr="002D3359">
              <w:rPr>
                <w:rFonts w:ascii="Arial" w:hAnsi="Arial" w:cs="Arial"/>
                <w:b/>
                <w:color w:val="000000"/>
                <w:sz w:val="20"/>
              </w:rPr>
              <w:t xml:space="preserve"> </w:t>
            </w:r>
            <w:r w:rsidRPr="002D3359">
              <w:rPr>
                <w:rFonts w:ascii="Arial" w:hAnsi="Arial" w:cs="Arial"/>
                <w:b/>
                <w:color w:val="000000"/>
                <w:sz w:val="20"/>
              </w:rPr>
              <w:t>Чувашской</w:t>
            </w:r>
            <w:r w:rsidR="00FC4C66" w:rsidRPr="002D3359">
              <w:rPr>
                <w:rFonts w:ascii="Arial" w:hAnsi="Arial" w:cs="Arial"/>
                <w:b/>
                <w:color w:val="000000"/>
                <w:sz w:val="20"/>
              </w:rPr>
              <w:t xml:space="preserve"> </w:t>
            </w:r>
            <w:r w:rsidRPr="002D3359">
              <w:rPr>
                <w:rFonts w:ascii="Arial" w:hAnsi="Arial" w:cs="Arial"/>
                <w:b/>
                <w:color w:val="000000"/>
                <w:sz w:val="20"/>
              </w:rPr>
              <w:t>Республики</w:t>
            </w:r>
          </w:p>
        </w:tc>
        <w:tc>
          <w:tcPr>
            <w:tcW w:w="2298" w:type="pct"/>
            <w:vAlign w:val="center"/>
          </w:tcPr>
          <w:p w:rsidR="002931D5" w:rsidRPr="002D3359" w:rsidRDefault="002931D5" w:rsidP="004C71EB">
            <w:pPr>
              <w:spacing w:after="0" w:line="240" w:lineRule="auto"/>
              <w:jc w:val="center"/>
              <w:rPr>
                <w:rFonts w:ascii="Arial" w:hAnsi="Arial" w:cs="Arial"/>
                <w:b/>
                <w:color w:val="000000"/>
                <w:sz w:val="20"/>
              </w:rPr>
            </w:pPr>
          </w:p>
        </w:tc>
      </w:tr>
    </w:tbl>
    <w:p w:rsidR="002931D5" w:rsidRPr="004C71EB" w:rsidRDefault="00632DDC" w:rsidP="004C71EB">
      <w:pPr>
        <w:spacing w:after="0" w:line="240" w:lineRule="auto"/>
        <w:rPr>
          <w:rFonts w:ascii="Arial" w:hAnsi="Arial" w:cs="Arial"/>
          <w:color w:val="000000"/>
          <w:sz w:val="20"/>
        </w:rPr>
      </w:pPr>
      <w:hyperlink r:id="rId13" w:history="1">
        <w:r w:rsidR="00FC4C66" w:rsidRPr="004C71EB">
          <w:rPr>
            <w:rStyle w:val="af0"/>
            <w:rFonts w:ascii="Arial" w:hAnsi="Arial" w:cs="Arial"/>
            <w:color w:val="000000"/>
            <w:sz w:val="20"/>
          </w:rPr>
          <w:t xml:space="preserve"> </w:t>
        </w:r>
      </w:hyperlink>
      <w:r w:rsidR="00FC4C66" w:rsidRPr="004C71EB">
        <w:rPr>
          <w:rFonts w:ascii="Arial" w:hAnsi="Arial" w:cs="Arial"/>
          <w:color w:val="000000"/>
          <w:sz w:val="20"/>
        </w:rPr>
        <w:t xml:space="preserve"> </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Федеральным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06.10.2003</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131-ФЗ</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общих</w:t>
      </w:r>
      <w:r w:rsidR="00FC4C66" w:rsidRPr="004C71EB">
        <w:rPr>
          <w:rFonts w:ascii="Arial" w:hAnsi="Arial" w:cs="Arial"/>
          <w:color w:val="000000"/>
          <w:sz w:val="20"/>
        </w:rPr>
        <w:t xml:space="preserve"> </w:t>
      </w:r>
      <w:r w:rsidRPr="004C71EB">
        <w:rPr>
          <w:rFonts w:ascii="Arial" w:hAnsi="Arial" w:cs="Arial"/>
          <w:color w:val="000000"/>
          <w:sz w:val="20"/>
        </w:rPr>
        <w:t>принципах</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Федеральным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27.07.2010</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210-ФЗ</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повышения</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т</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н</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л</w:t>
      </w:r>
      <w:r w:rsidR="00FC4C66" w:rsidRPr="004C71EB">
        <w:rPr>
          <w:rFonts w:ascii="Arial" w:hAnsi="Arial" w:cs="Arial"/>
          <w:color w:val="000000"/>
          <w:sz w:val="20"/>
        </w:rPr>
        <w:t xml:space="preserve"> </w:t>
      </w:r>
      <w:r w:rsidRPr="004C71EB">
        <w:rPr>
          <w:rFonts w:ascii="Arial" w:hAnsi="Arial" w:cs="Arial"/>
          <w:color w:val="000000"/>
          <w:sz w:val="20"/>
        </w:rPr>
        <w:t>я</w:t>
      </w:r>
      <w:r w:rsidR="00FC4C66" w:rsidRPr="004C71EB">
        <w:rPr>
          <w:rFonts w:ascii="Arial" w:hAnsi="Arial" w:cs="Arial"/>
          <w:color w:val="000000"/>
          <w:sz w:val="20"/>
        </w:rPr>
        <w:t xml:space="preserve"> </w:t>
      </w:r>
      <w:r w:rsidRPr="004C71EB">
        <w:rPr>
          <w:rFonts w:ascii="Arial" w:hAnsi="Arial" w:cs="Arial"/>
          <w:color w:val="000000"/>
          <w:sz w:val="20"/>
        </w:rPr>
        <w:t>е</w:t>
      </w:r>
      <w:r w:rsidR="00FC4C66" w:rsidRPr="004C71EB">
        <w:rPr>
          <w:rFonts w:ascii="Arial" w:hAnsi="Arial" w:cs="Arial"/>
          <w:color w:val="000000"/>
          <w:sz w:val="20"/>
        </w:rPr>
        <w:t xml:space="preserve"> </w:t>
      </w:r>
      <w:r w:rsidRPr="004C71EB">
        <w:rPr>
          <w:rFonts w:ascii="Arial" w:hAnsi="Arial" w:cs="Arial"/>
          <w:color w:val="000000"/>
          <w:sz w:val="20"/>
        </w:rPr>
        <w:t>т:</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Утвердить</w:t>
      </w:r>
      <w:r w:rsidR="00FC4C66" w:rsidRPr="004C71EB">
        <w:rPr>
          <w:rFonts w:ascii="Arial" w:hAnsi="Arial" w:cs="Arial"/>
          <w:color w:val="000000"/>
          <w:sz w:val="20"/>
        </w:rPr>
        <w:t xml:space="preserve"> </w:t>
      </w:r>
      <w:r w:rsidRPr="004C71EB">
        <w:rPr>
          <w:rFonts w:ascii="Arial" w:hAnsi="Arial" w:cs="Arial"/>
          <w:color w:val="000000"/>
          <w:sz w:val="20"/>
        </w:rPr>
        <w:t>Административный</w:t>
      </w:r>
      <w:r w:rsidR="00FC4C66" w:rsidRPr="004C71EB">
        <w:rPr>
          <w:rFonts w:ascii="Arial" w:hAnsi="Arial" w:cs="Arial"/>
          <w:color w:val="000000"/>
          <w:sz w:val="20"/>
        </w:rPr>
        <w:t xml:space="preserve"> </w:t>
      </w:r>
      <w:r w:rsidRPr="004C71EB">
        <w:rPr>
          <w:rFonts w:ascii="Arial" w:hAnsi="Arial" w:cs="Arial"/>
          <w:color w:val="000000"/>
          <w:sz w:val="20"/>
        </w:rPr>
        <w:t>регламент</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жилого</w:t>
      </w:r>
      <w:r w:rsidR="00FC4C66" w:rsidRPr="004C71EB">
        <w:rPr>
          <w:rFonts w:ascii="Arial" w:hAnsi="Arial" w:cs="Arial"/>
          <w:color w:val="000000"/>
          <w:sz w:val="20"/>
        </w:rPr>
        <w:t xml:space="preserve"> </w:t>
      </w:r>
      <w:r w:rsidRPr="004C71EB">
        <w:rPr>
          <w:rFonts w:ascii="Arial" w:hAnsi="Arial" w:cs="Arial"/>
          <w:color w:val="000000"/>
          <w:sz w:val="20"/>
        </w:rPr>
        <w:t>помещения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договору</w:t>
      </w:r>
      <w:r w:rsidR="00FC4C66" w:rsidRPr="004C71EB">
        <w:rPr>
          <w:rFonts w:ascii="Arial" w:hAnsi="Arial" w:cs="Arial"/>
          <w:color w:val="000000"/>
          <w:sz w:val="20"/>
        </w:rPr>
        <w:t xml:space="preserve"> </w:t>
      </w:r>
      <w:r w:rsidRPr="004C71EB">
        <w:rPr>
          <w:rFonts w:ascii="Arial" w:hAnsi="Arial" w:cs="Arial"/>
          <w:color w:val="000000"/>
          <w:sz w:val="20"/>
        </w:rPr>
        <w:t>социального</w:t>
      </w:r>
      <w:r w:rsidR="00FC4C66" w:rsidRPr="004C71EB">
        <w:rPr>
          <w:rFonts w:ascii="Arial" w:hAnsi="Arial" w:cs="Arial"/>
          <w:color w:val="000000"/>
          <w:sz w:val="20"/>
        </w:rPr>
        <w:t xml:space="preserve"> </w:t>
      </w:r>
      <w:r w:rsidRPr="004C71EB">
        <w:rPr>
          <w:rFonts w:ascii="Arial" w:hAnsi="Arial" w:cs="Arial"/>
          <w:color w:val="000000"/>
          <w:sz w:val="20"/>
        </w:rPr>
        <w:t>найма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исполнением</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постановления</w:t>
      </w:r>
      <w:r w:rsidR="00FC4C66" w:rsidRPr="004C71EB">
        <w:rPr>
          <w:rFonts w:ascii="Arial" w:hAnsi="Arial" w:cs="Arial"/>
          <w:color w:val="000000"/>
          <w:sz w:val="20"/>
        </w:rPr>
        <w:t xml:space="preserve"> </w:t>
      </w:r>
      <w:r w:rsidRPr="004C71EB">
        <w:rPr>
          <w:rFonts w:ascii="Arial" w:hAnsi="Arial" w:cs="Arial"/>
          <w:color w:val="000000"/>
          <w:sz w:val="20"/>
        </w:rPr>
        <w:t>возложить</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и.о.</w:t>
      </w:r>
      <w:r w:rsidR="00FC4C66" w:rsidRPr="004C71EB">
        <w:rPr>
          <w:rFonts w:ascii="Arial" w:hAnsi="Arial" w:cs="Arial"/>
          <w:color w:val="000000"/>
          <w:sz w:val="20"/>
        </w:rPr>
        <w:t xml:space="preserve"> </w:t>
      </w:r>
      <w:r w:rsidRPr="004C71EB">
        <w:rPr>
          <w:rFonts w:ascii="Arial" w:hAnsi="Arial" w:cs="Arial"/>
          <w:color w:val="000000"/>
          <w:sz w:val="20"/>
        </w:rPr>
        <w:t>первого</w:t>
      </w:r>
      <w:r w:rsidR="00FC4C66" w:rsidRPr="004C71EB">
        <w:rPr>
          <w:rFonts w:ascii="Arial" w:hAnsi="Arial" w:cs="Arial"/>
          <w:color w:val="000000"/>
          <w:sz w:val="20"/>
        </w:rPr>
        <w:t xml:space="preserve"> </w:t>
      </w:r>
      <w:r w:rsidRPr="004C71EB">
        <w:rPr>
          <w:rFonts w:ascii="Arial" w:hAnsi="Arial" w:cs="Arial"/>
          <w:color w:val="000000"/>
          <w:sz w:val="20"/>
        </w:rPr>
        <w:t>заместителя</w:t>
      </w:r>
      <w:r w:rsidR="00FC4C66" w:rsidRPr="004C71EB">
        <w:rPr>
          <w:rFonts w:ascii="Arial" w:hAnsi="Arial" w:cs="Arial"/>
          <w:color w:val="000000"/>
          <w:sz w:val="20"/>
        </w:rPr>
        <w:t xml:space="preserve"> </w:t>
      </w:r>
      <w:r w:rsidRPr="004C71EB">
        <w:rPr>
          <w:rFonts w:ascii="Arial" w:hAnsi="Arial" w:cs="Arial"/>
          <w:color w:val="000000"/>
          <w:sz w:val="20"/>
        </w:rPr>
        <w:t>главы</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Республики-начальника</w:t>
      </w:r>
      <w:r w:rsidR="00FC4C66" w:rsidRPr="004C71EB">
        <w:rPr>
          <w:rFonts w:ascii="Arial" w:hAnsi="Arial" w:cs="Arial"/>
          <w:color w:val="000000"/>
          <w:sz w:val="20"/>
        </w:rPr>
        <w:t xml:space="preserve"> </w:t>
      </w:r>
      <w:r w:rsidRPr="004C71EB">
        <w:rPr>
          <w:rFonts w:ascii="Arial" w:hAnsi="Arial" w:cs="Arial"/>
          <w:color w:val="000000"/>
          <w:sz w:val="20"/>
        </w:rPr>
        <w:t>Управления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благоустройству</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развитию</w:t>
      </w:r>
      <w:r w:rsidR="00FC4C66" w:rsidRPr="004C71EB">
        <w:rPr>
          <w:rFonts w:ascii="Arial" w:hAnsi="Arial" w:cs="Arial"/>
          <w:color w:val="000000"/>
          <w:sz w:val="20"/>
        </w:rPr>
        <w:t xml:space="preserve"> </w:t>
      </w:r>
      <w:r w:rsidRPr="004C71EB">
        <w:rPr>
          <w:rFonts w:ascii="Arial" w:hAnsi="Arial" w:cs="Arial"/>
          <w:color w:val="000000"/>
          <w:sz w:val="20"/>
        </w:rPr>
        <w:t>территорий.</w:t>
      </w:r>
    </w:p>
    <w:p w:rsidR="00AA51D0"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Настоящее</w:t>
      </w:r>
      <w:r w:rsidR="00FC4C66" w:rsidRPr="004C71EB">
        <w:rPr>
          <w:rFonts w:ascii="Arial" w:hAnsi="Arial" w:cs="Arial"/>
          <w:color w:val="000000"/>
          <w:sz w:val="20"/>
        </w:rPr>
        <w:t xml:space="preserve"> </w:t>
      </w:r>
      <w:r w:rsidRPr="004C71EB">
        <w:rPr>
          <w:rFonts w:ascii="Arial" w:hAnsi="Arial" w:cs="Arial"/>
          <w:color w:val="000000"/>
          <w:sz w:val="20"/>
        </w:rPr>
        <w:t>постановление</w:t>
      </w:r>
      <w:r w:rsidR="00FC4C66" w:rsidRPr="004C71EB">
        <w:rPr>
          <w:rFonts w:ascii="Arial" w:hAnsi="Arial" w:cs="Arial"/>
          <w:color w:val="000000"/>
          <w:sz w:val="20"/>
        </w:rPr>
        <w:t xml:space="preserve"> </w:t>
      </w:r>
      <w:r w:rsidRPr="004C71EB">
        <w:rPr>
          <w:rFonts w:ascii="Arial" w:hAnsi="Arial" w:cs="Arial"/>
          <w:color w:val="000000"/>
          <w:sz w:val="20"/>
        </w:rPr>
        <w:t>вступает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силу</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официального</w:t>
      </w:r>
      <w:r w:rsidR="00FC4C66" w:rsidRPr="004C71EB">
        <w:rPr>
          <w:rFonts w:ascii="Arial" w:hAnsi="Arial" w:cs="Arial"/>
          <w:color w:val="000000"/>
          <w:sz w:val="20"/>
        </w:rPr>
        <w:t xml:space="preserve"> </w:t>
      </w:r>
      <w:r w:rsidRPr="004C71EB">
        <w:rPr>
          <w:rFonts w:ascii="Arial" w:hAnsi="Arial" w:cs="Arial"/>
          <w:color w:val="000000"/>
          <w:sz w:val="20"/>
        </w:rPr>
        <w:t>опубликования</w:t>
      </w:r>
      <w:r w:rsidR="002D3359">
        <w:rPr>
          <w:rFonts w:ascii="Arial" w:hAnsi="Arial" w:cs="Arial"/>
          <w:color w:val="000000"/>
          <w:sz w:val="20"/>
        </w:rPr>
        <w:t>.</w:t>
      </w:r>
    </w:p>
    <w:p w:rsidR="002D3359" w:rsidRDefault="002D3359" w:rsidP="002D3359">
      <w:pPr>
        <w:spacing w:after="0" w:line="240" w:lineRule="auto"/>
        <w:ind w:firstLine="709"/>
        <w:jc w:val="both"/>
        <w:rPr>
          <w:rFonts w:ascii="Arial" w:hAnsi="Arial" w:cs="Arial"/>
          <w:color w:val="000000"/>
          <w:sz w:val="20"/>
        </w:rPr>
      </w:pPr>
    </w:p>
    <w:p w:rsidR="002D3359" w:rsidRPr="004C71EB" w:rsidRDefault="002D3359" w:rsidP="002D3359">
      <w:pPr>
        <w:spacing w:after="0" w:line="240" w:lineRule="auto"/>
        <w:ind w:firstLine="709"/>
        <w:jc w:val="both"/>
        <w:rPr>
          <w:rFonts w:ascii="Arial" w:hAnsi="Arial" w:cs="Arial"/>
          <w:color w:val="000000"/>
          <w:sz w:val="20"/>
        </w:rPr>
      </w:pP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Глава</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p>
    <w:p w:rsidR="00AA51D0"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В.В.</w:t>
      </w:r>
      <w:r w:rsidR="00FC4C66" w:rsidRPr="004C71EB">
        <w:rPr>
          <w:rFonts w:ascii="Arial" w:hAnsi="Arial" w:cs="Arial"/>
          <w:color w:val="000000"/>
          <w:sz w:val="20"/>
        </w:rPr>
        <w:t xml:space="preserve"> </w:t>
      </w:r>
      <w:r w:rsidRPr="004C71EB">
        <w:rPr>
          <w:rFonts w:ascii="Arial" w:hAnsi="Arial" w:cs="Arial"/>
          <w:color w:val="000000"/>
          <w:sz w:val="20"/>
        </w:rPr>
        <w:t>Петров</w:t>
      </w:r>
    </w:p>
    <w:p w:rsidR="002D3359" w:rsidRDefault="002D3359" w:rsidP="002D3359">
      <w:pPr>
        <w:spacing w:after="0" w:line="240" w:lineRule="auto"/>
        <w:ind w:firstLine="709"/>
        <w:jc w:val="both"/>
        <w:rPr>
          <w:rFonts w:ascii="Arial" w:hAnsi="Arial" w:cs="Arial"/>
          <w:color w:val="000000"/>
          <w:sz w:val="20"/>
        </w:rPr>
      </w:pPr>
    </w:p>
    <w:p w:rsidR="002D3359" w:rsidRPr="004C71EB" w:rsidRDefault="002D3359" w:rsidP="002D3359">
      <w:pPr>
        <w:spacing w:after="0" w:line="240" w:lineRule="auto"/>
        <w:ind w:firstLine="709"/>
        <w:jc w:val="both"/>
        <w:rPr>
          <w:rFonts w:ascii="Arial" w:hAnsi="Arial" w:cs="Arial"/>
          <w:color w:val="000000"/>
          <w:sz w:val="20"/>
        </w:rPr>
      </w:pPr>
    </w:p>
    <w:p w:rsidR="002931D5" w:rsidRPr="002D3359" w:rsidRDefault="002931D5" w:rsidP="002D3359">
      <w:pPr>
        <w:spacing w:after="0" w:line="240" w:lineRule="auto"/>
        <w:ind w:firstLine="709"/>
        <w:jc w:val="center"/>
        <w:rPr>
          <w:rFonts w:ascii="Arial" w:hAnsi="Arial" w:cs="Arial"/>
          <w:b/>
          <w:color w:val="000000"/>
          <w:sz w:val="20"/>
        </w:rPr>
      </w:pPr>
      <w:bookmarkStart w:id="0" w:name="bookmark0"/>
      <w:r w:rsidRPr="002D3359">
        <w:rPr>
          <w:rFonts w:ascii="Arial" w:hAnsi="Arial" w:cs="Arial"/>
          <w:b/>
          <w:color w:val="000000"/>
          <w:sz w:val="20"/>
        </w:rPr>
        <w:t>Административный</w:t>
      </w:r>
      <w:r w:rsidR="00FC4C66" w:rsidRPr="002D3359">
        <w:rPr>
          <w:rFonts w:ascii="Arial" w:hAnsi="Arial" w:cs="Arial"/>
          <w:b/>
          <w:color w:val="000000"/>
          <w:sz w:val="20"/>
        </w:rPr>
        <w:t xml:space="preserve"> </w:t>
      </w:r>
      <w:r w:rsidRPr="002D3359">
        <w:rPr>
          <w:rFonts w:ascii="Arial" w:hAnsi="Arial" w:cs="Arial"/>
          <w:b/>
          <w:color w:val="000000"/>
          <w:sz w:val="20"/>
        </w:rPr>
        <w:t>регламент</w:t>
      </w:r>
      <w:r w:rsidR="00FC4C66" w:rsidRPr="002D3359">
        <w:rPr>
          <w:rFonts w:ascii="Arial" w:hAnsi="Arial" w:cs="Arial"/>
          <w:b/>
          <w:color w:val="000000"/>
          <w:sz w:val="20"/>
        </w:rPr>
        <w:t xml:space="preserve"> </w:t>
      </w:r>
      <w:r w:rsidRPr="002D3359">
        <w:rPr>
          <w:rFonts w:ascii="Arial" w:hAnsi="Arial" w:cs="Arial"/>
          <w:b/>
          <w:color w:val="000000"/>
          <w:sz w:val="20"/>
        </w:rPr>
        <w:t>предоставления</w:t>
      </w:r>
      <w:bookmarkEnd w:id="0"/>
    </w:p>
    <w:p w:rsidR="002931D5" w:rsidRDefault="002931D5" w:rsidP="002D3359">
      <w:pPr>
        <w:spacing w:after="0" w:line="240" w:lineRule="auto"/>
        <w:ind w:firstLine="709"/>
        <w:jc w:val="center"/>
        <w:rPr>
          <w:rFonts w:ascii="Arial" w:hAnsi="Arial" w:cs="Arial"/>
          <w:b/>
          <w:color w:val="000000"/>
          <w:sz w:val="20"/>
        </w:rPr>
      </w:pPr>
      <w:r w:rsidRPr="002D3359">
        <w:rPr>
          <w:rFonts w:ascii="Arial" w:hAnsi="Arial" w:cs="Arial"/>
          <w:b/>
          <w:color w:val="000000"/>
          <w:sz w:val="20"/>
        </w:rPr>
        <w:t>муниципальной</w:t>
      </w:r>
      <w:r w:rsidR="00FC4C66" w:rsidRPr="002D3359">
        <w:rPr>
          <w:rFonts w:ascii="Arial" w:hAnsi="Arial" w:cs="Arial"/>
          <w:b/>
          <w:color w:val="000000"/>
          <w:sz w:val="20"/>
        </w:rPr>
        <w:t xml:space="preserve"> </w:t>
      </w:r>
      <w:r w:rsidRPr="002D3359">
        <w:rPr>
          <w:rFonts w:ascii="Arial" w:hAnsi="Arial" w:cs="Arial"/>
          <w:b/>
          <w:color w:val="000000"/>
          <w:sz w:val="20"/>
        </w:rPr>
        <w:t>услуги</w:t>
      </w:r>
      <w:r w:rsidR="00FC4C66" w:rsidRPr="002D3359">
        <w:rPr>
          <w:rFonts w:ascii="Arial" w:hAnsi="Arial" w:cs="Arial"/>
          <w:b/>
          <w:color w:val="000000"/>
          <w:sz w:val="20"/>
        </w:rPr>
        <w:t xml:space="preserve"> </w:t>
      </w:r>
      <w:r w:rsidRPr="002D3359">
        <w:rPr>
          <w:rFonts w:ascii="Arial" w:hAnsi="Arial" w:cs="Arial"/>
          <w:b/>
          <w:color w:val="000000"/>
          <w:sz w:val="20"/>
        </w:rPr>
        <w:t>«Предоставление</w:t>
      </w:r>
      <w:r w:rsidR="00FC4C66" w:rsidRPr="002D3359">
        <w:rPr>
          <w:rFonts w:ascii="Arial" w:hAnsi="Arial" w:cs="Arial"/>
          <w:b/>
          <w:color w:val="000000"/>
          <w:sz w:val="20"/>
        </w:rPr>
        <w:t xml:space="preserve"> </w:t>
      </w:r>
      <w:r w:rsidRPr="002D3359">
        <w:rPr>
          <w:rFonts w:ascii="Arial" w:hAnsi="Arial" w:cs="Arial"/>
          <w:b/>
          <w:color w:val="000000"/>
          <w:sz w:val="20"/>
        </w:rPr>
        <w:t>жилого</w:t>
      </w:r>
      <w:r w:rsidRPr="002D3359">
        <w:rPr>
          <w:rFonts w:ascii="Arial" w:hAnsi="Arial" w:cs="Arial"/>
          <w:b/>
          <w:color w:val="000000"/>
          <w:sz w:val="20"/>
        </w:rPr>
        <w:br/>
        <w:t>помещения</w:t>
      </w:r>
      <w:r w:rsidR="00FC4C66" w:rsidRPr="002D3359">
        <w:rPr>
          <w:rFonts w:ascii="Arial" w:hAnsi="Arial" w:cs="Arial"/>
          <w:b/>
          <w:color w:val="000000"/>
          <w:sz w:val="20"/>
        </w:rPr>
        <w:t xml:space="preserve"> </w:t>
      </w:r>
      <w:r w:rsidRPr="002D3359">
        <w:rPr>
          <w:rFonts w:ascii="Arial" w:hAnsi="Arial" w:cs="Arial"/>
          <w:b/>
          <w:color w:val="000000"/>
          <w:sz w:val="20"/>
        </w:rPr>
        <w:t>по</w:t>
      </w:r>
      <w:r w:rsidR="00FC4C66" w:rsidRPr="002D3359">
        <w:rPr>
          <w:rFonts w:ascii="Arial" w:hAnsi="Arial" w:cs="Arial"/>
          <w:b/>
          <w:color w:val="000000"/>
          <w:sz w:val="20"/>
        </w:rPr>
        <w:t xml:space="preserve"> </w:t>
      </w:r>
      <w:r w:rsidRPr="002D3359">
        <w:rPr>
          <w:rFonts w:ascii="Arial" w:hAnsi="Arial" w:cs="Arial"/>
          <w:b/>
          <w:color w:val="000000"/>
          <w:sz w:val="20"/>
        </w:rPr>
        <w:t>договору</w:t>
      </w:r>
      <w:r w:rsidR="00FC4C66" w:rsidRPr="002D3359">
        <w:rPr>
          <w:rFonts w:ascii="Arial" w:hAnsi="Arial" w:cs="Arial"/>
          <w:b/>
          <w:color w:val="000000"/>
          <w:sz w:val="20"/>
        </w:rPr>
        <w:t xml:space="preserve"> </w:t>
      </w:r>
      <w:r w:rsidRPr="002D3359">
        <w:rPr>
          <w:rFonts w:ascii="Arial" w:hAnsi="Arial" w:cs="Arial"/>
          <w:b/>
          <w:color w:val="000000"/>
          <w:sz w:val="20"/>
        </w:rPr>
        <w:t>социального</w:t>
      </w:r>
      <w:r w:rsidR="00FC4C66" w:rsidRPr="002D3359">
        <w:rPr>
          <w:rFonts w:ascii="Arial" w:hAnsi="Arial" w:cs="Arial"/>
          <w:b/>
          <w:color w:val="000000"/>
          <w:sz w:val="20"/>
        </w:rPr>
        <w:t xml:space="preserve"> </w:t>
      </w:r>
      <w:r w:rsidRPr="002D3359">
        <w:rPr>
          <w:rFonts w:ascii="Arial" w:hAnsi="Arial" w:cs="Arial"/>
          <w:b/>
          <w:color w:val="000000"/>
          <w:sz w:val="20"/>
        </w:rPr>
        <w:t>найма»</w:t>
      </w:r>
      <w:r w:rsidR="00FC4C66" w:rsidRPr="002D3359">
        <w:rPr>
          <w:rFonts w:ascii="Arial" w:hAnsi="Arial" w:cs="Arial"/>
          <w:b/>
          <w:color w:val="000000"/>
          <w:sz w:val="20"/>
        </w:rPr>
        <w:t xml:space="preserve"> </w:t>
      </w:r>
      <w:r w:rsidRPr="002D3359">
        <w:rPr>
          <w:rFonts w:ascii="Arial" w:hAnsi="Arial" w:cs="Arial"/>
          <w:b/>
          <w:color w:val="000000"/>
          <w:sz w:val="20"/>
        </w:rPr>
        <w:t>на</w:t>
      </w:r>
      <w:r w:rsidR="00FC4C66" w:rsidRPr="002D3359">
        <w:rPr>
          <w:rFonts w:ascii="Arial" w:hAnsi="Arial" w:cs="Arial"/>
          <w:b/>
          <w:color w:val="000000"/>
          <w:sz w:val="20"/>
        </w:rPr>
        <w:t xml:space="preserve"> </w:t>
      </w:r>
      <w:r w:rsidRPr="002D3359">
        <w:rPr>
          <w:rFonts w:ascii="Arial" w:hAnsi="Arial" w:cs="Arial"/>
          <w:b/>
          <w:color w:val="000000"/>
          <w:sz w:val="20"/>
        </w:rPr>
        <w:t>территории</w:t>
      </w:r>
      <w:r w:rsidR="00FC4C66" w:rsidRPr="002D3359">
        <w:rPr>
          <w:rFonts w:ascii="Arial" w:hAnsi="Arial" w:cs="Arial"/>
          <w:b/>
          <w:color w:val="000000"/>
          <w:sz w:val="20"/>
        </w:rPr>
        <w:t xml:space="preserve"> </w:t>
      </w:r>
      <w:r w:rsidRPr="002D3359">
        <w:rPr>
          <w:rFonts w:ascii="Arial" w:hAnsi="Arial" w:cs="Arial"/>
          <w:b/>
          <w:color w:val="000000"/>
          <w:sz w:val="20"/>
        </w:rPr>
        <w:t>Мариинско-Посадского</w:t>
      </w:r>
      <w:r w:rsidR="00FC4C66" w:rsidRPr="002D3359">
        <w:rPr>
          <w:rFonts w:ascii="Arial" w:hAnsi="Arial" w:cs="Arial"/>
          <w:b/>
          <w:color w:val="000000"/>
          <w:sz w:val="20"/>
        </w:rPr>
        <w:t xml:space="preserve"> </w:t>
      </w:r>
      <w:r w:rsidRPr="002D3359">
        <w:rPr>
          <w:rFonts w:ascii="Arial" w:hAnsi="Arial" w:cs="Arial"/>
          <w:b/>
          <w:color w:val="000000"/>
          <w:sz w:val="20"/>
        </w:rPr>
        <w:t>муниципального</w:t>
      </w:r>
      <w:r w:rsidR="00FC4C66" w:rsidRPr="002D3359">
        <w:rPr>
          <w:rFonts w:ascii="Arial" w:hAnsi="Arial" w:cs="Arial"/>
          <w:b/>
          <w:color w:val="000000"/>
          <w:sz w:val="20"/>
        </w:rPr>
        <w:t xml:space="preserve"> </w:t>
      </w:r>
      <w:r w:rsidRPr="002D3359">
        <w:rPr>
          <w:rFonts w:ascii="Arial" w:hAnsi="Arial" w:cs="Arial"/>
          <w:b/>
          <w:color w:val="000000"/>
          <w:sz w:val="20"/>
        </w:rPr>
        <w:t>округа</w:t>
      </w:r>
      <w:r w:rsidR="00FC4C66" w:rsidRPr="002D3359">
        <w:rPr>
          <w:rFonts w:ascii="Arial" w:hAnsi="Arial" w:cs="Arial"/>
          <w:b/>
          <w:color w:val="000000"/>
          <w:sz w:val="20"/>
        </w:rPr>
        <w:t xml:space="preserve"> </w:t>
      </w:r>
      <w:r w:rsidRPr="002D3359">
        <w:rPr>
          <w:rFonts w:ascii="Arial" w:hAnsi="Arial" w:cs="Arial"/>
          <w:b/>
          <w:color w:val="000000"/>
          <w:sz w:val="20"/>
        </w:rPr>
        <w:t>Чувашской</w:t>
      </w:r>
      <w:r w:rsidR="00FC4C66" w:rsidRPr="002D3359">
        <w:rPr>
          <w:rFonts w:ascii="Arial" w:hAnsi="Arial" w:cs="Arial"/>
          <w:b/>
          <w:color w:val="000000"/>
          <w:sz w:val="20"/>
        </w:rPr>
        <w:t xml:space="preserve"> </w:t>
      </w:r>
      <w:r w:rsidRPr="002D3359">
        <w:rPr>
          <w:rFonts w:ascii="Arial" w:hAnsi="Arial" w:cs="Arial"/>
          <w:b/>
          <w:color w:val="000000"/>
          <w:sz w:val="20"/>
        </w:rPr>
        <w:t>Республики</w:t>
      </w:r>
    </w:p>
    <w:p w:rsidR="002D3359" w:rsidRPr="002D3359" w:rsidRDefault="002D3359" w:rsidP="002D3359">
      <w:pPr>
        <w:spacing w:after="0" w:line="240" w:lineRule="auto"/>
        <w:ind w:firstLine="709"/>
        <w:jc w:val="center"/>
        <w:rPr>
          <w:rFonts w:ascii="Arial" w:hAnsi="Arial" w:cs="Arial"/>
          <w:b/>
          <w:color w:val="000000"/>
          <w:sz w:val="20"/>
        </w:rPr>
      </w:pPr>
    </w:p>
    <w:p w:rsidR="002931D5" w:rsidRPr="002D3359" w:rsidRDefault="002931D5" w:rsidP="002D3359">
      <w:pPr>
        <w:pStyle w:val="aff9"/>
        <w:numPr>
          <w:ilvl w:val="0"/>
          <w:numId w:val="58"/>
        </w:numPr>
        <w:jc w:val="center"/>
        <w:rPr>
          <w:rFonts w:ascii="Arial" w:hAnsi="Arial" w:cs="Arial"/>
          <w:b/>
          <w:color w:val="000000"/>
          <w:sz w:val="20"/>
        </w:rPr>
      </w:pPr>
      <w:bookmarkStart w:id="1" w:name="bookmark1"/>
      <w:r w:rsidRPr="002D3359">
        <w:rPr>
          <w:rFonts w:ascii="Arial" w:hAnsi="Arial" w:cs="Arial"/>
          <w:b/>
          <w:color w:val="000000"/>
          <w:sz w:val="20"/>
        </w:rPr>
        <w:t>Общие</w:t>
      </w:r>
      <w:r w:rsidR="00FC4C66" w:rsidRPr="002D3359">
        <w:rPr>
          <w:rFonts w:ascii="Arial" w:hAnsi="Arial" w:cs="Arial"/>
          <w:b/>
          <w:color w:val="000000"/>
          <w:sz w:val="20"/>
        </w:rPr>
        <w:t xml:space="preserve"> </w:t>
      </w:r>
      <w:r w:rsidRPr="002D3359">
        <w:rPr>
          <w:rFonts w:ascii="Arial" w:hAnsi="Arial" w:cs="Arial"/>
          <w:b/>
          <w:color w:val="000000"/>
          <w:sz w:val="20"/>
        </w:rPr>
        <w:t>положения</w:t>
      </w:r>
      <w:bookmarkEnd w:id="1"/>
    </w:p>
    <w:p w:rsidR="002931D5" w:rsidRDefault="002931D5" w:rsidP="002D3359">
      <w:pPr>
        <w:spacing w:after="0" w:line="240" w:lineRule="auto"/>
        <w:jc w:val="center"/>
        <w:rPr>
          <w:rFonts w:ascii="Arial" w:hAnsi="Arial" w:cs="Arial"/>
          <w:b/>
          <w:color w:val="000000"/>
          <w:sz w:val="20"/>
        </w:rPr>
      </w:pPr>
      <w:bookmarkStart w:id="2" w:name="bookmark2"/>
      <w:r w:rsidRPr="002D3359">
        <w:rPr>
          <w:rFonts w:ascii="Arial" w:hAnsi="Arial" w:cs="Arial"/>
          <w:b/>
          <w:color w:val="000000"/>
          <w:sz w:val="20"/>
        </w:rPr>
        <w:t>Предмет</w:t>
      </w:r>
      <w:r w:rsidR="00FC4C66" w:rsidRPr="002D3359">
        <w:rPr>
          <w:rFonts w:ascii="Arial" w:hAnsi="Arial" w:cs="Arial"/>
          <w:b/>
          <w:color w:val="000000"/>
          <w:sz w:val="20"/>
        </w:rPr>
        <w:t xml:space="preserve"> </w:t>
      </w:r>
      <w:r w:rsidRPr="002D3359">
        <w:rPr>
          <w:rFonts w:ascii="Arial" w:hAnsi="Arial" w:cs="Arial"/>
          <w:b/>
          <w:color w:val="000000"/>
          <w:sz w:val="20"/>
        </w:rPr>
        <w:t>регулирования</w:t>
      </w:r>
      <w:r w:rsidR="00FC4C66" w:rsidRPr="002D3359">
        <w:rPr>
          <w:rFonts w:ascii="Arial" w:hAnsi="Arial" w:cs="Arial"/>
          <w:b/>
          <w:color w:val="000000"/>
          <w:sz w:val="20"/>
        </w:rPr>
        <w:t xml:space="preserve"> </w:t>
      </w:r>
      <w:r w:rsidRPr="002D3359">
        <w:rPr>
          <w:rFonts w:ascii="Arial" w:hAnsi="Arial" w:cs="Arial"/>
          <w:b/>
          <w:color w:val="000000"/>
          <w:sz w:val="20"/>
        </w:rPr>
        <w:t>Административного</w:t>
      </w:r>
      <w:r w:rsidR="00FC4C66" w:rsidRPr="002D3359">
        <w:rPr>
          <w:rFonts w:ascii="Arial" w:hAnsi="Arial" w:cs="Arial"/>
          <w:b/>
          <w:color w:val="000000"/>
          <w:sz w:val="20"/>
        </w:rPr>
        <w:t xml:space="preserve"> </w:t>
      </w:r>
      <w:r w:rsidRPr="002D3359">
        <w:rPr>
          <w:rFonts w:ascii="Arial" w:hAnsi="Arial" w:cs="Arial"/>
          <w:b/>
          <w:color w:val="000000"/>
          <w:sz w:val="20"/>
        </w:rPr>
        <w:t>регламента</w:t>
      </w:r>
      <w:bookmarkEnd w:id="2"/>
    </w:p>
    <w:p w:rsidR="002D3359" w:rsidRPr="002D3359" w:rsidRDefault="002D3359" w:rsidP="002D3359">
      <w:pPr>
        <w:spacing w:after="0" w:line="240" w:lineRule="auto"/>
        <w:jc w:val="center"/>
        <w:rPr>
          <w:rFonts w:ascii="Arial" w:hAnsi="Arial" w:cs="Arial"/>
          <w:b/>
          <w:color w:val="000000"/>
          <w:sz w:val="20"/>
        </w:rPr>
      </w:pPr>
    </w:p>
    <w:p w:rsidR="002931D5" w:rsidRPr="00D86E92" w:rsidRDefault="002931D5" w:rsidP="00D86E92">
      <w:pPr>
        <w:pStyle w:val="aff9"/>
        <w:numPr>
          <w:ilvl w:val="1"/>
          <w:numId w:val="59"/>
        </w:numPr>
        <w:ind w:left="0" w:firstLine="709"/>
        <w:jc w:val="both"/>
        <w:rPr>
          <w:rFonts w:ascii="Arial" w:hAnsi="Arial" w:cs="Arial"/>
          <w:color w:val="000000"/>
          <w:sz w:val="20"/>
        </w:rPr>
      </w:pPr>
      <w:r w:rsidRPr="00D86E92">
        <w:rPr>
          <w:rFonts w:ascii="Arial" w:hAnsi="Arial" w:cs="Arial"/>
          <w:color w:val="000000"/>
          <w:sz w:val="20"/>
        </w:rPr>
        <w:t>Административный</w:t>
      </w:r>
      <w:r w:rsidR="00FC4C66" w:rsidRPr="00D86E92">
        <w:rPr>
          <w:rFonts w:ascii="Arial" w:hAnsi="Arial" w:cs="Arial"/>
          <w:color w:val="000000"/>
          <w:sz w:val="20"/>
        </w:rPr>
        <w:t xml:space="preserve"> </w:t>
      </w:r>
      <w:r w:rsidRPr="00D86E92">
        <w:rPr>
          <w:rFonts w:ascii="Arial" w:hAnsi="Arial" w:cs="Arial"/>
          <w:color w:val="000000"/>
          <w:sz w:val="20"/>
        </w:rPr>
        <w:t>регламент</w:t>
      </w:r>
      <w:r w:rsidR="00FC4C66" w:rsidRPr="00D86E92">
        <w:rPr>
          <w:rFonts w:ascii="Arial" w:hAnsi="Arial" w:cs="Arial"/>
          <w:color w:val="000000"/>
          <w:sz w:val="20"/>
        </w:rPr>
        <w:t xml:space="preserve"> </w:t>
      </w:r>
      <w:r w:rsidRPr="00D86E92">
        <w:rPr>
          <w:rFonts w:ascii="Arial" w:hAnsi="Arial" w:cs="Arial"/>
          <w:color w:val="000000"/>
          <w:sz w:val="20"/>
        </w:rPr>
        <w:t>предоставления</w:t>
      </w:r>
      <w:r w:rsidR="00FC4C66" w:rsidRPr="00D86E92">
        <w:rPr>
          <w:rFonts w:ascii="Arial" w:hAnsi="Arial" w:cs="Arial"/>
          <w:color w:val="000000"/>
          <w:sz w:val="20"/>
        </w:rPr>
        <w:t xml:space="preserve"> </w:t>
      </w:r>
      <w:r w:rsidRPr="00D86E92">
        <w:rPr>
          <w:rFonts w:ascii="Arial" w:hAnsi="Arial" w:cs="Arial"/>
          <w:color w:val="000000"/>
          <w:sz w:val="20"/>
        </w:rPr>
        <w:t>государственной</w:t>
      </w:r>
      <w:r w:rsidR="00FC4C66" w:rsidRPr="00D86E92">
        <w:rPr>
          <w:rFonts w:ascii="Arial" w:hAnsi="Arial" w:cs="Arial"/>
          <w:color w:val="000000"/>
          <w:sz w:val="20"/>
        </w:rPr>
        <w:t xml:space="preserve"> </w:t>
      </w:r>
      <w:r w:rsidRPr="00D86E92">
        <w:rPr>
          <w:rFonts w:ascii="Arial" w:hAnsi="Arial" w:cs="Arial"/>
          <w:color w:val="000000"/>
          <w:sz w:val="20"/>
        </w:rPr>
        <w:t>(муниципальной)</w:t>
      </w:r>
      <w:r w:rsidR="00FC4C66" w:rsidRPr="00D86E92">
        <w:rPr>
          <w:rFonts w:ascii="Arial" w:hAnsi="Arial" w:cs="Arial"/>
          <w:color w:val="000000"/>
          <w:sz w:val="20"/>
        </w:rPr>
        <w:t xml:space="preserve"> </w:t>
      </w:r>
      <w:r w:rsidRPr="00D86E92">
        <w:rPr>
          <w:rFonts w:ascii="Arial" w:hAnsi="Arial" w:cs="Arial"/>
          <w:color w:val="000000"/>
          <w:sz w:val="20"/>
        </w:rPr>
        <w:t>услуги</w:t>
      </w:r>
      <w:r w:rsidR="00FC4C66" w:rsidRPr="00D86E92">
        <w:rPr>
          <w:rFonts w:ascii="Arial" w:hAnsi="Arial" w:cs="Arial"/>
          <w:color w:val="000000"/>
          <w:sz w:val="20"/>
        </w:rPr>
        <w:t xml:space="preserve"> </w:t>
      </w:r>
      <w:r w:rsidRPr="00D86E92">
        <w:rPr>
          <w:rFonts w:ascii="Arial" w:hAnsi="Arial" w:cs="Arial"/>
          <w:color w:val="000000"/>
          <w:sz w:val="20"/>
        </w:rPr>
        <w:t>«Предоставление</w:t>
      </w:r>
      <w:r w:rsidR="00FC4C66" w:rsidRPr="00D86E92">
        <w:rPr>
          <w:rFonts w:ascii="Arial" w:hAnsi="Arial" w:cs="Arial"/>
          <w:color w:val="000000"/>
          <w:sz w:val="20"/>
        </w:rPr>
        <w:t xml:space="preserve"> </w:t>
      </w:r>
      <w:r w:rsidRPr="00D86E92">
        <w:rPr>
          <w:rFonts w:ascii="Arial" w:hAnsi="Arial" w:cs="Arial"/>
          <w:color w:val="000000"/>
          <w:sz w:val="20"/>
        </w:rPr>
        <w:t>жилого</w:t>
      </w:r>
      <w:r w:rsidR="00FC4C66" w:rsidRPr="00D86E92">
        <w:rPr>
          <w:rFonts w:ascii="Arial" w:hAnsi="Arial" w:cs="Arial"/>
          <w:color w:val="000000"/>
          <w:sz w:val="20"/>
        </w:rPr>
        <w:t xml:space="preserve"> </w:t>
      </w:r>
      <w:r w:rsidRPr="00D86E92">
        <w:rPr>
          <w:rFonts w:ascii="Arial" w:hAnsi="Arial" w:cs="Arial"/>
          <w:color w:val="000000"/>
          <w:sz w:val="20"/>
        </w:rPr>
        <w:t>помещения</w:t>
      </w:r>
      <w:r w:rsidR="00FC4C66" w:rsidRPr="00D86E92">
        <w:rPr>
          <w:rFonts w:ascii="Arial" w:hAnsi="Arial" w:cs="Arial"/>
          <w:color w:val="000000"/>
          <w:sz w:val="20"/>
        </w:rPr>
        <w:t xml:space="preserve"> </w:t>
      </w:r>
      <w:r w:rsidRPr="00D86E92">
        <w:rPr>
          <w:rFonts w:ascii="Arial" w:hAnsi="Arial" w:cs="Arial"/>
          <w:color w:val="000000"/>
          <w:sz w:val="20"/>
        </w:rPr>
        <w:t>по</w:t>
      </w:r>
      <w:r w:rsidR="00FC4C66" w:rsidRPr="00D86E92">
        <w:rPr>
          <w:rFonts w:ascii="Arial" w:hAnsi="Arial" w:cs="Arial"/>
          <w:color w:val="000000"/>
          <w:sz w:val="20"/>
        </w:rPr>
        <w:t xml:space="preserve"> </w:t>
      </w:r>
      <w:r w:rsidRPr="00D86E92">
        <w:rPr>
          <w:rFonts w:ascii="Arial" w:hAnsi="Arial" w:cs="Arial"/>
          <w:color w:val="000000"/>
          <w:sz w:val="20"/>
        </w:rPr>
        <w:t>договору</w:t>
      </w:r>
      <w:r w:rsidR="00FC4C66" w:rsidRPr="00D86E92">
        <w:rPr>
          <w:rFonts w:ascii="Arial" w:hAnsi="Arial" w:cs="Arial"/>
          <w:color w:val="000000"/>
          <w:sz w:val="20"/>
        </w:rPr>
        <w:t xml:space="preserve"> </w:t>
      </w:r>
      <w:r w:rsidRPr="00D86E92">
        <w:rPr>
          <w:rFonts w:ascii="Arial" w:hAnsi="Arial" w:cs="Arial"/>
          <w:color w:val="000000"/>
          <w:sz w:val="20"/>
        </w:rPr>
        <w:t>социального</w:t>
      </w:r>
      <w:r w:rsidR="00FC4C66" w:rsidRPr="00D86E92">
        <w:rPr>
          <w:rFonts w:ascii="Arial" w:hAnsi="Arial" w:cs="Arial"/>
          <w:color w:val="000000"/>
          <w:sz w:val="20"/>
        </w:rPr>
        <w:t xml:space="preserve"> </w:t>
      </w:r>
      <w:r w:rsidRPr="00D86E92">
        <w:rPr>
          <w:rFonts w:ascii="Arial" w:hAnsi="Arial" w:cs="Arial"/>
          <w:color w:val="000000"/>
          <w:sz w:val="20"/>
        </w:rPr>
        <w:t>найма»</w:t>
      </w:r>
      <w:r w:rsidR="00FC4C66" w:rsidRPr="00D86E92">
        <w:rPr>
          <w:rFonts w:ascii="Arial" w:hAnsi="Arial" w:cs="Arial"/>
          <w:color w:val="000000"/>
          <w:sz w:val="20"/>
        </w:rPr>
        <w:t xml:space="preserve"> </w:t>
      </w:r>
      <w:r w:rsidRPr="00D86E92">
        <w:rPr>
          <w:rFonts w:ascii="Arial" w:hAnsi="Arial" w:cs="Arial"/>
          <w:color w:val="000000"/>
          <w:sz w:val="20"/>
        </w:rPr>
        <w:t>разработан</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целях</w:t>
      </w:r>
      <w:r w:rsidR="00FC4C66" w:rsidRPr="00D86E92">
        <w:rPr>
          <w:rFonts w:ascii="Arial" w:hAnsi="Arial" w:cs="Arial"/>
          <w:color w:val="000000"/>
          <w:sz w:val="20"/>
        </w:rPr>
        <w:t xml:space="preserve"> </w:t>
      </w:r>
      <w:r w:rsidRPr="00D86E92">
        <w:rPr>
          <w:rFonts w:ascii="Arial" w:hAnsi="Arial" w:cs="Arial"/>
          <w:color w:val="000000"/>
          <w:sz w:val="20"/>
        </w:rPr>
        <w:t>повышения</w:t>
      </w:r>
      <w:r w:rsidR="00FC4C66" w:rsidRPr="00D86E92">
        <w:rPr>
          <w:rFonts w:ascii="Arial" w:hAnsi="Arial" w:cs="Arial"/>
          <w:color w:val="000000"/>
          <w:sz w:val="20"/>
        </w:rPr>
        <w:t xml:space="preserve"> </w:t>
      </w:r>
      <w:r w:rsidRPr="00D86E92">
        <w:rPr>
          <w:rFonts w:ascii="Arial" w:hAnsi="Arial" w:cs="Arial"/>
          <w:color w:val="000000"/>
          <w:sz w:val="20"/>
        </w:rPr>
        <w:t>качества</w:t>
      </w:r>
      <w:r w:rsidR="00FC4C66" w:rsidRPr="00D86E92">
        <w:rPr>
          <w:rFonts w:ascii="Arial" w:hAnsi="Arial" w:cs="Arial"/>
          <w:color w:val="000000"/>
          <w:sz w:val="20"/>
        </w:rPr>
        <w:t xml:space="preserve"> </w:t>
      </w:r>
      <w:r w:rsidRPr="00D86E92">
        <w:rPr>
          <w:rFonts w:ascii="Arial" w:hAnsi="Arial" w:cs="Arial"/>
          <w:color w:val="000000"/>
          <w:sz w:val="20"/>
        </w:rPr>
        <w:t>и</w:t>
      </w:r>
      <w:r w:rsidR="00FC4C66" w:rsidRPr="00D86E92">
        <w:rPr>
          <w:rFonts w:ascii="Arial" w:hAnsi="Arial" w:cs="Arial"/>
          <w:color w:val="000000"/>
          <w:sz w:val="20"/>
        </w:rPr>
        <w:t xml:space="preserve"> </w:t>
      </w:r>
      <w:r w:rsidRPr="00D86E92">
        <w:rPr>
          <w:rFonts w:ascii="Arial" w:hAnsi="Arial" w:cs="Arial"/>
          <w:color w:val="000000"/>
          <w:sz w:val="20"/>
        </w:rPr>
        <w:t>доступности</w:t>
      </w:r>
      <w:r w:rsidR="00FC4C66" w:rsidRPr="00D86E92">
        <w:rPr>
          <w:rFonts w:ascii="Arial" w:hAnsi="Arial" w:cs="Arial"/>
          <w:color w:val="000000"/>
          <w:sz w:val="20"/>
        </w:rPr>
        <w:t xml:space="preserve"> </w:t>
      </w:r>
      <w:r w:rsidRPr="00D86E92">
        <w:rPr>
          <w:rFonts w:ascii="Arial" w:hAnsi="Arial" w:cs="Arial"/>
          <w:color w:val="000000"/>
          <w:sz w:val="20"/>
        </w:rPr>
        <w:t>предоставления</w:t>
      </w:r>
      <w:r w:rsidR="00FC4C66" w:rsidRPr="00D86E92">
        <w:rPr>
          <w:rFonts w:ascii="Arial" w:hAnsi="Arial" w:cs="Arial"/>
          <w:color w:val="000000"/>
          <w:sz w:val="20"/>
        </w:rPr>
        <w:t xml:space="preserve"> </w:t>
      </w:r>
      <w:r w:rsidRPr="00D86E92">
        <w:rPr>
          <w:rFonts w:ascii="Arial" w:hAnsi="Arial" w:cs="Arial"/>
          <w:color w:val="000000"/>
          <w:sz w:val="20"/>
        </w:rPr>
        <w:t>государственной</w:t>
      </w:r>
      <w:r w:rsidR="00FC4C66" w:rsidRPr="00D86E92">
        <w:rPr>
          <w:rFonts w:ascii="Arial" w:hAnsi="Arial" w:cs="Arial"/>
          <w:color w:val="000000"/>
          <w:sz w:val="20"/>
        </w:rPr>
        <w:t xml:space="preserve"> </w:t>
      </w:r>
      <w:r w:rsidRPr="00D86E92">
        <w:rPr>
          <w:rFonts w:ascii="Arial" w:hAnsi="Arial" w:cs="Arial"/>
          <w:color w:val="000000"/>
          <w:sz w:val="20"/>
        </w:rPr>
        <w:t>(муниципальной)</w:t>
      </w:r>
      <w:r w:rsidR="00FC4C66" w:rsidRPr="00D86E92">
        <w:rPr>
          <w:rFonts w:ascii="Arial" w:hAnsi="Arial" w:cs="Arial"/>
          <w:color w:val="000000"/>
          <w:sz w:val="20"/>
        </w:rPr>
        <w:t xml:space="preserve"> </w:t>
      </w:r>
      <w:r w:rsidRPr="00D86E92">
        <w:rPr>
          <w:rFonts w:ascii="Arial" w:hAnsi="Arial" w:cs="Arial"/>
          <w:color w:val="000000"/>
          <w:sz w:val="20"/>
        </w:rPr>
        <w:t>услуги,</w:t>
      </w:r>
      <w:r w:rsidR="00FC4C66" w:rsidRPr="00D86E92">
        <w:rPr>
          <w:rFonts w:ascii="Arial" w:hAnsi="Arial" w:cs="Arial"/>
          <w:color w:val="000000"/>
          <w:sz w:val="20"/>
        </w:rPr>
        <w:t xml:space="preserve"> </w:t>
      </w:r>
      <w:r w:rsidRPr="00D86E92">
        <w:rPr>
          <w:rFonts w:ascii="Arial" w:hAnsi="Arial" w:cs="Arial"/>
          <w:color w:val="000000"/>
          <w:sz w:val="20"/>
        </w:rPr>
        <w:t>определяет</w:t>
      </w:r>
      <w:r w:rsidR="00FC4C66" w:rsidRPr="00D86E92">
        <w:rPr>
          <w:rFonts w:ascii="Arial" w:hAnsi="Arial" w:cs="Arial"/>
          <w:color w:val="000000"/>
          <w:sz w:val="20"/>
        </w:rPr>
        <w:t xml:space="preserve"> </w:t>
      </w:r>
      <w:r w:rsidRPr="00D86E92">
        <w:rPr>
          <w:rFonts w:ascii="Arial" w:hAnsi="Arial" w:cs="Arial"/>
          <w:color w:val="000000"/>
          <w:sz w:val="20"/>
        </w:rPr>
        <w:t>стандарт,</w:t>
      </w:r>
      <w:r w:rsidR="00FC4C66" w:rsidRPr="00D86E92">
        <w:rPr>
          <w:rFonts w:ascii="Arial" w:hAnsi="Arial" w:cs="Arial"/>
          <w:color w:val="000000"/>
          <w:sz w:val="20"/>
        </w:rPr>
        <w:t xml:space="preserve"> </w:t>
      </w:r>
      <w:r w:rsidRPr="00D86E92">
        <w:rPr>
          <w:rFonts w:ascii="Arial" w:hAnsi="Arial" w:cs="Arial"/>
          <w:color w:val="000000"/>
          <w:sz w:val="20"/>
        </w:rPr>
        <w:t>сроки</w:t>
      </w:r>
      <w:r w:rsidR="00FC4C66" w:rsidRPr="00D86E92">
        <w:rPr>
          <w:rFonts w:ascii="Arial" w:hAnsi="Arial" w:cs="Arial"/>
          <w:color w:val="000000"/>
          <w:sz w:val="20"/>
        </w:rPr>
        <w:t xml:space="preserve"> </w:t>
      </w:r>
      <w:r w:rsidRPr="00D86E92">
        <w:rPr>
          <w:rFonts w:ascii="Arial" w:hAnsi="Arial" w:cs="Arial"/>
          <w:color w:val="000000"/>
          <w:sz w:val="20"/>
        </w:rPr>
        <w:t>и</w:t>
      </w:r>
      <w:r w:rsidR="00FC4C66" w:rsidRPr="00D86E92">
        <w:rPr>
          <w:rFonts w:ascii="Arial" w:hAnsi="Arial" w:cs="Arial"/>
          <w:color w:val="000000"/>
          <w:sz w:val="20"/>
        </w:rPr>
        <w:t xml:space="preserve"> </w:t>
      </w:r>
      <w:r w:rsidRPr="00D86E92">
        <w:rPr>
          <w:rFonts w:ascii="Arial" w:hAnsi="Arial" w:cs="Arial"/>
          <w:color w:val="000000"/>
          <w:sz w:val="20"/>
        </w:rPr>
        <w:t>последовательность</w:t>
      </w:r>
      <w:r w:rsidR="00FC4C66" w:rsidRPr="00D86E92">
        <w:rPr>
          <w:rFonts w:ascii="Arial" w:hAnsi="Arial" w:cs="Arial"/>
          <w:color w:val="000000"/>
          <w:sz w:val="20"/>
        </w:rPr>
        <w:t xml:space="preserve"> </w:t>
      </w:r>
      <w:r w:rsidRPr="00D86E92">
        <w:rPr>
          <w:rFonts w:ascii="Arial" w:hAnsi="Arial" w:cs="Arial"/>
          <w:color w:val="000000"/>
          <w:sz w:val="20"/>
        </w:rPr>
        <w:t>действий</w:t>
      </w:r>
      <w:r w:rsidR="00FC4C66" w:rsidRPr="00D86E92">
        <w:rPr>
          <w:rFonts w:ascii="Arial" w:hAnsi="Arial" w:cs="Arial"/>
          <w:color w:val="000000"/>
          <w:sz w:val="20"/>
        </w:rPr>
        <w:t xml:space="preserve"> </w:t>
      </w:r>
      <w:r w:rsidRPr="00D86E92">
        <w:rPr>
          <w:rFonts w:ascii="Arial" w:hAnsi="Arial" w:cs="Arial"/>
          <w:color w:val="000000"/>
          <w:sz w:val="20"/>
        </w:rPr>
        <w:t>(административных</w:t>
      </w:r>
      <w:r w:rsidR="00FC4C66" w:rsidRPr="00D86E92">
        <w:rPr>
          <w:rFonts w:ascii="Arial" w:hAnsi="Arial" w:cs="Arial"/>
          <w:color w:val="000000"/>
          <w:sz w:val="20"/>
        </w:rPr>
        <w:t xml:space="preserve"> </w:t>
      </w:r>
      <w:r w:rsidRPr="00D86E92">
        <w:rPr>
          <w:rFonts w:ascii="Arial" w:hAnsi="Arial" w:cs="Arial"/>
          <w:color w:val="000000"/>
          <w:sz w:val="20"/>
        </w:rPr>
        <w:t>процедур)</w:t>
      </w:r>
      <w:r w:rsidR="00FC4C66" w:rsidRPr="00D86E92">
        <w:rPr>
          <w:rFonts w:ascii="Arial" w:hAnsi="Arial" w:cs="Arial"/>
          <w:color w:val="000000"/>
          <w:sz w:val="20"/>
        </w:rPr>
        <w:t xml:space="preserve"> </w:t>
      </w:r>
      <w:r w:rsidRPr="00D86E92">
        <w:rPr>
          <w:rFonts w:ascii="Arial" w:hAnsi="Arial" w:cs="Arial"/>
          <w:color w:val="000000"/>
          <w:sz w:val="20"/>
        </w:rPr>
        <w:t>при</w:t>
      </w:r>
      <w:r w:rsidR="00FC4C66" w:rsidRPr="00D86E92">
        <w:rPr>
          <w:rFonts w:ascii="Arial" w:hAnsi="Arial" w:cs="Arial"/>
          <w:color w:val="000000"/>
          <w:sz w:val="20"/>
        </w:rPr>
        <w:t xml:space="preserve"> </w:t>
      </w:r>
      <w:r w:rsidRPr="00D86E92">
        <w:rPr>
          <w:rFonts w:ascii="Arial" w:hAnsi="Arial" w:cs="Arial"/>
          <w:color w:val="000000"/>
          <w:sz w:val="20"/>
        </w:rPr>
        <w:t>осуществлении</w:t>
      </w:r>
      <w:r w:rsidR="00FC4C66" w:rsidRPr="00D86E92">
        <w:rPr>
          <w:rFonts w:ascii="Arial" w:hAnsi="Arial" w:cs="Arial"/>
          <w:color w:val="000000"/>
          <w:sz w:val="20"/>
        </w:rPr>
        <w:t xml:space="preserve"> </w:t>
      </w:r>
      <w:r w:rsidRPr="00D86E92">
        <w:rPr>
          <w:rFonts w:ascii="Arial" w:hAnsi="Arial" w:cs="Arial"/>
          <w:color w:val="000000"/>
          <w:sz w:val="20"/>
        </w:rPr>
        <w:t>полномочий</w:t>
      </w:r>
      <w:r w:rsidR="00FC4C66" w:rsidRPr="00D86E92">
        <w:rPr>
          <w:rFonts w:ascii="Arial" w:hAnsi="Arial" w:cs="Arial"/>
          <w:color w:val="000000"/>
          <w:sz w:val="20"/>
        </w:rPr>
        <w:t xml:space="preserve"> </w:t>
      </w:r>
      <w:r w:rsidRPr="00D86E92">
        <w:rPr>
          <w:rFonts w:ascii="Arial" w:hAnsi="Arial" w:cs="Arial"/>
          <w:color w:val="000000"/>
          <w:sz w:val="20"/>
        </w:rPr>
        <w:t>по</w:t>
      </w:r>
      <w:r w:rsidR="00FC4C66" w:rsidRPr="00D86E92">
        <w:rPr>
          <w:rFonts w:ascii="Arial" w:hAnsi="Arial" w:cs="Arial"/>
          <w:color w:val="000000"/>
          <w:sz w:val="20"/>
        </w:rPr>
        <w:t xml:space="preserve"> </w:t>
      </w:r>
      <w:r w:rsidRPr="00D86E92">
        <w:rPr>
          <w:rFonts w:ascii="Arial" w:hAnsi="Arial" w:cs="Arial"/>
          <w:color w:val="000000"/>
          <w:sz w:val="20"/>
        </w:rPr>
        <w:t>предоставлению</w:t>
      </w:r>
      <w:r w:rsidR="00FC4C66" w:rsidRPr="00D86E92">
        <w:rPr>
          <w:rFonts w:ascii="Arial" w:hAnsi="Arial" w:cs="Arial"/>
          <w:color w:val="000000"/>
          <w:sz w:val="20"/>
        </w:rPr>
        <w:t xml:space="preserve"> </w:t>
      </w:r>
      <w:r w:rsidRPr="00D86E92">
        <w:rPr>
          <w:rFonts w:ascii="Arial" w:hAnsi="Arial" w:cs="Arial"/>
          <w:color w:val="000000"/>
          <w:sz w:val="20"/>
        </w:rPr>
        <w:t>жилого</w:t>
      </w:r>
      <w:r w:rsidR="00FC4C66" w:rsidRPr="00D86E92">
        <w:rPr>
          <w:rFonts w:ascii="Arial" w:hAnsi="Arial" w:cs="Arial"/>
          <w:color w:val="000000"/>
          <w:sz w:val="20"/>
        </w:rPr>
        <w:t xml:space="preserve"> </w:t>
      </w:r>
      <w:r w:rsidRPr="00D86E92">
        <w:rPr>
          <w:rFonts w:ascii="Arial" w:hAnsi="Arial" w:cs="Arial"/>
          <w:color w:val="000000"/>
          <w:sz w:val="20"/>
        </w:rPr>
        <w:t>помещения</w:t>
      </w:r>
      <w:r w:rsidR="00FC4C66" w:rsidRPr="00D86E92">
        <w:rPr>
          <w:rFonts w:ascii="Arial" w:hAnsi="Arial" w:cs="Arial"/>
          <w:color w:val="000000"/>
          <w:sz w:val="20"/>
        </w:rPr>
        <w:t xml:space="preserve"> </w:t>
      </w:r>
      <w:r w:rsidRPr="00D86E92">
        <w:rPr>
          <w:rFonts w:ascii="Arial" w:hAnsi="Arial" w:cs="Arial"/>
          <w:color w:val="000000"/>
          <w:sz w:val="20"/>
        </w:rPr>
        <w:t>по</w:t>
      </w:r>
      <w:r w:rsidR="00FC4C66" w:rsidRPr="00D86E92">
        <w:rPr>
          <w:rFonts w:ascii="Arial" w:hAnsi="Arial" w:cs="Arial"/>
          <w:color w:val="000000"/>
          <w:sz w:val="20"/>
        </w:rPr>
        <w:t xml:space="preserve"> </w:t>
      </w:r>
      <w:r w:rsidRPr="00D86E92">
        <w:rPr>
          <w:rFonts w:ascii="Arial" w:hAnsi="Arial" w:cs="Arial"/>
          <w:color w:val="000000"/>
          <w:sz w:val="20"/>
        </w:rPr>
        <w:t>договору</w:t>
      </w:r>
      <w:r w:rsidR="00FC4C66" w:rsidRPr="00D86E92">
        <w:rPr>
          <w:rFonts w:ascii="Arial" w:hAnsi="Arial" w:cs="Arial"/>
          <w:color w:val="000000"/>
          <w:sz w:val="20"/>
        </w:rPr>
        <w:t xml:space="preserve"> </w:t>
      </w:r>
      <w:r w:rsidRPr="00D86E92">
        <w:rPr>
          <w:rFonts w:ascii="Arial" w:hAnsi="Arial" w:cs="Arial"/>
          <w:color w:val="000000"/>
          <w:sz w:val="20"/>
        </w:rPr>
        <w:t>социального</w:t>
      </w:r>
      <w:r w:rsidR="00FC4C66" w:rsidRPr="00D86E92">
        <w:rPr>
          <w:rFonts w:ascii="Arial" w:hAnsi="Arial" w:cs="Arial"/>
          <w:color w:val="000000"/>
          <w:sz w:val="20"/>
        </w:rPr>
        <w:t xml:space="preserve"> </w:t>
      </w:r>
      <w:r w:rsidRPr="00D86E92">
        <w:rPr>
          <w:rFonts w:ascii="Arial" w:hAnsi="Arial" w:cs="Arial"/>
          <w:color w:val="000000"/>
          <w:sz w:val="20"/>
        </w:rPr>
        <w:t>найма</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Мариинско-Посадском</w:t>
      </w:r>
      <w:r w:rsidR="00FC4C66" w:rsidRPr="00D86E92">
        <w:rPr>
          <w:rFonts w:ascii="Arial" w:hAnsi="Arial" w:cs="Arial"/>
          <w:color w:val="000000"/>
          <w:sz w:val="20"/>
        </w:rPr>
        <w:t xml:space="preserve"> </w:t>
      </w:r>
      <w:r w:rsidRPr="00D86E92">
        <w:rPr>
          <w:rFonts w:ascii="Arial" w:hAnsi="Arial" w:cs="Arial"/>
          <w:color w:val="000000"/>
          <w:sz w:val="20"/>
        </w:rPr>
        <w:t>муниципальном</w:t>
      </w:r>
      <w:r w:rsidR="00FC4C66" w:rsidRPr="00D86E92">
        <w:rPr>
          <w:rFonts w:ascii="Arial" w:hAnsi="Arial" w:cs="Arial"/>
          <w:color w:val="000000"/>
          <w:sz w:val="20"/>
        </w:rPr>
        <w:t xml:space="preserve"> </w:t>
      </w:r>
      <w:r w:rsidRPr="00D86E92">
        <w:rPr>
          <w:rFonts w:ascii="Arial" w:hAnsi="Arial" w:cs="Arial"/>
          <w:color w:val="000000"/>
          <w:sz w:val="20"/>
        </w:rPr>
        <w:t>округе</w:t>
      </w:r>
      <w:r w:rsidR="00FC4C66" w:rsidRPr="00D86E92">
        <w:rPr>
          <w:rFonts w:ascii="Arial" w:hAnsi="Arial" w:cs="Arial"/>
          <w:color w:val="000000"/>
          <w:sz w:val="20"/>
        </w:rPr>
        <w:t xml:space="preserve"> </w:t>
      </w:r>
      <w:r w:rsidRPr="00D86E92">
        <w:rPr>
          <w:rFonts w:ascii="Arial" w:hAnsi="Arial" w:cs="Arial"/>
          <w:color w:val="000000"/>
          <w:sz w:val="20"/>
        </w:rPr>
        <w:t>Чувашской</w:t>
      </w:r>
      <w:r w:rsidR="00FC4C66" w:rsidRPr="00D86E92">
        <w:rPr>
          <w:rFonts w:ascii="Arial" w:hAnsi="Arial" w:cs="Arial"/>
          <w:color w:val="000000"/>
          <w:sz w:val="20"/>
        </w:rPr>
        <w:t xml:space="preserve"> </w:t>
      </w:r>
      <w:r w:rsidRPr="00D86E92">
        <w:rPr>
          <w:rFonts w:ascii="Arial" w:hAnsi="Arial" w:cs="Arial"/>
          <w:color w:val="000000"/>
          <w:sz w:val="20"/>
        </w:rPr>
        <w:t>Республики.</w:t>
      </w:r>
      <w:r w:rsidR="00FC4C66" w:rsidRPr="00D86E92">
        <w:rPr>
          <w:rFonts w:ascii="Arial" w:hAnsi="Arial" w:cs="Arial"/>
          <w:color w:val="000000"/>
          <w:sz w:val="20"/>
        </w:rPr>
        <w:t xml:space="preserve"> </w:t>
      </w:r>
      <w:r w:rsidRPr="00D86E92">
        <w:rPr>
          <w:rFonts w:ascii="Arial" w:hAnsi="Arial" w:cs="Arial"/>
          <w:color w:val="000000"/>
          <w:sz w:val="20"/>
        </w:rPr>
        <w:t>Настоящий</w:t>
      </w:r>
      <w:r w:rsidR="00FC4C66" w:rsidRPr="00D86E92">
        <w:rPr>
          <w:rFonts w:ascii="Arial" w:hAnsi="Arial" w:cs="Arial"/>
          <w:color w:val="000000"/>
          <w:sz w:val="20"/>
        </w:rPr>
        <w:t xml:space="preserve"> </w:t>
      </w:r>
      <w:r w:rsidRPr="00D86E92">
        <w:rPr>
          <w:rFonts w:ascii="Arial" w:hAnsi="Arial" w:cs="Arial"/>
          <w:color w:val="000000"/>
          <w:sz w:val="20"/>
        </w:rPr>
        <w:t>Административный</w:t>
      </w:r>
      <w:r w:rsidR="00FC4C66" w:rsidRPr="00D86E92">
        <w:rPr>
          <w:rFonts w:ascii="Arial" w:hAnsi="Arial" w:cs="Arial"/>
          <w:color w:val="000000"/>
          <w:sz w:val="20"/>
        </w:rPr>
        <w:t xml:space="preserve"> </w:t>
      </w:r>
      <w:r w:rsidRPr="00D86E92">
        <w:rPr>
          <w:rFonts w:ascii="Arial" w:hAnsi="Arial" w:cs="Arial"/>
          <w:color w:val="000000"/>
          <w:sz w:val="20"/>
        </w:rPr>
        <w:t>регламент</w:t>
      </w:r>
      <w:r w:rsidR="00FC4C66" w:rsidRPr="00D86E92">
        <w:rPr>
          <w:rFonts w:ascii="Arial" w:hAnsi="Arial" w:cs="Arial"/>
          <w:color w:val="000000"/>
          <w:sz w:val="20"/>
        </w:rPr>
        <w:t xml:space="preserve"> </w:t>
      </w:r>
      <w:r w:rsidRPr="00D86E92">
        <w:rPr>
          <w:rFonts w:ascii="Arial" w:hAnsi="Arial" w:cs="Arial"/>
          <w:color w:val="000000"/>
          <w:sz w:val="20"/>
        </w:rPr>
        <w:t>регулирует</w:t>
      </w:r>
      <w:r w:rsidR="00FC4C66" w:rsidRPr="00D86E92">
        <w:rPr>
          <w:rFonts w:ascii="Arial" w:hAnsi="Arial" w:cs="Arial"/>
          <w:color w:val="000000"/>
          <w:sz w:val="20"/>
        </w:rPr>
        <w:t xml:space="preserve"> </w:t>
      </w:r>
      <w:r w:rsidRPr="00D86E92">
        <w:rPr>
          <w:rFonts w:ascii="Arial" w:hAnsi="Arial" w:cs="Arial"/>
          <w:color w:val="000000"/>
          <w:sz w:val="20"/>
        </w:rPr>
        <w:t>отношения</w:t>
      </w:r>
      <w:r w:rsidR="00FC4C66" w:rsidRPr="00D86E92">
        <w:rPr>
          <w:rFonts w:ascii="Arial" w:hAnsi="Arial" w:cs="Arial"/>
          <w:color w:val="000000"/>
          <w:sz w:val="20"/>
        </w:rPr>
        <w:t xml:space="preserve"> </w:t>
      </w:r>
      <w:r w:rsidRPr="00D86E92">
        <w:rPr>
          <w:rFonts w:ascii="Arial" w:hAnsi="Arial" w:cs="Arial"/>
          <w:color w:val="000000"/>
          <w:sz w:val="20"/>
        </w:rPr>
        <w:t>возникающие</w:t>
      </w:r>
      <w:r w:rsidR="00FC4C66" w:rsidRPr="00D86E92">
        <w:rPr>
          <w:rFonts w:ascii="Arial" w:hAnsi="Arial" w:cs="Arial"/>
          <w:color w:val="000000"/>
          <w:sz w:val="20"/>
        </w:rPr>
        <w:t xml:space="preserve"> </w:t>
      </w:r>
      <w:r w:rsidRPr="00D86E92">
        <w:rPr>
          <w:rFonts w:ascii="Arial" w:hAnsi="Arial" w:cs="Arial"/>
          <w:color w:val="000000"/>
          <w:sz w:val="20"/>
        </w:rPr>
        <w:t>на</w:t>
      </w:r>
      <w:r w:rsidR="00FC4C66" w:rsidRPr="00D86E92">
        <w:rPr>
          <w:rFonts w:ascii="Arial" w:hAnsi="Arial" w:cs="Arial"/>
          <w:color w:val="000000"/>
          <w:sz w:val="20"/>
        </w:rPr>
        <w:t xml:space="preserve"> </w:t>
      </w:r>
      <w:r w:rsidRPr="00D86E92">
        <w:rPr>
          <w:rFonts w:ascii="Arial" w:hAnsi="Arial" w:cs="Arial"/>
          <w:color w:val="000000"/>
          <w:sz w:val="20"/>
        </w:rPr>
        <w:t>основании</w:t>
      </w:r>
      <w:r w:rsidR="00FC4C66" w:rsidRPr="00D86E92">
        <w:rPr>
          <w:rFonts w:ascii="Arial" w:hAnsi="Arial" w:cs="Arial"/>
          <w:color w:val="000000"/>
          <w:sz w:val="20"/>
        </w:rPr>
        <w:t xml:space="preserve"> </w:t>
      </w:r>
      <w:r w:rsidRPr="00D86E92">
        <w:rPr>
          <w:rFonts w:ascii="Arial" w:hAnsi="Arial" w:cs="Arial"/>
          <w:color w:val="000000"/>
          <w:sz w:val="20"/>
        </w:rPr>
        <w:t>Конституции</w:t>
      </w:r>
      <w:r w:rsidR="00FC4C66" w:rsidRPr="00D86E92">
        <w:rPr>
          <w:rFonts w:ascii="Arial" w:hAnsi="Arial" w:cs="Arial"/>
          <w:color w:val="000000"/>
          <w:sz w:val="20"/>
        </w:rPr>
        <w:t xml:space="preserve"> </w:t>
      </w:r>
      <w:r w:rsidRPr="00D86E92">
        <w:rPr>
          <w:rFonts w:ascii="Arial" w:hAnsi="Arial" w:cs="Arial"/>
          <w:color w:val="000000"/>
          <w:sz w:val="20"/>
        </w:rPr>
        <w:t>Российской</w:t>
      </w:r>
      <w:r w:rsidR="00FC4C66" w:rsidRPr="00D86E92">
        <w:rPr>
          <w:rFonts w:ascii="Arial" w:hAnsi="Arial" w:cs="Arial"/>
          <w:color w:val="000000"/>
          <w:sz w:val="20"/>
        </w:rPr>
        <w:t xml:space="preserve"> </w:t>
      </w:r>
      <w:r w:rsidRPr="00D86E92">
        <w:rPr>
          <w:rFonts w:ascii="Arial" w:hAnsi="Arial" w:cs="Arial"/>
          <w:color w:val="000000"/>
          <w:sz w:val="20"/>
        </w:rPr>
        <w:t>Федерации,</w:t>
      </w:r>
      <w:r w:rsidR="00FC4C66" w:rsidRPr="00D86E92">
        <w:rPr>
          <w:rFonts w:ascii="Arial" w:hAnsi="Arial" w:cs="Arial"/>
          <w:color w:val="000000"/>
          <w:sz w:val="20"/>
        </w:rPr>
        <w:t xml:space="preserve"> </w:t>
      </w:r>
      <w:r w:rsidRPr="00D86E92">
        <w:rPr>
          <w:rFonts w:ascii="Arial" w:hAnsi="Arial" w:cs="Arial"/>
          <w:color w:val="000000"/>
          <w:sz w:val="20"/>
        </w:rPr>
        <w:t>Жилищного</w:t>
      </w:r>
      <w:r w:rsidR="00FC4C66" w:rsidRPr="00D86E92">
        <w:rPr>
          <w:rFonts w:ascii="Arial" w:hAnsi="Arial" w:cs="Arial"/>
          <w:color w:val="000000"/>
          <w:sz w:val="20"/>
        </w:rPr>
        <w:t xml:space="preserve"> </w:t>
      </w:r>
      <w:r w:rsidRPr="00D86E92">
        <w:rPr>
          <w:rFonts w:ascii="Arial" w:hAnsi="Arial" w:cs="Arial"/>
          <w:color w:val="000000"/>
          <w:sz w:val="20"/>
        </w:rPr>
        <w:t>кодекса</w:t>
      </w:r>
      <w:r w:rsidR="00FC4C66" w:rsidRPr="00D86E92">
        <w:rPr>
          <w:rFonts w:ascii="Arial" w:hAnsi="Arial" w:cs="Arial"/>
          <w:color w:val="000000"/>
          <w:sz w:val="20"/>
        </w:rPr>
        <w:t xml:space="preserve"> </w:t>
      </w:r>
      <w:r w:rsidRPr="00D86E92">
        <w:rPr>
          <w:rFonts w:ascii="Arial" w:hAnsi="Arial" w:cs="Arial"/>
          <w:color w:val="000000"/>
          <w:sz w:val="20"/>
        </w:rPr>
        <w:t>Российской</w:t>
      </w:r>
      <w:r w:rsidR="00FC4C66" w:rsidRPr="00D86E92">
        <w:rPr>
          <w:rFonts w:ascii="Arial" w:hAnsi="Arial" w:cs="Arial"/>
          <w:color w:val="000000"/>
          <w:sz w:val="20"/>
        </w:rPr>
        <w:t xml:space="preserve"> </w:t>
      </w:r>
      <w:r w:rsidRPr="00D86E92">
        <w:rPr>
          <w:rFonts w:ascii="Arial" w:hAnsi="Arial" w:cs="Arial"/>
          <w:color w:val="000000"/>
          <w:sz w:val="20"/>
        </w:rPr>
        <w:t>Федерации,</w:t>
      </w:r>
      <w:r w:rsidR="00FC4C66" w:rsidRPr="00D86E92">
        <w:rPr>
          <w:rFonts w:ascii="Arial" w:hAnsi="Arial" w:cs="Arial"/>
          <w:color w:val="000000"/>
          <w:sz w:val="20"/>
        </w:rPr>
        <w:t xml:space="preserve"> </w:t>
      </w:r>
      <w:r w:rsidRPr="00D86E92">
        <w:rPr>
          <w:rFonts w:ascii="Arial" w:hAnsi="Arial" w:cs="Arial"/>
          <w:color w:val="000000"/>
          <w:sz w:val="20"/>
        </w:rPr>
        <w:t>Налогового</w:t>
      </w:r>
      <w:r w:rsidR="00FC4C66" w:rsidRPr="00D86E92">
        <w:rPr>
          <w:rFonts w:ascii="Arial" w:hAnsi="Arial" w:cs="Arial"/>
          <w:color w:val="000000"/>
          <w:sz w:val="20"/>
        </w:rPr>
        <w:t xml:space="preserve"> </w:t>
      </w:r>
      <w:r w:rsidRPr="00D86E92">
        <w:rPr>
          <w:rFonts w:ascii="Arial" w:hAnsi="Arial" w:cs="Arial"/>
          <w:color w:val="000000"/>
          <w:sz w:val="20"/>
        </w:rPr>
        <w:t>кодекса</w:t>
      </w:r>
      <w:r w:rsidR="00FC4C66" w:rsidRPr="00D86E92">
        <w:rPr>
          <w:rFonts w:ascii="Arial" w:hAnsi="Arial" w:cs="Arial"/>
          <w:color w:val="000000"/>
          <w:sz w:val="20"/>
        </w:rPr>
        <w:t xml:space="preserve"> </w:t>
      </w:r>
      <w:r w:rsidRPr="00D86E92">
        <w:rPr>
          <w:rFonts w:ascii="Arial" w:hAnsi="Arial" w:cs="Arial"/>
          <w:color w:val="000000"/>
          <w:sz w:val="20"/>
        </w:rPr>
        <w:t>Российской</w:t>
      </w:r>
      <w:r w:rsidR="00FC4C66" w:rsidRPr="00D86E92">
        <w:rPr>
          <w:rFonts w:ascii="Arial" w:hAnsi="Arial" w:cs="Arial"/>
          <w:color w:val="000000"/>
          <w:sz w:val="20"/>
        </w:rPr>
        <w:t xml:space="preserve"> </w:t>
      </w:r>
      <w:r w:rsidRPr="00D86E92">
        <w:rPr>
          <w:rFonts w:ascii="Arial" w:hAnsi="Arial" w:cs="Arial"/>
          <w:color w:val="000000"/>
          <w:sz w:val="20"/>
        </w:rPr>
        <w:t>Федерации,</w:t>
      </w:r>
      <w:r w:rsidR="00FC4C66" w:rsidRPr="00D86E92">
        <w:rPr>
          <w:rFonts w:ascii="Arial" w:hAnsi="Arial" w:cs="Arial"/>
          <w:color w:val="000000"/>
          <w:sz w:val="20"/>
        </w:rPr>
        <w:t xml:space="preserve"> </w:t>
      </w:r>
      <w:r w:rsidRPr="00D86E92">
        <w:rPr>
          <w:rFonts w:ascii="Arial" w:hAnsi="Arial" w:cs="Arial"/>
          <w:color w:val="000000"/>
          <w:sz w:val="20"/>
        </w:rPr>
        <w:t>Федерального</w:t>
      </w:r>
      <w:r w:rsidR="00FC4C66" w:rsidRPr="00D86E92">
        <w:rPr>
          <w:rFonts w:ascii="Arial" w:hAnsi="Arial" w:cs="Arial"/>
          <w:color w:val="000000"/>
          <w:sz w:val="20"/>
        </w:rPr>
        <w:t xml:space="preserve"> </w:t>
      </w:r>
      <w:r w:rsidRPr="00D86E92">
        <w:rPr>
          <w:rFonts w:ascii="Arial" w:hAnsi="Arial" w:cs="Arial"/>
          <w:color w:val="000000"/>
          <w:sz w:val="20"/>
        </w:rPr>
        <w:t>закона</w:t>
      </w:r>
      <w:r w:rsidR="00FC4C66" w:rsidRPr="00D86E92">
        <w:rPr>
          <w:rFonts w:ascii="Arial" w:hAnsi="Arial" w:cs="Arial"/>
          <w:color w:val="000000"/>
          <w:sz w:val="20"/>
        </w:rPr>
        <w:t xml:space="preserve"> </w:t>
      </w:r>
      <w:r w:rsidRPr="00D86E92">
        <w:rPr>
          <w:rFonts w:ascii="Arial" w:hAnsi="Arial" w:cs="Arial"/>
          <w:color w:val="000000"/>
          <w:sz w:val="20"/>
        </w:rPr>
        <w:t>от</w:t>
      </w:r>
      <w:r w:rsidR="00FC4C66" w:rsidRPr="00D86E92">
        <w:rPr>
          <w:rFonts w:ascii="Arial" w:hAnsi="Arial" w:cs="Arial"/>
          <w:color w:val="000000"/>
          <w:sz w:val="20"/>
        </w:rPr>
        <w:t xml:space="preserve"> </w:t>
      </w:r>
      <w:r w:rsidRPr="00D86E92">
        <w:rPr>
          <w:rFonts w:ascii="Arial" w:hAnsi="Arial" w:cs="Arial"/>
          <w:color w:val="000000"/>
          <w:sz w:val="20"/>
        </w:rPr>
        <w:t>27</w:t>
      </w:r>
      <w:r w:rsidR="00FC4C66" w:rsidRPr="00D86E92">
        <w:rPr>
          <w:rFonts w:ascii="Arial" w:hAnsi="Arial" w:cs="Arial"/>
          <w:color w:val="000000"/>
          <w:sz w:val="20"/>
        </w:rPr>
        <w:t xml:space="preserve"> </w:t>
      </w:r>
      <w:r w:rsidRPr="00D86E92">
        <w:rPr>
          <w:rFonts w:ascii="Arial" w:hAnsi="Arial" w:cs="Arial"/>
          <w:color w:val="000000"/>
          <w:sz w:val="20"/>
        </w:rPr>
        <w:t>июля</w:t>
      </w:r>
      <w:r w:rsidR="00FC4C66" w:rsidRPr="00D86E92">
        <w:rPr>
          <w:rFonts w:ascii="Arial" w:hAnsi="Arial" w:cs="Arial"/>
          <w:color w:val="000000"/>
          <w:sz w:val="20"/>
        </w:rPr>
        <w:t xml:space="preserve"> </w:t>
      </w:r>
      <w:r w:rsidRPr="00D86E92">
        <w:rPr>
          <w:rFonts w:ascii="Arial" w:hAnsi="Arial" w:cs="Arial"/>
          <w:color w:val="000000"/>
          <w:sz w:val="20"/>
        </w:rPr>
        <w:t>2010</w:t>
      </w:r>
      <w:r w:rsidR="00FC4C66" w:rsidRPr="00D86E92">
        <w:rPr>
          <w:rFonts w:ascii="Arial" w:hAnsi="Arial" w:cs="Arial"/>
          <w:color w:val="000000"/>
          <w:sz w:val="20"/>
        </w:rPr>
        <w:t xml:space="preserve"> </w:t>
      </w:r>
      <w:r w:rsidRPr="00D86E92">
        <w:rPr>
          <w:rFonts w:ascii="Arial" w:hAnsi="Arial" w:cs="Arial"/>
          <w:color w:val="000000"/>
          <w:sz w:val="20"/>
        </w:rPr>
        <w:t>г.</w:t>
      </w:r>
      <w:r w:rsidR="00FC4C66" w:rsidRPr="00D86E92">
        <w:rPr>
          <w:rFonts w:ascii="Arial" w:hAnsi="Arial" w:cs="Arial"/>
          <w:color w:val="000000"/>
          <w:sz w:val="20"/>
        </w:rPr>
        <w:t xml:space="preserve"> </w:t>
      </w:r>
      <w:r w:rsidRPr="00D86E92">
        <w:rPr>
          <w:rFonts w:ascii="Arial" w:hAnsi="Arial" w:cs="Arial"/>
          <w:color w:val="000000"/>
          <w:sz w:val="20"/>
        </w:rPr>
        <w:t>№</w:t>
      </w:r>
      <w:r w:rsidR="00FC4C66" w:rsidRPr="00D86E92">
        <w:rPr>
          <w:rFonts w:ascii="Arial" w:hAnsi="Arial" w:cs="Arial"/>
          <w:color w:val="000000"/>
          <w:sz w:val="20"/>
        </w:rPr>
        <w:t xml:space="preserve"> </w:t>
      </w:r>
      <w:r w:rsidRPr="00D86E92">
        <w:rPr>
          <w:rFonts w:ascii="Arial" w:hAnsi="Arial" w:cs="Arial"/>
          <w:color w:val="000000"/>
          <w:sz w:val="20"/>
        </w:rPr>
        <w:t>210-ФЗ</w:t>
      </w:r>
      <w:r w:rsidR="00FC4C66" w:rsidRPr="00D86E92">
        <w:rPr>
          <w:rFonts w:ascii="Arial" w:hAnsi="Arial" w:cs="Arial"/>
          <w:color w:val="000000"/>
          <w:sz w:val="20"/>
        </w:rPr>
        <w:t xml:space="preserve"> </w:t>
      </w:r>
      <w:r w:rsidRPr="00D86E92">
        <w:rPr>
          <w:rFonts w:ascii="Arial" w:hAnsi="Arial" w:cs="Arial"/>
          <w:color w:val="000000"/>
          <w:sz w:val="20"/>
        </w:rPr>
        <w:t>«Об</w:t>
      </w:r>
      <w:r w:rsidR="00FC4C66" w:rsidRPr="00D86E92">
        <w:rPr>
          <w:rFonts w:ascii="Arial" w:hAnsi="Arial" w:cs="Arial"/>
          <w:color w:val="000000"/>
          <w:sz w:val="20"/>
        </w:rPr>
        <w:t xml:space="preserve"> </w:t>
      </w:r>
      <w:r w:rsidRPr="00D86E92">
        <w:rPr>
          <w:rFonts w:ascii="Arial" w:hAnsi="Arial" w:cs="Arial"/>
          <w:color w:val="000000"/>
          <w:sz w:val="20"/>
        </w:rPr>
        <w:t>организации</w:t>
      </w:r>
      <w:r w:rsidR="00FC4C66" w:rsidRPr="00D86E92">
        <w:rPr>
          <w:rFonts w:ascii="Arial" w:hAnsi="Arial" w:cs="Arial"/>
          <w:color w:val="000000"/>
          <w:sz w:val="20"/>
        </w:rPr>
        <w:t xml:space="preserve"> </w:t>
      </w:r>
      <w:r w:rsidRPr="00D86E92">
        <w:rPr>
          <w:rFonts w:ascii="Arial" w:hAnsi="Arial" w:cs="Arial"/>
          <w:color w:val="000000"/>
          <w:sz w:val="20"/>
        </w:rPr>
        <w:t>предоставления</w:t>
      </w:r>
      <w:r w:rsidR="00FC4C66" w:rsidRPr="00D86E92">
        <w:rPr>
          <w:rFonts w:ascii="Arial" w:hAnsi="Arial" w:cs="Arial"/>
          <w:color w:val="000000"/>
          <w:sz w:val="20"/>
        </w:rPr>
        <w:t xml:space="preserve"> </w:t>
      </w:r>
      <w:r w:rsidRPr="00D86E92">
        <w:rPr>
          <w:rFonts w:ascii="Arial" w:hAnsi="Arial" w:cs="Arial"/>
          <w:color w:val="000000"/>
          <w:sz w:val="20"/>
        </w:rPr>
        <w:t>государственных</w:t>
      </w:r>
      <w:r w:rsidR="00FC4C66" w:rsidRPr="00D86E92">
        <w:rPr>
          <w:rFonts w:ascii="Arial" w:hAnsi="Arial" w:cs="Arial"/>
          <w:color w:val="000000"/>
          <w:sz w:val="20"/>
        </w:rPr>
        <w:t xml:space="preserve"> </w:t>
      </w:r>
      <w:r w:rsidRPr="00D86E92">
        <w:rPr>
          <w:rFonts w:ascii="Arial" w:hAnsi="Arial" w:cs="Arial"/>
          <w:color w:val="000000"/>
          <w:sz w:val="20"/>
        </w:rPr>
        <w:t>и</w:t>
      </w:r>
      <w:r w:rsidR="00FC4C66" w:rsidRPr="00D86E92">
        <w:rPr>
          <w:rFonts w:ascii="Arial" w:hAnsi="Arial" w:cs="Arial"/>
          <w:color w:val="000000"/>
          <w:sz w:val="20"/>
        </w:rPr>
        <w:t xml:space="preserve"> </w:t>
      </w:r>
      <w:r w:rsidRPr="00D86E92">
        <w:rPr>
          <w:rFonts w:ascii="Arial" w:hAnsi="Arial" w:cs="Arial"/>
          <w:color w:val="000000"/>
          <w:sz w:val="20"/>
        </w:rPr>
        <w:t>муниципальных</w:t>
      </w:r>
      <w:r w:rsidR="00FC4C66" w:rsidRPr="00D86E92">
        <w:rPr>
          <w:rFonts w:ascii="Arial" w:hAnsi="Arial" w:cs="Arial"/>
          <w:color w:val="000000"/>
          <w:sz w:val="20"/>
        </w:rPr>
        <w:t xml:space="preserve"> </w:t>
      </w:r>
      <w:r w:rsidRPr="00D86E92">
        <w:rPr>
          <w:rFonts w:ascii="Arial" w:hAnsi="Arial" w:cs="Arial"/>
          <w:color w:val="000000"/>
          <w:sz w:val="20"/>
        </w:rPr>
        <w:t>услуг».</w:t>
      </w:r>
    </w:p>
    <w:p w:rsidR="00D86E92" w:rsidRPr="004C71EB" w:rsidRDefault="00D86E92" w:rsidP="002D3359">
      <w:pPr>
        <w:spacing w:after="0" w:line="240" w:lineRule="auto"/>
        <w:ind w:firstLine="709"/>
        <w:jc w:val="both"/>
        <w:rPr>
          <w:rFonts w:ascii="Arial" w:hAnsi="Arial" w:cs="Arial"/>
          <w:color w:val="000000"/>
          <w:sz w:val="20"/>
        </w:rPr>
      </w:pPr>
    </w:p>
    <w:p w:rsidR="002931D5" w:rsidRPr="00D86E92" w:rsidRDefault="002931D5" w:rsidP="00D86E92">
      <w:pPr>
        <w:spacing w:after="0" w:line="240" w:lineRule="auto"/>
        <w:ind w:firstLine="709"/>
        <w:jc w:val="center"/>
        <w:rPr>
          <w:rFonts w:ascii="Arial" w:hAnsi="Arial" w:cs="Arial"/>
          <w:b/>
          <w:color w:val="000000"/>
          <w:sz w:val="20"/>
        </w:rPr>
      </w:pPr>
      <w:bookmarkStart w:id="3" w:name="bookmark3"/>
      <w:r w:rsidRPr="00D86E92">
        <w:rPr>
          <w:rFonts w:ascii="Arial" w:hAnsi="Arial" w:cs="Arial"/>
          <w:b/>
          <w:color w:val="000000"/>
          <w:sz w:val="20"/>
        </w:rPr>
        <w:t>Круг</w:t>
      </w:r>
      <w:r w:rsidR="00FC4C66" w:rsidRPr="00D86E92">
        <w:rPr>
          <w:rFonts w:ascii="Arial" w:hAnsi="Arial" w:cs="Arial"/>
          <w:b/>
          <w:color w:val="000000"/>
          <w:sz w:val="20"/>
        </w:rPr>
        <w:t xml:space="preserve"> </w:t>
      </w:r>
      <w:r w:rsidRPr="00D86E92">
        <w:rPr>
          <w:rFonts w:ascii="Arial" w:hAnsi="Arial" w:cs="Arial"/>
          <w:b/>
          <w:color w:val="000000"/>
          <w:sz w:val="20"/>
        </w:rPr>
        <w:t>Заявителей</w:t>
      </w:r>
      <w:bookmarkEnd w:id="3"/>
    </w:p>
    <w:p w:rsidR="002931D5" w:rsidRPr="00D86E92" w:rsidRDefault="002931D5" w:rsidP="00D86E92">
      <w:pPr>
        <w:pStyle w:val="aff9"/>
        <w:numPr>
          <w:ilvl w:val="1"/>
          <w:numId w:val="58"/>
        </w:numPr>
        <w:ind w:left="0" w:firstLine="709"/>
        <w:jc w:val="both"/>
        <w:rPr>
          <w:rFonts w:ascii="Arial" w:hAnsi="Arial" w:cs="Arial"/>
          <w:color w:val="000000"/>
          <w:sz w:val="20"/>
        </w:rPr>
      </w:pPr>
      <w:r w:rsidRPr="00D86E92">
        <w:rPr>
          <w:rFonts w:ascii="Arial" w:hAnsi="Arial" w:cs="Arial"/>
          <w:color w:val="000000"/>
          <w:sz w:val="20"/>
        </w:rPr>
        <w:t>Заявителями</w:t>
      </w:r>
      <w:r w:rsidR="00FC4C66" w:rsidRPr="00D86E92">
        <w:rPr>
          <w:rFonts w:ascii="Arial" w:hAnsi="Arial" w:cs="Arial"/>
          <w:color w:val="000000"/>
          <w:sz w:val="20"/>
        </w:rPr>
        <w:t xml:space="preserve"> </w:t>
      </w:r>
      <w:r w:rsidRPr="00D86E92">
        <w:rPr>
          <w:rFonts w:ascii="Arial" w:hAnsi="Arial" w:cs="Arial"/>
          <w:color w:val="000000"/>
          <w:sz w:val="20"/>
        </w:rPr>
        <w:t>на</w:t>
      </w:r>
      <w:r w:rsidR="00FC4C66" w:rsidRPr="00D86E92">
        <w:rPr>
          <w:rFonts w:ascii="Arial" w:hAnsi="Arial" w:cs="Arial"/>
          <w:color w:val="000000"/>
          <w:sz w:val="20"/>
        </w:rPr>
        <w:t xml:space="preserve"> </w:t>
      </w:r>
      <w:r w:rsidRPr="00D86E92">
        <w:rPr>
          <w:rFonts w:ascii="Arial" w:hAnsi="Arial" w:cs="Arial"/>
          <w:color w:val="000000"/>
          <w:sz w:val="20"/>
        </w:rPr>
        <w:t>получение</w:t>
      </w:r>
      <w:r w:rsidR="00FC4C66" w:rsidRPr="00D86E92">
        <w:rPr>
          <w:rFonts w:ascii="Arial" w:hAnsi="Arial" w:cs="Arial"/>
          <w:color w:val="000000"/>
          <w:sz w:val="20"/>
        </w:rPr>
        <w:t xml:space="preserve"> </w:t>
      </w:r>
      <w:r w:rsidRPr="00D86E92">
        <w:rPr>
          <w:rFonts w:ascii="Arial" w:hAnsi="Arial" w:cs="Arial"/>
          <w:color w:val="000000"/>
          <w:sz w:val="20"/>
        </w:rPr>
        <w:t>государственной</w:t>
      </w:r>
      <w:r w:rsidR="00FC4C66" w:rsidRPr="00D86E92">
        <w:rPr>
          <w:rFonts w:ascii="Arial" w:hAnsi="Arial" w:cs="Arial"/>
          <w:color w:val="000000"/>
          <w:sz w:val="20"/>
        </w:rPr>
        <w:t xml:space="preserve"> </w:t>
      </w:r>
      <w:r w:rsidRPr="00D86E92">
        <w:rPr>
          <w:rFonts w:ascii="Arial" w:hAnsi="Arial" w:cs="Arial"/>
          <w:color w:val="000000"/>
          <w:sz w:val="20"/>
        </w:rPr>
        <w:t>(муниципальной)</w:t>
      </w:r>
      <w:r w:rsidR="00FC4C66" w:rsidRPr="00D86E92">
        <w:rPr>
          <w:rFonts w:ascii="Arial" w:hAnsi="Arial" w:cs="Arial"/>
          <w:color w:val="000000"/>
          <w:sz w:val="20"/>
        </w:rPr>
        <w:t xml:space="preserve"> </w:t>
      </w:r>
      <w:r w:rsidRPr="00D86E92">
        <w:rPr>
          <w:rFonts w:ascii="Arial" w:hAnsi="Arial" w:cs="Arial"/>
          <w:color w:val="000000"/>
          <w:sz w:val="20"/>
        </w:rPr>
        <w:t>услуги</w:t>
      </w:r>
      <w:r w:rsidR="00FC4C66" w:rsidRPr="00D86E92">
        <w:rPr>
          <w:rFonts w:ascii="Arial" w:hAnsi="Arial" w:cs="Arial"/>
          <w:color w:val="000000"/>
          <w:sz w:val="20"/>
        </w:rPr>
        <w:t xml:space="preserve"> </w:t>
      </w:r>
      <w:r w:rsidRPr="00D86E92">
        <w:rPr>
          <w:rFonts w:ascii="Arial" w:hAnsi="Arial" w:cs="Arial"/>
          <w:color w:val="000000"/>
          <w:sz w:val="20"/>
        </w:rPr>
        <w:t>являются</w:t>
      </w:r>
      <w:r w:rsidR="00FC4C66" w:rsidRPr="00D86E92">
        <w:rPr>
          <w:rFonts w:ascii="Arial" w:hAnsi="Arial" w:cs="Arial"/>
          <w:color w:val="000000"/>
          <w:sz w:val="20"/>
        </w:rPr>
        <w:t xml:space="preserve"> </w:t>
      </w:r>
      <w:r w:rsidRPr="00D86E92">
        <w:rPr>
          <w:rFonts w:ascii="Arial" w:hAnsi="Arial" w:cs="Arial"/>
          <w:color w:val="000000"/>
          <w:sz w:val="20"/>
        </w:rPr>
        <w:t>физические</w:t>
      </w:r>
      <w:r w:rsidR="00FC4C66" w:rsidRPr="00D86E92">
        <w:rPr>
          <w:rFonts w:ascii="Arial" w:hAnsi="Arial" w:cs="Arial"/>
          <w:color w:val="000000"/>
          <w:sz w:val="20"/>
        </w:rPr>
        <w:t xml:space="preserve"> </w:t>
      </w:r>
      <w:r w:rsidRPr="00D86E92">
        <w:rPr>
          <w:rFonts w:ascii="Arial" w:hAnsi="Arial" w:cs="Arial"/>
          <w:color w:val="000000"/>
          <w:sz w:val="20"/>
        </w:rPr>
        <w:t>лица</w:t>
      </w:r>
      <w:r w:rsidR="00FC4C66" w:rsidRPr="00D86E92">
        <w:rPr>
          <w:rFonts w:ascii="Arial" w:hAnsi="Arial" w:cs="Arial"/>
          <w:color w:val="000000"/>
          <w:sz w:val="20"/>
        </w:rPr>
        <w:t xml:space="preserve"> </w:t>
      </w:r>
      <w:r w:rsidRPr="00D86E92">
        <w:rPr>
          <w:rFonts w:ascii="Arial" w:hAnsi="Arial" w:cs="Arial"/>
          <w:color w:val="000000"/>
          <w:sz w:val="20"/>
        </w:rPr>
        <w:t>-</w:t>
      </w:r>
      <w:r w:rsidR="00FC4C66" w:rsidRPr="00D86E92">
        <w:rPr>
          <w:rFonts w:ascii="Arial" w:hAnsi="Arial" w:cs="Arial"/>
          <w:color w:val="000000"/>
          <w:sz w:val="20"/>
        </w:rPr>
        <w:t xml:space="preserve"> </w:t>
      </w:r>
      <w:r w:rsidRPr="00D86E92">
        <w:rPr>
          <w:rFonts w:ascii="Arial" w:hAnsi="Arial" w:cs="Arial"/>
          <w:color w:val="000000"/>
          <w:sz w:val="20"/>
        </w:rPr>
        <w:t>малоимущие</w:t>
      </w:r>
      <w:r w:rsidR="00FC4C66" w:rsidRPr="00D86E92">
        <w:rPr>
          <w:rFonts w:ascii="Arial" w:hAnsi="Arial" w:cs="Arial"/>
          <w:color w:val="000000"/>
          <w:sz w:val="20"/>
        </w:rPr>
        <w:t xml:space="preserve"> </w:t>
      </w:r>
      <w:r w:rsidRPr="00D86E92">
        <w:rPr>
          <w:rFonts w:ascii="Arial" w:hAnsi="Arial" w:cs="Arial"/>
          <w:color w:val="000000"/>
          <w:sz w:val="20"/>
        </w:rPr>
        <w:t>и</w:t>
      </w:r>
      <w:r w:rsidR="00FC4C66" w:rsidRPr="00D86E92">
        <w:rPr>
          <w:rFonts w:ascii="Arial" w:hAnsi="Arial" w:cs="Arial"/>
          <w:color w:val="000000"/>
          <w:sz w:val="20"/>
        </w:rPr>
        <w:t xml:space="preserve"> </w:t>
      </w:r>
      <w:r w:rsidRPr="00D86E92">
        <w:rPr>
          <w:rFonts w:ascii="Arial" w:hAnsi="Arial" w:cs="Arial"/>
          <w:color w:val="000000"/>
          <w:sz w:val="20"/>
        </w:rPr>
        <w:t>другие</w:t>
      </w:r>
      <w:r w:rsidR="00FC4C66" w:rsidRPr="00D86E92">
        <w:rPr>
          <w:rFonts w:ascii="Arial" w:hAnsi="Arial" w:cs="Arial"/>
          <w:color w:val="000000"/>
          <w:sz w:val="20"/>
        </w:rPr>
        <w:t xml:space="preserve"> </w:t>
      </w:r>
      <w:r w:rsidRPr="00D86E92">
        <w:rPr>
          <w:rFonts w:ascii="Arial" w:hAnsi="Arial" w:cs="Arial"/>
          <w:color w:val="000000"/>
          <w:sz w:val="20"/>
        </w:rPr>
        <w:t>категории</w:t>
      </w:r>
      <w:r w:rsidR="00FC4C66" w:rsidRPr="00D86E92">
        <w:rPr>
          <w:rFonts w:ascii="Arial" w:hAnsi="Arial" w:cs="Arial"/>
          <w:color w:val="000000"/>
          <w:sz w:val="20"/>
        </w:rPr>
        <w:t xml:space="preserve"> </w:t>
      </w:r>
      <w:r w:rsidRPr="00D86E92">
        <w:rPr>
          <w:rFonts w:ascii="Arial" w:hAnsi="Arial" w:cs="Arial"/>
          <w:color w:val="000000"/>
          <w:sz w:val="20"/>
        </w:rPr>
        <w:t>граждан,</w:t>
      </w:r>
      <w:r w:rsidR="00FC4C66" w:rsidRPr="00D86E92">
        <w:rPr>
          <w:rFonts w:ascii="Arial" w:hAnsi="Arial" w:cs="Arial"/>
          <w:color w:val="000000"/>
          <w:sz w:val="20"/>
        </w:rPr>
        <w:t xml:space="preserve"> </w:t>
      </w:r>
      <w:r w:rsidRPr="00D86E92">
        <w:rPr>
          <w:rFonts w:ascii="Arial" w:hAnsi="Arial" w:cs="Arial"/>
          <w:color w:val="000000"/>
          <w:sz w:val="20"/>
        </w:rPr>
        <w:t>определенные</w:t>
      </w:r>
      <w:r w:rsidR="00FC4C66" w:rsidRPr="00D86E92">
        <w:rPr>
          <w:rFonts w:ascii="Arial" w:hAnsi="Arial" w:cs="Arial"/>
          <w:color w:val="000000"/>
          <w:sz w:val="20"/>
        </w:rPr>
        <w:t xml:space="preserve"> </w:t>
      </w:r>
      <w:r w:rsidRPr="00D86E92">
        <w:rPr>
          <w:rFonts w:ascii="Arial" w:hAnsi="Arial" w:cs="Arial"/>
          <w:color w:val="000000"/>
          <w:sz w:val="20"/>
        </w:rPr>
        <w:t>федеральным</w:t>
      </w:r>
      <w:r w:rsidR="00FC4C66" w:rsidRPr="00D86E92">
        <w:rPr>
          <w:rFonts w:ascii="Arial" w:hAnsi="Arial" w:cs="Arial"/>
          <w:color w:val="000000"/>
          <w:sz w:val="20"/>
        </w:rPr>
        <w:t xml:space="preserve"> </w:t>
      </w:r>
      <w:r w:rsidRPr="00D86E92">
        <w:rPr>
          <w:rFonts w:ascii="Arial" w:hAnsi="Arial" w:cs="Arial"/>
          <w:color w:val="000000"/>
          <w:sz w:val="20"/>
        </w:rPr>
        <w:t>законом,</w:t>
      </w:r>
      <w:r w:rsidR="00FC4C66" w:rsidRPr="00D86E92">
        <w:rPr>
          <w:rFonts w:ascii="Arial" w:hAnsi="Arial" w:cs="Arial"/>
          <w:color w:val="000000"/>
          <w:sz w:val="20"/>
        </w:rPr>
        <w:t xml:space="preserve"> </w:t>
      </w:r>
      <w:r w:rsidRPr="00D86E92">
        <w:rPr>
          <w:rFonts w:ascii="Arial" w:hAnsi="Arial" w:cs="Arial"/>
          <w:color w:val="000000"/>
          <w:sz w:val="20"/>
        </w:rPr>
        <w:t>указом</w:t>
      </w:r>
      <w:r w:rsidR="00FC4C66" w:rsidRPr="00D86E92">
        <w:rPr>
          <w:rFonts w:ascii="Arial" w:hAnsi="Arial" w:cs="Arial"/>
          <w:color w:val="000000"/>
          <w:sz w:val="20"/>
        </w:rPr>
        <w:t xml:space="preserve"> </w:t>
      </w:r>
      <w:r w:rsidRPr="00D86E92">
        <w:rPr>
          <w:rFonts w:ascii="Arial" w:hAnsi="Arial" w:cs="Arial"/>
          <w:color w:val="000000"/>
          <w:sz w:val="20"/>
        </w:rPr>
        <w:t>Президента</w:t>
      </w:r>
      <w:r w:rsidR="00FC4C66" w:rsidRPr="00D86E92">
        <w:rPr>
          <w:rFonts w:ascii="Arial" w:hAnsi="Arial" w:cs="Arial"/>
          <w:color w:val="000000"/>
          <w:sz w:val="20"/>
        </w:rPr>
        <w:t xml:space="preserve"> </w:t>
      </w:r>
      <w:r w:rsidRPr="00D86E92">
        <w:rPr>
          <w:rFonts w:ascii="Arial" w:hAnsi="Arial" w:cs="Arial"/>
          <w:color w:val="000000"/>
          <w:sz w:val="20"/>
        </w:rPr>
        <w:t>Российской</w:t>
      </w:r>
      <w:r w:rsidR="00FC4C66" w:rsidRPr="00D86E92">
        <w:rPr>
          <w:rFonts w:ascii="Arial" w:hAnsi="Arial" w:cs="Arial"/>
          <w:color w:val="000000"/>
          <w:sz w:val="20"/>
        </w:rPr>
        <w:t xml:space="preserve"> </w:t>
      </w:r>
      <w:r w:rsidRPr="00D86E92">
        <w:rPr>
          <w:rFonts w:ascii="Arial" w:hAnsi="Arial" w:cs="Arial"/>
          <w:color w:val="000000"/>
          <w:sz w:val="20"/>
        </w:rPr>
        <w:t>Федерации</w:t>
      </w:r>
      <w:r w:rsidR="00FC4C66" w:rsidRPr="00D86E92">
        <w:rPr>
          <w:rFonts w:ascii="Arial" w:hAnsi="Arial" w:cs="Arial"/>
          <w:color w:val="000000"/>
          <w:sz w:val="20"/>
        </w:rPr>
        <w:t xml:space="preserve"> </w:t>
      </w:r>
      <w:r w:rsidRPr="00D86E92">
        <w:rPr>
          <w:rFonts w:ascii="Arial" w:hAnsi="Arial" w:cs="Arial"/>
          <w:color w:val="000000"/>
          <w:sz w:val="20"/>
        </w:rPr>
        <w:t>или</w:t>
      </w:r>
      <w:r w:rsidR="00FC4C66" w:rsidRPr="00D86E92">
        <w:rPr>
          <w:rFonts w:ascii="Arial" w:hAnsi="Arial" w:cs="Arial"/>
          <w:color w:val="000000"/>
          <w:sz w:val="20"/>
        </w:rPr>
        <w:t xml:space="preserve"> </w:t>
      </w:r>
      <w:r w:rsidRPr="00D86E92">
        <w:rPr>
          <w:rFonts w:ascii="Arial" w:hAnsi="Arial" w:cs="Arial"/>
          <w:color w:val="000000"/>
          <w:sz w:val="20"/>
        </w:rPr>
        <w:t>законом</w:t>
      </w:r>
      <w:r w:rsidR="00FC4C66" w:rsidRPr="00D86E92">
        <w:rPr>
          <w:rFonts w:ascii="Arial" w:hAnsi="Arial" w:cs="Arial"/>
          <w:color w:val="000000"/>
          <w:sz w:val="20"/>
        </w:rPr>
        <w:t xml:space="preserve"> </w:t>
      </w:r>
      <w:r w:rsidRPr="00D86E92">
        <w:rPr>
          <w:rFonts w:ascii="Arial" w:hAnsi="Arial" w:cs="Arial"/>
          <w:color w:val="000000"/>
          <w:sz w:val="20"/>
        </w:rPr>
        <w:t>субъекта</w:t>
      </w:r>
      <w:r w:rsidR="00FC4C66" w:rsidRPr="00D86E92">
        <w:rPr>
          <w:rFonts w:ascii="Arial" w:hAnsi="Arial" w:cs="Arial"/>
          <w:color w:val="000000"/>
          <w:sz w:val="20"/>
        </w:rPr>
        <w:t xml:space="preserve"> </w:t>
      </w:r>
      <w:r w:rsidRPr="00D86E92">
        <w:rPr>
          <w:rFonts w:ascii="Arial" w:hAnsi="Arial" w:cs="Arial"/>
          <w:color w:val="000000"/>
          <w:sz w:val="20"/>
        </w:rPr>
        <w:t>Российской</w:t>
      </w:r>
      <w:r w:rsidR="00FC4C66" w:rsidRPr="00D86E92">
        <w:rPr>
          <w:rFonts w:ascii="Arial" w:hAnsi="Arial" w:cs="Arial"/>
          <w:color w:val="000000"/>
          <w:sz w:val="20"/>
        </w:rPr>
        <w:t xml:space="preserve"> </w:t>
      </w:r>
      <w:r w:rsidRPr="00D86E92">
        <w:rPr>
          <w:rFonts w:ascii="Arial" w:hAnsi="Arial" w:cs="Arial"/>
          <w:color w:val="000000"/>
          <w:sz w:val="20"/>
        </w:rPr>
        <w:t>Федерации,</w:t>
      </w:r>
      <w:r w:rsidR="00FC4C66" w:rsidRPr="00D86E92">
        <w:rPr>
          <w:rFonts w:ascii="Arial" w:hAnsi="Arial" w:cs="Arial"/>
          <w:color w:val="000000"/>
          <w:sz w:val="20"/>
        </w:rPr>
        <w:t xml:space="preserve"> </w:t>
      </w:r>
      <w:r w:rsidRPr="00D86E92">
        <w:rPr>
          <w:rFonts w:ascii="Arial" w:hAnsi="Arial" w:cs="Arial"/>
          <w:color w:val="000000"/>
          <w:sz w:val="20"/>
        </w:rPr>
        <w:t>поставленные</w:t>
      </w:r>
      <w:r w:rsidR="00FC4C66" w:rsidRPr="00D86E92">
        <w:rPr>
          <w:rFonts w:ascii="Arial" w:hAnsi="Arial" w:cs="Arial"/>
          <w:color w:val="000000"/>
          <w:sz w:val="20"/>
        </w:rPr>
        <w:t xml:space="preserve"> </w:t>
      </w:r>
      <w:r w:rsidRPr="00D86E92">
        <w:rPr>
          <w:rFonts w:ascii="Arial" w:hAnsi="Arial" w:cs="Arial"/>
          <w:color w:val="000000"/>
          <w:sz w:val="20"/>
        </w:rPr>
        <w:t>на</w:t>
      </w:r>
      <w:r w:rsidR="00FC4C66" w:rsidRPr="00D86E92">
        <w:rPr>
          <w:rFonts w:ascii="Arial" w:hAnsi="Arial" w:cs="Arial"/>
          <w:color w:val="000000"/>
          <w:sz w:val="20"/>
        </w:rPr>
        <w:t xml:space="preserve"> </w:t>
      </w:r>
      <w:r w:rsidRPr="00D86E92">
        <w:rPr>
          <w:rFonts w:ascii="Arial" w:hAnsi="Arial" w:cs="Arial"/>
          <w:color w:val="000000"/>
          <w:sz w:val="20"/>
        </w:rPr>
        <w:t>учет</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качестве</w:t>
      </w:r>
      <w:r w:rsidR="00FC4C66" w:rsidRPr="00D86E92">
        <w:rPr>
          <w:rFonts w:ascii="Arial" w:hAnsi="Arial" w:cs="Arial"/>
          <w:color w:val="000000"/>
          <w:sz w:val="20"/>
        </w:rPr>
        <w:t xml:space="preserve"> </w:t>
      </w:r>
      <w:r w:rsidRPr="00D86E92">
        <w:rPr>
          <w:rFonts w:ascii="Arial" w:hAnsi="Arial" w:cs="Arial"/>
          <w:color w:val="000000"/>
          <w:sz w:val="20"/>
        </w:rPr>
        <w:t>нуждающихся</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жилых</w:t>
      </w:r>
      <w:r w:rsidR="00FC4C66" w:rsidRPr="00D86E92">
        <w:rPr>
          <w:rFonts w:ascii="Arial" w:hAnsi="Arial" w:cs="Arial"/>
          <w:color w:val="000000"/>
          <w:sz w:val="20"/>
        </w:rPr>
        <w:t xml:space="preserve"> </w:t>
      </w:r>
      <w:r w:rsidRPr="00D86E92">
        <w:rPr>
          <w:rFonts w:ascii="Arial" w:hAnsi="Arial" w:cs="Arial"/>
          <w:color w:val="000000"/>
          <w:sz w:val="20"/>
        </w:rPr>
        <w:t>помещениях</w:t>
      </w:r>
      <w:r w:rsidR="00FC4C66" w:rsidRPr="00D86E92">
        <w:rPr>
          <w:rFonts w:ascii="Arial" w:hAnsi="Arial" w:cs="Arial"/>
          <w:color w:val="000000"/>
          <w:sz w:val="20"/>
        </w:rPr>
        <w:t xml:space="preserve"> </w:t>
      </w:r>
      <w:r w:rsidRPr="00D86E92">
        <w:rPr>
          <w:rFonts w:ascii="Arial" w:hAnsi="Arial" w:cs="Arial"/>
          <w:color w:val="000000"/>
          <w:sz w:val="20"/>
        </w:rPr>
        <w:t>(далее</w:t>
      </w:r>
      <w:r w:rsidR="00FC4C66" w:rsidRPr="00D86E92">
        <w:rPr>
          <w:rFonts w:ascii="Arial" w:hAnsi="Arial" w:cs="Arial"/>
          <w:color w:val="000000"/>
          <w:sz w:val="20"/>
        </w:rPr>
        <w:t xml:space="preserve"> </w:t>
      </w:r>
      <w:r w:rsidRPr="00D86E92">
        <w:rPr>
          <w:rFonts w:ascii="Arial" w:hAnsi="Arial" w:cs="Arial"/>
          <w:color w:val="000000"/>
          <w:sz w:val="20"/>
        </w:rPr>
        <w:t>-</w:t>
      </w:r>
      <w:r w:rsidR="00FC4C66" w:rsidRPr="00D86E92">
        <w:rPr>
          <w:rFonts w:ascii="Arial" w:hAnsi="Arial" w:cs="Arial"/>
          <w:color w:val="000000"/>
          <w:sz w:val="20"/>
        </w:rPr>
        <w:t xml:space="preserve"> </w:t>
      </w:r>
      <w:r w:rsidRPr="00D86E92">
        <w:rPr>
          <w:rFonts w:ascii="Arial" w:hAnsi="Arial" w:cs="Arial"/>
          <w:color w:val="000000"/>
          <w:sz w:val="20"/>
        </w:rPr>
        <w:t>Заявитель).</w:t>
      </w:r>
    </w:p>
    <w:p w:rsidR="002931D5" w:rsidRDefault="00D86E92" w:rsidP="00D86E92">
      <w:pPr>
        <w:pStyle w:val="aff9"/>
        <w:numPr>
          <w:ilvl w:val="1"/>
          <w:numId w:val="58"/>
        </w:numPr>
        <w:ind w:left="0" w:firstLine="709"/>
        <w:jc w:val="both"/>
        <w:rPr>
          <w:rFonts w:ascii="Arial" w:hAnsi="Arial" w:cs="Arial"/>
          <w:color w:val="000000"/>
          <w:sz w:val="20"/>
        </w:rPr>
      </w:pPr>
      <w:r>
        <w:rPr>
          <w:rFonts w:ascii="Arial" w:hAnsi="Arial" w:cs="Arial"/>
          <w:color w:val="000000"/>
          <w:sz w:val="20"/>
        </w:rPr>
        <w:t xml:space="preserve"> </w:t>
      </w:r>
      <w:r w:rsidR="002931D5" w:rsidRPr="00D86E92">
        <w:rPr>
          <w:rFonts w:ascii="Arial" w:hAnsi="Arial" w:cs="Arial"/>
          <w:color w:val="000000"/>
          <w:sz w:val="20"/>
        </w:rPr>
        <w:t>Интересы</w:t>
      </w:r>
      <w:r w:rsidR="00FC4C66" w:rsidRPr="00D86E92">
        <w:rPr>
          <w:rFonts w:ascii="Arial" w:hAnsi="Arial" w:cs="Arial"/>
          <w:color w:val="000000"/>
          <w:sz w:val="20"/>
        </w:rPr>
        <w:t xml:space="preserve"> </w:t>
      </w:r>
      <w:r w:rsidR="002931D5" w:rsidRPr="00D86E92">
        <w:rPr>
          <w:rFonts w:ascii="Arial" w:hAnsi="Arial" w:cs="Arial"/>
          <w:color w:val="000000"/>
          <w:sz w:val="20"/>
        </w:rPr>
        <w:t>заявителей,</w:t>
      </w:r>
      <w:r w:rsidR="00FC4C66" w:rsidRPr="00D86E92">
        <w:rPr>
          <w:rFonts w:ascii="Arial" w:hAnsi="Arial" w:cs="Arial"/>
          <w:color w:val="000000"/>
          <w:sz w:val="20"/>
        </w:rPr>
        <w:t xml:space="preserve"> </w:t>
      </w:r>
      <w:r w:rsidR="002931D5" w:rsidRPr="00D86E92">
        <w:rPr>
          <w:rFonts w:ascii="Arial" w:hAnsi="Arial" w:cs="Arial"/>
          <w:color w:val="000000"/>
          <w:sz w:val="20"/>
        </w:rPr>
        <w:t>указанных</w:t>
      </w:r>
      <w:r w:rsidR="00FC4C66" w:rsidRPr="00D86E92">
        <w:rPr>
          <w:rFonts w:ascii="Arial" w:hAnsi="Arial" w:cs="Arial"/>
          <w:color w:val="000000"/>
          <w:sz w:val="20"/>
        </w:rPr>
        <w:t xml:space="preserve"> </w:t>
      </w:r>
      <w:r w:rsidR="002931D5" w:rsidRPr="00D86E92">
        <w:rPr>
          <w:rFonts w:ascii="Arial" w:hAnsi="Arial" w:cs="Arial"/>
          <w:color w:val="000000"/>
          <w:sz w:val="20"/>
        </w:rPr>
        <w:t>в</w:t>
      </w:r>
      <w:r w:rsidR="00FC4C66" w:rsidRPr="00D86E92">
        <w:rPr>
          <w:rFonts w:ascii="Arial" w:hAnsi="Arial" w:cs="Arial"/>
          <w:color w:val="000000"/>
          <w:sz w:val="20"/>
        </w:rPr>
        <w:t xml:space="preserve"> </w:t>
      </w:r>
      <w:r w:rsidR="002931D5" w:rsidRPr="00D86E92">
        <w:rPr>
          <w:rFonts w:ascii="Arial" w:hAnsi="Arial" w:cs="Arial"/>
          <w:color w:val="000000"/>
          <w:sz w:val="20"/>
        </w:rPr>
        <w:t>пункте</w:t>
      </w:r>
      <w:r w:rsidR="00FC4C66" w:rsidRPr="00D86E92">
        <w:rPr>
          <w:rFonts w:ascii="Arial" w:hAnsi="Arial" w:cs="Arial"/>
          <w:color w:val="000000"/>
          <w:sz w:val="20"/>
        </w:rPr>
        <w:t xml:space="preserve"> </w:t>
      </w:r>
      <w:r w:rsidR="002931D5" w:rsidRPr="00D86E92">
        <w:rPr>
          <w:rFonts w:ascii="Arial" w:hAnsi="Arial" w:cs="Arial"/>
          <w:color w:val="000000"/>
          <w:sz w:val="20"/>
        </w:rPr>
        <w:t>1.2</w:t>
      </w:r>
      <w:r w:rsidR="00FC4C66" w:rsidRPr="00D86E92">
        <w:rPr>
          <w:rFonts w:ascii="Arial" w:hAnsi="Arial" w:cs="Arial"/>
          <w:color w:val="000000"/>
          <w:sz w:val="20"/>
        </w:rPr>
        <w:t xml:space="preserve"> </w:t>
      </w:r>
      <w:r w:rsidR="002931D5" w:rsidRPr="00D86E92">
        <w:rPr>
          <w:rFonts w:ascii="Arial" w:hAnsi="Arial" w:cs="Arial"/>
          <w:color w:val="000000"/>
          <w:sz w:val="20"/>
        </w:rPr>
        <w:t>настоящего</w:t>
      </w:r>
      <w:r w:rsidR="00FC4C66" w:rsidRPr="00D86E92">
        <w:rPr>
          <w:rFonts w:ascii="Arial" w:hAnsi="Arial" w:cs="Arial"/>
          <w:color w:val="000000"/>
          <w:sz w:val="20"/>
        </w:rPr>
        <w:t xml:space="preserve"> </w:t>
      </w:r>
      <w:r w:rsidR="002931D5" w:rsidRPr="00D86E92">
        <w:rPr>
          <w:rFonts w:ascii="Arial" w:hAnsi="Arial" w:cs="Arial"/>
          <w:color w:val="000000"/>
          <w:sz w:val="20"/>
        </w:rPr>
        <w:t>Административного</w:t>
      </w:r>
      <w:r w:rsidR="00FC4C66" w:rsidRPr="00D86E92">
        <w:rPr>
          <w:rFonts w:ascii="Arial" w:hAnsi="Arial" w:cs="Arial"/>
          <w:color w:val="000000"/>
          <w:sz w:val="20"/>
        </w:rPr>
        <w:t xml:space="preserve"> </w:t>
      </w:r>
      <w:r w:rsidR="002931D5" w:rsidRPr="00D86E92">
        <w:rPr>
          <w:rFonts w:ascii="Arial" w:hAnsi="Arial" w:cs="Arial"/>
          <w:color w:val="000000"/>
          <w:sz w:val="20"/>
        </w:rPr>
        <w:t>регламента,</w:t>
      </w:r>
      <w:r w:rsidR="00FC4C66" w:rsidRPr="00D86E92">
        <w:rPr>
          <w:rFonts w:ascii="Arial" w:hAnsi="Arial" w:cs="Arial"/>
          <w:color w:val="000000"/>
          <w:sz w:val="20"/>
        </w:rPr>
        <w:t xml:space="preserve"> </w:t>
      </w:r>
      <w:r w:rsidR="002931D5" w:rsidRPr="00D86E92">
        <w:rPr>
          <w:rFonts w:ascii="Arial" w:hAnsi="Arial" w:cs="Arial"/>
          <w:color w:val="000000"/>
          <w:sz w:val="20"/>
        </w:rPr>
        <w:t>могут</w:t>
      </w:r>
      <w:r w:rsidR="00FC4C66" w:rsidRPr="00D86E92">
        <w:rPr>
          <w:rFonts w:ascii="Arial" w:hAnsi="Arial" w:cs="Arial"/>
          <w:color w:val="000000"/>
          <w:sz w:val="20"/>
        </w:rPr>
        <w:t xml:space="preserve"> </w:t>
      </w:r>
      <w:r w:rsidR="002931D5" w:rsidRPr="00D86E92">
        <w:rPr>
          <w:rFonts w:ascii="Arial" w:hAnsi="Arial" w:cs="Arial"/>
          <w:color w:val="000000"/>
          <w:sz w:val="20"/>
        </w:rPr>
        <w:t>представлять</w:t>
      </w:r>
      <w:r w:rsidR="00FC4C66" w:rsidRPr="00D86E92">
        <w:rPr>
          <w:rFonts w:ascii="Arial" w:hAnsi="Arial" w:cs="Arial"/>
          <w:color w:val="000000"/>
          <w:sz w:val="20"/>
        </w:rPr>
        <w:t xml:space="preserve"> </w:t>
      </w:r>
      <w:r w:rsidR="002931D5" w:rsidRPr="00D86E92">
        <w:rPr>
          <w:rFonts w:ascii="Arial" w:hAnsi="Arial" w:cs="Arial"/>
          <w:color w:val="000000"/>
          <w:sz w:val="20"/>
        </w:rPr>
        <w:t>лица,</w:t>
      </w:r>
      <w:r w:rsidR="00FC4C66" w:rsidRPr="00D86E92">
        <w:rPr>
          <w:rFonts w:ascii="Arial" w:hAnsi="Arial" w:cs="Arial"/>
          <w:color w:val="000000"/>
          <w:sz w:val="20"/>
        </w:rPr>
        <w:t xml:space="preserve"> </w:t>
      </w:r>
      <w:r w:rsidR="002931D5" w:rsidRPr="00D86E92">
        <w:rPr>
          <w:rFonts w:ascii="Arial" w:hAnsi="Arial" w:cs="Arial"/>
          <w:color w:val="000000"/>
          <w:sz w:val="20"/>
        </w:rPr>
        <w:t>обладающие</w:t>
      </w:r>
      <w:r w:rsidR="00FC4C66" w:rsidRPr="00D86E92">
        <w:rPr>
          <w:rFonts w:ascii="Arial" w:hAnsi="Arial" w:cs="Arial"/>
          <w:color w:val="000000"/>
          <w:sz w:val="20"/>
        </w:rPr>
        <w:t xml:space="preserve"> </w:t>
      </w:r>
      <w:r w:rsidR="002931D5" w:rsidRPr="00D86E92">
        <w:rPr>
          <w:rFonts w:ascii="Arial" w:hAnsi="Arial" w:cs="Arial"/>
          <w:color w:val="000000"/>
          <w:sz w:val="20"/>
        </w:rPr>
        <w:t>соответствующими</w:t>
      </w:r>
      <w:r w:rsidR="00FC4C66" w:rsidRPr="00D86E92">
        <w:rPr>
          <w:rFonts w:ascii="Arial" w:hAnsi="Arial" w:cs="Arial"/>
          <w:color w:val="000000"/>
          <w:sz w:val="20"/>
        </w:rPr>
        <w:t xml:space="preserve"> </w:t>
      </w:r>
      <w:r w:rsidR="002931D5" w:rsidRPr="00D86E92">
        <w:rPr>
          <w:rFonts w:ascii="Arial" w:hAnsi="Arial" w:cs="Arial"/>
          <w:color w:val="000000"/>
          <w:sz w:val="20"/>
        </w:rPr>
        <w:t>полномочиями</w:t>
      </w:r>
      <w:r w:rsidR="00FC4C66" w:rsidRPr="00D86E92">
        <w:rPr>
          <w:rFonts w:ascii="Arial" w:hAnsi="Arial" w:cs="Arial"/>
          <w:color w:val="000000"/>
          <w:sz w:val="20"/>
        </w:rPr>
        <w:t xml:space="preserve"> </w:t>
      </w:r>
      <w:r w:rsidR="002931D5" w:rsidRPr="00D86E92">
        <w:rPr>
          <w:rFonts w:ascii="Arial" w:hAnsi="Arial" w:cs="Arial"/>
          <w:color w:val="000000"/>
          <w:sz w:val="20"/>
        </w:rPr>
        <w:t>(далее</w:t>
      </w:r>
      <w:r w:rsidR="00FC4C66" w:rsidRPr="00D86E92">
        <w:rPr>
          <w:rFonts w:ascii="Arial" w:hAnsi="Arial" w:cs="Arial"/>
          <w:color w:val="000000"/>
          <w:sz w:val="20"/>
        </w:rPr>
        <w:t xml:space="preserve"> </w:t>
      </w:r>
      <w:r w:rsidR="002931D5" w:rsidRPr="00D86E92">
        <w:rPr>
          <w:rFonts w:ascii="Arial" w:hAnsi="Arial" w:cs="Arial"/>
          <w:color w:val="000000"/>
          <w:sz w:val="20"/>
        </w:rPr>
        <w:t>-</w:t>
      </w:r>
      <w:r w:rsidR="00FC4C66" w:rsidRPr="00D86E92">
        <w:rPr>
          <w:rFonts w:ascii="Arial" w:hAnsi="Arial" w:cs="Arial"/>
          <w:color w:val="000000"/>
          <w:sz w:val="20"/>
        </w:rPr>
        <w:t xml:space="preserve"> </w:t>
      </w:r>
      <w:r w:rsidR="002931D5" w:rsidRPr="00D86E92">
        <w:rPr>
          <w:rFonts w:ascii="Arial" w:hAnsi="Arial" w:cs="Arial"/>
          <w:color w:val="000000"/>
          <w:sz w:val="20"/>
        </w:rPr>
        <w:t>представитель).</w:t>
      </w:r>
    </w:p>
    <w:p w:rsidR="00D86E92" w:rsidRPr="00D86E92" w:rsidRDefault="00D86E92" w:rsidP="00D86E92">
      <w:pPr>
        <w:pStyle w:val="aff9"/>
        <w:ind w:left="709"/>
        <w:jc w:val="both"/>
        <w:rPr>
          <w:rFonts w:ascii="Arial" w:hAnsi="Arial" w:cs="Arial"/>
          <w:color w:val="000000"/>
          <w:sz w:val="20"/>
        </w:rPr>
      </w:pPr>
    </w:p>
    <w:p w:rsidR="002931D5" w:rsidRPr="00D86E92" w:rsidRDefault="002931D5" w:rsidP="00D86E92">
      <w:pPr>
        <w:spacing w:after="0" w:line="240" w:lineRule="auto"/>
        <w:ind w:firstLine="709"/>
        <w:jc w:val="center"/>
        <w:rPr>
          <w:rFonts w:ascii="Arial" w:hAnsi="Arial" w:cs="Arial"/>
          <w:b/>
          <w:color w:val="000000"/>
          <w:sz w:val="20"/>
        </w:rPr>
      </w:pPr>
      <w:bookmarkStart w:id="4" w:name="bookmark4"/>
      <w:r w:rsidRPr="00D86E92">
        <w:rPr>
          <w:rFonts w:ascii="Arial" w:hAnsi="Arial" w:cs="Arial"/>
          <w:b/>
          <w:color w:val="000000"/>
          <w:sz w:val="20"/>
        </w:rPr>
        <w:t>Требования</w:t>
      </w:r>
      <w:r w:rsidR="00FC4C66" w:rsidRPr="00D86E92">
        <w:rPr>
          <w:rFonts w:ascii="Arial" w:hAnsi="Arial" w:cs="Arial"/>
          <w:b/>
          <w:color w:val="000000"/>
          <w:sz w:val="20"/>
        </w:rPr>
        <w:t xml:space="preserve"> </w:t>
      </w:r>
      <w:r w:rsidRPr="00D86E92">
        <w:rPr>
          <w:rFonts w:ascii="Arial" w:hAnsi="Arial" w:cs="Arial"/>
          <w:b/>
          <w:color w:val="000000"/>
          <w:sz w:val="20"/>
        </w:rPr>
        <w:t>к</w:t>
      </w:r>
      <w:r w:rsidR="00FC4C66" w:rsidRPr="00D86E92">
        <w:rPr>
          <w:rFonts w:ascii="Arial" w:hAnsi="Arial" w:cs="Arial"/>
          <w:b/>
          <w:color w:val="000000"/>
          <w:sz w:val="20"/>
        </w:rPr>
        <w:t xml:space="preserve"> </w:t>
      </w:r>
      <w:r w:rsidRPr="00D86E92">
        <w:rPr>
          <w:rFonts w:ascii="Arial" w:hAnsi="Arial" w:cs="Arial"/>
          <w:b/>
          <w:color w:val="000000"/>
          <w:sz w:val="20"/>
        </w:rPr>
        <w:t>порядку</w:t>
      </w:r>
      <w:r w:rsidR="00FC4C66" w:rsidRPr="00D86E92">
        <w:rPr>
          <w:rFonts w:ascii="Arial" w:hAnsi="Arial" w:cs="Arial"/>
          <w:b/>
          <w:color w:val="000000"/>
          <w:sz w:val="20"/>
        </w:rPr>
        <w:t xml:space="preserve"> </w:t>
      </w:r>
      <w:r w:rsidRPr="00D86E92">
        <w:rPr>
          <w:rFonts w:ascii="Arial" w:hAnsi="Arial" w:cs="Arial"/>
          <w:b/>
          <w:color w:val="000000"/>
          <w:sz w:val="20"/>
        </w:rPr>
        <w:t>информирования</w:t>
      </w:r>
      <w:r w:rsidR="00FC4C66" w:rsidRPr="00D86E92">
        <w:rPr>
          <w:rFonts w:ascii="Arial" w:hAnsi="Arial" w:cs="Arial"/>
          <w:b/>
          <w:color w:val="000000"/>
          <w:sz w:val="20"/>
        </w:rPr>
        <w:t xml:space="preserve"> </w:t>
      </w:r>
      <w:r w:rsidRPr="00D86E92">
        <w:rPr>
          <w:rFonts w:ascii="Arial" w:hAnsi="Arial" w:cs="Arial"/>
          <w:b/>
          <w:color w:val="000000"/>
          <w:sz w:val="20"/>
        </w:rPr>
        <w:t>о</w:t>
      </w:r>
      <w:r w:rsidR="00FC4C66" w:rsidRPr="00D86E92">
        <w:rPr>
          <w:rFonts w:ascii="Arial" w:hAnsi="Arial" w:cs="Arial"/>
          <w:b/>
          <w:color w:val="000000"/>
          <w:sz w:val="20"/>
        </w:rPr>
        <w:t xml:space="preserve"> </w:t>
      </w:r>
      <w:r w:rsidRPr="00D86E92">
        <w:rPr>
          <w:rFonts w:ascii="Arial" w:hAnsi="Arial" w:cs="Arial"/>
          <w:b/>
          <w:color w:val="000000"/>
          <w:sz w:val="20"/>
        </w:rPr>
        <w:t>предоставлении</w:t>
      </w:r>
      <w:r w:rsidR="00FC4C66" w:rsidRPr="00D86E92">
        <w:rPr>
          <w:rFonts w:ascii="Arial" w:hAnsi="Arial" w:cs="Arial"/>
          <w:b/>
          <w:color w:val="000000"/>
          <w:sz w:val="20"/>
        </w:rPr>
        <w:t xml:space="preserve"> </w:t>
      </w:r>
      <w:r w:rsidRPr="00D86E92">
        <w:rPr>
          <w:rFonts w:ascii="Arial" w:hAnsi="Arial" w:cs="Arial"/>
          <w:b/>
          <w:color w:val="000000"/>
          <w:sz w:val="20"/>
        </w:rPr>
        <w:t>государственной</w:t>
      </w:r>
      <w:r w:rsidR="00FC4C66" w:rsidRPr="00D86E92">
        <w:rPr>
          <w:rFonts w:ascii="Arial" w:hAnsi="Arial" w:cs="Arial"/>
          <w:b/>
          <w:color w:val="000000"/>
          <w:sz w:val="20"/>
        </w:rPr>
        <w:t xml:space="preserve"> </w:t>
      </w:r>
      <w:r w:rsidRPr="00D86E92">
        <w:rPr>
          <w:rFonts w:ascii="Arial" w:hAnsi="Arial" w:cs="Arial"/>
          <w:b/>
          <w:color w:val="000000"/>
          <w:sz w:val="20"/>
        </w:rPr>
        <w:t>(муниципальной)</w:t>
      </w:r>
      <w:r w:rsidR="00FC4C66" w:rsidRPr="00D86E92">
        <w:rPr>
          <w:rFonts w:ascii="Arial" w:hAnsi="Arial" w:cs="Arial"/>
          <w:b/>
          <w:color w:val="000000"/>
          <w:sz w:val="20"/>
        </w:rPr>
        <w:t xml:space="preserve"> </w:t>
      </w:r>
      <w:r w:rsidRPr="00D86E92">
        <w:rPr>
          <w:rFonts w:ascii="Arial" w:hAnsi="Arial" w:cs="Arial"/>
          <w:b/>
          <w:color w:val="000000"/>
          <w:sz w:val="20"/>
        </w:rPr>
        <w:t>услуги</w:t>
      </w:r>
      <w:bookmarkEnd w:id="4"/>
    </w:p>
    <w:p w:rsidR="002931D5" w:rsidRPr="00D86E92" w:rsidRDefault="002931D5" w:rsidP="00D86E92">
      <w:pPr>
        <w:pStyle w:val="aff9"/>
        <w:numPr>
          <w:ilvl w:val="1"/>
          <w:numId w:val="58"/>
        </w:numPr>
        <w:ind w:left="0" w:firstLine="709"/>
        <w:jc w:val="both"/>
        <w:rPr>
          <w:rFonts w:ascii="Arial" w:hAnsi="Arial" w:cs="Arial"/>
          <w:color w:val="000000"/>
          <w:sz w:val="20"/>
        </w:rPr>
      </w:pPr>
      <w:r w:rsidRPr="00D86E92">
        <w:rPr>
          <w:rFonts w:ascii="Arial" w:hAnsi="Arial" w:cs="Arial"/>
          <w:color w:val="000000"/>
          <w:sz w:val="20"/>
        </w:rPr>
        <w:t>Информирование</w:t>
      </w:r>
      <w:r w:rsidR="00FC4C66" w:rsidRPr="00D86E92">
        <w:rPr>
          <w:rFonts w:ascii="Arial" w:hAnsi="Arial" w:cs="Arial"/>
          <w:color w:val="000000"/>
          <w:sz w:val="20"/>
        </w:rPr>
        <w:t xml:space="preserve"> </w:t>
      </w:r>
      <w:r w:rsidRPr="00D86E92">
        <w:rPr>
          <w:rFonts w:ascii="Arial" w:hAnsi="Arial" w:cs="Arial"/>
          <w:color w:val="000000"/>
          <w:sz w:val="20"/>
        </w:rPr>
        <w:t>о</w:t>
      </w:r>
      <w:r w:rsidR="00FC4C66" w:rsidRPr="00D86E92">
        <w:rPr>
          <w:rFonts w:ascii="Arial" w:hAnsi="Arial" w:cs="Arial"/>
          <w:color w:val="000000"/>
          <w:sz w:val="20"/>
        </w:rPr>
        <w:t xml:space="preserve"> </w:t>
      </w:r>
      <w:r w:rsidRPr="00D86E92">
        <w:rPr>
          <w:rFonts w:ascii="Arial" w:hAnsi="Arial" w:cs="Arial"/>
          <w:color w:val="000000"/>
          <w:sz w:val="20"/>
        </w:rPr>
        <w:t>порядке</w:t>
      </w:r>
      <w:r w:rsidR="00FC4C66" w:rsidRPr="00D86E92">
        <w:rPr>
          <w:rFonts w:ascii="Arial" w:hAnsi="Arial" w:cs="Arial"/>
          <w:color w:val="000000"/>
          <w:sz w:val="20"/>
        </w:rPr>
        <w:t xml:space="preserve"> </w:t>
      </w:r>
      <w:r w:rsidRPr="00D86E92">
        <w:rPr>
          <w:rFonts w:ascii="Arial" w:hAnsi="Arial" w:cs="Arial"/>
          <w:color w:val="000000"/>
          <w:sz w:val="20"/>
        </w:rPr>
        <w:t>предоставления</w:t>
      </w:r>
      <w:r w:rsidR="00FC4C66" w:rsidRPr="00D86E92">
        <w:rPr>
          <w:rFonts w:ascii="Arial" w:hAnsi="Arial" w:cs="Arial"/>
          <w:color w:val="000000"/>
          <w:sz w:val="20"/>
        </w:rPr>
        <w:t xml:space="preserve"> </w:t>
      </w:r>
      <w:r w:rsidRPr="00D86E92">
        <w:rPr>
          <w:rFonts w:ascii="Arial" w:hAnsi="Arial" w:cs="Arial"/>
          <w:color w:val="000000"/>
          <w:sz w:val="20"/>
        </w:rPr>
        <w:t>государственной</w:t>
      </w:r>
      <w:r w:rsidR="00FC4C66" w:rsidRPr="00D86E92">
        <w:rPr>
          <w:rFonts w:ascii="Arial" w:hAnsi="Arial" w:cs="Arial"/>
          <w:color w:val="000000"/>
          <w:sz w:val="20"/>
        </w:rPr>
        <w:t xml:space="preserve"> </w:t>
      </w:r>
      <w:r w:rsidRPr="00D86E92">
        <w:rPr>
          <w:rFonts w:ascii="Arial" w:hAnsi="Arial" w:cs="Arial"/>
          <w:color w:val="000000"/>
          <w:sz w:val="20"/>
        </w:rPr>
        <w:t>(муниципальной)</w:t>
      </w:r>
      <w:r w:rsidR="00FC4C66" w:rsidRPr="00D86E92">
        <w:rPr>
          <w:rFonts w:ascii="Arial" w:hAnsi="Arial" w:cs="Arial"/>
          <w:color w:val="000000"/>
          <w:sz w:val="20"/>
        </w:rPr>
        <w:t xml:space="preserve"> </w:t>
      </w:r>
      <w:r w:rsidRPr="00D86E92">
        <w:rPr>
          <w:rFonts w:ascii="Arial" w:hAnsi="Arial" w:cs="Arial"/>
          <w:color w:val="000000"/>
          <w:sz w:val="20"/>
        </w:rPr>
        <w:t>услуги</w:t>
      </w:r>
      <w:r w:rsidR="00FC4C66" w:rsidRPr="00D86E92">
        <w:rPr>
          <w:rFonts w:ascii="Arial" w:hAnsi="Arial" w:cs="Arial"/>
          <w:color w:val="000000"/>
          <w:sz w:val="20"/>
        </w:rPr>
        <w:t xml:space="preserve"> </w:t>
      </w:r>
      <w:r w:rsidRPr="00D86E92">
        <w:rPr>
          <w:rFonts w:ascii="Arial" w:hAnsi="Arial" w:cs="Arial"/>
          <w:color w:val="000000"/>
          <w:sz w:val="20"/>
        </w:rPr>
        <w:t>осуществляется:</w:t>
      </w:r>
    </w:p>
    <w:p w:rsidR="002931D5" w:rsidRPr="004C71EB"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1) </w:t>
      </w:r>
      <w:r w:rsidR="002931D5" w:rsidRPr="004C71EB">
        <w:rPr>
          <w:rFonts w:ascii="Arial" w:hAnsi="Arial" w:cs="Arial"/>
          <w:color w:val="000000"/>
          <w:sz w:val="20"/>
        </w:rPr>
        <w:t>непосредственно</w:t>
      </w:r>
      <w:r w:rsidR="00FC4C66" w:rsidRPr="004C71EB">
        <w:rPr>
          <w:rFonts w:ascii="Arial" w:hAnsi="Arial" w:cs="Arial"/>
          <w:color w:val="000000"/>
          <w:sz w:val="20"/>
        </w:rPr>
        <w:t xml:space="preserve">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личном</w:t>
      </w:r>
      <w:r w:rsidR="00FC4C66" w:rsidRPr="004C71EB">
        <w:rPr>
          <w:rFonts w:ascii="Arial" w:hAnsi="Arial" w:cs="Arial"/>
          <w:color w:val="000000"/>
          <w:sz w:val="20"/>
        </w:rPr>
        <w:t xml:space="preserve"> </w:t>
      </w:r>
      <w:r w:rsidR="002931D5" w:rsidRPr="004C71EB">
        <w:rPr>
          <w:rFonts w:ascii="Arial" w:hAnsi="Arial" w:cs="Arial"/>
          <w:color w:val="000000"/>
          <w:sz w:val="20"/>
        </w:rPr>
        <w:t>приеме</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заявителя</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администрацию</w:t>
      </w:r>
      <w:r w:rsidR="00FC4C66" w:rsidRPr="004C71EB">
        <w:rPr>
          <w:rFonts w:ascii="Arial" w:hAnsi="Arial" w:cs="Arial"/>
          <w:color w:val="000000"/>
          <w:sz w:val="20"/>
        </w:rPr>
        <w:t xml:space="preserve"> </w:t>
      </w:r>
      <w:r w:rsidR="002931D5"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002931D5" w:rsidRPr="004C71EB">
        <w:rPr>
          <w:rFonts w:ascii="Arial" w:hAnsi="Arial" w:cs="Arial"/>
          <w:color w:val="000000"/>
          <w:sz w:val="20"/>
        </w:rPr>
        <w:t>округа</w:t>
      </w:r>
      <w:r w:rsidR="00FC4C66" w:rsidRPr="004C71EB">
        <w:rPr>
          <w:rFonts w:ascii="Arial" w:hAnsi="Arial" w:cs="Arial"/>
          <w:color w:val="000000"/>
          <w:sz w:val="20"/>
        </w:rPr>
        <w:t xml:space="preserve"> </w:t>
      </w:r>
      <w:r w:rsidR="002931D5" w:rsidRPr="004C71EB">
        <w:rPr>
          <w:rFonts w:ascii="Arial" w:hAnsi="Arial" w:cs="Arial"/>
          <w:color w:val="000000"/>
          <w:sz w:val="20"/>
        </w:rPr>
        <w:t>Чувашской</w:t>
      </w:r>
      <w:r w:rsidR="00FC4C66" w:rsidRPr="004C71EB">
        <w:rPr>
          <w:rFonts w:ascii="Arial" w:hAnsi="Arial" w:cs="Arial"/>
          <w:color w:val="000000"/>
          <w:sz w:val="20"/>
        </w:rPr>
        <w:t xml:space="preserve"> </w:t>
      </w:r>
      <w:r w:rsidR="002931D5" w:rsidRPr="004C71EB">
        <w:rPr>
          <w:rFonts w:ascii="Arial" w:hAnsi="Arial" w:cs="Arial"/>
          <w:color w:val="000000"/>
          <w:sz w:val="20"/>
        </w:rPr>
        <w:t>Республики,</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предоставляющего</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государственную</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(муниципальную)</w:t>
      </w:r>
      <w:r w:rsidR="00FC4C66" w:rsidRPr="004C71EB">
        <w:rPr>
          <w:rFonts w:ascii="Arial" w:hAnsi="Arial" w:cs="Arial"/>
          <w:color w:val="000000"/>
          <w:sz w:val="20"/>
        </w:rPr>
        <w:t xml:space="preserve"> </w:t>
      </w:r>
      <w:r w:rsidR="002931D5" w:rsidRPr="004C71EB">
        <w:rPr>
          <w:rFonts w:ascii="Arial" w:hAnsi="Arial" w:cs="Arial"/>
          <w:color w:val="000000"/>
          <w:sz w:val="20"/>
        </w:rPr>
        <w:t>услугу)</w:t>
      </w:r>
      <w:r w:rsidR="00FC4C66" w:rsidRPr="004C71EB">
        <w:rPr>
          <w:rFonts w:ascii="Arial" w:hAnsi="Arial" w:cs="Arial"/>
          <w:color w:val="000000"/>
          <w:sz w:val="20"/>
        </w:rPr>
        <w:t xml:space="preserve"> </w:t>
      </w:r>
      <w:r w:rsidR="002931D5" w:rsidRPr="004C71EB">
        <w:rPr>
          <w:rFonts w:ascii="Arial" w:hAnsi="Arial" w:cs="Arial"/>
          <w:color w:val="000000"/>
          <w:sz w:val="20"/>
        </w:rPr>
        <w:t>(далее-Уполномоченный</w:t>
      </w:r>
      <w:r w:rsidR="00FC4C66" w:rsidRPr="004C71EB">
        <w:rPr>
          <w:rFonts w:ascii="Arial" w:hAnsi="Arial" w:cs="Arial"/>
          <w:color w:val="000000"/>
          <w:sz w:val="20"/>
        </w:rPr>
        <w:t xml:space="preserve"> </w:t>
      </w:r>
      <w:r w:rsidR="002931D5" w:rsidRPr="004C71EB">
        <w:rPr>
          <w:rFonts w:ascii="Arial" w:hAnsi="Arial" w:cs="Arial"/>
          <w:color w:val="000000"/>
          <w:sz w:val="20"/>
        </w:rPr>
        <w:t>орган)</w:t>
      </w:r>
      <w:r w:rsidR="00FC4C66" w:rsidRPr="004C71EB">
        <w:rPr>
          <w:rFonts w:ascii="Arial" w:hAnsi="Arial" w:cs="Arial"/>
          <w:color w:val="000000"/>
          <w:sz w:val="20"/>
        </w:rPr>
        <w:t xml:space="preserve"> </w:t>
      </w:r>
      <w:r w:rsidR="002931D5" w:rsidRPr="004C71EB">
        <w:rPr>
          <w:rFonts w:ascii="Arial" w:hAnsi="Arial" w:cs="Arial"/>
          <w:color w:val="000000"/>
          <w:sz w:val="20"/>
        </w:rPr>
        <w:t>или</w:t>
      </w:r>
      <w:r w:rsidR="00FC4C66" w:rsidRPr="004C71EB">
        <w:rPr>
          <w:rFonts w:ascii="Arial" w:hAnsi="Arial" w:cs="Arial"/>
          <w:color w:val="000000"/>
          <w:sz w:val="20"/>
        </w:rPr>
        <w:t xml:space="preserve"> </w:t>
      </w:r>
      <w:r w:rsidR="002931D5" w:rsidRPr="004C71EB">
        <w:rPr>
          <w:rFonts w:ascii="Arial" w:hAnsi="Arial" w:cs="Arial"/>
          <w:color w:val="000000"/>
          <w:sz w:val="20"/>
        </w:rPr>
        <w:t>многофункциональном</w:t>
      </w:r>
      <w:r w:rsidR="00FC4C66" w:rsidRPr="004C71EB">
        <w:rPr>
          <w:rFonts w:ascii="Arial" w:hAnsi="Arial" w:cs="Arial"/>
          <w:color w:val="000000"/>
          <w:sz w:val="20"/>
        </w:rPr>
        <w:t xml:space="preserve"> </w:t>
      </w:r>
      <w:r w:rsidR="002931D5" w:rsidRPr="004C71EB">
        <w:rPr>
          <w:rFonts w:ascii="Arial" w:hAnsi="Arial" w:cs="Arial"/>
          <w:color w:val="000000"/>
          <w:sz w:val="20"/>
        </w:rPr>
        <w:t>центре</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002931D5" w:rsidRPr="004C71EB">
        <w:rPr>
          <w:rFonts w:ascii="Arial" w:hAnsi="Arial" w:cs="Arial"/>
          <w:color w:val="000000"/>
          <w:sz w:val="20"/>
        </w:rPr>
        <w:t>услуг</w:t>
      </w:r>
      <w:r w:rsidR="00FC4C66" w:rsidRPr="004C71EB">
        <w:rPr>
          <w:rFonts w:ascii="Arial" w:hAnsi="Arial" w:cs="Arial"/>
          <w:color w:val="000000"/>
          <w:sz w:val="20"/>
        </w:rPr>
        <w:t xml:space="preserve"> </w:t>
      </w:r>
      <w:r w:rsidR="002931D5" w:rsidRPr="004C71EB">
        <w:rPr>
          <w:rFonts w:ascii="Arial" w:hAnsi="Arial" w:cs="Arial"/>
          <w:color w:val="000000"/>
          <w:sz w:val="20"/>
        </w:rPr>
        <w:t>(далее</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многофункциональный</w:t>
      </w:r>
      <w:r w:rsidR="00FC4C66" w:rsidRPr="004C71EB">
        <w:rPr>
          <w:rFonts w:ascii="Arial" w:hAnsi="Arial" w:cs="Arial"/>
          <w:color w:val="000000"/>
          <w:sz w:val="20"/>
        </w:rPr>
        <w:t xml:space="preserve"> </w:t>
      </w:r>
      <w:r w:rsidR="002931D5" w:rsidRPr="004C71EB">
        <w:rPr>
          <w:rFonts w:ascii="Arial" w:hAnsi="Arial" w:cs="Arial"/>
          <w:color w:val="000000"/>
          <w:sz w:val="20"/>
        </w:rPr>
        <w:t>центр);</w:t>
      </w:r>
    </w:p>
    <w:p w:rsidR="002931D5" w:rsidRPr="004C71EB"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 </w:t>
      </w:r>
      <w:r w:rsidR="002931D5" w:rsidRPr="004C71EB">
        <w:rPr>
          <w:rFonts w:ascii="Arial" w:hAnsi="Arial" w:cs="Arial"/>
          <w:color w:val="000000"/>
          <w:sz w:val="20"/>
        </w:rPr>
        <w:t>по</w:t>
      </w:r>
      <w:r w:rsidR="00FC4C66" w:rsidRPr="004C71EB">
        <w:rPr>
          <w:rFonts w:ascii="Arial" w:hAnsi="Arial" w:cs="Arial"/>
          <w:color w:val="000000"/>
          <w:sz w:val="20"/>
        </w:rPr>
        <w:t xml:space="preserve"> </w:t>
      </w:r>
      <w:r w:rsidR="002931D5" w:rsidRPr="004C71EB">
        <w:rPr>
          <w:rFonts w:ascii="Arial" w:hAnsi="Arial" w:cs="Arial"/>
          <w:color w:val="000000"/>
          <w:sz w:val="20"/>
        </w:rPr>
        <w:t>телефону</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002931D5" w:rsidRPr="004C71EB">
        <w:rPr>
          <w:rFonts w:ascii="Arial" w:hAnsi="Arial" w:cs="Arial"/>
          <w:color w:val="000000"/>
          <w:sz w:val="20"/>
        </w:rPr>
        <w:t>органа</w:t>
      </w:r>
      <w:r w:rsidR="00FC4C66" w:rsidRPr="004C71EB">
        <w:rPr>
          <w:rFonts w:ascii="Arial" w:hAnsi="Arial" w:cs="Arial"/>
          <w:color w:val="000000"/>
          <w:sz w:val="20"/>
        </w:rPr>
        <w:t xml:space="preserve"> </w:t>
      </w:r>
      <w:r w:rsidR="002931D5" w:rsidRPr="004C71EB">
        <w:rPr>
          <w:rFonts w:ascii="Arial" w:hAnsi="Arial" w:cs="Arial"/>
          <w:color w:val="000000"/>
          <w:sz w:val="20"/>
        </w:rPr>
        <w:t>или</w:t>
      </w:r>
      <w:r w:rsidR="00FC4C66" w:rsidRPr="004C71EB">
        <w:rPr>
          <w:rFonts w:ascii="Arial" w:hAnsi="Arial" w:cs="Arial"/>
          <w:color w:val="000000"/>
          <w:sz w:val="20"/>
        </w:rPr>
        <w:t xml:space="preserve"> </w:t>
      </w:r>
      <w:r w:rsidR="002931D5"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002931D5" w:rsidRPr="004C71EB">
        <w:rPr>
          <w:rFonts w:ascii="Arial" w:hAnsi="Arial" w:cs="Arial"/>
          <w:color w:val="000000"/>
          <w:sz w:val="20"/>
        </w:rPr>
        <w:t>центра;</w:t>
      </w:r>
    </w:p>
    <w:p w:rsidR="002931D5" w:rsidRPr="004C71EB"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 </w:t>
      </w:r>
      <w:r w:rsidR="002931D5" w:rsidRPr="004C71EB">
        <w:rPr>
          <w:rFonts w:ascii="Arial" w:hAnsi="Arial" w:cs="Arial"/>
          <w:color w:val="000000"/>
          <w:sz w:val="20"/>
        </w:rPr>
        <w:t>письменно,</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том</w:t>
      </w:r>
      <w:r w:rsidR="00FC4C66" w:rsidRPr="004C71EB">
        <w:rPr>
          <w:rFonts w:ascii="Arial" w:hAnsi="Arial" w:cs="Arial"/>
          <w:color w:val="000000"/>
          <w:sz w:val="20"/>
        </w:rPr>
        <w:t xml:space="preserve"> </w:t>
      </w:r>
      <w:r w:rsidR="002931D5" w:rsidRPr="004C71EB">
        <w:rPr>
          <w:rFonts w:ascii="Arial" w:hAnsi="Arial" w:cs="Arial"/>
          <w:color w:val="000000"/>
          <w:sz w:val="20"/>
        </w:rPr>
        <w:t>числе</w:t>
      </w:r>
      <w:r w:rsidR="00FC4C66" w:rsidRPr="004C71EB">
        <w:rPr>
          <w:rFonts w:ascii="Arial" w:hAnsi="Arial" w:cs="Arial"/>
          <w:color w:val="000000"/>
          <w:sz w:val="20"/>
        </w:rPr>
        <w:t xml:space="preserve"> </w:t>
      </w:r>
      <w:r w:rsidR="002931D5" w:rsidRPr="004C71EB">
        <w:rPr>
          <w:rFonts w:ascii="Arial" w:hAnsi="Arial" w:cs="Arial"/>
          <w:color w:val="000000"/>
          <w:sz w:val="20"/>
        </w:rPr>
        <w:t>посредством</w:t>
      </w:r>
      <w:r w:rsidR="00FC4C66" w:rsidRPr="004C71EB">
        <w:rPr>
          <w:rFonts w:ascii="Arial" w:hAnsi="Arial" w:cs="Arial"/>
          <w:color w:val="000000"/>
          <w:sz w:val="20"/>
        </w:rPr>
        <w:t xml:space="preserve"> </w:t>
      </w:r>
      <w:r w:rsidR="002931D5" w:rsidRPr="004C71EB">
        <w:rPr>
          <w:rFonts w:ascii="Arial" w:hAnsi="Arial" w:cs="Arial"/>
          <w:color w:val="000000"/>
          <w:sz w:val="20"/>
        </w:rPr>
        <w:t>электронной</w:t>
      </w:r>
      <w:r w:rsidR="00FC4C66" w:rsidRPr="004C71EB">
        <w:rPr>
          <w:rFonts w:ascii="Arial" w:hAnsi="Arial" w:cs="Arial"/>
          <w:color w:val="000000"/>
          <w:sz w:val="20"/>
        </w:rPr>
        <w:t xml:space="preserve"> </w:t>
      </w:r>
      <w:r w:rsidR="002931D5" w:rsidRPr="004C71EB">
        <w:rPr>
          <w:rFonts w:ascii="Arial" w:hAnsi="Arial" w:cs="Arial"/>
          <w:color w:val="000000"/>
          <w:sz w:val="20"/>
        </w:rPr>
        <w:t>почты,</w:t>
      </w:r>
      <w:r w:rsidR="00FC4C66" w:rsidRPr="004C71EB">
        <w:rPr>
          <w:rFonts w:ascii="Arial" w:hAnsi="Arial" w:cs="Arial"/>
          <w:color w:val="000000"/>
          <w:sz w:val="20"/>
        </w:rPr>
        <w:t xml:space="preserve"> </w:t>
      </w:r>
      <w:r w:rsidR="002931D5" w:rsidRPr="004C71EB">
        <w:rPr>
          <w:rFonts w:ascii="Arial" w:hAnsi="Arial" w:cs="Arial"/>
          <w:color w:val="000000"/>
          <w:sz w:val="20"/>
        </w:rPr>
        <w:t>факсимильной</w:t>
      </w:r>
      <w:r w:rsidR="00FC4C66" w:rsidRPr="004C71EB">
        <w:rPr>
          <w:rFonts w:ascii="Arial" w:hAnsi="Arial" w:cs="Arial"/>
          <w:color w:val="000000"/>
          <w:sz w:val="20"/>
        </w:rPr>
        <w:t xml:space="preserve"> </w:t>
      </w:r>
      <w:r w:rsidR="002931D5" w:rsidRPr="004C71EB">
        <w:rPr>
          <w:rFonts w:ascii="Arial" w:hAnsi="Arial" w:cs="Arial"/>
          <w:color w:val="000000"/>
          <w:sz w:val="20"/>
        </w:rPr>
        <w:t>связи;</w:t>
      </w:r>
    </w:p>
    <w:p w:rsidR="002931D5" w:rsidRPr="004C71EB"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4) </w:t>
      </w:r>
      <w:r w:rsidR="002931D5" w:rsidRPr="004C71EB">
        <w:rPr>
          <w:rFonts w:ascii="Arial" w:hAnsi="Arial" w:cs="Arial"/>
          <w:color w:val="000000"/>
          <w:sz w:val="20"/>
        </w:rPr>
        <w:t>посредством</w:t>
      </w:r>
      <w:r w:rsidR="00FC4C66" w:rsidRPr="004C71EB">
        <w:rPr>
          <w:rFonts w:ascii="Arial" w:hAnsi="Arial" w:cs="Arial"/>
          <w:color w:val="000000"/>
          <w:sz w:val="20"/>
        </w:rPr>
        <w:t xml:space="preserve"> </w:t>
      </w:r>
      <w:r w:rsidR="002931D5" w:rsidRPr="004C71EB">
        <w:rPr>
          <w:rFonts w:ascii="Arial" w:hAnsi="Arial" w:cs="Arial"/>
          <w:color w:val="000000"/>
          <w:sz w:val="20"/>
        </w:rPr>
        <w:t>размещения</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открытой</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доступной</w:t>
      </w:r>
      <w:r w:rsidR="00FC4C66" w:rsidRPr="004C71EB">
        <w:rPr>
          <w:rFonts w:ascii="Arial" w:hAnsi="Arial" w:cs="Arial"/>
          <w:color w:val="000000"/>
          <w:sz w:val="20"/>
        </w:rPr>
        <w:t xml:space="preserve"> </w:t>
      </w:r>
      <w:r w:rsidR="002931D5" w:rsidRPr="004C71EB">
        <w:rPr>
          <w:rFonts w:ascii="Arial" w:hAnsi="Arial" w:cs="Arial"/>
          <w:color w:val="000000"/>
          <w:sz w:val="20"/>
        </w:rPr>
        <w:t>форме</w:t>
      </w:r>
      <w:r w:rsidR="00FC4C66" w:rsidRPr="004C71EB">
        <w:rPr>
          <w:rFonts w:ascii="Arial" w:hAnsi="Arial" w:cs="Arial"/>
          <w:color w:val="000000"/>
          <w:sz w:val="20"/>
        </w:rPr>
        <w:t xml:space="preserve"> </w:t>
      </w:r>
      <w:r w:rsidR="002931D5" w:rsidRPr="004C71EB">
        <w:rPr>
          <w:rFonts w:ascii="Arial" w:hAnsi="Arial" w:cs="Arial"/>
          <w:color w:val="000000"/>
          <w:sz w:val="20"/>
        </w:rPr>
        <w:t>информации: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федеральной</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информационной</w:t>
      </w:r>
      <w:r w:rsidR="00FC4C66" w:rsidRPr="004C71EB">
        <w:rPr>
          <w:rFonts w:ascii="Arial" w:hAnsi="Arial" w:cs="Arial"/>
          <w:color w:val="000000"/>
          <w:sz w:val="20"/>
        </w:rPr>
        <w:t xml:space="preserve"> </w:t>
      </w:r>
      <w:r w:rsidRPr="004C71EB">
        <w:rPr>
          <w:rFonts w:ascii="Arial" w:hAnsi="Arial" w:cs="Arial"/>
          <w:color w:val="000000"/>
          <w:sz w:val="20"/>
        </w:rPr>
        <w:t>системе</w:t>
      </w:r>
      <w:r w:rsidR="00FC4C66" w:rsidRPr="004C71EB">
        <w:rPr>
          <w:rFonts w:ascii="Arial" w:hAnsi="Arial" w:cs="Arial"/>
          <w:color w:val="000000"/>
          <w:sz w:val="20"/>
        </w:rPr>
        <w:t xml:space="preserve"> </w:t>
      </w:r>
      <w:r w:rsidRPr="004C71EB">
        <w:rPr>
          <w:rFonts w:ascii="Arial" w:hAnsi="Arial" w:cs="Arial"/>
          <w:color w:val="000000"/>
          <w:sz w:val="20"/>
        </w:rPr>
        <w:t>«Единый</w:t>
      </w:r>
      <w:r w:rsidR="00FC4C66" w:rsidRPr="004C71EB">
        <w:rPr>
          <w:rFonts w:ascii="Arial" w:hAnsi="Arial" w:cs="Arial"/>
          <w:color w:val="000000"/>
          <w:sz w:val="20"/>
        </w:rPr>
        <w:t xml:space="preserve"> </w:t>
      </w:r>
      <w:r w:rsidRPr="004C71EB">
        <w:rPr>
          <w:rFonts w:ascii="Arial" w:hAnsi="Arial" w:cs="Arial"/>
          <w:color w:val="000000"/>
          <w:sz w:val="20"/>
        </w:rPr>
        <w:t>портал</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(функций)»</w:t>
      </w:r>
      <w:r w:rsidR="00FC4C66" w:rsidRPr="004C71EB">
        <w:rPr>
          <w:rFonts w:ascii="Arial" w:hAnsi="Arial" w:cs="Arial"/>
          <w:color w:val="000000"/>
          <w:sz w:val="20"/>
        </w:rPr>
        <w:t xml:space="preserve"> </w:t>
      </w:r>
      <w:r w:rsidRPr="004C71EB">
        <w:rPr>
          <w:rFonts w:ascii="Arial" w:hAnsi="Arial" w:cs="Arial"/>
          <w:color w:val="000000"/>
          <w:sz w:val="20"/>
        </w:rPr>
        <w:t>(</w:t>
      </w:r>
      <w:hyperlink r:id="rId14" w:history="1">
        <w:r w:rsidRPr="004C71EB">
          <w:rPr>
            <w:rStyle w:val="af0"/>
            <w:rFonts w:ascii="Arial" w:hAnsi="Arial" w:cs="Arial"/>
            <w:color w:val="000000"/>
            <w:sz w:val="20"/>
          </w:rPr>
          <w:t>https://www.gosuslugi.ru/</w:t>
        </w:r>
      </w:hyperlink>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ЕПГУ);</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marpos.cap.ru;</w:t>
      </w:r>
    </w:p>
    <w:p w:rsidR="00AA51D0" w:rsidRPr="004C71EB"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5)</w:t>
      </w:r>
      <w:r w:rsidR="002931D5" w:rsidRPr="004C71EB">
        <w:rPr>
          <w:rFonts w:ascii="Arial" w:hAnsi="Arial" w:cs="Arial"/>
          <w:color w:val="000000"/>
          <w:sz w:val="20"/>
        </w:rPr>
        <w:t>посредством</w:t>
      </w:r>
      <w:r w:rsidR="00FC4C66" w:rsidRPr="004C71EB">
        <w:rPr>
          <w:rFonts w:ascii="Arial" w:hAnsi="Arial" w:cs="Arial"/>
          <w:color w:val="000000"/>
          <w:sz w:val="20"/>
        </w:rPr>
        <w:t xml:space="preserve"> </w:t>
      </w:r>
      <w:r w:rsidR="002931D5" w:rsidRPr="004C71EB">
        <w:rPr>
          <w:rFonts w:ascii="Arial" w:hAnsi="Arial" w:cs="Arial"/>
          <w:color w:val="000000"/>
          <w:sz w:val="20"/>
        </w:rPr>
        <w:t>размещения</w:t>
      </w:r>
      <w:r w:rsidR="00FC4C66" w:rsidRPr="004C71EB">
        <w:rPr>
          <w:rFonts w:ascii="Arial" w:hAnsi="Arial" w:cs="Arial"/>
          <w:color w:val="000000"/>
          <w:sz w:val="20"/>
        </w:rPr>
        <w:t xml:space="preserve"> </w:t>
      </w:r>
      <w:r w:rsidR="002931D5" w:rsidRPr="004C71EB">
        <w:rPr>
          <w:rFonts w:ascii="Arial" w:hAnsi="Arial" w:cs="Arial"/>
          <w:color w:val="000000"/>
          <w:sz w:val="20"/>
        </w:rPr>
        <w:t>информации</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информационных</w:t>
      </w:r>
      <w:r w:rsidR="00FC4C66" w:rsidRPr="004C71EB">
        <w:rPr>
          <w:rFonts w:ascii="Arial" w:hAnsi="Arial" w:cs="Arial"/>
          <w:color w:val="000000"/>
          <w:sz w:val="20"/>
        </w:rPr>
        <w:t xml:space="preserve"> </w:t>
      </w:r>
      <w:r w:rsidR="002931D5" w:rsidRPr="004C71EB">
        <w:rPr>
          <w:rFonts w:ascii="Arial" w:hAnsi="Arial" w:cs="Arial"/>
          <w:color w:val="000000"/>
          <w:sz w:val="20"/>
        </w:rPr>
        <w:t>стендах</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002931D5" w:rsidRPr="004C71EB">
        <w:rPr>
          <w:rFonts w:ascii="Arial" w:hAnsi="Arial" w:cs="Arial"/>
          <w:color w:val="000000"/>
          <w:sz w:val="20"/>
        </w:rPr>
        <w:t>органа</w:t>
      </w:r>
      <w:r w:rsidR="00FC4C66" w:rsidRPr="004C71EB">
        <w:rPr>
          <w:rFonts w:ascii="Arial" w:hAnsi="Arial" w:cs="Arial"/>
          <w:color w:val="000000"/>
          <w:sz w:val="20"/>
        </w:rPr>
        <w:t xml:space="preserve"> </w:t>
      </w:r>
      <w:r w:rsidR="002931D5" w:rsidRPr="004C71EB">
        <w:rPr>
          <w:rFonts w:ascii="Arial" w:hAnsi="Arial" w:cs="Arial"/>
          <w:color w:val="000000"/>
          <w:sz w:val="20"/>
        </w:rPr>
        <w:t>или</w:t>
      </w:r>
      <w:r w:rsidR="00FC4C66" w:rsidRPr="004C71EB">
        <w:rPr>
          <w:rFonts w:ascii="Arial" w:hAnsi="Arial" w:cs="Arial"/>
          <w:color w:val="000000"/>
          <w:sz w:val="20"/>
        </w:rPr>
        <w:t xml:space="preserve"> </w:t>
      </w:r>
      <w:r w:rsidR="002931D5"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002931D5" w:rsidRPr="004C71EB">
        <w:rPr>
          <w:rFonts w:ascii="Arial" w:hAnsi="Arial" w:cs="Arial"/>
          <w:color w:val="000000"/>
          <w:sz w:val="20"/>
        </w:rPr>
        <w:t>центра.</w:t>
      </w:r>
    </w:p>
    <w:p w:rsidR="002931D5" w:rsidRPr="00D86E92" w:rsidRDefault="002931D5" w:rsidP="00D86E92">
      <w:pPr>
        <w:pStyle w:val="aff9"/>
        <w:numPr>
          <w:ilvl w:val="1"/>
          <w:numId w:val="58"/>
        </w:numPr>
        <w:ind w:left="0" w:firstLine="709"/>
        <w:jc w:val="both"/>
        <w:rPr>
          <w:rFonts w:ascii="Arial" w:hAnsi="Arial" w:cs="Arial"/>
          <w:color w:val="000000"/>
          <w:sz w:val="20"/>
        </w:rPr>
      </w:pPr>
      <w:r w:rsidRPr="00D86E92">
        <w:rPr>
          <w:rFonts w:ascii="Arial" w:hAnsi="Arial" w:cs="Arial"/>
          <w:color w:val="000000"/>
          <w:sz w:val="20"/>
        </w:rPr>
        <w:t>Информирование</w:t>
      </w:r>
      <w:r w:rsidR="00FC4C66" w:rsidRPr="00D86E92">
        <w:rPr>
          <w:rFonts w:ascii="Arial" w:hAnsi="Arial" w:cs="Arial"/>
          <w:color w:val="000000"/>
          <w:sz w:val="20"/>
        </w:rPr>
        <w:t xml:space="preserve"> </w:t>
      </w:r>
      <w:r w:rsidRPr="00D86E92">
        <w:rPr>
          <w:rFonts w:ascii="Arial" w:hAnsi="Arial" w:cs="Arial"/>
          <w:color w:val="000000"/>
          <w:sz w:val="20"/>
        </w:rPr>
        <w:t>осуществляется</w:t>
      </w:r>
      <w:r w:rsidR="00FC4C66" w:rsidRPr="00D86E92">
        <w:rPr>
          <w:rFonts w:ascii="Arial" w:hAnsi="Arial" w:cs="Arial"/>
          <w:color w:val="000000"/>
          <w:sz w:val="20"/>
        </w:rPr>
        <w:t xml:space="preserve"> </w:t>
      </w:r>
      <w:r w:rsidRPr="00D86E92">
        <w:rPr>
          <w:rFonts w:ascii="Arial" w:hAnsi="Arial" w:cs="Arial"/>
          <w:color w:val="000000"/>
          <w:sz w:val="20"/>
        </w:rPr>
        <w:t>по</w:t>
      </w:r>
      <w:r w:rsidR="00FC4C66" w:rsidRPr="00D86E92">
        <w:rPr>
          <w:rFonts w:ascii="Arial" w:hAnsi="Arial" w:cs="Arial"/>
          <w:color w:val="000000"/>
          <w:sz w:val="20"/>
        </w:rPr>
        <w:t xml:space="preserve"> </w:t>
      </w:r>
      <w:r w:rsidRPr="00D86E92">
        <w:rPr>
          <w:rFonts w:ascii="Arial" w:hAnsi="Arial" w:cs="Arial"/>
          <w:color w:val="000000"/>
          <w:sz w:val="20"/>
        </w:rPr>
        <w:t>вопросам,</w:t>
      </w:r>
      <w:r w:rsidR="00FC4C66" w:rsidRPr="00D86E92">
        <w:rPr>
          <w:rFonts w:ascii="Arial" w:hAnsi="Arial" w:cs="Arial"/>
          <w:color w:val="000000"/>
          <w:sz w:val="20"/>
        </w:rPr>
        <w:t xml:space="preserve"> </w:t>
      </w:r>
      <w:r w:rsidRPr="00D86E92">
        <w:rPr>
          <w:rFonts w:ascii="Arial" w:hAnsi="Arial" w:cs="Arial"/>
          <w:color w:val="000000"/>
          <w:sz w:val="20"/>
        </w:rPr>
        <w:t>касающимся: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способов</w:t>
      </w:r>
      <w:r w:rsidR="00FC4C66" w:rsidRPr="004C71EB">
        <w:rPr>
          <w:rFonts w:ascii="Arial" w:hAnsi="Arial" w:cs="Arial"/>
          <w:color w:val="000000"/>
          <w:sz w:val="20"/>
        </w:rPr>
        <w:t xml:space="preserve"> </w:t>
      </w:r>
      <w:r w:rsidRPr="004C71EB">
        <w:rPr>
          <w:rFonts w:ascii="Arial" w:hAnsi="Arial" w:cs="Arial"/>
          <w:color w:val="000000"/>
          <w:sz w:val="20"/>
        </w:rPr>
        <w:t>подачи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адресов</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многофункциональных</w:t>
      </w:r>
      <w:r w:rsidR="00FC4C66" w:rsidRPr="004C71EB">
        <w:rPr>
          <w:rFonts w:ascii="Arial" w:hAnsi="Arial" w:cs="Arial"/>
          <w:color w:val="000000"/>
          <w:sz w:val="20"/>
        </w:rPr>
        <w:t xml:space="preserve"> </w:t>
      </w:r>
      <w:r w:rsidRPr="004C71EB">
        <w:rPr>
          <w:rFonts w:ascii="Arial" w:hAnsi="Arial" w:cs="Arial"/>
          <w:color w:val="000000"/>
          <w:sz w:val="20"/>
        </w:rPr>
        <w:t>центров,</w:t>
      </w:r>
      <w:r w:rsidR="00FC4C66" w:rsidRPr="004C71EB">
        <w:rPr>
          <w:rFonts w:ascii="Arial" w:hAnsi="Arial" w:cs="Arial"/>
          <w:color w:val="000000"/>
          <w:sz w:val="20"/>
        </w:rPr>
        <w:t xml:space="preserve"> </w:t>
      </w:r>
      <w:r w:rsidRPr="004C71EB">
        <w:rPr>
          <w:rFonts w:ascii="Arial" w:hAnsi="Arial" w:cs="Arial"/>
          <w:color w:val="000000"/>
          <w:sz w:val="20"/>
        </w:rPr>
        <w:t>обращение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необходимо</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справочной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работе</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(структурных</w:t>
      </w:r>
      <w:r w:rsidR="00FC4C66" w:rsidRPr="004C71EB">
        <w:rPr>
          <w:rFonts w:ascii="Arial" w:hAnsi="Arial" w:cs="Arial"/>
          <w:color w:val="000000"/>
          <w:sz w:val="20"/>
        </w:rPr>
        <w:t xml:space="preserve"> </w:t>
      </w:r>
      <w:r w:rsidRPr="004C71EB">
        <w:rPr>
          <w:rFonts w:ascii="Arial" w:hAnsi="Arial" w:cs="Arial"/>
          <w:color w:val="000000"/>
          <w:sz w:val="20"/>
        </w:rPr>
        <w:t>подразделений</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являются</w:t>
      </w:r>
      <w:r w:rsidR="00FC4C66" w:rsidRPr="004C71EB">
        <w:rPr>
          <w:rFonts w:ascii="Arial" w:hAnsi="Arial" w:cs="Arial"/>
          <w:color w:val="000000"/>
          <w:sz w:val="20"/>
        </w:rPr>
        <w:t xml:space="preserve"> </w:t>
      </w:r>
      <w:r w:rsidRPr="004C71EB">
        <w:rPr>
          <w:rFonts w:ascii="Arial" w:hAnsi="Arial" w:cs="Arial"/>
          <w:color w:val="000000"/>
          <w:sz w:val="20"/>
        </w:rPr>
        <w:t>необходимыми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обязательными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порядка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сроков</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порядка</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ходе</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результатах</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вопросам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являются</w:t>
      </w:r>
      <w:r w:rsidR="00FC4C66" w:rsidRPr="004C71EB">
        <w:rPr>
          <w:rFonts w:ascii="Arial" w:hAnsi="Arial" w:cs="Arial"/>
          <w:color w:val="000000"/>
          <w:sz w:val="20"/>
        </w:rPr>
        <w:t xml:space="preserve"> </w:t>
      </w:r>
      <w:r w:rsidRPr="004C71EB">
        <w:rPr>
          <w:rFonts w:ascii="Arial" w:hAnsi="Arial" w:cs="Arial"/>
          <w:color w:val="000000"/>
          <w:sz w:val="20"/>
        </w:rPr>
        <w:t>необходимыми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обязательными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lastRenderedPageBreak/>
        <w:t>порядка</w:t>
      </w:r>
      <w:r w:rsidR="00FC4C66" w:rsidRPr="004C71EB">
        <w:rPr>
          <w:rFonts w:ascii="Arial" w:hAnsi="Arial" w:cs="Arial"/>
          <w:color w:val="000000"/>
          <w:sz w:val="20"/>
        </w:rPr>
        <w:t xml:space="preserve"> </w:t>
      </w:r>
      <w:r w:rsidRPr="004C71EB">
        <w:rPr>
          <w:rFonts w:ascii="Arial" w:hAnsi="Arial" w:cs="Arial"/>
          <w:color w:val="000000"/>
          <w:sz w:val="20"/>
        </w:rPr>
        <w:t>досудебного</w:t>
      </w:r>
      <w:r w:rsidR="00FC4C66" w:rsidRPr="004C71EB">
        <w:rPr>
          <w:rFonts w:ascii="Arial" w:hAnsi="Arial" w:cs="Arial"/>
          <w:color w:val="000000"/>
          <w:sz w:val="20"/>
        </w:rPr>
        <w:t xml:space="preserve"> </w:t>
      </w:r>
      <w:r w:rsidRPr="004C71EB">
        <w:rPr>
          <w:rFonts w:ascii="Arial" w:hAnsi="Arial" w:cs="Arial"/>
          <w:color w:val="000000"/>
          <w:sz w:val="20"/>
        </w:rPr>
        <w:t>(внесудебного)</w:t>
      </w:r>
      <w:r w:rsidR="00FC4C66" w:rsidRPr="004C71EB">
        <w:rPr>
          <w:rFonts w:ascii="Arial" w:hAnsi="Arial" w:cs="Arial"/>
          <w:color w:val="000000"/>
          <w:sz w:val="20"/>
        </w:rPr>
        <w:t xml:space="preserve"> </w:t>
      </w:r>
      <w:r w:rsidRPr="004C71EB">
        <w:rPr>
          <w:rFonts w:ascii="Arial" w:hAnsi="Arial" w:cs="Arial"/>
          <w:color w:val="000000"/>
          <w:sz w:val="20"/>
        </w:rPr>
        <w:t>обжалования</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(бездействия)</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принимаемых</w:t>
      </w:r>
      <w:r w:rsidR="00FC4C66" w:rsidRPr="004C71EB">
        <w:rPr>
          <w:rFonts w:ascii="Arial" w:hAnsi="Arial" w:cs="Arial"/>
          <w:color w:val="000000"/>
          <w:sz w:val="20"/>
        </w:rPr>
        <w:t xml:space="preserve"> </w:t>
      </w:r>
      <w:r w:rsidRPr="004C71EB">
        <w:rPr>
          <w:rFonts w:ascii="Arial" w:hAnsi="Arial" w:cs="Arial"/>
          <w:color w:val="000000"/>
          <w:sz w:val="20"/>
        </w:rPr>
        <w:t>ими</w:t>
      </w:r>
      <w:r w:rsidR="00FC4C66" w:rsidRPr="004C71EB">
        <w:rPr>
          <w:rFonts w:ascii="Arial" w:hAnsi="Arial" w:cs="Arial"/>
          <w:color w:val="000000"/>
          <w:sz w:val="20"/>
        </w:rPr>
        <w:t xml:space="preserve"> </w:t>
      </w:r>
      <w:r w:rsidRPr="004C71EB">
        <w:rPr>
          <w:rFonts w:ascii="Arial" w:hAnsi="Arial" w:cs="Arial"/>
          <w:color w:val="000000"/>
          <w:sz w:val="20"/>
        </w:rPr>
        <w:t>решений</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вопросам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являются</w:t>
      </w:r>
      <w:r w:rsidR="00FC4C66" w:rsidRPr="004C71EB">
        <w:rPr>
          <w:rFonts w:ascii="Arial" w:hAnsi="Arial" w:cs="Arial"/>
          <w:color w:val="000000"/>
          <w:sz w:val="20"/>
        </w:rPr>
        <w:t xml:space="preserve"> </w:t>
      </w:r>
      <w:r w:rsidRPr="004C71EB">
        <w:rPr>
          <w:rFonts w:ascii="Arial" w:hAnsi="Arial" w:cs="Arial"/>
          <w:color w:val="000000"/>
          <w:sz w:val="20"/>
        </w:rPr>
        <w:t>необходимыми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обязательными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бесплатно.</w:t>
      </w:r>
    </w:p>
    <w:p w:rsidR="002931D5" w:rsidRPr="00D86E92" w:rsidRDefault="002931D5" w:rsidP="00D86E92">
      <w:pPr>
        <w:pStyle w:val="aff9"/>
        <w:numPr>
          <w:ilvl w:val="1"/>
          <w:numId w:val="58"/>
        </w:numPr>
        <w:ind w:left="0" w:firstLine="709"/>
        <w:jc w:val="both"/>
        <w:rPr>
          <w:rFonts w:ascii="Arial" w:hAnsi="Arial" w:cs="Arial"/>
          <w:color w:val="000000"/>
          <w:sz w:val="20"/>
        </w:rPr>
      </w:pPr>
      <w:r w:rsidRPr="00D86E92">
        <w:rPr>
          <w:rFonts w:ascii="Arial" w:hAnsi="Arial" w:cs="Arial"/>
          <w:color w:val="000000"/>
          <w:sz w:val="20"/>
        </w:rPr>
        <w:t>При</w:t>
      </w:r>
      <w:r w:rsidR="00FC4C66" w:rsidRPr="00D86E92">
        <w:rPr>
          <w:rFonts w:ascii="Arial" w:hAnsi="Arial" w:cs="Arial"/>
          <w:color w:val="000000"/>
          <w:sz w:val="20"/>
        </w:rPr>
        <w:t xml:space="preserve"> </w:t>
      </w:r>
      <w:r w:rsidRPr="00D86E92">
        <w:rPr>
          <w:rFonts w:ascii="Arial" w:hAnsi="Arial" w:cs="Arial"/>
          <w:color w:val="000000"/>
          <w:sz w:val="20"/>
        </w:rPr>
        <w:t>устном</w:t>
      </w:r>
      <w:r w:rsidR="00FC4C66" w:rsidRPr="00D86E92">
        <w:rPr>
          <w:rFonts w:ascii="Arial" w:hAnsi="Arial" w:cs="Arial"/>
          <w:color w:val="000000"/>
          <w:sz w:val="20"/>
        </w:rPr>
        <w:t xml:space="preserve"> </w:t>
      </w:r>
      <w:r w:rsidRPr="00D86E92">
        <w:rPr>
          <w:rFonts w:ascii="Arial" w:hAnsi="Arial" w:cs="Arial"/>
          <w:color w:val="000000"/>
          <w:sz w:val="20"/>
        </w:rPr>
        <w:t>обращении</w:t>
      </w:r>
      <w:r w:rsidR="00FC4C66" w:rsidRPr="00D86E92">
        <w:rPr>
          <w:rFonts w:ascii="Arial" w:hAnsi="Arial" w:cs="Arial"/>
          <w:color w:val="000000"/>
          <w:sz w:val="20"/>
        </w:rPr>
        <w:t xml:space="preserve"> </w:t>
      </w:r>
      <w:r w:rsidRPr="00D86E92">
        <w:rPr>
          <w:rFonts w:ascii="Arial" w:hAnsi="Arial" w:cs="Arial"/>
          <w:color w:val="000000"/>
          <w:sz w:val="20"/>
        </w:rPr>
        <w:t>Заявителя</w:t>
      </w:r>
      <w:r w:rsidR="00FC4C66" w:rsidRPr="00D86E92">
        <w:rPr>
          <w:rFonts w:ascii="Arial" w:hAnsi="Arial" w:cs="Arial"/>
          <w:color w:val="000000"/>
          <w:sz w:val="20"/>
        </w:rPr>
        <w:t xml:space="preserve"> </w:t>
      </w:r>
      <w:r w:rsidRPr="00D86E92">
        <w:rPr>
          <w:rFonts w:ascii="Arial" w:hAnsi="Arial" w:cs="Arial"/>
          <w:color w:val="000000"/>
          <w:sz w:val="20"/>
        </w:rPr>
        <w:t>(лично</w:t>
      </w:r>
      <w:r w:rsidR="00FC4C66" w:rsidRPr="00D86E92">
        <w:rPr>
          <w:rFonts w:ascii="Arial" w:hAnsi="Arial" w:cs="Arial"/>
          <w:color w:val="000000"/>
          <w:sz w:val="20"/>
        </w:rPr>
        <w:t xml:space="preserve"> </w:t>
      </w:r>
      <w:r w:rsidRPr="00D86E92">
        <w:rPr>
          <w:rFonts w:ascii="Arial" w:hAnsi="Arial" w:cs="Arial"/>
          <w:color w:val="000000"/>
          <w:sz w:val="20"/>
        </w:rPr>
        <w:t>или</w:t>
      </w:r>
      <w:r w:rsidR="00FC4C66" w:rsidRPr="00D86E92">
        <w:rPr>
          <w:rFonts w:ascii="Arial" w:hAnsi="Arial" w:cs="Arial"/>
          <w:color w:val="000000"/>
          <w:sz w:val="20"/>
        </w:rPr>
        <w:t xml:space="preserve"> </w:t>
      </w:r>
      <w:r w:rsidRPr="00D86E92">
        <w:rPr>
          <w:rFonts w:ascii="Arial" w:hAnsi="Arial" w:cs="Arial"/>
          <w:color w:val="000000"/>
          <w:sz w:val="20"/>
        </w:rPr>
        <w:t>по</w:t>
      </w:r>
      <w:r w:rsidR="00FC4C66" w:rsidRPr="00D86E92">
        <w:rPr>
          <w:rFonts w:ascii="Arial" w:hAnsi="Arial" w:cs="Arial"/>
          <w:color w:val="000000"/>
          <w:sz w:val="20"/>
        </w:rPr>
        <w:t xml:space="preserve"> </w:t>
      </w:r>
      <w:r w:rsidRPr="00D86E92">
        <w:rPr>
          <w:rFonts w:ascii="Arial" w:hAnsi="Arial" w:cs="Arial"/>
          <w:color w:val="000000"/>
          <w:sz w:val="20"/>
        </w:rPr>
        <w:t>телефону)</w:t>
      </w:r>
      <w:r w:rsidR="00FC4C66" w:rsidRPr="00D86E92">
        <w:rPr>
          <w:rFonts w:ascii="Arial" w:hAnsi="Arial" w:cs="Arial"/>
          <w:color w:val="000000"/>
          <w:sz w:val="20"/>
        </w:rPr>
        <w:t xml:space="preserve"> </w:t>
      </w:r>
      <w:r w:rsidRPr="00D86E92">
        <w:rPr>
          <w:rFonts w:ascii="Arial" w:hAnsi="Arial" w:cs="Arial"/>
          <w:color w:val="000000"/>
          <w:sz w:val="20"/>
        </w:rPr>
        <w:t>должностное</w:t>
      </w:r>
      <w:r w:rsidR="00FC4C66" w:rsidRPr="00D86E92">
        <w:rPr>
          <w:rFonts w:ascii="Arial" w:hAnsi="Arial" w:cs="Arial"/>
          <w:color w:val="000000"/>
          <w:sz w:val="20"/>
        </w:rPr>
        <w:t xml:space="preserve"> </w:t>
      </w:r>
      <w:r w:rsidRPr="00D86E92">
        <w:rPr>
          <w:rFonts w:ascii="Arial" w:hAnsi="Arial" w:cs="Arial"/>
          <w:color w:val="000000"/>
          <w:sz w:val="20"/>
        </w:rPr>
        <w:t>лицо</w:t>
      </w:r>
      <w:r w:rsidR="00FC4C66" w:rsidRPr="00D86E92">
        <w:rPr>
          <w:rFonts w:ascii="Arial" w:hAnsi="Arial" w:cs="Arial"/>
          <w:color w:val="000000"/>
          <w:sz w:val="20"/>
        </w:rPr>
        <w:t xml:space="preserve"> </w:t>
      </w:r>
      <w:r w:rsidRPr="00D86E92">
        <w:rPr>
          <w:rFonts w:ascii="Arial" w:hAnsi="Arial" w:cs="Arial"/>
          <w:color w:val="000000"/>
          <w:sz w:val="20"/>
        </w:rPr>
        <w:t>Уполномоченного</w:t>
      </w:r>
      <w:r w:rsidR="00FC4C66" w:rsidRPr="00D86E92">
        <w:rPr>
          <w:rFonts w:ascii="Arial" w:hAnsi="Arial" w:cs="Arial"/>
          <w:color w:val="000000"/>
          <w:sz w:val="20"/>
        </w:rPr>
        <w:t xml:space="preserve"> </w:t>
      </w:r>
      <w:r w:rsidRPr="00D86E92">
        <w:rPr>
          <w:rFonts w:ascii="Arial" w:hAnsi="Arial" w:cs="Arial"/>
          <w:color w:val="000000"/>
          <w:sz w:val="20"/>
        </w:rPr>
        <w:t>органа,</w:t>
      </w:r>
      <w:r w:rsidR="00FC4C66" w:rsidRPr="00D86E92">
        <w:rPr>
          <w:rFonts w:ascii="Arial" w:hAnsi="Arial" w:cs="Arial"/>
          <w:color w:val="000000"/>
          <w:sz w:val="20"/>
        </w:rPr>
        <w:t xml:space="preserve"> </w:t>
      </w:r>
      <w:r w:rsidRPr="00D86E92">
        <w:rPr>
          <w:rFonts w:ascii="Arial" w:hAnsi="Arial" w:cs="Arial"/>
          <w:color w:val="000000"/>
          <w:sz w:val="20"/>
        </w:rPr>
        <w:t>работник</w:t>
      </w:r>
      <w:r w:rsidR="00FC4C66" w:rsidRPr="00D86E92">
        <w:rPr>
          <w:rFonts w:ascii="Arial" w:hAnsi="Arial" w:cs="Arial"/>
          <w:color w:val="000000"/>
          <w:sz w:val="20"/>
        </w:rPr>
        <w:t xml:space="preserve"> </w:t>
      </w:r>
      <w:r w:rsidRPr="00D86E92">
        <w:rPr>
          <w:rFonts w:ascii="Arial" w:hAnsi="Arial" w:cs="Arial"/>
          <w:color w:val="000000"/>
          <w:sz w:val="20"/>
        </w:rPr>
        <w:t>многофункционального</w:t>
      </w:r>
      <w:r w:rsidR="00FC4C66" w:rsidRPr="00D86E92">
        <w:rPr>
          <w:rFonts w:ascii="Arial" w:hAnsi="Arial" w:cs="Arial"/>
          <w:color w:val="000000"/>
          <w:sz w:val="20"/>
        </w:rPr>
        <w:t xml:space="preserve"> </w:t>
      </w:r>
      <w:r w:rsidRPr="00D86E92">
        <w:rPr>
          <w:rFonts w:ascii="Arial" w:hAnsi="Arial" w:cs="Arial"/>
          <w:color w:val="000000"/>
          <w:sz w:val="20"/>
        </w:rPr>
        <w:t>центра,</w:t>
      </w:r>
      <w:r w:rsidR="00FC4C66" w:rsidRPr="00D86E92">
        <w:rPr>
          <w:rFonts w:ascii="Arial" w:hAnsi="Arial" w:cs="Arial"/>
          <w:color w:val="000000"/>
          <w:sz w:val="20"/>
        </w:rPr>
        <w:t xml:space="preserve"> </w:t>
      </w:r>
      <w:r w:rsidRPr="00D86E92">
        <w:rPr>
          <w:rFonts w:ascii="Arial" w:hAnsi="Arial" w:cs="Arial"/>
          <w:color w:val="000000"/>
          <w:sz w:val="20"/>
        </w:rPr>
        <w:t>осуществляющий</w:t>
      </w:r>
      <w:r w:rsidR="00FC4C66" w:rsidRPr="00D86E92">
        <w:rPr>
          <w:rFonts w:ascii="Arial" w:hAnsi="Arial" w:cs="Arial"/>
          <w:color w:val="000000"/>
          <w:sz w:val="20"/>
        </w:rPr>
        <w:t xml:space="preserve"> </w:t>
      </w:r>
      <w:r w:rsidRPr="00D86E92">
        <w:rPr>
          <w:rFonts w:ascii="Arial" w:hAnsi="Arial" w:cs="Arial"/>
          <w:color w:val="000000"/>
          <w:sz w:val="20"/>
        </w:rPr>
        <w:t>консультирование,</w:t>
      </w:r>
      <w:r w:rsidR="00FC4C66" w:rsidRPr="00D86E92">
        <w:rPr>
          <w:rFonts w:ascii="Arial" w:hAnsi="Arial" w:cs="Arial"/>
          <w:color w:val="000000"/>
          <w:sz w:val="20"/>
        </w:rPr>
        <w:t xml:space="preserve"> </w:t>
      </w:r>
      <w:r w:rsidRPr="00D86E92">
        <w:rPr>
          <w:rFonts w:ascii="Arial" w:hAnsi="Arial" w:cs="Arial"/>
          <w:color w:val="000000"/>
          <w:sz w:val="20"/>
        </w:rPr>
        <w:t>подробно</w:t>
      </w:r>
      <w:r w:rsidR="00FC4C66" w:rsidRPr="00D86E92">
        <w:rPr>
          <w:rFonts w:ascii="Arial" w:hAnsi="Arial" w:cs="Arial"/>
          <w:color w:val="000000"/>
          <w:sz w:val="20"/>
        </w:rPr>
        <w:t xml:space="preserve"> </w:t>
      </w:r>
      <w:r w:rsidRPr="00D86E92">
        <w:rPr>
          <w:rFonts w:ascii="Arial" w:hAnsi="Arial" w:cs="Arial"/>
          <w:color w:val="000000"/>
          <w:sz w:val="20"/>
        </w:rPr>
        <w:t>и</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вежливой</w:t>
      </w:r>
      <w:r w:rsidR="00FC4C66" w:rsidRPr="00D86E92">
        <w:rPr>
          <w:rFonts w:ascii="Arial" w:hAnsi="Arial" w:cs="Arial"/>
          <w:color w:val="000000"/>
          <w:sz w:val="20"/>
        </w:rPr>
        <w:t xml:space="preserve"> </w:t>
      </w:r>
      <w:r w:rsidRPr="00D86E92">
        <w:rPr>
          <w:rFonts w:ascii="Arial" w:hAnsi="Arial" w:cs="Arial"/>
          <w:color w:val="000000"/>
          <w:sz w:val="20"/>
        </w:rPr>
        <w:t>(корректной)</w:t>
      </w:r>
      <w:r w:rsidR="00FC4C66" w:rsidRPr="00D86E92">
        <w:rPr>
          <w:rFonts w:ascii="Arial" w:hAnsi="Arial" w:cs="Arial"/>
          <w:color w:val="000000"/>
          <w:sz w:val="20"/>
        </w:rPr>
        <w:t xml:space="preserve"> </w:t>
      </w:r>
      <w:r w:rsidRPr="00D86E92">
        <w:rPr>
          <w:rFonts w:ascii="Arial" w:hAnsi="Arial" w:cs="Arial"/>
          <w:color w:val="000000"/>
          <w:sz w:val="20"/>
        </w:rPr>
        <w:t>форме</w:t>
      </w:r>
      <w:r w:rsidR="00FC4C66" w:rsidRPr="00D86E92">
        <w:rPr>
          <w:rFonts w:ascii="Arial" w:hAnsi="Arial" w:cs="Arial"/>
          <w:color w:val="000000"/>
          <w:sz w:val="20"/>
        </w:rPr>
        <w:t xml:space="preserve"> </w:t>
      </w:r>
      <w:r w:rsidRPr="00D86E92">
        <w:rPr>
          <w:rFonts w:ascii="Arial" w:hAnsi="Arial" w:cs="Arial"/>
          <w:color w:val="000000"/>
          <w:sz w:val="20"/>
        </w:rPr>
        <w:t>информирует</w:t>
      </w:r>
      <w:r w:rsidR="00FC4C66" w:rsidRPr="00D86E92">
        <w:rPr>
          <w:rFonts w:ascii="Arial" w:hAnsi="Arial" w:cs="Arial"/>
          <w:color w:val="000000"/>
          <w:sz w:val="20"/>
        </w:rPr>
        <w:t xml:space="preserve"> </w:t>
      </w:r>
      <w:r w:rsidRPr="00D86E92">
        <w:rPr>
          <w:rFonts w:ascii="Arial" w:hAnsi="Arial" w:cs="Arial"/>
          <w:color w:val="000000"/>
          <w:sz w:val="20"/>
        </w:rPr>
        <w:t>обратившихся</w:t>
      </w:r>
      <w:r w:rsidR="00FC4C66" w:rsidRPr="00D86E92">
        <w:rPr>
          <w:rFonts w:ascii="Arial" w:hAnsi="Arial" w:cs="Arial"/>
          <w:color w:val="000000"/>
          <w:sz w:val="20"/>
        </w:rPr>
        <w:t xml:space="preserve"> </w:t>
      </w:r>
      <w:r w:rsidRPr="00D86E92">
        <w:rPr>
          <w:rFonts w:ascii="Arial" w:hAnsi="Arial" w:cs="Arial"/>
          <w:color w:val="000000"/>
          <w:sz w:val="20"/>
        </w:rPr>
        <w:t>по</w:t>
      </w:r>
      <w:r w:rsidR="00FC4C66" w:rsidRPr="00D86E92">
        <w:rPr>
          <w:rFonts w:ascii="Arial" w:hAnsi="Arial" w:cs="Arial"/>
          <w:color w:val="000000"/>
          <w:sz w:val="20"/>
        </w:rPr>
        <w:t xml:space="preserve"> </w:t>
      </w:r>
      <w:r w:rsidRPr="00D86E92">
        <w:rPr>
          <w:rFonts w:ascii="Arial" w:hAnsi="Arial" w:cs="Arial"/>
          <w:color w:val="000000"/>
          <w:sz w:val="20"/>
        </w:rPr>
        <w:t>интересующим</w:t>
      </w:r>
      <w:r w:rsidR="00FC4C66" w:rsidRPr="00D86E92">
        <w:rPr>
          <w:rFonts w:ascii="Arial" w:hAnsi="Arial" w:cs="Arial"/>
          <w:color w:val="000000"/>
          <w:sz w:val="20"/>
        </w:rPr>
        <w:t xml:space="preserve"> </w:t>
      </w:r>
      <w:r w:rsidRPr="00D86E92">
        <w:rPr>
          <w:rFonts w:ascii="Arial" w:hAnsi="Arial" w:cs="Arial"/>
          <w:color w:val="000000"/>
          <w:sz w:val="20"/>
        </w:rPr>
        <w:t>вопросам.</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Ответ</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телефонный</w:t>
      </w:r>
      <w:r w:rsidR="00FC4C66" w:rsidRPr="004C71EB">
        <w:rPr>
          <w:rFonts w:ascii="Arial" w:hAnsi="Arial" w:cs="Arial"/>
          <w:color w:val="000000"/>
          <w:sz w:val="20"/>
        </w:rPr>
        <w:t xml:space="preserve"> </w:t>
      </w:r>
      <w:r w:rsidRPr="004C71EB">
        <w:rPr>
          <w:rFonts w:ascii="Arial" w:hAnsi="Arial" w:cs="Arial"/>
          <w:color w:val="000000"/>
          <w:sz w:val="20"/>
        </w:rPr>
        <w:t>звонок</w:t>
      </w:r>
      <w:r w:rsidR="00FC4C66" w:rsidRPr="004C71EB">
        <w:rPr>
          <w:rFonts w:ascii="Arial" w:hAnsi="Arial" w:cs="Arial"/>
          <w:color w:val="000000"/>
          <w:sz w:val="20"/>
        </w:rPr>
        <w:t xml:space="preserve"> </w:t>
      </w:r>
      <w:r w:rsidRPr="004C71EB">
        <w:rPr>
          <w:rFonts w:ascii="Arial" w:hAnsi="Arial" w:cs="Arial"/>
          <w:color w:val="000000"/>
          <w:sz w:val="20"/>
        </w:rPr>
        <w:t>должен</w:t>
      </w:r>
      <w:r w:rsidR="00FC4C66" w:rsidRPr="004C71EB">
        <w:rPr>
          <w:rFonts w:ascii="Arial" w:hAnsi="Arial" w:cs="Arial"/>
          <w:color w:val="000000"/>
          <w:sz w:val="20"/>
        </w:rPr>
        <w:t xml:space="preserve"> </w:t>
      </w:r>
      <w:r w:rsidRPr="004C71EB">
        <w:rPr>
          <w:rFonts w:ascii="Arial" w:hAnsi="Arial" w:cs="Arial"/>
          <w:color w:val="000000"/>
          <w:sz w:val="20"/>
        </w:rPr>
        <w:t>начинаться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наименовании</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который</w:t>
      </w:r>
      <w:r w:rsidR="00FC4C66" w:rsidRPr="004C71EB">
        <w:rPr>
          <w:rFonts w:ascii="Arial" w:hAnsi="Arial" w:cs="Arial"/>
          <w:color w:val="000000"/>
          <w:sz w:val="20"/>
        </w:rPr>
        <w:t xml:space="preserve"> </w:t>
      </w:r>
      <w:r w:rsidRPr="004C71EB">
        <w:rPr>
          <w:rFonts w:ascii="Arial" w:hAnsi="Arial" w:cs="Arial"/>
          <w:color w:val="000000"/>
          <w:sz w:val="20"/>
        </w:rPr>
        <w:t>позвонил</w:t>
      </w:r>
      <w:r w:rsidR="00FC4C66" w:rsidRPr="004C71EB">
        <w:rPr>
          <w:rFonts w:ascii="Arial" w:hAnsi="Arial" w:cs="Arial"/>
          <w:color w:val="000000"/>
          <w:sz w:val="20"/>
        </w:rPr>
        <w:t xml:space="preserve"> </w:t>
      </w: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фамилии,</w:t>
      </w:r>
      <w:r w:rsidR="00FC4C66" w:rsidRPr="004C71EB">
        <w:rPr>
          <w:rFonts w:ascii="Arial" w:hAnsi="Arial" w:cs="Arial"/>
          <w:color w:val="000000"/>
          <w:sz w:val="20"/>
        </w:rPr>
        <w:t xml:space="preserve"> </w:t>
      </w:r>
      <w:r w:rsidRPr="004C71EB">
        <w:rPr>
          <w:rFonts w:ascii="Arial" w:hAnsi="Arial" w:cs="Arial"/>
          <w:color w:val="000000"/>
          <w:sz w:val="20"/>
        </w:rPr>
        <w:t>имени,</w:t>
      </w:r>
      <w:r w:rsidR="00FC4C66" w:rsidRPr="004C71EB">
        <w:rPr>
          <w:rFonts w:ascii="Arial" w:hAnsi="Arial" w:cs="Arial"/>
          <w:color w:val="000000"/>
          <w:sz w:val="20"/>
        </w:rPr>
        <w:t xml:space="preserve"> </w:t>
      </w:r>
      <w:r w:rsidRPr="004C71EB">
        <w:rPr>
          <w:rFonts w:ascii="Arial" w:hAnsi="Arial" w:cs="Arial"/>
          <w:color w:val="000000"/>
          <w:sz w:val="20"/>
        </w:rPr>
        <w:t>отчества</w:t>
      </w:r>
      <w:r w:rsidR="00FC4C66" w:rsidRPr="004C71EB">
        <w:rPr>
          <w:rFonts w:ascii="Arial" w:hAnsi="Arial" w:cs="Arial"/>
          <w:color w:val="000000"/>
          <w:sz w:val="20"/>
        </w:rPr>
        <w:t xml:space="preserve"> </w:t>
      </w:r>
      <w:r w:rsidRPr="004C71EB">
        <w:rPr>
          <w:rFonts w:ascii="Arial" w:hAnsi="Arial" w:cs="Arial"/>
          <w:color w:val="000000"/>
          <w:sz w:val="20"/>
        </w:rPr>
        <w:t>(последнее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специалиста,</w:t>
      </w:r>
      <w:r w:rsidR="00FC4C66" w:rsidRPr="004C71EB">
        <w:rPr>
          <w:rFonts w:ascii="Arial" w:hAnsi="Arial" w:cs="Arial"/>
          <w:color w:val="000000"/>
          <w:sz w:val="20"/>
        </w:rPr>
        <w:t xml:space="preserve"> </w:t>
      </w:r>
      <w:r w:rsidRPr="004C71EB">
        <w:rPr>
          <w:rFonts w:ascii="Arial" w:hAnsi="Arial" w:cs="Arial"/>
          <w:color w:val="000000"/>
          <w:sz w:val="20"/>
        </w:rPr>
        <w:t>принявшего</w:t>
      </w:r>
      <w:r w:rsidR="00FC4C66" w:rsidRPr="004C71EB">
        <w:rPr>
          <w:rFonts w:ascii="Arial" w:hAnsi="Arial" w:cs="Arial"/>
          <w:color w:val="000000"/>
          <w:sz w:val="20"/>
        </w:rPr>
        <w:t xml:space="preserve"> </w:t>
      </w:r>
      <w:r w:rsidRPr="004C71EB">
        <w:rPr>
          <w:rFonts w:ascii="Arial" w:hAnsi="Arial" w:cs="Arial"/>
          <w:color w:val="000000"/>
          <w:sz w:val="20"/>
        </w:rPr>
        <w:t>телефонный</w:t>
      </w:r>
      <w:r w:rsidR="00FC4C66" w:rsidRPr="004C71EB">
        <w:rPr>
          <w:rFonts w:ascii="Arial" w:hAnsi="Arial" w:cs="Arial"/>
          <w:color w:val="000000"/>
          <w:sz w:val="20"/>
        </w:rPr>
        <w:t xml:space="preserve"> </w:t>
      </w:r>
      <w:r w:rsidRPr="004C71EB">
        <w:rPr>
          <w:rFonts w:ascii="Arial" w:hAnsi="Arial" w:cs="Arial"/>
          <w:color w:val="000000"/>
          <w:sz w:val="20"/>
        </w:rPr>
        <w:t>звонок.</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должностное</w:t>
      </w:r>
      <w:r w:rsidR="00FC4C66" w:rsidRPr="004C71EB">
        <w:rPr>
          <w:rFonts w:ascii="Arial" w:hAnsi="Arial" w:cs="Arial"/>
          <w:color w:val="000000"/>
          <w:sz w:val="20"/>
        </w:rPr>
        <w:t xml:space="preserve"> </w:t>
      </w:r>
      <w:r w:rsidRPr="004C71EB">
        <w:rPr>
          <w:rFonts w:ascii="Arial" w:hAnsi="Arial" w:cs="Arial"/>
          <w:color w:val="000000"/>
          <w:sz w:val="20"/>
        </w:rPr>
        <w:t>лицо</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самостоятельно</w:t>
      </w:r>
      <w:r w:rsidR="00FC4C66" w:rsidRPr="004C71EB">
        <w:rPr>
          <w:rFonts w:ascii="Arial" w:hAnsi="Arial" w:cs="Arial"/>
          <w:color w:val="000000"/>
          <w:sz w:val="20"/>
        </w:rPr>
        <w:t xml:space="preserve"> </w:t>
      </w:r>
      <w:r w:rsidRPr="004C71EB">
        <w:rPr>
          <w:rFonts w:ascii="Arial" w:hAnsi="Arial" w:cs="Arial"/>
          <w:color w:val="000000"/>
          <w:sz w:val="20"/>
        </w:rPr>
        <w:t>дать</w:t>
      </w:r>
      <w:r w:rsidR="00FC4C66" w:rsidRPr="004C71EB">
        <w:rPr>
          <w:rFonts w:ascii="Arial" w:hAnsi="Arial" w:cs="Arial"/>
          <w:color w:val="000000"/>
          <w:sz w:val="20"/>
        </w:rPr>
        <w:t xml:space="preserve"> </w:t>
      </w:r>
      <w:r w:rsidRPr="004C71EB">
        <w:rPr>
          <w:rFonts w:ascii="Arial" w:hAnsi="Arial" w:cs="Arial"/>
          <w:color w:val="000000"/>
          <w:sz w:val="20"/>
        </w:rPr>
        <w:t>ответ,</w:t>
      </w:r>
      <w:r w:rsidR="00FC4C66" w:rsidRPr="004C71EB">
        <w:rPr>
          <w:rFonts w:ascii="Arial" w:hAnsi="Arial" w:cs="Arial"/>
          <w:color w:val="000000"/>
          <w:sz w:val="20"/>
        </w:rPr>
        <w:t xml:space="preserve"> </w:t>
      </w:r>
      <w:r w:rsidRPr="004C71EB">
        <w:rPr>
          <w:rFonts w:ascii="Arial" w:hAnsi="Arial" w:cs="Arial"/>
          <w:color w:val="000000"/>
          <w:sz w:val="20"/>
        </w:rPr>
        <w:t>телефонный</w:t>
      </w:r>
      <w:r w:rsidR="00FC4C66" w:rsidRPr="004C71EB">
        <w:rPr>
          <w:rFonts w:ascii="Arial" w:hAnsi="Arial" w:cs="Arial"/>
          <w:color w:val="000000"/>
          <w:sz w:val="20"/>
        </w:rPr>
        <w:t xml:space="preserve"> </w:t>
      </w:r>
      <w:r w:rsidRPr="004C71EB">
        <w:rPr>
          <w:rFonts w:ascii="Arial" w:hAnsi="Arial" w:cs="Arial"/>
          <w:color w:val="000000"/>
          <w:sz w:val="20"/>
        </w:rPr>
        <w:t>звонок</w:t>
      </w:r>
      <w:r w:rsidR="00FC4C66" w:rsidRPr="004C71EB">
        <w:rPr>
          <w:rFonts w:ascii="Arial" w:hAnsi="Arial" w:cs="Arial"/>
          <w:color w:val="000000"/>
          <w:sz w:val="20"/>
        </w:rPr>
        <w:t xml:space="preserve"> </w:t>
      </w:r>
      <w:r w:rsidRPr="004C71EB">
        <w:rPr>
          <w:rFonts w:ascii="Arial" w:hAnsi="Arial" w:cs="Arial"/>
          <w:color w:val="000000"/>
          <w:sz w:val="20"/>
        </w:rPr>
        <w:t>должен</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переадресован</w:t>
      </w:r>
      <w:r w:rsidR="00FC4C66" w:rsidRPr="004C71EB">
        <w:rPr>
          <w:rFonts w:ascii="Arial" w:hAnsi="Arial" w:cs="Arial"/>
          <w:color w:val="000000"/>
          <w:sz w:val="20"/>
        </w:rPr>
        <w:t xml:space="preserve"> </w:t>
      </w:r>
      <w:r w:rsidRPr="004C71EB">
        <w:rPr>
          <w:rFonts w:ascii="Arial" w:hAnsi="Arial" w:cs="Arial"/>
          <w:color w:val="000000"/>
          <w:sz w:val="20"/>
        </w:rPr>
        <w:t>(переведен)</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другое</w:t>
      </w:r>
      <w:r w:rsidR="00FC4C66" w:rsidRPr="004C71EB">
        <w:rPr>
          <w:rFonts w:ascii="Arial" w:hAnsi="Arial" w:cs="Arial"/>
          <w:color w:val="000000"/>
          <w:sz w:val="20"/>
        </w:rPr>
        <w:t xml:space="preserve"> </w:t>
      </w:r>
      <w:r w:rsidRPr="004C71EB">
        <w:rPr>
          <w:rFonts w:ascii="Arial" w:hAnsi="Arial" w:cs="Arial"/>
          <w:color w:val="000000"/>
          <w:sz w:val="20"/>
        </w:rPr>
        <w:t>должностное</w:t>
      </w:r>
      <w:r w:rsidR="00FC4C66" w:rsidRPr="004C71EB">
        <w:rPr>
          <w:rFonts w:ascii="Arial" w:hAnsi="Arial" w:cs="Arial"/>
          <w:color w:val="000000"/>
          <w:sz w:val="20"/>
        </w:rPr>
        <w:t xml:space="preserve"> </w:t>
      </w:r>
      <w:r w:rsidRPr="004C71EB">
        <w:rPr>
          <w:rFonts w:ascii="Arial" w:hAnsi="Arial" w:cs="Arial"/>
          <w:color w:val="000000"/>
          <w:sz w:val="20"/>
        </w:rPr>
        <w:t>лицо</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же</w:t>
      </w:r>
      <w:r w:rsidR="00FC4C66" w:rsidRPr="004C71EB">
        <w:rPr>
          <w:rFonts w:ascii="Arial" w:hAnsi="Arial" w:cs="Arial"/>
          <w:color w:val="000000"/>
          <w:sz w:val="20"/>
        </w:rPr>
        <w:t xml:space="preserve"> </w:t>
      </w:r>
      <w:r w:rsidRPr="004C71EB">
        <w:rPr>
          <w:rFonts w:ascii="Arial" w:hAnsi="Arial" w:cs="Arial"/>
          <w:color w:val="000000"/>
          <w:sz w:val="20"/>
        </w:rPr>
        <w:t>обратившемуся</w:t>
      </w:r>
      <w:r w:rsidR="00FC4C66" w:rsidRPr="004C71EB">
        <w:rPr>
          <w:rFonts w:ascii="Arial" w:hAnsi="Arial" w:cs="Arial"/>
          <w:color w:val="000000"/>
          <w:sz w:val="20"/>
        </w:rPr>
        <w:t xml:space="preserve"> </w:t>
      </w:r>
      <w:r w:rsidRPr="004C71EB">
        <w:rPr>
          <w:rFonts w:ascii="Arial" w:hAnsi="Arial" w:cs="Arial"/>
          <w:color w:val="000000"/>
          <w:sz w:val="20"/>
        </w:rPr>
        <w:t>лицу</w:t>
      </w:r>
      <w:r w:rsidR="00FC4C66" w:rsidRPr="004C71EB">
        <w:rPr>
          <w:rFonts w:ascii="Arial" w:hAnsi="Arial" w:cs="Arial"/>
          <w:color w:val="000000"/>
          <w:sz w:val="20"/>
        </w:rPr>
        <w:t xml:space="preserve"> </w:t>
      </w:r>
      <w:r w:rsidRPr="004C71EB">
        <w:rPr>
          <w:rFonts w:ascii="Arial" w:hAnsi="Arial" w:cs="Arial"/>
          <w:color w:val="000000"/>
          <w:sz w:val="20"/>
        </w:rPr>
        <w:t>должен</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сообщен</w:t>
      </w:r>
      <w:r w:rsidR="00FC4C66" w:rsidRPr="004C71EB">
        <w:rPr>
          <w:rFonts w:ascii="Arial" w:hAnsi="Arial" w:cs="Arial"/>
          <w:color w:val="000000"/>
          <w:sz w:val="20"/>
        </w:rPr>
        <w:t xml:space="preserve"> </w:t>
      </w:r>
      <w:r w:rsidRPr="004C71EB">
        <w:rPr>
          <w:rFonts w:ascii="Arial" w:hAnsi="Arial" w:cs="Arial"/>
          <w:color w:val="000000"/>
          <w:sz w:val="20"/>
        </w:rPr>
        <w:t>телефонный</w:t>
      </w:r>
      <w:r w:rsidR="00FC4C66" w:rsidRPr="004C71EB">
        <w:rPr>
          <w:rFonts w:ascii="Arial" w:hAnsi="Arial" w:cs="Arial"/>
          <w:color w:val="000000"/>
          <w:sz w:val="20"/>
        </w:rPr>
        <w:t xml:space="preserve"> </w:t>
      </w: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которому</w:t>
      </w:r>
      <w:r w:rsidR="00FC4C66" w:rsidRPr="004C71EB">
        <w:rPr>
          <w:rFonts w:ascii="Arial" w:hAnsi="Arial" w:cs="Arial"/>
          <w:color w:val="000000"/>
          <w:sz w:val="20"/>
        </w:rPr>
        <w:t xml:space="preserve"> </w:t>
      </w:r>
      <w:r w:rsidRPr="004C71EB">
        <w:rPr>
          <w:rFonts w:ascii="Arial" w:hAnsi="Arial" w:cs="Arial"/>
          <w:color w:val="000000"/>
          <w:sz w:val="20"/>
        </w:rPr>
        <w:t>можно</w:t>
      </w:r>
      <w:r w:rsidR="00FC4C66" w:rsidRPr="004C71EB">
        <w:rPr>
          <w:rFonts w:ascii="Arial" w:hAnsi="Arial" w:cs="Arial"/>
          <w:color w:val="000000"/>
          <w:sz w:val="20"/>
        </w:rPr>
        <w:t xml:space="preserve"> </w:t>
      </w:r>
      <w:r w:rsidRPr="004C71EB">
        <w:rPr>
          <w:rFonts w:ascii="Arial" w:hAnsi="Arial" w:cs="Arial"/>
          <w:color w:val="000000"/>
          <w:sz w:val="20"/>
        </w:rPr>
        <w:t>будет</w:t>
      </w:r>
      <w:r w:rsidR="00FC4C66" w:rsidRPr="004C71EB">
        <w:rPr>
          <w:rFonts w:ascii="Arial" w:hAnsi="Arial" w:cs="Arial"/>
          <w:color w:val="000000"/>
          <w:sz w:val="20"/>
        </w:rPr>
        <w:t xml:space="preserve"> </w:t>
      </w:r>
      <w:r w:rsidRPr="004C71EB">
        <w:rPr>
          <w:rFonts w:ascii="Arial" w:hAnsi="Arial" w:cs="Arial"/>
          <w:color w:val="000000"/>
          <w:sz w:val="20"/>
        </w:rPr>
        <w:t>получить</w:t>
      </w:r>
      <w:r w:rsidR="00FC4C66" w:rsidRPr="004C71EB">
        <w:rPr>
          <w:rFonts w:ascii="Arial" w:hAnsi="Arial" w:cs="Arial"/>
          <w:color w:val="000000"/>
          <w:sz w:val="20"/>
        </w:rPr>
        <w:t xml:space="preserve"> </w:t>
      </w:r>
      <w:r w:rsidRPr="004C71EB">
        <w:rPr>
          <w:rFonts w:ascii="Arial" w:hAnsi="Arial" w:cs="Arial"/>
          <w:color w:val="000000"/>
          <w:sz w:val="20"/>
        </w:rPr>
        <w:t>необходимую</w:t>
      </w:r>
      <w:r w:rsidR="00FC4C66" w:rsidRPr="004C71EB">
        <w:rPr>
          <w:rFonts w:ascii="Arial" w:hAnsi="Arial" w:cs="Arial"/>
          <w:color w:val="000000"/>
          <w:sz w:val="20"/>
        </w:rPr>
        <w:t xml:space="preserve"> </w:t>
      </w:r>
      <w:r w:rsidRPr="004C71EB">
        <w:rPr>
          <w:rFonts w:ascii="Arial" w:hAnsi="Arial" w:cs="Arial"/>
          <w:color w:val="000000"/>
          <w:sz w:val="20"/>
        </w:rPr>
        <w:t>информацию</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подготовка</w:t>
      </w:r>
      <w:r w:rsidR="00FC4C66" w:rsidRPr="004C71EB">
        <w:rPr>
          <w:rFonts w:ascii="Arial" w:hAnsi="Arial" w:cs="Arial"/>
          <w:color w:val="000000"/>
          <w:sz w:val="20"/>
        </w:rPr>
        <w:t xml:space="preserve"> </w:t>
      </w:r>
      <w:r w:rsidRPr="004C71EB">
        <w:rPr>
          <w:rFonts w:ascii="Arial" w:hAnsi="Arial" w:cs="Arial"/>
          <w:color w:val="000000"/>
          <w:sz w:val="20"/>
        </w:rPr>
        <w:t>ответа</w:t>
      </w:r>
      <w:r w:rsidR="00FC4C66" w:rsidRPr="004C71EB">
        <w:rPr>
          <w:rFonts w:ascii="Arial" w:hAnsi="Arial" w:cs="Arial"/>
          <w:color w:val="000000"/>
          <w:sz w:val="20"/>
        </w:rPr>
        <w:t xml:space="preserve"> </w:t>
      </w:r>
      <w:r w:rsidRPr="004C71EB">
        <w:rPr>
          <w:rFonts w:ascii="Arial" w:hAnsi="Arial" w:cs="Arial"/>
          <w:color w:val="000000"/>
          <w:sz w:val="20"/>
        </w:rPr>
        <w:t>требует</w:t>
      </w:r>
      <w:r w:rsidR="00FC4C66" w:rsidRPr="004C71EB">
        <w:rPr>
          <w:rFonts w:ascii="Arial" w:hAnsi="Arial" w:cs="Arial"/>
          <w:color w:val="000000"/>
          <w:sz w:val="20"/>
        </w:rPr>
        <w:t xml:space="preserve"> </w:t>
      </w:r>
      <w:r w:rsidRPr="004C71EB">
        <w:rPr>
          <w:rFonts w:ascii="Arial" w:hAnsi="Arial" w:cs="Arial"/>
          <w:color w:val="000000"/>
          <w:sz w:val="20"/>
        </w:rPr>
        <w:t>продолжительного</w:t>
      </w:r>
      <w:r w:rsidR="00FC4C66" w:rsidRPr="004C71EB">
        <w:rPr>
          <w:rFonts w:ascii="Arial" w:hAnsi="Arial" w:cs="Arial"/>
          <w:color w:val="000000"/>
          <w:sz w:val="20"/>
        </w:rPr>
        <w:t xml:space="preserve"> </w:t>
      </w:r>
      <w:r w:rsidRPr="004C71EB">
        <w:rPr>
          <w:rFonts w:ascii="Arial" w:hAnsi="Arial" w:cs="Arial"/>
          <w:color w:val="000000"/>
          <w:sz w:val="20"/>
        </w:rPr>
        <w:t>времени,</w:t>
      </w:r>
      <w:r w:rsidR="00FC4C66" w:rsidRPr="004C71EB">
        <w:rPr>
          <w:rFonts w:ascii="Arial" w:hAnsi="Arial" w:cs="Arial"/>
          <w:color w:val="000000"/>
          <w:sz w:val="20"/>
        </w:rPr>
        <w:t xml:space="preserve"> </w:t>
      </w:r>
      <w:r w:rsidRPr="004C71EB">
        <w:rPr>
          <w:rFonts w:ascii="Arial" w:hAnsi="Arial" w:cs="Arial"/>
          <w:color w:val="000000"/>
          <w:sz w:val="20"/>
        </w:rPr>
        <w:t>он</w:t>
      </w:r>
      <w:r w:rsidR="00FC4C66" w:rsidRPr="004C71EB">
        <w:rPr>
          <w:rFonts w:ascii="Arial" w:hAnsi="Arial" w:cs="Arial"/>
          <w:color w:val="000000"/>
          <w:sz w:val="20"/>
        </w:rPr>
        <w:t xml:space="preserve"> </w:t>
      </w:r>
      <w:r w:rsidRPr="004C71EB">
        <w:rPr>
          <w:rFonts w:ascii="Arial" w:hAnsi="Arial" w:cs="Arial"/>
          <w:color w:val="000000"/>
          <w:sz w:val="20"/>
        </w:rPr>
        <w:t>предлагает</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один</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следующих</w:t>
      </w:r>
      <w:r w:rsidR="00FC4C66" w:rsidRPr="004C71EB">
        <w:rPr>
          <w:rFonts w:ascii="Arial" w:hAnsi="Arial" w:cs="Arial"/>
          <w:color w:val="000000"/>
          <w:sz w:val="20"/>
        </w:rPr>
        <w:t xml:space="preserve"> </w:t>
      </w:r>
      <w:r w:rsidRPr="004C71EB">
        <w:rPr>
          <w:rFonts w:ascii="Arial" w:hAnsi="Arial" w:cs="Arial"/>
          <w:color w:val="000000"/>
          <w:sz w:val="20"/>
        </w:rPr>
        <w:t>вариантов</w:t>
      </w:r>
      <w:r w:rsidR="00FC4C66" w:rsidRPr="004C71EB">
        <w:rPr>
          <w:rFonts w:ascii="Arial" w:hAnsi="Arial" w:cs="Arial"/>
          <w:color w:val="000000"/>
          <w:sz w:val="20"/>
        </w:rPr>
        <w:t xml:space="preserve"> </w:t>
      </w:r>
      <w:r w:rsidRPr="004C71EB">
        <w:rPr>
          <w:rFonts w:ascii="Arial" w:hAnsi="Arial" w:cs="Arial"/>
          <w:color w:val="000000"/>
          <w:sz w:val="20"/>
        </w:rPr>
        <w:t>дальнейших</w:t>
      </w:r>
      <w:r w:rsidR="00FC4C66" w:rsidRPr="004C71EB">
        <w:rPr>
          <w:rFonts w:ascii="Arial" w:hAnsi="Arial" w:cs="Arial"/>
          <w:color w:val="000000"/>
          <w:sz w:val="20"/>
        </w:rPr>
        <w:t xml:space="preserve"> </w:t>
      </w:r>
      <w:r w:rsidRPr="004C71EB">
        <w:rPr>
          <w:rFonts w:ascii="Arial" w:hAnsi="Arial" w:cs="Arial"/>
          <w:color w:val="000000"/>
          <w:sz w:val="20"/>
        </w:rPr>
        <w:t>действий:</w:t>
      </w:r>
    </w:p>
    <w:p w:rsidR="002931D5" w:rsidRPr="004C71EB" w:rsidRDefault="00FC4C66"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изложить</w:t>
      </w:r>
      <w:r w:rsidRPr="004C71EB">
        <w:rPr>
          <w:rFonts w:ascii="Arial" w:hAnsi="Arial" w:cs="Arial"/>
          <w:color w:val="000000"/>
          <w:sz w:val="20"/>
        </w:rPr>
        <w:t xml:space="preserve"> </w:t>
      </w:r>
      <w:r w:rsidR="002931D5" w:rsidRPr="004C71EB">
        <w:rPr>
          <w:rFonts w:ascii="Arial" w:hAnsi="Arial" w:cs="Arial"/>
          <w:color w:val="000000"/>
          <w:sz w:val="20"/>
        </w:rPr>
        <w:t>обращение</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письменной</w:t>
      </w:r>
      <w:r w:rsidRPr="004C71EB">
        <w:rPr>
          <w:rFonts w:ascii="Arial" w:hAnsi="Arial" w:cs="Arial"/>
          <w:color w:val="000000"/>
          <w:sz w:val="20"/>
        </w:rPr>
        <w:t xml:space="preserve"> </w:t>
      </w:r>
      <w:r w:rsidR="002931D5" w:rsidRPr="004C71EB">
        <w:rPr>
          <w:rFonts w:ascii="Arial" w:hAnsi="Arial" w:cs="Arial"/>
          <w:color w:val="000000"/>
          <w:sz w:val="20"/>
        </w:rPr>
        <w:t>форме;</w:t>
      </w:r>
      <w:r w:rsidRPr="004C71EB">
        <w:rPr>
          <w:rFonts w:ascii="Arial" w:hAnsi="Arial" w:cs="Arial"/>
          <w:color w:val="000000"/>
          <w:sz w:val="20"/>
        </w:rPr>
        <w:t xml:space="preserve"> </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назначить</w:t>
      </w:r>
      <w:r w:rsidR="00FC4C66" w:rsidRPr="004C71EB">
        <w:rPr>
          <w:rFonts w:ascii="Arial" w:hAnsi="Arial" w:cs="Arial"/>
          <w:color w:val="000000"/>
          <w:sz w:val="20"/>
        </w:rPr>
        <w:t xml:space="preserve"> </w:t>
      </w:r>
      <w:r w:rsidRPr="004C71EB">
        <w:rPr>
          <w:rFonts w:ascii="Arial" w:hAnsi="Arial" w:cs="Arial"/>
          <w:color w:val="000000"/>
          <w:sz w:val="20"/>
        </w:rPr>
        <w:t>другое</w:t>
      </w:r>
      <w:r w:rsidR="00FC4C66" w:rsidRPr="004C71EB">
        <w:rPr>
          <w:rFonts w:ascii="Arial" w:hAnsi="Arial" w:cs="Arial"/>
          <w:color w:val="000000"/>
          <w:sz w:val="20"/>
        </w:rPr>
        <w:t xml:space="preserve"> </w:t>
      </w:r>
      <w:r w:rsidRPr="004C71EB">
        <w:rPr>
          <w:rFonts w:ascii="Arial" w:hAnsi="Arial" w:cs="Arial"/>
          <w:color w:val="000000"/>
          <w:sz w:val="20"/>
        </w:rPr>
        <w:t>время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консультаций.</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Должностное</w:t>
      </w:r>
      <w:r w:rsidR="00FC4C66" w:rsidRPr="004C71EB">
        <w:rPr>
          <w:rFonts w:ascii="Arial" w:hAnsi="Arial" w:cs="Arial"/>
          <w:color w:val="000000"/>
          <w:sz w:val="20"/>
        </w:rPr>
        <w:t xml:space="preserve"> </w:t>
      </w:r>
      <w:r w:rsidRPr="004C71EB">
        <w:rPr>
          <w:rFonts w:ascii="Arial" w:hAnsi="Arial" w:cs="Arial"/>
          <w:color w:val="000000"/>
          <w:sz w:val="20"/>
        </w:rPr>
        <w:t>лицо</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вправе</w:t>
      </w:r>
      <w:r w:rsidR="00FC4C66" w:rsidRPr="004C71EB">
        <w:rPr>
          <w:rFonts w:ascii="Arial" w:hAnsi="Arial" w:cs="Arial"/>
          <w:color w:val="000000"/>
          <w:sz w:val="20"/>
        </w:rPr>
        <w:t xml:space="preserve"> </w:t>
      </w:r>
      <w:r w:rsidRPr="004C71EB">
        <w:rPr>
          <w:rFonts w:ascii="Arial" w:hAnsi="Arial" w:cs="Arial"/>
          <w:color w:val="000000"/>
          <w:sz w:val="20"/>
        </w:rPr>
        <w:t>осуществлять</w:t>
      </w:r>
      <w:r w:rsidR="00FC4C66" w:rsidRPr="004C71EB">
        <w:rPr>
          <w:rFonts w:ascii="Arial" w:hAnsi="Arial" w:cs="Arial"/>
          <w:color w:val="000000"/>
          <w:sz w:val="20"/>
        </w:rPr>
        <w:t xml:space="preserve"> </w:t>
      </w:r>
      <w:r w:rsidRPr="004C71EB">
        <w:rPr>
          <w:rFonts w:ascii="Arial" w:hAnsi="Arial" w:cs="Arial"/>
          <w:color w:val="000000"/>
          <w:sz w:val="20"/>
        </w:rPr>
        <w:t>информирование,</w:t>
      </w:r>
      <w:r w:rsidR="00FC4C66" w:rsidRPr="004C71EB">
        <w:rPr>
          <w:rFonts w:ascii="Arial" w:hAnsi="Arial" w:cs="Arial"/>
          <w:color w:val="000000"/>
          <w:sz w:val="20"/>
        </w:rPr>
        <w:t xml:space="preserve"> </w:t>
      </w:r>
      <w:r w:rsidRPr="004C71EB">
        <w:rPr>
          <w:rFonts w:ascii="Arial" w:hAnsi="Arial" w:cs="Arial"/>
          <w:color w:val="000000"/>
          <w:sz w:val="20"/>
        </w:rPr>
        <w:t>выходящее</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рамки</w:t>
      </w:r>
      <w:r w:rsidR="00FC4C66" w:rsidRPr="004C71EB">
        <w:rPr>
          <w:rFonts w:ascii="Arial" w:hAnsi="Arial" w:cs="Arial"/>
          <w:color w:val="000000"/>
          <w:sz w:val="20"/>
        </w:rPr>
        <w:t xml:space="preserve"> </w:t>
      </w:r>
      <w:r w:rsidRPr="004C71EB">
        <w:rPr>
          <w:rFonts w:ascii="Arial" w:hAnsi="Arial" w:cs="Arial"/>
          <w:color w:val="000000"/>
          <w:sz w:val="20"/>
        </w:rPr>
        <w:t>стандартных</w:t>
      </w:r>
      <w:r w:rsidR="00FC4C66" w:rsidRPr="004C71EB">
        <w:rPr>
          <w:rFonts w:ascii="Arial" w:hAnsi="Arial" w:cs="Arial"/>
          <w:color w:val="000000"/>
          <w:sz w:val="20"/>
        </w:rPr>
        <w:t xml:space="preserve"> </w:t>
      </w:r>
      <w:r w:rsidRPr="004C71EB">
        <w:rPr>
          <w:rFonts w:ascii="Arial" w:hAnsi="Arial" w:cs="Arial"/>
          <w:color w:val="000000"/>
          <w:sz w:val="20"/>
        </w:rPr>
        <w:t>процедур</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условий</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влияющее</w:t>
      </w:r>
      <w:r w:rsidR="00FC4C66" w:rsidRPr="004C71EB">
        <w:rPr>
          <w:rFonts w:ascii="Arial" w:hAnsi="Arial" w:cs="Arial"/>
          <w:color w:val="000000"/>
          <w:sz w:val="20"/>
        </w:rPr>
        <w:t xml:space="preserve"> </w:t>
      </w:r>
      <w:r w:rsidRPr="004C71EB">
        <w:rPr>
          <w:rFonts w:ascii="Arial" w:hAnsi="Arial" w:cs="Arial"/>
          <w:color w:val="000000"/>
          <w:sz w:val="20"/>
        </w:rPr>
        <w:t>прямо</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косвенно</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принимаемое</w:t>
      </w:r>
      <w:r w:rsidR="00FC4C66" w:rsidRPr="004C71EB">
        <w:rPr>
          <w:rFonts w:ascii="Arial" w:hAnsi="Arial" w:cs="Arial"/>
          <w:color w:val="000000"/>
          <w:sz w:val="20"/>
        </w:rPr>
        <w:t xml:space="preserve"> </w:t>
      </w:r>
      <w:r w:rsidRPr="004C71EB">
        <w:rPr>
          <w:rFonts w:ascii="Arial" w:hAnsi="Arial" w:cs="Arial"/>
          <w:color w:val="000000"/>
          <w:sz w:val="20"/>
        </w:rPr>
        <w:t>решение.</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Продолжительность</w:t>
      </w:r>
      <w:r w:rsidR="00FC4C66" w:rsidRPr="004C71EB">
        <w:rPr>
          <w:rFonts w:ascii="Arial" w:hAnsi="Arial" w:cs="Arial"/>
          <w:color w:val="000000"/>
          <w:sz w:val="20"/>
        </w:rPr>
        <w:t xml:space="preserve"> </w:t>
      </w:r>
      <w:r w:rsidRPr="004C71EB">
        <w:rPr>
          <w:rFonts w:ascii="Arial" w:hAnsi="Arial" w:cs="Arial"/>
          <w:color w:val="000000"/>
          <w:sz w:val="20"/>
        </w:rPr>
        <w:t>информирования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телефону</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должна</w:t>
      </w:r>
      <w:r w:rsidR="00FC4C66" w:rsidRPr="004C71EB">
        <w:rPr>
          <w:rFonts w:ascii="Arial" w:hAnsi="Arial" w:cs="Arial"/>
          <w:color w:val="000000"/>
          <w:sz w:val="20"/>
        </w:rPr>
        <w:t xml:space="preserve"> </w:t>
      </w:r>
      <w:r w:rsidRPr="004C71EB">
        <w:rPr>
          <w:rFonts w:ascii="Arial" w:hAnsi="Arial" w:cs="Arial"/>
          <w:color w:val="000000"/>
          <w:sz w:val="20"/>
        </w:rPr>
        <w:t>превышать</w:t>
      </w:r>
      <w:r w:rsidR="00FC4C66" w:rsidRPr="004C71EB">
        <w:rPr>
          <w:rFonts w:ascii="Arial" w:hAnsi="Arial" w:cs="Arial"/>
          <w:color w:val="000000"/>
          <w:sz w:val="20"/>
        </w:rPr>
        <w:t xml:space="preserve"> </w:t>
      </w:r>
      <w:r w:rsidRPr="004C71EB">
        <w:rPr>
          <w:rFonts w:ascii="Arial" w:hAnsi="Arial" w:cs="Arial"/>
          <w:color w:val="000000"/>
          <w:sz w:val="20"/>
        </w:rPr>
        <w:t>10</w:t>
      </w:r>
      <w:r w:rsidR="00FC4C66" w:rsidRPr="004C71EB">
        <w:rPr>
          <w:rFonts w:ascii="Arial" w:hAnsi="Arial" w:cs="Arial"/>
          <w:color w:val="000000"/>
          <w:sz w:val="20"/>
        </w:rPr>
        <w:t xml:space="preserve"> </w:t>
      </w:r>
      <w:r w:rsidRPr="004C71EB">
        <w:rPr>
          <w:rFonts w:ascii="Arial" w:hAnsi="Arial" w:cs="Arial"/>
          <w:color w:val="000000"/>
          <w:sz w:val="20"/>
        </w:rPr>
        <w:t>минут.</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Информирование</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графиком</w:t>
      </w:r>
      <w:r w:rsidR="00FC4C66" w:rsidRPr="004C71EB">
        <w:rPr>
          <w:rFonts w:ascii="Arial" w:hAnsi="Arial" w:cs="Arial"/>
          <w:color w:val="000000"/>
          <w:sz w:val="20"/>
        </w:rPr>
        <w:t xml:space="preserve"> </w:t>
      </w:r>
      <w:r w:rsidRPr="004C71EB">
        <w:rPr>
          <w:rFonts w:ascii="Arial" w:hAnsi="Arial" w:cs="Arial"/>
          <w:color w:val="000000"/>
          <w:sz w:val="20"/>
        </w:rPr>
        <w:t>приема</w:t>
      </w:r>
      <w:r w:rsidR="00FC4C66" w:rsidRPr="004C71EB">
        <w:rPr>
          <w:rFonts w:ascii="Arial" w:hAnsi="Arial" w:cs="Arial"/>
          <w:color w:val="000000"/>
          <w:sz w:val="20"/>
        </w:rPr>
        <w:t xml:space="preserve"> </w:t>
      </w:r>
      <w:r w:rsidRPr="004C71EB">
        <w:rPr>
          <w:rFonts w:ascii="Arial" w:hAnsi="Arial" w:cs="Arial"/>
          <w:color w:val="000000"/>
          <w:sz w:val="20"/>
        </w:rPr>
        <w:t>граждан.</w:t>
      </w:r>
    </w:p>
    <w:p w:rsidR="00AA51D0" w:rsidRPr="00D86E92" w:rsidRDefault="002931D5" w:rsidP="00D86E92">
      <w:pPr>
        <w:pStyle w:val="aff9"/>
        <w:numPr>
          <w:ilvl w:val="1"/>
          <w:numId w:val="58"/>
        </w:numPr>
        <w:ind w:left="0" w:firstLine="709"/>
        <w:jc w:val="both"/>
        <w:rPr>
          <w:rFonts w:ascii="Arial" w:hAnsi="Arial" w:cs="Arial"/>
          <w:color w:val="000000"/>
          <w:sz w:val="20"/>
        </w:rPr>
      </w:pPr>
      <w:r w:rsidRPr="00D86E92">
        <w:rPr>
          <w:rFonts w:ascii="Arial" w:hAnsi="Arial" w:cs="Arial"/>
          <w:color w:val="000000"/>
          <w:sz w:val="20"/>
        </w:rPr>
        <w:t>По</w:t>
      </w:r>
      <w:r w:rsidR="00FC4C66" w:rsidRPr="00D86E92">
        <w:rPr>
          <w:rFonts w:ascii="Arial" w:hAnsi="Arial" w:cs="Arial"/>
          <w:color w:val="000000"/>
          <w:sz w:val="20"/>
        </w:rPr>
        <w:t xml:space="preserve"> </w:t>
      </w:r>
      <w:r w:rsidRPr="00D86E92">
        <w:rPr>
          <w:rFonts w:ascii="Arial" w:hAnsi="Arial" w:cs="Arial"/>
          <w:color w:val="000000"/>
          <w:sz w:val="20"/>
        </w:rPr>
        <w:t>письменному</w:t>
      </w:r>
      <w:r w:rsidR="00FC4C66" w:rsidRPr="00D86E92">
        <w:rPr>
          <w:rFonts w:ascii="Arial" w:hAnsi="Arial" w:cs="Arial"/>
          <w:color w:val="000000"/>
          <w:sz w:val="20"/>
        </w:rPr>
        <w:t xml:space="preserve"> </w:t>
      </w:r>
      <w:r w:rsidRPr="00D86E92">
        <w:rPr>
          <w:rFonts w:ascii="Arial" w:hAnsi="Arial" w:cs="Arial"/>
          <w:color w:val="000000"/>
          <w:sz w:val="20"/>
        </w:rPr>
        <w:t>обращению</w:t>
      </w:r>
      <w:r w:rsidR="00FC4C66" w:rsidRPr="00D86E92">
        <w:rPr>
          <w:rFonts w:ascii="Arial" w:hAnsi="Arial" w:cs="Arial"/>
          <w:color w:val="000000"/>
          <w:sz w:val="20"/>
        </w:rPr>
        <w:t xml:space="preserve"> </w:t>
      </w:r>
      <w:r w:rsidRPr="00D86E92">
        <w:rPr>
          <w:rFonts w:ascii="Arial" w:hAnsi="Arial" w:cs="Arial"/>
          <w:color w:val="000000"/>
          <w:sz w:val="20"/>
        </w:rPr>
        <w:t>должностного</w:t>
      </w:r>
      <w:r w:rsidR="00FC4C66" w:rsidRPr="00D86E92">
        <w:rPr>
          <w:rFonts w:ascii="Arial" w:hAnsi="Arial" w:cs="Arial"/>
          <w:color w:val="000000"/>
          <w:sz w:val="20"/>
        </w:rPr>
        <w:t xml:space="preserve"> </w:t>
      </w:r>
      <w:r w:rsidRPr="00D86E92">
        <w:rPr>
          <w:rFonts w:ascii="Arial" w:hAnsi="Arial" w:cs="Arial"/>
          <w:color w:val="000000"/>
          <w:sz w:val="20"/>
        </w:rPr>
        <w:t>лица</w:t>
      </w:r>
      <w:r w:rsidR="00FC4C66" w:rsidRPr="00D86E92">
        <w:rPr>
          <w:rFonts w:ascii="Arial" w:hAnsi="Arial" w:cs="Arial"/>
          <w:color w:val="000000"/>
          <w:sz w:val="20"/>
        </w:rPr>
        <w:t xml:space="preserve"> </w:t>
      </w:r>
      <w:r w:rsidRPr="00D86E92">
        <w:rPr>
          <w:rFonts w:ascii="Arial" w:hAnsi="Arial" w:cs="Arial"/>
          <w:color w:val="000000"/>
          <w:sz w:val="20"/>
        </w:rPr>
        <w:t>Уполномоченного</w:t>
      </w:r>
      <w:r w:rsidR="00FC4C66" w:rsidRPr="00D86E92">
        <w:rPr>
          <w:rFonts w:ascii="Arial" w:hAnsi="Arial" w:cs="Arial"/>
          <w:color w:val="000000"/>
          <w:sz w:val="20"/>
        </w:rPr>
        <w:t xml:space="preserve"> </w:t>
      </w:r>
      <w:r w:rsidRPr="00D86E92">
        <w:rPr>
          <w:rFonts w:ascii="Arial" w:hAnsi="Arial" w:cs="Arial"/>
          <w:color w:val="000000"/>
          <w:sz w:val="20"/>
        </w:rPr>
        <w:t>органа,</w:t>
      </w:r>
      <w:r w:rsidR="00FC4C66" w:rsidRPr="00D86E92">
        <w:rPr>
          <w:rFonts w:ascii="Arial" w:hAnsi="Arial" w:cs="Arial"/>
          <w:color w:val="000000"/>
          <w:sz w:val="20"/>
        </w:rPr>
        <w:t xml:space="preserve"> </w:t>
      </w:r>
      <w:r w:rsidRPr="00D86E92">
        <w:rPr>
          <w:rFonts w:ascii="Arial" w:hAnsi="Arial" w:cs="Arial"/>
          <w:color w:val="000000"/>
          <w:sz w:val="20"/>
        </w:rPr>
        <w:t>ответственный</w:t>
      </w:r>
      <w:r w:rsidR="00FC4C66" w:rsidRPr="00D86E92">
        <w:rPr>
          <w:rFonts w:ascii="Arial" w:hAnsi="Arial" w:cs="Arial"/>
          <w:color w:val="000000"/>
          <w:sz w:val="20"/>
        </w:rPr>
        <w:t xml:space="preserve"> </w:t>
      </w:r>
      <w:r w:rsidRPr="00D86E92">
        <w:rPr>
          <w:rFonts w:ascii="Arial" w:hAnsi="Arial" w:cs="Arial"/>
          <w:color w:val="000000"/>
          <w:sz w:val="20"/>
        </w:rPr>
        <w:t>за</w:t>
      </w:r>
      <w:r w:rsidR="00FC4C66" w:rsidRPr="00D86E92">
        <w:rPr>
          <w:rFonts w:ascii="Arial" w:hAnsi="Arial" w:cs="Arial"/>
          <w:color w:val="000000"/>
          <w:sz w:val="20"/>
        </w:rPr>
        <w:t xml:space="preserve"> </w:t>
      </w:r>
      <w:r w:rsidRPr="00D86E92">
        <w:rPr>
          <w:rFonts w:ascii="Arial" w:hAnsi="Arial" w:cs="Arial"/>
          <w:color w:val="000000"/>
          <w:sz w:val="20"/>
        </w:rPr>
        <w:t>предоставление</w:t>
      </w:r>
      <w:r w:rsidR="00FC4C66" w:rsidRPr="00D86E92">
        <w:rPr>
          <w:rFonts w:ascii="Arial" w:hAnsi="Arial" w:cs="Arial"/>
          <w:color w:val="000000"/>
          <w:sz w:val="20"/>
        </w:rPr>
        <w:t xml:space="preserve"> </w:t>
      </w:r>
      <w:r w:rsidRPr="00D86E92">
        <w:rPr>
          <w:rFonts w:ascii="Arial" w:hAnsi="Arial" w:cs="Arial"/>
          <w:color w:val="000000"/>
          <w:sz w:val="20"/>
        </w:rPr>
        <w:t>государственной</w:t>
      </w:r>
      <w:r w:rsidR="00FC4C66" w:rsidRPr="00D86E92">
        <w:rPr>
          <w:rFonts w:ascii="Arial" w:hAnsi="Arial" w:cs="Arial"/>
          <w:color w:val="000000"/>
          <w:sz w:val="20"/>
        </w:rPr>
        <w:t xml:space="preserve"> </w:t>
      </w:r>
      <w:r w:rsidRPr="00D86E92">
        <w:rPr>
          <w:rFonts w:ascii="Arial" w:hAnsi="Arial" w:cs="Arial"/>
          <w:color w:val="000000"/>
          <w:sz w:val="20"/>
        </w:rPr>
        <w:t>(муниципальной)</w:t>
      </w:r>
      <w:r w:rsidR="00FC4C66" w:rsidRPr="00D86E92">
        <w:rPr>
          <w:rFonts w:ascii="Arial" w:hAnsi="Arial" w:cs="Arial"/>
          <w:color w:val="000000"/>
          <w:sz w:val="20"/>
        </w:rPr>
        <w:t xml:space="preserve"> </w:t>
      </w:r>
      <w:r w:rsidRPr="00D86E92">
        <w:rPr>
          <w:rFonts w:ascii="Arial" w:hAnsi="Arial" w:cs="Arial"/>
          <w:color w:val="000000"/>
          <w:sz w:val="20"/>
        </w:rPr>
        <w:t>услуги,</w:t>
      </w:r>
      <w:r w:rsidR="00FC4C66" w:rsidRPr="00D86E92">
        <w:rPr>
          <w:rFonts w:ascii="Arial" w:hAnsi="Arial" w:cs="Arial"/>
          <w:color w:val="000000"/>
          <w:sz w:val="20"/>
        </w:rPr>
        <w:t xml:space="preserve"> </w:t>
      </w:r>
      <w:r w:rsidRPr="00D86E92">
        <w:rPr>
          <w:rFonts w:ascii="Arial" w:hAnsi="Arial" w:cs="Arial"/>
          <w:color w:val="000000"/>
          <w:sz w:val="20"/>
        </w:rPr>
        <w:t>подробно</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письменной</w:t>
      </w:r>
      <w:r w:rsidR="00FC4C66" w:rsidRPr="00D86E92">
        <w:rPr>
          <w:rFonts w:ascii="Arial" w:hAnsi="Arial" w:cs="Arial"/>
          <w:color w:val="000000"/>
          <w:sz w:val="20"/>
        </w:rPr>
        <w:t xml:space="preserve"> </w:t>
      </w:r>
      <w:r w:rsidRPr="00D86E92">
        <w:rPr>
          <w:rFonts w:ascii="Arial" w:hAnsi="Arial" w:cs="Arial"/>
          <w:color w:val="000000"/>
          <w:sz w:val="20"/>
        </w:rPr>
        <w:t>форме</w:t>
      </w:r>
      <w:r w:rsidR="00FC4C66" w:rsidRPr="00D86E92">
        <w:rPr>
          <w:rFonts w:ascii="Arial" w:hAnsi="Arial" w:cs="Arial"/>
          <w:color w:val="000000"/>
          <w:sz w:val="20"/>
        </w:rPr>
        <w:t xml:space="preserve"> </w:t>
      </w:r>
      <w:r w:rsidRPr="00D86E92">
        <w:rPr>
          <w:rFonts w:ascii="Arial" w:hAnsi="Arial" w:cs="Arial"/>
          <w:color w:val="000000"/>
          <w:sz w:val="20"/>
        </w:rPr>
        <w:t>разъясняет</w:t>
      </w:r>
      <w:r w:rsidR="00FC4C66" w:rsidRPr="00D86E92">
        <w:rPr>
          <w:rFonts w:ascii="Arial" w:hAnsi="Arial" w:cs="Arial"/>
          <w:color w:val="000000"/>
          <w:sz w:val="20"/>
        </w:rPr>
        <w:t xml:space="preserve"> </w:t>
      </w:r>
      <w:r w:rsidRPr="00D86E92">
        <w:rPr>
          <w:rFonts w:ascii="Arial" w:hAnsi="Arial" w:cs="Arial"/>
          <w:color w:val="000000"/>
          <w:sz w:val="20"/>
        </w:rPr>
        <w:t>гражданину</w:t>
      </w:r>
      <w:r w:rsidR="00FC4C66" w:rsidRPr="00D86E92">
        <w:rPr>
          <w:rFonts w:ascii="Arial" w:hAnsi="Arial" w:cs="Arial"/>
          <w:color w:val="000000"/>
          <w:sz w:val="20"/>
        </w:rPr>
        <w:t xml:space="preserve"> </w:t>
      </w:r>
      <w:r w:rsidRPr="00D86E92">
        <w:rPr>
          <w:rFonts w:ascii="Arial" w:hAnsi="Arial" w:cs="Arial"/>
          <w:color w:val="000000"/>
          <w:sz w:val="20"/>
        </w:rPr>
        <w:t>сведения</w:t>
      </w:r>
      <w:r w:rsidR="00FC4C66" w:rsidRPr="00D86E92">
        <w:rPr>
          <w:rFonts w:ascii="Arial" w:hAnsi="Arial" w:cs="Arial"/>
          <w:color w:val="000000"/>
          <w:sz w:val="20"/>
        </w:rPr>
        <w:t xml:space="preserve"> </w:t>
      </w:r>
      <w:r w:rsidRPr="00D86E92">
        <w:rPr>
          <w:rFonts w:ascii="Arial" w:hAnsi="Arial" w:cs="Arial"/>
          <w:color w:val="000000"/>
          <w:sz w:val="20"/>
        </w:rPr>
        <w:t>по</w:t>
      </w:r>
      <w:r w:rsidR="00FC4C66" w:rsidRPr="00D86E92">
        <w:rPr>
          <w:rFonts w:ascii="Arial" w:hAnsi="Arial" w:cs="Arial"/>
          <w:color w:val="000000"/>
          <w:sz w:val="20"/>
        </w:rPr>
        <w:t xml:space="preserve"> </w:t>
      </w:r>
      <w:r w:rsidRPr="00D86E92">
        <w:rPr>
          <w:rFonts w:ascii="Arial" w:hAnsi="Arial" w:cs="Arial"/>
          <w:color w:val="000000"/>
          <w:sz w:val="20"/>
        </w:rPr>
        <w:t>вопросам,</w:t>
      </w:r>
      <w:r w:rsidR="00FC4C66" w:rsidRPr="00D86E92">
        <w:rPr>
          <w:rFonts w:ascii="Arial" w:hAnsi="Arial" w:cs="Arial"/>
          <w:color w:val="000000"/>
          <w:sz w:val="20"/>
        </w:rPr>
        <w:t xml:space="preserve"> </w:t>
      </w:r>
      <w:r w:rsidRPr="00D86E92">
        <w:rPr>
          <w:rFonts w:ascii="Arial" w:hAnsi="Arial" w:cs="Arial"/>
          <w:color w:val="000000"/>
          <w:sz w:val="20"/>
        </w:rPr>
        <w:t>указанным</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пункте</w:t>
      </w:r>
      <w:r w:rsidR="00FC4C66" w:rsidRPr="00D86E92">
        <w:rPr>
          <w:rFonts w:ascii="Arial" w:hAnsi="Arial" w:cs="Arial"/>
          <w:color w:val="000000"/>
          <w:sz w:val="20"/>
        </w:rPr>
        <w:t xml:space="preserve"> </w:t>
      </w:r>
      <w:r w:rsidRPr="00D86E92">
        <w:rPr>
          <w:rFonts w:ascii="Arial" w:hAnsi="Arial" w:cs="Arial"/>
          <w:color w:val="000000"/>
          <w:sz w:val="20"/>
        </w:rPr>
        <w:t>1.5.</w:t>
      </w:r>
      <w:r w:rsidR="00FC4C66" w:rsidRPr="00D86E92">
        <w:rPr>
          <w:rFonts w:ascii="Arial" w:hAnsi="Arial" w:cs="Arial"/>
          <w:color w:val="000000"/>
          <w:sz w:val="20"/>
        </w:rPr>
        <w:t xml:space="preserve"> </w:t>
      </w:r>
      <w:r w:rsidRPr="00D86E92">
        <w:rPr>
          <w:rFonts w:ascii="Arial" w:hAnsi="Arial" w:cs="Arial"/>
          <w:color w:val="000000"/>
          <w:sz w:val="20"/>
        </w:rPr>
        <w:t>настоящего</w:t>
      </w:r>
      <w:r w:rsidR="00FC4C66" w:rsidRPr="00D86E92">
        <w:rPr>
          <w:rFonts w:ascii="Arial" w:hAnsi="Arial" w:cs="Arial"/>
          <w:color w:val="000000"/>
          <w:sz w:val="20"/>
        </w:rPr>
        <w:t xml:space="preserve"> </w:t>
      </w:r>
      <w:r w:rsidRPr="00D86E92">
        <w:rPr>
          <w:rFonts w:ascii="Arial" w:hAnsi="Arial" w:cs="Arial"/>
          <w:color w:val="000000"/>
          <w:sz w:val="20"/>
        </w:rPr>
        <w:t>Административного</w:t>
      </w:r>
      <w:r w:rsidR="00FC4C66" w:rsidRPr="00D86E92">
        <w:rPr>
          <w:rFonts w:ascii="Arial" w:hAnsi="Arial" w:cs="Arial"/>
          <w:color w:val="000000"/>
          <w:sz w:val="20"/>
        </w:rPr>
        <w:t xml:space="preserve"> </w:t>
      </w:r>
      <w:r w:rsidRPr="00D86E92">
        <w:rPr>
          <w:rFonts w:ascii="Arial" w:hAnsi="Arial" w:cs="Arial"/>
          <w:color w:val="000000"/>
          <w:sz w:val="20"/>
        </w:rPr>
        <w:t>регламента</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порядке,</w:t>
      </w:r>
      <w:r w:rsidR="00FC4C66" w:rsidRPr="00D86E92">
        <w:rPr>
          <w:rFonts w:ascii="Arial" w:hAnsi="Arial" w:cs="Arial"/>
          <w:color w:val="000000"/>
          <w:sz w:val="20"/>
        </w:rPr>
        <w:t xml:space="preserve"> </w:t>
      </w:r>
      <w:r w:rsidRPr="00D86E92">
        <w:rPr>
          <w:rFonts w:ascii="Arial" w:hAnsi="Arial" w:cs="Arial"/>
          <w:color w:val="000000"/>
          <w:sz w:val="20"/>
        </w:rPr>
        <w:t>установленном</w:t>
      </w:r>
      <w:r w:rsidR="00FC4C66" w:rsidRPr="00D86E92">
        <w:rPr>
          <w:rFonts w:ascii="Arial" w:hAnsi="Arial" w:cs="Arial"/>
          <w:color w:val="000000"/>
          <w:sz w:val="20"/>
        </w:rPr>
        <w:t xml:space="preserve"> </w:t>
      </w:r>
      <w:r w:rsidRPr="00D86E92">
        <w:rPr>
          <w:rFonts w:ascii="Arial" w:hAnsi="Arial" w:cs="Arial"/>
          <w:color w:val="000000"/>
          <w:sz w:val="20"/>
        </w:rPr>
        <w:t>Федеральным</w:t>
      </w:r>
      <w:r w:rsidR="00FC4C66" w:rsidRPr="00D86E92">
        <w:rPr>
          <w:rFonts w:ascii="Arial" w:hAnsi="Arial" w:cs="Arial"/>
          <w:color w:val="000000"/>
          <w:sz w:val="20"/>
        </w:rPr>
        <w:t xml:space="preserve"> </w:t>
      </w:r>
      <w:r w:rsidRPr="00D86E92">
        <w:rPr>
          <w:rFonts w:ascii="Arial" w:hAnsi="Arial" w:cs="Arial"/>
          <w:color w:val="000000"/>
          <w:sz w:val="20"/>
        </w:rPr>
        <w:t>законом</w:t>
      </w:r>
      <w:r w:rsidR="00FC4C66" w:rsidRPr="00D86E92">
        <w:rPr>
          <w:rFonts w:ascii="Arial" w:hAnsi="Arial" w:cs="Arial"/>
          <w:color w:val="000000"/>
          <w:sz w:val="20"/>
        </w:rPr>
        <w:t xml:space="preserve"> </w:t>
      </w:r>
      <w:r w:rsidRPr="00D86E92">
        <w:rPr>
          <w:rFonts w:ascii="Arial" w:hAnsi="Arial" w:cs="Arial"/>
          <w:color w:val="000000"/>
          <w:sz w:val="20"/>
        </w:rPr>
        <w:t>от</w:t>
      </w:r>
      <w:r w:rsidR="00FC4C66" w:rsidRPr="00D86E92">
        <w:rPr>
          <w:rFonts w:ascii="Arial" w:hAnsi="Arial" w:cs="Arial"/>
          <w:color w:val="000000"/>
          <w:sz w:val="20"/>
        </w:rPr>
        <w:t xml:space="preserve"> </w:t>
      </w:r>
      <w:r w:rsidRPr="00D86E92">
        <w:rPr>
          <w:rFonts w:ascii="Arial" w:hAnsi="Arial" w:cs="Arial"/>
          <w:color w:val="000000"/>
          <w:sz w:val="20"/>
        </w:rPr>
        <w:t>2</w:t>
      </w:r>
      <w:r w:rsidR="00FC4C66" w:rsidRPr="00D86E92">
        <w:rPr>
          <w:rFonts w:ascii="Arial" w:hAnsi="Arial" w:cs="Arial"/>
          <w:color w:val="000000"/>
          <w:sz w:val="20"/>
        </w:rPr>
        <w:t xml:space="preserve"> </w:t>
      </w:r>
      <w:r w:rsidRPr="00D86E92">
        <w:rPr>
          <w:rFonts w:ascii="Arial" w:hAnsi="Arial" w:cs="Arial"/>
          <w:color w:val="000000"/>
          <w:sz w:val="20"/>
        </w:rPr>
        <w:t>мая</w:t>
      </w:r>
      <w:r w:rsidR="00FC4C66" w:rsidRPr="00D86E92">
        <w:rPr>
          <w:rFonts w:ascii="Arial" w:hAnsi="Arial" w:cs="Arial"/>
          <w:color w:val="000000"/>
          <w:sz w:val="20"/>
        </w:rPr>
        <w:t xml:space="preserve"> </w:t>
      </w:r>
      <w:r w:rsidRPr="00D86E92">
        <w:rPr>
          <w:rFonts w:ascii="Arial" w:hAnsi="Arial" w:cs="Arial"/>
          <w:color w:val="000000"/>
          <w:sz w:val="20"/>
        </w:rPr>
        <w:t>2006</w:t>
      </w:r>
      <w:r w:rsidR="00FC4C66" w:rsidRPr="00D86E92">
        <w:rPr>
          <w:rFonts w:ascii="Arial" w:hAnsi="Arial" w:cs="Arial"/>
          <w:color w:val="000000"/>
          <w:sz w:val="20"/>
        </w:rPr>
        <w:t xml:space="preserve"> </w:t>
      </w:r>
      <w:r w:rsidRPr="00D86E92">
        <w:rPr>
          <w:rFonts w:ascii="Arial" w:hAnsi="Arial" w:cs="Arial"/>
          <w:color w:val="000000"/>
          <w:sz w:val="20"/>
        </w:rPr>
        <w:t>г.</w:t>
      </w:r>
      <w:r w:rsidR="00FC4C66" w:rsidRPr="00D86E92">
        <w:rPr>
          <w:rFonts w:ascii="Arial" w:hAnsi="Arial" w:cs="Arial"/>
          <w:color w:val="000000"/>
          <w:sz w:val="20"/>
        </w:rPr>
        <w:t xml:space="preserve"> </w:t>
      </w:r>
      <w:r w:rsidRPr="00D86E92">
        <w:rPr>
          <w:rFonts w:ascii="Arial" w:hAnsi="Arial" w:cs="Arial"/>
          <w:color w:val="000000"/>
          <w:sz w:val="20"/>
        </w:rPr>
        <w:t>№</w:t>
      </w:r>
      <w:r w:rsidR="00FC4C66" w:rsidRPr="00D86E92">
        <w:rPr>
          <w:rFonts w:ascii="Arial" w:hAnsi="Arial" w:cs="Arial"/>
          <w:color w:val="000000"/>
          <w:sz w:val="20"/>
        </w:rPr>
        <w:t xml:space="preserve"> </w:t>
      </w:r>
      <w:r w:rsidRPr="00D86E92">
        <w:rPr>
          <w:rFonts w:ascii="Arial" w:hAnsi="Arial" w:cs="Arial"/>
          <w:color w:val="000000"/>
          <w:sz w:val="20"/>
        </w:rPr>
        <w:t>59-ФЗ</w:t>
      </w:r>
      <w:r w:rsidR="00FC4C66" w:rsidRPr="00D86E92">
        <w:rPr>
          <w:rFonts w:ascii="Arial" w:hAnsi="Arial" w:cs="Arial"/>
          <w:color w:val="000000"/>
          <w:sz w:val="20"/>
        </w:rPr>
        <w:t xml:space="preserve"> </w:t>
      </w:r>
      <w:r w:rsidRPr="00D86E92">
        <w:rPr>
          <w:rFonts w:ascii="Arial" w:hAnsi="Arial" w:cs="Arial"/>
          <w:color w:val="000000"/>
          <w:sz w:val="20"/>
        </w:rPr>
        <w:t>«О</w:t>
      </w:r>
      <w:r w:rsidR="00FC4C66" w:rsidRPr="00D86E92">
        <w:rPr>
          <w:rFonts w:ascii="Arial" w:hAnsi="Arial" w:cs="Arial"/>
          <w:color w:val="000000"/>
          <w:sz w:val="20"/>
        </w:rPr>
        <w:t xml:space="preserve"> </w:t>
      </w:r>
      <w:r w:rsidRPr="00D86E92">
        <w:rPr>
          <w:rFonts w:ascii="Arial" w:hAnsi="Arial" w:cs="Arial"/>
          <w:color w:val="000000"/>
          <w:sz w:val="20"/>
        </w:rPr>
        <w:t>порядке</w:t>
      </w:r>
      <w:r w:rsidR="00FC4C66" w:rsidRPr="00D86E92">
        <w:rPr>
          <w:rFonts w:ascii="Arial" w:hAnsi="Arial" w:cs="Arial"/>
          <w:color w:val="000000"/>
          <w:sz w:val="20"/>
        </w:rPr>
        <w:t xml:space="preserve"> </w:t>
      </w:r>
      <w:r w:rsidRPr="00D86E92">
        <w:rPr>
          <w:rFonts w:ascii="Arial" w:hAnsi="Arial" w:cs="Arial"/>
          <w:color w:val="000000"/>
          <w:sz w:val="20"/>
        </w:rPr>
        <w:t>рассмотрения</w:t>
      </w:r>
      <w:r w:rsidR="00FC4C66" w:rsidRPr="00D86E92">
        <w:rPr>
          <w:rFonts w:ascii="Arial" w:hAnsi="Arial" w:cs="Arial"/>
          <w:color w:val="000000"/>
          <w:sz w:val="20"/>
        </w:rPr>
        <w:t xml:space="preserve"> </w:t>
      </w:r>
      <w:r w:rsidRPr="00D86E92">
        <w:rPr>
          <w:rFonts w:ascii="Arial" w:hAnsi="Arial" w:cs="Arial"/>
          <w:color w:val="000000"/>
          <w:sz w:val="20"/>
        </w:rPr>
        <w:t>обращений</w:t>
      </w:r>
      <w:r w:rsidR="00FC4C66" w:rsidRPr="00D86E92">
        <w:rPr>
          <w:rFonts w:ascii="Arial" w:hAnsi="Arial" w:cs="Arial"/>
          <w:color w:val="000000"/>
          <w:sz w:val="20"/>
        </w:rPr>
        <w:t xml:space="preserve"> </w:t>
      </w:r>
      <w:r w:rsidRPr="00D86E92">
        <w:rPr>
          <w:rFonts w:ascii="Arial" w:hAnsi="Arial" w:cs="Arial"/>
          <w:color w:val="000000"/>
          <w:sz w:val="20"/>
        </w:rPr>
        <w:t>граждан</w:t>
      </w:r>
      <w:r w:rsidR="00FC4C66" w:rsidRPr="00D86E92">
        <w:rPr>
          <w:rFonts w:ascii="Arial" w:hAnsi="Arial" w:cs="Arial"/>
          <w:color w:val="000000"/>
          <w:sz w:val="20"/>
        </w:rPr>
        <w:t xml:space="preserve"> </w:t>
      </w:r>
      <w:r w:rsidRPr="00D86E92">
        <w:rPr>
          <w:rFonts w:ascii="Arial" w:hAnsi="Arial" w:cs="Arial"/>
          <w:color w:val="000000"/>
          <w:sz w:val="20"/>
        </w:rPr>
        <w:t>Российской</w:t>
      </w:r>
      <w:r w:rsidR="00FC4C66" w:rsidRPr="00D86E92">
        <w:rPr>
          <w:rFonts w:ascii="Arial" w:hAnsi="Arial" w:cs="Arial"/>
          <w:color w:val="000000"/>
          <w:sz w:val="20"/>
        </w:rPr>
        <w:t xml:space="preserve"> </w:t>
      </w:r>
      <w:r w:rsidRPr="00D86E92">
        <w:rPr>
          <w:rFonts w:ascii="Arial" w:hAnsi="Arial" w:cs="Arial"/>
          <w:color w:val="000000"/>
          <w:sz w:val="20"/>
        </w:rPr>
        <w:t>Федерации»</w:t>
      </w:r>
      <w:r w:rsidR="00FC4C66" w:rsidRPr="00D86E92">
        <w:rPr>
          <w:rFonts w:ascii="Arial" w:hAnsi="Arial" w:cs="Arial"/>
          <w:color w:val="000000"/>
          <w:sz w:val="20"/>
        </w:rPr>
        <w:t xml:space="preserve"> </w:t>
      </w:r>
      <w:r w:rsidRPr="00D86E92">
        <w:rPr>
          <w:rFonts w:ascii="Arial" w:hAnsi="Arial" w:cs="Arial"/>
          <w:color w:val="000000"/>
          <w:sz w:val="20"/>
        </w:rPr>
        <w:t>(далее</w:t>
      </w:r>
      <w:r w:rsidR="00FC4C66" w:rsidRPr="00D86E92">
        <w:rPr>
          <w:rFonts w:ascii="Arial" w:hAnsi="Arial" w:cs="Arial"/>
          <w:color w:val="000000"/>
          <w:sz w:val="20"/>
        </w:rPr>
        <w:t xml:space="preserve"> </w:t>
      </w:r>
      <w:r w:rsidRPr="00D86E92">
        <w:rPr>
          <w:rFonts w:ascii="Arial" w:hAnsi="Arial" w:cs="Arial"/>
          <w:color w:val="000000"/>
          <w:sz w:val="20"/>
        </w:rPr>
        <w:t>-</w:t>
      </w:r>
      <w:r w:rsidR="00FC4C66" w:rsidRPr="00D86E92">
        <w:rPr>
          <w:rFonts w:ascii="Arial" w:hAnsi="Arial" w:cs="Arial"/>
          <w:color w:val="000000"/>
          <w:sz w:val="20"/>
        </w:rPr>
        <w:t xml:space="preserve"> </w:t>
      </w:r>
      <w:r w:rsidRPr="00D86E92">
        <w:rPr>
          <w:rFonts w:ascii="Arial" w:hAnsi="Arial" w:cs="Arial"/>
          <w:color w:val="000000"/>
          <w:sz w:val="20"/>
        </w:rPr>
        <w:t>Федеральный</w:t>
      </w:r>
      <w:r w:rsidR="00FC4C66" w:rsidRPr="00D86E92">
        <w:rPr>
          <w:rFonts w:ascii="Arial" w:hAnsi="Arial" w:cs="Arial"/>
          <w:color w:val="000000"/>
          <w:sz w:val="20"/>
        </w:rPr>
        <w:t xml:space="preserve"> </w:t>
      </w:r>
      <w:r w:rsidRPr="00D86E92">
        <w:rPr>
          <w:rFonts w:ascii="Arial" w:hAnsi="Arial" w:cs="Arial"/>
          <w:color w:val="000000"/>
          <w:sz w:val="20"/>
        </w:rPr>
        <w:t>закон</w:t>
      </w:r>
      <w:r w:rsidR="00FC4C66" w:rsidRPr="00D86E92">
        <w:rPr>
          <w:rFonts w:ascii="Arial" w:hAnsi="Arial" w:cs="Arial"/>
          <w:color w:val="000000"/>
          <w:sz w:val="20"/>
        </w:rPr>
        <w:t xml:space="preserve"> </w:t>
      </w:r>
      <w:r w:rsidRPr="00D86E92">
        <w:rPr>
          <w:rFonts w:ascii="Arial" w:hAnsi="Arial" w:cs="Arial"/>
          <w:color w:val="000000"/>
          <w:sz w:val="20"/>
        </w:rPr>
        <w:t>№</w:t>
      </w:r>
      <w:r w:rsidR="00FC4C66" w:rsidRPr="00D86E92">
        <w:rPr>
          <w:rFonts w:ascii="Arial" w:hAnsi="Arial" w:cs="Arial"/>
          <w:color w:val="000000"/>
          <w:sz w:val="20"/>
        </w:rPr>
        <w:t xml:space="preserve"> </w:t>
      </w:r>
      <w:r w:rsidRPr="00D86E92">
        <w:rPr>
          <w:rFonts w:ascii="Arial" w:hAnsi="Arial" w:cs="Arial"/>
          <w:color w:val="000000"/>
          <w:sz w:val="20"/>
        </w:rPr>
        <w:t>59-ФЗ).</w:t>
      </w:r>
    </w:p>
    <w:p w:rsidR="002931D5" w:rsidRPr="00D86E92" w:rsidRDefault="002931D5" w:rsidP="00D86E92">
      <w:pPr>
        <w:pStyle w:val="aff9"/>
        <w:numPr>
          <w:ilvl w:val="1"/>
          <w:numId w:val="58"/>
        </w:numPr>
        <w:ind w:left="0" w:firstLine="709"/>
        <w:jc w:val="both"/>
        <w:rPr>
          <w:rFonts w:ascii="Arial" w:hAnsi="Arial" w:cs="Arial"/>
          <w:color w:val="000000"/>
          <w:sz w:val="20"/>
        </w:rPr>
      </w:pPr>
      <w:r w:rsidRPr="00D86E92">
        <w:rPr>
          <w:rFonts w:ascii="Arial" w:hAnsi="Arial" w:cs="Arial"/>
          <w:color w:val="000000"/>
          <w:sz w:val="20"/>
        </w:rPr>
        <w:t>На</w:t>
      </w:r>
      <w:r w:rsidR="00FC4C66" w:rsidRPr="00D86E92">
        <w:rPr>
          <w:rFonts w:ascii="Arial" w:hAnsi="Arial" w:cs="Arial"/>
          <w:color w:val="000000"/>
          <w:sz w:val="20"/>
        </w:rPr>
        <w:t xml:space="preserve"> </w:t>
      </w:r>
      <w:r w:rsidRPr="00D86E92">
        <w:rPr>
          <w:rFonts w:ascii="Arial" w:hAnsi="Arial" w:cs="Arial"/>
          <w:color w:val="000000"/>
          <w:sz w:val="20"/>
        </w:rPr>
        <w:t>ЕПГУ</w:t>
      </w:r>
      <w:r w:rsidR="00FC4C66" w:rsidRPr="00D86E92">
        <w:rPr>
          <w:rFonts w:ascii="Arial" w:hAnsi="Arial" w:cs="Arial"/>
          <w:color w:val="000000"/>
          <w:sz w:val="20"/>
        </w:rPr>
        <w:t xml:space="preserve"> </w:t>
      </w:r>
      <w:r w:rsidRPr="00D86E92">
        <w:rPr>
          <w:rFonts w:ascii="Arial" w:hAnsi="Arial" w:cs="Arial"/>
          <w:color w:val="000000"/>
          <w:sz w:val="20"/>
        </w:rPr>
        <w:t>размещаются</w:t>
      </w:r>
      <w:r w:rsidR="00FC4C66" w:rsidRPr="00D86E92">
        <w:rPr>
          <w:rFonts w:ascii="Arial" w:hAnsi="Arial" w:cs="Arial"/>
          <w:color w:val="000000"/>
          <w:sz w:val="20"/>
        </w:rPr>
        <w:t xml:space="preserve"> </w:t>
      </w:r>
      <w:r w:rsidRPr="00D86E92">
        <w:rPr>
          <w:rFonts w:ascii="Arial" w:hAnsi="Arial" w:cs="Arial"/>
          <w:color w:val="000000"/>
          <w:sz w:val="20"/>
        </w:rPr>
        <w:t>сведения,</w:t>
      </w:r>
      <w:r w:rsidR="00FC4C66" w:rsidRPr="00D86E92">
        <w:rPr>
          <w:rFonts w:ascii="Arial" w:hAnsi="Arial" w:cs="Arial"/>
          <w:color w:val="000000"/>
          <w:sz w:val="20"/>
        </w:rPr>
        <w:t xml:space="preserve"> </w:t>
      </w:r>
      <w:r w:rsidRPr="00D86E92">
        <w:rPr>
          <w:rFonts w:ascii="Arial" w:hAnsi="Arial" w:cs="Arial"/>
          <w:color w:val="000000"/>
          <w:sz w:val="20"/>
        </w:rPr>
        <w:t>предусмотренные</w:t>
      </w:r>
      <w:r w:rsidR="00FC4C66" w:rsidRPr="00D86E92">
        <w:rPr>
          <w:rFonts w:ascii="Arial" w:hAnsi="Arial" w:cs="Arial"/>
          <w:color w:val="000000"/>
          <w:sz w:val="20"/>
        </w:rPr>
        <w:t xml:space="preserve"> </w:t>
      </w:r>
      <w:r w:rsidRPr="00D86E92">
        <w:rPr>
          <w:rFonts w:ascii="Arial" w:hAnsi="Arial" w:cs="Arial"/>
          <w:color w:val="000000"/>
          <w:sz w:val="20"/>
        </w:rPr>
        <w:t>Положением</w:t>
      </w:r>
      <w:r w:rsidR="00FC4C66" w:rsidRPr="00D86E92">
        <w:rPr>
          <w:rFonts w:ascii="Arial" w:hAnsi="Arial" w:cs="Arial"/>
          <w:color w:val="000000"/>
          <w:sz w:val="20"/>
        </w:rPr>
        <w:t xml:space="preserve"> </w:t>
      </w:r>
      <w:r w:rsidRPr="00D86E92">
        <w:rPr>
          <w:rFonts w:ascii="Arial" w:hAnsi="Arial" w:cs="Arial"/>
          <w:color w:val="000000"/>
          <w:sz w:val="20"/>
        </w:rPr>
        <w:t>о</w:t>
      </w:r>
      <w:r w:rsidR="00FC4C66" w:rsidRPr="00D86E92">
        <w:rPr>
          <w:rFonts w:ascii="Arial" w:hAnsi="Arial" w:cs="Arial"/>
          <w:color w:val="000000"/>
          <w:sz w:val="20"/>
        </w:rPr>
        <w:t xml:space="preserve"> </w:t>
      </w:r>
      <w:r w:rsidRPr="00D86E92">
        <w:rPr>
          <w:rFonts w:ascii="Arial" w:hAnsi="Arial" w:cs="Arial"/>
          <w:color w:val="000000"/>
          <w:sz w:val="20"/>
        </w:rPr>
        <w:t>федеральной</w:t>
      </w:r>
      <w:r w:rsidR="00FC4C66" w:rsidRPr="00D86E92">
        <w:rPr>
          <w:rFonts w:ascii="Arial" w:hAnsi="Arial" w:cs="Arial"/>
          <w:color w:val="000000"/>
          <w:sz w:val="20"/>
        </w:rPr>
        <w:t xml:space="preserve"> </w:t>
      </w:r>
      <w:r w:rsidRPr="00D86E92">
        <w:rPr>
          <w:rFonts w:ascii="Arial" w:hAnsi="Arial" w:cs="Arial"/>
          <w:color w:val="000000"/>
          <w:sz w:val="20"/>
        </w:rPr>
        <w:t>государственной</w:t>
      </w:r>
      <w:r w:rsidR="00FC4C66" w:rsidRPr="00D86E92">
        <w:rPr>
          <w:rFonts w:ascii="Arial" w:hAnsi="Arial" w:cs="Arial"/>
          <w:color w:val="000000"/>
          <w:sz w:val="20"/>
        </w:rPr>
        <w:t xml:space="preserve"> </w:t>
      </w:r>
      <w:r w:rsidRPr="00D86E92">
        <w:rPr>
          <w:rFonts w:ascii="Arial" w:hAnsi="Arial" w:cs="Arial"/>
          <w:color w:val="000000"/>
          <w:sz w:val="20"/>
        </w:rPr>
        <w:t>информационной</w:t>
      </w:r>
      <w:r w:rsidR="00FC4C66" w:rsidRPr="00D86E92">
        <w:rPr>
          <w:rFonts w:ascii="Arial" w:hAnsi="Arial" w:cs="Arial"/>
          <w:color w:val="000000"/>
          <w:sz w:val="20"/>
        </w:rPr>
        <w:t xml:space="preserve"> </w:t>
      </w:r>
      <w:r w:rsidRPr="00D86E92">
        <w:rPr>
          <w:rFonts w:ascii="Arial" w:hAnsi="Arial" w:cs="Arial"/>
          <w:color w:val="000000"/>
          <w:sz w:val="20"/>
        </w:rPr>
        <w:t>системе</w:t>
      </w:r>
      <w:r w:rsidR="00FC4C66" w:rsidRPr="00D86E92">
        <w:rPr>
          <w:rFonts w:ascii="Arial" w:hAnsi="Arial" w:cs="Arial"/>
          <w:color w:val="000000"/>
          <w:sz w:val="20"/>
        </w:rPr>
        <w:t xml:space="preserve"> </w:t>
      </w:r>
      <w:r w:rsidRPr="00D86E92">
        <w:rPr>
          <w:rFonts w:ascii="Arial" w:hAnsi="Arial" w:cs="Arial"/>
          <w:color w:val="000000"/>
          <w:sz w:val="20"/>
        </w:rPr>
        <w:t>«Федеральный</w:t>
      </w:r>
      <w:r w:rsidR="00FC4C66" w:rsidRPr="00D86E92">
        <w:rPr>
          <w:rFonts w:ascii="Arial" w:hAnsi="Arial" w:cs="Arial"/>
          <w:color w:val="000000"/>
          <w:sz w:val="20"/>
        </w:rPr>
        <w:t xml:space="preserve"> </w:t>
      </w:r>
      <w:r w:rsidRPr="00D86E92">
        <w:rPr>
          <w:rFonts w:ascii="Arial" w:hAnsi="Arial" w:cs="Arial"/>
          <w:color w:val="000000"/>
          <w:sz w:val="20"/>
        </w:rPr>
        <w:t>реестр</w:t>
      </w:r>
      <w:r w:rsidR="00FC4C66" w:rsidRPr="00D86E92">
        <w:rPr>
          <w:rFonts w:ascii="Arial" w:hAnsi="Arial" w:cs="Arial"/>
          <w:color w:val="000000"/>
          <w:sz w:val="20"/>
        </w:rPr>
        <w:t xml:space="preserve"> </w:t>
      </w:r>
      <w:r w:rsidRPr="00D86E92">
        <w:rPr>
          <w:rFonts w:ascii="Arial" w:hAnsi="Arial" w:cs="Arial"/>
          <w:color w:val="000000"/>
          <w:sz w:val="20"/>
        </w:rPr>
        <w:t>государственных</w:t>
      </w:r>
      <w:r w:rsidR="00FC4C66" w:rsidRPr="00D86E92">
        <w:rPr>
          <w:rFonts w:ascii="Arial" w:hAnsi="Arial" w:cs="Arial"/>
          <w:color w:val="000000"/>
          <w:sz w:val="20"/>
        </w:rPr>
        <w:t xml:space="preserve"> </w:t>
      </w:r>
      <w:r w:rsidRPr="00D86E92">
        <w:rPr>
          <w:rFonts w:ascii="Arial" w:hAnsi="Arial" w:cs="Arial"/>
          <w:color w:val="000000"/>
          <w:sz w:val="20"/>
        </w:rPr>
        <w:t>и</w:t>
      </w:r>
      <w:r w:rsidR="00FC4C66" w:rsidRPr="00D86E92">
        <w:rPr>
          <w:rFonts w:ascii="Arial" w:hAnsi="Arial" w:cs="Arial"/>
          <w:color w:val="000000"/>
          <w:sz w:val="20"/>
        </w:rPr>
        <w:t xml:space="preserve"> </w:t>
      </w:r>
      <w:r w:rsidRPr="00D86E92">
        <w:rPr>
          <w:rFonts w:ascii="Arial" w:hAnsi="Arial" w:cs="Arial"/>
          <w:color w:val="000000"/>
          <w:sz w:val="20"/>
        </w:rPr>
        <w:t>муниципальных</w:t>
      </w:r>
      <w:r w:rsidR="00FC4C66" w:rsidRPr="00D86E92">
        <w:rPr>
          <w:rFonts w:ascii="Arial" w:hAnsi="Arial" w:cs="Arial"/>
          <w:color w:val="000000"/>
          <w:sz w:val="20"/>
        </w:rPr>
        <w:t xml:space="preserve"> </w:t>
      </w:r>
      <w:r w:rsidRPr="00D86E92">
        <w:rPr>
          <w:rFonts w:ascii="Arial" w:hAnsi="Arial" w:cs="Arial"/>
          <w:color w:val="000000"/>
          <w:sz w:val="20"/>
        </w:rPr>
        <w:t>услуг</w:t>
      </w:r>
      <w:r w:rsidR="00FC4C66" w:rsidRPr="00D86E92">
        <w:rPr>
          <w:rFonts w:ascii="Arial" w:hAnsi="Arial" w:cs="Arial"/>
          <w:color w:val="000000"/>
          <w:sz w:val="20"/>
        </w:rPr>
        <w:t xml:space="preserve"> </w:t>
      </w:r>
      <w:r w:rsidRPr="00D86E92">
        <w:rPr>
          <w:rFonts w:ascii="Arial" w:hAnsi="Arial" w:cs="Arial"/>
          <w:color w:val="000000"/>
          <w:sz w:val="20"/>
        </w:rPr>
        <w:t>(функций)»,</w:t>
      </w:r>
      <w:r w:rsidR="00FC4C66" w:rsidRPr="00D86E92">
        <w:rPr>
          <w:rFonts w:ascii="Arial" w:hAnsi="Arial" w:cs="Arial"/>
          <w:color w:val="000000"/>
          <w:sz w:val="20"/>
        </w:rPr>
        <w:t xml:space="preserve"> </w:t>
      </w:r>
      <w:r w:rsidRPr="00D86E92">
        <w:rPr>
          <w:rFonts w:ascii="Arial" w:hAnsi="Arial" w:cs="Arial"/>
          <w:color w:val="000000"/>
          <w:sz w:val="20"/>
        </w:rPr>
        <w:t>утвержденным</w:t>
      </w:r>
      <w:r w:rsidR="00FC4C66" w:rsidRPr="00D86E92">
        <w:rPr>
          <w:rFonts w:ascii="Arial" w:hAnsi="Arial" w:cs="Arial"/>
          <w:color w:val="000000"/>
          <w:sz w:val="20"/>
        </w:rPr>
        <w:t xml:space="preserve"> </w:t>
      </w:r>
      <w:r w:rsidRPr="00D86E92">
        <w:rPr>
          <w:rFonts w:ascii="Arial" w:hAnsi="Arial" w:cs="Arial"/>
          <w:color w:val="000000"/>
          <w:sz w:val="20"/>
        </w:rPr>
        <w:t>постановлением</w:t>
      </w:r>
      <w:r w:rsidR="00FC4C66" w:rsidRPr="00D86E92">
        <w:rPr>
          <w:rFonts w:ascii="Arial" w:hAnsi="Arial" w:cs="Arial"/>
          <w:color w:val="000000"/>
          <w:sz w:val="20"/>
        </w:rPr>
        <w:t xml:space="preserve"> </w:t>
      </w:r>
      <w:r w:rsidRPr="00D86E92">
        <w:rPr>
          <w:rFonts w:ascii="Arial" w:hAnsi="Arial" w:cs="Arial"/>
          <w:color w:val="000000"/>
          <w:sz w:val="20"/>
        </w:rPr>
        <w:t>Правительства</w:t>
      </w:r>
      <w:r w:rsidR="00FC4C66" w:rsidRPr="00D86E92">
        <w:rPr>
          <w:rFonts w:ascii="Arial" w:hAnsi="Arial" w:cs="Arial"/>
          <w:color w:val="000000"/>
          <w:sz w:val="20"/>
        </w:rPr>
        <w:t xml:space="preserve"> </w:t>
      </w:r>
      <w:r w:rsidRPr="00D86E92">
        <w:rPr>
          <w:rFonts w:ascii="Arial" w:hAnsi="Arial" w:cs="Arial"/>
          <w:color w:val="000000"/>
          <w:sz w:val="20"/>
        </w:rPr>
        <w:t>Российской</w:t>
      </w:r>
      <w:r w:rsidR="00FC4C66" w:rsidRPr="00D86E92">
        <w:rPr>
          <w:rFonts w:ascii="Arial" w:hAnsi="Arial" w:cs="Arial"/>
          <w:color w:val="000000"/>
          <w:sz w:val="20"/>
        </w:rPr>
        <w:t xml:space="preserve"> </w:t>
      </w:r>
      <w:r w:rsidRPr="00D86E92">
        <w:rPr>
          <w:rFonts w:ascii="Arial" w:hAnsi="Arial" w:cs="Arial"/>
          <w:color w:val="000000"/>
          <w:sz w:val="20"/>
        </w:rPr>
        <w:t>Федерации</w:t>
      </w:r>
      <w:r w:rsidR="00FC4C66" w:rsidRPr="00D86E92">
        <w:rPr>
          <w:rFonts w:ascii="Arial" w:hAnsi="Arial" w:cs="Arial"/>
          <w:color w:val="000000"/>
          <w:sz w:val="20"/>
        </w:rPr>
        <w:t xml:space="preserve"> </w:t>
      </w:r>
      <w:r w:rsidRPr="00D86E92">
        <w:rPr>
          <w:rFonts w:ascii="Arial" w:hAnsi="Arial" w:cs="Arial"/>
          <w:color w:val="000000"/>
          <w:sz w:val="20"/>
        </w:rPr>
        <w:t>от</w:t>
      </w:r>
      <w:r w:rsidR="00FC4C66" w:rsidRPr="00D86E92">
        <w:rPr>
          <w:rFonts w:ascii="Arial" w:hAnsi="Arial" w:cs="Arial"/>
          <w:color w:val="000000"/>
          <w:sz w:val="20"/>
        </w:rPr>
        <w:t xml:space="preserve"> </w:t>
      </w:r>
      <w:r w:rsidRPr="00D86E92">
        <w:rPr>
          <w:rFonts w:ascii="Arial" w:hAnsi="Arial" w:cs="Arial"/>
          <w:color w:val="000000"/>
          <w:sz w:val="20"/>
        </w:rPr>
        <w:t>24</w:t>
      </w:r>
      <w:r w:rsidR="00FC4C66" w:rsidRPr="00D86E92">
        <w:rPr>
          <w:rFonts w:ascii="Arial" w:hAnsi="Arial" w:cs="Arial"/>
          <w:color w:val="000000"/>
          <w:sz w:val="20"/>
        </w:rPr>
        <w:t xml:space="preserve"> </w:t>
      </w:r>
      <w:r w:rsidRPr="00D86E92">
        <w:rPr>
          <w:rFonts w:ascii="Arial" w:hAnsi="Arial" w:cs="Arial"/>
          <w:color w:val="000000"/>
          <w:sz w:val="20"/>
        </w:rPr>
        <w:t>октября</w:t>
      </w:r>
      <w:r w:rsidR="00FC4C66" w:rsidRPr="00D86E92">
        <w:rPr>
          <w:rFonts w:ascii="Arial" w:hAnsi="Arial" w:cs="Arial"/>
          <w:color w:val="000000"/>
          <w:sz w:val="20"/>
        </w:rPr>
        <w:t xml:space="preserve"> </w:t>
      </w:r>
      <w:r w:rsidRPr="00D86E92">
        <w:rPr>
          <w:rFonts w:ascii="Arial" w:hAnsi="Arial" w:cs="Arial"/>
          <w:color w:val="000000"/>
          <w:sz w:val="20"/>
        </w:rPr>
        <w:t>2011</w:t>
      </w:r>
      <w:r w:rsidR="00FC4C66" w:rsidRPr="00D86E92">
        <w:rPr>
          <w:rFonts w:ascii="Arial" w:hAnsi="Arial" w:cs="Arial"/>
          <w:color w:val="000000"/>
          <w:sz w:val="20"/>
        </w:rPr>
        <w:t xml:space="preserve"> </w:t>
      </w:r>
      <w:r w:rsidRPr="00D86E92">
        <w:rPr>
          <w:rFonts w:ascii="Arial" w:hAnsi="Arial" w:cs="Arial"/>
          <w:color w:val="000000"/>
          <w:sz w:val="20"/>
        </w:rPr>
        <w:t>года</w:t>
      </w:r>
      <w:r w:rsidR="00FC4C66" w:rsidRPr="00D86E92">
        <w:rPr>
          <w:rFonts w:ascii="Arial" w:hAnsi="Arial" w:cs="Arial"/>
          <w:color w:val="000000"/>
          <w:sz w:val="20"/>
        </w:rPr>
        <w:t xml:space="preserve"> </w:t>
      </w:r>
      <w:r w:rsidRPr="00D86E92">
        <w:rPr>
          <w:rFonts w:ascii="Arial" w:hAnsi="Arial" w:cs="Arial"/>
          <w:color w:val="000000"/>
          <w:sz w:val="20"/>
        </w:rPr>
        <w:t>№</w:t>
      </w:r>
      <w:r w:rsidR="00FC4C66" w:rsidRPr="00D86E92">
        <w:rPr>
          <w:rFonts w:ascii="Arial" w:hAnsi="Arial" w:cs="Arial"/>
          <w:color w:val="000000"/>
          <w:sz w:val="20"/>
        </w:rPr>
        <w:t xml:space="preserve"> </w:t>
      </w:r>
      <w:r w:rsidRPr="00D86E92">
        <w:rPr>
          <w:rFonts w:ascii="Arial" w:hAnsi="Arial" w:cs="Arial"/>
          <w:color w:val="000000"/>
          <w:sz w:val="20"/>
        </w:rPr>
        <w:t>861.</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Доступ</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сроках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без</w:t>
      </w:r>
      <w:r w:rsidR="00FC4C66" w:rsidRPr="004C71EB">
        <w:rPr>
          <w:rFonts w:ascii="Arial" w:hAnsi="Arial" w:cs="Arial"/>
          <w:color w:val="000000"/>
          <w:sz w:val="20"/>
        </w:rPr>
        <w:t xml:space="preserve"> </w:t>
      </w:r>
      <w:r w:rsidRPr="004C71EB">
        <w:rPr>
          <w:rFonts w:ascii="Arial" w:hAnsi="Arial" w:cs="Arial"/>
          <w:color w:val="000000"/>
          <w:sz w:val="20"/>
        </w:rPr>
        <w:t>выполнения</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каких-либо</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без</w:t>
      </w:r>
      <w:r w:rsidR="00FC4C66" w:rsidRPr="004C71EB">
        <w:rPr>
          <w:rFonts w:ascii="Arial" w:hAnsi="Arial" w:cs="Arial"/>
          <w:color w:val="000000"/>
          <w:sz w:val="20"/>
        </w:rPr>
        <w:t xml:space="preserve"> </w:t>
      </w:r>
      <w:r w:rsidRPr="004C71EB">
        <w:rPr>
          <w:rFonts w:ascii="Arial" w:hAnsi="Arial" w:cs="Arial"/>
          <w:color w:val="000000"/>
          <w:sz w:val="20"/>
        </w:rPr>
        <w:t>использования</w:t>
      </w:r>
      <w:r w:rsidR="00FC4C66" w:rsidRPr="004C71EB">
        <w:rPr>
          <w:rFonts w:ascii="Arial" w:hAnsi="Arial" w:cs="Arial"/>
          <w:color w:val="000000"/>
          <w:sz w:val="20"/>
        </w:rPr>
        <w:t xml:space="preserve"> </w:t>
      </w:r>
      <w:r w:rsidRPr="004C71EB">
        <w:rPr>
          <w:rFonts w:ascii="Arial" w:hAnsi="Arial" w:cs="Arial"/>
          <w:color w:val="000000"/>
          <w:sz w:val="20"/>
        </w:rPr>
        <w:t>программного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установка</w:t>
      </w:r>
      <w:r w:rsidR="00FC4C66" w:rsidRPr="004C71EB">
        <w:rPr>
          <w:rFonts w:ascii="Arial" w:hAnsi="Arial" w:cs="Arial"/>
          <w:color w:val="000000"/>
          <w:sz w:val="20"/>
        </w:rPr>
        <w:t xml:space="preserve"> </w:t>
      </w:r>
      <w:r w:rsidRPr="004C71EB">
        <w:rPr>
          <w:rFonts w:ascii="Arial" w:hAnsi="Arial" w:cs="Arial"/>
          <w:color w:val="000000"/>
          <w:sz w:val="20"/>
        </w:rPr>
        <w:t>которого</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технические</w:t>
      </w:r>
      <w:r w:rsidR="00FC4C66" w:rsidRPr="004C71EB">
        <w:rPr>
          <w:rFonts w:ascii="Arial" w:hAnsi="Arial" w:cs="Arial"/>
          <w:color w:val="000000"/>
          <w:sz w:val="20"/>
        </w:rPr>
        <w:t xml:space="preserve"> </w:t>
      </w:r>
      <w:r w:rsidRPr="004C71EB">
        <w:rPr>
          <w:rFonts w:ascii="Arial" w:hAnsi="Arial" w:cs="Arial"/>
          <w:color w:val="000000"/>
          <w:sz w:val="20"/>
        </w:rPr>
        <w:t>средства</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требует</w:t>
      </w:r>
      <w:r w:rsidR="00FC4C66" w:rsidRPr="004C71EB">
        <w:rPr>
          <w:rFonts w:ascii="Arial" w:hAnsi="Arial" w:cs="Arial"/>
          <w:color w:val="000000"/>
          <w:sz w:val="20"/>
        </w:rPr>
        <w:t xml:space="preserve"> </w:t>
      </w:r>
      <w:r w:rsidRPr="004C71EB">
        <w:rPr>
          <w:rFonts w:ascii="Arial" w:hAnsi="Arial" w:cs="Arial"/>
          <w:color w:val="000000"/>
          <w:sz w:val="20"/>
        </w:rPr>
        <w:t>заключения</w:t>
      </w:r>
      <w:r w:rsidR="00FC4C66" w:rsidRPr="004C71EB">
        <w:rPr>
          <w:rFonts w:ascii="Arial" w:hAnsi="Arial" w:cs="Arial"/>
          <w:color w:val="000000"/>
          <w:sz w:val="20"/>
        </w:rPr>
        <w:t xml:space="preserve"> </w:t>
      </w:r>
      <w:r w:rsidRPr="004C71EB">
        <w:rPr>
          <w:rFonts w:ascii="Arial" w:hAnsi="Arial" w:cs="Arial"/>
          <w:color w:val="000000"/>
          <w:sz w:val="20"/>
        </w:rPr>
        <w:t>лицензионного</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иного</w:t>
      </w:r>
      <w:r w:rsidR="00FC4C66" w:rsidRPr="004C71EB">
        <w:rPr>
          <w:rFonts w:ascii="Arial" w:hAnsi="Arial" w:cs="Arial"/>
          <w:color w:val="000000"/>
          <w:sz w:val="20"/>
        </w:rPr>
        <w:t xml:space="preserve"> </w:t>
      </w:r>
      <w:r w:rsidRPr="004C71EB">
        <w:rPr>
          <w:rFonts w:ascii="Arial" w:hAnsi="Arial" w:cs="Arial"/>
          <w:color w:val="000000"/>
          <w:sz w:val="20"/>
        </w:rPr>
        <w:t>соглашения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правообладателем</w:t>
      </w:r>
      <w:r w:rsidR="00FC4C66" w:rsidRPr="004C71EB">
        <w:rPr>
          <w:rFonts w:ascii="Arial" w:hAnsi="Arial" w:cs="Arial"/>
          <w:color w:val="000000"/>
          <w:sz w:val="20"/>
        </w:rPr>
        <w:t xml:space="preserve"> </w:t>
      </w:r>
      <w:r w:rsidRPr="004C71EB">
        <w:rPr>
          <w:rFonts w:ascii="Arial" w:hAnsi="Arial" w:cs="Arial"/>
          <w:color w:val="000000"/>
          <w:sz w:val="20"/>
        </w:rPr>
        <w:t>программного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предусматривающего</w:t>
      </w:r>
      <w:r w:rsidR="00FC4C66" w:rsidRPr="004C71EB">
        <w:rPr>
          <w:rFonts w:ascii="Arial" w:hAnsi="Arial" w:cs="Arial"/>
          <w:color w:val="000000"/>
          <w:sz w:val="20"/>
        </w:rPr>
        <w:t xml:space="preserve"> </w:t>
      </w:r>
      <w:r w:rsidRPr="004C71EB">
        <w:rPr>
          <w:rFonts w:ascii="Arial" w:hAnsi="Arial" w:cs="Arial"/>
          <w:color w:val="000000"/>
          <w:sz w:val="20"/>
        </w:rPr>
        <w:t>взимание</w:t>
      </w:r>
      <w:r w:rsidR="00FC4C66" w:rsidRPr="004C71EB">
        <w:rPr>
          <w:rFonts w:ascii="Arial" w:hAnsi="Arial" w:cs="Arial"/>
          <w:color w:val="000000"/>
          <w:sz w:val="20"/>
        </w:rPr>
        <w:t xml:space="preserve"> </w:t>
      </w:r>
      <w:r w:rsidRPr="004C71EB">
        <w:rPr>
          <w:rFonts w:ascii="Arial" w:hAnsi="Arial" w:cs="Arial"/>
          <w:color w:val="000000"/>
          <w:sz w:val="20"/>
        </w:rPr>
        <w:t>платы,</w:t>
      </w:r>
      <w:r w:rsidR="00FC4C66" w:rsidRPr="004C71EB">
        <w:rPr>
          <w:rFonts w:ascii="Arial" w:hAnsi="Arial" w:cs="Arial"/>
          <w:color w:val="000000"/>
          <w:sz w:val="20"/>
        </w:rPr>
        <w:t xml:space="preserve"> </w:t>
      </w:r>
      <w:r w:rsidRPr="004C71EB">
        <w:rPr>
          <w:rFonts w:ascii="Arial" w:hAnsi="Arial" w:cs="Arial"/>
          <w:color w:val="000000"/>
          <w:sz w:val="20"/>
        </w:rPr>
        <w:t>регистрацию</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авторизацию</w:t>
      </w:r>
      <w:r w:rsidR="00FC4C66" w:rsidRPr="004C71EB">
        <w:rPr>
          <w:rFonts w:ascii="Arial" w:hAnsi="Arial" w:cs="Arial"/>
          <w:color w:val="000000"/>
          <w:sz w:val="20"/>
        </w:rPr>
        <w:t xml:space="preserve"> </w:t>
      </w:r>
      <w:r w:rsidR="00632DDC"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им</w:t>
      </w:r>
      <w:r w:rsidR="00FC4C66" w:rsidRPr="004C71EB">
        <w:rPr>
          <w:rFonts w:ascii="Arial" w:hAnsi="Arial" w:cs="Arial"/>
          <w:color w:val="000000"/>
          <w:sz w:val="20"/>
        </w:rPr>
        <w:t xml:space="preserve"> </w:t>
      </w:r>
      <w:r w:rsidRPr="004C71EB">
        <w:rPr>
          <w:rFonts w:ascii="Arial" w:hAnsi="Arial" w:cs="Arial"/>
          <w:color w:val="000000"/>
          <w:sz w:val="20"/>
        </w:rPr>
        <w:t>персональных</w:t>
      </w:r>
      <w:r w:rsidR="00FC4C66" w:rsidRPr="004C71EB">
        <w:rPr>
          <w:rFonts w:ascii="Arial" w:hAnsi="Arial" w:cs="Arial"/>
          <w:color w:val="000000"/>
          <w:sz w:val="20"/>
        </w:rPr>
        <w:t xml:space="preserve"> </w:t>
      </w:r>
      <w:r w:rsidRPr="004C71EB">
        <w:rPr>
          <w:rFonts w:ascii="Arial" w:hAnsi="Arial" w:cs="Arial"/>
          <w:color w:val="000000"/>
          <w:sz w:val="20"/>
        </w:rPr>
        <w:t>данных.</w:t>
      </w:r>
    </w:p>
    <w:p w:rsidR="002931D5" w:rsidRPr="00D86E92" w:rsidRDefault="002931D5" w:rsidP="00D86E92">
      <w:pPr>
        <w:pStyle w:val="aff9"/>
        <w:numPr>
          <w:ilvl w:val="1"/>
          <w:numId w:val="58"/>
        </w:numPr>
        <w:ind w:left="0" w:firstLine="709"/>
        <w:jc w:val="both"/>
        <w:rPr>
          <w:rFonts w:ascii="Arial" w:hAnsi="Arial" w:cs="Arial"/>
          <w:color w:val="000000"/>
          <w:sz w:val="20"/>
        </w:rPr>
      </w:pPr>
      <w:r w:rsidRPr="00D86E92">
        <w:rPr>
          <w:rFonts w:ascii="Arial" w:hAnsi="Arial" w:cs="Arial"/>
          <w:color w:val="000000"/>
          <w:sz w:val="20"/>
        </w:rPr>
        <w:t>На</w:t>
      </w:r>
      <w:r w:rsidR="00FC4C66" w:rsidRPr="00D86E92">
        <w:rPr>
          <w:rFonts w:ascii="Arial" w:hAnsi="Arial" w:cs="Arial"/>
          <w:color w:val="000000"/>
          <w:sz w:val="20"/>
        </w:rPr>
        <w:t xml:space="preserve"> </w:t>
      </w:r>
      <w:r w:rsidRPr="00D86E92">
        <w:rPr>
          <w:rFonts w:ascii="Arial" w:hAnsi="Arial" w:cs="Arial"/>
          <w:color w:val="000000"/>
          <w:sz w:val="20"/>
        </w:rPr>
        <w:t>официальном</w:t>
      </w:r>
      <w:r w:rsidR="00FC4C66" w:rsidRPr="00D86E92">
        <w:rPr>
          <w:rFonts w:ascii="Arial" w:hAnsi="Arial" w:cs="Arial"/>
          <w:color w:val="000000"/>
          <w:sz w:val="20"/>
        </w:rPr>
        <w:t xml:space="preserve"> </w:t>
      </w:r>
      <w:r w:rsidRPr="00D86E92">
        <w:rPr>
          <w:rFonts w:ascii="Arial" w:hAnsi="Arial" w:cs="Arial"/>
          <w:color w:val="000000"/>
          <w:sz w:val="20"/>
        </w:rPr>
        <w:t>сайте</w:t>
      </w:r>
      <w:r w:rsidR="00FC4C66" w:rsidRPr="00D86E92">
        <w:rPr>
          <w:rFonts w:ascii="Arial" w:hAnsi="Arial" w:cs="Arial"/>
          <w:color w:val="000000"/>
          <w:sz w:val="20"/>
        </w:rPr>
        <w:t xml:space="preserve"> </w:t>
      </w:r>
      <w:r w:rsidRPr="00D86E92">
        <w:rPr>
          <w:rFonts w:ascii="Arial" w:hAnsi="Arial" w:cs="Arial"/>
          <w:color w:val="000000"/>
          <w:sz w:val="20"/>
        </w:rPr>
        <w:t>Уполномоченного</w:t>
      </w:r>
      <w:r w:rsidR="00FC4C66" w:rsidRPr="00D86E92">
        <w:rPr>
          <w:rFonts w:ascii="Arial" w:hAnsi="Arial" w:cs="Arial"/>
          <w:color w:val="000000"/>
          <w:sz w:val="20"/>
        </w:rPr>
        <w:t xml:space="preserve"> </w:t>
      </w:r>
      <w:r w:rsidRPr="00D86E92">
        <w:rPr>
          <w:rFonts w:ascii="Arial" w:hAnsi="Arial" w:cs="Arial"/>
          <w:color w:val="000000"/>
          <w:sz w:val="20"/>
        </w:rPr>
        <w:t>органа,</w:t>
      </w:r>
      <w:r w:rsidR="00FC4C66" w:rsidRPr="00D86E92">
        <w:rPr>
          <w:rFonts w:ascii="Arial" w:hAnsi="Arial" w:cs="Arial"/>
          <w:color w:val="000000"/>
          <w:sz w:val="20"/>
        </w:rPr>
        <w:t xml:space="preserve"> </w:t>
      </w:r>
      <w:r w:rsidRPr="00D86E92">
        <w:rPr>
          <w:rFonts w:ascii="Arial" w:hAnsi="Arial" w:cs="Arial"/>
          <w:color w:val="000000"/>
          <w:sz w:val="20"/>
        </w:rPr>
        <w:t>на</w:t>
      </w:r>
      <w:r w:rsidR="00FC4C66" w:rsidRPr="00D86E92">
        <w:rPr>
          <w:rFonts w:ascii="Arial" w:hAnsi="Arial" w:cs="Arial"/>
          <w:color w:val="000000"/>
          <w:sz w:val="20"/>
        </w:rPr>
        <w:t xml:space="preserve"> </w:t>
      </w:r>
      <w:r w:rsidRPr="00D86E92">
        <w:rPr>
          <w:rFonts w:ascii="Arial" w:hAnsi="Arial" w:cs="Arial"/>
          <w:color w:val="000000"/>
          <w:sz w:val="20"/>
        </w:rPr>
        <w:t>стендах</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местах</w:t>
      </w:r>
      <w:r w:rsidR="00FC4C66" w:rsidRPr="00D86E92">
        <w:rPr>
          <w:rFonts w:ascii="Arial" w:hAnsi="Arial" w:cs="Arial"/>
          <w:color w:val="000000"/>
          <w:sz w:val="20"/>
        </w:rPr>
        <w:t xml:space="preserve"> </w:t>
      </w:r>
      <w:r w:rsidRPr="00D86E92">
        <w:rPr>
          <w:rFonts w:ascii="Arial" w:hAnsi="Arial" w:cs="Arial"/>
          <w:color w:val="000000"/>
          <w:sz w:val="20"/>
        </w:rPr>
        <w:t>предоставления</w:t>
      </w:r>
      <w:r w:rsidR="00FC4C66" w:rsidRPr="00D86E92">
        <w:rPr>
          <w:rFonts w:ascii="Arial" w:hAnsi="Arial" w:cs="Arial"/>
          <w:color w:val="000000"/>
          <w:sz w:val="20"/>
        </w:rPr>
        <w:t xml:space="preserve"> </w:t>
      </w:r>
      <w:r w:rsidRPr="00D86E92">
        <w:rPr>
          <w:rFonts w:ascii="Arial" w:hAnsi="Arial" w:cs="Arial"/>
          <w:color w:val="000000"/>
          <w:sz w:val="20"/>
        </w:rPr>
        <w:t>государственной</w:t>
      </w:r>
      <w:r w:rsidR="00FC4C66" w:rsidRPr="00D86E92">
        <w:rPr>
          <w:rFonts w:ascii="Arial" w:hAnsi="Arial" w:cs="Arial"/>
          <w:color w:val="000000"/>
          <w:sz w:val="20"/>
        </w:rPr>
        <w:t xml:space="preserve"> </w:t>
      </w:r>
      <w:r w:rsidRPr="00D86E92">
        <w:rPr>
          <w:rFonts w:ascii="Arial" w:hAnsi="Arial" w:cs="Arial"/>
          <w:color w:val="000000"/>
          <w:sz w:val="20"/>
        </w:rPr>
        <w:t>(муниципальной)</w:t>
      </w:r>
      <w:r w:rsidR="00FC4C66" w:rsidRPr="00D86E92">
        <w:rPr>
          <w:rFonts w:ascii="Arial" w:hAnsi="Arial" w:cs="Arial"/>
          <w:color w:val="000000"/>
          <w:sz w:val="20"/>
        </w:rPr>
        <w:t xml:space="preserve"> </w:t>
      </w:r>
      <w:r w:rsidRPr="00D86E92">
        <w:rPr>
          <w:rFonts w:ascii="Arial" w:hAnsi="Arial" w:cs="Arial"/>
          <w:color w:val="000000"/>
          <w:sz w:val="20"/>
        </w:rPr>
        <w:t>услуги</w:t>
      </w:r>
      <w:r w:rsidR="00FC4C66" w:rsidRPr="00D86E92">
        <w:rPr>
          <w:rFonts w:ascii="Arial" w:hAnsi="Arial" w:cs="Arial"/>
          <w:color w:val="000000"/>
          <w:sz w:val="20"/>
        </w:rPr>
        <w:t xml:space="preserve"> </w:t>
      </w:r>
      <w:r w:rsidRPr="00D86E92">
        <w:rPr>
          <w:rFonts w:ascii="Arial" w:hAnsi="Arial" w:cs="Arial"/>
          <w:color w:val="000000"/>
          <w:sz w:val="20"/>
        </w:rPr>
        <w:t>и</w:t>
      </w:r>
      <w:r w:rsidR="00FC4C66" w:rsidRPr="00D86E92">
        <w:rPr>
          <w:rFonts w:ascii="Arial" w:hAnsi="Arial" w:cs="Arial"/>
          <w:color w:val="000000"/>
          <w:sz w:val="20"/>
        </w:rPr>
        <w:t xml:space="preserve"> </w:t>
      </w:r>
      <w:r w:rsidRPr="00D86E92">
        <w:rPr>
          <w:rFonts w:ascii="Arial" w:hAnsi="Arial" w:cs="Arial"/>
          <w:color w:val="000000"/>
          <w:sz w:val="20"/>
        </w:rPr>
        <w:t>услуг,</w:t>
      </w:r>
      <w:r w:rsidR="00FC4C66" w:rsidRPr="00D86E92">
        <w:rPr>
          <w:rFonts w:ascii="Arial" w:hAnsi="Arial" w:cs="Arial"/>
          <w:color w:val="000000"/>
          <w:sz w:val="20"/>
        </w:rPr>
        <w:t xml:space="preserve"> </w:t>
      </w:r>
      <w:r w:rsidRPr="00D86E92">
        <w:rPr>
          <w:rFonts w:ascii="Arial" w:hAnsi="Arial" w:cs="Arial"/>
          <w:color w:val="000000"/>
          <w:sz w:val="20"/>
        </w:rPr>
        <w:t>которые</w:t>
      </w:r>
      <w:r w:rsidR="00FC4C66" w:rsidRPr="00D86E92">
        <w:rPr>
          <w:rFonts w:ascii="Arial" w:hAnsi="Arial" w:cs="Arial"/>
          <w:color w:val="000000"/>
          <w:sz w:val="20"/>
        </w:rPr>
        <w:t xml:space="preserve"> </w:t>
      </w:r>
      <w:r w:rsidRPr="00D86E92">
        <w:rPr>
          <w:rFonts w:ascii="Arial" w:hAnsi="Arial" w:cs="Arial"/>
          <w:color w:val="000000"/>
          <w:sz w:val="20"/>
        </w:rPr>
        <w:t>являются</w:t>
      </w:r>
      <w:r w:rsidR="00FC4C66" w:rsidRPr="00D86E92">
        <w:rPr>
          <w:rFonts w:ascii="Arial" w:hAnsi="Arial" w:cs="Arial"/>
          <w:color w:val="000000"/>
          <w:sz w:val="20"/>
        </w:rPr>
        <w:t xml:space="preserve"> </w:t>
      </w:r>
      <w:r w:rsidRPr="00D86E92">
        <w:rPr>
          <w:rFonts w:ascii="Arial" w:hAnsi="Arial" w:cs="Arial"/>
          <w:color w:val="000000"/>
          <w:sz w:val="20"/>
        </w:rPr>
        <w:t>необходимыми</w:t>
      </w:r>
      <w:r w:rsidR="00FC4C66" w:rsidRPr="00D86E92">
        <w:rPr>
          <w:rFonts w:ascii="Arial" w:hAnsi="Arial" w:cs="Arial"/>
          <w:color w:val="000000"/>
          <w:sz w:val="20"/>
        </w:rPr>
        <w:t xml:space="preserve"> </w:t>
      </w:r>
      <w:r w:rsidRPr="00D86E92">
        <w:rPr>
          <w:rFonts w:ascii="Arial" w:hAnsi="Arial" w:cs="Arial"/>
          <w:color w:val="000000"/>
          <w:sz w:val="20"/>
        </w:rPr>
        <w:t>и</w:t>
      </w:r>
      <w:r w:rsidR="00FC4C66" w:rsidRPr="00D86E92">
        <w:rPr>
          <w:rFonts w:ascii="Arial" w:hAnsi="Arial" w:cs="Arial"/>
          <w:color w:val="000000"/>
          <w:sz w:val="20"/>
        </w:rPr>
        <w:t xml:space="preserve"> </w:t>
      </w:r>
      <w:r w:rsidRPr="00D86E92">
        <w:rPr>
          <w:rFonts w:ascii="Arial" w:hAnsi="Arial" w:cs="Arial"/>
          <w:color w:val="000000"/>
          <w:sz w:val="20"/>
        </w:rPr>
        <w:t>обязательными</w:t>
      </w:r>
      <w:r w:rsidR="00FC4C66" w:rsidRPr="00D86E92">
        <w:rPr>
          <w:rFonts w:ascii="Arial" w:hAnsi="Arial" w:cs="Arial"/>
          <w:color w:val="000000"/>
          <w:sz w:val="20"/>
        </w:rPr>
        <w:t xml:space="preserve"> </w:t>
      </w:r>
      <w:r w:rsidRPr="00D86E92">
        <w:rPr>
          <w:rFonts w:ascii="Arial" w:hAnsi="Arial" w:cs="Arial"/>
          <w:color w:val="000000"/>
          <w:sz w:val="20"/>
        </w:rPr>
        <w:t>для</w:t>
      </w:r>
      <w:r w:rsidR="00FC4C66" w:rsidRPr="00D86E92">
        <w:rPr>
          <w:rFonts w:ascii="Arial" w:hAnsi="Arial" w:cs="Arial"/>
          <w:color w:val="000000"/>
          <w:sz w:val="20"/>
        </w:rPr>
        <w:t xml:space="preserve"> </w:t>
      </w:r>
      <w:r w:rsidRPr="00D86E92">
        <w:rPr>
          <w:rFonts w:ascii="Arial" w:hAnsi="Arial" w:cs="Arial"/>
          <w:color w:val="000000"/>
          <w:sz w:val="20"/>
        </w:rPr>
        <w:t>предоставления</w:t>
      </w:r>
      <w:r w:rsidR="00FC4C66" w:rsidRPr="00D86E92">
        <w:rPr>
          <w:rFonts w:ascii="Arial" w:hAnsi="Arial" w:cs="Arial"/>
          <w:color w:val="000000"/>
          <w:sz w:val="20"/>
        </w:rPr>
        <w:t xml:space="preserve"> </w:t>
      </w:r>
      <w:r w:rsidRPr="00D86E92">
        <w:rPr>
          <w:rFonts w:ascii="Arial" w:hAnsi="Arial" w:cs="Arial"/>
          <w:color w:val="000000"/>
          <w:sz w:val="20"/>
        </w:rPr>
        <w:t>муниципальной</w:t>
      </w:r>
      <w:r w:rsidR="00FC4C66" w:rsidRPr="00D86E92">
        <w:rPr>
          <w:rFonts w:ascii="Arial" w:hAnsi="Arial" w:cs="Arial"/>
          <w:color w:val="000000"/>
          <w:sz w:val="20"/>
        </w:rPr>
        <w:t xml:space="preserve"> </w:t>
      </w:r>
      <w:r w:rsidRPr="00D86E92">
        <w:rPr>
          <w:rFonts w:ascii="Arial" w:hAnsi="Arial" w:cs="Arial"/>
          <w:color w:val="000000"/>
          <w:sz w:val="20"/>
        </w:rPr>
        <w:t>услуги,</w:t>
      </w:r>
      <w:r w:rsidR="00FC4C66" w:rsidRPr="00D86E92">
        <w:rPr>
          <w:rFonts w:ascii="Arial" w:hAnsi="Arial" w:cs="Arial"/>
          <w:color w:val="000000"/>
          <w:sz w:val="20"/>
        </w:rPr>
        <w:t xml:space="preserve"> </w:t>
      </w:r>
      <w:r w:rsidRPr="00D86E92">
        <w:rPr>
          <w:rFonts w:ascii="Arial" w:hAnsi="Arial" w:cs="Arial"/>
          <w:color w:val="000000"/>
          <w:sz w:val="20"/>
        </w:rPr>
        <w:t>и</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многофункциональном</w:t>
      </w:r>
      <w:r w:rsidR="00FC4C66" w:rsidRPr="00D86E92">
        <w:rPr>
          <w:rFonts w:ascii="Arial" w:hAnsi="Arial" w:cs="Arial"/>
          <w:color w:val="000000"/>
          <w:sz w:val="20"/>
        </w:rPr>
        <w:t xml:space="preserve"> </w:t>
      </w:r>
      <w:r w:rsidRPr="00D86E92">
        <w:rPr>
          <w:rFonts w:ascii="Arial" w:hAnsi="Arial" w:cs="Arial"/>
          <w:color w:val="000000"/>
          <w:sz w:val="20"/>
        </w:rPr>
        <w:t>центре</w:t>
      </w:r>
      <w:r w:rsidR="00FC4C66" w:rsidRPr="00D86E92">
        <w:rPr>
          <w:rFonts w:ascii="Arial" w:hAnsi="Arial" w:cs="Arial"/>
          <w:color w:val="000000"/>
          <w:sz w:val="20"/>
        </w:rPr>
        <w:t xml:space="preserve"> </w:t>
      </w:r>
      <w:r w:rsidRPr="00D86E92">
        <w:rPr>
          <w:rFonts w:ascii="Arial" w:hAnsi="Arial" w:cs="Arial"/>
          <w:color w:val="000000"/>
          <w:sz w:val="20"/>
        </w:rPr>
        <w:t>размещается</w:t>
      </w:r>
      <w:r w:rsidR="00FC4C66" w:rsidRPr="00D86E92">
        <w:rPr>
          <w:rFonts w:ascii="Arial" w:hAnsi="Arial" w:cs="Arial"/>
          <w:color w:val="000000"/>
          <w:sz w:val="20"/>
        </w:rPr>
        <w:t xml:space="preserve"> </w:t>
      </w:r>
      <w:r w:rsidRPr="00D86E92">
        <w:rPr>
          <w:rFonts w:ascii="Arial" w:hAnsi="Arial" w:cs="Arial"/>
          <w:color w:val="000000"/>
          <w:sz w:val="20"/>
        </w:rPr>
        <w:t>следующая</w:t>
      </w:r>
      <w:r w:rsidR="00FC4C66" w:rsidRPr="00D86E92">
        <w:rPr>
          <w:rFonts w:ascii="Arial" w:hAnsi="Arial" w:cs="Arial"/>
          <w:color w:val="000000"/>
          <w:sz w:val="20"/>
        </w:rPr>
        <w:t xml:space="preserve"> </w:t>
      </w:r>
      <w:r w:rsidRPr="00D86E92">
        <w:rPr>
          <w:rFonts w:ascii="Arial" w:hAnsi="Arial" w:cs="Arial"/>
          <w:color w:val="000000"/>
          <w:sz w:val="20"/>
        </w:rPr>
        <w:t>справочная</w:t>
      </w:r>
      <w:r w:rsidR="00FC4C66" w:rsidRPr="00D86E92">
        <w:rPr>
          <w:rFonts w:ascii="Arial" w:hAnsi="Arial" w:cs="Arial"/>
          <w:color w:val="000000"/>
          <w:sz w:val="20"/>
        </w:rPr>
        <w:t xml:space="preserve"> </w:t>
      </w:r>
      <w:r w:rsidRPr="00D86E92">
        <w:rPr>
          <w:rFonts w:ascii="Arial" w:hAnsi="Arial" w:cs="Arial"/>
          <w:color w:val="000000"/>
          <w:sz w:val="20"/>
        </w:rPr>
        <w:t>информация: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месте</w:t>
      </w:r>
      <w:r w:rsidR="00FC4C66" w:rsidRPr="004C71EB">
        <w:rPr>
          <w:rFonts w:ascii="Arial" w:hAnsi="Arial" w:cs="Arial"/>
          <w:color w:val="000000"/>
          <w:sz w:val="20"/>
        </w:rPr>
        <w:t xml:space="preserve"> </w:t>
      </w:r>
      <w:r w:rsidRPr="004C71EB">
        <w:rPr>
          <w:rFonts w:ascii="Arial" w:hAnsi="Arial" w:cs="Arial"/>
          <w:color w:val="000000"/>
          <w:sz w:val="20"/>
        </w:rPr>
        <w:t>нахождения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графике</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структурных</w:t>
      </w:r>
      <w:r w:rsidR="00FC4C66" w:rsidRPr="004C71EB">
        <w:rPr>
          <w:rFonts w:ascii="Arial" w:hAnsi="Arial" w:cs="Arial"/>
          <w:color w:val="000000"/>
          <w:sz w:val="20"/>
        </w:rPr>
        <w:t xml:space="preserve"> </w:t>
      </w:r>
      <w:r w:rsidRPr="004C71EB">
        <w:rPr>
          <w:rFonts w:ascii="Arial" w:hAnsi="Arial" w:cs="Arial"/>
          <w:color w:val="000000"/>
          <w:sz w:val="20"/>
        </w:rPr>
        <w:t>подразделений,</w:t>
      </w:r>
      <w:r w:rsidR="00FC4C66" w:rsidRPr="004C71EB">
        <w:rPr>
          <w:rFonts w:ascii="Arial" w:hAnsi="Arial" w:cs="Arial"/>
          <w:color w:val="000000"/>
          <w:sz w:val="20"/>
        </w:rPr>
        <w:t xml:space="preserve"> </w:t>
      </w:r>
      <w:r w:rsidRPr="004C71EB">
        <w:rPr>
          <w:rFonts w:ascii="Arial" w:hAnsi="Arial" w:cs="Arial"/>
          <w:color w:val="000000"/>
          <w:sz w:val="20"/>
        </w:rPr>
        <w:t>ответственных</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многофункциональных</w:t>
      </w:r>
      <w:r w:rsidR="00FC4C66" w:rsidRPr="004C71EB">
        <w:rPr>
          <w:rFonts w:ascii="Arial" w:hAnsi="Arial" w:cs="Arial"/>
          <w:color w:val="000000"/>
          <w:sz w:val="20"/>
        </w:rPr>
        <w:t xml:space="preserve"> </w:t>
      </w:r>
      <w:r w:rsidRPr="004C71EB">
        <w:rPr>
          <w:rFonts w:ascii="Arial" w:hAnsi="Arial" w:cs="Arial"/>
          <w:color w:val="000000"/>
          <w:sz w:val="20"/>
        </w:rPr>
        <w:t>центров;</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справочные</w:t>
      </w:r>
      <w:r w:rsidR="00FC4C66" w:rsidRPr="004C71EB">
        <w:rPr>
          <w:rFonts w:ascii="Arial" w:hAnsi="Arial" w:cs="Arial"/>
          <w:color w:val="000000"/>
          <w:sz w:val="20"/>
        </w:rPr>
        <w:t xml:space="preserve"> </w:t>
      </w:r>
      <w:r w:rsidRPr="004C71EB">
        <w:rPr>
          <w:rFonts w:ascii="Arial" w:hAnsi="Arial" w:cs="Arial"/>
          <w:color w:val="000000"/>
          <w:sz w:val="20"/>
        </w:rPr>
        <w:t>телефоны</w:t>
      </w:r>
      <w:r w:rsidR="00FC4C66" w:rsidRPr="004C71EB">
        <w:rPr>
          <w:rFonts w:ascii="Arial" w:hAnsi="Arial" w:cs="Arial"/>
          <w:color w:val="000000"/>
          <w:sz w:val="20"/>
        </w:rPr>
        <w:t xml:space="preserve"> </w:t>
      </w:r>
      <w:r w:rsidRPr="004C71EB">
        <w:rPr>
          <w:rFonts w:ascii="Arial" w:hAnsi="Arial" w:cs="Arial"/>
          <w:color w:val="000000"/>
          <w:sz w:val="20"/>
        </w:rPr>
        <w:t>структурных</w:t>
      </w:r>
      <w:r w:rsidR="00FC4C66" w:rsidRPr="004C71EB">
        <w:rPr>
          <w:rFonts w:ascii="Arial" w:hAnsi="Arial" w:cs="Arial"/>
          <w:color w:val="000000"/>
          <w:sz w:val="20"/>
        </w:rPr>
        <w:t xml:space="preserve"> </w:t>
      </w:r>
      <w:r w:rsidRPr="004C71EB">
        <w:rPr>
          <w:rFonts w:ascii="Arial" w:hAnsi="Arial" w:cs="Arial"/>
          <w:color w:val="000000"/>
          <w:sz w:val="20"/>
        </w:rPr>
        <w:t>подразделений</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ответственных</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телефона-автоинформатора</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официального</w:t>
      </w:r>
      <w:r w:rsidR="00FC4C66" w:rsidRPr="004C71EB">
        <w:rPr>
          <w:rFonts w:ascii="Arial" w:hAnsi="Arial" w:cs="Arial"/>
          <w:color w:val="000000"/>
          <w:sz w:val="20"/>
        </w:rPr>
        <w:t xml:space="preserve"> </w:t>
      </w:r>
      <w:r w:rsidRPr="004C71EB">
        <w:rPr>
          <w:rFonts w:ascii="Arial" w:hAnsi="Arial" w:cs="Arial"/>
          <w:color w:val="000000"/>
          <w:sz w:val="20"/>
        </w:rPr>
        <w:t>сайта,</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формы</w:t>
      </w:r>
      <w:r w:rsidR="00FC4C66" w:rsidRPr="004C71EB">
        <w:rPr>
          <w:rFonts w:ascii="Arial" w:hAnsi="Arial" w:cs="Arial"/>
          <w:color w:val="000000"/>
          <w:sz w:val="20"/>
        </w:rPr>
        <w:t xml:space="preserve"> </w:t>
      </w:r>
      <w:r w:rsidRPr="004C71EB">
        <w:rPr>
          <w:rFonts w:ascii="Arial" w:hAnsi="Arial" w:cs="Arial"/>
          <w:color w:val="000000"/>
          <w:sz w:val="20"/>
        </w:rPr>
        <w:t>обратной</w:t>
      </w:r>
      <w:r w:rsidR="00FC4C66" w:rsidRPr="004C71EB">
        <w:rPr>
          <w:rFonts w:ascii="Arial" w:hAnsi="Arial" w:cs="Arial"/>
          <w:color w:val="000000"/>
          <w:sz w:val="20"/>
        </w:rPr>
        <w:t xml:space="preserve"> </w:t>
      </w:r>
      <w:r w:rsidRPr="004C71EB">
        <w:rPr>
          <w:rFonts w:ascii="Arial" w:hAnsi="Arial" w:cs="Arial"/>
          <w:color w:val="000000"/>
          <w:sz w:val="20"/>
        </w:rPr>
        <w:t>связи</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сети</w:t>
      </w:r>
      <w:r w:rsidR="00FC4C66" w:rsidRPr="004C71EB">
        <w:rPr>
          <w:rFonts w:ascii="Arial" w:hAnsi="Arial" w:cs="Arial"/>
          <w:color w:val="000000"/>
          <w:sz w:val="20"/>
        </w:rPr>
        <w:t xml:space="preserve"> </w:t>
      </w:r>
      <w:r w:rsidRPr="004C71EB">
        <w:rPr>
          <w:rFonts w:ascii="Arial" w:hAnsi="Arial" w:cs="Arial"/>
          <w:color w:val="000000"/>
          <w:sz w:val="20"/>
        </w:rPr>
        <w:t>«Интернет».</w:t>
      </w:r>
    </w:p>
    <w:p w:rsidR="002931D5" w:rsidRPr="00D86E92" w:rsidRDefault="002931D5" w:rsidP="00D86E92">
      <w:pPr>
        <w:pStyle w:val="aff9"/>
        <w:numPr>
          <w:ilvl w:val="1"/>
          <w:numId w:val="58"/>
        </w:numPr>
        <w:ind w:left="0" w:firstLine="709"/>
        <w:jc w:val="both"/>
        <w:rPr>
          <w:rFonts w:ascii="Arial" w:hAnsi="Arial" w:cs="Arial"/>
          <w:color w:val="000000"/>
          <w:sz w:val="20"/>
        </w:rPr>
      </w:pP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залах</w:t>
      </w:r>
      <w:r w:rsidR="00FC4C66" w:rsidRPr="00D86E92">
        <w:rPr>
          <w:rFonts w:ascii="Arial" w:hAnsi="Arial" w:cs="Arial"/>
          <w:color w:val="000000"/>
          <w:sz w:val="20"/>
        </w:rPr>
        <w:t xml:space="preserve"> </w:t>
      </w:r>
      <w:r w:rsidRPr="00D86E92">
        <w:rPr>
          <w:rFonts w:ascii="Arial" w:hAnsi="Arial" w:cs="Arial"/>
          <w:color w:val="000000"/>
          <w:sz w:val="20"/>
        </w:rPr>
        <w:t>ожидания</w:t>
      </w:r>
      <w:r w:rsidR="00FC4C66" w:rsidRPr="00D86E92">
        <w:rPr>
          <w:rFonts w:ascii="Arial" w:hAnsi="Arial" w:cs="Arial"/>
          <w:color w:val="000000"/>
          <w:sz w:val="20"/>
        </w:rPr>
        <w:t xml:space="preserve"> </w:t>
      </w:r>
      <w:r w:rsidRPr="00D86E92">
        <w:rPr>
          <w:rFonts w:ascii="Arial" w:hAnsi="Arial" w:cs="Arial"/>
          <w:color w:val="000000"/>
          <w:sz w:val="20"/>
        </w:rPr>
        <w:t>Уполномоченного</w:t>
      </w:r>
      <w:r w:rsidR="00FC4C66" w:rsidRPr="00D86E92">
        <w:rPr>
          <w:rFonts w:ascii="Arial" w:hAnsi="Arial" w:cs="Arial"/>
          <w:color w:val="000000"/>
          <w:sz w:val="20"/>
        </w:rPr>
        <w:t xml:space="preserve"> </w:t>
      </w:r>
      <w:r w:rsidRPr="00D86E92">
        <w:rPr>
          <w:rFonts w:ascii="Arial" w:hAnsi="Arial" w:cs="Arial"/>
          <w:color w:val="000000"/>
          <w:sz w:val="20"/>
        </w:rPr>
        <w:t>органа</w:t>
      </w:r>
      <w:r w:rsidR="00FC4C66" w:rsidRPr="00D86E92">
        <w:rPr>
          <w:rFonts w:ascii="Arial" w:hAnsi="Arial" w:cs="Arial"/>
          <w:color w:val="000000"/>
          <w:sz w:val="20"/>
        </w:rPr>
        <w:t xml:space="preserve"> </w:t>
      </w:r>
      <w:r w:rsidRPr="00D86E92">
        <w:rPr>
          <w:rFonts w:ascii="Arial" w:hAnsi="Arial" w:cs="Arial"/>
          <w:color w:val="000000"/>
          <w:sz w:val="20"/>
        </w:rPr>
        <w:t>размещаются</w:t>
      </w:r>
      <w:r w:rsidR="00FC4C66" w:rsidRPr="00D86E92">
        <w:rPr>
          <w:rFonts w:ascii="Arial" w:hAnsi="Arial" w:cs="Arial"/>
          <w:color w:val="000000"/>
          <w:sz w:val="20"/>
        </w:rPr>
        <w:t xml:space="preserve"> </w:t>
      </w:r>
      <w:r w:rsidRPr="00D86E92">
        <w:rPr>
          <w:rFonts w:ascii="Arial" w:hAnsi="Arial" w:cs="Arial"/>
          <w:color w:val="000000"/>
          <w:sz w:val="20"/>
        </w:rPr>
        <w:t>нормативные</w:t>
      </w:r>
      <w:r w:rsidR="00FC4C66" w:rsidRPr="00D86E92">
        <w:rPr>
          <w:rFonts w:ascii="Arial" w:hAnsi="Arial" w:cs="Arial"/>
          <w:color w:val="000000"/>
          <w:sz w:val="20"/>
        </w:rPr>
        <w:t xml:space="preserve"> </w:t>
      </w:r>
      <w:r w:rsidRPr="00D86E92">
        <w:rPr>
          <w:rFonts w:ascii="Arial" w:hAnsi="Arial" w:cs="Arial"/>
          <w:color w:val="000000"/>
          <w:sz w:val="20"/>
        </w:rPr>
        <w:t>правовые</w:t>
      </w:r>
      <w:r w:rsidR="00FC4C66" w:rsidRPr="00D86E92">
        <w:rPr>
          <w:rFonts w:ascii="Arial" w:hAnsi="Arial" w:cs="Arial"/>
          <w:color w:val="000000"/>
          <w:sz w:val="20"/>
        </w:rPr>
        <w:t xml:space="preserve"> </w:t>
      </w:r>
      <w:r w:rsidRPr="00D86E92">
        <w:rPr>
          <w:rFonts w:ascii="Arial" w:hAnsi="Arial" w:cs="Arial"/>
          <w:color w:val="000000"/>
          <w:sz w:val="20"/>
        </w:rPr>
        <w:t>акты,</w:t>
      </w:r>
      <w:r w:rsidR="00FC4C66" w:rsidRPr="00D86E92">
        <w:rPr>
          <w:rFonts w:ascii="Arial" w:hAnsi="Arial" w:cs="Arial"/>
          <w:color w:val="000000"/>
          <w:sz w:val="20"/>
        </w:rPr>
        <w:t xml:space="preserve"> </w:t>
      </w:r>
      <w:r w:rsidRPr="00D86E92">
        <w:rPr>
          <w:rFonts w:ascii="Arial" w:hAnsi="Arial" w:cs="Arial"/>
          <w:color w:val="000000"/>
          <w:sz w:val="20"/>
        </w:rPr>
        <w:t>регулирующие</w:t>
      </w:r>
      <w:r w:rsidR="00FC4C66" w:rsidRPr="00D86E92">
        <w:rPr>
          <w:rFonts w:ascii="Arial" w:hAnsi="Arial" w:cs="Arial"/>
          <w:color w:val="000000"/>
          <w:sz w:val="20"/>
        </w:rPr>
        <w:t xml:space="preserve"> </w:t>
      </w:r>
      <w:r w:rsidRPr="00D86E92">
        <w:rPr>
          <w:rFonts w:ascii="Arial" w:hAnsi="Arial" w:cs="Arial"/>
          <w:color w:val="000000"/>
          <w:sz w:val="20"/>
        </w:rPr>
        <w:t>порядок</w:t>
      </w:r>
      <w:r w:rsidR="00FC4C66" w:rsidRPr="00D86E92">
        <w:rPr>
          <w:rFonts w:ascii="Arial" w:hAnsi="Arial" w:cs="Arial"/>
          <w:color w:val="000000"/>
          <w:sz w:val="20"/>
        </w:rPr>
        <w:t xml:space="preserve"> </w:t>
      </w:r>
      <w:r w:rsidRPr="00D86E92">
        <w:rPr>
          <w:rFonts w:ascii="Arial" w:hAnsi="Arial" w:cs="Arial"/>
          <w:color w:val="000000"/>
          <w:sz w:val="20"/>
        </w:rPr>
        <w:t>предоставления</w:t>
      </w:r>
      <w:r w:rsidR="00FC4C66" w:rsidRPr="00D86E92">
        <w:rPr>
          <w:rFonts w:ascii="Arial" w:hAnsi="Arial" w:cs="Arial"/>
          <w:color w:val="000000"/>
          <w:sz w:val="20"/>
        </w:rPr>
        <w:t xml:space="preserve"> </w:t>
      </w:r>
      <w:r w:rsidRPr="00D86E92">
        <w:rPr>
          <w:rFonts w:ascii="Arial" w:hAnsi="Arial" w:cs="Arial"/>
          <w:color w:val="000000"/>
          <w:sz w:val="20"/>
        </w:rPr>
        <w:t>государственной</w:t>
      </w:r>
      <w:r w:rsidR="00FC4C66" w:rsidRPr="00D86E92">
        <w:rPr>
          <w:rFonts w:ascii="Arial" w:hAnsi="Arial" w:cs="Arial"/>
          <w:color w:val="000000"/>
          <w:sz w:val="20"/>
        </w:rPr>
        <w:t xml:space="preserve"> </w:t>
      </w:r>
      <w:r w:rsidRPr="00D86E92">
        <w:rPr>
          <w:rFonts w:ascii="Arial" w:hAnsi="Arial" w:cs="Arial"/>
          <w:color w:val="000000"/>
          <w:sz w:val="20"/>
        </w:rPr>
        <w:t>(муниципальной)</w:t>
      </w:r>
      <w:r w:rsidR="00FC4C66" w:rsidRPr="00D86E92">
        <w:rPr>
          <w:rFonts w:ascii="Arial" w:hAnsi="Arial" w:cs="Arial"/>
          <w:color w:val="000000"/>
          <w:sz w:val="20"/>
        </w:rPr>
        <w:t xml:space="preserve"> </w:t>
      </w:r>
      <w:r w:rsidRPr="00D86E92">
        <w:rPr>
          <w:rFonts w:ascii="Arial" w:hAnsi="Arial" w:cs="Arial"/>
          <w:color w:val="000000"/>
          <w:sz w:val="20"/>
        </w:rPr>
        <w:t>услуги,</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том</w:t>
      </w:r>
      <w:r w:rsidR="00FC4C66" w:rsidRPr="00D86E92">
        <w:rPr>
          <w:rFonts w:ascii="Arial" w:hAnsi="Arial" w:cs="Arial"/>
          <w:color w:val="000000"/>
          <w:sz w:val="20"/>
        </w:rPr>
        <w:t xml:space="preserve"> </w:t>
      </w:r>
      <w:r w:rsidRPr="00D86E92">
        <w:rPr>
          <w:rFonts w:ascii="Arial" w:hAnsi="Arial" w:cs="Arial"/>
          <w:color w:val="000000"/>
          <w:sz w:val="20"/>
        </w:rPr>
        <w:t>числе</w:t>
      </w:r>
      <w:r w:rsidR="00FC4C66" w:rsidRPr="00D86E92">
        <w:rPr>
          <w:rFonts w:ascii="Arial" w:hAnsi="Arial" w:cs="Arial"/>
          <w:color w:val="000000"/>
          <w:sz w:val="20"/>
        </w:rPr>
        <w:t xml:space="preserve"> </w:t>
      </w:r>
      <w:r w:rsidRPr="00D86E92">
        <w:rPr>
          <w:rFonts w:ascii="Arial" w:hAnsi="Arial" w:cs="Arial"/>
          <w:color w:val="000000"/>
          <w:sz w:val="20"/>
        </w:rPr>
        <w:t>Административный</w:t>
      </w:r>
      <w:r w:rsidR="00FC4C66" w:rsidRPr="00D86E92">
        <w:rPr>
          <w:rFonts w:ascii="Arial" w:hAnsi="Arial" w:cs="Arial"/>
          <w:color w:val="000000"/>
          <w:sz w:val="20"/>
        </w:rPr>
        <w:t xml:space="preserve"> </w:t>
      </w:r>
      <w:r w:rsidRPr="00D86E92">
        <w:rPr>
          <w:rFonts w:ascii="Arial" w:hAnsi="Arial" w:cs="Arial"/>
          <w:color w:val="000000"/>
          <w:sz w:val="20"/>
        </w:rPr>
        <w:t>регламент,</w:t>
      </w:r>
      <w:r w:rsidR="00FC4C66" w:rsidRPr="00D86E92">
        <w:rPr>
          <w:rFonts w:ascii="Arial" w:hAnsi="Arial" w:cs="Arial"/>
          <w:color w:val="000000"/>
          <w:sz w:val="20"/>
        </w:rPr>
        <w:t xml:space="preserve"> </w:t>
      </w:r>
      <w:r w:rsidRPr="00D86E92">
        <w:rPr>
          <w:rFonts w:ascii="Arial" w:hAnsi="Arial" w:cs="Arial"/>
          <w:color w:val="000000"/>
          <w:sz w:val="20"/>
        </w:rPr>
        <w:t>которые</w:t>
      </w:r>
      <w:r w:rsidR="00FC4C66" w:rsidRPr="00D86E92">
        <w:rPr>
          <w:rFonts w:ascii="Arial" w:hAnsi="Arial" w:cs="Arial"/>
          <w:color w:val="000000"/>
          <w:sz w:val="20"/>
        </w:rPr>
        <w:t xml:space="preserve"> </w:t>
      </w:r>
      <w:r w:rsidRPr="00D86E92">
        <w:rPr>
          <w:rFonts w:ascii="Arial" w:hAnsi="Arial" w:cs="Arial"/>
          <w:color w:val="000000"/>
          <w:sz w:val="20"/>
        </w:rPr>
        <w:t>по</w:t>
      </w:r>
      <w:r w:rsidR="00FC4C66" w:rsidRPr="00D86E92">
        <w:rPr>
          <w:rFonts w:ascii="Arial" w:hAnsi="Arial" w:cs="Arial"/>
          <w:color w:val="000000"/>
          <w:sz w:val="20"/>
        </w:rPr>
        <w:t xml:space="preserve"> </w:t>
      </w:r>
      <w:r w:rsidRPr="00D86E92">
        <w:rPr>
          <w:rFonts w:ascii="Arial" w:hAnsi="Arial" w:cs="Arial"/>
          <w:color w:val="000000"/>
          <w:sz w:val="20"/>
        </w:rPr>
        <w:t>требованию</w:t>
      </w:r>
      <w:r w:rsidR="00FC4C66" w:rsidRPr="00D86E92">
        <w:rPr>
          <w:rFonts w:ascii="Arial" w:hAnsi="Arial" w:cs="Arial"/>
          <w:color w:val="000000"/>
          <w:sz w:val="20"/>
        </w:rPr>
        <w:t xml:space="preserve"> </w:t>
      </w:r>
      <w:r w:rsidRPr="00D86E92">
        <w:rPr>
          <w:rFonts w:ascii="Arial" w:hAnsi="Arial" w:cs="Arial"/>
          <w:color w:val="000000"/>
          <w:sz w:val="20"/>
        </w:rPr>
        <w:t>заявителя</w:t>
      </w:r>
      <w:r w:rsidR="00FC4C66" w:rsidRPr="00D86E92">
        <w:rPr>
          <w:rFonts w:ascii="Arial" w:hAnsi="Arial" w:cs="Arial"/>
          <w:color w:val="000000"/>
          <w:sz w:val="20"/>
        </w:rPr>
        <w:t xml:space="preserve"> </w:t>
      </w:r>
      <w:r w:rsidRPr="00D86E92">
        <w:rPr>
          <w:rFonts w:ascii="Arial" w:hAnsi="Arial" w:cs="Arial"/>
          <w:color w:val="000000"/>
          <w:sz w:val="20"/>
        </w:rPr>
        <w:t>предоставляются</w:t>
      </w:r>
      <w:r w:rsidR="00FC4C66" w:rsidRPr="00D86E92">
        <w:rPr>
          <w:rFonts w:ascii="Arial" w:hAnsi="Arial" w:cs="Arial"/>
          <w:color w:val="000000"/>
          <w:sz w:val="20"/>
        </w:rPr>
        <w:t xml:space="preserve"> </w:t>
      </w:r>
      <w:r w:rsidRPr="00D86E92">
        <w:rPr>
          <w:rFonts w:ascii="Arial" w:hAnsi="Arial" w:cs="Arial"/>
          <w:color w:val="000000"/>
          <w:sz w:val="20"/>
        </w:rPr>
        <w:t>ему</w:t>
      </w:r>
      <w:r w:rsidR="00FC4C66" w:rsidRPr="00D86E92">
        <w:rPr>
          <w:rFonts w:ascii="Arial" w:hAnsi="Arial" w:cs="Arial"/>
          <w:color w:val="000000"/>
          <w:sz w:val="20"/>
        </w:rPr>
        <w:t xml:space="preserve"> </w:t>
      </w:r>
      <w:r w:rsidRPr="00D86E92">
        <w:rPr>
          <w:rFonts w:ascii="Arial" w:hAnsi="Arial" w:cs="Arial"/>
          <w:color w:val="000000"/>
          <w:sz w:val="20"/>
        </w:rPr>
        <w:t>для</w:t>
      </w:r>
      <w:r w:rsidR="00FC4C66" w:rsidRPr="00D86E92">
        <w:rPr>
          <w:rFonts w:ascii="Arial" w:hAnsi="Arial" w:cs="Arial"/>
          <w:color w:val="000000"/>
          <w:sz w:val="20"/>
        </w:rPr>
        <w:t xml:space="preserve"> </w:t>
      </w:r>
      <w:r w:rsidRPr="00D86E92">
        <w:rPr>
          <w:rFonts w:ascii="Arial" w:hAnsi="Arial" w:cs="Arial"/>
          <w:color w:val="000000"/>
          <w:sz w:val="20"/>
        </w:rPr>
        <w:t>ознакомления.</w:t>
      </w:r>
    </w:p>
    <w:p w:rsidR="002931D5" w:rsidRPr="00D86E92" w:rsidRDefault="002931D5" w:rsidP="00D86E92">
      <w:pPr>
        <w:pStyle w:val="aff9"/>
        <w:numPr>
          <w:ilvl w:val="1"/>
          <w:numId w:val="58"/>
        </w:numPr>
        <w:ind w:left="0" w:firstLine="709"/>
        <w:jc w:val="both"/>
        <w:rPr>
          <w:rFonts w:ascii="Arial" w:hAnsi="Arial" w:cs="Arial"/>
          <w:color w:val="000000"/>
          <w:sz w:val="20"/>
        </w:rPr>
      </w:pPr>
      <w:r w:rsidRPr="00D86E92">
        <w:rPr>
          <w:rFonts w:ascii="Arial" w:hAnsi="Arial" w:cs="Arial"/>
          <w:color w:val="000000"/>
          <w:sz w:val="20"/>
        </w:rPr>
        <w:t>Размещение</w:t>
      </w:r>
      <w:r w:rsidR="00FC4C66" w:rsidRPr="00D86E92">
        <w:rPr>
          <w:rFonts w:ascii="Arial" w:hAnsi="Arial" w:cs="Arial"/>
          <w:color w:val="000000"/>
          <w:sz w:val="20"/>
        </w:rPr>
        <w:t xml:space="preserve"> </w:t>
      </w:r>
      <w:r w:rsidRPr="00D86E92">
        <w:rPr>
          <w:rFonts w:ascii="Arial" w:hAnsi="Arial" w:cs="Arial"/>
          <w:color w:val="000000"/>
          <w:sz w:val="20"/>
        </w:rPr>
        <w:t>информации</w:t>
      </w:r>
      <w:r w:rsidR="00FC4C66" w:rsidRPr="00D86E92">
        <w:rPr>
          <w:rFonts w:ascii="Arial" w:hAnsi="Arial" w:cs="Arial"/>
          <w:color w:val="000000"/>
          <w:sz w:val="20"/>
        </w:rPr>
        <w:t xml:space="preserve"> </w:t>
      </w:r>
      <w:r w:rsidRPr="00D86E92">
        <w:rPr>
          <w:rFonts w:ascii="Arial" w:hAnsi="Arial" w:cs="Arial"/>
          <w:color w:val="000000"/>
          <w:sz w:val="20"/>
        </w:rPr>
        <w:t>о</w:t>
      </w:r>
      <w:r w:rsidR="00FC4C66" w:rsidRPr="00D86E92">
        <w:rPr>
          <w:rFonts w:ascii="Arial" w:hAnsi="Arial" w:cs="Arial"/>
          <w:color w:val="000000"/>
          <w:sz w:val="20"/>
        </w:rPr>
        <w:t xml:space="preserve"> </w:t>
      </w:r>
      <w:r w:rsidRPr="00D86E92">
        <w:rPr>
          <w:rFonts w:ascii="Arial" w:hAnsi="Arial" w:cs="Arial"/>
          <w:color w:val="000000"/>
          <w:sz w:val="20"/>
        </w:rPr>
        <w:t>порядке</w:t>
      </w:r>
      <w:r w:rsidR="00FC4C66" w:rsidRPr="00D86E92">
        <w:rPr>
          <w:rFonts w:ascii="Arial" w:hAnsi="Arial" w:cs="Arial"/>
          <w:color w:val="000000"/>
          <w:sz w:val="20"/>
        </w:rPr>
        <w:t xml:space="preserve"> </w:t>
      </w:r>
      <w:r w:rsidRPr="00D86E92">
        <w:rPr>
          <w:rFonts w:ascii="Arial" w:hAnsi="Arial" w:cs="Arial"/>
          <w:color w:val="000000"/>
          <w:sz w:val="20"/>
        </w:rPr>
        <w:t>предоставления</w:t>
      </w:r>
      <w:r w:rsidR="00FC4C66" w:rsidRPr="00D86E92">
        <w:rPr>
          <w:rFonts w:ascii="Arial" w:hAnsi="Arial" w:cs="Arial"/>
          <w:color w:val="000000"/>
          <w:sz w:val="20"/>
        </w:rPr>
        <w:t xml:space="preserve"> </w:t>
      </w:r>
      <w:r w:rsidRPr="00D86E92">
        <w:rPr>
          <w:rFonts w:ascii="Arial" w:hAnsi="Arial" w:cs="Arial"/>
          <w:color w:val="000000"/>
          <w:sz w:val="20"/>
        </w:rPr>
        <w:t>государственной</w:t>
      </w:r>
      <w:r w:rsidR="00FC4C66" w:rsidRPr="00D86E92">
        <w:rPr>
          <w:rFonts w:ascii="Arial" w:hAnsi="Arial" w:cs="Arial"/>
          <w:color w:val="000000"/>
          <w:sz w:val="20"/>
        </w:rPr>
        <w:t xml:space="preserve"> </w:t>
      </w:r>
      <w:r w:rsidRPr="00D86E92">
        <w:rPr>
          <w:rFonts w:ascii="Arial" w:hAnsi="Arial" w:cs="Arial"/>
          <w:color w:val="000000"/>
          <w:sz w:val="20"/>
        </w:rPr>
        <w:t>(муниципальной)</w:t>
      </w:r>
      <w:r w:rsidR="00FC4C66" w:rsidRPr="00D86E92">
        <w:rPr>
          <w:rFonts w:ascii="Arial" w:hAnsi="Arial" w:cs="Arial"/>
          <w:color w:val="000000"/>
          <w:sz w:val="20"/>
        </w:rPr>
        <w:t xml:space="preserve"> </w:t>
      </w:r>
      <w:r w:rsidRPr="00D86E92">
        <w:rPr>
          <w:rFonts w:ascii="Arial" w:hAnsi="Arial" w:cs="Arial"/>
          <w:color w:val="000000"/>
          <w:sz w:val="20"/>
        </w:rPr>
        <w:t>услуги</w:t>
      </w:r>
      <w:r w:rsidR="00FC4C66" w:rsidRPr="00D86E92">
        <w:rPr>
          <w:rFonts w:ascii="Arial" w:hAnsi="Arial" w:cs="Arial"/>
          <w:color w:val="000000"/>
          <w:sz w:val="20"/>
        </w:rPr>
        <w:t xml:space="preserve"> </w:t>
      </w:r>
      <w:r w:rsidRPr="00D86E92">
        <w:rPr>
          <w:rFonts w:ascii="Arial" w:hAnsi="Arial" w:cs="Arial"/>
          <w:color w:val="000000"/>
          <w:sz w:val="20"/>
        </w:rPr>
        <w:t>на</w:t>
      </w:r>
      <w:r w:rsidR="00FC4C66" w:rsidRPr="00D86E92">
        <w:rPr>
          <w:rFonts w:ascii="Arial" w:hAnsi="Arial" w:cs="Arial"/>
          <w:color w:val="000000"/>
          <w:sz w:val="20"/>
        </w:rPr>
        <w:t xml:space="preserve"> </w:t>
      </w:r>
      <w:r w:rsidRPr="00D86E92">
        <w:rPr>
          <w:rFonts w:ascii="Arial" w:hAnsi="Arial" w:cs="Arial"/>
          <w:color w:val="000000"/>
          <w:sz w:val="20"/>
        </w:rPr>
        <w:t>информационных</w:t>
      </w:r>
      <w:r w:rsidR="00FC4C66" w:rsidRPr="00D86E92">
        <w:rPr>
          <w:rFonts w:ascii="Arial" w:hAnsi="Arial" w:cs="Arial"/>
          <w:color w:val="000000"/>
          <w:sz w:val="20"/>
        </w:rPr>
        <w:t xml:space="preserve"> </w:t>
      </w:r>
      <w:r w:rsidRPr="00D86E92">
        <w:rPr>
          <w:rFonts w:ascii="Arial" w:hAnsi="Arial" w:cs="Arial"/>
          <w:color w:val="000000"/>
          <w:sz w:val="20"/>
        </w:rPr>
        <w:t>стендах</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помещении</w:t>
      </w:r>
      <w:r w:rsidR="00FC4C66" w:rsidRPr="00D86E92">
        <w:rPr>
          <w:rFonts w:ascii="Arial" w:hAnsi="Arial" w:cs="Arial"/>
          <w:color w:val="000000"/>
          <w:sz w:val="20"/>
        </w:rPr>
        <w:t xml:space="preserve"> </w:t>
      </w:r>
      <w:r w:rsidRPr="00D86E92">
        <w:rPr>
          <w:rFonts w:ascii="Arial" w:hAnsi="Arial" w:cs="Arial"/>
          <w:color w:val="000000"/>
          <w:sz w:val="20"/>
        </w:rPr>
        <w:t>многофункционального</w:t>
      </w:r>
      <w:r w:rsidR="00FC4C66" w:rsidRPr="00D86E92">
        <w:rPr>
          <w:rFonts w:ascii="Arial" w:hAnsi="Arial" w:cs="Arial"/>
          <w:color w:val="000000"/>
          <w:sz w:val="20"/>
        </w:rPr>
        <w:t xml:space="preserve"> </w:t>
      </w:r>
      <w:r w:rsidRPr="00D86E92">
        <w:rPr>
          <w:rFonts w:ascii="Arial" w:hAnsi="Arial" w:cs="Arial"/>
          <w:color w:val="000000"/>
          <w:sz w:val="20"/>
        </w:rPr>
        <w:t>центра</w:t>
      </w:r>
      <w:r w:rsidR="00FC4C66" w:rsidRPr="00D86E92">
        <w:rPr>
          <w:rFonts w:ascii="Arial" w:hAnsi="Arial" w:cs="Arial"/>
          <w:color w:val="000000"/>
          <w:sz w:val="20"/>
        </w:rPr>
        <w:t xml:space="preserve"> </w:t>
      </w:r>
      <w:r w:rsidRPr="00D86E92">
        <w:rPr>
          <w:rFonts w:ascii="Arial" w:hAnsi="Arial" w:cs="Arial"/>
          <w:color w:val="000000"/>
          <w:sz w:val="20"/>
        </w:rPr>
        <w:t>осуществляется</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соответствии</w:t>
      </w:r>
      <w:r w:rsidR="00FC4C66" w:rsidRPr="00D86E92">
        <w:rPr>
          <w:rFonts w:ascii="Arial" w:hAnsi="Arial" w:cs="Arial"/>
          <w:color w:val="000000"/>
          <w:sz w:val="20"/>
        </w:rPr>
        <w:t xml:space="preserve"> </w:t>
      </w:r>
      <w:r w:rsidRPr="00D86E92">
        <w:rPr>
          <w:rFonts w:ascii="Arial" w:hAnsi="Arial" w:cs="Arial"/>
          <w:color w:val="000000"/>
          <w:sz w:val="20"/>
        </w:rPr>
        <w:t>с</w:t>
      </w:r>
      <w:r w:rsidR="00FC4C66" w:rsidRPr="00D86E92">
        <w:rPr>
          <w:rFonts w:ascii="Arial" w:hAnsi="Arial" w:cs="Arial"/>
          <w:color w:val="000000"/>
          <w:sz w:val="20"/>
        </w:rPr>
        <w:t xml:space="preserve"> </w:t>
      </w:r>
      <w:r w:rsidRPr="00D86E92">
        <w:rPr>
          <w:rFonts w:ascii="Arial" w:hAnsi="Arial" w:cs="Arial"/>
          <w:color w:val="000000"/>
          <w:sz w:val="20"/>
        </w:rPr>
        <w:t>соглашением,</w:t>
      </w:r>
      <w:r w:rsidR="00FC4C66" w:rsidRPr="00D86E92">
        <w:rPr>
          <w:rFonts w:ascii="Arial" w:hAnsi="Arial" w:cs="Arial"/>
          <w:color w:val="000000"/>
          <w:sz w:val="20"/>
        </w:rPr>
        <w:t xml:space="preserve"> </w:t>
      </w:r>
      <w:r w:rsidRPr="00D86E92">
        <w:rPr>
          <w:rFonts w:ascii="Arial" w:hAnsi="Arial" w:cs="Arial"/>
          <w:color w:val="000000"/>
          <w:sz w:val="20"/>
        </w:rPr>
        <w:t>заключенным</w:t>
      </w:r>
      <w:r w:rsidR="00FC4C66" w:rsidRPr="00D86E92">
        <w:rPr>
          <w:rFonts w:ascii="Arial" w:hAnsi="Arial" w:cs="Arial"/>
          <w:color w:val="000000"/>
          <w:sz w:val="20"/>
        </w:rPr>
        <w:t xml:space="preserve"> </w:t>
      </w:r>
      <w:r w:rsidRPr="00D86E92">
        <w:rPr>
          <w:rFonts w:ascii="Arial" w:hAnsi="Arial" w:cs="Arial"/>
          <w:color w:val="000000"/>
          <w:sz w:val="20"/>
        </w:rPr>
        <w:t>между</w:t>
      </w:r>
      <w:r w:rsidR="00FC4C66" w:rsidRPr="00D86E92">
        <w:rPr>
          <w:rFonts w:ascii="Arial" w:hAnsi="Arial" w:cs="Arial"/>
          <w:color w:val="000000"/>
          <w:sz w:val="20"/>
        </w:rPr>
        <w:t xml:space="preserve"> </w:t>
      </w:r>
      <w:r w:rsidRPr="00D86E92">
        <w:rPr>
          <w:rFonts w:ascii="Arial" w:hAnsi="Arial" w:cs="Arial"/>
          <w:color w:val="000000"/>
          <w:sz w:val="20"/>
        </w:rPr>
        <w:t>многофункциональным</w:t>
      </w:r>
      <w:r w:rsidR="00FC4C66" w:rsidRPr="00D86E92">
        <w:rPr>
          <w:rFonts w:ascii="Arial" w:hAnsi="Arial" w:cs="Arial"/>
          <w:color w:val="000000"/>
          <w:sz w:val="20"/>
        </w:rPr>
        <w:t xml:space="preserve"> </w:t>
      </w:r>
      <w:r w:rsidRPr="00D86E92">
        <w:rPr>
          <w:rFonts w:ascii="Arial" w:hAnsi="Arial" w:cs="Arial"/>
          <w:color w:val="000000"/>
          <w:sz w:val="20"/>
        </w:rPr>
        <w:t>центром</w:t>
      </w:r>
      <w:r w:rsidR="00FC4C66" w:rsidRPr="00D86E92">
        <w:rPr>
          <w:rFonts w:ascii="Arial" w:hAnsi="Arial" w:cs="Arial"/>
          <w:color w:val="000000"/>
          <w:sz w:val="20"/>
        </w:rPr>
        <w:t xml:space="preserve"> </w:t>
      </w:r>
      <w:r w:rsidRPr="00D86E92">
        <w:rPr>
          <w:rFonts w:ascii="Arial" w:hAnsi="Arial" w:cs="Arial"/>
          <w:color w:val="000000"/>
          <w:sz w:val="20"/>
        </w:rPr>
        <w:t>и</w:t>
      </w:r>
      <w:r w:rsidR="00FC4C66" w:rsidRPr="00D86E92">
        <w:rPr>
          <w:rFonts w:ascii="Arial" w:hAnsi="Arial" w:cs="Arial"/>
          <w:color w:val="000000"/>
          <w:sz w:val="20"/>
        </w:rPr>
        <w:t xml:space="preserve"> </w:t>
      </w:r>
      <w:r w:rsidRPr="00D86E92">
        <w:rPr>
          <w:rFonts w:ascii="Arial" w:hAnsi="Arial" w:cs="Arial"/>
          <w:color w:val="000000"/>
          <w:sz w:val="20"/>
        </w:rPr>
        <w:t>Уполномоченным</w:t>
      </w:r>
      <w:r w:rsidR="00FC4C66" w:rsidRPr="00D86E92">
        <w:rPr>
          <w:rFonts w:ascii="Arial" w:hAnsi="Arial" w:cs="Arial"/>
          <w:color w:val="000000"/>
          <w:sz w:val="20"/>
        </w:rPr>
        <w:t xml:space="preserve"> </w:t>
      </w:r>
      <w:r w:rsidRPr="00D86E92">
        <w:rPr>
          <w:rFonts w:ascii="Arial" w:hAnsi="Arial" w:cs="Arial"/>
          <w:color w:val="000000"/>
          <w:sz w:val="20"/>
        </w:rPr>
        <w:t>органом</w:t>
      </w:r>
      <w:r w:rsidR="00FC4C66" w:rsidRPr="00D86E92">
        <w:rPr>
          <w:rFonts w:ascii="Arial" w:hAnsi="Arial" w:cs="Arial"/>
          <w:color w:val="000000"/>
          <w:sz w:val="20"/>
        </w:rPr>
        <w:t xml:space="preserve"> </w:t>
      </w:r>
      <w:r w:rsidRPr="00D86E92">
        <w:rPr>
          <w:rFonts w:ascii="Arial" w:hAnsi="Arial" w:cs="Arial"/>
          <w:color w:val="000000"/>
          <w:sz w:val="20"/>
        </w:rPr>
        <w:t>с</w:t>
      </w:r>
      <w:r w:rsidR="00FC4C66" w:rsidRPr="00D86E92">
        <w:rPr>
          <w:rFonts w:ascii="Arial" w:hAnsi="Arial" w:cs="Arial"/>
          <w:color w:val="000000"/>
          <w:sz w:val="20"/>
        </w:rPr>
        <w:t xml:space="preserve"> </w:t>
      </w:r>
      <w:r w:rsidRPr="00D86E92">
        <w:rPr>
          <w:rFonts w:ascii="Arial" w:hAnsi="Arial" w:cs="Arial"/>
          <w:color w:val="000000"/>
          <w:sz w:val="20"/>
        </w:rPr>
        <w:t>учетом</w:t>
      </w:r>
      <w:r w:rsidR="00FC4C66" w:rsidRPr="00D86E92">
        <w:rPr>
          <w:rFonts w:ascii="Arial" w:hAnsi="Arial" w:cs="Arial"/>
          <w:color w:val="000000"/>
          <w:sz w:val="20"/>
        </w:rPr>
        <w:t xml:space="preserve"> </w:t>
      </w:r>
      <w:r w:rsidRPr="00D86E92">
        <w:rPr>
          <w:rFonts w:ascii="Arial" w:hAnsi="Arial" w:cs="Arial"/>
          <w:color w:val="000000"/>
          <w:sz w:val="20"/>
        </w:rPr>
        <w:t>требований</w:t>
      </w:r>
      <w:r w:rsidR="00FC4C66" w:rsidRPr="00D86E92">
        <w:rPr>
          <w:rFonts w:ascii="Arial" w:hAnsi="Arial" w:cs="Arial"/>
          <w:color w:val="000000"/>
          <w:sz w:val="20"/>
        </w:rPr>
        <w:t xml:space="preserve"> </w:t>
      </w:r>
      <w:r w:rsidRPr="00D86E92">
        <w:rPr>
          <w:rFonts w:ascii="Arial" w:hAnsi="Arial" w:cs="Arial"/>
          <w:color w:val="000000"/>
          <w:sz w:val="20"/>
        </w:rPr>
        <w:t>к</w:t>
      </w:r>
      <w:r w:rsidR="00FC4C66" w:rsidRPr="00D86E92">
        <w:rPr>
          <w:rFonts w:ascii="Arial" w:hAnsi="Arial" w:cs="Arial"/>
          <w:color w:val="000000"/>
          <w:sz w:val="20"/>
        </w:rPr>
        <w:t xml:space="preserve"> </w:t>
      </w:r>
      <w:r w:rsidRPr="00D86E92">
        <w:rPr>
          <w:rFonts w:ascii="Arial" w:hAnsi="Arial" w:cs="Arial"/>
          <w:color w:val="000000"/>
          <w:sz w:val="20"/>
        </w:rPr>
        <w:t>информированию,</w:t>
      </w:r>
      <w:r w:rsidR="00FC4C66" w:rsidRPr="00D86E92">
        <w:rPr>
          <w:rFonts w:ascii="Arial" w:hAnsi="Arial" w:cs="Arial"/>
          <w:color w:val="000000"/>
          <w:sz w:val="20"/>
        </w:rPr>
        <w:t xml:space="preserve"> </w:t>
      </w:r>
      <w:r w:rsidRPr="00D86E92">
        <w:rPr>
          <w:rFonts w:ascii="Arial" w:hAnsi="Arial" w:cs="Arial"/>
          <w:color w:val="000000"/>
          <w:sz w:val="20"/>
        </w:rPr>
        <w:t>установленных</w:t>
      </w:r>
      <w:r w:rsidR="00FC4C66" w:rsidRPr="00D86E92">
        <w:rPr>
          <w:rFonts w:ascii="Arial" w:hAnsi="Arial" w:cs="Arial"/>
          <w:color w:val="000000"/>
          <w:sz w:val="20"/>
        </w:rPr>
        <w:t xml:space="preserve"> </w:t>
      </w:r>
      <w:r w:rsidRPr="00D86E92">
        <w:rPr>
          <w:rFonts w:ascii="Arial" w:hAnsi="Arial" w:cs="Arial"/>
          <w:color w:val="000000"/>
          <w:sz w:val="20"/>
        </w:rPr>
        <w:t>Административным</w:t>
      </w:r>
      <w:r w:rsidR="00FC4C66" w:rsidRPr="00D86E92">
        <w:rPr>
          <w:rFonts w:ascii="Arial" w:hAnsi="Arial" w:cs="Arial"/>
          <w:color w:val="000000"/>
          <w:sz w:val="20"/>
        </w:rPr>
        <w:t xml:space="preserve"> </w:t>
      </w:r>
      <w:r w:rsidRPr="00D86E92">
        <w:rPr>
          <w:rFonts w:ascii="Arial" w:hAnsi="Arial" w:cs="Arial"/>
          <w:color w:val="000000"/>
          <w:sz w:val="20"/>
        </w:rPr>
        <w:t>регламентом.</w:t>
      </w:r>
    </w:p>
    <w:p w:rsidR="002931D5" w:rsidRPr="00D86E92" w:rsidRDefault="002931D5" w:rsidP="00D86E92">
      <w:pPr>
        <w:pStyle w:val="aff9"/>
        <w:numPr>
          <w:ilvl w:val="1"/>
          <w:numId w:val="58"/>
        </w:numPr>
        <w:ind w:left="0" w:firstLine="709"/>
        <w:jc w:val="both"/>
        <w:rPr>
          <w:rFonts w:ascii="Arial" w:hAnsi="Arial" w:cs="Arial"/>
          <w:color w:val="000000"/>
          <w:sz w:val="20"/>
        </w:rPr>
      </w:pPr>
      <w:r w:rsidRPr="00D86E92">
        <w:rPr>
          <w:rFonts w:ascii="Arial" w:hAnsi="Arial" w:cs="Arial"/>
          <w:color w:val="000000"/>
          <w:sz w:val="20"/>
        </w:rPr>
        <w:t>Информация</w:t>
      </w:r>
      <w:r w:rsidR="00FC4C66" w:rsidRPr="00D86E92">
        <w:rPr>
          <w:rFonts w:ascii="Arial" w:hAnsi="Arial" w:cs="Arial"/>
          <w:color w:val="000000"/>
          <w:sz w:val="20"/>
        </w:rPr>
        <w:t xml:space="preserve"> </w:t>
      </w:r>
      <w:r w:rsidRPr="00D86E92">
        <w:rPr>
          <w:rFonts w:ascii="Arial" w:hAnsi="Arial" w:cs="Arial"/>
          <w:color w:val="000000"/>
          <w:sz w:val="20"/>
        </w:rPr>
        <w:t>о</w:t>
      </w:r>
      <w:r w:rsidR="00FC4C66" w:rsidRPr="00D86E92">
        <w:rPr>
          <w:rFonts w:ascii="Arial" w:hAnsi="Arial" w:cs="Arial"/>
          <w:color w:val="000000"/>
          <w:sz w:val="20"/>
        </w:rPr>
        <w:t xml:space="preserve"> </w:t>
      </w:r>
      <w:r w:rsidRPr="00D86E92">
        <w:rPr>
          <w:rFonts w:ascii="Arial" w:hAnsi="Arial" w:cs="Arial"/>
          <w:color w:val="000000"/>
          <w:sz w:val="20"/>
        </w:rPr>
        <w:t>ходе</w:t>
      </w:r>
      <w:r w:rsidR="00FC4C66" w:rsidRPr="00D86E92">
        <w:rPr>
          <w:rFonts w:ascii="Arial" w:hAnsi="Arial" w:cs="Arial"/>
          <w:color w:val="000000"/>
          <w:sz w:val="20"/>
        </w:rPr>
        <w:t xml:space="preserve"> </w:t>
      </w:r>
      <w:r w:rsidRPr="00D86E92">
        <w:rPr>
          <w:rFonts w:ascii="Arial" w:hAnsi="Arial" w:cs="Arial"/>
          <w:color w:val="000000"/>
          <w:sz w:val="20"/>
        </w:rPr>
        <w:t>рассмотрения</w:t>
      </w:r>
      <w:r w:rsidR="00FC4C66" w:rsidRPr="00D86E92">
        <w:rPr>
          <w:rFonts w:ascii="Arial" w:hAnsi="Arial" w:cs="Arial"/>
          <w:color w:val="000000"/>
          <w:sz w:val="20"/>
        </w:rPr>
        <w:t xml:space="preserve"> </w:t>
      </w:r>
      <w:r w:rsidRPr="00D86E92">
        <w:rPr>
          <w:rFonts w:ascii="Arial" w:hAnsi="Arial" w:cs="Arial"/>
          <w:color w:val="000000"/>
          <w:sz w:val="20"/>
        </w:rPr>
        <w:t>заявления</w:t>
      </w:r>
      <w:r w:rsidR="00FC4C66" w:rsidRPr="00D86E92">
        <w:rPr>
          <w:rFonts w:ascii="Arial" w:hAnsi="Arial" w:cs="Arial"/>
          <w:color w:val="000000"/>
          <w:sz w:val="20"/>
        </w:rPr>
        <w:t xml:space="preserve"> </w:t>
      </w:r>
      <w:r w:rsidRPr="00D86E92">
        <w:rPr>
          <w:rFonts w:ascii="Arial" w:hAnsi="Arial" w:cs="Arial"/>
          <w:color w:val="000000"/>
          <w:sz w:val="20"/>
        </w:rPr>
        <w:t>о</w:t>
      </w:r>
      <w:r w:rsidR="00FC4C66" w:rsidRPr="00D86E92">
        <w:rPr>
          <w:rFonts w:ascii="Arial" w:hAnsi="Arial" w:cs="Arial"/>
          <w:color w:val="000000"/>
          <w:sz w:val="20"/>
        </w:rPr>
        <w:t xml:space="preserve"> </w:t>
      </w:r>
      <w:r w:rsidRPr="00D86E92">
        <w:rPr>
          <w:rFonts w:ascii="Arial" w:hAnsi="Arial" w:cs="Arial"/>
          <w:color w:val="000000"/>
          <w:sz w:val="20"/>
        </w:rPr>
        <w:t>предоставлении</w:t>
      </w:r>
      <w:r w:rsidR="00FC4C66" w:rsidRPr="00D86E92">
        <w:rPr>
          <w:rFonts w:ascii="Arial" w:hAnsi="Arial" w:cs="Arial"/>
          <w:color w:val="000000"/>
          <w:sz w:val="20"/>
        </w:rPr>
        <w:t xml:space="preserve"> </w:t>
      </w:r>
      <w:r w:rsidRPr="00D86E92">
        <w:rPr>
          <w:rFonts w:ascii="Arial" w:hAnsi="Arial" w:cs="Arial"/>
          <w:color w:val="000000"/>
          <w:sz w:val="20"/>
        </w:rPr>
        <w:t>государственной</w:t>
      </w:r>
      <w:r w:rsidR="00FC4C66" w:rsidRPr="00D86E92">
        <w:rPr>
          <w:rFonts w:ascii="Arial" w:hAnsi="Arial" w:cs="Arial"/>
          <w:color w:val="000000"/>
          <w:sz w:val="20"/>
        </w:rPr>
        <w:t xml:space="preserve"> </w:t>
      </w:r>
      <w:r w:rsidRPr="00D86E92">
        <w:rPr>
          <w:rFonts w:ascii="Arial" w:hAnsi="Arial" w:cs="Arial"/>
          <w:color w:val="000000"/>
          <w:sz w:val="20"/>
        </w:rPr>
        <w:t>(муниципальной)</w:t>
      </w:r>
      <w:r w:rsidR="00FC4C66" w:rsidRPr="00D86E92">
        <w:rPr>
          <w:rFonts w:ascii="Arial" w:hAnsi="Arial" w:cs="Arial"/>
          <w:color w:val="000000"/>
          <w:sz w:val="20"/>
        </w:rPr>
        <w:t xml:space="preserve"> </w:t>
      </w:r>
      <w:r w:rsidRPr="00D86E92">
        <w:rPr>
          <w:rFonts w:ascii="Arial" w:hAnsi="Arial" w:cs="Arial"/>
          <w:color w:val="000000"/>
          <w:sz w:val="20"/>
        </w:rPr>
        <w:t>услуги</w:t>
      </w:r>
      <w:r w:rsidR="00FC4C66" w:rsidRPr="00D86E92">
        <w:rPr>
          <w:rFonts w:ascii="Arial" w:hAnsi="Arial" w:cs="Arial"/>
          <w:color w:val="000000"/>
          <w:sz w:val="20"/>
        </w:rPr>
        <w:t xml:space="preserve"> </w:t>
      </w:r>
      <w:r w:rsidRPr="00D86E92">
        <w:rPr>
          <w:rFonts w:ascii="Arial" w:hAnsi="Arial" w:cs="Arial"/>
          <w:color w:val="000000"/>
          <w:sz w:val="20"/>
        </w:rPr>
        <w:t>и</w:t>
      </w:r>
      <w:r w:rsidR="00FC4C66" w:rsidRPr="00D86E92">
        <w:rPr>
          <w:rFonts w:ascii="Arial" w:hAnsi="Arial" w:cs="Arial"/>
          <w:color w:val="000000"/>
          <w:sz w:val="20"/>
        </w:rPr>
        <w:t xml:space="preserve"> </w:t>
      </w:r>
      <w:r w:rsidRPr="00D86E92">
        <w:rPr>
          <w:rFonts w:ascii="Arial" w:hAnsi="Arial" w:cs="Arial"/>
          <w:color w:val="000000"/>
          <w:sz w:val="20"/>
        </w:rPr>
        <w:t>о</w:t>
      </w:r>
      <w:r w:rsidR="00FC4C66" w:rsidRPr="00D86E92">
        <w:rPr>
          <w:rFonts w:ascii="Arial" w:hAnsi="Arial" w:cs="Arial"/>
          <w:color w:val="000000"/>
          <w:sz w:val="20"/>
        </w:rPr>
        <w:t xml:space="preserve"> </w:t>
      </w:r>
      <w:r w:rsidRPr="00D86E92">
        <w:rPr>
          <w:rFonts w:ascii="Arial" w:hAnsi="Arial" w:cs="Arial"/>
          <w:color w:val="000000"/>
          <w:sz w:val="20"/>
        </w:rPr>
        <w:t>результатах</w:t>
      </w:r>
      <w:r w:rsidR="00FC4C66" w:rsidRPr="00D86E92">
        <w:rPr>
          <w:rFonts w:ascii="Arial" w:hAnsi="Arial" w:cs="Arial"/>
          <w:color w:val="000000"/>
          <w:sz w:val="20"/>
        </w:rPr>
        <w:t xml:space="preserve"> </w:t>
      </w:r>
      <w:r w:rsidRPr="00D86E92">
        <w:rPr>
          <w:rFonts w:ascii="Arial" w:hAnsi="Arial" w:cs="Arial"/>
          <w:color w:val="000000"/>
          <w:sz w:val="20"/>
        </w:rPr>
        <w:t>предоставления</w:t>
      </w:r>
      <w:r w:rsidR="00FC4C66" w:rsidRPr="00D86E92">
        <w:rPr>
          <w:rFonts w:ascii="Arial" w:hAnsi="Arial" w:cs="Arial"/>
          <w:color w:val="000000"/>
          <w:sz w:val="20"/>
        </w:rPr>
        <w:t xml:space="preserve"> </w:t>
      </w:r>
      <w:r w:rsidRPr="00D86E92">
        <w:rPr>
          <w:rFonts w:ascii="Arial" w:hAnsi="Arial" w:cs="Arial"/>
          <w:color w:val="000000"/>
          <w:sz w:val="20"/>
        </w:rPr>
        <w:t>государственной</w:t>
      </w:r>
      <w:r w:rsidR="00FC4C66" w:rsidRPr="00D86E92">
        <w:rPr>
          <w:rFonts w:ascii="Arial" w:hAnsi="Arial" w:cs="Arial"/>
          <w:color w:val="000000"/>
          <w:sz w:val="20"/>
        </w:rPr>
        <w:t xml:space="preserve"> </w:t>
      </w:r>
      <w:r w:rsidRPr="00D86E92">
        <w:rPr>
          <w:rFonts w:ascii="Arial" w:hAnsi="Arial" w:cs="Arial"/>
          <w:color w:val="000000"/>
          <w:sz w:val="20"/>
        </w:rPr>
        <w:t>(муниципальной)</w:t>
      </w:r>
      <w:r w:rsidR="00FC4C66" w:rsidRPr="00D86E92">
        <w:rPr>
          <w:rFonts w:ascii="Arial" w:hAnsi="Arial" w:cs="Arial"/>
          <w:color w:val="000000"/>
          <w:sz w:val="20"/>
        </w:rPr>
        <w:t xml:space="preserve"> </w:t>
      </w:r>
      <w:r w:rsidRPr="00D86E92">
        <w:rPr>
          <w:rFonts w:ascii="Arial" w:hAnsi="Arial" w:cs="Arial"/>
          <w:color w:val="000000"/>
          <w:sz w:val="20"/>
        </w:rPr>
        <w:t>услуги</w:t>
      </w:r>
      <w:r w:rsidR="00FC4C66" w:rsidRPr="00D86E92">
        <w:rPr>
          <w:rFonts w:ascii="Arial" w:hAnsi="Arial" w:cs="Arial"/>
          <w:color w:val="000000"/>
          <w:sz w:val="20"/>
        </w:rPr>
        <w:t xml:space="preserve"> </w:t>
      </w:r>
      <w:r w:rsidRPr="00D86E92">
        <w:rPr>
          <w:rFonts w:ascii="Arial" w:hAnsi="Arial" w:cs="Arial"/>
          <w:color w:val="000000"/>
          <w:sz w:val="20"/>
        </w:rPr>
        <w:t>может</w:t>
      </w:r>
      <w:r w:rsidR="00FC4C66" w:rsidRPr="00D86E92">
        <w:rPr>
          <w:rFonts w:ascii="Arial" w:hAnsi="Arial" w:cs="Arial"/>
          <w:color w:val="000000"/>
          <w:sz w:val="20"/>
        </w:rPr>
        <w:t xml:space="preserve"> </w:t>
      </w:r>
      <w:r w:rsidRPr="00D86E92">
        <w:rPr>
          <w:rFonts w:ascii="Arial" w:hAnsi="Arial" w:cs="Arial"/>
          <w:color w:val="000000"/>
          <w:sz w:val="20"/>
        </w:rPr>
        <w:t>быть</w:t>
      </w:r>
      <w:r w:rsidR="00FC4C66" w:rsidRPr="00D86E92">
        <w:rPr>
          <w:rFonts w:ascii="Arial" w:hAnsi="Arial" w:cs="Arial"/>
          <w:color w:val="000000"/>
          <w:sz w:val="20"/>
        </w:rPr>
        <w:t xml:space="preserve"> </w:t>
      </w:r>
      <w:r w:rsidRPr="00D86E92">
        <w:rPr>
          <w:rFonts w:ascii="Arial" w:hAnsi="Arial" w:cs="Arial"/>
          <w:color w:val="000000"/>
          <w:sz w:val="20"/>
        </w:rPr>
        <w:t>получена</w:t>
      </w:r>
      <w:r w:rsidR="00FC4C66" w:rsidRPr="00D86E92">
        <w:rPr>
          <w:rFonts w:ascii="Arial" w:hAnsi="Arial" w:cs="Arial"/>
          <w:color w:val="000000"/>
          <w:sz w:val="20"/>
        </w:rPr>
        <w:t xml:space="preserve"> </w:t>
      </w:r>
      <w:r w:rsidRPr="00D86E92">
        <w:rPr>
          <w:rFonts w:ascii="Arial" w:hAnsi="Arial" w:cs="Arial"/>
          <w:color w:val="000000"/>
          <w:sz w:val="20"/>
        </w:rPr>
        <w:t>заявителем</w:t>
      </w:r>
      <w:r w:rsidR="00FC4C66" w:rsidRPr="00D86E92">
        <w:rPr>
          <w:rFonts w:ascii="Arial" w:hAnsi="Arial" w:cs="Arial"/>
          <w:color w:val="000000"/>
          <w:sz w:val="20"/>
        </w:rPr>
        <w:t xml:space="preserve"> </w:t>
      </w:r>
      <w:r w:rsidRPr="00D86E92">
        <w:rPr>
          <w:rFonts w:ascii="Arial" w:hAnsi="Arial" w:cs="Arial"/>
          <w:color w:val="000000"/>
          <w:sz w:val="20"/>
        </w:rPr>
        <w:t>(его</w:t>
      </w:r>
      <w:r w:rsidR="00FC4C66" w:rsidRPr="00D86E92">
        <w:rPr>
          <w:rFonts w:ascii="Arial" w:hAnsi="Arial" w:cs="Arial"/>
          <w:color w:val="000000"/>
          <w:sz w:val="20"/>
        </w:rPr>
        <w:t xml:space="preserve"> </w:t>
      </w:r>
      <w:r w:rsidRPr="00D86E92">
        <w:rPr>
          <w:rFonts w:ascii="Arial" w:hAnsi="Arial" w:cs="Arial"/>
          <w:color w:val="000000"/>
          <w:sz w:val="20"/>
        </w:rPr>
        <w:t>представителем)</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личном</w:t>
      </w:r>
      <w:r w:rsidR="00FC4C66" w:rsidRPr="00D86E92">
        <w:rPr>
          <w:rFonts w:ascii="Arial" w:hAnsi="Arial" w:cs="Arial"/>
          <w:color w:val="000000"/>
          <w:sz w:val="20"/>
        </w:rPr>
        <w:t xml:space="preserve"> </w:t>
      </w:r>
      <w:r w:rsidRPr="00D86E92">
        <w:rPr>
          <w:rFonts w:ascii="Arial" w:hAnsi="Arial" w:cs="Arial"/>
          <w:color w:val="000000"/>
          <w:sz w:val="20"/>
        </w:rPr>
        <w:t>кабинете</w:t>
      </w:r>
      <w:r w:rsidR="00FC4C66" w:rsidRPr="00D86E92">
        <w:rPr>
          <w:rFonts w:ascii="Arial" w:hAnsi="Arial" w:cs="Arial"/>
          <w:color w:val="000000"/>
          <w:sz w:val="20"/>
        </w:rPr>
        <w:t xml:space="preserve"> </w:t>
      </w:r>
      <w:r w:rsidRPr="00D86E92">
        <w:rPr>
          <w:rFonts w:ascii="Arial" w:hAnsi="Arial" w:cs="Arial"/>
          <w:color w:val="000000"/>
          <w:sz w:val="20"/>
        </w:rPr>
        <w:t>на</w:t>
      </w:r>
      <w:r w:rsidR="00FC4C66" w:rsidRPr="00D86E92">
        <w:rPr>
          <w:rFonts w:ascii="Arial" w:hAnsi="Arial" w:cs="Arial"/>
          <w:color w:val="000000"/>
          <w:sz w:val="20"/>
        </w:rPr>
        <w:t xml:space="preserve"> </w:t>
      </w:r>
      <w:r w:rsidRPr="00D86E92">
        <w:rPr>
          <w:rFonts w:ascii="Arial" w:hAnsi="Arial" w:cs="Arial"/>
          <w:color w:val="000000"/>
          <w:sz w:val="20"/>
        </w:rPr>
        <w:t>ЕПГУ,</w:t>
      </w:r>
      <w:r w:rsidR="00FC4C66" w:rsidRPr="00D86E92">
        <w:rPr>
          <w:rFonts w:ascii="Arial" w:hAnsi="Arial" w:cs="Arial"/>
          <w:color w:val="000000"/>
          <w:sz w:val="20"/>
        </w:rPr>
        <w:t xml:space="preserve"> </w:t>
      </w:r>
      <w:r w:rsidRPr="00D86E92">
        <w:rPr>
          <w:rFonts w:ascii="Arial" w:hAnsi="Arial" w:cs="Arial"/>
          <w:color w:val="000000"/>
          <w:sz w:val="20"/>
        </w:rPr>
        <w:t>а</w:t>
      </w:r>
      <w:r w:rsidR="00FC4C66" w:rsidRPr="00D86E92">
        <w:rPr>
          <w:rFonts w:ascii="Arial" w:hAnsi="Arial" w:cs="Arial"/>
          <w:color w:val="000000"/>
          <w:sz w:val="20"/>
        </w:rPr>
        <w:t xml:space="preserve"> </w:t>
      </w:r>
      <w:r w:rsidRPr="00D86E92">
        <w:rPr>
          <w:rFonts w:ascii="Arial" w:hAnsi="Arial" w:cs="Arial"/>
          <w:color w:val="000000"/>
          <w:sz w:val="20"/>
        </w:rPr>
        <w:t>также</w:t>
      </w:r>
      <w:r w:rsidR="00FC4C66" w:rsidRPr="00D86E92">
        <w:rPr>
          <w:rFonts w:ascii="Arial" w:hAnsi="Arial" w:cs="Arial"/>
          <w:color w:val="000000"/>
          <w:sz w:val="20"/>
        </w:rPr>
        <w:t xml:space="preserve"> </w:t>
      </w:r>
      <w:r w:rsidRPr="00D86E92">
        <w:rPr>
          <w:rFonts w:ascii="Arial" w:hAnsi="Arial" w:cs="Arial"/>
          <w:color w:val="000000"/>
          <w:sz w:val="20"/>
        </w:rPr>
        <w:t>в</w:t>
      </w:r>
      <w:r w:rsidR="00FC4C66" w:rsidRPr="00D86E92">
        <w:rPr>
          <w:rFonts w:ascii="Arial" w:hAnsi="Arial" w:cs="Arial"/>
          <w:color w:val="000000"/>
          <w:sz w:val="20"/>
        </w:rPr>
        <w:t xml:space="preserve"> </w:t>
      </w:r>
      <w:r w:rsidRPr="00D86E92">
        <w:rPr>
          <w:rFonts w:ascii="Arial" w:hAnsi="Arial" w:cs="Arial"/>
          <w:color w:val="000000"/>
          <w:sz w:val="20"/>
        </w:rPr>
        <w:t>соответствующем</w:t>
      </w:r>
      <w:r w:rsidR="00FC4C66" w:rsidRPr="00D86E92">
        <w:rPr>
          <w:rFonts w:ascii="Arial" w:hAnsi="Arial" w:cs="Arial"/>
          <w:color w:val="000000"/>
          <w:sz w:val="20"/>
        </w:rPr>
        <w:t xml:space="preserve"> </w:t>
      </w:r>
      <w:r w:rsidRPr="00D86E92">
        <w:rPr>
          <w:rFonts w:ascii="Arial" w:hAnsi="Arial" w:cs="Arial"/>
          <w:color w:val="000000"/>
          <w:sz w:val="20"/>
        </w:rPr>
        <w:t>структурном</w:t>
      </w:r>
      <w:r w:rsidR="00FC4C66" w:rsidRPr="00D86E92">
        <w:rPr>
          <w:rFonts w:ascii="Arial" w:hAnsi="Arial" w:cs="Arial"/>
          <w:color w:val="000000"/>
          <w:sz w:val="20"/>
        </w:rPr>
        <w:t xml:space="preserve"> </w:t>
      </w:r>
      <w:r w:rsidRPr="00D86E92">
        <w:rPr>
          <w:rFonts w:ascii="Arial" w:hAnsi="Arial" w:cs="Arial"/>
          <w:color w:val="000000"/>
          <w:sz w:val="20"/>
        </w:rPr>
        <w:t>подразделении</w:t>
      </w:r>
      <w:r w:rsidR="00FC4C66" w:rsidRPr="00D86E92">
        <w:rPr>
          <w:rFonts w:ascii="Arial" w:hAnsi="Arial" w:cs="Arial"/>
          <w:color w:val="000000"/>
          <w:sz w:val="20"/>
        </w:rPr>
        <w:t xml:space="preserve"> </w:t>
      </w:r>
      <w:r w:rsidRPr="00D86E92">
        <w:rPr>
          <w:rFonts w:ascii="Arial" w:hAnsi="Arial" w:cs="Arial"/>
          <w:color w:val="000000"/>
          <w:sz w:val="20"/>
        </w:rPr>
        <w:t>Уполномоченного</w:t>
      </w:r>
      <w:r w:rsidR="00FC4C66" w:rsidRPr="00D86E92">
        <w:rPr>
          <w:rFonts w:ascii="Arial" w:hAnsi="Arial" w:cs="Arial"/>
          <w:color w:val="000000"/>
          <w:sz w:val="20"/>
        </w:rPr>
        <w:t xml:space="preserve"> </w:t>
      </w:r>
      <w:r w:rsidRPr="00D86E92">
        <w:rPr>
          <w:rFonts w:ascii="Arial" w:hAnsi="Arial" w:cs="Arial"/>
          <w:color w:val="000000"/>
          <w:sz w:val="20"/>
        </w:rPr>
        <w:t>органа</w:t>
      </w:r>
      <w:r w:rsidR="00FC4C66" w:rsidRPr="00D86E92">
        <w:rPr>
          <w:rFonts w:ascii="Arial" w:hAnsi="Arial" w:cs="Arial"/>
          <w:color w:val="000000"/>
          <w:sz w:val="20"/>
        </w:rPr>
        <w:t xml:space="preserve"> </w:t>
      </w:r>
      <w:r w:rsidRPr="00D86E92">
        <w:rPr>
          <w:rFonts w:ascii="Arial" w:hAnsi="Arial" w:cs="Arial"/>
          <w:color w:val="000000"/>
          <w:sz w:val="20"/>
        </w:rPr>
        <w:t>при</w:t>
      </w:r>
      <w:r w:rsidR="00FC4C66" w:rsidRPr="00D86E92">
        <w:rPr>
          <w:rFonts w:ascii="Arial" w:hAnsi="Arial" w:cs="Arial"/>
          <w:color w:val="000000"/>
          <w:sz w:val="20"/>
        </w:rPr>
        <w:t xml:space="preserve"> </w:t>
      </w:r>
      <w:r w:rsidRPr="00D86E92">
        <w:rPr>
          <w:rFonts w:ascii="Arial" w:hAnsi="Arial" w:cs="Arial"/>
          <w:color w:val="000000"/>
          <w:sz w:val="20"/>
        </w:rPr>
        <w:t>обращении</w:t>
      </w:r>
      <w:r w:rsidR="00FC4C66" w:rsidRPr="00D86E92">
        <w:rPr>
          <w:rFonts w:ascii="Arial" w:hAnsi="Arial" w:cs="Arial"/>
          <w:color w:val="000000"/>
          <w:sz w:val="20"/>
        </w:rPr>
        <w:t xml:space="preserve"> </w:t>
      </w:r>
      <w:r w:rsidRPr="00D86E92">
        <w:rPr>
          <w:rFonts w:ascii="Arial" w:hAnsi="Arial" w:cs="Arial"/>
          <w:color w:val="000000"/>
          <w:sz w:val="20"/>
        </w:rPr>
        <w:t>заявителя</w:t>
      </w:r>
      <w:r w:rsidR="00FC4C66" w:rsidRPr="00D86E92">
        <w:rPr>
          <w:rFonts w:ascii="Arial" w:hAnsi="Arial" w:cs="Arial"/>
          <w:color w:val="000000"/>
          <w:sz w:val="20"/>
        </w:rPr>
        <w:t xml:space="preserve"> </w:t>
      </w:r>
      <w:r w:rsidRPr="00D86E92">
        <w:rPr>
          <w:rFonts w:ascii="Arial" w:hAnsi="Arial" w:cs="Arial"/>
          <w:color w:val="000000"/>
          <w:sz w:val="20"/>
        </w:rPr>
        <w:t>лично,</w:t>
      </w:r>
      <w:r w:rsidR="00FC4C66" w:rsidRPr="00D86E92">
        <w:rPr>
          <w:rFonts w:ascii="Arial" w:hAnsi="Arial" w:cs="Arial"/>
          <w:color w:val="000000"/>
          <w:sz w:val="20"/>
        </w:rPr>
        <w:t xml:space="preserve"> </w:t>
      </w:r>
      <w:r w:rsidRPr="00D86E92">
        <w:rPr>
          <w:rFonts w:ascii="Arial" w:hAnsi="Arial" w:cs="Arial"/>
          <w:color w:val="000000"/>
          <w:sz w:val="20"/>
        </w:rPr>
        <w:t>по</w:t>
      </w:r>
      <w:r w:rsidR="00FC4C66" w:rsidRPr="00D86E92">
        <w:rPr>
          <w:rFonts w:ascii="Arial" w:hAnsi="Arial" w:cs="Arial"/>
          <w:color w:val="000000"/>
          <w:sz w:val="20"/>
        </w:rPr>
        <w:t xml:space="preserve"> </w:t>
      </w:r>
      <w:r w:rsidRPr="00D86E92">
        <w:rPr>
          <w:rFonts w:ascii="Arial" w:hAnsi="Arial" w:cs="Arial"/>
          <w:color w:val="000000"/>
          <w:sz w:val="20"/>
        </w:rPr>
        <w:t>телефону</w:t>
      </w:r>
      <w:r w:rsidR="00FC4C66" w:rsidRPr="00D86E92">
        <w:rPr>
          <w:rFonts w:ascii="Arial" w:hAnsi="Arial" w:cs="Arial"/>
          <w:color w:val="000000"/>
          <w:sz w:val="20"/>
        </w:rPr>
        <w:t xml:space="preserve"> </w:t>
      </w:r>
      <w:r w:rsidRPr="00D86E92">
        <w:rPr>
          <w:rFonts w:ascii="Arial" w:hAnsi="Arial" w:cs="Arial"/>
          <w:color w:val="000000"/>
          <w:sz w:val="20"/>
        </w:rPr>
        <w:t>посредством</w:t>
      </w:r>
      <w:r w:rsidR="00FC4C66" w:rsidRPr="00D86E92">
        <w:rPr>
          <w:rFonts w:ascii="Arial" w:hAnsi="Arial" w:cs="Arial"/>
          <w:color w:val="000000"/>
          <w:sz w:val="20"/>
        </w:rPr>
        <w:t xml:space="preserve"> </w:t>
      </w:r>
      <w:r w:rsidRPr="00D86E92">
        <w:rPr>
          <w:rFonts w:ascii="Arial" w:hAnsi="Arial" w:cs="Arial"/>
          <w:color w:val="000000"/>
          <w:sz w:val="20"/>
        </w:rPr>
        <w:t>электронной</w:t>
      </w:r>
      <w:r w:rsidR="00FC4C66" w:rsidRPr="00D86E92">
        <w:rPr>
          <w:rFonts w:ascii="Arial" w:hAnsi="Arial" w:cs="Arial"/>
          <w:color w:val="000000"/>
          <w:sz w:val="20"/>
        </w:rPr>
        <w:t xml:space="preserve"> </w:t>
      </w:r>
      <w:r w:rsidRPr="00D86E92">
        <w:rPr>
          <w:rFonts w:ascii="Arial" w:hAnsi="Arial" w:cs="Arial"/>
          <w:color w:val="000000"/>
          <w:sz w:val="20"/>
        </w:rPr>
        <w:t>почты</w:t>
      </w:r>
    </w:p>
    <w:p w:rsidR="00AA51D0" w:rsidRPr="004C71EB" w:rsidRDefault="00FC4C66"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 xml:space="preserve"> </w:t>
      </w:r>
    </w:p>
    <w:p w:rsidR="00D86E92" w:rsidRDefault="002931D5" w:rsidP="00D86E92">
      <w:pPr>
        <w:pStyle w:val="aff9"/>
        <w:numPr>
          <w:ilvl w:val="0"/>
          <w:numId w:val="58"/>
        </w:numPr>
        <w:jc w:val="center"/>
        <w:rPr>
          <w:rFonts w:ascii="Arial" w:hAnsi="Arial" w:cs="Arial"/>
          <w:b/>
          <w:color w:val="000000"/>
          <w:sz w:val="20"/>
        </w:rPr>
      </w:pPr>
      <w:bookmarkStart w:id="5" w:name="bookmark5"/>
      <w:r w:rsidRPr="00D86E92">
        <w:rPr>
          <w:rFonts w:ascii="Arial" w:hAnsi="Arial" w:cs="Arial"/>
          <w:b/>
          <w:color w:val="000000"/>
          <w:sz w:val="20"/>
        </w:rPr>
        <w:t>Стандарт</w:t>
      </w:r>
      <w:r w:rsidR="00FC4C66" w:rsidRPr="00D86E92">
        <w:rPr>
          <w:rFonts w:ascii="Arial" w:hAnsi="Arial" w:cs="Arial"/>
          <w:b/>
          <w:color w:val="000000"/>
          <w:sz w:val="20"/>
        </w:rPr>
        <w:t xml:space="preserve"> </w:t>
      </w:r>
      <w:r w:rsidRPr="00D86E92">
        <w:rPr>
          <w:rFonts w:ascii="Arial" w:hAnsi="Arial" w:cs="Arial"/>
          <w:b/>
          <w:color w:val="000000"/>
          <w:sz w:val="20"/>
        </w:rPr>
        <w:t>предоставления</w:t>
      </w:r>
      <w:r w:rsidR="00FC4C66" w:rsidRPr="00D86E92">
        <w:rPr>
          <w:rFonts w:ascii="Arial" w:hAnsi="Arial" w:cs="Arial"/>
          <w:b/>
          <w:color w:val="000000"/>
          <w:sz w:val="20"/>
        </w:rPr>
        <w:t xml:space="preserve"> </w:t>
      </w:r>
      <w:r w:rsidRPr="00D86E92">
        <w:rPr>
          <w:rFonts w:ascii="Arial" w:hAnsi="Arial" w:cs="Arial"/>
          <w:b/>
          <w:color w:val="000000"/>
          <w:sz w:val="20"/>
        </w:rPr>
        <w:t>государственной</w:t>
      </w:r>
      <w:r w:rsidR="00FC4C66" w:rsidRPr="00D86E92">
        <w:rPr>
          <w:rFonts w:ascii="Arial" w:hAnsi="Arial" w:cs="Arial"/>
          <w:b/>
          <w:color w:val="000000"/>
          <w:sz w:val="20"/>
        </w:rPr>
        <w:t xml:space="preserve"> </w:t>
      </w:r>
      <w:r w:rsidRPr="00D86E92">
        <w:rPr>
          <w:rFonts w:ascii="Arial" w:hAnsi="Arial" w:cs="Arial"/>
          <w:b/>
          <w:color w:val="000000"/>
          <w:sz w:val="20"/>
        </w:rPr>
        <w:t>(муниципальной)</w:t>
      </w:r>
      <w:r w:rsidR="00FC4C66" w:rsidRPr="00D86E92">
        <w:rPr>
          <w:rFonts w:ascii="Arial" w:hAnsi="Arial" w:cs="Arial"/>
          <w:b/>
          <w:color w:val="000000"/>
          <w:sz w:val="20"/>
        </w:rPr>
        <w:t xml:space="preserve"> </w:t>
      </w:r>
      <w:r w:rsidRPr="00D86E92">
        <w:rPr>
          <w:rFonts w:ascii="Arial" w:hAnsi="Arial" w:cs="Arial"/>
          <w:b/>
          <w:color w:val="000000"/>
          <w:sz w:val="20"/>
        </w:rPr>
        <w:t>услуги</w:t>
      </w:r>
      <w:r w:rsidR="00FC4C66" w:rsidRPr="00D86E92">
        <w:rPr>
          <w:rFonts w:ascii="Arial" w:hAnsi="Arial" w:cs="Arial"/>
          <w:b/>
          <w:color w:val="000000"/>
          <w:sz w:val="20"/>
        </w:rPr>
        <w:t xml:space="preserve"> </w:t>
      </w:r>
    </w:p>
    <w:p w:rsidR="002931D5" w:rsidRDefault="002931D5" w:rsidP="00D86E92">
      <w:pPr>
        <w:pStyle w:val="aff9"/>
        <w:ind w:left="1429"/>
        <w:jc w:val="center"/>
        <w:rPr>
          <w:rFonts w:ascii="Arial" w:hAnsi="Arial" w:cs="Arial"/>
          <w:b/>
          <w:color w:val="000000"/>
          <w:sz w:val="20"/>
        </w:rPr>
      </w:pPr>
      <w:r w:rsidRPr="00D86E92">
        <w:rPr>
          <w:rFonts w:ascii="Arial" w:hAnsi="Arial" w:cs="Arial"/>
          <w:b/>
          <w:color w:val="000000"/>
          <w:sz w:val="20"/>
        </w:rPr>
        <w:t>Наименование</w:t>
      </w:r>
      <w:r w:rsidR="00FC4C66" w:rsidRPr="00D86E92">
        <w:rPr>
          <w:rFonts w:ascii="Arial" w:hAnsi="Arial" w:cs="Arial"/>
          <w:b/>
          <w:color w:val="000000"/>
          <w:sz w:val="20"/>
        </w:rPr>
        <w:t xml:space="preserve"> </w:t>
      </w:r>
      <w:r w:rsidRPr="00D86E92">
        <w:rPr>
          <w:rFonts w:ascii="Arial" w:hAnsi="Arial" w:cs="Arial"/>
          <w:b/>
          <w:color w:val="000000"/>
          <w:sz w:val="20"/>
        </w:rPr>
        <w:t>государственной</w:t>
      </w:r>
      <w:r w:rsidR="00FC4C66" w:rsidRPr="00D86E92">
        <w:rPr>
          <w:rFonts w:ascii="Arial" w:hAnsi="Arial" w:cs="Arial"/>
          <w:b/>
          <w:color w:val="000000"/>
          <w:sz w:val="20"/>
        </w:rPr>
        <w:t xml:space="preserve"> </w:t>
      </w:r>
      <w:r w:rsidRPr="00D86E92">
        <w:rPr>
          <w:rFonts w:ascii="Arial" w:hAnsi="Arial" w:cs="Arial"/>
          <w:b/>
          <w:color w:val="000000"/>
          <w:sz w:val="20"/>
        </w:rPr>
        <w:t>(муниципальной)</w:t>
      </w:r>
      <w:r w:rsidR="00FC4C66" w:rsidRPr="00D86E92">
        <w:rPr>
          <w:rFonts w:ascii="Arial" w:hAnsi="Arial" w:cs="Arial"/>
          <w:b/>
          <w:color w:val="000000"/>
          <w:sz w:val="20"/>
        </w:rPr>
        <w:t xml:space="preserve"> </w:t>
      </w:r>
      <w:r w:rsidRPr="00D86E92">
        <w:rPr>
          <w:rFonts w:ascii="Arial" w:hAnsi="Arial" w:cs="Arial"/>
          <w:b/>
          <w:color w:val="000000"/>
          <w:sz w:val="20"/>
        </w:rPr>
        <w:t>услуги</w:t>
      </w:r>
      <w:bookmarkEnd w:id="5"/>
    </w:p>
    <w:p w:rsidR="00D86E92" w:rsidRPr="00D86E92" w:rsidRDefault="00D86E92" w:rsidP="00D86E92">
      <w:pPr>
        <w:pStyle w:val="aff9"/>
        <w:ind w:left="1429"/>
        <w:jc w:val="center"/>
        <w:rPr>
          <w:rFonts w:ascii="Arial" w:hAnsi="Arial" w:cs="Arial"/>
          <w:b/>
          <w:color w:val="000000"/>
          <w:sz w:val="20"/>
        </w:rPr>
      </w:pPr>
    </w:p>
    <w:p w:rsidR="002931D5" w:rsidRPr="00D86E92" w:rsidRDefault="00D86E92" w:rsidP="00D86E92">
      <w:pPr>
        <w:ind w:firstLine="709"/>
        <w:jc w:val="both"/>
        <w:rPr>
          <w:rFonts w:ascii="Arial" w:hAnsi="Arial" w:cs="Arial"/>
          <w:color w:val="000000"/>
          <w:sz w:val="20"/>
        </w:rPr>
      </w:pPr>
      <w:r>
        <w:rPr>
          <w:rFonts w:ascii="Arial" w:hAnsi="Arial" w:cs="Arial"/>
          <w:color w:val="000000"/>
          <w:sz w:val="20"/>
        </w:rPr>
        <w:t xml:space="preserve">2.1. </w:t>
      </w:r>
      <w:r w:rsidR="002931D5" w:rsidRPr="00D86E92">
        <w:rPr>
          <w:rFonts w:ascii="Arial" w:hAnsi="Arial" w:cs="Arial"/>
          <w:color w:val="000000"/>
          <w:sz w:val="20"/>
        </w:rPr>
        <w:t>Государственная</w:t>
      </w:r>
      <w:r w:rsidR="00FC4C66" w:rsidRPr="00D86E92">
        <w:rPr>
          <w:rFonts w:ascii="Arial" w:hAnsi="Arial" w:cs="Arial"/>
          <w:color w:val="000000"/>
          <w:sz w:val="20"/>
        </w:rPr>
        <w:t xml:space="preserve"> </w:t>
      </w:r>
      <w:r w:rsidR="002931D5" w:rsidRPr="00D86E92">
        <w:rPr>
          <w:rFonts w:ascii="Arial" w:hAnsi="Arial" w:cs="Arial"/>
          <w:color w:val="000000"/>
          <w:sz w:val="20"/>
        </w:rPr>
        <w:t>(муниципальная)</w:t>
      </w:r>
      <w:r w:rsidR="00FC4C66" w:rsidRPr="00D86E92">
        <w:rPr>
          <w:rFonts w:ascii="Arial" w:hAnsi="Arial" w:cs="Arial"/>
          <w:color w:val="000000"/>
          <w:sz w:val="20"/>
        </w:rPr>
        <w:t xml:space="preserve"> </w:t>
      </w:r>
      <w:r w:rsidR="002931D5" w:rsidRPr="00D86E92">
        <w:rPr>
          <w:rFonts w:ascii="Arial" w:hAnsi="Arial" w:cs="Arial"/>
          <w:color w:val="000000"/>
          <w:sz w:val="20"/>
        </w:rPr>
        <w:t>услуга</w:t>
      </w:r>
      <w:r w:rsidR="00FC4C66" w:rsidRPr="00D86E92">
        <w:rPr>
          <w:rFonts w:ascii="Arial" w:hAnsi="Arial" w:cs="Arial"/>
          <w:color w:val="000000"/>
          <w:sz w:val="20"/>
        </w:rPr>
        <w:t xml:space="preserve"> </w:t>
      </w:r>
      <w:r w:rsidR="002931D5" w:rsidRPr="00D86E92">
        <w:rPr>
          <w:rFonts w:ascii="Arial" w:hAnsi="Arial" w:cs="Arial"/>
          <w:color w:val="000000"/>
          <w:sz w:val="20"/>
        </w:rPr>
        <w:t>«Предоставление</w:t>
      </w:r>
      <w:r w:rsidR="00FC4C66" w:rsidRPr="00D86E92">
        <w:rPr>
          <w:rFonts w:ascii="Arial" w:hAnsi="Arial" w:cs="Arial"/>
          <w:color w:val="000000"/>
          <w:sz w:val="20"/>
        </w:rPr>
        <w:t xml:space="preserve"> </w:t>
      </w:r>
      <w:r w:rsidR="002931D5" w:rsidRPr="00D86E92">
        <w:rPr>
          <w:rFonts w:ascii="Arial" w:hAnsi="Arial" w:cs="Arial"/>
          <w:color w:val="000000"/>
          <w:sz w:val="20"/>
        </w:rPr>
        <w:t>жилого</w:t>
      </w:r>
      <w:r w:rsidR="00FC4C66" w:rsidRPr="00D86E92">
        <w:rPr>
          <w:rFonts w:ascii="Arial" w:hAnsi="Arial" w:cs="Arial"/>
          <w:color w:val="000000"/>
          <w:sz w:val="20"/>
        </w:rPr>
        <w:t xml:space="preserve"> </w:t>
      </w:r>
      <w:r w:rsidR="002931D5" w:rsidRPr="00D86E92">
        <w:rPr>
          <w:rFonts w:ascii="Arial" w:hAnsi="Arial" w:cs="Arial"/>
          <w:color w:val="000000"/>
          <w:sz w:val="20"/>
        </w:rPr>
        <w:t>помещения</w:t>
      </w:r>
      <w:r w:rsidR="00FC4C66" w:rsidRPr="00D86E92">
        <w:rPr>
          <w:rFonts w:ascii="Arial" w:hAnsi="Arial" w:cs="Arial"/>
          <w:color w:val="000000"/>
          <w:sz w:val="20"/>
        </w:rPr>
        <w:t xml:space="preserve"> </w:t>
      </w:r>
      <w:r w:rsidR="002931D5" w:rsidRPr="00D86E92">
        <w:rPr>
          <w:rFonts w:ascii="Arial" w:hAnsi="Arial" w:cs="Arial"/>
          <w:color w:val="000000"/>
          <w:sz w:val="20"/>
        </w:rPr>
        <w:t>по</w:t>
      </w:r>
      <w:r w:rsidR="00FC4C66" w:rsidRPr="00D86E92">
        <w:rPr>
          <w:rFonts w:ascii="Arial" w:hAnsi="Arial" w:cs="Arial"/>
          <w:color w:val="000000"/>
          <w:sz w:val="20"/>
        </w:rPr>
        <w:t xml:space="preserve"> </w:t>
      </w:r>
      <w:r w:rsidR="002931D5" w:rsidRPr="00D86E92">
        <w:rPr>
          <w:rFonts w:ascii="Arial" w:hAnsi="Arial" w:cs="Arial"/>
          <w:color w:val="000000"/>
          <w:sz w:val="20"/>
        </w:rPr>
        <w:t>договору</w:t>
      </w:r>
      <w:r w:rsidR="00FC4C66" w:rsidRPr="00D86E92">
        <w:rPr>
          <w:rFonts w:ascii="Arial" w:hAnsi="Arial" w:cs="Arial"/>
          <w:color w:val="000000"/>
          <w:sz w:val="20"/>
        </w:rPr>
        <w:t xml:space="preserve"> </w:t>
      </w:r>
      <w:r w:rsidR="002931D5" w:rsidRPr="00D86E92">
        <w:rPr>
          <w:rFonts w:ascii="Arial" w:hAnsi="Arial" w:cs="Arial"/>
          <w:color w:val="000000"/>
          <w:sz w:val="20"/>
        </w:rPr>
        <w:t>социального</w:t>
      </w:r>
      <w:r w:rsidR="00FC4C66" w:rsidRPr="00D86E92">
        <w:rPr>
          <w:rFonts w:ascii="Arial" w:hAnsi="Arial" w:cs="Arial"/>
          <w:color w:val="000000"/>
          <w:sz w:val="20"/>
        </w:rPr>
        <w:t xml:space="preserve"> </w:t>
      </w:r>
      <w:r w:rsidR="002931D5" w:rsidRPr="00D86E92">
        <w:rPr>
          <w:rFonts w:ascii="Arial" w:hAnsi="Arial" w:cs="Arial"/>
          <w:color w:val="000000"/>
          <w:sz w:val="20"/>
        </w:rPr>
        <w:t>найма».</w:t>
      </w:r>
    </w:p>
    <w:p w:rsidR="002931D5" w:rsidRPr="00D86E92" w:rsidRDefault="002931D5" w:rsidP="00D86E92">
      <w:pPr>
        <w:spacing w:after="0" w:line="240" w:lineRule="auto"/>
        <w:ind w:firstLine="709"/>
        <w:jc w:val="center"/>
        <w:rPr>
          <w:rFonts w:ascii="Arial" w:hAnsi="Arial" w:cs="Arial"/>
          <w:b/>
          <w:color w:val="000000"/>
          <w:sz w:val="20"/>
        </w:rPr>
      </w:pPr>
      <w:bookmarkStart w:id="6" w:name="bookmark6"/>
      <w:r w:rsidRPr="00D86E92">
        <w:rPr>
          <w:rFonts w:ascii="Arial" w:hAnsi="Arial" w:cs="Arial"/>
          <w:b/>
          <w:color w:val="000000"/>
          <w:sz w:val="20"/>
        </w:rPr>
        <w:t>Наименование</w:t>
      </w:r>
      <w:r w:rsidR="00FC4C66" w:rsidRPr="00D86E92">
        <w:rPr>
          <w:rFonts w:ascii="Arial" w:hAnsi="Arial" w:cs="Arial"/>
          <w:b/>
          <w:color w:val="000000"/>
          <w:sz w:val="20"/>
        </w:rPr>
        <w:t xml:space="preserve"> </w:t>
      </w:r>
      <w:r w:rsidRPr="00D86E92">
        <w:rPr>
          <w:rFonts w:ascii="Arial" w:hAnsi="Arial" w:cs="Arial"/>
          <w:b/>
          <w:color w:val="000000"/>
          <w:sz w:val="20"/>
        </w:rPr>
        <w:t>органа</w:t>
      </w:r>
      <w:r w:rsidR="00FC4C66" w:rsidRPr="00D86E92">
        <w:rPr>
          <w:rFonts w:ascii="Arial" w:hAnsi="Arial" w:cs="Arial"/>
          <w:b/>
          <w:color w:val="000000"/>
          <w:sz w:val="20"/>
        </w:rPr>
        <w:t xml:space="preserve"> </w:t>
      </w:r>
      <w:r w:rsidRPr="00D86E92">
        <w:rPr>
          <w:rFonts w:ascii="Arial" w:hAnsi="Arial" w:cs="Arial"/>
          <w:b/>
          <w:color w:val="000000"/>
          <w:sz w:val="20"/>
        </w:rPr>
        <w:t>государственной</w:t>
      </w:r>
      <w:r w:rsidR="00FC4C66" w:rsidRPr="00D86E92">
        <w:rPr>
          <w:rFonts w:ascii="Arial" w:hAnsi="Arial" w:cs="Arial"/>
          <w:b/>
          <w:color w:val="000000"/>
          <w:sz w:val="20"/>
        </w:rPr>
        <w:t xml:space="preserve"> </w:t>
      </w:r>
      <w:r w:rsidRPr="00D86E92">
        <w:rPr>
          <w:rFonts w:ascii="Arial" w:hAnsi="Arial" w:cs="Arial"/>
          <w:b/>
          <w:color w:val="000000"/>
          <w:sz w:val="20"/>
        </w:rPr>
        <w:t>власти,</w:t>
      </w:r>
      <w:r w:rsidR="00FC4C66" w:rsidRPr="00D86E92">
        <w:rPr>
          <w:rFonts w:ascii="Arial" w:hAnsi="Arial" w:cs="Arial"/>
          <w:b/>
          <w:color w:val="000000"/>
          <w:sz w:val="20"/>
        </w:rPr>
        <w:t xml:space="preserve"> </w:t>
      </w:r>
      <w:r w:rsidRPr="00D86E92">
        <w:rPr>
          <w:rFonts w:ascii="Arial" w:hAnsi="Arial" w:cs="Arial"/>
          <w:b/>
          <w:color w:val="000000"/>
          <w:sz w:val="20"/>
        </w:rPr>
        <w:t>органа</w:t>
      </w:r>
      <w:r w:rsidR="00FC4C66" w:rsidRPr="00D86E92">
        <w:rPr>
          <w:rFonts w:ascii="Arial" w:hAnsi="Arial" w:cs="Arial"/>
          <w:b/>
          <w:color w:val="000000"/>
          <w:sz w:val="20"/>
        </w:rPr>
        <w:t xml:space="preserve"> </w:t>
      </w:r>
      <w:r w:rsidRPr="00D86E92">
        <w:rPr>
          <w:rFonts w:ascii="Arial" w:hAnsi="Arial" w:cs="Arial"/>
          <w:b/>
          <w:color w:val="000000"/>
          <w:sz w:val="20"/>
        </w:rPr>
        <w:t>местного</w:t>
      </w:r>
      <w:bookmarkEnd w:id="6"/>
    </w:p>
    <w:p w:rsidR="002931D5" w:rsidRPr="00D86E92" w:rsidRDefault="002931D5" w:rsidP="00D86E92">
      <w:pPr>
        <w:spacing w:after="0" w:line="240" w:lineRule="auto"/>
        <w:ind w:firstLine="709"/>
        <w:jc w:val="center"/>
        <w:rPr>
          <w:rFonts w:ascii="Arial" w:hAnsi="Arial" w:cs="Arial"/>
          <w:b/>
          <w:color w:val="000000"/>
          <w:sz w:val="20"/>
        </w:rPr>
      </w:pPr>
      <w:r w:rsidRPr="00D86E92">
        <w:rPr>
          <w:rFonts w:ascii="Arial" w:hAnsi="Arial" w:cs="Arial"/>
          <w:b/>
          <w:color w:val="000000"/>
          <w:sz w:val="20"/>
        </w:rPr>
        <w:t>самоуправления</w:t>
      </w:r>
      <w:r w:rsidR="00FC4C66" w:rsidRPr="00D86E92">
        <w:rPr>
          <w:rFonts w:ascii="Arial" w:hAnsi="Arial" w:cs="Arial"/>
          <w:b/>
          <w:color w:val="000000"/>
          <w:sz w:val="20"/>
        </w:rPr>
        <w:t xml:space="preserve"> </w:t>
      </w:r>
      <w:r w:rsidRPr="00D86E92">
        <w:rPr>
          <w:rFonts w:ascii="Arial" w:hAnsi="Arial" w:cs="Arial"/>
          <w:b/>
          <w:color w:val="000000"/>
          <w:sz w:val="20"/>
        </w:rPr>
        <w:t>(организации),</w:t>
      </w:r>
      <w:r w:rsidR="00FC4C66" w:rsidRPr="00D86E92">
        <w:rPr>
          <w:rFonts w:ascii="Arial" w:hAnsi="Arial" w:cs="Arial"/>
          <w:b/>
          <w:color w:val="000000"/>
          <w:sz w:val="20"/>
        </w:rPr>
        <w:t xml:space="preserve"> </w:t>
      </w:r>
      <w:r w:rsidRPr="00D86E92">
        <w:rPr>
          <w:rFonts w:ascii="Arial" w:hAnsi="Arial" w:cs="Arial"/>
          <w:b/>
          <w:color w:val="000000"/>
          <w:sz w:val="20"/>
        </w:rPr>
        <w:t>предоставляющего</w:t>
      </w:r>
      <w:r w:rsidR="00FC4C66" w:rsidRPr="00D86E92">
        <w:rPr>
          <w:rFonts w:ascii="Arial" w:hAnsi="Arial" w:cs="Arial"/>
          <w:b/>
          <w:color w:val="000000"/>
          <w:sz w:val="20"/>
        </w:rPr>
        <w:t xml:space="preserve"> </w:t>
      </w:r>
      <w:r w:rsidRPr="00D86E92">
        <w:rPr>
          <w:rFonts w:ascii="Arial" w:hAnsi="Arial" w:cs="Arial"/>
          <w:b/>
          <w:color w:val="000000"/>
          <w:sz w:val="20"/>
        </w:rPr>
        <w:t>государственную</w:t>
      </w:r>
    </w:p>
    <w:p w:rsidR="002931D5" w:rsidRPr="00D86E92" w:rsidRDefault="002931D5" w:rsidP="00D86E92">
      <w:pPr>
        <w:spacing w:after="0" w:line="240" w:lineRule="auto"/>
        <w:ind w:firstLine="709"/>
        <w:jc w:val="center"/>
        <w:rPr>
          <w:rFonts w:ascii="Arial" w:hAnsi="Arial" w:cs="Arial"/>
          <w:b/>
          <w:color w:val="000000"/>
          <w:sz w:val="20"/>
        </w:rPr>
      </w:pPr>
      <w:bookmarkStart w:id="7" w:name="bookmark7"/>
      <w:r w:rsidRPr="00D86E92">
        <w:rPr>
          <w:rFonts w:ascii="Arial" w:hAnsi="Arial" w:cs="Arial"/>
          <w:b/>
          <w:color w:val="000000"/>
          <w:sz w:val="20"/>
        </w:rPr>
        <w:t>(муниципальную)</w:t>
      </w:r>
      <w:r w:rsidR="00FC4C66" w:rsidRPr="00D86E92">
        <w:rPr>
          <w:rFonts w:ascii="Arial" w:hAnsi="Arial" w:cs="Arial"/>
          <w:b/>
          <w:color w:val="000000"/>
          <w:sz w:val="20"/>
        </w:rPr>
        <w:t xml:space="preserve"> </w:t>
      </w:r>
      <w:r w:rsidRPr="00D86E92">
        <w:rPr>
          <w:rFonts w:ascii="Arial" w:hAnsi="Arial" w:cs="Arial"/>
          <w:b/>
          <w:color w:val="000000"/>
          <w:sz w:val="20"/>
        </w:rPr>
        <w:t>услугу</w:t>
      </w:r>
      <w:bookmarkEnd w:id="7"/>
    </w:p>
    <w:p w:rsidR="002931D5" w:rsidRPr="004C71EB"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2.2. </w:t>
      </w:r>
      <w:r w:rsidR="002931D5" w:rsidRPr="004C71EB">
        <w:rPr>
          <w:rFonts w:ascii="Arial" w:hAnsi="Arial" w:cs="Arial"/>
          <w:color w:val="000000"/>
          <w:sz w:val="20"/>
        </w:rPr>
        <w:t>Государственная</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(муниципальная)</w:t>
      </w:r>
      <w:r w:rsidR="00FC4C66" w:rsidRPr="004C71EB">
        <w:rPr>
          <w:rFonts w:ascii="Arial" w:hAnsi="Arial" w:cs="Arial"/>
          <w:color w:val="000000"/>
          <w:sz w:val="20"/>
        </w:rPr>
        <w:t xml:space="preserve"> </w:t>
      </w:r>
      <w:r w:rsidR="002931D5" w:rsidRPr="004C71EB">
        <w:rPr>
          <w:rFonts w:ascii="Arial" w:hAnsi="Arial" w:cs="Arial"/>
          <w:color w:val="000000"/>
          <w:sz w:val="20"/>
        </w:rPr>
        <w:t>услуга</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предоставляется</w:t>
      </w:r>
      <w:r w:rsidR="00FC4C66" w:rsidRPr="004C71EB">
        <w:rPr>
          <w:rFonts w:ascii="Arial" w:hAnsi="Arial" w:cs="Arial"/>
          <w:color w:val="000000"/>
          <w:sz w:val="20"/>
        </w:rPr>
        <w:t xml:space="preserve"> </w:t>
      </w:r>
      <w:r w:rsidR="002931D5" w:rsidRPr="004C71EB">
        <w:rPr>
          <w:rFonts w:ascii="Arial" w:hAnsi="Arial" w:cs="Arial"/>
          <w:color w:val="000000"/>
          <w:sz w:val="20"/>
        </w:rPr>
        <w:t>Мариинско-Посадским</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муниципальным</w:t>
      </w:r>
      <w:r w:rsidR="00FC4C66" w:rsidRPr="004C71EB">
        <w:rPr>
          <w:rFonts w:ascii="Arial" w:hAnsi="Arial" w:cs="Arial"/>
          <w:color w:val="000000"/>
          <w:sz w:val="20"/>
        </w:rPr>
        <w:t xml:space="preserve"> </w:t>
      </w:r>
      <w:r w:rsidR="002931D5" w:rsidRPr="004C71EB">
        <w:rPr>
          <w:rFonts w:ascii="Arial" w:hAnsi="Arial" w:cs="Arial"/>
          <w:color w:val="000000"/>
          <w:sz w:val="20"/>
        </w:rPr>
        <w:t>округом</w:t>
      </w:r>
      <w:r w:rsidR="00FC4C66" w:rsidRPr="004C71EB">
        <w:rPr>
          <w:rFonts w:ascii="Arial" w:hAnsi="Arial" w:cs="Arial"/>
          <w:color w:val="000000"/>
          <w:sz w:val="20"/>
        </w:rPr>
        <w:t xml:space="preserve"> </w:t>
      </w:r>
      <w:r w:rsidR="002931D5" w:rsidRPr="004C71EB">
        <w:rPr>
          <w:rFonts w:ascii="Arial" w:hAnsi="Arial" w:cs="Arial"/>
          <w:color w:val="000000"/>
          <w:sz w:val="20"/>
        </w:rPr>
        <w:t>Чувашской</w:t>
      </w:r>
      <w:r w:rsidR="00FC4C66" w:rsidRPr="004C71EB">
        <w:rPr>
          <w:rFonts w:ascii="Arial" w:hAnsi="Arial" w:cs="Arial"/>
          <w:color w:val="000000"/>
          <w:sz w:val="20"/>
        </w:rPr>
        <w:t xml:space="preserve"> </w:t>
      </w:r>
      <w:r w:rsidR="002931D5" w:rsidRPr="004C71EB">
        <w:rPr>
          <w:rFonts w:ascii="Arial" w:hAnsi="Arial" w:cs="Arial"/>
          <w:color w:val="000000"/>
          <w:sz w:val="20"/>
        </w:rPr>
        <w:t>Республики.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2.3.</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взаимодействует</w:t>
      </w:r>
      <w:r w:rsidR="00FC4C66" w:rsidRPr="004C71EB">
        <w:rPr>
          <w:rFonts w:ascii="Arial" w:hAnsi="Arial" w:cs="Arial"/>
          <w:color w:val="000000"/>
          <w:sz w:val="20"/>
        </w:rPr>
        <w:t xml:space="preserve"> </w:t>
      </w:r>
      <w:r w:rsidRPr="004C71EB">
        <w:rPr>
          <w:rFonts w:ascii="Arial" w:hAnsi="Arial" w:cs="Arial"/>
          <w:color w:val="000000"/>
          <w:sz w:val="20"/>
        </w:rPr>
        <w:t>с:</w:t>
      </w:r>
    </w:p>
    <w:p w:rsidR="002931D5" w:rsidRPr="004C71EB"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2.3.1. </w:t>
      </w:r>
      <w:r w:rsidR="002931D5" w:rsidRPr="004C71EB">
        <w:rPr>
          <w:rFonts w:ascii="Arial" w:hAnsi="Arial" w:cs="Arial"/>
          <w:color w:val="000000"/>
          <w:sz w:val="20"/>
        </w:rPr>
        <w:t>Федеральной</w:t>
      </w:r>
      <w:r w:rsidR="00FC4C66" w:rsidRPr="004C71EB">
        <w:rPr>
          <w:rFonts w:ascii="Arial" w:hAnsi="Arial" w:cs="Arial"/>
          <w:color w:val="000000"/>
          <w:sz w:val="20"/>
        </w:rPr>
        <w:t xml:space="preserve"> </w:t>
      </w:r>
      <w:r w:rsidR="002931D5" w:rsidRPr="004C71EB">
        <w:rPr>
          <w:rFonts w:ascii="Arial" w:hAnsi="Arial" w:cs="Arial"/>
          <w:color w:val="000000"/>
          <w:sz w:val="20"/>
        </w:rPr>
        <w:t>налоговой</w:t>
      </w:r>
      <w:r w:rsidR="00FC4C66" w:rsidRPr="004C71EB">
        <w:rPr>
          <w:rFonts w:ascii="Arial" w:hAnsi="Arial" w:cs="Arial"/>
          <w:color w:val="000000"/>
          <w:sz w:val="20"/>
        </w:rPr>
        <w:t xml:space="preserve"> </w:t>
      </w:r>
      <w:r w:rsidR="002931D5" w:rsidRPr="004C71EB">
        <w:rPr>
          <w:rFonts w:ascii="Arial" w:hAnsi="Arial" w:cs="Arial"/>
          <w:color w:val="000000"/>
          <w:sz w:val="20"/>
        </w:rPr>
        <w:t>службой</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части</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получения</w:t>
      </w:r>
      <w:r w:rsidR="00FC4C66" w:rsidRPr="004C71EB">
        <w:rPr>
          <w:rFonts w:ascii="Arial" w:hAnsi="Arial" w:cs="Arial"/>
          <w:color w:val="000000"/>
          <w:sz w:val="20"/>
        </w:rPr>
        <w:t xml:space="preserve"> </w:t>
      </w:r>
      <w:r w:rsidR="002931D5" w:rsidRPr="004C71EB">
        <w:rPr>
          <w:rFonts w:ascii="Arial" w:hAnsi="Arial" w:cs="Arial"/>
          <w:color w:val="000000"/>
          <w:sz w:val="20"/>
        </w:rPr>
        <w:t>сведений</w:t>
      </w:r>
      <w:r w:rsidR="00FC4C66" w:rsidRPr="004C71EB">
        <w:rPr>
          <w:rFonts w:ascii="Arial" w:hAnsi="Arial" w:cs="Arial"/>
          <w:color w:val="000000"/>
          <w:sz w:val="20"/>
        </w:rPr>
        <w:t xml:space="preserve"> </w:t>
      </w:r>
      <w:r w:rsidR="002931D5" w:rsidRPr="004C71EB">
        <w:rPr>
          <w:rFonts w:ascii="Arial" w:hAnsi="Arial" w:cs="Arial"/>
          <w:color w:val="000000"/>
          <w:sz w:val="20"/>
        </w:rPr>
        <w:t>из</w:t>
      </w:r>
      <w:r w:rsidR="00FC4C66" w:rsidRPr="004C71EB">
        <w:rPr>
          <w:rFonts w:ascii="Arial" w:hAnsi="Arial" w:cs="Arial"/>
          <w:color w:val="000000"/>
          <w:sz w:val="20"/>
        </w:rPr>
        <w:t xml:space="preserve"> </w:t>
      </w:r>
      <w:r w:rsidR="002931D5" w:rsidRPr="004C71EB">
        <w:rPr>
          <w:rFonts w:ascii="Arial" w:hAnsi="Arial" w:cs="Arial"/>
          <w:color w:val="000000"/>
          <w:sz w:val="20"/>
        </w:rPr>
        <w:t>Единого</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002931D5" w:rsidRPr="004C71EB">
        <w:rPr>
          <w:rFonts w:ascii="Arial" w:hAnsi="Arial" w:cs="Arial"/>
          <w:color w:val="000000"/>
          <w:sz w:val="20"/>
        </w:rPr>
        <w:t>реестра</w:t>
      </w:r>
      <w:r w:rsidR="00FC4C66" w:rsidRPr="004C71EB">
        <w:rPr>
          <w:rFonts w:ascii="Arial" w:hAnsi="Arial" w:cs="Arial"/>
          <w:color w:val="000000"/>
          <w:sz w:val="20"/>
        </w:rPr>
        <w:t xml:space="preserve"> </w:t>
      </w:r>
      <w:r w:rsidR="002931D5" w:rsidRPr="004C71EB">
        <w:rPr>
          <w:rFonts w:ascii="Arial" w:hAnsi="Arial" w:cs="Arial"/>
          <w:color w:val="000000"/>
          <w:sz w:val="20"/>
        </w:rPr>
        <w:t>записей</w:t>
      </w:r>
      <w:r w:rsidR="00FC4C66" w:rsidRPr="004C71EB">
        <w:rPr>
          <w:rFonts w:ascii="Arial" w:hAnsi="Arial" w:cs="Arial"/>
          <w:color w:val="000000"/>
          <w:sz w:val="20"/>
        </w:rPr>
        <w:t xml:space="preserve"> </w:t>
      </w:r>
      <w:r w:rsidR="002931D5" w:rsidRPr="004C71EB">
        <w:rPr>
          <w:rFonts w:ascii="Arial" w:hAnsi="Arial" w:cs="Arial"/>
          <w:color w:val="000000"/>
          <w:sz w:val="20"/>
        </w:rPr>
        <w:t>актов</w:t>
      </w:r>
      <w:r w:rsidR="00FC4C66" w:rsidRPr="004C71EB">
        <w:rPr>
          <w:rFonts w:ascii="Arial" w:hAnsi="Arial" w:cs="Arial"/>
          <w:color w:val="000000"/>
          <w:sz w:val="20"/>
        </w:rPr>
        <w:t xml:space="preserve"> </w:t>
      </w:r>
      <w:r w:rsidR="002931D5" w:rsidRPr="004C71EB">
        <w:rPr>
          <w:rFonts w:ascii="Arial" w:hAnsi="Arial" w:cs="Arial"/>
          <w:color w:val="000000"/>
          <w:sz w:val="20"/>
        </w:rPr>
        <w:t>гражданского</w:t>
      </w:r>
      <w:r w:rsidR="00FC4C66" w:rsidRPr="004C71EB">
        <w:rPr>
          <w:rFonts w:ascii="Arial" w:hAnsi="Arial" w:cs="Arial"/>
          <w:color w:val="000000"/>
          <w:sz w:val="20"/>
        </w:rPr>
        <w:t xml:space="preserve"> </w:t>
      </w:r>
      <w:r w:rsidR="002931D5" w:rsidRPr="004C71EB">
        <w:rPr>
          <w:rFonts w:ascii="Arial" w:hAnsi="Arial" w:cs="Arial"/>
          <w:color w:val="000000"/>
          <w:sz w:val="20"/>
        </w:rPr>
        <w:t>состояния</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рождении,</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заключении</w:t>
      </w:r>
      <w:r w:rsidR="00FC4C66" w:rsidRPr="004C71EB">
        <w:rPr>
          <w:rFonts w:ascii="Arial" w:hAnsi="Arial" w:cs="Arial"/>
          <w:color w:val="000000"/>
          <w:sz w:val="20"/>
        </w:rPr>
        <w:t xml:space="preserve"> </w:t>
      </w:r>
      <w:r w:rsidR="002931D5" w:rsidRPr="004C71EB">
        <w:rPr>
          <w:rFonts w:ascii="Arial" w:hAnsi="Arial" w:cs="Arial"/>
          <w:color w:val="000000"/>
          <w:sz w:val="20"/>
        </w:rPr>
        <w:t>брака;</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получения</w:t>
      </w:r>
      <w:r w:rsidR="00FC4C66" w:rsidRPr="004C71EB">
        <w:rPr>
          <w:rFonts w:ascii="Arial" w:hAnsi="Arial" w:cs="Arial"/>
          <w:color w:val="000000"/>
          <w:sz w:val="20"/>
        </w:rPr>
        <w:t xml:space="preserve"> </w:t>
      </w:r>
      <w:r w:rsidR="002931D5" w:rsidRPr="004C71EB">
        <w:rPr>
          <w:rFonts w:ascii="Arial" w:hAnsi="Arial" w:cs="Arial"/>
          <w:color w:val="000000"/>
          <w:sz w:val="20"/>
        </w:rPr>
        <w:t>сведений</w:t>
      </w:r>
      <w:r w:rsidR="00FC4C66" w:rsidRPr="004C71EB">
        <w:rPr>
          <w:rFonts w:ascii="Arial" w:hAnsi="Arial" w:cs="Arial"/>
          <w:color w:val="000000"/>
          <w:sz w:val="20"/>
        </w:rPr>
        <w:t xml:space="preserve"> </w:t>
      </w:r>
      <w:r w:rsidR="002931D5" w:rsidRPr="004C71EB">
        <w:rPr>
          <w:rFonts w:ascii="Arial" w:hAnsi="Arial" w:cs="Arial"/>
          <w:color w:val="000000"/>
          <w:sz w:val="20"/>
        </w:rPr>
        <w:t>из</w:t>
      </w:r>
      <w:r w:rsidR="00FC4C66" w:rsidRPr="004C71EB">
        <w:rPr>
          <w:rFonts w:ascii="Arial" w:hAnsi="Arial" w:cs="Arial"/>
          <w:color w:val="000000"/>
          <w:sz w:val="20"/>
        </w:rPr>
        <w:t xml:space="preserve"> </w:t>
      </w:r>
      <w:r w:rsidR="002931D5" w:rsidRPr="004C71EB">
        <w:rPr>
          <w:rFonts w:ascii="Arial" w:hAnsi="Arial" w:cs="Arial"/>
          <w:color w:val="000000"/>
          <w:sz w:val="20"/>
        </w:rPr>
        <w:t>Единого</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002931D5" w:rsidRPr="004C71EB">
        <w:rPr>
          <w:rFonts w:ascii="Arial" w:hAnsi="Arial" w:cs="Arial"/>
          <w:color w:val="000000"/>
          <w:sz w:val="20"/>
        </w:rPr>
        <w:t>реестра</w:t>
      </w:r>
      <w:r w:rsidR="00FC4C66" w:rsidRPr="004C71EB">
        <w:rPr>
          <w:rFonts w:ascii="Arial" w:hAnsi="Arial" w:cs="Arial"/>
          <w:color w:val="000000"/>
          <w:sz w:val="20"/>
        </w:rPr>
        <w:t xml:space="preserve"> </w:t>
      </w:r>
      <w:r w:rsidR="002931D5" w:rsidRPr="004C71EB">
        <w:rPr>
          <w:rFonts w:ascii="Arial" w:hAnsi="Arial" w:cs="Arial"/>
          <w:color w:val="000000"/>
          <w:sz w:val="20"/>
        </w:rPr>
        <w:t>юридических</w:t>
      </w:r>
      <w:r w:rsidR="00FC4C66" w:rsidRPr="004C71EB">
        <w:rPr>
          <w:rFonts w:ascii="Arial" w:hAnsi="Arial" w:cs="Arial"/>
          <w:color w:val="000000"/>
          <w:sz w:val="20"/>
        </w:rPr>
        <w:t xml:space="preserve"> </w:t>
      </w:r>
      <w:r w:rsidR="002931D5" w:rsidRPr="004C71EB">
        <w:rPr>
          <w:rFonts w:ascii="Arial" w:hAnsi="Arial" w:cs="Arial"/>
          <w:color w:val="000000"/>
          <w:sz w:val="20"/>
        </w:rPr>
        <w:t>лиц,</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случае</w:t>
      </w:r>
      <w:r w:rsidR="00FC4C66" w:rsidRPr="004C71EB">
        <w:rPr>
          <w:rFonts w:ascii="Arial" w:hAnsi="Arial" w:cs="Arial"/>
          <w:color w:val="000000"/>
          <w:sz w:val="20"/>
        </w:rPr>
        <w:t xml:space="preserve"> </w:t>
      </w:r>
      <w:r w:rsidR="002931D5" w:rsidRPr="004C71EB">
        <w:rPr>
          <w:rFonts w:ascii="Arial" w:hAnsi="Arial" w:cs="Arial"/>
          <w:color w:val="000000"/>
          <w:sz w:val="20"/>
        </w:rPr>
        <w:t>подачи</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представителем</w:t>
      </w:r>
      <w:r w:rsidR="00FC4C66" w:rsidRPr="004C71EB">
        <w:rPr>
          <w:rFonts w:ascii="Arial" w:hAnsi="Arial" w:cs="Arial"/>
          <w:color w:val="000000"/>
          <w:sz w:val="20"/>
        </w:rPr>
        <w:t xml:space="preserve"> </w:t>
      </w:r>
      <w:r w:rsidR="002931D5" w:rsidRPr="004C71EB">
        <w:rPr>
          <w:rFonts w:ascii="Arial" w:hAnsi="Arial" w:cs="Arial"/>
          <w:color w:val="000000"/>
          <w:sz w:val="20"/>
        </w:rPr>
        <w:t>(юридическим</w:t>
      </w:r>
      <w:r w:rsidR="00FC4C66" w:rsidRPr="004C71EB">
        <w:rPr>
          <w:rFonts w:ascii="Arial" w:hAnsi="Arial" w:cs="Arial"/>
          <w:color w:val="000000"/>
          <w:sz w:val="20"/>
        </w:rPr>
        <w:t xml:space="preserve"> </w:t>
      </w:r>
      <w:r w:rsidR="002931D5" w:rsidRPr="004C71EB">
        <w:rPr>
          <w:rFonts w:ascii="Arial" w:hAnsi="Arial" w:cs="Arial"/>
          <w:color w:val="000000"/>
          <w:sz w:val="20"/>
        </w:rPr>
        <w:t>лицом);</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получения</w:t>
      </w:r>
      <w:r w:rsidR="00FC4C66" w:rsidRPr="004C71EB">
        <w:rPr>
          <w:rFonts w:ascii="Arial" w:hAnsi="Arial" w:cs="Arial"/>
          <w:color w:val="000000"/>
          <w:sz w:val="20"/>
        </w:rPr>
        <w:t xml:space="preserve"> </w:t>
      </w:r>
      <w:r w:rsidR="002931D5" w:rsidRPr="004C71EB">
        <w:rPr>
          <w:rFonts w:ascii="Arial" w:hAnsi="Arial" w:cs="Arial"/>
          <w:color w:val="000000"/>
          <w:sz w:val="20"/>
        </w:rPr>
        <w:t>сведений</w:t>
      </w:r>
      <w:r w:rsidR="00FC4C66" w:rsidRPr="004C71EB">
        <w:rPr>
          <w:rFonts w:ascii="Arial" w:hAnsi="Arial" w:cs="Arial"/>
          <w:color w:val="000000"/>
          <w:sz w:val="20"/>
        </w:rPr>
        <w:t xml:space="preserve"> </w:t>
      </w:r>
      <w:r w:rsidR="002931D5" w:rsidRPr="004C71EB">
        <w:rPr>
          <w:rFonts w:ascii="Arial" w:hAnsi="Arial" w:cs="Arial"/>
          <w:color w:val="000000"/>
          <w:sz w:val="20"/>
        </w:rPr>
        <w:t>из</w:t>
      </w:r>
      <w:r w:rsidR="00FC4C66" w:rsidRPr="004C71EB">
        <w:rPr>
          <w:rFonts w:ascii="Arial" w:hAnsi="Arial" w:cs="Arial"/>
          <w:color w:val="000000"/>
          <w:sz w:val="20"/>
        </w:rPr>
        <w:t xml:space="preserve"> </w:t>
      </w:r>
      <w:r w:rsidR="002931D5" w:rsidRPr="004C71EB">
        <w:rPr>
          <w:rFonts w:ascii="Arial" w:hAnsi="Arial" w:cs="Arial"/>
          <w:color w:val="000000"/>
          <w:sz w:val="20"/>
        </w:rPr>
        <w:t>Единого</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002931D5" w:rsidRPr="004C71EB">
        <w:rPr>
          <w:rFonts w:ascii="Arial" w:hAnsi="Arial" w:cs="Arial"/>
          <w:color w:val="000000"/>
          <w:sz w:val="20"/>
        </w:rPr>
        <w:t>реестра</w:t>
      </w:r>
      <w:r w:rsidR="00FC4C66" w:rsidRPr="004C71EB">
        <w:rPr>
          <w:rFonts w:ascii="Arial" w:hAnsi="Arial" w:cs="Arial"/>
          <w:color w:val="000000"/>
          <w:sz w:val="20"/>
        </w:rPr>
        <w:t xml:space="preserve"> </w:t>
      </w:r>
      <w:r w:rsidR="002931D5" w:rsidRPr="004C71EB">
        <w:rPr>
          <w:rFonts w:ascii="Arial" w:hAnsi="Arial" w:cs="Arial"/>
          <w:color w:val="000000"/>
          <w:sz w:val="20"/>
        </w:rPr>
        <w:t>индивидуальных</w:t>
      </w:r>
      <w:r w:rsidR="00FC4C66" w:rsidRPr="004C71EB">
        <w:rPr>
          <w:rFonts w:ascii="Arial" w:hAnsi="Arial" w:cs="Arial"/>
          <w:color w:val="000000"/>
          <w:sz w:val="20"/>
        </w:rPr>
        <w:t xml:space="preserve"> </w:t>
      </w:r>
      <w:r w:rsidR="002931D5" w:rsidRPr="004C71EB">
        <w:rPr>
          <w:rFonts w:ascii="Arial" w:hAnsi="Arial" w:cs="Arial"/>
          <w:color w:val="000000"/>
          <w:sz w:val="20"/>
        </w:rPr>
        <w:t>предпринимателей,</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случае</w:t>
      </w:r>
      <w:r w:rsidR="00FC4C66" w:rsidRPr="004C71EB">
        <w:rPr>
          <w:rFonts w:ascii="Arial" w:hAnsi="Arial" w:cs="Arial"/>
          <w:color w:val="000000"/>
          <w:sz w:val="20"/>
        </w:rPr>
        <w:t xml:space="preserve"> </w:t>
      </w:r>
      <w:r w:rsidR="002931D5" w:rsidRPr="004C71EB">
        <w:rPr>
          <w:rFonts w:ascii="Arial" w:hAnsi="Arial" w:cs="Arial"/>
          <w:color w:val="000000"/>
          <w:sz w:val="20"/>
        </w:rPr>
        <w:t>подачи</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представителем</w:t>
      </w:r>
      <w:r w:rsidR="00FC4C66" w:rsidRPr="004C71EB">
        <w:rPr>
          <w:rFonts w:ascii="Arial" w:hAnsi="Arial" w:cs="Arial"/>
          <w:color w:val="000000"/>
          <w:sz w:val="20"/>
        </w:rPr>
        <w:t xml:space="preserve"> </w:t>
      </w:r>
      <w:r w:rsidR="002931D5" w:rsidRPr="004C71EB">
        <w:rPr>
          <w:rFonts w:ascii="Arial" w:hAnsi="Arial" w:cs="Arial"/>
          <w:color w:val="000000"/>
          <w:sz w:val="20"/>
        </w:rPr>
        <w:t>(индивидуальным</w:t>
      </w:r>
      <w:r w:rsidR="00FC4C66" w:rsidRPr="004C71EB">
        <w:rPr>
          <w:rFonts w:ascii="Arial" w:hAnsi="Arial" w:cs="Arial"/>
          <w:color w:val="000000"/>
          <w:sz w:val="20"/>
        </w:rPr>
        <w:t xml:space="preserve"> </w:t>
      </w:r>
      <w:r w:rsidR="002931D5" w:rsidRPr="004C71EB">
        <w:rPr>
          <w:rFonts w:ascii="Arial" w:hAnsi="Arial" w:cs="Arial"/>
          <w:color w:val="000000"/>
          <w:sz w:val="20"/>
        </w:rPr>
        <w:t>предпринимателем).</w:t>
      </w:r>
    </w:p>
    <w:p w:rsidR="002931D5" w:rsidRPr="004C71EB"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2.3.2. </w:t>
      </w:r>
      <w:r w:rsidR="002931D5" w:rsidRPr="004C71EB">
        <w:rPr>
          <w:rFonts w:ascii="Arial" w:hAnsi="Arial" w:cs="Arial"/>
          <w:color w:val="000000"/>
          <w:sz w:val="20"/>
        </w:rPr>
        <w:t>Министерством</w:t>
      </w:r>
      <w:r w:rsidR="00FC4C66" w:rsidRPr="004C71EB">
        <w:rPr>
          <w:rFonts w:ascii="Arial" w:hAnsi="Arial" w:cs="Arial"/>
          <w:color w:val="000000"/>
          <w:sz w:val="20"/>
        </w:rPr>
        <w:t xml:space="preserve"> </w:t>
      </w:r>
      <w:r w:rsidR="002931D5" w:rsidRPr="004C71EB">
        <w:rPr>
          <w:rFonts w:ascii="Arial" w:hAnsi="Arial" w:cs="Arial"/>
          <w:color w:val="000000"/>
          <w:sz w:val="20"/>
        </w:rPr>
        <w:t>внутренних</w:t>
      </w:r>
      <w:r w:rsidR="00FC4C66" w:rsidRPr="004C71EB">
        <w:rPr>
          <w:rFonts w:ascii="Arial" w:hAnsi="Arial" w:cs="Arial"/>
          <w:color w:val="000000"/>
          <w:sz w:val="20"/>
        </w:rPr>
        <w:t xml:space="preserve"> </w:t>
      </w:r>
      <w:r w:rsidR="002931D5" w:rsidRPr="004C71EB">
        <w:rPr>
          <w:rFonts w:ascii="Arial" w:hAnsi="Arial" w:cs="Arial"/>
          <w:color w:val="000000"/>
          <w:sz w:val="20"/>
        </w:rPr>
        <w:t>дел</w:t>
      </w:r>
      <w:r w:rsidR="00FC4C66" w:rsidRPr="004C71EB">
        <w:rPr>
          <w:rFonts w:ascii="Arial" w:hAnsi="Arial" w:cs="Arial"/>
          <w:color w:val="000000"/>
          <w:sz w:val="20"/>
        </w:rPr>
        <w:t xml:space="preserve"> </w:t>
      </w:r>
      <w:r w:rsidR="002931D5" w:rsidRPr="004C71EB">
        <w:rPr>
          <w:rFonts w:ascii="Arial" w:hAnsi="Arial" w:cs="Arial"/>
          <w:color w:val="000000"/>
          <w:sz w:val="20"/>
        </w:rPr>
        <w:t>Российской</w:t>
      </w:r>
      <w:r w:rsidR="00FC4C66" w:rsidRPr="004C71EB">
        <w:rPr>
          <w:rFonts w:ascii="Arial" w:hAnsi="Arial" w:cs="Arial"/>
          <w:color w:val="000000"/>
          <w:sz w:val="20"/>
        </w:rPr>
        <w:t xml:space="preserve"> </w:t>
      </w:r>
      <w:r w:rsidR="002931D5" w:rsidRPr="004C71EB">
        <w:rPr>
          <w:rFonts w:ascii="Arial" w:hAnsi="Arial" w:cs="Arial"/>
          <w:color w:val="000000"/>
          <w:sz w:val="20"/>
        </w:rPr>
        <w:t>Федерации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части</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получения</w:t>
      </w:r>
      <w:r w:rsidR="00FC4C66" w:rsidRPr="004C71EB">
        <w:rPr>
          <w:rFonts w:ascii="Arial" w:hAnsi="Arial" w:cs="Arial"/>
          <w:color w:val="000000"/>
          <w:sz w:val="20"/>
        </w:rPr>
        <w:t xml:space="preserve"> </w:t>
      </w:r>
      <w:r w:rsidR="002931D5" w:rsidRPr="004C71EB">
        <w:rPr>
          <w:rFonts w:ascii="Arial" w:hAnsi="Arial" w:cs="Arial"/>
          <w:color w:val="000000"/>
          <w:sz w:val="20"/>
        </w:rPr>
        <w:t>сведений,</w:t>
      </w:r>
      <w:r w:rsidR="00FC4C66" w:rsidRPr="004C71EB">
        <w:rPr>
          <w:rFonts w:ascii="Arial" w:hAnsi="Arial" w:cs="Arial"/>
          <w:color w:val="000000"/>
          <w:sz w:val="20"/>
        </w:rPr>
        <w:t xml:space="preserve"> </w:t>
      </w:r>
      <w:r w:rsidR="002931D5" w:rsidRPr="004C71EB">
        <w:rPr>
          <w:rFonts w:ascii="Arial" w:hAnsi="Arial" w:cs="Arial"/>
          <w:color w:val="000000"/>
          <w:sz w:val="20"/>
        </w:rPr>
        <w:t>подтверждающих</w:t>
      </w:r>
      <w:r w:rsidR="00FC4C66" w:rsidRPr="004C71EB">
        <w:rPr>
          <w:rFonts w:ascii="Arial" w:hAnsi="Arial" w:cs="Arial"/>
          <w:color w:val="000000"/>
          <w:sz w:val="20"/>
        </w:rPr>
        <w:t xml:space="preserve"> </w:t>
      </w:r>
      <w:r w:rsidR="002931D5" w:rsidRPr="004C71EB">
        <w:rPr>
          <w:rFonts w:ascii="Arial" w:hAnsi="Arial" w:cs="Arial"/>
          <w:color w:val="000000"/>
          <w:sz w:val="20"/>
        </w:rPr>
        <w:t>действительность</w:t>
      </w:r>
      <w:r w:rsidR="00FC4C66" w:rsidRPr="004C71EB">
        <w:rPr>
          <w:rFonts w:ascii="Arial" w:hAnsi="Arial" w:cs="Arial"/>
          <w:color w:val="000000"/>
          <w:sz w:val="20"/>
        </w:rPr>
        <w:t xml:space="preserve"> </w:t>
      </w:r>
      <w:r w:rsidR="002931D5" w:rsidRPr="004C71EB">
        <w:rPr>
          <w:rFonts w:ascii="Arial" w:hAnsi="Arial" w:cs="Arial"/>
          <w:color w:val="000000"/>
          <w:sz w:val="20"/>
        </w:rPr>
        <w:t>паспорта</w:t>
      </w:r>
      <w:r w:rsidR="00FC4C66" w:rsidRPr="004C71EB">
        <w:rPr>
          <w:rFonts w:ascii="Arial" w:hAnsi="Arial" w:cs="Arial"/>
          <w:color w:val="000000"/>
          <w:sz w:val="20"/>
        </w:rPr>
        <w:t xml:space="preserve"> </w:t>
      </w:r>
      <w:r w:rsidR="002931D5" w:rsidRPr="004C71EB">
        <w:rPr>
          <w:rFonts w:ascii="Arial" w:hAnsi="Arial" w:cs="Arial"/>
          <w:color w:val="000000"/>
          <w:sz w:val="20"/>
        </w:rPr>
        <w:t>Российской</w:t>
      </w:r>
      <w:r w:rsidR="00FC4C66" w:rsidRPr="004C71EB">
        <w:rPr>
          <w:rFonts w:ascii="Arial" w:hAnsi="Arial" w:cs="Arial"/>
          <w:color w:val="000000"/>
          <w:sz w:val="20"/>
        </w:rPr>
        <w:t xml:space="preserve"> </w:t>
      </w:r>
      <w:r w:rsidR="002931D5" w:rsidRPr="004C71EB">
        <w:rPr>
          <w:rFonts w:ascii="Arial" w:hAnsi="Arial" w:cs="Arial"/>
          <w:color w:val="000000"/>
          <w:sz w:val="20"/>
        </w:rPr>
        <w:t>Федерации</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место</w:t>
      </w:r>
      <w:r w:rsidR="00FC4C66" w:rsidRPr="004C71EB">
        <w:rPr>
          <w:rFonts w:ascii="Arial" w:hAnsi="Arial" w:cs="Arial"/>
          <w:color w:val="000000"/>
          <w:sz w:val="20"/>
        </w:rPr>
        <w:t xml:space="preserve"> </w:t>
      </w:r>
      <w:r w:rsidR="002931D5" w:rsidRPr="004C71EB">
        <w:rPr>
          <w:rFonts w:ascii="Arial" w:hAnsi="Arial" w:cs="Arial"/>
          <w:color w:val="000000"/>
          <w:sz w:val="20"/>
        </w:rPr>
        <w:t>жительства.</w:t>
      </w:r>
    </w:p>
    <w:p w:rsidR="002931D5" w:rsidRPr="004C71EB"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2.3.3. </w:t>
      </w:r>
      <w:r w:rsidR="002931D5" w:rsidRPr="004C71EB">
        <w:rPr>
          <w:rFonts w:ascii="Arial" w:hAnsi="Arial" w:cs="Arial"/>
          <w:color w:val="000000"/>
          <w:sz w:val="20"/>
        </w:rPr>
        <w:t>Пенсионным</w:t>
      </w:r>
      <w:r w:rsidR="00FC4C66" w:rsidRPr="004C71EB">
        <w:rPr>
          <w:rFonts w:ascii="Arial" w:hAnsi="Arial" w:cs="Arial"/>
          <w:color w:val="000000"/>
          <w:sz w:val="20"/>
        </w:rPr>
        <w:t xml:space="preserve"> </w:t>
      </w:r>
      <w:r w:rsidR="002931D5" w:rsidRPr="004C71EB">
        <w:rPr>
          <w:rFonts w:ascii="Arial" w:hAnsi="Arial" w:cs="Arial"/>
          <w:color w:val="000000"/>
          <w:sz w:val="20"/>
        </w:rPr>
        <w:t>Фондом</w:t>
      </w:r>
      <w:r w:rsidR="00FC4C66" w:rsidRPr="004C71EB">
        <w:rPr>
          <w:rFonts w:ascii="Arial" w:hAnsi="Arial" w:cs="Arial"/>
          <w:color w:val="000000"/>
          <w:sz w:val="20"/>
        </w:rPr>
        <w:t xml:space="preserve"> </w:t>
      </w:r>
      <w:r w:rsidR="002931D5" w:rsidRPr="004C71EB">
        <w:rPr>
          <w:rFonts w:ascii="Arial" w:hAnsi="Arial" w:cs="Arial"/>
          <w:color w:val="000000"/>
          <w:sz w:val="20"/>
        </w:rPr>
        <w:t>Российской</w:t>
      </w:r>
      <w:r w:rsidR="00FC4C66" w:rsidRPr="004C71EB">
        <w:rPr>
          <w:rFonts w:ascii="Arial" w:hAnsi="Arial" w:cs="Arial"/>
          <w:color w:val="000000"/>
          <w:sz w:val="20"/>
        </w:rPr>
        <w:t xml:space="preserve"> </w:t>
      </w:r>
      <w:r w:rsidR="002931D5" w:rsidRPr="004C71EB">
        <w:rPr>
          <w:rFonts w:ascii="Arial" w:hAnsi="Arial" w:cs="Arial"/>
          <w:color w:val="000000"/>
          <w:sz w:val="20"/>
        </w:rPr>
        <w:t>Федерации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части</w:t>
      </w:r>
      <w:r w:rsidR="00FC4C66" w:rsidRPr="004C71EB">
        <w:rPr>
          <w:rFonts w:ascii="Arial" w:hAnsi="Arial" w:cs="Arial"/>
          <w:color w:val="000000"/>
          <w:sz w:val="20"/>
        </w:rPr>
        <w:t xml:space="preserve"> </w:t>
      </w:r>
      <w:r w:rsidR="002931D5" w:rsidRPr="004C71EB">
        <w:rPr>
          <w:rFonts w:ascii="Arial" w:hAnsi="Arial" w:cs="Arial"/>
          <w:color w:val="000000"/>
          <w:sz w:val="20"/>
        </w:rPr>
        <w:t>проверки</w:t>
      </w:r>
      <w:r w:rsidR="00FC4C66" w:rsidRPr="004C71EB">
        <w:rPr>
          <w:rFonts w:ascii="Arial" w:hAnsi="Arial" w:cs="Arial"/>
          <w:color w:val="000000"/>
          <w:sz w:val="20"/>
        </w:rPr>
        <w:t xml:space="preserve"> </w:t>
      </w:r>
      <w:r w:rsidR="002931D5" w:rsidRPr="004C71EB">
        <w:rPr>
          <w:rFonts w:ascii="Arial" w:hAnsi="Arial" w:cs="Arial"/>
          <w:color w:val="000000"/>
          <w:sz w:val="20"/>
        </w:rPr>
        <w:t>соответствия</w:t>
      </w:r>
      <w:r w:rsidR="00FC4C66" w:rsidRPr="004C71EB">
        <w:rPr>
          <w:rFonts w:ascii="Arial" w:hAnsi="Arial" w:cs="Arial"/>
          <w:color w:val="000000"/>
          <w:sz w:val="20"/>
        </w:rPr>
        <w:t xml:space="preserve"> </w:t>
      </w:r>
      <w:r w:rsidR="002931D5" w:rsidRPr="004C71EB">
        <w:rPr>
          <w:rFonts w:ascii="Arial" w:hAnsi="Arial" w:cs="Arial"/>
          <w:color w:val="000000"/>
          <w:sz w:val="20"/>
        </w:rPr>
        <w:t>фамильно-именной</w:t>
      </w:r>
      <w:r w:rsidR="00FC4C66" w:rsidRPr="004C71EB">
        <w:rPr>
          <w:rFonts w:ascii="Arial" w:hAnsi="Arial" w:cs="Arial"/>
          <w:color w:val="000000"/>
          <w:sz w:val="20"/>
        </w:rPr>
        <w:t xml:space="preserve"> </w:t>
      </w:r>
      <w:r w:rsidR="002931D5" w:rsidRPr="004C71EB">
        <w:rPr>
          <w:rFonts w:ascii="Arial" w:hAnsi="Arial" w:cs="Arial"/>
          <w:color w:val="000000"/>
          <w:sz w:val="20"/>
        </w:rPr>
        <w:t>группы,</w:t>
      </w:r>
      <w:r w:rsidR="00FC4C66" w:rsidRPr="004C71EB">
        <w:rPr>
          <w:rFonts w:ascii="Arial" w:hAnsi="Arial" w:cs="Arial"/>
          <w:color w:val="000000"/>
          <w:sz w:val="20"/>
        </w:rPr>
        <w:t xml:space="preserve"> </w:t>
      </w:r>
      <w:r w:rsidR="002931D5" w:rsidRPr="004C71EB">
        <w:rPr>
          <w:rFonts w:ascii="Arial" w:hAnsi="Arial" w:cs="Arial"/>
          <w:color w:val="000000"/>
          <w:sz w:val="20"/>
        </w:rPr>
        <w:t>даты</w:t>
      </w:r>
      <w:r w:rsidR="00FC4C66" w:rsidRPr="004C71EB">
        <w:rPr>
          <w:rFonts w:ascii="Arial" w:hAnsi="Arial" w:cs="Arial"/>
          <w:color w:val="000000"/>
          <w:sz w:val="20"/>
        </w:rPr>
        <w:t xml:space="preserve"> </w:t>
      </w:r>
      <w:r w:rsidR="002931D5" w:rsidRPr="004C71EB">
        <w:rPr>
          <w:rFonts w:ascii="Arial" w:hAnsi="Arial" w:cs="Arial"/>
          <w:color w:val="000000"/>
          <w:sz w:val="20"/>
        </w:rPr>
        <w:t>рождения,</w:t>
      </w:r>
      <w:r w:rsidR="00FC4C66" w:rsidRPr="004C71EB">
        <w:rPr>
          <w:rFonts w:ascii="Arial" w:hAnsi="Arial" w:cs="Arial"/>
          <w:color w:val="000000"/>
          <w:sz w:val="20"/>
        </w:rPr>
        <w:t xml:space="preserve"> </w:t>
      </w:r>
      <w:r w:rsidR="002931D5" w:rsidRPr="004C71EB">
        <w:rPr>
          <w:rFonts w:ascii="Arial" w:hAnsi="Arial" w:cs="Arial"/>
          <w:color w:val="000000"/>
          <w:sz w:val="20"/>
        </w:rPr>
        <w:t>СНИЛС.</w:t>
      </w:r>
    </w:p>
    <w:p w:rsidR="002931D5" w:rsidRPr="004C71EB"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2.3.4. </w:t>
      </w:r>
      <w:r w:rsidR="002931D5" w:rsidRPr="004C71EB">
        <w:rPr>
          <w:rFonts w:ascii="Arial" w:hAnsi="Arial" w:cs="Arial"/>
          <w:color w:val="000000"/>
          <w:sz w:val="20"/>
        </w:rPr>
        <w:t>Федеральной</w:t>
      </w:r>
      <w:r w:rsidR="00FC4C66" w:rsidRPr="004C71EB">
        <w:rPr>
          <w:rFonts w:ascii="Arial" w:hAnsi="Arial" w:cs="Arial"/>
          <w:color w:val="000000"/>
          <w:sz w:val="20"/>
        </w:rPr>
        <w:t xml:space="preserve"> </w:t>
      </w:r>
      <w:r w:rsidR="002931D5" w:rsidRPr="004C71EB">
        <w:rPr>
          <w:rFonts w:ascii="Arial" w:hAnsi="Arial" w:cs="Arial"/>
          <w:color w:val="000000"/>
          <w:sz w:val="20"/>
        </w:rPr>
        <w:t>службы</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регистрации,</w:t>
      </w:r>
      <w:r w:rsidR="00FC4C66" w:rsidRPr="004C71EB">
        <w:rPr>
          <w:rFonts w:ascii="Arial" w:hAnsi="Arial" w:cs="Arial"/>
          <w:color w:val="000000"/>
          <w:sz w:val="20"/>
        </w:rPr>
        <w:t xml:space="preserve"> </w:t>
      </w:r>
      <w:r w:rsidR="002931D5" w:rsidRPr="004C71EB">
        <w:rPr>
          <w:rFonts w:ascii="Arial" w:hAnsi="Arial" w:cs="Arial"/>
          <w:color w:val="000000"/>
          <w:sz w:val="20"/>
        </w:rPr>
        <w:t>кадастра</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картографии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части</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получения</w:t>
      </w:r>
      <w:r w:rsidR="00FC4C66" w:rsidRPr="004C71EB">
        <w:rPr>
          <w:rFonts w:ascii="Arial" w:hAnsi="Arial" w:cs="Arial"/>
          <w:color w:val="000000"/>
          <w:sz w:val="20"/>
        </w:rPr>
        <w:t xml:space="preserve"> </w:t>
      </w:r>
      <w:r w:rsidR="002931D5" w:rsidRPr="004C71EB">
        <w:rPr>
          <w:rFonts w:ascii="Arial" w:hAnsi="Arial" w:cs="Arial"/>
          <w:color w:val="000000"/>
          <w:sz w:val="20"/>
        </w:rPr>
        <w:t>сведений</w:t>
      </w:r>
      <w:r w:rsidR="00FC4C66" w:rsidRPr="004C71EB">
        <w:rPr>
          <w:rFonts w:ascii="Arial" w:hAnsi="Arial" w:cs="Arial"/>
          <w:color w:val="000000"/>
          <w:sz w:val="20"/>
        </w:rPr>
        <w:t xml:space="preserve"> </w:t>
      </w:r>
      <w:r w:rsidR="002931D5" w:rsidRPr="004C71EB">
        <w:rPr>
          <w:rFonts w:ascii="Arial" w:hAnsi="Arial" w:cs="Arial"/>
          <w:color w:val="000000"/>
          <w:sz w:val="20"/>
        </w:rPr>
        <w:t>из</w:t>
      </w:r>
      <w:r w:rsidR="00FC4C66" w:rsidRPr="004C71EB">
        <w:rPr>
          <w:rFonts w:ascii="Arial" w:hAnsi="Arial" w:cs="Arial"/>
          <w:color w:val="000000"/>
          <w:sz w:val="20"/>
        </w:rPr>
        <w:t xml:space="preserve"> </w:t>
      </w:r>
      <w:r w:rsidR="002931D5" w:rsidRPr="004C71EB">
        <w:rPr>
          <w:rFonts w:ascii="Arial" w:hAnsi="Arial" w:cs="Arial"/>
          <w:color w:val="000000"/>
          <w:sz w:val="20"/>
        </w:rPr>
        <w:t>Единого</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002931D5" w:rsidRPr="004C71EB">
        <w:rPr>
          <w:rFonts w:ascii="Arial" w:hAnsi="Arial" w:cs="Arial"/>
          <w:color w:val="000000"/>
          <w:sz w:val="20"/>
        </w:rPr>
        <w:t>реестра</w:t>
      </w:r>
      <w:r w:rsidR="00FC4C66" w:rsidRPr="004C71EB">
        <w:rPr>
          <w:rFonts w:ascii="Arial" w:hAnsi="Arial" w:cs="Arial"/>
          <w:color w:val="000000"/>
          <w:sz w:val="20"/>
        </w:rPr>
        <w:t xml:space="preserve"> </w:t>
      </w:r>
      <w:r w:rsidR="002931D5" w:rsidRPr="004C71EB">
        <w:rPr>
          <w:rFonts w:ascii="Arial" w:hAnsi="Arial" w:cs="Arial"/>
          <w:color w:val="000000"/>
          <w:sz w:val="20"/>
        </w:rPr>
        <w:t>недвижимости</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имеющиеся</w:t>
      </w:r>
      <w:r w:rsidR="00FC4C66" w:rsidRPr="004C71EB">
        <w:rPr>
          <w:rFonts w:ascii="Arial" w:hAnsi="Arial" w:cs="Arial"/>
          <w:color w:val="000000"/>
          <w:sz w:val="20"/>
        </w:rPr>
        <w:t xml:space="preserve"> </w:t>
      </w:r>
      <w:r w:rsidR="002931D5" w:rsidRPr="004C71EB">
        <w:rPr>
          <w:rFonts w:ascii="Arial" w:hAnsi="Arial" w:cs="Arial"/>
          <w:color w:val="000000"/>
          <w:sz w:val="20"/>
        </w:rPr>
        <w:t>объекты</w:t>
      </w:r>
      <w:r w:rsidR="00FC4C66" w:rsidRPr="004C71EB">
        <w:rPr>
          <w:rFonts w:ascii="Arial" w:hAnsi="Arial" w:cs="Arial"/>
          <w:color w:val="000000"/>
          <w:sz w:val="20"/>
        </w:rPr>
        <w:t xml:space="preserve"> </w:t>
      </w:r>
      <w:r w:rsidR="002931D5" w:rsidRPr="004C71EB">
        <w:rPr>
          <w:rFonts w:ascii="Arial" w:hAnsi="Arial" w:cs="Arial"/>
          <w:color w:val="000000"/>
          <w:sz w:val="20"/>
        </w:rPr>
        <w:t>недвижимости.</w:t>
      </w:r>
    </w:p>
    <w:p w:rsidR="002931D5"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2.3.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Уполномоченному</w:t>
      </w:r>
      <w:r w:rsidR="00FC4C66" w:rsidRPr="004C71EB">
        <w:rPr>
          <w:rFonts w:ascii="Arial" w:hAnsi="Arial" w:cs="Arial"/>
          <w:color w:val="000000"/>
          <w:sz w:val="20"/>
        </w:rPr>
        <w:t xml:space="preserve"> </w:t>
      </w:r>
      <w:r w:rsidR="002931D5" w:rsidRPr="004C71EB">
        <w:rPr>
          <w:rFonts w:ascii="Arial" w:hAnsi="Arial" w:cs="Arial"/>
          <w:color w:val="000000"/>
          <w:sz w:val="20"/>
        </w:rPr>
        <w:t>органу</w:t>
      </w:r>
      <w:r w:rsidR="00FC4C66" w:rsidRPr="004C71EB">
        <w:rPr>
          <w:rFonts w:ascii="Arial" w:hAnsi="Arial" w:cs="Arial"/>
          <w:color w:val="000000"/>
          <w:sz w:val="20"/>
        </w:rPr>
        <w:t xml:space="preserve"> </w:t>
      </w:r>
      <w:r w:rsidR="002931D5" w:rsidRPr="004C71EB">
        <w:rPr>
          <w:rFonts w:ascii="Arial" w:hAnsi="Arial" w:cs="Arial"/>
          <w:color w:val="000000"/>
          <w:sz w:val="20"/>
        </w:rPr>
        <w:t>запрещается</w:t>
      </w:r>
      <w:r w:rsidR="00FC4C66" w:rsidRPr="004C71EB">
        <w:rPr>
          <w:rFonts w:ascii="Arial" w:hAnsi="Arial" w:cs="Arial"/>
          <w:color w:val="000000"/>
          <w:sz w:val="20"/>
        </w:rPr>
        <w:t xml:space="preserve"> </w:t>
      </w:r>
      <w:r w:rsidR="002931D5" w:rsidRPr="004C71EB">
        <w:rPr>
          <w:rFonts w:ascii="Arial" w:hAnsi="Arial" w:cs="Arial"/>
          <w:color w:val="000000"/>
          <w:sz w:val="20"/>
        </w:rPr>
        <w:t>требовать</w:t>
      </w:r>
      <w:r w:rsidR="00FC4C66" w:rsidRPr="004C71EB">
        <w:rPr>
          <w:rFonts w:ascii="Arial" w:hAnsi="Arial" w:cs="Arial"/>
          <w:color w:val="000000"/>
          <w:sz w:val="20"/>
        </w:rPr>
        <w:t xml:space="preserve"> </w:t>
      </w:r>
      <w:r w:rsidR="002931D5" w:rsidRPr="004C71EB">
        <w:rPr>
          <w:rFonts w:ascii="Arial" w:hAnsi="Arial" w:cs="Arial"/>
          <w:color w:val="000000"/>
          <w:sz w:val="20"/>
        </w:rPr>
        <w:t>от</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заявителя</w:t>
      </w:r>
      <w:r w:rsidR="00FC4C66" w:rsidRPr="004C71EB">
        <w:rPr>
          <w:rFonts w:ascii="Arial" w:hAnsi="Arial" w:cs="Arial"/>
          <w:color w:val="000000"/>
          <w:sz w:val="20"/>
        </w:rPr>
        <w:t xml:space="preserve"> </w:t>
      </w:r>
      <w:r w:rsidR="002931D5" w:rsidRPr="004C71EB">
        <w:rPr>
          <w:rFonts w:ascii="Arial" w:hAnsi="Arial" w:cs="Arial"/>
          <w:color w:val="000000"/>
          <w:sz w:val="20"/>
        </w:rPr>
        <w:t>осуществления</w:t>
      </w:r>
      <w:r w:rsidR="00FC4C66" w:rsidRPr="004C71EB">
        <w:rPr>
          <w:rFonts w:ascii="Arial" w:hAnsi="Arial" w:cs="Arial"/>
          <w:color w:val="000000"/>
          <w:sz w:val="20"/>
        </w:rPr>
        <w:t xml:space="preserve"> </w:t>
      </w:r>
      <w:r w:rsidR="002931D5" w:rsidRPr="004C71EB">
        <w:rPr>
          <w:rFonts w:ascii="Arial" w:hAnsi="Arial" w:cs="Arial"/>
          <w:color w:val="000000"/>
          <w:sz w:val="20"/>
        </w:rPr>
        <w:t>действий,</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том</w:t>
      </w:r>
      <w:r w:rsidR="00FC4C66" w:rsidRPr="004C71EB">
        <w:rPr>
          <w:rFonts w:ascii="Arial" w:hAnsi="Arial" w:cs="Arial"/>
          <w:color w:val="000000"/>
          <w:sz w:val="20"/>
        </w:rPr>
        <w:t xml:space="preserve"> </w:t>
      </w:r>
      <w:r w:rsidR="002931D5" w:rsidRPr="004C71EB">
        <w:rPr>
          <w:rFonts w:ascii="Arial" w:hAnsi="Arial" w:cs="Arial"/>
          <w:color w:val="000000"/>
          <w:sz w:val="20"/>
        </w:rPr>
        <w:t>числе</w:t>
      </w:r>
      <w:r w:rsidR="00FC4C66" w:rsidRPr="004C71EB">
        <w:rPr>
          <w:rFonts w:ascii="Arial" w:hAnsi="Arial" w:cs="Arial"/>
          <w:color w:val="000000"/>
          <w:sz w:val="20"/>
        </w:rPr>
        <w:t xml:space="preserve"> </w:t>
      </w:r>
      <w:r w:rsidR="002931D5" w:rsidRPr="004C71EB">
        <w:rPr>
          <w:rFonts w:ascii="Arial" w:hAnsi="Arial" w:cs="Arial"/>
          <w:color w:val="000000"/>
          <w:sz w:val="20"/>
        </w:rPr>
        <w:t>согласований,</w:t>
      </w:r>
      <w:r w:rsidR="00FC4C66" w:rsidRPr="004C71EB">
        <w:rPr>
          <w:rFonts w:ascii="Arial" w:hAnsi="Arial" w:cs="Arial"/>
          <w:color w:val="000000"/>
          <w:sz w:val="20"/>
        </w:rPr>
        <w:t xml:space="preserve"> </w:t>
      </w:r>
      <w:r w:rsidR="002931D5" w:rsidRPr="004C71EB">
        <w:rPr>
          <w:rFonts w:ascii="Arial" w:hAnsi="Arial" w:cs="Arial"/>
          <w:color w:val="000000"/>
          <w:sz w:val="20"/>
        </w:rPr>
        <w:t>необходимых</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связанных</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обращением</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иные</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государственные</w:t>
      </w:r>
      <w:r w:rsidR="00FC4C66" w:rsidRPr="004C71EB">
        <w:rPr>
          <w:rFonts w:ascii="Arial" w:hAnsi="Arial" w:cs="Arial"/>
          <w:color w:val="000000"/>
          <w:sz w:val="20"/>
        </w:rPr>
        <w:t xml:space="preserve"> </w:t>
      </w:r>
      <w:r w:rsidR="002931D5" w:rsidRPr="004C71EB">
        <w:rPr>
          <w:rFonts w:ascii="Arial" w:hAnsi="Arial" w:cs="Arial"/>
          <w:color w:val="000000"/>
          <w:sz w:val="20"/>
        </w:rPr>
        <w:t>органы</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организации,</w:t>
      </w:r>
      <w:r w:rsidR="00FC4C66" w:rsidRPr="004C71EB">
        <w:rPr>
          <w:rFonts w:ascii="Arial" w:hAnsi="Arial" w:cs="Arial"/>
          <w:color w:val="000000"/>
          <w:sz w:val="20"/>
        </w:rPr>
        <w:t xml:space="preserve"> </w:t>
      </w:r>
      <w:r w:rsidR="002931D5" w:rsidRPr="004C71EB">
        <w:rPr>
          <w:rFonts w:ascii="Arial" w:hAnsi="Arial" w:cs="Arial"/>
          <w:color w:val="000000"/>
          <w:sz w:val="20"/>
        </w:rPr>
        <w:t>за</w:t>
      </w:r>
      <w:r w:rsidR="00FC4C66" w:rsidRPr="004C71EB">
        <w:rPr>
          <w:rFonts w:ascii="Arial" w:hAnsi="Arial" w:cs="Arial"/>
          <w:color w:val="000000"/>
          <w:sz w:val="20"/>
        </w:rPr>
        <w:t xml:space="preserve"> </w:t>
      </w:r>
      <w:r w:rsidR="002931D5" w:rsidRPr="004C71EB">
        <w:rPr>
          <w:rFonts w:ascii="Arial" w:hAnsi="Arial" w:cs="Arial"/>
          <w:color w:val="000000"/>
          <w:sz w:val="20"/>
        </w:rPr>
        <w:t>исключением</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получения</w:t>
      </w:r>
      <w:r w:rsidR="00FC4C66" w:rsidRPr="004C71EB">
        <w:rPr>
          <w:rFonts w:ascii="Arial" w:hAnsi="Arial" w:cs="Arial"/>
          <w:color w:val="000000"/>
          <w:sz w:val="20"/>
        </w:rPr>
        <w:t xml:space="preserve"> </w:t>
      </w:r>
      <w:r w:rsidR="002931D5" w:rsidRPr="004C71EB">
        <w:rPr>
          <w:rFonts w:ascii="Arial" w:hAnsi="Arial" w:cs="Arial"/>
          <w:color w:val="000000"/>
          <w:sz w:val="20"/>
        </w:rPr>
        <w:t>услуг,</w:t>
      </w:r>
      <w:r w:rsidR="00FC4C66" w:rsidRPr="004C71EB">
        <w:rPr>
          <w:rFonts w:ascii="Arial" w:hAnsi="Arial" w:cs="Arial"/>
          <w:color w:val="000000"/>
          <w:sz w:val="20"/>
        </w:rPr>
        <w:t xml:space="preserve"> </w:t>
      </w:r>
      <w:r w:rsidR="002931D5" w:rsidRPr="004C71EB">
        <w:rPr>
          <w:rFonts w:ascii="Arial" w:hAnsi="Arial" w:cs="Arial"/>
          <w:color w:val="000000"/>
          <w:sz w:val="20"/>
        </w:rPr>
        <w:t>включенных</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перечень</w:t>
      </w:r>
      <w:r w:rsidR="00FC4C66" w:rsidRPr="004C71EB">
        <w:rPr>
          <w:rFonts w:ascii="Arial" w:hAnsi="Arial" w:cs="Arial"/>
          <w:color w:val="000000"/>
          <w:sz w:val="20"/>
        </w:rPr>
        <w:t xml:space="preserve"> </w:t>
      </w:r>
      <w:r w:rsidR="002931D5" w:rsidRPr="004C71EB">
        <w:rPr>
          <w:rFonts w:ascii="Arial" w:hAnsi="Arial" w:cs="Arial"/>
          <w:color w:val="000000"/>
          <w:sz w:val="20"/>
        </w:rPr>
        <w:t>услуг,</w:t>
      </w:r>
      <w:r w:rsidR="00FC4C66" w:rsidRPr="004C71EB">
        <w:rPr>
          <w:rFonts w:ascii="Arial" w:hAnsi="Arial" w:cs="Arial"/>
          <w:color w:val="000000"/>
          <w:sz w:val="20"/>
        </w:rPr>
        <w:t xml:space="preserve"> </w:t>
      </w:r>
      <w:r w:rsidR="002931D5" w:rsidRPr="004C71EB">
        <w:rPr>
          <w:rFonts w:ascii="Arial" w:hAnsi="Arial" w:cs="Arial"/>
          <w:color w:val="000000"/>
          <w:sz w:val="20"/>
        </w:rPr>
        <w:t>которые</w:t>
      </w:r>
      <w:r w:rsidR="00FC4C66" w:rsidRPr="004C71EB">
        <w:rPr>
          <w:rFonts w:ascii="Arial" w:hAnsi="Arial" w:cs="Arial"/>
          <w:color w:val="000000"/>
          <w:sz w:val="20"/>
        </w:rPr>
        <w:t xml:space="preserve"> </w:t>
      </w:r>
      <w:r w:rsidR="002931D5" w:rsidRPr="004C71EB">
        <w:rPr>
          <w:rFonts w:ascii="Arial" w:hAnsi="Arial" w:cs="Arial"/>
          <w:color w:val="000000"/>
          <w:sz w:val="20"/>
        </w:rPr>
        <w:t>являются</w:t>
      </w:r>
      <w:r w:rsidR="00FC4C66" w:rsidRPr="004C71EB">
        <w:rPr>
          <w:rFonts w:ascii="Arial" w:hAnsi="Arial" w:cs="Arial"/>
          <w:color w:val="000000"/>
          <w:sz w:val="20"/>
        </w:rPr>
        <w:t xml:space="preserve"> </w:t>
      </w:r>
      <w:r w:rsidR="002931D5" w:rsidRPr="004C71EB">
        <w:rPr>
          <w:rFonts w:ascii="Arial" w:hAnsi="Arial" w:cs="Arial"/>
          <w:color w:val="000000"/>
          <w:sz w:val="20"/>
        </w:rPr>
        <w:t>необходимыми</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обязательными</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p>
    <w:p w:rsidR="00D86E92" w:rsidRPr="004C71EB" w:rsidRDefault="00D86E92" w:rsidP="002D3359">
      <w:pPr>
        <w:spacing w:after="0" w:line="240" w:lineRule="auto"/>
        <w:ind w:firstLine="709"/>
        <w:jc w:val="both"/>
        <w:rPr>
          <w:rFonts w:ascii="Arial" w:hAnsi="Arial" w:cs="Arial"/>
          <w:color w:val="000000"/>
          <w:sz w:val="20"/>
        </w:rPr>
      </w:pPr>
    </w:p>
    <w:p w:rsidR="002931D5" w:rsidRPr="00D86E92" w:rsidRDefault="002931D5" w:rsidP="00D86E92">
      <w:pPr>
        <w:spacing w:after="0" w:line="240" w:lineRule="auto"/>
        <w:ind w:firstLine="709"/>
        <w:jc w:val="center"/>
        <w:rPr>
          <w:rFonts w:ascii="Arial" w:hAnsi="Arial" w:cs="Arial"/>
          <w:b/>
          <w:color w:val="000000"/>
          <w:sz w:val="20"/>
        </w:rPr>
      </w:pPr>
      <w:bookmarkStart w:id="8" w:name="bookmark8"/>
      <w:r w:rsidRPr="00D86E92">
        <w:rPr>
          <w:rFonts w:ascii="Arial" w:hAnsi="Arial" w:cs="Arial"/>
          <w:b/>
          <w:color w:val="000000"/>
          <w:sz w:val="20"/>
        </w:rPr>
        <w:t>Описание</w:t>
      </w:r>
      <w:r w:rsidR="00FC4C66" w:rsidRPr="00D86E92">
        <w:rPr>
          <w:rFonts w:ascii="Arial" w:hAnsi="Arial" w:cs="Arial"/>
          <w:b/>
          <w:color w:val="000000"/>
          <w:sz w:val="20"/>
        </w:rPr>
        <w:t xml:space="preserve"> </w:t>
      </w:r>
      <w:r w:rsidRPr="00D86E92">
        <w:rPr>
          <w:rFonts w:ascii="Arial" w:hAnsi="Arial" w:cs="Arial"/>
          <w:b/>
          <w:color w:val="000000"/>
          <w:sz w:val="20"/>
        </w:rPr>
        <w:t>результата</w:t>
      </w:r>
      <w:r w:rsidR="00FC4C66" w:rsidRPr="00D86E92">
        <w:rPr>
          <w:rFonts w:ascii="Arial" w:hAnsi="Arial" w:cs="Arial"/>
          <w:b/>
          <w:color w:val="000000"/>
          <w:sz w:val="20"/>
        </w:rPr>
        <w:t xml:space="preserve"> </w:t>
      </w:r>
      <w:r w:rsidRPr="00D86E92">
        <w:rPr>
          <w:rFonts w:ascii="Arial" w:hAnsi="Arial" w:cs="Arial"/>
          <w:b/>
          <w:color w:val="000000"/>
          <w:sz w:val="20"/>
        </w:rPr>
        <w:t>предоставления</w:t>
      </w:r>
      <w:r w:rsidR="00FC4C66" w:rsidRPr="00D86E92">
        <w:rPr>
          <w:rFonts w:ascii="Arial" w:hAnsi="Arial" w:cs="Arial"/>
          <w:b/>
          <w:color w:val="000000"/>
          <w:sz w:val="20"/>
        </w:rPr>
        <w:t xml:space="preserve"> </w:t>
      </w:r>
      <w:r w:rsidRPr="00D86E92">
        <w:rPr>
          <w:rFonts w:ascii="Arial" w:hAnsi="Arial" w:cs="Arial"/>
          <w:b/>
          <w:color w:val="000000"/>
          <w:sz w:val="20"/>
        </w:rPr>
        <w:t>государственной</w:t>
      </w:r>
      <w:r w:rsidR="00FC4C66" w:rsidRPr="00D86E92">
        <w:rPr>
          <w:rFonts w:ascii="Arial" w:hAnsi="Arial" w:cs="Arial"/>
          <w:b/>
          <w:color w:val="000000"/>
          <w:sz w:val="20"/>
        </w:rPr>
        <w:t xml:space="preserve"> </w:t>
      </w:r>
      <w:r w:rsidRPr="00D86E92">
        <w:rPr>
          <w:rFonts w:ascii="Arial" w:hAnsi="Arial" w:cs="Arial"/>
          <w:b/>
          <w:color w:val="000000"/>
          <w:sz w:val="20"/>
        </w:rPr>
        <w:t>(муниципальной)</w:t>
      </w:r>
      <w:bookmarkEnd w:id="8"/>
    </w:p>
    <w:p w:rsidR="002931D5" w:rsidRPr="00D86E92" w:rsidRDefault="002931D5" w:rsidP="00D86E92">
      <w:pPr>
        <w:spacing w:after="0" w:line="240" w:lineRule="auto"/>
        <w:ind w:firstLine="709"/>
        <w:jc w:val="center"/>
        <w:rPr>
          <w:rFonts w:ascii="Arial" w:hAnsi="Arial" w:cs="Arial"/>
          <w:b/>
          <w:color w:val="000000"/>
          <w:sz w:val="20"/>
        </w:rPr>
      </w:pPr>
      <w:bookmarkStart w:id="9" w:name="bookmark9"/>
      <w:r w:rsidRPr="00D86E92">
        <w:rPr>
          <w:rFonts w:ascii="Arial" w:hAnsi="Arial" w:cs="Arial"/>
          <w:b/>
          <w:color w:val="000000"/>
          <w:sz w:val="20"/>
        </w:rPr>
        <w:t>услуги</w:t>
      </w:r>
      <w:bookmarkEnd w:id="9"/>
    </w:p>
    <w:p w:rsidR="002931D5" w:rsidRPr="004C71EB"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2.4. </w:t>
      </w:r>
      <w:r w:rsidR="002931D5" w:rsidRPr="004C71EB">
        <w:rPr>
          <w:rFonts w:ascii="Arial" w:hAnsi="Arial" w:cs="Arial"/>
          <w:color w:val="000000"/>
          <w:sz w:val="20"/>
        </w:rPr>
        <w:t>Результатом</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является:</w:t>
      </w:r>
    </w:p>
    <w:p w:rsidR="002931D5" w:rsidRPr="004C71EB"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2.4.1. </w:t>
      </w:r>
      <w:r w:rsidR="002931D5" w:rsidRPr="004C71EB">
        <w:rPr>
          <w:rFonts w:ascii="Arial" w:hAnsi="Arial" w:cs="Arial"/>
          <w:color w:val="000000"/>
          <w:sz w:val="20"/>
        </w:rPr>
        <w:t>Решение</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по</w:t>
      </w:r>
      <w:r w:rsidR="00FC4C66" w:rsidRPr="004C71EB">
        <w:rPr>
          <w:rFonts w:ascii="Arial" w:hAnsi="Arial" w:cs="Arial"/>
          <w:color w:val="000000"/>
          <w:sz w:val="20"/>
        </w:rPr>
        <w:t xml:space="preserve"> </w:t>
      </w:r>
      <w:r w:rsidR="002931D5" w:rsidRPr="004C71EB">
        <w:rPr>
          <w:rFonts w:ascii="Arial" w:hAnsi="Arial" w:cs="Arial"/>
          <w:color w:val="000000"/>
          <w:sz w:val="20"/>
        </w:rPr>
        <w:t>форме,</w:t>
      </w:r>
      <w:r w:rsidR="00FC4C66" w:rsidRPr="004C71EB">
        <w:rPr>
          <w:rFonts w:ascii="Arial" w:hAnsi="Arial" w:cs="Arial"/>
          <w:color w:val="000000"/>
          <w:sz w:val="20"/>
        </w:rPr>
        <w:t xml:space="preserve"> </w:t>
      </w:r>
      <w:r w:rsidR="002931D5" w:rsidRPr="004C71EB">
        <w:rPr>
          <w:rFonts w:ascii="Arial" w:hAnsi="Arial" w:cs="Arial"/>
          <w:color w:val="000000"/>
          <w:sz w:val="20"/>
        </w:rPr>
        <w:t>согласно</w:t>
      </w:r>
      <w:r w:rsidR="00FC4C66" w:rsidRPr="004C71EB">
        <w:rPr>
          <w:rFonts w:ascii="Arial" w:hAnsi="Arial" w:cs="Arial"/>
          <w:color w:val="000000"/>
          <w:sz w:val="20"/>
        </w:rPr>
        <w:t xml:space="preserve"> </w:t>
      </w:r>
      <w:r w:rsidR="002931D5" w:rsidRPr="004C71EB">
        <w:rPr>
          <w:rFonts w:ascii="Arial" w:hAnsi="Arial" w:cs="Arial"/>
          <w:color w:val="000000"/>
          <w:sz w:val="20"/>
        </w:rPr>
        <w:t>Приложению</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1</w:t>
      </w:r>
      <w:r w:rsidR="00FC4C66" w:rsidRPr="004C71EB">
        <w:rPr>
          <w:rFonts w:ascii="Arial" w:hAnsi="Arial" w:cs="Arial"/>
          <w:color w:val="000000"/>
          <w:sz w:val="20"/>
        </w:rPr>
        <w:t xml:space="preserve"> </w:t>
      </w:r>
      <w:r w:rsidR="002931D5" w:rsidRPr="004C71EB">
        <w:rPr>
          <w:rFonts w:ascii="Arial" w:hAnsi="Arial" w:cs="Arial"/>
          <w:color w:val="000000"/>
          <w:sz w:val="20"/>
        </w:rPr>
        <w:t>к</w:t>
      </w:r>
      <w:r w:rsidR="00FC4C66" w:rsidRPr="004C71EB">
        <w:rPr>
          <w:rFonts w:ascii="Arial" w:hAnsi="Arial" w:cs="Arial"/>
          <w:color w:val="000000"/>
          <w:sz w:val="20"/>
        </w:rPr>
        <w:t xml:space="preserve"> </w:t>
      </w:r>
      <w:r w:rsidR="002931D5" w:rsidRPr="004C71EB">
        <w:rPr>
          <w:rFonts w:ascii="Arial" w:hAnsi="Arial" w:cs="Arial"/>
          <w:color w:val="000000"/>
          <w:sz w:val="20"/>
        </w:rPr>
        <w:t>настоящему</w:t>
      </w:r>
      <w:r w:rsidR="00FC4C66" w:rsidRPr="004C71EB">
        <w:rPr>
          <w:rFonts w:ascii="Arial" w:hAnsi="Arial" w:cs="Arial"/>
          <w:color w:val="000000"/>
          <w:sz w:val="20"/>
        </w:rPr>
        <w:t xml:space="preserve"> </w:t>
      </w:r>
      <w:r w:rsidR="002931D5"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002931D5" w:rsidRPr="004C71EB">
        <w:rPr>
          <w:rFonts w:ascii="Arial" w:hAnsi="Arial" w:cs="Arial"/>
          <w:color w:val="000000"/>
          <w:sz w:val="20"/>
        </w:rPr>
        <w:t>регламенту.</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2.4.2.</w:t>
      </w:r>
      <w:r w:rsidR="00FC4C66" w:rsidRPr="004C71EB">
        <w:rPr>
          <w:rFonts w:ascii="Arial" w:hAnsi="Arial" w:cs="Arial"/>
          <w:color w:val="000000"/>
          <w:sz w:val="20"/>
        </w:rPr>
        <w:t xml:space="preserve"> </w:t>
      </w:r>
      <w:r w:rsidRPr="004C71EB">
        <w:rPr>
          <w:rFonts w:ascii="Arial" w:hAnsi="Arial" w:cs="Arial"/>
          <w:color w:val="000000"/>
          <w:sz w:val="20"/>
        </w:rPr>
        <w:t>Проект</w:t>
      </w:r>
      <w:r w:rsidR="00FC4C66" w:rsidRPr="004C71EB">
        <w:rPr>
          <w:rFonts w:ascii="Arial" w:hAnsi="Arial" w:cs="Arial"/>
          <w:color w:val="000000"/>
          <w:sz w:val="20"/>
        </w:rPr>
        <w:t xml:space="preserve"> </w:t>
      </w:r>
      <w:r w:rsidRPr="004C71EB">
        <w:rPr>
          <w:rFonts w:ascii="Arial" w:hAnsi="Arial" w:cs="Arial"/>
          <w:color w:val="000000"/>
          <w:sz w:val="20"/>
        </w:rPr>
        <w:t>Договора</w:t>
      </w:r>
      <w:r w:rsidR="00FC4C66" w:rsidRPr="004C71EB">
        <w:rPr>
          <w:rFonts w:ascii="Arial" w:hAnsi="Arial" w:cs="Arial"/>
          <w:color w:val="000000"/>
          <w:sz w:val="20"/>
        </w:rPr>
        <w:t xml:space="preserve"> </w:t>
      </w:r>
      <w:r w:rsidRPr="004C71EB">
        <w:rPr>
          <w:rFonts w:ascii="Arial" w:hAnsi="Arial" w:cs="Arial"/>
          <w:color w:val="000000"/>
          <w:sz w:val="20"/>
        </w:rPr>
        <w:t>социального</w:t>
      </w:r>
      <w:r w:rsidR="00FC4C66" w:rsidRPr="004C71EB">
        <w:rPr>
          <w:rFonts w:ascii="Arial" w:hAnsi="Arial" w:cs="Arial"/>
          <w:color w:val="000000"/>
          <w:sz w:val="20"/>
        </w:rPr>
        <w:t xml:space="preserve"> </w:t>
      </w:r>
      <w:r w:rsidRPr="004C71EB">
        <w:rPr>
          <w:rFonts w:ascii="Arial" w:hAnsi="Arial" w:cs="Arial"/>
          <w:color w:val="000000"/>
          <w:sz w:val="20"/>
        </w:rPr>
        <w:t>найма</w:t>
      </w:r>
      <w:r w:rsidR="00FC4C66" w:rsidRPr="004C71EB">
        <w:rPr>
          <w:rFonts w:ascii="Arial" w:hAnsi="Arial" w:cs="Arial"/>
          <w:color w:val="000000"/>
          <w:sz w:val="20"/>
        </w:rPr>
        <w:t xml:space="preserve"> </w:t>
      </w:r>
      <w:r w:rsidRPr="004C71EB">
        <w:rPr>
          <w:rFonts w:ascii="Arial" w:hAnsi="Arial" w:cs="Arial"/>
          <w:color w:val="000000"/>
          <w:sz w:val="20"/>
        </w:rPr>
        <w:t>жилого</w:t>
      </w:r>
      <w:r w:rsidR="00FC4C66" w:rsidRPr="004C71EB">
        <w:rPr>
          <w:rFonts w:ascii="Arial" w:hAnsi="Arial" w:cs="Arial"/>
          <w:color w:val="000000"/>
          <w:sz w:val="20"/>
        </w:rPr>
        <w:t xml:space="preserve"> </w:t>
      </w:r>
      <w:r w:rsidRPr="004C71EB">
        <w:rPr>
          <w:rFonts w:ascii="Arial" w:hAnsi="Arial" w:cs="Arial"/>
          <w:color w:val="000000"/>
          <w:sz w:val="20"/>
        </w:rPr>
        <w:t>помещения,</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Приложению</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настоящему</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p>
    <w:p w:rsidR="00AA51D0"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2.4.3.</w:t>
      </w:r>
      <w:r w:rsidR="00632DDC">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Приложению</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настоящему</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p>
    <w:p w:rsidR="00D86E92" w:rsidRPr="004C71EB" w:rsidRDefault="00D86E92" w:rsidP="002D3359">
      <w:pPr>
        <w:spacing w:after="0" w:line="240" w:lineRule="auto"/>
        <w:ind w:firstLine="709"/>
        <w:jc w:val="both"/>
        <w:rPr>
          <w:rFonts w:ascii="Arial" w:hAnsi="Arial" w:cs="Arial"/>
          <w:color w:val="000000"/>
          <w:sz w:val="20"/>
        </w:rPr>
      </w:pPr>
    </w:p>
    <w:p w:rsidR="00AA51D0" w:rsidRPr="00D86E92" w:rsidRDefault="002931D5" w:rsidP="00D86E92">
      <w:pPr>
        <w:spacing w:after="0" w:line="240" w:lineRule="auto"/>
        <w:ind w:firstLine="709"/>
        <w:jc w:val="center"/>
        <w:rPr>
          <w:rFonts w:ascii="Arial" w:hAnsi="Arial" w:cs="Arial"/>
          <w:b/>
          <w:color w:val="000000"/>
          <w:sz w:val="20"/>
        </w:rPr>
      </w:pPr>
      <w:r w:rsidRPr="00D86E92">
        <w:rPr>
          <w:rFonts w:ascii="Arial" w:hAnsi="Arial" w:cs="Arial"/>
          <w:b/>
          <w:color w:val="000000"/>
          <w:sz w:val="20"/>
        </w:rPr>
        <w:t>Срок</w:t>
      </w:r>
      <w:r w:rsidR="00FC4C66" w:rsidRPr="00D86E92">
        <w:rPr>
          <w:rFonts w:ascii="Arial" w:hAnsi="Arial" w:cs="Arial"/>
          <w:b/>
          <w:color w:val="000000"/>
          <w:sz w:val="20"/>
        </w:rPr>
        <w:t xml:space="preserve"> </w:t>
      </w:r>
      <w:r w:rsidRPr="00D86E92">
        <w:rPr>
          <w:rFonts w:ascii="Arial" w:hAnsi="Arial" w:cs="Arial"/>
          <w:b/>
          <w:color w:val="000000"/>
          <w:sz w:val="20"/>
        </w:rPr>
        <w:t>предоставления</w:t>
      </w:r>
      <w:r w:rsidR="00FC4C66" w:rsidRPr="00D86E92">
        <w:rPr>
          <w:rFonts w:ascii="Arial" w:hAnsi="Arial" w:cs="Arial"/>
          <w:b/>
          <w:color w:val="000000"/>
          <w:sz w:val="20"/>
        </w:rPr>
        <w:t xml:space="preserve"> </w:t>
      </w:r>
      <w:r w:rsidRPr="00D86E92">
        <w:rPr>
          <w:rFonts w:ascii="Arial" w:hAnsi="Arial" w:cs="Arial"/>
          <w:b/>
          <w:color w:val="000000"/>
          <w:sz w:val="20"/>
        </w:rPr>
        <w:t>государственной</w:t>
      </w:r>
      <w:r w:rsidR="00FC4C66" w:rsidRPr="00D86E92">
        <w:rPr>
          <w:rFonts w:ascii="Arial" w:hAnsi="Arial" w:cs="Arial"/>
          <w:b/>
          <w:color w:val="000000"/>
          <w:sz w:val="20"/>
        </w:rPr>
        <w:t xml:space="preserve"> </w:t>
      </w:r>
      <w:r w:rsidRPr="00D86E92">
        <w:rPr>
          <w:rFonts w:ascii="Arial" w:hAnsi="Arial" w:cs="Arial"/>
          <w:b/>
          <w:color w:val="000000"/>
          <w:sz w:val="20"/>
        </w:rPr>
        <w:t>(муниципальной)</w:t>
      </w:r>
      <w:r w:rsidR="00FC4C66" w:rsidRPr="00D86E92">
        <w:rPr>
          <w:rFonts w:ascii="Arial" w:hAnsi="Arial" w:cs="Arial"/>
          <w:b/>
          <w:color w:val="000000"/>
          <w:sz w:val="20"/>
        </w:rPr>
        <w:t xml:space="preserve"> </w:t>
      </w:r>
      <w:r w:rsidRPr="00D86E92">
        <w:rPr>
          <w:rFonts w:ascii="Arial" w:hAnsi="Arial" w:cs="Arial"/>
          <w:b/>
          <w:color w:val="000000"/>
          <w:sz w:val="20"/>
        </w:rPr>
        <w:t>услуги,</w:t>
      </w:r>
      <w:r w:rsidR="00FC4C66" w:rsidRPr="00D86E92">
        <w:rPr>
          <w:rFonts w:ascii="Arial" w:hAnsi="Arial" w:cs="Arial"/>
          <w:b/>
          <w:color w:val="000000"/>
          <w:sz w:val="20"/>
        </w:rPr>
        <w:t xml:space="preserve"> </w:t>
      </w:r>
      <w:r w:rsidRPr="00D86E92">
        <w:rPr>
          <w:rFonts w:ascii="Arial" w:hAnsi="Arial" w:cs="Arial"/>
          <w:b/>
          <w:color w:val="000000"/>
          <w:sz w:val="20"/>
        </w:rPr>
        <w:t>в</w:t>
      </w:r>
      <w:r w:rsidR="00FC4C66" w:rsidRPr="00D86E92">
        <w:rPr>
          <w:rFonts w:ascii="Arial" w:hAnsi="Arial" w:cs="Arial"/>
          <w:b/>
          <w:color w:val="000000"/>
          <w:sz w:val="20"/>
        </w:rPr>
        <w:t xml:space="preserve"> </w:t>
      </w:r>
      <w:r w:rsidRPr="00D86E92">
        <w:rPr>
          <w:rFonts w:ascii="Arial" w:hAnsi="Arial" w:cs="Arial"/>
          <w:b/>
          <w:color w:val="000000"/>
          <w:sz w:val="20"/>
        </w:rPr>
        <w:t>том</w:t>
      </w:r>
      <w:r w:rsidR="00FC4C66" w:rsidRPr="00D86E92">
        <w:rPr>
          <w:rFonts w:ascii="Arial" w:hAnsi="Arial" w:cs="Arial"/>
          <w:b/>
          <w:color w:val="000000"/>
          <w:sz w:val="20"/>
        </w:rPr>
        <w:t xml:space="preserve"> </w:t>
      </w:r>
      <w:r w:rsidRPr="00D86E92">
        <w:rPr>
          <w:rFonts w:ascii="Arial" w:hAnsi="Arial" w:cs="Arial"/>
          <w:b/>
          <w:color w:val="000000"/>
          <w:sz w:val="20"/>
        </w:rPr>
        <w:t>числе</w:t>
      </w:r>
      <w:r w:rsidR="00FC4C66" w:rsidRPr="00D86E92">
        <w:rPr>
          <w:rFonts w:ascii="Arial" w:hAnsi="Arial" w:cs="Arial"/>
          <w:b/>
          <w:color w:val="000000"/>
          <w:sz w:val="20"/>
        </w:rPr>
        <w:t xml:space="preserve"> </w:t>
      </w:r>
      <w:r w:rsidRPr="00D86E92">
        <w:rPr>
          <w:rFonts w:ascii="Arial" w:hAnsi="Arial" w:cs="Arial"/>
          <w:b/>
          <w:color w:val="000000"/>
          <w:sz w:val="20"/>
        </w:rPr>
        <w:t>с</w:t>
      </w:r>
      <w:r w:rsidR="00FC4C66" w:rsidRPr="00D86E92">
        <w:rPr>
          <w:rFonts w:ascii="Arial" w:hAnsi="Arial" w:cs="Arial"/>
          <w:b/>
          <w:color w:val="000000"/>
          <w:sz w:val="20"/>
        </w:rPr>
        <w:t xml:space="preserve"> </w:t>
      </w:r>
      <w:r w:rsidRPr="00D86E92">
        <w:rPr>
          <w:rFonts w:ascii="Arial" w:hAnsi="Arial" w:cs="Arial"/>
          <w:b/>
          <w:color w:val="000000"/>
          <w:sz w:val="20"/>
        </w:rPr>
        <w:t>учетом</w:t>
      </w:r>
      <w:r w:rsidR="00FC4C66" w:rsidRPr="00D86E92">
        <w:rPr>
          <w:rFonts w:ascii="Arial" w:hAnsi="Arial" w:cs="Arial"/>
          <w:b/>
          <w:color w:val="000000"/>
          <w:sz w:val="20"/>
        </w:rPr>
        <w:t xml:space="preserve"> </w:t>
      </w:r>
      <w:r w:rsidRPr="00D86E92">
        <w:rPr>
          <w:rFonts w:ascii="Arial" w:hAnsi="Arial" w:cs="Arial"/>
          <w:b/>
          <w:color w:val="000000"/>
          <w:sz w:val="20"/>
        </w:rPr>
        <w:t>необходимости</w:t>
      </w:r>
      <w:r w:rsidR="00FC4C66" w:rsidRPr="00D86E92">
        <w:rPr>
          <w:rFonts w:ascii="Arial" w:hAnsi="Arial" w:cs="Arial"/>
          <w:b/>
          <w:color w:val="000000"/>
          <w:sz w:val="20"/>
        </w:rPr>
        <w:t xml:space="preserve"> </w:t>
      </w:r>
      <w:r w:rsidRPr="00D86E92">
        <w:rPr>
          <w:rFonts w:ascii="Arial" w:hAnsi="Arial" w:cs="Arial"/>
          <w:b/>
          <w:color w:val="000000"/>
          <w:sz w:val="20"/>
        </w:rPr>
        <w:t>обращения</w:t>
      </w:r>
      <w:r w:rsidR="00FC4C66" w:rsidRPr="00D86E92">
        <w:rPr>
          <w:rFonts w:ascii="Arial" w:hAnsi="Arial" w:cs="Arial"/>
          <w:b/>
          <w:color w:val="000000"/>
          <w:sz w:val="20"/>
        </w:rPr>
        <w:t xml:space="preserve"> </w:t>
      </w:r>
      <w:r w:rsidRPr="00D86E92">
        <w:rPr>
          <w:rFonts w:ascii="Arial" w:hAnsi="Arial" w:cs="Arial"/>
          <w:b/>
          <w:color w:val="000000"/>
          <w:sz w:val="20"/>
        </w:rPr>
        <w:t>в</w:t>
      </w:r>
      <w:r w:rsidR="00FC4C66" w:rsidRPr="00D86E92">
        <w:rPr>
          <w:rFonts w:ascii="Arial" w:hAnsi="Arial" w:cs="Arial"/>
          <w:b/>
          <w:color w:val="000000"/>
          <w:sz w:val="20"/>
        </w:rPr>
        <w:t xml:space="preserve"> </w:t>
      </w:r>
      <w:r w:rsidRPr="00D86E92">
        <w:rPr>
          <w:rFonts w:ascii="Arial" w:hAnsi="Arial" w:cs="Arial"/>
          <w:b/>
          <w:color w:val="000000"/>
          <w:sz w:val="20"/>
        </w:rPr>
        <w:t>организации,</w:t>
      </w:r>
      <w:r w:rsidR="00FC4C66" w:rsidRPr="00D86E92">
        <w:rPr>
          <w:rFonts w:ascii="Arial" w:hAnsi="Arial" w:cs="Arial"/>
          <w:b/>
          <w:color w:val="000000"/>
          <w:sz w:val="20"/>
        </w:rPr>
        <w:t xml:space="preserve"> </w:t>
      </w:r>
      <w:r w:rsidRPr="00D86E92">
        <w:rPr>
          <w:rFonts w:ascii="Arial" w:hAnsi="Arial" w:cs="Arial"/>
          <w:b/>
          <w:color w:val="000000"/>
          <w:sz w:val="20"/>
        </w:rPr>
        <w:t>участвующие</w:t>
      </w:r>
      <w:r w:rsidR="00FC4C66" w:rsidRPr="00D86E92">
        <w:rPr>
          <w:rFonts w:ascii="Arial" w:hAnsi="Arial" w:cs="Arial"/>
          <w:b/>
          <w:color w:val="000000"/>
          <w:sz w:val="20"/>
        </w:rPr>
        <w:t xml:space="preserve"> </w:t>
      </w:r>
      <w:r w:rsidRPr="00D86E92">
        <w:rPr>
          <w:rFonts w:ascii="Arial" w:hAnsi="Arial" w:cs="Arial"/>
          <w:b/>
          <w:color w:val="000000"/>
          <w:sz w:val="20"/>
        </w:rPr>
        <w:t>в</w:t>
      </w:r>
      <w:r w:rsidR="00FC4C66" w:rsidRPr="00D86E92">
        <w:rPr>
          <w:rFonts w:ascii="Arial" w:hAnsi="Arial" w:cs="Arial"/>
          <w:b/>
          <w:color w:val="000000"/>
          <w:sz w:val="20"/>
        </w:rPr>
        <w:t xml:space="preserve"> </w:t>
      </w:r>
      <w:r w:rsidRPr="00D86E92">
        <w:rPr>
          <w:rFonts w:ascii="Arial" w:hAnsi="Arial" w:cs="Arial"/>
          <w:b/>
          <w:color w:val="000000"/>
          <w:sz w:val="20"/>
        </w:rPr>
        <w:t>предоставлении</w:t>
      </w:r>
      <w:r w:rsidR="00FC4C66" w:rsidRPr="00D86E92">
        <w:rPr>
          <w:rFonts w:ascii="Arial" w:hAnsi="Arial" w:cs="Arial"/>
          <w:b/>
          <w:color w:val="000000"/>
          <w:sz w:val="20"/>
        </w:rPr>
        <w:t xml:space="preserve"> </w:t>
      </w:r>
      <w:r w:rsidRPr="00D86E92">
        <w:rPr>
          <w:rFonts w:ascii="Arial" w:hAnsi="Arial" w:cs="Arial"/>
          <w:b/>
          <w:color w:val="000000"/>
          <w:sz w:val="20"/>
        </w:rPr>
        <w:t>государственной</w:t>
      </w:r>
      <w:r w:rsidR="00FC4C66" w:rsidRPr="00D86E92">
        <w:rPr>
          <w:rFonts w:ascii="Arial" w:hAnsi="Arial" w:cs="Arial"/>
          <w:b/>
          <w:color w:val="000000"/>
          <w:sz w:val="20"/>
        </w:rPr>
        <w:t xml:space="preserve"> </w:t>
      </w:r>
      <w:r w:rsidRPr="00D86E92">
        <w:rPr>
          <w:rFonts w:ascii="Arial" w:hAnsi="Arial" w:cs="Arial"/>
          <w:b/>
          <w:color w:val="000000"/>
          <w:sz w:val="20"/>
        </w:rPr>
        <w:t>(муниципальной)</w:t>
      </w:r>
      <w:r w:rsidR="00FC4C66" w:rsidRPr="00D86E92">
        <w:rPr>
          <w:rFonts w:ascii="Arial" w:hAnsi="Arial" w:cs="Arial"/>
          <w:b/>
          <w:color w:val="000000"/>
          <w:sz w:val="20"/>
        </w:rPr>
        <w:t xml:space="preserve"> </w:t>
      </w:r>
      <w:r w:rsidRPr="00D86E92">
        <w:rPr>
          <w:rFonts w:ascii="Arial" w:hAnsi="Arial" w:cs="Arial"/>
          <w:b/>
          <w:color w:val="000000"/>
          <w:sz w:val="20"/>
        </w:rPr>
        <w:t>услуги,</w:t>
      </w:r>
      <w:r w:rsidR="00FC4C66" w:rsidRPr="00D86E92">
        <w:rPr>
          <w:rFonts w:ascii="Arial" w:hAnsi="Arial" w:cs="Arial"/>
          <w:b/>
          <w:color w:val="000000"/>
          <w:sz w:val="20"/>
        </w:rPr>
        <w:t xml:space="preserve"> </w:t>
      </w:r>
      <w:r w:rsidRPr="00D86E92">
        <w:rPr>
          <w:rFonts w:ascii="Arial" w:hAnsi="Arial" w:cs="Arial"/>
          <w:b/>
          <w:color w:val="000000"/>
          <w:sz w:val="20"/>
        </w:rPr>
        <w:t>срок</w:t>
      </w:r>
      <w:r w:rsidR="00FC4C66" w:rsidRPr="00D86E92">
        <w:rPr>
          <w:rFonts w:ascii="Arial" w:hAnsi="Arial" w:cs="Arial"/>
          <w:b/>
          <w:color w:val="000000"/>
          <w:sz w:val="20"/>
        </w:rPr>
        <w:t xml:space="preserve"> </w:t>
      </w:r>
      <w:r w:rsidRPr="00D86E92">
        <w:rPr>
          <w:rFonts w:ascii="Arial" w:hAnsi="Arial" w:cs="Arial"/>
          <w:b/>
          <w:color w:val="000000"/>
          <w:sz w:val="20"/>
        </w:rPr>
        <w:t>приостановления</w:t>
      </w:r>
      <w:r w:rsidR="00FC4C66" w:rsidRPr="00D86E92">
        <w:rPr>
          <w:rFonts w:ascii="Arial" w:hAnsi="Arial" w:cs="Arial"/>
          <w:b/>
          <w:color w:val="000000"/>
          <w:sz w:val="20"/>
        </w:rPr>
        <w:t xml:space="preserve"> </w:t>
      </w:r>
      <w:r w:rsidRPr="00D86E92">
        <w:rPr>
          <w:rFonts w:ascii="Arial" w:hAnsi="Arial" w:cs="Arial"/>
          <w:b/>
          <w:color w:val="000000"/>
          <w:sz w:val="20"/>
        </w:rPr>
        <w:t>предоставления</w:t>
      </w:r>
      <w:r w:rsidR="00FC4C66" w:rsidRPr="00D86E92">
        <w:rPr>
          <w:rFonts w:ascii="Arial" w:hAnsi="Arial" w:cs="Arial"/>
          <w:b/>
          <w:color w:val="000000"/>
          <w:sz w:val="20"/>
        </w:rPr>
        <w:t xml:space="preserve"> </w:t>
      </w:r>
      <w:r w:rsidRPr="00D86E92">
        <w:rPr>
          <w:rFonts w:ascii="Arial" w:hAnsi="Arial" w:cs="Arial"/>
          <w:b/>
          <w:color w:val="000000"/>
          <w:sz w:val="20"/>
        </w:rPr>
        <w:t>государственной</w:t>
      </w:r>
      <w:r w:rsidR="00FC4C66" w:rsidRPr="00D86E92">
        <w:rPr>
          <w:rFonts w:ascii="Arial" w:hAnsi="Arial" w:cs="Arial"/>
          <w:b/>
          <w:color w:val="000000"/>
          <w:sz w:val="20"/>
        </w:rPr>
        <w:t xml:space="preserve"> </w:t>
      </w:r>
      <w:r w:rsidRPr="00D86E92">
        <w:rPr>
          <w:rFonts w:ascii="Arial" w:hAnsi="Arial" w:cs="Arial"/>
          <w:b/>
          <w:color w:val="000000"/>
          <w:sz w:val="20"/>
        </w:rPr>
        <w:t>(муниципальной)</w:t>
      </w:r>
      <w:r w:rsidR="00FC4C66" w:rsidRPr="00D86E92">
        <w:rPr>
          <w:rFonts w:ascii="Arial" w:hAnsi="Arial" w:cs="Arial"/>
          <w:b/>
          <w:color w:val="000000"/>
          <w:sz w:val="20"/>
        </w:rPr>
        <w:t xml:space="preserve"> </w:t>
      </w:r>
      <w:r w:rsidRPr="00D86E92">
        <w:rPr>
          <w:rFonts w:ascii="Arial" w:hAnsi="Arial" w:cs="Arial"/>
          <w:b/>
          <w:color w:val="000000"/>
          <w:sz w:val="20"/>
        </w:rPr>
        <w:t>услуги,</w:t>
      </w:r>
      <w:r w:rsidR="00FC4C66" w:rsidRPr="00D86E92">
        <w:rPr>
          <w:rFonts w:ascii="Arial" w:hAnsi="Arial" w:cs="Arial"/>
          <w:b/>
          <w:color w:val="000000"/>
          <w:sz w:val="20"/>
        </w:rPr>
        <w:t xml:space="preserve"> </w:t>
      </w:r>
      <w:r w:rsidRPr="00D86E92">
        <w:rPr>
          <w:rFonts w:ascii="Arial" w:hAnsi="Arial" w:cs="Arial"/>
          <w:b/>
          <w:color w:val="000000"/>
          <w:sz w:val="20"/>
        </w:rPr>
        <w:t>срок</w:t>
      </w:r>
      <w:r w:rsidR="00FC4C66" w:rsidRPr="00D86E92">
        <w:rPr>
          <w:rFonts w:ascii="Arial" w:hAnsi="Arial" w:cs="Arial"/>
          <w:b/>
          <w:color w:val="000000"/>
          <w:sz w:val="20"/>
        </w:rPr>
        <w:t xml:space="preserve"> </w:t>
      </w:r>
      <w:r w:rsidRPr="00D86E92">
        <w:rPr>
          <w:rFonts w:ascii="Arial" w:hAnsi="Arial" w:cs="Arial"/>
          <w:b/>
          <w:color w:val="000000"/>
          <w:sz w:val="20"/>
        </w:rPr>
        <w:t>выдачи</w:t>
      </w:r>
      <w:r w:rsidR="00FC4C66" w:rsidRPr="00D86E92">
        <w:rPr>
          <w:rFonts w:ascii="Arial" w:hAnsi="Arial" w:cs="Arial"/>
          <w:b/>
          <w:color w:val="000000"/>
          <w:sz w:val="20"/>
        </w:rPr>
        <w:t xml:space="preserve"> </w:t>
      </w:r>
      <w:r w:rsidRPr="00D86E92">
        <w:rPr>
          <w:rFonts w:ascii="Arial" w:hAnsi="Arial" w:cs="Arial"/>
          <w:b/>
          <w:color w:val="000000"/>
          <w:sz w:val="20"/>
        </w:rPr>
        <w:t>(направления)</w:t>
      </w:r>
      <w:r w:rsidR="00FC4C66" w:rsidRPr="00D86E92">
        <w:rPr>
          <w:rFonts w:ascii="Arial" w:hAnsi="Arial" w:cs="Arial"/>
          <w:b/>
          <w:color w:val="000000"/>
          <w:sz w:val="20"/>
        </w:rPr>
        <w:t xml:space="preserve"> </w:t>
      </w:r>
      <w:r w:rsidRPr="00D86E92">
        <w:rPr>
          <w:rFonts w:ascii="Arial" w:hAnsi="Arial" w:cs="Arial"/>
          <w:b/>
          <w:color w:val="000000"/>
          <w:sz w:val="20"/>
        </w:rPr>
        <w:t>документов,</w:t>
      </w:r>
      <w:r w:rsidR="00FC4C66" w:rsidRPr="00D86E92">
        <w:rPr>
          <w:rFonts w:ascii="Arial" w:hAnsi="Arial" w:cs="Arial"/>
          <w:b/>
          <w:color w:val="000000"/>
          <w:sz w:val="20"/>
        </w:rPr>
        <w:t xml:space="preserve"> </w:t>
      </w:r>
      <w:r w:rsidRPr="00D86E92">
        <w:rPr>
          <w:rFonts w:ascii="Arial" w:hAnsi="Arial" w:cs="Arial"/>
          <w:b/>
          <w:color w:val="000000"/>
          <w:sz w:val="20"/>
        </w:rPr>
        <w:t>являющихся</w:t>
      </w:r>
      <w:r w:rsidR="00FC4C66" w:rsidRPr="00D86E92">
        <w:rPr>
          <w:rFonts w:ascii="Arial" w:hAnsi="Arial" w:cs="Arial"/>
          <w:b/>
          <w:color w:val="000000"/>
          <w:sz w:val="20"/>
        </w:rPr>
        <w:t xml:space="preserve"> </w:t>
      </w:r>
      <w:r w:rsidRPr="00D86E92">
        <w:rPr>
          <w:rFonts w:ascii="Arial" w:hAnsi="Arial" w:cs="Arial"/>
          <w:b/>
          <w:color w:val="000000"/>
          <w:sz w:val="20"/>
        </w:rPr>
        <w:t>результатом</w:t>
      </w:r>
      <w:r w:rsidR="00FC4C66" w:rsidRPr="00D86E92">
        <w:rPr>
          <w:rFonts w:ascii="Arial" w:hAnsi="Arial" w:cs="Arial"/>
          <w:b/>
          <w:color w:val="000000"/>
          <w:sz w:val="20"/>
        </w:rPr>
        <w:t xml:space="preserve"> </w:t>
      </w:r>
      <w:r w:rsidRPr="00D86E92">
        <w:rPr>
          <w:rFonts w:ascii="Arial" w:hAnsi="Arial" w:cs="Arial"/>
          <w:b/>
          <w:color w:val="000000"/>
          <w:sz w:val="20"/>
        </w:rPr>
        <w:t>предоставления</w:t>
      </w:r>
      <w:r w:rsidR="00FC4C66" w:rsidRPr="00D86E92">
        <w:rPr>
          <w:rFonts w:ascii="Arial" w:hAnsi="Arial" w:cs="Arial"/>
          <w:b/>
          <w:color w:val="000000"/>
          <w:sz w:val="20"/>
        </w:rPr>
        <w:t xml:space="preserve"> </w:t>
      </w:r>
      <w:r w:rsidRPr="00D86E92">
        <w:rPr>
          <w:rFonts w:ascii="Arial" w:hAnsi="Arial" w:cs="Arial"/>
          <w:b/>
          <w:color w:val="000000"/>
          <w:sz w:val="20"/>
        </w:rPr>
        <w:t>государственной</w:t>
      </w:r>
      <w:r w:rsidR="00FC4C66" w:rsidRPr="00D86E92">
        <w:rPr>
          <w:rFonts w:ascii="Arial" w:hAnsi="Arial" w:cs="Arial"/>
          <w:b/>
          <w:color w:val="000000"/>
          <w:sz w:val="20"/>
        </w:rPr>
        <w:t xml:space="preserve"> </w:t>
      </w:r>
      <w:r w:rsidRPr="00D86E92">
        <w:rPr>
          <w:rFonts w:ascii="Arial" w:hAnsi="Arial" w:cs="Arial"/>
          <w:b/>
          <w:color w:val="000000"/>
          <w:sz w:val="20"/>
        </w:rPr>
        <w:t>(муниципальной)</w:t>
      </w:r>
      <w:r w:rsidR="00FC4C66" w:rsidRPr="00D86E92">
        <w:rPr>
          <w:rFonts w:ascii="Arial" w:hAnsi="Arial" w:cs="Arial"/>
          <w:b/>
          <w:color w:val="000000"/>
          <w:sz w:val="20"/>
        </w:rPr>
        <w:t xml:space="preserve"> </w:t>
      </w:r>
      <w:r w:rsidRPr="00D86E92">
        <w:rPr>
          <w:rFonts w:ascii="Arial" w:hAnsi="Arial" w:cs="Arial"/>
          <w:b/>
          <w:color w:val="000000"/>
          <w:sz w:val="20"/>
        </w:rPr>
        <w:t>услуги</w:t>
      </w:r>
    </w:p>
    <w:p w:rsidR="002931D5"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2.5. </w:t>
      </w:r>
      <w:r w:rsidR="002931D5"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002931D5" w:rsidRPr="004C71EB">
        <w:rPr>
          <w:rFonts w:ascii="Arial" w:hAnsi="Arial" w:cs="Arial"/>
          <w:color w:val="000000"/>
          <w:sz w:val="20"/>
        </w:rPr>
        <w:t>орган</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течение</w:t>
      </w:r>
      <w:r w:rsidR="00FC4C66" w:rsidRPr="004C71EB">
        <w:rPr>
          <w:rFonts w:ascii="Arial" w:hAnsi="Arial" w:cs="Arial"/>
          <w:color w:val="000000"/>
          <w:sz w:val="20"/>
        </w:rPr>
        <w:t xml:space="preserve"> </w:t>
      </w:r>
      <w:r w:rsidR="002931D5" w:rsidRPr="004C71EB">
        <w:rPr>
          <w:rFonts w:ascii="Arial" w:hAnsi="Arial" w:cs="Arial"/>
          <w:color w:val="000000"/>
          <w:sz w:val="20"/>
        </w:rPr>
        <w:t>25</w:t>
      </w:r>
      <w:r w:rsidR="00FC4C66" w:rsidRPr="004C71EB">
        <w:rPr>
          <w:rFonts w:ascii="Arial" w:hAnsi="Arial" w:cs="Arial"/>
          <w:color w:val="000000"/>
          <w:sz w:val="20"/>
        </w:rPr>
        <w:t xml:space="preserve"> </w:t>
      </w:r>
      <w:r w:rsidR="002931D5" w:rsidRPr="004C71EB">
        <w:rPr>
          <w:rFonts w:ascii="Arial" w:hAnsi="Arial" w:cs="Arial"/>
          <w:color w:val="000000"/>
          <w:sz w:val="20"/>
        </w:rPr>
        <w:t>рабочих</w:t>
      </w:r>
      <w:r w:rsidR="00FC4C66" w:rsidRPr="004C71EB">
        <w:rPr>
          <w:rFonts w:ascii="Arial" w:hAnsi="Arial" w:cs="Arial"/>
          <w:color w:val="000000"/>
          <w:sz w:val="20"/>
        </w:rPr>
        <w:t xml:space="preserve"> </w:t>
      </w:r>
      <w:r w:rsidR="002931D5" w:rsidRPr="004C71EB">
        <w:rPr>
          <w:rFonts w:ascii="Arial" w:hAnsi="Arial" w:cs="Arial"/>
          <w:color w:val="000000"/>
          <w:sz w:val="20"/>
        </w:rPr>
        <w:t>дней</w:t>
      </w:r>
      <w:r w:rsidR="00FC4C66" w:rsidRPr="004C71EB">
        <w:rPr>
          <w:rFonts w:ascii="Arial" w:hAnsi="Arial" w:cs="Arial"/>
          <w:color w:val="000000"/>
          <w:sz w:val="20"/>
        </w:rPr>
        <w:t xml:space="preserve"> </w:t>
      </w:r>
      <w:r w:rsidR="002931D5" w:rsidRPr="004C71EB">
        <w:rPr>
          <w:rFonts w:ascii="Arial" w:hAnsi="Arial" w:cs="Arial"/>
          <w:color w:val="000000"/>
          <w:sz w:val="20"/>
        </w:rPr>
        <w:t>со</w:t>
      </w:r>
      <w:r w:rsidR="00FC4C66" w:rsidRPr="004C71EB">
        <w:rPr>
          <w:rFonts w:ascii="Arial" w:hAnsi="Arial" w:cs="Arial"/>
          <w:color w:val="000000"/>
          <w:sz w:val="20"/>
        </w:rPr>
        <w:t xml:space="preserve"> </w:t>
      </w:r>
      <w:r w:rsidR="002931D5" w:rsidRPr="004C71EB">
        <w:rPr>
          <w:rFonts w:ascii="Arial" w:hAnsi="Arial" w:cs="Arial"/>
          <w:color w:val="000000"/>
          <w:sz w:val="20"/>
        </w:rPr>
        <w:t>дня</w:t>
      </w:r>
      <w:r w:rsidR="00FC4C66" w:rsidRPr="004C71EB">
        <w:rPr>
          <w:rFonts w:ascii="Arial" w:hAnsi="Arial" w:cs="Arial"/>
          <w:color w:val="000000"/>
          <w:sz w:val="20"/>
        </w:rPr>
        <w:t xml:space="preserve"> </w:t>
      </w:r>
      <w:r w:rsidR="002931D5" w:rsidRPr="004C71EB">
        <w:rPr>
          <w:rFonts w:ascii="Arial" w:hAnsi="Arial" w:cs="Arial"/>
          <w:color w:val="000000"/>
          <w:sz w:val="20"/>
        </w:rPr>
        <w:t>регистрации</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r w:rsidR="00FC4C66" w:rsidRPr="004C71EB">
        <w:rPr>
          <w:rFonts w:ascii="Arial" w:hAnsi="Arial" w:cs="Arial"/>
          <w:color w:val="000000"/>
          <w:sz w:val="20"/>
        </w:rPr>
        <w:t xml:space="preserve"> </w:t>
      </w:r>
      <w:r w:rsidR="002931D5" w:rsidRPr="004C71EB">
        <w:rPr>
          <w:rFonts w:ascii="Arial" w:hAnsi="Arial" w:cs="Arial"/>
          <w:color w:val="000000"/>
          <w:sz w:val="20"/>
        </w:rPr>
        <w:t>необходимых</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Уполномоченном</w:t>
      </w:r>
      <w:r w:rsidR="00FC4C66" w:rsidRPr="004C71EB">
        <w:rPr>
          <w:rFonts w:ascii="Arial" w:hAnsi="Arial" w:cs="Arial"/>
          <w:color w:val="000000"/>
          <w:sz w:val="20"/>
        </w:rPr>
        <w:t xml:space="preserve"> </w:t>
      </w:r>
      <w:r w:rsidR="002931D5" w:rsidRPr="004C71EB">
        <w:rPr>
          <w:rFonts w:ascii="Arial" w:hAnsi="Arial" w:cs="Arial"/>
          <w:color w:val="000000"/>
          <w:sz w:val="20"/>
        </w:rPr>
        <w:t>органе,</w:t>
      </w:r>
      <w:r w:rsidR="00FC4C66" w:rsidRPr="004C71EB">
        <w:rPr>
          <w:rFonts w:ascii="Arial" w:hAnsi="Arial" w:cs="Arial"/>
          <w:color w:val="000000"/>
          <w:sz w:val="20"/>
        </w:rPr>
        <w:t xml:space="preserve"> </w:t>
      </w:r>
      <w:r w:rsidR="002931D5" w:rsidRPr="004C71EB">
        <w:rPr>
          <w:rFonts w:ascii="Arial" w:hAnsi="Arial" w:cs="Arial"/>
          <w:color w:val="000000"/>
          <w:sz w:val="20"/>
        </w:rPr>
        <w:t>направляет</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заявителю</w:t>
      </w:r>
      <w:r w:rsidR="00FC4C66" w:rsidRPr="004C71EB">
        <w:rPr>
          <w:rFonts w:ascii="Arial" w:hAnsi="Arial" w:cs="Arial"/>
          <w:color w:val="000000"/>
          <w:sz w:val="20"/>
        </w:rPr>
        <w:t xml:space="preserve"> </w:t>
      </w:r>
      <w:r w:rsidR="002931D5" w:rsidRPr="004C71EB">
        <w:rPr>
          <w:rFonts w:ascii="Arial" w:hAnsi="Arial" w:cs="Arial"/>
          <w:color w:val="000000"/>
          <w:sz w:val="20"/>
        </w:rPr>
        <w:t>способом</w:t>
      </w:r>
      <w:r w:rsidR="00FC4C66" w:rsidRPr="004C71EB">
        <w:rPr>
          <w:rFonts w:ascii="Arial" w:hAnsi="Arial" w:cs="Arial"/>
          <w:color w:val="000000"/>
          <w:sz w:val="20"/>
        </w:rPr>
        <w:t xml:space="preserve"> </w:t>
      </w:r>
      <w:r w:rsidR="002931D5" w:rsidRPr="004C71EB">
        <w:rPr>
          <w:rFonts w:ascii="Arial" w:hAnsi="Arial" w:cs="Arial"/>
          <w:color w:val="000000"/>
          <w:sz w:val="20"/>
        </w:rPr>
        <w:t>указанном</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заявлении</w:t>
      </w:r>
      <w:r w:rsidR="00FC4C66" w:rsidRPr="004C71EB">
        <w:rPr>
          <w:rFonts w:ascii="Arial" w:hAnsi="Arial" w:cs="Arial"/>
          <w:color w:val="000000"/>
          <w:sz w:val="20"/>
        </w:rPr>
        <w:t xml:space="preserve"> </w:t>
      </w:r>
      <w:r w:rsidR="002931D5" w:rsidRPr="004C71EB">
        <w:rPr>
          <w:rFonts w:ascii="Arial" w:hAnsi="Arial" w:cs="Arial"/>
          <w:color w:val="000000"/>
          <w:sz w:val="20"/>
        </w:rPr>
        <w:t>один</w:t>
      </w:r>
      <w:r w:rsidR="00FC4C66" w:rsidRPr="004C71EB">
        <w:rPr>
          <w:rFonts w:ascii="Arial" w:hAnsi="Arial" w:cs="Arial"/>
          <w:color w:val="000000"/>
          <w:sz w:val="20"/>
        </w:rPr>
        <w:t xml:space="preserve"> </w:t>
      </w:r>
      <w:r w:rsidR="002931D5" w:rsidRPr="004C71EB">
        <w:rPr>
          <w:rFonts w:ascii="Arial" w:hAnsi="Arial" w:cs="Arial"/>
          <w:color w:val="000000"/>
          <w:sz w:val="20"/>
        </w:rPr>
        <w:t>из</w:t>
      </w:r>
      <w:r w:rsidR="00FC4C66" w:rsidRPr="004C71EB">
        <w:rPr>
          <w:rFonts w:ascii="Arial" w:hAnsi="Arial" w:cs="Arial"/>
          <w:color w:val="000000"/>
          <w:sz w:val="20"/>
        </w:rPr>
        <w:t xml:space="preserve"> </w:t>
      </w:r>
      <w:r w:rsidR="002931D5" w:rsidRPr="004C71EB">
        <w:rPr>
          <w:rFonts w:ascii="Arial" w:hAnsi="Arial" w:cs="Arial"/>
          <w:color w:val="000000"/>
          <w:sz w:val="20"/>
        </w:rPr>
        <w:t>результатов,</w:t>
      </w:r>
      <w:r w:rsidR="00FC4C66" w:rsidRPr="004C71EB">
        <w:rPr>
          <w:rFonts w:ascii="Arial" w:hAnsi="Arial" w:cs="Arial"/>
          <w:color w:val="000000"/>
          <w:sz w:val="20"/>
        </w:rPr>
        <w:t xml:space="preserve"> </w:t>
      </w:r>
      <w:r w:rsidR="002931D5" w:rsidRPr="004C71EB">
        <w:rPr>
          <w:rFonts w:ascii="Arial" w:hAnsi="Arial" w:cs="Arial"/>
          <w:color w:val="000000"/>
          <w:sz w:val="20"/>
        </w:rPr>
        <w:t>указанных</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пункте</w:t>
      </w:r>
      <w:r w:rsidR="00FC4C66" w:rsidRPr="004C71EB">
        <w:rPr>
          <w:rFonts w:ascii="Arial" w:hAnsi="Arial" w:cs="Arial"/>
          <w:color w:val="000000"/>
          <w:sz w:val="20"/>
        </w:rPr>
        <w:t xml:space="preserve"> </w:t>
      </w:r>
      <w:r w:rsidR="002931D5" w:rsidRPr="004C71EB">
        <w:rPr>
          <w:rFonts w:ascii="Arial" w:hAnsi="Arial" w:cs="Arial"/>
          <w:color w:val="000000"/>
          <w:sz w:val="20"/>
        </w:rPr>
        <w:t>2.5</w:t>
      </w:r>
      <w:r w:rsidR="00FC4C66" w:rsidRPr="004C71EB">
        <w:rPr>
          <w:rFonts w:ascii="Arial" w:hAnsi="Arial" w:cs="Arial"/>
          <w:color w:val="000000"/>
          <w:sz w:val="20"/>
        </w:rPr>
        <w:t xml:space="preserve"> </w:t>
      </w:r>
      <w:r w:rsidR="002931D5"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002931D5" w:rsidRPr="004C71EB">
        <w:rPr>
          <w:rFonts w:ascii="Arial" w:hAnsi="Arial" w:cs="Arial"/>
          <w:color w:val="000000"/>
          <w:sz w:val="20"/>
        </w:rPr>
        <w:t>регламента.</w:t>
      </w:r>
    </w:p>
    <w:p w:rsidR="00D86E92" w:rsidRPr="004C71EB" w:rsidRDefault="00D86E92" w:rsidP="002D3359">
      <w:pPr>
        <w:spacing w:after="0" w:line="240" w:lineRule="auto"/>
        <w:ind w:firstLine="709"/>
        <w:jc w:val="both"/>
        <w:rPr>
          <w:rFonts w:ascii="Arial" w:hAnsi="Arial" w:cs="Arial"/>
          <w:color w:val="000000"/>
          <w:sz w:val="20"/>
        </w:rPr>
      </w:pPr>
    </w:p>
    <w:p w:rsidR="002931D5" w:rsidRPr="00D86E92" w:rsidRDefault="002931D5" w:rsidP="00D86E92">
      <w:pPr>
        <w:spacing w:after="0" w:line="240" w:lineRule="auto"/>
        <w:ind w:firstLine="709"/>
        <w:jc w:val="center"/>
        <w:rPr>
          <w:rFonts w:ascii="Arial" w:hAnsi="Arial" w:cs="Arial"/>
          <w:b/>
          <w:color w:val="000000"/>
          <w:sz w:val="20"/>
        </w:rPr>
      </w:pPr>
      <w:bookmarkStart w:id="10" w:name="bookmark10"/>
      <w:r w:rsidRPr="00D86E92">
        <w:rPr>
          <w:rFonts w:ascii="Arial" w:hAnsi="Arial" w:cs="Arial"/>
          <w:b/>
          <w:color w:val="000000"/>
          <w:sz w:val="20"/>
        </w:rPr>
        <w:t>Нормативные</w:t>
      </w:r>
      <w:r w:rsidR="00FC4C66" w:rsidRPr="00D86E92">
        <w:rPr>
          <w:rFonts w:ascii="Arial" w:hAnsi="Arial" w:cs="Arial"/>
          <w:b/>
          <w:color w:val="000000"/>
          <w:sz w:val="20"/>
        </w:rPr>
        <w:t xml:space="preserve"> </w:t>
      </w:r>
      <w:r w:rsidRPr="00D86E92">
        <w:rPr>
          <w:rFonts w:ascii="Arial" w:hAnsi="Arial" w:cs="Arial"/>
          <w:b/>
          <w:color w:val="000000"/>
          <w:sz w:val="20"/>
        </w:rPr>
        <w:t>правовые</w:t>
      </w:r>
      <w:r w:rsidR="00FC4C66" w:rsidRPr="00D86E92">
        <w:rPr>
          <w:rFonts w:ascii="Arial" w:hAnsi="Arial" w:cs="Arial"/>
          <w:b/>
          <w:color w:val="000000"/>
          <w:sz w:val="20"/>
        </w:rPr>
        <w:t xml:space="preserve"> </w:t>
      </w:r>
      <w:r w:rsidRPr="00D86E92">
        <w:rPr>
          <w:rFonts w:ascii="Arial" w:hAnsi="Arial" w:cs="Arial"/>
          <w:b/>
          <w:color w:val="000000"/>
          <w:sz w:val="20"/>
        </w:rPr>
        <w:t>акты,</w:t>
      </w:r>
      <w:r w:rsidR="00FC4C66" w:rsidRPr="00D86E92">
        <w:rPr>
          <w:rFonts w:ascii="Arial" w:hAnsi="Arial" w:cs="Arial"/>
          <w:b/>
          <w:color w:val="000000"/>
          <w:sz w:val="20"/>
        </w:rPr>
        <w:t xml:space="preserve"> </w:t>
      </w:r>
      <w:r w:rsidRPr="00D86E92">
        <w:rPr>
          <w:rFonts w:ascii="Arial" w:hAnsi="Arial" w:cs="Arial"/>
          <w:b/>
          <w:color w:val="000000"/>
          <w:sz w:val="20"/>
        </w:rPr>
        <w:t>регулирующие</w:t>
      </w:r>
      <w:r w:rsidR="00FC4C66" w:rsidRPr="00D86E92">
        <w:rPr>
          <w:rFonts w:ascii="Arial" w:hAnsi="Arial" w:cs="Arial"/>
          <w:b/>
          <w:color w:val="000000"/>
          <w:sz w:val="20"/>
        </w:rPr>
        <w:t xml:space="preserve"> </w:t>
      </w:r>
      <w:r w:rsidRPr="00D86E92">
        <w:rPr>
          <w:rFonts w:ascii="Arial" w:hAnsi="Arial" w:cs="Arial"/>
          <w:b/>
          <w:color w:val="000000"/>
          <w:sz w:val="20"/>
        </w:rPr>
        <w:t>предоставление</w:t>
      </w:r>
      <w:r w:rsidR="00FC4C66" w:rsidRPr="00D86E92">
        <w:rPr>
          <w:rFonts w:ascii="Arial" w:hAnsi="Arial" w:cs="Arial"/>
          <w:b/>
          <w:color w:val="000000"/>
          <w:sz w:val="20"/>
        </w:rPr>
        <w:t xml:space="preserve"> </w:t>
      </w:r>
      <w:r w:rsidRPr="00D86E92">
        <w:rPr>
          <w:rFonts w:ascii="Arial" w:hAnsi="Arial" w:cs="Arial"/>
          <w:b/>
          <w:color w:val="000000"/>
          <w:sz w:val="20"/>
        </w:rPr>
        <w:t>государственной</w:t>
      </w:r>
      <w:r w:rsidR="00FC4C66" w:rsidRPr="00D86E92">
        <w:rPr>
          <w:rFonts w:ascii="Arial" w:hAnsi="Arial" w:cs="Arial"/>
          <w:b/>
          <w:color w:val="000000"/>
          <w:sz w:val="20"/>
        </w:rPr>
        <w:t xml:space="preserve"> </w:t>
      </w:r>
      <w:r w:rsidRPr="00D86E92">
        <w:rPr>
          <w:rFonts w:ascii="Arial" w:hAnsi="Arial" w:cs="Arial"/>
          <w:b/>
          <w:color w:val="000000"/>
          <w:sz w:val="20"/>
        </w:rPr>
        <w:t>(муниципальной)</w:t>
      </w:r>
      <w:r w:rsidR="00FC4C66" w:rsidRPr="00D86E92">
        <w:rPr>
          <w:rFonts w:ascii="Arial" w:hAnsi="Arial" w:cs="Arial"/>
          <w:b/>
          <w:color w:val="000000"/>
          <w:sz w:val="20"/>
        </w:rPr>
        <w:t xml:space="preserve"> </w:t>
      </w:r>
      <w:r w:rsidRPr="00D86E92">
        <w:rPr>
          <w:rFonts w:ascii="Arial" w:hAnsi="Arial" w:cs="Arial"/>
          <w:b/>
          <w:color w:val="000000"/>
          <w:sz w:val="20"/>
        </w:rPr>
        <w:t>услуги</w:t>
      </w:r>
      <w:bookmarkEnd w:id="10"/>
    </w:p>
    <w:p w:rsidR="002931D5"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2.6.</w:t>
      </w:r>
      <w:r w:rsidR="00632DDC">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нормативных</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регулирующих</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указанием</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реквизитов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источников</w:t>
      </w:r>
      <w:r w:rsidR="00FC4C66" w:rsidRPr="004C71EB">
        <w:rPr>
          <w:rFonts w:ascii="Arial" w:hAnsi="Arial" w:cs="Arial"/>
          <w:color w:val="000000"/>
          <w:sz w:val="20"/>
        </w:rPr>
        <w:t xml:space="preserve"> </w:t>
      </w:r>
      <w:r w:rsidRPr="004C71EB">
        <w:rPr>
          <w:rFonts w:ascii="Arial" w:hAnsi="Arial" w:cs="Arial"/>
          <w:color w:val="000000"/>
          <w:sz w:val="20"/>
        </w:rPr>
        <w:t>официального</w:t>
      </w:r>
      <w:r w:rsidR="00FC4C66" w:rsidRPr="004C71EB">
        <w:rPr>
          <w:rFonts w:ascii="Arial" w:hAnsi="Arial" w:cs="Arial"/>
          <w:color w:val="000000"/>
          <w:sz w:val="20"/>
        </w:rPr>
        <w:t xml:space="preserve"> </w:t>
      </w:r>
      <w:r w:rsidRPr="004C71EB">
        <w:rPr>
          <w:rFonts w:ascii="Arial" w:hAnsi="Arial" w:cs="Arial"/>
          <w:color w:val="000000"/>
          <w:sz w:val="20"/>
        </w:rPr>
        <w:t>опубликования),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федеральной</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информационной</w:t>
      </w:r>
      <w:r w:rsidR="00FC4C66" w:rsidRPr="004C71EB">
        <w:rPr>
          <w:rFonts w:ascii="Arial" w:hAnsi="Arial" w:cs="Arial"/>
          <w:color w:val="000000"/>
          <w:sz w:val="20"/>
        </w:rPr>
        <w:t xml:space="preserve"> </w:t>
      </w:r>
      <w:r w:rsidRPr="004C71EB">
        <w:rPr>
          <w:rFonts w:ascii="Arial" w:hAnsi="Arial" w:cs="Arial"/>
          <w:color w:val="000000"/>
          <w:sz w:val="20"/>
        </w:rPr>
        <w:t>системе</w:t>
      </w:r>
      <w:r w:rsidR="00FC4C66" w:rsidRPr="004C71EB">
        <w:rPr>
          <w:rFonts w:ascii="Arial" w:hAnsi="Arial" w:cs="Arial"/>
          <w:color w:val="000000"/>
          <w:sz w:val="20"/>
        </w:rPr>
        <w:t xml:space="preserve"> </w:t>
      </w:r>
      <w:r w:rsidRPr="004C71EB">
        <w:rPr>
          <w:rFonts w:ascii="Arial" w:hAnsi="Arial" w:cs="Arial"/>
          <w:color w:val="000000"/>
          <w:sz w:val="20"/>
        </w:rPr>
        <w:t>«Федеральный</w:t>
      </w:r>
      <w:r w:rsidR="00FC4C66" w:rsidRPr="004C71EB">
        <w:rPr>
          <w:rFonts w:ascii="Arial" w:hAnsi="Arial" w:cs="Arial"/>
          <w:color w:val="000000"/>
          <w:sz w:val="20"/>
        </w:rPr>
        <w:t xml:space="preserve"> </w:t>
      </w:r>
      <w:r w:rsidRPr="004C71EB">
        <w:rPr>
          <w:rFonts w:ascii="Arial" w:hAnsi="Arial" w:cs="Arial"/>
          <w:color w:val="000000"/>
          <w:sz w:val="20"/>
        </w:rPr>
        <w:t>реестр</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(функций)»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ЕПГУ.</w:t>
      </w:r>
    </w:p>
    <w:p w:rsidR="00D86E92" w:rsidRPr="004C71EB" w:rsidRDefault="00D86E92" w:rsidP="002D3359">
      <w:pPr>
        <w:spacing w:after="0" w:line="240" w:lineRule="auto"/>
        <w:ind w:firstLine="709"/>
        <w:jc w:val="both"/>
        <w:rPr>
          <w:rFonts w:ascii="Arial" w:hAnsi="Arial" w:cs="Arial"/>
          <w:color w:val="000000"/>
          <w:sz w:val="20"/>
        </w:rPr>
      </w:pPr>
    </w:p>
    <w:p w:rsidR="002931D5" w:rsidRPr="00D86E92" w:rsidRDefault="002931D5" w:rsidP="00D86E92">
      <w:pPr>
        <w:spacing w:after="0" w:line="240" w:lineRule="auto"/>
        <w:ind w:firstLine="709"/>
        <w:jc w:val="center"/>
        <w:rPr>
          <w:rFonts w:ascii="Arial" w:hAnsi="Arial" w:cs="Arial"/>
          <w:b/>
          <w:color w:val="000000"/>
          <w:sz w:val="20"/>
        </w:rPr>
      </w:pPr>
      <w:r w:rsidRPr="00D86E92">
        <w:rPr>
          <w:rFonts w:ascii="Arial" w:hAnsi="Arial" w:cs="Arial"/>
          <w:b/>
          <w:color w:val="000000"/>
          <w:sz w:val="20"/>
        </w:rPr>
        <w:t>Исчерпывающий</w:t>
      </w:r>
      <w:r w:rsidR="00FC4C66" w:rsidRPr="00D86E92">
        <w:rPr>
          <w:rFonts w:ascii="Arial" w:hAnsi="Arial" w:cs="Arial"/>
          <w:b/>
          <w:color w:val="000000"/>
          <w:sz w:val="20"/>
        </w:rPr>
        <w:t xml:space="preserve"> </w:t>
      </w:r>
      <w:r w:rsidRPr="00D86E92">
        <w:rPr>
          <w:rFonts w:ascii="Arial" w:hAnsi="Arial" w:cs="Arial"/>
          <w:b/>
          <w:color w:val="000000"/>
          <w:sz w:val="20"/>
        </w:rPr>
        <w:t>перечень</w:t>
      </w:r>
      <w:r w:rsidR="00FC4C66" w:rsidRPr="00D86E92">
        <w:rPr>
          <w:rFonts w:ascii="Arial" w:hAnsi="Arial" w:cs="Arial"/>
          <w:b/>
          <w:color w:val="000000"/>
          <w:sz w:val="20"/>
        </w:rPr>
        <w:t xml:space="preserve"> </w:t>
      </w:r>
      <w:r w:rsidRPr="00D86E92">
        <w:rPr>
          <w:rFonts w:ascii="Arial" w:hAnsi="Arial" w:cs="Arial"/>
          <w:b/>
          <w:color w:val="000000"/>
          <w:sz w:val="20"/>
        </w:rPr>
        <w:t>документов</w:t>
      </w:r>
      <w:r w:rsidR="00FC4C66" w:rsidRPr="00D86E92">
        <w:rPr>
          <w:rFonts w:ascii="Arial" w:hAnsi="Arial" w:cs="Arial"/>
          <w:b/>
          <w:color w:val="000000"/>
          <w:sz w:val="20"/>
        </w:rPr>
        <w:t xml:space="preserve"> </w:t>
      </w:r>
      <w:r w:rsidRPr="00D86E92">
        <w:rPr>
          <w:rFonts w:ascii="Arial" w:hAnsi="Arial" w:cs="Arial"/>
          <w:b/>
          <w:color w:val="000000"/>
          <w:sz w:val="20"/>
        </w:rPr>
        <w:t>и</w:t>
      </w:r>
      <w:r w:rsidR="00FC4C66" w:rsidRPr="00D86E92">
        <w:rPr>
          <w:rFonts w:ascii="Arial" w:hAnsi="Arial" w:cs="Arial"/>
          <w:b/>
          <w:color w:val="000000"/>
          <w:sz w:val="20"/>
        </w:rPr>
        <w:t xml:space="preserve"> </w:t>
      </w:r>
      <w:r w:rsidRPr="00D86E92">
        <w:rPr>
          <w:rFonts w:ascii="Arial" w:hAnsi="Arial" w:cs="Arial"/>
          <w:b/>
          <w:color w:val="000000"/>
          <w:sz w:val="20"/>
        </w:rPr>
        <w:t>сведений,</w:t>
      </w:r>
      <w:r w:rsidR="00FC4C66" w:rsidRPr="00D86E92">
        <w:rPr>
          <w:rFonts w:ascii="Arial" w:hAnsi="Arial" w:cs="Arial"/>
          <w:b/>
          <w:color w:val="000000"/>
          <w:sz w:val="20"/>
        </w:rPr>
        <w:t xml:space="preserve"> </w:t>
      </w:r>
      <w:r w:rsidRPr="00D86E92">
        <w:rPr>
          <w:rFonts w:ascii="Arial" w:hAnsi="Arial" w:cs="Arial"/>
          <w:b/>
          <w:color w:val="000000"/>
          <w:sz w:val="20"/>
        </w:rPr>
        <w:t>необходимых</w:t>
      </w:r>
      <w:r w:rsidR="00FC4C66" w:rsidRPr="00D86E92">
        <w:rPr>
          <w:rFonts w:ascii="Arial" w:hAnsi="Arial" w:cs="Arial"/>
          <w:b/>
          <w:color w:val="000000"/>
          <w:sz w:val="20"/>
        </w:rPr>
        <w:t xml:space="preserve"> </w:t>
      </w:r>
      <w:r w:rsidRPr="00D86E92">
        <w:rPr>
          <w:rFonts w:ascii="Arial" w:hAnsi="Arial" w:cs="Arial"/>
          <w:b/>
          <w:color w:val="000000"/>
          <w:sz w:val="20"/>
        </w:rPr>
        <w:t>в</w:t>
      </w:r>
      <w:r w:rsidR="00FC4C66" w:rsidRPr="00D86E92">
        <w:rPr>
          <w:rFonts w:ascii="Arial" w:hAnsi="Arial" w:cs="Arial"/>
          <w:b/>
          <w:color w:val="000000"/>
          <w:sz w:val="20"/>
        </w:rPr>
        <w:t xml:space="preserve"> </w:t>
      </w:r>
      <w:r w:rsidRPr="00D86E92">
        <w:rPr>
          <w:rFonts w:ascii="Arial" w:hAnsi="Arial" w:cs="Arial"/>
          <w:b/>
          <w:color w:val="000000"/>
          <w:sz w:val="20"/>
        </w:rPr>
        <w:t>соответствии</w:t>
      </w:r>
      <w:r w:rsidR="00FC4C66" w:rsidRPr="00D86E92">
        <w:rPr>
          <w:rFonts w:ascii="Arial" w:hAnsi="Arial" w:cs="Arial"/>
          <w:b/>
          <w:color w:val="000000"/>
          <w:sz w:val="20"/>
        </w:rPr>
        <w:t xml:space="preserve"> </w:t>
      </w:r>
      <w:r w:rsidRPr="00D86E92">
        <w:rPr>
          <w:rFonts w:ascii="Arial" w:hAnsi="Arial" w:cs="Arial"/>
          <w:b/>
          <w:color w:val="000000"/>
          <w:sz w:val="20"/>
        </w:rPr>
        <w:t>с</w:t>
      </w:r>
      <w:r w:rsidR="00FC4C66" w:rsidRPr="00D86E92">
        <w:rPr>
          <w:rFonts w:ascii="Arial" w:hAnsi="Arial" w:cs="Arial"/>
          <w:b/>
          <w:color w:val="000000"/>
          <w:sz w:val="20"/>
        </w:rPr>
        <w:t xml:space="preserve"> </w:t>
      </w:r>
      <w:r w:rsidRPr="00D86E92">
        <w:rPr>
          <w:rFonts w:ascii="Arial" w:hAnsi="Arial" w:cs="Arial"/>
          <w:b/>
          <w:color w:val="000000"/>
          <w:sz w:val="20"/>
        </w:rPr>
        <w:t>нормативными</w:t>
      </w:r>
      <w:r w:rsidR="00FC4C66" w:rsidRPr="00D86E92">
        <w:rPr>
          <w:rFonts w:ascii="Arial" w:hAnsi="Arial" w:cs="Arial"/>
          <w:b/>
          <w:color w:val="000000"/>
          <w:sz w:val="20"/>
        </w:rPr>
        <w:t xml:space="preserve"> </w:t>
      </w:r>
      <w:r w:rsidRPr="00D86E92">
        <w:rPr>
          <w:rFonts w:ascii="Arial" w:hAnsi="Arial" w:cs="Arial"/>
          <w:b/>
          <w:color w:val="000000"/>
          <w:sz w:val="20"/>
        </w:rPr>
        <w:t>правовыми</w:t>
      </w:r>
      <w:r w:rsidR="00FC4C66" w:rsidRPr="00D86E92">
        <w:rPr>
          <w:rFonts w:ascii="Arial" w:hAnsi="Arial" w:cs="Arial"/>
          <w:b/>
          <w:color w:val="000000"/>
          <w:sz w:val="20"/>
        </w:rPr>
        <w:t xml:space="preserve"> </w:t>
      </w:r>
      <w:r w:rsidRPr="00D86E92">
        <w:rPr>
          <w:rFonts w:ascii="Arial" w:hAnsi="Arial" w:cs="Arial"/>
          <w:b/>
          <w:color w:val="000000"/>
          <w:sz w:val="20"/>
        </w:rPr>
        <w:t>актами</w:t>
      </w:r>
      <w:r w:rsidR="00FC4C66" w:rsidRPr="00D86E92">
        <w:rPr>
          <w:rFonts w:ascii="Arial" w:hAnsi="Arial" w:cs="Arial"/>
          <w:b/>
          <w:color w:val="000000"/>
          <w:sz w:val="20"/>
        </w:rPr>
        <w:t xml:space="preserve"> </w:t>
      </w:r>
      <w:r w:rsidRPr="00D86E92">
        <w:rPr>
          <w:rFonts w:ascii="Arial" w:hAnsi="Arial" w:cs="Arial"/>
          <w:b/>
          <w:color w:val="000000"/>
          <w:sz w:val="20"/>
        </w:rPr>
        <w:t>для</w:t>
      </w:r>
      <w:r w:rsidR="00FC4C66" w:rsidRPr="00D86E92">
        <w:rPr>
          <w:rFonts w:ascii="Arial" w:hAnsi="Arial" w:cs="Arial"/>
          <w:b/>
          <w:color w:val="000000"/>
          <w:sz w:val="20"/>
        </w:rPr>
        <w:t xml:space="preserve"> </w:t>
      </w:r>
      <w:r w:rsidRPr="00D86E92">
        <w:rPr>
          <w:rFonts w:ascii="Arial" w:hAnsi="Arial" w:cs="Arial"/>
          <w:b/>
          <w:color w:val="000000"/>
          <w:sz w:val="20"/>
        </w:rPr>
        <w:t>предоставления</w:t>
      </w:r>
      <w:r w:rsidR="00FC4C66" w:rsidRPr="00D86E92">
        <w:rPr>
          <w:rFonts w:ascii="Arial" w:hAnsi="Arial" w:cs="Arial"/>
          <w:b/>
          <w:color w:val="000000"/>
          <w:sz w:val="20"/>
        </w:rPr>
        <w:t xml:space="preserve"> </w:t>
      </w:r>
      <w:r w:rsidRPr="00D86E92">
        <w:rPr>
          <w:rFonts w:ascii="Arial" w:hAnsi="Arial" w:cs="Arial"/>
          <w:b/>
          <w:color w:val="000000"/>
          <w:sz w:val="20"/>
        </w:rPr>
        <w:t>государственной</w:t>
      </w:r>
      <w:r w:rsidR="00FC4C66" w:rsidRPr="00D86E92">
        <w:rPr>
          <w:rFonts w:ascii="Arial" w:hAnsi="Arial" w:cs="Arial"/>
          <w:b/>
          <w:color w:val="000000"/>
          <w:sz w:val="20"/>
        </w:rPr>
        <w:t xml:space="preserve"> </w:t>
      </w:r>
      <w:r w:rsidRPr="00D86E92">
        <w:rPr>
          <w:rFonts w:ascii="Arial" w:hAnsi="Arial" w:cs="Arial"/>
          <w:b/>
          <w:color w:val="000000"/>
          <w:sz w:val="20"/>
        </w:rPr>
        <w:t>(муниципальной)</w:t>
      </w:r>
      <w:r w:rsidR="00FC4C66" w:rsidRPr="00D86E92">
        <w:rPr>
          <w:rFonts w:ascii="Arial" w:hAnsi="Arial" w:cs="Arial"/>
          <w:b/>
          <w:color w:val="000000"/>
          <w:sz w:val="20"/>
        </w:rPr>
        <w:t xml:space="preserve"> </w:t>
      </w:r>
      <w:r w:rsidRPr="00D86E92">
        <w:rPr>
          <w:rFonts w:ascii="Arial" w:hAnsi="Arial" w:cs="Arial"/>
          <w:b/>
          <w:color w:val="000000"/>
          <w:sz w:val="20"/>
        </w:rPr>
        <w:t>услуги</w:t>
      </w:r>
      <w:r w:rsidR="00FC4C66" w:rsidRPr="00D86E92">
        <w:rPr>
          <w:rFonts w:ascii="Arial" w:hAnsi="Arial" w:cs="Arial"/>
          <w:b/>
          <w:color w:val="000000"/>
          <w:sz w:val="20"/>
        </w:rPr>
        <w:t xml:space="preserve"> </w:t>
      </w:r>
      <w:r w:rsidRPr="00D86E92">
        <w:rPr>
          <w:rFonts w:ascii="Arial" w:hAnsi="Arial" w:cs="Arial"/>
          <w:b/>
          <w:color w:val="000000"/>
          <w:sz w:val="20"/>
        </w:rPr>
        <w:t>и</w:t>
      </w:r>
      <w:r w:rsidR="00FC4C66" w:rsidRPr="00D86E92">
        <w:rPr>
          <w:rFonts w:ascii="Arial" w:hAnsi="Arial" w:cs="Arial"/>
          <w:b/>
          <w:color w:val="000000"/>
          <w:sz w:val="20"/>
        </w:rPr>
        <w:t xml:space="preserve"> </w:t>
      </w:r>
      <w:r w:rsidRPr="00D86E92">
        <w:rPr>
          <w:rFonts w:ascii="Arial" w:hAnsi="Arial" w:cs="Arial"/>
          <w:b/>
          <w:color w:val="000000"/>
          <w:sz w:val="20"/>
        </w:rPr>
        <w:t>услуг,</w:t>
      </w:r>
      <w:r w:rsidR="00FC4C66" w:rsidRPr="00D86E92">
        <w:rPr>
          <w:rFonts w:ascii="Arial" w:hAnsi="Arial" w:cs="Arial"/>
          <w:b/>
          <w:color w:val="000000"/>
          <w:sz w:val="20"/>
        </w:rPr>
        <w:t xml:space="preserve"> </w:t>
      </w:r>
      <w:r w:rsidRPr="00D86E92">
        <w:rPr>
          <w:rFonts w:ascii="Arial" w:hAnsi="Arial" w:cs="Arial"/>
          <w:b/>
          <w:color w:val="000000"/>
          <w:sz w:val="20"/>
        </w:rPr>
        <w:t>которые</w:t>
      </w:r>
      <w:r w:rsidR="00FC4C66" w:rsidRPr="00D86E92">
        <w:rPr>
          <w:rFonts w:ascii="Arial" w:hAnsi="Arial" w:cs="Arial"/>
          <w:b/>
          <w:color w:val="000000"/>
          <w:sz w:val="20"/>
        </w:rPr>
        <w:t xml:space="preserve"> </w:t>
      </w:r>
      <w:r w:rsidRPr="00D86E92">
        <w:rPr>
          <w:rFonts w:ascii="Arial" w:hAnsi="Arial" w:cs="Arial"/>
          <w:b/>
          <w:color w:val="000000"/>
          <w:sz w:val="20"/>
        </w:rPr>
        <w:t>являются</w:t>
      </w:r>
      <w:r w:rsidR="00FC4C66" w:rsidRPr="00D86E92">
        <w:rPr>
          <w:rFonts w:ascii="Arial" w:hAnsi="Arial" w:cs="Arial"/>
          <w:b/>
          <w:color w:val="000000"/>
          <w:sz w:val="20"/>
        </w:rPr>
        <w:t xml:space="preserve"> </w:t>
      </w:r>
      <w:r w:rsidRPr="00D86E92">
        <w:rPr>
          <w:rFonts w:ascii="Arial" w:hAnsi="Arial" w:cs="Arial"/>
          <w:b/>
          <w:color w:val="000000"/>
          <w:sz w:val="20"/>
        </w:rPr>
        <w:t>необходимыми</w:t>
      </w:r>
      <w:r w:rsidR="00FC4C66" w:rsidRPr="00D86E92">
        <w:rPr>
          <w:rFonts w:ascii="Arial" w:hAnsi="Arial" w:cs="Arial"/>
          <w:b/>
          <w:color w:val="000000"/>
          <w:sz w:val="20"/>
        </w:rPr>
        <w:t xml:space="preserve"> </w:t>
      </w:r>
      <w:r w:rsidRPr="00D86E92">
        <w:rPr>
          <w:rFonts w:ascii="Arial" w:hAnsi="Arial" w:cs="Arial"/>
          <w:b/>
          <w:color w:val="000000"/>
          <w:sz w:val="20"/>
        </w:rPr>
        <w:t>и</w:t>
      </w:r>
      <w:r w:rsidR="00FC4C66" w:rsidRPr="00D86E92">
        <w:rPr>
          <w:rFonts w:ascii="Arial" w:hAnsi="Arial" w:cs="Arial"/>
          <w:b/>
          <w:color w:val="000000"/>
          <w:sz w:val="20"/>
        </w:rPr>
        <w:t xml:space="preserve"> </w:t>
      </w:r>
      <w:r w:rsidRPr="00D86E92">
        <w:rPr>
          <w:rFonts w:ascii="Arial" w:hAnsi="Arial" w:cs="Arial"/>
          <w:b/>
          <w:color w:val="000000"/>
          <w:sz w:val="20"/>
        </w:rPr>
        <w:t>обязательными</w:t>
      </w:r>
      <w:r w:rsidR="00FC4C66" w:rsidRPr="00D86E92">
        <w:rPr>
          <w:rFonts w:ascii="Arial" w:hAnsi="Arial" w:cs="Arial"/>
          <w:b/>
          <w:color w:val="000000"/>
          <w:sz w:val="20"/>
        </w:rPr>
        <w:t xml:space="preserve"> </w:t>
      </w:r>
      <w:r w:rsidRPr="00D86E92">
        <w:rPr>
          <w:rFonts w:ascii="Arial" w:hAnsi="Arial" w:cs="Arial"/>
          <w:b/>
          <w:color w:val="000000"/>
          <w:sz w:val="20"/>
        </w:rPr>
        <w:t>для</w:t>
      </w:r>
      <w:r w:rsidR="00FC4C66" w:rsidRPr="00D86E92">
        <w:rPr>
          <w:rFonts w:ascii="Arial" w:hAnsi="Arial" w:cs="Arial"/>
          <w:b/>
          <w:color w:val="000000"/>
          <w:sz w:val="20"/>
        </w:rPr>
        <w:t xml:space="preserve"> </w:t>
      </w:r>
      <w:r w:rsidRPr="00D86E92">
        <w:rPr>
          <w:rFonts w:ascii="Arial" w:hAnsi="Arial" w:cs="Arial"/>
          <w:b/>
          <w:color w:val="000000"/>
          <w:sz w:val="20"/>
        </w:rPr>
        <w:t>предоставления</w:t>
      </w:r>
      <w:r w:rsidR="00FC4C66" w:rsidRPr="00D86E92">
        <w:rPr>
          <w:rFonts w:ascii="Arial" w:hAnsi="Arial" w:cs="Arial"/>
          <w:b/>
          <w:color w:val="000000"/>
          <w:sz w:val="20"/>
        </w:rPr>
        <w:t xml:space="preserve"> </w:t>
      </w:r>
      <w:r w:rsidRPr="00D86E92">
        <w:rPr>
          <w:rFonts w:ascii="Arial" w:hAnsi="Arial" w:cs="Arial"/>
          <w:b/>
          <w:color w:val="000000"/>
          <w:sz w:val="20"/>
        </w:rPr>
        <w:t>государственной</w:t>
      </w:r>
      <w:r w:rsidR="00FC4C66" w:rsidRPr="00D86E92">
        <w:rPr>
          <w:rFonts w:ascii="Arial" w:hAnsi="Arial" w:cs="Arial"/>
          <w:b/>
          <w:color w:val="000000"/>
          <w:sz w:val="20"/>
        </w:rPr>
        <w:t xml:space="preserve"> </w:t>
      </w:r>
      <w:r w:rsidRPr="00D86E92">
        <w:rPr>
          <w:rFonts w:ascii="Arial" w:hAnsi="Arial" w:cs="Arial"/>
          <w:b/>
          <w:color w:val="000000"/>
          <w:sz w:val="20"/>
        </w:rPr>
        <w:lastRenderedPageBreak/>
        <w:t>(муниципальной)</w:t>
      </w:r>
      <w:r w:rsidR="00FC4C66" w:rsidRPr="00D86E92">
        <w:rPr>
          <w:rFonts w:ascii="Arial" w:hAnsi="Arial" w:cs="Arial"/>
          <w:b/>
          <w:color w:val="000000"/>
          <w:sz w:val="20"/>
        </w:rPr>
        <w:t xml:space="preserve"> </w:t>
      </w:r>
      <w:r w:rsidRPr="00D86E92">
        <w:rPr>
          <w:rFonts w:ascii="Arial" w:hAnsi="Arial" w:cs="Arial"/>
          <w:b/>
          <w:color w:val="000000"/>
          <w:sz w:val="20"/>
        </w:rPr>
        <w:t>услуги,</w:t>
      </w:r>
      <w:r w:rsidR="00FC4C66" w:rsidRPr="00D86E92">
        <w:rPr>
          <w:rFonts w:ascii="Arial" w:hAnsi="Arial" w:cs="Arial"/>
          <w:b/>
          <w:color w:val="000000"/>
          <w:sz w:val="20"/>
        </w:rPr>
        <w:t xml:space="preserve"> </w:t>
      </w:r>
      <w:r w:rsidRPr="00D86E92">
        <w:rPr>
          <w:rFonts w:ascii="Arial" w:hAnsi="Arial" w:cs="Arial"/>
          <w:b/>
          <w:color w:val="000000"/>
          <w:sz w:val="20"/>
        </w:rPr>
        <w:t>подлежащих</w:t>
      </w:r>
      <w:r w:rsidR="00FC4C66" w:rsidRPr="00D86E92">
        <w:rPr>
          <w:rFonts w:ascii="Arial" w:hAnsi="Arial" w:cs="Arial"/>
          <w:b/>
          <w:color w:val="000000"/>
          <w:sz w:val="20"/>
        </w:rPr>
        <w:t xml:space="preserve"> </w:t>
      </w:r>
      <w:r w:rsidRPr="00D86E92">
        <w:rPr>
          <w:rFonts w:ascii="Arial" w:hAnsi="Arial" w:cs="Arial"/>
          <w:b/>
          <w:color w:val="000000"/>
          <w:sz w:val="20"/>
        </w:rPr>
        <w:t>представлению</w:t>
      </w:r>
      <w:r w:rsidR="00FC4C66" w:rsidRPr="00D86E92">
        <w:rPr>
          <w:rFonts w:ascii="Arial" w:hAnsi="Arial" w:cs="Arial"/>
          <w:b/>
          <w:color w:val="000000"/>
          <w:sz w:val="20"/>
        </w:rPr>
        <w:t xml:space="preserve"> </w:t>
      </w:r>
      <w:r w:rsidRPr="00D86E92">
        <w:rPr>
          <w:rFonts w:ascii="Arial" w:hAnsi="Arial" w:cs="Arial"/>
          <w:b/>
          <w:color w:val="000000"/>
          <w:sz w:val="20"/>
        </w:rPr>
        <w:t>заявителем,</w:t>
      </w:r>
      <w:r w:rsidR="00FC4C66" w:rsidRPr="00D86E92">
        <w:rPr>
          <w:rFonts w:ascii="Arial" w:hAnsi="Arial" w:cs="Arial"/>
          <w:b/>
          <w:color w:val="000000"/>
          <w:sz w:val="20"/>
        </w:rPr>
        <w:t xml:space="preserve"> </w:t>
      </w:r>
      <w:r w:rsidRPr="00D86E92">
        <w:rPr>
          <w:rFonts w:ascii="Arial" w:hAnsi="Arial" w:cs="Arial"/>
          <w:b/>
          <w:color w:val="000000"/>
          <w:sz w:val="20"/>
        </w:rPr>
        <w:t>способы</w:t>
      </w:r>
      <w:r w:rsidR="00FC4C66" w:rsidRPr="00D86E92">
        <w:rPr>
          <w:rFonts w:ascii="Arial" w:hAnsi="Arial" w:cs="Arial"/>
          <w:b/>
          <w:color w:val="000000"/>
          <w:sz w:val="20"/>
        </w:rPr>
        <w:t xml:space="preserve"> </w:t>
      </w:r>
      <w:r w:rsidRPr="00D86E92">
        <w:rPr>
          <w:rFonts w:ascii="Arial" w:hAnsi="Arial" w:cs="Arial"/>
          <w:b/>
          <w:color w:val="000000"/>
          <w:sz w:val="20"/>
        </w:rPr>
        <w:t>их</w:t>
      </w:r>
      <w:r w:rsidR="00FC4C66" w:rsidRPr="00D86E92">
        <w:rPr>
          <w:rFonts w:ascii="Arial" w:hAnsi="Arial" w:cs="Arial"/>
          <w:b/>
          <w:color w:val="000000"/>
          <w:sz w:val="20"/>
        </w:rPr>
        <w:t xml:space="preserve"> </w:t>
      </w:r>
      <w:r w:rsidRPr="00D86E92">
        <w:rPr>
          <w:rFonts w:ascii="Arial" w:hAnsi="Arial" w:cs="Arial"/>
          <w:b/>
          <w:color w:val="000000"/>
          <w:sz w:val="20"/>
        </w:rPr>
        <w:t>получения</w:t>
      </w:r>
      <w:r w:rsidR="00FC4C66" w:rsidRPr="00D86E92">
        <w:rPr>
          <w:rFonts w:ascii="Arial" w:hAnsi="Arial" w:cs="Arial"/>
          <w:b/>
          <w:color w:val="000000"/>
          <w:sz w:val="20"/>
        </w:rPr>
        <w:t xml:space="preserve"> </w:t>
      </w:r>
      <w:r w:rsidRPr="00D86E92">
        <w:rPr>
          <w:rFonts w:ascii="Arial" w:hAnsi="Arial" w:cs="Arial"/>
          <w:b/>
          <w:color w:val="000000"/>
          <w:sz w:val="20"/>
        </w:rPr>
        <w:t>заявителем,</w:t>
      </w:r>
      <w:r w:rsidR="00FC4C66" w:rsidRPr="00D86E92">
        <w:rPr>
          <w:rFonts w:ascii="Arial" w:hAnsi="Arial" w:cs="Arial"/>
          <w:b/>
          <w:color w:val="000000"/>
          <w:sz w:val="20"/>
        </w:rPr>
        <w:t xml:space="preserve"> </w:t>
      </w:r>
      <w:r w:rsidRPr="00D86E92">
        <w:rPr>
          <w:rFonts w:ascii="Arial" w:hAnsi="Arial" w:cs="Arial"/>
          <w:b/>
          <w:color w:val="000000"/>
          <w:sz w:val="20"/>
        </w:rPr>
        <w:t>в</w:t>
      </w:r>
      <w:r w:rsidR="00FC4C66" w:rsidRPr="00D86E92">
        <w:rPr>
          <w:rFonts w:ascii="Arial" w:hAnsi="Arial" w:cs="Arial"/>
          <w:b/>
          <w:color w:val="000000"/>
          <w:sz w:val="20"/>
        </w:rPr>
        <w:t xml:space="preserve"> </w:t>
      </w:r>
      <w:r w:rsidRPr="00D86E92">
        <w:rPr>
          <w:rFonts w:ascii="Arial" w:hAnsi="Arial" w:cs="Arial"/>
          <w:b/>
          <w:color w:val="000000"/>
          <w:sz w:val="20"/>
        </w:rPr>
        <w:t>том</w:t>
      </w:r>
      <w:r w:rsidR="00FC4C66" w:rsidRPr="00D86E92">
        <w:rPr>
          <w:rFonts w:ascii="Arial" w:hAnsi="Arial" w:cs="Arial"/>
          <w:b/>
          <w:color w:val="000000"/>
          <w:sz w:val="20"/>
        </w:rPr>
        <w:t xml:space="preserve"> </w:t>
      </w:r>
      <w:r w:rsidRPr="00D86E92">
        <w:rPr>
          <w:rFonts w:ascii="Arial" w:hAnsi="Arial" w:cs="Arial"/>
          <w:b/>
          <w:color w:val="000000"/>
          <w:sz w:val="20"/>
        </w:rPr>
        <w:t>числе</w:t>
      </w:r>
      <w:r w:rsidR="00FC4C66" w:rsidRPr="00D86E92">
        <w:rPr>
          <w:rFonts w:ascii="Arial" w:hAnsi="Arial" w:cs="Arial"/>
          <w:b/>
          <w:color w:val="000000"/>
          <w:sz w:val="20"/>
        </w:rPr>
        <w:t xml:space="preserve"> </w:t>
      </w:r>
      <w:r w:rsidRPr="00D86E92">
        <w:rPr>
          <w:rFonts w:ascii="Arial" w:hAnsi="Arial" w:cs="Arial"/>
          <w:b/>
          <w:color w:val="000000"/>
          <w:sz w:val="20"/>
        </w:rPr>
        <w:t>в</w:t>
      </w:r>
      <w:r w:rsidR="00FC4C66" w:rsidRPr="00D86E92">
        <w:rPr>
          <w:rFonts w:ascii="Arial" w:hAnsi="Arial" w:cs="Arial"/>
          <w:b/>
          <w:color w:val="000000"/>
          <w:sz w:val="20"/>
        </w:rPr>
        <w:t xml:space="preserve"> </w:t>
      </w:r>
      <w:r w:rsidRPr="00D86E92">
        <w:rPr>
          <w:rFonts w:ascii="Arial" w:hAnsi="Arial" w:cs="Arial"/>
          <w:b/>
          <w:color w:val="000000"/>
          <w:sz w:val="20"/>
        </w:rPr>
        <w:t>электронной</w:t>
      </w:r>
      <w:r w:rsidR="00FC4C66" w:rsidRPr="00D86E92">
        <w:rPr>
          <w:rFonts w:ascii="Arial" w:hAnsi="Arial" w:cs="Arial"/>
          <w:b/>
          <w:color w:val="000000"/>
          <w:sz w:val="20"/>
        </w:rPr>
        <w:t xml:space="preserve"> </w:t>
      </w:r>
      <w:r w:rsidRPr="00D86E92">
        <w:rPr>
          <w:rFonts w:ascii="Arial" w:hAnsi="Arial" w:cs="Arial"/>
          <w:b/>
          <w:color w:val="000000"/>
          <w:sz w:val="20"/>
        </w:rPr>
        <w:t>форме,</w:t>
      </w:r>
      <w:r w:rsidR="00FC4C66" w:rsidRPr="00D86E92">
        <w:rPr>
          <w:rFonts w:ascii="Arial" w:hAnsi="Arial" w:cs="Arial"/>
          <w:b/>
          <w:color w:val="000000"/>
          <w:sz w:val="20"/>
        </w:rPr>
        <w:t xml:space="preserve"> </w:t>
      </w:r>
      <w:r w:rsidRPr="00D86E92">
        <w:rPr>
          <w:rFonts w:ascii="Arial" w:hAnsi="Arial" w:cs="Arial"/>
          <w:b/>
          <w:color w:val="000000"/>
          <w:sz w:val="20"/>
        </w:rPr>
        <w:t>порядок</w:t>
      </w:r>
      <w:r w:rsidR="00FC4C66" w:rsidRPr="00D86E92">
        <w:rPr>
          <w:rFonts w:ascii="Arial" w:hAnsi="Arial" w:cs="Arial"/>
          <w:b/>
          <w:color w:val="000000"/>
          <w:sz w:val="20"/>
        </w:rPr>
        <w:t xml:space="preserve"> </w:t>
      </w:r>
      <w:r w:rsidRPr="00D86E92">
        <w:rPr>
          <w:rFonts w:ascii="Arial" w:hAnsi="Arial" w:cs="Arial"/>
          <w:b/>
          <w:color w:val="000000"/>
          <w:sz w:val="20"/>
        </w:rPr>
        <w:t>их</w:t>
      </w:r>
      <w:r w:rsidR="00FC4C66" w:rsidRPr="00D86E92">
        <w:rPr>
          <w:rFonts w:ascii="Arial" w:hAnsi="Arial" w:cs="Arial"/>
          <w:b/>
          <w:color w:val="000000"/>
          <w:sz w:val="20"/>
        </w:rPr>
        <w:t xml:space="preserve"> </w:t>
      </w:r>
      <w:r w:rsidRPr="00D86E92">
        <w:rPr>
          <w:rFonts w:ascii="Arial" w:hAnsi="Arial" w:cs="Arial"/>
          <w:b/>
          <w:color w:val="000000"/>
          <w:sz w:val="20"/>
        </w:rPr>
        <w:t>представления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2.7.</w:t>
      </w:r>
      <w:r w:rsidR="00D86E92">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представляет:</w:t>
      </w:r>
    </w:p>
    <w:p w:rsidR="002931D5" w:rsidRPr="004C71EB" w:rsidRDefault="00D86E92"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2.7.1 </w:t>
      </w:r>
      <w:r w:rsidR="002931D5" w:rsidRPr="004C71EB">
        <w:rPr>
          <w:rFonts w:ascii="Arial" w:hAnsi="Arial" w:cs="Arial"/>
          <w:color w:val="000000"/>
          <w:sz w:val="20"/>
        </w:rPr>
        <w:t>Заявление</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по</w:t>
      </w:r>
      <w:r w:rsidR="00FC4C66" w:rsidRPr="004C71EB">
        <w:rPr>
          <w:rFonts w:ascii="Arial" w:hAnsi="Arial" w:cs="Arial"/>
          <w:color w:val="000000"/>
          <w:sz w:val="20"/>
        </w:rPr>
        <w:t xml:space="preserve"> </w:t>
      </w:r>
      <w:r w:rsidR="002931D5" w:rsidRPr="004C71EB">
        <w:rPr>
          <w:rFonts w:ascii="Arial" w:hAnsi="Arial" w:cs="Arial"/>
          <w:color w:val="000000"/>
          <w:sz w:val="20"/>
        </w:rPr>
        <w:t>форме,</w:t>
      </w:r>
      <w:r w:rsidR="00FC4C66" w:rsidRPr="004C71EB">
        <w:rPr>
          <w:rFonts w:ascii="Arial" w:hAnsi="Arial" w:cs="Arial"/>
          <w:color w:val="000000"/>
          <w:sz w:val="20"/>
        </w:rPr>
        <w:t xml:space="preserve"> </w:t>
      </w:r>
      <w:r w:rsidR="002931D5" w:rsidRPr="004C71EB">
        <w:rPr>
          <w:rFonts w:ascii="Arial" w:hAnsi="Arial" w:cs="Arial"/>
          <w:color w:val="000000"/>
          <w:sz w:val="20"/>
        </w:rPr>
        <w:t>согласно</w:t>
      </w:r>
      <w:r w:rsidR="00FC4C66" w:rsidRPr="004C71EB">
        <w:rPr>
          <w:rFonts w:ascii="Arial" w:hAnsi="Arial" w:cs="Arial"/>
          <w:color w:val="000000"/>
          <w:sz w:val="20"/>
        </w:rPr>
        <w:t xml:space="preserve"> </w:t>
      </w:r>
      <w:r w:rsidR="002931D5" w:rsidRPr="004C71EB">
        <w:rPr>
          <w:rFonts w:ascii="Arial" w:hAnsi="Arial" w:cs="Arial"/>
          <w:color w:val="000000"/>
          <w:sz w:val="20"/>
        </w:rPr>
        <w:t>Приложению</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4</w:t>
      </w:r>
      <w:r w:rsidR="00FC4C66" w:rsidRPr="004C71EB">
        <w:rPr>
          <w:rFonts w:ascii="Arial" w:hAnsi="Arial" w:cs="Arial"/>
          <w:color w:val="000000"/>
          <w:sz w:val="20"/>
        </w:rPr>
        <w:t xml:space="preserve"> </w:t>
      </w:r>
      <w:r w:rsidR="002931D5" w:rsidRPr="004C71EB">
        <w:rPr>
          <w:rFonts w:ascii="Arial" w:hAnsi="Arial" w:cs="Arial"/>
          <w:color w:val="000000"/>
          <w:sz w:val="20"/>
        </w:rPr>
        <w:t>к</w:t>
      </w:r>
      <w:r w:rsidR="00FC4C66" w:rsidRPr="004C71EB">
        <w:rPr>
          <w:rFonts w:ascii="Arial" w:hAnsi="Arial" w:cs="Arial"/>
          <w:color w:val="000000"/>
          <w:sz w:val="20"/>
        </w:rPr>
        <w:t xml:space="preserve"> </w:t>
      </w:r>
      <w:r w:rsidR="002931D5" w:rsidRPr="004C71EB">
        <w:rPr>
          <w:rFonts w:ascii="Arial" w:hAnsi="Arial" w:cs="Arial"/>
          <w:color w:val="000000"/>
          <w:sz w:val="20"/>
        </w:rPr>
        <w:t>настоящему</w:t>
      </w:r>
      <w:r w:rsidR="00FC4C66" w:rsidRPr="004C71EB">
        <w:rPr>
          <w:rFonts w:ascii="Arial" w:hAnsi="Arial" w:cs="Arial"/>
          <w:color w:val="000000"/>
          <w:sz w:val="20"/>
        </w:rPr>
        <w:t xml:space="preserve"> </w:t>
      </w:r>
      <w:r w:rsidR="002931D5"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002931D5" w:rsidRPr="004C71EB">
        <w:rPr>
          <w:rFonts w:ascii="Arial" w:hAnsi="Arial" w:cs="Arial"/>
          <w:color w:val="000000"/>
          <w:sz w:val="20"/>
        </w:rPr>
        <w:t>регламенту.</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ЕПГУ</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заполнения</w:t>
      </w:r>
      <w:r w:rsidR="00FC4C66" w:rsidRPr="004C71EB">
        <w:rPr>
          <w:rFonts w:ascii="Arial" w:hAnsi="Arial" w:cs="Arial"/>
          <w:color w:val="000000"/>
          <w:sz w:val="20"/>
        </w:rPr>
        <w:t xml:space="preserve"> </w:t>
      </w:r>
      <w:r w:rsidRPr="004C71EB">
        <w:rPr>
          <w:rFonts w:ascii="Arial" w:hAnsi="Arial" w:cs="Arial"/>
          <w:color w:val="000000"/>
          <w:sz w:val="20"/>
        </w:rPr>
        <w:t>интерактивной</w:t>
      </w:r>
      <w:r w:rsidR="00FC4C66" w:rsidRPr="004C71EB">
        <w:rPr>
          <w:rFonts w:ascii="Arial" w:hAnsi="Arial" w:cs="Arial"/>
          <w:color w:val="000000"/>
          <w:sz w:val="20"/>
        </w:rPr>
        <w:t xml:space="preserve"> </w:t>
      </w:r>
      <w:r w:rsidRPr="004C71EB">
        <w:rPr>
          <w:rFonts w:ascii="Arial" w:hAnsi="Arial" w:cs="Arial"/>
          <w:color w:val="000000"/>
          <w:sz w:val="20"/>
        </w:rPr>
        <w:t>формы</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ЕПГУ</w:t>
      </w:r>
      <w:r w:rsidR="00FC4C66" w:rsidRPr="004C71EB">
        <w:rPr>
          <w:rFonts w:ascii="Arial" w:hAnsi="Arial" w:cs="Arial"/>
          <w:color w:val="000000"/>
          <w:sz w:val="20"/>
        </w:rPr>
        <w:t xml:space="preserve"> </w:t>
      </w:r>
      <w:r w:rsidRPr="004C71EB">
        <w:rPr>
          <w:rFonts w:ascii="Arial" w:hAnsi="Arial" w:cs="Arial"/>
          <w:color w:val="000000"/>
          <w:sz w:val="20"/>
        </w:rPr>
        <w:t>без</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r w:rsidR="00FC4C66" w:rsidRPr="004C71EB">
        <w:rPr>
          <w:rFonts w:ascii="Arial" w:hAnsi="Arial" w:cs="Arial"/>
          <w:color w:val="000000"/>
          <w:sz w:val="20"/>
        </w:rPr>
        <w:t xml:space="preserve"> </w:t>
      </w:r>
      <w:r w:rsidRPr="004C71EB">
        <w:rPr>
          <w:rFonts w:ascii="Arial" w:hAnsi="Arial" w:cs="Arial"/>
          <w:color w:val="000000"/>
          <w:sz w:val="20"/>
        </w:rPr>
        <w:t>дополнительной</w:t>
      </w:r>
      <w:r w:rsidR="00FC4C66" w:rsidRPr="004C71EB">
        <w:rPr>
          <w:rFonts w:ascii="Arial" w:hAnsi="Arial" w:cs="Arial"/>
          <w:color w:val="000000"/>
          <w:sz w:val="20"/>
        </w:rPr>
        <w:t xml:space="preserve"> </w:t>
      </w:r>
      <w:r w:rsidRPr="004C71EB">
        <w:rPr>
          <w:rFonts w:ascii="Arial" w:hAnsi="Arial" w:cs="Arial"/>
          <w:color w:val="000000"/>
          <w:sz w:val="20"/>
        </w:rPr>
        <w:t>подачи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какой-либо</w:t>
      </w:r>
      <w:r w:rsidR="00FC4C66" w:rsidRPr="004C71EB">
        <w:rPr>
          <w:rFonts w:ascii="Arial" w:hAnsi="Arial" w:cs="Arial"/>
          <w:color w:val="000000"/>
          <w:sz w:val="20"/>
        </w:rPr>
        <w:t xml:space="preserve"> </w:t>
      </w:r>
      <w:r w:rsidRPr="004C71EB">
        <w:rPr>
          <w:rFonts w:ascii="Arial" w:hAnsi="Arial" w:cs="Arial"/>
          <w:color w:val="000000"/>
          <w:sz w:val="20"/>
        </w:rPr>
        <w:t>иной</w:t>
      </w:r>
      <w:r w:rsidR="00FC4C66" w:rsidRPr="004C71EB">
        <w:rPr>
          <w:rFonts w:ascii="Arial" w:hAnsi="Arial" w:cs="Arial"/>
          <w:color w:val="000000"/>
          <w:sz w:val="20"/>
        </w:rPr>
        <w:t xml:space="preserve"> </w:t>
      </w:r>
      <w:r w:rsidRPr="004C71EB">
        <w:rPr>
          <w:rFonts w:ascii="Arial" w:hAnsi="Arial" w:cs="Arial"/>
          <w:color w:val="000000"/>
          <w:sz w:val="20"/>
        </w:rPr>
        <w:t>форме.</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заявлении</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указывается</w:t>
      </w:r>
      <w:r w:rsidR="00FC4C66" w:rsidRPr="004C71EB">
        <w:rPr>
          <w:rFonts w:ascii="Arial" w:hAnsi="Arial" w:cs="Arial"/>
          <w:color w:val="000000"/>
          <w:sz w:val="20"/>
        </w:rPr>
        <w:t xml:space="preserve"> </w:t>
      </w:r>
      <w:r w:rsidRPr="004C71EB">
        <w:rPr>
          <w:rFonts w:ascii="Arial" w:hAnsi="Arial" w:cs="Arial"/>
          <w:color w:val="000000"/>
          <w:sz w:val="20"/>
        </w:rPr>
        <w:t>один</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следующих</w:t>
      </w:r>
      <w:r w:rsidR="00FC4C66" w:rsidRPr="004C71EB">
        <w:rPr>
          <w:rFonts w:ascii="Arial" w:hAnsi="Arial" w:cs="Arial"/>
          <w:color w:val="000000"/>
          <w:sz w:val="20"/>
        </w:rPr>
        <w:t xml:space="preserve"> </w:t>
      </w:r>
      <w:r w:rsidRPr="004C71EB">
        <w:rPr>
          <w:rFonts w:ascii="Arial" w:hAnsi="Arial" w:cs="Arial"/>
          <w:color w:val="000000"/>
          <w:sz w:val="20"/>
        </w:rPr>
        <w:t>способов</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2.7.2.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форме</w:t>
      </w:r>
      <w:r w:rsidR="00FC4C66" w:rsidRPr="004C71EB">
        <w:rPr>
          <w:rFonts w:ascii="Arial" w:hAnsi="Arial" w:cs="Arial"/>
          <w:color w:val="000000"/>
          <w:sz w:val="20"/>
        </w:rPr>
        <w:t xml:space="preserve"> </w:t>
      </w:r>
      <w:r w:rsidR="002931D5"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документа</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личном</w:t>
      </w:r>
      <w:r w:rsidR="00FC4C66" w:rsidRPr="004C71EB">
        <w:rPr>
          <w:rFonts w:ascii="Arial" w:hAnsi="Arial" w:cs="Arial"/>
          <w:color w:val="000000"/>
          <w:sz w:val="20"/>
        </w:rPr>
        <w:t xml:space="preserve"> </w:t>
      </w:r>
      <w:r w:rsidR="002931D5" w:rsidRPr="004C71EB">
        <w:rPr>
          <w:rFonts w:ascii="Arial" w:hAnsi="Arial" w:cs="Arial"/>
          <w:color w:val="000000"/>
          <w:sz w:val="20"/>
        </w:rPr>
        <w:t>кабинете</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ЕПГУ;</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2.7.3.</w:t>
      </w:r>
      <w:r w:rsidR="00FC4C66" w:rsidRPr="004C71EB">
        <w:rPr>
          <w:rFonts w:ascii="Arial" w:hAnsi="Arial" w:cs="Arial"/>
          <w:color w:val="000000"/>
          <w:sz w:val="20"/>
        </w:rPr>
        <w:t xml:space="preserve"> </w:t>
      </w: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ЕПГУ</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удостоверяющего</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проверяются</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подтверждении</w:t>
      </w:r>
      <w:r w:rsidR="00FC4C66" w:rsidRPr="004C71EB">
        <w:rPr>
          <w:rFonts w:ascii="Arial" w:hAnsi="Arial" w:cs="Arial"/>
          <w:color w:val="000000"/>
          <w:sz w:val="20"/>
        </w:rPr>
        <w:t xml:space="preserve"> </w:t>
      </w:r>
      <w:r w:rsidRPr="004C71EB">
        <w:rPr>
          <w:rFonts w:ascii="Arial" w:hAnsi="Arial" w:cs="Arial"/>
          <w:color w:val="000000"/>
          <w:sz w:val="20"/>
        </w:rPr>
        <w:t>учетной</w:t>
      </w:r>
      <w:r w:rsidR="00FC4C66" w:rsidRPr="004C71EB">
        <w:rPr>
          <w:rFonts w:ascii="Arial" w:hAnsi="Arial" w:cs="Arial"/>
          <w:color w:val="000000"/>
          <w:sz w:val="20"/>
        </w:rPr>
        <w:t xml:space="preserve"> </w:t>
      </w:r>
      <w:r w:rsidRPr="004C71EB">
        <w:rPr>
          <w:rFonts w:ascii="Arial" w:hAnsi="Arial" w:cs="Arial"/>
          <w:color w:val="000000"/>
          <w:sz w:val="20"/>
        </w:rPr>
        <w:t>записи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Единой</w:t>
      </w:r>
      <w:r w:rsidR="00FC4C66" w:rsidRPr="004C71EB">
        <w:rPr>
          <w:rFonts w:ascii="Arial" w:hAnsi="Arial" w:cs="Arial"/>
          <w:color w:val="000000"/>
          <w:sz w:val="20"/>
        </w:rPr>
        <w:t xml:space="preserve"> </w:t>
      </w:r>
      <w:r w:rsidRPr="004C71EB">
        <w:rPr>
          <w:rFonts w:ascii="Arial" w:hAnsi="Arial" w:cs="Arial"/>
          <w:color w:val="000000"/>
          <w:sz w:val="20"/>
        </w:rPr>
        <w:t>системе</w:t>
      </w:r>
      <w:r w:rsidR="00FC4C66" w:rsidRPr="004C71EB">
        <w:rPr>
          <w:rFonts w:ascii="Arial" w:hAnsi="Arial" w:cs="Arial"/>
          <w:color w:val="000000"/>
          <w:sz w:val="20"/>
        </w:rPr>
        <w:t xml:space="preserve"> </w:t>
      </w:r>
      <w:r w:rsidRPr="004C71EB">
        <w:rPr>
          <w:rFonts w:ascii="Arial" w:hAnsi="Arial" w:cs="Arial"/>
          <w:color w:val="000000"/>
          <w:sz w:val="20"/>
        </w:rPr>
        <w:t>идентификации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аутентификации</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ЕСИА).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ЕПГУ</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удостоверяющего</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формируются</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подтверждении</w:t>
      </w:r>
      <w:r w:rsidR="00FC4C66" w:rsidRPr="004C71EB">
        <w:rPr>
          <w:rFonts w:ascii="Arial" w:hAnsi="Arial" w:cs="Arial"/>
          <w:color w:val="000000"/>
          <w:sz w:val="20"/>
        </w:rPr>
        <w:t xml:space="preserve"> </w:t>
      </w:r>
      <w:r w:rsidRPr="004C71EB">
        <w:rPr>
          <w:rFonts w:ascii="Arial" w:hAnsi="Arial" w:cs="Arial"/>
          <w:color w:val="000000"/>
          <w:sz w:val="20"/>
        </w:rPr>
        <w:t>учетной</w:t>
      </w:r>
      <w:r w:rsidR="00FC4C66" w:rsidRPr="004C71EB">
        <w:rPr>
          <w:rFonts w:ascii="Arial" w:hAnsi="Arial" w:cs="Arial"/>
          <w:color w:val="000000"/>
          <w:sz w:val="20"/>
        </w:rPr>
        <w:t xml:space="preserve"> </w:t>
      </w:r>
      <w:r w:rsidRPr="004C71EB">
        <w:rPr>
          <w:rFonts w:ascii="Arial" w:hAnsi="Arial" w:cs="Arial"/>
          <w:color w:val="000000"/>
          <w:sz w:val="20"/>
        </w:rPr>
        <w:t>записи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Единой</w:t>
      </w:r>
      <w:r w:rsidR="00FC4C66" w:rsidRPr="004C71EB">
        <w:rPr>
          <w:rFonts w:ascii="Arial" w:hAnsi="Arial" w:cs="Arial"/>
          <w:color w:val="000000"/>
          <w:sz w:val="20"/>
        </w:rPr>
        <w:t xml:space="preserve"> </w:t>
      </w:r>
      <w:r w:rsidRPr="004C71EB">
        <w:rPr>
          <w:rFonts w:ascii="Arial" w:hAnsi="Arial" w:cs="Arial"/>
          <w:color w:val="000000"/>
          <w:sz w:val="20"/>
        </w:rPr>
        <w:t>системе</w:t>
      </w:r>
      <w:r w:rsidR="00FC4C66" w:rsidRPr="004C71EB">
        <w:rPr>
          <w:rFonts w:ascii="Arial" w:hAnsi="Arial" w:cs="Arial"/>
          <w:color w:val="000000"/>
          <w:sz w:val="20"/>
        </w:rPr>
        <w:t xml:space="preserve"> </w:t>
      </w:r>
      <w:r w:rsidRPr="004C71EB">
        <w:rPr>
          <w:rFonts w:ascii="Arial" w:hAnsi="Arial" w:cs="Arial"/>
          <w:color w:val="000000"/>
          <w:sz w:val="20"/>
        </w:rPr>
        <w:t>идентификации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аутентификации</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состава</w:t>
      </w:r>
      <w:r w:rsidR="00FC4C66" w:rsidRPr="004C71EB">
        <w:rPr>
          <w:rFonts w:ascii="Arial" w:hAnsi="Arial" w:cs="Arial"/>
          <w:color w:val="000000"/>
          <w:sz w:val="20"/>
        </w:rPr>
        <w:t xml:space="preserve"> </w:t>
      </w:r>
      <w:r w:rsidRPr="004C71EB">
        <w:rPr>
          <w:rFonts w:ascii="Arial" w:hAnsi="Arial" w:cs="Arial"/>
          <w:color w:val="000000"/>
          <w:sz w:val="20"/>
        </w:rPr>
        <w:t>соответствующих</w:t>
      </w:r>
      <w:r w:rsidR="00FC4C66" w:rsidRPr="004C71EB">
        <w:rPr>
          <w:rFonts w:ascii="Arial" w:hAnsi="Arial" w:cs="Arial"/>
          <w:color w:val="000000"/>
          <w:sz w:val="20"/>
        </w:rPr>
        <w:t xml:space="preserve"> </w:t>
      </w:r>
      <w:r w:rsidRPr="004C71EB">
        <w:rPr>
          <w:rFonts w:ascii="Arial" w:hAnsi="Arial" w:cs="Arial"/>
          <w:color w:val="000000"/>
          <w:sz w:val="20"/>
        </w:rPr>
        <w:t>данных</w:t>
      </w:r>
      <w:r w:rsidR="00FC4C66" w:rsidRPr="004C71EB">
        <w:rPr>
          <w:rFonts w:ascii="Arial" w:hAnsi="Arial" w:cs="Arial"/>
          <w:color w:val="000000"/>
          <w:sz w:val="20"/>
        </w:rPr>
        <w:t xml:space="preserve"> </w:t>
      </w:r>
      <w:r w:rsidRPr="004C71EB">
        <w:rPr>
          <w:rFonts w:ascii="Arial" w:hAnsi="Arial" w:cs="Arial"/>
          <w:color w:val="000000"/>
          <w:sz w:val="20"/>
        </w:rPr>
        <w:t>указанной</w:t>
      </w:r>
      <w:r w:rsidR="00FC4C66" w:rsidRPr="004C71EB">
        <w:rPr>
          <w:rFonts w:ascii="Arial" w:hAnsi="Arial" w:cs="Arial"/>
          <w:color w:val="000000"/>
          <w:sz w:val="20"/>
        </w:rPr>
        <w:t xml:space="preserve"> </w:t>
      </w:r>
      <w:r w:rsidRPr="004C71EB">
        <w:rPr>
          <w:rFonts w:ascii="Arial" w:hAnsi="Arial" w:cs="Arial"/>
          <w:color w:val="000000"/>
          <w:sz w:val="20"/>
        </w:rPr>
        <w:t>учетной</w:t>
      </w:r>
      <w:r w:rsidR="00FC4C66" w:rsidRPr="004C71EB">
        <w:rPr>
          <w:rFonts w:ascii="Arial" w:hAnsi="Arial" w:cs="Arial"/>
          <w:color w:val="000000"/>
          <w:sz w:val="20"/>
        </w:rPr>
        <w:t xml:space="preserve"> </w:t>
      </w:r>
      <w:r w:rsidRPr="004C71EB">
        <w:rPr>
          <w:rFonts w:ascii="Arial" w:hAnsi="Arial" w:cs="Arial"/>
          <w:color w:val="000000"/>
          <w:sz w:val="20"/>
        </w:rPr>
        <w:t>записи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могут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проверены</w:t>
      </w:r>
      <w:r w:rsidR="00FC4C66" w:rsidRPr="004C71EB">
        <w:rPr>
          <w:rFonts w:ascii="Arial" w:hAnsi="Arial" w:cs="Arial"/>
          <w:color w:val="000000"/>
          <w:sz w:val="20"/>
        </w:rPr>
        <w:t xml:space="preserve"> </w:t>
      </w:r>
      <w:r w:rsidRPr="004C71EB">
        <w:rPr>
          <w:rFonts w:ascii="Arial" w:hAnsi="Arial" w:cs="Arial"/>
          <w:color w:val="000000"/>
          <w:sz w:val="20"/>
        </w:rPr>
        <w:t>путем</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запроса</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системы</w:t>
      </w:r>
      <w:r w:rsidR="00FC4C66" w:rsidRPr="004C71EB">
        <w:rPr>
          <w:rFonts w:ascii="Arial" w:hAnsi="Arial" w:cs="Arial"/>
          <w:color w:val="000000"/>
          <w:sz w:val="20"/>
        </w:rPr>
        <w:t xml:space="preserve"> </w:t>
      </w:r>
      <w:r w:rsidRPr="004C71EB">
        <w:rPr>
          <w:rFonts w:ascii="Arial" w:hAnsi="Arial" w:cs="Arial"/>
          <w:color w:val="000000"/>
          <w:sz w:val="20"/>
        </w:rPr>
        <w:t>межведомственного</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взаимодействия.</w:t>
      </w:r>
    </w:p>
    <w:p w:rsidR="00AA51D0"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подтверждающий</w:t>
      </w:r>
      <w:r w:rsidR="00FC4C66" w:rsidRPr="004C71EB">
        <w:rPr>
          <w:rFonts w:ascii="Arial" w:hAnsi="Arial" w:cs="Arial"/>
          <w:color w:val="000000"/>
          <w:sz w:val="20"/>
        </w:rPr>
        <w:t xml:space="preserve"> </w:t>
      </w:r>
      <w:r w:rsidRPr="004C71EB">
        <w:rPr>
          <w:rFonts w:ascii="Arial" w:hAnsi="Arial" w:cs="Arial"/>
          <w:color w:val="000000"/>
          <w:sz w:val="20"/>
        </w:rPr>
        <w:t>полномочия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выдано</w:t>
      </w:r>
      <w:r w:rsidR="00FC4C66" w:rsidRPr="004C71EB">
        <w:rPr>
          <w:rFonts w:ascii="Arial" w:hAnsi="Arial" w:cs="Arial"/>
          <w:color w:val="000000"/>
          <w:sz w:val="20"/>
        </w:rPr>
        <w:t xml:space="preserve"> </w:t>
      </w:r>
      <w:r w:rsidRPr="004C71EB">
        <w:rPr>
          <w:rFonts w:ascii="Arial" w:hAnsi="Arial" w:cs="Arial"/>
          <w:color w:val="000000"/>
          <w:sz w:val="20"/>
        </w:rPr>
        <w:t>юридическим</w:t>
      </w:r>
      <w:r w:rsidR="00FC4C66" w:rsidRPr="004C71EB">
        <w:rPr>
          <w:rFonts w:ascii="Arial" w:hAnsi="Arial" w:cs="Arial"/>
          <w:color w:val="000000"/>
          <w:sz w:val="20"/>
        </w:rPr>
        <w:t xml:space="preserve"> </w:t>
      </w:r>
      <w:r w:rsidRPr="004C71EB">
        <w:rPr>
          <w:rFonts w:ascii="Arial" w:hAnsi="Arial" w:cs="Arial"/>
          <w:color w:val="000000"/>
          <w:sz w:val="20"/>
        </w:rPr>
        <w:t>лицом</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должен</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подписан</w:t>
      </w:r>
      <w:r w:rsidR="00FC4C66" w:rsidRPr="004C71EB">
        <w:rPr>
          <w:rFonts w:ascii="Arial" w:hAnsi="Arial" w:cs="Arial"/>
          <w:color w:val="000000"/>
          <w:sz w:val="20"/>
        </w:rPr>
        <w:t xml:space="preserve"> </w:t>
      </w:r>
      <w:r w:rsidRPr="004C71EB">
        <w:rPr>
          <w:rFonts w:ascii="Arial" w:hAnsi="Arial" w:cs="Arial"/>
          <w:color w:val="000000"/>
          <w:sz w:val="20"/>
        </w:rPr>
        <w:t>усиленной</w:t>
      </w:r>
      <w:r w:rsidR="00FC4C66" w:rsidRPr="004C71EB">
        <w:rPr>
          <w:rFonts w:ascii="Arial" w:hAnsi="Arial" w:cs="Arial"/>
          <w:color w:val="000000"/>
          <w:sz w:val="20"/>
        </w:rPr>
        <w:t xml:space="preserve"> </w:t>
      </w:r>
      <w:r w:rsidRPr="004C71EB">
        <w:rPr>
          <w:rFonts w:ascii="Arial" w:hAnsi="Arial" w:cs="Arial"/>
          <w:color w:val="000000"/>
          <w:sz w:val="20"/>
        </w:rPr>
        <w:t>квалификационной</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выдавшего</w:t>
      </w:r>
      <w:r w:rsidR="00FC4C66" w:rsidRPr="004C71EB">
        <w:rPr>
          <w:rFonts w:ascii="Arial" w:hAnsi="Arial" w:cs="Arial"/>
          <w:color w:val="000000"/>
          <w:sz w:val="20"/>
        </w:rPr>
        <w:t xml:space="preserve"> </w:t>
      </w:r>
      <w:r w:rsidRPr="004C71EB">
        <w:rPr>
          <w:rFonts w:ascii="Arial" w:hAnsi="Arial" w:cs="Arial"/>
          <w:color w:val="000000"/>
          <w:sz w:val="20"/>
        </w:rPr>
        <w:t>документ.</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подтверждающий</w:t>
      </w:r>
      <w:r w:rsidR="00FC4C66" w:rsidRPr="004C71EB">
        <w:rPr>
          <w:rFonts w:ascii="Arial" w:hAnsi="Arial" w:cs="Arial"/>
          <w:color w:val="000000"/>
          <w:sz w:val="20"/>
        </w:rPr>
        <w:t xml:space="preserve"> </w:t>
      </w:r>
      <w:r w:rsidRPr="004C71EB">
        <w:rPr>
          <w:rFonts w:ascii="Arial" w:hAnsi="Arial" w:cs="Arial"/>
          <w:color w:val="000000"/>
          <w:sz w:val="20"/>
        </w:rPr>
        <w:t>полномочия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выдано</w:t>
      </w:r>
      <w:r w:rsidR="00FC4C66" w:rsidRPr="004C71EB">
        <w:rPr>
          <w:rFonts w:ascii="Arial" w:hAnsi="Arial" w:cs="Arial"/>
          <w:color w:val="000000"/>
          <w:sz w:val="20"/>
        </w:rPr>
        <w:t xml:space="preserve"> </w:t>
      </w:r>
      <w:r w:rsidRPr="004C71EB">
        <w:rPr>
          <w:rFonts w:ascii="Arial" w:hAnsi="Arial" w:cs="Arial"/>
          <w:color w:val="000000"/>
          <w:sz w:val="20"/>
        </w:rPr>
        <w:t>индивидуальным</w:t>
      </w:r>
      <w:r w:rsidR="00FC4C66" w:rsidRPr="004C71EB">
        <w:rPr>
          <w:rFonts w:ascii="Arial" w:hAnsi="Arial" w:cs="Arial"/>
          <w:color w:val="000000"/>
          <w:sz w:val="20"/>
        </w:rPr>
        <w:t xml:space="preserve"> </w:t>
      </w:r>
      <w:r w:rsidRPr="004C71EB">
        <w:rPr>
          <w:rFonts w:ascii="Arial" w:hAnsi="Arial" w:cs="Arial"/>
          <w:color w:val="000000"/>
          <w:sz w:val="20"/>
        </w:rPr>
        <w:t>предпринимателем</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должен</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подписан</w:t>
      </w:r>
      <w:r w:rsidR="00FC4C66" w:rsidRPr="004C71EB">
        <w:rPr>
          <w:rFonts w:ascii="Arial" w:hAnsi="Arial" w:cs="Arial"/>
          <w:color w:val="000000"/>
          <w:sz w:val="20"/>
        </w:rPr>
        <w:t xml:space="preserve"> </w:t>
      </w:r>
      <w:r w:rsidRPr="004C71EB">
        <w:rPr>
          <w:rFonts w:ascii="Arial" w:hAnsi="Arial" w:cs="Arial"/>
          <w:color w:val="000000"/>
          <w:sz w:val="20"/>
        </w:rPr>
        <w:t>усиленной</w:t>
      </w:r>
      <w:r w:rsidR="00FC4C66" w:rsidRPr="004C71EB">
        <w:rPr>
          <w:rFonts w:ascii="Arial" w:hAnsi="Arial" w:cs="Arial"/>
          <w:color w:val="000000"/>
          <w:sz w:val="20"/>
        </w:rPr>
        <w:t xml:space="preserve"> </w:t>
      </w:r>
      <w:r w:rsidRPr="004C71EB">
        <w:rPr>
          <w:rFonts w:ascii="Arial" w:hAnsi="Arial" w:cs="Arial"/>
          <w:color w:val="000000"/>
          <w:sz w:val="20"/>
        </w:rPr>
        <w:t>квалификационной</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индивидуального</w:t>
      </w:r>
      <w:r w:rsidR="00FC4C66" w:rsidRPr="004C71EB">
        <w:rPr>
          <w:rFonts w:ascii="Arial" w:hAnsi="Arial" w:cs="Arial"/>
          <w:color w:val="000000"/>
          <w:sz w:val="20"/>
        </w:rPr>
        <w:t xml:space="preserve"> </w:t>
      </w:r>
      <w:r w:rsidRPr="004C71EB">
        <w:rPr>
          <w:rFonts w:ascii="Arial" w:hAnsi="Arial" w:cs="Arial"/>
          <w:color w:val="000000"/>
          <w:sz w:val="20"/>
        </w:rPr>
        <w:t>предпринимателя.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подтверждающий</w:t>
      </w:r>
      <w:r w:rsidR="00FC4C66" w:rsidRPr="004C71EB">
        <w:rPr>
          <w:rFonts w:ascii="Arial" w:hAnsi="Arial" w:cs="Arial"/>
          <w:color w:val="000000"/>
          <w:sz w:val="20"/>
        </w:rPr>
        <w:t xml:space="preserve"> </w:t>
      </w:r>
      <w:r w:rsidRPr="004C71EB">
        <w:rPr>
          <w:rFonts w:ascii="Arial" w:hAnsi="Arial" w:cs="Arial"/>
          <w:color w:val="000000"/>
          <w:sz w:val="20"/>
        </w:rPr>
        <w:t>полномочия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выдано</w:t>
      </w:r>
      <w:r w:rsidR="00FC4C66" w:rsidRPr="004C71EB">
        <w:rPr>
          <w:rFonts w:ascii="Arial" w:hAnsi="Arial" w:cs="Arial"/>
          <w:color w:val="000000"/>
          <w:sz w:val="20"/>
        </w:rPr>
        <w:t xml:space="preserve"> </w:t>
      </w:r>
      <w:r w:rsidRPr="004C71EB">
        <w:rPr>
          <w:rFonts w:ascii="Arial" w:hAnsi="Arial" w:cs="Arial"/>
          <w:color w:val="000000"/>
          <w:sz w:val="20"/>
        </w:rPr>
        <w:t>нотариусом</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должен</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подписан</w:t>
      </w:r>
      <w:r w:rsidR="00FC4C66" w:rsidRPr="004C71EB">
        <w:rPr>
          <w:rFonts w:ascii="Arial" w:hAnsi="Arial" w:cs="Arial"/>
          <w:color w:val="000000"/>
          <w:sz w:val="20"/>
        </w:rPr>
        <w:t xml:space="preserve"> </w:t>
      </w:r>
      <w:r w:rsidRPr="004C71EB">
        <w:rPr>
          <w:rFonts w:ascii="Arial" w:hAnsi="Arial" w:cs="Arial"/>
          <w:color w:val="000000"/>
          <w:sz w:val="20"/>
        </w:rPr>
        <w:t>усиленной</w:t>
      </w:r>
      <w:r w:rsidR="00FC4C66" w:rsidRPr="004C71EB">
        <w:rPr>
          <w:rFonts w:ascii="Arial" w:hAnsi="Arial" w:cs="Arial"/>
          <w:color w:val="000000"/>
          <w:sz w:val="20"/>
        </w:rPr>
        <w:t xml:space="preserve"> </w:t>
      </w:r>
      <w:r w:rsidRPr="004C71EB">
        <w:rPr>
          <w:rFonts w:ascii="Arial" w:hAnsi="Arial" w:cs="Arial"/>
          <w:color w:val="000000"/>
          <w:sz w:val="20"/>
        </w:rPr>
        <w:t>квалификационной</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нотариуса,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иных</w:t>
      </w:r>
      <w:r w:rsidR="00FC4C66" w:rsidRPr="004C71EB">
        <w:rPr>
          <w:rFonts w:ascii="Arial" w:hAnsi="Arial" w:cs="Arial"/>
          <w:color w:val="000000"/>
          <w:sz w:val="20"/>
        </w:rPr>
        <w:t xml:space="preserve"> </w:t>
      </w:r>
      <w:r w:rsidRPr="004C71EB">
        <w:rPr>
          <w:rFonts w:ascii="Arial" w:hAnsi="Arial" w:cs="Arial"/>
          <w:color w:val="000000"/>
          <w:sz w:val="20"/>
        </w:rPr>
        <w:t>случаях</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подписанный</w:t>
      </w:r>
      <w:r w:rsidR="00FC4C66" w:rsidRPr="004C71EB">
        <w:rPr>
          <w:rFonts w:ascii="Arial" w:hAnsi="Arial" w:cs="Arial"/>
          <w:color w:val="000000"/>
          <w:sz w:val="20"/>
        </w:rPr>
        <w:t xml:space="preserve"> </w:t>
      </w:r>
      <w:r w:rsidRPr="004C71EB">
        <w:rPr>
          <w:rFonts w:ascii="Arial" w:hAnsi="Arial" w:cs="Arial"/>
          <w:color w:val="000000"/>
          <w:sz w:val="20"/>
        </w:rPr>
        <w:t>простой</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подписью.</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2.7.4.</w:t>
      </w:r>
      <w:r w:rsidR="00637391">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удостоверяющие</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членов</w:t>
      </w:r>
      <w:r w:rsidR="00FC4C66" w:rsidRPr="004C71EB">
        <w:rPr>
          <w:rFonts w:ascii="Arial" w:hAnsi="Arial" w:cs="Arial"/>
          <w:color w:val="000000"/>
          <w:sz w:val="20"/>
        </w:rPr>
        <w:t xml:space="preserve"> </w:t>
      </w:r>
      <w:r w:rsidRPr="004C71EB">
        <w:rPr>
          <w:rFonts w:ascii="Arial" w:hAnsi="Arial" w:cs="Arial"/>
          <w:color w:val="000000"/>
          <w:sz w:val="20"/>
        </w:rPr>
        <w:t>семьи,</w:t>
      </w:r>
      <w:r w:rsidR="00FC4C66" w:rsidRPr="004C71EB">
        <w:rPr>
          <w:rFonts w:ascii="Arial" w:hAnsi="Arial" w:cs="Arial"/>
          <w:color w:val="000000"/>
          <w:sz w:val="20"/>
        </w:rPr>
        <w:t xml:space="preserve"> </w:t>
      </w:r>
      <w:r w:rsidRPr="004C71EB">
        <w:rPr>
          <w:rFonts w:ascii="Arial" w:hAnsi="Arial" w:cs="Arial"/>
          <w:color w:val="000000"/>
          <w:sz w:val="20"/>
        </w:rPr>
        <w:t>достигших</w:t>
      </w:r>
      <w:r w:rsidR="00FC4C66" w:rsidRPr="004C71EB">
        <w:rPr>
          <w:rFonts w:ascii="Arial" w:hAnsi="Arial" w:cs="Arial"/>
          <w:color w:val="000000"/>
          <w:sz w:val="20"/>
        </w:rPr>
        <w:t xml:space="preserve"> </w:t>
      </w:r>
      <w:r w:rsidRPr="004C71EB">
        <w:rPr>
          <w:rFonts w:ascii="Arial" w:hAnsi="Arial" w:cs="Arial"/>
          <w:color w:val="000000"/>
          <w:sz w:val="20"/>
        </w:rPr>
        <w:t>14</w:t>
      </w:r>
      <w:r w:rsidR="00FC4C66" w:rsidRPr="004C71EB">
        <w:rPr>
          <w:rFonts w:ascii="Arial" w:hAnsi="Arial" w:cs="Arial"/>
          <w:color w:val="000000"/>
          <w:sz w:val="20"/>
        </w:rPr>
        <w:t xml:space="preserve"> </w:t>
      </w:r>
      <w:r w:rsidRPr="004C71EB">
        <w:rPr>
          <w:rFonts w:ascii="Arial" w:hAnsi="Arial" w:cs="Arial"/>
          <w:color w:val="000000"/>
          <w:sz w:val="20"/>
        </w:rPr>
        <w:t>летнего</w:t>
      </w:r>
      <w:r w:rsidR="00FC4C66" w:rsidRPr="004C71EB">
        <w:rPr>
          <w:rFonts w:ascii="Arial" w:hAnsi="Arial" w:cs="Arial"/>
          <w:color w:val="000000"/>
          <w:sz w:val="20"/>
        </w:rPr>
        <w:t xml:space="preserve"> </w:t>
      </w:r>
      <w:r w:rsidRPr="004C71EB">
        <w:rPr>
          <w:rFonts w:ascii="Arial" w:hAnsi="Arial" w:cs="Arial"/>
          <w:color w:val="000000"/>
          <w:sz w:val="20"/>
        </w:rPr>
        <w:t>возраста.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2.7.5.</w:t>
      </w:r>
      <w:r w:rsidR="00637391">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подтверждающие</w:t>
      </w:r>
      <w:r w:rsidR="00FC4C66" w:rsidRPr="004C71EB">
        <w:rPr>
          <w:rFonts w:ascii="Arial" w:hAnsi="Arial" w:cs="Arial"/>
          <w:color w:val="000000"/>
          <w:sz w:val="20"/>
        </w:rPr>
        <w:t xml:space="preserve"> </w:t>
      </w:r>
      <w:r w:rsidRPr="004C71EB">
        <w:rPr>
          <w:rFonts w:ascii="Arial" w:hAnsi="Arial" w:cs="Arial"/>
          <w:color w:val="000000"/>
          <w:sz w:val="20"/>
        </w:rPr>
        <w:t>родство:</w:t>
      </w:r>
      <w:r w:rsidR="00FC4C66" w:rsidRPr="004C71EB">
        <w:rPr>
          <w:rFonts w:ascii="Arial" w:hAnsi="Arial" w:cs="Arial"/>
          <w:color w:val="000000"/>
          <w:sz w:val="20"/>
        </w:rPr>
        <w:t xml:space="preserve"> </w:t>
      </w:r>
      <w:r w:rsidRPr="004C71EB">
        <w:rPr>
          <w:rFonts w:ascii="Arial" w:hAnsi="Arial" w:cs="Arial"/>
          <w:color w:val="000000"/>
          <w:sz w:val="20"/>
        </w:rPr>
        <w:t>свидетельство</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рождении,</w:t>
      </w:r>
      <w:r w:rsidR="00FC4C66" w:rsidRPr="004C71EB">
        <w:rPr>
          <w:rFonts w:ascii="Arial" w:hAnsi="Arial" w:cs="Arial"/>
          <w:color w:val="000000"/>
          <w:sz w:val="20"/>
        </w:rPr>
        <w:t xml:space="preserve"> </w:t>
      </w:r>
      <w:r w:rsidRPr="004C71EB">
        <w:rPr>
          <w:rFonts w:ascii="Arial" w:hAnsi="Arial" w:cs="Arial"/>
          <w:color w:val="000000"/>
          <w:sz w:val="20"/>
        </w:rPr>
        <w:t>свидетельство</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заключении</w:t>
      </w:r>
      <w:r w:rsidR="00FC4C66" w:rsidRPr="004C71EB">
        <w:rPr>
          <w:rFonts w:ascii="Arial" w:hAnsi="Arial" w:cs="Arial"/>
          <w:color w:val="000000"/>
          <w:sz w:val="20"/>
        </w:rPr>
        <w:t xml:space="preserve"> </w:t>
      </w:r>
      <w:r w:rsidRPr="004C71EB">
        <w:rPr>
          <w:rFonts w:ascii="Arial" w:hAnsi="Arial" w:cs="Arial"/>
          <w:color w:val="000000"/>
          <w:sz w:val="20"/>
        </w:rPr>
        <w:t>брака,</w:t>
      </w:r>
      <w:r w:rsidR="00FC4C66" w:rsidRPr="004C71EB">
        <w:rPr>
          <w:rFonts w:ascii="Arial" w:hAnsi="Arial" w:cs="Arial"/>
          <w:color w:val="000000"/>
          <w:sz w:val="20"/>
        </w:rPr>
        <w:t xml:space="preserve"> </w:t>
      </w:r>
      <w:r w:rsidRPr="004C71EB">
        <w:rPr>
          <w:rFonts w:ascii="Arial" w:hAnsi="Arial" w:cs="Arial"/>
          <w:color w:val="000000"/>
          <w:sz w:val="20"/>
        </w:rPr>
        <w:t>справка</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заключении</w:t>
      </w:r>
      <w:r w:rsidR="00FC4C66" w:rsidRPr="004C71EB">
        <w:rPr>
          <w:rFonts w:ascii="Arial" w:hAnsi="Arial" w:cs="Arial"/>
          <w:color w:val="000000"/>
          <w:sz w:val="20"/>
        </w:rPr>
        <w:t xml:space="preserve"> </w:t>
      </w:r>
      <w:r w:rsidRPr="004C71EB">
        <w:rPr>
          <w:rFonts w:ascii="Arial" w:hAnsi="Arial" w:cs="Arial"/>
          <w:color w:val="000000"/>
          <w:sz w:val="20"/>
        </w:rPr>
        <w:t>брака,</w:t>
      </w:r>
      <w:r w:rsidR="00FC4C66" w:rsidRPr="004C71EB">
        <w:rPr>
          <w:rFonts w:ascii="Arial" w:hAnsi="Arial" w:cs="Arial"/>
          <w:color w:val="000000"/>
          <w:sz w:val="20"/>
        </w:rPr>
        <w:t xml:space="preserve"> </w:t>
      </w:r>
      <w:r w:rsidRPr="004C71EB">
        <w:rPr>
          <w:rFonts w:ascii="Arial" w:hAnsi="Arial" w:cs="Arial"/>
          <w:color w:val="000000"/>
          <w:sz w:val="20"/>
        </w:rPr>
        <w:t>свидетельство</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расторжении</w:t>
      </w:r>
      <w:r w:rsidR="00FC4C66" w:rsidRPr="004C71EB">
        <w:rPr>
          <w:rFonts w:ascii="Arial" w:hAnsi="Arial" w:cs="Arial"/>
          <w:color w:val="000000"/>
          <w:sz w:val="20"/>
        </w:rPr>
        <w:t xml:space="preserve"> </w:t>
      </w:r>
      <w:r w:rsidRPr="004C71EB">
        <w:rPr>
          <w:rFonts w:ascii="Arial" w:hAnsi="Arial" w:cs="Arial"/>
          <w:color w:val="000000"/>
          <w:sz w:val="20"/>
        </w:rPr>
        <w:t>брака,</w:t>
      </w:r>
      <w:r w:rsidR="00FC4C66" w:rsidRPr="004C71EB">
        <w:rPr>
          <w:rFonts w:ascii="Arial" w:hAnsi="Arial" w:cs="Arial"/>
          <w:color w:val="000000"/>
          <w:sz w:val="20"/>
        </w:rPr>
        <w:t xml:space="preserve"> </w:t>
      </w:r>
      <w:r w:rsidRPr="004C71EB">
        <w:rPr>
          <w:rFonts w:ascii="Arial" w:hAnsi="Arial" w:cs="Arial"/>
          <w:color w:val="000000"/>
          <w:sz w:val="20"/>
        </w:rPr>
        <w:t>свидетельства</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гражданского</w:t>
      </w:r>
      <w:r w:rsidR="00FC4C66" w:rsidRPr="004C71EB">
        <w:rPr>
          <w:rFonts w:ascii="Arial" w:hAnsi="Arial" w:cs="Arial"/>
          <w:color w:val="000000"/>
          <w:sz w:val="20"/>
        </w:rPr>
        <w:t xml:space="preserve"> </w:t>
      </w:r>
      <w:r w:rsidRPr="004C71EB">
        <w:rPr>
          <w:rFonts w:ascii="Arial" w:hAnsi="Arial" w:cs="Arial"/>
          <w:color w:val="000000"/>
          <w:sz w:val="20"/>
        </w:rPr>
        <w:t>состояния,</w:t>
      </w:r>
      <w:r w:rsidR="00FC4C66" w:rsidRPr="004C71EB">
        <w:rPr>
          <w:rFonts w:ascii="Arial" w:hAnsi="Arial" w:cs="Arial"/>
          <w:color w:val="000000"/>
          <w:sz w:val="20"/>
        </w:rPr>
        <w:t xml:space="preserve"> </w:t>
      </w:r>
      <w:r w:rsidRPr="004C71EB">
        <w:rPr>
          <w:rFonts w:ascii="Arial" w:hAnsi="Arial" w:cs="Arial"/>
          <w:color w:val="000000"/>
          <w:sz w:val="20"/>
        </w:rPr>
        <w:t>выданные</w:t>
      </w:r>
      <w:r w:rsidR="00FC4C66" w:rsidRPr="004C71EB">
        <w:rPr>
          <w:rFonts w:ascii="Arial" w:hAnsi="Arial" w:cs="Arial"/>
          <w:color w:val="000000"/>
          <w:sz w:val="20"/>
        </w:rPr>
        <w:t xml:space="preserve"> </w:t>
      </w:r>
      <w:r w:rsidRPr="004C71EB">
        <w:rPr>
          <w:rFonts w:ascii="Arial" w:hAnsi="Arial" w:cs="Arial"/>
          <w:color w:val="000000"/>
          <w:sz w:val="20"/>
        </w:rPr>
        <w:t>компетентными</w:t>
      </w:r>
      <w:r w:rsidR="00FC4C66" w:rsidRPr="004C71EB">
        <w:rPr>
          <w:rFonts w:ascii="Arial" w:hAnsi="Arial" w:cs="Arial"/>
          <w:color w:val="000000"/>
          <w:sz w:val="20"/>
        </w:rPr>
        <w:t xml:space="preserve"> </w:t>
      </w:r>
      <w:r w:rsidRPr="004C71EB">
        <w:rPr>
          <w:rFonts w:ascii="Arial" w:hAnsi="Arial" w:cs="Arial"/>
          <w:color w:val="000000"/>
          <w:sz w:val="20"/>
        </w:rPr>
        <w:t>органами</w:t>
      </w:r>
      <w:r w:rsidR="00FC4C66" w:rsidRPr="004C71EB">
        <w:rPr>
          <w:rFonts w:ascii="Arial" w:hAnsi="Arial" w:cs="Arial"/>
          <w:color w:val="000000"/>
          <w:sz w:val="20"/>
        </w:rPr>
        <w:t xml:space="preserve"> </w:t>
      </w:r>
      <w:r w:rsidRPr="004C71EB">
        <w:rPr>
          <w:rFonts w:ascii="Arial" w:hAnsi="Arial" w:cs="Arial"/>
          <w:color w:val="000000"/>
          <w:sz w:val="20"/>
        </w:rPr>
        <w:t>иностранного</w:t>
      </w:r>
      <w:r w:rsidR="00FC4C66" w:rsidRPr="004C71EB">
        <w:rPr>
          <w:rFonts w:ascii="Arial" w:hAnsi="Arial" w:cs="Arial"/>
          <w:color w:val="000000"/>
          <w:sz w:val="20"/>
        </w:rPr>
        <w:t xml:space="preserve"> </w:t>
      </w:r>
      <w:r w:rsidRPr="004C71EB">
        <w:rPr>
          <w:rFonts w:ascii="Arial" w:hAnsi="Arial" w:cs="Arial"/>
          <w:color w:val="000000"/>
          <w:sz w:val="20"/>
        </w:rPr>
        <w:t>государства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нотариально</w:t>
      </w:r>
      <w:r w:rsidR="00FC4C66" w:rsidRPr="004C71EB">
        <w:rPr>
          <w:rFonts w:ascii="Arial" w:hAnsi="Arial" w:cs="Arial"/>
          <w:color w:val="000000"/>
          <w:sz w:val="20"/>
        </w:rPr>
        <w:t xml:space="preserve"> </w:t>
      </w:r>
      <w:r w:rsidRPr="004C71EB">
        <w:rPr>
          <w:rFonts w:ascii="Arial" w:hAnsi="Arial" w:cs="Arial"/>
          <w:color w:val="000000"/>
          <w:sz w:val="20"/>
        </w:rPr>
        <w:t>удостоверенный</w:t>
      </w:r>
      <w:r w:rsidR="00FC4C66" w:rsidRPr="004C71EB">
        <w:rPr>
          <w:rFonts w:ascii="Arial" w:hAnsi="Arial" w:cs="Arial"/>
          <w:color w:val="000000"/>
          <w:sz w:val="20"/>
        </w:rPr>
        <w:t xml:space="preserve"> </w:t>
      </w:r>
      <w:r w:rsidRPr="004C71EB">
        <w:rPr>
          <w:rFonts w:ascii="Arial" w:hAnsi="Arial" w:cs="Arial"/>
          <w:color w:val="000000"/>
          <w:sz w:val="20"/>
        </w:rPr>
        <w:t>перевод</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русский</w:t>
      </w:r>
      <w:r w:rsidR="00FC4C66" w:rsidRPr="004C71EB">
        <w:rPr>
          <w:rFonts w:ascii="Arial" w:hAnsi="Arial" w:cs="Arial"/>
          <w:color w:val="000000"/>
          <w:sz w:val="20"/>
        </w:rPr>
        <w:t xml:space="preserve"> </w:t>
      </w:r>
      <w:r w:rsidRPr="004C71EB">
        <w:rPr>
          <w:rFonts w:ascii="Arial" w:hAnsi="Arial" w:cs="Arial"/>
          <w:color w:val="000000"/>
          <w:sz w:val="20"/>
        </w:rPr>
        <w:t>язык</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свидетельства</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усыновлении,</w:t>
      </w:r>
      <w:r w:rsidR="00FC4C66" w:rsidRPr="004C71EB">
        <w:rPr>
          <w:rFonts w:ascii="Arial" w:hAnsi="Arial" w:cs="Arial"/>
          <w:color w:val="000000"/>
          <w:sz w:val="20"/>
        </w:rPr>
        <w:t xml:space="preserve"> </w:t>
      </w:r>
      <w:r w:rsidRPr="004C71EB">
        <w:rPr>
          <w:rFonts w:ascii="Arial" w:hAnsi="Arial" w:cs="Arial"/>
          <w:color w:val="000000"/>
          <w:sz w:val="20"/>
        </w:rPr>
        <w:t>выданные</w:t>
      </w:r>
      <w:r w:rsidR="00FC4C66" w:rsidRPr="004C71EB">
        <w:rPr>
          <w:rFonts w:ascii="Arial" w:hAnsi="Arial" w:cs="Arial"/>
          <w:color w:val="000000"/>
          <w:sz w:val="20"/>
        </w:rPr>
        <w:t xml:space="preserve"> </w:t>
      </w:r>
      <w:r w:rsidRPr="004C71EB">
        <w:rPr>
          <w:rFonts w:ascii="Arial" w:hAnsi="Arial" w:cs="Arial"/>
          <w:color w:val="000000"/>
          <w:sz w:val="20"/>
        </w:rPr>
        <w:t>органами</w:t>
      </w:r>
      <w:r w:rsidR="00FC4C66" w:rsidRPr="004C71EB">
        <w:rPr>
          <w:rFonts w:ascii="Arial" w:hAnsi="Arial" w:cs="Arial"/>
          <w:color w:val="000000"/>
          <w:sz w:val="20"/>
        </w:rPr>
        <w:t xml:space="preserve"> </w:t>
      </w:r>
      <w:r w:rsidRPr="004C71EB">
        <w:rPr>
          <w:rFonts w:ascii="Arial" w:hAnsi="Arial" w:cs="Arial"/>
          <w:color w:val="000000"/>
          <w:sz w:val="20"/>
        </w:rPr>
        <w:t>записи</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гражданского</w:t>
      </w:r>
      <w:r w:rsidR="00FC4C66" w:rsidRPr="004C71EB">
        <w:rPr>
          <w:rFonts w:ascii="Arial" w:hAnsi="Arial" w:cs="Arial"/>
          <w:color w:val="000000"/>
          <w:sz w:val="20"/>
        </w:rPr>
        <w:t xml:space="preserve"> </w:t>
      </w:r>
      <w:r w:rsidRPr="004C71EB">
        <w:rPr>
          <w:rFonts w:ascii="Arial" w:hAnsi="Arial" w:cs="Arial"/>
          <w:color w:val="000000"/>
          <w:sz w:val="20"/>
        </w:rPr>
        <w:t>состояния</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консульскими</w:t>
      </w:r>
      <w:r w:rsidR="00FC4C66" w:rsidRPr="004C71EB">
        <w:rPr>
          <w:rFonts w:ascii="Arial" w:hAnsi="Arial" w:cs="Arial"/>
          <w:color w:val="000000"/>
          <w:sz w:val="20"/>
        </w:rPr>
        <w:t xml:space="preserve"> </w:t>
      </w:r>
      <w:r w:rsidRPr="004C71EB">
        <w:rPr>
          <w:rFonts w:ascii="Arial" w:hAnsi="Arial" w:cs="Arial"/>
          <w:color w:val="000000"/>
          <w:sz w:val="20"/>
        </w:rPr>
        <w:t>учреждениями</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копия</w:t>
      </w:r>
      <w:r w:rsidR="00FC4C66" w:rsidRPr="004C71EB">
        <w:rPr>
          <w:rFonts w:ascii="Arial" w:hAnsi="Arial" w:cs="Arial"/>
          <w:color w:val="000000"/>
          <w:sz w:val="20"/>
        </w:rPr>
        <w:t xml:space="preserve"> </w:t>
      </w:r>
      <w:r w:rsidRPr="004C71EB">
        <w:rPr>
          <w:rFonts w:ascii="Arial" w:hAnsi="Arial" w:cs="Arial"/>
          <w:color w:val="000000"/>
          <w:sz w:val="20"/>
        </w:rPr>
        <w:t>вступившего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законную</w:t>
      </w:r>
      <w:r w:rsidR="00FC4C66" w:rsidRPr="004C71EB">
        <w:rPr>
          <w:rFonts w:ascii="Arial" w:hAnsi="Arial" w:cs="Arial"/>
          <w:color w:val="000000"/>
          <w:sz w:val="20"/>
        </w:rPr>
        <w:t xml:space="preserve"> </w:t>
      </w:r>
      <w:r w:rsidRPr="004C71EB">
        <w:rPr>
          <w:rFonts w:ascii="Arial" w:hAnsi="Arial" w:cs="Arial"/>
          <w:color w:val="000000"/>
          <w:sz w:val="20"/>
        </w:rPr>
        <w:t>силу</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соответствующего</w:t>
      </w:r>
      <w:r w:rsidR="00FC4C66" w:rsidRPr="004C71EB">
        <w:rPr>
          <w:rFonts w:ascii="Arial" w:hAnsi="Arial" w:cs="Arial"/>
          <w:color w:val="000000"/>
          <w:sz w:val="20"/>
        </w:rPr>
        <w:t xml:space="preserve"> </w:t>
      </w:r>
      <w:r w:rsidRPr="004C71EB">
        <w:rPr>
          <w:rFonts w:ascii="Arial" w:hAnsi="Arial" w:cs="Arial"/>
          <w:color w:val="000000"/>
          <w:sz w:val="20"/>
        </w:rPr>
        <w:t>суда</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признании</w:t>
      </w:r>
      <w:r w:rsidR="00FC4C66" w:rsidRPr="004C71EB">
        <w:rPr>
          <w:rFonts w:ascii="Arial" w:hAnsi="Arial" w:cs="Arial"/>
          <w:color w:val="000000"/>
          <w:sz w:val="20"/>
        </w:rPr>
        <w:t xml:space="preserve"> </w:t>
      </w:r>
      <w:r w:rsidRPr="004C71EB">
        <w:rPr>
          <w:rFonts w:ascii="Arial" w:hAnsi="Arial" w:cs="Arial"/>
          <w:color w:val="000000"/>
          <w:sz w:val="20"/>
        </w:rPr>
        <w:t>гражданина</w:t>
      </w:r>
      <w:r w:rsidR="00FC4C66" w:rsidRPr="004C71EB">
        <w:rPr>
          <w:rFonts w:ascii="Arial" w:hAnsi="Arial" w:cs="Arial"/>
          <w:color w:val="000000"/>
          <w:sz w:val="20"/>
        </w:rPr>
        <w:t xml:space="preserve"> </w:t>
      </w:r>
      <w:r w:rsidRPr="004C71EB">
        <w:rPr>
          <w:rFonts w:ascii="Arial" w:hAnsi="Arial" w:cs="Arial"/>
          <w:color w:val="000000"/>
          <w:sz w:val="20"/>
        </w:rPr>
        <w:t>членом</w:t>
      </w:r>
      <w:r w:rsidR="00FC4C66" w:rsidRPr="004C71EB">
        <w:rPr>
          <w:rFonts w:ascii="Arial" w:hAnsi="Arial" w:cs="Arial"/>
          <w:color w:val="000000"/>
          <w:sz w:val="20"/>
        </w:rPr>
        <w:t xml:space="preserve"> </w:t>
      </w:r>
      <w:r w:rsidRPr="004C71EB">
        <w:rPr>
          <w:rFonts w:ascii="Arial" w:hAnsi="Arial" w:cs="Arial"/>
          <w:color w:val="000000"/>
          <w:sz w:val="20"/>
        </w:rPr>
        <w:t>семьи</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Свидетельства</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перемене</w:t>
      </w:r>
      <w:r w:rsidR="00FC4C66" w:rsidRPr="004C71EB">
        <w:rPr>
          <w:rFonts w:ascii="Arial" w:hAnsi="Arial" w:cs="Arial"/>
          <w:color w:val="000000"/>
          <w:sz w:val="20"/>
        </w:rPr>
        <w:t xml:space="preserve"> </w:t>
      </w:r>
      <w:r w:rsidRPr="004C71EB">
        <w:rPr>
          <w:rFonts w:ascii="Arial" w:hAnsi="Arial" w:cs="Arial"/>
          <w:color w:val="000000"/>
          <w:sz w:val="20"/>
        </w:rPr>
        <w:t>фамилии,</w:t>
      </w:r>
      <w:r w:rsidR="00FC4C66" w:rsidRPr="004C71EB">
        <w:rPr>
          <w:rFonts w:ascii="Arial" w:hAnsi="Arial" w:cs="Arial"/>
          <w:color w:val="000000"/>
          <w:sz w:val="20"/>
        </w:rPr>
        <w:t xml:space="preserve"> </w:t>
      </w:r>
      <w:r w:rsidRPr="004C71EB">
        <w:rPr>
          <w:rFonts w:ascii="Arial" w:hAnsi="Arial" w:cs="Arial"/>
          <w:color w:val="000000"/>
          <w:sz w:val="20"/>
        </w:rPr>
        <w:t>имени,</w:t>
      </w:r>
      <w:r w:rsidR="00FC4C66" w:rsidRPr="004C71EB">
        <w:rPr>
          <w:rFonts w:ascii="Arial" w:hAnsi="Arial" w:cs="Arial"/>
          <w:color w:val="000000"/>
          <w:sz w:val="20"/>
        </w:rPr>
        <w:t xml:space="preserve"> </w:t>
      </w:r>
      <w:r w:rsidRPr="004C71EB">
        <w:rPr>
          <w:rFonts w:ascii="Arial" w:hAnsi="Arial" w:cs="Arial"/>
          <w:color w:val="000000"/>
          <w:sz w:val="20"/>
        </w:rPr>
        <w:t>отчества</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наличии).</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2.7.6. </w:t>
      </w:r>
      <w:r w:rsidR="002931D5" w:rsidRPr="004C71EB">
        <w:rPr>
          <w:rFonts w:ascii="Arial" w:hAnsi="Arial" w:cs="Arial"/>
          <w:color w:val="000000"/>
          <w:sz w:val="20"/>
        </w:rPr>
        <w:t>Договор</w:t>
      </w:r>
      <w:r w:rsidR="00FC4C66" w:rsidRPr="004C71EB">
        <w:rPr>
          <w:rFonts w:ascii="Arial" w:hAnsi="Arial" w:cs="Arial"/>
          <w:color w:val="000000"/>
          <w:sz w:val="20"/>
        </w:rPr>
        <w:t xml:space="preserve"> </w:t>
      </w:r>
      <w:r w:rsidR="002931D5" w:rsidRPr="004C71EB">
        <w:rPr>
          <w:rFonts w:ascii="Arial" w:hAnsi="Arial" w:cs="Arial"/>
          <w:color w:val="000000"/>
          <w:sz w:val="20"/>
        </w:rPr>
        <w:t>найма</w:t>
      </w:r>
      <w:r w:rsidR="00FC4C66" w:rsidRPr="004C71EB">
        <w:rPr>
          <w:rFonts w:ascii="Arial" w:hAnsi="Arial" w:cs="Arial"/>
          <w:color w:val="000000"/>
          <w:sz w:val="20"/>
        </w:rPr>
        <w:t xml:space="preserve"> </w:t>
      </w:r>
      <w:r w:rsidR="002931D5" w:rsidRPr="004C71EB">
        <w:rPr>
          <w:rFonts w:ascii="Arial" w:hAnsi="Arial" w:cs="Arial"/>
          <w:color w:val="000000"/>
          <w:sz w:val="20"/>
        </w:rPr>
        <w:t>жилого</w:t>
      </w:r>
      <w:r w:rsidR="00FC4C66" w:rsidRPr="004C71EB">
        <w:rPr>
          <w:rFonts w:ascii="Arial" w:hAnsi="Arial" w:cs="Arial"/>
          <w:color w:val="000000"/>
          <w:sz w:val="20"/>
        </w:rPr>
        <w:t xml:space="preserve"> </w:t>
      </w:r>
      <w:r w:rsidR="002931D5" w:rsidRPr="004C71EB">
        <w:rPr>
          <w:rFonts w:ascii="Arial" w:hAnsi="Arial" w:cs="Arial"/>
          <w:color w:val="000000"/>
          <w:sz w:val="20"/>
        </w:rPr>
        <w:t>помещения</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случае,</w:t>
      </w:r>
      <w:r w:rsidR="00FC4C66" w:rsidRPr="004C71EB">
        <w:rPr>
          <w:rFonts w:ascii="Arial" w:hAnsi="Arial" w:cs="Arial"/>
          <w:color w:val="000000"/>
          <w:sz w:val="20"/>
        </w:rPr>
        <w:t xml:space="preserve"> </w:t>
      </w:r>
      <w:r w:rsidR="002931D5" w:rsidRPr="004C71EB">
        <w:rPr>
          <w:rFonts w:ascii="Arial" w:hAnsi="Arial" w:cs="Arial"/>
          <w:color w:val="000000"/>
          <w:sz w:val="20"/>
        </w:rPr>
        <w:t>если</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заявитель</w:t>
      </w:r>
      <w:r w:rsidR="00FC4C66" w:rsidRPr="004C71EB">
        <w:rPr>
          <w:rFonts w:ascii="Arial" w:hAnsi="Arial" w:cs="Arial"/>
          <w:color w:val="000000"/>
          <w:sz w:val="20"/>
        </w:rPr>
        <w:t xml:space="preserve"> </w:t>
      </w:r>
      <w:r w:rsidR="002931D5" w:rsidRPr="004C71EB">
        <w:rPr>
          <w:rFonts w:ascii="Arial" w:hAnsi="Arial" w:cs="Arial"/>
          <w:color w:val="000000"/>
          <w:sz w:val="20"/>
        </w:rPr>
        <w:t>или</w:t>
      </w:r>
      <w:r w:rsidR="00FC4C66" w:rsidRPr="004C71EB">
        <w:rPr>
          <w:rFonts w:ascii="Arial" w:hAnsi="Arial" w:cs="Arial"/>
          <w:color w:val="000000"/>
          <w:sz w:val="20"/>
        </w:rPr>
        <w:t xml:space="preserve"> </w:t>
      </w:r>
      <w:r w:rsidR="002931D5" w:rsidRPr="004C71EB">
        <w:rPr>
          <w:rFonts w:ascii="Arial" w:hAnsi="Arial" w:cs="Arial"/>
          <w:color w:val="000000"/>
          <w:sz w:val="20"/>
        </w:rPr>
        <w:t>члены</w:t>
      </w:r>
      <w:r w:rsidR="00FC4C66" w:rsidRPr="004C71EB">
        <w:rPr>
          <w:rFonts w:ascii="Arial" w:hAnsi="Arial" w:cs="Arial"/>
          <w:color w:val="000000"/>
          <w:sz w:val="20"/>
        </w:rPr>
        <w:t xml:space="preserve"> </w:t>
      </w:r>
      <w:r w:rsidR="002931D5" w:rsidRPr="004C71EB">
        <w:rPr>
          <w:rFonts w:ascii="Arial" w:hAnsi="Arial" w:cs="Arial"/>
          <w:color w:val="000000"/>
          <w:sz w:val="20"/>
        </w:rPr>
        <w:t>семьи</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заявителя</w:t>
      </w:r>
      <w:r w:rsidR="00FC4C66" w:rsidRPr="004C71EB">
        <w:rPr>
          <w:rFonts w:ascii="Arial" w:hAnsi="Arial" w:cs="Arial"/>
          <w:color w:val="000000"/>
          <w:sz w:val="20"/>
        </w:rPr>
        <w:t xml:space="preserve"> </w:t>
      </w:r>
      <w:r w:rsidR="002931D5" w:rsidRPr="004C71EB">
        <w:rPr>
          <w:rFonts w:ascii="Arial" w:hAnsi="Arial" w:cs="Arial"/>
          <w:color w:val="000000"/>
          <w:sz w:val="20"/>
        </w:rPr>
        <w:t>являются</w:t>
      </w:r>
      <w:r w:rsidR="00FC4C66" w:rsidRPr="004C71EB">
        <w:rPr>
          <w:rFonts w:ascii="Arial" w:hAnsi="Arial" w:cs="Arial"/>
          <w:color w:val="000000"/>
          <w:sz w:val="20"/>
        </w:rPr>
        <w:t xml:space="preserve"> </w:t>
      </w:r>
      <w:r w:rsidR="002931D5" w:rsidRPr="004C71EB">
        <w:rPr>
          <w:rFonts w:ascii="Arial" w:hAnsi="Arial" w:cs="Arial"/>
          <w:color w:val="000000"/>
          <w:sz w:val="20"/>
        </w:rPr>
        <w:t>нанимателями</w:t>
      </w:r>
      <w:r w:rsidR="00FC4C66" w:rsidRPr="004C71EB">
        <w:rPr>
          <w:rFonts w:ascii="Arial" w:hAnsi="Arial" w:cs="Arial"/>
          <w:color w:val="000000"/>
          <w:sz w:val="20"/>
        </w:rPr>
        <w:t xml:space="preserve"> </w:t>
      </w:r>
      <w:r w:rsidR="002931D5" w:rsidRPr="004C71EB">
        <w:rPr>
          <w:rFonts w:ascii="Arial" w:hAnsi="Arial" w:cs="Arial"/>
          <w:color w:val="000000"/>
          <w:sz w:val="20"/>
        </w:rPr>
        <w:t>жилого</w:t>
      </w:r>
      <w:r w:rsidR="00FC4C66" w:rsidRPr="004C71EB">
        <w:rPr>
          <w:rFonts w:ascii="Arial" w:hAnsi="Arial" w:cs="Arial"/>
          <w:color w:val="000000"/>
          <w:sz w:val="20"/>
        </w:rPr>
        <w:t xml:space="preserve"> </w:t>
      </w:r>
      <w:r w:rsidR="002931D5" w:rsidRPr="004C71EB">
        <w:rPr>
          <w:rFonts w:ascii="Arial" w:hAnsi="Arial" w:cs="Arial"/>
          <w:color w:val="000000"/>
          <w:sz w:val="20"/>
        </w:rPr>
        <w:t>помещения</w:t>
      </w:r>
      <w:r w:rsidR="00FC4C66" w:rsidRPr="004C71EB">
        <w:rPr>
          <w:rFonts w:ascii="Arial" w:hAnsi="Arial" w:cs="Arial"/>
          <w:color w:val="000000"/>
          <w:sz w:val="20"/>
        </w:rPr>
        <w:t xml:space="preserve"> </w:t>
      </w:r>
      <w:r w:rsidR="002931D5" w:rsidRPr="004C71EB">
        <w:rPr>
          <w:rFonts w:ascii="Arial" w:hAnsi="Arial" w:cs="Arial"/>
          <w:color w:val="000000"/>
          <w:sz w:val="20"/>
        </w:rPr>
        <w:t>жилого</w:t>
      </w:r>
      <w:r w:rsidR="00FC4C66" w:rsidRPr="004C71EB">
        <w:rPr>
          <w:rFonts w:ascii="Arial" w:hAnsi="Arial" w:cs="Arial"/>
          <w:color w:val="000000"/>
          <w:sz w:val="20"/>
        </w:rPr>
        <w:t xml:space="preserve"> </w:t>
      </w:r>
      <w:r w:rsidR="002931D5" w:rsidRPr="004C71EB">
        <w:rPr>
          <w:rFonts w:ascii="Arial" w:hAnsi="Arial" w:cs="Arial"/>
          <w:color w:val="000000"/>
          <w:sz w:val="20"/>
        </w:rPr>
        <w:t>фонда</w:t>
      </w:r>
      <w:r w:rsidR="00FC4C66" w:rsidRPr="004C71EB">
        <w:rPr>
          <w:rFonts w:ascii="Arial" w:hAnsi="Arial" w:cs="Arial"/>
          <w:color w:val="000000"/>
          <w:sz w:val="20"/>
        </w:rPr>
        <w:t xml:space="preserve"> </w:t>
      </w:r>
      <w:r w:rsidR="002931D5" w:rsidRPr="004C71EB">
        <w:rPr>
          <w:rFonts w:ascii="Arial" w:hAnsi="Arial" w:cs="Arial"/>
          <w:color w:val="000000"/>
          <w:sz w:val="20"/>
        </w:rPr>
        <w:t>социального</w:t>
      </w:r>
      <w:r w:rsidR="00FC4C66" w:rsidRPr="004C71EB">
        <w:rPr>
          <w:rFonts w:ascii="Arial" w:hAnsi="Arial" w:cs="Arial"/>
          <w:color w:val="000000"/>
          <w:sz w:val="20"/>
        </w:rPr>
        <w:t xml:space="preserve"> </w:t>
      </w:r>
      <w:r w:rsidR="002931D5" w:rsidRPr="004C71EB">
        <w:rPr>
          <w:rFonts w:ascii="Arial" w:hAnsi="Arial" w:cs="Arial"/>
          <w:color w:val="000000"/>
          <w:sz w:val="20"/>
        </w:rPr>
        <w:t>использования</w:t>
      </w:r>
      <w:r w:rsidR="00FC4C66" w:rsidRPr="004C71EB">
        <w:rPr>
          <w:rFonts w:ascii="Arial" w:hAnsi="Arial" w:cs="Arial"/>
          <w:color w:val="000000"/>
          <w:sz w:val="20"/>
        </w:rPr>
        <w:t xml:space="preserve"> </w:t>
      </w:r>
      <w:r w:rsidR="002931D5" w:rsidRPr="004C71EB">
        <w:rPr>
          <w:rFonts w:ascii="Arial" w:hAnsi="Arial" w:cs="Arial"/>
          <w:color w:val="000000"/>
          <w:sz w:val="20"/>
        </w:rPr>
        <w:t>по</w:t>
      </w:r>
      <w:r w:rsidR="00FC4C66" w:rsidRPr="004C71EB">
        <w:rPr>
          <w:rFonts w:ascii="Arial" w:hAnsi="Arial" w:cs="Arial"/>
          <w:color w:val="000000"/>
          <w:sz w:val="20"/>
        </w:rPr>
        <w:t xml:space="preserve"> </w:t>
      </w:r>
      <w:r w:rsidR="002931D5" w:rsidRPr="004C71EB">
        <w:rPr>
          <w:rFonts w:ascii="Arial" w:hAnsi="Arial" w:cs="Arial"/>
          <w:color w:val="000000"/>
          <w:sz w:val="20"/>
        </w:rPr>
        <w:t>договору</w:t>
      </w:r>
      <w:r w:rsidR="00FC4C66" w:rsidRPr="004C71EB">
        <w:rPr>
          <w:rFonts w:ascii="Arial" w:hAnsi="Arial" w:cs="Arial"/>
          <w:color w:val="000000"/>
          <w:sz w:val="20"/>
        </w:rPr>
        <w:t xml:space="preserve"> </w:t>
      </w:r>
      <w:r w:rsidR="002931D5" w:rsidRPr="004C71EB">
        <w:rPr>
          <w:rFonts w:ascii="Arial" w:hAnsi="Arial" w:cs="Arial"/>
          <w:color w:val="000000"/>
          <w:sz w:val="20"/>
        </w:rPr>
        <w:t>найма,</w:t>
      </w:r>
      <w:r w:rsidR="00FC4C66" w:rsidRPr="004C71EB">
        <w:rPr>
          <w:rFonts w:ascii="Arial" w:hAnsi="Arial" w:cs="Arial"/>
          <w:color w:val="000000"/>
          <w:sz w:val="20"/>
        </w:rPr>
        <w:t xml:space="preserve"> </w:t>
      </w:r>
      <w:r w:rsidR="002931D5" w:rsidRPr="004C71EB">
        <w:rPr>
          <w:rFonts w:ascii="Arial" w:hAnsi="Arial" w:cs="Arial"/>
          <w:color w:val="000000"/>
          <w:sz w:val="20"/>
        </w:rPr>
        <w:t>заключенного</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организацией.</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2.7.7. </w:t>
      </w:r>
      <w:r w:rsidR="002931D5" w:rsidRPr="004C71EB">
        <w:rPr>
          <w:rFonts w:ascii="Arial" w:hAnsi="Arial" w:cs="Arial"/>
          <w:color w:val="000000"/>
          <w:sz w:val="20"/>
        </w:rPr>
        <w:t>Правоустанавливающие</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документы</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жилое</w:t>
      </w:r>
      <w:r w:rsidR="00FC4C66" w:rsidRPr="004C71EB">
        <w:rPr>
          <w:rFonts w:ascii="Arial" w:hAnsi="Arial" w:cs="Arial"/>
          <w:color w:val="000000"/>
          <w:sz w:val="20"/>
        </w:rPr>
        <w:t xml:space="preserve"> </w:t>
      </w:r>
      <w:r w:rsidR="002931D5" w:rsidRPr="004C71EB">
        <w:rPr>
          <w:rFonts w:ascii="Arial" w:hAnsi="Arial" w:cs="Arial"/>
          <w:color w:val="000000"/>
          <w:sz w:val="20"/>
        </w:rPr>
        <w:t>помещение</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случае,</w:t>
      </w:r>
      <w:r w:rsidR="00FC4C66" w:rsidRPr="004C71EB">
        <w:rPr>
          <w:rFonts w:ascii="Arial" w:hAnsi="Arial" w:cs="Arial"/>
          <w:color w:val="000000"/>
          <w:sz w:val="20"/>
        </w:rPr>
        <w:t xml:space="preserve"> </w:t>
      </w:r>
      <w:r w:rsidR="002931D5" w:rsidRPr="004C71EB">
        <w:rPr>
          <w:rFonts w:ascii="Arial" w:hAnsi="Arial" w:cs="Arial"/>
          <w:color w:val="000000"/>
          <w:sz w:val="20"/>
        </w:rPr>
        <w:t>если</w:t>
      </w:r>
      <w:r w:rsidR="00FC4C66" w:rsidRPr="004C71EB">
        <w:rPr>
          <w:rFonts w:ascii="Arial" w:hAnsi="Arial" w:cs="Arial"/>
          <w:color w:val="000000"/>
          <w:sz w:val="20"/>
        </w:rPr>
        <w:t xml:space="preserve"> </w:t>
      </w:r>
      <w:r w:rsidR="002931D5" w:rsidRPr="004C71EB">
        <w:rPr>
          <w:rFonts w:ascii="Arial" w:hAnsi="Arial" w:cs="Arial"/>
          <w:color w:val="000000"/>
          <w:sz w:val="20"/>
        </w:rPr>
        <w:t>право</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заявителя</w:t>
      </w:r>
      <w:r w:rsidR="00FC4C66" w:rsidRPr="004C71EB">
        <w:rPr>
          <w:rFonts w:ascii="Arial" w:hAnsi="Arial" w:cs="Arial"/>
          <w:color w:val="000000"/>
          <w:sz w:val="20"/>
        </w:rPr>
        <w:t xml:space="preserve"> </w:t>
      </w:r>
      <w:r w:rsidR="002931D5" w:rsidRPr="004C71EB">
        <w:rPr>
          <w:rFonts w:ascii="Arial" w:hAnsi="Arial" w:cs="Arial"/>
          <w:color w:val="000000"/>
          <w:sz w:val="20"/>
        </w:rPr>
        <w:t>или</w:t>
      </w:r>
      <w:r w:rsidR="00FC4C66" w:rsidRPr="004C71EB">
        <w:rPr>
          <w:rFonts w:ascii="Arial" w:hAnsi="Arial" w:cs="Arial"/>
          <w:color w:val="000000"/>
          <w:sz w:val="20"/>
        </w:rPr>
        <w:t xml:space="preserve"> </w:t>
      </w:r>
      <w:r w:rsidR="002931D5" w:rsidRPr="004C71EB">
        <w:rPr>
          <w:rFonts w:ascii="Arial" w:hAnsi="Arial" w:cs="Arial"/>
          <w:color w:val="000000"/>
          <w:sz w:val="20"/>
        </w:rPr>
        <w:t>членов</w:t>
      </w:r>
      <w:r w:rsidR="00FC4C66" w:rsidRPr="004C71EB">
        <w:rPr>
          <w:rFonts w:ascii="Arial" w:hAnsi="Arial" w:cs="Arial"/>
          <w:color w:val="000000"/>
          <w:sz w:val="20"/>
        </w:rPr>
        <w:t xml:space="preserve"> </w:t>
      </w:r>
      <w:r w:rsidR="002931D5" w:rsidRPr="004C71EB">
        <w:rPr>
          <w:rFonts w:ascii="Arial" w:hAnsi="Arial" w:cs="Arial"/>
          <w:color w:val="000000"/>
          <w:sz w:val="20"/>
        </w:rPr>
        <w:t>семьи</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заявителя</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жилое</w:t>
      </w:r>
      <w:r w:rsidR="00FC4C66" w:rsidRPr="004C71EB">
        <w:rPr>
          <w:rFonts w:ascii="Arial" w:hAnsi="Arial" w:cs="Arial"/>
          <w:color w:val="000000"/>
          <w:sz w:val="20"/>
        </w:rPr>
        <w:t xml:space="preserve"> </w:t>
      </w:r>
      <w:r w:rsidR="002931D5" w:rsidRPr="004C71EB">
        <w:rPr>
          <w:rFonts w:ascii="Arial" w:hAnsi="Arial" w:cs="Arial"/>
          <w:color w:val="000000"/>
          <w:sz w:val="20"/>
        </w:rPr>
        <w:t>помещение</w:t>
      </w:r>
      <w:r w:rsidR="00FC4C66" w:rsidRPr="004C71EB">
        <w:rPr>
          <w:rFonts w:ascii="Arial" w:hAnsi="Arial" w:cs="Arial"/>
          <w:color w:val="000000"/>
          <w:sz w:val="20"/>
        </w:rPr>
        <w:t xml:space="preserve"> </w:t>
      </w:r>
      <w:r w:rsidR="002931D5" w:rsidRPr="004C71EB">
        <w:rPr>
          <w:rFonts w:ascii="Arial" w:hAnsi="Arial" w:cs="Arial"/>
          <w:color w:val="000000"/>
          <w:sz w:val="20"/>
        </w:rPr>
        <w:t>не</w:t>
      </w:r>
      <w:r w:rsidR="00FC4C66" w:rsidRPr="004C71EB">
        <w:rPr>
          <w:rFonts w:ascii="Arial" w:hAnsi="Arial" w:cs="Arial"/>
          <w:color w:val="000000"/>
          <w:sz w:val="20"/>
        </w:rPr>
        <w:t xml:space="preserve"> </w:t>
      </w:r>
      <w:r w:rsidR="002931D5" w:rsidRPr="004C71EB">
        <w:rPr>
          <w:rFonts w:ascii="Arial" w:hAnsi="Arial" w:cs="Arial"/>
          <w:color w:val="000000"/>
          <w:sz w:val="20"/>
        </w:rPr>
        <w:t>зарегистрировано</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Едином</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государственном</w:t>
      </w:r>
      <w:r w:rsidR="00FC4C66" w:rsidRPr="004C71EB">
        <w:rPr>
          <w:rFonts w:ascii="Arial" w:hAnsi="Arial" w:cs="Arial"/>
          <w:color w:val="000000"/>
          <w:sz w:val="20"/>
        </w:rPr>
        <w:t xml:space="preserve"> </w:t>
      </w:r>
      <w:r w:rsidR="002931D5" w:rsidRPr="004C71EB">
        <w:rPr>
          <w:rFonts w:ascii="Arial" w:hAnsi="Arial" w:cs="Arial"/>
          <w:color w:val="000000"/>
          <w:sz w:val="20"/>
        </w:rPr>
        <w:t>реестре</w:t>
      </w:r>
      <w:r w:rsidR="00FC4C66" w:rsidRPr="004C71EB">
        <w:rPr>
          <w:rFonts w:ascii="Arial" w:hAnsi="Arial" w:cs="Arial"/>
          <w:color w:val="000000"/>
          <w:sz w:val="20"/>
        </w:rPr>
        <w:t xml:space="preserve"> </w:t>
      </w:r>
      <w:r w:rsidR="002931D5" w:rsidRPr="004C71EB">
        <w:rPr>
          <w:rFonts w:ascii="Arial" w:hAnsi="Arial" w:cs="Arial"/>
          <w:color w:val="000000"/>
          <w:sz w:val="20"/>
        </w:rPr>
        <w:t>недвижимости.</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2.7.8. </w:t>
      </w:r>
      <w:r w:rsidR="002931D5" w:rsidRPr="004C71EB">
        <w:rPr>
          <w:rFonts w:ascii="Arial" w:hAnsi="Arial" w:cs="Arial"/>
          <w:color w:val="000000"/>
          <w:sz w:val="20"/>
        </w:rPr>
        <w:t>Обязательство</w:t>
      </w:r>
      <w:r w:rsidR="00FC4C66" w:rsidRPr="004C71EB">
        <w:rPr>
          <w:rFonts w:ascii="Arial" w:hAnsi="Arial" w:cs="Arial"/>
          <w:color w:val="000000"/>
          <w:sz w:val="20"/>
        </w:rPr>
        <w:t xml:space="preserve"> </w:t>
      </w:r>
      <w:r w:rsidR="002931D5" w:rsidRPr="004C71EB">
        <w:rPr>
          <w:rFonts w:ascii="Arial" w:hAnsi="Arial" w:cs="Arial"/>
          <w:color w:val="000000"/>
          <w:sz w:val="20"/>
        </w:rPr>
        <w:t>от</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заявителя</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всех</w:t>
      </w:r>
      <w:r w:rsidR="00FC4C66" w:rsidRPr="004C71EB">
        <w:rPr>
          <w:rFonts w:ascii="Arial" w:hAnsi="Arial" w:cs="Arial"/>
          <w:color w:val="000000"/>
          <w:sz w:val="20"/>
        </w:rPr>
        <w:t xml:space="preserve"> </w:t>
      </w:r>
      <w:r w:rsidR="002931D5" w:rsidRPr="004C71EB">
        <w:rPr>
          <w:rFonts w:ascii="Arial" w:hAnsi="Arial" w:cs="Arial"/>
          <w:color w:val="000000"/>
          <w:sz w:val="20"/>
        </w:rPr>
        <w:t>совершеннолетних</w:t>
      </w:r>
      <w:r w:rsidR="00FC4C66" w:rsidRPr="004C71EB">
        <w:rPr>
          <w:rFonts w:ascii="Arial" w:hAnsi="Arial" w:cs="Arial"/>
          <w:color w:val="000000"/>
          <w:sz w:val="20"/>
        </w:rPr>
        <w:t xml:space="preserve"> </w:t>
      </w:r>
      <w:r w:rsidR="002931D5" w:rsidRPr="004C71EB">
        <w:rPr>
          <w:rFonts w:ascii="Arial" w:hAnsi="Arial" w:cs="Arial"/>
          <w:color w:val="000000"/>
          <w:sz w:val="20"/>
        </w:rPr>
        <w:t>членов</w:t>
      </w:r>
      <w:r w:rsidR="00FC4C66" w:rsidRPr="004C71EB">
        <w:rPr>
          <w:rFonts w:ascii="Arial" w:hAnsi="Arial" w:cs="Arial"/>
          <w:color w:val="000000"/>
          <w:sz w:val="20"/>
        </w:rPr>
        <w:t xml:space="preserve"> </w:t>
      </w:r>
      <w:r w:rsidR="002931D5" w:rsidRPr="004C71EB">
        <w:rPr>
          <w:rFonts w:ascii="Arial" w:hAnsi="Arial" w:cs="Arial"/>
          <w:color w:val="000000"/>
          <w:sz w:val="20"/>
        </w:rPr>
        <w:t>семьи</w:t>
      </w:r>
      <w:r w:rsidR="00FC4C66" w:rsidRPr="004C71EB">
        <w:rPr>
          <w:rFonts w:ascii="Arial" w:hAnsi="Arial" w:cs="Arial"/>
          <w:color w:val="000000"/>
          <w:sz w:val="20"/>
        </w:rPr>
        <w:t xml:space="preserve"> </w:t>
      </w:r>
      <w:r w:rsidR="002931D5" w:rsidRPr="004C71EB">
        <w:rPr>
          <w:rFonts w:ascii="Arial" w:hAnsi="Arial" w:cs="Arial"/>
          <w:color w:val="000000"/>
          <w:sz w:val="20"/>
        </w:rPr>
        <w:t>об</w:t>
      </w:r>
      <w:r w:rsidR="00FC4C66" w:rsidRPr="004C71EB">
        <w:rPr>
          <w:rFonts w:ascii="Arial" w:hAnsi="Arial" w:cs="Arial"/>
          <w:color w:val="000000"/>
          <w:sz w:val="20"/>
        </w:rPr>
        <w:t xml:space="preserve"> </w:t>
      </w:r>
      <w:r w:rsidR="002931D5" w:rsidRPr="004C71EB">
        <w:rPr>
          <w:rFonts w:ascii="Arial" w:hAnsi="Arial" w:cs="Arial"/>
          <w:color w:val="000000"/>
          <w:sz w:val="20"/>
        </w:rPr>
        <w:t>освобождении</w:t>
      </w:r>
      <w:r w:rsidR="00FC4C66" w:rsidRPr="004C71EB">
        <w:rPr>
          <w:rFonts w:ascii="Arial" w:hAnsi="Arial" w:cs="Arial"/>
          <w:color w:val="000000"/>
          <w:sz w:val="20"/>
        </w:rPr>
        <w:t xml:space="preserve"> </w:t>
      </w:r>
      <w:r w:rsidR="002931D5" w:rsidRPr="004C71EB">
        <w:rPr>
          <w:rFonts w:ascii="Arial" w:hAnsi="Arial" w:cs="Arial"/>
          <w:color w:val="000000"/>
          <w:sz w:val="20"/>
        </w:rPr>
        <w:t>жилого</w:t>
      </w:r>
      <w:r w:rsidR="00FC4C66" w:rsidRPr="004C71EB">
        <w:rPr>
          <w:rFonts w:ascii="Arial" w:hAnsi="Arial" w:cs="Arial"/>
          <w:color w:val="000000"/>
          <w:sz w:val="20"/>
        </w:rPr>
        <w:t xml:space="preserve"> </w:t>
      </w:r>
      <w:r w:rsidR="002931D5" w:rsidRPr="004C71EB">
        <w:rPr>
          <w:rFonts w:ascii="Arial" w:hAnsi="Arial" w:cs="Arial"/>
          <w:color w:val="000000"/>
          <w:sz w:val="20"/>
        </w:rPr>
        <w:t>помещения,</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предоставленного</w:t>
      </w:r>
      <w:r w:rsidR="00FC4C66" w:rsidRPr="004C71EB">
        <w:rPr>
          <w:rFonts w:ascii="Arial" w:hAnsi="Arial" w:cs="Arial"/>
          <w:color w:val="000000"/>
          <w:sz w:val="20"/>
        </w:rPr>
        <w:t xml:space="preserve"> </w:t>
      </w:r>
      <w:r w:rsidR="002931D5" w:rsidRPr="004C71EB">
        <w:rPr>
          <w:rFonts w:ascii="Arial" w:hAnsi="Arial" w:cs="Arial"/>
          <w:color w:val="000000"/>
          <w:sz w:val="20"/>
        </w:rPr>
        <w:t>по</w:t>
      </w:r>
      <w:r w:rsidR="00FC4C66" w:rsidRPr="004C71EB">
        <w:rPr>
          <w:rFonts w:ascii="Arial" w:hAnsi="Arial" w:cs="Arial"/>
          <w:color w:val="000000"/>
          <w:sz w:val="20"/>
        </w:rPr>
        <w:t xml:space="preserve"> </w:t>
      </w:r>
      <w:r w:rsidR="002931D5" w:rsidRPr="004C71EB">
        <w:rPr>
          <w:rFonts w:ascii="Arial" w:hAnsi="Arial" w:cs="Arial"/>
          <w:color w:val="000000"/>
          <w:sz w:val="20"/>
        </w:rPr>
        <w:t>договору</w:t>
      </w:r>
      <w:r w:rsidR="00FC4C66" w:rsidRPr="004C71EB">
        <w:rPr>
          <w:rFonts w:ascii="Arial" w:hAnsi="Arial" w:cs="Arial"/>
          <w:color w:val="000000"/>
          <w:sz w:val="20"/>
        </w:rPr>
        <w:t xml:space="preserve"> </w:t>
      </w:r>
      <w:r w:rsidR="002931D5" w:rsidRPr="004C71EB">
        <w:rPr>
          <w:rFonts w:ascii="Arial" w:hAnsi="Arial" w:cs="Arial"/>
          <w:color w:val="000000"/>
          <w:sz w:val="20"/>
        </w:rPr>
        <w:t>социального</w:t>
      </w:r>
      <w:r w:rsidR="00FC4C66" w:rsidRPr="004C71EB">
        <w:rPr>
          <w:rFonts w:ascii="Arial" w:hAnsi="Arial" w:cs="Arial"/>
          <w:color w:val="000000"/>
          <w:sz w:val="20"/>
        </w:rPr>
        <w:t xml:space="preserve"> </w:t>
      </w:r>
      <w:r w:rsidR="002931D5" w:rsidRPr="004C71EB">
        <w:rPr>
          <w:rFonts w:ascii="Arial" w:hAnsi="Arial" w:cs="Arial"/>
          <w:color w:val="000000"/>
          <w:sz w:val="20"/>
        </w:rPr>
        <w:t>найма</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случае,</w:t>
      </w:r>
      <w:r w:rsidR="00FC4C66" w:rsidRPr="004C71EB">
        <w:rPr>
          <w:rFonts w:ascii="Arial" w:hAnsi="Arial" w:cs="Arial"/>
          <w:color w:val="000000"/>
          <w:sz w:val="20"/>
        </w:rPr>
        <w:t xml:space="preserve"> </w:t>
      </w:r>
      <w:r w:rsidR="002931D5" w:rsidRPr="004C71EB">
        <w:rPr>
          <w:rFonts w:ascii="Arial" w:hAnsi="Arial" w:cs="Arial"/>
          <w:color w:val="000000"/>
          <w:sz w:val="20"/>
        </w:rPr>
        <w:t>если</w:t>
      </w:r>
      <w:r w:rsidR="00FC4C66" w:rsidRPr="004C71EB">
        <w:rPr>
          <w:rFonts w:ascii="Arial" w:hAnsi="Arial" w:cs="Arial"/>
          <w:color w:val="000000"/>
          <w:sz w:val="20"/>
        </w:rPr>
        <w:t xml:space="preserve"> </w:t>
      </w:r>
      <w:r w:rsidR="002931D5" w:rsidRPr="004C71EB">
        <w:rPr>
          <w:rFonts w:ascii="Arial" w:hAnsi="Arial" w:cs="Arial"/>
          <w:color w:val="000000"/>
          <w:sz w:val="20"/>
        </w:rPr>
        <w:t>планируется</w:t>
      </w:r>
      <w:r w:rsidR="00FC4C66" w:rsidRPr="004C71EB">
        <w:rPr>
          <w:rFonts w:ascii="Arial" w:hAnsi="Arial" w:cs="Arial"/>
          <w:color w:val="000000"/>
          <w:sz w:val="20"/>
        </w:rPr>
        <w:t xml:space="preserve"> </w:t>
      </w:r>
      <w:r w:rsidR="002931D5" w:rsidRPr="004C71EB">
        <w:rPr>
          <w:rFonts w:ascii="Arial" w:hAnsi="Arial" w:cs="Arial"/>
          <w:color w:val="000000"/>
          <w:sz w:val="20"/>
        </w:rPr>
        <w:t>освободить</w:t>
      </w:r>
      <w:r w:rsidR="00FC4C66" w:rsidRPr="004C71EB">
        <w:rPr>
          <w:rFonts w:ascii="Arial" w:hAnsi="Arial" w:cs="Arial"/>
          <w:color w:val="000000"/>
          <w:sz w:val="20"/>
        </w:rPr>
        <w:t xml:space="preserve"> </w:t>
      </w:r>
      <w:r w:rsidR="002931D5" w:rsidRPr="004C71EB">
        <w:rPr>
          <w:rFonts w:ascii="Arial" w:hAnsi="Arial" w:cs="Arial"/>
          <w:color w:val="000000"/>
          <w:sz w:val="20"/>
        </w:rPr>
        <w:t>занимаемое</w:t>
      </w:r>
      <w:r w:rsidR="00FC4C66" w:rsidRPr="004C71EB">
        <w:rPr>
          <w:rFonts w:ascii="Arial" w:hAnsi="Arial" w:cs="Arial"/>
          <w:color w:val="000000"/>
          <w:sz w:val="20"/>
        </w:rPr>
        <w:t xml:space="preserve"> </w:t>
      </w:r>
      <w:r w:rsidR="002931D5" w:rsidRPr="004C71EB">
        <w:rPr>
          <w:rFonts w:ascii="Arial" w:hAnsi="Arial" w:cs="Arial"/>
          <w:color w:val="000000"/>
          <w:sz w:val="20"/>
        </w:rPr>
        <w:t>жилое</w:t>
      </w:r>
      <w:r w:rsidR="00FC4C66" w:rsidRPr="004C71EB">
        <w:rPr>
          <w:rFonts w:ascii="Arial" w:hAnsi="Arial" w:cs="Arial"/>
          <w:color w:val="000000"/>
          <w:sz w:val="20"/>
        </w:rPr>
        <w:t xml:space="preserve"> </w:t>
      </w:r>
      <w:r w:rsidR="002931D5" w:rsidRPr="004C71EB">
        <w:rPr>
          <w:rFonts w:ascii="Arial" w:hAnsi="Arial" w:cs="Arial"/>
          <w:color w:val="000000"/>
          <w:sz w:val="20"/>
        </w:rPr>
        <w:t>помещение</w:t>
      </w:r>
      <w:r w:rsidR="00FC4C66" w:rsidRPr="004C71EB">
        <w:rPr>
          <w:rFonts w:ascii="Arial" w:hAnsi="Arial" w:cs="Arial"/>
          <w:color w:val="000000"/>
          <w:sz w:val="20"/>
        </w:rPr>
        <w:t xml:space="preserve"> </w:t>
      </w:r>
      <w:r w:rsidR="002931D5" w:rsidRPr="004C71EB">
        <w:rPr>
          <w:rFonts w:ascii="Arial" w:hAnsi="Arial" w:cs="Arial"/>
          <w:color w:val="000000"/>
          <w:sz w:val="20"/>
        </w:rPr>
        <w:t>после</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нового</w:t>
      </w:r>
      <w:r w:rsidR="00FC4C66" w:rsidRPr="004C71EB">
        <w:rPr>
          <w:rFonts w:ascii="Arial" w:hAnsi="Arial" w:cs="Arial"/>
          <w:color w:val="000000"/>
          <w:sz w:val="20"/>
        </w:rPr>
        <w:t xml:space="preserve"> </w:t>
      </w:r>
      <w:r w:rsidR="002931D5" w:rsidRPr="004C71EB">
        <w:rPr>
          <w:rFonts w:ascii="Arial" w:hAnsi="Arial" w:cs="Arial"/>
          <w:color w:val="000000"/>
          <w:sz w:val="20"/>
        </w:rPr>
        <w:t>жилого</w:t>
      </w:r>
      <w:r w:rsidR="00FC4C66" w:rsidRPr="004C71EB">
        <w:rPr>
          <w:rFonts w:ascii="Arial" w:hAnsi="Arial" w:cs="Arial"/>
          <w:color w:val="000000"/>
          <w:sz w:val="20"/>
        </w:rPr>
        <w:t xml:space="preserve"> </w:t>
      </w:r>
      <w:r w:rsidR="002931D5" w:rsidRPr="004C71EB">
        <w:rPr>
          <w:rFonts w:ascii="Arial" w:hAnsi="Arial" w:cs="Arial"/>
          <w:color w:val="000000"/>
          <w:sz w:val="20"/>
        </w:rPr>
        <w:t>помещения.</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2.7.9. </w:t>
      </w:r>
      <w:r w:rsidR="002931D5" w:rsidRPr="004C71EB">
        <w:rPr>
          <w:rFonts w:ascii="Arial" w:hAnsi="Arial" w:cs="Arial"/>
          <w:color w:val="000000"/>
          <w:sz w:val="20"/>
        </w:rPr>
        <w:t>Медицинское</w:t>
      </w:r>
      <w:r w:rsidR="00FC4C66" w:rsidRPr="004C71EB">
        <w:rPr>
          <w:rFonts w:ascii="Arial" w:hAnsi="Arial" w:cs="Arial"/>
          <w:color w:val="000000"/>
          <w:sz w:val="20"/>
        </w:rPr>
        <w:t xml:space="preserve"> </w:t>
      </w:r>
      <w:r w:rsidR="002931D5" w:rsidRPr="004C71EB">
        <w:rPr>
          <w:rFonts w:ascii="Arial" w:hAnsi="Arial" w:cs="Arial"/>
          <w:color w:val="000000"/>
          <w:sz w:val="20"/>
        </w:rPr>
        <w:t>заключение,</w:t>
      </w:r>
      <w:r w:rsidR="00FC4C66" w:rsidRPr="004C71EB">
        <w:rPr>
          <w:rFonts w:ascii="Arial" w:hAnsi="Arial" w:cs="Arial"/>
          <w:color w:val="000000"/>
          <w:sz w:val="20"/>
        </w:rPr>
        <w:t xml:space="preserve"> </w:t>
      </w:r>
      <w:r w:rsidR="002931D5" w:rsidRPr="004C71EB">
        <w:rPr>
          <w:rFonts w:ascii="Arial" w:hAnsi="Arial" w:cs="Arial"/>
          <w:color w:val="000000"/>
          <w:sz w:val="20"/>
        </w:rPr>
        <w:t>подтверждающее</w:t>
      </w:r>
      <w:r w:rsidR="00FC4C66" w:rsidRPr="004C71EB">
        <w:rPr>
          <w:rFonts w:ascii="Arial" w:hAnsi="Arial" w:cs="Arial"/>
          <w:color w:val="000000"/>
          <w:sz w:val="20"/>
        </w:rPr>
        <w:t xml:space="preserve"> </w:t>
      </w:r>
      <w:r w:rsidR="002931D5" w:rsidRPr="004C71EB">
        <w:rPr>
          <w:rFonts w:ascii="Arial" w:hAnsi="Arial" w:cs="Arial"/>
          <w:color w:val="000000"/>
          <w:sz w:val="20"/>
        </w:rPr>
        <w:t>наличие</w:t>
      </w:r>
      <w:r w:rsidR="00FC4C66" w:rsidRPr="004C71EB">
        <w:rPr>
          <w:rFonts w:ascii="Arial" w:hAnsi="Arial" w:cs="Arial"/>
          <w:color w:val="000000"/>
          <w:sz w:val="20"/>
        </w:rPr>
        <w:t xml:space="preserve"> </w:t>
      </w:r>
      <w:r w:rsidR="002931D5" w:rsidRPr="004C71EB">
        <w:rPr>
          <w:rFonts w:ascii="Arial" w:hAnsi="Arial" w:cs="Arial"/>
          <w:color w:val="000000"/>
          <w:sz w:val="20"/>
        </w:rPr>
        <w:t>тяжелой</w:t>
      </w:r>
      <w:r w:rsidR="00FC4C66" w:rsidRPr="004C71EB">
        <w:rPr>
          <w:rFonts w:ascii="Arial" w:hAnsi="Arial" w:cs="Arial"/>
          <w:color w:val="000000"/>
          <w:sz w:val="20"/>
        </w:rPr>
        <w:t xml:space="preserve"> </w:t>
      </w:r>
      <w:r w:rsidR="002931D5" w:rsidRPr="004C71EB">
        <w:rPr>
          <w:rFonts w:ascii="Arial" w:hAnsi="Arial" w:cs="Arial"/>
          <w:color w:val="000000"/>
          <w:sz w:val="20"/>
        </w:rPr>
        <w:t>формы</w:t>
      </w:r>
      <w:r w:rsidR="00FC4C66" w:rsidRPr="004C71EB">
        <w:rPr>
          <w:rFonts w:ascii="Arial" w:hAnsi="Arial" w:cs="Arial"/>
          <w:color w:val="000000"/>
          <w:sz w:val="20"/>
        </w:rPr>
        <w:t xml:space="preserve"> </w:t>
      </w:r>
      <w:r w:rsidR="002931D5" w:rsidRPr="004C71EB">
        <w:rPr>
          <w:rFonts w:ascii="Arial" w:hAnsi="Arial" w:cs="Arial"/>
          <w:color w:val="000000"/>
          <w:sz w:val="20"/>
        </w:rPr>
        <w:t>хронического</w:t>
      </w:r>
      <w:r w:rsidR="00FC4C66" w:rsidRPr="004C71EB">
        <w:rPr>
          <w:rFonts w:ascii="Arial" w:hAnsi="Arial" w:cs="Arial"/>
          <w:color w:val="000000"/>
          <w:sz w:val="20"/>
        </w:rPr>
        <w:t xml:space="preserve"> </w:t>
      </w:r>
      <w:r w:rsidR="002931D5" w:rsidRPr="004C71EB">
        <w:rPr>
          <w:rFonts w:ascii="Arial" w:hAnsi="Arial" w:cs="Arial"/>
          <w:color w:val="000000"/>
          <w:sz w:val="20"/>
        </w:rPr>
        <w:t>заболевания</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случае,</w:t>
      </w:r>
      <w:r w:rsidR="00FC4C66" w:rsidRPr="004C71EB">
        <w:rPr>
          <w:rFonts w:ascii="Arial" w:hAnsi="Arial" w:cs="Arial"/>
          <w:color w:val="000000"/>
          <w:sz w:val="20"/>
        </w:rPr>
        <w:t xml:space="preserve"> </w:t>
      </w:r>
      <w:r w:rsidR="002931D5" w:rsidRPr="004C71EB">
        <w:rPr>
          <w:rFonts w:ascii="Arial" w:hAnsi="Arial" w:cs="Arial"/>
          <w:color w:val="000000"/>
          <w:sz w:val="20"/>
        </w:rPr>
        <w:t>если</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заявитель</w:t>
      </w:r>
      <w:r w:rsidR="00FC4C66" w:rsidRPr="004C71EB">
        <w:rPr>
          <w:rFonts w:ascii="Arial" w:hAnsi="Arial" w:cs="Arial"/>
          <w:color w:val="000000"/>
          <w:sz w:val="20"/>
        </w:rPr>
        <w:t xml:space="preserve"> </w:t>
      </w:r>
      <w:r w:rsidR="002931D5" w:rsidRPr="004C71EB">
        <w:rPr>
          <w:rFonts w:ascii="Arial" w:hAnsi="Arial" w:cs="Arial"/>
          <w:color w:val="000000"/>
          <w:sz w:val="20"/>
        </w:rPr>
        <w:t>страдает</w:t>
      </w:r>
      <w:r w:rsidR="00FC4C66" w:rsidRPr="004C71EB">
        <w:rPr>
          <w:rFonts w:ascii="Arial" w:hAnsi="Arial" w:cs="Arial"/>
          <w:color w:val="000000"/>
          <w:sz w:val="20"/>
        </w:rPr>
        <w:t xml:space="preserve"> </w:t>
      </w:r>
      <w:r w:rsidR="002931D5" w:rsidRPr="004C71EB">
        <w:rPr>
          <w:rFonts w:ascii="Arial" w:hAnsi="Arial" w:cs="Arial"/>
          <w:color w:val="000000"/>
          <w:sz w:val="20"/>
        </w:rPr>
        <w:t>тяжелой</w:t>
      </w:r>
      <w:r w:rsidR="00FC4C66" w:rsidRPr="004C71EB">
        <w:rPr>
          <w:rFonts w:ascii="Arial" w:hAnsi="Arial" w:cs="Arial"/>
          <w:color w:val="000000"/>
          <w:sz w:val="20"/>
        </w:rPr>
        <w:t xml:space="preserve"> </w:t>
      </w:r>
      <w:r w:rsidR="002931D5" w:rsidRPr="004C71EB">
        <w:rPr>
          <w:rFonts w:ascii="Arial" w:hAnsi="Arial" w:cs="Arial"/>
          <w:color w:val="000000"/>
          <w:sz w:val="20"/>
        </w:rPr>
        <w:t>формой</w:t>
      </w:r>
      <w:r w:rsidR="00FC4C66" w:rsidRPr="004C71EB">
        <w:rPr>
          <w:rFonts w:ascii="Arial" w:hAnsi="Arial" w:cs="Arial"/>
          <w:color w:val="000000"/>
          <w:sz w:val="20"/>
        </w:rPr>
        <w:t xml:space="preserve"> </w:t>
      </w:r>
      <w:r w:rsidR="002931D5" w:rsidRPr="004C71EB">
        <w:rPr>
          <w:rFonts w:ascii="Arial" w:hAnsi="Arial" w:cs="Arial"/>
          <w:color w:val="000000"/>
          <w:sz w:val="20"/>
        </w:rPr>
        <w:t>хронического</w:t>
      </w:r>
      <w:r w:rsidR="00FC4C66" w:rsidRPr="004C71EB">
        <w:rPr>
          <w:rFonts w:ascii="Arial" w:hAnsi="Arial" w:cs="Arial"/>
          <w:color w:val="000000"/>
          <w:sz w:val="20"/>
        </w:rPr>
        <w:t xml:space="preserve"> </w:t>
      </w:r>
      <w:r w:rsidR="002931D5" w:rsidRPr="004C71EB">
        <w:rPr>
          <w:rFonts w:ascii="Arial" w:hAnsi="Arial" w:cs="Arial"/>
          <w:color w:val="000000"/>
          <w:sz w:val="20"/>
        </w:rPr>
        <w:t>заболевания</w:t>
      </w:r>
      <w:r w:rsidR="00FC4C66" w:rsidRPr="004C71EB">
        <w:rPr>
          <w:rFonts w:ascii="Arial" w:hAnsi="Arial" w:cs="Arial"/>
          <w:color w:val="000000"/>
          <w:sz w:val="20"/>
        </w:rPr>
        <w:t xml:space="preserve"> </w:t>
      </w:r>
      <w:r w:rsidR="002931D5" w:rsidRPr="004C71EB">
        <w:rPr>
          <w:rFonts w:ascii="Arial" w:hAnsi="Arial" w:cs="Arial"/>
          <w:color w:val="000000"/>
          <w:sz w:val="20"/>
        </w:rPr>
        <w:t>или</w:t>
      </w:r>
      <w:r w:rsidR="00FC4C66" w:rsidRPr="004C71EB">
        <w:rPr>
          <w:rFonts w:ascii="Arial" w:hAnsi="Arial" w:cs="Arial"/>
          <w:color w:val="000000"/>
          <w:sz w:val="20"/>
        </w:rPr>
        <w:t xml:space="preserve"> </w:t>
      </w:r>
      <w:r w:rsidR="002931D5" w:rsidRPr="004C71EB">
        <w:rPr>
          <w:rFonts w:ascii="Arial" w:hAnsi="Arial" w:cs="Arial"/>
          <w:color w:val="000000"/>
          <w:sz w:val="20"/>
        </w:rPr>
        <w:t>проживает</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квартире,</w:t>
      </w:r>
      <w:r w:rsidR="00FC4C66" w:rsidRPr="004C71EB">
        <w:rPr>
          <w:rFonts w:ascii="Arial" w:hAnsi="Arial" w:cs="Arial"/>
          <w:color w:val="000000"/>
          <w:sz w:val="20"/>
        </w:rPr>
        <w:t xml:space="preserve"> </w:t>
      </w:r>
      <w:r w:rsidR="002931D5" w:rsidRPr="004C71EB">
        <w:rPr>
          <w:rFonts w:ascii="Arial" w:hAnsi="Arial" w:cs="Arial"/>
          <w:color w:val="000000"/>
          <w:sz w:val="20"/>
        </w:rPr>
        <w:t>занятой</w:t>
      </w:r>
      <w:r w:rsidR="00FC4C66" w:rsidRPr="004C71EB">
        <w:rPr>
          <w:rFonts w:ascii="Arial" w:hAnsi="Arial" w:cs="Arial"/>
          <w:color w:val="000000"/>
          <w:sz w:val="20"/>
        </w:rPr>
        <w:t xml:space="preserve"> </w:t>
      </w:r>
      <w:r w:rsidR="002931D5" w:rsidRPr="004C71EB">
        <w:rPr>
          <w:rFonts w:ascii="Arial" w:hAnsi="Arial" w:cs="Arial"/>
          <w:color w:val="000000"/>
          <w:sz w:val="20"/>
        </w:rPr>
        <w:t>несколькими</w:t>
      </w:r>
      <w:r w:rsidR="00FC4C66" w:rsidRPr="004C71EB">
        <w:rPr>
          <w:rFonts w:ascii="Arial" w:hAnsi="Arial" w:cs="Arial"/>
          <w:color w:val="000000"/>
          <w:sz w:val="20"/>
        </w:rPr>
        <w:t xml:space="preserve"> </w:t>
      </w:r>
      <w:r w:rsidR="002931D5" w:rsidRPr="004C71EB">
        <w:rPr>
          <w:rFonts w:ascii="Arial" w:hAnsi="Arial" w:cs="Arial"/>
          <w:color w:val="000000"/>
          <w:sz w:val="20"/>
        </w:rPr>
        <w:t>семьями,</w:t>
      </w:r>
      <w:r w:rsidR="00FC4C66" w:rsidRPr="004C71EB">
        <w:rPr>
          <w:rFonts w:ascii="Arial" w:hAnsi="Arial" w:cs="Arial"/>
          <w:color w:val="000000"/>
          <w:sz w:val="20"/>
        </w:rPr>
        <w:t xml:space="preserve"> </w:t>
      </w:r>
      <w:r w:rsidR="002931D5" w:rsidRPr="004C71EB">
        <w:rPr>
          <w:rFonts w:ascii="Arial" w:hAnsi="Arial" w:cs="Arial"/>
          <w:color w:val="000000"/>
          <w:sz w:val="20"/>
        </w:rPr>
        <w:t>если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составе</w:t>
      </w:r>
      <w:r w:rsidR="00FC4C66" w:rsidRPr="004C71EB">
        <w:rPr>
          <w:rFonts w:ascii="Arial" w:hAnsi="Arial" w:cs="Arial"/>
          <w:color w:val="000000"/>
          <w:sz w:val="20"/>
        </w:rPr>
        <w:t xml:space="preserve"> </w:t>
      </w:r>
      <w:r w:rsidR="002931D5" w:rsidRPr="004C71EB">
        <w:rPr>
          <w:rFonts w:ascii="Arial" w:hAnsi="Arial" w:cs="Arial"/>
          <w:color w:val="000000"/>
          <w:sz w:val="20"/>
        </w:rPr>
        <w:t>семьи</w:t>
      </w:r>
      <w:r w:rsidR="00FC4C66" w:rsidRPr="004C71EB">
        <w:rPr>
          <w:rFonts w:ascii="Arial" w:hAnsi="Arial" w:cs="Arial"/>
          <w:color w:val="000000"/>
          <w:sz w:val="20"/>
        </w:rPr>
        <w:t xml:space="preserve"> </w:t>
      </w:r>
      <w:r w:rsidR="002931D5" w:rsidRPr="004C71EB">
        <w:rPr>
          <w:rFonts w:ascii="Arial" w:hAnsi="Arial" w:cs="Arial"/>
          <w:color w:val="000000"/>
          <w:sz w:val="20"/>
        </w:rPr>
        <w:t>имеется</w:t>
      </w:r>
      <w:r w:rsidR="00FC4C66" w:rsidRPr="004C71EB">
        <w:rPr>
          <w:rFonts w:ascii="Arial" w:hAnsi="Arial" w:cs="Arial"/>
          <w:color w:val="000000"/>
          <w:sz w:val="20"/>
        </w:rPr>
        <w:t xml:space="preserve"> </w:t>
      </w:r>
      <w:r w:rsidR="002931D5" w:rsidRPr="004C71EB">
        <w:rPr>
          <w:rFonts w:ascii="Arial" w:hAnsi="Arial" w:cs="Arial"/>
          <w:color w:val="000000"/>
          <w:sz w:val="20"/>
        </w:rPr>
        <w:t>больной,</w:t>
      </w:r>
      <w:r w:rsidR="00FC4C66" w:rsidRPr="004C71EB">
        <w:rPr>
          <w:rFonts w:ascii="Arial" w:hAnsi="Arial" w:cs="Arial"/>
          <w:color w:val="000000"/>
          <w:sz w:val="20"/>
        </w:rPr>
        <w:t xml:space="preserve"> </w:t>
      </w:r>
      <w:r w:rsidR="002931D5" w:rsidRPr="004C71EB">
        <w:rPr>
          <w:rFonts w:ascii="Arial" w:hAnsi="Arial" w:cs="Arial"/>
          <w:color w:val="000000"/>
          <w:sz w:val="20"/>
        </w:rPr>
        <w:t>страдающий</w:t>
      </w:r>
      <w:r w:rsidR="00FC4C66" w:rsidRPr="004C71EB">
        <w:rPr>
          <w:rFonts w:ascii="Arial" w:hAnsi="Arial" w:cs="Arial"/>
          <w:color w:val="000000"/>
          <w:sz w:val="20"/>
        </w:rPr>
        <w:t xml:space="preserve"> </w:t>
      </w:r>
      <w:r w:rsidR="002931D5" w:rsidRPr="004C71EB">
        <w:rPr>
          <w:rFonts w:ascii="Arial" w:hAnsi="Arial" w:cs="Arial"/>
          <w:color w:val="000000"/>
          <w:sz w:val="20"/>
        </w:rPr>
        <w:t>тяжелой</w:t>
      </w:r>
      <w:r w:rsidR="00FC4C66" w:rsidRPr="004C71EB">
        <w:rPr>
          <w:rFonts w:ascii="Arial" w:hAnsi="Arial" w:cs="Arial"/>
          <w:color w:val="000000"/>
          <w:sz w:val="20"/>
        </w:rPr>
        <w:t xml:space="preserve"> </w:t>
      </w:r>
      <w:r w:rsidR="002931D5" w:rsidRPr="004C71EB">
        <w:rPr>
          <w:rFonts w:ascii="Arial" w:hAnsi="Arial" w:cs="Arial"/>
          <w:color w:val="000000"/>
          <w:sz w:val="20"/>
        </w:rPr>
        <w:t>формой</w:t>
      </w:r>
      <w:r w:rsidR="00FC4C66" w:rsidRPr="004C71EB">
        <w:rPr>
          <w:rFonts w:ascii="Arial" w:hAnsi="Arial" w:cs="Arial"/>
          <w:color w:val="000000"/>
          <w:sz w:val="20"/>
        </w:rPr>
        <w:t xml:space="preserve"> </w:t>
      </w:r>
      <w:r w:rsidR="002931D5" w:rsidRPr="004C71EB">
        <w:rPr>
          <w:rFonts w:ascii="Arial" w:hAnsi="Arial" w:cs="Arial"/>
          <w:color w:val="000000"/>
          <w:sz w:val="20"/>
        </w:rPr>
        <w:t>хронического</w:t>
      </w:r>
      <w:r w:rsidR="00FC4C66" w:rsidRPr="004C71EB">
        <w:rPr>
          <w:rFonts w:ascii="Arial" w:hAnsi="Arial" w:cs="Arial"/>
          <w:color w:val="000000"/>
          <w:sz w:val="20"/>
        </w:rPr>
        <w:t xml:space="preserve"> </w:t>
      </w:r>
      <w:r w:rsidR="002931D5" w:rsidRPr="004C71EB">
        <w:rPr>
          <w:rFonts w:ascii="Arial" w:hAnsi="Arial" w:cs="Arial"/>
          <w:color w:val="000000"/>
          <w:sz w:val="20"/>
        </w:rPr>
        <w:t>заболевания.</w:t>
      </w:r>
    </w:p>
    <w:p w:rsidR="002931D5"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2.7.10.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прилагаемые</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документы,</w:t>
      </w:r>
      <w:r w:rsidR="00FC4C66" w:rsidRPr="004C71EB">
        <w:rPr>
          <w:rFonts w:ascii="Arial" w:hAnsi="Arial" w:cs="Arial"/>
          <w:color w:val="000000"/>
          <w:sz w:val="20"/>
        </w:rPr>
        <w:t xml:space="preserve"> </w:t>
      </w:r>
      <w:r w:rsidR="002931D5" w:rsidRPr="004C71EB">
        <w:rPr>
          <w:rFonts w:ascii="Arial" w:hAnsi="Arial" w:cs="Arial"/>
          <w:color w:val="000000"/>
          <w:sz w:val="20"/>
        </w:rPr>
        <w:t>указанные</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пункте</w:t>
      </w:r>
      <w:r w:rsidR="00FC4C66" w:rsidRPr="004C71EB">
        <w:rPr>
          <w:rFonts w:ascii="Arial" w:hAnsi="Arial" w:cs="Arial"/>
          <w:color w:val="000000"/>
          <w:sz w:val="20"/>
        </w:rPr>
        <w:t xml:space="preserve"> </w:t>
      </w:r>
      <w:r w:rsidR="002931D5" w:rsidRPr="004C71EB">
        <w:rPr>
          <w:rFonts w:ascii="Arial" w:hAnsi="Arial" w:cs="Arial"/>
          <w:color w:val="000000"/>
          <w:sz w:val="20"/>
        </w:rPr>
        <w:t>2.9</w:t>
      </w:r>
      <w:r w:rsidR="00FC4C66" w:rsidRPr="004C71EB">
        <w:rPr>
          <w:rFonts w:ascii="Arial" w:hAnsi="Arial" w:cs="Arial"/>
          <w:color w:val="000000"/>
          <w:sz w:val="20"/>
        </w:rPr>
        <w:t xml:space="preserve"> </w:t>
      </w:r>
      <w:r w:rsidR="002931D5" w:rsidRPr="004C71EB">
        <w:rPr>
          <w:rFonts w:ascii="Arial" w:hAnsi="Arial" w:cs="Arial"/>
          <w:color w:val="000000"/>
          <w:sz w:val="20"/>
        </w:rPr>
        <w:t>настоящего</w:t>
      </w:r>
      <w:r w:rsidR="00FC4C66" w:rsidRPr="004C71EB">
        <w:rPr>
          <w:rFonts w:ascii="Arial" w:hAnsi="Arial" w:cs="Arial"/>
          <w:color w:val="000000"/>
          <w:sz w:val="20"/>
        </w:rPr>
        <w:t xml:space="preserve"> </w:t>
      </w:r>
      <w:r w:rsidR="002931D5"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002931D5" w:rsidRPr="004C71EB">
        <w:rPr>
          <w:rFonts w:ascii="Arial" w:hAnsi="Arial" w:cs="Arial"/>
          <w:color w:val="000000"/>
          <w:sz w:val="20"/>
        </w:rPr>
        <w:t>регламента,</w:t>
      </w:r>
      <w:r w:rsidR="00FC4C66" w:rsidRPr="004C71EB">
        <w:rPr>
          <w:rFonts w:ascii="Arial" w:hAnsi="Arial" w:cs="Arial"/>
          <w:color w:val="000000"/>
          <w:sz w:val="20"/>
        </w:rPr>
        <w:t xml:space="preserve"> </w:t>
      </w:r>
      <w:r w:rsidR="002931D5" w:rsidRPr="004C71EB">
        <w:rPr>
          <w:rFonts w:ascii="Arial" w:hAnsi="Arial" w:cs="Arial"/>
          <w:color w:val="000000"/>
          <w:sz w:val="20"/>
        </w:rPr>
        <w:t>направляются</w:t>
      </w:r>
      <w:r w:rsidR="00FC4C66" w:rsidRPr="004C71EB">
        <w:rPr>
          <w:rFonts w:ascii="Arial" w:hAnsi="Arial" w:cs="Arial"/>
          <w:color w:val="000000"/>
          <w:sz w:val="20"/>
        </w:rPr>
        <w:t xml:space="preserve"> </w:t>
      </w:r>
      <w:r w:rsidR="002931D5" w:rsidRPr="004C71EB">
        <w:rPr>
          <w:rFonts w:ascii="Arial" w:hAnsi="Arial" w:cs="Arial"/>
          <w:color w:val="000000"/>
          <w:sz w:val="20"/>
        </w:rPr>
        <w:t>(подаются)</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002931D5" w:rsidRPr="004C71EB">
        <w:rPr>
          <w:rFonts w:ascii="Arial" w:hAnsi="Arial" w:cs="Arial"/>
          <w:color w:val="000000"/>
          <w:sz w:val="20"/>
        </w:rPr>
        <w:t>орган</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электронной</w:t>
      </w:r>
      <w:r w:rsidR="00FC4C66" w:rsidRPr="004C71EB">
        <w:rPr>
          <w:rFonts w:ascii="Arial" w:hAnsi="Arial" w:cs="Arial"/>
          <w:color w:val="000000"/>
          <w:sz w:val="20"/>
        </w:rPr>
        <w:t xml:space="preserve"> </w:t>
      </w:r>
      <w:r w:rsidR="002931D5" w:rsidRPr="004C71EB">
        <w:rPr>
          <w:rFonts w:ascii="Arial" w:hAnsi="Arial" w:cs="Arial"/>
          <w:color w:val="000000"/>
          <w:sz w:val="20"/>
        </w:rPr>
        <w:t>форме</w:t>
      </w:r>
      <w:r w:rsidR="00FC4C66" w:rsidRPr="004C71EB">
        <w:rPr>
          <w:rFonts w:ascii="Arial" w:hAnsi="Arial" w:cs="Arial"/>
          <w:color w:val="000000"/>
          <w:sz w:val="20"/>
        </w:rPr>
        <w:t xml:space="preserve"> </w:t>
      </w:r>
      <w:r w:rsidR="002931D5" w:rsidRPr="004C71EB">
        <w:rPr>
          <w:rFonts w:ascii="Arial" w:hAnsi="Arial" w:cs="Arial"/>
          <w:color w:val="000000"/>
          <w:sz w:val="20"/>
        </w:rPr>
        <w:t>путем</w:t>
      </w:r>
      <w:r w:rsidR="00FC4C66" w:rsidRPr="004C71EB">
        <w:rPr>
          <w:rFonts w:ascii="Arial" w:hAnsi="Arial" w:cs="Arial"/>
          <w:color w:val="000000"/>
          <w:sz w:val="20"/>
        </w:rPr>
        <w:t xml:space="preserve"> </w:t>
      </w:r>
      <w:r w:rsidR="002931D5" w:rsidRPr="004C71EB">
        <w:rPr>
          <w:rFonts w:ascii="Arial" w:hAnsi="Arial" w:cs="Arial"/>
          <w:color w:val="000000"/>
          <w:sz w:val="20"/>
        </w:rPr>
        <w:t>заполнения</w:t>
      </w:r>
      <w:r w:rsidR="00FC4C66" w:rsidRPr="004C71EB">
        <w:rPr>
          <w:rFonts w:ascii="Arial" w:hAnsi="Arial" w:cs="Arial"/>
          <w:color w:val="000000"/>
          <w:sz w:val="20"/>
        </w:rPr>
        <w:t xml:space="preserve"> </w:t>
      </w:r>
      <w:r w:rsidR="002931D5" w:rsidRPr="004C71EB">
        <w:rPr>
          <w:rFonts w:ascii="Arial" w:hAnsi="Arial" w:cs="Arial"/>
          <w:color w:val="000000"/>
          <w:sz w:val="20"/>
        </w:rPr>
        <w:t>формы</w:t>
      </w:r>
      <w:r w:rsidR="00FC4C66" w:rsidRPr="004C71EB">
        <w:rPr>
          <w:rFonts w:ascii="Arial" w:hAnsi="Arial" w:cs="Arial"/>
          <w:color w:val="000000"/>
          <w:sz w:val="20"/>
        </w:rPr>
        <w:t xml:space="preserve"> </w:t>
      </w:r>
      <w:r w:rsidR="002931D5" w:rsidRPr="004C71EB">
        <w:rPr>
          <w:rFonts w:ascii="Arial" w:hAnsi="Arial" w:cs="Arial"/>
          <w:color w:val="000000"/>
          <w:sz w:val="20"/>
        </w:rPr>
        <w:t>запроса</w:t>
      </w:r>
      <w:r w:rsidR="00FC4C66" w:rsidRPr="004C71EB">
        <w:rPr>
          <w:rFonts w:ascii="Arial" w:hAnsi="Arial" w:cs="Arial"/>
          <w:color w:val="000000"/>
          <w:sz w:val="20"/>
        </w:rPr>
        <w:t xml:space="preserve"> </w:t>
      </w:r>
      <w:r w:rsidR="002931D5" w:rsidRPr="004C71EB">
        <w:rPr>
          <w:rFonts w:ascii="Arial" w:hAnsi="Arial" w:cs="Arial"/>
          <w:color w:val="000000"/>
          <w:sz w:val="20"/>
        </w:rPr>
        <w:t>через</w:t>
      </w:r>
      <w:r w:rsidR="00FC4C66" w:rsidRPr="004C71EB">
        <w:rPr>
          <w:rFonts w:ascii="Arial" w:hAnsi="Arial" w:cs="Arial"/>
          <w:color w:val="000000"/>
          <w:sz w:val="20"/>
        </w:rPr>
        <w:t xml:space="preserve"> </w:t>
      </w:r>
      <w:r w:rsidR="002931D5" w:rsidRPr="004C71EB">
        <w:rPr>
          <w:rFonts w:ascii="Arial" w:hAnsi="Arial" w:cs="Arial"/>
          <w:color w:val="000000"/>
          <w:sz w:val="20"/>
        </w:rPr>
        <w:t>личный</w:t>
      </w:r>
      <w:r w:rsidR="00FC4C66" w:rsidRPr="004C71EB">
        <w:rPr>
          <w:rFonts w:ascii="Arial" w:hAnsi="Arial" w:cs="Arial"/>
          <w:color w:val="000000"/>
          <w:sz w:val="20"/>
        </w:rPr>
        <w:t xml:space="preserve"> </w:t>
      </w:r>
      <w:r w:rsidR="002931D5" w:rsidRPr="004C71EB">
        <w:rPr>
          <w:rFonts w:ascii="Arial" w:hAnsi="Arial" w:cs="Arial"/>
          <w:color w:val="000000"/>
          <w:sz w:val="20"/>
        </w:rPr>
        <w:t>кабинет</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ЕПГУ.</w:t>
      </w:r>
    </w:p>
    <w:p w:rsidR="00637391" w:rsidRPr="00637391" w:rsidRDefault="00637391" w:rsidP="00637391">
      <w:pPr>
        <w:spacing w:after="0" w:line="240" w:lineRule="auto"/>
        <w:ind w:left="709"/>
        <w:jc w:val="center"/>
        <w:rPr>
          <w:rFonts w:ascii="Arial" w:hAnsi="Arial" w:cs="Arial"/>
          <w:b/>
          <w:color w:val="000000"/>
          <w:sz w:val="20"/>
        </w:rPr>
      </w:pPr>
    </w:p>
    <w:p w:rsidR="002931D5" w:rsidRPr="00637391" w:rsidRDefault="002931D5" w:rsidP="00637391">
      <w:pPr>
        <w:ind w:left="1069"/>
        <w:jc w:val="center"/>
        <w:rPr>
          <w:rFonts w:ascii="Arial" w:hAnsi="Arial" w:cs="Arial"/>
          <w:b/>
          <w:color w:val="000000"/>
          <w:sz w:val="20"/>
        </w:rPr>
      </w:pPr>
      <w:r w:rsidRPr="00637391">
        <w:rPr>
          <w:rFonts w:ascii="Arial" w:hAnsi="Arial" w:cs="Arial"/>
          <w:b/>
          <w:color w:val="000000"/>
          <w:sz w:val="20"/>
        </w:rPr>
        <w:t>Исчерпывающий</w:t>
      </w:r>
      <w:r w:rsidR="00FC4C66" w:rsidRPr="00637391">
        <w:rPr>
          <w:rFonts w:ascii="Arial" w:hAnsi="Arial" w:cs="Arial"/>
          <w:b/>
          <w:color w:val="000000"/>
          <w:sz w:val="20"/>
        </w:rPr>
        <w:t xml:space="preserve"> </w:t>
      </w:r>
      <w:r w:rsidRPr="00637391">
        <w:rPr>
          <w:rFonts w:ascii="Arial" w:hAnsi="Arial" w:cs="Arial"/>
          <w:b/>
          <w:color w:val="000000"/>
          <w:sz w:val="20"/>
        </w:rPr>
        <w:t>перечень</w:t>
      </w:r>
      <w:r w:rsidR="00FC4C66" w:rsidRPr="00637391">
        <w:rPr>
          <w:rFonts w:ascii="Arial" w:hAnsi="Arial" w:cs="Arial"/>
          <w:b/>
          <w:color w:val="000000"/>
          <w:sz w:val="20"/>
        </w:rPr>
        <w:t xml:space="preserve"> </w:t>
      </w:r>
      <w:r w:rsidRPr="00637391">
        <w:rPr>
          <w:rFonts w:ascii="Arial" w:hAnsi="Arial" w:cs="Arial"/>
          <w:b/>
          <w:color w:val="000000"/>
          <w:sz w:val="20"/>
        </w:rPr>
        <w:t>документов</w:t>
      </w:r>
      <w:r w:rsidR="00FC4C66" w:rsidRPr="00637391">
        <w:rPr>
          <w:rFonts w:ascii="Arial" w:hAnsi="Arial" w:cs="Arial"/>
          <w:b/>
          <w:color w:val="000000"/>
          <w:sz w:val="20"/>
        </w:rPr>
        <w:t xml:space="preserve"> </w:t>
      </w:r>
      <w:r w:rsidRPr="00637391">
        <w:rPr>
          <w:rFonts w:ascii="Arial" w:hAnsi="Arial" w:cs="Arial"/>
          <w:b/>
          <w:color w:val="000000"/>
          <w:sz w:val="20"/>
        </w:rPr>
        <w:t>и</w:t>
      </w:r>
      <w:r w:rsidR="00FC4C66" w:rsidRPr="00637391">
        <w:rPr>
          <w:rFonts w:ascii="Arial" w:hAnsi="Arial" w:cs="Arial"/>
          <w:b/>
          <w:color w:val="000000"/>
          <w:sz w:val="20"/>
        </w:rPr>
        <w:t xml:space="preserve"> </w:t>
      </w:r>
      <w:r w:rsidRPr="00637391">
        <w:rPr>
          <w:rFonts w:ascii="Arial" w:hAnsi="Arial" w:cs="Arial"/>
          <w:b/>
          <w:color w:val="000000"/>
          <w:sz w:val="20"/>
        </w:rPr>
        <w:t>сведений,</w:t>
      </w:r>
      <w:r w:rsidR="00FC4C66" w:rsidRPr="00637391">
        <w:rPr>
          <w:rFonts w:ascii="Arial" w:hAnsi="Arial" w:cs="Arial"/>
          <w:b/>
          <w:color w:val="000000"/>
          <w:sz w:val="20"/>
        </w:rPr>
        <w:t xml:space="preserve"> </w:t>
      </w:r>
      <w:r w:rsidRPr="00637391">
        <w:rPr>
          <w:rFonts w:ascii="Arial" w:hAnsi="Arial" w:cs="Arial"/>
          <w:b/>
          <w:color w:val="000000"/>
          <w:sz w:val="20"/>
        </w:rPr>
        <w:t>необходимых</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соответствии</w:t>
      </w:r>
      <w:r w:rsidR="00FC4C66" w:rsidRPr="00637391">
        <w:rPr>
          <w:rFonts w:ascii="Arial" w:hAnsi="Arial" w:cs="Arial"/>
          <w:b/>
          <w:color w:val="000000"/>
          <w:sz w:val="20"/>
        </w:rPr>
        <w:t xml:space="preserve"> </w:t>
      </w:r>
      <w:r w:rsidRPr="00637391">
        <w:rPr>
          <w:rFonts w:ascii="Arial" w:hAnsi="Arial" w:cs="Arial"/>
          <w:b/>
          <w:color w:val="000000"/>
          <w:sz w:val="20"/>
        </w:rPr>
        <w:t>с</w:t>
      </w:r>
      <w:r w:rsidR="00FC4C66" w:rsidRPr="00637391">
        <w:rPr>
          <w:rFonts w:ascii="Arial" w:hAnsi="Arial" w:cs="Arial"/>
          <w:b/>
          <w:color w:val="000000"/>
          <w:sz w:val="20"/>
        </w:rPr>
        <w:t xml:space="preserve"> </w:t>
      </w:r>
      <w:r w:rsidRPr="00637391">
        <w:rPr>
          <w:rFonts w:ascii="Arial" w:hAnsi="Arial" w:cs="Arial"/>
          <w:b/>
          <w:color w:val="000000"/>
          <w:sz w:val="20"/>
        </w:rPr>
        <w:t>нормативными</w:t>
      </w:r>
      <w:r w:rsidR="00FC4C66" w:rsidRPr="00637391">
        <w:rPr>
          <w:rFonts w:ascii="Arial" w:hAnsi="Arial" w:cs="Arial"/>
          <w:b/>
          <w:color w:val="000000"/>
          <w:sz w:val="20"/>
        </w:rPr>
        <w:t xml:space="preserve"> </w:t>
      </w:r>
      <w:r w:rsidRPr="00637391">
        <w:rPr>
          <w:rFonts w:ascii="Arial" w:hAnsi="Arial" w:cs="Arial"/>
          <w:b/>
          <w:color w:val="000000"/>
          <w:sz w:val="20"/>
        </w:rPr>
        <w:t>правовыми</w:t>
      </w:r>
      <w:r w:rsidR="00FC4C66" w:rsidRPr="00637391">
        <w:rPr>
          <w:rFonts w:ascii="Arial" w:hAnsi="Arial" w:cs="Arial"/>
          <w:b/>
          <w:color w:val="000000"/>
          <w:sz w:val="20"/>
        </w:rPr>
        <w:t xml:space="preserve"> </w:t>
      </w:r>
      <w:r w:rsidRPr="00637391">
        <w:rPr>
          <w:rFonts w:ascii="Arial" w:hAnsi="Arial" w:cs="Arial"/>
          <w:b/>
          <w:color w:val="000000"/>
          <w:sz w:val="20"/>
        </w:rPr>
        <w:t>актами</w:t>
      </w:r>
      <w:r w:rsidR="00FC4C66" w:rsidRPr="00637391">
        <w:rPr>
          <w:rFonts w:ascii="Arial" w:hAnsi="Arial" w:cs="Arial"/>
          <w:b/>
          <w:color w:val="000000"/>
          <w:sz w:val="20"/>
        </w:rPr>
        <w:t xml:space="preserve"> </w:t>
      </w:r>
      <w:r w:rsidRPr="00637391">
        <w:rPr>
          <w:rFonts w:ascii="Arial" w:hAnsi="Arial" w:cs="Arial"/>
          <w:b/>
          <w:color w:val="000000"/>
          <w:sz w:val="20"/>
        </w:rPr>
        <w:t>для</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предоставления</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r w:rsidR="00FC4C66" w:rsidRPr="00637391">
        <w:rPr>
          <w:rFonts w:ascii="Arial" w:hAnsi="Arial" w:cs="Arial"/>
          <w:b/>
          <w:color w:val="000000"/>
          <w:sz w:val="20"/>
        </w:rPr>
        <w:t xml:space="preserve"> </w:t>
      </w:r>
      <w:r w:rsidRPr="00637391">
        <w:rPr>
          <w:rFonts w:ascii="Arial" w:hAnsi="Arial" w:cs="Arial"/>
          <w:b/>
          <w:color w:val="000000"/>
          <w:sz w:val="20"/>
        </w:rPr>
        <w:t>которые</w:t>
      </w:r>
      <w:r w:rsidR="00FC4C66" w:rsidRPr="00637391">
        <w:rPr>
          <w:rFonts w:ascii="Arial" w:hAnsi="Arial" w:cs="Arial"/>
          <w:b/>
          <w:color w:val="000000"/>
          <w:sz w:val="20"/>
        </w:rPr>
        <w:t xml:space="preserve"> </w:t>
      </w:r>
      <w:r w:rsidRPr="00637391">
        <w:rPr>
          <w:rFonts w:ascii="Arial" w:hAnsi="Arial" w:cs="Arial"/>
          <w:b/>
          <w:color w:val="000000"/>
          <w:sz w:val="20"/>
        </w:rPr>
        <w:t>находятся</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распоряжении</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государственных</w:t>
      </w:r>
      <w:r w:rsidR="00FC4C66" w:rsidRPr="00637391">
        <w:rPr>
          <w:rFonts w:ascii="Arial" w:hAnsi="Arial" w:cs="Arial"/>
          <w:b/>
          <w:color w:val="000000"/>
          <w:sz w:val="20"/>
        </w:rPr>
        <w:t xml:space="preserve"> </w:t>
      </w:r>
      <w:r w:rsidRPr="00637391">
        <w:rPr>
          <w:rFonts w:ascii="Arial" w:hAnsi="Arial" w:cs="Arial"/>
          <w:b/>
          <w:color w:val="000000"/>
          <w:sz w:val="20"/>
        </w:rPr>
        <w:t>органов,</w:t>
      </w:r>
      <w:r w:rsidR="00FC4C66" w:rsidRPr="00637391">
        <w:rPr>
          <w:rFonts w:ascii="Arial" w:hAnsi="Arial" w:cs="Arial"/>
          <w:b/>
          <w:color w:val="000000"/>
          <w:sz w:val="20"/>
        </w:rPr>
        <w:t xml:space="preserve"> </w:t>
      </w:r>
      <w:r w:rsidRPr="00637391">
        <w:rPr>
          <w:rFonts w:ascii="Arial" w:hAnsi="Arial" w:cs="Arial"/>
          <w:b/>
          <w:color w:val="000000"/>
          <w:sz w:val="20"/>
        </w:rPr>
        <w:t>органов</w:t>
      </w:r>
      <w:r w:rsidR="00FC4C66" w:rsidRPr="00637391">
        <w:rPr>
          <w:rFonts w:ascii="Arial" w:hAnsi="Arial" w:cs="Arial"/>
          <w:b/>
          <w:color w:val="000000"/>
          <w:sz w:val="20"/>
        </w:rPr>
        <w:t xml:space="preserve"> </w:t>
      </w:r>
      <w:r w:rsidRPr="00637391">
        <w:rPr>
          <w:rFonts w:ascii="Arial" w:hAnsi="Arial" w:cs="Arial"/>
          <w:b/>
          <w:color w:val="000000"/>
          <w:sz w:val="20"/>
        </w:rPr>
        <w:t>местного</w:t>
      </w:r>
      <w:r w:rsidR="00FC4C66" w:rsidRPr="00637391">
        <w:rPr>
          <w:rFonts w:ascii="Arial" w:hAnsi="Arial" w:cs="Arial"/>
          <w:b/>
          <w:color w:val="000000"/>
          <w:sz w:val="20"/>
        </w:rPr>
        <w:t xml:space="preserve"> </w:t>
      </w:r>
      <w:r w:rsidRPr="00637391">
        <w:rPr>
          <w:rFonts w:ascii="Arial" w:hAnsi="Arial" w:cs="Arial"/>
          <w:b/>
          <w:color w:val="000000"/>
          <w:sz w:val="20"/>
        </w:rPr>
        <w:t>самоуправления</w:t>
      </w:r>
      <w:r w:rsidR="00FC4C66" w:rsidRPr="00637391">
        <w:rPr>
          <w:rFonts w:ascii="Arial" w:hAnsi="Arial" w:cs="Arial"/>
          <w:b/>
          <w:color w:val="000000"/>
          <w:sz w:val="20"/>
        </w:rPr>
        <w:t xml:space="preserve"> </w:t>
      </w:r>
      <w:r w:rsidRPr="00637391">
        <w:rPr>
          <w:rFonts w:ascii="Arial" w:hAnsi="Arial" w:cs="Arial"/>
          <w:b/>
          <w:color w:val="000000"/>
          <w:sz w:val="20"/>
        </w:rPr>
        <w:t>и</w:t>
      </w:r>
      <w:r w:rsidR="00FC4C66" w:rsidRPr="00637391">
        <w:rPr>
          <w:rFonts w:ascii="Arial" w:hAnsi="Arial" w:cs="Arial"/>
          <w:b/>
          <w:color w:val="000000"/>
          <w:sz w:val="20"/>
        </w:rPr>
        <w:t xml:space="preserve"> </w:t>
      </w:r>
      <w:r w:rsidRPr="00637391">
        <w:rPr>
          <w:rFonts w:ascii="Arial" w:hAnsi="Arial" w:cs="Arial"/>
          <w:b/>
          <w:color w:val="000000"/>
          <w:sz w:val="20"/>
        </w:rPr>
        <w:t>иных</w:t>
      </w:r>
      <w:r w:rsidR="00FC4C66" w:rsidRPr="00637391">
        <w:rPr>
          <w:rFonts w:ascii="Arial" w:hAnsi="Arial" w:cs="Arial"/>
          <w:b/>
          <w:color w:val="000000"/>
          <w:sz w:val="20"/>
        </w:rPr>
        <w:t xml:space="preserve"> </w:t>
      </w:r>
      <w:r w:rsidRPr="00637391">
        <w:rPr>
          <w:rFonts w:ascii="Arial" w:hAnsi="Arial" w:cs="Arial"/>
          <w:b/>
          <w:color w:val="000000"/>
          <w:sz w:val="20"/>
        </w:rPr>
        <w:t>органов,</w:t>
      </w:r>
      <w:r w:rsidR="00FC4C66" w:rsidRPr="00637391">
        <w:rPr>
          <w:rFonts w:ascii="Arial" w:hAnsi="Arial" w:cs="Arial"/>
          <w:b/>
          <w:color w:val="000000"/>
          <w:sz w:val="20"/>
        </w:rPr>
        <w:t xml:space="preserve"> </w:t>
      </w:r>
      <w:r w:rsidRPr="00637391">
        <w:rPr>
          <w:rFonts w:ascii="Arial" w:hAnsi="Arial" w:cs="Arial"/>
          <w:b/>
          <w:color w:val="000000"/>
          <w:sz w:val="20"/>
        </w:rPr>
        <w:t>участвующих</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предоставлении</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государственных</w:t>
      </w:r>
      <w:r w:rsidR="00FC4C66" w:rsidRPr="00637391">
        <w:rPr>
          <w:rFonts w:ascii="Arial" w:hAnsi="Arial" w:cs="Arial"/>
          <w:b/>
          <w:color w:val="000000"/>
          <w:sz w:val="20"/>
        </w:rPr>
        <w:t xml:space="preserve"> </w:t>
      </w:r>
      <w:r w:rsidRPr="00637391">
        <w:rPr>
          <w:rFonts w:ascii="Arial" w:hAnsi="Arial" w:cs="Arial"/>
          <w:b/>
          <w:color w:val="000000"/>
          <w:sz w:val="20"/>
        </w:rPr>
        <w:t>или</w:t>
      </w:r>
      <w:r w:rsidR="00FC4C66" w:rsidRPr="00637391">
        <w:rPr>
          <w:rFonts w:ascii="Arial" w:hAnsi="Arial" w:cs="Arial"/>
          <w:b/>
          <w:color w:val="000000"/>
          <w:sz w:val="20"/>
        </w:rPr>
        <w:t xml:space="preserve"> </w:t>
      </w:r>
      <w:r w:rsidRPr="00637391">
        <w:rPr>
          <w:rFonts w:ascii="Arial" w:hAnsi="Arial" w:cs="Arial"/>
          <w:b/>
          <w:color w:val="000000"/>
          <w:sz w:val="20"/>
        </w:rPr>
        <w:t>муниципальных</w:t>
      </w:r>
      <w:r w:rsidR="00FC4C66" w:rsidRPr="00637391">
        <w:rPr>
          <w:rFonts w:ascii="Arial" w:hAnsi="Arial" w:cs="Arial"/>
          <w:b/>
          <w:color w:val="000000"/>
          <w:sz w:val="20"/>
        </w:rPr>
        <w:t xml:space="preserve"> </w:t>
      </w:r>
      <w:r w:rsidRPr="00637391">
        <w:rPr>
          <w:rFonts w:ascii="Arial" w:hAnsi="Arial" w:cs="Arial"/>
          <w:b/>
          <w:color w:val="000000"/>
          <w:sz w:val="20"/>
        </w:rPr>
        <w:t>услуг</w:t>
      </w:r>
    </w:p>
    <w:p w:rsidR="00AA51D0" w:rsidRPr="004C71EB" w:rsidRDefault="00FC4C66"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Перечень</w:t>
      </w:r>
      <w:r w:rsidRPr="004C71EB">
        <w:rPr>
          <w:rFonts w:ascii="Arial" w:hAnsi="Arial" w:cs="Arial"/>
          <w:color w:val="000000"/>
          <w:sz w:val="20"/>
        </w:rPr>
        <w:t xml:space="preserve"> </w:t>
      </w:r>
      <w:r w:rsidR="002931D5" w:rsidRPr="004C71EB">
        <w:rPr>
          <w:rFonts w:ascii="Arial" w:hAnsi="Arial" w:cs="Arial"/>
          <w:color w:val="000000"/>
          <w:sz w:val="20"/>
        </w:rPr>
        <w:t>документов</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сведений,</w:t>
      </w:r>
      <w:r w:rsidRPr="004C71EB">
        <w:rPr>
          <w:rFonts w:ascii="Arial" w:hAnsi="Arial" w:cs="Arial"/>
          <w:color w:val="000000"/>
          <w:sz w:val="20"/>
        </w:rPr>
        <w:t xml:space="preserve"> </w:t>
      </w:r>
      <w:r w:rsidR="002931D5" w:rsidRPr="004C71EB">
        <w:rPr>
          <w:rFonts w:ascii="Arial" w:hAnsi="Arial" w:cs="Arial"/>
          <w:color w:val="000000"/>
          <w:sz w:val="20"/>
        </w:rPr>
        <w:t>необходимых</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соответствии</w:t>
      </w:r>
      <w:r w:rsidRPr="004C71EB">
        <w:rPr>
          <w:rFonts w:ascii="Arial" w:hAnsi="Arial" w:cs="Arial"/>
          <w:color w:val="000000"/>
          <w:sz w:val="20"/>
        </w:rPr>
        <w:t xml:space="preserve"> </w:t>
      </w:r>
      <w:r w:rsidR="002931D5" w:rsidRPr="004C71EB">
        <w:rPr>
          <w:rFonts w:ascii="Arial" w:hAnsi="Arial" w:cs="Arial"/>
          <w:color w:val="000000"/>
          <w:sz w:val="20"/>
        </w:rPr>
        <w:t>с</w:t>
      </w:r>
      <w:r w:rsidRPr="004C71EB">
        <w:rPr>
          <w:rFonts w:ascii="Arial" w:hAnsi="Arial" w:cs="Arial"/>
          <w:color w:val="000000"/>
          <w:sz w:val="20"/>
        </w:rPr>
        <w:t xml:space="preserve"> </w:t>
      </w:r>
      <w:r w:rsidR="002931D5" w:rsidRPr="004C71EB">
        <w:rPr>
          <w:rFonts w:ascii="Arial" w:hAnsi="Arial" w:cs="Arial"/>
          <w:color w:val="000000"/>
          <w:sz w:val="20"/>
        </w:rPr>
        <w:t>нормативными</w:t>
      </w:r>
      <w:r w:rsidRPr="004C71EB">
        <w:rPr>
          <w:rFonts w:ascii="Arial" w:hAnsi="Arial" w:cs="Arial"/>
          <w:color w:val="000000"/>
          <w:sz w:val="20"/>
        </w:rPr>
        <w:t xml:space="preserve"> </w:t>
      </w:r>
      <w:r w:rsidR="002931D5" w:rsidRPr="004C71EB">
        <w:rPr>
          <w:rFonts w:ascii="Arial" w:hAnsi="Arial" w:cs="Arial"/>
          <w:color w:val="000000"/>
          <w:sz w:val="20"/>
        </w:rPr>
        <w:t>правовыми</w:t>
      </w:r>
      <w:r w:rsidRPr="004C71EB">
        <w:rPr>
          <w:rFonts w:ascii="Arial" w:hAnsi="Arial" w:cs="Arial"/>
          <w:color w:val="000000"/>
          <w:sz w:val="20"/>
        </w:rPr>
        <w:t xml:space="preserve"> </w:t>
      </w:r>
      <w:r w:rsidR="002931D5" w:rsidRPr="004C71EB">
        <w:rPr>
          <w:rFonts w:ascii="Arial" w:hAnsi="Arial" w:cs="Arial"/>
          <w:color w:val="000000"/>
          <w:sz w:val="20"/>
        </w:rPr>
        <w:t>актами</w:t>
      </w:r>
      <w:r w:rsidRPr="004C71EB">
        <w:rPr>
          <w:rFonts w:ascii="Arial" w:hAnsi="Arial" w:cs="Arial"/>
          <w:color w:val="000000"/>
          <w:sz w:val="20"/>
        </w:rPr>
        <w:t xml:space="preserve"> </w:t>
      </w:r>
      <w:r w:rsidR="002931D5" w:rsidRPr="004C71EB">
        <w:rPr>
          <w:rFonts w:ascii="Arial" w:hAnsi="Arial" w:cs="Arial"/>
          <w:color w:val="000000"/>
          <w:sz w:val="20"/>
        </w:rPr>
        <w:t>для</w:t>
      </w:r>
      <w:r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Pr="004C71EB">
        <w:rPr>
          <w:rFonts w:ascii="Arial" w:hAnsi="Arial" w:cs="Arial"/>
          <w:color w:val="000000"/>
          <w:sz w:val="20"/>
        </w:rPr>
        <w:t xml:space="preserve"> </w:t>
      </w:r>
      <w:r w:rsidR="002931D5" w:rsidRPr="004C71EB">
        <w:rPr>
          <w:rFonts w:ascii="Arial" w:hAnsi="Arial" w:cs="Arial"/>
          <w:color w:val="000000"/>
          <w:sz w:val="20"/>
        </w:rPr>
        <w:t>услуги,</w:t>
      </w:r>
      <w:r w:rsidRPr="004C71EB">
        <w:rPr>
          <w:rFonts w:ascii="Arial" w:hAnsi="Arial" w:cs="Arial"/>
          <w:color w:val="000000"/>
          <w:sz w:val="20"/>
        </w:rPr>
        <w:t xml:space="preserve"> </w:t>
      </w:r>
      <w:r w:rsidR="002931D5" w:rsidRPr="004C71EB">
        <w:rPr>
          <w:rFonts w:ascii="Arial" w:hAnsi="Arial" w:cs="Arial"/>
          <w:color w:val="000000"/>
          <w:sz w:val="20"/>
        </w:rPr>
        <w:t>которые</w:t>
      </w:r>
      <w:r w:rsidRPr="004C71EB">
        <w:rPr>
          <w:rFonts w:ascii="Arial" w:hAnsi="Arial" w:cs="Arial"/>
          <w:color w:val="000000"/>
          <w:sz w:val="20"/>
        </w:rPr>
        <w:t xml:space="preserve"> </w:t>
      </w:r>
      <w:r w:rsidR="002931D5" w:rsidRPr="004C71EB">
        <w:rPr>
          <w:rFonts w:ascii="Arial" w:hAnsi="Arial" w:cs="Arial"/>
          <w:color w:val="000000"/>
          <w:sz w:val="20"/>
        </w:rPr>
        <w:t>находятся</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распоряжении</w:t>
      </w:r>
      <w:r w:rsidRPr="004C71EB">
        <w:rPr>
          <w:rFonts w:ascii="Arial" w:hAnsi="Arial" w:cs="Arial"/>
          <w:color w:val="000000"/>
          <w:sz w:val="20"/>
        </w:rPr>
        <w:t xml:space="preserve"> </w:t>
      </w:r>
      <w:r w:rsidR="002931D5" w:rsidRPr="004C71EB">
        <w:rPr>
          <w:rFonts w:ascii="Arial" w:hAnsi="Arial" w:cs="Arial"/>
          <w:color w:val="000000"/>
          <w:sz w:val="20"/>
        </w:rPr>
        <w:t>государственных</w:t>
      </w:r>
      <w:r w:rsidRPr="004C71EB">
        <w:rPr>
          <w:rFonts w:ascii="Arial" w:hAnsi="Arial" w:cs="Arial"/>
          <w:color w:val="000000"/>
          <w:sz w:val="20"/>
        </w:rPr>
        <w:t xml:space="preserve"> </w:t>
      </w:r>
      <w:r w:rsidR="002931D5" w:rsidRPr="004C71EB">
        <w:rPr>
          <w:rFonts w:ascii="Arial" w:hAnsi="Arial" w:cs="Arial"/>
          <w:color w:val="000000"/>
          <w:sz w:val="20"/>
        </w:rPr>
        <w:t>органов,</w:t>
      </w:r>
      <w:r w:rsidRPr="004C71EB">
        <w:rPr>
          <w:rFonts w:ascii="Arial" w:hAnsi="Arial" w:cs="Arial"/>
          <w:color w:val="000000"/>
          <w:sz w:val="20"/>
        </w:rPr>
        <w:t xml:space="preserve"> </w:t>
      </w:r>
      <w:r w:rsidR="002931D5" w:rsidRPr="004C71EB">
        <w:rPr>
          <w:rFonts w:ascii="Arial" w:hAnsi="Arial" w:cs="Arial"/>
          <w:color w:val="000000"/>
          <w:sz w:val="20"/>
        </w:rPr>
        <w:t>органов</w:t>
      </w:r>
      <w:r w:rsidRPr="004C71EB">
        <w:rPr>
          <w:rFonts w:ascii="Arial" w:hAnsi="Arial" w:cs="Arial"/>
          <w:color w:val="000000"/>
          <w:sz w:val="20"/>
        </w:rPr>
        <w:t xml:space="preserve"> </w:t>
      </w:r>
      <w:r w:rsidR="002931D5" w:rsidRPr="004C71EB">
        <w:rPr>
          <w:rFonts w:ascii="Arial" w:hAnsi="Arial" w:cs="Arial"/>
          <w:color w:val="000000"/>
          <w:sz w:val="20"/>
        </w:rPr>
        <w:t>местного</w:t>
      </w:r>
      <w:r w:rsidRPr="004C71EB">
        <w:rPr>
          <w:rFonts w:ascii="Arial" w:hAnsi="Arial" w:cs="Arial"/>
          <w:color w:val="000000"/>
          <w:sz w:val="20"/>
        </w:rPr>
        <w:t xml:space="preserve"> </w:t>
      </w:r>
      <w:r w:rsidR="002931D5" w:rsidRPr="004C71EB">
        <w:rPr>
          <w:rFonts w:ascii="Arial" w:hAnsi="Arial" w:cs="Arial"/>
          <w:color w:val="000000"/>
          <w:sz w:val="20"/>
        </w:rPr>
        <w:t>самоуправления</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иных</w:t>
      </w:r>
      <w:r w:rsidRPr="004C71EB">
        <w:rPr>
          <w:rFonts w:ascii="Arial" w:hAnsi="Arial" w:cs="Arial"/>
          <w:color w:val="000000"/>
          <w:sz w:val="20"/>
        </w:rPr>
        <w:t xml:space="preserve"> </w:t>
      </w:r>
      <w:r w:rsidR="002931D5" w:rsidRPr="004C71EB">
        <w:rPr>
          <w:rFonts w:ascii="Arial" w:hAnsi="Arial" w:cs="Arial"/>
          <w:color w:val="000000"/>
          <w:sz w:val="20"/>
        </w:rPr>
        <w:t>органов,</w:t>
      </w:r>
      <w:r w:rsidRPr="004C71EB">
        <w:rPr>
          <w:rFonts w:ascii="Arial" w:hAnsi="Arial" w:cs="Arial"/>
          <w:color w:val="000000"/>
          <w:sz w:val="20"/>
        </w:rPr>
        <w:t xml:space="preserve"> </w:t>
      </w:r>
      <w:r w:rsidR="002931D5" w:rsidRPr="004C71EB">
        <w:rPr>
          <w:rFonts w:ascii="Arial" w:hAnsi="Arial" w:cs="Arial"/>
          <w:color w:val="000000"/>
          <w:sz w:val="20"/>
        </w:rPr>
        <w:t>участвующих</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Pr="004C71EB">
        <w:rPr>
          <w:rFonts w:ascii="Arial" w:hAnsi="Arial" w:cs="Arial"/>
          <w:color w:val="000000"/>
          <w:sz w:val="20"/>
        </w:rPr>
        <w:t xml:space="preserve"> </w:t>
      </w:r>
      <w:r w:rsidR="002931D5" w:rsidRPr="004C71EB">
        <w:rPr>
          <w:rFonts w:ascii="Arial" w:hAnsi="Arial" w:cs="Arial"/>
          <w:color w:val="000000"/>
          <w:sz w:val="20"/>
        </w:rPr>
        <w:t>государственных</w:t>
      </w:r>
      <w:r w:rsidRPr="004C71EB">
        <w:rPr>
          <w:rFonts w:ascii="Arial" w:hAnsi="Arial" w:cs="Arial"/>
          <w:color w:val="000000"/>
          <w:sz w:val="20"/>
        </w:rPr>
        <w:t xml:space="preserve"> </w:t>
      </w:r>
      <w:r w:rsidR="002931D5" w:rsidRPr="004C71EB">
        <w:rPr>
          <w:rFonts w:ascii="Arial" w:hAnsi="Arial" w:cs="Arial"/>
          <w:color w:val="000000"/>
          <w:sz w:val="20"/>
        </w:rPr>
        <w:t>или</w:t>
      </w:r>
      <w:r w:rsidRPr="004C71EB">
        <w:rPr>
          <w:rFonts w:ascii="Arial" w:hAnsi="Arial" w:cs="Arial"/>
          <w:color w:val="000000"/>
          <w:sz w:val="20"/>
        </w:rPr>
        <w:t xml:space="preserve"> </w:t>
      </w:r>
      <w:r w:rsidR="002931D5" w:rsidRPr="004C71EB">
        <w:rPr>
          <w:rFonts w:ascii="Arial" w:hAnsi="Arial" w:cs="Arial"/>
          <w:color w:val="000000"/>
          <w:sz w:val="20"/>
        </w:rPr>
        <w:t>муниципальных</w:t>
      </w:r>
      <w:r w:rsidRPr="004C71EB">
        <w:rPr>
          <w:rFonts w:ascii="Arial" w:hAnsi="Arial" w:cs="Arial"/>
          <w:color w:val="000000"/>
          <w:sz w:val="20"/>
        </w:rPr>
        <w:t xml:space="preserve"> </w:t>
      </w:r>
      <w:r w:rsidR="002931D5" w:rsidRPr="004C71EB">
        <w:rPr>
          <w:rFonts w:ascii="Arial" w:hAnsi="Arial" w:cs="Arial"/>
          <w:color w:val="000000"/>
          <w:sz w:val="20"/>
        </w:rPr>
        <w:t>услуг</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случае</w:t>
      </w:r>
      <w:r w:rsidRPr="004C71EB">
        <w:rPr>
          <w:rFonts w:ascii="Arial" w:hAnsi="Arial" w:cs="Arial"/>
          <w:color w:val="000000"/>
          <w:sz w:val="20"/>
        </w:rPr>
        <w:t xml:space="preserve"> </w:t>
      </w:r>
      <w:r w:rsidR="002931D5" w:rsidRPr="004C71EB">
        <w:rPr>
          <w:rFonts w:ascii="Arial" w:hAnsi="Arial" w:cs="Arial"/>
          <w:color w:val="000000"/>
          <w:sz w:val="20"/>
        </w:rPr>
        <w:t>обращения:</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2.8.1. </w:t>
      </w:r>
      <w:r w:rsidR="002931D5" w:rsidRPr="004C71EB">
        <w:rPr>
          <w:rFonts w:ascii="Arial" w:hAnsi="Arial" w:cs="Arial"/>
          <w:color w:val="000000"/>
          <w:sz w:val="20"/>
        </w:rPr>
        <w:t>Сведения</w:t>
      </w:r>
      <w:r w:rsidR="00FC4C66" w:rsidRPr="004C71EB">
        <w:rPr>
          <w:rFonts w:ascii="Arial" w:hAnsi="Arial" w:cs="Arial"/>
          <w:color w:val="000000"/>
          <w:sz w:val="20"/>
        </w:rPr>
        <w:t xml:space="preserve"> </w:t>
      </w:r>
      <w:r w:rsidR="002931D5" w:rsidRPr="004C71EB">
        <w:rPr>
          <w:rFonts w:ascii="Arial" w:hAnsi="Arial" w:cs="Arial"/>
          <w:color w:val="000000"/>
          <w:sz w:val="20"/>
        </w:rPr>
        <w:t>из</w:t>
      </w:r>
      <w:r w:rsidR="00FC4C66" w:rsidRPr="004C71EB">
        <w:rPr>
          <w:rFonts w:ascii="Arial" w:hAnsi="Arial" w:cs="Arial"/>
          <w:color w:val="000000"/>
          <w:sz w:val="20"/>
        </w:rPr>
        <w:t xml:space="preserve"> </w:t>
      </w:r>
      <w:r w:rsidR="002931D5" w:rsidRPr="004C71EB">
        <w:rPr>
          <w:rFonts w:ascii="Arial" w:hAnsi="Arial" w:cs="Arial"/>
          <w:color w:val="000000"/>
          <w:sz w:val="20"/>
        </w:rPr>
        <w:t>Единого</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002931D5" w:rsidRPr="004C71EB">
        <w:rPr>
          <w:rFonts w:ascii="Arial" w:hAnsi="Arial" w:cs="Arial"/>
          <w:color w:val="000000"/>
          <w:sz w:val="20"/>
        </w:rPr>
        <w:t>реестра</w:t>
      </w:r>
      <w:r w:rsidR="00FC4C66" w:rsidRPr="004C71EB">
        <w:rPr>
          <w:rFonts w:ascii="Arial" w:hAnsi="Arial" w:cs="Arial"/>
          <w:color w:val="000000"/>
          <w:sz w:val="20"/>
        </w:rPr>
        <w:t xml:space="preserve"> </w:t>
      </w:r>
      <w:r w:rsidR="002931D5" w:rsidRPr="004C71EB">
        <w:rPr>
          <w:rFonts w:ascii="Arial" w:hAnsi="Arial" w:cs="Arial"/>
          <w:color w:val="000000"/>
          <w:sz w:val="20"/>
        </w:rPr>
        <w:t>записей</w:t>
      </w:r>
      <w:r w:rsidR="00FC4C66" w:rsidRPr="004C71EB">
        <w:rPr>
          <w:rFonts w:ascii="Arial" w:hAnsi="Arial" w:cs="Arial"/>
          <w:color w:val="000000"/>
          <w:sz w:val="20"/>
        </w:rPr>
        <w:t xml:space="preserve"> </w:t>
      </w:r>
      <w:r w:rsidR="002931D5" w:rsidRPr="004C71EB">
        <w:rPr>
          <w:rFonts w:ascii="Arial" w:hAnsi="Arial" w:cs="Arial"/>
          <w:color w:val="000000"/>
          <w:sz w:val="20"/>
        </w:rPr>
        <w:t>актов</w:t>
      </w:r>
      <w:r w:rsidR="00FC4C66" w:rsidRPr="004C71EB">
        <w:rPr>
          <w:rFonts w:ascii="Arial" w:hAnsi="Arial" w:cs="Arial"/>
          <w:color w:val="000000"/>
          <w:sz w:val="20"/>
        </w:rPr>
        <w:t xml:space="preserve"> </w:t>
      </w:r>
      <w:r w:rsidR="002931D5" w:rsidRPr="004C71EB">
        <w:rPr>
          <w:rFonts w:ascii="Arial" w:hAnsi="Arial" w:cs="Arial"/>
          <w:color w:val="000000"/>
          <w:sz w:val="20"/>
        </w:rPr>
        <w:t>гражданского</w:t>
      </w:r>
      <w:r w:rsidR="00FC4C66" w:rsidRPr="004C71EB">
        <w:rPr>
          <w:rFonts w:ascii="Arial" w:hAnsi="Arial" w:cs="Arial"/>
          <w:color w:val="000000"/>
          <w:sz w:val="20"/>
        </w:rPr>
        <w:t xml:space="preserve"> </w:t>
      </w:r>
      <w:r w:rsidR="002931D5" w:rsidRPr="004C71EB">
        <w:rPr>
          <w:rFonts w:ascii="Arial" w:hAnsi="Arial" w:cs="Arial"/>
          <w:color w:val="000000"/>
          <w:sz w:val="20"/>
        </w:rPr>
        <w:t>состояния</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рождении,</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заключении</w:t>
      </w:r>
      <w:r w:rsidR="00FC4C66" w:rsidRPr="004C71EB">
        <w:rPr>
          <w:rFonts w:ascii="Arial" w:hAnsi="Arial" w:cs="Arial"/>
          <w:color w:val="000000"/>
          <w:sz w:val="20"/>
        </w:rPr>
        <w:t xml:space="preserve"> </w:t>
      </w:r>
      <w:r w:rsidR="002931D5" w:rsidRPr="004C71EB">
        <w:rPr>
          <w:rFonts w:ascii="Arial" w:hAnsi="Arial" w:cs="Arial"/>
          <w:color w:val="000000"/>
          <w:sz w:val="20"/>
        </w:rPr>
        <w:t>брака;</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2.8.2. </w:t>
      </w:r>
      <w:r w:rsidR="002931D5" w:rsidRPr="004C71EB">
        <w:rPr>
          <w:rFonts w:ascii="Arial" w:hAnsi="Arial" w:cs="Arial"/>
          <w:color w:val="000000"/>
          <w:sz w:val="20"/>
        </w:rPr>
        <w:t>Проверка</w:t>
      </w:r>
      <w:r w:rsidR="00FC4C66" w:rsidRPr="004C71EB">
        <w:rPr>
          <w:rFonts w:ascii="Arial" w:hAnsi="Arial" w:cs="Arial"/>
          <w:color w:val="000000"/>
          <w:sz w:val="20"/>
        </w:rPr>
        <w:t xml:space="preserve"> </w:t>
      </w:r>
      <w:r w:rsidR="002931D5" w:rsidRPr="004C71EB">
        <w:rPr>
          <w:rFonts w:ascii="Arial" w:hAnsi="Arial" w:cs="Arial"/>
          <w:color w:val="000000"/>
          <w:sz w:val="20"/>
        </w:rPr>
        <w:t>соответствия</w:t>
      </w:r>
      <w:r w:rsidR="00FC4C66" w:rsidRPr="004C71EB">
        <w:rPr>
          <w:rFonts w:ascii="Arial" w:hAnsi="Arial" w:cs="Arial"/>
          <w:color w:val="000000"/>
          <w:sz w:val="20"/>
        </w:rPr>
        <w:t xml:space="preserve"> </w:t>
      </w:r>
      <w:r w:rsidR="002931D5" w:rsidRPr="004C71EB">
        <w:rPr>
          <w:rFonts w:ascii="Arial" w:hAnsi="Arial" w:cs="Arial"/>
          <w:color w:val="000000"/>
          <w:sz w:val="20"/>
        </w:rPr>
        <w:t>фамильно-именной</w:t>
      </w:r>
      <w:r w:rsidR="00FC4C66" w:rsidRPr="004C71EB">
        <w:rPr>
          <w:rFonts w:ascii="Arial" w:hAnsi="Arial" w:cs="Arial"/>
          <w:color w:val="000000"/>
          <w:sz w:val="20"/>
        </w:rPr>
        <w:t xml:space="preserve"> </w:t>
      </w:r>
      <w:r w:rsidR="002931D5" w:rsidRPr="004C71EB">
        <w:rPr>
          <w:rFonts w:ascii="Arial" w:hAnsi="Arial" w:cs="Arial"/>
          <w:color w:val="000000"/>
          <w:sz w:val="20"/>
        </w:rPr>
        <w:t>группы,</w:t>
      </w:r>
      <w:r w:rsidR="00FC4C66" w:rsidRPr="004C71EB">
        <w:rPr>
          <w:rFonts w:ascii="Arial" w:hAnsi="Arial" w:cs="Arial"/>
          <w:color w:val="000000"/>
          <w:sz w:val="20"/>
        </w:rPr>
        <w:t xml:space="preserve"> </w:t>
      </w:r>
      <w:r w:rsidR="002931D5" w:rsidRPr="004C71EB">
        <w:rPr>
          <w:rFonts w:ascii="Arial" w:hAnsi="Arial" w:cs="Arial"/>
          <w:color w:val="000000"/>
          <w:sz w:val="20"/>
        </w:rPr>
        <w:t>даты</w:t>
      </w:r>
      <w:r w:rsidR="00FC4C66" w:rsidRPr="004C71EB">
        <w:rPr>
          <w:rFonts w:ascii="Arial" w:hAnsi="Arial" w:cs="Arial"/>
          <w:color w:val="000000"/>
          <w:sz w:val="20"/>
        </w:rPr>
        <w:t xml:space="preserve"> </w:t>
      </w:r>
      <w:r w:rsidR="002931D5" w:rsidRPr="004C71EB">
        <w:rPr>
          <w:rFonts w:ascii="Arial" w:hAnsi="Arial" w:cs="Arial"/>
          <w:color w:val="000000"/>
          <w:sz w:val="20"/>
        </w:rPr>
        <w:t>рождения,</w:t>
      </w:r>
      <w:r w:rsidR="00FC4C66" w:rsidRPr="004C71EB">
        <w:rPr>
          <w:rFonts w:ascii="Arial" w:hAnsi="Arial" w:cs="Arial"/>
          <w:color w:val="000000"/>
          <w:sz w:val="20"/>
        </w:rPr>
        <w:t xml:space="preserve"> </w:t>
      </w:r>
      <w:r w:rsidR="002931D5" w:rsidRPr="004C71EB">
        <w:rPr>
          <w:rFonts w:ascii="Arial" w:hAnsi="Arial" w:cs="Arial"/>
          <w:color w:val="000000"/>
          <w:sz w:val="20"/>
        </w:rPr>
        <w:t>пола</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СНИЛС;</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2.8.3. </w:t>
      </w:r>
      <w:r w:rsidR="002931D5" w:rsidRPr="004C71EB">
        <w:rPr>
          <w:rFonts w:ascii="Arial" w:hAnsi="Arial" w:cs="Arial"/>
          <w:color w:val="000000"/>
          <w:sz w:val="20"/>
        </w:rPr>
        <w:t>Сведения,</w:t>
      </w:r>
      <w:r w:rsidR="00FC4C66" w:rsidRPr="004C71EB">
        <w:rPr>
          <w:rFonts w:ascii="Arial" w:hAnsi="Arial" w:cs="Arial"/>
          <w:color w:val="000000"/>
          <w:sz w:val="20"/>
        </w:rPr>
        <w:t xml:space="preserve"> </w:t>
      </w:r>
      <w:r w:rsidR="002931D5" w:rsidRPr="004C71EB">
        <w:rPr>
          <w:rFonts w:ascii="Arial" w:hAnsi="Arial" w:cs="Arial"/>
          <w:color w:val="000000"/>
          <w:sz w:val="20"/>
        </w:rPr>
        <w:t>подтверждающие</w:t>
      </w:r>
      <w:r w:rsidR="00FC4C66" w:rsidRPr="004C71EB">
        <w:rPr>
          <w:rFonts w:ascii="Arial" w:hAnsi="Arial" w:cs="Arial"/>
          <w:color w:val="000000"/>
          <w:sz w:val="20"/>
        </w:rPr>
        <w:t xml:space="preserve"> </w:t>
      </w:r>
      <w:r w:rsidR="002931D5" w:rsidRPr="004C71EB">
        <w:rPr>
          <w:rFonts w:ascii="Arial" w:hAnsi="Arial" w:cs="Arial"/>
          <w:color w:val="000000"/>
          <w:sz w:val="20"/>
        </w:rPr>
        <w:t>действительность</w:t>
      </w:r>
      <w:r w:rsidR="00FC4C66" w:rsidRPr="004C71EB">
        <w:rPr>
          <w:rFonts w:ascii="Arial" w:hAnsi="Arial" w:cs="Arial"/>
          <w:color w:val="000000"/>
          <w:sz w:val="20"/>
        </w:rPr>
        <w:t xml:space="preserve"> </w:t>
      </w:r>
      <w:r w:rsidR="002931D5" w:rsidRPr="004C71EB">
        <w:rPr>
          <w:rFonts w:ascii="Arial" w:hAnsi="Arial" w:cs="Arial"/>
          <w:color w:val="000000"/>
          <w:sz w:val="20"/>
        </w:rPr>
        <w:t>паспорта</w:t>
      </w:r>
      <w:r w:rsidR="00FC4C66" w:rsidRPr="004C71EB">
        <w:rPr>
          <w:rFonts w:ascii="Arial" w:hAnsi="Arial" w:cs="Arial"/>
          <w:color w:val="000000"/>
          <w:sz w:val="20"/>
        </w:rPr>
        <w:t xml:space="preserve"> </w:t>
      </w:r>
      <w:r w:rsidR="002931D5" w:rsidRPr="004C71EB">
        <w:rPr>
          <w:rFonts w:ascii="Arial" w:hAnsi="Arial" w:cs="Arial"/>
          <w:color w:val="000000"/>
          <w:sz w:val="20"/>
        </w:rPr>
        <w:t>гражданина</w:t>
      </w:r>
      <w:r w:rsidR="00FC4C66" w:rsidRPr="004C71EB">
        <w:rPr>
          <w:rFonts w:ascii="Arial" w:hAnsi="Arial" w:cs="Arial"/>
          <w:color w:val="000000"/>
          <w:sz w:val="20"/>
        </w:rPr>
        <w:t xml:space="preserve"> </w:t>
      </w:r>
      <w:r w:rsidR="002931D5" w:rsidRPr="004C71EB">
        <w:rPr>
          <w:rFonts w:ascii="Arial" w:hAnsi="Arial" w:cs="Arial"/>
          <w:color w:val="000000"/>
          <w:sz w:val="20"/>
        </w:rPr>
        <w:t>Российской</w:t>
      </w:r>
      <w:r w:rsidR="00FC4C66" w:rsidRPr="004C71EB">
        <w:rPr>
          <w:rFonts w:ascii="Arial" w:hAnsi="Arial" w:cs="Arial"/>
          <w:color w:val="000000"/>
          <w:sz w:val="20"/>
        </w:rPr>
        <w:t xml:space="preserve"> </w:t>
      </w:r>
      <w:r w:rsidR="002931D5" w:rsidRPr="004C71EB">
        <w:rPr>
          <w:rFonts w:ascii="Arial" w:hAnsi="Arial" w:cs="Arial"/>
          <w:color w:val="000000"/>
          <w:sz w:val="20"/>
        </w:rPr>
        <w:t>Федерации;</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2.8.4. </w:t>
      </w:r>
      <w:r w:rsidR="002931D5" w:rsidRPr="004C71EB">
        <w:rPr>
          <w:rFonts w:ascii="Arial" w:hAnsi="Arial" w:cs="Arial"/>
          <w:color w:val="000000"/>
          <w:sz w:val="20"/>
        </w:rPr>
        <w:t>Сведения,</w:t>
      </w:r>
      <w:r w:rsidR="00FC4C66" w:rsidRPr="004C71EB">
        <w:rPr>
          <w:rFonts w:ascii="Arial" w:hAnsi="Arial" w:cs="Arial"/>
          <w:color w:val="000000"/>
          <w:sz w:val="20"/>
        </w:rPr>
        <w:t xml:space="preserve"> </w:t>
      </w:r>
      <w:r w:rsidR="002931D5" w:rsidRPr="004C71EB">
        <w:rPr>
          <w:rFonts w:ascii="Arial" w:hAnsi="Arial" w:cs="Arial"/>
          <w:color w:val="000000"/>
          <w:sz w:val="20"/>
        </w:rPr>
        <w:t>подтверждающие</w:t>
      </w:r>
      <w:r w:rsidR="00FC4C66" w:rsidRPr="004C71EB">
        <w:rPr>
          <w:rFonts w:ascii="Arial" w:hAnsi="Arial" w:cs="Arial"/>
          <w:color w:val="000000"/>
          <w:sz w:val="20"/>
        </w:rPr>
        <w:t xml:space="preserve"> </w:t>
      </w:r>
      <w:r w:rsidR="002931D5" w:rsidRPr="004C71EB">
        <w:rPr>
          <w:rFonts w:ascii="Arial" w:hAnsi="Arial" w:cs="Arial"/>
          <w:color w:val="000000"/>
          <w:sz w:val="20"/>
        </w:rPr>
        <w:t>место</w:t>
      </w:r>
      <w:r w:rsidR="00FC4C66" w:rsidRPr="004C71EB">
        <w:rPr>
          <w:rFonts w:ascii="Arial" w:hAnsi="Arial" w:cs="Arial"/>
          <w:color w:val="000000"/>
          <w:sz w:val="20"/>
        </w:rPr>
        <w:t xml:space="preserve"> </w:t>
      </w:r>
      <w:r w:rsidR="002931D5" w:rsidRPr="004C71EB">
        <w:rPr>
          <w:rFonts w:ascii="Arial" w:hAnsi="Arial" w:cs="Arial"/>
          <w:color w:val="000000"/>
          <w:sz w:val="20"/>
        </w:rPr>
        <w:t>жительства,</w:t>
      </w:r>
      <w:r w:rsidR="00FC4C66" w:rsidRPr="004C71EB">
        <w:rPr>
          <w:rFonts w:ascii="Arial" w:hAnsi="Arial" w:cs="Arial"/>
          <w:color w:val="000000"/>
          <w:sz w:val="20"/>
        </w:rPr>
        <w:t xml:space="preserve"> </w:t>
      </w:r>
      <w:r w:rsidR="002931D5" w:rsidRPr="004C71EB">
        <w:rPr>
          <w:rFonts w:ascii="Arial" w:hAnsi="Arial" w:cs="Arial"/>
          <w:color w:val="000000"/>
          <w:sz w:val="20"/>
        </w:rPr>
        <w:t>сведениями</w:t>
      </w:r>
      <w:r w:rsidR="00FC4C66" w:rsidRPr="004C71EB">
        <w:rPr>
          <w:rFonts w:ascii="Arial" w:hAnsi="Arial" w:cs="Arial"/>
          <w:color w:val="000000"/>
          <w:sz w:val="20"/>
        </w:rPr>
        <w:t xml:space="preserve"> </w:t>
      </w:r>
      <w:r w:rsidR="002931D5" w:rsidRPr="004C71EB">
        <w:rPr>
          <w:rFonts w:ascii="Arial" w:hAnsi="Arial" w:cs="Arial"/>
          <w:color w:val="000000"/>
          <w:sz w:val="20"/>
        </w:rPr>
        <w:t>из</w:t>
      </w:r>
      <w:r w:rsidR="00FC4C66" w:rsidRPr="004C71EB">
        <w:rPr>
          <w:rFonts w:ascii="Arial" w:hAnsi="Arial" w:cs="Arial"/>
          <w:color w:val="000000"/>
          <w:sz w:val="20"/>
        </w:rPr>
        <w:t xml:space="preserve"> </w:t>
      </w:r>
      <w:r w:rsidR="002931D5" w:rsidRPr="004C71EB">
        <w:rPr>
          <w:rFonts w:ascii="Arial" w:hAnsi="Arial" w:cs="Arial"/>
          <w:color w:val="000000"/>
          <w:sz w:val="20"/>
        </w:rPr>
        <w:t>Единого</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002931D5" w:rsidRPr="004C71EB">
        <w:rPr>
          <w:rFonts w:ascii="Arial" w:hAnsi="Arial" w:cs="Arial"/>
          <w:color w:val="000000"/>
          <w:sz w:val="20"/>
        </w:rPr>
        <w:t>реестра</w:t>
      </w:r>
      <w:r w:rsidR="00FC4C66" w:rsidRPr="004C71EB">
        <w:rPr>
          <w:rFonts w:ascii="Arial" w:hAnsi="Arial" w:cs="Arial"/>
          <w:color w:val="000000"/>
          <w:sz w:val="20"/>
        </w:rPr>
        <w:t xml:space="preserve"> </w:t>
      </w:r>
      <w:r w:rsidR="002931D5" w:rsidRPr="004C71EB">
        <w:rPr>
          <w:rFonts w:ascii="Arial" w:hAnsi="Arial" w:cs="Arial"/>
          <w:color w:val="000000"/>
          <w:sz w:val="20"/>
        </w:rPr>
        <w:t>недвижимости</w:t>
      </w:r>
      <w:r w:rsidR="00FC4C66" w:rsidRPr="004C71EB">
        <w:rPr>
          <w:rFonts w:ascii="Arial" w:hAnsi="Arial" w:cs="Arial"/>
          <w:color w:val="000000"/>
          <w:sz w:val="20"/>
        </w:rPr>
        <w:t xml:space="preserve"> </w:t>
      </w:r>
      <w:r w:rsidR="002931D5" w:rsidRPr="004C71EB">
        <w:rPr>
          <w:rFonts w:ascii="Arial" w:hAnsi="Arial" w:cs="Arial"/>
          <w:color w:val="000000"/>
          <w:sz w:val="20"/>
        </w:rPr>
        <w:t>об</w:t>
      </w:r>
      <w:r w:rsidR="00FC4C66" w:rsidRPr="004C71EB">
        <w:rPr>
          <w:rFonts w:ascii="Arial" w:hAnsi="Arial" w:cs="Arial"/>
          <w:color w:val="000000"/>
          <w:sz w:val="20"/>
        </w:rPr>
        <w:t xml:space="preserve"> </w:t>
      </w:r>
      <w:r w:rsidR="002931D5" w:rsidRPr="004C71EB">
        <w:rPr>
          <w:rFonts w:ascii="Arial" w:hAnsi="Arial" w:cs="Arial"/>
          <w:color w:val="000000"/>
          <w:sz w:val="20"/>
        </w:rPr>
        <w:t>объектах</w:t>
      </w:r>
      <w:r w:rsidR="00FC4C66" w:rsidRPr="004C71EB">
        <w:rPr>
          <w:rFonts w:ascii="Arial" w:hAnsi="Arial" w:cs="Arial"/>
          <w:color w:val="000000"/>
          <w:sz w:val="20"/>
        </w:rPr>
        <w:t xml:space="preserve"> </w:t>
      </w:r>
      <w:r w:rsidR="002931D5" w:rsidRPr="004C71EB">
        <w:rPr>
          <w:rFonts w:ascii="Arial" w:hAnsi="Arial" w:cs="Arial"/>
          <w:color w:val="000000"/>
          <w:sz w:val="20"/>
        </w:rPr>
        <w:t>недвижимости;</w:t>
      </w:r>
      <w:r w:rsidR="00FC4C66" w:rsidRPr="004C71EB">
        <w:rPr>
          <w:rFonts w:ascii="Arial" w:hAnsi="Arial" w:cs="Arial"/>
          <w:color w:val="000000"/>
          <w:sz w:val="20"/>
        </w:rPr>
        <w:t xml:space="preserve"> </w:t>
      </w:r>
      <w:r w:rsidR="002931D5" w:rsidRPr="004C71EB">
        <w:rPr>
          <w:rFonts w:ascii="Arial" w:hAnsi="Arial" w:cs="Arial"/>
          <w:color w:val="000000"/>
          <w:sz w:val="20"/>
        </w:rPr>
        <w:t>сведениями</w:t>
      </w:r>
      <w:r w:rsidR="00FC4C66" w:rsidRPr="004C71EB">
        <w:rPr>
          <w:rFonts w:ascii="Arial" w:hAnsi="Arial" w:cs="Arial"/>
          <w:color w:val="000000"/>
          <w:sz w:val="20"/>
        </w:rPr>
        <w:t xml:space="preserve"> </w:t>
      </w:r>
      <w:r w:rsidR="002931D5" w:rsidRPr="004C71EB">
        <w:rPr>
          <w:rFonts w:ascii="Arial" w:hAnsi="Arial" w:cs="Arial"/>
          <w:color w:val="000000"/>
          <w:sz w:val="20"/>
        </w:rPr>
        <w:t>из</w:t>
      </w:r>
      <w:r w:rsidR="00FC4C66" w:rsidRPr="004C71EB">
        <w:rPr>
          <w:rFonts w:ascii="Arial" w:hAnsi="Arial" w:cs="Arial"/>
          <w:color w:val="000000"/>
          <w:sz w:val="20"/>
        </w:rPr>
        <w:t xml:space="preserve"> </w:t>
      </w:r>
      <w:r w:rsidR="002931D5" w:rsidRPr="004C71EB">
        <w:rPr>
          <w:rFonts w:ascii="Arial" w:hAnsi="Arial" w:cs="Arial"/>
          <w:color w:val="000000"/>
          <w:sz w:val="20"/>
        </w:rPr>
        <w:t>Единого</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002931D5" w:rsidRPr="004C71EB">
        <w:rPr>
          <w:rFonts w:ascii="Arial" w:hAnsi="Arial" w:cs="Arial"/>
          <w:color w:val="000000"/>
          <w:sz w:val="20"/>
        </w:rPr>
        <w:t>реестра</w:t>
      </w:r>
      <w:r w:rsidR="00FC4C66" w:rsidRPr="004C71EB">
        <w:rPr>
          <w:rFonts w:ascii="Arial" w:hAnsi="Arial" w:cs="Arial"/>
          <w:color w:val="000000"/>
          <w:sz w:val="20"/>
        </w:rPr>
        <w:t xml:space="preserve"> </w:t>
      </w:r>
      <w:r w:rsidR="002931D5" w:rsidRPr="004C71EB">
        <w:rPr>
          <w:rFonts w:ascii="Arial" w:hAnsi="Arial" w:cs="Arial"/>
          <w:color w:val="000000"/>
          <w:sz w:val="20"/>
        </w:rPr>
        <w:t>юридических</w:t>
      </w:r>
      <w:r w:rsidR="00FC4C66" w:rsidRPr="004C71EB">
        <w:rPr>
          <w:rFonts w:ascii="Arial" w:hAnsi="Arial" w:cs="Arial"/>
          <w:color w:val="000000"/>
          <w:sz w:val="20"/>
        </w:rPr>
        <w:t xml:space="preserve"> </w:t>
      </w:r>
      <w:r w:rsidR="002931D5" w:rsidRPr="004C71EB">
        <w:rPr>
          <w:rFonts w:ascii="Arial" w:hAnsi="Arial" w:cs="Arial"/>
          <w:color w:val="000000"/>
          <w:sz w:val="20"/>
        </w:rPr>
        <w:t>лиц;</w:t>
      </w:r>
      <w:r w:rsidR="00FC4C66" w:rsidRPr="004C71EB">
        <w:rPr>
          <w:rFonts w:ascii="Arial" w:hAnsi="Arial" w:cs="Arial"/>
          <w:color w:val="000000"/>
          <w:sz w:val="20"/>
        </w:rPr>
        <w:t xml:space="preserve"> </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2.8.5. </w:t>
      </w:r>
      <w:r w:rsidR="002931D5" w:rsidRPr="004C71EB">
        <w:rPr>
          <w:rFonts w:ascii="Arial" w:hAnsi="Arial" w:cs="Arial"/>
          <w:color w:val="000000"/>
          <w:sz w:val="20"/>
        </w:rPr>
        <w:t>Сведения</w:t>
      </w:r>
      <w:r w:rsidR="00FC4C66" w:rsidRPr="004C71EB">
        <w:rPr>
          <w:rFonts w:ascii="Arial" w:hAnsi="Arial" w:cs="Arial"/>
          <w:color w:val="000000"/>
          <w:sz w:val="20"/>
        </w:rPr>
        <w:t xml:space="preserve"> </w:t>
      </w:r>
      <w:r w:rsidR="002931D5" w:rsidRPr="004C71EB">
        <w:rPr>
          <w:rFonts w:ascii="Arial" w:hAnsi="Arial" w:cs="Arial"/>
          <w:color w:val="000000"/>
          <w:sz w:val="20"/>
        </w:rPr>
        <w:t>из</w:t>
      </w:r>
      <w:r w:rsidR="00FC4C66" w:rsidRPr="004C71EB">
        <w:rPr>
          <w:rFonts w:ascii="Arial" w:hAnsi="Arial" w:cs="Arial"/>
          <w:color w:val="000000"/>
          <w:sz w:val="20"/>
        </w:rPr>
        <w:t xml:space="preserve"> </w:t>
      </w:r>
      <w:r w:rsidR="002931D5" w:rsidRPr="004C71EB">
        <w:rPr>
          <w:rFonts w:ascii="Arial" w:hAnsi="Arial" w:cs="Arial"/>
          <w:color w:val="000000"/>
          <w:sz w:val="20"/>
        </w:rPr>
        <w:t>Единого</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002931D5" w:rsidRPr="004C71EB">
        <w:rPr>
          <w:rFonts w:ascii="Arial" w:hAnsi="Arial" w:cs="Arial"/>
          <w:color w:val="000000"/>
          <w:sz w:val="20"/>
        </w:rPr>
        <w:t>реестра</w:t>
      </w:r>
      <w:r w:rsidR="00FC4C66" w:rsidRPr="004C71EB">
        <w:rPr>
          <w:rFonts w:ascii="Arial" w:hAnsi="Arial" w:cs="Arial"/>
          <w:color w:val="000000"/>
          <w:sz w:val="20"/>
        </w:rPr>
        <w:t xml:space="preserve"> </w:t>
      </w:r>
      <w:r w:rsidR="002931D5" w:rsidRPr="004C71EB">
        <w:rPr>
          <w:rFonts w:ascii="Arial" w:hAnsi="Arial" w:cs="Arial"/>
          <w:color w:val="000000"/>
          <w:sz w:val="20"/>
        </w:rPr>
        <w:t>индивидуальных</w:t>
      </w:r>
      <w:r w:rsidR="00FC4C66" w:rsidRPr="004C71EB">
        <w:rPr>
          <w:rFonts w:ascii="Arial" w:hAnsi="Arial" w:cs="Arial"/>
          <w:color w:val="000000"/>
          <w:sz w:val="20"/>
        </w:rPr>
        <w:t xml:space="preserve"> </w:t>
      </w:r>
      <w:r w:rsidR="002931D5" w:rsidRPr="004C71EB">
        <w:rPr>
          <w:rFonts w:ascii="Arial" w:hAnsi="Arial" w:cs="Arial"/>
          <w:color w:val="000000"/>
          <w:sz w:val="20"/>
        </w:rPr>
        <w:t>предпринимателей.</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запрещается</w:t>
      </w:r>
      <w:r w:rsidR="00FC4C66" w:rsidRPr="004C71EB">
        <w:rPr>
          <w:rFonts w:ascii="Arial" w:hAnsi="Arial" w:cs="Arial"/>
          <w:color w:val="000000"/>
          <w:sz w:val="20"/>
        </w:rPr>
        <w:t xml:space="preserve"> </w:t>
      </w:r>
      <w:r w:rsidRPr="004C71EB">
        <w:rPr>
          <w:rFonts w:ascii="Arial" w:hAnsi="Arial" w:cs="Arial"/>
          <w:color w:val="000000"/>
          <w:sz w:val="20"/>
        </w:rPr>
        <w:t>требовать</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2.9.</w:t>
      </w:r>
      <w:r w:rsidR="00FC4C66" w:rsidRPr="004C71EB">
        <w:rPr>
          <w:rFonts w:ascii="Arial" w:hAnsi="Arial" w:cs="Arial"/>
          <w:color w:val="000000"/>
          <w:sz w:val="20"/>
        </w:rPr>
        <w:t xml:space="preserve"> </w:t>
      </w:r>
      <w:r w:rsidRPr="004C71EB">
        <w:rPr>
          <w:rFonts w:ascii="Arial" w:hAnsi="Arial" w:cs="Arial"/>
          <w:color w:val="000000"/>
          <w:sz w:val="20"/>
        </w:rPr>
        <w:t>Представления</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осуществления</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представление</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осуществление</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предусмотрено</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регулирующими</w:t>
      </w:r>
      <w:r w:rsidR="00FC4C66" w:rsidRPr="004C71EB">
        <w:rPr>
          <w:rFonts w:ascii="Arial" w:hAnsi="Arial" w:cs="Arial"/>
          <w:color w:val="000000"/>
          <w:sz w:val="20"/>
        </w:rPr>
        <w:t xml:space="preserve"> </w:t>
      </w:r>
      <w:r w:rsidRPr="004C71EB">
        <w:rPr>
          <w:rFonts w:ascii="Arial" w:hAnsi="Arial" w:cs="Arial"/>
          <w:color w:val="000000"/>
          <w:sz w:val="20"/>
        </w:rPr>
        <w:t>отношения,</w:t>
      </w:r>
      <w:r w:rsidR="00FC4C66" w:rsidRPr="004C71EB">
        <w:rPr>
          <w:rFonts w:ascii="Arial" w:hAnsi="Arial" w:cs="Arial"/>
          <w:color w:val="000000"/>
          <w:sz w:val="20"/>
        </w:rPr>
        <w:t xml:space="preserve"> </w:t>
      </w:r>
      <w:r w:rsidRPr="004C71EB">
        <w:rPr>
          <w:rFonts w:ascii="Arial" w:hAnsi="Arial" w:cs="Arial"/>
          <w:color w:val="000000"/>
          <w:sz w:val="20"/>
        </w:rPr>
        <w:t>возникающие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связи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предоставлением</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2.9.1. </w:t>
      </w:r>
      <w:r w:rsidR="002931D5" w:rsidRPr="004C71EB">
        <w:rPr>
          <w:rFonts w:ascii="Arial" w:hAnsi="Arial" w:cs="Arial"/>
          <w:color w:val="000000"/>
          <w:sz w:val="20"/>
        </w:rPr>
        <w:t>Представления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информации,</w:t>
      </w:r>
      <w:r w:rsidR="00FC4C66" w:rsidRPr="004C71EB">
        <w:rPr>
          <w:rFonts w:ascii="Arial" w:hAnsi="Arial" w:cs="Arial"/>
          <w:color w:val="000000"/>
          <w:sz w:val="20"/>
        </w:rPr>
        <w:t xml:space="preserve"> </w:t>
      </w:r>
      <w:r w:rsidR="002931D5" w:rsidRPr="004C71EB">
        <w:rPr>
          <w:rFonts w:ascii="Arial" w:hAnsi="Arial" w:cs="Arial"/>
          <w:color w:val="000000"/>
          <w:sz w:val="20"/>
        </w:rPr>
        <w:t>которые</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002931D5" w:rsidRPr="004C71EB">
        <w:rPr>
          <w:rFonts w:ascii="Arial" w:hAnsi="Arial" w:cs="Arial"/>
          <w:color w:val="000000"/>
          <w:sz w:val="20"/>
        </w:rPr>
        <w:t>правовыми</w:t>
      </w:r>
      <w:r w:rsidR="00FC4C66" w:rsidRPr="004C71EB">
        <w:rPr>
          <w:rFonts w:ascii="Arial" w:hAnsi="Arial" w:cs="Arial"/>
          <w:color w:val="000000"/>
          <w:sz w:val="20"/>
        </w:rPr>
        <w:t xml:space="preserve"> </w:t>
      </w:r>
      <w:r w:rsidR="002931D5" w:rsidRPr="004C71EB">
        <w:rPr>
          <w:rFonts w:ascii="Arial" w:hAnsi="Arial" w:cs="Arial"/>
          <w:color w:val="000000"/>
          <w:sz w:val="20"/>
        </w:rPr>
        <w:t>актами</w:t>
      </w:r>
      <w:r w:rsidR="00FC4C66" w:rsidRPr="004C71EB">
        <w:rPr>
          <w:rFonts w:ascii="Arial" w:hAnsi="Arial" w:cs="Arial"/>
          <w:color w:val="000000"/>
          <w:sz w:val="20"/>
        </w:rPr>
        <w:t xml:space="preserve"> </w:t>
      </w:r>
      <w:r w:rsidR="002931D5" w:rsidRPr="004C71EB">
        <w:rPr>
          <w:rFonts w:ascii="Arial" w:hAnsi="Arial" w:cs="Arial"/>
          <w:color w:val="000000"/>
          <w:sz w:val="20"/>
        </w:rPr>
        <w:t>Российской</w:t>
      </w:r>
      <w:r w:rsidR="00FC4C66" w:rsidRPr="004C71EB">
        <w:rPr>
          <w:rFonts w:ascii="Arial" w:hAnsi="Arial" w:cs="Arial"/>
          <w:color w:val="000000"/>
          <w:sz w:val="20"/>
        </w:rPr>
        <w:t xml:space="preserve"> </w:t>
      </w:r>
      <w:r w:rsidR="002931D5" w:rsidRPr="004C71EB">
        <w:rPr>
          <w:rFonts w:ascii="Arial" w:hAnsi="Arial" w:cs="Arial"/>
          <w:color w:val="000000"/>
          <w:sz w:val="20"/>
        </w:rPr>
        <w:t>Федерации</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Мариинско-Посадским</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муниципальным</w:t>
      </w:r>
      <w:r w:rsidR="00FC4C66" w:rsidRPr="004C71EB">
        <w:rPr>
          <w:rFonts w:ascii="Arial" w:hAnsi="Arial" w:cs="Arial"/>
          <w:color w:val="000000"/>
          <w:sz w:val="20"/>
        </w:rPr>
        <w:t xml:space="preserve"> </w:t>
      </w:r>
      <w:r w:rsidR="002931D5" w:rsidRPr="004C71EB">
        <w:rPr>
          <w:rFonts w:ascii="Arial" w:hAnsi="Arial" w:cs="Arial"/>
          <w:color w:val="000000"/>
          <w:sz w:val="20"/>
        </w:rPr>
        <w:t>округом</w:t>
      </w:r>
      <w:r w:rsidR="00FC4C66" w:rsidRPr="004C71EB">
        <w:rPr>
          <w:rFonts w:ascii="Arial" w:hAnsi="Arial" w:cs="Arial"/>
          <w:color w:val="000000"/>
          <w:sz w:val="20"/>
        </w:rPr>
        <w:t xml:space="preserve"> </w:t>
      </w:r>
      <w:r w:rsidR="002931D5" w:rsidRPr="004C71EB">
        <w:rPr>
          <w:rFonts w:ascii="Arial" w:hAnsi="Arial" w:cs="Arial"/>
          <w:color w:val="000000"/>
          <w:sz w:val="20"/>
        </w:rPr>
        <w:t>Чувашской</w:t>
      </w:r>
      <w:r w:rsidR="00FC4C66" w:rsidRPr="004C71EB">
        <w:rPr>
          <w:rFonts w:ascii="Arial" w:hAnsi="Arial" w:cs="Arial"/>
          <w:color w:val="000000"/>
          <w:sz w:val="20"/>
        </w:rPr>
        <w:t xml:space="preserve"> </w:t>
      </w:r>
      <w:r w:rsidR="002931D5" w:rsidRPr="004C71EB">
        <w:rPr>
          <w:rFonts w:ascii="Arial" w:hAnsi="Arial" w:cs="Arial"/>
          <w:color w:val="000000"/>
          <w:sz w:val="20"/>
        </w:rPr>
        <w:t>Республики,</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002931D5" w:rsidRPr="004C71EB">
        <w:rPr>
          <w:rFonts w:ascii="Arial" w:hAnsi="Arial" w:cs="Arial"/>
          <w:color w:val="000000"/>
          <w:sz w:val="20"/>
        </w:rPr>
        <w:t>правовыми</w:t>
      </w:r>
      <w:r w:rsidR="00FC4C66" w:rsidRPr="004C71EB">
        <w:rPr>
          <w:rFonts w:ascii="Arial" w:hAnsi="Arial" w:cs="Arial"/>
          <w:color w:val="000000"/>
          <w:sz w:val="20"/>
        </w:rPr>
        <w:t xml:space="preserve"> </w:t>
      </w:r>
      <w:r w:rsidR="002931D5" w:rsidRPr="004C71EB">
        <w:rPr>
          <w:rFonts w:ascii="Arial" w:hAnsi="Arial" w:cs="Arial"/>
          <w:color w:val="000000"/>
          <w:sz w:val="20"/>
        </w:rPr>
        <w:t>актами</w:t>
      </w:r>
      <w:r w:rsidR="00FC4C66" w:rsidRPr="004C71EB">
        <w:rPr>
          <w:rFonts w:ascii="Arial" w:hAnsi="Arial" w:cs="Arial"/>
          <w:color w:val="000000"/>
          <w:sz w:val="20"/>
        </w:rPr>
        <w:t xml:space="preserve"> </w:t>
      </w:r>
      <w:r w:rsidR="002931D5" w:rsidRPr="004C71EB">
        <w:rPr>
          <w:rFonts w:ascii="Arial" w:hAnsi="Arial" w:cs="Arial"/>
          <w:color w:val="000000"/>
          <w:sz w:val="20"/>
        </w:rPr>
        <w:t>Мариинско-Посадским</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муниципальным</w:t>
      </w:r>
      <w:r w:rsidR="00FC4C66" w:rsidRPr="004C71EB">
        <w:rPr>
          <w:rFonts w:ascii="Arial" w:hAnsi="Arial" w:cs="Arial"/>
          <w:color w:val="000000"/>
          <w:sz w:val="20"/>
        </w:rPr>
        <w:t xml:space="preserve"> </w:t>
      </w:r>
      <w:r w:rsidR="002931D5" w:rsidRPr="004C71EB">
        <w:rPr>
          <w:rFonts w:ascii="Arial" w:hAnsi="Arial" w:cs="Arial"/>
          <w:color w:val="000000"/>
          <w:sz w:val="20"/>
        </w:rPr>
        <w:t>округом</w:t>
      </w:r>
      <w:r w:rsidR="00FC4C66" w:rsidRPr="004C71EB">
        <w:rPr>
          <w:rFonts w:ascii="Arial" w:hAnsi="Arial" w:cs="Arial"/>
          <w:color w:val="000000"/>
          <w:sz w:val="20"/>
        </w:rPr>
        <w:t xml:space="preserve"> </w:t>
      </w:r>
      <w:r w:rsidR="002931D5" w:rsidRPr="004C71EB">
        <w:rPr>
          <w:rFonts w:ascii="Arial" w:hAnsi="Arial" w:cs="Arial"/>
          <w:color w:val="000000"/>
          <w:sz w:val="20"/>
        </w:rPr>
        <w:t>Чувашской</w:t>
      </w:r>
      <w:r w:rsidR="00FC4C66" w:rsidRPr="004C71EB">
        <w:rPr>
          <w:rFonts w:ascii="Arial" w:hAnsi="Arial" w:cs="Arial"/>
          <w:color w:val="000000"/>
          <w:sz w:val="20"/>
        </w:rPr>
        <w:t xml:space="preserve"> </w:t>
      </w:r>
      <w:r w:rsidR="002931D5" w:rsidRPr="004C71EB">
        <w:rPr>
          <w:rFonts w:ascii="Arial" w:hAnsi="Arial" w:cs="Arial"/>
          <w:color w:val="000000"/>
          <w:sz w:val="20"/>
        </w:rPr>
        <w:t>Республики</w:t>
      </w:r>
      <w:r w:rsidR="00FC4C66" w:rsidRPr="004C71EB">
        <w:rPr>
          <w:rFonts w:ascii="Arial" w:hAnsi="Arial" w:cs="Arial"/>
          <w:color w:val="000000"/>
          <w:sz w:val="20"/>
        </w:rPr>
        <w:t xml:space="preserve"> </w:t>
      </w:r>
      <w:r w:rsidR="002931D5" w:rsidRPr="004C71EB">
        <w:rPr>
          <w:rFonts w:ascii="Arial" w:hAnsi="Arial" w:cs="Arial"/>
          <w:color w:val="000000"/>
          <w:sz w:val="20"/>
        </w:rPr>
        <w:t>находятся</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распоряжении</w:t>
      </w:r>
      <w:r w:rsidR="00FC4C66" w:rsidRPr="004C71EB">
        <w:rPr>
          <w:rFonts w:ascii="Arial" w:hAnsi="Arial" w:cs="Arial"/>
          <w:color w:val="000000"/>
          <w:sz w:val="20"/>
        </w:rPr>
        <w:t xml:space="preserve"> </w:t>
      </w:r>
      <w:r w:rsidR="002931D5" w:rsidRPr="004C71EB">
        <w:rPr>
          <w:rFonts w:ascii="Arial" w:hAnsi="Arial" w:cs="Arial"/>
          <w:color w:val="000000"/>
          <w:sz w:val="20"/>
        </w:rPr>
        <w:t>органов,</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предоставляющих</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государственную</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(муниципальную)</w:t>
      </w:r>
      <w:r w:rsidR="00FC4C66" w:rsidRPr="004C71EB">
        <w:rPr>
          <w:rFonts w:ascii="Arial" w:hAnsi="Arial" w:cs="Arial"/>
          <w:color w:val="000000"/>
          <w:sz w:val="20"/>
        </w:rPr>
        <w:t xml:space="preserve"> </w:t>
      </w:r>
      <w:r w:rsidR="002931D5" w:rsidRPr="004C71EB">
        <w:rPr>
          <w:rFonts w:ascii="Arial" w:hAnsi="Arial" w:cs="Arial"/>
          <w:color w:val="000000"/>
          <w:sz w:val="20"/>
        </w:rPr>
        <w:t>услугу,</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002931D5" w:rsidRPr="004C71EB">
        <w:rPr>
          <w:rFonts w:ascii="Arial" w:hAnsi="Arial" w:cs="Arial"/>
          <w:color w:val="000000"/>
          <w:sz w:val="20"/>
        </w:rPr>
        <w:t>органов,</w:t>
      </w:r>
      <w:r w:rsidR="00FC4C66" w:rsidRPr="004C71EB">
        <w:rPr>
          <w:rFonts w:ascii="Arial" w:hAnsi="Arial" w:cs="Arial"/>
          <w:color w:val="000000"/>
          <w:sz w:val="20"/>
        </w:rPr>
        <w:t xml:space="preserve"> </w:t>
      </w:r>
      <w:r w:rsidR="002931D5" w:rsidRPr="004C71EB">
        <w:rPr>
          <w:rFonts w:ascii="Arial" w:hAnsi="Arial" w:cs="Arial"/>
          <w:color w:val="000000"/>
          <w:sz w:val="20"/>
        </w:rPr>
        <w:t>органов</w:t>
      </w:r>
      <w:r w:rsidR="00FC4C66" w:rsidRPr="004C71EB">
        <w:rPr>
          <w:rFonts w:ascii="Arial" w:hAnsi="Arial" w:cs="Arial"/>
          <w:color w:val="000000"/>
          <w:sz w:val="20"/>
        </w:rPr>
        <w:t xml:space="preserve"> </w:t>
      </w:r>
      <w:r w:rsidR="002931D5" w:rsidRPr="004C71EB">
        <w:rPr>
          <w:rFonts w:ascii="Arial" w:hAnsi="Arial" w:cs="Arial"/>
          <w:color w:val="000000"/>
          <w:sz w:val="20"/>
        </w:rPr>
        <w:t>местного</w:t>
      </w:r>
      <w:r w:rsidR="00FC4C66" w:rsidRPr="004C71EB">
        <w:rPr>
          <w:rFonts w:ascii="Arial" w:hAnsi="Arial" w:cs="Arial"/>
          <w:color w:val="000000"/>
          <w:sz w:val="20"/>
        </w:rPr>
        <w:t xml:space="preserve"> </w:t>
      </w:r>
      <w:r w:rsidR="002931D5"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(или)</w:t>
      </w:r>
      <w:r w:rsidR="00FC4C66" w:rsidRPr="004C71EB">
        <w:rPr>
          <w:rFonts w:ascii="Arial" w:hAnsi="Arial" w:cs="Arial"/>
          <w:color w:val="000000"/>
          <w:sz w:val="20"/>
        </w:rPr>
        <w:t xml:space="preserve"> </w:t>
      </w:r>
      <w:r w:rsidR="002931D5" w:rsidRPr="004C71EB">
        <w:rPr>
          <w:rFonts w:ascii="Arial" w:hAnsi="Arial" w:cs="Arial"/>
          <w:color w:val="000000"/>
          <w:sz w:val="20"/>
        </w:rPr>
        <w:t>подведомственных</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государственным</w:t>
      </w:r>
      <w:r w:rsidR="00FC4C66" w:rsidRPr="004C71EB">
        <w:rPr>
          <w:rFonts w:ascii="Arial" w:hAnsi="Arial" w:cs="Arial"/>
          <w:color w:val="000000"/>
          <w:sz w:val="20"/>
        </w:rPr>
        <w:t xml:space="preserve"> </w:t>
      </w:r>
      <w:r w:rsidR="002931D5" w:rsidRPr="004C71EB">
        <w:rPr>
          <w:rFonts w:ascii="Arial" w:hAnsi="Arial" w:cs="Arial"/>
          <w:color w:val="000000"/>
          <w:sz w:val="20"/>
        </w:rPr>
        <w:t>органам</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органам</w:t>
      </w:r>
      <w:r w:rsidR="00FC4C66" w:rsidRPr="004C71EB">
        <w:rPr>
          <w:rFonts w:ascii="Arial" w:hAnsi="Arial" w:cs="Arial"/>
          <w:color w:val="000000"/>
          <w:sz w:val="20"/>
        </w:rPr>
        <w:t xml:space="preserve"> </w:t>
      </w:r>
      <w:r w:rsidR="002931D5" w:rsidRPr="004C71EB">
        <w:rPr>
          <w:rFonts w:ascii="Arial" w:hAnsi="Arial" w:cs="Arial"/>
          <w:color w:val="000000"/>
          <w:sz w:val="20"/>
        </w:rPr>
        <w:t>местного</w:t>
      </w:r>
      <w:r w:rsidR="00FC4C66" w:rsidRPr="004C71EB">
        <w:rPr>
          <w:rFonts w:ascii="Arial" w:hAnsi="Arial" w:cs="Arial"/>
          <w:color w:val="000000"/>
          <w:sz w:val="20"/>
        </w:rPr>
        <w:t xml:space="preserve"> </w:t>
      </w:r>
      <w:r w:rsidR="002931D5"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002931D5" w:rsidRPr="004C71EB">
        <w:rPr>
          <w:rFonts w:ascii="Arial" w:hAnsi="Arial" w:cs="Arial"/>
          <w:color w:val="000000"/>
          <w:sz w:val="20"/>
        </w:rPr>
        <w:t>организаций,</w:t>
      </w:r>
      <w:r w:rsidR="00FC4C66" w:rsidRPr="004C71EB">
        <w:rPr>
          <w:rFonts w:ascii="Arial" w:hAnsi="Arial" w:cs="Arial"/>
          <w:color w:val="000000"/>
          <w:sz w:val="20"/>
        </w:rPr>
        <w:t xml:space="preserve"> </w:t>
      </w:r>
      <w:r w:rsidR="002931D5" w:rsidRPr="004C71EB">
        <w:rPr>
          <w:rFonts w:ascii="Arial" w:hAnsi="Arial" w:cs="Arial"/>
          <w:color w:val="000000"/>
          <w:sz w:val="20"/>
        </w:rPr>
        <w:t>участвующих</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002931D5" w:rsidRPr="004C71EB">
        <w:rPr>
          <w:rFonts w:ascii="Arial" w:hAnsi="Arial" w:cs="Arial"/>
          <w:color w:val="000000"/>
          <w:sz w:val="20"/>
        </w:rPr>
        <w:t>услуг,</w:t>
      </w:r>
      <w:r w:rsidR="00FC4C66" w:rsidRPr="004C71EB">
        <w:rPr>
          <w:rFonts w:ascii="Arial" w:hAnsi="Arial" w:cs="Arial"/>
          <w:color w:val="000000"/>
          <w:sz w:val="20"/>
        </w:rPr>
        <w:t xml:space="preserve"> </w:t>
      </w:r>
      <w:r w:rsidR="002931D5" w:rsidRPr="004C71EB">
        <w:rPr>
          <w:rFonts w:ascii="Arial" w:hAnsi="Arial" w:cs="Arial"/>
          <w:color w:val="000000"/>
          <w:sz w:val="20"/>
        </w:rPr>
        <w:t>за</w:t>
      </w:r>
      <w:r w:rsidR="00FC4C66" w:rsidRPr="004C71EB">
        <w:rPr>
          <w:rFonts w:ascii="Arial" w:hAnsi="Arial" w:cs="Arial"/>
          <w:color w:val="000000"/>
          <w:sz w:val="20"/>
        </w:rPr>
        <w:t xml:space="preserve"> </w:t>
      </w:r>
      <w:r w:rsidR="002931D5" w:rsidRPr="004C71EB">
        <w:rPr>
          <w:rFonts w:ascii="Arial" w:hAnsi="Arial" w:cs="Arial"/>
          <w:color w:val="000000"/>
          <w:sz w:val="20"/>
        </w:rPr>
        <w:t>исключением</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r w:rsidR="00FC4C66" w:rsidRPr="004C71EB">
        <w:rPr>
          <w:rFonts w:ascii="Arial" w:hAnsi="Arial" w:cs="Arial"/>
          <w:color w:val="000000"/>
          <w:sz w:val="20"/>
        </w:rPr>
        <w:t xml:space="preserve"> </w:t>
      </w:r>
      <w:r w:rsidR="002931D5" w:rsidRPr="004C71EB">
        <w:rPr>
          <w:rFonts w:ascii="Arial" w:hAnsi="Arial" w:cs="Arial"/>
          <w:color w:val="000000"/>
          <w:sz w:val="20"/>
        </w:rPr>
        <w:t>указанных</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части</w:t>
      </w:r>
      <w:r w:rsidR="00FC4C66" w:rsidRPr="004C71EB">
        <w:rPr>
          <w:rFonts w:ascii="Arial" w:hAnsi="Arial" w:cs="Arial"/>
          <w:color w:val="000000"/>
          <w:sz w:val="20"/>
        </w:rPr>
        <w:t xml:space="preserve"> </w:t>
      </w:r>
      <w:r w:rsidR="002931D5" w:rsidRPr="004C71EB">
        <w:rPr>
          <w:rFonts w:ascii="Arial" w:hAnsi="Arial" w:cs="Arial"/>
          <w:color w:val="000000"/>
          <w:sz w:val="20"/>
        </w:rPr>
        <w:t>6</w:t>
      </w:r>
      <w:r w:rsidR="00FC4C66" w:rsidRPr="004C71EB">
        <w:rPr>
          <w:rFonts w:ascii="Arial" w:hAnsi="Arial" w:cs="Arial"/>
          <w:color w:val="000000"/>
          <w:sz w:val="20"/>
        </w:rPr>
        <w:t xml:space="preserve"> </w:t>
      </w:r>
      <w:r w:rsidR="002931D5" w:rsidRPr="004C71EB">
        <w:rPr>
          <w:rFonts w:ascii="Arial" w:hAnsi="Arial" w:cs="Arial"/>
          <w:color w:val="000000"/>
          <w:sz w:val="20"/>
        </w:rPr>
        <w:t>статьи</w:t>
      </w:r>
      <w:r w:rsidR="00FC4C66" w:rsidRPr="004C71EB">
        <w:rPr>
          <w:rFonts w:ascii="Arial" w:hAnsi="Arial" w:cs="Arial"/>
          <w:color w:val="000000"/>
          <w:sz w:val="20"/>
        </w:rPr>
        <w:t xml:space="preserve"> </w:t>
      </w:r>
      <w:r w:rsidR="002931D5" w:rsidRPr="004C71EB">
        <w:rPr>
          <w:rFonts w:ascii="Arial" w:hAnsi="Arial" w:cs="Arial"/>
          <w:color w:val="000000"/>
          <w:sz w:val="20"/>
        </w:rPr>
        <w:t>7</w:t>
      </w:r>
      <w:r w:rsidR="00FC4C66" w:rsidRPr="004C71EB">
        <w:rPr>
          <w:rFonts w:ascii="Arial" w:hAnsi="Arial" w:cs="Arial"/>
          <w:color w:val="000000"/>
          <w:sz w:val="20"/>
        </w:rPr>
        <w:t xml:space="preserve"> </w:t>
      </w:r>
      <w:r w:rsidR="002931D5"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002931D5" w:rsidRPr="004C71EB">
        <w:rPr>
          <w:rFonts w:ascii="Arial" w:hAnsi="Arial" w:cs="Arial"/>
          <w:color w:val="000000"/>
          <w:sz w:val="20"/>
        </w:rPr>
        <w:t>закона</w:t>
      </w:r>
      <w:r w:rsidR="00FC4C66" w:rsidRPr="004C71EB">
        <w:rPr>
          <w:rFonts w:ascii="Arial" w:hAnsi="Arial" w:cs="Arial"/>
          <w:color w:val="000000"/>
          <w:sz w:val="20"/>
        </w:rPr>
        <w:t xml:space="preserve"> </w:t>
      </w:r>
      <w:r w:rsidR="002931D5" w:rsidRPr="004C71EB">
        <w:rPr>
          <w:rFonts w:ascii="Arial" w:hAnsi="Arial" w:cs="Arial"/>
          <w:color w:val="000000"/>
          <w:sz w:val="20"/>
        </w:rPr>
        <w:t>от</w:t>
      </w:r>
      <w:r w:rsidR="00FC4C66" w:rsidRPr="004C71EB">
        <w:rPr>
          <w:rFonts w:ascii="Arial" w:hAnsi="Arial" w:cs="Arial"/>
          <w:color w:val="000000"/>
          <w:sz w:val="20"/>
        </w:rPr>
        <w:t xml:space="preserve"> </w:t>
      </w:r>
      <w:r w:rsidR="002931D5" w:rsidRPr="004C71EB">
        <w:rPr>
          <w:rFonts w:ascii="Arial" w:hAnsi="Arial" w:cs="Arial"/>
          <w:color w:val="000000"/>
          <w:sz w:val="20"/>
        </w:rPr>
        <w:t>27</w:t>
      </w:r>
      <w:r w:rsidR="00FC4C66" w:rsidRPr="004C71EB">
        <w:rPr>
          <w:rFonts w:ascii="Arial" w:hAnsi="Arial" w:cs="Arial"/>
          <w:color w:val="000000"/>
          <w:sz w:val="20"/>
        </w:rPr>
        <w:t xml:space="preserve"> </w:t>
      </w:r>
      <w:r w:rsidR="002931D5" w:rsidRPr="004C71EB">
        <w:rPr>
          <w:rFonts w:ascii="Arial" w:hAnsi="Arial" w:cs="Arial"/>
          <w:color w:val="000000"/>
          <w:sz w:val="20"/>
        </w:rPr>
        <w:t>июля</w:t>
      </w:r>
      <w:r w:rsidR="00FC4C66" w:rsidRPr="004C71EB">
        <w:rPr>
          <w:rFonts w:ascii="Arial" w:hAnsi="Arial" w:cs="Arial"/>
          <w:color w:val="000000"/>
          <w:sz w:val="20"/>
        </w:rPr>
        <w:t xml:space="preserve"> </w:t>
      </w:r>
      <w:r w:rsidR="002931D5" w:rsidRPr="004C71EB">
        <w:rPr>
          <w:rFonts w:ascii="Arial" w:hAnsi="Arial" w:cs="Arial"/>
          <w:color w:val="000000"/>
          <w:sz w:val="20"/>
        </w:rPr>
        <w:t>2010</w:t>
      </w:r>
      <w:r w:rsidR="00FC4C66" w:rsidRPr="004C71EB">
        <w:rPr>
          <w:rFonts w:ascii="Arial" w:hAnsi="Arial" w:cs="Arial"/>
          <w:color w:val="000000"/>
          <w:sz w:val="20"/>
        </w:rPr>
        <w:t xml:space="preserve"> </w:t>
      </w:r>
      <w:r w:rsidR="002931D5" w:rsidRPr="004C71EB">
        <w:rPr>
          <w:rFonts w:ascii="Arial" w:hAnsi="Arial" w:cs="Arial"/>
          <w:color w:val="000000"/>
          <w:sz w:val="20"/>
        </w:rPr>
        <w:t>года</w:t>
      </w:r>
      <w:r w:rsidR="00FC4C66" w:rsidRPr="004C71EB">
        <w:rPr>
          <w:rFonts w:ascii="Arial" w:hAnsi="Arial" w:cs="Arial"/>
          <w:color w:val="000000"/>
          <w:sz w:val="20"/>
        </w:rPr>
        <w:t xml:space="preserve"> </w:t>
      </w:r>
      <w:r w:rsidR="002931D5" w:rsidRPr="004C71EB">
        <w:rPr>
          <w:rFonts w:ascii="Arial" w:hAnsi="Arial" w:cs="Arial"/>
          <w:color w:val="000000"/>
          <w:sz w:val="20"/>
        </w:rPr>
        <w:t>№210-ФЗ</w:t>
      </w:r>
      <w:r w:rsidR="00FC4C66" w:rsidRPr="004C71EB">
        <w:rPr>
          <w:rFonts w:ascii="Arial" w:hAnsi="Arial" w:cs="Arial"/>
          <w:color w:val="000000"/>
          <w:sz w:val="20"/>
        </w:rPr>
        <w:t xml:space="preserve"> </w:t>
      </w:r>
      <w:r w:rsidR="002931D5" w:rsidRPr="004C71EB">
        <w:rPr>
          <w:rFonts w:ascii="Arial" w:hAnsi="Arial" w:cs="Arial"/>
          <w:color w:val="000000"/>
          <w:sz w:val="20"/>
        </w:rPr>
        <w:t>«Об</w:t>
      </w:r>
      <w:r w:rsidR="00FC4C66" w:rsidRPr="004C71EB">
        <w:rPr>
          <w:rFonts w:ascii="Arial" w:hAnsi="Arial" w:cs="Arial"/>
          <w:color w:val="000000"/>
          <w:sz w:val="20"/>
        </w:rPr>
        <w:t xml:space="preserve"> </w:t>
      </w:r>
      <w:r w:rsidR="002931D5" w:rsidRPr="004C71EB">
        <w:rPr>
          <w:rFonts w:ascii="Arial" w:hAnsi="Arial" w:cs="Arial"/>
          <w:color w:val="000000"/>
          <w:sz w:val="20"/>
        </w:rPr>
        <w:t>организации</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002931D5" w:rsidRPr="004C71EB">
        <w:rPr>
          <w:rFonts w:ascii="Arial" w:hAnsi="Arial" w:cs="Arial"/>
          <w:color w:val="000000"/>
          <w:sz w:val="20"/>
        </w:rPr>
        <w:t>услуг»</w:t>
      </w:r>
      <w:r w:rsidR="00FC4C66" w:rsidRPr="004C71EB">
        <w:rPr>
          <w:rFonts w:ascii="Arial" w:hAnsi="Arial" w:cs="Arial"/>
          <w:color w:val="000000"/>
          <w:sz w:val="20"/>
        </w:rPr>
        <w:t xml:space="preserve"> </w:t>
      </w:r>
      <w:r w:rsidR="002931D5" w:rsidRPr="004C71EB">
        <w:rPr>
          <w:rFonts w:ascii="Arial" w:hAnsi="Arial" w:cs="Arial"/>
          <w:color w:val="000000"/>
          <w:sz w:val="20"/>
        </w:rPr>
        <w:t>(далее</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Федеральный</w:t>
      </w:r>
      <w:r w:rsidR="00FC4C66" w:rsidRPr="004C71EB">
        <w:rPr>
          <w:rFonts w:ascii="Arial" w:hAnsi="Arial" w:cs="Arial"/>
          <w:color w:val="000000"/>
          <w:sz w:val="20"/>
        </w:rPr>
        <w:t xml:space="preserve"> </w:t>
      </w:r>
      <w:r w:rsidR="002931D5" w:rsidRPr="004C71EB">
        <w:rPr>
          <w:rFonts w:ascii="Arial" w:hAnsi="Arial" w:cs="Arial"/>
          <w:color w:val="000000"/>
          <w:sz w:val="20"/>
        </w:rPr>
        <w:t>закон</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210-ФЗ).</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2.9.2. </w:t>
      </w:r>
      <w:r w:rsidR="002931D5" w:rsidRPr="004C71EB">
        <w:rPr>
          <w:rFonts w:ascii="Arial" w:hAnsi="Arial" w:cs="Arial"/>
          <w:color w:val="000000"/>
          <w:sz w:val="20"/>
        </w:rPr>
        <w:t>Представления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информации,</w:t>
      </w:r>
      <w:r w:rsidR="00FC4C66" w:rsidRPr="004C71EB">
        <w:rPr>
          <w:rFonts w:ascii="Arial" w:hAnsi="Arial" w:cs="Arial"/>
          <w:color w:val="000000"/>
          <w:sz w:val="20"/>
        </w:rPr>
        <w:t xml:space="preserve"> </w:t>
      </w:r>
      <w:r w:rsidR="002931D5" w:rsidRPr="004C71EB">
        <w:rPr>
          <w:rFonts w:ascii="Arial" w:hAnsi="Arial" w:cs="Arial"/>
          <w:color w:val="000000"/>
          <w:sz w:val="20"/>
        </w:rPr>
        <w:t>отсутствие</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(или)</w:t>
      </w:r>
      <w:r w:rsidR="00FC4C66" w:rsidRPr="004C71EB">
        <w:rPr>
          <w:rFonts w:ascii="Arial" w:hAnsi="Arial" w:cs="Arial"/>
          <w:color w:val="000000"/>
          <w:sz w:val="20"/>
        </w:rPr>
        <w:t xml:space="preserve"> </w:t>
      </w:r>
      <w:r w:rsidR="002931D5" w:rsidRPr="004C71EB">
        <w:rPr>
          <w:rFonts w:ascii="Arial" w:hAnsi="Arial" w:cs="Arial"/>
          <w:color w:val="000000"/>
          <w:sz w:val="20"/>
        </w:rPr>
        <w:t>недостоверность</w:t>
      </w:r>
      <w:r w:rsidR="00FC4C66" w:rsidRPr="004C71EB">
        <w:rPr>
          <w:rFonts w:ascii="Arial" w:hAnsi="Arial" w:cs="Arial"/>
          <w:color w:val="000000"/>
          <w:sz w:val="20"/>
        </w:rPr>
        <w:t xml:space="preserve"> </w:t>
      </w:r>
      <w:r w:rsidR="002931D5" w:rsidRPr="004C71EB">
        <w:rPr>
          <w:rFonts w:ascii="Arial" w:hAnsi="Arial" w:cs="Arial"/>
          <w:color w:val="000000"/>
          <w:sz w:val="20"/>
        </w:rPr>
        <w:t>которых</w:t>
      </w:r>
      <w:r w:rsidR="00FC4C66" w:rsidRPr="004C71EB">
        <w:rPr>
          <w:rFonts w:ascii="Arial" w:hAnsi="Arial" w:cs="Arial"/>
          <w:color w:val="000000"/>
          <w:sz w:val="20"/>
        </w:rPr>
        <w:t xml:space="preserve"> </w:t>
      </w:r>
      <w:r w:rsidR="002931D5" w:rsidRPr="004C71EB">
        <w:rPr>
          <w:rFonts w:ascii="Arial" w:hAnsi="Arial" w:cs="Arial"/>
          <w:color w:val="000000"/>
          <w:sz w:val="20"/>
        </w:rPr>
        <w:t>не</w:t>
      </w:r>
      <w:r w:rsidR="00FC4C66" w:rsidRPr="004C71EB">
        <w:rPr>
          <w:rFonts w:ascii="Arial" w:hAnsi="Arial" w:cs="Arial"/>
          <w:color w:val="000000"/>
          <w:sz w:val="20"/>
        </w:rPr>
        <w:t xml:space="preserve"> </w:t>
      </w:r>
      <w:r w:rsidR="002931D5" w:rsidRPr="004C71EB">
        <w:rPr>
          <w:rFonts w:ascii="Arial" w:hAnsi="Arial" w:cs="Arial"/>
          <w:color w:val="000000"/>
          <w:sz w:val="20"/>
        </w:rPr>
        <w:t>указывались</w:t>
      </w:r>
      <w:r w:rsidR="00FC4C66" w:rsidRPr="004C71EB">
        <w:rPr>
          <w:rFonts w:ascii="Arial" w:hAnsi="Arial" w:cs="Arial"/>
          <w:color w:val="000000"/>
          <w:sz w:val="20"/>
        </w:rPr>
        <w:t xml:space="preserve">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первоначальном</w:t>
      </w:r>
      <w:r w:rsidR="00FC4C66" w:rsidRPr="004C71EB">
        <w:rPr>
          <w:rFonts w:ascii="Arial" w:hAnsi="Arial" w:cs="Arial"/>
          <w:color w:val="000000"/>
          <w:sz w:val="20"/>
        </w:rPr>
        <w:t xml:space="preserve"> </w:t>
      </w:r>
      <w:r w:rsidR="002931D5" w:rsidRPr="004C71EB">
        <w:rPr>
          <w:rFonts w:ascii="Arial" w:hAnsi="Arial" w:cs="Arial"/>
          <w:color w:val="000000"/>
          <w:sz w:val="20"/>
        </w:rPr>
        <w:t>отказе</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приеме</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r w:rsidR="00FC4C66" w:rsidRPr="004C71EB">
        <w:rPr>
          <w:rFonts w:ascii="Arial" w:hAnsi="Arial" w:cs="Arial"/>
          <w:color w:val="000000"/>
          <w:sz w:val="20"/>
        </w:rPr>
        <w:t xml:space="preserve"> </w:t>
      </w:r>
      <w:r w:rsidR="002931D5" w:rsidRPr="004C71EB">
        <w:rPr>
          <w:rFonts w:ascii="Arial" w:hAnsi="Arial" w:cs="Arial"/>
          <w:color w:val="000000"/>
          <w:sz w:val="20"/>
        </w:rPr>
        <w:t>необходимых</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либо</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за</w:t>
      </w:r>
      <w:r w:rsidR="00FC4C66" w:rsidRPr="004C71EB">
        <w:rPr>
          <w:rFonts w:ascii="Arial" w:hAnsi="Arial" w:cs="Arial"/>
          <w:color w:val="000000"/>
          <w:sz w:val="20"/>
        </w:rPr>
        <w:t xml:space="preserve"> </w:t>
      </w:r>
      <w:r w:rsidR="002931D5" w:rsidRPr="004C71EB">
        <w:rPr>
          <w:rFonts w:ascii="Arial" w:hAnsi="Arial" w:cs="Arial"/>
          <w:color w:val="000000"/>
          <w:sz w:val="20"/>
        </w:rPr>
        <w:t>исключением</w:t>
      </w:r>
      <w:r w:rsidR="00FC4C66" w:rsidRPr="004C71EB">
        <w:rPr>
          <w:rFonts w:ascii="Arial" w:hAnsi="Arial" w:cs="Arial"/>
          <w:color w:val="000000"/>
          <w:sz w:val="20"/>
        </w:rPr>
        <w:t xml:space="preserve"> </w:t>
      </w:r>
      <w:r w:rsidR="002931D5" w:rsidRPr="004C71EB">
        <w:rPr>
          <w:rFonts w:ascii="Arial" w:hAnsi="Arial" w:cs="Arial"/>
          <w:color w:val="000000"/>
          <w:sz w:val="20"/>
        </w:rPr>
        <w:t>следующих</w:t>
      </w:r>
      <w:r w:rsidR="00FC4C66" w:rsidRPr="004C71EB">
        <w:rPr>
          <w:rFonts w:ascii="Arial" w:hAnsi="Arial" w:cs="Arial"/>
          <w:color w:val="000000"/>
          <w:sz w:val="20"/>
        </w:rPr>
        <w:t xml:space="preserve"> </w:t>
      </w:r>
      <w:r w:rsidR="002931D5" w:rsidRPr="004C71EB">
        <w:rPr>
          <w:rFonts w:ascii="Arial" w:hAnsi="Arial" w:cs="Arial"/>
          <w:color w:val="000000"/>
          <w:sz w:val="20"/>
        </w:rPr>
        <w:t>случаев:</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изменение</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нормативных</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касающихся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первоначальной</w:t>
      </w:r>
      <w:r w:rsidR="00FC4C66" w:rsidRPr="004C71EB">
        <w:rPr>
          <w:rFonts w:ascii="Arial" w:hAnsi="Arial" w:cs="Arial"/>
          <w:color w:val="000000"/>
          <w:sz w:val="20"/>
        </w:rPr>
        <w:t xml:space="preserve"> </w:t>
      </w:r>
      <w:r w:rsidRPr="004C71EB">
        <w:rPr>
          <w:rFonts w:ascii="Arial" w:hAnsi="Arial" w:cs="Arial"/>
          <w:color w:val="000000"/>
          <w:sz w:val="20"/>
        </w:rPr>
        <w:t>подачи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наличие</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заявлении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документах,</w:t>
      </w:r>
      <w:r w:rsidR="00FC4C66" w:rsidRPr="004C71EB">
        <w:rPr>
          <w:rFonts w:ascii="Arial" w:hAnsi="Arial" w:cs="Arial"/>
          <w:color w:val="000000"/>
          <w:sz w:val="20"/>
        </w:rPr>
        <w:t xml:space="preserve"> </w:t>
      </w:r>
      <w:r w:rsidRPr="004C71EB">
        <w:rPr>
          <w:rFonts w:ascii="Arial" w:hAnsi="Arial" w:cs="Arial"/>
          <w:color w:val="000000"/>
          <w:sz w:val="20"/>
        </w:rPr>
        <w:t>поданных</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первоначального</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включенных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представленный</w:t>
      </w:r>
      <w:r w:rsidR="00FC4C66" w:rsidRPr="004C71EB">
        <w:rPr>
          <w:rFonts w:ascii="Arial" w:hAnsi="Arial" w:cs="Arial"/>
          <w:color w:val="000000"/>
          <w:sz w:val="20"/>
        </w:rPr>
        <w:t xml:space="preserve"> </w:t>
      </w:r>
      <w:r w:rsidRPr="004C71EB">
        <w:rPr>
          <w:rFonts w:ascii="Arial" w:hAnsi="Arial" w:cs="Arial"/>
          <w:color w:val="000000"/>
          <w:sz w:val="20"/>
        </w:rPr>
        <w:t>ранее</w:t>
      </w:r>
      <w:r w:rsidR="00FC4C66" w:rsidRPr="004C71EB">
        <w:rPr>
          <w:rFonts w:ascii="Arial" w:hAnsi="Arial" w:cs="Arial"/>
          <w:color w:val="000000"/>
          <w:sz w:val="20"/>
        </w:rPr>
        <w:t xml:space="preserve"> </w:t>
      </w:r>
      <w:r w:rsidRPr="004C71EB">
        <w:rPr>
          <w:rFonts w:ascii="Arial" w:hAnsi="Arial" w:cs="Arial"/>
          <w:color w:val="000000"/>
          <w:sz w:val="20"/>
        </w:rPr>
        <w:t>комплект</w:t>
      </w:r>
      <w:r w:rsidR="00FC4C66" w:rsidRPr="004C71EB">
        <w:rPr>
          <w:rFonts w:ascii="Arial" w:hAnsi="Arial" w:cs="Arial"/>
          <w:color w:val="000000"/>
          <w:sz w:val="20"/>
        </w:rPr>
        <w:t xml:space="preserve"> </w:t>
      </w:r>
      <w:r w:rsidRPr="004C71EB">
        <w:rPr>
          <w:rFonts w:ascii="Arial" w:hAnsi="Arial" w:cs="Arial"/>
          <w:color w:val="000000"/>
          <w:sz w:val="20"/>
        </w:rPr>
        <w:t>документов;</w:t>
      </w:r>
    </w:p>
    <w:p w:rsidR="00AA51D0"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истечение</w:t>
      </w:r>
      <w:r w:rsidR="00FC4C66" w:rsidRPr="004C71EB">
        <w:rPr>
          <w:rFonts w:ascii="Arial" w:hAnsi="Arial" w:cs="Arial"/>
          <w:color w:val="000000"/>
          <w:sz w:val="20"/>
        </w:rPr>
        <w:t xml:space="preserve"> </w:t>
      </w:r>
      <w:r w:rsidRPr="004C71EB">
        <w:rPr>
          <w:rFonts w:ascii="Arial" w:hAnsi="Arial" w:cs="Arial"/>
          <w:color w:val="000000"/>
          <w:sz w:val="20"/>
        </w:rPr>
        <w:t>срока</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изменение</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первоначального</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выявление</w:t>
      </w:r>
      <w:r w:rsidR="00FC4C66" w:rsidRPr="004C71EB">
        <w:rPr>
          <w:rFonts w:ascii="Arial" w:hAnsi="Arial" w:cs="Arial"/>
          <w:color w:val="000000"/>
          <w:sz w:val="20"/>
        </w:rPr>
        <w:t xml:space="preserve"> </w:t>
      </w:r>
      <w:r w:rsidRPr="004C71EB">
        <w:rPr>
          <w:rFonts w:ascii="Arial" w:hAnsi="Arial" w:cs="Arial"/>
          <w:color w:val="000000"/>
          <w:sz w:val="20"/>
        </w:rPr>
        <w:t>документально</w:t>
      </w:r>
      <w:r w:rsidR="00FC4C66" w:rsidRPr="004C71EB">
        <w:rPr>
          <w:rFonts w:ascii="Arial" w:hAnsi="Arial" w:cs="Arial"/>
          <w:color w:val="000000"/>
          <w:sz w:val="20"/>
        </w:rPr>
        <w:t xml:space="preserve"> </w:t>
      </w:r>
      <w:r w:rsidRPr="004C71EB">
        <w:rPr>
          <w:rFonts w:ascii="Arial" w:hAnsi="Arial" w:cs="Arial"/>
          <w:color w:val="000000"/>
          <w:sz w:val="20"/>
        </w:rPr>
        <w:t>подтвержденного</w:t>
      </w:r>
      <w:r w:rsidR="00FC4C66" w:rsidRPr="004C71EB">
        <w:rPr>
          <w:rFonts w:ascii="Arial" w:hAnsi="Arial" w:cs="Arial"/>
          <w:color w:val="000000"/>
          <w:sz w:val="20"/>
        </w:rPr>
        <w:t xml:space="preserve"> </w:t>
      </w:r>
      <w:r w:rsidRPr="004C71EB">
        <w:rPr>
          <w:rFonts w:ascii="Arial" w:hAnsi="Arial" w:cs="Arial"/>
          <w:color w:val="000000"/>
          <w:sz w:val="20"/>
        </w:rPr>
        <w:t>факта</w:t>
      </w:r>
      <w:r w:rsidR="00FC4C66" w:rsidRPr="004C71EB">
        <w:rPr>
          <w:rFonts w:ascii="Arial" w:hAnsi="Arial" w:cs="Arial"/>
          <w:color w:val="000000"/>
          <w:sz w:val="20"/>
        </w:rPr>
        <w:t xml:space="preserve"> </w:t>
      </w:r>
      <w:r w:rsidRPr="004C71EB">
        <w:rPr>
          <w:rFonts w:ascii="Arial" w:hAnsi="Arial" w:cs="Arial"/>
          <w:color w:val="000000"/>
          <w:sz w:val="20"/>
        </w:rPr>
        <w:t>(признаков)</w:t>
      </w:r>
      <w:r w:rsidR="00FC4C66" w:rsidRPr="004C71EB">
        <w:rPr>
          <w:rFonts w:ascii="Arial" w:hAnsi="Arial" w:cs="Arial"/>
          <w:color w:val="000000"/>
          <w:sz w:val="20"/>
        </w:rPr>
        <w:t xml:space="preserve"> </w:t>
      </w:r>
      <w:r w:rsidRPr="004C71EB">
        <w:rPr>
          <w:rFonts w:ascii="Arial" w:hAnsi="Arial" w:cs="Arial"/>
          <w:color w:val="000000"/>
          <w:sz w:val="20"/>
        </w:rPr>
        <w:t>ошибочного</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противоправного</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(бездействия)</w:t>
      </w:r>
      <w:r w:rsidR="00FC4C66" w:rsidRPr="004C71EB">
        <w:rPr>
          <w:rFonts w:ascii="Arial" w:hAnsi="Arial" w:cs="Arial"/>
          <w:color w:val="000000"/>
          <w:sz w:val="20"/>
        </w:rPr>
        <w:t xml:space="preserve"> </w:t>
      </w:r>
      <w:r w:rsidRPr="004C71EB">
        <w:rPr>
          <w:rFonts w:ascii="Arial" w:hAnsi="Arial" w:cs="Arial"/>
          <w:color w:val="000000"/>
          <w:sz w:val="20"/>
        </w:rPr>
        <w:t>должностного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служащего,</w:t>
      </w:r>
      <w:r w:rsidR="00FC4C66" w:rsidRPr="004C71EB">
        <w:rPr>
          <w:rFonts w:ascii="Arial" w:hAnsi="Arial" w:cs="Arial"/>
          <w:color w:val="000000"/>
          <w:sz w:val="20"/>
        </w:rPr>
        <w:t xml:space="preserve"> </w:t>
      </w:r>
      <w:r w:rsidRPr="004C71EB">
        <w:rPr>
          <w:rFonts w:ascii="Arial" w:hAnsi="Arial" w:cs="Arial"/>
          <w:color w:val="000000"/>
          <w:sz w:val="20"/>
        </w:rPr>
        <w:t>работника</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работника</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предусмотренной</w:t>
      </w:r>
      <w:r w:rsidR="00FC4C66" w:rsidRPr="004C71EB">
        <w:rPr>
          <w:rFonts w:ascii="Arial" w:hAnsi="Arial" w:cs="Arial"/>
          <w:color w:val="000000"/>
          <w:sz w:val="20"/>
        </w:rPr>
        <w:t xml:space="preserve"> </w:t>
      </w:r>
      <w:r w:rsidRPr="004C71EB">
        <w:rPr>
          <w:rFonts w:ascii="Arial" w:hAnsi="Arial" w:cs="Arial"/>
          <w:color w:val="000000"/>
          <w:sz w:val="20"/>
        </w:rPr>
        <w:t>частью</w:t>
      </w:r>
      <w:r w:rsidR="00FC4C66" w:rsidRPr="004C71EB">
        <w:rPr>
          <w:rFonts w:ascii="Arial" w:hAnsi="Arial" w:cs="Arial"/>
          <w:color w:val="000000"/>
          <w:sz w:val="20"/>
        </w:rPr>
        <w:t xml:space="preserve"> </w:t>
      </w:r>
      <w:r w:rsidRPr="004C71EB">
        <w:rPr>
          <w:rFonts w:ascii="Arial" w:hAnsi="Arial" w:cs="Arial"/>
          <w:color w:val="000000"/>
          <w:sz w:val="20"/>
        </w:rPr>
        <w:t>1.1</w:t>
      </w:r>
      <w:r w:rsidR="00FC4C66" w:rsidRPr="004C71EB">
        <w:rPr>
          <w:rFonts w:ascii="Arial" w:hAnsi="Arial" w:cs="Arial"/>
          <w:color w:val="000000"/>
          <w:sz w:val="20"/>
        </w:rPr>
        <w:t xml:space="preserve"> </w:t>
      </w:r>
      <w:r w:rsidRPr="004C71EB">
        <w:rPr>
          <w:rFonts w:ascii="Arial" w:hAnsi="Arial" w:cs="Arial"/>
          <w:color w:val="000000"/>
          <w:sz w:val="20"/>
        </w:rPr>
        <w:t>статьи</w:t>
      </w:r>
      <w:r w:rsidR="00FC4C66" w:rsidRPr="004C71EB">
        <w:rPr>
          <w:rFonts w:ascii="Arial" w:hAnsi="Arial" w:cs="Arial"/>
          <w:color w:val="000000"/>
          <w:sz w:val="20"/>
        </w:rPr>
        <w:t xml:space="preserve"> </w:t>
      </w:r>
      <w:r w:rsidRPr="004C71EB">
        <w:rPr>
          <w:rFonts w:ascii="Arial" w:hAnsi="Arial" w:cs="Arial"/>
          <w:color w:val="000000"/>
          <w:sz w:val="20"/>
        </w:rPr>
        <w:t>16</w:t>
      </w:r>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210-ФЗ,</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первоначальном</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чем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письменном</w:t>
      </w:r>
      <w:r w:rsidR="00FC4C66" w:rsidRPr="004C71EB">
        <w:rPr>
          <w:rFonts w:ascii="Arial" w:hAnsi="Arial" w:cs="Arial"/>
          <w:color w:val="000000"/>
          <w:sz w:val="20"/>
        </w:rPr>
        <w:t xml:space="preserve"> </w:t>
      </w:r>
      <w:r w:rsidRPr="004C71EB">
        <w:rPr>
          <w:rFonts w:ascii="Arial" w:hAnsi="Arial" w:cs="Arial"/>
          <w:color w:val="000000"/>
          <w:sz w:val="20"/>
        </w:rPr>
        <w:t>виде</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руководителя</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руководителя</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первоначальном</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руководителя</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предусмотренной</w:t>
      </w:r>
      <w:r w:rsidR="00FC4C66" w:rsidRPr="004C71EB">
        <w:rPr>
          <w:rFonts w:ascii="Arial" w:hAnsi="Arial" w:cs="Arial"/>
          <w:color w:val="000000"/>
          <w:sz w:val="20"/>
        </w:rPr>
        <w:t xml:space="preserve"> </w:t>
      </w:r>
      <w:r w:rsidRPr="004C71EB">
        <w:rPr>
          <w:rFonts w:ascii="Arial" w:hAnsi="Arial" w:cs="Arial"/>
          <w:color w:val="000000"/>
          <w:sz w:val="20"/>
        </w:rPr>
        <w:t>частью</w:t>
      </w:r>
      <w:r w:rsidR="00FC4C66" w:rsidRPr="004C71EB">
        <w:rPr>
          <w:rFonts w:ascii="Arial" w:hAnsi="Arial" w:cs="Arial"/>
          <w:color w:val="000000"/>
          <w:sz w:val="20"/>
        </w:rPr>
        <w:t xml:space="preserve"> </w:t>
      </w:r>
      <w:r w:rsidRPr="004C71EB">
        <w:rPr>
          <w:rFonts w:ascii="Arial" w:hAnsi="Arial" w:cs="Arial"/>
          <w:color w:val="000000"/>
          <w:sz w:val="20"/>
        </w:rPr>
        <w:t>1.1</w:t>
      </w:r>
      <w:r w:rsidR="00FC4C66" w:rsidRPr="004C71EB">
        <w:rPr>
          <w:rFonts w:ascii="Arial" w:hAnsi="Arial" w:cs="Arial"/>
          <w:color w:val="000000"/>
          <w:sz w:val="20"/>
        </w:rPr>
        <w:t xml:space="preserve"> </w:t>
      </w:r>
      <w:r w:rsidRPr="004C71EB">
        <w:rPr>
          <w:rFonts w:ascii="Arial" w:hAnsi="Arial" w:cs="Arial"/>
          <w:color w:val="000000"/>
          <w:sz w:val="20"/>
        </w:rPr>
        <w:t>статьи</w:t>
      </w:r>
      <w:r w:rsidR="00FC4C66" w:rsidRPr="004C71EB">
        <w:rPr>
          <w:rFonts w:ascii="Arial" w:hAnsi="Arial" w:cs="Arial"/>
          <w:color w:val="000000"/>
          <w:sz w:val="20"/>
        </w:rPr>
        <w:t xml:space="preserve"> </w:t>
      </w:r>
      <w:r w:rsidRPr="004C71EB">
        <w:rPr>
          <w:rFonts w:ascii="Arial" w:hAnsi="Arial" w:cs="Arial"/>
          <w:color w:val="000000"/>
          <w:sz w:val="20"/>
        </w:rPr>
        <w:t>16</w:t>
      </w:r>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210-ФЗ,</w:t>
      </w:r>
      <w:r w:rsidR="00FC4C66" w:rsidRPr="004C71EB">
        <w:rPr>
          <w:rFonts w:ascii="Arial" w:hAnsi="Arial" w:cs="Arial"/>
          <w:color w:val="000000"/>
          <w:sz w:val="20"/>
        </w:rPr>
        <w:t xml:space="preserve"> </w:t>
      </w:r>
      <w:r w:rsidRPr="004C71EB">
        <w:rPr>
          <w:rFonts w:ascii="Arial" w:hAnsi="Arial" w:cs="Arial"/>
          <w:color w:val="000000"/>
          <w:sz w:val="20"/>
        </w:rPr>
        <w:t>уведомляется</w:t>
      </w:r>
      <w:r w:rsidR="00FC4C66" w:rsidRPr="004C71EB">
        <w:rPr>
          <w:rFonts w:ascii="Arial" w:hAnsi="Arial" w:cs="Arial"/>
          <w:color w:val="000000"/>
          <w:sz w:val="20"/>
        </w:rPr>
        <w:t xml:space="preserve"> </w:t>
      </w: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приносятся</w:t>
      </w:r>
      <w:r w:rsidR="00FC4C66" w:rsidRPr="004C71EB">
        <w:rPr>
          <w:rFonts w:ascii="Arial" w:hAnsi="Arial" w:cs="Arial"/>
          <w:color w:val="000000"/>
          <w:sz w:val="20"/>
        </w:rPr>
        <w:t xml:space="preserve"> </w:t>
      </w:r>
      <w:r w:rsidRPr="004C71EB">
        <w:rPr>
          <w:rFonts w:ascii="Arial" w:hAnsi="Arial" w:cs="Arial"/>
          <w:color w:val="000000"/>
          <w:sz w:val="20"/>
        </w:rPr>
        <w:t>извинения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доставленные</w:t>
      </w:r>
      <w:r w:rsidR="00FC4C66" w:rsidRPr="004C71EB">
        <w:rPr>
          <w:rFonts w:ascii="Arial" w:hAnsi="Arial" w:cs="Arial"/>
          <w:color w:val="000000"/>
          <w:sz w:val="20"/>
        </w:rPr>
        <w:t xml:space="preserve"> </w:t>
      </w:r>
      <w:r w:rsidRPr="004C71EB">
        <w:rPr>
          <w:rFonts w:ascii="Arial" w:hAnsi="Arial" w:cs="Arial"/>
          <w:color w:val="000000"/>
          <w:sz w:val="20"/>
        </w:rPr>
        <w:t>неудобства.</w:t>
      </w:r>
    </w:p>
    <w:p w:rsidR="002931D5" w:rsidRPr="00637391" w:rsidRDefault="002931D5" w:rsidP="00637391">
      <w:pPr>
        <w:spacing w:after="0" w:line="240" w:lineRule="auto"/>
        <w:ind w:firstLine="709"/>
        <w:jc w:val="center"/>
        <w:rPr>
          <w:rFonts w:ascii="Arial" w:hAnsi="Arial" w:cs="Arial"/>
          <w:b/>
          <w:color w:val="000000"/>
          <w:sz w:val="20"/>
        </w:rPr>
      </w:pPr>
      <w:bookmarkStart w:id="11" w:name="bookmark11"/>
      <w:r w:rsidRPr="00637391">
        <w:rPr>
          <w:rFonts w:ascii="Arial" w:hAnsi="Arial" w:cs="Arial"/>
          <w:b/>
          <w:color w:val="000000"/>
          <w:sz w:val="20"/>
        </w:rPr>
        <w:t>Исчерпывающий</w:t>
      </w:r>
      <w:r w:rsidR="00FC4C66" w:rsidRPr="00637391">
        <w:rPr>
          <w:rFonts w:ascii="Arial" w:hAnsi="Arial" w:cs="Arial"/>
          <w:b/>
          <w:color w:val="000000"/>
          <w:sz w:val="20"/>
        </w:rPr>
        <w:t xml:space="preserve"> </w:t>
      </w:r>
      <w:r w:rsidRPr="00637391">
        <w:rPr>
          <w:rFonts w:ascii="Arial" w:hAnsi="Arial" w:cs="Arial"/>
          <w:b/>
          <w:color w:val="000000"/>
          <w:sz w:val="20"/>
        </w:rPr>
        <w:t>перечень</w:t>
      </w:r>
      <w:r w:rsidR="00FC4C66" w:rsidRPr="00637391">
        <w:rPr>
          <w:rFonts w:ascii="Arial" w:hAnsi="Arial" w:cs="Arial"/>
          <w:b/>
          <w:color w:val="000000"/>
          <w:sz w:val="20"/>
        </w:rPr>
        <w:t xml:space="preserve"> </w:t>
      </w:r>
      <w:r w:rsidRPr="00637391">
        <w:rPr>
          <w:rFonts w:ascii="Arial" w:hAnsi="Arial" w:cs="Arial"/>
          <w:b/>
          <w:color w:val="000000"/>
          <w:sz w:val="20"/>
        </w:rPr>
        <w:t>оснований</w:t>
      </w:r>
      <w:r w:rsidR="00FC4C66" w:rsidRPr="00637391">
        <w:rPr>
          <w:rFonts w:ascii="Arial" w:hAnsi="Arial" w:cs="Arial"/>
          <w:b/>
          <w:color w:val="000000"/>
          <w:sz w:val="20"/>
        </w:rPr>
        <w:t xml:space="preserve"> </w:t>
      </w:r>
      <w:r w:rsidRPr="00637391">
        <w:rPr>
          <w:rFonts w:ascii="Arial" w:hAnsi="Arial" w:cs="Arial"/>
          <w:b/>
          <w:color w:val="000000"/>
          <w:sz w:val="20"/>
        </w:rPr>
        <w:t>для</w:t>
      </w:r>
      <w:r w:rsidR="00FC4C66" w:rsidRPr="00637391">
        <w:rPr>
          <w:rFonts w:ascii="Arial" w:hAnsi="Arial" w:cs="Arial"/>
          <w:b/>
          <w:color w:val="000000"/>
          <w:sz w:val="20"/>
        </w:rPr>
        <w:t xml:space="preserve"> </w:t>
      </w:r>
      <w:r w:rsidRPr="00637391">
        <w:rPr>
          <w:rFonts w:ascii="Arial" w:hAnsi="Arial" w:cs="Arial"/>
          <w:b/>
          <w:color w:val="000000"/>
          <w:sz w:val="20"/>
        </w:rPr>
        <w:t>отказа</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приеме</w:t>
      </w:r>
      <w:r w:rsidR="00FC4C66" w:rsidRPr="00637391">
        <w:rPr>
          <w:rFonts w:ascii="Arial" w:hAnsi="Arial" w:cs="Arial"/>
          <w:b/>
          <w:color w:val="000000"/>
          <w:sz w:val="20"/>
        </w:rPr>
        <w:t xml:space="preserve"> </w:t>
      </w:r>
      <w:r w:rsidRPr="00637391">
        <w:rPr>
          <w:rFonts w:ascii="Arial" w:hAnsi="Arial" w:cs="Arial"/>
          <w:b/>
          <w:color w:val="000000"/>
          <w:sz w:val="20"/>
        </w:rPr>
        <w:t>документов,</w:t>
      </w:r>
      <w:r w:rsidRPr="00637391">
        <w:rPr>
          <w:rFonts w:ascii="Arial" w:hAnsi="Arial" w:cs="Arial"/>
          <w:b/>
          <w:color w:val="000000"/>
          <w:sz w:val="20"/>
        </w:rPr>
        <w:br/>
        <w:t>необходимых</w:t>
      </w:r>
      <w:r w:rsidR="00FC4C66" w:rsidRPr="00637391">
        <w:rPr>
          <w:rFonts w:ascii="Arial" w:hAnsi="Arial" w:cs="Arial"/>
          <w:b/>
          <w:color w:val="000000"/>
          <w:sz w:val="20"/>
        </w:rPr>
        <w:t xml:space="preserve"> </w:t>
      </w:r>
      <w:r w:rsidRPr="00637391">
        <w:rPr>
          <w:rFonts w:ascii="Arial" w:hAnsi="Arial" w:cs="Arial"/>
          <w:b/>
          <w:color w:val="000000"/>
          <w:sz w:val="20"/>
        </w:rPr>
        <w:t>для</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предоставления</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bookmarkEnd w:id="11"/>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Основаниями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рассмотрению</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являются:</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2.10. </w:t>
      </w:r>
      <w:r w:rsidR="002931D5" w:rsidRPr="004C71EB">
        <w:rPr>
          <w:rFonts w:ascii="Arial" w:hAnsi="Arial" w:cs="Arial"/>
          <w:color w:val="000000"/>
          <w:sz w:val="20"/>
        </w:rPr>
        <w:t>Запрос</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подан</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орган</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власти,</w:t>
      </w:r>
      <w:r w:rsidR="00FC4C66" w:rsidRPr="004C71EB">
        <w:rPr>
          <w:rFonts w:ascii="Arial" w:hAnsi="Arial" w:cs="Arial"/>
          <w:color w:val="000000"/>
          <w:sz w:val="20"/>
        </w:rPr>
        <w:t xml:space="preserve"> </w:t>
      </w:r>
      <w:r w:rsidR="002931D5" w:rsidRPr="004C71EB">
        <w:rPr>
          <w:rFonts w:ascii="Arial" w:hAnsi="Arial" w:cs="Arial"/>
          <w:color w:val="000000"/>
          <w:sz w:val="20"/>
        </w:rPr>
        <w:t>орган</w:t>
      </w:r>
      <w:r w:rsidR="00FC4C66" w:rsidRPr="004C71EB">
        <w:rPr>
          <w:rFonts w:ascii="Arial" w:hAnsi="Arial" w:cs="Arial"/>
          <w:color w:val="000000"/>
          <w:sz w:val="20"/>
        </w:rPr>
        <w:t xml:space="preserve"> </w:t>
      </w:r>
      <w:r w:rsidR="002931D5" w:rsidRPr="004C71EB">
        <w:rPr>
          <w:rFonts w:ascii="Arial" w:hAnsi="Arial" w:cs="Arial"/>
          <w:color w:val="000000"/>
          <w:sz w:val="20"/>
        </w:rPr>
        <w:t>местного</w:t>
      </w:r>
      <w:r w:rsidR="00FC4C66" w:rsidRPr="004C71EB">
        <w:rPr>
          <w:rFonts w:ascii="Arial" w:hAnsi="Arial" w:cs="Arial"/>
          <w:color w:val="000000"/>
          <w:sz w:val="20"/>
        </w:rPr>
        <w:t xml:space="preserve"> </w:t>
      </w:r>
      <w:r w:rsidR="002931D5"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002931D5" w:rsidRPr="004C71EB">
        <w:rPr>
          <w:rFonts w:ascii="Arial" w:hAnsi="Arial" w:cs="Arial"/>
          <w:color w:val="000000"/>
          <w:sz w:val="20"/>
        </w:rPr>
        <w:t>или</w:t>
      </w:r>
      <w:r w:rsidR="00FC4C66" w:rsidRPr="004C71EB">
        <w:rPr>
          <w:rFonts w:ascii="Arial" w:hAnsi="Arial" w:cs="Arial"/>
          <w:color w:val="000000"/>
          <w:sz w:val="20"/>
        </w:rPr>
        <w:t xml:space="preserve"> </w:t>
      </w:r>
      <w:r w:rsidR="002931D5" w:rsidRPr="004C71EB">
        <w:rPr>
          <w:rFonts w:ascii="Arial" w:hAnsi="Arial" w:cs="Arial"/>
          <w:color w:val="000000"/>
          <w:sz w:val="20"/>
        </w:rPr>
        <w:t>организацию,</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полномочия</w:t>
      </w:r>
      <w:r w:rsidR="00FC4C66" w:rsidRPr="004C71EB">
        <w:rPr>
          <w:rFonts w:ascii="Arial" w:hAnsi="Arial" w:cs="Arial"/>
          <w:color w:val="000000"/>
          <w:sz w:val="20"/>
        </w:rPr>
        <w:t xml:space="preserve"> </w:t>
      </w:r>
      <w:r w:rsidR="002931D5" w:rsidRPr="004C71EB">
        <w:rPr>
          <w:rFonts w:ascii="Arial" w:hAnsi="Arial" w:cs="Arial"/>
          <w:color w:val="000000"/>
          <w:sz w:val="20"/>
        </w:rPr>
        <w:t>которых</w:t>
      </w:r>
      <w:r w:rsidR="00FC4C66" w:rsidRPr="004C71EB">
        <w:rPr>
          <w:rFonts w:ascii="Arial" w:hAnsi="Arial" w:cs="Arial"/>
          <w:color w:val="000000"/>
          <w:sz w:val="20"/>
        </w:rPr>
        <w:t xml:space="preserve"> </w:t>
      </w:r>
      <w:r w:rsidR="002931D5" w:rsidRPr="004C71EB">
        <w:rPr>
          <w:rFonts w:ascii="Arial" w:hAnsi="Arial" w:cs="Arial"/>
          <w:color w:val="000000"/>
          <w:sz w:val="20"/>
        </w:rPr>
        <w:t>не</w:t>
      </w:r>
      <w:r w:rsidR="00FC4C66" w:rsidRPr="004C71EB">
        <w:rPr>
          <w:rFonts w:ascii="Arial" w:hAnsi="Arial" w:cs="Arial"/>
          <w:color w:val="000000"/>
          <w:sz w:val="20"/>
        </w:rPr>
        <w:t xml:space="preserve"> </w:t>
      </w:r>
      <w:r w:rsidR="002931D5" w:rsidRPr="004C71EB">
        <w:rPr>
          <w:rFonts w:ascii="Arial" w:hAnsi="Arial" w:cs="Arial"/>
          <w:color w:val="000000"/>
          <w:sz w:val="20"/>
        </w:rPr>
        <w:t>входит</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2.10.1. </w:t>
      </w:r>
      <w:r w:rsidR="002931D5" w:rsidRPr="004C71EB">
        <w:rPr>
          <w:rFonts w:ascii="Arial" w:hAnsi="Arial" w:cs="Arial"/>
          <w:color w:val="000000"/>
          <w:sz w:val="20"/>
        </w:rPr>
        <w:t>Неполное</w:t>
      </w:r>
      <w:r w:rsidR="00FC4C66" w:rsidRPr="004C71EB">
        <w:rPr>
          <w:rFonts w:ascii="Arial" w:hAnsi="Arial" w:cs="Arial"/>
          <w:color w:val="000000"/>
          <w:sz w:val="20"/>
        </w:rPr>
        <w:t xml:space="preserve"> </w:t>
      </w:r>
      <w:r w:rsidR="002931D5" w:rsidRPr="004C71EB">
        <w:rPr>
          <w:rFonts w:ascii="Arial" w:hAnsi="Arial" w:cs="Arial"/>
          <w:color w:val="000000"/>
          <w:sz w:val="20"/>
        </w:rPr>
        <w:t>заполнение</w:t>
      </w:r>
      <w:r w:rsidR="00FC4C66" w:rsidRPr="004C71EB">
        <w:rPr>
          <w:rFonts w:ascii="Arial" w:hAnsi="Arial" w:cs="Arial"/>
          <w:color w:val="000000"/>
          <w:sz w:val="20"/>
        </w:rPr>
        <w:t xml:space="preserve"> </w:t>
      </w:r>
      <w:r w:rsidR="002931D5"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002931D5" w:rsidRPr="004C71EB">
        <w:rPr>
          <w:rFonts w:ascii="Arial" w:hAnsi="Arial" w:cs="Arial"/>
          <w:color w:val="000000"/>
          <w:sz w:val="20"/>
        </w:rPr>
        <w:t>полей</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форме</w:t>
      </w:r>
      <w:r w:rsidR="00FC4C66" w:rsidRPr="004C71EB">
        <w:rPr>
          <w:rFonts w:ascii="Arial" w:hAnsi="Arial" w:cs="Arial"/>
          <w:color w:val="000000"/>
          <w:sz w:val="20"/>
        </w:rPr>
        <w:t xml:space="preserve"> </w:t>
      </w:r>
      <w:r w:rsidR="002931D5" w:rsidRPr="004C71EB">
        <w:rPr>
          <w:rFonts w:ascii="Arial" w:hAnsi="Arial" w:cs="Arial"/>
          <w:color w:val="000000"/>
          <w:sz w:val="20"/>
        </w:rPr>
        <w:t>запроса</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(недостоверное,</w:t>
      </w:r>
      <w:r w:rsidR="00FC4C66" w:rsidRPr="004C71EB">
        <w:rPr>
          <w:rFonts w:ascii="Arial" w:hAnsi="Arial" w:cs="Arial"/>
          <w:color w:val="000000"/>
          <w:sz w:val="20"/>
        </w:rPr>
        <w:t xml:space="preserve"> </w:t>
      </w:r>
      <w:r w:rsidR="002931D5" w:rsidRPr="004C71EB">
        <w:rPr>
          <w:rFonts w:ascii="Arial" w:hAnsi="Arial" w:cs="Arial"/>
          <w:color w:val="000000"/>
          <w:sz w:val="20"/>
        </w:rPr>
        <w:t>неправильное).</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2.10.2. </w:t>
      </w:r>
      <w:r w:rsidR="002931D5" w:rsidRPr="004C71EB">
        <w:rPr>
          <w:rFonts w:ascii="Arial" w:hAnsi="Arial" w:cs="Arial"/>
          <w:color w:val="000000"/>
          <w:sz w:val="20"/>
        </w:rPr>
        <w:t>Представление</w:t>
      </w:r>
      <w:r w:rsidR="00FC4C66" w:rsidRPr="004C71EB">
        <w:rPr>
          <w:rFonts w:ascii="Arial" w:hAnsi="Arial" w:cs="Arial"/>
          <w:color w:val="000000"/>
          <w:sz w:val="20"/>
        </w:rPr>
        <w:t xml:space="preserve"> </w:t>
      </w:r>
      <w:r w:rsidR="002931D5" w:rsidRPr="004C71EB">
        <w:rPr>
          <w:rFonts w:ascii="Arial" w:hAnsi="Arial" w:cs="Arial"/>
          <w:color w:val="000000"/>
          <w:sz w:val="20"/>
        </w:rPr>
        <w:t>неполного</w:t>
      </w:r>
      <w:r w:rsidR="00FC4C66" w:rsidRPr="004C71EB">
        <w:rPr>
          <w:rFonts w:ascii="Arial" w:hAnsi="Arial" w:cs="Arial"/>
          <w:color w:val="000000"/>
          <w:sz w:val="20"/>
        </w:rPr>
        <w:t xml:space="preserve"> </w:t>
      </w:r>
      <w:r w:rsidR="002931D5" w:rsidRPr="004C71EB">
        <w:rPr>
          <w:rFonts w:ascii="Arial" w:hAnsi="Arial" w:cs="Arial"/>
          <w:color w:val="000000"/>
          <w:sz w:val="20"/>
        </w:rPr>
        <w:t>комплекта</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2.10.3. </w:t>
      </w:r>
      <w:r w:rsidR="002931D5" w:rsidRPr="004C71EB">
        <w:rPr>
          <w:rFonts w:ascii="Arial" w:hAnsi="Arial" w:cs="Arial"/>
          <w:color w:val="000000"/>
          <w:sz w:val="20"/>
        </w:rPr>
        <w:t>Представленные</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документы</w:t>
      </w:r>
      <w:r w:rsidR="00FC4C66" w:rsidRPr="004C71EB">
        <w:rPr>
          <w:rFonts w:ascii="Arial" w:hAnsi="Arial" w:cs="Arial"/>
          <w:color w:val="000000"/>
          <w:sz w:val="20"/>
        </w:rPr>
        <w:t xml:space="preserve"> </w:t>
      </w:r>
      <w:r w:rsidR="002931D5" w:rsidRPr="004C71EB">
        <w:rPr>
          <w:rFonts w:ascii="Arial" w:hAnsi="Arial" w:cs="Arial"/>
          <w:color w:val="000000"/>
          <w:sz w:val="20"/>
        </w:rPr>
        <w:t>утратили</w:t>
      </w:r>
      <w:r w:rsidR="00FC4C66" w:rsidRPr="004C71EB">
        <w:rPr>
          <w:rFonts w:ascii="Arial" w:hAnsi="Arial" w:cs="Arial"/>
          <w:color w:val="000000"/>
          <w:sz w:val="20"/>
        </w:rPr>
        <w:t xml:space="preserve"> </w:t>
      </w:r>
      <w:r w:rsidR="002931D5" w:rsidRPr="004C71EB">
        <w:rPr>
          <w:rFonts w:ascii="Arial" w:hAnsi="Arial" w:cs="Arial"/>
          <w:color w:val="000000"/>
          <w:sz w:val="20"/>
        </w:rPr>
        <w:t>силу</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момент</w:t>
      </w:r>
      <w:r w:rsidR="00FC4C66" w:rsidRPr="004C71EB">
        <w:rPr>
          <w:rFonts w:ascii="Arial" w:hAnsi="Arial" w:cs="Arial"/>
          <w:color w:val="000000"/>
          <w:sz w:val="20"/>
        </w:rPr>
        <w:t xml:space="preserve"> </w:t>
      </w:r>
      <w:r w:rsidR="002931D5" w:rsidRPr="004C71EB">
        <w:rPr>
          <w:rFonts w:ascii="Arial" w:hAnsi="Arial" w:cs="Arial"/>
          <w:color w:val="000000"/>
          <w:sz w:val="20"/>
        </w:rPr>
        <w:t>обращения</w:t>
      </w:r>
      <w:r w:rsidR="00FC4C66" w:rsidRPr="004C71EB">
        <w:rPr>
          <w:rFonts w:ascii="Arial" w:hAnsi="Arial" w:cs="Arial"/>
          <w:color w:val="000000"/>
          <w:sz w:val="20"/>
        </w:rPr>
        <w:t xml:space="preserve"> </w:t>
      </w:r>
      <w:r w:rsidR="002931D5" w:rsidRPr="004C71EB">
        <w:rPr>
          <w:rFonts w:ascii="Arial" w:hAnsi="Arial" w:cs="Arial"/>
          <w:color w:val="000000"/>
          <w:sz w:val="20"/>
        </w:rPr>
        <w:t>за</w:t>
      </w:r>
      <w:r w:rsidR="00FC4C66" w:rsidRPr="004C71EB">
        <w:rPr>
          <w:rFonts w:ascii="Arial" w:hAnsi="Arial" w:cs="Arial"/>
          <w:color w:val="000000"/>
          <w:sz w:val="20"/>
        </w:rPr>
        <w:t xml:space="preserve"> </w:t>
      </w:r>
      <w:r w:rsidR="002931D5" w:rsidRPr="004C71EB">
        <w:rPr>
          <w:rFonts w:ascii="Arial" w:hAnsi="Arial" w:cs="Arial"/>
          <w:color w:val="000000"/>
          <w:sz w:val="20"/>
        </w:rPr>
        <w:t>услугой</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w:t>
      </w:r>
      <w:r w:rsidR="00FC4C66" w:rsidRPr="004C71EB">
        <w:rPr>
          <w:rFonts w:ascii="Arial" w:hAnsi="Arial" w:cs="Arial"/>
          <w:color w:val="000000"/>
          <w:sz w:val="20"/>
        </w:rPr>
        <w:t xml:space="preserve"> </w:t>
      </w:r>
      <w:r w:rsidR="002931D5"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002931D5" w:rsidRPr="004C71EB">
        <w:rPr>
          <w:rFonts w:ascii="Arial" w:hAnsi="Arial" w:cs="Arial"/>
          <w:color w:val="000000"/>
          <w:sz w:val="20"/>
        </w:rPr>
        <w:t>личность;</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w:t>
      </w:r>
      <w:r w:rsidR="00FC4C66" w:rsidRPr="004C71EB">
        <w:rPr>
          <w:rFonts w:ascii="Arial" w:hAnsi="Arial" w:cs="Arial"/>
          <w:color w:val="000000"/>
          <w:sz w:val="20"/>
        </w:rPr>
        <w:t xml:space="preserve"> </w:t>
      </w:r>
      <w:r w:rsidR="002931D5"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002931D5" w:rsidRPr="004C71EB">
        <w:rPr>
          <w:rFonts w:ascii="Arial" w:hAnsi="Arial" w:cs="Arial"/>
          <w:color w:val="000000"/>
          <w:sz w:val="20"/>
        </w:rPr>
        <w:t>полномочия</w:t>
      </w:r>
      <w:r w:rsidR="00FC4C66" w:rsidRPr="004C71EB">
        <w:rPr>
          <w:rFonts w:ascii="Arial" w:hAnsi="Arial" w:cs="Arial"/>
          <w:color w:val="000000"/>
          <w:sz w:val="20"/>
        </w:rPr>
        <w:t xml:space="preserve"> </w:t>
      </w:r>
      <w:r w:rsidR="002931D5"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Заявителя,</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случае</w:t>
      </w:r>
      <w:r w:rsidR="00FC4C66" w:rsidRPr="004C71EB">
        <w:rPr>
          <w:rFonts w:ascii="Arial" w:hAnsi="Arial" w:cs="Arial"/>
          <w:color w:val="000000"/>
          <w:sz w:val="20"/>
        </w:rPr>
        <w:t xml:space="preserve"> </w:t>
      </w:r>
      <w:r w:rsidR="002931D5" w:rsidRPr="004C71EB">
        <w:rPr>
          <w:rFonts w:ascii="Arial" w:hAnsi="Arial" w:cs="Arial"/>
          <w:color w:val="000000"/>
          <w:sz w:val="20"/>
        </w:rPr>
        <w:t>обращения</w:t>
      </w:r>
      <w:r w:rsidR="00FC4C66" w:rsidRPr="004C71EB">
        <w:rPr>
          <w:rFonts w:ascii="Arial" w:hAnsi="Arial" w:cs="Arial"/>
          <w:color w:val="000000"/>
          <w:sz w:val="20"/>
        </w:rPr>
        <w:t xml:space="preserve"> </w:t>
      </w:r>
      <w:r w:rsidR="002931D5" w:rsidRPr="004C71EB">
        <w:rPr>
          <w:rFonts w:ascii="Arial" w:hAnsi="Arial" w:cs="Arial"/>
          <w:color w:val="000000"/>
          <w:sz w:val="20"/>
        </w:rPr>
        <w:t>за</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предоставлением</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указанным</w:t>
      </w:r>
      <w:r w:rsidR="00FC4C66" w:rsidRPr="004C71EB">
        <w:rPr>
          <w:rFonts w:ascii="Arial" w:hAnsi="Arial" w:cs="Arial"/>
          <w:color w:val="000000"/>
          <w:sz w:val="20"/>
        </w:rPr>
        <w:t xml:space="preserve"> </w:t>
      </w:r>
      <w:r w:rsidR="002931D5" w:rsidRPr="004C71EB">
        <w:rPr>
          <w:rFonts w:ascii="Arial" w:hAnsi="Arial" w:cs="Arial"/>
          <w:color w:val="000000"/>
          <w:sz w:val="20"/>
        </w:rPr>
        <w:t>лицом).</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2.10.4. </w:t>
      </w:r>
      <w:r w:rsidR="002931D5" w:rsidRPr="004C71EB">
        <w:rPr>
          <w:rFonts w:ascii="Arial" w:hAnsi="Arial" w:cs="Arial"/>
          <w:color w:val="000000"/>
          <w:sz w:val="20"/>
        </w:rPr>
        <w:t>Представленные</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документы</w:t>
      </w:r>
      <w:r w:rsidR="00FC4C66" w:rsidRPr="004C71EB">
        <w:rPr>
          <w:rFonts w:ascii="Arial" w:hAnsi="Arial" w:cs="Arial"/>
          <w:color w:val="000000"/>
          <w:sz w:val="20"/>
        </w:rPr>
        <w:t xml:space="preserve"> </w:t>
      </w:r>
      <w:r w:rsidR="002931D5" w:rsidRPr="004C71EB">
        <w:rPr>
          <w:rFonts w:ascii="Arial" w:hAnsi="Arial" w:cs="Arial"/>
          <w:color w:val="000000"/>
          <w:sz w:val="20"/>
        </w:rPr>
        <w:t>содержат</w:t>
      </w:r>
      <w:r w:rsidR="00FC4C66" w:rsidRPr="004C71EB">
        <w:rPr>
          <w:rFonts w:ascii="Arial" w:hAnsi="Arial" w:cs="Arial"/>
          <w:color w:val="000000"/>
          <w:sz w:val="20"/>
        </w:rPr>
        <w:t xml:space="preserve"> </w:t>
      </w:r>
      <w:r w:rsidR="002931D5" w:rsidRPr="004C71EB">
        <w:rPr>
          <w:rFonts w:ascii="Arial" w:hAnsi="Arial" w:cs="Arial"/>
          <w:color w:val="000000"/>
          <w:sz w:val="20"/>
        </w:rPr>
        <w:t>подчистки</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исправления</w:t>
      </w:r>
      <w:r w:rsidR="00FC4C66" w:rsidRPr="004C71EB">
        <w:rPr>
          <w:rFonts w:ascii="Arial" w:hAnsi="Arial" w:cs="Arial"/>
          <w:color w:val="000000"/>
          <w:sz w:val="20"/>
        </w:rPr>
        <w:t xml:space="preserve"> </w:t>
      </w:r>
      <w:r w:rsidR="002931D5" w:rsidRPr="004C71EB">
        <w:rPr>
          <w:rFonts w:ascii="Arial" w:hAnsi="Arial" w:cs="Arial"/>
          <w:color w:val="000000"/>
          <w:sz w:val="20"/>
        </w:rPr>
        <w:t>текста,</w:t>
      </w:r>
      <w:r w:rsidR="00FC4C66" w:rsidRPr="004C71EB">
        <w:rPr>
          <w:rFonts w:ascii="Arial" w:hAnsi="Arial" w:cs="Arial"/>
          <w:color w:val="000000"/>
          <w:sz w:val="20"/>
        </w:rPr>
        <w:t xml:space="preserve"> </w:t>
      </w:r>
      <w:r w:rsidR="002931D5" w:rsidRPr="004C71EB">
        <w:rPr>
          <w:rFonts w:ascii="Arial" w:hAnsi="Arial" w:cs="Arial"/>
          <w:color w:val="000000"/>
          <w:sz w:val="20"/>
        </w:rPr>
        <w:t>не</w:t>
      </w:r>
      <w:r w:rsidR="00FC4C66" w:rsidRPr="004C71EB">
        <w:rPr>
          <w:rFonts w:ascii="Arial" w:hAnsi="Arial" w:cs="Arial"/>
          <w:color w:val="000000"/>
          <w:sz w:val="20"/>
        </w:rPr>
        <w:t xml:space="preserve"> </w:t>
      </w:r>
      <w:r w:rsidR="002931D5" w:rsidRPr="004C71EB">
        <w:rPr>
          <w:rFonts w:ascii="Arial" w:hAnsi="Arial" w:cs="Arial"/>
          <w:color w:val="000000"/>
          <w:sz w:val="20"/>
        </w:rPr>
        <w:t>заверенные</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порядке,</w:t>
      </w:r>
      <w:r w:rsidR="00FC4C66" w:rsidRPr="004C71EB">
        <w:rPr>
          <w:rFonts w:ascii="Arial" w:hAnsi="Arial" w:cs="Arial"/>
          <w:color w:val="000000"/>
          <w:sz w:val="20"/>
        </w:rPr>
        <w:t xml:space="preserve"> </w:t>
      </w:r>
      <w:r w:rsidR="002931D5" w:rsidRPr="004C71EB">
        <w:rPr>
          <w:rFonts w:ascii="Arial" w:hAnsi="Arial" w:cs="Arial"/>
          <w:color w:val="000000"/>
          <w:sz w:val="20"/>
        </w:rPr>
        <w:t>установленном</w:t>
      </w:r>
      <w:r w:rsidR="00FC4C66" w:rsidRPr="004C71EB">
        <w:rPr>
          <w:rFonts w:ascii="Arial" w:hAnsi="Arial" w:cs="Arial"/>
          <w:color w:val="000000"/>
          <w:sz w:val="20"/>
        </w:rPr>
        <w:t xml:space="preserve"> </w:t>
      </w:r>
      <w:r w:rsidR="002931D5"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002931D5" w:rsidRPr="004C71EB">
        <w:rPr>
          <w:rFonts w:ascii="Arial" w:hAnsi="Arial" w:cs="Arial"/>
          <w:color w:val="000000"/>
          <w:sz w:val="20"/>
        </w:rPr>
        <w:t>Российской</w:t>
      </w:r>
      <w:r w:rsidR="00FC4C66" w:rsidRPr="004C71EB">
        <w:rPr>
          <w:rFonts w:ascii="Arial" w:hAnsi="Arial" w:cs="Arial"/>
          <w:color w:val="000000"/>
          <w:sz w:val="20"/>
        </w:rPr>
        <w:t xml:space="preserve"> </w:t>
      </w:r>
      <w:r w:rsidR="002931D5" w:rsidRPr="004C71EB">
        <w:rPr>
          <w:rFonts w:ascii="Arial" w:hAnsi="Arial" w:cs="Arial"/>
          <w:color w:val="000000"/>
          <w:sz w:val="20"/>
        </w:rPr>
        <w:t>Федерации.</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2.10.5. </w:t>
      </w:r>
      <w:r w:rsidR="002931D5" w:rsidRPr="004C71EB">
        <w:rPr>
          <w:rFonts w:ascii="Arial" w:hAnsi="Arial" w:cs="Arial"/>
          <w:color w:val="000000"/>
          <w:sz w:val="20"/>
        </w:rPr>
        <w:t>Подача</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r w:rsidR="00FC4C66" w:rsidRPr="004C71EB">
        <w:rPr>
          <w:rFonts w:ascii="Arial" w:hAnsi="Arial" w:cs="Arial"/>
          <w:color w:val="000000"/>
          <w:sz w:val="20"/>
        </w:rPr>
        <w:t xml:space="preserve"> </w:t>
      </w:r>
      <w:r w:rsidR="002931D5" w:rsidRPr="004C71EB">
        <w:rPr>
          <w:rFonts w:ascii="Arial" w:hAnsi="Arial" w:cs="Arial"/>
          <w:color w:val="000000"/>
          <w:sz w:val="20"/>
        </w:rPr>
        <w:t>необходимых</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электронной</w:t>
      </w:r>
      <w:r w:rsidR="00FC4C66" w:rsidRPr="004C71EB">
        <w:rPr>
          <w:rFonts w:ascii="Arial" w:hAnsi="Arial" w:cs="Arial"/>
          <w:color w:val="000000"/>
          <w:sz w:val="20"/>
        </w:rPr>
        <w:t xml:space="preserve"> </w:t>
      </w:r>
      <w:r w:rsidR="002931D5" w:rsidRPr="004C71EB">
        <w:rPr>
          <w:rFonts w:ascii="Arial" w:hAnsi="Arial" w:cs="Arial"/>
          <w:color w:val="000000"/>
          <w:sz w:val="20"/>
        </w:rPr>
        <w:t>форме</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нарушением</w:t>
      </w:r>
      <w:r w:rsidR="00FC4C66" w:rsidRPr="004C71EB">
        <w:rPr>
          <w:rFonts w:ascii="Arial" w:hAnsi="Arial" w:cs="Arial"/>
          <w:color w:val="000000"/>
          <w:sz w:val="20"/>
        </w:rPr>
        <w:t xml:space="preserve"> </w:t>
      </w:r>
      <w:r w:rsidR="002931D5"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002931D5" w:rsidRPr="004C71EB">
        <w:rPr>
          <w:rFonts w:ascii="Arial" w:hAnsi="Arial" w:cs="Arial"/>
          <w:color w:val="000000"/>
          <w:sz w:val="20"/>
        </w:rPr>
        <w:t>требований.</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lastRenderedPageBreak/>
        <w:t xml:space="preserve">2.10.6. </w:t>
      </w:r>
      <w:r w:rsidR="002931D5" w:rsidRPr="004C71EB">
        <w:rPr>
          <w:rFonts w:ascii="Arial" w:hAnsi="Arial" w:cs="Arial"/>
          <w:color w:val="000000"/>
          <w:sz w:val="20"/>
        </w:rPr>
        <w:t>Представленные</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электронной</w:t>
      </w:r>
      <w:r w:rsidR="00FC4C66" w:rsidRPr="004C71EB">
        <w:rPr>
          <w:rFonts w:ascii="Arial" w:hAnsi="Arial" w:cs="Arial"/>
          <w:color w:val="000000"/>
          <w:sz w:val="20"/>
        </w:rPr>
        <w:t xml:space="preserve"> </w:t>
      </w:r>
      <w:r w:rsidR="002931D5" w:rsidRPr="004C71EB">
        <w:rPr>
          <w:rFonts w:ascii="Arial" w:hAnsi="Arial" w:cs="Arial"/>
          <w:color w:val="000000"/>
          <w:sz w:val="20"/>
        </w:rPr>
        <w:t>форме</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документы</w:t>
      </w:r>
      <w:r w:rsidR="00FC4C66" w:rsidRPr="004C71EB">
        <w:rPr>
          <w:rFonts w:ascii="Arial" w:hAnsi="Arial" w:cs="Arial"/>
          <w:color w:val="000000"/>
          <w:sz w:val="20"/>
        </w:rPr>
        <w:t xml:space="preserve"> </w:t>
      </w:r>
      <w:r w:rsidR="002931D5" w:rsidRPr="004C71EB">
        <w:rPr>
          <w:rFonts w:ascii="Arial" w:hAnsi="Arial" w:cs="Arial"/>
          <w:color w:val="000000"/>
          <w:sz w:val="20"/>
        </w:rPr>
        <w:t>содержат</w:t>
      </w:r>
      <w:r w:rsidR="00FC4C66" w:rsidRPr="004C71EB">
        <w:rPr>
          <w:rFonts w:ascii="Arial" w:hAnsi="Arial" w:cs="Arial"/>
          <w:color w:val="000000"/>
          <w:sz w:val="20"/>
        </w:rPr>
        <w:t xml:space="preserve"> </w:t>
      </w:r>
      <w:r w:rsidR="002931D5" w:rsidRPr="004C71EB">
        <w:rPr>
          <w:rFonts w:ascii="Arial" w:hAnsi="Arial" w:cs="Arial"/>
          <w:color w:val="000000"/>
          <w:sz w:val="20"/>
        </w:rPr>
        <w:t>повреждения,</w:t>
      </w:r>
      <w:r w:rsidR="00FC4C66" w:rsidRPr="004C71EB">
        <w:rPr>
          <w:rFonts w:ascii="Arial" w:hAnsi="Arial" w:cs="Arial"/>
          <w:color w:val="000000"/>
          <w:sz w:val="20"/>
        </w:rPr>
        <w:t xml:space="preserve"> </w:t>
      </w:r>
      <w:r w:rsidR="002931D5" w:rsidRPr="004C71EB">
        <w:rPr>
          <w:rFonts w:ascii="Arial" w:hAnsi="Arial" w:cs="Arial"/>
          <w:color w:val="000000"/>
          <w:sz w:val="20"/>
        </w:rPr>
        <w:t>наличие</w:t>
      </w:r>
      <w:r w:rsidR="00FC4C66" w:rsidRPr="004C71EB">
        <w:rPr>
          <w:rFonts w:ascii="Arial" w:hAnsi="Arial" w:cs="Arial"/>
          <w:color w:val="000000"/>
          <w:sz w:val="20"/>
        </w:rPr>
        <w:t xml:space="preserve"> </w:t>
      </w:r>
      <w:r w:rsidR="002931D5" w:rsidRPr="004C71EB">
        <w:rPr>
          <w:rFonts w:ascii="Arial" w:hAnsi="Arial" w:cs="Arial"/>
          <w:color w:val="000000"/>
          <w:sz w:val="20"/>
        </w:rPr>
        <w:t>которых</w:t>
      </w:r>
      <w:r w:rsidR="00FC4C66" w:rsidRPr="004C71EB">
        <w:rPr>
          <w:rFonts w:ascii="Arial" w:hAnsi="Arial" w:cs="Arial"/>
          <w:color w:val="000000"/>
          <w:sz w:val="20"/>
        </w:rPr>
        <w:t xml:space="preserve"> </w:t>
      </w:r>
      <w:r w:rsidR="002931D5" w:rsidRPr="004C71EB">
        <w:rPr>
          <w:rFonts w:ascii="Arial" w:hAnsi="Arial" w:cs="Arial"/>
          <w:color w:val="000000"/>
          <w:sz w:val="20"/>
        </w:rPr>
        <w:t>не</w:t>
      </w:r>
      <w:r w:rsidR="00FC4C66" w:rsidRPr="004C71EB">
        <w:rPr>
          <w:rFonts w:ascii="Arial" w:hAnsi="Arial" w:cs="Arial"/>
          <w:color w:val="000000"/>
          <w:sz w:val="20"/>
        </w:rPr>
        <w:t xml:space="preserve"> </w:t>
      </w:r>
      <w:r w:rsidR="002931D5" w:rsidRPr="004C71EB">
        <w:rPr>
          <w:rFonts w:ascii="Arial" w:hAnsi="Arial" w:cs="Arial"/>
          <w:color w:val="000000"/>
          <w:sz w:val="20"/>
        </w:rPr>
        <w:t>позволяет</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полном</w:t>
      </w:r>
      <w:r w:rsidR="00FC4C66" w:rsidRPr="004C71EB">
        <w:rPr>
          <w:rFonts w:ascii="Arial" w:hAnsi="Arial" w:cs="Arial"/>
          <w:color w:val="000000"/>
          <w:sz w:val="20"/>
        </w:rPr>
        <w:t xml:space="preserve"> </w:t>
      </w:r>
      <w:r w:rsidR="002931D5" w:rsidRPr="004C71EB">
        <w:rPr>
          <w:rFonts w:ascii="Arial" w:hAnsi="Arial" w:cs="Arial"/>
          <w:color w:val="000000"/>
          <w:sz w:val="20"/>
        </w:rPr>
        <w:t>объеме</w:t>
      </w:r>
      <w:r w:rsidR="00FC4C66" w:rsidRPr="004C71EB">
        <w:rPr>
          <w:rFonts w:ascii="Arial" w:hAnsi="Arial" w:cs="Arial"/>
          <w:color w:val="000000"/>
          <w:sz w:val="20"/>
        </w:rPr>
        <w:t xml:space="preserve"> </w:t>
      </w:r>
      <w:r w:rsidR="002931D5" w:rsidRPr="004C71EB">
        <w:rPr>
          <w:rFonts w:ascii="Arial" w:hAnsi="Arial" w:cs="Arial"/>
          <w:color w:val="000000"/>
          <w:sz w:val="20"/>
        </w:rPr>
        <w:t>использовать</w:t>
      </w:r>
      <w:r w:rsidR="00FC4C66" w:rsidRPr="004C71EB">
        <w:rPr>
          <w:rFonts w:ascii="Arial" w:hAnsi="Arial" w:cs="Arial"/>
          <w:color w:val="000000"/>
          <w:sz w:val="20"/>
        </w:rPr>
        <w:t xml:space="preserve"> </w:t>
      </w:r>
      <w:r w:rsidR="002931D5" w:rsidRPr="004C71EB">
        <w:rPr>
          <w:rFonts w:ascii="Arial" w:hAnsi="Arial" w:cs="Arial"/>
          <w:color w:val="000000"/>
          <w:sz w:val="20"/>
        </w:rPr>
        <w:t>информацию</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сведения,</w:t>
      </w:r>
      <w:r w:rsidR="00FC4C66" w:rsidRPr="004C71EB">
        <w:rPr>
          <w:rFonts w:ascii="Arial" w:hAnsi="Arial" w:cs="Arial"/>
          <w:color w:val="000000"/>
          <w:sz w:val="20"/>
        </w:rPr>
        <w:t xml:space="preserve"> </w:t>
      </w:r>
      <w:r w:rsidR="002931D5" w:rsidRPr="004C71EB">
        <w:rPr>
          <w:rFonts w:ascii="Arial" w:hAnsi="Arial" w:cs="Arial"/>
          <w:color w:val="000000"/>
          <w:sz w:val="20"/>
        </w:rPr>
        <w:t>содержащиеся</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документах</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p>
    <w:p w:rsidR="002931D5"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2.10.7. </w:t>
      </w:r>
      <w:r w:rsidR="002931D5" w:rsidRPr="004C71EB">
        <w:rPr>
          <w:rFonts w:ascii="Arial" w:hAnsi="Arial" w:cs="Arial"/>
          <w:color w:val="000000"/>
          <w:sz w:val="20"/>
        </w:rPr>
        <w:t>Заявление</w:t>
      </w:r>
      <w:r w:rsidR="00FC4C66" w:rsidRPr="004C71EB">
        <w:rPr>
          <w:rFonts w:ascii="Arial" w:hAnsi="Arial" w:cs="Arial"/>
          <w:color w:val="000000"/>
          <w:sz w:val="20"/>
        </w:rPr>
        <w:t xml:space="preserve"> </w:t>
      </w:r>
      <w:r w:rsidR="002931D5" w:rsidRPr="004C71EB">
        <w:rPr>
          <w:rFonts w:ascii="Arial" w:hAnsi="Arial" w:cs="Arial"/>
          <w:color w:val="000000"/>
          <w:sz w:val="20"/>
        </w:rPr>
        <w:t>подано</w:t>
      </w:r>
      <w:r w:rsidR="00FC4C66" w:rsidRPr="004C71EB">
        <w:rPr>
          <w:rFonts w:ascii="Arial" w:hAnsi="Arial" w:cs="Arial"/>
          <w:color w:val="000000"/>
          <w:sz w:val="20"/>
        </w:rPr>
        <w:t xml:space="preserve"> </w:t>
      </w:r>
      <w:r w:rsidR="002931D5" w:rsidRPr="004C71EB">
        <w:rPr>
          <w:rFonts w:ascii="Arial" w:hAnsi="Arial" w:cs="Arial"/>
          <w:color w:val="000000"/>
          <w:sz w:val="20"/>
        </w:rPr>
        <w:t>лицом,</w:t>
      </w:r>
      <w:r w:rsidR="00FC4C66" w:rsidRPr="004C71EB">
        <w:rPr>
          <w:rFonts w:ascii="Arial" w:hAnsi="Arial" w:cs="Arial"/>
          <w:color w:val="000000"/>
          <w:sz w:val="20"/>
        </w:rPr>
        <w:t xml:space="preserve"> </w:t>
      </w:r>
      <w:r w:rsidR="002931D5" w:rsidRPr="004C71EB">
        <w:rPr>
          <w:rFonts w:ascii="Arial" w:hAnsi="Arial" w:cs="Arial"/>
          <w:color w:val="000000"/>
          <w:sz w:val="20"/>
        </w:rPr>
        <w:t>не</w:t>
      </w:r>
      <w:r w:rsidR="00FC4C66" w:rsidRPr="004C71EB">
        <w:rPr>
          <w:rFonts w:ascii="Arial" w:hAnsi="Arial" w:cs="Arial"/>
          <w:color w:val="000000"/>
          <w:sz w:val="20"/>
        </w:rPr>
        <w:t xml:space="preserve"> </w:t>
      </w:r>
      <w:r w:rsidR="002931D5" w:rsidRPr="004C71EB">
        <w:rPr>
          <w:rFonts w:ascii="Arial" w:hAnsi="Arial" w:cs="Arial"/>
          <w:color w:val="000000"/>
          <w:sz w:val="20"/>
        </w:rPr>
        <w:t>имеющим</w:t>
      </w:r>
      <w:r w:rsidR="00FC4C66" w:rsidRPr="004C71EB">
        <w:rPr>
          <w:rFonts w:ascii="Arial" w:hAnsi="Arial" w:cs="Arial"/>
          <w:color w:val="000000"/>
          <w:sz w:val="20"/>
        </w:rPr>
        <w:t xml:space="preserve"> </w:t>
      </w:r>
      <w:r w:rsidR="002931D5" w:rsidRPr="004C71EB">
        <w:rPr>
          <w:rFonts w:ascii="Arial" w:hAnsi="Arial" w:cs="Arial"/>
          <w:color w:val="000000"/>
          <w:sz w:val="20"/>
        </w:rPr>
        <w:t>полномочий</w:t>
      </w:r>
      <w:r w:rsidR="00FC4C66" w:rsidRPr="004C71EB">
        <w:rPr>
          <w:rFonts w:ascii="Arial" w:hAnsi="Arial" w:cs="Arial"/>
          <w:color w:val="000000"/>
          <w:sz w:val="20"/>
        </w:rPr>
        <w:t xml:space="preserve"> </w:t>
      </w:r>
      <w:r w:rsidR="002931D5" w:rsidRPr="004C71EB">
        <w:rPr>
          <w:rFonts w:ascii="Arial" w:hAnsi="Arial" w:cs="Arial"/>
          <w:color w:val="000000"/>
          <w:sz w:val="20"/>
        </w:rPr>
        <w:t>представлять</w:t>
      </w:r>
      <w:r w:rsidR="00FC4C66" w:rsidRPr="004C71EB">
        <w:rPr>
          <w:rFonts w:ascii="Arial" w:hAnsi="Arial" w:cs="Arial"/>
          <w:color w:val="000000"/>
          <w:sz w:val="20"/>
        </w:rPr>
        <w:t xml:space="preserve"> </w:t>
      </w:r>
      <w:r w:rsidR="002931D5" w:rsidRPr="004C71EB">
        <w:rPr>
          <w:rFonts w:ascii="Arial" w:hAnsi="Arial" w:cs="Arial"/>
          <w:color w:val="000000"/>
          <w:sz w:val="20"/>
        </w:rPr>
        <w:t>интересы</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заявителя.</w:t>
      </w:r>
    </w:p>
    <w:p w:rsidR="00637391" w:rsidRPr="004C71EB" w:rsidRDefault="00637391" w:rsidP="002D3359">
      <w:pPr>
        <w:spacing w:after="0" w:line="240" w:lineRule="auto"/>
        <w:ind w:firstLine="709"/>
        <w:jc w:val="both"/>
        <w:rPr>
          <w:rFonts w:ascii="Arial" w:hAnsi="Arial" w:cs="Arial"/>
          <w:color w:val="000000"/>
          <w:sz w:val="20"/>
        </w:rPr>
      </w:pPr>
    </w:p>
    <w:p w:rsidR="002931D5" w:rsidRPr="00637391" w:rsidRDefault="002931D5" w:rsidP="00637391">
      <w:pPr>
        <w:spacing w:after="0" w:line="240" w:lineRule="auto"/>
        <w:ind w:firstLine="709"/>
        <w:jc w:val="center"/>
        <w:rPr>
          <w:rFonts w:ascii="Arial" w:hAnsi="Arial" w:cs="Arial"/>
          <w:b/>
          <w:color w:val="000000"/>
          <w:sz w:val="20"/>
        </w:rPr>
      </w:pPr>
      <w:bookmarkStart w:id="12" w:name="bookmark12"/>
      <w:r w:rsidRPr="00637391">
        <w:rPr>
          <w:rFonts w:ascii="Arial" w:hAnsi="Arial" w:cs="Arial"/>
          <w:b/>
          <w:color w:val="000000"/>
          <w:sz w:val="20"/>
        </w:rPr>
        <w:t>Исчерпывающий</w:t>
      </w:r>
      <w:r w:rsidR="00FC4C66" w:rsidRPr="00637391">
        <w:rPr>
          <w:rFonts w:ascii="Arial" w:hAnsi="Arial" w:cs="Arial"/>
          <w:b/>
          <w:color w:val="000000"/>
          <w:sz w:val="20"/>
        </w:rPr>
        <w:t xml:space="preserve"> </w:t>
      </w:r>
      <w:r w:rsidRPr="00637391">
        <w:rPr>
          <w:rFonts w:ascii="Arial" w:hAnsi="Arial" w:cs="Arial"/>
          <w:b/>
          <w:color w:val="000000"/>
          <w:sz w:val="20"/>
        </w:rPr>
        <w:t>перечень</w:t>
      </w:r>
      <w:r w:rsidR="00FC4C66" w:rsidRPr="00637391">
        <w:rPr>
          <w:rFonts w:ascii="Arial" w:hAnsi="Arial" w:cs="Arial"/>
          <w:b/>
          <w:color w:val="000000"/>
          <w:sz w:val="20"/>
        </w:rPr>
        <w:t xml:space="preserve"> </w:t>
      </w:r>
      <w:r w:rsidRPr="00637391">
        <w:rPr>
          <w:rFonts w:ascii="Arial" w:hAnsi="Arial" w:cs="Arial"/>
          <w:b/>
          <w:color w:val="000000"/>
          <w:sz w:val="20"/>
        </w:rPr>
        <w:t>оснований</w:t>
      </w:r>
      <w:r w:rsidR="00FC4C66" w:rsidRPr="00637391">
        <w:rPr>
          <w:rFonts w:ascii="Arial" w:hAnsi="Arial" w:cs="Arial"/>
          <w:b/>
          <w:color w:val="000000"/>
          <w:sz w:val="20"/>
        </w:rPr>
        <w:t xml:space="preserve"> </w:t>
      </w:r>
      <w:r w:rsidRPr="00637391">
        <w:rPr>
          <w:rFonts w:ascii="Arial" w:hAnsi="Arial" w:cs="Arial"/>
          <w:b/>
          <w:color w:val="000000"/>
          <w:sz w:val="20"/>
        </w:rPr>
        <w:t>для</w:t>
      </w:r>
      <w:r w:rsidR="00FC4C66" w:rsidRPr="00637391">
        <w:rPr>
          <w:rFonts w:ascii="Arial" w:hAnsi="Arial" w:cs="Arial"/>
          <w:b/>
          <w:color w:val="000000"/>
          <w:sz w:val="20"/>
        </w:rPr>
        <w:t xml:space="preserve"> </w:t>
      </w:r>
      <w:r w:rsidRPr="00637391">
        <w:rPr>
          <w:rFonts w:ascii="Arial" w:hAnsi="Arial" w:cs="Arial"/>
          <w:b/>
          <w:color w:val="000000"/>
          <w:sz w:val="20"/>
        </w:rPr>
        <w:t>приостановления</w:t>
      </w:r>
      <w:r w:rsidR="00FC4C66" w:rsidRPr="00637391">
        <w:rPr>
          <w:rFonts w:ascii="Arial" w:hAnsi="Arial" w:cs="Arial"/>
          <w:b/>
          <w:color w:val="000000"/>
          <w:sz w:val="20"/>
        </w:rPr>
        <w:t xml:space="preserve"> </w:t>
      </w:r>
      <w:r w:rsidRPr="00637391">
        <w:rPr>
          <w:rFonts w:ascii="Arial" w:hAnsi="Arial" w:cs="Arial"/>
          <w:b/>
          <w:color w:val="000000"/>
          <w:sz w:val="20"/>
        </w:rPr>
        <w:t>или</w:t>
      </w:r>
      <w:r w:rsidR="00FC4C66" w:rsidRPr="00637391">
        <w:rPr>
          <w:rFonts w:ascii="Arial" w:hAnsi="Arial" w:cs="Arial"/>
          <w:b/>
          <w:color w:val="000000"/>
          <w:sz w:val="20"/>
        </w:rPr>
        <w:t xml:space="preserve"> </w:t>
      </w:r>
      <w:r w:rsidRPr="00637391">
        <w:rPr>
          <w:rFonts w:ascii="Arial" w:hAnsi="Arial" w:cs="Arial"/>
          <w:b/>
          <w:color w:val="000000"/>
          <w:sz w:val="20"/>
        </w:rPr>
        <w:t>отказа</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предоставлении</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bookmarkEnd w:id="12"/>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Основаниями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являются:</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2.11. </w:t>
      </w:r>
      <w:r w:rsidR="002931D5" w:rsidRPr="004C71EB">
        <w:rPr>
          <w:rFonts w:ascii="Arial" w:hAnsi="Arial" w:cs="Arial"/>
          <w:color w:val="000000"/>
          <w:sz w:val="20"/>
        </w:rPr>
        <w:t>Документы</w:t>
      </w:r>
      <w:r w:rsidR="00FC4C66" w:rsidRPr="004C71EB">
        <w:rPr>
          <w:rFonts w:ascii="Arial" w:hAnsi="Arial" w:cs="Arial"/>
          <w:color w:val="000000"/>
          <w:sz w:val="20"/>
        </w:rPr>
        <w:t xml:space="preserve"> </w:t>
      </w:r>
      <w:r w:rsidR="002931D5" w:rsidRPr="004C71EB">
        <w:rPr>
          <w:rFonts w:ascii="Arial" w:hAnsi="Arial" w:cs="Arial"/>
          <w:color w:val="000000"/>
          <w:sz w:val="20"/>
        </w:rPr>
        <w:t>(сведения),</w:t>
      </w:r>
      <w:r w:rsidR="00FC4C66" w:rsidRPr="004C71EB">
        <w:rPr>
          <w:rFonts w:ascii="Arial" w:hAnsi="Arial" w:cs="Arial"/>
          <w:color w:val="000000"/>
          <w:sz w:val="20"/>
        </w:rPr>
        <w:t xml:space="preserve"> </w:t>
      </w:r>
      <w:r w:rsidR="002931D5" w:rsidRPr="004C71EB">
        <w:rPr>
          <w:rFonts w:ascii="Arial" w:hAnsi="Arial" w:cs="Arial"/>
          <w:color w:val="000000"/>
          <w:sz w:val="20"/>
        </w:rPr>
        <w:t>представленные</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заявителем,</w:t>
      </w:r>
      <w:r w:rsidR="00FC4C66" w:rsidRPr="004C71EB">
        <w:rPr>
          <w:rFonts w:ascii="Arial" w:hAnsi="Arial" w:cs="Arial"/>
          <w:color w:val="000000"/>
          <w:sz w:val="20"/>
        </w:rPr>
        <w:t xml:space="preserve"> </w:t>
      </w:r>
      <w:r w:rsidR="002931D5" w:rsidRPr="004C71EB">
        <w:rPr>
          <w:rFonts w:ascii="Arial" w:hAnsi="Arial" w:cs="Arial"/>
          <w:color w:val="000000"/>
          <w:sz w:val="20"/>
        </w:rPr>
        <w:t>противоречат</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документам</w:t>
      </w:r>
      <w:r w:rsidR="00FC4C66" w:rsidRPr="004C71EB">
        <w:rPr>
          <w:rFonts w:ascii="Arial" w:hAnsi="Arial" w:cs="Arial"/>
          <w:color w:val="000000"/>
          <w:sz w:val="20"/>
        </w:rPr>
        <w:t xml:space="preserve"> </w:t>
      </w:r>
      <w:r w:rsidR="002931D5" w:rsidRPr="004C71EB">
        <w:rPr>
          <w:rFonts w:ascii="Arial" w:hAnsi="Arial" w:cs="Arial"/>
          <w:color w:val="000000"/>
          <w:sz w:val="20"/>
        </w:rPr>
        <w:t>(сведениям),</w:t>
      </w:r>
      <w:r w:rsidR="00FC4C66" w:rsidRPr="004C71EB">
        <w:rPr>
          <w:rFonts w:ascii="Arial" w:hAnsi="Arial" w:cs="Arial"/>
          <w:color w:val="000000"/>
          <w:sz w:val="20"/>
        </w:rPr>
        <w:t xml:space="preserve"> </w:t>
      </w:r>
      <w:r w:rsidR="002931D5" w:rsidRPr="004C71EB">
        <w:rPr>
          <w:rFonts w:ascii="Arial" w:hAnsi="Arial" w:cs="Arial"/>
          <w:color w:val="000000"/>
          <w:sz w:val="20"/>
        </w:rPr>
        <w:t>полученным</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рамках</w:t>
      </w:r>
      <w:r w:rsidR="00FC4C66" w:rsidRPr="004C71EB">
        <w:rPr>
          <w:rFonts w:ascii="Arial" w:hAnsi="Arial" w:cs="Arial"/>
          <w:color w:val="000000"/>
          <w:sz w:val="20"/>
        </w:rPr>
        <w:t xml:space="preserve"> </w:t>
      </w:r>
      <w:r w:rsidR="002931D5" w:rsidRPr="004C71EB">
        <w:rPr>
          <w:rFonts w:ascii="Arial" w:hAnsi="Arial" w:cs="Arial"/>
          <w:color w:val="000000"/>
          <w:sz w:val="20"/>
        </w:rPr>
        <w:t>межведомственного</w:t>
      </w:r>
      <w:r w:rsidR="00FC4C66" w:rsidRPr="004C71EB">
        <w:rPr>
          <w:rFonts w:ascii="Arial" w:hAnsi="Arial" w:cs="Arial"/>
          <w:color w:val="000000"/>
          <w:sz w:val="20"/>
        </w:rPr>
        <w:t xml:space="preserve"> </w:t>
      </w:r>
      <w:r w:rsidR="002931D5" w:rsidRPr="004C71EB">
        <w:rPr>
          <w:rFonts w:ascii="Arial" w:hAnsi="Arial" w:cs="Arial"/>
          <w:color w:val="000000"/>
          <w:sz w:val="20"/>
        </w:rPr>
        <w:t>взаимодействия.</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2.11.1. </w:t>
      </w:r>
      <w:r w:rsidR="002931D5" w:rsidRPr="004C71EB">
        <w:rPr>
          <w:rFonts w:ascii="Arial" w:hAnsi="Arial" w:cs="Arial"/>
          <w:color w:val="000000"/>
          <w:sz w:val="20"/>
        </w:rPr>
        <w:t>Представленными</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документами</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сведениями</w:t>
      </w:r>
      <w:r w:rsidR="00FC4C66" w:rsidRPr="004C71EB">
        <w:rPr>
          <w:rFonts w:ascii="Arial" w:hAnsi="Arial" w:cs="Arial"/>
          <w:color w:val="000000"/>
          <w:sz w:val="20"/>
        </w:rPr>
        <w:t xml:space="preserve"> </w:t>
      </w:r>
      <w:r w:rsidR="002931D5" w:rsidRPr="004C71EB">
        <w:rPr>
          <w:rFonts w:ascii="Arial" w:hAnsi="Arial" w:cs="Arial"/>
          <w:color w:val="000000"/>
          <w:sz w:val="20"/>
        </w:rPr>
        <w:t>не</w:t>
      </w:r>
      <w:r w:rsidR="00FC4C66" w:rsidRPr="004C71EB">
        <w:rPr>
          <w:rFonts w:ascii="Arial" w:hAnsi="Arial" w:cs="Arial"/>
          <w:color w:val="000000"/>
          <w:sz w:val="20"/>
        </w:rPr>
        <w:t xml:space="preserve"> </w:t>
      </w:r>
      <w:r w:rsidR="002931D5" w:rsidRPr="004C71EB">
        <w:rPr>
          <w:rFonts w:ascii="Arial" w:hAnsi="Arial" w:cs="Arial"/>
          <w:color w:val="000000"/>
          <w:sz w:val="20"/>
        </w:rPr>
        <w:t>подтверждается</w:t>
      </w:r>
      <w:r w:rsidR="00FC4C66" w:rsidRPr="004C71EB">
        <w:rPr>
          <w:rFonts w:ascii="Arial" w:hAnsi="Arial" w:cs="Arial"/>
          <w:color w:val="000000"/>
          <w:sz w:val="20"/>
        </w:rPr>
        <w:t xml:space="preserve"> </w:t>
      </w:r>
      <w:r w:rsidR="002931D5" w:rsidRPr="004C71EB">
        <w:rPr>
          <w:rFonts w:ascii="Arial" w:hAnsi="Arial" w:cs="Arial"/>
          <w:color w:val="000000"/>
          <w:sz w:val="20"/>
        </w:rPr>
        <w:t>право</w:t>
      </w:r>
      <w:r w:rsidR="00FC4C66" w:rsidRPr="004C71EB">
        <w:rPr>
          <w:rFonts w:ascii="Arial" w:hAnsi="Arial" w:cs="Arial"/>
          <w:color w:val="000000"/>
          <w:sz w:val="20"/>
        </w:rPr>
        <w:t xml:space="preserve"> </w:t>
      </w:r>
      <w:r w:rsidR="002931D5" w:rsidRPr="004C71EB">
        <w:rPr>
          <w:rFonts w:ascii="Arial" w:hAnsi="Arial" w:cs="Arial"/>
          <w:color w:val="000000"/>
          <w:sz w:val="20"/>
        </w:rPr>
        <w:t>гражданина</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002931D5" w:rsidRPr="004C71EB">
        <w:rPr>
          <w:rFonts w:ascii="Arial" w:hAnsi="Arial" w:cs="Arial"/>
          <w:color w:val="000000"/>
          <w:sz w:val="20"/>
        </w:rPr>
        <w:t>жилого</w:t>
      </w:r>
      <w:r w:rsidR="00FC4C66" w:rsidRPr="004C71EB">
        <w:rPr>
          <w:rFonts w:ascii="Arial" w:hAnsi="Arial" w:cs="Arial"/>
          <w:color w:val="000000"/>
          <w:sz w:val="20"/>
        </w:rPr>
        <w:t xml:space="preserve"> </w:t>
      </w:r>
      <w:r w:rsidR="002931D5" w:rsidRPr="004C71EB">
        <w:rPr>
          <w:rFonts w:ascii="Arial" w:hAnsi="Arial" w:cs="Arial"/>
          <w:color w:val="000000"/>
          <w:sz w:val="20"/>
        </w:rPr>
        <w:t>помещения.</w:t>
      </w:r>
    </w:p>
    <w:p w:rsidR="00AA51D0"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2.11.2. </w:t>
      </w:r>
      <w:r w:rsidR="002931D5" w:rsidRPr="004C71EB">
        <w:rPr>
          <w:rFonts w:ascii="Arial" w:hAnsi="Arial" w:cs="Arial"/>
          <w:color w:val="000000"/>
          <w:sz w:val="20"/>
        </w:rPr>
        <w:t>Оснований</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приостановления</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002931D5" w:rsidRPr="004C71EB">
        <w:rPr>
          <w:rFonts w:ascii="Arial" w:hAnsi="Arial" w:cs="Arial"/>
          <w:color w:val="000000"/>
          <w:sz w:val="20"/>
        </w:rPr>
        <w:t>Российской</w:t>
      </w:r>
      <w:r w:rsidR="00FC4C66" w:rsidRPr="004C71EB">
        <w:rPr>
          <w:rFonts w:ascii="Arial" w:hAnsi="Arial" w:cs="Arial"/>
          <w:color w:val="000000"/>
          <w:sz w:val="20"/>
        </w:rPr>
        <w:t xml:space="preserve"> </w:t>
      </w:r>
      <w:r w:rsidR="002931D5" w:rsidRPr="004C71EB">
        <w:rPr>
          <w:rFonts w:ascii="Arial" w:hAnsi="Arial" w:cs="Arial"/>
          <w:color w:val="000000"/>
          <w:sz w:val="20"/>
        </w:rPr>
        <w:t>Федерации</w:t>
      </w:r>
      <w:r w:rsidR="00FC4C66" w:rsidRPr="004C71EB">
        <w:rPr>
          <w:rFonts w:ascii="Arial" w:hAnsi="Arial" w:cs="Arial"/>
          <w:color w:val="000000"/>
          <w:sz w:val="20"/>
        </w:rPr>
        <w:t xml:space="preserve"> </w:t>
      </w:r>
      <w:r w:rsidR="002931D5" w:rsidRPr="004C71EB">
        <w:rPr>
          <w:rFonts w:ascii="Arial" w:hAnsi="Arial" w:cs="Arial"/>
          <w:color w:val="000000"/>
          <w:sz w:val="20"/>
        </w:rPr>
        <w:t>не</w:t>
      </w:r>
      <w:r w:rsidR="00FC4C66" w:rsidRPr="004C71EB">
        <w:rPr>
          <w:rFonts w:ascii="Arial" w:hAnsi="Arial" w:cs="Arial"/>
          <w:color w:val="000000"/>
          <w:sz w:val="20"/>
        </w:rPr>
        <w:t xml:space="preserve"> </w:t>
      </w:r>
      <w:r w:rsidR="002931D5" w:rsidRPr="004C71EB">
        <w:rPr>
          <w:rFonts w:ascii="Arial" w:hAnsi="Arial" w:cs="Arial"/>
          <w:color w:val="000000"/>
          <w:sz w:val="20"/>
        </w:rPr>
        <w:t>предусмотрено.</w:t>
      </w:r>
    </w:p>
    <w:p w:rsidR="00637391" w:rsidRPr="004C71EB" w:rsidRDefault="00637391" w:rsidP="002D3359">
      <w:pPr>
        <w:spacing w:after="0" w:line="240" w:lineRule="auto"/>
        <w:ind w:firstLine="709"/>
        <w:jc w:val="both"/>
        <w:rPr>
          <w:rFonts w:ascii="Arial" w:hAnsi="Arial" w:cs="Arial"/>
          <w:color w:val="000000"/>
          <w:sz w:val="20"/>
        </w:rPr>
      </w:pPr>
    </w:p>
    <w:p w:rsidR="002931D5" w:rsidRPr="00637391" w:rsidRDefault="002931D5" w:rsidP="00637391">
      <w:pPr>
        <w:spacing w:after="0" w:line="240" w:lineRule="auto"/>
        <w:ind w:firstLine="709"/>
        <w:jc w:val="center"/>
        <w:rPr>
          <w:rFonts w:ascii="Arial" w:hAnsi="Arial" w:cs="Arial"/>
          <w:b/>
          <w:color w:val="000000"/>
          <w:sz w:val="20"/>
        </w:rPr>
      </w:pPr>
      <w:r w:rsidRPr="00637391">
        <w:rPr>
          <w:rFonts w:ascii="Arial" w:hAnsi="Arial" w:cs="Arial"/>
          <w:b/>
          <w:color w:val="000000"/>
          <w:sz w:val="20"/>
        </w:rPr>
        <w:t>Перечень</w:t>
      </w:r>
      <w:r w:rsidR="00FC4C66" w:rsidRPr="00637391">
        <w:rPr>
          <w:rFonts w:ascii="Arial" w:hAnsi="Arial" w:cs="Arial"/>
          <w:b/>
          <w:color w:val="000000"/>
          <w:sz w:val="20"/>
        </w:rPr>
        <w:t xml:space="preserve"> </w:t>
      </w:r>
      <w:r w:rsidRPr="00637391">
        <w:rPr>
          <w:rFonts w:ascii="Arial" w:hAnsi="Arial" w:cs="Arial"/>
          <w:b/>
          <w:color w:val="000000"/>
          <w:sz w:val="20"/>
        </w:rPr>
        <w:t>услуг,</w:t>
      </w:r>
      <w:r w:rsidR="00FC4C66" w:rsidRPr="00637391">
        <w:rPr>
          <w:rFonts w:ascii="Arial" w:hAnsi="Arial" w:cs="Arial"/>
          <w:b/>
          <w:color w:val="000000"/>
          <w:sz w:val="20"/>
        </w:rPr>
        <w:t xml:space="preserve"> </w:t>
      </w:r>
      <w:r w:rsidRPr="00637391">
        <w:rPr>
          <w:rFonts w:ascii="Arial" w:hAnsi="Arial" w:cs="Arial"/>
          <w:b/>
          <w:color w:val="000000"/>
          <w:sz w:val="20"/>
        </w:rPr>
        <w:t>которые</w:t>
      </w:r>
      <w:r w:rsidR="00FC4C66" w:rsidRPr="00637391">
        <w:rPr>
          <w:rFonts w:ascii="Arial" w:hAnsi="Arial" w:cs="Arial"/>
          <w:b/>
          <w:color w:val="000000"/>
          <w:sz w:val="20"/>
        </w:rPr>
        <w:t xml:space="preserve"> </w:t>
      </w:r>
      <w:r w:rsidRPr="00637391">
        <w:rPr>
          <w:rFonts w:ascii="Arial" w:hAnsi="Arial" w:cs="Arial"/>
          <w:b/>
          <w:color w:val="000000"/>
          <w:sz w:val="20"/>
        </w:rPr>
        <w:t>являются</w:t>
      </w:r>
      <w:r w:rsidR="00FC4C66" w:rsidRPr="00637391">
        <w:rPr>
          <w:rFonts w:ascii="Arial" w:hAnsi="Arial" w:cs="Arial"/>
          <w:b/>
          <w:color w:val="000000"/>
          <w:sz w:val="20"/>
        </w:rPr>
        <w:t xml:space="preserve"> </w:t>
      </w:r>
      <w:r w:rsidRPr="00637391">
        <w:rPr>
          <w:rFonts w:ascii="Arial" w:hAnsi="Arial" w:cs="Arial"/>
          <w:b/>
          <w:color w:val="000000"/>
          <w:sz w:val="20"/>
        </w:rPr>
        <w:t>необходимыми</w:t>
      </w:r>
      <w:r w:rsidR="00FC4C66" w:rsidRPr="00637391">
        <w:rPr>
          <w:rFonts w:ascii="Arial" w:hAnsi="Arial" w:cs="Arial"/>
          <w:b/>
          <w:color w:val="000000"/>
          <w:sz w:val="20"/>
        </w:rPr>
        <w:t xml:space="preserve"> </w:t>
      </w:r>
      <w:r w:rsidRPr="00637391">
        <w:rPr>
          <w:rFonts w:ascii="Arial" w:hAnsi="Arial" w:cs="Arial"/>
          <w:b/>
          <w:color w:val="000000"/>
          <w:sz w:val="20"/>
        </w:rPr>
        <w:t>и</w:t>
      </w:r>
      <w:r w:rsidR="00FC4C66" w:rsidRPr="00637391">
        <w:rPr>
          <w:rFonts w:ascii="Arial" w:hAnsi="Arial" w:cs="Arial"/>
          <w:b/>
          <w:color w:val="000000"/>
          <w:sz w:val="20"/>
        </w:rPr>
        <w:t xml:space="preserve"> </w:t>
      </w:r>
      <w:r w:rsidRPr="00637391">
        <w:rPr>
          <w:rFonts w:ascii="Arial" w:hAnsi="Arial" w:cs="Arial"/>
          <w:b/>
          <w:color w:val="000000"/>
          <w:sz w:val="20"/>
        </w:rPr>
        <w:t>обязательными</w:t>
      </w:r>
      <w:r w:rsidR="00FC4C66" w:rsidRPr="00637391">
        <w:rPr>
          <w:rFonts w:ascii="Arial" w:hAnsi="Arial" w:cs="Arial"/>
          <w:b/>
          <w:color w:val="000000"/>
          <w:sz w:val="20"/>
        </w:rPr>
        <w:t xml:space="preserve"> </w:t>
      </w:r>
      <w:r w:rsidRPr="00637391">
        <w:rPr>
          <w:rFonts w:ascii="Arial" w:hAnsi="Arial" w:cs="Arial"/>
          <w:b/>
          <w:color w:val="000000"/>
          <w:sz w:val="20"/>
        </w:rPr>
        <w:t>для</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предоставления</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том</w:t>
      </w:r>
      <w:r w:rsidR="00FC4C66" w:rsidRPr="00637391">
        <w:rPr>
          <w:rFonts w:ascii="Arial" w:hAnsi="Arial" w:cs="Arial"/>
          <w:b/>
          <w:color w:val="000000"/>
          <w:sz w:val="20"/>
        </w:rPr>
        <w:t xml:space="preserve"> </w:t>
      </w:r>
      <w:r w:rsidRPr="00637391">
        <w:rPr>
          <w:rFonts w:ascii="Arial" w:hAnsi="Arial" w:cs="Arial"/>
          <w:b/>
          <w:color w:val="000000"/>
          <w:sz w:val="20"/>
        </w:rPr>
        <w:t>числе</w:t>
      </w:r>
      <w:r w:rsidR="00FC4C66" w:rsidRPr="00637391">
        <w:rPr>
          <w:rFonts w:ascii="Arial" w:hAnsi="Arial" w:cs="Arial"/>
          <w:b/>
          <w:color w:val="000000"/>
          <w:sz w:val="20"/>
        </w:rPr>
        <w:t xml:space="preserve"> </w:t>
      </w:r>
      <w:r w:rsidRPr="00637391">
        <w:rPr>
          <w:rFonts w:ascii="Arial" w:hAnsi="Arial" w:cs="Arial"/>
          <w:b/>
          <w:color w:val="000000"/>
          <w:sz w:val="20"/>
        </w:rPr>
        <w:t>сведения</w:t>
      </w:r>
      <w:r w:rsidR="00FC4C66" w:rsidRPr="00637391">
        <w:rPr>
          <w:rFonts w:ascii="Arial" w:hAnsi="Arial" w:cs="Arial"/>
          <w:b/>
          <w:color w:val="000000"/>
          <w:sz w:val="20"/>
        </w:rPr>
        <w:t xml:space="preserve"> </w:t>
      </w:r>
      <w:r w:rsidRPr="00637391">
        <w:rPr>
          <w:rFonts w:ascii="Arial" w:hAnsi="Arial" w:cs="Arial"/>
          <w:b/>
          <w:color w:val="000000"/>
          <w:sz w:val="20"/>
        </w:rPr>
        <w:t>о</w:t>
      </w:r>
      <w:r w:rsidR="00FC4C66" w:rsidRPr="00637391">
        <w:rPr>
          <w:rFonts w:ascii="Arial" w:hAnsi="Arial" w:cs="Arial"/>
          <w:b/>
          <w:color w:val="000000"/>
          <w:sz w:val="20"/>
        </w:rPr>
        <w:t xml:space="preserve"> </w:t>
      </w:r>
      <w:r w:rsidRPr="00637391">
        <w:rPr>
          <w:rFonts w:ascii="Arial" w:hAnsi="Arial" w:cs="Arial"/>
          <w:b/>
          <w:color w:val="000000"/>
          <w:sz w:val="20"/>
        </w:rPr>
        <w:t>документе</w:t>
      </w:r>
      <w:r w:rsidR="00FC4C66" w:rsidRPr="00637391">
        <w:rPr>
          <w:rFonts w:ascii="Arial" w:hAnsi="Arial" w:cs="Arial"/>
          <w:b/>
          <w:color w:val="000000"/>
          <w:sz w:val="20"/>
        </w:rPr>
        <w:t xml:space="preserve"> </w:t>
      </w:r>
      <w:r w:rsidRPr="00637391">
        <w:rPr>
          <w:rFonts w:ascii="Arial" w:hAnsi="Arial" w:cs="Arial"/>
          <w:b/>
          <w:color w:val="000000"/>
          <w:sz w:val="20"/>
        </w:rPr>
        <w:t>(документах),</w:t>
      </w:r>
      <w:r w:rsidR="00FC4C66" w:rsidRPr="00637391">
        <w:rPr>
          <w:rFonts w:ascii="Arial" w:hAnsi="Arial" w:cs="Arial"/>
          <w:b/>
          <w:color w:val="000000"/>
          <w:sz w:val="20"/>
        </w:rPr>
        <w:t xml:space="preserve"> </w:t>
      </w:r>
      <w:r w:rsidRPr="00637391">
        <w:rPr>
          <w:rFonts w:ascii="Arial" w:hAnsi="Arial" w:cs="Arial"/>
          <w:b/>
          <w:color w:val="000000"/>
          <w:sz w:val="20"/>
        </w:rPr>
        <w:t>выдаваемом</w:t>
      </w:r>
      <w:r w:rsidR="00FC4C66" w:rsidRPr="00637391">
        <w:rPr>
          <w:rFonts w:ascii="Arial" w:hAnsi="Arial" w:cs="Arial"/>
          <w:b/>
          <w:color w:val="000000"/>
          <w:sz w:val="20"/>
        </w:rPr>
        <w:t xml:space="preserve"> </w:t>
      </w:r>
      <w:r w:rsidRPr="00637391">
        <w:rPr>
          <w:rFonts w:ascii="Arial" w:hAnsi="Arial" w:cs="Arial"/>
          <w:b/>
          <w:color w:val="000000"/>
          <w:sz w:val="20"/>
        </w:rPr>
        <w:t>(выдаваемых)</w:t>
      </w:r>
      <w:r w:rsidR="00FC4C66" w:rsidRPr="00637391">
        <w:rPr>
          <w:rFonts w:ascii="Arial" w:hAnsi="Arial" w:cs="Arial"/>
          <w:b/>
          <w:color w:val="000000"/>
          <w:sz w:val="20"/>
        </w:rPr>
        <w:t xml:space="preserve"> </w:t>
      </w:r>
      <w:r w:rsidRPr="00637391">
        <w:rPr>
          <w:rFonts w:ascii="Arial" w:hAnsi="Arial" w:cs="Arial"/>
          <w:b/>
          <w:color w:val="000000"/>
          <w:sz w:val="20"/>
        </w:rPr>
        <w:t>организациями,</w:t>
      </w:r>
      <w:r w:rsidR="00FC4C66" w:rsidRPr="00637391">
        <w:rPr>
          <w:rFonts w:ascii="Arial" w:hAnsi="Arial" w:cs="Arial"/>
          <w:b/>
          <w:color w:val="000000"/>
          <w:sz w:val="20"/>
        </w:rPr>
        <w:t xml:space="preserve"> </w:t>
      </w:r>
      <w:r w:rsidRPr="00637391">
        <w:rPr>
          <w:rFonts w:ascii="Arial" w:hAnsi="Arial" w:cs="Arial"/>
          <w:b/>
          <w:color w:val="000000"/>
          <w:sz w:val="20"/>
        </w:rPr>
        <w:t>участвующими</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предоставлении</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государственной</w:t>
      </w:r>
      <w:bookmarkStart w:id="13" w:name="bookmark13"/>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bookmarkEnd w:id="13"/>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2.12.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необходимые</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обязательные</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отсутствуют.</w:t>
      </w:r>
    </w:p>
    <w:p w:rsidR="00637391" w:rsidRDefault="00637391" w:rsidP="002D3359">
      <w:pPr>
        <w:spacing w:after="0" w:line="240" w:lineRule="auto"/>
        <w:ind w:firstLine="709"/>
        <w:jc w:val="both"/>
        <w:rPr>
          <w:rFonts w:ascii="Arial" w:hAnsi="Arial" w:cs="Arial"/>
          <w:color w:val="000000"/>
          <w:sz w:val="20"/>
        </w:rPr>
      </w:pPr>
      <w:bookmarkStart w:id="14" w:name="bookmark14"/>
    </w:p>
    <w:p w:rsidR="002931D5" w:rsidRPr="00637391" w:rsidRDefault="002931D5" w:rsidP="00637391">
      <w:pPr>
        <w:spacing w:after="0" w:line="240" w:lineRule="auto"/>
        <w:ind w:firstLine="709"/>
        <w:jc w:val="center"/>
        <w:rPr>
          <w:rFonts w:ascii="Arial" w:hAnsi="Arial" w:cs="Arial"/>
          <w:b/>
          <w:color w:val="000000"/>
          <w:sz w:val="20"/>
        </w:rPr>
      </w:pPr>
      <w:r w:rsidRPr="00637391">
        <w:rPr>
          <w:rFonts w:ascii="Arial" w:hAnsi="Arial" w:cs="Arial"/>
          <w:b/>
          <w:color w:val="000000"/>
          <w:sz w:val="20"/>
        </w:rPr>
        <w:t>Порядок,</w:t>
      </w:r>
      <w:r w:rsidR="00FC4C66" w:rsidRPr="00637391">
        <w:rPr>
          <w:rFonts w:ascii="Arial" w:hAnsi="Arial" w:cs="Arial"/>
          <w:b/>
          <w:color w:val="000000"/>
          <w:sz w:val="20"/>
        </w:rPr>
        <w:t xml:space="preserve"> </w:t>
      </w:r>
      <w:r w:rsidRPr="00637391">
        <w:rPr>
          <w:rFonts w:ascii="Arial" w:hAnsi="Arial" w:cs="Arial"/>
          <w:b/>
          <w:color w:val="000000"/>
          <w:sz w:val="20"/>
        </w:rPr>
        <w:t>размер</w:t>
      </w:r>
      <w:r w:rsidR="00FC4C66" w:rsidRPr="00637391">
        <w:rPr>
          <w:rFonts w:ascii="Arial" w:hAnsi="Arial" w:cs="Arial"/>
          <w:b/>
          <w:color w:val="000000"/>
          <w:sz w:val="20"/>
        </w:rPr>
        <w:t xml:space="preserve"> </w:t>
      </w:r>
      <w:r w:rsidRPr="00637391">
        <w:rPr>
          <w:rFonts w:ascii="Arial" w:hAnsi="Arial" w:cs="Arial"/>
          <w:b/>
          <w:color w:val="000000"/>
          <w:sz w:val="20"/>
        </w:rPr>
        <w:t>и</w:t>
      </w:r>
      <w:r w:rsidR="00FC4C66" w:rsidRPr="00637391">
        <w:rPr>
          <w:rFonts w:ascii="Arial" w:hAnsi="Arial" w:cs="Arial"/>
          <w:b/>
          <w:color w:val="000000"/>
          <w:sz w:val="20"/>
        </w:rPr>
        <w:t xml:space="preserve"> </w:t>
      </w:r>
      <w:r w:rsidRPr="00637391">
        <w:rPr>
          <w:rFonts w:ascii="Arial" w:hAnsi="Arial" w:cs="Arial"/>
          <w:b/>
          <w:color w:val="000000"/>
          <w:sz w:val="20"/>
        </w:rPr>
        <w:t>основания</w:t>
      </w:r>
      <w:r w:rsidR="00FC4C66" w:rsidRPr="00637391">
        <w:rPr>
          <w:rFonts w:ascii="Arial" w:hAnsi="Arial" w:cs="Arial"/>
          <w:b/>
          <w:color w:val="000000"/>
          <w:sz w:val="20"/>
        </w:rPr>
        <w:t xml:space="preserve"> </w:t>
      </w:r>
      <w:r w:rsidRPr="00637391">
        <w:rPr>
          <w:rFonts w:ascii="Arial" w:hAnsi="Arial" w:cs="Arial"/>
          <w:b/>
          <w:color w:val="000000"/>
          <w:sz w:val="20"/>
        </w:rPr>
        <w:t>взимания</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пошлины</w:t>
      </w:r>
      <w:r w:rsidR="00FC4C66" w:rsidRPr="00637391">
        <w:rPr>
          <w:rFonts w:ascii="Arial" w:hAnsi="Arial" w:cs="Arial"/>
          <w:b/>
          <w:color w:val="000000"/>
          <w:sz w:val="20"/>
        </w:rPr>
        <w:t xml:space="preserve"> </w:t>
      </w:r>
      <w:r w:rsidRPr="00637391">
        <w:rPr>
          <w:rFonts w:ascii="Arial" w:hAnsi="Arial" w:cs="Arial"/>
          <w:b/>
          <w:color w:val="000000"/>
          <w:sz w:val="20"/>
        </w:rPr>
        <w:t>или</w:t>
      </w:r>
      <w:r w:rsidR="00FC4C66" w:rsidRPr="00637391">
        <w:rPr>
          <w:rFonts w:ascii="Arial" w:hAnsi="Arial" w:cs="Arial"/>
          <w:b/>
          <w:color w:val="000000"/>
          <w:sz w:val="20"/>
        </w:rPr>
        <w:t xml:space="preserve"> </w:t>
      </w:r>
      <w:r w:rsidRPr="00637391">
        <w:rPr>
          <w:rFonts w:ascii="Arial" w:hAnsi="Arial" w:cs="Arial"/>
          <w:b/>
          <w:color w:val="000000"/>
          <w:sz w:val="20"/>
        </w:rPr>
        <w:t>иной</w:t>
      </w:r>
      <w:r w:rsidR="00FC4C66" w:rsidRPr="00637391">
        <w:rPr>
          <w:rFonts w:ascii="Arial" w:hAnsi="Arial" w:cs="Arial"/>
          <w:b/>
          <w:color w:val="000000"/>
          <w:sz w:val="20"/>
        </w:rPr>
        <w:t xml:space="preserve"> </w:t>
      </w:r>
      <w:r w:rsidRPr="00637391">
        <w:rPr>
          <w:rFonts w:ascii="Arial" w:hAnsi="Arial" w:cs="Arial"/>
          <w:b/>
          <w:color w:val="000000"/>
          <w:sz w:val="20"/>
        </w:rPr>
        <w:t>оплаты,</w:t>
      </w:r>
      <w:r w:rsidR="00FC4C66" w:rsidRPr="00637391">
        <w:rPr>
          <w:rFonts w:ascii="Arial" w:hAnsi="Arial" w:cs="Arial"/>
          <w:b/>
          <w:color w:val="000000"/>
          <w:sz w:val="20"/>
        </w:rPr>
        <w:t xml:space="preserve"> </w:t>
      </w:r>
      <w:r w:rsidRPr="00637391">
        <w:rPr>
          <w:rFonts w:ascii="Arial" w:hAnsi="Arial" w:cs="Arial"/>
          <w:b/>
          <w:color w:val="000000"/>
          <w:sz w:val="20"/>
        </w:rPr>
        <w:t>взимаемой</w:t>
      </w:r>
      <w:r w:rsidR="00FC4C66" w:rsidRPr="00637391">
        <w:rPr>
          <w:rFonts w:ascii="Arial" w:hAnsi="Arial" w:cs="Arial"/>
          <w:b/>
          <w:color w:val="000000"/>
          <w:sz w:val="20"/>
        </w:rPr>
        <w:t xml:space="preserve"> </w:t>
      </w:r>
      <w:r w:rsidRPr="00637391">
        <w:rPr>
          <w:rFonts w:ascii="Arial" w:hAnsi="Arial" w:cs="Arial"/>
          <w:b/>
          <w:color w:val="000000"/>
          <w:sz w:val="20"/>
        </w:rPr>
        <w:t>за</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предоставление</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bookmarkEnd w:id="14"/>
    </w:p>
    <w:p w:rsidR="002931D5" w:rsidRPr="00637391" w:rsidRDefault="002931D5" w:rsidP="00637391">
      <w:pPr>
        <w:spacing w:after="0" w:line="240" w:lineRule="auto"/>
        <w:ind w:firstLine="709"/>
        <w:jc w:val="center"/>
        <w:rPr>
          <w:rFonts w:ascii="Arial" w:hAnsi="Arial" w:cs="Arial"/>
          <w:b/>
          <w:color w:val="000000"/>
          <w:sz w:val="20"/>
        </w:rPr>
      </w:pPr>
      <w:bookmarkStart w:id="15" w:name="bookmark15"/>
      <w:r w:rsidRPr="00637391">
        <w:rPr>
          <w:rFonts w:ascii="Arial" w:hAnsi="Arial" w:cs="Arial"/>
          <w:b/>
          <w:color w:val="000000"/>
          <w:sz w:val="20"/>
        </w:rPr>
        <w:t>услуги</w:t>
      </w:r>
      <w:bookmarkEnd w:id="15"/>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2.13. </w:t>
      </w:r>
      <w:r w:rsidR="002931D5"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002931D5" w:rsidRPr="004C71EB">
        <w:rPr>
          <w:rFonts w:ascii="Arial" w:hAnsi="Arial" w:cs="Arial"/>
          <w:color w:val="000000"/>
          <w:sz w:val="20"/>
        </w:rPr>
        <w:t>бесплатно.</w:t>
      </w:r>
    </w:p>
    <w:p w:rsidR="00637391" w:rsidRDefault="00637391" w:rsidP="002D3359">
      <w:pPr>
        <w:spacing w:after="0" w:line="240" w:lineRule="auto"/>
        <w:ind w:firstLine="709"/>
        <w:jc w:val="both"/>
        <w:rPr>
          <w:rFonts w:ascii="Arial" w:hAnsi="Arial" w:cs="Arial"/>
          <w:color w:val="000000"/>
          <w:sz w:val="20"/>
        </w:rPr>
      </w:pPr>
    </w:p>
    <w:p w:rsidR="002931D5" w:rsidRPr="00637391" w:rsidRDefault="002931D5" w:rsidP="00637391">
      <w:pPr>
        <w:spacing w:after="0" w:line="240" w:lineRule="auto"/>
        <w:ind w:firstLine="709"/>
        <w:jc w:val="center"/>
        <w:rPr>
          <w:rFonts w:ascii="Arial" w:hAnsi="Arial" w:cs="Arial"/>
          <w:b/>
          <w:color w:val="000000"/>
          <w:sz w:val="20"/>
        </w:rPr>
      </w:pPr>
      <w:r w:rsidRPr="00637391">
        <w:rPr>
          <w:rFonts w:ascii="Arial" w:hAnsi="Arial" w:cs="Arial"/>
          <w:b/>
          <w:color w:val="000000"/>
          <w:sz w:val="20"/>
        </w:rPr>
        <w:t>Порядок,</w:t>
      </w:r>
      <w:r w:rsidR="00FC4C66" w:rsidRPr="00637391">
        <w:rPr>
          <w:rFonts w:ascii="Arial" w:hAnsi="Arial" w:cs="Arial"/>
          <w:b/>
          <w:color w:val="000000"/>
          <w:sz w:val="20"/>
        </w:rPr>
        <w:t xml:space="preserve"> </w:t>
      </w:r>
      <w:r w:rsidRPr="00637391">
        <w:rPr>
          <w:rFonts w:ascii="Arial" w:hAnsi="Arial" w:cs="Arial"/>
          <w:b/>
          <w:color w:val="000000"/>
          <w:sz w:val="20"/>
        </w:rPr>
        <w:t>размер</w:t>
      </w:r>
      <w:r w:rsidR="00FC4C66" w:rsidRPr="00637391">
        <w:rPr>
          <w:rFonts w:ascii="Arial" w:hAnsi="Arial" w:cs="Arial"/>
          <w:b/>
          <w:color w:val="000000"/>
          <w:sz w:val="20"/>
        </w:rPr>
        <w:t xml:space="preserve"> </w:t>
      </w:r>
      <w:r w:rsidRPr="00637391">
        <w:rPr>
          <w:rFonts w:ascii="Arial" w:hAnsi="Arial" w:cs="Arial"/>
          <w:b/>
          <w:color w:val="000000"/>
          <w:sz w:val="20"/>
        </w:rPr>
        <w:t>и</w:t>
      </w:r>
      <w:r w:rsidR="00FC4C66" w:rsidRPr="00637391">
        <w:rPr>
          <w:rFonts w:ascii="Arial" w:hAnsi="Arial" w:cs="Arial"/>
          <w:b/>
          <w:color w:val="000000"/>
          <w:sz w:val="20"/>
        </w:rPr>
        <w:t xml:space="preserve"> </w:t>
      </w:r>
      <w:r w:rsidRPr="00637391">
        <w:rPr>
          <w:rFonts w:ascii="Arial" w:hAnsi="Arial" w:cs="Arial"/>
          <w:b/>
          <w:color w:val="000000"/>
          <w:sz w:val="20"/>
        </w:rPr>
        <w:t>основания</w:t>
      </w:r>
      <w:r w:rsidR="00FC4C66" w:rsidRPr="00637391">
        <w:rPr>
          <w:rFonts w:ascii="Arial" w:hAnsi="Arial" w:cs="Arial"/>
          <w:b/>
          <w:color w:val="000000"/>
          <w:sz w:val="20"/>
        </w:rPr>
        <w:t xml:space="preserve"> </w:t>
      </w:r>
      <w:r w:rsidRPr="00637391">
        <w:rPr>
          <w:rFonts w:ascii="Arial" w:hAnsi="Arial" w:cs="Arial"/>
          <w:b/>
          <w:color w:val="000000"/>
          <w:sz w:val="20"/>
        </w:rPr>
        <w:t>взимания</w:t>
      </w:r>
      <w:r w:rsidR="00FC4C66" w:rsidRPr="00637391">
        <w:rPr>
          <w:rFonts w:ascii="Arial" w:hAnsi="Arial" w:cs="Arial"/>
          <w:b/>
          <w:color w:val="000000"/>
          <w:sz w:val="20"/>
        </w:rPr>
        <w:t xml:space="preserve"> </w:t>
      </w:r>
      <w:r w:rsidRPr="00637391">
        <w:rPr>
          <w:rFonts w:ascii="Arial" w:hAnsi="Arial" w:cs="Arial"/>
          <w:b/>
          <w:color w:val="000000"/>
          <w:sz w:val="20"/>
        </w:rPr>
        <w:t>платы</w:t>
      </w:r>
      <w:r w:rsidR="00FC4C66" w:rsidRPr="00637391">
        <w:rPr>
          <w:rFonts w:ascii="Arial" w:hAnsi="Arial" w:cs="Arial"/>
          <w:b/>
          <w:color w:val="000000"/>
          <w:sz w:val="20"/>
        </w:rPr>
        <w:t xml:space="preserve"> </w:t>
      </w:r>
      <w:r w:rsidRPr="00637391">
        <w:rPr>
          <w:rFonts w:ascii="Arial" w:hAnsi="Arial" w:cs="Arial"/>
          <w:b/>
          <w:color w:val="000000"/>
          <w:sz w:val="20"/>
        </w:rPr>
        <w:t>за</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предоставление</w:t>
      </w:r>
      <w:r w:rsidR="00FC4C66" w:rsidRPr="00637391">
        <w:rPr>
          <w:rFonts w:ascii="Arial" w:hAnsi="Arial" w:cs="Arial"/>
          <w:b/>
          <w:color w:val="000000"/>
          <w:sz w:val="20"/>
        </w:rPr>
        <w:t xml:space="preserve"> </w:t>
      </w:r>
      <w:r w:rsidRPr="00637391">
        <w:rPr>
          <w:rFonts w:ascii="Arial" w:hAnsi="Arial" w:cs="Arial"/>
          <w:b/>
          <w:color w:val="000000"/>
          <w:sz w:val="20"/>
        </w:rPr>
        <w:t>услуг,</w:t>
      </w:r>
      <w:r w:rsidR="00FC4C66" w:rsidRPr="00637391">
        <w:rPr>
          <w:rFonts w:ascii="Arial" w:hAnsi="Arial" w:cs="Arial"/>
          <w:b/>
          <w:color w:val="000000"/>
          <w:sz w:val="20"/>
        </w:rPr>
        <w:t xml:space="preserve"> </w:t>
      </w:r>
      <w:r w:rsidRPr="00637391">
        <w:rPr>
          <w:rFonts w:ascii="Arial" w:hAnsi="Arial" w:cs="Arial"/>
          <w:b/>
          <w:color w:val="000000"/>
          <w:sz w:val="20"/>
        </w:rPr>
        <w:t>которые</w:t>
      </w:r>
      <w:r w:rsidR="00FC4C66" w:rsidRPr="00637391">
        <w:rPr>
          <w:rFonts w:ascii="Arial" w:hAnsi="Arial" w:cs="Arial"/>
          <w:b/>
          <w:color w:val="000000"/>
          <w:sz w:val="20"/>
        </w:rPr>
        <w:t xml:space="preserve"> </w:t>
      </w:r>
      <w:r w:rsidRPr="00637391">
        <w:rPr>
          <w:rFonts w:ascii="Arial" w:hAnsi="Arial" w:cs="Arial"/>
          <w:b/>
          <w:color w:val="000000"/>
          <w:sz w:val="20"/>
        </w:rPr>
        <w:t>являются</w:t>
      </w:r>
      <w:r w:rsidR="00FC4C66" w:rsidRPr="00637391">
        <w:rPr>
          <w:rFonts w:ascii="Arial" w:hAnsi="Arial" w:cs="Arial"/>
          <w:b/>
          <w:color w:val="000000"/>
          <w:sz w:val="20"/>
        </w:rPr>
        <w:t xml:space="preserve"> </w:t>
      </w:r>
      <w:r w:rsidRPr="00637391">
        <w:rPr>
          <w:rFonts w:ascii="Arial" w:hAnsi="Arial" w:cs="Arial"/>
          <w:b/>
          <w:color w:val="000000"/>
          <w:sz w:val="20"/>
        </w:rPr>
        <w:t>необходимыми</w:t>
      </w:r>
      <w:r w:rsidR="00FC4C66" w:rsidRPr="00637391">
        <w:rPr>
          <w:rFonts w:ascii="Arial" w:hAnsi="Arial" w:cs="Arial"/>
          <w:b/>
          <w:color w:val="000000"/>
          <w:sz w:val="20"/>
        </w:rPr>
        <w:t xml:space="preserve"> </w:t>
      </w:r>
      <w:r w:rsidRPr="00637391">
        <w:rPr>
          <w:rFonts w:ascii="Arial" w:hAnsi="Arial" w:cs="Arial"/>
          <w:b/>
          <w:color w:val="000000"/>
          <w:sz w:val="20"/>
        </w:rPr>
        <w:t>и</w:t>
      </w:r>
      <w:r w:rsidR="00FC4C66" w:rsidRPr="00637391">
        <w:rPr>
          <w:rFonts w:ascii="Arial" w:hAnsi="Arial" w:cs="Arial"/>
          <w:b/>
          <w:color w:val="000000"/>
          <w:sz w:val="20"/>
        </w:rPr>
        <w:t xml:space="preserve"> </w:t>
      </w:r>
      <w:r w:rsidRPr="00637391">
        <w:rPr>
          <w:rFonts w:ascii="Arial" w:hAnsi="Arial" w:cs="Arial"/>
          <w:b/>
          <w:color w:val="000000"/>
          <w:sz w:val="20"/>
        </w:rPr>
        <w:t>обязательными</w:t>
      </w:r>
      <w:r w:rsidR="00FC4C66" w:rsidRPr="00637391">
        <w:rPr>
          <w:rFonts w:ascii="Arial" w:hAnsi="Arial" w:cs="Arial"/>
          <w:b/>
          <w:color w:val="000000"/>
          <w:sz w:val="20"/>
        </w:rPr>
        <w:t xml:space="preserve"> </w:t>
      </w:r>
      <w:r w:rsidRPr="00637391">
        <w:rPr>
          <w:rFonts w:ascii="Arial" w:hAnsi="Arial" w:cs="Arial"/>
          <w:b/>
          <w:color w:val="000000"/>
          <w:sz w:val="20"/>
        </w:rPr>
        <w:t>для</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предоставления</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r w:rsidR="00FC4C66" w:rsidRPr="00637391">
        <w:rPr>
          <w:rFonts w:ascii="Arial" w:hAnsi="Arial" w:cs="Arial"/>
          <w:b/>
          <w:color w:val="000000"/>
          <w:sz w:val="20"/>
        </w:rPr>
        <w:t xml:space="preserve"> </w:t>
      </w:r>
      <w:r w:rsidRPr="00637391">
        <w:rPr>
          <w:rFonts w:ascii="Arial" w:hAnsi="Arial" w:cs="Arial"/>
          <w:b/>
          <w:color w:val="000000"/>
          <w:sz w:val="20"/>
        </w:rPr>
        <w:t>включая</w:t>
      </w:r>
      <w:r w:rsidR="00FC4C66" w:rsidRPr="00637391">
        <w:rPr>
          <w:rFonts w:ascii="Arial" w:hAnsi="Arial" w:cs="Arial"/>
          <w:b/>
          <w:color w:val="000000"/>
          <w:sz w:val="20"/>
        </w:rPr>
        <w:t xml:space="preserve"> </w:t>
      </w:r>
      <w:r w:rsidRPr="00637391">
        <w:rPr>
          <w:rFonts w:ascii="Arial" w:hAnsi="Arial" w:cs="Arial"/>
          <w:b/>
          <w:color w:val="000000"/>
          <w:sz w:val="20"/>
        </w:rPr>
        <w:t>информацию</w:t>
      </w:r>
      <w:r w:rsidR="00FC4C66" w:rsidRPr="00637391">
        <w:rPr>
          <w:rFonts w:ascii="Arial" w:hAnsi="Arial" w:cs="Arial"/>
          <w:b/>
          <w:color w:val="000000"/>
          <w:sz w:val="20"/>
        </w:rPr>
        <w:t xml:space="preserve"> </w:t>
      </w:r>
      <w:r w:rsidRPr="00637391">
        <w:rPr>
          <w:rFonts w:ascii="Arial" w:hAnsi="Arial" w:cs="Arial"/>
          <w:b/>
          <w:color w:val="000000"/>
          <w:sz w:val="20"/>
        </w:rPr>
        <w:t>о</w:t>
      </w:r>
      <w:r w:rsidR="00FC4C66" w:rsidRPr="00637391">
        <w:rPr>
          <w:rFonts w:ascii="Arial" w:hAnsi="Arial" w:cs="Arial"/>
          <w:b/>
          <w:color w:val="000000"/>
          <w:sz w:val="20"/>
        </w:rPr>
        <w:t xml:space="preserve"> </w:t>
      </w:r>
      <w:r w:rsidRPr="00637391">
        <w:rPr>
          <w:rFonts w:ascii="Arial" w:hAnsi="Arial" w:cs="Arial"/>
          <w:b/>
          <w:color w:val="000000"/>
          <w:sz w:val="20"/>
        </w:rPr>
        <w:t>методике</w:t>
      </w:r>
    </w:p>
    <w:p w:rsidR="002931D5" w:rsidRPr="00637391" w:rsidRDefault="002931D5" w:rsidP="00637391">
      <w:pPr>
        <w:spacing w:after="0" w:line="240" w:lineRule="auto"/>
        <w:ind w:firstLine="709"/>
        <w:jc w:val="center"/>
        <w:rPr>
          <w:rFonts w:ascii="Arial" w:hAnsi="Arial" w:cs="Arial"/>
          <w:b/>
          <w:color w:val="000000"/>
          <w:sz w:val="20"/>
        </w:rPr>
      </w:pPr>
      <w:bookmarkStart w:id="16" w:name="bookmark16"/>
      <w:r w:rsidRPr="00637391">
        <w:rPr>
          <w:rFonts w:ascii="Arial" w:hAnsi="Arial" w:cs="Arial"/>
          <w:b/>
          <w:color w:val="000000"/>
          <w:sz w:val="20"/>
        </w:rPr>
        <w:t>расчета</w:t>
      </w:r>
      <w:r w:rsidR="00FC4C66" w:rsidRPr="00637391">
        <w:rPr>
          <w:rFonts w:ascii="Arial" w:hAnsi="Arial" w:cs="Arial"/>
          <w:b/>
          <w:color w:val="000000"/>
          <w:sz w:val="20"/>
        </w:rPr>
        <w:t xml:space="preserve"> </w:t>
      </w:r>
      <w:r w:rsidRPr="00637391">
        <w:rPr>
          <w:rFonts w:ascii="Arial" w:hAnsi="Arial" w:cs="Arial"/>
          <w:b/>
          <w:color w:val="000000"/>
          <w:sz w:val="20"/>
        </w:rPr>
        <w:t>размера</w:t>
      </w:r>
      <w:r w:rsidR="00FC4C66" w:rsidRPr="00637391">
        <w:rPr>
          <w:rFonts w:ascii="Arial" w:hAnsi="Arial" w:cs="Arial"/>
          <w:b/>
          <w:color w:val="000000"/>
          <w:sz w:val="20"/>
        </w:rPr>
        <w:t xml:space="preserve"> </w:t>
      </w:r>
      <w:r w:rsidRPr="00637391">
        <w:rPr>
          <w:rFonts w:ascii="Arial" w:hAnsi="Arial" w:cs="Arial"/>
          <w:b/>
          <w:color w:val="000000"/>
          <w:sz w:val="20"/>
        </w:rPr>
        <w:t>такой</w:t>
      </w:r>
      <w:r w:rsidR="00FC4C66" w:rsidRPr="00637391">
        <w:rPr>
          <w:rFonts w:ascii="Arial" w:hAnsi="Arial" w:cs="Arial"/>
          <w:b/>
          <w:color w:val="000000"/>
          <w:sz w:val="20"/>
        </w:rPr>
        <w:t xml:space="preserve"> </w:t>
      </w:r>
      <w:r w:rsidRPr="00637391">
        <w:rPr>
          <w:rFonts w:ascii="Arial" w:hAnsi="Arial" w:cs="Arial"/>
          <w:b/>
          <w:color w:val="000000"/>
          <w:sz w:val="20"/>
        </w:rPr>
        <w:t>платы</w:t>
      </w:r>
      <w:bookmarkEnd w:id="16"/>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2.14.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необходимые</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обязательные</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отсутствуют.</w:t>
      </w:r>
    </w:p>
    <w:p w:rsidR="00637391" w:rsidRDefault="00637391" w:rsidP="002D3359">
      <w:pPr>
        <w:spacing w:after="0" w:line="240" w:lineRule="auto"/>
        <w:ind w:firstLine="709"/>
        <w:jc w:val="both"/>
        <w:rPr>
          <w:rFonts w:ascii="Arial" w:hAnsi="Arial" w:cs="Arial"/>
          <w:color w:val="000000"/>
          <w:sz w:val="20"/>
        </w:rPr>
      </w:pPr>
    </w:p>
    <w:p w:rsidR="002931D5" w:rsidRPr="00637391" w:rsidRDefault="002931D5" w:rsidP="00637391">
      <w:pPr>
        <w:spacing w:after="0" w:line="240" w:lineRule="auto"/>
        <w:ind w:firstLine="709"/>
        <w:jc w:val="center"/>
        <w:rPr>
          <w:rFonts w:ascii="Arial" w:hAnsi="Arial" w:cs="Arial"/>
          <w:b/>
          <w:color w:val="000000"/>
          <w:sz w:val="20"/>
        </w:rPr>
      </w:pPr>
      <w:r w:rsidRPr="00637391">
        <w:rPr>
          <w:rFonts w:ascii="Arial" w:hAnsi="Arial" w:cs="Arial"/>
          <w:b/>
          <w:color w:val="000000"/>
          <w:sz w:val="20"/>
        </w:rPr>
        <w:t>Максимальный</w:t>
      </w:r>
      <w:r w:rsidR="00FC4C66" w:rsidRPr="00637391">
        <w:rPr>
          <w:rFonts w:ascii="Arial" w:hAnsi="Arial" w:cs="Arial"/>
          <w:b/>
          <w:color w:val="000000"/>
          <w:sz w:val="20"/>
        </w:rPr>
        <w:t xml:space="preserve"> </w:t>
      </w:r>
      <w:r w:rsidRPr="00637391">
        <w:rPr>
          <w:rFonts w:ascii="Arial" w:hAnsi="Arial" w:cs="Arial"/>
          <w:b/>
          <w:color w:val="000000"/>
          <w:sz w:val="20"/>
        </w:rPr>
        <w:t>срок</w:t>
      </w:r>
      <w:r w:rsidR="00FC4C66" w:rsidRPr="00637391">
        <w:rPr>
          <w:rFonts w:ascii="Arial" w:hAnsi="Arial" w:cs="Arial"/>
          <w:b/>
          <w:color w:val="000000"/>
          <w:sz w:val="20"/>
        </w:rPr>
        <w:t xml:space="preserve"> </w:t>
      </w:r>
      <w:r w:rsidRPr="00637391">
        <w:rPr>
          <w:rFonts w:ascii="Arial" w:hAnsi="Arial" w:cs="Arial"/>
          <w:b/>
          <w:color w:val="000000"/>
          <w:sz w:val="20"/>
        </w:rPr>
        <w:t>ожидания</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очереди</w:t>
      </w:r>
      <w:r w:rsidR="00FC4C66" w:rsidRPr="00637391">
        <w:rPr>
          <w:rFonts w:ascii="Arial" w:hAnsi="Arial" w:cs="Arial"/>
          <w:b/>
          <w:color w:val="000000"/>
          <w:sz w:val="20"/>
        </w:rPr>
        <w:t xml:space="preserve"> </w:t>
      </w:r>
      <w:r w:rsidRPr="00637391">
        <w:rPr>
          <w:rFonts w:ascii="Arial" w:hAnsi="Arial" w:cs="Arial"/>
          <w:b/>
          <w:color w:val="000000"/>
          <w:sz w:val="20"/>
        </w:rPr>
        <w:t>при</w:t>
      </w:r>
      <w:r w:rsidR="00FC4C66" w:rsidRPr="00637391">
        <w:rPr>
          <w:rFonts w:ascii="Arial" w:hAnsi="Arial" w:cs="Arial"/>
          <w:b/>
          <w:color w:val="000000"/>
          <w:sz w:val="20"/>
        </w:rPr>
        <w:t xml:space="preserve"> </w:t>
      </w:r>
      <w:r w:rsidRPr="00637391">
        <w:rPr>
          <w:rFonts w:ascii="Arial" w:hAnsi="Arial" w:cs="Arial"/>
          <w:b/>
          <w:color w:val="000000"/>
          <w:sz w:val="20"/>
        </w:rPr>
        <w:t>подаче</w:t>
      </w:r>
      <w:r w:rsidR="00FC4C66" w:rsidRPr="00637391">
        <w:rPr>
          <w:rFonts w:ascii="Arial" w:hAnsi="Arial" w:cs="Arial"/>
          <w:b/>
          <w:color w:val="000000"/>
          <w:sz w:val="20"/>
        </w:rPr>
        <w:t xml:space="preserve"> </w:t>
      </w:r>
      <w:r w:rsidRPr="00637391">
        <w:rPr>
          <w:rFonts w:ascii="Arial" w:hAnsi="Arial" w:cs="Arial"/>
          <w:b/>
          <w:color w:val="000000"/>
          <w:sz w:val="20"/>
        </w:rPr>
        <w:t>запроса</w:t>
      </w:r>
      <w:r w:rsidR="00FC4C66" w:rsidRPr="00637391">
        <w:rPr>
          <w:rFonts w:ascii="Arial" w:hAnsi="Arial" w:cs="Arial"/>
          <w:b/>
          <w:color w:val="000000"/>
          <w:sz w:val="20"/>
        </w:rPr>
        <w:t xml:space="preserve"> </w:t>
      </w:r>
      <w:r w:rsidRPr="00637391">
        <w:rPr>
          <w:rFonts w:ascii="Arial" w:hAnsi="Arial" w:cs="Arial"/>
          <w:b/>
          <w:color w:val="000000"/>
          <w:sz w:val="20"/>
        </w:rPr>
        <w:t>о</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предоставлении</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r w:rsidR="00FC4C66" w:rsidRPr="00637391">
        <w:rPr>
          <w:rFonts w:ascii="Arial" w:hAnsi="Arial" w:cs="Arial"/>
          <w:b/>
          <w:color w:val="000000"/>
          <w:sz w:val="20"/>
        </w:rPr>
        <w:t xml:space="preserve"> </w:t>
      </w:r>
      <w:r w:rsidRPr="00637391">
        <w:rPr>
          <w:rFonts w:ascii="Arial" w:hAnsi="Arial" w:cs="Arial"/>
          <w:b/>
          <w:color w:val="000000"/>
          <w:sz w:val="20"/>
        </w:rPr>
        <w:t>и</w:t>
      </w:r>
      <w:r w:rsidR="00FC4C66" w:rsidRPr="00637391">
        <w:rPr>
          <w:rFonts w:ascii="Arial" w:hAnsi="Arial" w:cs="Arial"/>
          <w:b/>
          <w:color w:val="000000"/>
          <w:sz w:val="20"/>
        </w:rPr>
        <w:t xml:space="preserve"> </w:t>
      </w:r>
      <w:r w:rsidRPr="00637391">
        <w:rPr>
          <w:rFonts w:ascii="Arial" w:hAnsi="Arial" w:cs="Arial"/>
          <w:b/>
          <w:color w:val="000000"/>
          <w:sz w:val="20"/>
        </w:rPr>
        <w:t>при</w:t>
      </w:r>
      <w:r w:rsidR="00FC4C66" w:rsidRPr="00637391">
        <w:rPr>
          <w:rFonts w:ascii="Arial" w:hAnsi="Arial" w:cs="Arial"/>
          <w:b/>
          <w:color w:val="000000"/>
          <w:sz w:val="20"/>
        </w:rPr>
        <w:t xml:space="preserve"> </w:t>
      </w:r>
      <w:r w:rsidRPr="00637391">
        <w:rPr>
          <w:rFonts w:ascii="Arial" w:hAnsi="Arial" w:cs="Arial"/>
          <w:b/>
          <w:color w:val="000000"/>
          <w:sz w:val="20"/>
        </w:rPr>
        <w:t>получении</w:t>
      </w:r>
      <w:r w:rsidR="00FC4C66" w:rsidRPr="00637391">
        <w:rPr>
          <w:rFonts w:ascii="Arial" w:hAnsi="Arial" w:cs="Arial"/>
          <w:b/>
          <w:color w:val="000000"/>
          <w:sz w:val="20"/>
        </w:rPr>
        <w:t xml:space="preserve"> </w:t>
      </w:r>
      <w:r w:rsidRPr="00637391">
        <w:rPr>
          <w:rFonts w:ascii="Arial" w:hAnsi="Arial" w:cs="Arial"/>
          <w:b/>
          <w:color w:val="000000"/>
          <w:sz w:val="20"/>
        </w:rPr>
        <w:t>результата</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предоставления</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p>
    <w:p w:rsidR="002931D5"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2.15. </w:t>
      </w:r>
      <w:r w:rsidR="002931D5"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002931D5" w:rsidRPr="004C71EB">
        <w:rPr>
          <w:rFonts w:ascii="Arial" w:hAnsi="Arial" w:cs="Arial"/>
          <w:color w:val="000000"/>
          <w:sz w:val="20"/>
        </w:rPr>
        <w:t>срок</w:t>
      </w:r>
      <w:r w:rsidR="00FC4C66" w:rsidRPr="004C71EB">
        <w:rPr>
          <w:rFonts w:ascii="Arial" w:hAnsi="Arial" w:cs="Arial"/>
          <w:color w:val="000000"/>
          <w:sz w:val="20"/>
        </w:rPr>
        <w:t xml:space="preserve"> </w:t>
      </w:r>
      <w:r w:rsidR="002931D5" w:rsidRPr="004C71EB">
        <w:rPr>
          <w:rFonts w:ascii="Arial" w:hAnsi="Arial" w:cs="Arial"/>
          <w:color w:val="000000"/>
          <w:sz w:val="20"/>
        </w:rPr>
        <w:t>ожидания</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очереди</w:t>
      </w:r>
      <w:r w:rsidR="00FC4C66" w:rsidRPr="004C71EB">
        <w:rPr>
          <w:rFonts w:ascii="Arial" w:hAnsi="Arial" w:cs="Arial"/>
          <w:color w:val="000000"/>
          <w:sz w:val="20"/>
        </w:rPr>
        <w:t xml:space="preserve">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подаче</w:t>
      </w:r>
      <w:r w:rsidR="00FC4C66" w:rsidRPr="004C71EB">
        <w:rPr>
          <w:rFonts w:ascii="Arial" w:hAnsi="Arial" w:cs="Arial"/>
          <w:color w:val="000000"/>
          <w:sz w:val="20"/>
        </w:rPr>
        <w:t xml:space="preserve"> </w:t>
      </w:r>
      <w:r w:rsidR="002931D5" w:rsidRPr="004C71EB">
        <w:rPr>
          <w:rFonts w:ascii="Arial" w:hAnsi="Arial" w:cs="Arial"/>
          <w:color w:val="000000"/>
          <w:sz w:val="20"/>
        </w:rPr>
        <w:t>запроса</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получении</w:t>
      </w:r>
      <w:r w:rsidR="00FC4C66" w:rsidRPr="004C71EB">
        <w:rPr>
          <w:rFonts w:ascii="Arial" w:hAnsi="Arial" w:cs="Arial"/>
          <w:color w:val="000000"/>
          <w:sz w:val="20"/>
        </w:rPr>
        <w:t xml:space="preserve"> </w:t>
      </w:r>
      <w:r w:rsidR="002931D5" w:rsidRPr="004C71EB">
        <w:rPr>
          <w:rFonts w:ascii="Arial" w:hAnsi="Arial" w:cs="Arial"/>
          <w:color w:val="000000"/>
          <w:sz w:val="20"/>
        </w:rPr>
        <w:t>результата</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Уполномоченном</w:t>
      </w:r>
      <w:r w:rsidR="00FC4C66" w:rsidRPr="004C71EB">
        <w:rPr>
          <w:rFonts w:ascii="Arial" w:hAnsi="Arial" w:cs="Arial"/>
          <w:color w:val="000000"/>
          <w:sz w:val="20"/>
        </w:rPr>
        <w:t xml:space="preserve"> </w:t>
      </w:r>
      <w:r w:rsidR="002931D5" w:rsidRPr="004C71EB">
        <w:rPr>
          <w:rFonts w:ascii="Arial" w:hAnsi="Arial" w:cs="Arial"/>
          <w:color w:val="000000"/>
          <w:sz w:val="20"/>
        </w:rPr>
        <w:t>органе</w:t>
      </w:r>
      <w:r w:rsidR="00FC4C66" w:rsidRPr="004C71EB">
        <w:rPr>
          <w:rFonts w:ascii="Arial" w:hAnsi="Arial" w:cs="Arial"/>
          <w:color w:val="000000"/>
          <w:sz w:val="20"/>
        </w:rPr>
        <w:t xml:space="preserve"> </w:t>
      </w:r>
      <w:r w:rsidR="002931D5" w:rsidRPr="004C71EB">
        <w:rPr>
          <w:rFonts w:ascii="Arial" w:hAnsi="Arial" w:cs="Arial"/>
          <w:color w:val="000000"/>
          <w:sz w:val="20"/>
        </w:rPr>
        <w:t>или</w:t>
      </w:r>
      <w:r w:rsidR="00FC4C66" w:rsidRPr="004C71EB">
        <w:rPr>
          <w:rFonts w:ascii="Arial" w:hAnsi="Arial" w:cs="Arial"/>
          <w:color w:val="000000"/>
          <w:sz w:val="20"/>
        </w:rPr>
        <w:t xml:space="preserve"> </w:t>
      </w:r>
      <w:r w:rsidR="002931D5" w:rsidRPr="004C71EB">
        <w:rPr>
          <w:rFonts w:ascii="Arial" w:hAnsi="Arial" w:cs="Arial"/>
          <w:color w:val="000000"/>
          <w:sz w:val="20"/>
        </w:rPr>
        <w:t>многофункциональном</w:t>
      </w:r>
      <w:r w:rsidR="00FC4C66" w:rsidRPr="004C71EB">
        <w:rPr>
          <w:rFonts w:ascii="Arial" w:hAnsi="Arial" w:cs="Arial"/>
          <w:color w:val="000000"/>
          <w:sz w:val="20"/>
        </w:rPr>
        <w:t xml:space="preserve"> </w:t>
      </w:r>
      <w:r w:rsidR="002931D5" w:rsidRPr="004C71EB">
        <w:rPr>
          <w:rFonts w:ascii="Arial" w:hAnsi="Arial" w:cs="Arial"/>
          <w:color w:val="000000"/>
          <w:sz w:val="20"/>
        </w:rPr>
        <w:t>центре</w:t>
      </w:r>
      <w:r w:rsidR="00FC4C66" w:rsidRPr="004C71EB">
        <w:rPr>
          <w:rFonts w:ascii="Arial" w:hAnsi="Arial" w:cs="Arial"/>
          <w:color w:val="000000"/>
          <w:sz w:val="20"/>
        </w:rPr>
        <w:t xml:space="preserve"> </w:t>
      </w:r>
      <w:r w:rsidR="002931D5" w:rsidRPr="004C71EB">
        <w:rPr>
          <w:rFonts w:ascii="Arial" w:hAnsi="Arial" w:cs="Arial"/>
          <w:color w:val="000000"/>
          <w:sz w:val="20"/>
        </w:rPr>
        <w:t>составляет</w:t>
      </w:r>
      <w:r w:rsidR="00FC4C66" w:rsidRPr="004C71EB">
        <w:rPr>
          <w:rFonts w:ascii="Arial" w:hAnsi="Arial" w:cs="Arial"/>
          <w:color w:val="000000"/>
          <w:sz w:val="20"/>
        </w:rPr>
        <w:t xml:space="preserve"> </w:t>
      </w:r>
      <w:r w:rsidR="002931D5" w:rsidRPr="004C71EB">
        <w:rPr>
          <w:rFonts w:ascii="Arial" w:hAnsi="Arial" w:cs="Arial"/>
          <w:color w:val="000000"/>
          <w:sz w:val="20"/>
        </w:rPr>
        <w:t>не</w:t>
      </w:r>
      <w:r w:rsidR="00FC4C66" w:rsidRPr="004C71EB">
        <w:rPr>
          <w:rFonts w:ascii="Arial" w:hAnsi="Arial" w:cs="Arial"/>
          <w:color w:val="000000"/>
          <w:sz w:val="20"/>
        </w:rPr>
        <w:t xml:space="preserve"> </w:t>
      </w:r>
      <w:r w:rsidR="002931D5" w:rsidRPr="004C71EB">
        <w:rPr>
          <w:rFonts w:ascii="Arial" w:hAnsi="Arial" w:cs="Arial"/>
          <w:color w:val="000000"/>
          <w:sz w:val="20"/>
        </w:rPr>
        <w:t>более</w:t>
      </w:r>
      <w:r w:rsidR="00FC4C66" w:rsidRPr="004C71EB">
        <w:rPr>
          <w:rFonts w:ascii="Arial" w:hAnsi="Arial" w:cs="Arial"/>
          <w:color w:val="000000"/>
          <w:sz w:val="20"/>
        </w:rPr>
        <w:t xml:space="preserve"> </w:t>
      </w:r>
      <w:r w:rsidR="002931D5" w:rsidRPr="004C71EB">
        <w:rPr>
          <w:rFonts w:ascii="Arial" w:hAnsi="Arial" w:cs="Arial"/>
          <w:color w:val="000000"/>
          <w:sz w:val="20"/>
        </w:rPr>
        <w:t>15</w:t>
      </w:r>
      <w:r w:rsidR="00FC4C66" w:rsidRPr="004C71EB">
        <w:rPr>
          <w:rFonts w:ascii="Arial" w:hAnsi="Arial" w:cs="Arial"/>
          <w:color w:val="000000"/>
          <w:sz w:val="20"/>
        </w:rPr>
        <w:t xml:space="preserve"> </w:t>
      </w:r>
      <w:r w:rsidR="002931D5" w:rsidRPr="004C71EB">
        <w:rPr>
          <w:rFonts w:ascii="Arial" w:hAnsi="Arial" w:cs="Arial"/>
          <w:color w:val="000000"/>
          <w:sz w:val="20"/>
        </w:rPr>
        <w:t>минут.</w:t>
      </w:r>
    </w:p>
    <w:p w:rsidR="00637391" w:rsidRPr="004C71EB" w:rsidRDefault="00637391" w:rsidP="002D3359">
      <w:pPr>
        <w:spacing w:after="0" w:line="240" w:lineRule="auto"/>
        <w:ind w:firstLine="709"/>
        <w:jc w:val="both"/>
        <w:rPr>
          <w:rFonts w:ascii="Arial" w:hAnsi="Arial" w:cs="Arial"/>
          <w:color w:val="000000"/>
          <w:sz w:val="20"/>
        </w:rPr>
      </w:pPr>
    </w:p>
    <w:p w:rsidR="002931D5" w:rsidRPr="00637391" w:rsidRDefault="002931D5" w:rsidP="00637391">
      <w:pPr>
        <w:spacing w:after="0" w:line="240" w:lineRule="auto"/>
        <w:ind w:firstLine="709"/>
        <w:jc w:val="center"/>
        <w:rPr>
          <w:rFonts w:ascii="Arial" w:hAnsi="Arial" w:cs="Arial"/>
          <w:b/>
          <w:color w:val="000000"/>
          <w:sz w:val="20"/>
        </w:rPr>
      </w:pPr>
      <w:bookmarkStart w:id="17" w:name="bookmark17"/>
      <w:r w:rsidRPr="00637391">
        <w:rPr>
          <w:rFonts w:ascii="Arial" w:hAnsi="Arial" w:cs="Arial"/>
          <w:b/>
          <w:color w:val="000000"/>
          <w:sz w:val="20"/>
        </w:rPr>
        <w:t>Срок</w:t>
      </w:r>
      <w:r w:rsidR="00FC4C66" w:rsidRPr="00637391">
        <w:rPr>
          <w:rFonts w:ascii="Arial" w:hAnsi="Arial" w:cs="Arial"/>
          <w:b/>
          <w:color w:val="000000"/>
          <w:sz w:val="20"/>
        </w:rPr>
        <w:t xml:space="preserve"> </w:t>
      </w:r>
      <w:r w:rsidRPr="00637391">
        <w:rPr>
          <w:rFonts w:ascii="Arial" w:hAnsi="Arial" w:cs="Arial"/>
          <w:b/>
          <w:color w:val="000000"/>
          <w:sz w:val="20"/>
        </w:rPr>
        <w:t>и</w:t>
      </w:r>
      <w:r w:rsidR="00FC4C66" w:rsidRPr="00637391">
        <w:rPr>
          <w:rFonts w:ascii="Arial" w:hAnsi="Arial" w:cs="Arial"/>
          <w:b/>
          <w:color w:val="000000"/>
          <w:sz w:val="20"/>
        </w:rPr>
        <w:t xml:space="preserve"> </w:t>
      </w:r>
      <w:r w:rsidRPr="00637391">
        <w:rPr>
          <w:rFonts w:ascii="Arial" w:hAnsi="Arial" w:cs="Arial"/>
          <w:b/>
          <w:color w:val="000000"/>
          <w:sz w:val="20"/>
        </w:rPr>
        <w:t>порядок</w:t>
      </w:r>
      <w:r w:rsidR="00FC4C66" w:rsidRPr="00637391">
        <w:rPr>
          <w:rFonts w:ascii="Arial" w:hAnsi="Arial" w:cs="Arial"/>
          <w:b/>
          <w:color w:val="000000"/>
          <w:sz w:val="20"/>
        </w:rPr>
        <w:t xml:space="preserve"> </w:t>
      </w:r>
      <w:r w:rsidRPr="00637391">
        <w:rPr>
          <w:rFonts w:ascii="Arial" w:hAnsi="Arial" w:cs="Arial"/>
          <w:b/>
          <w:color w:val="000000"/>
          <w:sz w:val="20"/>
        </w:rPr>
        <w:t>регистрации</w:t>
      </w:r>
      <w:r w:rsidR="00FC4C66" w:rsidRPr="00637391">
        <w:rPr>
          <w:rFonts w:ascii="Arial" w:hAnsi="Arial" w:cs="Arial"/>
          <w:b/>
          <w:color w:val="000000"/>
          <w:sz w:val="20"/>
        </w:rPr>
        <w:t xml:space="preserve"> </w:t>
      </w:r>
      <w:r w:rsidRPr="00637391">
        <w:rPr>
          <w:rFonts w:ascii="Arial" w:hAnsi="Arial" w:cs="Arial"/>
          <w:b/>
          <w:color w:val="000000"/>
          <w:sz w:val="20"/>
        </w:rPr>
        <w:t>запроса</w:t>
      </w:r>
      <w:r w:rsidR="00FC4C66" w:rsidRPr="00637391">
        <w:rPr>
          <w:rFonts w:ascii="Arial" w:hAnsi="Arial" w:cs="Arial"/>
          <w:b/>
          <w:color w:val="000000"/>
          <w:sz w:val="20"/>
        </w:rPr>
        <w:t xml:space="preserve"> </w:t>
      </w:r>
      <w:r w:rsidRPr="00637391">
        <w:rPr>
          <w:rFonts w:ascii="Arial" w:hAnsi="Arial" w:cs="Arial"/>
          <w:b/>
          <w:color w:val="000000"/>
          <w:sz w:val="20"/>
        </w:rPr>
        <w:t>заявителя</w:t>
      </w:r>
      <w:r w:rsidR="00FC4C66" w:rsidRPr="00637391">
        <w:rPr>
          <w:rFonts w:ascii="Arial" w:hAnsi="Arial" w:cs="Arial"/>
          <w:b/>
          <w:color w:val="000000"/>
          <w:sz w:val="20"/>
        </w:rPr>
        <w:t xml:space="preserve"> </w:t>
      </w:r>
      <w:r w:rsidRPr="00637391">
        <w:rPr>
          <w:rFonts w:ascii="Arial" w:hAnsi="Arial" w:cs="Arial"/>
          <w:b/>
          <w:color w:val="000000"/>
          <w:sz w:val="20"/>
        </w:rPr>
        <w:t>о</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предоставлении</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том</w:t>
      </w:r>
      <w:r w:rsidR="00FC4C66" w:rsidRPr="00637391">
        <w:rPr>
          <w:rFonts w:ascii="Arial" w:hAnsi="Arial" w:cs="Arial"/>
          <w:b/>
          <w:color w:val="000000"/>
          <w:sz w:val="20"/>
        </w:rPr>
        <w:t xml:space="preserve"> </w:t>
      </w:r>
      <w:r w:rsidRPr="00637391">
        <w:rPr>
          <w:rFonts w:ascii="Arial" w:hAnsi="Arial" w:cs="Arial"/>
          <w:b/>
          <w:color w:val="000000"/>
          <w:sz w:val="20"/>
        </w:rPr>
        <w:t>числе</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электронной</w:t>
      </w:r>
      <w:r w:rsidR="00FC4C66" w:rsidRPr="00637391">
        <w:rPr>
          <w:rFonts w:ascii="Arial" w:hAnsi="Arial" w:cs="Arial"/>
          <w:b/>
          <w:color w:val="000000"/>
          <w:sz w:val="20"/>
        </w:rPr>
        <w:t xml:space="preserve"> </w:t>
      </w:r>
      <w:r w:rsidRPr="00637391">
        <w:rPr>
          <w:rFonts w:ascii="Arial" w:hAnsi="Arial" w:cs="Arial"/>
          <w:b/>
          <w:color w:val="000000"/>
          <w:sz w:val="20"/>
        </w:rPr>
        <w:t>форме</w:t>
      </w:r>
      <w:bookmarkEnd w:id="17"/>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2.16. </w:t>
      </w:r>
      <w:r w:rsidR="002931D5" w:rsidRPr="004C71EB">
        <w:rPr>
          <w:rFonts w:ascii="Arial" w:hAnsi="Arial" w:cs="Arial"/>
          <w:color w:val="000000"/>
          <w:sz w:val="20"/>
        </w:rPr>
        <w:t>Срок</w:t>
      </w:r>
      <w:r w:rsidR="00FC4C66" w:rsidRPr="004C71EB">
        <w:rPr>
          <w:rFonts w:ascii="Arial" w:hAnsi="Arial" w:cs="Arial"/>
          <w:color w:val="000000"/>
          <w:sz w:val="20"/>
        </w:rPr>
        <w:t xml:space="preserve"> </w:t>
      </w:r>
      <w:r w:rsidR="002931D5" w:rsidRPr="004C71EB">
        <w:rPr>
          <w:rFonts w:ascii="Arial" w:hAnsi="Arial" w:cs="Arial"/>
          <w:color w:val="000000"/>
          <w:sz w:val="20"/>
        </w:rPr>
        <w:t>регистрации</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подлежат</w:t>
      </w:r>
      <w:r w:rsidR="00FC4C66" w:rsidRPr="004C71EB">
        <w:rPr>
          <w:rFonts w:ascii="Arial" w:hAnsi="Arial" w:cs="Arial"/>
          <w:color w:val="000000"/>
          <w:sz w:val="20"/>
        </w:rPr>
        <w:t xml:space="preserve"> </w:t>
      </w:r>
      <w:r w:rsidR="002931D5" w:rsidRPr="004C71EB">
        <w:rPr>
          <w:rFonts w:ascii="Arial" w:hAnsi="Arial" w:cs="Arial"/>
          <w:color w:val="000000"/>
          <w:sz w:val="20"/>
        </w:rPr>
        <w:t>регистрации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Уполномоченном</w:t>
      </w:r>
      <w:r w:rsidR="00FC4C66" w:rsidRPr="004C71EB">
        <w:rPr>
          <w:rFonts w:ascii="Arial" w:hAnsi="Arial" w:cs="Arial"/>
          <w:color w:val="000000"/>
          <w:sz w:val="20"/>
        </w:rPr>
        <w:t xml:space="preserve"> </w:t>
      </w:r>
      <w:r w:rsidR="002931D5" w:rsidRPr="004C71EB">
        <w:rPr>
          <w:rFonts w:ascii="Arial" w:hAnsi="Arial" w:cs="Arial"/>
          <w:color w:val="000000"/>
          <w:sz w:val="20"/>
        </w:rPr>
        <w:t>органе</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течение</w:t>
      </w:r>
      <w:r w:rsidR="00FC4C66" w:rsidRPr="004C71EB">
        <w:rPr>
          <w:rFonts w:ascii="Arial" w:hAnsi="Arial" w:cs="Arial"/>
          <w:color w:val="000000"/>
          <w:sz w:val="20"/>
        </w:rPr>
        <w:t xml:space="preserve"> </w:t>
      </w:r>
      <w:r w:rsidR="002931D5" w:rsidRPr="004C71EB">
        <w:rPr>
          <w:rFonts w:ascii="Arial" w:hAnsi="Arial" w:cs="Arial"/>
          <w:color w:val="000000"/>
          <w:sz w:val="20"/>
        </w:rPr>
        <w:t>1</w:t>
      </w:r>
      <w:r w:rsidR="00FC4C66" w:rsidRPr="004C71EB">
        <w:rPr>
          <w:rFonts w:ascii="Arial" w:hAnsi="Arial" w:cs="Arial"/>
          <w:color w:val="000000"/>
          <w:sz w:val="20"/>
        </w:rPr>
        <w:t xml:space="preserve"> </w:t>
      </w:r>
      <w:r w:rsidR="002931D5" w:rsidRPr="004C71EB">
        <w:rPr>
          <w:rFonts w:ascii="Arial" w:hAnsi="Arial" w:cs="Arial"/>
          <w:color w:val="000000"/>
          <w:sz w:val="20"/>
        </w:rPr>
        <w:t>рабочего</w:t>
      </w:r>
      <w:r w:rsidR="00FC4C66" w:rsidRPr="004C71EB">
        <w:rPr>
          <w:rFonts w:ascii="Arial" w:hAnsi="Arial" w:cs="Arial"/>
          <w:color w:val="000000"/>
          <w:sz w:val="20"/>
        </w:rPr>
        <w:t xml:space="preserve"> </w:t>
      </w:r>
      <w:r w:rsidR="002931D5" w:rsidRPr="004C71EB">
        <w:rPr>
          <w:rFonts w:ascii="Arial" w:hAnsi="Arial" w:cs="Arial"/>
          <w:color w:val="000000"/>
          <w:sz w:val="20"/>
        </w:rPr>
        <w:t>дня</w:t>
      </w:r>
      <w:r w:rsidR="00FC4C66" w:rsidRPr="004C71EB">
        <w:rPr>
          <w:rFonts w:ascii="Arial" w:hAnsi="Arial" w:cs="Arial"/>
          <w:color w:val="000000"/>
          <w:sz w:val="20"/>
        </w:rPr>
        <w:t xml:space="preserve"> </w:t>
      </w:r>
      <w:r w:rsidR="002931D5" w:rsidRPr="004C71EB">
        <w:rPr>
          <w:rFonts w:ascii="Arial" w:hAnsi="Arial" w:cs="Arial"/>
          <w:color w:val="000000"/>
          <w:sz w:val="20"/>
        </w:rPr>
        <w:t>со</w:t>
      </w:r>
      <w:r w:rsidR="00FC4C66" w:rsidRPr="004C71EB">
        <w:rPr>
          <w:rFonts w:ascii="Arial" w:hAnsi="Arial" w:cs="Arial"/>
          <w:color w:val="000000"/>
          <w:sz w:val="20"/>
        </w:rPr>
        <w:t xml:space="preserve"> </w:t>
      </w:r>
      <w:r w:rsidR="002931D5" w:rsidRPr="004C71EB">
        <w:rPr>
          <w:rFonts w:ascii="Arial" w:hAnsi="Arial" w:cs="Arial"/>
          <w:color w:val="000000"/>
          <w:sz w:val="20"/>
        </w:rPr>
        <w:t>дня</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получения</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r w:rsidR="00FC4C66" w:rsidRPr="004C71EB">
        <w:rPr>
          <w:rFonts w:ascii="Arial" w:hAnsi="Arial" w:cs="Arial"/>
          <w:color w:val="000000"/>
          <w:sz w:val="20"/>
        </w:rPr>
        <w:t xml:space="preserve"> </w:t>
      </w:r>
      <w:r w:rsidR="002931D5" w:rsidRPr="004C71EB">
        <w:rPr>
          <w:rFonts w:ascii="Arial" w:hAnsi="Arial" w:cs="Arial"/>
          <w:color w:val="000000"/>
          <w:sz w:val="20"/>
        </w:rPr>
        <w:t>необходимых</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наличия</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указанных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пункте</w:t>
      </w:r>
      <w:r w:rsidR="00FC4C66" w:rsidRPr="004C71EB">
        <w:rPr>
          <w:rFonts w:ascii="Arial" w:hAnsi="Arial" w:cs="Arial"/>
          <w:color w:val="000000"/>
          <w:sz w:val="20"/>
        </w:rPr>
        <w:t xml:space="preserve"> </w:t>
      </w:r>
      <w:r w:rsidRPr="004C71EB">
        <w:rPr>
          <w:rFonts w:ascii="Arial" w:hAnsi="Arial" w:cs="Arial"/>
          <w:color w:val="000000"/>
          <w:sz w:val="20"/>
        </w:rPr>
        <w:t>2.13</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r w:rsidR="00FC4C66" w:rsidRPr="004C71EB">
        <w:rPr>
          <w:rFonts w:ascii="Arial" w:hAnsi="Arial" w:cs="Arial"/>
          <w:color w:val="000000"/>
          <w:sz w:val="20"/>
        </w:rPr>
        <w:t xml:space="preserve"> </w:t>
      </w:r>
      <w:r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позднее</w:t>
      </w:r>
      <w:r w:rsidR="00FC4C66" w:rsidRPr="004C71EB">
        <w:rPr>
          <w:rFonts w:ascii="Arial" w:hAnsi="Arial" w:cs="Arial"/>
          <w:color w:val="000000"/>
          <w:sz w:val="20"/>
        </w:rPr>
        <w:t xml:space="preserve"> </w:t>
      </w:r>
      <w:r w:rsidRPr="004C71EB">
        <w:rPr>
          <w:rFonts w:ascii="Arial" w:hAnsi="Arial" w:cs="Arial"/>
          <w:color w:val="000000"/>
          <w:sz w:val="20"/>
        </w:rPr>
        <w:t>следующего</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днем</w:t>
      </w:r>
      <w:r w:rsidR="00FC4C66" w:rsidRPr="004C71EB">
        <w:rPr>
          <w:rFonts w:ascii="Arial" w:hAnsi="Arial" w:cs="Arial"/>
          <w:color w:val="000000"/>
          <w:sz w:val="20"/>
        </w:rPr>
        <w:t xml:space="preserve"> </w:t>
      </w:r>
      <w:r w:rsidRPr="004C71EB">
        <w:rPr>
          <w:rFonts w:ascii="Arial" w:hAnsi="Arial" w:cs="Arial"/>
          <w:color w:val="000000"/>
          <w:sz w:val="20"/>
        </w:rPr>
        <w:t>поступления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рабочего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направляет</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представителю</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приведенной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Приложении</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настоящему</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p>
    <w:p w:rsidR="00637391" w:rsidRDefault="00637391" w:rsidP="00637391">
      <w:pPr>
        <w:spacing w:after="0" w:line="240" w:lineRule="auto"/>
        <w:ind w:firstLine="709"/>
        <w:jc w:val="center"/>
        <w:rPr>
          <w:rFonts w:ascii="Arial" w:hAnsi="Arial" w:cs="Arial"/>
          <w:b/>
          <w:color w:val="000000"/>
          <w:sz w:val="20"/>
        </w:rPr>
      </w:pPr>
    </w:p>
    <w:p w:rsidR="002931D5" w:rsidRPr="00637391" w:rsidRDefault="002931D5" w:rsidP="00637391">
      <w:pPr>
        <w:spacing w:after="0" w:line="240" w:lineRule="auto"/>
        <w:ind w:firstLine="709"/>
        <w:jc w:val="center"/>
        <w:rPr>
          <w:rFonts w:ascii="Arial" w:hAnsi="Arial" w:cs="Arial"/>
          <w:b/>
          <w:color w:val="000000"/>
          <w:sz w:val="20"/>
        </w:rPr>
      </w:pPr>
      <w:r w:rsidRPr="00637391">
        <w:rPr>
          <w:rFonts w:ascii="Arial" w:hAnsi="Arial" w:cs="Arial"/>
          <w:b/>
          <w:color w:val="000000"/>
          <w:sz w:val="20"/>
        </w:rPr>
        <w:t>Требования</w:t>
      </w:r>
      <w:r w:rsidR="00FC4C66" w:rsidRPr="00637391">
        <w:rPr>
          <w:rFonts w:ascii="Arial" w:hAnsi="Arial" w:cs="Arial"/>
          <w:b/>
          <w:color w:val="000000"/>
          <w:sz w:val="20"/>
        </w:rPr>
        <w:t xml:space="preserve"> </w:t>
      </w:r>
      <w:r w:rsidRPr="00637391">
        <w:rPr>
          <w:rFonts w:ascii="Arial" w:hAnsi="Arial" w:cs="Arial"/>
          <w:b/>
          <w:color w:val="000000"/>
          <w:sz w:val="20"/>
        </w:rPr>
        <w:t>к</w:t>
      </w:r>
      <w:r w:rsidR="00FC4C66" w:rsidRPr="00637391">
        <w:rPr>
          <w:rFonts w:ascii="Arial" w:hAnsi="Arial" w:cs="Arial"/>
          <w:b/>
          <w:color w:val="000000"/>
          <w:sz w:val="20"/>
        </w:rPr>
        <w:t xml:space="preserve"> </w:t>
      </w:r>
      <w:r w:rsidRPr="00637391">
        <w:rPr>
          <w:rFonts w:ascii="Arial" w:hAnsi="Arial" w:cs="Arial"/>
          <w:b/>
          <w:color w:val="000000"/>
          <w:sz w:val="20"/>
        </w:rPr>
        <w:t>помещениям,</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которых</w:t>
      </w:r>
      <w:r w:rsidR="00FC4C66" w:rsidRPr="00637391">
        <w:rPr>
          <w:rFonts w:ascii="Arial" w:hAnsi="Arial" w:cs="Arial"/>
          <w:b/>
          <w:color w:val="000000"/>
          <w:sz w:val="20"/>
        </w:rPr>
        <w:t xml:space="preserve"> </w:t>
      </w:r>
      <w:r w:rsidRPr="00637391">
        <w:rPr>
          <w:rFonts w:ascii="Arial" w:hAnsi="Arial" w:cs="Arial"/>
          <w:b/>
          <w:color w:val="000000"/>
          <w:sz w:val="20"/>
        </w:rPr>
        <w:t>предоставляется</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государственная</w:t>
      </w:r>
    </w:p>
    <w:p w:rsidR="002931D5" w:rsidRPr="00637391" w:rsidRDefault="002931D5" w:rsidP="00637391">
      <w:pPr>
        <w:spacing w:after="0" w:line="240" w:lineRule="auto"/>
        <w:ind w:firstLine="709"/>
        <w:jc w:val="center"/>
        <w:rPr>
          <w:rFonts w:ascii="Arial" w:hAnsi="Arial" w:cs="Arial"/>
          <w:b/>
          <w:color w:val="000000"/>
          <w:sz w:val="20"/>
        </w:rPr>
      </w:pPr>
      <w:r w:rsidRPr="00637391">
        <w:rPr>
          <w:rFonts w:ascii="Arial" w:hAnsi="Arial" w:cs="Arial"/>
          <w:b/>
          <w:color w:val="000000"/>
          <w:sz w:val="20"/>
        </w:rPr>
        <w:t>(муниципальная)</w:t>
      </w:r>
      <w:r w:rsidR="00FC4C66" w:rsidRPr="00637391">
        <w:rPr>
          <w:rFonts w:ascii="Arial" w:hAnsi="Arial" w:cs="Arial"/>
          <w:b/>
          <w:color w:val="000000"/>
          <w:sz w:val="20"/>
        </w:rPr>
        <w:t xml:space="preserve"> </w:t>
      </w:r>
      <w:r w:rsidRPr="00637391">
        <w:rPr>
          <w:rFonts w:ascii="Arial" w:hAnsi="Arial" w:cs="Arial"/>
          <w:b/>
          <w:color w:val="000000"/>
          <w:sz w:val="20"/>
        </w:rPr>
        <w:t>услуга</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2.17. </w:t>
      </w:r>
      <w:r w:rsidR="002931D5" w:rsidRPr="004C71EB">
        <w:rPr>
          <w:rFonts w:ascii="Arial" w:hAnsi="Arial" w:cs="Arial"/>
          <w:color w:val="000000"/>
          <w:sz w:val="20"/>
        </w:rPr>
        <w:t>Местоположение</w:t>
      </w:r>
      <w:r w:rsidR="00FC4C66" w:rsidRPr="004C71EB">
        <w:rPr>
          <w:rFonts w:ascii="Arial" w:hAnsi="Arial" w:cs="Arial"/>
          <w:color w:val="000000"/>
          <w:sz w:val="20"/>
        </w:rPr>
        <w:t xml:space="preserve"> </w:t>
      </w:r>
      <w:r w:rsidR="002931D5"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002931D5" w:rsidRPr="004C71EB">
        <w:rPr>
          <w:rFonts w:ascii="Arial" w:hAnsi="Arial" w:cs="Arial"/>
          <w:color w:val="000000"/>
          <w:sz w:val="20"/>
        </w:rPr>
        <w:t>зданий,</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которых</w:t>
      </w:r>
      <w:r w:rsidR="00FC4C66" w:rsidRPr="004C71EB">
        <w:rPr>
          <w:rFonts w:ascii="Arial" w:hAnsi="Arial" w:cs="Arial"/>
          <w:color w:val="000000"/>
          <w:sz w:val="20"/>
        </w:rPr>
        <w:t xml:space="preserve"> </w:t>
      </w:r>
      <w:r w:rsidR="002931D5"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002931D5" w:rsidRPr="004C71EB">
        <w:rPr>
          <w:rFonts w:ascii="Arial" w:hAnsi="Arial" w:cs="Arial"/>
          <w:color w:val="000000"/>
          <w:sz w:val="20"/>
        </w:rPr>
        <w:t>прием</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заявлений</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r w:rsidR="00FC4C66" w:rsidRPr="004C71EB">
        <w:rPr>
          <w:rFonts w:ascii="Arial" w:hAnsi="Arial" w:cs="Arial"/>
          <w:color w:val="000000"/>
          <w:sz w:val="20"/>
        </w:rPr>
        <w:t xml:space="preserve"> </w:t>
      </w:r>
      <w:r w:rsidR="002931D5" w:rsidRPr="004C71EB">
        <w:rPr>
          <w:rFonts w:ascii="Arial" w:hAnsi="Arial" w:cs="Arial"/>
          <w:color w:val="000000"/>
          <w:sz w:val="20"/>
        </w:rPr>
        <w:t>необходимых</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а</w:t>
      </w:r>
      <w:r w:rsidR="00FC4C66" w:rsidRPr="004C71EB">
        <w:rPr>
          <w:rFonts w:ascii="Arial" w:hAnsi="Arial" w:cs="Arial"/>
          <w:color w:val="000000"/>
          <w:sz w:val="20"/>
        </w:rPr>
        <w:t xml:space="preserve"> </w:t>
      </w:r>
      <w:r w:rsidR="002931D5" w:rsidRPr="004C71EB">
        <w:rPr>
          <w:rFonts w:ascii="Arial" w:hAnsi="Arial" w:cs="Arial"/>
          <w:color w:val="000000"/>
          <w:sz w:val="20"/>
        </w:rPr>
        <w:t>также</w:t>
      </w:r>
      <w:r w:rsidR="00FC4C66" w:rsidRPr="004C71EB">
        <w:rPr>
          <w:rFonts w:ascii="Arial" w:hAnsi="Arial" w:cs="Arial"/>
          <w:color w:val="000000"/>
          <w:sz w:val="20"/>
        </w:rPr>
        <w:t xml:space="preserve"> </w:t>
      </w:r>
      <w:r w:rsidR="002931D5" w:rsidRPr="004C71EB">
        <w:rPr>
          <w:rFonts w:ascii="Arial" w:hAnsi="Arial" w:cs="Arial"/>
          <w:color w:val="000000"/>
          <w:sz w:val="20"/>
        </w:rPr>
        <w:t>выдача</w:t>
      </w:r>
      <w:r w:rsidR="00FC4C66" w:rsidRPr="004C71EB">
        <w:rPr>
          <w:rFonts w:ascii="Arial" w:hAnsi="Arial" w:cs="Arial"/>
          <w:color w:val="000000"/>
          <w:sz w:val="20"/>
        </w:rPr>
        <w:t xml:space="preserve"> </w:t>
      </w:r>
      <w:r w:rsidR="002931D5" w:rsidRPr="004C71EB">
        <w:rPr>
          <w:rFonts w:ascii="Arial" w:hAnsi="Arial" w:cs="Arial"/>
          <w:color w:val="000000"/>
          <w:sz w:val="20"/>
        </w:rPr>
        <w:t>результатов</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должно</w:t>
      </w:r>
      <w:r w:rsidR="00FC4C66" w:rsidRPr="004C71EB">
        <w:rPr>
          <w:rFonts w:ascii="Arial" w:hAnsi="Arial" w:cs="Arial"/>
          <w:color w:val="000000"/>
          <w:sz w:val="20"/>
        </w:rPr>
        <w:t xml:space="preserve"> </w:t>
      </w:r>
      <w:r w:rsidR="002931D5" w:rsidRPr="004C71EB">
        <w:rPr>
          <w:rFonts w:ascii="Arial" w:hAnsi="Arial" w:cs="Arial"/>
          <w:color w:val="000000"/>
          <w:sz w:val="20"/>
        </w:rPr>
        <w:t>обеспечивать</w:t>
      </w:r>
      <w:r w:rsidR="00FC4C66" w:rsidRPr="004C71EB">
        <w:rPr>
          <w:rFonts w:ascii="Arial" w:hAnsi="Arial" w:cs="Arial"/>
          <w:color w:val="000000"/>
          <w:sz w:val="20"/>
        </w:rPr>
        <w:t xml:space="preserve"> </w:t>
      </w:r>
      <w:r w:rsidR="002931D5" w:rsidRPr="004C71EB">
        <w:rPr>
          <w:rFonts w:ascii="Arial" w:hAnsi="Arial" w:cs="Arial"/>
          <w:color w:val="000000"/>
          <w:sz w:val="20"/>
        </w:rPr>
        <w:t>удобство</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граждан</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точки</w:t>
      </w:r>
      <w:r w:rsidR="00FC4C66" w:rsidRPr="004C71EB">
        <w:rPr>
          <w:rFonts w:ascii="Arial" w:hAnsi="Arial" w:cs="Arial"/>
          <w:color w:val="000000"/>
          <w:sz w:val="20"/>
        </w:rPr>
        <w:t xml:space="preserve"> </w:t>
      </w:r>
      <w:r w:rsidR="002931D5" w:rsidRPr="004C71EB">
        <w:rPr>
          <w:rFonts w:ascii="Arial" w:hAnsi="Arial" w:cs="Arial"/>
          <w:color w:val="000000"/>
          <w:sz w:val="20"/>
        </w:rPr>
        <w:t>зрения</w:t>
      </w:r>
      <w:r w:rsidR="00FC4C66" w:rsidRPr="004C71EB">
        <w:rPr>
          <w:rFonts w:ascii="Arial" w:hAnsi="Arial" w:cs="Arial"/>
          <w:color w:val="000000"/>
          <w:sz w:val="20"/>
        </w:rPr>
        <w:t xml:space="preserve"> </w:t>
      </w:r>
      <w:r w:rsidR="002931D5" w:rsidRPr="004C71EB">
        <w:rPr>
          <w:rFonts w:ascii="Arial" w:hAnsi="Arial" w:cs="Arial"/>
          <w:color w:val="000000"/>
          <w:sz w:val="20"/>
        </w:rPr>
        <w:t>пешеходной</w:t>
      </w:r>
      <w:r w:rsidR="00FC4C66" w:rsidRPr="004C71EB">
        <w:rPr>
          <w:rFonts w:ascii="Arial" w:hAnsi="Arial" w:cs="Arial"/>
          <w:color w:val="000000"/>
          <w:sz w:val="20"/>
        </w:rPr>
        <w:t xml:space="preserve"> </w:t>
      </w:r>
      <w:r w:rsidR="002931D5" w:rsidRPr="004C71EB">
        <w:rPr>
          <w:rFonts w:ascii="Arial" w:hAnsi="Arial" w:cs="Arial"/>
          <w:color w:val="000000"/>
          <w:sz w:val="20"/>
        </w:rPr>
        <w:t>доступности</w:t>
      </w:r>
      <w:r w:rsidR="00FC4C66" w:rsidRPr="004C71EB">
        <w:rPr>
          <w:rFonts w:ascii="Arial" w:hAnsi="Arial" w:cs="Arial"/>
          <w:color w:val="000000"/>
          <w:sz w:val="20"/>
        </w:rPr>
        <w:t xml:space="preserve"> </w:t>
      </w:r>
      <w:r w:rsidR="002931D5" w:rsidRPr="004C71EB">
        <w:rPr>
          <w:rFonts w:ascii="Arial" w:hAnsi="Arial" w:cs="Arial"/>
          <w:color w:val="000000"/>
          <w:sz w:val="20"/>
        </w:rPr>
        <w:t>от</w:t>
      </w:r>
      <w:r w:rsidR="00FC4C66" w:rsidRPr="004C71EB">
        <w:rPr>
          <w:rFonts w:ascii="Arial" w:hAnsi="Arial" w:cs="Arial"/>
          <w:color w:val="000000"/>
          <w:sz w:val="20"/>
        </w:rPr>
        <w:t xml:space="preserve"> </w:t>
      </w:r>
      <w:r w:rsidR="002931D5" w:rsidRPr="004C71EB">
        <w:rPr>
          <w:rFonts w:ascii="Arial" w:hAnsi="Arial" w:cs="Arial"/>
          <w:color w:val="000000"/>
          <w:sz w:val="20"/>
        </w:rPr>
        <w:t>остановок</w:t>
      </w:r>
      <w:r w:rsidR="00FC4C66" w:rsidRPr="004C71EB">
        <w:rPr>
          <w:rFonts w:ascii="Arial" w:hAnsi="Arial" w:cs="Arial"/>
          <w:color w:val="000000"/>
          <w:sz w:val="20"/>
        </w:rPr>
        <w:t xml:space="preserve"> </w:t>
      </w:r>
      <w:r w:rsidR="002931D5" w:rsidRPr="004C71EB">
        <w:rPr>
          <w:rFonts w:ascii="Arial" w:hAnsi="Arial" w:cs="Arial"/>
          <w:color w:val="000000"/>
          <w:sz w:val="20"/>
        </w:rPr>
        <w:t>общественного</w:t>
      </w:r>
      <w:r w:rsidR="00FC4C66" w:rsidRPr="004C71EB">
        <w:rPr>
          <w:rFonts w:ascii="Arial" w:hAnsi="Arial" w:cs="Arial"/>
          <w:color w:val="000000"/>
          <w:sz w:val="20"/>
        </w:rPr>
        <w:t xml:space="preserve"> </w:t>
      </w:r>
      <w:r w:rsidR="002931D5" w:rsidRPr="004C71EB">
        <w:rPr>
          <w:rFonts w:ascii="Arial" w:hAnsi="Arial" w:cs="Arial"/>
          <w:color w:val="000000"/>
          <w:sz w:val="20"/>
        </w:rPr>
        <w:t>транспорта.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имеется</w:t>
      </w:r>
      <w:r w:rsidR="00FC4C66" w:rsidRPr="004C71EB">
        <w:rPr>
          <w:rFonts w:ascii="Arial" w:hAnsi="Arial" w:cs="Arial"/>
          <w:color w:val="000000"/>
          <w:sz w:val="20"/>
        </w:rPr>
        <w:t xml:space="preserve"> </w:t>
      </w:r>
      <w:r w:rsidRPr="004C71EB">
        <w:rPr>
          <w:rFonts w:ascii="Arial" w:hAnsi="Arial" w:cs="Arial"/>
          <w:color w:val="000000"/>
          <w:sz w:val="20"/>
        </w:rPr>
        <w:t>возможность</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стоянки</w:t>
      </w:r>
      <w:r w:rsidR="00FC4C66" w:rsidRPr="004C71EB">
        <w:rPr>
          <w:rFonts w:ascii="Arial" w:hAnsi="Arial" w:cs="Arial"/>
          <w:color w:val="000000"/>
          <w:sz w:val="20"/>
        </w:rPr>
        <w:t xml:space="preserve"> </w:t>
      </w:r>
      <w:r w:rsidRPr="004C71EB">
        <w:rPr>
          <w:rFonts w:ascii="Arial" w:hAnsi="Arial" w:cs="Arial"/>
          <w:color w:val="000000"/>
          <w:sz w:val="20"/>
        </w:rPr>
        <w:t>(парковки)</w:t>
      </w:r>
      <w:r w:rsidR="00FC4C66" w:rsidRPr="004C71EB">
        <w:rPr>
          <w:rFonts w:ascii="Arial" w:hAnsi="Arial" w:cs="Arial"/>
          <w:color w:val="000000"/>
          <w:sz w:val="20"/>
        </w:rPr>
        <w:t xml:space="preserve"> </w:t>
      </w:r>
      <w:r w:rsidRPr="004C71EB">
        <w:rPr>
          <w:rFonts w:ascii="Arial" w:hAnsi="Arial" w:cs="Arial"/>
          <w:color w:val="000000"/>
          <w:sz w:val="20"/>
        </w:rPr>
        <w:t>возле</w:t>
      </w:r>
      <w:r w:rsidR="00FC4C66" w:rsidRPr="004C71EB">
        <w:rPr>
          <w:rFonts w:ascii="Arial" w:hAnsi="Arial" w:cs="Arial"/>
          <w:color w:val="000000"/>
          <w:sz w:val="20"/>
        </w:rPr>
        <w:t xml:space="preserve"> </w:t>
      </w:r>
      <w:r w:rsidRPr="004C71EB">
        <w:rPr>
          <w:rFonts w:ascii="Arial" w:hAnsi="Arial" w:cs="Arial"/>
          <w:color w:val="000000"/>
          <w:sz w:val="20"/>
        </w:rPr>
        <w:t>здания</w:t>
      </w:r>
      <w:r w:rsidR="00FC4C66" w:rsidRPr="004C71EB">
        <w:rPr>
          <w:rFonts w:ascii="Arial" w:hAnsi="Arial" w:cs="Arial"/>
          <w:color w:val="000000"/>
          <w:sz w:val="20"/>
        </w:rPr>
        <w:t xml:space="preserve"> </w:t>
      </w:r>
      <w:r w:rsidRPr="004C71EB">
        <w:rPr>
          <w:rFonts w:ascii="Arial" w:hAnsi="Arial" w:cs="Arial"/>
          <w:color w:val="000000"/>
          <w:sz w:val="20"/>
        </w:rPr>
        <w:t>(строения),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котором</w:t>
      </w:r>
      <w:r w:rsidR="00FC4C66" w:rsidRPr="004C71EB">
        <w:rPr>
          <w:rFonts w:ascii="Arial" w:hAnsi="Arial" w:cs="Arial"/>
          <w:color w:val="000000"/>
          <w:sz w:val="20"/>
        </w:rPr>
        <w:t xml:space="preserve"> </w:t>
      </w:r>
      <w:r w:rsidRPr="004C71EB">
        <w:rPr>
          <w:rFonts w:ascii="Arial" w:hAnsi="Arial" w:cs="Arial"/>
          <w:color w:val="000000"/>
          <w:sz w:val="20"/>
        </w:rPr>
        <w:t>размещено</w:t>
      </w:r>
      <w:r w:rsidR="00FC4C66" w:rsidRPr="004C71EB">
        <w:rPr>
          <w:rFonts w:ascii="Arial" w:hAnsi="Arial" w:cs="Arial"/>
          <w:color w:val="000000"/>
          <w:sz w:val="20"/>
        </w:rPr>
        <w:t xml:space="preserve"> </w:t>
      </w:r>
      <w:r w:rsidRPr="004C71EB">
        <w:rPr>
          <w:rFonts w:ascii="Arial" w:hAnsi="Arial" w:cs="Arial"/>
          <w:color w:val="000000"/>
          <w:sz w:val="20"/>
        </w:rPr>
        <w:t>помещение</w:t>
      </w:r>
      <w:r w:rsidR="00FC4C66" w:rsidRPr="004C71EB">
        <w:rPr>
          <w:rFonts w:ascii="Arial" w:hAnsi="Arial" w:cs="Arial"/>
          <w:color w:val="000000"/>
          <w:sz w:val="20"/>
        </w:rPr>
        <w:t xml:space="preserve"> </w:t>
      </w:r>
      <w:r w:rsidRPr="004C71EB">
        <w:rPr>
          <w:rFonts w:ascii="Arial" w:hAnsi="Arial" w:cs="Arial"/>
          <w:color w:val="000000"/>
          <w:sz w:val="20"/>
        </w:rPr>
        <w:t>приема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выдачи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организовывается</w:t>
      </w:r>
      <w:r w:rsidR="00FC4C66" w:rsidRPr="004C71EB">
        <w:rPr>
          <w:rFonts w:ascii="Arial" w:hAnsi="Arial" w:cs="Arial"/>
          <w:color w:val="000000"/>
          <w:sz w:val="20"/>
        </w:rPr>
        <w:t xml:space="preserve"> </w:t>
      </w:r>
      <w:r w:rsidRPr="004C71EB">
        <w:rPr>
          <w:rFonts w:ascii="Arial" w:hAnsi="Arial" w:cs="Arial"/>
          <w:color w:val="000000"/>
          <w:sz w:val="20"/>
        </w:rPr>
        <w:t>стоянка</w:t>
      </w:r>
      <w:r w:rsidR="00FC4C66" w:rsidRPr="004C71EB">
        <w:rPr>
          <w:rFonts w:ascii="Arial" w:hAnsi="Arial" w:cs="Arial"/>
          <w:color w:val="000000"/>
          <w:sz w:val="20"/>
        </w:rPr>
        <w:t xml:space="preserve"> </w:t>
      </w:r>
      <w:r w:rsidRPr="004C71EB">
        <w:rPr>
          <w:rFonts w:ascii="Arial" w:hAnsi="Arial" w:cs="Arial"/>
          <w:color w:val="000000"/>
          <w:sz w:val="20"/>
        </w:rPr>
        <w:t>(парковка)</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личного</w:t>
      </w:r>
      <w:r w:rsidR="00FC4C66" w:rsidRPr="004C71EB">
        <w:rPr>
          <w:rFonts w:ascii="Arial" w:hAnsi="Arial" w:cs="Arial"/>
          <w:color w:val="000000"/>
          <w:sz w:val="20"/>
        </w:rPr>
        <w:t xml:space="preserve"> </w:t>
      </w:r>
      <w:r w:rsidRPr="004C71EB">
        <w:rPr>
          <w:rFonts w:ascii="Arial" w:hAnsi="Arial" w:cs="Arial"/>
          <w:color w:val="000000"/>
          <w:sz w:val="20"/>
        </w:rPr>
        <w:t>автомобильного</w:t>
      </w:r>
      <w:r w:rsidR="00FC4C66" w:rsidRPr="004C71EB">
        <w:rPr>
          <w:rFonts w:ascii="Arial" w:hAnsi="Arial" w:cs="Arial"/>
          <w:color w:val="000000"/>
          <w:sz w:val="20"/>
        </w:rPr>
        <w:t xml:space="preserve"> </w:t>
      </w:r>
      <w:r w:rsidRPr="004C71EB">
        <w:rPr>
          <w:rFonts w:ascii="Arial" w:hAnsi="Arial" w:cs="Arial"/>
          <w:color w:val="000000"/>
          <w:sz w:val="20"/>
        </w:rPr>
        <w:t>транспорта</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пользование</w:t>
      </w:r>
      <w:r w:rsidR="00FC4C66" w:rsidRPr="004C71EB">
        <w:rPr>
          <w:rFonts w:ascii="Arial" w:hAnsi="Arial" w:cs="Arial"/>
          <w:color w:val="000000"/>
          <w:sz w:val="20"/>
        </w:rPr>
        <w:t xml:space="preserve"> </w:t>
      </w:r>
      <w:r w:rsidRPr="004C71EB">
        <w:rPr>
          <w:rFonts w:ascii="Arial" w:hAnsi="Arial" w:cs="Arial"/>
          <w:color w:val="000000"/>
          <w:sz w:val="20"/>
        </w:rPr>
        <w:t>стоянкой</w:t>
      </w:r>
      <w:r w:rsidR="00FC4C66" w:rsidRPr="004C71EB">
        <w:rPr>
          <w:rFonts w:ascii="Arial" w:hAnsi="Arial" w:cs="Arial"/>
          <w:color w:val="000000"/>
          <w:sz w:val="20"/>
        </w:rPr>
        <w:t xml:space="preserve"> </w:t>
      </w:r>
      <w:r w:rsidRPr="004C71EB">
        <w:rPr>
          <w:rFonts w:ascii="Arial" w:hAnsi="Arial" w:cs="Arial"/>
          <w:color w:val="000000"/>
          <w:sz w:val="20"/>
        </w:rPr>
        <w:t>(парковкой)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плата</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взимается.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парковки</w:t>
      </w:r>
      <w:r w:rsidR="00FC4C66" w:rsidRPr="004C71EB">
        <w:rPr>
          <w:rFonts w:ascii="Arial" w:hAnsi="Arial" w:cs="Arial"/>
          <w:color w:val="000000"/>
          <w:sz w:val="20"/>
        </w:rPr>
        <w:t xml:space="preserve"> </w:t>
      </w:r>
      <w:r w:rsidRPr="004C71EB">
        <w:rPr>
          <w:rFonts w:ascii="Arial" w:hAnsi="Arial" w:cs="Arial"/>
          <w:color w:val="000000"/>
          <w:sz w:val="20"/>
        </w:rPr>
        <w:t>специальных</w:t>
      </w:r>
      <w:r w:rsidR="00FC4C66" w:rsidRPr="004C71EB">
        <w:rPr>
          <w:rFonts w:ascii="Arial" w:hAnsi="Arial" w:cs="Arial"/>
          <w:color w:val="000000"/>
          <w:sz w:val="20"/>
        </w:rPr>
        <w:t xml:space="preserve"> </w:t>
      </w:r>
      <w:r w:rsidRPr="004C71EB">
        <w:rPr>
          <w:rFonts w:ascii="Arial" w:hAnsi="Arial" w:cs="Arial"/>
          <w:color w:val="000000"/>
          <w:sz w:val="20"/>
        </w:rPr>
        <w:t>автотранспортных</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инвалидов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стоянке</w:t>
      </w:r>
      <w:r w:rsidR="00FC4C66" w:rsidRPr="004C71EB">
        <w:rPr>
          <w:rFonts w:ascii="Arial" w:hAnsi="Arial" w:cs="Arial"/>
          <w:color w:val="000000"/>
          <w:sz w:val="20"/>
        </w:rPr>
        <w:t xml:space="preserve"> </w:t>
      </w:r>
      <w:r w:rsidRPr="004C71EB">
        <w:rPr>
          <w:rFonts w:ascii="Arial" w:hAnsi="Arial" w:cs="Arial"/>
          <w:color w:val="000000"/>
          <w:sz w:val="20"/>
        </w:rPr>
        <w:t>(парковке)</w:t>
      </w:r>
      <w:r w:rsidR="00FC4C66" w:rsidRPr="004C71EB">
        <w:rPr>
          <w:rFonts w:ascii="Arial" w:hAnsi="Arial" w:cs="Arial"/>
          <w:color w:val="000000"/>
          <w:sz w:val="20"/>
        </w:rPr>
        <w:t xml:space="preserve"> </w:t>
      </w:r>
      <w:r w:rsidRPr="004C71EB">
        <w:rPr>
          <w:rFonts w:ascii="Arial" w:hAnsi="Arial" w:cs="Arial"/>
          <w:color w:val="000000"/>
          <w:sz w:val="20"/>
        </w:rPr>
        <w:t>выделяется</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менее</w:t>
      </w:r>
      <w:r w:rsidR="00FC4C66" w:rsidRPr="004C71EB">
        <w:rPr>
          <w:rFonts w:ascii="Arial" w:hAnsi="Arial" w:cs="Arial"/>
          <w:color w:val="000000"/>
          <w:sz w:val="20"/>
        </w:rPr>
        <w:t xml:space="preserve"> </w:t>
      </w:r>
      <w:r w:rsidRPr="004C71EB">
        <w:rPr>
          <w:rFonts w:ascii="Arial" w:hAnsi="Arial" w:cs="Arial"/>
          <w:color w:val="000000"/>
          <w:sz w:val="20"/>
        </w:rPr>
        <w:t>10%</w:t>
      </w:r>
      <w:r w:rsidR="00FC4C66" w:rsidRPr="004C71EB">
        <w:rPr>
          <w:rFonts w:ascii="Arial" w:hAnsi="Arial" w:cs="Arial"/>
          <w:color w:val="000000"/>
          <w:sz w:val="20"/>
        </w:rPr>
        <w:t xml:space="preserve"> </w:t>
      </w:r>
      <w:r w:rsidRPr="004C71EB">
        <w:rPr>
          <w:rFonts w:ascii="Arial" w:hAnsi="Arial" w:cs="Arial"/>
          <w:color w:val="000000"/>
          <w:sz w:val="20"/>
        </w:rPr>
        <w:t>мест</w:t>
      </w:r>
      <w:r w:rsidR="00FC4C66" w:rsidRPr="004C71EB">
        <w:rPr>
          <w:rFonts w:ascii="Arial" w:hAnsi="Arial" w:cs="Arial"/>
          <w:color w:val="000000"/>
          <w:sz w:val="20"/>
        </w:rPr>
        <w:t xml:space="preserve"> </w:t>
      </w:r>
      <w:r w:rsidRPr="004C71EB">
        <w:rPr>
          <w:rFonts w:ascii="Arial" w:hAnsi="Arial" w:cs="Arial"/>
          <w:color w:val="000000"/>
          <w:sz w:val="20"/>
        </w:rPr>
        <w:t>(но</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менее</w:t>
      </w:r>
      <w:r w:rsidR="00FC4C66" w:rsidRPr="004C71EB">
        <w:rPr>
          <w:rFonts w:ascii="Arial" w:hAnsi="Arial" w:cs="Arial"/>
          <w:color w:val="000000"/>
          <w:sz w:val="20"/>
        </w:rPr>
        <w:t xml:space="preserve"> </w:t>
      </w:r>
      <w:r w:rsidRPr="004C71EB">
        <w:rPr>
          <w:rFonts w:ascii="Arial" w:hAnsi="Arial" w:cs="Arial"/>
          <w:color w:val="000000"/>
          <w:sz w:val="20"/>
        </w:rPr>
        <w:t>одного</w:t>
      </w:r>
      <w:r w:rsidR="00FC4C66" w:rsidRPr="004C71EB">
        <w:rPr>
          <w:rFonts w:ascii="Arial" w:hAnsi="Arial" w:cs="Arial"/>
          <w:color w:val="000000"/>
          <w:sz w:val="20"/>
        </w:rPr>
        <w:t xml:space="preserve"> </w:t>
      </w:r>
      <w:r w:rsidRPr="004C71EB">
        <w:rPr>
          <w:rFonts w:ascii="Arial" w:hAnsi="Arial" w:cs="Arial"/>
          <w:color w:val="000000"/>
          <w:sz w:val="20"/>
        </w:rPr>
        <w:t>места)</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бесплатной</w:t>
      </w:r>
      <w:r w:rsidR="00FC4C66" w:rsidRPr="004C71EB">
        <w:rPr>
          <w:rFonts w:ascii="Arial" w:hAnsi="Arial" w:cs="Arial"/>
          <w:color w:val="000000"/>
          <w:sz w:val="20"/>
        </w:rPr>
        <w:t xml:space="preserve"> </w:t>
      </w:r>
      <w:r w:rsidRPr="004C71EB">
        <w:rPr>
          <w:rFonts w:ascii="Arial" w:hAnsi="Arial" w:cs="Arial"/>
          <w:color w:val="000000"/>
          <w:sz w:val="20"/>
        </w:rPr>
        <w:t>парковки</w:t>
      </w:r>
      <w:r w:rsidR="00FC4C66" w:rsidRPr="004C71EB">
        <w:rPr>
          <w:rFonts w:ascii="Arial" w:hAnsi="Arial" w:cs="Arial"/>
          <w:color w:val="000000"/>
          <w:sz w:val="20"/>
        </w:rPr>
        <w:t xml:space="preserve"> </w:t>
      </w:r>
      <w:r w:rsidRPr="004C71EB">
        <w:rPr>
          <w:rFonts w:ascii="Arial" w:hAnsi="Arial" w:cs="Arial"/>
          <w:color w:val="000000"/>
          <w:sz w:val="20"/>
        </w:rPr>
        <w:t>транспортных</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управляемых</w:t>
      </w:r>
      <w:r w:rsidR="00FC4C66" w:rsidRPr="004C71EB">
        <w:rPr>
          <w:rFonts w:ascii="Arial" w:hAnsi="Arial" w:cs="Arial"/>
          <w:color w:val="000000"/>
          <w:sz w:val="20"/>
        </w:rPr>
        <w:t xml:space="preserve"> </w:t>
      </w:r>
      <w:r w:rsidRPr="004C71EB">
        <w:rPr>
          <w:rFonts w:ascii="Arial" w:hAnsi="Arial" w:cs="Arial"/>
          <w:color w:val="000000"/>
          <w:sz w:val="20"/>
        </w:rPr>
        <w:t>инвалидами</w:t>
      </w:r>
      <w:r w:rsidR="00FC4C66" w:rsidRPr="004C71EB">
        <w:rPr>
          <w:rFonts w:ascii="Arial" w:hAnsi="Arial" w:cs="Arial"/>
          <w:color w:val="000000"/>
          <w:sz w:val="20"/>
        </w:rPr>
        <w:t xml:space="preserve"> </w:t>
      </w:r>
      <w:r w:rsidRPr="004C71EB">
        <w:rPr>
          <w:rFonts w:ascii="Arial" w:hAnsi="Arial" w:cs="Arial"/>
          <w:color w:val="000000"/>
          <w:sz w:val="20"/>
        </w:rPr>
        <w:t>I,</w:t>
      </w:r>
      <w:r w:rsidR="00FC4C66" w:rsidRPr="004C71EB">
        <w:rPr>
          <w:rFonts w:ascii="Arial" w:hAnsi="Arial" w:cs="Arial"/>
          <w:color w:val="000000"/>
          <w:sz w:val="20"/>
        </w:rPr>
        <w:t xml:space="preserve"> </w:t>
      </w:r>
      <w:r w:rsidRPr="004C71EB">
        <w:rPr>
          <w:rFonts w:ascii="Arial" w:hAnsi="Arial" w:cs="Arial"/>
          <w:color w:val="000000"/>
          <w:sz w:val="20"/>
        </w:rPr>
        <w:t>II</w:t>
      </w:r>
      <w:r w:rsidR="00FC4C66" w:rsidRPr="004C71EB">
        <w:rPr>
          <w:rFonts w:ascii="Arial" w:hAnsi="Arial" w:cs="Arial"/>
          <w:color w:val="000000"/>
          <w:sz w:val="20"/>
        </w:rPr>
        <w:t xml:space="preserve"> </w:t>
      </w:r>
      <w:r w:rsidRPr="004C71EB">
        <w:rPr>
          <w:rFonts w:ascii="Arial" w:hAnsi="Arial" w:cs="Arial"/>
          <w:color w:val="000000"/>
          <w:sz w:val="20"/>
        </w:rPr>
        <w:t>групп,</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инвалидами</w:t>
      </w:r>
      <w:r w:rsidR="00FC4C66" w:rsidRPr="004C71EB">
        <w:rPr>
          <w:rFonts w:ascii="Arial" w:hAnsi="Arial" w:cs="Arial"/>
          <w:color w:val="000000"/>
          <w:sz w:val="20"/>
        </w:rPr>
        <w:t xml:space="preserve"> </w:t>
      </w:r>
      <w:r w:rsidRPr="004C71EB">
        <w:rPr>
          <w:rFonts w:ascii="Arial" w:hAnsi="Arial" w:cs="Arial"/>
          <w:color w:val="000000"/>
          <w:sz w:val="20"/>
        </w:rPr>
        <w:t>III</w:t>
      </w:r>
      <w:r w:rsidR="00FC4C66" w:rsidRPr="004C71EB">
        <w:rPr>
          <w:rFonts w:ascii="Arial" w:hAnsi="Arial" w:cs="Arial"/>
          <w:color w:val="000000"/>
          <w:sz w:val="20"/>
        </w:rPr>
        <w:t xml:space="preserve"> </w:t>
      </w:r>
      <w:r w:rsidRPr="004C71EB">
        <w:rPr>
          <w:rFonts w:ascii="Arial" w:hAnsi="Arial" w:cs="Arial"/>
          <w:color w:val="000000"/>
          <w:sz w:val="20"/>
        </w:rPr>
        <w:t>группы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установленном</w:t>
      </w:r>
      <w:r w:rsidR="00FC4C66" w:rsidRPr="004C71EB">
        <w:rPr>
          <w:rFonts w:ascii="Arial" w:hAnsi="Arial" w:cs="Arial"/>
          <w:color w:val="000000"/>
          <w:sz w:val="20"/>
        </w:rPr>
        <w:t xml:space="preserve"> </w:t>
      </w:r>
      <w:r w:rsidRPr="004C71EB">
        <w:rPr>
          <w:rFonts w:ascii="Arial" w:hAnsi="Arial" w:cs="Arial"/>
          <w:color w:val="000000"/>
          <w:sz w:val="20"/>
        </w:rPr>
        <w:t>Правительством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транспортных</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перевозящих</w:t>
      </w:r>
      <w:r w:rsidR="00FC4C66" w:rsidRPr="004C71EB">
        <w:rPr>
          <w:rFonts w:ascii="Arial" w:hAnsi="Arial" w:cs="Arial"/>
          <w:color w:val="000000"/>
          <w:sz w:val="20"/>
        </w:rPr>
        <w:t xml:space="preserve"> </w:t>
      </w:r>
      <w:r w:rsidRPr="004C71EB">
        <w:rPr>
          <w:rFonts w:ascii="Arial" w:hAnsi="Arial" w:cs="Arial"/>
          <w:color w:val="000000"/>
          <w:sz w:val="20"/>
        </w:rPr>
        <w:t>таких</w:t>
      </w:r>
      <w:r w:rsidR="00FC4C66" w:rsidRPr="004C71EB">
        <w:rPr>
          <w:rFonts w:ascii="Arial" w:hAnsi="Arial" w:cs="Arial"/>
          <w:color w:val="000000"/>
          <w:sz w:val="20"/>
        </w:rPr>
        <w:t xml:space="preserve"> </w:t>
      </w:r>
      <w:r w:rsidRPr="004C71EB">
        <w:rPr>
          <w:rFonts w:ascii="Arial" w:hAnsi="Arial" w:cs="Arial"/>
          <w:color w:val="000000"/>
          <w:sz w:val="20"/>
        </w:rPr>
        <w:t>инвалидов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детей-инвалидов.</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беспрепятственного</w:t>
      </w:r>
      <w:r w:rsidR="00FC4C66" w:rsidRPr="004C71EB">
        <w:rPr>
          <w:rFonts w:ascii="Arial" w:hAnsi="Arial" w:cs="Arial"/>
          <w:color w:val="000000"/>
          <w:sz w:val="20"/>
        </w:rPr>
        <w:t xml:space="preserve"> </w:t>
      </w:r>
      <w:r w:rsidRPr="004C71EB">
        <w:rPr>
          <w:rFonts w:ascii="Arial" w:hAnsi="Arial" w:cs="Arial"/>
          <w:color w:val="000000"/>
          <w:sz w:val="20"/>
        </w:rPr>
        <w:t>доступа</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передвигающихся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инвалидных</w:t>
      </w:r>
      <w:r w:rsidR="00FC4C66" w:rsidRPr="004C71EB">
        <w:rPr>
          <w:rFonts w:ascii="Arial" w:hAnsi="Arial" w:cs="Arial"/>
          <w:color w:val="000000"/>
          <w:sz w:val="20"/>
        </w:rPr>
        <w:t xml:space="preserve"> </w:t>
      </w:r>
      <w:r w:rsidRPr="004C71EB">
        <w:rPr>
          <w:rFonts w:ascii="Arial" w:hAnsi="Arial" w:cs="Arial"/>
          <w:color w:val="000000"/>
          <w:sz w:val="20"/>
        </w:rPr>
        <w:t>колясках,</w:t>
      </w:r>
      <w:r w:rsidR="00FC4C66" w:rsidRPr="004C71EB">
        <w:rPr>
          <w:rFonts w:ascii="Arial" w:hAnsi="Arial" w:cs="Arial"/>
          <w:color w:val="000000"/>
          <w:sz w:val="20"/>
        </w:rPr>
        <w:t xml:space="preserve"> </w:t>
      </w:r>
      <w:r w:rsidRPr="004C71EB">
        <w:rPr>
          <w:rFonts w:ascii="Arial" w:hAnsi="Arial" w:cs="Arial"/>
          <w:color w:val="000000"/>
          <w:sz w:val="20"/>
        </w:rPr>
        <w:t>вход</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здание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помещения,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предоставляется</w:t>
      </w:r>
      <w:r w:rsidR="00FC4C66" w:rsidRPr="004C71EB">
        <w:rPr>
          <w:rFonts w:ascii="Arial" w:hAnsi="Arial" w:cs="Arial"/>
          <w:color w:val="000000"/>
          <w:sz w:val="20"/>
        </w:rPr>
        <w:t xml:space="preserve"> </w:t>
      </w:r>
      <w:r w:rsidRPr="004C71EB">
        <w:rPr>
          <w:rFonts w:ascii="Arial" w:hAnsi="Arial" w:cs="Arial"/>
          <w:color w:val="000000"/>
          <w:sz w:val="20"/>
        </w:rPr>
        <w:t>государственная</w:t>
      </w:r>
      <w:r w:rsidR="00FC4C66" w:rsidRPr="004C71EB">
        <w:rPr>
          <w:rFonts w:ascii="Arial" w:hAnsi="Arial" w:cs="Arial"/>
          <w:color w:val="000000"/>
          <w:sz w:val="20"/>
        </w:rPr>
        <w:t xml:space="preserve"> </w:t>
      </w:r>
      <w:r w:rsidRPr="004C71EB">
        <w:rPr>
          <w:rFonts w:ascii="Arial" w:hAnsi="Arial" w:cs="Arial"/>
          <w:color w:val="000000"/>
          <w:sz w:val="20"/>
        </w:rPr>
        <w:t>(муниципальная)</w:t>
      </w:r>
      <w:r w:rsidR="00FC4C66" w:rsidRPr="004C71EB">
        <w:rPr>
          <w:rFonts w:ascii="Arial" w:hAnsi="Arial" w:cs="Arial"/>
          <w:color w:val="000000"/>
          <w:sz w:val="20"/>
        </w:rPr>
        <w:t xml:space="preserve"> </w:t>
      </w:r>
      <w:r w:rsidRPr="004C71EB">
        <w:rPr>
          <w:rFonts w:ascii="Arial" w:hAnsi="Arial" w:cs="Arial"/>
          <w:color w:val="000000"/>
          <w:sz w:val="20"/>
        </w:rPr>
        <w:t>услуга,</w:t>
      </w:r>
      <w:r w:rsidR="00FC4C66" w:rsidRPr="004C71EB">
        <w:rPr>
          <w:rFonts w:ascii="Arial" w:hAnsi="Arial" w:cs="Arial"/>
          <w:color w:val="000000"/>
          <w:sz w:val="20"/>
        </w:rPr>
        <w:t xml:space="preserve"> </w:t>
      </w:r>
      <w:r w:rsidRPr="004C71EB">
        <w:rPr>
          <w:rFonts w:ascii="Arial" w:hAnsi="Arial" w:cs="Arial"/>
          <w:color w:val="000000"/>
          <w:sz w:val="20"/>
        </w:rPr>
        <w:t>оборудуются</w:t>
      </w:r>
      <w:r w:rsidR="00FC4C66" w:rsidRPr="004C71EB">
        <w:rPr>
          <w:rFonts w:ascii="Arial" w:hAnsi="Arial" w:cs="Arial"/>
          <w:color w:val="000000"/>
          <w:sz w:val="20"/>
        </w:rPr>
        <w:t xml:space="preserve"> </w:t>
      </w:r>
      <w:r w:rsidRPr="004C71EB">
        <w:rPr>
          <w:rFonts w:ascii="Arial" w:hAnsi="Arial" w:cs="Arial"/>
          <w:color w:val="000000"/>
          <w:sz w:val="20"/>
        </w:rPr>
        <w:t>пандусами,</w:t>
      </w:r>
      <w:r w:rsidR="00FC4C66" w:rsidRPr="004C71EB">
        <w:rPr>
          <w:rFonts w:ascii="Arial" w:hAnsi="Arial" w:cs="Arial"/>
          <w:color w:val="000000"/>
          <w:sz w:val="20"/>
        </w:rPr>
        <w:t xml:space="preserve"> </w:t>
      </w:r>
      <w:r w:rsidRPr="004C71EB">
        <w:rPr>
          <w:rFonts w:ascii="Arial" w:hAnsi="Arial" w:cs="Arial"/>
          <w:color w:val="000000"/>
          <w:sz w:val="20"/>
        </w:rPr>
        <w:t>поручнями,</w:t>
      </w:r>
      <w:r w:rsidR="00FC4C66" w:rsidRPr="004C71EB">
        <w:rPr>
          <w:rFonts w:ascii="Arial" w:hAnsi="Arial" w:cs="Arial"/>
          <w:color w:val="000000"/>
          <w:sz w:val="20"/>
        </w:rPr>
        <w:t xml:space="preserve"> </w:t>
      </w:r>
      <w:r w:rsidRPr="004C71EB">
        <w:rPr>
          <w:rFonts w:ascii="Arial" w:hAnsi="Arial" w:cs="Arial"/>
          <w:color w:val="000000"/>
          <w:sz w:val="20"/>
        </w:rPr>
        <w:t>тактильными</w:t>
      </w:r>
      <w:r w:rsidR="00FC4C66" w:rsidRPr="004C71EB">
        <w:rPr>
          <w:rFonts w:ascii="Arial" w:hAnsi="Arial" w:cs="Arial"/>
          <w:color w:val="000000"/>
          <w:sz w:val="20"/>
        </w:rPr>
        <w:t xml:space="preserve"> </w:t>
      </w:r>
      <w:r w:rsidRPr="004C71EB">
        <w:rPr>
          <w:rFonts w:ascii="Arial" w:hAnsi="Arial" w:cs="Arial"/>
          <w:color w:val="000000"/>
          <w:sz w:val="20"/>
        </w:rPr>
        <w:t>(контрастными)</w:t>
      </w:r>
      <w:r w:rsidR="00FC4C66" w:rsidRPr="004C71EB">
        <w:rPr>
          <w:rFonts w:ascii="Arial" w:hAnsi="Arial" w:cs="Arial"/>
          <w:color w:val="000000"/>
          <w:sz w:val="20"/>
        </w:rPr>
        <w:t xml:space="preserve"> </w:t>
      </w:r>
      <w:r w:rsidRPr="004C71EB">
        <w:rPr>
          <w:rFonts w:ascii="Arial" w:hAnsi="Arial" w:cs="Arial"/>
          <w:color w:val="000000"/>
          <w:sz w:val="20"/>
        </w:rPr>
        <w:t>предупреждающими</w:t>
      </w:r>
      <w:r w:rsidR="00FC4C66" w:rsidRPr="004C71EB">
        <w:rPr>
          <w:rFonts w:ascii="Arial" w:hAnsi="Arial" w:cs="Arial"/>
          <w:color w:val="000000"/>
          <w:sz w:val="20"/>
        </w:rPr>
        <w:t xml:space="preserve"> </w:t>
      </w:r>
      <w:r w:rsidRPr="004C71EB">
        <w:rPr>
          <w:rFonts w:ascii="Arial" w:hAnsi="Arial" w:cs="Arial"/>
          <w:color w:val="000000"/>
          <w:sz w:val="20"/>
        </w:rPr>
        <w:t>элементами,</w:t>
      </w:r>
      <w:r w:rsidR="00FC4C66" w:rsidRPr="004C71EB">
        <w:rPr>
          <w:rFonts w:ascii="Arial" w:hAnsi="Arial" w:cs="Arial"/>
          <w:color w:val="000000"/>
          <w:sz w:val="20"/>
        </w:rPr>
        <w:t xml:space="preserve"> </w:t>
      </w:r>
      <w:r w:rsidRPr="004C71EB">
        <w:rPr>
          <w:rFonts w:ascii="Arial" w:hAnsi="Arial" w:cs="Arial"/>
          <w:color w:val="000000"/>
          <w:sz w:val="20"/>
        </w:rPr>
        <w:t>иными</w:t>
      </w:r>
      <w:r w:rsidR="00FC4C66" w:rsidRPr="004C71EB">
        <w:rPr>
          <w:rFonts w:ascii="Arial" w:hAnsi="Arial" w:cs="Arial"/>
          <w:color w:val="000000"/>
          <w:sz w:val="20"/>
        </w:rPr>
        <w:t xml:space="preserve"> </w:t>
      </w:r>
      <w:r w:rsidRPr="004C71EB">
        <w:rPr>
          <w:rFonts w:ascii="Arial" w:hAnsi="Arial" w:cs="Arial"/>
          <w:color w:val="000000"/>
          <w:sz w:val="20"/>
        </w:rPr>
        <w:t>специальными</w:t>
      </w:r>
      <w:r w:rsidR="00FC4C66" w:rsidRPr="004C71EB">
        <w:rPr>
          <w:rFonts w:ascii="Arial" w:hAnsi="Arial" w:cs="Arial"/>
          <w:color w:val="000000"/>
          <w:sz w:val="20"/>
        </w:rPr>
        <w:t xml:space="preserve"> </w:t>
      </w:r>
      <w:r w:rsidRPr="004C71EB">
        <w:rPr>
          <w:rFonts w:ascii="Arial" w:hAnsi="Arial" w:cs="Arial"/>
          <w:color w:val="000000"/>
          <w:sz w:val="20"/>
        </w:rPr>
        <w:t>приспособлениями,</w:t>
      </w:r>
      <w:r w:rsidR="00FC4C66" w:rsidRPr="004C71EB">
        <w:rPr>
          <w:rFonts w:ascii="Arial" w:hAnsi="Arial" w:cs="Arial"/>
          <w:color w:val="000000"/>
          <w:sz w:val="20"/>
        </w:rPr>
        <w:t xml:space="preserve"> </w:t>
      </w:r>
      <w:r w:rsidRPr="004C71EB">
        <w:rPr>
          <w:rFonts w:ascii="Arial" w:hAnsi="Arial" w:cs="Arial"/>
          <w:color w:val="000000"/>
          <w:sz w:val="20"/>
        </w:rPr>
        <w:t>позволяющими</w:t>
      </w:r>
      <w:r w:rsidR="00FC4C66" w:rsidRPr="004C71EB">
        <w:rPr>
          <w:rFonts w:ascii="Arial" w:hAnsi="Arial" w:cs="Arial"/>
          <w:color w:val="000000"/>
          <w:sz w:val="20"/>
        </w:rPr>
        <w:t xml:space="preserve"> </w:t>
      </w:r>
      <w:r w:rsidRPr="004C71EB">
        <w:rPr>
          <w:rFonts w:ascii="Arial" w:hAnsi="Arial" w:cs="Arial"/>
          <w:color w:val="000000"/>
          <w:sz w:val="20"/>
        </w:rPr>
        <w:t>обеспечить</w:t>
      </w:r>
      <w:r w:rsidR="00FC4C66" w:rsidRPr="004C71EB">
        <w:rPr>
          <w:rFonts w:ascii="Arial" w:hAnsi="Arial" w:cs="Arial"/>
          <w:color w:val="000000"/>
          <w:sz w:val="20"/>
        </w:rPr>
        <w:t xml:space="preserve"> </w:t>
      </w:r>
      <w:r w:rsidRPr="004C71EB">
        <w:rPr>
          <w:rFonts w:ascii="Arial" w:hAnsi="Arial" w:cs="Arial"/>
          <w:color w:val="000000"/>
          <w:sz w:val="20"/>
        </w:rPr>
        <w:t>беспрепятственный</w:t>
      </w:r>
      <w:r w:rsidR="00FC4C66" w:rsidRPr="004C71EB">
        <w:rPr>
          <w:rFonts w:ascii="Arial" w:hAnsi="Arial" w:cs="Arial"/>
          <w:color w:val="000000"/>
          <w:sz w:val="20"/>
        </w:rPr>
        <w:t xml:space="preserve"> </w:t>
      </w:r>
      <w:r w:rsidRPr="004C71EB">
        <w:rPr>
          <w:rFonts w:ascii="Arial" w:hAnsi="Arial" w:cs="Arial"/>
          <w:color w:val="000000"/>
          <w:sz w:val="20"/>
        </w:rPr>
        <w:t>доступ</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передвижение</w:t>
      </w:r>
      <w:r w:rsidR="00FC4C66" w:rsidRPr="004C71EB">
        <w:rPr>
          <w:rFonts w:ascii="Arial" w:hAnsi="Arial" w:cs="Arial"/>
          <w:color w:val="000000"/>
          <w:sz w:val="20"/>
        </w:rPr>
        <w:t xml:space="preserve"> </w:t>
      </w:r>
      <w:r w:rsidRPr="004C71EB">
        <w:rPr>
          <w:rFonts w:ascii="Arial" w:hAnsi="Arial" w:cs="Arial"/>
          <w:color w:val="000000"/>
          <w:sz w:val="20"/>
        </w:rPr>
        <w:t>инвалидов,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социальной</w:t>
      </w:r>
      <w:r w:rsidR="00FC4C66" w:rsidRPr="004C71EB">
        <w:rPr>
          <w:rFonts w:ascii="Arial" w:hAnsi="Arial" w:cs="Arial"/>
          <w:color w:val="000000"/>
          <w:sz w:val="20"/>
        </w:rPr>
        <w:t xml:space="preserve"> </w:t>
      </w:r>
      <w:r w:rsidRPr="004C71EB">
        <w:rPr>
          <w:rFonts w:ascii="Arial" w:hAnsi="Arial" w:cs="Arial"/>
          <w:color w:val="000000"/>
          <w:sz w:val="20"/>
        </w:rPr>
        <w:t>защите</w:t>
      </w:r>
      <w:r w:rsidR="00FC4C66" w:rsidRPr="004C71EB">
        <w:rPr>
          <w:rFonts w:ascii="Arial" w:hAnsi="Arial" w:cs="Arial"/>
          <w:color w:val="000000"/>
          <w:sz w:val="20"/>
        </w:rPr>
        <w:t xml:space="preserve"> </w:t>
      </w:r>
      <w:r w:rsidRPr="004C71EB">
        <w:rPr>
          <w:rFonts w:ascii="Arial" w:hAnsi="Arial" w:cs="Arial"/>
          <w:color w:val="000000"/>
          <w:sz w:val="20"/>
        </w:rPr>
        <w:t>инвалидов.</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Центральный</w:t>
      </w:r>
      <w:r w:rsidR="00FC4C66" w:rsidRPr="004C71EB">
        <w:rPr>
          <w:rFonts w:ascii="Arial" w:hAnsi="Arial" w:cs="Arial"/>
          <w:color w:val="000000"/>
          <w:sz w:val="20"/>
        </w:rPr>
        <w:t xml:space="preserve"> </w:t>
      </w:r>
      <w:r w:rsidRPr="004C71EB">
        <w:rPr>
          <w:rFonts w:ascii="Arial" w:hAnsi="Arial" w:cs="Arial"/>
          <w:color w:val="000000"/>
          <w:sz w:val="20"/>
        </w:rPr>
        <w:t>вход</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здание</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должен</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оборудован</w:t>
      </w:r>
      <w:r w:rsidR="00FC4C66" w:rsidRPr="004C71EB">
        <w:rPr>
          <w:rFonts w:ascii="Arial" w:hAnsi="Arial" w:cs="Arial"/>
          <w:color w:val="000000"/>
          <w:sz w:val="20"/>
        </w:rPr>
        <w:t xml:space="preserve"> </w:t>
      </w:r>
      <w:r w:rsidRPr="004C71EB">
        <w:rPr>
          <w:rFonts w:ascii="Arial" w:hAnsi="Arial" w:cs="Arial"/>
          <w:color w:val="000000"/>
          <w:sz w:val="20"/>
        </w:rPr>
        <w:t>информационной</w:t>
      </w:r>
      <w:r w:rsidR="00FC4C66" w:rsidRPr="004C71EB">
        <w:rPr>
          <w:rFonts w:ascii="Arial" w:hAnsi="Arial" w:cs="Arial"/>
          <w:color w:val="000000"/>
          <w:sz w:val="20"/>
        </w:rPr>
        <w:t xml:space="preserve"> </w:t>
      </w:r>
      <w:r w:rsidRPr="004C71EB">
        <w:rPr>
          <w:rFonts w:ascii="Arial" w:hAnsi="Arial" w:cs="Arial"/>
          <w:color w:val="000000"/>
          <w:sz w:val="20"/>
        </w:rPr>
        <w:t>табличкой</w:t>
      </w:r>
      <w:r w:rsidR="00FC4C66" w:rsidRPr="004C71EB">
        <w:rPr>
          <w:rFonts w:ascii="Arial" w:hAnsi="Arial" w:cs="Arial"/>
          <w:color w:val="000000"/>
          <w:sz w:val="20"/>
        </w:rPr>
        <w:t xml:space="preserve"> </w:t>
      </w:r>
      <w:r w:rsidRPr="004C71EB">
        <w:rPr>
          <w:rFonts w:ascii="Arial" w:hAnsi="Arial" w:cs="Arial"/>
          <w:color w:val="000000"/>
          <w:sz w:val="20"/>
        </w:rPr>
        <w:t>(вывеской),</w:t>
      </w:r>
      <w:r w:rsidR="00FC4C66" w:rsidRPr="004C71EB">
        <w:rPr>
          <w:rFonts w:ascii="Arial" w:hAnsi="Arial" w:cs="Arial"/>
          <w:color w:val="000000"/>
          <w:sz w:val="20"/>
        </w:rPr>
        <w:t xml:space="preserve"> </w:t>
      </w:r>
      <w:r w:rsidRPr="004C71EB">
        <w:rPr>
          <w:rFonts w:ascii="Arial" w:hAnsi="Arial" w:cs="Arial"/>
          <w:color w:val="000000"/>
          <w:sz w:val="20"/>
        </w:rPr>
        <w:t>содержащей</w:t>
      </w:r>
      <w:r w:rsidR="00FC4C66" w:rsidRPr="004C71EB">
        <w:rPr>
          <w:rFonts w:ascii="Arial" w:hAnsi="Arial" w:cs="Arial"/>
          <w:color w:val="000000"/>
          <w:sz w:val="20"/>
        </w:rPr>
        <w:t xml:space="preserve"> </w:t>
      </w:r>
      <w:r w:rsidRPr="004C71EB">
        <w:rPr>
          <w:rFonts w:ascii="Arial" w:hAnsi="Arial" w:cs="Arial"/>
          <w:color w:val="000000"/>
          <w:sz w:val="20"/>
        </w:rPr>
        <w:t>информацию:</w:t>
      </w:r>
      <w:r w:rsidR="00FC4C66" w:rsidRPr="004C71EB">
        <w:rPr>
          <w:rFonts w:ascii="Arial" w:hAnsi="Arial" w:cs="Arial"/>
          <w:color w:val="000000"/>
          <w:sz w:val="20"/>
        </w:rPr>
        <w:t xml:space="preserve"> </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наименование;</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местонахождение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юридический</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режим</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график</w:t>
      </w:r>
      <w:r w:rsidR="00FC4C66" w:rsidRPr="004C71EB">
        <w:rPr>
          <w:rFonts w:ascii="Arial" w:hAnsi="Arial" w:cs="Arial"/>
          <w:color w:val="000000"/>
          <w:sz w:val="20"/>
        </w:rPr>
        <w:t xml:space="preserve"> </w:t>
      </w:r>
      <w:r w:rsidRPr="004C71EB">
        <w:rPr>
          <w:rFonts w:ascii="Arial" w:hAnsi="Arial" w:cs="Arial"/>
          <w:color w:val="000000"/>
          <w:sz w:val="20"/>
        </w:rPr>
        <w:t>приема;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номера</w:t>
      </w:r>
      <w:r w:rsidR="00FC4C66" w:rsidRPr="004C71EB">
        <w:rPr>
          <w:rFonts w:ascii="Arial" w:hAnsi="Arial" w:cs="Arial"/>
          <w:color w:val="000000"/>
          <w:sz w:val="20"/>
        </w:rPr>
        <w:t xml:space="preserve"> </w:t>
      </w:r>
      <w:r w:rsidRPr="004C71EB">
        <w:rPr>
          <w:rFonts w:ascii="Arial" w:hAnsi="Arial" w:cs="Arial"/>
          <w:color w:val="000000"/>
          <w:sz w:val="20"/>
        </w:rPr>
        <w:t>телефонов</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справок.</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Помещения,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предоставляется</w:t>
      </w:r>
      <w:r w:rsidR="00FC4C66" w:rsidRPr="004C71EB">
        <w:rPr>
          <w:rFonts w:ascii="Arial" w:hAnsi="Arial" w:cs="Arial"/>
          <w:color w:val="000000"/>
          <w:sz w:val="20"/>
        </w:rPr>
        <w:t xml:space="preserve"> </w:t>
      </w:r>
      <w:r w:rsidRPr="004C71EB">
        <w:rPr>
          <w:rFonts w:ascii="Arial" w:hAnsi="Arial" w:cs="Arial"/>
          <w:color w:val="000000"/>
          <w:sz w:val="20"/>
        </w:rPr>
        <w:t>государственная</w:t>
      </w:r>
      <w:r w:rsidR="00FC4C66" w:rsidRPr="004C71EB">
        <w:rPr>
          <w:rFonts w:ascii="Arial" w:hAnsi="Arial" w:cs="Arial"/>
          <w:color w:val="000000"/>
          <w:sz w:val="20"/>
        </w:rPr>
        <w:t xml:space="preserve"> </w:t>
      </w:r>
      <w:r w:rsidRPr="004C71EB">
        <w:rPr>
          <w:rFonts w:ascii="Arial" w:hAnsi="Arial" w:cs="Arial"/>
          <w:color w:val="000000"/>
          <w:sz w:val="20"/>
        </w:rPr>
        <w:t>(муниципальная)</w:t>
      </w:r>
      <w:r w:rsidR="00FC4C66" w:rsidRPr="004C71EB">
        <w:rPr>
          <w:rFonts w:ascii="Arial" w:hAnsi="Arial" w:cs="Arial"/>
          <w:color w:val="000000"/>
          <w:sz w:val="20"/>
        </w:rPr>
        <w:t xml:space="preserve"> </w:t>
      </w:r>
      <w:r w:rsidRPr="004C71EB">
        <w:rPr>
          <w:rFonts w:ascii="Arial" w:hAnsi="Arial" w:cs="Arial"/>
          <w:color w:val="000000"/>
          <w:sz w:val="20"/>
        </w:rPr>
        <w:t>услуга,</w:t>
      </w:r>
      <w:r w:rsidR="00FC4C66" w:rsidRPr="004C71EB">
        <w:rPr>
          <w:rFonts w:ascii="Arial" w:hAnsi="Arial" w:cs="Arial"/>
          <w:color w:val="000000"/>
          <w:sz w:val="20"/>
        </w:rPr>
        <w:t xml:space="preserve"> </w:t>
      </w:r>
      <w:r w:rsidRPr="004C71EB">
        <w:rPr>
          <w:rFonts w:ascii="Arial" w:hAnsi="Arial" w:cs="Arial"/>
          <w:color w:val="000000"/>
          <w:sz w:val="20"/>
        </w:rPr>
        <w:t>должны</w:t>
      </w:r>
      <w:r w:rsidR="00FC4C66" w:rsidRPr="004C71EB">
        <w:rPr>
          <w:rFonts w:ascii="Arial" w:hAnsi="Arial" w:cs="Arial"/>
          <w:color w:val="000000"/>
          <w:sz w:val="20"/>
        </w:rPr>
        <w:t xml:space="preserve"> </w:t>
      </w:r>
      <w:r w:rsidRPr="004C71EB">
        <w:rPr>
          <w:rFonts w:ascii="Arial" w:hAnsi="Arial" w:cs="Arial"/>
          <w:color w:val="000000"/>
          <w:sz w:val="20"/>
        </w:rPr>
        <w:t>соответствовать</w:t>
      </w:r>
      <w:r w:rsidR="00FC4C66" w:rsidRPr="004C71EB">
        <w:rPr>
          <w:rFonts w:ascii="Arial" w:hAnsi="Arial" w:cs="Arial"/>
          <w:color w:val="000000"/>
          <w:sz w:val="20"/>
        </w:rPr>
        <w:t xml:space="preserve"> </w:t>
      </w:r>
      <w:r w:rsidRPr="004C71EB">
        <w:rPr>
          <w:rFonts w:ascii="Arial" w:hAnsi="Arial" w:cs="Arial"/>
          <w:color w:val="000000"/>
          <w:sz w:val="20"/>
        </w:rPr>
        <w:t>санитарно-эпидемиологическим</w:t>
      </w:r>
      <w:r w:rsidR="00FC4C66" w:rsidRPr="004C71EB">
        <w:rPr>
          <w:rFonts w:ascii="Arial" w:hAnsi="Arial" w:cs="Arial"/>
          <w:color w:val="000000"/>
          <w:sz w:val="20"/>
        </w:rPr>
        <w:t xml:space="preserve"> </w:t>
      </w:r>
      <w:r w:rsidRPr="004C71EB">
        <w:rPr>
          <w:rFonts w:ascii="Arial" w:hAnsi="Arial" w:cs="Arial"/>
          <w:color w:val="000000"/>
          <w:sz w:val="20"/>
        </w:rPr>
        <w:t>правилам</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нормативам.</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Помещения,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предоставляется</w:t>
      </w:r>
      <w:r w:rsidR="00FC4C66" w:rsidRPr="004C71EB">
        <w:rPr>
          <w:rFonts w:ascii="Arial" w:hAnsi="Arial" w:cs="Arial"/>
          <w:color w:val="000000"/>
          <w:sz w:val="20"/>
        </w:rPr>
        <w:t xml:space="preserve"> </w:t>
      </w:r>
      <w:r w:rsidRPr="004C71EB">
        <w:rPr>
          <w:rFonts w:ascii="Arial" w:hAnsi="Arial" w:cs="Arial"/>
          <w:color w:val="000000"/>
          <w:sz w:val="20"/>
        </w:rPr>
        <w:t>государственная</w:t>
      </w:r>
      <w:r w:rsidR="00FC4C66" w:rsidRPr="004C71EB">
        <w:rPr>
          <w:rFonts w:ascii="Arial" w:hAnsi="Arial" w:cs="Arial"/>
          <w:color w:val="000000"/>
          <w:sz w:val="20"/>
        </w:rPr>
        <w:t xml:space="preserve"> </w:t>
      </w:r>
      <w:r w:rsidRPr="004C71EB">
        <w:rPr>
          <w:rFonts w:ascii="Arial" w:hAnsi="Arial" w:cs="Arial"/>
          <w:color w:val="000000"/>
          <w:sz w:val="20"/>
        </w:rPr>
        <w:t>(муниципальная)</w:t>
      </w:r>
      <w:r w:rsidR="00FC4C66" w:rsidRPr="004C71EB">
        <w:rPr>
          <w:rFonts w:ascii="Arial" w:hAnsi="Arial" w:cs="Arial"/>
          <w:color w:val="000000"/>
          <w:sz w:val="20"/>
        </w:rPr>
        <w:t xml:space="preserve"> </w:t>
      </w:r>
      <w:r w:rsidRPr="004C71EB">
        <w:rPr>
          <w:rFonts w:ascii="Arial" w:hAnsi="Arial" w:cs="Arial"/>
          <w:color w:val="000000"/>
          <w:sz w:val="20"/>
        </w:rPr>
        <w:t>услуга,</w:t>
      </w:r>
      <w:r w:rsidR="00FC4C66" w:rsidRPr="004C71EB">
        <w:rPr>
          <w:rFonts w:ascii="Arial" w:hAnsi="Arial" w:cs="Arial"/>
          <w:color w:val="000000"/>
          <w:sz w:val="20"/>
        </w:rPr>
        <w:t xml:space="preserve"> </w:t>
      </w:r>
      <w:r w:rsidRPr="004C71EB">
        <w:rPr>
          <w:rFonts w:ascii="Arial" w:hAnsi="Arial" w:cs="Arial"/>
          <w:color w:val="000000"/>
          <w:sz w:val="20"/>
        </w:rPr>
        <w:t>оснащаются: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противопожарной</w:t>
      </w:r>
      <w:r w:rsidR="00FC4C66" w:rsidRPr="004C71EB">
        <w:rPr>
          <w:rFonts w:ascii="Arial" w:hAnsi="Arial" w:cs="Arial"/>
          <w:color w:val="000000"/>
          <w:sz w:val="20"/>
        </w:rPr>
        <w:t xml:space="preserve"> </w:t>
      </w:r>
      <w:r w:rsidRPr="004C71EB">
        <w:rPr>
          <w:rFonts w:ascii="Arial" w:hAnsi="Arial" w:cs="Arial"/>
          <w:color w:val="000000"/>
          <w:sz w:val="20"/>
        </w:rPr>
        <w:t>системой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средствами</w:t>
      </w:r>
      <w:r w:rsidR="00FC4C66" w:rsidRPr="004C71EB">
        <w:rPr>
          <w:rFonts w:ascii="Arial" w:hAnsi="Arial" w:cs="Arial"/>
          <w:color w:val="000000"/>
          <w:sz w:val="20"/>
        </w:rPr>
        <w:t xml:space="preserve"> </w:t>
      </w:r>
      <w:r w:rsidRPr="004C71EB">
        <w:rPr>
          <w:rFonts w:ascii="Arial" w:hAnsi="Arial" w:cs="Arial"/>
          <w:color w:val="000000"/>
          <w:sz w:val="20"/>
        </w:rPr>
        <w:t>пожаротушения;</w:t>
      </w:r>
      <w:r w:rsidR="00FC4C66" w:rsidRPr="004C71EB">
        <w:rPr>
          <w:rFonts w:ascii="Arial" w:hAnsi="Arial" w:cs="Arial"/>
          <w:color w:val="000000"/>
          <w:sz w:val="20"/>
        </w:rPr>
        <w:t xml:space="preserve"> </w:t>
      </w:r>
      <w:r w:rsidRPr="004C71EB">
        <w:rPr>
          <w:rFonts w:ascii="Arial" w:hAnsi="Arial" w:cs="Arial"/>
          <w:color w:val="000000"/>
          <w:sz w:val="20"/>
        </w:rPr>
        <w:t>системой</w:t>
      </w:r>
      <w:r w:rsidR="00FC4C66" w:rsidRPr="004C71EB">
        <w:rPr>
          <w:rFonts w:ascii="Arial" w:hAnsi="Arial" w:cs="Arial"/>
          <w:color w:val="000000"/>
          <w:sz w:val="20"/>
        </w:rPr>
        <w:t xml:space="preserve"> </w:t>
      </w:r>
      <w:r w:rsidRPr="004C71EB">
        <w:rPr>
          <w:rFonts w:ascii="Arial" w:hAnsi="Arial" w:cs="Arial"/>
          <w:color w:val="000000"/>
          <w:sz w:val="20"/>
        </w:rPr>
        <w:t>оповещения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возникновении</w:t>
      </w:r>
      <w:r w:rsidR="00FC4C66" w:rsidRPr="004C71EB">
        <w:rPr>
          <w:rFonts w:ascii="Arial" w:hAnsi="Arial" w:cs="Arial"/>
          <w:color w:val="000000"/>
          <w:sz w:val="20"/>
        </w:rPr>
        <w:t xml:space="preserve"> </w:t>
      </w:r>
      <w:r w:rsidRPr="004C71EB">
        <w:rPr>
          <w:rFonts w:ascii="Arial" w:hAnsi="Arial" w:cs="Arial"/>
          <w:color w:val="000000"/>
          <w:sz w:val="20"/>
        </w:rPr>
        <w:t>чрезвычайной</w:t>
      </w:r>
      <w:r w:rsidR="00FC4C66" w:rsidRPr="004C71EB">
        <w:rPr>
          <w:rFonts w:ascii="Arial" w:hAnsi="Arial" w:cs="Arial"/>
          <w:color w:val="000000"/>
          <w:sz w:val="20"/>
        </w:rPr>
        <w:t xml:space="preserve"> </w:t>
      </w:r>
      <w:r w:rsidRPr="004C71EB">
        <w:rPr>
          <w:rFonts w:ascii="Arial" w:hAnsi="Arial" w:cs="Arial"/>
          <w:color w:val="000000"/>
          <w:sz w:val="20"/>
        </w:rPr>
        <w:t>ситуации;</w:t>
      </w:r>
      <w:r w:rsidR="00FC4C66" w:rsidRPr="004C71EB">
        <w:rPr>
          <w:rFonts w:ascii="Arial" w:hAnsi="Arial" w:cs="Arial"/>
          <w:color w:val="000000"/>
          <w:sz w:val="20"/>
        </w:rPr>
        <w:t xml:space="preserve"> </w:t>
      </w:r>
      <w:r w:rsidRPr="004C71EB">
        <w:rPr>
          <w:rFonts w:ascii="Arial" w:hAnsi="Arial" w:cs="Arial"/>
          <w:color w:val="000000"/>
          <w:sz w:val="20"/>
        </w:rPr>
        <w:t>средствами</w:t>
      </w:r>
      <w:r w:rsidR="00FC4C66" w:rsidRPr="004C71EB">
        <w:rPr>
          <w:rFonts w:ascii="Arial" w:hAnsi="Arial" w:cs="Arial"/>
          <w:color w:val="000000"/>
          <w:sz w:val="20"/>
        </w:rPr>
        <w:t xml:space="preserve"> </w:t>
      </w:r>
      <w:r w:rsidRPr="004C71EB">
        <w:rPr>
          <w:rFonts w:ascii="Arial" w:hAnsi="Arial" w:cs="Arial"/>
          <w:color w:val="000000"/>
          <w:sz w:val="20"/>
        </w:rPr>
        <w:t>оказания</w:t>
      </w:r>
      <w:r w:rsidR="00FC4C66" w:rsidRPr="004C71EB">
        <w:rPr>
          <w:rFonts w:ascii="Arial" w:hAnsi="Arial" w:cs="Arial"/>
          <w:color w:val="000000"/>
          <w:sz w:val="20"/>
        </w:rPr>
        <w:t xml:space="preserve"> </w:t>
      </w:r>
      <w:r w:rsidRPr="004C71EB">
        <w:rPr>
          <w:rFonts w:ascii="Arial" w:hAnsi="Arial" w:cs="Arial"/>
          <w:color w:val="000000"/>
          <w:sz w:val="20"/>
        </w:rPr>
        <w:t>первой</w:t>
      </w:r>
      <w:r w:rsidR="00FC4C66" w:rsidRPr="004C71EB">
        <w:rPr>
          <w:rFonts w:ascii="Arial" w:hAnsi="Arial" w:cs="Arial"/>
          <w:color w:val="000000"/>
          <w:sz w:val="20"/>
        </w:rPr>
        <w:t xml:space="preserve"> </w:t>
      </w:r>
      <w:r w:rsidRPr="004C71EB">
        <w:rPr>
          <w:rFonts w:ascii="Arial" w:hAnsi="Arial" w:cs="Arial"/>
          <w:color w:val="000000"/>
          <w:sz w:val="20"/>
        </w:rPr>
        <w:t>медицинской</w:t>
      </w:r>
      <w:r w:rsidR="00FC4C66" w:rsidRPr="004C71EB">
        <w:rPr>
          <w:rFonts w:ascii="Arial" w:hAnsi="Arial" w:cs="Arial"/>
          <w:color w:val="000000"/>
          <w:sz w:val="20"/>
        </w:rPr>
        <w:t xml:space="preserve"> </w:t>
      </w:r>
      <w:r w:rsidRPr="004C71EB">
        <w:rPr>
          <w:rFonts w:ascii="Arial" w:hAnsi="Arial" w:cs="Arial"/>
          <w:color w:val="000000"/>
          <w:sz w:val="20"/>
        </w:rPr>
        <w:t>помощи;</w:t>
      </w:r>
      <w:r w:rsidR="00FC4C66" w:rsidRPr="004C71EB">
        <w:rPr>
          <w:rFonts w:ascii="Arial" w:hAnsi="Arial" w:cs="Arial"/>
          <w:color w:val="000000"/>
          <w:sz w:val="20"/>
        </w:rPr>
        <w:t xml:space="preserve"> </w:t>
      </w:r>
      <w:r w:rsidRPr="004C71EB">
        <w:rPr>
          <w:rFonts w:ascii="Arial" w:hAnsi="Arial" w:cs="Arial"/>
          <w:color w:val="000000"/>
          <w:sz w:val="20"/>
        </w:rPr>
        <w:t>туалетными</w:t>
      </w:r>
      <w:r w:rsidR="00FC4C66" w:rsidRPr="004C71EB">
        <w:rPr>
          <w:rFonts w:ascii="Arial" w:hAnsi="Arial" w:cs="Arial"/>
          <w:color w:val="000000"/>
          <w:sz w:val="20"/>
        </w:rPr>
        <w:t xml:space="preserve"> </w:t>
      </w:r>
      <w:r w:rsidRPr="004C71EB">
        <w:rPr>
          <w:rFonts w:ascii="Arial" w:hAnsi="Arial" w:cs="Arial"/>
          <w:color w:val="000000"/>
          <w:sz w:val="20"/>
        </w:rPr>
        <w:t>комнатами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посетителей.</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Зал</w:t>
      </w:r>
      <w:r w:rsidR="00FC4C66" w:rsidRPr="004C71EB">
        <w:rPr>
          <w:rFonts w:ascii="Arial" w:hAnsi="Arial" w:cs="Arial"/>
          <w:color w:val="000000"/>
          <w:sz w:val="20"/>
        </w:rPr>
        <w:t xml:space="preserve"> </w:t>
      </w:r>
      <w:r w:rsidRPr="004C71EB">
        <w:rPr>
          <w:rFonts w:ascii="Arial" w:hAnsi="Arial" w:cs="Arial"/>
          <w:color w:val="000000"/>
          <w:sz w:val="20"/>
        </w:rPr>
        <w:t>ожидания</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оборудуется</w:t>
      </w:r>
      <w:r w:rsidR="00FC4C66" w:rsidRPr="004C71EB">
        <w:rPr>
          <w:rFonts w:ascii="Arial" w:hAnsi="Arial" w:cs="Arial"/>
          <w:color w:val="000000"/>
          <w:sz w:val="20"/>
        </w:rPr>
        <w:t xml:space="preserve"> </w:t>
      </w:r>
      <w:r w:rsidRPr="004C71EB">
        <w:rPr>
          <w:rFonts w:ascii="Arial" w:hAnsi="Arial" w:cs="Arial"/>
          <w:color w:val="000000"/>
          <w:sz w:val="20"/>
        </w:rPr>
        <w:t>стульями,</w:t>
      </w:r>
      <w:r w:rsidR="00FC4C66" w:rsidRPr="004C71EB">
        <w:rPr>
          <w:rFonts w:ascii="Arial" w:hAnsi="Arial" w:cs="Arial"/>
          <w:color w:val="000000"/>
          <w:sz w:val="20"/>
        </w:rPr>
        <w:t xml:space="preserve"> </w:t>
      </w:r>
      <w:r w:rsidRPr="004C71EB">
        <w:rPr>
          <w:rFonts w:ascii="Arial" w:hAnsi="Arial" w:cs="Arial"/>
          <w:color w:val="000000"/>
          <w:sz w:val="20"/>
        </w:rPr>
        <w:t>скамьями,</w:t>
      </w:r>
      <w:r w:rsidR="00FC4C66" w:rsidRPr="004C71EB">
        <w:rPr>
          <w:rFonts w:ascii="Arial" w:hAnsi="Arial" w:cs="Arial"/>
          <w:color w:val="000000"/>
          <w:sz w:val="20"/>
        </w:rPr>
        <w:t xml:space="preserve"> </w:t>
      </w:r>
      <w:r w:rsidRPr="004C71EB">
        <w:rPr>
          <w:rFonts w:ascii="Arial" w:hAnsi="Arial" w:cs="Arial"/>
          <w:color w:val="000000"/>
          <w:sz w:val="20"/>
        </w:rPr>
        <w:t>количество</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определяется</w:t>
      </w:r>
      <w:r w:rsidR="00FC4C66" w:rsidRPr="004C71EB">
        <w:rPr>
          <w:rFonts w:ascii="Arial" w:hAnsi="Arial" w:cs="Arial"/>
          <w:color w:val="000000"/>
          <w:sz w:val="20"/>
        </w:rPr>
        <w:t xml:space="preserve"> </w:t>
      </w:r>
      <w:r w:rsidRPr="004C71EB">
        <w:rPr>
          <w:rFonts w:ascii="Arial" w:hAnsi="Arial" w:cs="Arial"/>
          <w:color w:val="000000"/>
          <w:sz w:val="20"/>
        </w:rPr>
        <w:t>исходя</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фактической</w:t>
      </w:r>
      <w:r w:rsidR="00FC4C66" w:rsidRPr="004C71EB">
        <w:rPr>
          <w:rFonts w:ascii="Arial" w:hAnsi="Arial" w:cs="Arial"/>
          <w:color w:val="000000"/>
          <w:sz w:val="20"/>
        </w:rPr>
        <w:t xml:space="preserve"> </w:t>
      </w:r>
      <w:r w:rsidRPr="004C71EB">
        <w:rPr>
          <w:rFonts w:ascii="Arial" w:hAnsi="Arial" w:cs="Arial"/>
          <w:color w:val="000000"/>
          <w:sz w:val="20"/>
        </w:rPr>
        <w:t>нагрузки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возможностей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размещения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помещении,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информационными</w:t>
      </w:r>
      <w:r w:rsidR="00FC4C66" w:rsidRPr="004C71EB">
        <w:rPr>
          <w:rFonts w:ascii="Arial" w:hAnsi="Arial" w:cs="Arial"/>
          <w:color w:val="000000"/>
          <w:sz w:val="20"/>
        </w:rPr>
        <w:t xml:space="preserve"> </w:t>
      </w:r>
      <w:r w:rsidRPr="004C71EB">
        <w:rPr>
          <w:rFonts w:ascii="Arial" w:hAnsi="Arial" w:cs="Arial"/>
          <w:color w:val="000000"/>
          <w:sz w:val="20"/>
        </w:rPr>
        <w:t>стендами.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Тексты</w:t>
      </w:r>
      <w:r w:rsidR="00FC4C66" w:rsidRPr="004C71EB">
        <w:rPr>
          <w:rFonts w:ascii="Arial" w:hAnsi="Arial" w:cs="Arial"/>
          <w:color w:val="000000"/>
          <w:sz w:val="20"/>
        </w:rPr>
        <w:t xml:space="preserve"> </w:t>
      </w:r>
      <w:r w:rsidRPr="004C71EB">
        <w:rPr>
          <w:rFonts w:ascii="Arial" w:hAnsi="Arial" w:cs="Arial"/>
          <w:color w:val="000000"/>
          <w:sz w:val="20"/>
        </w:rPr>
        <w:t>материалов,</w:t>
      </w:r>
      <w:r w:rsidR="00FC4C66" w:rsidRPr="004C71EB">
        <w:rPr>
          <w:rFonts w:ascii="Arial" w:hAnsi="Arial" w:cs="Arial"/>
          <w:color w:val="000000"/>
          <w:sz w:val="20"/>
        </w:rPr>
        <w:t xml:space="preserve"> </w:t>
      </w:r>
      <w:r w:rsidRPr="004C71EB">
        <w:rPr>
          <w:rFonts w:ascii="Arial" w:hAnsi="Arial" w:cs="Arial"/>
          <w:color w:val="000000"/>
          <w:sz w:val="20"/>
        </w:rPr>
        <w:t>размещенных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информационном</w:t>
      </w:r>
      <w:r w:rsidR="00FC4C66" w:rsidRPr="004C71EB">
        <w:rPr>
          <w:rFonts w:ascii="Arial" w:hAnsi="Arial" w:cs="Arial"/>
          <w:color w:val="000000"/>
          <w:sz w:val="20"/>
        </w:rPr>
        <w:t xml:space="preserve"> </w:t>
      </w:r>
      <w:r w:rsidRPr="004C71EB">
        <w:rPr>
          <w:rFonts w:ascii="Arial" w:hAnsi="Arial" w:cs="Arial"/>
          <w:color w:val="000000"/>
          <w:sz w:val="20"/>
        </w:rPr>
        <w:t>стенде,</w:t>
      </w:r>
      <w:r w:rsidR="00FC4C66" w:rsidRPr="004C71EB">
        <w:rPr>
          <w:rFonts w:ascii="Arial" w:hAnsi="Arial" w:cs="Arial"/>
          <w:color w:val="000000"/>
          <w:sz w:val="20"/>
        </w:rPr>
        <w:t xml:space="preserve"> </w:t>
      </w:r>
      <w:r w:rsidRPr="004C71EB">
        <w:rPr>
          <w:rFonts w:ascii="Arial" w:hAnsi="Arial" w:cs="Arial"/>
          <w:color w:val="000000"/>
          <w:sz w:val="20"/>
        </w:rPr>
        <w:t>печатаются</w:t>
      </w:r>
      <w:r w:rsidR="00FC4C66" w:rsidRPr="004C71EB">
        <w:rPr>
          <w:rFonts w:ascii="Arial" w:hAnsi="Arial" w:cs="Arial"/>
          <w:color w:val="000000"/>
          <w:sz w:val="20"/>
        </w:rPr>
        <w:t xml:space="preserve"> </w:t>
      </w:r>
      <w:r w:rsidRPr="004C71EB">
        <w:rPr>
          <w:rFonts w:ascii="Arial" w:hAnsi="Arial" w:cs="Arial"/>
          <w:color w:val="000000"/>
          <w:sz w:val="20"/>
        </w:rPr>
        <w:t>удобным</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чтения</w:t>
      </w:r>
      <w:r w:rsidR="00FC4C66" w:rsidRPr="004C71EB">
        <w:rPr>
          <w:rFonts w:ascii="Arial" w:hAnsi="Arial" w:cs="Arial"/>
          <w:color w:val="000000"/>
          <w:sz w:val="20"/>
        </w:rPr>
        <w:t xml:space="preserve"> </w:t>
      </w:r>
      <w:r w:rsidRPr="004C71EB">
        <w:rPr>
          <w:rFonts w:ascii="Arial" w:hAnsi="Arial" w:cs="Arial"/>
          <w:color w:val="000000"/>
          <w:sz w:val="20"/>
        </w:rPr>
        <w:t>шрифтом,</w:t>
      </w:r>
      <w:r w:rsidR="00FC4C66" w:rsidRPr="004C71EB">
        <w:rPr>
          <w:rFonts w:ascii="Arial" w:hAnsi="Arial" w:cs="Arial"/>
          <w:color w:val="000000"/>
          <w:sz w:val="20"/>
        </w:rPr>
        <w:t xml:space="preserve"> </w:t>
      </w:r>
      <w:r w:rsidRPr="004C71EB">
        <w:rPr>
          <w:rFonts w:ascii="Arial" w:hAnsi="Arial" w:cs="Arial"/>
          <w:color w:val="000000"/>
          <w:sz w:val="20"/>
        </w:rPr>
        <w:t>без</w:t>
      </w:r>
      <w:r w:rsidR="00FC4C66" w:rsidRPr="004C71EB">
        <w:rPr>
          <w:rFonts w:ascii="Arial" w:hAnsi="Arial" w:cs="Arial"/>
          <w:color w:val="000000"/>
          <w:sz w:val="20"/>
        </w:rPr>
        <w:t xml:space="preserve"> </w:t>
      </w:r>
      <w:r w:rsidRPr="004C71EB">
        <w:rPr>
          <w:rFonts w:ascii="Arial" w:hAnsi="Arial" w:cs="Arial"/>
          <w:color w:val="000000"/>
          <w:sz w:val="20"/>
        </w:rPr>
        <w:t>исправлений,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выделением</w:t>
      </w:r>
      <w:r w:rsidR="00FC4C66" w:rsidRPr="004C71EB">
        <w:rPr>
          <w:rFonts w:ascii="Arial" w:hAnsi="Arial" w:cs="Arial"/>
          <w:color w:val="000000"/>
          <w:sz w:val="20"/>
        </w:rPr>
        <w:t xml:space="preserve"> </w:t>
      </w:r>
      <w:r w:rsidRPr="004C71EB">
        <w:rPr>
          <w:rFonts w:ascii="Arial" w:hAnsi="Arial" w:cs="Arial"/>
          <w:color w:val="000000"/>
          <w:sz w:val="20"/>
        </w:rPr>
        <w:t>наиболее</w:t>
      </w:r>
      <w:r w:rsidR="00FC4C66" w:rsidRPr="004C71EB">
        <w:rPr>
          <w:rFonts w:ascii="Arial" w:hAnsi="Arial" w:cs="Arial"/>
          <w:color w:val="000000"/>
          <w:sz w:val="20"/>
        </w:rPr>
        <w:t xml:space="preserve"> </w:t>
      </w:r>
      <w:r w:rsidRPr="004C71EB">
        <w:rPr>
          <w:rFonts w:ascii="Arial" w:hAnsi="Arial" w:cs="Arial"/>
          <w:color w:val="000000"/>
          <w:sz w:val="20"/>
        </w:rPr>
        <w:t>важных</w:t>
      </w:r>
      <w:r w:rsidR="00FC4C66" w:rsidRPr="004C71EB">
        <w:rPr>
          <w:rFonts w:ascii="Arial" w:hAnsi="Arial" w:cs="Arial"/>
          <w:color w:val="000000"/>
          <w:sz w:val="20"/>
        </w:rPr>
        <w:t xml:space="preserve"> </w:t>
      </w:r>
      <w:r w:rsidRPr="004C71EB">
        <w:rPr>
          <w:rFonts w:ascii="Arial" w:hAnsi="Arial" w:cs="Arial"/>
          <w:color w:val="000000"/>
          <w:sz w:val="20"/>
        </w:rPr>
        <w:t>мест</w:t>
      </w:r>
      <w:r w:rsidR="00FC4C66" w:rsidRPr="004C71EB">
        <w:rPr>
          <w:rFonts w:ascii="Arial" w:hAnsi="Arial" w:cs="Arial"/>
          <w:color w:val="000000"/>
          <w:sz w:val="20"/>
        </w:rPr>
        <w:t xml:space="preserve"> </w:t>
      </w:r>
      <w:r w:rsidRPr="004C71EB">
        <w:rPr>
          <w:rFonts w:ascii="Arial" w:hAnsi="Arial" w:cs="Arial"/>
          <w:color w:val="000000"/>
          <w:sz w:val="20"/>
        </w:rPr>
        <w:t>полужирным</w:t>
      </w:r>
      <w:r w:rsidR="00FC4C66" w:rsidRPr="004C71EB">
        <w:rPr>
          <w:rFonts w:ascii="Arial" w:hAnsi="Arial" w:cs="Arial"/>
          <w:color w:val="000000"/>
          <w:sz w:val="20"/>
        </w:rPr>
        <w:t xml:space="preserve"> </w:t>
      </w:r>
      <w:r w:rsidRPr="004C71EB">
        <w:rPr>
          <w:rFonts w:ascii="Arial" w:hAnsi="Arial" w:cs="Arial"/>
          <w:color w:val="000000"/>
          <w:sz w:val="20"/>
        </w:rPr>
        <w:t>шрифтом.</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Места</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заполнения</w:t>
      </w:r>
      <w:r w:rsidR="00FC4C66" w:rsidRPr="004C71EB">
        <w:rPr>
          <w:rFonts w:ascii="Arial" w:hAnsi="Arial" w:cs="Arial"/>
          <w:color w:val="000000"/>
          <w:sz w:val="20"/>
        </w:rPr>
        <w:t xml:space="preserve"> </w:t>
      </w:r>
      <w:r w:rsidRPr="004C71EB">
        <w:rPr>
          <w:rFonts w:ascii="Arial" w:hAnsi="Arial" w:cs="Arial"/>
          <w:color w:val="000000"/>
          <w:sz w:val="20"/>
        </w:rPr>
        <w:t>заявлений</w:t>
      </w:r>
      <w:r w:rsidR="00FC4C66" w:rsidRPr="004C71EB">
        <w:rPr>
          <w:rFonts w:ascii="Arial" w:hAnsi="Arial" w:cs="Arial"/>
          <w:color w:val="000000"/>
          <w:sz w:val="20"/>
        </w:rPr>
        <w:t xml:space="preserve"> </w:t>
      </w:r>
      <w:r w:rsidRPr="004C71EB">
        <w:rPr>
          <w:rFonts w:ascii="Arial" w:hAnsi="Arial" w:cs="Arial"/>
          <w:color w:val="000000"/>
          <w:sz w:val="20"/>
        </w:rPr>
        <w:t>оборудуются</w:t>
      </w:r>
      <w:r w:rsidR="00FC4C66" w:rsidRPr="004C71EB">
        <w:rPr>
          <w:rFonts w:ascii="Arial" w:hAnsi="Arial" w:cs="Arial"/>
          <w:color w:val="000000"/>
          <w:sz w:val="20"/>
        </w:rPr>
        <w:t xml:space="preserve"> </w:t>
      </w:r>
      <w:r w:rsidRPr="004C71EB">
        <w:rPr>
          <w:rFonts w:ascii="Arial" w:hAnsi="Arial" w:cs="Arial"/>
          <w:color w:val="000000"/>
          <w:sz w:val="20"/>
        </w:rPr>
        <w:t>стульями,</w:t>
      </w:r>
      <w:r w:rsidR="00FC4C66" w:rsidRPr="004C71EB">
        <w:rPr>
          <w:rFonts w:ascii="Arial" w:hAnsi="Arial" w:cs="Arial"/>
          <w:color w:val="000000"/>
          <w:sz w:val="20"/>
        </w:rPr>
        <w:t xml:space="preserve"> </w:t>
      </w:r>
      <w:r w:rsidRPr="004C71EB">
        <w:rPr>
          <w:rFonts w:ascii="Arial" w:hAnsi="Arial" w:cs="Arial"/>
          <w:color w:val="000000"/>
          <w:sz w:val="20"/>
        </w:rPr>
        <w:t>столами</w:t>
      </w:r>
      <w:r w:rsidR="00FC4C66" w:rsidRPr="004C71EB">
        <w:rPr>
          <w:rFonts w:ascii="Arial" w:hAnsi="Arial" w:cs="Arial"/>
          <w:color w:val="000000"/>
          <w:sz w:val="20"/>
        </w:rPr>
        <w:t xml:space="preserve"> </w:t>
      </w:r>
      <w:r w:rsidRPr="004C71EB">
        <w:rPr>
          <w:rFonts w:ascii="Arial" w:hAnsi="Arial" w:cs="Arial"/>
          <w:color w:val="000000"/>
          <w:sz w:val="20"/>
        </w:rPr>
        <w:t>(стойками),</w:t>
      </w:r>
      <w:r w:rsidR="00FC4C66" w:rsidRPr="004C71EB">
        <w:rPr>
          <w:rFonts w:ascii="Arial" w:hAnsi="Arial" w:cs="Arial"/>
          <w:color w:val="000000"/>
          <w:sz w:val="20"/>
        </w:rPr>
        <w:t xml:space="preserve"> </w:t>
      </w:r>
      <w:r w:rsidRPr="004C71EB">
        <w:rPr>
          <w:rFonts w:ascii="Arial" w:hAnsi="Arial" w:cs="Arial"/>
          <w:color w:val="000000"/>
          <w:sz w:val="20"/>
        </w:rPr>
        <w:t>бланками</w:t>
      </w:r>
      <w:r w:rsidR="00FC4C66" w:rsidRPr="004C71EB">
        <w:rPr>
          <w:rFonts w:ascii="Arial" w:hAnsi="Arial" w:cs="Arial"/>
          <w:color w:val="000000"/>
          <w:sz w:val="20"/>
        </w:rPr>
        <w:t xml:space="preserve"> </w:t>
      </w:r>
      <w:r w:rsidRPr="004C71EB">
        <w:rPr>
          <w:rFonts w:ascii="Arial" w:hAnsi="Arial" w:cs="Arial"/>
          <w:color w:val="000000"/>
          <w:sz w:val="20"/>
        </w:rPr>
        <w:t>заявлений,</w:t>
      </w:r>
      <w:r w:rsidR="00FC4C66" w:rsidRPr="004C71EB">
        <w:rPr>
          <w:rFonts w:ascii="Arial" w:hAnsi="Arial" w:cs="Arial"/>
          <w:color w:val="000000"/>
          <w:sz w:val="20"/>
        </w:rPr>
        <w:t xml:space="preserve"> </w:t>
      </w:r>
      <w:r w:rsidRPr="004C71EB">
        <w:rPr>
          <w:rFonts w:ascii="Arial" w:hAnsi="Arial" w:cs="Arial"/>
          <w:color w:val="000000"/>
          <w:sz w:val="20"/>
        </w:rPr>
        <w:t>письменными</w:t>
      </w:r>
      <w:r w:rsidR="00FC4C66" w:rsidRPr="004C71EB">
        <w:rPr>
          <w:rFonts w:ascii="Arial" w:hAnsi="Arial" w:cs="Arial"/>
          <w:color w:val="000000"/>
          <w:sz w:val="20"/>
        </w:rPr>
        <w:t xml:space="preserve"> </w:t>
      </w:r>
      <w:r w:rsidRPr="004C71EB">
        <w:rPr>
          <w:rFonts w:ascii="Arial" w:hAnsi="Arial" w:cs="Arial"/>
          <w:color w:val="000000"/>
          <w:sz w:val="20"/>
        </w:rPr>
        <w:t>принадлежностями.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Места</w:t>
      </w:r>
      <w:r w:rsidR="00FC4C66" w:rsidRPr="004C71EB">
        <w:rPr>
          <w:rFonts w:ascii="Arial" w:hAnsi="Arial" w:cs="Arial"/>
          <w:color w:val="000000"/>
          <w:sz w:val="20"/>
        </w:rPr>
        <w:t xml:space="preserve"> </w:t>
      </w:r>
      <w:r w:rsidRPr="004C71EB">
        <w:rPr>
          <w:rFonts w:ascii="Arial" w:hAnsi="Arial" w:cs="Arial"/>
          <w:color w:val="000000"/>
          <w:sz w:val="20"/>
        </w:rPr>
        <w:t>приема</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оборудуются</w:t>
      </w:r>
      <w:r w:rsidR="00FC4C66" w:rsidRPr="004C71EB">
        <w:rPr>
          <w:rFonts w:ascii="Arial" w:hAnsi="Arial" w:cs="Arial"/>
          <w:color w:val="000000"/>
          <w:sz w:val="20"/>
        </w:rPr>
        <w:t xml:space="preserve"> </w:t>
      </w:r>
      <w:r w:rsidRPr="004C71EB">
        <w:rPr>
          <w:rFonts w:ascii="Arial" w:hAnsi="Arial" w:cs="Arial"/>
          <w:color w:val="000000"/>
          <w:sz w:val="20"/>
        </w:rPr>
        <w:t>информационными</w:t>
      </w:r>
      <w:r w:rsidR="00FC4C66" w:rsidRPr="004C71EB">
        <w:rPr>
          <w:rFonts w:ascii="Arial" w:hAnsi="Arial" w:cs="Arial"/>
          <w:color w:val="000000"/>
          <w:sz w:val="20"/>
        </w:rPr>
        <w:t xml:space="preserve"> </w:t>
      </w:r>
      <w:r w:rsidRPr="004C71EB">
        <w:rPr>
          <w:rFonts w:ascii="Arial" w:hAnsi="Arial" w:cs="Arial"/>
          <w:color w:val="000000"/>
          <w:sz w:val="20"/>
        </w:rPr>
        <w:t>табличками</w:t>
      </w:r>
      <w:r w:rsidR="00FC4C66" w:rsidRPr="004C71EB">
        <w:rPr>
          <w:rFonts w:ascii="Arial" w:hAnsi="Arial" w:cs="Arial"/>
          <w:color w:val="000000"/>
          <w:sz w:val="20"/>
        </w:rPr>
        <w:t xml:space="preserve"> </w:t>
      </w:r>
      <w:r w:rsidRPr="004C71EB">
        <w:rPr>
          <w:rFonts w:ascii="Arial" w:hAnsi="Arial" w:cs="Arial"/>
          <w:color w:val="000000"/>
          <w:sz w:val="20"/>
        </w:rPr>
        <w:t>(вывесками)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указанием:</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номера</w:t>
      </w:r>
      <w:r w:rsidR="00FC4C66" w:rsidRPr="004C71EB">
        <w:rPr>
          <w:rFonts w:ascii="Arial" w:hAnsi="Arial" w:cs="Arial"/>
          <w:color w:val="000000"/>
          <w:sz w:val="20"/>
        </w:rPr>
        <w:t xml:space="preserve"> </w:t>
      </w:r>
      <w:r w:rsidRPr="004C71EB">
        <w:rPr>
          <w:rFonts w:ascii="Arial" w:hAnsi="Arial" w:cs="Arial"/>
          <w:color w:val="000000"/>
          <w:sz w:val="20"/>
        </w:rPr>
        <w:t>кабинета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наименования</w:t>
      </w:r>
      <w:r w:rsidR="00FC4C66" w:rsidRPr="004C71EB">
        <w:rPr>
          <w:rFonts w:ascii="Arial" w:hAnsi="Arial" w:cs="Arial"/>
          <w:color w:val="000000"/>
          <w:sz w:val="20"/>
        </w:rPr>
        <w:t xml:space="preserve"> </w:t>
      </w:r>
      <w:r w:rsidRPr="004C71EB">
        <w:rPr>
          <w:rFonts w:ascii="Arial" w:hAnsi="Arial" w:cs="Arial"/>
          <w:color w:val="000000"/>
          <w:sz w:val="20"/>
        </w:rPr>
        <w:t>отдела;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фамилии,</w:t>
      </w:r>
      <w:r w:rsidR="00FC4C66" w:rsidRPr="004C71EB">
        <w:rPr>
          <w:rFonts w:ascii="Arial" w:hAnsi="Arial" w:cs="Arial"/>
          <w:color w:val="000000"/>
          <w:sz w:val="20"/>
        </w:rPr>
        <w:t xml:space="preserve"> </w:t>
      </w:r>
      <w:r w:rsidRPr="004C71EB">
        <w:rPr>
          <w:rFonts w:ascii="Arial" w:hAnsi="Arial" w:cs="Arial"/>
          <w:color w:val="000000"/>
          <w:sz w:val="20"/>
        </w:rPr>
        <w:t>имени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отчества</w:t>
      </w:r>
      <w:r w:rsidR="00FC4C66" w:rsidRPr="004C71EB">
        <w:rPr>
          <w:rFonts w:ascii="Arial" w:hAnsi="Arial" w:cs="Arial"/>
          <w:color w:val="000000"/>
          <w:sz w:val="20"/>
        </w:rPr>
        <w:t xml:space="preserve"> </w:t>
      </w:r>
      <w:r w:rsidRPr="004C71EB">
        <w:rPr>
          <w:rFonts w:ascii="Arial" w:hAnsi="Arial" w:cs="Arial"/>
          <w:color w:val="000000"/>
          <w:sz w:val="20"/>
        </w:rPr>
        <w:t>(последнее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ответственного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прием</w:t>
      </w:r>
      <w:r w:rsidR="00FC4C66" w:rsidRPr="004C71EB">
        <w:rPr>
          <w:rFonts w:ascii="Arial" w:hAnsi="Arial" w:cs="Arial"/>
          <w:color w:val="000000"/>
          <w:sz w:val="20"/>
        </w:rPr>
        <w:t xml:space="preserve"> </w:t>
      </w:r>
      <w:r w:rsidRPr="004C71EB">
        <w:rPr>
          <w:rFonts w:ascii="Arial" w:hAnsi="Arial" w:cs="Arial"/>
          <w:color w:val="000000"/>
          <w:sz w:val="20"/>
        </w:rPr>
        <w:t>документов;</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графика</w:t>
      </w:r>
      <w:r w:rsidR="00FC4C66" w:rsidRPr="004C71EB">
        <w:rPr>
          <w:rFonts w:ascii="Arial" w:hAnsi="Arial" w:cs="Arial"/>
          <w:color w:val="000000"/>
          <w:sz w:val="20"/>
        </w:rPr>
        <w:t xml:space="preserve"> </w:t>
      </w:r>
      <w:r w:rsidRPr="004C71EB">
        <w:rPr>
          <w:rFonts w:ascii="Arial" w:hAnsi="Arial" w:cs="Arial"/>
          <w:color w:val="000000"/>
          <w:sz w:val="20"/>
        </w:rPr>
        <w:t>приема</w:t>
      </w:r>
      <w:r w:rsidR="00FC4C66" w:rsidRPr="004C71EB">
        <w:rPr>
          <w:rFonts w:ascii="Arial" w:hAnsi="Arial" w:cs="Arial"/>
          <w:color w:val="000000"/>
          <w:sz w:val="20"/>
        </w:rPr>
        <w:t xml:space="preserve"> </w:t>
      </w:r>
      <w:r w:rsidRPr="004C71EB">
        <w:rPr>
          <w:rFonts w:ascii="Arial" w:hAnsi="Arial" w:cs="Arial"/>
          <w:color w:val="000000"/>
          <w:sz w:val="20"/>
        </w:rPr>
        <w:t>Заявителей.</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Рабочее</w:t>
      </w:r>
      <w:r w:rsidR="00FC4C66" w:rsidRPr="004C71EB">
        <w:rPr>
          <w:rFonts w:ascii="Arial" w:hAnsi="Arial" w:cs="Arial"/>
          <w:color w:val="000000"/>
          <w:sz w:val="20"/>
        </w:rPr>
        <w:t xml:space="preserve"> </w:t>
      </w:r>
      <w:r w:rsidRPr="004C71EB">
        <w:rPr>
          <w:rFonts w:ascii="Arial" w:hAnsi="Arial" w:cs="Arial"/>
          <w:color w:val="000000"/>
          <w:sz w:val="20"/>
        </w:rPr>
        <w:t>место</w:t>
      </w:r>
      <w:r w:rsidR="00FC4C66" w:rsidRPr="004C71EB">
        <w:rPr>
          <w:rFonts w:ascii="Arial" w:hAnsi="Arial" w:cs="Arial"/>
          <w:color w:val="000000"/>
          <w:sz w:val="20"/>
        </w:rPr>
        <w:t xml:space="preserve"> </w:t>
      </w:r>
      <w:r w:rsidRPr="004C71EB">
        <w:rPr>
          <w:rFonts w:ascii="Arial" w:hAnsi="Arial" w:cs="Arial"/>
          <w:color w:val="000000"/>
          <w:sz w:val="20"/>
        </w:rPr>
        <w:t>каждого</w:t>
      </w:r>
      <w:r w:rsidR="00FC4C66" w:rsidRPr="004C71EB">
        <w:rPr>
          <w:rFonts w:ascii="Arial" w:hAnsi="Arial" w:cs="Arial"/>
          <w:color w:val="000000"/>
          <w:sz w:val="20"/>
        </w:rPr>
        <w:t xml:space="preserve"> </w:t>
      </w:r>
      <w:r w:rsidRPr="004C71EB">
        <w:rPr>
          <w:rFonts w:ascii="Arial" w:hAnsi="Arial" w:cs="Arial"/>
          <w:color w:val="000000"/>
          <w:sz w:val="20"/>
        </w:rPr>
        <w:t>ответственного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прием</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должно</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оборудовано</w:t>
      </w:r>
      <w:r w:rsidR="00FC4C66" w:rsidRPr="004C71EB">
        <w:rPr>
          <w:rFonts w:ascii="Arial" w:hAnsi="Arial" w:cs="Arial"/>
          <w:color w:val="000000"/>
          <w:sz w:val="20"/>
        </w:rPr>
        <w:t xml:space="preserve"> </w:t>
      </w:r>
      <w:r w:rsidRPr="004C71EB">
        <w:rPr>
          <w:rFonts w:ascii="Arial" w:hAnsi="Arial" w:cs="Arial"/>
          <w:color w:val="000000"/>
          <w:sz w:val="20"/>
        </w:rPr>
        <w:t>персональным</w:t>
      </w:r>
      <w:r w:rsidR="00FC4C66" w:rsidRPr="004C71EB">
        <w:rPr>
          <w:rFonts w:ascii="Arial" w:hAnsi="Arial" w:cs="Arial"/>
          <w:color w:val="000000"/>
          <w:sz w:val="20"/>
        </w:rPr>
        <w:t xml:space="preserve"> </w:t>
      </w:r>
      <w:r w:rsidRPr="004C71EB">
        <w:rPr>
          <w:rFonts w:ascii="Arial" w:hAnsi="Arial" w:cs="Arial"/>
          <w:color w:val="000000"/>
          <w:sz w:val="20"/>
        </w:rPr>
        <w:t>компьютером</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возможностью</w:t>
      </w:r>
      <w:r w:rsidR="00FC4C66" w:rsidRPr="004C71EB">
        <w:rPr>
          <w:rFonts w:ascii="Arial" w:hAnsi="Arial" w:cs="Arial"/>
          <w:color w:val="000000"/>
          <w:sz w:val="20"/>
        </w:rPr>
        <w:t xml:space="preserve"> </w:t>
      </w:r>
      <w:r w:rsidRPr="004C71EB">
        <w:rPr>
          <w:rFonts w:ascii="Arial" w:hAnsi="Arial" w:cs="Arial"/>
          <w:color w:val="000000"/>
          <w:sz w:val="20"/>
        </w:rPr>
        <w:t>доступа</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необходимым</w:t>
      </w:r>
      <w:r w:rsidR="00FC4C66" w:rsidRPr="004C71EB">
        <w:rPr>
          <w:rFonts w:ascii="Arial" w:hAnsi="Arial" w:cs="Arial"/>
          <w:color w:val="000000"/>
          <w:sz w:val="20"/>
        </w:rPr>
        <w:t xml:space="preserve"> </w:t>
      </w:r>
      <w:r w:rsidRPr="004C71EB">
        <w:rPr>
          <w:rFonts w:ascii="Arial" w:hAnsi="Arial" w:cs="Arial"/>
          <w:color w:val="000000"/>
          <w:sz w:val="20"/>
        </w:rPr>
        <w:t>информационным</w:t>
      </w:r>
      <w:r w:rsidR="00FC4C66" w:rsidRPr="004C71EB">
        <w:rPr>
          <w:rFonts w:ascii="Arial" w:hAnsi="Arial" w:cs="Arial"/>
          <w:color w:val="000000"/>
          <w:sz w:val="20"/>
        </w:rPr>
        <w:t xml:space="preserve"> </w:t>
      </w:r>
      <w:r w:rsidRPr="004C71EB">
        <w:rPr>
          <w:rFonts w:ascii="Arial" w:hAnsi="Arial" w:cs="Arial"/>
          <w:color w:val="000000"/>
          <w:sz w:val="20"/>
        </w:rPr>
        <w:t>базам</w:t>
      </w:r>
      <w:r w:rsidR="00FC4C66" w:rsidRPr="004C71EB">
        <w:rPr>
          <w:rFonts w:ascii="Arial" w:hAnsi="Arial" w:cs="Arial"/>
          <w:color w:val="000000"/>
          <w:sz w:val="20"/>
        </w:rPr>
        <w:t xml:space="preserve"> </w:t>
      </w:r>
      <w:r w:rsidRPr="004C71EB">
        <w:rPr>
          <w:rFonts w:ascii="Arial" w:hAnsi="Arial" w:cs="Arial"/>
          <w:color w:val="000000"/>
          <w:sz w:val="20"/>
        </w:rPr>
        <w:t>данных,</w:t>
      </w:r>
      <w:r w:rsidR="00FC4C66" w:rsidRPr="004C71EB">
        <w:rPr>
          <w:rFonts w:ascii="Arial" w:hAnsi="Arial" w:cs="Arial"/>
          <w:color w:val="000000"/>
          <w:sz w:val="20"/>
        </w:rPr>
        <w:t xml:space="preserve"> </w:t>
      </w:r>
      <w:r w:rsidRPr="004C71EB">
        <w:rPr>
          <w:rFonts w:ascii="Arial" w:hAnsi="Arial" w:cs="Arial"/>
          <w:color w:val="000000"/>
          <w:sz w:val="20"/>
        </w:rPr>
        <w:t>печатающим</w:t>
      </w:r>
      <w:r w:rsidR="00FC4C66" w:rsidRPr="004C71EB">
        <w:rPr>
          <w:rFonts w:ascii="Arial" w:hAnsi="Arial" w:cs="Arial"/>
          <w:color w:val="000000"/>
          <w:sz w:val="20"/>
        </w:rPr>
        <w:t xml:space="preserve"> </w:t>
      </w:r>
      <w:r w:rsidRPr="004C71EB">
        <w:rPr>
          <w:rFonts w:ascii="Arial" w:hAnsi="Arial" w:cs="Arial"/>
          <w:color w:val="000000"/>
          <w:sz w:val="20"/>
        </w:rPr>
        <w:t>устройством</w:t>
      </w:r>
      <w:r w:rsidR="00FC4C66" w:rsidRPr="004C71EB">
        <w:rPr>
          <w:rFonts w:ascii="Arial" w:hAnsi="Arial" w:cs="Arial"/>
          <w:color w:val="000000"/>
          <w:sz w:val="20"/>
        </w:rPr>
        <w:t xml:space="preserve"> </w:t>
      </w:r>
      <w:r w:rsidRPr="004C71EB">
        <w:rPr>
          <w:rFonts w:ascii="Arial" w:hAnsi="Arial" w:cs="Arial"/>
          <w:color w:val="000000"/>
          <w:sz w:val="20"/>
        </w:rPr>
        <w:t>(принтером)</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копирующим</w:t>
      </w:r>
      <w:r w:rsidR="00FC4C66" w:rsidRPr="004C71EB">
        <w:rPr>
          <w:rFonts w:ascii="Arial" w:hAnsi="Arial" w:cs="Arial"/>
          <w:color w:val="000000"/>
          <w:sz w:val="20"/>
        </w:rPr>
        <w:t xml:space="preserve"> </w:t>
      </w:r>
      <w:r w:rsidRPr="004C71EB">
        <w:rPr>
          <w:rFonts w:ascii="Arial" w:hAnsi="Arial" w:cs="Arial"/>
          <w:color w:val="000000"/>
          <w:sz w:val="20"/>
        </w:rPr>
        <w:t>устройством.</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Лицо,</w:t>
      </w:r>
      <w:r w:rsidR="00FC4C66" w:rsidRPr="004C71EB">
        <w:rPr>
          <w:rFonts w:ascii="Arial" w:hAnsi="Arial" w:cs="Arial"/>
          <w:color w:val="000000"/>
          <w:sz w:val="20"/>
        </w:rPr>
        <w:t xml:space="preserve"> </w:t>
      </w:r>
      <w:r w:rsidRPr="004C71EB">
        <w:rPr>
          <w:rFonts w:ascii="Arial" w:hAnsi="Arial" w:cs="Arial"/>
          <w:color w:val="000000"/>
          <w:sz w:val="20"/>
        </w:rPr>
        <w:t>ответственное</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прием</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должно</w:t>
      </w:r>
      <w:r w:rsidR="00FC4C66" w:rsidRPr="004C71EB">
        <w:rPr>
          <w:rFonts w:ascii="Arial" w:hAnsi="Arial" w:cs="Arial"/>
          <w:color w:val="000000"/>
          <w:sz w:val="20"/>
        </w:rPr>
        <w:t xml:space="preserve"> </w:t>
      </w:r>
      <w:r w:rsidRPr="004C71EB">
        <w:rPr>
          <w:rFonts w:ascii="Arial" w:hAnsi="Arial" w:cs="Arial"/>
          <w:color w:val="000000"/>
          <w:sz w:val="20"/>
        </w:rPr>
        <w:t>иметь</w:t>
      </w:r>
      <w:r w:rsidR="00FC4C66" w:rsidRPr="004C71EB">
        <w:rPr>
          <w:rFonts w:ascii="Arial" w:hAnsi="Arial" w:cs="Arial"/>
          <w:color w:val="000000"/>
          <w:sz w:val="20"/>
        </w:rPr>
        <w:t xml:space="preserve"> </w:t>
      </w:r>
      <w:r w:rsidRPr="004C71EB">
        <w:rPr>
          <w:rFonts w:ascii="Arial" w:hAnsi="Arial" w:cs="Arial"/>
          <w:color w:val="000000"/>
          <w:sz w:val="20"/>
        </w:rPr>
        <w:t>настольную</w:t>
      </w:r>
      <w:r w:rsidR="00FC4C66" w:rsidRPr="004C71EB">
        <w:rPr>
          <w:rFonts w:ascii="Arial" w:hAnsi="Arial" w:cs="Arial"/>
          <w:color w:val="000000"/>
          <w:sz w:val="20"/>
        </w:rPr>
        <w:t xml:space="preserve"> </w:t>
      </w:r>
      <w:r w:rsidRPr="004C71EB">
        <w:rPr>
          <w:rFonts w:ascii="Arial" w:hAnsi="Arial" w:cs="Arial"/>
          <w:color w:val="000000"/>
          <w:sz w:val="20"/>
        </w:rPr>
        <w:t>табличку</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указанием</w:t>
      </w:r>
      <w:r w:rsidR="00FC4C66" w:rsidRPr="004C71EB">
        <w:rPr>
          <w:rFonts w:ascii="Arial" w:hAnsi="Arial" w:cs="Arial"/>
          <w:color w:val="000000"/>
          <w:sz w:val="20"/>
        </w:rPr>
        <w:t xml:space="preserve"> </w:t>
      </w:r>
      <w:r w:rsidRPr="004C71EB">
        <w:rPr>
          <w:rFonts w:ascii="Arial" w:hAnsi="Arial" w:cs="Arial"/>
          <w:color w:val="000000"/>
          <w:sz w:val="20"/>
        </w:rPr>
        <w:t>фамилии,</w:t>
      </w:r>
      <w:r w:rsidR="00FC4C66" w:rsidRPr="004C71EB">
        <w:rPr>
          <w:rFonts w:ascii="Arial" w:hAnsi="Arial" w:cs="Arial"/>
          <w:color w:val="000000"/>
          <w:sz w:val="20"/>
        </w:rPr>
        <w:t xml:space="preserve"> </w:t>
      </w:r>
      <w:r w:rsidRPr="004C71EB">
        <w:rPr>
          <w:rFonts w:ascii="Arial" w:hAnsi="Arial" w:cs="Arial"/>
          <w:color w:val="000000"/>
          <w:sz w:val="20"/>
        </w:rPr>
        <w:t>имени,</w:t>
      </w:r>
      <w:r w:rsidR="00FC4C66" w:rsidRPr="004C71EB">
        <w:rPr>
          <w:rFonts w:ascii="Arial" w:hAnsi="Arial" w:cs="Arial"/>
          <w:color w:val="000000"/>
          <w:sz w:val="20"/>
        </w:rPr>
        <w:t xml:space="preserve"> </w:t>
      </w:r>
      <w:r w:rsidRPr="004C71EB">
        <w:rPr>
          <w:rFonts w:ascii="Arial" w:hAnsi="Arial" w:cs="Arial"/>
          <w:color w:val="000000"/>
          <w:sz w:val="20"/>
        </w:rPr>
        <w:t>отчества</w:t>
      </w:r>
      <w:r w:rsidR="00FC4C66" w:rsidRPr="004C71EB">
        <w:rPr>
          <w:rFonts w:ascii="Arial" w:hAnsi="Arial" w:cs="Arial"/>
          <w:color w:val="000000"/>
          <w:sz w:val="20"/>
        </w:rPr>
        <w:t xml:space="preserve"> </w:t>
      </w:r>
      <w:r w:rsidRPr="004C71EB">
        <w:rPr>
          <w:rFonts w:ascii="Arial" w:hAnsi="Arial" w:cs="Arial"/>
          <w:color w:val="000000"/>
          <w:sz w:val="20"/>
        </w:rPr>
        <w:t>(последнее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должности.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инвалидам</w:t>
      </w:r>
      <w:r w:rsidR="00FC4C66" w:rsidRPr="004C71EB">
        <w:rPr>
          <w:rFonts w:ascii="Arial" w:hAnsi="Arial" w:cs="Arial"/>
          <w:color w:val="000000"/>
          <w:sz w:val="20"/>
        </w:rPr>
        <w:t xml:space="preserve"> </w:t>
      </w:r>
      <w:r w:rsidRPr="004C71EB">
        <w:rPr>
          <w:rFonts w:ascii="Arial" w:hAnsi="Arial" w:cs="Arial"/>
          <w:color w:val="000000"/>
          <w:sz w:val="20"/>
        </w:rPr>
        <w:t>обеспечиваются: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возможность</w:t>
      </w:r>
      <w:r w:rsidR="00FC4C66" w:rsidRPr="004C71EB">
        <w:rPr>
          <w:rFonts w:ascii="Arial" w:hAnsi="Arial" w:cs="Arial"/>
          <w:color w:val="000000"/>
          <w:sz w:val="20"/>
        </w:rPr>
        <w:t xml:space="preserve"> </w:t>
      </w:r>
      <w:r w:rsidRPr="004C71EB">
        <w:rPr>
          <w:rFonts w:ascii="Arial" w:hAnsi="Arial" w:cs="Arial"/>
          <w:color w:val="000000"/>
          <w:sz w:val="20"/>
        </w:rPr>
        <w:t>беспрепятственного</w:t>
      </w:r>
      <w:r w:rsidR="00FC4C66" w:rsidRPr="004C71EB">
        <w:rPr>
          <w:rFonts w:ascii="Arial" w:hAnsi="Arial" w:cs="Arial"/>
          <w:color w:val="000000"/>
          <w:sz w:val="20"/>
        </w:rPr>
        <w:t xml:space="preserve"> </w:t>
      </w:r>
      <w:r w:rsidRPr="004C71EB">
        <w:rPr>
          <w:rFonts w:ascii="Arial" w:hAnsi="Arial" w:cs="Arial"/>
          <w:color w:val="000000"/>
          <w:sz w:val="20"/>
        </w:rPr>
        <w:t>доступа</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объекту</w:t>
      </w:r>
      <w:r w:rsidR="00FC4C66" w:rsidRPr="004C71EB">
        <w:rPr>
          <w:rFonts w:ascii="Arial" w:hAnsi="Arial" w:cs="Arial"/>
          <w:color w:val="000000"/>
          <w:sz w:val="20"/>
        </w:rPr>
        <w:t xml:space="preserve"> </w:t>
      </w:r>
      <w:r w:rsidRPr="004C71EB">
        <w:rPr>
          <w:rFonts w:ascii="Arial" w:hAnsi="Arial" w:cs="Arial"/>
          <w:color w:val="000000"/>
          <w:sz w:val="20"/>
        </w:rPr>
        <w:t>(зданию,</w:t>
      </w:r>
      <w:r w:rsidR="00FC4C66" w:rsidRPr="004C71EB">
        <w:rPr>
          <w:rFonts w:ascii="Arial" w:hAnsi="Arial" w:cs="Arial"/>
          <w:color w:val="000000"/>
          <w:sz w:val="20"/>
        </w:rPr>
        <w:t xml:space="preserve"> </w:t>
      </w:r>
      <w:r w:rsidRPr="004C71EB">
        <w:rPr>
          <w:rFonts w:ascii="Arial" w:hAnsi="Arial" w:cs="Arial"/>
          <w:color w:val="000000"/>
          <w:sz w:val="20"/>
        </w:rPr>
        <w:t>помещению),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котором</w:t>
      </w:r>
      <w:r w:rsidR="00FC4C66" w:rsidRPr="004C71EB">
        <w:rPr>
          <w:rFonts w:ascii="Arial" w:hAnsi="Arial" w:cs="Arial"/>
          <w:color w:val="000000"/>
          <w:sz w:val="20"/>
        </w:rPr>
        <w:t xml:space="preserve"> </w:t>
      </w:r>
      <w:r w:rsidRPr="004C71EB">
        <w:rPr>
          <w:rFonts w:ascii="Arial" w:hAnsi="Arial" w:cs="Arial"/>
          <w:color w:val="000000"/>
          <w:sz w:val="20"/>
        </w:rPr>
        <w:t>предоставляется</w:t>
      </w:r>
      <w:r w:rsidR="00FC4C66" w:rsidRPr="004C71EB">
        <w:rPr>
          <w:rFonts w:ascii="Arial" w:hAnsi="Arial" w:cs="Arial"/>
          <w:color w:val="000000"/>
          <w:sz w:val="20"/>
        </w:rPr>
        <w:t xml:space="preserve"> </w:t>
      </w:r>
      <w:r w:rsidRPr="004C71EB">
        <w:rPr>
          <w:rFonts w:ascii="Arial" w:hAnsi="Arial" w:cs="Arial"/>
          <w:color w:val="000000"/>
          <w:sz w:val="20"/>
        </w:rPr>
        <w:t>государственная</w:t>
      </w:r>
      <w:r w:rsidR="00FC4C66" w:rsidRPr="004C71EB">
        <w:rPr>
          <w:rFonts w:ascii="Arial" w:hAnsi="Arial" w:cs="Arial"/>
          <w:color w:val="000000"/>
          <w:sz w:val="20"/>
        </w:rPr>
        <w:t xml:space="preserve"> </w:t>
      </w:r>
      <w:r w:rsidRPr="004C71EB">
        <w:rPr>
          <w:rFonts w:ascii="Arial" w:hAnsi="Arial" w:cs="Arial"/>
          <w:color w:val="000000"/>
          <w:sz w:val="20"/>
        </w:rPr>
        <w:t>(муниципальная)</w:t>
      </w:r>
      <w:r w:rsidR="00FC4C66" w:rsidRPr="004C71EB">
        <w:rPr>
          <w:rFonts w:ascii="Arial" w:hAnsi="Arial" w:cs="Arial"/>
          <w:color w:val="000000"/>
          <w:sz w:val="20"/>
        </w:rPr>
        <w:t xml:space="preserve"> </w:t>
      </w:r>
      <w:r w:rsidRPr="004C71EB">
        <w:rPr>
          <w:rFonts w:ascii="Arial" w:hAnsi="Arial" w:cs="Arial"/>
          <w:color w:val="000000"/>
          <w:sz w:val="20"/>
        </w:rPr>
        <w:t>услуга;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возможность</w:t>
      </w:r>
      <w:r w:rsidR="00FC4C66" w:rsidRPr="004C71EB">
        <w:rPr>
          <w:rFonts w:ascii="Arial" w:hAnsi="Arial" w:cs="Arial"/>
          <w:color w:val="000000"/>
          <w:sz w:val="20"/>
        </w:rPr>
        <w:t xml:space="preserve"> </w:t>
      </w:r>
      <w:r w:rsidRPr="004C71EB">
        <w:rPr>
          <w:rFonts w:ascii="Arial" w:hAnsi="Arial" w:cs="Arial"/>
          <w:color w:val="000000"/>
          <w:sz w:val="20"/>
        </w:rPr>
        <w:t>самостоятельного</w:t>
      </w:r>
      <w:r w:rsidR="00FC4C66" w:rsidRPr="004C71EB">
        <w:rPr>
          <w:rFonts w:ascii="Arial" w:hAnsi="Arial" w:cs="Arial"/>
          <w:color w:val="000000"/>
          <w:sz w:val="20"/>
        </w:rPr>
        <w:t xml:space="preserve"> </w:t>
      </w:r>
      <w:r w:rsidRPr="004C71EB">
        <w:rPr>
          <w:rFonts w:ascii="Arial" w:hAnsi="Arial" w:cs="Arial"/>
          <w:color w:val="000000"/>
          <w:sz w:val="20"/>
        </w:rPr>
        <w:t>передвижения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которой</w:t>
      </w:r>
      <w:r w:rsidR="00FC4C66" w:rsidRPr="004C71EB">
        <w:rPr>
          <w:rFonts w:ascii="Arial" w:hAnsi="Arial" w:cs="Arial"/>
          <w:color w:val="000000"/>
          <w:sz w:val="20"/>
        </w:rPr>
        <w:t xml:space="preserve"> </w:t>
      </w:r>
      <w:r w:rsidRPr="004C71EB">
        <w:rPr>
          <w:rFonts w:ascii="Arial" w:hAnsi="Arial" w:cs="Arial"/>
          <w:color w:val="000000"/>
          <w:sz w:val="20"/>
        </w:rPr>
        <w:t>расположены</w:t>
      </w:r>
      <w:r w:rsidR="00FC4C66" w:rsidRPr="004C71EB">
        <w:rPr>
          <w:rFonts w:ascii="Arial" w:hAnsi="Arial" w:cs="Arial"/>
          <w:color w:val="000000"/>
          <w:sz w:val="20"/>
        </w:rPr>
        <w:t xml:space="preserve"> </w:t>
      </w:r>
      <w:r w:rsidRPr="004C71EB">
        <w:rPr>
          <w:rFonts w:ascii="Arial" w:hAnsi="Arial" w:cs="Arial"/>
          <w:color w:val="000000"/>
          <w:sz w:val="20"/>
        </w:rPr>
        <w:t>здания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помещения,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предоставляется</w:t>
      </w:r>
      <w:r w:rsidR="00FC4C66" w:rsidRPr="004C71EB">
        <w:rPr>
          <w:rFonts w:ascii="Arial" w:hAnsi="Arial" w:cs="Arial"/>
          <w:color w:val="000000"/>
          <w:sz w:val="20"/>
        </w:rPr>
        <w:t xml:space="preserve"> </w:t>
      </w:r>
      <w:r w:rsidRPr="004C71EB">
        <w:rPr>
          <w:rFonts w:ascii="Arial" w:hAnsi="Arial" w:cs="Arial"/>
          <w:color w:val="000000"/>
          <w:sz w:val="20"/>
        </w:rPr>
        <w:t>государственная</w:t>
      </w:r>
      <w:r w:rsidR="00FC4C66" w:rsidRPr="004C71EB">
        <w:rPr>
          <w:rFonts w:ascii="Arial" w:hAnsi="Arial" w:cs="Arial"/>
          <w:color w:val="000000"/>
          <w:sz w:val="20"/>
        </w:rPr>
        <w:t xml:space="preserve"> </w:t>
      </w:r>
      <w:r w:rsidRPr="004C71EB">
        <w:rPr>
          <w:rFonts w:ascii="Arial" w:hAnsi="Arial" w:cs="Arial"/>
          <w:color w:val="000000"/>
          <w:sz w:val="20"/>
        </w:rPr>
        <w:t>(муниципальная)</w:t>
      </w:r>
      <w:r w:rsidR="00FC4C66" w:rsidRPr="004C71EB">
        <w:rPr>
          <w:rFonts w:ascii="Arial" w:hAnsi="Arial" w:cs="Arial"/>
          <w:color w:val="000000"/>
          <w:sz w:val="20"/>
        </w:rPr>
        <w:t xml:space="preserve"> </w:t>
      </w:r>
      <w:r w:rsidRPr="004C71EB">
        <w:rPr>
          <w:rFonts w:ascii="Arial" w:hAnsi="Arial" w:cs="Arial"/>
          <w:color w:val="000000"/>
          <w:sz w:val="20"/>
        </w:rPr>
        <w:t>услуга,</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входа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такие</w:t>
      </w:r>
      <w:r w:rsidR="00FC4C66" w:rsidRPr="004C71EB">
        <w:rPr>
          <w:rFonts w:ascii="Arial" w:hAnsi="Arial" w:cs="Arial"/>
          <w:color w:val="000000"/>
          <w:sz w:val="20"/>
        </w:rPr>
        <w:t xml:space="preserve"> </w:t>
      </w:r>
      <w:r w:rsidRPr="004C71EB">
        <w:rPr>
          <w:rFonts w:ascii="Arial" w:hAnsi="Arial" w:cs="Arial"/>
          <w:color w:val="000000"/>
          <w:sz w:val="20"/>
        </w:rPr>
        <w:t>объекты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выхода</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них,</w:t>
      </w:r>
      <w:r w:rsidR="00FC4C66" w:rsidRPr="004C71EB">
        <w:rPr>
          <w:rFonts w:ascii="Arial" w:hAnsi="Arial" w:cs="Arial"/>
          <w:color w:val="000000"/>
          <w:sz w:val="20"/>
        </w:rPr>
        <w:t xml:space="preserve"> </w:t>
      </w:r>
      <w:r w:rsidRPr="004C71EB">
        <w:rPr>
          <w:rFonts w:ascii="Arial" w:hAnsi="Arial" w:cs="Arial"/>
          <w:color w:val="000000"/>
          <w:sz w:val="20"/>
        </w:rPr>
        <w:t>посадки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транспортное</w:t>
      </w:r>
      <w:r w:rsidR="00FC4C66" w:rsidRPr="004C71EB">
        <w:rPr>
          <w:rFonts w:ascii="Arial" w:hAnsi="Arial" w:cs="Arial"/>
          <w:color w:val="000000"/>
          <w:sz w:val="20"/>
        </w:rPr>
        <w:t xml:space="preserve"> </w:t>
      </w:r>
      <w:r w:rsidRPr="004C71EB">
        <w:rPr>
          <w:rFonts w:ascii="Arial" w:hAnsi="Arial" w:cs="Arial"/>
          <w:color w:val="000000"/>
          <w:sz w:val="20"/>
        </w:rPr>
        <w:t>средство</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высадки</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него,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w:t>
      </w:r>
      <w:r w:rsidR="00FC4C66" w:rsidRPr="004C71EB">
        <w:rPr>
          <w:rFonts w:ascii="Arial" w:hAnsi="Arial" w:cs="Arial"/>
          <w:color w:val="000000"/>
          <w:sz w:val="20"/>
        </w:rPr>
        <w:t xml:space="preserve"> </w:t>
      </w:r>
      <w:r w:rsidRPr="004C71EB">
        <w:rPr>
          <w:rFonts w:ascii="Arial" w:hAnsi="Arial" w:cs="Arial"/>
          <w:color w:val="000000"/>
          <w:sz w:val="20"/>
        </w:rPr>
        <w:t>кресла-</w:t>
      </w:r>
      <w:r w:rsidR="00FC4C66" w:rsidRPr="004C71EB">
        <w:rPr>
          <w:rFonts w:ascii="Arial" w:hAnsi="Arial" w:cs="Arial"/>
          <w:color w:val="000000"/>
          <w:sz w:val="20"/>
        </w:rPr>
        <w:t xml:space="preserve"> </w:t>
      </w:r>
      <w:r w:rsidRPr="004C71EB">
        <w:rPr>
          <w:rFonts w:ascii="Arial" w:hAnsi="Arial" w:cs="Arial"/>
          <w:color w:val="000000"/>
          <w:sz w:val="20"/>
        </w:rPr>
        <w:t>коляски;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сопровождение</w:t>
      </w:r>
      <w:r w:rsidR="00FC4C66" w:rsidRPr="004C71EB">
        <w:rPr>
          <w:rFonts w:ascii="Arial" w:hAnsi="Arial" w:cs="Arial"/>
          <w:color w:val="000000"/>
          <w:sz w:val="20"/>
        </w:rPr>
        <w:t xml:space="preserve"> </w:t>
      </w:r>
      <w:r w:rsidRPr="004C71EB">
        <w:rPr>
          <w:rFonts w:ascii="Arial" w:hAnsi="Arial" w:cs="Arial"/>
          <w:color w:val="000000"/>
          <w:sz w:val="20"/>
        </w:rPr>
        <w:t>инвалидов,</w:t>
      </w:r>
      <w:r w:rsidR="00FC4C66" w:rsidRPr="004C71EB">
        <w:rPr>
          <w:rFonts w:ascii="Arial" w:hAnsi="Arial" w:cs="Arial"/>
          <w:color w:val="000000"/>
          <w:sz w:val="20"/>
        </w:rPr>
        <w:t xml:space="preserve"> </w:t>
      </w:r>
      <w:r w:rsidRPr="004C71EB">
        <w:rPr>
          <w:rFonts w:ascii="Arial" w:hAnsi="Arial" w:cs="Arial"/>
          <w:color w:val="000000"/>
          <w:sz w:val="20"/>
        </w:rPr>
        <w:t>имеющих</w:t>
      </w:r>
      <w:r w:rsidR="00FC4C66" w:rsidRPr="004C71EB">
        <w:rPr>
          <w:rFonts w:ascii="Arial" w:hAnsi="Arial" w:cs="Arial"/>
          <w:color w:val="000000"/>
          <w:sz w:val="20"/>
        </w:rPr>
        <w:t xml:space="preserve"> </w:t>
      </w:r>
      <w:r w:rsidRPr="004C71EB">
        <w:rPr>
          <w:rFonts w:ascii="Arial" w:hAnsi="Arial" w:cs="Arial"/>
          <w:color w:val="000000"/>
          <w:sz w:val="20"/>
        </w:rPr>
        <w:t>стойкие</w:t>
      </w:r>
      <w:r w:rsidR="00FC4C66" w:rsidRPr="004C71EB">
        <w:rPr>
          <w:rFonts w:ascii="Arial" w:hAnsi="Arial" w:cs="Arial"/>
          <w:color w:val="000000"/>
          <w:sz w:val="20"/>
        </w:rPr>
        <w:t xml:space="preserve"> </w:t>
      </w:r>
      <w:r w:rsidRPr="004C71EB">
        <w:rPr>
          <w:rFonts w:ascii="Arial" w:hAnsi="Arial" w:cs="Arial"/>
          <w:color w:val="000000"/>
          <w:sz w:val="20"/>
        </w:rPr>
        <w:t>расстройства</w:t>
      </w:r>
      <w:r w:rsidR="00FC4C66" w:rsidRPr="004C71EB">
        <w:rPr>
          <w:rFonts w:ascii="Arial" w:hAnsi="Arial" w:cs="Arial"/>
          <w:color w:val="000000"/>
          <w:sz w:val="20"/>
        </w:rPr>
        <w:t xml:space="preserve"> </w:t>
      </w:r>
      <w:r w:rsidRPr="004C71EB">
        <w:rPr>
          <w:rFonts w:ascii="Arial" w:hAnsi="Arial" w:cs="Arial"/>
          <w:color w:val="000000"/>
          <w:sz w:val="20"/>
        </w:rPr>
        <w:t>функции</w:t>
      </w:r>
      <w:r w:rsidR="00FC4C66" w:rsidRPr="004C71EB">
        <w:rPr>
          <w:rFonts w:ascii="Arial" w:hAnsi="Arial" w:cs="Arial"/>
          <w:color w:val="000000"/>
          <w:sz w:val="20"/>
        </w:rPr>
        <w:t xml:space="preserve"> </w:t>
      </w:r>
      <w:r w:rsidRPr="004C71EB">
        <w:rPr>
          <w:rFonts w:ascii="Arial" w:hAnsi="Arial" w:cs="Arial"/>
          <w:color w:val="000000"/>
          <w:sz w:val="20"/>
        </w:rPr>
        <w:t>зрения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самостоятельного</w:t>
      </w:r>
      <w:r w:rsidR="00FC4C66" w:rsidRPr="004C71EB">
        <w:rPr>
          <w:rFonts w:ascii="Arial" w:hAnsi="Arial" w:cs="Arial"/>
          <w:color w:val="000000"/>
          <w:sz w:val="20"/>
        </w:rPr>
        <w:t xml:space="preserve"> </w:t>
      </w:r>
      <w:r w:rsidRPr="004C71EB">
        <w:rPr>
          <w:rFonts w:ascii="Arial" w:hAnsi="Arial" w:cs="Arial"/>
          <w:color w:val="000000"/>
          <w:sz w:val="20"/>
        </w:rPr>
        <w:t>передвижения;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надлежащее</w:t>
      </w:r>
      <w:r w:rsidR="00FC4C66" w:rsidRPr="004C71EB">
        <w:rPr>
          <w:rFonts w:ascii="Arial" w:hAnsi="Arial" w:cs="Arial"/>
          <w:color w:val="000000"/>
          <w:sz w:val="20"/>
        </w:rPr>
        <w:t xml:space="preserve"> </w:t>
      </w:r>
      <w:r w:rsidRPr="004C71EB">
        <w:rPr>
          <w:rFonts w:ascii="Arial" w:hAnsi="Arial" w:cs="Arial"/>
          <w:color w:val="000000"/>
          <w:sz w:val="20"/>
        </w:rPr>
        <w:t>размещение</w:t>
      </w:r>
      <w:r w:rsidR="00FC4C66" w:rsidRPr="004C71EB">
        <w:rPr>
          <w:rFonts w:ascii="Arial" w:hAnsi="Arial" w:cs="Arial"/>
          <w:color w:val="000000"/>
          <w:sz w:val="20"/>
        </w:rPr>
        <w:t xml:space="preserve"> </w:t>
      </w:r>
      <w:r w:rsidRPr="004C71EB">
        <w:rPr>
          <w:rFonts w:ascii="Arial" w:hAnsi="Arial" w:cs="Arial"/>
          <w:color w:val="000000"/>
          <w:sz w:val="20"/>
        </w:rPr>
        <w:t>оборудования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носителей</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беспрепятственного</w:t>
      </w:r>
      <w:r w:rsidR="00FC4C66" w:rsidRPr="004C71EB">
        <w:rPr>
          <w:rFonts w:ascii="Arial" w:hAnsi="Arial" w:cs="Arial"/>
          <w:color w:val="000000"/>
          <w:sz w:val="20"/>
        </w:rPr>
        <w:t xml:space="preserve"> </w:t>
      </w:r>
      <w:r w:rsidRPr="004C71EB">
        <w:rPr>
          <w:rFonts w:ascii="Arial" w:hAnsi="Arial" w:cs="Arial"/>
          <w:color w:val="000000"/>
          <w:sz w:val="20"/>
        </w:rPr>
        <w:t>доступа</w:t>
      </w:r>
      <w:r w:rsidR="00FC4C66" w:rsidRPr="004C71EB">
        <w:rPr>
          <w:rFonts w:ascii="Arial" w:hAnsi="Arial" w:cs="Arial"/>
          <w:color w:val="000000"/>
          <w:sz w:val="20"/>
        </w:rPr>
        <w:t xml:space="preserve"> </w:t>
      </w:r>
      <w:r w:rsidRPr="004C71EB">
        <w:rPr>
          <w:rFonts w:ascii="Arial" w:hAnsi="Arial" w:cs="Arial"/>
          <w:color w:val="000000"/>
          <w:sz w:val="20"/>
        </w:rPr>
        <w:t>инвалидов</w:t>
      </w:r>
      <w:r w:rsidR="00FC4C66" w:rsidRPr="004C71EB">
        <w:rPr>
          <w:rFonts w:ascii="Arial" w:hAnsi="Arial" w:cs="Arial"/>
          <w:color w:val="000000"/>
          <w:sz w:val="20"/>
        </w:rPr>
        <w:t xml:space="preserve"> </w:t>
      </w:r>
      <w:r w:rsidRPr="004C71EB">
        <w:rPr>
          <w:rFonts w:ascii="Arial" w:hAnsi="Arial" w:cs="Arial"/>
          <w:color w:val="000000"/>
          <w:sz w:val="20"/>
        </w:rPr>
        <w:t>зданиям</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помещениям,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предоставляется</w:t>
      </w:r>
      <w:r w:rsidR="00FC4C66" w:rsidRPr="004C71EB">
        <w:rPr>
          <w:rFonts w:ascii="Arial" w:hAnsi="Arial" w:cs="Arial"/>
          <w:color w:val="000000"/>
          <w:sz w:val="20"/>
        </w:rPr>
        <w:t xml:space="preserve"> </w:t>
      </w:r>
      <w:r w:rsidRPr="004C71EB">
        <w:rPr>
          <w:rFonts w:ascii="Arial" w:hAnsi="Arial" w:cs="Arial"/>
          <w:color w:val="000000"/>
          <w:sz w:val="20"/>
        </w:rPr>
        <w:t>государственная</w:t>
      </w:r>
      <w:r w:rsidR="00FC4C66" w:rsidRPr="004C71EB">
        <w:rPr>
          <w:rFonts w:ascii="Arial" w:hAnsi="Arial" w:cs="Arial"/>
          <w:color w:val="000000"/>
          <w:sz w:val="20"/>
        </w:rPr>
        <w:t xml:space="preserve"> </w:t>
      </w:r>
      <w:r w:rsidRPr="004C71EB">
        <w:rPr>
          <w:rFonts w:ascii="Arial" w:hAnsi="Arial" w:cs="Arial"/>
          <w:color w:val="000000"/>
          <w:sz w:val="20"/>
        </w:rPr>
        <w:t>(муниципальная)</w:t>
      </w:r>
      <w:r w:rsidR="00FC4C66" w:rsidRPr="004C71EB">
        <w:rPr>
          <w:rFonts w:ascii="Arial" w:hAnsi="Arial" w:cs="Arial"/>
          <w:color w:val="000000"/>
          <w:sz w:val="20"/>
        </w:rPr>
        <w:t xml:space="preserve"> </w:t>
      </w:r>
      <w:r w:rsidRPr="004C71EB">
        <w:rPr>
          <w:rFonts w:ascii="Arial" w:hAnsi="Arial" w:cs="Arial"/>
          <w:color w:val="000000"/>
          <w:sz w:val="20"/>
        </w:rPr>
        <w:t>услуга,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учетом</w:t>
      </w:r>
      <w:r w:rsidR="00FC4C66" w:rsidRPr="004C71EB">
        <w:rPr>
          <w:rFonts w:ascii="Arial" w:hAnsi="Arial" w:cs="Arial"/>
          <w:color w:val="000000"/>
          <w:sz w:val="20"/>
        </w:rPr>
        <w:t xml:space="preserve"> </w:t>
      </w:r>
      <w:r w:rsidRPr="004C71EB">
        <w:rPr>
          <w:rFonts w:ascii="Arial" w:hAnsi="Arial" w:cs="Arial"/>
          <w:color w:val="000000"/>
          <w:sz w:val="20"/>
        </w:rPr>
        <w:t>ограничений</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00632DDC" w:rsidRPr="004C71EB">
        <w:rPr>
          <w:rFonts w:ascii="Arial" w:hAnsi="Arial" w:cs="Arial"/>
          <w:color w:val="000000"/>
          <w:sz w:val="20"/>
        </w:rPr>
        <w:t>жизнедеятельности;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дублирование</w:t>
      </w:r>
      <w:r w:rsidR="00FC4C66" w:rsidRPr="004C71EB">
        <w:rPr>
          <w:rFonts w:ascii="Arial" w:hAnsi="Arial" w:cs="Arial"/>
          <w:color w:val="000000"/>
          <w:sz w:val="20"/>
        </w:rPr>
        <w:t xml:space="preserve"> </w:t>
      </w:r>
      <w:r w:rsidRPr="004C71EB">
        <w:rPr>
          <w:rFonts w:ascii="Arial" w:hAnsi="Arial" w:cs="Arial"/>
          <w:color w:val="000000"/>
          <w:sz w:val="20"/>
        </w:rPr>
        <w:t>необходимой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инвалидов</w:t>
      </w:r>
      <w:r w:rsidR="00FC4C66" w:rsidRPr="004C71EB">
        <w:rPr>
          <w:rFonts w:ascii="Arial" w:hAnsi="Arial" w:cs="Arial"/>
          <w:color w:val="000000"/>
          <w:sz w:val="20"/>
        </w:rPr>
        <w:t xml:space="preserve"> </w:t>
      </w:r>
      <w:r w:rsidRPr="004C71EB">
        <w:rPr>
          <w:rFonts w:ascii="Arial" w:hAnsi="Arial" w:cs="Arial"/>
          <w:color w:val="000000"/>
          <w:sz w:val="20"/>
        </w:rPr>
        <w:t>звуковой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зрительной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надписей,</w:t>
      </w:r>
      <w:r w:rsidR="00FC4C66" w:rsidRPr="004C71EB">
        <w:rPr>
          <w:rFonts w:ascii="Arial" w:hAnsi="Arial" w:cs="Arial"/>
          <w:color w:val="000000"/>
          <w:sz w:val="20"/>
        </w:rPr>
        <w:t xml:space="preserve"> </w:t>
      </w:r>
      <w:r w:rsidRPr="004C71EB">
        <w:rPr>
          <w:rFonts w:ascii="Arial" w:hAnsi="Arial" w:cs="Arial"/>
          <w:color w:val="000000"/>
          <w:sz w:val="20"/>
        </w:rPr>
        <w:t>знаков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иной</w:t>
      </w:r>
      <w:r w:rsidR="00FC4C66" w:rsidRPr="004C71EB">
        <w:rPr>
          <w:rFonts w:ascii="Arial" w:hAnsi="Arial" w:cs="Arial"/>
          <w:color w:val="000000"/>
          <w:sz w:val="20"/>
        </w:rPr>
        <w:t xml:space="preserve"> </w:t>
      </w:r>
      <w:r w:rsidRPr="004C71EB">
        <w:rPr>
          <w:rFonts w:ascii="Arial" w:hAnsi="Arial" w:cs="Arial"/>
          <w:color w:val="000000"/>
          <w:sz w:val="20"/>
        </w:rPr>
        <w:t>текстовой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графической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знаками,</w:t>
      </w:r>
      <w:r w:rsidR="00FC4C66" w:rsidRPr="004C71EB">
        <w:rPr>
          <w:rFonts w:ascii="Arial" w:hAnsi="Arial" w:cs="Arial"/>
          <w:color w:val="000000"/>
          <w:sz w:val="20"/>
        </w:rPr>
        <w:t xml:space="preserve"> </w:t>
      </w:r>
      <w:r w:rsidRPr="004C71EB">
        <w:rPr>
          <w:rFonts w:ascii="Arial" w:hAnsi="Arial" w:cs="Arial"/>
          <w:color w:val="000000"/>
          <w:sz w:val="20"/>
        </w:rPr>
        <w:t>выполненными</w:t>
      </w:r>
      <w:r w:rsidR="00FC4C66" w:rsidRPr="004C71EB">
        <w:rPr>
          <w:rFonts w:ascii="Arial" w:hAnsi="Arial" w:cs="Arial"/>
          <w:color w:val="000000"/>
          <w:sz w:val="20"/>
        </w:rPr>
        <w:t xml:space="preserve"> </w:t>
      </w:r>
      <w:r w:rsidRPr="004C71EB">
        <w:rPr>
          <w:rFonts w:ascii="Arial" w:hAnsi="Arial" w:cs="Arial"/>
          <w:color w:val="000000"/>
          <w:sz w:val="20"/>
        </w:rPr>
        <w:t>рельефно-точечным</w:t>
      </w:r>
      <w:r w:rsidR="00FC4C66" w:rsidRPr="004C71EB">
        <w:rPr>
          <w:rFonts w:ascii="Arial" w:hAnsi="Arial" w:cs="Arial"/>
          <w:color w:val="000000"/>
          <w:sz w:val="20"/>
        </w:rPr>
        <w:t xml:space="preserve"> </w:t>
      </w:r>
      <w:r w:rsidRPr="004C71EB">
        <w:rPr>
          <w:rFonts w:ascii="Arial" w:hAnsi="Arial" w:cs="Arial"/>
          <w:color w:val="000000"/>
          <w:sz w:val="20"/>
        </w:rPr>
        <w:t>шрифтом</w:t>
      </w:r>
      <w:r w:rsidR="00FC4C66" w:rsidRPr="004C71EB">
        <w:rPr>
          <w:rFonts w:ascii="Arial" w:hAnsi="Arial" w:cs="Arial"/>
          <w:color w:val="000000"/>
          <w:sz w:val="20"/>
        </w:rPr>
        <w:t xml:space="preserve"> </w:t>
      </w:r>
      <w:r w:rsidRPr="004C71EB">
        <w:rPr>
          <w:rFonts w:ascii="Arial" w:hAnsi="Arial" w:cs="Arial"/>
          <w:color w:val="000000"/>
          <w:sz w:val="20"/>
        </w:rPr>
        <w:t>Брайля;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допуск</w:t>
      </w:r>
      <w:r w:rsidR="00FC4C66" w:rsidRPr="004C71EB">
        <w:rPr>
          <w:rFonts w:ascii="Arial" w:hAnsi="Arial" w:cs="Arial"/>
          <w:color w:val="000000"/>
          <w:sz w:val="20"/>
        </w:rPr>
        <w:t xml:space="preserve"> </w:t>
      </w:r>
      <w:r w:rsidRPr="004C71EB">
        <w:rPr>
          <w:rFonts w:ascii="Arial" w:hAnsi="Arial" w:cs="Arial"/>
          <w:color w:val="000000"/>
          <w:sz w:val="20"/>
        </w:rPr>
        <w:t>сурдопереводчика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тифлосурдопереводчика;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lastRenderedPageBreak/>
        <w:t>допуск</w:t>
      </w:r>
      <w:r w:rsidR="00FC4C66" w:rsidRPr="004C71EB">
        <w:rPr>
          <w:rFonts w:ascii="Arial" w:hAnsi="Arial" w:cs="Arial"/>
          <w:color w:val="000000"/>
          <w:sz w:val="20"/>
        </w:rPr>
        <w:t xml:space="preserve"> </w:t>
      </w:r>
      <w:r w:rsidRPr="004C71EB">
        <w:rPr>
          <w:rFonts w:ascii="Arial" w:hAnsi="Arial" w:cs="Arial"/>
          <w:color w:val="000000"/>
          <w:sz w:val="20"/>
        </w:rPr>
        <w:t>собаки-проводника</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подтверждающего</w:t>
      </w:r>
      <w:r w:rsidR="00FC4C66" w:rsidRPr="004C71EB">
        <w:rPr>
          <w:rFonts w:ascii="Arial" w:hAnsi="Arial" w:cs="Arial"/>
          <w:color w:val="000000"/>
          <w:sz w:val="20"/>
        </w:rPr>
        <w:t xml:space="preserve"> </w:t>
      </w:r>
      <w:r w:rsidRPr="004C71EB">
        <w:rPr>
          <w:rFonts w:ascii="Arial" w:hAnsi="Arial" w:cs="Arial"/>
          <w:color w:val="000000"/>
          <w:sz w:val="20"/>
        </w:rPr>
        <w:t>ее</w:t>
      </w:r>
      <w:r w:rsidR="00FC4C66" w:rsidRPr="004C71EB">
        <w:rPr>
          <w:rFonts w:ascii="Arial" w:hAnsi="Arial" w:cs="Arial"/>
          <w:color w:val="000000"/>
          <w:sz w:val="20"/>
        </w:rPr>
        <w:t xml:space="preserve"> </w:t>
      </w:r>
      <w:r w:rsidRPr="004C71EB">
        <w:rPr>
          <w:rFonts w:ascii="Arial" w:hAnsi="Arial" w:cs="Arial"/>
          <w:color w:val="000000"/>
          <w:sz w:val="20"/>
        </w:rPr>
        <w:t>специальное</w:t>
      </w:r>
      <w:r w:rsidR="00FC4C66" w:rsidRPr="004C71EB">
        <w:rPr>
          <w:rFonts w:ascii="Arial" w:hAnsi="Arial" w:cs="Arial"/>
          <w:color w:val="000000"/>
          <w:sz w:val="20"/>
        </w:rPr>
        <w:t xml:space="preserve"> </w:t>
      </w:r>
      <w:r w:rsidRPr="004C71EB">
        <w:rPr>
          <w:rFonts w:ascii="Arial" w:hAnsi="Arial" w:cs="Arial"/>
          <w:color w:val="000000"/>
          <w:sz w:val="20"/>
        </w:rPr>
        <w:t>обучение,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объекты</w:t>
      </w:r>
      <w:r w:rsidR="00FC4C66" w:rsidRPr="004C71EB">
        <w:rPr>
          <w:rFonts w:ascii="Arial" w:hAnsi="Arial" w:cs="Arial"/>
          <w:color w:val="000000"/>
          <w:sz w:val="20"/>
        </w:rPr>
        <w:t xml:space="preserve"> </w:t>
      </w:r>
      <w:r w:rsidRPr="004C71EB">
        <w:rPr>
          <w:rFonts w:ascii="Arial" w:hAnsi="Arial" w:cs="Arial"/>
          <w:color w:val="000000"/>
          <w:sz w:val="20"/>
        </w:rPr>
        <w:t>(здания,</w:t>
      </w:r>
      <w:r w:rsidR="00FC4C66" w:rsidRPr="004C71EB">
        <w:rPr>
          <w:rFonts w:ascii="Arial" w:hAnsi="Arial" w:cs="Arial"/>
          <w:color w:val="000000"/>
          <w:sz w:val="20"/>
        </w:rPr>
        <w:t xml:space="preserve"> </w:t>
      </w:r>
      <w:r w:rsidRPr="004C71EB">
        <w:rPr>
          <w:rFonts w:ascii="Arial" w:hAnsi="Arial" w:cs="Arial"/>
          <w:color w:val="000000"/>
          <w:sz w:val="20"/>
        </w:rPr>
        <w:t>помещения),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предоставляются</w:t>
      </w:r>
      <w:r w:rsidR="00FC4C66" w:rsidRPr="004C71EB">
        <w:rPr>
          <w:rFonts w:ascii="Arial" w:hAnsi="Arial" w:cs="Arial"/>
          <w:color w:val="000000"/>
          <w:sz w:val="20"/>
        </w:rPr>
        <w:t xml:space="preserve"> </w:t>
      </w:r>
      <w:r w:rsidRPr="004C71EB">
        <w:rPr>
          <w:rFonts w:ascii="Arial" w:hAnsi="Arial" w:cs="Arial"/>
          <w:color w:val="000000"/>
          <w:sz w:val="20"/>
        </w:rPr>
        <w:t>государственная</w:t>
      </w:r>
      <w:r w:rsidR="00FC4C66" w:rsidRPr="004C71EB">
        <w:rPr>
          <w:rFonts w:ascii="Arial" w:hAnsi="Arial" w:cs="Arial"/>
          <w:color w:val="000000"/>
          <w:sz w:val="20"/>
        </w:rPr>
        <w:t xml:space="preserve"> </w:t>
      </w:r>
      <w:r w:rsidRPr="004C71EB">
        <w:rPr>
          <w:rFonts w:ascii="Arial" w:hAnsi="Arial" w:cs="Arial"/>
          <w:color w:val="000000"/>
          <w:sz w:val="20"/>
        </w:rPr>
        <w:t>(муниципальная)</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оказание</w:t>
      </w:r>
      <w:r w:rsidR="00FC4C66" w:rsidRPr="004C71EB">
        <w:rPr>
          <w:rFonts w:ascii="Arial" w:hAnsi="Arial" w:cs="Arial"/>
          <w:color w:val="000000"/>
          <w:sz w:val="20"/>
        </w:rPr>
        <w:t xml:space="preserve"> </w:t>
      </w:r>
      <w:r w:rsidRPr="004C71EB">
        <w:rPr>
          <w:rFonts w:ascii="Arial" w:hAnsi="Arial" w:cs="Arial"/>
          <w:color w:val="000000"/>
          <w:sz w:val="20"/>
        </w:rPr>
        <w:t>инвалидам</w:t>
      </w:r>
      <w:r w:rsidR="00FC4C66" w:rsidRPr="004C71EB">
        <w:rPr>
          <w:rFonts w:ascii="Arial" w:hAnsi="Arial" w:cs="Arial"/>
          <w:color w:val="000000"/>
          <w:sz w:val="20"/>
        </w:rPr>
        <w:t xml:space="preserve"> </w:t>
      </w:r>
      <w:r w:rsidRPr="004C71EB">
        <w:rPr>
          <w:rFonts w:ascii="Arial" w:hAnsi="Arial" w:cs="Arial"/>
          <w:color w:val="000000"/>
          <w:sz w:val="20"/>
        </w:rPr>
        <w:t>помощи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преодолении</w:t>
      </w:r>
      <w:r w:rsidR="00FC4C66" w:rsidRPr="004C71EB">
        <w:rPr>
          <w:rFonts w:ascii="Arial" w:hAnsi="Arial" w:cs="Arial"/>
          <w:color w:val="000000"/>
          <w:sz w:val="20"/>
        </w:rPr>
        <w:t xml:space="preserve"> </w:t>
      </w:r>
      <w:r w:rsidRPr="004C71EB">
        <w:rPr>
          <w:rFonts w:ascii="Arial" w:hAnsi="Arial" w:cs="Arial"/>
          <w:color w:val="000000"/>
          <w:sz w:val="20"/>
        </w:rPr>
        <w:t>барьеров,</w:t>
      </w:r>
      <w:r w:rsidR="00FC4C66" w:rsidRPr="004C71EB">
        <w:rPr>
          <w:rFonts w:ascii="Arial" w:hAnsi="Arial" w:cs="Arial"/>
          <w:color w:val="000000"/>
          <w:sz w:val="20"/>
        </w:rPr>
        <w:t xml:space="preserve"> </w:t>
      </w:r>
      <w:r w:rsidRPr="004C71EB">
        <w:rPr>
          <w:rFonts w:ascii="Arial" w:hAnsi="Arial" w:cs="Arial"/>
          <w:color w:val="000000"/>
          <w:sz w:val="20"/>
        </w:rPr>
        <w:t>мешающих</w:t>
      </w:r>
      <w:r w:rsidR="00FC4C66" w:rsidRPr="004C71EB">
        <w:rPr>
          <w:rFonts w:ascii="Arial" w:hAnsi="Arial" w:cs="Arial"/>
          <w:color w:val="000000"/>
          <w:sz w:val="20"/>
        </w:rPr>
        <w:t xml:space="preserve"> </w:t>
      </w:r>
      <w:r w:rsidRPr="004C71EB">
        <w:rPr>
          <w:rFonts w:ascii="Arial" w:hAnsi="Arial" w:cs="Arial"/>
          <w:color w:val="000000"/>
          <w:sz w:val="20"/>
        </w:rPr>
        <w:t>получению</w:t>
      </w:r>
      <w:r w:rsidR="00FC4C66" w:rsidRPr="004C71EB">
        <w:rPr>
          <w:rFonts w:ascii="Arial" w:hAnsi="Arial" w:cs="Arial"/>
          <w:color w:val="000000"/>
          <w:sz w:val="20"/>
        </w:rPr>
        <w:t xml:space="preserve"> </w:t>
      </w:r>
      <w:r w:rsidRPr="004C71EB">
        <w:rPr>
          <w:rFonts w:ascii="Arial" w:hAnsi="Arial" w:cs="Arial"/>
          <w:color w:val="000000"/>
          <w:sz w:val="20"/>
        </w:rPr>
        <w:t>ими</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наравне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другими</w:t>
      </w:r>
      <w:r w:rsidR="00FC4C66" w:rsidRPr="004C71EB">
        <w:rPr>
          <w:rFonts w:ascii="Arial" w:hAnsi="Arial" w:cs="Arial"/>
          <w:color w:val="000000"/>
          <w:sz w:val="20"/>
        </w:rPr>
        <w:t xml:space="preserve"> </w:t>
      </w:r>
      <w:r w:rsidRPr="004C71EB">
        <w:rPr>
          <w:rFonts w:ascii="Arial" w:hAnsi="Arial" w:cs="Arial"/>
          <w:color w:val="000000"/>
          <w:sz w:val="20"/>
        </w:rPr>
        <w:t>лицами.</w:t>
      </w:r>
    </w:p>
    <w:p w:rsidR="00637391" w:rsidRDefault="00637391" w:rsidP="00637391">
      <w:pPr>
        <w:spacing w:after="0" w:line="240" w:lineRule="auto"/>
        <w:ind w:firstLine="709"/>
        <w:jc w:val="center"/>
        <w:rPr>
          <w:rFonts w:ascii="Arial" w:hAnsi="Arial" w:cs="Arial"/>
          <w:b/>
          <w:color w:val="000000"/>
          <w:sz w:val="20"/>
        </w:rPr>
      </w:pPr>
      <w:bookmarkStart w:id="18" w:name="bookmark18"/>
    </w:p>
    <w:p w:rsidR="002931D5" w:rsidRPr="00637391" w:rsidRDefault="002931D5" w:rsidP="00637391">
      <w:pPr>
        <w:spacing w:after="0" w:line="240" w:lineRule="auto"/>
        <w:ind w:firstLine="709"/>
        <w:jc w:val="center"/>
        <w:rPr>
          <w:rFonts w:ascii="Arial" w:hAnsi="Arial" w:cs="Arial"/>
          <w:b/>
          <w:color w:val="000000"/>
          <w:sz w:val="20"/>
        </w:rPr>
      </w:pPr>
      <w:r w:rsidRPr="00637391">
        <w:rPr>
          <w:rFonts w:ascii="Arial" w:hAnsi="Arial" w:cs="Arial"/>
          <w:b/>
          <w:color w:val="000000"/>
          <w:sz w:val="20"/>
        </w:rPr>
        <w:t>Показатели</w:t>
      </w:r>
      <w:r w:rsidR="00FC4C66" w:rsidRPr="00637391">
        <w:rPr>
          <w:rFonts w:ascii="Arial" w:hAnsi="Arial" w:cs="Arial"/>
          <w:b/>
          <w:color w:val="000000"/>
          <w:sz w:val="20"/>
        </w:rPr>
        <w:t xml:space="preserve"> </w:t>
      </w:r>
      <w:r w:rsidRPr="00637391">
        <w:rPr>
          <w:rFonts w:ascii="Arial" w:hAnsi="Arial" w:cs="Arial"/>
          <w:b/>
          <w:color w:val="000000"/>
          <w:sz w:val="20"/>
        </w:rPr>
        <w:t>доступности</w:t>
      </w:r>
      <w:r w:rsidR="00FC4C66" w:rsidRPr="00637391">
        <w:rPr>
          <w:rFonts w:ascii="Arial" w:hAnsi="Arial" w:cs="Arial"/>
          <w:b/>
          <w:color w:val="000000"/>
          <w:sz w:val="20"/>
        </w:rPr>
        <w:t xml:space="preserve"> </w:t>
      </w:r>
      <w:r w:rsidRPr="00637391">
        <w:rPr>
          <w:rFonts w:ascii="Arial" w:hAnsi="Arial" w:cs="Arial"/>
          <w:b/>
          <w:color w:val="000000"/>
          <w:sz w:val="20"/>
        </w:rPr>
        <w:t>и</w:t>
      </w:r>
      <w:r w:rsidR="00FC4C66" w:rsidRPr="00637391">
        <w:rPr>
          <w:rFonts w:ascii="Arial" w:hAnsi="Arial" w:cs="Arial"/>
          <w:b/>
          <w:color w:val="000000"/>
          <w:sz w:val="20"/>
        </w:rPr>
        <w:t xml:space="preserve"> </w:t>
      </w:r>
      <w:r w:rsidRPr="00637391">
        <w:rPr>
          <w:rFonts w:ascii="Arial" w:hAnsi="Arial" w:cs="Arial"/>
          <w:b/>
          <w:color w:val="000000"/>
          <w:sz w:val="20"/>
        </w:rPr>
        <w:t>качества</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bookmarkEnd w:id="18"/>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2.18. </w:t>
      </w:r>
      <w:r w:rsidR="002931D5" w:rsidRPr="004C71EB">
        <w:rPr>
          <w:rFonts w:ascii="Arial" w:hAnsi="Arial" w:cs="Arial"/>
          <w:color w:val="000000"/>
          <w:sz w:val="20"/>
        </w:rPr>
        <w:t>Основными</w:t>
      </w:r>
      <w:r w:rsidR="00FC4C66" w:rsidRPr="004C71EB">
        <w:rPr>
          <w:rFonts w:ascii="Arial" w:hAnsi="Arial" w:cs="Arial"/>
          <w:color w:val="000000"/>
          <w:sz w:val="20"/>
        </w:rPr>
        <w:t xml:space="preserve"> </w:t>
      </w:r>
      <w:r w:rsidR="002931D5" w:rsidRPr="004C71EB">
        <w:rPr>
          <w:rFonts w:ascii="Arial" w:hAnsi="Arial" w:cs="Arial"/>
          <w:color w:val="000000"/>
          <w:sz w:val="20"/>
        </w:rPr>
        <w:t>показателями</w:t>
      </w:r>
      <w:r w:rsidR="00FC4C66" w:rsidRPr="004C71EB">
        <w:rPr>
          <w:rFonts w:ascii="Arial" w:hAnsi="Arial" w:cs="Arial"/>
          <w:color w:val="000000"/>
          <w:sz w:val="20"/>
        </w:rPr>
        <w:t xml:space="preserve"> </w:t>
      </w:r>
      <w:r w:rsidR="002931D5" w:rsidRPr="004C71EB">
        <w:rPr>
          <w:rFonts w:ascii="Arial" w:hAnsi="Arial" w:cs="Arial"/>
          <w:color w:val="000000"/>
          <w:sz w:val="20"/>
        </w:rPr>
        <w:t>доступности</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являются: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наличие</w:t>
      </w:r>
      <w:r w:rsidR="00FC4C66" w:rsidRPr="004C71EB">
        <w:rPr>
          <w:rFonts w:ascii="Arial" w:hAnsi="Arial" w:cs="Arial"/>
          <w:color w:val="000000"/>
          <w:sz w:val="20"/>
        </w:rPr>
        <w:t xml:space="preserve"> </w:t>
      </w:r>
      <w:r w:rsidRPr="004C71EB">
        <w:rPr>
          <w:rFonts w:ascii="Arial" w:hAnsi="Arial" w:cs="Arial"/>
          <w:color w:val="000000"/>
          <w:sz w:val="20"/>
        </w:rPr>
        <w:t>полной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понятной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сроках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ходе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информационно</w:t>
      </w:r>
      <w:r w:rsidRPr="004C71EB">
        <w:rPr>
          <w:rFonts w:ascii="Arial" w:hAnsi="Arial" w:cs="Arial"/>
          <w:color w:val="000000"/>
          <w:sz w:val="20"/>
        </w:rPr>
        <w:softHyphen/>
        <w:t>телекоммуникационных</w:t>
      </w:r>
      <w:r w:rsidR="00FC4C66" w:rsidRPr="004C71EB">
        <w:rPr>
          <w:rFonts w:ascii="Arial" w:hAnsi="Arial" w:cs="Arial"/>
          <w:color w:val="000000"/>
          <w:sz w:val="20"/>
        </w:rPr>
        <w:t xml:space="preserve"> </w:t>
      </w:r>
      <w:r w:rsidRPr="004C71EB">
        <w:rPr>
          <w:rFonts w:ascii="Arial" w:hAnsi="Arial" w:cs="Arial"/>
          <w:color w:val="000000"/>
          <w:sz w:val="20"/>
        </w:rPr>
        <w:t>сетях</w:t>
      </w:r>
      <w:r w:rsidR="00FC4C66" w:rsidRPr="004C71EB">
        <w:rPr>
          <w:rFonts w:ascii="Arial" w:hAnsi="Arial" w:cs="Arial"/>
          <w:color w:val="000000"/>
          <w:sz w:val="20"/>
        </w:rPr>
        <w:t xml:space="preserve"> </w:t>
      </w:r>
      <w:r w:rsidRPr="004C71EB">
        <w:rPr>
          <w:rFonts w:ascii="Arial" w:hAnsi="Arial" w:cs="Arial"/>
          <w:color w:val="000000"/>
          <w:sz w:val="20"/>
        </w:rPr>
        <w:t>общего</w:t>
      </w:r>
      <w:r w:rsidR="00FC4C66" w:rsidRPr="004C71EB">
        <w:rPr>
          <w:rFonts w:ascii="Arial" w:hAnsi="Arial" w:cs="Arial"/>
          <w:color w:val="000000"/>
          <w:sz w:val="20"/>
        </w:rPr>
        <w:t xml:space="preserve"> </w:t>
      </w:r>
      <w:r w:rsidRPr="004C71EB">
        <w:rPr>
          <w:rFonts w:ascii="Arial" w:hAnsi="Arial" w:cs="Arial"/>
          <w:color w:val="000000"/>
          <w:sz w:val="20"/>
        </w:rPr>
        <w:t>пользования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сети</w:t>
      </w:r>
      <w:r w:rsidR="00FC4C66" w:rsidRPr="004C71EB">
        <w:rPr>
          <w:rFonts w:ascii="Arial" w:hAnsi="Arial" w:cs="Arial"/>
          <w:color w:val="000000"/>
          <w:sz w:val="20"/>
        </w:rPr>
        <w:t xml:space="preserve"> </w:t>
      </w:r>
      <w:r w:rsidRPr="004C71EB">
        <w:rPr>
          <w:rFonts w:ascii="Arial" w:hAnsi="Arial" w:cs="Arial"/>
          <w:color w:val="000000"/>
          <w:sz w:val="20"/>
        </w:rPr>
        <w:t>«Интернет»),</w:t>
      </w:r>
      <w:r w:rsidR="00FC4C66" w:rsidRPr="004C71EB">
        <w:rPr>
          <w:rFonts w:ascii="Arial" w:hAnsi="Arial" w:cs="Arial"/>
          <w:color w:val="000000"/>
          <w:sz w:val="20"/>
        </w:rPr>
        <w:t xml:space="preserve"> </w:t>
      </w:r>
      <w:r w:rsidRPr="004C71EB">
        <w:rPr>
          <w:rFonts w:ascii="Arial" w:hAnsi="Arial" w:cs="Arial"/>
          <w:color w:val="000000"/>
          <w:sz w:val="20"/>
        </w:rPr>
        <w:t>средствах</w:t>
      </w:r>
      <w:r w:rsidR="00FC4C66" w:rsidRPr="004C71EB">
        <w:rPr>
          <w:rFonts w:ascii="Arial" w:hAnsi="Arial" w:cs="Arial"/>
          <w:color w:val="000000"/>
          <w:sz w:val="20"/>
        </w:rPr>
        <w:t xml:space="preserve"> </w:t>
      </w:r>
      <w:r w:rsidRPr="004C71EB">
        <w:rPr>
          <w:rFonts w:ascii="Arial" w:hAnsi="Arial" w:cs="Arial"/>
          <w:color w:val="000000"/>
          <w:sz w:val="20"/>
        </w:rPr>
        <w:t>массовой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возможность</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уведомлений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помощью</w:t>
      </w:r>
      <w:r w:rsidR="00FC4C66" w:rsidRPr="004C71EB">
        <w:rPr>
          <w:rFonts w:ascii="Arial" w:hAnsi="Arial" w:cs="Arial"/>
          <w:color w:val="000000"/>
          <w:sz w:val="20"/>
        </w:rPr>
        <w:t xml:space="preserve"> </w:t>
      </w:r>
      <w:r w:rsidRPr="004C71EB">
        <w:rPr>
          <w:rFonts w:ascii="Arial" w:hAnsi="Arial" w:cs="Arial"/>
          <w:color w:val="000000"/>
          <w:sz w:val="20"/>
        </w:rPr>
        <w:t>ЕПГУ;</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возможность</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ходе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информационно</w:t>
      </w:r>
      <w:r w:rsidRPr="004C71EB">
        <w:rPr>
          <w:rFonts w:ascii="Arial" w:hAnsi="Arial" w:cs="Arial"/>
          <w:color w:val="000000"/>
          <w:sz w:val="20"/>
        </w:rPr>
        <w:softHyphen/>
        <w:t>коммуникационных</w:t>
      </w:r>
      <w:r w:rsidR="00FC4C66" w:rsidRPr="004C71EB">
        <w:rPr>
          <w:rFonts w:ascii="Arial" w:hAnsi="Arial" w:cs="Arial"/>
          <w:color w:val="000000"/>
          <w:sz w:val="20"/>
        </w:rPr>
        <w:t xml:space="preserve"> </w:t>
      </w:r>
      <w:r w:rsidRPr="004C71EB">
        <w:rPr>
          <w:rFonts w:ascii="Arial" w:hAnsi="Arial" w:cs="Arial"/>
          <w:color w:val="000000"/>
          <w:sz w:val="20"/>
        </w:rPr>
        <w:t>технологий.</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2.19. </w:t>
      </w:r>
      <w:r w:rsidR="002931D5" w:rsidRPr="004C71EB">
        <w:rPr>
          <w:rFonts w:ascii="Arial" w:hAnsi="Arial" w:cs="Arial"/>
          <w:color w:val="000000"/>
          <w:sz w:val="20"/>
        </w:rPr>
        <w:t>Основными</w:t>
      </w:r>
      <w:r w:rsidR="00FC4C66" w:rsidRPr="004C71EB">
        <w:rPr>
          <w:rFonts w:ascii="Arial" w:hAnsi="Arial" w:cs="Arial"/>
          <w:color w:val="000000"/>
          <w:sz w:val="20"/>
        </w:rPr>
        <w:t xml:space="preserve"> </w:t>
      </w:r>
      <w:r w:rsidR="002931D5" w:rsidRPr="004C71EB">
        <w:rPr>
          <w:rFonts w:ascii="Arial" w:hAnsi="Arial" w:cs="Arial"/>
          <w:color w:val="000000"/>
          <w:sz w:val="20"/>
        </w:rPr>
        <w:t>показателями</w:t>
      </w:r>
      <w:r w:rsidR="00FC4C66" w:rsidRPr="004C71EB">
        <w:rPr>
          <w:rFonts w:ascii="Arial" w:hAnsi="Arial" w:cs="Arial"/>
          <w:color w:val="000000"/>
          <w:sz w:val="20"/>
        </w:rPr>
        <w:t xml:space="preserve"> </w:t>
      </w:r>
      <w:r w:rsidR="002931D5" w:rsidRPr="004C71EB">
        <w:rPr>
          <w:rFonts w:ascii="Arial" w:hAnsi="Arial" w:cs="Arial"/>
          <w:color w:val="000000"/>
          <w:sz w:val="20"/>
        </w:rPr>
        <w:t>качества</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являются: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своевременность</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стандартом</w:t>
      </w:r>
      <w:r w:rsidR="00FC4C66" w:rsidRPr="004C71EB">
        <w:rPr>
          <w:rFonts w:ascii="Arial" w:hAnsi="Arial" w:cs="Arial"/>
          <w:color w:val="000000"/>
          <w:sz w:val="20"/>
        </w:rPr>
        <w:t xml:space="preserve"> </w:t>
      </w:r>
      <w:r w:rsidRPr="004C71EB">
        <w:rPr>
          <w:rFonts w:ascii="Arial" w:hAnsi="Arial" w:cs="Arial"/>
          <w:color w:val="000000"/>
          <w:sz w:val="20"/>
        </w:rPr>
        <w:t>ее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установленным</w:t>
      </w:r>
      <w:r w:rsidR="00FC4C66" w:rsidRPr="004C71EB">
        <w:rPr>
          <w:rFonts w:ascii="Arial" w:hAnsi="Arial" w:cs="Arial"/>
          <w:color w:val="000000"/>
          <w:sz w:val="20"/>
        </w:rPr>
        <w:t xml:space="preserve"> </w:t>
      </w:r>
      <w:r w:rsidRPr="004C71EB">
        <w:rPr>
          <w:rFonts w:ascii="Arial" w:hAnsi="Arial" w:cs="Arial"/>
          <w:color w:val="000000"/>
          <w:sz w:val="20"/>
        </w:rPr>
        <w:t>настоящим</w:t>
      </w:r>
      <w:r w:rsidR="00FC4C66" w:rsidRPr="004C71EB">
        <w:rPr>
          <w:rFonts w:ascii="Arial" w:hAnsi="Arial" w:cs="Arial"/>
          <w:color w:val="000000"/>
          <w:sz w:val="20"/>
        </w:rPr>
        <w:t xml:space="preserve"> </w:t>
      </w:r>
      <w:r w:rsidRPr="004C71EB">
        <w:rPr>
          <w:rFonts w:ascii="Arial" w:hAnsi="Arial" w:cs="Arial"/>
          <w:color w:val="000000"/>
          <w:sz w:val="20"/>
        </w:rPr>
        <w:t>Административным</w:t>
      </w:r>
      <w:r w:rsidR="00FC4C66" w:rsidRPr="004C71EB">
        <w:rPr>
          <w:rFonts w:ascii="Arial" w:hAnsi="Arial" w:cs="Arial"/>
          <w:color w:val="000000"/>
          <w:sz w:val="20"/>
        </w:rPr>
        <w:t xml:space="preserve"> </w:t>
      </w:r>
      <w:r w:rsidRPr="004C71EB">
        <w:rPr>
          <w:rFonts w:ascii="Arial" w:hAnsi="Arial" w:cs="Arial"/>
          <w:color w:val="000000"/>
          <w:sz w:val="20"/>
        </w:rPr>
        <w:t>регламентом;</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минимально</w:t>
      </w:r>
      <w:r w:rsidR="00FC4C66" w:rsidRPr="004C71EB">
        <w:rPr>
          <w:rFonts w:ascii="Arial" w:hAnsi="Arial" w:cs="Arial"/>
          <w:color w:val="000000"/>
          <w:sz w:val="20"/>
        </w:rPr>
        <w:t xml:space="preserve"> </w:t>
      </w:r>
      <w:r w:rsidRPr="004C71EB">
        <w:rPr>
          <w:rFonts w:ascii="Arial" w:hAnsi="Arial" w:cs="Arial"/>
          <w:color w:val="000000"/>
          <w:sz w:val="20"/>
        </w:rPr>
        <w:t>возможное</w:t>
      </w:r>
      <w:r w:rsidR="00FC4C66" w:rsidRPr="004C71EB">
        <w:rPr>
          <w:rFonts w:ascii="Arial" w:hAnsi="Arial" w:cs="Arial"/>
          <w:color w:val="000000"/>
          <w:sz w:val="20"/>
        </w:rPr>
        <w:t xml:space="preserve"> </w:t>
      </w:r>
      <w:r w:rsidRPr="004C71EB">
        <w:rPr>
          <w:rFonts w:ascii="Arial" w:hAnsi="Arial" w:cs="Arial"/>
          <w:color w:val="000000"/>
          <w:sz w:val="20"/>
        </w:rPr>
        <w:t>количество</w:t>
      </w:r>
      <w:r w:rsidR="00FC4C66" w:rsidRPr="004C71EB">
        <w:rPr>
          <w:rFonts w:ascii="Arial" w:hAnsi="Arial" w:cs="Arial"/>
          <w:color w:val="000000"/>
          <w:sz w:val="20"/>
        </w:rPr>
        <w:t xml:space="preserve"> </w:t>
      </w:r>
      <w:r w:rsidRPr="004C71EB">
        <w:rPr>
          <w:rFonts w:ascii="Arial" w:hAnsi="Arial" w:cs="Arial"/>
          <w:color w:val="000000"/>
          <w:sz w:val="20"/>
        </w:rPr>
        <w:t>взаимодействий</w:t>
      </w:r>
      <w:r w:rsidR="00FC4C66" w:rsidRPr="004C71EB">
        <w:rPr>
          <w:rFonts w:ascii="Arial" w:hAnsi="Arial" w:cs="Arial"/>
          <w:color w:val="000000"/>
          <w:sz w:val="20"/>
        </w:rPr>
        <w:t xml:space="preserve"> </w:t>
      </w:r>
      <w:r w:rsidRPr="004C71EB">
        <w:rPr>
          <w:rFonts w:ascii="Arial" w:hAnsi="Arial" w:cs="Arial"/>
          <w:color w:val="000000"/>
          <w:sz w:val="20"/>
        </w:rPr>
        <w:t>гражданина</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должностными</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участвующими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отсутствие</w:t>
      </w:r>
      <w:r w:rsidR="00FC4C66" w:rsidRPr="004C71EB">
        <w:rPr>
          <w:rFonts w:ascii="Arial" w:hAnsi="Arial" w:cs="Arial"/>
          <w:color w:val="000000"/>
          <w:sz w:val="20"/>
        </w:rPr>
        <w:t xml:space="preserve"> </w:t>
      </w:r>
      <w:r w:rsidRPr="004C71EB">
        <w:rPr>
          <w:rFonts w:ascii="Arial" w:hAnsi="Arial" w:cs="Arial"/>
          <w:color w:val="000000"/>
          <w:sz w:val="20"/>
        </w:rPr>
        <w:t>обоснованных</w:t>
      </w:r>
      <w:r w:rsidR="00FC4C66" w:rsidRPr="004C71EB">
        <w:rPr>
          <w:rFonts w:ascii="Arial" w:hAnsi="Arial" w:cs="Arial"/>
          <w:color w:val="000000"/>
          <w:sz w:val="20"/>
        </w:rPr>
        <w:t xml:space="preserve"> </w:t>
      </w:r>
      <w:r w:rsidRPr="004C71EB">
        <w:rPr>
          <w:rFonts w:ascii="Arial" w:hAnsi="Arial" w:cs="Arial"/>
          <w:color w:val="000000"/>
          <w:sz w:val="20"/>
        </w:rPr>
        <w:t>жалоб</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сотрудников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некорректное</w:t>
      </w:r>
      <w:r w:rsidR="00FC4C66" w:rsidRPr="004C71EB">
        <w:rPr>
          <w:rFonts w:ascii="Arial" w:hAnsi="Arial" w:cs="Arial"/>
          <w:color w:val="000000"/>
          <w:sz w:val="20"/>
        </w:rPr>
        <w:t xml:space="preserve"> </w:t>
      </w:r>
      <w:r w:rsidRPr="004C71EB">
        <w:rPr>
          <w:rFonts w:ascii="Arial" w:hAnsi="Arial" w:cs="Arial"/>
          <w:color w:val="000000"/>
          <w:sz w:val="20"/>
        </w:rPr>
        <w:t>(невнимательное)</w:t>
      </w:r>
      <w:r w:rsidR="00FC4C66" w:rsidRPr="004C71EB">
        <w:rPr>
          <w:rFonts w:ascii="Arial" w:hAnsi="Arial" w:cs="Arial"/>
          <w:color w:val="000000"/>
          <w:sz w:val="20"/>
        </w:rPr>
        <w:t xml:space="preserve"> </w:t>
      </w:r>
      <w:r w:rsidRPr="004C71EB">
        <w:rPr>
          <w:rFonts w:ascii="Arial" w:hAnsi="Arial" w:cs="Arial"/>
          <w:color w:val="000000"/>
          <w:sz w:val="20"/>
        </w:rPr>
        <w:t>отношение</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заявителям;</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отсутствие</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Pr="004C71EB">
        <w:rPr>
          <w:rFonts w:ascii="Arial" w:hAnsi="Arial" w:cs="Arial"/>
          <w:color w:val="000000"/>
          <w:sz w:val="20"/>
        </w:rPr>
        <w:t>сроков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процессе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отсутствие</w:t>
      </w:r>
      <w:r w:rsidR="00FC4C66" w:rsidRPr="004C71EB">
        <w:rPr>
          <w:rFonts w:ascii="Arial" w:hAnsi="Arial" w:cs="Arial"/>
          <w:color w:val="000000"/>
          <w:sz w:val="20"/>
        </w:rPr>
        <w:t xml:space="preserve"> </w:t>
      </w:r>
      <w:r w:rsidRPr="004C71EB">
        <w:rPr>
          <w:rFonts w:ascii="Arial" w:hAnsi="Arial" w:cs="Arial"/>
          <w:color w:val="000000"/>
          <w:sz w:val="20"/>
        </w:rPr>
        <w:t>заявлений</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оспаривании</w:t>
      </w:r>
      <w:r w:rsidR="00FC4C66" w:rsidRPr="004C71EB">
        <w:rPr>
          <w:rFonts w:ascii="Arial" w:hAnsi="Arial" w:cs="Arial"/>
          <w:color w:val="000000"/>
          <w:sz w:val="20"/>
        </w:rPr>
        <w:t xml:space="preserve"> </w:t>
      </w:r>
      <w:r w:rsidRPr="004C71EB">
        <w:rPr>
          <w:rFonts w:ascii="Arial" w:hAnsi="Arial" w:cs="Arial"/>
          <w:color w:val="000000"/>
          <w:sz w:val="20"/>
        </w:rPr>
        <w:t>решений,</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(бездействия)</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принимаемых</w:t>
      </w:r>
      <w:r w:rsidR="00FC4C66" w:rsidRPr="004C71EB">
        <w:rPr>
          <w:rFonts w:ascii="Arial" w:hAnsi="Arial" w:cs="Arial"/>
          <w:color w:val="000000"/>
          <w:sz w:val="20"/>
        </w:rPr>
        <w:t xml:space="preserve"> </w:t>
      </w:r>
      <w:r w:rsidRPr="004C71EB">
        <w:rPr>
          <w:rFonts w:ascii="Arial" w:hAnsi="Arial" w:cs="Arial"/>
          <w:color w:val="000000"/>
          <w:sz w:val="20"/>
        </w:rPr>
        <w:t>(совершенных)</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итогам</w:t>
      </w:r>
    </w:p>
    <w:p w:rsidR="002931D5" w:rsidRPr="004C71EB" w:rsidRDefault="00632DDC"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002931D5" w:rsidRPr="004C71EB">
        <w:rPr>
          <w:rFonts w:ascii="Arial" w:hAnsi="Arial" w:cs="Arial"/>
          <w:color w:val="000000"/>
          <w:sz w:val="20"/>
        </w:rPr>
        <w:t>которых</w:t>
      </w:r>
      <w:r w:rsidR="00FC4C66" w:rsidRPr="004C71EB">
        <w:rPr>
          <w:rFonts w:ascii="Arial" w:hAnsi="Arial" w:cs="Arial"/>
          <w:color w:val="000000"/>
          <w:sz w:val="20"/>
        </w:rPr>
        <w:t xml:space="preserve"> </w:t>
      </w:r>
      <w:r w:rsidR="002931D5" w:rsidRPr="004C71EB">
        <w:rPr>
          <w:rFonts w:ascii="Arial" w:hAnsi="Arial" w:cs="Arial"/>
          <w:color w:val="000000"/>
          <w:sz w:val="20"/>
        </w:rPr>
        <w:t>вынесены</w:t>
      </w:r>
      <w:r w:rsidR="00FC4C66" w:rsidRPr="004C71EB">
        <w:rPr>
          <w:rFonts w:ascii="Arial" w:hAnsi="Arial" w:cs="Arial"/>
          <w:color w:val="000000"/>
          <w:sz w:val="20"/>
        </w:rPr>
        <w:t xml:space="preserve"> </w:t>
      </w:r>
      <w:r w:rsidR="002931D5" w:rsidRPr="004C71EB">
        <w:rPr>
          <w:rFonts w:ascii="Arial" w:hAnsi="Arial" w:cs="Arial"/>
          <w:color w:val="000000"/>
          <w:sz w:val="20"/>
        </w:rPr>
        <w:t>решения</w:t>
      </w:r>
      <w:r w:rsidR="00FC4C66" w:rsidRPr="004C71EB">
        <w:rPr>
          <w:rFonts w:ascii="Arial" w:hAnsi="Arial" w:cs="Arial"/>
          <w:color w:val="000000"/>
          <w:sz w:val="20"/>
        </w:rPr>
        <w:t xml:space="preserve"> </w:t>
      </w:r>
      <w:r w:rsidR="002931D5" w:rsidRPr="004C71EB">
        <w:rPr>
          <w:rFonts w:ascii="Arial" w:hAnsi="Arial" w:cs="Arial"/>
          <w:color w:val="000000"/>
          <w:sz w:val="20"/>
        </w:rPr>
        <w:t>об</w:t>
      </w:r>
      <w:r w:rsidR="00FC4C66" w:rsidRPr="004C71EB">
        <w:rPr>
          <w:rFonts w:ascii="Arial" w:hAnsi="Arial" w:cs="Arial"/>
          <w:color w:val="000000"/>
          <w:sz w:val="20"/>
        </w:rPr>
        <w:t xml:space="preserve"> </w:t>
      </w:r>
      <w:r w:rsidR="002931D5" w:rsidRPr="004C71EB">
        <w:rPr>
          <w:rFonts w:ascii="Arial" w:hAnsi="Arial" w:cs="Arial"/>
          <w:color w:val="000000"/>
          <w:sz w:val="20"/>
        </w:rPr>
        <w:t>удовлетворении</w:t>
      </w:r>
      <w:r w:rsidR="00FC4C66" w:rsidRPr="004C71EB">
        <w:rPr>
          <w:rFonts w:ascii="Arial" w:hAnsi="Arial" w:cs="Arial"/>
          <w:color w:val="000000"/>
          <w:sz w:val="20"/>
        </w:rPr>
        <w:t xml:space="preserve"> </w:t>
      </w:r>
      <w:r w:rsidR="002931D5" w:rsidRPr="004C71EB">
        <w:rPr>
          <w:rFonts w:ascii="Arial" w:hAnsi="Arial" w:cs="Arial"/>
          <w:color w:val="000000"/>
          <w:sz w:val="20"/>
        </w:rPr>
        <w:t>(частичном</w:t>
      </w:r>
      <w:r w:rsidR="00FC4C66" w:rsidRPr="004C71EB">
        <w:rPr>
          <w:rFonts w:ascii="Arial" w:hAnsi="Arial" w:cs="Arial"/>
          <w:color w:val="000000"/>
          <w:sz w:val="20"/>
        </w:rPr>
        <w:t xml:space="preserve"> </w:t>
      </w:r>
      <w:r w:rsidR="002931D5" w:rsidRPr="004C71EB">
        <w:rPr>
          <w:rFonts w:ascii="Arial" w:hAnsi="Arial" w:cs="Arial"/>
          <w:color w:val="000000"/>
          <w:sz w:val="20"/>
        </w:rPr>
        <w:t>удовлетворении)</w:t>
      </w:r>
      <w:r w:rsidR="00FC4C66" w:rsidRPr="004C71EB">
        <w:rPr>
          <w:rFonts w:ascii="Arial" w:hAnsi="Arial" w:cs="Arial"/>
          <w:color w:val="000000"/>
          <w:sz w:val="20"/>
        </w:rPr>
        <w:t xml:space="preserve"> </w:t>
      </w:r>
      <w:r w:rsidR="002931D5" w:rsidRPr="004C71EB">
        <w:rPr>
          <w:rFonts w:ascii="Arial" w:hAnsi="Arial" w:cs="Arial"/>
          <w:color w:val="000000"/>
          <w:sz w:val="20"/>
        </w:rPr>
        <w:t>требований</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заявителей.</w:t>
      </w:r>
    </w:p>
    <w:p w:rsidR="00637391" w:rsidRDefault="00637391" w:rsidP="00637391">
      <w:pPr>
        <w:spacing w:after="0" w:line="240" w:lineRule="auto"/>
        <w:ind w:firstLine="709"/>
        <w:jc w:val="center"/>
        <w:rPr>
          <w:rFonts w:ascii="Arial" w:hAnsi="Arial" w:cs="Arial"/>
          <w:b/>
          <w:color w:val="000000"/>
          <w:sz w:val="20"/>
        </w:rPr>
      </w:pPr>
    </w:p>
    <w:p w:rsidR="002931D5" w:rsidRPr="00637391" w:rsidRDefault="002931D5" w:rsidP="00637391">
      <w:pPr>
        <w:spacing w:after="0" w:line="240" w:lineRule="auto"/>
        <w:ind w:firstLine="709"/>
        <w:jc w:val="center"/>
        <w:rPr>
          <w:rFonts w:ascii="Arial" w:hAnsi="Arial" w:cs="Arial"/>
          <w:b/>
          <w:color w:val="000000"/>
          <w:sz w:val="20"/>
        </w:rPr>
      </w:pPr>
      <w:r w:rsidRPr="00637391">
        <w:rPr>
          <w:rFonts w:ascii="Arial" w:hAnsi="Arial" w:cs="Arial"/>
          <w:b/>
          <w:color w:val="000000"/>
          <w:sz w:val="20"/>
        </w:rPr>
        <w:t>Иные</w:t>
      </w:r>
      <w:r w:rsidR="00FC4C66" w:rsidRPr="00637391">
        <w:rPr>
          <w:rFonts w:ascii="Arial" w:hAnsi="Arial" w:cs="Arial"/>
          <w:b/>
          <w:color w:val="000000"/>
          <w:sz w:val="20"/>
        </w:rPr>
        <w:t xml:space="preserve"> </w:t>
      </w:r>
      <w:r w:rsidRPr="00637391">
        <w:rPr>
          <w:rFonts w:ascii="Arial" w:hAnsi="Arial" w:cs="Arial"/>
          <w:b/>
          <w:color w:val="000000"/>
          <w:sz w:val="20"/>
        </w:rPr>
        <w:t>требования,</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том</w:t>
      </w:r>
      <w:r w:rsidR="00FC4C66" w:rsidRPr="00637391">
        <w:rPr>
          <w:rFonts w:ascii="Arial" w:hAnsi="Arial" w:cs="Arial"/>
          <w:b/>
          <w:color w:val="000000"/>
          <w:sz w:val="20"/>
        </w:rPr>
        <w:t xml:space="preserve"> </w:t>
      </w:r>
      <w:r w:rsidRPr="00637391">
        <w:rPr>
          <w:rFonts w:ascii="Arial" w:hAnsi="Arial" w:cs="Arial"/>
          <w:b/>
          <w:color w:val="000000"/>
          <w:sz w:val="20"/>
        </w:rPr>
        <w:t>числе</w:t>
      </w:r>
      <w:r w:rsidR="00FC4C66" w:rsidRPr="00637391">
        <w:rPr>
          <w:rFonts w:ascii="Arial" w:hAnsi="Arial" w:cs="Arial"/>
          <w:b/>
          <w:color w:val="000000"/>
          <w:sz w:val="20"/>
        </w:rPr>
        <w:t xml:space="preserve"> </w:t>
      </w:r>
      <w:r w:rsidRPr="00637391">
        <w:rPr>
          <w:rFonts w:ascii="Arial" w:hAnsi="Arial" w:cs="Arial"/>
          <w:b/>
          <w:color w:val="000000"/>
          <w:sz w:val="20"/>
        </w:rPr>
        <w:t>учитывающие</w:t>
      </w:r>
      <w:r w:rsidR="00FC4C66" w:rsidRPr="00637391">
        <w:rPr>
          <w:rFonts w:ascii="Arial" w:hAnsi="Arial" w:cs="Arial"/>
          <w:b/>
          <w:color w:val="000000"/>
          <w:sz w:val="20"/>
        </w:rPr>
        <w:t xml:space="preserve"> </w:t>
      </w:r>
      <w:r w:rsidRPr="00637391">
        <w:rPr>
          <w:rFonts w:ascii="Arial" w:hAnsi="Arial" w:cs="Arial"/>
          <w:b/>
          <w:color w:val="000000"/>
          <w:sz w:val="20"/>
        </w:rPr>
        <w:t>особенности</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предоставления</w:t>
      </w:r>
      <w:r w:rsidRPr="00637391">
        <w:rPr>
          <w:rFonts w:ascii="Arial" w:hAnsi="Arial" w:cs="Arial"/>
          <w:b/>
          <w:color w:val="000000"/>
          <w:sz w:val="20"/>
        </w:rPr>
        <w:b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многофункциональных</w:t>
      </w:r>
      <w:r w:rsidR="00FC4C66" w:rsidRPr="00637391">
        <w:rPr>
          <w:rFonts w:ascii="Arial" w:hAnsi="Arial" w:cs="Arial"/>
          <w:b/>
          <w:color w:val="000000"/>
          <w:sz w:val="20"/>
        </w:rPr>
        <w:t xml:space="preserve"> </w:t>
      </w:r>
      <w:r w:rsidRPr="00637391">
        <w:rPr>
          <w:rFonts w:ascii="Arial" w:hAnsi="Arial" w:cs="Arial"/>
          <w:b/>
          <w:color w:val="000000"/>
          <w:sz w:val="20"/>
        </w:rPr>
        <w:t>центрах,</w:t>
      </w:r>
      <w:r w:rsidRPr="00637391">
        <w:rPr>
          <w:rFonts w:ascii="Arial" w:hAnsi="Arial" w:cs="Arial"/>
          <w:b/>
          <w:color w:val="000000"/>
          <w:sz w:val="20"/>
        </w:rPr>
        <w:br/>
        <w:t>особенности</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предоставления</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r w:rsidR="00FC4C66" w:rsidRPr="00637391">
        <w:rPr>
          <w:rFonts w:ascii="Arial" w:hAnsi="Arial" w:cs="Arial"/>
          <w:b/>
          <w:color w:val="000000"/>
          <w:sz w:val="20"/>
        </w:rPr>
        <w:t xml:space="preserve"> </w:t>
      </w:r>
      <w:r w:rsidRPr="00637391">
        <w:rPr>
          <w:rFonts w:ascii="Arial" w:hAnsi="Arial" w:cs="Arial"/>
          <w:b/>
          <w:color w:val="000000"/>
          <w:sz w:val="20"/>
        </w:rPr>
        <w:t>по</w:t>
      </w:r>
      <w:r w:rsidRPr="00637391">
        <w:rPr>
          <w:rFonts w:ascii="Arial" w:hAnsi="Arial" w:cs="Arial"/>
          <w:b/>
          <w:color w:val="000000"/>
          <w:sz w:val="20"/>
        </w:rPr>
        <w:br/>
        <w:t>экстерриториальному</w:t>
      </w:r>
      <w:r w:rsidR="00FC4C66" w:rsidRPr="00637391">
        <w:rPr>
          <w:rFonts w:ascii="Arial" w:hAnsi="Arial" w:cs="Arial"/>
          <w:b/>
          <w:color w:val="000000"/>
          <w:sz w:val="20"/>
        </w:rPr>
        <w:t xml:space="preserve"> </w:t>
      </w:r>
      <w:r w:rsidRPr="00637391">
        <w:rPr>
          <w:rFonts w:ascii="Arial" w:hAnsi="Arial" w:cs="Arial"/>
          <w:b/>
          <w:color w:val="000000"/>
          <w:sz w:val="20"/>
        </w:rPr>
        <w:t>принципу</w:t>
      </w:r>
      <w:r w:rsidR="00FC4C66" w:rsidRPr="00637391">
        <w:rPr>
          <w:rFonts w:ascii="Arial" w:hAnsi="Arial" w:cs="Arial"/>
          <w:b/>
          <w:color w:val="000000"/>
          <w:sz w:val="20"/>
        </w:rPr>
        <w:t xml:space="preserve"> </w:t>
      </w:r>
      <w:r w:rsidRPr="00637391">
        <w:rPr>
          <w:rFonts w:ascii="Arial" w:hAnsi="Arial" w:cs="Arial"/>
          <w:b/>
          <w:color w:val="000000"/>
          <w:sz w:val="20"/>
        </w:rPr>
        <w:t>и</w:t>
      </w:r>
      <w:r w:rsidR="00FC4C66" w:rsidRPr="00637391">
        <w:rPr>
          <w:rFonts w:ascii="Arial" w:hAnsi="Arial" w:cs="Arial"/>
          <w:b/>
          <w:color w:val="000000"/>
          <w:sz w:val="20"/>
        </w:rPr>
        <w:t xml:space="preserve"> </w:t>
      </w:r>
      <w:r w:rsidRPr="00637391">
        <w:rPr>
          <w:rFonts w:ascii="Arial" w:hAnsi="Arial" w:cs="Arial"/>
          <w:b/>
          <w:color w:val="000000"/>
          <w:sz w:val="20"/>
        </w:rPr>
        <w:t>особенности</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предоставления</w:t>
      </w:r>
      <w:r w:rsidRPr="00637391">
        <w:rPr>
          <w:rFonts w:ascii="Arial" w:hAnsi="Arial" w:cs="Arial"/>
          <w:b/>
          <w:color w:val="000000"/>
          <w:sz w:val="20"/>
        </w:rPr>
        <w:b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электронной</w:t>
      </w:r>
      <w:r w:rsidR="00FC4C66" w:rsidRPr="00637391">
        <w:rPr>
          <w:rFonts w:ascii="Arial" w:hAnsi="Arial" w:cs="Arial"/>
          <w:b/>
          <w:color w:val="000000"/>
          <w:sz w:val="20"/>
        </w:rPr>
        <w:t xml:space="preserve"> </w:t>
      </w:r>
      <w:r w:rsidRPr="00637391">
        <w:rPr>
          <w:rFonts w:ascii="Arial" w:hAnsi="Arial" w:cs="Arial"/>
          <w:b/>
          <w:color w:val="000000"/>
          <w:sz w:val="20"/>
        </w:rPr>
        <w:t>форме</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2.20. </w:t>
      </w:r>
      <w:r w:rsidR="002931D5"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по</w:t>
      </w:r>
      <w:r w:rsidR="00FC4C66" w:rsidRPr="004C71EB">
        <w:rPr>
          <w:rFonts w:ascii="Arial" w:hAnsi="Arial" w:cs="Arial"/>
          <w:color w:val="000000"/>
          <w:sz w:val="20"/>
        </w:rPr>
        <w:t xml:space="preserve"> </w:t>
      </w:r>
      <w:r w:rsidR="002931D5" w:rsidRPr="004C71EB">
        <w:rPr>
          <w:rFonts w:ascii="Arial" w:hAnsi="Arial" w:cs="Arial"/>
          <w:color w:val="000000"/>
          <w:sz w:val="20"/>
        </w:rPr>
        <w:t>экстерриториальному</w:t>
      </w:r>
      <w:r w:rsidR="00FC4C66" w:rsidRPr="004C71EB">
        <w:rPr>
          <w:rFonts w:ascii="Arial" w:hAnsi="Arial" w:cs="Arial"/>
          <w:color w:val="000000"/>
          <w:sz w:val="20"/>
        </w:rPr>
        <w:t xml:space="preserve"> </w:t>
      </w:r>
      <w:r w:rsidR="002931D5" w:rsidRPr="004C71EB">
        <w:rPr>
          <w:rFonts w:ascii="Arial" w:hAnsi="Arial" w:cs="Arial"/>
          <w:color w:val="000000"/>
          <w:sz w:val="20"/>
        </w:rPr>
        <w:t>принципу</w:t>
      </w:r>
      <w:r w:rsidR="00FC4C66" w:rsidRPr="004C71EB">
        <w:rPr>
          <w:rFonts w:ascii="Arial" w:hAnsi="Arial" w:cs="Arial"/>
          <w:color w:val="000000"/>
          <w:sz w:val="20"/>
        </w:rPr>
        <w:t xml:space="preserve"> </w:t>
      </w:r>
      <w:r w:rsidR="002931D5"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части</w:t>
      </w:r>
      <w:r w:rsidR="00FC4C66" w:rsidRPr="004C71EB">
        <w:rPr>
          <w:rFonts w:ascii="Arial" w:hAnsi="Arial" w:cs="Arial"/>
          <w:color w:val="000000"/>
          <w:sz w:val="20"/>
        </w:rPr>
        <w:t xml:space="preserve"> </w:t>
      </w:r>
      <w:r w:rsidR="002931D5" w:rsidRPr="004C71EB">
        <w:rPr>
          <w:rFonts w:ascii="Arial" w:hAnsi="Arial" w:cs="Arial"/>
          <w:color w:val="000000"/>
          <w:sz w:val="20"/>
        </w:rPr>
        <w:t>обеспечения</w:t>
      </w:r>
      <w:r w:rsidR="00FC4C66" w:rsidRPr="004C71EB">
        <w:rPr>
          <w:rFonts w:ascii="Arial" w:hAnsi="Arial" w:cs="Arial"/>
          <w:color w:val="000000"/>
          <w:sz w:val="20"/>
        </w:rPr>
        <w:t xml:space="preserve"> </w:t>
      </w:r>
      <w:r w:rsidR="002931D5" w:rsidRPr="004C71EB">
        <w:rPr>
          <w:rFonts w:ascii="Arial" w:hAnsi="Arial" w:cs="Arial"/>
          <w:color w:val="000000"/>
          <w:sz w:val="20"/>
        </w:rPr>
        <w:t>возможности</w:t>
      </w:r>
      <w:r w:rsidR="00FC4C66" w:rsidRPr="004C71EB">
        <w:rPr>
          <w:rFonts w:ascii="Arial" w:hAnsi="Arial" w:cs="Arial"/>
          <w:color w:val="000000"/>
          <w:sz w:val="20"/>
        </w:rPr>
        <w:t xml:space="preserve"> </w:t>
      </w:r>
      <w:r w:rsidR="002931D5" w:rsidRPr="004C71EB">
        <w:rPr>
          <w:rFonts w:ascii="Arial" w:hAnsi="Arial" w:cs="Arial"/>
          <w:color w:val="000000"/>
          <w:sz w:val="20"/>
        </w:rPr>
        <w:t>подачи</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заявлений</w:t>
      </w:r>
      <w:r w:rsidR="00FC4C66" w:rsidRPr="004C71EB">
        <w:rPr>
          <w:rFonts w:ascii="Arial" w:hAnsi="Arial" w:cs="Arial"/>
          <w:color w:val="000000"/>
          <w:sz w:val="20"/>
        </w:rPr>
        <w:t xml:space="preserve"> </w:t>
      </w:r>
      <w:r w:rsidR="002931D5" w:rsidRPr="004C71EB">
        <w:rPr>
          <w:rFonts w:ascii="Arial" w:hAnsi="Arial" w:cs="Arial"/>
          <w:color w:val="000000"/>
          <w:sz w:val="20"/>
        </w:rPr>
        <w:t>посредством</w:t>
      </w:r>
      <w:r w:rsidR="00FC4C66" w:rsidRPr="004C71EB">
        <w:rPr>
          <w:rFonts w:ascii="Arial" w:hAnsi="Arial" w:cs="Arial"/>
          <w:color w:val="000000"/>
          <w:sz w:val="20"/>
        </w:rPr>
        <w:t xml:space="preserve"> </w:t>
      </w:r>
      <w:r w:rsidR="002931D5" w:rsidRPr="004C71EB">
        <w:rPr>
          <w:rFonts w:ascii="Arial" w:hAnsi="Arial" w:cs="Arial"/>
          <w:color w:val="000000"/>
          <w:sz w:val="20"/>
        </w:rPr>
        <w:t>ЕПГУ</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получения</w:t>
      </w:r>
      <w:r w:rsidR="00FC4C66" w:rsidRPr="004C71EB">
        <w:rPr>
          <w:rFonts w:ascii="Arial" w:hAnsi="Arial" w:cs="Arial"/>
          <w:color w:val="000000"/>
          <w:sz w:val="20"/>
        </w:rPr>
        <w:t xml:space="preserve"> </w:t>
      </w:r>
      <w:r w:rsidR="002931D5" w:rsidRPr="004C71EB">
        <w:rPr>
          <w:rFonts w:ascii="Arial" w:hAnsi="Arial" w:cs="Arial"/>
          <w:color w:val="000000"/>
          <w:sz w:val="20"/>
        </w:rPr>
        <w:t>результата</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многофункциональном</w:t>
      </w:r>
      <w:r w:rsidR="00FC4C66" w:rsidRPr="004C71EB">
        <w:rPr>
          <w:rFonts w:ascii="Arial" w:hAnsi="Arial" w:cs="Arial"/>
          <w:color w:val="000000"/>
          <w:sz w:val="20"/>
        </w:rPr>
        <w:t xml:space="preserve"> </w:t>
      </w:r>
      <w:r w:rsidR="002931D5" w:rsidRPr="004C71EB">
        <w:rPr>
          <w:rFonts w:ascii="Arial" w:hAnsi="Arial" w:cs="Arial"/>
          <w:color w:val="000000"/>
          <w:sz w:val="20"/>
        </w:rPr>
        <w:t>центре.</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2.21. </w:t>
      </w:r>
      <w:r w:rsidR="002931D5" w:rsidRPr="004C71EB">
        <w:rPr>
          <w:rFonts w:ascii="Arial" w:hAnsi="Arial" w:cs="Arial"/>
          <w:color w:val="000000"/>
          <w:sz w:val="20"/>
        </w:rPr>
        <w:t>Заявителям</w:t>
      </w:r>
      <w:r w:rsidR="00FC4C66" w:rsidRPr="004C71EB">
        <w:rPr>
          <w:rFonts w:ascii="Arial" w:hAnsi="Arial" w:cs="Arial"/>
          <w:color w:val="000000"/>
          <w:sz w:val="20"/>
        </w:rPr>
        <w:t xml:space="preserve"> </w:t>
      </w:r>
      <w:r w:rsidR="002931D5" w:rsidRPr="004C71EB">
        <w:rPr>
          <w:rFonts w:ascii="Arial" w:hAnsi="Arial" w:cs="Arial"/>
          <w:color w:val="000000"/>
          <w:sz w:val="20"/>
        </w:rPr>
        <w:t>обеспечивается</w:t>
      </w:r>
      <w:r w:rsidR="00FC4C66" w:rsidRPr="004C71EB">
        <w:rPr>
          <w:rFonts w:ascii="Arial" w:hAnsi="Arial" w:cs="Arial"/>
          <w:color w:val="000000"/>
          <w:sz w:val="20"/>
        </w:rPr>
        <w:t xml:space="preserve"> </w:t>
      </w:r>
      <w:r w:rsidR="002931D5" w:rsidRPr="004C71EB">
        <w:rPr>
          <w:rFonts w:ascii="Arial" w:hAnsi="Arial" w:cs="Arial"/>
          <w:color w:val="000000"/>
          <w:sz w:val="20"/>
        </w:rPr>
        <w:t>возможность</w:t>
      </w:r>
      <w:r w:rsidR="00FC4C66" w:rsidRPr="004C71EB">
        <w:rPr>
          <w:rFonts w:ascii="Arial" w:hAnsi="Arial" w:cs="Arial"/>
          <w:color w:val="000000"/>
          <w:sz w:val="20"/>
        </w:rPr>
        <w:t xml:space="preserve"> </w:t>
      </w:r>
      <w:r w:rsidR="002931D5" w:rsidRPr="004C71EB">
        <w:rPr>
          <w:rFonts w:ascii="Arial" w:hAnsi="Arial" w:cs="Arial"/>
          <w:color w:val="000000"/>
          <w:sz w:val="20"/>
        </w:rPr>
        <w:t>представления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прилагаемых</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форме</w:t>
      </w:r>
      <w:r w:rsidR="00FC4C66" w:rsidRPr="004C71EB">
        <w:rPr>
          <w:rFonts w:ascii="Arial" w:hAnsi="Arial" w:cs="Arial"/>
          <w:color w:val="000000"/>
          <w:sz w:val="20"/>
        </w:rPr>
        <w:t xml:space="preserve"> </w:t>
      </w:r>
      <w:r w:rsidR="002931D5" w:rsidRPr="004C71EB">
        <w:rPr>
          <w:rFonts w:ascii="Arial" w:hAnsi="Arial" w:cs="Arial"/>
          <w:color w:val="000000"/>
          <w:sz w:val="20"/>
        </w:rPr>
        <w:t>электронных</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r w:rsidR="00FC4C66" w:rsidRPr="004C71EB">
        <w:rPr>
          <w:rFonts w:ascii="Arial" w:hAnsi="Arial" w:cs="Arial"/>
          <w:color w:val="000000"/>
          <w:sz w:val="20"/>
        </w:rPr>
        <w:t xml:space="preserve"> </w:t>
      </w:r>
      <w:r w:rsidR="002931D5" w:rsidRPr="004C71EB">
        <w:rPr>
          <w:rFonts w:ascii="Arial" w:hAnsi="Arial" w:cs="Arial"/>
          <w:color w:val="000000"/>
          <w:sz w:val="20"/>
        </w:rPr>
        <w:t>посредством</w:t>
      </w:r>
      <w:r w:rsidR="00FC4C66" w:rsidRPr="004C71EB">
        <w:rPr>
          <w:rFonts w:ascii="Arial" w:hAnsi="Arial" w:cs="Arial"/>
          <w:color w:val="000000"/>
          <w:sz w:val="20"/>
        </w:rPr>
        <w:t xml:space="preserve"> </w:t>
      </w:r>
      <w:r w:rsidR="002931D5" w:rsidRPr="004C71EB">
        <w:rPr>
          <w:rFonts w:ascii="Arial" w:hAnsi="Arial" w:cs="Arial"/>
          <w:color w:val="000000"/>
          <w:sz w:val="20"/>
        </w:rPr>
        <w:t>ЕПГУ.</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этом</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представитель</w:t>
      </w:r>
      <w:r w:rsidR="00FC4C66" w:rsidRPr="004C71EB">
        <w:rPr>
          <w:rFonts w:ascii="Arial" w:hAnsi="Arial" w:cs="Arial"/>
          <w:color w:val="000000"/>
          <w:sz w:val="20"/>
        </w:rPr>
        <w:t xml:space="preserve"> </w:t>
      </w:r>
      <w:r w:rsidRPr="004C71EB">
        <w:rPr>
          <w:rFonts w:ascii="Arial" w:hAnsi="Arial" w:cs="Arial"/>
          <w:color w:val="000000"/>
          <w:sz w:val="20"/>
        </w:rPr>
        <w:t>авторизуется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ЕПГУ</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подтвержденной</w:t>
      </w:r>
      <w:r w:rsidR="00FC4C66" w:rsidRPr="004C71EB">
        <w:rPr>
          <w:rFonts w:ascii="Arial" w:hAnsi="Arial" w:cs="Arial"/>
          <w:color w:val="000000"/>
          <w:sz w:val="20"/>
        </w:rPr>
        <w:t xml:space="preserve"> </w:t>
      </w:r>
      <w:r w:rsidRPr="004C71EB">
        <w:rPr>
          <w:rFonts w:ascii="Arial" w:hAnsi="Arial" w:cs="Arial"/>
          <w:color w:val="000000"/>
          <w:sz w:val="20"/>
        </w:rPr>
        <w:t>учетной</w:t>
      </w:r>
      <w:r w:rsidR="00FC4C66" w:rsidRPr="004C71EB">
        <w:rPr>
          <w:rFonts w:ascii="Arial" w:hAnsi="Arial" w:cs="Arial"/>
          <w:color w:val="000000"/>
          <w:sz w:val="20"/>
        </w:rPr>
        <w:t xml:space="preserve"> </w:t>
      </w:r>
      <w:r w:rsidRPr="004C71EB">
        <w:rPr>
          <w:rFonts w:ascii="Arial" w:hAnsi="Arial" w:cs="Arial"/>
          <w:color w:val="000000"/>
          <w:sz w:val="20"/>
        </w:rPr>
        <w:t>записи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ЕСИА,</w:t>
      </w:r>
      <w:r w:rsidR="00FC4C66" w:rsidRPr="004C71EB">
        <w:rPr>
          <w:rFonts w:ascii="Arial" w:hAnsi="Arial" w:cs="Arial"/>
          <w:color w:val="000000"/>
          <w:sz w:val="20"/>
        </w:rPr>
        <w:t xml:space="preserve"> </w:t>
      </w:r>
      <w:r w:rsidRPr="004C71EB">
        <w:rPr>
          <w:rFonts w:ascii="Arial" w:hAnsi="Arial" w:cs="Arial"/>
          <w:color w:val="000000"/>
          <w:sz w:val="20"/>
        </w:rPr>
        <w:t>заполняет</w:t>
      </w:r>
      <w:r w:rsidR="00FC4C66" w:rsidRPr="004C71EB">
        <w:rPr>
          <w:rFonts w:ascii="Arial" w:hAnsi="Arial" w:cs="Arial"/>
          <w:color w:val="000000"/>
          <w:sz w:val="20"/>
        </w:rPr>
        <w:t xml:space="preserve"> </w:t>
      </w:r>
      <w:r w:rsidRPr="004C71EB">
        <w:rPr>
          <w:rFonts w:ascii="Arial" w:hAnsi="Arial" w:cs="Arial"/>
          <w:color w:val="000000"/>
          <w:sz w:val="20"/>
        </w:rPr>
        <w:t>заявление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интерактивной</w:t>
      </w:r>
      <w:r w:rsidR="00FC4C66" w:rsidRPr="004C71EB">
        <w:rPr>
          <w:rFonts w:ascii="Arial" w:hAnsi="Arial" w:cs="Arial"/>
          <w:color w:val="000000"/>
          <w:sz w:val="20"/>
        </w:rPr>
        <w:t xml:space="preserve"> </w:t>
      </w:r>
      <w:r w:rsidRPr="004C71EB">
        <w:rPr>
          <w:rFonts w:ascii="Arial" w:hAnsi="Arial" w:cs="Arial"/>
          <w:color w:val="000000"/>
          <w:sz w:val="20"/>
        </w:rPr>
        <w:t>формы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электронном</w:t>
      </w:r>
      <w:r w:rsidR="00FC4C66" w:rsidRPr="004C71EB">
        <w:rPr>
          <w:rFonts w:ascii="Arial" w:hAnsi="Arial" w:cs="Arial"/>
          <w:color w:val="000000"/>
          <w:sz w:val="20"/>
        </w:rPr>
        <w:t xml:space="preserve"> </w:t>
      </w:r>
      <w:r w:rsidRPr="004C71EB">
        <w:rPr>
          <w:rFonts w:ascii="Arial" w:hAnsi="Arial" w:cs="Arial"/>
          <w:color w:val="000000"/>
          <w:sz w:val="20"/>
        </w:rPr>
        <w:t>виде.</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Заполненное</w:t>
      </w:r>
      <w:r w:rsidR="00FC4C66" w:rsidRPr="004C71EB">
        <w:rPr>
          <w:rFonts w:ascii="Arial" w:hAnsi="Arial" w:cs="Arial"/>
          <w:color w:val="000000"/>
          <w:sz w:val="20"/>
        </w:rPr>
        <w:t xml:space="preserve"> </w:t>
      </w:r>
      <w:r w:rsidRPr="004C71EB">
        <w:rPr>
          <w:rFonts w:ascii="Arial" w:hAnsi="Arial" w:cs="Arial"/>
          <w:color w:val="000000"/>
          <w:sz w:val="20"/>
        </w:rPr>
        <w:t>заявление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отправляется</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вместе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прикрепленными</w:t>
      </w:r>
      <w:r w:rsidR="00FC4C66" w:rsidRPr="004C71EB">
        <w:rPr>
          <w:rFonts w:ascii="Arial" w:hAnsi="Arial" w:cs="Arial"/>
          <w:color w:val="000000"/>
          <w:sz w:val="20"/>
        </w:rPr>
        <w:t xml:space="preserve"> </w:t>
      </w:r>
      <w:r w:rsidRPr="004C71EB">
        <w:rPr>
          <w:rFonts w:ascii="Arial" w:hAnsi="Arial" w:cs="Arial"/>
          <w:color w:val="000000"/>
          <w:sz w:val="20"/>
        </w:rPr>
        <w:t>электронными</w:t>
      </w:r>
      <w:r w:rsidR="00FC4C66" w:rsidRPr="004C71EB">
        <w:rPr>
          <w:rFonts w:ascii="Arial" w:hAnsi="Arial" w:cs="Arial"/>
          <w:color w:val="000000"/>
          <w:sz w:val="20"/>
        </w:rPr>
        <w:t xml:space="preserve"> </w:t>
      </w:r>
      <w:r w:rsidRPr="004C71EB">
        <w:rPr>
          <w:rFonts w:ascii="Arial" w:hAnsi="Arial" w:cs="Arial"/>
          <w:color w:val="000000"/>
          <w:sz w:val="20"/>
        </w:rPr>
        <w:t>образами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авторизации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ЕСИА</w:t>
      </w:r>
      <w:r w:rsidR="00FC4C66" w:rsidRPr="004C71EB">
        <w:rPr>
          <w:rFonts w:ascii="Arial" w:hAnsi="Arial" w:cs="Arial"/>
          <w:color w:val="000000"/>
          <w:sz w:val="20"/>
        </w:rPr>
        <w:t xml:space="preserve"> </w:t>
      </w:r>
      <w:r w:rsidRPr="004C71EB">
        <w:rPr>
          <w:rFonts w:ascii="Arial" w:hAnsi="Arial" w:cs="Arial"/>
          <w:color w:val="000000"/>
          <w:sz w:val="20"/>
        </w:rPr>
        <w:t>заявление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считается</w:t>
      </w:r>
      <w:r w:rsidR="00FC4C66" w:rsidRPr="004C71EB">
        <w:rPr>
          <w:rFonts w:ascii="Arial" w:hAnsi="Arial" w:cs="Arial"/>
          <w:color w:val="000000"/>
          <w:sz w:val="20"/>
        </w:rPr>
        <w:t xml:space="preserve"> </w:t>
      </w:r>
      <w:r w:rsidRPr="004C71EB">
        <w:rPr>
          <w:rFonts w:ascii="Arial" w:hAnsi="Arial" w:cs="Arial"/>
          <w:color w:val="000000"/>
          <w:sz w:val="20"/>
        </w:rPr>
        <w:t>подписанным</w:t>
      </w:r>
      <w:r w:rsidR="00FC4C66" w:rsidRPr="004C71EB">
        <w:rPr>
          <w:rFonts w:ascii="Arial" w:hAnsi="Arial" w:cs="Arial"/>
          <w:color w:val="000000"/>
          <w:sz w:val="20"/>
        </w:rPr>
        <w:t xml:space="preserve"> </w:t>
      </w:r>
      <w:r w:rsidRPr="004C71EB">
        <w:rPr>
          <w:rFonts w:ascii="Arial" w:hAnsi="Arial" w:cs="Arial"/>
          <w:color w:val="000000"/>
          <w:sz w:val="20"/>
        </w:rPr>
        <w:t>простой</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подписание</w:t>
      </w:r>
      <w:r w:rsidR="00FC4C66" w:rsidRPr="004C71EB">
        <w:rPr>
          <w:rFonts w:ascii="Arial" w:hAnsi="Arial" w:cs="Arial"/>
          <w:color w:val="000000"/>
          <w:sz w:val="20"/>
        </w:rPr>
        <w:t xml:space="preserve"> </w:t>
      </w:r>
      <w:r w:rsidRPr="004C71EB">
        <w:rPr>
          <w:rFonts w:ascii="Arial" w:hAnsi="Arial" w:cs="Arial"/>
          <w:color w:val="000000"/>
          <w:sz w:val="20"/>
        </w:rPr>
        <w:t>заявления.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Результаты</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указанные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пункте</w:t>
      </w:r>
      <w:r w:rsidR="00FC4C66" w:rsidRPr="004C71EB">
        <w:rPr>
          <w:rFonts w:ascii="Arial" w:hAnsi="Arial" w:cs="Arial"/>
          <w:color w:val="000000"/>
          <w:sz w:val="20"/>
        </w:rPr>
        <w:t xml:space="preserve"> </w:t>
      </w:r>
      <w:r w:rsidRPr="004C71EB">
        <w:rPr>
          <w:rFonts w:ascii="Arial" w:hAnsi="Arial" w:cs="Arial"/>
          <w:color w:val="000000"/>
          <w:sz w:val="20"/>
        </w:rPr>
        <w:t>2.5</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r w:rsidR="00FC4C66" w:rsidRPr="004C71EB">
        <w:rPr>
          <w:rFonts w:ascii="Arial" w:hAnsi="Arial" w:cs="Arial"/>
          <w:color w:val="000000"/>
          <w:sz w:val="20"/>
        </w:rPr>
        <w:t xml:space="preserve"> </w:t>
      </w:r>
      <w:r w:rsidRPr="004C71EB">
        <w:rPr>
          <w:rFonts w:ascii="Arial" w:hAnsi="Arial" w:cs="Arial"/>
          <w:color w:val="000000"/>
          <w:sz w:val="20"/>
        </w:rPr>
        <w:t>направляются</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представителю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личный</w:t>
      </w:r>
      <w:r w:rsidR="00FC4C66" w:rsidRPr="004C71EB">
        <w:rPr>
          <w:rFonts w:ascii="Arial" w:hAnsi="Arial" w:cs="Arial"/>
          <w:color w:val="000000"/>
          <w:sz w:val="20"/>
        </w:rPr>
        <w:t xml:space="preserve"> </w:t>
      </w:r>
      <w:r w:rsidRPr="004C71EB">
        <w:rPr>
          <w:rFonts w:ascii="Arial" w:hAnsi="Arial" w:cs="Arial"/>
          <w:color w:val="000000"/>
          <w:sz w:val="20"/>
        </w:rPr>
        <w:t>кабинет</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ЕПГУ</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подписанного</w:t>
      </w:r>
      <w:r w:rsidR="00FC4C66" w:rsidRPr="004C71EB">
        <w:rPr>
          <w:rFonts w:ascii="Arial" w:hAnsi="Arial" w:cs="Arial"/>
          <w:color w:val="000000"/>
          <w:sz w:val="20"/>
        </w:rPr>
        <w:t xml:space="preserve"> </w:t>
      </w:r>
      <w:r w:rsidRPr="004C71EB">
        <w:rPr>
          <w:rFonts w:ascii="Arial" w:hAnsi="Arial" w:cs="Arial"/>
          <w:color w:val="000000"/>
          <w:sz w:val="20"/>
        </w:rPr>
        <w:t>усиленной</w:t>
      </w:r>
      <w:r w:rsidR="00FC4C66" w:rsidRPr="004C71EB">
        <w:rPr>
          <w:rFonts w:ascii="Arial" w:hAnsi="Arial" w:cs="Arial"/>
          <w:color w:val="000000"/>
          <w:sz w:val="20"/>
        </w:rPr>
        <w:t xml:space="preserve"> </w:t>
      </w:r>
      <w:r w:rsidRPr="004C71EB">
        <w:rPr>
          <w:rFonts w:ascii="Arial" w:hAnsi="Arial" w:cs="Arial"/>
          <w:color w:val="000000"/>
          <w:sz w:val="20"/>
        </w:rPr>
        <w:t>квалифицированной</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должностного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ЕПГУ.</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ЕПГУ</w:t>
      </w:r>
      <w:r w:rsidR="00FC4C66" w:rsidRPr="004C71EB">
        <w:rPr>
          <w:rFonts w:ascii="Arial" w:hAnsi="Arial" w:cs="Arial"/>
          <w:color w:val="000000"/>
          <w:sz w:val="20"/>
        </w:rPr>
        <w:t xml:space="preserve"> </w:t>
      </w:r>
      <w:r w:rsidRPr="004C71EB">
        <w:rPr>
          <w:rFonts w:ascii="Arial" w:hAnsi="Arial" w:cs="Arial"/>
          <w:color w:val="000000"/>
          <w:sz w:val="20"/>
        </w:rPr>
        <w:t>результат</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выдан</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многофункциональном</w:t>
      </w:r>
      <w:r w:rsidR="00FC4C66" w:rsidRPr="004C71EB">
        <w:rPr>
          <w:rFonts w:ascii="Arial" w:hAnsi="Arial" w:cs="Arial"/>
          <w:color w:val="000000"/>
          <w:sz w:val="20"/>
        </w:rPr>
        <w:t xml:space="preserve"> </w:t>
      </w:r>
      <w:r w:rsidRPr="004C71EB">
        <w:rPr>
          <w:rFonts w:ascii="Arial" w:hAnsi="Arial" w:cs="Arial"/>
          <w:color w:val="000000"/>
          <w:sz w:val="20"/>
        </w:rPr>
        <w:t>центре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предусмотренном</w:t>
      </w:r>
      <w:r w:rsidR="00FC4C66" w:rsidRPr="004C71EB">
        <w:rPr>
          <w:rFonts w:ascii="Arial" w:hAnsi="Arial" w:cs="Arial"/>
          <w:color w:val="000000"/>
          <w:sz w:val="20"/>
        </w:rPr>
        <w:t xml:space="preserve"> </w:t>
      </w:r>
      <w:r w:rsidRPr="004C71EB">
        <w:rPr>
          <w:rFonts w:ascii="Arial" w:hAnsi="Arial" w:cs="Arial"/>
          <w:color w:val="000000"/>
          <w:sz w:val="20"/>
        </w:rPr>
        <w:t>пунктом</w:t>
      </w:r>
      <w:r w:rsidR="00FC4C66" w:rsidRPr="004C71EB">
        <w:rPr>
          <w:rFonts w:ascii="Arial" w:hAnsi="Arial" w:cs="Arial"/>
          <w:color w:val="000000"/>
          <w:sz w:val="20"/>
        </w:rPr>
        <w:t xml:space="preserve"> </w:t>
      </w:r>
      <w:r w:rsidRPr="004C71EB">
        <w:rPr>
          <w:rFonts w:ascii="Arial" w:hAnsi="Arial" w:cs="Arial"/>
          <w:color w:val="000000"/>
          <w:sz w:val="20"/>
        </w:rPr>
        <w:t>6.4</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2.22. </w:t>
      </w:r>
      <w:r w:rsidR="002931D5" w:rsidRPr="004C71EB">
        <w:rPr>
          <w:rFonts w:ascii="Arial" w:hAnsi="Arial" w:cs="Arial"/>
          <w:color w:val="000000"/>
          <w:sz w:val="20"/>
        </w:rPr>
        <w:t>Электронные</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документы</w:t>
      </w:r>
      <w:r w:rsidR="00FC4C66" w:rsidRPr="004C71EB">
        <w:rPr>
          <w:rFonts w:ascii="Arial" w:hAnsi="Arial" w:cs="Arial"/>
          <w:color w:val="000000"/>
          <w:sz w:val="20"/>
        </w:rPr>
        <w:t xml:space="preserve"> </w:t>
      </w:r>
      <w:r w:rsidR="002931D5" w:rsidRPr="004C71EB">
        <w:rPr>
          <w:rFonts w:ascii="Arial" w:hAnsi="Arial" w:cs="Arial"/>
          <w:color w:val="000000"/>
          <w:sz w:val="20"/>
        </w:rPr>
        <w:t>представляются</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следующих</w:t>
      </w:r>
      <w:r w:rsidR="00FC4C66" w:rsidRPr="004C71EB">
        <w:rPr>
          <w:rFonts w:ascii="Arial" w:hAnsi="Arial" w:cs="Arial"/>
          <w:color w:val="000000"/>
          <w:sz w:val="20"/>
        </w:rPr>
        <w:t xml:space="preserve"> </w:t>
      </w:r>
      <w:r w:rsidR="002931D5" w:rsidRPr="004C71EB">
        <w:rPr>
          <w:rFonts w:ascii="Arial" w:hAnsi="Arial" w:cs="Arial"/>
          <w:color w:val="000000"/>
          <w:sz w:val="20"/>
        </w:rPr>
        <w:t>форматах:</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xml</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формализованных</w:t>
      </w:r>
      <w:r w:rsidR="00FC4C66" w:rsidRPr="004C71EB">
        <w:rPr>
          <w:rFonts w:ascii="Arial" w:hAnsi="Arial" w:cs="Arial"/>
          <w:color w:val="000000"/>
          <w:sz w:val="20"/>
        </w:rPr>
        <w:t xml:space="preserve"> </w:t>
      </w:r>
      <w:r w:rsidRPr="004C71EB">
        <w:rPr>
          <w:rFonts w:ascii="Arial" w:hAnsi="Arial" w:cs="Arial"/>
          <w:color w:val="000000"/>
          <w:sz w:val="20"/>
        </w:rPr>
        <w:t>документов;</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doc,</w:t>
      </w:r>
      <w:r w:rsidR="00FC4C66" w:rsidRPr="004C71EB">
        <w:rPr>
          <w:rFonts w:ascii="Arial" w:hAnsi="Arial" w:cs="Arial"/>
          <w:color w:val="000000"/>
          <w:sz w:val="20"/>
        </w:rPr>
        <w:t xml:space="preserve"> </w:t>
      </w:r>
      <w:r w:rsidRPr="004C71EB">
        <w:rPr>
          <w:rFonts w:ascii="Arial" w:hAnsi="Arial" w:cs="Arial"/>
          <w:color w:val="000000"/>
          <w:sz w:val="20"/>
        </w:rPr>
        <w:t>docx,</w:t>
      </w:r>
      <w:r w:rsidR="00FC4C66" w:rsidRPr="004C71EB">
        <w:rPr>
          <w:rFonts w:ascii="Arial" w:hAnsi="Arial" w:cs="Arial"/>
          <w:color w:val="000000"/>
          <w:sz w:val="20"/>
        </w:rPr>
        <w:t xml:space="preserve"> </w:t>
      </w:r>
      <w:r w:rsidRPr="004C71EB">
        <w:rPr>
          <w:rFonts w:ascii="Arial" w:hAnsi="Arial" w:cs="Arial"/>
          <w:color w:val="000000"/>
          <w:sz w:val="20"/>
        </w:rPr>
        <w:t>odt</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текстовым</w:t>
      </w:r>
      <w:r w:rsidR="00FC4C66" w:rsidRPr="004C71EB">
        <w:rPr>
          <w:rFonts w:ascii="Arial" w:hAnsi="Arial" w:cs="Arial"/>
          <w:color w:val="000000"/>
          <w:sz w:val="20"/>
        </w:rPr>
        <w:t xml:space="preserve"> </w:t>
      </w:r>
      <w:r w:rsidRPr="004C71EB">
        <w:rPr>
          <w:rFonts w:ascii="Arial" w:hAnsi="Arial" w:cs="Arial"/>
          <w:color w:val="000000"/>
          <w:sz w:val="20"/>
        </w:rPr>
        <w:t>содержанием,</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включающим</w:t>
      </w:r>
      <w:r w:rsidR="00FC4C66" w:rsidRPr="004C71EB">
        <w:rPr>
          <w:rFonts w:ascii="Arial" w:hAnsi="Arial" w:cs="Arial"/>
          <w:color w:val="000000"/>
          <w:sz w:val="20"/>
        </w:rPr>
        <w:t xml:space="preserve"> </w:t>
      </w:r>
      <w:r w:rsidRPr="004C71EB">
        <w:rPr>
          <w:rFonts w:ascii="Arial" w:hAnsi="Arial" w:cs="Arial"/>
          <w:color w:val="000000"/>
          <w:sz w:val="20"/>
        </w:rPr>
        <w:t>формулы</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исключением</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указанных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подпункте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пункта);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xls,</w:t>
      </w:r>
      <w:r w:rsidR="00FC4C66" w:rsidRPr="004C71EB">
        <w:rPr>
          <w:rFonts w:ascii="Arial" w:hAnsi="Arial" w:cs="Arial"/>
          <w:color w:val="000000"/>
          <w:sz w:val="20"/>
        </w:rPr>
        <w:t xml:space="preserve"> </w:t>
      </w:r>
      <w:r w:rsidRPr="004C71EB">
        <w:rPr>
          <w:rFonts w:ascii="Arial" w:hAnsi="Arial" w:cs="Arial"/>
          <w:color w:val="000000"/>
          <w:sz w:val="20"/>
        </w:rPr>
        <w:t>xlsx,</w:t>
      </w:r>
      <w:r w:rsidR="00FC4C66" w:rsidRPr="004C71EB">
        <w:rPr>
          <w:rFonts w:ascii="Arial" w:hAnsi="Arial" w:cs="Arial"/>
          <w:color w:val="000000"/>
          <w:sz w:val="20"/>
        </w:rPr>
        <w:t xml:space="preserve"> </w:t>
      </w:r>
      <w:r w:rsidRPr="004C71EB">
        <w:rPr>
          <w:rFonts w:ascii="Arial" w:hAnsi="Arial" w:cs="Arial"/>
          <w:color w:val="000000"/>
          <w:sz w:val="20"/>
        </w:rPr>
        <w:t>ods</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содержащих</w:t>
      </w:r>
      <w:r w:rsidR="00FC4C66" w:rsidRPr="004C71EB">
        <w:rPr>
          <w:rFonts w:ascii="Arial" w:hAnsi="Arial" w:cs="Arial"/>
          <w:color w:val="000000"/>
          <w:sz w:val="20"/>
        </w:rPr>
        <w:t xml:space="preserve"> </w:t>
      </w:r>
      <w:r w:rsidRPr="004C71EB">
        <w:rPr>
          <w:rFonts w:ascii="Arial" w:hAnsi="Arial" w:cs="Arial"/>
          <w:color w:val="000000"/>
          <w:sz w:val="20"/>
        </w:rPr>
        <w:t>расчеты;</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pdf,</w:t>
      </w:r>
      <w:r w:rsidR="00FC4C66" w:rsidRPr="004C71EB">
        <w:rPr>
          <w:rFonts w:ascii="Arial" w:hAnsi="Arial" w:cs="Arial"/>
          <w:color w:val="000000"/>
          <w:sz w:val="20"/>
        </w:rPr>
        <w:t xml:space="preserve"> </w:t>
      </w:r>
      <w:r w:rsidRPr="004C71EB">
        <w:rPr>
          <w:rFonts w:ascii="Arial" w:hAnsi="Arial" w:cs="Arial"/>
          <w:color w:val="000000"/>
          <w:sz w:val="20"/>
        </w:rPr>
        <w:t>jpg,</w:t>
      </w:r>
      <w:r w:rsidR="00FC4C66" w:rsidRPr="004C71EB">
        <w:rPr>
          <w:rFonts w:ascii="Arial" w:hAnsi="Arial" w:cs="Arial"/>
          <w:color w:val="000000"/>
          <w:sz w:val="20"/>
        </w:rPr>
        <w:t xml:space="preserve"> </w:t>
      </w:r>
      <w:r w:rsidRPr="004C71EB">
        <w:rPr>
          <w:rFonts w:ascii="Arial" w:hAnsi="Arial" w:cs="Arial"/>
          <w:color w:val="000000"/>
          <w:sz w:val="20"/>
        </w:rPr>
        <w:t>jpeg</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текстовым</w:t>
      </w:r>
      <w:r w:rsidR="00FC4C66" w:rsidRPr="004C71EB">
        <w:rPr>
          <w:rFonts w:ascii="Arial" w:hAnsi="Arial" w:cs="Arial"/>
          <w:color w:val="000000"/>
          <w:sz w:val="20"/>
        </w:rPr>
        <w:t xml:space="preserve"> </w:t>
      </w:r>
      <w:r w:rsidRPr="004C71EB">
        <w:rPr>
          <w:rFonts w:ascii="Arial" w:hAnsi="Arial" w:cs="Arial"/>
          <w:color w:val="000000"/>
          <w:sz w:val="20"/>
        </w:rPr>
        <w:t>содержанием,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включающих</w:t>
      </w:r>
      <w:r w:rsidR="00FC4C66" w:rsidRPr="004C71EB">
        <w:rPr>
          <w:rFonts w:ascii="Arial" w:hAnsi="Arial" w:cs="Arial"/>
          <w:color w:val="000000"/>
          <w:sz w:val="20"/>
        </w:rPr>
        <w:t xml:space="preserve"> </w:t>
      </w:r>
      <w:r w:rsidRPr="004C71EB">
        <w:rPr>
          <w:rFonts w:ascii="Arial" w:hAnsi="Arial" w:cs="Arial"/>
          <w:color w:val="000000"/>
          <w:sz w:val="20"/>
        </w:rPr>
        <w:t>формулы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графические</w:t>
      </w:r>
      <w:r w:rsidR="00FC4C66" w:rsidRPr="004C71EB">
        <w:rPr>
          <w:rFonts w:ascii="Arial" w:hAnsi="Arial" w:cs="Arial"/>
          <w:color w:val="000000"/>
          <w:sz w:val="20"/>
        </w:rPr>
        <w:t xml:space="preserve"> </w:t>
      </w:r>
      <w:r w:rsidRPr="004C71EB">
        <w:rPr>
          <w:rFonts w:ascii="Arial" w:hAnsi="Arial" w:cs="Arial"/>
          <w:color w:val="000000"/>
          <w:sz w:val="20"/>
        </w:rPr>
        <w:t>изображения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исключением</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указанных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подпункте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пункта),</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графическим</w:t>
      </w:r>
      <w:r w:rsidR="00FC4C66" w:rsidRPr="004C71EB">
        <w:rPr>
          <w:rFonts w:ascii="Arial" w:hAnsi="Arial" w:cs="Arial"/>
          <w:color w:val="000000"/>
          <w:sz w:val="20"/>
        </w:rPr>
        <w:t xml:space="preserve"> </w:t>
      </w:r>
      <w:r w:rsidRPr="004C71EB">
        <w:rPr>
          <w:rFonts w:ascii="Arial" w:hAnsi="Arial" w:cs="Arial"/>
          <w:color w:val="000000"/>
          <w:sz w:val="20"/>
        </w:rPr>
        <w:t>содержанием.</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Допускается</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путем</w:t>
      </w:r>
      <w:r w:rsidR="00FC4C66" w:rsidRPr="004C71EB">
        <w:rPr>
          <w:rFonts w:ascii="Arial" w:hAnsi="Arial" w:cs="Arial"/>
          <w:color w:val="000000"/>
          <w:sz w:val="20"/>
        </w:rPr>
        <w:t xml:space="preserve"> </w:t>
      </w:r>
      <w:r w:rsidRPr="004C71EB">
        <w:rPr>
          <w:rFonts w:ascii="Arial" w:hAnsi="Arial" w:cs="Arial"/>
          <w:color w:val="000000"/>
          <w:sz w:val="20"/>
        </w:rPr>
        <w:t>сканирования</w:t>
      </w:r>
      <w:r w:rsidR="00FC4C66" w:rsidRPr="004C71EB">
        <w:rPr>
          <w:rFonts w:ascii="Arial" w:hAnsi="Arial" w:cs="Arial"/>
          <w:color w:val="000000"/>
          <w:sz w:val="20"/>
        </w:rPr>
        <w:t xml:space="preserve"> </w:t>
      </w:r>
      <w:r w:rsidRPr="004C71EB">
        <w:rPr>
          <w:rFonts w:ascii="Arial" w:hAnsi="Arial" w:cs="Arial"/>
          <w:color w:val="000000"/>
          <w:sz w:val="20"/>
        </w:rPr>
        <w:t>непосредственно</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оригинала</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(использование</w:t>
      </w:r>
      <w:r w:rsidR="00FC4C66" w:rsidRPr="004C71EB">
        <w:rPr>
          <w:rFonts w:ascii="Arial" w:hAnsi="Arial" w:cs="Arial"/>
          <w:color w:val="000000"/>
          <w:sz w:val="20"/>
        </w:rPr>
        <w:t xml:space="preserve"> </w:t>
      </w:r>
      <w:r w:rsidRPr="004C71EB">
        <w:rPr>
          <w:rFonts w:ascii="Arial" w:hAnsi="Arial" w:cs="Arial"/>
          <w:color w:val="000000"/>
          <w:sz w:val="20"/>
        </w:rPr>
        <w:t>копий</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допускается),</w:t>
      </w:r>
      <w:r w:rsidR="00FC4C66" w:rsidRPr="004C71EB">
        <w:rPr>
          <w:rFonts w:ascii="Arial" w:hAnsi="Arial" w:cs="Arial"/>
          <w:color w:val="000000"/>
          <w:sz w:val="20"/>
        </w:rPr>
        <w:t xml:space="preserve"> </w:t>
      </w:r>
      <w:r w:rsidRPr="004C71EB">
        <w:rPr>
          <w:rFonts w:ascii="Arial" w:hAnsi="Arial" w:cs="Arial"/>
          <w:color w:val="000000"/>
          <w:sz w:val="20"/>
        </w:rPr>
        <w:t>которое</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сохранением</w:t>
      </w:r>
      <w:r w:rsidR="00FC4C66" w:rsidRPr="004C71EB">
        <w:rPr>
          <w:rFonts w:ascii="Arial" w:hAnsi="Arial" w:cs="Arial"/>
          <w:color w:val="000000"/>
          <w:sz w:val="20"/>
        </w:rPr>
        <w:t xml:space="preserve"> </w:t>
      </w:r>
      <w:r w:rsidRPr="004C71EB">
        <w:rPr>
          <w:rFonts w:ascii="Arial" w:hAnsi="Arial" w:cs="Arial"/>
          <w:color w:val="000000"/>
          <w:sz w:val="20"/>
        </w:rPr>
        <w:t>ориентации</w:t>
      </w:r>
      <w:r w:rsidR="00FC4C66" w:rsidRPr="004C71EB">
        <w:rPr>
          <w:rFonts w:ascii="Arial" w:hAnsi="Arial" w:cs="Arial"/>
          <w:color w:val="000000"/>
          <w:sz w:val="20"/>
        </w:rPr>
        <w:t xml:space="preserve"> </w:t>
      </w:r>
      <w:r w:rsidRPr="004C71EB">
        <w:rPr>
          <w:rFonts w:ascii="Arial" w:hAnsi="Arial" w:cs="Arial"/>
          <w:color w:val="000000"/>
          <w:sz w:val="20"/>
        </w:rPr>
        <w:t>оригинала</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разрешении</w:t>
      </w:r>
      <w:r w:rsidR="00FC4C66" w:rsidRPr="004C71EB">
        <w:rPr>
          <w:rFonts w:ascii="Arial" w:hAnsi="Arial" w:cs="Arial"/>
          <w:color w:val="000000"/>
          <w:sz w:val="20"/>
        </w:rPr>
        <w:t xml:space="preserve"> </w:t>
      </w:r>
      <w:r w:rsidRPr="004C71EB">
        <w:rPr>
          <w:rFonts w:ascii="Arial" w:hAnsi="Arial" w:cs="Arial"/>
          <w:color w:val="000000"/>
          <w:sz w:val="20"/>
        </w:rPr>
        <w:t>300</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500</w:t>
      </w:r>
      <w:r w:rsidR="00FC4C66" w:rsidRPr="004C71EB">
        <w:rPr>
          <w:rFonts w:ascii="Arial" w:hAnsi="Arial" w:cs="Arial"/>
          <w:color w:val="000000"/>
          <w:sz w:val="20"/>
        </w:rPr>
        <w:t xml:space="preserve"> </w:t>
      </w:r>
      <w:r w:rsidRPr="004C71EB">
        <w:rPr>
          <w:rFonts w:ascii="Arial" w:hAnsi="Arial" w:cs="Arial"/>
          <w:color w:val="000000"/>
          <w:sz w:val="20"/>
        </w:rPr>
        <w:t>dpi</w:t>
      </w:r>
      <w:r w:rsidR="00FC4C66" w:rsidRPr="004C71EB">
        <w:rPr>
          <w:rFonts w:ascii="Arial" w:hAnsi="Arial" w:cs="Arial"/>
          <w:color w:val="000000"/>
          <w:sz w:val="20"/>
        </w:rPr>
        <w:t xml:space="preserve"> </w:t>
      </w:r>
      <w:r w:rsidRPr="004C71EB">
        <w:rPr>
          <w:rFonts w:ascii="Arial" w:hAnsi="Arial" w:cs="Arial"/>
          <w:color w:val="000000"/>
          <w:sz w:val="20"/>
        </w:rPr>
        <w:t>(масштаб</w:t>
      </w:r>
      <w:r w:rsidR="00FC4C66" w:rsidRPr="004C71EB">
        <w:rPr>
          <w:rFonts w:ascii="Arial" w:hAnsi="Arial" w:cs="Arial"/>
          <w:color w:val="000000"/>
          <w:sz w:val="20"/>
        </w:rPr>
        <w:t xml:space="preserve"> </w:t>
      </w:r>
      <w:r w:rsidRPr="004C71EB">
        <w:rPr>
          <w:rFonts w:ascii="Arial" w:hAnsi="Arial" w:cs="Arial"/>
          <w:color w:val="000000"/>
          <w:sz w:val="20"/>
        </w:rPr>
        <w:t>1:1)</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следующих</w:t>
      </w:r>
      <w:r w:rsidR="00FC4C66" w:rsidRPr="004C71EB">
        <w:rPr>
          <w:rFonts w:ascii="Arial" w:hAnsi="Arial" w:cs="Arial"/>
          <w:color w:val="000000"/>
          <w:sz w:val="20"/>
        </w:rPr>
        <w:t xml:space="preserve"> </w:t>
      </w:r>
      <w:r w:rsidRPr="004C71EB">
        <w:rPr>
          <w:rFonts w:ascii="Arial" w:hAnsi="Arial" w:cs="Arial"/>
          <w:color w:val="000000"/>
          <w:sz w:val="20"/>
        </w:rPr>
        <w:t>режимов:</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«черно-белый»</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отсутствии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документе</w:t>
      </w:r>
      <w:r w:rsidR="00FC4C66" w:rsidRPr="004C71EB">
        <w:rPr>
          <w:rFonts w:ascii="Arial" w:hAnsi="Arial" w:cs="Arial"/>
          <w:color w:val="000000"/>
          <w:sz w:val="20"/>
        </w:rPr>
        <w:t xml:space="preserve"> </w:t>
      </w:r>
      <w:r w:rsidRPr="004C71EB">
        <w:rPr>
          <w:rFonts w:ascii="Arial" w:hAnsi="Arial" w:cs="Arial"/>
          <w:color w:val="000000"/>
          <w:sz w:val="20"/>
        </w:rPr>
        <w:t>графических</w:t>
      </w:r>
      <w:r w:rsidR="00FC4C66" w:rsidRPr="004C71EB">
        <w:rPr>
          <w:rFonts w:ascii="Arial" w:hAnsi="Arial" w:cs="Arial"/>
          <w:color w:val="000000"/>
          <w:sz w:val="20"/>
        </w:rPr>
        <w:t xml:space="preserve"> </w:t>
      </w:r>
      <w:r w:rsidRPr="004C71EB">
        <w:rPr>
          <w:rFonts w:ascii="Arial" w:hAnsi="Arial" w:cs="Arial"/>
          <w:color w:val="000000"/>
          <w:sz w:val="20"/>
        </w:rPr>
        <w:t>изображений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цветного</w:t>
      </w:r>
      <w:r w:rsidR="00FC4C66" w:rsidRPr="004C71EB">
        <w:rPr>
          <w:rFonts w:ascii="Arial" w:hAnsi="Arial" w:cs="Arial"/>
          <w:color w:val="000000"/>
          <w:sz w:val="20"/>
        </w:rPr>
        <w:t xml:space="preserve"> </w:t>
      </w:r>
      <w:r w:rsidRPr="004C71EB">
        <w:rPr>
          <w:rFonts w:ascii="Arial" w:hAnsi="Arial" w:cs="Arial"/>
          <w:color w:val="000000"/>
          <w:sz w:val="20"/>
        </w:rPr>
        <w:t>текста);</w:t>
      </w:r>
    </w:p>
    <w:p w:rsidR="002931D5" w:rsidRPr="004C71EB" w:rsidRDefault="00FC4C66"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«оттенки</w:t>
      </w:r>
      <w:r w:rsidRPr="004C71EB">
        <w:rPr>
          <w:rFonts w:ascii="Arial" w:hAnsi="Arial" w:cs="Arial"/>
          <w:color w:val="000000"/>
          <w:sz w:val="20"/>
        </w:rPr>
        <w:t xml:space="preserve"> </w:t>
      </w:r>
      <w:r w:rsidR="002931D5" w:rsidRPr="004C71EB">
        <w:rPr>
          <w:rFonts w:ascii="Arial" w:hAnsi="Arial" w:cs="Arial"/>
          <w:color w:val="000000"/>
          <w:sz w:val="20"/>
        </w:rPr>
        <w:t>серого»</w:t>
      </w:r>
      <w:r w:rsidRPr="004C71EB">
        <w:rPr>
          <w:rFonts w:ascii="Arial" w:hAnsi="Arial" w:cs="Arial"/>
          <w:color w:val="000000"/>
          <w:sz w:val="20"/>
        </w:rPr>
        <w:t xml:space="preserve"> </w:t>
      </w:r>
      <w:r w:rsidR="002931D5" w:rsidRPr="004C71EB">
        <w:rPr>
          <w:rFonts w:ascii="Arial" w:hAnsi="Arial" w:cs="Arial"/>
          <w:color w:val="000000"/>
          <w:sz w:val="20"/>
        </w:rPr>
        <w:t>(при</w:t>
      </w:r>
      <w:r w:rsidRPr="004C71EB">
        <w:rPr>
          <w:rFonts w:ascii="Arial" w:hAnsi="Arial" w:cs="Arial"/>
          <w:color w:val="000000"/>
          <w:sz w:val="20"/>
        </w:rPr>
        <w:t xml:space="preserve"> </w:t>
      </w:r>
      <w:r w:rsidR="002931D5" w:rsidRPr="004C71EB">
        <w:rPr>
          <w:rFonts w:ascii="Arial" w:hAnsi="Arial" w:cs="Arial"/>
          <w:color w:val="000000"/>
          <w:sz w:val="20"/>
        </w:rPr>
        <w:t>наличии</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документе</w:t>
      </w:r>
      <w:r w:rsidRPr="004C71EB">
        <w:rPr>
          <w:rFonts w:ascii="Arial" w:hAnsi="Arial" w:cs="Arial"/>
          <w:color w:val="000000"/>
          <w:sz w:val="20"/>
        </w:rPr>
        <w:t xml:space="preserve"> </w:t>
      </w:r>
      <w:r w:rsidR="002931D5" w:rsidRPr="004C71EB">
        <w:rPr>
          <w:rFonts w:ascii="Arial" w:hAnsi="Arial" w:cs="Arial"/>
          <w:color w:val="000000"/>
          <w:sz w:val="20"/>
        </w:rPr>
        <w:t>графических</w:t>
      </w:r>
      <w:r w:rsidRPr="004C71EB">
        <w:rPr>
          <w:rFonts w:ascii="Arial" w:hAnsi="Arial" w:cs="Arial"/>
          <w:color w:val="000000"/>
          <w:sz w:val="20"/>
        </w:rPr>
        <w:t xml:space="preserve"> </w:t>
      </w:r>
      <w:r w:rsidR="002931D5" w:rsidRPr="004C71EB">
        <w:rPr>
          <w:rFonts w:ascii="Arial" w:hAnsi="Arial" w:cs="Arial"/>
          <w:color w:val="000000"/>
          <w:sz w:val="20"/>
        </w:rPr>
        <w:t>изображений,</w:t>
      </w:r>
      <w:r w:rsidRPr="004C71EB">
        <w:rPr>
          <w:rFonts w:ascii="Arial" w:hAnsi="Arial" w:cs="Arial"/>
          <w:color w:val="000000"/>
          <w:sz w:val="20"/>
        </w:rPr>
        <w:t xml:space="preserve"> </w:t>
      </w:r>
      <w:r w:rsidR="002931D5" w:rsidRPr="004C71EB">
        <w:rPr>
          <w:rFonts w:ascii="Arial" w:hAnsi="Arial" w:cs="Arial"/>
          <w:color w:val="000000"/>
          <w:sz w:val="20"/>
        </w:rPr>
        <w:t>отличных</w:t>
      </w:r>
      <w:r w:rsidRPr="004C71EB">
        <w:rPr>
          <w:rFonts w:ascii="Arial" w:hAnsi="Arial" w:cs="Arial"/>
          <w:color w:val="000000"/>
          <w:sz w:val="20"/>
        </w:rPr>
        <w:t xml:space="preserve"> </w:t>
      </w:r>
      <w:r w:rsidR="002931D5" w:rsidRPr="004C71EB">
        <w:rPr>
          <w:rFonts w:ascii="Arial" w:hAnsi="Arial" w:cs="Arial"/>
          <w:color w:val="000000"/>
          <w:sz w:val="20"/>
        </w:rPr>
        <w:t>от</w:t>
      </w:r>
      <w:r w:rsidRPr="004C71EB">
        <w:rPr>
          <w:rFonts w:ascii="Arial" w:hAnsi="Arial" w:cs="Arial"/>
          <w:color w:val="000000"/>
          <w:sz w:val="20"/>
        </w:rPr>
        <w:t xml:space="preserve"> </w:t>
      </w:r>
      <w:r w:rsidR="002931D5" w:rsidRPr="004C71EB">
        <w:rPr>
          <w:rFonts w:ascii="Arial" w:hAnsi="Arial" w:cs="Arial"/>
          <w:color w:val="000000"/>
          <w:sz w:val="20"/>
        </w:rPr>
        <w:t>цветного</w:t>
      </w:r>
      <w:r w:rsidRPr="004C71EB">
        <w:rPr>
          <w:rFonts w:ascii="Arial" w:hAnsi="Arial" w:cs="Arial"/>
          <w:color w:val="000000"/>
          <w:sz w:val="20"/>
        </w:rPr>
        <w:t xml:space="preserve"> </w:t>
      </w:r>
      <w:r w:rsidR="002931D5" w:rsidRPr="004C71EB">
        <w:rPr>
          <w:rFonts w:ascii="Arial" w:hAnsi="Arial" w:cs="Arial"/>
          <w:color w:val="000000"/>
          <w:sz w:val="20"/>
        </w:rPr>
        <w:t>графического</w:t>
      </w:r>
      <w:r w:rsidRPr="004C71EB">
        <w:rPr>
          <w:rFonts w:ascii="Arial" w:hAnsi="Arial" w:cs="Arial"/>
          <w:color w:val="000000"/>
          <w:sz w:val="20"/>
        </w:rPr>
        <w:t xml:space="preserve"> </w:t>
      </w:r>
      <w:r w:rsidR="002931D5" w:rsidRPr="004C71EB">
        <w:rPr>
          <w:rFonts w:ascii="Arial" w:hAnsi="Arial" w:cs="Arial"/>
          <w:color w:val="000000"/>
          <w:sz w:val="20"/>
        </w:rPr>
        <w:t>изображения);</w:t>
      </w:r>
    </w:p>
    <w:p w:rsidR="002931D5" w:rsidRPr="004C71EB" w:rsidRDefault="00FC4C66"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«цветной»</w:t>
      </w:r>
      <w:r w:rsidRPr="004C71EB">
        <w:rPr>
          <w:rFonts w:ascii="Arial" w:hAnsi="Arial" w:cs="Arial"/>
          <w:color w:val="000000"/>
          <w:sz w:val="20"/>
        </w:rPr>
        <w:t xml:space="preserve"> </w:t>
      </w:r>
      <w:r w:rsidR="002931D5" w:rsidRPr="004C71EB">
        <w:rPr>
          <w:rFonts w:ascii="Arial" w:hAnsi="Arial" w:cs="Arial"/>
          <w:color w:val="000000"/>
          <w:sz w:val="20"/>
        </w:rPr>
        <w:t>или</w:t>
      </w:r>
      <w:r w:rsidRPr="004C71EB">
        <w:rPr>
          <w:rFonts w:ascii="Arial" w:hAnsi="Arial" w:cs="Arial"/>
          <w:color w:val="000000"/>
          <w:sz w:val="20"/>
        </w:rPr>
        <w:t xml:space="preserve"> </w:t>
      </w:r>
      <w:r w:rsidR="002931D5" w:rsidRPr="004C71EB">
        <w:rPr>
          <w:rFonts w:ascii="Arial" w:hAnsi="Arial" w:cs="Arial"/>
          <w:color w:val="000000"/>
          <w:sz w:val="20"/>
        </w:rPr>
        <w:t>«режим</w:t>
      </w:r>
      <w:r w:rsidRPr="004C71EB">
        <w:rPr>
          <w:rFonts w:ascii="Arial" w:hAnsi="Arial" w:cs="Arial"/>
          <w:color w:val="000000"/>
          <w:sz w:val="20"/>
        </w:rPr>
        <w:t xml:space="preserve"> </w:t>
      </w:r>
      <w:r w:rsidR="002931D5" w:rsidRPr="004C71EB">
        <w:rPr>
          <w:rFonts w:ascii="Arial" w:hAnsi="Arial" w:cs="Arial"/>
          <w:color w:val="000000"/>
          <w:sz w:val="20"/>
        </w:rPr>
        <w:t>полной</w:t>
      </w:r>
      <w:r w:rsidRPr="004C71EB">
        <w:rPr>
          <w:rFonts w:ascii="Arial" w:hAnsi="Arial" w:cs="Arial"/>
          <w:color w:val="000000"/>
          <w:sz w:val="20"/>
        </w:rPr>
        <w:t xml:space="preserve"> </w:t>
      </w:r>
      <w:r w:rsidR="002931D5" w:rsidRPr="004C71EB">
        <w:rPr>
          <w:rFonts w:ascii="Arial" w:hAnsi="Arial" w:cs="Arial"/>
          <w:color w:val="000000"/>
          <w:sz w:val="20"/>
        </w:rPr>
        <w:t>цветопередачи»</w:t>
      </w:r>
      <w:r w:rsidRPr="004C71EB">
        <w:rPr>
          <w:rFonts w:ascii="Arial" w:hAnsi="Arial" w:cs="Arial"/>
          <w:color w:val="000000"/>
          <w:sz w:val="20"/>
        </w:rPr>
        <w:t xml:space="preserve"> </w:t>
      </w:r>
      <w:r w:rsidR="002931D5" w:rsidRPr="004C71EB">
        <w:rPr>
          <w:rFonts w:ascii="Arial" w:hAnsi="Arial" w:cs="Arial"/>
          <w:color w:val="000000"/>
          <w:sz w:val="20"/>
        </w:rPr>
        <w:t>(при</w:t>
      </w:r>
      <w:r w:rsidRPr="004C71EB">
        <w:rPr>
          <w:rFonts w:ascii="Arial" w:hAnsi="Arial" w:cs="Arial"/>
          <w:color w:val="000000"/>
          <w:sz w:val="20"/>
        </w:rPr>
        <w:t xml:space="preserve"> </w:t>
      </w:r>
      <w:r w:rsidR="002931D5" w:rsidRPr="004C71EB">
        <w:rPr>
          <w:rFonts w:ascii="Arial" w:hAnsi="Arial" w:cs="Arial"/>
          <w:color w:val="000000"/>
          <w:sz w:val="20"/>
        </w:rPr>
        <w:t>наличии</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документе</w:t>
      </w:r>
      <w:r w:rsidRPr="004C71EB">
        <w:rPr>
          <w:rFonts w:ascii="Arial" w:hAnsi="Arial" w:cs="Arial"/>
          <w:color w:val="000000"/>
          <w:sz w:val="20"/>
        </w:rPr>
        <w:t xml:space="preserve"> </w:t>
      </w:r>
      <w:r w:rsidR="002931D5" w:rsidRPr="004C71EB">
        <w:rPr>
          <w:rFonts w:ascii="Arial" w:hAnsi="Arial" w:cs="Arial"/>
          <w:color w:val="000000"/>
          <w:sz w:val="20"/>
        </w:rPr>
        <w:t>цветных</w:t>
      </w:r>
      <w:r w:rsidRPr="004C71EB">
        <w:rPr>
          <w:rFonts w:ascii="Arial" w:hAnsi="Arial" w:cs="Arial"/>
          <w:color w:val="000000"/>
          <w:sz w:val="20"/>
        </w:rPr>
        <w:t xml:space="preserve"> </w:t>
      </w:r>
      <w:r w:rsidR="002931D5" w:rsidRPr="004C71EB">
        <w:rPr>
          <w:rFonts w:ascii="Arial" w:hAnsi="Arial" w:cs="Arial"/>
          <w:color w:val="000000"/>
          <w:sz w:val="20"/>
        </w:rPr>
        <w:t>графических</w:t>
      </w:r>
      <w:r w:rsidRPr="004C71EB">
        <w:rPr>
          <w:rFonts w:ascii="Arial" w:hAnsi="Arial" w:cs="Arial"/>
          <w:color w:val="000000"/>
          <w:sz w:val="20"/>
        </w:rPr>
        <w:t xml:space="preserve"> </w:t>
      </w:r>
      <w:r w:rsidR="002931D5" w:rsidRPr="004C71EB">
        <w:rPr>
          <w:rFonts w:ascii="Arial" w:hAnsi="Arial" w:cs="Arial"/>
          <w:color w:val="000000"/>
          <w:sz w:val="20"/>
        </w:rPr>
        <w:t>изображений</w:t>
      </w:r>
      <w:r w:rsidRPr="004C71EB">
        <w:rPr>
          <w:rFonts w:ascii="Arial" w:hAnsi="Arial" w:cs="Arial"/>
          <w:color w:val="000000"/>
          <w:sz w:val="20"/>
        </w:rPr>
        <w:t xml:space="preserve"> </w:t>
      </w:r>
      <w:r w:rsidR="002931D5" w:rsidRPr="004C71EB">
        <w:rPr>
          <w:rFonts w:ascii="Arial" w:hAnsi="Arial" w:cs="Arial"/>
          <w:color w:val="000000"/>
          <w:sz w:val="20"/>
        </w:rPr>
        <w:t>либо</w:t>
      </w:r>
      <w:r w:rsidRPr="004C71EB">
        <w:rPr>
          <w:rFonts w:ascii="Arial" w:hAnsi="Arial" w:cs="Arial"/>
          <w:color w:val="000000"/>
          <w:sz w:val="20"/>
        </w:rPr>
        <w:t xml:space="preserve"> </w:t>
      </w:r>
      <w:r w:rsidR="002931D5" w:rsidRPr="004C71EB">
        <w:rPr>
          <w:rFonts w:ascii="Arial" w:hAnsi="Arial" w:cs="Arial"/>
          <w:color w:val="000000"/>
          <w:sz w:val="20"/>
        </w:rPr>
        <w:t>цветного</w:t>
      </w:r>
      <w:r w:rsidRPr="004C71EB">
        <w:rPr>
          <w:rFonts w:ascii="Arial" w:hAnsi="Arial" w:cs="Arial"/>
          <w:color w:val="000000"/>
          <w:sz w:val="20"/>
        </w:rPr>
        <w:t xml:space="preserve"> </w:t>
      </w:r>
      <w:r w:rsidR="002931D5" w:rsidRPr="004C71EB">
        <w:rPr>
          <w:rFonts w:ascii="Arial" w:hAnsi="Arial" w:cs="Arial"/>
          <w:color w:val="000000"/>
          <w:sz w:val="20"/>
        </w:rPr>
        <w:t>текста);</w:t>
      </w:r>
    </w:p>
    <w:p w:rsidR="002931D5" w:rsidRPr="004C71EB" w:rsidRDefault="00FC4C66"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сохранением</w:t>
      </w:r>
      <w:r w:rsidRPr="004C71EB">
        <w:rPr>
          <w:rFonts w:ascii="Arial" w:hAnsi="Arial" w:cs="Arial"/>
          <w:color w:val="000000"/>
          <w:sz w:val="20"/>
        </w:rPr>
        <w:t xml:space="preserve"> </w:t>
      </w:r>
      <w:r w:rsidR="002931D5" w:rsidRPr="004C71EB">
        <w:rPr>
          <w:rFonts w:ascii="Arial" w:hAnsi="Arial" w:cs="Arial"/>
          <w:color w:val="000000"/>
          <w:sz w:val="20"/>
        </w:rPr>
        <w:t>всех</w:t>
      </w:r>
      <w:r w:rsidRPr="004C71EB">
        <w:rPr>
          <w:rFonts w:ascii="Arial" w:hAnsi="Arial" w:cs="Arial"/>
          <w:color w:val="000000"/>
          <w:sz w:val="20"/>
        </w:rPr>
        <w:t xml:space="preserve"> </w:t>
      </w:r>
      <w:r w:rsidR="002931D5" w:rsidRPr="004C71EB">
        <w:rPr>
          <w:rFonts w:ascii="Arial" w:hAnsi="Arial" w:cs="Arial"/>
          <w:color w:val="000000"/>
          <w:sz w:val="20"/>
        </w:rPr>
        <w:t>аутентичных</w:t>
      </w:r>
      <w:r w:rsidRPr="004C71EB">
        <w:rPr>
          <w:rFonts w:ascii="Arial" w:hAnsi="Arial" w:cs="Arial"/>
          <w:color w:val="000000"/>
          <w:sz w:val="20"/>
        </w:rPr>
        <w:t xml:space="preserve"> </w:t>
      </w:r>
      <w:r w:rsidR="002931D5" w:rsidRPr="004C71EB">
        <w:rPr>
          <w:rFonts w:ascii="Arial" w:hAnsi="Arial" w:cs="Arial"/>
          <w:color w:val="000000"/>
          <w:sz w:val="20"/>
        </w:rPr>
        <w:t>признаков</w:t>
      </w:r>
      <w:r w:rsidRPr="004C71EB">
        <w:rPr>
          <w:rFonts w:ascii="Arial" w:hAnsi="Arial" w:cs="Arial"/>
          <w:color w:val="000000"/>
          <w:sz w:val="20"/>
        </w:rPr>
        <w:t xml:space="preserve"> </w:t>
      </w:r>
      <w:r w:rsidR="002931D5" w:rsidRPr="004C71EB">
        <w:rPr>
          <w:rFonts w:ascii="Arial" w:hAnsi="Arial" w:cs="Arial"/>
          <w:color w:val="000000"/>
          <w:sz w:val="20"/>
        </w:rPr>
        <w:t>подлинности,</w:t>
      </w:r>
      <w:r w:rsidRPr="004C71EB">
        <w:rPr>
          <w:rFonts w:ascii="Arial" w:hAnsi="Arial" w:cs="Arial"/>
          <w:color w:val="000000"/>
          <w:sz w:val="20"/>
        </w:rPr>
        <w:t xml:space="preserve"> </w:t>
      </w:r>
      <w:r w:rsidR="002931D5" w:rsidRPr="004C71EB">
        <w:rPr>
          <w:rFonts w:ascii="Arial" w:hAnsi="Arial" w:cs="Arial"/>
          <w:color w:val="000000"/>
          <w:sz w:val="20"/>
        </w:rPr>
        <w:t>а</w:t>
      </w:r>
      <w:r w:rsidRPr="004C71EB">
        <w:rPr>
          <w:rFonts w:ascii="Arial" w:hAnsi="Arial" w:cs="Arial"/>
          <w:color w:val="000000"/>
          <w:sz w:val="20"/>
        </w:rPr>
        <w:t xml:space="preserve"> </w:t>
      </w:r>
      <w:r w:rsidR="002931D5" w:rsidRPr="004C71EB">
        <w:rPr>
          <w:rFonts w:ascii="Arial" w:hAnsi="Arial" w:cs="Arial"/>
          <w:color w:val="000000"/>
          <w:sz w:val="20"/>
        </w:rPr>
        <w:t>именно:</w:t>
      </w:r>
      <w:r w:rsidRPr="004C71EB">
        <w:rPr>
          <w:rFonts w:ascii="Arial" w:hAnsi="Arial" w:cs="Arial"/>
          <w:color w:val="000000"/>
          <w:sz w:val="20"/>
        </w:rPr>
        <w:t xml:space="preserve"> </w:t>
      </w:r>
      <w:r w:rsidR="002931D5" w:rsidRPr="004C71EB">
        <w:rPr>
          <w:rFonts w:ascii="Arial" w:hAnsi="Arial" w:cs="Arial"/>
          <w:color w:val="000000"/>
          <w:sz w:val="20"/>
        </w:rPr>
        <w:t>графической</w:t>
      </w:r>
      <w:r w:rsidRPr="004C71EB">
        <w:rPr>
          <w:rFonts w:ascii="Arial" w:hAnsi="Arial" w:cs="Arial"/>
          <w:color w:val="000000"/>
          <w:sz w:val="20"/>
        </w:rPr>
        <w:t xml:space="preserve"> </w:t>
      </w:r>
      <w:r w:rsidR="002931D5" w:rsidRPr="004C71EB">
        <w:rPr>
          <w:rFonts w:ascii="Arial" w:hAnsi="Arial" w:cs="Arial"/>
          <w:color w:val="000000"/>
          <w:sz w:val="20"/>
        </w:rPr>
        <w:t>подписи</w:t>
      </w:r>
      <w:r w:rsidRPr="004C71EB">
        <w:rPr>
          <w:rFonts w:ascii="Arial" w:hAnsi="Arial" w:cs="Arial"/>
          <w:color w:val="000000"/>
          <w:sz w:val="20"/>
        </w:rPr>
        <w:t xml:space="preserve"> </w:t>
      </w:r>
      <w:r w:rsidR="002931D5" w:rsidRPr="004C71EB">
        <w:rPr>
          <w:rFonts w:ascii="Arial" w:hAnsi="Arial" w:cs="Arial"/>
          <w:color w:val="000000"/>
          <w:sz w:val="20"/>
        </w:rPr>
        <w:t>лица,</w:t>
      </w:r>
      <w:r w:rsidRPr="004C71EB">
        <w:rPr>
          <w:rFonts w:ascii="Arial" w:hAnsi="Arial" w:cs="Arial"/>
          <w:color w:val="000000"/>
          <w:sz w:val="20"/>
        </w:rPr>
        <w:t xml:space="preserve"> </w:t>
      </w:r>
      <w:r w:rsidR="002931D5" w:rsidRPr="004C71EB">
        <w:rPr>
          <w:rFonts w:ascii="Arial" w:hAnsi="Arial" w:cs="Arial"/>
          <w:color w:val="000000"/>
          <w:sz w:val="20"/>
        </w:rPr>
        <w:t>печати,</w:t>
      </w:r>
      <w:r w:rsidRPr="004C71EB">
        <w:rPr>
          <w:rFonts w:ascii="Arial" w:hAnsi="Arial" w:cs="Arial"/>
          <w:color w:val="000000"/>
          <w:sz w:val="20"/>
        </w:rPr>
        <w:t xml:space="preserve"> </w:t>
      </w:r>
      <w:r w:rsidR="002931D5" w:rsidRPr="004C71EB">
        <w:rPr>
          <w:rFonts w:ascii="Arial" w:hAnsi="Arial" w:cs="Arial"/>
          <w:color w:val="000000"/>
          <w:sz w:val="20"/>
        </w:rPr>
        <w:t>углового</w:t>
      </w:r>
      <w:r w:rsidRPr="004C71EB">
        <w:rPr>
          <w:rFonts w:ascii="Arial" w:hAnsi="Arial" w:cs="Arial"/>
          <w:color w:val="000000"/>
          <w:sz w:val="20"/>
        </w:rPr>
        <w:t xml:space="preserve"> </w:t>
      </w:r>
      <w:r w:rsidR="002931D5" w:rsidRPr="004C71EB">
        <w:rPr>
          <w:rFonts w:ascii="Arial" w:hAnsi="Arial" w:cs="Arial"/>
          <w:color w:val="000000"/>
          <w:sz w:val="20"/>
        </w:rPr>
        <w:t>штампа</w:t>
      </w:r>
      <w:r w:rsidRPr="004C71EB">
        <w:rPr>
          <w:rFonts w:ascii="Arial" w:hAnsi="Arial" w:cs="Arial"/>
          <w:color w:val="000000"/>
          <w:sz w:val="20"/>
        </w:rPr>
        <w:t xml:space="preserve"> </w:t>
      </w:r>
      <w:r w:rsidR="002931D5" w:rsidRPr="004C71EB">
        <w:rPr>
          <w:rFonts w:ascii="Arial" w:hAnsi="Arial" w:cs="Arial"/>
          <w:color w:val="000000"/>
          <w:sz w:val="20"/>
        </w:rPr>
        <w:t>бланка;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количество</w:t>
      </w:r>
      <w:r w:rsidR="00FC4C66" w:rsidRPr="004C71EB">
        <w:rPr>
          <w:rFonts w:ascii="Arial" w:hAnsi="Arial" w:cs="Arial"/>
          <w:color w:val="000000"/>
          <w:sz w:val="20"/>
        </w:rPr>
        <w:t xml:space="preserve"> </w:t>
      </w:r>
      <w:r w:rsidRPr="004C71EB">
        <w:rPr>
          <w:rFonts w:ascii="Arial" w:hAnsi="Arial" w:cs="Arial"/>
          <w:color w:val="000000"/>
          <w:sz w:val="20"/>
        </w:rPr>
        <w:t>файлов</w:t>
      </w:r>
      <w:r w:rsidR="00FC4C66" w:rsidRPr="004C71EB">
        <w:rPr>
          <w:rFonts w:ascii="Arial" w:hAnsi="Arial" w:cs="Arial"/>
          <w:color w:val="000000"/>
          <w:sz w:val="20"/>
        </w:rPr>
        <w:t xml:space="preserve"> </w:t>
      </w:r>
      <w:r w:rsidRPr="004C71EB">
        <w:rPr>
          <w:rFonts w:ascii="Arial" w:hAnsi="Arial" w:cs="Arial"/>
          <w:color w:val="000000"/>
          <w:sz w:val="20"/>
        </w:rPr>
        <w:t>должно</w:t>
      </w:r>
      <w:r w:rsidR="00FC4C66" w:rsidRPr="004C71EB">
        <w:rPr>
          <w:rFonts w:ascii="Arial" w:hAnsi="Arial" w:cs="Arial"/>
          <w:color w:val="000000"/>
          <w:sz w:val="20"/>
        </w:rPr>
        <w:t xml:space="preserve"> </w:t>
      </w:r>
      <w:r w:rsidRPr="004C71EB">
        <w:rPr>
          <w:rFonts w:ascii="Arial" w:hAnsi="Arial" w:cs="Arial"/>
          <w:color w:val="000000"/>
          <w:sz w:val="20"/>
        </w:rPr>
        <w:t>соответствовать</w:t>
      </w:r>
      <w:r w:rsidR="00FC4C66" w:rsidRPr="004C71EB">
        <w:rPr>
          <w:rFonts w:ascii="Arial" w:hAnsi="Arial" w:cs="Arial"/>
          <w:color w:val="000000"/>
          <w:sz w:val="20"/>
        </w:rPr>
        <w:t xml:space="preserve"> </w:t>
      </w:r>
      <w:r w:rsidRPr="004C71EB">
        <w:rPr>
          <w:rFonts w:ascii="Arial" w:hAnsi="Arial" w:cs="Arial"/>
          <w:color w:val="000000"/>
          <w:sz w:val="20"/>
        </w:rPr>
        <w:t>количеству</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каждый</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содержит</w:t>
      </w:r>
      <w:r w:rsidR="00FC4C66" w:rsidRPr="004C71EB">
        <w:rPr>
          <w:rFonts w:ascii="Arial" w:hAnsi="Arial" w:cs="Arial"/>
          <w:color w:val="000000"/>
          <w:sz w:val="20"/>
        </w:rPr>
        <w:t xml:space="preserve"> </w:t>
      </w:r>
      <w:r w:rsidRPr="004C71EB">
        <w:rPr>
          <w:rFonts w:ascii="Arial" w:hAnsi="Arial" w:cs="Arial"/>
          <w:color w:val="000000"/>
          <w:sz w:val="20"/>
        </w:rPr>
        <w:t>текстовую</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графическую</w:t>
      </w:r>
      <w:r w:rsidR="00FC4C66" w:rsidRPr="004C71EB">
        <w:rPr>
          <w:rFonts w:ascii="Arial" w:hAnsi="Arial" w:cs="Arial"/>
          <w:color w:val="000000"/>
          <w:sz w:val="20"/>
        </w:rPr>
        <w:t xml:space="preserve"> </w:t>
      </w:r>
      <w:r w:rsidRPr="004C71EB">
        <w:rPr>
          <w:rFonts w:ascii="Arial" w:hAnsi="Arial" w:cs="Arial"/>
          <w:color w:val="000000"/>
          <w:sz w:val="20"/>
        </w:rPr>
        <w:t>информацию.</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Электронные</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должны</w:t>
      </w:r>
      <w:r w:rsidR="00FC4C66" w:rsidRPr="004C71EB">
        <w:rPr>
          <w:rFonts w:ascii="Arial" w:hAnsi="Arial" w:cs="Arial"/>
          <w:color w:val="000000"/>
          <w:sz w:val="20"/>
        </w:rPr>
        <w:t xml:space="preserve"> </w:t>
      </w:r>
      <w:r w:rsidRPr="004C71EB">
        <w:rPr>
          <w:rFonts w:ascii="Arial" w:hAnsi="Arial" w:cs="Arial"/>
          <w:color w:val="000000"/>
          <w:sz w:val="20"/>
        </w:rPr>
        <w:t>обеспечивать:</w:t>
      </w:r>
    </w:p>
    <w:p w:rsidR="002931D5" w:rsidRPr="004C71EB" w:rsidRDefault="00FC4C66"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возможность</w:t>
      </w:r>
      <w:r w:rsidRPr="004C71EB">
        <w:rPr>
          <w:rFonts w:ascii="Arial" w:hAnsi="Arial" w:cs="Arial"/>
          <w:color w:val="000000"/>
          <w:sz w:val="20"/>
        </w:rPr>
        <w:t xml:space="preserve"> </w:t>
      </w:r>
      <w:r w:rsidR="002931D5" w:rsidRPr="004C71EB">
        <w:rPr>
          <w:rFonts w:ascii="Arial" w:hAnsi="Arial" w:cs="Arial"/>
          <w:color w:val="000000"/>
          <w:sz w:val="20"/>
        </w:rPr>
        <w:t>идентифицировать</w:t>
      </w:r>
      <w:r w:rsidRPr="004C71EB">
        <w:rPr>
          <w:rFonts w:ascii="Arial" w:hAnsi="Arial" w:cs="Arial"/>
          <w:color w:val="000000"/>
          <w:sz w:val="20"/>
        </w:rPr>
        <w:t xml:space="preserve"> </w:t>
      </w:r>
      <w:r w:rsidR="002931D5" w:rsidRPr="004C71EB">
        <w:rPr>
          <w:rFonts w:ascii="Arial" w:hAnsi="Arial" w:cs="Arial"/>
          <w:color w:val="000000"/>
          <w:sz w:val="20"/>
        </w:rPr>
        <w:t>документ</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количество</w:t>
      </w:r>
      <w:r w:rsidRPr="004C71EB">
        <w:rPr>
          <w:rFonts w:ascii="Arial" w:hAnsi="Arial" w:cs="Arial"/>
          <w:color w:val="000000"/>
          <w:sz w:val="20"/>
        </w:rPr>
        <w:t xml:space="preserve"> </w:t>
      </w:r>
      <w:r w:rsidR="002931D5" w:rsidRPr="004C71EB">
        <w:rPr>
          <w:rFonts w:ascii="Arial" w:hAnsi="Arial" w:cs="Arial"/>
          <w:color w:val="000000"/>
          <w:sz w:val="20"/>
        </w:rPr>
        <w:t>листов</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документе;</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содержащих</w:t>
      </w:r>
      <w:r w:rsidR="00FC4C66" w:rsidRPr="004C71EB">
        <w:rPr>
          <w:rFonts w:ascii="Arial" w:hAnsi="Arial" w:cs="Arial"/>
          <w:color w:val="000000"/>
          <w:sz w:val="20"/>
        </w:rPr>
        <w:t xml:space="preserve"> </w:t>
      </w:r>
      <w:r w:rsidRPr="004C71EB">
        <w:rPr>
          <w:rFonts w:ascii="Arial" w:hAnsi="Arial" w:cs="Arial"/>
          <w:color w:val="000000"/>
          <w:sz w:val="20"/>
        </w:rPr>
        <w:t>структурированные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частям,</w:t>
      </w:r>
      <w:r w:rsidR="00FC4C66" w:rsidRPr="004C71EB">
        <w:rPr>
          <w:rFonts w:ascii="Arial" w:hAnsi="Arial" w:cs="Arial"/>
          <w:color w:val="000000"/>
          <w:sz w:val="20"/>
        </w:rPr>
        <w:t xml:space="preserve"> </w:t>
      </w:r>
      <w:r w:rsidRPr="004C71EB">
        <w:rPr>
          <w:rFonts w:ascii="Arial" w:hAnsi="Arial" w:cs="Arial"/>
          <w:color w:val="000000"/>
          <w:sz w:val="20"/>
        </w:rPr>
        <w:t>главам,</w:t>
      </w:r>
      <w:r w:rsidR="00FC4C66" w:rsidRPr="004C71EB">
        <w:rPr>
          <w:rFonts w:ascii="Arial" w:hAnsi="Arial" w:cs="Arial"/>
          <w:color w:val="000000"/>
          <w:sz w:val="20"/>
        </w:rPr>
        <w:t xml:space="preserve"> </w:t>
      </w:r>
      <w:r w:rsidRPr="004C71EB">
        <w:rPr>
          <w:rFonts w:ascii="Arial" w:hAnsi="Arial" w:cs="Arial"/>
          <w:color w:val="000000"/>
          <w:sz w:val="20"/>
        </w:rPr>
        <w:t>разделам</w:t>
      </w:r>
      <w:r w:rsidR="00FC4C66" w:rsidRPr="004C71EB">
        <w:rPr>
          <w:rFonts w:ascii="Arial" w:hAnsi="Arial" w:cs="Arial"/>
          <w:color w:val="000000"/>
          <w:sz w:val="20"/>
        </w:rPr>
        <w:t xml:space="preserve"> </w:t>
      </w:r>
      <w:r w:rsidRPr="004C71EB">
        <w:rPr>
          <w:rFonts w:ascii="Arial" w:hAnsi="Arial" w:cs="Arial"/>
          <w:color w:val="000000"/>
          <w:sz w:val="20"/>
        </w:rPr>
        <w:t>(подразделам)</w:t>
      </w:r>
      <w:r w:rsidR="00FC4C66" w:rsidRPr="004C71EB">
        <w:rPr>
          <w:rFonts w:ascii="Arial" w:hAnsi="Arial" w:cs="Arial"/>
          <w:color w:val="000000"/>
          <w:sz w:val="20"/>
        </w:rPr>
        <w:t xml:space="preserve"> </w:t>
      </w:r>
      <w:r w:rsidRPr="004C71EB">
        <w:rPr>
          <w:rFonts w:ascii="Arial" w:hAnsi="Arial" w:cs="Arial"/>
          <w:color w:val="000000"/>
          <w:sz w:val="20"/>
        </w:rPr>
        <w:t>данные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закладки,</w:t>
      </w:r>
      <w:r w:rsidR="00FC4C66" w:rsidRPr="004C71EB">
        <w:rPr>
          <w:rFonts w:ascii="Arial" w:hAnsi="Arial" w:cs="Arial"/>
          <w:color w:val="000000"/>
          <w:sz w:val="20"/>
        </w:rPr>
        <w:t xml:space="preserve"> </w:t>
      </w:r>
      <w:r w:rsidRPr="004C71EB">
        <w:rPr>
          <w:rFonts w:ascii="Arial" w:hAnsi="Arial" w:cs="Arial"/>
          <w:color w:val="000000"/>
          <w:sz w:val="20"/>
        </w:rPr>
        <w:t>обеспечивающие</w:t>
      </w:r>
      <w:r w:rsidR="00FC4C66" w:rsidRPr="004C71EB">
        <w:rPr>
          <w:rFonts w:ascii="Arial" w:hAnsi="Arial" w:cs="Arial"/>
          <w:color w:val="000000"/>
          <w:sz w:val="20"/>
        </w:rPr>
        <w:t xml:space="preserve"> </w:t>
      </w:r>
      <w:r w:rsidRPr="004C71EB">
        <w:rPr>
          <w:rFonts w:ascii="Arial" w:hAnsi="Arial" w:cs="Arial"/>
          <w:color w:val="000000"/>
          <w:sz w:val="20"/>
        </w:rPr>
        <w:t>переходы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оглавлению</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содержащимся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тексте</w:t>
      </w:r>
      <w:r w:rsidR="00FC4C66" w:rsidRPr="004C71EB">
        <w:rPr>
          <w:rFonts w:ascii="Arial" w:hAnsi="Arial" w:cs="Arial"/>
          <w:color w:val="000000"/>
          <w:sz w:val="20"/>
        </w:rPr>
        <w:t xml:space="preserve"> </w:t>
      </w:r>
      <w:r w:rsidRPr="004C71EB">
        <w:rPr>
          <w:rFonts w:ascii="Arial" w:hAnsi="Arial" w:cs="Arial"/>
          <w:color w:val="000000"/>
          <w:sz w:val="20"/>
        </w:rPr>
        <w:t>рисункам</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таблицам.</w:t>
      </w:r>
    </w:p>
    <w:p w:rsidR="002931D5"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подлежащие</w:t>
      </w:r>
      <w:r w:rsidR="00FC4C66" w:rsidRPr="004C71EB">
        <w:rPr>
          <w:rFonts w:ascii="Arial" w:hAnsi="Arial" w:cs="Arial"/>
          <w:color w:val="000000"/>
          <w:sz w:val="20"/>
        </w:rPr>
        <w:t xml:space="preserve"> </w:t>
      </w:r>
      <w:r w:rsidRPr="004C71EB">
        <w:rPr>
          <w:rFonts w:ascii="Arial" w:hAnsi="Arial" w:cs="Arial"/>
          <w:color w:val="000000"/>
          <w:sz w:val="20"/>
        </w:rPr>
        <w:t>представлению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форматах</w:t>
      </w:r>
      <w:r w:rsidR="00FC4C66" w:rsidRPr="004C71EB">
        <w:rPr>
          <w:rFonts w:ascii="Arial" w:hAnsi="Arial" w:cs="Arial"/>
          <w:color w:val="000000"/>
          <w:sz w:val="20"/>
        </w:rPr>
        <w:t xml:space="preserve"> </w:t>
      </w:r>
      <w:r w:rsidRPr="004C71EB">
        <w:rPr>
          <w:rFonts w:ascii="Arial" w:hAnsi="Arial" w:cs="Arial"/>
          <w:color w:val="000000"/>
          <w:sz w:val="20"/>
        </w:rPr>
        <w:t>xls,</w:t>
      </w:r>
      <w:r w:rsidR="00FC4C66" w:rsidRPr="004C71EB">
        <w:rPr>
          <w:rFonts w:ascii="Arial" w:hAnsi="Arial" w:cs="Arial"/>
          <w:color w:val="000000"/>
          <w:sz w:val="20"/>
        </w:rPr>
        <w:t xml:space="preserve"> </w:t>
      </w:r>
      <w:r w:rsidRPr="004C71EB">
        <w:rPr>
          <w:rFonts w:ascii="Arial" w:hAnsi="Arial" w:cs="Arial"/>
          <w:color w:val="000000"/>
          <w:sz w:val="20"/>
        </w:rPr>
        <w:t>xlsx</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ods,</w:t>
      </w:r>
      <w:r w:rsidR="00FC4C66" w:rsidRPr="004C71EB">
        <w:rPr>
          <w:rFonts w:ascii="Arial" w:hAnsi="Arial" w:cs="Arial"/>
          <w:color w:val="000000"/>
          <w:sz w:val="20"/>
        </w:rPr>
        <w:t xml:space="preserve"> </w:t>
      </w:r>
      <w:r w:rsidRPr="004C71EB">
        <w:rPr>
          <w:rFonts w:ascii="Arial" w:hAnsi="Arial" w:cs="Arial"/>
          <w:color w:val="000000"/>
          <w:sz w:val="20"/>
        </w:rPr>
        <w:t>формируются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виде</w:t>
      </w:r>
      <w:r w:rsidR="00FC4C66" w:rsidRPr="004C71EB">
        <w:rPr>
          <w:rFonts w:ascii="Arial" w:hAnsi="Arial" w:cs="Arial"/>
          <w:color w:val="000000"/>
          <w:sz w:val="20"/>
        </w:rPr>
        <w:t xml:space="preserve"> </w:t>
      </w:r>
      <w:r w:rsidRPr="004C71EB">
        <w:rPr>
          <w:rFonts w:ascii="Arial" w:hAnsi="Arial" w:cs="Arial"/>
          <w:color w:val="000000"/>
          <w:sz w:val="20"/>
        </w:rPr>
        <w:t>отдельного</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p>
    <w:p w:rsidR="00637391" w:rsidRPr="004C71EB" w:rsidRDefault="00637391" w:rsidP="002D3359">
      <w:pPr>
        <w:spacing w:after="0" w:line="240" w:lineRule="auto"/>
        <w:ind w:firstLine="709"/>
        <w:jc w:val="both"/>
        <w:rPr>
          <w:rFonts w:ascii="Arial" w:hAnsi="Arial" w:cs="Arial"/>
          <w:color w:val="000000"/>
          <w:sz w:val="20"/>
        </w:rPr>
      </w:pPr>
    </w:p>
    <w:p w:rsidR="002931D5" w:rsidRDefault="002931D5" w:rsidP="00637391">
      <w:pPr>
        <w:pStyle w:val="aff9"/>
        <w:numPr>
          <w:ilvl w:val="0"/>
          <w:numId w:val="58"/>
        </w:numPr>
        <w:jc w:val="center"/>
        <w:rPr>
          <w:rFonts w:ascii="Arial" w:hAnsi="Arial" w:cs="Arial"/>
          <w:b/>
          <w:color w:val="000000"/>
          <w:sz w:val="20"/>
        </w:rPr>
      </w:pPr>
      <w:r w:rsidRPr="00637391">
        <w:rPr>
          <w:rFonts w:ascii="Arial" w:hAnsi="Arial" w:cs="Arial"/>
          <w:b/>
          <w:color w:val="000000"/>
          <w:sz w:val="20"/>
        </w:rPr>
        <w:t>Состав,</w:t>
      </w:r>
      <w:r w:rsidR="00FC4C66" w:rsidRPr="00637391">
        <w:rPr>
          <w:rFonts w:ascii="Arial" w:hAnsi="Arial" w:cs="Arial"/>
          <w:b/>
          <w:color w:val="000000"/>
          <w:sz w:val="20"/>
        </w:rPr>
        <w:t xml:space="preserve"> </w:t>
      </w:r>
      <w:r w:rsidRPr="00637391">
        <w:rPr>
          <w:rFonts w:ascii="Arial" w:hAnsi="Arial" w:cs="Arial"/>
          <w:b/>
          <w:color w:val="000000"/>
          <w:sz w:val="20"/>
        </w:rPr>
        <w:t>последовательность</w:t>
      </w:r>
      <w:r w:rsidR="00FC4C66" w:rsidRPr="00637391">
        <w:rPr>
          <w:rFonts w:ascii="Arial" w:hAnsi="Arial" w:cs="Arial"/>
          <w:b/>
          <w:color w:val="000000"/>
          <w:sz w:val="20"/>
        </w:rPr>
        <w:t xml:space="preserve"> </w:t>
      </w:r>
      <w:r w:rsidRPr="00637391">
        <w:rPr>
          <w:rFonts w:ascii="Arial" w:hAnsi="Arial" w:cs="Arial"/>
          <w:b/>
          <w:color w:val="000000"/>
          <w:sz w:val="20"/>
        </w:rPr>
        <w:t>и</w:t>
      </w:r>
      <w:r w:rsidR="00FC4C66" w:rsidRPr="00637391">
        <w:rPr>
          <w:rFonts w:ascii="Arial" w:hAnsi="Arial" w:cs="Arial"/>
          <w:b/>
          <w:color w:val="000000"/>
          <w:sz w:val="20"/>
        </w:rPr>
        <w:t xml:space="preserve"> </w:t>
      </w:r>
      <w:r w:rsidRPr="00637391">
        <w:rPr>
          <w:rFonts w:ascii="Arial" w:hAnsi="Arial" w:cs="Arial"/>
          <w:b/>
          <w:color w:val="000000"/>
          <w:sz w:val="20"/>
        </w:rPr>
        <w:t>сроки</w:t>
      </w:r>
      <w:r w:rsidR="00FC4C66" w:rsidRPr="00637391">
        <w:rPr>
          <w:rFonts w:ascii="Arial" w:hAnsi="Arial" w:cs="Arial"/>
          <w:b/>
          <w:color w:val="000000"/>
          <w:sz w:val="20"/>
        </w:rPr>
        <w:t xml:space="preserve"> </w:t>
      </w:r>
      <w:r w:rsidRPr="00637391">
        <w:rPr>
          <w:rFonts w:ascii="Arial" w:hAnsi="Arial" w:cs="Arial"/>
          <w:b/>
          <w:color w:val="000000"/>
          <w:sz w:val="20"/>
        </w:rPr>
        <w:t>выполнения</w:t>
      </w:r>
      <w:r w:rsidR="00FC4C66" w:rsidRPr="00637391">
        <w:rPr>
          <w:rFonts w:ascii="Arial" w:hAnsi="Arial" w:cs="Arial"/>
          <w:b/>
          <w:color w:val="000000"/>
          <w:sz w:val="20"/>
        </w:rPr>
        <w:t xml:space="preserve"> </w:t>
      </w:r>
      <w:r w:rsidRPr="00637391">
        <w:rPr>
          <w:rFonts w:ascii="Arial" w:hAnsi="Arial" w:cs="Arial"/>
          <w:b/>
          <w:color w:val="000000"/>
          <w:sz w:val="20"/>
        </w:rPr>
        <w:t>административных</w:t>
      </w:r>
      <w:r w:rsidR="00FC4C66" w:rsidRPr="00637391">
        <w:rPr>
          <w:rFonts w:ascii="Arial" w:hAnsi="Arial" w:cs="Arial"/>
          <w:b/>
          <w:color w:val="000000"/>
          <w:sz w:val="20"/>
        </w:rPr>
        <w:t xml:space="preserve"> </w:t>
      </w:r>
      <w:r w:rsidRPr="00637391">
        <w:rPr>
          <w:rFonts w:ascii="Arial" w:hAnsi="Arial" w:cs="Arial"/>
          <w:b/>
          <w:color w:val="000000"/>
          <w:sz w:val="20"/>
        </w:rPr>
        <w:t>процедур</w:t>
      </w:r>
      <w:r w:rsidR="00FC4C66" w:rsidRPr="00637391">
        <w:rPr>
          <w:rFonts w:ascii="Arial" w:hAnsi="Arial" w:cs="Arial"/>
          <w:b/>
          <w:color w:val="000000"/>
          <w:sz w:val="20"/>
        </w:rPr>
        <w:t xml:space="preserve"> </w:t>
      </w:r>
      <w:r w:rsidRPr="00637391">
        <w:rPr>
          <w:rFonts w:ascii="Arial" w:hAnsi="Arial" w:cs="Arial"/>
          <w:b/>
          <w:color w:val="000000"/>
          <w:sz w:val="20"/>
        </w:rPr>
        <w:t>(действий),</w:t>
      </w:r>
      <w:r w:rsidR="00FC4C66" w:rsidRPr="00637391">
        <w:rPr>
          <w:rFonts w:ascii="Arial" w:hAnsi="Arial" w:cs="Arial"/>
          <w:b/>
          <w:color w:val="000000"/>
          <w:sz w:val="20"/>
        </w:rPr>
        <w:t xml:space="preserve"> </w:t>
      </w:r>
      <w:r w:rsidRPr="00637391">
        <w:rPr>
          <w:rFonts w:ascii="Arial" w:hAnsi="Arial" w:cs="Arial"/>
          <w:b/>
          <w:color w:val="000000"/>
          <w:sz w:val="20"/>
        </w:rPr>
        <w:t>требования</w:t>
      </w:r>
      <w:r w:rsidR="00FC4C66" w:rsidRPr="00637391">
        <w:rPr>
          <w:rFonts w:ascii="Arial" w:hAnsi="Arial" w:cs="Arial"/>
          <w:b/>
          <w:color w:val="000000"/>
          <w:sz w:val="20"/>
        </w:rPr>
        <w:t xml:space="preserve"> </w:t>
      </w:r>
      <w:r w:rsidRPr="00637391">
        <w:rPr>
          <w:rFonts w:ascii="Arial" w:hAnsi="Arial" w:cs="Arial"/>
          <w:b/>
          <w:color w:val="000000"/>
          <w:sz w:val="20"/>
        </w:rPr>
        <w:t>к</w:t>
      </w:r>
      <w:r w:rsidR="00FC4C66" w:rsidRPr="00637391">
        <w:rPr>
          <w:rFonts w:ascii="Arial" w:hAnsi="Arial" w:cs="Arial"/>
          <w:b/>
          <w:color w:val="000000"/>
          <w:sz w:val="20"/>
        </w:rPr>
        <w:t xml:space="preserve"> </w:t>
      </w:r>
      <w:r w:rsidRPr="00637391">
        <w:rPr>
          <w:rFonts w:ascii="Arial" w:hAnsi="Arial" w:cs="Arial"/>
          <w:b/>
          <w:color w:val="000000"/>
          <w:sz w:val="20"/>
        </w:rPr>
        <w:t>порядку</w:t>
      </w:r>
      <w:r w:rsidR="00FC4C66" w:rsidRPr="00637391">
        <w:rPr>
          <w:rFonts w:ascii="Arial" w:hAnsi="Arial" w:cs="Arial"/>
          <w:b/>
          <w:color w:val="000000"/>
          <w:sz w:val="20"/>
        </w:rPr>
        <w:t xml:space="preserve"> </w:t>
      </w:r>
      <w:r w:rsidRPr="00637391">
        <w:rPr>
          <w:rFonts w:ascii="Arial" w:hAnsi="Arial" w:cs="Arial"/>
          <w:b/>
          <w:color w:val="000000"/>
          <w:sz w:val="20"/>
        </w:rPr>
        <w:t>их</w:t>
      </w:r>
      <w:r w:rsidR="00FC4C66" w:rsidRPr="00637391">
        <w:rPr>
          <w:rFonts w:ascii="Arial" w:hAnsi="Arial" w:cs="Arial"/>
          <w:b/>
          <w:color w:val="000000"/>
          <w:sz w:val="20"/>
        </w:rPr>
        <w:t xml:space="preserve"> </w:t>
      </w:r>
      <w:r w:rsidRPr="00637391">
        <w:rPr>
          <w:rFonts w:ascii="Arial" w:hAnsi="Arial" w:cs="Arial"/>
          <w:b/>
          <w:color w:val="000000"/>
          <w:sz w:val="20"/>
        </w:rPr>
        <w:t>выполнения,</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том</w:t>
      </w:r>
      <w:r w:rsidR="00FC4C66" w:rsidRPr="00637391">
        <w:rPr>
          <w:rFonts w:ascii="Arial" w:hAnsi="Arial" w:cs="Arial"/>
          <w:b/>
          <w:color w:val="000000"/>
          <w:sz w:val="20"/>
        </w:rPr>
        <w:t xml:space="preserve"> </w:t>
      </w:r>
      <w:r w:rsidRPr="00637391">
        <w:rPr>
          <w:rFonts w:ascii="Arial" w:hAnsi="Arial" w:cs="Arial"/>
          <w:b/>
          <w:color w:val="000000"/>
          <w:sz w:val="20"/>
        </w:rPr>
        <w:t>числе</w:t>
      </w:r>
      <w:r w:rsidR="00FC4C66" w:rsidRPr="00637391">
        <w:rPr>
          <w:rFonts w:ascii="Arial" w:hAnsi="Arial" w:cs="Arial"/>
          <w:b/>
          <w:color w:val="000000"/>
          <w:sz w:val="20"/>
        </w:rPr>
        <w:t xml:space="preserve"> </w:t>
      </w:r>
      <w:r w:rsidRPr="00637391">
        <w:rPr>
          <w:rFonts w:ascii="Arial" w:hAnsi="Arial" w:cs="Arial"/>
          <w:b/>
          <w:color w:val="000000"/>
          <w:sz w:val="20"/>
        </w:rPr>
        <w:t>особенности</w:t>
      </w:r>
      <w:r w:rsidR="00FC4C66" w:rsidRPr="00637391">
        <w:rPr>
          <w:rFonts w:ascii="Arial" w:hAnsi="Arial" w:cs="Arial"/>
          <w:b/>
          <w:color w:val="000000"/>
          <w:sz w:val="20"/>
        </w:rPr>
        <w:t xml:space="preserve"> </w:t>
      </w:r>
      <w:r w:rsidRPr="00637391">
        <w:rPr>
          <w:rFonts w:ascii="Arial" w:hAnsi="Arial" w:cs="Arial"/>
          <w:b/>
          <w:color w:val="000000"/>
          <w:sz w:val="20"/>
        </w:rPr>
        <w:t>выполнения</w:t>
      </w:r>
      <w:r w:rsidR="00FC4C66" w:rsidRPr="00637391">
        <w:rPr>
          <w:rFonts w:ascii="Arial" w:hAnsi="Arial" w:cs="Arial"/>
          <w:b/>
          <w:color w:val="000000"/>
          <w:sz w:val="20"/>
        </w:rPr>
        <w:t xml:space="preserve"> </w:t>
      </w:r>
      <w:r w:rsidRPr="00637391">
        <w:rPr>
          <w:rFonts w:ascii="Arial" w:hAnsi="Arial" w:cs="Arial"/>
          <w:b/>
          <w:color w:val="000000"/>
          <w:sz w:val="20"/>
        </w:rPr>
        <w:t>административных</w:t>
      </w:r>
      <w:r w:rsidR="00FC4C66" w:rsidRPr="00637391">
        <w:rPr>
          <w:rFonts w:ascii="Arial" w:hAnsi="Arial" w:cs="Arial"/>
          <w:b/>
          <w:color w:val="000000"/>
          <w:sz w:val="20"/>
        </w:rPr>
        <w:t xml:space="preserve"> </w:t>
      </w:r>
      <w:r w:rsidRPr="00637391">
        <w:rPr>
          <w:rFonts w:ascii="Arial" w:hAnsi="Arial" w:cs="Arial"/>
          <w:b/>
          <w:color w:val="000000"/>
          <w:sz w:val="20"/>
        </w:rPr>
        <w:t>процедур</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электронной</w:t>
      </w:r>
      <w:r w:rsidR="00FC4C66" w:rsidRPr="00637391">
        <w:rPr>
          <w:rFonts w:ascii="Arial" w:hAnsi="Arial" w:cs="Arial"/>
          <w:b/>
          <w:color w:val="000000"/>
          <w:sz w:val="20"/>
        </w:rPr>
        <w:t xml:space="preserve"> </w:t>
      </w:r>
      <w:r w:rsidRPr="00637391">
        <w:rPr>
          <w:rFonts w:ascii="Arial" w:hAnsi="Arial" w:cs="Arial"/>
          <w:b/>
          <w:color w:val="000000"/>
          <w:sz w:val="20"/>
        </w:rPr>
        <w:t>форме</w:t>
      </w:r>
    </w:p>
    <w:p w:rsidR="00637391" w:rsidRPr="00637391" w:rsidRDefault="00637391" w:rsidP="00637391">
      <w:pPr>
        <w:pStyle w:val="aff9"/>
        <w:ind w:left="1429"/>
        <w:rPr>
          <w:rFonts w:ascii="Arial" w:hAnsi="Arial" w:cs="Arial"/>
          <w:b/>
          <w:color w:val="000000"/>
          <w:sz w:val="20"/>
        </w:rPr>
      </w:pPr>
    </w:p>
    <w:p w:rsidR="002931D5" w:rsidRPr="00637391" w:rsidRDefault="002931D5" w:rsidP="00637391">
      <w:pPr>
        <w:spacing w:after="0" w:line="240" w:lineRule="auto"/>
        <w:ind w:firstLine="709"/>
        <w:jc w:val="center"/>
        <w:rPr>
          <w:rFonts w:ascii="Arial" w:hAnsi="Arial" w:cs="Arial"/>
          <w:b/>
          <w:color w:val="000000"/>
          <w:sz w:val="20"/>
        </w:rPr>
      </w:pPr>
      <w:bookmarkStart w:id="19" w:name="bookmark19"/>
      <w:r w:rsidRPr="00637391">
        <w:rPr>
          <w:rFonts w:ascii="Arial" w:hAnsi="Arial" w:cs="Arial"/>
          <w:b/>
          <w:color w:val="000000"/>
          <w:sz w:val="20"/>
        </w:rPr>
        <w:t>Исчерпывающий</w:t>
      </w:r>
      <w:r w:rsidR="00FC4C66" w:rsidRPr="00637391">
        <w:rPr>
          <w:rFonts w:ascii="Arial" w:hAnsi="Arial" w:cs="Arial"/>
          <w:b/>
          <w:color w:val="000000"/>
          <w:sz w:val="20"/>
        </w:rPr>
        <w:t xml:space="preserve"> </w:t>
      </w:r>
      <w:r w:rsidRPr="00637391">
        <w:rPr>
          <w:rFonts w:ascii="Arial" w:hAnsi="Arial" w:cs="Arial"/>
          <w:b/>
          <w:color w:val="000000"/>
          <w:sz w:val="20"/>
        </w:rPr>
        <w:t>перечень</w:t>
      </w:r>
      <w:r w:rsidR="00FC4C66" w:rsidRPr="00637391">
        <w:rPr>
          <w:rFonts w:ascii="Arial" w:hAnsi="Arial" w:cs="Arial"/>
          <w:b/>
          <w:color w:val="000000"/>
          <w:sz w:val="20"/>
        </w:rPr>
        <w:t xml:space="preserve"> </w:t>
      </w:r>
      <w:r w:rsidRPr="00637391">
        <w:rPr>
          <w:rFonts w:ascii="Arial" w:hAnsi="Arial" w:cs="Arial"/>
          <w:b/>
          <w:color w:val="000000"/>
          <w:sz w:val="20"/>
        </w:rPr>
        <w:t>административных</w:t>
      </w:r>
      <w:r w:rsidR="00FC4C66" w:rsidRPr="00637391">
        <w:rPr>
          <w:rFonts w:ascii="Arial" w:hAnsi="Arial" w:cs="Arial"/>
          <w:b/>
          <w:color w:val="000000"/>
          <w:sz w:val="20"/>
        </w:rPr>
        <w:t xml:space="preserve"> </w:t>
      </w:r>
      <w:r w:rsidRPr="00637391">
        <w:rPr>
          <w:rFonts w:ascii="Arial" w:hAnsi="Arial" w:cs="Arial"/>
          <w:b/>
          <w:color w:val="000000"/>
          <w:sz w:val="20"/>
        </w:rPr>
        <w:t>процедур</w:t>
      </w:r>
      <w:bookmarkEnd w:id="19"/>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3.1. </w:t>
      </w:r>
      <w:r w:rsidR="002931D5"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включает</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себя</w:t>
      </w:r>
      <w:r w:rsidR="00FC4C66" w:rsidRPr="004C71EB">
        <w:rPr>
          <w:rFonts w:ascii="Arial" w:hAnsi="Arial" w:cs="Arial"/>
          <w:color w:val="000000"/>
          <w:sz w:val="20"/>
        </w:rPr>
        <w:t xml:space="preserve"> </w:t>
      </w:r>
      <w:r w:rsidR="002931D5" w:rsidRPr="004C71EB">
        <w:rPr>
          <w:rFonts w:ascii="Arial" w:hAnsi="Arial" w:cs="Arial"/>
          <w:color w:val="000000"/>
          <w:sz w:val="20"/>
        </w:rPr>
        <w:t>следующие</w:t>
      </w:r>
      <w:r w:rsidR="00FC4C66" w:rsidRPr="004C71EB">
        <w:rPr>
          <w:rFonts w:ascii="Arial" w:hAnsi="Arial" w:cs="Arial"/>
          <w:color w:val="000000"/>
          <w:sz w:val="20"/>
        </w:rPr>
        <w:t xml:space="preserve"> </w:t>
      </w:r>
      <w:r w:rsidR="002931D5" w:rsidRPr="004C71EB">
        <w:rPr>
          <w:rFonts w:ascii="Arial" w:hAnsi="Arial" w:cs="Arial"/>
          <w:color w:val="000000"/>
          <w:sz w:val="20"/>
        </w:rPr>
        <w:t>административные</w:t>
      </w:r>
      <w:r w:rsidR="00FC4C66" w:rsidRPr="004C71EB">
        <w:rPr>
          <w:rFonts w:ascii="Arial" w:hAnsi="Arial" w:cs="Arial"/>
          <w:color w:val="000000"/>
          <w:sz w:val="20"/>
        </w:rPr>
        <w:t xml:space="preserve"> </w:t>
      </w:r>
      <w:r w:rsidR="002931D5" w:rsidRPr="004C71EB">
        <w:rPr>
          <w:rFonts w:ascii="Arial" w:hAnsi="Arial" w:cs="Arial"/>
          <w:color w:val="000000"/>
          <w:sz w:val="20"/>
        </w:rPr>
        <w:t>процедуры:</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проверка</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регистрация</w:t>
      </w:r>
      <w:r w:rsidR="00FC4C66" w:rsidRPr="004C71EB">
        <w:rPr>
          <w:rFonts w:ascii="Arial" w:hAnsi="Arial" w:cs="Arial"/>
          <w:color w:val="000000"/>
          <w:sz w:val="20"/>
        </w:rPr>
        <w:t xml:space="preserve"> </w:t>
      </w:r>
      <w:r w:rsidRPr="004C71EB">
        <w:rPr>
          <w:rFonts w:ascii="Arial" w:hAnsi="Arial" w:cs="Arial"/>
          <w:color w:val="000000"/>
          <w:sz w:val="20"/>
        </w:rPr>
        <w:t>заявления;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Федеральной</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информационной</w:t>
      </w:r>
      <w:r w:rsidR="00FC4C66" w:rsidRPr="004C71EB">
        <w:rPr>
          <w:rFonts w:ascii="Arial" w:hAnsi="Arial" w:cs="Arial"/>
          <w:color w:val="000000"/>
          <w:sz w:val="20"/>
        </w:rPr>
        <w:t xml:space="preserve"> </w:t>
      </w:r>
      <w:r w:rsidRPr="004C71EB">
        <w:rPr>
          <w:rFonts w:ascii="Arial" w:hAnsi="Arial" w:cs="Arial"/>
          <w:color w:val="000000"/>
          <w:sz w:val="20"/>
        </w:rPr>
        <w:t>системы</w:t>
      </w:r>
      <w:r w:rsidR="00FC4C66" w:rsidRPr="004C71EB">
        <w:rPr>
          <w:rFonts w:ascii="Arial" w:hAnsi="Arial" w:cs="Arial"/>
          <w:color w:val="000000"/>
          <w:sz w:val="20"/>
        </w:rPr>
        <w:t xml:space="preserve"> </w:t>
      </w:r>
      <w:r w:rsidRPr="004C71EB">
        <w:rPr>
          <w:rFonts w:ascii="Arial" w:hAnsi="Arial" w:cs="Arial"/>
          <w:color w:val="000000"/>
          <w:sz w:val="20"/>
        </w:rPr>
        <w:t>«Единая</w:t>
      </w:r>
      <w:r w:rsidR="00FC4C66" w:rsidRPr="004C71EB">
        <w:rPr>
          <w:rFonts w:ascii="Arial" w:hAnsi="Arial" w:cs="Arial"/>
          <w:color w:val="000000"/>
          <w:sz w:val="20"/>
        </w:rPr>
        <w:t xml:space="preserve"> </w:t>
      </w:r>
      <w:r w:rsidRPr="004C71EB">
        <w:rPr>
          <w:rFonts w:ascii="Arial" w:hAnsi="Arial" w:cs="Arial"/>
          <w:color w:val="000000"/>
          <w:sz w:val="20"/>
        </w:rPr>
        <w:t>система</w:t>
      </w:r>
      <w:r w:rsidR="00FC4C66" w:rsidRPr="004C71EB">
        <w:rPr>
          <w:rFonts w:ascii="Arial" w:hAnsi="Arial" w:cs="Arial"/>
          <w:color w:val="000000"/>
          <w:sz w:val="20"/>
        </w:rPr>
        <w:t xml:space="preserve"> </w:t>
      </w:r>
      <w:r w:rsidRPr="004C71EB">
        <w:rPr>
          <w:rFonts w:ascii="Arial" w:hAnsi="Arial" w:cs="Arial"/>
          <w:color w:val="000000"/>
          <w:sz w:val="20"/>
        </w:rPr>
        <w:t>межведомственного</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взаимодействия»</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СМЭВ);</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рассмотрение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сведений;</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результата;</w:t>
      </w:r>
    </w:p>
    <w:p w:rsidR="002931D5"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внесение</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реестр</w:t>
      </w:r>
      <w:r w:rsidR="00FC4C66" w:rsidRPr="004C71EB">
        <w:rPr>
          <w:rFonts w:ascii="Arial" w:hAnsi="Arial" w:cs="Arial"/>
          <w:color w:val="000000"/>
          <w:sz w:val="20"/>
        </w:rPr>
        <w:t xml:space="preserve"> </w:t>
      </w:r>
      <w:r w:rsidRPr="004C71EB">
        <w:rPr>
          <w:rFonts w:ascii="Arial" w:hAnsi="Arial" w:cs="Arial"/>
          <w:color w:val="000000"/>
          <w:sz w:val="20"/>
        </w:rPr>
        <w:t>юридически</w:t>
      </w:r>
      <w:r w:rsidR="00FC4C66" w:rsidRPr="004C71EB">
        <w:rPr>
          <w:rFonts w:ascii="Arial" w:hAnsi="Arial" w:cs="Arial"/>
          <w:color w:val="000000"/>
          <w:sz w:val="20"/>
        </w:rPr>
        <w:t xml:space="preserve"> </w:t>
      </w:r>
      <w:r w:rsidRPr="004C71EB">
        <w:rPr>
          <w:rFonts w:ascii="Arial" w:hAnsi="Arial" w:cs="Arial"/>
          <w:color w:val="000000"/>
          <w:sz w:val="20"/>
        </w:rPr>
        <w:t>значимых</w:t>
      </w:r>
      <w:r w:rsidR="00FC4C66" w:rsidRPr="004C71EB">
        <w:rPr>
          <w:rFonts w:ascii="Arial" w:hAnsi="Arial" w:cs="Arial"/>
          <w:color w:val="000000"/>
          <w:sz w:val="20"/>
        </w:rPr>
        <w:t xml:space="preserve"> </w:t>
      </w:r>
      <w:r w:rsidRPr="004C71EB">
        <w:rPr>
          <w:rFonts w:ascii="Arial" w:hAnsi="Arial" w:cs="Arial"/>
          <w:color w:val="000000"/>
          <w:sz w:val="20"/>
        </w:rPr>
        <w:t>записей.</w:t>
      </w:r>
    </w:p>
    <w:p w:rsidR="00637391" w:rsidRPr="004C71EB" w:rsidRDefault="00637391" w:rsidP="002D3359">
      <w:pPr>
        <w:spacing w:after="0" w:line="240" w:lineRule="auto"/>
        <w:ind w:firstLine="709"/>
        <w:jc w:val="both"/>
        <w:rPr>
          <w:rFonts w:ascii="Arial" w:hAnsi="Arial" w:cs="Arial"/>
          <w:color w:val="000000"/>
          <w:sz w:val="20"/>
        </w:rPr>
      </w:pPr>
    </w:p>
    <w:p w:rsidR="00637391" w:rsidRDefault="002931D5" w:rsidP="00637391">
      <w:pPr>
        <w:spacing w:after="0" w:line="240" w:lineRule="auto"/>
        <w:ind w:firstLine="709"/>
        <w:jc w:val="center"/>
        <w:rPr>
          <w:rFonts w:ascii="Arial" w:hAnsi="Arial" w:cs="Arial"/>
          <w:b/>
          <w:color w:val="000000"/>
          <w:sz w:val="20"/>
        </w:rPr>
      </w:pPr>
      <w:bookmarkStart w:id="20" w:name="bookmark20"/>
      <w:r w:rsidRPr="00637391">
        <w:rPr>
          <w:rFonts w:ascii="Arial" w:hAnsi="Arial" w:cs="Arial"/>
          <w:b/>
          <w:color w:val="000000"/>
          <w:sz w:val="20"/>
        </w:rPr>
        <w:t>Перечень</w:t>
      </w:r>
      <w:r w:rsidR="00FC4C66" w:rsidRPr="00637391">
        <w:rPr>
          <w:rFonts w:ascii="Arial" w:hAnsi="Arial" w:cs="Arial"/>
          <w:b/>
          <w:color w:val="000000"/>
          <w:sz w:val="20"/>
        </w:rPr>
        <w:t xml:space="preserve"> </w:t>
      </w:r>
      <w:r w:rsidRPr="00637391">
        <w:rPr>
          <w:rFonts w:ascii="Arial" w:hAnsi="Arial" w:cs="Arial"/>
          <w:b/>
          <w:color w:val="000000"/>
          <w:sz w:val="20"/>
        </w:rPr>
        <w:t>административных</w:t>
      </w:r>
      <w:r w:rsidR="00FC4C66" w:rsidRPr="00637391">
        <w:rPr>
          <w:rFonts w:ascii="Arial" w:hAnsi="Arial" w:cs="Arial"/>
          <w:b/>
          <w:color w:val="000000"/>
          <w:sz w:val="20"/>
        </w:rPr>
        <w:t xml:space="preserve"> </w:t>
      </w:r>
      <w:r w:rsidRPr="00637391">
        <w:rPr>
          <w:rFonts w:ascii="Arial" w:hAnsi="Arial" w:cs="Arial"/>
          <w:b/>
          <w:color w:val="000000"/>
          <w:sz w:val="20"/>
        </w:rPr>
        <w:t>процедур</w:t>
      </w:r>
      <w:r w:rsidR="00FC4C66" w:rsidRPr="00637391">
        <w:rPr>
          <w:rFonts w:ascii="Arial" w:hAnsi="Arial" w:cs="Arial"/>
          <w:b/>
          <w:color w:val="000000"/>
          <w:sz w:val="20"/>
        </w:rPr>
        <w:t xml:space="preserve"> </w:t>
      </w:r>
      <w:r w:rsidRPr="00637391">
        <w:rPr>
          <w:rFonts w:ascii="Arial" w:hAnsi="Arial" w:cs="Arial"/>
          <w:b/>
          <w:color w:val="000000"/>
          <w:sz w:val="20"/>
        </w:rPr>
        <w:t>(действий)</w:t>
      </w:r>
      <w:r w:rsidR="00FC4C66" w:rsidRPr="00637391">
        <w:rPr>
          <w:rFonts w:ascii="Arial" w:hAnsi="Arial" w:cs="Arial"/>
          <w:b/>
          <w:color w:val="000000"/>
          <w:sz w:val="20"/>
        </w:rPr>
        <w:t xml:space="preserve"> </w:t>
      </w:r>
      <w:r w:rsidRPr="00637391">
        <w:rPr>
          <w:rFonts w:ascii="Arial" w:hAnsi="Arial" w:cs="Arial"/>
          <w:b/>
          <w:color w:val="000000"/>
          <w:sz w:val="20"/>
        </w:rPr>
        <w:t>при</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предоставлении</w:t>
      </w:r>
      <w:r w:rsidR="00FC4C66" w:rsidRPr="00637391">
        <w:rPr>
          <w:rFonts w:ascii="Arial" w:hAnsi="Arial" w:cs="Arial"/>
          <w:b/>
          <w:color w:val="000000"/>
          <w:sz w:val="20"/>
        </w:rPr>
        <w:t xml:space="preserve"> </w:t>
      </w:r>
    </w:p>
    <w:p w:rsidR="002931D5" w:rsidRPr="00637391" w:rsidRDefault="002931D5" w:rsidP="00637391">
      <w:pPr>
        <w:spacing w:after="0" w:line="240" w:lineRule="auto"/>
        <w:ind w:firstLine="709"/>
        <w:jc w:val="center"/>
        <w:rPr>
          <w:rFonts w:ascii="Arial" w:hAnsi="Arial" w:cs="Arial"/>
          <w:b/>
          <w:color w:val="000000"/>
          <w:sz w:val="20"/>
        </w:rPr>
      </w:pPr>
      <w:r w:rsidRPr="00637391">
        <w:rPr>
          <w:rFonts w:ascii="Arial" w:hAnsi="Arial" w:cs="Arial"/>
          <w:b/>
          <w:color w:val="000000"/>
          <w:sz w:val="20"/>
        </w:rP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r w:rsidR="00FC4C66" w:rsidRPr="00637391">
        <w:rPr>
          <w:rFonts w:ascii="Arial" w:hAnsi="Arial" w:cs="Arial"/>
          <w:b/>
          <w:color w:val="000000"/>
          <w:sz w:val="20"/>
        </w:rPr>
        <w:t xml:space="preserve"> </w:t>
      </w:r>
      <w:r w:rsidRPr="00637391">
        <w:rPr>
          <w:rFonts w:ascii="Arial" w:hAnsi="Arial" w:cs="Arial"/>
          <w:b/>
          <w:color w:val="000000"/>
          <w:sz w:val="20"/>
        </w:rPr>
        <w:t>услуги</w:t>
      </w:r>
      <w:r w:rsidR="00FC4C66" w:rsidRPr="00637391">
        <w:rPr>
          <w:rFonts w:ascii="Arial" w:hAnsi="Arial" w:cs="Arial"/>
          <w:b/>
          <w:color w:val="000000"/>
          <w:sz w:val="20"/>
        </w:rPr>
        <w:t xml:space="preserve"> </w:t>
      </w:r>
      <w:r w:rsidRPr="00637391">
        <w:rPr>
          <w:rFonts w:ascii="Arial" w:hAnsi="Arial" w:cs="Arial"/>
          <w:b/>
          <w:color w:val="000000"/>
          <w:sz w:val="20"/>
        </w:rPr>
        <w:t>услуг</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электронной</w:t>
      </w:r>
      <w:r w:rsidR="00FC4C66" w:rsidRPr="00637391">
        <w:rPr>
          <w:rFonts w:ascii="Arial" w:hAnsi="Arial" w:cs="Arial"/>
          <w:b/>
          <w:color w:val="000000"/>
          <w:sz w:val="20"/>
        </w:rPr>
        <w:t xml:space="preserve"> </w:t>
      </w:r>
      <w:r w:rsidRPr="00637391">
        <w:rPr>
          <w:rFonts w:ascii="Arial" w:hAnsi="Arial" w:cs="Arial"/>
          <w:b/>
          <w:color w:val="000000"/>
          <w:sz w:val="20"/>
        </w:rPr>
        <w:t>форме</w:t>
      </w:r>
      <w:bookmarkEnd w:id="20"/>
    </w:p>
    <w:p w:rsidR="002931D5" w:rsidRPr="00637391" w:rsidRDefault="002931D5" w:rsidP="00637391">
      <w:pPr>
        <w:pStyle w:val="aff9"/>
        <w:numPr>
          <w:ilvl w:val="1"/>
          <w:numId w:val="58"/>
        </w:numPr>
        <w:jc w:val="both"/>
        <w:rPr>
          <w:rFonts w:ascii="Arial" w:hAnsi="Arial" w:cs="Arial"/>
          <w:color w:val="000000"/>
          <w:sz w:val="20"/>
        </w:rPr>
      </w:pPr>
      <w:r w:rsidRPr="00637391">
        <w:rPr>
          <w:rFonts w:ascii="Arial" w:hAnsi="Arial" w:cs="Arial"/>
          <w:color w:val="000000"/>
          <w:sz w:val="20"/>
        </w:rPr>
        <w:t>При</w:t>
      </w:r>
      <w:r w:rsidR="00FC4C66" w:rsidRPr="00637391">
        <w:rPr>
          <w:rFonts w:ascii="Arial" w:hAnsi="Arial" w:cs="Arial"/>
          <w:color w:val="000000"/>
          <w:sz w:val="20"/>
        </w:rPr>
        <w:t xml:space="preserve"> </w:t>
      </w:r>
      <w:r w:rsidRPr="00637391">
        <w:rPr>
          <w:rFonts w:ascii="Arial" w:hAnsi="Arial" w:cs="Arial"/>
          <w:color w:val="000000"/>
          <w:sz w:val="20"/>
        </w:rPr>
        <w:t>предоставлении</w:t>
      </w:r>
      <w:r w:rsidR="00FC4C66" w:rsidRPr="00637391">
        <w:rPr>
          <w:rFonts w:ascii="Arial" w:hAnsi="Arial" w:cs="Arial"/>
          <w:color w:val="000000"/>
          <w:sz w:val="20"/>
        </w:rPr>
        <w:t xml:space="preserve"> </w:t>
      </w:r>
      <w:r w:rsidRPr="00637391">
        <w:rPr>
          <w:rFonts w:ascii="Arial" w:hAnsi="Arial" w:cs="Arial"/>
          <w:color w:val="000000"/>
          <w:sz w:val="20"/>
        </w:rPr>
        <w:t>государственной</w:t>
      </w:r>
      <w:r w:rsidR="00FC4C66" w:rsidRPr="00637391">
        <w:rPr>
          <w:rFonts w:ascii="Arial" w:hAnsi="Arial" w:cs="Arial"/>
          <w:color w:val="000000"/>
          <w:sz w:val="20"/>
        </w:rPr>
        <w:t xml:space="preserve"> </w:t>
      </w:r>
      <w:r w:rsidRPr="00637391">
        <w:rPr>
          <w:rFonts w:ascii="Arial" w:hAnsi="Arial" w:cs="Arial"/>
          <w:color w:val="000000"/>
          <w:sz w:val="20"/>
        </w:rPr>
        <w:t>(муниципальной)</w:t>
      </w:r>
      <w:r w:rsidR="00FC4C66" w:rsidRPr="00637391">
        <w:rPr>
          <w:rFonts w:ascii="Arial" w:hAnsi="Arial" w:cs="Arial"/>
          <w:color w:val="000000"/>
          <w:sz w:val="20"/>
        </w:rPr>
        <w:t xml:space="preserve"> </w:t>
      </w:r>
      <w:r w:rsidRPr="00637391">
        <w:rPr>
          <w:rFonts w:ascii="Arial" w:hAnsi="Arial" w:cs="Arial"/>
          <w:color w:val="000000"/>
          <w:sz w:val="20"/>
        </w:rPr>
        <w:t>услуги</w:t>
      </w:r>
      <w:r w:rsidR="00FC4C66" w:rsidRPr="00637391">
        <w:rPr>
          <w:rFonts w:ascii="Arial" w:hAnsi="Arial" w:cs="Arial"/>
          <w:color w:val="000000"/>
          <w:sz w:val="20"/>
        </w:rPr>
        <w:t xml:space="preserve"> </w:t>
      </w:r>
      <w:r w:rsidRPr="00637391">
        <w:rPr>
          <w:rFonts w:ascii="Arial" w:hAnsi="Arial" w:cs="Arial"/>
          <w:color w:val="000000"/>
          <w:sz w:val="20"/>
        </w:rPr>
        <w:t>в</w:t>
      </w:r>
      <w:r w:rsidR="00FC4C66" w:rsidRPr="00637391">
        <w:rPr>
          <w:rFonts w:ascii="Arial" w:hAnsi="Arial" w:cs="Arial"/>
          <w:color w:val="000000"/>
          <w:sz w:val="20"/>
        </w:rPr>
        <w:t xml:space="preserve"> </w:t>
      </w:r>
      <w:r w:rsidRPr="00637391">
        <w:rPr>
          <w:rFonts w:ascii="Arial" w:hAnsi="Arial" w:cs="Arial"/>
          <w:color w:val="000000"/>
          <w:sz w:val="20"/>
        </w:rPr>
        <w:t>электронной</w:t>
      </w:r>
      <w:r w:rsidR="00FC4C66" w:rsidRPr="00637391">
        <w:rPr>
          <w:rFonts w:ascii="Arial" w:hAnsi="Arial" w:cs="Arial"/>
          <w:color w:val="000000"/>
          <w:sz w:val="20"/>
        </w:rPr>
        <w:t xml:space="preserve"> </w:t>
      </w:r>
      <w:r w:rsidRPr="00637391">
        <w:rPr>
          <w:rFonts w:ascii="Arial" w:hAnsi="Arial" w:cs="Arial"/>
          <w:color w:val="000000"/>
          <w:sz w:val="20"/>
        </w:rPr>
        <w:t>форме</w:t>
      </w:r>
      <w:r w:rsidR="00FC4C66" w:rsidRPr="00637391">
        <w:rPr>
          <w:rFonts w:ascii="Arial" w:hAnsi="Arial" w:cs="Arial"/>
          <w:color w:val="000000"/>
          <w:sz w:val="20"/>
        </w:rPr>
        <w:t xml:space="preserve"> </w:t>
      </w:r>
      <w:r w:rsidRPr="00637391">
        <w:rPr>
          <w:rFonts w:ascii="Arial" w:hAnsi="Arial" w:cs="Arial"/>
          <w:color w:val="000000"/>
          <w:sz w:val="20"/>
        </w:rPr>
        <w:t>заявителю</w:t>
      </w:r>
      <w:r w:rsidR="00FC4C66" w:rsidRPr="00637391">
        <w:rPr>
          <w:rFonts w:ascii="Arial" w:hAnsi="Arial" w:cs="Arial"/>
          <w:color w:val="000000"/>
          <w:sz w:val="20"/>
        </w:rPr>
        <w:t xml:space="preserve"> </w:t>
      </w:r>
      <w:r w:rsidRPr="00637391">
        <w:rPr>
          <w:rFonts w:ascii="Arial" w:hAnsi="Arial" w:cs="Arial"/>
          <w:color w:val="000000"/>
          <w:sz w:val="20"/>
        </w:rPr>
        <w:t>обеспечиваются: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сроках</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заявления;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прием</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регистрация</w:t>
      </w:r>
      <w:r w:rsidR="00FC4C66" w:rsidRPr="004C71EB">
        <w:rPr>
          <w:rFonts w:ascii="Arial" w:hAnsi="Arial" w:cs="Arial"/>
          <w:color w:val="000000"/>
          <w:sz w:val="20"/>
        </w:rPr>
        <w:t xml:space="preserve"> </w:t>
      </w:r>
      <w:r w:rsidRPr="004C71EB">
        <w:rPr>
          <w:rFonts w:ascii="Arial" w:hAnsi="Arial" w:cs="Arial"/>
          <w:color w:val="000000"/>
          <w:sz w:val="20"/>
        </w:rPr>
        <w:t>Уполномоченным</w:t>
      </w:r>
      <w:r w:rsidR="00FC4C66" w:rsidRPr="004C71EB">
        <w:rPr>
          <w:rFonts w:ascii="Arial" w:hAnsi="Arial" w:cs="Arial"/>
          <w:color w:val="000000"/>
          <w:sz w:val="20"/>
        </w:rPr>
        <w:t xml:space="preserve"> </w:t>
      </w:r>
      <w:r w:rsidRPr="004C71EB">
        <w:rPr>
          <w:rFonts w:ascii="Arial" w:hAnsi="Arial" w:cs="Arial"/>
          <w:color w:val="000000"/>
          <w:sz w:val="20"/>
        </w:rPr>
        <w:t>органом</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иных</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ходе</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осуществление</w:t>
      </w:r>
      <w:r w:rsidR="00FC4C66" w:rsidRPr="004C71EB">
        <w:rPr>
          <w:rFonts w:ascii="Arial" w:hAnsi="Arial" w:cs="Arial"/>
          <w:color w:val="000000"/>
          <w:sz w:val="20"/>
        </w:rPr>
        <w:t xml:space="preserve"> </w:t>
      </w:r>
      <w:r w:rsidRPr="004C71EB">
        <w:rPr>
          <w:rFonts w:ascii="Arial" w:hAnsi="Arial" w:cs="Arial"/>
          <w:color w:val="000000"/>
          <w:sz w:val="20"/>
        </w:rPr>
        <w:t>оценки</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досудебное</w:t>
      </w:r>
      <w:r w:rsidR="00FC4C66" w:rsidRPr="004C71EB">
        <w:rPr>
          <w:rFonts w:ascii="Arial" w:hAnsi="Arial" w:cs="Arial"/>
          <w:color w:val="000000"/>
          <w:sz w:val="20"/>
        </w:rPr>
        <w:t xml:space="preserve"> </w:t>
      </w:r>
      <w:r w:rsidRPr="004C71EB">
        <w:rPr>
          <w:rFonts w:ascii="Arial" w:hAnsi="Arial" w:cs="Arial"/>
          <w:color w:val="000000"/>
          <w:sz w:val="20"/>
        </w:rPr>
        <w:t>(внесудебное)</w:t>
      </w:r>
      <w:r w:rsidR="00FC4C66" w:rsidRPr="004C71EB">
        <w:rPr>
          <w:rFonts w:ascii="Arial" w:hAnsi="Arial" w:cs="Arial"/>
          <w:color w:val="000000"/>
          <w:sz w:val="20"/>
        </w:rPr>
        <w:t xml:space="preserve"> </w:t>
      </w:r>
      <w:r w:rsidRPr="004C71EB">
        <w:rPr>
          <w:rFonts w:ascii="Arial" w:hAnsi="Arial" w:cs="Arial"/>
          <w:color w:val="000000"/>
          <w:sz w:val="20"/>
        </w:rPr>
        <w:t>обжалование</w:t>
      </w:r>
      <w:r w:rsidR="00FC4C66" w:rsidRPr="004C71EB">
        <w:rPr>
          <w:rFonts w:ascii="Arial" w:hAnsi="Arial" w:cs="Arial"/>
          <w:color w:val="000000"/>
          <w:sz w:val="20"/>
        </w:rPr>
        <w:t xml:space="preserve"> </w:t>
      </w:r>
      <w:r w:rsidRPr="004C71EB">
        <w:rPr>
          <w:rFonts w:ascii="Arial" w:hAnsi="Arial" w:cs="Arial"/>
          <w:color w:val="000000"/>
          <w:sz w:val="20"/>
        </w:rPr>
        <w:t>решений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(бездействия)</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предоставляющего</w:t>
      </w:r>
      <w:r w:rsidR="00FC4C66" w:rsidRPr="004C71EB">
        <w:rPr>
          <w:rFonts w:ascii="Arial" w:hAnsi="Arial" w:cs="Arial"/>
          <w:color w:val="000000"/>
          <w:sz w:val="20"/>
        </w:rPr>
        <w:t xml:space="preserve"> </w:t>
      </w:r>
      <w:r w:rsidRPr="004C71EB">
        <w:rPr>
          <w:rFonts w:ascii="Arial" w:hAnsi="Arial" w:cs="Arial"/>
          <w:color w:val="000000"/>
          <w:sz w:val="20"/>
        </w:rPr>
        <w:t>государственную</w:t>
      </w:r>
      <w:r w:rsidR="00FC4C66" w:rsidRPr="004C71EB">
        <w:rPr>
          <w:rFonts w:ascii="Arial" w:hAnsi="Arial" w:cs="Arial"/>
          <w:color w:val="000000"/>
          <w:sz w:val="20"/>
        </w:rPr>
        <w:t xml:space="preserve"> </w:t>
      </w:r>
      <w:r w:rsidRPr="004C71EB">
        <w:rPr>
          <w:rFonts w:ascii="Arial" w:hAnsi="Arial" w:cs="Arial"/>
          <w:color w:val="000000"/>
          <w:sz w:val="20"/>
        </w:rPr>
        <w:t>(муниципальную)</w:t>
      </w:r>
      <w:r w:rsidR="00FC4C66" w:rsidRPr="004C71EB">
        <w:rPr>
          <w:rFonts w:ascii="Arial" w:hAnsi="Arial" w:cs="Arial"/>
          <w:color w:val="000000"/>
          <w:sz w:val="20"/>
        </w:rPr>
        <w:t xml:space="preserve"> </w:t>
      </w:r>
      <w:r w:rsidRPr="004C71EB">
        <w:rPr>
          <w:rFonts w:ascii="Arial" w:hAnsi="Arial" w:cs="Arial"/>
          <w:color w:val="000000"/>
          <w:sz w:val="20"/>
        </w:rPr>
        <w:t>услугу,</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служащего.</w:t>
      </w:r>
    </w:p>
    <w:p w:rsidR="00637391" w:rsidRDefault="00637391" w:rsidP="00637391">
      <w:pPr>
        <w:spacing w:after="0" w:line="240" w:lineRule="auto"/>
        <w:ind w:firstLine="709"/>
        <w:jc w:val="center"/>
        <w:rPr>
          <w:rFonts w:ascii="Arial" w:hAnsi="Arial" w:cs="Arial"/>
          <w:b/>
          <w:color w:val="000000"/>
          <w:sz w:val="20"/>
        </w:rPr>
      </w:pPr>
      <w:bookmarkStart w:id="21" w:name="bookmark21"/>
    </w:p>
    <w:p w:rsidR="002931D5" w:rsidRPr="00637391" w:rsidRDefault="002931D5" w:rsidP="00637391">
      <w:pPr>
        <w:spacing w:after="0" w:line="240" w:lineRule="auto"/>
        <w:ind w:firstLine="709"/>
        <w:jc w:val="center"/>
        <w:rPr>
          <w:rFonts w:ascii="Arial" w:hAnsi="Arial" w:cs="Arial"/>
          <w:b/>
          <w:color w:val="000000"/>
          <w:sz w:val="20"/>
        </w:rPr>
      </w:pPr>
      <w:r w:rsidRPr="00637391">
        <w:rPr>
          <w:rFonts w:ascii="Arial" w:hAnsi="Arial" w:cs="Arial"/>
          <w:b/>
          <w:color w:val="000000"/>
          <w:sz w:val="20"/>
        </w:rPr>
        <w:t>Порядок</w:t>
      </w:r>
      <w:r w:rsidR="00FC4C66" w:rsidRPr="00637391">
        <w:rPr>
          <w:rFonts w:ascii="Arial" w:hAnsi="Arial" w:cs="Arial"/>
          <w:b/>
          <w:color w:val="000000"/>
          <w:sz w:val="20"/>
        </w:rPr>
        <w:t xml:space="preserve"> </w:t>
      </w:r>
      <w:r w:rsidRPr="00637391">
        <w:rPr>
          <w:rFonts w:ascii="Arial" w:hAnsi="Arial" w:cs="Arial"/>
          <w:b/>
          <w:color w:val="000000"/>
          <w:sz w:val="20"/>
        </w:rPr>
        <w:t>осуществления</w:t>
      </w:r>
      <w:r w:rsidR="00FC4C66" w:rsidRPr="00637391">
        <w:rPr>
          <w:rFonts w:ascii="Arial" w:hAnsi="Arial" w:cs="Arial"/>
          <w:b/>
          <w:color w:val="000000"/>
          <w:sz w:val="20"/>
        </w:rPr>
        <w:t xml:space="preserve"> </w:t>
      </w:r>
      <w:r w:rsidRPr="00637391">
        <w:rPr>
          <w:rFonts w:ascii="Arial" w:hAnsi="Arial" w:cs="Arial"/>
          <w:b/>
          <w:color w:val="000000"/>
          <w:sz w:val="20"/>
        </w:rPr>
        <w:t>административных</w:t>
      </w:r>
      <w:r w:rsidR="00FC4C66" w:rsidRPr="00637391">
        <w:rPr>
          <w:rFonts w:ascii="Arial" w:hAnsi="Arial" w:cs="Arial"/>
          <w:b/>
          <w:color w:val="000000"/>
          <w:sz w:val="20"/>
        </w:rPr>
        <w:t xml:space="preserve"> </w:t>
      </w:r>
      <w:r w:rsidRPr="00637391">
        <w:rPr>
          <w:rFonts w:ascii="Arial" w:hAnsi="Arial" w:cs="Arial"/>
          <w:b/>
          <w:color w:val="000000"/>
          <w:sz w:val="20"/>
        </w:rPr>
        <w:t>процедур</w:t>
      </w:r>
      <w:r w:rsidR="00FC4C66" w:rsidRPr="00637391">
        <w:rPr>
          <w:rFonts w:ascii="Arial" w:hAnsi="Arial" w:cs="Arial"/>
          <w:b/>
          <w:color w:val="000000"/>
          <w:sz w:val="20"/>
        </w:rPr>
        <w:t xml:space="preserve"> </w:t>
      </w:r>
      <w:r w:rsidRPr="00637391">
        <w:rPr>
          <w:rFonts w:ascii="Arial" w:hAnsi="Arial" w:cs="Arial"/>
          <w:b/>
          <w:color w:val="000000"/>
          <w:sz w:val="20"/>
        </w:rPr>
        <w:t>(действий)</w:t>
      </w:r>
      <w:r w:rsidR="00FC4C66" w:rsidRPr="00637391">
        <w:rPr>
          <w:rFonts w:ascii="Arial" w:hAnsi="Arial" w:cs="Arial"/>
          <w:b/>
          <w:color w:val="000000"/>
          <w:sz w:val="20"/>
        </w:rPr>
        <w:t xml:space="preserve"> </w:t>
      </w:r>
      <w:r w:rsidRPr="00637391">
        <w:rPr>
          <w:rFonts w:ascii="Arial" w:hAnsi="Arial" w:cs="Arial"/>
          <w:b/>
          <w:color w:val="000000"/>
          <w:sz w:val="20"/>
        </w:rPr>
        <w:t>в</w:t>
      </w:r>
      <w:bookmarkStart w:id="22" w:name="bookmark22"/>
      <w:bookmarkEnd w:id="21"/>
      <w:r w:rsidR="00FC4C66" w:rsidRPr="00637391">
        <w:rPr>
          <w:rFonts w:ascii="Arial" w:hAnsi="Arial" w:cs="Arial"/>
          <w:b/>
          <w:color w:val="000000"/>
          <w:sz w:val="20"/>
        </w:rPr>
        <w:t xml:space="preserve"> </w:t>
      </w:r>
      <w:r w:rsidRPr="00637391">
        <w:rPr>
          <w:rFonts w:ascii="Arial" w:hAnsi="Arial" w:cs="Arial"/>
          <w:b/>
          <w:color w:val="000000"/>
          <w:sz w:val="20"/>
        </w:rPr>
        <w:t>электронной</w:t>
      </w:r>
      <w:r w:rsidR="00FC4C66" w:rsidRPr="00637391">
        <w:rPr>
          <w:rFonts w:ascii="Arial" w:hAnsi="Arial" w:cs="Arial"/>
          <w:b/>
          <w:color w:val="000000"/>
          <w:sz w:val="20"/>
        </w:rPr>
        <w:t xml:space="preserve"> </w:t>
      </w:r>
      <w:r w:rsidRPr="00637391">
        <w:rPr>
          <w:rFonts w:ascii="Arial" w:hAnsi="Arial" w:cs="Arial"/>
          <w:b/>
          <w:color w:val="000000"/>
          <w:sz w:val="20"/>
        </w:rPr>
        <w:t>форме</w:t>
      </w:r>
      <w:bookmarkEnd w:id="22"/>
    </w:p>
    <w:p w:rsidR="002931D5" w:rsidRPr="00637391" w:rsidRDefault="002931D5" w:rsidP="00637391">
      <w:pPr>
        <w:pStyle w:val="aff9"/>
        <w:numPr>
          <w:ilvl w:val="1"/>
          <w:numId w:val="58"/>
        </w:numPr>
        <w:jc w:val="both"/>
        <w:rPr>
          <w:rFonts w:ascii="Arial" w:hAnsi="Arial" w:cs="Arial"/>
          <w:color w:val="000000"/>
          <w:sz w:val="20"/>
        </w:rPr>
      </w:pPr>
      <w:r w:rsidRPr="00637391">
        <w:rPr>
          <w:rFonts w:ascii="Arial" w:hAnsi="Arial" w:cs="Arial"/>
          <w:color w:val="000000"/>
          <w:sz w:val="20"/>
        </w:rPr>
        <w:t>Формирование</w:t>
      </w:r>
      <w:r w:rsidR="00FC4C66" w:rsidRPr="00637391">
        <w:rPr>
          <w:rFonts w:ascii="Arial" w:hAnsi="Arial" w:cs="Arial"/>
          <w:color w:val="000000"/>
          <w:sz w:val="20"/>
        </w:rPr>
        <w:t xml:space="preserve"> </w:t>
      </w:r>
      <w:r w:rsidRPr="00637391">
        <w:rPr>
          <w:rFonts w:ascii="Arial" w:hAnsi="Arial" w:cs="Arial"/>
          <w:color w:val="000000"/>
          <w:sz w:val="20"/>
        </w:rPr>
        <w:t>заявления.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заполнения</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формы</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ЕПГУ</w:t>
      </w:r>
      <w:r w:rsidR="00FC4C66" w:rsidRPr="004C71EB">
        <w:rPr>
          <w:rFonts w:ascii="Arial" w:hAnsi="Arial" w:cs="Arial"/>
          <w:color w:val="000000"/>
          <w:sz w:val="20"/>
        </w:rPr>
        <w:t xml:space="preserve"> </w:t>
      </w:r>
      <w:r w:rsidRPr="004C71EB">
        <w:rPr>
          <w:rFonts w:ascii="Arial" w:hAnsi="Arial" w:cs="Arial"/>
          <w:color w:val="000000"/>
          <w:sz w:val="20"/>
        </w:rPr>
        <w:t>без</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r w:rsidR="00FC4C66" w:rsidRPr="004C71EB">
        <w:rPr>
          <w:rFonts w:ascii="Arial" w:hAnsi="Arial" w:cs="Arial"/>
          <w:color w:val="000000"/>
          <w:sz w:val="20"/>
        </w:rPr>
        <w:t xml:space="preserve"> </w:t>
      </w:r>
      <w:r w:rsidRPr="004C71EB">
        <w:rPr>
          <w:rFonts w:ascii="Arial" w:hAnsi="Arial" w:cs="Arial"/>
          <w:color w:val="000000"/>
          <w:sz w:val="20"/>
        </w:rPr>
        <w:t>дополнительной</w:t>
      </w:r>
      <w:r w:rsidR="00FC4C66" w:rsidRPr="004C71EB">
        <w:rPr>
          <w:rFonts w:ascii="Arial" w:hAnsi="Arial" w:cs="Arial"/>
          <w:color w:val="000000"/>
          <w:sz w:val="20"/>
        </w:rPr>
        <w:t xml:space="preserve"> </w:t>
      </w:r>
      <w:r w:rsidRPr="004C71EB">
        <w:rPr>
          <w:rFonts w:ascii="Arial" w:hAnsi="Arial" w:cs="Arial"/>
          <w:color w:val="000000"/>
          <w:sz w:val="20"/>
        </w:rPr>
        <w:t>подачи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какой-либо</w:t>
      </w:r>
      <w:r w:rsidR="00FC4C66" w:rsidRPr="004C71EB">
        <w:rPr>
          <w:rFonts w:ascii="Arial" w:hAnsi="Arial" w:cs="Arial"/>
          <w:color w:val="000000"/>
          <w:sz w:val="20"/>
        </w:rPr>
        <w:t xml:space="preserve"> </w:t>
      </w:r>
      <w:r w:rsidRPr="004C71EB">
        <w:rPr>
          <w:rFonts w:ascii="Arial" w:hAnsi="Arial" w:cs="Arial"/>
          <w:color w:val="000000"/>
          <w:sz w:val="20"/>
        </w:rPr>
        <w:t>иной</w:t>
      </w:r>
      <w:r w:rsidR="00FC4C66" w:rsidRPr="004C71EB">
        <w:rPr>
          <w:rFonts w:ascii="Arial" w:hAnsi="Arial" w:cs="Arial"/>
          <w:color w:val="000000"/>
          <w:sz w:val="20"/>
        </w:rPr>
        <w:t xml:space="preserve"> </w:t>
      </w:r>
      <w:r w:rsidRPr="004C71EB">
        <w:rPr>
          <w:rFonts w:ascii="Arial" w:hAnsi="Arial" w:cs="Arial"/>
          <w:color w:val="000000"/>
          <w:sz w:val="20"/>
        </w:rPr>
        <w:t>форме.</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lastRenderedPageBreak/>
        <w:t>Форматно-логическая</w:t>
      </w:r>
      <w:r w:rsidR="00FC4C66" w:rsidRPr="004C71EB">
        <w:rPr>
          <w:rFonts w:ascii="Arial" w:hAnsi="Arial" w:cs="Arial"/>
          <w:color w:val="000000"/>
          <w:sz w:val="20"/>
        </w:rPr>
        <w:t xml:space="preserve"> </w:t>
      </w:r>
      <w:r w:rsidRPr="004C71EB">
        <w:rPr>
          <w:rFonts w:ascii="Arial" w:hAnsi="Arial" w:cs="Arial"/>
          <w:color w:val="000000"/>
          <w:sz w:val="20"/>
        </w:rPr>
        <w:t>проверка</w:t>
      </w:r>
      <w:r w:rsidR="00FC4C66" w:rsidRPr="004C71EB">
        <w:rPr>
          <w:rFonts w:ascii="Arial" w:hAnsi="Arial" w:cs="Arial"/>
          <w:color w:val="000000"/>
          <w:sz w:val="20"/>
        </w:rPr>
        <w:t xml:space="preserve"> </w:t>
      </w:r>
      <w:r w:rsidRPr="004C71EB">
        <w:rPr>
          <w:rFonts w:ascii="Arial" w:hAnsi="Arial" w:cs="Arial"/>
          <w:color w:val="000000"/>
          <w:sz w:val="20"/>
        </w:rPr>
        <w:t>сформированного</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заполнения</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каждого</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полей</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формы</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выявлении</w:t>
      </w:r>
      <w:r w:rsidR="00FC4C66" w:rsidRPr="004C71EB">
        <w:rPr>
          <w:rFonts w:ascii="Arial" w:hAnsi="Arial" w:cs="Arial"/>
          <w:color w:val="000000"/>
          <w:sz w:val="20"/>
        </w:rPr>
        <w:t xml:space="preserve"> </w:t>
      </w:r>
      <w:r w:rsidRPr="004C71EB">
        <w:rPr>
          <w:rFonts w:ascii="Arial" w:hAnsi="Arial" w:cs="Arial"/>
          <w:color w:val="000000"/>
          <w:sz w:val="20"/>
        </w:rPr>
        <w:t>некорректно</w:t>
      </w:r>
      <w:r w:rsidR="00FC4C66" w:rsidRPr="004C71EB">
        <w:rPr>
          <w:rFonts w:ascii="Arial" w:hAnsi="Arial" w:cs="Arial"/>
          <w:color w:val="000000"/>
          <w:sz w:val="20"/>
        </w:rPr>
        <w:t xml:space="preserve"> </w:t>
      </w:r>
      <w:r w:rsidRPr="004C71EB">
        <w:rPr>
          <w:rFonts w:ascii="Arial" w:hAnsi="Arial" w:cs="Arial"/>
          <w:color w:val="000000"/>
          <w:sz w:val="20"/>
        </w:rPr>
        <w:t>заполненного</w:t>
      </w:r>
      <w:r w:rsidR="00FC4C66" w:rsidRPr="004C71EB">
        <w:rPr>
          <w:rFonts w:ascii="Arial" w:hAnsi="Arial" w:cs="Arial"/>
          <w:color w:val="000000"/>
          <w:sz w:val="20"/>
        </w:rPr>
        <w:t xml:space="preserve"> </w:t>
      </w:r>
      <w:r w:rsidRPr="004C71EB">
        <w:rPr>
          <w:rFonts w:ascii="Arial" w:hAnsi="Arial" w:cs="Arial"/>
          <w:color w:val="000000"/>
          <w:sz w:val="20"/>
        </w:rPr>
        <w:t>поля</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формы</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уведомляется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характере</w:t>
      </w:r>
      <w:r w:rsidR="00FC4C66" w:rsidRPr="004C71EB">
        <w:rPr>
          <w:rFonts w:ascii="Arial" w:hAnsi="Arial" w:cs="Arial"/>
          <w:color w:val="000000"/>
          <w:sz w:val="20"/>
        </w:rPr>
        <w:t xml:space="preserve"> </w:t>
      </w:r>
      <w:r w:rsidRPr="004C71EB">
        <w:rPr>
          <w:rFonts w:ascii="Arial" w:hAnsi="Arial" w:cs="Arial"/>
          <w:color w:val="000000"/>
          <w:sz w:val="20"/>
        </w:rPr>
        <w:t>выявленной</w:t>
      </w:r>
      <w:r w:rsidR="00FC4C66" w:rsidRPr="004C71EB">
        <w:rPr>
          <w:rFonts w:ascii="Arial" w:hAnsi="Arial" w:cs="Arial"/>
          <w:color w:val="000000"/>
          <w:sz w:val="20"/>
        </w:rPr>
        <w:t xml:space="preserve"> </w:t>
      </w:r>
      <w:r w:rsidRPr="004C71EB">
        <w:rPr>
          <w:rFonts w:ascii="Arial" w:hAnsi="Arial" w:cs="Arial"/>
          <w:color w:val="000000"/>
          <w:sz w:val="20"/>
        </w:rPr>
        <w:t>ошибки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ее</w:t>
      </w:r>
      <w:r w:rsidR="00FC4C66" w:rsidRPr="004C71EB">
        <w:rPr>
          <w:rFonts w:ascii="Arial" w:hAnsi="Arial" w:cs="Arial"/>
          <w:color w:val="000000"/>
          <w:sz w:val="20"/>
        </w:rPr>
        <w:t xml:space="preserve"> </w:t>
      </w:r>
      <w:r w:rsidRPr="004C71EB">
        <w:rPr>
          <w:rFonts w:ascii="Arial" w:hAnsi="Arial" w:cs="Arial"/>
          <w:color w:val="000000"/>
          <w:sz w:val="20"/>
        </w:rPr>
        <w:t>устранения</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информационного</w:t>
      </w:r>
      <w:r w:rsidR="00FC4C66" w:rsidRPr="004C71EB">
        <w:rPr>
          <w:rFonts w:ascii="Arial" w:hAnsi="Arial" w:cs="Arial"/>
          <w:color w:val="000000"/>
          <w:sz w:val="20"/>
        </w:rPr>
        <w:t xml:space="preserve"> </w:t>
      </w:r>
      <w:r w:rsidRPr="004C71EB">
        <w:rPr>
          <w:rFonts w:ascii="Arial" w:hAnsi="Arial" w:cs="Arial"/>
          <w:color w:val="000000"/>
          <w:sz w:val="20"/>
        </w:rPr>
        <w:t>сообщения</w:t>
      </w:r>
      <w:r w:rsidR="00FC4C66" w:rsidRPr="004C71EB">
        <w:rPr>
          <w:rFonts w:ascii="Arial" w:hAnsi="Arial" w:cs="Arial"/>
          <w:color w:val="000000"/>
          <w:sz w:val="20"/>
        </w:rPr>
        <w:t xml:space="preserve"> </w:t>
      </w:r>
      <w:r w:rsidRPr="004C71EB">
        <w:rPr>
          <w:rFonts w:ascii="Arial" w:hAnsi="Arial" w:cs="Arial"/>
          <w:color w:val="000000"/>
          <w:sz w:val="20"/>
        </w:rPr>
        <w:t>непосредственно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заявления.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формировании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обеспечивается: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возможность</w:t>
      </w:r>
      <w:r w:rsidR="00FC4C66" w:rsidRPr="004C71EB">
        <w:rPr>
          <w:rFonts w:ascii="Arial" w:hAnsi="Arial" w:cs="Arial"/>
          <w:color w:val="000000"/>
          <w:sz w:val="20"/>
        </w:rPr>
        <w:t xml:space="preserve"> </w:t>
      </w:r>
      <w:r w:rsidRPr="004C71EB">
        <w:rPr>
          <w:rFonts w:ascii="Arial" w:hAnsi="Arial" w:cs="Arial"/>
          <w:color w:val="000000"/>
          <w:sz w:val="20"/>
        </w:rPr>
        <w:t>копирования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сохранения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иных</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указанных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пунктах</w:t>
      </w:r>
      <w:r w:rsidR="00FC4C66" w:rsidRPr="004C71EB">
        <w:rPr>
          <w:rFonts w:ascii="Arial" w:hAnsi="Arial" w:cs="Arial"/>
          <w:color w:val="000000"/>
          <w:sz w:val="20"/>
        </w:rPr>
        <w:t xml:space="preserve"> </w:t>
      </w:r>
      <w:r w:rsidRPr="004C71EB">
        <w:rPr>
          <w:rFonts w:ascii="Arial" w:hAnsi="Arial" w:cs="Arial"/>
          <w:color w:val="000000"/>
          <w:sz w:val="20"/>
        </w:rPr>
        <w:t>2.9</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2.12</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возможность</w:t>
      </w:r>
      <w:r w:rsidR="00FC4C66" w:rsidRPr="004C71EB">
        <w:rPr>
          <w:rFonts w:ascii="Arial" w:hAnsi="Arial" w:cs="Arial"/>
          <w:color w:val="000000"/>
          <w:sz w:val="20"/>
        </w:rPr>
        <w:t xml:space="preserve"> </w:t>
      </w:r>
      <w:r w:rsidRPr="004C71EB">
        <w:rPr>
          <w:rFonts w:ascii="Arial" w:hAnsi="Arial" w:cs="Arial"/>
          <w:color w:val="000000"/>
          <w:sz w:val="20"/>
        </w:rPr>
        <w:t>печати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копии</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формы</w:t>
      </w:r>
      <w:r w:rsidR="00FC4C66" w:rsidRPr="004C71EB">
        <w:rPr>
          <w:rFonts w:ascii="Arial" w:hAnsi="Arial" w:cs="Arial"/>
          <w:color w:val="000000"/>
          <w:sz w:val="20"/>
        </w:rPr>
        <w:t xml:space="preserve"> </w:t>
      </w:r>
      <w:r w:rsidRPr="004C71EB">
        <w:rPr>
          <w:rFonts w:ascii="Arial" w:hAnsi="Arial" w:cs="Arial"/>
          <w:color w:val="000000"/>
          <w:sz w:val="20"/>
        </w:rPr>
        <w:t>заявления;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сохранение</w:t>
      </w:r>
      <w:r w:rsidR="00FC4C66" w:rsidRPr="004C71EB">
        <w:rPr>
          <w:rFonts w:ascii="Arial" w:hAnsi="Arial" w:cs="Arial"/>
          <w:color w:val="000000"/>
          <w:sz w:val="20"/>
        </w:rPr>
        <w:t xml:space="preserve"> </w:t>
      </w:r>
      <w:r w:rsidRPr="004C71EB">
        <w:rPr>
          <w:rFonts w:ascii="Arial" w:hAnsi="Arial" w:cs="Arial"/>
          <w:color w:val="000000"/>
          <w:sz w:val="20"/>
        </w:rPr>
        <w:t>ранее</w:t>
      </w:r>
      <w:r w:rsidR="00FC4C66" w:rsidRPr="004C71EB">
        <w:rPr>
          <w:rFonts w:ascii="Arial" w:hAnsi="Arial" w:cs="Arial"/>
          <w:color w:val="000000"/>
          <w:sz w:val="20"/>
        </w:rPr>
        <w:t xml:space="preserve"> </w:t>
      </w:r>
      <w:r w:rsidRPr="004C71EB">
        <w:rPr>
          <w:rFonts w:ascii="Arial" w:hAnsi="Arial" w:cs="Arial"/>
          <w:color w:val="000000"/>
          <w:sz w:val="20"/>
        </w:rPr>
        <w:t>введенных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электронную</w:t>
      </w:r>
      <w:r w:rsidR="00FC4C66" w:rsidRPr="004C71EB">
        <w:rPr>
          <w:rFonts w:ascii="Arial" w:hAnsi="Arial" w:cs="Arial"/>
          <w:color w:val="000000"/>
          <w:sz w:val="20"/>
        </w:rPr>
        <w:t xml:space="preserve"> </w:t>
      </w:r>
      <w:r w:rsidRPr="004C71EB">
        <w:rPr>
          <w:rFonts w:ascii="Arial" w:hAnsi="Arial" w:cs="Arial"/>
          <w:color w:val="000000"/>
          <w:sz w:val="20"/>
        </w:rPr>
        <w:t>форму</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значений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любой</w:t>
      </w:r>
      <w:r w:rsidR="00FC4C66" w:rsidRPr="004C71EB">
        <w:rPr>
          <w:rFonts w:ascii="Arial" w:hAnsi="Arial" w:cs="Arial"/>
          <w:color w:val="000000"/>
          <w:sz w:val="20"/>
        </w:rPr>
        <w:t xml:space="preserve"> </w:t>
      </w:r>
      <w:r w:rsidRPr="004C71EB">
        <w:rPr>
          <w:rFonts w:ascii="Arial" w:hAnsi="Arial" w:cs="Arial"/>
          <w:color w:val="000000"/>
          <w:sz w:val="20"/>
        </w:rPr>
        <w:t>момент</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желанию</w:t>
      </w:r>
      <w:r w:rsidR="00FC4C66" w:rsidRPr="004C71EB">
        <w:rPr>
          <w:rFonts w:ascii="Arial" w:hAnsi="Arial" w:cs="Arial"/>
          <w:color w:val="000000"/>
          <w:sz w:val="20"/>
        </w:rPr>
        <w:t xml:space="preserve"> </w:t>
      </w:r>
      <w:r w:rsidRPr="004C71EB">
        <w:rPr>
          <w:rFonts w:ascii="Arial" w:hAnsi="Arial" w:cs="Arial"/>
          <w:color w:val="000000"/>
          <w:sz w:val="20"/>
        </w:rPr>
        <w:t>пользователя,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возникновении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ввода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возврате</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повторного</w:t>
      </w:r>
      <w:r w:rsidR="00FC4C66" w:rsidRPr="004C71EB">
        <w:rPr>
          <w:rFonts w:ascii="Arial" w:hAnsi="Arial" w:cs="Arial"/>
          <w:color w:val="000000"/>
          <w:sz w:val="20"/>
        </w:rPr>
        <w:t xml:space="preserve"> </w:t>
      </w:r>
      <w:r w:rsidRPr="004C71EB">
        <w:rPr>
          <w:rFonts w:ascii="Arial" w:hAnsi="Arial" w:cs="Arial"/>
          <w:color w:val="000000"/>
          <w:sz w:val="20"/>
        </w:rPr>
        <w:t>ввода</w:t>
      </w:r>
      <w:r w:rsidR="00FC4C66" w:rsidRPr="004C71EB">
        <w:rPr>
          <w:rFonts w:ascii="Arial" w:hAnsi="Arial" w:cs="Arial"/>
          <w:color w:val="000000"/>
          <w:sz w:val="20"/>
        </w:rPr>
        <w:t xml:space="preserve"> </w:t>
      </w:r>
      <w:r w:rsidRPr="004C71EB">
        <w:rPr>
          <w:rFonts w:ascii="Arial" w:hAnsi="Arial" w:cs="Arial"/>
          <w:color w:val="000000"/>
          <w:sz w:val="20"/>
        </w:rPr>
        <w:t>значений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электронную</w:t>
      </w:r>
      <w:r w:rsidR="00FC4C66" w:rsidRPr="004C71EB">
        <w:rPr>
          <w:rFonts w:ascii="Arial" w:hAnsi="Arial" w:cs="Arial"/>
          <w:color w:val="000000"/>
          <w:sz w:val="20"/>
        </w:rPr>
        <w:t xml:space="preserve"> </w:t>
      </w:r>
      <w:r w:rsidRPr="004C71EB">
        <w:rPr>
          <w:rFonts w:ascii="Arial" w:hAnsi="Arial" w:cs="Arial"/>
          <w:color w:val="000000"/>
          <w:sz w:val="20"/>
        </w:rPr>
        <w:t>форму</w:t>
      </w:r>
      <w:r w:rsidR="00FC4C66" w:rsidRPr="004C71EB">
        <w:rPr>
          <w:rFonts w:ascii="Arial" w:hAnsi="Arial" w:cs="Arial"/>
          <w:color w:val="000000"/>
          <w:sz w:val="20"/>
        </w:rPr>
        <w:t xml:space="preserve"> </w:t>
      </w:r>
      <w:r w:rsidRPr="004C71EB">
        <w:rPr>
          <w:rFonts w:ascii="Arial" w:hAnsi="Arial" w:cs="Arial"/>
          <w:color w:val="000000"/>
          <w:sz w:val="20"/>
        </w:rPr>
        <w:t>заявления;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заполнение</w:t>
      </w:r>
      <w:r w:rsidR="00FC4C66" w:rsidRPr="004C71EB">
        <w:rPr>
          <w:rFonts w:ascii="Arial" w:hAnsi="Arial" w:cs="Arial"/>
          <w:color w:val="000000"/>
          <w:sz w:val="20"/>
        </w:rPr>
        <w:t xml:space="preserve"> </w:t>
      </w:r>
      <w:r w:rsidRPr="004C71EB">
        <w:rPr>
          <w:rFonts w:ascii="Arial" w:hAnsi="Arial" w:cs="Arial"/>
          <w:color w:val="000000"/>
          <w:sz w:val="20"/>
        </w:rPr>
        <w:t>полей</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формы</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начала</w:t>
      </w:r>
      <w:r w:rsidR="00FC4C66" w:rsidRPr="004C71EB">
        <w:rPr>
          <w:rFonts w:ascii="Arial" w:hAnsi="Arial" w:cs="Arial"/>
          <w:color w:val="000000"/>
          <w:sz w:val="20"/>
        </w:rPr>
        <w:t xml:space="preserve"> </w:t>
      </w:r>
      <w:r w:rsidRPr="004C71EB">
        <w:rPr>
          <w:rFonts w:ascii="Arial" w:hAnsi="Arial" w:cs="Arial"/>
          <w:color w:val="000000"/>
          <w:sz w:val="20"/>
        </w:rPr>
        <w:t>ввода</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размещенных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ЕСИА,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опубликованных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ЕПГУ,</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части,</w:t>
      </w:r>
      <w:r w:rsidR="00FC4C66" w:rsidRPr="004C71EB">
        <w:rPr>
          <w:rFonts w:ascii="Arial" w:hAnsi="Arial" w:cs="Arial"/>
          <w:color w:val="000000"/>
          <w:sz w:val="20"/>
        </w:rPr>
        <w:t xml:space="preserve"> </w:t>
      </w:r>
      <w:r w:rsidRPr="004C71EB">
        <w:rPr>
          <w:rFonts w:ascii="Arial" w:hAnsi="Arial" w:cs="Arial"/>
          <w:color w:val="000000"/>
          <w:sz w:val="20"/>
        </w:rPr>
        <w:t>касающейся</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отсутствующих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ЕСИА;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д)</w:t>
      </w:r>
      <w:r w:rsidR="00FC4C66" w:rsidRPr="004C71EB">
        <w:rPr>
          <w:rFonts w:ascii="Arial" w:hAnsi="Arial" w:cs="Arial"/>
          <w:color w:val="000000"/>
          <w:sz w:val="20"/>
        </w:rPr>
        <w:t xml:space="preserve"> </w:t>
      </w:r>
      <w:r w:rsidRPr="004C71EB">
        <w:rPr>
          <w:rFonts w:ascii="Arial" w:hAnsi="Arial" w:cs="Arial"/>
          <w:color w:val="000000"/>
          <w:sz w:val="20"/>
        </w:rPr>
        <w:t>возможность</w:t>
      </w:r>
      <w:r w:rsidR="00FC4C66" w:rsidRPr="004C71EB">
        <w:rPr>
          <w:rFonts w:ascii="Arial" w:hAnsi="Arial" w:cs="Arial"/>
          <w:color w:val="000000"/>
          <w:sz w:val="20"/>
        </w:rPr>
        <w:t xml:space="preserve"> </w:t>
      </w:r>
      <w:r w:rsidRPr="004C71EB">
        <w:rPr>
          <w:rFonts w:ascii="Arial" w:hAnsi="Arial" w:cs="Arial"/>
          <w:color w:val="000000"/>
          <w:sz w:val="20"/>
        </w:rPr>
        <w:t>вернуться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любой</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этапов</w:t>
      </w:r>
      <w:r w:rsidR="00FC4C66" w:rsidRPr="004C71EB">
        <w:rPr>
          <w:rFonts w:ascii="Arial" w:hAnsi="Arial" w:cs="Arial"/>
          <w:color w:val="000000"/>
          <w:sz w:val="20"/>
        </w:rPr>
        <w:t xml:space="preserve"> </w:t>
      </w:r>
      <w:r w:rsidRPr="004C71EB">
        <w:rPr>
          <w:rFonts w:ascii="Arial" w:hAnsi="Arial" w:cs="Arial"/>
          <w:color w:val="000000"/>
          <w:sz w:val="20"/>
        </w:rPr>
        <w:t>заполнения</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формы</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без</w:t>
      </w:r>
      <w:r w:rsidR="00FC4C66" w:rsidRPr="004C71EB">
        <w:rPr>
          <w:rFonts w:ascii="Arial" w:hAnsi="Arial" w:cs="Arial"/>
          <w:color w:val="000000"/>
          <w:sz w:val="20"/>
        </w:rPr>
        <w:t xml:space="preserve"> </w:t>
      </w:r>
      <w:r w:rsidRPr="004C71EB">
        <w:rPr>
          <w:rFonts w:ascii="Arial" w:hAnsi="Arial" w:cs="Arial"/>
          <w:color w:val="000000"/>
          <w:sz w:val="20"/>
        </w:rPr>
        <w:t>потери</w:t>
      </w:r>
      <w:r w:rsidR="00FC4C66" w:rsidRPr="004C71EB">
        <w:rPr>
          <w:rFonts w:ascii="Arial" w:hAnsi="Arial" w:cs="Arial"/>
          <w:color w:val="000000"/>
          <w:sz w:val="20"/>
        </w:rPr>
        <w:t xml:space="preserve"> </w:t>
      </w:r>
      <w:r w:rsidRPr="004C71EB">
        <w:rPr>
          <w:rFonts w:ascii="Arial" w:hAnsi="Arial" w:cs="Arial"/>
          <w:color w:val="000000"/>
          <w:sz w:val="20"/>
        </w:rPr>
        <w:t>ранее</w:t>
      </w:r>
      <w:r w:rsidR="00FC4C66" w:rsidRPr="004C71EB">
        <w:rPr>
          <w:rFonts w:ascii="Arial" w:hAnsi="Arial" w:cs="Arial"/>
          <w:color w:val="000000"/>
          <w:sz w:val="20"/>
        </w:rPr>
        <w:t xml:space="preserve"> </w:t>
      </w:r>
      <w:r w:rsidRPr="004C71EB">
        <w:rPr>
          <w:rFonts w:ascii="Arial" w:hAnsi="Arial" w:cs="Arial"/>
          <w:color w:val="000000"/>
          <w:sz w:val="20"/>
        </w:rPr>
        <w:t>введенной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е)</w:t>
      </w:r>
      <w:r w:rsidR="00FC4C66" w:rsidRPr="004C71EB">
        <w:rPr>
          <w:rFonts w:ascii="Arial" w:hAnsi="Arial" w:cs="Arial"/>
          <w:color w:val="000000"/>
          <w:sz w:val="20"/>
        </w:rPr>
        <w:t xml:space="preserve"> </w:t>
      </w:r>
      <w:r w:rsidRPr="004C71EB">
        <w:rPr>
          <w:rFonts w:ascii="Arial" w:hAnsi="Arial" w:cs="Arial"/>
          <w:color w:val="000000"/>
          <w:sz w:val="20"/>
        </w:rPr>
        <w:t>возможность</w:t>
      </w:r>
      <w:r w:rsidR="00FC4C66" w:rsidRPr="004C71EB">
        <w:rPr>
          <w:rFonts w:ascii="Arial" w:hAnsi="Arial" w:cs="Arial"/>
          <w:color w:val="000000"/>
          <w:sz w:val="20"/>
        </w:rPr>
        <w:t xml:space="preserve"> </w:t>
      </w:r>
      <w:r w:rsidRPr="004C71EB">
        <w:rPr>
          <w:rFonts w:ascii="Arial" w:hAnsi="Arial" w:cs="Arial"/>
          <w:color w:val="000000"/>
          <w:sz w:val="20"/>
        </w:rPr>
        <w:t>доступа</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ЕПГУ</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ранее</w:t>
      </w:r>
      <w:r w:rsidR="00FC4C66" w:rsidRPr="004C71EB">
        <w:rPr>
          <w:rFonts w:ascii="Arial" w:hAnsi="Arial" w:cs="Arial"/>
          <w:color w:val="000000"/>
          <w:sz w:val="20"/>
        </w:rPr>
        <w:t xml:space="preserve"> </w:t>
      </w:r>
      <w:r w:rsidRPr="004C71EB">
        <w:rPr>
          <w:rFonts w:ascii="Arial" w:hAnsi="Arial" w:cs="Arial"/>
          <w:color w:val="000000"/>
          <w:sz w:val="20"/>
        </w:rPr>
        <w:t>поданным</w:t>
      </w:r>
      <w:r w:rsidR="00FC4C66" w:rsidRPr="004C71EB">
        <w:rPr>
          <w:rFonts w:ascii="Arial" w:hAnsi="Arial" w:cs="Arial"/>
          <w:color w:val="000000"/>
          <w:sz w:val="20"/>
        </w:rPr>
        <w:t xml:space="preserve"> </w:t>
      </w:r>
      <w:r w:rsidRPr="004C71EB">
        <w:rPr>
          <w:rFonts w:ascii="Arial" w:hAnsi="Arial" w:cs="Arial"/>
          <w:color w:val="000000"/>
          <w:sz w:val="20"/>
        </w:rPr>
        <w:t>им</w:t>
      </w:r>
      <w:r w:rsidR="00FC4C66" w:rsidRPr="004C71EB">
        <w:rPr>
          <w:rFonts w:ascii="Arial" w:hAnsi="Arial" w:cs="Arial"/>
          <w:color w:val="000000"/>
          <w:sz w:val="20"/>
        </w:rPr>
        <w:t xml:space="preserve"> </w:t>
      </w:r>
      <w:r w:rsidRPr="004C71EB">
        <w:rPr>
          <w:rFonts w:ascii="Arial" w:hAnsi="Arial" w:cs="Arial"/>
          <w:color w:val="000000"/>
          <w:sz w:val="20"/>
        </w:rPr>
        <w:t>заявлениям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менее</w:t>
      </w:r>
      <w:r w:rsidR="00FC4C66" w:rsidRPr="004C71EB">
        <w:rPr>
          <w:rFonts w:ascii="Arial" w:hAnsi="Arial" w:cs="Arial"/>
          <w:color w:val="000000"/>
          <w:sz w:val="20"/>
        </w:rPr>
        <w:t xml:space="preserve"> </w:t>
      </w:r>
      <w:r w:rsidRPr="004C71EB">
        <w:rPr>
          <w:rFonts w:ascii="Arial" w:hAnsi="Arial" w:cs="Arial"/>
          <w:color w:val="000000"/>
          <w:sz w:val="20"/>
        </w:rPr>
        <w:t>одного</w:t>
      </w:r>
      <w:r w:rsidR="00FC4C66" w:rsidRPr="004C71EB">
        <w:rPr>
          <w:rFonts w:ascii="Arial" w:hAnsi="Arial" w:cs="Arial"/>
          <w:color w:val="000000"/>
          <w:sz w:val="20"/>
        </w:rPr>
        <w:t xml:space="preserve"> </w:t>
      </w:r>
      <w:r w:rsidRPr="004C71EB">
        <w:rPr>
          <w:rFonts w:ascii="Arial" w:hAnsi="Arial" w:cs="Arial"/>
          <w:color w:val="000000"/>
          <w:sz w:val="20"/>
        </w:rPr>
        <w:t>года,</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частично</w:t>
      </w:r>
      <w:r w:rsidR="00FC4C66" w:rsidRPr="004C71EB">
        <w:rPr>
          <w:rFonts w:ascii="Arial" w:hAnsi="Arial" w:cs="Arial"/>
          <w:color w:val="000000"/>
          <w:sz w:val="20"/>
        </w:rPr>
        <w:t xml:space="preserve"> </w:t>
      </w:r>
      <w:r w:rsidRPr="004C71EB">
        <w:rPr>
          <w:rFonts w:ascii="Arial" w:hAnsi="Arial" w:cs="Arial"/>
          <w:color w:val="000000"/>
          <w:sz w:val="20"/>
        </w:rPr>
        <w:t>сформированных</w:t>
      </w:r>
      <w:r w:rsidR="00FC4C66" w:rsidRPr="004C71EB">
        <w:rPr>
          <w:rFonts w:ascii="Arial" w:hAnsi="Arial" w:cs="Arial"/>
          <w:color w:val="000000"/>
          <w:sz w:val="20"/>
        </w:rPr>
        <w:t xml:space="preserve"> </w:t>
      </w:r>
      <w:r w:rsidRPr="004C71EB">
        <w:rPr>
          <w:rFonts w:ascii="Arial" w:hAnsi="Arial" w:cs="Arial"/>
          <w:color w:val="000000"/>
          <w:sz w:val="20"/>
        </w:rPr>
        <w:t>заявлений</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менее</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месяцев.</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Сформированное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подписанное</w:t>
      </w:r>
      <w:r w:rsidR="00FC4C66" w:rsidRPr="004C71EB">
        <w:rPr>
          <w:rFonts w:ascii="Arial" w:hAnsi="Arial" w:cs="Arial"/>
          <w:color w:val="000000"/>
          <w:sz w:val="20"/>
        </w:rPr>
        <w:t xml:space="preserve"> </w:t>
      </w:r>
      <w:r w:rsidRPr="004C71EB">
        <w:rPr>
          <w:rFonts w:ascii="Arial" w:hAnsi="Arial" w:cs="Arial"/>
          <w:color w:val="000000"/>
          <w:sz w:val="20"/>
        </w:rPr>
        <w:t>заявление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иные</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необходимые</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направляются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ЕПГУ.</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3.4. </w:t>
      </w:r>
      <w:r w:rsidR="002931D5"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002931D5" w:rsidRPr="004C71EB">
        <w:rPr>
          <w:rFonts w:ascii="Arial" w:hAnsi="Arial" w:cs="Arial"/>
          <w:color w:val="000000"/>
          <w:sz w:val="20"/>
        </w:rPr>
        <w:t>орган</w:t>
      </w:r>
      <w:r w:rsidR="00FC4C66" w:rsidRPr="004C71EB">
        <w:rPr>
          <w:rFonts w:ascii="Arial" w:hAnsi="Arial" w:cs="Arial"/>
          <w:color w:val="000000"/>
          <w:sz w:val="20"/>
        </w:rPr>
        <w:t xml:space="preserve"> </w:t>
      </w:r>
      <w:r w:rsidR="002931D5" w:rsidRPr="004C71EB">
        <w:rPr>
          <w:rFonts w:ascii="Arial" w:hAnsi="Arial" w:cs="Arial"/>
          <w:color w:val="000000"/>
          <w:sz w:val="20"/>
        </w:rPr>
        <w:t>обеспечивает</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срок</w:t>
      </w:r>
      <w:r w:rsidR="00FC4C66" w:rsidRPr="004C71EB">
        <w:rPr>
          <w:rFonts w:ascii="Arial" w:hAnsi="Arial" w:cs="Arial"/>
          <w:color w:val="000000"/>
          <w:sz w:val="20"/>
        </w:rPr>
        <w:t xml:space="preserve"> </w:t>
      </w:r>
      <w:r w:rsidR="002931D5" w:rsidRPr="004C71EB">
        <w:rPr>
          <w:rFonts w:ascii="Arial" w:hAnsi="Arial" w:cs="Arial"/>
          <w:color w:val="000000"/>
          <w:sz w:val="20"/>
        </w:rPr>
        <w:t>не</w:t>
      </w:r>
      <w:r w:rsidR="00FC4C66" w:rsidRPr="004C71EB">
        <w:rPr>
          <w:rFonts w:ascii="Arial" w:hAnsi="Arial" w:cs="Arial"/>
          <w:color w:val="000000"/>
          <w:sz w:val="20"/>
        </w:rPr>
        <w:t xml:space="preserve"> </w:t>
      </w:r>
      <w:r w:rsidR="002931D5" w:rsidRPr="004C71EB">
        <w:rPr>
          <w:rFonts w:ascii="Arial" w:hAnsi="Arial" w:cs="Arial"/>
          <w:color w:val="000000"/>
          <w:sz w:val="20"/>
        </w:rPr>
        <w:t>позднее</w:t>
      </w:r>
      <w:r w:rsidR="00FC4C66" w:rsidRPr="004C71EB">
        <w:rPr>
          <w:rFonts w:ascii="Arial" w:hAnsi="Arial" w:cs="Arial"/>
          <w:color w:val="000000"/>
          <w:sz w:val="20"/>
        </w:rPr>
        <w:t xml:space="preserve"> </w:t>
      </w:r>
      <w:r w:rsidR="002931D5" w:rsidRPr="004C71EB">
        <w:rPr>
          <w:rFonts w:ascii="Arial" w:hAnsi="Arial" w:cs="Arial"/>
          <w:color w:val="000000"/>
          <w:sz w:val="20"/>
        </w:rPr>
        <w:t>1</w:t>
      </w:r>
      <w:r w:rsidR="00FC4C66" w:rsidRPr="004C71EB">
        <w:rPr>
          <w:rFonts w:ascii="Arial" w:hAnsi="Arial" w:cs="Arial"/>
          <w:color w:val="000000"/>
          <w:sz w:val="20"/>
        </w:rPr>
        <w:t xml:space="preserve"> </w:t>
      </w:r>
      <w:r w:rsidR="002931D5" w:rsidRPr="004C71EB">
        <w:rPr>
          <w:rFonts w:ascii="Arial" w:hAnsi="Arial" w:cs="Arial"/>
          <w:color w:val="000000"/>
          <w:sz w:val="20"/>
        </w:rPr>
        <w:t>рабочего</w:t>
      </w:r>
      <w:r w:rsidR="00FC4C66" w:rsidRPr="004C71EB">
        <w:rPr>
          <w:rFonts w:ascii="Arial" w:hAnsi="Arial" w:cs="Arial"/>
          <w:color w:val="000000"/>
          <w:sz w:val="20"/>
        </w:rPr>
        <w:t xml:space="preserve"> </w:t>
      </w:r>
      <w:r w:rsidR="002931D5" w:rsidRPr="004C71EB">
        <w:rPr>
          <w:rFonts w:ascii="Arial" w:hAnsi="Arial" w:cs="Arial"/>
          <w:color w:val="000000"/>
          <w:sz w:val="20"/>
        </w:rPr>
        <w:t>дня</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момента</w:t>
      </w:r>
      <w:r w:rsidR="00FC4C66" w:rsidRPr="004C71EB">
        <w:rPr>
          <w:rFonts w:ascii="Arial" w:hAnsi="Arial" w:cs="Arial"/>
          <w:color w:val="000000"/>
          <w:sz w:val="20"/>
        </w:rPr>
        <w:t xml:space="preserve"> </w:t>
      </w:r>
      <w:r w:rsidR="002931D5" w:rsidRPr="004C71EB">
        <w:rPr>
          <w:rFonts w:ascii="Arial" w:hAnsi="Arial" w:cs="Arial"/>
          <w:color w:val="000000"/>
          <w:sz w:val="20"/>
        </w:rPr>
        <w:t>подачи</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ЕПГУ,</w:t>
      </w:r>
      <w:r w:rsidR="00FC4C66" w:rsidRPr="004C71EB">
        <w:rPr>
          <w:rFonts w:ascii="Arial" w:hAnsi="Arial" w:cs="Arial"/>
          <w:color w:val="000000"/>
          <w:sz w:val="20"/>
        </w:rPr>
        <w:t xml:space="preserve"> </w:t>
      </w:r>
      <w:r w:rsidR="002931D5" w:rsidRPr="004C71EB">
        <w:rPr>
          <w:rFonts w:ascii="Arial" w:hAnsi="Arial" w:cs="Arial"/>
          <w:color w:val="000000"/>
          <w:sz w:val="20"/>
        </w:rPr>
        <w:t>а</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случае</w:t>
      </w:r>
      <w:r w:rsidR="00FC4C66" w:rsidRPr="004C71EB">
        <w:rPr>
          <w:rFonts w:ascii="Arial" w:hAnsi="Arial" w:cs="Arial"/>
          <w:color w:val="000000"/>
          <w:sz w:val="20"/>
        </w:rPr>
        <w:t xml:space="preserve"> </w:t>
      </w:r>
      <w:r w:rsidR="002931D5" w:rsidRPr="004C71EB">
        <w:rPr>
          <w:rFonts w:ascii="Arial" w:hAnsi="Arial" w:cs="Arial"/>
          <w:color w:val="000000"/>
          <w:sz w:val="20"/>
        </w:rPr>
        <w:t>его</w:t>
      </w:r>
      <w:r w:rsidR="00FC4C66" w:rsidRPr="004C71EB">
        <w:rPr>
          <w:rFonts w:ascii="Arial" w:hAnsi="Arial" w:cs="Arial"/>
          <w:color w:val="000000"/>
          <w:sz w:val="20"/>
        </w:rPr>
        <w:t xml:space="preserve"> </w:t>
      </w:r>
      <w:r w:rsidR="002931D5" w:rsidRPr="004C71EB">
        <w:rPr>
          <w:rFonts w:ascii="Arial" w:hAnsi="Arial" w:cs="Arial"/>
          <w:color w:val="000000"/>
          <w:sz w:val="20"/>
        </w:rPr>
        <w:t>поступления</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нерабочий</w:t>
      </w:r>
      <w:r w:rsidR="00FC4C66" w:rsidRPr="004C71EB">
        <w:rPr>
          <w:rFonts w:ascii="Arial" w:hAnsi="Arial" w:cs="Arial"/>
          <w:color w:val="000000"/>
          <w:sz w:val="20"/>
        </w:rPr>
        <w:t xml:space="preserve"> </w:t>
      </w:r>
      <w:r w:rsidR="002931D5" w:rsidRPr="004C71EB">
        <w:rPr>
          <w:rFonts w:ascii="Arial" w:hAnsi="Arial" w:cs="Arial"/>
          <w:color w:val="000000"/>
          <w:sz w:val="20"/>
        </w:rPr>
        <w:t>или</w:t>
      </w:r>
      <w:r w:rsidR="00FC4C66" w:rsidRPr="004C71EB">
        <w:rPr>
          <w:rFonts w:ascii="Arial" w:hAnsi="Arial" w:cs="Arial"/>
          <w:color w:val="000000"/>
          <w:sz w:val="20"/>
        </w:rPr>
        <w:t xml:space="preserve"> </w:t>
      </w:r>
      <w:r w:rsidR="002931D5" w:rsidRPr="004C71EB">
        <w:rPr>
          <w:rFonts w:ascii="Arial" w:hAnsi="Arial" w:cs="Arial"/>
          <w:color w:val="000000"/>
          <w:sz w:val="20"/>
        </w:rPr>
        <w:t>праздничный</w:t>
      </w:r>
      <w:r w:rsidR="00FC4C66" w:rsidRPr="004C71EB">
        <w:rPr>
          <w:rFonts w:ascii="Arial" w:hAnsi="Arial" w:cs="Arial"/>
          <w:color w:val="000000"/>
          <w:sz w:val="20"/>
        </w:rPr>
        <w:t xml:space="preserve"> </w:t>
      </w:r>
      <w:r w:rsidR="002931D5" w:rsidRPr="004C71EB">
        <w:rPr>
          <w:rFonts w:ascii="Arial" w:hAnsi="Arial" w:cs="Arial"/>
          <w:color w:val="000000"/>
          <w:sz w:val="20"/>
        </w:rPr>
        <w:t>день,</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следующий</w:t>
      </w:r>
      <w:r w:rsidR="00FC4C66" w:rsidRPr="004C71EB">
        <w:rPr>
          <w:rFonts w:ascii="Arial" w:hAnsi="Arial" w:cs="Arial"/>
          <w:color w:val="000000"/>
          <w:sz w:val="20"/>
        </w:rPr>
        <w:t xml:space="preserve"> </w:t>
      </w:r>
      <w:r w:rsidR="002931D5" w:rsidRPr="004C71EB">
        <w:rPr>
          <w:rFonts w:ascii="Arial" w:hAnsi="Arial" w:cs="Arial"/>
          <w:color w:val="000000"/>
          <w:sz w:val="20"/>
        </w:rPr>
        <w:t>за</w:t>
      </w:r>
      <w:r w:rsidR="00FC4C66" w:rsidRPr="004C71EB">
        <w:rPr>
          <w:rFonts w:ascii="Arial" w:hAnsi="Arial" w:cs="Arial"/>
          <w:color w:val="000000"/>
          <w:sz w:val="20"/>
        </w:rPr>
        <w:t xml:space="preserve"> </w:t>
      </w:r>
      <w:r w:rsidR="002931D5" w:rsidRPr="004C71EB">
        <w:rPr>
          <w:rFonts w:ascii="Arial" w:hAnsi="Arial" w:cs="Arial"/>
          <w:color w:val="000000"/>
          <w:sz w:val="20"/>
        </w:rPr>
        <w:t>ним</w:t>
      </w:r>
      <w:r w:rsidR="00FC4C66" w:rsidRPr="004C71EB">
        <w:rPr>
          <w:rFonts w:ascii="Arial" w:hAnsi="Arial" w:cs="Arial"/>
          <w:color w:val="000000"/>
          <w:sz w:val="20"/>
        </w:rPr>
        <w:t xml:space="preserve"> </w:t>
      </w:r>
      <w:r w:rsidR="002931D5" w:rsidRPr="004C71EB">
        <w:rPr>
          <w:rFonts w:ascii="Arial" w:hAnsi="Arial" w:cs="Arial"/>
          <w:color w:val="000000"/>
          <w:sz w:val="20"/>
        </w:rPr>
        <w:t>первый</w:t>
      </w:r>
      <w:r w:rsidR="00FC4C66" w:rsidRPr="004C71EB">
        <w:rPr>
          <w:rFonts w:ascii="Arial" w:hAnsi="Arial" w:cs="Arial"/>
          <w:color w:val="000000"/>
          <w:sz w:val="20"/>
        </w:rPr>
        <w:t xml:space="preserve"> </w:t>
      </w:r>
      <w:r w:rsidR="002931D5" w:rsidRPr="004C71EB">
        <w:rPr>
          <w:rFonts w:ascii="Arial" w:hAnsi="Arial" w:cs="Arial"/>
          <w:color w:val="000000"/>
          <w:sz w:val="20"/>
        </w:rPr>
        <w:t>рабочий</w:t>
      </w:r>
      <w:r w:rsidR="00FC4C66" w:rsidRPr="004C71EB">
        <w:rPr>
          <w:rFonts w:ascii="Arial" w:hAnsi="Arial" w:cs="Arial"/>
          <w:color w:val="000000"/>
          <w:sz w:val="20"/>
        </w:rPr>
        <w:t xml:space="preserve"> </w:t>
      </w:r>
      <w:r w:rsidR="002931D5" w:rsidRPr="004C71EB">
        <w:rPr>
          <w:rFonts w:ascii="Arial" w:hAnsi="Arial" w:cs="Arial"/>
          <w:color w:val="000000"/>
          <w:sz w:val="20"/>
        </w:rPr>
        <w:t>день:</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прием</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направление</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сообщения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поступлении</w:t>
      </w:r>
      <w:r w:rsidR="00FC4C66" w:rsidRPr="004C71EB">
        <w:rPr>
          <w:rFonts w:ascii="Arial" w:hAnsi="Arial" w:cs="Arial"/>
          <w:color w:val="000000"/>
          <w:sz w:val="20"/>
        </w:rPr>
        <w:t xml:space="preserve"> </w:t>
      </w:r>
      <w:r w:rsidRPr="004C71EB">
        <w:rPr>
          <w:rFonts w:ascii="Arial" w:hAnsi="Arial" w:cs="Arial"/>
          <w:color w:val="000000"/>
          <w:sz w:val="20"/>
        </w:rPr>
        <w:t>заявления;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регистрацию</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направление</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уведомления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3.5. </w:t>
      </w:r>
      <w:r w:rsidR="002931D5" w:rsidRPr="004C71EB">
        <w:rPr>
          <w:rFonts w:ascii="Arial" w:hAnsi="Arial" w:cs="Arial"/>
          <w:color w:val="000000"/>
          <w:sz w:val="20"/>
        </w:rPr>
        <w:t>Электронное</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заявление</w:t>
      </w:r>
      <w:r w:rsidR="00FC4C66" w:rsidRPr="004C71EB">
        <w:rPr>
          <w:rFonts w:ascii="Arial" w:hAnsi="Arial" w:cs="Arial"/>
          <w:color w:val="000000"/>
          <w:sz w:val="20"/>
        </w:rPr>
        <w:t xml:space="preserve"> </w:t>
      </w:r>
      <w:r w:rsidR="002931D5" w:rsidRPr="004C71EB">
        <w:rPr>
          <w:rFonts w:ascii="Arial" w:hAnsi="Arial" w:cs="Arial"/>
          <w:color w:val="000000"/>
          <w:sz w:val="20"/>
        </w:rPr>
        <w:t>становится</w:t>
      </w:r>
      <w:r w:rsidR="00FC4C66" w:rsidRPr="004C71EB">
        <w:rPr>
          <w:rFonts w:ascii="Arial" w:hAnsi="Arial" w:cs="Arial"/>
          <w:color w:val="000000"/>
          <w:sz w:val="20"/>
        </w:rPr>
        <w:t xml:space="preserve"> </w:t>
      </w:r>
      <w:r w:rsidR="002931D5" w:rsidRPr="004C71EB">
        <w:rPr>
          <w:rFonts w:ascii="Arial" w:hAnsi="Arial" w:cs="Arial"/>
          <w:color w:val="000000"/>
          <w:sz w:val="20"/>
        </w:rPr>
        <w:t>доступным</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должностного</w:t>
      </w:r>
      <w:r w:rsidR="00FC4C66" w:rsidRPr="004C71EB">
        <w:rPr>
          <w:rFonts w:ascii="Arial" w:hAnsi="Arial" w:cs="Arial"/>
          <w:color w:val="000000"/>
          <w:sz w:val="20"/>
        </w:rPr>
        <w:t xml:space="preserve"> </w:t>
      </w:r>
      <w:r w:rsidR="002931D5" w:rsidRPr="004C71EB">
        <w:rPr>
          <w:rFonts w:ascii="Arial" w:hAnsi="Arial" w:cs="Arial"/>
          <w:color w:val="000000"/>
          <w:sz w:val="20"/>
        </w:rPr>
        <w:t>лица</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002931D5" w:rsidRPr="004C71EB">
        <w:rPr>
          <w:rFonts w:ascii="Arial" w:hAnsi="Arial" w:cs="Arial"/>
          <w:color w:val="000000"/>
          <w:sz w:val="20"/>
        </w:rPr>
        <w:t>органа,</w:t>
      </w:r>
      <w:r w:rsidR="00FC4C66" w:rsidRPr="004C71EB">
        <w:rPr>
          <w:rFonts w:ascii="Arial" w:hAnsi="Arial" w:cs="Arial"/>
          <w:color w:val="000000"/>
          <w:sz w:val="20"/>
        </w:rPr>
        <w:t xml:space="preserve"> </w:t>
      </w:r>
      <w:r w:rsidR="002931D5" w:rsidRPr="004C71EB">
        <w:rPr>
          <w:rFonts w:ascii="Arial" w:hAnsi="Arial" w:cs="Arial"/>
          <w:color w:val="000000"/>
          <w:sz w:val="20"/>
        </w:rPr>
        <w:t>ответственного</w:t>
      </w:r>
      <w:r w:rsidR="00FC4C66" w:rsidRPr="004C71EB">
        <w:rPr>
          <w:rFonts w:ascii="Arial" w:hAnsi="Arial" w:cs="Arial"/>
          <w:color w:val="000000"/>
          <w:sz w:val="20"/>
        </w:rPr>
        <w:t xml:space="preserve"> </w:t>
      </w:r>
      <w:r w:rsidR="002931D5" w:rsidRPr="004C71EB">
        <w:rPr>
          <w:rFonts w:ascii="Arial" w:hAnsi="Arial" w:cs="Arial"/>
          <w:color w:val="000000"/>
          <w:sz w:val="20"/>
        </w:rPr>
        <w:t>за</w:t>
      </w:r>
      <w:r w:rsidR="00FC4C66" w:rsidRPr="004C71EB">
        <w:rPr>
          <w:rFonts w:ascii="Arial" w:hAnsi="Arial" w:cs="Arial"/>
          <w:color w:val="000000"/>
          <w:sz w:val="20"/>
        </w:rPr>
        <w:t xml:space="preserve"> </w:t>
      </w:r>
      <w:r w:rsidR="002931D5" w:rsidRPr="004C71EB">
        <w:rPr>
          <w:rFonts w:ascii="Arial" w:hAnsi="Arial" w:cs="Arial"/>
          <w:color w:val="000000"/>
          <w:sz w:val="20"/>
        </w:rPr>
        <w:t>прием</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регистрацию</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(далее</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ответственное</w:t>
      </w:r>
      <w:r w:rsidR="00FC4C66" w:rsidRPr="004C71EB">
        <w:rPr>
          <w:rFonts w:ascii="Arial" w:hAnsi="Arial" w:cs="Arial"/>
          <w:color w:val="000000"/>
          <w:sz w:val="20"/>
        </w:rPr>
        <w:t xml:space="preserve"> </w:t>
      </w:r>
      <w:r w:rsidR="002931D5" w:rsidRPr="004C71EB">
        <w:rPr>
          <w:rFonts w:ascii="Arial" w:hAnsi="Arial" w:cs="Arial"/>
          <w:color w:val="000000"/>
          <w:sz w:val="20"/>
        </w:rPr>
        <w:t>должностное</w:t>
      </w:r>
      <w:r w:rsidR="00FC4C66" w:rsidRPr="004C71EB">
        <w:rPr>
          <w:rFonts w:ascii="Arial" w:hAnsi="Arial" w:cs="Arial"/>
          <w:color w:val="000000"/>
          <w:sz w:val="20"/>
        </w:rPr>
        <w:t xml:space="preserve"> </w:t>
      </w:r>
      <w:r w:rsidR="002931D5" w:rsidRPr="004C71EB">
        <w:rPr>
          <w:rFonts w:ascii="Arial" w:hAnsi="Arial" w:cs="Arial"/>
          <w:color w:val="000000"/>
          <w:sz w:val="20"/>
        </w:rPr>
        <w:t>лицо),</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информационной</w:t>
      </w:r>
      <w:r w:rsidR="00FC4C66" w:rsidRPr="004C71EB">
        <w:rPr>
          <w:rFonts w:ascii="Arial" w:hAnsi="Arial" w:cs="Arial"/>
          <w:color w:val="000000"/>
          <w:sz w:val="20"/>
        </w:rPr>
        <w:t xml:space="preserve"> </w:t>
      </w:r>
      <w:r w:rsidR="002931D5" w:rsidRPr="004C71EB">
        <w:rPr>
          <w:rFonts w:ascii="Arial" w:hAnsi="Arial" w:cs="Arial"/>
          <w:color w:val="000000"/>
          <w:sz w:val="20"/>
        </w:rPr>
        <w:t>системе,</w:t>
      </w:r>
      <w:r w:rsidR="00FC4C66" w:rsidRPr="004C71EB">
        <w:rPr>
          <w:rFonts w:ascii="Arial" w:hAnsi="Arial" w:cs="Arial"/>
          <w:color w:val="000000"/>
          <w:sz w:val="20"/>
        </w:rPr>
        <w:t xml:space="preserve"> </w:t>
      </w:r>
      <w:r w:rsidR="002931D5" w:rsidRPr="004C71EB">
        <w:rPr>
          <w:rFonts w:ascii="Arial" w:hAnsi="Arial" w:cs="Arial"/>
          <w:color w:val="000000"/>
          <w:sz w:val="20"/>
        </w:rPr>
        <w:t>используемой</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Уполномоченным</w:t>
      </w:r>
      <w:r w:rsidR="00FC4C66" w:rsidRPr="004C71EB">
        <w:rPr>
          <w:rFonts w:ascii="Arial" w:hAnsi="Arial" w:cs="Arial"/>
          <w:color w:val="000000"/>
          <w:sz w:val="20"/>
        </w:rPr>
        <w:t xml:space="preserve"> </w:t>
      </w:r>
      <w:r w:rsidR="002931D5" w:rsidRPr="004C71EB">
        <w:rPr>
          <w:rFonts w:ascii="Arial" w:hAnsi="Arial" w:cs="Arial"/>
          <w:color w:val="000000"/>
          <w:sz w:val="20"/>
        </w:rPr>
        <w:t>органом</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(далее</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ГИС).</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Ответственное</w:t>
      </w:r>
      <w:r w:rsidR="00FC4C66" w:rsidRPr="004C71EB">
        <w:rPr>
          <w:rFonts w:ascii="Arial" w:hAnsi="Arial" w:cs="Arial"/>
          <w:color w:val="000000"/>
          <w:sz w:val="20"/>
        </w:rPr>
        <w:t xml:space="preserve"> </w:t>
      </w:r>
      <w:r w:rsidRPr="004C71EB">
        <w:rPr>
          <w:rFonts w:ascii="Arial" w:hAnsi="Arial" w:cs="Arial"/>
          <w:color w:val="000000"/>
          <w:sz w:val="20"/>
        </w:rPr>
        <w:t>должностное</w:t>
      </w:r>
      <w:r w:rsidR="00FC4C66" w:rsidRPr="004C71EB">
        <w:rPr>
          <w:rFonts w:ascii="Arial" w:hAnsi="Arial" w:cs="Arial"/>
          <w:color w:val="000000"/>
          <w:sz w:val="20"/>
        </w:rPr>
        <w:t xml:space="preserve"> </w:t>
      </w:r>
      <w:r w:rsidRPr="004C71EB">
        <w:rPr>
          <w:rFonts w:ascii="Arial" w:hAnsi="Arial" w:cs="Arial"/>
          <w:color w:val="000000"/>
          <w:sz w:val="20"/>
        </w:rPr>
        <w:t>лицо:</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проверяет</w:t>
      </w:r>
      <w:r w:rsidR="00FC4C66" w:rsidRPr="004C71EB">
        <w:rPr>
          <w:rFonts w:ascii="Arial" w:hAnsi="Arial" w:cs="Arial"/>
          <w:color w:val="000000"/>
          <w:sz w:val="20"/>
        </w:rPr>
        <w:t xml:space="preserve"> </w:t>
      </w:r>
      <w:r w:rsidRPr="004C71EB">
        <w:rPr>
          <w:rFonts w:ascii="Arial" w:hAnsi="Arial" w:cs="Arial"/>
          <w:color w:val="000000"/>
          <w:sz w:val="20"/>
        </w:rPr>
        <w:t>наличие</w:t>
      </w:r>
      <w:r w:rsidR="00FC4C66" w:rsidRPr="004C71EB">
        <w:rPr>
          <w:rFonts w:ascii="Arial" w:hAnsi="Arial" w:cs="Arial"/>
          <w:color w:val="000000"/>
          <w:sz w:val="20"/>
        </w:rPr>
        <w:t xml:space="preserve"> </w:t>
      </w:r>
      <w:r w:rsidRPr="004C71EB">
        <w:rPr>
          <w:rFonts w:ascii="Arial" w:hAnsi="Arial" w:cs="Arial"/>
          <w:color w:val="000000"/>
          <w:sz w:val="20"/>
        </w:rPr>
        <w:t>электронных</w:t>
      </w:r>
      <w:r w:rsidR="00FC4C66" w:rsidRPr="004C71EB">
        <w:rPr>
          <w:rFonts w:ascii="Arial" w:hAnsi="Arial" w:cs="Arial"/>
          <w:color w:val="000000"/>
          <w:sz w:val="20"/>
        </w:rPr>
        <w:t xml:space="preserve"> </w:t>
      </w:r>
      <w:r w:rsidRPr="004C71EB">
        <w:rPr>
          <w:rFonts w:ascii="Arial" w:hAnsi="Arial" w:cs="Arial"/>
          <w:color w:val="000000"/>
          <w:sz w:val="20"/>
        </w:rPr>
        <w:t>заявлений,</w:t>
      </w:r>
      <w:r w:rsidR="00FC4C66" w:rsidRPr="004C71EB">
        <w:rPr>
          <w:rFonts w:ascii="Arial" w:hAnsi="Arial" w:cs="Arial"/>
          <w:color w:val="000000"/>
          <w:sz w:val="20"/>
        </w:rPr>
        <w:t xml:space="preserve"> </w:t>
      </w:r>
      <w:r w:rsidRPr="004C71EB">
        <w:rPr>
          <w:rFonts w:ascii="Arial" w:hAnsi="Arial" w:cs="Arial"/>
          <w:color w:val="000000"/>
          <w:sz w:val="20"/>
        </w:rPr>
        <w:t>поступивших</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ЕПГУ,</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периодом</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реже</w:t>
      </w:r>
      <w:r w:rsidR="00FC4C66" w:rsidRPr="004C71EB">
        <w:rPr>
          <w:rFonts w:ascii="Arial" w:hAnsi="Arial" w:cs="Arial"/>
          <w:color w:val="000000"/>
          <w:sz w:val="20"/>
        </w:rPr>
        <w:t xml:space="preserve"> </w:t>
      </w: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раз</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день;</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рассматривает</w:t>
      </w:r>
      <w:r w:rsidR="00FC4C66" w:rsidRPr="004C71EB">
        <w:rPr>
          <w:rFonts w:ascii="Arial" w:hAnsi="Arial" w:cs="Arial"/>
          <w:color w:val="000000"/>
          <w:sz w:val="20"/>
        </w:rPr>
        <w:t xml:space="preserve"> </w:t>
      </w:r>
      <w:r w:rsidRPr="004C71EB">
        <w:rPr>
          <w:rFonts w:ascii="Arial" w:hAnsi="Arial" w:cs="Arial"/>
          <w:color w:val="000000"/>
          <w:sz w:val="20"/>
        </w:rPr>
        <w:t>поступившие</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приложенные</w:t>
      </w:r>
      <w:r w:rsidR="00FC4C66" w:rsidRPr="004C71EB">
        <w:rPr>
          <w:rFonts w:ascii="Arial" w:hAnsi="Arial" w:cs="Arial"/>
          <w:color w:val="000000"/>
          <w:sz w:val="20"/>
        </w:rPr>
        <w:t xml:space="preserve"> </w:t>
      </w:r>
      <w:r w:rsidRPr="004C71EB">
        <w:rPr>
          <w:rFonts w:ascii="Arial" w:hAnsi="Arial" w:cs="Arial"/>
          <w:color w:val="000000"/>
          <w:sz w:val="20"/>
        </w:rPr>
        <w:t>образы</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(документы);</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производит</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пунктом</w:t>
      </w:r>
      <w:r w:rsidR="00FC4C66" w:rsidRPr="004C71EB">
        <w:rPr>
          <w:rFonts w:ascii="Arial" w:hAnsi="Arial" w:cs="Arial"/>
          <w:color w:val="000000"/>
          <w:sz w:val="20"/>
        </w:rPr>
        <w:t xml:space="preserve"> </w:t>
      </w:r>
      <w:r w:rsidRPr="004C71EB">
        <w:rPr>
          <w:rFonts w:ascii="Arial" w:hAnsi="Arial" w:cs="Arial"/>
          <w:color w:val="000000"/>
          <w:sz w:val="20"/>
        </w:rPr>
        <w:t>3.4</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3.6. </w:t>
      </w:r>
      <w:r w:rsidR="002931D5" w:rsidRPr="004C71EB">
        <w:rPr>
          <w:rFonts w:ascii="Arial" w:hAnsi="Arial" w:cs="Arial"/>
          <w:color w:val="000000"/>
          <w:sz w:val="20"/>
        </w:rPr>
        <w:t>Заявителю</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качестве</w:t>
      </w:r>
      <w:r w:rsidR="00FC4C66" w:rsidRPr="004C71EB">
        <w:rPr>
          <w:rFonts w:ascii="Arial" w:hAnsi="Arial" w:cs="Arial"/>
          <w:color w:val="000000"/>
          <w:sz w:val="20"/>
        </w:rPr>
        <w:t xml:space="preserve"> </w:t>
      </w:r>
      <w:r w:rsidR="002931D5" w:rsidRPr="004C71EB">
        <w:rPr>
          <w:rFonts w:ascii="Arial" w:hAnsi="Arial" w:cs="Arial"/>
          <w:color w:val="000000"/>
          <w:sz w:val="20"/>
        </w:rPr>
        <w:t>результата</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обеспечивается</w:t>
      </w:r>
      <w:r w:rsidR="00FC4C66" w:rsidRPr="004C71EB">
        <w:rPr>
          <w:rFonts w:ascii="Arial" w:hAnsi="Arial" w:cs="Arial"/>
          <w:color w:val="000000"/>
          <w:sz w:val="20"/>
        </w:rPr>
        <w:t xml:space="preserve"> </w:t>
      </w:r>
      <w:r w:rsidR="002931D5" w:rsidRPr="004C71EB">
        <w:rPr>
          <w:rFonts w:ascii="Arial" w:hAnsi="Arial" w:cs="Arial"/>
          <w:color w:val="000000"/>
          <w:sz w:val="20"/>
        </w:rPr>
        <w:t>возможность</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получения</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подписанного</w:t>
      </w:r>
      <w:r w:rsidR="00FC4C66" w:rsidRPr="004C71EB">
        <w:rPr>
          <w:rFonts w:ascii="Arial" w:hAnsi="Arial" w:cs="Arial"/>
          <w:color w:val="000000"/>
          <w:sz w:val="20"/>
        </w:rPr>
        <w:t xml:space="preserve"> </w:t>
      </w:r>
      <w:r w:rsidRPr="004C71EB">
        <w:rPr>
          <w:rFonts w:ascii="Arial" w:hAnsi="Arial" w:cs="Arial"/>
          <w:color w:val="000000"/>
          <w:sz w:val="20"/>
        </w:rPr>
        <w:t>усиленной</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квалифицированной</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должностного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направленного</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личный</w:t>
      </w:r>
      <w:r w:rsidR="00FC4C66" w:rsidRPr="004C71EB">
        <w:rPr>
          <w:rFonts w:ascii="Arial" w:hAnsi="Arial" w:cs="Arial"/>
          <w:color w:val="000000"/>
          <w:sz w:val="20"/>
        </w:rPr>
        <w:t xml:space="preserve"> </w:t>
      </w:r>
      <w:r w:rsidRPr="004C71EB">
        <w:rPr>
          <w:rFonts w:ascii="Arial" w:hAnsi="Arial" w:cs="Arial"/>
          <w:color w:val="000000"/>
          <w:sz w:val="20"/>
        </w:rPr>
        <w:t>кабинет</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ЕПГУ;</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виде</w:t>
      </w:r>
      <w:r w:rsidR="00FC4C66" w:rsidRPr="004C71EB">
        <w:rPr>
          <w:rFonts w:ascii="Arial" w:hAnsi="Arial" w:cs="Arial"/>
          <w:color w:val="000000"/>
          <w:sz w:val="20"/>
        </w:rPr>
        <w:t xml:space="preserve"> </w:t>
      </w:r>
      <w:r w:rsidRPr="004C71EB">
        <w:rPr>
          <w:rFonts w:ascii="Arial" w:hAnsi="Arial" w:cs="Arial"/>
          <w:color w:val="000000"/>
          <w:sz w:val="20"/>
        </w:rPr>
        <w:t>бумажного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подтверждающего</w:t>
      </w:r>
      <w:r w:rsidR="00FC4C66" w:rsidRPr="004C71EB">
        <w:rPr>
          <w:rFonts w:ascii="Arial" w:hAnsi="Arial" w:cs="Arial"/>
          <w:color w:val="000000"/>
          <w:sz w:val="20"/>
        </w:rPr>
        <w:t xml:space="preserve"> </w:t>
      </w:r>
      <w:r w:rsidRPr="004C71EB">
        <w:rPr>
          <w:rFonts w:ascii="Arial" w:hAnsi="Arial" w:cs="Arial"/>
          <w:color w:val="000000"/>
          <w:sz w:val="20"/>
        </w:rPr>
        <w:t>содержание</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который</w:t>
      </w:r>
      <w:r w:rsidR="00FC4C66" w:rsidRPr="004C71EB">
        <w:rPr>
          <w:rFonts w:ascii="Arial" w:hAnsi="Arial" w:cs="Arial"/>
          <w:color w:val="000000"/>
          <w:sz w:val="20"/>
        </w:rPr>
        <w:t xml:space="preserve"> </w:t>
      </w: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получает</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личном</w:t>
      </w:r>
      <w:r w:rsidR="00FC4C66" w:rsidRPr="004C71EB">
        <w:rPr>
          <w:rFonts w:ascii="Arial" w:hAnsi="Arial" w:cs="Arial"/>
          <w:color w:val="000000"/>
          <w:sz w:val="20"/>
        </w:rPr>
        <w:t xml:space="preserve"> </w:t>
      </w:r>
      <w:r w:rsidRPr="004C71EB">
        <w:rPr>
          <w:rFonts w:ascii="Arial" w:hAnsi="Arial" w:cs="Arial"/>
          <w:color w:val="000000"/>
          <w:sz w:val="20"/>
        </w:rPr>
        <w:t>обращении</w:t>
      </w:r>
      <w:r w:rsidR="00FC4C66" w:rsidRPr="004C71EB">
        <w:rPr>
          <w:rFonts w:ascii="Arial" w:hAnsi="Arial" w:cs="Arial"/>
          <w:color w:val="000000"/>
          <w:sz w:val="20"/>
        </w:rPr>
        <w:t xml:space="preserve"> </w:t>
      </w:r>
      <w:r w:rsidRPr="004C71EB">
        <w:rPr>
          <w:rFonts w:ascii="Arial" w:hAnsi="Arial" w:cs="Arial"/>
          <w:color w:val="000000"/>
          <w:sz w:val="20"/>
        </w:rPr>
        <w:t>в</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многофункциональном</w:t>
      </w:r>
      <w:r w:rsidR="00FC4C66" w:rsidRPr="004C71EB">
        <w:rPr>
          <w:rFonts w:ascii="Arial" w:hAnsi="Arial" w:cs="Arial"/>
          <w:color w:val="000000"/>
          <w:sz w:val="20"/>
        </w:rPr>
        <w:t xml:space="preserve"> </w:t>
      </w:r>
      <w:r w:rsidRPr="004C71EB">
        <w:rPr>
          <w:rFonts w:ascii="Arial" w:hAnsi="Arial" w:cs="Arial"/>
          <w:color w:val="000000"/>
          <w:sz w:val="20"/>
        </w:rPr>
        <w:t>центре.</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3.7. </w:t>
      </w:r>
      <w:r w:rsidR="002931D5" w:rsidRPr="004C71EB">
        <w:rPr>
          <w:rFonts w:ascii="Arial" w:hAnsi="Arial" w:cs="Arial"/>
          <w:color w:val="000000"/>
          <w:sz w:val="20"/>
        </w:rPr>
        <w:t>Получение</w:t>
      </w:r>
      <w:r w:rsidR="00FC4C66" w:rsidRPr="004C71EB">
        <w:rPr>
          <w:rFonts w:ascii="Arial" w:hAnsi="Arial" w:cs="Arial"/>
          <w:color w:val="000000"/>
          <w:sz w:val="20"/>
        </w:rPr>
        <w:t xml:space="preserve"> </w:t>
      </w:r>
      <w:r w:rsidR="002931D5" w:rsidRPr="004C71EB">
        <w:rPr>
          <w:rFonts w:ascii="Arial" w:hAnsi="Arial" w:cs="Arial"/>
          <w:color w:val="000000"/>
          <w:sz w:val="20"/>
        </w:rPr>
        <w:t>информации</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ходе</w:t>
      </w:r>
      <w:r w:rsidR="00FC4C66" w:rsidRPr="004C71EB">
        <w:rPr>
          <w:rFonts w:ascii="Arial" w:hAnsi="Arial" w:cs="Arial"/>
          <w:color w:val="000000"/>
          <w:sz w:val="20"/>
        </w:rPr>
        <w:t xml:space="preserve"> </w:t>
      </w:r>
      <w:r w:rsidR="002931D5"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результате</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производится</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личном</w:t>
      </w:r>
      <w:r w:rsidR="00FC4C66" w:rsidRPr="004C71EB">
        <w:rPr>
          <w:rFonts w:ascii="Arial" w:hAnsi="Arial" w:cs="Arial"/>
          <w:color w:val="000000"/>
          <w:sz w:val="20"/>
        </w:rPr>
        <w:t xml:space="preserve"> </w:t>
      </w:r>
      <w:r w:rsidR="002931D5" w:rsidRPr="004C71EB">
        <w:rPr>
          <w:rFonts w:ascii="Arial" w:hAnsi="Arial" w:cs="Arial"/>
          <w:color w:val="000000"/>
          <w:sz w:val="20"/>
        </w:rPr>
        <w:t>кабинете</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ЕПГУ,</w:t>
      </w:r>
      <w:r w:rsidR="00FC4C66" w:rsidRPr="004C71EB">
        <w:rPr>
          <w:rFonts w:ascii="Arial" w:hAnsi="Arial" w:cs="Arial"/>
          <w:color w:val="000000"/>
          <w:sz w:val="20"/>
        </w:rPr>
        <w:t xml:space="preserve">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условии</w:t>
      </w:r>
      <w:r w:rsidR="00FC4C66" w:rsidRPr="004C71EB">
        <w:rPr>
          <w:rFonts w:ascii="Arial" w:hAnsi="Arial" w:cs="Arial"/>
          <w:color w:val="000000"/>
          <w:sz w:val="20"/>
        </w:rPr>
        <w:t xml:space="preserve"> </w:t>
      </w:r>
      <w:r w:rsidR="002931D5" w:rsidRPr="004C71EB">
        <w:rPr>
          <w:rFonts w:ascii="Arial" w:hAnsi="Arial" w:cs="Arial"/>
          <w:color w:val="000000"/>
          <w:sz w:val="20"/>
        </w:rPr>
        <w:t>авторизации.</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Заявитель</w:t>
      </w:r>
      <w:r w:rsidR="00FC4C66" w:rsidRPr="004C71EB">
        <w:rPr>
          <w:rFonts w:ascii="Arial" w:hAnsi="Arial" w:cs="Arial"/>
          <w:color w:val="000000"/>
          <w:sz w:val="20"/>
        </w:rPr>
        <w:t xml:space="preserve"> </w:t>
      </w:r>
      <w:r w:rsidR="002931D5" w:rsidRPr="004C71EB">
        <w:rPr>
          <w:rFonts w:ascii="Arial" w:hAnsi="Arial" w:cs="Arial"/>
          <w:color w:val="000000"/>
          <w:sz w:val="20"/>
        </w:rPr>
        <w:t>имеет</w:t>
      </w:r>
      <w:r w:rsidR="00FC4C66" w:rsidRPr="004C71EB">
        <w:rPr>
          <w:rFonts w:ascii="Arial" w:hAnsi="Arial" w:cs="Arial"/>
          <w:color w:val="000000"/>
          <w:sz w:val="20"/>
        </w:rPr>
        <w:t xml:space="preserve"> </w:t>
      </w:r>
      <w:r w:rsidR="002931D5" w:rsidRPr="004C71EB">
        <w:rPr>
          <w:rFonts w:ascii="Arial" w:hAnsi="Arial" w:cs="Arial"/>
          <w:color w:val="000000"/>
          <w:sz w:val="20"/>
        </w:rPr>
        <w:t>возможность</w:t>
      </w:r>
      <w:r w:rsidR="00FC4C66" w:rsidRPr="004C71EB">
        <w:rPr>
          <w:rFonts w:ascii="Arial" w:hAnsi="Arial" w:cs="Arial"/>
          <w:color w:val="000000"/>
          <w:sz w:val="20"/>
        </w:rPr>
        <w:t xml:space="preserve"> </w:t>
      </w:r>
      <w:r w:rsidR="002931D5" w:rsidRPr="004C71EB">
        <w:rPr>
          <w:rFonts w:ascii="Arial" w:hAnsi="Arial" w:cs="Arial"/>
          <w:color w:val="000000"/>
          <w:sz w:val="20"/>
        </w:rPr>
        <w:t>просматривать</w:t>
      </w:r>
      <w:r w:rsidR="00FC4C66" w:rsidRPr="004C71EB">
        <w:rPr>
          <w:rFonts w:ascii="Arial" w:hAnsi="Arial" w:cs="Arial"/>
          <w:color w:val="000000"/>
          <w:sz w:val="20"/>
        </w:rPr>
        <w:t xml:space="preserve"> </w:t>
      </w:r>
      <w:r w:rsidR="002931D5" w:rsidRPr="004C71EB">
        <w:rPr>
          <w:rFonts w:ascii="Arial" w:hAnsi="Arial" w:cs="Arial"/>
          <w:color w:val="000000"/>
          <w:sz w:val="20"/>
        </w:rPr>
        <w:t>статус</w:t>
      </w:r>
      <w:r w:rsidR="00FC4C66" w:rsidRPr="004C71EB">
        <w:rPr>
          <w:rFonts w:ascii="Arial" w:hAnsi="Arial" w:cs="Arial"/>
          <w:color w:val="000000"/>
          <w:sz w:val="20"/>
        </w:rPr>
        <w:t xml:space="preserve"> </w:t>
      </w:r>
      <w:r w:rsidR="002931D5"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а</w:t>
      </w:r>
      <w:r w:rsidR="00FC4C66" w:rsidRPr="004C71EB">
        <w:rPr>
          <w:rFonts w:ascii="Arial" w:hAnsi="Arial" w:cs="Arial"/>
          <w:color w:val="000000"/>
          <w:sz w:val="20"/>
        </w:rPr>
        <w:t xml:space="preserve"> </w:t>
      </w:r>
      <w:r w:rsidR="002931D5" w:rsidRPr="004C71EB">
        <w:rPr>
          <w:rFonts w:ascii="Arial" w:hAnsi="Arial" w:cs="Arial"/>
          <w:color w:val="000000"/>
          <w:sz w:val="20"/>
        </w:rPr>
        <w:t>также</w:t>
      </w:r>
      <w:r w:rsidR="00FC4C66" w:rsidRPr="004C71EB">
        <w:rPr>
          <w:rFonts w:ascii="Arial" w:hAnsi="Arial" w:cs="Arial"/>
          <w:color w:val="000000"/>
          <w:sz w:val="20"/>
        </w:rPr>
        <w:t xml:space="preserve"> </w:t>
      </w:r>
      <w:r w:rsidR="002931D5" w:rsidRPr="004C71EB">
        <w:rPr>
          <w:rFonts w:ascii="Arial" w:hAnsi="Arial" w:cs="Arial"/>
          <w:color w:val="000000"/>
          <w:sz w:val="20"/>
        </w:rPr>
        <w:t>информацию</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дальнейших</w:t>
      </w:r>
      <w:r w:rsidR="00FC4C66" w:rsidRPr="004C71EB">
        <w:rPr>
          <w:rFonts w:ascii="Arial" w:hAnsi="Arial" w:cs="Arial"/>
          <w:color w:val="000000"/>
          <w:sz w:val="20"/>
        </w:rPr>
        <w:t xml:space="preserve"> </w:t>
      </w:r>
      <w:r w:rsidR="002931D5" w:rsidRPr="004C71EB">
        <w:rPr>
          <w:rFonts w:ascii="Arial" w:hAnsi="Arial" w:cs="Arial"/>
          <w:color w:val="000000"/>
          <w:sz w:val="20"/>
        </w:rPr>
        <w:t>действиях</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личном</w:t>
      </w:r>
      <w:r w:rsidR="00FC4C66" w:rsidRPr="004C71EB">
        <w:rPr>
          <w:rFonts w:ascii="Arial" w:hAnsi="Arial" w:cs="Arial"/>
          <w:color w:val="000000"/>
          <w:sz w:val="20"/>
        </w:rPr>
        <w:t xml:space="preserve"> </w:t>
      </w:r>
      <w:r w:rsidR="002931D5" w:rsidRPr="004C71EB">
        <w:rPr>
          <w:rFonts w:ascii="Arial" w:hAnsi="Arial" w:cs="Arial"/>
          <w:color w:val="000000"/>
          <w:sz w:val="20"/>
        </w:rPr>
        <w:t>кабинете</w:t>
      </w:r>
      <w:r w:rsidR="00FC4C66" w:rsidRPr="004C71EB">
        <w:rPr>
          <w:rFonts w:ascii="Arial" w:hAnsi="Arial" w:cs="Arial"/>
          <w:color w:val="000000"/>
          <w:sz w:val="20"/>
        </w:rPr>
        <w:t xml:space="preserve"> </w:t>
      </w:r>
      <w:r w:rsidR="002931D5" w:rsidRPr="004C71EB">
        <w:rPr>
          <w:rFonts w:ascii="Arial" w:hAnsi="Arial" w:cs="Arial"/>
          <w:color w:val="000000"/>
          <w:sz w:val="20"/>
        </w:rPr>
        <w:t>по</w:t>
      </w:r>
      <w:r w:rsidR="00FC4C66" w:rsidRPr="004C71EB">
        <w:rPr>
          <w:rFonts w:ascii="Arial" w:hAnsi="Arial" w:cs="Arial"/>
          <w:color w:val="000000"/>
          <w:sz w:val="20"/>
        </w:rPr>
        <w:t xml:space="preserve"> </w:t>
      </w:r>
      <w:r w:rsidR="002931D5" w:rsidRPr="004C71EB">
        <w:rPr>
          <w:rFonts w:ascii="Arial" w:hAnsi="Arial" w:cs="Arial"/>
          <w:color w:val="000000"/>
          <w:sz w:val="20"/>
        </w:rPr>
        <w:t>собственной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инициативе,</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любое</w:t>
      </w:r>
      <w:r w:rsidR="00FC4C66" w:rsidRPr="004C71EB">
        <w:rPr>
          <w:rFonts w:ascii="Arial" w:hAnsi="Arial" w:cs="Arial"/>
          <w:color w:val="000000"/>
          <w:sz w:val="20"/>
        </w:rPr>
        <w:t xml:space="preserve"> </w:t>
      </w:r>
      <w:r w:rsidR="002931D5" w:rsidRPr="004C71EB">
        <w:rPr>
          <w:rFonts w:ascii="Arial" w:hAnsi="Arial" w:cs="Arial"/>
          <w:color w:val="000000"/>
          <w:sz w:val="20"/>
        </w:rPr>
        <w:t>время.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направляется: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уведомление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иных</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содержащее</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факте</w:t>
      </w:r>
      <w:r w:rsidR="00FC4C66" w:rsidRPr="004C71EB">
        <w:rPr>
          <w:rFonts w:ascii="Arial" w:hAnsi="Arial" w:cs="Arial"/>
          <w:color w:val="000000"/>
          <w:sz w:val="20"/>
        </w:rPr>
        <w:t xml:space="preserve"> </w:t>
      </w:r>
      <w:r w:rsidRPr="004C71EB">
        <w:rPr>
          <w:rFonts w:ascii="Arial" w:hAnsi="Arial" w:cs="Arial"/>
          <w:color w:val="000000"/>
          <w:sz w:val="20"/>
        </w:rPr>
        <w:t>приема</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начале</w:t>
      </w:r>
      <w:r w:rsidR="00FC4C66" w:rsidRPr="004C71EB">
        <w:rPr>
          <w:rFonts w:ascii="Arial" w:hAnsi="Arial" w:cs="Arial"/>
          <w:color w:val="000000"/>
          <w:sz w:val="20"/>
        </w:rPr>
        <w:t xml:space="preserve"> </w:t>
      </w:r>
      <w:r w:rsidRPr="004C71EB">
        <w:rPr>
          <w:rFonts w:ascii="Arial" w:hAnsi="Arial" w:cs="Arial"/>
          <w:color w:val="000000"/>
          <w:sz w:val="20"/>
        </w:rPr>
        <w:t>процедуры</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дате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времени</w:t>
      </w:r>
      <w:r w:rsidR="00FC4C66" w:rsidRPr="004C71EB">
        <w:rPr>
          <w:rFonts w:ascii="Arial" w:hAnsi="Arial" w:cs="Arial"/>
          <w:color w:val="000000"/>
          <w:sz w:val="20"/>
        </w:rPr>
        <w:t xml:space="preserve"> </w:t>
      </w:r>
      <w:r w:rsidRPr="004C71EB">
        <w:rPr>
          <w:rFonts w:ascii="Arial" w:hAnsi="Arial" w:cs="Arial"/>
          <w:color w:val="000000"/>
          <w:sz w:val="20"/>
        </w:rPr>
        <w:t>окончания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мотивированный</w:t>
      </w:r>
      <w:r w:rsidR="00FC4C66" w:rsidRPr="004C71EB">
        <w:rPr>
          <w:rFonts w:ascii="Arial" w:hAnsi="Arial" w:cs="Arial"/>
          <w:color w:val="000000"/>
          <w:sz w:val="20"/>
        </w:rPr>
        <w:t xml:space="preserve"> </w:t>
      </w: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уведомление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результатах</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содержащее</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принятии</w:t>
      </w:r>
      <w:r w:rsidR="00FC4C66" w:rsidRPr="004C71EB">
        <w:rPr>
          <w:rFonts w:ascii="Arial" w:hAnsi="Arial" w:cs="Arial"/>
          <w:color w:val="000000"/>
          <w:sz w:val="20"/>
        </w:rPr>
        <w:t xml:space="preserve"> </w:t>
      </w:r>
      <w:r w:rsidRPr="004C71EB">
        <w:rPr>
          <w:rFonts w:ascii="Arial" w:hAnsi="Arial" w:cs="Arial"/>
          <w:color w:val="000000"/>
          <w:sz w:val="20"/>
        </w:rPr>
        <w:t>положительного</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возможности</w:t>
      </w:r>
      <w:r w:rsidR="00FC4C66" w:rsidRPr="004C71EB">
        <w:rPr>
          <w:rFonts w:ascii="Arial" w:hAnsi="Arial" w:cs="Arial"/>
          <w:color w:val="000000"/>
          <w:sz w:val="20"/>
        </w:rPr>
        <w:t xml:space="preserve"> </w:t>
      </w:r>
      <w:r w:rsidRPr="004C71EB">
        <w:rPr>
          <w:rFonts w:ascii="Arial" w:hAnsi="Arial" w:cs="Arial"/>
          <w:color w:val="000000"/>
          <w:sz w:val="20"/>
        </w:rPr>
        <w:t>получить</w:t>
      </w:r>
      <w:r w:rsidR="00FC4C66" w:rsidRPr="004C71EB">
        <w:rPr>
          <w:rFonts w:ascii="Arial" w:hAnsi="Arial" w:cs="Arial"/>
          <w:color w:val="000000"/>
          <w:sz w:val="20"/>
        </w:rPr>
        <w:t xml:space="preserve"> </w:t>
      </w:r>
      <w:r w:rsidRPr="004C71EB">
        <w:rPr>
          <w:rFonts w:ascii="Arial" w:hAnsi="Arial" w:cs="Arial"/>
          <w:color w:val="000000"/>
          <w:sz w:val="20"/>
        </w:rPr>
        <w:t>результат</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мотивированный</w:t>
      </w:r>
      <w:r w:rsidR="00FC4C66" w:rsidRPr="004C71EB">
        <w:rPr>
          <w:rFonts w:ascii="Arial" w:hAnsi="Arial" w:cs="Arial"/>
          <w:color w:val="000000"/>
          <w:sz w:val="20"/>
        </w:rPr>
        <w:t xml:space="preserve"> </w:t>
      </w: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3.8. </w:t>
      </w:r>
      <w:r w:rsidR="002931D5" w:rsidRPr="004C71EB">
        <w:rPr>
          <w:rFonts w:ascii="Arial" w:hAnsi="Arial" w:cs="Arial"/>
          <w:color w:val="000000"/>
          <w:sz w:val="20"/>
        </w:rPr>
        <w:t>Оценка</w:t>
      </w:r>
      <w:r w:rsidR="00FC4C66" w:rsidRPr="004C71EB">
        <w:rPr>
          <w:rFonts w:ascii="Arial" w:hAnsi="Arial" w:cs="Arial"/>
          <w:color w:val="000000"/>
          <w:sz w:val="20"/>
        </w:rPr>
        <w:t xml:space="preserve"> </w:t>
      </w:r>
      <w:r w:rsidR="002931D5" w:rsidRPr="004C71EB">
        <w:rPr>
          <w:rFonts w:ascii="Arial" w:hAnsi="Arial" w:cs="Arial"/>
          <w:color w:val="000000"/>
          <w:sz w:val="20"/>
        </w:rPr>
        <w:t>качества</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Оценка</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Правилами</w:t>
      </w:r>
      <w:r w:rsidR="00FC4C66" w:rsidRPr="004C71EB">
        <w:rPr>
          <w:rFonts w:ascii="Arial" w:hAnsi="Arial" w:cs="Arial"/>
          <w:color w:val="000000"/>
          <w:sz w:val="20"/>
        </w:rPr>
        <w:t xml:space="preserve"> </w:t>
      </w:r>
      <w:r w:rsidRPr="004C71EB">
        <w:rPr>
          <w:rFonts w:ascii="Arial" w:hAnsi="Arial" w:cs="Arial"/>
          <w:color w:val="000000"/>
          <w:sz w:val="20"/>
        </w:rPr>
        <w:t>оценки</w:t>
      </w:r>
      <w:r w:rsidR="00FC4C66" w:rsidRPr="004C71EB">
        <w:rPr>
          <w:rFonts w:ascii="Arial" w:hAnsi="Arial" w:cs="Arial"/>
          <w:color w:val="000000"/>
          <w:sz w:val="20"/>
        </w:rPr>
        <w:t xml:space="preserve"> </w:t>
      </w:r>
      <w:r w:rsidRPr="004C71EB">
        <w:rPr>
          <w:rFonts w:ascii="Arial" w:hAnsi="Arial" w:cs="Arial"/>
          <w:color w:val="000000"/>
          <w:sz w:val="20"/>
        </w:rPr>
        <w:t>гражданами</w:t>
      </w:r>
      <w:r w:rsidR="00FC4C66" w:rsidRPr="004C71EB">
        <w:rPr>
          <w:rFonts w:ascii="Arial" w:hAnsi="Arial" w:cs="Arial"/>
          <w:color w:val="000000"/>
          <w:sz w:val="20"/>
        </w:rPr>
        <w:t xml:space="preserve"> </w:t>
      </w:r>
      <w:r w:rsidRPr="004C71EB">
        <w:rPr>
          <w:rFonts w:ascii="Arial" w:hAnsi="Arial" w:cs="Arial"/>
          <w:color w:val="000000"/>
          <w:sz w:val="20"/>
        </w:rPr>
        <w:t>эффективности</w:t>
      </w:r>
      <w:r w:rsidR="00FC4C66" w:rsidRPr="004C71EB">
        <w:rPr>
          <w:rFonts w:ascii="Arial" w:hAnsi="Arial" w:cs="Arial"/>
          <w:color w:val="000000"/>
          <w:sz w:val="20"/>
        </w:rPr>
        <w:t xml:space="preserve"> </w:t>
      </w:r>
      <w:r w:rsidRPr="004C71EB">
        <w:rPr>
          <w:rFonts w:ascii="Arial" w:hAnsi="Arial" w:cs="Arial"/>
          <w:color w:val="000000"/>
          <w:sz w:val="20"/>
        </w:rPr>
        <w:t>деятельности</w:t>
      </w:r>
      <w:r w:rsidR="00FC4C66" w:rsidRPr="004C71EB">
        <w:rPr>
          <w:rFonts w:ascii="Arial" w:hAnsi="Arial" w:cs="Arial"/>
          <w:color w:val="000000"/>
          <w:sz w:val="20"/>
        </w:rPr>
        <w:t xml:space="preserve"> </w:t>
      </w:r>
      <w:r w:rsidRPr="004C71EB">
        <w:rPr>
          <w:rFonts w:ascii="Arial" w:hAnsi="Arial" w:cs="Arial"/>
          <w:color w:val="000000"/>
          <w:sz w:val="20"/>
        </w:rPr>
        <w:t>руководителей</w:t>
      </w:r>
      <w:r w:rsidR="00FC4C66" w:rsidRPr="004C71EB">
        <w:rPr>
          <w:rFonts w:ascii="Arial" w:hAnsi="Arial" w:cs="Arial"/>
          <w:color w:val="000000"/>
          <w:sz w:val="20"/>
        </w:rPr>
        <w:t xml:space="preserve"> </w:t>
      </w:r>
      <w:r w:rsidRPr="004C71EB">
        <w:rPr>
          <w:rFonts w:ascii="Arial" w:hAnsi="Arial" w:cs="Arial"/>
          <w:color w:val="000000"/>
          <w:sz w:val="20"/>
        </w:rPr>
        <w:t>территориальных</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федеральных</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структурных</w:t>
      </w:r>
      <w:r w:rsidR="00FC4C66" w:rsidRPr="004C71EB">
        <w:rPr>
          <w:rFonts w:ascii="Arial" w:hAnsi="Arial" w:cs="Arial"/>
          <w:color w:val="000000"/>
          <w:sz w:val="20"/>
        </w:rPr>
        <w:t xml:space="preserve"> </w:t>
      </w:r>
      <w:r w:rsidRPr="004C71EB">
        <w:rPr>
          <w:rFonts w:ascii="Arial" w:hAnsi="Arial" w:cs="Arial"/>
          <w:color w:val="000000"/>
          <w:sz w:val="20"/>
        </w:rPr>
        <w:t>подразделений)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учетом</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ими</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применения</w:t>
      </w:r>
      <w:r w:rsidR="00FC4C66" w:rsidRPr="004C71EB">
        <w:rPr>
          <w:rFonts w:ascii="Arial" w:hAnsi="Arial" w:cs="Arial"/>
          <w:color w:val="000000"/>
          <w:sz w:val="20"/>
        </w:rPr>
        <w:t xml:space="preserve"> </w:t>
      </w:r>
      <w:r w:rsidRPr="004C71EB">
        <w:rPr>
          <w:rFonts w:ascii="Arial" w:hAnsi="Arial" w:cs="Arial"/>
          <w:color w:val="000000"/>
          <w:sz w:val="20"/>
        </w:rPr>
        <w:t>результатов</w:t>
      </w:r>
      <w:r w:rsidR="00FC4C66" w:rsidRPr="004C71EB">
        <w:rPr>
          <w:rFonts w:ascii="Arial" w:hAnsi="Arial" w:cs="Arial"/>
          <w:color w:val="000000"/>
          <w:sz w:val="20"/>
        </w:rPr>
        <w:t xml:space="preserve"> </w:t>
      </w:r>
      <w:r w:rsidRPr="004C71EB">
        <w:rPr>
          <w:rFonts w:ascii="Arial" w:hAnsi="Arial" w:cs="Arial"/>
          <w:color w:val="000000"/>
          <w:sz w:val="20"/>
        </w:rPr>
        <w:t>указанной</w:t>
      </w:r>
      <w:r w:rsidR="00FC4C66" w:rsidRPr="004C71EB">
        <w:rPr>
          <w:rFonts w:ascii="Arial" w:hAnsi="Arial" w:cs="Arial"/>
          <w:color w:val="000000"/>
          <w:sz w:val="20"/>
        </w:rPr>
        <w:t xml:space="preserve"> </w:t>
      </w:r>
      <w:r w:rsidRPr="004C71EB">
        <w:rPr>
          <w:rFonts w:ascii="Arial" w:hAnsi="Arial" w:cs="Arial"/>
          <w:color w:val="000000"/>
          <w:sz w:val="20"/>
        </w:rPr>
        <w:t>оценки</w:t>
      </w:r>
      <w:r w:rsidR="00FC4C66" w:rsidRPr="004C71EB">
        <w:rPr>
          <w:rFonts w:ascii="Arial" w:hAnsi="Arial" w:cs="Arial"/>
          <w:color w:val="000000"/>
          <w:sz w:val="20"/>
        </w:rPr>
        <w:t xml:space="preserve"> </w:t>
      </w:r>
      <w:r w:rsidRPr="004C71EB">
        <w:rPr>
          <w:rFonts w:ascii="Arial" w:hAnsi="Arial" w:cs="Arial"/>
          <w:color w:val="000000"/>
          <w:sz w:val="20"/>
        </w:rPr>
        <w:t>как</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досрочном</w:t>
      </w:r>
      <w:r w:rsidR="00FC4C66" w:rsidRPr="004C71EB">
        <w:rPr>
          <w:rFonts w:ascii="Arial" w:hAnsi="Arial" w:cs="Arial"/>
          <w:color w:val="000000"/>
          <w:sz w:val="20"/>
        </w:rPr>
        <w:t xml:space="preserve"> </w:t>
      </w:r>
      <w:r w:rsidRPr="004C71EB">
        <w:rPr>
          <w:rFonts w:ascii="Arial" w:hAnsi="Arial" w:cs="Arial"/>
          <w:color w:val="000000"/>
          <w:sz w:val="20"/>
        </w:rPr>
        <w:t>прекращении</w:t>
      </w:r>
      <w:r w:rsidR="00FC4C66" w:rsidRPr="004C71EB">
        <w:rPr>
          <w:rFonts w:ascii="Arial" w:hAnsi="Arial" w:cs="Arial"/>
          <w:color w:val="000000"/>
          <w:sz w:val="20"/>
        </w:rPr>
        <w:t xml:space="preserve"> </w:t>
      </w:r>
      <w:r w:rsidRPr="004C71EB">
        <w:rPr>
          <w:rFonts w:ascii="Arial" w:hAnsi="Arial" w:cs="Arial"/>
          <w:color w:val="000000"/>
          <w:sz w:val="20"/>
        </w:rPr>
        <w:t>исполнения</w:t>
      </w:r>
      <w:r w:rsidR="00FC4C66" w:rsidRPr="004C71EB">
        <w:rPr>
          <w:rFonts w:ascii="Arial" w:hAnsi="Arial" w:cs="Arial"/>
          <w:color w:val="000000"/>
          <w:sz w:val="20"/>
        </w:rPr>
        <w:t xml:space="preserve"> </w:t>
      </w:r>
      <w:r w:rsidRPr="004C71EB">
        <w:rPr>
          <w:rFonts w:ascii="Arial" w:hAnsi="Arial" w:cs="Arial"/>
          <w:color w:val="000000"/>
          <w:sz w:val="20"/>
        </w:rPr>
        <w:t>соответствующими</w:t>
      </w:r>
      <w:r w:rsidR="00FC4C66" w:rsidRPr="004C71EB">
        <w:rPr>
          <w:rFonts w:ascii="Arial" w:hAnsi="Arial" w:cs="Arial"/>
          <w:color w:val="000000"/>
          <w:sz w:val="20"/>
        </w:rPr>
        <w:t xml:space="preserve"> </w:t>
      </w:r>
      <w:r w:rsidRPr="004C71EB">
        <w:rPr>
          <w:rFonts w:ascii="Arial" w:hAnsi="Arial" w:cs="Arial"/>
          <w:color w:val="000000"/>
          <w:sz w:val="20"/>
        </w:rPr>
        <w:t>руководителями</w:t>
      </w:r>
      <w:r w:rsidR="00FC4C66" w:rsidRPr="004C71EB">
        <w:rPr>
          <w:rFonts w:ascii="Arial" w:hAnsi="Arial" w:cs="Arial"/>
          <w:color w:val="000000"/>
          <w:sz w:val="20"/>
        </w:rPr>
        <w:t xml:space="preserve"> </w:t>
      </w:r>
      <w:r w:rsidRPr="004C71EB">
        <w:rPr>
          <w:rFonts w:ascii="Arial" w:hAnsi="Arial" w:cs="Arial"/>
          <w:color w:val="000000"/>
          <w:sz w:val="20"/>
        </w:rPr>
        <w:t>своих</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обязанностей,</w:t>
      </w:r>
      <w:r w:rsidR="00FC4C66" w:rsidRPr="004C71EB">
        <w:rPr>
          <w:rFonts w:ascii="Arial" w:hAnsi="Arial" w:cs="Arial"/>
          <w:color w:val="000000"/>
          <w:sz w:val="20"/>
        </w:rPr>
        <w:t xml:space="preserve"> </w:t>
      </w:r>
      <w:r w:rsidRPr="004C71EB">
        <w:rPr>
          <w:rFonts w:ascii="Arial" w:hAnsi="Arial" w:cs="Arial"/>
          <w:color w:val="000000"/>
          <w:sz w:val="20"/>
        </w:rPr>
        <w:t>утвержденными</w:t>
      </w:r>
      <w:r w:rsidR="00FC4C66" w:rsidRPr="004C71EB">
        <w:rPr>
          <w:rFonts w:ascii="Arial" w:hAnsi="Arial" w:cs="Arial"/>
          <w:color w:val="000000"/>
          <w:sz w:val="20"/>
        </w:rPr>
        <w:t xml:space="preserve"> </w:t>
      </w:r>
      <w:r w:rsidRPr="004C71EB">
        <w:rPr>
          <w:rFonts w:ascii="Arial" w:hAnsi="Arial" w:cs="Arial"/>
          <w:color w:val="000000"/>
          <w:sz w:val="20"/>
        </w:rPr>
        <w:t>постановлением</w:t>
      </w:r>
      <w:r w:rsidR="00FC4C66" w:rsidRPr="004C71EB">
        <w:rPr>
          <w:rFonts w:ascii="Arial" w:hAnsi="Arial" w:cs="Arial"/>
          <w:color w:val="000000"/>
          <w:sz w:val="20"/>
        </w:rPr>
        <w:t xml:space="preserve"> </w:t>
      </w:r>
      <w:r w:rsidRPr="004C71EB">
        <w:rPr>
          <w:rFonts w:ascii="Arial" w:hAnsi="Arial" w:cs="Arial"/>
          <w:color w:val="000000"/>
          <w:sz w:val="20"/>
        </w:rPr>
        <w:t>Правительства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12</w:t>
      </w:r>
      <w:r w:rsidR="00FC4C66" w:rsidRPr="004C71EB">
        <w:rPr>
          <w:rFonts w:ascii="Arial" w:hAnsi="Arial" w:cs="Arial"/>
          <w:color w:val="000000"/>
          <w:sz w:val="20"/>
        </w:rPr>
        <w:t xml:space="preserve"> </w:t>
      </w:r>
      <w:r w:rsidRPr="004C71EB">
        <w:rPr>
          <w:rFonts w:ascii="Arial" w:hAnsi="Arial" w:cs="Arial"/>
          <w:color w:val="000000"/>
          <w:sz w:val="20"/>
        </w:rPr>
        <w:t>декабря</w:t>
      </w:r>
      <w:r w:rsidR="00FC4C66" w:rsidRPr="004C71EB">
        <w:rPr>
          <w:rFonts w:ascii="Arial" w:hAnsi="Arial" w:cs="Arial"/>
          <w:color w:val="000000"/>
          <w:sz w:val="20"/>
        </w:rPr>
        <w:t xml:space="preserve"> </w:t>
      </w:r>
      <w:r w:rsidRPr="004C71EB">
        <w:rPr>
          <w:rFonts w:ascii="Arial" w:hAnsi="Arial" w:cs="Arial"/>
          <w:color w:val="000000"/>
          <w:sz w:val="20"/>
        </w:rPr>
        <w:t>2012</w:t>
      </w:r>
      <w:r w:rsidR="00FC4C66" w:rsidRPr="004C71EB">
        <w:rPr>
          <w:rFonts w:ascii="Arial" w:hAnsi="Arial" w:cs="Arial"/>
          <w:color w:val="000000"/>
          <w:sz w:val="20"/>
        </w:rPr>
        <w:t xml:space="preserve"> </w:t>
      </w:r>
      <w:r w:rsidRPr="004C71EB">
        <w:rPr>
          <w:rFonts w:ascii="Arial" w:hAnsi="Arial" w:cs="Arial"/>
          <w:color w:val="000000"/>
          <w:sz w:val="20"/>
        </w:rPr>
        <w:t>года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1284</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оценке</w:t>
      </w:r>
      <w:r w:rsidR="00FC4C66" w:rsidRPr="004C71EB">
        <w:rPr>
          <w:rFonts w:ascii="Arial" w:hAnsi="Arial" w:cs="Arial"/>
          <w:color w:val="000000"/>
          <w:sz w:val="20"/>
        </w:rPr>
        <w:t xml:space="preserve"> </w:t>
      </w:r>
      <w:r w:rsidRPr="004C71EB">
        <w:rPr>
          <w:rFonts w:ascii="Arial" w:hAnsi="Arial" w:cs="Arial"/>
          <w:color w:val="000000"/>
          <w:sz w:val="20"/>
        </w:rPr>
        <w:t>гражданами</w:t>
      </w:r>
      <w:r w:rsidR="00FC4C66" w:rsidRPr="004C71EB">
        <w:rPr>
          <w:rFonts w:ascii="Arial" w:hAnsi="Arial" w:cs="Arial"/>
          <w:color w:val="000000"/>
          <w:sz w:val="20"/>
        </w:rPr>
        <w:t xml:space="preserve"> </w:t>
      </w:r>
      <w:r w:rsidRPr="004C71EB">
        <w:rPr>
          <w:rFonts w:ascii="Arial" w:hAnsi="Arial" w:cs="Arial"/>
          <w:color w:val="000000"/>
          <w:sz w:val="20"/>
        </w:rPr>
        <w:t>эффективности</w:t>
      </w:r>
      <w:r w:rsidR="00FC4C66" w:rsidRPr="004C71EB">
        <w:rPr>
          <w:rFonts w:ascii="Arial" w:hAnsi="Arial" w:cs="Arial"/>
          <w:color w:val="000000"/>
          <w:sz w:val="20"/>
        </w:rPr>
        <w:t xml:space="preserve"> </w:t>
      </w:r>
      <w:r w:rsidRPr="004C71EB">
        <w:rPr>
          <w:rFonts w:ascii="Arial" w:hAnsi="Arial" w:cs="Arial"/>
          <w:color w:val="000000"/>
          <w:sz w:val="20"/>
        </w:rPr>
        <w:t>деятельности</w:t>
      </w:r>
      <w:r w:rsidR="00FC4C66" w:rsidRPr="004C71EB">
        <w:rPr>
          <w:rFonts w:ascii="Arial" w:hAnsi="Arial" w:cs="Arial"/>
          <w:color w:val="000000"/>
          <w:sz w:val="20"/>
        </w:rPr>
        <w:t xml:space="preserve"> </w:t>
      </w:r>
      <w:r w:rsidRPr="004C71EB">
        <w:rPr>
          <w:rFonts w:ascii="Arial" w:hAnsi="Arial" w:cs="Arial"/>
          <w:color w:val="000000"/>
          <w:sz w:val="20"/>
        </w:rPr>
        <w:t>руководителей</w:t>
      </w:r>
      <w:r w:rsidR="00FC4C66" w:rsidRPr="004C71EB">
        <w:rPr>
          <w:rFonts w:ascii="Arial" w:hAnsi="Arial" w:cs="Arial"/>
          <w:color w:val="000000"/>
          <w:sz w:val="20"/>
        </w:rPr>
        <w:t xml:space="preserve"> </w:t>
      </w:r>
      <w:r w:rsidRPr="004C71EB">
        <w:rPr>
          <w:rFonts w:ascii="Arial" w:hAnsi="Arial" w:cs="Arial"/>
          <w:color w:val="000000"/>
          <w:sz w:val="20"/>
        </w:rPr>
        <w:t>территориальных</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федеральных</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структурных</w:t>
      </w:r>
      <w:r w:rsidR="00FC4C66" w:rsidRPr="004C71EB">
        <w:rPr>
          <w:rFonts w:ascii="Arial" w:hAnsi="Arial" w:cs="Arial"/>
          <w:color w:val="000000"/>
          <w:sz w:val="20"/>
        </w:rPr>
        <w:t xml:space="preserve"> </w:t>
      </w:r>
      <w:r w:rsidRPr="004C71EB">
        <w:rPr>
          <w:rFonts w:ascii="Arial" w:hAnsi="Arial" w:cs="Arial"/>
          <w:color w:val="000000"/>
          <w:sz w:val="20"/>
        </w:rPr>
        <w:t>подразделений)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территориальных</w:t>
      </w:r>
      <w:r w:rsidR="00FC4C66" w:rsidRPr="004C71EB">
        <w:rPr>
          <w:rFonts w:ascii="Arial" w:hAnsi="Arial" w:cs="Arial"/>
          <w:color w:val="000000"/>
          <w:sz w:val="20"/>
        </w:rPr>
        <w:t xml:space="preserve"> </w:t>
      </w:r>
      <w:r w:rsidRPr="004C71EB">
        <w:rPr>
          <w:rFonts w:ascii="Arial" w:hAnsi="Arial" w:cs="Arial"/>
          <w:color w:val="000000"/>
          <w:sz w:val="20"/>
        </w:rPr>
        <w:t>органов</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внебюджетных</w:t>
      </w:r>
      <w:r w:rsidR="00FC4C66" w:rsidRPr="004C71EB">
        <w:rPr>
          <w:rFonts w:ascii="Arial" w:hAnsi="Arial" w:cs="Arial"/>
          <w:color w:val="000000"/>
          <w:sz w:val="20"/>
        </w:rPr>
        <w:t xml:space="preserve"> </w:t>
      </w:r>
      <w:r w:rsidRPr="004C71EB">
        <w:rPr>
          <w:rFonts w:ascii="Arial" w:hAnsi="Arial" w:cs="Arial"/>
          <w:color w:val="000000"/>
          <w:sz w:val="20"/>
        </w:rPr>
        <w:t>фондов</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региональных</w:t>
      </w:r>
      <w:r w:rsidR="00FC4C66" w:rsidRPr="004C71EB">
        <w:rPr>
          <w:rFonts w:ascii="Arial" w:hAnsi="Arial" w:cs="Arial"/>
          <w:color w:val="000000"/>
          <w:sz w:val="20"/>
        </w:rPr>
        <w:t xml:space="preserve"> </w:t>
      </w:r>
      <w:r w:rsidRPr="004C71EB">
        <w:rPr>
          <w:rFonts w:ascii="Arial" w:hAnsi="Arial" w:cs="Arial"/>
          <w:color w:val="000000"/>
          <w:sz w:val="20"/>
        </w:rPr>
        <w:t>отделений)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учетом</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руководителей</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многофункциональных</w:t>
      </w:r>
      <w:r w:rsidR="00FC4C66" w:rsidRPr="004C71EB">
        <w:rPr>
          <w:rFonts w:ascii="Arial" w:hAnsi="Arial" w:cs="Arial"/>
          <w:color w:val="000000"/>
          <w:sz w:val="20"/>
        </w:rPr>
        <w:t xml:space="preserve"> </w:t>
      </w:r>
      <w:r w:rsidRPr="004C71EB">
        <w:rPr>
          <w:rFonts w:ascii="Arial" w:hAnsi="Arial" w:cs="Arial"/>
          <w:color w:val="000000"/>
          <w:sz w:val="20"/>
        </w:rPr>
        <w:t>центров</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учетом</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применении</w:t>
      </w:r>
      <w:r w:rsidR="00FC4C66" w:rsidRPr="004C71EB">
        <w:rPr>
          <w:rFonts w:ascii="Arial" w:hAnsi="Arial" w:cs="Arial"/>
          <w:color w:val="000000"/>
          <w:sz w:val="20"/>
        </w:rPr>
        <w:t xml:space="preserve"> </w:t>
      </w:r>
      <w:r w:rsidRPr="004C71EB">
        <w:rPr>
          <w:rFonts w:ascii="Arial" w:hAnsi="Arial" w:cs="Arial"/>
          <w:color w:val="000000"/>
          <w:sz w:val="20"/>
        </w:rPr>
        <w:t>результатов</w:t>
      </w:r>
      <w:r w:rsidR="00FC4C66" w:rsidRPr="004C71EB">
        <w:rPr>
          <w:rFonts w:ascii="Arial" w:hAnsi="Arial" w:cs="Arial"/>
          <w:color w:val="000000"/>
          <w:sz w:val="20"/>
        </w:rPr>
        <w:t xml:space="preserve"> </w:t>
      </w:r>
      <w:r w:rsidRPr="004C71EB">
        <w:rPr>
          <w:rFonts w:ascii="Arial" w:hAnsi="Arial" w:cs="Arial"/>
          <w:color w:val="000000"/>
          <w:sz w:val="20"/>
        </w:rPr>
        <w:t>указанной</w:t>
      </w:r>
      <w:r w:rsidR="00FC4C66" w:rsidRPr="004C71EB">
        <w:rPr>
          <w:rFonts w:ascii="Arial" w:hAnsi="Arial" w:cs="Arial"/>
          <w:color w:val="000000"/>
          <w:sz w:val="20"/>
        </w:rPr>
        <w:t xml:space="preserve"> </w:t>
      </w:r>
      <w:r w:rsidRPr="004C71EB">
        <w:rPr>
          <w:rFonts w:ascii="Arial" w:hAnsi="Arial" w:cs="Arial"/>
          <w:color w:val="000000"/>
          <w:sz w:val="20"/>
        </w:rPr>
        <w:t>оценки</w:t>
      </w:r>
      <w:r w:rsidR="00FC4C66" w:rsidRPr="004C71EB">
        <w:rPr>
          <w:rFonts w:ascii="Arial" w:hAnsi="Arial" w:cs="Arial"/>
          <w:color w:val="000000"/>
          <w:sz w:val="20"/>
        </w:rPr>
        <w:t xml:space="preserve"> </w:t>
      </w:r>
      <w:r w:rsidRPr="004C71EB">
        <w:rPr>
          <w:rFonts w:ascii="Arial" w:hAnsi="Arial" w:cs="Arial"/>
          <w:color w:val="000000"/>
          <w:sz w:val="20"/>
        </w:rPr>
        <w:t>как</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досрочном</w:t>
      </w:r>
      <w:r w:rsidR="00FC4C66" w:rsidRPr="004C71EB">
        <w:rPr>
          <w:rFonts w:ascii="Arial" w:hAnsi="Arial" w:cs="Arial"/>
          <w:color w:val="000000"/>
          <w:sz w:val="20"/>
        </w:rPr>
        <w:t xml:space="preserve"> </w:t>
      </w:r>
      <w:r w:rsidRPr="004C71EB">
        <w:rPr>
          <w:rFonts w:ascii="Arial" w:hAnsi="Arial" w:cs="Arial"/>
          <w:color w:val="000000"/>
          <w:sz w:val="20"/>
        </w:rPr>
        <w:t>прекращении</w:t>
      </w:r>
      <w:r w:rsidR="00FC4C66" w:rsidRPr="004C71EB">
        <w:rPr>
          <w:rFonts w:ascii="Arial" w:hAnsi="Arial" w:cs="Arial"/>
          <w:color w:val="000000"/>
          <w:sz w:val="20"/>
        </w:rPr>
        <w:t xml:space="preserve"> </w:t>
      </w:r>
      <w:r w:rsidRPr="004C71EB">
        <w:rPr>
          <w:rFonts w:ascii="Arial" w:hAnsi="Arial" w:cs="Arial"/>
          <w:color w:val="000000"/>
          <w:sz w:val="20"/>
        </w:rPr>
        <w:t>исполнения</w:t>
      </w:r>
      <w:r w:rsidR="00FC4C66" w:rsidRPr="004C71EB">
        <w:rPr>
          <w:rFonts w:ascii="Arial" w:hAnsi="Arial" w:cs="Arial"/>
          <w:color w:val="000000"/>
          <w:sz w:val="20"/>
        </w:rPr>
        <w:t xml:space="preserve"> </w:t>
      </w:r>
      <w:r w:rsidRPr="004C71EB">
        <w:rPr>
          <w:rFonts w:ascii="Arial" w:hAnsi="Arial" w:cs="Arial"/>
          <w:color w:val="000000"/>
          <w:sz w:val="20"/>
        </w:rPr>
        <w:t>соответствующими</w:t>
      </w:r>
      <w:r w:rsidR="00FC4C66" w:rsidRPr="004C71EB">
        <w:rPr>
          <w:rFonts w:ascii="Arial" w:hAnsi="Arial" w:cs="Arial"/>
          <w:color w:val="000000"/>
          <w:sz w:val="20"/>
        </w:rPr>
        <w:t xml:space="preserve"> </w:t>
      </w:r>
      <w:r w:rsidRPr="004C71EB">
        <w:rPr>
          <w:rFonts w:ascii="Arial" w:hAnsi="Arial" w:cs="Arial"/>
          <w:color w:val="000000"/>
          <w:sz w:val="20"/>
        </w:rPr>
        <w:t>руководителями</w:t>
      </w:r>
      <w:r w:rsidR="00FC4C66" w:rsidRPr="004C71EB">
        <w:rPr>
          <w:rFonts w:ascii="Arial" w:hAnsi="Arial" w:cs="Arial"/>
          <w:color w:val="000000"/>
          <w:sz w:val="20"/>
        </w:rPr>
        <w:t xml:space="preserve"> </w:t>
      </w:r>
      <w:r w:rsidRPr="004C71EB">
        <w:rPr>
          <w:rFonts w:ascii="Arial" w:hAnsi="Arial" w:cs="Arial"/>
          <w:color w:val="000000"/>
          <w:sz w:val="20"/>
        </w:rPr>
        <w:t>своих</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обязанностей».</w:t>
      </w:r>
    </w:p>
    <w:p w:rsidR="002931D5"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3.9. </w:t>
      </w:r>
      <w:r w:rsidR="002931D5" w:rsidRPr="004C71EB">
        <w:rPr>
          <w:rFonts w:ascii="Arial" w:hAnsi="Arial" w:cs="Arial"/>
          <w:color w:val="000000"/>
          <w:sz w:val="20"/>
        </w:rPr>
        <w:t>Заявителю</w:t>
      </w:r>
      <w:r w:rsidR="00FC4C66" w:rsidRPr="004C71EB">
        <w:rPr>
          <w:rFonts w:ascii="Arial" w:hAnsi="Arial" w:cs="Arial"/>
          <w:color w:val="000000"/>
          <w:sz w:val="20"/>
        </w:rPr>
        <w:t xml:space="preserve"> </w:t>
      </w:r>
      <w:r w:rsidR="002931D5" w:rsidRPr="004C71EB">
        <w:rPr>
          <w:rFonts w:ascii="Arial" w:hAnsi="Arial" w:cs="Arial"/>
          <w:color w:val="000000"/>
          <w:sz w:val="20"/>
        </w:rPr>
        <w:t>обеспечивается</w:t>
      </w:r>
      <w:r w:rsidR="00FC4C66" w:rsidRPr="004C71EB">
        <w:rPr>
          <w:rFonts w:ascii="Arial" w:hAnsi="Arial" w:cs="Arial"/>
          <w:color w:val="000000"/>
          <w:sz w:val="20"/>
        </w:rPr>
        <w:t xml:space="preserve"> </w:t>
      </w:r>
      <w:r w:rsidR="002931D5" w:rsidRPr="004C71EB">
        <w:rPr>
          <w:rFonts w:ascii="Arial" w:hAnsi="Arial" w:cs="Arial"/>
          <w:color w:val="000000"/>
          <w:sz w:val="20"/>
        </w:rPr>
        <w:t>возможность</w:t>
      </w:r>
      <w:r w:rsidR="00FC4C66" w:rsidRPr="004C71EB">
        <w:rPr>
          <w:rFonts w:ascii="Arial" w:hAnsi="Arial" w:cs="Arial"/>
          <w:color w:val="000000"/>
          <w:sz w:val="20"/>
        </w:rPr>
        <w:t xml:space="preserve"> </w:t>
      </w:r>
      <w:r w:rsidR="002931D5" w:rsidRPr="004C71EB">
        <w:rPr>
          <w:rFonts w:ascii="Arial" w:hAnsi="Arial" w:cs="Arial"/>
          <w:color w:val="000000"/>
          <w:sz w:val="20"/>
        </w:rPr>
        <w:t>направления</w:t>
      </w:r>
      <w:r w:rsidR="00FC4C66" w:rsidRPr="004C71EB">
        <w:rPr>
          <w:rFonts w:ascii="Arial" w:hAnsi="Arial" w:cs="Arial"/>
          <w:color w:val="000000"/>
          <w:sz w:val="20"/>
        </w:rPr>
        <w:t xml:space="preserve"> </w:t>
      </w:r>
      <w:r w:rsidR="002931D5" w:rsidRPr="004C71EB">
        <w:rPr>
          <w:rFonts w:ascii="Arial" w:hAnsi="Arial" w:cs="Arial"/>
          <w:color w:val="000000"/>
          <w:sz w:val="20"/>
        </w:rPr>
        <w:t>жалобы</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решения,</w:t>
      </w:r>
      <w:r w:rsidR="00FC4C66" w:rsidRPr="004C71EB">
        <w:rPr>
          <w:rFonts w:ascii="Arial" w:hAnsi="Arial" w:cs="Arial"/>
          <w:color w:val="000000"/>
          <w:sz w:val="20"/>
        </w:rPr>
        <w:t xml:space="preserve"> </w:t>
      </w:r>
      <w:r w:rsidR="002931D5" w:rsidRPr="004C71EB">
        <w:rPr>
          <w:rFonts w:ascii="Arial" w:hAnsi="Arial" w:cs="Arial"/>
          <w:color w:val="000000"/>
          <w:sz w:val="20"/>
        </w:rPr>
        <w:t>действия</w:t>
      </w:r>
      <w:r w:rsidR="00FC4C66" w:rsidRPr="004C71EB">
        <w:rPr>
          <w:rFonts w:ascii="Arial" w:hAnsi="Arial" w:cs="Arial"/>
          <w:color w:val="000000"/>
          <w:sz w:val="20"/>
        </w:rPr>
        <w:t xml:space="preserve"> </w:t>
      </w:r>
      <w:r w:rsidR="002931D5" w:rsidRPr="004C71EB">
        <w:rPr>
          <w:rFonts w:ascii="Arial" w:hAnsi="Arial" w:cs="Arial"/>
          <w:color w:val="000000"/>
          <w:sz w:val="20"/>
        </w:rPr>
        <w:t>или</w:t>
      </w:r>
      <w:r w:rsidR="00FC4C66" w:rsidRPr="004C71EB">
        <w:rPr>
          <w:rFonts w:ascii="Arial" w:hAnsi="Arial" w:cs="Arial"/>
          <w:color w:val="000000"/>
          <w:sz w:val="20"/>
        </w:rPr>
        <w:t xml:space="preserve"> </w:t>
      </w:r>
      <w:r w:rsidR="002931D5" w:rsidRPr="004C71EB">
        <w:rPr>
          <w:rFonts w:ascii="Arial" w:hAnsi="Arial" w:cs="Arial"/>
          <w:color w:val="000000"/>
          <w:sz w:val="20"/>
        </w:rPr>
        <w:t>бездействие</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002931D5" w:rsidRPr="004C71EB">
        <w:rPr>
          <w:rFonts w:ascii="Arial" w:hAnsi="Arial" w:cs="Arial"/>
          <w:color w:val="000000"/>
          <w:sz w:val="20"/>
        </w:rPr>
        <w:t>органа,</w:t>
      </w:r>
      <w:r w:rsidR="00FC4C66" w:rsidRPr="004C71EB">
        <w:rPr>
          <w:rFonts w:ascii="Arial" w:hAnsi="Arial" w:cs="Arial"/>
          <w:color w:val="000000"/>
          <w:sz w:val="20"/>
        </w:rPr>
        <w:t xml:space="preserve"> </w:t>
      </w:r>
      <w:r w:rsidR="002931D5" w:rsidRPr="004C71EB">
        <w:rPr>
          <w:rFonts w:ascii="Arial" w:hAnsi="Arial" w:cs="Arial"/>
          <w:color w:val="000000"/>
          <w:sz w:val="20"/>
        </w:rPr>
        <w:t>должностного</w:t>
      </w:r>
      <w:r w:rsidR="00FC4C66" w:rsidRPr="004C71EB">
        <w:rPr>
          <w:rFonts w:ascii="Arial" w:hAnsi="Arial" w:cs="Arial"/>
          <w:color w:val="000000"/>
          <w:sz w:val="20"/>
        </w:rPr>
        <w:t xml:space="preserve"> </w:t>
      </w:r>
      <w:r w:rsidR="002931D5" w:rsidRPr="004C71EB">
        <w:rPr>
          <w:rFonts w:ascii="Arial" w:hAnsi="Arial" w:cs="Arial"/>
          <w:color w:val="000000"/>
          <w:sz w:val="20"/>
        </w:rPr>
        <w:t>лица</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002931D5" w:rsidRPr="004C71EB">
        <w:rPr>
          <w:rFonts w:ascii="Arial" w:hAnsi="Arial" w:cs="Arial"/>
          <w:color w:val="000000"/>
          <w:sz w:val="20"/>
        </w:rPr>
        <w:t>органа</w:t>
      </w:r>
      <w:r w:rsidR="00FC4C66" w:rsidRPr="004C71EB">
        <w:rPr>
          <w:rFonts w:ascii="Arial" w:hAnsi="Arial" w:cs="Arial"/>
          <w:color w:val="000000"/>
          <w:sz w:val="20"/>
        </w:rPr>
        <w:t xml:space="preserve"> </w:t>
      </w:r>
      <w:r w:rsidR="002931D5" w:rsidRPr="004C71EB">
        <w:rPr>
          <w:rFonts w:ascii="Arial" w:hAnsi="Arial" w:cs="Arial"/>
          <w:color w:val="000000"/>
          <w:sz w:val="20"/>
        </w:rPr>
        <w:t>либо</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002931D5" w:rsidRPr="004C71EB">
        <w:rPr>
          <w:rFonts w:ascii="Arial" w:hAnsi="Arial" w:cs="Arial"/>
          <w:color w:val="000000"/>
          <w:sz w:val="20"/>
        </w:rPr>
        <w:t>служащего</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002931D5" w:rsidRPr="004C71EB">
        <w:rPr>
          <w:rFonts w:ascii="Arial" w:hAnsi="Arial" w:cs="Arial"/>
          <w:color w:val="000000"/>
          <w:sz w:val="20"/>
        </w:rPr>
        <w:t>со</w:t>
      </w:r>
      <w:r w:rsidR="00FC4C66" w:rsidRPr="004C71EB">
        <w:rPr>
          <w:rFonts w:ascii="Arial" w:hAnsi="Arial" w:cs="Arial"/>
          <w:color w:val="000000"/>
          <w:sz w:val="20"/>
        </w:rPr>
        <w:t xml:space="preserve"> </w:t>
      </w:r>
      <w:r w:rsidR="002931D5" w:rsidRPr="004C71EB">
        <w:rPr>
          <w:rFonts w:ascii="Arial" w:hAnsi="Arial" w:cs="Arial"/>
          <w:color w:val="000000"/>
          <w:sz w:val="20"/>
        </w:rPr>
        <w:t>статьей</w:t>
      </w:r>
      <w:r w:rsidR="00FC4C66" w:rsidRPr="004C71EB">
        <w:rPr>
          <w:rFonts w:ascii="Arial" w:hAnsi="Arial" w:cs="Arial"/>
          <w:color w:val="000000"/>
          <w:sz w:val="20"/>
        </w:rPr>
        <w:t xml:space="preserve"> </w:t>
      </w:r>
      <w:r w:rsidR="002931D5" w:rsidRPr="004C71EB">
        <w:rPr>
          <w:rFonts w:ascii="Arial" w:hAnsi="Arial" w:cs="Arial"/>
          <w:color w:val="000000"/>
          <w:sz w:val="20"/>
        </w:rPr>
        <w:t>11.2</w:t>
      </w:r>
      <w:r w:rsidR="00FC4C66" w:rsidRPr="004C71EB">
        <w:rPr>
          <w:rFonts w:ascii="Arial" w:hAnsi="Arial" w:cs="Arial"/>
          <w:color w:val="000000"/>
          <w:sz w:val="20"/>
        </w:rPr>
        <w:t xml:space="preserve"> </w:t>
      </w:r>
      <w:r w:rsidR="002931D5"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002931D5" w:rsidRPr="004C71EB">
        <w:rPr>
          <w:rFonts w:ascii="Arial" w:hAnsi="Arial" w:cs="Arial"/>
          <w:color w:val="000000"/>
          <w:sz w:val="20"/>
        </w:rPr>
        <w:t>закона</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210-ФЗ</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порядке,</w:t>
      </w:r>
      <w:r w:rsidR="00FC4C66" w:rsidRPr="004C71EB">
        <w:rPr>
          <w:rFonts w:ascii="Arial" w:hAnsi="Arial" w:cs="Arial"/>
          <w:color w:val="000000"/>
          <w:sz w:val="20"/>
        </w:rPr>
        <w:t xml:space="preserve"> </w:t>
      </w:r>
      <w:r w:rsidR="002931D5" w:rsidRPr="004C71EB">
        <w:rPr>
          <w:rFonts w:ascii="Arial" w:hAnsi="Arial" w:cs="Arial"/>
          <w:color w:val="000000"/>
          <w:sz w:val="20"/>
        </w:rPr>
        <w:t>установленном</w:t>
      </w:r>
      <w:r w:rsidR="00FC4C66" w:rsidRPr="004C71EB">
        <w:rPr>
          <w:rFonts w:ascii="Arial" w:hAnsi="Arial" w:cs="Arial"/>
          <w:color w:val="000000"/>
          <w:sz w:val="20"/>
        </w:rPr>
        <w:t xml:space="preserve"> </w:t>
      </w:r>
      <w:r w:rsidR="002931D5" w:rsidRPr="004C71EB">
        <w:rPr>
          <w:rFonts w:ascii="Arial" w:hAnsi="Arial" w:cs="Arial"/>
          <w:color w:val="000000"/>
          <w:sz w:val="20"/>
        </w:rPr>
        <w:t>постановлением</w:t>
      </w:r>
      <w:r w:rsidR="00FC4C66" w:rsidRPr="004C71EB">
        <w:rPr>
          <w:rFonts w:ascii="Arial" w:hAnsi="Arial" w:cs="Arial"/>
          <w:color w:val="000000"/>
          <w:sz w:val="20"/>
        </w:rPr>
        <w:t xml:space="preserve"> </w:t>
      </w:r>
      <w:r w:rsidR="002931D5" w:rsidRPr="004C71EB">
        <w:rPr>
          <w:rFonts w:ascii="Arial" w:hAnsi="Arial" w:cs="Arial"/>
          <w:color w:val="000000"/>
          <w:sz w:val="20"/>
        </w:rPr>
        <w:t>Правительства</w:t>
      </w:r>
      <w:r w:rsidR="00FC4C66" w:rsidRPr="004C71EB">
        <w:rPr>
          <w:rFonts w:ascii="Arial" w:hAnsi="Arial" w:cs="Arial"/>
          <w:color w:val="000000"/>
          <w:sz w:val="20"/>
        </w:rPr>
        <w:t xml:space="preserve"> </w:t>
      </w:r>
      <w:r w:rsidR="002931D5" w:rsidRPr="004C71EB">
        <w:rPr>
          <w:rFonts w:ascii="Arial" w:hAnsi="Arial" w:cs="Arial"/>
          <w:color w:val="000000"/>
          <w:sz w:val="20"/>
        </w:rPr>
        <w:t>Российской</w:t>
      </w:r>
      <w:r w:rsidR="00FC4C66" w:rsidRPr="004C71EB">
        <w:rPr>
          <w:rFonts w:ascii="Arial" w:hAnsi="Arial" w:cs="Arial"/>
          <w:color w:val="000000"/>
          <w:sz w:val="20"/>
        </w:rPr>
        <w:t xml:space="preserve"> </w:t>
      </w:r>
      <w:r w:rsidR="002931D5" w:rsidRPr="004C71EB">
        <w:rPr>
          <w:rFonts w:ascii="Arial" w:hAnsi="Arial" w:cs="Arial"/>
          <w:color w:val="000000"/>
          <w:sz w:val="20"/>
        </w:rPr>
        <w:t>Федерации</w:t>
      </w:r>
      <w:r w:rsidR="00FC4C66" w:rsidRPr="004C71EB">
        <w:rPr>
          <w:rFonts w:ascii="Arial" w:hAnsi="Arial" w:cs="Arial"/>
          <w:color w:val="000000"/>
          <w:sz w:val="20"/>
        </w:rPr>
        <w:t xml:space="preserve"> </w:t>
      </w:r>
      <w:r w:rsidR="002931D5" w:rsidRPr="004C71EB">
        <w:rPr>
          <w:rFonts w:ascii="Arial" w:hAnsi="Arial" w:cs="Arial"/>
          <w:color w:val="000000"/>
          <w:sz w:val="20"/>
        </w:rPr>
        <w:t>от</w:t>
      </w:r>
      <w:r w:rsidR="00FC4C66" w:rsidRPr="004C71EB">
        <w:rPr>
          <w:rFonts w:ascii="Arial" w:hAnsi="Arial" w:cs="Arial"/>
          <w:color w:val="000000"/>
          <w:sz w:val="20"/>
        </w:rPr>
        <w:t xml:space="preserve"> </w:t>
      </w:r>
      <w:r w:rsidR="002931D5" w:rsidRPr="004C71EB">
        <w:rPr>
          <w:rFonts w:ascii="Arial" w:hAnsi="Arial" w:cs="Arial"/>
          <w:color w:val="000000"/>
          <w:sz w:val="20"/>
        </w:rPr>
        <w:t>20</w:t>
      </w:r>
      <w:r w:rsidR="00FC4C66" w:rsidRPr="004C71EB">
        <w:rPr>
          <w:rFonts w:ascii="Arial" w:hAnsi="Arial" w:cs="Arial"/>
          <w:color w:val="000000"/>
          <w:sz w:val="20"/>
        </w:rPr>
        <w:t xml:space="preserve"> </w:t>
      </w:r>
      <w:r w:rsidR="002931D5" w:rsidRPr="004C71EB">
        <w:rPr>
          <w:rFonts w:ascii="Arial" w:hAnsi="Arial" w:cs="Arial"/>
          <w:color w:val="000000"/>
          <w:sz w:val="20"/>
        </w:rPr>
        <w:t>ноября</w:t>
      </w:r>
      <w:r w:rsidR="00FC4C66" w:rsidRPr="004C71EB">
        <w:rPr>
          <w:rFonts w:ascii="Arial" w:hAnsi="Arial" w:cs="Arial"/>
          <w:color w:val="000000"/>
          <w:sz w:val="20"/>
        </w:rPr>
        <w:t xml:space="preserve"> </w:t>
      </w:r>
      <w:r w:rsidR="002931D5" w:rsidRPr="004C71EB">
        <w:rPr>
          <w:rFonts w:ascii="Arial" w:hAnsi="Arial" w:cs="Arial"/>
          <w:color w:val="000000"/>
          <w:sz w:val="20"/>
        </w:rPr>
        <w:t>2012</w:t>
      </w:r>
      <w:r w:rsidR="00FC4C66" w:rsidRPr="004C71EB">
        <w:rPr>
          <w:rFonts w:ascii="Arial" w:hAnsi="Arial" w:cs="Arial"/>
          <w:color w:val="000000"/>
          <w:sz w:val="20"/>
        </w:rPr>
        <w:t xml:space="preserve"> </w:t>
      </w:r>
      <w:r w:rsidR="002931D5" w:rsidRPr="004C71EB">
        <w:rPr>
          <w:rFonts w:ascii="Arial" w:hAnsi="Arial" w:cs="Arial"/>
          <w:color w:val="000000"/>
          <w:sz w:val="20"/>
        </w:rPr>
        <w:t>года</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1198</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федеральной</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информационной</w:t>
      </w:r>
      <w:r w:rsidR="00FC4C66" w:rsidRPr="004C71EB">
        <w:rPr>
          <w:rFonts w:ascii="Arial" w:hAnsi="Arial" w:cs="Arial"/>
          <w:color w:val="000000"/>
          <w:sz w:val="20"/>
        </w:rPr>
        <w:t xml:space="preserve"> </w:t>
      </w:r>
      <w:r w:rsidR="002931D5" w:rsidRPr="004C71EB">
        <w:rPr>
          <w:rFonts w:ascii="Arial" w:hAnsi="Arial" w:cs="Arial"/>
          <w:color w:val="000000"/>
          <w:sz w:val="20"/>
        </w:rPr>
        <w:t>системе,</w:t>
      </w:r>
      <w:r w:rsidR="00FC4C66" w:rsidRPr="004C71EB">
        <w:rPr>
          <w:rFonts w:ascii="Arial" w:hAnsi="Arial" w:cs="Arial"/>
          <w:color w:val="000000"/>
          <w:sz w:val="20"/>
        </w:rPr>
        <w:t xml:space="preserve"> </w:t>
      </w:r>
      <w:r w:rsidR="002931D5" w:rsidRPr="004C71EB">
        <w:rPr>
          <w:rFonts w:ascii="Arial" w:hAnsi="Arial" w:cs="Arial"/>
          <w:color w:val="000000"/>
          <w:sz w:val="20"/>
        </w:rPr>
        <w:t>обеспечивающей</w:t>
      </w:r>
      <w:r w:rsidR="00FC4C66" w:rsidRPr="004C71EB">
        <w:rPr>
          <w:rFonts w:ascii="Arial" w:hAnsi="Arial" w:cs="Arial"/>
          <w:color w:val="000000"/>
          <w:sz w:val="20"/>
        </w:rPr>
        <w:t xml:space="preserve"> </w:t>
      </w:r>
      <w:r w:rsidR="002931D5" w:rsidRPr="004C71EB">
        <w:rPr>
          <w:rFonts w:ascii="Arial" w:hAnsi="Arial" w:cs="Arial"/>
          <w:color w:val="000000"/>
          <w:sz w:val="20"/>
        </w:rPr>
        <w:t>процесс</w:t>
      </w:r>
      <w:r w:rsidR="00FC4C66" w:rsidRPr="004C71EB">
        <w:rPr>
          <w:rFonts w:ascii="Arial" w:hAnsi="Arial" w:cs="Arial"/>
          <w:color w:val="000000"/>
          <w:sz w:val="20"/>
        </w:rPr>
        <w:t xml:space="preserve"> </w:t>
      </w:r>
      <w:r w:rsidR="002931D5" w:rsidRPr="004C71EB">
        <w:rPr>
          <w:rFonts w:ascii="Arial" w:hAnsi="Arial" w:cs="Arial"/>
          <w:color w:val="000000"/>
          <w:sz w:val="20"/>
        </w:rPr>
        <w:t>досудебного,</w:t>
      </w:r>
      <w:r w:rsidR="00FC4C66" w:rsidRPr="004C71EB">
        <w:rPr>
          <w:rFonts w:ascii="Arial" w:hAnsi="Arial" w:cs="Arial"/>
          <w:color w:val="000000"/>
          <w:sz w:val="20"/>
        </w:rPr>
        <w:t xml:space="preserve"> </w:t>
      </w:r>
      <w:r w:rsidR="002931D5" w:rsidRPr="004C71EB">
        <w:rPr>
          <w:rFonts w:ascii="Arial" w:hAnsi="Arial" w:cs="Arial"/>
          <w:color w:val="000000"/>
          <w:sz w:val="20"/>
        </w:rPr>
        <w:t>(внесудебного)</w:t>
      </w:r>
      <w:r w:rsidR="00FC4C66" w:rsidRPr="004C71EB">
        <w:rPr>
          <w:rFonts w:ascii="Arial" w:hAnsi="Arial" w:cs="Arial"/>
          <w:color w:val="000000"/>
          <w:sz w:val="20"/>
        </w:rPr>
        <w:t xml:space="preserve"> </w:t>
      </w:r>
      <w:r w:rsidR="002931D5" w:rsidRPr="004C71EB">
        <w:rPr>
          <w:rFonts w:ascii="Arial" w:hAnsi="Arial" w:cs="Arial"/>
          <w:color w:val="000000"/>
          <w:sz w:val="20"/>
        </w:rPr>
        <w:t>обжалования</w:t>
      </w:r>
      <w:r w:rsidR="00FC4C66" w:rsidRPr="004C71EB">
        <w:rPr>
          <w:rFonts w:ascii="Arial" w:hAnsi="Arial" w:cs="Arial"/>
          <w:color w:val="000000"/>
          <w:sz w:val="20"/>
        </w:rPr>
        <w:t xml:space="preserve"> </w:t>
      </w:r>
      <w:r w:rsidR="002931D5" w:rsidRPr="004C71EB">
        <w:rPr>
          <w:rFonts w:ascii="Arial" w:hAnsi="Arial" w:cs="Arial"/>
          <w:color w:val="000000"/>
          <w:sz w:val="20"/>
        </w:rPr>
        <w:t>решений</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действий</w:t>
      </w:r>
      <w:r w:rsidR="00FC4C66" w:rsidRPr="004C71EB">
        <w:rPr>
          <w:rFonts w:ascii="Arial" w:hAnsi="Arial" w:cs="Arial"/>
          <w:color w:val="000000"/>
          <w:sz w:val="20"/>
        </w:rPr>
        <w:t xml:space="preserve"> </w:t>
      </w:r>
      <w:r w:rsidR="002931D5" w:rsidRPr="004C71EB">
        <w:rPr>
          <w:rFonts w:ascii="Arial" w:hAnsi="Arial" w:cs="Arial"/>
          <w:color w:val="000000"/>
          <w:sz w:val="20"/>
        </w:rPr>
        <w:t>(бездействия),</w:t>
      </w:r>
      <w:r w:rsidR="00FC4C66" w:rsidRPr="004C71EB">
        <w:rPr>
          <w:rFonts w:ascii="Arial" w:hAnsi="Arial" w:cs="Arial"/>
          <w:color w:val="000000"/>
          <w:sz w:val="20"/>
        </w:rPr>
        <w:t xml:space="preserve"> </w:t>
      </w:r>
      <w:r w:rsidR="002931D5" w:rsidRPr="004C71EB">
        <w:rPr>
          <w:rFonts w:ascii="Arial" w:hAnsi="Arial" w:cs="Arial"/>
          <w:color w:val="000000"/>
          <w:sz w:val="20"/>
        </w:rPr>
        <w:t>совершенных</w:t>
      </w:r>
      <w:r w:rsidR="00FC4C66" w:rsidRPr="004C71EB">
        <w:rPr>
          <w:rFonts w:ascii="Arial" w:hAnsi="Arial" w:cs="Arial"/>
          <w:color w:val="000000"/>
          <w:sz w:val="20"/>
        </w:rPr>
        <w:t xml:space="preserve">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002931D5" w:rsidRPr="004C71EB">
        <w:rPr>
          <w:rFonts w:ascii="Arial" w:hAnsi="Arial" w:cs="Arial"/>
          <w:color w:val="000000"/>
          <w:sz w:val="20"/>
        </w:rPr>
        <w:t>услуг.</w:t>
      </w:r>
    </w:p>
    <w:p w:rsidR="00637391" w:rsidRPr="004C71EB" w:rsidRDefault="00637391" w:rsidP="002D3359">
      <w:pPr>
        <w:spacing w:after="0" w:line="240" w:lineRule="auto"/>
        <w:ind w:firstLine="709"/>
        <w:jc w:val="both"/>
        <w:rPr>
          <w:rFonts w:ascii="Arial" w:hAnsi="Arial" w:cs="Arial"/>
          <w:color w:val="000000"/>
          <w:sz w:val="20"/>
        </w:rPr>
      </w:pPr>
    </w:p>
    <w:p w:rsidR="002931D5" w:rsidRPr="00637391" w:rsidRDefault="002931D5" w:rsidP="00637391">
      <w:pPr>
        <w:spacing w:after="0" w:line="240" w:lineRule="auto"/>
        <w:ind w:firstLine="709"/>
        <w:jc w:val="center"/>
        <w:rPr>
          <w:rFonts w:ascii="Arial" w:hAnsi="Arial" w:cs="Arial"/>
          <w:b/>
          <w:color w:val="000000"/>
          <w:sz w:val="20"/>
        </w:rPr>
      </w:pPr>
      <w:bookmarkStart w:id="23" w:name="bookmark23"/>
      <w:r w:rsidRPr="00637391">
        <w:rPr>
          <w:rFonts w:ascii="Arial" w:hAnsi="Arial" w:cs="Arial"/>
          <w:b/>
          <w:color w:val="000000"/>
          <w:sz w:val="20"/>
        </w:rPr>
        <w:t>Порядок</w:t>
      </w:r>
      <w:r w:rsidR="00FC4C66" w:rsidRPr="00637391">
        <w:rPr>
          <w:rFonts w:ascii="Arial" w:hAnsi="Arial" w:cs="Arial"/>
          <w:b/>
          <w:color w:val="000000"/>
          <w:sz w:val="20"/>
        </w:rPr>
        <w:t xml:space="preserve"> </w:t>
      </w:r>
      <w:r w:rsidRPr="00637391">
        <w:rPr>
          <w:rFonts w:ascii="Arial" w:hAnsi="Arial" w:cs="Arial"/>
          <w:b/>
          <w:color w:val="000000"/>
          <w:sz w:val="20"/>
        </w:rPr>
        <w:t>исправления</w:t>
      </w:r>
      <w:r w:rsidR="00FC4C66" w:rsidRPr="00637391">
        <w:rPr>
          <w:rFonts w:ascii="Arial" w:hAnsi="Arial" w:cs="Arial"/>
          <w:b/>
          <w:color w:val="000000"/>
          <w:sz w:val="20"/>
        </w:rPr>
        <w:t xml:space="preserve"> </w:t>
      </w:r>
      <w:r w:rsidRPr="00637391">
        <w:rPr>
          <w:rFonts w:ascii="Arial" w:hAnsi="Arial" w:cs="Arial"/>
          <w:b/>
          <w:color w:val="000000"/>
          <w:sz w:val="20"/>
        </w:rPr>
        <w:t>допущенных</w:t>
      </w:r>
      <w:r w:rsidR="00FC4C66" w:rsidRPr="00637391">
        <w:rPr>
          <w:rFonts w:ascii="Arial" w:hAnsi="Arial" w:cs="Arial"/>
          <w:b/>
          <w:color w:val="000000"/>
          <w:sz w:val="20"/>
        </w:rPr>
        <w:t xml:space="preserve"> </w:t>
      </w:r>
      <w:r w:rsidRPr="00637391">
        <w:rPr>
          <w:rFonts w:ascii="Arial" w:hAnsi="Arial" w:cs="Arial"/>
          <w:b/>
          <w:color w:val="000000"/>
          <w:sz w:val="20"/>
        </w:rPr>
        <w:t>опечаток</w:t>
      </w:r>
      <w:r w:rsidR="00FC4C66" w:rsidRPr="00637391">
        <w:rPr>
          <w:rFonts w:ascii="Arial" w:hAnsi="Arial" w:cs="Arial"/>
          <w:b/>
          <w:color w:val="000000"/>
          <w:sz w:val="20"/>
        </w:rPr>
        <w:t xml:space="preserve"> </w:t>
      </w:r>
      <w:r w:rsidRPr="00637391">
        <w:rPr>
          <w:rFonts w:ascii="Arial" w:hAnsi="Arial" w:cs="Arial"/>
          <w:b/>
          <w:color w:val="000000"/>
          <w:sz w:val="20"/>
        </w:rPr>
        <w:t>и</w:t>
      </w:r>
      <w:r w:rsidR="00FC4C66" w:rsidRPr="00637391">
        <w:rPr>
          <w:rFonts w:ascii="Arial" w:hAnsi="Arial" w:cs="Arial"/>
          <w:b/>
          <w:color w:val="000000"/>
          <w:sz w:val="20"/>
        </w:rPr>
        <w:t xml:space="preserve"> </w:t>
      </w:r>
      <w:r w:rsidRPr="00637391">
        <w:rPr>
          <w:rFonts w:ascii="Arial" w:hAnsi="Arial" w:cs="Arial"/>
          <w:b/>
          <w:color w:val="000000"/>
          <w:sz w:val="20"/>
        </w:rPr>
        <w:t>ошибок</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выданных</w:t>
      </w:r>
      <w:r w:rsidR="00FC4C66" w:rsidRPr="00637391">
        <w:rPr>
          <w:rFonts w:ascii="Arial" w:hAnsi="Arial" w:cs="Arial"/>
          <w:b/>
          <w:color w:val="000000"/>
          <w:sz w:val="20"/>
        </w:rPr>
        <w:t xml:space="preserve"> </w:t>
      </w:r>
      <w:r w:rsidRPr="00637391">
        <w:rPr>
          <w:rFonts w:ascii="Arial" w:hAnsi="Arial" w:cs="Arial"/>
          <w:b/>
          <w:color w:val="000000"/>
          <w:sz w:val="20"/>
        </w:rPr>
        <w:t>в</w:t>
      </w:r>
      <w:r w:rsidR="00FC4C66" w:rsidRPr="00637391">
        <w:rPr>
          <w:rFonts w:ascii="Arial" w:hAnsi="Arial" w:cs="Arial"/>
          <w:b/>
          <w:color w:val="000000"/>
          <w:sz w:val="20"/>
        </w:rPr>
        <w:t xml:space="preserve"> </w:t>
      </w:r>
      <w:r w:rsidRPr="00637391">
        <w:rPr>
          <w:rFonts w:ascii="Arial" w:hAnsi="Arial" w:cs="Arial"/>
          <w:b/>
          <w:color w:val="000000"/>
          <w:sz w:val="20"/>
        </w:rPr>
        <w:t>результате</w:t>
      </w:r>
      <w:r w:rsidR="00FC4C66" w:rsidRPr="00637391">
        <w:rPr>
          <w:rFonts w:ascii="Arial" w:hAnsi="Arial" w:cs="Arial"/>
          <w:b/>
          <w:color w:val="000000"/>
          <w:sz w:val="20"/>
        </w:rPr>
        <w:t xml:space="preserve"> </w:t>
      </w:r>
      <w:r w:rsidRPr="00637391">
        <w:rPr>
          <w:rFonts w:ascii="Arial" w:hAnsi="Arial" w:cs="Arial"/>
          <w:b/>
          <w:color w:val="000000"/>
          <w:sz w:val="20"/>
        </w:rPr>
        <w:t>предоставления</w:t>
      </w:r>
      <w:r w:rsidR="00FC4C66" w:rsidRPr="00637391">
        <w:rPr>
          <w:rFonts w:ascii="Arial" w:hAnsi="Arial" w:cs="Arial"/>
          <w:b/>
          <w:color w:val="000000"/>
          <w:sz w:val="20"/>
        </w:rPr>
        <w:t xml:space="preserve"> </w:t>
      </w:r>
      <w:r w:rsidRPr="00637391">
        <w:rPr>
          <w:rFonts w:ascii="Arial" w:hAnsi="Arial" w:cs="Arial"/>
          <w:b/>
          <w:color w:val="000000"/>
          <w:sz w:val="20"/>
        </w:rPr>
        <w:t>государственной</w:t>
      </w:r>
      <w:r w:rsidR="00FC4C66" w:rsidRPr="00637391">
        <w:rPr>
          <w:rFonts w:ascii="Arial" w:hAnsi="Arial" w:cs="Arial"/>
          <w:b/>
          <w:color w:val="000000"/>
          <w:sz w:val="20"/>
        </w:rPr>
        <w:t xml:space="preserve"> </w:t>
      </w:r>
      <w:r w:rsidRPr="00637391">
        <w:rPr>
          <w:rFonts w:ascii="Arial" w:hAnsi="Arial" w:cs="Arial"/>
          <w:b/>
          <w:color w:val="000000"/>
          <w:sz w:val="20"/>
        </w:rPr>
        <w:t>(муниципальной)</w:t>
      </w:r>
      <w:bookmarkEnd w:id="23"/>
    </w:p>
    <w:p w:rsidR="002931D5" w:rsidRPr="00637391" w:rsidRDefault="002931D5" w:rsidP="00637391">
      <w:pPr>
        <w:spacing w:after="0" w:line="240" w:lineRule="auto"/>
        <w:ind w:firstLine="709"/>
        <w:jc w:val="center"/>
        <w:rPr>
          <w:rFonts w:ascii="Arial" w:hAnsi="Arial" w:cs="Arial"/>
          <w:b/>
          <w:color w:val="000000"/>
          <w:sz w:val="20"/>
        </w:rPr>
      </w:pPr>
      <w:bookmarkStart w:id="24" w:name="bookmark24"/>
      <w:r w:rsidRPr="00637391">
        <w:rPr>
          <w:rFonts w:ascii="Arial" w:hAnsi="Arial" w:cs="Arial"/>
          <w:b/>
          <w:color w:val="000000"/>
          <w:sz w:val="20"/>
        </w:rPr>
        <w:t>услуги</w:t>
      </w:r>
      <w:r w:rsidR="00FC4C66" w:rsidRPr="00637391">
        <w:rPr>
          <w:rFonts w:ascii="Arial" w:hAnsi="Arial" w:cs="Arial"/>
          <w:b/>
          <w:color w:val="000000"/>
          <w:sz w:val="20"/>
        </w:rPr>
        <w:t xml:space="preserve"> </w:t>
      </w:r>
      <w:r w:rsidRPr="00637391">
        <w:rPr>
          <w:rFonts w:ascii="Arial" w:hAnsi="Arial" w:cs="Arial"/>
          <w:b/>
          <w:color w:val="000000"/>
          <w:sz w:val="20"/>
        </w:rPr>
        <w:t>документах</w:t>
      </w:r>
      <w:bookmarkEnd w:id="24"/>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3.10.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случае</w:t>
      </w:r>
      <w:r w:rsidR="00FC4C66" w:rsidRPr="004C71EB">
        <w:rPr>
          <w:rFonts w:ascii="Arial" w:hAnsi="Arial" w:cs="Arial"/>
          <w:color w:val="000000"/>
          <w:sz w:val="20"/>
        </w:rPr>
        <w:t xml:space="preserve"> </w:t>
      </w:r>
      <w:r w:rsidR="002931D5" w:rsidRPr="004C71EB">
        <w:rPr>
          <w:rFonts w:ascii="Arial" w:hAnsi="Arial" w:cs="Arial"/>
          <w:color w:val="000000"/>
          <w:sz w:val="20"/>
        </w:rPr>
        <w:t>выявления</w:t>
      </w:r>
      <w:r w:rsidR="00FC4C66" w:rsidRPr="004C71EB">
        <w:rPr>
          <w:rFonts w:ascii="Arial" w:hAnsi="Arial" w:cs="Arial"/>
          <w:color w:val="000000"/>
          <w:sz w:val="20"/>
        </w:rPr>
        <w:t xml:space="preserve"> </w:t>
      </w:r>
      <w:r w:rsidR="002931D5" w:rsidRPr="004C71EB">
        <w:rPr>
          <w:rFonts w:ascii="Arial" w:hAnsi="Arial" w:cs="Arial"/>
          <w:color w:val="000000"/>
          <w:sz w:val="20"/>
        </w:rPr>
        <w:t>опечаток</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ошибок</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заявитель</w:t>
      </w:r>
      <w:r w:rsidR="00FC4C66" w:rsidRPr="004C71EB">
        <w:rPr>
          <w:rFonts w:ascii="Arial" w:hAnsi="Arial" w:cs="Arial"/>
          <w:color w:val="000000"/>
          <w:sz w:val="20"/>
        </w:rPr>
        <w:t xml:space="preserve"> </w:t>
      </w:r>
      <w:r w:rsidR="002931D5" w:rsidRPr="004C71EB">
        <w:rPr>
          <w:rFonts w:ascii="Arial" w:hAnsi="Arial" w:cs="Arial"/>
          <w:color w:val="000000"/>
          <w:sz w:val="20"/>
        </w:rPr>
        <w:t>вправе</w:t>
      </w:r>
      <w:r w:rsidR="00FC4C66" w:rsidRPr="004C71EB">
        <w:rPr>
          <w:rFonts w:ascii="Arial" w:hAnsi="Arial" w:cs="Arial"/>
          <w:color w:val="000000"/>
          <w:sz w:val="20"/>
        </w:rPr>
        <w:t xml:space="preserve"> </w:t>
      </w:r>
      <w:r w:rsidR="002931D5" w:rsidRPr="004C71EB">
        <w:rPr>
          <w:rFonts w:ascii="Arial" w:hAnsi="Arial" w:cs="Arial"/>
          <w:color w:val="000000"/>
          <w:sz w:val="20"/>
        </w:rPr>
        <w:t>обратиться</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002931D5" w:rsidRPr="004C71EB">
        <w:rPr>
          <w:rFonts w:ascii="Arial" w:hAnsi="Arial" w:cs="Arial"/>
          <w:color w:val="000000"/>
          <w:sz w:val="20"/>
        </w:rPr>
        <w:t>органа</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заявлением</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приложением</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r w:rsidR="00FC4C66" w:rsidRPr="004C71EB">
        <w:rPr>
          <w:rFonts w:ascii="Arial" w:hAnsi="Arial" w:cs="Arial"/>
          <w:color w:val="000000"/>
          <w:sz w:val="20"/>
        </w:rPr>
        <w:t xml:space="preserve"> </w:t>
      </w:r>
      <w:r w:rsidR="002931D5" w:rsidRPr="004C71EB">
        <w:rPr>
          <w:rFonts w:ascii="Arial" w:hAnsi="Arial" w:cs="Arial"/>
          <w:color w:val="000000"/>
          <w:sz w:val="20"/>
        </w:rPr>
        <w:t>указанных</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пункте</w:t>
      </w:r>
      <w:r w:rsidR="00FC4C66" w:rsidRPr="004C71EB">
        <w:rPr>
          <w:rFonts w:ascii="Arial" w:hAnsi="Arial" w:cs="Arial"/>
          <w:color w:val="000000"/>
          <w:sz w:val="20"/>
        </w:rPr>
        <w:t xml:space="preserve"> </w:t>
      </w:r>
      <w:r w:rsidR="002931D5" w:rsidRPr="004C71EB">
        <w:rPr>
          <w:rFonts w:ascii="Arial" w:hAnsi="Arial" w:cs="Arial"/>
          <w:color w:val="000000"/>
          <w:sz w:val="20"/>
        </w:rPr>
        <w:t>2.9.</w:t>
      </w:r>
      <w:r w:rsidR="00FC4C66" w:rsidRPr="004C71EB">
        <w:rPr>
          <w:rFonts w:ascii="Arial" w:hAnsi="Arial" w:cs="Arial"/>
          <w:color w:val="000000"/>
          <w:sz w:val="20"/>
        </w:rPr>
        <w:t xml:space="preserve"> </w:t>
      </w:r>
      <w:r w:rsidR="002931D5" w:rsidRPr="004C71EB">
        <w:rPr>
          <w:rFonts w:ascii="Arial" w:hAnsi="Arial" w:cs="Arial"/>
          <w:color w:val="000000"/>
          <w:sz w:val="20"/>
        </w:rPr>
        <w:t>настоящего</w:t>
      </w:r>
      <w:r w:rsidR="00FC4C66" w:rsidRPr="004C71EB">
        <w:rPr>
          <w:rFonts w:ascii="Arial" w:hAnsi="Arial" w:cs="Arial"/>
          <w:color w:val="000000"/>
          <w:sz w:val="20"/>
        </w:rPr>
        <w:t xml:space="preserve"> </w:t>
      </w:r>
      <w:r w:rsidR="002931D5"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002931D5" w:rsidRPr="004C71EB">
        <w:rPr>
          <w:rFonts w:ascii="Arial" w:hAnsi="Arial" w:cs="Arial"/>
          <w:color w:val="000000"/>
          <w:sz w:val="20"/>
        </w:rPr>
        <w:t>регламента.</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3.11. </w:t>
      </w:r>
      <w:r w:rsidR="002931D5" w:rsidRPr="004C71EB">
        <w:rPr>
          <w:rFonts w:ascii="Arial" w:hAnsi="Arial" w:cs="Arial"/>
          <w:color w:val="000000"/>
          <w:sz w:val="20"/>
        </w:rPr>
        <w:t>Основания</w:t>
      </w:r>
      <w:r w:rsidR="00FC4C66" w:rsidRPr="004C71EB">
        <w:rPr>
          <w:rFonts w:ascii="Arial" w:hAnsi="Arial" w:cs="Arial"/>
          <w:color w:val="000000"/>
          <w:sz w:val="20"/>
        </w:rPr>
        <w:t xml:space="preserve"> </w:t>
      </w:r>
      <w:r w:rsidR="002931D5" w:rsidRPr="004C71EB">
        <w:rPr>
          <w:rFonts w:ascii="Arial" w:hAnsi="Arial" w:cs="Arial"/>
          <w:color w:val="000000"/>
          <w:sz w:val="20"/>
        </w:rPr>
        <w:t>отказа</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приеме</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об</w:t>
      </w:r>
      <w:r w:rsidR="00FC4C66" w:rsidRPr="004C71EB">
        <w:rPr>
          <w:rFonts w:ascii="Arial" w:hAnsi="Arial" w:cs="Arial"/>
          <w:color w:val="000000"/>
          <w:sz w:val="20"/>
        </w:rPr>
        <w:t xml:space="preserve"> </w:t>
      </w:r>
      <w:r w:rsidR="002931D5" w:rsidRPr="004C71EB">
        <w:rPr>
          <w:rFonts w:ascii="Arial" w:hAnsi="Arial" w:cs="Arial"/>
          <w:color w:val="000000"/>
          <w:sz w:val="20"/>
        </w:rPr>
        <w:t>исправлении</w:t>
      </w:r>
      <w:r w:rsidR="00FC4C66" w:rsidRPr="004C71EB">
        <w:rPr>
          <w:rFonts w:ascii="Arial" w:hAnsi="Arial" w:cs="Arial"/>
          <w:color w:val="000000"/>
          <w:sz w:val="20"/>
        </w:rPr>
        <w:t xml:space="preserve"> </w:t>
      </w:r>
      <w:r w:rsidR="002931D5" w:rsidRPr="004C71EB">
        <w:rPr>
          <w:rFonts w:ascii="Arial" w:hAnsi="Arial" w:cs="Arial"/>
          <w:color w:val="000000"/>
          <w:sz w:val="20"/>
        </w:rPr>
        <w:t>опечаток</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ошибок</w:t>
      </w:r>
      <w:r w:rsidR="00FC4C66" w:rsidRPr="004C71EB">
        <w:rPr>
          <w:rFonts w:ascii="Arial" w:hAnsi="Arial" w:cs="Arial"/>
          <w:color w:val="000000"/>
          <w:sz w:val="20"/>
        </w:rPr>
        <w:t xml:space="preserve"> </w:t>
      </w:r>
      <w:r w:rsidR="002931D5" w:rsidRPr="004C71EB">
        <w:rPr>
          <w:rFonts w:ascii="Arial" w:hAnsi="Arial" w:cs="Arial"/>
          <w:color w:val="000000"/>
          <w:sz w:val="20"/>
        </w:rPr>
        <w:t>указаны</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пункте</w:t>
      </w:r>
      <w:r w:rsidR="00FC4C66" w:rsidRPr="004C71EB">
        <w:rPr>
          <w:rFonts w:ascii="Arial" w:hAnsi="Arial" w:cs="Arial"/>
          <w:color w:val="000000"/>
          <w:sz w:val="20"/>
        </w:rPr>
        <w:t xml:space="preserve"> </w:t>
      </w:r>
      <w:r w:rsidR="002931D5" w:rsidRPr="004C71EB">
        <w:rPr>
          <w:rFonts w:ascii="Arial" w:hAnsi="Arial" w:cs="Arial"/>
          <w:color w:val="000000"/>
          <w:sz w:val="20"/>
        </w:rPr>
        <w:t>2.13</w:t>
      </w:r>
      <w:r w:rsidR="00FC4C66" w:rsidRPr="004C71EB">
        <w:rPr>
          <w:rFonts w:ascii="Arial" w:hAnsi="Arial" w:cs="Arial"/>
          <w:color w:val="000000"/>
          <w:sz w:val="20"/>
        </w:rPr>
        <w:t xml:space="preserve"> </w:t>
      </w:r>
      <w:r w:rsidR="002931D5" w:rsidRPr="004C71EB">
        <w:rPr>
          <w:rFonts w:ascii="Arial" w:hAnsi="Arial" w:cs="Arial"/>
          <w:color w:val="000000"/>
          <w:sz w:val="20"/>
        </w:rPr>
        <w:t>настоящего</w:t>
      </w:r>
      <w:r w:rsidR="00FC4C66" w:rsidRPr="004C71EB">
        <w:rPr>
          <w:rFonts w:ascii="Arial" w:hAnsi="Arial" w:cs="Arial"/>
          <w:color w:val="000000"/>
          <w:sz w:val="20"/>
        </w:rPr>
        <w:t xml:space="preserve"> </w:t>
      </w:r>
      <w:r w:rsidR="002931D5"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002931D5" w:rsidRPr="004C71EB">
        <w:rPr>
          <w:rFonts w:ascii="Arial" w:hAnsi="Arial" w:cs="Arial"/>
          <w:color w:val="000000"/>
          <w:sz w:val="20"/>
        </w:rPr>
        <w:t>регламента.</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3.12. </w:t>
      </w:r>
      <w:r w:rsidR="002931D5" w:rsidRPr="004C71EB">
        <w:rPr>
          <w:rFonts w:ascii="Arial" w:hAnsi="Arial" w:cs="Arial"/>
          <w:color w:val="000000"/>
          <w:sz w:val="20"/>
        </w:rPr>
        <w:t>Исправление</w:t>
      </w:r>
      <w:r w:rsidR="00FC4C66" w:rsidRPr="004C71EB">
        <w:rPr>
          <w:rFonts w:ascii="Arial" w:hAnsi="Arial" w:cs="Arial"/>
          <w:color w:val="000000"/>
          <w:sz w:val="20"/>
        </w:rPr>
        <w:t xml:space="preserve"> </w:t>
      </w:r>
      <w:r w:rsidR="002931D5" w:rsidRPr="004C71EB">
        <w:rPr>
          <w:rFonts w:ascii="Arial" w:hAnsi="Arial" w:cs="Arial"/>
          <w:color w:val="000000"/>
          <w:sz w:val="20"/>
        </w:rPr>
        <w:t>допущенных</w:t>
      </w:r>
      <w:r w:rsidR="00FC4C66" w:rsidRPr="004C71EB">
        <w:rPr>
          <w:rFonts w:ascii="Arial" w:hAnsi="Arial" w:cs="Arial"/>
          <w:color w:val="000000"/>
          <w:sz w:val="20"/>
        </w:rPr>
        <w:t xml:space="preserve"> </w:t>
      </w:r>
      <w:r w:rsidR="002931D5" w:rsidRPr="004C71EB">
        <w:rPr>
          <w:rFonts w:ascii="Arial" w:hAnsi="Arial" w:cs="Arial"/>
          <w:color w:val="000000"/>
          <w:sz w:val="20"/>
        </w:rPr>
        <w:t>опечаток</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ошибок</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выданных</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результате</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документах</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следующем</w:t>
      </w:r>
      <w:r w:rsidR="00FC4C66" w:rsidRPr="004C71EB">
        <w:rPr>
          <w:rFonts w:ascii="Arial" w:hAnsi="Arial" w:cs="Arial"/>
          <w:color w:val="000000"/>
          <w:sz w:val="20"/>
        </w:rPr>
        <w:t xml:space="preserve"> </w:t>
      </w:r>
      <w:r w:rsidRPr="004C71EB">
        <w:rPr>
          <w:rFonts w:ascii="Arial" w:hAnsi="Arial" w:cs="Arial"/>
          <w:color w:val="000000"/>
          <w:sz w:val="20"/>
        </w:rPr>
        <w:t>порядке:</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3.13. </w:t>
      </w:r>
      <w:r w:rsidR="002931D5" w:rsidRPr="004C71EB">
        <w:rPr>
          <w:rFonts w:ascii="Arial" w:hAnsi="Arial" w:cs="Arial"/>
          <w:color w:val="000000"/>
          <w:sz w:val="20"/>
        </w:rPr>
        <w:t>Заявитель</w:t>
      </w:r>
      <w:r w:rsidR="00FC4C66" w:rsidRPr="004C71EB">
        <w:rPr>
          <w:rFonts w:ascii="Arial" w:hAnsi="Arial" w:cs="Arial"/>
          <w:color w:val="000000"/>
          <w:sz w:val="20"/>
        </w:rPr>
        <w:t xml:space="preserve">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обнаружении</w:t>
      </w:r>
      <w:r w:rsidR="00FC4C66" w:rsidRPr="004C71EB">
        <w:rPr>
          <w:rFonts w:ascii="Arial" w:hAnsi="Arial" w:cs="Arial"/>
          <w:color w:val="000000"/>
          <w:sz w:val="20"/>
        </w:rPr>
        <w:t xml:space="preserve"> </w:t>
      </w:r>
      <w:r w:rsidR="002931D5" w:rsidRPr="004C71EB">
        <w:rPr>
          <w:rFonts w:ascii="Arial" w:hAnsi="Arial" w:cs="Arial"/>
          <w:color w:val="000000"/>
          <w:sz w:val="20"/>
        </w:rPr>
        <w:t>опечаток</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ошибок</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документах,</w:t>
      </w:r>
      <w:r w:rsidR="00FC4C66" w:rsidRPr="004C71EB">
        <w:rPr>
          <w:rFonts w:ascii="Arial" w:hAnsi="Arial" w:cs="Arial"/>
          <w:color w:val="000000"/>
          <w:sz w:val="20"/>
        </w:rPr>
        <w:t xml:space="preserve"> </w:t>
      </w:r>
      <w:r w:rsidR="002931D5" w:rsidRPr="004C71EB">
        <w:rPr>
          <w:rFonts w:ascii="Arial" w:hAnsi="Arial" w:cs="Arial"/>
          <w:color w:val="000000"/>
          <w:sz w:val="20"/>
        </w:rPr>
        <w:t>выданных</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результате</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обращается</w:t>
      </w:r>
      <w:r w:rsidR="00FC4C66" w:rsidRPr="004C71EB">
        <w:rPr>
          <w:rFonts w:ascii="Arial" w:hAnsi="Arial" w:cs="Arial"/>
          <w:color w:val="000000"/>
          <w:sz w:val="20"/>
        </w:rPr>
        <w:t xml:space="preserve"> </w:t>
      </w:r>
      <w:r w:rsidR="002931D5" w:rsidRPr="004C71EB">
        <w:rPr>
          <w:rFonts w:ascii="Arial" w:hAnsi="Arial" w:cs="Arial"/>
          <w:color w:val="000000"/>
          <w:sz w:val="20"/>
        </w:rPr>
        <w:t>лично</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002931D5" w:rsidRPr="004C71EB">
        <w:rPr>
          <w:rFonts w:ascii="Arial" w:hAnsi="Arial" w:cs="Arial"/>
          <w:color w:val="000000"/>
          <w:sz w:val="20"/>
        </w:rPr>
        <w:t>орган</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заявлением</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необходимости</w:t>
      </w:r>
      <w:r w:rsidR="00FC4C66" w:rsidRPr="004C71EB">
        <w:rPr>
          <w:rFonts w:ascii="Arial" w:hAnsi="Arial" w:cs="Arial"/>
          <w:color w:val="000000"/>
          <w:sz w:val="20"/>
        </w:rPr>
        <w:t xml:space="preserve"> </w:t>
      </w:r>
      <w:r w:rsidR="002931D5" w:rsidRPr="004C71EB">
        <w:rPr>
          <w:rFonts w:ascii="Arial" w:hAnsi="Arial" w:cs="Arial"/>
          <w:color w:val="000000"/>
          <w:sz w:val="20"/>
        </w:rPr>
        <w:t>исправления</w:t>
      </w:r>
      <w:r w:rsidR="00FC4C66" w:rsidRPr="004C71EB">
        <w:rPr>
          <w:rFonts w:ascii="Arial" w:hAnsi="Arial" w:cs="Arial"/>
          <w:color w:val="000000"/>
          <w:sz w:val="20"/>
        </w:rPr>
        <w:t xml:space="preserve"> </w:t>
      </w:r>
      <w:r w:rsidR="002931D5" w:rsidRPr="004C71EB">
        <w:rPr>
          <w:rFonts w:ascii="Arial" w:hAnsi="Arial" w:cs="Arial"/>
          <w:color w:val="000000"/>
          <w:sz w:val="20"/>
        </w:rPr>
        <w:t>опечаток</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ошибок,</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котором</w:t>
      </w:r>
      <w:r w:rsidR="00FC4C66" w:rsidRPr="004C71EB">
        <w:rPr>
          <w:rFonts w:ascii="Arial" w:hAnsi="Arial" w:cs="Arial"/>
          <w:color w:val="000000"/>
          <w:sz w:val="20"/>
        </w:rPr>
        <w:t xml:space="preserve"> </w:t>
      </w:r>
      <w:r w:rsidR="002931D5" w:rsidRPr="004C71EB">
        <w:rPr>
          <w:rFonts w:ascii="Arial" w:hAnsi="Arial" w:cs="Arial"/>
          <w:color w:val="000000"/>
          <w:sz w:val="20"/>
        </w:rPr>
        <w:t>содержится</w:t>
      </w:r>
      <w:r w:rsidR="00FC4C66" w:rsidRPr="004C71EB">
        <w:rPr>
          <w:rFonts w:ascii="Arial" w:hAnsi="Arial" w:cs="Arial"/>
          <w:color w:val="000000"/>
          <w:sz w:val="20"/>
        </w:rPr>
        <w:t xml:space="preserve"> </w:t>
      </w:r>
      <w:r w:rsidR="002931D5" w:rsidRPr="004C71EB">
        <w:rPr>
          <w:rFonts w:ascii="Arial" w:hAnsi="Arial" w:cs="Arial"/>
          <w:color w:val="000000"/>
          <w:sz w:val="20"/>
        </w:rPr>
        <w:t>указание</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их</w:t>
      </w:r>
      <w:r w:rsidR="00FC4C66" w:rsidRPr="004C71EB">
        <w:rPr>
          <w:rFonts w:ascii="Arial" w:hAnsi="Arial" w:cs="Arial"/>
          <w:color w:val="000000"/>
          <w:sz w:val="20"/>
        </w:rPr>
        <w:t xml:space="preserve"> </w:t>
      </w:r>
      <w:r w:rsidR="002931D5" w:rsidRPr="004C71EB">
        <w:rPr>
          <w:rFonts w:ascii="Arial" w:hAnsi="Arial" w:cs="Arial"/>
          <w:color w:val="000000"/>
          <w:sz w:val="20"/>
        </w:rPr>
        <w:t>описание.</w:t>
      </w:r>
    </w:p>
    <w:p w:rsidR="002931D5" w:rsidRPr="004C71EB"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3.14. </w:t>
      </w:r>
      <w:r w:rsidR="002931D5"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002931D5" w:rsidRPr="004C71EB">
        <w:rPr>
          <w:rFonts w:ascii="Arial" w:hAnsi="Arial" w:cs="Arial"/>
          <w:color w:val="000000"/>
          <w:sz w:val="20"/>
        </w:rPr>
        <w:t>орган</w:t>
      </w:r>
      <w:r w:rsidR="00FC4C66" w:rsidRPr="004C71EB">
        <w:rPr>
          <w:rFonts w:ascii="Arial" w:hAnsi="Arial" w:cs="Arial"/>
          <w:color w:val="000000"/>
          <w:sz w:val="20"/>
        </w:rPr>
        <w:t xml:space="preserve">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получении</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указанного</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подпункте</w:t>
      </w:r>
      <w:r w:rsidR="00FC4C66" w:rsidRPr="004C71EB">
        <w:rPr>
          <w:rFonts w:ascii="Arial" w:hAnsi="Arial" w:cs="Arial"/>
          <w:color w:val="000000"/>
          <w:sz w:val="20"/>
        </w:rPr>
        <w:t xml:space="preserve"> </w:t>
      </w:r>
      <w:r w:rsidR="002931D5" w:rsidRPr="004C71EB">
        <w:rPr>
          <w:rFonts w:ascii="Arial" w:hAnsi="Arial" w:cs="Arial"/>
          <w:color w:val="000000"/>
          <w:sz w:val="20"/>
        </w:rPr>
        <w:t>3.13.1</w:t>
      </w:r>
      <w:r w:rsidR="00FC4C66" w:rsidRPr="004C71EB">
        <w:rPr>
          <w:rFonts w:ascii="Arial" w:hAnsi="Arial" w:cs="Arial"/>
          <w:color w:val="000000"/>
          <w:sz w:val="20"/>
        </w:rPr>
        <w:t xml:space="preserve"> </w:t>
      </w:r>
      <w:r w:rsidR="002931D5" w:rsidRPr="004C71EB">
        <w:rPr>
          <w:rFonts w:ascii="Arial" w:hAnsi="Arial" w:cs="Arial"/>
          <w:color w:val="000000"/>
          <w:sz w:val="20"/>
        </w:rPr>
        <w:t>пункта</w:t>
      </w:r>
      <w:r w:rsidR="00FC4C66" w:rsidRPr="004C71EB">
        <w:rPr>
          <w:rFonts w:ascii="Arial" w:hAnsi="Arial" w:cs="Arial"/>
          <w:color w:val="000000"/>
          <w:sz w:val="20"/>
        </w:rPr>
        <w:t xml:space="preserve"> </w:t>
      </w:r>
      <w:r w:rsidR="002931D5" w:rsidRPr="004C71EB">
        <w:rPr>
          <w:rFonts w:ascii="Arial" w:hAnsi="Arial" w:cs="Arial"/>
          <w:color w:val="000000"/>
          <w:sz w:val="20"/>
        </w:rPr>
        <w:t>3.13</w:t>
      </w:r>
      <w:r w:rsidR="00FC4C66" w:rsidRPr="004C71EB">
        <w:rPr>
          <w:rFonts w:ascii="Arial" w:hAnsi="Arial" w:cs="Arial"/>
          <w:color w:val="000000"/>
          <w:sz w:val="20"/>
        </w:rPr>
        <w:t xml:space="preserve"> </w:t>
      </w:r>
      <w:r w:rsidR="002931D5" w:rsidRPr="004C71EB">
        <w:rPr>
          <w:rFonts w:ascii="Arial" w:hAnsi="Arial" w:cs="Arial"/>
          <w:color w:val="000000"/>
          <w:sz w:val="20"/>
        </w:rPr>
        <w:t>настоящего</w:t>
      </w:r>
      <w:r w:rsidR="00FC4C66" w:rsidRPr="004C71EB">
        <w:rPr>
          <w:rFonts w:ascii="Arial" w:hAnsi="Arial" w:cs="Arial"/>
          <w:color w:val="000000"/>
          <w:sz w:val="20"/>
        </w:rPr>
        <w:t xml:space="preserve"> </w:t>
      </w:r>
      <w:r w:rsidR="002931D5" w:rsidRPr="004C71EB">
        <w:rPr>
          <w:rFonts w:ascii="Arial" w:hAnsi="Arial" w:cs="Arial"/>
          <w:color w:val="000000"/>
          <w:sz w:val="20"/>
        </w:rPr>
        <w:t>подраздела,</w:t>
      </w:r>
      <w:r w:rsidR="00FC4C66" w:rsidRPr="004C71EB">
        <w:rPr>
          <w:rFonts w:ascii="Arial" w:hAnsi="Arial" w:cs="Arial"/>
          <w:color w:val="000000"/>
          <w:sz w:val="20"/>
        </w:rPr>
        <w:t xml:space="preserve"> </w:t>
      </w:r>
      <w:r w:rsidR="002931D5" w:rsidRPr="004C71EB">
        <w:rPr>
          <w:rFonts w:ascii="Arial" w:hAnsi="Arial" w:cs="Arial"/>
          <w:color w:val="000000"/>
          <w:sz w:val="20"/>
        </w:rPr>
        <w:t>рассматривает</w:t>
      </w:r>
      <w:r w:rsidR="00FC4C66" w:rsidRPr="004C71EB">
        <w:rPr>
          <w:rFonts w:ascii="Arial" w:hAnsi="Arial" w:cs="Arial"/>
          <w:color w:val="000000"/>
          <w:sz w:val="20"/>
        </w:rPr>
        <w:t xml:space="preserve"> </w:t>
      </w:r>
      <w:r w:rsidR="002931D5" w:rsidRPr="004C71EB">
        <w:rPr>
          <w:rFonts w:ascii="Arial" w:hAnsi="Arial" w:cs="Arial"/>
          <w:color w:val="000000"/>
          <w:sz w:val="20"/>
        </w:rPr>
        <w:t>необходимость</w:t>
      </w:r>
      <w:r w:rsidR="00FC4C66" w:rsidRPr="004C71EB">
        <w:rPr>
          <w:rFonts w:ascii="Arial" w:hAnsi="Arial" w:cs="Arial"/>
          <w:color w:val="000000"/>
          <w:sz w:val="20"/>
        </w:rPr>
        <w:t xml:space="preserve"> </w:t>
      </w:r>
      <w:r w:rsidR="002931D5" w:rsidRPr="004C71EB">
        <w:rPr>
          <w:rFonts w:ascii="Arial" w:hAnsi="Arial" w:cs="Arial"/>
          <w:color w:val="000000"/>
          <w:sz w:val="20"/>
        </w:rPr>
        <w:t>внесения</w:t>
      </w:r>
      <w:r w:rsidR="00FC4C66" w:rsidRPr="004C71EB">
        <w:rPr>
          <w:rFonts w:ascii="Arial" w:hAnsi="Arial" w:cs="Arial"/>
          <w:color w:val="000000"/>
          <w:sz w:val="20"/>
        </w:rPr>
        <w:t xml:space="preserve"> </w:t>
      </w:r>
      <w:r w:rsidR="002931D5" w:rsidRPr="004C71EB">
        <w:rPr>
          <w:rFonts w:ascii="Arial" w:hAnsi="Arial" w:cs="Arial"/>
          <w:color w:val="000000"/>
          <w:sz w:val="20"/>
        </w:rPr>
        <w:t>соответствующих</w:t>
      </w:r>
      <w:r w:rsidR="00FC4C66" w:rsidRPr="004C71EB">
        <w:rPr>
          <w:rFonts w:ascii="Arial" w:hAnsi="Arial" w:cs="Arial"/>
          <w:color w:val="000000"/>
          <w:sz w:val="20"/>
        </w:rPr>
        <w:t xml:space="preserve"> </w:t>
      </w:r>
      <w:r w:rsidR="002931D5" w:rsidRPr="004C71EB">
        <w:rPr>
          <w:rFonts w:ascii="Arial" w:hAnsi="Arial" w:cs="Arial"/>
          <w:color w:val="000000"/>
          <w:sz w:val="20"/>
        </w:rPr>
        <w:t>изменений</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документы,</w:t>
      </w:r>
      <w:r w:rsidR="00FC4C66" w:rsidRPr="004C71EB">
        <w:rPr>
          <w:rFonts w:ascii="Arial" w:hAnsi="Arial" w:cs="Arial"/>
          <w:color w:val="000000"/>
          <w:sz w:val="20"/>
        </w:rPr>
        <w:t xml:space="preserve"> </w:t>
      </w:r>
      <w:r w:rsidR="002931D5" w:rsidRPr="004C71EB">
        <w:rPr>
          <w:rFonts w:ascii="Arial" w:hAnsi="Arial" w:cs="Arial"/>
          <w:color w:val="000000"/>
          <w:sz w:val="20"/>
        </w:rPr>
        <w:t>являющиеся</w:t>
      </w:r>
      <w:r w:rsidR="00FC4C66" w:rsidRPr="004C71EB">
        <w:rPr>
          <w:rFonts w:ascii="Arial" w:hAnsi="Arial" w:cs="Arial"/>
          <w:color w:val="000000"/>
          <w:sz w:val="20"/>
        </w:rPr>
        <w:t xml:space="preserve"> </w:t>
      </w:r>
      <w:r w:rsidR="002931D5" w:rsidRPr="004C71EB">
        <w:rPr>
          <w:rFonts w:ascii="Arial" w:hAnsi="Arial" w:cs="Arial"/>
          <w:color w:val="000000"/>
          <w:sz w:val="20"/>
        </w:rPr>
        <w:t>результатом</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p>
    <w:p w:rsidR="002931D5" w:rsidRPr="004C71EB" w:rsidRDefault="00FC4C66"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 xml:space="preserve"> </w:t>
      </w:r>
      <w:r w:rsidR="00637391">
        <w:rPr>
          <w:rFonts w:ascii="Arial" w:hAnsi="Arial" w:cs="Arial"/>
          <w:color w:val="000000"/>
          <w:sz w:val="20"/>
        </w:rPr>
        <w:t xml:space="preserve">3.15. </w:t>
      </w:r>
      <w:r w:rsidR="002931D5" w:rsidRPr="004C71EB">
        <w:rPr>
          <w:rFonts w:ascii="Arial" w:hAnsi="Arial" w:cs="Arial"/>
          <w:color w:val="000000"/>
          <w:sz w:val="20"/>
        </w:rPr>
        <w:t>Уполномоченный</w:t>
      </w:r>
      <w:r w:rsidRPr="004C71EB">
        <w:rPr>
          <w:rFonts w:ascii="Arial" w:hAnsi="Arial" w:cs="Arial"/>
          <w:color w:val="000000"/>
          <w:sz w:val="20"/>
        </w:rPr>
        <w:t xml:space="preserve"> </w:t>
      </w:r>
      <w:r w:rsidR="002931D5" w:rsidRPr="004C71EB">
        <w:rPr>
          <w:rFonts w:ascii="Arial" w:hAnsi="Arial" w:cs="Arial"/>
          <w:color w:val="000000"/>
          <w:sz w:val="20"/>
        </w:rPr>
        <w:t>орган</w:t>
      </w:r>
      <w:r w:rsidRPr="004C71EB">
        <w:rPr>
          <w:rFonts w:ascii="Arial" w:hAnsi="Arial" w:cs="Arial"/>
          <w:color w:val="000000"/>
          <w:sz w:val="20"/>
        </w:rPr>
        <w:t xml:space="preserve"> </w:t>
      </w:r>
      <w:r w:rsidR="002931D5" w:rsidRPr="004C71EB">
        <w:rPr>
          <w:rFonts w:ascii="Arial" w:hAnsi="Arial" w:cs="Arial"/>
          <w:color w:val="000000"/>
          <w:sz w:val="20"/>
        </w:rPr>
        <w:t>обеспечивает</w:t>
      </w:r>
      <w:r w:rsidRPr="004C71EB">
        <w:rPr>
          <w:rFonts w:ascii="Arial" w:hAnsi="Arial" w:cs="Arial"/>
          <w:color w:val="000000"/>
          <w:sz w:val="20"/>
        </w:rPr>
        <w:t xml:space="preserve"> </w:t>
      </w:r>
      <w:r w:rsidR="002931D5" w:rsidRPr="004C71EB">
        <w:rPr>
          <w:rFonts w:ascii="Arial" w:hAnsi="Arial" w:cs="Arial"/>
          <w:color w:val="000000"/>
          <w:sz w:val="20"/>
        </w:rPr>
        <w:t>устранение</w:t>
      </w:r>
      <w:r w:rsidRPr="004C71EB">
        <w:rPr>
          <w:rFonts w:ascii="Arial" w:hAnsi="Arial" w:cs="Arial"/>
          <w:color w:val="000000"/>
          <w:sz w:val="20"/>
        </w:rPr>
        <w:t xml:space="preserve"> </w:t>
      </w:r>
      <w:r w:rsidR="002931D5" w:rsidRPr="004C71EB">
        <w:rPr>
          <w:rFonts w:ascii="Arial" w:hAnsi="Arial" w:cs="Arial"/>
          <w:color w:val="000000"/>
          <w:sz w:val="20"/>
        </w:rPr>
        <w:t>опечаток</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ошибок</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документах,</w:t>
      </w:r>
      <w:r w:rsidRPr="004C71EB">
        <w:rPr>
          <w:rFonts w:ascii="Arial" w:hAnsi="Arial" w:cs="Arial"/>
          <w:color w:val="000000"/>
          <w:sz w:val="20"/>
        </w:rPr>
        <w:t xml:space="preserve"> </w:t>
      </w:r>
      <w:r w:rsidR="002931D5" w:rsidRPr="004C71EB">
        <w:rPr>
          <w:rFonts w:ascii="Arial" w:hAnsi="Arial" w:cs="Arial"/>
          <w:color w:val="000000"/>
          <w:sz w:val="20"/>
        </w:rPr>
        <w:t>являющихся</w:t>
      </w:r>
      <w:r w:rsidRPr="004C71EB">
        <w:rPr>
          <w:rFonts w:ascii="Arial" w:hAnsi="Arial" w:cs="Arial"/>
          <w:color w:val="000000"/>
          <w:sz w:val="20"/>
        </w:rPr>
        <w:t xml:space="preserve"> </w:t>
      </w:r>
      <w:r w:rsidR="002931D5" w:rsidRPr="004C71EB">
        <w:rPr>
          <w:rFonts w:ascii="Arial" w:hAnsi="Arial" w:cs="Arial"/>
          <w:color w:val="000000"/>
          <w:sz w:val="20"/>
        </w:rPr>
        <w:t>результатом</w:t>
      </w:r>
      <w:r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Pr="004C71EB">
        <w:rPr>
          <w:rFonts w:ascii="Arial" w:hAnsi="Arial" w:cs="Arial"/>
          <w:color w:val="000000"/>
          <w:sz w:val="20"/>
        </w:rPr>
        <w:t xml:space="preserve"> </w:t>
      </w:r>
      <w:r w:rsidR="002931D5" w:rsidRPr="004C71EB">
        <w:rPr>
          <w:rFonts w:ascii="Arial" w:hAnsi="Arial" w:cs="Arial"/>
          <w:color w:val="000000"/>
          <w:sz w:val="20"/>
        </w:rPr>
        <w:t>услуги.</w:t>
      </w:r>
    </w:p>
    <w:p w:rsidR="002931D5" w:rsidRDefault="00637391"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3.16. </w:t>
      </w:r>
      <w:r w:rsidR="002931D5" w:rsidRPr="004C71EB">
        <w:rPr>
          <w:rFonts w:ascii="Arial" w:hAnsi="Arial" w:cs="Arial"/>
          <w:color w:val="000000"/>
          <w:sz w:val="20"/>
        </w:rPr>
        <w:t>Срок</w:t>
      </w:r>
      <w:r w:rsidR="00FC4C66" w:rsidRPr="004C71EB">
        <w:rPr>
          <w:rFonts w:ascii="Arial" w:hAnsi="Arial" w:cs="Arial"/>
          <w:color w:val="000000"/>
          <w:sz w:val="20"/>
        </w:rPr>
        <w:t xml:space="preserve"> </w:t>
      </w:r>
      <w:r w:rsidR="002931D5" w:rsidRPr="004C71EB">
        <w:rPr>
          <w:rFonts w:ascii="Arial" w:hAnsi="Arial" w:cs="Arial"/>
          <w:color w:val="000000"/>
          <w:sz w:val="20"/>
        </w:rPr>
        <w:t>устранения</w:t>
      </w:r>
      <w:r w:rsidR="00FC4C66" w:rsidRPr="004C71EB">
        <w:rPr>
          <w:rFonts w:ascii="Arial" w:hAnsi="Arial" w:cs="Arial"/>
          <w:color w:val="000000"/>
          <w:sz w:val="20"/>
        </w:rPr>
        <w:t xml:space="preserve"> </w:t>
      </w:r>
      <w:r w:rsidR="002931D5" w:rsidRPr="004C71EB">
        <w:rPr>
          <w:rFonts w:ascii="Arial" w:hAnsi="Arial" w:cs="Arial"/>
          <w:color w:val="000000"/>
          <w:sz w:val="20"/>
        </w:rPr>
        <w:t>опечаток</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ошибок</w:t>
      </w:r>
      <w:r w:rsidR="00FC4C66" w:rsidRPr="004C71EB">
        <w:rPr>
          <w:rFonts w:ascii="Arial" w:hAnsi="Arial" w:cs="Arial"/>
          <w:color w:val="000000"/>
          <w:sz w:val="20"/>
        </w:rPr>
        <w:t xml:space="preserve"> </w:t>
      </w:r>
      <w:r w:rsidR="002931D5" w:rsidRPr="004C71EB">
        <w:rPr>
          <w:rFonts w:ascii="Arial" w:hAnsi="Arial" w:cs="Arial"/>
          <w:color w:val="000000"/>
          <w:sz w:val="20"/>
        </w:rPr>
        <w:t>не</w:t>
      </w:r>
      <w:r w:rsidR="00FC4C66" w:rsidRPr="004C71EB">
        <w:rPr>
          <w:rFonts w:ascii="Arial" w:hAnsi="Arial" w:cs="Arial"/>
          <w:color w:val="000000"/>
          <w:sz w:val="20"/>
        </w:rPr>
        <w:t xml:space="preserve"> </w:t>
      </w:r>
      <w:r w:rsidR="002931D5" w:rsidRPr="004C71EB">
        <w:rPr>
          <w:rFonts w:ascii="Arial" w:hAnsi="Arial" w:cs="Arial"/>
          <w:color w:val="000000"/>
          <w:sz w:val="20"/>
        </w:rPr>
        <w:t>должен</w:t>
      </w:r>
      <w:r w:rsidR="00FC4C66" w:rsidRPr="004C71EB">
        <w:rPr>
          <w:rFonts w:ascii="Arial" w:hAnsi="Arial" w:cs="Arial"/>
          <w:color w:val="000000"/>
          <w:sz w:val="20"/>
        </w:rPr>
        <w:t xml:space="preserve"> </w:t>
      </w:r>
      <w:r w:rsidR="002931D5" w:rsidRPr="004C71EB">
        <w:rPr>
          <w:rFonts w:ascii="Arial" w:hAnsi="Arial" w:cs="Arial"/>
          <w:color w:val="000000"/>
          <w:sz w:val="20"/>
        </w:rPr>
        <w:t>превышать</w:t>
      </w:r>
      <w:r w:rsidR="00FC4C66" w:rsidRPr="004C71EB">
        <w:rPr>
          <w:rFonts w:ascii="Arial" w:hAnsi="Arial" w:cs="Arial"/>
          <w:color w:val="000000"/>
          <w:sz w:val="20"/>
        </w:rPr>
        <w:t xml:space="preserve"> </w:t>
      </w:r>
      <w:r w:rsidR="002931D5" w:rsidRPr="004C71EB">
        <w:rPr>
          <w:rFonts w:ascii="Arial" w:hAnsi="Arial" w:cs="Arial"/>
          <w:color w:val="000000"/>
          <w:sz w:val="20"/>
        </w:rPr>
        <w:t>3</w:t>
      </w:r>
      <w:r w:rsidR="00FC4C66" w:rsidRPr="004C71EB">
        <w:rPr>
          <w:rFonts w:ascii="Arial" w:hAnsi="Arial" w:cs="Arial"/>
          <w:color w:val="000000"/>
          <w:sz w:val="20"/>
        </w:rPr>
        <w:t xml:space="preserve"> </w:t>
      </w:r>
      <w:r w:rsidR="002931D5" w:rsidRPr="004C71EB">
        <w:rPr>
          <w:rFonts w:ascii="Arial" w:hAnsi="Arial" w:cs="Arial"/>
          <w:color w:val="000000"/>
          <w:sz w:val="20"/>
        </w:rPr>
        <w:t>(трех)</w:t>
      </w:r>
      <w:r w:rsidR="00FC4C66" w:rsidRPr="004C71EB">
        <w:rPr>
          <w:rFonts w:ascii="Arial" w:hAnsi="Arial" w:cs="Arial"/>
          <w:color w:val="000000"/>
          <w:sz w:val="20"/>
        </w:rPr>
        <w:t xml:space="preserve"> </w:t>
      </w:r>
      <w:r w:rsidR="002931D5" w:rsidRPr="004C71EB">
        <w:rPr>
          <w:rFonts w:ascii="Arial" w:hAnsi="Arial" w:cs="Arial"/>
          <w:color w:val="000000"/>
          <w:sz w:val="20"/>
        </w:rPr>
        <w:t>рабочих</w:t>
      </w:r>
      <w:r w:rsidR="00FC4C66" w:rsidRPr="004C71EB">
        <w:rPr>
          <w:rFonts w:ascii="Arial" w:hAnsi="Arial" w:cs="Arial"/>
          <w:color w:val="000000"/>
          <w:sz w:val="20"/>
        </w:rPr>
        <w:t xml:space="preserve"> </w:t>
      </w:r>
      <w:r w:rsidR="002931D5" w:rsidRPr="004C71EB">
        <w:rPr>
          <w:rFonts w:ascii="Arial" w:hAnsi="Arial" w:cs="Arial"/>
          <w:color w:val="000000"/>
          <w:sz w:val="20"/>
        </w:rPr>
        <w:t>дней</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даты</w:t>
      </w:r>
      <w:r w:rsidR="00FC4C66" w:rsidRPr="004C71EB">
        <w:rPr>
          <w:rFonts w:ascii="Arial" w:hAnsi="Arial" w:cs="Arial"/>
          <w:color w:val="000000"/>
          <w:sz w:val="20"/>
        </w:rPr>
        <w:t xml:space="preserve"> </w:t>
      </w:r>
      <w:r w:rsidR="002931D5" w:rsidRPr="004C71EB">
        <w:rPr>
          <w:rFonts w:ascii="Arial" w:hAnsi="Arial" w:cs="Arial"/>
          <w:color w:val="000000"/>
          <w:sz w:val="20"/>
        </w:rPr>
        <w:t>регистрации</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заявления,</w:t>
      </w:r>
      <w:r w:rsidR="00FC4C66" w:rsidRPr="004C71EB">
        <w:rPr>
          <w:rFonts w:ascii="Arial" w:hAnsi="Arial" w:cs="Arial"/>
          <w:color w:val="000000"/>
          <w:sz w:val="20"/>
        </w:rPr>
        <w:t xml:space="preserve"> </w:t>
      </w:r>
      <w:r w:rsidR="002931D5" w:rsidRPr="004C71EB">
        <w:rPr>
          <w:rFonts w:ascii="Arial" w:hAnsi="Arial" w:cs="Arial"/>
          <w:color w:val="000000"/>
          <w:sz w:val="20"/>
        </w:rPr>
        <w:t>указанного</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подпункте</w:t>
      </w:r>
      <w:r w:rsidR="00FC4C66" w:rsidRPr="004C71EB">
        <w:rPr>
          <w:rFonts w:ascii="Arial" w:hAnsi="Arial" w:cs="Arial"/>
          <w:color w:val="000000"/>
          <w:sz w:val="20"/>
        </w:rPr>
        <w:t xml:space="preserve"> </w:t>
      </w:r>
      <w:r w:rsidR="002931D5" w:rsidRPr="004C71EB">
        <w:rPr>
          <w:rFonts w:ascii="Arial" w:hAnsi="Arial" w:cs="Arial"/>
          <w:color w:val="000000"/>
          <w:sz w:val="20"/>
        </w:rPr>
        <w:t>3.13.1</w:t>
      </w:r>
      <w:r w:rsidR="00FC4C66" w:rsidRPr="004C71EB">
        <w:rPr>
          <w:rFonts w:ascii="Arial" w:hAnsi="Arial" w:cs="Arial"/>
          <w:color w:val="000000"/>
          <w:sz w:val="20"/>
        </w:rPr>
        <w:t xml:space="preserve"> </w:t>
      </w:r>
      <w:r w:rsidR="002931D5" w:rsidRPr="004C71EB">
        <w:rPr>
          <w:rFonts w:ascii="Arial" w:hAnsi="Arial" w:cs="Arial"/>
          <w:color w:val="000000"/>
          <w:sz w:val="20"/>
        </w:rPr>
        <w:t>пункта</w:t>
      </w:r>
      <w:r w:rsidR="00FC4C66" w:rsidRPr="004C71EB">
        <w:rPr>
          <w:rFonts w:ascii="Arial" w:hAnsi="Arial" w:cs="Arial"/>
          <w:color w:val="000000"/>
          <w:sz w:val="20"/>
        </w:rPr>
        <w:t xml:space="preserve"> </w:t>
      </w:r>
      <w:r w:rsidR="002931D5" w:rsidRPr="004C71EB">
        <w:rPr>
          <w:rFonts w:ascii="Arial" w:hAnsi="Arial" w:cs="Arial"/>
          <w:color w:val="000000"/>
          <w:sz w:val="20"/>
        </w:rPr>
        <w:t>3.13</w:t>
      </w:r>
      <w:r w:rsidR="00FC4C66" w:rsidRPr="004C71EB">
        <w:rPr>
          <w:rFonts w:ascii="Arial" w:hAnsi="Arial" w:cs="Arial"/>
          <w:color w:val="000000"/>
          <w:sz w:val="20"/>
        </w:rPr>
        <w:t xml:space="preserve"> </w:t>
      </w:r>
      <w:r w:rsidR="002931D5" w:rsidRPr="004C71EB">
        <w:rPr>
          <w:rFonts w:ascii="Arial" w:hAnsi="Arial" w:cs="Arial"/>
          <w:color w:val="000000"/>
          <w:sz w:val="20"/>
        </w:rPr>
        <w:t>настоящего</w:t>
      </w:r>
      <w:r w:rsidR="00FC4C66" w:rsidRPr="004C71EB">
        <w:rPr>
          <w:rFonts w:ascii="Arial" w:hAnsi="Arial" w:cs="Arial"/>
          <w:color w:val="000000"/>
          <w:sz w:val="20"/>
        </w:rPr>
        <w:t xml:space="preserve"> </w:t>
      </w:r>
      <w:r w:rsidR="002931D5" w:rsidRPr="004C71EB">
        <w:rPr>
          <w:rFonts w:ascii="Arial" w:hAnsi="Arial" w:cs="Arial"/>
          <w:color w:val="000000"/>
          <w:sz w:val="20"/>
        </w:rPr>
        <w:t>подраздела.</w:t>
      </w:r>
    </w:p>
    <w:p w:rsidR="00637391" w:rsidRPr="004C71EB" w:rsidRDefault="00637391" w:rsidP="002D3359">
      <w:pPr>
        <w:spacing w:after="0" w:line="240" w:lineRule="auto"/>
        <w:ind w:firstLine="709"/>
        <w:jc w:val="both"/>
        <w:rPr>
          <w:rFonts w:ascii="Arial" w:hAnsi="Arial" w:cs="Arial"/>
          <w:color w:val="000000"/>
          <w:sz w:val="20"/>
        </w:rPr>
      </w:pPr>
    </w:p>
    <w:p w:rsidR="002931D5" w:rsidRDefault="002931D5" w:rsidP="00637391">
      <w:pPr>
        <w:pStyle w:val="aff9"/>
        <w:numPr>
          <w:ilvl w:val="0"/>
          <w:numId w:val="58"/>
        </w:numPr>
        <w:jc w:val="center"/>
        <w:rPr>
          <w:rFonts w:ascii="Arial" w:hAnsi="Arial" w:cs="Arial"/>
          <w:b/>
          <w:color w:val="000000"/>
          <w:sz w:val="20"/>
        </w:rPr>
      </w:pPr>
      <w:bookmarkStart w:id="25" w:name="bookmark25"/>
      <w:r w:rsidRPr="00637391">
        <w:rPr>
          <w:rFonts w:ascii="Arial" w:hAnsi="Arial" w:cs="Arial"/>
          <w:b/>
          <w:color w:val="000000"/>
          <w:sz w:val="20"/>
        </w:rPr>
        <w:t>Формы</w:t>
      </w:r>
      <w:r w:rsidR="00FC4C66" w:rsidRPr="00637391">
        <w:rPr>
          <w:rFonts w:ascii="Arial" w:hAnsi="Arial" w:cs="Arial"/>
          <w:b/>
          <w:color w:val="000000"/>
          <w:sz w:val="20"/>
        </w:rPr>
        <w:t xml:space="preserve"> </w:t>
      </w:r>
      <w:r w:rsidRPr="00637391">
        <w:rPr>
          <w:rFonts w:ascii="Arial" w:hAnsi="Arial" w:cs="Arial"/>
          <w:b/>
          <w:color w:val="000000"/>
          <w:sz w:val="20"/>
        </w:rPr>
        <w:t>контроля</w:t>
      </w:r>
      <w:r w:rsidR="00FC4C66" w:rsidRPr="00637391">
        <w:rPr>
          <w:rFonts w:ascii="Arial" w:hAnsi="Arial" w:cs="Arial"/>
          <w:b/>
          <w:color w:val="000000"/>
          <w:sz w:val="20"/>
        </w:rPr>
        <w:t xml:space="preserve"> </w:t>
      </w:r>
      <w:r w:rsidRPr="00637391">
        <w:rPr>
          <w:rFonts w:ascii="Arial" w:hAnsi="Arial" w:cs="Arial"/>
          <w:b/>
          <w:color w:val="000000"/>
          <w:sz w:val="20"/>
        </w:rPr>
        <w:t>за</w:t>
      </w:r>
      <w:r w:rsidR="00FC4C66" w:rsidRPr="00637391">
        <w:rPr>
          <w:rFonts w:ascii="Arial" w:hAnsi="Arial" w:cs="Arial"/>
          <w:b/>
          <w:color w:val="000000"/>
          <w:sz w:val="20"/>
        </w:rPr>
        <w:t xml:space="preserve"> </w:t>
      </w:r>
      <w:r w:rsidRPr="00637391">
        <w:rPr>
          <w:rFonts w:ascii="Arial" w:hAnsi="Arial" w:cs="Arial"/>
          <w:b/>
          <w:color w:val="000000"/>
          <w:sz w:val="20"/>
        </w:rPr>
        <w:t>исполнением</w:t>
      </w:r>
      <w:r w:rsidR="00FC4C66" w:rsidRPr="00637391">
        <w:rPr>
          <w:rFonts w:ascii="Arial" w:hAnsi="Arial" w:cs="Arial"/>
          <w:b/>
          <w:color w:val="000000"/>
          <w:sz w:val="20"/>
        </w:rPr>
        <w:t xml:space="preserve"> </w:t>
      </w:r>
      <w:r w:rsidRPr="00637391">
        <w:rPr>
          <w:rFonts w:ascii="Arial" w:hAnsi="Arial" w:cs="Arial"/>
          <w:b/>
          <w:color w:val="000000"/>
          <w:sz w:val="20"/>
        </w:rPr>
        <w:t>административного</w:t>
      </w:r>
      <w:r w:rsidR="00FC4C66" w:rsidRPr="00637391">
        <w:rPr>
          <w:rFonts w:ascii="Arial" w:hAnsi="Arial" w:cs="Arial"/>
          <w:b/>
          <w:color w:val="000000"/>
          <w:sz w:val="20"/>
        </w:rPr>
        <w:t xml:space="preserve"> </w:t>
      </w:r>
      <w:r w:rsidRPr="00637391">
        <w:rPr>
          <w:rFonts w:ascii="Arial" w:hAnsi="Arial" w:cs="Arial"/>
          <w:b/>
          <w:color w:val="000000"/>
          <w:sz w:val="20"/>
        </w:rPr>
        <w:t>регламента</w:t>
      </w:r>
      <w:bookmarkEnd w:id="25"/>
    </w:p>
    <w:p w:rsidR="00E54775" w:rsidRPr="00637391" w:rsidRDefault="00E54775" w:rsidP="00E54775">
      <w:pPr>
        <w:pStyle w:val="aff9"/>
        <w:ind w:left="1429"/>
        <w:rPr>
          <w:rFonts w:ascii="Arial" w:hAnsi="Arial" w:cs="Arial"/>
          <w:b/>
          <w:color w:val="000000"/>
          <w:sz w:val="20"/>
        </w:rPr>
      </w:pPr>
    </w:p>
    <w:p w:rsidR="002931D5" w:rsidRPr="00E54775" w:rsidRDefault="002931D5" w:rsidP="00E54775">
      <w:pPr>
        <w:spacing w:after="0" w:line="240" w:lineRule="auto"/>
        <w:ind w:firstLine="709"/>
        <w:jc w:val="center"/>
        <w:rPr>
          <w:rFonts w:ascii="Arial" w:hAnsi="Arial" w:cs="Arial"/>
          <w:b/>
          <w:color w:val="000000"/>
          <w:sz w:val="20"/>
        </w:rPr>
      </w:pPr>
      <w:r w:rsidRPr="00E54775">
        <w:rPr>
          <w:rFonts w:ascii="Arial" w:hAnsi="Arial" w:cs="Arial"/>
          <w:b/>
          <w:color w:val="000000"/>
          <w:sz w:val="20"/>
        </w:rPr>
        <w:t>Порядок</w:t>
      </w:r>
      <w:r w:rsidR="00FC4C66" w:rsidRPr="00E54775">
        <w:rPr>
          <w:rFonts w:ascii="Arial" w:hAnsi="Arial" w:cs="Arial"/>
          <w:b/>
          <w:color w:val="000000"/>
          <w:sz w:val="20"/>
        </w:rPr>
        <w:t xml:space="preserve"> </w:t>
      </w:r>
      <w:r w:rsidRPr="00E54775">
        <w:rPr>
          <w:rFonts w:ascii="Arial" w:hAnsi="Arial" w:cs="Arial"/>
          <w:b/>
          <w:color w:val="000000"/>
          <w:sz w:val="20"/>
        </w:rPr>
        <w:t>осуществления</w:t>
      </w:r>
      <w:r w:rsidR="00FC4C66" w:rsidRPr="00E54775">
        <w:rPr>
          <w:rFonts w:ascii="Arial" w:hAnsi="Arial" w:cs="Arial"/>
          <w:b/>
          <w:color w:val="000000"/>
          <w:sz w:val="20"/>
        </w:rPr>
        <w:t xml:space="preserve"> </w:t>
      </w:r>
      <w:r w:rsidRPr="00E54775">
        <w:rPr>
          <w:rFonts w:ascii="Arial" w:hAnsi="Arial" w:cs="Arial"/>
          <w:b/>
          <w:color w:val="000000"/>
          <w:sz w:val="20"/>
        </w:rPr>
        <w:t>текущего</w:t>
      </w:r>
      <w:r w:rsidR="00FC4C66" w:rsidRPr="00E54775">
        <w:rPr>
          <w:rFonts w:ascii="Arial" w:hAnsi="Arial" w:cs="Arial"/>
          <w:b/>
          <w:color w:val="000000"/>
          <w:sz w:val="20"/>
        </w:rPr>
        <w:t xml:space="preserve"> </w:t>
      </w:r>
      <w:r w:rsidRPr="00E54775">
        <w:rPr>
          <w:rFonts w:ascii="Arial" w:hAnsi="Arial" w:cs="Arial"/>
          <w:b/>
          <w:color w:val="000000"/>
          <w:sz w:val="20"/>
        </w:rPr>
        <w:t>контроля</w:t>
      </w:r>
      <w:r w:rsidR="00FC4C66" w:rsidRPr="00E54775">
        <w:rPr>
          <w:rFonts w:ascii="Arial" w:hAnsi="Arial" w:cs="Arial"/>
          <w:b/>
          <w:color w:val="000000"/>
          <w:sz w:val="20"/>
        </w:rPr>
        <w:t xml:space="preserve"> </w:t>
      </w:r>
      <w:r w:rsidRPr="00E54775">
        <w:rPr>
          <w:rFonts w:ascii="Arial" w:hAnsi="Arial" w:cs="Arial"/>
          <w:b/>
          <w:color w:val="000000"/>
          <w:sz w:val="20"/>
        </w:rPr>
        <w:t>за</w:t>
      </w:r>
      <w:r w:rsidR="00FC4C66" w:rsidRPr="00E54775">
        <w:rPr>
          <w:rFonts w:ascii="Arial" w:hAnsi="Arial" w:cs="Arial"/>
          <w:b/>
          <w:color w:val="000000"/>
          <w:sz w:val="20"/>
        </w:rPr>
        <w:t xml:space="preserve"> </w:t>
      </w:r>
      <w:r w:rsidR="00632DDC">
        <w:rPr>
          <w:rFonts w:ascii="Arial" w:hAnsi="Arial" w:cs="Arial"/>
          <w:b/>
          <w:color w:val="000000"/>
          <w:sz w:val="20"/>
        </w:rPr>
        <w:t xml:space="preserve">соблюдением </w:t>
      </w:r>
      <w:r w:rsidRPr="00E54775">
        <w:rPr>
          <w:rFonts w:ascii="Arial" w:hAnsi="Arial" w:cs="Arial"/>
          <w:b/>
          <w:color w:val="000000"/>
          <w:sz w:val="20"/>
        </w:rPr>
        <w:t>и</w:t>
      </w:r>
      <w:r w:rsidR="00FC4C66" w:rsidRPr="00E54775">
        <w:rPr>
          <w:rFonts w:ascii="Arial" w:hAnsi="Arial" w:cs="Arial"/>
          <w:b/>
          <w:color w:val="000000"/>
          <w:sz w:val="20"/>
        </w:rPr>
        <w:t xml:space="preserve"> </w:t>
      </w:r>
      <w:r w:rsidRPr="00E54775">
        <w:rPr>
          <w:rFonts w:ascii="Arial" w:hAnsi="Arial" w:cs="Arial"/>
          <w:b/>
          <w:color w:val="000000"/>
          <w:sz w:val="20"/>
        </w:rPr>
        <w:t>исполнением</w:t>
      </w:r>
      <w:r w:rsidR="00FC4C66" w:rsidRPr="00E54775">
        <w:rPr>
          <w:rFonts w:ascii="Arial" w:hAnsi="Arial" w:cs="Arial"/>
          <w:b/>
          <w:color w:val="000000"/>
          <w:sz w:val="20"/>
        </w:rPr>
        <w:t xml:space="preserve"> </w:t>
      </w:r>
      <w:r w:rsidRPr="00E54775">
        <w:rPr>
          <w:rFonts w:ascii="Arial" w:hAnsi="Arial" w:cs="Arial"/>
          <w:b/>
          <w:color w:val="000000"/>
          <w:sz w:val="20"/>
        </w:rPr>
        <w:t>ответственными</w:t>
      </w:r>
      <w:r w:rsidR="00FC4C66" w:rsidRPr="00E54775">
        <w:rPr>
          <w:rFonts w:ascii="Arial" w:hAnsi="Arial" w:cs="Arial"/>
          <w:b/>
          <w:color w:val="000000"/>
          <w:sz w:val="20"/>
        </w:rPr>
        <w:t xml:space="preserve"> </w:t>
      </w:r>
      <w:r w:rsidRPr="00E54775">
        <w:rPr>
          <w:rFonts w:ascii="Arial" w:hAnsi="Arial" w:cs="Arial"/>
          <w:b/>
          <w:color w:val="000000"/>
          <w:sz w:val="20"/>
        </w:rPr>
        <w:t>должностными</w:t>
      </w:r>
      <w:r w:rsidR="00FC4C66" w:rsidRPr="00E54775">
        <w:rPr>
          <w:rFonts w:ascii="Arial" w:hAnsi="Arial" w:cs="Arial"/>
          <w:b/>
          <w:color w:val="000000"/>
          <w:sz w:val="20"/>
        </w:rPr>
        <w:t xml:space="preserve"> </w:t>
      </w:r>
      <w:r w:rsidRPr="00E54775">
        <w:rPr>
          <w:rFonts w:ascii="Arial" w:hAnsi="Arial" w:cs="Arial"/>
          <w:b/>
          <w:color w:val="000000"/>
          <w:sz w:val="20"/>
        </w:rPr>
        <w:t>лицами</w:t>
      </w:r>
      <w:r w:rsidR="00FC4C66" w:rsidRPr="00E54775">
        <w:rPr>
          <w:rFonts w:ascii="Arial" w:hAnsi="Arial" w:cs="Arial"/>
          <w:b/>
          <w:color w:val="000000"/>
          <w:sz w:val="20"/>
        </w:rPr>
        <w:t xml:space="preserve"> </w:t>
      </w:r>
      <w:r w:rsidRPr="00E54775">
        <w:rPr>
          <w:rFonts w:ascii="Arial" w:hAnsi="Arial" w:cs="Arial"/>
          <w:b/>
          <w:color w:val="000000"/>
          <w:sz w:val="20"/>
        </w:rPr>
        <w:t>положений</w:t>
      </w:r>
      <w:r w:rsidRPr="00E54775">
        <w:rPr>
          <w:rFonts w:ascii="Arial" w:hAnsi="Arial" w:cs="Arial"/>
          <w:b/>
          <w:color w:val="000000"/>
          <w:sz w:val="20"/>
        </w:rPr>
        <w:br/>
        <w:t>регламента</w:t>
      </w:r>
      <w:r w:rsidR="00FC4C66" w:rsidRPr="00E54775">
        <w:rPr>
          <w:rFonts w:ascii="Arial" w:hAnsi="Arial" w:cs="Arial"/>
          <w:b/>
          <w:color w:val="000000"/>
          <w:sz w:val="20"/>
        </w:rPr>
        <w:t xml:space="preserve"> </w:t>
      </w:r>
      <w:r w:rsidRPr="00E54775">
        <w:rPr>
          <w:rFonts w:ascii="Arial" w:hAnsi="Arial" w:cs="Arial"/>
          <w:b/>
          <w:color w:val="000000"/>
          <w:sz w:val="20"/>
        </w:rPr>
        <w:t>и</w:t>
      </w:r>
      <w:r w:rsidR="00FC4C66" w:rsidRPr="00E54775">
        <w:rPr>
          <w:rFonts w:ascii="Arial" w:hAnsi="Arial" w:cs="Arial"/>
          <w:b/>
          <w:color w:val="000000"/>
          <w:sz w:val="20"/>
        </w:rPr>
        <w:t xml:space="preserve"> </w:t>
      </w:r>
      <w:r w:rsidRPr="00E54775">
        <w:rPr>
          <w:rFonts w:ascii="Arial" w:hAnsi="Arial" w:cs="Arial"/>
          <w:b/>
          <w:color w:val="000000"/>
          <w:sz w:val="20"/>
        </w:rPr>
        <w:t>иных</w:t>
      </w:r>
      <w:r w:rsidR="00FC4C66" w:rsidRPr="00E54775">
        <w:rPr>
          <w:rFonts w:ascii="Arial" w:hAnsi="Arial" w:cs="Arial"/>
          <w:b/>
          <w:color w:val="000000"/>
          <w:sz w:val="20"/>
        </w:rPr>
        <w:t xml:space="preserve"> </w:t>
      </w:r>
      <w:r w:rsidRPr="00E54775">
        <w:rPr>
          <w:rFonts w:ascii="Arial" w:hAnsi="Arial" w:cs="Arial"/>
          <w:b/>
          <w:color w:val="000000"/>
          <w:sz w:val="20"/>
        </w:rPr>
        <w:t>нормативных</w:t>
      </w:r>
      <w:r w:rsidR="00FC4C66" w:rsidRPr="00E54775">
        <w:rPr>
          <w:rFonts w:ascii="Arial" w:hAnsi="Arial" w:cs="Arial"/>
          <w:b/>
          <w:color w:val="000000"/>
          <w:sz w:val="20"/>
        </w:rPr>
        <w:t xml:space="preserve"> </w:t>
      </w:r>
      <w:r w:rsidRPr="00E54775">
        <w:rPr>
          <w:rFonts w:ascii="Arial" w:hAnsi="Arial" w:cs="Arial"/>
          <w:b/>
          <w:color w:val="000000"/>
          <w:sz w:val="20"/>
        </w:rPr>
        <w:t>правовых</w:t>
      </w:r>
      <w:r w:rsidR="00FC4C66" w:rsidRPr="00E54775">
        <w:rPr>
          <w:rFonts w:ascii="Arial" w:hAnsi="Arial" w:cs="Arial"/>
          <w:b/>
          <w:color w:val="000000"/>
          <w:sz w:val="20"/>
        </w:rPr>
        <w:t xml:space="preserve"> </w:t>
      </w:r>
      <w:r w:rsidR="00632DDC">
        <w:rPr>
          <w:rFonts w:ascii="Arial" w:hAnsi="Arial" w:cs="Arial"/>
          <w:b/>
          <w:color w:val="000000"/>
          <w:sz w:val="20"/>
        </w:rPr>
        <w:t xml:space="preserve">актов, </w:t>
      </w:r>
      <w:r w:rsidRPr="00E54775">
        <w:rPr>
          <w:rFonts w:ascii="Arial" w:hAnsi="Arial" w:cs="Arial"/>
          <w:b/>
          <w:color w:val="000000"/>
          <w:sz w:val="20"/>
        </w:rPr>
        <w:t>устанавливающих</w:t>
      </w:r>
      <w:r w:rsidR="00FC4C66" w:rsidRPr="00E54775">
        <w:rPr>
          <w:rFonts w:ascii="Arial" w:hAnsi="Arial" w:cs="Arial"/>
          <w:b/>
          <w:color w:val="000000"/>
          <w:sz w:val="20"/>
        </w:rPr>
        <w:t xml:space="preserve"> </w:t>
      </w:r>
      <w:r w:rsidRPr="00E54775">
        <w:rPr>
          <w:rFonts w:ascii="Arial" w:hAnsi="Arial" w:cs="Arial"/>
          <w:b/>
          <w:color w:val="000000"/>
          <w:sz w:val="20"/>
        </w:rPr>
        <w:t>требования</w:t>
      </w:r>
      <w:r w:rsidR="00FC4C66" w:rsidRPr="00E54775">
        <w:rPr>
          <w:rFonts w:ascii="Arial" w:hAnsi="Arial" w:cs="Arial"/>
          <w:b/>
          <w:color w:val="000000"/>
          <w:sz w:val="20"/>
        </w:rPr>
        <w:t xml:space="preserve"> </w:t>
      </w:r>
      <w:r w:rsidRPr="00E54775">
        <w:rPr>
          <w:rFonts w:ascii="Arial" w:hAnsi="Arial" w:cs="Arial"/>
          <w:b/>
          <w:color w:val="000000"/>
          <w:sz w:val="20"/>
        </w:rPr>
        <w:t>к</w:t>
      </w:r>
      <w:r w:rsidR="00FC4C66" w:rsidRPr="00E54775">
        <w:rPr>
          <w:rFonts w:ascii="Arial" w:hAnsi="Arial" w:cs="Arial"/>
          <w:b/>
          <w:color w:val="000000"/>
          <w:sz w:val="20"/>
        </w:rPr>
        <w:t xml:space="preserve"> </w:t>
      </w:r>
      <w:r w:rsidRPr="00E54775">
        <w:rPr>
          <w:rFonts w:ascii="Arial" w:hAnsi="Arial" w:cs="Arial"/>
          <w:b/>
          <w:color w:val="000000"/>
          <w:sz w:val="20"/>
        </w:rPr>
        <w:t>предоставлению</w:t>
      </w:r>
      <w:r w:rsidR="00FC4C66" w:rsidRPr="00E54775">
        <w:rPr>
          <w:rFonts w:ascii="Arial" w:hAnsi="Arial" w:cs="Arial"/>
          <w:b/>
          <w:color w:val="000000"/>
          <w:sz w:val="20"/>
        </w:rPr>
        <w:t xml:space="preserve"> </w:t>
      </w:r>
      <w:r w:rsidRPr="00E54775">
        <w:rPr>
          <w:rFonts w:ascii="Arial" w:hAnsi="Arial" w:cs="Arial"/>
          <w:b/>
          <w:color w:val="000000"/>
          <w:sz w:val="20"/>
        </w:rPr>
        <w:t>государственной</w:t>
      </w:r>
      <w:r w:rsidRPr="00E54775">
        <w:rPr>
          <w:rFonts w:ascii="Arial" w:hAnsi="Arial" w:cs="Arial"/>
          <w:b/>
          <w:color w:val="000000"/>
          <w:sz w:val="20"/>
        </w:rPr>
        <w:br/>
        <w:t>(муниципальной)</w:t>
      </w:r>
      <w:r w:rsidR="00FC4C66" w:rsidRPr="00E54775">
        <w:rPr>
          <w:rFonts w:ascii="Arial" w:hAnsi="Arial" w:cs="Arial"/>
          <w:b/>
          <w:color w:val="000000"/>
          <w:sz w:val="20"/>
        </w:rPr>
        <w:t xml:space="preserve"> </w:t>
      </w:r>
      <w:r w:rsidRPr="00E54775">
        <w:rPr>
          <w:rFonts w:ascii="Arial" w:hAnsi="Arial" w:cs="Arial"/>
          <w:b/>
          <w:color w:val="000000"/>
          <w:sz w:val="20"/>
        </w:rPr>
        <w:t>услуги,</w:t>
      </w:r>
      <w:r w:rsidR="00FC4C66" w:rsidRPr="00E54775">
        <w:rPr>
          <w:rFonts w:ascii="Arial" w:hAnsi="Arial" w:cs="Arial"/>
          <w:b/>
          <w:color w:val="000000"/>
          <w:sz w:val="20"/>
        </w:rPr>
        <w:t xml:space="preserve"> </w:t>
      </w:r>
      <w:r w:rsidRPr="00E54775">
        <w:rPr>
          <w:rFonts w:ascii="Arial" w:hAnsi="Arial" w:cs="Arial"/>
          <w:b/>
          <w:color w:val="000000"/>
          <w:sz w:val="20"/>
        </w:rPr>
        <w:t>а</w:t>
      </w:r>
      <w:r w:rsidR="00FC4C66" w:rsidRPr="00E54775">
        <w:rPr>
          <w:rFonts w:ascii="Arial" w:hAnsi="Arial" w:cs="Arial"/>
          <w:b/>
          <w:color w:val="000000"/>
          <w:sz w:val="20"/>
        </w:rPr>
        <w:t xml:space="preserve"> </w:t>
      </w:r>
      <w:r w:rsidRPr="00E54775">
        <w:rPr>
          <w:rFonts w:ascii="Arial" w:hAnsi="Arial" w:cs="Arial"/>
          <w:b/>
          <w:color w:val="000000"/>
          <w:sz w:val="20"/>
        </w:rPr>
        <w:t>также</w:t>
      </w:r>
      <w:r w:rsidR="00FC4C66" w:rsidRPr="00E54775">
        <w:rPr>
          <w:rFonts w:ascii="Arial" w:hAnsi="Arial" w:cs="Arial"/>
          <w:b/>
          <w:color w:val="000000"/>
          <w:sz w:val="20"/>
        </w:rPr>
        <w:t xml:space="preserve"> </w:t>
      </w:r>
      <w:r w:rsidRPr="00E54775">
        <w:rPr>
          <w:rFonts w:ascii="Arial" w:hAnsi="Arial" w:cs="Arial"/>
          <w:b/>
          <w:color w:val="000000"/>
          <w:sz w:val="20"/>
        </w:rPr>
        <w:t>принятием</w:t>
      </w:r>
      <w:r w:rsidR="00FC4C66" w:rsidRPr="00E54775">
        <w:rPr>
          <w:rFonts w:ascii="Arial" w:hAnsi="Arial" w:cs="Arial"/>
          <w:b/>
          <w:color w:val="000000"/>
          <w:sz w:val="20"/>
        </w:rPr>
        <w:t xml:space="preserve"> </w:t>
      </w:r>
      <w:r w:rsidRPr="00E54775">
        <w:rPr>
          <w:rFonts w:ascii="Arial" w:hAnsi="Arial" w:cs="Arial"/>
          <w:b/>
          <w:color w:val="000000"/>
          <w:sz w:val="20"/>
        </w:rPr>
        <w:t>ими</w:t>
      </w:r>
      <w:r w:rsidR="00FC4C66" w:rsidRPr="00E54775">
        <w:rPr>
          <w:rFonts w:ascii="Arial" w:hAnsi="Arial" w:cs="Arial"/>
          <w:b/>
          <w:color w:val="000000"/>
          <w:sz w:val="20"/>
        </w:rPr>
        <w:t xml:space="preserve"> </w:t>
      </w:r>
      <w:r w:rsidRPr="00E54775">
        <w:rPr>
          <w:rFonts w:ascii="Arial" w:hAnsi="Arial" w:cs="Arial"/>
          <w:b/>
          <w:color w:val="000000"/>
          <w:sz w:val="20"/>
        </w:rPr>
        <w:t>решений</w:t>
      </w:r>
    </w:p>
    <w:p w:rsidR="002931D5" w:rsidRPr="004C71EB" w:rsidRDefault="00E54775"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4.1. </w:t>
      </w:r>
      <w:r w:rsidR="002931D5" w:rsidRPr="004C71EB">
        <w:rPr>
          <w:rFonts w:ascii="Arial" w:hAnsi="Arial" w:cs="Arial"/>
          <w:color w:val="000000"/>
          <w:sz w:val="20"/>
        </w:rPr>
        <w:t>Текущий</w:t>
      </w:r>
      <w:r w:rsidR="00FC4C66" w:rsidRPr="004C71EB">
        <w:rPr>
          <w:rFonts w:ascii="Arial" w:hAnsi="Arial" w:cs="Arial"/>
          <w:color w:val="000000"/>
          <w:sz w:val="20"/>
        </w:rPr>
        <w:t xml:space="preserve"> </w:t>
      </w:r>
      <w:r w:rsidR="002931D5" w:rsidRPr="004C71EB">
        <w:rPr>
          <w:rFonts w:ascii="Arial" w:hAnsi="Arial" w:cs="Arial"/>
          <w:color w:val="000000"/>
          <w:sz w:val="20"/>
        </w:rPr>
        <w:t>контроль</w:t>
      </w:r>
      <w:r w:rsidR="00FC4C66" w:rsidRPr="004C71EB">
        <w:rPr>
          <w:rFonts w:ascii="Arial" w:hAnsi="Arial" w:cs="Arial"/>
          <w:color w:val="000000"/>
          <w:sz w:val="20"/>
        </w:rPr>
        <w:t xml:space="preserve"> </w:t>
      </w:r>
      <w:r w:rsidR="002931D5" w:rsidRPr="004C71EB">
        <w:rPr>
          <w:rFonts w:ascii="Arial" w:hAnsi="Arial" w:cs="Arial"/>
          <w:color w:val="000000"/>
          <w:sz w:val="20"/>
        </w:rPr>
        <w:t>за</w:t>
      </w:r>
      <w:r w:rsidR="00FC4C66" w:rsidRPr="004C71EB">
        <w:rPr>
          <w:rFonts w:ascii="Arial" w:hAnsi="Arial" w:cs="Arial"/>
          <w:color w:val="000000"/>
          <w:sz w:val="20"/>
        </w:rPr>
        <w:t xml:space="preserve"> </w:t>
      </w:r>
      <w:r w:rsidR="002931D5" w:rsidRPr="004C71EB">
        <w:rPr>
          <w:rFonts w:ascii="Arial" w:hAnsi="Arial" w:cs="Arial"/>
          <w:color w:val="000000"/>
          <w:sz w:val="20"/>
        </w:rPr>
        <w:t>соблюдением</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исполнением</w:t>
      </w:r>
      <w:r w:rsidR="00FC4C66" w:rsidRPr="004C71EB">
        <w:rPr>
          <w:rFonts w:ascii="Arial" w:hAnsi="Arial" w:cs="Arial"/>
          <w:color w:val="000000"/>
          <w:sz w:val="20"/>
        </w:rPr>
        <w:t xml:space="preserve"> </w:t>
      </w:r>
      <w:r w:rsidR="002931D5" w:rsidRPr="004C71EB">
        <w:rPr>
          <w:rFonts w:ascii="Arial" w:hAnsi="Arial" w:cs="Arial"/>
          <w:color w:val="000000"/>
          <w:sz w:val="20"/>
        </w:rPr>
        <w:t>настоящего</w:t>
      </w:r>
      <w:r w:rsidR="00FC4C66" w:rsidRPr="004C71EB">
        <w:rPr>
          <w:rFonts w:ascii="Arial" w:hAnsi="Arial" w:cs="Arial"/>
          <w:color w:val="000000"/>
          <w:sz w:val="20"/>
        </w:rPr>
        <w:t xml:space="preserve"> </w:t>
      </w:r>
      <w:r w:rsidR="002931D5"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002931D5" w:rsidRPr="004C71EB">
        <w:rPr>
          <w:rFonts w:ascii="Arial" w:hAnsi="Arial" w:cs="Arial"/>
          <w:color w:val="000000"/>
          <w:sz w:val="20"/>
        </w:rPr>
        <w:t>регламента,</w:t>
      </w:r>
      <w:r w:rsidR="00FC4C66" w:rsidRPr="004C71EB">
        <w:rPr>
          <w:rFonts w:ascii="Arial" w:hAnsi="Arial" w:cs="Arial"/>
          <w:color w:val="000000"/>
          <w:sz w:val="20"/>
        </w:rPr>
        <w:t xml:space="preserve"> </w:t>
      </w:r>
      <w:r w:rsidR="002931D5" w:rsidRPr="004C71EB">
        <w:rPr>
          <w:rFonts w:ascii="Arial" w:hAnsi="Arial" w:cs="Arial"/>
          <w:color w:val="000000"/>
          <w:sz w:val="20"/>
        </w:rPr>
        <w:t>иных</w:t>
      </w:r>
      <w:r w:rsidR="00FC4C66" w:rsidRPr="004C71EB">
        <w:rPr>
          <w:rFonts w:ascii="Arial" w:hAnsi="Arial" w:cs="Arial"/>
          <w:color w:val="000000"/>
          <w:sz w:val="20"/>
        </w:rPr>
        <w:t xml:space="preserve"> </w:t>
      </w:r>
      <w:r w:rsidR="002931D5" w:rsidRPr="004C71EB">
        <w:rPr>
          <w:rFonts w:ascii="Arial" w:hAnsi="Arial" w:cs="Arial"/>
          <w:color w:val="000000"/>
          <w:sz w:val="20"/>
        </w:rPr>
        <w:t>нормативных</w:t>
      </w:r>
      <w:r w:rsidR="00FC4C66" w:rsidRPr="004C71EB">
        <w:rPr>
          <w:rFonts w:ascii="Arial" w:hAnsi="Arial" w:cs="Arial"/>
          <w:color w:val="000000"/>
          <w:sz w:val="20"/>
        </w:rPr>
        <w:t xml:space="preserve"> </w:t>
      </w:r>
      <w:r w:rsidR="002931D5" w:rsidRPr="004C71EB">
        <w:rPr>
          <w:rFonts w:ascii="Arial" w:hAnsi="Arial" w:cs="Arial"/>
          <w:color w:val="000000"/>
          <w:sz w:val="20"/>
        </w:rPr>
        <w:t>правовых</w:t>
      </w:r>
      <w:r w:rsidR="00FC4C66" w:rsidRPr="004C71EB">
        <w:rPr>
          <w:rFonts w:ascii="Arial" w:hAnsi="Arial" w:cs="Arial"/>
          <w:color w:val="000000"/>
          <w:sz w:val="20"/>
        </w:rPr>
        <w:t xml:space="preserve"> </w:t>
      </w:r>
      <w:r w:rsidR="002931D5" w:rsidRPr="004C71EB">
        <w:rPr>
          <w:rFonts w:ascii="Arial" w:hAnsi="Arial" w:cs="Arial"/>
          <w:color w:val="000000"/>
          <w:sz w:val="20"/>
        </w:rPr>
        <w:t>актов,</w:t>
      </w:r>
      <w:r w:rsidR="00FC4C66" w:rsidRPr="004C71EB">
        <w:rPr>
          <w:rFonts w:ascii="Arial" w:hAnsi="Arial" w:cs="Arial"/>
          <w:color w:val="000000"/>
          <w:sz w:val="20"/>
        </w:rPr>
        <w:t xml:space="preserve"> </w:t>
      </w:r>
      <w:r w:rsidR="002931D5" w:rsidRPr="004C71EB">
        <w:rPr>
          <w:rFonts w:ascii="Arial" w:hAnsi="Arial" w:cs="Arial"/>
          <w:color w:val="000000"/>
          <w:sz w:val="20"/>
        </w:rPr>
        <w:t>устанавливающих</w:t>
      </w:r>
      <w:r w:rsidR="00FC4C66" w:rsidRPr="004C71EB">
        <w:rPr>
          <w:rFonts w:ascii="Arial" w:hAnsi="Arial" w:cs="Arial"/>
          <w:color w:val="000000"/>
          <w:sz w:val="20"/>
        </w:rPr>
        <w:t xml:space="preserve"> </w:t>
      </w:r>
      <w:r w:rsidR="002931D5" w:rsidRPr="004C71EB">
        <w:rPr>
          <w:rFonts w:ascii="Arial" w:hAnsi="Arial" w:cs="Arial"/>
          <w:color w:val="000000"/>
          <w:sz w:val="20"/>
        </w:rPr>
        <w:t>требования</w:t>
      </w:r>
      <w:r w:rsidR="00FC4C66" w:rsidRPr="004C71EB">
        <w:rPr>
          <w:rFonts w:ascii="Arial" w:hAnsi="Arial" w:cs="Arial"/>
          <w:color w:val="000000"/>
          <w:sz w:val="20"/>
        </w:rPr>
        <w:t xml:space="preserve"> </w:t>
      </w:r>
      <w:r w:rsidR="002931D5" w:rsidRPr="004C71EB">
        <w:rPr>
          <w:rFonts w:ascii="Arial" w:hAnsi="Arial" w:cs="Arial"/>
          <w:color w:val="000000"/>
          <w:sz w:val="20"/>
        </w:rPr>
        <w:t>к</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постоянной</w:t>
      </w:r>
      <w:r w:rsidR="00FC4C66" w:rsidRPr="004C71EB">
        <w:rPr>
          <w:rFonts w:ascii="Arial" w:hAnsi="Arial" w:cs="Arial"/>
          <w:color w:val="000000"/>
          <w:sz w:val="20"/>
        </w:rPr>
        <w:t xml:space="preserve"> </w:t>
      </w:r>
      <w:r w:rsidR="002931D5" w:rsidRPr="004C71EB">
        <w:rPr>
          <w:rFonts w:ascii="Arial" w:hAnsi="Arial" w:cs="Arial"/>
          <w:color w:val="000000"/>
          <w:sz w:val="20"/>
        </w:rPr>
        <w:t>основе</w:t>
      </w:r>
      <w:r w:rsidR="00FC4C66" w:rsidRPr="004C71EB">
        <w:rPr>
          <w:rFonts w:ascii="Arial" w:hAnsi="Arial" w:cs="Arial"/>
          <w:color w:val="000000"/>
          <w:sz w:val="20"/>
        </w:rPr>
        <w:t xml:space="preserve"> </w:t>
      </w:r>
      <w:r w:rsidR="002931D5" w:rsidRPr="004C71EB">
        <w:rPr>
          <w:rFonts w:ascii="Arial" w:hAnsi="Arial" w:cs="Arial"/>
          <w:color w:val="000000"/>
          <w:sz w:val="20"/>
        </w:rPr>
        <w:t>должностными</w:t>
      </w:r>
      <w:r w:rsidR="00FC4C66" w:rsidRPr="004C71EB">
        <w:rPr>
          <w:rFonts w:ascii="Arial" w:hAnsi="Arial" w:cs="Arial"/>
          <w:color w:val="000000"/>
          <w:sz w:val="20"/>
        </w:rPr>
        <w:t xml:space="preserve"> </w:t>
      </w:r>
      <w:r w:rsidR="002931D5" w:rsidRPr="004C71EB">
        <w:rPr>
          <w:rFonts w:ascii="Arial" w:hAnsi="Arial" w:cs="Arial"/>
          <w:color w:val="000000"/>
          <w:sz w:val="20"/>
        </w:rPr>
        <w:t>лицами</w:t>
      </w:r>
      <w:r w:rsidR="00FC4C66" w:rsidRPr="004C71EB">
        <w:rPr>
          <w:rFonts w:ascii="Arial" w:hAnsi="Arial" w:cs="Arial"/>
          <w:color w:val="000000"/>
          <w:sz w:val="20"/>
        </w:rPr>
        <w:t xml:space="preserve"> </w:t>
      </w:r>
      <w:r w:rsidR="002931D5"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002931D5" w:rsidRPr="004C71EB">
        <w:rPr>
          <w:rFonts w:ascii="Arial" w:hAnsi="Arial" w:cs="Arial"/>
          <w:color w:val="000000"/>
          <w:sz w:val="20"/>
        </w:rPr>
        <w:t>органа),</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уполномоченными</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осуществление</w:t>
      </w:r>
      <w:r w:rsidR="00FC4C66" w:rsidRPr="004C71EB">
        <w:rPr>
          <w:rFonts w:ascii="Arial" w:hAnsi="Arial" w:cs="Arial"/>
          <w:color w:val="000000"/>
          <w:sz w:val="20"/>
        </w:rPr>
        <w:t xml:space="preserve"> </w:t>
      </w:r>
      <w:r w:rsidR="002931D5" w:rsidRPr="004C71EB">
        <w:rPr>
          <w:rFonts w:ascii="Arial" w:hAnsi="Arial" w:cs="Arial"/>
          <w:color w:val="000000"/>
          <w:sz w:val="20"/>
        </w:rPr>
        <w:t>контроля</w:t>
      </w:r>
      <w:r w:rsidR="00FC4C66" w:rsidRPr="004C71EB">
        <w:rPr>
          <w:rFonts w:ascii="Arial" w:hAnsi="Arial" w:cs="Arial"/>
          <w:color w:val="000000"/>
          <w:sz w:val="20"/>
        </w:rPr>
        <w:t xml:space="preserve"> </w:t>
      </w:r>
      <w:r w:rsidR="002931D5" w:rsidRPr="004C71EB">
        <w:rPr>
          <w:rFonts w:ascii="Arial" w:hAnsi="Arial" w:cs="Arial"/>
          <w:color w:val="000000"/>
          <w:sz w:val="20"/>
        </w:rPr>
        <w:t>за</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предоставлением</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текущего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используются</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служебной</w:t>
      </w:r>
      <w:r w:rsidR="00FC4C66" w:rsidRPr="004C71EB">
        <w:rPr>
          <w:rFonts w:ascii="Arial" w:hAnsi="Arial" w:cs="Arial"/>
          <w:color w:val="000000"/>
          <w:sz w:val="20"/>
        </w:rPr>
        <w:t xml:space="preserve"> </w:t>
      </w:r>
      <w:r w:rsidRPr="004C71EB">
        <w:rPr>
          <w:rFonts w:ascii="Arial" w:hAnsi="Arial" w:cs="Arial"/>
          <w:color w:val="000000"/>
          <w:sz w:val="20"/>
        </w:rPr>
        <w:t>корреспонденции,</w:t>
      </w:r>
      <w:r w:rsidR="00FC4C66" w:rsidRPr="004C71EB">
        <w:rPr>
          <w:rFonts w:ascii="Arial" w:hAnsi="Arial" w:cs="Arial"/>
          <w:color w:val="000000"/>
          <w:sz w:val="20"/>
        </w:rPr>
        <w:t xml:space="preserve"> </w:t>
      </w:r>
      <w:r w:rsidRPr="004C71EB">
        <w:rPr>
          <w:rFonts w:ascii="Arial" w:hAnsi="Arial" w:cs="Arial"/>
          <w:color w:val="000000"/>
          <w:sz w:val="20"/>
        </w:rPr>
        <w:t>устная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письменная</w:t>
      </w:r>
      <w:r w:rsidR="00FC4C66" w:rsidRPr="004C71EB">
        <w:rPr>
          <w:rFonts w:ascii="Arial" w:hAnsi="Arial" w:cs="Arial"/>
          <w:color w:val="000000"/>
          <w:sz w:val="20"/>
        </w:rPr>
        <w:t xml:space="preserve"> </w:t>
      </w:r>
      <w:r w:rsidRPr="004C71EB">
        <w:rPr>
          <w:rFonts w:ascii="Arial" w:hAnsi="Arial" w:cs="Arial"/>
          <w:color w:val="000000"/>
          <w:sz w:val="20"/>
        </w:rPr>
        <w:t>информация</w:t>
      </w:r>
      <w:r w:rsidR="00FC4C66" w:rsidRPr="004C71EB">
        <w:rPr>
          <w:rFonts w:ascii="Arial" w:hAnsi="Arial" w:cs="Arial"/>
          <w:color w:val="000000"/>
          <w:sz w:val="20"/>
        </w:rPr>
        <w:t xml:space="preserve"> </w:t>
      </w:r>
      <w:r w:rsidRPr="004C71EB">
        <w:rPr>
          <w:rFonts w:ascii="Arial" w:hAnsi="Arial" w:cs="Arial"/>
          <w:color w:val="000000"/>
          <w:sz w:val="20"/>
        </w:rPr>
        <w:t>специалистов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Текущий</w:t>
      </w:r>
      <w:r w:rsidR="00FC4C66" w:rsidRPr="004C71EB">
        <w:rPr>
          <w:rFonts w:ascii="Arial" w:hAnsi="Arial" w:cs="Arial"/>
          <w:color w:val="000000"/>
          <w:sz w:val="20"/>
        </w:rPr>
        <w:t xml:space="preserve"> </w:t>
      </w: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путем</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проверок:</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решений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выявления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устранения</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прав</w:t>
      </w:r>
      <w:r w:rsidR="00FC4C66" w:rsidRPr="004C71EB">
        <w:rPr>
          <w:rFonts w:ascii="Arial" w:hAnsi="Arial" w:cs="Arial"/>
          <w:color w:val="000000"/>
          <w:sz w:val="20"/>
        </w:rPr>
        <w:t xml:space="preserve"> </w:t>
      </w:r>
      <w:r w:rsidRPr="004C71EB">
        <w:rPr>
          <w:rFonts w:ascii="Arial" w:hAnsi="Arial" w:cs="Arial"/>
          <w:color w:val="000000"/>
          <w:sz w:val="20"/>
        </w:rPr>
        <w:t>граждан;</w:t>
      </w:r>
    </w:p>
    <w:p w:rsidR="002931D5"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lastRenderedPageBreak/>
        <w:t>рассмотрения,</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подготовки</w:t>
      </w:r>
      <w:r w:rsidR="00FC4C66" w:rsidRPr="004C71EB">
        <w:rPr>
          <w:rFonts w:ascii="Arial" w:hAnsi="Arial" w:cs="Arial"/>
          <w:color w:val="000000"/>
          <w:sz w:val="20"/>
        </w:rPr>
        <w:t xml:space="preserve"> </w:t>
      </w:r>
      <w:r w:rsidRPr="004C71EB">
        <w:rPr>
          <w:rFonts w:ascii="Arial" w:hAnsi="Arial" w:cs="Arial"/>
          <w:color w:val="000000"/>
          <w:sz w:val="20"/>
        </w:rPr>
        <w:t>ответов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обращения</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содержащие</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p>
    <w:p w:rsidR="00E54775" w:rsidRPr="004C71EB" w:rsidRDefault="00E54775" w:rsidP="002D3359">
      <w:pPr>
        <w:spacing w:after="0" w:line="240" w:lineRule="auto"/>
        <w:ind w:firstLine="709"/>
        <w:jc w:val="both"/>
        <w:rPr>
          <w:rFonts w:ascii="Arial" w:hAnsi="Arial" w:cs="Arial"/>
          <w:color w:val="000000"/>
          <w:sz w:val="20"/>
        </w:rPr>
      </w:pPr>
    </w:p>
    <w:p w:rsidR="002931D5" w:rsidRPr="00E54775" w:rsidRDefault="002931D5" w:rsidP="00E54775">
      <w:pPr>
        <w:spacing w:after="0" w:line="240" w:lineRule="auto"/>
        <w:ind w:firstLine="709"/>
        <w:jc w:val="center"/>
        <w:rPr>
          <w:rFonts w:ascii="Arial" w:hAnsi="Arial" w:cs="Arial"/>
          <w:b/>
          <w:color w:val="000000"/>
          <w:sz w:val="20"/>
        </w:rPr>
      </w:pPr>
      <w:r w:rsidRPr="00E54775">
        <w:rPr>
          <w:rFonts w:ascii="Arial" w:hAnsi="Arial" w:cs="Arial"/>
          <w:b/>
          <w:color w:val="000000"/>
          <w:sz w:val="20"/>
        </w:rPr>
        <w:t>Порядок</w:t>
      </w:r>
      <w:r w:rsidR="00FC4C66" w:rsidRPr="00E54775">
        <w:rPr>
          <w:rFonts w:ascii="Arial" w:hAnsi="Arial" w:cs="Arial"/>
          <w:b/>
          <w:color w:val="000000"/>
          <w:sz w:val="20"/>
        </w:rPr>
        <w:t xml:space="preserve"> </w:t>
      </w:r>
      <w:r w:rsidRPr="00E54775">
        <w:rPr>
          <w:rFonts w:ascii="Arial" w:hAnsi="Arial" w:cs="Arial"/>
          <w:b/>
          <w:color w:val="000000"/>
          <w:sz w:val="20"/>
        </w:rPr>
        <w:t>и</w:t>
      </w:r>
      <w:r w:rsidR="00FC4C66" w:rsidRPr="00E54775">
        <w:rPr>
          <w:rFonts w:ascii="Arial" w:hAnsi="Arial" w:cs="Arial"/>
          <w:b/>
          <w:color w:val="000000"/>
          <w:sz w:val="20"/>
        </w:rPr>
        <w:t xml:space="preserve"> </w:t>
      </w:r>
      <w:r w:rsidRPr="00E54775">
        <w:rPr>
          <w:rFonts w:ascii="Arial" w:hAnsi="Arial" w:cs="Arial"/>
          <w:b/>
          <w:color w:val="000000"/>
          <w:sz w:val="20"/>
        </w:rPr>
        <w:t>периодичность</w:t>
      </w:r>
      <w:r w:rsidR="00FC4C66" w:rsidRPr="00E54775">
        <w:rPr>
          <w:rFonts w:ascii="Arial" w:hAnsi="Arial" w:cs="Arial"/>
          <w:b/>
          <w:color w:val="000000"/>
          <w:sz w:val="20"/>
        </w:rPr>
        <w:t xml:space="preserve"> </w:t>
      </w:r>
      <w:r w:rsidRPr="00E54775">
        <w:rPr>
          <w:rFonts w:ascii="Arial" w:hAnsi="Arial" w:cs="Arial"/>
          <w:b/>
          <w:color w:val="000000"/>
          <w:sz w:val="20"/>
        </w:rPr>
        <w:t>осуществления</w:t>
      </w:r>
      <w:r w:rsidR="00FC4C66" w:rsidRPr="00E54775">
        <w:rPr>
          <w:rFonts w:ascii="Arial" w:hAnsi="Arial" w:cs="Arial"/>
          <w:b/>
          <w:color w:val="000000"/>
          <w:sz w:val="20"/>
        </w:rPr>
        <w:t xml:space="preserve"> </w:t>
      </w:r>
      <w:r w:rsidRPr="00E54775">
        <w:rPr>
          <w:rFonts w:ascii="Arial" w:hAnsi="Arial" w:cs="Arial"/>
          <w:b/>
          <w:color w:val="000000"/>
          <w:sz w:val="20"/>
        </w:rPr>
        <w:t>плановых</w:t>
      </w:r>
      <w:r w:rsidR="00FC4C66" w:rsidRPr="00E54775">
        <w:rPr>
          <w:rFonts w:ascii="Arial" w:hAnsi="Arial" w:cs="Arial"/>
          <w:b/>
          <w:color w:val="000000"/>
          <w:sz w:val="20"/>
        </w:rPr>
        <w:t xml:space="preserve"> </w:t>
      </w:r>
      <w:r w:rsidRPr="00E54775">
        <w:rPr>
          <w:rFonts w:ascii="Arial" w:hAnsi="Arial" w:cs="Arial"/>
          <w:b/>
          <w:color w:val="000000"/>
          <w:sz w:val="20"/>
        </w:rPr>
        <w:t>и</w:t>
      </w:r>
      <w:r w:rsidR="00FC4C66" w:rsidRPr="00E54775">
        <w:rPr>
          <w:rFonts w:ascii="Arial" w:hAnsi="Arial" w:cs="Arial"/>
          <w:b/>
          <w:color w:val="000000"/>
          <w:sz w:val="20"/>
        </w:rPr>
        <w:t xml:space="preserve"> </w:t>
      </w:r>
      <w:r w:rsidR="00632DDC">
        <w:rPr>
          <w:rFonts w:ascii="Arial" w:hAnsi="Arial" w:cs="Arial"/>
          <w:b/>
          <w:color w:val="000000"/>
          <w:sz w:val="20"/>
        </w:rPr>
        <w:t xml:space="preserve">внеплановых </w:t>
      </w:r>
      <w:r w:rsidRPr="00E54775">
        <w:rPr>
          <w:rFonts w:ascii="Arial" w:hAnsi="Arial" w:cs="Arial"/>
          <w:b/>
          <w:color w:val="000000"/>
          <w:sz w:val="20"/>
        </w:rPr>
        <w:t>проверок</w:t>
      </w:r>
      <w:r w:rsidR="00FC4C66" w:rsidRPr="00E54775">
        <w:rPr>
          <w:rFonts w:ascii="Arial" w:hAnsi="Arial" w:cs="Arial"/>
          <w:b/>
          <w:color w:val="000000"/>
          <w:sz w:val="20"/>
        </w:rPr>
        <w:t xml:space="preserve"> </w:t>
      </w:r>
      <w:r w:rsidRPr="00E54775">
        <w:rPr>
          <w:rFonts w:ascii="Arial" w:hAnsi="Arial" w:cs="Arial"/>
          <w:b/>
          <w:color w:val="000000"/>
          <w:sz w:val="20"/>
        </w:rPr>
        <w:t>полноты</w:t>
      </w:r>
      <w:r w:rsidR="00FC4C66" w:rsidRPr="00E54775">
        <w:rPr>
          <w:rFonts w:ascii="Arial" w:hAnsi="Arial" w:cs="Arial"/>
          <w:b/>
          <w:color w:val="000000"/>
          <w:sz w:val="20"/>
        </w:rPr>
        <w:t xml:space="preserve"> </w:t>
      </w:r>
      <w:r w:rsidRPr="00E54775">
        <w:rPr>
          <w:rFonts w:ascii="Arial" w:hAnsi="Arial" w:cs="Arial"/>
          <w:b/>
          <w:color w:val="000000"/>
          <w:sz w:val="20"/>
        </w:rPr>
        <w:t>и</w:t>
      </w:r>
      <w:r w:rsidR="00FC4C66" w:rsidRPr="00E54775">
        <w:rPr>
          <w:rFonts w:ascii="Arial" w:hAnsi="Arial" w:cs="Arial"/>
          <w:b/>
          <w:color w:val="000000"/>
          <w:sz w:val="20"/>
        </w:rPr>
        <w:t xml:space="preserve"> </w:t>
      </w:r>
      <w:r w:rsidRPr="00E54775">
        <w:rPr>
          <w:rFonts w:ascii="Arial" w:hAnsi="Arial" w:cs="Arial"/>
          <w:b/>
          <w:color w:val="000000"/>
          <w:sz w:val="20"/>
        </w:rPr>
        <w:t>качества</w:t>
      </w:r>
      <w:r w:rsidR="00FC4C66" w:rsidRPr="00E54775">
        <w:rPr>
          <w:rFonts w:ascii="Arial" w:hAnsi="Arial" w:cs="Arial"/>
          <w:b/>
          <w:color w:val="000000"/>
          <w:sz w:val="20"/>
        </w:rPr>
        <w:t xml:space="preserve"> </w:t>
      </w:r>
      <w:r w:rsidRPr="00E54775">
        <w:rPr>
          <w:rFonts w:ascii="Arial" w:hAnsi="Arial" w:cs="Arial"/>
          <w:b/>
          <w:color w:val="000000"/>
          <w:sz w:val="20"/>
        </w:rPr>
        <w:t>предоставления</w:t>
      </w:r>
      <w:r w:rsidR="00FC4C66" w:rsidRPr="00E54775">
        <w:rPr>
          <w:rFonts w:ascii="Arial" w:hAnsi="Arial" w:cs="Arial"/>
          <w:b/>
          <w:color w:val="000000"/>
          <w:sz w:val="20"/>
        </w:rPr>
        <w:t xml:space="preserve"> </w:t>
      </w:r>
      <w:r w:rsidRPr="00E54775">
        <w:rPr>
          <w:rFonts w:ascii="Arial" w:hAnsi="Arial" w:cs="Arial"/>
          <w:b/>
          <w:color w:val="000000"/>
          <w:sz w:val="20"/>
        </w:rPr>
        <w:t>государственной</w:t>
      </w:r>
      <w:r w:rsidRPr="00E54775">
        <w:rPr>
          <w:rFonts w:ascii="Arial" w:hAnsi="Arial" w:cs="Arial"/>
          <w:b/>
          <w:color w:val="000000"/>
          <w:sz w:val="20"/>
        </w:rPr>
        <w:br/>
        <w:t>(муниципальной)</w:t>
      </w:r>
      <w:r w:rsidR="00FC4C66" w:rsidRPr="00E54775">
        <w:rPr>
          <w:rFonts w:ascii="Arial" w:hAnsi="Arial" w:cs="Arial"/>
          <w:b/>
          <w:color w:val="000000"/>
          <w:sz w:val="20"/>
        </w:rPr>
        <w:t xml:space="preserve"> </w:t>
      </w:r>
      <w:r w:rsidRPr="00E54775">
        <w:rPr>
          <w:rFonts w:ascii="Arial" w:hAnsi="Arial" w:cs="Arial"/>
          <w:b/>
          <w:color w:val="000000"/>
          <w:sz w:val="20"/>
        </w:rPr>
        <w:t>услуги,</w:t>
      </w:r>
      <w:r w:rsidR="00FC4C66" w:rsidRPr="00E54775">
        <w:rPr>
          <w:rFonts w:ascii="Arial" w:hAnsi="Arial" w:cs="Arial"/>
          <w:b/>
          <w:color w:val="000000"/>
          <w:sz w:val="20"/>
        </w:rPr>
        <w:t xml:space="preserve"> </w:t>
      </w:r>
      <w:r w:rsidRPr="00E54775">
        <w:rPr>
          <w:rFonts w:ascii="Arial" w:hAnsi="Arial" w:cs="Arial"/>
          <w:b/>
          <w:color w:val="000000"/>
          <w:sz w:val="20"/>
        </w:rPr>
        <w:t>в</w:t>
      </w:r>
      <w:r w:rsidR="00FC4C66" w:rsidRPr="00E54775">
        <w:rPr>
          <w:rFonts w:ascii="Arial" w:hAnsi="Arial" w:cs="Arial"/>
          <w:b/>
          <w:color w:val="000000"/>
          <w:sz w:val="20"/>
        </w:rPr>
        <w:t xml:space="preserve"> </w:t>
      </w:r>
      <w:r w:rsidRPr="00E54775">
        <w:rPr>
          <w:rFonts w:ascii="Arial" w:hAnsi="Arial" w:cs="Arial"/>
          <w:b/>
          <w:color w:val="000000"/>
          <w:sz w:val="20"/>
        </w:rPr>
        <w:t>том</w:t>
      </w:r>
      <w:r w:rsidR="00FC4C66" w:rsidRPr="00E54775">
        <w:rPr>
          <w:rFonts w:ascii="Arial" w:hAnsi="Arial" w:cs="Arial"/>
          <w:b/>
          <w:color w:val="000000"/>
          <w:sz w:val="20"/>
        </w:rPr>
        <w:t xml:space="preserve"> </w:t>
      </w:r>
      <w:r w:rsidRPr="00E54775">
        <w:rPr>
          <w:rFonts w:ascii="Arial" w:hAnsi="Arial" w:cs="Arial"/>
          <w:b/>
          <w:color w:val="000000"/>
          <w:sz w:val="20"/>
        </w:rPr>
        <w:t>числе</w:t>
      </w:r>
      <w:r w:rsidR="00FC4C66" w:rsidRPr="00E54775">
        <w:rPr>
          <w:rFonts w:ascii="Arial" w:hAnsi="Arial" w:cs="Arial"/>
          <w:b/>
          <w:color w:val="000000"/>
          <w:sz w:val="20"/>
        </w:rPr>
        <w:t xml:space="preserve"> </w:t>
      </w:r>
      <w:r w:rsidRPr="00E54775">
        <w:rPr>
          <w:rFonts w:ascii="Arial" w:hAnsi="Arial" w:cs="Arial"/>
          <w:b/>
          <w:color w:val="000000"/>
          <w:sz w:val="20"/>
        </w:rPr>
        <w:t>порядок</w:t>
      </w:r>
      <w:r w:rsidR="00FC4C66" w:rsidRPr="00E54775">
        <w:rPr>
          <w:rFonts w:ascii="Arial" w:hAnsi="Arial" w:cs="Arial"/>
          <w:b/>
          <w:color w:val="000000"/>
          <w:sz w:val="20"/>
        </w:rPr>
        <w:t xml:space="preserve"> </w:t>
      </w:r>
      <w:r w:rsidRPr="00E54775">
        <w:rPr>
          <w:rFonts w:ascii="Arial" w:hAnsi="Arial" w:cs="Arial"/>
          <w:b/>
          <w:color w:val="000000"/>
          <w:sz w:val="20"/>
        </w:rPr>
        <w:t>и</w:t>
      </w:r>
      <w:r w:rsidR="00FC4C66" w:rsidRPr="00E54775">
        <w:rPr>
          <w:rFonts w:ascii="Arial" w:hAnsi="Arial" w:cs="Arial"/>
          <w:b/>
          <w:color w:val="000000"/>
          <w:sz w:val="20"/>
        </w:rPr>
        <w:t xml:space="preserve"> </w:t>
      </w:r>
      <w:r w:rsidRPr="00E54775">
        <w:rPr>
          <w:rFonts w:ascii="Arial" w:hAnsi="Arial" w:cs="Arial"/>
          <w:b/>
          <w:color w:val="000000"/>
          <w:sz w:val="20"/>
        </w:rPr>
        <w:t>формы</w:t>
      </w:r>
      <w:r w:rsidR="00FC4C66" w:rsidRPr="00E54775">
        <w:rPr>
          <w:rFonts w:ascii="Arial" w:hAnsi="Arial" w:cs="Arial"/>
          <w:b/>
          <w:color w:val="000000"/>
          <w:sz w:val="20"/>
        </w:rPr>
        <w:t xml:space="preserve"> </w:t>
      </w:r>
      <w:r w:rsidRPr="00E54775">
        <w:rPr>
          <w:rFonts w:ascii="Arial" w:hAnsi="Arial" w:cs="Arial"/>
          <w:b/>
          <w:color w:val="000000"/>
          <w:sz w:val="20"/>
        </w:rPr>
        <w:t>контроля</w:t>
      </w:r>
      <w:r w:rsidR="00FC4C66" w:rsidRPr="00E54775">
        <w:rPr>
          <w:rFonts w:ascii="Arial" w:hAnsi="Arial" w:cs="Arial"/>
          <w:b/>
          <w:color w:val="000000"/>
          <w:sz w:val="20"/>
        </w:rPr>
        <w:t xml:space="preserve"> </w:t>
      </w:r>
      <w:r w:rsidRPr="00E54775">
        <w:rPr>
          <w:rFonts w:ascii="Arial" w:hAnsi="Arial" w:cs="Arial"/>
          <w:b/>
          <w:color w:val="000000"/>
          <w:sz w:val="20"/>
        </w:rPr>
        <w:t>за</w:t>
      </w:r>
      <w:r w:rsidR="00FC4C66" w:rsidRPr="00E54775">
        <w:rPr>
          <w:rFonts w:ascii="Arial" w:hAnsi="Arial" w:cs="Arial"/>
          <w:b/>
          <w:color w:val="000000"/>
          <w:sz w:val="20"/>
        </w:rPr>
        <w:t xml:space="preserve"> </w:t>
      </w:r>
      <w:r w:rsidR="00632DDC">
        <w:rPr>
          <w:rFonts w:ascii="Arial" w:hAnsi="Arial" w:cs="Arial"/>
          <w:b/>
          <w:color w:val="000000"/>
          <w:sz w:val="20"/>
        </w:rPr>
        <w:t xml:space="preserve">полнотой </w:t>
      </w:r>
      <w:r w:rsidRPr="00E54775">
        <w:rPr>
          <w:rFonts w:ascii="Arial" w:hAnsi="Arial" w:cs="Arial"/>
          <w:b/>
          <w:color w:val="000000"/>
          <w:sz w:val="20"/>
        </w:rPr>
        <w:t>и</w:t>
      </w:r>
      <w:r w:rsidR="00FC4C66" w:rsidRPr="00E54775">
        <w:rPr>
          <w:rFonts w:ascii="Arial" w:hAnsi="Arial" w:cs="Arial"/>
          <w:b/>
          <w:color w:val="000000"/>
          <w:sz w:val="20"/>
        </w:rPr>
        <w:t xml:space="preserve"> </w:t>
      </w:r>
      <w:r w:rsidRPr="00E54775">
        <w:rPr>
          <w:rFonts w:ascii="Arial" w:hAnsi="Arial" w:cs="Arial"/>
          <w:b/>
          <w:color w:val="000000"/>
          <w:sz w:val="20"/>
        </w:rPr>
        <w:t>качеством</w:t>
      </w:r>
      <w:r w:rsidR="00FC4C66" w:rsidRPr="00E54775">
        <w:rPr>
          <w:rFonts w:ascii="Arial" w:hAnsi="Arial" w:cs="Arial"/>
          <w:b/>
          <w:color w:val="000000"/>
          <w:sz w:val="20"/>
        </w:rPr>
        <w:t xml:space="preserve"> </w:t>
      </w:r>
      <w:r w:rsidRPr="00E54775">
        <w:rPr>
          <w:rFonts w:ascii="Arial" w:hAnsi="Arial" w:cs="Arial"/>
          <w:b/>
          <w:color w:val="000000"/>
          <w:sz w:val="20"/>
        </w:rPr>
        <w:t>предоставления</w:t>
      </w:r>
      <w:r w:rsidR="00FC4C66" w:rsidRPr="00E54775">
        <w:rPr>
          <w:rFonts w:ascii="Arial" w:hAnsi="Arial" w:cs="Arial"/>
          <w:b/>
          <w:color w:val="000000"/>
          <w:sz w:val="20"/>
        </w:rPr>
        <w:t xml:space="preserve"> </w:t>
      </w:r>
      <w:r w:rsidRPr="00E54775">
        <w:rPr>
          <w:rFonts w:ascii="Arial" w:hAnsi="Arial" w:cs="Arial"/>
          <w:b/>
          <w:color w:val="000000"/>
          <w:sz w:val="20"/>
        </w:rPr>
        <w:t>государственной</w:t>
      </w:r>
      <w:r w:rsidR="00FC4C66" w:rsidRPr="00E54775">
        <w:rPr>
          <w:rFonts w:ascii="Arial" w:hAnsi="Arial" w:cs="Arial"/>
          <w:b/>
          <w:color w:val="000000"/>
          <w:sz w:val="20"/>
        </w:rPr>
        <w:t xml:space="preserve"> </w:t>
      </w:r>
      <w:r w:rsidRPr="00E54775">
        <w:rPr>
          <w:rFonts w:ascii="Arial" w:hAnsi="Arial" w:cs="Arial"/>
          <w:b/>
          <w:color w:val="000000"/>
          <w:sz w:val="20"/>
        </w:rPr>
        <w:t>(муниципальной)</w:t>
      </w:r>
      <w:r w:rsidR="00FC4C66" w:rsidRPr="00E54775">
        <w:rPr>
          <w:rFonts w:ascii="Arial" w:hAnsi="Arial" w:cs="Arial"/>
          <w:b/>
          <w:color w:val="000000"/>
          <w:sz w:val="20"/>
        </w:rPr>
        <w:t xml:space="preserve"> </w:t>
      </w:r>
      <w:r w:rsidRPr="00E54775">
        <w:rPr>
          <w:rFonts w:ascii="Arial" w:hAnsi="Arial" w:cs="Arial"/>
          <w:b/>
          <w:color w:val="000000"/>
          <w:sz w:val="20"/>
        </w:rPr>
        <w:t>услуги</w:t>
      </w:r>
    </w:p>
    <w:p w:rsidR="002931D5" w:rsidRPr="00E54775" w:rsidRDefault="002931D5" w:rsidP="00E54775">
      <w:pPr>
        <w:pStyle w:val="aff9"/>
        <w:numPr>
          <w:ilvl w:val="1"/>
          <w:numId w:val="58"/>
        </w:numPr>
        <w:ind w:left="0" w:firstLine="709"/>
        <w:jc w:val="both"/>
        <w:rPr>
          <w:rFonts w:ascii="Arial" w:hAnsi="Arial" w:cs="Arial"/>
          <w:color w:val="000000"/>
          <w:sz w:val="20"/>
        </w:rPr>
      </w:pPr>
      <w:r w:rsidRPr="00E54775">
        <w:rPr>
          <w:rFonts w:ascii="Arial" w:hAnsi="Arial" w:cs="Arial"/>
          <w:color w:val="000000"/>
          <w:sz w:val="20"/>
        </w:rPr>
        <w:t>Контроль</w:t>
      </w:r>
      <w:r w:rsidR="00FC4C66" w:rsidRPr="00E54775">
        <w:rPr>
          <w:rFonts w:ascii="Arial" w:hAnsi="Arial" w:cs="Arial"/>
          <w:color w:val="000000"/>
          <w:sz w:val="20"/>
        </w:rPr>
        <w:t xml:space="preserve"> </w:t>
      </w:r>
      <w:r w:rsidRPr="00E54775">
        <w:rPr>
          <w:rFonts w:ascii="Arial" w:hAnsi="Arial" w:cs="Arial"/>
          <w:color w:val="000000"/>
          <w:sz w:val="20"/>
        </w:rPr>
        <w:t>за</w:t>
      </w:r>
      <w:r w:rsidR="00FC4C66" w:rsidRPr="00E54775">
        <w:rPr>
          <w:rFonts w:ascii="Arial" w:hAnsi="Arial" w:cs="Arial"/>
          <w:color w:val="000000"/>
          <w:sz w:val="20"/>
        </w:rPr>
        <w:t xml:space="preserve"> </w:t>
      </w:r>
      <w:r w:rsidRPr="00E54775">
        <w:rPr>
          <w:rFonts w:ascii="Arial" w:hAnsi="Arial" w:cs="Arial"/>
          <w:color w:val="000000"/>
          <w:sz w:val="20"/>
        </w:rPr>
        <w:t>полнотой</w:t>
      </w:r>
      <w:r w:rsidR="00FC4C66" w:rsidRPr="00E54775">
        <w:rPr>
          <w:rFonts w:ascii="Arial" w:hAnsi="Arial" w:cs="Arial"/>
          <w:color w:val="000000"/>
          <w:sz w:val="20"/>
        </w:rPr>
        <w:t xml:space="preserve"> </w:t>
      </w:r>
      <w:r w:rsidRPr="00E54775">
        <w:rPr>
          <w:rFonts w:ascii="Arial" w:hAnsi="Arial" w:cs="Arial"/>
          <w:color w:val="000000"/>
          <w:sz w:val="20"/>
        </w:rPr>
        <w:t>и</w:t>
      </w:r>
      <w:r w:rsidR="00FC4C66" w:rsidRPr="00E54775">
        <w:rPr>
          <w:rFonts w:ascii="Arial" w:hAnsi="Arial" w:cs="Arial"/>
          <w:color w:val="000000"/>
          <w:sz w:val="20"/>
        </w:rPr>
        <w:t xml:space="preserve"> </w:t>
      </w:r>
      <w:r w:rsidRPr="00E54775">
        <w:rPr>
          <w:rFonts w:ascii="Arial" w:hAnsi="Arial" w:cs="Arial"/>
          <w:color w:val="000000"/>
          <w:sz w:val="20"/>
        </w:rPr>
        <w:t>качеством</w:t>
      </w:r>
      <w:r w:rsidR="00FC4C66" w:rsidRPr="00E54775">
        <w:rPr>
          <w:rFonts w:ascii="Arial" w:hAnsi="Arial" w:cs="Arial"/>
          <w:color w:val="000000"/>
          <w:sz w:val="20"/>
        </w:rPr>
        <w:t xml:space="preserve"> </w:t>
      </w:r>
      <w:r w:rsidRPr="00E54775">
        <w:rPr>
          <w:rFonts w:ascii="Arial" w:hAnsi="Arial" w:cs="Arial"/>
          <w:color w:val="000000"/>
          <w:sz w:val="20"/>
        </w:rPr>
        <w:t>предоставления</w:t>
      </w:r>
      <w:r w:rsidR="00FC4C66" w:rsidRPr="00E54775">
        <w:rPr>
          <w:rFonts w:ascii="Arial" w:hAnsi="Arial" w:cs="Arial"/>
          <w:color w:val="000000"/>
          <w:sz w:val="20"/>
        </w:rPr>
        <w:t xml:space="preserve"> </w:t>
      </w:r>
      <w:r w:rsidRPr="00E54775">
        <w:rPr>
          <w:rFonts w:ascii="Arial" w:hAnsi="Arial" w:cs="Arial"/>
          <w:color w:val="000000"/>
          <w:sz w:val="20"/>
        </w:rPr>
        <w:t>государственной</w:t>
      </w:r>
      <w:r w:rsidR="00FC4C66" w:rsidRPr="00E54775">
        <w:rPr>
          <w:rFonts w:ascii="Arial" w:hAnsi="Arial" w:cs="Arial"/>
          <w:color w:val="000000"/>
          <w:sz w:val="20"/>
        </w:rPr>
        <w:t xml:space="preserve"> </w:t>
      </w:r>
      <w:r w:rsidRPr="00E54775">
        <w:rPr>
          <w:rFonts w:ascii="Arial" w:hAnsi="Arial" w:cs="Arial"/>
          <w:color w:val="000000"/>
          <w:sz w:val="20"/>
        </w:rPr>
        <w:t>(муниципальной)</w:t>
      </w:r>
      <w:r w:rsidR="00FC4C66" w:rsidRPr="00E54775">
        <w:rPr>
          <w:rFonts w:ascii="Arial" w:hAnsi="Arial" w:cs="Arial"/>
          <w:color w:val="000000"/>
          <w:sz w:val="20"/>
        </w:rPr>
        <w:t xml:space="preserve"> </w:t>
      </w:r>
      <w:r w:rsidRPr="00E54775">
        <w:rPr>
          <w:rFonts w:ascii="Arial" w:hAnsi="Arial" w:cs="Arial"/>
          <w:color w:val="000000"/>
          <w:sz w:val="20"/>
        </w:rPr>
        <w:t>услуги</w:t>
      </w:r>
      <w:r w:rsidR="00FC4C66" w:rsidRPr="00E54775">
        <w:rPr>
          <w:rFonts w:ascii="Arial" w:hAnsi="Arial" w:cs="Arial"/>
          <w:color w:val="000000"/>
          <w:sz w:val="20"/>
        </w:rPr>
        <w:t xml:space="preserve"> </w:t>
      </w:r>
      <w:r w:rsidRPr="00E54775">
        <w:rPr>
          <w:rFonts w:ascii="Arial" w:hAnsi="Arial" w:cs="Arial"/>
          <w:color w:val="000000"/>
          <w:sz w:val="20"/>
        </w:rPr>
        <w:t>включает</w:t>
      </w:r>
      <w:r w:rsidR="00FC4C66" w:rsidRPr="00E54775">
        <w:rPr>
          <w:rFonts w:ascii="Arial" w:hAnsi="Arial" w:cs="Arial"/>
          <w:color w:val="000000"/>
          <w:sz w:val="20"/>
        </w:rPr>
        <w:t xml:space="preserve"> </w:t>
      </w:r>
      <w:r w:rsidRPr="00E54775">
        <w:rPr>
          <w:rFonts w:ascii="Arial" w:hAnsi="Arial" w:cs="Arial"/>
          <w:color w:val="000000"/>
          <w:sz w:val="20"/>
        </w:rPr>
        <w:t>в</w:t>
      </w:r>
      <w:r w:rsidR="00FC4C66" w:rsidRPr="00E54775">
        <w:rPr>
          <w:rFonts w:ascii="Arial" w:hAnsi="Arial" w:cs="Arial"/>
          <w:color w:val="000000"/>
          <w:sz w:val="20"/>
        </w:rPr>
        <w:t xml:space="preserve"> </w:t>
      </w:r>
      <w:r w:rsidRPr="00E54775">
        <w:rPr>
          <w:rFonts w:ascii="Arial" w:hAnsi="Arial" w:cs="Arial"/>
          <w:color w:val="000000"/>
          <w:sz w:val="20"/>
        </w:rPr>
        <w:t>себя</w:t>
      </w:r>
      <w:r w:rsidR="00FC4C66" w:rsidRPr="00E54775">
        <w:rPr>
          <w:rFonts w:ascii="Arial" w:hAnsi="Arial" w:cs="Arial"/>
          <w:color w:val="000000"/>
          <w:sz w:val="20"/>
        </w:rPr>
        <w:t xml:space="preserve"> </w:t>
      </w:r>
      <w:r w:rsidRPr="00E54775">
        <w:rPr>
          <w:rFonts w:ascii="Arial" w:hAnsi="Arial" w:cs="Arial"/>
          <w:color w:val="000000"/>
          <w:sz w:val="20"/>
        </w:rPr>
        <w:t>проведение</w:t>
      </w:r>
      <w:r w:rsidR="00FC4C66" w:rsidRPr="00E54775">
        <w:rPr>
          <w:rFonts w:ascii="Arial" w:hAnsi="Arial" w:cs="Arial"/>
          <w:color w:val="000000"/>
          <w:sz w:val="20"/>
        </w:rPr>
        <w:t xml:space="preserve"> </w:t>
      </w:r>
      <w:r w:rsidRPr="00E54775">
        <w:rPr>
          <w:rFonts w:ascii="Arial" w:hAnsi="Arial" w:cs="Arial"/>
          <w:color w:val="000000"/>
          <w:sz w:val="20"/>
        </w:rPr>
        <w:t>плановых</w:t>
      </w:r>
      <w:r w:rsidR="00FC4C66" w:rsidRPr="00E54775">
        <w:rPr>
          <w:rFonts w:ascii="Arial" w:hAnsi="Arial" w:cs="Arial"/>
          <w:color w:val="000000"/>
          <w:sz w:val="20"/>
        </w:rPr>
        <w:t xml:space="preserve"> </w:t>
      </w:r>
      <w:r w:rsidRPr="00E54775">
        <w:rPr>
          <w:rFonts w:ascii="Arial" w:hAnsi="Arial" w:cs="Arial"/>
          <w:color w:val="000000"/>
          <w:sz w:val="20"/>
        </w:rPr>
        <w:t>и</w:t>
      </w:r>
      <w:r w:rsidR="00FC4C66" w:rsidRPr="00E54775">
        <w:rPr>
          <w:rFonts w:ascii="Arial" w:hAnsi="Arial" w:cs="Arial"/>
          <w:color w:val="000000"/>
          <w:sz w:val="20"/>
        </w:rPr>
        <w:t xml:space="preserve"> </w:t>
      </w:r>
      <w:r w:rsidRPr="00E54775">
        <w:rPr>
          <w:rFonts w:ascii="Arial" w:hAnsi="Arial" w:cs="Arial"/>
          <w:color w:val="000000"/>
          <w:sz w:val="20"/>
        </w:rPr>
        <w:t>внеплановых</w:t>
      </w:r>
      <w:r w:rsidR="00FC4C66" w:rsidRPr="00E54775">
        <w:rPr>
          <w:rFonts w:ascii="Arial" w:hAnsi="Arial" w:cs="Arial"/>
          <w:color w:val="000000"/>
          <w:sz w:val="20"/>
        </w:rPr>
        <w:t xml:space="preserve"> </w:t>
      </w:r>
      <w:r w:rsidRPr="00E54775">
        <w:rPr>
          <w:rFonts w:ascii="Arial" w:hAnsi="Arial" w:cs="Arial"/>
          <w:color w:val="000000"/>
          <w:sz w:val="20"/>
        </w:rPr>
        <w:t>проверок.</w:t>
      </w:r>
    </w:p>
    <w:p w:rsidR="002931D5" w:rsidRPr="00E54775" w:rsidRDefault="002931D5" w:rsidP="00E54775">
      <w:pPr>
        <w:pStyle w:val="aff9"/>
        <w:numPr>
          <w:ilvl w:val="1"/>
          <w:numId w:val="58"/>
        </w:numPr>
        <w:ind w:left="0" w:firstLine="709"/>
        <w:jc w:val="both"/>
        <w:rPr>
          <w:rFonts w:ascii="Arial" w:hAnsi="Arial" w:cs="Arial"/>
          <w:color w:val="000000"/>
          <w:sz w:val="20"/>
        </w:rPr>
      </w:pPr>
      <w:r w:rsidRPr="00E54775">
        <w:rPr>
          <w:rFonts w:ascii="Arial" w:hAnsi="Arial" w:cs="Arial"/>
          <w:color w:val="000000"/>
          <w:sz w:val="20"/>
        </w:rPr>
        <w:t>Плановые</w:t>
      </w:r>
      <w:r w:rsidR="00FC4C66" w:rsidRPr="00E54775">
        <w:rPr>
          <w:rFonts w:ascii="Arial" w:hAnsi="Arial" w:cs="Arial"/>
          <w:color w:val="000000"/>
          <w:sz w:val="20"/>
        </w:rPr>
        <w:t xml:space="preserve"> </w:t>
      </w:r>
      <w:r w:rsidRPr="00E54775">
        <w:rPr>
          <w:rFonts w:ascii="Arial" w:hAnsi="Arial" w:cs="Arial"/>
          <w:color w:val="000000"/>
          <w:sz w:val="20"/>
        </w:rPr>
        <w:t>проверки</w:t>
      </w:r>
      <w:r w:rsidR="00FC4C66" w:rsidRPr="00E54775">
        <w:rPr>
          <w:rFonts w:ascii="Arial" w:hAnsi="Arial" w:cs="Arial"/>
          <w:color w:val="000000"/>
          <w:sz w:val="20"/>
        </w:rPr>
        <w:t xml:space="preserve"> </w:t>
      </w:r>
      <w:r w:rsidRPr="00E54775">
        <w:rPr>
          <w:rFonts w:ascii="Arial" w:hAnsi="Arial" w:cs="Arial"/>
          <w:color w:val="000000"/>
          <w:sz w:val="20"/>
        </w:rPr>
        <w:t>осуществляются</w:t>
      </w:r>
      <w:r w:rsidR="00FC4C66" w:rsidRPr="00E54775">
        <w:rPr>
          <w:rFonts w:ascii="Arial" w:hAnsi="Arial" w:cs="Arial"/>
          <w:color w:val="000000"/>
          <w:sz w:val="20"/>
        </w:rPr>
        <w:t xml:space="preserve"> </w:t>
      </w:r>
      <w:r w:rsidRPr="00E54775">
        <w:rPr>
          <w:rFonts w:ascii="Arial" w:hAnsi="Arial" w:cs="Arial"/>
          <w:color w:val="000000"/>
          <w:sz w:val="20"/>
        </w:rPr>
        <w:t>на</w:t>
      </w:r>
      <w:r w:rsidR="00FC4C66" w:rsidRPr="00E54775">
        <w:rPr>
          <w:rFonts w:ascii="Arial" w:hAnsi="Arial" w:cs="Arial"/>
          <w:color w:val="000000"/>
          <w:sz w:val="20"/>
        </w:rPr>
        <w:t xml:space="preserve"> </w:t>
      </w:r>
      <w:r w:rsidRPr="00E54775">
        <w:rPr>
          <w:rFonts w:ascii="Arial" w:hAnsi="Arial" w:cs="Arial"/>
          <w:color w:val="000000"/>
          <w:sz w:val="20"/>
        </w:rPr>
        <w:t>основании</w:t>
      </w:r>
      <w:r w:rsidR="00FC4C66" w:rsidRPr="00E54775">
        <w:rPr>
          <w:rFonts w:ascii="Arial" w:hAnsi="Arial" w:cs="Arial"/>
          <w:color w:val="000000"/>
          <w:sz w:val="20"/>
        </w:rPr>
        <w:t xml:space="preserve"> </w:t>
      </w:r>
      <w:r w:rsidRPr="00E54775">
        <w:rPr>
          <w:rFonts w:ascii="Arial" w:hAnsi="Arial" w:cs="Arial"/>
          <w:color w:val="000000"/>
          <w:sz w:val="20"/>
        </w:rPr>
        <w:t>годовых</w:t>
      </w:r>
      <w:r w:rsidR="00FC4C66" w:rsidRPr="00E54775">
        <w:rPr>
          <w:rFonts w:ascii="Arial" w:hAnsi="Arial" w:cs="Arial"/>
          <w:color w:val="000000"/>
          <w:sz w:val="20"/>
        </w:rPr>
        <w:t xml:space="preserve"> </w:t>
      </w:r>
      <w:r w:rsidRPr="00E54775">
        <w:rPr>
          <w:rFonts w:ascii="Arial" w:hAnsi="Arial" w:cs="Arial"/>
          <w:color w:val="000000"/>
          <w:sz w:val="20"/>
        </w:rPr>
        <w:t>планов</w:t>
      </w:r>
      <w:r w:rsidR="00FC4C66" w:rsidRPr="00E54775">
        <w:rPr>
          <w:rFonts w:ascii="Arial" w:hAnsi="Arial" w:cs="Arial"/>
          <w:color w:val="000000"/>
          <w:sz w:val="20"/>
        </w:rPr>
        <w:t xml:space="preserve"> </w:t>
      </w:r>
      <w:r w:rsidRPr="00E54775">
        <w:rPr>
          <w:rFonts w:ascii="Arial" w:hAnsi="Arial" w:cs="Arial"/>
          <w:color w:val="000000"/>
          <w:sz w:val="20"/>
        </w:rPr>
        <w:t>работы</w:t>
      </w:r>
      <w:r w:rsidR="00FC4C66" w:rsidRPr="00E54775">
        <w:rPr>
          <w:rFonts w:ascii="Arial" w:hAnsi="Arial" w:cs="Arial"/>
          <w:color w:val="000000"/>
          <w:sz w:val="20"/>
        </w:rPr>
        <w:t xml:space="preserve"> </w:t>
      </w:r>
      <w:r w:rsidRPr="00E54775">
        <w:rPr>
          <w:rFonts w:ascii="Arial" w:hAnsi="Arial" w:cs="Arial"/>
          <w:color w:val="000000"/>
          <w:sz w:val="20"/>
        </w:rPr>
        <w:t>Уполномоченного</w:t>
      </w:r>
      <w:r w:rsidR="00FC4C66" w:rsidRPr="00E54775">
        <w:rPr>
          <w:rFonts w:ascii="Arial" w:hAnsi="Arial" w:cs="Arial"/>
          <w:color w:val="000000"/>
          <w:sz w:val="20"/>
        </w:rPr>
        <w:t xml:space="preserve"> </w:t>
      </w:r>
      <w:r w:rsidRPr="00E54775">
        <w:rPr>
          <w:rFonts w:ascii="Arial" w:hAnsi="Arial" w:cs="Arial"/>
          <w:color w:val="000000"/>
          <w:sz w:val="20"/>
        </w:rPr>
        <w:t>органа,</w:t>
      </w:r>
      <w:r w:rsidR="00FC4C66" w:rsidRPr="00E54775">
        <w:rPr>
          <w:rFonts w:ascii="Arial" w:hAnsi="Arial" w:cs="Arial"/>
          <w:color w:val="000000"/>
          <w:sz w:val="20"/>
        </w:rPr>
        <w:t xml:space="preserve"> </w:t>
      </w:r>
      <w:r w:rsidRPr="00E54775">
        <w:rPr>
          <w:rFonts w:ascii="Arial" w:hAnsi="Arial" w:cs="Arial"/>
          <w:color w:val="000000"/>
          <w:sz w:val="20"/>
        </w:rPr>
        <w:t>утверждаемых</w:t>
      </w:r>
      <w:r w:rsidR="00FC4C66" w:rsidRPr="00E54775">
        <w:rPr>
          <w:rFonts w:ascii="Arial" w:hAnsi="Arial" w:cs="Arial"/>
          <w:color w:val="000000"/>
          <w:sz w:val="20"/>
        </w:rPr>
        <w:t xml:space="preserve"> </w:t>
      </w:r>
      <w:r w:rsidRPr="00E54775">
        <w:rPr>
          <w:rFonts w:ascii="Arial" w:hAnsi="Arial" w:cs="Arial"/>
          <w:color w:val="000000"/>
          <w:sz w:val="20"/>
        </w:rPr>
        <w:t>руководителем</w:t>
      </w:r>
      <w:r w:rsidR="00FC4C66" w:rsidRPr="00E54775">
        <w:rPr>
          <w:rFonts w:ascii="Arial" w:hAnsi="Arial" w:cs="Arial"/>
          <w:color w:val="000000"/>
          <w:sz w:val="20"/>
        </w:rPr>
        <w:t xml:space="preserve"> </w:t>
      </w:r>
      <w:r w:rsidRPr="00E54775">
        <w:rPr>
          <w:rFonts w:ascii="Arial" w:hAnsi="Arial" w:cs="Arial"/>
          <w:color w:val="000000"/>
          <w:sz w:val="20"/>
        </w:rPr>
        <w:t>Уполномоченного</w:t>
      </w:r>
      <w:r w:rsidR="00FC4C66" w:rsidRPr="00E54775">
        <w:rPr>
          <w:rFonts w:ascii="Arial" w:hAnsi="Arial" w:cs="Arial"/>
          <w:color w:val="000000"/>
          <w:sz w:val="20"/>
        </w:rPr>
        <w:t xml:space="preserve"> </w:t>
      </w:r>
      <w:r w:rsidRPr="00E54775">
        <w:rPr>
          <w:rFonts w:ascii="Arial" w:hAnsi="Arial" w:cs="Arial"/>
          <w:color w:val="000000"/>
          <w:sz w:val="20"/>
        </w:rPr>
        <w:t>органа.</w:t>
      </w:r>
      <w:r w:rsidR="00FC4C66" w:rsidRPr="00E54775">
        <w:rPr>
          <w:rFonts w:ascii="Arial" w:hAnsi="Arial" w:cs="Arial"/>
          <w:color w:val="000000"/>
          <w:sz w:val="20"/>
        </w:rPr>
        <w:t xml:space="preserve"> </w:t>
      </w:r>
      <w:r w:rsidRPr="00E54775">
        <w:rPr>
          <w:rFonts w:ascii="Arial" w:hAnsi="Arial" w:cs="Arial"/>
          <w:color w:val="000000"/>
          <w:sz w:val="20"/>
        </w:rPr>
        <w:t>При</w:t>
      </w:r>
      <w:r w:rsidR="00FC4C66" w:rsidRPr="00E54775">
        <w:rPr>
          <w:rFonts w:ascii="Arial" w:hAnsi="Arial" w:cs="Arial"/>
          <w:color w:val="000000"/>
          <w:sz w:val="20"/>
        </w:rPr>
        <w:t xml:space="preserve"> </w:t>
      </w:r>
      <w:r w:rsidRPr="00E54775">
        <w:rPr>
          <w:rFonts w:ascii="Arial" w:hAnsi="Arial" w:cs="Arial"/>
          <w:color w:val="000000"/>
          <w:sz w:val="20"/>
        </w:rPr>
        <w:t>плановой</w:t>
      </w:r>
      <w:r w:rsidR="00FC4C66" w:rsidRPr="00E54775">
        <w:rPr>
          <w:rFonts w:ascii="Arial" w:hAnsi="Arial" w:cs="Arial"/>
          <w:color w:val="000000"/>
          <w:sz w:val="20"/>
        </w:rPr>
        <w:t xml:space="preserve"> </w:t>
      </w:r>
      <w:r w:rsidRPr="00E54775">
        <w:rPr>
          <w:rFonts w:ascii="Arial" w:hAnsi="Arial" w:cs="Arial"/>
          <w:color w:val="000000"/>
          <w:sz w:val="20"/>
        </w:rPr>
        <w:t>проверке</w:t>
      </w:r>
      <w:r w:rsidR="00FC4C66" w:rsidRPr="00E54775">
        <w:rPr>
          <w:rFonts w:ascii="Arial" w:hAnsi="Arial" w:cs="Arial"/>
          <w:color w:val="000000"/>
          <w:sz w:val="20"/>
        </w:rPr>
        <w:t xml:space="preserve"> </w:t>
      </w:r>
      <w:r w:rsidRPr="00E54775">
        <w:rPr>
          <w:rFonts w:ascii="Arial" w:hAnsi="Arial" w:cs="Arial"/>
          <w:color w:val="000000"/>
          <w:sz w:val="20"/>
        </w:rPr>
        <w:t>полноты</w:t>
      </w:r>
      <w:r w:rsidR="00FC4C66" w:rsidRPr="00E54775">
        <w:rPr>
          <w:rFonts w:ascii="Arial" w:hAnsi="Arial" w:cs="Arial"/>
          <w:color w:val="000000"/>
          <w:sz w:val="20"/>
        </w:rPr>
        <w:t xml:space="preserve"> </w:t>
      </w:r>
      <w:r w:rsidRPr="00E54775">
        <w:rPr>
          <w:rFonts w:ascii="Arial" w:hAnsi="Arial" w:cs="Arial"/>
          <w:color w:val="000000"/>
          <w:sz w:val="20"/>
        </w:rPr>
        <w:t>и</w:t>
      </w:r>
      <w:r w:rsidR="00FC4C66" w:rsidRPr="00E54775">
        <w:rPr>
          <w:rFonts w:ascii="Arial" w:hAnsi="Arial" w:cs="Arial"/>
          <w:color w:val="000000"/>
          <w:sz w:val="20"/>
        </w:rPr>
        <w:t xml:space="preserve"> </w:t>
      </w:r>
      <w:r w:rsidRPr="00E54775">
        <w:rPr>
          <w:rFonts w:ascii="Arial" w:hAnsi="Arial" w:cs="Arial"/>
          <w:color w:val="000000"/>
          <w:sz w:val="20"/>
        </w:rPr>
        <w:t>качества</w:t>
      </w:r>
      <w:r w:rsidR="00FC4C66" w:rsidRPr="00E54775">
        <w:rPr>
          <w:rFonts w:ascii="Arial" w:hAnsi="Arial" w:cs="Arial"/>
          <w:color w:val="000000"/>
          <w:sz w:val="20"/>
        </w:rPr>
        <w:t xml:space="preserve"> </w:t>
      </w:r>
      <w:r w:rsidRPr="00E54775">
        <w:rPr>
          <w:rFonts w:ascii="Arial" w:hAnsi="Arial" w:cs="Arial"/>
          <w:color w:val="000000"/>
          <w:sz w:val="20"/>
        </w:rPr>
        <w:t>предоставления</w:t>
      </w:r>
      <w:r w:rsidR="00FC4C66" w:rsidRPr="00E54775">
        <w:rPr>
          <w:rFonts w:ascii="Arial" w:hAnsi="Arial" w:cs="Arial"/>
          <w:color w:val="000000"/>
          <w:sz w:val="20"/>
        </w:rPr>
        <w:t xml:space="preserve"> </w:t>
      </w:r>
      <w:r w:rsidRPr="00E54775">
        <w:rPr>
          <w:rFonts w:ascii="Arial" w:hAnsi="Arial" w:cs="Arial"/>
          <w:color w:val="000000"/>
          <w:sz w:val="20"/>
        </w:rPr>
        <w:t>государственной</w:t>
      </w:r>
      <w:r w:rsidR="00FC4C66" w:rsidRPr="00E54775">
        <w:rPr>
          <w:rFonts w:ascii="Arial" w:hAnsi="Arial" w:cs="Arial"/>
          <w:color w:val="000000"/>
          <w:sz w:val="20"/>
        </w:rPr>
        <w:t xml:space="preserve"> </w:t>
      </w:r>
      <w:r w:rsidRPr="00E54775">
        <w:rPr>
          <w:rFonts w:ascii="Arial" w:hAnsi="Arial" w:cs="Arial"/>
          <w:color w:val="000000"/>
          <w:sz w:val="20"/>
        </w:rPr>
        <w:t>(муниципальной)</w:t>
      </w:r>
      <w:r w:rsidR="00FC4C66" w:rsidRPr="00E54775">
        <w:rPr>
          <w:rFonts w:ascii="Arial" w:hAnsi="Arial" w:cs="Arial"/>
          <w:color w:val="000000"/>
          <w:sz w:val="20"/>
        </w:rPr>
        <w:t xml:space="preserve"> </w:t>
      </w:r>
      <w:r w:rsidRPr="00E54775">
        <w:rPr>
          <w:rFonts w:ascii="Arial" w:hAnsi="Arial" w:cs="Arial"/>
          <w:color w:val="000000"/>
          <w:sz w:val="20"/>
        </w:rPr>
        <w:t>услуги</w:t>
      </w:r>
      <w:r w:rsidR="00FC4C66" w:rsidRPr="00E54775">
        <w:rPr>
          <w:rFonts w:ascii="Arial" w:hAnsi="Arial" w:cs="Arial"/>
          <w:color w:val="000000"/>
          <w:sz w:val="20"/>
        </w:rPr>
        <w:t xml:space="preserve"> </w:t>
      </w:r>
      <w:r w:rsidRPr="00E54775">
        <w:rPr>
          <w:rFonts w:ascii="Arial" w:hAnsi="Arial" w:cs="Arial"/>
          <w:color w:val="000000"/>
          <w:sz w:val="20"/>
        </w:rPr>
        <w:t>контролю</w:t>
      </w:r>
      <w:r w:rsidR="00FC4C66" w:rsidRPr="00E54775">
        <w:rPr>
          <w:rFonts w:ascii="Arial" w:hAnsi="Arial" w:cs="Arial"/>
          <w:color w:val="000000"/>
          <w:sz w:val="20"/>
        </w:rPr>
        <w:t xml:space="preserve"> </w:t>
      </w:r>
      <w:r w:rsidRPr="00E54775">
        <w:rPr>
          <w:rFonts w:ascii="Arial" w:hAnsi="Arial" w:cs="Arial"/>
          <w:color w:val="000000"/>
          <w:sz w:val="20"/>
        </w:rPr>
        <w:t>подлежат:</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соблюдение</w:t>
      </w:r>
      <w:r w:rsidR="00FC4C66" w:rsidRPr="004C71EB">
        <w:rPr>
          <w:rFonts w:ascii="Arial" w:hAnsi="Arial" w:cs="Arial"/>
          <w:color w:val="000000"/>
          <w:sz w:val="20"/>
        </w:rPr>
        <w:t xml:space="preserve"> </w:t>
      </w:r>
      <w:r w:rsidRPr="004C71EB">
        <w:rPr>
          <w:rFonts w:ascii="Arial" w:hAnsi="Arial" w:cs="Arial"/>
          <w:color w:val="000000"/>
          <w:sz w:val="20"/>
        </w:rPr>
        <w:t>сроков</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соблюдение</w:t>
      </w:r>
      <w:r w:rsidR="00FC4C66" w:rsidRPr="004C71EB">
        <w:rPr>
          <w:rFonts w:ascii="Arial" w:hAnsi="Arial" w:cs="Arial"/>
          <w:color w:val="000000"/>
          <w:sz w:val="20"/>
        </w:rPr>
        <w:t xml:space="preserve"> </w:t>
      </w:r>
      <w:r w:rsidRPr="004C71EB">
        <w:rPr>
          <w:rFonts w:ascii="Arial" w:hAnsi="Arial" w:cs="Arial"/>
          <w:color w:val="000000"/>
          <w:sz w:val="20"/>
        </w:rPr>
        <w:t>положений</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r w:rsidR="00FC4C66" w:rsidRPr="004C71EB">
        <w:rPr>
          <w:rFonts w:ascii="Arial" w:hAnsi="Arial" w:cs="Arial"/>
          <w:color w:val="000000"/>
          <w:sz w:val="20"/>
        </w:rPr>
        <w:t xml:space="preserve"> </w:t>
      </w:r>
      <w:r w:rsidRPr="004C71EB">
        <w:rPr>
          <w:rFonts w:ascii="Arial" w:hAnsi="Arial" w:cs="Arial"/>
          <w:color w:val="000000"/>
          <w:sz w:val="20"/>
        </w:rPr>
        <w:t>правильность</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обоснованность</w:t>
      </w:r>
      <w:r w:rsidR="00FC4C66" w:rsidRPr="004C71EB">
        <w:rPr>
          <w:rFonts w:ascii="Arial" w:hAnsi="Arial" w:cs="Arial"/>
          <w:color w:val="000000"/>
          <w:sz w:val="20"/>
        </w:rPr>
        <w:t xml:space="preserve"> </w:t>
      </w:r>
      <w:r w:rsidRPr="004C71EB">
        <w:rPr>
          <w:rFonts w:ascii="Arial" w:hAnsi="Arial" w:cs="Arial"/>
          <w:color w:val="000000"/>
          <w:sz w:val="20"/>
        </w:rPr>
        <w:t>принятого</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Основанием</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внеплановых</w:t>
      </w:r>
      <w:r w:rsidR="00FC4C66" w:rsidRPr="004C71EB">
        <w:rPr>
          <w:rFonts w:ascii="Arial" w:hAnsi="Arial" w:cs="Arial"/>
          <w:color w:val="000000"/>
          <w:sz w:val="20"/>
        </w:rPr>
        <w:t xml:space="preserve"> </w:t>
      </w:r>
      <w:r w:rsidRPr="004C71EB">
        <w:rPr>
          <w:rFonts w:ascii="Arial" w:hAnsi="Arial" w:cs="Arial"/>
          <w:color w:val="000000"/>
          <w:sz w:val="20"/>
        </w:rPr>
        <w:t>проверок</w:t>
      </w:r>
      <w:r w:rsidR="00FC4C66" w:rsidRPr="004C71EB">
        <w:rPr>
          <w:rFonts w:ascii="Arial" w:hAnsi="Arial" w:cs="Arial"/>
          <w:color w:val="000000"/>
          <w:sz w:val="20"/>
        </w:rPr>
        <w:t xml:space="preserve"> </w:t>
      </w:r>
      <w:r w:rsidRPr="004C71EB">
        <w:rPr>
          <w:rFonts w:ascii="Arial" w:hAnsi="Arial" w:cs="Arial"/>
          <w:color w:val="000000"/>
          <w:sz w:val="20"/>
        </w:rPr>
        <w:t>являются:</w:t>
      </w:r>
      <w:r w:rsidR="00FC4C66" w:rsidRPr="004C71EB">
        <w:rPr>
          <w:rFonts w:ascii="Arial" w:hAnsi="Arial" w:cs="Arial"/>
          <w:color w:val="000000"/>
          <w:sz w:val="20"/>
        </w:rPr>
        <w:t xml:space="preserve"> </w:t>
      </w: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предполагаемых</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выявленных</w:t>
      </w:r>
      <w:r w:rsidR="00FC4C66" w:rsidRPr="004C71EB">
        <w:rPr>
          <w:rFonts w:ascii="Arial" w:hAnsi="Arial" w:cs="Arial"/>
          <w:color w:val="000000"/>
          <w:sz w:val="20"/>
        </w:rPr>
        <w:t xml:space="preserve"> </w:t>
      </w:r>
      <w:r w:rsidRPr="004C71EB">
        <w:rPr>
          <w:rFonts w:ascii="Arial" w:hAnsi="Arial" w:cs="Arial"/>
          <w:color w:val="000000"/>
          <w:sz w:val="20"/>
        </w:rPr>
        <w:t>нарушениях</w:t>
      </w:r>
      <w:r w:rsidR="00FC4C66" w:rsidRPr="004C71EB">
        <w:rPr>
          <w:rFonts w:ascii="Arial" w:hAnsi="Arial" w:cs="Arial"/>
          <w:color w:val="000000"/>
          <w:sz w:val="20"/>
        </w:rPr>
        <w:t xml:space="preserve"> </w:t>
      </w:r>
      <w:r w:rsidRPr="004C71EB">
        <w:rPr>
          <w:rFonts w:ascii="Arial" w:hAnsi="Arial" w:cs="Arial"/>
          <w:color w:val="000000"/>
          <w:sz w:val="20"/>
        </w:rPr>
        <w:t>нормативных</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нормативных</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нормативных</w:t>
      </w:r>
      <w:r w:rsidR="00FC4C66" w:rsidRPr="004C71EB">
        <w:rPr>
          <w:rFonts w:ascii="Arial" w:hAnsi="Arial" w:cs="Arial"/>
          <w:color w:val="000000"/>
          <w:sz w:val="20"/>
        </w:rPr>
        <w:t xml:space="preserve"> </w:t>
      </w:r>
      <w:r w:rsidRPr="004C71EB">
        <w:rPr>
          <w:rFonts w:ascii="Arial" w:hAnsi="Arial" w:cs="Arial"/>
          <w:color w:val="000000"/>
          <w:sz w:val="20"/>
        </w:rPr>
        <w:t>правовых</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p>
    <w:p w:rsidR="002931D5"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обращения</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юридических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нарушения</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качество</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E54775" w:rsidRPr="004C71EB" w:rsidRDefault="00E54775" w:rsidP="002D3359">
      <w:pPr>
        <w:spacing w:after="0" w:line="240" w:lineRule="auto"/>
        <w:ind w:firstLine="709"/>
        <w:jc w:val="both"/>
        <w:rPr>
          <w:rFonts w:ascii="Arial" w:hAnsi="Arial" w:cs="Arial"/>
          <w:color w:val="000000"/>
          <w:sz w:val="20"/>
        </w:rPr>
      </w:pPr>
    </w:p>
    <w:p w:rsidR="002931D5" w:rsidRPr="00E54775" w:rsidRDefault="002931D5" w:rsidP="00E54775">
      <w:pPr>
        <w:spacing w:after="0" w:line="240" w:lineRule="auto"/>
        <w:ind w:firstLine="709"/>
        <w:jc w:val="center"/>
        <w:rPr>
          <w:rFonts w:ascii="Arial" w:hAnsi="Arial" w:cs="Arial"/>
          <w:b/>
          <w:color w:val="000000"/>
          <w:sz w:val="20"/>
        </w:rPr>
      </w:pPr>
      <w:r w:rsidRPr="00E54775">
        <w:rPr>
          <w:rFonts w:ascii="Arial" w:hAnsi="Arial" w:cs="Arial"/>
          <w:b/>
          <w:color w:val="000000"/>
          <w:sz w:val="20"/>
        </w:rPr>
        <w:t>Ответственность</w:t>
      </w:r>
      <w:r w:rsidR="00FC4C66" w:rsidRPr="00E54775">
        <w:rPr>
          <w:rFonts w:ascii="Arial" w:hAnsi="Arial" w:cs="Arial"/>
          <w:b/>
          <w:color w:val="000000"/>
          <w:sz w:val="20"/>
        </w:rPr>
        <w:t xml:space="preserve"> </w:t>
      </w:r>
      <w:r w:rsidRPr="00E54775">
        <w:rPr>
          <w:rFonts w:ascii="Arial" w:hAnsi="Arial" w:cs="Arial"/>
          <w:b/>
          <w:color w:val="000000"/>
          <w:sz w:val="20"/>
        </w:rPr>
        <w:t>должностных</w:t>
      </w:r>
      <w:r w:rsidR="00FC4C66" w:rsidRPr="00E54775">
        <w:rPr>
          <w:rFonts w:ascii="Arial" w:hAnsi="Arial" w:cs="Arial"/>
          <w:b/>
          <w:color w:val="000000"/>
          <w:sz w:val="20"/>
        </w:rPr>
        <w:t xml:space="preserve"> </w:t>
      </w:r>
      <w:r w:rsidRPr="00E54775">
        <w:rPr>
          <w:rFonts w:ascii="Arial" w:hAnsi="Arial" w:cs="Arial"/>
          <w:b/>
          <w:color w:val="000000"/>
          <w:sz w:val="20"/>
        </w:rPr>
        <w:t>лиц</w:t>
      </w:r>
      <w:r w:rsidR="00FC4C66" w:rsidRPr="00E54775">
        <w:rPr>
          <w:rFonts w:ascii="Arial" w:hAnsi="Arial" w:cs="Arial"/>
          <w:b/>
          <w:color w:val="000000"/>
          <w:sz w:val="20"/>
        </w:rPr>
        <w:t xml:space="preserve"> </w:t>
      </w:r>
      <w:r w:rsidRPr="00E54775">
        <w:rPr>
          <w:rFonts w:ascii="Arial" w:hAnsi="Arial" w:cs="Arial"/>
          <w:b/>
          <w:color w:val="000000"/>
          <w:sz w:val="20"/>
        </w:rPr>
        <w:t>за</w:t>
      </w:r>
      <w:r w:rsidR="00FC4C66" w:rsidRPr="00E54775">
        <w:rPr>
          <w:rFonts w:ascii="Arial" w:hAnsi="Arial" w:cs="Arial"/>
          <w:b/>
          <w:color w:val="000000"/>
          <w:sz w:val="20"/>
        </w:rPr>
        <w:t xml:space="preserve"> </w:t>
      </w:r>
      <w:r w:rsidRPr="00E54775">
        <w:rPr>
          <w:rFonts w:ascii="Arial" w:hAnsi="Arial" w:cs="Arial"/>
          <w:b/>
          <w:color w:val="000000"/>
          <w:sz w:val="20"/>
        </w:rPr>
        <w:t>решения</w:t>
      </w:r>
      <w:r w:rsidR="00FC4C66" w:rsidRPr="00E54775">
        <w:rPr>
          <w:rFonts w:ascii="Arial" w:hAnsi="Arial" w:cs="Arial"/>
          <w:b/>
          <w:color w:val="000000"/>
          <w:sz w:val="20"/>
        </w:rPr>
        <w:t xml:space="preserve"> </w:t>
      </w:r>
      <w:r w:rsidRPr="00E54775">
        <w:rPr>
          <w:rFonts w:ascii="Arial" w:hAnsi="Arial" w:cs="Arial"/>
          <w:b/>
          <w:color w:val="000000"/>
          <w:sz w:val="20"/>
        </w:rPr>
        <w:t>и</w:t>
      </w:r>
      <w:r w:rsidR="00FC4C66" w:rsidRPr="00E54775">
        <w:rPr>
          <w:rFonts w:ascii="Arial" w:hAnsi="Arial" w:cs="Arial"/>
          <w:b/>
          <w:color w:val="000000"/>
          <w:sz w:val="20"/>
        </w:rPr>
        <w:t xml:space="preserve"> </w:t>
      </w:r>
      <w:r w:rsidRPr="00E54775">
        <w:rPr>
          <w:rFonts w:ascii="Arial" w:hAnsi="Arial" w:cs="Arial"/>
          <w:b/>
          <w:color w:val="000000"/>
          <w:sz w:val="20"/>
        </w:rPr>
        <w:t>действия</w:t>
      </w:r>
      <w:r w:rsidR="00FC4C66" w:rsidRPr="00E54775">
        <w:rPr>
          <w:rFonts w:ascii="Arial" w:hAnsi="Arial" w:cs="Arial"/>
          <w:b/>
          <w:color w:val="000000"/>
          <w:sz w:val="20"/>
        </w:rPr>
        <w:t xml:space="preserve"> </w:t>
      </w:r>
      <w:r w:rsidRPr="00E54775">
        <w:rPr>
          <w:rFonts w:ascii="Arial" w:hAnsi="Arial" w:cs="Arial"/>
          <w:b/>
          <w:color w:val="000000"/>
          <w:sz w:val="20"/>
        </w:rPr>
        <w:t>(бездействие),</w:t>
      </w:r>
      <w:r w:rsidR="00FC4C66" w:rsidRPr="00E54775">
        <w:rPr>
          <w:rFonts w:ascii="Arial" w:hAnsi="Arial" w:cs="Arial"/>
          <w:b/>
          <w:color w:val="000000"/>
          <w:sz w:val="20"/>
        </w:rPr>
        <w:t xml:space="preserve"> </w:t>
      </w:r>
      <w:r w:rsidRPr="00E54775">
        <w:rPr>
          <w:rFonts w:ascii="Arial" w:hAnsi="Arial" w:cs="Arial"/>
          <w:b/>
          <w:color w:val="000000"/>
          <w:sz w:val="20"/>
        </w:rPr>
        <w:t>принимаемые</w:t>
      </w:r>
      <w:r w:rsidR="00FC4C66" w:rsidRPr="00E54775">
        <w:rPr>
          <w:rFonts w:ascii="Arial" w:hAnsi="Arial" w:cs="Arial"/>
          <w:b/>
          <w:color w:val="000000"/>
          <w:sz w:val="20"/>
        </w:rPr>
        <w:t xml:space="preserve"> </w:t>
      </w:r>
      <w:r w:rsidRPr="00E54775">
        <w:rPr>
          <w:rFonts w:ascii="Arial" w:hAnsi="Arial" w:cs="Arial"/>
          <w:b/>
          <w:color w:val="000000"/>
          <w:sz w:val="20"/>
        </w:rPr>
        <w:t>(осуществляемые)</w:t>
      </w:r>
      <w:r w:rsidR="00FC4C66" w:rsidRPr="00E54775">
        <w:rPr>
          <w:rFonts w:ascii="Arial" w:hAnsi="Arial" w:cs="Arial"/>
          <w:b/>
          <w:color w:val="000000"/>
          <w:sz w:val="20"/>
        </w:rPr>
        <w:t xml:space="preserve"> </w:t>
      </w:r>
      <w:r w:rsidRPr="00E54775">
        <w:rPr>
          <w:rFonts w:ascii="Arial" w:hAnsi="Arial" w:cs="Arial"/>
          <w:b/>
          <w:color w:val="000000"/>
          <w:sz w:val="20"/>
        </w:rPr>
        <w:t>ими</w:t>
      </w:r>
      <w:r w:rsidR="00FC4C66" w:rsidRPr="00E54775">
        <w:rPr>
          <w:rFonts w:ascii="Arial" w:hAnsi="Arial" w:cs="Arial"/>
          <w:b/>
          <w:color w:val="000000"/>
          <w:sz w:val="20"/>
        </w:rPr>
        <w:t xml:space="preserve"> </w:t>
      </w:r>
      <w:r w:rsidRPr="00E54775">
        <w:rPr>
          <w:rFonts w:ascii="Arial" w:hAnsi="Arial" w:cs="Arial"/>
          <w:b/>
          <w:color w:val="000000"/>
          <w:sz w:val="20"/>
        </w:rPr>
        <w:t>в</w:t>
      </w:r>
      <w:r w:rsidR="00FC4C66" w:rsidRPr="00E54775">
        <w:rPr>
          <w:rFonts w:ascii="Arial" w:hAnsi="Arial" w:cs="Arial"/>
          <w:b/>
          <w:color w:val="000000"/>
          <w:sz w:val="20"/>
        </w:rPr>
        <w:t xml:space="preserve"> </w:t>
      </w:r>
      <w:r w:rsidRPr="00E54775">
        <w:rPr>
          <w:rFonts w:ascii="Arial" w:hAnsi="Arial" w:cs="Arial"/>
          <w:b/>
          <w:color w:val="000000"/>
          <w:sz w:val="20"/>
        </w:rPr>
        <w:t>ходе</w:t>
      </w:r>
      <w:r w:rsidR="00FC4C66" w:rsidRPr="00E54775">
        <w:rPr>
          <w:rFonts w:ascii="Arial" w:hAnsi="Arial" w:cs="Arial"/>
          <w:b/>
          <w:color w:val="000000"/>
          <w:sz w:val="20"/>
        </w:rPr>
        <w:t xml:space="preserve"> </w:t>
      </w:r>
      <w:r w:rsidRPr="00E54775">
        <w:rPr>
          <w:rFonts w:ascii="Arial" w:hAnsi="Arial" w:cs="Arial"/>
          <w:b/>
          <w:color w:val="000000"/>
          <w:sz w:val="20"/>
        </w:rPr>
        <w:t>предоставления</w:t>
      </w:r>
      <w:r w:rsidR="00FC4C66" w:rsidRPr="00E54775">
        <w:rPr>
          <w:rFonts w:ascii="Arial" w:hAnsi="Arial" w:cs="Arial"/>
          <w:b/>
          <w:color w:val="000000"/>
          <w:sz w:val="20"/>
        </w:rPr>
        <w:t xml:space="preserve"> </w:t>
      </w:r>
      <w:r w:rsidRPr="00E54775">
        <w:rPr>
          <w:rFonts w:ascii="Arial" w:hAnsi="Arial" w:cs="Arial"/>
          <w:b/>
          <w:color w:val="000000"/>
          <w:sz w:val="20"/>
        </w:rPr>
        <w:t>государственной</w:t>
      </w:r>
      <w:r w:rsidR="00FC4C66" w:rsidRPr="00E54775">
        <w:rPr>
          <w:rFonts w:ascii="Arial" w:hAnsi="Arial" w:cs="Arial"/>
          <w:b/>
          <w:color w:val="000000"/>
          <w:sz w:val="20"/>
        </w:rPr>
        <w:t xml:space="preserve"> </w:t>
      </w:r>
      <w:r w:rsidRPr="00E54775">
        <w:rPr>
          <w:rFonts w:ascii="Arial" w:hAnsi="Arial" w:cs="Arial"/>
          <w:b/>
          <w:color w:val="000000"/>
          <w:sz w:val="20"/>
        </w:rPr>
        <w:t>(муниципальной)</w:t>
      </w:r>
      <w:r w:rsidR="00FC4C66" w:rsidRPr="00E54775">
        <w:rPr>
          <w:rFonts w:ascii="Arial" w:hAnsi="Arial" w:cs="Arial"/>
          <w:b/>
          <w:color w:val="000000"/>
          <w:sz w:val="20"/>
        </w:rPr>
        <w:t xml:space="preserve"> </w:t>
      </w:r>
      <w:r w:rsidRPr="00E54775">
        <w:rPr>
          <w:rFonts w:ascii="Arial" w:hAnsi="Arial" w:cs="Arial"/>
          <w:b/>
          <w:color w:val="000000"/>
          <w:sz w:val="20"/>
        </w:rPr>
        <w:t>услуги</w:t>
      </w:r>
    </w:p>
    <w:p w:rsidR="002931D5" w:rsidRPr="004C71EB" w:rsidRDefault="00E54775"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4.5. </w:t>
      </w:r>
      <w:r w:rsidR="002931D5" w:rsidRPr="004C71EB">
        <w:rPr>
          <w:rFonts w:ascii="Arial" w:hAnsi="Arial" w:cs="Arial"/>
          <w:color w:val="000000"/>
          <w:sz w:val="20"/>
        </w:rPr>
        <w:t>По</w:t>
      </w:r>
      <w:r w:rsidR="00FC4C66" w:rsidRPr="004C71EB">
        <w:rPr>
          <w:rFonts w:ascii="Arial" w:hAnsi="Arial" w:cs="Arial"/>
          <w:color w:val="000000"/>
          <w:sz w:val="20"/>
        </w:rPr>
        <w:t xml:space="preserve"> </w:t>
      </w:r>
      <w:r w:rsidR="002931D5" w:rsidRPr="004C71EB">
        <w:rPr>
          <w:rFonts w:ascii="Arial" w:hAnsi="Arial" w:cs="Arial"/>
          <w:color w:val="000000"/>
          <w:sz w:val="20"/>
        </w:rPr>
        <w:t>результатам</w:t>
      </w:r>
      <w:r w:rsidR="00FC4C66" w:rsidRPr="004C71EB">
        <w:rPr>
          <w:rFonts w:ascii="Arial" w:hAnsi="Arial" w:cs="Arial"/>
          <w:color w:val="000000"/>
          <w:sz w:val="20"/>
        </w:rPr>
        <w:t xml:space="preserve"> </w:t>
      </w:r>
      <w:r w:rsidR="002931D5" w:rsidRPr="004C71EB">
        <w:rPr>
          <w:rFonts w:ascii="Arial" w:hAnsi="Arial" w:cs="Arial"/>
          <w:color w:val="000000"/>
          <w:sz w:val="20"/>
        </w:rPr>
        <w:t>проведенных</w:t>
      </w:r>
      <w:r w:rsidR="00FC4C66" w:rsidRPr="004C71EB">
        <w:rPr>
          <w:rFonts w:ascii="Arial" w:hAnsi="Arial" w:cs="Arial"/>
          <w:color w:val="000000"/>
          <w:sz w:val="20"/>
        </w:rPr>
        <w:t xml:space="preserve"> </w:t>
      </w:r>
      <w:r w:rsidR="002931D5" w:rsidRPr="004C71EB">
        <w:rPr>
          <w:rFonts w:ascii="Arial" w:hAnsi="Arial" w:cs="Arial"/>
          <w:color w:val="000000"/>
          <w:sz w:val="20"/>
        </w:rPr>
        <w:t>проверок</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случае</w:t>
      </w:r>
      <w:r w:rsidR="00FC4C66" w:rsidRPr="004C71EB">
        <w:rPr>
          <w:rFonts w:ascii="Arial" w:hAnsi="Arial" w:cs="Arial"/>
          <w:color w:val="000000"/>
          <w:sz w:val="20"/>
        </w:rPr>
        <w:t xml:space="preserve"> </w:t>
      </w:r>
      <w:r w:rsidR="002931D5" w:rsidRPr="004C71EB">
        <w:rPr>
          <w:rFonts w:ascii="Arial" w:hAnsi="Arial" w:cs="Arial"/>
          <w:color w:val="000000"/>
          <w:sz w:val="20"/>
        </w:rPr>
        <w:t>выявления</w:t>
      </w:r>
      <w:r w:rsidR="00FC4C66" w:rsidRPr="004C71EB">
        <w:rPr>
          <w:rFonts w:ascii="Arial" w:hAnsi="Arial" w:cs="Arial"/>
          <w:color w:val="000000"/>
          <w:sz w:val="20"/>
        </w:rPr>
        <w:t xml:space="preserve"> </w:t>
      </w:r>
      <w:r w:rsidR="002931D5" w:rsidRPr="004C71EB">
        <w:rPr>
          <w:rFonts w:ascii="Arial" w:hAnsi="Arial" w:cs="Arial"/>
          <w:color w:val="000000"/>
          <w:sz w:val="20"/>
        </w:rPr>
        <w:t>нарушений</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положений</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r w:rsidR="00FC4C66" w:rsidRPr="004C71EB">
        <w:rPr>
          <w:rFonts w:ascii="Arial" w:hAnsi="Arial" w:cs="Arial"/>
          <w:color w:val="000000"/>
          <w:sz w:val="20"/>
        </w:rPr>
        <w:t xml:space="preserve"> </w:t>
      </w:r>
      <w:r w:rsidRPr="004C71EB">
        <w:rPr>
          <w:rFonts w:ascii="Arial" w:hAnsi="Arial" w:cs="Arial"/>
          <w:color w:val="000000"/>
          <w:sz w:val="20"/>
        </w:rPr>
        <w:t>нормативных</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привлечение</w:t>
      </w:r>
      <w:r w:rsidR="00FC4C66" w:rsidRPr="004C71EB">
        <w:rPr>
          <w:rFonts w:ascii="Arial" w:hAnsi="Arial" w:cs="Arial"/>
          <w:color w:val="000000"/>
          <w:sz w:val="20"/>
        </w:rPr>
        <w:t xml:space="preserve"> </w:t>
      </w:r>
      <w:r w:rsidRPr="004C71EB">
        <w:rPr>
          <w:rFonts w:ascii="Arial" w:hAnsi="Arial" w:cs="Arial"/>
          <w:color w:val="000000"/>
          <w:sz w:val="20"/>
        </w:rPr>
        <w:t>виновных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ответственности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Персональная</w:t>
      </w:r>
      <w:r w:rsidR="00FC4C66" w:rsidRPr="004C71EB">
        <w:rPr>
          <w:rFonts w:ascii="Arial" w:hAnsi="Arial" w:cs="Arial"/>
          <w:color w:val="000000"/>
          <w:sz w:val="20"/>
        </w:rPr>
        <w:t xml:space="preserve"> </w:t>
      </w:r>
      <w:r w:rsidRPr="004C71EB">
        <w:rPr>
          <w:rFonts w:ascii="Arial" w:hAnsi="Arial" w:cs="Arial"/>
          <w:color w:val="000000"/>
          <w:sz w:val="20"/>
        </w:rPr>
        <w:t>ответственность</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правильность</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своевременность</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закрепляется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регламентах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требованиями</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законодательства.</w:t>
      </w:r>
    </w:p>
    <w:p w:rsidR="00E54775" w:rsidRDefault="00E54775" w:rsidP="00E54775">
      <w:pPr>
        <w:spacing w:after="0" w:line="240" w:lineRule="auto"/>
        <w:ind w:firstLine="709"/>
        <w:jc w:val="center"/>
        <w:rPr>
          <w:rFonts w:ascii="Arial" w:hAnsi="Arial" w:cs="Arial"/>
          <w:b/>
          <w:color w:val="000000"/>
          <w:sz w:val="20"/>
        </w:rPr>
      </w:pPr>
      <w:bookmarkStart w:id="26" w:name="bookmark26"/>
    </w:p>
    <w:p w:rsidR="002931D5" w:rsidRPr="00E54775" w:rsidRDefault="002931D5" w:rsidP="00632DDC">
      <w:pPr>
        <w:spacing w:after="0" w:line="240" w:lineRule="auto"/>
        <w:ind w:firstLine="709"/>
        <w:jc w:val="center"/>
        <w:rPr>
          <w:rFonts w:ascii="Arial" w:hAnsi="Arial" w:cs="Arial"/>
          <w:b/>
          <w:color w:val="000000"/>
          <w:sz w:val="20"/>
        </w:rPr>
      </w:pPr>
      <w:r w:rsidRPr="00E54775">
        <w:rPr>
          <w:rFonts w:ascii="Arial" w:hAnsi="Arial" w:cs="Arial"/>
          <w:b/>
          <w:color w:val="000000"/>
          <w:sz w:val="20"/>
        </w:rPr>
        <w:t>Требования</w:t>
      </w:r>
      <w:r w:rsidR="00FC4C66" w:rsidRPr="00E54775">
        <w:rPr>
          <w:rFonts w:ascii="Arial" w:hAnsi="Arial" w:cs="Arial"/>
          <w:b/>
          <w:color w:val="000000"/>
          <w:sz w:val="20"/>
        </w:rPr>
        <w:t xml:space="preserve"> </w:t>
      </w:r>
      <w:r w:rsidRPr="00E54775">
        <w:rPr>
          <w:rFonts w:ascii="Arial" w:hAnsi="Arial" w:cs="Arial"/>
          <w:b/>
          <w:color w:val="000000"/>
          <w:sz w:val="20"/>
        </w:rPr>
        <w:t>к</w:t>
      </w:r>
      <w:r w:rsidR="00FC4C66" w:rsidRPr="00E54775">
        <w:rPr>
          <w:rFonts w:ascii="Arial" w:hAnsi="Arial" w:cs="Arial"/>
          <w:b/>
          <w:color w:val="000000"/>
          <w:sz w:val="20"/>
        </w:rPr>
        <w:t xml:space="preserve"> </w:t>
      </w:r>
      <w:r w:rsidRPr="00E54775">
        <w:rPr>
          <w:rFonts w:ascii="Arial" w:hAnsi="Arial" w:cs="Arial"/>
          <w:b/>
          <w:color w:val="000000"/>
          <w:sz w:val="20"/>
        </w:rPr>
        <w:t>порядку</w:t>
      </w:r>
      <w:r w:rsidR="00FC4C66" w:rsidRPr="00E54775">
        <w:rPr>
          <w:rFonts w:ascii="Arial" w:hAnsi="Arial" w:cs="Arial"/>
          <w:b/>
          <w:color w:val="000000"/>
          <w:sz w:val="20"/>
        </w:rPr>
        <w:t xml:space="preserve"> </w:t>
      </w:r>
      <w:r w:rsidRPr="00E54775">
        <w:rPr>
          <w:rFonts w:ascii="Arial" w:hAnsi="Arial" w:cs="Arial"/>
          <w:b/>
          <w:color w:val="000000"/>
          <w:sz w:val="20"/>
        </w:rPr>
        <w:t>и</w:t>
      </w:r>
      <w:r w:rsidR="00FC4C66" w:rsidRPr="00E54775">
        <w:rPr>
          <w:rFonts w:ascii="Arial" w:hAnsi="Arial" w:cs="Arial"/>
          <w:b/>
          <w:color w:val="000000"/>
          <w:sz w:val="20"/>
        </w:rPr>
        <w:t xml:space="preserve"> </w:t>
      </w:r>
      <w:r w:rsidRPr="00E54775">
        <w:rPr>
          <w:rFonts w:ascii="Arial" w:hAnsi="Arial" w:cs="Arial"/>
          <w:b/>
          <w:color w:val="000000"/>
          <w:sz w:val="20"/>
        </w:rPr>
        <w:t>формам</w:t>
      </w:r>
      <w:r w:rsidR="00FC4C66" w:rsidRPr="00E54775">
        <w:rPr>
          <w:rFonts w:ascii="Arial" w:hAnsi="Arial" w:cs="Arial"/>
          <w:b/>
          <w:color w:val="000000"/>
          <w:sz w:val="20"/>
        </w:rPr>
        <w:t xml:space="preserve"> </w:t>
      </w:r>
      <w:r w:rsidRPr="00E54775">
        <w:rPr>
          <w:rFonts w:ascii="Arial" w:hAnsi="Arial" w:cs="Arial"/>
          <w:b/>
          <w:color w:val="000000"/>
          <w:sz w:val="20"/>
        </w:rPr>
        <w:t>контроля</w:t>
      </w:r>
      <w:r w:rsidR="00FC4C66" w:rsidRPr="00E54775">
        <w:rPr>
          <w:rFonts w:ascii="Arial" w:hAnsi="Arial" w:cs="Arial"/>
          <w:b/>
          <w:color w:val="000000"/>
          <w:sz w:val="20"/>
        </w:rPr>
        <w:t xml:space="preserve"> </w:t>
      </w:r>
      <w:r w:rsidRPr="00E54775">
        <w:rPr>
          <w:rFonts w:ascii="Arial" w:hAnsi="Arial" w:cs="Arial"/>
          <w:b/>
          <w:color w:val="000000"/>
          <w:sz w:val="20"/>
        </w:rPr>
        <w:t>за</w:t>
      </w:r>
      <w:r w:rsidR="00FC4C66" w:rsidRPr="00E54775">
        <w:rPr>
          <w:rFonts w:ascii="Arial" w:hAnsi="Arial" w:cs="Arial"/>
          <w:b/>
          <w:color w:val="000000"/>
          <w:sz w:val="20"/>
        </w:rPr>
        <w:t xml:space="preserve"> </w:t>
      </w:r>
      <w:r w:rsidRPr="00E54775">
        <w:rPr>
          <w:rFonts w:ascii="Arial" w:hAnsi="Arial" w:cs="Arial"/>
          <w:b/>
          <w:color w:val="000000"/>
          <w:sz w:val="20"/>
        </w:rPr>
        <w:t>предоставлением</w:t>
      </w:r>
      <w:r w:rsidRPr="00E54775">
        <w:rPr>
          <w:rFonts w:ascii="Arial" w:hAnsi="Arial" w:cs="Arial"/>
          <w:b/>
          <w:color w:val="000000"/>
          <w:sz w:val="20"/>
        </w:rPr>
        <w:br/>
        <w:t>государственной</w:t>
      </w:r>
      <w:r w:rsidR="00FC4C66" w:rsidRPr="00E54775">
        <w:rPr>
          <w:rFonts w:ascii="Arial" w:hAnsi="Arial" w:cs="Arial"/>
          <w:b/>
          <w:color w:val="000000"/>
          <w:sz w:val="20"/>
        </w:rPr>
        <w:t xml:space="preserve"> </w:t>
      </w:r>
      <w:r w:rsidRPr="00E54775">
        <w:rPr>
          <w:rFonts w:ascii="Arial" w:hAnsi="Arial" w:cs="Arial"/>
          <w:b/>
          <w:color w:val="000000"/>
          <w:sz w:val="20"/>
        </w:rPr>
        <w:t>(муниципальной)</w:t>
      </w:r>
      <w:r w:rsidR="00FC4C66" w:rsidRPr="00E54775">
        <w:rPr>
          <w:rFonts w:ascii="Arial" w:hAnsi="Arial" w:cs="Arial"/>
          <w:b/>
          <w:color w:val="000000"/>
          <w:sz w:val="20"/>
        </w:rPr>
        <w:t xml:space="preserve"> </w:t>
      </w:r>
      <w:r w:rsidRPr="00E54775">
        <w:rPr>
          <w:rFonts w:ascii="Arial" w:hAnsi="Arial" w:cs="Arial"/>
          <w:b/>
          <w:color w:val="000000"/>
          <w:sz w:val="20"/>
        </w:rPr>
        <w:t>услуги,</w:t>
      </w:r>
      <w:r w:rsidR="00FC4C66" w:rsidRPr="00E54775">
        <w:rPr>
          <w:rFonts w:ascii="Arial" w:hAnsi="Arial" w:cs="Arial"/>
          <w:b/>
          <w:color w:val="000000"/>
          <w:sz w:val="20"/>
        </w:rPr>
        <w:t xml:space="preserve"> </w:t>
      </w:r>
      <w:r w:rsidRPr="00E54775">
        <w:rPr>
          <w:rFonts w:ascii="Arial" w:hAnsi="Arial" w:cs="Arial"/>
          <w:b/>
          <w:color w:val="000000"/>
          <w:sz w:val="20"/>
        </w:rPr>
        <w:t>в</w:t>
      </w:r>
      <w:r w:rsidR="00FC4C66" w:rsidRPr="00E54775">
        <w:rPr>
          <w:rFonts w:ascii="Arial" w:hAnsi="Arial" w:cs="Arial"/>
          <w:b/>
          <w:color w:val="000000"/>
          <w:sz w:val="20"/>
        </w:rPr>
        <w:t xml:space="preserve"> </w:t>
      </w:r>
      <w:r w:rsidRPr="00E54775">
        <w:rPr>
          <w:rFonts w:ascii="Arial" w:hAnsi="Arial" w:cs="Arial"/>
          <w:b/>
          <w:color w:val="000000"/>
          <w:sz w:val="20"/>
        </w:rPr>
        <w:t>том</w:t>
      </w:r>
      <w:r w:rsidR="00FC4C66" w:rsidRPr="00E54775">
        <w:rPr>
          <w:rFonts w:ascii="Arial" w:hAnsi="Arial" w:cs="Arial"/>
          <w:b/>
          <w:color w:val="000000"/>
          <w:sz w:val="20"/>
        </w:rPr>
        <w:t xml:space="preserve"> </w:t>
      </w:r>
      <w:r w:rsidRPr="00E54775">
        <w:rPr>
          <w:rFonts w:ascii="Arial" w:hAnsi="Arial" w:cs="Arial"/>
          <w:b/>
          <w:color w:val="000000"/>
          <w:sz w:val="20"/>
        </w:rPr>
        <w:t>числе</w:t>
      </w:r>
      <w:r w:rsidR="00FC4C66" w:rsidRPr="00E54775">
        <w:rPr>
          <w:rFonts w:ascii="Arial" w:hAnsi="Arial" w:cs="Arial"/>
          <w:b/>
          <w:color w:val="000000"/>
          <w:sz w:val="20"/>
        </w:rPr>
        <w:t xml:space="preserve"> </w:t>
      </w:r>
      <w:r w:rsidRPr="00E54775">
        <w:rPr>
          <w:rFonts w:ascii="Arial" w:hAnsi="Arial" w:cs="Arial"/>
          <w:b/>
          <w:color w:val="000000"/>
          <w:sz w:val="20"/>
        </w:rPr>
        <w:t>со</w:t>
      </w:r>
      <w:r w:rsidR="00FC4C66" w:rsidRPr="00E54775">
        <w:rPr>
          <w:rFonts w:ascii="Arial" w:hAnsi="Arial" w:cs="Arial"/>
          <w:b/>
          <w:color w:val="000000"/>
          <w:sz w:val="20"/>
        </w:rPr>
        <w:t xml:space="preserve"> </w:t>
      </w:r>
      <w:r w:rsidRPr="00E54775">
        <w:rPr>
          <w:rFonts w:ascii="Arial" w:hAnsi="Arial" w:cs="Arial"/>
          <w:b/>
          <w:color w:val="000000"/>
          <w:sz w:val="20"/>
        </w:rPr>
        <w:t>стороны</w:t>
      </w:r>
      <w:r w:rsidR="00FC4C66" w:rsidRPr="00E54775">
        <w:rPr>
          <w:rFonts w:ascii="Arial" w:hAnsi="Arial" w:cs="Arial"/>
          <w:b/>
          <w:color w:val="000000"/>
          <w:sz w:val="20"/>
        </w:rPr>
        <w:t xml:space="preserve"> </w:t>
      </w:r>
      <w:r w:rsidRPr="00E54775">
        <w:rPr>
          <w:rFonts w:ascii="Arial" w:hAnsi="Arial" w:cs="Arial"/>
          <w:b/>
          <w:color w:val="000000"/>
          <w:sz w:val="20"/>
        </w:rPr>
        <w:t>граждан,</w:t>
      </w:r>
      <w:bookmarkStart w:id="27" w:name="bookmark27"/>
      <w:bookmarkEnd w:id="26"/>
      <w:r w:rsidR="00632DDC">
        <w:rPr>
          <w:rFonts w:ascii="Arial" w:hAnsi="Arial" w:cs="Arial"/>
          <w:b/>
          <w:color w:val="000000"/>
          <w:sz w:val="20"/>
        </w:rPr>
        <w:t xml:space="preserve"> </w:t>
      </w:r>
      <w:r w:rsidRPr="00E54775">
        <w:rPr>
          <w:rFonts w:ascii="Arial" w:hAnsi="Arial" w:cs="Arial"/>
          <w:b/>
          <w:color w:val="000000"/>
          <w:sz w:val="20"/>
        </w:rPr>
        <w:t>их</w:t>
      </w:r>
      <w:r w:rsidR="00FC4C66" w:rsidRPr="00E54775">
        <w:rPr>
          <w:rFonts w:ascii="Arial" w:hAnsi="Arial" w:cs="Arial"/>
          <w:b/>
          <w:color w:val="000000"/>
          <w:sz w:val="20"/>
        </w:rPr>
        <w:t xml:space="preserve"> </w:t>
      </w:r>
      <w:r w:rsidRPr="00E54775">
        <w:rPr>
          <w:rFonts w:ascii="Arial" w:hAnsi="Arial" w:cs="Arial"/>
          <w:b/>
          <w:color w:val="000000"/>
          <w:sz w:val="20"/>
        </w:rPr>
        <w:t>объединений</w:t>
      </w:r>
      <w:r w:rsidR="00FC4C66" w:rsidRPr="00E54775">
        <w:rPr>
          <w:rFonts w:ascii="Arial" w:hAnsi="Arial" w:cs="Arial"/>
          <w:b/>
          <w:color w:val="000000"/>
          <w:sz w:val="20"/>
        </w:rPr>
        <w:t xml:space="preserve"> </w:t>
      </w:r>
      <w:r w:rsidRPr="00E54775">
        <w:rPr>
          <w:rFonts w:ascii="Arial" w:hAnsi="Arial" w:cs="Arial"/>
          <w:b/>
          <w:color w:val="000000"/>
          <w:sz w:val="20"/>
        </w:rPr>
        <w:t>и</w:t>
      </w:r>
      <w:r w:rsidR="00FC4C66" w:rsidRPr="00E54775">
        <w:rPr>
          <w:rFonts w:ascii="Arial" w:hAnsi="Arial" w:cs="Arial"/>
          <w:b/>
          <w:color w:val="000000"/>
          <w:sz w:val="20"/>
        </w:rPr>
        <w:t xml:space="preserve"> </w:t>
      </w:r>
      <w:r w:rsidRPr="00E54775">
        <w:rPr>
          <w:rFonts w:ascii="Arial" w:hAnsi="Arial" w:cs="Arial"/>
          <w:b/>
          <w:color w:val="000000"/>
          <w:sz w:val="20"/>
        </w:rPr>
        <w:t>организаций</w:t>
      </w:r>
      <w:bookmarkEnd w:id="27"/>
    </w:p>
    <w:p w:rsidR="002931D5" w:rsidRPr="004C71EB" w:rsidRDefault="00E54775"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4.6. </w:t>
      </w:r>
      <w:r w:rsidR="002931D5" w:rsidRPr="004C71EB">
        <w:rPr>
          <w:rFonts w:ascii="Arial" w:hAnsi="Arial" w:cs="Arial"/>
          <w:color w:val="000000"/>
          <w:sz w:val="20"/>
        </w:rPr>
        <w:t>Граждане,</w:t>
      </w:r>
      <w:r w:rsidR="00FC4C66" w:rsidRPr="004C71EB">
        <w:rPr>
          <w:rFonts w:ascii="Arial" w:hAnsi="Arial" w:cs="Arial"/>
          <w:color w:val="000000"/>
          <w:sz w:val="20"/>
        </w:rPr>
        <w:t xml:space="preserve"> </w:t>
      </w:r>
      <w:r w:rsidR="002931D5" w:rsidRPr="004C71EB">
        <w:rPr>
          <w:rFonts w:ascii="Arial" w:hAnsi="Arial" w:cs="Arial"/>
          <w:color w:val="000000"/>
          <w:sz w:val="20"/>
        </w:rPr>
        <w:t>их</w:t>
      </w:r>
      <w:r w:rsidR="00FC4C66" w:rsidRPr="004C71EB">
        <w:rPr>
          <w:rFonts w:ascii="Arial" w:hAnsi="Arial" w:cs="Arial"/>
          <w:color w:val="000000"/>
          <w:sz w:val="20"/>
        </w:rPr>
        <w:t xml:space="preserve"> </w:t>
      </w:r>
      <w:r w:rsidR="002931D5" w:rsidRPr="004C71EB">
        <w:rPr>
          <w:rFonts w:ascii="Arial" w:hAnsi="Arial" w:cs="Arial"/>
          <w:color w:val="000000"/>
          <w:sz w:val="20"/>
        </w:rPr>
        <w:t>объединения</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организации</w:t>
      </w:r>
      <w:r w:rsidR="00FC4C66" w:rsidRPr="004C71EB">
        <w:rPr>
          <w:rFonts w:ascii="Arial" w:hAnsi="Arial" w:cs="Arial"/>
          <w:color w:val="000000"/>
          <w:sz w:val="20"/>
        </w:rPr>
        <w:t xml:space="preserve"> </w:t>
      </w:r>
      <w:r w:rsidR="002931D5" w:rsidRPr="004C71EB">
        <w:rPr>
          <w:rFonts w:ascii="Arial" w:hAnsi="Arial" w:cs="Arial"/>
          <w:color w:val="000000"/>
          <w:sz w:val="20"/>
        </w:rPr>
        <w:t>имеют</w:t>
      </w:r>
      <w:r w:rsidR="00FC4C66" w:rsidRPr="004C71EB">
        <w:rPr>
          <w:rFonts w:ascii="Arial" w:hAnsi="Arial" w:cs="Arial"/>
          <w:color w:val="000000"/>
          <w:sz w:val="20"/>
        </w:rPr>
        <w:t xml:space="preserve"> </w:t>
      </w:r>
      <w:r w:rsidR="002931D5" w:rsidRPr="004C71EB">
        <w:rPr>
          <w:rFonts w:ascii="Arial" w:hAnsi="Arial" w:cs="Arial"/>
          <w:color w:val="000000"/>
          <w:sz w:val="20"/>
        </w:rPr>
        <w:t>право</w:t>
      </w:r>
      <w:r w:rsidR="00FC4C66" w:rsidRPr="004C71EB">
        <w:rPr>
          <w:rFonts w:ascii="Arial" w:hAnsi="Arial" w:cs="Arial"/>
          <w:color w:val="000000"/>
          <w:sz w:val="20"/>
        </w:rPr>
        <w:t xml:space="preserve"> </w:t>
      </w:r>
      <w:r w:rsidR="002931D5" w:rsidRPr="004C71EB">
        <w:rPr>
          <w:rFonts w:ascii="Arial" w:hAnsi="Arial" w:cs="Arial"/>
          <w:color w:val="000000"/>
          <w:sz w:val="20"/>
        </w:rPr>
        <w:t>осуществлять</w:t>
      </w:r>
      <w:r w:rsidR="00FC4C66" w:rsidRPr="004C71EB">
        <w:rPr>
          <w:rFonts w:ascii="Arial" w:hAnsi="Arial" w:cs="Arial"/>
          <w:color w:val="000000"/>
          <w:sz w:val="20"/>
        </w:rPr>
        <w:t xml:space="preserve"> </w:t>
      </w:r>
      <w:r w:rsidR="002931D5" w:rsidRPr="004C71EB">
        <w:rPr>
          <w:rFonts w:ascii="Arial" w:hAnsi="Arial" w:cs="Arial"/>
          <w:color w:val="000000"/>
          <w:sz w:val="20"/>
        </w:rPr>
        <w:t>контроль</w:t>
      </w:r>
      <w:r w:rsidR="00FC4C66" w:rsidRPr="004C71EB">
        <w:rPr>
          <w:rFonts w:ascii="Arial" w:hAnsi="Arial" w:cs="Arial"/>
          <w:color w:val="000000"/>
          <w:sz w:val="20"/>
        </w:rPr>
        <w:t xml:space="preserve"> </w:t>
      </w:r>
      <w:r w:rsidR="002931D5" w:rsidRPr="004C71EB">
        <w:rPr>
          <w:rFonts w:ascii="Arial" w:hAnsi="Arial" w:cs="Arial"/>
          <w:color w:val="000000"/>
          <w:sz w:val="20"/>
        </w:rPr>
        <w:t>за</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предоставлением</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путем</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получения</w:t>
      </w:r>
      <w:r w:rsidR="00FC4C66" w:rsidRPr="004C71EB">
        <w:rPr>
          <w:rFonts w:ascii="Arial" w:hAnsi="Arial" w:cs="Arial"/>
          <w:color w:val="000000"/>
          <w:sz w:val="20"/>
        </w:rPr>
        <w:t xml:space="preserve"> </w:t>
      </w:r>
      <w:r w:rsidR="002931D5" w:rsidRPr="004C71EB">
        <w:rPr>
          <w:rFonts w:ascii="Arial" w:hAnsi="Arial" w:cs="Arial"/>
          <w:color w:val="000000"/>
          <w:sz w:val="20"/>
        </w:rPr>
        <w:t>информации</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ходе</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том</w:t>
      </w:r>
      <w:r w:rsidR="00FC4C66" w:rsidRPr="004C71EB">
        <w:rPr>
          <w:rFonts w:ascii="Arial" w:hAnsi="Arial" w:cs="Arial"/>
          <w:color w:val="000000"/>
          <w:sz w:val="20"/>
        </w:rPr>
        <w:t xml:space="preserve"> </w:t>
      </w:r>
      <w:r w:rsidR="002931D5" w:rsidRPr="004C71EB">
        <w:rPr>
          <w:rFonts w:ascii="Arial" w:hAnsi="Arial" w:cs="Arial"/>
          <w:color w:val="000000"/>
          <w:sz w:val="20"/>
        </w:rPr>
        <w:t>числе</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сроках</w:t>
      </w:r>
      <w:r w:rsidR="00FC4C66" w:rsidRPr="004C71EB">
        <w:rPr>
          <w:rFonts w:ascii="Arial" w:hAnsi="Arial" w:cs="Arial"/>
          <w:color w:val="000000"/>
          <w:sz w:val="20"/>
        </w:rPr>
        <w:t xml:space="preserve"> </w:t>
      </w:r>
      <w:r w:rsidR="002931D5" w:rsidRPr="004C71EB">
        <w:rPr>
          <w:rFonts w:ascii="Arial" w:hAnsi="Arial" w:cs="Arial"/>
          <w:color w:val="000000"/>
          <w:sz w:val="20"/>
        </w:rPr>
        <w:t>завершения</w:t>
      </w:r>
      <w:r w:rsidR="00FC4C66" w:rsidRPr="004C71EB">
        <w:rPr>
          <w:rFonts w:ascii="Arial" w:hAnsi="Arial" w:cs="Arial"/>
          <w:color w:val="000000"/>
          <w:sz w:val="20"/>
        </w:rPr>
        <w:t xml:space="preserve"> </w:t>
      </w:r>
      <w:r w:rsidR="002931D5"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002931D5" w:rsidRPr="004C71EB">
        <w:rPr>
          <w:rFonts w:ascii="Arial" w:hAnsi="Arial" w:cs="Arial"/>
          <w:color w:val="000000"/>
          <w:sz w:val="20"/>
        </w:rPr>
        <w:t>процедур</w:t>
      </w:r>
      <w:r w:rsidR="00FC4C66" w:rsidRPr="004C71EB">
        <w:rPr>
          <w:rFonts w:ascii="Arial" w:hAnsi="Arial" w:cs="Arial"/>
          <w:color w:val="000000"/>
          <w:sz w:val="20"/>
        </w:rPr>
        <w:t xml:space="preserve"> </w:t>
      </w:r>
      <w:r w:rsidR="002931D5" w:rsidRPr="004C71EB">
        <w:rPr>
          <w:rFonts w:ascii="Arial" w:hAnsi="Arial" w:cs="Arial"/>
          <w:color w:val="000000"/>
          <w:sz w:val="20"/>
        </w:rPr>
        <w:t>(действий).</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Граждане,</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объединения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имеют</w:t>
      </w:r>
      <w:r w:rsidR="00FC4C66" w:rsidRPr="004C71EB">
        <w:rPr>
          <w:rFonts w:ascii="Arial" w:hAnsi="Arial" w:cs="Arial"/>
          <w:color w:val="000000"/>
          <w:sz w:val="20"/>
        </w:rPr>
        <w:t xml:space="preserve"> </w:t>
      </w:r>
      <w:r w:rsidRPr="004C71EB">
        <w:rPr>
          <w:rFonts w:ascii="Arial" w:hAnsi="Arial" w:cs="Arial"/>
          <w:color w:val="000000"/>
          <w:sz w:val="20"/>
        </w:rPr>
        <w:t>право:</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направлять</w:t>
      </w:r>
      <w:r w:rsidR="00FC4C66" w:rsidRPr="004C71EB">
        <w:rPr>
          <w:rFonts w:ascii="Arial" w:hAnsi="Arial" w:cs="Arial"/>
          <w:color w:val="000000"/>
          <w:sz w:val="20"/>
        </w:rPr>
        <w:t xml:space="preserve"> </w:t>
      </w:r>
      <w:r w:rsidRPr="004C71EB">
        <w:rPr>
          <w:rFonts w:ascii="Arial" w:hAnsi="Arial" w:cs="Arial"/>
          <w:color w:val="000000"/>
          <w:sz w:val="20"/>
        </w:rPr>
        <w:t>замечания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предложения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улучшению</w:t>
      </w:r>
      <w:r w:rsidR="00FC4C66" w:rsidRPr="004C71EB">
        <w:rPr>
          <w:rFonts w:ascii="Arial" w:hAnsi="Arial" w:cs="Arial"/>
          <w:color w:val="000000"/>
          <w:sz w:val="20"/>
        </w:rPr>
        <w:t xml:space="preserve"> </w:t>
      </w:r>
      <w:r w:rsidRPr="004C71EB">
        <w:rPr>
          <w:rFonts w:ascii="Arial" w:hAnsi="Arial" w:cs="Arial"/>
          <w:color w:val="000000"/>
          <w:sz w:val="20"/>
        </w:rPr>
        <w:t>доступности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вносить</w:t>
      </w:r>
      <w:r w:rsidR="00FC4C66" w:rsidRPr="004C71EB">
        <w:rPr>
          <w:rFonts w:ascii="Arial" w:hAnsi="Arial" w:cs="Arial"/>
          <w:color w:val="000000"/>
          <w:sz w:val="20"/>
        </w:rPr>
        <w:t xml:space="preserve"> </w:t>
      </w:r>
      <w:r w:rsidRPr="004C71EB">
        <w:rPr>
          <w:rFonts w:ascii="Arial" w:hAnsi="Arial" w:cs="Arial"/>
          <w:color w:val="000000"/>
          <w:sz w:val="20"/>
        </w:rPr>
        <w:t>предложения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мерах</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устранению</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p>
    <w:p w:rsidR="002931D5" w:rsidRPr="004C71EB" w:rsidRDefault="00E54775"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4.7. </w:t>
      </w:r>
      <w:r w:rsidR="002931D5" w:rsidRPr="004C71EB">
        <w:rPr>
          <w:rFonts w:ascii="Arial" w:hAnsi="Arial" w:cs="Arial"/>
          <w:color w:val="000000"/>
          <w:sz w:val="20"/>
        </w:rPr>
        <w:t>Должностные</w:t>
      </w:r>
      <w:r w:rsidR="00FC4C66" w:rsidRPr="004C71EB">
        <w:rPr>
          <w:rFonts w:ascii="Arial" w:hAnsi="Arial" w:cs="Arial"/>
          <w:color w:val="000000"/>
          <w:sz w:val="20"/>
        </w:rPr>
        <w:t xml:space="preserve"> </w:t>
      </w:r>
      <w:r w:rsidR="002931D5" w:rsidRPr="004C71EB">
        <w:rPr>
          <w:rFonts w:ascii="Arial" w:hAnsi="Arial" w:cs="Arial"/>
          <w:color w:val="000000"/>
          <w:sz w:val="20"/>
        </w:rPr>
        <w:t>лица</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002931D5" w:rsidRPr="004C71EB">
        <w:rPr>
          <w:rFonts w:ascii="Arial" w:hAnsi="Arial" w:cs="Arial"/>
          <w:color w:val="000000"/>
          <w:sz w:val="20"/>
        </w:rPr>
        <w:t>органа</w:t>
      </w:r>
      <w:r w:rsidR="00FC4C66" w:rsidRPr="004C71EB">
        <w:rPr>
          <w:rFonts w:ascii="Arial" w:hAnsi="Arial" w:cs="Arial"/>
          <w:color w:val="000000"/>
          <w:sz w:val="20"/>
        </w:rPr>
        <w:t xml:space="preserve"> </w:t>
      </w:r>
      <w:r w:rsidR="002931D5" w:rsidRPr="004C71EB">
        <w:rPr>
          <w:rFonts w:ascii="Arial" w:hAnsi="Arial" w:cs="Arial"/>
          <w:color w:val="000000"/>
          <w:sz w:val="20"/>
        </w:rPr>
        <w:t>принимают</w:t>
      </w:r>
      <w:r w:rsidR="00FC4C66" w:rsidRPr="004C71EB">
        <w:rPr>
          <w:rFonts w:ascii="Arial" w:hAnsi="Arial" w:cs="Arial"/>
          <w:color w:val="000000"/>
          <w:sz w:val="20"/>
        </w:rPr>
        <w:t xml:space="preserve"> </w:t>
      </w:r>
      <w:r w:rsidR="002931D5" w:rsidRPr="004C71EB">
        <w:rPr>
          <w:rFonts w:ascii="Arial" w:hAnsi="Arial" w:cs="Arial"/>
          <w:color w:val="000000"/>
          <w:sz w:val="20"/>
        </w:rPr>
        <w:t>меры</w:t>
      </w:r>
      <w:r w:rsidR="00FC4C66" w:rsidRPr="004C71EB">
        <w:rPr>
          <w:rFonts w:ascii="Arial" w:hAnsi="Arial" w:cs="Arial"/>
          <w:color w:val="000000"/>
          <w:sz w:val="20"/>
        </w:rPr>
        <w:t xml:space="preserve"> </w:t>
      </w:r>
      <w:r w:rsidR="002931D5" w:rsidRPr="004C71EB">
        <w:rPr>
          <w:rFonts w:ascii="Arial" w:hAnsi="Arial" w:cs="Arial"/>
          <w:color w:val="000000"/>
          <w:sz w:val="20"/>
        </w:rPr>
        <w:t>к</w:t>
      </w:r>
      <w:r w:rsidR="00FC4C66" w:rsidRPr="004C71EB">
        <w:rPr>
          <w:rFonts w:ascii="Arial" w:hAnsi="Arial" w:cs="Arial"/>
          <w:color w:val="000000"/>
          <w:sz w:val="20"/>
        </w:rPr>
        <w:t xml:space="preserve"> </w:t>
      </w:r>
      <w:r w:rsidR="002931D5" w:rsidRPr="004C71EB">
        <w:rPr>
          <w:rFonts w:ascii="Arial" w:hAnsi="Arial" w:cs="Arial"/>
          <w:color w:val="000000"/>
          <w:sz w:val="20"/>
        </w:rPr>
        <w:t>прекращению</w:t>
      </w:r>
      <w:r w:rsidR="00FC4C66" w:rsidRPr="004C71EB">
        <w:rPr>
          <w:rFonts w:ascii="Arial" w:hAnsi="Arial" w:cs="Arial"/>
          <w:color w:val="000000"/>
          <w:sz w:val="20"/>
        </w:rPr>
        <w:t xml:space="preserve"> </w:t>
      </w:r>
      <w:r w:rsidR="002931D5" w:rsidRPr="004C71EB">
        <w:rPr>
          <w:rFonts w:ascii="Arial" w:hAnsi="Arial" w:cs="Arial"/>
          <w:color w:val="000000"/>
          <w:sz w:val="20"/>
        </w:rPr>
        <w:t>допущенных</w:t>
      </w:r>
      <w:r w:rsidR="00FC4C66" w:rsidRPr="004C71EB">
        <w:rPr>
          <w:rFonts w:ascii="Arial" w:hAnsi="Arial" w:cs="Arial"/>
          <w:color w:val="000000"/>
          <w:sz w:val="20"/>
        </w:rPr>
        <w:t xml:space="preserve"> </w:t>
      </w:r>
      <w:r w:rsidR="002931D5" w:rsidRPr="004C71EB">
        <w:rPr>
          <w:rFonts w:ascii="Arial" w:hAnsi="Arial" w:cs="Arial"/>
          <w:color w:val="000000"/>
          <w:sz w:val="20"/>
        </w:rPr>
        <w:t>нарушений,</w:t>
      </w:r>
      <w:r w:rsidR="00FC4C66" w:rsidRPr="004C71EB">
        <w:rPr>
          <w:rFonts w:ascii="Arial" w:hAnsi="Arial" w:cs="Arial"/>
          <w:color w:val="000000"/>
          <w:sz w:val="20"/>
        </w:rPr>
        <w:t xml:space="preserve"> </w:t>
      </w:r>
      <w:r w:rsidR="002931D5" w:rsidRPr="004C71EB">
        <w:rPr>
          <w:rFonts w:ascii="Arial" w:hAnsi="Arial" w:cs="Arial"/>
          <w:color w:val="000000"/>
          <w:sz w:val="20"/>
        </w:rPr>
        <w:t>устраняют</w:t>
      </w:r>
      <w:r w:rsidR="00FC4C66" w:rsidRPr="004C71EB">
        <w:rPr>
          <w:rFonts w:ascii="Arial" w:hAnsi="Arial" w:cs="Arial"/>
          <w:color w:val="000000"/>
          <w:sz w:val="20"/>
        </w:rPr>
        <w:t xml:space="preserve"> </w:t>
      </w:r>
      <w:r w:rsidR="002931D5" w:rsidRPr="004C71EB">
        <w:rPr>
          <w:rFonts w:ascii="Arial" w:hAnsi="Arial" w:cs="Arial"/>
          <w:color w:val="000000"/>
          <w:sz w:val="20"/>
        </w:rPr>
        <w:t>причины</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условия,</w:t>
      </w:r>
      <w:r w:rsidR="00FC4C66" w:rsidRPr="004C71EB">
        <w:rPr>
          <w:rFonts w:ascii="Arial" w:hAnsi="Arial" w:cs="Arial"/>
          <w:color w:val="000000"/>
          <w:sz w:val="20"/>
        </w:rPr>
        <w:t xml:space="preserve"> </w:t>
      </w:r>
      <w:r w:rsidR="002931D5" w:rsidRPr="004C71EB">
        <w:rPr>
          <w:rFonts w:ascii="Arial" w:hAnsi="Arial" w:cs="Arial"/>
          <w:color w:val="000000"/>
          <w:sz w:val="20"/>
        </w:rPr>
        <w:t>способствующие</w:t>
      </w:r>
      <w:r w:rsidR="00FC4C66" w:rsidRPr="004C71EB">
        <w:rPr>
          <w:rFonts w:ascii="Arial" w:hAnsi="Arial" w:cs="Arial"/>
          <w:color w:val="000000"/>
          <w:sz w:val="20"/>
        </w:rPr>
        <w:t xml:space="preserve"> </w:t>
      </w:r>
      <w:r w:rsidR="002931D5" w:rsidRPr="004C71EB">
        <w:rPr>
          <w:rFonts w:ascii="Arial" w:hAnsi="Arial" w:cs="Arial"/>
          <w:color w:val="000000"/>
          <w:sz w:val="20"/>
        </w:rPr>
        <w:t>совершению</w:t>
      </w:r>
      <w:r w:rsidR="00FC4C66" w:rsidRPr="004C71EB">
        <w:rPr>
          <w:rFonts w:ascii="Arial" w:hAnsi="Arial" w:cs="Arial"/>
          <w:color w:val="000000"/>
          <w:sz w:val="20"/>
        </w:rPr>
        <w:t xml:space="preserve"> </w:t>
      </w:r>
      <w:r w:rsidR="002931D5" w:rsidRPr="004C71EB">
        <w:rPr>
          <w:rFonts w:ascii="Arial" w:hAnsi="Arial" w:cs="Arial"/>
          <w:color w:val="000000"/>
          <w:sz w:val="20"/>
        </w:rPr>
        <w:t>нарушений.</w:t>
      </w:r>
    </w:p>
    <w:p w:rsidR="002931D5"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Информация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результатах</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замечаний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предложений</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объединений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организаций</w:t>
      </w:r>
      <w:r w:rsidR="00FC4C66" w:rsidRPr="004C71EB">
        <w:rPr>
          <w:rFonts w:ascii="Arial" w:hAnsi="Arial" w:cs="Arial"/>
          <w:color w:val="000000"/>
          <w:sz w:val="20"/>
        </w:rPr>
        <w:t xml:space="preserve"> </w:t>
      </w:r>
      <w:r w:rsidRPr="004C71EB">
        <w:rPr>
          <w:rFonts w:ascii="Arial" w:hAnsi="Arial" w:cs="Arial"/>
          <w:color w:val="000000"/>
          <w:sz w:val="20"/>
        </w:rPr>
        <w:t>доводится</w:t>
      </w:r>
      <w:r w:rsidR="00FC4C66" w:rsidRPr="004C71EB">
        <w:rPr>
          <w:rFonts w:ascii="Arial" w:hAnsi="Arial" w:cs="Arial"/>
          <w:color w:val="000000"/>
          <w:sz w:val="20"/>
        </w:rPr>
        <w:t xml:space="preserve"> </w:t>
      </w: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направивших</w:t>
      </w:r>
      <w:r w:rsidR="00FC4C66" w:rsidRPr="004C71EB">
        <w:rPr>
          <w:rFonts w:ascii="Arial" w:hAnsi="Arial" w:cs="Arial"/>
          <w:color w:val="000000"/>
          <w:sz w:val="20"/>
        </w:rPr>
        <w:t xml:space="preserve"> </w:t>
      </w:r>
      <w:r w:rsidRPr="004C71EB">
        <w:rPr>
          <w:rFonts w:ascii="Arial" w:hAnsi="Arial" w:cs="Arial"/>
          <w:color w:val="000000"/>
          <w:sz w:val="20"/>
        </w:rPr>
        <w:t>эти</w:t>
      </w:r>
      <w:r w:rsidR="00FC4C66" w:rsidRPr="004C71EB">
        <w:rPr>
          <w:rFonts w:ascii="Arial" w:hAnsi="Arial" w:cs="Arial"/>
          <w:color w:val="000000"/>
          <w:sz w:val="20"/>
        </w:rPr>
        <w:t xml:space="preserve"> </w:t>
      </w:r>
      <w:r w:rsidRPr="004C71EB">
        <w:rPr>
          <w:rFonts w:ascii="Arial" w:hAnsi="Arial" w:cs="Arial"/>
          <w:color w:val="000000"/>
          <w:sz w:val="20"/>
        </w:rPr>
        <w:t>замечания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предложения.</w:t>
      </w:r>
    </w:p>
    <w:p w:rsidR="00E54775" w:rsidRPr="004C71EB" w:rsidRDefault="00E54775" w:rsidP="002D3359">
      <w:pPr>
        <w:spacing w:after="0" w:line="240" w:lineRule="auto"/>
        <w:ind w:firstLine="709"/>
        <w:jc w:val="both"/>
        <w:rPr>
          <w:rFonts w:ascii="Arial" w:hAnsi="Arial" w:cs="Arial"/>
          <w:color w:val="000000"/>
          <w:sz w:val="20"/>
        </w:rPr>
      </w:pPr>
    </w:p>
    <w:p w:rsidR="002931D5" w:rsidRPr="00E54775" w:rsidRDefault="002931D5" w:rsidP="00E54775">
      <w:pPr>
        <w:pStyle w:val="aff9"/>
        <w:numPr>
          <w:ilvl w:val="0"/>
          <w:numId w:val="58"/>
        </w:numPr>
        <w:jc w:val="center"/>
        <w:rPr>
          <w:rFonts w:ascii="Arial" w:hAnsi="Arial" w:cs="Arial"/>
          <w:b/>
          <w:color w:val="000000"/>
          <w:sz w:val="20"/>
        </w:rPr>
      </w:pPr>
      <w:r w:rsidRPr="00E54775">
        <w:rPr>
          <w:rFonts w:ascii="Arial" w:hAnsi="Arial" w:cs="Arial"/>
          <w:b/>
          <w:color w:val="000000"/>
          <w:sz w:val="20"/>
        </w:rPr>
        <w:t>Досудебный</w:t>
      </w:r>
      <w:r w:rsidR="00FC4C66" w:rsidRPr="00E54775">
        <w:rPr>
          <w:rFonts w:ascii="Arial" w:hAnsi="Arial" w:cs="Arial"/>
          <w:b/>
          <w:color w:val="000000"/>
          <w:sz w:val="20"/>
        </w:rPr>
        <w:t xml:space="preserve"> </w:t>
      </w:r>
      <w:r w:rsidRPr="00E54775">
        <w:rPr>
          <w:rFonts w:ascii="Arial" w:hAnsi="Arial" w:cs="Arial"/>
          <w:b/>
          <w:color w:val="000000"/>
          <w:sz w:val="20"/>
        </w:rPr>
        <w:t>(внесудебный)</w:t>
      </w:r>
      <w:r w:rsidR="00FC4C66" w:rsidRPr="00E54775">
        <w:rPr>
          <w:rFonts w:ascii="Arial" w:hAnsi="Arial" w:cs="Arial"/>
          <w:b/>
          <w:color w:val="000000"/>
          <w:sz w:val="20"/>
        </w:rPr>
        <w:t xml:space="preserve"> </w:t>
      </w:r>
      <w:r w:rsidRPr="00E54775">
        <w:rPr>
          <w:rFonts w:ascii="Arial" w:hAnsi="Arial" w:cs="Arial"/>
          <w:b/>
          <w:color w:val="000000"/>
          <w:sz w:val="20"/>
        </w:rPr>
        <w:t>порядок</w:t>
      </w:r>
      <w:r w:rsidR="00FC4C66" w:rsidRPr="00E54775">
        <w:rPr>
          <w:rFonts w:ascii="Arial" w:hAnsi="Arial" w:cs="Arial"/>
          <w:b/>
          <w:color w:val="000000"/>
          <w:sz w:val="20"/>
        </w:rPr>
        <w:t xml:space="preserve"> </w:t>
      </w:r>
      <w:r w:rsidRPr="00E54775">
        <w:rPr>
          <w:rFonts w:ascii="Arial" w:hAnsi="Arial" w:cs="Arial"/>
          <w:b/>
          <w:color w:val="000000"/>
          <w:sz w:val="20"/>
        </w:rPr>
        <w:t>обжалования</w:t>
      </w:r>
      <w:r w:rsidR="00FC4C66" w:rsidRPr="00E54775">
        <w:rPr>
          <w:rFonts w:ascii="Arial" w:hAnsi="Arial" w:cs="Arial"/>
          <w:b/>
          <w:color w:val="000000"/>
          <w:sz w:val="20"/>
        </w:rPr>
        <w:t xml:space="preserve"> </w:t>
      </w:r>
      <w:r w:rsidRPr="00E54775">
        <w:rPr>
          <w:rFonts w:ascii="Arial" w:hAnsi="Arial" w:cs="Arial"/>
          <w:b/>
          <w:color w:val="000000"/>
          <w:sz w:val="20"/>
        </w:rPr>
        <w:t>решений</w:t>
      </w:r>
      <w:r w:rsidR="00FC4C66" w:rsidRPr="00E54775">
        <w:rPr>
          <w:rFonts w:ascii="Arial" w:hAnsi="Arial" w:cs="Arial"/>
          <w:b/>
          <w:color w:val="000000"/>
          <w:sz w:val="20"/>
        </w:rPr>
        <w:t xml:space="preserve"> </w:t>
      </w:r>
      <w:r w:rsidRPr="00E54775">
        <w:rPr>
          <w:rFonts w:ascii="Arial" w:hAnsi="Arial" w:cs="Arial"/>
          <w:b/>
          <w:color w:val="000000"/>
          <w:sz w:val="20"/>
        </w:rPr>
        <w:t>и</w:t>
      </w:r>
      <w:r w:rsidR="00FC4C66" w:rsidRPr="00E54775">
        <w:rPr>
          <w:rFonts w:ascii="Arial" w:hAnsi="Arial" w:cs="Arial"/>
          <w:b/>
          <w:color w:val="000000"/>
          <w:sz w:val="20"/>
        </w:rPr>
        <w:t xml:space="preserve"> </w:t>
      </w:r>
      <w:r w:rsidRPr="00E54775">
        <w:rPr>
          <w:rFonts w:ascii="Arial" w:hAnsi="Arial" w:cs="Arial"/>
          <w:b/>
          <w:color w:val="000000"/>
          <w:sz w:val="20"/>
        </w:rPr>
        <w:t>действий</w:t>
      </w:r>
      <w:r w:rsidR="00FC4C66" w:rsidRPr="00E54775">
        <w:rPr>
          <w:rFonts w:ascii="Arial" w:hAnsi="Arial" w:cs="Arial"/>
          <w:b/>
          <w:color w:val="000000"/>
          <w:sz w:val="20"/>
        </w:rPr>
        <w:t xml:space="preserve"> </w:t>
      </w:r>
      <w:r w:rsidRPr="00E54775">
        <w:rPr>
          <w:rFonts w:ascii="Arial" w:hAnsi="Arial" w:cs="Arial"/>
          <w:b/>
          <w:color w:val="000000"/>
          <w:sz w:val="20"/>
        </w:rPr>
        <w:t>(бездействия)</w:t>
      </w:r>
      <w:r w:rsidR="00FC4C66" w:rsidRPr="00E54775">
        <w:rPr>
          <w:rFonts w:ascii="Arial" w:hAnsi="Arial" w:cs="Arial"/>
          <w:b/>
          <w:color w:val="000000"/>
          <w:sz w:val="20"/>
        </w:rPr>
        <w:t xml:space="preserve"> </w:t>
      </w:r>
      <w:r w:rsidRPr="00E54775">
        <w:rPr>
          <w:rFonts w:ascii="Arial" w:hAnsi="Arial" w:cs="Arial"/>
          <w:b/>
          <w:color w:val="000000"/>
          <w:sz w:val="20"/>
        </w:rPr>
        <w:t>органа,</w:t>
      </w:r>
      <w:r w:rsidR="00FC4C66" w:rsidRPr="00E54775">
        <w:rPr>
          <w:rFonts w:ascii="Arial" w:hAnsi="Arial" w:cs="Arial"/>
          <w:b/>
          <w:color w:val="000000"/>
          <w:sz w:val="20"/>
        </w:rPr>
        <w:t xml:space="preserve"> </w:t>
      </w:r>
      <w:r w:rsidRPr="00E54775">
        <w:rPr>
          <w:rFonts w:ascii="Arial" w:hAnsi="Arial" w:cs="Arial"/>
          <w:b/>
          <w:color w:val="000000"/>
          <w:sz w:val="20"/>
        </w:rPr>
        <w:t>предоставляющего</w:t>
      </w:r>
      <w:r w:rsidR="00FC4C66" w:rsidRPr="00E54775">
        <w:rPr>
          <w:rFonts w:ascii="Arial" w:hAnsi="Arial" w:cs="Arial"/>
          <w:b/>
          <w:color w:val="000000"/>
          <w:sz w:val="20"/>
        </w:rPr>
        <w:t xml:space="preserve"> </w:t>
      </w:r>
      <w:r w:rsidRPr="00E54775">
        <w:rPr>
          <w:rFonts w:ascii="Arial" w:hAnsi="Arial" w:cs="Arial"/>
          <w:b/>
          <w:color w:val="000000"/>
          <w:sz w:val="20"/>
        </w:rPr>
        <w:t>государственную</w:t>
      </w:r>
      <w:r w:rsidR="00FC4C66" w:rsidRPr="00E54775">
        <w:rPr>
          <w:rFonts w:ascii="Arial" w:hAnsi="Arial" w:cs="Arial"/>
          <w:b/>
          <w:color w:val="000000"/>
          <w:sz w:val="20"/>
        </w:rPr>
        <w:t xml:space="preserve"> </w:t>
      </w:r>
      <w:r w:rsidRPr="00E54775">
        <w:rPr>
          <w:rFonts w:ascii="Arial" w:hAnsi="Arial" w:cs="Arial"/>
          <w:b/>
          <w:color w:val="000000"/>
          <w:sz w:val="20"/>
        </w:rPr>
        <w:t>(муниципальную)</w:t>
      </w:r>
      <w:r w:rsidR="00FC4C66" w:rsidRPr="00E54775">
        <w:rPr>
          <w:rFonts w:ascii="Arial" w:hAnsi="Arial" w:cs="Arial"/>
          <w:b/>
          <w:color w:val="000000"/>
          <w:sz w:val="20"/>
        </w:rPr>
        <w:t xml:space="preserve"> </w:t>
      </w:r>
      <w:r w:rsidRPr="00E54775">
        <w:rPr>
          <w:rFonts w:ascii="Arial" w:hAnsi="Arial" w:cs="Arial"/>
          <w:b/>
          <w:color w:val="000000"/>
          <w:sz w:val="20"/>
        </w:rPr>
        <w:t>услугу,</w:t>
      </w:r>
      <w:r w:rsidR="00FC4C66" w:rsidRPr="00E54775">
        <w:rPr>
          <w:rFonts w:ascii="Arial" w:hAnsi="Arial" w:cs="Arial"/>
          <w:b/>
          <w:color w:val="000000"/>
          <w:sz w:val="20"/>
        </w:rPr>
        <w:t xml:space="preserve"> </w:t>
      </w:r>
      <w:r w:rsidRPr="00E54775">
        <w:rPr>
          <w:rFonts w:ascii="Arial" w:hAnsi="Arial" w:cs="Arial"/>
          <w:b/>
          <w:color w:val="000000"/>
          <w:sz w:val="20"/>
        </w:rPr>
        <w:t>а</w:t>
      </w:r>
      <w:r w:rsidR="00FC4C66" w:rsidRPr="00E54775">
        <w:rPr>
          <w:rFonts w:ascii="Arial" w:hAnsi="Arial" w:cs="Arial"/>
          <w:b/>
          <w:color w:val="000000"/>
          <w:sz w:val="20"/>
        </w:rPr>
        <w:t xml:space="preserve"> </w:t>
      </w:r>
      <w:r w:rsidRPr="00E54775">
        <w:rPr>
          <w:rFonts w:ascii="Arial" w:hAnsi="Arial" w:cs="Arial"/>
          <w:b/>
          <w:color w:val="000000"/>
          <w:sz w:val="20"/>
        </w:rPr>
        <w:t>также</w:t>
      </w:r>
      <w:r w:rsidR="00FC4C66" w:rsidRPr="00E54775">
        <w:rPr>
          <w:rFonts w:ascii="Arial" w:hAnsi="Arial" w:cs="Arial"/>
          <w:b/>
          <w:color w:val="000000"/>
          <w:sz w:val="20"/>
        </w:rPr>
        <w:t xml:space="preserve"> </w:t>
      </w:r>
      <w:r w:rsidRPr="00E54775">
        <w:rPr>
          <w:rFonts w:ascii="Arial" w:hAnsi="Arial" w:cs="Arial"/>
          <w:b/>
          <w:color w:val="000000"/>
          <w:sz w:val="20"/>
        </w:rPr>
        <w:t>их</w:t>
      </w:r>
      <w:r w:rsidR="00FC4C66" w:rsidRPr="00E54775">
        <w:rPr>
          <w:rFonts w:ascii="Arial" w:hAnsi="Arial" w:cs="Arial"/>
          <w:b/>
          <w:color w:val="000000"/>
          <w:sz w:val="20"/>
        </w:rPr>
        <w:t xml:space="preserve"> </w:t>
      </w:r>
      <w:r w:rsidRPr="00E54775">
        <w:rPr>
          <w:rFonts w:ascii="Arial" w:hAnsi="Arial" w:cs="Arial"/>
          <w:b/>
          <w:color w:val="000000"/>
          <w:sz w:val="20"/>
        </w:rPr>
        <w:t>должностных</w:t>
      </w:r>
      <w:r w:rsidR="00FC4C66" w:rsidRPr="00E54775">
        <w:rPr>
          <w:rFonts w:ascii="Arial" w:hAnsi="Arial" w:cs="Arial"/>
          <w:b/>
          <w:color w:val="000000"/>
          <w:sz w:val="20"/>
        </w:rPr>
        <w:t xml:space="preserve"> </w:t>
      </w:r>
      <w:r w:rsidRPr="00E54775">
        <w:rPr>
          <w:rFonts w:ascii="Arial" w:hAnsi="Arial" w:cs="Arial"/>
          <w:b/>
          <w:color w:val="000000"/>
          <w:sz w:val="20"/>
        </w:rPr>
        <w:t>лиц,</w:t>
      </w:r>
      <w:r w:rsidR="00FC4C66" w:rsidRPr="00E54775">
        <w:rPr>
          <w:rFonts w:ascii="Arial" w:hAnsi="Arial" w:cs="Arial"/>
          <w:b/>
          <w:color w:val="000000"/>
          <w:sz w:val="20"/>
        </w:rPr>
        <w:t xml:space="preserve"> </w:t>
      </w:r>
      <w:r w:rsidRPr="00E54775">
        <w:rPr>
          <w:rFonts w:ascii="Arial" w:hAnsi="Arial" w:cs="Arial"/>
          <w:b/>
          <w:color w:val="000000"/>
          <w:sz w:val="20"/>
        </w:rPr>
        <w:t>государственных</w:t>
      </w:r>
      <w:r w:rsidR="00FC4C66" w:rsidRPr="00E54775">
        <w:rPr>
          <w:rFonts w:ascii="Arial" w:hAnsi="Arial" w:cs="Arial"/>
          <w:b/>
          <w:color w:val="000000"/>
          <w:sz w:val="20"/>
        </w:rPr>
        <w:t xml:space="preserve"> </w:t>
      </w:r>
      <w:r w:rsidRPr="00E54775">
        <w:rPr>
          <w:rFonts w:ascii="Arial" w:hAnsi="Arial" w:cs="Arial"/>
          <w:b/>
          <w:color w:val="000000"/>
          <w:sz w:val="20"/>
        </w:rPr>
        <w:t>(муниципальных)</w:t>
      </w:r>
      <w:bookmarkStart w:id="28" w:name="bookmark28"/>
      <w:r w:rsidR="00FC4C66" w:rsidRPr="00E54775">
        <w:rPr>
          <w:rFonts w:ascii="Arial" w:hAnsi="Arial" w:cs="Arial"/>
          <w:b/>
          <w:color w:val="000000"/>
          <w:sz w:val="20"/>
        </w:rPr>
        <w:t xml:space="preserve"> </w:t>
      </w:r>
      <w:r w:rsidRPr="00E54775">
        <w:rPr>
          <w:rFonts w:ascii="Arial" w:hAnsi="Arial" w:cs="Arial"/>
          <w:b/>
          <w:color w:val="000000"/>
          <w:sz w:val="20"/>
        </w:rPr>
        <w:t>служащих</w:t>
      </w:r>
      <w:bookmarkEnd w:id="28"/>
    </w:p>
    <w:p w:rsidR="00AA51D0"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имеет</w:t>
      </w:r>
      <w:r w:rsidR="00FC4C66" w:rsidRPr="004C71EB">
        <w:rPr>
          <w:rFonts w:ascii="Arial" w:hAnsi="Arial" w:cs="Arial"/>
          <w:color w:val="000000"/>
          <w:sz w:val="20"/>
        </w:rPr>
        <w:t xml:space="preserve"> </w:t>
      </w:r>
      <w:r w:rsidRPr="004C71EB">
        <w:rPr>
          <w:rFonts w:ascii="Arial" w:hAnsi="Arial" w:cs="Arial"/>
          <w:color w:val="000000"/>
          <w:sz w:val="20"/>
        </w:rPr>
        <w:t>право</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обжалование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(бездействия)</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работника</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досудебном</w:t>
      </w:r>
      <w:r w:rsidR="00FC4C66" w:rsidRPr="004C71EB">
        <w:rPr>
          <w:rFonts w:ascii="Arial" w:hAnsi="Arial" w:cs="Arial"/>
          <w:color w:val="000000"/>
          <w:sz w:val="20"/>
        </w:rPr>
        <w:t xml:space="preserve"> </w:t>
      </w:r>
      <w:r w:rsidRPr="004C71EB">
        <w:rPr>
          <w:rFonts w:ascii="Arial" w:hAnsi="Arial" w:cs="Arial"/>
          <w:color w:val="000000"/>
          <w:sz w:val="20"/>
        </w:rPr>
        <w:t>(внесудебном)</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жалоба).</w:t>
      </w:r>
    </w:p>
    <w:p w:rsidR="00E54775" w:rsidRPr="004C71EB" w:rsidRDefault="00E54775" w:rsidP="002D3359">
      <w:pPr>
        <w:spacing w:after="0" w:line="240" w:lineRule="auto"/>
        <w:ind w:firstLine="709"/>
        <w:jc w:val="both"/>
        <w:rPr>
          <w:rFonts w:ascii="Arial" w:hAnsi="Arial" w:cs="Arial"/>
          <w:color w:val="000000"/>
          <w:sz w:val="20"/>
        </w:rPr>
      </w:pPr>
    </w:p>
    <w:p w:rsidR="002931D5" w:rsidRPr="00E54775" w:rsidRDefault="002931D5" w:rsidP="00E54775">
      <w:pPr>
        <w:spacing w:after="0" w:line="240" w:lineRule="auto"/>
        <w:ind w:firstLine="709"/>
        <w:jc w:val="center"/>
        <w:rPr>
          <w:rFonts w:ascii="Arial" w:hAnsi="Arial" w:cs="Arial"/>
          <w:b/>
          <w:color w:val="000000"/>
          <w:sz w:val="20"/>
        </w:rPr>
      </w:pPr>
      <w:r w:rsidRPr="00E54775">
        <w:rPr>
          <w:rFonts w:ascii="Arial" w:hAnsi="Arial" w:cs="Arial"/>
          <w:b/>
          <w:color w:val="000000"/>
          <w:sz w:val="20"/>
        </w:rPr>
        <w:t>Органы</w:t>
      </w:r>
      <w:r w:rsidR="00FC4C66" w:rsidRPr="00E54775">
        <w:rPr>
          <w:rFonts w:ascii="Arial" w:hAnsi="Arial" w:cs="Arial"/>
          <w:b/>
          <w:color w:val="000000"/>
          <w:sz w:val="20"/>
        </w:rPr>
        <w:t xml:space="preserve"> </w:t>
      </w:r>
      <w:r w:rsidRPr="00E54775">
        <w:rPr>
          <w:rFonts w:ascii="Arial" w:hAnsi="Arial" w:cs="Arial"/>
          <w:b/>
          <w:color w:val="000000"/>
          <w:sz w:val="20"/>
        </w:rPr>
        <w:t>местного</w:t>
      </w:r>
      <w:r w:rsidR="00FC4C66" w:rsidRPr="00E54775">
        <w:rPr>
          <w:rFonts w:ascii="Arial" w:hAnsi="Arial" w:cs="Arial"/>
          <w:b/>
          <w:color w:val="000000"/>
          <w:sz w:val="20"/>
        </w:rPr>
        <w:t xml:space="preserve"> </w:t>
      </w:r>
      <w:r w:rsidRPr="00E54775">
        <w:rPr>
          <w:rFonts w:ascii="Arial" w:hAnsi="Arial" w:cs="Arial"/>
          <w:b/>
          <w:color w:val="000000"/>
          <w:sz w:val="20"/>
        </w:rPr>
        <w:t>самоуправления,</w:t>
      </w:r>
      <w:r w:rsidR="00FC4C66" w:rsidRPr="00E54775">
        <w:rPr>
          <w:rFonts w:ascii="Arial" w:hAnsi="Arial" w:cs="Arial"/>
          <w:b/>
          <w:color w:val="000000"/>
          <w:sz w:val="20"/>
        </w:rPr>
        <w:t xml:space="preserve"> </w:t>
      </w:r>
      <w:r w:rsidRPr="00E54775">
        <w:rPr>
          <w:rFonts w:ascii="Arial" w:hAnsi="Arial" w:cs="Arial"/>
          <w:b/>
          <w:color w:val="000000"/>
          <w:sz w:val="20"/>
        </w:rPr>
        <w:t>организации</w:t>
      </w:r>
      <w:r w:rsidR="00FC4C66" w:rsidRPr="00E54775">
        <w:rPr>
          <w:rFonts w:ascii="Arial" w:hAnsi="Arial" w:cs="Arial"/>
          <w:b/>
          <w:color w:val="000000"/>
          <w:sz w:val="20"/>
        </w:rPr>
        <w:t xml:space="preserve"> </w:t>
      </w:r>
      <w:r w:rsidRPr="00E54775">
        <w:rPr>
          <w:rFonts w:ascii="Arial" w:hAnsi="Arial" w:cs="Arial"/>
          <w:b/>
          <w:color w:val="000000"/>
          <w:sz w:val="20"/>
        </w:rPr>
        <w:t>и</w:t>
      </w:r>
      <w:r w:rsidR="00FC4C66" w:rsidRPr="00E54775">
        <w:rPr>
          <w:rFonts w:ascii="Arial" w:hAnsi="Arial" w:cs="Arial"/>
          <w:b/>
          <w:color w:val="000000"/>
          <w:sz w:val="20"/>
        </w:rPr>
        <w:t xml:space="preserve"> </w:t>
      </w:r>
      <w:r w:rsidRPr="00E54775">
        <w:rPr>
          <w:rFonts w:ascii="Arial" w:hAnsi="Arial" w:cs="Arial"/>
          <w:b/>
          <w:color w:val="000000"/>
          <w:sz w:val="20"/>
        </w:rPr>
        <w:t>уполномоченные</w:t>
      </w:r>
      <w:r w:rsidR="00FC4C66" w:rsidRPr="00E54775">
        <w:rPr>
          <w:rFonts w:ascii="Arial" w:hAnsi="Arial" w:cs="Arial"/>
          <w:b/>
          <w:color w:val="000000"/>
          <w:sz w:val="20"/>
        </w:rPr>
        <w:t xml:space="preserve"> </w:t>
      </w:r>
      <w:r w:rsidRPr="00E54775">
        <w:rPr>
          <w:rFonts w:ascii="Arial" w:hAnsi="Arial" w:cs="Arial"/>
          <w:b/>
          <w:color w:val="000000"/>
          <w:sz w:val="20"/>
        </w:rPr>
        <w:t>на</w:t>
      </w:r>
      <w:r w:rsidRPr="00E54775">
        <w:rPr>
          <w:rFonts w:ascii="Arial" w:hAnsi="Arial" w:cs="Arial"/>
          <w:b/>
          <w:color w:val="000000"/>
          <w:sz w:val="20"/>
        </w:rPr>
        <w:br/>
        <w:t>рассмотрение</w:t>
      </w:r>
      <w:r w:rsidR="00FC4C66" w:rsidRPr="00E54775">
        <w:rPr>
          <w:rFonts w:ascii="Arial" w:hAnsi="Arial" w:cs="Arial"/>
          <w:b/>
          <w:color w:val="000000"/>
          <w:sz w:val="20"/>
        </w:rPr>
        <w:t xml:space="preserve"> </w:t>
      </w:r>
      <w:r w:rsidRPr="00E54775">
        <w:rPr>
          <w:rFonts w:ascii="Arial" w:hAnsi="Arial" w:cs="Arial"/>
          <w:b/>
          <w:color w:val="000000"/>
          <w:sz w:val="20"/>
        </w:rPr>
        <w:t>жалобы</w:t>
      </w:r>
      <w:r w:rsidR="00FC4C66" w:rsidRPr="00E54775">
        <w:rPr>
          <w:rFonts w:ascii="Arial" w:hAnsi="Arial" w:cs="Arial"/>
          <w:b/>
          <w:color w:val="000000"/>
          <w:sz w:val="20"/>
        </w:rPr>
        <w:t xml:space="preserve"> </w:t>
      </w:r>
      <w:r w:rsidRPr="00E54775">
        <w:rPr>
          <w:rFonts w:ascii="Arial" w:hAnsi="Arial" w:cs="Arial"/>
          <w:b/>
          <w:color w:val="000000"/>
          <w:sz w:val="20"/>
        </w:rPr>
        <w:t>лица,</w:t>
      </w:r>
      <w:r w:rsidR="00FC4C66" w:rsidRPr="00E54775">
        <w:rPr>
          <w:rFonts w:ascii="Arial" w:hAnsi="Arial" w:cs="Arial"/>
          <w:b/>
          <w:color w:val="000000"/>
          <w:sz w:val="20"/>
        </w:rPr>
        <w:t xml:space="preserve"> </w:t>
      </w:r>
      <w:r w:rsidRPr="00E54775">
        <w:rPr>
          <w:rFonts w:ascii="Arial" w:hAnsi="Arial" w:cs="Arial"/>
          <w:b/>
          <w:color w:val="000000"/>
          <w:sz w:val="20"/>
        </w:rPr>
        <w:t>которым</w:t>
      </w:r>
      <w:r w:rsidR="00FC4C66" w:rsidRPr="00E54775">
        <w:rPr>
          <w:rFonts w:ascii="Arial" w:hAnsi="Arial" w:cs="Arial"/>
          <w:b/>
          <w:color w:val="000000"/>
          <w:sz w:val="20"/>
        </w:rPr>
        <w:t xml:space="preserve"> </w:t>
      </w:r>
      <w:r w:rsidRPr="00E54775">
        <w:rPr>
          <w:rFonts w:ascii="Arial" w:hAnsi="Arial" w:cs="Arial"/>
          <w:b/>
          <w:color w:val="000000"/>
          <w:sz w:val="20"/>
        </w:rPr>
        <w:t>может</w:t>
      </w:r>
      <w:r w:rsidR="00FC4C66" w:rsidRPr="00E54775">
        <w:rPr>
          <w:rFonts w:ascii="Arial" w:hAnsi="Arial" w:cs="Arial"/>
          <w:b/>
          <w:color w:val="000000"/>
          <w:sz w:val="20"/>
        </w:rPr>
        <w:t xml:space="preserve"> </w:t>
      </w:r>
      <w:r w:rsidRPr="00E54775">
        <w:rPr>
          <w:rFonts w:ascii="Arial" w:hAnsi="Arial" w:cs="Arial"/>
          <w:b/>
          <w:color w:val="000000"/>
          <w:sz w:val="20"/>
        </w:rPr>
        <w:t>быть</w:t>
      </w:r>
      <w:r w:rsidR="00FC4C66" w:rsidRPr="00E54775">
        <w:rPr>
          <w:rFonts w:ascii="Arial" w:hAnsi="Arial" w:cs="Arial"/>
          <w:b/>
          <w:color w:val="000000"/>
          <w:sz w:val="20"/>
        </w:rPr>
        <w:t xml:space="preserve"> </w:t>
      </w:r>
      <w:r w:rsidRPr="00E54775">
        <w:rPr>
          <w:rFonts w:ascii="Arial" w:hAnsi="Arial" w:cs="Arial"/>
          <w:b/>
          <w:color w:val="000000"/>
          <w:sz w:val="20"/>
        </w:rPr>
        <w:t>направлена</w:t>
      </w:r>
      <w:r w:rsidR="00FC4C66" w:rsidRPr="00E54775">
        <w:rPr>
          <w:rFonts w:ascii="Arial" w:hAnsi="Arial" w:cs="Arial"/>
          <w:b/>
          <w:color w:val="000000"/>
          <w:sz w:val="20"/>
        </w:rPr>
        <w:t xml:space="preserve"> </w:t>
      </w:r>
      <w:r w:rsidR="00632DDC">
        <w:rPr>
          <w:rFonts w:ascii="Arial" w:hAnsi="Arial" w:cs="Arial"/>
          <w:b/>
          <w:color w:val="000000"/>
          <w:sz w:val="20"/>
        </w:rPr>
        <w:t xml:space="preserve">жалоба </w:t>
      </w:r>
      <w:r w:rsidRPr="00E54775">
        <w:rPr>
          <w:rFonts w:ascii="Arial" w:hAnsi="Arial" w:cs="Arial"/>
          <w:b/>
          <w:color w:val="000000"/>
          <w:sz w:val="20"/>
        </w:rPr>
        <w:t>заявителя</w:t>
      </w:r>
      <w:r w:rsidR="00FC4C66" w:rsidRPr="00E54775">
        <w:rPr>
          <w:rFonts w:ascii="Arial" w:hAnsi="Arial" w:cs="Arial"/>
          <w:b/>
          <w:color w:val="000000"/>
          <w:sz w:val="20"/>
        </w:rPr>
        <w:t xml:space="preserve"> </w:t>
      </w:r>
      <w:r w:rsidRPr="00E54775">
        <w:rPr>
          <w:rFonts w:ascii="Arial" w:hAnsi="Arial" w:cs="Arial"/>
          <w:b/>
          <w:color w:val="000000"/>
          <w:sz w:val="20"/>
        </w:rPr>
        <w:t>в</w:t>
      </w:r>
      <w:r w:rsidR="00FC4C66" w:rsidRPr="00E54775">
        <w:rPr>
          <w:rFonts w:ascii="Arial" w:hAnsi="Arial" w:cs="Arial"/>
          <w:b/>
          <w:color w:val="000000"/>
          <w:sz w:val="20"/>
        </w:rPr>
        <w:t xml:space="preserve"> </w:t>
      </w:r>
      <w:r w:rsidRPr="00E54775">
        <w:rPr>
          <w:rFonts w:ascii="Arial" w:hAnsi="Arial" w:cs="Arial"/>
          <w:b/>
          <w:color w:val="000000"/>
          <w:sz w:val="20"/>
        </w:rPr>
        <w:t>досудебном</w:t>
      </w:r>
      <w:r w:rsidR="00FC4C66" w:rsidRPr="00E54775">
        <w:rPr>
          <w:rFonts w:ascii="Arial" w:hAnsi="Arial" w:cs="Arial"/>
          <w:b/>
          <w:color w:val="000000"/>
          <w:sz w:val="20"/>
        </w:rPr>
        <w:t xml:space="preserve"> </w:t>
      </w:r>
      <w:r w:rsidRPr="00E54775">
        <w:rPr>
          <w:rFonts w:ascii="Arial" w:hAnsi="Arial" w:cs="Arial"/>
          <w:b/>
          <w:color w:val="000000"/>
          <w:sz w:val="20"/>
        </w:rPr>
        <w:t>(внесудебном)</w:t>
      </w:r>
      <w:r w:rsidR="00FC4C66" w:rsidRPr="00E54775">
        <w:rPr>
          <w:rFonts w:ascii="Arial" w:hAnsi="Arial" w:cs="Arial"/>
          <w:b/>
          <w:color w:val="000000"/>
          <w:sz w:val="20"/>
        </w:rPr>
        <w:t xml:space="preserve"> </w:t>
      </w:r>
      <w:r w:rsidRPr="00E54775">
        <w:rPr>
          <w:rFonts w:ascii="Arial" w:hAnsi="Arial" w:cs="Arial"/>
          <w:b/>
          <w:color w:val="000000"/>
          <w:sz w:val="20"/>
        </w:rPr>
        <w:t>порядке;</w:t>
      </w:r>
    </w:p>
    <w:p w:rsidR="002931D5" w:rsidRPr="004C71EB" w:rsidRDefault="00E54775"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5.1.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досудебном</w:t>
      </w:r>
      <w:r w:rsidR="00FC4C66" w:rsidRPr="004C71EB">
        <w:rPr>
          <w:rFonts w:ascii="Arial" w:hAnsi="Arial" w:cs="Arial"/>
          <w:color w:val="000000"/>
          <w:sz w:val="20"/>
        </w:rPr>
        <w:t xml:space="preserve"> </w:t>
      </w:r>
      <w:r w:rsidR="002931D5" w:rsidRPr="004C71EB">
        <w:rPr>
          <w:rFonts w:ascii="Arial" w:hAnsi="Arial" w:cs="Arial"/>
          <w:color w:val="000000"/>
          <w:sz w:val="20"/>
        </w:rPr>
        <w:t>(внесудебном)</w:t>
      </w:r>
      <w:r w:rsidR="00FC4C66" w:rsidRPr="004C71EB">
        <w:rPr>
          <w:rFonts w:ascii="Arial" w:hAnsi="Arial" w:cs="Arial"/>
          <w:color w:val="000000"/>
          <w:sz w:val="20"/>
        </w:rPr>
        <w:t xml:space="preserve"> </w:t>
      </w:r>
      <w:r w:rsidR="002931D5" w:rsidRPr="004C71EB">
        <w:rPr>
          <w:rFonts w:ascii="Arial" w:hAnsi="Arial" w:cs="Arial"/>
          <w:color w:val="000000"/>
          <w:sz w:val="20"/>
        </w:rPr>
        <w:t>порядке</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заявитель</w:t>
      </w:r>
      <w:r w:rsidR="00FC4C66" w:rsidRPr="004C71EB">
        <w:rPr>
          <w:rFonts w:ascii="Arial" w:hAnsi="Arial" w:cs="Arial"/>
          <w:color w:val="000000"/>
          <w:sz w:val="20"/>
        </w:rPr>
        <w:t xml:space="preserve"> </w:t>
      </w:r>
      <w:r w:rsidR="002931D5" w:rsidRPr="004C71EB">
        <w:rPr>
          <w:rFonts w:ascii="Arial" w:hAnsi="Arial" w:cs="Arial"/>
          <w:color w:val="000000"/>
          <w:sz w:val="20"/>
        </w:rPr>
        <w:t>(представитель)</w:t>
      </w:r>
      <w:r w:rsidR="00FC4C66" w:rsidRPr="004C71EB">
        <w:rPr>
          <w:rFonts w:ascii="Arial" w:hAnsi="Arial" w:cs="Arial"/>
          <w:color w:val="000000"/>
          <w:sz w:val="20"/>
        </w:rPr>
        <w:t xml:space="preserve"> </w:t>
      </w:r>
      <w:r w:rsidR="002931D5" w:rsidRPr="004C71EB">
        <w:rPr>
          <w:rFonts w:ascii="Arial" w:hAnsi="Arial" w:cs="Arial"/>
          <w:color w:val="000000"/>
          <w:sz w:val="20"/>
        </w:rPr>
        <w:t>вправе</w:t>
      </w:r>
      <w:r w:rsidR="00FC4C66" w:rsidRPr="004C71EB">
        <w:rPr>
          <w:rFonts w:ascii="Arial" w:hAnsi="Arial" w:cs="Arial"/>
          <w:color w:val="000000"/>
          <w:sz w:val="20"/>
        </w:rPr>
        <w:t xml:space="preserve"> </w:t>
      </w:r>
      <w:r w:rsidR="002931D5" w:rsidRPr="004C71EB">
        <w:rPr>
          <w:rFonts w:ascii="Arial" w:hAnsi="Arial" w:cs="Arial"/>
          <w:color w:val="000000"/>
          <w:sz w:val="20"/>
        </w:rPr>
        <w:t>обратиться</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жалобой</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письменной</w:t>
      </w:r>
      <w:r w:rsidR="00FC4C66" w:rsidRPr="004C71EB">
        <w:rPr>
          <w:rFonts w:ascii="Arial" w:hAnsi="Arial" w:cs="Arial"/>
          <w:color w:val="000000"/>
          <w:sz w:val="20"/>
        </w:rPr>
        <w:t xml:space="preserve"> </w:t>
      </w:r>
      <w:r w:rsidR="002931D5" w:rsidRPr="004C71EB">
        <w:rPr>
          <w:rFonts w:ascii="Arial" w:hAnsi="Arial" w:cs="Arial"/>
          <w:color w:val="000000"/>
          <w:sz w:val="20"/>
        </w:rPr>
        <w:t>форме</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бумажном</w:t>
      </w:r>
      <w:r w:rsidR="00FC4C66" w:rsidRPr="004C71EB">
        <w:rPr>
          <w:rFonts w:ascii="Arial" w:hAnsi="Arial" w:cs="Arial"/>
          <w:color w:val="000000"/>
          <w:sz w:val="20"/>
        </w:rPr>
        <w:t xml:space="preserve"> </w:t>
      </w:r>
      <w:r w:rsidR="002931D5" w:rsidRPr="004C71EB">
        <w:rPr>
          <w:rFonts w:ascii="Arial" w:hAnsi="Arial" w:cs="Arial"/>
          <w:color w:val="000000"/>
          <w:sz w:val="20"/>
        </w:rPr>
        <w:t>носителе</w:t>
      </w:r>
      <w:r w:rsidR="00FC4C66" w:rsidRPr="004C71EB">
        <w:rPr>
          <w:rFonts w:ascii="Arial" w:hAnsi="Arial" w:cs="Arial"/>
          <w:color w:val="000000"/>
          <w:sz w:val="20"/>
        </w:rPr>
        <w:t xml:space="preserve"> </w:t>
      </w:r>
      <w:r w:rsidR="002931D5" w:rsidRPr="004C71EB">
        <w:rPr>
          <w:rFonts w:ascii="Arial" w:hAnsi="Arial" w:cs="Arial"/>
          <w:color w:val="000000"/>
          <w:sz w:val="20"/>
        </w:rPr>
        <w:t>или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электронной</w:t>
      </w:r>
      <w:r w:rsidR="00FC4C66" w:rsidRPr="004C71EB">
        <w:rPr>
          <w:rFonts w:ascii="Arial" w:hAnsi="Arial" w:cs="Arial"/>
          <w:color w:val="000000"/>
          <w:sz w:val="20"/>
        </w:rPr>
        <w:t xml:space="preserve"> </w:t>
      </w:r>
      <w:r w:rsidR="002931D5" w:rsidRPr="004C71EB">
        <w:rPr>
          <w:rFonts w:ascii="Arial" w:hAnsi="Arial" w:cs="Arial"/>
          <w:color w:val="000000"/>
          <w:sz w:val="20"/>
        </w:rPr>
        <w:t>форме:</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должностного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руководителя</w:t>
      </w:r>
      <w:r w:rsidR="00FC4C66" w:rsidRPr="004C71EB">
        <w:rPr>
          <w:rFonts w:ascii="Arial" w:hAnsi="Arial" w:cs="Arial"/>
          <w:color w:val="000000"/>
          <w:sz w:val="20"/>
        </w:rPr>
        <w:t xml:space="preserve"> </w:t>
      </w:r>
      <w:r w:rsidRPr="004C71EB">
        <w:rPr>
          <w:rFonts w:ascii="Arial" w:hAnsi="Arial" w:cs="Arial"/>
          <w:color w:val="000000"/>
          <w:sz w:val="20"/>
        </w:rPr>
        <w:t>структурного</w:t>
      </w:r>
      <w:r w:rsidR="00FC4C66" w:rsidRPr="004C71EB">
        <w:rPr>
          <w:rFonts w:ascii="Arial" w:hAnsi="Arial" w:cs="Arial"/>
          <w:color w:val="000000"/>
          <w:sz w:val="20"/>
        </w:rPr>
        <w:t xml:space="preserve"> </w:t>
      </w:r>
      <w:r w:rsidRPr="004C71EB">
        <w:rPr>
          <w:rFonts w:ascii="Arial" w:hAnsi="Arial" w:cs="Arial"/>
          <w:color w:val="000000"/>
          <w:sz w:val="20"/>
        </w:rPr>
        <w:t>подразделения</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руководителя</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вышестоящий</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должностного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руководителя</w:t>
      </w:r>
      <w:r w:rsidR="00FC4C66" w:rsidRPr="004C71EB">
        <w:rPr>
          <w:rFonts w:ascii="Arial" w:hAnsi="Arial" w:cs="Arial"/>
          <w:color w:val="000000"/>
          <w:sz w:val="20"/>
        </w:rPr>
        <w:t xml:space="preserve"> </w:t>
      </w:r>
      <w:r w:rsidRPr="004C71EB">
        <w:rPr>
          <w:rFonts w:ascii="Arial" w:hAnsi="Arial" w:cs="Arial"/>
          <w:color w:val="000000"/>
          <w:sz w:val="20"/>
        </w:rPr>
        <w:t>структурного</w:t>
      </w:r>
      <w:r w:rsidR="00FC4C66" w:rsidRPr="004C71EB">
        <w:rPr>
          <w:rFonts w:ascii="Arial" w:hAnsi="Arial" w:cs="Arial"/>
          <w:color w:val="000000"/>
          <w:sz w:val="20"/>
        </w:rPr>
        <w:t xml:space="preserve"> </w:t>
      </w:r>
      <w:r w:rsidRPr="004C71EB">
        <w:rPr>
          <w:rFonts w:ascii="Arial" w:hAnsi="Arial" w:cs="Arial"/>
          <w:color w:val="000000"/>
          <w:sz w:val="20"/>
        </w:rPr>
        <w:t>подразделения</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руководителю</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работника</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учредителю</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p>
    <w:p w:rsidR="002931D5"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Уполномоченном</w:t>
      </w:r>
      <w:r w:rsidR="00FC4C66" w:rsidRPr="004C71EB">
        <w:rPr>
          <w:rFonts w:ascii="Arial" w:hAnsi="Arial" w:cs="Arial"/>
          <w:color w:val="000000"/>
          <w:sz w:val="20"/>
        </w:rPr>
        <w:t xml:space="preserve"> </w:t>
      </w:r>
      <w:r w:rsidRPr="004C71EB">
        <w:rPr>
          <w:rFonts w:ascii="Arial" w:hAnsi="Arial" w:cs="Arial"/>
          <w:color w:val="000000"/>
          <w:sz w:val="20"/>
        </w:rPr>
        <w:t>органе,</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многофункциональном</w:t>
      </w:r>
      <w:r w:rsidR="00FC4C66" w:rsidRPr="004C71EB">
        <w:rPr>
          <w:rFonts w:ascii="Arial" w:hAnsi="Arial" w:cs="Arial"/>
          <w:color w:val="000000"/>
          <w:sz w:val="20"/>
        </w:rPr>
        <w:t xml:space="preserve"> </w:t>
      </w:r>
      <w:r w:rsidRPr="004C71EB">
        <w:rPr>
          <w:rFonts w:ascii="Arial" w:hAnsi="Arial" w:cs="Arial"/>
          <w:color w:val="000000"/>
          <w:sz w:val="20"/>
        </w:rPr>
        <w:t>центре,</w:t>
      </w:r>
      <w:r w:rsidR="00FC4C66" w:rsidRPr="004C71EB">
        <w:rPr>
          <w:rFonts w:ascii="Arial" w:hAnsi="Arial" w:cs="Arial"/>
          <w:color w:val="000000"/>
          <w:sz w:val="20"/>
        </w:rPr>
        <w:t xml:space="preserve"> </w:t>
      </w:r>
      <w:r w:rsidRPr="004C71EB">
        <w:rPr>
          <w:rFonts w:ascii="Arial" w:hAnsi="Arial" w:cs="Arial"/>
          <w:color w:val="000000"/>
          <w:sz w:val="20"/>
        </w:rPr>
        <w:t>у</w:t>
      </w:r>
      <w:r w:rsidR="00FC4C66" w:rsidRPr="004C71EB">
        <w:rPr>
          <w:rFonts w:ascii="Arial" w:hAnsi="Arial" w:cs="Arial"/>
          <w:color w:val="000000"/>
          <w:sz w:val="20"/>
        </w:rPr>
        <w:t xml:space="preserve"> </w:t>
      </w:r>
      <w:r w:rsidRPr="004C71EB">
        <w:rPr>
          <w:rFonts w:ascii="Arial" w:hAnsi="Arial" w:cs="Arial"/>
          <w:color w:val="000000"/>
          <w:sz w:val="20"/>
        </w:rPr>
        <w:t>учредителя</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определяются</w:t>
      </w:r>
      <w:r w:rsidR="00FC4C66" w:rsidRPr="004C71EB">
        <w:rPr>
          <w:rFonts w:ascii="Arial" w:hAnsi="Arial" w:cs="Arial"/>
          <w:color w:val="000000"/>
          <w:sz w:val="20"/>
        </w:rPr>
        <w:t xml:space="preserve"> </w:t>
      </w:r>
      <w:r w:rsidRPr="004C71EB">
        <w:rPr>
          <w:rFonts w:ascii="Arial" w:hAnsi="Arial" w:cs="Arial"/>
          <w:color w:val="000000"/>
          <w:sz w:val="20"/>
        </w:rPr>
        <w:t>уполномоченные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рассмотрение</w:t>
      </w:r>
      <w:r w:rsidR="00FC4C66" w:rsidRPr="004C71EB">
        <w:rPr>
          <w:rFonts w:ascii="Arial" w:hAnsi="Arial" w:cs="Arial"/>
          <w:color w:val="000000"/>
          <w:sz w:val="20"/>
        </w:rPr>
        <w:t xml:space="preserve"> </w:t>
      </w:r>
      <w:r w:rsidRPr="004C71EB">
        <w:rPr>
          <w:rFonts w:ascii="Arial" w:hAnsi="Arial" w:cs="Arial"/>
          <w:color w:val="000000"/>
          <w:sz w:val="20"/>
        </w:rPr>
        <w:t>жалоб</w:t>
      </w:r>
      <w:r w:rsidR="00FC4C66" w:rsidRPr="004C71EB">
        <w:rPr>
          <w:rFonts w:ascii="Arial" w:hAnsi="Arial" w:cs="Arial"/>
          <w:color w:val="000000"/>
          <w:sz w:val="20"/>
        </w:rPr>
        <w:t xml:space="preserve"> </w:t>
      </w:r>
      <w:r w:rsidRPr="004C71EB">
        <w:rPr>
          <w:rFonts w:ascii="Arial" w:hAnsi="Arial" w:cs="Arial"/>
          <w:color w:val="000000"/>
          <w:sz w:val="20"/>
        </w:rPr>
        <w:t>должностные</w:t>
      </w:r>
      <w:r w:rsidR="00FC4C66" w:rsidRPr="004C71EB">
        <w:rPr>
          <w:rFonts w:ascii="Arial" w:hAnsi="Arial" w:cs="Arial"/>
          <w:color w:val="000000"/>
          <w:sz w:val="20"/>
        </w:rPr>
        <w:t xml:space="preserve"> </w:t>
      </w:r>
      <w:r w:rsidRPr="004C71EB">
        <w:rPr>
          <w:rFonts w:ascii="Arial" w:hAnsi="Arial" w:cs="Arial"/>
          <w:color w:val="000000"/>
          <w:sz w:val="20"/>
        </w:rPr>
        <w:t>лица.</w:t>
      </w:r>
    </w:p>
    <w:p w:rsidR="00E54775" w:rsidRPr="004C71EB" w:rsidRDefault="00E54775" w:rsidP="002D3359">
      <w:pPr>
        <w:spacing w:after="0" w:line="240" w:lineRule="auto"/>
        <w:ind w:firstLine="709"/>
        <w:jc w:val="both"/>
        <w:rPr>
          <w:rFonts w:ascii="Arial" w:hAnsi="Arial" w:cs="Arial"/>
          <w:color w:val="000000"/>
          <w:sz w:val="20"/>
        </w:rPr>
      </w:pPr>
    </w:p>
    <w:p w:rsidR="002931D5" w:rsidRPr="00E54775" w:rsidRDefault="002931D5" w:rsidP="00632DDC">
      <w:pPr>
        <w:spacing w:after="0" w:line="240" w:lineRule="auto"/>
        <w:ind w:firstLine="709"/>
        <w:jc w:val="center"/>
        <w:rPr>
          <w:rFonts w:ascii="Arial" w:hAnsi="Arial" w:cs="Arial"/>
          <w:b/>
          <w:color w:val="000000"/>
          <w:sz w:val="20"/>
        </w:rPr>
      </w:pPr>
      <w:bookmarkStart w:id="29" w:name="bookmark29"/>
      <w:r w:rsidRPr="00E54775">
        <w:rPr>
          <w:rFonts w:ascii="Arial" w:hAnsi="Arial" w:cs="Arial"/>
          <w:b/>
          <w:color w:val="000000"/>
          <w:sz w:val="20"/>
        </w:rPr>
        <w:t>Способы</w:t>
      </w:r>
      <w:r w:rsidR="00FC4C66" w:rsidRPr="00E54775">
        <w:rPr>
          <w:rFonts w:ascii="Arial" w:hAnsi="Arial" w:cs="Arial"/>
          <w:b/>
          <w:color w:val="000000"/>
          <w:sz w:val="20"/>
        </w:rPr>
        <w:t xml:space="preserve"> </w:t>
      </w:r>
      <w:r w:rsidRPr="00E54775">
        <w:rPr>
          <w:rFonts w:ascii="Arial" w:hAnsi="Arial" w:cs="Arial"/>
          <w:b/>
          <w:color w:val="000000"/>
          <w:sz w:val="20"/>
        </w:rPr>
        <w:t>информирования</w:t>
      </w:r>
      <w:r w:rsidR="00FC4C66" w:rsidRPr="00E54775">
        <w:rPr>
          <w:rFonts w:ascii="Arial" w:hAnsi="Arial" w:cs="Arial"/>
          <w:b/>
          <w:color w:val="000000"/>
          <w:sz w:val="20"/>
        </w:rPr>
        <w:t xml:space="preserve"> </w:t>
      </w:r>
      <w:r w:rsidRPr="00E54775">
        <w:rPr>
          <w:rFonts w:ascii="Arial" w:hAnsi="Arial" w:cs="Arial"/>
          <w:b/>
          <w:color w:val="000000"/>
          <w:sz w:val="20"/>
        </w:rPr>
        <w:t>заявителей</w:t>
      </w:r>
      <w:r w:rsidR="00FC4C66" w:rsidRPr="00E54775">
        <w:rPr>
          <w:rFonts w:ascii="Arial" w:hAnsi="Arial" w:cs="Arial"/>
          <w:b/>
          <w:color w:val="000000"/>
          <w:sz w:val="20"/>
        </w:rPr>
        <w:t xml:space="preserve"> </w:t>
      </w:r>
      <w:r w:rsidRPr="00E54775">
        <w:rPr>
          <w:rFonts w:ascii="Arial" w:hAnsi="Arial" w:cs="Arial"/>
          <w:b/>
          <w:color w:val="000000"/>
          <w:sz w:val="20"/>
        </w:rPr>
        <w:t>о</w:t>
      </w:r>
      <w:r w:rsidR="00FC4C66" w:rsidRPr="00E54775">
        <w:rPr>
          <w:rFonts w:ascii="Arial" w:hAnsi="Arial" w:cs="Arial"/>
          <w:b/>
          <w:color w:val="000000"/>
          <w:sz w:val="20"/>
        </w:rPr>
        <w:t xml:space="preserve"> </w:t>
      </w:r>
      <w:r w:rsidRPr="00E54775">
        <w:rPr>
          <w:rFonts w:ascii="Arial" w:hAnsi="Arial" w:cs="Arial"/>
          <w:b/>
          <w:color w:val="000000"/>
          <w:sz w:val="20"/>
        </w:rPr>
        <w:t>порядке</w:t>
      </w:r>
      <w:r w:rsidR="00FC4C66" w:rsidRPr="00E54775">
        <w:rPr>
          <w:rFonts w:ascii="Arial" w:hAnsi="Arial" w:cs="Arial"/>
          <w:b/>
          <w:color w:val="000000"/>
          <w:sz w:val="20"/>
        </w:rPr>
        <w:t xml:space="preserve"> </w:t>
      </w:r>
      <w:r w:rsidRPr="00E54775">
        <w:rPr>
          <w:rFonts w:ascii="Arial" w:hAnsi="Arial" w:cs="Arial"/>
          <w:b/>
          <w:color w:val="000000"/>
          <w:sz w:val="20"/>
        </w:rPr>
        <w:t>подачи</w:t>
      </w:r>
      <w:r w:rsidR="00FC4C66" w:rsidRPr="00E54775">
        <w:rPr>
          <w:rFonts w:ascii="Arial" w:hAnsi="Arial" w:cs="Arial"/>
          <w:b/>
          <w:color w:val="000000"/>
          <w:sz w:val="20"/>
        </w:rPr>
        <w:t xml:space="preserve"> </w:t>
      </w:r>
      <w:r w:rsidRPr="00E54775">
        <w:rPr>
          <w:rFonts w:ascii="Arial" w:hAnsi="Arial" w:cs="Arial"/>
          <w:b/>
          <w:color w:val="000000"/>
          <w:sz w:val="20"/>
        </w:rPr>
        <w:t>и</w:t>
      </w:r>
      <w:r w:rsidR="00FC4C66" w:rsidRPr="00E54775">
        <w:rPr>
          <w:rFonts w:ascii="Arial" w:hAnsi="Arial" w:cs="Arial"/>
          <w:b/>
          <w:color w:val="000000"/>
          <w:sz w:val="20"/>
        </w:rPr>
        <w:t xml:space="preserve"> </w:t>
      </w:r>
      <w:r w:rsidRPr="00E54775">
        <w:rPr>
          <w:rFonts w:ascii="Arial" w:hAnsi="Arial" w:cs="Arial"/>
          <w:b/>
          <w:color w:val="000000"/>
          <w:sz w:val="20"/>
        </w:rPr>
        <w:t>рассмотрения</w:t>
      </w:r>
      <w:r w:rsidRPr="00E54775">
        <w:rPr>
          <w:rFonts w:ascii="Arial" w:hAnsi="Arial" w:cs="Arial"/>
          <w:b/>
          <w:color w:val="000000"/>
          <w:sz w:val="20"/>
        </w:rPr>
        <w:br/>
        <w:t>жалобы,</w:t>
      </w:r>
      <w:r w:rsidR="00FC4C66" w:rsidRPr="00E54775">
        <w:rPr>
          <w:rFonts w:ascii="Arial" w:hAnsi="Arial" w:cs="Arial"/>
          <w:b/>
          <w:color w:val="000000"/>
          <w:sz w:val="20"/>
        </w:rPr>
        <w:t xml:space="preserve"> </w:t>
      </w:r>
      <w:r w:rsidRPr="00E54775">
        <w:rPr>
          <w:rFonts w:ascii="Arial" w:hAnsi="Arial" w:cs="Arial"/>
          <w:b/>
          <w:color w:val="000000"/>
          <w:sz w:val="20"/>
        </w:rPr>
        <w:t>в</w:t>
      </w:r>
      <w:r w:rsidR="00FC4C66" w:rsidRPr="00E54775">
        <w:rPr>
          <w:rFonts w:ascii="Arial" w:hAnsi="Arial" w:cs="Arial"/>
          <w:b/>
          <w:color w:val="000000"/>
          <w:sz w:val="20"/>
        </w:rPr>
        <w:t xml:space="preserve"> </w:t>
      </w:r>
      <w:r w:rsidRPr="00E54775">
        <w:rPr>
          <w:rFonts w:ascii="Arial" w:hAnsi="Arial" w:cs="Arial"/>
          <w:b/>
          <w:color w:val="000000"/>
          <w:sz w:val="20"/>
        </w:rPr>
        <w:t>том</w:t>
      </w:r>
      <w:r w:rsidR="00FC4C66" w:rsidRPr="00E54775">
        <w:rPr>
          <w:rFonts w:ascii="Arial" w:hAnsi="Arial" w:cs="Arial"/>
          <w:b/>
          <w:color w:val="000000"/>
          <w:sz w:val="20"/>
        </w:rPr>
        <w:t xml:space="preserve"> </w:t>
      </w:r>
      <w:r w:rsidRPr="00E54775">
        <w:rPr>
          <w:rFonts w:ascii="Arial" w:hAnsi="Arial" w:cs="Arial"/>
          <w:b/>
          <w:color w:val="000000"/>
          <w:sz w:val="20"/>
        </w:rPr>
        <w:t>числе</w:t>
      </w:r>
      <w:r w:rsidR="00FC4C66" w:rsidRPr="00E54775">
        <w:rPr>
          <w:rFonts w:ascii="Arial" w:hAnsi="Arial" w:cs="Arial"/>
          <w:b/>
          <w:color w:val="000000"/>
          <w:sz w:val="20"/>
        </w:rPr>
        <w:t xml:space="preserve"> </w:t>
      </w:r>
      <w:r w:rsidRPr="00E54775">
        <w:rPr>
          <w:rFonts w:ascii="Arial" w:hAnsi="Arial" w:cs="Arial"/>
          <w:b/>
          <w:color w:val="000000"/>
          <w:sz w:val="20"/>
        </w:rPr>
        <w:t>с</w:t>
      </w:r>
      <w:r w:rsidR="00FC4C66" w:rsidRPr="00E54775">
        <w:rPr>
          <w:rFonts w:ascii="Arial" w:hAnsi="Arial" w:cs="Arial"/>
          <w:b/>
          <w:color w:val="000000"/>
          <w:sz w:val="20"/>
        </w:rPr>
        <w:t xml:space="preserve"> </w:t>
      </w:r>
      <w:r w:rsidRPr="00E54775">
        <w:rPr>
          <w:rFonts w:ascii="Arial" w:hAnsi="Arial" w:cs="Arial"/>
          <w:b/>
          <w:color w:val="000000"/>
          <w:sz w:val="20"/>
        </w:rPr>
        <w:t>использованием</w:t>
      </w:r>
      <w:r w:rsidR="00FC4C66" w:rsidRPr="00E54775">
        <w:rPr>
          <w:rFonts w:ascii="Arial" w:hAnsi="Arial" w:cs="Arial"/>
          <w:b/>
          <w:color w:val="000000"/>
          <w:sz w:val="20"/>
        </w:rPr>
        <w:t xml:space="preserve"> </w:t>
      </w:r>
      <w:r w:rsidRPr="00E54775">
        <w:rPr>
          <w:rFonts w:ascii="Arial" w:hAnsi="Arial" w:cs="Arial"/>
          <w:b/>
          <w:color w:val="000000"/>
          <w:sz w:val="20"/>
        </w:rPr>
        <w:t>Единого</w:t>
      </w:r>
      <w:r w:rsidR="00FC4C66" w:rsidRPr="00E54775">
        <w:rPr>
          <w:rFonts w:ascii="Arial" w:hAnsi="Arial" w:cs="Arial"/>
          <w:b/>
          <w:color w:val="000000"/>
          <w:sz w:val="20"/>
        </w:rPr>
        <w:t xml:space="preserve"> </w:t>
      </w:r>
      <w:r w:rsidRPr="00E54775">
        <w:rPr>
          <w:rFonts w:ascii="Arial" w:hAnsi="Arial" w:cs="Arial"/>
          <w:b/>
          <w:color w:val="000000"/>
          <w:sz w:val="20"/>
        </w:rPr>
        <w:t>портала</w:t>
      </w:r>
      <w:r w:rsidR="00FC4C66" w:rsidRPr="00E54775">
        <w:rPr>
          <w:rFonts w:ascii="Arial" w:hAnsi="Arial" w:cs="Arial"/>
          <w:b/>
          <w:color w:val="000000"/>
          <w:sz w:val="20"/>
        </w:rPr>
        <w:t xml:space="preserve"> </w:t>
      </w:r>
      <w:r w:rsidRPr="00E54775">
        <w:rPr>
          <w:rFonts w:ascii="Arial" w:hAnsi="Arial" w:cs="Arial"/>
          <w:b/>
          <w:color w:val="000000"/>
          <w:sz w:val="20"/>
        </w:rPr>
        <w:t>государственных</w:t>
      </w:r>
      <w:r w:rsidR="00FC4C66" w:rsidRPr="00E54775">
        <w:rPr>
          <w:rFonts w:ascii="Arial" w:hAnsi="Arial" w:cs="Arial"/>
          <w:b/>
          <w:color w:val="000000"/>
          <w:sz w:val="20"/>
        </w:rPr>
        <w:t xml:space="preserve"> </w:t>
      </w:r>
      <w:r w:rsidRPr="00E54775">
        <w:rPr>
          <w:rFonts w:ascii="Arial" w:hAnsi="Arial" w:cs="Arial"/>
          <w:b/>
          <w:color w:val="000000"/>
          <w:sz w:val="20"/>
        </w:rPr>
        <w:t>и</w:t>
      </w:r>
      <w:bookmarkStart w:id="30" w:name="bookmark30"/>
      <w:bookmarkEnd w:id="29"/>
      <w:r w:rsidR="00632DDC">
        <w:rPr>
          <w:rFonts w:ascii="Arial" w:hAnsi="Arial" w:cs="Arial"/>
          <w:b/>
          <w:color w:val="000000"/>
          <w:sz w:val="20"/>
        </w:rPr>
        <w:t xml:space="preserve"> </w:t>
      </w:r>
      <w:r w:rsidRPr="00E54775">
        <w:rPr>
          <w:rFonts w:ascii="Arial" w:hAnsi="Arial" w:cs="Arial"/>
          <w:b/>
          <w:color w:val="000000"/>
          <w:sz w:val="20"/>
        </w:rPr>
        <w:t>муниципальных</w:t>
      </w:r>
      <w:r w:rsidR="00FC4C66" w:rsidRPr="00E54775">
        <w:rPr>
          <w:rFonts w:ascii="Arial" w:hAnsi="Arial" w:cs="Arial"/>
          <w:b/>
          <w:color w:val="000000"/>
          <w:sz w:val="20"/>
        </w:rPr>
        <w:t xml:space="preserve"> </w:t>
      </w:r>
      <w:r w:rsidRPr="00E54775">
        <w:rPr>
          <w:rFonts w:ascii="Arial" w:hAnsi="Arial" w:cs="Arial"/>
          <w:b/>
          <w:color w:val="000000"/>
          <w:sz w:val="20"/>
        </w:rPr>
        <w:t>услуг</w:t>
      </w:r>
      <w:r w:rsidR="00FC4C66" w:rsidRPr="00E54775">
        <w:rPr>
          <w:rFonts w:ascii="Arial" w:hAnsi="Arial" w:cs="Arial"/>
          <w:b/>
          <w:color w:val="000000"/>
          <w:sz w:val="20"/>
        </w:rPr>
        <w:t xml:space="preserve"> </w:t>
      </w:r>
      <w:r w:rsidRPr="00E54775">
        <w:rPr>
          <w:rFonts w:ascii="Arial" w:hAnsi="Arial" w:cs="Arial"/>
          <w:b/>
          <w:color w:val="000000"/>
          <w:sz w:val="20"/>
        </w:rPr>
        <w:t>(функций)</w:t>
      </w:r>
      <w:bookmarkEnd w:id="30"/>
    </w:p>
    <w:p w:rsidR="002931D5" w:rsidRPr="00E54775" w:rsidRDefault="002931D5" w:rsidP="00E54775">
      <w:pPr>
        <w:pStyle w:val="aff9"/>
        <w:numPr>
          <w:ilvl w:val="1"/>
          <w:numId w:val="58"/>
        </w:numPr>
        <w:ind w:left="0" w:firstLine="709"/>
        <w:jc w:val="both"/>
        <w:rPr>
          <w:rFonts w:ascii="Arial" w:hAnsi="Arial" w:cs="Arial"/>
          <w:color w:val="000000"/>
          <w:sz w:val="20"/>
        </w:rPr>
      </w:pPr>
      <w:r w:rsidRPr="00E54775">
        <w:rPr>
          <w:rFonts w:ascii="Arial" w:hAnsi="Arial" w:cs="Arial"/>
          <w:color w:val="000000"/>
          <w:sz w:val="20"/>
        </w:rPr>
        <w:t>Информация</w:t>
      </w:r>
      <w:r w:rsidR="00FC4C66" w:rsidRPr="00E54775">
        <w:rPr>
          <w:rFonts w:ascii="Arial" w:hAnsi="Arial" w:cs="Arial"/>
          <w:color w:val="000000"/>
          <w:sz w:val="20"/>
        </w:rPr>
        <w:t xml:space="preserve"> </w:t>
      </w:r>
      <w:r w:rsidRPr="00E54775">
        <w:rPr>
          <w:rFonts w:ascii="Arial" w:hAnsi="Arial" w:cs="Arial"/>
          <w:color w:val="000000"/>
          <w:sz w:val="20"/>
        </w:rPr>
        <w:t>о</w:t>
      </w:r>
      <w:r w:rsidR="00FC4C66" w:rsidRPr="00E54775">
        <w:rPr>
          <w:rFonts w:ascii="Arial" w:hAnsi="Arial" w:cs="Arial"/>
          <w:color w:val="000000"/>
          <w:sz w:val="20"/>
        </w:rPr>
        <w:t xml:space="preserve"> </w:t>
      </w:r>
      <w:r w:rsidRPr="00E54775">
        <w:rPr>
          <w:rFonts w:ascii="Arial" w:hAnsi="Arial" w:cs="Arial"/>
          <w:color w:val="000000"/>
          <w:sz w:val="20"/>
        </w:rPr>
        <w:t>порядке</w:t>
      </w:r>
      <w:r w:rsidR="00FC4C66" w:rsidRPr="00E54775">
        <w:rPr>
          <w:rFonts w:ascii="Arial" w:hAnsi="Arial" w:cs="Arial"/>
          <w:color w:val="000000"/>
          <w:sz w:val="20"/>
        </w:rPr>
        <w:t xml:space="preserve"> </w:t>
      </w:r>
      <w:r w:rsidRPr="00E54775">
        <w:rPr>
          <w:rFonts w:ascii="Arial" w:hAnsi="Arial" w:cs="Arial"/>
          <w:color w:val="000000"/>
          <w:sz w:val="20"/>
        </w:rPr>
        <w:t>подачи</w:t>
      </w:r>
      <w:r w:rsidR="00FC4C66" w:rsidRPr="00E54775">
        <w:rPr>
          <w:rFonts w:ascii="Arial" w:hAnsi="Arial" w:cs="Arial"/>
          <w:color w:val="000000"/>
          <w:sz w:val="20"/>
        </w:rPr>
        <w:t xml:space="preserve"> </w:t>
      </w:r>
      <w:r w:rsidRPr="00E54775">
        <w:rPr>
          <w:rFonts w:ascii="Arial" w:hAnsi="Arial" w:cs="Arial"/>
          <w:color w:val="000000"/>
          <w:sz w:val="20"/>
        </w:rPr>
        <w:t>и</w:t>
      </w:r>
      <w:r w:rsidR="00FC4C66" w:rsidRPr="00E54775">
        <w:rPr>
          <w:rFonts w:ascii="Arial" w:hAnsi="Arial" w:cs="Arial"/>
          <w:color w:val="000000"/>
          <w:sz w:val="20"/>
        </w:rPr>
        <w:t xml:space="preserve"> </w:t>
      </w:r>
      <w:r w:rsidRPr="00E54775">
        <w:rPr>
          <w:rFonts w:ascii="Arial" w:hAnsi="Arial" w:cs="Arial"/>
          <w:color w:val="000000"/>
          <w:sz w:val="20"/>
        </w:rPr>
        <w:t>рассмотрения</w:t>
      </w:r>
      <w:r w:rsidR="00FC4C66" w:rsidRPr="00E54775">
        <w:rPr>
          <w:rFonts w:ascii="Arial" w:hAnsi="Arial" w:cs="Arial"/>
          <w:color w:val="000000"/>
          <w:sz w:val="20"/>
        </w:rPr>
        <w:t xml:space="preserve"> </w:t>
      </w:r>
      <w:r w:rsidRPr="00E54775">
        <w:rPr>
          <w:rFonts w:ascii="Arial" w:hAnsi="Arial" w:cs="Arial"/>
          <w:color w:val="000000"/>
          <w:sz w:val="20"/>
        </w:rPr>
        <w:t>жалобы</w:t>
      </w:r>
      <w:r w:rsidR="00FC4C66" w:rsidRPr="00E54775">
        <w:rPr>
          <w:rFonts w:ascii="Arial" w:hAnsi="Arial" w:cs="Arial"/>
          <w:color w:val="000000"/>
          <w:sz w:val="20"/>
        </w:rPr>
        <w:t xml:space="preserve"> </w:t>
      </w:r>
      <w:r w:rsidRPr="00E54775">
        <w:rPr>
          <w:rFonts w:ascii="Arial" w:hAnsi="Arial" w:cs="Arial"/>
          <w:color w:val="000000"/>
          <w:sz w:val="20"/>
        </w:rPr>
        <w:t>размещается</w:t>
      </w:r>
      <w:r w:rsidR="00FC4C66" w:rsidRPr="00E54775">
        <w:rPr>
          <w:rFonts w:ascii="Arial" w:hAnsi="Arial" w:cs="Arial"/>
          <w:color w:val="000000"/>
          <w:sz w:val="20"/>
        </w:rPr>
        <w:t xml:space="preserve"> </w:t>
      </w:r>
      <w:r w:rsidRPr="00E54775">
        <w:rPr>
          <w:rFonts w:ascii="Arial" w:hAnsi="Arial" w:cs="Arial"/>
          <w:color w:val="000000"/>
          <w:sz w:val="20"/>
        </w:rPr>
        <w:t>на</w:t>
      </w:r>
      <w:r w:rsidR="00FC4C66" w:rsidRPr="00E54775">
        <w:rPr>
          <w:rFonts w:ascii="Arial" w:hAnsi="Arial" w:cs="Arial"/>
          <w:color w:val="000000"/>
          <w:sz w:val="20"/>
        </w:rPr>
        <w:t xml:space="preserve"> </w:t>
      </w:r>
      <w:r w:rsidRPr="00E54775">
        <w:rPr>
          <w:rFonts w:ascii="Arial" w:hAnsi="Arial" w:cs="Arial"/>
          <w:color w:val="000000"/>
          <w:sz w:val="20"/>
        </w:rPr>
        <w:t>информационных</w:t>
      </w:r>
      <w:r w:rsidR="00FC4C66" w:rsidRPr="00E54775">
        <w:rPr>
          <w:rFonts w:ascii="Arial" w:hAnsi="Arial" w:cs="Arial"/>
          <w:color w:val="000000"/>
          <w:sz w:val="20"/>
        </w:rPr>
        <w:t xml:space="preserve"> </w:t>
      </w:r>
      <w:r w:rsidRPr="00E54775">
        <w:rPr>
          <w:rFonts w:ascii="Arial" w:hAnsi="Arial" w:cs="Arial"/>
          <w:color w:val="000000"/>
          <w:sz w:val="20"/>
        </w:rPr>
        <w:t>стендах</w:t>
      </w:r>
      <w:r w:rsidR="00FC4C66" w:rsidRPr="00E54775">
        <w:rPr>
          <w:rFonts w:ascii="Arial" w:hAnsi="Arial" w:cs="Arial"/>
          <w:color w:val="000000"/>
          <w:sz w:val="20"/>
        </w:rPr>
        <w:t xml:space="preserve"> </w:t>
      </w:r>
      <w:r w:rsidRPr="00E54775">
        <w:rPr>
          <w:rFonts w:ascii="Arial" w:hAnsi="Arial" w:cs="Arial"/>
          <w:color w:val="000000"/>
          <w:sz w:val="20"/>
        </w:rPr>
        <w:t>в</w:t>
      </w:r>
      <w:r w:rsidR="00FC4C66" w:rsidRPr="00E54775">
        <w:rPr>
          <w:rFonts w:ascii="Arial" w:hAnsi="Arial" w:cs="Arial"/>
          <w:color w:val="000000"/>
          <w:sz w:val="20"/>
        </w:rPr>
        <w:t xml:space="preserve"> </w:t>
      </w:r>
      <w:r w:rsidRPr="00E54775">
        <w:rPr>
          <w:rFonts w:ascii="Arial" w:hAnsi="Arial" w:cs="Arial"/>
          <w:color w:val="000000"/>
          <w:sz w:val="20"/>
        </w:rPr>
        <w:t>местах</w:t>
      </w:r>
      <w:r w:rsidR="00FC4C66" w:rsidRPr="00E54775">
        <w:rPr>
          <w:rFonts w:ascii="Arial" w:hAnsi="Arial" w:cs="Arial"/>
          <w:color w:val="000000"/>
          <w:sz w:val="20"/>
        </w:rPr>
        <w:t xml:space="preserve"> </w:t>
      </w:r>
      <w:r w:rsidRPr="00E54775">
        <w:rPr>
          <w:rFonts w:ascii="Arial" w:hAnsi="Arial" w:cs="Arial"/>
          <w:color w:val="000000"/>
          <w:sz w:val="20"/>
        </w:rPr>
        <w:t>предоставления</w:t>
      </w:r>
      <w:r w:rsidR="00FC4C66" w:rsidRPr="00E54775">
        <w:rPr>
          <w:rFonts w:ascii="Arial" w:hAnsi="Arial" w:cs="Arial"/>
          <w:color w:val="000000"/>
          <w:sz w:val="20"/>
        </w:rPr>
        <w:t xml:space="preserve"> </w:t>
      </w:r>
      <w:r w:rsidRPr="00E54775">
        <w:rPr>
          <w:rFonts w:ascii="Arial" w:hAnsi="Arial" w:cs="Arial"/>
          <w:color w:val="000000"/>
          <w:sz w:val="20"/>
        </w:rPr>
        <w:t>государственной</w:t>
      </w:r>
      <w:r w:rsidR="00FC4C66" w:rsidRPr="00E54775">
        <w:rPr>
          <w:rFonts w:ascii="Arial" w:hAnsi="Arial" w:cs="Arial"/>
          <w:color w:val="000000"/>
          <w:sz w:val="20"/>
        </w:rPr>
        <w:t xml:space="preserve"> </w:t>
      </w:r>
      <w:r w:rsidRPr="00E54775">
        <w:rPr>
          <w:rFonts w:ascii="Arial" w:hAnsi="Arial" w:cs="Arial"/>
          <w:color w:val="000000"/>
          <w:sz w:val="20"/>
        </w:rPr>
        <w:t>(муниципальной)</w:t>
      </w:r>
      <w:r w:rsidR="00FC4C66" w:rsidRPr="00E54775">
        <w:rPr>
          <w:rFonts w:ascii="Arial" w:hAnsi="Arial" w:cs="Arial"/>
          <w:color w:val="000000"/>
          <w:sz w:val="20"/>
        </w:rPr>
        <w:t xml:space="preserve"> </w:t>
      </w:r>
      <w:r w:rsidRPr="00E54775">
        <w:rPr>
          <w:rFonts w:ascii="Arial" w:hAnsi="Arial" w:cs="Arial"/>
          <w:color w:val="000000"/>
          <w:sz w:val="20"/>
        </w:rPr>
        <w:t>услуги,</w:t>
      </w:r>
      <w:r w:rsidR="00FC4C66" w:rsidRPr="00E54775">
        <w:rPr>
          <w:rFonts w:ascii="Arial" w:hAnsi="Arial" w:cs="Arial"/>
          <w:color w:val="000000"/>
          <w:sz w:val="20"/>
        </w:rPr>
        <w:t xml:space="preserve"> </w:t>
      </w:r>
      <w:r w:rsidRPr="00E54775">
        <w:rPr>
          <w:rFonts w:ascii="Arial" w:hAnsi="Arial" w:cs="Arial"/>
          <w:color w:val="000000"/>
          <w:sz w:val="20"/>
        </w:rPr>
        <w:t>на</w:t>
      </w:r>
      <w:r w:rsidR="00FC4C66" w:rsidRPr="00E54775">
        <w:rPr>
          <w:rFonts w:ascii="Arial" w:hAnsi="Arial" w:cs="Arial"/>
          <w:color w:val="000000"/>
          <w:sz w:val="20"/>
        </w:rPr>
        <w:t xml:space="preserve"> </w:t>
      </w:r>
      <w:r w:rsidRPr="00E54775">
        <w:rPr>
          <w:rFonts w:ascii="Arial" w:hAnsi="Arial" w:cs="Arial"/>
          <w:color w:val="000000"/>
          <w:sz w:val="20"/>
        </w:rPr>
        <w:t>сайте</w:t>
      </w:r>
      <w:r w:rsidR="00FC4C66" w:rsidRPr="00E54775">
        <w:rPr>
          <w:rFonts w:ascii="Arial" w:hAnsi="Arial" w:cs="Arial"/>
          <w:color w:val="000000"/>
          <w:sz w:val="20"/>
        </w:rPr>
        <w:t xml:space="preserve"> </w:t>
      </w:r>
      <w:r w:rsidRPr="00E54775">
        <w:rPr>
          <w:rFonts w:ascii="Arial" w:hAnsi="Arial" w:cs="Arial"/>
          <w:color w:val="000000"/>
          <w:sz w:val="20"/>
        </w:rPr>
        <w:t>Уполномоченного</w:t>
      </w:r>
      <w:r w:rsidR="00FC4C66" w:rsidRPr="00E54775">
        <w:rPr>
          <w:rFonts w:ascii="Arial" w:hAnsi="Arial" w:cs="Arial"/>
          <w:color w:val="000000"/>
          <w:sz w:val="20"/>
        </w:rPr>
        <w:t xml:space="preserve"> </w:t>
      </w:r>
      <w:r w:rsidRPr="00E54775">
        <w:rPr>
          <w:rFonts w:ascii="Arial" w:hAnsi="Arial" w:cs="Arial"/>
          <w:color w:val="000000"/>
          <w:sz w:val="20"/>
        </w:rPr>
        <w:t>органа,</w:t>
      </w:r>
      <w:r w:rsidR="00FC4C66" w:rsidRPr="00E54775">
        <w:rPr>
          <w:rFonts w:ascii="Arial" w:hAnsi="Arial" w:cs="Arial"/>
          <w:color w:val="000000"/>
          <w:sz w:val="20"/>
        </w:rPr>
        <w:t xml:space="preserve"> </w:t>
      </w:r>
      <w:r w:rsidRPr="00E54775">
        <w:rPr>
          <w:rFonts w:ascii="Arial" w:hAnsi="Arial" w:cs="Arial"/>
          <w:color w:val="000000"/>
          <w:sz w:val="20"/>
        </w:rPr>
        <w:t>ЕПГУ,</w:t>
      </w:r>
      <w:r w:rsidR="00FC4C66" w:rsidRPr="00E54775">
        <w:rPr>
          <w:rFonts w:ascii="Arial" w:hAnsi="Arial" w:cs="Arial"/>
          <w:color w:val="000000"/>
          <w:sz w:val="20"/>
        </w:rPr>
        <w:t xml:space="preserve"> </w:t>
      </w:r>
      <w:r w:rsidRPr="00E54775">
        <w:rPr>
          <w:rFonts w:ascii="Arial" w:hAnsi="Arial" w:cs="Arial"/>
          <w:color w:val="000000"/>
          <w:sz w:val="20"/>
        </w:rPr>
        <w:t>а</w:t>
      </w:r>
      <w:r w:rsidR="00FC4C66" w:rsidRPr="00E54775">
        <w:rPr>
          <w:rFonts w:ascii="Arial" w:hAnsi="Arial" w:cs="Arial"/>
          <w:color w:val="000000"/>
          <w:sz w:val="20"/>
        </w:rPr>
        <w:t xml:space="preserve"> </w:t>
      </w:r>
      <w:r w:rsidRPr="00E54775">
        <w:rPr>
          <w:rFonts w:ascii="Arial" w:hAnsi="Arial" w:cs="Arial"/>
          <w:color w:val="000000"/>
          <w:sz w:val="20"/>
        </w:rPr>
        <w:t>также</w:t>
      </w:r>
      <w:r w:rsidR="00FC4C66" w:rsidRPr="00E54775">
        <w:rPr>
          <w:rFonts w:ascii="Arial" w:hAnsi="Arial" w:cs="Arial"/>
          <w:color w:val="000000"/>
          <w:sz w:val="20"/>
        </w:rPr>
        <w:t xml:space="preserve"> </w:t>
      </w:r>
      <w:r w:rsidRPr="00E54775">
        <w:rPr>
          <w:rFonts w:ascii="Arial" w:hAnsi="Arial" w:cs="Arial"/>
          <w:color w:val="000000"/>
          <w:sz w:val="20"/>
        </w:rPr>
        <w:t>предоставляется</w:t>
      </w:r>
      <w:r w:rsidR="00FC4C66" w:rsidRPr="00E54775">
        <w:rPr>
          <w:rFonts w:ascii="Arial" w:hAnsi="Arial" w:cs="Arial"/>
          <w:color w:val="000000"/>
          <w:sz w:val="20"/>
        </w:rPr>
        <w:t xml:space="preserve"> </w:t>
      </w:r>
      <w:r w:rsidRPr="00E54775">
        <w:rPr>
          <w:rFonts w:ascii="Arial" w:hAnsi="Arial" w:cs="Arial"/>
          <w:color w:val="000000"/>
          <w:sz w:val="20"/>
        </w:rPr>
        <w:t>в</w:t>
      </w:r>
      <w:r w:rsidR="00FC4C66" w:rsidRPr="00E54775">
        <w:rPr>
          <w:rFonts w:ascii="Arial" w:hAnsi="Arial" w:cs="Arial"/>
          <w:color w:val="000000"/>
          <w:sz w:val="20"/>
        </w:rPr>
        <w:t xml:space="preserve"> </w:t>
      </w:r>
      <w:r w:rsidRPr="00E54775">
        <w:rPr>
          <w:rFonts w:ascii="Arial" w:hAnsi="Arial" w:cs="Arial"/>
          <w:color w:val="000000"/>
          <w:sz w:val="20"/>
        </w:rPr>
        <w:t>устной</w:t>
      </w:r>
      <w:r w:rsidR="00FC4C66" w:rsidRPr="00E54775">
        <w:rPr>
          <w:rFonts w:ascii="Arial" w:hAnsi="Arial" w:cs="Arial"/>
          <w:color w:val="000000"/>
          <w:sz w:val="20"/>
        </w:rPr>
        <w:t xml:space="preserve"> </w:t>
      </w:r>
      <w:r w:rsidRPr="00E54775">
        <w:rPr>
          <w:rFonts w:ascii="Arial" w:hAnsi="Arial" w:cs="Arial"/>
          <w:color w:val="000000"/>
          <w:sz w:val="20"/>
        </w:rPr>
        <w:t>форме</w:t>
      </w:r>
      <w:r w:rsidR="00FC4C66" w:rsidRPr="00E54775">
        <w:rPr>
          <w:rFonts w:ascii="Arial" w:hAnsi="Arial" w:cs="Arial"/>
          <w:color w:val="000000"/>
          <w:sz w:val="20"/>
        </w:rPr>
        <w:t xml:space="preserve"> </w:t>
      </w:r>
      <w:r w:rsidRPr="00E54775">
        <w:rPr>
          <w:rFonts w:ascii="Arial" w:hAnsi="Arial" w:cs="Arial"/>
          <w:color w:val="000000"/>
          <w:sz w:val="20"/>
        </w:rPr>
        <w:t>по</w:t>
      </w:r>
      <w:r w:rsidR="00FC4C66" w:rsidRPr="00E54775">
        <w:rPr>
          <w:rFonts w:ascii="Arial" w:hAnsi="Arial" w:cs="Arial"/>
          <w:color w:val="000000"/>
          <w:sz w:val="20"/>
        </w:rPr>
        <w:t xml:space="preserve"> </w:t>
      </w:r>
      <w:r w:rsidRPr="00E54775">
        <w:rPr>
          <w:rFonts w:ascii="Arial" w:hAnsi="Arial" w:cs="Arial"/>
          <w:color w:val="000000"/>
          <w:sz w:val="20"/>
        </w:rPr>
        <w:t>телефону</w:t>
      </w:r>
      <w:r w:rsidR="00FC4C66" w:rsidRPr="00E54775">
        <w:rPr>
          <w:rFonts w:ascii="Arial" w:hAnsi="Arial" w:cs="Arial"/>
          <w:color w:val="000000"/>
          <w:sz w:val="20"/>
        </w:rPr>
        <w:t xml:space="preserve"> </w:t>
      </w:r>
      <w:r w:rsidRPr="00E54775">
        <w:rPr>
          <w:rFonts w:ascii="Arial" w:hAnsi="Arial" w:cs="Arial"/>
          <w:color w:val="000000"/>
          <w:sz w:val="20"/>
        </w:rPr>
        <w:t>и</w:t>
      </w:r>
      <w:r w:rsidR="00FC4C66" w:rsidRPr="00E54775">
        <w:rPr>
          <w:rFonts w:ascii="Arial" w:hAnsi="Arial" w:cs="Arial"/>
          <w:color w:val="000000"/>
          <w:sz w:val="20"/>
        </w:rPr>
        <w:t xml:space="preserve"> </w:t>
      </w:r>
      <w:r w:rsidRPr="00E54775">
        <w:rPr>
          <w:rFonts w:ascii="Arial" w:hAnsi="Arial" w:cs="Arial"/>
          <w:color w:val="000000"/>
          <w:sz w:val="20"/>
        </w:rPr>
        <w:t>(или)</w:t>
      </w:r>
      <w:r w:rsidR="00FC4C66" w:rsidRPr="00E54775">
        <w:rPr>
          <w:rFonts w:ascii="Arial" w:hAnsi="Arial" w:cs="Arial"/>
          <w:color w:val="000000"/>
          <w:sz w:val="20"/>
        </w:rPr>
        <w:t xml:space="preserve"> </w:t>
      </w:r>
      <w:r w:rsidRPr="00E54775">
        <w:rPr>
          <w:rFonts w:ascii="Arial" w:hAnsi="Arial" w:cs="Arial"/>
          <w:color w:val="000000"/>
          <w:sz w:val="20"/>
        </w:rPr>
        <w:t>на</w:t>
      </w:r>
      <w:r w:rsidR="00FC4C66" w:rsidRPr="00E54775">
        <w:rPr>
          <w:rFonts w:ascii="Arial" w:hAnsi="Arial" w:cs="Arial"/>
          <w:color w:val="000000"/>
          <w:sz w:val="20"/>
        </w:rPr>
        <w:t xml:space="preserve"> </w:t>
      </w:r>
      <w:r w:rsidRPr="00E54775">
        <w:rPr>
          <w:rFonts w:ascii="Arial" w:hAnsi="Arial" w:cs="Arial"/>
          <w:color w:val="000000"/>
          <w:sz w:val="20"/>
        </w:rPr>
        <w:t>личном</w:t>
      </w:r>
      <w:r w:rsidR="00FC4C66" w:rsidRPr="00E54775">
        <w:rPr>
          <w:rFonts w:ascii="Arial" w:hAnsi="Arial" w:cs="Arial"/>
          <w:color w:val="000000"/>
          <w:sz w:val="20"/>
        </w:rPr>
        <w:t xml:space="preserve"> </w:t>
      </w:r>
      <w:r w:rsidRPr="00E54775">
        <w:rPr>
          <w:rFonts w:ascii="Arial" w:hAnsi="Arial" w:cs="Arial"/>
          <w:color w:val="000000"/>
          <w:sz w:val="20"/>
        </w:rPr>
        <w:t>приеме</w:t>
      </w:r>
      <w:r w:rsidR="00FC4C66" w:rsidRPr="00E54775">
        <w:rPr>
          <w:rFonts w:ascii="Arial" w:hAnsi="Arial" w:cs="Arial"/>
          <w:color w:val="000000"/>
          <w:sz w:val="20"/>
        </w:rPr>
        <w:t xml:space="preserve"> </w:t>
      </w:r>
      <w:r w:rsidRPr="00E54775">
        <w:rPr>
          <w:rFonts w:ascii="Arial" w:hAnsi="Arial" w:cs="Arial"/>
          <w:color w:val="000000"/>
          <w:sz w:val="20"/>
        </w:rPr>
        <w:t>либо</w:t>
      </w:r>
      <w:r w:rsidR="00FC4C66" w:rsidRPr="00E54775">
        <w:rPr>
          <w:rFonts w:ascii="Arial" w:hAnsi="Arial" w:cs="Arial"/>
          <w:color w:val="000000"/>
          <w:sz w:val="20"/>
        </w:rPr>
        <w:t xml:space="preserve"> </w:t>
      </w:r>
      <w:r w:rsidRPr="00E54775">
        <w:rPr>
          <w:rFonts w:ascii="Arial" w:hAnsi="Arial" w:cs="Arial"/>
          <w:color w:val="000000"/>
          <w:sz w:val="20"/>
        </w:rPr>
        <w:t>в</w:t>
      </w:r>
      <w:r w:rsidR="00FC4C66" w:rsidRPr="00E54775">
        <w:rPr>
          <w:rFonts w:ascii="Arial" w:hAnsi="Arial" w:cs="Arial"/>
          <w:color w:val="000000"/>
          <w:sz w:val="20"/>
        </w:rPr>
        <w:t xml:space="preserve"> </w:t>
      </w:r>
      <w:r w:rsidRPr="00E54775">
        <w:rPr>
          <w:rFonts w:ascii="Arial" w:hAnsi="Arial" w:cs="Arial"/>
          <w:color w:val="000000"/>
          <w:sz w:val="20"/>
        </w:rPr>
        <w:t>письменной</w:t>
      </w:r>
      <w:r w:rsidR="00FC4C66" w:rsidRPr="00E54775">
        <w:rPr>
          <w:rFonts w:ascii="Arial" w:hAnsi="Arial" w:cs="Arial"/>
          <w:color w:val="000000"/>
          <w:sz w:val="20"/>
        </w:rPr>
        <w:t xml:space="preserve"> </w:t>
      </w:r>
      <w:r w:rsidRPr="00E54775">
        <w:rPr>
          <w:rFonts w:ascii="Arial" w:hAnsi="Arial" w:cs="Arial"/>
          <w:color w:val="000000"/>
          <w:sz w:val="20"/>
        </w:rPr>
        <w:t>форме</w:t>
      </w:r>
      <w:r w:rsidR="00FC4C66" w:rsidRPr="00E54775">
        <w:rPr>
          <w:rFonts w:ascii="Arial" w:hAnsi="Arial" w:cs="Arial"/>
          <w:color w:val="000000"/>
          <w:sz w:val="20"/>
        </w:rPr>
        <w:t xml:space="preserve"> </w:t>
      </w:r>
      <w:r w:rsidRPr="00E54775">
        <w:rPr>
          <w:rFonts w:ascii="Arial" w:hAnsi="Arial" w:cs="Arial"/>
          <w:color w:val="000000"/>
          <w:sz w:val="20"/>
        </w:rPr>
        <w:t>почтовым</w:t>
      </w:r>
      <w:r w:rsidR="00FC4C66" w:rsidRPr="00E54775">
        <w:rPr>
          <w:rFonts w:ascii="Arial" w:hAnsi="Arial" w:cs="Arial"/>
          <w:color w:val="000000"/>
          <w:sz w:val="20"/>
        </w:rPr>
        <w:t xml:space="preserve"> </w:t>
      </w:r>
      <w:r w:rsidRPr="00E54775">
        <w:rPr>
          <w:rFonts w:ascii="Arial" w:hAnsi="Arial" w:cs="Arial"/>
          <w:color w:val="000000"/>
          <w:sz w:val="20"/>
        </w:rPr>
        <w:t>отправлением</w:t>
      </w:r>
      <w:r w:rsidR="00FC4C66" w:rsidRPr="00E54775">
        <w:rPr>
          <w:rFonts w:ascii="Arial" w:hAnsi="Arial" w:cs="Arial"/>
          <w:color w:val="000000"/>
          <w:sz w:val="20"/>
        </w:rPr>
        <w:t xml:space="preserve"> </w:t>
      </w:r>
      <w:r w:rsidRPr="00E54775">
        <w:rPr>
          <w:rFonts w:ascii="Arial" w:hAnsi="Arial" w:cs="Arial"/>
          <w:color w:val="000000"/>
          <w:sz w:val="20"/>
        </w:rPr>
        <w:t>по</w:t>
      </w:r>
      <w:r w:rsidR="00FC4C66" w:rsidRPr="00E54775">
        <w:rPr>
          <w:rFonts w:ascii="Arial" w:hAnsi="Arial" w:cs="Arial"/>
          <w:color w:val="000000"/>
          <w:sz w:val="20"/>
        </w:rPr>
        <w:t xml:space="preserve"> </w:t>
      </w:r>
      <w:r w:rsidRPr="00E54775">
        <w:rPr>
          <w:rFonts w:ascii="Arial" w:hAnsi="Arial" w:cs="Arial"/>
          <w:color w:val="000000"/>
          <w:sz w:val="20"/>
        </w:rPr>
        <w:t>адресу,</w:t>
      </w:r>
      <w:r w:rsidR="00FC4C66" w:rsidRPr="00E54775">
        <w:rPr>
          <w:rFonts w:ascii="Arial" w:hAnsi="Arial" w:cs="Arial"/>
          <w:color w:val="000000"/>
          <w:sz w:val="20"/>
        </w:rPr>
        <w:t xml:space="preserve"> </w:t>
      </w:r>
      <w:r w:rsidRPr="00E54775">
        <w:rPr>
          <w:rFonts w:ascii="Arial" w:hAnsi="Arial" w:cs="Arial"/>
          <w:color w:val="000000"/>
          <w:sz w:val="20"/>
        </w:rPr>
        <w:t>указанному</w:t>
      </w:r>
      <w:r w:rsidR="00FC4C66" w:rsidRPr="00E54775">
        <w:rPr>
          <w:rFonts w:ascii="Arial" w:hAnsi="Arial" w:cs="Arial"/>
          <w:color w:val="000000"/>
          <w:sz w:val="20"/>
        </w:rPr>
        <w:t xml:space="preserve"> </w:t>
      </w:r>
      <w:r w:rsidRPr="00E54775">
        <w:rPr>
          <w:rFonts w:ascii="Arial" w:hAnsi="Arial" w:cs="Arial"/>
          <w:color w:val="000000"/>
          <w:sz w:val="20"/>
        </w:rPr>
        <w:t>заявителем</w:t>
      </w:r>
      <w:r w:rsidR="00FC4C66" w:rsidRPr="00E54775">
        <w:rPr>
          <w:rFonts w:ascii="Arial" w:hAnsi="Arial" w:cs="Arial"/>
          <w:color w:val="000000"/>
          <w:sz w:val="20"/>
        </w:rPr>
        <w:t xml:space="preserve"> </w:t>
      </w:r>
      <w:r w:rsidRPr="00E54775">
        <w:rPr>
          <w:rFonts w:ascii="Arial" w:hAnsi="Arial" w:cs="Arial"/>
          <w:color w:val="000000"/>
          <w:sz w:val="20"/>
        </w:rPr>
        <w:t>(представителем).</w:t>
      </w:r>
    </w:p>
    <w:p w:rsidR="00E54775" w:rsidRDefault="00E54775" w:rsidP="002D3359">
      <w:pPr>
        <w:spacing w:after="0" w:line="240" w:lineRule="auto"/>
        <w:ind w:firstLine="709"/>
        <w:jc w:val="both"/>
        <w:rPr>
          <w:rFonts w:ascii="Arial" w:hAnsi="Arial" w:cs="Arial"/>
          <w:color w:val="000000"/>
          <w:sz w:val="20"/>
        </w:rPr>
      </w:pPr>
    </w:p>
    <w:p w:rsidR="002931D5" w:rsidRPr="00E54775" w:rsidRDefault="002931D5" w:rsidP="00E54775">
      <w:pPr>
        <w:spacing w:after="0" w:line="240" w:lineRule="auto"/>
        <w:ind w:firstLine="709"/>
        <w:jc w:val="center"/>
        <w:rPr>
          <w:rFonts w:ascii="Arial" w:hAnsi="Arial" w:cs="Arial"/>
          <w:b/>
          <w:color w:val="000000"/>
          <w:sz w:val="20"/>
        </w:rPr>
      </w:pPr>
      <w:r w:rsidRPr="00E54775">
        <w:rPr>
          <w:rFonts w:ascii="Arial" w:hAnsi="Arial" w:cs="Arial"/>
          <w:b/>
          <w:color w:val="000000"/>
          <w:sz w:val="20"/>
        </w:rPr>
        <w:t>Перечень</w:t>
      </w:r>
      <w:r w:rsidR="00FC4C66" w:rsidRPr="00E54775">
        <w:rPr>
          <w:rFonts w:ascii="Arial" w:hAnsi="Arial" w:cs="Arial"/>
          <w:b/>
          <w:color w:val="000000"/>
          <w:sz w:val="20"/>
        </w:rPr>
        <w:t xml:space="preserve"> </w:t>
      </w:r>
      <w:r w:rsidRPr="00E54775">
        <w:rPr>
          <w:rFonts w:ascii="Arial" w:hAnsi="Arial" w:cs="Arial"/>
          <w:b/>
          <w:color w:val="000000"/>
          <w:sz w:val="20"/>
        </w:rPr>
        <w:t>нормативных</w:t>
      </w:r>
      <w:r w:rsidR="00FC4C66" w:rsidRPr="00E54775">
        <w:rPr>
          <w:rFonts w:ascii="Arial" w:hAnsi="Arial" w:cs="Arial"/>
          <w:b/>
          <w:color w:val="000000"/>
          <w:sz w:val="20"/>
        </w:rPr>
        <w:t xml:space="preserve"> </w:t>
      </w:r>
      <w:r w:rsidRPr="00E54775">
        <w:rPr>
          <w:rFonts w:ascii="Arial" w:hAnsi="Arial" w:cs="Arial"/>
          <w:b/>
          <w:color w:val="000000"/>
          <w:sz w:val="20"/>
        </w:rPr>
        <w:t>правовых</w:t>
      </w:r>
      <w:r w:rsidR="00FC4C66" w:rsidRPr="00E54775">
        <w:rPr>
          <w:rFonts w:ascii="Arial" w:hAnsi="Arial" w:cs="Arial"/>
          <w:b/>
          <w:color w:val="000000"/>
          <w:sz w:val="20"/>
        </w:rPr>
        <w:t xml:space="preserve"> </w:t>
      </w:r>
      <w:r w:rsidRPr="00E54775">
        <w:rPr>
          <w:rFonts w:ascii="Arial" w:hAnsi="Arial" w:cs="Arial"/>
          <w:b/>
          <w:color w:val="000000"/>
          <w:sz w:val="20"/>
        </w:rPr>
        <w:t>актов,</w:t>
      </w:r>
      <w:r w:rsidR="00FC4C66" w:rsidRPr="00E54775">
        <w:rPr>
          <w:rFonts w:ascii="Arial" w:hAnsi="Arial" w:cs="Arial"/>
          <w:b/>
          <w:color w:val="000000"/>
          <w:sz w:val="20"/>
        </w:rPr>
        <w:t xml:space="preserve"> </w:t>
      </w:r>
      <w:r w:rsidRPr="00E54775">
        <w:rPr>
          <w:rFonts w:ascii="Arial" w:hAnsi="Arial" w:cs="Arial"/>
          <w:b/>
          <w:color w:val="000000"/>
          <w:sz w:val="20"/>
        </w:rPr>
        <w:t>регулирующих</w:t>
      </w:r>
      <w:r w:rsidR="00FC4C66" w:rsidRPr="00E54775">
        <w:rPr>
          <w:rFonts w:ascii="Arial" w:hAnsi="Arial" w:cs="Arial"/>
          <w:b/>
          <w:color w:val="000000"/>
          <w:sz w:val="20"/>
        </w:rPr>
        <w:t xml:space="preserve"> </w:t>
      </w:r>
      <w:r w:rsidRPr="00E54775">
        <w:rPr>
          <w:rFonts w:ascii="Arial" w:hAnsi="Arial" w:cs="Arial"/>
          <w:b/>
          <w:color w:val="000000"/>
          <w:sz w:val="20"/>
        </w:rPr>
        <w:t>порядок</w:t>
      </w:r>
      <w:r w:rsidR="00FC4C66" w:rsidRPr="00E54775">
        <w:rPr>
          <w:rFonts w:ascii="Arial" w:hAnsi="Arial" w:cs="Arial"/>
          <w:b/>
          <w:color w:val="000000"/>
          <w:sz w:val="20"/>
        </w:rPr>
        <w:t xml:space="preserve"> </w:t>
      </w:r>
      <w:r w:rsidRPr="00E54775">
        <w:rPr>
          <w:rFonts w:ascii="Arial" w:hAnsi="Arial" w:cs="Arial"/>
          <w:b/>
          <w:color w:val="000000"/>
          <w:sz w:val="20"/>
        </w:rPr>
        <w:t>досудебного</w:t>
      </w:r>
      <w:r w:rsidRPr="00E54775">
        <w:rPr>
          <w:rFonts w:ascii="Arial" w:hAnsi="Arial" w:cs="Arial"/>
          <w:b/>
          <w:color w:val="000000"/>
          <w:sz w:val="20"/>
        </w:rPr>
        <w:br/>
        <w:t>(внесудебного)</w:t>
      </w:r>
      <w:r w:rsidR="00FC4C66" w:rsidRPr="00E54775">
        <w:rPr>
          <w:rFonts w:ascii="Arial" w:hAnsi="Arial" w:cs="Arial"/>
          <w:b/>
          <w:color w:val="000000"/>
          <w:sz w:val="20"/>
        </w:rPr>
        <w:t xml:space="preserve"> </w:t>
      </w:r>
      <w:r w:rsidRPr="00E54775">
        <w:rPr>
          <w:rFonts w:ascii="Arial" w:hAnsi="Arial" w:cs="Arial"/>
          <w:b/>
          <w:color w:val="000000"/>
          <w:sz w:val="20"/>
        </w:rPr>
        <w:t>обжалования</w:t>
      </w:r>
      <w:r w:rsidR="00FC4C66" w:rsidRPr="00E54775">
        <w:rPr>
          <w:rFonts w:ascii="Arial" w:hAnsi="Arial" w:cs="Arial"/>
          <w:b/>
          <w:color w:val="000000"/>
          <w:sz w:val="20"/>
        </w:rPr>
        <w:t xml:space="preserve"> </w:t>
      </w:r>
      <w:r w:rsidRPr="00E54775">
        <w:rPr>
          <w:rFonts w:ascii="Arial" w:hAnsi="Arial" w:cs="Arial"/>
          <w:b/>
          <w:color w:val="000000"/>
          <w:sz w:val="20"/>
        </w:rPr>
        <w:t>действий</w:t>
      </w:r>
      <w:r w:rsidR="00FC4C66" w:rsidRPr="00E54775">
        <w:rPr>
          <w:rFonts w:ascii="Arial" w:hAnsi="Arial" w:cs="Arial"/>
          <w:b/>
          <w:color w:val="000000"/>
          <w:sz w:val="20"/>
        </w:rPr>
        <w:t xml:space="preserve"> </w:t>
      </w:r>
      <w:r w:rsidRPr="00E54775">
        <w:rPr>
          <w:rFonts w:ascii="Arial" w:hAnsi="Arial" w:cs="Arial"/>
          <w:b/>
          <w:color w:val="000000"/>
          <w:sz w:val="20"/>
        </w:rPr>
        <w:t>(бездействия)</w:t>
      </w:r>
      <w:r w:rsidR="00FC4C66" w:rsidRPr="00E54775">
        <w:rPr>
          <w:rFonts w:ascii="Arial" w:hAnsi="Arial" w:cs="Arial"/>
          <w:b/>
          <w:color w:val="000000"/>
          <w:sz w:val="20"/>
        </w:rPr>
        <w:t xml:space="preserve"> </w:t>
      </w:r>
      <w:r w:rsidRPr="00E54775">
        <w:rPr>
          <w:rFonts w:ascii="Arial" w:hAnsi="Arial" w:cs="Arial"/>
          <w:b/>
          <w:color w:val="000000"/>
          <w:sz w:val="20"/>
        </w:rPr>
        <w:t>и</w:t>
      </w:r>
      <w:r w:rsidR="00FC4C66" w:rsidRPr="00E54775">
        <w:rPr>
          <w:rFonts w:ascii="Arial" w:hAnsi="Arial" w:cs="Arial"/>
          <w:b/>
          <w:color w:val="000000"/>
          <w:sz w:val="20"/>
        </w:rPr>
        <w:t xml:space="preserve"> </w:t>
      </w:r>
      <w:r w:rsidRPr="00E54775">
        <w:rPr>
          <w:rFonts w:ascii="Arial" w:hAnsi="Arial" w:cs="Arial"/>
          <w:b/>
          <w:color w:val="000000"/>
          <w:sz w:val="20"/>
        </w:rPr>
        <w:t>(или)</w:t>
      </w:r>
      <w:r w:rsidR="00FC4C66" w:rsidRPr="00E54775">
        <w:rPr>
          <w:rFonts w:ascii="Arial" w:hAnsi="Arial" w:cs="Arial"/>
          <w:b/>
          <w:color w:val="000000"/>
          <w:sz w:val="20"/>
        </w:rPr>
        <w:t xml:space="preserve"> </w:t>
      </w:r>
      <w:r w:rsidR="00632DDC">
        <w:rPr>
          <w:rFonts w:ascii="Arial" w:hAnsi="Arial" w:cs="Arial"/>
          <w:b/>
          <w:color w:val="000000"/>
          <w:sz w:val="20"/>
        </w:rPr>
        <w:t xml:space="preserve">решений, </w:t>
      </w:r>
      <w:r w:rsidRPr="00E54775">
        <w:rPr>
          <w:rFonts w:ascii="Arial" w:hAnsi="Arial" w:cs="Arial"/>
          <w:b/>
          <w:color w:val="000000"/>
          <w:sz w:val="20"/>
        </w:rPr>
        <w:t>принятых</w:t>
      </w:r>
      <w:r w:rsidR="00FC4C66" w:rsidRPr="00E54775">
        <w:rPr>
          <w:rFonts w:ascii="Arial" w:hAnsi="Arial" w:cs="Arial"/>
          <w:b/>
          <w:color w:val="000000"/>
          <w:sz w:val="20"/>
        </w:rPr>
        <w:t xml:space="preserve"> </w:t>
      </w:r>
      <w:r w:rsidRPr="00E54775">
        <w:rPr>
          <w:rFonts w:ascii="Arial" w:hAnsi="Arial" w:cs="Arial"/>
          <w:b/>
          <w:color w:val="000000"/>
          <w:sz w:val="20"/>
        </w:rPr>
        <w:t>(осуществленных)</w:t>
      </w:r>
      <w:r w:rsidR="00FC4C66" w:rsidRPr="00E54775">
        <w:rPr>
          <w:rFonts w:ascii="Arial" w:hAnsi="Arial" w:cs="Arial"/>
          <w:b/>
          <w:color w:val="000000"/>
          <w:sz w:val="20"/>
        </w:rPr>
        <w:t xml:space="preserve"> </w:t>
      </w:r>
      <w:r w:rsidRPr="00E54775">
        <w:rPr>
          <w:rFonts w:ascii="Arial" w:hAnsi="Arial" w:cs="Arial"/>
          <w:b/>
          <w:color w:val="000000"/>
          <w:sz w:val="20"/>
        </w:rPr>
        <w:t>в</w:t>
      </w:r>
      <w:r w:rsidR="00FC4C66" w:rsidRPr="00E54775">
        <w:rPr>
          <w:rFonts w:ascii="Arial" w:hAnsi="Arial" w:cs="Arial"/>
          <w:b/>
          <w:color w:val="000000"/>
          <w:sz w:val="20"/>
        </w:rPr>
        <w:t xml:space="preserve"> </w:t>
      </w:r>
      <w:r w:rsidRPr="00E54775">
        <w:rPr>
          <w:rFonts w:ascii="Arial" w:hAnsi="Arial" w:cs="Arial"/>
          <w:b/>
          <w:color w:val="000000"/>
          <w:sz w:val="20"/>
        </w:rPr>
        <w:t>ходе</w:t>
      </w:r>
      <w:r w:rsidR="00FC4C66" w:rsidRPr="00E54775">
        <w:rPr>
          <w:rFonts w:ascii="Arial" w:hAnsi="Arial" w:cs="Arial"/>
          <w:b/>
          <w:color w:val="000000"/>
          <w:sz w:val="20"/>
        </w:rPr>
        <w:t xml:space="preserve"> </w:t>
      </w:r>
      <w:r w:rsidRPr="00E54775">
        <w:rPr>
          <w:rFonts w:ascii="Arial" w:hAnsi="Arial" w:cs="Arial"/>
          <w:b/>
          <w:color w:val="000000"/>
          <w:sz w:val="20"/>
        </w:rPr>
        <w:t>предоставления</w:t>
      </w:r>
      <w:r w:rsidR="00FC4C66" w:rsidRPr="00E54775">
        <w:rPr>
          <w:rFonts w:ascii="Arial" w:hAnsi="Arial" w:cs="Arial"/>
          <w:b/>
          <w:color w:val="000000"/>
          <w:sz w:val="20"/>
        </w:rPr>
        <w:t xml:space="preserve"> </w:t>
      </w:r>
      <w:r w:rsidRPr="00E54775">
        <w:rPr>
          <w:rFonts w:ascii="Arial" w:hAnsi="Arial" w:cs="Arial"/>
          <w:b/>
          <w:color w:val="000000"/>
          <w:sz w:val="20"/>
        </w:rPr>
        <w:t>государственной</w:t>
      </w:r>
    </w:p>
    <w:p w:rsidR="002931D5" w:rsidRPr="00E54775" w:rsidRDefault="002931D5" w:rsidP="00E54775">
      <w:pPr>
        <w:spacing w:after="0" w:line="240" w:lineRule="auto"/>
        <w:ind w:firstLine="709"/>
        <w:jc w:val="center"/>
        <w:rPr>
          <w:rFonts w:ascii="Arial" w:hAnsi="Arial" w:cs="Arial"/>
          <w:b/>
          <w:color w:val="000000"/>
          <w:sz w:val="20"/>
        </w:rPr>
      </w:pPr>
      <w:bookmarkStart w:id="31" w:name="bookmark31"/>
      <w:r w:rsidRPr="00E54775">
        <w:rPr>
          <w:rFonts w:ascii="Arial" w:hAnsi="Arial" w:cs="Arial"/>
          <w:b/>
          <w:color w:val="000000"/>
          <w:sz w:val="20"/>
        </w:rPr>
        <w:t>(муниципальной)</w:t>
      </w:r>
      <w:r w:rsidR="00FC4C66" w:rsidRPr="00E54775">
        <w:rPr>
          <w:rFonts w:ascii="Arial" w:hAnsi="Arial" w:cs="Arial"/>
          <w:b/>
          <w:color w:val="000000"/>
          <w:sz w:val="20"/>
        </w:rPr>
        <w:t xml:space="preserve"> </w:t>
      </w:r>
      <w:r w:rsidRPr="00E54775">
        <w:rPr>
          <w:rFonts w:ascii="Arial" w:hAnsi="Arial" w:cs="Arial"/>
          <w:b/>
          <w:color w:val="000000"/>
          <w:sz w:val="20"/>
        </w:rPr>
        <w:t>услуги</w:t>
      </w:r>
      <w:bookmarkEnd w:id="31"/>
    </w:p>
    <w:p w:rsidR="002931D5" w:rsidRPr="004C71EB" w:rsidRDefault="00FC4C66"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 xml:space="preserve"> </w:t>
      </w:r>
      <w:r w:rsidR="00E54775">
        <w:rPr>
          <w:rFonts w:ascii="Arial" w:hAnsi="Arial" w:cs="Arial"/>
          <w:color w:val="000000"/>
          <w:sz w:val="20"/>
        </w:rPr>
        <w:t xml:space="preserve">5.3. </w:t>
      </w:r>
      <w:r w:rsidR="002931D5" w:rsidRPr="004C71EB">
        <w:rPr>
          <w:rFonts w:ascii="Arial" w:hAnsi="Arial" w:cs="Arial"/>
          <w:color w:val="000000"/>
          <w:sz w:val="20"/>
        </w:rPr>
        <w:t>Порядок</w:t>
      </w:r>
      <w:r w:rsidRPr="004C71EB">
        <w:rPr>
          <w:rFonts w:ascii="Arial" w:hAnsi="Arial" w:cs="Arial"/>
          <w:color w:val="000000"/>
          <w:sz w:val="20"/>
        </w:rPr>
        <w:t xml:space="preserve"> </w:t>
      </w:r>
      <w:r w:rsidR="002931D5" w:rsidRPr="004C71EB">
        <w:rPr>
          <w:rFonts w:ascii="Arial" w:hAnsi="Arial" w:cs="Arial"/>
          <w:color w:val="000000"/>
          <w:sz w:val="20"/>
        </w:rPr>
        <w:t>досудебного</w:t>
      </w:r>
      <w:r w:rsidRPr="004C71EB">
        <w:rPr>
          <w:rFonts w:ascii="Arial" w:hAnsi="Arial" w:cs="Arial"/>
          <w:color w:val="000000"/>
          <w:sz w:val="20"/>
        </w:rPr>
        <w:t xml:space="preserve"> </w:t>
      </w:r>
      <w:r w:rsidR="002931D5" w:rsidRPr="004C71EB">
        <w:rPr>
          <w:rFonts w:ascii="Arial" w:hAnsi="Arial" w:cs="Arial"/>
          <w:color w:val="000000"/>
          <w:sz w:val="20"/>
        </w:rPr>
        <w:t>(внесудебного)</w:t>
      </w:r>
      <w:r w:rsidRPr="004C71EB">
        <w:rPr>
          <w:rFonts w:ascii="Arial" w:hAnsi="Arial" w:cs="Arial"/>
          <w:color w:val="000000"/>
          <w:sz w:val="20"/>
        </w:rPr>
        <w:t xml:space="preserve"> </w:t>
      </w:r>
      <w:r w:rsidR="002931D5" w:rsidRPr="004C71EB">
        <w:rPr>
          <w:rFonts w:ascii="Arial" w:hAnsi="Arial" w:cs="Arial"/>
          <w:color w:val="000000"/>
          <w:sz w:val="20"/>
        </w:rPr>
        <w:t>обжалования</w:t>
      </w:r>
      <w:r w:rsidRPr="004C71EB">
        <w:rPr>
          <w:rFonts w:ascii="Arial" w:hAnsi="Arial" w:cs="Arial"/>
          <w:color w:val="000000"/>
          <w:sz w:val="20"/>
        </w:rPr>
        <w:t xml:space="preserve"> </w:t>
      </w:r>
      <w:r w:rsidR="002931D5" w:rsidRPr="004C71EB">
        <w:rPr>
          <w:rFonts w:ascii="Arial" w:hAnsi="Arial" w:cs="Arial"/>
          <w:color w:val="000000"/>
          <w:sz w:val="20"/>
        </w:rPr>
        <w:t>решений</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действий</w:t>
      </w:r>
      <w:r w:rsidRPr="004C71EB">
        <w:rPr>
          <w:rFonts w:ascii="Arial" w:hAnsi="Arial" w:cs="Arial"/>
          <w:color w:val="000000"/>
          <w:sz w:val="20"/>
        </w:rPr>
        <w:t xml:space="preserve"> </w:t>
      </w:r>
      <w:r w:rsidR="002931D5" w:rsidRPr="004C71EB">
        <w:rPr>
          <w:rFonts w:ascii="Arial" w:hAnsi="Arial" w:cs="Arial"/>
          <w:color w:val="000000"/>
          <w:sz w:val="20"/>
        </w:rPr>
        <w:t>(бездействия)</w:t>
      </w:r>
      <w:r w:rsidRPr="004C71EB">
        <w:rPr>
          <w:rFonts w:ascii="Arial" w:hAnsi="Arial" w:cs="Arial"/>
          <w:color w:val="000000"/>
          <w:sz w:val="20"/>
        </w:rPr>
        <w:t xml:space="preserve"> </w:t>
      </w:r>
      <w:r w:rsidR="002931D5" w:rsidRPr="004C71EB">
        <w:rPr>
          <w:rFonts w:ascii="Arial" w:hAnsi="Arial" w:cs="Arial"/>
          <w:color w:val="000000"/>
          <w:sz w:val="20"/>
        </w:rPr>
        <w:t>Уполномоченного</w:t>
      </w:r>
      <w:r w:rsidRPr="004C71EB">
        <w:rPr>
          <w:rFonts w:ascii="Arial" w:hAnsi="Arial" w:cs="Arial"/>
          <w:color w:val="000000"/>
          <w:sz w:val="20"/>
        </w:rPr>
        <w:t xml:space="preserve"> </w:t>
      </w:r>
      <w:r w:rsidR="002931D5" w:rsidRPr="004C71EB">
        <w:rPr>
          <w:rFonts w:ascii="Arial" w:hAnsi="Arial" w:cs="Arial"/>
          <w:color w:val="000000"/>
          <w:sz w:val="20"/>
        </w:rPr>
        <w:t>органа,</w:t>
      </w:r>
      <w:r w:rsidRPr="004C71EB">
        <w:rPr>
          <w:rFonts w:ascii="Arial" w:hAnsi="Arial" w:cs="Arial"/>
          <w:color w:val="000000"/>
          <w:sz w:val="20"/>
        </w:rPr>
        <w:t xml:space="preserve"> </w:t>
      </w:r>
      <w:r w:rsidR="002931D5" w:rsidRPr="004C71EB">
        <w:rPr>
          <w:rFonts w:ascii="Arial" w:hAnsi="Arial" w:cs="Arial"/>
          <w:color w:val="000000"/>
          <w:sz w:val="20"/>
        </w:rPr>
        <w:t>предоставляющего</w:t>
      </w:r>
      <w:r w:rsidRPr="004C71EB">
        <w:rPr>
          <w:rFonts w:ascii="Arial" w:hAnsi="Arial" w:cs="Arial"/>
          <w:color w:val="000000"/>
          <w:sz w:val="20"/>
        </w:rPr>
        <w:t xml:space="preserve"> </w:t>
      </w:r>
      <w:r w:rsidR="002931D5" w:rsidRPr="004C71EB">
        <w:rPr>
          <w:rFonts w:ascii="Arial" w:hAnsi="Arial" w:cs="Arial"/>
          <w:color w:val="000000"/>
          <w:sz w:val="20"/>
        </w:rPr>
        <w:t>государственную</w:t>
      </w:r>
      <w:r w:rsidRPr="004C71EB">
        <w:rPr>
          <w:rFonts w:ascii="Arial" w:hAnsi="Arial" w:cs="Arial"/>
          <w:color w:val="000000"/>
          <w:sz w:val="20"/>
        </w:rPr>
        <w:t xml:space="preserve"> </w:t>
      </w:r>
      <w:r w:rsidR="002931D5" w:rsidRPr="004C71EB">
        <w:rPr>
          <w:rFonts w:ascii="Arial" w:hAnsi="Arial" w:cs="Arial"/>
          <w:color w:val="000000"/>
          <w:sz w:val="20"/>
        </w:rPr>
        <w:t>(муниципальную)</w:t>
      </w:r>
      <w:r w:rsidRPr="004C71EB">
        <w:rPr>
          <w:rFonts w:ascii="Arial" w:hAnsi="Arial" w:cs="Arial"/>
          <w:color w:val="000000"/>
          <w:sz w:val="20"/>
        </w:rPr>
        <w:t xml:space="preserve"> </w:t>
      </w:r>
      <w:r w:rsidR="002931D5" w:rsidRPr="004C71EB">
        <w:rPr>
          <w:rFonts w:ascii="Arial" w:hAnsi="Arial" w:cs="Arial"/>
          <w:color w:val="000000"/>
          <w:sz w:val="20"/>
        </w:rPr>
        <w:t>услугу,</w:t>
      </w:r>
      <w:r w:rsidRPr="004C71EB">
        <w:rPr>
          <w:rFonts w:ascii="Arial" w:hAnsi="Arial" w:cs="Arial"/>
          <w:color w:val="000000"/>
          <w:sz w:val="20"/>
        </w:rPr>
        <w:t xml:space="preserve"> </w:t>
      </w:r>
      <w:r w:rsidR="002931D5" w:rsidRPr="004C71EB">
        <w:rPr>
          <w:rFonts w:ascii="Arial" w:hAnsi="Arial" w:cs="Arial"/>
          <w:color w:val="000000"/>
          <w:sz w:val="20"/>
        </w:rPr>
        <w:t>а</w:t>
      </w:r>
      <w:r w:rsidRPr="004C71EB">
        <w:rPr>
          <w:rFonts w:ascii="Arial" w:hAnsi="Arial" w:cs="Arial"/>
          <w:color w:val="000000"/>
          <w:sz w:val="20"/>
        </w:rPr>
        <w:t xml:space="preserve"> </w:t>
      </w:r>
      <w:r w:rsidR="002931D5" w:rsidRPr="004C71EB">
        <w:rPr>
          <w:rFonts w:ascii="Arial" w:hAnsi="Arial" w:cs="Arial"/>
          <w:color w:val="000000"/>
          <w:sz w:val="20"/>
        </w:rPr>
        <w:t>также</w:t>
      </w:r>
      <w:r w:rsidRPr="004C71EB">
        <w:rPr>
          <w:rFonts w:ascii="Arial" w:hAnsi="Arial" w:cs="Arial"/>
          <w:color w:val="000000"/>
          <w:sz w:val="20"/>
        </w:rPr>
        <w:t xml:space="preserve"> </w:t>
      </w:r>
      <w:r w:rsidR="002931D5" w:rsidRPr="004C71EB">
        <w:rPr>
          <w:rFonts w:ascii="Arial" w:hAnsi="Arial" w:cs="Arial"/>
          <w:color w:val="000000"/>
          <w:sz w:val="20"/>
        </w:rPr>
        <w:t>его</w:t>
      </w:r>
      <w:r w:rsidRPr="004C71EB">
        <w:rPr>
          <w:rFonts w:ascii="Arial" w:hAnsi="Arial" w:cs="Arial"/>
          <w:color w:val="000000"/>
          <w:sz w:val="20"/>
        </w:rPr>
        <w:t xml:space="preserve"> </w:t>
      </w:r>
      <w:r w:rsidR="002931D5" w:rsidRPr="004C71EB">
        <w:rPr>
          <w:rFonts w:ascii="Arial" w:hAnsi="Arial" w:cs="Arial"/>
          <w:color w:val="000000"/>
          <w:sz w:val="20"/>
        </w:rPr>
        <w:t>должностных</w:t>
      </w:r>
      <w:r w:rsidRPr="004C71EB">
        <w:rPr>
          <w:rFonts w:ascii="Arial" w:hAnsi="Arial" w:cs="Arial"/>
          <w:color w:val="000000"/>
          <w:sz w:val="20"/>
        </w:rPr>
        <w:t xml:space="preserve"> </w:t>
      </w:r>
      <w:r w:rsidR="002931D5" w:rsidRPr="004C71EB">
        <w:rPr>
          <w:rFonts w:ascii="Arial" w:hAnsi="Arial" w:cs="Arial"/>
          <w:color w:val="000000"/>
          <w:sz w:val="20"/>
        </w:rPr>
        <w:t>лиц</w:t>
      </w:r>
      <w:r w:rsidRPr="004C71EB">
        <w:rPr>
          <w:rFonts w:ascii="Arial" w:hAnsi="Arial" w:cs="Arial"/>
          <w:color w:val="000000"/>
          <w:sz w:val="20"/>
        </w:rPr>
        <w:t xml:space="preserve"> </w:t>
      </w:r>
      <w:r w:rsidR="002931D5" w:rsidRPr="004C71EB">
        <w:rPr>
          <w:rFonts w:ascii="Arial" w:hAnsi="Arial" w:cs="Arial"/>
          <w:color w:val="000000"/>
          <w:sz w:val="20"/>
        </w:rPr>
        <w:t>регулируется: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Федеральным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постановлением</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Мариинско-Посадским</w:t>
      </w:r>
      <w:r w:rsidR="00FC4C66" w:rsidRPr="004C71EB">
        <w:rPr>
          <w:rFonts w:ascii="Arial" w:hAnsi="Arial" w:cs="Arial"/>
          <w:color w:val="000000"/>
          <w:sz w:val="20"/>
        </w:rPr>
        <w:t xml:space="preserve"> </w:t>
      </w:r>
      <w:r w:rsidRPr="004C71EB">
        <w:rPr>
          <w:rFonts w:ascii="Arial" w:hAnsi="Arial" w:cs="Arial"/>
          <w:color w:val="000000"/>
          <w:sz w:val="20"/>
        </w:rPr>
        <w:t>муниципальным</w:t>
      </w:r>
      <w:r w:rsidR="00FC4C66" w:rsidRPr="004C71EB">
        <w:rPr>
          <w:rFonts w:ascii="Arial" w:hAnsi="Arial" w:cs="Arial"/>
          <w:color w:val="000000"/>
          <w:sz w:val="20"/>
        </w:rPr>
        <w:t xml:space="preserve"> </w:t>
      </w:r>
      <w:r w:rsidRPr="004C71EB">
        <w:rPr>
          <w:rFonts w:ascii="Arial" w:hAnsi="Arial" w:cs="Arial"/>
          <w:color w:val="000000"/>
          <w:sz w:val="20"/>
        </w:rPr>
        <w:t>округом</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утверждении</w:t>
      </w:r>
      <w:r w:rsidR="00FC4C66" w:rsidRPr="004C71EB">
        <w:rPr>
          <w:rFonts w:ascii="Arial" w:hAnsi="Arial" w:cs="Arial"/>
          <w:color w:val="000000"/>
          <w:sz w:val="20"/>
        </w:rPr>
        <w:t xml:space="preserve"> </w:t>
      </w:r>
      <w:r w:rsidRPr="004C71EB">
        <w:rPr>
          <w:rFonts w:ascii="Arial" w:hAnsi="Arial" w:cs="Arial"/>
          <w:color w:val="000000"/>
          <w:sz w:val="20"/>
        </w:rPr>
        <w:t>правил</w:t>
      </w:r>
      <w:r w:rsidR="00FC4C66" w:rsidRPr="004C71EB">
        <w:rPr>
          <w:rFonts w:ascii="Arial" w:hAnsi="Arial" w:cs="Arial"/>
          <w:color w:val="000000"/>
          <w:sz w:val="20"/>
        </w:rPr>
        <w:t xml:space="preserve"> </w:t>
      </w:r>
      <w:r w:rsidRPr="004C71EB">
        <w:rPr>
          <w:rFonts w:ascii="Arial" w:hAnsi="Arial" w:cs="Arial"/>
          <w:color w:val="000000"/>
          <w:sz w:val="20"/>
        </w:rPr>
        <w:t>(порядка)</w:t>
      </w:r>
      <w:r w:rsidR="00FC4C66" w:rsidRPr="004C71EB">
        <w:rPr>
          <w:rFonts w:ascii="Arial" w:hAnsi="Arial" w:cs="Arial"/>
          <w:color w:val="000000"/>
          <w:sz w:val="20"/>
        </w:rPr>
        <w:t xml:space="preserve"> </w:t>
      </w:r>
      <w:r w:rsidRPr="004C71EB">
        <w:rPr>
          <w:rFonts w:ascii="Arial" w:hAnsi="Arial" w:cs="Arial"/>
          <w:color w:val="000000"/>
          <w:sz w:val="20"/>
        </w:rPr>
        <w:t>подачи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жалоб</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p>
    <w:p w:rsidR="00AA51D0"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постановлением</w:t>
      </w:r>
      <w:r w:rsidR="00FC4C66" w:rsidRPr="004C71EB">
        <w:rPr>
          <w:rFonts w:ascii="Arial" w:hAnsi="Arial" w:cs="Arial"/>
          <w:color w:val="000000"/>
          <w:sz w:val="20"/>
        </w:rPr>
        <w:t xml:space="preserve"> </w:t>
      </w:r>
      <w:r w:rsidRPr="004C71EB">
        <w:rPr>
          <w:rFonts w:ascii="Arial" w:hAnsi="Arial" w:cs="Arial"/>
          <w:color w:val="000000"/>
          <w:sz w:val="20"/>
        </w:rPr>
        <w:t>Правительства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20</w:t>
      </w:r>
      <w:r w:rsidR="00FC4C66" w:rsidRPr="004C71EB">
        <w:rPr>
          <w:rFonts w:ascii="Arial" w:hAnsi="Arial" w:cs="Arial"/>
          <w:color w:val="000000"/>
          <w:sz w:val="20"/>
        </w:rPr>
        <w:t xml:space="preserve"> </w:t>
      </w:r>
      <w:r w:rsidRPr="004C71EB">
        <w:rPr>
          <w:rFonts w:ascii="Arial" w:hAnsi="Arial" w:cs="Arial"/>
          <w:color w:val="000000"/>
          <w:sz w:val="20"/>
        </w:rPr>
        <w:t>ноября</w:t>
      </w:r>
      <w:r w:rsidR="00FC4C66" w:rsidRPr="004C71EB">
        <w:rPr>
          <w:rFonts w:ascii="Arial" w:hAnsi="Arial" w:cs="Arial"/>
          <w:color w:val="000000"/>
          <w:sz w:val="20"/>
        </w:rPr>
        <w:t xml:space="preserve"> </w:t>
      </w:r>
      <w:r w:rsidRPr="004C71EB">
        <w:rPr>
          <w:rFonts w:ascii="Arial" w:hAnsi="Arial" w:cs="Arial"/>
          <w:color w:val="000000"/>
          <w:sz w:val="20"/>
        </w:rPr>
        <w:t>2012</w:t>
      </w:r>
      <w:r w:rsidR="00FC4C66" w:rsidRPr="004C71EB">
        <w:rPr>
          <w:rFonts w:ascii="Arial" w:hAnsi="Arial" w:cs="Arial"/>
          <w:color w:val="000000"/>
          <w:sz w:val="20"/>
        </w:rPr>
        <w:t xml:space="preserve"> </w:t>
      </w:r>
      <w:r w:rsidRPr="004C71EB">
        <w:rPr>
          <w:rFonts w:ascii="Arial" w:hAnsi="Arial" w:cs="Arial"/>
          <w:color w:val="000000"/>
          <w:sz w:val="20"/>
        </w:rPr>
        <w:t>года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1198</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федеральной</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информационной</w:t>
      </w:r>
      <w:r w:rsidR="00FC4C66" w:rsidRPr="004C71EB">
        <w:rPr>
          <w:rFonts w:ascii="Arial" w:hAnsi="Arial" w:cs="Arial"/>
          <w:color w:val="000000"/>
          <w:sz w:val="20"/>
        </w:rPr>
        <w:t xml:space="preserve"> </w:t>
      </w:r>
      <w:r w:rsidRPr="004C71EB">
        <w:rPr>
          <w:rFonts w:ascii="Arial" w:hAnsi="Arial" w:cs="Arial"/>
          <w:color w:val="000000"/>
          <w:sz w:val="20"/>
        </w:rPr>
        <w:t>системе,</w:t>
      </w:r>
      <w:r w:rsidR="00FC4C66" w:rsidRPr="004C71EB">
        <w:rPr>
          <w:rFonts w:ascii="Arial" w:hAnsi="Arial" w:cs="Arial"/>
          <w:color w:val="000000"/>
          <w:sz w:val="20"/>
        </w:rPr>
        <w:t xml:space="preserve"> </w:t>
      </w:r>
      <w:r w:rsidRPr="004C71EB">
        <w:rPr>
          <w:rFonts w:ascii="Arial" w:hAnsi="Arial" w:cs="Arial"/>
          <w:color w:val="000000"/>
          <w:sz w:val="20"/>
        </w:rPr>
        <w:t>обеспечивающей</w:t>
      </w:r>
      <w:r w:rsidR="00FC4C66" w:rsidRPr="004C71EB">
        <w:rPr>
          <w:rFonts w:ascii="Arial" w:hAnsi="Arial" w:cs="Arial"/>
          <w:color w:val="000000"/>
          <w:sz w:val="20"/>
        </w:rPr>
        <w:t xml:space="preserve"> </w:t>
      </w:r>
      <w:r w:rsidRPr="004C71EB">
        <w:rPr>
          <w:rFonts w:ascii="Arial" w:hAnsi="Arial" w:cs="Arial"/>
          <w:color w:val="000000"/>
          <w:sz w:val="20"/>
        </w:rPr>
        <w:t>процесс</w:t>
      </w:r>
      <w:r w:rsidR="00FC4C66" w:rsidRPr="004C71EB">
        <w:rPr>
          <w:rFonts w:ascii="Arial" w:hAnsi="Arial" w:cs="Arial"/>
          <w:color w:val="000000"/>
          <w:sz w:val="20"/>
        </w:rPr>
        <w:t xml:space="preserve"> </w:t>
      </w:r>
      <w:r w:rsidRPr="004C71EB">
        <w:rPr>
          <w:rFonts w:ascii="Arial" w:hAnsi="Arial" w:cs="Arial"/>
          <w:color w:val="000000"/>
          <w:sz w:val="20"/>
        </w:rPr>
        <w:t>досудебного</w:t>
      </w:r>
      <w:r w:rsidR="00FC4C66" w:rsidRPr="004C71EB">
        <w:rPr>
          <w:rFonts w:ascii="Arial" w:hAnsi="Arial" w:cs="Arial"/>
          <w:color w:val="000000"/>
          <w:sz w:val="20"/>
        </w:rPr>
        <w:t xml:space="preserve"> </w:t>
      </w:r>
      <w:r w:rsidRPr="004C71EB">
        <w:rPr>
          <w:rFonts w:ascii="Arial" w:hAnsi="Arial" w:cs="Arial"/>
          <w:color w:val="000000"/>
          <w:sz w:val="20"/>
        </w:rPr>
        <w:t>(внесудебного)</w:t>
      </w:r>
      <w:r w:rsidR="00FC4C66" w:rsidRPr="004C71EB">
        <w:rPr>
          <w:rFonts w:ascii="Arial" w:hAnsi="Arial" w:cs="Arial"/>
          <w:color w:val="000000"/>
          <w:sz w:val="20"/>
        </w:rPr>
        <w:t xml:space="preserve"> </w:t>
      </w:r>
      <w:r w:rsidRPr="004C71EB">
        <w:rPr>
          <w:rFonts w:ascii="Arial" w:hAnsi="Arial" w:cs="Arial"/>
          <w:color w:val="000000"/>
          <w:sz w:val="20"/>
        </w:rPr>
        <w:t>обжалования</w:t>
      </w:r>
      <w:r w:rsidR="00FC4C66" w:rsidRPr="004C71EB">
        <w:rPr>
          <w:rFonts w:ascii="Arial" w:hAnsi="Arial" w:cs="Arial"/>
          <w:color w:val="000000"/>
          <w:sz w:val="20"/>
        </w:rPr>
        <w:t xml:space="preserve"> </w:t>
      </w:r>
      <w:r w:rsidRPr="004C71EB">
        <w:rPr>
          <w:rFonts w:ascii="Arial" w:hAnsi="Arial" w:cs="Arial"/>
          <w:color w:val="000000"/>
          <w:sz w:val="20"/>
        </w:rPr>
        <w:t>решений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(бездействия),</w:t>
      </w:r>
      <w:r w:rsidR="00FC4C66" w:rsidRPr="004C71EB">
        <w:rPr>
          <w:rFonts w:ascii="Arial" w:hAnsi="Arial" w:cs="Arial"/>
          <w:color w:val="000000"/>
          <w:sz w:val="20"/>
        </w:rPr>
        <w:t xml:space="preserve"> </w:t>
      </w:r>
      <w:r w:rsidRPr="004C71EB">
        <w:rPr>
          <w:rFonts w:ascii="Arial" w:hAnsi="Arial" w:cs="Arial"/>
          <w:color w:val="000000"/>
          <w:sz w:val="20"/>
        </w:rPr>
        <w:t>совершенных</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p>
    <w:p w:rsidR="00E54775" w:rsidRDefault="00E54775" w:rsidP="002D3359">
      <w:pPr>
        <w:spacing w:after="0" w:line="240" w:lineRule="auto"/>
        <w:ind w:firstLine="709"/>
        <w:jc w:val="both"/>
        <w:rPr>
          <w:rFonts w:ascii="Arial" w:hAnsi="Arial" w:cs="Arial"/>
          <w:color w:val="000000"/>
          <w:sz w:val="20"/>
        </w:rPr>
      </w:pPr>
      <w:bookmarkStart w:id="32" w:name="bookmark32"/>
    </w:p>
    <w:p w:rsidR="002931D5" w:rsidRPr="00E54775" w:rsidRDefault="002931D5" w:rsidP="00E54775">
      <w:pPr>
        <w:pStyle w:val="aff9"/>
        <w:numPr>
          <w:ilvl w:val="0"/>
          <w:numId w:val="58"/>
        </w:numPr>
        <w:jc w:val="center"/>
        <w:rPr>
          <w:rFonts w:ascii="Arial" w:hAnsi="Arial" w:cs="Arial"/>
          <w:b/>
          <w:color w:val="000000"/>
          <w:sz w:val="20"/>
        </w:rPr>
      </w:pPr>
      <w:r w:rsidRPr="00E54775">
        <w:rPr>
          <w:rFonts w:ascii="Arial" w:hAnsi="Arial" w:cs="Arial"/>
          <w:b/>
          <w:color w:val="000000"/>
          <w:sz w:val="20"/>
        </w:rPr>
        <w:t>Особенности</w:t>
      </w:r>
      <w:r w:rsidR="00FC4C66" w:rsidRPr="00E54775">
        <w:rPr>
          <w:rFonts w:ascii="Arial" w:hAnsi="Arial" w:cs="Arial"/>
          <w:b/>
          <w:color w:val="000000"/>
          <w:sz w:val="20"/>
        </w:rPr>
        <w:t xml:space="preserve"> </w:t>
      </w:r>
      <w:r w:rsidRPr="00E54775">
        <w:rPr>
          <w:rFonts w:ascii="Arial" w:hAnsi="Arial" w:cs="Arial"/>
          <w:b/>
          <w:color w:val="000000"/>
          <w:sz w:val="20"/>
        </w:rPr>
        <w:t>выполнения</w:t>
      </w:r>
      <w:r w:rsidR="00FC4C66" w:rsidRPr="00E54775">
        <w:rPr>
          <w:rFonts w:ascii="Arial" w:hAnsi="Arial" w:cs="Arial"/>
          <w:b/>
          <w:color w:val="000000"/>
          <w:sz w:val="20"/>
        </w:rPr>
        <w:t xml:space="preserve"> </w:t>
      </w:r>
      <w:r w:rsidRPr="00E54775">
        <w:rPr>
          <w:rFonts w:ascii="Arial" w:hAnsi="Arial" w:cs="Arial"/>
          <w:b/>
          <w:color w:val="000000"/>
          <w:sz w:val="20"/>
        </w:rPr>
        <w:t>административных</w:t>
      </w:r>
      <w:r w:rsidR="00FC4C66" w:rsidRPr="00E54775">
        <w:rPr>
          <w:rFonts w:ascii="Arial" w:hAnsi="Arial" w:cs="Arial"/>
          <w:b/>
          <w:color w:val="000000"/>
          <w:sz w:val="20"/>
        </w:rPr>
        <w:t xml:space="preserve"> </w:t>
      </w:r>
      <w:r w:rsidRPr="00E54775">
        <w:rPr>
          <w:rFonts w:ascii="Arial" w:hAnsi="Arial" w:cs="Arial"/>
          <w:b/>
          <w:color w:val="000000"/>
          <w:sz w:val="20"/>
        </w:rPr>
        <w:t>процедур</w:t>
      </w:r>
      <w:r w:rsidR="00FC4C66" w:rsidRPr="00E54775">
        <w:rPr>
          <w:rFonts w:ascii="Arial" w:hAnsi="Arial" w:cs="Arial"/>
          <w:b/>
          <w:color w:val="000000"/>
          <w:sz w:val="20"/>
        </w:rPr>
        <w:t xml:space="preserve"> </w:t>
      </w:r>
      <w:r w:rsidRPr="00E54775">
        <w:rPr>
          <w:rFonts w:ascii="Arial" w:hAnsi="Arial" w:cs="Arial"/>
          <w:b/>
          <w:color w:val="000000"/>
          <w:sz w:val="20"/>
        </w:rPr>
        <w:t>(действий)</w:t>
      </w:r>
      <w:r w:rsidR="00FC4C66" w:rsidRPr="00E54775">
        <w:rPr>
          <w:rFonts w:ascii="Arial" w:hAnsi="Arial" w:cs="Arial"/>
          <w:b/>
          <w:color w:val="000000"/>
          <w:sz w:val="20"/>
        </w:rPr>
        <w:t xml:space="preserve"> </w:t>
      </w:r>
      <w:r w:rsidRPr="00E54775">
        <w:rPr>
          <w:rFonts w:ascii="Arial" w:hAnsi="Arial" w:cs="Arial"/>
          <w:b/>
          <w:color w:val="000000"/>
          <w:sz w:val="20"/>
        </w:rPr>
        <w:t>в</w:t>
      </w:r>
      <w:r w:rsidR="00FC4C66" w:rsidRPr="00E54775">
        <w:rPr>
          <w:rFonts w:ascii="Arial" w:hAnsi="Arial" w:cs="Arial"/>
          <w:b/>
          <w:color w:val="000000"/>
          <w:sz w:val="20"/>
        </w:rPr>
        <w:t xml:space="preserve"> </w:t>
      </w:r>
      <w:r w:rsidRPr="00E54775">
        <w:rPr>
          <w:rFonts w:ascii="Arial" w:hAnsi="Arial" w:cs="Arial"/>
          <w:b/>
          <w:color w:val="000000"/>
          <w:sz w:val="20"/>
        </w:rPr>
        <w:t>многофункциональных</w:t>
      </w:r>
      <w:r w:rsidR="00FC4C66" w:rsidRPr="00E54775">
        <w:rPr>
          <w:rFonts w:ascii="Arial" w:hAnsi="Arial" w:cs="Arial"/>
          <w:b/>
          <w:color w:val="000000"/>
          <w:sz w:val="20"/>
        </w:rPr>
        <w:t xml:space="preserve"> </w:t>
      </w:r>
      <w:r w:rsidRPr="00E54775">
        <w:rPr>
          <w:rFonts w:ascii="Arial" w:hAnsi="Arial" w:cs="Arial"/>
          <w:b/>
          <w:color w:val="000000"/>
          <w:sz w:val="20"/>
        </w:rPr>
        <w:t>центрах</w:t>
      </w:r>
      <w:r w:rsidR="00FC4C66" w:rsidRPr="00E54775">
        <w:rPr>
          <w:rFonts w:ascii="Arial" w:hAnsi="Arial" w:cs="Arial"/>
          <w:b/>
          <w:color w:val="000000"/>
          <w:sz w:val="20"/>
        </w:rPr>
        <w:t xml:space="preserve"> </w:t>
      </w:r>
      <w:r w:rsidRPr="00E54775">
        <w:rPr>
          <w:rFonts w:ascii="Arial" w:hAnsi="Arial" w:cs="Arial"/>
          <w:b/>
          <w:color w:val="000000"/>
          <w:sz w:val="20"/>
        </w:rPr>
        <w:t>предоставления</w:t>
      </w:r>
      <w:r w:rsidR="00FC4C66" w:rsidRPr="00E54775">
        <w:rPr>
          <w:rFonts w:ascii="Arial" w:hAnsi="Arial" w:cs="Arial"/>
          <w:b/>
          <w:color w:val="000000"/>
          <w:sz w:val="20"/>
        </w:rPr>
        <w:t xml:space="preserve"> </w:t>
      </w:r>
      <w:r w:rsidRPr="00E54775">
        <w:rPr>
          <w:rFonts w:ascii="Arial" w:hAnsi="Arial" w:cs="Arial"/>
          <w:b/>
          <w:color w:val="000000"/>
          <w:sz w:val="20"/>
        </w:rPr>
        <w:t>государственных</w:t>
      </w:r>
      <w:r w:rsidR="00FC4C66" w:rsidRPr="00E54775">
        <w:rPr>
          <w:rFonts w:ascii="Arial" w:hAnsi="Arial" w:cs="Arial"/>
          <w:b/>
          <w:color w:val="000000"/>
          <w:sz w:val="20"/>
        </w:rPr>
        <w:t xml:space="preserve"> </w:t>
      </w:r>
      <w:r w:rsidRPr="00E54775">
        <w:rPr>
          <w:rFonts w:ascii="Arial" w:hAnsi="Arial" w:cs="Arial"/>
          <w:b/>
          <w:color w:val="000000"/>
          <w:sz w:val="20"/>
        </w:rPr>
        <w:t>и</w:t>
      </w:r>
      <w:bookmarkStart w:id="33" w:name="bookmark33"/>
      <w:bookmarkEnd w:id="32"/>
      <w:r w:rsidR="00FC4C66" w:rsidRPr="00E54775">
        <w:rPr>
          <w:rFonts w:ascii="Arial" w:hAnsi="Arial" w:cs="Arial"/>
          <w:b/>
          <w:color w:val="000000"/>
          <w:sz w:val="20"/>
        </w:rPr>
        <w:t xml:space="preserve"> </w:t>
      </w:r>
      <w:r w:rsidRPr="00E54775">
        <w:rPr>
          <w:rFonts w:ascii="Arial" w:hAnsi="Arial" w:cs="Arial"/>
          <w:b/>
          <w:color w:val="000000"/>
          <w:sz w:val="20"/>
        </w:rPr>
        <w:t>муниципальных</w:t>
      </w:r>
      <w:r w:rsidR="00FC4C66" w:rsidRPr="00E54775">
        <w:rPr>
          <w:rFonts w:ascii="Arial" w:hAnsi="Arial" w:cs="Arial"/>
          <w:b/>
          <w:color w:val="000000"/>
          <w:sz w:val="20"/>
        </w:rPr>
        <w:t xml:space="preserve"> </w:t>
      </w:r>
      <w:r w:rsidRPr="00E54775">
        <w:rPr>
          <w:rFonts w:ascii="Arial" w:hAnsi="Arial" w:cs="Arial"/>
          <w:b/>
          <w:color w:val="000000"/>
          <w:sz w:val="20"/>
        </w:rPr>
        <w:t>услуг</w:t>
      </w:r>
      <w:bookmarkEnd w:id="33"/>
    </w:p>
    <w:p w:rsidR="00E54775" w:rsidRPr="00E54775" w:rsidRDefault="00E54775" w:rsidP="00E54775">
      <w:pPr>
        <w:spacing w:after="0" w:line="240" w:lineRule="auto"/>
        <w:ind w:firstLine="709"/>
        <w:jc w:val="center"/>
        <w:rPr>
          <w:rFonts w:ascii="Arial" w:hAnsi="Arial" w:cs="Arial"/>
          <w:b/>
          <w:color w:val="000000"/>
          <w:sz w:val="20"/>
        </w:rPr>
      </w:pPr>
    </w:p>
    <w:p w:rsidR="002931D5" w:rsidRPr="00E54775" w:rsidRDefault="002931D5" w:rsidP="00E54775">
      <w:pPr>
        <w:spacing w:after="0" w:line="240" w:lineRule="auto"/>
        <w:ind w:firstLine="709"/>
        <w:jc w:val="center"/>
        <w:rPr>
          <w:rFonts w:ascii="Arial" w:hAnsi="Arial" w:cs="Arial"/>
          <w:b/>
          <w:color w:val="000000"/>
          <w:sz w:val="20"/>
        </w:rPr>
      </w:pPr>
      <w:bookmarkStart w:id="34" w:name="bookmark34"/>
      <w:r w:rsidRPr="00E54775">
        <w:rPr>
          <w:rFonts w:ascii="Arial" w:hAnsi="Arial" w:cs="Arial"/>
          <w:b/>
          <w:color w:val="000000"/>
          <w:sz w:val="20"/>
        </w:rPr>
        <w:t>Исчерпывающий</w:t>
      </w:r>
      <w:r w:rsidR="00FC4C66" w:rsidRPr="00E54775">
        <w:rPr>
          <w:rFonts w:ascii="Arial" w:hAnsi="Arial" w:cs="Arial"/>
          <w:b/>
          <w:color w:val="000000"/>
          <w:sz w:val="20"/>
        </w:rPr>
        <w:t xml:space="preserve"> </w:t>
      </w:r>
      <w:r w:rsidRPr="00E54775">
        <w:rPr>
          <w:rFonts w:ascii="Arial" w:hAnsi="Arial" w:cs="Arial"/>
          <w:b/>
          <w:color w:val="000000"/>
          <w:sz w:val="20"/>
        </w:rPr>
        <w:t>перечень</w:t>
      </w:r>
      <w:r w:rsidR="00FC4C66" w:rsidRPr="00E54775">
        <w:rPr>
          <w:rFonts w:ascii="Arial" w:hAnsi="Arial" w:cs="Arial"/>
          <w:b/>
          <w:color w:val="000000"/>
          <w:sz w:val="20"/>
        </w:rPr>
        <w:t xml:space="preserve"> </w:t>
      </w:r>
      <w:r w:rsidRPr="00E54775">
        <w:rPr>
          <w:rFonts w:ascii="Arial" w:hAnsi="Arial" w:cs="Arial"/>
          <w:b/>
          <w:color w:val="000000"/>
          <w:sz w:val="20"/>
        </w:rPr>
        <w:t>административных</w:t>
      </w:r>
      <w:r w:rsidR="00FC4C66" w:rsidRPr="00E54775">
        <w:rPr>
          <w:rFonts w:ascii="Arial" w:hAnsi="Arial" w:cs="Arial"/>
          <w:b/>
          <w:color w:val="000000"/>
          <w:sz w:val="20"/>
        </w:rPr>
        <w:t xml:space="preserve"> </w:t>
      </w:r>
      <w:r w:rsidRPr="00E54775">
        <w:rPr>
          <w:rFonts w:ascii="Arial" w:hAnsi="Arial" w:cs="Arial"/>
          <w:b/>
          <w:color w:val="000000"/>
          <w:sz w:val="20"/>
        </w:rPr>
        <w:t>процедур</w:t>
      </w:r>
      <w:r w:rsidR="00FC4C66" w:rsidRPr="00E54775">
        <w:rPr>
          <w:rFonts w:ascii="Arial" w:hAnsi="Arial" w:cs="Arial"/>
          <w:b/>
          <w:color w:val="000000"/>
          <w:sz w:val="20"/>
        </w:rPr>
        <w:t xml:space="preserve"> </w:t>
      </w:r>
      <w:r w:rsidRPr="00E54775">
        <w:rPr>
          <w:rFonts w:ascii="Arial" w:hAnsi="Arial" w:cs="Arial"/>
          <w:b/>
          <w:color w:val="000000"/>
          <w:sz w:val="20"/>
        </w:rPr>
        <w:t>(действий)</w:t>
      </w:r>
      <w:r w:rsidR="00FC4C66" w:rsidRPr="00E54775">
        <w:rPr>
          <w:rFonts w:ascii="Arial" w:hAnsi="Arial" w:cs="Arial"/>
          <w:b/>
          <w:color w:val="000000"/>
          <w:sz w:val="20"/>
        </w:rPr>
        <w:t xml:space="preserve"> </w:t>
      </w:r>
      <w:r w:rsidRPr="00E54775">
        <w:rPr>
          <w:rFonts w:ascii="Arial" w:hAnsi="Arial" w:cs="Arial"/>
          <w:b/>
          <w:color w:val="000000"/>
          <w:sz w:val="20"/>
        </w:rPr>
        <w:t>при</w:t>
      </w:r>
      <w:r w:rsidRPr="00E54775">
        <w:rPr>
          <w:rFonts w:ascii="Arial" w:hAnsi="Arial" w:cs="Arial"/>
          <w:b/>
          <w:color w:val="000000"/>
          <w:sz w:val="20"/>
        </w:rPr>
        <w:br/>
        <w:t>предоставлении</w:t>
      </w:r>
      <w:r w:rsidR="00FC4C66" w:rsidRPr="00E54775">
        <w:rPr>
          <w:rFonts w:ascii="Arial" w:hAnsi="Arial" w:cs="Arial"/>
          <w:b/>
          <w:color w:val="000000"/>
          <w:sz w:val="20"/>
        </w:rPr>
        <w:t xml:space="preserve"> </w:t>
      </w:r>
      <w:r w:rsidRPr="00E54775">
        <w:rPr>
          <w:rFonts w:ascii="Arial" w:hAnsi="Arial" w:cs="Arial"/>
          <w:b/>
          <w:color w:val="000000"/>
          <w:sz w:val="20"/>
        </w:rPr>
        <w:t>государственной</w:t>
      </w:r>
      <w:r w:rsidR="00FC4C66" w:rsidRPr="00E54775">
        <w:rPr>
          <w:rFonts w:ascii="Arial" w:hAnsi="Arial" w:cs="Arial"/>
          <w:b/>
          <w:color w:val="000000"/>
          <w:sz w:val="20"/>
        </w:rPr>
        <w:t xml:space="preserve"> </w:t>
      </w:r>
      <w:r w:rsidRPr="00E54775">
        <w:rPr>
          <w:rFonts w:ascii="Arial" w:hAnsi="Arial" w:cs="Arial"/>
          <w:b/>
          <w:color w:val="000000"/>
          <w:sz w:val="20"/>
        </w:rPr>
        <w:t>(муниципальной)</w:t>
      </w:r>
      <w:r w:rsidR="00FC4C66" w:rsidRPr="00E54775">
        <w:rPr>
          <w:rFonts w:ascii="Arial" w:hAnsi="Arial" w:cs="Arial"/>
          <w:b/>
          <w:color w:val="000000"/>
          <w:sz w:val="20"/>
        </w:rPr>
        <w:t xml:space="preserve"> </w:t>
      </w:r>
      <w:r w:rsidRPr="00E54775">
        <w:rPr>
          <w:rFonts w:ascii="Arial" w:hAnsi="Arial" w:cs="Arial"/>
          <w:b/>
          <w:color w:val="000000"/>
          <w:sz w:val="20"/>
        </w:rPr>
        <w:t>услуги,</w:t>
      </w:r>
      <w:r w:rsidR="00FC4C66" w:rsidRPr="00E54775">
        <w:rPr>
          <w:rFonts w:ascii="Arial" w:hAnsi="Arial" w:cs="Arial"/>
          <w:b/>
          <w:color w:val="000000"/>
          <w:sz w:val="20"/>
        </w:rPr>
        <w:t xml:space="preserve"> </w:t>
      </w:r>
      <w:r w:rsidRPr="00E54775">
        <w:rPr>
          <w:rFonts w:ascii="Arial" w:hAnsi="Arial" w:cs="Arial"/>
          <w:b/>
          <w:color w:val="000000"/>
          <w:sz w:val="20"/>
        </w:rPr>
        <w:t>выполняемых</w:t>
      </w:r>
      <w:bookmarkStart w:id="35" w:name="bookmark35"/>
      <w:bookmarkEnd w:id="34"/>
      <w:r w:rsidR="00FC4C66" w:rsidRPr="00E54775">
        <w:rPr>
          <w:rFonts w:ascii="Arial" w:hAnsi="Arial" w:cs="Arial"/>
          <w:b/>
          <w:color w:val="000000"/>
          <w:sz w:val="20"/>
        </w:rPr>
        <w:t xml:space="preserve"> </w:t>
      </w:r>
      <w:r w:rsidRPr="00E54775">
        <w:rPr>
          <w:rFonts w:ascii="Arial" w:hAnsi="Arial" w:cs="Arial"/>
          <w:b/>
          <w:color w:val="000000"/>
          <w:sz w:val="20"/>
        </w:rPr>
        <w:t>многофункциональными</w:t>
      </w:r>
      <w:r w:rsidR="00FC4C66" w:rsidRPr="00E54775">
        <w:rPr>
          <w:rFonts w:ascii="Arial" w:hAnsi="Arial" w:cs="Arial"/>
          <w:b/>
          <w:color w:val="000000"/>
          <w:sz w:val="20"/>
        </w:rPr>
        <w:t xml:space="preserve"> </w:t>
      </w:r>
      <w:r w:rsidRPr="00E54775">
        <w:rPr>
          <w:rFonts w:ascii="Arial" w:hAnsi="Arial" w:cs="Arial"/>
          <w:b/>
          <w:color w:val="000000"/>
          <w:sz w:val="20"/>
        </w:rPr>
        <w:t>центрами</w:t>
      </w:r>
      <w:bookmarkEnd w:id="35"/>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6.1</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Многофункциональный</w:t>
      </w:r>
      <w:r w:rsidR="00FC4C66" w:rsidRPr="004C71EB">
        <w:rPr>
          <w:rFonts w:ascii="Arial" w:hAnsi="Arial" w:cs="Arial"/>
          <w:color w:val="000000"/>
          <w:sz w:val="20"/>
        </w:rPr>
        <w:t xml:space="preserve"> </w:t>
      </w:r>
      <w:r w:rsidRPr="004C71EB">
        <w:rPr>
          <w:rFonts w:ascii="Arial" w:hAnsi="Arial" w:cs="Arial"/>
          <w:color w:val="000000"/>
          <w:sz w:val="20"/>
        </w:rPr>
        <w:t>центр</w:t>
      </w:r>
      <w:r w:rsidR="00FC4C66" w:rsidRPr="004C71EB">
        <w:rPr>
          <w:rFonts w:ascii="Arial" w:hAnsi="Arial" w:cs="Arial"/>
          <w:color w:val="000000"/>
          <w:sz w:val="20"/>
        </w:rPr>
        <w:t xml:space="preserve"> </w:t>
      </w:r>
      <w:r w:rsidRPr="004C71EB">
        <w:rPr>
          <w:rFonts w:ascii="Arial" w:hAnsi="Arial" w:cs="Arial"/>
          <w:color w:val="000000"/>
          <w:sz w:val="20"/>
        </w:rPr>
        <w:t>осуществляет:</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информирование</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многофункциональном</w:t>
      </w:r>
      <w:r w:rsidR="00FC4C66" w:rsidRPr="004C71EB">
        <w:rPr>
          <w:rFonts w:ascii="Arial" w:hAnsi="Arial" w:cs="Arial"/>
          <w:color w:val="000000"/>
          <w:sz w:val="20"/>
        </w:rPr>
        <w:t xml:space="preserve"> </w:t>
      </w:r>
      <w:r w:rsidRPr="004C71EB">
        <w:rPr>
          <w:rFonts w:ascii="Arial" w:hAnsi="Arial" w:cs="Arial"/>
          <w:color w:val="000000"/>
          <w:sz w:val="20"/>
        </w:rPr>
        <w:t>центре,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иным</w:t>
      </w:r>
      <w:r w:rsidR="00FC4C66" w:rsidRPr="004C71EB">
        <w:rPr>
          <w:rFonts w:ascii="Arial" w:hAnsi="Arial" w:cs="Arial"/>
          <w:color w:val="000000"/>
          <w:sz w:val="20"/>
        </w:rPr>
        <w:t xml:space="preserve"> </w:t>
      </w:r>
      <w:r w:rsidRPr="004C71EB">
        <w:rPr>
          <w:rFonts w:ascii="Arial" w:hAnsi="Arial" w:cs="Arial"/>
          <w:color w:val="000000"/>
          <w:sz w:val="20"/>
        </w:rPr>
        <w:t>вопросам,</w:t>
      </w:r>
      <w:r w:rsidR="00FC4C66" w:rsidRPr="004C71EB">
        <w:rPr>
          <w:rFonts w:ascii="Arial" w:hAnsi="Arial" w:cs="Arial"/>
          <w:color w:val="000000"/>
          <w:sz w:val="20"/>
        </w:rPr>
        <w:t xml:space="preserve"> </w:t>
      </w:r>
      <w:r w:rsidRPr="004C71EB">
        <w:rPr>
          <w:rFonts w:ascii="Arial" w:hAnsi="Arial" w:cs="Arial"/>
          <w:color w:val="000000"/>
          <w:sz w:val="20"/>
        </w:rPr>
        <w:t>связанным</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предоставлением</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консультирование</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многофункциональном</w:t>
      </w:r>
      <w:r w:rsidR="00FC4C66" w:rsidRPr="004C71EB">
        <w:rPr>
          <w:rFonts w:ascii="Arial" w:hAnsi="Arial" w:cs="Arial"/>
          <w:color w:val="000000"/>
          <w:sz w:val="20"/>
        </w:rPr>
        <w:t xml:space="preserve"> </w:t>
      </w:r>
      <w:r w:rsidRPr="004C71EB">
        <w:rPr>
          <w:rFonts w:ascii="Arial" w:hAnsi="Arial" w:cs="Arial"/>
          <w:color w:val="000000"/>
          <w:sz w:val="20"/>
        </w:rPr>
        <w:t>центре;</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выдачу</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подтверждающих</w:t>
      </w:r>
      <w:r w:rsidR="00FC4C66" w:rsidRPr="004C71EB">
        <w:rPr>
          <w:rFonts w:ascii="Arial" w:hAnsi="Arial" w:cs="Arial"/>
          <w:color w:val="000000"/>
          <w:sz w:val="20"/>
        </w:rPr>
        <w:t xml:space="preserve"> </w:t>
      </w:r>
      <w:r w:rsidRPr="004C71EB">
        <w:rPr>
          <w:rFonts w:ascii="Arial" w:hAnsi="Arial" w:cs="Arial"/>
          <w:color w:val="000000"/>
          <w:sz w:val="20"/>
        </w:rPr>
        <w:t>содержание</w:t>
      </w:r>
      <w:r w:rsidR="00FC4C66" w:rsidRPr="004C71EB">
        <w:rPr>
          <w:rFonts w:ascii="Arial" w:hAnsi="Arial" w:cs="Arial"/>
          <w:color w:val="000000"/>
          <w:sz w:val="20"/>
        </w:rPr>
        <w:t xml:space="preserve"> </w:t>
      </w:r>
      <w:r w:rsidRPr="004C71EB">
        <w:rPr>
          <w:rFonts w:ascii="Arial" w:hAnsi="Arial" w:cs="Arial"/>
          <w:color w:val="000000"/>
          <w:sz w:val="20"/>
        </w:rPr>
        <w:t>электронных</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направленных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многофункциональный</w:t>
      </w:r>
      <w:r w:rsidR="00FC4C66" w:rsidRPr="004C71EB">
        <w:rPr>
          <w:rFonts w:ascii="Arial" w:hAnsi="Arial" w:cs="Arial"/>
          <w:color w:val="000000"/>
          <w:sz w:val="20"/>
        </w:rPr>
        <w:t xml:space="preserve"> </w:t>
      </w:r>
      <w:r w:rsidRPr="004C71EB">
        <w:rPr>
          <w:rFonts w:ascii="Arial" w:hAnsi="Arial" w:cs="Arial"/>
          <w:color w:val="000000"/>
          <w:sz w:val="20"/>
        </w:rPr>
        <w:t>центр</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включая</w:t>
      </w:r>
      <w:r w:rsidR="00FC4C66" w:rsidRPr="004C71EB">
        <w:rPr>
          <w:rFonts w:ascii="Arial" w:hAnsi="Arial" w:cs="Arial"/>
          <w:color w:val="000000"/>
          <w:sz w:val="20"/>
        </w:rPr>
        <w:t xml:space="preserve"> </w:t>
      </w:r>
      <w:r w:rsidRPr="004C71EB">
        <w:rPr>
          <w:rFonts w:ascii="Arial" w:hAnsi="Arial" w:cs="Arial"/>
          <w:color w:val="000000"/>
          <w:sz w:val="20"/>
        </w:rPr>
        <w:t>составление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заверение</w:t>
      </w:r>
      <w:r w:rsidR="00FC4C66" w:rsidRPr="004C71EB">
        <w:rPr>
          <w:rFonts w:ascii="Arial" w:hAnsi="Arial" w:cs="Arial"/>
          <w:color w:val="000000"/>
          <w:sz w:val="20"/>
        </w:rPr>
        <w:t xml:space="preserve"> </w:t>
      </w:r>
      <w:r w:rsidRPr="004C71EB">
        <w:rPr>
          <w:rFonts w:ascii="Arial" w:hAnsi="Arial" w:cs="Arial"/>
          <w:color w:val="000000"/>
          <w:sz w:val="20"/>
        </w:rPr>
        <w:t>выписок</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информационных</w:t>
      </w:r>
      <w:r w:rsidR="00FC4C66" w:rsidRPr="004C71EB">
        <w:rPr>
          <w:rFonts w:ascii="Arial" w:hAnsi="Arial" w:cs="Arial"/>
          <w:color w:val="000000"/>
          <w:sz w:val="20"/>
        </w:rPr>
        <w:t xml:space="preserve"> </w:t>
      </w:r>
      <w:r w:rsidRPr="004C71EB">
        <w:rPr>
          <w:rFonts w:ascii="Arial" w:hAnsi="Arial" w:cs="Arial"/>
          <w:color w:val="000000"/>
          <w:sz w:val="20"/>
        </w:rPr>
        <w:t>систем</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предоставляющих</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иные</w:t>
      </w:r>
      <w:r w:rsidR="00FC4C66" w:rsidRPr="004C71EB">
        <w:rPr>
          <w:rFonts w:ascii="Arial" w:hAnsi="Arial" w:cs="Arial"/>
          <w:color w:val="000000"/>
          <w:sz w:val="20"/>
        </w:rPr>
        <w:t xml:space="preserve"> </w:t>
      </w:r>
      <w:r w:rsidRPr="004C71EB">
        <w:rPr>
          <w:rFonts w:ascii="Arial" w:hAnsi="Arial" w:cs="Arial"/>
          <w:color w:val="000000"/>
          <w:sz w:val="20"/>
        </w:rPr>
        <w:t>процедуры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предусмотренные</w:t>
      </w:r>
      <w:r w:rsidR="00FC4C66" w:rsidRPr="004C71EB">
        <w:rPr>
          <w:rFonts w:ascii="Arial" w:hAnsi="Arial" w:cs="Arial"/>
          <w:color w:val="000000"/>
          <w:sz w:val="20"/>
        </w:rPr>
        <w:t xml:space="preserve"> </w:t>
      </w:r>
      <w:r w:rsidRPr="004C71EB">
        <w:rPr>
          <w:rFonts w:ascii="Arial" w:hAnsi="Arial" w:cs="Arial"/>
          <w:color w:val="000000"/>
          <w:sz w:val="20"/>
        </w:rPr>
        <w:t>Федеральным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210-</w:t>
      </w:r>
      <w:r w:rsidR="00FC4C66" w:rsidRPr="004C71EB">
        <w:rPr>
          <w:rFonts w:ascii="Arial" w:hAnsi="Arial" w:cs="Arial"/>
          <w:color w:val="000000"/>
          <w:sz w:val="20"/>
        </w:rPr>
        <w:t xml:space="preserve"> </w:t>
      </w:r>
      <w:r w:rsidRPr="004C71EB">
        <w:rPr>
          <w:rFonts w:ascii="Arial" w:hAnsi="Arial" w:cs="Arial"/>
          <w:color w:val="000000"/>
          <w:sz w:val="20"/>
        </w:rPr>
        <w:t>ФЗ.</w:t>
      </w:r>
    </w:p>
    <w:p w:rsidR="002931D5"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lastRenderedPageBreak/>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частью</w:t>
      </w:r>
      <w:r w:rsidR="00FC4C66" w:rsidRPr="004C71EB">
        <w:rPr>
          <w:rFonts w:ascii="Arial" w:hAnsi="Arial" w:cs="Arial"/>
          <w:color w:val="000000"/>
          <w:sz w:val="20"/>
        </w:rPr>
        <w:t xml:space="preserve"> </w:t>
      </w:r>
      <w:r w:rsidRPr="004C71EB">
        <w:rPr>
          <w:rFonts w:ascii="Arial" w:hAnsi="Arial" w:cs="Arial"/>
          <w:color w:val="000000"/>
          <w:sz w:val="20"/>
        </w:rPr>
        <w:t>1.1</w:t>
      </w:r>
      <w:r w:rsidR="00FC4C66" w:rsidRPr="004C71EB">
        <w:rPr>
          <w:rFonts w:ascii="Arial" w:hAnsi="Arial" w:cs="Arial"/>
          <w:color w:val="000000"/>
          <w:sz w:val="20"/>
        </w:rPr>
        <w:t xml:space="preserve"> </w:t>
      </w:r>
      <w:r w:rsidRPr="004C71EB">
        <w:rPr>
          <w:rFonts w:ascii="Arial" w:hAnsi="Arial" w:cs="Arial"/>
          <w:color w:val="000000"/>
          <w:sz w:val="20"/>
        </w:rPr>
        <w:t>статьи</w:t>
      </w:r>
      <w:r w:rsidR="00FC4C66" w:rsidRPr="004C71EB">
        <w:rPr>
          <w:rFonts w:ascii="Arial" w:hAnsi="Arial" w:cs="Arial"/>
          <w:color w:val="000000"/>
          <w:sz w:val="20"/>
        </w:rPr>
        <w:t xml:space="preserve"> </w:t>
      </w:r>
      <w:r w:rsidRPr="004C71EB">
        <w:rPr>
          <w:rFonts w:ascii="Arial" w:hAnsi="Arial" w:cs="Arial"/>
          <w:color w:val="000000"/>
          <w:sz w:val="20"/>
        </w:rPr>
        <w:t>16</w:t>
      </w:r>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210-ФЗ</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реализации</w:t>
      </w:r>
      <w:r w:rsidR="00FC4C66" w:rsidRPr="004C71EB">
        <w:rPr>
          <w:rFonts w:ascii="Arial" w:hAnsi="Arial" w:cs="Arial"/>
          <w:color w:val="000000"/>
          <w:sz w:val="20"/>
        </w:rPr>
        <w:t xml:space="preserve"> </w:t>
      </w:r>
      <w:r w:rsidRPr="004C71EB">
        <w:rPr>
          <w:rFonts w:ascii="Arial" w:hAnsi="Arial" w:cs="Arial"/>
          <w:color w:val="000000"/>
          <w:sz w:val="20"/>
        </w:rPr>
        <w:t>своих</w:t>
      </w:r>
      <w:r w:rsidR="00FC4C66" w:rsidRPr="004C71EB">
        <w:rPr>
          <w:rFonts w:ascii="Arial" w:hAnsi="Arial" w:cs="Arial"/>
          <w:color w:val="000000"/>
          <w:sz w:val="20"/>
        </w:rPr>
        <w:t xml:space="preserve"> </w:t>
      </w:r>
      <w:r w:rsidRPr="004C71EB">
        <w:rPr>
          <w:rFonts w:ascii="Arial" w:hAnsi="Arial" w:cs="Arial"/>
          <w:color w:val="000000"/>
          <w:sz w:val="20"/>
        </w:rPr>
        <w:t>функций</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многофункциональные</w:t>
      </w:r>
      <w:r w:rsidR="00FC4C66" w:rsidRPr="004C71EB">
        <w:rPr>
          <w:rFonts w:ascii="Arial" w:hAnsi="Arial" w:cs="Arial"/>
          <w:color w:val="000000"/>
          <w:sz w:val="20"/>
        </w:rPr>
        <w:t xml:space="preserve"> </w:t>
      </w:r>
      <w:r w:rsidRPr="004C71EB">
        <w:rPr>
          <w:rFonts w:ascii="Arial" w:hAnsi="Arial" w:cs="Arial"/>
          <w:color w:val="000000"/>
          <w:sz w:val="20"/>
        </w:rPr>
        <w:t>центры</w:t>
      </w:r>
      <w:r w:rsidR="00FC4C66" w:rsidRPr="004C71EB">
        <w:rPr>
          <w:rFonts w:ascii="Arial" w:hAnsi="Arial" w:cs="Arial"/>
          <w:color w:val="000000"/>
          <w:sz w:val="20"/>
        </w:rPr>
        <w:t xml:space="preserve"> </w:t>
      </w:r>
      <w:r w:rsidRPr="004C71EB">
        <w:rPr>
          <w:rFonts w:ascii="Arial" w:hAnsi="Arial" w:cs="Arial"/>
          <w:color w:val="000000"/>
          <w:sz w:val="20"/>
        </w:rPr>
        <w:t>вправе</w:t>
      </w:r>
      <w:r w:rsidR="00FC4C66" w:rsidRPr="004C71EB">
        <w:rPr>
          <w:rFonts w:ascii="Arial" w:hAnsi="Arial" w:cs="Arial"/>
          <w:color w:val="000000"/>
          <w:sz w:val="20"/>
        </w:rPr>
        <w:t xml:space="preserve"> </w:t>
      </w:r>
      <w:r w:rsidRPr="004C71EB">
        <w:rPr>
          <w:rFonts w:ascii="Arial" w:hAnsi="Arial" w:cs="Arial"/>
          <w:color w:val="000000"/>
          <w:sz w:val="20"/>
        </w:rPr>
        <w:t>привлекать</w:t>
      </w:r>
      <w:r w:rsidR="00FC4C66" w:rsidRPr="004C71EB">
        <w:rPr>
          <w:rFonts w:ascii="Arial" w:hAnsi="Arial" w:cs="Arial"/>
          <w:color w:val="000000"/>
          <w:sz w:val="20"/>
        </w:rPr>
        <w:t xml:space="preserve"> </w:t>
      </w:r>
      <w:r w:rsidRPr="004C71EB">
        <w:rPr>
          <w:rFonts w:ascii="Arial" w:hAnsi="Arial" w:cs="Arial"/>
          <w:color w:val="000000"/>
          <w:sz w:val="20"/>
        </w:rPr>
        <w:t>иные</w:t>
      </w:r>
      <w:r w:rsidR="00FC4C66" w:rsidRPr="004C71EB">
        <w:rPr>
          <w:rFonts w:ascii="Arial" w:hAnsi="Arial" w:cs="Arial"/>
          <w:color w:val="000000"/>
          <w:sz w:val="20"/>
        </w:rPr>
        <w:t xml:space="preserve"> </w:t>
      </w:r>
      <w:r w:rsidRPr="004C71EB">
        <w:rPr>
          <w:rFonts w:ascii="Arial" w:hAnsi="Arial" w:cs="Arial"/>
          <w:color w:val="000000"/>
          <w:sz w:val="20"/>
        </w:rPr>
        <w:t>организации.</w:t>
      </w:r>
    </w:p>
    <w:p w:rsidR="00E54775" w:rsidRPr="004C71EB" w:rsidRDefault="00E54775" w:rsidP="002D3359">
      <w:pPr>
        <w:spacing w:after="0" w:line="240" w:lineRule="auto"/>
        <w:ind w:firstLine="709"/>
        <w:jc w:val="both"/>
        <w:rPr>
          <w:rFonts w:ascii="Arial" w:hAnsi="Arial" w:cs="Arial"/>
          <w:color w:val="000000"/>
          <w:sz w:val="20"/>
        </w:rPr>
      </w:pPr>
    </w:p>
    <w:p w:rsidR="002931D5" w:rsidRPr="00E54775" w:rsidRDefault="002931D5" w:rsidP="00E54775">
      <w:pPr>
        <w:spacing w:after="0" w:line="240" w:lineRule="auto"/>
        <w:ind w:firstLine="709"/>
        <w:jc w:val="center"/>
        <w:rPr>
          <w:rFonts w:ascii="Arial" w:hAnsi="Arial" w:cs="Arial"/>
          <w:b/>
          <w:color w:val="000000"/>
          <w:sz w:val="20"/>
        </w:rPr>
      </w:pPr>
      <w:bookmarkStart w:id="36" w:name="bookmark36"/>
      <w:r w:rsidRPr="00E54775">
        <w:rPr>
          <w:rFonts w:ascii="Arial" w:hAnsi="Arial" w:cs="Arial"/>
          <w:b/>
          <w:color w:val="000000"/>
          <w:sz w:val="20"/>
        </w:rPr>
        <w:t>Информирование</w:t>
      </w:r>
      <w:r w:rsidR="00FC4C66" w:rsidRPr="00E54775">
        <w:rPr>
          <w:rFonts w:ascii="Arial" w:hAnsi="Arial" w:cs="Arial"/>
          <w:b/>
          <w:color w:val="000000"/>
          <w:sz w:val="20"/>
        </w:rPr>
        <w:t xml:space="preserve"> </w:t>
      </w:r>
      <w:r w:rsidRPr="00E54775">
        <w:rPr>
          <w:rFonts w:ascii="Arial" w:hAnsi="Arial" w:cs="Arial"/>
          <w:b/>
          <w:color w:val="000000"/>
          <w:sz w:val="20"/>
        </w:rPr>
        <w:t>заявителей</w:t>
      </w:r>
      <w:bookmarkEnd w:id="36"/>
    </w:p>
    <w:p w:rsidR="002931D5" w:rsidRPr="004C71EB" w:rsidRDefault="00E54775"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6.2. </w:t>
      </w:r>
      <w:r w:rsidR="002931D5" w:rsidRPr="004C71EB">
        <w:rPr>
          <w:rFonts w:ascii="Arial" w:hAnsi="Arial" w:cs="Arial"/>
          <w:color w:val="000000"/>
          <w:sz w:val="20"/>
        </w:rPr>
        <w:t>Информирование</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заявителя</w:t>
      </w:r>
      <w:r w:rsidR="00FC4C66" w:rsidRPr="004C71EB">
        <w:rPr>
          <w:rFonts w:ascii="Arial" w:hAnsi="Arial" w:cs="Arial"/>
          <w:color w:val="000000"/>
          <w:sz w:val="20"/>
        </w:rPr>
        <w:t xml:space="preserve"> </w:t>
      </w:r>
      <w:r w:rsidR="002931D5" w:rsidRPr="004C71EB">
        <w:rPr>
          <w:rFonts w:ascii="Arial" w:hAnsi="Arial" w:cs="Arial"/>
          <w:color w:val="000000"/>
          <w:sz w:val="20"/>
        </w:rPr>
        <w:t>многофункциональными</w:t>
      </w:r>
      <w:r w:rsidR="00FC4C66" w:rsidRPr="004C71EB">
        <w:rPr>
          <w:rFonts w:ascii="Arial" w:hAnsi="Arial" w:cs="Arial"/>
          <w:color w:val="000000"/>
          <w:sz w:val="20"/>
        </w:rPr>
        <w:t xml:space="preserve"> </w:t>
      </w:r>
      <w:r w:rsidR="002931D5" w:rsidRPr="004C71EB">
        <w:rPr>
          <w:rFonts w:ascii="Arial" w:hAnsi="Arial" w:cs="Arial"/>
          <w:color w:val="000000"/>
          <w:sz w:val="20"/>
        </w:rPr>
        <w:t>центрами</w:t>
      </w:r>
      <w:r w:rsidR="00FC4C66" w:rsidRPr="004C71EB">
        <w:rPr>
          <w:rFonts w:ascii="Arial" w:hAnsi="Arial" w:cs="Arial"/>
          <w:color w:val="000000"/>
          <w:sz w:val="20"/>
        </w:rPr>
        <w:t xml:space="preserve"> </w:t>
      </w:r>
      <w:r w:rsidR="002931D5"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002931D5" w:rsidRPr="004C71EB">
        <w:rPr>
          <w:rFonts w:ascii="Arial" w:hAnsi="Arial" w:cs="Arial"/>
          <w:color w:val="000000"/>
          <w:sz w:val="20"/>
        </w:rPr>
        <w:t>следующими</w:t>
      </w:r>
      <w:r w:rsidR="00FC4C66" w:rsidRPr="004C71EB">
        <w:rPr>
          <w:rFonts w:ascii="Arial" w:hAnsi="Arial" w:cs="Arial"/>
          <w:color w:val="000000"/>
          <w:sz w:val="20"/>
        </w:rPr>
        <w:t xml:space="preserve"> </w:t>
      </w:r>
      <w:r w:rsidR="002931D5" w:rsidRPr="004C71EB">
        <w:rPr>
          <w:rFonts w:ascii="Arial" w:hAnsi="Arial" w:cs="Arial"/>
          <w:color w:val="000000"/>
          <w:sz w:val="20"/>
        </w:rPr>
        <w:t>способами: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привлечения</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массовой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путем</w:t>
      </w:r>
      <w:r w:rsidR="00FC4C66" w:rsidRPr="004C71EB">
        <w:rPr>
          <w:rFonts w:ascii="Arial" w:hAnsi="Arial" w:cs="Arial"/>
          <w:color w:val="000000"/>
          <w:sz w:val="20"/>
        </w:rPr>
        <w:t xml:space="preserve"> </w:t>
      </w:r>
      <w:r w:rsidRPr="004C71EB">
        <w:rPr>
          <w:rFonts w:ascii="Arial" w:hAnsi="Arial" w:cs="Arial"/>
          <w:color w:val="000000"/>
          <w:sz w:val="20"/>
        </w:rPr>
        <w:t>размещения</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официальных</w:t>
      </w:r>
      <w:r w:rsidR="00FC4C66" w:rsidRPr="004C71EB">
        <w:rPr>
          <w:rFonts w:ascii="Arial" w:hAnsi="Arial" w:cs="Arial"/>
          <w:color w:val="000000"/>
          <w:sz w:val="20"/>
        </w:rPr>
        <w:t xml:space="preserve"> </w:t>
      </w:r>
      <w:r w:rsidRPr="004C71EB">
        <w:rPr>
          <w:rFonts w:ascii="Arial" w:hAnsi="Arial" w:cs="Arial"/>
          <w:color w:val="000000"/>
          <w:sz w:val="20"/>
        </w:rPr>
        <w:t>сайтах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информационных</w:t>
      </w:r>
      <w:r w:rsidR="00FC4C66" w:rsidRPr="004C71EB">
        <w:rPr>
          <w:rFonts w:ascii="Arial" w:hAnsi="Arial" w:cs="Arial"/>
          <w:color w:val="000000"/>
          <w:sz w:val="20"/>
        </w:rPr>
        <w:t xml:space="preserve"> </w:t>
      </w:r>
      <w:r w:rsidRPr="004C71EB">
        <w:rPr>
          <w:rFonts w:ascii="Arial" w:hAnsi="Arial" w:cs="Arial"/>
          <w:color w:val="000000"/>
          <w:sz w:val="20"/>
        </w:rPr>
        <w:t>стендах</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многофункциональных</w:t>
      </w:r>
      <w:r w:rsidR="00FC4C66" w:rsidRPr="004C71EB">
        <w:rPr>
          <w:rFonts w:ascii="Arial" w:hAnsi="Arial" w:cs="Arial"/>
          <w:color w:val="000000"/>
          <w:sz w:val="20"/>
        </w:rPr>
        <w:t xml:space="preserve"> </w:t>
      </w:r>
      <w:r w:rsidRPr="004C71EB">
        <w:rPr>
          <w:rFonts w:ascii="Arial" w:hAnsi="Arial" w:cs="Arial"/>
          <w:color w:val="000000"/>
          <w:sz w:val="20"/>
        </w:rPr>
        <w:t>центров;</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обращении</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многофункциональный</w:t>
      </w:r>
      <w:r w:rsidR="00FC4C66" w:rsidRPr="004C71EB">
        <w:rPr>
          <w:rFonts w:ascii="Arial" w:hAnsi="Arial" w:cs="Arial"/>
          <w:color w:val="000000"/>
          <w:sz w:val="20"/>
        </w:rPr>
        <w:t xml:space="preserve"> </w:t>
      </w:r>
      <w:r w:rsidRPr="004C71EB">
        <w:rPr>
          <w:rFonts w:ascii="Arial" w:hAnsi="Arial" w:cs="Arial"/>
          <w:color w:val="000000"/>
          <w:sz w:val="20"/>
        </w:rPr>
        <w:t>центр</w:t>
      </w:r>
      <w:r w:rsidR="00FC4C66" w:rsidRPr="004C71EB">
        <w:rPr>
          <w:rFonts w:ascii="Arial" w:hAnsi="Arial" w:cs="Arial"/>
          <w:color w:val="000000"/>
          <w:sz w:val="20"/>
        </w:rPr>
        <w:t xml:space="preserve"> </w:t>
      </w:r>
      <w:r w:rsidRPr="004C71EB">
        <w:rPr>
          <w:rFonts w:ascii="Arial" w:hAnsi="Arial" w:cs="Arial"/>
          <w:color w:val="000000"/>
          <w:sz w:val="20"/>
        </w:rPr>
        <w:t>лично,</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телефону,</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почтовых</w:t>
      </w:r>
      <w:r w:rsidR="00FC4C66" w:rsidRPr="004C71EB">
        <w:rPr>
          <w:rFonts w:ascii="Arial" w:hAnsi="Arial" w:cs="Arial"/>
          <w:color w:val="000000"/>
          <w:sz w:val="20"/>
        </w:rPr>
        <w:t xml:space="preserve"> </w:t>
      </w:r>
      <w:r w:rsidRPr="004C71EB">
        <w:rPr>
          <w:rFonts w:ascii="Arial" w:hAnsi="Arial" w:cs="Arial"/>
          <w:color w:val="000000"/>
          <w:sz w:val="20"/>
        </w:rPr>
        <w:t>отправлений,</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почте.</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личном</w:t>
      </w:r>
      <w:r w:rsidR="00FC4C66" w:rsidRPr="004C71EB">
        <w:rPr>
          <w:rFonts w:ascii="Arial" w:hAnsi="Arial" w:cs="Arial"/>
          <w:color w:val="000000"/>
          <w:sz w:val="20"/>
        </w:rPr>
        <w:t xml:space="preserve"> </w:t>
      </w:r>
      <w:r w:rsidRPr="004C71EB">
        <w:rPr>
          <w:rFonts w:ascii="Arial" w:hAnsi="Arial" w:cs="Arial"/>
          <w:color w:val="000000"/>
          <w:sz w:val="20"/>
        </w:rPr>
        <w:t>обращении</w:t>
      </w:r>
      <w:r w:rsidR="00FC4C66" w:rsidRPr="004C71EB">
        <w:rPr>
          <w:rFonts w:ascii="Arial" w:hAnsi="Arial" w:cs="Arial"/>
          <w:color w:val="000000"/>
          <w:sz w:val="20"/>
        </w:rPr>
        <w:t xml:space="preserve"> </w:t>
      </w:r>
      <w:r w:rsidRPr="004C71EB">
        <w:rPr>
          <w:rFonts w:ascii="Arial" w:hAnsi="Arial" w:cs="Arial"/>
          <w:color w:val="000000"/>
          <w:sz w:val="20"/>
        </w:rPr>
        <w:t>работник</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подробно</w:t>
      </w:r>
      <w:r w:rsidR="00FC4C66" w:rsidRPr="004C71EB">
        <w:rPr>
          <w:rFonts w:ascii="Arial" w:hAnsi="Arial" w:cs="Arial"/>
          <w:color w:val="000000"/>
          <w:sz w:val="20"/>
        </w:rPr>
        <w:t xml:space="preserve"> </w:t>
      </w:r>
      <w:r w:rsidRPr="004C71EB">
        <w:rPr>
          <w:rFonts w:ascii="Arial" w:hAnsi="Arial" w:cs="Arial"/>
          <w:color w:val="000000"/>
          <w:sz w:val="20"/>
        </w:rPr>
        <w:t>информирует</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интересующим</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вопросам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вежливой</w:t>
      </w:r>
      <w:r w:rsidR="00FC4C66" w:rsidRPr="004C71EB">
        <w:rPr>
          <w:rFonts w:ascii="Arial" w:hAnsi="Arial" w:cs="Arial"/>
          <w:color w:val="000000"/>
          <w:sz w:val="20"/>
        </w:rPr>
        <w:t xml:space="preserve"> </w:t>
      </w:r>
      <w:r w:rsidRPr="004C71EB">
        <w:rPr>
          <w:rFonts w:ascii="Arial" w:hAnsi="Arial" w:cs="Arial"/>
          <w:color w:val="000000"/>
          <w:sz w:val="20"/>
        </w:rPr>
        <w:t>корректной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официально-делового</w:t>
      </w:r>
      <w:r w:rsidR="00FC4C66" w:rsidRPr="004C71EB">
        <w:rPr>
          <w:rFonts w:ascii="Arial" w:hAnsi="Arial" w:cs="Arial"/>
          <w:color w:val="000000"/>
          <w:sz w:val="20"/>
        </w:rPr>
        <w:t xml:space="preserve"> </w:t>
      </w:r>
      <w:r w:rsidRPr="004C71EB">
        <w:rPr>
          <w:rFonts w:ascii="Arial" w:hAnsi="Arial" w:cs="Arial"/>
          <w:color w:val="000000"/>
          <w:sz w:val="20"/>
        </w:rPr>
        <w:t>стиля</w:t>
      </w:r>
      <w:r w:rsidR="00FC4C66" w:rsidRPr="004C71EB">
        <w:rPr>
          <w:rFonts w:ascii="Arial" w:hAnsi="Arial" w:cs="Arial"/>
          <w:color w:val="000000"/>
          <w:sz w:val="20"/>
        </w:rPr>
        <w:t xml:space="preserve"> </w:t>
      </w:r>
      <w:r w:rsidRPr="004C71EB">
        <w:rPr>
          <w:rFonts w:ascii="Arial" w:hAnsi="Arial" w:cs="Arial"/>
          <w:color w:val="000000"/>
          <w:sz w:val="20"/>
        </w:rPr>
        <w:t>речи.</w:t>
      </w:r>
      <w:r w:rsidR="00FC4C66" w:rsidRPr="004C71EB">
        <w:rPr>
          <w:rFonts w:ascii="Arial" w:hAnsi="Arial" w:cs="Arial"/>
          <w:color w:val="000000"/>
          <w:sz w:val="20"/>
        </w:rPr>
        <w:t xml:space="preserve"> </w:t>
      </w:r>
      <w:r w:rsidRPr="004C71EB">
        <w:rPr>
          <w:rFonts w:ascii="Arial" w:hAnsi="Arial" w:cs="Arial"/>
          <w:color w:val="000000"/>
          <w:sz w:val="20"/>
        </w:rPr>
        <w:t>Рекомендуемое</w:t>
      </w:r>
      <w:r w:rsidR="00FC4C66" w:rsidRPr="004C71EB">
        <w:rPr>
          <w:rFonts w:ascii="Arial" w:hAnsi="Arial" w:cs="Arial"/>
          <w:color w:val="000000"/>
          <w:sz w:val="20"/>
        </w:rPr>
        <w:t xml:space="preserve"> </w:t>
      </w:r>
      <w:r w:rsidRPr="004C71EB">
        <w:rPr>
          <w:rFonts w:ascii="Arial" w:hAnsi="Arial" w:cs="Arial"/>
          <w:color w:val="000000"/>
          <w:sz w:val="20"/>
        </w:rPr>
        <w:t>время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консультации</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более</w:t>
      </w:r>
      <w:r w:rsidR="00FC4C66" w:rsidRPr="004C71EB">
        <w:rPr>
          <w:rFonts w:ascii="Arial" w:hAnsi="Arial" w:cs="Arial"/>
          <w:color w:val="000000"/>
          <w:sz w:val="20"/>
        </w:rPr>
        <w:t xml:space="preserve"> </w:t>
      </w:r>
      <w:r w:rsidRPr="004C71EB">
        <w:rPr>
          <w:rFonts w:ascii="Arial" w:hAnsi="Arial" w:cs="Arial"/>
          <w:color w:val="000000"/>
          <w:sz w:val="20"/>
        </w:rPr>
        <w:t>15</w:t>
      </w:r>
      <w:r w:rsidR="00FC4C66" w:rsidRPr="004C71EB">
        <w:rPr>
          <w:rFonts w:ascii="Arial" w:hAnsi="Arial" w:cs="Arial"/>
          <w:color w:val="000000"/>
          <w:sz w:val="20"/>
        </w:rPr>
        <w:t xml:space="preserve"> </w:t>
      </w:r>
      <w:r w:rsidRPr="004C71EB">
        <w:rPr>
          <w:rFonts w:ascii="Arial" w:hAnsi="Arial" w:cs="Arial"/>
          <w:color w:val="000000"/>
          <w:sz w:val="20"/>
        </w:rPr>
        <w:t>минут,</w:t>
      </w:r>
      <w:r w:rsidR="00FC4C66" w:rsidRPr="004C71EB">
        <w:rPr>
          <w:rFonts w:ascii="Arial" w:hAnsi="Arial" w:cs="Arial"/>
          <w:color w:val="000000"/>
          <w:sz w:val="20"/>
        </w:rPr>
        <w:t xml:space="preserve"> </w:t>
      </w:r>
      <w:r w:rsidRPr="004C71EB">
        <w:rPr>
          <w:rFonts w:ascii="Arial" w:hAnsi="Arial" w:cs="Arial"/>
          <w:color w:val="000000"/>
          <w:sz w:val="20"/>
        </w:rPr>
        <w:t>время</w:t>
      </w:r>
      <w:r w:rsidR="00FC4C66" w:rsidRPr="004C71EB">
        <w:rPr>
          <w:rFonts w:ascii="Arial" w:hAnsi="Arial" w:cs="Arial"/>
          <w:color w:val="000000"/>
          <w:sz w:val="20"/>
        </w:rPr>
        <w:t xml:space="preserve"> </w:t>
      </w:r>
      <w:r w:rsidRPr="004C71EB">
        <w:rPr>
          <w:rFonts w:ascii="Arial" w:hAnsi="Arial" w:cs="Arial"/>
          <w:color w:val="000000"/>
          <w:sz w:val="20"/>
        </w:rPr>
        <w:t>ожидания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очереди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секторе</w:t>
      </w:r>
      <w:r w:rsidR="00FC4C66" w:rsidRPr="004C71EB">
        <w:rPr>
          <w:rFonts w:ascii="Arial" w:hAnsi="Arial" w:cs="Arial"/>
          <w:color w:val="000000"/>
          <w:sz w:val="20"/>
        </w:rPr>
        <w:t xml:space="preserve"> </w:t>
      </w:r>
      <w:r w:rsidRPr="004C71EB">
        <w:rPr>
          <w:rFonts w:ascii="Arial" w:hAnsi="Arial" w:cs="Arial"/>
          <w:color w:val="000000"/>
          <w:sz w:val="20"/>
        </w:rPr>
        <w:t>информирования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услугах</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превышать</w:t>
      </w:r>
      <w:r w:rsidR="00FC4C66" w:rsidRPr="004C71EB">
        <w:rPr>
          <w:rFonts w:ascii="Arial" w:hAnsi="Arial" w:cs="Arial"/>
          <w:color w:val="000000"/>
          <w:sz w:val="20"/>
        </w:rPr>
        <w:t xml:space="preserve"> </w:t>
      </w:r>
      <w:r w:rsidRPr="004C71EB">
        <w:rPr>
          <w:rFonts w:ascii="Arial" w:hAnsi="Arial" w:cs="Arial"/>
          <w:color w:val="000000"/>
          <w:sz w:val="20"/>
        </w:rPr>
        <w:t>15</w:t>
      </w:r>
      <w:r w:rsidR="00FC4C66" w:rsidRPr="004C71EB">
        <w:rPr>
          <w:rFonts w:ascii="Arial" w:hAnsi="Arial" w:cs="Arial"/>
          <w:color w:val="000000"/>
          <w:sz w:val="20"/>
        </w:rPr>
        <w:t xml:space="preserve"> </w:t>
      </w:r>
      <w:r w:rsidRPr="004C71EB">
        <w:rPr>
          <w:rFonts w:ascii="Arial" w:hAnsi="Arial" w:cs="Arial"/>
          <w:color w:val="000000"/>
          <w:sz w:val="20"/>
        </w:rPr>
        <w:t>минут.</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привлечения</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массовой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путем</w:t>
      </w:r>
      <w:r w:rsidR="00FC4C66" w:rsidRPr="004C71EB">
        <w:rPr>
          <w:rFonts w:ascii="Arial" w:hAnsi="Arial" w:cs="Arial"/>
          <w:color w:val="000000"/>
          <w:sz w:val="20"/>
        </w:rPr>
        <w:t xml:space="preserve"> </w:t>
      </w:r>
      <w:r w:rsidRPr="004C71EB">
        <w:rPr>
          <w:rFonts w:ascii="Arial" w:hAnsi="Arial" w:cs="Arial"/>
          <w:color w:val="000000"/>
          <w:sz w:val="20"/>
        </w:rPr>
        <w:t>размещения</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официальных</w:t>
      </w:r>
      <w:r w:rsidR="00FC4C66" w:rsidRPr="004C71EB">
        <w:rPr>
          <w:rFonts w:ascii="Arial" w:hAnsi="Arial" w:cs="Arial"/>
          <w:color w:val="000000"/>
          <w:sz w:val="20"/>
        </w:rPr>
        <w:t xml:space="preserve"> </w:t>
      </w:r>
      <w:r w:rsidRPr="004C71EB">
        <w:rPr>
          <w:rFonts w:ascii="Arial" w:hAnsi="Arial" w:cs="Arial"/>
          <w:color w:val="000000"/>
          <w:sz w:val="20"/>
        </w:rPr>
        <w:t>сайтах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информационных</w:t>
      </w:r>
      <w:r w:rsidR="00FC4C66" w:rsidRPr="004C71EB">
        <w:rPr>
          <w:rFonts w:ascii="Arial" w:hAnsi="Arial" w:cs="Arial"/>
          <w:color w:val="000000"/>
          <w:sz w:val="20"/>
        </w:rPr>
        <w:t xml:space="preserve"> </w:t>
      </w:r>
      <w:r w:rsidRPr="004C71EB">
        <w:rPr>
          <w:rFonts w:ascii="Arial" w:hAnsi="Arial" w:cs="Arial"/>
          <w:color w:val="000000"/>
          <w:sz w:val="20"/>
        </w:rPr>
        <w:t>стендах</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многофункциональных</w:t>
      </w:r>
      <w:r w:rsidR="00FC4C66" w:rsidRPr="004C71EB">
        <w:rPr>
          <w:rFonts w:ascii="Arial" w:hAnsi="Arial" w:cs="Arial"/>
          <w:color w:val="000000"/>
          <w:sz w:val="20"/>
        </w:rPr>
        <w:t xml:space="preserve"> </w:t>
      </w:r>
      <w:r w:rsidRPr="004C71EB">
        <w:rPr>
          <w:rFonts w:ascii="Arial" w:hAnsi="Arial" w:cs="Arial"/>
          <w:color w:val="000000"/>
          <w:sz w:val="20"/>
        </w:rPr>
        <w:t>центров;</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обращении</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многофункциональный</w:t>
      </w:r>
      <w:r w:rsidR="00FC4C66" w:rsidRPr="004C71EB">
        <w:rPr>
          <w:rFonts w:ascii="Arial" w:hAnsi="Arial" w:cs="Arial"/>
          <w:color w:val="000000"/>
          <w:sz w:val="20"/>
        </w:rPr>
        <w:t xml:space="preserve"> </w:t>
      </w:r>
      <w:r w:rsidRPr="004C71EB">
        <w:rPr>
          <w:rFonts w:ascii="Arial" w:hAnsi="Arial" w:cs="Arial"/>
          <w:color w:val="000000"/>
          <w:sz w:val="20"/>
        </w:rPr>
        <w:t>центр</w:t>
      </w:r>
      <w:r w:rsidR="00FC4C66" w:rsidRPr="004C71EB">
        <w:rPr>
          <w:rFonts w:ascii="Arial" w:hAnsi="Arial" w:cs="Arial"/>
          <w:color w:val="000000"/>
          <w:sz w:val="20"/>
        </w:rPr>
        <w:t xml:space="preserve"> </w:t>
      </w:r>
      <w:r w:rsidRPr="004C71EB">
        <w:rPr>
          <w:rFonts w:ascii="Arial" w:hAnsi="Arial" w:cs="Arial"/>
          <w:color w:val="000000"/>
          <w:sz w:val="20"/>
        </w:rPr>
        <w:t>лично,</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телефону,</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почтовых</w:t>
      </w:r>
      <w:r w:rsidR="00FC4C66" w:rsidRPr="004C71EB">
        <w:rPr>
          <w:rFonts w:ascii="Arial" w:hAnsi="Arial" w:cs="Arial"/>
          <w:color w:val="000000"/>
          <w:sz w:val="20"/>
        </w:rPr>
        <w:t xml:space="preserve"> </w:t>
      </w:r>
      <w:r w:rsidRPr="004C71EB">
        <w:rPr>
          <w:rFonts w:ascii="Arial" w:hAnsi="Arial" w:cs="Arial"/>
          <w:color w:val="000000"/>
          <w:sz w:val="20"/>
        </w:rPr>
        <w:t>отправлений,</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почте.</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личном</w:t>
      </w:r>
      <w:r w:rsidR="00FC4C66" w:rsidRPr="004C71EB">
        <w:rPr>
          <w:rFonts w:ascii="Arial" w:hAnsi="Arial" w:cs="Arial"/>
          <w:color w:val="000000"/>
          <w:sz w:val="20"/>
        </w:rPr>
        <w:t xml:space="preserve"> </w:t>
      </w:r>
      <w:r w:rsidRPr="004C71EB">
        <w:rPr>
          <w:rFonts w:ascii="Arial" w:hAnsi="Arial" w:cs="Arial"/>
          <w:color w:val="000000"/>
          <w:sz w:val="20"/>
        </w:rPr>
        <w:t>обращении</w:t>
      </w:r>
      <w:r w:rsidR="00FC4C66" w:rsidRPr="004C71EB">
        <w:rPr>
          <w:rFonts w:ascii="Arial" w:hAnsi="Arial" w:cs="Arial"/>
          <w:color w:val="000000"/>
          <w:sz w:val="20"/>
        </w:rPr>
        <w:t xml:space="preserve"> </w:t>
      </w:r>
      <w:r w:rsidRPr="004C71EB">
        <w:rPr>
          <w:rFonts w:ascii="Arial" w:hAnsi="Arial" w:cs="Arial"/>
          <w:color w:val="000000"/>
          <w:sz w:val="20"/>
        </w:rPr>
        <w:t>работник</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подробно</w:t>
      </w:r>
      <w:r w:rsidR="00FC4C66" w:rsidRPr="004C71EB">
        <w:rPr>
          <w:rFonts w:ascii="Arial" w:hAnsi="Arial" w:cs="Arial"/>
          <w:color w:val="000000"/>
          <w:sz w:val="20"/>
        </w:rPr>
        <w:t xml:space="preserve"> </w:t>
      </w:r>
      <w:r w:rsidRPr="004C71EB">
        <w:rPr>
          <w:rFonts w:ascii="Arial" w:hAnsi="Arial" w:cs="Arial"/>
          <w:color w:val="000000"/>
          <w:sz w:val="20"/>
        </w:rPr>
        <w:t>информирует</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интересующим</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вопросам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вежливой</w:t>
      </w:r>
      <w:r w:rsidR="00FC4C66" w:rsidRPr="004C71EB">
        <w:rPr>
          <w:rFonts w:ascii="Arial" w:hAnsi="Arial" w:cs="Arial"/>
          <w:color w:val="000000"/>
          <w:sz w:val="20"/>
        </w:rPr>
        <w:t xml:space="preserve"> </w:t>
      </w:r>
      <w:r w:rsidRPr="004C71EB">
        <w:rPr>
          <w:rFonts w:ascii="Arial" w:hAnsi="Arial" w:cs="Arial"/>
          <w:color w:val="000000"/>
          <w:sz w:val="20"/>
        </w:rPr>
        <w:t>корректной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официально-делового</w:t>
      </w:r>
      <w:r w:rsidR="00FC4C66" w:rsidRPr="004C71EB">
        <w:rPr>
          <w:rFonts w:ascii="Arial" w:hAnsi="Arial" w:cs="Arial"/>
          <w:color w:val="000000"/>
          <w:sz w:val="20"/>
        </w:rPr>
        <w:t xml:space="preserve"> </w:t>
      </w:r>
      <w:r w:rsidRPr="004C71EB">
        <w:rPr>
          <w:rFonts w:ascii="Arial" w:hAnsi="Arial" w:cs="Arial"/>
          <w:color w:val="000000"/>
          <w:sz w:val="20"/>
        </w:rPr>
        <w:t>стиля</w:t>
      </w:r>
      <w:r w:rsidR="00FC4C66" w:rsidRPr="004C71EB">
        <w:rPr>
          <w:rFonts w:ascii="Arial" w:hAnsi="Arial" w:cs="Arial"/>
          <w:color w:val="000000"/>
          <w:sz w:val="20"/>
        </w:rPr>
        <w:t xml:space="preserve"> </w:t>
      </w:r>
      <w:r w:rsidRPr="004C71EB">
        <w:rPr>
          <w:rFonts w:ascii="Arial" w:hAnsi="Arial" w:cs="Arial"/>
          <w:color w:val="000000"/>
          <w:sz w:val="20"/>
        </w:rPr>
        <w:t>речи.</w:t>
      </w:r>
      <w:r w:rsidR="00FC4C66" w:rsidRPr="004C71EB">
        <w:rPr>
          <w:rFonts w:ascii="Arial" w:hAnsi="Arial" w:cs="Arial"/>
          <w:color w:val="000000"/>
          <w:sz w:val="20"/>
        </w:rPr>
        <w:t xml:space="preserve"> </w:t>
      </w:r>
      <w:r w:rsidRPr="004C71EB">
        <w:rPr>
          <w:rFonts w:ascii="Arial" w:hAnsi="Arial" w:cs="Arial"/>
          <w:color w:val="000000"/>
          <w:sz w:val="20"/>
        </w:rPr>
        <w:t>Рекомендуемое</w:t>
      </w:r>
      <w:r w:rsidR="00FC4C66" w:rsidRPr="004C71EB">
        <w:rPr>
          <w:rFonts w:ascii="Arial" w:hAnsi="Arial" w:cs="Arial"/>
          <w:color w:val="000000"/>
          <w:sz w:val="20"/>
        </w:rPr>
        <w:t xml:space="preserve"> </w:t>
      </w:r>
      <w:r w:rsidRPr="004C71EB">
        <w:rPr>
          <w:rFonts w:ascii="Arial" w:hAnsi="Arial" w:cs="Arial"/>
          <w:color w:val="000000"/>
          <w:sz w:val="20"/>
        </w:rPr>
        <w:t>время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консультации</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более</w:t>
      </w:r>
      <w:r w:rsidR="00FC4C66" w:rsidRPr="004C71EB">
        <w:rPr>
          <w:rFonts w:ascii="Arial" w:hAnsi="Arial" w:cs="Arial"/>
          <w:color w:val="000000"/>
          <w:sz w:val="20"/>
        </w:rPr>
        <w:t xml:space="preserve"> </w:t>
      </w:r>
      <w:r w:rsidRPr="004C71EB">
        <w:rPr>
          <w:rFonts w:ascii="Arial" w:hAnsi="Arial" w:cs="Arial"/>
          <w:color w:val="000000"/>
          <w:sz w:val="20"/>
        </w:rPr>
        <w:t>15</w:t>
      </w:r>
      <w:r w:rsidR="00FC4C66" w:rsidRPr="004C71EB">
        <w:rPr>
          <w:rFonts w:ascii="Arial" w:hAnsi="Arial" w:cs="Arial"/>
          <w:color w:val="000000"/>
          <w:sz w:val="20"/>
        </w:rPr>
        <w:t xml:space="preserve"> </w:t>
      </w:r>
      <w:r w:rsidRPr="004C71EB">
        <w:rPr>
          <w:rFonts w:ascii="Arial" w:hAnsi="Arial" w:cs="Arial"/>
          <w:color w:val="000000"/>
          <w:sz w:val="20"/>
        </w:rPr>
        <w:t>минут,</w:t>
      </w:r>
      <w:r w:rsidR="00FC4C66" w:rsidRPr="004C71EB">
        <w:rPr>
          <w:rFonts w:ascii="Arial" w:hAnsi="Arial" w:cs="Arial"/>
          <w:color w:val="000000"/>
          <w:sz w:val="20"/>
        </w:rPr>
        <w:t xml:space="preserve"> </w:t>
      </w:r>
      <w:r w:rsidRPr="004C71EB">
        <w:rPr>
          <w:rFonts w:ascii="Arial" w:hAnsi="Arial" w:cs="Arial"/>
          <w:color w:val="000000"/>
          <w:sz w:val="20"/>
        </w:rPr>
        <w:t>время</w:t>
      </w:r>
      <w:r w:rsidR="00FC4C66" w:rsidRPr="004C71EB">
        <w:rPr>
          <w:rFonts w:ascii="Arial" w:hAnsi="Arial" w:cs="Arial"/>
          <w:color w:val="000000"/>
          <w:sz w:val="20"/>
        </w:rPr>
        <w:t xml:space="preserve"> </w:t>
      </w:r>
      <w:r w:rsidRPr="004C71EB">
        <w:rPr>
          <w:rFonts w:ascii="Arial" w:hAnsi="Arial" w:cs="Arial"/>
          <w:color w:val="000000"/>
          <w:sz w:val="20"/>
        </w:rPr>
        <w:t>ожидания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очереди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секторе</w:t>
      </w:r>
      <w:r w:rsidR="00FC4C66" w:rsidRPr="004C71EB">
        <w:rPr>
          <w:rFonts w:ascii="Arial" w:hAnsi="Arial" w:cs="Arial"/>
          <w:color w:val="000000"/>
          <w:sz w:val="20"/>
        </w:rPr>
        <w:t xml:space="preserve"> </w:t>
      </w:r>
      <w:r w:rsidRPr="004C71EB">
        <w:rPr>
          <w:rFonts w:ascii="Arial" w:hAnsi="Arial" w:cs="Arial"/>
          <w:color w:val="000000"/>
          <w:sz w:val="20"/>
        </w:rPr>
        <w:t>информирования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услугах</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превышать</w:t>
      </w:r>
      <w:r w:rsidR="00FC4C66" w:rsidRPr="004C71EB">
        <w:rPr>
          <w:rFonts w:ascii="Arial" w:hAnsi="Arial" w:cs="Arial"/>
          <w:color w:val="000000"/>
          <w:sz w:val="20"/>
        </w:rPr>
        <w:t xml:space="preserve"> </w:t>
      </w:r>
      <w:r w:rsidRPr="004C71EB">
        <w:rPr>
          <w:rFonts w:ascii="Arial" w:hAnsi="Arial" w:cs="Arial"/>
          <w:color w:val="000000"/>
          <w:sz w:val="20"/>
        </w:rPr>
        <w:t>15</w:t>
      </w:r>
      <w:r w:rsidR="00FC4C66" w:rsidRPr="004C71EB">
        <w:rPr>
          <w:rFonts w:ascii="Arial" w:hAnsi="Arial" w:cs="Arial"/>
          <w:color w:val="000000"/>
          <w:sz w:val="20"/>
        </w:rPr>
        <w:t xml:space="preserve"> </w:t>
      </w:r>
      <w:r w:rsidRPr="004C71EB">
        <w:rPr>
          <w:rFonts w:ascii="Arial" w:hAnsi="Arial" w:cs="Arial"/>
          <w:color w:val="000000"/>
          <w:sz w:val="20"/>
        </w:rPr>
        <w:t>минут.</w:t>
      </w:r>
    </w:p>
    <w:p w:rsidR="00AA51D0"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Ответ</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телефонный</w:t>
      </w:r>
      <w:r w:rsidR="00FC4C66" w:rsidRPr="004C71EB">
        <w:rPr>
          <w:rFonts w:ascii="Arial" w:hAnsi="Arial" w:cs="Arial"/>
          <w:color w:val="000000"/>
          <w:sz w:val="20"/>
        </w:rPr>
        <w:t xml:space="preserve"> </w:t>
      </w:r>
      <w:r w:rsidRPr="004C71EB">
        <w:rPr>
          <w:rFonts w:ascii="Arial" w:hAnsi="Arial" w:cs="Arial"/>
          <w:color w:val="000000"/>
          <w:sz w:val="20"/>
        </w:rPr>
        <w:t>звонок</w:t>
      </w:r>
      <w:r w:rsidR="00FC4C66" w:rsidRPr="004C71EB">
        <w:rPr>
          <w:rFonts w:ascii="Arial" w:hAnsi="Arial" w:cs="Arial"/>
          <w:color w:val="000000"/>
          <w:sz w:val="20"/>
        </w:rPr>
        <w:t xml:space="preserve"> </w:t>
      </w:r>
      <w:r w:rsidRPr="004C71EB">
        <w:rPr>
          <w:rFonts w:ascii="Arial" w:hAnsi="Arial" w:cs="Arial"/>
          <w:color w:val="000000"/>
          <w:sz w:val="20"/>
        </w:rPr>
        <w:t>должен</w:t>
      </w:r>
      <w:r w:rsidR="00FC4C66" w:rsidRPr="004C71EB">
        <w:rPr>
          <w:rFonts w:ascii="Arial" w:hAnsi="Arial" w:cs="Arial"/>
          <w:color w:val="000000"/>
          <w:sz w:val="20"/>
        </w:rPr>
        <w:t xml:space="preserve"> </w:t>
      </w:r>
      <w:r w:rsidRPr="004C71EB">
        <w:rPr>
          <w:rFonts w:ascii="Arial" w:hAnsi="Arial" w:cs="Arial"/>
          <w:color w:val="000000"/>
          <w:sz w:val="20"/>
        </w:rPr>
        <w:t>начинаться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наименовании</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фамилии,</w:t>
      </w:r>
      <w:r w:rsidR="00FC4C66" w:rsidRPr="004C71EB">
        <w:rPr>
          <w:rFonts w:ascii="Arial" w:hAnsi="Arial" w:cs="Arial"/>
          <w:color w:val="000000"/>
          <w:sz w:val="20"/>
        </w:rPr>
        <w:t xml:space="preserve"> </w:t>
      </w:r>
      <w:r w:rsidRPr="004C71EB">
        <w:rPr>
          <w:rFonts w:ascii="Arial" w:hAnsi="Arial" w:cs="Arial"/>
          <w:color w:val="000000"/>
          <w:sz w:val="20"/>
        </w:rPr>
        <w:t>имени,</w:t>
      </w:r>
      <w:r w:rsidR="00FC4C66" w:rsidRPr="004C71EB">
        <w:rPr>
          <w:rFonts w:ascii="Arial" w:hAnsi="Arial" w:cs="Arial"/>
          <w:color w:val="000000"/>
          <w:sz w:val="20"/>
        </w:rPr>
        <w:t xml:space="preserve"> </w:t>
      </w:r>
      <w:r w:rsidRPr="004C71EB">
        <w:rPr>
          <w:rFonts w:ascii="Arial" w:hAnsi="Arial" w:cs="Arial"/>
          <w:color w:val="000000"/>
          <w:sz w:val="20"/>
        </w:rPr>
        <w:t>отчестве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работника</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принявшего</w:t>
      </w:r>
      <w:r w:rsidR="00FC4C66" w:rsidRPr="004C71EB">
        <w:rPr>
          <w:rFonts w:ascii="Arial" w:hAnsi="Arial" w:cs="Arial"/>
          <w:color w:val="000000"/>
          <w:sz w:val="20"/>
        </w:rPr>
        <w:t xml:space="preserve"> </w:t>
      </w:r>
      <w:r w:rsidRPr="004C71EB">
        <w:rPr>
          <w:rFonts w:ascii="Arial" w:hAnsi="Arial" w:cs="Arial"/>
          <w:color w:val="000000"/>
          <w:sz w:val="20"/>
        </w:rPr>
        <w:t>телефонный</w:t>
      </w:r>
      <w:r w:rsidR="00FC4C66" w:rsidRPr="004C71EB">
        <w:rPr>
          <w:rFonts w:ascii="Arial" w:hAnsi="Arial" w:cs="Arial"/>
          <w:color w:val="000000"/>
          <w:sz w:val="20"/>
        </w:rPr>
        <w:t xml:space="preserve"> </w:t>
      </w:r>
      <w:r w:rsidRPr="004C71EB">
        <w:rPr>
          <w:rFonts w:ascii="Arial" w:hAnsi="Arial" w:cs="Arial"/>
          <w:color w:val="000000"/>
          <w:sz w:val="20"/>
        </w:rPr>
        <w:t>звонок.</w:t>
      </w:r>
      <w:r w:rsidR="00FC4C66" w:rsidRPr="004C71EB">
        <w:rPr>
          <w:rFonts w:ascii="Arial" w:hAnsi="Arial" w:cs="Arial"/>
          <w:color w:val="000000"/>
          <w:sz w:val="20"/>
        </w:rPr>
        <w:t xml:space="preserve"> </w:t>
      </w:r>
      <w:r w:rsidRPr="004C71EB">
        <w:rPr>
          <w:rFonts w:ascii="Arial" w:hAnsi="Arial" w:cs="Arial"/>
          <w:color w:val="000000"/>
          <w:sz w:val="20"/>
        </w:rPr>
        <w:t>Индивидуальное</w:t>
      </w:r>
      <w:r w:rsidR="00FC4C66" w:rsidRPr="004C71EB">
        <w:rPr>
          <w:rFonts w:ascii="Arial" w:hAnsi="Arial" w:cs="Arial"/>
          <w:color w:val="000000"/>
          <w:sz w:val="20"/>
        </w:rPr>
        <w:t xml:space="preserve"> </w:t>
      </w:r>
      <w:r w:rsidRPr="004C71EB">
        <w:rPr>
          <w:rFonts w:ascii="Arial" w:hAnsi="Arial" w:cs="Arial"/>
          <w:color w:val="000000"/>
          <w:sz w:val="20"/>
        </w:rPr>
        <w:t>устное</w:t>
      </w:r>
      <w:r w:rsidR="00FC4C66" w:rsidRPr="004C71EB">
        <w:rPr>
          <w:rFonts w:ascii="Arial" w:hAnsi="Arial" w:cs="Arial"/>
          <w:color w:val="000000"/>
          <w:sz w:val="20"/>
        </w:rPr>
        <w:t xml:space="preserve"> </w:t>
      </w:r>
      <w:r w:rsidRPr="004C71EB">
        <w:rPr>
          <w:rFonts w:ascii="Arial" w:hAnsi="Arial" w:cs="Arial"/>
          <w:color w:val="000000"/>
          <w:sz w:val="20"/>
        </w:rPr>
        <w:t>консультирование</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обращении</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телефону</w:t>
      </w:r>
      <w:r w:rsidR="00FC4C66" w:rsidRPr="004C71EB">
        <w:rPr>
          <w:rFonts w:ascii="Arial" w:hAnsi="Arial" w:cs="Arial"/>
          <w:color w:val="000000"/>
          <w:sz w:val="20"/>
        </w:rPr>
        <w:t xml:space="preserve"> </w:t>
      </w:r>
      <w:r w:rsidRPr="004C71EB">
        <w:rPr>
          <w:rFonts w:ascii="Arial" w:hAnsi="Arial" w:cs="Arial"/>
          <w:color w:val="000000"/>
          <w:sz w:val="20"/>
        </w:rPr>
        <w:t>работник</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осуществляет</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более</w:t>
      </w:r>
      <w:r w:rsidR="00FC4C66" w:rsidRPr="004C71EB">
        <w:rPr>
          <w:rFonts w:ascii="Arial" w:hAnsi="Arial" w:cs="Arial"/>
          <w:color w:val="000000"/>
          <w:sz w:val="20"/>
        </w:rPr>
        <w:t xml:space="preserve"> </w:t>
      </w:r>
      <w:r w:rsidRPr="004C71EB">
        <w:rPr>
          <w:rFonts w:ascii="Arial" w:hAnsi="Arial" w:cs="Arial"/>
          <w:color w:val="000000"/>
          <w:sz w:val="20"/>
        </w:rPr>
        <w:t>10</w:t>
      </w:r>
      <w:r w:rsidR="00FC4C66" w:rsidRPr="004C71EB">
        <w:rPr>
          <w:rFonts w:ascii="Arial" w:hAnsi="Arial" w:cs="Arial"/>
          <w:color w:val="000000"/>
          <w:sz w:val="20"/>
        </w:rPr>
        <w:t xml:space="preserve"> </w:t>
      </w:r>
      <w:r w:rsidRPr="004C71EB">
        <w:rPr>
          <w:rFonts w:ascii="Arial" w:hAnsi="Arial" w:cs="Arial"/>
          <w:color w:val="000000"/>
          <w:sz w:val="20"/>
        </w:rPr>
        <w:t>минут;</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подготовки</w:t>
      </w:r>
      <w:r w:rsidR="00FC4C66" w:rsidRPr="004C71EB">
        <w:rPr>
          <w:rFonts w:ascii="Arial" w:hAnsi="Arial" w:cs="Arial"/>
          <w:color w:val="000000"/>
          <w:sz w:val="20"/>
        </w:rPr>
        <w:t xml:space="preserve"> </w:t>
      </w:r>
      <w:r w:rsidRPr="004C71EB">
        <w:rPr>
          <w:rFonts w:ascii="Arial" w:hAnsi="Arial" w:cs="Arial"/>
          <w:color w:val="000000"/>
          <w:sz w:val="20"/>
        </w:rPr>
        <w:t>ответа</w:t>
      </w:r>
      <w:r w:rsidR="00FC4C66" w:rsidRPr="004C71EB">
        <w:rPr>
          <w:rFonts w:ascii="Arial" w:hAnsi="Arial" w:cs="Arial"/>
          <w:color w:val="000000"/>
          <w:sz w:val="20"/>
        </w:rPr>
        <w:t xml:space="preserve"> </w:t>
      </w:r>
      <w:r w:rsidRPr="004C71EB">
        <w:rPr>
          <w:rFonts w:ascii="Arial" w:hAnsi="Arial" w:cs="Arial"/>
          <w:color w:val="000000"/>
          <w:sz w:val="20"/>
        </w:rPr>
        <w:t>требуется</w:t>
      </w:r>
      <w:r w:rsidR="00FC4C66" w:rsidRPr="004C71EB">
        <w:rPr>
          <w:rFonts w:ascii="Arial" w:hAnsi="Arial" w:cs="Arial"/>
          <w:color w:val="000000"/>
          <w:sz w:val="20"/>
        </w:rPr>
        <w:t xml:space="preserve"> </w:t>
      </w:r>
      <w:r w:rsidRPr="004C71EB">
        <w:rPr>
          <w:rFonts w:ascii="Arial" w:hAnsi="Arial" w:cs="Arial"/>
          <w:color w:val="000000"/>
          <w:sz w:val="20"/>
        </w:rPr>
        <w:t>более</w:t>
      </w:r>
      <w:r w:rsidR="00FC4C66" w:rsidRPr="004C71EB">
        <w:rPr>
          <w:rFonts w:ascii="Arial" w:hAnsi="Arial" w:cs="Arial"/>
          <w:color w:val="000000"/>
          <w:sz w:val="20"/>
        </w:rPr>
        <w:t xml:space="preserve"> </w:t>
      </w:r>
      <w:r w:rsidRPr="004C71EB">
        <w:rPr>
          <w:rFonts w:ascii="Arial" w:hAnsi="Arial" w:cs="Arial"/>
          <w:color w:val="000000"/>
          <w:sz w:val="20"/>
        </w:rPr>
        <w:t>продолжительное</w:t>
      </w:r>
      <w:r w:rsidR="00FC4C66" w:rsidRPr="004C71EB">
        <w:rPr>
          <w:rFonts w:ascii="Arial" w:hAnsi="Arial" w:cs="Arial"/>
          <w:color w:val="000000"/>
          <w:sz w:val="20"/>
        </w:rPr>
        <w:t xml:space="preserve"> </w:t>
      </w:r>
      <w:r w:rsidRPr="004C71EB">
        <w:rPr>
          <w:rFonts w:ascii="Arial" w:hAnsi="Arial" w:cs="Arial"/>
          <w:color w:val="000000"/>
          <w:sz w:val="20"/>
        </w:rPr>
        <w:t>время,</w:t>
      </w:r>
      <w:r w:rsidR="00FC4C66" w:rsidRPr="004C71EB">
        <w:rPr>
          <w:rFonts w:ascii="Arial" w:hAnsi="Arial" w:cs="Arial"/>
          <w:color w:val="000000"/>
          <w:sz w:val="20"/>
        </w:rPr>
        <w:t xml:space="preserve"> </w:t>
      </w:r>
      <w:r w:rsidRPr="004C71EB">
        <w:rPr>
          <w:rFonts w:ascii="Arial" w:hAnsi="Arial" w:cs="Arial"/>
          <w:color w:val="000000"/>
          <w:sz w:val="20"/>
        </w:rPr>
        <w:t>работник</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осуществляющий</w:t>
      </w:r>
      <w:r w:rsidR="00FC4C66" w:rsidRPr="004C71EB">
        <w:rPr>
          <w:rFonts w:ascii="Arial" w:hAnsi="Arial" w:cs="Arial"/>
          <w:color w:val="000000"/>
          <w:sz w:val="20"/>
        </w:rPr>
        <w:t xml:space="preserve"> </w:t>
      </w:r>
      <w:r w:rsidRPr="004C71EB">
        <w:rPr>
          <w:rFonts w:ascii="Arial" w:hAnsi="Arial" w:cs="Arial"/>
          <w:color w:val="000000"/>
          <w:sz w:val="20"/>
        </w:rPr>
        <w:t>индивидуальное</w:t>
      </w:r>
      <w:r w:rsidR="00FC4C66" w:rsidRPr="004C71EB">
        <w:rPr>
          <w:rFonts w:ascii="Arial" w:hAnsi="Arial" w:cs="Arial"/>
          <w:color w:val="000000"/>
          <w:sz w:val="20"/>
        </w:rPr>
        <w:t xml:space="preserve"> </w:t>
      </w:r>
      <w:r w:rsidRPr="004C71EB">
        <w:rPr>
          <w:rFonts w:ascii="Arial" w:hAnsi="Arial" w:cs="Arial"/>
          <w:color w:val="000000"/>
          <w:sz w:val="20"/>
        </w:rPr>
        <w:t>устное</w:t>
      </w:r>
      <w:r w:rsidR="00FC4C66" w:rsidRPr="004C71EB">
        <w:rPr>
          <w:rFonts w:ascii="Arial" w:hAnsi="Arial" w:cs="Arial"/>
          <w:color w:val="000000"/>
          <w:sz w:val="20"/>
        </w:rPr>
        <w:t xml:space="preserve"> </w:t>
      </w:r>
      <w:r w:rsidRPr="004C71EB">
        <w:rPr>
          <w:rFonts w:ascii="Arial" w:hAnsi="Arial" w:cs="Arial"/>
          <w:color w:val="000000"/>
          <w:sz w:val="20"/>
        </w:rPr>
        <w:t>консультирование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телефону,</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предложить</w:t>
      </w:r>
      <w:r w:rsidR="00FC4C66" w:rsidRPr="004C71EB">
        <w:rPr>
          <w:rFonts w:ascii="Arial" w:hAnsi="Arial" w:cs="Arial"/>
          <w:color w:val="000000"/>
          <w:sz w:val="20"/>
        </w:rPr>
        <w:t xml:space="preserve"> </w:t>
      </w:r>
      <w:r w:rsidRPr="004C71EB">
        <w:rPr>
          <w:rFonts w:ascii="Arial" w:hAnsi="Arial" w:cs="Arial"/>
          <w:color w:val="000000"/>
          <w:sz w:val="20"/>
        </w:rPr>
        <w:t>заявителю:</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изложить</w:t>
      </w:r>
      <w:r w:rsidR="00FC4C66" w:rsidRPr="004C71EB">
        <w:rPr>
          <w:rFonts w:ascii="Arial" w:hAnsi="Arial" w:cs="Arial"/>
          <w:color w:val="000000"/>
          <w:sz w:val="20"/>
        </w:rPr>
        <w:t xml:space="preserve"> </w:t>
      </w:r>
      <w:r w:rsidRPr="004C71EB">
        <w:rPr>
          <w:rFonts w:ascii="Arial" w:hAnsi="Arial" w:cs="Arial"/>
          <w:color w:val="000000"/>
          <w:sz w:val="20"/>
        </w:rPr>
        <w:t>обращение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письменной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(ответ</w:t>
      </w:r>
      <w:r w:rsidR="00FC4C66" w:rsidRPr="004C71EB">
        <w:rPr>
          <w:rFonts w:ascii="Arial" w:hAnsi="Arial" w:cs="Arial"/>
          <w:color w:val="000000"/>
          <w:sz w:val="20"/>
        </w:rPr>
        <w:t xml:space="preserve"> </w:t>
      </w:r>
      <w:r w:rsidRPr="004C71EB">
        <w:rPr>
          <w:rFonts w:ascii="Arial" w:hAnsi="Arial" w:cs="Arial"/>
          <w:color w:val="000000"/>
          <w:sz w:val="20"/>
        </w:rPr>
        <w:t>направляется</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способом,</w:t>
      </w:r>
      <w:r w:rsidR="00FC4C66" w:rsidRPr="004C71EB">
        <w:rPr>
          <w:rFonts w:ascii="Arial" w:hAnsi="Arial" w:cs="Arial"/>
          <w:color w:val="000000"/>
          <w:sz w:val="20"/>
        </w:rPr>
        <w:t xml:space="preserve"> </w:t>
      </w:r>
      <w:r w:rsidRPr="004C71EB">
        <w:rPr>
          <w:rFonts w:ascii="Arial" w:hAnsi="Arial" w:cs="Arial"/>
          <w:color w:val="000000"/>
          <w:sz w:val="20"/>
        </w:rPr>
        <w:t>указанным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обращении);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назначить</w:t>
      </w:r>
      <w:r w:rsidR="00FC4C66" w:rsidRPr="004C71EB">
        <w:rPr>
          <w:rFonts w:ascii="Arial" w:hAnsi="Arial" w:cs="Arial"/>
          <w:color w:val="000000"/>
          <w:sz w:val="20"/>
        </w:rPr>
        <w:t xml:space="preserve"> </w:t>
      </w:r>
      <w:r w:rsidRPr="004C71EB">
        <w:rPr>
          <w:rFonts w:ascii="Arial" w:hAnsi="Arial" w:cs="Arial"/>
          <w:color w:val="000000"/>
          <w:sz w:val="20"/>
        </w:rPr>
        <w:t>другое</w:t>
      </w:r>
      <w:r w:rsidR="00FC4C66" w:rsidRPr="004C71EB">
        <w:rPr>
          <w:rFonts w:ascii="Arial" w:hAnsi="Arial" w:cs="Arial"/>
          <w:color w:val="000000"/>
          <w:sz w:val="20"/>
        </w:rPr>
        <w:t xml:space="preserve"> </w:t>
      </w:r>
      <w:r w:rsidRPr="004C71EB">
        <w:rPr>
          <w:rFonts w:ascii="Arial" w:hAnsi="Arial" w:cs="Arial"/>
          <w:color w:val="000000"/>
          <w:sz w:val="20"/>
        </w:rPr>
        <w:t>время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консультаций.</w:t>
      </w:r>
    </w:p>
    <w:p w:rsidR="002931D5"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консультировании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письменным</w:t>
      </w:r>
      <w:r w:rsidR="00FC4C66" w:rsidRPr="004C71EB">
        <w:rPr>
          <w:rFonts w:ascii="Arial" w:hAnsi="Arial" w:cs="Arial"/>
          <w:color w:val="000000"/>
          <w:sz w:val="20"/>
        </w:rPr>
        <w:t xml:space="preserve"> </w:t>
      </w:r>
      <w:r w:rsidRPr="004C71EB">
        <w:rPr>
          <w:rFonts w:ascii="Arial" w:hAnsi="Arial" w:cs="Arial"/>
          <w:color w:val="000000"/>
          <w:sz w:val="20"/>
        </w:rPr>
        <w:t>обращениям</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ответ</w:t>
      </w:r>
      <w:r w:rsidR="00FC4C66" w:rsidRPr="004C71EB">
        <w:rPr>
          <w:rFonts w:ascii="Arial" w:hAnsi="Arial" w:cs="Arial"/>
          <w:color w:val="000000"/>
          <w:sz w:val="20"/>
        </w:rPr>
        <w:t xml:space="preserve"> </w:t>
      </w:r>
      <w:r w:rsidRPr="004C71EB">
        <w:rPr>
          <w:rFonts w:ascii="Arial" w:hAnsi="Arial" w:cs="Arial"/>
          <w:color w:val="000000"/>
          <w:sz w:val="20"/>
        </w:rPr>
        <w:t>направляется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письменном</w:t>
      </w:r>
      <w:r w:rsidR="00FC4C66" w:rsidRPr="004C71EB">
        <w:rPr>
          <w:rFonts w:ascii="Arial" w:hAnsi="Arial" w:cs="Arial"/>
          <w:color w:val="000000"/>
          <w:sz w:val="20"/>
        </w:rPr>
        <w:t xml:space="preserve"> </w:t>
      </w:r>
      <w:r w:rsidRPr="004C71EB">
        <w:rPr>
          <w:rFonts w:ascii="Arial" w:hAnsi="Arial" w:cs="Arial"/>
          <w:color w:val="000000"/>
          <w:sz w:val="20"/>
        </w:rPr>
        <w:t>виде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позднее</w:t>
      </w:r>
      <w:r w:rsidR="00FC4C66" w:rsidRPr="004C71EB">
        <w:rPr>
          <w:rFonts w:ascii="Arial" w:hAnsi="Arial" w:cs="Arial"/>
          <w:color w:val="000000"/>
          <w:sz w:val="20"/>
        </w:rPr>
        <w:t xml:space="preserve"> </w:t>
      </w:r>
      <w:r w:rsidRPr="004C71EB">
        <w:rPr>
          <w:rFonts w:ascii="Arial" w:hAnsi="Arial" w:cs="Arial"/>
          <w:color w:val="000000"/>
          <w:sz w:val="20"/>
        </w:rPr>
        <w:t>30</w:t>
      </w:r>
      <w:r w:rsidR="00FC4C66" w:rsidRPr="004C71EB">
        <w:rPr>
          <w:rFonts w:ascii="Arial" w:hAnsi="Arial" w:cs="Arial"/>
          <w:color w:val="000000"/>
          <w:sz w:val="20"/>
        </w:rPr>
        <w:t xml:space="preserve"> </w:t>
      </w:r>
      <w:r w:rsidRPr="004C71EB">
        <w:rPr>
          <w:rFonts w:ascii="Arial" w:hAnsi="Arial" w:cs="Arial"/>
          <w:color w:val="000000"/>
          <w:sz w:val="20"/>
        </w:rPr>
        <w:t>календарных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момента</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обращения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адресу</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почты,</w:t>
      </w:r>
      <w:r w:rsidR="00FC4C66" w:rsidRPr="004C71EB">
        <w:rPr>
          <w:rFonts w:ascii="Arial" w:hAnsi="Arial" w:cs="Arial"/>
          <w:color w:val="000000"/>
          <w:sz w:val="20"/>
        </w:rPr>
        <w:t xml:space="preserve"> </w:t>
      </w:r>
      <w:r w:rsidRPr="004C71EB">
        <w:rPr>
          <w:rFonts w:ascii="Arial" w:hAnsi="Arial" w:cs="Arial"/>
          <w:color w:val="000000"/>
          <w:sz w:val="20"/>
        </w:rPr>
        <w:t>указанному</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обращении,</w:t>
      </w:r>
      <w:r w:rsidR="00FC4C66" w:rsidRPr="004C71EB">
        <w:rPr>
          <w:rFonts w:ascii="Arial" w:hAnsi="Arial" w:cs="Arial"/>
          <w:color w:val="000000"/>
          <w:sz w:val="20"/>
        </w:rPr>
        <w:t xml:space="preserve"> </w:t>
      </w:r>
      <w:r w:rsidRPr="004C71EB">
        <w:rPr>
          <w:rFonts w:ascii="Arial" w:hAnsi="Arial" w:cs="Arial"/>
          <w:color w:val="000000"/>
          <w:sz w:val="20"/>
        </w:rPr>
        <w:t>поступившем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многофункциональный</w:t>
      </w:r>
      <w:r w:rsidR="00FC4C66" w:rsidRPr="004C71EB">
        <w:rPr>
          <w:rFonts w:ascii="Arial" w:hAnsi="Arial" w:cs="Arial"/>
          <w:color w:val="000000"/>
          <w:sz w:val="20"/>
        </w:rPr>
        <w:t xml:space="preserve"> </w:t>
      </w:r>
      <w:r w:rsidRPr="004C71EB">
        <w:rPr>
          <w:rFonts w:ascii="Arial" w:hAnsi="Arial" w:cs="Arial"/>
          <w:color w:val="000000"/>
          <w:sz w:val="20"/>
        </w:rPr>
        <w:t>центр</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письменной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почтовому</w:t>
      </w:r>
      <w:r w:rsidR="00FC4C66" w:rsidRPr="004C71EB">
        <w:rPr>
          <w:rFonts w:ascii="Arial" w:hAnsi="Arial" w:cs="Arial"/>
          <w:color w:val="000000"/>
          <w:sz w:val="20"/>
        </w:rPr>
        <w:t xml:space="preserve"> </w:t>
      </w:r>
      <w:r w:rsidRPr="004C71EB">
        <w:rPr>
          <w:rFonts w:ascii="Arial" w:hAnsi="Arial" w:cs="Arial"/>
          <w:color w:val="000000"/>
          <w:sz w:val="20"/>
        </w:rPr>
        <w:t>адресу,</w:t>
      </w:r>
      <w:r w:rsidR="00FC4C66" w:rsidRPr="004C71EB">
        <w:rPr>
          <w:rFonts w:ascii="Arial" w:hAnsi="Arial" w:cs="Arial"/>
          <w:color w:val="000000"/>
          <w:sz w:val="20"/>
        </w:rPr>
        <w:t xml:space="preserve"> </w:t>
      </w:r>
      <w:r w:rsidRPr="004C71EB">
        <w:rPr>
          <w:rFonts w:ascii="Arial" w:hAnsi="Arial" w:cs="Arial"/>
          <w:color w:val="000000"/>
          <w:sz w:val="20"/>
        </w:rPr>
        <w:t>указанному</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обращении,</w:t>
      </w:r>
      <w:r w:rsidR="00FC4C66" w:rsidRPr="004C71EB">
        <w:rPr>
          <w:rFonts w:ascii="Arial" w:hAnsi="Arial" w:cs="Arial"/>
          <w:color w:val="000000"/>
          <w:sz w:val="20"/>
        </w:rPr>
        <w:t xml:space="preserve"> </w:t>
      </w:r>
      <w:r w:rsidRPr="004C71EB">
        <w:rPr>
          <w:rFonts w:ascii="Arial" w:hAnsi="Arial" w:cs="Arial"/>
          <w:color w:val="000000"/>
          <w:sz w:val="20"/>
        </w:rPr>
        <w:t>поступившем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многофункциональный</w:t>
      </w:r>
      <w:r w:rsidR="00FC4C66" w:rsidRPr="004C71EB">
        <w:rPr>
          <w:rFonts w:ascii="Arial" w:hAnsi="Arial" w:cs="Arial"/>
          <w:color w:val="000000"/>
          <w:sz w:val="20"/>
        </w:rPr>
        <w:t xml:space="preserve"> </w:t>
      </w:r>
      <w:r w:rsidRPr="004C71EB">
        <w:rPr>
          <w:rFonts w:ascii="Arial" w:hAnsi="Arial" w:cs="Arial"/>
          <w:color w:val="000000"/>
          <w:sz w:val="20"/>
        </w:rPr>
        <w:t>центр</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письменной</w:t>
      </w:r>
      <w:r w:rsidR="00FC4C66" w:rsidRPr="004C71EB">
        <w:rPr>
          <w:rFonts w:ascii="Arial" w:hAnsi="Arial" w:cs="Arial"/>
          <w:color w:val="000000"/>
          <w:sz w:val="20"/>
        </w:rPr>
        <w:t xml:space="preserve"> </w:t>
      </w:r>
      <w:r w:rsidRPr="004C71EB">
        <w:rPr>
          <w:rFonts w:ascii="Arial" w:hAnsi="Arial" w:cs="Arial"/>
          <w:color w:val="000000"/>
          <w:sz w:val="20"/>
        </w:rPr>
        <w:t>форме.</w:t>
      </w:r>
    </w:p>
    <w:p w:rsidR="00E54775" w:rsidRPr="004C71EB" w:rsidRDefault="00E54775" w:rsidP="002D3359">
      <w:pPr>
        <w:spacing w:after="0" w:line="240" w:lineRule="auto"/>
        <w:ind w:firstLine="709"/>
        <w:jc w:val="both"/>
        <w:rPr>
          <w:rFonts w:ascii="Arial" w:hAnsi="Arial" w:cs="Arial"/>
          <w:color w:val="000000"/>
          <w:sz w:val="20"/>
        </w:rPr>
      </w:pPr>
    </w:p>
    <w:p w:rsidR="002931D5" w:rsidRPr="00E54775" w:rsidRDefault="002931D5" w:rsidP="00632DDC">
      <w:pPr>
        <w:spacing w:after="0" w:line="240" w:lineRule="auto"/>
        <w:ind w:firstLine="709"/>
        <w:jc w:val="center"/>
        <w:rPr>
          <w:rFonts w:ascii="Arial" w:hAnsi="Arial" w:cs="Arial"/>
          <w:b/>
          <w:color w:val="000000"/>
          <w:sz w:val="20"/>
        </w:rPr>
      </w:pPr>
      <w:r w:rsidRPr="00E54775">
        <w:rPr>
          <w:rFonts w:ascii="Arial" w:hAnsi="Arial" w:cs="Arial"/>
          <w:b/>
          <w:color w:val="000000"/>
          <w:sz w:val="20"/>
        </w:rPr>
        <w:t>Выдача</w:t>
      </w:r>
      <w:r w:rsidR="00FC4C66" w:rsidRPr="00E54775">
        <w:rPr>
          <w:rFonts w:ascii="Arial" w:hAnsi="Arial" w:cs="Arial"/>
          <w:b/>
          <w:color w:val="000000"/>
          <w:sz w:val="20"/>
        </w:rPr>
        <w:t xml:space="preserve"> </w:t>
      </w:r>
      <w:r w:rsidRPr="00E54775">
        <w:rPr>
          <w:rFonts w:ascii="Arial" w:hAnsi="Arial" w:cs="Arial"/>
          <w:b/>
          <w:color w:val="000000"/>
          <w:sz w:val="20"/>
        </w:rPr>
        <w:t>заявителю</w:t>
      </w:r>
      <w:r w:rsidR="00FC4C66" w:rsidRPr="00E54775">
        <w:rPr>
          <w:rFonts w:ascii="Arial" w:hAnsi="Arial" w:cs="Arial"/>
          <w:b/>
          <w:color w:val="000000"/>
          <w:sz w:val="20"/>
        </w:rPr>
        <w:t xml:space="preserve"> </w:t>
      </w:r>
      <w:r w:rsidRPr="00E54775">
        <w:rPr>
          <w:rFonts w:ascii="Arial" w:hAnsi="Arial" w:cs="Arial"/>
          <w:b/>
          <w:color w:val="000000"/>
          <w:sz w:val="20"/>
        </w:rPr>
        <w:t>результата</w:t>
      </w:r>
      <w:r w:rsidR="00FC4C66" w:rsidRPr="00E54775">
        <w:rPr>
          <w:rFonts w:ascii="Arial" w:hAnsi="Arial" w:cs="Arial"/>
          <w:b/>
          <w:color w:val="000000"/>
          <w:sz w:val="20"/>
        </w:rPr>
        <w:t xml:space="preserve"> </w:t>
      </w:r>
      <w:r w:rsidRPr="00E54775">
        <w:rPr>
          <w:rFonts w:ascii="Arial" w:hAnsi="Arial" w:cs="Arial"/>
          <w:b/>
          <w:color w:val="000000"/>
          <w:sz w:val="20"/>
        </w:rPr>
        <w:t>предоставления</w:t>
      </w:r>
      <w:r w:rsidR="00FC4C66" w:rsidRPr="00E54775">
        <w:rPr>
          <w:rFonts w:ascii="Arial" w:hAnsi="Arial" w:cs="Arial"/>
          <w:b/>
          <w:color w:val="000000"/>
          <w:sz w:val="20"/>
        </w:rPr>
        <w:t xml:space="preserve"> </w:t>
      </w:r>
      <w:r w:rsidRPr="00E54775">
        <w:rPr>
          <w:rFonts w:ascii="Arial" w:hAnsi="Arial" w:cs="Arial"/>
          <w:b/>
          <w:color w:val="000000"/>
          <w:sz w:val="20"/>
        </w:rPr>
        <w:t>государственной</w:t>
      </w:r>
      <w:r w:rsidR="00632DDC">
        <w:rPr>
          <w:rFonts w:ascii="Arial" w:hAnsi="Arial" w:cs="Arial"/>
          <w:b/>
          <w:color w:val="000000"/>
          <w:sz w:val="20"/>
        </w:rPr>
        <w:t xml:space="preserve"> </w:t>
      </w:r>
      <w:r w:rsidRPr="00E54775">
        <w:rPr>
          <w:rFonts w:ascii="Arial" w:hAnsi="Arial" w:cs="Arial"/>
          <w:b/>
          <w:color w:val="000000"/>
          <w:sz w:val="20"/>
        </w:rPr>
        <w:t>(муниципальной)</w:t>
      </w:r>
      <w:r w:rsidR="00FC4C66" w:rsidRPr="00E54775">
        <w:rPr>
          <w:rFonts w:ascii="Arial" w:hAnsi="Arial" w:cs="Arial"/>
          <w:b/>
          <w:color w:val="000000"/>
          <w:sz w:val="20"/>
        </w:rPr>
        <w:t xml:space="preserve"> </w:t>
      </w:r>
      <w:r w:rsidRPr="00E54775">
        <w:rPr>
          <w:rFonts w:ascii="Arial" w:hAnsi="Arial" w:cs="Arial"/>
          <w:b/>
          <w:color w:val="000000"/>
          <w:sz w:val="20"/>
        </w:rPr>
        <w:t>услуги</w:t>
      </w:r>
    </w:p>
    <w:p w:rsidR="002931D5" w:rsidRPr="004C71EB" w:rsidRDefault="00E54775"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6.3.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наличии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заявлении</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указания</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выдаче</w:t>
      </w:r>
      <w:r w:rsidR="00FC4C66" w:rsidRPr="004C71EB">
        <w:rPr>
          <w:rFonts w:ascii="Arial" w:hAnsi="Arial" w:cs="Arial"/>
          <w:color w:val="000000"/>
          <w:sz w:val="20"/>
        </w:rPr>
        <w:t xml:space="preserve"> </w:t>
      </w:r>
      <w:r w:rsidR="002931D5" w:rsidRPr="004C71EB">
        <w:rPr>
          <w:rFonts w:ascii="Arial" w:hAnsi="Arial" w:cs="Arial"/>
          <w:color w:val="000000"/>
          <w:sz w:val="20"/>
        </w:rPr>
        <w:t>результатов</w:t>
      </w:r>
      <w:r w:rsidR="00FC4C66" w:rsidRPr="004C71EB">
        <w:rPr>
          <w:rFonts w:ascii="Arial" w:hAnsi="Arial" w:cs="Arial"/>
          <w:color w:val="000000"/>
          <w:sz w:val="20"/>
        </w:rPr>
        <w:t xml:space="preserve"> </w:t>
      </w:r>
      <w:r w:rsidR="002931D5" w:rsidRPr="004C71EB">
        <w:rPr>
          <w:rFonts w:ascii="Arial" w:hAnsi="Arial" w:cs="Arial"/>
          <w:color w:val="000000"/>
          <w:sz w:val="20"/>
        </w:rPr>
        <w:t>оказания</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через</w:t>
      </w:r>
      <w:r w:rsidR="00FC4C66" w:rsidRPr="004C71EB">
        <w:rPr>
          <w:rFonts w:ascii="Arial" w:hAnsi="Arial" w:cs="Arial"/>
          <w:color w:val="000000"/>
          <w:sz w:val="20"/>
        </w:rPr>
        <w:t xml:space="preserve"> </w:t>
      </w:r>
      <w:r w:rsidR="002931D5" w:rsidRPr="004C71EB">
        <w:rPr>
          <w:rFonts w:ascii="Arial" w:hAnsi="Arial" w:cs="Arial"/>
          <w:color w:val="000000"/>
          <w:sz w:val="20"/>
        </w:rPr>
        <w:t>многофункциональный</w:t>
      </w:r>
      <w:r w:rsidR="00FC4C66" w:rsidRPr="004C71EB">
        <w:rPr>
          <w:rFonts w:ascii="Arial" w:hAnsi="Arial" w:cs="Arial"/>
          <w:color w:val="000000"/>
          <w:sz w:val="20"/>
        </w:rPr>
        <w:t xml:space="preserve"> </w:t>
      </w:r>
      <w:r w:rsidR="002931D5" w:rsidRPr="004C71EB">
        <w:rPr>
          <w:rFonts w:ascii="Arial" w:hAnsi="Arial" w:cs="Arial"/>
          <w:color w:val="000000"/>
          <w:sz w:val="20"/>
        </w:rPr>
        <w:t>центр,</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002931D5" w:rsidRPr="004C71EB">
        <w:rPr>
          <w:rFonts w:ascii="Arial" w:hAnsi="Arial" w:cs="Arial"/>
          <w:color w:val="000000"/>
          <w:sz w:val="20"/>
        </w:rPr>
        <w:t>орган</w:t>
      </w:r>
      <w:r w:rsidR="00FC4C66" w:rsidRPr="004C71EB">
        <w:rPr>
          <w:rFonts w:ascii="Arial" w:hAnsi="Arial" w:cs="Arial"/>
          <w:color w:val="000000"/>
          <w:sz w:val="20"/>
        </w:rPr>
        <w:t xml:space="preserve"> </w:t>
      </w:r>
      <w:r w:rsidR="002931D5" w:rsidRPr="004C71EB">
        <w:rPr>
          <w:rFonts w:ascii="Arial" w:hAnsi="Arial" w:cs="Arial"/>
          <w:color w:val="000000"/>
          <w:sz w:val="20"/>
        </w:rPr>
        <w:t>передает</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документы</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многофункциональный</w:t>
      </w:r>
      <w:r w:rsidR="00FC4C66" w:rsidRPr="004C71EB">
        <w:rPr>
          <w:rFonts w:ascii="Arial" w:hAnsi="Arial" w:cs="Arial"/>
          <w:color w:val="000000"/>
          <w:sz w:val="20"/>
        </w:rPr>
        <w:t xml:space="preserve"> </w:t>
      </w:r>
      <w:r w:rsidR="002931D5" w:rsidRPr="004C71EB">
        <w:rPr>
          <w:rFonts w:ascii="Arial" w:hAnsi="Arial" w:cs="Arial"/>
          <w:color w:val="000000"/>
          <w:sz w:val="20"/>
        </w:rPr>
        <w:t>центр</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последующей</w:t>
      </w:r>
      <w:r w:rsidR="00FC4C66" w:rsidRPr="004C71EB">
        <w:rPr>
          <w:rFonts w:ascii="Arial" w:hAnsi="Arial" w:cs="Arial"/>
          <w:color w:val="000000"/>
          <w:sz w:val="20"/>
        </w:rPr>
        <w:t xml:space="preserve"> </w:t>
      </w:r>
      <w:r w:rsidR="002931D5" w:rsidRPr="004C71EB">
        <w:rPr>
          <w:rFonts w:ascii="Arial" w:hAnsi="Arial" w:cs="Arial"/>
          <w:color w:val="000000"/>
          <w:sz w:val="20"/>
        </w:rPr>
        <w:t>выдачи</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заявителю</w:t>
      </w:r>
      <w:r w:rsidR="00FC4C66" w:rsidRPr="004C71EB">
        <w:rPr>
          <w:rFonts w:ascii="Arial" w:hAnsi="Arial" w:cs="Arial"/>
          <w:color w:val="000000"/>
          <w:sz w:val="20"/>
        </w:rPr>
        <w:t xml:space="preserve"> </w:t>
      </w:r>
      <w:r w:rsidR="002931D5" w:rsidRPr="004C71EB">
        <w:rPr>
          <w:rFonts w:ascii="Arial" w:hAnsi="Arial" w:cs="Arial"/>
          <w:color w:val="000000"/>
          <w:sz w:val="20"/>
        </w:rPr>
        <w:t>(представителю)</w:t>
      </w:r>
      <w:r w:rsidR="00FC4C66" w:rsidRPr="004C71EB">
        <w:rPr>
          <w:rFonts w:ascii="Arial" w:hAnsi="Arial" w:cs="Arial"/>
          <w:color w:val="000000"/>
          <w:sz w:val="20"/>
        </w:rPr>
        <w:t xml:space="preserve"> </w:t>
      </w:r>
      <w:r w:rsidR="002931D5" w:rsidRPr="004C71EB">
        <w:rPr>
          <w:rFonts w:ascii="Arial" w:hAnsi="Arial" w:cs="Arial"/>
          <w:color w:val="000000"/>
          <w:sz w:val="20"/>
        </w:rPr>
        <w:t>способом,</w:t>
      </w:r>
      <w:r w:rsidR="00FC4C66" w:rsidRPr="004C71EB">
        <w:rPr>
          <w:rFonts w:ascii="Arial" w:hAnsi="Arial" w:cs="Arial"/>
          <w:color w:val="000000"/>
          <w:sz w:val="20"/>
        </w:rPr>
        <w:t xml:space="preserve"> </w:t>
      </w:r>
      <w:r w:rsidR="002931D5" w:rsidRPr="004C71EB">
        <w:rPr>
          <w:rFonts w:ascii="Arial" w:hAnsi="Arial" w:cs="Arial"/>
          <w:color w:val="000000"/>
          <w:sz w:val="20"/>
        </w:rPr>
        <w:t>согласно</w:t>
      </w:r>
      <w:r w:rsidR="00FC4C66" w:rsidRPr="004C71EB">
        <w:rPr>
          <w:rFonts w:ascii="Arial" w:hAnsi="Arial" w:cs="Arial"/>
          <w:color w:val="000000"/>
          <w:sz w:val="20"/>
        </w:rPr>
        <w:t xml:space="preserve"> </w:t>
      </w:r>
      <w:r w:rsidR="002931D5" w:rsidRPr="004C71EB">
        <w:rPr>
          <w:rFonts w:ascii="Arial" w:hAnsi="Arial" w:cs="Arial"/>
          <w:color w:val="000000"/>
          <w:sz w:val="20"/>
        </w:rPr>
        <w:t>заключенным</w:t>
      </w:r>
      <w:r w:rsidR="00FC4C66" w:rsidRPr="004C71EB">
        <w:rPr>
          <w:rFonts w:ascii="Arial" w:hAnsi="Arial" w:cs="Arial"/>
          <w:color w:val="000000"/>
          <w:sz w:val="20"/>
        </w:rPr>
        <w:t xml:space="preserve"> </w:t>
      </w:r>
      <w:r w:rsidR="002931D5" w:rsidRPr="004C71EB">
        <w:rPr>
          <w:rFonts w:ascii="Arial" w:hAnsi="Arial" w:cs="Arial"/>
          <w:color w:val="000000"/>
          <w:sz w:val="20"/>
        </w:rPr>
        <w:t>соглашениям</w:t>
      </w:r>
      <w:r w:rsidR="00FC4C66" w:rsidRPr="004C71EB">
        <w:rPr>
          <w:rFonts w:ascii="Arial" w:hAnsi="Arial" w:cs="Arial"/>
          <w:color w:val="000000"/>
          <w:sz w:val="20"/>
        </w:rPr>
        <w:t xml:space="preserve"> </w:t>
      </w:r>
      <w:r w:rsidR="002931D5" w:rsidRPr="004C71EB">
        <w:rPr>
          <w:rFonts w:ascii="Arial" w:hAnsi="Arial" w:cs="Arial"/>
          <w:color w:val="000000"/>
          <w:sz w:val="20"/>
        </w:rPr>
        <w:t>о</w:t>
      </w:r>
      <w:r w:rsidR="00FC4C66" w:rsidRPr="004C71EB">
        <w:rPr>
          <w:rFonts w:ascii="Arial" w:hAnsi="Arial" w:cs="Arial"/>
          <w:color w:val="000000"/>
          <w:sz w:val="20"/>
        </w:rPr>
        <w:t xml:space="preserve"> </w:t>
      </w:r>
      <w:r w:rsidR="002931D5" w:rsidRPr="004C71EB">
        <w:rPr>
          <w:rFonts w:ascii="Arial" w:hAnsi="Arial" w:cs="Arial"/>
          <w:color w:val="000000"/>
          <w:sz w:val="20"/>
        </w:rPr>
        <w:t>взаимодействии</w:t>
      </w:r>
      <w:r w:rsidR="00FC4C66" w:rsidRPr="004C71EB">
        <w:rPr>
          <w:rFonts w:ascii="Arial" w:hAnsi="Arial" w:cs="Arial"/>
          <w:color w:val="000000"/>
          <w:sz w:val="20"/>
        </w:rPr>
        <w:t xml:space="preserve"> </w:t>
      </w:r>
      <w:r w:rsidR="002931D5" w:rsidRPr="004C71EB">
        <w:rPr>
          <w:rFonts w:ascii="Arial" w:hAnsi="Arial" w:cs="Arial"/>
          <w:color w:val="000000"/>
          <w:sz w:val="20"/>
        </w:rPr>
        <w:t>заключенным</w:t>
      </w:r>
      <w:r w:rsidR="00FC4C66" w:rsidRPr="004C71EB">
        <w:rPr>
          <w:rFonts w:ascii="Arial" w:hAnsi="Arial" w:cs="Arial"/>
          <w:color w:val="000000"/>
          <w:sz w:val="20"/>
        </w:rPr>
        <w:t xml:space="preserve"> </w:t>
      </w:r>
      <w:r w:rsidR="002931D5" w:rsidRPr="004C71EB">
        <w:rPr>
          <w:rFonts w:ascii="Arial" w:hAnsi="Arial" w:cs="Arial"/>
          <w:color w:val="000000"/>
          <w:sz w:val="20"/>
        </w:rPr>
        <w:t>между</w:t>
      </w:r>
      <w:r w:rsidR="00FC4C66" w:rsidRPr="004C71EB">
        <w:rPr>
          <w:rFonts w:ascii="Arial" w:hAnsi="Arial" w:cs="Arial"/>
          <w:color w:val="000000"/>
          <w:sz w:val="20"/>
        </w:rPr>
        <w:t xml:space="preserve"> </w:t>
      </w:r>
      <w:r w:rsidR="002931D5" w:rsidRPr="004C71EB">
        <w:rPr>
          <w:rFonts w:ascii="Arial" w:hAnsi="Arial" w:cs="Arial"/>
          <w:color w:val="000000"/>
          <w:sz w:val="20"/>
        </w:rPr>
        <w:t>Уполномоченным</w:t>
      </w:r>
      <w:r w:rsidR="00FC4C66" w:rsidRPr="004C71EB">
        <w:rPr>
          <w:rFonts w:ascii="Arial" w:hAnsi="Arial" w:cs="Arial"/>
          <w:color w:val="000000"/>
          <w:sz w:val="20"/>
        </w:rPr>
        <w:t xml:space="preserve"> </w:t>
      </w:r>
      <w:r w:rsidR="002931D5" w:rsidRPr="004C71EB">
        <w:rPr>
          <w:rFonts w:ascii="Arial" w:hAnsi="Arial" w:cs="Arial"/>
          <w:color w:val="000000"/>
          <w:sz w:val="20"/>
        </w:rPr>
        <w:t>органом</w:t>
      </w:r>
      <w:r w:rsidR="00FC4C66" w:rsidRPr="004C71EB">
        <w:rPr>
          <w:rFonts w:ascii="Arial" w:hAnsi="Arial" w:cs="Arial"/>
          <w:color w:val="000000"/>
          <w:sz w:val="20"/>
        </w:rPr>
        <w:t xml:space="preserve"> </w:t>
      </w:r>
      <w:r w:rsidR="002931D5" w:rsidRPr="004C71EB">
        <w:rPr>
          <w:rFonts w:ascii="Arial" w:hAnsi="Arial" w:cs="Arial"/>
          <w:color w:val="000000"/>
          <w:sz w:val="20"/>
        </w:rPr>
        <w:t>и</w:t>
      </w:r>
      <w:r w:rsidR="00FC4C66" w:rsidRPr="004C71EB">
        <w:rPr>
          <w:rFonts w:ascii="Arial" w:hAnsi="Arial" w:cs="Arial"/>
          <w:color w:val="000000"/>
          <w:sz w:val="20"/>
        </w:rPr>
        <w:t xml:space="preserve"> </w:t>
      </w:r>
      <w:r w:rsidR="002931D5" w:rsidRPr="004C71EB">
        <w:rPr>
          <w:rFonts w:ascii="Arial" w:hAnsi="Arial" w:cs="Arial"/>
          <w:color w:val="000000"/>
          <w:sz w:val="20"/>
        </w:rPr>
        <w:t>многофункциональным</w:t>
      </w:r>
      <w:r w:rsidR="00FC4C66" w:rsidRPr="004C71EB">
        <w:rPr>
          <w:rFonts w:ascii="Arial" w:hAnsi="Arial" w:cs="Arial"/>
          <w:color w:val="000000"/>
          <w:sz w:val="20"/>
        </w:rPr>
        <w:t xml:space="preserve"> </w:t>
      </w:r>
      <w:r w:rsidR="002931D5" w:rsidRPr="004C71EB">
        <w:rPr>
          <w:rFonts w:ascii="Arial" w:hAnsi="Arial" w:cs="Arial"/>
          <w:color w:val="000000"/>
          <w:sz w:val="20"/>
        </w:rPr>
        <w:t>центром</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порядке,</w:t>
      </w:r>
      <w:r w:rsidR="00FC4C66" w:rsidRPr="004C71EB">
        <w:rPr>
          <w:rFonts w:ascii="Arial" w:hAnsi="Arial" w:cs="Arial"/>
          <w:color w:val="000000"/>
          <w:sz w:val="20"/>
        </w:rPr>
        <w:t xml:space="preserve"> </w:t>
      </w:r>
      <w:r w:rsidR="002931D5" w:rsidRPr="004C71EB">
        <w:rPr>
          <w:rFonts w:ascii="Arial" w:hAnsi="Arial" w:cs="Arial"/>
          <w:color w:val="000000"/>
          <w:sz w:val="20"/>
        </w:rPr>
        <w:t>утвержденном</w:t>
      </w:r>
      <w:r w:rsidR="00FC4C66" w:rsidRPr="004C71EB">
        <w:rPr>
          <w:rFonts w:ascii="Arial" w:hAnsi="Arial" w:cs="Arial"/>
          <w:color w:val="000000"/>
          <w:sz w:val="20"/>
        </w:rPr>
        <w:t xml:space="preserve"> </w:t>
      </w:r>
      <w:r w:rsidR="002931D5" w:rsidRPr="004C71EB">
        <w:rPr>
          <w:rFonts w:ascii="Arial" w:hAnsi="Arial" w:cs="Arial"/>
          <w:color w:val="000000"/>
          <w:sz w:val="20"/>
        </w:rPr>
        <w:t>Постановлением</w:t>
      </w:r>
      <w:r w:rsidR="00FC4C66" w:rsidRPr="004C71EB">
        <w:rPr>
          <w:rFonts w:ascii="Arial" w:hAnsi="Arial" w:cs="Arial"/>
          <w:color w:val="000000"/>
          <w:sz w:val="20"/>
        </w:rPr>
        <w:t xml:space="preserve"> </w:t>
      </w:r>
      <w:r w:rsidR="002931D5" w:rsidRPr="004C71EB">
        <w:rPr>
          <w:rFonts w:ascii="Arial" w:hAnsi="Arial" w:cs="Arial"/>
          <w:color w:val="000000"/>
          <w:sz w:val="20"/>
        </w:rPr>
        <w:t>№</w:t>
      </w:r>
      <w:r w:rsidR="00FC4C66" w:rsidRPr="004C71EB">
        <w:rPr>
          <w:rFonts w:ascii="Arial" w:hAnsi="Arial" w:cs="Arial"/>
          <w:color w:val="000000"/>
          <w:sz w:val="20"/>
        </w:rPr>
        <w:t xml:space="preserve"> </w:t>
      </w:r>
      <w:r w:rsidR="002931D5" w:rsidRPr="004C71EB">
        <w:rPr>
          <w:rFonts w:ascii="Arial" w:hAnsi="Arial" w:cs="Arial"/>
          <w:color w:val="000000"/>
          <w:sz w:val="20"/>
        </w:rPr>
        <w:t>797.</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Порядок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сроки</w:t>
      </w:r>
      <w:r w:rsidR="00FC4C66" w:rsidRPr="004C71EB">
        <w:rPr>
          <w:rFonts w:ascii="Arial" w:hAnsi="Arial" w:cs="Arial"/>
          <w:color w:val="000000"/>
          <w:sz w:val="20"/>
        </w:rPr>
        <w:t xml:space="preserve"> </w:t>
      </w:r>
      <w:r w:rsidRPr="004C71EB">
        <w:rPr>
          <w:rFonts w:ascii="Arial" w:hAnsi="Arial" w:cs="Arial"/>
          <w:color w:val="000000"/>
          <w:sz w:val="20"/>
        </w:rPr>
        <w:t>передачи</w:t>
      </w:r>
      <w:r w:rsidR="00FC4C66" w:rsidRPr="004C71EB">
        <w:rPr>
          <w:rFonts w:ascii="Arial" w:hAnsi="Arial" w:cs="Arial"/>
          <w:color w:val="000000"/>
          <w:sz w:val="20"/>
        </w:rPr>
        <w:t xml:space="preserve"> </w:t>
      </w:r>
      <w:r w:rsidRPr="004C71EB">
        <w:rPr>
          <w:rFonts w:ascii="Arial" w:hAnsi="Arial" w:cs="Arial"/>
          <w:color w:val="000000"/>
          <w:sz w:val="20"/>
        </w:rPr>
        <w:t>Уполномоченным</w:t>
      </w:r>
      <w:r w:rsidR="00FC4C66" w:rsidRPr="004C71EB">
        <w:rPr>
          <w:rFonts w:ascii="Arial" w:hAnsi="Arial" w:cs="Arial"/>
          <w:color w:val="000000"/>
          <w:sz w:val="20"/>
        </w:rPr>
        <w:t xml:space="preserve"> </w:t>
      </w:r>
      <w:r w:rsidRPr="004C71EB">
        <w:rPr>
          <w:rFonts w:ascii="Arial" w:hAnsi="Arial" w:cs="Arial"/>
          <w:color w:val="000000"/>
          <w:sz w:val="20"/>
        </w:rPr>
        <w:t>органом</w:t>
      </w:r>
      <w:r w:rsidR="00FC4C66" w:rsidRPr="004C71EB">
        <w:rPr>
          <w:rFonts w:ascii="Arial" w:hAnsi="Arial" w:cs="Arial"/>
          <w:color w:val="000000"/>
          <w:sz w:val="20"/>
        </w:rPr>
        <w:t xml:space="preserve"> </w:t>
      </w:r>
      <w:r w:rsidRPr="004C71EB">
        <w:rPr>
          <w:rFonts w:ascii="Arial" w:hAnsi="Arial" w:cs="Arial"/>
          <w:color w:val="000000"/>
          <w:sz w:val="20"/>
        </w:rPr>
        <w:t>таких</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многофункциональный</w:t>
      </w:r>
      <w:r w:rsidR="00FC4C66" w:rsidRPr="004C71EB">
        <w:rPr>
          <w:rFonts w:ascii="Arial" w:hAnsi="Arial" w:cs="Arial"/>
          <w:color w:val="000000"/>
          <w:sz w:val="20"/>
        </w:rPr>
        <w:t xml:space="preserve"> </w:t>
      </w:r>
      <w:r w:rsidRPr="004C71EB">
        <w:rPr>
          <w:rFonts w:ascii="Arial" w:hAnsi="Arial" w:cs="Arial"/>
          <w:color w:val="000000"/>
          <w:sz w:val="20"/>
        </w:rPr>
        <w:t>центр</w:t>
      </w:r>
      <w:r w:rsidR="00FC4C66" w:rsidRPr="004C71EB">
        <w:rPr>
          <w:rFonts w:ascii="Arial" w:hAnsi="Arial" w:cs="Arial"/>
          <w:color w:val="000000"/>
          <w:sz w:val="20"/>
        </w:rPr>
        <w:t xml:space="preserve"> </w:t>
      </w:r>
      <w:r w:rsidRPr="004C71EB">
        <w:rPr>
          <w:rFonts w:ascii="Arial" w:hAnsi="Arial" w:cs="Arial"/>
          <w:color w:val="000000"/>
          <w:sz w:val="20"/>
        </w:rPr>
        <w:t>определяются</w:t>
      </w:r>
      <w:r w:rsidR="00FC4C66" w:rsidRPr="004C71EB">
        <w:rPr>
          <w:rFonts w:ascii="Arial" w:hAnsi="Arial" w:cs="Arial"/>
          <w:color w:val="000000"/>
          <w:sz w:val="20"/>
        </w:rPr>
        <w:t xml:space="preserve"> </w:t>
      </w:r>
      <w:r w:rsidRPr="004C71EB">
        <w:rPr>
          <w:rFonts w:ascii="Arial" w:hAnsi="Arial" w:cs="Arial"/>
          <w:color w:val="000000"/>
          <w:sz w:val="20"/>
        </w:rPr>
        <w:t>соглашением</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взаимодействии,</w:t>
      </w:r>
      <w:r w:rsidR="00FC4C66" w:rsidRPr="004C71EB">
        <w:rPr>
          <w:rFonts w:ascii="Arial" w:hAnsi="Arial" w:cs="Arial"/>
          <w:color w:val="000000"/>
          <w:sz w:val="20"/>
        </w:rPr>
        <w:t xml:space="preserve"> </w:t>
      </w:r>
      <w:r w:rsidRPr="004C71EB">
        <w:rPr>
          <w:rFonts w:ascii="Arial" w:hAnsi="Arial" w:cs="Arial"/>
          <w:color w:val="000000"/>
          <w:sz w:val="20"/>
        </w:rPr>
        <w:t>заключенным</w:t>
      </w:r>
      <w:r w:rsidR="00FC4C66" w:rsidRPr="004C71EB">
        <w:rPr>
          <w:rFonts w:ascii="Arial" w:hAnsi="Arial" w:cs="Arial"/>
          <w:color w:val="000000"/>
          <w:sz w:val="20"/>
        </w:rPr>
        <w:t xml:space="preserve"> </w:t>
      </w:r>
      <w:r w:rsidRPr="004C71EB">
        <w:rPr>
          <w:rFonts w:ascii="Arial" w:hAnsi="Arial" w:cs="Arial"/>
          <w:color w:val="000000"/>
          <w:sz w:val="20"/>
        </w:rPr>
        <w:t>ими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установленном</w:t>
      </w:r>
      <w:r w:rsidR="00FC4C66" w:rsidRPr="004C71EB">
        <w:rPr>
          <w:rFonts w:ascii="Arial" w:hAnsi="Arial" w:cs="Arial"/>
          <w:color w:val="000000"/>
          <w:sz w:val="20"/>
        </w:rPr>
        <w:t xml:space="preserve"> </w:t>
      </w:r>
      <w:r w:rsidRPr="004C71EB">
        <w:rPr>
          <w:rFonts w:ascii="Arial" w:hAnsi="Arial" w:cs="Arial"/>
          <w:color w:val="000000"/>
          <w:sz w:val="20"/>
        </w:rPr>
        <w:t>Постановлением</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797.</w:t>
      </w:r>
    </w:p>
    <w:p w:rsidR="002931D5" w:rsidRPr="004C71EB" w:rsidRDefault="00E54775" w:rsidP="002D3359">
      <w:pPr>
        <w:spacing w:after="0" w:line="240" w:lineRule="auto"/>
        <w:ind w:firstLine="709"/>
        <w:jc w:val="both"/>
        <w:rPr>
          <w:rFonts w:ascii="Arial" w:hAnsi="Arial" w:cs="Arial"/>
          <w:color w:val="000000"/>
          <w:sz w:val="20"/>
        </w:rPr>
      </w:pPr>
      <w:r>
        <w:rPr>
          <w:rFonts w:ascii="Arial" w:hAnsi="Arial" w:cs="Arial"/>
          <w:color w:val="000000"/>
          <w:sz w:val="20"/>
        </w:rPr>
        <w:t xml:space="preserve">6.4. </w:t>
      </w:r>
      <w:r w:rsidR="002931D5" w:rsidRPr="004C71EB">
        <w:rPr>
          <w:rFonts w:ascii="Arial" w:hAnsi="Arial" w:cs="Arial"/>
          <w:color w:val="000000"/>
          <w:sz w:val="20"/>
        </w:rPr>
        <w:t>Прием</w:t>
      </w:r>
      <w:r w:rsidR="00FC4C66" w:rsidRPr="004C71EB">
        <w:rPr>
          <w:rFonts w:ascii="Arial" w:hAnsi="Arial" w:cs="Arial"/>
          <w:color w:val="000000"/>
          <w:sz w:val="20"/>
        </w:rPr>
        <w:t xml:space="preserve"> </w:t>
      </w:r>
      <w:r w:rsidR="002931D5" w:rsidRPr="004C71EB">
        <w:rPr>
          <w:rFonts w:ascii="Arial" w:hAnsi="Arial" w:cs="Arial"/>
          <w:color w:val="000000"/>
          <w:sz w:val="20"/>
        </w:rPr>
        <w:t>заявителей</w:t>
      </w:r>
      <w:r w:rsidR="00FC4C66" w:rsidRPr="004C71EB">
        <w:rPr>
          <w:rFonts w:ascii="Arial" w:hAnsi="Arial" w:cs="Arial"/>
          <w:color w:val="000000"/>
          <w:sz w:val="20"/>
        </w:rPr>
        <w:t xml:space="preserve"> </w:t>
      </w:r>
      <w:r w:rsidR="002931D5" w:rsidRPr="004C71EB">
        <w:rPr>
          <w:rFonts w:ascii="Arial" w:hAnsi="Arial" w:cs="Arial"/>
          <w:color w:val="000000"/>
          <w:sz w:val="20"/>
        </w:rPr>
        <w:t>для</w:t>
      </w:r>
      <w:r w:rsidR="00FC4C66" w:rsidRPr="004C71EB">
        <w:rPr>
          <w:rFonts w:ascii="Arial" w:hAnsi="Arial" w:cs="Arial"/>
          <w:color w:val="000000"/>
          <w:sz w:val="20"/>
        </w:rPr>
        <w:t xml:space="preserve"> </w:t>
      </w:r>
      <w:r w:rsidR="002931D5" w:rsidRPr="004C71EB">
        <w:rPr>
          <w:rFonts w:ascii="Arial" w:hAnsi="Arial" w:cs="Arial"/>
          <w:color w:val="000000"/>
          <w:sz w:val="20"/>
        </w:rPr>
        <w:t>выдачи</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r w:rsidR="00FC4C66" w:rsidRPr="004C71EB">
        <w:rPr>
          <w:rFonts w:ascii="Arial" w:hAnsi="Arial" w:cs="Arial"/>
          <w:color w:val="000000"/>
          <w:sz w:val="20"/>
        </w:rPr>
        <w:t xml:space="preserve"> </w:t>
      </w:r>
      <w:r w:rsidR="002931D5" w:rsidRPr="004C71EB">
        <w:rPr>
          <w:rFonts w:ascii="Arial" w:hAnsi="Arial" w:cs="Arial"/>
          <w:color w:val="000000"/>
          <w:sz w:val="20"/>
        </w:rPr>
        <w:t>являющихся</w:t>
      </w:r>
      <w:r w:rsidR="00FC4C66" w:rsidRPr="004C71EB">
        <w:rPr>
          <w:rFonts w:ascii="Arial" w:hAnsi="Arial" w:cs="Arial"/>
          <w:color w:val="000000"/>
          <w:sz w:val="20"/>
        </w:rPr>
        <w:t xml:space="preserve"> </w:t>
      </w:r>
      <w:r w:rsidR="002931D5" w:rsidRPr="004C71EB">
        <w:rPr>
          <w:rFonts w:ascii="Arial" w:hAnsi="Arial" w:cs="Arial"/>
          <w:color w:val="000000"/>
          <w:sz w:val="20"/>
        </w:rPr>
        <w:t>результатом</w:t>
      </w:r>
      <w:r w:rsidR="00FC4C66"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002931D5" w:rsidRPr="004C71EB">
        <w:rPr>
          <w:rFonts w:ascii="Arial" w:hAnsi="Arial" w:cs="Arial"/>
          <w:color w:val="000000"/>
          <w:sz w:val="20"/>
        </w:rPr>
        <w:t>услуги,</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порядке</w:t>
      </w:r>
      <w:r w:rsidR="00FC4C66" w:rsidRPr="004C71EB">
        <w:rPr>
          <w:rFonts w:ascii="Arial" w:hAnsi="Arial" w:cs="Arial"/>
          <w:color w:val="000000"/>
          <w:sz w:val="20"/>
        </w:rPr>
        <w:t xml:space="preserve"> </w:t>
      </w:r>
      <w:r w:rsidR="002931D5" w:rsidRPr="004C71EB">
        <w:rPr>
          <w:rFonts w:ascii="Arial" w:hAnsi="Arial" w:cs="Arial"/>
          <w:color w:val="000000"/>
          <w:sz w:val="20"/>
        </w:rPr>
        <w:t>очередности</w:t>
      </w:r>
      <w:r w:rsidR="00FC4C66" w:rsidRPr="004C71EB">
        <w:rPr>
          <w:rFonts w:ascii="Arial" w:hAnsi="Arial" w:cs="Arial"/>
          <w:color w:val="000000"/>
          <w:sz w:val="20"/>
        </w:rPr>
        <w:t xml:space="preserve">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получении</w:t>
      </w:r>
      <w:r w:rsidR="00FC4C66" w:rsidRPr="004C71EB">
        <w:rPr>
          <w:rFonts w:ascii="Arial" w:hAnsi="Arial" w:cs="Arial"/>
          <w:color w:val="000000"/>
          <w:sz w:val="20"/>
        </w:rPr>
        <w:t xml:space="preserve"> </w:t>
      </w:r>
      <w:r w:rsidR="002931D5" w:rsidRPr="004C71EB">
        <w:rPr>
          <w:rFonts w:ascii="Arial" w:hAnsi="Arial" w:cs="Arial"/>
          <w:color w:val="000000"/>
          <w:sz w:val="20"/>
        </w:rPr>
        <w:t>номерного</w:t>
      </w:r>
      <w:r w:rsidR="00FC4C66" w:rsidRPr="004C71EB">
        <w:rPr>
          <w:rFonts w:ascii="Arial" w:hAnsi="Arial" w:cs="Arial"/>
          <w:color w:val="000000"/>
          <w:sz w:val="20"/>
        </w:rPr>
        <w:t xml:space="preserve"> </w:t>
      </w:r>
      <w:r w:rsidR="002931D5" w:rsidRPr="004C71EB">
        <w:rPr>
          <w:rFonts w:ascii="Arial" w:hAnsi="Arial" w:cs="Arial"/>
          <w:color w:val="000000"/>
          <w:sz w:val="20"/>
        </w:rPr>
        <w:t>талона</w:t>
      </w:r>
      <w:r w:rsidR="00FC4C66" w:rsidRPr="004C71EB">
        <w:rPr>
          <w:rFonts w:ascii="Arial" w:hAnsi="Arial" w:cs="Arial"/>
          <w:color w:val="000000"/>
          <w:sz w:val="20"/>
        </w:rPr>
        <w:t xml:space="preserve"> </w:t>
      </w:r>
      <w:r w:rsidR="002931D5" w:rsidRPr="004C71EB">
        <w:rPr>
          <w:rFonts w:ascii="Arial" w:hAnsi="Arial" w:cs="Arial"/>
          <w:color w:val="000000"/>
          <w:sz w:val="20"/>
        </w:rPr>
        <w:t>из</w:t>
      </w:r>
      <w:r w:rsidR="00FC4C66" w:rsidRPr="004C71EB">
        <w:rPr>
          <w:rFonts w:ascii="Arial" w:hAnsi="Arial" w:cs="Arial"/>
          <w:color w:val="000000"/>
          <w:sz w:val="20"/>
        </w:rPr>
        <w:t xml:space="preserve"> </w:t>
      </w:r>
      <w:r w:rsidR="002931D5" w:rsidRPr="004C71EB">
        <w:rPr>
          <w:rFonts w:ascii="Arial" w:hAnsi="Arial" w:cs="Arial"/>
          <w:color w:val="000000"/>
          <w:sz w:val="20"/>
        </w:rPr>
        <w:t>терминала</w:t>
      </w:r>
      <w:r w:rsidR="00FC4C66" w:rsidRPr="004C71EB">
        <w:rPr>
          <w:rFonts w:ascii="Arial" w:hAnsi="Arial" w:cs="Arial"/>
          <w:color w:val="000000"/>
          <w:sz w:val="20"/>
        </w:rPr>
        <w:t xml:space="preserve"> </w:t>
      </w:r>
      <w:r w:rsidR="002931D5" w:rsidRPr="004C71EB">
        <w:rPr>
          <w:rFonts w:ascii="Arial" w:hAnsi="Arial" w:cs="Arial"/>
          <w:color w:val="000000"/>
          <w:sz w:val="20"/>
        </w:rPr>
        <w:t>электронной</w:t>
      </w:r>
      <w:r w:rsidR="00FC4C66" w:rsidRPr="004C71EB">
        <w:rPr>
          <w:rFonts w:ascii="Arial" w:hAnsi="Arial" w:cs="Arial"/>
          <w:color w:val="000000"/>
          <w:sz w:val="20"/>
        </w:rPr>
        <w:t xml:space="preserve"> </w:t>
      </w:r>
      <w:r w:rsidR="002931D5" w:rsidRPr="004C71EB">
        <w:rPr>
          <w:rFonts w:ascii="Arial" w:hAnsi="Arial" w:cs="Arial"/>
          <w:color w:val="000000"/>
          <w:sz w:val="20"/>
        </w:rPr>
        <w:t>очереди,</w:t>
      </w:r>
      <w:r w:rsidR="00FC4C66" w:rsidRPr="004C71EB">
        <w:rPr>
          <w:rFonts w:ascii="Arial" w:hAnsi="Arial" w:cs="Arial"/>
          <w:color w:val="000000"/>
          <w:sz w:val="20"/>
        </w:rPr>
        <w:t xml:space="preserve"> </w:t>
      </w:r>
      <w:r w:rsidR="002931D5" w:rsidRPr="004C71EB">
        <w:rPr>
          <w:rFonts w:ascii="Arial" w:hAnsi="Arial" w:cs="Arial"/>
          <w:color w:val="000000"/>
          <w:sz w:val="20"/>
        </w:rPr>
        <w:t>соответствующего</w:t>
      </w:r>
      <w:r w:rsidR="00FC4C66" w:rsidRPr="004C71EB">
        <w:rPr>
          <w:rFonts w:ascii="Arial" w:hAnsi="Arial" w:cs="Arial"/>
          <w:color w:val="000000"/>
          <w:sz w:val="20"/>
        </w:rPr>
        <w:t xml:space="preserve"> </w:t>
      </w:r>
      <w:r w:rsidR="002931D5" w:rsidRPr="004C71EB">
        <w:rPr>
          <w:rFonts w:ascii="Arial" w:hAnsi="Arial" w:cs="Arial"/>
          <w:color w:val="000000"/>
          <w:sz w:val="20"/>
        </w:rPr>
        <w:t>цели</w:t>
      </w:r>
      <w:r w:rsidR="00FC4C66" w:rsidRPr="004C71EB">
        <w:rPr>
          <w:rFonts w:ascii="Arial" w:hAnsi="Arial" w:cs="Arial"/>
          <w:color w:val="000000"/>
          <w:sz w:val="20"/>
        </w:rPr>
        <w:t xml:space="preserve"> </w:t>
      </w:r>
      <w:r w:rsidR="002931D5" w:rsidRPr="004C71EB">
        <w:rPr>
          <w:rFonts w:ascii="Arial" w:hAnsi="Arial" w:cs="Arial"/>
          <w:color w:val="000000"/>
          <w:sz w:val="20"/>
        </w:rPr>
        <w:t>обращения,</w:t>
      </w:r>
      <w:r w:rsidR="00FC4C66" w:rsidRPr="004C71EB">
        <w:rPr>
          <w:rFonts w:ascii="Arial" w:hAnsi="Arial" w:cs="Arial"/>
          <w:color w:val="000000"/>
          <w:sz w:val="20"/>
        </w:rPr>
        <w:t xml:space="preserve"> </w:t>
      </w:r>
      <w:r w:rsidR="002931D5" w:rsidRPr="004C71EB">
        <w:rPr>
          <w:rFonts w:ascii="Arial" w:hAnsi="Arial" w:cs="Arial"/>
          <w:color w:val="000000"/>
          <w:sz w:val="20"/>
        </w:rPr>
        <w:t>либо</w:t>
      </w:r>
      <w:r w:rsidR="00FC4C66" w:rsidRPr="004C71EB">
        <w:rPr>
          <w:rFonts w:ascii="Arial" w:hAnsi="Arial" w:cs="Arial"/>
          <w:color w:val="000000"/>
          <w:sz w:val="20"/>
        </w:rPr>
        <w:t xml:space="preserve"> </w:t>
      </w:r>
      <w:r w:rsidR="002931D5" w:rsidRPr="004C71EB">
        <w:rPr>
          <w:rFonts w:ascii="Arial" w:hAnsi="Arial" w:cs="Arial"/>
          <w:color w:val="000000"/>
          <w:sz w:val="20"/>
        </w:rPr>
        <w:t>по</w:t>
      </w:r>
      <w:r w:rsidR="00FC4C66" w:rsidRPr="004C71EB">
        <w:rPr>
          <w:rFonts w:ascii="Arial" w:hAnsi="Arial" w:cs="Arial"/>
          <w:color w:val="000000"/>
          <w:sz w:val="20"/>
        </w:rPr>
        <w:t xml:space="preserve"> </w:t>
      </w:r>
      <w:r w:rsidR="002931D5" w:rsidRPr="004C71EB">
        <w:rPr>
          <w:rFonts w:ascii="Arial" w:hAnsi="Arial" w:cs="Arial"/>
          <w:color w:val="000000"/>
          <w:sz w:val="20"/>
        </w:rPr>
        <w:t>предварительной</w:t>
      </w:r>
      <w:r w:rsidR="00FC4C66" w:rsidRPr="004C71EB">
        <w:rPr>
          <w:rFonts w:ascii="Arial" w:hAnsi="Arial" w:cs="Arial"/>
          <w:color w:val="000000"/>
          <w:sz w:val="20"/>
        </w:rPr>
        <w:t xml:space="preserve"> </w:t>
      </w:r>
      <w:r w:rsidR="002931D5" w:rsidRPr="004C71EB">
        <w:rPr>
          <w:rFonts w:ascii="Arial" w:hAnsi="Arial" w:cs="Arial"/>
          <w:color w:val="000000"/>
          <w:sz w:val="20"/>
        </w:rPr>
        <w:t>записи.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Работник</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осуществляет</w:t>
      </w:r>
      <w:r w:rsidR="00FC4C66" w:rsidRPr="004C71EB">
        <w:rPr>
          <w:rFonts w:ascii="Arial" w:hAnsi="Arial" w:cs="Arial"/>
          <w:color w:val="000000"/>
          <w:sz w:val="20"/>
        </w:rPr>
        <w:t xml:space="preserve"> </w:t>
      </w:r>
      <w:r w:rsidRPr="004C71EB">
        <w:rPr>
          <w:rFonts w:ascii="Arial" w:hAnsi="Arial" w:cs="Arial"/>
          <w:color w:val="000000"/>
          <w:sz w:val="20"/>
        </w:rPr>
        <w:t>следующие</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устанавливает</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основании</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удостоверяющего</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проверяет</w:t>
      </w:r>
      <w:r w:rsidR="00FC4C66" w:rsidRPr="004C71EB">
        <w:rPr>
          <w:rFonts w:ascii="Arial" w:hAnsi="Arial" w:cs="Arial"/>
          <w:color w:val="000000"/>
          <w:sz w:val="20"/>
        </w:rPr>
        <w:t xml:space="preserve"> </w:t>
      </w:r>
      <w:r w:rsidRPr="004C71EB">
        <w:rPr>
          <w:rFonts w:ascii="Arial" w:hAnsi="Arial" w:cs="Arial"/>
          <w:color w:val="000000"/>
          <w:sz w:val="20"/>
        </w:rPr>
        <w:t>полномочия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обращения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определяет</w:t>
      </w:r>
      <w:r w:rsidR="00FC4C66" w:rsidRPr="004C71EB">
        <w:rPr>
          <w:rFonts w:ascii="Arial" w:hAnsi="Arial" w:cs="Arial"/>
          <w:color w:val="000000"/>
          <w:sz w:val="20"/>
        </w:rPr>
        <w:t xml:space="preserve"> </w:t>
      </w:r>
      <w:r w:rsidRPr="004C71EB">
        <w:rPr>
          <w:rFonts w:ascii="Arial" w:hAnsi="Arial" w:cs="Arial"/>
          <w:color w:val="000000"/>
          <w:sz w:val="20"/>
        </w:rPr>
        <w:t>статус</w:t>
      </w:r>
      <w:r w:rsidR="00FC4C66" w:rsidRPr="004C71EB">
        <w:rPr>
          <w:rFonts w:ascii="Arial" w:hAnsi="Arial" w:cs="Arial"/>
          <w:color w:val="000000"/>
          <w:sz w:val="20"/>
        </w:rPr>
        <w:t xml:space="preserve"> </w:t>
      </w:r>
      <w:r w:rsidRPr="004C71EB">
        <w:rPr>
          <w:rFonts w:ascii="Arial" w:hAnsi="Arial" w:cs="Arial"/>
          <w:color w:val="000000"/>
          <w:sz w:val="20"/>
        </w:rPr>
        <w:t>исполнения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ГИС;</w:t>
      </w:r>
      <w:r w:rsidR="00FC4C66" w:rsidRPr="004C71EB">
        <w:rPr>
          <w:rFonts w:ascii="Arial" w:hAnsi="Arial" w:cs="Arial"/>
          <w:color w:val="000000"/>
          <w:sz w:val="20"/>
        </w:rPr>
        <w:t xml:space="preserve"> </w:t>
      </w:r>
      <w:r w:rsidRPr="004C71EB">
        <w:rPr>
          <w:rFonts w:ascii="Arial" w:hAnsi="Arial" w:cs="Arial"/>
          <w:color w:val="000000"/>
          <w:sz w:val="20"/>
        </w:rPr>
        <w:t>распечатывает</w:t>
      </w:r>
      <w:r w:rsidR="00FC4C66" w:rsidRPr="004C71EB">
        <w:rPr>
          <w:rFonts w:ascii="Arial" w:hAnsi="Arial" w:cs="Arial"/>
          <w:color w:val="000000"/>
          <w:sz w:val="20"/>
        </w:rPr>
        <w:t xml:space="preserve"> </w:t>
      </w:r>
      <w:r w:rsidRPr="004C71EB">
        <w:rPr>
          <w:rFonts w:ascii="Arial" w:hAnsi="Arial" w:cs="Arial"/>
          <w:color w:val="000000"/>
          <w:sz w:val="20"/>
        </w:rPr>
        <w:t>результат</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виде</w:t>
      </w:r>
      <w:r w:rsidR="00FC4C66" w:rsidRPr="004C71EB">
        <w:rPr>
          <w:rFonts w:ascii="Arial" w:hAnsi="Arial" w:cs="Arial"/>
          <w:color w:val="000000"/>
          <w:sz w:val="20"/>
        </w:rPr>
        <w:t xml:space="preserve"> </w:t>
      </w:r>
      <w:r w:rsidRPr="004C71EB">
        <w:rPr>
          <w:rFonts w:ascii="Arial" w:hAnsi="Arial" w:cs="Arial"/>
          <w:color w:val="000000"/>
          <w:sz w:val="20"/>
        </w:rPr>
        <w:t>экземпляра</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заверяет</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печати</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случаях</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печати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изображением</w:t>
      </w:r>
      <w:r w:rsidR="00FC4C66" w:rsidRPr="004C71EB">
        <w:rPr>
          <w:rFonts w:ascii="Arial" w:hAnsi="Arial" w:cs="Arial"/>
          <w:color w:val="000000"/>
          <w:sz w:val="20"/>
        </w:rPr>
        <w:t xml:space="preserve"> </w:t>
      </w:r>
      <w:r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Pr="004C71EB">
        <w:rPr>
          <w:rFonts w:ascii="Arial" w:hAnsi="Arial" w:cs="Arial"/>
          <w:color w:val="000000"/>
          <w:sz w:val="20"/>
        </w:rPr>
        <w:t>герба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заверяет</w:t>
      </w:r>
      <w:r w:rsidR="00FC4C66" w:rsidRPr="004C71EB">
        <w:rPr>
          <w:rFonts w:ascii="Arial" w:hAnsi="Arial" w:cs="Arial"/>
          <w:color w:val="000000"/>
          <w:sz w:val="20"/>
        </w:rPr>
        <w:t xml:space="preserve"> </w:t>
      </w:r>
      <w:r w:rsidRPr="004C71EB">
        <w:rPr>
          <w:rFonts w:ascii="Arial" w:hAnsi="Arial" w:cs="Arial"/>
          <w:color w:val="000000"/>
          <w:sz w:val="20"/>
        </w:rPr>
        <w:t>экземпляр</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печати</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случаях</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печати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изображением</w:t>
      </w:r>
      <w:r w:rsidR="00FC4C66" w:rsidRPr="004C71EB">
        <w:rPr>
          <w:rFonts w:ascii="Arial" w:hAnsi="Arial" w:cs="Arial"/>
          <w:color w:val="000000"/>
          <w:sz w:val="20"/>
        </w:rPr>
        <w:t xml:space="preserve"> </w:t>
      </w:r>
      <w:r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Pr="004C71EB">
        <w:rPr>
          <w:rFonts w:ascii="Arial" w:hAnsi="Arial" w:cs="Arial"/>
          <w:color w:val="000000"/>
          <w:sz w:val="20"/>
        </w:rPr>
        <w:t>герба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2931D5" w:rsidRPr="004C71EB"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выдает</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r w:rsidR="00FC4C66" w:rsidRPr="004C71EB">
        <w:rPr>
          <w:rFonts w:ascii="Arial" w:hAnsi="Arial" w:cs="Arial"/>
          <w:color w:val="000000"/>
          <w:sz w:val="20"/>
        </w:rPr>
        <w:t xml:space="preserve"> </w:t>
      </w:r>
      <w:r w:rsidRPr="004C71EB">
        <w:rPr>
          <w:rFonts w:ascii="Arial" w:hAnsi="Arial" w:cs="Arial"/>
          <w:color w:val="000000"/>
          <w:sz w:val="20"/>
        </w:rPr>
        <w:t>запрашивает</w:t>
      </w:r>
      <w:r w:rsidR="00FC4C66" w:rsidRPr="004C71EB">
        <w:rPr>
          <w:rFonts w:ascii="Arial" w:hAnsi="Arial" w:cs="Arial"/>
          <w:color w:val="000000"/>
          <w:sz w:val="20"/>
        </w:rPr>
        <w:t xml:space="preserve"> </w:t>
      </w:r>
      <w:r w:rsidRPr="004C71EB">
        <w:rPr>
          <w:rFonts w:ascii="Arial" w:hAnsi="Arial" w:cs="Arial"/>
          <w:color w:val="000000"/>
          <w:sz w:val="20"/>
        </w:rPr>
        <w:t>у</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подписи</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каждый</w:t>
      </w:r>
      <w:r w:rsidR="00FC4C66" w:rsidRPr="004C71EB">
        <w:rPr>
          <w:rFonts w:ascii="Arial" w:hAnsi="Arial" w:cs="Arial"/>
          <w:color w:val="000000"/>
          <w:sz w:val="20"/>
        </w:rPr>
        <w:t xml:space="preserve"> </w:t>
      </w:r>
      <w:r w:rsidRPr="004C71EB">
        <w:rPr>
          <w:rFonts w:ascii="Arial" w:hAnsi="Arial" w:cs="Arial"/>
          <w:color w:val="000000"/>
          <w:sz w:val="20"/>
        </w:rPr>
        <w:t>выданный</w:t>
      </w:r>
      <w:r w:rsidR="00FC4C66" w:rsidRPr="004C71EB">
        <w:rPr>
          <w:rFonts w:ascii="Arial" w:hAnsi="Arial" w:cs="Arial"/>
          <w:color w:val="000000"/>
          <w:sz w:val="20"/>
        </w:rPr>
        <w:t xml:space="preserve"> </w:t>
      </w:r>
      <w:r w:rsidRPr="004C71EB">
        <w:rPr>
          <w:rFonts w:ascii="Arial" w:hAnsi="Arial" w:cs="Arial"/>
          <w:color w:val="000000"/>
          <w:sz w:val="20"/>
        </w:rPr>
        <w:t>документ;</w:t>
      </w:r>
    </w:p>
    <w:p w:rsidR="00AA51D0" w:rsidRDefault="002931D5" w:rsidP="002D3359">
      <w:pPr>
        <w:spacing w:after="0" w:line="240" w:lineRule="auto"/>
        <w:ind w:firstLine="709"/>
        <w:jc w:val="both"/>
        <w:rPr>
          <w:rFonts w:ascii="Arial" w:hAnsi="Arial" w:cs="Arial"/>
          <w:color w:val="000000"/>
          <w:sz w:val="20"/>
        </w:rPr>
      </w:pPr>
      <w:r w:rsidRPr="004C71EB">
        <w:rPr>
          <w:rFonts w:ascii="Arial" w:hAnsi="Arial" w:cs="Arial"/>
          <w:color w:val="000000"/>
          <w:sz w:val="20"/>
        </w:rPr>
        <w:t>запрашивает</w:t>
      </w:r>
      <w:r w:rsidR="00FC4C66" w:rsidRPr="004C71EB">
        <w:rPr>
          <w:rFonts w:ascii="Arial" w:hAnsi="Arial" w:cs="Arial"/>
          <w:color w:val="000000"/>
          <w:sz w:val="20"/>
        </w:rPr>
        <w:t xml:space="preserve"> </w:t>
      </w:r>
      <w:r w:rsidRPr="004C71EB">
        <w:rPr>
          <w:rFonts w:ascii="Arial" w:hAnsi="Arial" w:cs="Arial"/>
          <w:color w:val="000000"/>
          <w:sz w:val="20"/>
        </w:rPr>
        <w:t>согласие</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участие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смс-опросе</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оценки</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предоставленных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многофункциональным</w:t>
      </w:r>
      <w:r w:rsidR="00FC4C66" w:rsidRPr="004C71EB">
        <w:rPr>
          <w:rFonts w:ascii="Arial" w:hAnsi="Arial" w:cs="Arial"/>
          <w:color w:val="000000"/>
          <w:sz w:val="20"/>
        </w:rPr>
        <w:t xml:space="preserve"> </w:t>
      </w:r>
      <w:r w:rsidRPr="004C71EB">
        <w:rPr>
          <w:rFonts w:ascii="Arial" w:hAnsi="Arial" w:cs="Arial"/>
          <w:color w:val="000000"/>
          <w:sz w:val="20"/>
        </w:rPr>
        <w:t>центром.</w:t>
      </w:r>
    </w:p>
    <w:p w:rsidR="002D3359" w:rsidRPr="004C71EB" w:rsidRDefault="002D3359" w:rsidP="002D3359">
      <w:pPr>
        <w:spacing w:after="0" w:line="240" w:lineRule="auto"/>
        <w:ind w:firstLine="709"/>
        <w:jc w:val="both"/>
        <w:rPr>
          <w:rFonts w:ascii="Arial" w:hAnsi="Arial" w:cs="Arial"/>
          <w:color w:val="000000"/>
          <w:sz w:val="20"/>
        </w:rPr>
      </w:pPr>
    </w:p>
    <w:p w:rsidR="00EB5F77" w:rsidRDefault="002931D5" w:rsidP="00E54775">
      <w:pPr>
        <w:spacing w:after="0" w:line="240" w:lineRule="auto"/>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p>
    <w:p w:rsidR="00EB5F77" w:rsidRDefault="002931D5" w:rsidP="00EB5F77">
      <w:pPr>
        <w:spacing w:after="0" w:line="240" w:lineRule="auto"/>
        <w:jc w:val="right"/>
        <w:rPr>
          <w:rFonts w:ascii="Arial" w:hAnsi="Arial" w:cs="Arial"/>
          <w:color w:val="000000"/>
          <w:sz w:val="20"/>
        </w:rPr>
      </w:pP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bookmarkStart w:id="37" w:name="bookmark37"/>
      <w:r w:rsidR="00EB5F77">
        <w:rPr>
          <w:rFonts w:ascii="Arial" w:hAnsi="Arial" w:cs="Arial"/>
          <w:color w:val="000000"/>
          <w:sz w:val="20"/>
        </w:rPr>
        <w:t xml:space="preserve"> </w:t>
      </w:r>
    </w:p>
    <w:p w:rsidR="002931D5" w:rsidRPr="004C71EB" w:rsidRDefault="002931D5" w:rsidP="00EB5F77">
      <w:pPr>
        <w:spacing w:after="0" w:line="240" w:lineRule="auto"/>
        <w:jc w:val="right"/>
        <w:rPr>
          <w:rFonts w:ascii="Arial" w:hAnsi="Arial" w:cs="Arial"/>
          <w:color w:val="000000"/>
          <w:sz w:val="20"/>
        </w:rPr>
      </w:pPr>
      <w:r w:rsidRPr="004C71EB">
        <w:rPr>
          <w:rFonts w:ascii="Arial" w:hAnsi="Arial" w:cs="Arial"/>
          <w:color w:val="000000"/>
          <w:sz w:val="20"/>
        </w:rPr>
        <w:t>Форма</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00EB5F77">
        <w:rPr>
          <w:rFonts w:ascii="Arial" w:hAnsi="Arial" w:cs="Arial"/>
          <w:color w:val="000000"/>
          <w:sz w:val="20"/>
        </w:rPr>
        <w:t xml:space="preserve">предоставлении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bookmarkEnd w:id="37"/>
    </w:p>
    <w:p w:rsidR="00E54775" w:rsidRDefault="00E54775" w:rsidP="004C71EB">
      <w:pPr>
        <w:spacing w:after="0" w:line="240" w:lineRule="auto"/>
        <w:rPr>
          <w:rFonts w:ascii="Arial" w:hAnsi="Arial" w:cs="Arial"/>
          <w:color w:val="000000"/>
          <w:sz w:val="20"/>
        </w:rPr>
      </w:pPr>
    </w:p>
    <w:p w:rsidR="00E54775" w:rsidRPr="00E54775" w:rsidRDefault="00E54775" w:rsidP="00E54775">
      <w:pPr>
        <w:spacing w:after="0" w:line="240" w:lineRule="auto"/>
        <w:jc w:val="center"/>
        <w:rPr>
          <w:rFonts w:ascii="Arial" w:hAnsi="Arial" w:cs="Arial"/>
          <w:b/>
          <w:color w:val="000000"/>
          <w:sz w:val="20"/>
        </w:rPr>
      </w:pPr>
      <w:r w:rsidRPr="00E54775">
        <w:rPr>
          <w:rFonts w:ascii="Arial" w:hAnsi="Arial" w:cs="Arial"/>
          <w:b/>
          <w:color w:val="000000"/>
          <w:sz w:val="20"/>
        </w:rPr>
        <w:t>Форма решения о предоставлении государственной (муниципальной) услуги</w:t>
      </w:r>
    </w:p>
    <w:p w:rsidR="002931D5" w:rsidRPr="00E54775" w:rsidRDefault="002931D5" w:rsidP="00E54775">
      <w:pPr>
        <w:spacing w:after="0" w:line="240" w:lineRule="auto"/>
        <w:jc w:val="center"/>
        <w:rPr>
          <w:rFonts w:ascii="Arial" w:hAnsi="Arial" w:cs="Arial"/>
          <w:b/>
          <w:color w:val="000000"/>
          <w:sz w:val="20"/>
        </w:rPr>
      </w:pPr>
      <w:r w:rsidRPr="00E54775">
        <w:rPr>
          <w:rFonts w:ascii="Arial" w:hAnsi="Arial" w:cs="Arial"/>
          <w:b/>
          <w:color w:val="000000"/>
          <w:sz w:val="20"/>
        </w:rPr>
        <w:t>Наименование</w:t>
      </w:r>
      <w:r w:rsidR="00FC4C66" w:rsidRPr="00E54775">
        <w:rPr>
          <w:rFonts w:ascii="Arial" w:hAnsi="Arial" w:cs="Arial"/>
          <w:b/>
          <w:color w:val="000000"/>
          <w:sz w:val="20"/>
        </w:rPr>
        <w:t xml:space="preserve"> </w:t>
      </w:r>
      <w:r w:rsidRPr="00E54775">
        <w:rPr>
          <w:rFonts w:ascii="Arial" w:hAnsi="Arial" w:cs="Arial"/>
          <w:b/>
          <w:color w:val="000000"/>
          <w:sz w:val="20"/>
        </w:rPr>
        <w:t>уполномоченного</w:t>
      </w:r>
      <w:r w:rsidR="00FC4C66" w:rsidRPr="00E54775">
        <w:rPr>
          <w:rFonts w:ascii="Arial" w:hAnsi="Arial" w:cs="Arial"/>
          <w:b/>
          <w:color w:val="000000"/>
          <w:sz w:val="20"/>
        </w:rPr>
        <w:t xml:space="preserve"> </w:t>
      </w:r>
      <w:r w:rsidRPr="00E54775">
        <w:rPr>
          <w:rFonts w:ascii="Arial" w:hAnsi="Arial" w:cs="Arial"/>
          <w:b/>
          <w:color w:val="000000"/>
          <w:sz w:val="20"/>
        </w:rPr>
        <w:t>органа</w:t>
      </w:r>
      <w:r w:rsidR="00FC4C66" w:rsidRPr="00E54775">
        <w:rPr>
          <w:rFonts w:ascii="Arial" w:hAnsi="Arial" w:cs="Arial"/>
          <w:b/>
          <w:color w:val="000000"/>
          <w:sz w:val="20"/>
        </w:rPr>
        <w:t xml:space="preserve"> </w:t>
      </w:r>
      <w:r w:rsidRPr="00E54775">
        <w:rPr>
          <w:rFonts w:ascii="Arial" w:hAnsi="Arial" w:cs="Arial"/>
          <w:b/>
          <w:color w:val="000000"/>
          <w:sz w:val="20"/>
        </w:rPr>
        <w:t>исполнительной</w:t>
      </w:r>
      <w:r w:rsidR="00FC4C66" w:rsidRPr="00E54775">
        <w:rPr>
          <w:rFonts w:ascii="Arial" w:hAnsi="Arial" w:cs="Arial"/>
          <w:b/>
          <w:color w:val="000000"/>
          <w:sz w:val="20"/>
        </w:rPr>
        <w:t xml:space="preserve"> </w:t>
      </w:r>
      <w:r w:rsidRPr="00E54775">
        <w:rPr>
          <w:rFonts w:ascii="Arial" w:hAnsi="Arial" w:cs="Arial"/>
          <w:b/>
          <w:color w:val="000000"/>
          <w:sz w:val="20"/>
        </w:rPr>
        <w:t>власти</w:t>
      </w:r>
      <w:r w:rsidR="00FC4C66" w:rsidRPr="00E54775">
        <w:rPr>
          <w:rFonts w:ascii="Arial" w:hAnsi="Arial" w:cs="Arial"/>
          <w:b/>
          <w:color w:val="000000"/>
          <w:sz w:val="20"/>
        </w:rPr>
        <w:t xml:space="preserve"> </w:t>
      </w:r>
      <w:r w:rsidRPr="00E54775">
        <w:rPr>
          <w:rFonts w:ascii="Arial" w:hAnsi="Arial" w:cs="Arial"/>
          <w:b/>
          <w:color w:val="000000"/>
          <w:sz w:val="20"/>
        </w:rPr>
        <w:t>субъекта</w:t>
      </w:r>
      <w:r w:rsidR="00FC4C66" w:rsidRPr="00E54775">
        <w:rPr>
          <w:rFonts w:ascii="Arial" w:hAnsi="Arial" w:cs="Arial"/>
          <w:b/>
          <w:color w:val="000000"/>
          <w:sz w:val="20"/>
        </w:rPr>
        <w:t xml:space="preserve"> </w:t>
      </w:r>
      <w:r w:rsidRPr="00E54775">
        <w:rPr>
          <w:rFonts w:ascii="Arial" w:hAnsi="Arial" w:cs="Arial"/>
          <w:b/>
          <w:color w:val="000000"/>
          <w:sz w:val="20"/>
        </w:rPr>
        <w:t>Российской</w:t>
      </w:r>
      <w:r w:rsidR="00FC4C66" w:rsidRPr="00E54775">
        <w:rPr>
          <w:rFonts w:ascii="Arial" w:hAnsi="Arial" w:cs="Arial"/>
          <w:b/>
          <w:color w:val="000000"/>
          <w:sz w:val="20"/>
        </w:rPr>
        <w:t xml:space="preserve"> </w:t>
      </w:r>
      <w:r w:rsidRPr="00E54775">
        <w:rPr>
          <w:rFonts w:ascii="Arial" w:hAnsi="Arial" w:cs="Arial"/>
          <w:b/>
          <w:color w:val="000000"/>
          <w:sz w:val="20"/>
        </w:rPr>
        <w:t>Федерации</w:t>
      </w:r>
    </w:p>
    <w:p w:rsidR="002931D5" w:rsidRPr="00E54775" w:rsidRDefault="002931D5" w:rsidP="00E54775">
      <w:pPr>
        <w:spacing w:after="0" w:line="240" w:lineRule="auto"/>
        <w:jc w:val="center"/>
        <w:rPr>
          <w:rFonts w:ascii="Arial" w:hAnsi="Arial" w:cs="Arial"/>
          <w:b/>
          <w:color w:val="000000"/>
          <w:sz w:val="20"/>
        </w:rPr>
      </w:pPr>
      <w:r w:rsidRPr="00E54775">
        <w:rPr>
          <w:rFonts w:ascii="Arial" w:hAnsi="Arial" w:cs="Arial"/>
          <w:b/>
          <w:color w:val="000000"/>
          <w:sz w:val="20"/>
        </w:rPr>
        <w:t>или</w:t>
      </w:r>
      <w:r w:rsidR="00FC4C66" w:rsidRPr="00E54775">
        <w:rPr>
          <w:rFonts w:ascii="Arial" w:hAnsi="Arial" w:cs="Arial"/>
          <w:b/>
          <w:color w:val="000000"/>
          <w:sz w:val="20"/>
        </w:rPr>
        <w:t xml:space="preserve"> </w:t>
      </w:r>
      <w:r w:rsidRPr="00E54775">
        <w:rPr>
          <w:rFonts w:ascii="Arial" w:hAnsi="Arial" w:cs="Arial"/>
          <w:b/>
          <w:color w:val="000000"/>
          <w:sz w:val="20"/>
        </w:rPr>
        <w:t>органа</w:t>
      </w:r>
      <w:r w:rsidR="00FC4C66" w:rsidRPr="00E54775">
        <w:rPr>
          <w:rFonts w:ascii="Arial" w:hAnsi="Arial" w:cs="Arial"/>
          <w:b/>
          <w:color w:val="000000"/>
          <w:sz w:val="20"/>
        </w:rPr>
        <w:t xml:space="preserve"> </w:t>
      </w:r>
      <w:r w:rsidRPr="00E54775">
        <w:rPr>
          <w:rFonts w:ascii="Arial" w:hAnsi="Arial" w:cs="Arial"/>
          <w:b/>
          <w:color w:val="000000"/>
          <w:sz w:val="20"/>
        </w:rPr>
        <w:t>местного</w:t>
      </w:r>
      <w:r w:rsidR="00FC4C66" w:rsidRPr="00E54775">
        <w:rPr>
          <w:rFonts w:ascii="Arial" w:hAnsi="Arial" w:cs="Arial"/>
          <w:b/>
          <w:color w:val="000000"/>
          <w:sz w:val="20"/>
        </w:rPr>
        <w:t xml:space="preserve"> </w:t>
      </w:r>
      <w:r w:rsidRPr="00E54775">
        <w:rPr>
          <w:rFonts w:ascii="Arial" w:hAnsi="Arial" w:cs="Arial"/>
          <w:b/>
          <w:color w:val="000000"/>
          <w:sz w:val="20"/>
        </w:rPr>
        <w:t>самоуправления</w:t>
      </w:r>
    </w:p>
    <w:p w:rsidR="00E54775" w:rsidRDefault="00E54775" w:rsidP="004C71EB">
      <w:pPr>
        <w:spacing w:after="0" w:line="240" w:lineRule="auto"/>
        <w:rPr>
          <w:rFonts w:ascii="Arial" w:hAnsi="Arial" w:cs="Arial"/>
          <w:color w:val="000000"/>
          <w:sz w:val="20"/>
        </w:rPr>
      </w:pPr>
    </w:p>
    <w:p w:rsidR="00E54775" w:rsidRDefault="00E54775" w:rsidP="004C71EB">
      <w:pPr>
        <w:spacing w:after="0" w:line="240" w:lineRule="auto"/>
        <w:rPr>
          <w:rFonts w:ascii="Arial" w:hAnsi="Arial" w:cs="Arial"/>
          <w:color w:val="000000"/>
          <w:sz w:val="20"/>
        </w:rPr>
      </w:pPr>
    </w:p>
    <w:p w:rsidR="002931D5" w:rsidRPr="004C71EB" w:rsidRDefault="002931D5" w:rsidP="00E54775">
      <w:pPr>
        <w:spacing w:after="0" w:line="240" w:lineRule="auto"/>
        <w:jc w:val="right"/>
        <w:rPr>
          <w:rFonts w:ascii="Arial" w:hAnsi="Arial" w:cs="Arial"/>
          <w:color w:val="000000"/>
          <w:sz w:val="20"/>
        </w:rPr>
      </w:pPr>
      <w:r w:rsidRPr="004C71EB">
        <w:rPr>
          <w:rFonts w:ascii="Arial" w:hAnsi="Arial" w:cs="Arial"/>
          <w:color w:val="000000"/>
          <w:sz w:val="20"/>
        </w:rPr>
        <w:t>Кому</w:t>
      </w:r>
      <w:r w:rsidR="00FC4C66" w:rsidRPr="004C71EB">
        <w:rPr>
          <w:rFonts w:ascii="Arial" w:hAnsi="Arial" w:cs="Arial"/>
          <w:color w:val="000000"/>
          <w:sz w:val="20"/>
        </w:rPr>
        <w:t xml:space="preserve"> </w:t>
      </w:r>
      <w:r w:rsidR="00E54775">
        <w:rPr>
          <w:rFonts w:ascii="Arial" w:hAnsi="Arial" w:cs="Arial"/>
          <w:color w:val="000000"/>
          <w:sz w:val="20"/>
        </w:rPr>
        <w:t>_____________________________________________</w:t>
      </w:r>
    </w:p>
    <w:p w:rsidR="002931D5" w:rsidRPr="004C71EB" w:rsidRDefault="002931D5" w:rsidP="00E54775">
      <w:pPr>
        <w:spacing w:after="0" w:line="240" w:lineRule="auto"/>
        <w:jc w:val="right"/>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p>
    <w:p w:rsidR="002931D5" w:rsidRPr="004C71EB" w:rsidRDefault="002931D5" w:rsidP="00E54775">
      <w:pPr>
        <w:spacing w:after="0" w:line="240" w:lineRule="auto"/>
        <w:jc w:val="right"/>
        <w:rPr>
          <w:rFonts w:ascii="Arial" w:hAnsi="Arial" w:cs="Arial"/>
          <w:color w:val="000000"/>
          <w:sz w:val="20"/>
        </w:rPr>
      </w:pPr>
      <w:r w:rsidRPr="004C71EB">
        <w:rPr>
          <w:rFonts w:ascii="Arial" w:hAnsi="Arial" w:cs="Arial"/>
          <w:color w:val="000000"/>
          <w:sz w:val="20"/>
        </w:rPr>
        <w:t>(телефон</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почты)</w:t>
      </w:r>
    </w:p>
    <w:p w:rsidR="00E54775" w:rsidRDefault="00E54775" w:rsidP="004C71EB">
      <w:pPr>
        <w:spacing w:after="0" w:line="240" w:lineRule="auto"/>
        <w:rPr>
          <w:rFonts w:ascii="Arial" w:hAnsi="Arial" w:cs="Arial"/>
          <w:color w:val="000000"/>
          <w:sz w:val="20"/>
        </w:rPr>
      </w:pPr>
      <w:bookmarkStart w:id="38" w:name="bookmark38"/>
    </w:p>
    <w:p w:rsidR="002931D5" w:rsidRPr="00E54775" w:rsidRDefault="002931D5" w:rsidP="00E54775">
      <w:pPr>
        <w:spacing w:after="0" w:line="240" w:lineRule="auto"/>
        <w:jc w:val="center"/>
        <w:rPr>
          <w:rFonts w:ascii="Arial" w:hAnsi="Arial" w:cs="Arial"/>
          <w:b/>
          <w:color w:val="000000"/>
          <w:sz w:val="20"/>
        </w:rPr>
      </w:pPr>
      <w:r w:rsidRPr="00E54775">
        <w:rPr>
          <w:rFonts w:ascii="Arial" w:hAnsi="Arial" w:cs="Arial"/>
          <w:b/>
          <w:color w:val="000000"/>
          <w:sz w:val="20"/>
        </w:rPr>
        <w:t>РЕШЕНИЕ</w:t>
      </w:r>
      <w:bookmarkEnd w:id="38"/>
    </w:p>
    <w:p w:rsidR="002931D5" w:rsidRPr="00E54775" w:rsidRDefault="002931D5" w:rsidP="00E54775">
      <w:pPr>
        <w:spacing w:after="0" w:line="240" w:lineRule="auto"/>
        <w:jc w:val="center"/>
        <w:rPr>
          <w:rFonts w:ascii="Arial" w:hAnsi="Arial" w:cs="Arial"/>
          <w:b/>
          <w:color w:val="000000"/>
          <w:sz w:val="20"/>
        </w:rPr>
      </w:pPr>
      <w:r w:rsidRPr="00E54775">
        <w:rPr>
          <w:rFonts w:ascii="Arial" w:hAnsi="Arial" w:cs="Arial"/>
          <w:b/>
          <w:color w:val="000000"/>
          <w:sz w:val="20"/>
        </w:rPr>
        <w:t>о</w:t>
      </w:r>
      <w:r w:rsidR="00FC4C66" w:rsidRPr="00E54775">
        <w:rPr>
          <w:rFonts w:ascii="Arial" w:hAnsi="Arial" w:cs="Arial"/>
          <w:b/>
          <w:color w:val="000000"/>
          <w:sz w:val="20"/>
        </w:rPr>
        <w:t xml:space="preserve"> </w:t>
      </w:r>
      <w:r w:rsidRPr="00E54775">
        <w:rPr>
          <w:rFonts w:ascii="Arial" w:hAnsi="Arial" w:cs="Arial"/>
          <w:b/>
          <w:color w:val="000000"/>
          <w:sz w:val="20"/>
        </w:rPr>
        <w:t>предоставлении</w:t>
      </w:r>
      <w:r w:rsidR="00FC4C66" w:rsidRPr="00E54775">
        <w:rPr>
          <w:rFonts w:ascii="Arial" w:hAnsi="Arial" w:cs="Arial"/>
          <w:b/>
          <w:color w:val="000000"/>
          <w:sz w:val="20"/>
        </w:rPr>
        <w:t xml:space="preserve"> </w:t>
      </w:r>
      <w:r w:rsidRPr="00E54775">
        <w:rPr>
          <w:rFonts w:ascii="Arial" w:hAnsi="Arial" w:cs="Arial"/>
          <w:b/>
          <w:color w:val="000000"/>
          <w:sz w:val="20"/>
        </w:rPr>
        <w:t>жилого</w:t>
      </w:r>
      <w:r w:rsidR="00FC4C66" w:rsidRPr="00E54775">
        <w:rPr>
          <w:rFonts w:ascii="Arial" w:hAnsi="Arial" w:cs="Arial"/>
          <w:b/>
          <w:color w:val="000000"/>
          <w:sz w:val="20"/>
        </w:rPr>
        <w:t xml:space="preserve"> </w:t>
      </w:r>
      <w:r w:rsidRPr="00E54775">
        <w:rPr>
          <w:rFonts w:ascii="Arial" w:hAnsi="Arial" w:cs="Arial"/>
          <w:b/>
          <w:color w:val="000000"/>
          <w:sz w:val="20"/>
        </w:rPr>
        <w:t>помещения</w:t>
      </w:r>
    </w:p>
    <w:p w:rsidR="00E54775" w:rsidRDefault="00E54775"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Дата</w:t>
      </w:r>
      <w:r w:rsidR="00E54775">
        <w:rPr>
          <w:rFonts w:ascii="Arial" w:hAnsi="Arial" w:cs="Arial"/>
          <w:color w:val="000000"/>
          <w:sz w:val="20"/>
        </w:rPr>
        <w:t>_______________________________</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00E54775">
        <w:rPr>
          <w:rFonts w:ascii="Arial" w:hAnsi="Arial" w:cs="Arial"/>
          <w:color w:val="000000"/>
          <w:sz w:val="20"/>
        </w:rPr>
        <w:t>_____________________________________________________________________</w:t>
      </w:r>
    </w:p>
    <w:p w:rsidR="00E54775" w:rsidRDefault="00E54775" w:rsidP="004C71EB">
      <w:pPr>
        <w:spacing w:after="0" w:line="240" w:lineRule="auto"/>
        <w:rPr>
          <w:rFonts w:ascii="Arial" w:hAnsi="Arial" w:cs="Arial"/>
          <w:color w:val="000000"/>
          <w:sz w:val="20"/>
        </w:rPr>
      </w:pPr>
    </w:p>
    <w:p w:rsidR="00E54775" w:rsidRDefault="00E54775"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от</w:t>
      </w:r>
      <w:r w:rsidR="00E54775">
        <w:rPr>
          <w:rFonts w:ascii="Arial" w:hAnsi="Arial" w:cs="Arial"/>
          <w:color w:val="000000"/>
          <w:sz w:val="20"/>
        </w:rPr>
        <w:t>____________________________</w:t>
      </w:r>
      <w:r w:rsidR="00FC4C66" w:rsidRPr="004C71EB">
        <w:rPr>
          <w:rFonts w:ascii="Arial" w:hAnsi="Arial" w:cs="Arial"/>
          <w:color w:val="000000"/>
          <w:sz w:val="20"/>
        </w:rPr>
        <w:t xml:space="preserve"> </w:t>
      </w:r>
      <w:r w:rsidRPr="004C71EB">
        <w:rPr>
          <w:rFonts w:ascii="Arial" w:hAnsi="Arial" w:cs="Arial"/>
          <w:color w:val="000000"/>
          <w:sz w:val="20"/>
        </w:rPr>
        <w:t>№</w:t>
      </w:r>
      <w:r w:rsidR="00E54775">
        <w:rPr>
          <w:rFonts w:ascii="Arial" w:hAnsi="Arial" w:cs="Arial"/>
          <w:color w:val="000000"/>
          <w:sz w:val="20"/>
        </w:rPr>
        <w:t>_______________________________________</w:t>
      </w:r>
      <w:r w:rsidR="00FC4C66" w:rsidRPr="004C71EB">
        <w:rPr>
          <w:rFonts w:ascii="Arial" w:hAnsi="Arial" w:cs="Arial"/>
          <w:color w:val="000000"/>
          <w:sz w:val="20"/>
        </w:rPr>
        <w:t xml:space="preserve"> </w:t>
      </w:r>
    </w:p>
    <w:p w:rsidR="002931D5" w:rsidRDefault="002931D5" w:rsidP="004C71EB">
      <w:pPr>
        <w:spacing w:after="0" w:line="240" w:lineRule="auto"/>
        <w:rPr>
          <w:rFonts w:ascii="Arial" w:hAnsi="Arial" w:cs="Arial"/>
          <w:color w:val="000000"/>
          <w:sz w:val="20"/>
        </w:rPr>
      </w:pP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приложенных</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нему</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статьей</w:t>
      </w:r>
      <w:r w:rsidR="00FC4C66" w:rsidRPr="004C71EB">
        <w:rPr>
          <w:rFonts w:ascii="Arial" w:hAnsi="Arial" w:cs="Arial"/>
          <w:color w:val="000000"/>
          <w:sz w:val="20"/>
        </w:rPr>
        <w:t xml:space="preserve"> </w:t>
      </w:r>
      <w:r w:rsidRPr="004C71EB">
        <w:rPr>
          <w:rFonts w:ascii="Arial" w:hAnsi="Arial" w:cs="Arial"/>
          <w:color w:val="000000"/>
          <w:sz w:val="20"/>
        </w:rPr>
        <w:t>57</w:t>
      </w:r>
      <w:r w:rsidR="00FC4C66" w:rsidRPr="004C71EB">
        <w:rPr>
          <w:rFonts w:ascii="Arial" w:hAnsi="Arial" w:cs="Arial"/>
          <w:color w:val="000000"/>
          <w:sz w:val="20"/>
        </w:rPr>
        <w:t xml:space="preserve"> </w:t>
      </w:r>
      <w:r w:rsidRPr="004C71EB">
        <w:rPr>
          <w:rFonts w:ascii="Arial" w:hAnsi="Arial" w:cs="Arial"/>
          <w:color w:val="000000"/>
          <w:sz w:val="20"/>
        </w:rPr>
        <w:t>Жилищного</w:t>
      </w:r>
      <w:r w:rsidR="00FC4C66" w:rsidRPr="004C71EB">
        <w:rPr>
          <w:rFonts w:ascii="Arial" w:hAnsi="Arial" w:cs="Arial"/>
          <w:color w:val="000000"/>
          <w:sz w:val="20"/>
        </w:rPr>
        <w:t xml:space="preserve"> </w:t>
      </w:r>
      <w:r w:rsidRPr="004C71EB">
        <w:rPr>
          <w:rFonts w:ascii="Arial" w:hAnsi="Arial" w:cs="Arial"/>
          <w:color w:val="000000"/>
          <w:sz w:val="20"/>
        </w:rPr>
        <w:t>кодекса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принято</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предоставить</w:t>
      </w:r>
      <w:r w:rsidR="00FC4C66" w:rsidRPr="004C71EB">
        <w:rPr>
          <w:rFonts w:ascii="Arial" w:hAnsi="Arial" w:cs="Arial"/>
          <w:color w:val="000000"/>
          <w:sz w:val="20"/>
        </w:rPr>
        <w:t xml:space="preserve"> </w:t>
      </w:r>
      <w:r w:rsidRPr="004C71EB">
        <w:rPr>
          <w:rFonts w:ascii="Arial" w:hAnsi="Arial" w:cs="Arial"/>
          <w:color w:val="000000"/>
          <w:sz w:val="20"/>
        </w:rPr>
        <w:t>жилое</w:t>
      </w:r>
      <w:r w:rsidR="00FC4C66" w:rsidRPr="004C71EB">
        <w:rPr>
          <w:rFonts w:ascii="Arial" w:hAnsi="Arial" w:cs="Arial"/>
          <w:color w:val="000000"/>
          <w:sz w:val="20"/>
        </w:rPr>
        <w:t xml:space="preserve"> </w:t>
      </w:r>
      <w:r w:rsidRPr="004C71EB">
        <w:rPr>
          <w:rFonts w:ascii="Arial" w:hAnsi="Arial" w:cs="Arial"/>
          <w:color w:val="000000"/>
          <w:sz w:val="20"/>
        </w:rPr>
        <w:t>помещение:</w:t>
      </w:r>
    </w:p>
    <w:p w:rsidR="00E54775" w:rsidRPr="004C71EB" w:rsidRDefault="00E54775" w:rsidP="004C71EB">
      <w:pPr>
        <w:spacing w:after="0" w:line="240" w:lineRule="auto"/>
        <w:rPr>
          <w:rFonts w:ascii="Arial" w:hAnsi="Arial" w:cs="Arial"/>
          <w:color w:val="000000"/>
          <w:sz w:val="20"/>
        </w:rPr>
      </w:pPr>
    </w:p>
    <w:p w:rsidR="002931D5" w:rsidRPr="00E54775" w:rsidRDefault="002931D5" w:rsidP="00E54775">
      <w:pPr>
        <w:spacing w:after="0" w:line="240" w:lineRule="auto"/>
        <w:jc w:val="center"/>
        <w:rPr>
          <w:rFonts w:ascii="Arial" w:hAnsi="Arial" w:cs="Arial"/>
          <w:i/>
          <w:color w:val="000000"/>
          <w:sz w:val="20"/>
        </w:rPr>
      </w:pPr>
      <w:r w:rsidRPr="00E54775">
        <w:rPr>
          <w:rFonts w:ascii="Arial" w:hAnsi="Arial" w:cs="Arial"/>
          <w:i/>
          <w:color w:val="000000"/>
          <w:sz w:val="20"/>
        </w:rPr>
        <w:t>ФИО</w:t>
      </w:r>
      <w:r w:rsidR="00FC4C66" w:rsidRPr="00E54775">
        <w:rPr>
          <w:rFonts w:ascii="Arial" w:hAnsi="Arial" w:cs="Arial"/>
          <w:i/>
          <w:color w:val="000000"/>
          <w:sz w:val="20"/>
        </w:rPr>
        <w:t xml:space="preserve"> </w:t>
      </w:r>
      <w:r w:rsidRPr="00E54775">
        <w:rPr>
          <w:rFonts w:ascii="Arial" w:hAnsi="Arial" w:cs="Arial"/>
          <w:i/>
          <w:color w:val="000000"/>
          <w:sz w:val="20"/>
        </w:rPr>
        <w:t>заявителя</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совместно</w:t>
      </w:r>
      <w:r w:rsidR="00FC4C66" w:rsidRPr="004C71EB">
        <w:rPr>
          <w:rFonts w:ascii="Arial" w:hAnsi="Arial" w:cs="Arial"/>
          <w:color w:val="000000"/>
          <w:sz w:val="20"/>
        </w:rPr>
        <w:t xml:space="preserve"> </w:t>
      </w:r>
      <w:r w:rsidRPr="004C71EB">
        <w:rPr>
          <w:rFonts w:ascii="Arial" w:hAnsi="Arial" w:cs="Arial"/>
          <w:color w:val="000000"/>
          <w:sz w:val="20"/>
        </w:rPr>
        <w:t>проживающим</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ним</w:t>
      </w:r>
      <w:r w:rsidR="00FC4C66" w:rsidRPr="004C71EB">
        <w:rPr>
          <w:rFonts w:ascii="Arial" w:hAnsi="Arial" w:cs="Arial"/>
          <w:color w:val="000000"/>
          <w:sz w:val="20"/>
        </w:rPr>
        <w:t xml:space="preserve"> </w:t>
      </w:r>
      <w:r w:rsidRPr="004C71EB">
        <w:rPr>
          <w:rFonts w:ascii="Arial" w:hAnsi="Arial" w:cs="Arial"/>
          <w:color w:val="000000"/>
          <w:sz w:val="20"/>
        </w:rPr>
        <w:t>членам</w:t>
      </w:r>
      <w:r w:rsidR="00FC4C66" w:rsidRPr="004C71EB">
        <w:rPr>
          <w:rFonts w:ascii="Arial" w:hAnsi="Arial" w:cs="Arial"/>
          <w:color w:val="000000"/>
          <w:sz w:val="20"/>
        </w:rPr>
        <w:t xml:space="preserve"> </w:t>
      </w:r>
      <w:r w:rsidRPr="004C71EB">
        <w:rPr>
          <w:rFonts w:ascii="Arial" w:hAnsi="Arial" w:cs="Arial"/>
          <w:color w:val="000000"/>
          <w:sz w:val="20"/>
        </w:rPr>
        <w:t>семьи:</w:t>
      </w:r>
      <w:r w:rsidR="00FC4C66" w:rsidRPr="004C71EB">
        <w:rPr>
          <w:rFonts w:ascii="Arial" w:hAnsi="Arial" w:cs="Arial"/>
          <w:color w:val="000000"/>
          <w:sz w:val="20"/>
        </w:rPr>
        <w:t xml:space="preserve"> </w:t>
      </w:r>
      <w:r w:rsidRPr="004C71EB">
        <w:rPr>
          <w:rFonts w:ascii="Arial" w:hAnsi="Arial" w:cs="Arial"/>
          <w:color w:val="000000"/>
          <w:sz w:val="20"/>
        </w:rPr>
        <w:t>1.</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2.</w:t>
      </w:r>
    </w:p>
    <w:p w:rsidR="002931D5" w:rsidRPr="004C71EB" w:rsidRDefault="00E54775" w:rsidP="004C71EB">
      <w:pPr>
        <w:spacing w:after="0" w:line="240" w:lineRule="auto"/>
        <w:rPr>
          <w:rFonts w:ascii="Arial" w:hAnsi="Arial" w:cs="Arial"/>
          <w:color w:val="000000"/>
          <w:sz w:val="20"/>
        </w:rPr>
      </w:pPr>
      <w:r>
        <w:rPr>
          <w:rFonts w:ascii="Arial" w:hAnsi="Arial" w:cs="Arial"/>
          <w:color w:val="000000"/>
          <w:sz w:val="20"/>
        </w:rPr>
        <w:t>3.</w:t>
      </w:r>
    </w:p>
    <w:tbl>
      <w:tblPr>
        <w:tblOverlap w:val="never"/>
        <w:tblW w:w="5000" w:type="pct"/>
        <w:tblCellMar>
          <w:left w:w="10" w:type="dxa"/>
          <w:right w:w="10" w:type="dxa"/>
        </w:tblCellMar>
        <w:tblLook w:val="04A0" w:firstRow="1" w:lastRow="0" w:firstColumn="1" w:lastColumn="0" w:noHBand="0" w:noVBand="1"/>
      </w:tblPr>
      <w:tblGrid>
        <w:gridCol w:w="4389"/>
        <w:gridCol w:w="10682"/>
      </w:tblGrid>
      <w:tr w:rsidR="002931D5" w:rsidRPr="004C71EB" w:rsidTr="00ED0F2D">
        <w:trPr>
          <w:cantSplit/>
        </w:trPr>
        <w:tc>
          <w:tcPr>
            <w:tcW w:w="5000" w:type="pct"/>
            <w:gridSpan w:val="2"/>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жилом</w:t>
            </w:r>
            <w:r w:rsidR="00FC4C66" w:rsidRPr="004C71EB">
              <w:rPr>
                <w:rFonts w:ascii="Arial" w:hAnsi="Arial" w:cs="Arial"/>
                <w:color w:val="000000"/>
                <w:sz w:val="20"/>
              </w:rPr>
              <w:t xml:space="preserve"> </w:t>
            </w:r>
            <w:r w:rsidRPr="004C71EB">
              <w:rPr>
                <w:rFonts w:ascii="Arial" w:hAnsi="Arial" w:cs="Arial"/>
                <w:color w:val="000000"/>
                <w:sz w:val="20"/>
              </w:rPr>
              <w:t>помещении</w:t>
            </w:r>
          </w:p>
        </w:tc>
      </w:tr>
      <w:tr w:rsidR="002931D5" w:rsidRPr="004C71EB" w:rsidTr="00ED0F2D">
        <w:trPr>
          <w:cantSplit/>
        </w:trPr>
        <w:tc>
          <w:tcPr>
            <w:tcW w:w="1456"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Вид</w:t>
            </w:r>
            <w:r w:rsidR="00FC4C66" w:rsidRPr="004C71EB">
              <w:rPr>
                <w:rFonts w:ascii="Arial" w:hAnsi="Arial" w:cs="Arial"/>
                <w:color w:val="000000"/>
                <w:sz w:val="20"/>
              </w:rPr>
              <w:t xml:space="preserve"> </w:t>
            </w:r>
            <w:r w:rsidRPr="004C71EB">
              <w:rPr>
                <w:rFonts w:ascii="Arial" w:hAnsi="Arial" w:cs="Arial"/>
                <w:color w:val="000000"/>
                <w:sz w:val="20"/>
              </w:rPr>
              <w:t>жилого</w:t>
            </w:r>
            <w:r w:rsidR="00FC4C66" w:rsidRPr="004C71EB">
              <w:rPr>
                <w:rFonts w:ascii="Arial" w:hAnsi="Arial" w:cs="Arial"/>
                <w:color w:val="000000"/>
                <w:sz w:val="20"/>
              </w:rPr>
              <w:t xml:space="preserve"> </w:t>
            </w:r>
            <w:r w:rsidRPr="004C71EB">
              <w:rPr>
                <w:rFonts w:ascii="Arial" w:hAnsi="Arial" w:cs="Arial"/>
                <w:color w:val="000000"/>
                <w:sz w:val="20"/>
              </w:rPr>
              <w:t>помещения</w:t>
            </w:r>
          </w:p>
        </w:tc>
        <w:tc>
          <w:tcPr>
            <w:tcW w:w="3544"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rPr>
          <w:cantSplit/>
        </w:trPr>
        <w:tc>
          <w:tcPr>
            <w:tcW w:w="1456"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Адрес</w:t>
            </w:r>
          </w:p>
        </w:tc>
        <w:tc>
          <w:tcPr>
            <w:tcW w:w="3544"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rPr>
          <w:cantSplit/>
        </w:trPr>
        <w:tc>
          <w:tcPr>
            <w:tcW w:w="1456"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Количество</w:t>
            </w:r>
            <w:r w:rsidR="00FC4C66" w:rsidRPr="004C71EB">
              <w:rPr>
                <w:rFonts w:ascii="Arial" w:hAnsi="Arial" w:cs="Arial"/>
                <w:color w:val="000000"/>
                <w:sz w:val="20"/>
              </w:rPr>
              <w:t xml:space="preserve"> </w:t>
            </w:r>
            <w:r w:rsidRPr="004C71EB">
              <w:rPr>
                <w:rFonts w:ascii="Arial" w:hAnsi="Arial" w:cs="Arial"/>
                <w:color w:val="000000"/>
                <w:sz w:val="20"/>
              </w:rPr>
              <w:t>комнат</w:t>
            </w:r>
          </w:p>
        </w:tc>
        <w:tc>
          <w:tcPr>
            <w:tcW w:w="3544"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rPr>
          <w:cantSplit/>
        </w:trPr>
        <w:tc>
          <w:tcPr>
            <w:tcW w:w="1456"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Общая</w:t>
            </w:r>
            <w:r w:rsidR="00FC4C66" w:rsidRPr="004C71EB">
              <w:rPr>
                <w:rFonts w:ascii="Arial" w:hAnsi="Arial" w:cs="Arial"/>
                <w:color w:val="000000"/>
                <w:sz w:val="20"/>
              </w:rPr>
              <w:t xml:space="preserve"> </w:t>
            </w:r>
            <w:r w:rsidRPr="004C71EB">
              <w:rPr>
                <w:rFonts w:ascii="Arial" w:hAnsi="Arial" w:cs="Arial"/>
                <w:color w:val="000000"/>
                <w:sz w:val="20"/>
              </w:rPr>
              <w:t>площадь</w:t>
            </w:r>
          </w:p>
        </w:tc>
        <w:tc>
          <w:tcPr>
            <w:tcW w:w="3544"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rPr>
          <w:cantSplit/>
        </w:trPr>
        <w:tc>
          <w:tcPr>
            <w:tcW w:w="1456"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Жилая</w:t>
            </w:r>
            <w:r w:rsidR="00FC4C66" w:rsidRPr="004C71EB">
              <w:rPr>
                <w:rFonts w:ascii="Arial" w:hAnsi="Arial" w:cs="Arial"/>
                <w:color w:val="000000"/>
                <w:sz w:val="20"/>
              </w:rPr>
              <w:t xml:space="preserve"> </w:t>
            </w:r>
            <w:r w:rsidRPr="004C71EB">
              <w:rPr>
                <w:rFonts w:ascii="Arial" w:hAnsi="Arial" w:cs="Arial"/>
                <w:color w:val="000000"/>
                <w:sz w:val="20"/>
              </w:rPr>
              <w:t>площадь</w:t>
            </w:r>
          </w:p>
        </w:tc>
        <w:tc>
          <w:tcPr>
            <w:tcW w:w="3544"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bl>
    <w:p w:rsidR="00E54775" w:rsidRDefault="00E54775" w:rsidP="004C71EB">
      <w:pPr>
        <w:spacing w:after="0" w:line="240" w:lineRule="auto"/>
        <w:rPr>
          <w:rFonts w:ascii="Arial" w:hAnsi="Arial" w:cs="Arial"/>
          <w:color w:val="000000"/>
          <w:sz w:val="20"/>
        </w:rPr>
      </w:pPr>
      <w:r>
        <w:rPr>
          <w:rFonts w:ascii="Arial" w:hAnsi="Arial" w:cs="Arial"/>
          <w:color w:val="000000"/>
          <w:sz w:val="20"/>
        </w:rPr>
        <w:t xml:space="preserve">(должность </w:t>
      </w:r>
      <w:r w:rsidR="002931D5" w:rsidRPr="004C71EB">
        <w:rPr>
          <w:rFonts w:ascii="Arial" w:hAnsi="Arial" w:cs="Arial"/>
          <w:color w:val="000000"/>
          <w:sz w:val="20"/>
        </w:rPr>
        <w:t>сотрудника</w:t>
      </w:r>
      <w:r w:rsidR="00FC4C66" w:rsidRPr="004C71EB">
        <w:rPr>
          <w:rFonts w:ascii="Arial" w:hAnsi="Arial" w:cs="Arial"/>
          <w:color w:val="000000"/>
          <w:sz w:val="20"/>
        </w:rPr>
        <w:t xml:space="preserve"> </w:t>
      </w:r>
      <w:r w:rsidR="002931D5" w:rsidRPr="004C71EB">
        <w:rPr>
          <w:rFonts w:ascii="Arial" w:hAnsi="Arial" w:cs="Arial"/>
          <w:color w:val="000000"/>
          <w:sz w:val="20"/>
        </w:rPr>
        <w:t>органа</w:t>
      </w:r>
      <w:r w:rsidR="00FC4C66" w:rsidRPr="004C71EB">
        <w:rPr>
          <w:rFonts w:ascii="Arial" w:hAnsi="Arial" w:cs="Arial"/>
          <w:color w:val="000000"/>
          <w:sz w:val="20"/>
        </w:rPr>
        <w:t xml:space="preserve"> </w:t>
      </w:r>
      <w:r w:rsidR="002931D5" w:rsidRPr="004C71EB">
        <w:rPr>
          <w:rFonts w:ascii="Arial" w:hAnsi="Arial" w:cs="Arial"/>
          <w:color w:val="000000"/>
          <w:sz w:val="20"/>
        </w:rPr>
        <w:t>власти,</w:t>
      </w:r>
      <w:r w:rsidR="00FC4C66"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принявшего</w:t>
      </w:r>
      <w:r w:rsidR="00FC4C66" w:rsidRPr="004C71EB">
        <w:rPr>
          <w:rFonts w:ascii="Arial" w:hAnsi="Arial" w:cs="Arial"/>
          <w:color w:val="000000"/>
          <w:sz w:val="20"/>
        </w:rPr>
        <w:t xml:space="preserve"> </w:t>
      </w:r>
      <w:r w:rsidRPr="004C71EB">
        <w:rPr>
          <w:rFonts w:ascii="Arial" w:hAnsi="Arial" w:cs="Arial"/>
          <w:color w:val="000000"/>
          <w:sz w:val="20"/>
        </w:rPr>
        <w:t>решение)</w:t>
      </w:r>
    </w:p>
    <w:p w:rsidR="002931D5" w:rsidRPr="004C71EB" w:rsidRDefault="00E54775" w:rsidP="004C71EB">
      <w:pPr>
        <w:spacing w:after="0" w:line="240" w:lineRule="auto"/>
        <w:rPr>
          <w:rFonts w:ascii="Arial" w:hAnsi="Arial" w:cs="Arial"/>
          <w:color w:val="000000"/>
          <w:sz w:val="20"/>
        </w:rPr>
      </w:pPr>
      <w:r>
        <w:rPr>
          <w:rFonts w:ascii="Arial" w:hAnsi="Arial" w:cs="Arial"/>
          <w:color w:val="000000"/>
          <w:sz w:val="20"/>
        </w:rPr>
        <w:t xml:space="preserve">                                                                             </w:t>
      </w:r>
      <w:r w:rsidR="002931D5" w:rsidRPr="004C71EB">
        <w:rPr>
          <w:rFonts w:ascii="Arial" w:hAnsi="Arial" w:cs="Arial"/>
          <w:color w:val="000000"/>
          <w:sz w:val="20"/>
        </w:rPr>
        <w:t>(подпись)</w:t>
      </w:r>
      <w:r w:rsidR="00632DDC">
        <w:rPr>
          <w:rFonts w:ascii="Arial" w:hAnsi="Arial" w:cs="Arial"/>
          <w:color w:val="000000"/>
          <w:sz w:val="20"/>
        </w:rPr>
        <w:t xml:space="preserve"> </w:t>
      </w:r>
      <w:r>
        <w:rPr>
          <w:rFonts w:ascii="Arial" w:hAnsi="Arial" w:cs="Arial"/>
          <w:color w:val="000000"/>
          <w:sz w:val="20"/>
        </w:rPr>
        <w:t xml:space="preserve">                                       </w:t>
      </w:r>
      <w:r w:rsidR="002931D5" w:rsidRPr="004C71EB">
        <w:rPr>
          <w:rFonts w:ascii="Arial" w:hAnsi="Arial" w:cs="Arial"/>
          <w:color w:val="000000"/>
          <w:sz w:val="20"/>
        </w:rPr>
        <w:t>(расшифровка</w:t>
      </w:r>
      <w:r w:rsidR="00FC4C66" w:rsidRPr="004C71EB">
        <w:rPr>
          <w:rFonts w:ascii="Arial" w:hAnsi="Arial" w:cs="Arial"/>
          <w:color w:val="000000"/>
          <w:sz w:val="20"/>
        </w:rPr>
        <w:t xml:space="preserve"> </w:t>
      </w:r>
      <w:r w:rsidR="002931D5" w:rsidRPr="004C71EB">
        <w:rPr>
          <w:rFonts w:ascii="Arial" w:hAnsi="Arial" w:cs="Arial"/>
          <w:color w:val="000000"/>
          <w:sz w:val="20"/>
        </w:rPr>
        <w:t>подписи)</w:t>
      </w:r>
    </w:p>
    <w:p w:rsidR="00EB5F77" w:rsidRDefault="002931D5" w:rsidP="004C71EB">
      <w:pPr>
        <w:spacing w:after="0" w:line="240" w:lineRule="auto"/>
        <w:rPr>
          <w:rFonts w:ascii="Arial" w:hAnsi="Arial" w:cs="Arial"/>
          <w:color w:val="000000"/>
          <w:sz w:val="20"/>
        </w:rPr>
      </w:pPr>
      <w:r w:rsidRPr="004C71EB">
        <w:rPr>
          <w:rFonts w:ascii="Arial" w:hAnsi="Arial" w:cs="Arial"/>
          <w:color w:val="000000"/>
          <w:sz w:val="20"/>
        </w:rPr>
        <w:t>«</w:t>
      </w:r>
      <w:r w:rsidR="00E54775">
        <w:rPr>
          <w:rFonts w:ascii="Arial" w:hAnsi="Arial" w:cs="Arial"/>
          <w:color w:val="000000"/>
          <w:sz w:val="20"/>
        </w:rPr>
        <w:t>____</w:t>
      </w:r>
      <w:r w:rsidRPr="004C71EB">
        <w:rPr>
          <w:rFonts w:ascii="Arial" w:hAnsi="Arial" w:cs="Arial"/>
          <w:color w:val="000000"/>
          <w:sz w:val="20"/>
        </w:rPr>
        <w:t>»</w:t>
      </w:r>
      <w:r w:rsidR="00E54775">
        <w:rPr>
          <w:rFonts w:ascii="Arial" w:hAnsi="Arial" w:cs="Arial"/>
          <w:color w:val="000000"/>
          <w:sz w:val="20"/>
        </w:rPr>
        <w:t>_______________</w:t>
      </w:r>
      <w:r w:rsidR="00FC4C66" w:rsidRPr="004C71EB">
        <w:rPr>
          <w:rFonts w:ascii="Arial" w:hAnsi="Arial" w:cs="Arial"/>
          <w:color w:val="000000"/>
          <w:sz w:val="20"/>
        </w:rPr>
        <w:t xml:space="preserve"> </w:t>
      </w:r>
      <w:r w:rsidRPr="004C71EB">
        <w:rPr>
          <w:rFonts w:ascii="Arial" w:hAnsi="Arial" w:cs="Arial"/>
          <w:color w:val="000000"/>
          <w:sz w:val="20"/>
        </w:rPr>
        <w:t>20</w:t>
      </w:r>
      <w:r w:rsidR="00E54775">
        <w:rPr>
          <w:rFonts w:ascii="Arial" w:hAnsi="Arial" w:cs="Arial"/>
          <w:color w:val="000000"/>
          <w:sz w:val="20"/>
        </w:rPr>
        <w:t>___</w:t>
      </w:r>
      <w:r w:rsidR="00FC4C66" w:rsidRPr="004C71EB">
        <w:rPr>
          <w:rFonts w:ascii="Arial" w:hAnsi="Arial" w:cs="Arial"/>
          <w:color w:val="000000"/>
          <w:sz w:val="20"/>
        </w:rPr>
        <w:t xml:space="preserve"> </w:t>
      </w:r>
      <w:r w:rsidRPr="004C71EB">
        <w:rPr>
          <w:rFonts w:ascii="Arial" w:hAnsi="Arial" w:cs="Arial"/>
          <w:color w:val="000000"/>
          <w:sz w:val="20"/>
        </w:rPr>
        <w:t>г.</w:t>
      </w:r>
    </w:p>
    <w:p w:rsidR="00EB5F77" w:rsidRDefault="002931D5" w:rsidP="00EB5F77">
      <w:pPr>
        <w:spacing w:after="0" w:line="240" w:lineRule="auto"/>
        <w:rPr>
          <w:rFonts w:ascii="Arial" w:hAnsi="Arial" w:cs="Arial"/>
          <w:color w:val="000000"/>
          <w:sz w:val="20"/>
        </w:rPr>
      </w:pPr>
      <w:r w:rsidRPr="004C71EB">
        <w:rPr>
          <w:rFonts w:ascii="Arial" w:hAnsi="Arial" w:cs="Arial"/>
          <w:color w:val="000000"/>
          <w:sz w:val="20"/>
        </w:rPr>
        <w:t>М.П.</w:t>
      </w:r>
    </w:p>
    <w:p w:rsidR="00E54775" w:rsidRDefault="002931D5" w:rsidP="00EB5F77">
      <w:pPr>
        <w:spacing w:after="0" w:line="240" w:lineRule="auto"/>
        <w:jc w:val="right"/>
        <w:rPr>
          <w:rFonts w:ascii="Arial" w:hAnsi="Arial" w:cs="Arial"/>
          <w:color w:val="000000"/>
          <w:sz w:val="20"/>
        </w:rPr>
      </w:pPr>
      <w:r w:rsidRPr="00E54775">
        <w:rPr>
          <w:rFonts w:ascii="Arial" w:hAnsi="Arial" w:cs="Arial"/>
          <w:color w:val="000000"/>
          <w:sz w:val="20"/>
        </w:rPr>
        <w:t>Приложение</w:t>
      </w:r>
      <w:r w:rsidR="00FC4C66" w:rsidRPr="00E54775">
        <w:rPr>
          <w:rFonts w:ascii="Arial" w:hAnsi="Arial" w:cs="Arial"/>
          <w:color w:val="000000"/>
          <w:sz w:val="20"/>
        </w:rPr>
        <w:t xml:space="preserve"> </w:t>
      </w:r>
      <w:r w:rsidRPr="00E54775">
        <w:rPr>
          <w:rFonts w:ascii="Arial" w:hAnsi="Arial" w:cs="Arial"/>
          <w:color w:val="000000"/>
          <w:sz w:val="20"/>
        </w:rPr>
        <w:t>№</w:t>
      </w:r>
      <w:r w:rsidR="00FC4C66" w:rsidRPr="00E54775">
        <w:rPr>
          <w:rFonts w:ascii="Arial" w:hAnsi="Arial" w:cs="Arial"/>
          <w:color w:val="000000"/>
          <w:sz w:val="20"/>
        </w:rPr>
        <w:t xml:space="preserve"> </w:t>
      </w:r>
      <w:r w:rsidRPr="00E54775">
        <w:rPr>
          <w:rFonts w:ascii="Arial" w:hAnsi="Arial" w:cs="Arial"/>
          <w:color w:val="000000"/>
          <w:sz w:val="20"/>
        </w:rPr>
        <w:t>2</w:t>
      </w:r>
      <w:r w:rsidR="00FC4C66" w:rsidRPr="00E54775">
        <w:rPr>
          <w:rFonts w:ascii="Arial" w:hAnsi="Arial" w:cs="Arial"/>
          <w:color w:val="000000"/>
          <w:sz w:val="20"/>
        </w:rPr>
        <w:t xml:space="preserve"> </w:t>
      </w:r>
      <w:r w:rsidRPr="00E54775">
        <w:rPr>
          <w:rFonts w:ascii="Arial" w:hAnsi="Arial" w:cs="Arial"/>
          <w:color w:val="000000"/>
          <w:sz w:val="20"/>
        </w:rPr>
        <w:t>к</w:t>
      </w:r>
      <w:r w:rsidR="00FC4C66" w:rsidRPr="00E54775">
        <w:rPr>
          <w:rFonts w:ascii="Arial" w:hAnsi="Arial" w:cs="Arial"/>
          <w:color w:val="000000"/>
          <w:sz w:val="20"/>
        </w:rPr>
        <w:t xml:space="preserve"> </w:t>
      </w:r>
      <w:r w:rsidRPr="00E54775">
        <w:rPr>
          <w:rFonts w:ascii="Arial" w:hAnsi="Arial" w:cs="Arial"/>
          <w:color w:val="000000"/>
          <w:sz w:val="20"/>
        </w:rPr>
        <w:t>Административному</w:t>
      </w:r>
      <w:r w:rsidR="00FC4C66" w:rsidRPr="00E54775">
        <w:rPr>
          <w:rFonts w:ascii="Arial" w:hAnsi="Arial" w:cs="Arial"/>
          <w:color w:val="000000"/>
          <w:sz w:val="20"/>
        </w:rPr>
        <w:t xml:space="preserve"> </w:t>
      </w:r>
      <w:r w:rsidRPr="00E54775">
        <w:rPr>
          <w:rFonts w:ascii="Arial" w:hAnsi="Arial" w:cs="Arial"/>
          <w:color w:val="000000"/>
          <w:sz w:val="20"/>
        </w:rPr>
        <w:t>регламенту</w:t>
      </w:r>
    </w:p>
    <w:p w:rsidR="002931D5" w:rsidRPr="00E54775" w:rsidRDefault="00FC4C66" w:rsidP="00EB5F77">
      <w:pPr>
        <w:spacing w:after="0" w:line="240" w:lineRule="auto"/>
        <w:jc w:val="right"/>
        <w:rPr>
          <w:rFonts w:ascii="Arial" w:hAnsi="Arial" w:cs="Arial"/>
          <w:color w:val="000000"/>
          <w:sz w:val="20"/>
        </w:rPr>
      </w:pPr>
      <w:r w:rsidRPr="00E54775">
        <w:rPr>
          <w:rFonts w:ascii="Arial" w:hAnsi="Arial" w:cs="Arial"/>
          <w:color w:val="000000"/>
          <w:sz w:val="20"/>
        </w:rPr>
        <w:t xml:space="preserve"> </w:t>
      </w:r>
      <w:r w:rsidR="002931D5" w:rsidRPr="00E54775">
        <w:rPr>
          <w:rFonts w:ascii="Arial" w:hAnsi="Arial" w:cs="Arial"/>
          <w:color w:val="000000"/>
          <w:sz w:val="20"/>
        </w:rPr>
        <w:t>по</w:t>
      </w:r>
      <w:r w:rsidRPr="00E54775">
        <w:rPr>
          <w:rFonts w:ascii="Arial" w:hAnsi="Arial" w:cs="Arial"/>
          <w:color w:val="000000"/>
          <w:sz w:val="20"/>
        </w:rPr>
        <w:t xml:space="preserve"> </w:t>
      </w:r>
      <w:r w:rsidR="002931D5" w:rsidRPr="00E54775">
        <w:rPr>
          <w:rFonts w:ascii="Arial" w:hAnsi="Arial" w:cs="Arial"/>
          <w:color w:val="000000"/>
          <w:sz w:val="20"/>
        </w:rPr>
        <w:t>предоставлению</w:t>
      </w:r>
      <w:r w:rsidRPr="00E54775">
        <w:rPr>
          <w:rFonts w:ascii="Arial" w:hAnsi="Arial" w:cs="Arial"/>
          <w:color w:val="000000"/>
          <w:sz w:val="20"/>
        </w:rPr>
        <w:t xml:space="preserve"> </w:t>
      </w:r>
      <w:r w:rsidR="002931D5" w:rsidRPr="00E54775">
        <w:rPr>
          <w:rFonts w:ascii="Arial" w:hAnsi="Arial" w:cs="Arial"/>
          <w:color w:val="000000"/>
          <w:sz w:val="20"/>
        </w:rPr>
        <w:t>государственной</w:t>
      </w:r>
      <w:r w:rsidRPr="00E54775">
        <w:rPr>
          <w:rFonts w:ascii="Arial" w:hAnsi="Arial" w:cs="Arial"/>
          <w:color w:val="000000"/>
          <w:sz w:val="20"/>
        </w:rPr>
        <w:t xml:space="preserve"> </w:t>
      </w:r>
      <w:r w:rsidR="002931D5" w:rsidRPr="00E54775">
        <w:rPr>
          <w:rFonts w:ascii="Arial" w:hAnsi="Arial" w:cs="Arial"/>
          <w:color w:val="000000"/>
          <w:sz w:val="20"/>
        </w:rPr>
        <w:t>(муниципальной)</w:t>
      </w:r>
      <w:r w:rsidRPr="00E54775">
        <w:rPr>
          <w:rFonts w:ascii="Arial" w:hAnsi="Arial" w:cs="Arial"/>
          <w:color w:val="000000"/>
          <w:sz w:val="20"/>
        </w:rPr>
        <w:t xml:space="preserve"> </w:t>
      </w:r>
      <w:r w:rsidR="002931D5" w:rsidRPr="00E54775">
        <w:rPr>
          <w:rFonts w:ascii="Arial" w:hAnsi="Arial" w:cs="Arial"/>
          <w:color w:val="000000"/>
          <w:sz w:val="20"/>
        </w:rPr>
        <w:t>услуги</w:t>
      </w:r>
    </w:p>
    <w:p w:rsidR="00E54775" w:rsidRDefault="00E54775" w:rsidP="00EB5F77">
      <w:pPr>
        <w:spacing w:after="0" w:line="240" w:lineRule="auto"/>
        <w:jc w:val="right"/>
        <w:rPr>
          <w:rFonts w:ascii="Arial" w:hAnsi="Arial" w:cs="Arial"/>
          <w:color w:val="000000"/>
          <w:sz w:val="20"/>
        </w:rPr>
      </w:pPr>
      <w:bookmarkStart w:id="39" w:name="bookmark39"/>
    </w:p>
    <w:p w:rsidR="00E54775" w:rsidRDefault="00E54775" w:rsidP="004C71EB">
      <w:pPr>
        <w:spacing w:after="0" w:line="240" w:lineRule="auto"/>
        <w:rPr>
          <w:rFonts w:ascii="Arial" w:hAnsi="Arial" w:cs="Arial"/>
          <w:color w:val="000000"/>
          <w:sz w:val="20"/>
        </w:rPr>
      </w:pPr>
    </w:p>
    <w:p w:rsidR="002931D5" w:rsidRPr="00E54775" w:rsidRDefault="002931D5" w:rsidP="00E54775">
      <w:pPr>
        <w:spacing w:after="0" w:line="240" w:lineRule="auto"/>
        <w:jc w:val="center"/>
        <w:rPr>
          <w:rFonts w:ascii="Arial" w:hAnsi="Arial" w:cs="Arial"/>
          <w:b/>
          <w:color w:val="000000"/>
          <w:sz w:val="20"/>
        </w:rPr>
      </w:pPr>
      <w:r w:rsidRPr="00E54775">
        <w:rPr>
          <w:rFonts w:ascii="Arial" w:hAnsi="Arial" w:cs="Arial"/>
          <w:b/>
          <w:color w:val="000000"/>
          <w:sz w:val="20"/>
        </w:rPr>
        <w:t>Форма</w:t>
      </w:r>
      <w:r w:rsidR="00FC4C66" w:rsidRPr="00E54775">
        <w:rPr>
          <w:rFonts w:ascii="Arial" w:hAnsi="Arial" w:cs="Arial"/>
          <w:b/>
          <w:color w:val="000000"/>
          <w:sz w:val="20"/>
        </w:rPr>
        <w:t xml:space="preserve"> </w:t>
      </w:r>
      <w:r w:rsidRPr="00E54775">
        <w:rPr>
          <w:rFonts w:ascii="Arial" w:hAnsi="Arial" w:cs="Arial"/>
          <w:b/>
          <w:color w:val="000000"/>
          <w:sz w:val="20"/>
        </w:rPr>
        <w:t>решения</w:t>
      </w:r>
      <w:r w:rsidR="00FC4C66" w:rsidRPr="00E54775">
        <w:rPr>
          <w:rFonts w:ascii="Arial" w:hAnsi="Arial" w:cs="Arial"/>
          <w:b/>
          <w:color w:val="000000"/>
          <w:sz w:val="20"/>
        </w:rPr>
        <w:t xml:space="preserve"> </w:t>
      </w:r>
      <w:r w:rsidRPr="00E54775">
        <w:rPr>
          <w:rFonts w:ascii="Arial" w:hAnsi="Arial" w:cs="Arial"/>
          <w:b/>
          <w:color w:val="000000"/>
          <w:sz w:val="20"/>
        </w:rPr>
        <w:t>об</w:t>
      </w:r>
      <w:r w:rsidR="00FC4C66" w:rsidRPr="00E54775">
        <w:rPr>
          <w:rFonts w:ascii="Arial" w:hAnsi="Arial" w:cs="Arial"/>
          <w:b/>
          <w:color w:val="000000"/>
          <w:sz w:val="20"/>
        </w:rPr>
        <w:t xml:space="preserve"> </w:t>
      </w:r>
      <w:r w:rsidRPr="00E54775">
        <w:rPr>
          <w:rFonts w:ascii="Arial" w:hAnsi="Arial" w:cs="Arial"/>
          <w:b/>
          <w:color w:val="000000"/>
          <w:sz w:val="20"/>
        </w:rPr>
        <w:t>отказе</w:t>
      </w:r>
      <w:r w:rsidR="00FC4C66" w:rsidRPr="00E54775">
        <w:rPr>
          <w:rFonts w:ascii="Arial" w:hAnsi="Arial" w:cs="Arial"/>
          <w:b/>
          <w:color w:val="000000"/>
          <w:sz w:val="20"/>
        </w:rPr>
        <w:t xml:space="preserve"> </w:t>
      </w:r>
      <w:r w:rsidRPr="00E54775">
        <w:rPr>
          <w:rFonts w:ascii="Arial" w:hAnsi="Arial" w:cs="Arial"/>
          <w:b/>
          <w:color w:val="000000"/>
          <w:sz w:val="20"/>
        </w:rPr>
        <w:t>в</w:t>
      </w:r>
      <w:r w:rsidR="00FC4C66" w:rsidRPr="00E54775">
        <w:rPr>
          <w:rFonts w:ascii="Arial" w:hAnsi="Arial" w:cs="Arial"/>
          <w:b/>
          <w:color w:val="000000"/>
          <w:sz w:val="20"/>
        </w:rPr>
        <w:t xml:space="preserve"> </w:t>
      </w:r>
      <w:r w:rsidRPr="00E54775">
        <w:rPr>
          <w:rFonts w:ascii="Arial" w:hAnsi="Arial" w:cs="Arial"/>
          <w:b/>
          <w:color w:val="000000"/>
          <w:sz w:val="20"/>
        </w:rPr>
        <w:t>приеме</w:t>
      </w:r>
      <w:r w:rsidR="00FC4C66" w:rsidRPr="00E54775">
        <w:rPr>
          <w:rFonts w:ascii="Arial" w:hAnsi="Arial" w:cs="Arial"/>
          <w:b/>
          <w:color w:val="000000"/>
          <w:sz w:val="20"/>
        </w:rPr>
        <w:t xml:space="preserve"> </w:t>
      </w:r>
      <w:r w:rsidRPr="00E54775">
        <w:rPr>
          <w:rFonts w:ascii="Arial" w:hAnsi="Arial" w:cs="Arial"/>
          <w:b/>
          <w:color w:val="000000"/>
          <w:sz w:val="20"/>
        </w:rPr>
        <w:t>документов,</w:t>
      </w:r>
      <w:r w:rsidR="00FC4C66" w:rsidRPr="00E54775">
        <w:rPr>
          <w:rFonts w:ascii="Arial" w:hAnsi="Arial" w:cs="Arial"/>
          <w:b/>
          <w:color w:val="000000"/>
          <w:sz w:val="20"/>
        </w:rPr>
        <w:t xml:space="preserve"> </w:t>
      </w:r>
      <w:r w:rsidRPr="00E54775">
        <w:rPr>
          <w:rFonts w:ascii="Arial" w:hAnsi="Arial" w:cs="Arial"/>
          <w:b/>
          <w:color w:val="000000"/>
          <w:sz w:val="20"/>
        </w:rPr>
        <w:t>необходимых</w:t>
      </w:r>
      <w:r w:rsidR="00FC4C66" w:rsidRPr="00E54775">
        <w:rPr>
          <w:rFonts w:ascii="Arial" w:hAnsi="Arial" w:cs="Arial"/>
          <w:b/>
          <w:color w:val="000000"/>
          <w:sz w:val="20"/>
        </w:rPr>
        <w:t xml:space="preserve"> </w:t>
      </w:r>
      <w:r w:rsidRPr="00E54775">
        <w:rPr>
          <w:rFonts w:ascii="Arial" w:hAnsi="Arial" w:cs="Arial"/>
          <w:b/>
          <w:color w:val="000000"/>
          <w:sz w:val="20"/>
        </w:rPr>
        <w:t>для</w:t>
      </w:r>
      <w:r w:rsidRPr="00E54775">
        <w:rPr>
          <w:rFonts w:ascii="Arial" w:hAnsi="Arial" w:cs="Arial"/>
          <w:b/>
          <w:color w:val="000000"/>
          <w:sz w:val="20"/>
        </w:rPr>
        <w:br/>
        <w:t>предоставления</w:t>
      </w:r>
      <w:r w:rsidR="00FC4C66" w:rsidRPr="00E54775">
        <w:rPr>
          <w:rFonts w:ascii="Arial" w:hAnsi="Arial" w:cs="Arial"/>
          <w:b/>
          <w:color w:val="000000"/>
          <w:sz w:val="20"/>
        </w:rPr>
        <w:t xml:space="preserve"> </w:t>
      </w:r>
      <w:r w:rsidRPr="00E54775">
        <w:rPr>
          <w:rFonts w:ascii="Arial" w:hAnsi="Arial" w:cs="Arial"/>
          <w:b/>
          <w:color w:val="000000"/>
          <w:sz w:val="20"/>
        </w:rPr>
        <w:t>услуги/об</w:t>
      </w:r>
      <w:r w:rsidR="00FC4C66" w:rsidRPr="00E54775">
        <w:rPr>
          <w:rFonts w:ascii="Arial" w:hAnsi="Arial" w:cs="Arial"/>
          <w:b/>
          <w:color w:val="000000"/>
          <w:sz w:val="20"/>
        </w:rPr>
        <w:t xml:space="preserve"> </w:t>
      </w:r>
      <w:r w:rsidRPr="00E54775">
        <w:rPr>
          <w:rFonts w:ascii="Arial" w:hAnsi="Arial" w:cs="Arial"/>
          <w:b/>
          <w:color w:val="000000"/>
          <w:sz w:val="20"/>
        </w:rPr>
        <w:t>отказе</w:t>
      </w:r>
      <w:r w:rsidR="00FC4C66" w:rsidRPr="00E54775">
        <w:rPr>
          <w:rFonts w:ascii="Arial" w:hAnsi="Arial" w:cs="Arial"/>
          <w:b/>
          <w:color w:val="000000"/>
          <w:sz w:val="20"/>
        </w:rPr>
        <w:t xml:space="preserve"> </w:t>
      </w:r>
      <w:r w:rsidRPr="00E54775">
        <w:rPr>
          <w:rFonts w:ascii="Arial" w:hAnsi="Arial" w:cs="Arial"/>
          <w:b/>
          <w:color w:val="000000"/>
          <w:sz w:val="20"/>
        </w:rPr>
        <w:t>в</w:t>
      </w:r>
      <w:r w:rsidR="00FC4C66" w:rsidRPr="00E54775">
        <w:rPr>
          <w:rFonts w:ascii="Arial" w:hAnsi="Arial" w:cs="Arial"/>
          <w:b/>
          <w:color w:val="000000"/>
          <w:sz w:val="20"/>
        </w:rPr>
        <w:t xml:space="preserve"> </w:t>
      </w:r>
      <w:r w:rsidRPr="00E54775">
        <w:rPr>
          <w:rFonts w:ascii="Arial" w:hAnsi="Arial" w:cs="Arial"/>
          <w:b/>
          <w:color w:val="000000"/>
          <w:sz w:val="20"/>
        </w:rPr>
        <w:t>предоставлении</w:t>
      </w:r>
      <w:r w:rsidR="00FC4C66" w:rsidRPr="00E54775">
        <w:rPr>
          <w:rFonts w:ascii="Arial" w:hAnsi="Arial" w:cs="Arial"/>
          <w:b/>
          <w:color w:val="000000"/>
          <w:sz w:val="20"/>
        </w:rPr>
        <w:t xml:space="preserve"> </w:t>
      </w:r>
      <w:r w:rsidRPr="00E54775">
        <w:rPr>
          <w:rFonts w:ascii="Arial" w:hAnsi="Arial" w:cs="Arial"/>
          <w:b/>
          <w:color w:val="000000"/>
          <w:sz w:val="20"/>
        </w:rPr>
        <w:t>услуги</w:t>
      </w:r>
      <w:bookmarkEnd w:id="39"/>
    </w:p>
    <w:p w:rsidR="002931D5" w:rsidRPr="00E54775" w:rsidRDefault="002931D5" w:rsidP="00E54775">
      <w:pPr>
        <w:spacing w:after="0" w:line="240" w:lineRule="auto"/>
        <w:jc w:val="center"/>
        <w:rPr>
          <w:rFonts w:ascii="Arial" w:hAnsi="Arial" w:cs="Arial"/>
          <w:i/>
          <w:color w:val="000000"/>
          <w:sz w:val="20"/>
        </w:rPr>
      </w:pPr>
      <w:r w:rsidRPr="00E54775">
        <w:rPr>
          <w:rFonts w:ascii="Arial" w:hAnsi="Arial" w:cs="Arial"/>
          <w:i/>
          <w:color w:val="000000"/>
          <w:sz w:val="20"/>
        </w:rPr>
        <w:lastRenderedPageBreak/>
        <w:t>Наименование</w:t>
      </w:r>
      <w:r w:rsidR="00FC4C66" w:rsidRPr="00E54775">
        <w:rPr>
          <w:rFonts w:ascii="Arial" w:hAnsi="Arial" w:cs="Arial"/>
          <w:i/>
          <w:color w:val="000000"/>
          <w:sz w:val="20"/>
        </w:rPr>
        <w:t xml:space="preserve"> </w:t>
      </w:r>
      <w:r w:rsidRPr="00E54775">
        <w:rPr>
          <w:rFonts w:ascii="Arial" w:hAnsi="Arial" w:cs="Arial"/>
          <w:i/>
          <w:color w:val="000000"/>
          <w:sz w:val="20"/>
        </w:rPr>
        <w:t>уполномоченного</w:t>
      </w:r>
      <w:r w:rsidR="00FC4C66" w:rsidRPr="00E54775">
        <w:rPr>
          <w:rFonts w:ascii="Arial" w:hAnsi="Arial" w:cs="Arial"/>
          <w:i/>
          <w:color w:val="000000"/>
          <w:sz w:val="20"/>
        </w:rPr>
        <w:t xml:space="preserve"> </w:t>
      </w:r>
      <w:r w:rsidRPr="00E54775">
        <w:rPr>
          <w:rFonts w:ascii="Arial" w:hAnsi="Arial" w:cs="Arial"/>
          <w:i/>
          <w:color w:val="000000"/>
          <w:sz w:val="20"/>
        </w:rPr>
        <w:t>органа</w:t>
      </w:r>
      <w:r w:rsidR="00FC4C66" w:rsidRPr="00E54775">
        <w:rPr>
          <w:rFonts w:ascii="Arial" w:hAnsi="Arial" w:cs="Arial"/>
          <w:i/>
          <w:color w:val="000000"/>
          <w:sz w:val="20"/>
        </w:rPr>
        <w:t xml:space="preserve"> </w:t>
      </w:r>
      <w:r w:rsidRPr="00E54775">
        <w:rPr>
          <w:rFonts w:ascii="Arial" w:hAnsi="Arial" w:cs="Arial"/>
          <w:i/>
          <w:color w:val="000000"/>
          <w:sz w:val="20"/>
        </w:rPr>
        <w:t>исполнительной</w:t>
      </w:r>
      <w:r w:rsidR="00FC4C66" w:rsidRPr="00E54775">
        <w:rPr>
          <w:rFonts w:ascii="Arial" w:hAnsi="Arial" w:cs="Arial"/>
          <w:i/>
          <w:color w:val="000000"/>
          <w:sz w:val="20"/>
        </w:rPr>
        <w:t xml:space="preserve"> </w:t>
      </w:r>
      <w:r w:rsidRPr="00E54775">
        <w:rPr>
          <w:rFonts w:ascii="Arial" w:hAnsi="Arial" w:cs="Arial"/>
          <w:i/>
          <w:color w:val="000000"/>
          <w:sz w:val="20"/>
        </w:rPr>
        <w:t>власти</w:t>
      </w:r>
      <w:r w:rsidR="00FC4C66" w:rsidRPr="00E54775">
        <w:rPr>
          <w:rFonts w:ascii="Arial" w:hAnsi="Arial" w:cs="Arial"/>
          <w:i/>
          <w:color w:val="000000"/>
          <w:sz w:val="20"/>
        </w:rPr>
        <w:t xml:space="preserve"> </w:t>
      </w:r>
      <w:r w:rsidRPr="00E54775">
        <w:rPr>
          <w:rFonts w:ascii="Arial" w:hAnsi="Arial" w:cs="Arial"/>
          <w:i/>
          <w:color w:val="000000"/>
          <w:sz w:val="20"/>
        </w:rPr>
        <w:t>субъекта</w:t>
      </w:r>
      <w:r w:rsidR="00FC4C66" w:rsidRPr="00E54775">
        <w:rPr>
          <w:rFonts w:ascii="Arial" w:hAnsi="Arial" w:cs="Arial"/>
          <w:i/>
          <w:color w:val="000000"/>
          <w:sz w:val="20"/>
        </w:rPr>
        <w:t xml:space="preserve"> </w:t>
      </w:r>
      <w:r w:rsidRPr="00E54775">
        <w:rPr>
          <w:rFonts w:ascii="Arial" w:hAnsi="Arial" w:cs="Arial"/>
          <w:i/>
          <w:color w:val="000000"/>
          <w:sz w:val="20"/>
        </w:rPr>
        <w:t>Российской</w:t>
      </w:r>
      <w:r w:rsidR="00FC4C66" w:rsidRPr="00E54775">
        <w:rPr>
          <w:rFonts w:ascii="Arial" w:hAnsi="Arial" w:cs="Arial"/>
          <w:i/>
          <w:color w:val="000000"/>
          <w:sz w:val="20"/>
        </w:rPr>
        <w:t xml:space="preserve"> </w:t>
      </w:r>
      <w:r w:rsidRPr="00E54775">
        <w:rPr>
          <w:rFonts w:ascii="Arial" w:hAnsi="Arial" w:cs="Arial"/>
          <w:i/>
          <w:color w:val="000000"/>
          <w:sz w:val="20"/>
        </w:rPr>
        <w:t>Федерации</w:t>
      </w:r>
    </w:p>
    <w:p w:rsidR="002931D5" w:rsidRPr="00E54775" w:rsidRDefault="002931D5" w:rsidP="00E54775">
      <w:pPr>
        <w:spacing w:after="0" w:line="240" w:lineRule="auto"/>
        <w:jc w:val="center"/>
        <w:rPr>
          <w:rFonts w:ascii="Arial" w:hAnsi="Arial" w:cs="Arial"/>
          <w:i/>
          <w:color w:val="000000"/>
          <w:sz w:val="20"/>
        </w:rPr>
      </w:pPr>
      <w:r w:rsidRPr="00E54775">
        <w:rPr>
          <w:rFonts w:ascii="Arial" w:hAnsi="Arial" w:cs="Arial"/>
          <w:i/>
          <w:color w:val="000000"/>
          <w:sz w:val="20"/>
        </w:rPr>
        <w:t>или</w:t>
      </w:r>
      <w:r w:rsidR="00FC4C66" w:rsidRPr="00E54775">
        <w:rPr>
          <w:rFonts w:ascii="Arial" w:hAnsi="Arial" w:cs="Arial"/>
          <w:i/>
          <w:color w:val="000000"/>
          <w:sz w:val="20"/>
        </w:rPr>
        <w:t xml:space="preserve"> </w:t>
      </w:r>
      <w:r w:rsidRPr="00E54775">
        <w:rPr>
          <w:rFonts w:ascii="Arial" w:hAnsi="Arial" w:cs="Arial"/>
          <w:i/>
          <w:color w:val="000000"/>
          <w:sz w:val="20"/>
        </w:rPr>
        <w:t>органа</w:t>
      </w:r>
      <w:r w:rsidR="00FC4C66" w:rsidRPr="00E54775">
        <w:rPr>
          <w:rFonts w:ascii="Arial" w:hAnsi="Arial" w:cs="Arial"/>
          <w:i/>
          <w:color w:val="000000"/>
          <w:sz w:val="20"/>
        </w:rPr>
        <w:t xml:space="preserve"> </w:t>
      </w:r>
      <w:r w:rsidRPr="00E54775">
        <w:rPr>
          <w:rFonts w:ascii="Arial" w:hAnsi="Arial" w:cs="Arial"/>
          <w:i/>
          <w:color w:val="000000"/>
          <w:sz w:val="20"/>
        </w:rPr>
        <w:t>местного</w:t>
      </w:r>
      <w:r w:rsidR="00FC4C66" w:rsidRPr="00E54775">
        <w:rPr>
          <w:rFonts w:ascii="Arial" w:hAnsi="Arial" w:cs="Arial"/>
          <w:i/>
          <w:color w:val="000000"/>
          <w:sz w:val="20"/>
        </w:rPr>
        <w:t xml:space="preserve"> </w:t>
      </w:r>
      <w:r w:rsidRPr="00E54775">
        <w:rPr>
          <w:rFonts w:ascii="Arial" w:hAnsi="Arial" w:cs="Arial"/>
          <w:i/>
          <w:color w:val="000000"/>
          <w:sz w:val="20"/>
        </w:rPr>
        <w:t>самоуправления</w:t>
      </w:r>
    </w:p>
    <w:p w:rsidR="00AA51D0" w:rsidRPr="004C71EB" w:rsidRDefault="002931D5" w:rsidP="00E54775">
      <w:pPr>
        <w:spacing w:after="0" w:line="240" w:lineRule="auto"/>
        <w:jc w:val="right"/>
        <w:rPr>
          <w:rFonts w:ascii="Arial" w:hAnsi="Arial" w:cs="Arial"/>
          <w:color w:val="000000"/>
          <w:sz w:val="20"/>
        </w:rPr>
      </w:pPr>
      <w:r w:rsidRPr="004C71EB">
        <w:rPr>
          <w:rFonts w:ascii="Arial" w:hAnsi="Arial" w:cs="Arial"/>
          <w:color w:val="000000"/>
          <w:sz w:val="20"/>
        </w:rPr>
        <w:t>Кому__</w:t>
      </w:r>
      <w:r w:rsidR="00E54775">
        <w:rPr>
          <w:rFonts w:ascii="Arial" w:hAnsi="Arial" w:cs="Arial"/>
          <w:color w:val="000000"/>
          <w:sz w:val="20"/>
        </w:rPr>
        <w:t>________________</w:t>
      </w:r>
      <w:r w:rsidRPr="004C71EB">
        <w:rPr>
          <w:rFonts w:ascii="Arial" w:hAnsi="Arial" w:cs="Arial"/>
          <w:color w:val="000000"/>
          <w:sz w:val="20"/>
        </w:rPr>
        <w:t>_____</w:t>
      </w:r>
    </w:p>
    <w:p w:rsidR="00AA51D0" w:rsidRPr="004C71EB" w:rsidRDefault="002931D5" w:rsidP="00E54775">
      <w:pPr>
        <w:spacing w:after="0" w:line="240" w:lineRule="auto"/>
        <w:jc w:val="right"/>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p>
    <w:p w:rsidR="002931D5" w:rsidRPr="004C71EB" w:rsidRDefault="002931D5" w:rsidP="00E54775">
      <w:pPr>
        <w:spacing w:after="0" w:line="240" w:lineRule="auto"/>
        <w:jc w:val="right"/>
        <w:rPr>
          <w:rFonts w:ascii="Arial" w:hAnsi="Arial" w:cs="Arial"/>
          <w:color w:val="000000"/>
          <w:sz w:val="20"/>
        </w:rPr>
      </w:pPr>
      <w:r w:rsidRPr="004C71EB">
        <w:rPr>
          <w:rFonts w:ascii="Arial" w:hAnsi="Arial" w:cs="Arial"/>
          <w:color w:val="000000"/>
          <w:sz w:val="20"/>
        </w:rPr>
        <w:t>(телефон</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почты)</w:t>
      </w:r>
    </w:p>
    <w:p w:rsidR="00E54775" w:rsidRDefault="00E54775" w:rsidP="00E54775">
      <w:pPr>
        <w:spacing w:after="0" w:line="240" w:lineRule="auto"/>
        <w:jc w:val="center"/>
        <w:rPr>
          <w:rFonts w:ascii="Arial" w:hAnsi="Arial" w:cs="Arial"/>
          <w:b/>
          <w:color w:val="000000"/>
          <w:sz w:val="20"/>
        </w:rPr>
      </w:pPr>
      <w:bookmarkStart w:id="40" w:name="bookmark40"/>
    </w:p>
    <w:p w:rsidR="002931D5" w:rsidRPr="00E54775" w:rsidRDefault="002931D5" w:rsidP="00E54775">
      <w:pPr>
        <w:spacing w:after="0" w:line="240" w:lineRule="auto"/>
        <w:jc w:val="center"/>
        <w:rPr>
          <w:rFonts w:ascii="Arial" w:hAnsi="Arial" w:cs="Arial"/>
          <w:b/>
          <w:color w:val="000000"/>
          <w:sz w:val="20"/>
        </w:rPr>
      </w:pPr>
      <w:r w:rsidRPr="00E54775">
        <w:rPr>
          <w:rFonts w:ascii="Arial" w:hAnsi="Arial" w:cs="Arial"/>
          <w:b/>
          <w:color w:val="000000"/>
          <w:sz w:val="20"/>
        </w:rPr>
        <w:t>РЕШЕНИЕ</w:t>
      </w:r>
      <w:bookmarkEnd w:id="40"/>
    </w:p>
    <w:p w:rsidR="002931D5" w:rsidRPr="00E54775" w:rsidRDefault="002931D5" w:rsidP="00E54775">
      <w:pPr>
        <w:spacing w:after="0" w:line="240" w:lineRule="auto"/>
        <w:jc w:val="center"/>
        <w:rPr>
          <w:rFonts w:ascii="Arial" w:hAnsi="Arial" w:cs="Arial"/>
          <w:b/>
          <w:color w:val="000000"/>
          <w:sz w:val="20"/>
        </w:rPr>
      </w:pPr>
      <w:r w:rsidRPr="00E54775">
        <w:rPr>
          <w:rFonts w:ascii="Arial" w:hAnsi="Arial" w:cs="Arial"/>
          <w:b/>
          <w:color w:val="000000"/>
          <w:sz w:val="20"/>
        </w:rPr>
        <w:t>об</w:t>
      </w:r>
      <w:r w:rsidR="00FC4C66" w:rsidRPr="00E54775">
        <w:rPr>
          <w:rFonts w:ascii="Arial" w:hAnsi="Arial" w:cs="Arial"/>
          <w:b/>
          <w:color w:val="000000"/>
          <w:sz w:val="20"/>
        </w:rPr>
        <w:t xml:space="preserve"> </w:t>
      </w:r>
      <w:r w:rsidRPr="00E54775">
        <w:rPr>
          <w:rFonts w:ascii="Arial" w:hAnsi="Arial" w:cs="Arial"/>
          <w:b/>
          <w:color w:val="000000"/>
          <w:sz w:val="20"/>
        </w:rPr>
        <w:t>отказе</w:t>
      </w:r>
      <w:r w:rsidR="00FC4C66" w:rsidRPr="00E54775">
        <w:rPr>
          <w:rFonts w:ascii="Arial" w:hAnsi="Arial" w:cs="Arial"/>
          <w:b/>
          <w:color w:val="000000"/>
          <w:sz w:val="20"/>
        </w:rPr>
        <w:t xml:space="preserve"> </w:t>
      </w:r>
      <w:r w:rsidRPr="00E54775">
        <w:rPr>
          <w:rFonts w:ascii="Arial" w:hAnsi="Arial" w:cs="Arial"/>
          <w:b/>
          <w:color w:val="000000"/>
          <w:sz w:val="20"/>
        </w:rPr>
        <w:t>в</w:t>
      </w:r>
      <w:r w:rsidR="00FC4C66" w:rsidRPr="00E54775">
        <w:rPr>
          <w:rFonts w:ascii="Arial" w:hAnsi="Arial" w:cs="Arial"/>
          <w:b/>
          <w:color w:val="000000"/>
          <w:sz w:val="20"/>
        </w:rPr>
        <w:t xml:space="preserve"> </w:t>
      </w:r>
      <w:r w:rsidRPr="00E54775">
        <w:rPr>
          <w:rFonts w:ascii="Arial" w:hAnsi="Arial" w:cs="Arial"/>
          <w:b/>
          <w:color w:val="000000"/>
          <w:sz w:val="20"/>
        </w:rPr>
        <w:t>приеме</w:t>
      </w:r>
      <w:r w:rsidR="00FC4C66" w:rsidRPr="00E54775">
        <w:rPr>
          <w:rFonts w:ascii="Arial" w:hAnsi="Arial" w:cs="Arial"/>
          <w:b/>
          <w:color w:val="000000"/>
          <w:sz w:val="20"/>
        </w:rPr>
        <w:t xml:space="preserve"> </w:t>
      </w:r>
      <w:r w:rsidRPr="00E54775">
        <w:rPr>
          <w:rFonts w:ascii="Arial" w:hAnsi="Arial" w:cs="Arial"/>
          <w:b/>
          <w:color w:val="000000"/>
          <w:sz w:val="20"/>
        </w:rPr>
        <w:t>документов,</w:t>
      </w:r>
      <w:r w:rsidR="00FC4C66" w:rsidRPr="00E54775">
        <w:rPr>
          <w:rFonts w:ascii="Arial" w:hAnsi="Arial" w:cs="Arial"/>
          <w:b/>
          <w:color w:val="000000"/>
          <w:sz w:val="20"/>
        </w:rPr>
        <w:t xml:space="preserve"> </w:t>
      </w:r>
      <w:r w:rsidRPr="00E54775">
        <w:rPr>
          <w:rFonts w:ascii="Arial" w:hAnsi="Arial" w:cs="Arial"/>
          <w:b/>
          <w:color w:val="000000"/>
          <w:sz w:val="20"/>
        </w:rPr>
        <w:t>необходимых</w:t>
      </w:r>
      <w:r w:rsidR="00FC4C66" w:rsidRPr="00E54775">
        <w:rPr>
          <w:rFonts w:ascii="Arial" w:hAnsi="Arial" w:cs="Arial"/>
          <w:b/>
          <w:color w:val="000000"/>
          <w:sz w:val="20"/>
        </w:rPr>
        <w:t xml:space="preserve"> </w:t>
      </w:r>
      <w:r w:rsidRPr="00E54775">
        <w:rPr>
          <w:rFonts w:ascii="Arial" w:hAnsi="Arial" w:cs="Arial"/>
          <w:b/>
          <w:color w:val="000000"/>
          <w:sz w:val="20"/>
        </w:rPr>
        <w:t>для</w:t>
      </w:r>
      <w:r w:rsidR="00FC4C66" w:rsidRPr="00E54775">
        <w:rPr>
          <w:rFonts w:ascii="Arial" w:hAnsi="Arial" w:cs="Arial"/>
          <w:b/>
          <w:color w:val="000000"/>
          <w:sz w:val="20"/>
        </w:rPr>
        <w:t xml:space="preserve"> </w:t>
      </w:r>
      <w:r w:rsidRPr="00E54775">
        <w:rPr>
          <w:rFonts w:ascii="Arial" w:hAnsi="Arial" w:cs="Arial"/>
          <w:b/>
          <w:color w:val="000000"/>
          <w:sz w:val="20"/>
        </w:rPr>
        <w:t>предоставления</w:t>
      </w:r>
      <w:r w:rsidR="00FC4C66" w:rsidRPr="00E54775">
        <w:rPr>
          <w:rFonts w:ascii="Arial" w:hAnsi="Arial" w:cs="Arial"/>
          <w:b/>
          <w:color w:val="000000"/>
          <w:sz w:val="20"/>
        </w:rPr>
        <w:t xml:space="preserve"> </w:t>
      </w:r>
      <w:r w:rsidRPr="00E54775">
        <w:rPr>
          <w:rFonts w:ascii="Arial" w:hAnsi="Arial" w:cs="Arial"/>
          <w:b/>
          <w:color w:val="000000"/>
          <w:sz w:val="20"/>
        </w:rPr>
        <w:t>услуги</w:t>
      </w:r>
      <w:r w:rsidRPr="00E54775">
        <w:rPr>
          <w:rFonts w:ascii="Arial" w:hAnsi="Arial" w:cs="Arial"/>
          <w:b/>
          <w:color w:val="000000"/>
          <w:sz w:val="20"/>
        </w:rPr>
        <w:br/>
        <w:t>«Предоставление</w:t>
      </w:r>
      <w:r w:rsidR="00FC4C66" w:rsidRPr="00E54775">
        <w:rPr>
          <w:rFonts w:ascii="Arial" w:hAnsi="Arial" w:cs="Arial"/>
          <w:b/>
          <w:color w:val="000000"/>
          <w:sz w:val="20"/>
        </w:rPr>
        <w:t xml:space="preserve"> </w:t>
      </w:r>
      <w:r w:rsidRPr="00E54775">
        <w:rPr>
          <w:rFonts w:ascii="Arial" w:hAnsi="Arial" w:cs="Arial"/>
          <w:b/>
          <w:color w:val="000000"/>
          <w:sz w:val="20"/>
        </w:rPr>
        <w:t>жилого</w:t>
      </w:r>
      <w:r w:rsidR="00FC4C66" w:rsidRPr="00E54775">
        <w:rPr>
          <w:rFonts w:ascii="Arial" w:hAnsi="Arial" w:cs="Arial"/>
          <w:b/>
          <w:color w:val="000000"/>
          <w:sz w:val="20"/>
        </w:rPr>
        <w:t xml:space="preserve"> </w:t>
      </w:r>
      <w:r w:rsidRPr="00E54775">
        <w:rPr>
          <w:rFonts w:ascii="Arial" w:hAnsi="Arial" w:cs="Arial"/>
          <w:b/>
          <w:color w:val="000000"/>
          <w:sz w:val="20"/>
        </w:rPr>
        <w:t>помещения</w:t>
      </w:r>
      <w:r w:rsidR="00FC4C66" w:rsidRPr="00E54775">
        <w:rPr>
          <w:rFonts w:ascii="Arial" w:hAnsi="Arial" w:cs="Arial"/>
          <w:b/>
          <w:color w:val="000000"/>
          <w:sz w:val="20"/>
        </w:rPr>
        <w:t xml:space="preserve"> </w:t>
      </w:r>
      <w:r w:rsidRPr="00E54775">
        <w:rPr>
          <w:rFonts w:ascii="Arial" w:hAnsi="Arial" w:cs="Arial"/>
          <w:b/>
          <w:color w:val="000000"/>
          <w:sz w:val="20"/>
        </w:rPr>
        <w:t>по</w:t>
      </w:r>
      <w:r w:rsidR="00FC4C66" w:rsidRPr="00E54775">
        <w:rPr>
          <w:rFonts w:ascii="Arial" w:hAnsi="Arial" w:cs="Arial"/>
          <w:b/>
          <w:color w:val="000000"/>
          <w:sz w:val="20"/>
        </w:rPr>
        <w:t xml:space="preserve"> </w:t>
      </w:r>
      <w:r w:rsidRPr="00E54775">
        <w:rPr>
          <w:rFonts w:ascii="Arial" w:hAnsi="Arial" w:cs="Arial"/>
          <w:b/>
          <w:color w:val="000000"/>
          <w:sz w:val="20"/>
        </w:rPr>
        <w:t>договору</w:t>
      </w:r>
      <w:r w:rsidR="00FC4C66" w:rsidRPr="00E54775">
        <w:rPr>
          <w:rFonts w:ascii="Arial" w:hAnsi="Arial" w:cs="Arial"/>
          <w:b/>
          <w:color w:val="000000"/>
          <w:sz w:val="20"/>
        </w:rPr>
        <w:t xml:space="preserve"> </w:t>
      </w:r>
      <w:r w:rsidRPr="00E54775">
        <w:rPr>
          <w:rFonts w:ascii="Arial" w:hAnsi="Arial" w:cs="Arial"/>
          <w:b/>
          <w:color w:val="000000"/>
          <w:sz w:val="20"/>
        </w:rPr>
        <w:t>социального</w:t>
      </w:r>
      <w:r w:rsidR="00FC4C66" w:rsidRPr="00E54775">
        <w:rPr>
          <w:rFonts w:ascii="Arial" w:hAnsi="Arial" w:cs="Arial"/>
          <w:b/>
          <w:color w:val="000000"/>
          <w:sz w:val="20"/>
        </w:rPr>
        <w:t xml:space="preserve"> </w:t>
      </w:r>
      <w:r w:rsidRPr="00E54775">
        <w:rPr>
          <w:rFonts w:ascii="Arial" w:hAnsi="Arial" w:cs="Arial"/>
          <w:b/>
          <w:color w:val="000000"/>
          <w:sz w:val="20"/>
        </w:rPr>
        <w:t>найма»</w:t>
      </w:r>
    </w:p>
    <w:p w:rsidR="00E54775" w:rsidRDefault="00E54775"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Дата</w:t>
      </w:r>
      <w:r w:rsidR="00E54775">
        <w:rPr>
          <w:rFonts w:ascii="Arial" w:hAnsi="Arial" w:cs="Arial"/>
          <w:color w:val="000000"/>
          <w:sz w:val="20"/>
        </w:rPr>
        <w:t>_______________________________</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00E54775">
        <w:rPr>
          <w:rFonts w:ascii="Arial" w:hAnsi="Arial" w:cs="Arial"/>
          <w:color w:val="000000"/>
          <w:sz w:val="20"/>
        </w:rPr>
        <w:t>_________________________________________________</w:t>
      </w:r>
    </w:p>
    <w:p w:rsidR="00E54775" w:rsidRDefault="00E54775"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от</w:t>
      </w:r>
      <w:r w:rsidR="00E54775">
        <w:rPr>
          <w:rFonts w:ascii="Arial" w:hAnsi="Arial" w:cs="Arial"/>
          <w:color w:val="000000"/>
          <w:sz w:val="20"/>
        </w:rPr>
        <w:t>_____________________</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00E54775">
        <w:rPr>
          <w:rFonts w:ascii="Arial" w:hAnsi="Arial" w:cs="Arial"/>
          <w:color w:val="000000"/>
          <w:sz w:val="20"/>
        </w:rPr>
        <w:t>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приложенных</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нему</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Жилищным</w:t>
      </w:r>
      <w:r w:rsidR="00FC4C66" w:rsidRPr="004C71EB">
        <w:rPr>
          <w:rFonts w:ascii="Arial" w:hAnsi="Arial" w:cs="Arial"/>
          <w:color w:val="000000"/>
          <w:sz w:val="20"/>
        </w:rPr>
        <w:t xml:space="preserve"> </w:t>
      </w:r>
      <w:r w:rsidRPr="004C71EB">
        <w:rPr>
          <w:rFonts w:ascii="Arial" w:hAnsi="Arial" w:cs="Arial"/>
          <w:color w:val="000000"/>
          <w:sz w:val="20"/>
        </w:rPr>
        <w:t>кодексом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принято</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отказать</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следующим</w:t>
      </w:r>
      <w:r w:rsidR="00FC4C66" w:rsidRPr="004C71EB">
        <w:rPr>
          <w:rFonts w:ascii="Arial" w:hAnsi="Arial" w:cs="Arial"/>
          <w:color w:val="000000"/>
          <w:sz w:val="20"/>
        </w:rPr>
        <w:t xml:space="preserve"> </w:t>
      </w:r>
      <w:r w:rsidRPr="004C71EB">
        <w:rPr>
          <w:rFonts w:ascii="Arial" w:hAnsi="Arial" w:cs="Arial"/>
          <w:color w:val="000000"/>
          <w:sz w:val="20"/>
        </w:rPr>
        <w:t>основаниям:</w:t>
      </w:r>
    </w:p>
    <w:tbl>
      <w:tblPr>
        <w:tblW w:w="5000" w:type="pct"/>
        <w:tblCellMar>
          <w:left w:w="10" w:type="dxa"/>
          <w:right w:w="10" w:type="dxa"/>
        </w:tblCellMar>
        <w:tblLook w:val="04A0" w:firstRow="1" w:lastRow="0" w:firstColumn="1" w:lastColumn="0" w:noHBand="0" w:noVBand="1"/>
      </w:tblPr>
      <w:tblGrid>
        <w:gridCol w:w="2696"/>
        <w:gridCol w:w="6864"/>
        <w:gridCol w:w="5511"/>
      </w:tblGrid>
      <w:tr w:rsidR="002931D5" w:rsidRPr="004C71EB" w:rsidTr="00ED0F2D">
        <w:trPr>
          <w:cantSplit/>
        </w:trPr>
        <w:tc>
          <w:tcPr>
            <w:tcW w:w="8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пункта</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административного</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регламента</w:t>
            </w:r>
          </w:p>
        </w:tc>
        <w:tc>
          <w:tcPr>
            <w:tcW w:w="2277"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для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единым</w:t>
            </w:r>
            <w:r w:rsidR="00FC4C66" w:rsidRPr="004C71EB">
              <w:rPr>
                <w:rFonts w:ascii="Arial" w:hAnsi="Arial" w:cs="Arial"/>
                <w:color w:val="000000"/>
                <w:sz w:val="20"/>
              </w:rPr>
              <w:t xml:space="preserve"> </w:t>
            </w:r>
            <w:r w:rsidRPr="004C71EB">
              <w:rPr>
                <w:rFonts w:ascii="Arial" w:hAnsi="Arial" w:cs="Arial"/>
                <w:color w:val="000000"/>
                <w:sz w:val="20"/>
              </w:rPr>
              <w:t>стандартом</w:t>
            </w:r>
          </w:p>
        </w:tc>
        <w:tc>
          <w:tcPr>
            <w:tcW w:w="1828"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Разъяснение</w:t>
            </w:r>
            <w:r w:rsidR="00FC4C66" w:rsidRPr="004C71EB">
              <w:rPr>
                <w:rFonts w:ascii="Arial" w:hAnsi="Arial" w:cs="Arial"/>
                <w:color w:val="000000"/>
                <w:sz w:val="20"/>
              </w:rPr>
              <w:t xml:space="preserve"> </w:t>
            </w:r>
            <w:r w:rsidRPr="004C71EB">
              <w:rPr>
                <w:rFonts w:ascii="Arial" w:hAnsi="Arial" w:cs="Arial"/>
                <w:color w:val="000000"/>
                <w:sz w:val="20"/>
              </w:rPr>
              <w:t>причин</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r>
      <w:tr w:rsidR="002931D5" w:rsidRPr="004C71EB" w:rsidTr="00ED0F2D">
        <w:trPr>
          <w:cantSplit/>
        </w:trPr>
        <w:tc>
          <w:tcPr>
            <w:tcW w:w="8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277"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Запрос</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подан</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организацию,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полномочия</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входит</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828"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r w:rsidR="002931D5" w:rsidRPr="004C71EB" w:rsidTr="00ED0F2D">
        <w:trPr>
          <w:cantSplit/>
        </w:trPr>
        <w:tc>
          <w:tcPr>
            <w:tcW w:w="8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277"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Неполное</w:t>
            </w:r>
            <w:r w:rsidR="00FC4C66" w:rsidRPr="004C71EB">
              <w:rPr>
                <w:rFonts w:ascii="Arial" w:hAnsi="Arial" w:cs="Arial"/>
                <w:color w:val="000000"/>
                <w:sz w:val="20"/>
              </w:rPr>
              <w:t xml:space="preserve"> </w:t>
            </w:r>
            <w:r w:rsidRPr="004C71EB">
              <w:rPr>
                <w:rFonts w:ascii="Arial" w:hAnsi="Arial" w:cs="Arial"/>
                <w:color w:val="000000"/>
                <w:sz w:val="20"/>
              </w:rPr>
              <w:t>заполнение</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полей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запроса</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828"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r w:rsidR="002931D5" w:rsidRPr="004C71EB" w:rsidTr="00ED0F2D">
        <w:trPr>
          <w:cantSplit/>
        </w:trPr>
        <w:tc>
          <w:tcPr>
            <w:tcW w:w="8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277"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Представление</w:t>
            </w:r>
            <w:r w:rsidR="00FC4C66" w:rsidRPr="004C71EB">
              <w:rPr>
                <w:rFonts w:ascii="Arial" w:hAnsi="Arial" w:cs="Arial"/>
                <w:color w:val="000000"/>
                <w:sz w:val="20"/>
              </w:rPr>
              <w:t xml:space="preserve"> </w:t>
            </w:r>
            <w:r w:rsidRPr="004C71EB">
              <w:rPr>
                <w:rFonts w:ascii="Arial" w:hAnsi="Arial" w:cs="Arial"/>
                <w:color w:val="000000"/>
                <w:sz w:val="20"/>
              </w:rPr>
              <w:t>неполного</w:t>
            </w:r>
            <w:r w:rsidR="00FC4C66" w:rsidRPr="004C71EB">
              <w:rPr>
                <w:rFonts w:ascii="Arial" w:hAnsi="Arial" w:cs="Arial"/>
                <w:color w:val="000000"/>
                <w:sz w:val="20"/>
              </w:rPr>
              <w:t xml:space="preserve"> </w:t>
            </w:r>
            <w:r w:rsidRPr="004C71EB">
              <w:rPr>
                <w:rFonts w:ascii="Arial" w:hAnsi="Arial" w:cs="Arial"/>
                <w:color w:val="000000"/>
                <w:sz w:val="20"/>
              </w:rPr>
              <w:t>комплекта</w:t>
            </w:r>
            <w:r w:rsidR="00FC4C66" w:rsidRPr="004C71EB">
              <w:rPr>
                <w:rFonts w:ascii="Arial" w:hAnsi="Arial" w:cs="Arial"/>
                <w:color w:val="000000"/>
                <w:sz w:val="20"/>
              </w:rPr>
              <w:t xml:space="preserve"> </w:t>
            </w:r>
            <w:r w:rsidRPr="004C71EB">
              <w:rPr>
                <w:rFonts w:ascii="Arial" w:hAnsi="Arial" w:cs="Arial"/>
                <w:color w:val="000000"/>
                <w:sz w:val="20"/>
              </w:rPr>
              <w:t>документов</w:t>
            </w:r>
          </w:p>
        </w:tc>
        <w:tc>
          <w:tcPr>
            <w:tcW w:w="1828"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Указывается</w:t>
            </w:r>
            <w:r w:rsidR="00FC4C66" w:rsidRPr="004C71EB">
              <w:rPr>
                <w:rFonts w:ascii="Arial" w:hAnsi="Arial" w:cs="Arial"/>
                <w:color w:val="000000"/>
                <w:sz w:val="20"/>
              </w:rPr>
              <w:t xml:space="preserve"> </w:t>
            </w:r>
            <w:r w:rsidRPr="004C71EB">
              <w:rPr>
                <w:rFonts w:ascii="Arial" w:hAnsi="Arial" w:cs="Arial"/>
                <w:color w:val="000000"/>
                <w:sz w:val="20"/>
              </w:rPr>
              <w:t>исчерпывающий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непредставленных</w:t>
            </w:r>
            <w:r w:rsidR="00FC4C66" w:rsidRPr="004C71EB">
              <w:rPr>
                <w:rFonts w:ascii="Arial" w:hAnsi="Arial" w:cs="Arial"/>
                <w:color w:val="000000"/>
                <w:sz w:val="20"/>
              </w:rPr>
              <w:t xml:space="preserve"> </w:t>
            </w:r>
            <w:r w:rsidRPr="004C71EB">
              <w:rPr>
                <w:rFonts w:ascii="Arial" w:hAnsi="Arial" w:cs="Arial"/>
                <w:color w:val="000000"/>
                <w:sz w:val="20"/>
              </w:rPr>
              <w:t>заявителем</w:t>
            </w:r>
          </w:p>
        </w:tc>
      </w:tr>
      <w:tr w:rsidR="002931D5" w:rsidRPr="004C71EB" w:rsidTr="00ED0F2D">
        <w:trPr>
          <w:cantSplit/>
        </w:trPr>
        <w:tc>
          <w:tcPr>
            <w:tcW w:w="8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277"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Представленные</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утратили</w:t>
            </w:r>
            <w:r w:rsidR="00FC4C66" w:rsidRPr="004C71EB">
              <w:rPr>
                <w:rFonts w:ascii="Arial" w:hAnsi="Arial" w:cs="Arial"/>
                <w:color w:val="000000"/>
                <w:sz w:val="20"/>
              </w:rPr>
              <w:t xml:space="preserve"> </w:t>
            </w:r>
            <w:r w:rsidRPr="004C71EB">
              <w:rPr>
                <w:rFonts w:ascii="Arial" w:hAnsi="Arial" w:cs="Arial"/>
                <w:color w:val="000000"/>
                <w:sz w:val="20"/>
              </w:rPr>
              <w:t>силу</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момент</w:t>
            </w:r>
            <w:r w:rsidR="00FC4C66" w:rsidRPr="004C71EB">
              <w:rPr>
                <w:rFonts w:ascii="Arial" w:hAnsi="Arial" w:cs="Arial"/>
                <w:color w:val="000000"/>
                <w:sz w:val="20"/>
              </w:rPr>
              <w:t xml:space="preserve"> </w:t>
            </w:r>
            <w:r w:rsidRPr="004C71EB">
              <w:rPr>
                <w:rFonts w:ascii="Arial" w:hAnsi="Arial" w:cs="Arial"/>
                <w:color w:val="000000"/>
                <w:sz w:val="20"/>
              </w:rPr>
              <w:t>обращения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услугой</w:t>
            </w:r>
          </w:p>
        </w:tc>
        <w:tc>
          <w:tcPr>
            <w:tcW w:w="1828"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Указывается</w:t>
            </w:r>
            <w:r w:rsidR="00FC4C66" w:rsidRPr="004C71EB">
              <w:rPr>
                <w:rFonts w:ascii="Arial" w:hAnsi="Arial" w:cs="Arial"/>
                <w:color w:val="000000"/>
                <w:sz w:val="20"/>
              </w:rPr>
              <w:t xml:space="preserve"> </w:t>
            </w:r>
            <w:r w:rsidRPr="004C71EB">
              <w:rPr>
                <w:rFonts w:ascii="Arial" w:hAnsi="Arial" w:cs="Arial"/>
                <w:color w:val="000000"/>
                <w:sz w:val="20"/>
              </w:rPr>
              <w:t>исчерпывающий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утративших</w:t>
            </w:r>
            <w:r w:rsidR="00FC4C66" w:rsidRPr="004C71EB">
              <w:rPr>
                <w:rFonts w:ascii="Arial" w:hAnsi="Arial" w:cs="Arial"/>
                <w:color w:val="000000"/>
                <w:sz w:val="20"/>
              </w:rPr>
              <w:t xml:space="preserve"> </w:t>
            </w:r>
            <w:r w:rsidRPr="004C71EB">
              <w:rPr>
                <w:rFonts w:ascii="Arial" w:hAnsi="Arial" w:cs="Arial"/>
                <w:color w:val="000000"/>
                <w:sz w:val="20"/>
              </w:rPr>
              <w:t>силу</w:t>
            </w:r>
          </w:p>
        </w:tc>
      </w:tr>
      <w:tr w:rsidR="002931D5" w:rsidRPr="004C71EB" w:rsidTr="00ED0F2D">
        <w:trPr>
          <w:cantSplit/>
        </w:trPr>
        <w:tc>
          <w:tcPr>
            <w:tcW w:w="8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277"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Представленные</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содержат</w:t>
            </w:r>
            <w:r w:rsidR="00FC4C66" w:rsidRPr="004C71EB">
              <w:rPr>
                <w:rFonts w:ascii="Arial" w:hAnsi="Arial" w:cs="Arial"/>
                <w:color w:val="000000"/>
                <w:sz w:val="20"/>
              </w:rPr>
              <w:t xml:space="preserve"> </w:t>
            </w:r>
            <w:r w:rsidRPr="004C71EB">
              <w:rPr>
                <w:rFonts w:ascii="Arial" w:hAnsi="Arial" w:cs="Arial"/>
                <w:color w:val="000000"/>
                <w:sz w:val="20"/>
              </w:rPr>
              <w:t>подчистки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исправления</w:t>
            </w:r>
            <w:r w:rsidR="00FC4C66" w:rsidRPr="004C71EB">
              <w:rPr>
                <w:rFonts w:ascii="Arial" w:hAnsi="Arial" w:cs="Arial"/>
                <w:color w:val="000000"/>
                <w:sz w:val="20"/>
              </w:rPr>
              <w:t xml:space="preserve"> </w:t>
            </w:r>
            <w:r w:rsidRPr="004C71EB">
              <w:rPr>
                <w:rFonts w:ascii="Arial" w:hAnsi="Arial" w:cs="Arial"/>
                <w:color w:val="000000"/>
                <w:sz w:val="20"/>
              </w:rPr>
              <w:t>текста,</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заверенные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установленном</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tc>
        <w:tc>
          <w:tcPr>
            <w:tcW w:w="1828"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Указывается</w:t>
            </w:r>
            <w:r w:rsidR="00FC4C66" w:rsidRPr="004C71EB">
              <w:rPr>
                <w:rFonts w:ascii="Arial" w:hAnsi="Arial" w:cs="Arial"/>
                <w:color w:val="000000"/>
                <w:sz w:val="20"/>
              </w:rPr>
              <w:t xml:space="preserve"> </w:t>
            </w:r>
            <w:r w:rsidRPr="004C71EB">
              <w:rPr>
                <w:rFonts w:ascii="Arial" w:hAnsi="Arial" w:cs="Arial"/>
                <w:color w:val="000000"/>
                <w:sz w:val="20"/>
              </w:rPr>
              <w:t>исчерпывающий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содержащих</w:t>
            </w:r>
            <w:r w:rsidR="00FC4C66" w:rsidRPr="004C71EB">
              <w:rPr>
                <w:rFonts w:ascii="Arial" w:hAnsi="Arial" w:cs="Arial"/>
                <w:color w:val="000000"/>
                <w:sz w:val="20"/>
              </w:rPr>
              <w:t xml:space="preserve"> </w:t>
            </w:r>
            <w:r w:rsidRPr="004C71EB">
              <w:rPr>
                <w:rFonts w:ascii="Arial" w:hAnsi="Arial" w:cs="Arial"/>
                <w:color w:val="000000"/>
                <w:sz w:val="20"/>
              </w:rPr>
              <w:t>подчистки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исправления</w:t>
            </w:r>
          </w:p>
        </w:tc>
      </w:tr>
      <w:tr w:rsidR="002931D5" w:rsidRPr="004C71EB" w:rsidTr="00ED0F2D">
        <w:trPr>
          <w:cantSplit/>
        </w:trPr>
        <w:tc>
          <w:tcPr>
            <w:tcW w:w="8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277"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Заявление</w:t>
            </w:r>
            <w:r w:rsidR="00FC4C66" w:rsidRPr="004C71EB">
              <w:rPr>
                <w:rFonts w:ascii="Arial" w:hAnsi="Arial" w:cs="Arial"/>
                <w:color w:val="000000"/>
                <w:sz w:val="20"/>
              </w:rPr>
              <w:t xml:space="preserve"> </w:t>
            </w:r>
            <w:r w:rsidRPr="004C71EB">
              <w:rPr>
                <w:rFonts w:ascii="Arial" w:hAnsi="Arial" w:cs="Arial"/>
                <w:color w:val="000000"/>
                <w:sz w:val="20"/>
              </w:rPr>
              <w:t>подано</w:t>
            </w:r>
            <w:r w:rsidR="00FC4C66" w:rsidRPr="004C71EB">
              <w:rPr>
                <w:rFonts w:ascii="Arial" w:hAnsi="Arial" w:cs="Arial"/>
                <w:color w:val="000000"/>
                <w:sz w:val="20"/>
              </w:rPr>
              <w:t xml:space="preserve"> </w:t>
            </w:r>
            <w:r w:rsidRPr="004C71EB">
              <w:rPr>
                <w:rFonts w:ascii="Arial" w:hAnsi="Arial" w:cs="Arial"/>
                <w:color w:val="000000"/>
                <w:sz w:val="20"/>
              </w:rPr>
              <w:t>лицом,</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имеющим</w:t>
            </w:r>
            <w:r w:rsidR="00FC4C66" w:rsidRPr="004C71EB">
              <w:rPr>
                <w:rFonts w:ascii="Arial" w:hAnsi="Arial" w:cs="Arial"/>
                <w:color w:val="000000"/>
                <w:sz w:val="20"/>
              </w:rPr>
              <w:t xml:space="preserve"> </w:t>
            </w:r>
            <w:r w:rsidRPr="004C71EB">
              <w:rPr>
                <w:rFonts w:ascii="Arial" w:hAnsi="Arial" w:cs="Arial"/>
                <w:color w:val="000000"/>
                <w:sz w:val="20"/>
              </w:rPr>
              <w:t>полномочий</w:t>
            </w:r>
            <w:r w:rsidR="00FC4C66" w:rsidRPr="004C71EB">
              <w:rPr>
                <w:rFonts w:ascii="Arial" w:hAnsi="Arial" w:cs="Arial"/>
                <w:color w:val="000000"/>
                <w:sz w:val="20"/>
              </w:rPr>
              <w:t xml:space="preserve"> </w:t>
            </w:r>
            <w:r w:rsidRPr="004C71EB">
              <w:rPr>
                <w:rFonts w:ascii="Arial" w:hAnsi="Arial" w:cs="Arial"/>
                <w:color w:val="000000"/>
                <w:sz w:val="20"/>
              </w:rPr>
              <w:t>представлять</w:t>
            </w:r>
            <w:r w:rsidR="00FC4C66" w:rsidRPr="004C71EB">
              <w:rPr>
                <w:rFonts w:ascii="Arial" w:hAnsi="Arial" w:cs="Arial"/>
                <w:color w:val="000000"/>
                <w:sz w:val="20"/>
              </w:rPr>
              <w:t xml:space="preserve"> </w:t>
            </w:r>
            <w:r w:rsidRPr="004C71EB">
              <w:rPr>
                <w:rFonts w:ascii="Arial" w:hAnsi="Arial" w:cs="Arial"/>
                <w:color w:val="000000"/>
                <w:sz w:val="20"/>
              </w:rPr>
              <w:t>интересы</w:t>
            </w:r>
            <w:r w:rsidR="00FC4C66" w:rsidRPr="004C71EB">
              <w:rPr>
                <w:rFonts w:ascii="Arial" w:hAnsi="Arial" w:cs="Arial"/>
                <w:color w:val="000000"/>
                <w:sz w:val="20"/>
              </w:rPr>
              <w:t xml:space="preserve"> </w:t>
            </w:r>
            <w:r w:rsidRPr="004C71EB">
              <w:rPr>
                <w:rFonts w:ascii="Arial" w:hAnsi="Arial" w:cs="Arial"/>
                <w:color w:val="000000"/>
                <w:sz w:val="20"/>
              </w:rPr>
              <w:t>заявителя</w:t>
            </w:r>
          </w:p>
        </w:tc>
        <w:tc>
          <w:tcPr>
            <w:tcW w:w="1828"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bl>
    <w:p w:rsidR="00E54775" w:rsidRPr="00E54775" w:rsidRDefault="00E54775" w:rsidP="00E54775">
      <w:pPr>
        <w:spacing w:after="0" w:line="240" w:lineRule="auto"/>
        <w:rPr>
          <w:rFonts w:ascii="Arial" w:hAnsi="Arial" w:cs="Arial"/>
          <w:color w:val="000000"/>
          <w:sz w:val="20"/>
        </w:rPr>
      </w:pPr>
      <w:r w:rsidRPr="00E54775">
        <w:rPr>
          <w:rFonts w:ascii="Arial" w:hAnsi="Arial" w:cs="Arial"/>
          <w:color w:val="000000"/>
          <w:sz w:val="20"/>
        </w:rPr>
        <w:t>Вы вправе повторно обратиться в уполномоченный орган с заявлением о предоставлении услуги после устранения указанных нарушений.</w:t>
      </w:r>
    </w:p>
    <w:p w:rsidR="00E54775" w:rsidRPr="00E54775" w:rsidRDefault="00E54775" w:rsidP="00E54775">
      <w:pPr>
        <w:spacing w:after="0" w:line="240" w:lineRule="auto"/>
        <w:rPr>
          <w:rFonts w:ascii="Arial" w:hAnsi="Arial" w:cs="Arial"/>
          <w:color w:val="000000"/>
          <w:sz w:val="20"/>
        </w:rPr>
      </w:pPr>
      <w:r w:rsidRPr="00E54775">
        <w:rPr>
          <w:rFonts w:ascii="Arial" w:hAnsi="Arial" w:cs="Arial"/>
          <w:color w:val="000000"/>
          <w:sz w:val="20"/>
        </w:rPr>
        <w:t>Данный отказ может быть обжалован в досудебном порядке путем направления жалобы в уполномоченный орган, а также в судебном порядке.</w:t>
      </w:r>
    </w:p>
    <w:p w:rsidR="00E54775" w:rsidRDefault="00E54775" w:rsidP="00E54775">
      <w:pPr>
        <w:spacing w:after="0" w:line="240" w:lineRule="auto"/>
        <w:rPr>
          <w:rFonts w:ascii="Arial" w:hAnsi="Arial" w:cs="Arial"/>
          <w:color w:val="000000"/>
          <w:sz w:val="20"/>
        </w:rPr>
      </w:pPr>
    </w:p>
    <w:p w:rsidR="00E54775" w:rsidRDefault="00E54775" w:rsidP="00E54775">
      <w:pPr>
        <w:spacing w:after="0" w:line="240" w:lineRule="auto"/>
        <w:rPr>
          <w:rFonts w:ascii="Arial" w:hAnsi="Arial" w:cs="Arial"/>
          <w:color w:val="000000"/>
          <w:sz w:val="20"/>
        </w:rPr>
      </w:pPr>
      <w:r w:rsidRPr="00E54775">
        <w:rPr>
          <w:rFonts w:ascii="Arial" w:hAnsi="Arial" w:cs="Arial"/>
          <w:color w:val="000000"/>
          <w:sz w:val="20"/>
        </w:rPr>
        <w:t>(должность</w:t>
      </w:r>
      <w:r>
        <w:rPr>
          <w:rFonts w:ascii="Arial" w:hAnsi="Arial" w:cs="Arial"/>
          <w:color w:val="000000"/>
          <w:sz w:val="20"/>
        </w:rPr>
        <w:t xml:space="preserve">                                                      </w:t>
      </w:r>
      <w:r w:rsidRPr="00E54775">
        <w:rPr>
          <w:rFonts w:ascii="Arial" w:hAnsi="Arial" w:cs="Arial"/>
          <w:color w:val="000000"/>
          <w:sz w:val="20"/>
        </w:rPr>
        <w:t xml:space="preserve"> </w:t>
      </w:r>
      <w:r>
        <w:rPr>
          <w:rFonts w:ascii="Arial" w:hAnsi="Arial" w:cs="Arial"/>
          <w:color w:val="000000"/>
          <w:sz w:val="20"/>
        </w:rPr>
        <w:t xml:space="preserve">               </w:t>
      </w:r>
    </w:p>
    <w:p w:rsidR="00E54775" w:rsidRDefault="00E54775" w:rsidP="00E54775">
      <w:pPr>
        <w:spacing w:after="0" w:line="240" w:lineRule="auto"/>
        <w:rPr>
          <w:rFonts w:ascii="Arial" w:hAnsi="Arial" w:cs="Arial"/>
          <w:color w:val="000000"/>
          <w:sz w:val="20"/>
        </w:rPr>
      </w:pPr>
      <w:r w:rsidRPr="00E54775">
        <w:rPr>
          <w:rFonts w:ascii="Arial" w:hAnsi="Arial" w:cs="Arial"/>
          <w:color w:val="000000"/>
          <w:sz w:val="20"/>
        </w:rPr>
        <w:t xml:space="preserve">сотрудника органа власти, </w:t>
      </w:r>
    </w:p>
    <w:p w:rsidR="00E54775" w:rsidRPr="00E54775" w:rsidRDefault="00E54775" w:rsidP="00E54775">
      <w:pPr>
        <w:spacing w:after="0" w:line="240" w:lineRule="auto"/>
        <w:rPr>
          <w:rFonts w:ascii="Arial" w:hAnsi="Arial" w:cs="Arial"/>
          <w:color w:val="000000"/>
          <w:sz w:val="20"/>
        </w:rPr>
      </w:pPr>
      <w:r w:rsidRPr="00E54775">
        <w:rPr>
          <w:rFonts w:ascii="Arial" w:hAnsi="Arial" w:cs="Arial"/>
          <w:color w:val="000000"/>
          <w:sz w:val="20"/>
        </w:rPr>
        <w:t>принявшего решение)</w:t>
      </w:r>
      <w:r>
        <w:rPr>
          <w:rFonts w:ascii="Arial" w:hAnsi="Arial" w:cs="Arial"/>
          <w:color w:val="000000"/>
          <w:sz w:val="20"/>
        </w:rPr>
        <w:t xml:space="preserve">                                                               </w:t>
      </w:r>
      <w:r w:rsidRPr="00E54775">
        <w:rPr>
          <w:rFonts w:ascii="Arial" w:hAnsi="Arial" w:cs="Arial"/>
          <w:color w:val="000000"/>
          <w:sz w:val="20"/>
        </w:rPr>
        <w:t xml:space="preserve">(подпись) </w:t>
      </w:r>
      <w:r>
        <w:rPr>
          <w:rFonts w:ascii="Arial" w:hAnsi="Arial" w:cs="Arial"/>
          <w:color w:val="000000"/>
          <w:sz w:val="20"/>
        </w:rPr>
        <w:t xml:space="preserve">                                      </w:t>
      </w:r>
      <w:r w:rsidRPr="00E54775">
        <w:rPr>
          <w:rFonts w:ascii="Arial" w:hAnsi="Arial" w:cs="Arial"/>
          <w:color w:val="000000"/>
          <w:sz w:val="20"/>
        </w:rPr>
        <w:t>(расшифровка подписи)</w:t>
      </w:r>
    </w:p>
    <w:p w:rsidR="00E54775" w:rsidRDefault="00E54775" w:rsidP="00E54775">
      <w:pPr>
        <w:spacing w:after="0" w:line="240" w:lineRule="auto"/>
        <w:rPr>
          <w:rFonts w:ascii="Arial" w:hAnsi="Arial" w:cs="Arial"/>
          <w:color w:val="000000"/>
          <w:sz w:val="20"/>
        </w:rPr>
      </w:pPr>
      <w:r w:rsidRPr="00E54775">
        <w:rPr>
          <w:rFonts w:ascii="Arial" w:hAnsi="Arial" w:cs="Arial"/>
          <w:color w:val="000000"/>
          <w:sz w:val="20"/>
        </w:rPr>
        <w:t>«</w:t>
      </w:r>
      <w:r>
        <w:rPr>
          <w:rFonts w:ascii="Arial" w:hAnsi="Arial" w:cs="Arial"/>
          <w:color w:val="000000"/>
          <w:sz w:val="20"/>
        </w:rPr>
        <w:t>___» ________ 20 __</w:t>
      </w:r>
      <w:r w:rsidRPr="00E54775">
        <w:rPr>
          <w:rFonts w:ascii="Arial" w:hAnsi="Arial" w:cs="Arial"/>
          <w:color w:val="000000"/>
          <w:sz w:val="20"/>
        </w:rPr>
        <w:t>г.</w:t>
      </w:r>
    </w:p>
    <w:p w:rsidR="00E54775" w:rsidRDefault="00E54775" w:rsidP="004C71EB">
      <w:pPr>
        <w:spacing w:after="0" w:line="240" w:lineRule="auto"/>
        <w:rPr>
          <w:rFonts w:ascii="Arial" w:hAnsi="Arial" w:cs="Arial"/>
          <w:color w:val="000000"/>
          <w:sz w:val="20"/>
        </w:rPr>
      </w:pPr>
    </w:p>
    <w:p w:rsidR="002931D5" w:rsidRPr="004C71EB" w:rsidRDefault="002931D5" w:rsidP="00E54775">
      <w:pPr>
        <w:spacing w:after="0" w:line="240" w:lineRule="auto"/>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p>
    <w:p w:rsidR="00EB5F77" w:rsidRDefault="002931D5" w:rsidP="00E54775">
      <w:pPr>
        <w:spacing w:after="0" w:line="240" w:lineRule="auto"/>
        <w:jc w:val="right"/>
        <w:rPr>
          <w:rFonts w:ascii="Arial" w:hAnsi="Arial" w:cs="Arial"/>
          <w:color w:val="000000"/>
          <w:sz w:val="20"/>
        </w:rPr>
      </w:pP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p>
    <w:p w:rsidR="002931D5" w:rsidRDefault="002931D5" w:rsidP="00E54775">
      <w:pPr>
        <w:spacing w:after="0" w:line="240" w:lineRule="auto"/>
        <w:jc w:val="right"/>
        <w:rPr>
          <w:rFonts w:ascii="Arial" w:hAnsi="Arial" w:cs="Arial"/>
          <w:color w:val="000000"/>
          <w:sz w:val="20"/>
        </w:rPr>
      </w:pP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AC0953" w:rsidRPr="004C71EB" w:rsidRDefault="00AC0953" w:rsidP="00E54775">
      <w:pPr>
        <w:spacing w:after="0" w:line="240" w:lineRule="auto"/>
        <w:jc w:val="right"/>
        <w:rPr>
          <w:rFonts w:ascii="Arial" w:hAnsi="Arial" w:cs="Arial"/>
          <w:color w:val="000000"/>
          <w:sz w:val="20"/>
        </w:rPr>
      </w:pPr>
    </w:p>
    <w:p w:rsidR="002931D5" w:rsidRDefault="002931D5" w:rsidP="00AC0953">
      <w:pPr>
        <w:spacing w:after="0" w:line="240" w:lineRule="auto"/>
        <w:jc w:val="center"/>
        <w:rPr>
          <w:rFonts w:ascii="Arial" w:hAnsi="Arial" w:cs="Arial"/>
          <w:b/>
          <w:color w:val="000000"/>
          <w:sz w:val="20"/>
        </w:rPr>
      </w:pPr>
      <w:bookmarkStart w:id="41" w:name="bookmark41"/>
      <w:r w:rsidRPr="00AC0953">
        <w:rPr>
          <w:rFonts w:ascii="Arial" w:hAnsi="Arial" w:cs="Arial"/>
          <w:b/>
          <w:color w:val="000000"/>
          <w:sz w:val="20"/>
        </w:rPr>
        <w:t>Форма</w:t>
      </w:r>
      <w:r w:rsidR="00FC4C66" w:rsidRPr="00AC0953">
        <w:rPr>
          <w:rFonts w:ascii="Arial" w:hAnsi="Arial" w:cs="Arial"/>
          <w:b/>
          <w:color w:val="000000"/>
          <w:sz w:val="20"/>
        </w:rPr>
        <w:t xml:space="preserve"> </w:t>
      </w:r>
      <w:r w:rsidRPr="00AC0953">
        <w:rPr>
          <w:rFonts w:ascii="Arial" w:hAnsi="Arial" w:cs="Arial"/>
          <w:b/>
          <w:color w:val="000000"/>
          <w:sz w:val="20"/>
        </w:rPr>
        <w:t>решения</w:t>
      </w:r>
      <w:r w:rsidR="00FC4C66" w:rsidRPr="00AC0953">
        <w:rPr>
          <w:rFonts w:ascii="Arial" w:hAnsi="Arial" w:cs="Arial"/>
          <w:b/>
          <w:color w:val="000000"/>
          <w:sz w:val="20"/>
        </w:rPr>
        <w:t xml:space="preserve"> </w:t>
      </w:r>
      <w:r w:rsidRPr="00AC0953">
        <w:rPr>
          <w:rFonts w:ascii="Arial" w:hAnsi="Arial" w:cs="Arial"/>
          <w:b/>
          <w:color w:val="000000"/>
          <w:sz w:val="20"/>
        </w:rPr>
        <w:t>об</w:t>
      </w:r>
      <w:r w:rsidR="00FC4C66" w:rsidRPr="00AC0953">
        <w:rPr>
          <w:rFonts w:ascii="Arial" w:hAnsi="Arial" w:cs="Arial"/>
          <w:b/>
          <w:color w:val="000000"/>
          <w:sz w:val="20"/>
        </w:rPr>
        <w:t xml:space="preserve"> </w:t>
      </w:r>
      <w:r w:rsidRPr="00AC0953">
        <w:rPr>
          <w:rFonts w:ascii="Arial" w:hAnsi="Arial" w:cs="Arial"/>
          <w:b/>
          <w:color w:val="000000"/>
          <w:sz w:val="20"/>
        </w:rPr>
        <w:t>отказе</w:t>
      </w:r>
      <w:r w:rsidR="00FC4C66" w:rsidRPr="00AC0953">
        <w:rPr>
          <w:rFonts w:ascii="Arial" w:hAnsi="Arial" w:cs="Arial"/>
          <w:b/>
          <w:color w:val="000000"/>
          <w:sz w:val="20"/>
        </w:rPr>
        <w:t xml:space="preserve"> </w:t>
      </w:r>
      <w:r w:rsidRPr="00AC0953">
        <w:rPr>
          <w:rFonts w:ascii="Arial" w:hAnsi="Arial" w:cs="Arial"/>
          <w:b/>
          <w:color w:val="000000"/>
          <w:sz w:val="20"/>
        </w:rPr>
        <w:t>в</w:t>
      </w:r>
      <w:r w:rsidR="00FC4C66" w:rsidRPr="00AC0953">
        <w:rPr>
          <w:rFonts w:ascii="Arial" w:hAnsi="Arial" w:cs="Arial"/>
          <w:b/>
          <w:color w:val="000000"/>
          <w:sz w:val="20"/>
        </w:rPr>
        <w:t xml:space="preserve"> </w:t>
      </w:r>
      <w:r w:rsidRPr="00AC0953">
        <w:rPr>
          <w:rFonts w:ascii="Arial" w:hAnsi="Arial" w:cs="Arial"/>
          <w:b/>
          <w:color w:val="000000"/>
          <w:sz w:val="20"/>
        </w:rPr>
        <w:t>предоставлении</w:t>
      </w:r>
      <w:r w:rsidRPr="00AC0953">
        <w:rPr>
          <w:rFonts w:ascii="Arial" w:hAnsi="Arial" w:cs="Arial"/>
          <w:b/>
          <w:color w:val="000000"/>
          <w:sz w:val="20"/>
        </w:rPr>
        <w:br/>
        <w:t>государственной</w:t>
      </w:r>
      <w:r w:rsidR="00FC4C66" w:rsidRPr="00AC0953">
        <w:rPr>
          <w:rFonts w:ascii="Arial" w:hAnsi="Arial" w:cs="Arial"/>
          <w:b/>
          <w:color w:val="000000"/>
          <w:sz w:val="20"/>
        </w:rPr>
        <w:t xml:space="preserve"> </w:t>
      </w:r>
      <w:r w:rsidRPr="00AC0953">
        <w:rPr>
          <w:rFonts w:ascii="Arial" w:hAnsi="Arial" w:cs="Arial"/>
          <w:b/>
          <w:color w:val="000000"/>
          <w:sz w:val="20"/>
        </w:rPr>
        <w:t>(муниципальной)</w:t>
      </w:r>
      <w:r w:rsidR="00FC4C66" w:rsidRPr="00AC0953">
        <w:rPr>
          <w:rFonts w:ascii="Arial" w:hAnsi="Arial" w:cs="Arial"/>
          <w:b/>
          <w:color w:val="000000"/>
          <w:sz w:val="20"/>
        </w:rPr>
        <w:t xml:space="preserve"> </w:t>
      </w:r>
      <w:r w:rsidRPr="00AC0953">
        <w:rPr>
          <w:rFonts w:ascii="Arial" w:hAnsi="Arial" w:cs="Arial"/>
          <w:b/>
          <w:color w:val="000000"/>
          <w:sz w:val="20"/>
        </w:rPr>
        <w:t>услуги</w:t>
      </w:r>
      <w:bookmarkEnd w:id="41"/>
    </w:p>
    <w:p w:rsidR="00AC0953" w:rsidRPr="00AC0953" w:rsidRDefault="00AC0953" w:rsidP="00AC0953">
      <w:pPr>
        <w:spacing w:after="0" w:line="240" w:lineRule="auto"/>
        <w:jc w:val="center"/>
        <w:rPr>
          <w:rFonts w:ascii="Arial" w:hAnsi="Arial" w:cs="Arial"/>
          <w:b/>
          <w:color w:val="000000"/>
          <w:sz w:val="20"/>
        </w:rPr>
      </w:pPr>
    </w:p>
    <w:p w:rsidR="002931D5" w:rsidRPr="00AC0953" w:rsidRDefault="002931D5" w:rsidP="00AC0953">
      <w:pPr>
        <w:spacing w:after="0" w:line="240" w:lineRule="auto"/>
        <w:jc w:val="center"/>
        <w:rPr>
          <w:rFonts w:ascii="Arial" w:hAnsi="Arial" w:cs="Arial"/>
          <w:i/>
          <w:color w:val="000000"/>
          <w:sz w:val="20"/>
        </w:rPr>
      </w:pPr>
      <w:r w:rsidRPr="00AC0953">
        <w:rPr>
          <w:rFonts w:ascii="Arial" w:hAnsi="Arial" w:cs="Arial"/>
          <w:i/>
          <w:color w:val="000000"/>
          <w:sz w:val="20"/>
        </w:rPr>
        <w:t>Наименование</w:t>
      </w:r>
      <w:r w:rsidR="00FC4C66" w:rsidRPr="00AC0953">
        <w:rPr>
          <w:rFonts w:ascii="Arial" w:hAnsi="Arial" w:cs="Arial"/>
          <w:i/>
          <w:color w:val="000000"/>
          <w:sz w:val="20"/>
        </w:rPr>
        <w:t xml:space="preserve"> </w:t>
      </w:r>
      <w:r w:rsidRPr="00AC0953">
        <w:rPr>
          <w:rFonts w:ascii="Arial" w:hAnsi="Arial" w:cs="Arial"/>
          <w:i/>
          <w:color w:val="000000"/>
          <w:sz w:val="20"/>
        </w:rPr>
        <w:t>уполномоченного</w:t>
      </w:r>
      <w:r w:rsidR="00FC4C66" w:rsidRPr="00AC0953">
        <w:rPr>
          <w:rFonts w:ascii="Arial" w:hAnsi="Arial" w:cs="Arial"/>
          <w:i/>
          <w:color w:val="000000"/>
          <w:sz w:val="20"/>
        </w:rPr>
        <w:t xml:space="preserve"> </w:t>
      </w:r>
      <w:r w:rsidRPr="00AC0953">
        <w:rPr>
          <w:rFonts w:ascii="Arial" w:hAnsi="Arial" w:cs="Arial"/>
          <w:i/>
          <w:color w:val="000000"/>
          <w:sz w:val="20"/>
        </w:rPr>
        <w:t>органа</w:t>
      </w:r>
      <w:r w:rsidR="00FC4C66" w:rsidRPr="00AC0953">
        <w:rPr>
          <w:rFonts w:ascii="Arial" w:hAnsi="Arial" w:cs="Arial"/>
          <w:i/>
          <w:color w:val="000000"/>
          <w:sz w:val="20"/>
        </w:rPr>
        <w:t xml:space="preserve"> </w:t>
      </w:r>
      <w:r w:rsidRPr="00AC0953">
        <w:rPr>
          <w:rFonts w:ascii="Arial" w:hAnsi="Arial" w:cs="Arial"/>
          <w:i/>
          <w:color w:val="000000"/>
          <w:sz w:val="20"/>
        </w:rPr>
        <w:t>исполнительной</w:t>
      </w:r>
      <w:r w:rsidR="00FC4C66" w:rsidRPr="00AC0953">
        <w:rPr>
          <w:rFonts w:ascii="Arial" w:hAnsi="Arial" w:cs="Arial"/>
          <w:i/>
          <w:color w:val="000000"/>
          <w:sz w:val="20"/>
        </w:rPr>
        <w:t xml:space="preserve"> </w:t>
      </w:r>
      <w:r w:rsidRPr="00AC0953">
        <w:rPr>
          <w:rFonts w:ascii="Arial" w:hAnsi="Arial" w:cs="Arial"/>
          <w:i/>
          <w:color w:val="000000"/>
          <w:sz w:val="20"/>
        </w:rPr>
        <w:t>власти</w:t>
      </w:r>
      <w:r w:rsidR="00FC4C66" w:rsidRPr="00AC0953">
        <w:rPr>
          <w:rFonts w:ascii="Arial" w:hAnsi="Arial" w:cs="Arial"/>
          <w:i/>
          <w:color w:val="000000"/>
          <w:sz w:val="20"/>
        </w:rPr>
        <w:t xml:space="preserve"> </w:t>
      </w:r>
      <w:r w:rsidRPr="00AC0953">
        <w:rPr>
          <w:rFonts w:ascii="Arial" w:hAnsi="Arial" w:cs="Arial"/>
          <w:i/>
          <w:color w:val="000000"/>
          <w:sz w:val="20"/>
        </w:rPr>
        <w:t>субъекта</w:t>
      </w:r>
      <w:r w:rsidR="00FC4C66" w:rsidRPr="00AC0953">
        <w:rPr>
          <w:rFonts w:ascii="Arial" w:hAnsi="Arial" w:cs="Arial"/>
          <w:i/>
          <w:color w:val="000000"/>
          <w:sz w:val="20"/>
        </w:rPr>
        <w:t xml:space="preserve"> </w:t>
      </w:r>
      <w:r w:rsidRPr="00AC0953">
        <w:rPr>
          <w:rFonts w:ascii="Arial" w:hAnsi="Arial" w:cs="Arial"/>
          <w:i/>
          <w:color w:val="000000"/>
          <w:sz w:val="20"/>
        </w:rPr>
        <w:t>Российской</w:t>
      </w:r>
      <w:r w:rsidR="00FC4C66" w:rsidRPr="00AC0953">
        <w:rPr>
          <w:rFonts w:ascii="Arial" w:hAnsi="Arial" w:cs="Arial"/>
          <w:i/>
          <w:color w:val="000000"/>
          <w:sz w:val="20"/>
        </w:rPr>
        <w:t xml:space="preserve"> </w:t>
      </w:r>
      <w:r w:rsidRPr="00AC0953">
        <w:rPr>
          <w:rFonts w:ascii="Arial" w:hAnsi="Arial" w:cs="Arial"/>
          <w:i/>
          <w:color w:val="000000"/>
          <w:sz w:val="20"/>
        </w:rPr>
        <w:t>Федерации</w:t>
      </w:r>
    </w:p>
    <w:p w:rsidR="002931D5" w:rsidRPr="00AC0953" w:rsidRDefault="002931D5" w:rsidP="00AC0953">
      <w:pPr>
        <w:spacing w:after="0" w:line="240" w:lineRule="auto"/>
        <w:jc w:val="center"/>
        <w:rPr>
          <w:rFonts w:ascii="Arial" w:hAnsi="Arial" w:cs="Arial"/>
          <w:i/>
          <w:color w:val="000000"/>
          <w:sz w:val="20"/>
        </w:rPr>
      </w:pPr>
      <w:r w:rsidRPr="00AC0953">
        <w:rPr>
          <w:rFonts w:ascii="Arial" w:hAnsi="Arial" w:cs="Arial"/>
          <w:i/>
          <w:color w:val="000000"/>
          <w:sz w:val="20"/>
        </w:rPr>
        <w:t>или</w:t>
      </w:r>
      <w:r w:rsidR="00FC4C66" w:rsidRPr="00AC0953">
        <w:rPr>
          <w:rFonts w:ascii="Arial" w:hAnsi="Arial" w:cs="Arial"/>
          <w:i/>
          <w:color w:val="000000"/>
          <w:sz w:val="20"/>
        </w:rPr>
        <w:t xml:space="preserve"> </w:t>
      </w:r>
      <w:r w:rsidRPr="00AC0953">
        <w:rPr>
          <w:rFonts w:ascii="Arial" w:hAnsi="Arial" w:cs="Arial"/>
          <w:i/>
          <w:color w:val="000000"/>
          <w:sz w:val="20"/>
        </w:rPr>
        <w:t>органа</w:t>
      </w:r>
      <w:r w:rsidR="00FC4C66" w:rsidRPr="00AC0953">
        <w:rPr>
          <w:rFonts w:ascii="Arial" w:hAnsi="Arial" w:cs="Arial"/>
          <w:i/>
          <w:color w:val="000000"/>
          <w:sz w:val="20"/>
        </w:rPr>
        <w:t xml:space="preserve"> </w:t>
      </w:r>
      <w:r w:rsidRPr="00AC0953">
        <w:rPr>
          <w:rFonts w:ascii="Arial" w:hAnsi="Arial" w:cs="Arial"/>
          <w:i/>
          <w:color w:val="000000"/>
          <w:sz w:val="20"/>
        </w:rPr>
        <w:t>местного</w:t>
      </w:r>
      <w:r w:rsidR="00FC4C66" w:rsidRPr="00AC0953">
        <w:rPr>
          <w:rFonts w:ascii="Arial" w:hAnsi="Arial" w:cs="Arial"/>
          <w:i/>
          <w:color w:val="000000"/>
          <w:sz w:val="20"/>
        </w:rPr>
        <w:t xml:space="preserve"> </w:t>
      </w:r>
      <w:r w:rsidRPr="00AC0953">
        <w:rPr>
          <w:rFonts w:ascii="Arial" w:hAnsi="Arial" w:cs="Arial"/>
          <w:i/>
          <w:color w:val="000000"/>
          <w:sz w:val="20"/>
        </w:rPr>
        <w:t>самоуправления</w:t>
      </w:r>
    </w:p>
    <w:p w:rsidR="002931D5" w:rsidRPr="004C71EB" w:rsidRDefault="002931D5" w:rsidP="00AC0953">
      <w:pPr>
        <w:spacing w:after="0" w:line="240" w:lineRule="auto"/>
        <w:jc w:val="right"/>
        <w:rPr>
          <w:rFonts w:ascii="Arial" w:hAnsi="Arial" w:cs="Arial"/>
          <w:color w:val="000000"/>
          <w:sz w:val="20"/>
        </w:rPr>
      </w:pPr>
      <w:r w:rsidRPr="004C71EB">
        <w:rPr>
          <w:rFonts w:ascii="Arial" w:hAnsi="Arial" w:cs="Arial"/>
          <w:color w:val="000000"/>
          <w:sz w:val="20"/>
        </w:rPr>
        <w:t>Кому</w:t>
      </w:r>
      <w:r w:rsidR="00FC4C66" w:rsidRPr="004C71EB">
        <w:rPr>
          <w:rFonts w:ascii="Arial" w:hAnsi="Arial" w:cs="Arial"/>
          <w:color w:val="000000"/>
          <w:sz w:val="20"/>
        </w:rPr>
        <w:t xml:space="preserve"> </w:t>
      </w:r>
      <w:r w:rsidR="00AC0953">
        <w:rPr>
          <w:rFonts w:ascii="Arial" w:hAnsi="Arial" w:cs="Arial"/>
          <w:color w:val="000000"/>
          <w:sz w:val="20"/>
        </w:rPr>
        <w:t>____________________________________</w:t>
      </w:r>
    </w:p>
    <w:p w:rsidR="002931D5" w:rsidRPr="004C71EB" w:rsidRDefault="002931D5" w:rsidP="00AC0953">
      <w:pPr>
        <w:spacing w:after="0" w:line="240" w:lineRule="auto"/>
        <w:jc w:val="right"/>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p>
    <w:p w:rsidR="002931D5" w:rsidRPr="004C71EB" w:rsidRDefault="002931D5" w:rsidP="00AC0953">
      <w:pPr>
        <w:spacing w:after="0" w:line="240" w:lineRule="auto"/>
        <w:jc w:val="right"/>
        <w:rPr>
          <w:rFonts w:ascii="Arial" w:hAnsi="Arial" w:cs="Arial"/>
          <w:color w:val="000000"/>
          <w:sz w:val="20"/>
        </w:rPr>
      </w:pPr>
      <w:r w:rsidRPr="004C71EB">
        <w:rPr>
          <w:rFonts w:ascii="Arial" w:hAnsi="Arial" w:cs="Arial"/>
          <w:color w:val="000000"/>
          <w:sz w:val="20"/>
        </w:rPr>
        <w:t>(телефон</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почты)</w:t>
      </w:r>
    </w:p>
    <w:p w:rsidR="00AC0953" w:rsidRDefault="00AC0953" w:rsidP="00AC0953">
      <w:pPr>
        <w:spacing w:after="0" w:line="240" w:lineRule="auto"/>
        <w:jc w:val="center"/>
        <w:rPr>
          <w:rFonts w:ascii="Arial" w:hAnsi="Arial" w:cs="Arial"/>
          <w:b/>
          <w:color w:val="000000"/>
          <w:sz w:val="20"/>
        </w:rPr>
      </w:pPr>
      <w:bookmarkStart w:id="42" w:name="bookmark42"/>
    </w:p>
    <w:p w:rsidR="002931D5" w:rsidRPr="00AC0953" w:rsidRDefault="002931D5" w:rsidP="00AC0953">
      <w:pPr>
        <w:spacing w:after="0" w:line="240" w:lineRule="auto"/>
        <w:jc w:val="center"/>
        <w:rPr>
          <w:rFonts w:ascii="Arial" w:hAnsi="Arial" w:cs="Arial"/>
          <w:b/>
          <w:color w:val="000000"/>
          <w:sz w:val="20"/>
        </w:rPr>
      </w:pPr>
      <w:r w:rsidRPr="00AC0953">
        <w:rPr>
          <w:rFonts w:ascii="Arial" w:hAnsi="Arial" w:cs="Arial"/>
          <w:b/>
          <w:color w:val="000000"/>
          <w:sz w:val="20"/>
        </w:rPr>
        <w:t>РЕШЕНИЕ</w:t>
      </w:r>
      <w:bookmarkEnd w:id="42"/>
    </w:p>
    <w:p w:rsidR="002931D5" w:rsidRPr="00AC0953" w:rsidRDefault="002931D5" w:rsidP="00AC0953">
      <w:pPr>
        <w:spacing w:after="0" w:line="240" w:lineRule="auto"/>
        <w:jc w:val="center"/>
        <w:rPr>
          <w:rFonts w:ascii="Arial" w:hAnsi="Arial" w:cs="Arial"/>
          <w:b/>
          <w:color w:val="000000"/>
          <w:sz w:val="20"/>
        </w:rPr>
      </w:pPr>
      <w:r w:rsidRPr="00AC0953">
        <w:rPr>
          <w:rFonts w:ascii="Arial" w:hAnsi="Arial" w:cs="Arial"/>
          <w:b/>
          <w:color w:val="000000"/>
          <w:sz w:val="20"/>
        </w:rPr>
        <w:t>об</w:t>
      </w:r>
      <w:r w:rsidR="00FC4C66" w:rsidRPr="00AC0953">
        <w:rPr>
          <w:rFonts w:ascii="Arial" w:hAnsi="Arial" w:cs="Arial"/>
          <w:b/>
          <w:color w:val="000000"/>
          <w:sz w:val="20"/>
        </w:rPr>
        <w:t xml:space="preserve"> </w:t>
      </w:r>
      <w:r w:rsidRPr="00AC0953">
        <w:rPr>
          <w:rFonts w:ascii="Arial" w:hAnsi="Arial" w:cs="Arial"/>
          <w:b/>
          <w:color w:val="000000"/>
          <w:sz w:val="20"/>
        </w:rPr>
        <w:t>отказе</w:t>
      </w:r>
      <w:r w:rsidR="00FC4C66" w:rsidRPr="00AC0953">
        <w:rPr>
          <w:rFonts w:ascii="Arial" w:hAnsi="Arial" w:cs="Arial"/>
          <w:b/>
          <w:color w:val="000000"/>
          <w:sz w:val="20"/>
        </w:rPr>
        <w:t xml:space="preserve"> </w:t>
      </w:r>
      <w:r w:rsidRPr="00AC0953">
        <w:rPr>
          <w:rFonts w:ascii="Arial" w:hAnsi="Arial" w:cs="Arial"/>
          <w:b/>
          <w:color w:val="000000"/>
          <w:sz w:val="20"/>
        </w:rPr>
        <w:t>в</w:t>
      </w:r>
      <w:r w:rsidR="00FC4C66" w:rsidRPr="00AC0953">
        <w:rPr>
          <w:rFonts w:ascii="Arial" w:hAnsi="Arial" w:cs="Arial"/>
          <w:b/>
          <w:color w:val="000000"/>
          <w:sz w:val="20"/>
        </w:rPr>
        <w:t xml:space="preserve"> </w:t>
      </w:r>
      <w:r w:rsidRPr="00AC0953">
        <w:rPr>
          <w:rFonts w:ascii="Arial" w:hAnsi="Arial" w:cs="Arial"/>
          <w:b/>
          <w:color w:val="000000"/>
          <w:sz w:val="20"/>
        </w:rPr>
        <w:t>предоставлении</w:t>
      </w:r>
      <w:r w:rsidR="00FC4C66" w:rsidRPr="00AC0953">
        <w:rPr>
          <w:rFonts w:ascii="Arial" w:hAnsi="Arial" w:cs="Arial"/>
          <w:b/>
          <w:color w:val="000000"/>
          <w:sz w:val="20"/>
        </w:rPr>
        <w:t xml:space="preserve"> </w:t>
      </w:r>
      <w:r w:rsidRPr="00AC0953">
        <w:rPr>
          <w:rFonts w:ascii="Arial" w:hAnsi="Arial" w:cs="Arial"/>
          <w:b/>
          <w:color w:val="000000"/>
          <w:sz w:val="20"/>
        </w:rPr>
        <w:t>услуги</w:t>
      </w:r>
    </w:p>
    <w:p w:rsidR="002931D5" w:rsidRDefault="002931D5" w:rsidP="00AC0953">
      <w:pPr>
        <w:spacing w:after="0" w:line="240" w:lineRule="auto"/>
        <w:jc w:val="center"/>
        <w:rPr>
          <w:rFonts w:ascii="Arial" w:hAnsi="Arial" w:cs="Arial"/>
          <w:b/>
          <w:color w:val="000000"/>
          <w:sz w:val="20"/>
        </w:rPr>
      </w:pPr>
      <w:r w:rsidRPr="00AC0953">
        <w:rPr>
          <w:rFonts w:ascii="Arial" w:hAnsi="Arial" w:cs="Arial"/>
          <w:b/>
          <w:color w:val="000000"/>
          <w:sz w:val="20"/>
        </w:rPr>
        <w:t>«Предоставление</w:t>
      </w:r>
      <w:r w:rsidR="00FC4C66" w:rsidRPr="00AC0953">
        <w:rPr>
          <w:rFonts w:ascii="Arial" w:hAnsi="Arial" w:cs="Arial"/>
          <w:b/>
          <w:color w:val="000000"/>
          <w:sz w:val="20"/>
        </w:rPr>
        <w:t xml:space="preserve"> </w:t>
      </w:r>
      <w:r w:rsidRPr="00AC0953">
        <w:rPr>
          <w:rFonts w:ascii="Arial" w:hAnsi="Arial" w:cs="Arial"/>
          <w:b/>
          <w:color w:val="000000"/>
          <w:sz w:val="20"/>
        </w:rPr>
        <w:t>жилого</w:t>
      </w:r>
      <w:r w:rsidR="00FC4C66" w:rsidRPr="00AC0953">
        <w:rPr>
          <w:rFonts w:ascii="Arial" w:hAnsi="Arial" w:cs="Arial"/>
          <w:b/>
          <w:color w:val="000000"/>
          <w:sz w:val="20"/>
        </w:rPr>
        <w:t xml:space="preserve"> </w:t>
      </w:r>
      <w:r w:rsidRPr="00AC0953">
        <w:rPr>
          <w:rFonts w:ascii="Arial" w:hAnsi="Arial" w:cs="Arial"/>
          <w:b/>
          <w:color w:val="000000"/>
          <w:sz w:val="20"/>
        </w:rPr>
        <w:t>помещения</w:t>
      </w:r>
      <w:r w:rsidR="00FC4C66" w:rsidRPr="00AC0953">
        <w:rPr>
          <w:rFonts w:ascii="Arial" w:hAnsi="Arial" w:cs="Arial"/>
          <w:b/>
          <w:color w:val="000000"/>
          <w:sz w:val="20"/>
        </w:rPr>
        <w:t xml:space="preserve"> </w:t>
      </w:r>
      <w:r w:rsidRPr="00AC0953">
        <w:rPr>
          <w:rFonts w:ascii="Arial" w:hAnsi="Arial" w:cs="Arial"/>
          <w:b/>
          <w:color w:val="000000"/>
          <w:sz w:val="20"/>
        </w:rPr>
        <w:t>по</w:t>
      </w:r>
      <w:r w:rsidR="00FC4C66" w:rsidRPr="00AC0953">
        <w:rPr>
          <w:rFonts w:ascii="Arial" w:hAnsi="Arial" w:cs="Arial"/>
          <w:b/>
          <w:color w:val="000000"/>
          <w:sz w:val="20"/>
        </w:rPr>
        <w:t xml:space="preserve"> </w:t>
      </w:r>
      <w:r w:rsidRPr="00AC0953">
        <w:rPr>
          <w:rFonts w:ascii="Arial" w:hAnsi="Arial" w:cs="Arial"/>
          <w:b/>
          <w:color w:val="000000"/>
          <w:sz w:val="20"/>
        </w:rPr>
        <w:t>договору</w:t>
      </w:r>
      <w:r w:rsidR="00FC4C66" w:rsidRPr="00AC0953">
        <w:rPr>
          <w:rFonts w:ascii="Arial" w:hAnsi="Arial" w:cs="Arial"/>
          <w:b/>
          <w:color w:val="000000"/>
          <w:sz w:val="20"/>
        </w:rPr>
        <w:t xml:space="preserve"> </w:t>
      </w:r>
      <w:r w:rsidRPr="00AC0953">
        <w:rPr>
          <w:rFonts w:ascii="Arial" w:hAnsi="Arial" w:cs="Arial"/>
          <w:b/>
          <w:color w:val="000000"/>
          <w:sz w:val="20"/>
        </w:rPr>
        <w:t>социального</w:t>
      </w:r>
      <w:r w:rsidR="00FC4C66" w:rsidRPr="00AC0953">
        <w:rPr>
          <w:rFonts w:ascii="Arial" w:hAnsi="Arial" w:cs="Arial"/>
          <w:b/>
          <w:color w:val="000000"/>
          <w:sz w:val="20"/>
        </w:rPr>
        <w:t xml:space="preserve"> </w:t>
      </w:r>
      <w:r w:rsidRPr="00AC0953">
        <w:rPr>
          <w:rFonts w:ascii="Arial" w:hAnsi="Arial" w:cs="Arial"/>
          <w:b/>
          <w:color w:val="000000"/>
          <w:sz w:val="20"/>
        </w:rPr>
        <w:t>найма»</w:t>
      </w:r>
    </w:p>
    <w:p w:rsidR="00AC0953" w:rsidRPr="00AC0953" w:rsidRDefault="00AC0953" w:rsidP="00AC0953">
      <w:pPr>
        <w:spacing w:after="0" w:line="240" w:lineRule="auto"/>
        <w:jc w:val="center"/>
        <w:rPr>
          <w:rFonts w:ascii="Arial" w:hAnsi="Arial" w:cs="Arial"/>
          <w:b/>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Дата</w:t>
      </w:r>
      <w:r w:rsidR="00AC0953">
        <w:rPr>
          <w:rFonts w:ascii="Arial" w:hAnsi="Arial" w:cs="Arial"/>
          <w:color w:val="000000"/>
          <w:sz w:val="20"/>
        </w:rPr>
        <w:t>______________________</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00AC0953">
        <w:rPr>
          <w:rFonts w:ascii="Arial" w:hAnsi="Arial" w:cs="Arial"/>
          <w:color w:val="000000"/>
          <w:sz w:val="20"/>
        </w:rPr>
        <w:t>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от</w:t>
      </w:r>
      <w:r w:rsidR="00AC0953">
        <w:rPr>
          <w:rFonts w:ascii="Arial" w:hAnsi="Arial" w:cs="Arial"/>
          <w:color w:val="000000"/>
          <w:sz w:val="20"/>
        </w:rPr>
        <w:t>______________________</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00AC0953">
        <w:rPr>
          <w:rFonts w:ascii="Arial" w:hAnsi="Arial" w:cs="Arial"/>
          <w:color w:val="000000"/>
          <w:sz w:val="20"/>
        </w:rPr>
        <w:t>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приложенных</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нему</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Жилищным</w:t>
      </w:r>
      <w:r w:rsidR="00FC4C66" w:rsidRPr="004C71EB">
        <w:rPr>
          <w:rFonts w:ascii="Arial" w:hAnsi="Arial" w:cs="Arial"/>
          <w:color w:val="000000"/>
          <w:sz w:val="20"/>
        </w:rPr>
        <w:t xml:space="preserve"> </w:t>
      </w:r>
      <w:r w:rsidRPr="004C71EB">
        <w:rPr>
          <w:rFonts w:ascii="Arial" w:hAnsi="Arial" w:cs="Arial"/>
          <w:color w:val="000000"/>
          <w:sz w:val="20"/>
        </w:rPr>
        <w:t>кодексом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принято</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отказать</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следующим</w:t>
      </w:r>
      <w:r w:rsidR="00FC4C66" w:rsidRPr="004C71EB">
        <w:rPr>
          <w:rFonts w:ascii="Arial" w:hAnsi="Arial" w:cs="Arial"/>
          <w:color w:val="000000"/>
          <w:sz w:val="20"/>
        </w:rPr>
        <w:t xml:space="preserve"> </w:t>
      </w:r>
      <w:r w:rsidR="00AC0953">
        <w:rPr>
          <w:rFonts w:ascii="Arial" w:hAnsi="Arial" w:cs="Arial"/>
          <w:color w:val="000000"/>
          <w:sz w:val="20"/>
        </w:rPr>
        <w:t>основаниям:</w:t>
      </w:r>
    </w:p>
    <w:tbl>
      <w:tblPr>
        <w:tblW w:w="5000" w:type="pct"/>
        <w:tblCellMar>
          <w:left w:w="10" w:type="dxa"/>
          <w:right w:w="10" w:type="dxa"/>
        </w:tblCellMar>
        <w:tblLook w:val="04A0" w:firstRow="1" w:lastRow="0" w:firstColumn="1" w:lastColumn="0" w:noHBand="0" w:noVBand="1"/>
      </w:tblPr>
      <w:tblGrid>
        <w:gridCol w:w="3306"/>
        <w:gridCol w:w="7162"/>
        <w:gridCol w:w="4603"/>
      </w:tblGrid>
      <w:tr w:rsidR="002931D5" w:rsidRPr="004C71EB" w:rsidTr="00ED0F2D">
        <w:trPr>
          <w:cantSplit/>
        </w:trPr>
        <w:tc>
          <w:tcPr>
            <w:tcW w:w="1097"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пункта</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административного</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регламента</w:t>
            </w:r>
          </w:p>
        </w:tc>
        <w:tc>
          <w:tcPr>
            <w:tcW w:w="2376"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единым</w:t>
            </w:r>
            <w:r w:rsidR="00FC4C66" w:rsidRPr="004C71EB">
              <w:rPr>
                <w:rFonts w:ascii="Arial" w:hAnsi="Arial" w:cs="Arial"/>
                <w:color w:val="000000"/>
                <w:sz w:val="20"/>
              </w:rPr>
              <w:t xml:space="preserve"> </w:t>
            </w:r>
            <w:r w:rsidRPr="004C71EB">
              <w:rPr>
                <w:rFonts w:ascii="Arial" w:hAnsi="Arial" w:cs="Arial"/>
                <w:color w:val="000000"/>
                <w:sz w:val="20"/>
              </w:rPr>
              <w:t>стандартом</w:t>
            </w:r>
          </w:p>
        </w:tc>
        <w:tc>
          <w:tcPr>
            <w:tcW w:w="1527"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Разъяснение</w:t>
            </w:r>
            <w:r w:rsidR="00FC4C66" w:rsidRPr="004C71EB">
              <w:rPr>
                <w:rFonts w:ascii="Arial" w:hAnsi="Arial" w:cs="Arial"/>
                <w:color w:val="000000"/>
                <w:sz w:val="20"/>
              </w:rPr>
              <w:t xml:space="preserve"> </w:t>
            </w:r>
            <w:r w:rsidRPr="004C71EB">
              <w:rPr>
                <w:rFonts w:ascii="Arial" w:hAnsi="Arial" w:cs="Arial"/>
                <w:color w:val="000000"/>
                <w:sz w:val="20"/>
              </w:rPr>
              <w:t>причин</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r>
      <w:tr w:rsidR="002931D5" w:rsidRPr="004C71EB" w:rsidTr="00ED0F2D">
        <w:trPr>
          <w:cantSplit/>
        </w:trPr>
        <w:tc>
          <w:tcPr>
            <w:tcW w:w="1097"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376"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представленные</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противоречат</w:t>
            </w:r>
            <w:r w:rsidR="00FC4C66" w:rsidRPr="004C71EB">
              <w:rPr>
                <w:rFonts w:ascii="Arial" w:hAnsi="Arial" w:cs="Arial"/>
                <w:color w:val="000000"/>
                <w:sz w:val="20"/>
              </w:rPr>
              <w:t xml:space="preserve"> </w:t>
            </w:r>
            <w:r w:rsidRPr="004C71EB">
              <w:rPr>
                <w:rFonts w:ascii="Arial" w:hAnsi="Arial" w:cs="Arial"/>
                <w:color w:val="000000"/>
                <w:sz w:val="20"/>
              </w:rPr>
              <w:t>документам</w:t>
            </w:r>
            <w:r w:rsidR="00FC4C66" w:rsidRPr="004C71EB">
              <w:rPr>
                <w:rFonts w:ascii="Arial" w:hAnsi="Arial" w:cs="Arial"/>
                <w:color w:val="000000"/>
                <w:sz w:val="20"/>
              </w:rPr>
              <w:t xml:space="preserve"> </w:t>
            </w:r>
            <w:r w:rsidRPr="004C71EB">
              <w:rPr>
                <w:rFonts w:ascii="Arial" w:hAnsi="Arial" w:cs="Arial"/>
                <w:color w:val="000000"/>
                <w:sz w:val="20"/>
              </w:rPr>
              <w:t>(сведениям),</w:t>
            </w:r>
            <w:r w:rsidR="00FC4C66" w:rsidRPr="004C71EB">
              <w:rPr>
                <w:rFonts w:ascii="Arial" w:hAnsi="Arial" w:cs="Arial"/>
                <w:color w:val="000000"/>
                <w:sz w:val="20"/>
              </w:rPr>
              <w:t xml:space="preserve"> </w:t>
            </w:r>
            <w:r w:rsidRPr="004C71EB">
              <w:rPr>
                <w:rFonts w:ascii="Arial" w:hAnsi="Arial" w:cs="Arial"/>
                <w:color w:val="000000"/>
                <w:sz w:val="20"/>
              </w:rPr>
              <w:t>полученным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рамках</w:t>
            </w:r>
            <w:r w:rsidR="00FC4C66" w:rsidRPr="004C71EB">
              <w:rPr>
                <w:rFonts w:ascii="Arial" w:hAnsi="Arial" w:cs="Arial"/>
                <w:color w:val="000000"/>
                <w:sz w:val="20"/>
              </w:rPr>
              <w:t xml:space="preserve"> </w:t>
            </w:r>
            <w:r w:rsidRPr="004C71EB">
              <w:rPr>
                <w:rFonts w:ascii="Arial" w:hAnsi="Arial" w:cs="Arial"/>
                <w:color w:val="000000"/>
                <w:sz w:val="20"/>
              </w:rPr>
              <w:t>межведомственного</w:t>
            </w:r>
            <w:r w:rsidR="00FC4C66" w:rsidRPr="004C71EB">
              <w:rPr>
                <w:rFonts w:ascii="Arial" w:hAnsi="Arial" w:cs="Arial"/>
                <w:color w:val="000000"/>
                <w:sz w:val="20"/>
              </w:rPr>
              <w:t xml:space="preserve"> </w:t>
            </w:r>
            <w:r w:rsidRPr="004C71EB">
              <w:rPr>
                <w:rFonts w:ascii="Arial" w:hAnsi="Arial" w:cs="Arial"/>
                <w:color w:val="000000"/>
                <w:sz w:val="20"/>
              </w:rPr>
              <w:t>взаимодействия</w:t>
            </w:r>
          </w:p>
        </w:tc>
        <w:tc>
          <w:tcPr>
            <w:tcW w:w="1527"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r w:rsidR="002931D5" w:rsidRPr="004C71EB" w:rsidTr="00ED0F2D">
        <w:trPr>
          <w:cantSplit/>
        </w:trPr>
        <w:tc>
          <w:tcPr>
            <w:tcW w:w="1097"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376"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Отсутствие</w:t>
            </w:r>
            <w:r w:rsidR="00FC4C66" w:rsidRPr="004C71EB">
              <w:rPr>
                <w:rFonts w:ascii="Arial" w:hAnsi="Arial" w:cs="Arial"/>
                <w:color w:val="000000"/>
                <w:sz w:val="20"/>
              </w:rPr>
              <w:t xml:space="preserve"> </w:t>
            </w:r>
            <w:r w:rsidRPr="004C71EB">
              <w:rPr>
                <w:rFonts w:ascii="Arial" w:hAnsi="Arial" w:cs="Arial"/>
                <w:color w:val="000000"/>
                <w:sz w:val="20"/>
              </w:rPr>
              <w:t>у</w:t>
            </w:r>
            <w:r w:rsidR="00FC4C66" w:rsidRPr="004C71EB">
              <w:rPr>
                <w:rFonts w:ascii="Arial" w:hAnsi="Arial" w:cs="Arial"/>
                <w:color w:val="000000"/>
                <w:sz w:val="20"/>
              </w:rPr>
              <w:t xml:space="preserve"> </w:t>
            </w:r>
            <w:r w:rsidRPr="004C71EB">
              <w:rPr>
                <w:rFonts w:ascii="Arial" w:hAnsi="Arial" w:cs="Arial"/>
                <w:color w:val="000000"/>
                <w:sz w:val="20"/>
              </w:rPr>
              <w:t>членов</w:t>
            </w:r>
            <w:r w:rsidR="00FC4C66" w:rsidRPr="004C71EB">
              <w:rPr>
                <w:rFonts w:ascii="Arial" w:hAnsi="Arial" w:cs="Arial"/>
                <w:color w:val="000000"/>
                <w:sz w:val="20"/>
              </w:rPr>
              <w:t xml:space="preserve"> </w:t>
            </w:r>
            <w:r w:rsidRPr="004C71EB">
              <w:rPr>
                <w:rFonts w:ascii="Arial" w:hAnsi="Arial" w:cs="Arial"/>
                <w:color w:val="000000"/>
                <w:sz w:val="20"/>
              </w:rPr>
              <w:t>семьи</w:t>
            </w:r>
            <w:r w:rsidR="00FC4C66" w:rsidRPr="004C71EB">
              <w:rPr>
                <w:rFonts w:ascii="Arial" w:hAnsi="Arial" w:cs="Arial"/>
                <w:color w:val="000000"/>
                <w:sz w:val="20"/>
              </w:rPr>
              <w:t xml:space="preserve"> </w:t>
            </w:r>
            <w:r w:rsidRPr="004C71EB">
              <w:rPr>
                <w:rFonts w:ascii="Arial" w:hAnsi="Arial" w:cs="Arial"/>
                <w:color w:val="000000"/>
                <w:sz w:val="20"/>
              </w:rPr>
              <w:t>места</w:t>
            </w:r>
            <w:r w:rsidR="00FC4C66" w:rsidRPr="004C71EB">
              <w:rPr>
                <w:rFonts w:ascii="Arial" w:hAnsi="Arial" w:cs="Arial"/>
                <w:color w:val="000000"/>
                <w:sz w:val="20"/>
              </w:rPr>
              <w:t xml:space="preserve"> </w:t>
            </w:r>
            <w:r w:rsidRPr="004C71EB">
              <w:rPr>
                <w:rFonts w:ascii="Arial" w:hAnsi="Arial" w:cs="Arial"/>
                <w:color w:val="000000"/>
                <w:sz w:val="20"/>
              </w:rPr>
              <w:t>жительства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субъекта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tc>
        <w:tc>
          <w:tcPr>
            <w:tcW w:w="1527"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r w:rsidR="002931D5" w:rsidRPr="004C71EB" w:rsidTr="00ED0F2D">
        <w:trPr>
          <w:cantSplit/>
        </w:trPr>
        <w:tc>
          <w:tcPr>
            <w:tcW w:w="1097"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376"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Представленными</w:t>
            </w:r>
            <w:r w:rsidR="00FC4C66" w:rsidRPr="004C71EB">
              <w:rPr>
                <w:rFonts w:ascii="Arial" w:hAnsi="Arial" w:cs="Arial"/>
                <w:color w:val="000000"/>
                <w:sz w:val="20"/>
              </w:rPr>
              <w:t xml:space="preserve"> </w:t>
            </w:r>
            <w:r w:rsidRPr="004C71EB">
              <w:rPr>
                <w:rFonts w:ascii="Arial" w:hAnsi="Arial" w:cs="Arial"/>
                <w:color w:val="000000"/>
                <w:sz w:val="20"/>
              </w:rPr>
              <w:t>документами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сведениями</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подтверждается</w:t>
            </w:r>
            <w:r w:rsidR="00FC4C66" w:rsidRPr="004C71EB">
              <w:rPr>
                <w:rFonts w:ascii="Arial" w:hAnsi="Arial" w:cs="Arial"/>
                <w:color w:val="000000"/>
                <w:sz w:val="20"/>
              </w:rPr>
              <w:t xml:space="preserve"> </w:t>
            </w:r>
            <w:r w:rsidRPr="004C71EB">
              <w:rPr>
                <w:rFonts w:ascii="Arial" w:hAnsi="Arial" w:cs="Arial"/>
                <w:color w:val="000000"/>
                <w:sz w:val="20"/>
              </w:rPr>
              <w:t>право</w:t>
            </w:r>
            <w:r w:rsidR="00FC4C66" w:rsidRPr="004C71EB">
              <w:rPr>
                <w:rFonts w:ascii="Arial" w:hAnsi="Arial" w:cs="Arial"/>
                <w:color w:val="000000"/>
                <w:sz w:val="20"/>
              </w:rPr>
              <w:t xml:space="preserve"> </w:t>
            </w:r>
            <w:r w:rsidRPr="004C71EB">
              <w:rPr>
                <w:rFonts w:ascii="Arial" w:hAnsi="Arial" w:cs="Arial"/>
                <w:color w:val="000000"/>
                <w:sz w:val="20"/>
              </w:rPr>
              <w:t>гражданина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жилого</w:t>
            </w:r>
            <w:r w:rsidR="00FC4C66" w:rsidRPr="004C71EB">
              <w:rPr>
                <w:rFonts w:ascii="Arial" w:hAnsi="Arial" w:cs="Arial"/>
                <w:color w:val="000000"/>
                <w:sz w:val="20"/>
              </w:rPr>
              <w:t xml:space="preserve"> </w:t>
            </w:r>
            <w:r w:rsidRPr="004C71EB">
              <w:rPr>
                <w:rFonts w:ascii="Arial" w:hAnsi="Arial" w:cs="Arial"/>
                <w:color w:val="000000"/>
                <w:sz w:val="20"/>
              </w:rPr>
              <w:t>помещения</w:t>
            </w:r>
          </w:p>
        </w:tc>
        <w:tc>
          <w:tcPr>
            <w:tcW w:w="1527"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r w:rsidR="002931D5" w:rsidRPr="004C71EB" w:rsidTr="00ED0F2D">
        <w:trPr>
          <w:cantSplit/>
        </w:trPr>
        <w:tc>
          <w:tcPr>
            <w:tcW w:w="1097"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376"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Отсутствие</w:t>
            </w:r>
            <w:r w:rsidR="00FC4C66" w:rsidRPr="004C71EB">
              <w:rPr>
                <w:rFonts w:ascii="Arial" w:hAnsi="Arial" w:cs="Arial"/>
                <w:color w:val="000000"/>
                <w:sz w:val="20"/>
              </w:rPr>
              <w:t xml:space="preserve"> </w:t>
            </w:r>
            <w:r w:rsidRPr="004C71EB">
              <w:rPr>
                <w:rFonts w:ascii="Arial" w:hAnsi="Arial" w:cs="Arial"/>
                <w:color w:val="000000"/>
                <w:sz w:val="20"/>
              </w:rPr>
              <w:t>законных</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жилого</w:t>
            </w:r>
            <w:r w:rsidR="00FC4C66" w:rsidRPr="004C71EB">
              <w:rPr>
                <w:rFonts w:ascii="Arial" w:hAnsi="Arial" w:cs="Arial"/>
                <w:color w:val="000000"/>
                <w:sz w:val="20"/>
              </w:rPr>
              <w:t xml:space="preserve"> </w:t>
            </w:r>
            <w:r w:rsidRPr="004C71EB">
              <w:rPr>
                <w:rFonts w:ascii="Arial" w:hAnsi="Arial" w:cs="Arial"/>
                <w:color w:val="000000"/>
                <w:sz w:val="20"/>
              </w:rPr>
              <w:t>помещения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договору</w:t>
            </w:r>
            <w:r w:rsidR="00FC4C66" w:rsidRPr="004C71EB">
              <w:rPr>
                <w:rFonts w:ascii="Arial" w:hAnsi="Arial" w:cs="Arial"/>
                <w:color w:val="000000"/>
                <w:sz w:val="20"/>
              </w:rPr>
              <w:t xml:space="preserve"> </w:t>
            </w:r>
            <w:r w:rsidRPr="004C71EB">
              <w:rPr>
                <w:rFonts w:ascii="Arial" w:hAnsi="Arial" w:cs="Arial"/>
                <w:color w:val="000000"/>
                <w:sz w:val="20"/>
              </w:rPr>
              <w:t>социального</w:t>
            </w:r>
            <w:r w:rsidR="00FC4C66" w:rsidRPr="004C71EB">
              <w:rPr>
                <w:rFonts w:ascii="Arial" w:hAnsi="Arial" w:cs="Arial"/>
                <w:color w:val="000000"/>
                <w:sz w:val="20"/>
              </w:rPr>
              <w:t xml:space="preserve"> </w:t>
            </w:r>
            <w:r w:rsidRPr="004C71EB">
              <w:rPr>
                <w:rFonts w:ascii="Arial" w:hAnsi="Arial" w:cs="Arial"/>
                <w:color w:val="000000"/>
                <w:sz w:val="20"/>
              </w:rPr>
              <w:t>найма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Жилищным</w:t>
            </w:r>
            <w:r w:rsidR="00FC4C66" w:rsidRPr="004C71EB">
              <w:rPr>
                <w:rFonts w:ascii="Arial" w:hAnsi="Arial" w:cs="Arial"/>
                <w:color w:val="000000"/>
                <w:sz w:val="20"/>
              </w:rPr>
              <w:t xml:space="preserve"> </w:t>
            </w:r>
            <w:r w:rsidRPr="004C71EB">
              <w:rPr>
                <w:rFonts w:ascii="Arial" w:hAnsi="Arial" w:cs="Arial"/>
                <w:color w:val="000000"/>
                <w:sz w:val="20"/>
              </w:rPr>
              <w:t>кодексом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tc>
        <w:tc>
          <w:tcPr>
            <w:tcW w:w="1527"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bl>
    <w:p w:rsidR="00AC0953" w:rsidRPr="00AC0953" w:rsidRDefault="00AC0953" w:rsidP="00AC0953">
      <w:pPr>
        <w:spacing w:after="0" w:line="240" w:lineRule="auto"/>
        <w:rPr>
          <w:rFonts w:ascii="Arial" w:hAnsi="Arial" w:cs="Arial"/>
          <w:color w:val="000000"/>
          <w:sz w:val="20"/>
        </w:rPr>
      </w:pPr>
      <w:r w:rsidRPr="00AC0953">
        <w:rPr>
          <w:rFonts w:ascii="Arial" w:hAnsi="Arial" w:cs="Arial"/>
          <w:color w:val="000000"/>
          <w:sz w:val="20"/>
        </w:rPr>
        <w:t xml:space="preserve">Разъяснение причин отказа: </w:t>
      </w:r>
      <w:r>
        <w:rPr>
          <w:rFonts w:ascii="Arial" w:hAnsi="Arial" w:cs="Arial"/>
          <w:color w:val="000000"/>
          <w:sz w:val="20"/>
        </w:rPr>
        <w:t>_________________________________________________________________________________</w:t>
      </w:r>
    </w:p>
    <w:p w:rsidR="00AC0953" w:rsidRPr="00AC0953" w:rsidRDefault="00AC0953" w:rsidP="00AC0953">
      <w:pPr>
        <w:spacing w:after="0" w:line="240" w:lineRule="auto"/>
        <w:rPr>
          <w:rFonts w:ascii="Arial" w:hAnsi="Arial" w:cs="Arial"/>
          <w:color w:val="000000"/>
          <w:sz w:val="20"/>
        </w:rPr>
      </w:pPr>
      <w:r w:rsidRPr="00AC0953">
        <w:rPr>
          <w:rFonts w:ascii="Arial" w:hAnsi="Arial" w:cs="Arial"/>
          <w:color w:val="000000"/>
          <w:sz w:val="20"/>
        </w:rPr>
        <w:t>Дополнительно информируем:</w:t>
      </w:r>
      <w:r>
        <w:rPr>
          <w:rFonts w:ascii="Arial" w:hAnsi="Arial" w:cs="Arial"/>
          <w:color w:val="000000"/>
          <w:sz w:val="20"/>
        </w:rPr>
        <w:t>________________________________________________________________________________</w:t>
      </w:r>
      <w:r w:rsidRPr="00AC0953">
        <w:rPr>
          <w:rFonts w:ascii="Arial" w:hAnsi="Arial" w:cs="Arial"/>
          <w:color w:val="000000"/>
          <w:sz w:val="20"/>
        </w:rPr>
        <w:t xml:space="preserve"> </w:t>
      </w:r>
    </w:p>
    <w:p w:rsidR="00AC0953" w:rsidRPr="00AC0953" w:rsidRDefault="00AC0953" w:rsidP="00AC0953">
      <w:pPr>
        <w:spacing w:after="0" w:line="240" w:lineRule="auto"/>
        <w:rPr>
          <w:rFonts w:ascii="Arial" w:hAnsi="Arial" w:cs="Arial"/>
          <w:color w:val="000000"/>
          <w:sz w:val="20"/>
        </w:rPr>
      </w:pPr>
      <w:r w:rsidRPr="00AC0953">
        <w:rPr>
          <w:rFonts w:ascii="Arial" w:hAnsi="Arial" w:cs="Arial"/>
          <w:color w:val="000000"/>
          <w:sz w:val="20"/>
        </w:rPr>
        <w:t>Вы вправе повторно обратиться в уполномоченный орган с заявлением о предоставлении услуги после устранения указанных нарушений.</w:t>
      </w:r>
    </w:p>
    <w:p w:rsidR="00AC0953" w:rsidRDefault="00AC0953" w:rsidP="00AC0953">
      <w:pPr>
        <w:spacing w:after="0" w:line="240" w:lineRule="auto"/>
        <w:rPr>
          <w:rFonts w:ascii="Arial" w:hAnsi="Arial" w:cs="Arial"/>
          <w:color w:val="000000"/>
          <w:sz w:val="20"/>
        </w:rPr>
      </w:pPr>
      <w:r w:rsidRPr="00AC0953">
        <w:rPr>
          <w:rFonts w:ascii="Arial" w:hAnsi="Arial" w:cs="Arial"/>
          <w:color w:val="000000"/>
          <w:sz w:val="20"/>
        </w:rPr>
        <w:t>Данный отказ может быть обжалован в досудебном порядке путем направления жалобы в уполномоченный орган, а также в судебном порядке.</w:t>
      </w:r>
    </w:p>
    <w:p w:rsidR="00AC0953" w:rsidRDefault="00AC0953"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(должность</w:t>
      </w:r>
      <w:r w:rsidR="00FC4C66" w:rsidRPr="004C71EB">
        <w:rPr>
          <w:rFonts w:ascii="Arial" w:hAnsi="Arial" w:cs="Arial"/>
          <w:color w:val="000000"/>
          <w:sz w:val="20"/>
        </w:rPr>
        <w:t xml:space="preserve"> </w:t>
      </w:r>
    </w:p>
    <w:p w:rsidR="00AC0953" w:rsidRDefault="002931D5" w:rsidP="004C71EB">
      <w:pPr>
        <w:spacing w:after="0" w:line="240" w:lineRule="auto"/>
        <w:rPr>
          <w:rFonts w:ascii="Arial" w:hAnsi="Arial" w:cs="Arial"/>
          <w:color w:val="000000"/>
          <w:sz w:val="20"/>
        </w:rPr>
      </w:pPr>
      <w:r w:rsidRPr="004C71EB">
        <w:rPr>
          <w:rFonts w:ascii="Arial" w:hAnsi="Arial" w:cs="Arial"/>
          <w:color w:val="000000"/>
          <w:sz w:val="20"/>
        </w:rPr>
        <w:t>сотрудника</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власти,</w:t>
      </w:r>
    </w:p>
    <w:p w:rsidR="00EB5F77"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принявшего</w:t>
      </w:r>
      <w:r w:rsidRPr="004C71EB">
        <w:rPr>
          <w:rFonts w:ascii="Arial" w:hAnsi="Arial" w:cs="Arial"/>
          <w:color w:val="000000"/>
          <w:sz w:val="20"/>
        </w:rPr>
        <w:t xml:space="preserve"> </w:t>
      </w:r>
      <w:r w:rsidR="002931D5" w:rsidRPr="004C71EB">
        <w:rPr>
          <w:rFonts w:ascii="Arial" w:hAnsi="Arial" w:cs="Arial"/>
          <w:color w:val="000000"/>
          <w:sz w:val="20"/>
        </w:rPr>
        <w:t>решение)</w:t>
      </w:r>
      <w:r w:rsidR="00AC0953">
        <w:rPr>
          <w:rFonts w:ascii="Arial" w:hAnsi="Arial" w:cs="Arial"/>
          <w:color w:val="000000"/>
          <w:sz w:val="20"/>
        </w:rPr>
        <w:t xml:space="preserve">  </w:t>
      </w:r>
    </w:p>
    <w:p w:rsidR="002931D5" w:rsidRPr="004C71EB" w:rsidRDefault="00AC0953" w:rsidP="004C71EB">
      <w:pPr>
        <w:spacing w:after="0" w:line="240" w:lineRule="auto"/>
        <w:rPr>
          <w:rFonts w:ascii="Arial" w:hAnsi="Arial" w:cs="Arial"/>
          <w:color w:val="000000"/>
          <w:sz w:val="20"/>
        </w:rPr>
      </w:pPr>
      <w:r>
        <w:rPr>
          <w:rFonts w:ascii="Arial" w:hAnsi="Arial" w:cs="Arial"/>
          <w:color w:val="000000"/>
          <w:sz w:val="20"/>
        </w:rPr>
        <w:t xml:space="preserve">                                            </w:t>
      </w:r>
      <w:r w:rsidRPr="00AC0953">
        <w:rPr>
          <w:rFonts w:ascii="Arial" w:hAnsi="Arial" w:cs="Arial"/>
          <w:color w:val="000000"/>
          <w:sz w:val="20"/>
        </w:rPr>
        <w:t xml:space="preserve">(подпись) </w:t>
      </w:r>
      <w:r>
        <w:rPr>
          <w:rFonts w:ascii="Arial" w:hAnsi="Arial" w:cs="Arial"/>
          <w:color w:val="000000"/>
          <w:sz w:val="20"/>
        </w:rPr>
        <w:t xml:space="preserve">                                                               </w:t>
      </w:r>
      <w:r w:rsidRPr="00AC0953">
        <w:rPr>
          <w:rFonts w:ascii="Arial" w:hAnsi="Arial" w:cs="Arial"/>
          <w:color w:val="000000"/>
          <w:sz w:val="20"/>
        </w:rPr>
        <w:t>(расшифровка подписи)</w:t>
      </w:r>
      <w:r>
        <w:rPr>
          <w:rFonts w:ascii="Arial" w:hAnsi="Arial" w:cs="Arial"/>
          <w:color w:val="000000"/>
          <w:sz w:val="20"/>
        </w:rPr>
        <w:t xml:space="preserve">  </w:t>
      </w:r>
    </w:p>
    <w:p w:rsidR="00EB5F77" w:rsidRDefault="00EB5F77"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w:t>
      </w:r>
      <w:r w:rsidR="00AC0953">
        <w:rPr>
          <w:rFonts w:ascii="Arial" w:hAnsi="Arial" w:cs="Arial"/>
          <w:color w:val="000000"/>
          <w:sz w:val="20"/>
        </w:rPr>
        <w:t>___</w:t>
      </w:r>
      <w:r w:rsidRPr="004C71EB">
        <w:rPr>
          <w:rFonts w:ascii="Arial" w:hAnsi="Arial" w:cs="Arial"/>
          <w:color w:val="000000"/>
          <w:sz w:val="20"/>
        </w:rPr>
        <w:t>»</w:t>
      </w:r>
      <w:r w:rsidR="00AC0953">
        <w:rPr>
          <w:rFonts w:ascii="Arial" w:hAnsi="Arial" w:cs="Arial"/>
          <w:color w:val="000000"/>
          <w:sz w:val="20"/>
        </w:rPr>
        <w:t>____________</w:t>
      </w:r>
      <w:r w:rsidR="00FC4C66" w:rsidRPr="004C71EB">
        <w:rPr>
          <w:rFonts w:ascii="Arial" w:hAnsi="Arial" w:cs="Arial"/>
          <w:color w:val="000000"/>
          <w:sz w:val="20"/>
        </w:rPr>
        <w:t xml:space="preserve"> </w:t>
      </w:r>
      <w:r w:rsidRPr="004C71EB">
        <w:rPr>
          <w:rFonts w:ascii="Arial" w:hAnsi="Arial" w:cs="Arial"/>
          <w:color w:val="000000"/>
          <w:sz w:val="20"/>
        </w:rPr>
        <w:t>20</w:t>
      </w:r>
      <w:r w:rsidR="00AC0953">
        <w:rPr>
          <w:rFonts w:ascii="Arial" w:hAnsi="Arial" w:cs="Arial"/>
          <w:color w:val="000000"/>
          <w:sz w:val="20"/>
        </w:rPr>
        <w:t>___</w:t>
      </w:r>
      <w:r w:rsidRPr="004C71EB">
        <w:rPr>
          <w:rFonts w:ascii="Arial" w:hAnsi="Arial" w:cs="Arial"/>
          <w:color w:val="000000"/>
          <w:sz w:val="20"/>
        </w:rPr>
        <w:t>г.</w:t>
      </w:r>
    </w:p>
    <w:p w:rsidR="00EB5F77" w:rsidRDefault="00EB5F77" w:rsidP="004C71EB">
      <w:pPr>
        <w:spacing w:after="0" w:line="240" w:lineRule="auto"/>
        <w:rPr>
          <w:rFonts w:ascii="Arial" w:hAnsi="Arial" w:cs="Arial"/>
          <w:color w:val="000000"/>
          <w:sz w:val="20"/>
        </w:rPr>
      </w:pPr>
    </w:p>
    <w:p w:rsidR="002931D5" w:rsidRPr="004C71EB" w:rsidRDefault="00632DDC" w:rsidP="004C71EB">
      <w:pPr>
        <w:spacing w:after="0" w:line="240" w:lineRule="auto"/>
        <w:rPr>
          <w:rFonts w:ascii="Arial" w:hAnsi="Arial" w:cs="Arial"/>
          <w:color w:val="000000"/>
          <w:sz w:val="20"/>
        </w:rPr>
      </w:pPr>
      <w:r>
        <w:rPr>
          <w:rFonts w:ascii="Arial" w:hAnsi="Arial" w:cs="Arial"/>
          <w:color w:val="000000"/>
          <w:sz w:val="20"/>
        </w:rPr>
        <w:pict>
          <v:rect id="_x0000_s1027" style="position:absolute;margin-left:203pt;margin-top:685.7pt;width:13.9pt;height:18pt;z-index:-251655168;mso-position-horizontal-relative:page;mso-position-vertical-relative:page" stroked="f">
            <w10:wrap anchorx="page" anchory="page"/>
          </v:rect>
        </w:pict>
      </w:r>
      <w:r>
        <w:rPr>
          <w:rFonts w:ascii="Arial" w:hAnsi="Arial" w:cs="Arial"/>
          <w:color w:val="000000"/>
          <w:sz w:val="20"/>
        </w:rPr>
        <w:pict>
          <v:rect id="_x0000_s1028" style="position:absolute;margin-left:203.45pt;margin-top:651.4pt;width:13.9pt;height:18pt;z-index:-251654144;mso-position-horizontal-relative:page;mso-position-vertical-relative:page" stroked="f">
            <w10:wrap anchorx="page" anchory="page"/>
          </v:rect>
        </w:pict>
      </w:r>
      <w:r>
        <w:rPr>
          <w:rFonts w:ascii="Arial" w:hAnsi="Arial" w:cs="Arial"/>
          <w:color w:val="000000"/>
          <w:sz w:val="20"/>
        </w:rPr>
        <w:pict>
          <v:rect id="_x0000_s1029" style="position:absolute;margin-left:473.45pt;margin-top:651.4pt;width:13.9pt;height:18pt;z-index:-251653120;mso-position-horizontal-relative:page;mso-position-vertical-relative:page" stroked="f">
            <w10:wrap anchorx="page" anchory="page"/>
          </v:rect>
        </w:pict>
      </w:r>
    </w:p>
    <w:p w:rsidR="002931D5" w:rsidRPr="004C71EB" w:rsidRDefault="002931D5" w:rsidP="00AC0953">
      <w:pPr>
        <w:spacing w:after="0" w:line="240" w:lineRule="auto"/>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p>
    <w:p w:rsidR="00EB5F77" w:rsidRDefault="002931D5" w:rsidP="00AC0953">
      <w:pPr>
        <w:spacing w:after="0" w:line="240" w:lineRule="auto"/>
        <w:jc w:val="right"/>
        <w:rPr>
          <w:rFonts w:ascii="Arial" w:hAnsi="Arial" w:cs="Arial"/>
          <w:color w:val="000000"/>
          <w:sz w:val="20"/>
        </w:rPr>
      </w:pP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p>
    <w:p w:rsidR="002931D5" w:rsidRPr="004C71EB" w:rsidRDefault="002931D5" w:rsidP="00AC0953">
      <w:pPr>
        <w:spacing w:after="0" w:line="240" w:lineRule="auto"/>
        <w:jc w:val="right"/>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AC0953" w:rsidRDefault="00AC0953" w:rsidP="004C71EB">
      <w:pPr>
        <w:spacing w:after="0" w:line="240" w:lineRule="auto"/>
        <w:rPr>
          <w:rFonts w:ascii="Arial" w:hAnsi="Arial" w:cs="Arial"/>
          <w:color w:val="000000"/>
          <w:sz w:val="20"/>
        </w:rPr>
      </w:pPr>
      <w:bookmarkStart w:id="43" w:name="bookmark43"/>
    </w:p>
    <w:p w:rsidR="002931D5" w:rsidRPr="00AC0953" w:rsidRDefault="002931D5" w:rsidP="00AC0953">
      <w:pPr>
        <w:spacing w:after="0" w:line="240" w:lineRule="auto"/>
        <w:jc w:val="center"/>
        <w:rPr>
          <w:rFonts w:ascii="Arial" w:hAnsi="Arial" w:cs="Arial"/>
          <w:b/>
          <w:color w:val="000000"/>
          <w:sz w:val="20"/>
        </w:rPr>
      </w:pPr>
      <w:r w:rsidRPr="00AC0953">
        <w:rPr>
          <w:rFonts w:ascii="Arial" w:hAnsi="Arial" w:cs="Arial"/>
          <w:b/>
          <w:color w:val="000000"/>
          <w:sz w:val="20"/>
        </w:rPr>
        <w:t>Форма</w:t>
      </w:r>
      <w:r w:rsidR="00FC4C66" w:rsidRPr="00AC0953">
        <w:rPr>
          <w:rFonts w:ascii="Arial" w:hAnsi="Arial" w:cs="Arial"/>
          <w:b/>
          <w:color w:val="000000"/>
          <w:sz w:val="20"/>
        </w:rPr>
        <w:t xml:space="preserve"> </w:t>
      </w:r>
      <w:r w:rsidRPr="00AC0953">
        <w:rPr>
          <w:rFonts w:ascii="Arial" w:hAnsi="Arial" w:cs="Arial"/>
          <w:b/>
          <w:color w:val="000000"/>
          <w:sz w:val="20"/>
        </w:rPr>
        <w:t>заявления</w:t>
      </w:r>
      <w:r w:rsidR="00FC4C66" w:rsidRPr="00AC0953">
        <w:rPr>
          <w:rFonts w:ascii="Arial" w:hAnsi="Arial" w:cs="Arial"/>
          <w:b/>
          <w:color w:val="000000"/>
          <w:sz w:val="20"/>
        </w:rPr>
        <w:t xml:space="preserve"> </w:t>
      </w:r>
      <w:r w:rsidRPr="00AC0953">
        <w:rPr>
          <w:rFonts w:ascii="Arial" w:hAnsi="Arial" w:cs="Arial"/>
          <w:b/>
          <w:color w:val="000000"/>
          <w:sz w:val="20"/>
        </w:rPr>
        <w:t>о</w:t>
      </w:r>
      <w:r w:rsidR="00FC4C66" w:rsidRPr="00AC0953">
        <w:rPr>
          <w:rFonts w:ascii="Arial" w:hAnsi="Arial" w:cs="Arial"/>
          <w:b/>
          <w:color w:val="000000"/>
          <w:sz w:val="20"/>
        </w:rPr>
        <w:t xml:space="preserve"> </w:t>
      </w:r>
      <w:r w:rsidRPr="00AC0953">
        <w:rPr>
          <w:rFonts w:ascii="Arial" w:hAnsi="Arial" w:cs="Arial"/>
          <w:b/>
          <w:color w:val="000000"/>
          <w:sz w:val="20"/>
        </w:rPr>
        <w:t>предоставлении</w:t>
      </w:r>
      <w:r w:rsidR="00FC4C66" w:rsidRPr="00AC0953">
        <w:rPr>
          <w:rFonts w:ascii="Arial" w:hAnsi="Arial" w:cs="Arial"/>
          <w:b/>
          <w:color w:val="000000"/>
          <w:sz w:val="20"/>
        </w:rPr>
        <w:t xml:space="preserve"> </w:t>
      </w:r>
      <w:r w:rsidRPr="00AC0953">
        <w:rPr>
          <w:rFonts w:ascii="Arial" w:hAnsi="Arial" w:cs="Arial"/>
          <w:b/>
          <w:color w:val="000000"/>
          <w:sz w:val="20"/>
        </w:rPr>
        <w:t>муниципальной</w:t>
      </w:r>
      <w:r w:rsidR="00FC4C66" w:rsidRPr="00AC0953">
        <w:rPr>
          <w:rFonts w:ascii="Arial" w:hAnsi="Arial" w:cs="Arial"/>
          <w:b/>
          <w:color w:val="000000"/>
          <w:sz w:val="20"/>
        </w:rPr>
        <w:t xml:space="preserve"> </w:t>
      </w:r>
      <w:r w:rsidRPr="00AC0953">
        <w:rPr>
          <w:rFonts w:ascii="Arial" w:hAnsi="Arial" w:cs="Arial"/>
          <w:b/>
          <w:color w:val="000000"/>
          <w:sz w:val="20"/>
        </w:rPr>
        <w:t>услуги</w:t>
      </w:r>
      <w:bookmarkEnd w:id="43"/>
    </w:p>
    <w:p w:rsidR="002931D5" w:rsidRPr="00AC0953" w:rsidRDefault="002931D5" w:rsidP="00AC0953">
      <w:pPr>
        <w:spacing w:after="0" w:line="240" w:lineRule="auto"/>
        <w:jc w:val="center"/>
        <w:rPr>
          <w:rFonts w:ascii="Arial" w:hAnsi="Arial" w:cs="Arial"/>
          <w:color w:val="000000"/>
          <w:sz w:val="20"/>
        </w:rPr>
      </w:pPr>
      <w:r w:rsidRPr="00AC0953">
        <w:rPr>
          <w:rFonts w:ascii="Arial" w:hAnsi="Arial" w:cs="Arial"/>
          <w:color w:val="000000"/>
          <w:sz w:val="20"/>
        </w:rPr>
        <w:t>(наименование</w:t>
      </w:r>
      <w:r w:rsidR="00FC4C66" w:rsidRPr="00AC0953">
        <w:rPr>
          <w:rFonts w:ascii="Arial" w:hAnsi="Arial" w:cs="Arial"/>
          <w:color w:val="000000"/>
          <w:sz w:val="20"/>
        </w:rPr>
        <w:t xml:space="preserve"> </w:t>
      </w:r>
      <w:r w:rsidRPr="00AC0953">
        <w:rPr>
          <w:rFonts w:ascii="Arial" w:hAnsi="Arial" w:cs="Arial"/>
          <w:color w:val="000000"/>
          <w:sz w:val="20"/>
        </w:rPr>
        <w:t>органа,</w:t>
      </w:r>
      <w:r w:rsidR="00FC4C66" w:rsidRPr="00AC0953">
        <w:rPr>
          <w:rFonts w:ascii="Arial" w:hAnsi="Arial" w:cs="Arial"/>
          <w:color w:val="000000"/>
          <w:sz w:val="20"/>
        </w:rPr>
        <w:t xml:space="preserve"> </w:t>
      </w:r>
      <w:r w:rsidRPr="00AC0953">
        <w:rPr>
          <w:rFonts w:ascii="Arial" w:hAnsi="Arial" w:cs="Arial"/>
          <w:color w:val="000000"/>
          <w:sz w:val="20"/>
        </w:rPr>
        <w:t>уполномоченного</w:t>
      </w:r>
      <w:r w:rsidR="00FC4C66" w:rsidRPr="00AC0953">
        <w:rPr>
          <w:rFonts w:ascii="Arial" w:hAnsi="Arial" w:cs="Arial"/>
          <w:color w:val="000000"/>
          <w:sz w:val="20"/>
        </w:rPr>
        <w:t xml:space="preserve"> </w:t>
      </w:r>
      <w:r w:rsidRPr="00AC0953">
        <w:rPr>
          <w:rFonts w:ascii="Arial" w:hAnsi="Arial" w:cs="Arial"/>
          <w:color w:val="000000"/>
          <w:sz w:val="20"/>
        </w:rPr>
        <w:t>для</w:t>
      </w:r>
      <w:r w:rsidR="00FC4C66" w:rsidRPr="00AC0953">
        <w:rPr>
          <w:rFonts w:ascii="Arial" w:hAnsi="Arial" w:cs="Arial"/>
          <w:color w:val="000000"/>
          <w:sz w:val="20"/>
        </w:rPr>
        <w:t xml:space="preserve"> </w:t>
      </w:r>
      <w:r w:rsidRPr="00AC0953">
        <w:rPr>
          <w:rFonts w:ascii="Arial" w:hAnsi="Arial" w:cs="Arial"/>
          <w:color w:val="000000"/>
          <w:sz w:val="20"/>
        </w:rPr>
        <w:t>предоставления</w:t>
      </w:r>
      <w:r w:rsidR="00FC4C66" w:rsidRPr="00AC0953">
        <w:rPr>
          <w:rFonts w:ascii="Arial" w:hAnsi="Arial" w:cs="Arial"/>
          <w:color w:val="000000"/>
          <w:sz w:val="20"/>
        </w:rPr>
        <w:t xml:space="preserve"> </w:t>
      </w:r>
      <w:r w:rsidRPr="00AC0953">
        <w:rPr>
          <w:rFonts w:ascii="Arial" w:hAnsi="Arial" w:cs="Arial"/>
          <w:color w:val="000000"/>
          <w:sz w:val="20"/>
        </w:rPr>
        <w:t>услуги)</w:t>
      </w:r>
    </w:p>
    <w:p w:rsidR="00AC0953" w:rsidRPr="004C71EB" w:rsidRDefault="00AC0953" w:rsidP="004C71EB">
      <w:pPr>
        <w:spacing w:after="0" w:line="240" w:lineRule="auto"/>
        <w:rPr>
          <w:rFonts w:ascii="Arial" w:hAnsi="Arial" w:cs="Arial"/>
          <w:color w:val="000000"/>
          <w:sz w:val="20"/>
        </w:rPr>
      </w:pPr>
    </w:p>
    <w:p w:rsidR="002931D5" w:rsidRPr="00AC0953" w:rsidRDefault="002931D5" w:rsidP="00AC0953">
      <w:pPr>
        <w:spacing w:after="0" w:line="240" w:lineRule="auto"/>
        <w:jc w:val="center"/>
        <w:rPr>
          <w:rFonts w:ascii="Arial" w:hAnsi="Arial" w:cs="Arial"/>
          <w:b/>
          <w:color w:val="000000"/>
          <w:sz w:val="20"/>
        </w:rPr>
      </w:pPr>
      <w:bookmarkStart w:id="44" w:name="bookmark44"/>
      <w:r w:rsidRPr="00AC0953">
        <w:rPr>
          <w:rFonts w:ascii="Arial" w:hAnsi="Arial" w:cs="Arial"/>
          <w:b/>
          <w:color w:val="000000"/>
          <w:sz w:val="20"/>
        </w:rPr>
        <w:t>Заявление</w:t>
      </w:r>
      <w:r w:rsidR="00FC4C66" w:rsidRPr="00AC0953">
        <w:rPr>
          <w:rFonts w:ascii="Arial" w:hAnsi="Arial" w:cs="Arial"/>
          <w:b/>
          <w:color w:val="000000"/>
          <w:sz w:val="20"/>
        </w:rPr>
        <w:t xml:space="preserve"> </w:t>
      </w:r>
      <w:r w:rsidRPr="00AC0953">
        <w:rPr>
          <w:rFonts w:ascii="Arial" w:hAnsi="Arial" w:cs="Arial"/>
          <w:b/>
          <w:color w:val="000000"/>
          <w:sz w:val="20"/>
        </w:rPr>
        <w:t>о</w:t>
      </w:r>
      <w:r w:rsidR="00FC4C66" w:rsidRPr="00AC0953">
        <w:rPr>
          <w:rFonts w:ascii="Arial" w:hAnsi="Arial" w:cs="Arial"/>
          <w:b/>
          <w:color w:val="000000"/>
          <w:sz w:val="20"/>
        </w:rPr>
        <w:t xml:space="preserve"> </w:t>
      </w:r>
      <w:r w:rsidRPr="00AC0953">
        <w:rPr>
          <w:rFonts w:ascii="Arial" w:hAnsi="Arial" w:cs="Arial"/>
          <w:b/>
          <w:color w:val="000000"/>
          <w:sz w:val="20"/>
        </w:rPr>
        <w:t>предоставлении</w:t>
      </w:r>
      <w:r w:rsidR="00FC4C66" w:rsidRPr="00AC0953">
        <w:rPr>
          <w:rFonts w:ascii="Arial" w:hAnsi="Arial" w:cs="Arial"/>
          <w:b/>
          <w:color w:val="000000"/>
          <w:sz w:val="20"/>
        </w:rPr>
        <w:t xml:space="preserve"> </w:t>
      </w:r>
      <w:r w:rsidRPr="00AC0953">
        <w:rPr>
          <w:rFonts w:ascii="Arial" w:hAnsi="Arial" w:cs="Arial"/>
          <w:b/>
          <w:color w:val="000000"/>
          <w:sz w:val="20"/>
        </w:rPr>
        <w:t>жилого</w:t>
      </w:r>
      <w:r w:rsidR="00FC4C66" w:rsidRPr="00AC0953">
        <w:rPr>
          <w:rFonts w:ascii="Arial" w:hAnsi="Arial" w:cs="Arial"/>
          <w:b/>
          <w:color w:val="000000"/>
          <w:sz w:val="20"/>
        </w:rPr>
        <w:t xml:space="preserve"> </w:t>
      </w:r>
      <w:r w:rsidRPr="00AC0953">
        <w:rPr>
          <w:rFonts w:ascii="Arial" w:hAnsi="Arial" w:cs="Arial"/>
          <w:b/>
          <w:color w:val="000000"/>
          <w:sz w:val="20"/>
        </w:rPr>
        <w:t>помещения</w:t>
      </w:r>
      <w:r w:rsidRPr="00AC0953">
        <w:rPr>
          <w:rFonts w:ascii="Arial" w:hAnsi="Arial" w:cs="Arial"/>
          <w:b/>
          <w:color w:val="000000"/>
          <w:sz w:val="20"/>
        </w:rPr>
        <w:br/>
        <w:t>по</w:t>
      </w:r>
      <w:r w:rsidR="00FC4C66" w:rsidRPr="00AC0953">
        <w:rPr>
          <w:rFonts w:ascii="Arial" w:hAnsi="Arial" w:cs="Arial"/>
          <w:b/>
          <w:color w:val="000000"/>
          <w:sz w:val="20"/>
        </w:rPr>
        <w:t xml:space="preserve"> </w:t>
      </w:r>
      <w:r w:rsidRPr="00AC0953">
        <w:rPr>
          <w:rFonts w:ascii="Arial" w:hAnsi="Arial" w:cs="Arial"/>
          <w:b/>
          <w:color w:val="000000"/>
          <w:sz w:val="20"/>
        </w:rPr>
        <w:t>договору</w:t>
      </w:r>
      <w:r w:rsidR="00FC4C66" w:rsidRPr="00AC0953">
        <w:rPr>
          <w:rFonts w:ascii="Arial" w:hAnsi="Arial" w:cs="Arial"/>
          <w:b/>
          <w:color w:val="000000"/>
          <w:sz w:val="20"/>
        </w:rPr>
        <w:t xml:space="preserve"> </w:t>
      </w:r>
      <w:r w:rsidRPr="00AC0953">
        <w:rPr>
          <w:rFonts w:ascii="Arial" w:hAnsi="Arial" w:cs="Arial"/>
          <w:b/>
          <w:color w:val="000000"/>
          <w:sz w:val="20"/>
        </w:rPr>
        <w:t>социального</w:t>
      </w:r>
      <w:r w:rsidR="00FC4C66" w:rsidRPr="00AC0953">
        <w:rPr>
          <w:rFonts w:ascii="Arial" w:hAnsi="Arial" w:cs="Arial"/>
          <w:b/>
          <w:color w:val="000000"/>
          <w:sz w:val="20"/>
        </w:rPr>
        <w:t xml:space="preserve"> </w:t>
      </w:r>
      <w:r w:rsidRPr="00AC0953">
        <w:rPr>
          <w:rFonts w:ascii="Arial" w:hAnsi="Arial" w:cs="Arial"/>
          <w:b/>
          <w:color w:val="000000"/>
          <w:sz w:val="20"/>
        </w:rPr>
        <w:t>найма</w:t>
      </w:r>
      <w:bookmarkEnd w:id="44"/>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Заявитель</w:t>
      </w:r>
    </w:p>
    <w:p w:rsidR="00AC0953" w:rsidRDefault="002931D5" w:rsidP="004C71EB">
      <w:pPr>
        <w:spacing w:after="0" w:line="240" w:lineRule="auto"/>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рождения,</w:t>
      </w:r>
      <w:r w:rsidR="00FC4C66" w:rsidRPr="004C71EB">
        <w:rPr>
          <w:rFonts w:ascii="Arial" w:hAnsi="Arial" w:cs="Arial"/>
          <w:color w:val="000000"/>
          <w:sz w:val="20"/>
        </w:rPr>
        <w:t xml:space="preserve"> </w:t>
      </w:r>
      <w:r w:rsidRPr="004C71EB">
        <w:rPr>
          <w:rFonts w:ascii="Arial" w:hAnsi="Arial" w:cs="Arial"/>
          <w:color w:val="000000"/>
          <w:sz w:val="20"/>
        </w:rPr>
        <w:t>СНИЛС)</w:t>
      </w:r>
      <w:r w:rsidR="00FC4C66"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Телефон</w:t>
      </w:r>
      <w:r w:rsidR="00FC4C66" w:rsidRPr="004C71EB">
        <w:rPr>
          <w:rFonts w:ascii="Arial" w:hAnsi="Arial" w:cs="Arial"/>
          <w:color w:val="000000"/>
          <w:sz w:val="20"/>
        </w:rPr>
        <w:t xml:space="preserve"> </w:t>
      </w:r>
      <w:r w:rsidRPr="004C71EB">
        <w:rPr>
          <w:rFonts w:ascii="Arial" w:hAnsi="Arial" w:cs="Arial"/>
          <w:color w:val="000000"/>
          <w:sz w:val="20"/>
        </w:rPr>
        <w:t>(мобильный):</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почты:</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наименование:</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серия,</w:t>
      </w:r>
      <w:r w:rsidR="00FC4C66" w:rsidRPr="004C71EB">
        <w:rPr>
          <w:rFonts w:ascii="Arial" w:hAnsi="Arial" w:cs="Arial"/>
          <w:color w:val="000000"/>
          <w:sz w:val="20"/>
        </w:rPr>
        <w:t xml:space="preserve"> </w:t>
      </w:r>
      <w:r w:rsidRPr="004C71EB">
        <w:rPr>
          <w:rFonts w:ascii="Arial" w:hAnsi="Arial" w:cs="Arial"/>
          <w:color w:val="000000"/>
          <w:sz w:val="20"/>
        </w:rPr>
        <w:t>номер</w:t>
      </w:r>
      <w:r w:rsidR="00FC4C66" w:rsidRPr="004C71EB">
        <w:rPr>
          <w:rFonts w:ascii="Arial" w:hAnsi="Arial" w:cs="Arial"/>
          <w:color w:val="000000"/>
          <w:sz w:val="20"/>
        </w:rPr>
        <w:t xml:space="preserve"> </w:t>
      </w:r>
      <w:r w:rsidR="00AC0953">
        <w:rPr>
          <w:rFonts w:ascii="Arial" w:hAnsi="Arial" w:cs="Arial"/>
          <w:color w:val="000000"/>
          <w:sz w:val="20"/>
        </w:rPr>
        <w:t>____________________</w:t>
      </w: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выдачи:</w:t>
      </w:r>
      <w:r w:rsidR="00AC0953">
        <w:rPr>
          <w:rFonts w:ascii="Arial" w:hAnsi="Arial" w:cs="Arial"/>
          <w:color w:val="000000"/>
          <w:sz w:val="20"/>
        </w:rPr>
        <w:t>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кем</w:t>
      </w:r>
      <w:r w:rsidR="00FC4C66" w:rsidRPr="004C71EB">
        <w:rPr>
          <w:rFonts w:ascii="Arial" w:hAnsi="Arial" w:cs="Arial"/>
          <w:color w:val="000000"/>
          <w:sz w:val="20"/>
        </w:rPr>
        <w:t xml:space="preserve"> </w:t>
      </w:r>
      <w:r w:rsidRPr="004C71EB">
        <w:rPr>
          <w:rFonts w:ascii="Arial" w:hAnsi="Arial" w:cs="Arial"/>
          <w:color w:val="000000"/>
          <w:sz w:val="20"/>
        </w:rPr>
        <w:t>выдан:</w:t>
      </w:r>
      <w:r w:rsidR="00FC4C66" w:rsidRPr="004C71EB">
        <w:rPr>
          <w:rFonts w:ascii="Arial" w:hAnsi="Arial" w:cs="Arial"/>
          <w:color w:val="000000"/>
          <w:sz w:val="20"/>
        </w:rPr>
        <w:t xml:space="preserve"> </w:t>
      </w:r>
      <w:r w:rsidR="00AC0953">
        <w:rPr>
          <w:rFonts w:ascii="Arial" w:hAnsi="Arial" w:cs="Arial"/>
          <w:color w:val="000000"/>
          <w:sz w:val="20"/>
        </w:rPr>
        <w:t>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код</w:t>
      </w:r>
      <w:r w:rsidR="00FC4C66" w:rsidRPr="004C71EB">
        <w:rPr>
          <w:rFonts w:ascii="Arial" w:hAnsi="Arial" w:cs="Arial"/>
          <w:color w:val="000000"/>
          <w:sz w:val="20"/>
        </w:rPr>
        <w:t xml:space="preserve"> </w:t>
      </w:r>
      <w:r w:rsidRPr="004C71EB">
        <w:rPr>
          <w:rFonts w:ascii="Arial" w:hAnsi="Arial" w:cs="Arial"/>
          <w:color w:val="000000"/>
          <w:sz w:val="20"/>
        </w:rPr>
        <w:t>подразделения:</w:t>
      </w:r>
      <w:r w:rsidR="00FC4C66" w:rsidRPr="004C71EB">
        <w:rPr>
          <w:rFonts w:ascii="Arial" w:hAnsi="Arial" w:cs="Arial"/>
          <w:color w:val="000000"/>
          <w:sz w:val="20"/>
        </w:rPr>
        <w:t xml:space="preserve"> </w:t>
      </w:r>
      <w:r w:rsidR="00AC0953">
        <w:rPr>
          <w:rFonts w:ascii="Arial" w:hAnsi="Arial" w:cs="Arial"/>
          <w:color w:val="000000"/>
          <w:sz w:val="20"/>
        </w:rPr>
        <w:t>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месту</w:t>
      </w:r>
      <w:r w:rsidR="00FC4C66" w:rsidRPr="004C71EB">
        <w:rPr>
          <w:rFonts w:ascii="Arial" w:hAnsi="Arial" w:cs="Arial"/>
          <w:color w:val="000000"/>
          <w:sz w:val="20"/>
        </w:rPr>
        <w:t xml:space="preserve"> </w:t>
      </w:r>
      <w:r w:rsidRPr="004C71EB">
        <w:rPr>
          <w:rFonts w:ascii="Arial" w:hAnsi="Arial" w:cs="Arial"/>
          <w:color w:val="000000"/>
          <w:sz w:val="20"/>
        </w:rPr>
        <w:t>жительства:</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Представитель</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AC0953">
      <w:pPr>
        <w:spacing w:after="0" w:line="240" w:lineRule="auto"/>
        <w:ind w:right="5867"/>
        <w:jc w:val="center"/>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p>
    <w:p w:rsidR="00AC0953" w:rsidRDefault="002931D5" w:rsidP="004C71EB">
      <w:pPr>
        <w:spacing w:after="0" w:line="240" w:lineRule="auto"/>
        <w:rPr>
          <w:rFonts w:ascii="Arial" w:hAnsi="Arial" w:cs="Arial"/>
          <w:color w:val="000000"/>
          <w:sz w:val="20"/>
        </w:rPr>
      </w:pP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наименование:</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серия,</w:t>
      </w:r>
      <w:r w:rsidR="00FC4C66" w:rsidRPr="004C71EB">
        <w:rPr>
          <w:rFonts w:ascii="Arial" w:hAnsi="Arial" w:cs="Arial"/>
          <w:color w:val="000000"/>
          <w:sz w:val="20"/>
        </w:rPr>
        <w:t xml:space="preserve"> </w:t>
      </w:r>
      <w:r w:rsidRPr="004C71EB">
        <w:rPr>
          <w:rFonts w:ascii="Arial" w:hAnsi="Arial" w:cs="Arial"/>
          <w:color w:val="000000"/>
          <w:sz w:val="20"/>
        </w:rPr>
        <w:t>номер</w:t>
      </w:r>
      <w:r w:rsidR="00AC0953">
        <w:rPr>
          <w:rFonts w:ascii="Arial" w:hAnsi="Arial" w:cs="Arial"/>
          <w:color w:val="000000"/>
          <w:sz w:val="20"/>
        </w:rPr>
        <w:t>_____________________</w:t>
      </w:r>
      <w:r w:rsidR="00FC4C66" w:rsidRPr="004C71EB">
        <w:rPr>
          <w:rFonts w:ascii="Arial" w:hAnsi="Arial" w:cs="Arial"/>
          <w:color w:val="000000"/>
          <w:sz w:val="20"/>
        </w:rPr>
        <w:t xml:space="preserve"> </w:t>
      </w: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выдачи:</w:t>
      </w:r>
      <w:r w:rsidR="00AC0953">
        <w:rPr>
          <w:rFonts w:ascii="Arial" w:hAnsi="Arial" w:cs="Arial"/>
          <w:color w:val="000000"/>
          <w:sz w:val="20"/>
        </w:rPr>
        <w:t xml:space="preserve"> ___________</w:t>
      </w:r>
      <w:r w:rsidR="00FC4C66"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подтверждающий</w:t>
      </w:r>
      <w:r w:rsidR="00FC4C66" w:rsidRPr="004C71EB">
        <w:rPr>
          <w:rFonts w:ascii="Arial" w:hAnsi="Arial" w:cs="Arial"/>
          <w:color w:val="000000"/>
          <w:sz w:val="20"/>
        </w:rPr>
        <w:t xml:space="preserve"> </w:t>
      </w:r>
      <w:r w:rsidRPr="004C71EB">
        <w:rPr>
          <w:rFonts w:ascii="Arial" w:hAnsi="Arial" w:cs="Arial"/>
          <w:color w:val="000000"/>
          <w:sz w:val="20"/>
        </w:rPr>
        <w:t>полномочия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Проживаю</w:t>
      </w:r>
      <w:r w:rsidR="00FC4C66" w:rsidRPr="004C71EB">
        <w:rPr>
          <w:rFonts w:ascii="Arial" w:hAnsi="Arial" w:cs="Arial"/>
          <w:color w:val="000000"/>
          <w:sz w:val="20"/>
        </w:rPr>
        <w:t xml:space="preserve"> </w:t>
      </w:r>
      <w:r w:rsidRPr="004C71EB">
        <w:rPr>
          <w:rFonts w:ascii="Arial" w:hAnsi="Arial" w:cs="Arial"/>
          <w:color w:val="000000"/>
          <w:sz w:val="20"/>
        </w:rPr>
        <w:t>один</w:t>
      </w:r>
      <w:r w:rsidR="00AC0953">
        <w:rPr>
          <w:rFonts w:ascii="Arial" w:hAnsi="Arial" w:cs="Arial"/>
          <w:color w:val="000000"/>
          <w:sz w:val="20"/>
        </w:rPr>
        <w:t xml:space="preserve"> </w:t>
      </w:r>
      <w:r w:rsidR="00AC0953" w:rsidRPr="004C71EB">
        <w:rPr>
          <w:rFonts w:ascii="Arial" w:hAnsi="Arial" w:cs="Arial"/>
          <w:color w:val="000000"/>
          <w:sz w:val="20"/>
        </w:rPr>
        <w:fldChar w:fldCharType="begin"/>
      </w:r>
      <w:r w:rsidR="00AC0953" w:rsidRPr="004C71EB">
        <w:rPr>
          <w:rFonts w:ascii="Arial" w:hAnsi="Arial" w:cs="Arial"/>
          <w:color w:val="000000"/>
          <w:sz w:val="20"/>
        </w:rPr>
        <w:instrText xml:space="preserve"> INCLUDEPICTURE  "C:\\Users\\marpos_info3\\MARPOS~1\\AppData\\Local\\Temp\\FineReader12.00\\media\\image1.jpeg" \* MERGEFORMATINET </w:instrText>
      </w:r>
      <w:r w:rsidR="00AC0953" w:rsidRPr="004C71EB">
        <w:rPr>
          <w:rFonts w:ascii="Arial" w:hAnsi="Arial" w:cs="Arial"/>
          <w:color w:val="000000"/>
          <w:sz w:val="20"/>
        </w:rPr>
        <w:fldChar w:fldCharType="separate"/>
      </w:r>
      <w:r w:rsidR="00642D5B">
        <w:rPr>
          <w:rFonts w:ascii="Arial" w:hAnsi="Arial" w:cs="Arial"/>
          <w:color w:val="000000"/>
          <w:sz w:val="20"/>
        </w:rPr>
        <w:fldChar w:fldCharType="begin"/>
      </w:r>
      <w:r w:rsidR="00642D5B">
        <w:rPr>
          <w:rFonts w:ascii="Arial" w:hAnsi="Arial" w:cs="Arial"/>
          <w:color w:val="000000"/>
          <w:sz w:val="20"/>
        </w:rPr>
        <w:instrText xml:space="preserve"> INCLUDEPICTURE  "C:\\Users\\marpos_info3\\MARPOS~1\\AppData\\Local\\Temp\\FineReader12.00\\media\\image1.jpeg" \* MERGEFORMATINET </w:instrText>
      </w:r>
      <w:r w:rsidR="00642D5B">
        <w:rPr>
          <w:rFonts w:ascii="Arial" w:hAnsi="Arial" w:cs="Arial"/>
          <w:color w:val="000000"/>
          <w:sz w:val="20"/>
        </w:rPr>
        <w:fldChar w:fldCharType="separate"/>
      </w:r>
      <w:r w:rsidR="00632DDC">
        <w:rPr>
          <w:rFonts w:ascii="Arial" w:hAnsi="Arial" w:cs="Arial"/>
          <w:color w:val="000000"/>
          <w:sz w:val="20"/>
        </w:rPr>
        <w:fldChar w:fldCharType="begin"/>
      </w:r>
      <w:r w:rsidR="00632DDC">
        <w:rPr>
          <w:rFonts w:ascii="Arial" w:hAnsi="Arial" w:cs="Arial"/>
          <w:color w:val="000000"/>
          <w:sz w:val="20"/>
        </w:rPr>
        <w:instrText xml:space="preserve"> INCLUDEPICTURE  "C:\\Users\\marpos_info3\\MARPOS~1\\AppData\\Local\\Temp\\FineReader12.00\\media\\image1.jpeg" \* MERGEFORMATINET </w:instrText>
      </w:r>
      <w:r w:rsidR="00632DDC">
        <w:rPr>
          <w:rFonts w:ascii="Arial" w:hAnsi="Arial" w:cs="Arial"/>
          <w:color w:val="000000"/>
          <w:sz w:val="20"/>
        </w:rPr>
        <w:fldChar w:fldCharType="separate"/>
      </w:r>
      <w:r w:rsidR="00632DDC">
        <w:rPr>
          <w:rFonts w:ascii="Arial" w:hAnsi="Arial" w:cs="Arial"/>
          <w:color w:val="000000"/>
          <w:sz w:val="20"/>
        </w:rPr>
        <w:pict>
          <v:shape id="_x0000_i1044" type="#_x0000_t75" style="width:15pt;height:18pt">
            <v:imagedata r:id="rId15" r:href="rId16"/>
          </v:shape>
        </w:pict>
      </w:r>
      <w:r w:rsidR="00632DDC">
        <w:rPr>
          <w:rFonts w:ascii="Arial" w:hAnsi="Arial" w:cs="Arial"/>
          <w:color w:val="000000"/>
          <w:sz w:val="20"/>
        </w:rPr>
        <w:fldChar w:fldCharType="end"/>
      </w:r>
      <w:r w:rsidR="00642D5B">
        <w:rPr>
          <w:rFonts w:ascii="Arial" w:hAnsi="Arial" w:cs="Arial"/>
          <w:color w:val="000000"/>
          <w:sz w:val="20"/>
        </w:rPr>
        <w:fldChar w:fldCharType="end"/>
      </w:r>
      <w:r w:rsidR="00AC0953" w:rsidRPr="004C71EB">
        <w:rPr>
          <w:rFonts w:ascii="Arial" w:hAnsi="Arial" w:cs="Arial"/>
          <w:color w:val="000000"/>
          <w:sz w:val="20"/>
        </w:rPr>
        <w:fldChar w:fldCharType="end"/>
      </w:r>
    </w:p>
    <w:p w:rsidR="002931D5" w:rsidRPr="004C71EB" w:rsidRDefault="002931D5" w:rsidP="004C71EB">
      <w:pPr>
        <w:spacing w:after="0" w:line="240" w:lineRule="auto"/>
        <w:rPr>
          <w:rFonts w:ascii="Arial" w:hAnsi="Arial" w:cs="Arial"/>
          <w:color w:val="000000"/>
          <w:sz w:val="20"/>
        </w:rPr>
      </w:pPr>
    </w:p>
    <w:p w:rsidR="002931D5" w:rsidRPr="004C71EB" w:rsidRDefault="00D169A2" w:rsidP="00D169A2">
      <w:pPr>
        <w:spacing w:after="0" w:line="240" w:lineRule="auto"/>
        <w:ind w:firstLine="567"/>
        <w:rPr>
          <w:rFonts w:ascii="Arial" w:hAnsi="Arial" w:cs="Arial"/>
          <w:color w:val="000000"/>
          <w:sz w:val="20"/>
        </w:rPr>
      </w:pPr>
      <w:r>
        <w:rPr>
          <w:rFonts w:ascii="Arial" w:hAnsi="Arial" w:cs="Arial"/>
          <w:color w:val="000000"/>
          <w:sz w:val="20"/>
        </w:rPr>
        <w:t xml:space="preserve">4. </w:t>
      </w:r>
      <w:r w:rsidR="002931D5" w:rsidRPr="004C71EB">
        <w:rPr>
          <w:rFonts w:ascii="Arial" w:hAnsi="Arial" w:cs="Arial"/>
          <w:color w:val="000000"/>
          <w:sz w:val="20"/>
        </w:rPr>
        <w:t>Состою</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браке</w:t>
      </w:r>
      <w:r w:rsidR="00AC0953">
        <w:rPr>
          <w:rFonts w:ascii="Arial" w:hAnsi="Arial" w:cs="Arial"/>
          <w:color w:val="000000"/>
          <w:sz w:val="20"/>
        </w:rPr>
        <w:t xml:space="preserve">  </w:t>
      </w:r>
      <w:r w:rsidR="00AC0953" w:rsidRPr="004C71EB">
        <w:rPr>
          <w:rFonts w:ascii="Arial" w:hAnsi="Arial" w:cs="Arial"/>
          <w:color w:val="000000"/>
          <w:sz w:val="20"/>
        </w:rPr>
        <w:fldChar w:fldCharType="begin"/>
      </w:r>
      <w:r w:rsidR="00AC0953" w:rsidRPr="004C71EB">
        <w:rPr>
          <w:rFonts w:ascii="Arial" w:hAnsi="Arial" w:cs="Arial"/>
          <w:color w:val="000000"/>
          <w:sz w:val="20"/>
        </w:rPr>
        <w:instrText xml:space="preserve"> INCLUDEPICTURE  "C:\\Users\\marpos_info3\\MARPOS~1\\AppData\\Local\\Temp\\FineReader12.00\\media\\image2.jpeg" \* MERGEFORMATINET </w:instrText>
      </w:r>
      <w:r w:rsidR="00AC0953" w:rsidRPr="004C71EB">
        <w:rPr>
          <w:rFonts w:ascii="Arial" w:hAnsi="Arial" w:cs="Arial"/>
          <w:color w:val="000000"/>
          <w:sz w:val="20"/>
        </w:rPr>
        <w:fldChar w:fldCharType="separate"/>
      </w:r>
      <w:r w:rsidR="00642D5B">
        <w:rPr>
          <w:rFonts w:ascii="Arial" w:hAnsi="Arial" w:cs="Arial"/>
          <w:color w:val="000000"/>
          <w:sz w:val="20"/>
        </w:rPr>
        <w:fldChar w:fldCharType="begin"/>
      </w:r>
      <w:r w:rsidR="00642D5B">
        <w:rPr>
          <w:rFonts w:ascii="Arial" w:hAnsi="Arial" w:cs="Arial"/>
          <w:color w:val="000000"/>
          <w:sz w:val="20"/>
        </w:rPr>
        <w:instrText xml:space="preserve"> INCLUDEPICTURE  "C:\\Users\\marpos_info3\\MARPOS~1\\AppData\\Local\\Temp\\FineReader12.00\\media\\image2.jpeg" \* MERGEFORMATINET </w:instrText>
      </w:r>
      <w:r w:rsidR="00642D5B">
        <w:rPr>
          <w:rFonts w:ascii="Arial" w:hAnsi="Arial" w:cs="Arial"/>
          <w:color w:val="000000"/>
          <w:sz w:val="20"/>
        </w:rPr>
        <w:fldChar w:fldCharType="separate"/>
      </w:r>
      <w:r w:rsidR="00632DDC">
        <w:rPr>
          <w:rFonts w:ascii="Arial" w:hAnsi="Arial" w:cs="Arial"/>
          <w:color w:val="000000"/>
          <w:sz w:val="20"/>
        </w:rPr>
        <w:fldChar w:fldCharType="begin"/>
      </w:r>
      <w:r w:rsidR="00632DDC">
        <w:rPr>
          <w:rFonts w:ascii="Arial" w:hAnsi="Arial" w:cs="Arial"/>
          <w:color w:val="000000"/>
          <w:sz w:val="20"/>
        </w:rPr>
        <w:instrText xml:space="preserve"> INCLUDEPICTURE  "C:\\Users\\marpos_info3\\MARPOS~1\\AppData\\Local\\Temp\\FineReader12.00\\media\\image2.jpeg" \* MERGEFORMATINET </w:instrText>
      </w:r>
      <w:r w:rsidR="00632DDC">
        <w:rPr>
          <w:rFonts w:ascii="Arial" w:hAnsi="Arial" w:cs="Arial"/>
          <w:color w:val="000000"/>
          <w:sz w:val="20"/>
        </w:rPr>
        <w:fldChar w:fldCharType="separate"/>
      </w:r>
      <w:r w:rsidR="00632DDC">
        <w:rPr>
          <w:rFonts w:ascii="Arial" w:hAnsi="Arial" w:cs="Arial"/>
          <w:color w:val="000000"/>
          <w:sz w:val="20"/>
        </w:rPr>
        <w:pict>
          <v:shape id="_x0000_i1045" type="#_x0000_t75" style="width:15pt;height:18pt">
            <v:imagedata r:id="rId17" r:href="rId18"/>
          </v:shape>
        </w:pict>
      </w:r>
      <w:r w:rsidR="00632DDC">
        <w:rPr>
          <w:rFonts w:ascii="Arial" w:hAnsi="Arial" w:cs="Arial"/>
          <w:color w:val="000000"/>
          <w:sz w:val="20"/>
        </w:rPr>
        <w:fldChar w:fldCharType="end"/>
      </w:r>
      <w:r w:rsidR="00642D5B">
        <w:rPr>
          <w:rFonts w:ascii="Arial" w:hAnsi="Arial" w:cs="Arial"/>
          <w:color w:val="000000"/>
          <w:sz w:val="20"/>
        </w:rPr>
        <w:fldChar w:fldCharType="end"/>
      </w:r>
      <w:r w:rsidR="00AC0953" w:rsidRPr="004C71EB">
        <w:rPr>
          <w:rFonts w:ascii="Arial" w:hAnsi="Arial" w:cs="Arial"/>
          <w:color w:val="000000"/>
          <w:sz w:val="20"/>
        </w:rPr>
        <w:fldChar w:fldCharType="end"/>
      </w:r>
      <w:r w:rsidR="00AC0953">
        <w:rPr>
          <w:rFonts w:ascii="Arial" w:hAnsi="Arial" w:cs="Arial"/>
          <w:color w:val="000000"/>
          <w:sz w:val="20"/>
        </w:rPr>
        <w:br/>
        <w:t xml:space="preserve">Супруг:                                </w:t>
      </w:r>
      <w:r w:rsidR="002931D5" w:rsidRPr="004C71EB">
        <w:rPr>
          <w:rFonts w:ascii="Arial" w:hAnsi="Arial" w:cs="Arial"/>
          <w:color w:val="000000"/>
          <w:sz w:val="20"/>
        </w:rPr>
        <w:t>Проживаю</w:t>
      </w:r>
      <w:r w:rsidR="00FC4C66" w:rsidRPr="004C71EB">
        <w:rPr>
          <w:rFonts w:ascii="Arial" w:hAnsi="Arial" w:cs="Arial"/>
          <w:color w:val="000000"/>
          <w:sz w:val="20"/>
        </w:rPr>
        <w:t xml:space="preserve"> </w:t>
      </w:r>
      <w:r w:rsidR="002931D5" w:rsidRPr="004C71EB">
        <w:rPr>
          <w:rFonts w:ascii="Arial" w:hAnsi="Arial" w:cs="Arial"/>
          <w:color w:val="000000"/>
          <w:sz w:val="20"/>
        </w:rPr>
        <w:t>совместно</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членами</w:t>
      </w:r>
      <w:r w:rsidR="00FC4C66" w:rsidRPr="004C71EB">
        <w:rPr>
          <w:rFonts w:ascii="Arial" w:hAnsi="Arial" w:cs="Arial"/>
          <w:color w:val="000000"/>
          <w:sz w:val="20"/>
        </w:rPr>
        <w:t xml:space="preserve"> </w:t>
      </w:r>
      <w:r w:rsidR="002931D5" w:rsidRPr="004C71EB">
        <w:rPr>
          <w:rFonts w:ascii="Arial" w:hAnsi="Arial" w:cs="Arial"/>
          <w:color w:val="000000"/>
          <w:sz w:val="20"/>
        </w:rPr>
        <w:t>семьи</w:t>
      </w:r>
      <w:r w:rsidR="00AC0953">
        <w:rPr>
          <w:rFonts w:ascii="Arial" w:hAnsi="Arial" w:cs="Arial"/>
          <w:color w:val="000000"/>
          <w:sz w:val="20"/>
        </w:rPr>
        <w:t xml:space="preserve"> </w:t>
      </w:r>
      <w:r w:rsidR="00AC0953" w:rsidRPr="004C71EB">
        <w:rPr>
          <w:rFonts w:ascii="Arial" w:hAnsi="Arial" w:cs="Arial"/>
          <w:color w:val="000000"/>
          <w:sz w:val="20"/>
        </w:rPr>
        <w:fldChar w:fldCharType="begin"/>
      </w:r>
      <w:r w:rsidR="00AC0953" w:rsidRPr="004C71EB">
        <w:rPr>
          <w:rFonts w:ascii="Arial" w:hAnsi="Arial" w:cs="Arial"/>
          <w:color w:val="000000"/>
          <w:sz w:val="20"/>
        </w:rPr>
        <w:instrText xml:space="preserve"> INCLUDEPICTURE  "C:\\Users\\marpos_info3\\MARPOS~1\\AppData\\Local\\Temp\\FineReader12.00\\media\\image3.jpeg" \* MERGEFORMATINET </w:instrText>
      </w:r>
      <w:r w:rsidR="00AC0953" w:rsidRPr="004C71EB">
        <w:rPr>
          <w:rFonts w:ascii="Arial" w:hAnsi="Arial" w:cs="Arial"/>
          <w:color w:val="000000"/>
          <w:sz w:val="20"/>
        </w:rPr>
        <w:fldChar w:fldCharType="separate"/>
      </w:r>
      <w:r w:rsidR="00642D5B">
        <w:rPr>
          <w:rFonts w:ascii="Arial" w:hAnsi="Arial" w:cs="Arial"/>
          <w:color w:val="000000"/>
          <w:sz w:val="20"/>
        </w:rPr>
        <w:fldChar w:fldCharType="begin"/>
      </w:r>
      <w:r w:rsidR="00642D5B">
        <w:rPr>
          <w:rFonts w:ascii="Arial" w:hAnsi="Arial" w:cs="Arial"/>
          <w:color w:val="000000"/>
          <w:sz w:val="20"/>
        </w:rPr>
        <w:instrText xml:space="preserve"> INCLUDEPICTURE  "C:\\Users\\marpos_info3\\MARPOS~1\\AppData\\Local\\Temp\\FineReader12.00\\media\\image3.jpeg" \* MERGEFORMATINET </w:instrText>
      </w:r>
      <w:r w:rsidR="00642D5B">
        <w:rPr>
          <w:rFonts w:ascii="Arial" w:hAnsi="Arial" w:cs="Arial"/>
          <w:color w:val="000000"/>
          <w:sz w:val="20"/>
        </w:rPr>
        <w:fldChar w:fldCharType="separate"/>
      </w:r>
      <w:r w:rsidR="00632DDC">
        <w:rPr>
          <w:rFonts w:ascii="Arial" w:hAnsi="Arial" w:cs="Arial"/>
          <w:color w:val="000000"/>
          <w:sz w:val="20"/>
        </w:rPr>
        <w:fldChar w:fldCharType="begin"/>
      </w:r>
      <w:r w:rsidR="00632DDC">
        <w:rPr>
          <w:rFonts w:ascii="Arial" w:hAnsi="Arial" w:cs="Arial"/>
          <w:color w:val="000000"/>
          <w:sz w:val="20"/>
        </w:rPr>
        <w:instrText xml:space="preserve"> INCLUDEPICTURE  "C:\\Users\\marpos_info3\\MARPOS~1\\AppData\\Local\\Temp\\FineReader12.00\\media\\image3.jpeg" \* MERGEFORMATINET </w:instrText>
      </w:r>
      <w:r w:rsidR="00632DDC">
        <w:rPr>
          <w:rFonts w:ascii="Arial" w:hAnsi="Arial" w:cs="Arial"/>
          <w:color w:val="000000"/>
          <w:sz w:val="20"/>
        </w:rPr>
        <w:fldChar w:fldCharType="separate"/>
      </w:r>
      <w:r w:rsidR="00632DDC">
        <w:rPr>
          <w:rFonts w:ascii="Arial" w:hAnsi="Arial" w:cs="Arial"/>
          <w:color w:val="000000"/>
          <w:sz w:val="20"/>
        </w:rPr>
        <w:pict>
          <v:shape id="_x0000_i1046" type="#_x0000_t75" style="width:15pt;height:18pt">
            <v:imagedata r:id="rId15" r:href="rId19"/>
          </v:shape>
        </w:pict>
      </w:r>
      <w:r w:rsidR="00632DDC">
        <w:rPr>
          <w:rFonts w:ascii="Arial" w:hAnsi="Arial" w:cs="Arial"/>
          <w:color w:val="000000"/>
          <w:sz w:val="20"/>
        </w:rPr>
        <w:fldChar w:fldCharType="end"/>
      </w:r>
      <w:r w:rsidR="00642D5B">
        <w:rPr>
          <w:rFonts w:ascii="Arial" w:hAnsi="Arial" w:cs="Arial"/>
          <w:color w:val="000000"/>
          <w:sz w:val="20"/>
        </w:rPr>
        <w:fldChar w:fldCharType="end"/>
      </w:r>
      <w:r w:rsidR="00AC0953" w:rsidRPr="004C71EB">
        <w:rPr>
          <w:rFonts w:ascii="Arial" w:hAnsi="Arial" w:cs="Arial"/>
          <w:color w:val="000000"/>
          <w:sz w:val="20"/>
        </w:rPr>
        <w:fldChar w:fldCharType="end"/>
      </w:r>
    </w:p>
    <w:p w:rsidR="00AC0953" w:rsidRDefault="00AC0953" w:rsidP="004C71EB">
      <w:pPr>
        <w:spacing w:after="0" w:line="240" w:lineRule="auto"/>
        <w:rPr>
          <w:rFonts w:ascii="Arial" w:hAnsi="Arial" w:cs="Arial"/>
          <w:color w:val="000000"/>
          <w:sz w:val="20"/>
        </w:rPr>
      </w:pPr>
      <w:r>
        <w:rPr>
          <w:rFonts w:ascii="Arial" w:hAnsi="Arial" w:cs="Arial"/>
          <w:color w:val="000000"/>
          <w:sz w:val="20"/>
        </w:rPr>
        <w:t xml:space="preserve">              </w:t>
      </w:r>
      <w:r w:rsidR="002931D5" w:rsidRPr="004C71EB">
        <w:rPr>
          <w:rFonts w:ascii="Arial" w:hAnsi="Arial" w:cs="Arial"/>
          <w:color w:val="000000"/>
          <w:sz w:val="20"/>
        </w:rPr>
        <w:t>(фамилия,</w:t>
      </w:r>
      <w:r w:rsidR="00FC4C66" w:rsidRPr="004C71EB">
        <w:rPr>
          <w:rFonts w:ascii="Arial" w:hAnsi="Arial" w:cs="Arial"/>
          <w:color w:val="000000"/>
          <w:sz w:val="20"/>
        </w:rPr>
        <w:t xml:space="preserve"> </w:t>
      </w:r>
      <w:r w:rsidR="002931D5" w:rsidRPr="004C71EB">
        <w:rPr>
          <w:rFonts w:ascii="Arial" w:hAnsi="Arial" w:cs="Arial"/>
          <w:color w:val="000000"/>
          <w:sz w:val="20"/>
        </w:rPr>
        <w:t>имя,</w:t>
      </w:r>
      <w:r w:rsidR="00FC4C66" w:rsidRPr="004C71EB">
        <w:rPr>
          <w:rFonts w:ascii="Arial" w:hAnsi="Arial" w:cs="Arial"/>
          <w:color w:val="000000"/>
          <w:sz w:val="20"/>
        </w:rPr>
        <w:t xml:space="preserve"> </w:t>
      </w:r>
      <w:r w:rsidR="002931D5" w:rsidRPr="004C71EB">
        <w:rPr>
          <w:rFonts w:ascii="Arial" w:hAnsi="Arial" w:cs="Arial"/>
          <w:color w:val="000000"/>
          <w:sz w:val="20"/>
        </w:rPr>
        <w:t>отчество</w:t>
      </w:r>
      <w:r w:rsidR="00FC4C66" w:rsidRPr="004C71EB">
        <w:rPr>
          <w:rFonts w:ascii="Arial" w:hAnsi="Arial" w:cs="Arial"/>
          <w:color w:val="000000"/>
          <w:sz w:val="20"/>
        </w:rPr>
        <w:t xml:space="preserve">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наличии),</w:t>
      </w:r>
      <w:r w:rsidR="00FC4C66" w:rsidRPr="004C71EB">
        <w:rPr>
          <w:rFonts w:ascii="Arial" w:hAnsi="Arial" w:cs="Arial"/>
          <w:color w:val="000000"/>
          <w:sz w:val="20"/>
        </w:rPr>
        <w:t xml:space="preserve"> </w:t>
      </w:r>
      <w:r w:rsidR="002931D5" w:rsidRPr="004C71EB">
        <w:rPr>
          <w:rFonts w:ascii="Arial" w:hAnsi="Arial" w:cs="Arial"/>
          <w:color w:val="000000"/>
          <w:sz w:val="20"/>
        </w:rPr>
        <w:t>дата</w:t>
      </w:r>
      <w:r w:rsidR="00FC4C66" w:rsidRPr="004C71EB">
        <w:rPr>
          <w:rFonts w:ascii="Arial" w:hAnsi="Arial" w:cs="Arial"/>
          <w:color w:val="000000"/>
          <w:sz w:val="20"/>
        </w:rPr>
        <w:t xml:space="preserve"> </w:t>
      </w:r>
      <w:r w:rsidR="002931D5" w:rsidRPr="004C71EB">
        <w:rPr>
          <w:rFonts w:ascii="Arial" w:hAnsi="Arial" w:cs="Arial"/>
          <w:color w:val="000000"/>
          <w:sz w:val="20"/>
        </w:rPr>
        <w:t>рождения,</w:t>
      </w:r>
      <w:r w:rsidR="00FC4C66" w:rsidRPr="004C71EB">
        <w:rPr>
          <w:rFonts w:ascii="Arial" w:hAnsi="Arial" w:cs="Arial"/>
          <w:color w:val="000000"/>
          <w:sz w:val="20"/>
        </w:rPr>
        <w:t xml:space="preserve"> </w:t>
      </w:r>
      <w:r w:rsidR="002931D5" w:rsidRPr="004C71EB">
        <w:rPr>
          <w:rFonts w:ascii="Arial" w:hAnsi="Arial" w:cs="Arial"/>
          <w:color w:val="000000"/>
          <w:sz w:val="20"/>
        </w:rPr>
        <w:t>СНИЛС)</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00AC0953">
        <w:rPr>
          <w:rFonts w:ascii="Arial" w:hAnsi="Arial" w:cs="Arial"/>
          <w:color w:val="000000"/>
          <w:sz w:val="20"/>
        </w:rPr>
        <w:t>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серия,</w:t>
      </w:r>
      <w:r w:rsidR="00FC4C66" w:rsidRPr="004C71EB">
        <w:rPr>
          <w:rFonts w:ascii="Arial" w:hAnsi="Arial" w:cs="Arial"/>
          <w:color w:val="000000"/>
          <w:sz w:val="20"/>
        </w:rPr>
        <w:t xml:space="preserve"> </w:t>
      </w:r>
      <w:r w:rsidRPr="004C71EB">
        <w:rPr>
          <w:rFonts w:ascii="Arial" w:hAnsi="Arial" w:cs="Arial"/>
          <w:color w:val="000000"/>
          <w:sz w:val="20"/>
        </w:rPr>
        <w:t>номер</w:t>
      </w:r>
      <w:r w:rsidR="00AC0953">
        <w:rPr>
          <w:rFonts w:ascii="Arial" w:hAnsi="Arial" w:cs="Arial"/>
          <w:color w:val="000000"/>
          <w:sz w:val="20"/>
        </w:rPr>
        <w:t>______________________</w:t>
      </w:r>
      <w:r w:rsidR="00FC4C66" w:rsidRPr="004C71EB">
        <w:rPr>
          <w:rFonts w:ascii="Arial" w:hAnsi="Arial" w:cs="Arial"/>
          <w:color w:val="000000"/>
          <w:sz w:val="20"/>
        </w:rPr>
        <w:t xml:space="preserve"> </w:t>
      </w: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выдачи:</w:t>
      </w:r>
      <w:r w:rsidR="00AC0953">
        <w:rPr>
          <w:rFonts w:ascii="Arial" w:hAnsi="Arial" w:cs="Arial"/>
          <w:color w:val="000000"/>
          <w:sz w:val="20"/>
        </w:rPr>
        <w:t xml:space="preserve"> _______________</w:t>
      </w:r>
      <w:r w:rsidR="00FC4C66"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кем</w:t>
      </w:r>
      <w:r w:rsidR="00FC4C66" w:rsidRPr="004C71EB">
        <w:rPr>
          <w:rFonts w:ascii="Arial" w:hAnsi="Arial" w:cs="Arial"/>
          <w:color w:val="000000"/>
          <w:sz w:val="20"/>
        </w:rPr>
        <w:t xml:space="preserve"> </w:t>
      </w:r>
      <w:r w:rsidRPr="004C71EB">
        <w:rPr>
          <w:rFonts w:ascii="Arial" w:hAnsi="Arial" w:cs="Arial"/>
          <w:color w:val="000000"/>
          <w:sz w:val="20"/>
        </w:rPr>
        <w:t>выдан:</w:t>
      </w:r>
      <w:r w:rsidR="00FC4C66" w:rsidRPr="004C71EB">
        <w:rPr>
          <w:rFonts w:ascii="Arial" w:hAnsi="Arial" w:cs="Arial"/>
          <w:color w:val="000000"/>
          <w:sz w:val="20"/>
        </w:rPr>
        <w:t xml:space="preserve"> </w:t>
      </w:r>
      <w:r w:rsidR="00AC0953">
        <w:rPr>
          <w:rFonts w:ascii="Arial" w:hAnsi="Arial" w:cs="Arial"/>
          <w:color w:val="000000"/>
          <w:sz w:val="20"/>
        </w:rPr>
        <w:t>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код</w:t>
      </w:r>
      <w:r w:rsidR="00FC4C66" w:rsidRPr="004C71EB">
        <w:rPr>
          <w:rFonts w:ascii="Arial" w:hAnsi="Arial" w:cs="Arial"/>
          <w:color w:val="000000"/>
          <w:sz w:val="20"/>
        </w:rPr>
        <w:t xml:space="preserve"> </w:t>
      </w:r>
      <w:r w:rsidRPr="004C71EB">
        <w:rPr>
          <w:rFonts w:ascii="Arial" w:hAnsi="Arial" w:cs="Arial"/>
          <w:color w:val="000000"/>
          <w:sz w:val="20"/>
        </w:rPr>
        <w:t>подразделения:</w:t>
      </w:r>
      <w:r w:rsidR="00FC4C66" w:rsidRPr="004C71EB">
        <w:rPr>
          <w:rFonts w:ascii="Arial" w:hAnsi="Arial" w:cs="Arial"/>
          <w:color w:val="000000"/>
          <w:sz w:val="20"/>
        </w:rPr>
        <w:t xml:space="preserve"> </w:t>
      </w:r>
      <w:r w:rsidR="00AC0953">
        <w:rPr>
          <w:rFonts w:ascii="Arial" w:hAnsi="Arial" w:cs="Arial"/>
          <w:color w:val="000000"/>
          <w:sz w:val="20"/>
        </w:rPr>
        <w:t>___________________________________________</w:t>
      </w:r>
    </w:p>
    <w:p w:rsidR="002931D5" w:rsidRPr="004C71EB" w:rsidRDefault="00D169A2" w:rsidP="00D169A2">
      <w:pPr>
        <w:spacing w:after="0" w:line="240" w:lineRule="auto"/>
        <w:ind w:firstLine="567"/>
        <w:rPr>
          <w:rFonts w:ascii="Arial" w:hAnsi="Arial" w:cs="Arial"/>
          <w:color w:val="000000"/>
          <w:sz w:val="20"/>
        </w:rPr>
      </w:pPr>
      <w:r>
        <w:rPr>
          <w:rFonts w:ascii="Arial" w:hAnsi="Arial" w:cs="Arial"/>
          <w:color w:val="000000"/>
          <w:sz w:val="20"/>
        </w:rPr>
        <w:t xml:space="preserve">5. </w:t>
      </w:r>
      <w:r w:rsidR="002931D5" w:rsidRPr="004C71EB">
        <w:rPr>
          <w:rFonts w:ascii="Arial" w:hAnsi="Arial" w:cs="Arial"/>
          <w:color w:val="000000"/>
          <w:sz w:val="20"/>
        </w:rPr>
        <w:t>Проживаю</w:t>
      </w:r>
      <w:r w:rsidR="00FC4C66" w:rsidRPr="004C71EB">
        <w:rPr>
          <w:rFonts w:ascii="Arial" w:hAnsi="Arial" w:cs="Arial"/>
          <w:color w:val="000000"/>
          <w:sz w:val="20"/>
        </w:rPr>
        <w:t xml:space="preserve"> </w:t>
      </w:r>
      <w:r w:rsidR="002931D5" w:rsidRPr="004C71EB">
        <w:rPr>
          <w:rFonts w:ascii="Arial" w:hAnsi="Arial" w:cs="Arial"/>
          <w:color w:val="000000"/>
          <w:sz w:val="20"/>
        </w:rPr>
        <w:t>с</w:t>
      </w:r>
      <w:r w:rsidR="00FC4C66" w:rsidRPr="004C71EB">
        <w:rPr>
          <w:rFonts w:ascii="Arial" w:hAnsi="Arial" w:cs="Arial"/>
          <w:color w:val="000000"/>
          <w:sz w:val="20"/>
        </w:rPr>
        <w:t xml:space="preserve"> </w:t>
      </w:r>
      <w:r w:rsidR="002931D5" w:rsidRPr="004C71EB">
        <w:rPr>
          <w:rFonts w:ascii="Arial" w:hAnsi="Arial" w:cs="Arial"/>
          <w:color w:val="000000"/>
          <w:sz w:val="20"/>
        </w:rPr>
        <w:t>родителями</w:t>
      </w:r>
      <w:r w:rsidR="00FC4C66" w:rsidRPr="004C71EB">
        <w:rPr>
          <w:rFonts w:ascii="Arial" w:hAnsi="Arial" w:cs="Arial"/>
          <w:color w:val="000000"/>
          <w:sz w:val="20"/>
        </w:rPr>
        <w:t xml:space="preserve"> </w:t>
      </w:r>
      <w:r w:rsidR="002931D5" w:rsidRPr="004C71EB">
        <w:rPr>
          <w:rFonts w:ascii="Arial" w:hAnsi="Arial" w:cs="Arial"/>
          <w:color w:val="000000"/>
          <w:sz w:val="20"/>
        </w:rPr>
        <w:t>(родителями</w:t>
      </w:r>
      <w:r w:rsidR="00FC4C66" w:rsidRPr="004C71EB">
        <w:rPr>
          <w:rFonts w:ascii="Arial" w:hAnsi="Arial" w:cs="Arial"/>
          <w:color w:val="000000"/>
          <w:sz w:val="20"/>
        </w:rPr>
        <w:t xml:space="preserve"> </w:t>
      </w:r>
      <w:r w:rsidR="002931D5" w:rsidRPr="004C71EB">
        <w:rPr>
          <w:rFonts w:ascii="Arial" w:hAnsi="Arial" w:cs="Arial"/>
          <w:color w:val="000000"/>
          <w:sz w:val="20"/>
        </w:rPr>
        <w:t>супруга)</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ФИО</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родителя</w:t>
      </w:r>
      <w:r w:rsidR="00FC4C66" w:rsidRPr="004C71EB">
        <w:rPr>
          <w:rFonts w:ascii="Arial" w:hAnsi="Arial" w:cs="Arial"/>
          <w:color w:val="000000"/>
          <w:sz w:val="20"/>
        </w:rPr>
        <w:t xml:space="preserve"> </w:t>
      </w:r>
      <w:r w:rsidR="00AC0953">
        <w:rPr>
          <w:rFonts w:ascii="Arial" w:hAnsi="Arial" w:cs="Arial"/>
          <w:color w:val="000000"/>
          <w:sz w:val="20"/>
        </w:rPr>
        <w:t>____________________________________________________</w:t>
      </w:r>
    </w:p>
    <w:p w:rsidR="00AC0953" w:rsidRDefault="002931D5" w:rsidP="004C71EB">
      <w:pPr>
        <w:spacing w:after="0" w:line="240" w:lineRule="auto"/>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рождения,</w:t>
      </w:r>
      <w:r w:rsidR="00FC4C66" w:rsidRPr="004C71EB">
        <w:rPr>
          <w:rFonts w:ascii="Arial" w:hAnsi="Arial" w:cs="Arial"/>
          <w:color w:val="000000"/>
          <w:sz w:val="20"/>
        </w:rPr>
        <w:t xml:space="preserve"> </w:t>
      </w:r>
      <w:r w:rsidRPr="004C71EB">
        <w:rPr>
          <w:rFonts w:ascii="Arial" w:hAnsi="Arial" w:cs="Arial"/>
          <w:color w:val="000000"/>
          <w:sz w:val="20"/>
        </w:rPr>
        <w:t>СНИЛС)</w:t>
      </w:r>
      <w:r w:rsidR="00FC4C66"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Pr="004C71EB">
        <w:rPr>
          <w:rFonts w:ascii="Arial" w:hAnsi="Arial" w:cs="Arial"/>
          <w:color w:val="000000"/>
          <w:sz w:val="20"/>
        </w:rPr>
        <w:t>личность:</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наименование:</w:t>
      </w:r>
      <w:r w:rsidR="00AC0953">
        <w:rPr>
          <w:rFonts w:ascii="Arial" w:hAnsi="Arial" w:cs="Arial"/>
          <w:color w:val="000000"/>
          <w:sz w:val="20"/>
        </w:rPr>
        <w:t xml:space="preserve"> ________________________________________________</w:t>
      </w:r>
      <w:r w:rsidR="00FC4C66"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серия,</w:t>
      </w:r>
      <w:r w:rsidR="00FC4C66" w:rsidRPr="004C71EB">
        <w:rPr>
          <w:rFonts w:ascii="Arial" w:hAnsi="Arial" w:cs="Arial"/>
          <w:color w:val="000000"/>
          <w:sz w:val="20"/>
        </w:rPr>
        <w:t xml:space="preserve"> </w:t>
      </w:r>
      <w:r w:rsidRPr="004C71EB">
        <w:rPr>
          <w:rFonts w:ascii="Arial" w:hAnsi="Arial" w:cs="Arial"/>
          <w:color w:val="000000"/>
          <w:sz w:val="20"/>
        </w:rPr>
        <w:t>номер</w:t>
      </w:r>
      <w:r w:rsidR="00AC0953">
        <w:rPr>
          <w:rFonts w:ascii="Arial" w:hAnsi="Arial" w:cs="Arial"/>
          <w:color w:val="000000"/>
          <w:sz w:val="20"/>
        </w:rPr>
        <w:t>__________________________-</w:t>
      </w:r>
      <w:r w:rsidR="00FC4C66" w:rsidRPr="004C71EB">
        <w:rPr>
          <w:rFonts w:ascii="Arial" w:hAnsi="Arial" w:cs="Arial"/>
          <w:color w:val="000000"/>
          <w:sz w:val="20"/>
        </w:rPr>
        <w:t xml:space="preserve"> </w:t>
      </w: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выдачи:</w:t>
      </w:r>
      <w:r w:rsidR="00AC0953">
        <w:rPr>
          <w:rFonts w:ascii="Arial" w:hAnsi="Arial" w:cs="Arial"/>
          <w:color w:val="000000"/>
          <w:sz w:val="20"/>
        </w:rPr>
        <w:t xml:space="preserve"> 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кем</w:t>
      </w:r>
      <w:r w:rsidR="00FC4C66" w:rsidRPr="004C71EB">
        <w:rPr>
          <w:rFonts w:ascii="Arial" w:hAnsi="Arial" w:cs="Arial"/>
          <w:color w:val="000000"/>
          <w:sz w:val="20"/>
        </w:rPr>
        <w:t xml:space="preserve"> </w:t>
      </w:r>
      <w:r w:rsidRPr="004C71EB">
        <w:rPr>
          <w:rFonts w:ascii="Arial" w:hAnsi="Arial" w:cs="Arial"/>
          <w:color w:val="000000"/>
          <w:sz w:val="20"/>
        </w:rPr>
        <w:t>выдан:</w:t>
      </w:r>
      <w:r w:rsidR="00FC4C66" w:rsidRPr="004C71EB">
        <w:rPr>
          <w:rFonts w:ascii="Arial" w:hAnsi="Arial" w:cs="Arial"/>
          <w:color w:val="000000"/>
          <w:sz w:val="20"/>
        </w:rPr>
        <w:t xml:space="preserve"> </w:t>
      </w:r>
      <w:r w:rsidR="00AC0953">
        <w:rPr>
          <w:rFonts w:ascii="Arial" w:hAnsi="Arial" w:cs="Arial"/>
          <w:color w:val="000000"/>
          <w:sz w:val="20"/>
        </w:rPr>
        <w:t>____________________________________________________</w:t>
      </w:r>
    </w:p>
    <w:p w:rsidR="00AC0953" w:rsidRDefault="00D169A2" w:rsidP="00D169A2">
      <w:pPr>
        <w:spacing w:after="0" w:line="240" w:lineRule="auto"/>
        <w:ind w:firstLine="567"/>
        <w:rPr>
          <w:rFonts w:ascii="Arial" w:hAnsi="Arial" w:cs="Arial"/>
          <w:color w:val="000000"/>
          <w:sz w:val="20"/>
        </w:rPr>
      </w:pPr>
      <w:r>
        <w:rPr>
          <w:rFonts w:ascii="Arial" w:hAnsi="Arial" w:cs="Arial"/>
          <w:color w:val="000000"/>
          <w:sz w:val="20"/>
        </w:rPr>
        <w:t xml:space="preserve">6. </w:t>
      </w:r>
      <w:r w:rsidR="002931D5" w:rsidRPr="004C71EB">
        <w:rPr>
          <w:rFonts w:ascii="Arial" w:hAnsi="Arial" w:cs="Arial"/>
          <w:color w:val="000000"/>
          <w:sz w:val="20"/>
        </w:rPr>
        <w:t>Имеются</w:t>
      </w:r>
      <w:r w:rsidR="00FC4C66" w:rsidRPr="004C71EB">
        <w:rPr>
          <w:rFonts w:ascii="Arial" w:hAnsi="Arial" w:cs="Arial"/>
          <w:color w:val="000000"/>
          <w:sz w:val="20"/>
        </w:rPr>
        <w:t xml:space="preserve"> </w:t>
      </w:r>
      <w:r w:rsidR="002931D5" w:rsidRPr="004C71EB">
        <w:rPr>
          <w:rFonts w:ascii="Arial" w:hAnsi="Arial" w:cs="Arial"/>
          <w:color w:val="000000"/>
          <w:sz w:val="20"/>
        </w:rPr>
        <w:t>дети</w:t>
      </w:r>
      <w:r w:rsidR="00FC4C66"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ФИО</w:t>
      </w:r>
      <w:r w:rsidR="00FC4C66" w:rsidRPr="004C71EB">
        <w:rPr>
          <w:rFonts w:ascii="Arial" w:hAnsi="Arial" w:cs="Arial"/>
          <w:color w:val="000000"/>
          <w:sz w:val="20"/>
        </w:rPr>
        <w:t xml:space="preserve"> </w:t>
      </w:r>
      <w:r w:rsidRPr="004C71EB">
        <w:rPr>
          <w:rFonts w:ascii="Arial" w:hAnsi="Arial" w:cs="Arial"/>
          <w:color w:val="000000"/>
          <w:sz w:val="20"/>
        </w:rPr>
        <w:t>ребенка</w:t>
      </w:r>
      <w:r w:rsidR="00FC4C66" w:rsidRPr="004C71EB">
        <w:rPr>
          <w:rFonts w:ascii="Arial" w:hAnsi="Arial" w:cs="Arial"/>
          <w:color w:val="000000"/>
          <w:sz w:val="20"/>
        </w:rPr>
        <w:t xml:space="preserve"> </w:t>
      </w: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14</w:t>
      </w:r>
      <w:r w:rsidR="00FC4C66" w:rsidRPr="004C71EB">
        <w:rPr>
          <w:rFonts w:ascii="Arial" w:hAnsi="Arial" w:cs="Arial"/>
          <w:color w:val="000000"/>
          <w:sz w:val="20"/>
        </w:rPr>
        <w:t xml:space="preserve"> </w:t>
      </w:r>
      <w:r w:rsidRPr="004C71EB">
        <w:rPr>
          <w:rFonts w:ascii="Arial" w:hAnsi="Arial" w:cs="Arial"/>
          <w:color w:val="000000"/>
          <w:sz w:val="20"/>
        </w:rPr>
        <w:t>лет)</w:t>
      </w:r>
    </w:p>
    <w:p w:rsidR="002931D5" w:rsidRPr="004C71EB" w:rsidRDefault="00AC0953" w:rsidP="004C71EB">
      <w:pPr>
        <w:spacing w:after="0" w:line="240" w:lineRule="auto"/>
        <w:rPr>
          <w:rFonts w:ascii="Arial" w:hAnsi="Arial" w:cs="Arial"/>
          <w:color w:val="000000"/>
          <w:sz w:val="20"/>
        </w:rPr>
      </w:pPr>
      <w:r>
        <w:rPr>
          <w:rFonts w:ascii="Arial" w:hAnsi="Arial" w:cs="Arial"/>
          <w:color w:val="000000"/>
          <w:sz w:val="20"/>
        </w:rPr>
        <w:t xml:space="preserve">         </w:t>
      </w:r>
      <w:r w:rsidR="00D169A2">
        <w:rPr>
          <w:rFonts w:ascii="Arial" w:hAnsi="Arial" w:cs="Arial"/>
          <w:color w:val="000000"/>
          <w:sz w:val="20"/>
        </w:rPr>
        <w:t xml:space="preserve">   </w:t>
      </w:r>
      <w:r>
        <w:rPr>
          <w:rFonts w:ascii="Arial" w:hAnsi="Arial" w:cs="Arial"/>
          <w:color w:val="000000"/>
          <w:sz w:val="20"/>
        </w:rPr>
        <w:t xml:space="preserve">  </w:t>
      </w:r>
      <w:r w:rsidR="002931D5" w:rsidRPr="004C71EB">
        <w:rPr>
          <w:rFonts w:ascii="Arial" w:hAnsi="Arial" w:cs="Arial"/>
          <w:color w:val="000000"/>
          <w:sz w:val="20"/>
        </w:rPr>
        <w:t>(фамилия,</w:t>
      </w:r>
      <w:r w:rsidR="00FC4C66" w:rsidRPr="004C71EB">
        <w:rPr>
          <w:rFonts w:ascii="Arial" w:hAnsi="Arial" w:cs="Arial"/>
          <w:color w:val="000000"/>
          <w:sz w:val="20"/>
        </w:rPr>
        <w:t xml:space="preserve"> </w:t>
      </w:r>
      <w:r w:rsidR="002931D5" w:rsidRPr="004C71EB">
        <w:rPr>
          <w:rFonts w:ascii="Arial" w:hAnsi="Arial" w:cs="Arial"/>
          <w:color w:val="000000"/>
          <w:sz w:val="20"/>
        </w:rPr>
        <w:t>имя,</w:t>
      </w:r>
      <w:r w:rsidR="00FC4C66" w:rsidRPr="004C71EB">
        <w:rPr>
          <w:rFonts w:ascii="Arial" w:hAnsi="Arial" w:cs="Arial"/>
          <w:color w:val="000000"/>
          <w:sz w:val="20"/>
        </w:rPr>
        <w:t xml:space="preserve"> </w:t>
      </w:r>
      <w:r w:rsidR="002931D5" w:rsidRPr="004C71EB">
        <w:rPr>
          <w:rFonts w:ascii="Arial" w:hAnsi="Arial" w:cs="Arial"/>
          <w:color w:val="000000"/>
          <w:sz w:val="20"/>
        </w:rPr>
        <w:t>отчество</w:t>
      </w:r>
      <w:r w:rsidR="00FC4C66" w:rsidRPr="004C71EB">
        <w:rPr>
          <w:rFonts w:ascii="Arial" w:hAnsi="Arial" w:cs="Arial"/>
          <w:color w:val="000000"/>
          <w:sz w:val="20"/>
        </w:rPr>
        <w:t xml:space="preserve">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наличии),</w:t>
      </w:r>
      <w:r w:rsidR="00FC4C66" w:rsidRPr="004C71EB">
        <w:rPr>
          <w:rFonts w:ascii="Arial" w:hAnsi="Arial" w:cs="Arial"/>
          <w:color w:val="000000"/>
          <w:sz w:val="20"/>
        </w:rPr>
        <w:t xml:space="preserve"> </w:t>
      </w:r>
      <w:r w:rsidR="002931D5" w:rsidRPr="004C71EB">
        <w:rPr>
          <w:rFonts w:ascii="Arial" w:hAnsi="Arial" w:cs="Arial"/>
          <w:color w:val="000000"/>
          <w:sz w:val="20"/>
        </w:rPr>
        <w:t>дата</w:t>
      </w:r>
      <w:r w:rsidR="00FC4C66" w:rsidRPr="004C71EB">
        <w:rPr>
          <w:rFonts w:ascii="Arial" w:hAnsi="Arial" w:cs="Arial"/>
          <w:color w:val="000000"/>
          <w:sz w:val="20"/>
        </w:rPr>
        <w:t xml:space="preserve"> </w:t>
      </w:r>
      <w:r w:rsidR="002931D5" w:rsidRPr="004C71EB">
        <w:rPr>
          <w:rFonts w:ascii="Arial" w:hAnsi="Arial" w:cs="Arial"/>
          <w:color w:val="000000"/>
          <w:sz w:val="20"/>
        </w:rPr>
        <w:t>рождения,</w:t>
      </w:r>
      <w:r w:rsidR="00FC4C66" w:rsidRPr="004C71EB">
        <w:rPr>
          <w:rFonts w:ascii="Arial" w:hAnsi="Arial" w:cs="Arial"/>
          <w:color w:val="000000"/>
          <w:sz w:val="20"/>
        </w:rPr>
        <w:t xml:space="preserve"> </w:t>
      </w:r>
      <w:r w:rsidR="002931D5" w:rsidRPr="004C71EB">
        <w:rPr>
          <w:rFonts w:ascii="Arial" w:hAnsi="Arial" w:cs="Arial"/>
          <w:color w:val="000000"/>
          <w:sz w:val="20"/>
        </w:rPr>
        <w:t>СНИЛС)</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актовой</w:t>
      </w:r>
      <w:r w:rsidR="00FC4C66" w:rsidRPr="004C71EB">
        <w:rPr>
          <w:rFonts w:ascii="Arial" w:hAnsi="Arial" w:cs="Arial"/>
          <w:color w:val="000000"/>
          <w:sz w:val="20"/>
        </w:rPr>
        <w:t xml:space="preserve"> </w:t>
      </w:r>
      <w:r w:rsidRPr="004C71EB">
        <w:rPr>
          <w:rFonts w:ascii="Arial" w:hAnsi="Arial" w:cs="Arial"/>
          <w:color w:val="000000"/>
          <w:sz w:val="20"/>
        </w:rPr>
        <w:t>записи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рождении</w:t>
      </w:r>
      <w:r w:rsidR="00D169A2">
        <w:rPr>
          <w:rFonts w:ascii="Arial" w:hAnsi="Arial" w:cs="Arial"/>
          <w:color w:val="000000"/>
          <w:sz w:val="20"/>
        </w:rPr>
        <w:t>__________________</w:t>
      </w:r>
      <w:r w:rsidR="00FC4C66" w:rsidRPr="004C71EB">
        <w:rPr>
          <w:rFonts w:ascii="Arial" w:hAnsi="Arial" w:cs="Arial"/>
          <w:color w:val="000000"/>
          <w:sz w:val="20"/>
        </w:rPr>
        <w:t xml:space="preserve"> </w:t>
      </w:r>
      <w:r w:rsidRPr="004C71EB">
        <w:rPr>
          <w:rFonts w:ascii="Arial" w:hAnsi="Arial" w:cs="Arial"/>
          <w:color w:val="000000"/>
          <w:sz w:val="20"/>
        </w:rPr>
        <w:t>дата</w:t>
      </w:r>
      <w:r w:rsidR="00D169A2">
        <w:rPr>
          <w:rFonts w:ascii="Arial" w:hAnsi="Arial" w:cs="Arial"/>
          <w:color w:val="000000"/>
          <w:sz w:val="20"/>
        </w:rPr>
        <w:t>___________</w:t>
      </w:r>
      <w:r w:rsidR="00FC4C66"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место</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00D169A2">
        <w:rPr>
          <w:rFonts w:ascii="Arial" w:hAnsi="Arial" w:cs="Arial"/>
          <w:color w:val="000000"/>
          <w:sz w:val="20"/>
        </w:rPr>
        <w:t>______________________________________________</w:t>
      </w:r>
    </w:p>
    <w:p w:rsidR="00D169A2" w:rsidRDefault="00D169A2"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ФИО</w:t>
      </w:r>
      <w:r w:rsidR="00FC4C66" w:rsidRPr="004C71EB">
        <w:rPr>
          <w:rFonts w:ascii="Arial" w:hAnsi="Arial" w:cs="Arial"/>
          <w:color w:val="000000"/>
          <w:sz w:val="20"/>
        </w:rPr>
        <w:t xml:space="preserve"> </w:t>
      </w:r>
      <w:r w:rsidRPr="004C71EB">
        <w:rPr>
          <w:rFonts w:ascii="Arial" w:hAnsi="Arial" w:cs="Arial"/>
          <w:color w:val="000000"/>
          <w:sz w:val="20"/>
        </w:rPr>
        <w:t>ребенка</w:t>
      </w:r>
      <w:r w:rsidR="00FC4C66" w:rsidRPr="004C71EB">
        <w:rPr>
          <w:rFonts w:ascii="Arial" w:hAnsi="Arial" w:cs="Arial"/>
          <w:color w:val="000000"/>
          <w:sz w:val="20"/>
        </w:rPr>
        <w:t xml:space="preserve"> </w:t>
      </w:r>
      <w:r w:rsidRPr="004C71EB">
        <w:rPr>
          <w:rFonts w:ascii="Arial" w:hAnsi="Arial" w:cs="Arial"/>
          <w:color w:val="000000"/>
          <w:sz w:val="20"/>
        </w:rPr>
        <w:t>(старше</w:t>
      </w:r>
      <w:r w:rsidR="00FC4C66" w:rsidRPr="004C71EB">
        <w:rPr>
          <w:rFonts w:ascii="Arial" w:hAnsi="Arial" w:cs="Arial"/>
          <w:color w:val="000000"/>
          <w:sz w:val="20"/>
        </w:rPr>
        <w:t xml:space="preserve"> </w:t>
      </w:r>
      <w:r w:rsidRPr="004C71EB">
        <w:rPr>
          <w:rFonts w:ascii="Arial" w:hAnsi="Arial" w:cs="Arial"/>
          <w:color w:val="000000"/>
          <w:sz w:val="20"/>
        </w:rPr>
        <w:t>14</w:t>
      </w:r>
      <w:r w:rsidR="00FC4C66" w:rsidRPr="004C71EB">
        <w:rPr>
          <w:rFonts w:ascii="Arial" w:hAnsi="Arial" w:cs="Arial"/>
          <w:color w:val="000000"/>
          <w:sz w:val="20"/>
        </w:rPr>
        <w:t xml:space="preserve"> </w:t>
      </w:r>
      <w:r w:rsidRPr="004C71EB">
        <w:rPr>
          <w:rFonts w:ascii="Arial" w:hAnsi="Arial" w:cs="Arial"/>
          <w:color w:val="000000"/>
          <w:sz w:val="20"/>
        </w:rPr>
        <w:t>лет)</w:t>
      </w:r>
    </w:p>
    <w:p w:rsidR="002931D5" w:rsidRPr="004C71EB" w:rsidRDefault="00D169A2" w:rsidP="004C71EB">
      <w:pPr>
        <w:spacing w:after="0" w:line="240" w:lineRule="auto"/>
        <w:rPr>
          <w:rFonts w:ascii="Arial" w:hAnsi="Arial" w:cs="Arial"/>
          <w:color w:val="000000"/>
          <w:sz w:val="20"/>
        </w:rPr>
      </w:pPr>
      <w:r>
        <w:rPr>
          <w:rFonts w:ascii="Arial" w:hAnsi="Arial" w:cs="Arial"/>
          <w:color w:val="000000"/>
          <w:sz w:val="20"/>
        </w:rPr>
        <w:t xml:space="preserve">             </w:t>
      </w:r>
      <w:r w:rsidR="002931D5" w:rsidRPr="004C71EB">
        <w:rPr>
          <w:rFonts w:ascii="Arial" w:hAnsi="Arial" w:cs="Arial"/>
          <w:color w:val="000000"/>
          <w:sz w:val="20"/>
        </w:rPr>
        <w:t>(фамилия,</w:t>
      </w:r>
      <w:r w:rsidR="00FC4C66" w:rsidRPr="004C71EB">
        <w:rPr>
          <w:rFonts w:ascii="Arial" w:hAnsi="Arial" w:cs="Arial"/>
          <w:color w:val="000000"/>
          <w:sz w:val="20"/>
        </w:rPr>
        <w:t xml:space="preserve"> </w:t>
      </w:r>
      <w:r w:rsidR="002931D5" w:rsidRPr="004C71EB">
        <w:rPr>
          <w:rFonts w:ascii="Arial" w:hAnsi="Arial" w:cs="Arial"/>
          <w:color w:val="000000"/>
          <w:sz w:val="20"/>
        </w:rPr>
        <w:t>имя,</w:t>
      </w:r>
      <w:r w:rsidR="00FC4C66" w:rsidRPr="004C71EB">
        <w:rPr>
          <w:rFonts w:ascii="Arial" w:hAnsi="Arial" w:cs="Arial"/>
          <w:color w:val="000000"/>
          <w:sz w:val="20"/>
        </w:rPr>
        <w:t xml:space="preserve"> </w:t>
      </w:r>
      <w:r w:rsidR="002931D5" w:rsidRPr="004C71EB">
        <w:rPr>
          <w:rFonts w:ascii="Arial" w:hAnsi="Arial" w:cs="Arial"/>
          <w:color w:val="000000"/>
          <w:sz w:val="20"/>
        </w:rPr>
        <w:t>отчество</w:t>
      </w:r>
      <w:r w:rsidR="00FC4C66" w:rsidRPr="004C71EB">
        <w:rPr>
          <w:rFonts w:ascii="Arial" w:hAnsi="Arial" w:cs="Arial"/>
          <w:color w:val="000000"/>
          <w:sz w:val="20"/>
        </w:rPr>
        <w:t xml:space="preserve"> </w:t>
      </w:r>
      <w:r w:rsidR="002931D5" w:rsidRPr="004C71EB">
        <w:rPr>
          <w:rFonts w:ascii="Arial" w:hAnsi="Arial" w:cs="Arial"/>
          <w:color w:val="000000"/>
          <w:sz w:val="20"/>
        </w:rPr>
        <w:t>(при</w:t>
      </w:r>
      <w:r w:rsidR="00FC4C66" w:rsidRPr="004C71EB">
        <w:rPr>
          <w:rFonts w:ascii="Arial" w:hAnsi="Arial" w:cs="Arial"/>
          <w:color w:val="000000"/>
          <w:sz w:val="20"/>
        </w:rPr>
        <w:t xml:space="preserve"> </w:t>
      </w:r>
      <w:r w:rsidR="002931D5" w:rsidRPr="004C71EB">
        <w:rPr>
          <w:rFonts w:ascii="Arial" w:hAnsi="Arial" w:cs="Arial"/>
          <w:color w:val="000000"/>
          <w:sz w:val="20"/>
        </w:rPr>
        <w:t>наличии),</w:t>
      </w:r>
      <w:r w:rsidR="00FC4C66" w:rsidRPr="004C71EB">
        <w:rPr>
          <w:rFonts w:ascii="Arial" w:hAnsi="Arial" w:cs="Arial"/>
          <w:color w:val="000000"/>
          <w:sz w:val="20"/>
        </w:rPr>
        <w:t xml:space="preserve"> </w:t>
      </w:r>
      <w:r w:rsidR="002931D5" w:rsidRPr="004C71EB">
        <w:rPr>
          <w:rFonts w:ascii="Arial" w:hAnsi="Arial" w:cs="Arial"/>
          <w:color w:val="000000"/>
          <w:sz w:val="20"/>
        </w:rPr>
        <w:t>дата</w:t>
      </w:r>
      <w:r w:rsidR="00FC4C66" w:rsidRPr="004C71EB">
        <w:rPr>
          <w:rFonts w:ascii="Arial" w:hAnsi="Arial" w:cs="Arial"/>
          <w:color w:val="000000"/>
          <w:sz w:val="20"/>
        </w:rPr>
        <w:t xml:space="preserve"> </w:t>
      </w:r>
      <w:r w:rsidR="002931D5" w:rsidRPr="004C71EB">
        <w:rPr>
          <w:rFonts w:ascii="Arial" w:hAnsi="Arial" w:cs="Arial"/>
          <w:color w:val="000000"/>
          <w:sz w:val="20"/>
        </w:rPr>
        <w:t>рождения,</w:t>
      </w:r>
      <w:r w:rsidR="00FC4C66" w:rsidRPr="004C71EB">
        <w:rPr>
          <w:rFonts w:ascii="Arial" w:hAnsi="Arial" w:cs="Arial"/>
          <w:color w:val="000000"/>
          <w:sz w:val="20"/>
        </w:rPr>
        <w:t xml:space="preserve"> </w:t>
      </w:r>
      <w:r w:rsidR="002931D5" w:rsidRPr="004C71EB">
        <w:rPr>
          <w:rFonts w:ascii="Arial" w:hAnsi="Arial" w:cs="Arial"/>
          <w:color w:val="000000"/>
          <w:sz w:val="20"/>
        </w:rPr>
        <w:t>СНИЛС)</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актовой</w:t>
      </w:r>
      <w:r w:rsidR="00FC4C66" w:rsidRPr="004C71EB">
        <w:rPr>
          <w:rFonts w:ascii="Arial" w:hAnsi="Arial" w:cs="Arial"/>
          <w:color w:val="000000"/>
          <w:sz w:val="20"/>
        </w:rPr>
        <w:t xml:space="preserve"> </w:t>
      </w:r>
      <w:r w:rsidRPr="004C71EB">
        <w:rPr>
          <w:rFonts w:ascii="Arial" w:hAnsi="Arial" w:cs="Arial"/>
          <w:color w:val="000000"/>
          <w:sz w:val="20"/>
        </w:rPr>
        <w:t>записи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рождении</w:t>
      </w:r>
      <w:r w:rsidR="00FC4C66" w:rsidRPr="004C71EB">
        <w:rPr>
          <w:rFonts w:ascii="Arial" w:hAnsi="Arial" w:cs="Arial"/>
          <w:color w:val="000000"/>
          <w:sz w:val="20"/>
        </w:rPr>
        <w:t xml:space="preserve"> </w:t>
      </w:r>
      <w:r w:rsidR="00D169A2">
        <w:rPr>
          <w:rFonts w:ascii="Arial" w:hAnsi="Arial" w:cs="Arial"/>
          <w:color w:val="000000"/>
          <w:sz w:val="20"/>
        </w:rPr>
        <w:t>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дата</w:t>
      </w:r>
      <w:r w:rsidR="00FC4C66" w:rsidRPr="004C71EB">
        <w:rPr>
          <w:rFonts w:ascii="Arial" w:hAnsi="Arial" w:cs="Arial"/>
          <w:color w:val="000000"/>
          <w:sz w:val="20"/>
        </w:rPr>
        <w:t xml:space="preserve"> </w:t>
      </w:r>
      <w:r w:rsidR="00D169A2">
        <w:rPr>
          <w:rFonts w:ascii="Arial" w:hAnsi="Arial" w:cs="Arial"/>
          <w:color w:val="000000"/>
          <w:sz w:val="20"/>
        </w:rPr>
        <w:t>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место</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D169A2">
        <w:rPr>
          <w:rFonts w:ascii="Arial" w:hAnsi="Arial" w:cs="Arial"/>
          <w:color w:val="000000"/>
          <w:sz w:val="20"/>
        </w:rPr>
        <w:t>______________________________________________</w:t>
      </w:r>
    </w:p>
    <w:p w:rsidR="00D169A2" w:rsidRPr="00D169A2" w:rsidRDefault="00D169A2" w:rsidP="00D169A2">
      <w:pPr>
        <w:spacing w:after="0" w:line="240" w:lineRule="auto"/>
        <w:rPr>
          <w:rFonts w:ascii="Arial" w:hAnsi="Arial" w:cs="Arial"/>
          <w:color w:val="000000"/>
          <w:sz w:val="20"/>
        </w:rPr>
      </w:pPr>
      <w:r w:rsidRPr="00D169A2">
        <w:rPr>
          <w:rFonts w:ascii="Arial" w:hAnsi="Arial" w:cs="Arial"/>
          <w:color w:val="000000"/>
          <w:sz w:val="20"/>
        </w:rPr>
        <w:t xml:space="preserve">Степень родства </w:t>
      </w:r>
      <w:r>
        <w:rPr>
          <w:rFonts w:ascii="Arial" w:hAnsi="Arial" w:cs="Arial"/>
          <w:color w:val="000000"/>
          <w:sz w:val="20"/>
        </w:rPr>
        <w:t>____________________________________</w:t>
      </w:r>
    </w:p>
    <w:p w:rsidR="002931D5" w:rsidRPr="004C71EB" w:rsidRDefault="00632DDC" w:rsidP="004C71EB">
      <w:pPr>
        <w:spacing w:after="0" w:line="240" w:lineRule="auto"/>
        <w:rPr>
          <w:rFonts w:ascii="Arial" w:hAnsi="Arial" w:cs="Arial"/>
          <w:color w:val="000000"/>
          <w:sz w:val="20"/>
        </w:rPr>
      </w:pPr>
      <w:r>
        <w:rPr>
          <w:rFonts w:ascii="Arial" w:hAnsi="Arial" w:cs="Arial"/>
          <w:color w:val="000000"/>
          <w:sz w:val="20"/>
        </w:rPr>
        <w:pict>
          <v:rect id="_x0000_s1030" style="position:absolute;margin-left:187.4pt;margin-top:193.05pt;width:13.9pt;height:18pt;z-index:-251652096;mso-position-horizontal-relative:page;mso-position-vertical-relative:page" stroked="f">
            <w10:wrap anchorx="page" anchory="page"/>
          </v:rect>
        </w:pic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Pr="004C71EB">
        <w:rPr>
          <w:rFonts w:ascii="Arial" w:hAnsi="Arial" w:cs="Arial"/>
          <w:color w:val="000000"/>
          <w:sz w:val="20"/>
        </w:rPr>
        <w:t>личность:</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00D169A2">
        <w:rPr>
          <w:rFonts w:ascii="Arial" w:hAnsi="Arial" w:cs="Arial"/>
          <w:color w:val="000000"/>
          <w:sz w:val="20"/>
        </w:rPr>
        <w:t>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серия,</w:t>
      </w:r>
      <w:r w:rsidR="00FC4C66" w:rsidRPr="004C71EB">
        <w:rPr>
          <w:rFonts w:ascii="Arial" w:hAnsi="Arial" w:cs="Arial"/>
          <w:color w:val="000000"/>
          <w:sz w:val="20"/>
        </w:rPr>
        <w:t xml:space="preserve"> </w:t>
      </w:r>
      <w:r w:rsidRPr="004C71EB">
        <w:rPr>
          <w:rFonts w:ascii="Arial" w:hAnsi="Arial" w:cs="Arial"/>
          <w:color w:val="000000"/>
          <w:sz w:val="20"/>
        </w:rPr>
        <w:t>номер</w:t>
      </w:r>
      <w:r w:rsidR="00D169A2">
        <w:rPr>
          <w:rFonts w:ascii="Arial" w:hAnsi="Arial" w:cs="Arial"/>
          <w:color w:val="000000"/>
          <w:sz w:val="20"/>
        </w:rPr>
        <w:t>_____________________________</w:t>
      </w:r>
      <w:r w:rsidR="00FC4C66" w:rsidRPr="004C71EB">
        <w:rPr>
          <w:rFonts w:ascii="Arial" w:hAnsi="Arial" w:cs="Arial"/>
          <w:color w:val="000000"/>
          <w:sz w:val="20"/>
        </w:rPr>
        <w:t xml:space="preserve"> </w:t>
      </w: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выдачи:</w:t>
      </w:r>
      <w:r w:rsidR="00D169A2">
        <w:rPr>
          <w:rFonts w:ascii="Arial" w:hAnsi="Arial" w:cs="Arial"/>
          <w:color w:val="000000"/>
          <w:sz w:val="20"/>
        </w:rPr>
        <w:t xml:space="preserve"> ___________</w:t>
      </w:r>
    </w:p>
    <w:p w:rsidR="002931D5" w:rsidRDefault="002931D5" w:rsidP="004C71EB">
      <w:pPr>
        <w:spacing w:after="0" w:line="240" w:lineRule="auto"/>
        <w:rPr>
          <w:rFonts w:ascii="Arial" w:hAnsi="Arial" w:cs="Arial"/>
          <w:color w:val="000000"/>
          <w:sz w:val="20"/>
        </w:rPr>
      </w:pPr>
      <w:r w:rsidRPr="004C71EB">
        <w:rPr>
          <w:rFonts w:ascii="Arial" w:hAnsi="Arial" w:cs="Arial"/>
          <w:color w:val="000000"/>
          <w:sz w:val="20"/>
        </w:rPr>
        <w:t>кем</w:t>
      </w:r>
      <w:r w:rsidR="00FC4C66" w:rsidRPr="004C71EB">
        <w:rPr>
          <w:rFonts w:ascii="Arial" w:hAnsi="Arial" w:cs="Arial"/>
          <w:color w:val="000000"/>
          <w:sz w:val="20"/>
        </w:rPr>
        <w:t xml:space="preserve"> </w:t>
      </w:r>
      <w:r w:rsidRPr="004C71EB">
        <w:rPr>
          <w:rFonts w:ascii="Arial" w:hAnsi="Arial" w:cs="Arial"/>
          <w:color w:val="000000"/>
          <w:sz w:val="20"/>
        </w:rPr>
        <w:t>выдан:</w:t>
      </w:r>
    </w:p>
    <w:p w:rsidR="00D169A2" w:rsidRDefault="00D169A2" w:rsidP="00D169A2">
      <w:pPr>
        <w:spacing w:after="0" w:line="240" w:lineRule="auto"/>
        <w:ind w:firstLine="567"/>
        <w:rPr>
          <w:rFonts w:ascii="Arial" w:hAnsi="Arial" w:cs="Arial"/>
          <w:color w:val="000000"/>
          <w:sz w:val="20"/>
        </w:rPr>
      </w:pPr>
      <w:r>
        <w:rPr>
          <w:rFonts w:ascii="Arial" w:hAnsi="Arial" w:cs="Arial"/>
          <w:color w:val="000000"/>
          <w:sz w:val="20"/>
        </w:rPr>
        <w:t xml:space="preserve">7. </w:t>
      </w:r>
      <w:r w:rsidR="002931D5" w:rsidRPr="004C71EB">
        <w:rPr>
          <w:rFonts w:ascii="Arial" w:hAnsi="Arial" w:cs="Arial"/>
          <w:color w:val="000000"/>
          <w:sz w:val="20"/>
        </w:rPr>
        <w:t>Имеются</w:t>
      </w:r>
      <w:r w:rsidR="00FC4C66" w:rsidRPr="004C71EB">
        <w:rPr>
          <w:rFonts w:ascii="Arial" w:hAnsi="Arial" w:cs="Arial"/>
          <w:color w:val="000000"/>
          <w:sz w:val="20"/>
        </w:rPr>
        <w:t xml:space="preserve"> </w:t>
      </w:r>
      <w:r w:rsidR="002931D5" w:rsidRPr="004C71EB">
        <w:rPr>
          <w:rFonts w:ascii="Arial" w:hAnsi="Arial" w:cs="Arial"/>
          <w:color w:val="000000"/>
          <w:sz w:val="20"/>
        </w:rPr>
        <w:t>иные</w:t>
      </w:r>
      <w:r w:rsidR="00FC4C66" w:rsidRPr="004C71EB">
        <w:rPr>
          <w:rFonts w:ascii="Arial" w:hAnsi="Arial" w:cs="Arial"/>
          <w:color w:val="000000"/>
          <w:sz w:val="20"/>
        </w:rPr>
        <w:t xml:space="preserve"> </w:t>
      </w:r>
      <w:r w:rsidR="002931D5" w:rsidRPr="004C71EB">
        <w:rPr>
          <w:rFonts w:ascii="Arial" w:hAnsi="Arial" w:cs="Arial"/>
          <w:color w:val="000000"/>
          <w:sz w:val="20"/>
        </w:rPr>
        <w:t>родственники,</w:t>
      </w:r>
      <w:r w:rsidR="00FC4C66" w:rsidRPr="004C71EB">
        <w:rPr>
          <w:rFonts w:ascii="Arial" w:hAnsi="Arial" w:cs="Arial"/>
          <w:color w:val="000000"/>
          <w:sz w:val="20"/>
        </w:rPr>
        <w:t xml:space="preserve"> </w:t>
      </w:r>
      <w:r w:rsidR="002931D5" w:rsidRPr="004C71EB">
        <w:rPr>
          <w:rFonts w:ascii="Arial" w:hAnsi="Arial" w:cs="Arial"/>
          <w:color w:val="000000"/>
          <w:sz w:val="20"/>
        </w:rPr>
        <w:t>проживающие</w:t>
      </w:r>
      <w:r w:rsidR="00FC4C66" w:rsidRPr="004C71EB">
        <w:rPr>
          <w:rFonts w:ascii="Arial" w:hAnsi="Arial" w:cs="Arial"/>
          <w:color w:val="000000"/>
          <w:sz w:val="20"/>
        </w:rPr>
        <w:t xml:space="preserve"> </w:t>
      </w:r>
      <w:r w:rsidR="002931D5" w:rsidRPr="004C71EB">
        <w:rPr>
          <w:rFonts w:ascii="Arial" w:hAnsi="Arial" w:cs="Arial"/>
          <w:color w:val="000000"/>
          <w:sz w:val="20"/>
        </w:rPr>
        <w:t>совместно</w:t>
      </w:r>
      <w:r w:rsidR="00FC4C66" w:rsidRPr="004C71EB">
        <w:rPr>
          <w:rFonts w:ascii="Arial" w:hAnsi="Arial" w:cs="Arial"/>
          <w:color w:val="000000"/>
          <w:sz w:val="20"/>
        </w:rPr>
        <w:t xml:space="preserve"> </w:t>
      </w:r>
    </w:p>
    <w:p w:rsidR="002931D5" w:rsidRPr="004C71EB" w:rsidRDefault="002931D5" w:rsidP="00D169A2">
      <w:pPr>
        <w:spacing w:after="0" w:line="240" w:lineRule="auto"/>
        <w:rPr>
          <w:rFonts w:ascii="Arial" w:hAnsi="Arial" w:cs="Arial"/>
          <w:color w:val="000000"/>
          <w:sz w:val="20"/>
        </w:rPr>
      </w:pPr>
      <w:r w:rsidRPr="004C71EB">
        <w:rPr>
          <w:rFonts w:ascii="Arial" w:hAnsi="Arial" w:cs="Arial"/>
          <w:color w:val="000000"/>
          <w:sz w:val="20"/>
        </w:rPr>
        <w:t>ФИО</w:t>
      </w:r>
      <w:r w:rsidR="00FC4C66" w:rsidRPr="004C71EB">
        <w:rPr>
          <w:rFonts w:ascii="Arial" w:hAnsi="Arial" w:cs="Arial"/>
          <w:color w:val="000000"/>
          <w:sz w:val="20"/>
        </w:rPr>
        <w:t xml:space="preserve"> </w:t>
      </w:r>
      <w:r w:rsidRPr="004C71EB">
        <w:rPr>
          <w:rFonts w:ascii="Arial" w:hAnsi="Arial" w:cs="Arial"/>
          <w:color w:val="000000"/>
          <w:sz w:val="20"/>
        </w:rPr>
        <w:t>родственника</w:t>
      </w:r>
      <w:r w:rsidR="00FC4C66" w:rsidRPr="004C71EB">
        <w:rPr>
          <w:rFonts w:ascii="Arial" w:hAnsi="Arial" w:cs="Arial"/>
          <w:color w:val="000000"/>
          <w:sz w:val="20"/>
        </w:rPr>
        <w:t xml:space="preserve"> </w:t>
      </w: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14</w:t>
      </w:r>
      <w:r w:rsidR="00FC4C66" w:rsidRPr="004C71EB">
        <w:rPr>
          <w:rFonts w:ascii="Arial" w:hAnsi="Arial" w:cs="Arial"/>
          <w:color w:val="000000"/>
          <w:sz w:val="20"/>
        </w:rPr>
        <w:t xml:space="preserve"> </w:t>
      </w:r>
      <w:r w:rsidRPr="004C71EB">
        <w:rPr>
          <w:rFonts w:ascii="Arial" w:hAnsi="Arial" w:cs="Arial"/>
          <w:color w:val="000000"/>
          <w:sz w:val="20"/>
        </w:rPr>
        <w:t>лет)</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рождения,</w:t>
      </w:r>
      <w:r w:rsidR="00FC4C66" w:rsidRPr="004C71EB">
        <w:rPr>
          <w:rFonts w:ascii="Arial" w:hAnsi="Arial" w:cs="Arial"/>
          <w:color w:val="000000"/>
          <w:sz w:val="20"/>
        </w:rPr>
        <w:t xml:space="preserve"> </w:t>
      </w:r>
      <w:r w:rsidRPr="004C71EB">
        <w:rPr>
          <w:rFonts w:ascii="Arial" w:hAnsi="Arial" w:cs="Arial"/>
          <w:color w:val="000000"/>
          <w:sz w:val="20"/>
        </w:rPr>
        <w:t>СНИЛС)</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актовой</w:t>
      </w:r>
      <w:r w:rsidR="00FC4C66" w:rsidRPr="004C71EB">
        <w:rPr>
          <w:rFonts w:ascii="Arial" w:hAnsi="Arial" w:cs="Arial"/>
          <w:color w:val="000000"/>
          <w:sz w:val="20"/>
        </w:rPr>
        <w:t xml:space="preserve"> </w:t>
      </w:r>
      <w:r w:rsidRPr="004C71EB">
        <w:rPr>
          <w:rFonts w:ascii="Arial" w:hAnsi="Arial" w:cs="Arial"/>
          <w:color w:val="000000"/>
          <w:sz w:val="20"/>
        </w:rPr>
        <w:t>записи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рождении</w:t>
      </w:r>
      <w:r w:rsidR="00FC4C66" w:rsidRPr="004C71EB">
        <w:rPr>
          <w:rFonts w:ascii="Arial" w:hAnsi="Arial" w:cs="Arial"/>
          <w:color w:val="000000"/>
          <w:sz w:val="20"/>
        </w:rPr>
        <w:t xml:space="preserve"> </w:t>
      </w:r>
      <w:r w:rsidR="00D169A2">
        <w:rPr>
          <w:rFonts w:ascii="Arial" w:hAnsi="Arial" w:cs="Arial"/>
          <w:color w:val="000000"/>
          <w:sz w:val="20"/>
        </w:rPr>
        <w:t>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дата</w:t>
      </w:r>
      <w:r w:rsidR="00FC4C66" w:rsidRPr="004C71EB">
        <w:rPr>
          <w:rFonts w:ascii="Arial" w:hAnsi="Arial" w:cs="Arial"/>
          <w:color w:val="000000"/>
          <w:sz w:val="20"/>
        </w:rPr>
        <w:t xml:space="preserve"> </w:t>
      </w:r>
      <w:r w:rsidR="00D169A2">
        <w:rPr>
          <w:rFonts w:ascii="Arial" w:hAnsi="Arial" w:cs="Arial"/>
          <w:color w:val="000000"/>
          <w:sz w:val="20"/>
        </w:rPr>
        <w:t>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место</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00D169A2">
        <w:rPr>
          <w:rFonts w:ascii="Arial" w:hAnsi="Arial" w:cs="Arial"/>
          <w:color w:val="000000"/>
          <w:sz w:val="20"/>
        </w:rPr>
        <w:t>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Степень</w:t>
      </w:r>
      <w:r w:rsidR="00FC4C66" w:rsidRPr="004C71EB">
        <w:rPr>
          <w:rFonts w:ascii="Arial" w:hAnsi="Arial" w:cs="Arial"/>
          <w:color w:val="000000"/>
          <w:sz w:val="20"/>
        </w:rPr>
        <w:t xml:space="preserve"> </w:t>
      </w:r>
      <w:r w:rsidRPr="004C71EB">
        <w:rPr>
          <w:rFonts w:ascii="Arial" w:hAnsi="Arial" w:cs="Arial"/>
          <w:color w:val="000000"/>
          <w:sz w:val="20"/>
        </w:rPr>
        <w:t>родства</w:t>
      </w:r>
      <w:r w:rsidR="00FC4C66" w:rsidRPr="004C71EB">
        <w:rPr>
          <w:rFonts w:ascii="Arial" w:hAnsi="Arial" w:cs="Arial"/>
          <w:color w:val="000000"/>
          <w:sz w:val="20"/>
        </w:rPr>
        <w:t xml:space="preserve"> </w:t>
      </w:r>
      <w:r w:rsidR="00D169A2">
        <w:rPr>
          <w:rFonts w:ascii="Arial" w:hAnsi="Arial" w:cs="Arial"/>
          <w:color w:val="000000"/>
          <w:sz w:val="20"/>
        </w:rPr>
        <w:t>__________________________________________________</w:t>
      </w:r>
    </w:p>
    <w:p w:rsidR="00D169A2" w:rsidRDefault="00D169A2"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ФИО</w:t>
      </w:r>
      <w:r w:rsidR="00FC4C66" w:rsidRPr="004C71EB">
        <w:rPr>
          <w:rFonts w:ascii="Arial" w:hAnsi="Arial" w:cs="Arial"/>
          <w:color w:val="000000"/>
          <w:sz w:val="20"/>
        </w:rPr>
        <w:t xml:space="preserve"> </w:t>
      </w:r>
      <w:r w:rsidRPr="004C71EB">
        <w:rPr>
          <w:rFonts w:ascii="Arial" w:hAnsi="Arial" w:cs="Arial"/>
          <w:color w:val="000000"/>
          <w:sz w:val="20"/>
        </w:rPr>
        <w:t>родственника</w:t>
      </w:r>
      <w:r w:rsidR="00FC4C66" w:rsidRPr="004C71EB">
        <w:rPr>
          <w:rFonts w:ascii="Arial" w:hAnsi="Arial" w:cs="Arial"/>
          <w:color w:val="000000"/>
          <w:sz w:val="20"/>
        </w:rPr>
        <w:t xml:space="preserve"> </w:t>
      </w:r>
      <w:r w:rsidRPr="004C71EB">
        <w:rPr>
          <w:rFonts w:ascii="Arial" w:hAnsi="Arial" w:cs="Arial"/>
          <w:color w:val="000000"/>
          <w:sz w:val="20"/>
        </w:rPr>
        <w:t>(старше</w:t>
      </w:r>
      <w:r w:rsidR="00FC4C66" w:rsidRPr="004C71EB">
        <w:rPr>
          <w:rFonts w:ascii="Arial" w:hAnsi="Arial" w:cs="Arial"/>
          <w:color w:val="000000"/>
          <w:sz w:val="20"/>
        </w:rPr>
        <w:t xml:space="preserve"> </w:t>
      </w:r>
      <w:r w:rsidRPr="004C71EB">
        <w:rPr>
          <w:rFonts w:ascii="Arial" w:hAnsi="Arial" w:cs="Arial"/>
          <w:color w:val="000000"/>
          <w:sz w:val="20"/>
        </w:rPr>
        <w:t>14</w:t>
      </w:r>
      <w:r w:rsidR="00FC4C66" w:rsidRPr="004C71EB">
        <w:rPr>
          <w:rFonts w:ascii="Arial" w:hAnsi="Arial" w:cs="Arial"/>
          <w:color w:val="000000"/>
          <w:sz w:val="20"/>
        </w:rPr>
        <w:t xml:space="preserve"> </w:t>
      </w:r>
      <w:r w:rsidRPr="004C71EB">
        <w:rPr>
          <w:rFonts w:ascii="Arial" w:hAnsi="Arial" w:cs="Arial"/>
          <w:color w:val="000000"/>
          <w:sz w:val="20"/>
        </w:rPr>
        <w:t>лет)</w:t>
      </w:r>
      <w:r w:rsidR="00D169A2">
        <w:rPr>
          <w:rFonts w:ascii="Arial" w:hAnsi="Arial" w:cs="Arial"/>
          <w:color w:val="000000"/>
          <w:sz w:val="20"/>
        </w:rPr>
        <w:t>_____________________________________</w:t>
      </w:r>
      <w:r w:rsidR="00FC4C66" w:rsidRPr="004C71EB">
        <w:rPr>
          <w:rFonts w:ascii="Arial" w:hAnsi="Arial" w:cs="Arial"/>
          <w:color w:val="000000"/>
          <w:sz w:val="20"/>
        </w:rPr>
        <w:t xml:space="preserve"> </w:t>
      </w:r>
    </w:p>
    <w:p w:rsidR="00D169A2" w:rsidRDefault="002931D5" w:rsidP="004C71EB">
      <w:pPr>
        <w:spacing w:after="0" w:line="240" w:lineRule="auto"/>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рождения,</w:t>
      </w:r>
      <w:r w:rsidR="00FC4C66" w:rsidRPr="004C71EB">
        <w:rPr>
          <w:rFonts w:ascii="Arial" w:hAnsi="Arial" w:cs="Arial"/>
          <w:color w:val="000000"/>
          <w:sz w:val="20"/>
        </w:rPr>
        <w:t xml:space="preserve"> </w:t>
      </w:r>
      <w:r w:rsidRPr="004C71EB">
        <w:rPr>
          <w:rFonts w:ascii="Arial" w:hAnsi="Arial" w:cs="Arial"/>
          <w:color w:val="000000"/>
          <w:sz w:val="20"/>
        </w:rPr>
        <w:t>СНИЛС)</w:t>
      </w:r>
      <w:r w:rsidR="00FC4C66"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Степень</w:t>
      </w:r>
      <w:r w:rsidR="00FC4C66" w:rsidRPr="004C71EB">
        <w:rPr>
          <w:rFonts w:ascii="Arial" w:hAnsi="Arial" w:cs="Arial"/>
          <w:color w:val="000000"/>
          <w:sz w:val="20"/>
        </w:rPr>
        <w:t xml:space="preserve"> </w:t>
      </w:r>
      <w:r w:rsidRPr="004C71EB">
        <w:rPr>
          <w:rFonts w:ascii="Arial" w:hAnsi="Arial" w:cs="Arial"/>
          <w:color w:val="000000"/>
          <w:sz w:val="20"/>
        </w:rPr>
        <w:t>родства</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Pr="004C71EB">
        <w:rPr>
          <w:rFonts w:ascii="Arial" w:hAnsi="Arial" w:cs="Arial"/>
          <w:color w:val="000000"/>
          <w:sz w:val="20"/>
        </w:rPr>
        <w:t>личность:</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00D169A2">
        <w:rPr>
          <w:rFonts w:ascii="Arial" w:hAnsi="Arial" w:cs="Arial"/>
          <w:color w:val="000000"/>
          <w:sz w:val="20"/>
        </w:rPr>
        <w:t>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серия,</w:t>
      </w:r>
      <w:r w:rsidR="00FC4C66" w:rsidRPr="004C71EB">
        <w:rPr>
          <w:rFonts w:ascii="Arial" w:hAnsi="Arial" w:cs="Arial"/>
          <w:color w:val="000000"/>
          <w:sz w:val="20"/>
        </w:rPr>
        <w:t xml:space="preserve"> </w:t>
      </w:r>
      <w:r w:rsidRPr="004C71EB">
        <w:rPr>
          <w:rFonts w:ascii="Arial" w:hAnsi="Arial" w:cs="Arial"/>
          <w:color w:val="000000"/>
          <w:sz w:val="20"/>
        </w:rPr>
        <w:t>номер</w:t>
      </w:r>
      <w:r w:rsidR="00D169A2">
        <w:rPr>
          <w:rFonts w:ascii="Arial" w:hAnsi="Arial" w:cs="Arial"/>
          <w:color w:val="000000"/>
          <w:sz w:val="20"/>
        </w:rPr>
        <w:t>___________________________</w:t>
      </w:r>
      <w:r w:rsidR="00FC4C66" w:rsidRPr="004C71EB">
        <w:rPr>
          <w:rFonts w:ascii="Arial" w:hAnsi="Arial" w:cs="Arial"/>
          <w:color w:val="000000"/>
          <w:sz w:val="20"/>
        </w:rPr>
        <w:t xml:space="preserve"> </w:t>
      </w: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выдачи:</w:t>
      </w:r>
      <w:r w:rsidR="00D169A2">
        <w:rPr>
          <w:rFonts w:ascii="Arial" w:hAnsi="Arial" w:cs="Arial"/>
          <w:color w:val="000000"/>
          <w:sz w:val="20"/>
        </w:rPr>
        <w:t xml:space="preserve"> 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кем</w:t>
      </w:r>
      <w:r w:rsidR="00FC4C66" w:rsidRPr="004C71EB">
        <w:rPr>
          <w:rFonts w:ascii="Arial" w:hAnsi="Arial" w:cs="Arial"/>
          <w:color w:val="000000"/>
          <w:sz w:val="20"/>
        </w:rPr>
        <w:t xml:space="preserve"> </w:t>
      </w:r>
      <w:r w:rsidRPr="004C71EB">
        <w:rPr>
          <w:rFonts w:ascii="Arial" w:hAnsi="Arial" w:cs="Arial"/>
          <w:color w:val="000000"/>
          <w:sz w:val="20"/>
        </w:rPr>
        <w:t>выдан:</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Полноту</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достоверность</w:t>
      </w:r>
      <w:r w:rsidR="00FC4C66" w:rsidRPr="004C71EB">
        <w:rPr>
          <w:rFonts w:ascii="Arial" w:hAnsi="Arial" w:cs="Arial"/>
          <w:color w:val="000000"/>
          <w:sz w:val="20"/>
        </w:rPr>
        <w:t xml:space="preserve"> </w:t>
      </w:r>
      <w:r w:rsidRPr="004C71EB">
        <w:rPr>
          <w:rFonts w:ascii="Arial" w:hAnsi="Arial" w:cs="Arial"/>
          <w:color w:val="000000"/>
          <w:sz w:val="20"/>
        </w:rPr>
        <w:t>представленных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запросе</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подтверждаю.</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Даю</w:t>
      </w:r>
      <w:r w:rsidR="00FC4C66" w:rsidRPr="004C71EB">
        <w:rPr>
          <w:rFonts w:ascii="Arial" w:hAnsi="Arial" w:cs="Arial"/>
          <w:color w:val="000000"/>
          <w:sz w:val="20"/>
        </w:rPr>
        <w:t xml:space="preserve"> </w:t>
      </w:r>
      <w:r w:rsidRPr="004C71EB">
        <w:rPr>
          <w:rFonts w:ascii="Arial" w:hAnsi="Arial" w:cs="Arial"/>
          <w:color w:val="000000"/>
          <w:sz w:val="20"/>
        </w:rPr>
        <w:t>свое</w:t>
      </w:r>
      <w:r w:rsidR="00FC4C66" w:rsidRPr="004C71EB">
        <w:rPr>
          <w:rFonts w:ascii="Arial" w:hAnsi="Arial" w:cs="Arial"/>
          <w:color w:val="000000"/>
          <w:sz w:val="20"/>
        </w:rPr>
        <w:t xml:space="preserve"> </w:t>
      </w:r>
      <w:r w:rsidRPr="004C71EB">
        <w:rPr>
          <w:rFonts w:ascii="Arial" w:hAnsi="Arial" w:cs="Arial"/>
          <w:color w:val="000000"/>
          <w:sz w:val="20"/>
        </w:rPr>
        <w:t>согласие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обработку</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передачу</w:t>
      </w:r>
      <w:r w:rsidR="00FC4C66" w:rsidRPr="004C71EB">
        <w:rPr>
          <w:rFonts w:ascii="Arial" w:hAnsi="Arial" w:cs="Arial"/>
          <w:color w:val="000000"/>
          <w:sz w:val="20"/>
        </w:rPr>
        <w:t xml:space="preserve"> </w:t>
      </w:r>
      <w:r w:rsidRPr="004C71EB">
        <w:rPr>
          <w:rFonts w:ascii="Arial" w:hAnsi="Arial" w:cs="Arial"/>
          <w:color w:val="000000"/>
          <w:sz w:val="20"/>
        </w:rPr>
        <w:t>моих</w:t>
      </w:r>
      <w:r w:rsidR="00FC4C66" w:rsidRPr="004C71EB">
        <w:rPr>
          <w:rFonts w:ascii="Arial" w:hAnsi="Arial" w:cs="Arial"/>
          <w:color w:val="000000"/>
          <w:sz w:val="20"/>
        </w:rPr>
        <w:t xml:space="preserve"> </w:t>
      </w:r>
      <w:r w:rsidRPr="004C71EB">
        <w:rPr>
          <w:rFonts w:ascii="Arial" w:hAnsi="Arial" w:cs="Arial"/>
          <w:color w:val="000000"/>
          <w:sz w:val="20"/>
        </w:rPr>
        <w:t>персональных</w:t>
      </w:r>
      <w:r w:rsidR="00FC4C66" w:rsidRPr="004C71EB">
        <w:rPr>
          <w:rFonts w:ascii="Arial" w:hAnsi="Arial" w:cs="Arial"/>
          <w:color w:val="000000"/>
          <w:sz w:val="20"/>
        </w:rPr>
        <w:t xml:space="preserve"> </w:t>
      </w:r>
      <w:r w:rsidRPr="004C71EB">
        <w:rPr>
          <w:rFonts w:ascii="Arial" w:hAnsi="Arial" w:cs="Arial"/>
          <w:color w:val="000000"/>
          <w:sz w:val="20"/>
        </w:rPr>
        <w:t>данных</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Федеральному</w:t>
      </w:r>
      <w:r w:rsidR="00FC4C66" w:rsidRPr="004C71EB">
        <w:rPr>
          <w:rFonts w:ascii="Arial" w:hAnsi="Arial" w:cs="Arial"/>
          <w:color w:val="000000"/>
          <w:sz w:val="20"/>
        </w:rPr>
        <w:t xml:space="preserve"> </w:t>
      </w:r>
      <w:r w:rsidRPr="004C71EB">
        <w:rPr>
          <w:rFonts w:ascii="Arial" w:hAnsi="Arial" w:cs="Arial"/>
          <w:color w:val="000000"/>
          <w:sz w:val="20"/>
        </w:rPr>
        <w:t>закону</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27.07.2006</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152-ФЗ</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персональных</w:t>
      </w:r>
      <w:r w:rsidR="00FC4C66" w:rsidRPr="004C71EB">
        <w:rPr>
          <w:rFonts w:ascii="Arial" w:hAnsi="Arial" w:cs="Arial"/>
          <w:color w:val="000000"/>
          <w:sz w:val="20"/>
        </w:rPr>
        <w:t xml:space="preserve"> </w:t>
      </w:r>
      <w:r w:rsidRPr="004C71EB">
        <w:rPr>
          <w:rFonts w:ascii="Arial" w:hAnsi="Arial" w:cs="Arial"/>
          <w:color w:val="000000"/>
          <w:sz w:val="20"/>
        </w:rPr>
        <w:t>данных».</w:t>
      </w:r>
    </w:p>
    <w:p w:rsidR="002931D5"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p>
    <w:p w:rsidR="00D169A2" w:rsidRPr="004C71EB" w:rsidRDefault="00D169A2" w:rsidP="004C71EB">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986"/>
        <w:gridCol w:w="1864"/>
        <w:gridCol w:w="6231"/>
      </w:tblGrid>
      <w:tr w:rsidR="002931D5" w:rsidRPr="00D169A2" w:rsidTr="00ED0F2D">
        <w:trPr>
          <w:cantSplit/>
        </w:trPr>
        <w:tc>
          <w:tcPr>
            <w:tcW w:w="2316" w:type="pct"/>
            <w:vAlign w:val="center"/>
          </w:tcPr>
          <w:p w:rsidR="002931D5" w:rsidRPr="00D169A2" w:rsidRDefault="002931D5" w:rsidP="004C71EB">
            <w:pPr>
              <w:spacing w:after="0" w:line="240" w:lineRule="auto"/>
              <w:jc w:val="center"/>
              <w:rPr>
                <w:rFonts w:ascii="Arial" w:hAnsi="Arial" w:cs="Arial"/>
                <w:b/>
                <w:color w:val="000000"/>
                <w:sz w:val="20"/>
              </w:rPr>
            </w:pP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Чăваш</w:t>
            </w:r>
            <w:r w:rsidR="00FC4C66" w:rsidRPr="00D169A2">
              <w:rPr>
                <w:rFonts w:ascii="Arial" w:hAnsi="Arial" w:cs="Arial"/>
                <w:b/>
                <w:color w:val="000000"/>
                <w:sz w:val="20"/>
              </w:rPr>
              <w:t xml:space="preserve"> </w:t>
            </w:r>
            <w:r w:rsidRPr="00D169A2">
              <w:rPr>
                <w:rFonts w:ascii="Arial" w:hAnsi="Arial" w:cs="Arial"/>
                <w:b/>
                <w:color w:val="000000"/>
                <w:sz w:val="20"/>
              </w:rPr>
              <w:t>Республикин</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Сĕнтĕрвăрри</w:t>
            </w:r>
            <w:r w:rsidR="00FC4C66" w:rsidRPr="00D169A2">
              <w:rPr>
                <w:rFonts w:ascii="Arial" w:hAnsi="Arial" w:cs="Arial"/>
                <w:b/>
                <w:color w:val="000000"/>
                <w:sz w:val="20"/>
              </w:rPr>
              <w:t xml:space="preserve"> </w:t>
            </w:r>
            <w:r w:rsidRPr="00D169A2">
              <w:rPr>
                <w:rFonts w:ascii="Arial" w:hAnsi="Arial" w:cs="Arial"/>
                <w:b/>
                <w:color w:val="000000"/>
                <w:sz w:val="20"/>
              </w:rPr>
              <w:t>муниципаллă</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округĕн</w:t>
            </w:r>
            <w:r w:rsidR="00FC4C66" w:rsidRPr="00D169A2">
              <w:rPr>
                <w:rFonts w:ascii="Arial" w:hAnsi="Arial" w:cs="Arial"/>
                <w:b/>
                <w:color w:val="000000"/>
                <w:sz w:val="20"/>
              </w:rPr>
              <w:t xml:space="preserve"> </w:t>
            </w:r>
            <w:r w:rsidRPr="00D169A2">
              <w:rPr>
                <w:rFonts w:ascii="Arial" w:hAnsi="Arial" w:cs="Arial"/>
                <w:b/>
                <w:color w:val="000000"/>
                <w:sz w:val="20"/>
              </w:rPr>
              <w:t>администрацийĕ</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Й</w:t>
            </w:r>
            <w:r w:rsidR="00FC4C66" w:rsidRPr="00D169A2">
              <w:rPr>
                <w:rFonts w:ascii="Arial" w:hAnsi="Arial" w:cs="Arial"/>
                <w:b/>
                <w:color w:val="000000"/>
                <w:sz w:val="20"/>
              </w:rPr>
              <w:t xml:space="preserve"> </w:t>
            </w:r>
            <w:r w:rsidRPr="00D169A2">
              <w:rPr>
                <w:rFonts w:ascii="Arial" w:hAnsi="Arial" w:cs="Arial"/>
                <w:b/>
                <w:color w:val="000000"/>
                <w:sz w:val="20"/>
              </w:rPr>
              <w:t>Ы</w:t>
            </w:r>
            <w:r w:rsidR="00FC4C66" w:rsidRPr="00D169A2">
              <w:rPr>
                <w:rFonts w:ascii="Arial" w:hAnsi="Arial" w:cs="Arial"/>
                <w:b/>
                <w:color w:val="000000"/>
                <w:sz w:val="20"/>
              </w:rPr>
              <w:t xml:space="preserve"> </w:t>
            </w:r>
            <w:r w:rsidRPr="00D169A2">
              <w:rPr>
                <w:rFonts w:ascii="Arial" w:hAnsi="Arial" w:cs="Arial"/>
                <w:b/>
                <w:color w:val="000000"/>
                <w:sz w:val="20"/>
              </w:rPr>
              <w:t>Ш</w:t>
            </w:r>
            <w:r w:rsidR="00FC4C66" w:rsidRPr="00D169A2">
              <w:rPr>
                <w:rFonts w:ascii="Arial" w:hAnsi="Arial" w:cs="Arial"/>
                <w:b/>
                <w:color w:val="000000"/>
                <w:sz w:val="20"/>
              </w:rPr>
              <w:t xml:space="preserve"> </w:t>
            </w:r>
            <w:r w:rsidRPr="00D169A2">
              <w:rPr>
                <w:rFonts w:ascii="Arial" w:hAnsi="Arial" w:cs="Arial"/>
                <w:b/>
                <w:color w:val="000000"/>
                <w:sz w:val="20"/>
              </w:rPr>
              <w:t>Ă</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У</w:t>
            </w:r>
          </w:p>
          <w:p w:rsidR="00AA51D0" w:rsidRPr="00D169A2" w:rsidRDefault="00FC4C66" w:rsidP="004C71EB">
            <w:pPr>
              <w:spacing w:after="0" w:line="240" w:lineRule="auto"/>
              <w:jc w:val="center"/>
              <w:rPr>
                <w:rFonts w:ascii="Arial" w:hAnsi="Arial" w:cs="Arial"/>
                <w:b/>
                <w:color w:val="000000"/>
                <w:sz w:val="20"/>
              </w:rPr>
            </w:pPr>
            <w:r w:rsidRPr="00D169A2">
              <w:rPr>
                <w:rFonts w:ascii="Arial" w:hAnsi="Arial" w:cs="Arial"/>
                <w:b/>
                <w:color w:val="000000"/>
                <w:sz w:val="20"/>
              </w:rPr>
              <w:t xml:space="preserve"> </w:t>
            </w:r>
            <w:r w:rsidR="002931D5" w:rsidRPr="00D169A2">
              <w:rPr>
                <w:rFonts w:ascii="Arial" w:hAnsi="Arial" w:cs="Arial"/>
                <w:b/>
                <w:color w:val="000000"/>
                <w:sz w:val="20"/>
              </w:rPr>
              <w:t>№</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Сĕнтĕрвăрри</w:t>
            </w:r>
            <w:r w:rsidR="00FC4C66" w:rsidRPr="00D169A2">
              <w:rPr>
                <w:rFonts w:ascii="Arial" w:hAnsi="Arial" w:cs="Arial"/>
                <w:b/>
                <w:color w:val="000000"/>
                <w:sz w:val="20"/>
              </w:rPr>
              <w:t xml:space="preserve"> </w:t>
            </w:r>
            <w:r w:rsidRPr="00D169A2">
              <w:rPr>
                <w:rFonts w:ascii="Arial" w:hAnsi="Arial" w:cs="Arial"/>
                <w:b/>
                <w:color w:val="000000"/>
                <w:sz w:val="20"/>
              </w:rPr>
              <w:t>хули</w:t>
            </w:r>
          </w:p>
          <w:p w:rsidR="002931D5" w:rsidRPr="00D169A2" w:rsidRDefault="002931D5" w:rsidP="004C71EB">
            <w:pPr>
              <w:spacing w:after="0" w:line="240" w:lineRule="auto"/>
              <w:jc w:val="center"/>
              <w:rPr>
                <w:rFonts w:ascii="Arial" w:hAnsi="Arial" w:cs="Arial"/>
                <w:b/>
                <w:color w:val="000000"/>
                <w:sz w:val="20"/>
              </w:rPr>
            </w:pPr>
          </w:p>
        </w:tc>
        <w:tc>
          <w:tcPr>
            <w:tcW w:w="618" w:type="pct"/>
            <w:vAlign w:val="center"/>
          </w:tcPr>
          <w:p w:rsidR="002931D5" w:rsidRPr="00D169A2" w:rsidRDefault="00FC4C66" w:rsidP="004C71EB">
            <w:pPr>
              <w:spacing w:after="0" w:line="240" w:lineRule="auto"/>
              <w:jc w:val="center"/>
              <w:rPr>
                <w:rFonts w:ascii="Arial" w:hAnsi="Arial" w:cs="Arial"/>
                <w:b/>
                <w:color w:val="000000"/>
                <w:sz w:val="20"/>
              </w:rPr>
            </w:pPr>
            <w:r w:rsidRPr="00D169A2">
              <w:rPr>
                <w:rFonts w:ascii="Arial" w:hAnsi="Arial" w:cs="Arial"/>
                <w:b/>
                <w:color w:val="000000"/>
                <w:sz w:val="20"/>
              </w:rPr>
              <w:t xml:space="preserve"> </w:t>
            </w:r>
          </w:p>
          <w:p w:rsidR="002931D5" w:rsidRPr="00D169A2" w:rsidRDefault="00632DDC" w:rsidP="004C71EB">
            <w:pPr>
              <w:spacing w:after="0" w:line="240" w:lineRule="auto"/>
              <w:jc w:val="center"/>
              <w:rPr>
                <w:rFonts w:ascii="Arial" w:hAnsi="Arial" w:cs="Arial"/>
                <w:b/>
                <w:color w:val="000000"/>
                <w:sz w:val="20"/>
              </w:rPr>
            </w:pPr>
            <w:r>
              <w:rPr>
                <w:rFonts w:ascii="Arial" w:hAnsi="Arial" w:cs="Arial"/>
                <w:b/>
                <w:color w:val="000000"/>
                <w:sz w:val="20"/>
              </w:rPr>
              <w:pict>
                <v:shape id="_x0000_i1047" type="#_x0000_t75" style="width:45pt;height:57.75pt;visibility:visible">
                  <v:imagedata r:id="rId20" o:title="gerb"/>
                </v:shape>
              </w:pict>
            </w:r>
          </w:p>
        </w:tc>
        <w:tc>
          <w:tcPr>
            <w:tcW w:w="2066" w:type="pct"/>
            <w:vAlign w:val="center"/>
          </w:tcPr>
          <w:p w:rsidR="002931D5" w:rsidRPr="00D169A2" w:rsidRDefault="002931D5" w:rsidP="004C71EB">
            <w:pPr>
              <w:spacing w:after="0" w:line="240" w:lineRule="auto"/>
              <w:jc w:val="center"/>
              <w:rPr>
                <w:rFonts w:ascii="Arial" w:hAnsi="Arial" w:cs="Arial"/>
                <w:b/>
                <w:color w:val="000000"/>
                <w:sz w:val="20"/>
              </w:rPr>
            </w:pP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Чувашская</w:t>
            </w:r>
            <w:r w:rsidR="00FC4C66" w:rsidRPr="00D169A2">
              <w:rPr>
                <w:rFonts w:ascii="Arial" w:hAnsi="Arial" w:cs="Arial"/>
                <w:b/>
                <w:color w:val="000000"/>
                <w:sz w:val="20"/>
              </w:rPr>
              <w:t xml:space="preserve"> </w:t>
            </w:r>
            <w:r w:rsidRPr="00D169A2">
              <w:rPr>
                <w:rFonts w:ascii="Arial" w:hAnsi="Arial" w:cs="Arial"/>
                <w:b/>
                <w:color w:val="000000"/>
                <w:sz w:val="20"/>
              </w:rPr>
              <w:t>Республика</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Администрация</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Мариинско-Посадского</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муниципального</w:t>
            </w:r>
            <w:r w:rsidR="00FC4C66" w:rsidRPr="00D169A2">
              <w:rPr>
                <w:rFonts w:ascii="Arial" w:hAnsi="Arial" w:cs="Arial"/>
                <w:b/>
                <w:color w:val="000000"/>
                <w:sz w:val="20"/>
              </w:rPr>
              <w:t xml:space="preserve"> </w:t>
            </w:r>
            <w:r w:rsidRPr="00D169A2">
              <w:rPr>
                <w:rFonts w:ascii="Arial" w:hAnsi="Arial" w:cs="Arial"/>
                <w:b/>
                <w:color w:val="000000"/>
                <w:sz w:val="20"/>
              </w:rPr>
              <w:t>округа</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П</w:t>
            </w:r>
            <w:r w:rsidR="00FC4C66" w:rsidRPr="00D169A2">
              <w:rPr>
                <w:rFonts w:ascii="Arial" w:hAnsi="Arial" w:cs="Arial"/>
                <w:b/>
                <w:color w:val="000000"/>
                <w:sz w:val="20"/>
              </w:rPr>
              <w:t xml:space="preserve"> </w:t>
            </w: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С</w:t>
            </w:r>
            <w:r w:rsidR="00FC4C66" w:rsidRPr="00D169A2">
              <w:rPr>
                <w:rFonts w:ascii="Arial" w:hAnsi="Arial" w:cs="Arial"/>
                <w:b/>
                <w:color w:val="000000"/>
                <w:sz w:val="20"/>
              </w:rPr>
              <w:t xml:space="preserve"> </w:t>
            </w:r>
            <w:r w:rsidRPr="00D169A2">
              <w:rPr>
                <w:rFonts w:ascii="Arial" w:hAnsi="Arial" w:cs="Arial"/>
                <w:b/>
                <w:color w:val="000000"/>
                <w:sz w:val="20"/>
              </w:rPr>
              <w:t>Т</w:t>
            </w:r>
            <w:r w:rsidR="00FC4C66" w:rsidRPr="00D169A2">
              <w:rPr>
                <w:rFonts w:ascii="Arial" w:hAnsi="Arial" w:cs="Arial"/>
                <w:b/>
                <w:color w:val="000000"/>
                <w:sz w:val="20"/>
              </w:rPr>
              <w:t xml:space="preserve"> </w:t>
            </w:r>
            <w:r w:rsidRPr="00D169A2">
              <w:rPr>
                <w:rFonts w:ascii="Arial" w:hAnsi="Arial" w:cs="Arial"/>
                <w:b/>
                <w:color w:val="000000"/>
                <w:sz w:val="20"/>
              </w:rPr>
              <w:t>А</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В</w:t>
            </w:r>
            <w:r w:rsidR="00FC4C66" w:rsidRPr="00D169A2">
              <w:rPr>
                <w:rFonts w:ascii="Arial" w:hAnsi="Arial" w:cs="Arial"/>
                <w:b/>
                <w:color w:val="000000"/>
                <w:sz w:val="20"/>
              </w:rPr>
              <w:t xml:space="preserve"> </w:t>
            </w:r>
            <w:r w:rsidRPr="00D169A2">
              <w:rPr>
                <w:rFonts w:ascii="Arial" w:hAnsi="Arial" w:cs="Arial"/>
                <w:b/>
                <w:color w:val="000000"/>
                <w:sz w:val="20"/>
              </w:rPr>
              <w:t>Л</w:t>
            </w:r>
            <w:r w:rsidR="00FC4C66" w:rsidRPr="00D169A2">
              <w:rPr>
                <w:rFonts w:ascii="Arial" w:hAnsi="Arial" w:cs="Arial"/>
                <w:b/>
                <w:color w:val="000000"/>
                <w:sz w:val="20"/>
              </w:rPr>
              <w:t xml:space="preserve"> </w:t>
            </w:r>
            <w:r w:rsidRPr="00D169A2">
              <w:rPr>
                <w:rFonts w:ascii="Arial" w:hAnsi="Arial" w:cs="Arial"/>
                <w:b/>
                <w:color w:val="000000"/>
                <w:sz w:val="20"/>
              </w:rPr>
              <w:t>Е</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Е</w:t>
            </w:r>
            <w:r w:rsidR="00FC4C66" w:rsidRPr="00D169A2">
              <w:rPr>
                <w:rFonts w:ascii="Arial" w:hAnsi="Arial" w:cs="Arial"/>
                <w:b/>
                <w:color w:val="000000"/>
                <w:sz w:val="20"/>
              </w:rPr>
              <w:t xml:space="preserve"> </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16.05.2023</w:t>
            </w:r>
            <w:r w:rsidR="00FC4C66" w:rsidRPr="00D169A2">
              <w:rPr>
                <w:rFonts w:ascii="Arial" w:hAnsi="Arial" w:cs="Arial"/>
                <w:b/>
                <w:color w:val="000000"/>
                <w:sz w:val="20"/>
              </w:rPr>
              <w:t xml:space="preserve"> </w:t>
            </w:r>
            <w:r w:rsidRPr="00D169A2">
              <w:rPr>
                <w:rFonts w:ascii="Arial" w:hAnsi="Arial" w:cs="Arial"/>
                <w:b/>
                <w:color w:val="000000"/>
                <w:sz w:val="20"/>
              </w:rPr>
              <w:t>№</w:t>
            </w:r>
            <w:r w:rsidR="00FC4C66" w:rsidRPr="00D169A2">
              <w:rPr>
                <w:rFonts w:ascii="Arial" w:hAnsi="Arial" w:cs="Arial"/>
                <w:b/>
                <w:color w:val="000000"/>
                <w:sz w:val="20"/>
              </w:rPr>
              <w:t xml:space="preserve"> </w:t>
            </w:r>
            <w:r w:rsidRPr="00D169A2">
              <w:rPr>
                <w:rFonts w:ascii="Arial" w:hAnsi="Arial" w:cs="Arial"/>
                <w:b/>
                <w:color w:val="000000"/>
                <w:sz w:val="20"/>
              </w:rPr>
              <w:t>543</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г.</w:t>
            </w:r>
            <w:r w:rsidR="00FC4C66" w:rsidRPr="00D169A2">
              <w:rPr>
                <w:rFonts w:ascii="Arial" w:hAnsi="Arial" w:cs="Arial"/>
                <w:b/>
                <w:color w:val="000000"/>
                <w:sz w:val="20"/>
              </w:rPr>
              <w:t xml:space="preserve"> </w:t>
            </w:r>
            <w:r w:rsidRPr="00D169A2">
              <w:rPr>
                <w:rFonts w:ascii="Arial" w:hAnsi="Arial" w:cs="Arial"/>
                <w:b/>
                <w:color w:val="000000"/>
                <w:sz w:val="20"/>
              </w:rPr>
              <w:t>Мариинский</w:t>
            </w:r>
            <w:r w:rsidR="00FC4C66" w:rsidRPr="00D169A2">
              <w:rPr>
                <w:rFonts w:ascii="Arial" w:hAnsi="Arial" w:cs="Arial"/>
                <w:b/>
                <w:color w:val="000000"/>
                <w:sz w:val="20"/>
              </w:rPr>
              <w:t xml:space="preserve"> </w:t>
            </w:r>
            <w:r w:rsidRPr="00D169A2">
              <w:rPr>
                <w:rFonts w:ascii="Arial" w:hAnsi="Arial" w:cs="Arial"/>
                <w:b/>
                <w:color w:val="000000"/>
                <w:sz w:val="20"/>
              </w:rPr>
              <w:t>Посад</w:t>
            </w:r>
          </w:p>
          <w:p w:rsidR="002931D5" w:rsidRPr="00D169A2" w:rsidRDefault="002931D5" w:rsidP="004C71EB">
            <w:pPr>
              <w:spacing w:after="0" w:line="240" w:lineRule="auto"/>
              <w:jc w:val="center"/>
              <w:rPr>
                <w:rFonts w:ascii="Arial" w:hAnsi="Arial" w:cs="Arial"/>
                <w:b/>
                <w:color w:val="000000"/>
                <w:sz w:val="20"/>
              </w:rPr>
            </w:pPr>
          </w:p>
        </w:tc>
      </w:tr>
    </w:tbl>
    <w:p w:rsidR="002931D5" w:rsidRPr="00D169A2" w:rsidRDefault="00FC4C66" w:rsidP="004C71EB">
      <w:pPr>
        <w:spacing w:after="0" w:line="240" w:lineRule="auto"/>
        <w:rPr>
          <w:rFonts w:ascii="Arial" w:hAnsi="Arial" w:cs="Arial"/>
          <w:b/>
          <w:color w:val="000000"/>
          <w:sz w:val="20"/>
        </w:rPr>
      </w:pPr>
      <w:r w:rsidRPr="00D169A2">
        <w:rPr>
          <w:rFonts w:ascii="Arial" w:hAnsi="Arial" w:cs="Arial"/>
          <w:b/>
          <w:color w:val="000000"/>
          <w:sz w:val="20"/>
        </w:rPr>
        <w:t xml:space="preserve"> </w:t>
      </w:r>
    </w:p>
    <w:tbl>
      <w:tblPr>
        <w:tblW w:w="2903" w:type="pct"/>
        <w:tblLook w:val="01E0" w:firstRow="1" w:lastRow="1" w:firstColumn="1" w:lastColumn="1" w:noHBand="0" w:noVBand="0"/>
      </w:tblPr>
      <w:tblGrid>
        <w:gridCol w:w="8756"/>
      </w:tblGrid>
      <w:tr w:rsidR="002931D5" w:rsidRPr="00D169A2" w:rsidTr="00D169A2">
        <w:trPr>
          <w:cantSplit/>
          <w:trHeight w:val="480"/>
        </w:trPr>
        <w:tc>
          <w:tcPr>
            <w:tcW w:w="5000" w:type="pct"/>
            <w:shd w:val="clear" w:color="auto" w:fill="auto"/>
            <w:vAlign w:val="center"/>
          </w:tcPr>
          <w:p w:rsidR="002931D5" w:rsidRPr="00D169A2" w:rsidRDefault="002931D5" w:rsidP="00EB5F77">
            <w:pPr>
              <w:spacing w:after="0" w:line="240" w:lineRule="auto"/>
              <w:rPr>
                <w:rFonts w:ascii="Arial" w:hAnsi="Arial" w:cs="Arial"/>
                <w:b/>
                <w:color w:val="000000"/>
                <w:sz w:val="20"/>
              </w:rPr>
            </w:pPr>
            <w:r w:rsidRPr="00D169A2">
              <w:rPr>
                <w:rFonts w:ascii="Arial" w:hAnsi="Arial" w:cs="Arial"/>
                <w:b/>
                <w:color w:val="000000"/>
                <w:sz w:val="20"/>
              </w:rPr>
              <w:t>Об</w:t>
            </w:r>
            <w:r w:rsidR="00FC4C66" w:rsidRPr="00D169A2">
              <w:rPr>
                <w:rFonts w:ascii="Arial" w:hAnsi="Arial" w:cs="Arial"/>
                <w:b/>
                <w:color w:val="000000"/>
                <w:sz w:val="20"/>
              </w:rPr>
              <w:t xml:space="preserve"> </w:t>
            </w:r>
            <w:r w:rsidRPr="00D169A2">
              <w:rPr>
                <w:rFonts w:ascii="Arial" w:hAnsi="Arial" w:cs="Arial"/>
                <w:b/>
                <w:color w:val="000000"/>
                <w:sz w:val="20"/>
              </w:rPr>
              <w:t>утверждении</w:t>
            </w:r>
            <w:r w:rsidR="00FC4C66" w:rsidRPr="00D169A2">
              <w:rPr>
                <w:rFonts w:ascii="Arial" w:hAnsi="Arial" w:cs="Arial"/>
                <w:b/>
                <w:color w:val="000000"/>
                <w:sz w:val="20"/>
              </w:rPr>
              <w:t xml:space="preserve"> </w:t>
            </w:r>
            <w:r w:rsidRPr="00D169A2">
              <w:rPr>
                <w:rFonts w:ascii="Arial" w:hAnsi="Arial" w:cs="Arial"/>
                <w:b/>
                <w:color w:val="000000"/>
                <w:sz w:val="20"/>
              </w:rPr>
              <w:t>административного</w:t>
            </w:r>
            <w:r w:rsidR="00FC4C66" w:rsidRPr="00D169A2">
              <w:rPr>
                <w:rFonts w:ascii="Arial" w:hAnsi="Arial" w:cs="Arial"/>
                <w:b/>
                <w:color w:val="000000"/>
                <w:sz w:val="20"/>
              </w:rPr>
              <w:t xml:space="preserve"> </w:t>
            </w:r>
            <w:r w:rsidRPr="00D169A2">
              <w:rPr>
                <w:rFonts w:ascii="Arial" w:hAnsi="Arial" w:cs="Arial"/>
                <w:b/>
                <w:color w:val="000000"/>
                <w:sz w:val="20"/>
              </w:rPr>
              <w:t>регламента</w:t>
            </w:r>
            <w:r w:rsidR="00FC4C66" w:rsidRPr="00D169A2">
              <w:rPr>
                <w:rFonts w:ascii="Arial" w:hAnsi="Arial" w:cs="Arial"/>
                <w:b/>
                <w:color w:val="000000"/>
                <w:sz w:val="20"/>
              </w:rPr>
              <w:t xml:space="preserve"> </w:t>
            </w:r>
            <w:r w:rsidRPr="00D169A2">
              <w:rPr>
                <w:rFonts w:ascii="Arial" w:hAnsi="Arial" w:cs="Arial"/>
                <w:b/>
                <w:color w:val="000000"/>
                <w:sz w:val="20"/>
              </w:rPr>
              <w:t>администрации</w:t>
            </w:r>
            <w:r w:rsidR="00FC4C66" w:rsidRPr="00D169A2">
              <w:rPr>
                <w:rFonts w:ascii="Arial" w:hAnsi="Arial" w:cs="Arial"/>
                <w:b/>
                <w:color w:val="000000"/>
                <w:sz w:val="20"/>
              </w:rPr>
              <w:t xml:space="preserve"> </w:t>
            </w:r>
            <w:r w:rsidRPr="00D169A2">
              <w:rPr>
                <w:rFonts w:ascii="Arial" w:hAnsi="Arial" w:cs="Arial"/>
                <w:b/>
                <w:color w:val="000000"/>
                <w:sz w:val="20"/>
              </w:rPr>
              <w:t>Мариинско-Посадского</w:t>
            </w:r>
            <w:r w:rsidR="00FC4C66" w:rsidRPr="00D169A2">
              <w:rPr>
                <w:rFonts w:ascii="Arial" w:hAnsi="Arial" w:cs="Arial"/>
                <w:b/>
                <w:color w:val="000000"/>
                <w:sz w:val="20"/>
              </w:rPr>
              <w:t xml:space="preserve"> </w:t>
            </w:r>
            <w:r w:rsidRPr="00D169A2">
              <w:rPr>
                <w:rFonts w:ascii="Arial" w:hAnsi="Arial" w:cs="Arial"/>
                <w:b/>
                <w:color w:val="000000"/>
                <w:sz w:val="20"/>
              </w:rPr>
              <w:t>муниципального</w:t>
            </w:r>
            <w:r w:rsidR="00FC4C66" w:rsidRPr="00D169A2">
              <w:rPr>
                <w:rFonts w:ascii="Arial" w:hAnsi="Arial" w:cs="Arial"/>
                <w:b/>
                <w:color w:val="000000"/>
                <w:sz w:val="20"/>
              </w:rPr>
              <w:t xml:space="preserve"> </w:t>
            </w:r>
            <w:r w:rsidRPr="00D169A2">
              <w:rPr>
                <w:rFonts w:ascii="Arial" w:hAnsi="Arial" w:cs="Arial"/>
                <w:b/>
                <w:color w:val="000000"/>
                <w:sz w:val="20"/>
              </w:rPr>
              <w:t>округа</w:t>
            </w:r>
            <w:r w:rsidR="00FC4C66" w:rsidRPr="00D169A2">
              <w:rPr>
                <w:rFonts w:ascii="Arial" w:hAnsi="Arial" w:cs="Arial"/>
                <w:b/>
                <w:color w:val="000000"/>
                <w:sz w:val="20"/>
              </w:rPr>
              <w:t xml:space="preserve"> </w:t>
            </w:r>
            <w:r w:rsidRPr="00D169A2">
              <w:rPr>
                <w:rFonts w:ascii="Arial" w:hAnsi="Arial" w:cs="Arial"/>
                <w:b/>
                <w:color w:val="000000"/>
                <w:sz w:val="20"/>
              </w:rPr>
              <w:t>Чувашской</w:t>
            </w:r>
            <w:r w:rsidR="00FC4C66" w:rsidRPr="00D169A2">
              <w:rPr>
                <w:rFonts w:ascii="Arial" w:hAnsi="Arial" w:cs="Arial"/>
                <w:b/>
                <w:color w:val="000000"/>
                <w:sz w:val="20"/>
              </w:rPr>
              <w:t xml:space="preserve"> </w:t>
            </w:r>
            <w:r w:rsidRPr="00D169A2">
              <w:rPr>
                <w:rFonts w:ascii="Arial" w:hAnsi="Arial" w:cs="Arial"/>
                <w:b/>
                <w:color w:val="000000"/>
                <w:sz w:val="20"/>
              </w:rPr>
              <w:t>Республики</w:t>
            </w:r>
            <w:r w:rsidR="00FC4C66" w:rsidRPr="00D169A2">
              <w:rPr>
                <w:rFonts w:ascii="Arial" w:hAnsi="Arial" w:cs="Arial"/>
                <w:b/>
                <w:color w:val="000000"/>
                <w:sz w:val="20"/>
              </w:rPr>
              <w:t xml:space="preserve"> </w:t>
            </w:r>
            <w:r w:rsidRPr="00D169A2">
              <w:rPr>
                <w:rFonts w:ascii="Arial" w:hAnsi="Arial" w:cs="Arial"/>
                <w:b/>
                <w:color w:val="000000"/>
                <w:sz w:val="20"/>
              </w:rPr>
              <w:t>по</w:t>
            </w:r>
            <w:r w:rsidR="00FC4C66" w:rsidRPr="00D169A2">
              <w:rPr>
                <w:rFonts w:ascii="Arial" w:hAnsi="Arial" w:cs="Arial"/>
                <w:b/>
                <w:color w:val="000000"/>
                <w:sz w:val="20"/>
              </w:rPr>
              <w:t xml:space="preserve"> </w:t>
            </w:r>
            <w:r w:rsidRPr="00D169A2">
              <w:rPr>
                <w:rFonts w:ascii="Arial" w:hAnsi="Arial" w:cs="Arial"/>
                <w:b/>
                <w:color w:val="000000"/>
                <w:sz w:val="20"/>
              </w:rPr>
              <w:t>предоставлению</w:t>
            </w:r>
            <w:r w:rsidR="00FC4C66" w:rsidRPr="00D169A2">
              <w:rPr>
                <w:rFonts w:ascii="Arial" w:hAnsi="Arial" w:cs="Arial"/>
                <w:b/>
                <w:color w:val="000000"/>
                <w:sz w:val="20"/>
              </w:rPr>
              <w:t xml:space="preserve"> </w:t>
            </w:r>
            <w:r w:rsidRPr="00D169A2">
              <w:rPr>
                <w:rFonts w:ascii="Arial" w:hAnsi="Arial" w:cs="Arial"/>
                <w:b/>
                <w:color w:val="000000"/>
                <w:sz w:val="20"/>
              </w:rPr>
              <w:t>муниципальной</w:t>
            </w:r>
            <w:r w:rsidR="00FC4C66" w:rsidRPr="00D169A2">
              <w:rPr>
                <w:rFonts w:ascii="Arial" w:hAnsi="Arial" w:cs="Arial"/>
                <w:b/>
                <w:color w:val="000000"/>
                <w:sz w:val="20"/>
              </w:rPr>
              <w:t xml:space="preserve"> </w:t>
            </w:r>
            <w:r w:rsidRPr="00D169A2">
              <w:rPr>
                <w:rFonts w:ascii="Arial" w:hAnsi="Arial" w:cs="Arial"/>
                <w:b/>
                <w:color w:val="000000"/>
                <w:sz w:val="20"/>
              </w:rPr>
              <w:t>услуги</w:t>
            </w:r>
            <w:r w:rsidR="00FC4C66" w:rsidRPr="00D169A2">
              <w:rPr>
                <w:rFonts w:ascii="Arial" w:hAnsi="Arial" w:cs="Arial"/>
                <w:b/>
                <w:color w:val="000000"/>
                <w:sz w:val="20"/>
              </w:rPr>
              <w:t xml:space="preserve"> </w:t>
            </w:r>
            <w:r w:rsidRPr="00D169A2">
              <w:rPr>
                <w:rFonts w:ascii="Arial" w:hAnsi="Arial" w:cs="Arial"/>
                <w:b/>
                <w:color w:val="000000"/>
                <w:sz w:val="20"/>
              </w:rPr>
              <w:t>«Выдача</w:t>
            </w:r>
            <w:r w:rsidR="00FC4C66" w:rsidRPr="00D169A2">
              <w:rPr>
                <w:rFonts w:ascii="Arial" w:hAnsi="Arial" w:cs="Arial"/>
                <w:b/>
                <w:color w:val="000000"/>
                <w:sz w:val="20"/>
              </w:rPr>
              <w:t xml:space="preserve"> </w:t>
            </w:r>
            <w:r w:rsidRPr="00D169A2">
              <w:rPr>
                <w:rFonts w:ascii="Arial" w:hAnsi="Arial" w:cs="Arial"/>
                <w:b/>
                <w:color w:val="000000"/>
                <w:sz w:val="20"/>
              </w:rPr>
              <w:t>ордера</w:t>
            </w:r>
            <w:r w:rsidR="00FC4C66" w:rsidRPr="00D169A2">
              <w:rPr>
                <w:rFonts w:ascii="Arial" w:hAnsi="Arial" w:cs="Arial"/>
                <w:b/>
                <w:color w:val="000000"/>
                <w:sz w:val="20"/>
              </w:rPr>
              <w:t xml:space="preserve"> </w:t>
            </w:r>
            <w:r w:rsidRPr="00D169A2">
              <w:rPr>
                <w:rFonts w:ascii="Arial" w:hAnsi="Arial" w:cs="Arial"/>
                <w:b/>
                <w:color w:val="000000"/>
                <w:sz w:val="20"/>
              </w:rPr>
              <w:t>на</w:t>
            </w:r>
            <w:r w:rsidR="00FC4C66" w:rsidRPr="00D169A2">
              <w:rPr>
                <w:rFonts w:ascii="Arial" w:hAnsi="Arial" w:cs="Arial"/>
                <w:b/>
                <w:color w:val="000000"/>
                <w:sz w:val="20"/>
              </w:rPr>
              <w:t xml:space="preserve"> </w:t>
            </w:r>
            <w:r w:rsidRPr="00D169A2">
              <w:rPr>
                <w:rFonts w:ascii="Arial" w:hAnsi="Arial" w:cs="Arial"/>
                <w:b/>
                <w:color w:val="000000"/>
                <w:sz w:val="20"/>
              </w:rPr>
              <w:t>вырубку</w:t>
            </w:r>
            <w:r w:rsidR="00FC4C66" w:rsidRPr="00D169A2">
              <w:rPr>
                <w:rFonts w:ascii="Arial" w:hAnsi="Arial" w:cs="Arial"/>
                <w:b/>
                <w:color w:val="000000"/>
                <w:sz w:val="20"/>
              </w:rPr>
              <w:t xml:space="preserve"> </w:t>
            </w:r>
            <w:r w:rsidRPr="00D169A2">
              <w:rPr>
                <w:rFonts w:ascii="Arial" w:hAnsi="Arial" w:cs="Arial"/>
                <w:b/>
                <w:color w:val="000000"/>
                <w:sz w:val="20"/>
              </w:rPr>
              <w:t>(снос)</w:t>
            </w:r>
            <w:r w:rsidR="00FC4C66" w:rsidRPr="00D169A2">
              <w:rPr>
                <w:rFonts w:ascii="Arial" w:hAnsi="Arial" w:cs="Arial"/>
                <w:b/>
                <w:color w:val="000000"/>
                <w:sz w:val="20"/>
              </w:rPr>
              <w:t xml:space="preserve"> </w:t>
            </w:r>
            <w:r w:rsidRPr="00D169A2">
              <w:rPr>
                <w:rFonts w:ascii="Arial" w:hAnsi="Arial" w:cs="Arial"/>
                <w:b/>
                <w:color w:val="000000"/>
                <w:sz w:val="20"/>
              </w:rPr>
              <w:t>зеленых</w:t>
            </w:r>
            <w:r w:rsidR="00FC4C66" w:rsidRPr="00D169A2">
              <w:rPr>
                <w:rFonts w:ascii="Arial" w:hAnsi="Arial" w:cs="Arial"/>
                <w:b/>
                <w:color w:val="000000"/>
                <w:sz w:val="20"/>
              </w:rPr>
              <w:t xml:space="preserve"> </w:t>
            </w:r>
            <w:r w:rsidRPr="00D169A2">
              <w:rPr>
                <w:rFonts w:ascii="Arial" w:hAnsi="Arial" w:cs="Arial"/>
                <w:b/>
                <w:color w:val="000000"/>
                <w:sz w:val="20"/>
              </w:rPr>
              <w:t>насаждений</w:t>
            </w:r>
            <w:r w:rsidR="00FC4C66" w:rsidRPr="00D169A2">
              <w:rPr>
                <w:rFonts w:ascii="Arial" w:hAnsi="Arial" w:cs="Arial"/>
                <w:b/>
                <w:color w:val="000000"/>
                <w:sz w:val="20"/>
              </w:rPr>
              <w:t xml:space="preserve"> </w:t>
            </w:r>
            <w:r w:rsidRPr="00D169A2">
              <w:rPr>
                <w:rFonts w:ascii="Arial" w:hAnsi="Arial" w:cs="Arial"/>
                <w:b/>
                <w:color w:val="000000"/>
                <w:sz w:val="20"/>
              </w:rPr>
              <w:t>на</w:t>
            </w:r>
            <w:r w:rsidR="00FC4C66" w:rsidRPr="00D169A2">
              <w:rPr>
                <w:rFonts w:ascii="Arial" w:hAnsi="Arial" w:cs="Arial"/>
                <w:b/>
                <w:color w:val="000000"/>
                <w:sz w:val="20"/>
              </w:rPr>
              <w:t xml:space="preserve"> </w:t>
            </w:r>
            <w:r w:rsidRPr="00D169A2">
              <w:rPr>
                <w:rFonts w:ascii="Arial" w:hAnsi="Arial" w:cs="Arial"/>
                <w:b/>
                <w:color w:val="000000"/>
                <w:sz w:val="20"/>
              </w:rPr>
              <w:t>земельных</w:t>
            </w:r>
            <w:r w:rsidR="00FC4C66" w:rsidRPr="00D169A2">
              <w:rPr>
                <w:rFonts w:ascii="Arial" w:hAnsi="Arial" w:cs="Arial"/>
                <w:b/>
                <w:color w:val="000000"/>
                <w:sz w:val="20"/>
              </w:rPr>
              <w:t xml:space="preserve"> </w:t>
            </w:r>
            <w:r w:rsidRPr="00D169A2">
              <w:rPr>
                <w:rFonts w:ascii="Arial" w:hAnsi="Arial" w:cs="Arial"/>
                <w:b/>
                <w:color w:val="000000"/>
                <w:sz w:val="20"/>
              </w:rPr>
              <w:t>участках,</w:t>
            </w:r>
            <w:r w:rsidR="00FC4C66" w:rsidRPr="00D169A2">
              <w:rPr>
                <w:rFonts w:ascii="Arial" w:hAnsi="Arial" w:cs="Arial"/>
                <w:b/>
                <w:color w:val="000000"/>
                <w:sz w:val="20"/>
              </w:rPr>
              <w:t xml:space="preserve"> </w:t>
            </w:r>
            <w:r w:rsidRPr="00D169A2">
              <w:rPr>
                <w:rFonts w:ascii="Arial" w:hAnsi="Arial" w:cs="Arial"/>
                <w:b/>
                <w:color w:val="000000"/>
                <w:sz w:val="20"/>
              </w:rPr>
              <w:t>находящихся</w:t>
            </w:r>
            <w:r w:rsidR="00FC4C66" w:rsidRPr="00D169A2">
              <w:rPr>
                <w:rFonts w:ascii="Arial" w:hAnsi="Arial" w:cs="Arial"/>
                <w:b/>
                <w:color w:val="000000"/>
                <w:sz w:val="20"/>
              </w:rPr>
              <w:t xml:space="preserve"> </w:t>
            </w:r>
            <w:r w:rsidRPr="00D169A2">
              <w:rPr>
                <w:rFonts w:ascii="Arial" w:hAnsi="Arial" w:cs="Arial"/>
                <w:b/>
                <w:color w:val="000000"/>
                <w:sz w:val="20"/>
              </w:rPr>
              <w:t>в</w:t>
            </w:r>
            <w:r w:rsidR="00FC4C66" w:rsidRPr="00D169A2">
              <w:rPr>
                <w:rFonts w:ascii="Arial" w:hAnsi="Arial" w:cs="Arial"/>
                <w:b/>
                <w:color w:val="000000"/>
                <w:sz w:val="20"/>
              </w:rPr>
              <w:t xml:space="preserve"> </w:t>
            </w:r>
            <w:r w:rsidRPr="00D169A2">
              <w:rPr>
                <w:rFonts w:ascii="Arial" w:hAnsi="Arial" w:cs="Arial"/>
                <w:b/>
                <w:color w:val="000000"/>
                <w:sz w:val="20"/>
              </w:rPr>
              <w:t>муниципальной</w:t>
            </w:r>
            <w:r w:rsidR="00FC4C66" w:rsidRPr="00D169A2">
              <w:rPr>
                <w:rFonts w:ascii="Arial" w:hAnsi="Arial" w:cs="Arial"/>
                <w:b/>
                <w:color w:val="000000"/>
                <w:sz w:val="20"/>
              </w:rPr>
              <w:t xml:space="preserve"> </w:t>
            </w:r>
            <w:r w:rsidRPr="00D169A2">
              <w:rPr>
                <w:rFonts w:ascii="Arial" w:hAnsi="Arial" w:cs="Arial"/>
                <w:b/>
                <w:color w:val="000000"/>
                <w:sz w:val="20"/>
              </w:rPr>
              <w:t>собственности»</w:t>
            </w:r>
          </w:p>
        </w:tc>
      </w:tr>
    </w:tbl>
    <w:p w:rsidR="00AA51D0" w:rsidRPr="004C71EB" w:rsidRDefault="00AA51D0" w:rsidP="004C71EB">
      <w:pPr>
        <w:spacing w:after="0" w:line="240" w:lineRule="auto"/>
        <w:rPr>
          <w:rFonts w:ascii="Arial" w:hAnsi="Arial" w:cs="Arial"/>
          <w:color w:val="000000"/>
          <w:sz w:val="20"/>
        </w:rPr>
      </w:pP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Федеральным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10</w:t>
      </w:r>
      <w:r w:rsidR="00FC4C66" w:rsidRPr="004C71EB">
        <w:rPr>
          <w:rFonts w:ascii="Arial" w:hAnsi="Arial" w:cs="Arial"/>
          <w:color w:val="000000"/>
          <w:sz w:val="20"/>
        </w:rPr>
        <w:t xml:space="preserve"> </w:t>
      </w:r>
      <w:r w:rsidRPr="004C71EB">
        <w:rPr>
          <w:rFonts w:ascii="Arial" w:hAnsi="Arial" w:cs="Arial"/>
          <w:color w:val="000000"/>
          <w:sz w:val="20"/>
        </w:rPr>
        <w:t>января</w:t>
      </w:r>
      <w:r w:rsidR="00FC4C66" w:rsidRPr="004C71EB">
        <w:rPr>
          <w:rFonts w:ascii="Arial" w:hAnsi="Arial" w:cs="Arial"/>
          <w:color w:val="000000"/>
          <w:sz w:val="20"/>
        </w:rPr>
        <w:t xml:space="preserve"> </w:t>
      </w:r>
      <w:r w:rsidRPr="004C71EB">
        <w:rPr>
          <w:rFonts w:ascii="Arial" w:hAnsi="Arial" w:cs="Arial"/>
          <w:color w:val="000000"/>
          <w:sz w:val="20"/>
        </w:rPr>
        <w:t>2002</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7-ФЗ</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охране</w:t>
      </w:r>
      <w:r w:rsidR="00FC4C66" w:rsidRPr="004C71EB">
        <w:rPr>
          <w:rFonts w:ascii="Arial" w:hAnsi="Arial" w:cs="Arial"/>
          <w:color w:val="000000"/>
          <w:sz w:val="20"/>
        </w:rPr>
        <w:t xml:space="preserve"> </w:t>
      </w:r>
      <w:r w:rsidRPr="004C71EB">
        <w:rPr>
          <w:rFonts w:ascii="Arial" w:hAnsi="Arial" w:cs="Arial"/>
          <w:color w:val="000000"/>
          <w:sz w:val="20"/>
        </w:rPr>
        <w:t>окружающей</w:t>
      </w:r>
      <w:r w:rsidR="00FC4C66" w:rsidRPr="004C71EB">
        <w:rPr>
          <w:rFonts w:ascii="Arial" w:hAnsi="Arial" w:cs="Arial"/>
          <w:color w:val="000000"/>
          <w:sz w:val="20"/>
        </w:rPr>
        <w:t xml:space="preserve"> </w:t>
      </w:r>
      <w:r w:rsidRPr="004C71EB">
        <w:rPr>
          <w:rFonts w:ascii="Arial" w:hAnsi="Arial" w:cs="Arial"/>
          <w:color w:val="000000"/>
          <w:sz w:val="20"/>
        </w:rPr>
        <w:t>среды»,</w:t>
      </w:r>
      <w:r w:rsidR="00FC4C66" w:rsidRPr="004C71EB">
        <w:rPr>
          <w:rFonts w:ascii="Arial" w:hAnsi="Arial" w:cs="Arial"/>
          <w:color w:val="000000"/>
          <w:sz w:val="20"/>
        </w:rPr>
        <w:t xml:space="preserve"> </w:t>
      </w:r>
      <w:r w:rsidRPr="004C71EB">
        <w:rPr>
          <w:rFonts w:ascii="Arial" w:hAnsi="Arial" w:cs="Arial"/>
          <w:color w:val="000000"/>
          <w:sz w:val="20"/>
        </w:rPr>
        <w:t>Федеральным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27</w:t>
      </w:r>
      <w:r w:rsidR="00FC4C66" w:rsidRPr="004C71EB">
        <w:rPr>
          <w:rFonts w:ascii="Arial" w:hAnsi="Arial" w:cs="Arial"/>
          <w:color w:val="000000"/>
          <w:sz w:val="20"/>
        </w:rPr>
        <w:t xml:space="preserve"> </w:t>
      </w:r>
      <w:r w:rsidRPr="004C71EB">
        <w:rPr>
          <w:rFonts w:ascii="Arial" w:hAnsi="Arial" w:cs="Arial"/>
          <w:color w:val="000000"/>
          <w:sz w:val="20"/>
        </w:rPr>
        <w:t>июля</w:t>
      </w:r>
      <w:r w:rsidR="00FC4C66" w:rsidRPr="004C71EB">
        <w:rPr>
          <w:rFonts w:ascii="Arial" w:hAnsi="Arial" w:cs="Arial"/>
          <w:color w:val="000000"/>
          <w:sz w:val="20"/>
        </w:rPr>
        <w:t xml:space="preserve"> </w:t>
      </w:r>
      <w:r w:rsidRPr="004C71EB">
        <w:rPr>
          <w:rFonts w:ascii="Arial" w:hAnsi="Arial" w:cs="Arial"/>
          <w:color w:val="000000"/>
          <w:sz w:val="20"/>
        </w:rPr>
        <w:t>2010</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210-ФЗ</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руководствуясь</w:t>
      </w:r>
      <w:r w:rsidR="00FC4C66" w:rsidRPr="004C71EB">
        <w:rPr>
          <w:rFonts w:ascii="Arial" w:hAnsi="Arial" w:cs="Arial"/>
          <w:color w:val="000000"/>
          <w:sz w:val="20"/>
        </w:rPr>
        <w:t xml:space="preserve"> </w:t>
      </w:r>
      <w:r w:rsidRPr="004C71EB">
        <w:rPr>
          <w:rFonts w:ascii="Arial" w:hAnsi="Arial" w:cs="Arial"/>
          <w:color w:val="000000"/>
          <w:sz w:val="20"/>
        </w:rPr>
        <w:t>Уставом</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w:t>
      </w:r>
      <w:r w:rsidRPr="004C71EB">
        <w:rPr>
          <w:rFonts w:ascii="Arial" w:hAnsi="Arial" w:cs="Arial"/>
          <w:color w:val="000000"/>
          <w:sz w:val="20"/>
        </w:rPr>
        <w:t xml:space="preserve"> </w:t>
      </w:r>
      <w:r w:rsidR="002931D5" w:rsidRPr="004C71EB">
        <w:rPr>
          <w:rFonts w:ascii="Arial" w:hAnsi="Arial" w:cs="Arial"/>
          <w:color w:val="000000"/>
          <w:sz w:val="20"/>
        </w:rPr>
        <w:t>о</w:t>
      </w:r>
      <w:r w:rsidRPr="004C71EB">
        <w:rPr>
          <w:rFonts w:ascii="Arial" w:hAnsi="Arial" w:cs="Arial"/>
          <w:color w:val="000000"/>
          <w:sz w:val="20"/>
        </w:rPr>
        <w:t xml:space="preserve"> </w:t>
      </w:r>
      <w:r w:rsidR="002931D5" w:rsidRPr="004C71EB">
        <w:rPr>
          <w:rFonts w:ascii="Arial" w:hAnsi="Arial" w:cs="Arial"/>
          <w:color w:val="000000"/>
          <w:sz w:val="20"/>
        </w:rPr>
        <w:t>с</w:t>
      </w:r>
      <w:r w:rsidRPr="004C71EB">
        <w:rPr>
          <w:rFonts w:ascii="Arial" w:hAnsi="Arial" w:cs="Arial"/>
          <w:color w:val="000000"/>
          <w:sz w:val="20"/>
        </w:rPr>
        <w:t xml:space="preserve"> </w:t>
      </w:r>
      <w:r w:rsidR="002931D5" w:rsidRPr="004C71EB">
        <w:rPr>
          <w:rFonts w:ascii="Arial" w:hAnsi="Arial" w:cs="Arial"/>
          <w:color w:val="000000"/>
          <w:sz w:val="20"/>
        </w:rPr>
        <w:t>т</w:t>
      </w:r>
      <w:r w:rsidRPr="004C71EB">
        <w:rPr>
          <w:rFonts w:ascii="Arial" w:hAnsi="Arial" w:cs="Arial"/>
          <w:color w:val="000000"/>
          <w:sz w:val="20"/>
        </w:rPr>
        <w:t xml:space="preserve"> </w:t>
      </w:r>
      <w:r w:rsidR="002931D5" w:rsidRPr="004C71EB">
        <w:rPr>
          <w:rFonts w:ascii="Arial" w:hAnsi="Arial" w:cs="Arial"/>
          <w:color w:val="000000"/>
          <w:sz w:val="20"/>
        </w:rPr>
        <w:t>а</w:t>
      </w:r>
      <w:r w:rsidRPr="004C71EB">
        <w:rPr>
          <w:rFonts w:ascii="Arial" w:hAnsi="Arial" w:cs="Arial"/>
          <w:color w:val="000000"/>
          <w:sz w:val="20"/>
        </w:rPr>
        <w:t xml:space="preserve"> </w:t>
      </w:r>
      <w:r w:rsidR="002931D5" w:rsidRPr="004C71EB">
        <w:rPr>
          <w:rFonts w:ascii="Arial" w:hAnsi="Arial" w:cs="Arial"/>
          <w:color w:val="000000"/>
          <w:sz w:val="20"/>
        </w:rPr>
        <w:t>н</w:t>
      </w:r>
      <w:r w:rsidRPr="004C71EB">
        <w:rPr>
          <w:rFonts w:ascii="Arial" w:hAnsi="Arial" w:cs="Arial"/>
          <w:color w:val="000000"/>
          <w:sz w:val="20"/>
        </w:rPr>
        <w:t xml:space="preserve"> </w:t>
      </w:r>
      <w:r w:rsidR="002931D5" w:rsidRPr="004C71EB">
        <w:rPr>
          <w:rFonts w:ascii="Arial" w:hAnsi="Arial" w:cs="Arial"/>
          <w:color w:val="000000"/>
          <w:sz w:val="20"/>
        </w:rPr>
        <w:t>о</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л</w:t>
      </w:r>
      <w:r w:rsidRPr="004C71EB">
        <w:rPr>
          <w:rFonts w:ascii="Arial" w:hAnsi="Arial" w:cs="Arial"/>
          <w:color w:val="000000"/>
          <w:sz w:val="20"/>
        </w:rPr>
        <w:t xml:space="preserve"> </w:t>
      </w:r>
      <w:r w:rsidR="002931D5" w:rsidRPr="004C71EB">
        <w:rPr>
          <w:rFonts w:ascii="Arial" w:hAnsi="Arial" w:cs="Arial"/>
          <w:color w:val="000000"/>
          <w:sz w:val="20"/>
        </w:rPr>
        <w:t>я</w:t>
      </w:r>
      <w:r w:rsidRPr="004C71EB">
        <w:rPr>
          <w:rFonts w:ascii="Arial" w:hAnsi="Arial" w:cs="Arial"/>
          <w:color w:val="000000"/>
          <w:sz w:val="20"/>
        </w:rPr>
        <w:t xml:space="preserve"> </w:t>
      </w:r>
      <w:r w:rsidR="002931D5" w:rsidRPr="004C71EB">
        <w:rPr>
          <w:rFonts w:ascii="Arial" w:hAnsi="Arial" w:cs="Arial"/>
          <w:color w:val="000000"/>
          <w:sz w:val="20"/>
        </w:rPr>
        <w:t>е</w:t>
      </w:r>
      <w:r w:rsidRPr="004C71EB">
        <w:rPr>
          <w:rFonts w:ascii="Arial" w:hAnsi="Arial" w:cs="Arial"/>
          <w:color w:val="000000"/>
          <w:sz w:val="20"/>
        </w:rPr>
        <w:t xml:space="preserve"> </w:t>
      </w:r>
      <w:r w:rsidR="002931D5" w:rsidRPr="004C71EB">
        <w:rPr>
          <w:rFonts w:ascii="Arial" w:hAnsi="Arial" w:cs="Arial"/>
          <w:color w:val="000000"/>
          <w:sz w:val="20"/>
        </w:rPr>
        <w:t>т:</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lastRenderedPageBreak/>
        <w:t>1.</w:t>
      </w:r>
      <w:r w:rsidR="00FC4C66" w:rsidRPr="004C71EB">
        <w:rPr>
          <w:rFonts w:ascii="Arial" w:hAnsi="Arial" w:cs="Arial"/>
          <w:color w:val="000000"/>
          <w:sz w:val="20"/>
        </w:rPr>
        <w:t xml:space="preserve"> </w:t>
      </w:r>
      <w:r w:rsidRPr="004C71EB">
        <w:rPr>
          <w:rFonts w:ascii="Arial" w:hAnsi="Arial" w:cs="Arial"/>
          <w:color w:val="000000"/>
          <w:sz w:val="20"/>
        </w:rPr>
        <w:t>Утвердить</w:t>
      </w:r>
      <w:r w:rsidR="00FC4C66" w:rsidRPr="004C71EB">
        <w:rPr>
          <w:rFonts w:ascii="Arial" w:hAnsi="Arial" w:cs="Arial"/>
          <w:color w:val="000000"/>
          <w:sz w:val="20"/>
        </w:rPr>
        <w:t xml:space="preserve"> </w:t>
      </w:r>
      <w:r w:rsidRPr="004C71EB">
        <w:rPr>
          <w:rFonts w:ascii="Arial" w:hAnsi="Arial" w:cs="Arial"/>
          <w:color w:val="000000"/>
          <w:sz w:val="20"/>
        </w:rPr>
        <w:t>прилагаемый</w:t>
      </w:r>
      <w:r w:rsidR="00FC4C66" w:rsidRPr="004C71EB">
        <w:rPr>
          <w:rFonts w:ascii="Arial" w:hAnsi="Arial" w:cs="Arial"/>
          <w:color w:val="000000"/>
          <w:sz w:val="20"/>
        </w:rPr>
        <w:t xml:space="preserve"> </w:t>
      </w:r>
      <w:r w:rsidRPr="004C71EB">
        <w:rPr>
          <w:rFonts w:ascii="Arial" w:hAnsi="Arial" w:cs="Arial"/>
          <w:color w:val="000000"/>
          <w:sz w:val="20"/>
        </w:rPr>
        <w:t>административный</w:t>
      </w:r>
      <w:r w:rsidR="00FC4C66" w:rsidRPr="004C71EB">
        <w:rPr>
          <w:rFonts w:ascii="Arial" w:hAnsi="Arial" w:cs="Arial"/>
          <w:color w:val="000000"/>
          <w:sz w:val="20"/>
        </w:rPr>
        <w:t xml:space="preserve"> </w:t>
      </w:r>
      <w:r w:rsidRPr="004C71EB">
        <w:rPr>
          <w:rFonts w:ascii="Arial" w:hAnsi="Arial" w:cs="Arial"/>
          <w:color w:val="000000"/>
          <w:sz w:val="20"/>
        </w:rPr>
        <w:t>регламент</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Настоящее</w:t>
      </w:r>
      <w:r w:rsidR="00FC4C66" w:rsidRPr="004C71EB">
        <w:rPr>
          <w:rFonts w:ascii="Arial" w:hAnsi="Arial" w:cs="Arial"/>
          <w:color w:val="000000"/>
          <w:sz w:val="20"/>
        </w:rPr>
        <w:t xml:space="preserve"> </w:t>
      </w:r>
      <w:r w:rsidRPr="004C71EB">
        <w:rPr>
          <w:rFonts w:ascii="Arial" w:hAnsi="Arial" w:cs="Arial"/>
          <w:color w:val="000000"/>
          <w:sz w:val="20"/>
        </w:rPr>
        <w:t>постановление</w:t>
      </w:r>
      <w:r w:rsidR="00FC4C66" w:rsidRPr="004C71EB">
        <w:rPr>
          <w:rFonts w:ascii="Arial" w:hAnsi="Arial" w:cs="Arial"/>
          <w:color w:val="000000"/>
          <w:sz w:val="20"/>
        </w:rPr>
        <w:t xml:space="preserve"> </w:t>
      </w:r>
      <w:r w:rsidRPr="004C71EB">
        <w:rPr>
          <w:rFonts w:ascii="Arial" w:hAnsi="Arial" w:cs="Arial"/>
          <w:color w:val="000000"/>
          <w:sz w:val="20"/>
        </w:rPr>
        <w:t>вступает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силу</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официального</w:t>
      </w:r>
      <w:r w:rsidR="00FC4C66" w:rsidRPr="004C71EB">
        <w:rPr>
          <w:rFonts w:ascii="Arial" w:hAnsi="Arial" w:cs="Arial"/>
          <w:color w:val="000000"/>
          <w:sz w:val="20"/>
        </w:rPr>
        <w:t xml:space="preserve"> </w:t>
      </w:r>
      <w:r w:rsidRPr="004C71EB">
        <w:rPr>
          <w:rFonts w:ascii="Arial" w:hAnsi="Arial" w:cs="Arial"/>
          <w:color w:val="000000"/>
          <w:sz w:val="20"/>
        </w:rPr>
        <w:t>опубликования,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периодическом</w:t>
      </w:r>
      <w:r w:rsidR="00FC4C66" w:rsidRPr="004C71EB">
        <w:rPr>
          <w:rFonts w:ascii="Arial" w:hAnsi="Arial" w:cs="Arial"/>
          <w:color w:val="000000"/>
          <w:sz w:val="20"/>
        </w:rPr>
        <w:t xml:space="preserve"> </w:t>
      </w:r>
      <w:r w:rsidRPr="004C71EB">
        <w:rPr>
          <w:rFonts w:ascii="Arial" w:hAnsi="Arial" w:cs="Arial"/>
          <w:color w:val="000000"/>
          <w:sz w:val="20"/>
        </w:rPr>
        <w:t>печатном</w:t>
      </w:r>
      <w:r w:rsidR="00FC4C66" w:rsidRPr="004C71EB">
        <w:rPr>
          <w:rFonts w:ascii="Arial" w:hAnsi="Arial" w:cs="Arial"/>
          <w:color w:val="000000"/>
          <w:sz w:val="20"/>
        </w:rPr>
        <w:t xml:space="preserve"> </w:t>
      </w:r>
      <w:r w:rsidRPr="004C71EB">
        <w:rPr>
          <w:rFonts w:ascii="Arial" w:hAnsi="Arial" w:cs="Arial"/>
          <w:color w:val="000000"/>
          <w:sz w:val="20"/>
        </w:rPr>
        <w:t>издании</w:t>
      </w:r>
      <w:r w:rsidR="00FC4C66" w:rsidRPr="004C71EB">
        <w:rPr>
          <w:rFonts w:ascii="Arial" w:hAnsi="Arial" w:cs="Arial"/>
          <w:color w:val="000000"/>
          <w:sz w:val="20"/>
        </w:rPr>
        <w:t xml:space="preserve"> </w:t>
      </w:r>
      <w:r w:rsidRPr="004C71EB">
        <w:rPr>
          <w:rFonts w:ascii="Arial" w:hAnsi="Arial" w:cs="Arial"/>
          <w:color w:val="000000"/>
          <w:sz w:val="20"/>
        </w:rPr>
        <w:t>«Посадский</w:t>
      </w:r>
      <w:r w:rsidR="00FC4C66" w:rsidRPr="004C71EB">
        <w:rPr>
          <w:rFonts w:ascii="Arial" w:hAnsi="Arial" w:cs="Arial"/>
          <w:color w:val="000000"/>
          <w:sz w:val="20"/>
        </w:rPr>
        <w:t xml:space="preserve"> </w:t>
      </w:r>
      <w:r w:rsidRPr="004C71EB">
        <w:rPr>
          <w:rFonts w:ascii="Arial" w:hAnsi="Arial" w:cs="Arial"/>
          <w:color w:val="000000"/>
          <w:sz w:val="20"/>
        </w:rPr>
        <w:t>вестник»</w:t>
      </w:r>
      <w:r w:rsidR="00FC4C66" w:rsidRPr="004C71EB">
        <w:rPr>
          <w:rFonts w:ascii="Arial" w:hAnsi="Arial" w:cs="Arial"/>
          <w:color w:val="000000"/>
          <w:sz w:val="20"/>
        </w:rPr>
        <w:t xml:space="preserve"> </w:t>
      </w:r>
    </w:p>
    <w:p w:rsidR="00D169A2" w:rsidRDefault="00D169A2" w:rsidP="00D169A2">
      <w:pPr>
        <w:spacing w:after="0" w:line="240" w:lineRule="auto"/>
        <w:ind w:firstLine="709"/>
        <w:rPr>
          <w:rFonts w:ascii="Arial" w:hAnsi="Arial" w:cs="Arial"/>
          <w:color w:val="000000"/>
          <w:sz w:val="20"/>
        </w:rPr>
      </w:pPr>
    </w:p>
    <w:p w:rsidR="00D169A2" w:rsidRDefault="00D169A2" w:rsidP="00D169A2">
      <w:pPr>
        <w:spacing w:after="0" w:line="240" w:lineRule="auto"/>
        <w:ind w:firstLine="709"/>
        <w:rPr>
          <w:rFonts w:ascii="Arial" w:hAnsi="Arial" w:cs="Arial"/>
          <w:color w:val="000000"/>
          <w:sz w:val="20"/>
        </w:rPr>
      </w:pP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Глава</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В.В.</w:t>
      </w:r>
      <w:r w:rsidR="00FC4C66" w:rsidRPr="004C71EB">
        <w:rPr>
          <w:rFonts w:ascii="Arial" w:hAnsi="Arial" w:cs="Arial"/>
          <w:color w:val="000000"/>
          <w:sz w:val="20"/>
        </w:rPr>
        <w:t xml:space="preserve"> </w:t>
      </w:r>
      <w:r w:rsidRPr="004C71EB">
        <w:rPr>
          <w:rFonts w:ascii="Arial" w:hAnsi="Arial" w:cs="Arial"/>
          <w:color w:val="000000"/>
          <w:sz w:val="20"/>
        </w:rPr>
        <w:t>Петров</w:t>
      </w:r>
    </w:p>
    <w:p w:rsidR="00D169A2" w:rsidRDefault="00D169A2" w:rsidP="00D169A2">
      <w:pPr>
        <w:spacing w:after="0" w:line="240" w:lineRule="auto"/>
        <w:ind w:firstLine="709"/>
        <w:rPr>
          <w:rFonts w:ascii="Arial" w:hAnsi="Arial" w:cs="Arial"/>
          <w:color w:val="000000"/>
          <w:sz w:val="20"/>
        </w:rPr>
      </w:pPr>
      <w:bookmarkStart w:id="45" w:name="sub_10000"/>
    </w:p>
    <w:p w:rsidR="002931D5" w:rsidRPr="004C71EB" w:rsidRDefault="002931D5" w:rsidP="00D169A2">
      <w:pPr>
        <w:spacing w:after="0" w:line="240" w:lineRule="auto"/>
        <w:ind w:firstLine="709"/>
        <w:jc w:val="right"/>
        <w:rPr>
          <w:rFonts w:ascii="Arial" w:hAnsi="Arial" w:cs="Arial"/>
          <w:color w:val="000000"/>
          <w:sz w:val="20"/>
        </w:rPr>
      </w:pPr>
      <w:r w:rsidRPr="004C71EB">
        <w:rPr>
          <w:rFonts w:ascii="Arial" w:hAnsi="Arial" w:cs="Arial"/>
          <w:color w:val="000000"/>
          <w:sz w:val="20"/>
        </w:rPr>
        <w:t>Утвержден</w:t>
      </w:r>
    </w:p>
    <w:p w:rsidR="00EB5F77" w:rsidRDefault="002931D5" w:rsidP="00D169A2">
      <w:pPr>
        <w:spacing w:after="0" w:line="240" w:lineRule="auto"/>
        <w:ind w:firstLine="709"/>
        <w:jc w:val="right"/>
        <w:rPr>
          <w:rFonts w:ascii="Arial" w:hAnsi="Arial" w:cs="Arial"/>
          <w:color w:val="000000"/>
          <w:sz w:val="20"/>
        </w:rPr>
      </w:pPr>
      <w:r w:rsidRPr="004C71EB">
        <w:rPr>
          <w:rFonts w:ascii="Arial" w:hAnsi="Arial" w:cs="Arial"/>
          <w:color w:val="000000"/>
          <w:sz w:val="20"/>
        </w:rPr>
        <w:t>постановлением</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p>
    <w:p w:rsidR="002931D5" w:rsidRPr="004C71EB" w:rsidRDefault="00FC4C66" w:rsidP="00D169A2">
      <w:pPr>
        <w:spacing w:after="0" w:line="240" w:lineRule="auto"/>
        <w:ind w:firstLine="709"/>
        <w:jc w:val="right"/>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Мариинско-Посадского</w:t>
      </w:r>
      <w:r w:rsidRPr="004C71EB">
        <w:rPr>
          <w:rFonts w:ascii="Arial" w:hAnsi="Arial" w:cs="Arial"/>
          <w:color w:val="000000"/>
          <w:sz w:val="20"/>
        </w:rPr>
        <w:t xml:space="preserve"> </w:t>
      </w:r>
      <w:r w:rsidR="002931D5" w:rsidRPr="004C71EB">
        <w:rPr>
          <w:rFonts w:ascii="Arial" w:hAnsi="Arial" w:cs="Arial"/>
          <w:color w:val="000000"/>
          <w:sz w:val="20"/>
        </w:rPr>
        <w:t>муниципального</w:t>
      </w:r>
      <w:r w:rsidRPr="004C71EB">
        <w:rPr>
          <w:rFonts w:ascii="Arial" w:hAnsi="Arial" w:cs="Arial"/>
          <w:color w:val="000000"/>
          <w:sz w:val="20"/>
        </w:rPr>
        <w:t xml:space="preserve"> </w:t>
      </w:r>
      <w:r w:rsidR="002931D5" w:rsidRPr="004C71EB">
        <w:rPr>
          <w:rFonts w:ascii="Arial" w:hAnsi="Arial" w:cs="Arial"/>
          <w:color w:val="000000"/>
          <w:sz w:val="20"/>
        </w:rPr>
        <w:t>округа</w:t>
      </w:r>
    </w:p>
    <w:p w:rsidR="002931D5" w:rsidRPr="004C71EB" w:rsidRDefault="002931D5" w:rsidP="00D169A2">
      <w:pPr>
        <w:spacing w:after="0" w:line="240" w:lineRule="auto"/>
        <w:ind w:firstLine="709"/>
        <w:jc w:val="right"/>
        <w:rPr>
          <w:rFonts w:ascii="Arial" w:hAnsi="Arial" w:cs="Arial"/>
          <w:color w:val="000000"/>
          <w:sz w:val="20"/>
        </w:rPr>
      </w:pP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AA51D0" w:rsidRDefault="002931D5" w:rsidP="00D169A2">
      <w:pPr>
        <w:spacing w:after="0" w:line="240" w:lineRule="auto"/>
        <w:ind w:firstLine="709"/>
        <w:jc w:val="right"/>
        <w:rPr>
          <w:rFonts w:ascii="Arial" w:hAnsi="Arial" w:cs="Arial"/>
          <w:color w:val="000000"/>
          <w:sz w:val="20"/>
        </w:rPr>
      </w:pP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16.05.2023</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543</w:t>
      </w:r>
      <w:bookmarkEnd w:id="45"/>
    </w:p>
    <w:p w:rsidR="00D169A2" w:rsidRPr="004C71EB" w:rsidRDefault="00D169A2" w:rsidP="00D169A2">
      <w:pPr>
        <w:spacing w:after="0" w:line="240" w:lineRule="auto"/>
        <w:ind w:firstLine="709"/>
        <w:jc w:val="right"/>
        <w:rPr>
          <w:rFonts w:ascii="Arial" w:hAnsi="Arial" w:cs="Arial"/>
          <w:color w:val="000000"/>
          <w:sz w:val="20"/>
        </w:rPr>
      </w:pPr>
    </w:p>
    <w:p w:rsidR="002931D5" w:rsidRPr="00D169A2" w:rsidRDefault="002931D5" w:rsidP="00D169A2">
      <w:pPr>
        <w:spacing w:after="0" w:line="240" w:lineRule="auto"/>
        <w:ind w:firstLine="709"/>
        <w:jc w:val="center"/>
        <w:rPr>
          <w:rFonts w:ascii="Arial" w:hAnsi="Arial" w:cs="Arial"/>
          <w:b/>
          <w:color w:val="000000"/>
          <w:sz w:val="20"/>
        </w:rPr>
      </w:pPr>
      <w:r w:rsidRPr="00D169A2">
        <w:rPr>
          <w:rFonts w:ascii="Arial" w:hAnsi="Arial" w:cs="Arial"/>
          <w:b/>
          <w:color w:val="000000"/>
          <w:sz w:val="20"/>
        </w:rPr>
        <w:t>Административный</w:t>
      </w:r>
      <w:r w:rsidR="00FC4C66" w:rsidRPr="00D169A2">
        <w:rPr>
          <w:rFonts w:ascii="Arial" w:hAnsi="Arial" w:cs="Arial"/>
          <w:b/>
          <w:color w:val="000000"/>
          <w:sz w:val="20"/>
        </w:rPr>
        <w:t xml:space="preserve"> </w:t>
      </w:r>
      <w:r w:rsidRPr="00D169A2">
        <w:rPr>
          <w:rFonts w:ascii="Arial" w:hAnsi="Arial" w:cs="Arial"/>
          <w:b/>
          <w:color w:val="000000"/>
          <w:sz w:val="20"/>
        </w:rPr>
        <w:t>регламент</w:t>
      </w:r>
    </w:p>
    <w:p w:rsidR="00AA51D0" w:rsidRDefault="002931D5" w:rsidP="00D169A2">
      <w:pPr>
        <w:spacing w:after="0" w:line="240" w:lineRule="auto"/>
        <w:ind w:firstLine="709"/>
        <w:jc w:val="center"/>
        <w:rPr>
          <w:rFonts w:ascii="Arial" w:hAnsi="Arial" w:cs="Arial"/>
          <w:b/>
          <w:color w:val="000000"/>
          <w:sz w:val="20"/>
        </w:rPr>
      </w:pPr>
      <w:r w:rsidRPr="00D169A2">
        <w:rPr>
          <w:rFonts w:ascii="Arial" w:hAnsi="Arial" w:cs="Arial"/>
          <w:b/>
          <w:color w:val="000000"/>
          <w:sz w:val="20"/>
        </w:rPr>
        <w:t>администрации</w:t>
      </w:r>
      <w:r w:rsidR="00FC4C66" w:rsidRPr="00D169A2">
        <w:rPr>
          <w:rFonts w:ascii="Arial" w:hAnsi="Arial" w:cs="Arial"/>
          <w:b/>
          <w:color w:val="000000"/>
          <w:sz w:val="20"/>
        </w:rPr>
        <w:t xml:space="preserve"> </w:t>
      </w:r>
      <w:r w:rsidRPr="00D169A2">
        <w:rPr>
          <w:rFonts w:ascii="Arial" w:hAnsi="Arial" w:cs="Arial"/>
          <w:b/>
          <w:color w:val="000000"/>
          <w:sz w:val="20"/>
        </w:rPr>
        <w:t>Мариинско-Посадского</w:t>
      </w:r>
      <w:r w:rsidR="00FC4C66" w:rsidRPr="00D169A2">
        <w:rPr>
          <w:rFonts w:ascii="Arial" w:hAnsi="Arial" w:cs="Arial"/>
          <w:b/>
          <w:color w:val="000000"/>
          <w:sz w:val="20"/>
        </w:rPr>
        <w:t xml:space="preserve"> </w:t>
      </w:r>
      <w:r w:rsidRPr="00D169A2">
        <w:rPr>
          <w:rFonts w:ascii="Arial" w:hAnsi="Arial" w:cs="Arial"/>
          <w:b/>
          <w:color w:val="000000"/>
          <w:sz w:val="20"/>
        </w:rPr>
        <w:t>муниципального</w:t>
      </w:r>
      <w:r w:rsidR="00FC4C66" w:rsidRPr="00D169A2">
        <w:rPr>
          <w:rFonts w:ascii="Arial" w:hAnsi="Arial" w:cs="Arial"/>
          <w:b/>
          <w:color w:val="000000"/>
          <w:sz w:val="20"/>
        </w:rPr>
        <w:t xml:space="preserve"> </w:t>
      </w:r>
      <w:r w:rsidRPr="00D169A2">
        <w:rPr>
          <w:rFonts w:ascii="Arial" w:hAnsi="Arial" w:cs="Arial"/>
          <w:b/>
          <w:color w:val="000000"/>
          <w:sz w:val="20"/>
        </w:rPr>
        <w:t>округа</w:t>
      </w:r>
      <w:r w:rsidR="00FC4C66" w:rsidRPr="00D169A2">
        <w:rPr>
          <w:rFonts w:ascii="Arial" w:hAnsi="Arial" w:cs="Arial"/>
          <w:b/>
          <w:color w:val="000000"/>
          <w:sz w:val="20"/>
        </w:rPr>
        <w:t xml:space="preserve"> </w:t>
      </w:r>
      <w:r w:rsidRPr="00D169A2">
        <w:rPr>
          <w:rFonts w:ascii="Arial" w:hAnsi="Arial" w:cs="Arial"/>
          <w:b/>
          <w:color w:val="000000"/>
          <w:sz w:val="20"/>
        </w:rPr>
        <w:t>Чувашской</w:t>
      </w:r>
      <w:r w:rsidR="00FC4C66" w:rsidRPr="00D169A2">
        <w:rPr>
          <w:rFonts w:ascii="Arial" w:hAnsi="Arial" w:cs="Arial"/>
          <w:b/>
          <w:color w:val="000000"/>
          <w:sz w:val="20"/>
        </w:rPr>
        <w:t xml:space="preserve"> </w:t>
      </w:r>
      <w:r w:rsidRPr="00D169A2">
        <w:rPr>
          <w:rFonts w:ascii="Arial" w:hAnsi="Arial" w:cs="Arial"/>
          <w:b/>
          <w:color w:val="000000"/>
          <w:sz w:val="20"/>
        </w:rPr>
        <w:t>Республики</w:t>
      </w:r>
      <w:r w:rsidR="00FC4C66" w:rsidRPr="00D169A2">
        <w:rPr>
          <w:rFonts w:ascii="Arial" w:hAnsi="Arial" w:cs="Arial"/>
          <w:b/>
          <w:color w:val="000000"/>
          <w:sz w:val="20"/>
        </w:rPr>
        <w:t xml:space="preserve"> </w:t>
      </w:r>
      <w:r w:rsidRPr="00D169A2">
        <w:rPr>
          <w:rFonts w:ascii="Arial" w:hAnsi="Arial" w:cs="Arial"/>
          <w:b/>
          <w:color w:val="000000"/>
          <w:sz w:val="20"/>
        </w:rPr>
        <w:t>по</w:t>
      </w:r>
      <w:r w:rsidR="00FC4C66" w:rsidRPr="00D169A2">
        <w:rPr>
          <w:rFonts w:ascii="Arial" w:hAnsi="Arial" w:cs="Arial"/>
          <w:b/>
          <w:color w:val="000000"/>
          <w:sz w:val="20"/>
        </w:rPr>
        <w:t xml:space="preserve"> </w:t>
      </w:r>
      <w:r w:rsidRPr="00D169A2">
        <w:rPr>
          <w:rFonts w:ascii="Arial" w:hAnsi="Arial" w:cs="Arial"/>
          <w:b/>
          <w:color w:val="000000"/>
          <w:sz w:val="20"/>
        </w:rPr>
        <w:t>предоставлению</w:t>
      </w:r>
      <w:r w:rsidR="00FC4C66" w:rsidRPr="00D169A2">
        <w:rPr>
          <w:rFonts w:ascii="Arial" w:hAnsi="Arial" w:cs="Arial"/>
          <w:b/>
          <w:color w:val="000000"/>
          <w:sz w:val="20"/>
        </w:rPr>
        <w:t xml:space="preserve"> </w:t>
      </w:r>
      <w:r w:rsidRPr="00D169A2">
        <w:rPr>
          <w:rFonts w:ascii="Arial" w:hAnsi="Arial" w:cs="Arial"/>
          <w:b/>
          <w:color w:val="000000"/>
          <w:sz w:val="20"/>
        </w:rPr>
        <w:t>муниципальной</w:t>
      </w:r>
      <w:r w:rsidR="00FC4C66" w:rsidRPr="00D169A2">
        <w:rPr>
          <w:rFonts w:ascii="Arial" w:hAnsi="Arial" w:cs="Arial"/>
          <w:b/>
          <w:color w:val="000000"/>
          <w:sz w:val="20"/>
        </w:rPr>
        <w:t xml:space="preserve"> </w:t>
      </w:r>
      <w:r w:rsidRPr="00D169A2">
        <w:rPr>
          <w:rFonts w:ascii="Arial" w:hAnsi="Arial" w:cs="Arial"/>
          <w:b/>
          <w:color w:val="000000"/>
          <w:sz w:val="20"/>
        </w:rPr>
        <w:t>услуги</w:t>
      </w:r>
      <w:r w:rsidR="00FC4C66" w:rsidRPr="00D169A2">
        <w:rPr>
          <w:rFonts w:ascii="Arial" w:hAnsi="Arial" w:cs="Arial"/>
          <w:b/>
          <w:color w:val="000000"/>
          <w:sz w:val="20"/>
        </w:rPr>
        <w:t xml:space="preserve"> </w:t>
      </w:r>
      <w:r w:rsidRPr="00D169A2">
        <w:rPr>
          <w:rFonts w:ascii="Arial" w:hAnsi="Arial" w:cs="Arial"/>
          <w:b/>
          <w:color w:val="000000"/>
          <w:sz w:val="20"/>
        </w:rPr>
        <w:t>«Выдача</w:t>
      </w:r>
      <w:r w:rsidR="00FC4C66" w:rsidRPr="00D169A2">
        <w:rPr>
          <w:rFonts w:ascii="Arial" w:hAnsi="Arial" w:cs="Arial"/>
          <w:b/>
          <w:color w:val="000000"/>
          <w:sz w:val="20"/>
        </w:rPr>
        <w:t xml:space="preserve"> </w:t>
      </w:r>
      <w:r w:rsidRPr="00D169A2">
        <w:rPr>
          <w:rFonts w:ascii="Arial" w:hAnsi="Arial" w:cs="Arial"/>
          <w:b/>
          <w:color w:val="000000"/>
          <w:sz w:val="20"/>
        </w:rPr>
        <w:t>ордера</w:t>
      </w:r>
      <w:r w:rsidR="00FC4C66" w:rsidRPr="00D169A2">
        <w:rPr>
          <w:rFonts w:ascii="Arial" w:hAnsi="Arial" w:cs="Arial"/>
          <w:b/>
          <w:color w:val="000000"/>
          <w:sz w:val="20"/>
        </w:rPr>
        <w:t xml:space="preserve"> </w:t>
      </w:r>
      <w:r w:rsidRPr="00D169A2">
        <w:rPr>
          <w:rFonts w:ascii="Arial" w:hAnsi="Arial" w:cs="Arial"/>
          <w:b/>
          <w:color w:val="000000"/>
          <w:sz w:val="20"/>
        </w:rPr>
        <w:t>на</w:t>
      </w:r>
      <w:r w:rsidR="00FC4C66" w:rsidRPr="00D169A2">
        <w:rPr>
          <w:rFonts w:ascii="Arial" w:hAnsi="Arial" w:cs="Arial"/>
          <w:b/>
          <w:color w:val="000000"/>
          <w:sz w:val="20"/>
        </w:rPr>
        <w:t xml:space="preserve"> </w:t>
      </w:r>
      <w:r w:rsidRPr="00D169A2">
        <w:rPr>
          <w:rFonts w:ascii="Arial" w:hAnsi="Arial" w:cs="Arial"/>
          <w:b/>
          <w:color w:val="000000"/>
          <w:sz w:val="20"/>
        </w:rPr>
        <w:t>вырубку</w:t>
      </w:r>
      <w:r w:rsidR="00FC4C66" w:rsidRPr="00D169A2">
        <w:rPr>
          <w:rFonts w:ascii="Arial" w:hAnsi="Arial" w:cs="Arial"/>
          <w:b/>
          <w:color w:val="000000"/>
          <w:sz w:val="20"/>
        </w:rPr>
        <w:t xml:space="preserve"> </w:t>
      </w:r>
      <w:r w:rsidRPr="00D169A2">
        <w:rPr>
          <w:rFonts w:ascii="Arial" w:hAnsi="Arial" w:cs="Arial"/>
          <w:b/>
          <w:color w:val="000000"/>
          <w:sz w:val="20"/>
        </w:rPr>
        <w:t>(снос)</w:t>
      </w:r>
      <w:r w:rsidR="00FC4C66" w:rsidRPr="00D169A2">
        <w:rPr>
          <w:rFonts w:ascii="Arial" w:hAnsi="Arial" w:cs="Arial"/>
          <w:b/>
          <w:color w:val="000000"/>
          <w:sz w:val="20"/>
        </w:rPr>
        <w:t xml:space="preserve"> </w:t>
      </w:r>
      <w:r w:rsidRPr="00D169A2">
        <w:rPr>
          <w:rFonts w:ascii="Arial" w:hAnsi="Arial" w:cs="Arial"/>
          <w:b/>
          <w:color w:val="000000"/>
          <w:sz w:val="20"/>
        </w:rPr>
        <w:t>зеленых</w:t>
      </w:r>
      <w:r w:rsidR="00FC4C66" w:rsidRPr="00D169A2">
        <w:rPr>
          <w:rFonts w:ascii="Arial" w:hAnsi="Arial" w:cs="Arial"/>
          <w:b/>
          <w:color w:val="000000"/>
          <w:sz w:val="20"/>
        </w:rPr>
        <w:t xml:space="preserve"> </w:t>
      </w:r>
      <w:r w:rsidRPr="00D169A2">
        <w:rPr>
          <w:rFonts w:ascii="Arial" w:hAnsi="Arial" w:cs="Arial"/>
          <w:b/>
          <w:color w:val="000000"/>
          <w:sz w:val="20"/>
        </w:rPr>
        <w:t>насаждений</w:t>
      </w:r>
      <w:r w:rsidR="00FC4C66" w:rsidRPr="00D169A2">
        <w:rPr>
          <w:rFonts w:ascii="Arial" w:hAnsi="Arial" w:cs="Arial"/>
          <w:b/>
          <w:color w:val="000000"/>
          <w:sz w:val="20"/>
        </w:rPr>
        <w:t xml:space="preserve"> </w:t>
      </w:r>
      <w:r w:rsidRPr="00D169A2">
        <w:rPr>
          <w:rFonts w:ascii="Arial" w:hAnsi="Arial" w:cs="Arial"/>
          <w:b/>
          <w:color w:val="000000"/>
          <w:sz w:val="20"/>
        </w:rPr>
        <w:t>на</w:t>
      </w:r>
      <w:r w:rsidR="00FC4C66" w:rsidRPr="00D169A2">
        <w:rPr>
          <w:rFonts w:ascii="Arial" w:hAnsi="Arial" w:cs="Arial"/>
          <w:b/>
          <w:color w:val="000000"/>
          <w:sz w:val="20"/>
        </w:rPr>
        <w:t xml:space="preserve"> </w:t>
      </w:r>
      <w:r w:rsidRPr="00D169A2">
        <w:rPr>
          <w:rFonts w:ascii="Arial" w:hAnsi="Arial" w:cs="Arial"/>
          <w:b/>
          <w:color w:val="000000"/>
          <w:sz w:val="20"/>
        </w:rPr>
        <w:t>земельных</w:t>
      </w:r>
      <w:r w:rsidR="00FC4C66" w:rsidRPr="00D169A2">
        <w:rPr>
          <w:rFonts w:ascii="Arial" w:hAnsi="Arial" w:cs="Arial"/>
          <w:b/>
          <w:color w:val="000000"/>
          <w:sz w:val="20"/>
        </w:rPr>
        <w:t xml:space="preserve"> </w:t>
      </w:r>
      <w:r w:rsidRPr="00D169A2">
        <w:rPr>
          <w:rFonts w:ascii="Arial" w:hAnsi="Arial" w:cs="Arial"/>
          <w:b/>
          <w:color w:val="000000"/>
          <w:sz w:val="20"/>
        </w:rPr>
        <w:t>участках,</w:t>
      </w:r>
      <w:r w:rsidR="00FC4C66" w:rsidRPr="00D169A2">
        <w:rPr>
          <w:rFonts w:ascii="Arial" w:hAnsi="Arial" w:cs="Arial"/>
          <w:b/>
          <w:color w:val="000000"/>
          <w:sz w:val="20"/>
        </w:rPr>
        <w:t xml:space="preserve"> </w:t>
      </w:r>
      <w:r w:rsidRPr="00D169A2">
        <w:rPr>
          <w:rFonts w:ascii="Arial" w:hAnsi="Arial" w:cs="Arial"/>
          <w:b/>
          <w:color w:val="000000"/>
          <w:sz w:val="20"/>
        </w:rPr>
        <w:t>находящихся</w:t>
      </w:r>
      <w:r w:rsidR="00FC4C66" w:rsidRPr="00D169A2">
        <w:rPr>
          <w:rFonts w:ascii="Arial" w:hAnsi="Arial" w:cs="Arial"/>
          <w:b/>
          <w:color w:val="000000"/>
          <w:sz w:val="20"/>
        </w:rPr>
        <w:t xml:space="preserve"> </w:t>
      </w:r>
      <w:r w:rsidRPr="00D169A2">
        <w:rPr>
          <w:rFonts w:ascii="Arial" w:hAnsi="Arial" w:cs="Arial"/>
          <w:b/>
          <w:color w:val="000000"/>
          <w:sz w:val="20"/>
        </w:rPr>
        <w:t>в</w:t>
      </w:r>
      <w:r w:rsidR="00FC4C66" w:rsidRPr="00D169A2">
        <w:rPr>
          <w:rFonts w:ascii="Arial" w:hAnsi="Arial" w:cs="Arial"/>
          <w:b/>
          <w:color w:val="000000"/>
          <w:sz w:val="20"/>
        </w:rPr>
        <w:t xml:space="preserve"> </w:t>
      </w:r>
      <w:r w:rsidRPr="00D169A2">
        <w:rPr>
          <w:rFonts w:ascii="Arial" w:hAnsi="Arial" w:cs="Arial"/>
          <w:b/>
          <w:color w:val="000000"/>
          <w:sz w:val="20"/>
        </w:rPr>
        <w:t>муниципальной</w:t>
      </w:r>
      <w:r w:rsidR="00FC4C66" w:rsidRPr="00D169A2">
        <w:rPr>
          <w:rFonts w:ascii="Arial" w:hAnsi="Arial" w:cs="Arial"/>
          <w:b/>
          <w:color w:val="000000"/>
          <w:sz w:val="20"/>
        </w:rPr>
        <w:t xml:space="preserve"> </w:t>
      </w:r>
      <w:r w:rsidRPr="00D169A2">
        <w:rPr>
          <w:rFonts w:ascii="Arial" w:hAnsi="Arial" w:cs="Arial"/>
          <w:b/>
          <w:color w:val="000000"/>
          <w:sz w:val="20"/>
        </w:rPr>
        <w:t>собственности»</w:t>
      </w:r>
    </w:p>
    <w:p w:rsidR="00D169A2" w:rsidRPr="00D169A2" w:rsidRDefault="00D169A2" w:rsidP="00D169A2">
      <w:pPr>
        <w:spacing w:after="0" w:line="240" w:lineRule="auto"/>
        <w:ind w:firstLine="709"/>
        <w:jc w:val="center"/>
        <w:rPr>
          <w:rFonts w:ascii="Arial" w:hAnsi="Arial" w:cs="Arial"/>
          <w:b/>
          <w:color w:val="000000"/>
          <w:sz w:val="20"/>
        </w:rPr>
      </w:pPr>
    </w:p>
    <w:p w:rsidR="00AA51D0" w:rsidRPr="00D169A2" w:rsidRDefault="002931D5" w:rsidP="00D169A2">
      <w:pPr>
        <w:spacing w:after="0" w:line="240" w:lineRule="auto"/>
        <w:ind w:firstLine="709"/>
        <w:jc w:val="center"/>
        <w:rPr>
          <w:rFonts w:ascii="Arial" w:hAnsi="Arial" w:cs="Arial"/>
          <w:b/>
          <w:color w:val="000000"/>
          <w:sz w:val="20"/>
        </w:rPr>
      </w:pPr>
      <w:bookmarkStart w:id="46" w:name="sub_1001"/>
      <w:r w:rsidRPr="00D169A2">
        <w:rPr>
          <w:rFonts w:ascii="Arial" w:hAnsi="Arial" w:cs="Arial"/>
          <w:b/>
          <w:color w:val="000000"/>
          <w:sz w:val="20"/>
        </w:rPr>
        <w:t>I.</w:t>
      </w:r>
      <w:r w:rsidR="00FC4C66" w:rsidRPr="00D169A2">
        <w:rPr>
          <w:rFonts w:ascii="Arial" w:hAnsi="Arial" w:cs="Arial"/>
          <w:b/>
          <w:color w:val="000000"/>
          <w:sz w:val="20"/>
        </w:rPr>
        <w:t xml:space="preserve"> </w:t>
      </w:r>
      <w:r w:rsidRPr="00D169A2">
        <w:rPr>
          <w:rFonts w:ascii="Arial" w:hAnsi="Arial" w:cs="Arial"/>
          <w:b/>
          <w:color w:val="000000"/>
          <w:sz w:val="20"/>
        </w:rPr>
        <w:t>Общие</w:t>
      </w:r>
      <w:r w:rsidR="00FC4C66" w:rsidRPr="00D169A2">
        <w:rPr>
          <w:rFonts w:ascii="Arial" w:hAnsi="Arial" w:cs="Arial"/>
          <w:b/>
          <w:color w:val="000000"/>
          <w:sz w:val="20"/>
        </w:rPr>
        <w:t xml:space="preserve"> </w:t>
      </w:r>
      <w:r w:rsidRPr="00D169A2">
        <w:rPr>
          <w:rFonts w:ascii="Arial" w:hAnsi="Arial" w:cs="Arial"/>
          <w:b/>
          <w:color w:val="000000"/>
          <w:sz w:val="20"/>
        </w:rPr>
        <w:t>положения</w:t>
      </w:r>
      <w:bookmarkEnd w:id="46"/>
    </w:p>
    <w:p w:rsidR="00AA51D0" w:rsidRPr="004C71EB" w:rsidRDefault="002931D5" w:rsidP="00D169A2">
      <w:pPr>
        <w:spacing w:after="0" w:line="240" w:lineRule="auto"/>
        <w:ind w:firstLine="709"/>
        <w:rPr>
          <w:rFonts w:ascii="Arial" w:hAnsi="Arial" w:cs="Arial"/>
          <w:color w:val="000000"/>
          <w:sz w:val="20"/>
        </w:rPr>
      </w:pPr>
      <w:bookmarkStart w:id="47" w:name="sub_11"/>
      <w:r w:rsidRPr="004C71EB">
        <w:rPr>
          <w:rFonts w:ascii="Arial" w:hAnsi="Arial" w:cs="Arial"/>
          <w:color w:val="000000"/>
          <w:sz w:val="20"/>
        </w:rPr>
        <w:t>1.1.</w:t>
      </w:r>
      <w:r w:rsidR="00FC4C66" w:rsidRPr="004C71EB">
        <w:rPr>
          <w:rFonts w:ascii="Arial" w:hAnsi="Arial" w:cs="Arial"/>
          <w:color w:val="000000"/>
          <w:sz w:val="20"/>
        </w:rPr>
        <w:t xml:space="preserve"> </w:t>
      </w:r>
      <w:r w:rsidRPr="004C71EB">
        <w:rPr>
          <w:rFonts w:ascii="Arial" w:hAnsi="Arial" w:cs="Arial"/>
          <w:color w:val="000000"/>
          <w:sz w:val="20"/>
        </w:rPr>
        <w:t>Предмет</w:t>
      </w:r>
      <w:r w:rsidR="00FC4C66" w:rsidRPr="004C71EB">
        <w:rPr>
          <w:rFonts w:ascii="Arial" w:hAnsi="Arial" w:cs="Arial"/>
          <w:color w:val="000000"/>
          <w:sz w:val="20"/>
        </w:rPr>
        <w:t xml:space="preserve"> </w:t>
      </w:r>
      <w:r w:rsidRPr="004C71EB">
        <w:rPr>
          <w:rFonts w:ascii="Arial" w:hAnsi="Arial" w:cs="Arial"/>
          <w:color w:val="000000"/>
          <w:sz w:val="20"/>
        </w:rPr>
        <w:t>регулирования</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bookmarkEnd w:id="47"/>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Административный</w:t>
      </w:r>
      <w:r w:rsidR="00FC4C66" w:rsidRPr="004C71EB">
        <w:rPr>
          <w:rFonts w:ascii="Arial" w:hAnsi="Arial" w:cs="Arial"/>
          <w:color w:val="000000"/>
          <w:sz w:val="20"/>
        </w:rPr>
        <w:t xml:space="preserve"> </w:t>
      </w:r>
      <w:r w:rsidRPr="004C71EB">
        <w:rPr>
          <w:rFonts w:ascii="Arial" w:hAnsi="Arial" w:cs="Arial"/>
          <w:color w:val="000000"/>
          <w:sz w:val="20"/>
        </w:rPr>
        <w:t>регламент</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соответственно</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Административный</w:t>
      </w:r>
      <w:r w:rsidR="00FC4C66" w:rsidRPr="004C71EB">
        <w:rPr>
          <w:rFonts w:ascii="Arial" w:hAnsi="Arial" w:cs="Arial"/>
          <w:color w:val="000000"/>
          <w:sz w:val="20"/>
        </w:rPr>
        <w:t xml:space="preserve"> </w:t>
      </w:r>
      <w:r w:rsidRPr="004C71EB">
        <w:rPr>
          <w:rFonts w:ascii="Arial" w:hAnsi="Arial" w:cs="Arial"/>
          <w:color w:val="000000"/>
          <w:sz w:val="20"/>
        </w:rPr>
        <w:t>регламент,</w:t>
      </w:r>
      <w:r w:rsidR="00FC4C66" w:rsidRPr="004C71EB">
        <w:rPr>
          <w:rFonts w:ascii="Arial" w:hAnsi="Arial" w:cs="Arial"/>
          <w:color w:val="000000"/>
          <w:sz w:val="20"/>
        </w:rPr>
        <w:t xml:space="preserve"> </w:t>
      </w:r>
      <w:r w:rsidRPr="004C71EB">
        <w:rPr>
          <w:rFonts w:ascii="Arial" w:hAnsi="Arial" w:cs="Arial"/>
          <w:color w:val="000000"/>
          <w:sz w:val="20"/>
        </w:rPr>
        <w:t>муниципальная</w:t>
      </w:r>
      <w:r w:rsidR="00FC4C66" w:rsidRPr="004C71EB">
        <w:rPr>
          <w:rFonts w:ascii="Arial" w:hAnsi="Arial" w:cs="Arial"/>
          <w:color w:val="000000"/>
          <w:sz w:val="20"/>
        </w:rPr>
        <w:t xml:space="preserve"> </w:t>
      </w:r>
      <w:r w:rsidRPr="004C71EB">
        <w:rPr>
          <w:rFonts w:ascii="Arial" w:hAnsi="Arial" w:cs="Arial"/>
          <w:color w:val="000000"/>
          <w:sz w:val="20"/>
        </w:rPr>
        <w:t>услуга)</w:t>
      </w:r>
      <w:r w:rsidR="00FC4C66" w:rsidRPr="004C71EB">
        <w:rPr>
          <w:rFonts w:ascii="Arial" w:hAnsi="Arial" w:cs="Arial"/>
          <w:color w:val="000000"/>
          <w:sz w:val="20"/>
        </w:rPr>
        <w:t xml:space="preserve"> </w:t>
      </w:r>
      <w:r w:rsidRPr="004C71EB">
        <w:rPr>
          <w:rFonts w:ascii="Arial" w:hAnsi="Arial" w:cs="Arial"/>
          <w:color w:val="000000"/>
          <w:sz w:val="20"/>
        </w:rPr>
        <w:t>устанавливает</w:t>
      </w:r>
      <w:r w:rsidR="00FC4C66" w:rsidRPr="004C71EB">
        <w:rPr>
          <w:rFonts w:ascii="Arial" w:hAnsi="Arial" w:cs="Arial"/>
          <w:color w:val="000000"/>
          <w:sz w:val="20"/>
        </w:rPr>
        <w:t xml:space="preserve"> </w:t>
      </w:r>
      <w:r w:rsidRPr="004C71EB">
        <w:rPr>
          <w:rFonts w:ascii="Arial" w:hAnsi="Arial" w:cs="Arial"/>
          <w:color w:val="000000"/>
          <w:sz w:val="20"/>
        </w:rPr>
        <w:t>порядок,</w:t>
      </w:r>
      <w:r w:rsidR="00FC4C66" w:rsidRPr="004C71EB">
        <w:rPr>
          <w:rFonts w:ascii="Arial" w:hAnsi="Arial" w:cs="Arial"/>
          <w:color w:val="000000"/>
          <w:sz w:val="20"/>
        </w:rPr>
        <w:t xml:space="preserve"> </w:t>
      </w:r>
      <w:r w:rsidRPr="004C71EB">
        <w:rPr>
          <w:rFonts w:ascii="Arial" w:hAnsi="Arial" w:cs="Arial"/>
          <w:color w:val="000000"/>
          <w:sz w:val="20"/>
        </w:rPr>
        <w:t>последовательность</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сроки</w:t>
      </w:r>
      <w:r w:rsidR="00FC4C66" w:rsidRPr="004C71EB">
        <w:rPr>
          <w:rFonts w:ascii="Arial" w:hAnsi="Arial" w:cs="Arial"/>
          <w:color w:val="000000"/>
          <w:sz w:val="20"/>
        </w:rPr>
        <w:t xml:space="preserve"> </w:t>
      </w:r>
      <w:r w:rsidRPr="004C71EB">
        <w:rPr>
          <w:rFonts w:ascii="Arial" w:hAnsi="Arial" w:cs="Arial"/>
          <w:color w:val="000000"/>
          <w:sz w:val="20"/>
        </w:rPr>
        <w:t>осуществления</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процедур</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AA51D0" w:rsidRPr="004C71EB" w:rsidRDefault="002931D5" w:rsidP="00D169A2">
      <w:pPr>
        <w:spacing w:after="0" w:line="240" w:lineRule="auto"/>
        <w:ind w:firstLine="709"/>
        <w:rPr>
          <w:rFonts w:ascii="Arial" w:hAnsi="Arial" w:cs="Arial"/>
          <w:color w:val="000000"/>
          <w:sz w:val="20"/>
        </w:rPr>
      </w:pPr>
      <w:bookmarkStart w:id="48" w:name="sub_12"/>
      <w:r w:rsidRPr="004C71EB">
        <w:rPr>
          <w:rFonts w:ascii="Arial" w:hAnsi="Arial" w:cs="Arial"/>
          <w:color w:val="000000"/>
          <w:sz w:val="20"/>
        </w:rPr>
        <w:t>1.2.</w:t>
      </w:r>
      <w:r w:rsidR="00FC4C66" w:rsidRPr="004C71EB">
        <w:rPr>
          <w:rFonts w:ascii="Arial" w:hAnsi="Arial" w:cs="Arial"/>
          <w:color w:val="000000"/>
          <w:sz w:val="20"/>
        </w:rPr>
        <w:t xml:space="preserve"> </w:t>
      </w:r>
      <w:r w:rsidRPr="004C71EB">
        <w:rPr>
          <w:rFonts w:ascii="Arial" w:hAnsi="Arial" w:cs="Arial"/>
          <w:color w:val="000000"/>
          <w:sz w:val="20"/>
        </w:rPr>
        <w:t>Круг</w:t>
      </w:r>
      <w:r w:rsidR="00FC4C66" w:rsidRPr="004C71EB">
        <w:rPr>
          <w:rFonts w:ascii="Arial" w:hAnsi="Arial" w:cs="Arial"/>
          <w:color w:val="000000"/>
          <w:sz w:val="20"/>
        </w:rPr>
        <w:t xml:space="preserve"> </w:t>
      </w:r>
      <w:r w:rsidRPr="004C71EB">
        <w:rPr>
          <w:rFonts w:ascii="Arial" w:hAnsi="Arial" w:cs="Arial"/>
          <w:color w:val="000000"/>
          <w:sz w:val="20"/>
        </w:rPr>
        <w:t>заявителей</w:t>
      </w:r>
    </w:p>
    <w:p w:rsidR="002931D5" w:rsidRPr="004C71EB" w:rsidRDefault="002931D5" w:rsidP="00D169A2">
      <w:pPr>
        <w:spacing w:after="0" w:line="240" w:lineRule="auto"/>
        <w:ind w:firstLine="709"/>
        <w:rPr>
          <w:rFonts w:ascii="Arial" w:hAnsi="Arial" w:cs="Arial"/>
          <w:color w:val="000000"/>
          <w:sz w:val="20"/>
          <w:highlight w:val="green"/>
        </w:rPr>
      </w:pPr>
      <w:r w:rsidRPr="004C71EB">
        <w:rPr>
          <w:rFonts w:ascii="Arial" w:hAnsi="Arial" w:cs="Arial"/>
          <w:color w:val="000000"/>
          <w:sz w:val="20"/>
        </w:rPr>
        <w:t>Заявителями</w:t>
      </w:r>
      <w:r w:rsidR="00FC4C66" w:rsidRPr="004C71EB">
        <w:rPr>
          <w:rFonts w:ascii="Arial" w:hAnsi="Arial" w:cs="Arial"/>
          <w:color w:val="000000"/>
          <w:sz w:val="20"/>
        </w:rPr>
        <w:t xml:space="preserve"> </w:t>
      </w:r>
      <w:r w:rsidRPr="004C71EB">
        <w:rPr>
          <w:rFonts w:ascii="Arial" w:hAnsi="Arial" w:cs="Arial"/>
          <w:color w:val="000000"/>
          <w:sz w:val="20"/>
        </w:rPr>
        <w:t>являются</w:t>
      </w:r>
      <w:r w:rsidR="00FC4C66" w:rsidRPr="004C71EB">
        <w:rPr>
          <w:rFonts w:ascii="Arial" w:hAnsi="Arial" w:cs="Arial"/>
          <w:color w:val="000000"/>
          <w:sz w:val="20"/>
        </w:rPr>
        <w:t xml:space="preserve"> </w:t>
      </w:r>
      <w:r w:rsidRPr="004C71EB">
        <w:rPr>
          <w:rFonts w:ascii="Arial" w:hAnsi="Arial" w:cs="Arial"/>
          <w:color w:val="000000"/>
          <w:sz w:val="20"/>
        </w:rPr>
        <w:t>юридические</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индивидуальные</w:t>
      </w:r>
      <w:r w:rsidR="00FC4C66" w:rsidRPr="004C71EB">
        <w:rPr>
          <w:rFonts w:ascii="Arial" w:hAnsi="Arial" w:cs="Arial"/>
          <w:color w:val="000000"/>
          <w:sz w:val="20"/>
        </w:rPr>
        <w:t xml:space="preserve"> </w:t>
      </w:r>
      <w:r w:rsidRPr="004C71EB">
        <w:rPr>
          <w:rFonts w:ascii="Arial" w:hAnsi="Arial" w:cs="Arial"/>
          <w:color w:val="000000"/>
          <w:sz w:val="20"/>
        </w:rPr>
        <w:t>предприниматели,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физические</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имеющие</w:t>
      </w:r>
      <w:r w:rsidR="00FC4C66" w:rsidRPr="004C71EB">
        <w:rPr>
          <w:rFonts w:ascii="Arial" w:hAnsi="Arial" w:cs="Arial"/>
          <w:color w:val="000000"/>
          <w:sz w:val="20"/>
        </w:rPr>
        <w:t xml:space="preserve"> </w:t>
      </w:r>
      <w:r w:rsidRPr="004C71EB">
        <w:rPr>
          <w:rFonts w:ascii="Arial" w:hAnsi="Arial" w:cs="Arial"/>
          <w:color w:val="000000"/>
          <w:sz w:val="20"/>
        </w:rPr>
        <w:t>намерение</w:t>
      </w:r>
      <w:r w:rsidR="00FC4C66" w:rsidRPr="004C71EB">
        <w:rPr>
          <w:rFonts w:ascii="Arial" w:hAnsi="Arial" w:cs="Arial"/>
          <w:color w:val="000000"/>
          <w:sz w:val="20"/>
        </w:rPr>
        <w:t xml:space="preserve"> </w:t>
      </w:r>
      <w:r w:rsidRPr="004C71EB">
        <w:rPr>
          <w:rFonts w:ascii="Arial" w:hAnsi="Arial" w:cs="Arial"/>
          <w:color w:val="000000"/>
          <w:sz w:val="20"/>
        </w:rPr>
        <w:t>осуществить</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произрастающих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имени</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могут</w:t>
      </w:r>
      <w:r w:rsidR="00FC4C66" w:rsidRPr="004C71EB">
        <w:rPr>
          <w:rFonts w:ascii="Arial" w:hAnsi="Arial" w:cs="Arial"/>
          <w:color w:val="000000"/>
          <w:sz w:val="20"/>
        </w:rPr>
        <w:t xml:space="preserve"> </w:t>
      </w:r>
      <w:r w:rsidRPr="004C71EB">
        <w:rPr>
          <w:rFonts w:ascii="Arial" w:hAnsi="Arial" w:cs="Arial"/>
          <w:color w:val="000000"/>
          <w:sz w:val="20"/>
        </w:rPr>
        <w:t>выступать</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имеющие</w:t>
      </w:r>
      <w:r w:rsidR="00FC4C66" w:rsidRPr="004C71EB">
        <w:rPr>
          <w:rFonts w:ascii="Arial" w:hAnsi="Arial" w:cs="Arial"/>
          <w:color w:val="000000"/>
          <w:sz w:val="20"/>
        </w:rPr>
        <w:t xml:space="preserve"> </w:t>
      </w:r>
      <w:r w:rsidRPr="004C71EB">
        <w:rPr>
          <w:rFonts w:ascii="Arial" w:hAnsi="Arial" w:cs="Arial"/>
          <w:color w:val="000000"/>
          <w:sz w:val="20"/>
        </w:rPr>
        <w:t>такое</w:t>
      </w:r>
      <w:r w:rsidR="00FC4C66" w:rsidRPr="004C71EB">
        <w:rPr>
          <w:rFonts w:ascii="Arial" w:hAnsi="Arial" w:cs="Arial"/>
          <w:color w:val="000000"/>
          <w:sz w:val="20"/>
        </w:rPr>
        <w:t xml:space="preserve"> </w:t>
      </w:r>
      <w:r w:rsidRPr="004C71EB">
        <w:rPr>
          <w:rFonts w:ascii="Arial" w:hAnsi="Arial" w:cs="Arial"/>
          <w:color w:val="000000"/>
          <w:sz w:val="20"/>
        </w:rPr>
        <w:t>право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силу</w:t>
      </w:r>
      <w:r w:rsidR="00FC4C66" w:rsidRPr="004C71EB">
        <w:rPr>
          <w:rFonts w:ascii="Arial" w:hAnsi="Arial" w:cs="Arial"/>
          <w:color w:val="000000"/>
          <w:sz w:val="20"/>
        </w:rPr>
        <w:t xml:space="preserve"> </w:t>
      </w:r>
      <w:r w:rsidRPr="004C71EB">
        <w:rPr>
          <w:rFonts w:ascii="Arial" w:hAnsi="Arial" w:cs="Arial"/>
          <w:color w:val="000000"/>
          <w:sz w:val="20"/>
        </w:rPr>
        <w:t>наделения</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заявителями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установленном</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соответствующими</w:t>
      </w:r>
      <w:r w:rsidR="00FC4C66" w:rsidRPr="004C71EB">
        <w:rPr>
          <w:rFonts w:ascii="Arial" w:hAnsi="Arial" w:cs="Arial"/>
          <w:color w:val="000000"/>
          <w:sz w:val="20"/>
        </w:rPr>
        <w:t xml:space="preserve"> </w:t>
      </w:r>
      <w:r w:rsidRPr="004C71EB">
        <w:rPr>
          <w:rFonts w:ascii="Arial" w:hAnsi="Arial" w:cs="Arial"/>
          <w:color w:val="000000"/>
          <w:sz w:val="20"/>
        </w:rPr>
        <w:t>полномочиями</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представитель</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AA51D0" w:rsidRPr="004C71EB" w:rsidRDefault="002931D5" w:rsidP="00D169A2">
      <w:pPr>
        <w:spacing w:after="0" w:line="240" w:lineRule="auto"/>
        <w:ind w:firstLine="709"/>
        <w:rPr>
          <w:rFonts w:ascii="Arial" w:hAnsi="Arial" w:cs="Arial"/>
          <w:color w:val="000000"/>
          <w:sz w:val="20"/>
        </w:rPr>
      </w:pPr>
      <w:bookmarkStart w:id="49" w:name="sub_13"/>
      <w:bookmarkEnd w:id="48"/>
      <w:r w:rsidRPr="004C71EB">
        <w:rPr>
          <w:rFonts w:ascii="Arial" w:hAnsi="Arial" w:cs="Arial"/>
          <w:color w:val="000000"/>
          <w:sz w:val="20"/>
        </w:rPr>
        <w:t>1.3.</w:t>
      </w:r>
      <w:r w:rsidR="00FC4C66" w:rsidRPr="004C71EB">
        <w:rPr>
          <w:rFonts w:ascii="Arial" w:hAnsi="Arial" w:cs="Arial"/>
          <w:color w:val="000000"/>
          <w:sz w:val="20"/>
        </w:rPr>
        <w:t xml:space="preserve"> </w:t>
      </w:r>
      <w:r w:rsidRPr="004C71EB">
        <w:rPr>
          <w:rFonts w:ascii="Arial" w:hAnsi="Arial" w:cs="Arial"/>
          <w:color w:val="000000"/>
          <w:sz w:val="20"/>
        </w:rPr>
        <w:t>Требование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вариантом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соответствующим</w:t>
      </w:r>
      <w:r w:rsidR="00FC4C66" w:rsidRPr="004C71EB">
        <w:rPr>
          <w:rFonts w:ascii="Arial" w:hAnsi="Arial" w:cs="Arial"/>
          <w:color w:val="000000"/>
          <w:sz w:val="20"/>
        </w:rPr>
        <w:t xml:space="preserve"> </w:t>
      </w:r>
      <w:r w:rsidRPr="004C71EB">
        <w:rPr>
          <w:rFonts w:ascii="Arial" w:hAnsi="Arial" w:cs="Arial"/>
          <w:color w:val="000000"/>
          <w:sz w:val="20"/>
        </w:rPr>
        <w:t>признакам</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определенным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результате</w:t>
      </w:r>
      <w:r w:rsidR="00FC4C66" w:rsidRPr="004C71EB">
        <w:rPr>
          <w:rFonts w:ascii="Arial" w:hAnsi="Arial" w:cs="Arial"/>
          <w:color w:val="000000"/>
          <w:sz w:val="20"/>
        </w:rPr>
        <w:t xml:space="preserve"> </w:t>
      </w:r>
      <w:r w:rsidRPr="004C71EB">
        <w:rPr>
          <w:rFonts w:ascii="Arial" w:hAnsi="Arial" w:cs="Arial"/>
          <w:color w:val="000000"/>
          <w:sz w:val="20"/>
        </w:rPr>
        <w:t>анкетирования,</w:t>
      </w:r>
      <w:r w:rsidR="00FC4C66" w:rsidRPr="004C71EB">
        <w:rPr>
          <w:rFonts w:ascii="Arial" w:hAnsi="Arial" w:cs="Arial"/>
          <w:color w:val="000000"/>
          <w:sz w:val="20"/>
        </w:rPr>
        <w:t xml:space="preserve"> </w:t>
      </w:r>
      <w:r w:rsidRPr="004C71EB">
        <w:rPr>
          <w:rFonts w:ascii="Arial" w:hAnsi="Arial" w:cs="Arial"/>
          <w:color w:val="000000"/>
          <w:sz w:val="20"/>
        </w:rPr>
        <w:t>проводимыми</w:t>
      </w:r>
      <w:r w:rsidR="00FC4C66" w:rsidRPr="004C71EB">
        <w:rPr>
          <w:rFonts w:ascii="Arial" w:hAnsi="Arial" w:cs="Arial"/>
          <w:color w:val="000000"/>
          <w:sz w:val="20"/>
        </w:rPr>
        <w:t xml:space="preserve"> </w:t>
      </w:r>
      <w:r w:rsidRPr="004C71EB">
        <w:rPr>
          <w:rFonts w:ascii="Arial" w:hAnsi="Arial" w:cs="Arial"/>
          <w:color w:val="000000"/>
          <w:sz w:val="20"/>
        </w:rPr>
        <w:t>органами</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профилирование),</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предоставлением</w:t>
      </w:r>
      <w:r w:rsidR="00FC4C66" w:rsidRPr="004C71EB">
        <w:rPr>
          <w:rFonts w:ascii="Arial" w:hAnsi="Arial" w:cs="Arial"/>
          <w:color w:val="000000"/>
          <w:sz w:val="20"/>
        </w:rPr>
        <w:t xml:space="preserve"> </w:t>
      </w:r>
      <w:r w:rsidRPr="004C71EB">
        <w:rPr>
          <w:rFonts w:ascii="Arial" w:hAnsi="Arial" w:cs="Arial"/>
          <w:color w:val="000000"/>
          <w:sz w:val="20"/>
        </w:rPr>
        <w:t>которого</w:t>
      </w:r>
      <w:r w:rsidR="00FC4C66" w:rsidRPr="004C71EB">
        <w:rPr>
          <w:rFonts w:ascii="Arial" w:hAnsi="Arial" w:cs="Arial"/>
          <w:color w:val="000000"/>
          <w:sz w:val="20"/>
        </w:rPr>
        <w:t xml:space="preserve"> </w:t>
      </w:r>
      <w:r w:rsidRPr="004C71EB">
        <w:rPr>
          <w:rFonts w:ascii="Arial" w:hAnsi="Arial" w:cs="Arial"/>
          <w:color w:val="000000"/>
          <w:sz w:val="20"/>
        </w:rPr>
        <w:t>обратился</w:t>
      </w:r>
      <w:r w:rsidR="00FC4C66" w:rsidRPr="004C71EB">
        <w:rPr>
          <w:rFonts w:ascii="Arial" w:hAnsi="Arial" w:cs="Arial"/>
          <w:color w:val="000000"/>
          <w:sz w:val="20"/>
        </w:rPr>
        <w:t xml:space="preserve"> </w:t>
      </w:r>
      <w:r w:rsidRPr="004C71EB">
        <w:rPr>
          <w:rFonts w:ascii="Arial" w:hAnsi="Arial" w:cs="Arial"/>
          <w:color w:val="000000"/>
          <w:sz w:val="20"/>
        </w:rPr>
        <w:t>заявитель</w:t>
      </w:r>
      <w:bookmarkEnd w:id="49"/>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Муниципальная</w:t>
      </w:r>
      <w:r w:rsidRPr="004C71EB">
        <w:rPr>
          <w:rFonts w:ascii="Arial" w:hAnsi="Arial" w:cs="Arial"/>
          <w:color w:val="000000"/>
          <w:sz w:val="20"/>
        </w:rPr>
        <w:t xml:space="preserve"> </w:t>
      </w:r>
      <w:r w:rsidR="002931D5" w:rsidRPr="004C71EB">
        <w:rPr>
          <w:rFonts w:ascii="Arial" w:hAnsi="Arial" w:cs="Arial"/>
          <w:color w:val="000000"/>
          <w:sz w:val="20"/>
        </w:rPr>
        <w:t>услуга,</w:t>
      </w:r>
      <w:r w:rsidRPr="004C71EB">
        <w:rPr>
          <w:rFonts w:ascii="Arial" w:hAnsi="Arial" w:cs="Arial"/>
          <w:color w:val="000000"/>
          <w:sz w:val="20"/>
        </w:rPr>
        <w:t xml:space="preserve"> </w:t>
      </w:r>
      <w:r w:rsidR="002931D5" w:rsidRPr="004C71EB">
        <w:rPr>
          <w:rFonts w:ascii="Arial" w:hAnsi="Arial" w:cs="Arial"/>
          <w:color w:val="000000"/>
          <w:sz w:val="20"/>
        </w:rPr>
        <w:t>а</w:t>
      </w:r>
      <w:r w:rsidRPr="004C71EB">
        <w:rPr>
          <w:rFonts w:ascii="Arial" w:hAnsi="Arial" w:cs="Arial"/>
          <w:color w:val="000000"/>
          <w:sz w:val="20"/>
        </w:rPr>
        <w:t xml:space="preserve"> </w:t>
      </w:r>
      <w:r w:rsidR="002931D5" w:rsidRPr="004C71EB">
        <w:rPr>
          <w:rFonts w:ascii="Arial" w:hAnsi="Arial" w:cs="Arial"/>
          <w:color w:val="000000"/>
          <w:sz w:val="20"/>
        </w:rPr>
        <w:t>также</w:t>
      </w:r>
      <w:r w:rsidRPr="004C71EB">
        <w:rPr>
          <w:rFonts w:ascii="Arial" w:hAnsi="Arial" w:cs="Arial"/>
          <w:color w:val="000000"/>
          <w:sz w:val="20"/>
        </w:rPr>
        <w:t xml:space="preserve"> </w:t>
      </w:r>
      <w:r w:rsidR="002931D5" w:rsidRPr="004C71EB">
        <w:rPr>
          <w:rFonts w:ascii="Arial" w:hAnsi="Arial" w:cs="Arial"/>
          <w:color w:val="000000"/>
          <w:sz w:val="20"/>
        </w:rPr>
        <w:t>результат,</w:t>
      </w:r>
      <w:r w:rsidRPr="004C71EB">
        <w:rPr>
          <w:rFonts w:ascii="Arial" w:hAnsi="Arial" w:cs="Arial"/>
          <w:color w:val="000000"/>
          <w:sz w:val="20"/>
        </w:rPr>
        <w:t xml:space="preserve"> </w:t>
      </w:r>
      <w:r w:rsidR="002931D5" w:rsidRPr="004C71EB">
        <w:rPr>
          <w:rFonts w:ascii="Arial" w:hAnsi="Arial" w:cs="Arial"/>
          <w:color w:val="000000"/>
          <w:sz w:val="20"/>
        </w:rPr>
        <w:t>за</w:t>
      </w:r>
      <w:r w:rsidRPr="004C71EB">
        <w:rPr>
          <w:rFonts w:ascii="Arial" w:hAnsi="Arial" w:cs="Arial"/>
          <w:color w:val="000000"/>
          <w:sz w:val="20"/>
        </w:rPr>
        <w:t xml:space="preserve"> </w:t>
      </w:r>
      <w:r w:rsidR="002931D5" w:rsidRPr="004C71EB">
        <w:rPr>
          <w:rFonts w:ascii="Arial" w:hAnsi="Arial" w:cs="Arial"/>
          <w:color w:val="000000"/>
          <w:sz w:val="20"/>
        </w:rPr>
        <w:t>предоставлением</w:t>
      </w:r>
      <w:r w:rsidRPr="004C71EB">
        <w:rPr>
          <w:rFonts w:ascii="Arial" w:hAnsi="Arial" w:cs="Arial"/>
          <w:color w:val="000000"/>
          <w:sz w:val="20"/>
        </w:rPr>
        <w:t xml:space="preserve"> </w:t>
      </w:r>
      <w:r w:rsidR="002931D5" w:rsidRPr="004C71EB">
        <w:rPr>
          <w:rFonts w:ascii="Arial" w:hAnsi="Arial" w:cs="Arial"/>
          <w:color w:val="000000"/>
          <w:sz w:val="20"/>
        </w:rPr>
        <w:t>которого</w:t>
      </w:r>
      <w:r w:rsidRPr="004C71EB">
        <w:rPr>
          <w:rFonts w:ascii="Arial" w:hAnsi="Arial" w:cs="Arial"/>
          <w:color w:val="000000"/>
          <w:sz w:val="20"/>
        </w:rPr>
        <w:t xml:space="preserve"> </w:t>
      </w:r>
      <w:r w:rsidR="002931D5" w:rsidRPr="004C71EB">
        <w:rPr>
          <w:rFonts w:ascii="Arial" w:hAnsi="Arial" w:cs="Arial"/>
          <w:color w:val="000000"/>
          <w:sz w:val="20"/>
        </w:rPr>
        <w:t>обратился</w:t>
      </w:r>
      <w:r w:rsidRPr="004C71EB">
        <w:rPr>
          <w:rFonts w:ascii="Arial" w:hAnsi="Arial" w:cs="Arial"/>
          <w:color w:val="000000"/>
          <w:sz w:val="20"/>
        </w:rPr>
        <w:t xml:space="preserve"> </w:t>
      </w:r>
      <w:r w:rsidR="002931D5" w:rsidRPr="004C71EB">
        <w:rPr>
          <w:rFonts w:ascii="Arial" w:hAnsi="Arial" w:cs="Arial"/>
          <w:color w:val="000000"/>
          <w:sz w:val="20"/>
        </w:rPr>
        <w:t>заявитель</w:t>
      </w:r>
      <w:r w:rsidRPr="004C71EB">
        <w:rPr>
          <w:rFonts w:ascii="Arial" w:hAnsi="Arial" w:cs="Arial"/>
          <w:color w:val="000000"/>
          <w:sz w:val="20"/>
        </w:rPr>
        <w:t xml:space="preserve"> </w:t>
      </w:r>
      <w:r w:rsidR="002931D5" w:rsidRPr="004C71EB">
        <w:rPr>
          <w:rFonts w:ascii="Arial" w:hAnsi="Arial" w:cs="Arial"/>
          <w:color w:val="000000"/>
          <w:sz w:val="20"/>
        </w:rPr>
        <w:t>(далее</w:t>
      </w:r>
      <w:r w:rsidRPr="004C71EB">
        <w:rPr>
          <w:rFonts w:ascii="Arial" w:hAnsi="Arial" w:cs="Arial"/>
          <w:color w:val="000000"/>
          <w:sz w:val="20"/>
        </w:rPr>
        <w:t xml:space="preserve"> </w:t>
      </w:r>
      <w:r w:rsidR="002931D5" w:rsidRPr="004C71EB">
        <w:rPr>
          <w:rFonts w:ascii="Arial" w:hAnsi="Arial" w:cs="Arial"/>
          <w:color w:val="000000"/>
          <w:sz w:val="20"/>
        </w:rPr>
        <w:t>также</w:t>
      </w:r>
      <w:r w:rsidRPr="004C71EB">
        <w:rPr>
          <w:rFonts w:ascii="Arial" w:hAnsi="Arial" w:cs="Arial"/>
          <w:color w:val="000000"/>
          <w:sz w:val="20"/>
        </w:rPr>
        <w:t xml:space="preserve"> </w:t>
      </w:r>
      <w:r w:rsidR="002931D5" w:rsidRPr="004C71EB">
        <w:rPr>
          <w:rFonts w:ascii="Arial" w:hAnsi="Arial" w:cs="Arial"/>
          <w:color w:val="000000"/>
          <w:sz w:val="20"/>
        </w:rPr>
        <w:t>-</w:t>
      </w:r>
      <w:r w:rsidRPr="004C71EB">
        <w:rPr>
          <w:rFonts w:ascii="Arial" w:hAnsi="Arial" w:cs="Arial"/>
          <w:color w:val="000000"/>
          <w:sz w:val="20"/>
        </w:rPr>
        <w:t xml:space="preserve"> </w:t>
      </w:r>
      <w:r w:rsidR="002931D5" w:rsidRPr="004C71EB">
        <w:rPr>
          <w:rFonts w:ascii="Arial" w:hAnsi="Arial" w:cs="Arial"/>
          <w:color w:val="000000"/>
          <w:sz w:val="20"/>
        </w:rPr>
        <w:t>результат</w:t>
      </w:r>
      <w:r w:rsidRPr="004C71EB">
        <w:rPr>
          <w:rFonts w:ascii="Arial" w:hAnsi="Arial" w:cs="Arial"/>
          <w:color w:val="000000"/>
          <w:sz w:val="20"/>
        </w:rPr>
        <w:t xml:space="preserve"> </w:t>
      </w:r>
      <w:r w:rsidR="002931D5" w:rsidRPr="004C71EB">
        <w:rPr>
          <w:rFonts w:ascii="Arial" w:hAnsi="Arial" w:cs="Arial"/>
          <w:color w:val="000000"/>
          <w:sz w:val="20"/>
        </w:rPr>
        <w:t>услуги),</w:t>
      </w:r>
      <w:r w:rsidRPr="004C71EB">
        <w:rPr>
          <w:rFonts w:ascii="Arial" w:hAnsi="Arial" w:cs="Arial"/>
          <w:color w:val="000000"/>
          <w:sz w:val="20"/>
        </w:rPr>
        <w:t xml:space="preserve"> </w:t>
      </w:r>
      <w:r w:rsidR="002931D5" w:rsidRPr="004C71EB">
        <w:rPr>
          <w:rFonts w:ascii="Arial" w:hAnsi="Arial" w:cs="Arial"/>
          <w:color w:val="000000"/>
          <w:sz w:val="20"/>
        </w:rPr>
        <w:t>должны</w:t>
      </w:r>
      <w:r w:rsidRPr="004C71EB">
        <w:rPr>
          <w:rFonts w:ascii="Arial" w:hAnsi="Arial" w:cs="Arial"/>
          <w:color w:val="000000"/>
          <w:sz w:val="20"/>
        </w:rPr>
        <w:t xml:space="preserve"> </w:t>
      </w:r>
      <w:r w:rsidR="002931D5" w:rsidRPr="004C71EB">
        <w:rPr>
          <w:rFonts w:ascii="Arial" w:hAnsi="Arial" w:cs="Arial"/>
          <w:color w:val="000000"/>
          <w:sz w:val="20"/>
        </w:rPr>
        <w:t>быть</w:t>
      </w:r>
      <w:r w:rsidRPr="004C71EB">
        <w:rPr>
          <w:rFonts w:ascii="Arial" w:hAnsi="Arial" w:cs="Arial"/>
          <w:color w:val="000000"/>
          <w:sz w:val="20"/>
        </w:rPr>
        <w:t xml:space="preserve"> </w:t>
      </w:r>
      <w:r w:rsidR="002931D5" w:rsidRPr="004C71EB">
        <w:rPr>
          <w:rFonts w:ascii="Arial" w:hAnsi="Arial" w:cs="Arial"/>
          <w:color w:val="000000"/>
          <w:sz w:val="20"/>
        </w:rPr>
        <w:t>предоставлены</w:t>
      </w:r>
      <w:r w:rsidRPr="004C71EB">
        <w:rPr>
          <w:rFonts w:ascii="Arial" w:hAnsi="Arial" w:cs="Arial"/>
          <w:color w:val="000000"/>
          <w:sz w:val="20"/>
        </w:rPr>
        <w:t xml:space="preserve"> </w:t>
      </w:r>
      <w:r w:rsidR="002931D5" w:rsidRPr="004C71EB">
        <w:rPr>
          <w:rFonts w:ascii="Arial" w:hAnsi="Arial" w:cs="Arial"/>
          <w:color w:val="000000"/>
          <w:sz w:val="20"/>
        </w:rPr>
        <w:t>заявителю</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соответствии</w:t>
      </w:r>
      <w:r w:rsidRPr="004C71EB">
        <w:rPr>
          <w:rFonts w:ascii="Arial" w:hAnsi="Arial" w:cs="Arial"/>
          <w:color w:val="000000"/>
          <w:sz w:val="20"/>
        </w:rPr>
        <w:t xml:space="preserve"> </w:t>
      </w:r>
      <w:r w:rsidR="002931D5" w:rsidRPr="004C71EB">
        <w:rPr>
          <w:rFonts w:ascii="Arial" w:hAnsi="Arial" w:cs="Arial"/>
          <w:color w:val="000000"/>
          <w:sz w:val="20"/>
        </w:rPr>
        <w:t>с</w:t>
      </w:r>
      <w:r w:rsidRPr="004C71EB">
        <w:rPr>
          <w:rFonts w:ascii="Arial" w:hAnsi="Arial" w:cs="Arial"/>
          <w:color w:val="000000"/>
          <w:sz w:val="20"/>
        </w:rPr>
        <w:t xml:space="preserve"> </w:t>
      </w:r>
      <w:r w:rsidR="002931D5" w:rsidRPr="004C71EB">
        <w:rPr>
          <w:rFonts w:ascii="Arial" w:hAnsi="Arial" w:cs="Arial"/>
          <w:color w:val="000000"/>
          <w:sz w:val="20"/>
        </w:rPr>
        <w:t>вариантом</w:t>
      </w:r>
      <w:r w:rsidRPr="004C71EB">
        <w:rPr>
          <w:rFonts w:ascii="Arial" w:hAnsi="Arial" w:cs="Arial"/>
          <w:color w:val="000000"/>
          <w:sz w:val="20"/>
        </w:rPr>
        <w:t xml:space="preserve"> </w:t>
      </w:r>
      <w:r w:rsidR="002931D5" w:rsidRPr="004C71EB">
        <w:rPr>
          <w:rFonts w:ascii="Arial" w:hAnsi="Arial" w:cs="Arial"/>
          <w:color w:val="000000"/>
          <w:sz w:val="20"/>
        </w:rPr>
        <w:t>предоставления</w:t>
      </w:r>
      <w:r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Pr="004C71EB">
        <w:rPr>
          <w:rFonts w:ascii="Arial" w:hAnsi="Arial" w:cs="Arial"/>
          <w:color w:val="000000"/>
          <w:sz w:val="20"/>
        </w:rPr>
        <w:t xml:space="preserve"> </w:t>
      </w:r>
      <w:r w:rsidR="002931D5" w:rsidRPr="004C71EB">
        <w:rPr>
          <w:rFonts w:ascii="Arial" w:hAnsi="Arial" w:cs="Arial"/>
          <w:color w:val="000000"/>
          <w:sz w:val="20"/>
        </w:rPr>
        <w:t>услуги</w:t>
      </w:r>
      <w:r w:rsidRPr="004C71EB">
        <w:rPr>
          <w:rFonts w:ascii="Arial" w:hAnsi="Arial" w:cs="Arial"/>
          <w:color w:val="000000"/>
          <w:sz w:val="20"/>
        </w:rPr>
        <w:t xml:space="preserve"> </w:t>
      </w:r>
      <w:r w:rsidR="002931D5" w:rsidRPr="004C71EB">
        <w:rPr>
          <w:rFonts w:ascii="Arial" w:hAnsi="Arial" w:cs="Arial"/>
          <w:color w:val="000000"/>
          <w:sz w:val="20"/>
        </w:rPr>
        <w:t>(далее</w:t>
      </w:r>
      <w:r w:rsidRPr="004C71EB">
        <w:rPr>
          <w:rFonts w:ascii="Arial" w:hAnsi="Arial" w:cs="Arial"/>
          <w:color w:val="000000"/>
          <w:sz w:val="20"/>
        </w:rPr>
        <w:t xml:space="preserve"> </w:t>
      </w:r>
      <w:r w:rsidR="002931D5" w:rsidRPr="004C71EB">
        <w:rPr>
          <w:rFonts w:ascii="Arial" w:hAnsi="Arial" w:cs="Arial"/>
          <w:color w:val="000000"/>
          <w:sz w:val="20"/>
        </w:rPr>
        <w:t>-</w:t>
      </w:r>
      <w:r w:rsidRPr="004C71EB">
        <w:rPr>
          <w:rFonts w:ascii="Arial" w:hAnsi="Arial" w:cs="Arial"/>
          <w:color w:val="000000"/>
          <w:sz w:val="20"/>
        </w:rPr>
        <w:t xml:space="preserve"> </w:t>
      </w:r>
      <w:r w:rsidR="002931D5" w:rsidRPr="004C71EB">
        <w:rPr>
          <w:rFonts w:ascii="Arial" w:hAnsi="Arial" w:cs="Arial"/>
          <w:color w:val="000000"/>
          <w:sz w:val="20"/>
        </w:rPr>
        <w:t>вариант).</w:t>
      </w:r>
    </w:p>
    <w:p w:rsidR="00AA51D0"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Вариант,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которым</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будут</w:t>
      </w:r>
      <w:r w:rsidR="00FC4C66" w:rsidRPr="004C71EB">
        <w:rPr>
          <w:rFonts w:ascii="Arial" w:hAnsi="Arial" w:cs="Arial"/>
          <w:color w:val="000000"/>
          <w:sz w:val="20"/>
        </w:rPr>
        <w:t xml:space="preserve"> </w:t>
      </w:r>
      <w:r w:rsidRPr="004C71EB">
        <w:rPr>
          <w:rFonts w:ascii="Arial" w:hAnsi="Arial" w:cs="Arial"/>
          <w:color w:val="000000"/>
          <w:sz w:val="20"/>
        </w:rPr>
        <w:t>предоставлены</w:t>
      </w:r>
      <w:r w:rsidR="00FC4C66" w:rsidRPr="004C71EB">
        <w:rPr>
          <w:rFonts w:ascii="Arial" w:hAnsi="Arial" w:cs="Arial"/>
          <w:color w:val="000000"/>
          <w:sz w:val="20"/>
        </w:rPr>
        <w:t xml:space="preserve"> </w:t>
      </w:r>
      <w:r w:rsidRPr="004C71EB">
        <w:rPr>
          <w:rFonts w:ascii="Arial" w:hAnsi="Arial" w:cs="Arial"/>
          <w:color w:val="000000"/>
          <w:sz w:val="20"/>
        </w:rPr>
        <w:t>муниципальная</w:t>
      </w:r>
      <w:r w:rsidR="00FC4C66" w:rsidRPr="004C71EB">
        <w:rPr>
          <w:rFonts w:ascii="Arial" w:hAnsi="Arial" w:cs="Arial"/>
          <w:color w:val="000000"/>
          <w:sz w:val="20"/>
        </w:rPr>
        <w:t xml:space="preserve"> </w:t>
      </w:r>
      <w:r w:rsidRPr="004C71EB">
        <w:rPr>
          <w:rFonts w:ascii="Arial" w:hAnsi="Arial" w:cs="Arial"/>
          <w:color w:val="000000"/>
          <w:sz w:val="20"/>
        </w:rPr>
        <w:t>услуга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результат</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определяется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настоящим</w:t>
      </w:r>
      <w:r w:rsidR="00FC4C66" w:rsidRPr="004C71EB">
        <w:rPr>
          <w:rFonts w:ascii="Arial" w:hAnsi="Arial" w:cs="Arial"/>
          <w:color w:val="000000"/>
          <w:sz w:val="20"/>
        </w:rPr>
        <w:t xml:space="preserve"> </w:t>
      </w:r>
      <w:r w:rsidRPr="004C71EB">
        <w:rPr>
          <w:rFonts w:ascii="Arial" w:hAnsi="Arial" w:cs="Arial"/>
          <w:color w:val="000000"/>
          <w:sz w:val="20"/>
        </w:rPr>
        <w:t>Административным</w:t>
      </w:r>
      <w:r w:rsidR="00FC4C66" w:rsidRPr="004C71EB">
        <w:rPr>
          <w:rFonts w:ascii="Arial" w:hAnsi="Arial" w:cs="Arial"/>
          <w:color w:val="000000"/>
          <w:sz w:val="20"/>
        </w:rPr>
        <w:t xml:space="preserve"> </w:t>
      </w:r>
      <w:r w:rsidRPr="004C71EB">
        <w:rPr>
          <w:rFonts w:ascii="Arial" w:hAnsi="Arial" w:cs="Arial"/>
          <w:color w:val="000000"/>
          <w:sz w:val="20"/>
        </w:rPr>
        <w:t>регламентом,</w:t>
      </w:r>
      <w:r w:rsidR="00FC4C66" w:rsidRPr="004C71EB">
        <w:rPr>
          <w:rFonts w:ascii="Arial" w:hAnsi="Arial" w:cs="Arial"/>
          <w:color w:val="000000"/>
          <w:sz w:val="20"/>
        </w:rPr>
        <w:t xml:space="preserve"> </w:t>
      </w:r>
      <w:r w:rsidRPr="004C71EB">
        <w:rPr>
          <w:rFonts w:ascii="Arial" w:hAnsi="Arial" w:cs="Arial"/>
          <w:color w:val="000000"/>
          <w:sz w:val="20"/>
        </w:rPr>
        <w:t>исходя</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признаков</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показателей</w:t>
      </w:r>
      <w:r w:rsidR="00FC4C66" w:rsidRPr="004C71EB">
        <w:rPr>
          <w:rFonts w:ascii="Arial" w:hAnsi="Arial" w:cs="Arial"/>
          <w:color w:val="000000"/>
          <w:sz w:val="20"/>
        </w:rPr>
        <w:t xml:space="preserve"> </w:t>
      </w:r>
      <w:r w:rsidRPr="004C71EB">
        <w:rPr>
          <w:rFonts w:ascii="Arial" w:hAnsi="Arial" w:cs="Arial"/>
          <w:color w:val="000000"/>
          <w:sz w:val="20"/>
        </w:rPr>
        <w:t>таких</w:t>
      </w:r>
      <w:r w:rsidR="00FC4C66" w:rsidRPr="004C71EB">
        <w:rPr>
          <w:rFonts w:ascii="Arial" w:hAnsi="Arial" w:cs="Arial"/>
          <w:color w:val="000000"/>
          <w:sz w:val="20"/>
        </w:rPr>
        <w:t xml:space="preserve"> </w:t>
      </w:r>
      <w:r w:rsidRPr="004C71EB">
        <w:rPr>
          <w:rFonts w:ascii="Arial" w:hAnsi="Arial" w:cs="Arial"/>
          <w:color w:val="000000"/>
          <w:sz w:val="20"/>
        </w:rPr>
        <w:t>признаков.</w:t>
      </w:r>
    </w:p>
    <w:p w:rsidR="00D169A2" w:rsidRPr="004C71EB" w:rsidRDefault="00D169A2" w:rsidP="00D169A2">
      <w:pPr>
        <w:spacing w:after="0" w:line="240" w:lineRule="auto"/>
        <w:ind w:firstLine="709"/>
        <w:rPr>
          <w:rFonts w:ascii="Arial" w:hAnsi="Arial" w:cs="Arial"/>
          <w:color w:val="000000"/>
          <w:sz w:val="20"/>
        </w:rPr>
      </w:pPr>
    </w:p>
    <w:p w:rsidR="00AA51D0" w:rsidRPr="00D169A2" w:rsidRDefault="002931D5" w:rsidP="00D169A2">
      <w:pPr>
        <w:spacing w:after="0" w:line="240" w:lineRule="auto"/>
        <w:ind w:firstLine="709"/>
        <w:jc w:val="center"/>
        <w:rPr>
          <w:rFonts w:ascii="Arial" w:hAnsi="Arial" w:cs="Arial"/>
          <w:b/>
          <w:color w:val="000000"/>
          <w:sz w:val="20"/>
        </w:rPr>
      </w:pPr>
      <w:bookmarkStart w:id="50" w:name="sub_1002"/>
      <w:r w:rsidRPr="00D169A2">
        <w:rPr>
          <w:rFonts w:ascii="Arial" w:hAnsi="Arial" w:cs="Arial"/>
          <w:b/>
          <w:color w:val="000000"/>
          <w:sz w:val="20"/>
        </w:rPr>
        <w:t>II.</w:t>
      </w:r>
      <w:r w:rsidR="00FC4C66" w:rsidRPr="00D169A2">
        <w:rPr>
          <w:rFonts w:ascii="Arial" w:hAnsi="Arial" w:cs="Arial"/>
          <w:b/>
          <w:color w:val="000000"/>
          <w:sz w:val="20"/>
        </w:rPr>
        <w:t xml:space="preserve"> </w:t>
      </w:r>
      <w:r w:rsidRPr="00D169A2">
        <w:rPr>
          <w:rFonts w:ascii="Arial" w:hAnsi="Arial" w:cs="Arial"/>
          <w:b/>
          <w:color w:val="000000"/>
          <w:sz w:val="20"/>
        </w:rPr>
        <w:t>Стандарт</w:t>
      </w:r>
      <w:r w:rsidR="00FC4C66" w:rsidRPr="00D169A2">
        <w:rPr>
          <w:rFonts w:ascii="Arial" w:hAnsi="Arial" w:cs="Arial"/>
          <w:b/>
          <w:color w:val="000000"/>
          <w:sz w:val="20"/>
        </w:rPr>
        <w:t xml:space="preserve"> </w:t>
      </w:r>
      <w:r w:rsidRPr="00D169A2">
        <w:rPr>
          <w:rFonts w:ascii="Arial" w:hAnsi="Arial" w:cs="Arial"/>
          <w:b/>
          <w:color w:val="000000"/>
          <w:sz w:val="20"/>
        </w:rPr>
        <w:t>предоставления</w:t>
      </w:r>
      <w:r w:rsidR="00FC4C66" w:rsidRPr="00D169A2">
        <w:rPr>
          <w:rFonts w:ascii="Arial" w:hAnsi="Arial" w:cs="Arial"/>
          <w:b/>
          <w:color w:val="000000"/>
          <w:sz w:val="20"/>
        </w:rPr>
        <w:t xml:space="preserve"> </w:t>
      </w:r>
      <w:r w:rsidRPr="00D169A2">
        <w:rPr>
          <w:rFonts w:ascii="Arial" w:hAnsi="Arial" w:cs="Arial"/>
          <w:b/>
          <w:color w:val="000000"/>
          <w:sz w:val="20"/>
        </w:rPr>
        <w:t>муниципальной</w:t>
      </w:r>
      <w:r w:rsidR="00FC4C66" w:rsidRPr="00D169A2">
        <w:rPr>
          <w:rFonts w:ascii="Arial" w:hAnsi="Arial" w:cs="Arial"/>
          <w:b/>
          <w:color w:val="000000"/>
          <w:sz w:val="20"/>
        </w:rPr>
        <w:t xml:space="preserve"> </w:t>
      </w:r>
      <w:r w:rsidRPr="00D169A2">
        <w:rPr>
          <w:rFonts w:ascii="Arial" w:hAnsi="Arial" w:cs="Arial"/>
          <w:b/>
          <w:color w:val="000000"/>
          <w:sz w:val="20"/>
        </w:rPr>
        <w:t>услуги</w:t>
      </w:r>
      <w:bookmarkEnd w:id="50"/>
    </w:p>
    <w:p w:rsidR="00AA51D0" w:rsidRPr="004C71EB" w:rsidRDefault="002931D5" w:rsidP="00D169A2">
      <w:pPr>
        <w:spacing w:after="0" w:line="240" w:lineRule="auto"/>
        <w:ind w:firstLine="709"/>
        <w:rPr>
          <w:rFonts w:ascii="Arial" w:hAnsi="Arial" w:cs="Arial"/>
          <w:color w:val="000000"/>
          <w:sz w:val="20"/>
        </w:rPr>
      </w:pPr>
      <w:bookmarkStart w:id="51" w:name="sub_21"/>
      <w:r w:rsidRPr="004C71EB">
        <w:rPr>
          <w:rFonts w:ascii="Arial" w:hAnsi="Arial" w:cs="Arial"/>
          <w:color w:val="000000"/>
          <w:sz w:val="20"/>
        </w:rPr>
        <w:t>2.1.</w:t>
      </w:r>
      <w:r w:rsidR="00FC4C66" w:rsidRPr="004C71EB">
        <w:rPr>
          <w:rFonts w:ascii="Arial" w:hAnsi="Arial" w:cs="Arial"/>
          <w:color w:val="000000"/>
          <w:sz w:val="20"/>
        </w:rPr>
        <w:t xml:space="preserve"> </w:t>
      </w: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bookmarkEnd w:id="51"/>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2.2.</w:t>
      </w:r>
      <w:r w:rsidR="00FC4C66" w:rsidRPr="004C71EB">
        <w:rPr>
          <w:rFonts w:ascii="Arial" w:hAnsi="Arial" w:cs="Arial"/>
          <w:color w:val="000000"/>
          <w:sz w:val="20"/>
        </w:rPr>
        <w:t xml:space="preserve"> </w:t>
      </w: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предоставляющего</w:t>
      </w:r>
      <w:r w:rsidR="00FC4C66" w:rsidRPr="004C71EB">
        <w:rPr>
          <w:rFonts w:ascii="Arial" w:hAnsi="Arial" w:cs="Arial"/>
          <w:color w:val="000000"/>
          <w:sz w:val="20"/>
        </w:rPr>
        <w:t xml:space="preserve"> </w:t>
      </w:r>
      <w:r w:rsidRPr="004C71EB">
        <w:rPr>
          <w:rFonts w:ascii="Arial" w:hAnsi="Arial" w:cs="Arial"/>
          <w:color w:val="000000"/>
          <w:sz w:val="20"/>
        </w:rPr>
        <w:t>муниципальную</w:t>
      </w:r>
      <w:r w:rsidR="00FC4C66" w:rsidRPr="004C71EB">
        <w:rPr>
          <w:rFonts w:ascii="Arial" w:hAnsi="Arial" w:cs="Arial"/>
          <w:color w:val="000000"/>
          <w:sz w:val="20"/>
        </w:rPr>
        <w:t xml:space="preserve"> </w:t>
      </w:r>
      <w:r w:rsidRPr="004C71EB">
        <w:rPr>
          <w:rFonts w:ascii="Arial" w:hAnsi="Arial" w:cs="Arial"/>
          <w:color w:val="000000"/>
          <w:sz w:val="20"/>
        </w:rPr>
        <w:t>услугу</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Муниципальная</w:t>
      </w:r>
      <w:r w:rsidR="00FC4C66" w:rsidRPr="004C71EB">
        <w:rPr>
          <w:rFonts w:ascii="Arial" w:hAnsi="Arial" w:cs="Arial"/>
          <w:color w:val="000000"/>
          <w:sz w:val="20"/>
        </w:rPr>
        <w:t xml:space="preserve"> </w:t>
      </w:r>
      <w:r w:rsidRPr="004C71EB">
        <w:rPr>
          <w:rFonts w:ascii="Arial" w:hAnsi="Arial" w:cs="Arial"/>
          <w:color w:val="000000"/>
          <w:sz w:val="20"/>
        </w:rPr>
        <w:t>услуга</w:t>
      </w:r>
      <w:r w:rsidR="00FC4C66" w:rsidRPr="004C71EB">
        <w:rPr>
          <w:rFonts w:ascii="Arial" w:hAnsi="Arial" w:cs="Arial"/>
          <w:color w:val="000000"/>
          <w:sz w:val="20"/>
        </w:rPr>
        <w:t xml:space="preserve"> </w:t>
      </w:r>
      <w:r w:rsidRPr="004C71EB">
        <w:rPr>
          <w:rFonts w:ascii="Arial" w:hAnsi="Arial" w:cs="Arial"/>
          <w:color w:val="000000"/>
          <w:sz w:val="20"/>
        </w:rPr>
        <w:t>предоставляется</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через</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дорожного</w:t>
      </w:r>
      <w:r w:rsidR="00FC4C66" w:rsidRPr="004C71EB">
        <w:rPr>
          <w:rFonts w:ascii="Arial" w:hAnsi="Arial" w:cs="Arial"/>
          <w:color w:val="000000"/>
          <w:sz w:val="20"/>
        </w:rPr>
        <w:t xml:space="preserve"> </w:t>
      </w:r>
      <w:r w:rsidRPr="004C71EB">
        <w:rPr>
          <w:rFonts w:ascii="Arial" w:hAnsi="Arial" w:cs="Arial"/>
          <w:color w:val="000000"/>
          <w:sz w:val="20"/>
        </w:rPr>
        <w:t>хозяйства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благоустройства</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Заявители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hyperlink r:id="rId21" w:anchor="/document/12177515/entry/15" w:history="1">
        <w:r w:rsidRPr="004C71EB">
          <w:rPr>
            <w:rStyle w:val="af0"/>
            <w:rFonts w:ascii="Arial" w:hAnsi="Arial" w:cs="Arial"/>
            <w:color w:val="000000"/>
            <w:sz w:val="20"/>
          </w:rPr>
          <w:t>статьей</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15</w:t>
        </w:r>
      </w:hyperlink>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27</w:t>
      </w:r>
      <w:r w:rsidR="00FC4C66" w:rsidRPr="004C71EB">
        <w:rPr>
          <w:rFonts w:ascii="Arial" w:hAnsi="Arial" w:cs="Arial"/>
          <w:color w:val="000000"/>
          <w:sz w:val="20"/>
        </w:rPr>
        <w:t xml:space="preserve"> </w:t>
      </w:r>
      <w:r w:rsidRPr="004C71EB">
        <w:rPr>
          <w:rFonts w:ascii="Arial" w:hAnsi="Arial" w:cs="Arial"/>
          <w:color w:val="000000"/>
          <w:sz w:val="20"/>
        </w:rPr>
        <w:t>июля</w:t>
      </w:r>
      <w:r w:rsidR="00FC4C66" w:rsidRPr="004C71EB">
        <w:rPr>
          <w:rFonts w:ascii="Arial" w:hAnsi="Arial" w:cs="Arial"/>
          <w:color w:val="000000"/>
          <w:sz w:val="20"/>
        </w:rPr>
        <w:t xml:space="preserve"> </w:t>
      </w:r>
      <w:r w:rsidRPr="004C71EB">
        <w:rPr>
          <w:rFonts w:ascii="Arial" w:hAnsi="Arial" w:cs="Arial"/>
          <w:color w:val="000000"/>
          <w:sz w:val="20"/>
        </w:rPr>
        <w:t>2010</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210-ФЗ</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Федеральный</w:t>
      </w:r>
      <w:r w:rsidR="00FC4C66" w:rsidRPr="004C71EB">
        <w:rPr>
          <w:rFonts w:ascii="Arial" w:hAnsi="Arial" w:cs="Arial"/>
          <w:color w:val="000000"/>
          <w:sz w:val="20"/>
        </w:rPr>
        <w:t xml:space="preserve"> </w:t>
      </w:r>
      <w:r w:rsidRPr="004C71EB">
        <w:rPr>
          <w:rFonts w:ascii="Arial" w:hAnsi="Arial" w:cs="Arial"/>
          <w:color w:val="000000"/>
          <w:sz w:val="20"/>
        </w:rPr>
        <w:t>закон</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210-ФЗ)</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соглашением</w:t>
      </w:r>
      <w:r w:rsidR="00FC4C66" w:rsidRPr="004C71EB">
        <w:rPr>
          <w:rFonts w:ascii="Arial" w:hAnsi="Arial" w:cs="Arial"/>
          <w:color w:val="000000"/>
          <w:sz w:val="20"/>
        </w:rPr>
        <w:t xml:space="preserve"> </w:t>
      </w:r>
      <w:r w:rsidRPr="004C71EB">
        <w:rPr>
          <w:rFonts w:ascii="Arial" w:hAnsi="Arial" w:cs="Arial"/>
          <w:color w:val="000000"/>
          <w:sz w:val="20"/>
        </w:rPr>
        <w:t>между</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автономным</w:t>
      </w:r>
      <w:r w:rsidR="00FC4C66" w:rsidRPr="004C71EB">
        <w:rPr>
          <w:rFonts w:ascii="Arial" w:hAnsi="Arial" w:cs="Arial"/>
          <w:color w:val="000000"/>
          <w:sz w:val="20"/>
        </w:rPr>
        <w:t xml:space="preserve"> </w:t>
      </w:r>
      <w:r w:rsidRPr="004C71EB">
        <w:rPr>
          <w:rFonts w:ascii="Arial" w:hAnsi="Arial" w:cs="Arial"/>
          <w:color w:val="000000"/>
          <w:sz w:val="20"/>
        </w:rPr>
        <w:t>учреждением</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«Многофункциональный</w:t>
      </w:r>
      <w:r w:rsidR="00FC4C66" w:rsidRPr="004C71EB">
        <w:rPr>
          <w:rFonts w:ascii="Arial" w:hAnsi="Arial" w:cs="Arial"/>
          <w:color w:val="000000"/>
          <w:sz w:val="20"/>
        </w:rPr>
        <w:t xml:space="preserve"> </w:t>
      </w:r>
      <w:r w:rsidRPr="004C71EB">
        <w:rPr>
          <w:rFonts w:ascii="Arial" w:hAnsi="Arial" w:cs="Arial"/>
          <w:color w:val="000000"/>
          <w:sz w:val="20"/>
        </w:rPr>
        <w:t>центр</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Министерства</w:t>
      </w:r>
      <w:r w:rsidR="00FC4C66" w:rsidRPr="004C71EB">
        <w:rPr>
          <w:rFonts w:ascii="Arial" w:hAnsi="Arial" w:cs="Arial"/>
          <w:color w:val="000000"/>
          <w:sz w:val="20"/>
        </w:rPr>
        <w:t xml:space="preserve"> </w:t>
      </w:r>
      <w:r w:rsidRPr="004C71EB">
        <w:rPr>
          <w:rFonts w:ascii="Arial" w:hAnsi="Arial" w:cs="Arial"/>
          <w:color w:val="000000"/>
          <w:sz w:val="20"/>
        </w:rPr>
        <w:t>экономического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имущественных</w:t>
      </w:r>
      <w:r w:rsidR="00FC4C66" w:rsidRPr="004C71EB">
        <w:rPr>
          <w:rFonts w:ascii="Arial" w:hAnsi="Arial" w:cs="Arial"/>
          <w:color w:val="000000"/>
          <w:sz w:val="20"/>
        </w:rPr>
        <w:t xml:space="preserve"> </w:t>
      </w:r>
      <w:r w:rsidRPr="004C71EB">
        <w:rPr>
          <w:rFonts w:ascii="Arial" w:hAnsi="Arial" w:cs="Arial"/>
          <w:color w:val="000000"/>
          <w:sz w:val="20"/>
        </w:rPr>
        <w:t>отношений</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соответственно</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соглашение,</w:t>
      </w:r>
      <w:r w:rsidR="00FC4C66" w:rsidRPr="004C71EB">
        <w:rPr>
          <w:rFonts w:ascii="Arial" w:hAnsi="Arial" w:cs="Arial"/>
          <w:color w:val="000000"/>
          <w:sz w:val="20"/>
        </w:rPr>
        <w:t xml:space="preserve"> </w:t>
      </w:r>
      <w:r w:rsidRPr="004C71EB">
        <w:rPr>
          <w:rFonts w:ascii="Arial" w:hAnsi="Arial" w:cs="Arial"/>
          <w:color w:val="000000"/>
          <w:sz w:val="20"/>
        </w:rPr>
        <w:t>МФЦ)</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могут</w:t>
      </w:r>
      <w:r w:rsidR="00FC4C66" w:rsidRPr="004C71EB">
        <w:rPr>
          <w:rFonts w:ascii="Arial" w:hAnsi="Arial" w:cs="Arial"/>
          <w:color w:val="000000"/>
          <w:sz w:val="20"/>
        </w:rPr>
        <w:t xml:space="preserve"> </w:t>
      </w:r>
      <w:r w:rsidRPr="004C71EB">
        <w:rPr>
          <w:rFonts w:ascii="Arial" w:hAnsi="Arial" w:cs="Arial"/>
          <w:color w:val="000000"/>
          <w:sz w:val="20"/>
        </w:rPr>
        <w:t>обратиться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МФЦ</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запросом</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запрос,</w:t>
      </w:r>
      <w:r w:rsidR="00FC4C66" w:rsidRPr="004C71EB">
        <w:rPr>
          <w:rFonts w:ascii="Arial" w:hAnsi="Arial" w:cs="Arial"/>
          <w:color w:val="000000"/>
          <w:sz w:val="20"/>
        </w:rPr>
        <w:t xml:space="preserve"> </w:t>
      </w:r>
      <w:r w:rsidRPr="004C71EB">
        <w:rPr>
          <w:rFonts w:ascii="Arial" w:hAnsi="Arial" w:cs="Arial"/>
          <w:color w:val="000000"/>
          <w:sz w:val="20"/>
        </w:rPr>
        <w:t>заявление).</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заключенным</w:t>
      </w:r>
      <w:r w:rsidR="00FC4C66" w:rsidRPr="004C71EB">
        <w:rPr>
          <w:rFonts w:ascii="Arial" w:hAnsi="Arial" w:cs="Arial"/>
          <w:color w:val="000000"/>
          <w:sz w:val="20"/>
        </w:rPr>
        <w:t xml:space="preserve"> </w:t>
      </w:r>
      <w:r w:rsidRPr="004C71EB">
        <w:rPr>
          <w:rFonts w:ascii="Arial" w:hAnsi="Arial" w:cs="Arial"/>
          <w:color w:val="000000"/>
          <w:sz w:val="20"/>
        </w:rPr>
        <w:t>соглашением</w:t>
      </w:r>
      <w:r w:rsidR="00FC4C66" w:rsidRPr="004C71EB">
        <w:rPr>
          <w:rFonts w:ascii="Arial" w:hAnsi="Arial" w:cs="Arial"/>
          <w:color w:val="000000"/>
          <w:sz w:val="20"/>
        </w:rPr>
        <w:t xml:space="preserve"> </w:t>
      </w:r>
      <w:r w:rsidRPr="004C71EB">
        <w:rPr>
          <w:rFonts w:ascii="Arial" w:hAnsi="Arial" w:cs="Arial"/>
          <w:color w:val="000000"/>
          <w:sz w:val="20"/>
        </w:rPr>
        <w:t>МФЦ</w:t>
      </w:r>
      <w:r w:rsidR="00FC4C66" w:rsidRPr="004C71EB">
        <w:rPr>
          <w:rFonts w:ascii="Arial" w:hAnsi="Arial" w:cs="Arial"/>
          <w:color w:val="000000"/>
          <w:sz w:val="20"/>
        </w:rPr>
        <w:t xml:space="preserve"> </w:t>
      </w:r>
      <w:r w:rsidRPr="004C71EB">
        <w:rPr>
          <w:rFonts w:ascii="Arial" w:hAnsi="Arial" w:cs="Arial"/>
          <w:color w:val="000000"/>
          <w:sz w:val="20"/>
        </w:rPr>
        <w:t>осуществляет</w:t>
      </w:r>
      <w:r w:rsidR="00FC4C66" w:rsidRPr="004C71EB">
        <w:rPr>
          <w:rFonts w:ascii="Arial" w:hAnsi="Arial" w:cs="Arial"/>
          <w:color w:val="000000"/>
          <w:sz w:val="20"/>
        </w:rPr>
        <w:t xml:space="preserve"> </w:t>
      </w:r>
      <w:r w:rsidRPr="004C71EB">
        <w:rPr>
          <w:rFonts w:ascii="Arial" w:hAnsi="Arial" w:cs="Arial"/>
          <w:color w:val="000000"/>
          <w:sz w:val="20"/>
        </w:rPr>
        <w:t>прием</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связанных</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предоставлением</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Заявители</w:t>
      </w:r>
      <w:r w:rsidR="00FC4C66" w:rsidRPr="004C71EB">
        <w:rPr>
          <w:rFonts w:ascii="Arial" w:hAnsi="Arial" w:cs="Arial"/>
          <w:color w:val="000000"/>
          <w:sz w:val="20"/>
        </w:rPr>
        <w:t xml:space="preserve"> </w:t>
      </w:r>
      <w:r w:rsidRPr="004C71EB">
        <w:rPr>
          <w:rFonts w:ascii="Arial" w:hAnsi="Arial" w:cs="Arial"/>
          <w:color w:val="000000"/>
          <w:sz w:val="20"/>
        </w:rPr>
        <w:t>запрос</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могут</w:t>
      </w:r>
      <w:r w:rsidR="00FC4C66" w:rsidRPr="004C71EB">
        <w:rPr>
          <w:rFonts w:ascii="Arial" w:hAnsi="Arial" w:cs="Arial"/>
          <w:color w:val="000000"/>
          <w:sz w:val="20"/>
        </w:rPr>
        <w:t xml:space="preserve"> </w:t>
      </w:r>
      <w:r w:rsidRPr="004C71EB">
        <w:rPr>
          <w:rFonts w:ascii="Arial" w:hAnsi="Arial" w:cs="Arial"/>
          <w:color w:val="000000"/>
          <w:sz w:val="20"/>
        </w:rPr>
        <w:t>направить</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федеральной</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информационной</w:t>
      </w:r>
      <w:r w:rsidR="00FC4C66" w:rsidRPr="004C71EB">
        <w:rPr>
          <w:rFonts w:ascii="Arial" w:hAnsi="Arial" w:cs="Arial"/>
          <w:color w:val="000000"/>
          <w:sz w:val="20"/>
        </w:rPr>
        <w:t xml:space="preserve"> </w:t>
      </w:r>
      <w:r w:rsidRPr="004C71EB">
        <w:rPr>
          <w:rFonts w:ascii="Arial" w:hAnsi="Arial" w:cs="Arial"/>
          <w:color w:val="000000"/>
          <w:sz w:val="20"/>
        </w:rPr>
        <w:t>системы</w:t>
      </w:r>
      <w:r w:rsidR="00FC4C66" w:rsidRPr="004C71EB">
        <w:rPr>
          <w:rFonts w:ascii="Arial" w:hAnsi="Arial" w:cs="Arial"/>
          <w:color w:val="000000"/>
          <w:sz w:val="20"/>
        </w:rPr>
        <w:t xml:space="preserve"> </w:t>
      </w:r>
      <w:r w:rsidRPr="004C71EB">
        <w:rPr>
          <w:rFonts w:ascii="Arial" w:hAnsi="Arial" w:cs="Arial"/>
          <w:color w:val="000000"/>
          <w:sz w:val="20"/>
        </w:rPr>
        <w:t>«</w:t>
      </w:r>
      <w:hyperlink r:id="rId22" w:history="1">
        <w:r w:rsidRPr="004C71EB">
          <w:rPr>
            <w:rStyle w:val="af0"/>
            <w:rFonts w:ascii="Arial" w:hAnsi="Arial" w:cs="Arial"/>
            <w:color w:val="000000"/>
            <w:sz w:val="20"/>
          </w:rPr>
          <w:t>Единый</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портал</w:t>
        </w:r>
      </w:hyperlink>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(функций)»</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Единый</w:t>
      </w:r>
      <w:r w:rsidR="00FC4C66" w:rsidRPr="004C71EB">
        <w:rPr>
          <w:rFonts w:ascii="Arial" w:hAnsi="Arial" w:cs="Arial"/>
          <w:color w:val="000000"/>
          <w:sz w:val="20"/>
        </w:rPr>
        <w:t xml:space="preserve"> </w:t>
      </w:r>
      <w:r w:rsidRPr="004C71EB">
        <w:rPr>
          <w:rFonts w:ascii="Arial" w:hAnsi="Arial" w:cs="Arial"/>
          <w:color w:val="000000"/>
          <w:sz w:val="20"/>
        </w:rPr>
        <w:t>портал</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p>
    <w:p w:rsidR="00AA51D0" w:rsidRPr="004C71EB" w:rsidRDefault="002931D5" w:rsidP="00D169A2">
      <w:pPr>
        <w:spacing w:after="0" w:line="240" w:lineRule="auto"/>
        <w:ind w:firstLine="709"/>
        <w:rPr>
          <w:rFonts w:ascii="Arial" w:hAnsi="Arial" w:cs="Arial"/>
          <w:color w:val="000000"/>
          <w:sz w:val="20"/>
        </w:rPr>
      </w:pPr>
      <w:bookmarkStart w:id="52" w:name="sub_23"/>
      <w:r w:rsidRPr="004C71EB">
        <w:rPr>
          <w:rFonts w:ascii="Arial" w:hAnsi="Arial" w:cs="Arial"/>
          <w:color w:val="000000"/>
          <w:sz w:val="20"/>
        </w:rPr>
        <w:t>2.3.</w:t>
      </w:r>
      <w:r w:rsidR="00FC4C66" w:rsidRPr="004C71EB">
        <w:rPr>
          <w:rFonts w:ascii="Arial" w:hAnsi="Arial" w:cs="Arial"/>
          <w:color w:val="000000"/>
          <w:sz w:val="20"/>
        </w:rPr>
        <w:t xml:space="preserve"> </w:t>
      </w:r>
      <w:r w:rsidRPr="004C71EB">
        <w:rPr>
          <w:rFonts w:ascii="Arial" w:hAnsi="Arial" w:cs="Arial"/>
          <w:color w:val="000000"/>
          <w:sz w:val="20"/>
        </w:rPr>
        <w:t>Результат</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bookmarkEnd w:id="52"/>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обращении</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выдачей</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результатом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является: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выдаче</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обращении</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исправлением</w:t>
      </w:r>
      <w:r w:rsidR="00FC4C66" w:rsidRPr="004C71EB">
        <w:rPr>
          <w:rFonts w:ascii="Arial" w:hAnsi="Arial" w:cs="Arial"/>
          <w:color w:val="000000"/>
          <w:sz w:val="20"/>
        </w:rPr>
        <w:t xml:space="preserve"> </w:t>
      </w:r>
      <w:r w:rsidRPr="004C71EB">
        <w:rPr>
          <w:rFonts w:ascii="Arial" w:hAnsi="Arial" w:cs="Arial"/>
          <w:color w:val="000000"/>
          <w:sz w:val="20"/>
        </w:rPr>
        <w:t>допущенных</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результате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документах</w:t>
      </w:r>
      <w:r w:rsidR="00FC4C66" w:rsidRPr="004C71EB">
        <w:rPr>
          <w:rFonts w:ascii="Arial" w:hAnsi="Arial" w:cs="Arial"/>
          <w:color w:val="000000"/>
          <w:sz w:val="20"/>
        </w:rPr>
        <w:t xml:space="preserve"> </w:t>
      </w:r>
      <w:r w:rsidRPr="004C71EB">
        <w:rPr>
          <w:rFonts w:ascii="Arial" w:hAnsi="Arial" w:cs="Arial"/>
          <w:color w:val="000000"/>
          <w:sz w:val="20"/>
        </w:rPr>
        <w:t>результатом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является</w:t>
      </w:r>
      <w:r w:rsidR="00FC4C66" w:rsidRPr="004C71EB">
        <w:rPr>
          <w:rFonts w:ascii="Arial" w:hAnsi="Arial" w:cs="Arial"/>
          <w:color w:val="000000"/>
          <w:sz w:val="20"/>
        </w:rPr>
        <w:t xml:space="preserve"> </w:t>
      </w:r>
      <w:r w:rsidRPr="004C71EB">
        <w:rPr>
          <w:rFonts w:ascii="Arial" w:hAnsi="Arial" w:cs="Arial"/>
          <w:color w:val="000000"/>
          <w:sz w:val="20"/>
        </w:rPr>
        <w:t>исправление</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выданных</w:t>
      </w:r>
      <w:r w:rsidR="00FC4C66" w:rsidRPr="004C71EB">
        <w:rPr>
          <w:rFonts w:ascii="Arial" w:hAnsi="Arial" w:cs="Arial"/>
          <w:color w:val="000000"/>
          <w:sz w:val="20"/>
        </w:rPr>
        <w:t xml:space="preserve"> </w:t>
      </w:r>
      <w:r w:rsidRPr="004C71EB">
        <w:rPr>
          <w:rFonts w:ascii="Arial" w:hAnsi="Arial" w:cs="Arial"/>
          <w:color w:val="000000"/>
          <w:sz w:val="20"/>
        </w:rPr>
        <w:t>документах.</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Документом,</w:t>
      </w:r>
      <w:r w:rsidR="00FC4C66" w:rsidRPr="004C71EB">
        <w:rPr>
          <w:rFonts w:ascii="Arial" w:hAnsi="Arial" w:cs="Arial"/>
          <w:color w:val="000000"/>
          <w:sz w:val="20"/>
        </w:rPr>
        <w:t xml:space="preserve"> </w:t>
      </w:r>
      <w:r w:rsidRPr="004C71EB">
        <w:rPr>
          <w:rFonts w:ascii="Arial" w:hAnsi="Arial" w:cs="Arial"/>
          <w:color w:val="000000"/>
          <w:sz w:val="20"/>
        </w:rPr>
        <w:t>содержащим</w:t>
      </w:r>
      <w:r w:rsidR="00FC4C66" w:rsidRPr="004C71EB">
        <w:rPr>
          <w:rFonts w:ascii="Arial" w:hAnsi="Arial" w:cs="Arial"/>
          <w:color w:val="000000"/>
          <w:sz w:val="20"/>
        </w:rPr>
        <w:t xml:space="preserve"> </w:t>
      </w:r>
      <w:r w:rsidRPr="004C71EB">
        <w:rPr>
          <w:rFonts w:ascii="Arial" w:hAnsi="Arial" w:cs="Arial"/>
          <w:color w:val="000000"/>
          <w:sz w:val="20"/>
        </w:rPr>
        <w:t>положительное</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является</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оформленное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приложению</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настоящему</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Документом,</w:t>
      </w:r>
      <w:r w:rsidR="00FC4C66" w:rsidRPr="004C71EB">
        <w:rPr>
          <w:rFonts w:ascii="Arial" w:hAnsi="Arial" w:cs="Arial"/>
          <w:color w:val="000000"/>
          <w:sz w:val="20"/>
        </w:rPr>
        <w:t xml:space="preserve"> </w:t>
      </w:r>
      <w:r w:rsidRPr="004C71EB">
        <w:rPr>
          <w:rFonts w:ascii="Arial" w:hAnsi="Arial" w:cs="Arial"/>
          <w:color w:val="000000"/>
          <w:sz w:val="20"/>
        </w:rPr>
        <w:t>содержащим</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является</w:t>
      </w:r>
      <w:r w:rsidR="00FC4C66" w:rsidRPr="004C71EB">
        <w:rPr>
          <w:rFonts w:ascii="Arial" w:hAnsi="Arial" w:cs="Arial"/>
          <w:color w:val="000000"/>
          <w:sz w:val="20"/>
        </w:rPr>
        <w:t xml:space="preserve"> </w:t>
      </w:r>
      <w:r w:rsidRPr="004C71EB">
        <w:rPr>
          <w:rFonts w:ascii="Arial" w:hAnsi="Arial" w:cs="Arial"/>
          <w:color w:val="000000"/>
          <w:sz w:val="20"/>
        </w:rPr>
        <w:t>уведомление</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выдаче</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оформленное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приложению</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настоящему</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являющиеся</w:t>
      </w:r>
      <w:r w:rsidR="00FC4C66" w:rsidRPr="004C71EB">
        <w:rPr>
          <w:rFonts w:ascii="Arial" w:hAnsi="Arial" w:cs="Arial"/>
          <w:color w:val="000000"/>
          <w:sz w:val="20"/>
        </w:rPr>
        <w:t xml:space="preserve"> </w:t>
      </w:r>
      <w:r w:rsidRPr="004C71EB">
        <w:rPr>
          <w:rFonts w:ascii="Arial" w:hAnsi="Arial" w:cs="Arial"/>
          <w:color w:val="000000"/>
          <w:sz w:val="20"/>
        </w:rPr>
        <w:t>результатом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могут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выданы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выбору</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личном</w:t>
      </w:r>
      <w:r w:rsidR="00FC4C66" w:rsidRPr="004C71EB">
        <w:rPr>
          <w:rFonts w:ascii="Arial" w:hAnsi="Arial" w:cs="Arial"/>
          <w:color w:val="000000"/>
          <w:sz w:val="20"/>
        </w:rPr>
        <w:t xml:space="preserve"> </w:t>
      </w:r>
      <w:r w:rsidRPr="004C71EB">
        <w:rPr>
          <w:rFonts w:ascii="Arial" w:hAnsi="Arial" w:cs="Arial"/>
          <w:color w:val="000000"/>
          <w:sz w:val="20"/>
        </w:rPr>
        <w:t>посещении,</w:t>
      </w:r>
      <w:r w:rsidR="00FC4C66" w:rsidRPr="004C71EB">
        <w:rPr>
          <w:rFonts w:ascii="Arial" w:hAnsi="Arial" w:cs="Arial"/>
          <w:color w:val="000000"/>
          <w:sz w:val="20"/>
        </w:rPr>
        <w:t xml:space="preserve"> </w:t>
      </w:r>
      <w:r w:rsidRPr="004C71EB">
        <w:rPr>
          <w:rFonts w:ascii="Arial" w:hAnsi="Arial" w:cs="Arial"/>
          <w:color w:val="000000"/>
          <w:sz w:val="20"/>
        </w:rPr>
        <w:t>направлены</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почтовой</w:t>
      </w:r>
      <w:r w:rsidR="00FC4C66" w:rsidRPr="004C71EB">
        <w:rPr>
          <w:rFonts w:ascii="Arial" w:hAnsi="Arial" w:cs="Arial"/>
          <w:color w:val="000000"/>
          <w:sz w:val="20"/>
        </w:rPr>
        <w:t xml:space="preserve"> </w:t>
      </w:r>
      <w:r w:rsidRPr="004C71EB">
        <w:rPr>
          <w:rFonts w:ascii="Arial" w:hAnsi="Arial" w:cs="Arial"/>
          <w:color w:val="000000"/>
          <w:sz w:val="20"/>
        </w:rPr>
        <w:t>связи,</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почты.</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подачи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Единого</w:t>
      </w:r>
      <w:r w:rsidR="00FC4C66" w:rsidRPr="004C71EB">
        <w:rPr>
          <w:rFonts w:ascii="Arial" w:hAnsi="Arial" w:cs="Arial"/>
          <w:color w:val="000000"/>
          <w:sz w:val="20"/>
        </w:rPr>
        <w:t xml:space="preserve"> </w:t>
      </w:r>
      <w:r w:rsidRPr="004C71EB">
        <w:rPr>
          <w:rFonts w:ascii="Arial" w:hAnsi="Arial" w:cs="Arial"/>
          <w:color w:val="000000"/>
          <w:sz w:val="20"/>
        </w:rPr>
        <w:t>портала</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результат</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выбору</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получен</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подписанного</w:t>
      </w:r>
      <w:r w:rsidR="00FC4C66" w:rsidRPr="004C71EB">
        <w:rPr>
          <w:rFonts w:ascii="Arial" w:hAnsi="Arial" w:cs="Arial"/>
          <w:color w:val="000000"/>
          <w:sz w:val="20"/>
        </w:rPr>
        <w:t xml:space="preserve"> </w:t>
      </w:r>
      <w:r w:rsidRPr="004C71EB">
        <w:rPr>
          <w:rFonts w:ascii="Arial" w:hAnsi="Arial" w:cs="Arial"/>
          <w:color w:val="000000"/>
          <w:sz w:val="20"/>
        </w:rPr>
        <w:t>усиленной</w:t>
      </w:r>
      <w:r w:rsidR="00FC4C66" w:rsidRPr="004C71EB">
        <w:rPr>
          <w:rFonts w:ascii="Arial" w:hAnsi="Arial" w:cs="Arial"/>
          <w:color w:val="000000"/>
          <w:sz w:val="20"/>
        </w:rPr>
        <w:t xml:space="preserve"> </w:t>
      </w:r>
      <w:r w:rsidRPr="004C71EB">
        <w:rPr>
          <w:rFonts w:ascii="Arial" w:hAnsi="Arial" w:cs="Arial"/>
          <w:color w:val="000000"/>
          <w:sz w:val="20"/>
        </w:rPr>
        <w:t>квалифицированной</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должностного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ответственного</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личном</w:t>
      </w:r>
      <w:r w:rsidR="00FC4C66" w:rsidRPr="004C71EB">
        <w:rPr>
          <w:rFonts w:ascii="Arial" w:hAnsi="Arial" w:cs="Arial"/>
          <w:color w:val="000000"/>
          <w:sz w:val="20"/>
        </w:rPr>
        <w:t xml:space="preserve"> </w:t>
      </w:r>
      <w:r w:rsidRPr="004C71EB">
        <w:rPr>
          <w:rFonts w:ascii="Arial" w:hAnsi="Arial" w:cs="Arial"/>
          <w:color w:val="000000"/>
          <w:sz w:val="20"/>
        </w:rPr>
        <w:t>кабинете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Едином</w:t>
      </w:r>
      <w:r w:rsidR="00FC4C66" w:rsidRPr="004C71EB">
        <w:rPr>
          <w:rFonts w:ascii="Arial" w:hAnsi="Arial" w:cs="Arial"/>
          <w:color w:val="000000"/>
          <w:sz w:val="20"/>
        </w:rPr>
        <w:t xml:space="preserve"> </w:t>
      </w:r>
      <w:r w:rsidRPr="004C71EB">
        <w:rPr>
          <w:rFonts w:ascii="Arial" w:hAnsi="Arial" w:cs="Arial"/>
          <w:color w:val="000000"/>
          <w:sz w:val="20"/>
        </w:rPr>
        <w:t>портале</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уполномоченном</w:t>
      </w:r>
      <w:r w:rsidR="00FC4C66" w:rsidRPr="004C71EB">
        <w:rPr>
          <w:rFonts w:ascii="Arial" w:hAnsi="Arial" w:cs="Arial"/>
          <w:color w:val="000000"/>
          <w:sz w:val="20"/>
        </w:rPr>
        <w:t xml:space="preserve"> </w:t>
      </w:r>
      <w:r w:rsidRPr="004C71EB">
        <w:rPr>
          <w:rFonts w:ascii="Arial" w:hAnsi="Arial" w:cs="Arial"/>
          <w:color w:val="000000"/>
          <w:sz w:val="20"/>
        </w:rPr>
        <w:t>структурном</w:t>
      </w:r>
      <w:r w:rsidR="00FC4C66" w:rsidRPr="004C71EB">
        <w:rPr>
          <w:rFonts w:ascii="Arial" w:hAnsi="Arial" w:cs="Arial"/>
          <w:color w:val="000000"/>
          <w:sz w:val="20"/>
        </w:rPr>
        <w:t xml:space="preserve"> </w:t>
      </w:r>
      <w:r w:rsidRPr="004C71EB">
        <w:rPr>
          <w:rFonts w:ascii="Arial" w:hAnsi="Arial" w:cs="Arial"/>
          <w:color w:val="000000"/>
          <w:sz w:val="20"/>
        </w:rPr>
        <w:t>подразделении</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личном</w:t>
      </w:r>
      <w:r w:rsidR="00FC4C66" w:rsidRPr="004C71EB">
        <w:rPr>
          <w:rFonts w:ascii="Arial" w:hAnsi="Arial" w:cs="Arial"/>
          <w:color w:val="000000"/>
          <w:sz w:val="20"/>
        </w:rPr>
        <w:t xml:space="preserve"> </w:t>
      </w:r>
      <w:r w:rsidRPr="004C71EB">
        <w:rPr>
          <w:rFonts w:ascii="Arial" w:hAnsi="Arial" w:cs="Arial"/>
          <w:color w:val="000000"/>
          <w:sz w:val="20"/>
        </w:rPr>
        <w:t>посещении.</w:t>
      </w:r>
    </w:p>
    <w:p w:rsidR="00AA51D0" w:rsidRPr="004C71EB" w:rsidRDefault="002931D5" w:rsidP="00D169A2">
      <w:pPr>
        <w:spacing w:after="0" w:line="240" w:lineRule="auto"/>
        <w:ind w:firstLine="709"/>
        <w:rPr>
          <w:rFonts w:ascii="Arial" w:hAnsi="Arial" w:cs="Arial"/>
          <w:color w:val="000000"/>
          <w:sz w:val="20"/>
        </w:rPr>
      </w:pPr>
      <w:bookmarkStart w:id="53" w:name="sub_24"/>
      <w:r w:rsidRPr="004C71EB">
        <w:rPr>
          <w:rFonts w:ascii="Arial" w:hAnsi="Arial" w:cs="Arial"/>
          <w:color w:val="000000"/>
          <w:sz w:val="20"/>
        </w:rPr>
        <w:t>2.4.</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2.4.1</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составляет</w:t>
      </w:r>
      <w:r w:rsidR="00FC4C66" w:rsidRPr="004C71EB">
        <w:rPr>
          <w:rFonts w:ascii="Arial" w:hAnsi="Arial" w:cs="Arial"/>
          <w:color w:val="000000"/>
          <w:sz w:val="20"/>
        </w:rPr>
        <w:t xml:space="preserve"> </w:t>
      </w:r>
      <w:r w:rsidRPr="004C71EB">
        <w:rPr>
          <w:rFonts w:ascii="Arial" w:hAnsi="Arial" w:cs="Arial"/>
          <w:color w:val="000000"/>
          <w:sz w:val="20"/>
        </w:rPr>
        <w:t>30</w:t>
      </w:r>
      <w:r w:rsidR="00FC4C66" w:rsidRPr="004C71EB">
        <w:rPr>
          <w:rFonts w:ascii="Arial" w:hAnsi="Arial" w:cs="Arial"/>
          <w:color w:val="000000"/>
          <w:sz w:val="20"/>
        </w:rPr>
        <w:t xml:space="preserve"> </w:t>
      </w:r>
      <w:r w:rsidRPr="004C71EB">
        <w:rPr>
          <w:rFonts w:ascii="Arial" w:hAnsi="Arial" w:cs="Arial"/>
          <w:color w:val="000000"/>
          <w:sz w:val="20"/>
        </w:rPr>
        <w:t>календарных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2.4.2.</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подаче</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многофункциональный</w:t>
      </w:r>
      <w:r w:rsidR="00FC4C66" w:rsidRPr="004C71EB">
        <w:rPr>
          <w:rFonts w:ascii="Arial" w:hAnsi="Arial" w:cs="Arial"/>
          <w:color w:val="000000"/>
          <w:sz w:val="20"/>
        </w:rPr>
        <w:t xml:space="preserve"> </w:t>
      </w:r>
      <w:r w:rsidRPr="004C71EB">
        <w:rPr>
          <w:rFonts w:ascii="Arial" w:hAnsi="Arial" w:cs="Arial"/>
          <w:color w:val="000000"/>
          <w:sz w:val="20"/>
        </w:rPr>
        <w:t>центр</w:t>
      </w:r>
      <w:r w:rsidR="00FC4C66" w:rsidRPr="004C71EB">
        <w:rPr>
          <w:rFonts w:ascii="Arial" w:hAnsi="Arial" w:cs="Arial"/>
          <w:color w:val="000000"/>
          <w:sz w:val="20"/>
        </w:rPr>
        <w:t xml:space="preserve"> </w:t>
      </w:r>
      <w:r w:rsidRPr="004C71EB">
        <w:rPr>
          <w:rFonts w:ascii="Arial" w:hAnsi="Arial" w:cs="Arial"/>
          <w:color w:val="000000"/>
          <w:sz w:val="20"/>
        </w:rPr>
        <w:t>исчисление</w:t>
      </w:r>
      <w:r w:rsidR="00FC4C66" w:rsidRPr="004C71EB">
        <w:rPr>
          <w:rFonts w:ascii="Arial" w:hAnsi="Arial" w:cs="Arial"/>
          <w:color w:val="000000"/>
          <w:sz w:val="20"/>
        </w:rPr>
        <w:t xml:space="preserve"> </w:t>
      </w:r>
      <w:r w:rsidRPr="004C71EB">
        <w:rPr>
          <w:rFonts w:ascii="Arial" w:hAnsi="Arial" w:cs="Arial"/>
          <w:color w:val="000000"/>
          <w:sz w:val="20"/>
        </w:rPr>
        <w:t>срока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начинается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момента</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передачи</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многофункционального</w:t>
      </w:r>
      <w:r w:rsidR="00FC4C66" w:rsidRPr="004C71EB">
        <w:rPr>
          <w:rFonts w:ascii="Arial" w:hAnsi="Arial" w:cs="Arial"/>
          <w:color w:val="000000"/>
          <w:sz w:val="20"/>
        </w:rPr>
        <w:t xml:space="preserve"> </w:t>
      </w:r>
      <w:r w:rsidRPr="004C71EB">
        <w:rPr>
          <w:rFonts w:ascii="Arial" w:hAnsi="Arial" w:cs="Arial"/>
          <w:color w:val="000000"/>
          <w:sz w:val="20"/>
        </w:rPr>
        <w:t>центра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Администрацию.</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2.4.3.</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направлении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почте</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исчисляется</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bookmarkEnd w:id="53"/>
    </w:p>
    <w:p w:rsidR="00AA51D0" w:rsidRPr="004C71EB" w:rsidRDefault="002931D5" w:rsidP="00D169A2">
      <w:pPr>
        <w:spacing w:after="0" w:line="240" w:lineRule="auto"/>
        <w:ind w:firstLine="709"/>
        <w:rPr>
          <w:rFonts w:ascii="Arial" w:hAnsi="Arial" w:cs="Arial"/>
          <w:color w:val="000000"/>
          <w:sz w:val="20"/>
        </w:rPr>
      </w:pPr>
      <w:bookmarkStart w:id="54" w:name="sub_25"/>
      <w:r w:rsidRPr="004C71EB">
        <w:rPr>
          <w:rFonts w:ascii="Arial" w:hAnsi="Arial" w:cs="Arial"/>
          <w:color w:val="000000"/>
          <w:sz w:val="20"/>
        </w:rPr>
        <w:t>2.5.</w:t>
      </w:r>
      <w:r w:rsidR="00FC4C66" w:rsidRPr="004C71EB">
        <w:rPr>
          <w:rFonts w:ascii="Arial" w:hAnsi="Arial" w:cs="Arial"/>
          <w:color w:val="000000"/>
          <w:sz w:val="20"/>
        </w:rPr>
        <w:t xml:space="preserve"> </w:t>
      </w:r>
      <w:bookmarkEnd w:id="54"/>
      <w:r w:rsidRPr="004C71EB">
        <w:rPr>
          <w:rFonts w:ascii="Arial" w:hAnsi="Arial" w:cs="Arial"/>
          <w:color w:val="000000"/>
          <w:sz w:val="20"/>
        </w:rPr>
        <w:t>Правовые</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нормативных</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регулирующих</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указанием</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реквизитов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источников</w:t>
      </w:r>
      <w:r w:rsidR="00FC4C66" w:rsidRPr="004C71EB">
        <w:rPr>
          <w:rFonts w:ascii="Arial" w:hAnsi="Arial" w:cs="Arial"/>
          <w:color w:val="000000"/>
          <w:sz w:val="20"/>
        </w:rPr>
        <w:t xml:space="preserve"> </w:t>
      </w:r>
      <w:r w:rsidRPr="004C71EB">
        <w:rPr>
          <w:rFonts w:ascii="Arial" w:hAnsi="Arial" w:cs="Arial"/>
          <w:color w:val="000000"/>
          <w:sz w:val="20"/>
        </w:rPr>
        <w:t>официального</w:t>
      </w:r>
      <w:r w:rsidR="00FC4C66" w:rsidRPr="004C71EB">
        <w:rPr>
          <w:rFonts w:ascii="Arial" w:hAnsi="Arial" w:cs="Arial"/>
          <w:color w:val="000000"/>
          <w:sz w:val="20"/>
        </w:rPr>
        <w:t xml:space="preserve"> </w:t>
      </w:r>
      <w:r w:rsidRPr="004C71EB">
        <w:rPr>
          <w:rFonts w:ascii="Arial" w:hAnsi="Arial" w:cs="Arial"/>
          <w:color w:val="000000"/>
          <w:sz w:val="20"/>
        </w:rPr>
        <w:t>опубликования),</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информация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досудебного</w:t>
      </w:r>
      <w:r w:rsidR="00FC4C66" w:rsidRPr="004C71EB">
        <w:rPr>
          <w:rFonts w:ascii="Arial" w:hAnsi="Arial" w:cs="Arial"/>
          <w:color w:val="000000"/>
          <w:sz w:val="20"/>
        </w:rPr>
        <w:t xml:space="preserve"> </w:t>
      </w:r>
      <w:r w:rsidRPr="004C71EB">
        <w:rPr>
          <w:rFonts w:ascii="Arial" w:hAnsi="Arial" w:cs="Arial"/>
          <w:color w:val="000000"/>
          <w:sz w:val="20"/>
        </w:rPr>
        <w:t>(внесудебного)</w:t>
      </w:r>
      <w:r w:rsidR="00FC4C66" w:rsidRPr="004C71EB">
        <w:rPr>
          <w:rFonts w:ascii="Arial" w:hAnsi="Arial" w:cs="Arial"/>
          <w:color w:val="000000"/>
          <w:sz w:val="20"/>
        </w:rPr>
        <w:t xml:space="preserve"> </w:t>
      </w:r>
      <w:r w:rsidRPr="004C71EB">
        <w:rPr>
          <w:rFonts w:ascii="Arial" w:hAnsi="Arial" w:cs="Arial"/>
          <w:color w:val="000000"/>
          <w:sz w:val="20"/>
        </w:rPr>
        <w:t>обжалования</w:t>
      </w:r>
      <w:r w:rsidR="00FC4C66" w:rsidRPr="004C71EB">
        <w:rPr>
          <w:rFonts w:ascii="Arial" w:hAnsi="Arial" w:cs="Arial"/>
          <w:color w:val="000000"/>
          <w:sz w:val="20"/>
        </w:rPr>
        <w:t xml:space="preserve"> </w:t>
      </w:r>
      <w:r w:rsidRPr="004C71EB">
        <w:rPr>
          <w:rFonts w:ascii="Arial" w:hAnsi="Arial" w:cs="Arial"/>
          <w:color w:val="000000"/>
          <w:sz w:val="20"/>
        </w:rPr>
        <w:t>решений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(бездействия)</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работников</w:t>
      </w:r>
      <w:r w:rsidR="00FC4C66" w:rsidRPr="004C71EB">
        <w:rPr>
          <w:rFonts w:ascii="Arial" w:hAnsi="Arial" w:cs="Arial"/>
          <w:color w:val="000000"/>
          <w:sz w:val="20"/>
        </w:rPr>
        <w:t xml:space="preserve"> </w:t>
      </w:r>
      <w:r w:rsidRPr="004C71EB">
        <w:rPr>
          <w:rFonts w:ascii="Arial" w:hAnsi="Arial" w:cs="Arial"/>
          <w:color w:val="000000"/>
          <w:sz w:val="20"/>
        </w:rPr>
        <w:t>размещаются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информационно-телекоммуникационной</w:t>
      </w:r>
      <w:r w:rsidR="00FC4C66" w:rsidRPr="004C71EB">
        <w:rPr>
          <w:rFonts w:ascii="Arial" w:hAnsi="Arial" w:cs="Arial"/>
          <w:color w:val="000000"/>
          <w:sz w:val="20"/>
        </w:rPr>
        <w:t xml:space="preserve"> </w:t>
      </w:r>
      <w:r w:rsidRPr="004C71EB">
        <w:rPr>
          <w:rFonts w:ascii="Arial" w:hAnsi="Arial" w:cs="Arial"/>
          <w:color w:val="000000"/>
          <w:sz w:val="20"/>
        </w:rPr>
        <w:t>сети</w:t>
      </w:r>
      <w:r w:rsidR="00FC4C66" w:rsidRPr="004C71EB">
        <w:rPr>
          <w:rFonts w:ascii="Arial" w:hAnsi="Arial" w:cs="Arial"/>
          <w:color w:val="000000"/>
          <w:sz w:val="20"/>
        </w:rPr>
        <w:t xml:space="preserve"> </w:t>
      </w:r>
      <w:r w:rsidRPr="004C71EB">
        <w:rPr>
          <w:rFonts w:ascii="Arial" w:hAnsi="Arial" w:cs="Arial"/>
          <w:color w:val="000000"/>
          <w:sz w:val="20"/>
        </w:rPr>
        <w:t>«Интернет»,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федеральной</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информационной</w:t>
      </w:r>
      <w:r w:rsidR="00FC4C66" w:rsidRPr="004C71EB">
        <w:rPr>
          <w:rFonts w:ascii="Arial" w:hAnsi="Arial" w:cs="Arial"/>
          <w:color w:val="000000"/>
          <w:sz w:val="20"/>
        </w:rPr>
        <w:t xml:space="preserve"> </w:t>
      </w:r>
      <w:r w:rsidRPr="004C71EB">
        <w:rPr>
          <w:rFonts w:ascii="Arial" w:hAnsi="Arial" w:cs="Arial"/>
          <w:color w:val="000000"/>
          <w:sz w:val="20"/>
        </w:rPr>
        <w:t>системе</w:t>
      </w:r>
      <w:r w:rsidR="00FC4C66" w:rsidRPr="004C71EB">
        <w:rPr>
          <w:rFonts w:ascii="Arial" w:hAnsi="Arial" w:cs="Arial"/>
          <w:color w:val="000000"/>
          <w:sz w:val="20"/>
        </w:rPr>
        <w:t xml:space="preserve"> </w:t>
      </w:r>
      <w:r w:rsidRPr="004C71EB">
        <w:rPr>
          <w:rFonts w:ascii="Arial" w:hAnsi="Arial" w:cs="Arial"/>
          <w:color w:val="000000"/>
          <w:sz w:val="20"/>
        </w:rPr>
        <w:t>«Федеральный</w:t>
      </w:r>
      <w:r w:rsidR="00FC4C66" w:rsidRPr="004C71EB">
        <w:rPr>
          <w:rFonts w:ascii="Arial" w:hAnsi="Arial" w:cs="Arial"/>
          <w:color w:val="000000"/>
          <w:sz w:val="20"/>
        </w:rPr>
        <w:t xml:space="preserve"> </w:t>
      </w:r>
      <w:r w:rsidRPr="004C71EB">
        <w:rPr>
          <w:rFonts w:ascii="Arial" w:hAnsi="Arial" w:cs="Arial"/>
          <w:color w:val="000000"/>
          <w:sz w:val="20"/>
        </w:rPr>
        <w:t>реестр</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(функций)»,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Едином</w:t>
      </w:r>
      <w:r w:rsidR="00FC4C66" w:rsidRPr="004C71EB">
        <w:rPr>
          <w:rFonts w:ascii="Arial" w:hAnsi="Arial" w:cs="Arial"/>
          <w:color w:val="000000"/>
          <w:sz w:val="20"/>
        </w:rPr>
        <w:t xml:space="preserve"> </w:t>
      </w:r>
      <w:r w:rsidRPr="004C71EB">
        <w:rPr>
          <w:rFonts w:ascii="Arial" w:hAnsi="Arial" w:cs="Arial"/>
          <w:color w:val="000000"/>
          <w:sz w:val="20"/>
        </w:rPr>
        <w:t>портале</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bookmarkStart w:id="55" w:name="sub_26"/>
      <w:r w:rsidRPr="004C71EB">
        <w:rPr>
          <w:rFonts w:ascii="Arial" w:hAnsi="Arial" w:cs="Arial"/>
          <w:color w:val="000000"/>
          <w:sz w:val="20"/>
        </w:rPr>
        <w:t>2.6.</w:t>
      </w:r>
      <w:r w:rsidR="00FC4C66" w:rsidRPr="004C71EB">
        <w:rPr>
          <w:rFonts w:ascii="Arial" w:hAnsi="Arial" w:cs="Arial"/>
          <w:color w:val="000000"/>
          <w:sz w:val="20"/>
        </w:rPr>
        <w:t xml:space="preserve"> </w:t>
      </w:r>
      <w:bookmarkEnd w:id="55"/>
      <w:r w:rsidRPr="004C71EB">
        <w:rPr>
          <w:rFonts w:ascii="Arial" w:hAnsi="Arial" w:cs="Arial"/>
          <w:color w:val="000000"/>
          <w:sz w:val="20"/>
        </w:rPr>
        <w:t>Исчерпывающий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bookmarkStart w:id="56" w:name="sub_265"/>
      <w:r w:rsidRPr="004C71EB">
        <w:rPr>
          <w:rFonts w:ascii="Arial" w:hAnsi="Arial" w:cs="Arial"/>
          <w:color w:val="000000"/>
          <w:sz w:val="20"/>
        </w:rPr>
        <w:t>2.6.1.</w:t>
      </w:r>
      <w:r w:rsidR="00FC4C66" w:rsidRPr="004C71EB">
        <w:rPr>
          <w:rFonts w:ascii="Arial" w:hAnsi="Arial" w:cs="Arial"/>
          <w:color w:val="000000"/>
          <w:sz w:val="20"/>
        </w:rPr>
        <w:t xml:space="preserve"> </w:t>
      </w:r>
      <w:r w:rsidRPr="004C71EB">
        <w:rPr>
          <w:rFonts w:ascii="Arial" w:hAnsi="Arial" w:cs="Arial"/>
          <w:color w:val="000000"/>
          <w:sz w:val="20"/>
        </w:rPr>
        <w:t>Исчерпывающий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заявление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приложению</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настоящему</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Pr="004C71EB">
        <w:rPr>
          <w:rFonts w:ascii="Arial" w:hAnsi="Arial" w:cs="Arial"/>
          <w:color w:val="000000"/>
          <w:sz w:val="20"/>
        </w:rPr>
        <w:t>личность;</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Pr="004C71EB">
        <w:rPr>
          <w:rFonts w:ascii="Arial" w:hAnsi="Arial" w:cs="Arial"/>
          <w:color w:val="000000"/>
          <w:sz w:val="20"/>
        </w:rPr>
        <w:t>полномочия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заявлением</w:t>
      </w:r>
      <w:r w:rsidR="00FC4C66" w:rsidRPr="004C71EB">
        <w:rPr>
          <w:rFonts w:ascii="Arial" w:hAnsi="Arial" w:cs="Arial"/>
          <w:color w:val="000000"/>
          <w:sz w:val="20"/>
        </w:rPr>
        <w:t xml:space="preserve"> </w:t>
      </w:r>
      <w:r w:rsidRPr="004C71EB">
        <w:rPr>
          <w:rFonts w:ascii="Arial" w:hAnsi="Arial" w:cs="Arial"/>
          <w:color w:val="000000"/>
          <w:sz w:val="20"/>
        </w:rPr>
        <w:t>обращается</w:t>
      </w:r>
      <w:r w:rsidR="00FC4C66" w:rsidRPr="004C71EB">
        <w:rPr>
          <w:rFonts w:ascii="Arial" w:hAnsi="Arial" w:cs="Arial"/>
          <w:color w:val="000000"/>
          <w:sz w:val="20"/>
        </w:rPr>
        <w:t xml:space="preserve"> </w:t>
      </w:r>
      <w:r w:rsidRPr="004C71EB">
        <w:rPr>
          <w:rFonts w:ascii="Arial" w:hAnsi="Arial" w:cs="Arial"/>
          <w:color w:val="000000"/>
          <w:sz w:val="20"/>
        </w:rPr>
        <w:t>представитель</w:t>
      </w:r>
      <w:r w:rsidR="00FC4C66" w:rsidRPr="004C71EB">
        <w:rPr>
          <w:rFonts w:ascii="Arial" w:hAnsi="Arial" w:cs="Arial"/>
          <w:color w:val="000000"/>
          <w:sz w:val="20"/>
        </w:rPr>
        <w:t xml:space="preserve"> </w:t>
      </w:r>
      <w:r w:rsidRPr="004C71EB">
        <w:rPr>
          <w:rFonts w:ascii="Arial" w:hAnsi="Arial" w:cs="Arial"/>
          <w:color w:val="000000"/>
          <w:sz w:val="20"/>
        </w:rPr>
        <w:t>заявителя.</w:t>
      </w:r>
    </w:p>
    <w:bookmarkEnd w:id="56"/>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lastRenderedPageBreak/>
        <w:t>2.6.2.</w:t>
      </w:r>
      <w:r w:rsidR="00FC4C66" w:rsidRPr="004C71EB">
        <w:rPr>
          <w:rFonts w:ascii="Arial" w:hAnsi="Arial" w:cs="Arial"/>
          <w:color w:val="000000"/>
          <w:sz w:val="20"/>
        </w:rPr>
        <w:t xml:space="preserve"> </w:t>
      </w:r>
      <w:r w:rsidRPr="004C71EB">
        <w:rPr>
          <w:rFonts w:ascii="Arial" w:hAnsi="Arial" w:cs="Arial"/>
          <w:color w:val="000000"/>
          <w:sz w:val="20"/>
        </w:rPr>
        <w:t>Исчерпывающий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исправления</w:t>
      </w:r>
      <w:r w:rsidR="00FC4C66" w:rsidRPr="004C71EB">
        <w:rPr>
          <w:rFonts w:ascii="Arial" w:hAnsi="Arial" w:cs="Arial"/>
          <w:color w:val="000000"/>
          <w:sz w:val="20"/>
        </w:rPr>
        <w:t xml:space="preserve"> </w:t>
      </w:r>
      <w:r w:rsidRPr="004C71EB">
        <w:rPr>
          <w:rFonts w:ascii="Arial" w:hAnsi="Arial" w:cs="Arial"/>
          <w:color w:val="000000"/>
          <w:sz w:val="20"/>
        </w:rPr>
        <w:t>допущенных</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результате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документах:</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заявление</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исправлении</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произвольной</w:t>
      </w:r>
      <w:r w:rsidR="00FC4C66" w:rsidRPr="004C71EB">
        <w:rPr>
          <w:rFonts w:ascii="Arial" w:hAnsi="Arial" w:cs="Arial"/>
          <w:color w:val="000000"/>
          <w:sz w:val="20"/>
        </w:rPr>
        <w:t xml:space="preserve"> </w:t>
      </w:r>
      <w:r w:rsidRPr="004C71EB">
        <w:rPr>
          <w:rFonts w:ascii="Arial" w:hAnsi="Arial" w:cs="Arial"/>
          <w:color w:val="000000"/>
          <w:sz w:val="20"/>
        </w:rPr>
        <w:t>форме;</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выданный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котором</w:t>
      </w:r>
      <w:r w:rsidR="00FC4C66" w:rsidRPr="004C71EB">
        <w:rPr>
          <w:rFonts w:ascii="Arial" w:hAnsi="Arial" w:cs="Arial"/>
          <w:color w:val="000000"/>
          <w:sz w:val="20"/>
        </w:rPr>
        <w:t xml:space="preserve"> </w:t>
      </w:r>
      <w:r w:rsidRPr="004C71EB">
        <w:rPr>
          <w:rFonts w:ascii="Arial" w:hAnsi="Arial" w:cs="Arial"/>
          <w:color w:val="000000"/>
          <w:sz w:val="20"/>
        </w:rPr>
        <w:t>содержатся</w:t>
      </w:r>
      <w:r w:rsidR="00FC4C66" w:rsidRPr="004C71EB">
        <w:rPr>
          <w:rFonts w:ascii="Arial" w:hAnsi="Arial" w:cs="Arial"/>
          <w:color w:val="000000"/>
          <w:sz w:val="20"/>
        </w:rPr>
        <w:t xml:space="preserve"> </w:t>
      </w:r>
      <w:r w:rsidRPr="004C71EB">
        <w:rPr>
          <w:rFonts w:ascii="Arial" w:hAnsi="Arial" w:cs="Arial"/>
          <w:color w:val="000000"/>
          <w:sz w:val="20"/>
        </w:rPr>
        <w:t>опечатки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ошибки;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3)документ,</w:t>
      </w:r>
      <w:r w:rsidR="00FC4C66" w:rsidRPr="004C71EB">
        <w:rPr>
          <w:rFonts w:ascii="Arial" w:hAnsi="Arial" w:cs="Arial"/>
          <w:color w:val="000000"/>
          <w:sz w:val="20"/>
        </w:rPr>
        <w:t xml:space="preserve"> </w:t>
      </w:r>
      <w:r w:rsidRPr="004C71EB">
        <w:rPr>
          <w:rFonts w:ascii="Arial" w:hAnsi="Arial" w:cs="Arial"/>
          <w:color w:val="000000"/>
          <w:sz w:val="20"/>
        </w:rPr>
        <w:t>свидетельствующие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выданном</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документе</w:t>
      </w:r>
      <w:r w:rsidR="00FC4C66" w:rsidRPr="004C71EB">
        <w:rPr>
          <w:rFonts w:ascii="Arial" w:hAnsi="Arial" w:cs="Arial"/>
          <w:color w:val="000000"/>
          <w:sz w:val="20"/>
        </w:rPr>
        <w:t xml:space="preserve"> </w:t>
      </w:r>
      <w:r w:rsidRPr="004C71EB">
        <w:rPr>
          <w:rFonts w:ascii="Arial" w:hAnsi="Arial" w:cs="Arial"/>
          <w:color w:val="000000"/>
          <w:sz w:val="20"/>
        </w:rPr>
        <w:t>допущенных</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содержащих</w:t>
      </w:r>
      <w:r w:rsidR="00FC4C66" w:rsidRPr="004C71EB">
        <w:rPr>
          <w:rFonts w:ascii="Arial" w:hAnsi="Arial" w:cs="Arial"/>
          <w:color w:val="000000"/>
          <w:sz w:val="20"/>
        </w:rPr>
        <w:t xml:space="preserve"> </w:t>
      </w:r>
      <w:r w:rsidRPr="004C71EB">
        <w:rPr>
          <w:rFonts w:ascii="Arial" w:hAnsi="Arial" w:cs="Arial"/>
          <w:color w:val="000000"/>
          <w:sz w:val="20"/>
        </w:rPr>
        <w:t>правильные</w:t>
      </w:r>
      <w:r w:rsidR="00FC4C66" w:rsidRPr="004C71EB">
        <w:rPr>
          <w:rFonts w:ascii="Arial" w:hAnsi="Arial" w:cs="Arial"/>
          <w:color w:val="000000"/>
          <w:sz w:val="20"/>
        </w:rPr>
        <w:t xml:space="preserve"> </w:t>
      </w:r>
      <w:r w:rsidRPr="004C71EB">
        <w:rPr>
          <w:rFonts w:ascii="Arial" w:hAnsi="Arial" w:cs="Arial"/>
          <w:color w:val="000000"/>
          <w:sz w:val="20"/>
        </w:rPr>
        <w:t>данные.</w:t>
      </w:r>
    </w:p>
    <w:p w:rsidR="00AA51D0" w:rsidRPr="004C71EB" w:rsidRDefault="002931D5" w:rsidP="00D169A2">
      <w:pPr>
        <w:spacing w:after="0" w:line="240" w:lineRule="auto"/>
        <w:ind w:firstLine="709"/>
        <w:rPr>
          <w:rFonts w:ascii="Arial" w:hAnsi="Arial" w:cs="Arial"/>
          <w:color w:val="000000"/>
          <w:sz w:val="20"/>
        </w:rPr>
      </w:pPr>
      <w:bookmarkStart w:id="57" w:name="sub_29"/>
      <w:r w:rsidRPr="004C71EB">
        <w:rPr>
          <w:rFonts w:ascii="Arial" w:hAnsi="Arial" w:cs="Arial"/>
          <w:color w:val="000000"/>
          <w:sz w:val="20"/>
        </w:rPr>
        <w:t>2.7.</w:t>
      </w:r>
      <w:r w:rsidR="00FC4C66" w:rsidRPr="004C71EB">
        <w:rPr>
          <w:rFonts w:ascii="Arial" w:hAnsi="Arial" w:cs="Arial"/>
          <w:color w:val="000000"/>
          <w:sz w:val="20"/>
        </w:rPr>
        <w:t xml:space="preserve"> </w:t>
      </w:r>
      <w:r w:rsidRPr="004C71EB">
        <w:rPr>
          <w:rFonts w:ascii="Arial" w:hAnsi="Arial" w:cs="Arial"/>
          <w:color w:val="000000"/>
          <w:sz w:val="20"/>
        </w:rPr>
        <w:t>Исчерпывающий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bookmarkEnd w:id="57"/>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2.7.1</w:t>
      </w:r>
      <w:r w:rsidR="00FC4C66" w:rsidRPr="004C71EB">
        <w:rPr>
          <w:rFonts w:ascii="Arial" w:hAnsi="Arial" w:cs="Arial"/>
          <w:color w:val="000000"/>
          <w:sz w:val="20"/>
        </w:rPr>
        <w:t xml:space="preserve"> </w:t>
      </w:r>
      <w:r w:rsidRPr="004C71EB">
        <w:rPr>
          <w:rFonts w:ascii="Arial" w:hAnsi="Arial" w:cs="Arial"/>
          <w:color w:val="000000"/>
          <w:sz w:val="20"/>
        </w:rPr>
        <w:t>Основаниями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являются: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установление</w:t>
      </w:r>
      <w:r w:rsidR="00FC4C66" w:rsidRPr="004C71EB">
        <w:rPr>
          <w:rFonts w:ascii="Arial" w:hAnsi="Arial" w:cs="Arial"/>
          <w:color w:val="000000"/>
          <w:sz w:val="20"/>
        </w:rPr>
        <w:t xml:space="preserve"> </w:t>
      </w:r>
      <w:r w:rsidRPr="004C71EB">
        <w:rPr>
          <w:rFonts w:ascii="Arial" w:hAnsi="Arial" w:cs="Arial"/>
          <w:color w:val="000000"/>
          <w:sz w:val="20"/>
        </w:rPr>
        <w:t>личности</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обратившегося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предоставлением</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предъявление</w:t>
      </w:r>
      <w:r w:rsidR="00FC4C66" w:rsidRPr="004C71EB">
        <w:rPr>
          <w:rFonts w:ascii="Arial" w:hAnsi="Arial" w:cs="Arial"/>
          <w:color w:val="000000"/>
          <w:sz w:val="20"/>
        </w:rPr>
        <w:t xml:space="preserve"> </w:t>
      </w:r>
      <w:r w:rsidRPr="004C71EB">
        <w:rPr>
          <w:rFonts w:ascii="Arial" w:hAnsi="Arial" w:cs="Arial"/>
          <w:color w:val="000000"/>
          <w:sz w:val="20"/>
        </w:rPr>
        <w:t>данным</w:t>
      </w:r>
      <w:r w:rsidR="00FC4C66" w:rsidRPr="004C71EB">
        <w:rPr>
          <w:rFonts w:ascii="Arial" w:hAnsi="Arial" w:cs="Arial"/>
          <w:color w:val="000000"/>
          <w:sz w:val="20"/>
        </w:rPr>
        <w:t xml:space="preserve"> </w:t>
      </w:r>
      <w:r w:rsidRPr="004C71EB">
        <w:rPr>
          <w:rFonts w:ascii="Arial" w:hAnsi="Arial" w:cs="Arial"/>
          <w:color w:val="000000"/>
          <w:sz w:val="20"/>
        </w:rPr>
        <w:t>лицом</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удостоверяющего</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данного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предъявить</w:t>
      </w:r>
      <w:r w:rsidR="00FC4C66" w:rsidRPr="004C71EB">
        <w:rPr>
          <w:rFonts w:ascii="Arial" w:hAnsi="Arial" w:cs="Arial"/>
          <w:color w:val="000000"/>
          <w:sz w:val="20"/>
        </w:rPr>
        <w:t xml:space="preserve"> </w:t>
      </w: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предъявление</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удостоверяющего</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истекшим</w:t>
      </w:r>
      <w:r w:rsidR="00FC4C66" w:rsidRPr="004C71EB">
        <w:rPr>
          <w:rFonts w:ascii="Arial" w:hAnsi="Arial" w:cs="Arial"/>
          <w:color w:val="000000"/>
          <w:sz w:val="20"/>
        </w:rPr>
        <w:t xml:space="preserve"> </w:t>
      </w:r>
      <w:r w:rsidRPr="004C71EB">
        <w:rPr>
          <w:rFonts w:ascii="Arial" w:hAnsi="Arial" w:cs="Arial"/>
          <w:color w:val="000000"/>
          <w:sz w:val="20"/>
        </w:rPr>
        <w:t>сроком</w:t>
      </w:r>
      <w:r w:rsidR="00FC4C66" w:rsidRPr="004C71EB">
        <w:rPr>
          <w:rFonts w:ascii="Arial" w:hAnsi="Arial" w:cs="Arial"/>
          <w:color w:val="000000"/>
          <w:sz w:val="20"/>
        </w:rPr>
        <w:t xml:space="preserve"> </w:t>
      </w:r>
      <w:r w:rsidRPr="004C71EB">
        <w:rPr>
          <w:rFonts w:ascii="Arial" w:hAnsi="Arial" w:cs="Arial"/>
          <w:color w:val="000000"/>
          <w:sz w:val="20"/>
        </w:rPr>
        <w:t>действия);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подтверждение</w:t>
      </w:r>
      <w:r w:rsidR="00FC4C66" w:rsidRPr="004C71EB">
        <w:rPr>
          <w:rFonts w:ascii="Arial" w:hAnsi="Arial" w:cs="Arial"/>
          <w:color w:val="000000"/>
          <w:sz w:val="20"/>
        </w:rPr>
        <w:t xml:space="preserve"> </w:t>
      </w:r>
      <w:r w:rsidRPr="004C71EB">
        <w:rPr>
          <w:rFonts w:ascii="Arial" w:hAnsi="Arial" w:cs="Arial"/>
          <w:color w:val="000000"/>
          <w:sz w:val="20"/>
        </w:rPr>
        <w:t>полномочий</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несоответствие</w:t>
      </w:r>
      <w:r w:rsidR="00FC4C66" w:rsidRPr="004C71EB">
        <w:rPr>
          <w:rFonts w:ascii="Arial" w:hAnsi="Arial" w:cs="Arial"/>
          <w:color w:val="000000"/>
          <w:sz w:val="20"/>
        </w:rPr>
        <w:t xml:space="preserve"> </w:t>
      </w:r>
      <w:r w:rsidRPr="004C71EB">
        <w:rPr>
          <w:rFonts w:ascii="Arial" w:hAnsi="Arial" w:cs="Arial"/>
          <w:color w:val="000000"/>
          <w:sz w:val="20"/>
        </w:rPr>
        <w:t>предоставленных</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перечню,</w:t>
      </w:r>
      <w:r w:rsidR="00FC4C66" w:rsidRPr="004C71EB">
        <w:rPr>
          <w:rFonts w:ascii="Arial" w:hAnsi="Arial" w:cs="Arial"/>
          <w:color w:val="000000"/>
          <w:sz w:val="20"/>
        </w:rPr>
        <w:t xml:space="preserve"> </w:t>
      </w:r>
      <w:r w:rsidRPr="004C71EB">
        <w:rPr>
          <w:rFonts w:ascii="Arial" w:hAnsi="Arial" w:cs="Arial"/>
          <w:color w:val="000000"/>
          <w:sz w:val="20"/>
        </w:rPr>
        <w:t>указанному</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пункте</w:t>
      </w:r>
      <w:r w:rsidR="00FC4C66" w:rsidRPr="004C71EB">
        <w:rPr>
          <w:rFonts w:ascii="Arial" w:hAnsi="Arial" w:cs="Arial"/>
          <w:color w:val="000000"/>
          <w:sz w:val="20"/>
        </w:rPr>
        <w:t xml:space="preserve"> </w:t>
      </w:r>
      <w:r w:rsidRPr="004C71EB">
        <w:rPr>
          <w:rFonts w:ascii="Arial" w:hAnsi="Arial" w:cs="Arial"/>
          <w:color w:val="000000"/>
          <w:sz w:val="20"/>
        </w:rPr>
        <w:t>2.8.</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2.7.2.</w:t>
      </w:r>
      <w:r w:rsidR="00FC4C66" w:rsidRPr="004C71EB">
        <w:rPr>
          <w:rFonts w:ascii="Arial" w:hAnsi="Arial" w:cs="Arial"/>
          <w:color w:val="000000"/>
          <w:sz w:val="20"/>
        </w:rPr>
        <w:t xml:space="preserve"> </w:t>
      </w: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основаниям,</w:t>
      </w:r>
      <w:r w:rsidR="00FC4C66" w:rsidRPr="004C71EB">
        <w:rPr>
          <w:rFonts w:ascii="Arial" w:hAnsi="Arial" w:cs="Arial"/>
          <w:color w:val="000000"/>
          <w:sz w:val="20"/>
        </w:rPr>
        <w:t xml:space="preserve"> </w:t>
      </w:r>
      <w:r w:rsidRPr="004C71EB">
        <w:rPr>
          <w:rFonts w:ascii="Arial" w:hAnsi="Arial" w:cs="Arial"/>
          <w:color w:val="000000"/>
          <w:sz w:val="20"/>
        </w:rPr>
        <w:t>указанным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настоящем</w:t>
      </w:r>
      <w:r w:rsidR="00FC4C66" w:rsidRPr="004C71EB">
        <w:rPr>
          <w:rFonts w:ascii="Arial" w:hAnsi="Arial" w:cs="Arial"/>
          <w:color w:val="000000"/>
          <w:sz w:val="20"/>
        </w:rPr>
        <w:t xml:space="preserve"> </w:t>
      </w:r>
      <w:r w:rsidRPr="004C71EB">
        <w:rPr>
          <w:rFonts w:ascii="Arial" w:hAnsi="Arial" w:cs="Arial"/>
          <w:color w:val="000000"/>
          <w:sz w:val="20"/>
        </w:rPr>
        <w:t>пункте</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препятствует</w:t>
      </w:r>
      <w:r w:rsidR="00FC4C66" w:rsidRPr="004C71EB">
        <w:rPr>
          <w:rFonts w:ascii="Arial" w:hAnsi="Arial" w:cs="Arial"/>
          <w:color w:val="000000"/>
          <w:sz w:val="20"/>
        </w:rPr>
        <w:t xml:space="preserve"> </w:t>
      </w:r>
      <w:r w:rsidRPr="004C71EB">
        <w:rPr>
          <w:rFonts w:ascii="Arial" w:hAnsi="Arial" w:cs="Arial"/>
          <w:color w:val="000000"/>
          <w:sz w:val="20"/>
        </w:rPr>
        <w:t>повторному</w:t>
      </w:r>
      <w:r w:rsidR="00FC4C66" w:rsidRPr="004C71EB">
        <w:rPr>
          <w:rFonts w:ascii="Arial" w:hAnsi="Arial" w:cs="Arial"/>
          <w:color w:val="000000"/>
          <w:sz w:val="20"/>
        </w:rPr>
        <w:t xml:space="preserve"> </w:t>
      </w:r>
      <w:r w:rsidRPr="004C71EB">
        <w:rPr>
          <w:rFonts w:ascii="Arial" w:hAnsi="Arial" w:cs="Arial"/>
          <w:color w:val="000000"/>
          <w:sz w:val="20"/>
        </w:rPr>
        <w:t>обращению</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устранения</w:t>
      </w:r>
      <w:r w:rsidR="00FC4C66" w:rsidRPr="004C71EB">
        <w:rPr>
          <w:rFonts w:ascii="Arial" w:hAnsi="Arial" w:cs="Arial"/>
          <w:color w:val="000000"/>
          <w:sz w:val="20"/>
        </w:rPr>
        <w:t xml:space="preserve"> </w:t>
      </w:r>
      <w:r w:rsidRPr="004C71EB">
        <w:rPr>
          <w:rFonts w:ascii="Arial" w:hAnsi="Arial" w:cs="Arial"/>
          <w:color w:val="000000"/>
          <w:sz w:val="20"/>
        </w:rPr>
        <w:t>причин,</w:t>
      </w:r>
      <w:r w:rsidR="00FC4C66" w:rsidRPr="004C71EB">
        <w:rPr>
          <w:rFonts w:ascii="Arial" w:hAnsi="Arial" w:cs="Arial"/>
          <w:color w:val="000000"/>
          <w:sz w:val="20"/>
        </w:rPr>
        <w:t xml:space="preserve"> </w:t>
      </w:r>
      <w:r w:rsidRPr="004C71EB">
        <w:rPr>
          <w:rFonts w:ascii="Arial" w:hAnsi="Arial" w:cs="Arial"/>
          <w:color w:val="000000"/>
          <w:sz w:val="20"/>
        </w:rPr>
        <w:t>послуживших</w:t>
      </w:r>
      <w:r w:rsidR="00FC4C66" w:rsidRPr="004C71EB">
        <w:rPr>
          <w:rFonts w:ascii="Arial" w:hAnsi="Arial" w:cs="Arial"/>
          <w:color w:val="000000"/>
          <w:sz w:val="20"/>
        </w:rPr>
        <w:t xml:space="preserve"> </w:t>
      </w:r>
      <w:r w:rsidRPr="004C71EB">
        <w:rPr>
          <w:rFonts w:ascii="Arial" w:hAnsi="Arial" w:cs="Arial"/>
          <w:color w:val="000000"/>
          <w:sz w:val="20"/>
        </w:rPr>
        <w:t>основанием</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отказа.</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2.8.</w:t>
      </w:r>
      <w:r w:rsidR="00FC4C66" w:rsidRPr="004C71EB">
        <w:rPr>
          <w:rFonts w:ascii="Arial" w:hAnsi="Arial" w:cs="Arial"/>
          <w:color w:val="000000"/>
          <w:sz w:val="20"/>
        </w:rPr>
        <w:t xml:space="preserve"> </w:t>
      </w:r>
      <w:r w:rsidRPr="004C71EB">
        <w:rPr>
          <w:rFonts w:ascii="Arial" w:hAnsi="Arial" w:cs="Arial"/>
          <w:color w:val="000000"/>
          <w:sz w:val="20"/>
        </w:rPr>
        <w:t>Исчерпывающий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приостановления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bookmarkStart w:id="58" w:name="sub_211"/>
      <w:r w:rsidRPr="004C71EB">
        <w:rPr>
          <w:rFonts w:ascii="Arial" w:hAnsi="Arial" w:cs="Arial"/>
          <w:color w:val="000000"/>
          <w:sz w:val="20"/>
        </w:rPr>
        <w:t>2.8.1.</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приостановления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предусмотрено.</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2.8.2.</w:t>
      </w:r>
      <w:r w:rsidR="00FC4C66" w:rsidRPr="004C71EB">
        <w:rPr>
          <w:rFonts w:ascii="Arial" w:hAnsi="Arial" w:cs="Arial"/>
          <w:color w:val="000000"/>
          <w:sz w:val="20"/>
        </w:rPr>
        <w:t xml:space="preserve"> </w:t>
      </w:r>
      <w:r w:rsidRPr="004C71EB">
        <w:rPr>
          <w:rFonts w:ascii="Arial" w:hAnsi="Arial" w:cs="Arial"/>
          <w:color w:val="000000"/>
          <w:sz w:val="20"/>
        </w:rPr>
        <w:t>Исчерпывающий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земельный</w:t>
      </w:r>
      <w:r w:rsidR="00FC4C66" w:rsidRPr="004C71EB">
        <w:rPr>
          <w:rFonts w:ascii="Arial" w:hAnsi="Arial" w:cs="Arial"/>
          <w:color w:val="000000"/>
          <w:sz w:val="20"/>
        </w:rPr>
        <w:t xml:space="preserve"> </w:t>
      </w:r>
      <w:r w:rsidRPr="004C71EB">
        <w:rPr>
          <w:rFonts w:ascii="Arial" w:hAnsi="Arial" w:cs="Arial"/>
          <w:color w:val="000000"/>
          <w:sz w:val="20"/>
        </w:rPr>
        <w:t>участок,</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котором</w:t>
      </w:r>
      <w:r w:rsidR="00FC4C66" w:rsidRPr="004C71EB">
        <w:rPr>
          <w:rFonts w:ascii="Arial" w:hAnsi="Arial" w:cs="Arial"/>
          <w:color w:val="000000"/>
          <w:sz w:val="20"/>
        </w:rPr>
        <w:t xml:space="preserve"> </w:t>
      </w:r>
      <w:r w:rsidRPr="004C71EB">
        <w:rPr>
          <w:rFonts w:ascii="Arial" w:hAnsi="Arial" w:cs="Arial"/>
          <w:color w:val="000000"/>
          <w:sz w:val="20"/>
        </w:rPr>
        <w:t>планируется</w:t>
      </w:r>
      <w:r w:rsidR="00FC4C66" w:rsidRPr="004C71EB">
        <w:rPr>
          <w:rFonts w:ascii="Arial" w:hAnsi="Arial" w:cs="Arial"/>
          <w:color w:val="000000"/>
          <w:sz w:val="20"/>
        </w:rPr>
        <w:t xml:space="preserve"> </w:t>
      </w:r>
      <w:r w:rsidRPr="004C71EB">
        <w:rPr>
          <w:rFonts w:ascii="Arial" w:hAnsi="Arial" w:cs="Arial"/>
          <w:color w:val="000000"/>
          <w:sz w:val="20"/>
        </w:rPr>
        <w:t>осуществить</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находится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находится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землях,</w:t>
      </w:r>
      <w:r w:rsidR="00FC4C66" w:rsidRPr="004C71EB">
        <w:rPr>
          <w:rFonts w:ascii="Arial" w:hAnsi="Arial" w:cs="Arial"/>
          <w:color w:val="000000"/>
          <w:sz w:val="20"/>
        </w:rPr>
        <w:t xml:space="preserve"> </w:t>
      </w:r>
      <w:r w:rsidRPr="004C71EB">
        <w:rPr>
          <w:rFonts w:ascii="Arial" w:hAnsi="Arial" w:cs="Arial"/>
          <w:color w:val="000000"/>
          <w:sz w:val="20"/>
        </w:rPr>
        <w:t>государственная</w:t>
      </w:r>
      <w:r w:rsidR="00FC4C66" w:rsidRPr="004C71EB">
        <w:rPr>
          <w:rFonts w:ascii="Arial" w:hAnsi="Arial" w:cs="Arial"/>
          <w:color w:val="000000"/>
          <w:sz w:val="20"/>
        </w:rPr>
        <w:t xml:space="preserve"> </w:t>
      </w:r>
      <w:r w:rsidRPr="004C71EB">
        <w:rPr>
          <w:rFonts w:ascii="Arial" w:hAnsi="Arial" w:cs="Arial"/>
          <w:color w:val="000000"/>
          <w:sz w:val="20"/>
        </w:rPr>
        <w:t>собственность</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разграничена;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у</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отсутствует</w:t>
      </w:r>
      <w:r w:rsidR="00FC4C66" w:rsidRPr="004C71EB">
        <w:rPr>
          <w:rFonts w:ascii="Arial" w:hAnsi="Arial" w:cs="Arial"/>
          <w:color w:val="000000"/>
          <w:sz w:val="20"/>
        </w:rPr>
        <w:t xml:space="preserve"> </w:t>
      </w:r>
      <w:r w:rsidRPr="004C71EB">
        <w:rPr>
          <w:rFonts w:ascii="Arial" w:hAnsi="Arial" w:cs="Arial"/>
          <w:color w:val="000000"/>
          <w:sz w:val="20"/>
        </w:rPr>
        <w:t>право</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земельный</w:t>
      </w:r>
      <w:r w:rsidR="00FC4C66" w:rsidRPr="004C71EB">
        <w:rPr>
          <w:rFonts w:ascii="Arial" w:hAnsi="Arial" w:cs="Arial"/>
          <w:color w:val="000000"/>
          <w:sz w:val="20"/>
        </w:rPr>
        <w:t xml:space="preserve"> </w:t>
      </w:r>
      <w:r w:rsidRPr="004C71EB">
        <w:rPr>
          <w:rFonts w:ascii="Arial" w:hAnsi="Arial" w:cs="Arial"/>
          <w:color w:val="000000"/>
          <w:sz w:val="20"/>
        </w:rPr>
        <w:t>участок,</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котором</w:t>
      </w:r>
      <w:r w:rsidR="00FC4C66" w:rsidRPr="004C71EB">
        <w:rPr>
          <w:rFonts w:ascii="Arial" w:hAnsi="Arial" w:cs="Arial"/>
          <w:color w:val="000000"/>
          <w:sz w:val="20"/>
        </w:rPr>
        <w:t xml:space="preserve"> </w:t>
      </w:r>
      <w:r w:rsidRPr="004C71EB">
        <w:rPr>
          <w:rFonts w:ascii="Arial" w:hAnsi="Arial" w:cs="Arial"/>
          <w:color w:val="000000"/>
          <w:sz w:val="20"/>
        </w:rPr>
        <w:t>планируется</w:t>
      </w:r>
      <w:r w:rsidR="00FC4C66" w:rsidRPr="004C71EB">
        <w:rPr>
          <w:rFonts w:ascii="Arial" w:hAnsi="Arial" w:cs="Arial"/>
          <w:color w:val="000000"/>
          <w:sz w:val="20"/>
        </w:rPr>
        <w:t xml:space="preserve"> </w:t>
      </w:r>
      <w:r w:rsidRPr="004C71EB">
        <w:rPr>
          <w:rFonts w:ascii="Arial" w:hAnsi="Arial" w:cs="Arial"/>
          <w:color w:val="000000"/>
          <w:sz w:val="20"/>
        </w:rPr>
        <w:t>осуществить</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кроме</w:t>
      </w:r>
      <w:r w:rsidR="00FC4C66" w:rsidRPr="004C71EB">
        <w:rPr>
          <w:rFonts w:ascii="Arial" w:hAnsi="Arial" w:cs="Arial"/>
          <w:color w:val="000000"/>
          <w:sz w:val="20"/>
        </w:rPr>
        <w:t xml:space="preserve"> </w:t>
      </w:r>
      <w:r w:rsidRPr="004C71EB">
        <w:rPr>
          <w:rFonts w:ascii="Arial" w:hAnsi="Arial" w:cs="Arial"/>
          <w:color w:val="000000"/>
          <w:sz w:val="20"/>
        </w:rPr>
        <w:t>управляющих</w:t>
      </w:r>
      <w:r w:rsidR="00FC4C66" w:rsidRPr="004C71EB">
        <w:rPr>
          <w:rFonts w:ascii="Arial" w:hAnsi="Arial" w:cs="Arial"/>
          <w:color w:val="000000"/>
          <w:sz w:val="20"/>
        </w:rPr>
        <w:t xml:space="preserve"> </w:t>
      </w:r>
      <w:r w:rsidRPr="004C71EB">
        <w:rPr>
          <w:rFonts w:ascii="Arial" w:hAnsi="Arial" w:cs="Arial"/>
          <w:color w:val="000000"/>
          <w:sz w:val="20"/>
        </w:rPr>
        <w:t>компаний</w:t>
      </w:r>
      <w:r w:rsidR="00FC4C66" w:rsidRPr="004C71EB">
        <w:rPr>
          <w:rFonts w:ascii="Arial" w:hAnsi="Arial" w:cs="Arial"/>
          <w:color w:val="000000"/>
          <w:sz w:val="20"/>
        </w:rPr>
        <w:t xml:space="preserve"> </w:t>
      </w:r>
      <w:r w:rsidRPr="004C71EB">
        <w:rPr>
          <w:rFonts w:ascii="Arial" w:hAnsi="Arial" w:cs="Arial"/>
          <w:color w:val="000000"/>
          <w:sz w:val="20"/>
        </w:rPr>
        <w:t>многоквартирными</w:t>
      </w:r>
      <w:r w:rsidR="00FC4C66" w:rsidRPr="004C71EB">
        <w:rPr>
          <w:rFonts w:ascii="Arial" w:hAnsi="Arial" w:cs="Arial"/>
          <w:color w:val="000000"/>
          <w:sz w:val="20"/>
        </w:rPr>
        <w:t xml:space="preserve"> </w:t>
      </w:r>
      <w:r w:rsidRPr="004C71EB">
        <w:rPr>
          <w:rFonts w:ascii="Arial" w:hAnsi="Arial" w:cs="Arial"/>
          <w:color w:val="000000"/>
          <w:sz w:val="20"/>
        </w:rPr>
        <w:t>домами,</w:t>
      </w:r>
      <w:r w:rsidR="00FC4C66" w:rsidRPr="004C71EB">
        <w:rPr>
          <w:rFonts w:ascii="Arial" w:hAnsi="Arial" w:cs="Arial"/>
          <w:color w:val="000000"/>
          <w:sz w:val="20"/>
        </w:rPr>
        <w:t xml:space="preserve"> </w:t>
      </w:r>
      <w:r w:rsidRPr="004C71EB">
        <w:rPr>
          <w:rFonts w:ascii="Arial" w:hAnsi="Arial" w:cs="Arial"/>
          <w:color w:val="000000"/>
          <w:sz w:val="20"/>
        </w:rPr>
        <w:t>ТСЖ</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иные</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могут</w:t>
      </w:r>
      <w:r w:rsidR="00FC4C66" w:rsidRPr="004C71EB">
        <w:rPr>
          <w:rFonts w:ascii="Arial" w:hAnsi="Arial" w:cs="Arial"/>
          <w:color w:val="000000"/>
          <w:sz w:val="20"/>
        </w:rPr>
        <w:t xml:space="preserve"> </w:t>
      </w:r>
      <w:r w:rsidRPr="004C71EB">
        <w:rPr>
          <w:rFonts w:ascii="Arial" w:hAnsi="Arial" w:cs="Arial"/>
          <w:color w:val="000000"/>
          <w:sz w:val="20"/>
        </w:rPr>
        <w:t>осуществлять</w:t>
      </w:r>
      <w:r w:rsidR="00FC4C66" w:rsidRPr="004C71EB">
        <w:rPr>
          <w:rFonts w:ascii="Arial" w:hAnsi="Arial" w:cs="Arial"/>
          <w:color w:val="000000"/>
          <w:sz w:val="20"/>
        </w:rPr>
        <w:t xml:space="preserve"> </w:t>
      </w:r>
      <w:r w:rsidRPr="004C71EB">
        <w:rPr>
          <w:rFonts w:ascii="Arial" w:hAnsi="Arial" w:cs="Arial"/>
          <w:color w:val="000000"/>
          <w:sz w:val="20"/>
        </w:rPr>
        <w:t>коммунальные</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заявлениям</w:t>
      </w:r>
      <w:r w:rsidR="00FC4C66" w:rsidRPr="004C71EB">
        <w:rPr>
          <w:rFonts w:ascii="Arial" w:hAnsi="Arial" w:cs="Arial"/>
          <w:color w:val="000000"/>
          <w:sz w:val="20"/>
        </w:rPr>
        <w:t xml:space="preserve"> </w:t>
      </w:r>
      <w:r w:rsidRPr="004C71EB">
        <w:rPr>
          <w:rFonts w:ascii="Arial" w:hAnsi="Arial" w:cs="Arial"/>
          <w:color w:val="000000"/>
          <w:sz w:val="20"/>
        </w:rPr>
        <w:t>граждан;</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содержатся</w:t>
      </w:r>
      <w:r w:rsidR="00FC4C66" w:rsidRPr="004C71EB">
        <w:rPr>
          <w:rFonts w:ascii="Arial" w:hAnsi="Arial" w:cs="Arial"/>
          <w:color w:val="000000"/>
          <w:sz w:val="20"/>
        </w:rPr>
        <w:t xml:space="preserve"> </w:t>
      </w:r>
      <w:r w:rsidRPr="004C71EB">
        <w:rPr>
          <w:rFonts w:ascii="Arial" w:hAnsi="Arial" w:cs="Arial"/>
          <w:color w:val="000000"/>
          <w:sz w:val="20"/>
        </w:rPr>
        <w:t>недостоверные</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представленных</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заявлении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прилагаемых</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нему</w:t>
      </w:r>
      <w:r w:rsidR="00FC4C66" w:rsidRPr="004C71EB">
        <w:rPr>
          <w:rFonts w:ascii="Arial" w:hAnsi="Arial" w:cs="Arial"/>
          <w:color w:val="000000"/>
          <w:sz w:val="20"/>
        </w:rPr>
        <w:t xml:space="preserve"> </w:t>
      </w:r>
      <w:r w:rsidRPr="004C71EB">
        <w:rPr>
          <w:rFonts w:ascii="Arial" w:hAnsi="Arial" w:cs="Arial"/>
          <w:color w:val="000000"/>
          <w:sz w:val="20"/>
        </w:rPr>
        <w:t>документах;</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отсутствие</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оплате</w:t>
      </w:r>
      <w:r w:rsidR="00FC4C66" w:rsidRPr="004C71EB">
        <w:rPr>
          <w:rFonts w:ascii="Arial" w:hAnsi="Arial" w:cs="Arial"/>
          <w:color w:val="000000"/>
          <w:sz w:val="20"/>
        </w:rPr>
        <w:t xml:space="preserve"> </w:t>
      </w:r>
      <w:r w:rsidRPr="004C71EB">
        <w:rPr>
          <w:rFonts w:ascii="Arial" w:hAnsi="Arial" w:cs="Arial"/>
          <w:color w:val="000000"/>
          <w:sz w:val="20"/>
        </w:rPr>
        <w:t>компенсационной</w:t>
      </w:r>
      <w:r w:rsidR="00FC4C66" w:rsidRPr="004C71EB">
        <w:rPr>
          <w:rFonts w:ascii="Arial" w:hAnsi="Arial" w:cs="Arial"/>
          <w:color w:val="000000"/>
          <w:sz w:val="20"/>
        </w:rPr>
        <w:t xml:space="preserve"> </w:t>
      </w:r>
      <w:r w:rsidRPr="004C71EB">
        <w:rPr>
          <w:rFonts w:ascii="Arial" w:hAnsi="Arial" w:cs="Arial"/>
          <w:color w:val="000000"/>
          <w:sz w:val="20"/>
        </w:rPr>
        <w:t>стоимости</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мотивированного</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сохранении</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p>
    <w:bookmarkEnd w:id="58"/>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2.9.</w:t>
      </w:r>
      <w:r w:rsidR="00FC4C66" w:rsidRPr="004C71EB">
        <w:rPr>
          <w:rFonts w:ascii="Arial" w:hAnsi="Arial" w:cs="Arial"/>
          <w:color w:val="000000"/>
          <w:sz w:val="20"/>
        </w:rPr>
        <w:t xml:space="preserve"> </w:t>
      </w:r>
      <w:r w:rsidRPr="004C71EB">
        <w:rPr>
          <w:rFonts w:ascii="Arial" w:hAnsi="Arial" w:cs="Arial"/>
          <w:color w:val="000000"/>
          <w:sz w:val="20"/>
        </w:rPr>
        <w:t>Размер</w:t>
      </w:r>
      <w:r w:rsidR="00FC4C66" w:rsidRPr="004C71EB">
        <w:rPr>
          <w:rFonts w:ascii="Arial" w:hAnsi="Arial" w:cs="Arial"/>
          <w:color w:val="000000"/>
          <w:sz w:val="20"/>
        </w:rPr>
        <w:t xml:space="preserve"> </w:t>
      </w:r>
      <w:r w:rsidRPr="004C71EB">
        <w:rPr>
          <w:rFonts w:ascii="Arial" w:hAnsi="Arial" w:cs="Arial"/>
          <w:color w:val="000000"/>
          <w:sz w:val="20"/>
        </w:rPr>
        <w:t>платы,</w:t>
      </w:r>
      <w:r w:rsidR="00FC4C66" w:rsidRPr="004C71EB">
        <w:rPr>
          <w:rFonts w:ascii="Arial" w:hAnsi="Arial" w:cs="Arial"/>
          <w:color w:val="000000"/>
          <w:sz w:val="20"/>
        </w:rPr>
        <w:t xml:space="preserve"> </w:t>
      </w:r>
      <w:r w:rsidRPr="004C71EB">
        <w:rPr>
          <w:rFonts w:ascii="Arial" w:hAnsi="Arial" w:cs="Arial"/>
          <w:color w:val="000000"/>
          <w:sz w:val="20"/>
        </w:rPr>
        <w:t>взимаемой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способы</w:t>
      </w:r>
      <w:r w:rsidR="00FC4C66" w:rsidRPr="004C71EB">
        <w:rPr>
          <w:rFonts w:ascii="Arial" w:hAnsi="Arial" w:cs="Arial"/>
          <w:color w:val="000000"/>
          <w:sz w:val="20"/>
        </w:rPr>
        <w:t xml:space="preserve"> </w:t>
      </w:r>
      <w:r w:rsidRPr="004C71EB">
        <w:rPr>
          <w:rFonts w:ascii="Arial" w:hAnsi="Arial" w:cs="Arial"/>
          <w:color w:val="000000"/>
          <w:sz w:val="20"/>
        </w:rPr>
        <w:t>ее</w:t>
      </w:r>
      <w:r w:rsidR="00FC4C66" w:rsidRPr="004C71EB">
        <w:rPr>
          <w:rFonts w:ascii="Arial" w:hAnsi="Arial" w:cs="Arial"/>
          <w:color w:val="000000"/>
          <w:sz w:val="20"/>
        </w:rPr>
        <w:t xml:space="preserve"> </w:t>
      </w:r>
      <w:r w:rsidRPr="004C71EB">
        <w:rPr>
          <w:rFonts w:ascii="Arial" w:hAnsi="Arial" w:cs="Arial"/>
          <w:color w:val="000000"/>
          <w:sz w:val="20"/>
        </w:rPr>
        <w:t>взимания</w:t>
      </w:r>
    </w:p>
    <w:p w:rsidR="00AA51D0" w:rsidRPr="004C71EB" w:rsidRDefault="002931D5" w:rsidP="00D169A2">
      <w:pPr>
        <w:spacing w:after="0" w:line="240" w:lineRule="auto"/>
        <w:ind w:firstLine="709"/>
        <w:rPr>
          <w:rFonts w:ascii="Arial" w:hAnsi="Arial" w:cs="Arial"/>
          <w:color w:val="000000"/>
          <w:sz w:val="20"/>
        </w:rPr>
      </w:pPr>
      <w:bookmarkStart w:id="59" w:name="sub_2112"/>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случаях,</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взимается</w:t>
      </w:r>
      <w:r w:rsidR="00FC4C66" w:rsidRPr="004C71EB">
        <w:rPr>
          <w:rFonts w:ascii="Arial" w:hAnsi="Arial" w:cs="Arial"/>
          <w:color w:val="000000"/>
          <w:sz w:val="20"/>
        </w:rPr>
        <w:t xml:space="preserve"> </w:t>
      </w:r>
      <w:r w:rsidRPr="004C71EB">
        <w:rPr>
          <w:rFonts w:ascii="Arial" w:hAnsi="Arial" w:cs="Arial"/>
          <w:color w:val="000000"/>
          <w:sz w:val="20"/>
        </w:rPr>
        <w:t>восстановительная</w:t>
      </w:r>
      <w:r w:rsidR="00FC4C66" w:rsidRPr="004C71EB">
        <w:rPr>
          <w:rFonts w:ascii="Arial" w:hAnsi="Arial" w:cs="Arial"/>
          <w:color w:val="000000"/>
          <w:sz w:val="20"/>
        </w:rPr>
        <w:t xml:space="preserve"> </w:t>
      </w:r>
      <w:r w:rsidRPr="004C71EB">
        <w:rPr>
          <w:rFonts w:ascii="Arial" w:hAnsi="Arial" w:cs="Arial"/>
          <w:color w:val="000000"/>
          <w:sz w:val="20"/>
        </w:rPr>
        <w:t>стоимость</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bookmarkEnd w:id="59"/>
    </w:p>
    <w:p w:rsidR="00AA51D0" w:rsidRPr="004C71EB" w:rsidRDefault="002931D5" w:rsidP="00D169A2">
      <w:pPr>
        <w:spacing w:after="0" w:line="240" w:lineRule="auto"/>
        <w:ind w:firstLine="709"/>
        <w:rPr>
          <w:rFonts w:ascii="Arial" w:hAnsi="Arial" w:cs="Arial"/>
          <w:color w:val="000000"/>
          <w:sz w:val="20"/>
        </w:rPr>
      </w:pPr>
      <w:bookmarkStart w:id="60" w:name="sub_212"/>
      <w:r w:rsidRPr="004C71EB">
        <w:rPr>
          <w:rFonts w:ascii="Arial" w:hAnsi="Arial" w:cs="Arial"/>
          <w:color w:val="000000"/>
          <w:sz w:val="20"/>
        </w:rPr>
        <w:t>2.10.</w:t>
      </w:r>
      <w:r w:rsidR="00FC4C66" w:rsidRPr="004C71EB">
        <w:rPr>
          <w:rFonts w:ascii="Arial" w:hAnsi="Arial" w:cs="Arial"/>
          <w:color w:val="000000"/>
          <w:sz w:val="20"/>
        </w:rPr>
        <w:t xml:space="preserve"> </w:t>
      </w: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ожидания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очереди</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подаче</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запроса</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получении</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bookmarkEnd w:id="60"/>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Время</w:t>
      </w:r>
      <w:r w:rsidR="00FC4C66" w:rsidRPr="004C71EB">
        <w:rPr>
          <w:rFonts w:ascii="Arial" w:hAnsi="Arial" w:cs="Arial"/>
          <w:color w:val="000000"/>
          <w:sz w:val="20"/>
        </w:rPr>
        <w:t xml:space="preserve"> </w:t>
      </w:r>
      <w:r w:rsidRPr="004C71EB">
        <w:rPr>
          <w:rFonts w:ascii="Arial" w:hAnsi="Arial" w:cs="Arial"/>
          <w:color w:val="000000"/>
          <w:sz w:val="20"/>
        </w:rPr>
        <w:t>ожидания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очереди</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подаче</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запроса</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получении</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должно</w:t>
      </w:r>
      <w:r w:rsidR="00FC4C66" w:rsidRPr="004C71EB">
        <w:rPr>
          <w:rFonts w:ascii="Arial" w:hAnsi="Arial" w:cs="Arial"/>
          <w:color w:val="000000"/>
          <w:sz w:val="20"/>
        </w:rPr>
        <w:t xml:space="preserve"> </w:t>
      </w:r>
      <w:r w:rsidRPr="004C71EB">
        <w:rPr>
          <w:rFonts w:ascii="Arial" w:hAnsi="Arial" w:cs="Arial"/>
          <w:color w:val="000000"/>
          <w:sz w:val="20"/>
        </w:rPr>
        <w:t>превышать</w:t>
      </w:r>
      <w:r w:rsidR="00FC4C66" w:rsidRPr="004C71EB">
        <w:rPr>
          <w:rFonts w:ascii="Arial" w:hAnsi="Arial" w:cs="Arial"/>
          <w:color w:val="000000"/>
          <w:sz w:val="20"/>
        </w:rPr>
        <w:t xml:space="preserve"> </w:t>
      </w:r>
      <w:r w:rsidRPr="004C71EB">
        <w:rPr>
          <w:rFonts w:ascii="Arial" w:hAnsi="Arial" w:cs="Arial"/>
          <w:color w:val="000000"/>
          <w:sz w:val="20"/>
        </w:rPr>
        <w:t>15</w:t>
      </w:r>
      <w:r w:rsidR="00FC4C66" w:rsidRPr="004C71EB">
        <w:rPr>
          <w:rFonts w:ascii="Arial" w:hAnsi="Arial" w:cs="Arial"/>
          <w:color w:val="000000"/>
          <w:sz w:val="20"/>
        </w:rPr>
        <w:t xml:space="preserve"> </w:t>
      </w:r>
      <w:r w:rsidRPr="004C71EB">
        <w:rPr>
          <w:rFonts w:ascii="Arial" w:hAnsi="Arial" w:cs="Arial"/>
          <w:color w:val="000000"/>
          <w:sz w:val="20"/>
        </w:rPr>
        <w:t>минут</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одного</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2.11.</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запроса</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bookmarkStart w:id="61" w:name="sub_214"/>
      <w:r w:rsidRPr="004C71EB">
        <w:rPr>
          <w:rFonts w:ascii="Arial" w:hAnsi="Arial" w:cs="Arial"/>
          <w:color w:val="000000"/>
          <w:sz w:val="20"/>
        </w:rPr>
        <w:t>Заявление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необходимые</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регистрируются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рабочего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подачи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Единого</w:t>
      </w:r>
      <w:r w:rsidR="00FC4C66" w:rsidRPr="004C71EB">
        <w:rPr>
          <w:rFonts w:ascii="Arial" w:hAnsi="Arial" w:cs="Arial"/>
          <w:color w:val="000000"/>
          <w:sz w:val="20"/>
        </w:rPr>
        <w:t xml:space="preserve"> </w:t>
      </w:r>
      <w:r w:rsidRPr="004C71EB">
        <w:rPr>
          <w:rFonts w:ascii="Arial" w:hAnsi="Arial" w:cs="Arial"/>
          <w:color w:val="000000"/>
          <w:sz w:val="20"/>
        </w:rPr>
        <w:t>портала</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заявление</w:t>
      </w:r>
      <w:r w:rsidR="00FC4C66" w:rsidRPr="004C71EB">
        <w:rPr>
          <w:rFonts w:ascii="Arial" w:hAnsi="Arial" w:cs="Arial"/>
          <w:color w:val="000000"/>
          <w:sz w:val="20"/>
        </w:rPr>
        <w:t xml:space="preserve"> </w:t>
      </w:r>
      <w:r w:rsidRPr="004C71EB">
        <w:rPr>
          <w:rFonts w:ascii="Arial" w:hAnsi="Arial" w:cs="Arial"/>
          <w:color w:val="000000"/>
          <w:sz w:val="20"/>
        </w:rPr>
        <w:t>регистрируется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автоматическом</w:t>
      </w:r>
      <w:r w:rsidR="00FC4C66" w:rsidRPr="004C71EB">
        <w:rPr>
          <w:rFonts w:ascii="Arial" w:hAnsi="Arial" w:cs="Arial"/>
          <w:color w:val="000000"/>
          <w:sz w:val="20"/>
        </w:rPr>
        <w:t xml:space="preserve"> </w:t>
      </w:r>
      <w:r w:rsidRPr="004C71EB">
        <w:rPr>
          <w:rFonts w:ascii="Arial" w:hAnsi="Arial" w:cs="Arial"/>
          <w:color w:val="000000"/>
          <w:sz w:val="20"/>
        </w:rPr>
        <w:t>режиме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день</w:t>
      </w:r>
      <w:r w:rsidR="00FC4C66" w:rsidRPr="004C71EB">
        <w:rPr>
          <w:rFonts w:ascii="Arial" w:hAnsi="Arial" w:cs="Arial"/>
          <w:color w:val="000000"/>
          <w:sz w:val="20"/>
        </w:rPr>
        <w:t xml:space="preserve"> </w:t>
      </w:r>
      <w:r w:rsidRPr="004C71EB">
        <w:rPr>
          <w:rFonts w:ascii="Arial" w:hAnsi="Arial" w:cs="Arial"/>
          <w:color w:val="000000"/>
          <w:sz w:val="20"/>
        </w:rPr>
        <w:t>поступления.</w:t>
      </w:r>
    </w:p>
    <w:bookmarkEnd w:id="61"/>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2.12.</w:t>
      </w:r>
      <w:r w:rsidR="00FC4C66" w:rsidRPr="004C71EB">
        <w:rPr>
          <w:rFonts w:ascii="Arial" w:hAnsi="Arial" w:cs="Arial"/>
          <w:color w:val="000000"/>
          <w:sz w:val="20"/>
        </w:rPr>
        <w:t xml:space="preserve"> </w:t>
      </w:r>
      <w:r w:rsidRPr="004C71EB">
        <w:rPr>
          <w:rFonts w:ascii="Arial" w:hAnsi="Arial" w:cs="Arial"/>
          <w:color w:val="000000"/>
          <w:sz w:val="20"/>
        </w:rPr>
        <w:t>Требования</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помещениям,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предоставляются</w:t>
      </w:r>
      <w:r w:rsidR="00FC4C66" w:rsidRPr="004C71EB">
        <w:rPr>
          <w:rFonts w:ascii="Arial" w:hAnsi="Arial" w:cs="Arial"/>
          <w:color w:val="000000"/>
          <w:sz w:val="20"/>
        </w:rPr>
        <w:t xml:space="preserve"> </w:t>
      </w:r>
      <w:r w:rsidRPr="004C71EB">
        <w:rPr>
          <w:rFonts w:ascii="Arial" w:hAnsi="Arial" w:cs="Arial"/>
          <w:color w:val="000000"/>
          <w:sz w:val="20"/>
        </w:rPr>
        <w:t>муниципальные</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bookmarkStart w:id="62" w:name="sub_2151"/>
      <w:r w:rsidRPr="004C71EB">
        <w:rPr>
          <w:rFonts w:ascii="Arial" w:hAnsi="Arial" w:cs="Arial"/>
          <w:color w:val="000000"/>
          <w:sz w:val="20"/>
        </w:rPr>
        <w:t>Местоположение</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зданий,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прием</w:t>
      </w:r>
      <w:r w:rsidR="00FC4C66" w:rsidRPr="004C71EB">
        <w:rPr>
          <w:rFonts w:ascii="Arial" w:hAnsi="Arial" w:cs="Arial"/>
          <w:color w:val="000000"/>
          <w:sz w:val="20"/>
        </w:rPr>
        <w:t xml:space="preserve"> </w:t>
      </w:r>
      <w:r w:rsidRPr="004C71EB">
        <w:rPr>
          <w:rFonts w:ascii="Arial" w:hAnsi="Arial" w:cs="Arial"/>
          <w:color w:val="000000"/>
          <w:sz w:val="20"/>
        </w:rPr>
        <w:t>заявлений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результатов</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должно</w:t>
      </w:r>
      <w:r w:rsidR="00FC4C66" w:rsidRPr="004C71EB">
        <w:rPr>
          <w:rFonts w:ascii="Arial" w:hAnsi="Arial" w:cs="Arial"/>
          <w:color w:val="000000"/>
          <w:sz w:val="20"/>
        </w:rPr>
        <w:t xml:space="preserve"> </w:t>
      </w:r>
      <w:r w:rsidRPr="004C71EB">
        <w:rPr>
          <w:rFonts w:ascii="Arial" w:hAnsi="Arial" w:cs="Arial"/>
          <w:color w:val="000000"/>
          <w:sz w:val="20"/>
        </w:rPr>
        <w:t>обеспечивать</w:t>
      </w:r>
      <w:r w:rsidR="00FC4C66" w:rsidRPr="004C71EB">
        <w:rPr>
          <w:rFonts w:ascii="Arial" w:hAnsi="Arial" w:cs="Arial"/>
          <w:color w:val="000000"/>
          <w:sz w:val="20"/>
        </w:rPr>
        <w:t xml:space="preserve"> </w:t>
      </w:r>
      <w:r w:rsidRPr="004C71EB">
        <w:rPr>
          <w:rFonts w:ascii="Arial" w:hAnsi="Arial" w:cs="Arial"/>
          <w:color w:val="000000"/>
          <w:sz w:val="20"/>
        </w:rPr>
        <w:t>удобство</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точки</w:t>
      </w:r>
      <w:r w:rsidR="00FC4C66" w:rsidRPr="004C71EB">
        <w:rPr>
          <w:rFonts w:ascii="Arial" w:hAnsi="Arial" w:cs="Arial"/>
          <w:color w:val="000000"/>
          <w:sz w:val="20"/>
        </w:rPr>
        <w:t xml:space="preserve"> </w:t>
      </w:r>
      <w:r w:rsidRPr="004C71EB">
        <w:rPr>
          <w:rFonts w:ascii="Arial" w:hAnsi="Arial" w:cs="Arial"/>
          <w:color w:val="000000"/>
          <w:sz w:val="20"/>
        </w:rPr>
        <w:t>зрения</w:t>
      </w:r>
      <w:r w:rsidR="00FC4C66" w:rsidRPr="004C71EB">
        <w:rPr>
          <w:rFonts w:ascii="Arial" w:hAnsi="Arial" w:cs="Arial"/>
          <w:color w:val="000000"/>
          <w:sz w:val="20"/>
        </w:rPr>
        <w:t xml:space="preserve"> </w:t>
      </w:r>
      <w:r w:rsidRPr="004C71EB">
        <w:rPr>
          <w:rFonts w:ascii="Arial" w:hAnsi="Arial" w:cs="Arial"/>
          <w:color w:val="000000"/>
          <w:sz w:val="20"/>
        </w:rPr>
        <w:t>пешеходной</w:t>
      </w:r>
      <w:r w:rsidR="00FC4C66" w:rsidRPr="004C71EB">
        <w:rPr>
          <w:rFonts w:ascii="Arial" w:hAnsi="Arial" w:cs="Arial"/>
          <w:color w:val="000000"/>
          <w:sz w:val="20"/>
        </w:rPr>
        <w:t xml:space="preserve"> </w:t>
      </w:r>
      <w:r w:rsidRPr="004C71EB">
        <w:rPr>
          <w:rFonts w:ascii="Arial" w:hAnsi="Arial" w:cs="Arial"/>
          <w:color w:val="000000"/>
          <w:sz w:val="20"/>
        </w:rPr>
        <w:t>доступности</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остановок</w:t>
      </w:r>
      <w:r w:rsidR="00FC4C66" w:rsidRPr="004C71EB">
        <w:rPr>
          <w:rFonts w:ascii="Arial" w:hAnsi="Arial" w:cs="Arial"/>
          <w:color w:val="000000"/>
          <w:sz w:val="20"/>
        </w:rPr>
        <w:t xml:space="preserve"> </w:t>
      </w:r>
      <w:r w:rsidRPr="004C71EB">
        <w:rPr>
          <w:rFonts w:ascii="Arial" w:hAnsi="Arial" w:cs="Arial"/>
          <w:color w:val="000000"/>
          <w:sz w:val="20"/>
        </w:rPr>
        <w:t>общественного</w:t>
      </w:r>
      <w:r w:rsidR="00FC4C66" w:rsidRPr="004C71EB">
        <w:rPr>
          <w:rFonts w:ascii="Arial" w:hAnsi="Arial" w:cs="Arial"/>
          <w:color w:val="000000"/>
          <w:sz w:val="20"/>
        </w:rPr>
        <w:t xml:space="preserve"> </w:t>
      </w:r>
      <w:r w:rsidRPr="004C71EB">
        <w:rPr>
          <w:rFonts w:ascii="Arial" w:hAnsi="Arial" w:cs="Arial"/>
          <w:color w:val="000000"/>
          <w:sz w:val="20"/>
        </w:rPr>
        <w:t>транспорта.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имеется</w:t>
      </w:r>
      <w:r w:rsidR="00FC4C66" w:rsidRPr="004C71EB">
        <w:rPr>
          <w:rFonts w:ascii="Arial" w:hAnsi="Arial" w:cs="Arial"/>
          <w:color w:val="000000"/>
          <w:sz w:val="20"/>
        </w:rPr>
        <w:t xml:space="preserve"> </w:t>
      </w:r>
      <w:r w:rsidRPr="004C71EB">
        <w:rPr>
          <w:rFonts w:ascii="Arial" w:hAnsi="Arial" w:cs="Arial"/>
          <w:color w:val="000000"/>
          <w:sz w:val="20"/>
        </w:rPr>
        <w:t>возможность</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стоянки</w:t>
      </w:r>
      <w:r w:rsidR="00FC4C66" w:rsidRPr="004C71EB">
        <w:rPr>
          <w:rFonts w:ascii="Arial" w:hAnsi="Arial" w:cs="Arial"/>
          <w:color w:val="000000"/>
          <w:sz w:val="20"/>
        </w:rPr>
        <w:t xml:space="preserve"> </w:t>
      </w:r>
      <w:r w:rsidRPr="004C71EB">
        <w:rPr>
          <w:rFonts w:ascii="Arial" w:hAnsi="Arial" w:cs="Arial"/>
          <w:color w:val="000000"/>
          <w:sz w:val="20"/>
        </w:rPr>
        <w:t>(парковки)</w:t>
      </w:r>
      <w:r w:rsidR="00FC4C66" w:rsidRPr="004C71EB">
        <w:rPr>
          <w:rFonts w:ascii="Arial" w:hAnsi="Arial" w:cs="Arial"/>
          <w:color w:val="000000"/>
          <w:sz w:val="20"/>
        </w:rPr>
        <w:t xml:space="preserve"> </w:t>
      </w:r>
      <w:r w:rsidRPr="004C71EB">
        <w:rPr>
          <w:rFonts w:ascii="Arial" w:hAnsi="Arial" w:cs="Arial"/>
          <w:color w:val="000000"/>
          <w:sz w:val="20"/>
        </w:rPr>
        <w:t>возле</w:t>
      </w:r>
      <w:r w:rsidR="00FC4C66" w:rsidRPr="004C71EB">
        <w:rPr>
          <w:rFonts w:ascii="Arial" w:hAnsi="Arial" w:cs="Arial"/>
          <w:color w:val="000000"/>
          <w:sz w:val="20"/>
        </w:rPr>
        <w:t xml:space="preserve"> </w:t>
      </w:r>
      <w:r w:rsidRPr="004C71EB">
        <w:rPr>
          <w:rFonts w:ascii="Arial" w:hAnsi="Arial" w:cs="Arial"/>
          <w:color w:val="000000"/>
          <w:sz w:val="20"/>
        </w:rPr>
        <w:t>здания</w:t>
      </w:r>
      <w:r w:rsidR="00FC4C66" w:rsidRPr="004C71EB">
        <w:rPr>
          <w:rFonts w:ascii="Arial" w:hAnsi="Arial" w:cs="Arial"/>
          <w:color w:val="000000"/>
          <w:sz w:val="20"/>
        </w:rPr>
        <w:t xml:space="preserve"> </w:t>
      </w:r>
      <w:r w:rsidRPr="004C71EB">
        <w:rPr>
          <w:rFonts w:ascii="Arial" w:hAnsi="Arial" w:cs="Arial"/>
          <w:color w:val="000000"/>
          <w:sz w:val="20"/>
        </w:rPr>
        <w:t>(строения),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котором</w:t>
      </w:r>
      <w:r w:rsidR="00FC4C66" w:rsidRPr="004C71EB">
        <w:rPr>
          <w:rFonts w:ascii="Arial" w:hAnsi="Arial" w:cs="Arial"/>
          <w:color w:val="000000"/>
          <w:sz w:val="20"/>
        </w:rPr>
        <w:t xml:space="preserve"> </w:t>
      </w:r>
      <w:r w:rsidRPr="004C71EB">
        <w:rPr>
          <w:rFonts w:ascii="Arial" w:hAnsi="Arial" w:cs="Arial"/>
          <w:color w:val="000000"/>
          <w:sz w:val="20"/>
        </w:rPr>
        <w:t>размещено</w:t>
      </w:r>
      <w:r w:rsidR="00FC4C66" w:rsidRPr="004C71EB">
        <w:rPr>
          <w:rFonts w:ascii="Arial" w:hAnsi="Arial" w:cs="Arial"/>
          <w:color w:val="000000"/>
          <w:sz w:val="20"/>
        </w:rPr>
        <w:t xml:space="preserve"> </w:t>
      </w:r>
      <w:r w:rsidRPr="004C71EB">
        <w:rPr>
          <w:rFonts w:ascii="Arial" w:hAnsi="Arial" w:cs="Arial"/>
          <w:color w:val="000000"/>
          <w:sz w:val="20"/>
        </w:rPr>
        <w:t>помещение</w:t>
      </w:r>
      <w:r w:rsidR="00FC4C66" w:rsidRPr="004C71EB">
        <w:rPr>
          <w:rFonts w:ascii="Arial" w:hAnsi="Arial" w:cs="Arial"/>
          <w:color w:val="000000"/>
          <w:sz w:val="20"/>
        </w:rPr>
        <w:t xml:space="preserve"> </w:t>
      </w:r>
      <w:r w:rsidRPr="004C71EB">
        <w:rPr>
          <w:rFonts w:ascii="Arial" w:hAnsi="Arial" w:cs="Arial"/>
          <w:color w:val="000000"/>
          <w:sz w:val="20"/>
        </w:rPr>
        <w:t>приема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выдачи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организовывается</w:t>
      </w:r>
      <w:r w:rsidR="00FC4C66" w:rsidRPr="004C71EB">
        <w:rPr>
          <w:rFonts w:ascii="Arial" w:hAnsi="Arial" w:cs="Arial"/>
          <w:color w:val="000000"/>
          <w:sz w:val="20"/>
        </w:rPr>
        <w:t xml:space="preserve"> </w:t>
      </w:r>
      <w:r w:rsidRPr="004C71EB">
        <w:rPr>
          <w:rFonts w:ascii="Arial" w:hAnsi="Arial" w:cs="Arial"/>
          <w:color w:val="000000"/>
          <w:sz w:val="20"/>
        </w:rPr>
        <w:t>стоянка</w:t>
      </w:r>
      <w:r w:rsidR="00FC4C66" w:rsidRPr="004C71EB">
        <w:rPr>
          <w:rFonts w:ascii="Arial" w:hAnsi="Arial" w:cs="Arial"/>
          <w:color w:val="000000"/>
          <w:sz w:val="20"/>
        </w:rPr>
        <w:t xml:space="preserve"> </w:t>
      </w:r>
      <w:r w:rsidRPr="004C71EB">
        <w:rPr>
          <w:rFonts w:ascii="Arial" w:hAnsi="Arial" w:cs="Arial"/>
          <w:color w:val="000000"/>
          <w:sz w:val="20"/>
        </w:rPr>
        <w:t>(парковка)</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личного</w:t>
      </w:r>
      <w:r w:rsidR="00FC4C66" w:rsidRPr="004C71EB">
        <w:rPr>
          <w:rFonts w:ascii="Arial" w:hAnsi="Arial" w:cs="Arial"/>
          <w:color w:val="000000"/>
          <w:sz w:val="20"/>
        </w:rPr>
        <w:t xml:space="preserve"> </w:t>
      </w:r>
      <w:r w:rsidRPr="004C71EB">
        <w:rPr>
          <w:rFonts w:ascii="Arial" w:hAnsi="Arial" w:cs="Arial"/>
          <w:color w:val="000000"/>
          <w:sz w:val="20"/>
        </w:rPr>
        <w:t>автомобильного</w:t>
      </w:r>
      <w:r w:rsidR="00FC4C66" w:rsidRPr="004C71EB">
        <w:rPr>
          <w:rFonts w:ascii="Arial" w:hAnsi="Arial" w:cs="Arial"/>
          <w:color w:val="000000"/>
          <w:sz w:val="20"/>
        </w:rPr>
        <w:t xml:space="preserve"> </w:t>
      </w:r>
      <w:r w:rsidRPr="004C71EB">
        <w:rPr>
          <w:rFonts w:ascii="Arial" w:hAnsi="Arial" w:cs="Arial"/>
          <w:color w:val="000000"/>
          <w:sz w:val="20"/>
        </w:rPr>
        <w:t>транспорта</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пользование</w:t>
      </w:r>
      <w:r w:rsidR="00FC4C66" w:rsidRPr="004C71EB">
        <w:rPr>
          <w:rFonts w:ascii="Arial" w:hAnsi="Arial" w:cs="Arial"/>
          <w:color w:val="000000"/>
          <w:sz w:val="20"/>
        </w:rPr>
        <w:t xml:space="preserve"> </w:t>
      </w:r>
      <w:r w:rsidRPr="004C71EB">
        <w:rPr>
          <w:rFonts w:ascii="Arial" w:hAnsi="Arial" w:cs="Arial"/>
          <w:color w:val="000000"/>
          <w:sz w:val="20"/>
        </w:rPr>
        <w:t>стоянкой</w:t>
      </w:r>
      <w:r w:rsidR="00FC4C66" w:rsidRPr="004C71EB">
        <w:rPr>
          <w:rFonts w:ascii="Arial" w:hAnsi="Arial" w:cs="Arial"/>
          <w:color w:val="000000"/>
          <w:sz w:val="20"/>
        </w:rPr>
        <w:t xml:space="preserve"> </w:t>
      </w:r>
      <w:r w:rsidRPr="004C71EB">
        <w:rPr>
          <w:rFonts w:ascii="Arial" w:hAnsi="Arial" w:cs="Arial"/>
          <w:color w:val="000000"/>
          <w:sz w:val="20"/>
        </w:rPr>
        <w:t>(парковкой)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плата</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взимается.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парковки</w:t>
      </w:r>
      <w:r w:rsidR="00FC4C66" w:rsidRPr="004C71EB">
        <w:rPr>
          <w:rFonts w:ascii="Arial" w:hAnsi="Arial" w:cs="Arial"/>
          <w:color w:val="000000"/>
          <w:sz w:val="20"/>
        </w:rPr>
        <w:t xml:space="preserve"> </w:t>
      </w:r>
      <w:r w:rsidRPr="004C71EB">
        <w:rPr>
          <w:rFonts w:ascii="Arial" w:hAnsi="Arial" w:cs="Arial"/>
          <w:color w:val="000000"/>
          <w:sz w:val="20"/>
        </w:rPr>
        <w:t>специальных</w:t>
      </w:r>
      <w:r w:rsidR="00FC4C66" w:rsidRPr="004C71EB">
        <w:rPr>
          <w:rFonts w:ascii="Arial" w:hAnsi="Arial" w:cs="Arial"/>
          <w:color w:val="000000"/>
          <w:sz w:val="20"/>
        </w:rPr>
        <w:t xml:space="preserve"> </w:t>
      </w:r>
      <w:r w:rsidRPr="004C71EB">
        <w:rPr>
          <w:rFonts w:ascii="Arial" w:hAnsi="Arial" w:cs="Arial"/>
          <w:color w:val="000000"/>
          <w:sz w:val="20"/>
        </w:rPr>
        <w:t>автотранспортных</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инвалидов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стоянке</w:t>
      </w:r>
      <w:r w:rsidR="00FC4C66" w:rsidRPr="004C71EB">
        <w:rPr>
          <w:rFonts w:ascii="Arial" w:hAnsi="Arial" w:cs="Arial"/>
          <w:color w:val="000000"/>
          <w:sz w:val="20"/>
        </w:rPr>
        <w:t xml:space="preserve"> </w:t>
      </w:r>
      <w:r w:rsidRPr="004C71EB">
        <w:rPr>
          <w:rFonts w:ascii="Arial" w:hAnsi="Arial" w:cs="Arial"/>
          <w:color w:val="000000"/>
          <w:sz w:val="20"/>
        </w:rPr>
        <w:t>(парковке)</w:t>
      </w:r>
      <w:r w:rsidR="00FC4C66" w:rsidRPr="004C71EB">
        <w:rPr>
          <w:rFonts w:ascii="Arial" w:hAnsi="Arial" w:cs="Arial"/>
          <w:color w:val="000000"/>
          <w:sz w:val="20"/>
        </w:rPr>
        <w:t xml:space="preserve"> </w:t>
      </w:r>
      <w:r w:rsidRPr="004C71EB">
        <w:rPr>
          <w:rFonts w:ascii="Arial" w:hAnsi="Arial" w:cs="Arial"/>
          <w:color w:val="000000"/>
          <w:sz w:val="20"/>
        </w:rPr>
        <w:t>выделяется</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менее</w:t>
      </w:r>
      <w:r w:rsidR="00FC4C66" w:rsidRPr="004C71EB">
        <w:rPr>
          <w:rFonts w:ascii="Arial" w:hAnsi="Arial" w:cs="Arial"/>
          <w:color w:val="000000"/>
          <w:sz w:val="20"/>
        </w:rPr>
        <w:t xml:space="preserve"> </w:t>
      </w:r>
      <w:r w:rsidRPr="004C71EB">
        <w:rPr>
          <w:rFonts w:ascii="Arial" w:hAnsi="Arial" w:cs="Arial"/>
          <w:color w:val="000000"/>
          <w:sz w:val="20"/>
        </w:rPr>
        <w:t>10%</w:t>
      </w:r>
      <w:r w:rsidR="00FC4C66" w:rsidRPr="004C71EB">
        <w:rPr>
          <w:rFonts w:ascii="Arial" w:hAnsi="Arial" w:cs="Arial"/>
          <w:color w:val="000000"/>
          <w:sz w:val="20"/>
        </w:rPr>
        <w:t xml:space="preserve"> </w:t>
      </w:r>
      <w:r w:rsidRPr="004C71EB">
        <w:rPr>
          <w:rFonts w:ascii="Arial" w:hAnsi="Arial" w:cs="Arial"/>
          <w:color w:val="000000"/>
          <w:sz w:val="20"/>
        </w:rPr>
        <w:t>мест</w:t>
      </w:r>
      <w:r w:rsidR="00FC4C66" w:rsidRPr="004C71EB">
        <w:rPr>
          <w:rFonts w:ascii="Arial" w:hAnsi="Arial" w:cs="Arial"/>
          <w:color w:val="000000"/>
          <w:sz w:val="20"/>
        </w:rPr>
        <w:t xml:space="preserve"> </w:t>
      </w:r>
      <w:r w:rsidRPr="004C71EB">
        <w:rPr>
          <w:rFonts w:ascii="Arial" w:hAnsi="Arial" w:cs="Arial"/>
          <w:color w:val="000000"/>
          <w:sz w:val="20"/>
        </w:rPr>
        <w:t>(но</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менее</w:t>
      </w:r>
      <w:r w:rsidR="00FC4C66" w:rsidRPr="004C71EB">
        <w:rPr>
          <w:rFonts w:ascii="Arial" w:hAnsi="Arial" w:cs="Arial"/>
          <w:color w:val="000000"/>
          <w:sz w:val="20"/>
        </w:rPr>
        <w:t xml:space="preserve"> </w:t>
      </w:r>
      <w:r w:rsidRPr="004C71EB">
        <w:rPr>
          <w:rFonts w:ascii="Arial" w:hAnsi="Arial" w:cs="Arial"/>
          <w:color w:val="000000"/>
          <w:sz w:val="20"/>
        </w:rPr>
        <w:t>одного</w:t>
      </w:r>
      <w:r w:rsidR="00FC4C66" w:rsidRPr="004C71EB">
        <w:rPr>
          <w:rFonts w:ascii="Arial" w:hAnsi="Arial" w:cs="Arial"/>
          <w:color w:val="000000"/>
          <w:sz w:val="20"/>
        </w:rPr>
        <w:t xml:space="preserve"> </w:t>
      </w:r>
      <w:r w:rsidRPr="004C71EB">
        <w:rPr>
          <w:rFonts w:ascii="Arial" w:hAnsi="Arial" w:cs="Arial"/>
          <w:color w:val="000000"/>
          <w:sz w:val="20"/>
        </w:rPr>
        <w:t>места)</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бесплатной</w:t>
      </w:r>
      <w:r w:rsidR="00FC4C66" w:rsidRPr="004C71EB">
        <w:rPr>
          <w:rFonts w:ascii="Arial" w:hAnsi="Arial" w:cs="Arial"/>
          <w:color w:val="000000"/>
          <w:sz w:val="20"/>
        </w:rPr>
        <w:t xml:space="preserve"> </w:t>
      </w:r>
      <w:r w:rsidRPr="004C71EB">
        <w:rPr>
          <w:rFonts w:ascii="Arial" w:hAnsi="Arial" w:cs="Arial"/>
          <w:color w:val="000000"/>
          <w:sz w:val="20"/>
        </w:rPr>
        <w:t>парковки</w:t>
      </w:r>
      <w:r w:rsidR="00FC4C66" w:rsidRPr="004C71EB">
        <w:rPr>
          <w:rFonts w:ascii="Arial" w:hAnsi="Arial" w:cs="Arial"/>
          <w:color w:val="000000"/>
          <w:sz w:val="20"/>
        </w:rPr>
        <w:t xml:space="preserve"> </w:t>
      </w:r>
      <w:r w:rsidRPr="004C71EB">
        <w:rPr>
          <w:rFonts w:ascii="Arial" w:hAnsi="Arial" w:cs="Arial"/>
          <w:color w:val="000000"/>
          <w:sz w:val="20"/>
        </w:rPr>
        <w:t>транспортных</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управляемых</w:t>
      </w:r>
      <w:r w:rsidR="00FC4C66" w:rsidRPr="004C71EB">
        <w:rPr>
          <w:rFonts w:ascii="Arial" w:hAnsi="Arial" w:cs="Arial"/>
          <w:color w:val="000000"/>
          <w:sz w:val="20"/>
        </w:rPr>
        <w:t xml:space="preserve"> </w:t>
      </w:r>
      <w:r w:rsidRPr="004C71EB">
        <w:rPr>
          <w:rFonts w:ascii="Arial" w:hAnsi="Arial" w:cs="Arial"/>
          <w:color w:val="000000"/>
          <w:sz w:val="20"/>
        </w:rPr>
        <w:t>инвалидами</w:t>
      </w:r>
      <w:r w:rsidR="00FC4C66" w:rsidRPr="004C71EB">
        <w:rPr>
          <w:rFonts w:ascii="Arial" w:hAnsi="Arial" w:cs="Arial"/>
          <w:color w:val="000000"/>
          <w:sz w:val="20"/>
        </w:rPr>
        <w:t xml:space="preserve"> </w:t>
      </w:r>
      <w:r w:rsidRPr="004C71EB">
        <w:rPr>
          <w:rFonts w:ascii="Arial" w:hAnsi="Arial" w:cs="Arial"/>
          <w:color w:val="000000"/>
          <w:sz w:val="20"/>
        </w:rPr>
        <w:t>I,</w:t>
      </w:r>
      <w:r w:rsidR="00FC4C66" w:rsidRPr="004C71EB">
        <w:rPr>
          <w:rFonts w:ascii="Arial" w:hAnsi="Arial" w:cs="Arial"/>
          <w:color w:val="000000"/>
          <w:sz w:val="20"/>
        </w:rPr>
        <w:t xml:space="preserve"> </w:t>
      </w:r>
      <w:r w:rsidRPr="004C71EB">
        <w:rPr>
          <w:rFonts w:ascii="Arial" w:hAnsi="Arial" w:cs="Arial"/>
          <w:color w:val="000000"/>
          <w:sz w:val="20"/>
        </w:rPr>
        <w:t>II</w:t>
      </w:r>
      <w:r w:rsidR="00FC4C66" w:rsidRPr="004C71EB">
        <w:rPr>
          <w:rFonts w:ascii="Arial" w:hAnsi="Arial" w:cs="Arial"/>
          <w:color w:val="000000"/>
          <w:sz w:val="20"/>
        </w:rPr>
        <w:t xml:space="preserve"> </w:t>
      </w:r>
      <w:r w:rsidRPr="004C71EB">
        <w:rPr>
          <w:rFonts w:ascii="Arial" w:hAnsi="Arial" w:cs="Arial"/>
          <w:color w:val="000000"/>
          <w:sz w:val="20"/>
        </w:rPr>
        <w:t>групп,</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инвалидами</w:t>
      </w:r>
      <w:r w:rsidR="00FC4C66" w:rsidRPr="004C71EB">
        <w:rPr>
          <w:rFonts w:ascii="Arial" w:hAnsi="Arial" w:cs="Arial"/>
          <w:color w:val="000000"/>
          <w:sz w:val="20"/>
        </w:rPr>
        <w:t xml:space="preserve"> </w:t>
      </w:r>
      <w:r w:rsidRPr="004C71EB">
        <w:rPr>
          <w:rFonts w:ascii="Arial" w:hAnsi="Arial" w:cs="Arial"/>
          <w:color w:val="000000"/>
          <w:sz w:val="20"/>
        </w:rPr>
        <w:t>III</w:t>
      </w:r>
      <w:r w:rsidR="00FC4C66" w:rsidRPr="004C71EB">
        <w:rPr>
          <w:rFonts w:ascii="Arial" w:hAnsi="Arial" w:cs="Arial"/>
          <w:color w:val="000000"/>
          <w:sz w:val="20"/>
        </w:rPr>
        <w:t xml:space="preserve"> </w:t>
      </w:r>
      <w:r w:rsidRPr="004C71EB">
        <w:rPr>
          <w:rFonts w:ascii="Arial" w:hAnsi="Arial" w:cs="Arial"/>
          <w:color w:val="000000"/>
          <w:sz w:val="20"/>
        </w:rPr>
        <w:t>группы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установленном</w:t>
      </w:r>
      <w:r w:rsidR="00FC4C66" w:rsidRPr="004C71EB">
        <w:rPr>
          <w:rFonts w:ascii="Arial" w:hAnsi="Arial" w:cs="Arial"/>
          <w:color w:val="000000"/>
          <w:sz w:val="20"/>
        </w:rPr>
        <w:t xml:space="preserve"> </w:t>
      </w:r>
      <w:r w:rsidRPr="004C71EB">
        <w:rPr>
          <w:rFonts w:ascii="Arial" w:hAnsi="Arial" w:cs="Arial"/>
          <w:color w:val="000000"/>
          <w:sz w:val="20"/>
        </w:rPr>
        <w:t>Правительством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транспортных</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перевозящих</w:t>
      </w:r>
      <w:r w:rsidR="00FC4C66" w:rsidRPr="004C71EB">
        <w:rPr>
          <w:rFonts w:ascii="Arial" w:hAnsi="Arial" w:cs="Arial"/>
          <w:color w:val="000000"/>
          <w:sz w:val="20"/>
        </w:rPr>
        <w:t xml:space="preserve"> </w:t>
      </w:r>
      <w:r w:rsidRPr="004C71EB">
        <w:rPr>
          <w:rFonts w:ascii="Arial" w:hAnsi="Arial" w:cs="Arial"/>
          <w:color w:val="000000"/>
          <w:sz w:val="20"/>
        </w:rPr>
        <w:t>таких</w:t>
      </w:r>
      <w:r w:rsidR="00FC4C66" w:rsidRPr="004C71EB">
        <w:rPr>
          <w:rFonts w:ascii="Arial" w:hAnsi="Arial" w:cs="Arial"/>
          <w:color w:val="000000"/>
          <w:sz w:val="20"/>
        </w:rPr>
        <w:t xml:space="preserve"> </w:t>
      </w:r>
      <w:r w:rsidRPr="004C71EB">
        <w:rPr>
          <w:rFonts w:ascii="Arial" w:hAnsi="Arial" w:cs="Arial"/>
          <w:color w:val="000000"/>
          <w:sz w:val="20"/>
        </w:rPr>
        <w:t>инвалидов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детей</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инвалидов.</w:t>
      </w:r>
    </w:p>
    <w:p w:rsidR="002931D5" w:rsidRPr="004C71EB" w:rsidRDefault="002931D5" w:rsidP="00D169A2">
      <w:pPr>
        <w:spacing w:after="0" w:line="240" w:lineRule="auto"/>
        <w:ind w:firstLine="709"/>
        <w:rPr>
          <w:rFonts w:ascii="Arial" w:hAnsi="Arial" w:cs="Arial"/>
          <w:color w:val="000000"/>
          <w:sz w:val="20"/>
        </w:rPr>
      </w:pPr>
      <w:bookmarkStart w:id="63" w:name="sub_2152"/>
      <w:bookmarkEnd w:id="62"/>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помещении,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котором</w:t>
      </w:r>
      <w:r w:rsidR="00FC4C66" w:rsidRPr="004C71EB">
        <w:rPr>
          <w:rFonts w:ascii="Arial" w:hAnsi="Arial" w:cs="Arial"/>
          <w:color w:val="000000"/>
          <w:sz w:val="20"/>
        </w:rPr>
        <w:t xml:space="preserve"> </w:t>
      </w:r>
      <w:r w:rsidRPr="004C71EB">
        <w:rPr>
          <w:rFonts w:ascii="Arial" w:hAnsi="Arial" w:cs="Arial"/>
          <w:color w:val="000000"/>
          <w:sz w:val="20"/>
        </w:rPr>
        <w:t>предоставляется</w:t>
      </w:r>
      <w:r w:rsidR="00FC4C66" w:rsidRPr="004C71EB">
        <w:rPr>
          <w:rFonts w:ascii="Arial" w:hAnsi="Arial" w:cs="Arial"/>
          <w:color w:val="000000"/>
          <w:sz w:val="20"/>
        </w:rPr>
        <w:t xml:space="preserve"> </w:t>
      </w:r>
      <w:r w:rsidRPr="004C71EB">
        <w:rPr>
          <w:rFonts w:ascii="Arial" w:hAnsi="Arial" w:cs="Arial"/>
          <w:color w:val="000000"/>
          <w:sz w:val="20"/>
        </w:rPr>
        <w:t>муниципальная</w:t>
      </w:r>
      <w:r w:rsidR="00FC4C66" w:rsidRPr="004C71EB">
        <w:rPr>
          <w:rFonts w:ascii="Arial" w:hAnsi="Arial" w:cs="Arial"/>
          <w:color w:val="000000"/>
          <w:sz w:val="20"/>
        </w:rPr>
        <w:t xml:space="preserve"> </w:t>
      </w:r>
      <w:r w:rsidRPr="004C71EB">
        <w:rPr>
          <w:rFonts w:ascii="Arial" w:hAnsi="Arial" w:cs="Arial"/>
          <w:color w:val="000000"/>
          <w:sz w:val="20"/>
        </w:rPr>
        <w:t>услуга,</w:t>
      </w:r>
      <w:r w:rsidR="00FC4C66" w:rsidRPr="004C71EB">
        <w:rPr>
          <w:rFonts w:ascii="Arial" w:hAnsi="Arial" w:cs="Arial"/>
          <w:color w:val="000000"/>
          <w:sz w:val="20"/>
        </w:rPr>
        <w:t xml:space="preserve"> </w:t>
      </w:r>
      <w:r w:rsidRPr="004C71EB">
        <w:rPr>
          <w:rFonts w:ascii="Arial" w:hAnsi="Arial" w:cs="Arial"/>
          <w:color w:val="000000"/>
          <w:sz w:val="20"/>
        </w:rPr>
        <w:t>создаются</w:t>
      </w:r>
      <w:r w:rsidR="00FC4C66" w:rsidRPr="004C71EB">
        <w:rPr>
          <w:rFonts w:ascii="Arial" w:hAnsi="Arial" w:cs="Arial"/>
          <w:color w:val="000000"/>
          <w:sz w:val="20"/>
        </w:rPr>
        <w:t xml:space="preserve"> </w:t>
      </w:r>
      <w:r w:rsidRPr="004C71EB">
        <w:rPr>
          <w:rFonts w:ascii="Arial" w:hAnsi="Arial" w:cs="Arial"/>
          <w:color w:val="000000"/>
          <w:sz w:val="20"/>
        </w:rPr>
        <w:t>условия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беспрепятственного</w:t>
      </w:r>
      <w:r w:rsidR="00FC4C66" w:rsidRPr="004C71EB">
        <w:rPr>
          <w:rFonts w:ascii="Arial" w:hAnsi="Arial" w:cs="Arial"/>
          <w:color w:val="000000"/>
          <w:sz w:val="20"/>
        </w:rPr>
        <w:t xml:space="preserve"> </w:t>
      </w:r>
      <w:r w:rsidRPr="004C71EB">
        <w:rPr>
          <w:rFonts w:ascii="Arial" w:hAnsi="Arial" w:cs="Arial"/>
          <w:color w:val="000000"/>
          <w:sz w:val="20"/>
        </w:rPr>
        <w:t>доступа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него</w:t>
      </w:r>
      <w:r w:rsidR="00FC4C66" w:rsidRPr="004C71EB">
        <w:rPr>
          <w:rFonts w:ascii="Arial" w:hAnsi="Arial" w:cs="Arial"/>
          <w:color w:val="000000"/>
          <w:sz w:val="20"/>
        </w:rPr>
        <w:t xml:space="preserve"> </w:t>
      </w:r>
      <w:r w:rsidRPr="004C71EB">
        <w:rPr>
          <w:rFonts w:ascii="Arial" w:hAnsi="Arial" w:cs="Arial"/>
          <w:color w:val="000000"/>
          <w:sz w:val="20"/>
        </w:rPr>
        <w:t>инвалидов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социальной</w:t>
      </w:r>
      <w:r w:rsidR="00FC4C66" w:rsidRPr="004C71EB">
        <w:rPr>
          <w:rFonts w:ascii="Arial" w:hAnsi="Arial" w:cs="Arial"/>
          <w:color w:val="000000"/>
          <w:sz w:val="20"/>
        </w:rPr>
        <w:t xml:space="preserve"> </w:t>
      </w:r>
      <w:r w:rsidRPr="004C71EB">
        <w:rPr>
          <w:rFonts w:ascii="Arial" w:hAnsi="Arial" w:cs="Arial"/>
          <w:color w:val="000000"/>
          <w:sz w:val="20"/>
        </w:rPr>
        <w:t>защите</w:t>
      </w:r>
      <w:r w:rsidR="00FC4C66" w:rsidRPr="004C71EB">
        <w:rPr>
          <w:rFonts w:ascii="Arial" w:hAnsi="Arial" w:cs="Arial"/>
          <w:color w:val="000000"/>
          <w:sz w:val="20"/>
        </w:rPr>
        <w:t xml:space="preserve"> </w:t>
      </w:r>
      <w:r w:rsidRPr="004C71EB">
        <w:rPr>
          <w:rFonts w:ascii="Arial" w:hAnsi="Arial" w:cs="Arial"/>
          <w:color w:val="000000"/>
          <w:sz w:val="20"/>
        </w:rPr>
        <w:t>инвалидов.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местах</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предусматривается</w:t>
      </w:r>
      <w:r w:rsidR="00FC4C66" w:rsidRPr="004C71EB">
        <w:rPr>
          <w:rFonts w:ascii="Arial" w:hAnsi="Arial" w:cs="Arial"/>
          <w:color w:val="000000"/>
          <w:sz w:val="20"/>
        </w:rPr>
        <w:t xml:space="preserve"> </w:t>
      </w:r>
      <w:r w:rsidRPr="004C71EB">
        <w:rPr>
          <w:rFonts w:ascii="Arial" w:hAnsi="Arial" w:cs="Arial"/>
          <w:color w:val="000000"/>
          <w:sz w:val="20"/>
        </w:rPr>
        <w:t>оборудование</w:t>
      </w:r>
      <w:r w:rsidR="00FC4C66" w:rsidRPr="004C71EB">
        <w:rPr>
          <w:rFonts w:ascii="Arial" w:hAnsi="Arial" w:cs="Arial"/>
          <w:color w:val="000000"/>
          <w:sz w:val="20"/>
        </w:rPr>
        <w:t xml:space="preserve"> </w:t>
      </w:r>
      <w:r w:rsidRPr="004C71EB">
        <w:rPr>
          <w:rFonts w:ascii="Arial" w:hAnsi="Arial" w:cs="Arial"/>
          <w:color w:val="000000"/>
          <w:sz w:val="20"/>
        </w:rPr>
        <w:t>посадочных</w:t>
      </w:r>
      <w:r w:rsidR="00FC4C66" w:rsidRPr="004C71EB">
        <w:rPr>
          <w:rFonts w:ascii="Arial" w:hAnsi="Arial" w:cs="Arial"/>
          <w:color w:val="000000"/>
          <w:sz w:val="20"/>
        </w:rPr>
        <w:t xml:space="preserve"> </w:t>
      </w:r>
      <w:r w:rsidRPr="004C71EB">
        <w:rPr>
          <w:rFonts w:ascii="Arial" w:hAnsi="Arial" w:cs="Arial"/>
          <w:color w:val="000000"/>
          <w:sz w:val="20"/>
        </w:rPr>
        <w:t>мест,</w:t>
      </w:r>
      <w:r w:rsidR="00FC4C66" w:rsidRPr="004C71EB">
        <w:rPr>
          <w:rFonts w:ascii="Arial" w:hAnsi="Arial" w:cs="Arial"/>
          <w:color w:val="000000"/>
          <w:sz w:val="20"/>
        </w:rPr>
        <w:t xml:space="preserve"> </w:t>
      </w:r>
      <w:r w:rsidRPr="004C71EB">
        <w:rPr>
          <w:rFonts w:ascii="Arial" w:hAnsi="Arial" w:cs="Arial"/>
          <w:color w:val="000000"/>
          <w:sz w:val="20"/>
        </w:rPr>
        <w:t>создание</w:t>
      </w:r>
      <w:r w:rsidR="00FC4C66" w:rsidRPr="004C71EB">
        <w:rPr>
          <w:rFonts w:ascii="Arial" w:hAnsi="Arial" w:cs="Arial"/>
          <w:color w:val="000000"/>
          <w:sz w:val="20"/>
        </w:rPr>
        <w:t xml:space="preserve"> </w:t>
      </w:r>
      <w:r w:rsidRPr="004C71EB">
        <w:rPr>
          <w:rFonts w:ascii="Arial" w:hAnsi="Arial" w:cs="Arial"/>
          <w:color w:val="000000"/>
          <w:sz w:val="20"/>
        </w:rPr>
        <w:t>условий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обслуживания</w:t>
      </w:r>
      <w:r w:rsidR="00FC4C66" w:rsidRPr="004C71EB">
        <w:rPr>
          <w:rFonts w:ascii="Arial" w:hAnsi="Arial" w:cs="Arial"/>
          <w:color w:val="000000"/>
          <w:sz w:val="20"/>
        </w:rPr>
        <w:t xml:space="preserve"> </w:t>
      </w:r>
      <w:r w:rsidRPr="004C71EB">
        <w:rPr>
          <w:rFonts w:ascii="Arial" w:hAnsi="Arial" w:cs="Arial"/>
          <w:color w:val="000000"/>
          <w:sz w:val="20"/>
        </w:rPr>
        <w:t>маломобильных</w:t>
      </w:r>
      <w:r w:rsidR="00FC4C66" w:rsidRPr="004C71EB">
        <w:rPr>
          <w:rFonts w:ascii="Arial" w:hAnsi="Arial" w:cs="Arial"/>
          <w:color w:val="000000"/>
          <w:sz w:val="20"/>
        </w:rPr>
        <w:t xml:space="preserve"> </w:t>
      </w:r>
      <w:r w:rsidRPr="004C71EB">
        <w:rPr>
          <w:rFonts w:ascii="Arial" w:hAnsi="Arial" w:cs="Arial"/>
          <w:color w:val="000000"/>
          <w:sz w:val="20"/>
        </w:rPr>
        <w:t>групп</w:t>
      </w:r>
      <w:r w:rsidR="00FC4C66" w:rsidRPr="004C71EB">
        <w:rPr>
          <w:rFonts w:ascii="Arial" w:hAnsi="Arial" w:cs="Arial"/>
          <w:color w:val="000000"/>
          <w:sz w:val="20"/>
        </w:rPr>
        <w:t xml:space="preserve"> </w:t>
      </w:r>
      <w:r w:rsidRPr="004C71EB">
        <w:rPr>
          <w:rFonts w:ascii="Arial" w:hAnsi="Arial" w:cs="Arial"/>
          <w:color w:val="000000"/>
          <w:sz w:val="20"/>
        </w:rPr>
        <w:t>населения,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оборудование</w:t>
      </w:r>
      <w:r w:rsidR="00FC4C66" w:rsidRPr="004C71EB">
        <w:rPr>
          <w:rFonts w:ascii="Arial" w:hAnsi="Arial" w:cs="Arial"/>
          <w:color w:val="000000"/>
          <w:sz w:val="20"/>
        </w:rPr>
        <w:t xml:space="preserve"> </w:t>
      </w:r>
      <w:r w:rsidRPr="004C71EB">
        <w:rPr>
          <w:rFonts w:ascii="Arial" w:hAnsi="Arial" w:cs="Arial"/>
          <w:color w:val="000000"/>
          <w:sz w:val="20"/>
        </w:rPr>
        <w:t>пандусов,</w:t>
      </w:r>
      <w:r w:rsidR="00FC4C66" w:rsidRPr="004C71EB">
        <w:rPr>
          <w:rFonts w:ascii="Arial" w:hAnsi="Arial" w:cs="Arial"/>
          <w:color w:val="000000"/>
          <w:sz w:val="20"/>
        </w:rPr>
        <w:t xml:space="preserve"> </w:t>
      </w:r>
      <w:r w:rsidRPr="004C71EB">
        <w:rPr>
          <w:rFonts w:ascii="Arial" w:hAnsi="Arial" w:cs="Arial"/>
          <w:color w:val="000000"/>
          <w:sz w:val="20"/>
        </w:rPr>
        <w:t>наличие</w:t>
      </w:r>
      <w:r w:rsidR="00FC4C66" w:rsidRPr="004C71EB">
        <w:rPr>
          <w:rFonts w:ascii="Arial" w:hAnsi="Arial" w:cs="Arial"/>
          <w:color w:val="000000"/>
          <w:sz w:val="20"/>
        </w:rPr>
        <w:t xml:space="preserve"> </w:t>
      </w:r>
      <w:r w:rsidRPr="004C71EB">
        <w:rPr>
          <w:rFonts w:ascii="Arial" w:hAnsi="Arial" w:cs="Arial"/>
          <w:color w:val="000000"/>
          <w:sz w:val="20"/>
        </w:rPr>
        <w:t>удобной</w:t>
      </w:r>
      <w:r w:rsidR="00FC4C66" w:rsidRPr="004C71EB">
        <w:rPr>
          <w:rFonts w:ascii="Arial" w:hAnsi="Arial" w:cs="Arial"/>
          <w:color w:val="000000"/>
          <w:sz w:val="20"/>
        </w:rPr>
        <w:t xml:space="preserve"> </w:t>
      </w:r>
      <w:r w:rsidRPr="004C71EB">
        <w:rPr>
          <w:rFonts w:ascii="Arial" w:hAnsi="Arial" w:cs="Arial"/>
          <w:color w:val="000000"/>
          <w:sz w:val="20"/>
        </w:rPr>
        <w:t>офисной</w:t>
      </w:r>
      <w:r w:rsidR="00FC4C66" w:rsidRPr="004C71EB">
        <w:rPr>
          <w:rFonts w:ascii="Arial" w:hAnsi="Arial" w:cs="Arial"/>
          <w:color w:val="000000"/>
          <w:sz w:val="20"/>
        </w:rPr>
        <w:t xml:space="preserve"> </w:t>
      </w:r>
      <w:r w:rsidRPr="004C71EB">
        <w:rPr>
          <w:rFonts w:ascii="Arial" w:hAnsi="Arial" w:cs="Arial"/>
          <w:color w:val="000000"/>
          <w:sz w:val="20"/>
        </w:rPr>
        <w:t>мебели.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Помещения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снабжаются</w:t>
      </w:r>
      <w:r w:rsidR="00FC4C66" w:rsidRPr="004C71EB">
        <w:rPr>
          <w:rFonts w:ascii="Arial" w:hAnsi="Arial" w:cs="Arial"/>
          <w:color w:val="000000"/>
          <w:sz w:val="20"/>
        </w:rPr>
        <w:t xml:space="preserve"> </w:t>
      </w:r>
      <w:r w:rsidRPr="004C71EB">
        <w:rPr>
          <w:rFonts w:ascii="Arial" w:hAnsi="Arial" w:cs="Arial"/>
          <w:color w:val="000000"/>
          <w:sz w:val="20"/>
        </w:rPr>
        <w:t>соответствующими</w:t>
      </w:r>
      <w:r w:rsidR="00FC4C66" w:rsidRPr="004C71EB">
        <w:rPr>
          <w:rFonts w:ascii="Arial" w:hAnsi="Arial" w:cs="Arial"/>
          <w:color w:val="000000"/>
          <w:sz w:val="20"/>
        </w:rPr>
        <w:t xml:space="preserve"> </w:t>
      </w:r>
      <w:r w:rsidRPr="004C71EB">
        <w:rPr>
          <w:rFonts w:ascii="Arial" w:hAnsi="Arial" w:cs="Arial"/>
          <w:color w:val="000000"/>
          <w:sz w:val="20"/>
        </w:rPr>
        <w:t>табличками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указанием</w:t>
      </w:r>
      <w:r w:rsidR="00FC4C66" w:rsidRPr="004C71EB">
        <w:rPr>
          <w:rFonts w:ascii="Arial" w:hAnsi="Arial" w:cs="Arial"/>
          <w:color w:val="000000"/>
          <w:sz w:val="20"/>
        </w:rPr>
        <w:t xml:space="preserve"> </w:t>
      </w:r>
      <w:r w:rsidRPr="004C71EB">
        <w:rPr>
          <w:rFonts w:ascii="Arial" w:hAnsi="Arial" w:cs="Arial"/>
          <w:color w:val="000000"/>
          <w:sz w:val="20"/>
        </w:rPr>
        <w:t>номера</w:t>
      </w:r>
      <w:r w:rsidR="00FC4C66" w:rsidRPr="004C71EB">
        <w:rPr>
          <w:rFonts w:ascii="Arial" w:hAnsi="Arial" w:cs="Arial"/>
          <w:color w:val="000000"/>
          <w:sz w:val="20"/>
        </w:rPr>
        <w:t xml:space="preserve"> </w:t>
      </w:r>
      <w:r w:rsidRPr="004C71EB">
        <w:rPr>
          <w:rFonts w:ascii="Arial" w:hAnsi="Arial" w:cs="Arial"/>
          <w:color w:val="000000"/>
          <w:sz w:val="20"/>
        </w:rPr>
        <w:t>кабинета,</w:t>
      </w:r>
      <w:r w:rsidR="00FC4C66" w:rsidRPr="004C71EB">
        <w:rPr>
          <w:rFonts w:ascii="Arial" w:hAnsi="Arial" w:cs="Arial"/>
          <w:color w:val="000000"/>
          <w:sz w:val="20"/>
        </w:rPr>
        <w:t xml:space="preserve"> </w:t>
      </w:r>
      <w:r w:rsidRPr="004C71EB">
        <w:rPr>
          <w:rFonts w:ascii="Arial" w:hAnsi="Arial" w:cs="Arial"/>
          <w:color w:val="000000"/>
          <w:sz w:val="20"/>
        </w:rPr>
        <w:t>названия</w:t>
      </w:r>
      <w:r w:rsidR="00FC4C66" w:rsidRPr="004C71EB">
        <w:rPr>
          <w:rFonts w:ascii="Arial" w:hAnsi="Arial" w:cs="Arial"/>
          <w:color w:val="000000"/>
          <w:sz w:val="20"/>
        </w:rPr>
        <w:t xml:space="preserve"> </w:t>
      </w:r>
      <w:r w:rsidRPr="004C71EB">
        <w:rPr>
          <w:rFonts w:ascii="Arial" w:hAnsi="Arial" w:cs="Arial"/>
          <w:color w:val="000000"/>
          <w:sz w:val="20"/>
        </w:rPr>
        <w:t>соответствующего</w:t>
      </w:r>
      <w:r w:rsidR="00FC4C66" w:rsidRPr="004C71EB">
        <w:rPr>
          <w:rFonts w:ascii="Arial" w:hAnsi="Arial" w:cs="Arial"/>
          <w:color w:val="000000"/>
          <w:sz w:val="20"/>
        </w:rPr>
        <w:t xml:space="preserve"> </w:t>
      </w:r>
      <w:r w:rsidRPr="004C71EB">
        <w:rPr>
          <w:rFonts w:ascii="Arial" w:hAnsi="Arial" w:cs="Arial"/>
          <w:color w:val="000000"/>
          <w:sz w:val="20"/>
        </w:rPr>
        <w:t>структурного</w:t>
      </w:r>
      <w:r w:rsidR="00FC4C66" w:rsidRPr="004C71EB">
        <w:rPr>
          <w:rFonts w:ascii="Arial" w:hAnsi="Arial" w:cs="Arial"/>
          <w:color w:val="000000"/>
          <w:sz w:val="20"/>
        </w:rPr>
        <w:t xml:space="preserve"> </w:t>
      </w:r>
      <w:r w:rsidRPr="004C71EB">
        <w:rPr>
          <w:rFonts w:ascii="Arial" w:hAnsi="Arial" w:cs="Arial"/>
          <w:color w:val="000000"/>
          <w:sz w:val="20"/>
        </w:rPr>
        <w:t>подразделения,</w:t>
      </w:r>
      <w:r w:rsidR="00FC4C66" w:rsidRPr="004C71EB">
        <w:rPr>
          <w:rFonts w:ascii="Arial" w:hAnsi="Arial" w:cs="Arial"/>
          <w:color w:val="000000"/>
          <w:sz w:val="20"/>
        </w:rPr>
        <w:t xml:space="preserve"> </w:t>
      </w:r>
      <w:r w:rsidRPr="004C71EB">
        <w:rPr>
          <w:rFonts w:ascii="Arial" w:hAnsi="Arial" w:cs="Arial"/>
          <w:color w:val="000000"/>
          <w:sz w:val="20"/>
        </w:rPr>
        <w:t>фамилий,</w:t>
      </w:r>
      <w:r w:rsidR="00FC4C66" w:rsidRPr="004C71EB">
        <w:rPr>
          <w:rFonts w:ascii="Arial" w:hAnsi="Arial" w:cs="Arial"/>
          <w:color w:val="000000"/>
          <w:sz w:val="20"/>
        </w:rPr>
        <w:t xml:space="preserve"> </w:t>
      </w:r>
      <w:r w:rsidRPr="004C71EB">
        <w:rPr>
          <w:rFonts w:ascii="Arial" w:hAnsi="Arial" w:cs="Arial"/>
          <w:color w:val="000000"/>
          <w:sz w:val="20"/>
        </w:rPr>
        <w:t>имен,</w:t>
      </w:r>
      <w:r w:rsidR="00FC4C66" w:rsidRPr="004C71EB">
        <w:rPr>
          <w:rFonts w:ascii="Arial" w:hAnsi="Arial" w:cs="Arial"/>
          <w:color w:val="000000"/>
          <w:sz w:val="20"/>
        </w:rPr>
        <w:t xml:space="preserve"> </w:t>
      </w:r>
      <w:r w:rsidRPr="004C71EB">
        <w:rPr>
          <w:rFonts w:ascii="Arial" w:hAnsi="Arial" w:cs="Arial"/>
          <w:color w:val="000000"/>
          <w:sz w:val="20"/>
        </w:rPr>
        <w:t>отчеств,</w:t>
      </w:r>
      <w:r w:rsidR="00FC4C66" w:rsidRPr="004C71EB">
        <w:rPr>
          <w:rFonts w:ascii="Arial" w:hAnsi="Arial" w:cs="Arial"/>
          <w:color w:val="000000"/>
          <w:sz w:val="20"/>
        </w:rPr>
        <w:t xml:space="preserve"> </w:t>
      </w:r>
      <w:r w:rsidRPr="004C71EB">
        <w:rPr>
          <w:rFonts w:ascii="Arial" w:hAnsi="Arial" w:cs="Arial"/>
          <w:color w:val="000000"/>
          <w:sz w:val="20"/>
        </w:rPr>
        <w:t>должностей</w:t>
      </w:r>
      <w:r w:rsidR="00FC4C66" w:rsidRPr="004C71EB">
        <w:rPr>
          <w:rFonts w:ascii="Arial" w:hAnsi="Arial" w:cs="Arial"/>
          <w:color w:val="000000"/>
          <w:sz w:val="20"/>
        </w:rPr>
        <w:t xml:space="preserve"> </w:t>
      </w:r>
      <w:r w:rsidRPr="004C71EB">
        <w:rPr>
          <w:rFonts w:ascii="Arial" w:hAnsi="Arial" w:cs="Arial"/>
          <w:color w:val="000000"/>
          <w:sz w:val="20"/>
        </w:rPr>
        <w:t>специалистов,</w:t>
      </w:r>
      <w:r w:rsidR="00FC4C66" w:rsidRPr="004C71EB">
        <w:rPr>
          <w:rFonts w:ascii="Arial" w:hAnsi="Arial" w:cs="Arial"/>
          <w:color w:val="000000"/>
          <w:sz w:val="20"/>
        </w:rPr>
        <w:t xml:space="preserve"> </w:t>
      </w:r>
      <w:r w:rsidRPr="004C71EB">
        <w:rPr>
          <w:rFonts w:ascii="Arial" w:hAnsi="Arial" w:cs="Arial"/>
          <w:color w:val="000000"/>
          <w:sz w:val="20"/>
        </w:rPr>
        <w:t>предоставляющих</w:t>
      </w:r>
      <w:r w:rsidR="00FC4C66" w:rsidRPr="004C71EB">
        <w:rPr>
          <w:rFonts w:ascii="Arial" w:hAnsi="Arial" w:cs="Arial"/>
          <w:color w:val="000000"/>
          <w:sz w:val="20"/>
        </w:rPr>
        <w:t xml:space="preserve"> </w:t>
      </w:r>
      <w:r w:rsidRPr="004C71EB">
        <w:rPr>
          <w:rFonts w:ascii="Arial" w:hAnsi="Arial" w:cs="Arial"/>
          <w:color w:val="000000"/>
          <w:sz w:val="20"/>
        </w:rPr>
        <w:t>муниципальную</w:t>
      </w:r>
      <w:r w:rsidR="00FC4C66" w:rsidRPr="004C71EB">
        <w:rPr>
          <w:rFonts w:ascii="Arial" w:hAnsi="Arial" w:cs="Arial"/>
          <w:color w:val="000000"/>
          <w:sz w:val="20"/>
        </w:rPr>
        <w:t xml:space="preserve"> </w:t>
      </w:r>
      <w:r w:rsidRPr="004C71EB">
        <w:rPr>
          <w:rFonts w:ascii="Arial" w:hAnsi="Arial" w:cs="Arial"/>
          <w:color w:val="000000"/>
          <w:sz w:val="20"/>
        </w:rPr>
        <w:t>услугу.</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ожидания</w:t>
      </w:r>
      <w:r w:rsidR="00FC4C66" w:rsidRPr="004C71EB">
        <w:rPr>
          <w:rFonts w:ascii="Arial" w:hAnsi="Arial" w:cs="Arial"/>
          <w:color w:val="000000"/>
          <w:sz w:val="20"/>
        </w:rPr>
        <w:t xml:space="preserve"> </w:t>
      </w:r>
      <w:r w:rsidRPr="004C71EB">
        <w:rPr>
          <w:rFonts w:ascii="Arial" w:hAnsi="Arial" w:cs="Arial"/>
          <w:color w:val="000000"/>
          <w:sz w:val="20"/>
        </w:rPr>
        <w:t>приема</w:t>
      </w:r>
      <w:r w:rsidR="00FC4C66" w:rsidRPr="004C71EB">
        <w:rPr>
          <w:rFonts w:ascii="Arial" w:hAnsi="Arial" w:cs="Arial"/>
          <w:color w:val="000000"/>
          <w:sz w:val="20"/>
        </w:rPr>
        <w:t xml:space="preserve"> </w:t>
      </w:r>
      <w:r w:rsidRPr="004C71EB">
        <w:rPr>
          <w:rFonts w:ascii="Arial" w:hAnsi="Arial" w:cs="Arial"/>
          <w:color w:val="000000"/>
          <w:sz w:val="20"/>
        </w:rPr>
        <w:t>гражданам</w:t>
      </w:r>
      <w:r w:rsidR="00FC4C66" w:rsidRPr="004C71EB">
        <w:rPr>
          <w:rFonts w:ascii="Arial" w:hAnsi="Arial" w:cs="Arial"/>
          <w:color w:val="000000"/>
          <w:sz w:val="20"/>
        </w:rPr>
        <w:t xml:space="preserve"> </w:t>
      </w:r>
      <w:r w:rsidRPr="004C71EB">
        <w:rPr>
          <w:rFonts w:ascii="Arial" w:hAnsi="Arial" w:cs="Arial"/>
          <w:color w:val="000000"/>
          <w:sz w:val="20"/>
        </w:rPr>
        <w:t>отводятся</w:t>
      </w:r>
      <w:r w:rsidR="00FC4C66" w:rsidRPr="004C71EB">
        <w:rPr>
          <w:rFonts w:ascii="Arial" w:hAnsi="Arial" w:cs="Arial"/>
          <w:color w:val="000000"/>
          <w:sz w:val="20"/>
        </w:rPr>
        <w:t xml:space="preserve"> </w:t>
      </w:r>
      <w:r w:rsidRPr="004C71EB">
        <w:rPr>
          <w:rFonts w:ascii="Arial" w:hAnsi="Arial" w:cs="Arial"/>
          <w:color w:val="000000"/>
          <w:sz w:val="20"/>
        </w:rPr>
        <w:t>места,</w:t>
      </w:r>
      <w:r w:rsidR="00FC4C66" w:rsidRPr="004C71EB">
        <w:rPr>
          <w:rFonts w:ascii="Arial" w:hAnsi="Arial" w:cs="Arial"/>
          <w:color w:val="000000"/>
          <w:sz w:val="20"/>
        </w:rPr>
        <w:t xml:space="preserve"> </w:t>
      </w:r>
      <w:r w:rsidRPr="004C71EB">
        <w:rPr>
          <w:rFonts w:ascii="Arial" w:hAnsi="Arial" w:cs="Arial"/>
          <w:color w:val="000000"/>
          <w:sz w:val="20"/>
        </w:rPr>
        <w:t>оборудованные</w:t>
      </w:r>
      <w:r w:rsidR="00FC4C66" w:rsidRPr="004C71EB">
        <w:rPr>
          <w:rFonts w:ascii="Arial" w:hAnsi="Arial" w:cs="Arial"/>
          <w:color w:val="000000"/>
          <w:sz w:val="20"/>
        </w:rPr>
        <w:t xml:space="preserve"> </w:t>
      </w:r>
      <w:r w:rsidRPr="004C71EB">
        <w:rPr>
          <w:rFonts w:ascii="Arial" w:hAnsi="Arial" w:cs="Arial"/>
          <w:color w:val="000000"/>
          <w:sz w:val="20"/>
        </w:rPr>
        <w:t>стульями,</w:t>
      </w:r>
      <w:r w:rsidR="00FC4C66" w:rsidRPr="004C71EB">
        <w:rPr>
          <w:rFonts w:ascii="Arial" w:hAnsi="Arial" w:cs="Arial"/>
          <w:color w:val="000000"/>
          <w:sz w:val="20"/>
        </w:rPr>
        <w:t xml:space="preserve"> </w:t>
      </w:r>
      <w:r w:rsidRPr="004C71EB">
        <w:rPr>
          <w:rFonts w:ascii="Arial" w:hAnsi="Arial" w:cs="Arial"/>
          <w:color w:val="000000"/>
          <w:sz w:val="20"/>
        </w:rPr>
        <w:t>столами</w:t>
      </w:r>
      <w:r w:rsidR="00FC4C66" w:rsidRPr="004C71EB">
        <w:rPr>
          <w:rFonts w:ascii="Arial" w:hAnsi="Arial" w:cs="Arial"/>
          <w:color w:val="000000"/>
          <w:sz w:val="20"/>
        </w:rPr>
        <w:t xml:space="preserve"> </w:t>
      </w:r>
      <w:r w:rsidRPr="004C71EB">
        <w:rPr>
          <w:rFonts w:ascii="Arial" w:hAnsi="Arial" w:cs="Arial"/>
          <w:color w:val="000000"/>
          <w:sz w:val="20"/>
        </w:rPr>
        <w:t>(стойками),</w:t>
      </w:r>
      <w:r w:rsidR="00FC4C66" w:rsidRPr="004C71EB">
        <w:rPr>
          <w:rFonts w:ascii="Arial" w:hAnsi="Arial" w:cs="Arial"/>
          <w:color w:val="000000"/>
          <w:sz w:val="20"/>
        </w:rPr>
        <w:t xml:space="preserve"> </w:t>
      </w:r>
      <w:r w:rsidRPr="004C71EB">
        <w:rPr>
          <w:rFonts w:ascii="Arial" w:hAnsi="Arial" w:cs="Arial"/>
          <w:color w:val="000000"/>
          <w:sz w:val="20"/>
        </w:rPr>
        <w:t>письменными</w:t>
      </w:r>
      <w:r w:rsidR="00FC4C66" w:rsidRPr="004C71EB">
        <w:rPr>
          <w:rFonts w:ascii="Arial" w:hAnsi="Arial" w:cs="Arial"/>
          <w:color w:val="000000"/>
          <w:sz w:val="20"/>
        </w:rPr>
        <w:t xml:space="preserve"> </w:t>
      </w:r>
      <w:r w:rsidRPr="004C71EB">
        <w:rPr>
          <w:rFonts w:ascii="Arial" w:hAnsi="Arial" w:cs="Arial"/>
          <w:color w:val="000000"/>
          <w:sz w:val="20"/>
        </w:rPr>
        <w:t>принадлежностями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возможности</w:t>
      </w:r>
      <w:r w:rsidR="00FC4C66" w:rsidRPr="004C71EB">
        <w:rPr>
          <w:rFonts w:ascii="Arial" w:hAnsi="Arial" w:cs="Arial"/>
          <w:color w:val="000000"/>
          <w:sz w:val="20"/>
        </w:rPr>
        <w:t xml:space="preserve"> </w:t>
      </w:r>
      <w:r w:rsidRPr="004C71EB">
        <w:rPr>
          <w:rFonts w:ascii="Arial" w:hAnsi="Arial" w:cs="Arial"/>
          <w:color w:val="000000"/>
          <w:sz w:val="20"/>
        </w:rPr>
        <w:t>оформления</w:t>
      </w:r>
      <w:r w:rsidR="00FC4C66" w:rsidRPr="004C71EB">
        <w:rPr>
          <w:rFonts w:ascii="Arial" w:hAnsi="Arial" w:cs="Arial"/>
          <w:color w:val="000000"/>
          <w:sz w:val="20"/>
        </w:rPr>
        <w:t xml:space="preserve"> </w:t>
      </w:r>
      <w:r w:rsidRPr="004C71EB">
        <w:rPr>
          <w:rFonts w:ascii="Arial" w:hAnsi="Arial" w:cs="Arial"/>
          <w:color w:val="000000"/>
          <w:sz w:val="20"/>
        </w:rPr>
        <w:t>документов.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свободного</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фамилиях,</w:t>
      </w:r>
      <w:r w:rsidR="00FC4C66" w:rsidRPr="004C71EB">
        <w:rPr>
          <w:rFonts w:ascii="Arial" w:hAnsi="Arial" w:cs="Arial"/>
          <w:color w:val="000000"/>
          <w:sz w:val="20"/>
        </w:rPr>
        <w:t xml:space="preserve"> </w:t>
      </w:r>
      <w:r w:rsidRPr="004C71EB">
        <w:rPr>
          <w:rFonts w:ascii="Arial" w:hAnsi="Arial" w:cs="Arial"/>
          <w:color w:val="000000"/>
          <w:sz w:val="20"/>
        </w:rPr>
        <w:t>именах,</w:t>
      </w:r>
      <w:r w:rsidR="00FC4C66" w:rsidRPr="004C71EB">
        <w:rPr>
          <w:rFonts w:ascii="Arial" w:hAnsi="Arial" w:cs="Arial"/>
          <w:color w:val="000000"/>
          <w:sz w:val="20"/>
        </w:rPr>
        <w:t xml:space="preserve"> </w:t>
      </w:r>
      <w:r w:rsidRPr="004C71EB">
        <w:rPr>
          <w:rFonts w:ascii="Arial" w:hAnsi="Arial" w:cs="Arial"/>
          <w:color w:val="000000"/>
          <w:sz w:val="20"/>
        </w:rPr>
        <w:t>отчествах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должностях</w:t>
      </w:r>
      <w:r w:rsidR="00FC4C66" w:rsidRPr="004C71EB">
        <w:rPr>
          <w:rFonts w:ascii="Arial" w:hAnsi="Arial" w:cs="Arial"/>
          <w:color w:val="000000"/>
          <w:sz w:val="20"/>
        </w:rPr>
        <w:t xml:space="preserve"> </w:t>
      </w:r>
      <w:r w:rsidRPr="004C71EB">
        <w:rPr>
          <w:rFonts w:ascii="Arial" w:hAnsi="Arial" w:cs="Arial"/>
          <w:color w:val="000000"/>
          <w:sz w:val="20"/>
        </w:rPr>
        <w:t>специалистов,</w:t>
      </w:r>
      <w:r w:rsidR="00FC4C66" w:rsidRPr="004C71EB">
        <w:rPr>
          <w:rFonts w:ascii="Arial" w:hAnsi="Arial" w:cs="Arial"/>
          <w:color w:val="000000"/>
          <w:sz w:val="20"/>
        </w:rPr>
        <w:t xml:space="preserve"> </w:t>
      </w:r>
      <w:r w:rsidRPr="004C71EB">
        <w:rPr>
          <w:rFonts w:ascii="Arial" w:hAnsi="Arial" w:cs="Arial"/>
          <w:color w:val="000000"/>
          <w:sz w:val="20"/>
        </w:rPr>
        <w:t>предоставляющих</w:t>
      </w:r>
      <w:r w:rsidR="00FC4C66" w:rsidRPr="004C71EB">
        <w:rPr>
          <w:rFonts w:ascii="Arial" w:hAnsi="Arial" w:cs="Arial"/>
          <w:color w:val="000000"/>
          <w:sz w:val="20"/>
        </w:rPr>
        <w:t xml:space="preserve"> </w:t>
      </w:r>
      <w:r w:rsidRPr="004C71EB">
        <w:rPr>
          <w:rFonts w:ascii="Arial" w:hAnsi="Arial" w:cs="Arial"/>
          <w:color w:val="000000"/>
          <w:sz w:val="20"/>
        </w:rPr>
        <w:t>муниципальную</w:t>
      </w:r>
      <w:r w:rsidR="00FC4C66" w:rsidRPr="004C71EB">
        <w:rPr>
          <w:rFonts w:ascii="Arial" w:hAnsi="Arial" w:cs="Arial"/>
          <w:color w:val="000000"/>
          <w:sz w:val="20"/>
        </w:rPr>
        <w:t xml:space="preserve"> </w:t>
      </w:r>
      <w:r w:rsidRPr="004C71EB">
        <w:rPr>
          <w:rFonts w:ascii="Arial" w:hAnsi="Arial" w:cs="Arial"/>
          <w:color w:val="000000"/>
          <w:sz w:val="20"/>
        </w:rPr>
        <w:t>услугу,</w:t>
      </w:r>
      <w:r w:rsidR="00FC4C66" w:rsidRPr="004C71EB">
        <w:rPr>
          <w:rFonts w:ascii="Arial" w:hAnsi="Arial" w:cs="Arial"/>
          <w:color w:val="000000"/>
          <w:sz w:val="20"/>
        </w:rPr>
        <w:t xml:space="preserve"> </w:t>
      </w:r>
      <w:r w:rsidRPr="004C71EB">
        <w:rPr>
          <w:rFonts w:ascii="Arial" w:hAnsi="Arial" w:cs="Arial"/>
          <w:color w:val="000000"/>
          <w:sz w:val="20"/>
        </w:rPr>
        <w:t>указанные</w:t>
      </w:r>
      <w:r w:rsidR="00FC4C66" w:rsidRPr="004C71EB">
        <w:rPr>
          <w:rFonts w:ascii="Arial" w:hAnsi="Arial" w:cs="Arial"/>
          <w:color w:val="000000"/>
          <w:sz w:val="20"/>
        </w:rPr>
        <w:t xml:space="preserve"> </w:t>
      </w:r>
      <w:r w:rsidRPr="004C71EB">
        <w:rPr>
          <w:rFonts w:ascii="Arial" w:hAnsi="Arial" w:cs="Arial"/>
          <w:color w:val="000000"/>
          <w:sz w:val="20"/>
        </w:rPr>
        <w:t>должностные</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обеспечиваются</w:t>
      </w:r>
      <w:r w:rsidR="00FC4C66" w:rsidRPr="004C71EB">
        <w:rPr>
          <w:rFonts w:ascii="Arial" w:hAnsi="Arial" w:cs="Arial"/>
          <w:color w:val="000000"/>
          <w:sz w:val="20"/>
        </w:rPr>
        <w:t xml:space="preserve"> </w:t>
      </w:r>
      <w:r w:rsidRPr="004C71EB">
        <w:rPr>
          <w:rFonts w:ascii="Arial" w:hAnsi="Arial" w:cs="Arial"/>
          <w:color w:val="000000"/>
          <w:sz w:val="20"/>
        </w:rPr>
        <w:t>личными</w:t>
      </w:r>
      <w:r w:rsidR="00FC4C66" w:rsidRPr="004C71EB">
        <w:rPr>
          <w:rFonts w:ascii="Arial" w:hAnsi="Arial" w:cs="Arial"/>
          <w:color w:val="000000"/>
          <w:sz w:val="20"/>
        </w:rPr>
        <w:t xml:space="preserve"> </w:t>
      </w:r>
      <w:r w:rsidRPr="004C71EB">
        <w:rPr>
          <w:rFonts w:ascii="Arial" w:hAnsi="Arial" w:cs="Arial"/>
          <w:color w:val="000000"/>
          <w:sz w:val="20"/>
        </w:rPr>
        <w:t>нагрудными</w:t>
      </w:r>
      <w:r w:rsidR="00FC4C66" w:rsidRPr="004C71EB">
        <w:rPr>
          <w:rFonts w:ascii="Arial" w:hAnsi="Arial" w:cs="Arial"/>
          <w:color w:val="000000"/>
          <w:sz w:val="20"/>
        </w:rPr>
        <w:t xml:space="preserve"> </w:t>
      </w:r>
      <w:r w:rsidRPr="004C71EB">
        <w:rPr>
          <w:rFonts w:ascii="Arial" w:hAnsi="Arial" w:cs="Arial"/>
          <w:color w:val="000000"/>
          <w:sz w:val="20"/>
        </w:rPr>
        <w:t>идентификационными</w:t>
      </w:r>
      <w:r w:rsidR="00FC4C66" w:rsidRPr="004C71EB">
        <w:rPr>
          <w:rFonts w:ascii="Arial" w:hAnsi="Arial" w:cs="Arial"/>
          <w:color w:val="000000"/>
          <w:sz w:val="20"/>
        </w:rPr>
        <w:t xml:space="preserve"> </w:t>
      </w:r>
      <w:r w:rsidRPr="004C71EB">
        <w:rPr>
          <w:rFonts w:ascii="Arial" w:hAnsi="Arial" w:cs="Arial"/>
          <w:color w:val="000000"/>
          <w:sz w:val="20"/>
        </w:rPr>
        <w:t>карточками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указанием</w:t>
      </w:r>
      <w:r w:rsidR="00FC4C66" w:rsidRPr="004C71EB">
        <w:rPr>
          <w:rFonts w:ascii="Arial" w:hAnsi="Arial" w:cs="Arial"/>
          <w:color w:val="000000"/>
          <w:sz w:val="20"/>
        </w:rPr>
        <w:t xml:space="preserve"> </w:t>
      </w:r>
      <w:r w:rsidRPr="004C71EB">
        <w:rPr>
          <w:rFonts w:ascii="Arial" w:hAnsi="Arial" w:cs="Arial"/>
          <w:color w:val="000000"/>
          <w:sz w:val="20"/>
        </w:rPr>
        <w:t>фамилии,</w:t>
      </w:r>
      <w:r w:rsidR="00FC4C66" w:rsidRPr="004C71EB">
        <w:rPr>
          <w:rFonts w:ascii="Arial" w:hAnsi="Arial" w:cs="Arial"/>
          <w:color w:val="000000"/>
          <w:sz w:val="20"/>
        </w:rPr>
        <w:t xml:space="preserve"> </w:t>
      </w:r>
      <w:r w:rsidRPr="004C71EB">
        <w:rPr>
          <w:rFonts w:ascii="Arial" w:hAnsi="Arial" w:cs="Arial"/>
          <w:color w:val="000000"/>
          <w:sz w:val="20"/>
        </w:rPr>
        <w:t>имени,</w:t>
      </w:r>
      <w:r w:rsidR="00FC4C66" w:rsidRPr="004C71EB">
        <w:rPr>
          <w:rFonts w:ascii="Arial" w:hAnsi="Arial" w:cs="Arial"/>
          <w:color w:val="000000"/>
          <w:sz w:val="20"/>
        </w:rPr>
        <w:t xml:space="preserve"> </w:t>
      </w:r>
      <w:r w:rsidRPr="004C71EB">
        <w:rPr>
          <w:rFonts w:ascii="Arial" w:hAnsi="Arial" w:cs="Arial"/>
          <w:color w:val="000000"/>
          <w:sz w:val="20"/>
        </w:rPr>
        <w:t>отчества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крепящимися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помощью</w:t>
      </w:r>
      <w:r w:rsidR="00FC4C66" w:rsidRPr="004C71EB">
        <w:rPr>
          <w:rFonts w:ascii="Arial" w:hAnsi="Arial" w:cs="Arial"/>
          <w:color w:val="000000"/>
          <w:sz w:val="20"/>
        </w:rPr>
        <w:t xml:space="preserve"> </w:t>
      </w:r>
      <w:r w:rsidRPr="004C71EB">
        <w:rPr>
          <w:rFonts w:ascii="Arial" w:hAnsi="Arial" w:cs="Arial"/>
          <w:color w:val="000000"/>
          <w:sz w:val="20"/>
        </w:rPr>
        <w:t>зажимов</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одежде,</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настольными</w:t>
      </w:r>
      <w:r w:rsidR="00FC4C66" w:rsidRPr="004C71EB">
        <w:rPr>
          <w:rFonts w:ascii="Arial" w:hAnsi="Arial" w:cs="Arial"/>
          <w:color w:val="000000"/>
          <w:sz w:val="20"/>
        </w:rPr>
        <w:t xml:space="preserve"> </w:t>
      </w:r>
      <w:r w:rsidRPr="004C71EB">
        <w:rPr>
          <w:rFonts w:ascii="Arial" w:hAnsi="Arial" w:cs="Arial"/>
          <w:color w:val="000000"/>
          <w:sz w:val="20"/>
        </w:rPr>
        <w:t>табличками</w:t>
      </w:r>
      <w:r w:rsidR="00FC4C66" w:rsidRPr="004C71EB">
        <w:rPr>
          <w:rFonts w:ascii="Arial" w:hAnsi="Arial" w:cs="Arial"/>
          <w:color w:val="000000"/>
          <w:sz w:val="20"/>
        </w:rPr>
        <w:t xml:space="preserve"> </w:t>
      </w:r>
      <w:r w:rsidRPr="004C71EB">
        <w:rPr>
          <w:rFonts w:ascii="Arial" w:hAnsi="Arial" w:cs="Arial"/>
          <w:color w:val="000000"/>
          <w:sz w:val="20"/>
        </w:rPr>
        <w:t>аналогичного</w:t>
      </w:r>
      <w:r w:rsidR="00FC4C66" w:rsidRPr="004C71EB">
        <w:rPr>
          <w:rFonts w:ascii="Arial" w:hAnsi="Arial" w:cs="Arial"/>
          <w:color w:val="000000"/>
          <w:sz w:val="20"/>
        </w:rPr>
        <w:t xml:space="preserve"> </w:t>
      </w:r>
      <w:r w:rsidRPr="004C71EB">
        <w:rPr>
          <w:rFonts w:ascii="Arial" w:hAnsi="Arial" w:cs="Arial"/>
          <w:color w:val="000000"/>
          <w:sz w:val="20"/>
        </w:rPr>
        <w:t>содержания.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Специалист,</w:t>
      </w:r>
      <w:r w:rsidR="00FC4C66" w:rsidRPr="004C71EB">
        <w:rPr>
          <w:rFonts w:ascii="Arial" w:hAnsi="Arial" w:cs="Arial"/>
          <w:color w:val="000000"/>
          <w:sz w:val="20"/>
        </w:rPr>
        <w:t xml:space="preserve"> </w:t>
      </w:r>
      <w:r w:rsidRPr="004C71EB">
        <w:rPr>
          <w:rFonts w:ascii="Arial" w:hAnsi="Arial" w:cs="Arial"/>
          <w:color w:val="000000"/>
          <w:sz w:val="20"/>
        </w:rPr>
        <w:t>предоставляющий</w:t>
      </w:r>
      <w:r w:rsidR="00FC4C66" w:rsidRPr="004C71EB">
        <w:rPr>
          <w:rFonts w:ascii="Arial" w:hAnsi="Arial" w:cs="Arial"/>
          <w:color w:val="000000"/>
          <w:sz w:val="20"/>
        </w:rPr>
        <w:t xml:space="preserve"> </w:t>
      </w:r>
      <w:r w:rsidRPr="004C71EB">
        <w:rPr>
          <w:rFonts w:ascii="Arial" w:hAnsi="Arial" w:cs="Arial"/>
          <w:color w:val="000000"/>
          <w:sz w:val="20"/>
        </w:rPr>
        <w:t>муниципальную</w:t>
      </w:r>
      <w:r w:rsidR="00FC4C66" w:rsidRPr="004C71EB">
        <w:rPr>
          <w:rFonts w:ascii="Arial" w:hAnsi="Arial" w:cs="Arial"/>
          <w:color w:val="000000"/>
          <w:sz w:val="20"/>
        </w:rPr>
        <w:t xml:space="preserve"> </w:t>
      </w:r>
      <w:r w:rsidRPr="004C71EB">
        <w:rPr>
          <w:rFonts w:ascii="Arial" w:hAnsi="Arial" w:cs="Arial"/>
          <w:color w:val="000000"/>
          <w:sz w:val="20"/>
        </w:rPr>
        <w:t>услугу,</w:t>
      </w:r>
      <w:r w:rsidR="00FC4C66" w:rsidRPr="004C71EB">
        <w:rPr>
          <w:rFonts w:ascii="Arial" w:hAnsi="Arial" w:cs="Arial"/>
          <w:color w:val="000000"/>
          <w:sz w:val="20"/>
        </w:rPr>
        <w:t xml:space="preserve"> </w:t>
      </w:r>
      <w:r w:rsidRPr="004C71EB">
        <w:rPr>
          <w:rFonts w:ascii="Arial" w:hAnsi="Arial" w:cs="Arial"/>
          <w:color w:val="000000"/>
          <w:sz w:val="20"/>
        </w:rPr>
        <w:t>обязан</w:t>
      </w:r>
      <w:r w:rsidR="00FC4C66" w:rsidRPr="004C71EB">
        <w:rPr>
          <w:rFonts w:ascii="Arial" w:hAnsi="Arial" w:cs="Arial"/>
          <w:color w:val="000000"/>
          <w:sz w:val="20"/>
        </w:rPr>
        <w:t xml:space="preserve"> </w:t>
      </w:r>
      <w:r w:rsidRPr="004C71EB">
        <w:rPr>
          <w:rFonts w:ascii="Arial" w:hAnsi="Arial" w:cs="Arial"/>
          <w:color w:val="000000"/>
          <w:sz w:val="20"/>
        </w:rPr>
        <w:t>предложить</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воспользоваться</w:t>
      </w:r>
      <w:r w:rsidR="00FC4C66" w:rsidRPr="004C71EB">
        <w:rPr>
          <w:rFonts w:ascii="Arial" w:hAnsi="Arial" w:cs="Arial"/>
          <w:color w:val="000000"/>
          <w:sz w:val="20"/>
        </w:rPr>
        <w:t xml:space="preserve"> </w:t>
      </w:r>
      <w:r w:rsidRPr="004C71EB">
        <w:rPr>
          <w:rFonts w:ascii="Arial" w:hAnsi="Arial" w:cs="Arial"/>
          <w:color w:val="000000"/>
          <w:sz w:val="20"/>
        </w:rPr>
        <w:t>стулом,</w:t>
      </w:r>
      <w:r w:rsidR="00FC4C66" w:rsidRPr="004C71EB">
        <w:rPr>
          <w:rFonts w:ascii="Arial" w:hAnsi="Arial" w:cs="Arial"/>
          <w:color w:val="000000"/>
          <w:sz w:val="20"/>
        </w:rPr>
        <w:t xml:space="preserve"> </w:t>
      </w:r>
      <w:r w:rsidRPr="004C71EB">
        <w:rPr>
          <w:rFonts w:ascii="Arial" w:hAnsi="Arial" w:cs="Arial"/>
          <w:color w:val="000000"/>
          <w:sz w:val="20"/>
        </w:rPr>
        <w:t>находящимся</w:t>
      </w:r>
      <w:r w:rsidR="00FC4C66" w:rsidRPr="004C71EB">
        <w:rPr>
          <w:rFonts w:ascii="Arial" w:hAnsi="Arial" w:cs="Arial"/>
          <w:color w:val="000000"/>
          <w:sz w:val="20"/>
        </w:rPr>
        <w:t xml:space="preserve"> </w:t>
      </w:r>
      <w:r w:rsidRPr="004C71EB">
        <w:rPr>
          <w:rFonts w:ascii="Arial" w:hAnsi="Arial" w:cs="Arial"/>
          <w:color w:val="000000"/>
          <w:sz w:val="20"/>
        </w:rPr>
        <w:t>рядом</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рабочим</w:t>
      </w:r>
      <w:r w:rsidR="00FC4C66" w:rsidRPr="004C71EB">
        <w:rPr>
          <w:rFonts w:ascii="Arial" w:hAnsi="Arial" w:cs="Arial"/>
          <w:color w:val="000000"/>
          <w:sz w:val="20"/>
        </w:rPr>
        <w:t xml:space="preserve"> </w:t>
      </w:r>
      <w:r w:rsidRPr="004C71EB">
        <w:rPr>
          <w:rFonts w:ascii="Arial" w:hAnsi="Arial" w:cs="Arial"/>
          <w:color w:val="000000"/>
          <w:sz w:val="20"/>
        </w:rPr>
        <w:t>местом</w:t>
      </w:r>
      <w:r w:rsidR="00FC4C66" w:rsidRPr="004C71EB">
        <w:rPr>
          <w:rFonts w:ascii="Arial" w:hAnsi="Arial" w:cs="Arial"/>
          <w:color w:val="000000"/>
          <w:sz w:val="20"/>
        </w:rPr>
        <w:t xml:space="preserve"> </w:t>
      </w:r>
      <w:r w:rsidRPr="004C71EB">
        <w:rPr>
          <w:rFonts w:ascii="Arial" w:hAnsi="Arial" w:cs="Arial"/>
          <w:color w:val="000000"/>
          <w:sz w:val="20"/>
        </w:rPr>
        <w:t>указанного</w:t>
      </w:r>
      <w:r w:rsidR="00FC4C66" w:rsidRPr="004C71EB">
        <w:rPr>
          <w:rFonts w:ascii="Arial" w:hAnsi="Arial" w:cs="Arial"/>
          <w:color w:val="000000"/>
          <w:sz w:val="20"/>
        </w:rPr>
        <w:t xml:space="preserve"> </w:t>
      </w:r>
      <w:r w:rsidRPr="004C71EB">
        <w:rPr>
          <w:rFonts w:ascii="Arial" w:hAnsi="Arial" w:cs="Arial"/>
          <w:color w:val="000000"/>
          <w:sz w:val="20"/>
        </w:rPr>
        <w:t>специалиста.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Визуальная,</w:t>
      </w:r>
      <w:r w:rsidR="00FC4C66" w:rsidRPr="004C71EB">
        <w:rPr>
          <w:rFonts w:ascii="Arial" w:hAnsi="Arial" w:cs="Arial"/>
          <w:color w:val="000000"/>
          <w:sz w:val="20"/>
        </w:rPr>
        <w:t xml:space="preserve"> </w:t>
      </w:r>
      <w:r w:rsidRPr="004C71EB">
        <w:rPr>
          <w:rFonts w:ascii="Arial" w:hAnsi="Arial" w:cs="Arial"/>
          <w:color w:val="000000"/>
          <w:sz w:val="20"/>
        </w:rPr>
        <w:t>текстовая</w:t>
      </w:r>
      <w:r w:rsidR="00FC4C66" w:rsidRPr="004C71EB">
        <w:rPr>
          <w:rFonts w:ascii="Arial" w:hAnsi="Arial" w:cs="Arial"/>
          <w:color w:val="000000"/>
          <w:sz w:val="20"/>
        </w:rPr>
        <w:t xml:space="preserve"> </w:t>
      </w:r>
      <w:r w:rsidRPr="004C71EB">
        <w:rPr>
          <w:rFonts w:ascii="Arial" w:hAnsi="Arial" w:cs="Arial"/>
          <w:color w:val="000000"/>
          <w:sz w:val="20"/>
        </w:rPr>
        <w:t>информация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размещается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информационном</w:t>
      </w:r>
      <w:r w:rsidR="00FC4C66" w:rsidRPr="004C71EB">
        <w:rPr>
          <w:rFonts w:ascii="Arial" w:hAnsi="Arial" w:cs="Arial"/>
          <w:color w:val="000000"/>
          <w:sz w:val="20"/>
        </w:rPr>
        <w:t xml:space="preserve"> </w:t>
      </w:r>
      <w:r w:rsidRPr="004C71EB">
        <w:rPr>
          <w:rFonts w:ascii="Arial" w:hAnsi="Arial" w:cs="Arial"/>
          <w:color w:val="000000"/>
          <w:sz w:val="20"/>
        </w:rPr>
        <w:t>стенде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Едином</w:t>
      </w:r>
      <w:r w:rsidR="00FC4C66" w:rsidRPr="004C71EB">
        <w:rPr>
          <w:rFonts w:ascii="Arial" w:hAnsi="Arial" w:cs="Arial"/>
          <w:color w:val="000000"/>
          <w:sz w:val="20"/>
        </w:rPr>
        <w:t xml:space="preserve"> </w:t>
      </w:r>
      <w:r w:rsidRPr="004C71EB">
        <w:rPr>
          <w:rFonts w:ascii="Arial" w:hAnsi="Arial" w:cs="Arial"/>
          <w:color w:val="000000"/>
          <w:sz w:val="20"/>
        </w:rPr>
        <w:t>портале</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Оформление</w:t>
      </w:r>
      <w:r w:rsidR="00FC4C66" w:rsidRPr="004C71EB">
        <w:rPr>
          <w:rFonts w:ascii="Arial" w:hAnsi="Arial" w:cs="Arial"/>
          <w:color w:val="000000"/>
          <w:sz w:val="20"/>
        </w:rPr>
        <w:t xml:space="preserve"> </w:t>
      </w:r>
      <w:r w:rsidRPr="004C71EB">
        <w:rPr>
          <w:rFonts w:ascii="Arial" w:hAnsi="Arial" w:cs="Arial"/>
          <w:color w:val="000000"/>
          <w:sz w:val="20"/>
        </w:rPr>
        <w:t>визуальной,</w:t>
      </w:r>
      <w:r w:rsidR="00FC4C66" w:rsidRPr="004C71EB">
        <w:rPr>
          <w:rFonts w:ascii="Arial" w:hAnsi="Arial" w:cs="Arial"/>
          <w:color w:val="000000"/>
          <w:sz w:val="20"/>
        </w:rPr>
        <w:t xml:space="preserve"> </w:t>
      </w:r>
      <w:r w:rsidRPr="004C71EB">
        <w:rPr>
          <w:rFonts w:ascii="Arial" w:hAnsi="Arial" w:cs="Arial"/>
          <w:color w:val="000000"/>
          <w:sz w:val="20"/>
        </w:rPr>
        <w:t>текстовой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должно</w:t>
      </w:r>
      <w:r w:rsidR="00FC4C66" w:rsidRPr="004C71EB">
        <w:rPr>
          <w:rFonts w:ascii="Arial" w:hAnsi="Arial" w:cs="Arial"/>
          <w:color w:val="000000"/>
          <w:sz w:val="20"/>
        </w:rPr>
        <w:t xml:space="preserve"> </w:t>
      </w:r>
      <w:r w:rsidRPr="004C71EB">
        <w:rPr>
          <w:rFonts w:ascii="Arial" w:hAnsi="Arial" w:cs="Arial"/>
          <w:color w:val="000000"/>
          <w:sz w:val="20"/>
        </w:rPr>
        <w:t>соответствовать</w:t>
      </w:r>
      <w:r w:rsidR="00FC4C66" w:rsidRPr="004C71EB">
        <w:rPr>
          <w:rFonts w:ascii="Arial" w:hAnsi="Arial" w:cs="Arial"/>
          <w:color w:val="000000"/>
          <w:sz w:val="20"/>
        </w:rPr>
        <w:t xml:space="preserve"> </w:t>
      </w:r>
      <w:r w:rsidRPr="004C71EB">
        <w:rPr>
          <w:rFonts w:ascii="Arial" w:hAnsi="Arial" w:cs="Arial"/>
          <w:color w:val="000000"/>
          <w:sz w:val="20"/>
        </w:rPr>
        <w:t>оптимальному</w:t>
      </w:r>
      <w:r w:rsidR="00FC4C66" w:rsidRPr="004C71EB">
        <w:rPr>
          <w:rFonts w:ascii="Arial" w:hAnsi="Arial" w:cs="Arial"/>
          <w:color w:val="000000"/>
          <w:sz w:val="20"/>
        </w:rPr>
        <w:t xml:space="preserve"> </w:t>
      </w:r>
      <w:r w:rsidRPr="004C71EB">
        <w:rPr>
          <w:rFonts w:ascii="Arial" w:hAnsi="Arial" w:cs="Arial"/>
          <w:color w:val="000000"/>
          <w:sz w:val="20"/>
        </w:rPr>
        <w:t>зрительному</w:t>
      </w:r>
      <w:r w:rsidR="00FC4C66" w:rsidRPr="004C71EB">
        <w:rPr>
          <w:rFonts w:ascii="Arial" w:hAnsi="Arial" w:cs="Arial"/>
          <w:color w:val="000000"/>
          <w:sz w:val="20"/>
        </w:rPr>
        <w:t xml:space="preserve"> </w:t>
      </w:r>
      <w:r w:rsidRPr="004C71EB">
        <w:rPr>
          <w:rFonts w:ascii="Arial" w:hAnsi="Arial" w:cs="Arial"/>
          <w:color w:val="000000"/>
          <w:sz w:val="20"/>
        </w:rPr>
        <w:t>восприятию</w:t>
      </w:r>
      <w:r w:rsidR="00FC4C66" w:rsidRPr="004C71EB">
        <w:rPr>
          <w:rFonts w:ascii="Arial" w:hAnsi="Arial" w:cs="Arial"/>
          <w:color w:val="000000"/>
          <w:sz w:val="20"/>
        </w:rPr>
        <w:t xml:space="preserve"> </w:t>
      </w:r>
      <w:r w:rsidRPr="004C71EB">
        <w:rPr>
          <w:rFonts w:ascii="Arial" w:hAnsi="Arial" w:cs="Arial"/>
          <w:color w:val="000000"/>
          <w:sz w:val="20"/>
        </w:rPr>
        <w:t>этой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Информационные</w:t>
      </w:r>
      <w:r w:rsidR="00FC4C66" w:rsidRPr="004C71EB">
        <w:rPr>
          <w:rFonts w:ascii="Arial" w:hAnsi="Arial" w:cs="Arial"/>
          <w:color w:val="000000"/>
          <w:sz w:val="20"/>
        </w:rPr>
        <w:t xml:space="preserve"> </w:t>
      </w:r>
      <w:r w:rsidRPr="004C71EB">
        <w:rPr>
          <w:rFonts w:ascii="Arial" w:hAnsi="Arial" w:cs="Arial"/>
          <w:color w:val="000000"/>
          <w:sz w:val="20"/>
        </w:rPr>
        <w:t>стенды</w:t>
      </w:r>
      <w:r w:rsidR="00FC4C66" w:rsidRPr="004C71EB">
        <w:rPr>
          <w:rFonts w:ascii="Arial" w:hAnsi="Arial" w:cs="Arial"/>
          <w:color w:val="000000"/>
          <w:sz w:val="20"/>
        </w:rPr>
        <w:t xml:space="preserve"> </w:t>
      </w:r>
      <w:r w:rsidRPr="004C71EB">
        <w:rPr>
          <w:rFonts w:ascii="Arial" w:hAnsi="Arial" w:cs="Arial"/>
          <w:color w:val="000000"/>
          <w:sz w:val="20"/>
        </w:rPr>
        <w:t>оборудуются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доступном</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помещении</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bookmarkEnd w:id="63"/>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2.13.</w:t>
      </w:r>
      <w:r w:rsidR="00FC4C66" w:rsidRPr="004C71EB">
        <w:rPr>
          <w:rFonts w:ascii="Arial" w:hAnsi="Arial" w:cs="Arial"/>
          <w:color w:val="000000"/>
          <w:sz w:val="20"/>
        </w:rPr>
        <w:t xml:space="preserve"> </w:t>
      </w:r>
      <w:r w:rsidRPr="004C71EB">
        <w:rPr>
          <w:rFonts w:ascii="Arial" w:hAnsi="Arial" w:cs="Arial"/>
          <w:color w:val="000000"/>
          <w:sz w:val="20"/>
        </w:rPr>
        <w:t>Показатели</w:t>
      </w:r>
      <w:r w:rsidR="00FC4C66" w:rsidRPr="004C71EB">
        <w:rPr>
          <w:rFonts w:ascii="Arial" w:hAnsi="Arial" w:cs="Arial"/>
          <w:color w:val="000000"/>
          <w:sz w:val="20"/>
        </w:rPr>
        <w:t xml:space="preserve"> </w:t>
      </w:r>
      <w:r w:rsidRPr="004C71EB">
        <w:rPr>
          <w:rFonts w:ascii="Arial" w:hAnsi="Arial" w:cs="Arial"/>
          <w:color w:val="000000"/>
          <w:sz w:val="20"/>
        </w:rPr>
        <w:t>доступности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Показателями</w:t>
      </w:r>
      <w:r w:rsidR="00FC4C66" w:rsidRPr="004C71EB">
        <w:rPr>
          <w:rFonts w:ascii="Arial" w:hAnsi="Arial" w:cs="Arial"/>
          <w:color w:val="000000"/>
          <w:sz w:val="20"/>
        </w:rPr>
        <w:t xml:space="preserve"> </w:t>
      </w:r>
      <w:r w:rsidRPr="004C71EB">
        <w:rPr>
          <w:rFonts w:ascii="Arial" w:hAnsi="Arial" w:cs="Arial"/>
          <w:color w:val="000000"/>
          <w:sz w:val="20"/>
        </w:rPr>
        <w:t>доступности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оказания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являются: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удовлетворенность</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качеством</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доступность</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доступность</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услуге;</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доступность</w:t>
      </w:r>
      <w:r w:rsidR="00FC4C66" w:rsidRPr="004C71EB">
        <w:rPr>
          <w:rFonts w:ascii="Arial" w:hAnsi="Arial" w:cs="Arial"/>
          <w:color w:val="000000"/>
          <w:sz w:val="20"/>
        </w:rPr>
        <w:t xml:space="preserve"> </w:t>
      </w:r>
      <w:r w:rsidRPr="004C71EB">
        <w:rPr>
          <w:rFonts w:ascii="Arial" w:hAnsi="Arial" w:cs="Arial"/>
          <w:color w:val="000000"/>
          <w:sz w:val="20"/>
        </w:rPr>
        <w:t>электронных</w:t>
      </w:r>
      <w:r w:rsidR="00FC4C66" w:rsidRPr="004C71EB">
        <w:rPr>
          <w:rFonts w:ascii="Arial" w:hAnsi="Arial" w:cs="Arial"/>
          <w:color w:val="000000"/>
          <w:sz w:val="20"/>
        </w:rPr>
        <w:t xml:space="preserve"> </w:t>
      </w:r>
      <w:r w:rsidRPr="004C71EB">
        <w:rPr>
          <w:rFonts w:ascii="Arial" w:hAnsi="Arial" w:cs="Arial"/>
          <w:color w:val="000000"/>
          <w:sz w:val="20"/>
        </w:rPr>
        <w:t>форм</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соблюдение</w:t>
      </w:r>
      <w:r w:rsidR="00FC4C66" w:rsidRPr="004C71EB">
        <w:rPr>
          <w:rFonts w:ascii="Arial" w:hAnsi="Arial" w:cs="Arial"/>
          <w:color w:val="000000"/>
          <w:sz w:val="20"/>
        </w:rPr>
        <w:t xml:space="preserve"> </w:t>
      </w:r>
      <w:r w:rsidRPr="004C71EB">
        <w:rPr>
          <w:rFonts w:ascii="Arial" w:hAnsi="Arial" w:cs="Arial"/>
          <w:color w:val="000000"/>
          <w:sz w:val="20"/>
        </w:rPr>
        <w:t>сроков</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вариантом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отсутствие</w:t>
      </w:r>
      <w:r w:rsidR="00FC4C66" w:rsidRPr="004C71EB">
        <w:rPr>
          <w:rFonts w:ascii="Arial" w:hAnsi="Arial" w:cs="Arial"/>
          <w:color w:val="000000"/>
          <w:sz w:val="20"/>
        </w:rPr>
        <w:t xml:space="preserve"> </w:t>
      </w:r>
      <w:r w:rsidRPr="004C71EB">
        <w:rPr>
          <w:rFonts w:ascii="Arial" w:hAnsi="Arial" w:cs="Arial"/>
          <w:color w:val="000000"/>
          <w:sz w:val="20"/>
        </w:rPr>
        <w:t>обоснованных</w:t>
      </w:r>
      <w:r w:rsidR="00FC4C66" w:rsidRPr="004C71EB">
        <w:rPr>
          <w:rFonts w:ascii="Arial" w:hAnsi="Arial" w:cs="Arial"/>
          <w:color w:val="000000"/>
          <w:sz w:val="20"/>
        </w:rPr>
        <w:t xml:space="preserve"> </w:t>
      </w:r>
      <w:r w:rsidRPr="004C71EB">
        <w:rPr>
          <w:rFonts w:ascii="Arial" w:hAnsi="Arial" w:cs="Arial"/>
          <w:color w:val="000000"/>
          <w:sz w:val="20"/>
        </w:rPr>
        <w:t>жалоб</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стороны</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Основными</w:t>
      </w:r>
      <w:r w:rsidR="00FC4C66" w:rsidRPr="004C71EB">
        <w:rPr>
          <w:rFonts w:ascii="Arial" w:hAnsi="Arial" w:cs="Arial"/>
          <w:color w:val="000000"/>
          <w:sz w:val="20"/>
        </w:rPr>
        <w:t xml:space="preserve"> </w:t>
      </w:r>
      <w:r w:rsidRPr="004C71EB">
        <w:rPr>
          <w:rFonts w:ascii="Arial" w:hAnsi="Arial" w:cs="Arial"/>
          <w:color w:val="000000"/>
          <w:sz w:val="20"/>
        </w:rPr>
        <w:t>требованиями</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качеству</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являются: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достоверность</w:t>
      </w:r>
      <w:r w:rsidR="00FC4C66" w:rsidRPr="004C71EB">
        <w:rPr>
          <w:rFonts w:ascii="Arial" w:hAnsi="Arial" w:cs="Arial"/>
          <w:color w:val="000000"/>
          <w:sz w:val="20"/>
        </w:rPr>
        <w:t xml:space="preserve"> </w:t>
      </w:r>
      <w:r w:rsidRPr="004C71EB">
        <w:rPr>
          <w:rFonts w:ascii="Arial" w:hAnsi="Arial" w:cs="Arial"/>
          <w:color w:val="000000"/>
          <w:sz w:val="20"/>
        </w:rPr>
        <w:t>представляемой</w:t>
      </w:r>
      <w:r w:rsidR="00FC4C66" w:rsidRPr="004C71EB">
        <w:rPr>
          <w:rFonts w:ascii="Arial" w:hAnsi="Arial" w:cs="Arial"/>
          <w:color w:val="000000"/>
          <w:sz w:val="20"/>
        </w:rPr>
        <w:t xml:space="preserve"> </w:t>
      </w:r>
      <w:r w:rsidRPr="004C71EB">
        <w:rPr>
          <w:rFonts w:ascii="Arial" w:hAnsi="Arial" w:cs="Arial"/>
          <w:color w:val="000000"/>
          <w:sz w:val="20"/>
        </w:rPr>
        <w:t>заявителям</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ходе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удобство</w:t>
      </w:r>
      <w:r w:rsidR="00FC4C66" w:rsidRPr="004C71EB">
        <w:rPr>
          <w:rFonts w:ascii="Arial" w:hAnsi="Arial" w:cs="Arial"/>
          <w:color w:val="000000"/>
          <w:sz w:val="20"/>
        </w:rPr>
        <w:t xml:space="preserve"> </w:t>
      </w:r>
      <w:r w:rsidRPr="004C71EB">
        <w:rPr>
          <w:rFonts w:ascii="Arial" w:hAnsi="Arial" w:cs="Arial"/>
          <w:color w:val="000000"/>
          <w:sz w:val="20"/>
        </w:rPr>
        <w:t>информирования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наличие</w:t>
      </w:r>
      <w:r w:rsidR="00FC4C66" w:rsidRPr="004C71EB">
        <w:rPr>
          <w:rFonts w:ascii="Arial" w:hAnsi="Arial" w:cs="Arial"/>
          <w:color w:val="000000"/>
          <w:sz w:val="20"/>
        </w:rPr>
        <w:t xml:space="preserve"> </w:t>
      </w:r>
      <w:r w:rsidRPr="004C71EB">
        <w:rPr>
          <w:rFonts w:ascii="Arial" w:hAnsi="Arial" w:cs="Arial"/>
          <w:color w:val="000000"/>
          <w:sz w:val="20"/>
        </w:rPr>
        <w:t>полной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исчерпывающей</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способах,</w:t>
      </w:r>
      <w:r w:rsidR="00FC4C66" w:rsidRPr="004C71EB">
        <w:rPr>
          <w:rFonts w:ascii="Arial" w:hAnsi="Arial" w:cs="Arial"/>
          <w:color w:val="000000"/>
          <w:sz w:val="20"/>
        </w:rPr>
        <w:t xml:space="preserve"> </w:t>
      </w:r>
      <w:r w:rsidRPr="004C71EB">
        <w:rPr>
          <w:rFonts w:ascii="Arial" w:hAnsi="Arial" w:cs="Arial"/>
          <w:color w:val="000000"/>
          <w:sz w:val="20"/>
        </w:rPr>
        <w:t>сроках,</w:t>
      </w:r>
      <w:r w:rsidR="00FC4C66" w:rsidRPr="004C71EB">
        <w:rPr>
          <w:rFonts w:ascii="Arial" w:hAnsi="Arial" w:cs="Arial"/>
          <w:color w:val="000000"/>
          <w:sz w:val="20"/>
        </w:rPr>
        <w:t xml:space="preserve"> </w:t>
      </w:r>
      <w:r w:rsidRPr="004C71EB">
        <w:rPr>
          <w:rFonts w:ascii="Arial" w:hAnsi="Arial" w:cs="Arial"/>
          <w:color w:val="000000"/>
          <w:sz w:val="20"/>
        </w:rPr>
        <w:t>документах,</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информационных</w:t>
      </w:r>
      <w:r w:rsidR="00FC4C66" w:rsidRPr="004C71EB">
        <w:rPr>
          <w:rFonts w:ascii="Arial" w:hAnsi="Arial" w:cs="Arial"/>
          <w:color w:val="000000"/>
          <w:sz w:val="20"/>
        </w:rPr>
        <w:t xml:space="preserve"> </w:t>
      </w:r>
      <w:r w:rsidRPr="004C71EB">
        <w:rPr>
          <w:rFonts w:ascii="Arial" w:hAnsi="Arial" w:cs="Arial"/>
          <w:color w:val="000000"/>
          <w:sz w:val="20"/>
        </w:rPr>
        <w:t>стендах,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сети</w:t>
      </w:r>
      <w:r w:rsidR="00FC4C66" w:rsidRPr="004C71EB">
        <w:rPr>
          <w:rFonts w:ascii="Arial" w:hAnsi="Arial" w:cs="Arial"/>
          <w:color w:val="000000"/>
          <w:sz w:val="20"/>
        </w:rPr>
        <w:t xml:space="preserve"> </w:t>
      </w:r>
      <w:r w:rsidRPr="004C71EB">
        <w:rPr>
          <w:rFonts w:ascii="Arial" w:hAnsi="Arial" w:cs="Arial"/>
          <w:color w:val="000000"/>
          <w:sz w:val="20"/>
        </w:rPr>
        <w:t>«Интернет»,</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Едином</w:t>
      </w:r>
      <w:r w:rsidR="00FC4C66" w:rsidRPr="004C71EB">
        <w:rPr>
          <w:rFonts w:ascii="Arial" w:hAnsi="Arial" w:cs="Arial"/>
          <w:color w:val="000000"/>
          <w:sz w:val="20"/>
        </w:rPr>
        <w:t xml:space="preserve"> </w:t>
      </w:r>
      <w:r w:rsidRPr="004C71EB">
        <w:rPr>
          <w:rFonts w:ascii="Arial" w:hAnsi="Arial" w:cs="Arial"/>
          <w:color w:val="000000"/>
          <w:sz w:val="20"/>
        </w:rPr>
        <w:t>портале</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удобство</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доступность</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заявителями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2.14.</w:t>
      </w:r>
      <w:r w:rsidR="00FC4C66" w:rsidRPr="004C71EB">
        <w:rPr>
          <w:rFonts w:ascii="Arial" w:hAnsi="Arial" w:cs="Arial"/>
          <w:color w:val="000000"/>
          <w:sz w:val="20"/>
        </w:rPr>
        <w:t xml:space="preserve"> </w:t>
      </w:r>
      <w:r w:rsidRPr="004C71EB">
        <w:rPr>
          <w:rFonts w:ascii="Arial" w:hAnsi="Arial" w:cs="Arial"/>
          <w:color w:val="000000"/>
          <w:sz w:val="20"/>
        </w:rPr>
        <w:t>Иные</w:t>
      </w:r>
      <w:r w:rsidR="00FC4C66" w:rsidRPr="004C71EB">
        <w:rPr>
          <w:rFonts w:ascii="Arial" w:hAnsi="Arial" w:cs="Arial"/>
          <w:color w:val="000000"/>
          <w:sz w:val="20"/>
        </w:rPr>
        <w:t xml:space="preserve"> </w:t>
      </w:r>
      <w:r w:rsidRPr="004C71EB">
        <w:rPr>
          <w:rFonts w:ascii="Arial" w:hAnsi="Arial" w:cs="Arial"/>
          <w:color w:val="000000"/>
          <w:sz w:val="20"/>
        </w:rPr>
        <w:t>требования</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2.14.1.</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оказание</w:t>
      </w:r>
      <w:r w:rsidR="00FC4C66" w:rsidRPr="004C71EB">
        <w:rPr>
          <w:rFonts w:ascii="Arial" w:hAnsi="Arial" w:cs="Arial"/>
          <w:color w:val="000000"/>
          <w:sz w:val="20"/>
        </w:rPr>
        <w:t xml:space="preserve"> </w:t>
      </w:r>
      <w:r w:rsidRPr="004C71EB">
        <w:rPr>
          <w:rFonts w:ascii="Arial" w:hAnsi="Arial" w:cs="Arial"/>
          <w:color w:val="000000"/>
          <w:sz w:val="20"/>
        </w:rPr>
        <w:t>иных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предусмотрено.</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2.14.2.</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экстерриториальному</w:t>
      </w:r>
      <w:r w:rsidR="00FC4C66" w:rsidRPr="004C71EB">
        <w:rPr>
          <w:rFonts w:ascii="Arial" w:hAnsi="Arial" w:cs="Arial"/>
          <w:color w:val="000000"/>
          <w:sz w:val="20"/>
        </w:rPr>
        <w:t xml:space="preserve"> </w:t>
      </w:r>
      <w:r w:rsidRPr="004C71EB">
        <w:rPr>
          <w:rFonts w:ascii="Arial" w:hAnsi="Arial" w:cs="Arial"/>
          <w:color w:val="000000"/>
          <w:sz w:val="20"/>
        </w:rPr>
        <w:t>принципу</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предусмотрено.</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2.14.3</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Единого</w:t>
      </w:r>
      <w:r w:rsidR="00FC4C66" w:rsidRPr="004C71EB">
        <w:rPr>
          <w:rFonts w:ascii="Arial" w:hAnsi="Arial" w:cs="Arial"/>
          <w:color w:val="000000"/>
          <w:sz w:val="20"/>
        </w:rPr>
        <w:t xml:space="preserve"> </w:t>
      </w:r>
      <w:r w:rsidRPr="004C71EB">
        <w:rPr>
          <w:rFonts w:ascii="Arial" w:hAnsi="Arial" w:cs="Arial"/>
          <w:color w:val="000000"/>
          <w:sz w:val="20"/>
        </w:rPr>
        <w:t>портала</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осуществляются: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установленном</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заявителям</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доступа</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сведениям</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услуге;</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подача</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иных</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прием</w:t>
      </w:r>
      <w:r w:rsidR="00FC4C66" w:rsidRPr="004C71EB">
        <w:rPr>
          <w:rFonts w:ascii="Arial" w:hAnsi="Arial" w:cs="Arial"/>
          <w:color w:val="000000"/>
          <w:sz w:val="20"/>
        </w:rPr>
        <w:t xml:space="preserve"> </w:t>
      </w:r>
      <w:r w:rsidRPr="004C71EB">
        <w:rPr>
          <w:rFonts w:ascii="Arial" w:hAnsi="Arial" w:cs="Arial"/>
          <w:color w:val="000000"/>
          <w:sz w:val="20"/>
        </w:rPr>
        <w:t>таких</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документов;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lastRenderedPageBreak/>
        <w:t>анкетирование</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(предъявление</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перечня</w:t>
      </w:r>
      <w:r w:rsidR="00FC4C66" w:rsidRPr="004C71EB">
        <w:rPr>
          <w:rFonts w:ascii="Arial" w:hAnsi="Arial" w:cs="Arial"/>
          <w:color w:val="000000"/>
          <w:sz w:val="20"/>
        </w:rPr>
        <w:t xml:space="preserve"> </w:t>
      </w:r>
      <w:r w:rsidRPr="004C71EB">
        <w:rPr>
          <w:rFonts w:ascii="Arial" w:hAnsi="Arial" w:cs="Arial"/>
          <w:color w:val="000000"/>
          <w:sz w:val="20"/>
        </w:rPr>
        <w:t>вопросов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исчерпывающего</w:t>
      </w:r>
      <w:r w:rsidR="00FC4C66" w:rsidRPr="004C71EB">
        <w:rPr>
          <w:rFonts w:ascii="Arial" w:hAnsi="Arial" w:cs="Arial"/>
          <w:color w:val="000000"/>
          <w:sz w:val="20"/>
        </w:rPr>
        <w:t xml:space="preserve"> </w:t>
      </w:r>
      <w:r w:rsidRPr="004C71EB">
        <w:rPr>
          <w:rFonts w:ascii="Arial" w:hAnsi="Arial" w:cs="Arial"/>
          <w:color w:val="000000"/>
          <w:sz w:val="20"/>
        </w:rPr>
        <w:t>перечня</w:t>
      </w:r>
      <w:r w:rsidR="00FC4C66" w:rsidRPr="004C71EB">
        <w:rPr>
          <w:rFonts w:ascii="Arial" w:hAnsi="Arial" w:cs="Arial"/>
          <w:color w:val="000000"/>
          <w:sz w:val="20"/>
        </w:rPr>
        <w:t xml:space="preserve"> </w:t>
      </w:r>
      <w:r w:rsidRPr="004C71EB">
        <w:rPr>
          <w:rFonts w:ascii="Arial" w:hAnsi="Arial" w:cs="Arial"/>
          <w:color w:val="000000"/>
          <w:sz w:val="20"/>
        </w:rPr>
        <w:t>вариантов</w:t>
      </w:r>
      <w:r w:rsidR="00FC4C66" w:rsidRPr="004C71EB">
        <w:rPr>
          <w:rFonts w:ascii="Arial" w:hAnsi="Arial" w:cs="Arial"/>
          <w:color w:val="000000"/>
          <w:sz w:val="20"/>
        </w:rPr>
        <w:t xml:space="preserve"> </w:t>
      </w:r>
      <w:r w:rsidRPr="004C71EB">
        <w:rPr>
          <w:rFonts w:ascii="Arial" w:hAnsi="Arial" w:cs="Arial"/>
          <w:color w:val="000000"/>
          <w:sz w:val="20"/>
        </w:rPr>
        <w:t>ответов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указанные</w:t>
      </w:r>
      <w:r w:rsidR="00FC4C66" w:rsidRPr="004C71EB">
        <w:rPr>
          <w:rFonts w:ascii="Arial" w:hAnsi="Arial" w:cs="Arial"/>
          <w:color w:val="000000"/>
          <w:sz w:val="20"/>
        </w:rPr>
        <w:t xml:space="preserve"> </w:t>
      </w:r>
      <w:r w:rsidRPr="004C71EB">
        <w:rPr>
          <w:rFonts w:ascii="Arial" w:hAnsi="Arial" w:cs="Arial"/>
          <w:color w:val="000000"/>
          <w:sz w:val="20"/>
        </w:rPr>
        <w:t>вопросы)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определения</w:t>
      </w:r>
      <w:r w:rsidR="00FC4C66" w:rsidRPr="004C71EB">
        <w:rPr>
          <w:rFonts w:ascii="Arial" w:hAnsi="Arial" w:cs="Arial"/>
          <w:color w:val="000000"/>
          <w:sz w:val="20"/>
        </w:rPr>
        <w:t xml:space="preserve"> </w:t>
      </w:r>
      <w:r w:rsidRPr="004C71EB">
        <w:rPr>
          <w:rFonts w:ascii="Arial" w:hAnsi="Arial" w:cs="Arial"/>
          <w:color w:val="000000"/>
          <w:sz w:val="20"/>
        </w:rPr>
        <w:t>варианта</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предусмотренного</w:t>
      </w:r>
      <w:r w:rsidR="00FC4C66" w:rsidRPr="004C71EB">
        <w:rPr>
          <w:rFonts w:ascii="Arial" w:hAnsi="Arial" w:cs="Arial"/>
          <w:color w:val="000000"/>
          <w:sz w:val="20"/>
        </w:rPr>
        <w:t xml:space="preserve"> </w:t>
      </w:r>
      <w:r w:rsidRPr="004C71EB">
        <w:rPr>
          <w:rFonts w:ascii="Arial" w:hAnsi="Arial" w:cs="Arial"/>
          <w:color w:val="000000"/>
          <w:sz w:val="20"/>
        </w:rPr>
        <w:t>настоящим</w:t>
      </w:r>
      <w:r w:rsidR="00FC4C66" w:rsidRPr="004C71EB">
        <w:rPr>
          <w:rFonts w:ascii="Arial" w:hAnsi="Arial" w:cs="Arial"/>
          <w:color w:val="000000"/>
          <w:sz w:val="20"/>
        </w:rPr>
        <w:t xml:space="preserve"> </w:t>
      </w:r>
      <w:r w:rsidRPr="004C71EB">
        <w:rPr>
          <w:rFonts w:ascii="Arial" w:hAnsi="Arial" w:cs="Arial"/>
          <w:color w:val="000000"/>
          <w:sz w:val="20"/>
        </w:rPr>
        <w:t>Административным</w:t>
      </w:r>
      <w:r w:rsidR="00FC4C66" w:rsidRPr="004C71EB">
        <w:rPr>
          <w:rFonts w:ascii="Arial" w:hAnsi="Arial" w:cs="Arial"/>
          <w:color w:val="000000"/>
          <w:sz w:val="20"/>
        </w:rPr>
        <w:t xml:space="preserve"> </w:t>
      </w:r>
      <w:r w:rsidRPr="004C71EB">
        <w:rPr>
          <w:rFonts w:ascii="Arial" w:hAnsi="Arial" w:cs="Arial"/>
          <w:color w:val="000000"/>
          <w:sz w:val="20"/>
        </w:rPr>
        <w:t>регламентом,</w:t>
      </w:r>
      <w:r w:rsidR="00FC4C66" w:rsidRPr="004C71EB">
        <w:rPr>
          <w:rFonts w:ascii="Arial" w:hAnsi="Arial" w:cs="Arial"/>
          <w:color w:val="000000"/>
          <w:sz w:val="20"/>
        </w:rPr>
        <w:t xml:space="preserve"> </w:t>
      </w:r>
      <w:r w:rsidRPr="004C71EB">
        <w:rPr>
          <w:rFonts w:ascii="Arial" w:hAnsi="Arial" w:cs="Arial"/>
          <w:color w:val="000000"/>
          <w:sz w:val="20"/>
        </w:rPr>
        <w:t>соответствующего</w:t>
      </w:r>
      <w:r w:rsidR="00FC4C66" w:rsidRPr="004C71EB">
        <w:rPr>
          <w:rFonts w:ascii="Arial" w:hAnsi="Arial" w:cs="Arial"/>
          <w:color w:val="000000"/>
          <w:sz w:val="20"/>
        </w:rPr>
        <w:t xml:space="preserve"> </w:t>
      </w:r>
      <w:r w:rsidRPr="004C71EB">
        <w:rPr>
          <w:rFonts w:ascii="Arial" w:hAnsi="Arial" w:cs="Arial"/>
          <w:color w:val="000000"/>
          <w:sz w:val="20"/>
        </w:rPr>
        <w:t>признакам</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предъявление</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варианта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предусмотренного</w:t>
      </w:r>
      <w:r w:rsidR="00FC4C66" w:rsidRPr="004C71EB">
        <w:rPr>
          <w:rFonts w:ascii="Arial" w:hAnsi="Arial" w:cs="Arial"/>
          <w:color w:val="000000"/>
          <w:sz w:val="20"/>
        </w:rPr>
        <w:t xml:space="preserve"> </w:t>
      </w:r>
      <w:r w:rsidRPr="004C71EB">
        <w:rPr>
          <w:rFonts w:ascii="Arial" w:hAnsi="Arial" w:cs="Arial"/>
          <w:color w:val="000000"/>
          <w:sz w:val="20"/>
        </w:rPr>
        <w:t>настоящим</w:t>
      </w:r>
      <w:r w:rsidR="00FC4C66" w:rsidRPr="004C71EB">
        <w:rPr>
          <w:rFonts w:ascii="Arial" w:hAnsi="Arial" w:cs="Arial"/>
          <w:color w:val="000000"/>
          <w:sz w:val="20"/>
        </w:rPr>
        <w:t xml:space="preserve"> </w:t>
      </w:r>
      <w:r w:rsidRPr="004C71EB">
        <w:rPr>
          <w:rFonts w:ascii="Arial" w:hAnsi="Arial" w:cs="Arial"/>
          <w:color w:val="000000"/>
          <w:sz w:val="20"/>
        </w:rPr>
        <w:t>Административным</w:t>
      </w:r>
      <w:r w:rsidR="00FC4C66" w:rsidRPr="004C71EB">
        <w:rPr>
          <w:rFonts w:ascii="Arial" w:hAnsi="Arial" w:cs="Arial"/>
          <w:color w:val="000000"/>
          <w:sz w:val="20"/>
        </w:rPr>
        <w:t xml:space="preserve"> </w:t>
      </w:r>
      <w:r w:rsidRPr="004C71EB">
        <w:rPr>
          <w:rFonts w:ascii="Arial" w:hAnsi="Arial" w:cs="Arial"/>
          <w:color w:val="000000"/>
          <w:sz w:val="20"/>
        </w:rPr>
        <w:t>регламентом;</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ходе</w:t>
      </w:r>
      <w:r w:rsidR="00FC4C66" w:rsidRPr="004C71EB">
        <w:rPr>
          <w:rFonts w:ascii="Arial" w:hAnsi="Arial" w:cs="Arial"/>
          <w:color w:val="000000"/>
          <w:sz w:val="20"/>
        </w:rPr>
        <w:t xml:space="preserve"> </w:t>
      </w:r>
      <w:r w:rsidRPr="004C71EB">
        <w:rPr>
          <w:rFonts w:ascii="Arial" w:hAnsi="Arial" w:cs="Arial"/>
          <w:color w:val="000000"/>
          <w:sz w:val="20"/>
        </w:rPr>
        <w:t>выполнения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осуществление</w:t>
      </w:r>
      <w:r w:rsidR="00FC4C66" w:rsidRPr="004C71EB">
        <w:rPr>
          <w:rFonts w:ascii="Arial" w:hAnsi="Arial" w:cs="Arial"/>
          <w:color w:val="000000"/>
          <w:sz w:val="20"/>
        </w:rPr>
        <w:t xml:space="preserve"> </w:t>
      </w:r>
      <w:r w:rsidRPr="004C71EB">
        <w:rPr>
          <w:rFonts w:ascii="Arial" w:hAnsi="Arial" w:cs="Arial"/>
          <w:color w:val="000000"/>
          <w:sz w:val="20"/>
        </w:rPr>
        <w:t>оценки</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досудебное</w:t>
      </w:r>
      <w:r w:rsidR="00FC4C66" w:rsidRPr="004C71EB">
        <w:rPr>
          <w:rFonts w:ascii="Arial" w:hAnsi="Arial" w:cs="Arial"/>
          <w:color w:val="000000"/>
          <w:sz w:val="20"/>
        </w:rPr>
        <w:t xml:space="preserve"> </w:t>
      </w:r>
      <w:r w:rsidRPr="004C71EB">
        <w:rPr>
          <w:rFonts w:ascii="Arial" w:hAnsi="Arial" w:cs="Arial"/>
          <w:color w:val="000000"/>
          <w:sz w:val="20"/>
        </w:rPr>
        <w:t>(внесудебное)</w:t>
      </w:r>
      <w:r w:rsidR="00FC4C66" w:rsidRPr="004C71EB">
        <w:rPr>
          <w:rFonts w:ascii="Arial" w:hAnsi="Arial" w:cs="Arial"/>
          <w:color w:val="000000"/>
          <w:sz w:val="20"/>
        </w:rPr>
        <w:t xml:space="preserve"> </w:t>
      </w:r>
      <w:r w:rsidRPr="004C71EB">
        <w:rPr>
          <w:rFonts w:ascii="Arial" w:hAnsi="Arial" w:cs="Arial"/>
          <w:color w:val="000000"/>
          <w:sz w:val="20"/>
        </w:rPr>
        <w:t>обжалование</w:t>
      </w:r>
      <w:r w:rsidR="00FC4C66" w:rsidRPr="004C71EB">
        <w:rPr>
          <w:rFonts w:ascii="Arial" w:hAnsi="Arial" w:cs="Arial"/>
          <w:color w:val="000000"/>
          <w:sz w:val="20"/>
        </w:rPr>
        <w:t xml:space="preserve"> </w:t>
      </w:r>
      <w:r w:rsidRPr="004C71EB">
        <w:rPr>
          <w:rFonts w:ascii="Arial" w:hAnsi="Arial" w:cs="Arial"/>
          <w:color w:val="000000"/>
          <w:sz w:val="20"/>
        </w:rPr>
        <w:t>решений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(бездействия)</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должностного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служащего</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AA51D0"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обращении</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предоставлением</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заявление</w:t>
      </w:r>
      <w:r w:rsidR="00FC4C66" w:rsidRPr="004C71EB">
        <w:rPr>
          <w:rFonts w:ascii="Arial" w:hAnsi="Arial" w:cs="Arial"/>
          <w:color w:val="000000"/>
          <w:sz w:val="20"/>
        </w:rPr>
        <w:t xml:space="preserve"> </w:t>
      </w:r>
      <w:r w:rsidRPr="004C71EB">
        <w:rPr>
          <w:rFonts w:ascii="Arial" w:hAnsi="Arial" w:cs="Arial"/>
          <w:color w:val="000000"/>
          <w:sz w:val="20"/>
        </w:rPr>
        <w:t>подписывается</w:t>
      </w:r>
      <w:r w:rsidR="00FC4C66" w:rsidRPr="004C71EB">
        <w:rPr>
          <w:rFonts w:ascii="Arial" w:hAnsi="Arial" w:cs="Arial"/>
          <w:color w:val="000000"/>
          <w:sz w:val="20"/>
        </w:rPr>
        <w:t xml:space="preserve"> </w:t>
      </w:r>
      <w:r w:rsidRPr="004C71EB">
        <w:rPr>
          <w:rFonts w:ascii="Arial" w:hAnsi="Arial" w:cs="Arial"/>
          <w:color w:val="000000"/>
          <w:sz w:val="20"/>
        </w:rPr>
        <w:t>усиленной</w:t>
      </w:r>
      <w:r w:rsidR="00FC4C66" w:rsidRPr="004C71EB">
        <w:rPr>
          <w:rFonts w:ascii="Arial" w:hAnsi="Arial" w:cs="Arial"/>
          <w:color w:val="000000"/>
          <w:sz w:val="20"/>
        </w:rPr>
        <w:t xml:space="preserve"> </w:t>
      </w:r>
      <w:r w:rsidRPr="004C71EB">
        <w:rPr>
          <w:rFonts w:ascii="Arial" w:hAnsi="Arial" w:cs="Arial"/>
          <w:color w:val="000000"/>
          <w:sz w:val="20"/>
        </w:rPr>
        <w:t>квалифицированной</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обращения</w:t>
      </w:r>
      <w:r w:rsidR="00FC4C66" w:rsidRPr="004C71EB">
        <w:rPr>
          <w:rFonts w:ascii="Arial" w:hAnsi="Arial" w:cs="Arial"/>
          <w:color w:val="000000"/>
          <w:sz w:val="20"/>
        </w:rPr>
        <w:t xml:space="preserve"> </w:t>
      </w:r>
      <w:r w:rsidRPr="004C71EB">
        <w:rPr>
          <w:rFonts w:ascii="Arial" w:hAnsi="Arial" w:cs="Arial"/>
          <w:color w:val="000000"/>
          <w:sz w:val="20"/>
        </w:rPr>
        <w:t>юридического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простой</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обращения</w:t>
      </w:r>
      <w:r w:rsidR="00FC4C66" w:rsidRPr="004C71EB">
        <w:rPr>
          <w:rFonts w:ascii="Arial" w:hAnsi="Arial" w:cs="Arial"/>
          <w:color w:val="000000"/>
          <w:sz w:val="20"/>
        </w:rPr>
        <w:t xml:space="preserve"> </w:t>
      </w:r>
      <w:r w:rsidRPr="004C71EB">
        <w:rPr>
          <w:rFonts w:ascii="Arial" w:hAnsi="Arial" w:cs="Arial"/>
          <w:color w:val="000000"/>
          <w:sz w:val="20"/>
        </w:rPr>
        <w:t>физического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требованиями</w:t>
      </w:r>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подписи»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требованиями</w:t>
      </w:r>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p>
    <w:p w:rsidR="00D169A2" w:rsidRPr="00D169A2" w:rsidRDefault="00D169A2" w:rsidP="00D169A2">
      <w:pPr>
        <w:spacing w:after="0" w:line="240" w:lineRule="auto"/>
        <w:ind w:firstLine="709"/>
        <w:jc w:val="center"/>
        <w:rPr>
          <w:rFonts w:ascii="Arial" w:hAnsi="Arial" w:cs="Arial"/>
          <w:b/>
          <w:color w:val="000000"/>
          <w:sz w:val="20"/>
        </w:rPr>
      </w:pPr>
    </w:p>
    <w:p w:rsidR="00AA51D0" w:rsidRPr="00D169A2" w:rsidRDefault="002931D5" w:rsidP="00632DDC">
      <w:pPr>
        <w:spacing w:after="0" w:line="240" w:lineRule="auto"/>
        <w:ind w:firstLine="709"/>
        <w:jc w:val="center"/>
        <w:rPr>
          <w:rFonts w:ascii="Arial" w:hAnsi="Arial" w:cs="Arial"/>
          <w:b/>
          <w:color w:val="000000"/>
          <w:sz w:val="20"/>
        </w:rPr>
      </w:pPr>
      <w:bookmarkStart w:id="64" w:name="sub_1003"/>
      <w:r w:rsidRPr="00D169A2">
        <w:rPr>
          <w:rFonts w:ascii="Arial" w:hAnsi="Arial" w:cs="Arial"/>
          <w:b/>
          <w:color w:val="000000"/>
          <w:sz w:val="20"/>
        </w:rPr>
        <w:t>III.</w:t>
      </w:r>
      <w:r w:rsidR="00FC4C66" w:rsidRPr="00D169A2">
        <w:rPr>
          <w:rFonts w:ascii="Arial" w:hAnsi="Arial" w:cs="Arial"/>
          <w:b/>
          <w:color w:val="000000"/>
          <w:sz w:val="20"/>
        </w:rPr>
        <w:t xml:space="preserve"> </w:t>
      </w:r>
      <w:r w:rsidRPr="00D169A2">
        <w:rPr>
          <w:rFonts w:ascii="Arial" w:hAnsi="Arial" w:cs="Arial"/>
          <w:b/>
          <w:color w:val="000000"/>
          <w:sz w:val="20"/>
        </w:rPr>
        <w:t>Состав,</w:t>
      </w:r>
      <w:r w:rsidR="00FC4C66" w:rsidRPr="00D169A2">
        <w:rPr>
          <w:rFonts w:ascii="Arial" w:hAnsi="Arial" w:cs="Arial"/>
          <w:b/>
          <w:color w:val="000000"/>
          <w:sz w:val="20"/>
        </w:rPr>
        <w:t xml:space="preserve"> </w:t>
      </w:r>
      <w:r w:rsidRPr="00D169A2">
        <w:rPr>
          <w:rFonts w:ascii="Arial" w:hAnsi="Arial" w:cs="Arial"/>
          <w:b/>
          <w:color w:val="000000"/>
          <w:sz w:val="20"/>
        </w:rPr>
        <w:t>последовательность</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сроки</w:t>
      </w:r>
      <w:r w:rsidR="00FC4C66" w:rsidRPr="00D169A2">
        <w:rPr>
          <w:rFonts w:ascii="Arial" w:hAnsi="Arial" w:cs="Arial"/>
          <w:b/>
          <w:color w:val="000000"/>
          <w:sz w:val="20"/>
        </w:rPr>
        <w:t xml:space="preserve"> </w:t>
      </w:r>
      <w:r w:rsidRPr="00D169A2">
        <w:rPr>
          <w:rFonts w:ascii="Arial" w:hAnsi="Arial" w:cs="Arial"/>
          <w:b/>
          <w:color w:val="000000"/>
          <w:sz w:val="20"/>
        </w:rPr>
        <w:t>выполнения</w:t>
      </w:r>
      <w:r w:rsidR="00632DDC">
        <w:rPr>
          <w:rFonts w:ascii="Arial" w:hAnsi="Arial" w:cs="Arial"/>
          <w:b/>
          <w:color w:val="000000"/>
          <w:sz w:val="20"/>
        </w:rPr>
        <w:t xml:space="preserve"> </w:t>
      </w:r>
      <w:r w:rsidRPr="00D169A2">
        <w:rPr>
          <w:rFonts w:ascii="Arial" w:hAnsi="Arial" w:cs="Arial"/>
          <w:b/>
          <w:color w:val="000000"/>
          <w:sz w:val="20"/>
        </w:rPr>
        <w:t>административных</w:t>
      </w:r>
      <w:r w:rsidR="00FC4C66" w:rsidRPr="00D169A2">
        <w:rPr>
          <w:rFonts w:ascii="Arial" w:hAnsi="Arial" w:cs="Arial"/>
          <w:b/>
          <w:color w:val="000000"/>
          <w:sz w:val="20"/>
        </w:rPr>
        <w:t xml:space="preserve"> </w:t>
      </w:r>
      <w:r w:rsidRPr="00D169A2">
        <w:rPr>
          <w:rFonts w:ascii="Arial" w:hAnsi="Arial" w:cs="Arial"/>
          <w:b/>
          <w:color w:val="000000"/>
          <w:sz w:val="20"/>
        </w:rPr>
        <w:t>процедур</w:t>
      </w:r>
      <w:bookmarkEnd w:id="64"/>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3.1.</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вариантов</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Варианты</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Исправление</w:t>
      </w:r>
      <w:r w:rsidR="00FC4C66" w:rsidRPr="004C71EB">
        <w:rPr>
          <w:rFonts w:ascii="Arial" w:hAnsi="Arial" w:cs="Arial"/>
          <w:color w:val="000000"/>
          <w:sz w:val="20"/>
        </w:rPr>
        <w:t xml:space="preserve"> </w:t>
      </w:r>
      <w:r w:rsidRPr="004C71EB">
        <w:rPr>
          <w:rFonts w:ascii="Arial" w:hAnsi="Arial" w:cs="Arial"/>
          <w:color w:val="000000"/>
          <w:sz w:val="20"/>
        </w:rPr>
        <w:t>допущенных</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результате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документах.</w:t>
      </w:r>
    </w:p>
    <w:p w:rsidR="00AA51D0" w:rsidRPr="004C71EB" w:rsidRDefault="002931D5" w:rsidP="00D169A2">
      <w:pPr>
        <w:spacing w:after="0" w:line="240" w:lineRule="auto"/>
        <w:ind w:firstLine="709"/>
        <w:rPr>
          <w:rFonts w:ascii="Arial" w:hAnsi="Arial" w:cs="Arial"/>
          <w:color w:val="000000"/>
          <w:sz w:val="20"/>
        </w:rPr>
      </w:pPr>
      <w:bookmarkStart w:id="65" w:name="sub_32"/>
      <w:r w:rsidRPr="004C71EB">
        <w:rPr>
          <w:rFonts w:ascii="Arial" w:hAnsi="Arial" w:cs="Arial"/>
          <w:color w:val="000000"/>
          <w:sz w:val="20"/>
        </w:rPr>
        <w:t>3.2.</w:t>
      </w:r>
      <w:r w:rsidR="00FC4C66" w:rsidRPr="004C71EB">
        <w:rPr>
          <w:rFonts w:ascii="Arial" w:hAnsi="Arial" w:cs="Arial"/>
          <w:color w:val="000000"/>
          <w:sz w:val="20"/>
        </w:rPr>
        <w:t xml:space="preserve"> </w:t>
      </w:r>
      <w:r w:rsidRPr="004C71EB">
        <w:rPr>
          <w:rFonts w:ascii="Arial" w:hAnsi="Arial" w:cs="Arial"/>
          <w:color w:val="000000"/>
          <w:sz w:val="20"/>
        </w:rPr>
        <w:t>Профилирование</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Вариант</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определяется</w:t>
      </w:r>
      <w:r w:rsidR="00FC4C66" w:rsidRPr="004C71EB">
        <w:rPr>
          <w:rFonts w:ascii="Arial" w:hAnsi="Arial" w:cs="Arial"/>
          <w:color w:val="000000"/>
          <w:sz w:val="20"/>
        </w:rPr>
        <w:t xml:space="preserve"> </w:t>
      </w:r>
      <w:r w:rsidRPr="004C71EB">
        <w:rPr>
          <w:rFonts w:ascii="Arial" w:hAnsi="Arial" w:cs="Arial"/>
          <w:color w:val="000000"/>
          <w:sz w:val="20"/>
        </w:rPr>
        <w:t>путем</w:t>
      </w:r>
      <w:r w:rsidR="00FC4C66" w:rsidRPr="004C71EB">
        <w:rPr>
          <w:rFonts w:ascii="Arial" w:hAnsi="Arial" w:cs="Arial"/>
          <w:color w:val="000000"/>
          <w:sz w:val="20"/>
        </w:rPr>
        <w:t xml:space="preserve"> </w:t>
      </w:r>
      <w:r w:rsidRPr="004C71EB">
        <w:rPr>
          <w:rFonts w:ascii="Arial" w:hAnsi="Arial" w:cs="Arial"/>
          <w:color w:val="000000"/>
          <w:sz w:val="20"/>
        </w:rPr>
        <w:t>анкетирования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МФЦ,</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Единого</w:t>
      </w:r>
      <w:r w:rsidR="00FC4C66" w:rsidRPr="004C71EB">
        <w:rPr>
          <w:rFonts w:ascii="Arial" w:hAnsi="Arial" w:cs="Arial"/>
          <w:color w:val="000000"/>
          <w:sz w:val="20"/>
        </w:rPr>
        <w:t xml:space="preserve"> </w:t>
      </w:r>
      <w:r w:rsidRPr="004C71EB">
        <w:rPr>
          <w:rFonts w:ascii="Arial" w:hAnsi="Arial" w:cs="Arial"/>
          <w:color w:val="000000"/>
          <w:sz w:val="20"/>
        </w:rPr>
        <w:t>портала</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основании</w:t>
      </w:r>
      <w:r w:rsidR="00FC4C66" w:rsidRPr="004C71EB">
        <w:rPr>
          <w:rFonts w:ascii="Arial" w:hAnsi="Arial" w:cs="Arial"/>
          <w:color w:val="000000"/>
          <w:sz w:val="20"/>
        </w:rPr>
        <w:t xml:space="preserve"> </w:t>
      </w:r>
      <w:r w:rsidRPr="004C71EB">
        <w:rPr>
          <w:rFonts w:ascii="Arial" w:hAnsi="Arial" w:cs="Arial"/>
          <w:color w:val="000000"/>
          <w:sz w:val="20"/>
        </w:rPr>
        <w:t>ответов</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вопросы</w:t>
      </w:r>
      <w:r w:rsidR="00FC4C66" w:rsidRPr="004C71EB">
        <w:rPr>
          <w:rFonts w:ascii="Arial" w:hAnsi="Arial" w:cs="Arial"/>
          <w:color w:val="000000"/>
          <w:sz w:val="20"/>
        </w:rPr>
        <w:t xml:space="preserve"> </w:t>
      </w:r>
      <w:r w:rsidRPr="004C71EB">
        <w:rPr>
          <w:rFonts w:ascii="Arial" w:hAnsi="Arial" w:cs="Arial"/>
          <w:color w:val="000000"/>
          <w:sz w:val="20"/>
        </w:rPr>
        <w:t>анкетирования</w:t>
      </w:r>
      <w:r w:rsidR="00FC4C66" w:rsidRPr="004C71EB">
        <w:rPr>
          <w:rFonts w:ascii="Arial" w:hAnsi="Arial" w:cs="Arial"/>
          <w:color w:val="000000"/>
          <w:sz w:val="20"/>
        </w:rPr>
        <w:t xml:space="preserve"> </w:t>
      </w:r>
      <w:r w:rsidRPr="004C71EB">
        <w:rPr>
          <w:rFonts w:ascii="Arial" w:hAnsi="Arial" w:cs="Arial"/>
          <w:color w:val="000000"/>
          <w:sz w:val="20"/>
        </w:rPr>
        <w:t>определяется</w:t>
      </w:r>
      <w:r w:rsidR="00FC4C66" w:rsidRPr="004C71EB">
        <w:rPr>
          <w:rFonts w:ascii="Arial" w:hAnsi="Arial" w:cs="Arial"/>
          <w:color w:val="000000"/>
          <w:sz w:val="20"/>
        </w:rPr>
        <w:t xml:space="preserve"> </w:t>
      </w:r>
      <w:r w:rsidRPr="004C71EB">
        <w:rPr>
          <w:rFonts w:ascii="Arial" w:hAnsi="Arial" w:cs="Arial"/>
          <w:color w:val="000000"/>
          <w:sz w:val="20"/>
        </w:rPr>
        <w:t>вариант</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признаков</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приведен</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приложении</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настоящему</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bookmarkEnd w:id="65"/>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3.3.</w:t>
      </w:r>
      <w:r w:rsidR="00FC4C66" w:rsidRPr="004C71EB">
        <w:rPr>
          <w:rFonts w:ascii="Arial" w:hAnsi="Arial" w:cs="Arial"/>
          <w:color w:val="000000"/>
          <w:sz w:val="20"/>
        </w:rPr>
        <w:t xml:space="preserve"> </w:t>
      </w:r>
      <w:r w:rsidRPr="004C71EB">
        <w:rPr>
          <w:rFonts w:ascii="Arial" w:hAnsi="Arial" w:cs="Arial"/>
          <w:color w:val="000000"/>
          <w:sz w:val="20"/>
        </w:rPr>
        <w:t>Вариант</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3.3.1.</w:t>
      </w:r>
      <w:r w:rsidR="00FC4C66" w:rsidRPr="004C71EB">
        <w:rPr>
          <w:rFonts w:ascii="Arial" w:hAnsi="Arial" w:cs="Arial"/>
          <w:color w:val="000000"/>
          <w:sz w:val="20"/>
        </w:rPr>
        <w:t xml:space="preserve"> </w:t>
      </w: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составляет</w:t>
      </w:r>
      <w:r w:rsidR="00FC4C66" w:rsidRPr="004C71EB">
        <w:rPr>
          <w:rFonts w:ascii="Arial" w:hAnsi="Arial" w:cs="Arial"/>
          <w:color w:val="000000"/>
          <w:sz w:val="20"/>
        </w:rPr>
        <w:t xml:space="preserve"> </w:t>
      </w:r>
      <w:r w:rsidRPr="004C71EB">
        <w:rPr>
          <w:rFonts w:ascii="Arial" w:hAnsi="Arial" w:cs="Arial"/>
          <w:color w:val="000000"/>
          <w:sz w:val="20"/>
        </w:rPr>
        <w:t>30</w:t>
      </w:r>
      <w:r w:rsidR="00FC4C66" w:rsidRPr="004C71EB">
        <w:rPr>
          <w:rFonts w:ascii="Arial" w:hAnsi="Arial" w:cs="Arial"/>
          <w:color w:val="000000"/>
          <w:sz w:val="20"/>
        </w:rPr>
        <w:t xml:space="preserve"> </w:t>
      </w:r>
      <w:r w:rsidRPr="004C71EB">
        <w:rPr>
          <w:rFonts w:ascii="Arial" w:hAnsi="Arial" w:cs="Arial"/>
          <w:color w:val="000000"/>
          <w:sz w:val="20"/>
        </w:rPr>
        <w:t>календарных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3.3.2.</w:t>
      </w:r>
      <w:r w:rsidR="00FC4C66" w:rsidRPr="004C71EB">
        <w:rPr>
          <w:rFonts w:ascii="Arial" w:hAnsi="Arial" w:cs="Arial"/>
          <w:color w:val="000000"/>
          <w:sz w:val="20"/>
        </w:rPr>
        <w:t xml:space="preserve"> </w:t>
      </w:r>
      <w:r w:rsidRPr="004C71EB">
        <w:rPr>
          <w:rFonts w:ascii="Arial" w:hAnsi="Arial" w:cs="Arial"/>
          <w:color w:val="000000"/>
          <w:sz w:val="20"/>
        </w:rPr>
        <w:t>Результатом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является: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выдаче</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3.3.3.</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администрацию</w:t>
      </w:r>
      <w:r w:rsidR="00FC4C66" w:rsidRPr="004C71EB">
        <w:rPr>
          <w:rFonts w:ascii="Arial" w:hAnsi="Arial" w:cs="Arial"/>
          <w:color w:val="000000"/>
          <w:sz w:val="20"/>
        </w:rPr>
        <w:t xml:space="preserve"> </w:t>
      </w:r>
      <w:r w:rsidRPr="004C71EB">
        <w:rPr>
          <w:rFonts w:ascii="Arial" w:hAnsi="Arial" w:cs="Arial"/>
          <w:color w:val="000000"/>
          <w:sz w:val="20"/>
        </w:rPr>
        <w:t>представляются</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указанные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пункте</w:t>
      </w:r>
      <w:r w:rsidR="00FC4C66" w:rsidRPr="004C71EB">
        <w:rPr>
          <w:rFonts w:ascii="Arial" w:hAnsi="Arial" w:cs="Arial"/>
          <w:color w:val="000000"/>
          <w:sz w:val="20"/>
        </w:rPr>
        <w:t xml:space="preserve"> </w:t>
      </w:r>
      <w:r w:rsidRPr="004C71EB">
        <w:rPr>
          <w:rFonts w:ascii="Arial" w:hAnsi="Arial" w:cs="Arial"/>
          <w:color w:val="000000"/>
          <w:sz w:val="20"/>
        </w:rPr>
        <w:t>2.6.1</w:t>
      </w:r>
      <w:r w:rsidR="00FC4C66" w:rsidRPr="004C71EB">
        <w:rPr>
          <w:rFonts w:ascii="Arial" w:hAnsi="Arial" w:cs="Arial"/>
          <w:color w:val="000000"/>
          <w:sz w:val="20"/>
        </w:rPr>
        <w:t xml:space="preserve"> </w:t>
      </w:r>
      <w:r w:rsidRPr="004C71EB">
        <w:rPr>
          <w:rFonts w:ascii="Arial" w:hAnsi="Arial" w:cs="Arial"/>
          <w:color w:val="000000"/>
          <w:sz w:val="20"/>
        </w:rPr>
        <w:t>подраздела</w:t>
      </w:r>
      <w:r w:rsidR="00FC4C66" w:rsidRPr="004C71EB">
        <w:rPr>
          <w:rFonts w:ascii="Arial" w:hAnsi="Arial" w:cs="Arial"/>
          <w:color w:val="000000"/>
          <w:sz w:val="20"/>
        </w:rPr>
        <w:t xml:space="preserve"> </w:t>
      </w:r>
      <w:r w:rsidRPr="004C71EB">
        <w:rPr>
          <w:rFonts w:ascii="Arial" w:hAnsi="Arial" w:cs="Arial"/>
          <w:color w:val="000000"/>
          <w:sz w:val="20"/>
        </w:rPr>
        <w:t>2.6</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r w:rsidR="00FC4C66" w:rsidRPr="004C71EB">
        <w:rPr>
          <w:rFonts w:ascii="Arial" w:hAnsi="Arial" w:cs="Arial"/>
          <w:color w:val="000000"/>
          <w:sz w:val="20"/>
        </w:rPr>
        <w:t xml:space="preserve"> </w:t>
      </w:r>
      <w:r w:rsidRPr="004C71EB">
        <w:rPr>
          <w:rFonts w:ascii="Arial" w:hAnsi="Arial" w:cs="Arial"/>
          <w:color w:val="000000"/>
          <w:sz w:val="20"/>
        </w:rPr>
        <w:t>Указанные</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могут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представлены</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Единого</w:t>
      </w:r>
      <w:r w:rsidR="00FC4C66" w:rsidRPr="004C71EB">
        <w:rPr>
          <w:rFonts w:ascii="Arial" w:hAnsi="Arial" w:cs="Arial"/>
          <w:color w:val="000000"/>
          <w:sz w:val="20"/>
        </w:rPr>
        <w:t xml:space="preserve"> </w:t>
      </w:r>
      <w:r w:rsidRPr="004C71EB">
        <w:rPr>
          <w:rFonts w:ascii="Arial" w:hAnsi="Arial" w:cs="Arial"/>
          <w:color w:val="000000"/>
          <w:sz w:val="20"/>
        </w:rPr>
        <w:t>портала</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МФЦ,</w:t>
      </w:r>
      <w:r w:rsidR="00FC4C66" w:rsidRPr="004C71EB">
        <w:rPr>
          <w:rFonts w:ascii="Arial" w:hAnsi="Arial" w:cs="Arial"/>
          <w:color w:val="000000"/>
          <w:sz w:val="20"/>
        </w:rPr>
        <w:t xml:space="preserve"> </w:t>
      </w:r>
      <w:r w:rsidRPr="004C71EB">
        <w:rPr>
          <w:rFonts w:ascii="Arial" w:hAnsi="Arial" w:cs="Arial"/>
          <w:color w:val="000000"/>
          <w:sz w:val="20"/>
        </w:rPr>
        <w:t>почтовым</w:t>
      </w:r>
      <w:r w:rsidR="00FC4C66" w:rsidRPr="004C71EB">
        <w:rPr>
          <w:rFonts w:ascii="Arial" w:hAnsi="Arial" w:cs="Arial"/>
          <w:color w:val="000000"/>
          <w:sz w:val="20"/>
        </w:rPr>
        <w:t xml:space="preserve"> </w:t>
      </w:r>
      <w:r w:rsidRPr="004C71EB">
        <w:rPr>
          <w:rFonts w:ascii="Arial" w:hAnsi="Arial" w:cs="Arial"/>
          <w:color w:val="000000"/>
          <w:sz w:val="20"/>
        </w:rPr>
        <w:t>отправлением.</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3.3.4.</w:t>
      </w:r>
      <w:r w:rsidR="00FC4C66" w:rsidRPr="004C71EB">
        <w:rPr>
          <w:rFonts w:ascii="Arial" w:hAnsi="Arial" w:cs="Arial"/>
          <w:color w:val="000000"/>
          <w:sz w:val="20"/>
        </w:rPr>
        <w:t xml:space="preserve"> </w:t>
      </w:r>
      <w:r w:rsidRPr="004C71EB">
        <w:rPr>
          <w:rFonts w:ascii="Arial" w:hAnsi="Arial" w:cs="Arial"/>
          <w:color w:val="000000"/>
          <w:sz w:val="20"/>
        </w:rPr>
        <w:t>Способами</w:t>
      </w:r>
      <w:r w:rsidR="00FC4C66" w:rsidRPr="004C71EB">
        <w:rPr>
          <w:rFonts w:ascii="Arial" w:hAnsi="Arial" w:cs="Arial"/>
          <w:color w:val="000000"/>
          <w:sz w:val="20"/>
        </w:rPr>
        <w:t xml:space="preserve"> </w:t>
      </w:r>
      <w:r w:rsidRPr="004C71EB">
        <w:rPr>
          <w:rFonts w:ascii="Arial" w:hAnsi="Arial" w:cs="Arial"/>
          <w:color w:val="000000"/>
          <w:sz w:val="20"/>
        </w:rPr>
        <w:t>установления</w:t>
      </w:r>
      <w:r w:rsidR="00FC4C66" w:rsidRPr="004C71EB">
        <w:rPr>
          <w:rFonts w:ascii="Arial" w:hAnsi="Arial" w:cs="Arial"/>
          <w:color w:val="000000"/>
          <w:sz w:val="20"/>
        </w:rPr>
        <w:t xml:space="preserve"> </w:t>
      </w:r>
      <w:r w:rsidRPr="004C71EB">
        <w:rPr>
          <w:rFonts w:ascii="Arial" w:hAnsi="Arial" w:cs="Arial"/>
          <w:color w:val="000000"/>
          <w:sz w:val="20"/>
        </w:rPr>
        <w:t>личности</w:t>
      </w:r>
      <w:r w:rsidR="00FC4C66" w:rsidRPr="004C71EB">
        <w:rPr>
          <w:rFonts w:ascii="Arial" w:hAnsi="Arial" w:cs="Arial"/>
          <w:color w:val="000000"/>
          <w:sz w:val="20"/>
        </w:rPr>
        <w:t xml:space="preserve"> </w:t>
      </w:r>
      <w:r w:rsidRPr="004C71EB">
        <w:rPr>
          <w:rFonts w:ascii="Arial" w:hAnsi="Arial" w:cs="Arial"/>
          <w:color w:val="000000"/>
          <w:sz w:val="20"/>
        </w:rPr>
        <w:t>(идентификации)</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являются: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подаче</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администрацию,</w:t>
      </w:r>
      <w:r w:rsidR="00FC4C66" w:rsidRPr="004C71EB">
        <w:rPr>
          <w:rFonts w:ascii="Arial" w:hAnsi="Arial" w:cs="Arial"/>
          <w:color w:val="000000"/>
          <w:sz w:val="20"/>
        </w:rPr>
        <w:t xml:space="preserve"> </w:t>
      </w:r>
      <w:r w:rsidRPr="004C71EB">
        <w:rPr>
          <w:rFonts w:ascii="Arial" w:hAnsi="Arial" w:cs="Arial"/>
          <w:color w:val="000000"/>
          <w:sz w:val="20"/>
        </w:rPr>
        <w:t>МФЦ</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подтверждающий</w:t>
      </w:r>
      <w:r w:rsidR="00FC4C66" w:rsidRPr="004C71EB">
        <w:rPr>
          <w:rFonts w:ascii="Arial" w:hAnsi="Arial" w:cs="Arial"/>
          <w:color w:val="000000"/>
          <w:sz w:val="20"/>
        </w:rPr>
        <w:t xml:space="preserve"> </w:t>
      </w:r>
      <w:r w:rsidRPr="004C71EB">
        <w:rPr>
          <w:rFonts w:ascii="Arial" w:hAnsi="Arial" w:cs="Arial"/>
          <w:color w:val="000000"/>
          <w:sz w:val="20"/>
        </w:rPr>
        <w:t>полномочия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подаче</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(запроса)</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Единого</w:t>
      </w:r>
      <w:r w:rsidR="00FC4C66" w:rsidRPr="004C71EB">
        <w:rPr>
          <w:rFonts w:ascii="Arial" w:hAnsi="Arial" w:cs="Arial"/>
          <w:color w:val="000000"/>
          <w:sz w:val="20"/>
        </w:rPr>
        <w:t xml:space="preserve"> </w:t>
      </w:r>
      <w:r w:rsidRPr="004C71EB">
        <w:rPr>
          <w:rFonts w:ascii="Arial" w:hAnsi="Arial" w:cs="Arial"/>
          <w:color w:val="000000"/>
          <w:sz w:val="20"/>
        </w:rPr>
        <w:t>портала</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электронная</w:t>
      </w:r>
      <w:r w:rsidR="00FC4C66" w:rsidRPr="004C71EB">
        <w:rPr>
          <w:rFonts w:ascii="Arial" w:hAnsi="Arial" w:cs="Arial"/>
          <w:color w:val="000000"/>
          <w:sz w:val="20"/>
        </w:rPr>
        <w:t xml:space="preserve"> </w:t>
      </w:r>
      <w:r w:rsidRPr="004C71EB">
        <w:rPr>
          <w:rFonts w:ascii="Arial" w:hAnsi="Arial" w:cs="Arial"/>
          <w:color w:val="000000"/>
          <w:sz w:val="20"/>
        </w:rPr>
        <w:t>подпись</w:t>
      </w:r>
      <w:r w:rsidR="00FC4C66" w:rsidRPr="004C71EB">
        <w:rPr>
          <w:rFonts w:ascii="Arial" w:hAnsi="Arial" w:cs="Arial"/>
          <w:color w:val="000000"/>
          <w:sz w:val="20"/>
        </w:rPr>
        <w:t xml:space="preserve"> </w:t>
      </w:r>
      <w:r w:rsidRPr="004C71EB">
        <w:rPr>
          <w:rFonts w:ascii="Arial" w:hAnsi="Arial" w:cs="Arial"/>
          <w:color w:val="000000"/>
          <w:sz w:val="20"/>
        </w:rPr>
        <w:t>(усиленная</w:t>
      </w:r>
      <w:r w:rsidR="00FC4C66" w:rsidRPr="004C71EB">
        <w:rPr>
          <w:rFonts w:ascii="Arial" w:hAnsi="Arial" w:cs="Arial"/>
          <w:color w:val="000000"/>
          <w:sz w:val="20"/>
        </w:rPr>
        <w:t xml:space="preserve"> </w:t>
      </w:r>
      <w:r w:rsidRPr="004C71EB">
        <w:rPr>
          <w:rFonts w:ascii="Arial" w:hAnsi="Arial" w:cs="Arial"/>
          <w:color w:val="000000"/>
          <w:sz w:val="20"/>
        </w:rPr>
        <w:t>квалифицированная</w:t>
      </w:r>
      <w:r w:rsidR="00FC4C66" w:rsidRPr="004C71EB">
        <w:rPr>
          <w:rFonts w:ascii="Arial" w:hAnsi="Arial" w:cs="Arial"/>
          <w:color w:val="000000"/>
          <w:sz w:val="20"/>
        </w:rPr>
        <w:t xml:space="preserve"> </w:t>
      </w:r>
      <w:r w:rsidRPr="004C71EB">
        <w:rPr>
          <w:rFonts w:ascii="Arial" w:hAnsi="Arial" w:cs="Arial"/>
          <w:color w:val="000000"/>
          <w:sz w:val="20"/>
        </w:rPr>
        <w:t>подпись</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простая</w:t>
      </w:r>
      <w:r w:rsidR="00FC4C66" w:rsidRPr="004C71EB">
        <w:rPr>
          <w:rFonts w:ascii="Arial" w:hAnsi="Arial" w:cs="Arial"/>
          <w:color w:val="000000"/>
          <w:sz w:val="20"/>
        </w:rPr>
        <w:t xml:space="preserve"> </w:t>
      </w:r>
      <w:r w:rsidRPr="004C71EB">
        <w:rPr>
          <w:rFonts w:ascii="Arial" w:hAnsi="Arial" w:cs="Arial"/>
          <w:color w:val="000000"/>
          <w:sz w:val="20"/>
        </w:rPr>
        <w:t>электронная</w:t>
      </w:r>
      <w:r w:rsidR="00FC4C66" w:rsidRPr="004C71EB">
        <w:rPr>
          <w:rFonts w:ascii="Arial" w:hAnsi="Arial" w:cs="Arial"/>
          <w:color w:val="000000"/>
          <w:sz w:val="20"/>
        </w:rPr>
        <w:t xml:space="preserve"> </w:t>
      </w:r>
      <w:r w:rsidRPr="004C71EB">
        <w:rPr>
          <w:rFonts w:ascii="Arial" w:hAnsi="Arial" w:cs="Arial"/>
          <w:color w:val="000000"/>
          <w:sz w:val="20"/>
        </w:rPr>
        <w:t>подпись).</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3.3.5.</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(запроса)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составляет</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рабочий</w:t>
      </w:r>
      <w:r w:rsidR="00FC4C66" w:rsidRPr="004C71EB">
        <w:rPr>
          <w:rFonts w:ascii="Arial" w:hAnsi="Arial" w:cs="Arial"/>
          <w:color w:val="000000"/>
          <w:sz w:val="20"/>
        </w:rPr>
        <w:t xml:space="preserve"> </w:t>
      </w:r>
      <w:r w:rsidRPr="004C71EB">
        <w:rPr>
          <w:rFonts w:ascii="Arial" w:hAnsi="Arial" w:cs="Arial"/>
          <w:color w:val="000000"/>
          <w:sz w:val="20"/>
        </w:rPr>
        <w:t>день.</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3.3.6.</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предусмотрены</w:t>
      </w:r>
      <w:r w:rsidR="00FC4C66" w:rsidRPr="004C71EB">
        <w:rPr>
          <w:rFonts w:ascii="Arial" w:hAnsi="Arial" w:cs="Arial"/>
          <w:color w:val="000000"/>
          <w:sz w:val="20"/>
        </w:rPr>
        <w:t xml:space="preserve"> </w:t>
      </w:r>
      <w:r w:rsidRPr="004C71EB">
        <w:rPr>
          <w:rFonts w:ascii="Arial" w:hAnsi="Arial" w:cs="Arial"/>
          <w:color w:val="000000"/>
          <w:sz w:val="20"/>
        </w:rPr>
        <w:t>подразделом</w:t>
      </w:r>
      <w:r w:rsidR="00FC4C66" w:rsidRPr="004C71EB">
        <w:rPr>
          <w:rFonts w:ascii="Arial" w:hAnsi="Arial" w:cs="Arial"/>
          <w:color w:val="000000"/>
          <w:sz w:val="20"/>
        </w:rPr>
        <w:t xml:space="preserve"> </w:t>
      </w:r>
      <w:r w:rsidRPr="004C71EB">
        <w:rPr>
          <w:rFonts w:ascii="Arial" w:hAnsi="Arial" w:cs="Arial"/>
          <w:color w:val="000000"/>
          <w:sz w:val="20"/>
        </w:rPr>
        <w:t>2.7</w:t>
      </w:r>
      <w:r w:rsidR="00FC4C66" w:rsidRPr="004C71EB">
        <w:rPr>
          <w:rFonts w:ascii="Arial" w:hAnsi="Arial" w:cs="Arial"/>
          <w:color w:val="000000"/>
          <w:sz w:val="20"/>
        </w:rPr>
        <w:t xml:space="preserve"> </w:t>
      </w:r>
      <w:r w:rsidRPr="004C71EB">
        <w:rPr>
          <w:rFonts w:ascii="Arial" w:hAnsi="Arial" w:cs="Arial"/>
          <w:color w:val="000000"/>
          <w:sz w:val="20"/>
        </w:rPr>
        <w:t>раздела</w:t>
      </w:r>
      <w:r w:rsidR="00FC4C66" w:rsidRPr="004C71EB">
        <w:rPr>
          <w:rFonts w:ascii="Arial" w:hAnsi="Arial" w:cs="Arial"/>
          <w:color w:val="000000"/>
          <w:sz w:val="20"/>
        </w:rPr>
        <w:t xml:space="preserve"> </w:t>
      </w:r>
      <w:r w:rsidRPr="004C71EB">
        <w:rPr>
          <w:rFonts w:ascii="Arial" w:hAnsi="Arial" w:cs="Arial"/>
          <w:color w:val="000000"/>
          <w:sz w:val="20"/>
        </w:rPr>
        <w:t>II</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p>
    <w:p w:rsidR="002931D5" w:rsidRPr="004C71EB" w:rsidRDefault="002931D5" w:rsidP="00D169A2">
      <w:pPr>
        <w:spacing w:after="0" w:line="240" w:lineRule="auto"/>
        <w:ind w:firstLine="709"/>
        <w:rPr>
          <w:rFonts w:ascii="Arial" w:hAnsi="Arial" w:cs="Arial"/>
          <w:color w:val="000000"/>
          <w:sz w:val="20"/>
        </w:rPr>
      </w:pPr>
      <w:bookmarkStart w:id="66" w:name="sub_331"/>
      <w:r w:rsidRPr="004C71EB">
        <w:rPr>
          <w:rFonts w:ascii="Arial" w:hAnsi="Arial" w:cs="Arial"/>
          <w:color w:val="000000"/>
          <w:sz w:val="20"/>
        </w:rPr>
        <w:t>3.3.7.</w:t>
      </w:r>
      <w:r w:rsidR="00FC4C66" w:rsidRPr="004C71EB">
        <w:rPr>
          <w:rFonts w:ascii="Arial" w:hAnsi="Arial" w:cs="Arial"/>
          <w:color w:val="000000"/>
          <w:sz w:val="20"/>
        </w:rPr>
        <w:t xml:space="preserve"> </w:t>
      </w:r>
      <w:r w:rsidRPr="004C71EB">
        <w:rPr>
          <w:rFonts w:ascii="Arial" w:hAnsi="Arial" w:cs="Arial"/>
          <w:color w:val="000000"/>
          <w:sz w:val="20"/>
        </w:rPr>
        <w:t>Межведомственное</w:t>
      </w:r>
      <w:r w:rsidR="00FC4C66" w:rsidRPr="004C71EB">
        <w:rPr>
          <w:rFonts w:ascii="Arial" w:hAnsi="Arial" w:cs="Arial"/>
          <w:color w:val="000000"/>
          <w:sz w:val="20"/>
        </w:rPr>
        <w:t xml:space="preserve"> </w:t>
      </w:r>
      <w:r w:rsidRPr="004C71EB">
        <w:rPr>
          <w:rFonts w:ascii="Arial" w:hAnsi="Arial" w:cs="Arial"/>
          <w:color w:val="000000"/>
          <w:sz w:val="20"/>
        </w:rPr>
        <w:t>информационное</w:t>
      </w:r>
      <w:r w:rsidR="00FC4C66" w:rsidRPr="004C71EB">
        <w:rPr>
          <w:rFonts w:ascii="Arial" w:hAnsi="Arial" w:cs="Arial"/>
          <w:color w:val="000000"/>
          <w:sz w:val="20"/>
        </w:rPr>
        <w:t xml:space="preserve"> </w:t>
      </w:r>
      <w:r w:rsidRPr="004C71EB">
        <w:rPr>
          <w:rFonts w:ascii="Arial" w:hAnsi="Arial" w:cs="Arial"/>
          <w:color w:val="000000"/>
          <w:sz w:val="20"/>
        </w:rPr>
        <w:t>взаимодействие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рамках</w:t>
      </w:r>
      <w:r w:rsidR="00FC4C66" w:rsidRPr="004C71EB">
        <w:rPr>
          <w:rFonts w:ascii="Arial" w:hAnsi="Arial" w:cs="Arial"/>
          <w:color w:val="000000"/>
          <w:sz w:val="20"/>
        </w:rPr>
        <w:t xml:space="preserve"> </w:t>
      </w:r>
      <w:r w:rsidRPr="004C71EB">
        <w:rPr>
          <w:rFonts w:ascii="Arial" w:hAnsi="Arial" w:cs="Arial"/>
          <w:color w:val="000000"/>
          <w:sz w:val="20"/>
        </w:rPr>
        <w:t>варианта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Специалист</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являющийся</w:t>
      </w:r>
      <w:r w:rsidR="00FC4C66" w:rsidRPr="004C71EB">
        <w:rPr>
          <w:rFonts w:ascii="Arial" w:hAnsi="Arial" w:cs="Arial"/>
          <w:color w:val="000000"/>
          <w:sz w:val="20"/>
        </w:rPr>
        <w:t xml:space="preserve"> </w:t>
      </w:r>
      <w:r w:rsidRPr="004C71EB">
        <w:rPr>
          <w:rFonts w:ascii="Arial" w:hAnsi="Arial" w:cs="Arial"/>
          <w:color w:val="000000"/>
          <w:sz w:val="20"/>
        </w:rPr>
        <w:t>ответственным</w:t>
      </w:r>
      <w:r w:rsidR="00FC4C66" w:rsidRPr="004C71EB">
        <w:rPr>
          <w:rFonts w:ascii="Arial" w:hAnsi="Arial" w:cs="Arial"/>
          <w:color w:val="000000"/>
          <w:sz w:val="20"/>
        </w:rPr>
        <w:t xml:space="preserve"> </w:t>
      </w:r>
      <w:r w:rsidRPr="004C71EB">
        <w:rPr>
          <w:rFonts w:ascii="Arial" w:hAnsi="Arial" w:cs="Arial"/>
          <w:color w:val="000000"/>
          <w:sz w:val="20"/>
        </w:rPr>
        <w:t>исполнителем,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день</w:t>
      </w:r>
      <w:r w:rsidR="00FC4C66" w:rsidRPr="004C71EB">
        <w:rPr>
          <w:rFonts w:ascii="Arial" w:hAnsi="Arial" w:cs="Arial"/>
          <w:color w:val="000000"/>
          <w:sz w:val="20"/>
        </w:rPr>
        <w:t xml:space="preserve"> </w:t>
      </w:r>
      <w:r w:rsidRPr="004C71EB">
        <w:rPr>
          <w:rFonts w:ascii="Arial" w:hAnsi="Arial" w:cs="Arial"/>
          <w:color w:val="000000"/>
          <w:sz w:val="20"/>
        </w:rPr>
        <w:t>поступления</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представленных</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осуществляет</w:t>
      </w:r>
      <w:r w:rsidR="00FC4C66" w:rsidRPr="004C71EB">
        <w:rPr>
          <w:rFonts w:ascii="Arial" w:hAnsi="Arial" w:cs="Arial"/>
          <w:color w:val="000000"/>
          <w:sz w:val="20"/>
        </w:rPr>
        <w:t xml:space="preserve"> </w:t>
      </w:r>
      <w:r w:rsidRPr="004C71EB">
        <w:rPr>
          <w:rFonts w:ascii="Arial" w:hAnsi="Arial" w:cs="Arial"/>
          <w:color w:val="000000"/>
          <w:sz w:val="20"/>
        </w:rPr>
        <w:t>подготовку</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направление</w:t>
      </w:r>
      <w:r w:rsidR="00FC4C66" w:rsidRPr="004C71EB">
        <w:rPr>
          <w:rFonts w:ascii="Arial" w:hAnsi="Arial" w:cs="Arial"/>
          <w:color w:val="000000"/>
          <w:sz w:val="20"/>
        </w:rPr>
        <w:t xml:space="preserve"> </w:t>
      </w:r>
      <w:r w:rsidRPr="004C71EB">
        <w:rPr>
          <w:rFonts w:ascii="Arial" w:hAnsi="Arial" w:cs="Arial"/>
          <w:color w:val="000000"/>
          <w:sz w:val="20"/>
        </w:rPr>
        <w:t>межведомственных</w:t>
      </w:r>
      <w:r w:rsidR="00FC4C66" w:rsidRPr="004C71EB">
        <w:rPr>
          <w:rFonts w:ascii="Arial" w:hAnsi="Arial" w:cs="Arial"/>
          <w:color w:val="000000"/>
          <w:sz w:val="20"/>
        </w:rPr>
        <w:t xml:space="preserve"> </w:t>
      </w:r>
      <w:r w:rsidRPr="004C71EB">
        <w:rPr>
          <w:rFonts w:ascii="Arial" w:hAnsi="Arial" w:cs="Arial"/>
          <w:color w:val="000000"/>
          <w:sz w:val="20"/>
        </w:rPr>
        <w:t>запросов</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документов.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Межведомственный</w:t>
      </w:r>
      <w:r w:rsidR="00FC4C66" w:rsidRPr="004C71EB">
        <w:rPr>
          <w:rFonts w:ascii="Arial" w:hAnsi="Arial" w:cs="Arial"/>
          <w:color w:val="000000"/>
          <w:sz w:val="20"/>
        </w:rPr>
        <w:t xml:space="preserve"> </w:t>
      </w:r>
      <w:r w:rsidRPr="004C71EB">
        <w:rPr>
          <w:rFonts w:ascii="Arial" w:hAnsi="Arial" w:cs="Arial"/>
          <w:color w:val="000000"/>
          <w:sz w:val="20"/>
        </w:rPr>
        <w:t>запрос</w:t>
      </w:r>
      <w:r w:rsidR="00FC4C66" w:rsidRPr="004C71EB">
        <w:rPr>
          <w:rFonts w:ascii="Arial" w:hAnsi="Arial" w:cs="Arial"/>
          <w:color w:val="000000"/>
          <w:sz w:val="20"/>
        </w:rPr>
        <w:t xml:space="preserve"> </w:t>
      </w:r>
      <w:r w:rsidRPr="004C71EB">
        <w:rPr>
          <w:rFonts w:ascii="Arial" w:hAnsi="Arial" w:cs="Arial"/>
          <w:color w:val="000000"/>
          <w:sz w:val="20"/>
        </w:rPr>
        <w:t>должен</w:t>
      </w:r>
      <w:r w:rsidR="00FC4C66" w:rsidRPr="004C71EB">
        <w:rPr>
          <w:rFonts w:ascii="Arial" w:hAnsi="Arial" w:cs="Arial"/>
          <w:color w:val="000000"/>
          <w:sz w:val="20"/>
        </w:rPr>
        <w:t xml:space="preserve"> </w:t>
      </w:r>
      <w:r w:rsidRPr="004C71EB">
        <w:rPr>
          <w:rFonts w:ascii="Arial" w:hAnsi="Arial" w:cs="Arial"/>
          <w:color w:val="000000"/>
          <w:sz w:val="20"/>
        </w:rPr>
        <w:t>содержать</w:t>
      </w:r>
      <w:r w:rsidR="00FC4C66" w:rsidRPr="004C71EB">
        <w:rPr>
          <w:rFonts w:ascii="Arial" w:hAnsi="Arial" w:cs="Arial"/>
          <w:color w:val="000000"/>
          <w:sz w:val="20"/>
        </w:rPr>
        <w:t xml:space="preserve"> </w:t>
      </w:r>
      <w:r w:rsidRPr="004C71EB">
        <w:rPr>
          <w:rFonts w:ascii="Arial" w:hAnsi="Arial" w:cs="Arial"/>
          <w:color w:val="000000"/>
          <w:sz w:val="20"/>
        </w:rPr>
        <w:t>следующие</w:t>
      </w:r>
      <w:r w:rsidR="00FC4C66" w:rsidRPr="004C71EB">
        <w:rPr>
          <w:rFonts w:ascii="Arial" w:hAnsi="Arial" w:cs="Arial"/>
          <w:color w:val="000000"/>
          <w:sz w:val="20"/>
        </w:rPr>
        <w:t xml:space="preserve"> </w:t>
      </w:r>
      <w:r w:rsidRPr="004C71EB">
        <w:rPr>
          <w:rFonts w:ascii="Arial" w:hAnsi="Arial" w:cs="Arial"/>
          <w:color w:val="000000"/>
          <w:sz w:val="20"/>
        </w:rPr>
        <w:t>сведения: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указание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как</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направляющий</w:t>
      </w:r>
      <w:r w:rsidR="00FC4C66" w:rsidRPr="004C71EB">
        <w:rPr>
          <w:rFonts w:ascii="Arial" w:hAnsi="Arial" w:cs="Arial"/>
          <w:color w:val="000000"/>
          <w:sz w:val="20"/>
        </w:rPr>
        <w:t xml:space="preserve"> </w:t>
      </w:r>
      <w:r w:rsidRPr="004C71EB">
        <w:rPr>
          <w:rFonts w:ascii="Arial" w:hAnsi="Arial" w:cs="Arial"/>
          <w:color w:val="000000"/>
          <w:sz w:val="20"/>
        </w:rPr>
        <w:t>межведомственный</w:t>
      </w:r>
      <w:r w:rsidR="00FC4C66" w:rsidRPr="004C71EB">
        <w:rPr>
          <w:rFonts w:ascii="Arial" w:hAnsi="Arial" w:cs="Arial"/>
          <w:color w:val="000000"/>
          <w:sz w:val="20"/>
        </w:rPr>
        <w:t xml:space="preserve"> </w:t>
      </w:r>
      <w:r w:rsidRPr="004C71EB">
        <w:rPr>
          <w:rFonts w:ascii="Arial" w:hAnsi="Arial" w:cs="Arial"/>
          <w:color w:val="000000"/>
          <w:sz w:val="20"/>
        </w:rPr>
        <w:t>запрос;</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которого</w:t>
      </w:r>
      <w:r w:rsidR="00FC4C66" w:rsidRPr="004C71EB">
        <w:rPr>
          <w:rFonts w:ascii="Arial" w:hAnsi="Arial" w:cs="Arial"/>
          <w:color w:val="000000"/>
          <w:sz w:val="20"/>
        </w:rPr>
        <w:t xml:space="preserve"> </w:t>
      </w:r>
      <w:r w:rsidRPr="004C71EB">
        <w:rPr>
          <w:rFonts w:ascii="Arial" w:hAnsi="Arial" w:cs="Arial"/>
          <w:color w:val="000000"/>
          <w:sz w:val="20"/>
        </w:rPr>
        <w:t>направляется</w:t>
      </w:r>
      <w:r w:rsidR="00FC4C66" w:rsidRPr="004C71EB">
        <w:rPr>
          <w:rFonts w:ascii="Arial" w:hAnsi="Arial" w:cs="Arial"/>
          <w:color w:val="000000"/>
          <w:sz w:val="20"/>
        </w:rPr>
        <w:t xml:space="preserve"> </w:t>
      </w:r>
      <w:r w:rsidRPr="004C71EB">
        <w:rPr>
          <w:rFonts w:ascii="Arial" w:hAnsi="Arial" w:cs="Arial"/>
          <w:color w:val="000000"/>
          <w:sz w:val="20"/>
        </w:rPr>
        <w:t>межведомственный</w:t>
      </w:r>
      <w:r w:rsidR="00FC4C66" w:rsidRPr="004C71EB">
        <w:rPr>
          <w:rFonts w:ascii="Arial" w:hAnsi="Arial" w:cs="Arial"/>
          <w:color w:val="000000"/>
          <w:sz w:val="20"/>
        </w:rPr>
        <w:t xml:space="preserve"> </w:t>
      </w:r>
      <w:r w:rsidRPr="004C71EB">
        <w:rPr>
          <w:rFonts w:ascii="Arial" w:hAnsi="Arial" w:cs="Arial"/>
          <w:color w:val="000000"/>
          <w:sz w:val="20"/>
        </w:rPr>
        <w:t>запрос;</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которой</w:t>
      </w:r>
      <w:r w:rsidR="00FC4C66" w:rsidRPr="004C71EB">
        <w:rPr>
          <w:rFonts w:ascii="Arial" w:hAnsi="Arial" w:cs="Arial"/>
          <w:color w:val="000000"/>
          <w:sz w:val="20"/>
        </w:rPr>
        <w:t xml:space="preserve"> </w:t>
      </w:r>
      <w:r w:rsidRPr="004C71EB">
        <w:rPr>
          <w:rFonts w:ascii="Arial" w:hAnsi="Arial" w:cs="Arial"/>
          <w:color w:val="000000"/>
          <w:sz w:val="20"/>
        </w:rPr>
        <w:t>необходимо</w:t>
      </w:r>
      <w:r w:rsidR="00FC4C66" w:rsidRPr="004C71EB">
        <w:rPr>
          <w:rFonts w:ascii="Arial" w:hAnsi="Arial" w:cs="Arial"/>
          <w:color w:val="000000"/>
          <w:sz w:val="20"/>
        </w:rPr>
        <w:t xml:space="preserve"> </w:t>
      </w:r>
      <w:r w:rsidRPr="004C71EB">
        <w:rPr>
          <w:rFonts w:ascii="Arial" w:hAnsi="Arial" w:cs="Arial"/>
          <w:color w:val="000000"/>
          <w:sz w:val="20"/>
        </w:rPr>
        <w:t>представление</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имеется,</w:t>
      </w:r>
      <w:r w:rsidR="00FC4C66" w:rsidRPr="004C71EB">
        <w:rPr>
          <w:rFonts w:ascii="Arial" w:hAnsi="Arial" w:cs="Arial"/>
          <w:color w:val="000000"/>
          <w:sz w:val="20"/>
        </w:rPr>
        <w:t xml:space="preserve"> </w:t>
      </w: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(идентификатор)</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реестре</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услуг;</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указание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положения</w:t>
      </w:r>
      <w:r w:rsidR="00FC4C66" w:rsidRPr="004C71EB">
        <w:rPr>
          <w:rFonts w:ascii="Arial" w:hAnsi="Arial" w:cs="Arial"/>
          <w:color w:val="000000"/>
          <w:sz w:val="20"/>
        </w:rPr>
        <w:t xml:space="preserve"> </w:t>
      </w:r>
      <w:r w:rsidRPr="004C71EB">
        <w:rPr>
          <w:rFonts w:ascii="Arial" w:hAnsi="Arial" w:cs="Arial"/>
          <w:color w:val="000000"/>
          <w:sz w:val="20"/>
        </w:rPr>
        <w:t>нормативного</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акта,</w:t>
      </w:r>
      <w:r w:rsidR="00FC4C66" w:rsidRPr="004C71EB">
        <w:rPr>
          <w:rFonts w:ascii="Arial" w:hAnsi="Arial" w:cs="Arial"/>
          <w:color w:val="000000"/>
          <w:sz w:val="20"/>
        </w:rPr>
        <w:t xml:space="preserve"> </w:t>
      </w:r>
      <w:r w:rsidRPr="004C71EB">
        <w:rPr>
          <w:rFonts w:ascii="Arial" w:hAnsi="Arial" w:cs="Arial"/>
          <w:color w:val="000000"/>
          <w:sz w:val="20"/>
        </w:rPr>
        <w:t>которыми</w:t>
      </w:r>
      <w:r w:rsidR="00FC4C66" w:rsidRPr="004C71EB">
        <w:rPr>
          <w:rFonts w:ascii="Arial" w:hAnsi="Arial" w:cs="Arial"/>
          <w:color w:val="000000"/>
          <w:sz w:val="20"/>
        </w:rPr>
        <w:t xml:space="preserve"> </w:t>
      </w:r>
      <w:r w:rsidRPr="004C71EB">
        <w:rPr>
          <w:rFonts w:ascii="Arial" w:hAnsi="Arial" w:cs="Arial"/>
          <w:color w:val="000000"/>
          <w:sz w:val="20"/>
        </w:rPr>
        <w:t>установлено</w:t>
      </w:r>
      <w:r w:rsidR="00FC4C66" w:rsidRPr="004C71EB">
        <w:rPr>
          <w:rFonts w:ascii="Arial" w:hAnsi="Arial" w:cs="Arial"/>
          <w:color w:val="000000"/>
          <w:sz w:val="20"/>
        </w:rPr>
        <w:t xml:space="preserve"> </w:t>
      </w:r>
      <w:r w:rsidRPr="004C71EB">
        <w:rPr>
          <w:rFonts w:ascii="Arial" w:hAnsi="Arial" w:cs="Arial"/>
          <w:color w:val="000000"/>
          <w:sz w:val="20"/>
        </w:rPr>
        <w:t>представление</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указание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реквизиты</w:t>
      </w:r>
      <w:r w:rsidR="00FC4C66" w:rsidRPr="004C71EB">
        <w:rPr>
          <w:rFonts w:ascii="Arial" w:hAnsi="Arial" w:cs="Arial"/>
          <w:color w:val="000000"/>
          <w:sz w:val="20"/>
        </w:rPr>
        <w:t xml:space="preserve"> </w:t>
      </w:r>
      <w:r w:rsidRPr="004C71EB">
        <w:rPr>
          <w:rFonts w:ascii="Arial" w:hAnsi="Arial" w:cs="Arial"/>
          <w:color w:val="000000"/>
          <w:sz w:val="20"/>
        </w:rPr>
        <w:t>данного</w:t>
      </w:r>
      <w:r w:rsidR="00FC4C66" w:rsidRPr="004C71EB">
        <w:rPr>
          <w:rFonts w:ascii="Arial" w:hAnsi="Arial" w:cs="Arial"/>
          <w:color w:val="000000"/>
          <w:sz w:val="20"/>
        </w:rPr>
        <w:t xml:space="preserve"> </w:t>
      </w:r>
      <w:r w:rsidRPr="004C71EB">
        <w:rPr>
          <w:rFonts w:ascii="Arial" w:hAnsi="Arial" w:cs="Arial"/>
          <w:color w:val="000000"/>
          <w:sz w:val="20"/>
        </w:rPr>
        <w:t>нормативного</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акта;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необходимые</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представления</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установленные</w:t>
      </w:r>
      <w:r w:rsidR="00FC4C66" w:rsidRPr="004C71EB">
        <w:rPr>
          <w:rFonts w:ascii="Arial" w:hAnsi="Arial" w:cs="Arial"/>
          <w:color w:val="000000"/>
          <w:sz w:val="20"/>
        </w:rPr>
        <w:t xml:space="preserve"> </w:t>
      </w:r>
      <w:r w:rsidRPr="004C71EB">
        <w:rPr>
          <w:rFonts w:ascii="Arial" w:hAnsi="Arial" w:cs="Arial"/>
          <w:color w:val="000000"/>
          <w:sz w:val="20"/>
        </w:rPr>
        <w:t>настоящим</w:t>
      </w:r>
      <w:r w:rsidR="00FC4C66" w:rsidRPr="004C71EB">
        <w:rPr>
          <w:rFonts w:ascii="Arial" w:hAnsi="Arial" w:cs="Arial"/>
          <w:color w:val="000000"/>
          <w:sz w:val="20"/>
        </w:rPr>
        <w:t xml:space="preserve"> </w:t>
      </w:r>
      <w:r w:rsidRPr="004C71EB">
        <w:rPr>
          <w:rFonts w:ascii="Arial" w:hAnsi="Arial" w:cs="Arial"/>
          <w:color w:val="000000"/>
          <w:sz w:val="20"/>
        </w:rPr>
        <w:t>Административным</w:t>
      </w:r>
      <w:r w:rsidR="00FC4C66" w:rsidRPr="004C71EB">
        <w:rPr>
          <w:rFonts w:ascii="Arial" w:hAnsi="Arial" w:cs="Arial"/>
          <w:color w:val="000000"/>
          <w:sz w:val="20"/>
        </w:rPr>
        <w:t xml:space="preserve"> </w:t>
      </w:r>
      <w:r w:rsidRPr="004C71EB">
        <w:rPr>
          <w:rFonts w:ascii="Arial" w:hAnsi="Arial" w:cs="Arial"/>
          <w:color w:val="000000"/>
          <w:sz w:val="20"/>
        </w:rPr>
        <w:t>регламентом,</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предусмотренные</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как</w:t>
      </w:r>
      <w:r w:rsidR="00FC4C66" w:rsidRPr="004C71EB">
        <w:rPr>
          <w:rFonts w:ascii="Arial" w:hAnsi="Arial" w:cs="Arial"/>
          <w:color w:val="000000"/>
          <w:sz w:val="20"/>
        </w:rPr>
        <w:t xml:space="preserve"> </w:t>
      </w:r>
      <w:r w:rsidRPr="004C71EB">
        <w:rPr>
          <w:rFonts w:ascii="Arial" w:hAnsi="Arial" w:cs="Arial"/>
          <w:color w:val="000000"/>
          <w:sz w:val="20"/>
        </w:rPr>
        <w:t>необходимые</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представления</w:t>
      </w:r>
      <w:r w:rsidR="00FC4C66" w:rsidRPr="004C71EB">
        <w:rPr>
          <w:rFonts w:ascii="Arial" w:hAnsi="Arial" w:cs="Arial"/>
          <w:color w:val="000000"/>
          <w:sz w:val="20"/>
        </w:rPr>
        <w:t xml:space="preserve"> </w:t>
      </w:r>
      <w:r w:rsidRPr="004C71EB">
        <w:rPr>
          <w:rFonts w:ascii="Arial" w:hAnsi="Arial" w:cs="Arial"/>
          <w:color w:val="000000"/>
          <w:sz w:val="20"/>
        </w:rPr>
        <w:t>таких</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информации;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контактная</w:t>
      </w:r>
      <w:r w:rsidR="00FC4C66" w:rsidRPr="004C71EB">
        <w:rPr>
          <w:rFonts w:ascii="Arial" w:hAnsi="Arial" w:cs="Arial"/>
          <w:color w:val="000000"/>
          <w:sz w:val="20"/>
        </w:rPr>
        <w:t xml:space="preserve"> </w:t>
      </w:r>
      <w:r w:rsidRPr="004C71EB">
        <w:rPr>
          <w:rFonts w:ascii="Arial" w:hAnsi="Arial" w:cs="Arial"/>
          <w:color w:val="000000"/>
          <w:sz w:val="20"/>
        </w:rPr>
        <w:t>информация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ответа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межведомственный</w:t>
      </w:r>
      <w:r w:rsidR="00FC4C66" w:rsidRPr="004C71EB">
        <w:rPr>
          <w:rFonts w:ascii="Arial" w:hAnsi="Arial" w:cs="Arial"/>
          <w:color w:val="000000"/>
          <w:sz w:val="20"/>
        </w:rPr>
        <w:t xml:space="preserve"> </w:t>
      </w:r>
      <w:r w:rsidRPr="004C71EB">
        <w:rPr>
          <w:rFonts w:ascii="Arial" w:hAnsi="Arial" w:cs="Arial"/>
          <w:color w:val="000000"/>
          <w:sz w:val="20"/>
        </w:rPr>
        <w:t>запрос;</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межведомственного</w:t>
      </w:r>
      <w:r w:rsidR="00FC4C66" w:rsidRPr="004C71EB">
        <w:rPr>
          <w:rFonts w:ascii="Arial" w:hAnsi="Arial" w:cs="Arial"/>
          <w:color w:val="000000"/>
          <w:sz w:val="20"/>
        </w:rPr>
        <w:t xml:space="preserve"> </w:t>
      </w:r>
      <w:r w:rsidRPr="004C71EB">
        <w:rPr>
          <w:rFonts w:ascii="Arial" w:hAnsi="Arial" w:cs="Arial"/>
          <w:color w:val="000000"/>
          <w:sz w:val="20"/>
        </w:rPr>
        <w:t>запроса;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r w:rsidR="00FC4C66" w:rsidRPr="004C71EB">
        <w:rPr>
          <w:rFonts w:ascii="Arial" w:hAnsi="Arial" w:cs="Arial"/>
          <w:color w:val="000000"/>
          <w:sz w:val="20"/>
        </w:rPr>
        <w:t xml:space="preserve"> </w:t>
      </w:r>
      <w:r w:rsidRPr="004C71EB">
        <w:rPr>
          <w:rFonts w:ascii="Arial" w:hAnsi="Arial" w:cs="Arial"/>
          <w:color w:val="000000"/>
          <w:sz w:val="20"/>
        </w:rPr>
        <w:t>(последнее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должность</w:t>
      </w:r>
      <w:r w:rsidR="00FC4C66" w:rsidRPr="004C71EB">
        <w:rPr>
          <w:rFonts w:ascii="Arial" w:hAnsi="Arial" w:cs="Arial"/>
          <w:color w:val="000000"/>
          <w:sz w:val="20"/>
        </w:rPr>
        <w:t xml:space="preserve"> </w:t>
      </w:r>
      <w:r w:rsidRPr="004C71EB">
        <w:rPr>
          <w:rFonts w:ascii="Arial" w:hAnsi="Arial" w:cs="Arial"/>
          <w:color w:val="000000"/>
          <w:sz w:val="20"/>
        </w:rPr>
        <w:t>ответственного</w:t>
      </w:r>
      <w:r w:rsidR="00FC4C66" w:rsidRPr="004C71EB">
        <w:rPr>
          <w:rFonts w:ascii="Arial" w:hAnsi="Arial" w:cs="Arial"/>
          <w:color w:val="000000"/>
          <w:sz w:val="20"/>
        </w:rPr>
        <w:t xml:space="preserve"> </w:t>
      </w:r>
      <w:r w:rsidRPr="004C71EB">
        <w:rPr>
          <w:rFonts w:ascii="Arial" w:hAnsi="Arial" w:cs="Arial"/>
          <w:color w:val="000000"/>
          <w:sz w:val="20"/>
        </w:rPr>
        <w:t>исполнителя,</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служебного</w:t>
      </w:r>
      <w:r w:rsidR="00FC4C66" w:rsidRPr="004C71EB">
        <w:rPr>
          <w:rFonts w:ascii="Arial" w:hAnsi="Arial" w:cs="Arial"/>
          <w:color w:val="000000"/>
          <w:sz w:val="20"/>
        </w:rPr>
        <w:t xml:space="preserve"> </w:t>
      </w:r>
      <w:r w:rsidRPr="004C71EB">
        <w:rPr>
          <w:rFonts w:ascii="Arial" w:hAnsi="Arial" w:cs="Arial"/>
          <w:color w:val="000000"/>
          <w:sz w:val="20"/>
        </w:rPr>
        <w:t>телефона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почты</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связи;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информация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факте</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согласия,</w:t>
      </w:r>
      <w:r w:rsidR="00FC4C66" w:rsidRPr="004C71EB">
        <w:rPr>
          <w:rFonts w:ascii="Arial" w:hAnsi="Arial" w:cs="Arial"/>
          <w:color w:val="000000"/>
          <w:sz w:val="20"/>
        </w:rPr>
        <w:t xml:space="preserve"> </w:t>
      </w:r>
      <w:r w:rsidRPr="004C71EB">
        <w:rPr>
          <w:rFonts w:ascii="Arial" w:hAnsi="Arial" w:cs="Arial"/>
          <w:color w:val="000000"/>
          <w:sz w:val="20"/>
        </w:rPr>
        <w:t>предусмотренного</w:t>
      </w:r>
      <w:r w:rsidR="00FC4C66" w:rsidRPr="004C71EB">
        <w:rPr>
          <w:rFonts w:ascii="Arial" w:hAnsi="Arial" w:cs="Arial"/>
          <w:color w:val="000000"/>
          <w:sz w:val="20"/>
        </w:rPr>
        <w:t xml:space="preserve"> </w:t>
      </w:r>
      <w:r w:rsidRPr="004C71EB">
        <w:rPr>
          <w:rFonts w:ascii="Arial" w:hAnsi="Arial" w:cs="Arial"/>
          <w:color w:val="000000"/>
          <w:sz w:val="20"/>
        </w:rPr>
        <w:t>частью</w:t>
      </w:r>
      <w:r w:rsidR="00FC4C66" w:rsidRPr="004C71EB">
        <w:rPr>
          <w:rFonts w:ascii="Arial" w:hAnsi="Arial" w:cs="Arial"/>
          <w:color w:val="000000"/>
          <w:sz w:val="20"/>
        </w:rPr>
        <w:t xml:space="preserve"> </w:t>
      </w: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статьи</w:t>
      </w:r>
      <w:r w:rsidR="00FC4C66" w:rsidRPr="004C71EB">
        <w:rPr>
          <w:rFonts w:ascii="Arial" w:hAnsi="Arial" w:cs="Arial"/>
          <w:color w:val="000000"/>
          <w:sz w:val="20"/>
        </w:rPr>
        <w:t xml:space="preserve"> </w:t>
      </w:r>
      <w:r w:rsidRPr="004C71EB">
        <w:rPr>
          <w:rFonts w:ascii="Arial" w:hAnsi="Arial" w:cs="Arial"/>
          <w:color w:val="000000"/>
          <w:sz w:val="20"/>
        </w:rPr>
        <w:t>7</w:t>
      </w:r>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210-ФЗ</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межведомственного</w:t>
      </w:r>
      <w:r w:rsidR="00FC4C66" w:rsidRPr="004C71EB">
        <w:rPr>
          <w:rFonts w:ascii="Arial" w:hAnsi="Arial" w:cs="Arial"/>
          <w:color w:val="000000"/>
          <w:sz w:val="20"/>
        </w:rPr>
        <w:t xml:space="preserve"> </w:t>
      </w:r>
      <w:r w:rsidRPr="004C71EB">
        <w:rPr>
          <w:rFonts w:ascii="Arial" w:hAnsi="Arial" w:cs="Arial"/>
          <w:color w:val="000000"/>
          <w:sz w:val="20"/>
        </w:rPr>
        <w:t>запроса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предусмотренном</w:t>
      </w:r>
      <w:r w:rsidR="00FC4C66" w:rsidRPr="004C71EB">
        <w:rPr>
          <w:rFonts w:ascii="Arial" w:hAnsi="Arial" w:cs="Arial"/>
          <w:color w:val="000000"/>
          <w:sz w:val="20"/>
        </w:rPr>
        <w:t xml:space="preserve"> </w:t>
      </w:r>
      <w:r w:rsidRPr="004C71EB">
        <w:rPr>
          <w:rFonts w:ascii="Arial" w:hAnsi="Arial" w:cs="Arial"/>
          <w:color w:val="000000"/>
          <w:sz w:val="20"/>
        </w:rPr>
        <w:t>частью</w:t>
      </w:r>
      <w:r w:rsidR="00FC4C66" w:rsidRPr="004C71EB">
        <w:rPr>
          <w:rFonts w:ascii="Arial" w:hAnsi="Arial" w:cs="Arial"/>
          <w:color w:val="000000"/>
          <w:sz w:val="20"/>
        </w:rPr>
        <w:t xml:space="preserve"> </w:t>
      </w: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статьи</w:t>
      </w:r>
      <w:r w:rsidR="00FC4C66" w:rsidRPr="004C71EB">
        <w:rPr>
          <w:rFonts w:ascii="Arial" w:hAnsi="Arial" w:cs="Arial"/>
          <w:color w:val="000000"/>
          <w:sz w:val="20"/>
        </w:rPr>
        <w:t xml:space="preserve"> </w:t>
      </w:r>
      <w:r w:rsidRPr="004C71EB">
        <w:rPr>
          <w:rFonts w:ascii="Arial" w:hAnsi="Arial" w:cs="Arial"/>
          <w:color w:val="000000"/>
          <w:sz w:val="20"/>
        </w:rPr>
        <w:t>7</w:t>
      </w:r>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210-ФЗ).</w:t>
      </w:r>
    </w:p>
    <w:p w:rsidR="002931D5" w:rsidRPr="004C71EB" w:rsidRDefault="002931D5" w:rsidP="00D169A2">
      <w:pPr>
        <w:spacing w:after="0" w:line="240" w:lineRule="auto"/>
        <w:ind w:firstLine="709"/>
        <w:rPr>
          <w:rFonts w:ascii="Arial" w:hAnsi="Arial" w:cs="Arial"/>
          <w:color w:val="000000"/>
          <w:sz w:val="20"/>
        </w:rPr>
      </w:pPr>
      <w:bookmarkStart w:id="67" w:name="sub_333"/>
      <w:bookmarkEnd w:id="66"/>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подготовки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ответа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межведомственный</w:t>
      </w:r>
      <w:r w:rsidR="00FC4C66" w:rsidRPr="004C71EB">
        <w:rPr>
          <w:rFonts w:ascii="Arial" w:hAnsi="Arial" w:cs="Arial"/>
          <w:color w:val="000000"/>
          <w:sz w:val="20"/>
        </w:rPr>
        <w:t xml:space="preserve"> </w:t>
      </w:r>
      <w:r w:rsidRPr="004C71EB">
        <w:rPr>
          <w:rFonts w:ascii="Arial" w:hAnsi="Arial" w:cs="Arial"/>
          <w:color w:val="000000"/>
          <w:sz w:val="20"/>
        </w:rPr>
        <w:t>запрос</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межведомственного</w:t>
      </w:r>
      <w:r w:rsidR="00FC4C66" w:rsidRPr="004C71EB">
        <w:rPr>
          <w:rFonts w:ascii="Arial" w:hAnsi="Arial" w:cs="Arial"/>
          <w:color w:val="000000"/>
          <w:sz w:val="20"/>
        </w:rPr>
        <w:t xml:space="preserve"> </w:t>
      </w:r>
      <w:r w:rsidRPr="004C71EB">
        <w:rPr>
          <w:rFonts w:ascii="Arial" w:hAnsi="Arial" w:cs="Arial"/>
          <w:color w:val="000000"/>
          <w:sz w:val="20"/>
        </w:rPr>
        <w:t>информационного</w:t>
      </w:r>
      <w:r w:rsidR="00FC4C66" w:rsidRPr="004C71EB">
        <w:rPr>
          <w:rFonts w:ascii="Arial" w:hAnsi="Arial" w:cs="Arial"/>
          <w:color w:val="000000"/>
          <w:sz w:val="20"/>
        </w:rPr>
        <w:t xml:space="preserve"> </w:t>
      </w:r>
      <w:r w:rsidRPr="004C71EB">
        <w:rPr>
          <w:rFonts w:ascii="Arial" w:hAnsi="Arial" w:cs="Arial"/>
          <w:color w:val="000000"/>
          <w:sz w:val="20"/>
        </w:rPr>
        <w:t>взаимодействия</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превышать</w:t>
      </w:r>
      <w:r w:rsidR="00FC4C66" w:rsidRPr="004C71EB">
        <w:rPr>
          <w:rFonts w:ascii="Arial" w:hAnsi="Arial" w:cs="Arial"/>
          <w:color w:val="000000"/>
          <w:sz w:val="20"/>
        </w:rPr>
        <w:t xml:space="preserve"> </w:t>
      </w:r>
      <w:r w:rsidRPr="004C71EB">
        <w:rPr>
          <w:rFonts w:ascii="Arial" w:hAnsi="Arial" w:cs="Arial"/>
          <w:color w:val="000000"/>
          <w:sz w:val="20"/>
        </w:rPr>
        <w:t>пять</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поступления</w:t>
      </w:r>
      <w:r w:rsidR="00FC4C66" w:rsidRPr="004C71EB">
        <w:rPr>
          <w:rFonts w:ascii="Arial" w:hAnsi="Arial" w:cs="Arial"/>
          <w:color w:val="000000"/>
          <w:sz w:val="20"/>
        </w:rPr>
        <w:t xml:space="preserve"> </w:t>
      </w:r>
      <w:r w:rsidRPr="004C71EB">
        <w:rPr>
          <w:rFonts w:ascii="Arial" w:hAnsi="Arial" w:cs="Arial"/>
          <w:color w:val="000000"/>
          <w:sz w:val="20"/>
        </w:rPr>
        <w:t>межведомственного</w:t>
      </w:r>
      <w:r w:rsidR="00FC4C66" w:rsidRPr="004C71EB">
        <w:rPr>
          <w:rFonts w:ascii="Arial" w:hAnsi="Arial" w:cs="Arial"/>
          <w:color w:val="000000"/>
          <w:sz w:val="20"/>
        </w:rPr>
        <w:t xml:space="preserve"> </w:t>
      </w:r>
      <w:r w:rsidRPr="004C71EB">
        <w:rPr>
          <w:rFonts w:ascii="Arial" w:hAnsi="Arial" w:cs="Arial"/>
          <w:color w:val="000000"/>
          <w:sz w:val="20"/>
        </w:rPr>
        <w:t>запроса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Администрацию</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иные</w:t>
      </w:r>
      <w:r w:rsidR="00FC4C66" w:rsidRPr="004C71EB">
        <w:rPr>
          <w:rFonts w:ascii="Arial" w:hAnsi="Arial" w:cs="Arial"/>
          <w:color w:val="000000"/>
          <w:sz w:val="20"/>
        </w:rPr>
        <w:t xml:space="preserve"> </w:t>
      </w:r>
      <w:r w:rsidRPr="004C71EB">
        <w:rPr>
          <w:rFonts w:ascii="Arial" w:hAnsi="Arial" w:cs="Arial"/>
          <w:color w:val="000000"/>
          <w:sz w:val="20"/>
        </w:rPr>
        <w:t>сроки</w:t>
      </w:r>
      <w:r w:rsidR="00FC4C66" w:rsidRPr="004C71EB">
        <w:rPr>
          <w:rFonts w:ascii="Arial" w:hAnsi="Arial" w:cs="Arial"/>
          <w:color w:val="000000"/>
          <w:sz w:val="20"/>
        </w:rPr>
        <w:t xml:space="preserve"> </w:t>
      </w:r>
      <w:r w:rsidRPr="004C71EB">
        <w:rPr>
          <w:rFonts w:ascii="Arial" w:hAnsi="Arial" w:cs="Arial"/>
          <w:color w:val="000000"/>
          <w:sz w:val="20"/>
        </w:rPr>
        <w:t>подготовки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ответа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межведомственный</w:t>
      </w:r>
      <w:r w:rsidR="00FC4C66" w:rsidRPr="004C71EB">
        <w:rPr>
          <w:rFonts w:ascii="Arial" w:hAnsi="Arial" w:cs="Arial"/>
          <w:color w:val="000000"/>
          <w:sz w:val="20"/>
        </w:rPr>
        <w:t xml:space="preserve"> </w:t>
      </w:r>
      <w:r w:rsidRPr="004C71EB">
        <w:rPr>
          <w:rFonts w:ascii="Arial" w:hAnsi="Arial" w:cs="Arial"/>
          <w:color w:val="000000"/>
          <w:sz w:val="20"/>
        </w:rPr>
        <w:t>запрос</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установлены</w:t>
      </w:r>
      <w:r w:rsidR="00FC4C66" w:rsidRPr="004C71EB">
        <w:rPr>
          <w:rFonts w:ascii="Arial" w:hAnsi="Arial" w:cs="Arial"/>
          <w:color w:val="000000"/>
          <w:sz w:val="20"/>
        </w:rPr>
        <w:t xml:space="preserve"> </w:t>
      </w:r>
      <w:r w:rsidRPr="004C71EB">
        <w:rPr>
          <w:rFonts w:ascii="Arial" w:hAnsi="Arial" w:cs="Arial"/>
          <w:color w:val="000000"/>
          <w:sz w:val="20"/>
        </w:rPr>
        <w:t>федеральными</w:t>
      </w:r>
      <w:r w:rsidR="00FC4C66" w:rsidRPr="004C71EB">
        <w:rPr>
          <w:rFonts w:ascii="Arial" w:hAnsi="Arial" w:cs="Arial"/>
          <w:color w:val="000000"/>
          <w:sz w:val="20"/>
        </w:rPr>
        <w:t xml:space="preserve"> </w:t>
      </w:r>
      <w:r w:rsidRPr="004C71EB">
        <w:rPr>
          <w:rFonts w:ascii="Arial" w:hAnsi="Arial" w:cs="Arial"/>
          <w:color w:val="000000"/>
          <w:sz w:val="20"/>
        </w:rPr>
        <w:t>законами,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Правительства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принятыми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федеральными</w:t>
      </w:r>
      <w:r w:rsidR="00FC4C66" w:rsidRPr="004C71EB">
        <w:rPr>
          <w:rFonts w:ascii="Arial" w:hAnsi="Arial" w:cs="Arial"/>
          <w:color w:val="000000"/>
          <w:sz w:val="20"/>
        </w:rPr>
        <w:t xml:space="preserve"> </w:t>
      </w:r>
      <w:r w:rsidRPr="004C71EB">
        <w:rPr>
          <w:rFonts w:ascii="Arial" w:hAnsi="Arial" w:cs="Arial"/>
          <w:color w:val="000000"/>
          <w:sz w:val="20"/>
        </w:rPr>
        <w:t>законами</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Межведомственный</w:t>
      </w:r>
      <w:r w:rsidR="00FC4C66" w:rsidRPr="004C71EB">
        <w:rPr>
          <w:rFonts w:ascii="Arial" w:hAnsi="Arial" w:cs="Arial"/>
          <w:color w:val="000000"/>
          <w:sz w:val="20"/>
        </w:rPr>
        <w:t xml:space="preserve"> </w:t>
      </w:r>
      <w:r w:rsidRPr="004C71EB">
        <w:rPr>
          <w:rFonts w:ascii="Arial" w:hAnsi="Arial" w:cs="Arial"/>
          <w:color w:val="000000"/>
          <w:sz w:val="20"/>
        </w:rPr>
        <w:t>запрос</w:t>
      </w:r>
      <w:r w:rsidR="00FC4C66" w:rsidRPr="004C71EB">
        <w:rPr>
          <w:rFonts w:ascii="Arial" w:hAnsi="Arial" w:cs="Arial"/>
          <w:color w:val="000000"/>
          <w:sz w:val="20"/>
        </w:rPr>
        <w:t xml:space="preserve"> </w:t>
      </w:r>
      <w:r w:rsidRPr="004C71EB">
        <w:rPr>
          <w:rFonts w:ascii="Arial" w:hAnsi="Arial" w:cs="Arial"/>
          <w:color w:val="000000"/>
          <w:sz w:val="20"/>
        </w:rPr>
        <w:t>направляется</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единой</w:t>
      </w:r>
      <w:r w:rsidR="00FC4C66" w:rsidRPr="004C71EB">
        <w:rPr>
          <w:rFonts w:ascii="Arial" w:hAnsi="Arial" w:cs="Arial"/>
          <w:color w:val="000000"/>
          <w:sz w:val="20"/>
        </w:rPr>
        <w:t xml:space="preserve"> </w:t>
      </w:r>
      <w:r w:rsidRPr="004C71EB">
        <w:rPr>
          <w:rFonts w:ascii="Arial" w:hAnsi="Arial" w:cs="Arial"/>
          <w:color w:val="000000"/>
          <w:sz w:val="20"/>
        </w:rPr>
        <w:t>системы</w:t>
      </w:r>
      <w:r w:rsidR="00FC4C66" w:rsidRPr="004C71EB">
        <w:rPr>
          <w:rFonts w:ascii="Arial" w:hAnsi="Arial" w:cs="Arial"/>
          <w:color w:val="000000"/>
          <w:sz w:val="20"/>
        </w:rPr>
        <w:t xml:space="preserve"> </w:t>
      </w:r>
      <w:r w:rsidRPr="004C71EB">
        <w:rPr>
          <w:rFonts w:ascii="Arial" w:hAnsi="Arial" w:cs="Arial"/>
          <w:color w:val="000000"/>
          <w:sz w:val="20"/>
        </w:rPr>
        <w:t>межведомственного</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взаимодействия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подключаемых</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ней</w:t>
      </w:r>
      <w:r w:rsidR="00FC4C66" w:rsidRPr="004C71EB">
        <w:rPr>
          <w:rFonts w:ascii="Arial" w:hAnsi="Arial" w:cs="Arial"/>
          <w:color w:val="000000"/>
          <w:sz w:val="20"/>
        </w:rPr>
        <w:t xml:space="preserve"> </w:t>
      </w:r>
      <w:r w:rsidRPr="004C71EB">
        <w:rPr>
          <w:rFonts w:ascii="Arial" w:hAnsi="Arial" w:cs="Arial"/>
          <w:color w:val="000000"/>
          <w:sz w:val="20"/>
        </w:rPr>
        <w:t>региональных</w:t>
      </w:r>
      <w:r w:rsidR="00FC4C66" w:rsidRPr="004C71EB">
        <w:rPr>
          <w:rFonts w:ascii="Arial" w:hAnsi="Arial" w:cs="Arial"/>
          <w:color w:val="000000"/>
          <w:sz w:val="20"/>
        </w:rPr>
        <w:t xml:space="preserve"> </w:t>
      </w:r>
      <w:r w:rsidRPr="004C71EB">
        <w:rPr>
          <w:rFonts w:ascii="Arial" w:hAnsi="Arial" w:cs="Arial"/>
          <w:color w:val="000000"/>
          <w:sz w:val="20"/>
        </w:rPr>
        <w:t>систем</w:t>
      </w:r>
      <w:r w:rsidR="00FC4C66" w:rsidRPr="004C71EB">
        <w:rPr>
          <w:rFonts w:ascii="Arial" w:hAnsi="Arial" w:cs="Arial"/>
          <w:color w:val="000000"/>
          <w:sz w:val="20"/>
        </w:rPr>
        <w:t xml:space="preserve"> </w:t>
      </w:r>
      <w:r w:rsidRPr="004C71EB">
        <w:rPr>
          <w:rFonts w:ascii="Arial" w:hAnsi="Arial" w:cs="Arial"/>
          <w:color w:val="000000"/>
          <w:sz w:val="20"/>
        </w:rPr>
        <w:t>межведомственного</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взаимодействия,</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отсутствия</w:t>
      </w:r>
      <w:r w:rsidR="00FC4C66" w:rsidRPr="004C71EB">
        <w:rPr>
          <w:rFonts w:ascii="Arial" w:hAnsi="Arial" w:cs="Arial"/>
          <w:color w:val="000000"/>
          <w:sz w:val="20"/>
        </w:rPr>
        <w:t xml:space="preserve"> </w:t>
      </w:r>
      <w:r w:rsidRPr="004C71EB">
        <w:rPr>
          <w:rFonts w:ascii="Arial" w:hAnsi="Arial" w:cs="Arial"/>
          <w:color w:val="000000"/>
          <w:sz w:val="20"/>
        </w:rPr>
        <w:t>доступа</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указанной</w:t>
      </w:r>
      <w:r w:rsidR="00FC4C66" w:rsidRPr="004C71EB">
        <w:rPr>
          <w:rFonts w:ascii="Arial" w:hAnsi="Arial" w:cs="Arial"/>
          <w:color w:val="000000"/>
          <w:sz w:val="20"/>
        </w:rPr>
        <w:t xml:space="preserve"> </w:t>
      </w:r>
      <w:r w:rsidRPr="004C71EB">
        <w:rPr>
          <w:rFonts w:ascii="Arial" w:hAnsi="Arial" w:cs="Arial"/>
          <w:color w:val="000000"/>
          <w:sz w:val="20"/>
        </w:rPr>
        <w:t>системе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соблюдением</w:t>
      </w:r>
      <w:r w:rsidR="00FC4C66" w:rsidRPr="004C71EB">
        <w:rPr>
          <w:rFonts w:ascii="Arial" w:hAnsi="Arial" w:cs="Arial"/>
          <w:color w:val="000000"/>
          <w:sz w:val="20"/>
        </w:rPr>
        <w:t xml:space="preserve"> </w:t>
      </w:r>
      <w:r w:rsidRPr="004C71EB">
        <w:rPr>
          <w:rFonts w:ascii="Arial" w:hAnsi="Arial" w:cs="Arial"/>
          <w:color w:val="000000"/>
          <w:sz w:val="20"/>
        </w:rPr>
        <w:t>норм</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защите</w:t>
      </w:r>
      <w:r w:rsidR="00FC4C66" w:rsidRPr="004C71EB">
        <w:rPr>
          <w:rFonts w:ascii="Arial" w:hAnsi="Arial" w:cs="Arial"/>
          <w:color w:val="000000"/>
          <w:sz w:val="20"/>
        </w:rPr>
        <w:t xml:space="preserve"> </w:t>
      </w:r>
      <w:r w:rsidRPr="004C71EB">
        <w:rPr>
          <w:rFonts w:ascii="Arial" w:hAnsi="Arial" w:cs="Arial"/>
          <w:color w:val="000000"/>
          <w:sz w:val="20"/>
        </w:rPr>
        <w:t>персональных</w:t>
      </w:r>
      <w:r w:rsidR="00FC4C66" w:rsidRPr="004C71EB">
        <w:rPr>
          <w:rFonts w:ascii="Arial" w:hAnsi="Arial" w:cs="Arial"/>
          <w:color w:val="000000"/>
          <w:sz w:val="20"/>
        </w:rPr>
        <w:t xml:space="preserve"> </w:t>
      </w:r>
      <w:r w:rsidRPr="004C71EB">
        <w:rPr>
          <w:rFonts w:ascii="Arial" w:hAnsi="Arial" w:cs="Arial"/>
          <w:color w:val="000000"/>
          <w:sz w:val="20"/>
        </w:rPr>
        <w:t>данных.</w:t>
      </w:r>
    </w:p>
    <w:bookmarkEnd w:id="67"/>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3.3.8.</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приостановления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предусмотрено.</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3.3.9.</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предусмотрены</w:t>
      </w:r>
      <w:r w:rsidR="00FC4C66" w:rsidRPr="004C71EB">
        <w:rPr>
          <w:rFonts w:ascii="Arial" w:hAnsi="Arial" w:cs="Arial"/>
          <w:color w:val="000000"/>
          <w:sz w:val="20"/>
        </w:rPr>
        <w:t xml:space="preserve"> </w:t>
      </w:r>
      <w:r w:rsidRPr="004C71EB">
        <w:rPr>
          <w:rFonts w:ascii="Arial" w:hAnsi="Arial" w:cs="Arial"/>
          <w:color w:val="000000"/>
          <w:sz w:val="20"/>
        </w:rPr>
        <w:t>пунктом</w:t>
      </w:r>
      <w:r w:rsidR="00FC4C66" w:rsidRPr="004C71EB">
        <w:rPr>
          <w:rFonts w:ascii="Arial" w:hAnsi="Arial" w:cs="Arial"/>
          <w:color w:val="000000"/>
          <w:sz w:val="20"/>
        </w:rPr>
        <w:t xml:space="preserve"> </w:t>
      </w:r>
      <w:r w:rsidRPr="004C71EB">
        <w:rPr>
          <w:rFonts w:ascii="Arial" w:hAnsi="Arial" w:cs="Arial"/>
          <w:color w:val="000000"/>
          <w:sz w:val="20"/>
        </w:rPr>
        <w:t>2.8.2</w:t>
      </w:r>
      <w:r w:rsidR="00FC4C66" w:rsidRPr="004C71EB">
        <w:rPr>
          <w:rFonts w:ascii="Arial" w:hAnsi="Arial" w:cs="Arial"/>
          <w:color w:val="000000"/>
          <w:sz w:val="20"/>
        </w:rPr>
        <w:t xml:space="preserve"> </w:t>
      </w:r>
      <w:r w:rsidRPr="004C71EB">
        <w:rPr>
          <w:rFonts w:ascii="Arial" w:hAnsi="Arial" w:cs="Arial"/>
          <w:color w:val="000000"/>
          <w:sz w:val="20"/>
        </w:rPr>
        <w:t>подраздела</w:t>
      </w:r>
      <w:r w:rsidR="00FC4C66" w:rsidRPr="004C71EB">
        <w:rPr>
          <w:rFonts w:ascii="Arial" w:hAnsi="Arial" w:cs="Arial"/>
          <w:color w:val="000000"/>
          <w:sz w:val="20"/>
        </w:rPr>
        <w:t xml:space="preserve"> </w:t>
      </w:r>
      <w:r w:rsidRPr="004C71EB">
        <w:rPr>
          <w:rFonts w:ascii="Arial" w:hAnsi="Arial" w:cs="Arial"/>
          <w:color w:val="000000"/>
          <w:sz w:val="20"/>
        </w:rPr>
        <w:t>2.8</w:t>
      </w:r>
      <w:r w:rsidR="00FC4C66" w:rsidRPr="004C71EB">
        <w:rPr>
          <w:rFonts w:ascii="Arial" w:hAnsi="Arial" w:cs="Arial"/>
          <w:color w:val="000000"/>
          <w:sz w:val="20"/>
        </w:rPr>
        <w:t xml:space="preserve"> </w:t>
      </w:r>
      <w:r w:rsidRPr="004C71EB">
        <w:rPr>
          <w:rFonts w:ascii="Arial" w:hAnsi="Arial" w:cs="Arial"/>
          <w:color w:val="000000"/>
          <w:sz w:val="20"/>
        </w:rPr>
        <w:t>раздела</w:t>
      </w:r>
      <w:r w:rsidR="00FC4C66" w:rsidRPr="004C71EB">
        <w:rPr>
          <w:rFonts w:ascii="Arial" w:hAnsi="Arial" w:cs="Arial"/>
          <w:color w:val="000000"/>
          <w:sz w:val="20"/>
        </w:rPr>
        <w:t xml:space="preserve"> </w:t>
      </w:r>
      <w:r w:rsidRPr="004C71EB">
        <w:rPr>
          <w:rFonts w:ascii="Arial" w:hAnsi="Arial" w:cs="Arial"/>
          <w:color w:val="000000"/>
          <w:sz w:val="20"/>
        </w:rPr>
        <w:t>II</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3.3.10.</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отсутствия</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выдаче</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указанных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подпунктах</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пункта</w:t>
      </w:r>
      <w:r w:rsidR="00FC4C66" w:rsidRPr="004C71EB">
        <w:rPr>
          <w:rFonts w:ascii="Arial" w:hAnsi="Arial" w:cs="Arial"/>
          <w:color w:val="000000"/>
          <w:sz w:val="20"/>
        </w:rPr>
        <w:t xml:space="preserve"> </w:t>
      </w:r>
      <w:r w:rsidRPr="004C71EB">
        <w:rPr>
          <w:rFonts w:ascii="Arial" w:hAnsi="Arial" w:cs="Arial"/>
          <w:color w:val="000000"/>
          <w:sz w:val="20"/>
        </w:rPr>
        <w:t>2.8.2</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пяти</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оформления</w:t>
      </w:r>
      <w:r w:rsidR="00FC4C66" w:rsidRPr="004C71EB">
        <w:rPr>
          <w:rFonts w:ascii="Arial" w:hAnsi="Arial" w:cs="Arial"/>
          <w:color w:val="000000"/>
          <w:sz w:val="20"/>
        </w:rPr>
        <w:t xml:space="preserve"> </w:t>
      </w:r>
      <w:r w:rsidRPr="004C71EB">
        <w:rPr>
          <w:rFonts w:ascii="Arial" w:hAnsi="Arial" w:cs="Arial"/>
          <w:color w:val="000000"/>
          <w:sz w:val="20"/>
        </w:rPr>
        <w:t>уведомления</w:t>
      </w:r>
      <w:r w:rsidR="00FC4C66" w:rsidRPr="004C71EB">
        <w:rPr>
          <w:rFonts w:ascii="Arial" w:hAnsi="Arial" w:cs="Arial"/>
          <w:color w:val="000000"/>
          <w:sz w:val="20"/>
        </w:rPr>
        <w:t xml:space="preserve"> </w:t>
      </w:r>
      <w:r w:rsidRPr="004C71EB">
        <w:rPr>
          <w:rFonts w:ascii="Arial" w:hAnsi="Arial" w:cs="Arial"/>
          <w:color w:val="000000"/>
          <w:sz w:val="20"/>
        </w:rPr>
        <w:t>направляет</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уполномоченному</w:t>
      </w:r>
      <w:r w:rsidR="00FC4C66" w:rsidRPr="004C71EB">
        <w:rPr>
          <w:rFonts w:ascii="Arial" w:hAnsi="Arial" w:cs="Arial"/>
          <w:color w:val="000000"/>
          <w:sz w:val="20"/>
        </w:rPr>
        <w:t xml:space="preserve"> </w:t>
      </w:r>
      <w:r w:rsidRPr="004C71EB">
        <w:rPr>
          <w:rFonts w:ascii="Arial" w:hAnsi="Arial" w:cs="Arial"/>
          <w:color w:val="000000"/>
          <w:sz w:val="20"/>
        </w:rPr>
        <w:t>представителю</w:t>
      </w:r>
      <w:r w:rsidR="00FC4C66" w:rsidRPr="004C71EB">
        <w:rPr>
          <w:rFonts w:ascii="Arial" w:hAnsi="Arial" w:cs="Arial"/>
          <w:color w:val="000000"/>
          <w:sz w:val="20"/>
        </w:rPr>
        <w:t xml:space="preserve"> </w:t>
      </w:r>
      <w:r w:rsidRPr="004C71EB">
        <w:rPr>
          <w:rFonts w:ascii="Arial" w:hAnsi="Arial" w:cs="Arial"/>
          <w:color w:val="000000"/>
          <w:sz w:val="20"/>
        </w:rPr>
        <w:t>способом,</w:t>
      </w:r>
      <w:r w:rsidR="00FC4C66" w:rsidRPr="004C71EB">
        <w:rPr>
          <w:rFonts w:ascii="Arial" w:hAnsi="Arial" w:cs="Arial"/>
          <w:color w:val="000000"/>
          <w:sz w:val="20"/>
        </w:rPr>
        <w:t xml:space="preserve"> </w:t>
      </w:r>
      <w:r w:rsidRPr="004C71EB">
        <w:rPr>
          <w:rFonts w:ascii="Arial" w:hAnsi="Arial" w:cs="Arial"/>
          <w:color w:val="000000"/>
          <w:sz w:val="20"/>
        </w:rPr>
        <w:t>указанным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заявлении,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осмотра</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планируется</w:t>
      </w:r>
      <w:r w:rsidR="00FC4C66" w:rsidRPr="004C71EB">
        <w:rPr>
          <w:rFonts w:ascii="Arial" w:hAnsi="Arial" w:cs="Arial"/>
          <w:color w:val="000000"/>
          <w:sz w:val="20"/>
        </w:rPr>
        <w:t xml:space="preserve"> </w:t>
      </w:r>
      <w:r w:rsidRPr="004C71EB">
        <w:rPr>
          <w:rFonts w:ascii="Arial" w:hAnsi="Arial" w:cs="Arial"/>
          <w:color w:val="000000"/>
          <w:sz w:val="20"/>
        </w:rPr>
        <w:t>осуществить</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осмотр).</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Осмотр</w:t>
      </w:r>
      <w:r w:rsidR="00FC4C66" w:rsidRPr="004C71EB">
        <w:rPr>
          <w:rFonts w:ascii="Arial" w:hAnsi="Arial" w:cs="Arial"/>
          <w:color w:val="000000"/>
          <w:sz w:val="20"/>
        </w:rPr>
        <w:t xml:space="preserve"> </w:t>
      </w:r>
      <w:r w:rsidRPr="004C71EB">
        <w:rPr>
          <w:rFonts w:ascii="Arial" w:hAnsi="Arial" w:cs="Arial"/>
          <w:color w:val="000000"/>
          <w:sz w:val="20"/>
        </w:rPr>
        <w:t>проводится</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позднее</w:t>
      </w:r>
      <w:r w:rsidR="00FC4C66" w:rsidRPr="004C71EB">
        <w:rPr>
          <w:rFonts w:ascii="Arial" w:hAnsi="Arial" w:cs="Arial"/>
          <w:color w:val="000000"/>
          <w:sz w:val="20"/>
        </w:rPr>
        <w:t xml:space="preserve"> </w:t>
      </w:r>
      <w:r w:rsidRPr="004C71EB">
        <w:rPr>
          <w:rFonts w:ascii="Arial" w:hAnsi="Arial" w:cs="Arial"/>
          <w:color w:val="000000"/>
          <w:sz w:val="20"/>
        </w:rPr>
        <w:t>25</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прилагаемых</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нему</w:t>
      </w:r>
      <w:r w:rsidR="00FC4C66" w:rsidRPr="004C71EB">
        <w:rPr>
          <w:rFonts w:ascii="Arial" w:hAnsi="Arial" w:cs="Arial"/>
          <w:color w:val="000000"/>
          <w:sz w:val="20"/>
        </w:rPr>
        <w:t xml:space="preserve"> </w:t>
      </w:r>
      <w:r w:rsidRPr="004C71EB">
        <w:rPr>
          <w:rFonts w:ascii="Arial" w:hAnsi="Arial" w:cs="Arial"/>
          <w:color w:val="000000"/>
          <w:sz w:val="20"/>
        </w:rPr>
        <w:t>документов.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вправе</w:t>
      </w:r>
      <w:r w:rsidR="00FC4C66" w:rsidRPr="004C71EB">
        <w:rPr>
          <w:rFonts w:ascii="Arial" w:hAnsi="Arial" w:cs="Arial"/>
          <w:color w:val="000000"/>
          <w:sz w:val="20"/>
        </w:rPr>
        <w:t xml:space="preserve"> </w:t>
      </w:r>
      <w:r w:rsidRPr="004C71EB">
        <w:rPr>
          <w:rFonts w:ascii="Arial" w:hAnsi="Arial" w:cs="Arial"/>
          <w:color w:val="000000"/>
          <w:sz w:val="20"/>
        </w:rPr>
        <w:t>обозначить</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земельном</w:t>
      </w:r>
      <w:r w:rsidR="00FC4C66" w:rsidRPr="004C71EB">
        <w:rPr>
          <w:rFonts w:ascii="Arial" w:hAnsi="Arial" w:cs="Arial"/>
          <w:color w:val="000000"/>
          <w:sz w:val="20"/>
        </w:rPr>
        <w:t xml:space="preserve"> </w:t>
      </w:r>
      <w:r w:rsidRPr="004C71EB">
        <w:rPr>
          <w:rFonts w:ascii="Arial" w:hAnsi="Arial" w:cs="Arial"/>
          <w:color w:val="000000"/>
          <w:sz w:val="20"/>
        </w:rPr>
        <w:t>участке</w:t>
      </w:r>
      <w:r w:rsidR="00FC4C66" w:rsidRPr="004C71EB">
        <w:rPr>
          <w:rFonts w:ascii="Arial" w:hAnsi="Arial" w:cs="Arial"/>
          <w:color w:val="000000"/>
          <w:sz w:val="20"/>
        </w:rPr>
        <w:t xml:space="preserve"> </w:t>
      </w:r>
      <w:r w:rsidRPr="004C71EB">
        <w:rPr>
          <w:rFonts w:ascii="Arial" w:hAnsi="Arial" w:cs="Arial"/>
          <w:color w:val="000000"/>
          <w:sz w:val="20"/>
        </w:rPr>
        <w:t>границы</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произрастания</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планируется</w:t>
      </w:r>
      <w:r w:rsidR="00FC4C66" w:rsidRPr="004C71EB">
        <w:rPr>
          <w:rFonts w:ascii="Arial" w:hAnsi="Arial" w:cs="Arial"/>
          <w:color w:val="000000"/>
          <w:sz w:val="20"/>
        </w:rPr>
        <w:t xml:space="preserve"> </w:t>
      </w:r>
      <w:r w:rsidRPr="004C71EB">
        <w:rPr>
          <w:rFonts w:ascii="Arial" w:hAnsi="Arial" w:cs="Arial"/>
          <w:color w:val="000000"/>
          <w:sz w:val="20"/>
        </w:rPr>
        <w:t>осуществить,</w:t>
      </w:r>
      <w:r w:rsidR="00FC4C66" w:rsidRPr="004C71EB">
        <w:rPr>
          <w:rFonts w:ascii="Arial" w:hAnsi="Arial" w:cs="Arial"/>
          <w:color w:val="000000"/>
          <w:sz w:val="20"/>
        </w:rPr>
        <w:t xml:space="preserve"> </w:t>
      </w: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осмотра.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осуществляет</w:t>
      </w:r>
      <w:r w:rsidR="00FC4C66" w:rsidRPr="004C71EB">
        <w:rPr>
          <w:rFonts w:ascii="Arial" w:hAnsi="Arial" w:cs="Arial"/>
          <w:color w:val="000000"/>
          <w:sz w:val="20"/>
        </w:rPr>
        <w:t xml:space="preserve"> </w:t>
      </w:r>
      <w:r w:rsidRPr="004C71EB">
        <w:rPr>
          <w:rFonts w:ascii="Arial" w:hAnsi="Arial" w:cs="Arial"/>
          <w:color w:val="000000"/>
          <w:sz w:val="20"/>
        </w:rPr>
        <w:t>осмотр</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определенные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уведомлении</w:t>
      </w:r>
      <w:r w:rsidR="00FC4C66" w:rsidRPr="004C71EB">
        <w:rPr>
          <w:rFonts w:ascii="Arial" w:hAnsi="Arial" w:cs="Arial"/>
          <w:color w:val="000000"/>
          <w:sz w:val="20"/>
        </w:rPr>
        <w:t xml:space="preserve"> </w:t>
      </w:r>
      <w:r w:rsidRPr="004C71EB">
        <w:rPr>
          <w:rFonts w:ascii="Arial" w:hAnsi="Arial" w:cs="Arial"/>
          <w:color w:val="000000"/>
          <w:sz w:val="20"/>
        </w:rPr>
        <w:t>даты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времени</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осмотра.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осуществляет</w:t>
      </w:r>
      <w:r w:rsidR="00FC4C66" w:rsidRPr="004C71EB">
        <w:rPr>
          <w:rFonts w:ascii="Arial" w:hAnsi="Arial" w:cs="Arial"/>
          <w:color w:val="000000"/>
          <w:sz w:val="20"/>
        </w:rPr>
        <w:t xml:space="preserve"> </w:t>
      </w:r>
      <w:r w:rsidRPr="004C71EB">
        <w:rPr>
          <w:rFonts w:ascii="Arial" w:hAnsi="Arial" w:cs="Arial"/>
          <w:color w:val="000000"/>
          <w:sz w:val="20"/>
        </w:rPr>
        <w:t>осмотр:</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земельном</w:t>
      </w:r>
      <w:r w:rsidR="00FC4C66" w:rsidRPr="004C71EB">
        <w:rPr>
          <w:rFonts w:ascii="Arial" w:hAnsi="Arial" w:cs="Arial"/>
          <w:color w:val="000000"/>
          <w:sz w:val="20"/>
        </w:rPr>
        <w:t xml:space="preserve"> </w:t>
      </w:r>
      <w:r w:rsidRPr="004C71EB">
        <w:rPr>
          <w:rFonts w:ascii="Arial" w:hAnsi="Arial" w:cs="Arial"/>
          <w:color w:val="000000"/>
          <w:sz w:val="20"/>
        </w:rPr>
        <w:t>участке,</w:t>
      </w:r>
      <w:r w:rsidR="00FC4C66" w:rsidRPr="004C71EB">
        <w:rPr>
          <w:rFonts w:ascii="Arial" w:hAnsi="Arial" w:cs="Arial"/>
          <w:color w:val="000000"/>
          <w:sz w:val="20"/>
        </w:rPr>
        <w:t xml:space="preserve"> </w:t>
      </w:r>
      <w:r w:rsidRPr="004C71EB">
        <w:rPr>
          <w:rFonts w:ascii="Arial" w:hAnsi="Arial" w:cs="Arial"/>
          <w:color w:val="000000"/>
          <w:sz w:val="20"/>
        </w:rPr>
        <w:t>находящемся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земельном</w:t>
      </w:r>
      <w:r w:rsidR="00FC4C66" w:rsidRPr="004C71EB">
        <w:rPr>
          <w:rFonts w:ascii="Arial" w:hAnsi="Arial" w:cs="Arial"/>
          <w:color w:val="000000"/>
          <w:sz w:val="20"/>
        </w:rPr>
        <w:t xml:space="preserve"> </w:t>
      </w:r>
      <w:r w:rsidRPr="004C71EB">
        <w:rPr>
          <w:rFonts w:ascii="Arial" w:hAnsi="Arial" w:cs="Arial"/>
          <w:color w:val="000000"/>
          <w:sz w:val="20"/>
        </w:rPr>
        <w:t>участке</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земель</w:t>
      </w:r>
      <w:r w:rsidR="00FC4C66" w:rsidRPr="004C71EB">
        <w:rPr>
          <w:rFonts w:ascii="Arial" w:hAnsi="Arial" w:cs="Arial"/>
          <w:color w:val="000000"/>
          <w:sz w:val="20"/>
        </w:rPr>
        <w:t xml:space="preserve"> </w:t>
      </w:r>
      <w:r w:rsidRPr="004C71EB">
        <w:rPr>
          <w:rFonts w:ascii="Arial" w:hAnsi="Arial" w:cs="Arial"/>
          <w:color w:val="000000"/>
          <w:sz w:val="20"/>
        </w:rPr>
        <w:t>сельскохозяйственного</w:t>
      </w:r>
      <w:r w:rsidR="00FC4C66" w:rsidRPr="004C71EB">
        <w:rPr>
          <w:rFonts w:ascii="Arial" w:hAnsi="Arial" w:cs="Arial"/>
          <w:color w:val="000000"/>
          <w:sz w:val="20"/>
        </w:rPr>
        <w:t xml:space="preserve"> </w:t>
      </w:r>
      <w:r w:rsidRPr="004C71EB">
        <w:rPr>
          <w:rFonts w:ascii="Arial" w:hAnsi="Arial" w:cs="Arial"/>
          <w:color w:val="000000"/>
          <w:sz w:val="20"/>
        </w:rPr>
        <w:t>назначения;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земельном</w:t>
      </w:r>
      <w:r w:rsidR="00FC4C66" w:rsidRPr="004C71EB">
        <w:rPr>
          <w:rFonts w:ascii="Arial" w:hAnsi="Arial" w:cs="Arial"/>
          <w:color w:val="000000"/>
          <w:sz w:val="20"/>
        </w:rPr>
        <w:t xml:space="preserve"> </w:t>
      </w:r>
      <w:r w:rsidRPr="004C71EB">
        <w:rPr>
          <w:rFonts w:ascii="Arial" w:hAnsi="Arial" w:cs="Arial"/>
          <w:color w:val="000000"/>
          <w:sz w:val="20"/>
        </w:rPr>
        <w:t>участке,</w:t>
      </w:r>
      <w:r w:rsidR="00FC4C66" w:rsidRPr="004C71EB">
        <w:rPr>
          <w:rFonts w:ascii="Arial" w:hAnsi="Arial" w:cs="Arial"/>
          <w:color w:val="000000"/>
          <w:sz w:val="20"/>
        </w:rPr>
        <w:t xml:space="preserve"> </w:t>
      </w:r>
      <w:r w:rsidRPr="004C71EB">
        <w:rPr>
          <w:rFonts w:ascii="Arial" w:hAnsi="Arial" w:cs="Arial"/>
          <w:color w:val="000000"/>
          <w:sz w:val="20"/>
        </w:rPr>
        <w:t>предоставленном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постоянное</w:t>
      </w:r>
      <w:r w:rsidR="00FC4C66" w:rsidRPr="004C71EB">
        <w:rPr>
          <w:rFonts w:ascii="Arial" w:hAnsi="Arial" w:cs="Arial"/>
          <w:color w:val="000000"/>
          <w:sz w:val="20"/>
        </w:rPr>
        <w:t xml:space="preserve"> </w:t>
      </w:r>
      <w:r w:rsidRPr="004C71EB">
        <w:rPr>
          <w:rFonts w:ascii="Arial" w:hAnsi="Arial" w:cs="Arial"/>
          <w:color w:val="000000"/>
          <w:sz w:val="20"/>
        </w:rPr>
        <w:t>(бессрочное)</w:t>
      </w:r>
      <w:r w:rsidR="00FC4C66" w:rsidRPr="004C71EB">
        <w:rPr>
          <w:rFonts w:ascii="Arial" w:hAnsi="Arial" w:cs="Arial"/>
          <w:color w:val="000000"/>
          <w:sz w:val="20"/>
        </w:rPr>
        <w:t xml:space="preserve"> </w:t>
      </w:r>
      <w:r w:rsidRPr="004C71EB">
        <w:rPr>
          <w:rFonts w:ascii="Arial" w:hAnsi="Arial" w:cs="Arial"/>
          <w:color w:val="000000"/>
          <w:sz w:val="20"/>
        </w:rPr>
        <w:t>пользование.</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отсутствии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земельном</w:t>
      </w:r>
      <w:r w:rsidR="00FC4C66" w:rsidRPr="004C71EB">
        <w:rPr>
          <w:rFonts w:ascii="Arial" w:hAnsi="Arial" w:cs="Arial"/>
          <w:color w:val="000000"/>
          <w:sz w:val="20"/>
        </w:rPr>
        <w:t xml:space="preserve"> </w:t>
      </w:r>
      <w:r w:rsidRPr="004C71EB">
        <w:rPr>
          <w:rFonts w:ascii="Arial" w:hAnsi="Arial" w:cs="Arial"/>
          <w:color w:val="000000"/>
          <w:sz w:val="20"/>
        </w:rPr>
        <w:t>участке</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извещенного</w:t>
      </w:r>
      <w:r w:rsidR="00FC4C66" w:rsidRPr="004C71EB">
        <w:rPr>
          <w:rFonts w:ascii="Arial" w:hAnsi="Arial" w:cs="Arial"/>
          <w:color w:val="000000"/>
          <w:sz w:val="20"/>
        </w:rPr>
        <w:t xml:space="preserve"> </w:t>
      </w:r>
      <w:r w:rsidRPr="004C71EB">
        <w:rPr>
          <w:rFonts w:ascii="Arial" w:hAnsi="Arial" w:cs="Arial"/>
          <w:color w:val="000000"/>
          <w:sz w:val="20"/>
        </w:rPr>
        <w:t>надлежащим</w:t>
      </w:r>
      <w:r w:rsidR="00FC4C66" w:rsidRPr="004C71EB">
        <w:rPr>
          <w:rFonts w:ascii="Arial" w:hAnsi="Arial" w:cs="Arial"/>
          <w:color w:val="000000"/>
          <w:sz w:val="20"/>
        </w:rPr>
        <w:t xml:space="preserve"> </w:t>
      </w:r>
      <w:r w:rsidRPr="004C71EB">
        <w:rPr>
          <w:rFonts w:ascii="Arial" w:hAnsi="Arial" w:cs="Arial"/>
          <w:color w:val="000000"/>
          <w:sz w:val="20"/>
        </w:rPr>
        <w:t>образом</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дате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времени</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осмотра,</w:t>
      </w:r>
      <w:r w:rsidR="00FC4C66" w:rsidRPr="004C71EB">
        <w:rPr>
          <w:rFonts w:ascii="Arial" w:hAnsi="Arial" w:cs="Arial"/>
          <w:color w:val="000000"/>
          <w:sz w:val="20"/>
        </w:rPr>
        <w:t xml:space="preserve"> </w:t>
      </w:r>
      <w:r w:rsidRPr="004C71EB">
        <w:rPr>
          <w:rFonts w:ascii="Arial" w:hAnsi="Arial" w:cs="Arial"/>
          <w:color w:val="000000"/>
          <w:sz w:val="20"/>
        </w:rPr>
        <w:t>осмотр</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без</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осмотра</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пяти</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завершения</w:t>
      </w:r>
      <w:r w:rsidR="00FC4C66" w:rsidRPr="004C71EB">
        <w:rPr>
          <w:rFonts w:ascii="Arial" w:hAnsi="Arial" w:cs="Arial"/>
          <w:color w:val="000000"/>
          <w:sz w:val="20"/>
        </w:rPr>
        <w:t xml:space="preserve"> </w:t>
      </w:r>
      <w:r w:rsidRPr="004C71EB">
        <w:rPr>
          <w:rFonts w:ascii="Arial" w:hAnsi="Arial" w:cs="Arial"/>
          <w:color w:val="000000"/>
          <w:sz w:val="20"/>
        </w:rPr>
        <w:t>составляет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двух</w:t>
      </w:r>
      <w:r w:rsidR="00FC4C66" w:rsidRPr="004C71EB">
        <w:rPr>
          <w:rFonts w:ascii="Arial" w:hAnsi="Arial" w:cs="Arial"/>
          <w:color w:val="000000"/>
          <w:sz w:val="20"/>
        </w:rPr>
        <w:t xml:space="preserve"> </w:t>
      </w:r>
      <w:r w:rsidRPr="004C71EB">
        <w:rPr>
          <w:rFonts w:ascii="Arial" w:hAnsi="Arial" w:cs="Arial"/>
          <w:color w:val="000000"/>
          <w:sz w:val="20"/>
        </w:rPr>
        <w:t>экземплярах</w:t>
      </w:r>
      <w:r w:rsidR="00FC4C66" w:rsidRPr="004C71EB">
        <w:rPr>
          <w:rFonts w:ascii="Arial" w:hAnsi="Arial" w:cs="Arial"/>
          <w:color w:val="000000"/>
          <w:sz w:val="20"/>
        </w:rPr>
        <w:t xml:space="preserve"> </w:t>
      </w:r>
      <w:r w:rsidRPr="004C71EB">
        <w:rPr>
          <w:rFonts w:ascii="Arial" w:hAnsi="Arial" w:cs="Arial"/>
          <w:color w:val="000000"/>
          <w:sz w:val="20"/>
        </w:rPr>
        <w:t>акт</w:t>
      </w:r>
      <w:r w:rsidR="00FC4C66" w:rsidRPr="004C71EB">
        <w:rPr>
          <w:rFonts w:ascii="Arial" w:hAnsi="Arial" w:cs="Arial"/>
          <w:color w:val="000000"/>
          <w:sz w:val="20"/>
        </w:rPr>
        <w:t xml:space="preserve"> </w:t>
      </w:r>
      <w:r w:rsidRPr="004C71EB">
        <w:rPr>
          <w:rFonts w:ascii="Arial" w:hAnsi="Arial" w:cs="Arial"/>
          <w:color w:val="000000"/>
          <w:sz w:val="20"/>
        </w:rPr>
        <w:t>осмотра</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приложению</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настоящему</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акте</w:t>
      </w:r>
      <w:r w:rsidR="00FC4C66" w:rsidRPr="004C71EB">
        <w:rPr>
          <w:rFonts w:ascii="Arial" w:hAnsi="Arial" w:cs="Arial"/>
          <w:color w:val="000000"/>
          <w:sz w:val="20"/>
        </w:rPr>
        <w:t xml:space="preserve"> </w:t>
      </w:r>
      <w:r w:rsidRPr="004C71EB">
        <w:rPr>
          <w:rFonts w:ascii="Arial" w:hAnsi="Arial" w:cs="Arial"/>
          <w:color w:val="000000"/>
          <w:sz w:val="20"/>
        </w:rPr>
        <w:t>осмотра</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содержится</w:t>
      </w:r>
      <w:r w:rsidR="00FC4C66" w:rsidRPr="004C71EB">
        <w:rPr>
          <w:rFonts w:ascii="Arial" w:hAnsi="Arial" w:cs="Arial"/>
          <w:color w:val="000000"/>
          <w:sz w:val="20"/>
        </w:rPr>
        <w:t xml:space="preserve"> </w:t>
      </w:r>
      <w:r w:rsidRPr="004C71EB">
        <w:rPr>
          <w:rFonts w:ascii="Arial" w:hAnsi="Arial" w:cs="Arial"/>
          <w:color w:val="000000"/>
          <w:sz w:val="20"/>
        </w:rPr>
        <w:t>описание</w:t>
      </w:r>
      <w:r w:rsidR="00FC4C66" w:rsidRPr="004C71EB">
        <w:rPr>
          <w:rFonts w:ascii="Arial" w:hAnsi="Arial" w:cs="Arial"/>
          <w:color w:val="000000"/>
          <w:sz w:val="20"/>
        </w:rPr>
        <w:t xml:space="preserve"> </w:t>
      </w:r>
      <w:r w:rsidRPr="004C71EB">
        <w:rPr>
          <w:rFonts w:ascii="Arial" w:hAnsi="Arial" w:cs="Arial"/>
          <w:color w:val="000000"/>
          <w:sz w:val="20"/>
        </w:rPr>
        <w:t>состояния</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Ордер</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без</w:t>
      </w:r>
      <w:r w:rsidR="00FC4C66" w:rsidRPr="004C71EB">
        <w:rPr>
          <w:rFonts w:ascii="Arial" w:hAnsi="Arial" w:cs="Arial"/>
          <w:color w:val="000000"/>
          <w:sz w:val="20"/>
        </w:rPr>
        <w:t xml:space="preserve"> </w:t>
      </w:r>
      <w:r w:rsidRPr="004C71EB">
        <w:rPr>
          <w:rFonts w:ascii="Arial" w:hAnsi="Arial" w:cs="Arial"/>
          <w:color w:val="000000"/>
          <w:sz w:val="20"/>
        </w:rPr>
        <w:t>оплаты</w:t>
      </w:r>
      <w:r w:rsidR="00FC4C66" w:rsidRPr="004C71EB">
        <w:rPr>
          <w:rFonts w:ascii="Arial" w:hAnsi="Arial" w:cs="Arial"/>
          <w:color w:val="000000"/>
          <w:sz w:val="20"/>
        </w:rPr>
        <w:t xml:space="preserve"> </w:t>
      </w:r>
      <w:r w:rsidRPr="004C71EB">
        <w:rPr>
          <w:rFonts w:ascii="Arial" w:hAnsi="Arial" w:cs="Arial"/>
          <w:color w:val="000000"/>
          <w:sz w:val="20"/>
        </w:rPr>
        <w:t>компенсационной</w:t>
      </w:r>
      <w:r w:rsidR="00FC4C66" w:rsidRPr="004C71EB">
        <w:rPr>
          <w:rFonts w:ascii="Arial" w:hAnsi="Arial" w:cs="Arial"/>
          <w:color w:val="000000"/>
          <w:sz w:val="20"/>
        </w:rPr>
        <w:t xml:space="preserve"> </w:t>
      </w:r>
      <w:r w:rsidRPr="004C71EB">
        <w:rPr>
          <w:rFonts w:ascii="Arial" w:hAnsi="Arial" w:cs="Arial"/>
          <w:color w:val="000000"/>
          <w:sz w:val="20"/>
        </w:rPr>
        <w:t>стоимости</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выдается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следующих</w:t>
      </w:r>
      <w:r w:rsidR="00FC4C66" w:rsidRPr="004C71EB">
        <w:rPr>
          <w:rFonts w:ascii="Arial" w:hAnsi="Arial" w:cs="Arial"/>
          <w:color w:val="000000"/>
          <w:sz w:val="20"/>
        </w:rPr>
        <w:t xml:space="preserve"> </w:t>
      </w:r>
      <w:r w:rsidRPr="004C71EB">
        <w:rPr>
          <w:rFonts w:ascii="Arial" w:hAnsi="Arial" w:cs="Arial"/>
          <w:color w:val="000000"/>
          <w:sz w:val="20"/>
        </w:rPr>
        <w:t>случаях:</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вырубка</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аварийных</w:t>
      </w:r>
      <w:r w:rsidR="00FC4C66" w:rsidRPr="004C71EB">
        <w:rPr>
          <w:rFonts w:ascii="Arial" w:hAnsi="Arial" w:cs="Arial"/>
          <w:color w:val="000000"/>
          <w:sz w:val="20"/>
        </w:rPr>
        <w:t xml:space="preserve"> </w:t>
      </w:r>
      <w:r w:rsidRPr="004C71EB">
        <w:rPr>
          <w:rFonts w:ascii="Arial" w:hAnsi="Arial" w:cs="Arial"/>
          <w:color w:val="000000"/>
          <w:sz w:val="20"/>
        </w:rPr>
        <w:t>деревьев;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вырубка</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нарушающих</w:t>
      </w:r>
      <w:r w:rsidR="00FC4C66" w:rsidRPr="004C71EB">
        <w:rPr>
          <w:rFonts w:ascii="Arial" w:hAnsi="Arial" w:cs="Arial"/>
          <w:color w:val="000000"/>
          <w:sz w:val="20"/>
        </w:rPr>
        <w:t xml:space="preserve"> </w:t>
      </w:r>
      <w:r w:rsidRPr="004C71EB">
        <w:rPr>
          <w:rFonts w:ascii="Arial" w:hAnsi="Arial" w:cs="Arial"/>
          <w:color w:val="000000"/>
          <w:sz w:val="20"/>
        </w:rPr>
        <w:t>световой</w:t>
      </w:r>
      <w:r w:rsidR="00FC4C66" w:rsidRPr="004C71EB">
        <w:rPr>
          <w:rFonts w:ascii="Arial" w:hAnsi="Arial" w:cs="Arial"/>
          <w:color w:val="000000"/>
          <w:sz w:val="20"/>
        </w:rPr>
        <w:t xml:space="preserve"> </w:t>
      </w:r>
      <w:r w:rsidRPr="004C71EB">
        <w:rPr>
          <w:rFonts w:ascii="Arial" w:hAnsi="Arial" w:cs="Arial"/>
          <w:color w:val="000000"/>
          <w:sz w:val="20"/>
        </w:rPr>
        <w:t>режим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жилых</w:t>
      </w:r>
      <w:r w:rsidR="00FC4C66" w:rsidRPr="004C71EB">
        <w:rPr>
          <w:rFonts w:ascii="Arial" w:hAnsi="Arial" w:cs="Arial"/>
          <w:color w:val="000000"/>
          <w:sz w:val="20"/>
        </w:rPr>
        <w:t xml:space="preserve"> </w:t>
      </w:r>
      <w:r w:rsidRPr="004C71EB">
        <w:rPr>
          <w:rFonts w:ascii="Arial" w:hAnsi="Arial" w:cs="Arial"/>
          <w:color w:val="000000"/>
          <w:sz w:val="20"/>
        </w:rPr>
        <w:t>помещениях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общественных</w:t>
      </w:r>
      <w:r w:rsidR="00FC4C66" w:rsidRPr="004C71EB">
        <w:rPr>
          <w:rFonts w:ascii="Arial" w:hAnsi="Arial" w:cs="Arial"/>
          <w:color w:val="000000"/>
          <w:sz w:val="20"/>
        </w:rPr>
        <w:t xml:space="preserve"> </w:t>
      </w:r>
      <w:r w:rsidRPr="004C71EB">
        <w:rPr>
          <w:rFonts w:ascii="Arial" w:hAnsi="Arial" w:cs="Arial"/>
          <w:color w:val="000000"/>
          <w:sz w:val="20"/>
        </w:rPr>
        <w:t>зданиях;</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вырубка</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произрастающих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охранных</w:t>
      </w:r>
      <w:r w:rsidR="00FC4C66" w:rsidRPr="004C71EB">
        <w:rPr>
          <w:rFonts w:ascii="Arial" w:hAnsi="Arial" w:cs="Arial"/>
          <w:color w:val="000000"/>
          <w:sz w:val="20"/>
        </w:rPr>
        <w:t xml:space="preserve"> </w:t>
      </w:r>
      <w:r w:rsidRPr="004C71EB">
        <w:rPr>
          <w:rFonts w:ascii="Arial" w:hAnsi="Arial" w:cs="Arial"/>
          <w:color w:val="000000"/>
          <w:sz w:val="20"/>
        </w:rPr>
        <w:t>зонах</w:t>
      </w:r>
      <w:r w:rsidR="00FC4C66" w:rsidRPr="004C71EB">
        <w:rPr>
          <w:rFonts w:ascii="Arial" w:hAnsi="Arial" w:cs="Arial"/>
          <w:color w:val="000000"/>
          <w:sz w:val="20"/>
        </w:rPr>
        <w:t xml:space="preserve"> </w:t>
      </w:r>
      <w:r w:rsidRPr="004C71EB">
        <w:rPr>
          <w:rFonts w:ascii="Arial" w:hAnsi="Arial" w:cs="Arial"/>
          <w:color w:val="000000"/>
          <w:sz w:val="20"/>
        </w:rPr>
        <w:t>инженерных</w:t>
      </w:r>
      <w:r w:rsidR="00FC4C66" w:rsidRPr="004C71EB">
        <w:rPr>
          <w:rFonts w:ascii="Arial" w:hAnsi="Arial" w:cs="Arial"/>
          <w:color w:val="000000"/>
          <w:sz w:val="20"/>
        </w:rPr>
        <w:t xml:space="preserve"> </w:t>
      </w:r>
      <w:r w:rsidRPr="004C71EB">
        <w:rPr>
          <w:rFonts w:ascii="Arial" w:hAnsi="Arial" w:cs="Arial"/>
          <w:color w:val="000000"/>
          <w:sz w:val="20"/>
        </w:rPr>
        <w:t>сетей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коммуникаций;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lastRenderedPageBreak/>
        <w:t>4)</w:t>
      </w:r>
      <w:r w:rsidR="00FC4C66" w:rsidRPr="004C71EB">
        <w:rPr>
          <w:rFonts w:ascii="Arial" w:hAnsi="Arial" w:cs="Arial"/>
          <w:color w:val="000000"/>
          <w:sz w:val="20"/>
        </w:rPr>
        <w:t xml:space="preserve"> </w:t>
      </w:r>
      <w:r w:rsidRPr="004C71EB">
        <w:rPr>
          <w:rFonts w:ascii="Arial" w:hAnsi="Arial" w:cs="Arial"/>
          <w:color w:val="000000"/>
          <w:sz w:val="20"/>
        </w:rPr>
        <w:t>вырубка</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предупреждения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ликвидации</w:t>
      </w:r>
      <w:r w:rsidR="00FC4C66" w:rsidRPr="004C71EB">
        <w:rPr>
          <w:rFonts w:ascii="Arial" w:hAnsi="Arial" w:cs="Arial"/>
          <w:color w:val="000000"/>
          <w:sz w:val="20"/>
        </w:rPr>
        <w:t xml:space="preserve"> </w:t>
      </w:r>
      <w:r w:rsidRPr="004C71EB">
        <w:rPr>
          <w:rFonts w:ascii="Arial" w:hAnsi="Arial" w:cs="Arial"/>
          <w:color w:val="000000"/>
          <w:sz w:val="20"/>
        </w:rPr>
        <w:t>чрезвычайных</w:t>
      </w:r>
      <w:r w:rsidR="00FC4C66" w:rsidRPr="004C71EB">
        <w:rPr>
          <w:rFonts w:ascii="Arial" w:hAnsi="Arial" w:cs="Arial"/>
          <w:color w:val="000000"/>
          <w:sz w:val="20"/>
        </w:rPr>
        <w:t xml:space="preserve"> </w:t>
      </w:r>
      <w:r w:rsidRPr="004C71EB">
        <w:rPr>
          <w:rFonts w:ascii="Arial" w:hAnsi="Arial" w:cs="Arial"/>
          <w:color w:val="000000"/>
          <w:sz w:val="20"/>
        </w:rPr>
        <w:t>ситуаций</w:t>
      </w:r>
      <w:r w:rsidR="00FC4C66" w:rsidRPr="004C71EB">
        <w:rPr>
          <w:rFonts w:ascii="Arial" w:hAnsi="Arial" w:cs="Arial"/>
          <w:color w:val="000000"/>
          <w:sz w:val="20"/>
        </w:rPr>
        <w:t xml:space="preserve"> </w:t>
      </w:r>
      <w:r w:rsidRPr="004C71EB">
        <w:rPr>
          <w:rFonts w:ascii="Arial" w:hAnsi="Arial" w:cs="Arial"/>
          <w:color w:val="000000"/>
          <w:sz w:val="20"/>
        </w:rPr>
        <w:t>природного</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техногенного</w:t>
      </w:r>
      <w:r w:rsidR="00FC4C66" w:rsidRPr="004C71EB">
        <w:rPr>
          <w:rFonts w:ascii="Arial" w:hAnsi="Arial" w:cs="Arial"/>
          <w:color w:val="000000"/>
          <w:sz w:val="20"/>
        </w:rPr>
        <w:t xml:space="preserve"> </w:t>
      </w:r>
      <w:r w:rsidRPr="004C71EB">
        <w:rPr>
          <w:rFonts w:ascii="Arial" w:hAnsi="Arial" w:cs="Arial"/>
          <w:color w:val="000000"/>
          <w:sz w:val="20"/>
        </w:rPr>
        <w:t>характера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последствий;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реализация</w:t>
      </w:r>
      <w:r w:rsidR="00FC4C66" w:rsidRPr="004C71EB">
        <w:rPr>
          <w:rFonts w:ascii="Arial" w:hAnsi="Arial" w:cs="Arial"/>
          <w:color w:val="000000"/>
          <w:sz w:val="20"/>
        </w:rPr>
        <w:t xml:space="preserve"> </w:t>
      </w:r>
      <w:r w:rsidRPr="004C71EB">
        <w:rPr>
          <w:rFonts w:ascii="Arial" w:hAnsi="Arial" w:cs="Arial"/>
          <w:color w:val="000000"/>
          <w:sz w:val="20"/>
        </w:rPr>
        <w:t>проектов</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строительству</w:t>
      </w:r>
      <w:r w:rsidR="00FC4C66" w:rsidRPr="004C71EB">
        <w:rPr>
          <w:rFonts w:ascii="Arial" w:hAnsi="Arial" w:cs="Arial"/>
          <w:color w:val="000000"/>
          <w:sz w:val="20"/>
        </w:rPr>
        <w:t xml:space="preserve"> </w:t>
      </w:r>
      <w:r w:rsidRPr="004C71EB">
        <w:rPr>
          <w:rFonts w:ascii="Arial" w:hAnsi="Arial" w:cs="Arial"/>
          <w:color w:val="000000"/>
          <w:sz w:val="20"/>
        </w:rPr>
        <w:t>(реконструкции),</w:t>
      </w:r>
      <w:r w:rsidR="00FC4C66" w:rsidRPr="004C71EB">
        <w:rPr>
          <w:rFonts w:ascii="Arial" w:hAnsi="Arial" w:cs="Arial"/>
          <w:color w:val="000000"/>
          <w:sz w:val="20"/>
        </w:rPr>
        <w:t xml:space="preserve"> </w:t>
      </w:r>
      <w:r w:rsidRPr="004C71EB">
        <w:rPr>
          <w:rFonts w:ascii="Arial" w:hAnsi="Arial" w:cs="Arial"/>
          <w:color w:val="000000"/>
          <w:sz w:val="20"/>
        </w:rPr>
        <w:t>капитальному</w:t>
      </w:r>
      <w:r w:rsidR="00FC4C66" w:rsidRPr="004C71EB">
        <w:rPr>
          <w:rFonts w:ascii="Arial" w:hAnsi="Arial" w:cs="Arial"/>
          <w:color w:val="000000"/>
          <w:sz w:val="20"/>
        </w:rPr>
        <w:t xml:space="preserve"> </w:t>
      </w:r>
      <w:r w:rsidRPr="004C71EB">
        <w:rPr>
          <w:rFonts w:ascii="Arial" w:hAnsi="Arial" w:cs="Arial"/>
          <w:color w:val="000000"/>
          <w:sz w:val="20"/>
        </w:rPr>
        <w:t>(текущему)</w:t>
      </w:r>
      <w:r w:rsidR="00FC4C66" w:rsidRPr="004C71EB">
        <w:rPr>
          <w:rFonts w:ascii="Arial" w:hAnsi="Arial" w:cs="Arial"/>
          <w:color w:val="000000"/>
          <w:sz w:val="20"/>
        </w:rPr>
        <w:t xml:space="preserve"> </w:t>
      </w:r>
      <w:r w:rsidRPr="004C71EB">
        <w:rPr>
          <w:rFonts w:ascii="Arial" w:hAnsi="Arial" w:cs="Arial"/>
          <w:color w:val="000000"/>
          <w:sz w:val="20"/>
        </w:rPr>
        <w:t>ремонту</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строительство</w:t>
      </w:r>
      <w:r w:rsidR="00FC4C66" w:rsidRPr="004C71EB">
        <w:rPr>
          <w:rFonts w:ascii="Arial" w:hAnsi="Arial" w:cs="Arial"/>
          <w:color w:val="000000"/>
          <w:sz w:val="20"/>
        </w:rPr>
        <w:t xml:space="preserve"> </w:t>
      </w:r>
      <w:r w:rsidRPr="004C71EB">
        <w:rPr>
          <w:rFonts w:ascii="Arial" w:hAnsi="Arial" w:cs="Arial"/>
          <w:color w:val="000000"/>
          <w:sz w:val="20"/>
        </w:rPr>
        <w:t>(реконструкция),</w:t>
      </w:r>
      <w:r w:rsidR="00FC4C66" w:rsidRPr="004C71EB">
        <w:rPr>
          <w:rFonts w:ascii="Arial" w:hAnsi="Arial" w:cs="Arial"/>
          <w:color w:val="000000"/>
          <w:sz w:val="20"/>
        </w:rPr>
        <w:t xml:space="preserve"> </w:t>
      </w:r>
      <w:r w:rsidRPr="004C71EB">
        <w:rPr>
          <w:rFonts w:ascii="Arial" w:hAnsi="Arial" w:cs="Arial"/>
          <w:color w:val="000000"/>
          <w:sz w:val="20"/>
        </w:rPr>
        <w:t>капитальный</w:t>
      </w:r>
      <w:r w:rsidR="00FC4C66" w:rsidRPr="004C71EB">
        <w:rPr>
          <w:rFonts w:ascii="Arial" w:hAnsi="Arial" w:cs="Arial"/>
          <w:color w:val="000000"/>
          <w:sz w:val="20"/>
        </w:rPr>
        <w:t xml:space="preserve"> </w:t>
      </w:r>
      <w:r w:rsidRPr="004C71EB">
        <w:rPr>
          <w:rFonts w:ascii="Arial" w:hAnsi="Arial" w:cs="Arial"/>
          <w:color w:val="000000"/>
          <w:sz w:val="20"/>
        </w:rPr>
        <w:t>(текущий)</w:t>
      </w:r>
      <w:r w:rsidR="00FC4C66" w:rsidRPr="004C71EB">
        <w:rPr>
          <w:rFonts w:ascii="Arial" w:hAnsi="Arial" w:cs="Arial"/>
          <w:color w:val="000000"/>
          <w:sz w:val="20"/>
        </w:rPr>
        <w:t xml:space="preserve"> </w:t>
      </w:r>
      <w:r w:rsidRPr="004C71EB">
        <w:rPr>
          <w:rFonts w:ascii="Arial" w:hAnsi="Arial" w:cs="Arial"/>
          <w:color w:val="000000"/>
          <w:sz w:val="20"/>
        </w:rPr>
        <w:t>ремонт</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финансируется</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бюджетов</w:t>
      </w:r>
      <w:r w:rsidR="00FC4C66" w:rsidRPr="004C71EB">
        <w:rPr>
          <w:rFonts w:ascii="Arial" w:hAnsi="Arial" w:cs="Arial"/>
          <w:color w:val="000000"/>
          <w:sz w:val="20"/>
        </w:rPr>
        <w:t xml:space="preserve"> </w:t>
      </w:r>
      <w:r w:rsidRPr="004C71EB">
        <w:rPr>
          <w:rFonts w:ascii="Arial" w:hAnsi="Arial" w:cs="Arial"/>
          <w:color w:val="000000"/>
          <w:sz w:val="20"/>
        </w:rPr>
        <w:t>бюджетной</w:t>
      </w:r>
      <w:r w:rsidR="00FC4C66" w:rsidRPr="004C71EB">
        <w:rPr>
          <w:rFonts w:ascii="Arial" w:hAnsi="Arial" w:cs="Arial"/>
          <w:color w:val="000000"/>
          <w:sz w:val="20"/>
        </w:rPr>
        <w:t xml:space="preserve"> </w:t>
      </w:r>
      <w:r w:rsidRPr="004C71EB">
        <w:rPr>
          <w:rFonts w:ascii="Arial" w:hAnsi="Arial" w:cs="Arial"/>
          <w:color w:val="000000"/>
          <w:sz w:val="20"/>
        </w:rPr>
        <w:t>системы</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6)</w:t>
      </w:r>
      <w:r w:rsidR="00FC4C66" w:rsidRPr="004C71EB">
        <w:rPr>
          <w:rFonts w:ascii="Arial" w:hAnsi="Arial" w:cs="Arial"/>
          <w:color w:val="000000"/>
          <w:sz w:val="20"/>
        </w:rPr>
        <w:t xml:space="preserve"> </w:t>
      </w:r>
      <w:r w:rsidRPr="004C71EB">
        <w:rPr>
          <w:rFonts w:ascii="Arial" w:hAnsi="Arial" w:cs="Arial"/>
          <w:color w:val="000000"/>
          <w:sz w:val="20"/>
        </w:rPr>
        <w:t>вырубка</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произрастающих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земель</w:t>
      </w:r>
      <w:r w:rsidR="00FC4C66" w:rsidRPr="004C71EB">
        <w:rPr>
          <w:rFonts w:ascii="Arial" w:hAnsi="Arial" w:cs="Arial"/>
          <w:color w:val="000000"/>
          <w:sz w:val="20"/>
        </w:rPr>
        <w:t xml:space="preserve"> </w:t>
      </w:r>
      <w:r w:rsidRPr="004C71EB">
        <w:rPr>
          <w:rFonts w:ascii="Arial" w:hAnsi="Arial" w:cs="Arial"/>
          <w:color w:val="000000"/>
          <w:sz w:val="20"/>
        </w:rPr>
        <w:t>сельскохозяйственного</w:t>
      </w:r>
      <w:r w:rsidR="00FC4C66" w:rsidRPr="004C71EB">
        <w:rPr>
          <w:rFonts w:ascii="Arial" w:hAnsi="Arial" w:cs="Arial"/>
          <w:color w:val="000000"/>
          <w:sz w:val="20"/>
        </w:rPr>
        <w:t xml:space="preserve"> </w:t>
      </w:r>
      <w:r w:rsidRPr="004C71EB">
        <w:rPr>
          <w:rFonts w:ascii="Arial" w:hAnsi="Arial" w:cs="Arial"/>
          <w:color w:val="000000"/>
          <w:sz w:val="20"/>
        </w:rPr>
        <w:t>назначения,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исключением</w:t>
      </w:r>
      <w:r w:rsidR="00FC4C66" w:rsidRPr="004C71EB">
        <w:rPr>
          <w:rFonts w:ascii="Arial" w:hAnsi="Arial" w:cs="Arial"/>
          <w:color w:val="000000"/>
          <w:sz w:val="20"/>
        </w:rPr>
        <w:t xml:space="preserve"> </w:t>
      </w:r>
      <w:r w:rsidRPr="004C71EB">
        <w:rPr>
          <w:rFonts w:ascii="Arial" w:hAnsi="Arial" w:cs="Arial"/>
          <w:color w:val="000000"/>
          <w:sz w:val="20"/>
        </w:rPr>
        <w:t>земель,</w:t>
      </w:r>
      <w:r w:rsidR="00FC4C66" w:rsidRPr="004C71EB">
        <w:rPr>
          <w:rFonts w:ascii="Arial" w:hAnsi="Arial" w:cs="Arial"/>
          <w:color w:val="000000"/>
          <w:sz w:val="20"/>
        </w:rPr>
        <w:t xml:space="preserve"> </w:t>
      </w:r>
      <w:r w:rsidRPr="004C71EB">
        <w:rPr>
          <w:rFonts w:ascii="Arial" w:hAnsi="Arial" w:cs="Arial"/>
          <w:color w:val="000000"/>
          <w:sz w:val="20"/>
        </w:rPr>
        <w:t>занятых</w:t>
      </w:r>
      <w:r w:rsidR="00FC4C66" w:rsidRPr="004C71EB">
        <w:rPr>
          <w:rFonts w:ascii="Arial" w:hAnsi="Arial" w:cs="Arial"/>
          <w:color w:val="000000"/>
          <w:sz w:val="20"/>
        </w:rPr>
        <w:t xml:space="preserve"> </w:t>
      </w:r>
      <w:r w:rsidRPr="004C71EB">
        <w:rPr>
          <w:rFonts w:ascii="Arial" w:hAnsi="Arial" w:cs="Arial"/>
          <w:color w:val="000000"/>
          <w:sz w:val="20"/>
        </w:rPr>
        <w:t>зелеными</w:t>
      </w:r>
      <w:r w:rsidR="00FC4C66" w:rsidRPr="004C71EB">
        <w:rPr>
          <w:rFonts w:ascii="Arial" w:hAnsi="Arial" w:cs="Arial"/>
          <w:color w:val="000000"/>
          <w:sz w:val="20"/>
        </w:rPr>
        <w:t xml:space="preserve"> </w:t>
      </w:r>
      <w:r w:rsidRPr="004C71EB">
        <w:rPr>
          <w:rFonts w:ascii="Arial" w:hAnsi="Arial" w:cs="Arial"/>
          <w:color w:val="000000"/>
          <w:sz w:val="20"/>
        </w:rPr>
        <w:t>насаждениями,</w:t>
      </w:r>
      <w:r w:rsidR="00FC4C66" w:rsidRPr="004C71EB">
        <w:rPr>
          <w:rFonts w:ascii="Arial" w:hAnsi="Arial" w:cs="Arial"/>
          <w:color w:val="000000"/>
          <w:sz w:val="20"/>
        </w:rPr>
        <w:t xml:space="preserve"> </w:t>
      </w:r>
      <w:r w:rsidRPr="004C71EB">
        <w:rPr>
          <w:rFonts w:ascii="Arial" w:hAnsi="Arial" w:cs="Arial"/>
          <w:color w:val="000000"/>
          <w:sz w:val="20"/>
        </w:rPr>
        <w:t>предназначенными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защиты</w:t>
      </w:r>
      <w:r w:rsidR="00FC4C66" w:rsidRPr="004C71EB">
        <w:rPr>
          <w:rFonts w:ascii="Arial" w:hAnsi="Arial" w:cs="Arial"/>
          <w:color w:val="000000"/>
          <w:sz w:val="20"/>
        </w:rPr>
        <w:t xml:space="preserve"> </w:t>
      </w:r>
      <w:r w:rsidRPr="004C71EB">
        <w:rPr>
          <w:rFonts w:ascii="Arial" w:hAnsi="Arial" w:cs="Arial"/>
          <w:color w:val="000000"/>
          <w:sz w:val="20"/>
        </w:rPr>
        <w:t>земель</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негативного</w:t>
      </w:r>
      <w:r w:rsidR="00FC4C66" w:rsidRPr="004C71EB">
        <w:rPr>
          <w:rFonts w:ascii="Arial" w:hAnsi="Arial" w:cs="Arial"/>
          <w:color w:val="000000"/>
          <w:sz w:val="20"/>
        </w:rPr>
        <w:t xml:space="preserve"> </w:t>
      </w:r>
      <w:r w:rsidRPr="004C71EB">
        <w:rPr>
          <w:rFonts w:ascii="Arial" w:hAnsi="Arial" w:cs="Arial"/>
          <w:color w:val="000000"/>
          <w:sz w:val="20"/>
        </w:rPr>
        <w:t>воздействия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оврагах,</w:t>
      </w:r>
      <w:r w:rsidR="00FC4C66" w:rsidRPr="004C71EB">
        <w:rPr>
          <w:rFonts w:ascii="Arial" w:hAnsi="Arial" w:cs="Arial"/>
          <w:color w:val="000000"/>
          <w:sz w:val="20"/>
        </w:rPr>
        <w:t xml:space="preserve"> </w:t>
      </w:r>
      <w:r w:rsidRPr="004C71EB">
        <w:rPr>
          <w:rFonts w:ascii="Arial" w:hAnsi="Arial" w:cs="Arial"/>
          <w:color w:val="000000"/>
          <w:sz w:val="20"/>
        </w:rPr>
        <w:t>балках,</w:t>
      </w:r>
      <w:r w:rsidR="00FC4C66" w:rsidRPr="004C71EB">
        <w:rPr>
          <w:rFonts w:ascii="Arial" w:hAnsi="Arial" w:cs="Arial"/>
          <w:color w:val="000000"/>
          <w:sz w:val="20"/>
        </w:rPr>
        <w:t xml:space="preserve"> </w:t>
      </w:r>
      <w:r w:rsidRPr="004C71EB">
        <w:rPr>
          <w:rFonts w:ascii="Arial" w:hAnsi="Arial" w:cs="Arial"/>
          <w:color w:val="000000"/>
          <w:sz w:val="20"/>
        </w:rPr>
        <w:t>песках,</w:t>
      </w:r>
      <w:r w:rsidR="00FC4C66" w:rsidRPr="004C71EB">
        <w:rPr>
          <w:rFonts w:ascii="Arial" w:hAnsi="Arial" w:cs="Arial"/>
          <w:color w:val="000000"/>
          <w:sz w:val="20"/>
        </w:rPr>
        <w:t xml:space="preserve"> </w:t>
      </w:r>
      <w:r w:rsidRPr="004C71EB">
        <w:rPr>
          <w:rFonts w:ascii="Arial" w:hAnsi="Arial" w:cs="Arial"/>
          <w:color w:val="000000"/>
          <w:sz w:val="20"/>
        </w:rPr>
        <w:t>берегах</w:t>
      </w:r>
      <w:r w:rsidR="00FC4C66" w:rsidRPr="004C71EB">
        <w:rPr>
          <w:rFonts w:ascii="Arial" w:hAnsi="Arial" w:cs="Arial"/>
          <w:color w:val="000000"/>
          <w:sz w:val="20"/>
        </w:rPr>
        <w:t xml:space="preserve"> </w:t>
      </w:r>
      <w:r w:rsidRPr="004C71EB">
        <w:rPr>
          <w:rFonts w:ascii="Arial" w:hAnsi="Arial" w:cs="Arial"/>
          <w:color w:val="000000"/>
          <w:sz w:val="20"/>
        </w:rPr>
        <w:t>рек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других</w:t>
      </w:r>
      <w:r w:rsidR="00FC4C66" w:rsidRPr="004C71EB">
        <w:rPr>
          <w:rFonts w:ascii="Arial" w:hAnsi="Arial" w:cs="Arial"/>
          <w:color w:val="000000"/>
          <w:sz w:val="20"/>
        </w:rPr>
        <w:t xml:space="preserve"> </w:t>
      </w:r>
      <w:r w:rsidRPr="004C71EB">
        <w:rPr>
          <w:rFonts w:ascii="Arial" w:hAnsi="Arial" w:cs="Arial"/>
          <w:color w:val="000000"/>
          <w:sz w:val="20"/>
        </w:rPr>
        <w:t>территориях,</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границам</w:t>
      </w:r>
      <w:r w:rsidR="00FC4C66" w:rsidRPr="004C71EB">
        <w:rPr>
          <w:rFonts w:ascii="Arial" w:hAnsi="Arial" w:cs="Arial"/>
          <w:color w:val="000000"/>
          <w:sz w:val="20"/>
        </w:rPr>
        <w:t xml:space="preserve"> </w:t>
      </w:r>
      <w:r w:rsidRPr="004C71EB">
        <w:rPr>
          <w:rFonts w:ascii="Arial" w:hAnsi="Arial" w:cs="Arial"/>
          <w:color w:val="000000"/>
          <w:sz w:val="20"/>
        </w:rPr>
        <w:t>земель</w:t>
      </w:r>
      <w:r w:rsidR="00FC4C66" w:rsidRPr="004C71EB">
        <w:rPr>
          <w:rFonts w:ascii="Arial" w:hAnsi="Arial" w:cs="Arial"/>
          <w:color w:val="000000"/>
          <w:sz w:val="20"/>
        </w:rPr>
        <w:t xml:space="preserve"> </w:t>
      </w:r>
      <w:r w:rsidRPr="004C71EB">
        <w:rPr>
          <w:rFonts w:ascii="Arial" w:hAnsi="Arial" w:cs="Arial"/>
          <w:color w:val="000000"/>
          <w:sz w:val="20"/>
        </w:rPr>
        <w:t>сельскохозяйственного</w:t>
      </w:r>
      <w:r w:rsidR="00FC4C66" w:rsidRPr="004C71EB">
        <w:rPr>
          <w:rFonts w:ascii="Arial" w:hAnsi="Arial" w:cs="Arial"/>
          <w:color w:val="000000"/>
          <w:sz w:val="20"/>
        </w:rPr>
        <w:t xml:space="preserve"> </w:t>
      </w:r>
      <w:r w:rsidRPr="004C71EB">
        <w:rPr>
          <w:rFonts w:ascii="Arial" w:hAnsi="Arial" w:cs="Arial"/>
          <w:color w:val="000000"/>
          <w:sz w:val="20"/>
        </w:rPr>
        <w:t>назначения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землях</w:t>
      </w:r>
      <w:r w:rsidR="00FC4C66" w:rsidRPr="004C71EB">
        <w:rPr>
          <w:rFonts w:ascii="Arial" w:hAnsi="Arial" w:cs="Arial"/>
          <w:color w:val="000000"/>
          <w:sz w:val="20"/>
        </w:rPr>
        <w:t xml:space="preserve"> </w:t>
      </w:r>
      <w:r w:rsidRPr="004C71EB">
        <w:rPr>
          <w:rFonts w:ascii="Arial" w:hAnsi="Arial" w:cs="Arial"/>
          <w:color w:val="000000"/>
          <w:sz w:val="20"/>
        </w:rPr>
        <w:t>пастбищ);</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7)</w:t>
      </w:r>
      <w:r w:rsidR="00FC4C66" w:rsidRPr="004C71EB">
        <w:rPr>
          <w:rFonts w:ascii="Arial" w:hAnsi="Arial" w:cs="Arial"/>
          <w:color w:val="000000"/>
          <w:sz w:val="20"/>
        </w:rPr>
        <w:t xml:space="preserve"> </w:t>
      </w:r>
      <w:r w:rsidRPr="004C71EB">
        <w:rPr>
          <w:rFonts w:ascii="Arial" w:hAnsi="Arial" w:cs="Arial"/>
          <w:color w:val="000000"/>
          <w:sz w:val="20"/>
        </w:rPr>
        <w:t>реконструкция</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замена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равнозначные</w:t>
      </w:r>
      <w:r w:rsidR="00FC4C66" w:rsidRPr="004C71EB">
        <w:rPr>
          <w:rFonts w:ascii="Arial" w:hAnsi="Arial" w:cs="Arial"/>
          <w:color w:val="000000"/>
          <w:sz w:val="20"/>
        </w:rPr>
        <w:t xml:space="preserve"> </w:t>
      </w:r>
      <w:r w:rsidRPr="004C71EB">
        <w:rPr>
          <w:rFonts w:ascii="Arial" w:hAnsi="Arial" w:cs="Arial"/>
          <w:color w:val="000000"/>
          <w:sz w:val="20"/>
        </w:rPr>
        <w:t>зеленые</w:t>
      </w:r>
      <w:r w:rsidR="00FC4C66" w:rsidRPr="004C71EB">
        <w:rPr>
          <w:rFonts w:ascii="Arial" w:hAnsi="Arial" w:cs="Arial"/>
          <w:color w:val="000000"/>
          <w:sz w:val="20"/>
        </w:rPr>
        <w:t xml:space="preserve"> </w:t>
      </w:r>
      <w:r w:rsidRPr="004C71EB">
        <w:rPr>
          <w:rFonts w:ascii="Arial" w:hAnsi="Arial" w:cs="Arial"/>
          <w:color w:val="000000"/>
          <w:sz w:val="20"/>
        </w:rPr>
        <w:t>насаждения;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8)</w:t>
      </w:r>
      <w:r w:rsidR="00FC4C66" w:rsidRPr="004C71EB">
        <w:rPr>
          <w:rFonts w:ascii="Arial" w:hAnsi="Arial" w:cs="Arial"/>
          <w:color w:val="000000"/>
          <w:sz w:val="20"/>
        </w:rPr>
        <w:t xml:space="preserve"> </w:t>
      </w: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рубок</w:t>
      </w:r>
      <w:r w:rsidR="00FC4C66" w:rsidRPr="004C71EB">
        <w:rPr>
          <w:rFonts w:ascii="Arial" w:hAnsi="Arial" w:cs="Arial"/>
          <w:color w:val="000000"/>
          <w:sz w:val="20"/>
        </w:rPr>
        <w:t xml:space="preserve"> </w:t>
      </w:r>
      <w:r w:rsidRPr="004C71EB">
        <w:rPr>
          <w:rFonts w:ascii="Arial" w:hAnsi="Arial" w:cs="Arial"/>
          <w:color w:val="000000"/>
          <w:sz w:val="20"/>
        </w:rPr>
        <w:t>ухода;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9)</w:t>
      </w:r>
      <w:r w:rsidR="00FC4C66" w:rsidRPr="004C71EB">
        <w:rPr>
          <w:rFonts w:ascii="Arial" w:hAnsi="Arial" w:cs="Arial"/>
          <w:color w:val="000000"/>
          <w:sz w:val="20"/>
        </w:rPr>
        <w:t xml:space="preserve"> </w:t>
      </w: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видимости</w:t>
      </w:r>
      <w:r w:rsidR="00FC4C66" w:rsidRPr="004C71EB">
        <w:rPr>
          <w:rFonts w:ascii="Arial" w:hAnsi="Arial" w:cs="Arial"/>
          <w:color w:val="000000"/>
          <w:sz w:val="20"/>
        </w:rPr>
        <w:t xml:space="preserve"> </w:t>
      </w:r>
      <w:r w:rsidRPr="004C71EB">
        <w:rPr>
          <w:rFonts w:ascii="Arial" w:hAnsi="Arial" w:cs="Arial"/>
          <w:color w:val="000000"/>
          <w:sz w:val="20"/>
        </w:rPr>
        <w:t>технических</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дорожного</w:t>
      </w:r>
      <w:r w:rsidR="00FC4C66" w:rsidRPr="004C71EB">
        <w:rPr>
          <w:rFonts w:ascii="Arial" w:hAnsi="Arial" w:cs="Arial"/>
          <w:color w:val="000000"/>
          <w:sz w:val="20"/>
        </w:rPr>
        <w:t xml:space="preserve"> </w:t>
      </w:r>
      <w:r w:rsidRPr="004C71EB">
        <w:rPr>
          <w:rFonts w:ascii="Arial" w:hAnsi="Arial" w:cs="Arial"/>
          <w:color w:val="000000"/>
          <w:sz w:val="20"/>
        </w:rPr>
        <w:t>движения,</w:t>
      </w:r>
      <w:r w:rsidR="00FC4C66" w:rsidRPr="004C71EB">
        <w:rPr>
          <w:rFonts w:ascii="Arial" w:hAnsi="Arial" w:cs="Arial"/>
          <w:color w:val="000000"/>
          <w:sz w:val="20"/>
        </w:rPr>
        <w:t xml:space="preserve"> </w:t>
      </w:r>
      <w:r w:rsidRPr="004C71EB">
        <w:rPr>
          <w:rFonts w:ascii="Arial" w:hAnsi="Arial" w:cs="Arial"/>
          <w:color w:val="000000"/>
          <w:sz w:val="20"/>
        </w:rPr>
        <w:t>безопасности</w:t>
      </w:r>
      <w:r w:rsidR="00FC4C66" w:rsidRPr="004C71EB">
        <w:rPr>
          <w:rFonts w:ascii="Arial" w:hAnsi="Arial" w:cs="Arial"/>
          <w:color w:val="000000"/>
          <w:sz w:val="20"/>
        </w:rPr>
        <w:t xml:space="preserve"> </w:t>
      </w:r>
      <w:r w:rsidRPr="004C71EB">
        <w:rPr>
          <w:rFonts w:ascii="Arial" w:hAnsi="Arial" w:cs="Arial"/>
          <w:color w:val="000000"/>
          <w:sz w:val="20"/>
        </w:rPr>
        <w:t>движения</w:t>
      </w:r>
      <w:r w:rsidR="00FC4C66" w:rsidRPr="004C71EB">
        <w:rPr>
          <w:rFonts w:ascii="Arial" w:hAnsi="Arial" w:cs="Arial"/>
          <w:color w:val="000000"/>
          <w:sz w:val="20"/>
        </w:rPr>
        <w:t xml:space="preserve"> </w:t>
      </w:r>
      <w:r w:rsidRPr="004C71EB">
        <w:rPr>
          <w:rFonts w:ascii="Arial" w:hAnsi="Arial" w:cs="Arial"/>
          <w:color w:val="000000"/>
          <w:sz w:val="20"/>
        </w:rPr>
        <w:t>транспорта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пешеходов;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10)</w:t>
      </w:r>
      <w:r w:rsidR="00FC4C66" w:rsidRPr="004C71EB">
        <w:rPr>
          <w:rFonts w:ascii="Arial" w:hAnsi="Arial" w:cs="Arial"/>
          <w:color w:val="000000"/>
          <w:sz w:val="20"/>
        </w:rPr>
        <w:t xml:space="preserve"> </w:t>
      </w:r>
      <w:r w:rsidRPr="004C71EB">
        <w:rPr>
          <w:rFonts w:ascii="Arial" w:hAnsi="Arial" w:cs="Arial"/>
          <w:color w:val="000000"/>
          <w:sz w:val="20"/>
        </w:rPr>
        <w:t>необходимость</w:t>
      </w:r>
      <w:r w:rsidR="00FC4C66" w:rsidRPr="004C71EB">
        <w:rPr>
          <w:rFonts w:ascii="Arial" w:hAnsi="Arial" w:cs="Arial"/>
          <w:color w:val="000000"/>
          <w:sz w:val="20"/>
        </w:rPr>
        <w:t xml:space="preserve"> </w:t>
      </w:r>
      <w:r w:rsidRPr="004C71EB">
        <w:rPr>
          <w:rFonts w:ascii="Arial" w:hAnsi="Arial" w:cs="Arial"/>
          <w:color w:val="000000"/>
          <w:sz w:val="20"/>
        </w:rPr>
        <w:t>улучшения</w:t>
      </w:r>
      <w:r w:rsidR="00FC4C66" w:rsidRPr="004C71EB">
        <w:rPr>
          <w:rFonts w:ascii="Arial" w:hAnsi="Arial" w:cs="Arial"/>
          <w:color w:val="000000"/>
          <w:sz w:val="20"/>
        </w:rPr>
        <w:t xml:space="preserve"> </w:t>
      </w:r>
      <w:r w:rsidRPr="004C71EB">
        <w:rPr>
          <w:rFonts w:ascii="Arial" w:hAnsi="Arial" w:cs="Arial"/>
          <w:color w:val="000000"/>
          <w:sz w:val="20"/>
        </w:rPr>
        <w:t>качественного</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видового</w:t>
      </w:r>
      <w:r w:rsidR="00FC4C66" w:rsidRPr="004C71EB">
        <w:rPr>
          <w:rFonts w:ascii="Arial" w:hAnsi="Arial" w:cs="Arial"/>
          <w:color w:val="000000"/>
          <w:sz w:val="20"/>
        </w:rPr>
        <w:t xml:space="preserve"> </w:t>
      </w:r>
      <w:r w:rsidRPr="004C71EB">
        <w:rPr>
          <w:rFonts w:ascii="Arial" w:hAnsi="Arial" w:cs="Arial"/>
          <w:color w:val="000000"/>
          <w:sz w:val="20"/>
        </w:rPr>
        <w:t>состава</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11)</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диаметре</w:t>
      </w:r>
      <w:r w:rsidR="00FC4C66" w:rsidRPr="004C71EB">
        <w:rPr>
          <w:rFonts w:ascii="Arial" w:hAnsi="Arial" w:cs="Arial"/>
          <w:color w:val="000000"/>
          <w:sz w:val="20"/>
        </w:rPr>
        <w:t xml:space="preserve"> </w:t>
      </w:r>
      <w:r w:rsidRPr="004C71EB">
        <w:rPr>
          <w:rFonts w:ascii="Arial" w:hAnsi="Arial" w:cs="Arial"/>
          <w:color w:val="000000"/>
          <w:sz w:val="20"/>
        </w:rPr>
        <w:t>ствола</w:t>
      </w:r>
      <w:r w:rsidR="00FC4C66" w:rsidRPr="004C71EB">
        <w:rPr>
          <w:rFonts w:ascii="Arial" w:hAnsi="Arial" w:cs="Arial"/>
          <w:color w:val="000000"/>
          <w:sz w:val="20"/>
        </w:rPr>
        <w:t xml:space="preserve"> </w:t>
      </w:r>
      <w:r w:rsidRPr="004C71EB">
        <w:rPr>
          <w:rFonts w:ascii="Arial" w:hAnsi="Arial" w:cs="Arial"/>
          <w:color w:val="000000"/>
          <w:sz w:val="20"/>
        </w:rPr>
        <w:t>дерева</w:t>
      </w:r>
      <w:r w:rsidR="00FC4C66" w:rsidRPr="004C71EB">
        <w:rPr>
          <w:rFonts w:ascii="Arial" w:hAnsi="Arial" w:cs="Arial"/>
          <w:color w:val="000000"/>
          <w:sz w:val="20"/>
        </w:rPr>
        <w:t xml:space="preserve"> </w:t>
      </w: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сантиметров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высоте</w:t>
      </w:r>
      <w:r w:rsidR="00FC4C66" w:rsidRPr="004C71EB">
        <w:rPr>
          <w:rFonts w:ascii="Arial" w:hAnsi="Arial" w:cs="Arial"/>
          <w:color w:val="000000"/>
          <w:sz w:val="20"/>
        </w:rPr>
        <w:t xml:space="preserve"> </w:t>
      </w:r>
      <w:r w:rsidRPr="004C71EB">
        <w:rPr>
          <w:rFonts w:ascii="Arial" w:hAnsi="Arial" w:cs="Arial"/>
          <w:color w:val="000000"/>
          <w:sz w:val="20"/>
        </w:rPr>
        <w:t>1,3</w:t>
      </w:r>
      <w:r w:rsidR="00FC4C66" w:rsidRPr="004C71EB">
        <w:rPr>
          <w:rFonts w:ascii="Arial" w:hAnsi="Arial" w:cs="Arial"/>
          <w:color w:val="000000"/>
          <w:sz w:val="20"/>
        </w:rPr>
        <w:t xml:space="preserve"> </w:t>
      </w:r>
      <w:r w:rsidRPr="004C71EB">
        <w:rPr>
          <w:rFonts w:ascii="Arial" w:hAnsi="Arial" w:cs="Arial"/>
          <w:color w:val="000000"/>
          <w:sz w:val="20"/>
        </w:rPr>
        <w:t>метра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возрасте</w:t>
      </w:r>
      <w:r w:rsidR="00FC4C66" w:rsidRPr="004C71EB">
        <w:rPr>
          <w:rFonts w:ascii="Arial" w:hAnsi="Arial" w:cs="Arial"/>
          <w:color w:val="000000"/>
          <w:sz w:val="20"/>
        </w:rPr>
        <w:t xml:space="preserve"> </w:t>
      </w:r>
      <w:r w:rsidRPr="004C71EB">
        <w:rPr>
          <w:rFonts w:ascii="Arial" w:hAnsi="Arial" w:cs="Arial"/>
          <w:color w:val="000000"/>
          <w:sz w:val="20"/>
        </w:rPr>
        <w:t>кустарника</w:t>
      </w:r>
      <w:r w:rsidR="00FC4C66" w:rsidRPr="004C71EB">
        <w:rPr>
          <w:rFonts w:ascii="Arial" w:hAnsi="Arial" w:cs="Arial"/>
          <w:color w:val="000000"/>
          <w:sz w:val="20"/>
        </w:rPr>
        <w:t xml:space="preserve"> </w:t>
      </w: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лет.</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отсутствия</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указанных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абзацах</w:t>
      </w:r>
      <w:r w:rsidR="00FC4C66" w:rsidRPr="004C71EB">
        <w:rPr>
          <w:rFonts w:ascii="Arial" w:hAnsi="Arial" w:cs="Arial"/>
          <w:color w:val="000000"/>
          <w:sz w:val="20"/>
        </w:rPr>
        <w:t xml:space="preserve"> </w:t>
      </w:r>
      <w:r w:rsidRPr="004C71EB">
        <w:rPr>
          <w:rFonts w:ascii="Arial" w:hAnsi="Arial" w:cs="Arial"/>
          <w:color w:val="000000"/>
          <w:sz w:val="20"/>
        </w:rPr>
        <w:t>двенадцатом</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двадцать</w:t>
      </w:r>
      <w:r w:rsidR="00FC4C66" w:rsidRPr="004C71EB">
        <w:rPr>
          <w:rFonts w:ascii="Arial" w:hAnsi="Arial" w:cs="Arial"/>
          <w:color w:val="000000"/>
          <w:sz w:val="20"/>
        </w:rPr>
        <w:t xml:space="preserve"> </w:t>
      </w:r>
      <w:r w:rsidRPr="004C71EB">
        <w:rPr>
          <w:rFonts w:ascii="Arial" w:hAnsi="Arial" w:cs="Arial"/>
          <w:color w:val="000000"/>
          <w:sz w:val="20"/>
        </w:rPr>
        <w:t>втором</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пункта,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акте</w:t>
      </w:r>
      <w:r w:rsidR="00FC4C66" w:rsidRPr="004C71EB">
        <w:rPr>
          <w:rFonts w:ascii="Arial" w:hAnsi="Arial" w:cs="Arial"/>
          <w:color w:val="000000"/>
          <w:sz w:val="20"/>
        </w:rPr>
        <w:t xml:space="preserve"> </w:t>
      </w:r>
      <w:r w:rsidRPr="004C71EB">
        <w:rPr>
          <w:rFonts w:ascii="Arial" w:hAnsi="Arial" w:cs="Arial"/>
          <w:color w:val="000000"/>
          <w:sz w:val="20"/>
        </w:rPr>
        <w:t>осмотра</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размер</w:t>
      </w:r>
      <w:r w:rsidR="00FC4C66" w:rsidRPr="004C71EB">
        <w:rPr>
          <w:rFonts w:ascii="Arial" w:hAnsi="Arial" w:cs="Arial"/>
          <w:color w:val="000000"/>
          <w:sz w:val="20"/>
        </w:rPr>
        <w:t xml:space="preserve"> </w:t>
      </w:r>
      <w:r w:rsidRPr="004C71EB">
        <w:rPr>
          <w:rFonts w:ascii="Arial" w:hAnsi="Arial" w:cs="Arial"/>
          <w:color w:val="000000"/>
          <w:sz w:val="20"/>
        </w:rPr>
        <w:t>компенсационной</w:t>
      </w:r>
      <w:r w:rsidR="00FC4C66" w:rsidRPr="004C71EB">
        <w:rPr>
          <w:rFonts w:ascii="Arial" w:hAnsi="Arial" w:cs="Arial"/>
          <w:color w:val="000000"/>
          <w:sz w:val="20"/>
        </w:rPr>
        <w:t xml:space="preserve"> </w:t>
      </w:r>
      <w:r w:rsidRPr="004C71EB">
        <w:rPr>
          <w:rFonts w:ascii="Arial" w:hAnsi="Arial" w:cs="Arial"/>
          <w:color w:val="000000"/>
          <w:sz w:val="20"/>
        </w:rPr>
        <w:t>стоимости</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реквизиты</w:t>
      </w:r>
      <w:r w:rsidR="00FC4C66" w:rsidRPr="004C71EB">
        <w:rPr>
          <w:rFonts w:ascii="Arial" w:hAnsi="Arial" w:cs="Arial"/>
          <w:color w:val="000000"/>
          <w:sz w:val="20"/>
        </w:rPr>
        <w:t xml:space="preserve"> </w:t>
      </w:r>
      <w:r w:rsidRPr="004C71EB">
        <w:rPr>
          <w:rFonts w:ascii="Arial" w:hAnsi="Arial" w:cs="Arial"/>
          <w:color w:val="000000"/>
          <w:sz w:val="20"/>
        </w:rPr>
        <w:t>счета</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ее</w:t>
      </w:r>
      <w:r w:rsidR="00FC4C66" w:rsidRPr="004C71EB">
        <w:rPr>
          <w:rFonts w:ascii="Arial" w:hAnsi="Arial" w:cs="Arial"/>
          <w:color w:val="000000"/>
          <w:sz w:val="20"/>
        </w:rPr>
        <w:t xml:space="preserve"> </w:t>
      </w:r>
      <w:r w:rsidRPr="004C71EB">
        <w:rPr>
          <w:rFonts w:ascii="Arial" w:hAnsi="Arial" w:cs="Arial"/>
          <w:color w:val="000000"/>
          <w:sz w:val="20"/>
        </w:rPr>
        <w:t>оплаты</w:t>
      </w:r>
      <w:r w:rsidR="00FC4C66" w:rsidRPr="004C71EB">
        <w:rPr>
          <w:rFonts w:ascii="Arial" w:hAnsi="Arial" w:cs="Arial"/>
          <w:color w:val="000000"/>
          <w:sz w:val="20"/>
        </w:rPr>
        <w:t xml:space="preserve"> </w:t>
      </w:r>
      <w:r w:rsidRPr="004C71EB">
        <w:rPr>
          <w:rFonts w:ascii="Arial" w:hAnsi="Arial" w:cs="Arial"/>
          <w:color w:val="000000"/>
          <w:sz w:val="20"/>
        </w:rPr>
        <w:t>заявителем.</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наличия</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указанных</w:t>
      </w:r>
      <w:r w:rsidR="00FC4C66" w:rsidRPr="004C71EB">
        <w:rPr>
          <w:rFonts w:ascii="Arial" w:hAnsi="Arial" w:cs="Arial"/>
          <w:color w:val="000000"/>
          <w:sz w:val="20"/>
        </w:rPr>
        <w:t xml:space="preserve"> </w:t>
      </w:r>
      <w:r w:rsidRPr="004C71EB">
        <w:rPr>
          <w:rFonts w:ascii="Arial" w:hAnsi="Arial" w:cs="Arial"/>
          <w:color w:val="000000"/>
          <w:sz w:val="20"/>
        </w:rPr>
        <w:t>абзацах</w:t>
      </w:r>
      <w:r w:rsidR="00FC4C66" w:rsidRPr="004C71EB">
        <w:rPr>
          <w:rFonts w:ascii="Arial" w:hAnsi="Arial" w:cs="Arial"/>
          <w:color w:val="000000"/>
          <w:sz w:val="20"/>
        </w:rPr>
        <w:t xml:space="preserve"> </w:t>
      </w:r>
      <w:r w:rsidRPr="004C71EB">
        <w:rPr>
          <w:rFonts w:ascii="Arial" w:hAnsi="Arial" w:cs="Arial"/>
          <w:color w:val="000000"/>
          <w:sz w:val="20"/>
        </w:rPr>
        <w:t>двенадцатом</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двадцать</w:t>
      </w:r>
      <w:r w:rsidR="00FC4C66" w:rsidRPr="004C71EB">
        <w:rPr>
          <w:rFonts w:ascii="Arial" w:hAnsi="Arial" w:cs="Arial"/>
          <w:color w:val="000000"/>
          <w:sz w:val="20"/>
        </w:rPr>
        <w:t xml:space="preserve"> </w:t>
      </w:r>
      <w:r w:rsidRPr="004C71EB">
        <w:rPr>
          <w:rFonts w:ascii="Arial" w:hAnsi="Arial" w:cs="Arial"/>
          <w:color w:val="000000"/>
          <w:sz w:val="20"/>
        </w:rPr>
        <w:t>втором</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пункта,</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пяти</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подписания</w:t>
      </w:r>
      <w:r w:rsidR="00FC4C66" w:rsidRPr="004C71EB">
        <w:rPr>
          <w:rFonts w:ascii="Arial" w:hAnsi="Arial" w:cs="Arial"/>
          <w:color w:val="000000"/>
          <w:sz w:val="20"/>
        </w:rPr>
        <w:t xml:space="preserve"> </w:t>
      </w:r>
      <w:r w:rsidRPr="004C71EB">
        <w:rPr>
          <w:rFonts w:ascii="Arial" w:hAnsi="Arial" w:cs="Arial"/>
          <w:color w:val="000000"/>
          <w:sz w:val="20"/>
        </w:rPr>
        <w:t>акта</w:t>
      </w:r>
      <w:r w:rsidR="00FC4C66" w:rsidRPr="004C71EB">
        <w:rPr>
          <w:rFonts w:ascii="Arial" w:hAnsi="Arial" w:cs="Arial"/>
          <w:color w:val="000000"/>
          <w:sz w:val="20"/>
        </w:rPr>
        <w:t xml:space="preserve"> </w:t>
      </w:r>
      <w:r w:rsidRPr="004C71EB">
        <w:rPr>
          <w:rFonts w:ascii="Arial" w:hAnsi="Arial" w:cs="Arial"/>
          <w:color w:val="000000"/>
          <w:sz w:val="20"/>
        </w:rPr>
        <w:t>осмотра</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выдает</w:t>
      </w:r>
      <w:r w:rsidR="00FC4C66" w:rsidRPr="004C71EB">
        <w:rPr>
          <w:rFonts w:ascii="Arial" w:hAnsi="Arial" w:cs="Arial"/>
          <w:color w:val="000000"/>
          <w:sz w:val="20"/>
        </w:rPr>
        <w:t xml:space="preserve"> </w:t>
      </w:r>
      <w:r w:rsidRPr="004C71EB">
        <w:rPr>
          <w:rFonts w:ascii="Arial" w:hAnsi="Arial" w:cs="Arial"/>
          <w:color w:val="000000"/>
          <w:sz w:val="20"/>
        </w:rPr>
        <w:t>ордер</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отсутствия</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указанных</w:t>
      </w:r>
      <w:r w:rsidR="00FC4C66" w:rsidRPr="004C71EB">
        <w:rPr>
          <w:rFonts w:ascii="Arial" w:hAnsi="Arial" w:cs="Arial"/>
          <w:color w:val="000000"/>
          <w:sz w:val="20"/>
        </w:rPr>
        <w:t xml:space="preserve"> </w:t>
      </w:r>
      <w:r w:rsidRPr="004C71EB">
        <w:rPr>
          <w:rFonts w:ascii="Arial" w:hAnsi="Arial" w:cs="Arial"/>
          <w:color w:val="000000"/>
          <w:sz w:val="20"/>
        </w:rPr>
        <w:t>абзацах</w:t>
      </w:r>
      <w:r w:rsidR="00FC4C66" w:rsidRPr="004C71EB">
        <w:rPr>
          <w:rFonts w:ascii="Arial" w:hAnsi="Arial" w:cs="Arial"/>
          <w:color w:val="000000"/>
          <w:sz w:val="20"/>
        </w:rPr>
        <w:t xml:space="preserve"> </w:t>
      </w:r>
      <w:r w:rsidRPr="004C71EB">
        <w:rPr>
          <w:rFonts w:ascii="Arial" w:hAnsi="Arial" w:cs="Arial"/>
          <w:color w:val="000000"/>
          <w:sz w:val="20"/>
        </w:rPr>
        <w:t>двенадцатом</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двадцать</w:t>
      </w:r>
      <w:r w:rsidR="00FC4C66" w:rsidRPr="004C71EB">
        <w:rPr>
          <w:rFonts w:ascii="Arial" w:hAnsi="Arial" w:cs="Arial"/>
          <w:color w:val="000000"/>
          <w:sz w:val="20"/>
        </w:rPr>
        <w:t xml:space="preserve"> </w:t>
      </w:r>
      <w:r w:rsidRPr="004C71EB">
        <w:rPr>
          <w:rFonts w:ascii="Arial" w:hAnsi="Arial" w:cs="Arial"/>
          <w:color w:val="000000"/>
          <w:sz w:val="20"/>
        </w:rPr>
        <w:t>втором</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пункта,</w:t>
      </w:r>
      <w:r w:rsidR="00FC4C66" w:rsidRPr="004C71EB">
        <w:rPr>
          <w:rFonts w:ascii="Arial" w:hAnsi="Arial" w:cs="Arial"/>
          <w:color w:val="000000"/>
          <w:sz w:val="20"/>
        </w:rPr>
        <w:t xml:space="preserve"> </w:t>
      </w: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семи</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акта</w:t>
      </w:r>
      <w:r w:rsidR="00FC4C66" w:rsidRPr="004C71EB">
        <w:rPr>
          <w:rFonts w:ascii="Arial" w:hAnsi="Arial" w:cs="Arial"/>
          <w:color w:val="000000"/>
          <w:sz w:val="20"/>
        </w:rPr>
        <w:t xml:space="preserve"> </w:t>
      </w:r>
      <w:r w:rsidRPr="004C71EB">
        <w:rPr>
          <w:rFonts w:ascii="Arial" w:hAnsi="Arial" w:cs="Arial"/>
          <w:color w:val="000000"/>
          <w:sz w:val="20"/>
        </w:rPr>
        <w:t>осмотра</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оплачивает</w:t>
      </w:r>
      <w:r w:rsidR="00FC4C66" w:rsidRPr="004C71EB">
        <w:rPr>
          <w:rFonts w:ascii="Arial" w:hAnsi="Arial" w:cs="Arial"/>
          <w:color w:val="000000"/>
          <w:sz w:val="20"/>
        </w:rPr>
        <w:t xml:space="preserve"> </w:t>
      </w:r>
      <w:r w:rsidRPr="004C71EB">
        <w:rPr>
          <w:rFonts w:ascii="Arial" w:hAnsi="Arial" w:cs="Arial"/>
          <w:color w:val="000000"/>
          <w:sz w:val="20"/>
        </w:rPr>
        <w:t>компенсационную</w:t>
      </w:r>
      <w:r w:rsidR="00FC4C66" w:rsidRPr="004C71EB">
        <w:rPr>
          <w:rFonts w:ascii="Arial" w:hAnsi="Arial" w:cs="Arial"/>
          <w:color w:val="000000"/>
          <w:sz w:val="20"/>
        </w:rPr>
        <w:t xml:space="preserve"> </w:t>
      </w:r>
      <w:r w:rsidRPr="004C71EB">
        <w:rPr>
          <w:rFonts w:ascii="Arial" w:hAnsi="Arial" w:cs="Arial"/>
          <w:color w:val="000000"/>
          <w:sz w:val="20"/>
        </w:rPr>
        <w:t>стоимость</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Средства,</w:t>
      </w:r>
      <w:r w:rsidR="00FC4C66" w:rsidRPr="004C71EB">
        <w:rPr>
          <w:rFonts w:ascii="Arial" w:hAnsi="Arial" w:cs="Arial"/>
          <w:color w:val="000000"/>
          <w:sz w:val="20"/>
        </w:rPr>
        <w:t xml:space="preserve"> </w:t>
      </w:r>
      <w:r w:rsidRPr="004C71EB">
        <w:rPr>
          <w:rFonts w:ascii="Arial" w:hAnsi="Arial" w:cs="Arial"/>
          <w:color w:val="000000"/>
          <w:sz w:val="20"/>
        </w:rPr>
        <w:t>составляющие</w:t>
      </w:r>
      <w:r w:rsidR="00FC4C66" w:rsidRPr="004C71EB">
        <w:rPr>
          <w:rFonts w:ascii="Arial" w:hAnsi="Arial" w:cs="Arial"/>
          <w:color w:val="000000"/>
          <w:sz w:val="20"/>
        </w:rPr>
        <w:t xml:space="preserve"> </w:t>
      </w:r>
      <w:r w:rsidRPr="004C71EB">
        <w:rPr>
          <w:rFonts w:ascii="Arial" w:hAnsi="Arial" w:cs="Arial"/>
          <w:color w:val="000000"/>
          <w:sz w:val="20"/>
        </w:rPr>
        <w:t>компенсационную</w:t>
      </w:r>
      <w:r w:rsidR="00FC4C66" w:rsidRPr="004C71EB">
        <w:rPr>
          <w:rFonts w:ascii="Arial" w:hAnsi="Arial" w:cs="Arial"/>
          <w:color w:val="000000"/>
          <w:sz w:val="20"/>
        </w:rPr>
        <w:t xml:space="preserve"> </w:t>
      </w:r>
      <w:r w:rsidRPr="004C71EB">
        <w:rPr>
          <w:rFonts w:ascii="Arial" w:hAnsi="Arial" w:cs="Arial"/>
          <w:color w:val="000000"/>
          <w:sz w:val="20"/>
        </w:rPr>
        <w:t>стоимость</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перечисляются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бюджет</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трех</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поступления</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счет,</w:t>
      </w:r>
      <w:r w:rsidR="00FC4C66" w:rsidRPr="004C71EB">
        <w:rPr>
          <w:rFonts w:ascii="Arial" w:hAnsi="Arial" w:cs="Arial"/>
          <w:color w:val="000000"/>
          <w:sz w:val="20"/>
        </w:rPr>
        <w:t xml:space="preserve"> </w:t>
      </w:r>
      <w:r w:rsidRPr="004C71EB">
        <w:rPr>
          <w:rFonts w:ascii="Arial" w:hAnsi="Arial" w:cs="Arial"/>
          <w:color w:val="000000"/>
          <w:sz w:val="20"/>
        </w:rPr>
        <w:t>указанный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акте</w:t>
      </w:r>
      <w:r w:rsidR="00FC4C66" w:rsidRPr="004C71EB">
        <w:rPr>
          <w:rFonts w:ascii="Arial" w:hAnsi="Arial" w:cs="Arial"/>
          <w:color w:val="000000"/>
          <w:sz w:val="20"/>
        </w:rPr>
        <w:t xml:space="preserve"> </w:t>
      </w:r>
      <w:r w:rsidRPr="004C71EB">
        <w:rPr>
          <w:rFonts w:ascii="Arial" w:hAnsi="Arial" w:cs="Arial"/>
          <w:color w:val="000000"/>
          <w:sz w:val="20"/>
        </w:rPr>
        <w:t>осмотра</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выдает</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уполномоченному</w:t>
      </w:r>
      <w:r w:rsidR="00FC4C66" w:rsidRPr="004C71EB">
        <w:rPr>
          <w:rFonts w:ascii="Arial" w:hAnsi="Arial" w:cs="Arial"/>
          <w:color w:val="000000"/>
          <w:sz w:val="20"/>
        </w:rPr>
        <w:t xml:space="preserve"> </w:t>
      </w:r>
      <w:r w:rsidRPr="004C71EB">
        <w:rPr>
          <w:rFonts w:ascii="Arial" w:hAnsi="Arial" w:cs="Arial"/>
          <w:color w:val="000000"/>
          <w:sz w:val="20"/>
        </w:rPr>
        <w:t>представителю</w:t>
      </w:r>
      <w:r w:rsidR="00FC4C66" w:rsidRPr="004C71EB">
        <w:rPr>
          <w:rFonts w:ascii="Arial" w:hAnsi="Arial" w:cs="Arial"/>
          <w:color w:val="000000"/>
          <w:sz w:val="20"/>
        </w:rPr>
        <w:t xml:space="preserve"> </w:t>
      </w:r>
      <w:r w:rsidRPr="004C71EB">
        <w:rPr>
          <w:rFonts w:ascii="Arial" w:hAnsi="Arial" w:cs="Arial"/>
          <w:color w:val="000000"/>
          <w:sz w:val="20"/>
        </w:rPr>
        <w:t>ордер</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под</w:t>
      </w:r>
      <w:r w:rsidR="00FC4C66" w:rsidRPr="004C71EB">
        <w:rPr>
          <w:rFonts w:ascii="Arial" w:hAnsi="Arial" w:cs="Arial"/>
          <w:color w:val="000000"/>
          <w:sz w:val="20"/>
        </w:rPr>
        <w:t xml:space="preserve"> </w:t>
      </w:r>
      <w:r w:rsidRPr="004C71EB">
        <w:rPr>
          <w:rFonts w:ascii="Arial" w:hAnsi="Arial" w:cs="Arial"/>
          <w:color w:val="000000"/>
          <w:sz w:val="20"/>
        </w:rPr>
        <w:t>роспись</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журнале</w:t>
      </w:r>
      <w:r w:rsidR="00FC4C66" w:rsidRPr="004C71EB">
        <w:rPr>
          <w:rFonts w:ascii="Arial" w:hAnsi="Arial" w:cs="Arial"/>
          <w:color w:val="000000"/>
          <w:sz w:val="20"/>
        </w:rPr>
        <w:t xml:space="preserve"> </w:t>
      </w:r>
      <w:r w:rsidRPr="004C71EB">
        <w:rPr>
          <w:rFonts w:ascii="Arial" w:hAnsi="Arial" w:cs="Arial"/>
          <w:color w:val="000000"/>
          <w:sz w:val="20"/>
        </w:rPr>
        <w:t>учета</w:t>
      </w:r>
      <w:r w:rsidR="00FC4C66" w:rsidRPr="004C71EB">
        <w:rPr>
          <w:rFonts w:ascii="Arial" w:hAnsi="Arial" w:cs="Arial"/>
          <w:color w:val="000000"/>
          <w:sz w:val="20"/>
        </w:rPr>
        <w:t xml:space="preserve"> </w:t>
      </w:r>
      <w:r w:rsidRPr="004C71EB">
        <w:rPr>
          <w:rFonts w:ascii="Arial" w:hAnsi="Arial" w:cs="Arial"/>
          <w:color w:val="000000"/>
          <w:sz w:val="20"/>
        </w:rPr>
        <w:t>выдачи</w:t>
      </w:r>
      <w:r w:rsidR="00FC4C66" w:rsidRPr="004C71EB">
        <w:rPr>
          <w:rFonts w:ascii="Arial" w:hAnsi="Arial" w:cs="Arial"/>
          <w:color w:val="000000"/>
          <w:sz w:val="20"/>
        </w:rPr>
        <w:t xml:space="preserve"> </w:t>
      </w:r>
      <w:r w:rsidRPr="004C71EB">
        <w:rPr>
          <w:rFonts w:ascii="Arial" w:hAnsi="Arial" w:cs="Arial"/>
          <w:color w:val="000000"/>
          <w:sz w:val="20"/>
        </w:rPr>
        <w:t>ордеров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компенсационная</w:t>
      </w:r>
      <w:r w:rsidR="00FC4C66" w:rsidRPr="004C71EB">
        <w:rPr>
          <w:rFonts w:ascii="Arial" w:hAnsi="Arial" w:cs="Arial"/>
          <w:color w:val="000000"/>
          <w:sz w:val="20"/>
        </w:rPr>
        <w:t xml:space="preserve"> </w:t>
      </w:r>
      <w:r w:rsidRPr="004C71EB">
        <w:rPr>
          <w:rFonts w:ascii="Arial" w:hAnsi="Arial" w:cs="Arial"/>
          <w:color w:val="000000"/>
          <w:sz w:val="20"/>
        </w:rPr>
        <w:t>стоимость</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уплачена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семи</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акта</w:t>
      </w:r>
      <w:r w:rsidR="00FC4C66" w:rsidRPr="004C71EB">
        <w:rPr>
          <w:rFonts w:ascii="Arial" w:hAnsi="Arial" w:cs="Arial"/>
          <w:color w:val="000000"/>
          <w:sz w:val="20"/>
        </w:rPr>
        <w:t xml:space="preserve"> </w:t>
      </w:r>
      <w:r w:rsidRPr="004C71EB">
        <w:rPr>
          <w:rFonts w:ascii="Arial" w:hAnsi="Arial" w:cs="Arial"/>
          <w:color w:val="000000"/>
          <w:sz w:val="20"/>
        </w:rPr>
        <w:t>осмотра</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трех</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принимает</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выдаче</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письменно</w:t>
      </w:r>
      <w:r w:rsidR="00FC4C66" w:rsidRPr="004C71EB">
        <w:rPr>
          <w:rFonts w:ascii="Arial" w:hAnsi="Arial" w:cs="Arial"/>
          <w:color w:val="000000"/>
          <w:sz w:val="20"/>
        </w:rPr>
        <w:t xml:space="preserve"> </w:t>
      </w:r>
      <w:r w:rsidRPr="004C71EB">
        <w:rPr>
          <w:rFonts w:ascii="Arial" w:hAnsi="Arial" w:cs="Arial"/>
          <w:color w:val="000000"/>
          <w:sz w:val="20"/>
        </w:rPr>
        <w:t>извещает</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принятом</w:t>
      </w:r>
      <w:r w:rsidR="00FC4C66" w:rsidRPr="004C71EB">
        <w:rPr>
          <w:rFonts w:ascii="Arial" w:hAnsi="Arial" w:cs="Arial"/>
          <w:color w:val="000000"/>
          <w:sz w:val="20"/>
        </w:rPr>
        <w:t xml:space="preserve"> </w:t>
      </w:r>
      <w:r w:rsidRPr="004C71EB">
        <w:rPr>
          <w:rFonts w:ascii="Arial" w:hAnsi="Arial" w:cs="Arial"/>
          <w:color w:val="000000"/>
          <w:sz w:val="20"/>
        </w:rPr>
        <w:t>решении</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указанием</w:t>
      </w:r>
      <w:r w:rsidR="00FC4C66" w:rsidRPr="004C71EB">
        <w:rPr>
          <w:rFonts w:ascii="Arial" w:hAnsi="Arial" w:cs="Arial"/>
          <w:color w:val="000000"/>
          <w:sz w:val="20"/>
        </w:rPr>
        <w:t xml:space="preserve"> </w:t>
      </w:r>
      <w:r w:rsidRPr="004C71EB">
        <w:rPr>
          <w:rFonts w:ascii="Arial" w:hAnsi="Arial" w:cs="Arial"/>
          <w:color w:val="000000"/>
          <w:sz w:val="20"/>
        </w:rPr>
        <w:t>причины.</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Ордер</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действителен</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одного</w:t>
      </w:r>
      <w:r w:rsidR="00FC4C66" w:rsidRPr="004C71EB">
        <w:rPr>
          <w:rFonts w:ascii="Arial" w:hAnsi="Arial" w:cs="Arial"/>
          <w:color w:val="000000"/>
          <w:sz w:val="20"/>
        </w:rPr>
        <w:t xml:space="preserve"> </w:t>
      </w:r>
      <w:r w:rsidRPr="004C71EB">
        <w:rPr>
          <w:rFonts w:ascii="Arial" w:hAnsi="Arial" w:cs="Arial"/>
          <w:color w:val="000000"/>
          <w:sz w:val="20"/>
        </w:rPr>
        <w:t>года</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выдаче.</w:t>
      </w:r>
    </w:p>
    <w:p w:rsidR="00AA51D0" w:rsidRPr="004C71EB" w:rsidRDefault="002931D5" w:rsidP="00D169A2">
      <w:pPr>
        <w:spacing w:after="0" w:line="240" w:lineRule="auto"/>
        <w:ind w:firstLine="709"/>
        <w:rPr>
          <w:rFonts w:ascii="Arial" w:hAnsi="Arial" w:cs="Arial"/>
          <w:color w:val="000000"/>
          <w:sz w:val="20"/>
        </w:rPr>
      </w:pPr>
      <w:bookmarkStart w:id="68" w:name="sub_36"/>
      <w:r w:rsidRPr="004C71EB">
        <w:rPr>
          <w:rFonts w:ascii="Arial" w:hAnsi="Arial" w:cs="Arial"/>
          <w:color w:val="000000"/>
          <w:sz w:val="20"/>
        </w:rPr>
        <w:t>3.3.11.</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экстерриториальному</w:t>
      </w:r>
      <w:r w:rsidR="00FC4C66" w:rsidRPr="004C71EB">
        <w:rPr>
          <w:rFonts w:ascii="Arial" w:hAnsi="Arial" w:cs="Arial"/>
          <w:color w:val="000000"/>
          <w:sz w:val="20"/>
        </w:rPr>
        <w:t xml:space="preserve"> </w:t>
      </w:r>
      <w:r w:rsidRPr="004C71EB">
        <w:rPr>
          <w:rFonts w:ascii="Arial" w:hAnsi="Arial" w:cs="Arial"/>
          <w:color w:val="000000"/>
          <w:sz w:val="20"/>
        </w:rPr>
        <w:t>принципу</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предусмотрено.</w:t>
      </w:r>
      <w:bookmarkEnd w:id="68"/>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3.4.</w:t>
      </w:r>
      <w:r w:rsidR="00FC4C66" w:rsidRPr="004C71EB">
        <w:rPr>
          <w:rFonts w:ascii="Arial" w:hAnsi="Arial" w:cs="Arial"/>
          <w:color w:val="000000"/>
          <w:sz w:val="20"/>
        </w:rPr>
        <w:t xml:space="preserve"> </w:t>
      </w:r>
      <w:r w:rsidRPr="004C71EB">
        <w:rPr>
          <w:rFonts w:ascii="Arial" w:hAnsi="Arial" w:cs="Arial"/>
          <w:color w:val="000000"/>
          <w:sz w:val="20"/>
        </w:rPr>
        <w:t>Вариант</w:t>
      </w:r>
      <w:r w:rsidR="00FC4C66" w:rsidRPr="004C71EB">
        <w:rPr>
          <w:rFonts w:ascii="Arial" w:hAnsi="Arial" w:cs="Arial"/>
          <w:color w:val="000000"/>
          <w:sz w:val="20"/>
        </w:rPr>
        <w:t xml:space="preserve"> </w:t>
      </w: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Исправление</w:t>
      </w:r>
      <w:r w:rsidR="00FC4C66" w:rsidRPr="004C71EB">
        <w:rPr>
          <w:rFonts w:ascii="Arial" w:hAnsi="Arial" w:cs="Arial"/>
          <w:color w:val="000000"/>
          <w:sz w:val="20"/>
        </w:rPr>
        <w:t xml:space="preserve"> </w:t>
      </w:r>
      <w:r w:rsidRPr="004C71EB">
        <w:rPr>
          <w:rFonts w:ascii="Arial" w:hAnsi="Arial" w:cs="Arial"/>
          <w:color w:val="000000"/>
          <w:sz w:val="20"/>
        </w:rPr>
        <w:t>допущенных</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результате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документах</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3.4.1.</w:t>
      </w:r>
      <w:r w:rsidR="00FC4C66" w:rsidRPr="004C71EB">
        <w:rPr>
          <w:rFonts w:ascii="Arial" w:hAnsi="Arial" w:cs="Arial"/>
          <w:color w:val="000000"/>
          <w:sz w:val="20"/>
        </w:rPr>
        <w:t xml:space="preserve"> </w:t>
      </w: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вариантом</w:t>
      </w:r>
      <w:r w:rsidR="00FC4C66" w:rsidRPr="004C71EB">
        <w:rPr>
          <w:rFonts w:ascii="Arial" w:hAnsi="Arial" w:cs="Arial"/>
          <w:color w:val="000000"/>
          <w:sz w:val="20"/>
        </w:rPr>
        <w:t xml:space="preserve"> </w:t>
      </w:r>
      <w:r w:rsidRPr="004C71EB">
        <w:rPr>
          <w:rFonts w:ascii="Arial" w:hAnsi="Arial" w:cs="Arial"/>
          <w:color w:val="000000"/>
          <w:sz w:val="20"/>
        </w:rPr>
        <w:t>составляет</w:t>
      </w:r>
      <w:r w:rsidR="00FC4C66" w:rsidRPr="004C71EB">
        <w:rPr>
          <w:rFonts w:ascii="Arial" w:hAnsi="Arial" w:cs="Arial"/>
          <w:color w:val="000000"/>
          <w:sz w:val="20"/>
        </w:rPr>
        <w:t xml:space="preserve"> </w:t>
      </w:r>
      <w:r w:rsidRPr="004C71EB">
        <w:rPr>
          <w:rFonts w:ascii="Arial" w:hAnsi="Arial" w:cs="Arial"/>
          <w:color w:val="000000"/>
          <w:sz w:val="20"/>
        </w:rPr>
        <w:t>15</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момента</w:t>
      </w:r>
      <w:r w:rsidR="00FC4C66" w:rsidRPr="004C71EB">
        <w:rPr>
          <w:rFonts w:ascii="Arial" w:hAnsi="Arial" w:cs="Arial"/>
          <w:color w:val="000000"/>
          <w:sz w:val="20"/>
        </w:rPr>
        <w:t xml:space="preserve"> </w:t>
      </w:r>
      <w:r w:rsidRPr="004C71EB">
        <w:rPr>
          <w:rFonts w:ascii="Arial" w:hAnsi="Arial" w:cs="Arial"/>
          <w:color w:val="000000"/>
          <w:sz w:val="20"/>
        </w:rPr>
        <w:t>обнаружения</w:t>
      </w:r>
      <w:r w:rsidR="00FC4C66" w:rsidRPr="004C71EB">
        <w:rPr>
          <w:rFonts w:ascii="Arial" w:hAnsi="Arial" w:cs="Arial"/>
          <w:color w:val="000000"/>
          <w:sz w:val="20"/>
        </w:rPr>
        <w:t xml:space="preserve"> </w:t>
      </w:r>
      <w:r w:rsidRPr="004C71EB">
        <w:rPr>
          <w:rFonts w:ascii="Arial" w:hAnsi="Arial" w:cs="Arial"/>
          <w:color w:val="000000"/>
          <w:sz w:val="20"/>
        </w:rPr>
        <w:t>ошибки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любого</w:t>
      </w:r>
      <w:r w:rsidR="00FC4C66" w:rsidRPr="004C71EB">
        <w:rPr>
          <w:rFonts w:ascii="Arial" w:hAnsi="Arial" w:cs="Arial"/>
          <w:color w:val="000000"/>
          <w:sz w:val="20"/>
        </w:rPr>
        <w:t xml:space="preserve"> </w:t>
      </w:r>
      <w:r w:rsidRPr="004C71EB">
        <w:rPr>
          <w:rFonts w:ascii="Arial" w:hAnsi="Arial" w:cs="Arial"/>
          <w:color w:val="000000"/>
          <w:sz w:val="20"/>
        </w:rPr>
        <w:t>заинтересованного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письменного</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ошибке.</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3.4.2.</w:t>
      </w:r>
      <w:r w:rsidR="00FC4C66" w:rsidRPr="004C71EB">
        <w:rPr>
          <w:rFonts w:ascii="Arial" w:hAnsi="Arial" w:cs="Arial"/>
          <w:color w:val="000000"/>
          <w:sz w:val="20"/>
        </w:rPr>
        <w:t xml:space="preserve"> </w:t>
      </w:r>
      <w:r w:rsidRPr="004C71EB">
        <w:rPr>
          <w:rFonts w:ascii="Arial" w:hAnsi="Arial" w:cs="Arial"/>
          <w:color w:val="000000"/>
          <w:sz w:val="20"/>
        </w:rPr>
        <w:t>Результатом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является</w:t>
      </w:r>
      <w:r w:rsidR="00FC4C66" w:rsidRPr="004C71EB">
        <w:rPr>
          <w:rFonts w:ascii="Arial" w:hAnsi="Arial" w:cs="Arial"/>
          <w:color w:val="000000"/>
          <w:sz w:val="20"/>
        </w:rPr>
        <w:t xml:space="preserve"> </w:t>
      </w:r>
      <w:r w:rsidRPr="004C71EB">
        <w:rPr>
          <w:rFonts w:ascii="Arial" w:hAnsi="Arial" w:cs="Arial"/>
          <w:color w:val="000000"/>
          <w:sz w:val="20"/>
        </w:rPr>
        <w:t>внесение</w:t>
      </w:r>
      <w:r w:rsidR="00FC4C66" w:rsidRPr="004C71EB">
        <w:rPr>
          <w:rFonts w:ascii="Arial" w:hAnsi="Arial" w:cs="Arial"/>
          <w:color w:val="000000"/>
          <w:sz w:val="20"/>
        </w:rPr>
        <w:t xml:space="preserve"> </w:t>
      </w:r>
      <w:r w:rsidRPr="004C71EB">
        <w:rPr>
          <w:rFonts w:ascii="Arial" w:hAnsi="Arial" w:cs="Arial"/>
          <w:color w:val="000000"/>
          <w:sz w:val="20"/>
        </w:rPr>
        <w:t>исправлений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дополнений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выявления</w:t>
      </w:r>
      <w:r w:rsidR="00FC4C66" w:rsidRPr="004C71EB">
        <w:rPr>
          <w:rFonts w:ascii="Arial" w:hAnsi="Arial" w:cs="Arial"/>
          <w:color w:val="000000"/>
          <w:sz w:val="20"/>
        </w:rPr>
        <w:t xml:space="preserve"> </w:t>
      </w:r>
      <w:r w:rsidRPr="004C71EB">
        <w:rPr>
          <w:rFonts w:ascii="Arial" w:hAnsi="Arial" w:cs="Arial"/>
          <w:color w:val="000000"/>
          <w:sz w:val="20"/>
        </w:rPr>
        <w:t>допущенных</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письменное</w:t>
      </w:r>
      <w:r w:rsidR="00FC4C66" w:rsidRPr="004C71EB">
        <w:rPr>
          <w:rFonts w:ascii="Arial" w:hAnsi="Arial" w:cs="Arial"/>
          <w:color w:val="000000"/>
          <w:sz w:val="20"/>
        </w:rPr>
        <w:t xml:space="preserve"> </w:t>
      </w:r>
      <w:r w:rsidRPr="004C71EB">
        <w:rPr>
          <w:rFonts w:ascii="Arial" w:hAnsi="Arial" w:cs="Arial"/>
          <w:color w:val="000000"/>
          <w:sz w:val="20"/>
        </w:rPr>
        <w:t>уведомление</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отсутствии</w:t>
      </w:r>
      <w:r w:rsidR="00FC4C66" w:rsidRPr="004C71EB">
        <w:rPr>
          <w:rFonts w:ascii="Arial" w:hAnsi="Arial" w:cs="Arial"/>
          <w:color w:val="000000"/>
          <w:sz w:val="20"/>
        </w:rPr>
        <w:t xml:space="preserve"> </w:t>
      </w:r>
      <w:r w:rsidRPr="004C71EB">
        <w:rPr>
          <w:rFonts w:ascii="Arial" w:hAnsi="Arial" w:cs="Arial"/>
          <w:color w:val="000000"/>
          <w:sz w:val="20"/>
        </w:rPr>
        <w:t>таких</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ошибок.</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3.4.3.</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предусмотрено.</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3.4.4.</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приостановления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предусмотрено.</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3.4.5.</w:t>
      </w:r>
      <w:r w:rsidR="00FC4C66" w:rsidRPr="004C71EB">
        <w:rPr>
          <w:rFonts w:ascii="Arial" w:hAnsi="Arial" w:cs="Arial"/>
          <w:color w:val="000000"/>
          <w:sz w:val="20"/>
        </w:rPr>
        <w:t xml:space="preserve"> </w:t>
      </w:r>
      <w:r w:rsidRPr="004C71EB">
        <w:rPr>
          <w:rFonts w:ascii="Arial" w:hAnsi="Arial" w:cs="Arial"/>
          <w:color w:val="000000"/>
          <w:sz w:val="20"/>
        </w:rPr>
        <w:t>Основанием</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является</w:t>
      </w:r>
      <w:r w:rsidR="00FC4C66" w:rsidRPr="004C71EB">
        <w:rPr>
          <w:rFonts w:ascii="Arial" w:hAnsi="Arial" w:cs="Arial"/>
          <w:color w:val="000000"/>
          <w:sz w:val="20"/>
        </w:rPr>
        <w:t xml:space="preserve"> </w:t>
      </w:r>
      <w:r w:rsidRPr="004C71EB">
        <w:rPr>
          <w:rFonts w:ascii="Arial" w:hAnsi="Arial" w:cs="Arial"/>
          <w:color w:val="000000"/>
          <w:sz w:val="20"/>
        </w:rPr>
        <w:t>установление</w:t>
      </w:r>
      <w:r w:rsidR="00FC4C66" w:rsidRPr="004C71EB">
        <w:rPr>
          <w:rFonts w:ascii="Arial" w:hAnsi="Arial" w:cs="Arial"/>
          <w:color w:val="000000"/>
          <w:sz w:val="20"/>
        </w:rPr>
        <w:t xml:space="preserve"> </w:t>
      </w:r>
      <w:r w:rsidRPr="004C71EB">
        <w:rPr>
          <w:rFonts w:ascii="Arial" w:hAnsi="Arial" w:cs="Arial"/>
          <w:color w:val="000000"/>
          <w:sz w:val="20"/>
        </w:rPr>
        <w:t>факта</w:t>
      </w:r>
      <w:r w:rsidR="00FC4C66" w:rsidRPr="004C71EB">
        <w:rPr>
          <w:rFonts w:ascii="Arial" w:hAnsi="Arial" w:cs="Arial"/>
          <w:color w:val="000000"/>
          <w:sz w:val="20"/>
        </w:rPr>
        <w:t xml:space="preserve"> </w:t>
      </w:r>
      <w:r w:rsidRPr="004C71EB">
        <w:rPr>
          <w:rFonts w:ascii="Arial" w:hAnsi="Arial" w:cs="Arial"/>
          <w:color w:val="000000"/>
          <w:sz w:val="20"/>
        </w:rPr>
        <w:t>отсутствия</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результате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3.4.6.</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представляет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администрацию</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указанные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пункте</w:t>
      </w:r>
      <w:r w:rsidR="00FC4C66" w:rsidRPr="004C71EB">
        <w:rPr>
          <w:rFonts w:ascii="Arial" w:hAnsi="Arial" w:cs="Arial"/>
          <w:color w:val="000000"/>
          <w:sz w:val="20"/>
        </w:rPr>
        <w:t xml:space="preserve"> </w:t>
      </w:r>
      <w:r w:rsidRPr="004C71EB">
        <w:rPr>
          <w:rFonts w:ascii="Arial" w:hAnsi="Arial" w:cs="Arial"/>
          <w:color w:val="000000"/>
          <w:sz w:val="20"/>
        </w:rPr>
        <w:t>2.6.4</w:t>
      </w:r>
      <w:r w:rsidR="00FC4C66" w:rsidRPr="004C71EB">
        <w:rPr>
          <w:rFonts w:ascii="Arial" w:hAnsi="Arial" w:cs="Arial"/>
          <w:color w:val="000000"/>
          <w:sz w:val="20"/>
        </w:rPr>
        <w:t xml:space="preserve"> </w:t>
      </w:r>
      <w:r w:rsidRPr="004C71EB">
        <w:rPr>
          <w:rFonts w:ascii="Arial" w:hAnsi="Arial" w:cs="Arial"/>
          <w:color w:val="000000"/>
          <w:sz w:val="20"/>
        </w:rPr>
        <w:t>подраздела</w:t>
      </w:r>
      <w:r w:rsidR="00FC4C66" w:rsidRPr="004C71EB">
        <w:rPr>
          <w:rFonts w:ascii="Arial" w:hAnsi="Arial" w:cs="Arial"/>
          <w:color w:val="000000"/>
          <w:sz w:val="20"/>
        </w:rPr>
        <w:t xml:space="preserve"> </w:t>
      </w:r>
      <w:r w:rsidRPr="004C71EB">
        <w:rPr>
          <w:rFonts w:ascii="Arial" w:hAnsi="Arial" w:cs="Arial"/>
          <w:color w:val="000000"/>
          <w:sz w:val="20"/>
        </w:rPr>
        <w:t>2.6</w:t>
      </w:r>
      <w:r w:rsidR="00FC4C66" w:rsidRPr="004C71EB">
        <w:rPr>
          <w:rFonts w:ascii="Arial" w:hAnsi="Arial" w:cs="Arial"/>
          <w:color w:val="000000"/>
          <w:sz w:val="20"/>
        </w:rPr>
        <w:t xml:space="preserve"> </w:t>
      </w:r>
      <w:r w:rsidRPr="004C71EB">
        <w:rPr>
          <w:rFonts w:ascii="Arial" w:hAnsi="Arial" w:cs="Arial"/>
          <w:color w:val="000000"/>
          <w:sz w:val="20"/>
        </w:rPr>
        <w:t>раздела</w:t>
      </w:r>
      <w:r w:rsidR="00FC4C66" w:rsidRPr="004C71EB">
        <w:rPr>
          <w:rFonts w:ascii="Arial" w:hAnsi="Arial" w:cs="Arial"/>
          <w:color w:val="000000"/>
          <w:sz w:val="20"/>
        </w:rPr>
        <w:t xml:space="preserve"> </w:t>
      </w:r>
      <w:r w:rsidRPr="004C71EB">
        <w:rPr>
          <w:rFonts w:ascii="Arial" w:hAnsi="Arial" w:cs="Arial"/>
          <w:color w:val="000000"/>
          <w:sz w:val="20"/>
        </w:rPr>
        <w:t>II</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3.4.7.</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составляет</w:t>
      </w:r>
      <w:r w:rsidR="00FC4C66" w:rsidRPr="004C71EB">
        <w:rPr>
          <w:rFonts w:ascii="Arial" w:hAnsi="Arial" w:cs="Arial"/>
          <w:color w:val="000000"/>
          <w:sz w:val="20"/>
        </w:rPr>
        <w:t xml:space="preserve"> </w:t>
      </w:r>
      <w:r w:rsidRPr="004C71EB">
        <w:rPr>
          <w:rFonts w:ascii="Arial" w:hAnsi="Arial" w:cs="Arial"/>
          <w:color w:val="000000"/>
          <w:sz w:val="20"/>
        </w:rPr>
        <w:t>15</w:t>
      </w:r>
      <w:r w:rsidR="00FC4C66" w:rsidRPr="004C71EB">
        <w:rPr>
          <w:rFonts w:ascii="Arial" w:hAnsi="Arial" w:cs="Arial"/>
          <w:color w:val="000000"/>
          <w:sz w:val="20"/>
        </w:rPr>
        <w:t xml:space="preserve"> </w:t>
      </w:r>
      <w:r w:rsidRPr="004C71EB">
        <w:rPr>
          <w:rFonts w:ascii="Arial" w:hAnsi="Arial" w:cs="Arial"/>
          <w:color w:val="000000"/>
          <w:sz w:val="20"/>
        </w:rPr>
        <w:t>минут.</w:t>
      </w:r>
    </w:p>
    <w:p w:rsidR="002931D5" w:rsidRPr="004C71EB" w:rsidRDefault="002931D5" w:rsidP="00D169A2">
      <w:pPr>
        <w:spacing w:after="0" w:line="240" w:lineRule="auto"/>
        <w:ind w:firstLine="709"/>
        <w:rPr>
          <w:rFonts w:ascii="Arial" w:hAnsi="Arial" w:cs="Arial"/>
          <w:color w:val="000000"/>
          <w:sz w:val="20"/>
        </w:rPr>
      </w:pPr>
      <w:bookmarkStart w:id="69" w:name="sub_347"/>
      <w:r w:rsidRPr="004C71EB">
        <w:rPr>
          <w:rFonts w:ascii="Arial" w:hAnsi="Arial" w:cs="Arial"/>
          <w:color w:val="000000"/>
          <w:sz w:val="20"/>
        </w:rPr>
        <w:t>3.4.8.</w:t>
      </w:r>
      <w:r w:rsidR="00FC4C66" w:rsidRPr="004C71EB">
        <w:rPr>
          <w:rFonts w:ascii="Arial" w:hAnsi="Arial" w:cs="Arial"/>
          <w:color w:val="000000"/>
          <w:sz w:val="20"/>
        </w:rPr>
        <w:t xml:space="preserve"> </w:t>
      </w:r>
      <w:r w:rsidRPr="004C71EB">
        <w:rPr>
          <w:rFonts w:ascii="Arial" w:hAnsi="Arial" w:cs="Arial"/>
          <w:color w:val="000000"/>
          <w:sz w:val="20"/>
        </w:rPr>
        <w:t>Критерием</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вариантом</w:t>
      </w:r>
      <w:r w:rsidR="00FC4C66" w:rsidRPr="004C71EB">
        <w:rPr>
          <w:rFonts w:ascii="Arial" w:hAnsi="Arial" w:cs="Arial"/>
          <w:color w:val="000000"/>
          <w:sz w:val="20"/>
        </w:rPr>
        <w:t xml:space="preserve"> </w:t>
      </w:r>
      <w:r w:rsidRPr="004C71EB">
        <w:rPr>
          <w:rFonts w:ascii="Arial" w:hAnsi="Arial" w:cs="Arial"/>
          <w:color w:val="000000"/>
          <w:sz w:val="20"/>
        </w:rPr>
        <w:t>является</w:t>
      </w:r>
      <w:r w:rsidR="00FC4C66" w:rsidRPr="004C71EB">
        <w:rPr>
          <w:rFonts w:ascii="Arial" w:hAnsi="Arial" w:cs="Arial"/>
          <w:color w:val="000000"/>
          <w:sz w:val="20"/>
        </w:rPr>
        <w:t xml:space="preserve"> </w:t>
      </w:r>
      <w:r w:rsidRPr="004C71EB">
        <w:rPr>
          <w:rFonts w:ascii="Arial" w:hAnsi="Arial" w:cs="Arial"/>
          <w:color w:val="000000"/>
          <w:sz w:val="20"/>
        </w:rPr>
        <w:t>установление</w:t>
      </w:r>
      <w:r w:rsidR="00FC4C66" w:rsidRPr="004C71EB">
        <w:rPr>
          <w:rFonts w:ascii="Arial" w:hAnsi="Arial" w:cs="Arial"/>
          <w:color w:val="000000"/>
          <w:sz w:val="20"/>
        </w:rPr>
        <w:t xml:space="preserve"> </w:t>
      </w:r>
      <w:r w:rsidRPr="004C71EB">
        <w:rPr>
          <w:rFonts w:ascii="Arial" w:hAnsi="Arial" w:cs="Arial"/>
          <w:color w:val="000000"/>
          <w:sz w:val="20"/>
        </w:rPr>
        <w:t>факта</w:t>
      </w:r>
      <w:r w:rsidR="00FC4C66" w:rsidRPr="004C71EB">
        <w:rPr>
          <w:rFonts w:ascii="Arial" w:hAnsi="Arial" w:cs="Arial"/>
          <w:color w:val="000000"/>
          <w:sz w:val="20"/>
        </w:rPr>
        <w:t xml:space="preserve"> </w:t>
      </w:r>
      <w:r w:rsidRPr="004C71EB">
        <w:rPr>
          <w:rFonts w:ascii="Arial" w:hAnsi="Arial" w:cs="Arial"/>
          <w:color w:val="000000"/>
          <w:sz w:val="20"/>
        </w:rPr>
        <w:t>наличия</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отсутствия</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результате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документах.</w:t>
      </w:r>
    </w:p>
    <w:bookmarkEnd w:id="69"/>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3.3.9.</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выявления</w:t>
      </w:r>
      <w:r w:rsidR="00FC4C66" w:rsidRPr="004C71EB">
        <w:rPr>
          <w:rFonts w:ascii="Arial" w:hAnsi="Arial" w:cs="Arial"/>
          <w:color w:val="000000"/>
          <w:sz w:val="20"/>
        </w:rPr>
        <w:t xml:space="preserve"> </w:t>
      </w:r>
      <w:r w:rsidRPr="004C71EB">
        <w:rPr>
          <w:rFonts w:ascii="Arial" w:hAnsi="Arial" w:cs="Arial"/>
          <w:color w:val="000000"/>
          <w:sz w:val="20"/>
        </w:rPr>
        <w:t>допущенных</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результате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документах</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любого</w:t>
      </w:r>
      <w:r w:rsidR="00FC4C66" w:rsidRPr="004C71EB">
        <w:rPr>
          <w:rFonts w:ascii="Arial" w:hAnsi="Arial" w:cs="Arial"/>
          <w:color w:val="000000"/>
          <w:sz w:val="20"/>
        </w:rPr>
        <w:t xml:space="preserve"> </w:t>
      </w:r>
      <w:r w:rsidRPr="004C71EB">
        <w:rPr>
          <w:rFonts w:ascii="Arial" w:hAnsi="Arial" w:cs="Arial"/>
          <w:color w:val="000000"/>
          <w:sz w:val="20"/>
        </w:rPr>
        <w:t>заинтересованного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письменного</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ошибке</w:t>
      </w:r>
      <w:r w:rsidR="00FC4C66" w:rsidRPr="004C71EB">
        <w:rPr>
          <w:rFonts w:ascii="Arial" w:hAnsi="Arial" w:cs="Arial"/>
          <w:color w:val="000000"/>
          <w:sz w:val="20"/>
        </w:rPr>
        <w:t xml:space="preserve"> </w:t>
      </w:r>
      <w:r w:rsidRPr="004C71EB">
        <w:rPr>
          <w:rFonts w:ascii="Arial" w:hAnsi="Arial" w:cs="Arial"/>
          <w:color w:val="000000"/>
          <w:sz w:val="20"/>
        </w:rPr>
        <w:t>специалист</w:t>
      </w:r>
      <w:r w:rsidR="00FC4C66" w:rsidRPr="004C71EB">
        <w:rPr>
          <w:rFonts w:ascii="Arial" w:hAnsi="Arial" w:cs="Arial"/>
          <w:color w:val="000000"/>
          <w:sz w:val="20"/>
        </w:rPr>
        <w:t xml:space="preserve"> </w:t>
      </w:r>
      <w:r w:rsidRPr="004C71EB">
        <w:rPr>
          <w:rFonts w:ascii="Arial" w:hAnsi="Arial" w:cs="Arial"/>
          <w:color w:val="000000"/>
          <w:sz w:val="20"/>
        </w:rPr>
        <w:t>отдела</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обеспечивает</w:t>
      </w:r>
      <w:r w:rsidR="00FC4C66" w:rsidRPr="004C71EB">
        <w:rPr>
          <w:rFonts w:ascii="Arial" w:hAnsi="Arial" w:cs="Arial"/>
          <w:color w:val="000000"/>
          <w:sz w:val="20"/>
        </w:rPr>
        <w:t xml:space="preserve"> </w:t>
      </w:r>
      <w:r w:rsidRPr="004C71EB">
        <w:rPr>
          <w:rFonts w:ascii="Arial" w:hAnsi="Arial" w:cs="Arial"/>
          <w:color w:val="000000"/>
          <w:sz w:val="20"/>
        </w:rPr>
        <w:t>внесение</w:t>
      </w:r>
      <w:r w:rsidR="00FC4C66" w:rsidRPr="004C71EB">
        <w:rPr>
          <w:rFonts w:ascii="Arial" w:hAnsi="Arial" w:cs="Arial"/>
          <w:color w:val="000000"/>
          <w:sz w:val="20"/>
        </w:rPr>
        <w:t xml:space="preserve"> </w:t>
      </w:r>
      <w:r w:rsidRPr="004C71EB">
        <w:rPr>
          <w:rFonts w:ascii="Arial" w:hAnsi="Arial" w:cs="Arial"/>
          <w:color w:val="000000"/>
          <w:sz w:val="20"/>
        </w:rPr>
        <w:t>исправлений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дополнений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указанные</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превышающий</w:t>
      </w:r>
      <w:r w:rsidR="00FC4C66" w:rsidRPr="004C71EB">
        <w:rPr>
          <w:rFonts w:ascii="Arial" w:hAnsi="Arial" w:cs="Arial"/>
          <w:color w:val="000000"/>
          <w:sz w:val="20"/>
        </w:rPr>
        <w:t xml:space="preserve"> </w:t>
      </w:r>
      <w:r w:rsidRPr="004C71EB">
        <w:rPr>
          <w:rFonts w:ascii="Arial" w:hAnsi="Arial" w:cs="Arial"/>
          <w:color w:val="000000"/>
          <w:sz w:val="20"/>
        </w:rPr>
        <w:t>15</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момента</w:t>
      </w:r>
      <w:r w:rsidR="00FC4C66" w:rsidRPr="004C71EB">
        <w:rPr>
          <w:rFonts w:ascii="Arial" w:hAnsi="Arial" w:cs="Arial"/>
          <w:color w:val="000000"/>
          <w:sz w:val="20"/>
        </w:rPr>
        <w:t xml:space="preserve"> </w:t>
      </w:r>
      <w:r w:rsidRPr="004C71EB">
        <w:rPr>
          <w:rFonts w:ascii="Arial" w:hAnsi="Arial" w:cs="Arial"/>
          <w:color w:val="000000"/>
          <w:sz w:val="20"/>
        </w:rPr>
        <w:t>обнаружения</w:t>
      </w:r>
      <w:r w:rsidR="00FC4C66" w:rsidRPr="004C71EB">
        <w:rPr>
          <w:rFonts w:ascii="Arial" w:hAnsi="Arial" w:cs="Arial"/>
          <w:color w:val="000000"/>
          <w:sz w:val="20"/>
        </w:rPr>
        <w:t xml:space="preserve"> </w:t>
      </w:r>
      <w:r w:rsidRPr="004C71EB">
        <w:rPr>
          <w:rFonts w:ascii="Arial" w:hAnsi="Arial" w:cs="Arial"/>
          <w:color w:val="000000"/>
          <w:sz w:val="20"/>
        </w:rPr>
        <w:t>ошибки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любого</w:t>
      </w:r>
      <w:r w:rsidR="00FC4C66" w:rsidRPr="004C71EB">
        <w:rPr>
          <w:rFonts w:ascii="Arial" w:hAnsi="Arial" w:cs="Arial"/>
          <w:color w:val="000000"/>
          <w:sz w:val="20"/>
        </w:rPr>
        <w:t xml:space="preserve"> </w:t>
      </w:r>
      <w:r w:rsidRPr="004C71EB">
        <w:rPr>
          <w:rFonts w:ascii="Arial" w:hAnsi="Arial" w:cs="Arial"/>
          <w:color w:val="000000"/>
          <w:sz w:val="20"/>
        </w:rPr>
        <w:t>заинтересованного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письменного</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ошибке.</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отсутствия</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результате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документах</w:t>
      </w:r>
      <w:r w:rsidR="00FC4C66" w:rsidRPr="004C71EB">
        <w:rPr>
          <w:rFonts w:ascii="Arial" w:hAnsi="Arial" w:cs="Arial"/>
          <w:color w:val="000000"/>
          <w:sz w:val="20"/>
        </w:rPr>
        <w:t xml:space="preserve"> </w:t>
      </w:r>
      <w:r w:rsidRPr="004C71EB">
        <w:rPr>
          <w:rFonts w:ascii="Arial" w:hAnsi="Arial" w:cs="Arial"/>
          <w:color w:val="000000"/>
          <w:sz w:val="20"/>
        </w:rPr>
        <w:t>специалист</w:t>
      </w:r>
      <w:r w:rsidR="00FC4C66" w:rsidRPr="004C71EB">
        <w:rPr>
          <w:rFonts w:ascii="Arial" w:hAnsi="Arial" w:cs="Arial"/>
          <w:color w:val="000000"/>
          <w:sz w:val="20"/>
        </w:rPr>
        <w:t xml:space="preserve"> </w:t>
      </w:r>
      <w:r w:rsidRPr="004C71EB">
        <w:rPr>
          <w:rFonts w:ascii="Arial" w:hAnsi="Arial" w:cs="Arial"/>
          <w:color w:val="000000"/>
          <w:sz w:val="20"/>
        </w:rPr>
        <w:t>отдела</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письменно</w:t>
      </w:r>
      <w:r w:rsidR="00FC4C66" w:rsidRPr="004C71EB">
        <w:rPr>
          <w:rFonts w:ascii="Arial" w:hAnsi="Arial" w:cs="Arial"/>
          <w:color w:val="000000"/>
          <w:sz w:val="20"/>
        </w:rPr>
        <w:t xml:space="preserve"> </w:t>
      </w:r>
      <w:r w:rsidRPr="004C71EB">
        <w:rPr>
          <w:rFonts w:ascii="Arial" w:hAnsi="Arial" w:cs="Arial"/>
          <w:color w:val="000000"/>
          <w:sz w:val="20"/>
        </w:rPr>
        <w:t>сообщает</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отсутствии</w:t>
      </w:r>
      <w:r w:rsidR="00FC4C66" w:rsidRPr="004C71EB">
        <w:rPr>
          <w:rFonts w:ascii="Arial" w:hAnsi="Arial" w:cs="Arial"/>
          <w:color w:val="000000"/>
          <w:sz w:val="20"/>
        </w:rPr>
        <w:t xml:space="preserve"> </w:t>
      </w:r>
      <w:r w:rsidRPr="004C71EB">
        <w:rPr>
          <w:rFonts w:ascii="Arial" w:hAnsi="Arial" w:cs="Arial"/>
          <w:color w:val="000000"/>
          <w:sz w:val="20"/>
        </w:rPr>
        <w:t>таких</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превышающий</w:t>
      </w:r>
      <w:r w:rsidR="00FC4C66" w:rsidRPr="004C71EB">
        <w:rPr>
          <w:rFonts w:ascii="Arial" w:hAnsi="Arial" w:cs="Arial"/>
          <w:color w:val="000000"/>
          <w:sz w:val="20"/>
        </w:rPr>
        <w:t xml:space="preserve"> </w:t>
      </w:r>
      <w:r w:rsidRPr="004C71EB">
        <w:rPr>
          <w:rFonts w:ascii="Arial" w:hAnsi="Arial" w:cs="Arial"/>
          <w:color w:val="000000"/>
          <w:sz w:val="20"/>
        </w:rPr>
        <w:t>15</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момента</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любого</w:t>
      </w:r>
      <w:r w:rsidR="00FC4C66" w:rsidRPr="004C71EB">
        <w:rPr>
          <w:rFonts w:ascii="Arial" w:hAnsi="Arial" w:cs="Arial"/>
          <w:color w:val="000000"/>
          <w:sz w:val="20"/>
        </w:rPr>
        <w:t xml:space="preserve"> </w:t>
      </w:r>
      <w:r w:rsidRPr="004C71EB">
        <w:rPr>
          <w:rFonts w:ascii="Arial" w:hAnsi="Arial" w:cs="Arial"/>
          <w:color w:val="000000"/>
          <w:sz w:val="20"/>
        </w:rPr>
        <w:t>заинтересованного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письменного</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ошибке.</w:t>
      </w:r>
    </w:p>
    <w:p w:rsidR="00AA51D0"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3.3.10.</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экстерриториальному</w:t>
      </w:r>
      <w:r w:rsidR="00FC4C66" w:rsidRPr="004C71EB">
        <w:rPr>
          <w:rFonts w:ascii="Arial" w:hAnsi="Arial" w:cs="Arial"/>
          <w:color w:val="000000"/>
          <w:sz w:val="20"/>
        </w:rPr>
        <w:t xml:space="preserve"> </w:t>
      </w:r>
      <w:r w:rsidRPr="004C71EB">
        <w:rPr>
          <w:rFonts w:ascii="Arial" w:hAnsi="Arial" w:cs="Arial"/>
          <w:color w:val="000000"/>
          <w:sz w:val="20"/>
        </w:rPr>
        <w:t>принципу</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предусмотрено.</w:t>
      </w:r>
    </w:p>
    <w:p w:rsidR="00D169A2" w:rsidRPr="004C71EB" w:rsidRDefault="00D169A2" w:rsidP="00D169A2">
      <w:pPr>
        <w:spacing w:after="0" w:line="240" w:lineRule="auto"/>
        <w:ind w:firstLine="709"/>
        <w:rPr>
          <w:rFonts w:ascii="Arial" w:hAnsi="Arial" w:cs="Arial"/>
          <w:color w:val="000000"/>
          <w:sz w:val="20"/>
        </w:rPr>
      </w:pPr>
    </w:p>
    <w:p w:rsidR="00AA51D0" w:rsidRPr="00D169A2" w:rsidRDefault="002931D5" w:rsidP="00D169A2">
      <w:pPr>
        <w:spacing w:after="0" w:line="240" w:lineRule="auto"/>
        <w:ind w:firstLine="709"/>
        <w:jc w:val="center"/>
        <w:rPr>
          <w:rFonts w:ascii="Arial" w:hAnsi="Arial" w:cs="Arial"/>
          <w:b/>
          <w:color w:val="000000"/>
          <w:sz w:val="20"/>
        </w:rPr>
      </w:pPr>
      <w:bookmarkStart w:id="70" w:name="sub_1004"/>
      <w:r w:rsidRPr="00D169A2">
        <w:rPr>
          <w:rFonts w:ascii="Arial" w:hAnsi="Arial" w:cs="Arial"/>
          <w:b/>
          <w:color w:val="000000"/>
          <w:sz w:val="20"/>
        </w:rPr>
        <w:t>IV.</w:t>
      </w:r>
      <w:r w:rsidR="00FC4C66" w:rsidRPr="00D169A2">
        <w:rPr>
          <w:rFonts w:ascii="Arial" w:hAnsi="Arial" w:cs="Arial"/>
          <w:b/>
          <w:color w:val="000000"/>
          <w:sz w:val="20"/>
        </w:rPr>
        <w:t xml:space="preserve"> </w:t>
      </w:r>
      <w:r w:rsidRPr="00D169A2">
        <w:rPr>
          <w:rFonts w:ascii="Arial" w:hAnsi="Arial" w:cs="Arial"/>
          <w:b/>
          <w:color w:val="000000"/>
          <w:sz w:val="20"/>
        </w:rPr>
        <w:t>Формы</w:t>
      </w:r>
      <w:r w:rsidR="00FC4C66" w:rsidRPr="00D169A2">
        <w:rPr>
          <w:rFonts w:ascii="Arial" w:hAnsi="Arial" w:cs="Arial"/>
          <w:b/>
          <w:color w:val="000000"/>
          <w:sz w:val="20"/>
        </w:rPr>
        <w:t xml:space="preserve"> </w:t>
      </w:r>
      <w:r w:rsidRPr="00D169A2">
        <w:rPr>
          <w:rFonts w:ascii="Arial" w:hAnsi="Arial" w:cs="Arial"/>
          <w:b/>
          <w:color w:val="000000"/>
          <w:sz w:val="20"/>
        </w:rPr>
        <w:t>контроля</w:t>
      </w:r>
      <w:r w:rsidR="00FC4C66" w:rsidRPr="00D169A2">
        <w:rPr>
          <w:rFonts w:ascii="Arial" w:hAnsi="Arial" w:cs="Arial"/>
          <w:b/>
          <w:color w:val="000000"/>
          <w:sz w:val="20"/>
        </w:rPr>
        <w:t xml:space="preserve"> </w:t>
      </w:r>
      <w:r w:rsidRPr="00D169A2">
        <w:rPr>
          <w:rFonts w:ascii="Arial" w:hAnsi="Arial" w:cs="Arial"/>
          <w:b/>
          <w:color w:val="000000"/>
          <w:sz w:val="20"/>
        </w:rPr>
        <w:t>за</w:t>
      </w:r>
      <w:r w:rsidR="00FC4C66" w:rsidRPr="00D169A2">
        <w:rPr>
          <w:rFonts w:ascii="Arial" w:hAnsi="Arial" w:cs="Arial"/>
          <w:b/>
          <w:color w:val="000000"/>
          <w:sz w:val="20"/>
        </w:rPr>
        <w:t xml:space="preserve"> </w:t>
      </w:r>
      <w:r w:rsidRPr="00D169A2">
        <w:rPr>
          <w:rFonts w:ascii="Arial" w:hAnsi="Arial" w:cs="Arial"/>
          <w:b/>
          <w:color w:val="000000"/>
          <w:sz w:val="20"/>
        </w:rPr>
        <w:t>исполнением</w:t>
      </w:r>
      <w:r w:rsidR="00FC4C66" w:rsidRPr="00D169A2">
        <w:rPr>
          <w:rFonts w:ascii="Arial" w:hAnsi="Arial" w:cs="Arial"/>
          <w:b/>
          <w:color w:val="000000"/>
          <w:sz w:val="20"/>
        </w:rPr>
        <w:t xml:space="preserve"> </w:t>
      </w:r>
      <w:r w:rsidRPr="00D169A2">
        <w:rPr>
          <w:rFonts w:ascii="Arial" w:hAnsi="Arial" w:cs="Arial"/>
          <w:b/>
          <w:color w:val="000000"/>
          <w:sz w:val="20"/>
        </w:rPr>
        <w:t>настоящего</w:t>
      </w:r>
      <w:r w:rsidR="00FC4C66" w:rsidRPr="00D169A2">
        <w:rPr>
          <w:rFonts w:ascii="Arial" w:hAnsi="Arial" w:cs="Arial"/>
          <w:b/>
          <w:color w:val="000000"/>
          <w:sz w:val="20"/>
        </w:rPr>
        <w:t xml:space="preserve"> </w:t>
      </w:r>
      <w:r w:rsidRPr="00D169A2">
        <w:rPr>
          <w:rFonts w:ascii="Arial" w:hAnsi="Arial" w:cs="Arial"/>
          <w:b/>
          <w:color w:val="000000"/>
          <w:sz w:val="20"/>
        </w:rPr>
        <w:t>Административного</w:t>
      </w:r>
      <w:r w:rsidR="00FC4C66" w:rsidRPr="00D169A2">
        <w:rPr>
          <w:rFonts w:ascii="Arial" w:hAnsi="Arial" w:cs="Arial"/>
          <w:b/>
          <w:color w:val="000000"/>
          <w:sz w:val="20"/>
        </w:rPr>
        <w:t xml:space="preserve"> </w:t>
      </w:r>
      <w:r w:rsidRPr="00D169A2">
        <w:rPr>
          <w:rFonts w:ascii="Arial" w:hAnsi="Arial" w:cs="Arial"/>
          <w:b/>
          <w:color w:val="000000"/>
          <w:sz w:val="20"/>
        </w:rPr>
        <w:t>регламента</w:t>
      </w:r>
      <w:bookmarkEnd w:id="70"/>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4.1.</w:t>
      </w:r>
      <w:r w:rsidR="00FC4C66" w:rsidRPr="004C71EB">
        <w:rPr>
          <w:rFonts w:ascii="Arial" w:hAnsi="Arial" w:cs="Arial"/>
          <w:color w:val="000000"/>
          <w:sz w:val="20"/>
        </w:rPr>
        <w:t xml:space="preserve"> </w:t>
      </w:r>
      <w:r w:rsidRPr="004C71EB">
        <w:rPr>
          <w:rFonts w:ascii="Arial" w:hAnsi="Arial" w:cs="Arial"/>
          <w:color w:val="000000"/>
          <w:sz w:val="20"/>
        </w:rPr>
        <w:t>Порядок</w:t>
      </w:r>
      <w:r w:rsidR="00FC4C66" w:rsidRPr="004C71EB">
        <w:rPr>
          <w:rFonts w:ascii="Arial" w:hAnsi="Arial" w:cs="Arial"/>
          <w:color w:val="000000"/>
          <w:sz w:val="20"/>
        </w:rPr>
        <w:t xml:space="preserve"> </w:t>
      </w:r>
      <w:r w:rsidRPr="004C71EB">
        <w:rPr>
          <w:rFonts w:ascii="Arial" w:hAnsi="Arial" w:cs="Arial"/>
          <w:color w:val="000000"/>
          <w:sz w:val="20"/>
        </w:rPr>
        <w:t>осуществления</w:t>
      </w:r>
      <w:r w:rsidR="00FC4C66" w:rsidRPr="004C71EB">
        <w:rPr>
          <w:rFonts w:ascii="Arial" w:hAnsi="Arial" w:cs="Arial"/>
          <w:color w:val="000000"/>
          <w:sz w:val="20"/>
        </w:rPr>
        <w:t xml:space="preserve"> </w:t>
      </w:r>
      <w:r w:rsidRPr="004C71EB">
        <w:rPr>
          <w:rFonts w:ascii="Arial" w:hAnsi="Arial" w:cs="Arial"/>
          <w:color w:val="000000"/>
          <w:sz w:val="20"/>
        </w:rPr>
        <w:t>текущего</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соблюдением</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исполнением</w:t>
      </w:r>
      <w:r w:rsidR="00FC4C66" w:rsidRPr="004C71EB">
        <w:rPr>
          <w:rFonts w:ascii="Arial" w:hAnsi="Arial" w:cs="Arial"/>
          <w:color w:val="000000"/>
          <w:sz w:val="20"/>
        </w:rPr>
        <w:t xml:space="preserve"> </w:t>
      </w:r>
      <w:r w:rsidRPr="004C71EB">
        <w:rPr>
          <w:rFonts w:ascii="Arial" w:hAnsi="Arial" w:cs="Arial"/>
          <w:color w:val="000000"/>
          <w:sz w:val="20"/>
        </w:rPr>
        <w:t>ответственными</w:t>
      </w:r>
      <w:r w:rsidR="00FC4C66" w:rsidRPr="004C71EB">
        <w:rPr>
          <w:rFonts w:ascii="Arial" w:hAnsi="Arial" w:cs="Arial"/>
          <w:color w:val="000000"/>
          <w:sz w:val="20"/>
        </w:rPr>
        <w:t xml:space="preserve"> </w:t>
      </w:r>
      <w:r w:rsidRPr="004C71EB">
        <w:rPr>
          <w:rFonts w:ascii="Arial" w:hAnsi="Arial" w:cs="Arial"/>
          <w:color w:val="000000"/>
          <w:sz w:val="20"/>
        </w:rPr>
        <w:t>должностными</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положений</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иных</w:t>
      </w:r>
      <w:r w:rsidR="00FC4C66" w:rsidRPr="004C71EB">
        <w:rPr>
          <w:rFonts w:ascii="Arial" w:hAnsi="Arial" w:cs="Arial"/>
          <w:color w:val="000000"/>
          <w:sz w:val="20"/>
        </w:rPr>
        <w:t xml:space="preserve"> </w:t>
      </w:r>
      <w:r w:rsidRPr="004C71EB">
        <w:rPr>
          <w:rFonts w:ascii="Arial" w:hAnsi="Arial" w:cs="Arial"/>
          <w:color w:val="000000"/>
          <w:sz w:val="20"/>
        </w:rPr>
        <w:t>нормативных</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устанавливающих</w:t>
      </w:r>
      <w:r w:rsidR="00FC4C66" w:rsidRPr="004C71EB">
        <w:rPr>
          <w:rFonts w:ascii="Arial" w:hAnsi="Arial" w:cs="Arial"/>
          <w:color w:val="000000"/>
          <w:sz w:val="20"/>
        </w:rPr>
        <w:t xml:space="preserve"> </w:t>
      </w:r>
      <w:r w:rsidRPr="004C71EB">
        <w:rPr>
          <w:rFonts w:ascii="Arial" w:hAnsi="Arial" w:cs="Arial"/>
          <w:color w:val="000000"/>
          <w:sz w:val="20"/>
        </w:rPr>
        <w:t>требования</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принятием</w:t>
      </w:r>
      <w:r w:rsidR="00FC4C66" w:rsidRPr="004C71EB">
        <w:rPr>
          <w:rFonts w:ascii="Arial" w:hAnsi="Arial" w:cs="Arial"/>
          <w:color w:val="000000"/>
          <w:sz w:val="20"/>
        </w:rPr>
        <w:t xml:space="preserve"> </w:t>
      </w:r>
      <w:r w:rsidRPr="004C71EB">
        <w:rPr>
          <w:rFonts w:ascii="Arial" w:hAnsi="Arial" w:cs="Arial"/>
          <w:color w:val="000000"/>
          <w:sz w:val="20"/>
        </w:rPr>
        <w:t>ими</w:t>
      </w:r>
      <w:r w:rsidR="00FC4C66" w:rsidRPr="004C71EB">
        <w:rPr>
          <w:rFonts w:ascii="Arial" w:hAnsi="Arial" w:cs="Arial"/>
          <w:color w:val="000000"/>
          <w:sz w:val="20"/>
        </w:rPr>
        <w:t xml:space="preserve"> </w:t>
      </w:r>
      <w:r w:rsidRPr="004C71EB">
        <w:rPr>
          <w:rFonts w:ascii="Arial" w:hAnsi="Arial" w:cs="Arial"/>
          <w:color w:val="000000"/>
          <w:sz w:val="20"/>
        </w:rPr>
        <w:t>решений</w:t>
      </w:r>
    </w:p>
    <w:p w:rsidR="00AA51D0" w:rsidRPr="004C71EB" w:rsidRDefault="002931D5" w:rsidP="00D169A2">
      <w:pPr>
        <w:spacing w:after="0" w:line="240" w:lineRule="auto"/>
        <w:ind w:firstLine="709"/>
        <w:rPr>
          <w:rFonts w:ascii="Arial" w:hAnsi="Arial" w:cs="Arial"/>
          <w:color w:val="000000"/>
          <w:sz w:val="20"/>
        </w:rPr>
      </w:pPr>
      <w:bookmarkStart w:id="71" w:name="sub_411"/>
      <w:r w:rsidRPr="004C71EB">
        <w:rPr>
          <w:rFonts w:ascii="Arial" w:hAnsi="Arial" w:cs="Arial"/>
          <w:color w:val="000000"/>
          <w:sz w:val="20"/>
        </w:rPr>
        <w:t>Текущий</w:t>
      </w:r>
      <w:r w:rsidR="00FC4C66" w:rsidRPr="004C71EB">
        <w:rPr>
          <w:rFonts w:ascii="Arial" w:hAnsi="Arial" w:cs="Arial"/>
          <w:color w:val="000000"/>
          <w:sz w:val="20"/>
        </w:rPr>
        <w:t xml:space="preserve"> </w:t>
      </w: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соблюдением</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исполнением</w:t>
      </w:r>
      <w:r w:rsidR="00FC4C66" w:rsidRPr="004C71EB">
        <w:rPr>
          <w:rFonts w:ascii="Arial" w:hAnsi="Arial" w:cs="Arial"/>
          <w:color w:val="000000"/>
          <w:sz w:val="20"/>
        </w:rPr>
        <w:t xml:space="preserve"> </w:t>
      </w:r>
      <w:r w:rsidRPr="004C71EB">
        <w:rPr>
          <w:rFonts w:ascii="Arial" w:hAnsi="Arial" w:cs="Arial"/>
          <w:color w:val="000000"/>
          <w:sz w:val="20"/>
        </w:rPr>
        <w:t>должностными</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специалистами</w:t>
      </w:r>
      <w:r w:rsidR="00FC4C66" w:rsidRPr="004C71EB">
        <w:rPr>
          <w:rFonts w:ascii="Arial" w:hAnsi="Arial" w:cs="Arial"/>
          <w:color w:val="000000"/>
          <w:sz w:val="20"/>
        </w:rPr>
        <w:t xml:space="preserve"> </w:t>
      </w:r>
      <w:r w:rsidRPr="004C71EB">
        <w:rPr>
          <w:rFonts w:ascii="Arial" w:hAnsi="Arial" w:cs="Arial"/>
          <w:color w:val="000000"/>
          <w:sz w:val="20"/>
        </w:rPr>
        <w:t>положений</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иных</w:t>
      </w:r>
      <w:r w:rsidR="00FC4C66" w:rsidRPr="004C71EB">
        <w:rPr>
          <w:rFonts w:ascii="Arial" w:hAnsi="Arial" w:cs="Arial"/>
          <w:color w:val="000000"/>
          <w:sz w:val="20"/>
        </w:rPr>
        <w:t xml:space="preserve"> </w:t>
      </w:r>
      <w:r w:rsidRPr="004C71EB">
        <w:rPr>
          <w:rFonts w:ascii="Arial" w:hAnsi="Arial" w:cs="Arial"/>
          <w:color w:val="000000"/>
          <w:sz w:val="20"/>
        </w:rPr>
        <w:t>нормативных</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устанавливающих</w:t>
      </w:r>
      <w:r w:rsidR="00FC4C66" w:rsidRPr="004C71EB">
        <w:rPr>
          <w:rFonts w:ascii="Arial" w:hAnsi="Arial" w:cs="Arial"/>
          <w:color w:val="000000"/>
          <w:sz w:val="20"/>
        </w:rPr>
        <w:t xml:space="preserve"> </w:t>
      </w:r>
      <w:r w:rsidRPr="004C71EB">
        <w:rPr>
          <w:rFonts w:ascii="Arial" w:hAnsi="Arial" w:cs="Arial"/>
          <w:color w:val="000000"/>
          <w:sz w:val="20"/>
        </w:rPr>
        <w:t>требования</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заместителя</w:t>
      </w:r>
      <w:r w:rsidR="00FC4C66" w:rsidRPr="004C71EB">
        <w:rPr>
          <w:rFonts w:ascii="Arial" w:hAnsi="Arial" w:cs="Arial"/>
          <w:color w:val="000000"/>
          <w:sz w:val="20"/>
        </w:rPr>
        <w:t xml:space="preserve"> </w:t>
      </w:r>
      <w:r w:rsidRPr="004C71EB">
        <w:rPr>
          <w:rFonts w:ascii="Arial" w:hAnsi="Arial" w:cs="Arial"/>
          <w:color w:val="000000"/>
          <w:sz w:val="20"/>
        </w:rPr>
        <w:t>главы</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курирующего</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bookmarkEnd w:id="71"/>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4.2.</w:t>
      </w:r>
      <w:r w:rsidR="00FC4C66" w:rsidRPr="004C71EB">
        <w:rPr>
          <w:rFonts w:ascii="Arial" w:hAnsi="Arial" w:cs="Arial"/>
          <w:color w:val="000000"/>
          <w:sz w:val="20"/>
        </w:rPr>
        <w:t xml:space="preserve"> </w:t>
      </w:r>
      <w:r w:rsidRPr="004C71EB">
        <w:rPr>
          <w:rFonts w:ascii="Arial" w:hAnsi="Arial" w:cs="Arial"/>
          <w:color w:val="000000"/>
          <w:sz w:val="20"/>
        </w:rPr>
        <w:t>Порядок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периодичность</w:t>
      </w:r>
      <w:r w:rsidR="00FC4C66" w:rsidRPr="004C71EB">
        <w:rPr>
          <w:rFonts w:ascii="Arial" w:hAnsi="Arial" w:cs="Arial"/>
          <w:color w:val="000000"/>
          <w:sz w:val="20"/>
        </w:rPr>
        <w:t xml:space="preserve"> </w:t>
      </w:r>
      <w:r w:rsidRPr="004C71EB">
        <w:rPr>
          <w:rFonts w:ascii="Arial" w:hAnsi="Arial" w:cs="Arial"/>
          <w:color w:val="000000"/>
          <w:sz w:val="20"/>
        </w:rPr>
        <w:t>осуществления</w:t>
      </w:r>
      <w:r w:rsidR="00FC4C66" w:rsidRPr="004C71EB">
        <w:rPr>
          <w:rFonts w:ascii="Arial" w:hAnsi="Arial" w:cs="Arial"/>
          <w:color w:val="000000"/>
          <w:sz w:val="20"/>
        </w:rPr>
        <w:t xml:space="preserve"> </w:t>
      </w:r>
      <w:r w:rsidRPr="004C71EB">
        <w:rPr>
          <w:rFonts w:ascii="Arial" w:hAnsi="Arial" w:cs="Arial"/>
          <w:color w:val="000000"/>
          <w:sz w:val="20"/>
        </w:rPr>
        <w:t>плановых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внеплановых</w:t>
      </w:r>
      <w:r w:rsidR="00FC4C66" w:rsidRPr="004C71EB">
        <w:rPr>
          <w:rFonts w:ascii="Arial" w:hAnsi="Arial" w:cs="Arial"/>
          <w:color w:val="000000"/>
          <w:sz w:val="20"/>
        </w:rPr>
        <w:t xml:space="preserve"> </w:t>
      </w:r>
      <w:r w:rsidRPr="004C71EB">
        <w:rPr>
          <w:rFonts w:ascii="Arial" w:hAnsi="Arial" w:cs="Arial"/>
          <w:color w:val="000000"/>
          <w:sz w:val="20"/>
        </w:rPr>
        <w:t>проверок</w:t>
      </w:r>
      <w:r w:rsidR="00FC4C66" w:rsidRPr="004C71EB">
        <w:rPr>
          <w:rFonts w:ascii="Arial" w:hAnsi="Arial" w:cs="Arial"/>
          <w:color w:val="000000"/>
          <w:sz w:val="20"/>
        </w:rPr>
        <w:t xml:space="preserve"> </w:t>
      </w:r>
      <w:r w:rsidRPr="004C71EB">
        <w:rPr>
          <w:rFonts w:ascii="Arial" w:hAnsi="Arial" w:cs="Arial"/>
          <w:color w:val="000000"/>
          <w:sz w:val="20"/>
        </w:rPr>
        <w:t>полноты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порядок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формы</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полнотой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качеством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полнотой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качеством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включает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себя</w:t>
      </w:r>
      <w:r w:rsidR="00FC4C66" w:rsidRPr="004C71EB">
        <w:rPr>
          <w:rFonts w:ascii="Arial" w:hAnsi="Arial" w:cs="Arial"/>
          <w:color w:val="000000"/>
          <w:sz w:val="20"/>
        </w:rPr>
        <w:t xml:space="preserve"> </w:t>
      </w: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проверок,</w:t>
      </w:r>
      <w:r w:rsidR="00FC4C66" w:rsidRPr="004C71EB">
        <w:rPr>
          <w:rFonts w:ascii="Arial" w:hAnsi="Arial" w:cs="Arial"/>
          <w:color w:val="000000"/>
          <w:sz w:val="20"/>
        </w:rPr>
        <w:t xml:space="preserve"> </w:t>
      </w:r>
      <w:r w:rsidRPr="004C71EB">
        <w:rPr>
          <w:rFonts w:ascii="Arial" w:hAnsi="Arial" w:cs="Arial"/>
          <w:color w:val="000000"/>
          <w:sz w:val="20"/>
        </w:rPr>
        <w:t>выявление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устранение</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прав</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подготовку</w:t>
      </w:r>
      <w:r w:rsidR="00FC4C66" w:rsidRPr="004C71EB">
        <w:rPr>
          <w:rFonts w:ascii="Arial" w:hAnsi="Arial" w:cs="Arial"/>
          <w:color w:val="000000"/>
          <w:sz w:val="20"/>
        </w:rPr>
        <w:t xml:space="preserve"> </w:t>
      </w:r>
      <w:r w:rsidRPr="004C71EB">
        <w:rPr>
          <w:rFonts w:ascii="Arial" w:hAnsi="Arial" w:cs="Arial"/>
          <w:color w:val="000000"/>
          <w:sz w:val="20"/>
        </w:rPr>
        <w:t>ответов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обращения,</w:t>
      </w:r>
      <w:r w:rsidR="00FC4C66" w:rsidRPr="004C71EB">
        <w:rPr>
          <w:rFonts w:ascii="Arial" w:hAnsi="Arial" w:cs="Arial"/>
          <w:color w:val="000000"/>
          <w:sz w:val="20"/>
        </w:rPr>
        <w:t xml:space="preserve"> </w:t>
      </w:r>
      <w:r w:rsidRPr="004C71EB">
        <w:rPr>
          <w:rFonts w:ascii="Arial" w:hAnsi="Arial" w:cs="Arial"/>
          <w:color w:val="000000"/>
          <w:sz w:val="20"/>
        </w:rPr>
        <w:t>содержащие</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сотрудников.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Проверки</w:t>
      </w:r>
      <w:r w:rsidR="00FC4C66" w:rsidRPr="004C71EB">
        <w:rPr>
          <w:rFonts w:ascii="Arial" w:hAnsi="Arial" w:cs="Arial"/>
          <w:color w:val="000000"/>
          <w:sz w:val="20"/>
        </w:rPr>
        <w:t xml:space="preserve"> </w:t>
      </w:r>
      <w:r w:rsidRPr="004C71EB">
        <w:rPr>
          <w:rFonts w:ascii="Arial" w:hAnsi="Arial" w:cs="Arial"/>
          <w:color w:val="000000"/>
          <w:sz w:val="20"/>
        </w:rPr>
        <w:t>полноты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осуществляются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основании</w:t>
      </w:r>
      <w:r w:rsidR="00FC4C66" w:rsidRPr="004C71EB">
        <w:rPr>
          <w:rFonts w:ascii="Arial" w:hAnsi="Arial" w:cs="Arial"/>
          <w:color w:val="000000"/>
          <w:sz w:val="20"/>
        </w:rPr>
        <w:t xml:space="preserve"> </w:t>
      </w:r>
      <w:r w:rsidRPr="004C71EB">
        <w:rPr>
          <w:rFonts w:ascii="Arial" w:hAnsi="Arial" w:cs="Arial"/>
          <w:color w:val="000000"/>
          <w:sz w:val="20"/>
        </w:rPr>
        <w:t>распоряжений</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Проверки</w:t>
      </w:r>
      <w:r w:rsidR="00FC4C66" w:rsidRPr="004C71EB">
        <w:rPr>
          <w:rFonts w:ascii="Arial" w:hAnsi="Arial" w:cs="Arial"/>
          <w:color w:val="000000"/>
          <w:sz w:val="20"/>
        </w:rPr>
        <w:t xml:space="preserve"> </w:t>
      </w:r>
      <w:r w:rsidRPr="004C71EB">
        <w:rPr>
          <w:rFonts w:ascii="Arial" w:hAnsi="Arial" w:cs="Arial"/>
          <w:color w:val="000000"/>
          <w:sz w:val="20"/>
        </w:rPr>
        <w:t>могут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плановыми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внеплановыми.</w:t>
      </w:r>
      <w:r w:rsidR="00FC4C66" w:rsidRPr="004C71EB">
        <w:rPr>
          <w:rFonts w:ascii="Arial" w:hAnsi="Arial" w:cs="Arial"/>
          <w:color w:val="000000"/>
          <w:sz w:val="20"/>
        </w:rPr>
        <w:t xml:space="preserve"> </w:t>
      </w:r>
      <w:r w:rsidRPr="004C71EB">
        <w:rPr>
          <w:rFonts w:ascii="Arial" w:hAnsi="Arial" w:cs="Arial"/>
          <w:color w:val="000000"/>
          <w:sz w:val="20"/>
        </w:rPr>
        <w:t>Порядок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периодичность</w:t>
      </w:r>
      <w:r w:rsidR="00FC4C66" w:rsidRPr="004C71EB">
        <w:rPr>
          <w:rFonts w:ascii="Arial" w:hAnsi="Arial" w:cs="Arial"/>
          <w:color w:val="000000"/>
          <w:sz w:val="20"/>
        </w:rPr>
        <w:t xml:space="preserve"> </w:t>
      </w:r>
      <w:r w:rsidRPr="004C71EB">
        <w:rPr>
          <w:rFonts w:ascii="Arial" w:hAnsi="Arial" w:cs="Arial"/>
          <w:color w:val="000000"/>
          <w:sz w:val="20"/>
        </w:rPr>
        <w:t>плановых</w:t>
      </w:r>
      <w:r w:rsidR="00FC4C66" w:rsidRPr="004C71EB">
        <w:rPr>
          <w:rFonts w:ascii="Arial" w:hAnsi="Arial" w:cs="Arial"/>
          <w:color w:val="000000"/>
          <w:sz w:val="20"/>
        </w:rPr>
        <w:t xml:space="preserve"> </w:t>
      </w:r>
      <w:r w:rsidRPr="004C71EB">
        <w:rPr>
          <w:rFonts w:ascii="Arial" w:hAnsi="Arial" w:cs="Arial"/>
          <w:color w:val="000000"/>
          <w:sz w:val="20"/>
        </w:rPr>
        <w:t>проверок</w:t>
      </w:r>
      <w:r w:rsidR="00FC4C66" w:rsidRPr="004C71EB">
        <w:rPr>
          <w:rFonts w:ascii="Arial" w:hAnsi="Arial" w:cs="Arial"/>
          <w:color w:val="000000"/>
          <w:sz w:val="20"/>
        </w:rPr>
        <w:t xml:space="preserve"> </w:t>
      </w:r>
      <w:r w:rsidRPr="004C71EB">
        <w:rPr>
          <w:rFonts w:ascii="Arial" w:hAnsi="Arial" w:cs="Arial"/>
          <w:color w:val="000000"/>
          <w:sz w:val="20"/>
        </w:rPr>
        <w:t>устанавливаются</w:t>
      </w:r>
      <w:r w:rsidR="00FC4C66" w:rsidRPr="004C71EB">
        <w:rPr>
          <w:rFonts w:ascii="Arial" w:hAnsi="Arial" w:cs="Arial"/>
          <w:color w:val="000000"/>
          <w:sz w:val="20"/>
        </w:rPr>
        <w:t xml:space="preserve"> </w:t>
      </w:r>
      <w:r w:rsidRPr="004C71EB">
        <w:rPr>
          <w:rFonts w:ascii="Arial" w:hAnsi="Arial" w:cs="Arial"/>
          <w:color w:val="000000"/>
          <w:sz w:val="20"/>
        </w:rPr>
        <w:t>главой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проверке</w:t>
      </w:r>
      <w:r w:rsidR="00FC4C66" w:rsidRPr="004C71EB">
        <w:rPr>
          <w:rFonts w:ascii="Arial" w:hAnsi="Arial" w:cs="Arial"/>
          <w:color w:val="000000"/>
          <w:sz w:val="20"/>
        </w:rPr>
        <w:t xml:space="preserve"> </w:t>
      </w:r>
      <w:r w:rsidRPr="004C71EB">
        <w:rPr>
          <w:rFonts w:ascii="Arial" w:hAnsi="Arial" w:cs="Arial"/>
          <w:color w:val="000000"/>
          <w:sz w:val="20"/>
        </w:rPr>
        <w:t>рассматриваются</w:t>
      </w:r>
      <w:r w:rsidR="00FC4C66" w:rsidRPr="004C71EB">
        <w:rPr>
          <w:rFonts w:ascii="Arial" w:hAnsi="Arial" w:cs="Arial"/>
          <w:color w:val="000000"/>
          <w:sz w:val="20"/>
        </w:rPr>
        <w:t xml:space="preserve"> </w:t>
      </w:r>
      <w:r w:rsidRPr="004C71EB">
        <w:rPr>
          <w:rFonts w:ascii="Arial" w:hAnsi="Arial" w:cs="Arial"/>
          <w:color w:val="000000"/>
          <w:sz w:val="20"/>
        </w:rPr>
        <w:t>все</w:t>
      </w:r>
      <w:r w:rsidR="00FC4C66" w:rsidRPr="004C71EB">
        <w:rPr>
          <w:rFonts w:ascii="Arial" w:hAnsi="Arial" w:cs="Arial"/>
          <w:color w:val="000000"/>
          <w:sz w:val="20"/>
        </w:rPr>
        <w:t xml:space="preserve"> </w:t>
      </w:r>
      <w:r w:rsidRPr="004C71EB">
        <w:rPr>
          <w:rFonts w:ascii="Arial" w:hAnsi="Arial" w:cs="Arial"/>
          <w:color w:val="000000"/>
          <w:sz w:val="20"/>
        </w:rPr>
        <w:t>вопросы,</w:t>
      </w:r>
      <w:r w:rsidR="00FC4C66" w:rsidRPr="004C71EB">
        <w:rPr>
          <w:rFonts w:ascii="Arial" w:hAnsi="Arial" w:cs="Arial"/>
          <w:color w:val="000000"/>
          <w:sz w:val="20"/>
        </w:rPr>
        <w:t xml:space="preserve"> </w:t>
      </w:r>
      <w:r w:rsidRPr="004C71EB">
        <w:rPr>
          <w:rFonts w:ascii="Arial" w:hAnsi="Arial" w:cs="Arial"/>
          <w:color w:val="000000"/>
          <w:sz w:val="20"/>
        </w:rPr>
        <w:t>связанные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предоставлением</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(комплексные</w:t>
      </w:r>
      <w:r w:rsidR="00FC4C66" w:rsidRPr="004C71EB">
        <w:rPr>
          <w:rFonts w:ascii="Arial" w:hAnsi="Arial" w:cs="Arial"/>
          <w:color w:val="000000"/>
          <w:sz w:val="20"/>
        </w:rPr>
        <w:t xml:space="preserve"> </w:t>
      </w:r>
      <w:r w:rsidRPr="004C71EB">
        <w:rPr>
          <w:rFonts w:ascii="Arial" w:hAnsi="Arial" w:cs="Arial"/>
          <w:color w:val="000000"/>
          <w:sz w:val="20"/>
        </w:rPr>
        <w:t>проверки),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отдельные</w:t>
      </w:r>
      <w:r w:rsidR="00FC4C66" w:rsidRPr="004C71EB">
        <w:rPr>
          <w:rFonts w:ascii="Arial" w:hAnsi="Arial" w:cs="Arial"/>
          <w:color w:val="000000"/>
          <w:sz w:val="20"/>
        </w:rPr>
        <w:t xml:space="preserve"> </w:t>
      </w:r>
      <w:r w:rsidRPr="004C71EB">
        <w:rPr>
          <w:rFonts w:ascii="Arial" w:hAnsi="Arial" w:cs="Arial"/>
          <w:color w:val="000000"/>
          <w:sz w:val="20"/>
        </w:rPr>
        <w:t>вопросы</w:t>
      </w:r>
      <w:r w:rsidR="00FC4C66" w:rsidRPr="004C71EB">
        <w:rPr>
          <w:rFonts w:ascii="Arial" w:hAnsi="Arial" w:cs="Arial"/>
          <w:color w:val="000000"/>
          <w:sz w:val="20"/>
        </w:rPr>
        <w:t xml:space="preserve"> </w:t>
      </w:r>
      <w:r w:rsidRPr="004C71EB">
        <w:rPr>
          <w:rFonts w:ascii="Arial" w:hAnsi="Arial" w:cs="Arial"/>
          <w:color w:val="000000"/>
          <w:sz w:val="20"/>
        </w:rPr>
        <w:t>(тематические</w:t>
      </w:r>
      <w:r w:rsidR="00FC4C66" w:rsidRPr="004C71EB">
        <w:rPr>
          <w:rFonts w:ascii="Arial" w:hAnsi="Arial" w:cs="Arial"/>
          <w:color w:val="000000"/>
          <w:sz w:val="20"/>
        </w:rPr>
        <w:t xml:space="preserve"> </w:t>
      </w:r>
      <w:r w:rsidRPr="004C71EB">
        <w:rPr>
          <w:rFonts w:ascii="Arial" w:hAnsi="Arial" w:cs="Arial"/>
          <w:color w:val="000000"/>
          <w:sz w:val="20"/>
        </w:rPr>
        <w:t>проверки).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Внеплановые</w:t>
      </w:r>
      <w:r w:rsidR="00FC4C66" w:rsidRPr="004C71EB">
        <w:rPr>
          <w:rFonts w:ascii="Arial" w:hAnsi="Arial" w:cs="Arial"/>
          <w:color w:val="000000"/>
          <w:sz w:val="20"/>
        </w:rPr>
        <w:t xml:space="preserve"> </w:t>
      </w:r>
      <w:r w:rsidRPr="004C71EB">
        <w:rPr>
          <w:rFonts w:ascii="Arial" w:hAnsi="Arial" w:cs="Arial"/>
          <w:color w:val="000000"/>
          <w:sz w:val="20"/>
        </w:rPr>
        <w:t>проверки</w:t>
      </w:r>
      <w:r w:rsidR="00FC4C66" w:rsidRPr="004C71EB">
        <w:rPr>
          <w:rFonts w:ascii="Arial" w:hAnsi="Arial" w:cs="Arial"/>
          <w:color w:val="000000"/>
          <w:sz w:val="20"/>
        </w:rPr>
        <w:t xml:space="preserve"> </w:t>
      </w:r>
      <w:r w:rsidRPr="004C71EB">
        <w:rPr>
          <w:rFonts w:ascii="Arial" w:hAnsi="Arial" w:cs="Arial"/>
          <w:color w:val="000000"/>
          <w:sz w:val="20"/>
        </w:rPr>
        <w:t>проводятся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проверки</w:t>
      </w:r>
      <w:r w:rsidR="00FC4C66" w:rsidRPr="004C71EB">
        <w:rPr>
          <w:rFonts w:ascii="Arial" w:hAnsi="Arial" w:cs="Arial"/>
          <w:color w:val="000000"/>
          <w:sz w:val="20"/>
        </w:rPr>
        <w:t xml:space="preserve"> </w:t>
      </w:r>
      <w:r w:rsidRPr="004C71EB">
        <w:rPr>
          <w:rFonts w:ascii="Arial" w:hAnsi="Arial" w:cs="Arial"/>
          <w:color w:val="000000"/>
          <w:sz w:val="20"/>
        </w:rPr>
        <w:t>факта</w:t>
      </w:r>
      <w:r w:rsidR="00FC4C66" w:rsidRPr="004C71EB">
        <w:rPr>
          <w:rFonts w:ascii="Arial" w:hAnsi="Arial" w:cs="Arial"/>
          <w:color w:val="000000"/>
          <w:sz w:val="20"/>
        </w:rPr>
        <w:t xml:space="preserve"> </w:t>
      </w:r>
      <w:r w:rsidRPr="004C71EB">
        <w:rPr>
          <w:rFonts w:ascii="Arial" w:hAnsi="Arial" w:cs="Arial"/>
          <w:color w:val="000000"/>
          <w:sz w:val="20"/>
        </w:rPr>
        <w:t>устранения</w:t>
      </w:r>
      <w:r w:rsidR="00FC4C66" w:rsidRPr="004C71EB">
        <w:rPr>
          <w:rFonts w:ascii="Arial" w:hAnsi="Arial" w:cs="Arial"/>
          <w:color w:val="000000"/>
          <w:sz w:val="20"/>
        </w:rPr>
        <w:t xml:space="preserve"> </w:t>
      </w:r>
      <w:r w:rsidRPr="004C71EB">
        <w:rPr>
          <w:rFonts w:ascii="Arial" w:hAnsi="Arial" w:cs="Arial"/>
          <w:color w:val="000000"/>
          <w:sz w:val="20"/>
        </w:rPr>
        <w:t>ранее</w:t>
      </w:r>
      <w:r w:rsidR="00FC4C66" w:rsidRPr="004C71EB">
        <w:rPr>
          <w:rFonts w:ascii="Arial" w:hAnsi="Arial" w:cs="Arial"/>
          <w:color w:val="000000"/>
          <w:sz w:val="20"/>
        </w:rPr>
        <w:t xml:space="preserve"> </w:t>
      </w:r>
      <w:r w:rsidRPr="004C71EB">
        <w:rPr>
          <w:rFonts w:ascii="Arial" w:hAnsi="Arial" w:cs="Arial"/>
          <w:color w:val="000000"/>
          <w:sz w:val="20"/>
        </w:rPr>
        <w:t>выявленных</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жалоб</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сотрудников.</w:t>
      </w:r>
      <w:r w:rsidR="00FC4C66" w:rsidRPr="004C71EB">
        <w:rPr>
          <w:rFonts w:ascii="Arial" w:hAnsi="Arial" w:cs="Arial"/>
          <w:color w:val="000000"/>
          <w:sz w:val="20"/>
        </w:rPr>
        <w:t xml:space="preserve"> </w:t>
      </w:r>
      <w:r w:rsidRPr="004C71EB">
        <w:rPr>
          <w:rFonts w:ascii="Arial" w:hAnsi="Arial" w:cs="Arial"/>
          <w:color w:val="000000"/>
          <w:sz w:val="20"/>
        </w:rPr>
        <w:t>Проверки</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проводятся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конкретному</w:t>
      </w:r>
      <w:r w:rsidR="00FC4C66" w:rsidRPr="004C71EB">
        <w:rPr>
          <w:rFonts w:ascii="Arial" w:hAnsi="Arial" w:cs="Arial"/>
          <w:color w:val="000000"/>
          <w:sz w:val="20"/>
        </w:rPr>
        <w:t xml:space="preserve"> </w:t>
      </w:r>
      <w:r w:rsidRPr="004C71EB">
        <w:rPr>
          <w:rFonts w:ascii="Arial" w:hAnsi="Arial" w:cs="Arial"/>
          <w:color w:val="000000"/>
          <w:sz w:val="20"/>
        </w:rPr>
        <w:t>обращению</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Периодичность</w:t>
      </w:r>
      <w:r w:rsidR="00FC4C66" w:rsidRPr="004C71EB">
        <w:rPr>
          <w:rFonts w:ascii="Arial" w:hAnsi="Arial" w:cs="Arial"/>
          <w:color w:val="000000"/>
          <w:sz w:val="20"/>
        </w:rPr>
        <w:t xml:space="preserve"> </w:t>
      </w:r>
      <w:r w:rsidRPr="004C71EB">
        <w:rPr>
          <w:rFonts w:ascii="Arial" w:hAnsi="Arial" w:cs="Arial"/>
          <w:color w:val="000000"/>
          <w:sz w:val="20"/>
        </w:rPr>
        <w:t>осуществления</w:t>
      </w:r>
      <w:r w:rsidR="00FC4C66" w:rsidRPr="004C71EB">
        <w:rPr>
          <w:rFonts w:ascii="Arial" w:hAnsi="Arial" w:cs="Arial"/>
          <w:color w:val="000000"/>
          <w:sz w:val="20"/>
        </w:rPr>
        <w:t xml:space="preserve"> </w:t>
      </w:r>
      <w:r w:rsidRPr="004C71EB">
        <w:rPr>
          <w:rFonts w:ascii="Arial" w:hAnsi="Arial" w:cs="Arial"/>
          <w:color w:val="000000"/>
          <w:sz w:val="20"/>
        </w:rPr>
        <w:t>плановых</w:t>
      </w:r>
      <w:r w:rsidR="00FC4C66" w:rsidRPr="004C71EB">
        <w:rPr>
          <w:rFonts w:ascii="Arial" w:hAnsi="Arial" w:cs="Arial"/>
          <w:color w:val="000000"/>
          <w:sz w:val="20"/>
        </w:rPr>
        <w:t xml:space="preserve"> </w:t>
      </w:r>
      <w:r w:rsidRPr="004C71EB">
        <w:rPr>
          <w:rFonts w:ascii="Arial" w:hAnsi="Arial" w:cs="Arial"/>
          <w:color w:val="000000"/>
          <w:sz w:val="20"/>
        </w:rPr>
        <w:t>проверок</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реже</w:t>
      </w:r>
      <w:r w:rsidR="00FC4C66" w:rsidRPr="004C71EB">
        <w:rPr>
          <w:rFonts w:ascii="Arial" w:hAnsi="Arial" w:cs="Arial"/>
          <w:color w:val="000000"/>
          <w:sz w:val="20"/>
        </w:rPr>
        <w:t xml:space="preserve"> </w:t>
      </w:r>
      <w:r w:rsidRPr="004C71EB">
        <w:rPr>
          <w:rFonts w:ascii="Arial" w:hAnsi="Arial" w:cs="Arial"/>
          <w:color w:val="000000"/>
          <w:sz w:val="20"/>
        </w:rPr>
        <w:t>одного</w:t>
      </w:r>
      <w:r w:rsidR="00FC4C66" w:rsidRPr="004C71EB">
        <w:rPr>
          <w:rFonts w:ascii="Arial" w:hAnsi="Arial" w:cs="Arial"/>
          <w:color w:val="000000"/>
          <w:sz w:val="20"/>
        </w:rPr>
        <w:t xml:space="preserve"> </w:t>
      </w:r>
      <w:r w:rsidRPr="004C71EB">
        <w:rPr>
          <w:rFonts w:ascii="Arial" w:hAnsi="Arial" w:cs="Arial"/>
          <w:color w:val="000000"/>
          <w:sz w:val="20"/>
        </w:rPr>
        <w:t>раза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квартал.</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4.3.</w:t>
      </w:r>
      <w:r w:rsidR="00FC4C66" w:rsidRPr="004C71EB">
        <w:rPr>
          <w:rFonts w:ascii="Arial" w:hAnsi="Arial" w:cs="Arial"/>
          <w:color w:val="000000"/>
          <w:sz w:val="20"/>
        </w:rPr>
        <w:t xml:space="preserve"> </w:t>
      </w:r>
      <w:r w:rsidRPr="004C71EB">
        <w:rPr>
          <w:rFonts w:ascii="Arial" w:hAnsi="Arial" w:cs="Arial"/>
          <w:color w:val="000000"/>
          <w:sz w:val="20"/>
        </w:rPr>
        <w:t>Ответственность</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структурных</w:t>
      </w:r>
      <w:r w:rsidR="00FC4C66" w:rsidRPr="004C71EB">
        <w:rPr>
          <w:rFonts w:ascii="Arial" w:hAnsi="Arial" w:cs="Arial"/>
          <w:color w:val="000000"/>
          <w:sz w:val="20"/>
        </w:rPr>
        <w:t xml:space="preserve"> </w:t>
      </w:r>
      <w:r w:rsidRPr="004C71EB">
        <w:rPr>
          <w:rFonts w:ascii="Arial" w:hAnsi="Arial" w:cs="Arial"/>
          <w:color w:val="000000"/>
          <w:sz w:val="20"/>
        </w:rPr>
        <w:t>подразделений</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принимаемые</w:t>
      </w:r>
      <w:r w:rsidR="00FC4C66" w:rsidRPr="004C71EB">
        <w:rPr>
          <w:rFonts w:ascii="Arial" w:hAnsi="Arial" w:cs="Arial"/>
          <w:color w:val="000000"/>
          <w:sz w:val="20"/>
        </w:rPr>
        <w:t xml:space="preserve"> </w:t>
      </w:r>
      <w:r w:rsidRPr="004C71EB">
        <w:rPr>
          <w:rFonts w:ascii="Arial" w:hAnsi="Arial" w:cs="Arial"/>
          <w:color w:val="000000"/>
          <w:sz w:val="20"/>
        </w:rPr>
        <w:t>(осуществляемые)</w:t>
      </w:r>
      <w:r w:rsidR="00FC4C66" w:rsidRPr="004C71EB">
        <w:rPr>
          <w:rFonts w:ascii="Arial" w:hAnsi="Arial" w:cs="Arial"/>
          <w:color w:val="000000"/>
          <w:sz w:val="20"/>
        </w:rPr>
        <w:t xml:space="preserve"> </w:t>
      </w:r>
      <w:r w:rsidRPr="004C71EB">
        <w:rPr>
          <w:rFonts w:ascii="Arial" w:hAnsi="Arial" w:cs="Arial"/>
          <w:color w:val="000000"/>
          <w:sz w:val="20"/>
        </w:rPr>
        <w:t>ими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ходе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Должностные</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муниципальные</w:t>
      </w:r>
      <w:r w:rsidR="00FC4C66" w:rsidRPr="004C71EB">
        <w:rPr>
          <w:rFonts w:ascii="Arial" w:hAnsi="Arial" w:cs="Arial"/>
          <w:color w:val="000000"/>
          <w:sz w:val="20"/>
        </w:rPr>
        <w:t xml:space="preserve"> </w:t>
      </w:r>
      <w:r w:rsidRPr="004C71EB">
        <w:rPr>
          <w:rFonts w:ascii="Arial" w:hAnsi="Arial" w:cs="Arial"/>
          <w:color w:val="000000"/>
          <w:sz w:val="20"/>
        </w:rPr>
        <w:t>служащие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ответственные</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несут</w:t>
      </w:r>
      <w:r w:rsidR="00FC4C66" w:rsidRPr="004C71EB">
        <w:rPr>
          <w:rFonts w:ascii="Arial" w:hAnsi="Arial" w:cs="Arial"/>
          <w:color w:val="000000"/>
          <w:sz w:val="20"/>
        </w:rPr>
        <w:t xml:space="preserve"> </w:t>
      </w:r>
      <w:r w:rsidRPr="004C71EB">
        <w:rPr>
          <w:rFonts w:ascii="Arial" w:hAnsi="Arial" w:cs="Arial"/>
          <w:color w:val="000000"/>
          <w:sz w:val="20"/>
        </w:rPr>
        <w:t>персональную</w:t>
      </w:r>
      <w:r w:rsidR="00FC4C66" w:rsidRPr="004C71EB">
        <w:rPr>
          <w:rFonts w:ascii="Arial" w:hAnsi="Arial" w:cs="Arial"/>
          <w:color w:val="000000"/>
          <w:sz w:val="20"/>
        </w:rPr>
        <w:t xml:space="preserve"> </w:t>
      </w:r>
      <w:r w:rsidRPr="004C71EB">
        <w:rPr>
          <w:rFonts w:ascii="Arial" w:hAnsi="Arial" w:cs="Arial"/>
          <w:color w:val="000000"/>
          <w:sz w:val="20"/>
        </w:rPr>
        <w:t>ответственность</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соблюдение</w:t>
      </w:r>
      <w:r w:rsidR="00FC4C66" w:rsidRPr="004C71EB">
        <w:rPr>
          <w:rFonts w:ascii="Arial" w:hAnsi="Arial" w:cs="Arial"/>
          <w:color w:val="000000"/>
          <w:sz w:val="20"/>
        </w:rPr>
        <w:t xml:space="preserve"> </w:t>
      </w:r>
      <w:r w:rsidRPr="004C71EB">
        <w:rPr>
          <w:rFonts w:ascii="Arial" w:hAnsi="Arial" w:cs="Arial"/>
          <w:color w:val="000000"/>
          <w:sz w:val="20"/>
        </w:rPr>
        <w:t>порядка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Персональная</w:t>
      </w:r>
      <w:r w:rsidR="00FC4C66" w:rsidRPr="004C71EB">
        <w:rPr>
          <w:rFonts w:ascii="Arial" w:hAnsi="Arial" w:cs="Arial"/>
          <w:color w:val="000000"/>
          <w:sz w:val="20"/>
        </w:rPr>
        <w:t xml:space="preserve"> </w:t>
      </w:r>
      <w:r w:rsidRPr="004C71EB">
        <w:rPr>
          <w:rFonts w:ascii="Arial" w:hAnsi="Arial" w:cs="Arial"/>
          <w:color w:val="000000"/>
          <w:sz w:val="20"/>
        </w:rPr>
        <w:t>ответственность</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ответственных</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закрепляется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инструкциях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требованиями</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4.4.</w:t>
      </w:r>
      <w:r w:rsidR="00FC4C66" w:rsidRPr="004C71EB">
        <w:rPr>
          <w:rFonts w:ascii="Arial" w:hAnsi="Arial" w:cs="Arial"/>
          <w:color w:val="000000"/>
          <w:sz w:val="20"/>
        </w:rPr>
        <w:t xml:space="preserve"> </w:t>
      </w:r>
      <w:r w:rsidRPr="004C71EB">
        <w:rPr>
          <w:rFonts w:ascii="Arial" w:hAnsi="Arial" w:cs="Arial"/>
          <w:color w:val="000000"/>
          <w:sz w:val="20"/>
        </w:rPr>
        <w:t>Положения,</w:t>
      </w:r>
      <w:r w:rsidR="00FC4C66" w:rsidRPr="004C71EB">
        <w:rPr>
          <w:rFonts w:ascii="Arial" w:hAnsi="Arial" w:cs="Arial"/>
          <w:color w:val="000000"/>
          <w:sz w:val="20"/>
        </w:rPr>
        <w:t xml:space="preserve"> </w:t>
      </w:r>
      <w:r w:rsidRPr="004C71EB">
        <w:rPr>
          <w:rFonts w:ascii="Arial" w:hAnsi="Arial" w:cs="Arial"/>
          <w:color w:val="000000"/>
          <w:sz w:val="20"/>
        </w:rPr>
        <w:t>характеризующие</w:t>
      </w:r>
      <w:r w:rsidR="00FC4C66" w:rsidRPr="004C71EB">
        <w:rPr>
          <w:rFonts w:ascii="Arial" w:hAnsi="Arial" w:cs="Arial"/>
          <w:color w:val="000000"/>
          <w:sz w:val="20"/>
        </w:rPr>
        <w:t xml:space="preserve"> </w:t>
      </w:r>
      <w:r w:rsidRPr="004C71EB">
        <w:rPr>
          <w:rFonts w:ascii="Arial" w:hAnsi="Arial" w:cs="Arial"/>
          <w:color w:val="000000"/>
          <w:sz w:val="20"/>
        </w:rPr>
        <w:t>требования</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порядку</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формам</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br/>
        <w:t>за</w:t>
      </w:r>
      <w:r w:rsidR="00FC4C66" w:rsidRPr="004C71EB">
        <w:rPr>
          <w:rFonts w:ascii="Arial" w:hAnsi="Arial" w:cs="Arial"/>
          <w:color w:val="000000"/>
          <w:sz w:val="20"/>
        </w:rPr>
        <w:t xml:space="preserve"> </w:t>
      </w:r>
      <w:r w:rsidRPr="004C71EB">
        <w:rPr>
          <w:rFonts w:ascii="Arial" w:hAnsi="Arial" w:cs="Arial"/>
          <w:color w:val="000000"/>
          <w:sz w:val="20"/>
        </w:rPr>
        <w:t>предоставлением</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стороны</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br/>
        <w:t>их</w:t>
      </w:r>
      <w:r w:rsidR="00FC4C66" w:rsidRPr="004C71EB">
        <w:rPr>
          <w:rFonts w:ascii="Arial" w:hAnsi="Arial" w:cs="Arial"/>
          <w:color w:val="000000"/>
          <w:sz w:val="20"/>
        </w:rPr>
        <w:t xml:space="preserve"> </w:t>
      </w:r>
      <w:r w:rsidRPr="004C71EB">
        <w:rPr>
          <w:rFonts w:ascii="Arial" w:hAnsi="Arial" w:cs="Arial"/>
          <w:color w:val="000000"/>
          <w:sz w:val="20"/>
        </w:rPr>
        <w:t>объединений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организаций</w:t>
      </w:r>
    </w:p>
    <w:p w:rsidR="00AA51D0"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исполнением</w:t>
      </w:r>
      <w:r w:rsidR="00FC4C66" w:rsidRPr="004C71EB">
        <w:rPr>
          <w:rFonts w:ascii="Arial" w:hAnsi="Arial" w:cs="Arial"/>
          <w:color w:val="000000"/>
          <w:sz w:val="20"/>
        </w:rPr>
        <w:t xml:space="preserve"> </w:t>
      </w:r>
      <w:r w:rsidRPr="004C71EB">
        <w:rPr>
          <w:rFonts w:ascii="Arial" w:hAnsi="Arial" w:cs="Arial"/>
          <w:color w:val="000000"/>
          <w:sz w:val="20"/>
        </w:rPr>
        <w:t>данного</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стороны</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объединений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организаций</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путем</w:t>
      </w:r>
      <w:r w:rsidR="00FC4C66" w:rsidRPr="004C71EB">
        <w:rPr>
          <w:rFonts w:ascii="Arial" w:hAnsi="Arial" w:cs="Arial"/>
          <w:color w:val="000000"/>
          <w:sz w:val="20"/>
        </w:rPr>
        <w:t xml:space="preserve"> </w:t>
      </w:r>
      <w:r w:rsidRPr="004C71EB">
        <w:rPr>
          <w:rFonts w:ascii="Arial" w:hAnsi="Arial" w:cs="Arial"/>
          <w:color w:val="000000"/>
          <w:sz w:val="20"/>
        </w:rPr>
        <w:t>участия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опросах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электронных),</w:t>
      </w:r>
      <w:r w:rsidR="00FC4C66" w:rsidRPr="004C71EB">
        <w:rPr>
          <w:rFonts w:ascii="Arial" w:hAnsi="Arial" w:cs="Arial"/>
          <w:color w:val="000000"/>
          <w:sz w:val="20"/>
        </w:rPr>
        <w:t xml:space="preserve"> </w:t>
      </w:r>
      <w:r w:rsidRPr="004C71EB">
        <w:rPr>
          <w:rFonts w:ascii="Arial" w:hAnsi="Arial" w:cs="Arial"/>
          <w:color w:val="000000"/>
          <w:sz w:val="20"/>
        </w:rPr>
        <w:t>форумах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анкетировании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вопросам</w:t>
      </w:r>
      <w:r w:rsidR="00FC4C66" w:rsidRPr="004C71EB">
        <w:rPr>
          <w:rFonts w:ascii="Arial" w:hAnsi="Arial" w:cs="Arial"/>
          <w:color w:val="000000"/>
          <w:sz w:val="20"/>
        </w:rPr>
        <w:t xml:space="preserve"> </w:t>
      </w:r>
      <w:r w:rsidRPr="004C71EB">
        <w:rPr>
          <w:rFonts w:ascii="Arial" w:hAnsi="Arial" w:cs="Arial"/>
          <w:color w:val="000000"/>
          <w:sz w:val="20"/>
        </w:rPr>
        <w:t>удовлетворенности</w:t>
      </w:r>
      <w:r w:rsidR="00FC4C66" w:rsidRPr="004C71EB">
        <w:rPr>
          <w:rFonts w:ascii="Arial" w:hAnsi="Arial" w:cs="Arial"/>
          <w:color w:val="000000"/>
          <w:sz w:val="20"/>
        </w:rPr>
        <w:t xml:space="preserve"> </w:t>
      </w:r>
      <w:r w:rsidRPr="004C71EB">
        <w:rPr>
          <w:rFonts w:ascii="Arial" w:hAnsi="Arial" w:cs="Arial"/>
          <w:color w:val="000000"/>
          <w:sz w:val="20"/>
        </w:rPr>
        <w:t>полнотой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качеством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соблюдения</w:t>
      </w:r>
      <w:r w:rsidR="00FC4C66" w:rsidRPr="004C71EB">
        <w:rPr>
          <w:rFonts w:ascii="Arial" w:hAnsi="Arial" w:cs="Arial"/>
          <w:color w:val="000000"/>
          <w:sz w:val="20"/>
        </w:rPr>
        <w:t xml:space="preserve"> </w:t>
      </w:r>
      <w:r w:rsidRPr="004C71EB">
        <w:rPr>
          <w:rFonts w:ascii="Arial" w:hAnsi="Arial" w:cs="Arial"/>
          <w:color w:val="000000"/>
          <w:sz w:val="20"/>
        </w:rPr>
        <w:t>положений</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регламента,</w:t>
      </w:r>
      <w:r w:rsidR="00FC4C66" w:rsidRPr="004C71EB">
        <w:rPr>
          <w:rFonts w:ascii="Arial" w:hAnsi="Arial" w:cs="Arial"/>
          <w:color w:val="000000"/>
          <w:sz w:val="20"/>
        </w:rPr>
        <w:t xml:space="preserve"> </w:t>
      </w:r>
      <w:r w:rsidRPr="004C71EB">
        <w:rPr>
          <w:rFonts w:ascii="Arial" w:hAnsi="Arial" w:cs="Arial"/>
          <w:color w:val="000000"/>
          <w:sz w:val="20"/>
        </w:rPr>
        <w:t>сроков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последовательности</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процедур</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r w:rsidRPr="004C71EB">
        <w:rPr>
          <w:rFonts w:ascii="Arial" w:hAnsi="Arial" w:cs="Arial"/>
          <w:color w:val="000000"/>
          <w:sz w:val="20"/>
        </w:rPr>
        <w:t>настоящим</w:t>
      </w:r>
      <w:r w:rsidR="00FC4C66" w:rsidRPr="004C71EB">
        <w:rPr>
          <w:rFonts w:ascii="Arial" w:hAnsi="Arial" w:cs="Arial"/>
          <w:color w:val="000000"/>
          <w:sz w:val="20"/>
        </w:rPr>
        <w:t xml:space="preserve"> </w:t>
      </w:r>
      <w:r w:rsidRPr="004C71EB">
        <w:rPr>
          <w:rFonts w:ascii="Arial" w:hAnsi="Arial" w:cs="Arial"/>
          <w:color w:val="000000"/>
          <w:sz w:val="20"/>
        </w:rPr>
        <w:t>Административным</w:t>
      </w:r>
      <w:r w:rsidR="00FC4C66" w:rsidRPr="004C71EB">
        <w:rPr>
          <w:rFonts w:ascii="Arial" w:hAnsi="Arial" w:cs="Arial"/>
          <w:color w:val="000000"/>
          <w:sz w:val="20"/>
        </w:rPr>
        <w:t xml:space="preserve"> </w:t>
      </w:r>
      <w:r w:rsidRPr="004C71EB">
        <w:rPr>
          <w:rFonts w:ascii="Arial" w:hAnsi="Arial" w:cs="Arial"/>
          <w:color w:val="000000"/>
          <w:sz w:val="20"/>
        </w:rPr>
        <w:t>регламентом.</w:t>
      </w:r>
    </w:p>
    <w:p w:rsidR="00D169A2" w:rsidRPr="004C71EB" w:rsidRDefault="00D169A2" w:rsidP="00D169A2">
      <w:pPr>
        <w:spacing w:after="0" w:line="240" w:lineRule="auto"/>
        <w:ind w:firstLine="709"/>
        <w:rPr>
          <w:rFonts w:ascii="Arial" w:hAnsi="Arial" w:cs="Arial"/>
          <w:color w:val="000000"/>
          <w:sz w:val="20"/>
        </w:rPr>
      </w:pPr>
    </w:p>
    <w:p w:rsidR="00AA51D0" w:rsidRPr="00D169A2" w:rsidRDefault="002931D5" w:rsidP="00D169A2">
      <w:pPr>
        <w:spacing w:after="0" w:line="240" w:lineRule="auto"/>
        <w:ind w:firstLine="709"/>
        <w:jc w:val="center"/>
        <w:rPr>
          <w:rFonts w:ascii="Arial" w:hAnsi="Arial" w:cs="Arial"/>
          <w:b/>
          <w:color w:val="000000"/>
          <w:sz w:val="20"/>
        </w:rPr>
      </w:pPr>
      <w:r w:rsidRPr="00D169A2">
        <w:rPr>
          <w:rFonts w:ascii="Arial" w:hAnsi="Arial" w:cs="Arial"/>
          <w:b/>
          <w:color w:val="000000"/>
          <w:sz w:val="20"/>
        </w:rPr>
        <w:t>V.</w:t>
      </w:r>
      <w:r w:rsidR="00FC4C66" w:rsidRPr="00D169A2">
        <w:rPr>
          <w:rFonts w:ascii="Arial" w:hAnsi="Arial" w:cs="Arial"/>
          <w:b/>
          <w:color w:val="000000"/>
          <w:sz w:val="20"/>
        </w:rPr>
        <w:t xml:space="preserve"> </w:t>
      </w:r>
      <w:r w:rsidRPr="00D169A2">
        <w:rPr>
          <w:rFonts w:ascii="Arial" w:hAnsi="Arial" w:cs="Arial"/>
          <w:b/>
          <w:color w:val="000000"/>
          <w:sz w:val="20"/>
        </w:rPr>
        <w:t>Досудебный</w:t>
      </w:r>
      <w:r w:rsidR="00FC4C66" w:rsidRPr="00D169A2">
        <w:rPr>
          <w:rFonts w:ascii="Arial" w:hAnsi="Arial" w:cs="Arial"/>
          <w:b/>
          <w:color w:val="000000"/>
          <w:sz w:val="20"/>
        </w:rPr>
        <w:t xml:space="preserve"> </w:t>
      </w:r>
      <w:r w:rsidRPr="00D169A2">
        <w:rPr>
          <w:rFonts w:ascii="Arial" w:hAnsi="Arial" w:cs="Arial"/>
          <w:b/>
          <w:color w:val="000000"/>
          <w:sz w:val="20"/>
        </w:rPr>
        <w:t>(внесудебный)</w:t>
      </w:r>
      <w:r w:rsidR="00FC4C66" w:rsidRPr="00D169A2">
        <w:rPr>
          <w:rFonts w:ascii="Arial" w:hAnsi="Arial" w:cs="Arial"/>
          <w:b/>
          <w:color w:val="000000"/>
          <w:sz w:val="20"/>
        </w:rPr>
        <w:t xml:space="preserve"> </w:t>
      </w:r>
      <w:r w:rsidRPr="00D169A2">
        <w:rPr>
          <w:rFonts w:ascii="Arial" w:hAnsi="Arial" w:cs="Arial"/>
          <w:b/>
          <w:color w:val="000000"/>
          <w:sz w:val="20"/>
        </w:rPr>
        <w:t>порядок</w:t>
      </w:r>
      <w:r w:rsidR="00FC4C66" w:rsidRPr="00D169A2">
        <w:rPr>
          <w:rFonts w:ascii="Arial" w:hAnsi="Arial" w:cs="Arial"/>
          <w:b/>
          <w:color w:val="000000"/>
          <w:sz w:val="20"/>
        </w:rPr>
        <w:t xml:space="preserve"> </w:t>
      </w:r>
      <w:r w:rsidRPr="00D169A2">
        <w:rPr>
          <w:rFonts w:ascii="Arial" w:hAnsi="Arial" w:cs="Arial"/>
          <w:b/>
          <w:color w:val="000000"/>
          <w:sz w:val="20"/>
        </w:rPr>
        <w:t>обжалования</w:t>
      </w:r>
      <w:r w:rsidR="00FC4C66" w:rsidRPr="00D169A2">
        <w:rPr>
          <w:rFonts w:ascii="Arial" w:hAnsi="Arial" w:cs="Arial"/>
          <w:b/>
          <w:color w:val="000000"/>
          <w:sz w:val="20"/>
        </w:rPr>
        <w:t xml:space="preserve"> </w:t>
      </w:r>
      <w:r w:rsidRPr="00D169A2">
        <w:rPr>
          <w:rFonts w:ascii="Arial" w:hAnsi="Arial" w:cs="Arial"/>
          <w:b/>
          <w:color w:val="000000"/>
          <w:sz w:val="20"/>
        </w:rPr>
        <w:t>решений</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действий</w:t>
      </w:r>
      <w:r w:rsidR="00FC4C66" w:rsidRPr="00D169A2">
        <w:rPr>
          <w:rFonts w:ascii="Arial" w:hAnsi="Arial" w:cs="Arial"/>
          <w:b/>
          <w:color w:val="000000"/>
          <w:sz w:val="20"/>
        </w:rPr>
        <w:t xml:space="preserve"> </w:t>
      </w:r>
      <w:r w:rsidRPr="00D169A2">
        <w:rPr>
          <w:rFonts w:ascii="Arial" w:hAnsi="Arial" w:cs="Arial"/>
          <w:b/>
          <w:color w:val="000000"/>
          <w:sz w:val="20"/>
        </w:rPr>
        <w:t>(бездействия)</w:t>
      </w:r>
      <w:r w:rsidR="00FC4C66" w:rsidRPr="00D169A2">
        <w:rPr>
          <w:rFonts w:ascii="Arial" w:hAnsi="Arial" w:cs="Arial"/>
          <w:b/>
          <w:color w:val="000000"/>
          <w:sz w:val="20"/>
        </w:rPr>
        <w:t xml:space="preserve"> </w:t>
      </w:r>
      <w:r w:rsidRPr="00D169A2">
        <w:rPr>
          <w:rFonts w:ascii="Arial" w:hAnsi="Arial" w:cs="Arial"/>
          <w:b/>
          <w:color w:val="000000"/>
          <w:sz w:val="20"/>
        </w:rPr>
        <w:t>органа,</w:t>
      </w:r>
      <w:r w:rsidR="00FC4C66" w:rsidRPr="00D169A2">
        <w:rPr>
          <w:rFonts w:ascii="Arial" w:hAnsi="Arial" w:cs="Arial"/>
          <w:b/>
          <w:color w:val="000000"/>
          <w:sz w:val="20"/>
        </w:rPr>
        <w:t xml:space="preserve"> </w:t>
      </w:r>
      <w:r w:rsidRPr="00D169A2">
        <w:rPr>
          <w:rFonts w:ascii="Arial" w:hAnsi="Arial" w:cs="Arial"/>
          <w:b/>
          <w:color w:val="000000"/>
          <w:sz w:val="20"/>
        </w:rPr>
        <w:t>предоставляющего</w:t>
      </w:r>
      <w:r w:rsidR="00FC4C66" w:rsidRPr="00D169A2">
        <w:rPr>
          <w:rFonts w:ascii="Arial" w:hAnsi="Arial" w:cs="Arial"/>
          <w:b/>
          <w:color w:val="000000"/>
          <w:sz w:val="20"/>
        </w:rPr>
        <w:t xml:space="preserve"> </w:t>
      </w:r>
      <w:r w:rsidRPr="00D169A2">
        <w:rPr>
          <w:rFonts w:ascii="Arial" w:hAnsi="Arial" w:cs="Arial"/>
          <w:b/>
          <w:color w:val="000000"/>
          <w:sz w:val="20"/>
        </w:rPr>
        <w:t>муниципальную</w:t>
      </w:r>
      <w:r w:rsidR="00FC4C66" w:rsidRPr="00D169A2">
        <w:rPr>
          <w:rFonts w:ascii="Arial" w:hAnsi="Arial" w:cs="Arial"/>
          <w:b/>
          <w:color w:val="000000"/>
          <w:sz w:val="20"/>
        </w:rPr>
        <w:t xml:space="preserve"> </w:t>
      </w:r>
      <w:r w:rsidRPr="00D169A2">
        <w:rPr>
          <w:rFonts w:ascii="Arial" w:hAnsi="Arial" w:cs="Arial"/>
          <w:b/>
          <w:color w:val="000000"/>
          <w:sz w:val="20"/>
        </w:rPr>
        <w:t>услугу,</w:t>
      </w:r>
      <w:r w:rsidR="00FC4C66" w:rsidRPr="00D169A2">
        <w:rPr>
          <w:rFonts w:ascii="Arial" w:hAnsi="Arial" w:cs="Arial"/>
          <w:b/>
          <w:color w:val="000000"/>
          <w:sz w:val="20"/>
        </w:rPr>
        <w:t xml:space="preserve"> </w:t>
      </w:r>
      <w:r w:rsidRPr="00D169A2">
        <w:rPr>
          <w:rFonts w:ascii="Arial" w:hAnsi="Arial" w:cs="Arial"/>
          <w:b/>
          <w:color w:val="000000"/>
          <w:sz w:val="20"/>
        </w:rPr>
        <w:t>а</w:t>
      </w:r>
      <w:r w:rsidR="00FC4C66" w:rsidRPr="00D169A2">
        <w:rPr>
          <w:rFonts w:ascii="Arial" w:hAnsi="Arial" w:cs="Arial"/>
          <w:b/>
          <w:color w:val="000000"/>
          <w:sz w:val="20"/>
        </w:rPr>
        <w:t xml:space="preserve"> </w:t>
      </w:r>
      <w:r w:rsidRPr="00D169A2">
        <w:rPr>
          <w:rFonts w:ascii="Arial" w:hAnsi="Arial" w:cs="Arial"/>
          <w:b/>
          <w:color w:val="000000"/>
          <w:sz w:val="20"/>
        </w:rPr>
        <w:t>также</w:t>
      </w:r>
      <w:r w:rsidR="00FC4C66" w:rsidRPr="00D169A2">
        <w:rPr>
          <w:rFonts w:ascii="Arial" w:hAnsi="Arial" w:cs="Arial"/>
          <w:b/>
          <w:color w:val="000000"/>
          <w:sz w:val="20"/>
        </w:rPr>
        <w:t xml:space="preserve"> </w:t>
      </w:r>
      <w:r w:rsidRPr="00D169A2">
        <w:rPr>
          <w:rFonts w:ascii="Arial" w:hAnsi="Arial" w:cs="Arial"/>
          <w:b/>
          <w:color w:val="000000"/>
          <w:sz w:val="20"/>
        </w:rPr>
        <w:t>его</w:t>
      </w:r>
      <w:r w:rsidR="00FC4C66" w:rsidRPr="00D169A2">
        <w:rPr>
          <w:rFonts w:ascii="Arial" w:hAnsi="Arial" w:cs="Arial"/>
          <w:b/>
          <w:color w:val="000000"/>
          <w:sz w:val="20"/>
        </w:rPr>
        <w:t xml:space="preserve"> </w:t>
      </w:r>
      <w:r w:rsidRPr="00D169A2">
        <w:rPr>
          <w:rFonts w:ascii="Arial" w:hAnsi="Arial" w:cs="Arial"/>
          <w:b/>
          <w:color w:val="000000"/>
          <w:sz w:val="20"/>
        </w:rPr>
        <w:t>должностных</w:t>
      </w:r>
      <w:r w:rsidR="00FC4C66" w:rsidRPr="00D169A2">
        <w:rPr>
          <w:rFonts w:ascii="Arial" w:hAnsi="Arial" w:cs="Arial"/>
          <w:b/>
          <w:color w:val="000000"/>
          <w:sz w:val="20"/>
        </w:rPr>
        <w:t xml:space="preserve"> </w:t>
      </w:r>
      <w:r w:rsidRPr="00D169A2">
        <w:rPr>
          <w:rFonts w:ascii="Arial" w:hAnsi="Arial" w:cs="Arial"/>
          <w:b/>
          <w:color w:val="000000"/>
          <w:sz w:val="20"/>
        </w:rPr>
        <w:t>лиц,</w:t>
      </w:r>
      <w:r w:rsidR="00FC4C66" w:rsidRPr="00D169A2">
        <w:rPr>
          <w:rFonts w:ascii="Arial" w:hAnsi="Arial" w:cs="Arial"/>
          <w:b/>
          <w:color w:val="000000"/>
          <w:sz w:val="20"/>
        </w:rPr>
        <w:t xml:space="preserve"> </w:t>
      </w:r>
      <w:r w:rsidRPr="00D169A2">
        <w:rPr>
          <w:rFonts w:ascii="Arial" w:hAnsi="Arial" w:cs="Arial"/>
          <w:b/>
          <w:color w:val="000000"/>
          <w:sz w:val="20"/>
        </w:rPr>
        <w:t>муниципальных</w:t>
      </w:r>
      <w:r w:rsidR="00FC4C66" w:rsidRPr="00D169A2">
        <w:rPr>
          <w:rFonts w:ascii="Arial" w:hAnsi="Arial" w:cs="Arial"/>
          <w:b/>
          <w:color w:val="000000"/>
          <w:sz w:val="20"/>
        </w:rPr>
        <w:t xml:space="preserve"> </w:t>
      </w:r>
      <w:r w:rsidRPr="00D169A2">
        <w:rPr>
          <w:rFonts w:ascii="Arial" w:hAnsi="Arial" w:cs="Arial"/>
          <w:b/>
          <w:color w:val="000000"/>
          <w:sz w:val="20"/>
        </w:rPr>
        <w:t>служащих,</w:t>
      </w:r>
      <w:r w:rsidR="00FC4C66" w:rsidRPr="00D169A2">
        <w:rPr>
          <w:rFonts w:ascii="Arial" w:hAnsi="Arial" w:cs="Arial"/>
          <w:b/>
          <w:color w:val="000000"/>
          <w:sz w:val="20"/>
        </w:rPr>
        <w:t xml:space="preserve"> </w:t>
      </w:r>
      <w:r w:rsidRPr="00D169A2">
        <w:rPr>
          <w:rFonts w:ascii="Arial" w:hAnsi="Arial" w:cs="Arial"/>
          <w:b/>
          <w:color w:val="000000"/>
          <w:sz w:val="20"/>
        </w:rPr>
        <w:t>МФЦ,</w:t>
      </w:r>
      <w:r w:rsidR="00FC4C66" w:rsidRPr="00D169A2">
        <w:rPr>
          <w:rFonts w:ascii="Arial" w:hAnsi="Arial" w:cs="Arial"/>
          <w:b/>
          <w:color w:val="000000"/>
          <w:sz w:val="20"/>
        </w:rPr>
        <w:t xml:space="preserve"> </w:t>
      </w:r>
      <w:r w:rsidRPr="00D169A2">
        <w:rPr>
          <w:rFonts w:ascii="Arial" w:hAnsi="Arial" w:cs="Arial"/>
          <w:b/>
          <w:color w:val="000000"/>
          <w:sz w:val="20"/>
        </w:rPr>
        <w:t>его</w:t>
      </w:r>
      <w:r w:rsidR="00FC4C66" w:rsidRPr="00D169A2">
        <w:rPr>
          <w:rFonts w:ascii="Arial" w:hAnsi="Arial" w:cs="Arial"/>
          <w:b/>
          <w:color w:val="000000"/>
          <w:sz w:val="20"/>
        </w:rPr>
        <w:t xml:space="preserve"> </w:t>
      </w:r>
      <w:r w:rsidRPr="00D169A2">
        <w:rPr>
          <w:rFonts w:ascii="Arial" w:hAnsi="Arial" w:cs="Arial"/>
          <w:b/>
          <w:color w:val="000000"/>
          <w:sz w:val="20"/>
        </w:rPr>
        <w:t>работников,</w:t>
      </w:r>
      <w:r w:rsidR="00FC4C66" w:rsidRPr="00D169A2">
        <w:rPr>
          <w:rFonts w:ascii="Arial" w:hAnsi="Arial" w:cs="Arial"/>
          <w:b/>
          <w:color w:val="000000"/>
          <w:sz w:val="20"/>
        </w:rPr>
        <w:t xml:space="preserve"> </w:t>
      </w:r>
      <w:r w:rsidRPr="00D169A2">
        <w:rPr>
          <w:rFonts w:ascii="Arial" w:hAnsi="Arial" w:cs="Arial"/>
          <w:b/>
          <w:color w:val="000000"/>
          <w:sz w:val="20"/>
        </w:rPr>
        <w:t>а</w:t>
      </w:r>
      <w:r w:rsidR="00FC4C66" w:rsidRPr="00D169A2">
        <w:rPr>
          <w:rFonts w:ascii="Arial" w:hAnsi="Arial" w:cs="Arial"/>
          <w:b/>
          <w:color w:val="000000"/>
          <w:sz w:val="20"/>
        </w:rPr>
        <w:t xml:space="preserve"> </w:t>
      </w:r>
      <w:r w:rsidRPr="00D169A2">
        <w:rPr>
          <w:rFonts w:ascii="Arial" w:hAnsi="Arial" w:cs="Arial"/>
          <w:b/>
          <w:color w:val="000000"/>
          <w:sz w:val="20"/>
        </w:rPr>
        <w:t>также</w:t>
      </w:r>
      <w:r w:rsidR="00FC4C66" w:rsidRPr="00D169A2">
        <w:rPr>
          <w:rFonts w:ascii="Arial" w:hAnsi="Arial" w:cs="Arial"/>
          <w:b/>
          <w:color w:val="000000"/>
          <w:sz w:val="20"/>
        </w:rPr>
        <w:t xml:space="preserve"> </w:t>
      </w:r>
      <w:r w:rsidRPr="00D169A2">
        <w:rPr>
          <w:rFonts w:ascii="Arial" w:hAnsi="Arial" w:cs="Arial"/>
          <w:b/>
          <w:color w:val="000000"/>
          <w:sz w:val="20"/>
        </w:rPr>
        <w:t>организаций,</w:t>
      </w:r>
      <w:r w:rsidR="00FC4C66" w:rsidRPr="00D169A2">
        <w:rPr>
          <w:rFonts w:ascii="Arial" w:hAnsi="Arial" w:cs="Arial"/>
          <w:b/>
          <w:color w:val="000000"/>
          <w:sz w:val="20"/>
        </w:rPr>
        <w:t xml:space="preserve"> </w:t>
      </w:r>
      <w:r w:rsidRPr="00D169A2">
        <w:rPr>
          <w:rFonts w:ascii="Arial" w:hAnsi="Arial" w:cs="Arial"/>
          <w:b/>
          <w:color w:val="000000"/>
          <w:sz w:val="20"/>
        </w:rPr>
        <w:t>предусмотренных</w:t>
      </w:r>
      <w:r w:rsidR="00FC4C66" w:rsidRPr="00D169A2">
        <w:rPr>
          <w:rFonts w:ascii="Arial" w:hAnsi="Arial" w:cs="Arial"/>
          <w:b/>
          <w:color w:val="000000"/>
          <w:sz w:val="20"/>
        </w:rPr>
        <w:t xml:space="preserve"> </w:t>
      </w:r>
      <w:r w:rsidRPr="00D169A2">
        <w:rPr>
          <w:rFonts w:ascii="Arial" w:hAnsi="Arial" w:cs="Arial"/>
          <w:b/>
          <w:color w:val="000000"/>
          <w:sz w:val="20"/>
        </w:rPr>
        <w:t>частью</w:t>
      </w:r>
      <w:r w:rsidR="00FC4C66" w:rsidRPr="00D169A2">
        <w:rPr>
          <w:rFonts w:ascii="Arial" w:hAnsi="Arial" w:cs="Arial"/>
          <w:b/>
          <w:color w:val="000000"/>
          <w:sz w:val="20"/>
        </w:rPr>
        <w:t xml:space="preserve"> </w:t>
      </w:r>
      <w:r w:rsidRPr="00D169A2">
        <w:rPr>
          <w:rFonts w:ascii="Arial" w:hAnsi="Arial" w:cs="Arial"/>
          <w:b/>
          <w:color w:val="000000"/>
          <w:sz w:val="20"/>
        </w:rPr>
        <w:t>1.1</w:t>
      </w:r>
      <w:r w:rsidR="00FC4C66" w:rsidRPr="00D169A2">
        <w:rPr>
          <w:rFonts w:ascii="Arial" w:hAnsi="Arial" w:cs="Arial"/>
          <w:b/>
          <w:color w:val="000000"/>
          <w:sz w:val="20"/>
        </w:rPr>
        <w:t xml:space="preserve"> </w:t>
      </w:r>
      <w:r w:rsidRPr="00D169A2">
        <w:rPr>
          <w:rFonts w:ascii="Arial" w:hAnsi="Arial" w:cs="Arial"/>
          <w:b/>
          <w:color w:val="000000"/>
          <w:sz w:val="20"/>
        </w:rPr>
        <w:t>статьи</w:t>
      </w:r>
      <w:r w:rsidR="00FC4C66" w:rsidRPr="00D169A2">
        <w:rPr>
          <w:rFonts w:ascii="Arial" w:hAnsi="Arial" w:cs="Arial"/>
          <w:b/>
          <w:color w:val="000000"/>
          <w:sz w:val="20"/>
        </w:rPr>
        <w:t xml:space="preserve"> </w:t>
      </w:r>
      <w:r w:rsidRPr="00D169A2">
        <w:rPr>
          <w:rFonts w:ascii="Arial" w:hAnsi="Arial" w:cs="Arial"/>
          <w:b/>
          <w:color w:val="000000"/>
          <w:sz w:val="20"/>
        </w:rPr>
        <w:t>16</w:t>
      </w:r>
      <w:r w:rsidR="00FC4C66" w:rsidRPr="00D169A2">
        <w:rPr>
          <w:rFonts w:ascii="Arial" w:hAnsi="Arial" w:cs="Arial"/>
          <w:b/>
          <w:color w:val="000000"/>
          <w:sz w:val="20"/>
        </w:rPr>
        <w:t xml:space="preserve"> </w:t>
      </w:r>
      <w:r w:rsidRPr="00D169A2">
        <w:rPr>
          <w:rFonts w:ascii="Arial" w:hAnsi="Arial" w:cs="Arial"/>
          <w:b/>
          <w:color w:val="000000"/>
          <w:sz w:val="20"/>
        </w:rPr>
        <w:t>Федерального</w:t>
      </w:r>
      <w:r w:rsidR="00FC4C66" w:rsidRPr="00D169A2">
        <w:rPr>
          <w:rFonts w:ascii="Arial" w:hAnsi="Arial" w:cs="Arial"/>
          <w:b/>
          <w:color w:val="000000"/>
          <w:sz w:val="20"/>
        </w:rPr>
        <w:t xml:space="preserve"> </w:t>
      </w:r>
      <w:r w:rsidRPr="00D169A2">
        <w:rPr>
          <w:rFonts w:ascii="Arial" w:hAnsi="Arial" w:cs="Arial"/>
          <w:b/>
          <w:color w:val="000000"/>
          <w:sz w:val="20"/>
        </w:rPr>
        <w:t>закона</w:t>
      </w:r>
      <w:r w:rsidR="00FC4C66" w:rsidRPr="00D169A2">
        <w:rPr>
          <w:rFonts w:ascii="Arial" w:hAnsi="Arial" w:cs="Arial"/>
          <w:b/>
          <w:color w:val="000000"/>
          <w:sz w:val="20"/>
        </w:rPr>
        <w:t xml:space="preserve"> </w:t>
      </w:r>
      <w:r w:rsidRPr="00D169A2">
        <w:rPr>
          <w:rFonts w:ascii="Arial" w:hAnsi="Arial" w:cs="Arial"/>
          <w:b/>
          <w:color w:val="000000"/>
          <w:sz w:val="20"/>
        </w:rPr>
        <w:t>«Об</w:t>
      </w:r>
      <w:r w:rsidR="00FC4C66" w:rsidRPr="00D169A2">
        <w:rPr>
          <w:rFonts w:ascii="Arial" w:hAnsi="Arial" w:cs="Arial"/>
          <w:b/>
          <w:color w:val="000000"/>
          <w:sz w:val="20"/>
        </w:rPr>
        <w:t xml:space="preserve"> </w:t>
      </w:r>
      <w:r w:rsidRPr="00D169A2">
        <w:rPr>
          <w:rFonts w:ascii="Arial" w:hAnsi="Arial" w:cs="Arial"/>
          <w:b/>
          <w:color w:val="000000"/>
          <w:sz w:val="20"/>
        </w:rPr>
        <w:t>организации</w:t>
      </w:r>
      <w:r w:rsidR="00FC4C66" w:rsidRPr="00D169A2">
        <w:rPr>
          <w:rFonts w:ascii="Arial" w:hAnsi="Arial" w:cs="Arial"/>
          <w:b/>
          <w:color w:val="000000"/>
          <w:sz w:val="20"/>
        </w:rPr>
        <w:t xml:space="preserve"> </w:t>
      </w:r>
      <w:r w:rsidRPr="00D169A2">
        <w:rPr>
          <w:rFonts w:ascii="Arial" w:hAnsi="Arial" w:cs="Arial"/>
          <w:b/>
          <w:color w:val="000000"/>
          <w:sz w:val="20"/>
        </w:rPr>
        <w:t>предоставления</w:t>
      </w:r>
      <w:r w:rsidR="00FC4C66" w:rsidRPr="00D169A2">
        <w:rPr>
          <w:rFonts w:ascii="Arial" w:hAnsi="Arial" w:cs="Arial"/>
          <w:b/>
          <w:color w:val="000000"/>
          <w:sz w:val="20"/>
        </w:rPr>
        <w:t xml:space="preserve"> </w:t>
      </w:r>
      <w:r w:rsidRPr="00D169A2">
        <w:rPr>
          <w:rFonts w:ascii="Arial" w:hAnsi="Arial" w:cs="Arial"/>
          <w:b/>
          <w:color w:val="000000"/>
          <w:sz w:val="20"/>
        </w:rPr>
        <w:t>государственных</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муниципальных</w:t>
      </w:r>
      <w:r w:rsidR="00FC4C66" w:rsidRPr="00D169A2">
        <w:rPr>
          <w:rFonts w:ascii="Arial" w:hAnsi="Arial" w:cs="Arial"/>
          <w:b/>
          <w:color w:val="000000"/>
          <w:sz w:val="20"/>
        </w:rPr>
        <w:t xml:space="preserve"> </w:t>
      </w:r>
      <w:r w:rsidRPr="00D169A2">
        <w:rPr>
          <w:rFonts w:ascii="Arial" w:hAnsi="Arial" w:cs="Arial"/>
          <w:b/>
          <w:color w:val="000000"/>
          <w:sz w:val="20"/>
        </w:rPr>
        <w:t>услуг»,</w:t>
      </w:r>
      <w:r w:rsidR="00FC4C66" w:rsidRPr="00D169A2">
        <w:rPr>
          <w:rFonts w:ascii="Arial" w:hAnsi="Arial" w:cs="Arial"/>
          <w:b/>
          <w:color w:val="000000"/>
          <w:sz w:val="20"/>
        </w:rPr>
        <w:t xml:space="preserve"> </w:t>
      </w:r>
      <w:r w:rsidRPr="00D169A2">
        <w:rPr>
          <w:rFonts w:ascii="Arial" w:hAnsi="Arial" w:cs="Arial"/>
          <w:b/>
          <w:color w:val="000000"/>
          <w:sz w:val="20"/>
        </w:rPr>
        <w:t>их</w:t>
      </w:r>
      <w:r w:rsidR="00FC4C66" w:rsidRPr="00D169A2">
        <w:rPr>
          <w:rFonts w:ascii="Arial" w:hAnsi="Arial" w:cs="Arial"/>
          <w:b/>
          <w:color w:val="000000"/>
          <w:sz w:val="20"/>
        </w:rPr>
        <w:t xml:space="preserve"> </w:t>
      </w:r>
      <w:r w:rsidRPr="00D169A2">
        <w:rPr>
          <w:rFonts w:ascii="Arial" w:hAnsi="Arial" w:cs="Arial"/>
          <w:b/>
          <w:color w:val="000000"/>
          <w:sz w:val="20"/>
        </w:rPr>
        <w:t>работников</w:t>
      </w:r>
    </w:p>
    <w:p w:rsidR="00AA51D0" w:rsidRPr="004C71EB" w:rsidRDefault="002931D5" w:rsidP="00D169A2">
      <w:pPr>
        <w:spacing w:after="0" w:line="240" w:lineRule="auto"/>
        <w:ind w:firstLine="709"/>
        <w:rPr>
          <w:rFonts w:ascii="Arial" w:hAnsi="Arial" w:cs="Arial"/>
          <w:color w:val="000000"/>
          <w:sz w:val="20"/>
        </w:rPr>
      </w:pPr>
      <w:bookmarkStart w:id="72" w:name="sub_51"/>
      <w:r w:rsidRPr="004C71EB">
        <w:rPr>
          <w:rFonts w:ascii="Arial" w:hAnsi="Arial" w:cs="Arial"/>
          <w:color w:val="000000"/>
          <w:sz w:val="20"/>
        </w:rPr>
        <w:t>5.1.</w:t>
      </w:r>
      <w:r w:rsidR="00FC4C66" w:rsidRPr="004C71EB">
        <w:rPr>
          <w:rFonts w:ascii="Arial" w:hAnsi="Arial" w:cs="Arial"/>
          <w:color w:val="000000"/>
          <w:sz w:val="20"/>
        </w:rPr>
        <w:t xml:space="preserve"> </w:t>
      </w:r>
      <w:r w:rsidRPr="004C71EB">
        <w:rPr>
          <w:rFonts w:ascii="Arial" w:hAnsi="Arial" w:cs="Arial"/>
          <w:color w:val="000000"/>
          <w:sz w:val="20"/>
        </w:rPr>
        <w:t>Информация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праве</w:t>
      </w:r>
      <w:r w:rsidR="00FC4C66" w:rsidRPr="004C71EB">
        <w:rPr>
          <w:rFonts w:ascii="Arial" w:hAnsi="Arial" w:cs="Arial"/>
          <w:color w:val="000000"/>
          <w:sz w:val="20"/>
        </w:rPr>
        <w:t xml:space="preserve"> </w:t>
      </w:r>
      <w:r w:rsidRPr="004C71EB">
        <w:rPr>
          <w:rFonts w:ascii="Arial" w:hAnsi="Arial" w:cs="Arial"/>
          <w:color w:val="000000"/>
          <w:sz w:val="20"/>
        </w:rPr>
        <w:t>подать</w:t>
      </w:r>
      <w:r w:rsidR="00FC4C66" w:rsidRPr="004C71EB">
        <w:rPr>
          <w:rFonts w:ascii="Arial" w:hAnsi="Arial" w:cs="Arial"/>
          <w:color w:val="000000"/>
          <w:sz w:val="20"/>
        </w:rPr>
        <w:t xml:space="preserve"> </w:t>
      </w:r>
      <w:r w:rsidRPr="004C71EB">
        <w:rPr>
          <w:rFonts w:ascii="Arial" w:hAnsi="Arial" w:cs="Arial"/>
          <w:color w:val="000000"/>
          <w:sz w:val="20"/>
        </w:rPr>
        <w:t>жалобу</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действие</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bookmarkEnd w:id="72"/>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МФЦ,</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работников</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жалоба)</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вправе</w:t>
      </w:r>
      <w:r w:rsidR="00FC4C66" w:rsidRPr="004C71EB">
        <w:rPr>
          <w:rFonts w:ascii="Arial" w:hAnsi="Arial" w:cs="Arial"/>
          <w:color w:val="000000"/>
          <w:sz w:val="20"/>
        </w:rPr>
        <w:t xml:space="preserve"> </w:t>
      </w:r>
      <w:r w:rsidRPr="004C71EB">
        <w:rPr>
          <w:rFonts w:ascii="Arial" w:hAnsi="Arial" w:cs="Arial"/>
          <w:color w:val="000000"/>
          <w:sz w:val="20"/>
        </w:rPr>
        <w:t>обжаловать</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МФЦ,</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работников,</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досудебном</w:t>
      </w:r>
      <w:r w:rsidR="00FC4C66" w:rsidRPr="004C71EB">
        <w:rPr>
          <w:rFonts w:ascii="Arial" w:hAnsi="Arial" w:cs="Arial"/>
          <w:color w:val="000000"/>
          <w:sz w:val="20"/>
        </w:rPr>
        <w:t xml:space="preserve"> </w:t>
      </w:r>
      <w:r w:rsidRPr="004C71EB">
        <w:rPr>
          <w:rFonts w:ascii="Arial" w:hAnsi="Arial" w:cs="Arial"/>
          <w:color w:val="000000"/>
          <w:sz w:val="20"/>
        </w:rPr>
        <w:t>(внесудебном)</w:t>
      </w:r>
      <w:r w:rsidR="00FC4C66" w:rsidRPr="004C71EB">
        <w:rPr>
          <w:rFonts w:ascii="Arial" w:hAnsi="Arial" w:cs="Arial"/>
          <w:color w:val="000000"/>
          <w:sz w:val="20"/>
        </w:rPr>
        <w:t xml:space="preserve"> </w:t>
      </w:r>
      <w:r w:rsidRPr="004C71EB">
        <w:rPr>
          <w:rFonts w:ascii="Arial" w:hAnsi="Arial" w:cs="Arial"/>
          <w:color w:val="000000"/>
          <w:sz w:val="20"/>
        </w:rPr>
        <w:t>порядке.</w:t>
      </w:r>
    </w:p>
    <w:p w:rsidR="00AA51D0" w:rsidRPr="004C71EB" w:rsidRDefault="002931D5" w:rsidP="00D169A2">
      <w:pPr>
        <w:spacing w:after="0" w:line="240" w:lineRule="auto"/>
        <w:ind w:firstLine="709"/>
        <w:rPr>
          <w:rFonts w:ascii="Arial" w:hAnsi="Arial" w:cs="Arial"/>
          <w:color w:val="000000"/>
          <w:sz w:val="20"/>
        </w:rPr>
      </w:pPr>
      <w:bookmarkStart w:id="73" w:name="sub_52"/>
      <w:r w:rsidRPr="004C71EB">
        <w:rPr>
          <w:rFonts w:ascii="Arial" w:hAnsi="Arial" w:cs="Arial"/>
          <w:color w:val="000000"/>
          <w:sz w:val="20"/>
        </w:rPr>
        <w:t>5.2.</w:t>
      </w:r>
      <w:r w:rsidR="00FC4C66" w:rsidRPr="004C71EB">
        <w:rPr>
          <w:rFonts w:ascii="Arial" w:hAnsi="Arial" w:cs="Arial"/>
          <w:color w:val="000000"/>
          <w:sz w:val="20"/>
        </w:rPr>
        <w:t xml:space="preserve"> </w:t>
      </w:r>
      <w:r w:rsidRPr="004C71EB">
        <w:rPr>
          <w:rFonts w:ascii="Arial" w:hAnsi="Arial" w:cs="Arial"/>
          <w:color w:val="000000"/>
          <w:sz w:val="20"/>
        </w:rPr>
        <w:t>Предмет</w:t>
      </w:r>
      <w:r w:rsidR="00FC4C66" w:rsidRPr="004C71EB">
        <w:rPr>
          <w:rFonts w:ascii="Arial" w:hAnsi="Arial" w:cs="Arial"/>
          <w:color w:val="000000"/>
          <w:sz w:val="20"/>
        </w:rPr>
        <w:t xml:space="preserve"> </w:t>
      </w:r>
      <w:r w:rsidRPr="004C71EB">
        <w:rPr>
          <w:rFonts w:ascii="Arial" w:hAnsi="Arial" w:cs="Arial"/>
          <w:color w:val="000000"/>
          <w:sz w:val="20"/>
        </w:rPr>
        <w:t>жалобы</w:t>
      </w:r>
      <w:bookmarkEnd w:id="73"/>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Заявители</w:t>
      </w:r>
      <w:r w:rsidR="00FC4C66" w:rsidRPr="004C71EB">
        <w:rPr>
          <w:rFonts w:ascii="Arial" w:hAnsi="Arial" w:cs="Arial"/>
          <w:color w:val="000000"/>
          <w:sz w:val="20"/>
        </w:rPr>
        <w:t xml:space="preserve"> </w:t>
      </w:r>
      <w:r w:rsidRPr="004C71EB">
        <w:rPr>
          <w:rFonts w:ascii="Arial" w:hAnsi="Arial" w:cs="Arial"/>
          <w:color w:val="000000"/>
          <w:sz w:val="20"/>
        </w:rPr>
        <w:t>имеют</w:t>
      </w:r>
      <w:r w:rsidR="00FC4C66" w:rsidRPr="004C71EB">
        <w:rPr>
          <w:rFonts w:ascii="Arial" w:hAnsi="Arial" w:cs="Arial"/>
          <w:color w:val="000000"/>
          <w:sz w:val="20"/>
        </w:rPr>
        <w:t xml:space="preserve"> </w:t>
      </w:r>
      <w:r w:rsidRPr="004C71EB">
        <w:rPr>
          <w:rFonts w:ascii="Arial" w:hAnsi="Arial" w:cs="Arial"/>
          <w:color w:val="000000"/>
          <w:sz w:val="20"/>
        </w:rPr>
        <w:t>право</w:t>
      </w:r>
      <w:r w:rsidR="00FC4C66" w:rsidRPr="004C71EB">
        <w:rPr>
          <w:rFonts w:ascii="Arial" w:hAnsi="Arial" w:cs="Arial"/>
          <w:color w:val="000000"/>
          <w:sz w:val="20"/>
        </w:rPr>
        <w:t xml:space="preserve"> </w:t>
      </w:r>
      <w:r w:rsidRPr="004C71EB">
        <w:rPr>
          <w:rFonts w:ascii="Arial" w:hAnsi="Arial" w:cs="Arial"/>
          <w:color w:val="000000"/>
          <w:sz w:val="20"/>
        </w:rPr>
        <w:t>обратиться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жалобой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следующих</w:t>
      </w:r>
      <w:r w:rsidR="00FC4C66" w:rsidRPr="004C71EB">
        <w:rPr>
          <w:rFonts w:ascii="Arial" w:hAnsi="Arial" w:cs="Arial"/>
          <w:color w:val="000000"/>
          <w:sz w:val="20"/>
        </w:rPr>
        <w:t xml:space="preserve"> </w:t>
      </w:r>
      <w:r w:rsidRPr="004C71EB">
        <w:rPr>
          <w:rFonts w:ascii="Arial" w:hAnsi="Arial" w:cs="Arial"/>
          <w:color w:val="000000"/>
          <w:sz w:val="20"/>
        </w:rPr>
        <w:t>случаях:</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нарушение</w:t>
      </w:r>
      <w:r w:rsidR="00FC4C66" w:rsidRPr="004C71EB">
        <w:rPr>
          <w:rFonts w:ascii="Arial" w:hAnsi="Arial" w:cs="Arial"/>
          <w:color w:val="000000"/>
          <w:sz w:val="20"/>
        </w:rPr>
        <w:t xml:space="preserve"> </w:t>
      </w:r>
      <w:r w:rsidRPr="004C71EB">
        <w:rPr>
          <w:rFonts w:ascii="Arial" w:hAnsi="Arial" w:cs="Arial"/>
          <w:color w:val="000000"/>
          <w:sz w:val="20"/>
        </w:rPr>
        <w:t>срока</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запроса</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lastRenderedPageBreak/>
        <w:t>нарушение</w:t>
      </w:r>
      <w:r w:rsidR="00FC4C66" w:rsidRPr="004C71EB">
        <w:rPr>
          <w:rFonts w:ascii="Arial" w:hAnsi="Arial" w:cs="Arial"/>
          <w:color w:val="000000"/>
          <w:sz w:val="20"/>
        </w:rPr>
        <w:t xml:space="preserve"> </w:t>
      </w:r>
      <w:r w:rsidRPr="004C71EB">
        <w:rPr>
          <w:rFonts w:ascii="Arial" w:hAnsi="Arial" w:cs="Arial"/>
          <w:color w:val="000000"/>
          <w:sz w:val="20"/>
        </w:rPr>
        <w:t>срока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Требование</w:t>
      </w:r>
      <w:r w:rsidR="00FC4C66" w:rsidRPr="004C71EB">
        <w:rPr>
          <w:rFonts w:ascii="Arial" w:hAnsi="Arial" w:cs="Arial"/>
          <w:color w:val="000000"/>
          <w:sz w:val="20"/>
        </w:rPr>
        <w:t xml:space="preserve"> </w:t>
      </w:r>
      <w:r w:rsidRPr="004C71EB">
        <w:rPr>
          <w:rFonts w:ascii="Arial" w:hAnsi="Arial" w:cs="Arial"/>
          <w:color w:val="000000"/>
          <w:sz w:val="20"/>
        </w:rPr>
        <w:t>у</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осуществления</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представление</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осуществление</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предусмотрено</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субъектов</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предусмотрено</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у</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предусмотрены</w:t>
      </w:r>
      <w:r w:rsidR="00FC4C66" w:rsidRPr="004C71EB">
        <w:rPr>
          <w:rFonts w:ascii="Arial" w:hAnsi="Arial" w:cs="Arial"/>
          <w:color w:val="000000"/>
          <w:sz w:val="20"/>
        </w:rPr>
        <w:t xml:space="preserve"> </w:t>
      </w:r>
      <w:r w:rsidRPr="004C71EB">
        <w:rPr>
          <w:rFonts w:ascii="Arial" w:hAnsi="Arial" w:cs="Arial"/>
          <w:color w:val="000000"/>
          <w:sz w:val="20"/>
        </w:rPr>
        <w:t>федеральными</w:t>
      </w:r>
      <w:r w:rsidR="00FC4C66" w:rsidRPr="004C71EB">
        <w:rPr>
          <w:rFonts w:ascii="Arial" w:hAnsi="Arial" w:cs="Arial"/>
          <w:color w:val="000000"/>
          <w:sz w:val="20"/>
        </w:rPr>
        <w:t xml:space="preserve"> </w:t>
      </w:r>
      <w:r w:rsidRPr="004C71EB">
        <w:rPr>
          <w:rFonts w:ascii="Arial" w:hAnsi="Arial" w:cs="Arial"/>
          <w:color w:val="000000"/>
          <w:sz w:val="20"/>
        </w:rPr>
        <w:t>законами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принятыми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ними</w:t>
      </w:r>
      <w:r w:rsidR="00FC4C66" w:rsidRPr="004C71EB">
        <w:rPr>
          <w:rFonts w:ascii="Arial" w:hAnsi="Arial" w:cs="Arial"/>
          <w:color w:val="000000"/>
          <w:sz w:val="20"/>
        </w:rPr>
        <w:t xml:space="preserve"> </w:t>
      </w:r>
      <w:r w:rsidRPr="004C71EB">
        <w:rPr>
          <w:rFonts w:ascii="Arial" w:hAnsi="Arial" w:cs="Arial"/>
          <w:color w:val="000000"/>
          <w:sz w:val="20"/>
        </w:rPr>
        <w:t>иными</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законами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иными</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затребование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платы,</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предусмотренной</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МФЦ,</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работника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исправлении</w:t>
      </w:r>
      <w:r w:rsidR="00FC4C66" w:rsidRPr="004C71EB">
        <w:rPr>
          <w:rFonts w:ascii="Arial" w:hAnsi="Arial" w:cs="Arial"/>
          <w:color w:val="000000"/>
          <w:sz w:val="20"/>
        </w:rPr>
        <w:t xml:space="preserve"> </w:t>
      </w:r>
      <w:r w:rsidRPr="004C71EB">
        <w:rPr>
          <w:rFonts w:ascii="Arial" w:hAnsi="Arial" w:cs="Arial"/>
          <w:color w:val="000000"/>
          <w:sz w:val="20"/>
        </w:rPr>
        <w:t>допущенных</w:t>
      </w:r>
      <w:r w:rsidR="00FC4C66" w:rsidRPr="004C71EB">
        <w:rPr>
          <w:rFonts w:ascii="Arial" w:hAnsi="Arial" w:cs="Arial"/>
          <w:color w:val="000000"/>
          <w:sz w:val="20"/>
        </w:rPr>
        <w:t xml:space="preserve"> </w:t>
      </w:r>
      <w:r w:rsidRPr="004C71EB">
        <w:rPr>
          <w:rFonts w:ascii="Arial" w:hAnsi="Arial" w:cs="Arial"/>
          <w:color w:val="000000"/>
          <w:sz w:val="20"/>
        </w:rPr>
        <w:t>ими</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результате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документах</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нарушение</w:t>
      </w:r>
      <w:r w:rsidR="00FC4C66" w:rsidRPr="004C71EB">
        <w:rPr>
          <w:rFonts w:ascii="Arial" w:hAnsi="Arial" w:cs="Arial"/>
          <w:color w:val="000000"/>
          <w:sz w:val="20"/>
        </w:rPr>
        <w:t xml:space="preserve"> </w:t>
      </w:r>
      <w:r w:rsidRPr="004C71EB">
        <w:rPr>
          <w:rFonts w:ascii="Arial" w:hAnsi="Arial" w:cs="Arial"/>
          <w:color w:val="000000"/>
          <w:sz w:val="20"/>
        </w:rPr>
        <w:t>установленного</w:t>
      </w:r>
      <w:r w:rsidR="00FC4C66" w:rsidRPr="004C71EB">
        <w:rPr>
          <w:rFonts w:ascii="Arial" w:hAnsi="Arial" w:cs="Arial"/>
          <w:color w:val="000000"/>
          <w:sz w:val="20"/>
        </w:rPr>
        <w:t xml:space="preserve"> </w:t>
      </w:r>
      <w:r w:rsidRPr="004C71EB">
        <w:rPr>
          <w:rFonts w:ascii="Arial" w:hAnsi="Arial" w:cs="Arial"/>
          <w:color w:val="000000"/>
          <w:sz w:val="20"/>
        </w:rPr>
        <w:t>срока</w:t>
      </w:r>
      <w:r w:rsidR="00FC4C66" w:rsidRPr="004C71EB">
        <w:rPr>
          <w:rFonts w:ascii="Arial" w:hAnsi="Arial" w:cs="Arial"/>
          <w:color w:val="000000"/>
          <w:sz w:val="20"/>
        </w:rPr>
        <w:t xml:space="preserve"> </w:t>
      </w:r>
      <w:r w:rsidRPr="004C71EB">
        <w:rPr>
          <w:rFonts w:ascii="Arial" w:hAnsi="Arial" w:cs="Arial"/>
          <w:color w:val="000000"/>
          <w:sz w:val="20"/>
        </w:rPr>
        <w:t>таких</w:t>
      </w:r>
      <w:r w:rsidR="00FC4C66" w:rsidRPr="004C71EB">
        <w:rPr>
          <w:rFonts w:ascii="Arial" w:hAnsi="Arial" w:cs="Arial"/>
          <w:color w:val="000000"/>
          <w:sz w:val="20"/>
        </w:rPr>
        <w:t xml:space="preserve"> </w:t>
      </w:r>
      <w:r w:rsidRPr="004C71EB">
        <w:rPr>
          <w:rFonts w:ascii="Arial" w:hAnsi="Arial" w:cs="Arial"/>
          <w:color w:val="000000"/>
          <w:sz w:val="20"/>
        </w:rPr>
        <w:t>исправлений.</w:t>
      </w:r>
      <w:r w:rsidR="00FC4C66" w:rsidRPr="004C71EB">
        <w:rPr>
          <w:rFonts w:ascii="Arial" w:hAnsi="Arial" w:cs="Arial"/>
          <w:color w:val="000000"/>
          <w:sz w:val="20"/>
        </w:rPr>
        <w:t xml:space="preserve"> </w:t>
      </w:r>
      <w:r w:rsidRPr="004C71EB">
        <w:rPr>
          <w:rFonts w:ascii="Arial" w:hAnsi="Arial" w:cs="Arial"/>
          <w:color w:val="000000"/>
          <w:sz w:val="20"/>
        </w:rPr>
        <w:t>Нарушение</w:t>
      </w:r>
      <w:r w:rsidR="00FC4C66" w:rsidRPr="004C71EB">
        <w:rPr>
          <w:rFonts w:ascii="Arial" w:hAnsi="Arial" w:cs="Arial"/>
          <w:color w:val="000000"/>
          <w:sz w:val="20"/>
        </w:rPr>
        <w:t xml:space="preserve"> </w:t>
      </w:r>
      <w:r w:rsidRPr="004C71EB">
        <w:rPr>
          <w:rFonts w:ascii="Arial" w:hAnsi="Arial" w:cs="Arial"/>
          <w:color w:val="000000"/>
          <w:sz w:val="20"/>
        </w:rPr>
        <w:t>срока</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порядка</w:t>
      </w:r>
      <w:r w:rsidR="00FC4C66" w:rsidRPr="004C71EB">
        <w:rPr>
          <w:rFonts w:ascii="Arial" w:hAnsi="Arial" w:cs="Arial"/>
          <w:color w:val="000000"/>
          <w:sz w:val="20"/>
        </w:rPr>
        <w:t xml:space="preserve"> </w:t>
      </w:r>
      <w:r w:rsidRPr="004C71EB">
        <w:rPr>
          <w:rFonts w:ascii="Arial" w:hAnsi="Arial" w:cs="Arial"/>
          <w:color w:val="000000"/>
          <w:sz w:val="20"/>
        </w:rPr>
        <w:t>выдачи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приостановление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приостановления</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предусмотрены</w:t>
      </w:r>
      <w:r w:rsidR="00FC4C66" w:rsidRPr="004C71EB">
        <w:rPr>
          <w:rFonts w:ascii="Arial" w:hAnsi="Arial" w:cs="Arial"/>
          <w:color w:val="000000"/>
          <w:sz w:val="20"/>
        </w:rPr>
        <w:t xml:space="preserve"> </w:t>
      </w:r>
      <w:r w:rsidRPr="004C71EB">
        <w:rPr>
          <w:rFonts w:ascii="Arial" w:hAnsi="Arial" w:cs="Arial"/>
          <w:color w:val="000000"/>
          <w:sz w:val="20"/>
        </w:rPr>
        <w:t>федеральными</w:t>
      </w:r>
      <w:r w:rsidR="00FC4C66" w:rsidRPr="004C71EB">
        <w:rPr>
          <w:rFonts w:ascii="Arial" w:hAnsi="Arial" w:cs="Arial"/>
          <w:color w:val="000000"/>
          <w:sz w:val="20"/>
        </w:rPr>
        <w:t xml:space="preserve"> </w:t>
      </w:r>
      <w:r w:rsidRPr="004C71EB">
        <w:rPr>
          <w:rFonts w:ascii="Arial" w:hAnsi="Arial" w:cs="Arial"/>
          <w:color w:val="000000"/>
          <w:sz w:val="20"/>
        </w:rPr>
        <w:t>законами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принятыми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ними</w:t>
      </w:r>
      <w:r w:rsidR="00FC4C66" w:rsidRPr="004C71EB">
        <w:rPr>
          <w:rFonts w:ascii="Arial" w:hAnsi="Arial" w:cs="Arial"/>
          <w:color w:val="000000"/>
          <w:sz w:val="20"/>
        </w:rPr>
        <w:t xml:space="preserve"> </w:t>
      </w:r>
      <w:r w:rsidRPr="004C71EB">
        <w:rPr>
          <w:rFonts w:ascii="Arial" w:hAnsi="Arial" w:cs="Arial"/>
          <w:color w:val="000000"/>
          <w:sz w:val="20"/>
        </w:rPr>
        <w:t>иными</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законами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иными</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Требование</w:t>
      </w:r>
      <w:r w:rsidR="00FC4C66" w:rsidRPr="004C71EB">
        <w:rPr>
          <w:rFonts w:ascii="Arial" w:hAnsi="Arial" w:cs="Arial"/>
          <w:color w:val="000000"/>
          <w:sz w:val="20"/>
        </w:rPr>
        <w:t xml:space="preserve"> </w:t>
      </w:r>
      <w:r w:rsidRPr="004C71EB">
        <w:rPr>
          <w:rFonts w:ascii="Arial" w:hAnsi="Arial" w:cs="Arial"/>
          <w:color w:val="000000"/>
          <w:sz w:val="20"/>
        </w:rPr>
        <w:t>у</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отсутствие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недостоверность</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указывались</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первоначальном</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исключением</w:t>
      </w:r>
      <w:r w:rsidR="00FC4C66" w:rsidRPr="004C71EB">
        <w:rPr>
          <w:rFonts w:ascii="Arial" w:hAnsi="Arial" w:cs="Arial"/>
          <w:color w:val="000000"/>
          <w:sz w:val="20"/>
        </w:rPr>
        <w:t xml:space="preserve"> </w:t>
      </w:r>
      <w:r w:rsidRPr="004C71EB">
        <w:rPr>
          <w:rFonts w:ascii="Arial" w:hAnsi="Arial" w:cs="Arial"/>
          <w:color w:val="000000"/>
          <w:sz w:val="20"/>
        </w:rPr>
        <w:t>случаев,</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r w:rsidRPr="004C71EB">
        <w:rPr>
          <w:rFonts w:ascii="Arial" w:hAnsi="Arial" w:cs="Arial"/>
          <w:color w:val="000000"/>
          <w:sz w:val="20"/>
        </w:rPr>
        <w:t>пунктом</w:t>
      </w:r>
      <w:r w:rsidR="00FC4C66" w:rsidRPr="004C71EB">
        <w:rPr>
          <w:rFonts w:ascii="Arial" w:hAnsi="Arial" w:cs="Arial"/>
          <w:color w:val="000000"/>
          <w:sz w:val="20"/>
        </w:rPr>
        <w:t xml:space="preserve"> </w:t>
      </w: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части</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статьи</w:t>
      </w:r>
      <w:r w:rsidR="00FC4C66" w:rsidRPr="004C71EB">
        <w:rPr>
          <w:rFonts w:ascii="Arial" w:hAnsi="Arial" w:cs="Arial"/>
          <w:color w:val="000000"/>
          <w:sz w:val="20"/>
        </w:rPr>
        <w:t xml:space="preserve"> </w:t>
      </w:r>
      <w:r w:rsidRPr="004C71EB">
        <w:rPr>
          <w:rFonts w:ascii="Arial" w:hAnsi="Arial" w:cs="Arial"/>
          <w:color w:val="000000"/>
          <w:sz w:val="20"/>
        </w:rPr>
        <w:t>7</w:t>
      </w:r>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210-ФЗ.</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bookmarkStart w:id="74" w:name="sub_53"/>
      <w:r w:rsidRPr="004C71EB">
        <w:rPr>
          <w:rFonts w:ascii="Arial" w:hAnsi="Arial" w:cs="Arial"/>
          <w:color w:val="000000"/>
          <w:sz w:val="20"/>
        </w:rPr>
        <w:t>5.3.</w:t>
      </w:r>
      <w:r w:rsidR="00FC4C66" w:rsidRPr="004C71EB">
        <w:rPr>
          <w:rFonts w:ascii="Arial" w:hAnsi="Arial" w:cs="Arial"/>
          <w:color w:val="000000"/>
          <w:sz w:val="20"/>
        </w:rPr>
        <w:t xml:space="preserve"> </w:t>
      </w:r>
      <w:r w:rsidRPr="004C71EB">
        <w:rPr>
          <w:rFonts w:ascii="Arial" w:hAnsi="Arial" w:cs="Arial"/>
          <w:color w:val="000000"/>
          <w:sz w:val="20"/>
        </w:rPr>
        <w:t>Органы</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уполномоченные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рассмотрение</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должностные</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которым</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направлена</w:t>
      </w:r>
      <w:r w:rsidR="00FC4C66" w:rsidRPr="004C71EB">
        <w:rPr>
          <w:rFonts w:ascii="Arial" w:hAnsi="Arial" w:cs="Arial"/>
          <w:color w:val="000000"/>
          <w:sz w:val="20"/>
        </w:rPr>
        <w:t xml:space="preserve"> </w:t>
      </w:r>
      <w:r w:rsidRPr="004C71EB">
        <w:rPr>
          <w:rFonts w:ascii="Arial" w:hAnsi="Arial" w:cs="Arial"/>
          <w:color w:val="000000"/>
          <w:sz w:val="20"/>
        </w:rPr>
        <w:t>жалоба</w:t>
      </w:r>
      <w:bookmarkEnd w:id="74"/>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обратиться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жалобой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действие</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принятое</w:t>
      </w:r>
      <w:r w:rsidR="00FC4C66" w:rsidRPr="004C71EB">
        <w:rPr>
          <w:rFonts w:ascii="Arial" w:hAnsi="Arial" w:cs="Arial"/>
          <w:color w:val="000000"/>
          <w:sz w:val="20"/>
        </w:rPr>
        <w:t xml:space="preserve"> </w:t>
      </w:r>
      <w:r w:rsidRPr="004C71EB">
        <w:rPr>
          <w:rFonts w:ascii="Arial" w:hAnsi="Arial" w:cs="Arial"/>
          <w:color w:val="000000"/>
          <w:sz w:val="20"/>
        </w:rPr>
        <w:t>(осуществляемое)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ходе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письменной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заместителя</w:t>
      </w:r>
      <w:r w:rsidR="00FC4C66" w:rsidRPr="004C71EB">
        <w:rPr>
          <w:rFonts w:ascii="Arial" w:hAnsi="Arial" w:cs="Arial"/>
          <w:color w:val="000000"/>
          <w:sz w:val="20"/>
        </w:rPr>
        <w:t xml:space="preserve"> </w:t>
      </w:r>
      <w:r w:rsidRPr="004C71EB">
        <w:rPr>
          <w:rFonts w:ascii="Arial" w:hAnsi="Arial" w:cs="Arial"/>
          <w:color w:val="000000"/>
          <w:sz w:val="20"/>
        </w:rPr>
        <w:t>главы</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курирующего</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главы</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p>
    <w:p w:rsidR="00AA51D0" w:rsidRPr="004C71EB" w:rsidRDefault="002931D5" w:rsidP="00D169A2">
      <w:pPr>
        <w:spacing w:after="0" w:line="240" w:lineRule="auto"/>
        <w:ind w:firstLine="709"/>
        <w:rPr>
          <w:rFonts w:ascii="Arial" w:hAnsi="Arial" w:cs="Arial"/>
          <w:color w:val="000000"/>
          <w:sz w:val="20"/>
        </w:rPr>
      </w:pPr>
      <w:bookmarkStart w:id="75" w:name="sub_54"/>
      <w:r w:rsidRPr="004C71EB">
        <w:rPr>
          <w:rFonts w:ascii="Arial" w:hAnsi="Arial" w:cs="Arial"/>
          <w:color w:val="000000"/>
          <w:sz w:val="20"/>
        </w:rPr>
        <w:t>5.4.</w:t>
      </w:r>
      <w:r w:rsidR="00FC4C66" w:rsidRPr="004C71EB">
        <w:rPr>
          <w:rFonts w:ascii="Arial" w:hAnsi="Arial" w:cs="Arial"/>
          <w:color w:val="000000"/>
          <w:sz w:val="20"/>
        </w:rPr>
        <w:t xml:space="preserve"> </w:t>
      </w:r>
      <w:r w:rsidRPr="004C71EB">
        <w:rPr>
          <w:rFonts w:ascii="Arial" w:hAnsi="Arial" w:cs="Arial"/>
          <w:color w:val="000000"/>
          <w:sz w:val="20"/>
        </w:rPr>
        <w:t>Порядок</w:t>
      </w:r>
      <w:r w:rsidR="00FC4C66" w:rsidRPr="004C71EB">
        <w:rPr>
          <w:rFonts w:ascii="Arial" w:hAnsi="Arial" w:cs="Arial"/>
          <w:color w:val="000000"/>
          <w:sz w:val="20"/>
        </w:rPr>
        <w:t xml:space="preserve"> </w:t>
      </w:r>
      <w:r w:rsidRPr="004C71EB">
        <w:rPr>
          <w:rFonts w:ascii="Arial" w:hAnsi="Arial" w:cs="Arial"/>
          <w:color w:val="000000"/>
          <w:sz w:val="20"/>
        </w:rPr>
        <w:t>подачи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жалобы</w:t>
      </w:r>
      <w:bookmarkEnd w:id="75"/>
    </w:p>
    <w:p w:rsidR="002931D5" w:rsidRPr="004C71EB" w:rsidRDefault="00FC4C66" w:rsidP="00D169A2">
      <w:pPr>
        <w:spacing w:after="0" w:line="240" w:lineRule="auto"/>
        <w:ind w:firstLine="709"/>
        <w:rPr>
          <w:rFonts w:ascii="Arial" w:hAnsi="Arial" w:cs="Arial"/>
          <w:color w:val="000000"/>
          <w:sz w:val="20"/>
        </w:rPr>
      </w:pPr>
      <w:bookmarkStart w:id="76" w:name="sub_542"/>
      <w:r w:rsidRPr="004C71EB">
        <w:rPr>
          <w:rFonts w:ascii="Arial" w:hAnsi="Arial" w:cs="Arial"/>
          <w:color w:val="000000"/>
          <w:sz w:val="20"/>
        </w:rPr>
        <w:t xml:space="preserve"> </w:t>
      </w:r>
      <w:r w:rsidR="002931D5" w:rsidRPr="004C71EB">
        <w:rPr>
          <w:rFonts w:ascii="Arial" w:hAnsi="Arial" w:cs="Arial"/>
          <w:color w:val="000000"/>
          <w:sz w:val="20"/>
        </w:rPr>
        <w:t>Жалоба</w:t>
      </w:r>
      <w:r w:rsidRPr="004C71EB">
        <w:rPr>
          <w:rFonts w:ascii="Arial" w:hAnsi="Arial" w:cs="Arial"/>
          <w:color w:val="000000"/>
          <w:sz w:val="20"/>
        </w:rPr>
        <w:t xml:space="preserve"> </w:t>
      </w:r>
      <w:r w:rsidR="002931D5" w:rsidRPr="004C71EB">
        <w:rPr>
          <w:rFonts w:ascii="Arial" w:hAnsi="Arial" w:cs="Arial"/>
          <w:color w:val="000000"/>
          <w:sz w:val="20"/>
        </w:rPr>
        <w:t>должна</w:t>
      </w:r>
      <w:r w:rsidRPr="004C71EB">
        <w:rPr>
          <w:rFonts w:ascii="Arial" w:hAnsi="Arial" w:cs="Arial"/>
          <w:color w:val="000000"/>
          <w:sz w:val="20"/>
        </w:rPr>
        <w:t xml:space="preserve"> </w:t>
      </w:r>
      <w:r w:rsidR="002931D5" w:rsidRPr="004C71EB">
        <w:rPr>
          <w:rFonts w:ascii="Arial" w:hAnsi="Arial" w:cs="Arial"/>
          <w:color w:val="000000"/>
          <w:sz w:val="20"/>
        </w:rPr>
        <w:t>содержать:</w:t>
      </w:r>
    </w:p>
    <w:bookmarkEnd w:id="76"/>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действия</w:t>
      </w:r>
      <w:r w:rsidR="00FC4C66" w:rsidRPr="004C71EB">
        <w:rPr>
          <w:rFonts w:ascii="Arial" w:hAnsi="Arial" w:cs="Arial"/>
          <w:color w:val="000000"/>
          <w:sz w:val="20"/>
        </w:rPr>
        <w:t xml:space="preserve"> </w:t>
      </w:r>
      <w:r w:rsidRPr="004C71EB">
        <w:rPr>
          <w:rFonts w:ascii="Arial" w:hAnsi="Arial" w:cs="Arial"/>
          <w:color w:val="000000"/>
          <w:sz w:val="20"/>
        </w:rPr>
        <w:t>(бездействие)</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обжалуются;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фамилию,</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r w:rsidR="00FC4C66" w:rsidRPr="004C71EB">
        <w:rPr>
          <w:rFonts w:ascii="Arial" w:hAnsi="Arial" w:cs="Arial"/>
          <w:color w:val="000000"/>
          <w:sz w:val="20"/>
        </w:rPr>
        <w:t xml:space="preserve"> </w:t>
      </w:r>
      <w:r w:rsidRPr="004C71EB">
        <w:rPr>
          <w:rFonts w:ascii="Arial" w:hAnsi="Arial" w:cs="Arial"/>
          <w:color w:val="000000"/>
          <w:sz w:val="20"/>
        </w:rPr>
        <w:t>(последнее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месте</w:t>
      </w:r>
      <w:r w:rsidR="00FC4C66" w:rsidRPr="004C71EB">
        <w:rPr>
          <w:rFonts w:ascii="Arial" w:hAnsi="Arial" w:cs="Arial"/>
          <w:color w:val="000000"/>
          <w:sz w:val="20"/>
        </w:rPr>
        <w:t xml:space="preserve"> </w:t>
      </w:r>
      <w:r w:rsidRPr="004C71EB">
        <w:rPr>
          <w:rFonts w:ascii="Arial" w:hAnsi="Arial" w:cs="Arial"/>
          <w:color w:val="000000"/>
          <w:sz w:val="20"/>
        </w:rPr>
        <w:t>жительства</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физического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месте</w:t>
      </w:r>
      <w:r w:rsidR="00FC4C66" w:rsidRPr="004C71EB">
        <w:rPr>
          <w:rFonts w:ascii="Arial" w:hAnsi="Arial" w:cs="Arial"/>
          <w:color w:val="000000"/>
          <w:sz w:val="20"/>
        </w:rPr>
        <w:t xml:space="preserve"> </w:t>
      </w:r>
      <w:r w:rsidRPr="004C71EB">
        <w:rPr>
          <w:rFonts w:ascii="Arial" w:hAnsi="Arial" w:cs="Arial"/>
          <w:color w:val="000000"/>
          <w:sz w:val="20"/>
        </w:rPr>
        <w:t>нахождения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юридического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(номера)</w:t>
      </w:r>
      <w:r w:rsidR="00FC4C66" w:rsidRPr="004C71EB">
        <w:rPr>
          <w:rFonts w:ascii="Arial" w:hAnsi="Arial" w:cs="Arial"/>
          <w:color w:val="000000"/>
          <w:sz w:val="20"/>
        </w:rPr>
        <w:t xml:space="preserve"> </w:t>
      </w:r>
      <w:r w:rsidRPr="004C71EB">
        <w:rPr>
          <w:rFonts w:ascii="Arial" w:hAnsi="Arial" w:cs="Arial"/>
          <w:color w:val="000000"/>
          <w:sz w:val="20"/>
        </w:rPr>
        <w:t>контактного</w:t>
      </w:r>
      <w:r w:rsidR="00FC4C66" w:rsidRPr="004C71EB">
        <w:rPr>
          <w:rFonts w:ascii="Arial" w:hAnsi="Arial" w:cs="Arial"/>
          <w:color w:val="000000"/>
          <w:sz w:val="20"/>
        </w:rPr>
        <w:t xml:space="preserve"> </w:t>
      </w:r>
      <w:r w:rsidRPr="004C71EB">
        <w:rPr>
          <w:rFonts w:ascii="Arial" w:hAnsi="Arial" w:cs="Arial"/>
          <w:color w:val="000000"/>
          <w:sz w:val="20"/>
        </w:rPr>
        <w:t>телефона,</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(адреса)</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почты</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почтовый</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которым</w:t>
      </w:r>
      <w:r w:rsidR="00FC4C66" w:rsidRPr="004C71EB">
        <w:rPr>
          <w:rFonts w:ascii="Arial" w:hAnsi="Arial" w:cs="Arial"/>
          <w:color w:val="000000"/>
          <w:sz w:val="20"/>
        </w:rPr>
        <w:t xml:space="preserve"> </w:t>
      </w:r>
      <w:r w:rsidRPr="004C71EB">
        <w:rPr>
          <w:rFonts w:ascii="Arial" w:hAnsi="Arial" w:cs="Arial"/>
          <w:color w:val="000000"/>
          <w:sz w:val="20"/>
        </w:rPr>
        <w:t>должен</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направлен</w:t>
      </w:r>
      <w:r w:rsidR="00FC4C66" w:rsidRPr="004C71EB">
        <w:rPr>
          <w:rFonts w:ascii="Arial" w:hAnsi="Arial" w:cs="Arial"/>
          <w:color w:val="000000"/>
          <w:sz w:val="20"/>
        </w:rPr>
        <w:t xml:space="preserve"> </w:t>
      </w:r>
      <w:r w:rsidRPr="004C71EB">
        <w:rPr>
          <w:rFonts w:ascii="Arial" w:hAnsi="Arial" w:cs="Arial"/>
          <w:color w:val="000000"/>
          <w:sz w:val="20"/>
        </w:rPr>
        <w:t>ответ</w:t>
      </w:r>
      <w:r w:rsidR="00FC4C66" w:rsidRPr="004C71EB">
        <w:rPr>
          <w:rFonts w:ascii="Arial" w:hAnsi="Arial" w:cs="Arial"/>
          <w:color w:val="000000"/>
          <w:sz w:val="20"/>
        </w:rPr>
        <w:t xml:space="preserve"> </w:t>
      </w:r>
      <w:r w:rsidRPr="004C71EB">
        <w:rPr>
          <w:rFonts w:ascii="Arial" w:hAnsi="Arial" w:cs="Arial"/>
          <w:color w:val="000000"/>
          <w:sz w:val="20"/>
        </w:rPr>
        <w:t>заявителю;</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обжалуемых</w:t>
      </w:r>
      <w:r w:rsidR="00FC4C66" w:rsidRPr="004C71EB">
        <w:rPr>
          <w:rFonts w:ascii="Arial" w:hAnsi="Arial" w:cs="Arial"/>
          <w:color w:val="000000"/>
          <w:sz w:val="20"/>
        </w:rPr>
        <w:t xml:space="preserve"> </w:t>
      </w:r>
      <w:r w:rsidRPr="004C71EB">
        <w:rPr>
          <w:rFonts w:ascii="Arial" w:hAnsi="Arial" w:cs="Arial"/>
          <w:color w:val="000000"/>
          <w:sz w:val="20"/>
        </w:rPr>
        <w:t>решениях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действиях</w:t>
      </w:r>
      <w:r w:rsidR="00FC4C66" w:rsidRPr="004C71EB">
        <w:rPr>
          <w:rFonts w:ascii="Arial" w:hAnsi="Arial" w:cs="Arial"/>
          <w:color w:val="000000"/>
          <w:sz w:val="20"/>
        </w:rPr>
        <w:t xml:space="preserve"> </w:t>
      </w:r>
      <w:r w:rsidRPr="004C71EB">
        <w:rPr>
          <w:rFonts w:ascii="Arial" w:hAnsi="Arial" w:cs="Arial"/>
          <w:color w:val="000000"/>
          <w:sz w:val="20"/>
        </w:rPr>
        <w:t>(бездействии)</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должностного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служащего;</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доводы,</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основании</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согласен</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решением</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действием</w:t>
      </w:r>
      <w:r w:rsidR="00FC4C66" w:rsidRPr="004C71EB">
        <w:rPr>
          <w:rFonts w:ascii="Arial" w:hAnsi="Arial" w:cs="Arial"/>
          <w:color w:val="000000"/>
          <w:sz w:val="20"/>
        </w:rPr>
        <w:t xml:space="preserve"> </w:t>
      </w:r>
      <w:r w:rsidRPr="004C71EB">
        <w:rPr>
          <w:rFonts w:ascii="Arial" w:hAnsi="Arial" w:cs="Arial"/>
          <w:color w:val="000000"/>
          <w:sz w:val="20"/>
        </w:rPr>
        <w:t>(бездействием)</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должностного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служащего.</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могут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представлены</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подтверждающие</w:t>
      </w:r>
      <w:r w:rsidR="00FC4C66" w:rsidRPr="004C71EB">
        <w:rPr>
          <w:rFonts w:ascii="Arial" w:hAnsi="Arial" w:cs="Arial"/>
          <w:color w:val="000000"/>
          <w:sz w:val="20"/>
        </w:rPr>
        <w:t xml:space="preserve"> </w:t>
      </w:r>
      <w:r w:rsidRPr="004C71EB">
        <w:rPr>
          <w:rFonts w:ascii="Arial" w:hAnsi="Arial" w:cs="Arial"/>
          <w:color w:val="000000"/>
          <w:sz w:val="20"/>
        </w:rPr>
        <w:t>доводы</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копии.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жалоба</w:t>
      </w:r>
      <w:r w:rsidR="00FC4C66" w:rsidRPr="004C71EB">
        <w:rPr>
          <w:rFonts w:ascii="Arial" w:hAnsi="Arial" w:cs="Arial"/>
          <w:color w:val="000000"/>
          <w:sz w:val="20"/>
        </w:rPr>
        <w:t xml:space="preserve"> </w:t>
      </w:r>
      <w:r w:rsidRPr="004C71EB">
        <w:rPr>
          <w:rFonts w:ascii="Arial" w:hAnsi="Arial" w:cs="Arial"/>
          <w:color w:val="000000"/>
          <w:sz w:val="20"/>
        </w:rPr>
        <w:t>подается</w:t>
      </w:r>
      <w:r w:rsidR="00FC4C66" w:rsidRPr="004C71EB">
        <w:rPr>
          <w:rFonts w:ascii="Arial" w:hAnsi="Arial" w:cs="Arial"/>
          <w:color w:val="000000"/>
          <w:sz w:val="20"/>
        </w:rPr>
        <w:t xml:space="preserve"> </w:t>
      </w:r>
      <w:r w:rsidRPr="004C71EB">
        <w:rPr>
          <w:rFonts w:ascii="Arial" w:hAnsi="Arial" w:cs="Arial"/>
          <w:color w:val="000000"/>
          <w:sz w:val="20"/>
        </w:rPr>
        <w:t>через</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представляется</w:t>
      </w:r>
      <w:r w:rsidR="00FC4C66" w:rsidRPr="004C71EB">
        <w:rPr>
          <w:rFonts w:ascii="Arial" w:hAnsi="Arial" w:cs="Arial"/>
          <w:color w:val="000000"/>
          <w:sz w:val="20"/>
        </w:rPr>
        <w:t xml:space="preserve"> </w:t>
      </w: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подтверждающий</w:t>
      </w:r>
      <w:r w:rsidR="00FC4C66" w:rsidRPr="004C71EB">
        <w:rPr>
          <w:rFonts w:ascii="Arial" w:hAnsi="Arial" w:cs="Arial"/>
          <w:color w:val="000000"/>
          <w:sz w:val="20"/>
        </w:rPr>
        <w:t xml:space="preserve"> </w:t>
      </w:r>
      <w:r w:rsidRPr="004C71EB">
        <w:rPr>
          <w:rFonts w:ascii="Arial" w:hAnsi="Arial" w:cs="Arial"/>
          <w:color w:val="000000"/>
          <w:sz w:val="20"/>
        </w:rPr>
        <w:t>полномочия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осуществление</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имени</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качестве</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подтверждающего</w:t>
      </w:r>
      <w:r w:rsidR="00FC4C66" w:rsidRPr="004C71EB">
        <w:rPr>
          <w:rFonts w:ascii="Arial" w:hAnsi="Arial" w:cs="Arial"/>
          <w:color w:val="000000"/>
          <w:sz w:val="20"/>
        </w:rPr>
        <w:t xml:space="preserve"> </w:t>
      </w:r>
      <w:r w:rsidRPr="004C71EB">
        <w:rPr>
          <w:rFonts w:ascii="Arial" w:hAnsi="Arial" w:cs="Arial"/>
          <w:color w:val="000000"/>
          <w:sz w:val="20"/>
        </w:rPr>
        <w:t>полномочия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осуществление</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имени</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представлена: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оформленная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доверенность</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физических</w:t>
      </w:r>
      <w:r w:rsidR="00FC4C66" w:rsidRPr="004C71EB">
        <w:rPr>
          <w:rFonts w:ascii="Arial" w:hAnsi="Arial" w:cs="Arial"/>
          <w:color w:val="000000"/>
          <w:sz w:val="20"/>
        </w:rPr>
        <w:t xml:space="preserve"> </w:t>
      </w:r>
      <w:r w:rsidRPr="004C71EB">
        <w:rPr>
          <w:rFonts w:ascii="Arial" w:hAnsi="Arial" w:cs="Arial"/>
          <w:color w:val="000000"/>
          <w:sz w:val="20"/>
        </w:rPr>
        <w:t>лиц);</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оформленная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доверенность,</w:t>
      </w:r>
      <w:r w:rsidR="00FC4C66" w:rsidRPr="004C71EB">
        <w:rPr>
          <w:rFonts w:ascii="Arial" w:hAnsi="Arial" w:cs="Arial"/>
          <w:color w:val="000000"/>
          <w:sz w:val="20"/>
        </w:rPr>
        <w:t xml:space="preserve"> </w:t>
      </w:r>
      <w:r w:rsidRPr="004C71EB">
        <w:rPr>
          <w:rFonts w:ascii="Arial" w:hAnsi="Arial" w:cs="Arial"/>
          <w:color w:val="000000"/>
          <w:sz w:val="20"/>
        </w:rPr>
        <w:t>заверенная</w:t>
      </w:r>
      <w:r w:rsidR="00FC4C66" w:rsidRPr="004C71EB">
        <w:rPr>
          <w:rFonts w:ascii="Arial" w:hAnsi="Arial" w:cs="Arial"/>
          <w:color w:val="000000"/>
          <w:sz w:val="20"/>
        </w:rPr>
        <w:t xml:space="preserve"> </w:t>
      </w:r>
      <w:r w:rsidRPr="004C71EB">
        <w:rPr>
          <w:rFonts w:ascii="Arial" w:hAnsi="Arial" w:cs="Arial"/>
          <w:color w:val="000000"/>
          <w:sz w:val="20"/>
        </w:rPr>
        <w:t>печатью</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печати)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подписанная</w:t>
      </w:r>
      <w:r w:rsidR="00FC4C66" w:rsidRPr="004C71EB">
        <w:rPr>
          <w:rFonts w:ascii="Arial" w:hAnsi="Arial" w:cs="Arial"/>
          <w:color w:val="000000"/>
          <w:sz w:val="20"/>
        </w:rPr>
        <w:t xml:space="preserve"> </w:t>
      </w:r>
      <w:r w:rsidRPr="004C71EB">
        <w:rPr>
          <w:rFonts w:ascii="Arial" w:hAnsi="Arial" w:cs="Arial"/>
          <w:color w:val="000000"/>
          <w:sz w:val="20"/>
        </w:rPr>
        <w:t>руководителем</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уполномоченным</w:t>
      </w:r>
      <w:r w:rsidR="00FC4C66" w:rsidRPr="004C71EB">
        <w:rPr>
          <w:rFonts w:ascii="Arial" w:hAnsi="Arial" w:cs="Arial"/>
          <w:color w:val="000000"/>
          <w:sz w:val="20"/>
        </w:rPr>
        <w:t xml:space="preserve"> </w:t>
      </w:r>
      <w:r w:rsidRPr="004C71EB">
        <w:rPr>
          <w:rFonts w:ascii="Arial" w:hAnsi="Arial" w:cs="Arial"/>
          <w:color w:val="000000"/>
          <w:sz w:val="20"/>
        </w:rPr>
        <w:t>этим</w:t>
      </w:r>
      <w:r w:rsidR="00FC4C66" w:rsidRPr="004C71EB">
        <w:rPr>
          <w:rFonts w:ascii="Arial" w:hAnsi="Arial" w:cs="Arial"/>
          <w:color w:val="000000"/>
          <w:sz w:val="20"/>
        </w:rPr>
        <w:t xml:space="preserve"> </w:t>
      </w:r>
      <w:r w:rsidRPr="004C71EB">
        <w:rPr>
          <w:rFonts w:ascii="Arial" w:hAnsi="Arial" w:cs="Arial"/>
          <w:color w:val="000000"/>
          <w:sz w:val="20"/>
        </w:rPr>
        <w:t>руководителем</w:t>
      </w:r>
      <w:r w:rsidR="00FC4C66" w:rsidRPr="004C71EB">
        <w:rPr>
          <w:rFonts w:ascii="Arial" w:hAnsi="Arial" w:cs="Arial"/>
          <w:color w:val="000000"/>
          <w:sz w:val="20"/>
        </w:rPr>
        <w:t xml:space="preserve"> </w:t>
      </w:r>
      <w:r w:rsidRPr="004C71EB">
        <w:rPr>
          <w:rFonts w:ascii="Arial" w:hAnsi="Arial" w:cs="Arial"/>
          <w:color w:val="000000"/>
          <w:sz w:val="20"/>
        </w:rPr>
        <w:t>лицом</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юридических</w:t>
      </w:r>
      <w:r w:rsidR="00FC4C66" w:rsidRPr="004C71EB">
        <w:rPr>
          <w:rFonts w:ascii="Arial" w:hAnsi="Arial" w:cs="Arial"/>
          <w:color w:val="000000"/>
          <w:sz w:val="20"/>
        </w:rPr>
        <w:t xml:space="preserve"> </w:t>
      </w:r>
      <w:r w:rsidRPr="004C71EB">
        <w:rPr>
          <w:rFonts w:ascii="Arial" w:hAnsi="Arial" w:cs="Arial"/>
          <w:color w:val="000000"/>
          <w:sz w:val="20"/>
        </w:rPr>
        <w:t>лиц);</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копия</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назначении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избрании</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приказа</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назначении</w:t>
      </w:r>
      <w:r w:rsidR="00FC4C66" w:rsidRPr="004C71EB">
        <w:rPr>
          <w:rFonts w:ascii="Arial" w:hAnsi="Arial" w:cs="Arial"/>
          <w:color w:val="000000"/>
          <w:sz w:val="20"/>
        </w:rPr>
        <w:t xml:space="preserve"> </w:t>
      </w:r>
      <w:r w:rsidRPr="004C71EB">
        <w:rPr>
          <w:rFonts w:ascii="Arial" w:hAnsi="Arial" w:cs="Arial"/>
          <w:color w:val="000000"/>
          <w:sz w:val="20"/>
        </w:rPr>
        <w:t>физического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должность,</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которым</w:t>
      </w:r>
      <w:r w:rsidR="00FC4C66" w:rsidRPr="004C71EB">
        <w:rPr>
          <w:rFonts w:ascii="Arial" w:hAnsi="Arial" w:cs="Arial"/>
          <w:color w:val="000000"/>
          <w:sz w:val="20"/>
        </w:rPr>
        <w:t xml:space="preserve"> </w:t>
      </w:r>
      <w:r w:rsidRPr="004C71EB">
        <w:rPr>
          <w:rFonts w:ascii="Arial" w:hAnsi="Arial" w:cs="Arial"/>
          <w:color w:val="000000"/>
          <w:sz w:val="20"/>
        </w:rPr>
        <w:t>такое</w:t>
      </w:r>
      <w:r w:rsidR="00FC4C66" w:rsidRPr="004C71EB">
        <w:rPr>
          <w:rFonts w:ascii="Arial" w:hAnsi="Arial" w:cs="Arial"/>
          <w:color w:val="000000"/>
          <w:sz w:val="20"/>
        </w:rPr>
        <w:t xml:space="preserve"> </w:t>
      </w:r>
      <w:r w:rsidRPr="004C71EB">
        <w:rPr>
          <w:rFonts w:ascii="Arial" w:hAnsi="Arial" w:cs="Arial"/>
          <w:color w:val="000000"/>
          <w:sz w:val="20"/>
        </w:rPr>
        <w:t>физическое</w:t>
      </w:r>
      <w:r w:rsidR="00FC4C66" w:rsidRPr="004C71EB">
        <w:rPr>
          <w:rFonts w:ascii="Arial" w:hAnsi="Arial" w:cs="Arial"/>
          <w:color w:val="000000"/>
          <w:sz w:val="20"/>
        </w:rPr>
        <w:t xml:space="preserve"> </w:t>
      </w:r>
      <w:r w:rsidRPr="004C71EB">
        <w:rPr>
          <w:rFonts w:ascii="Arial" w:hAnsi="Arial" w:cs="Arial"/>
          <w:color w:val="000000"/>
          <w:sz w:val="20"/>
        </w:rPr>
        <w:t>лицо</w:t>
      </w:r>
      <w:r w:rsidR="00FC4C66" w:rsidRPr="004C71EB">
        <w:rPr>
          <w:rFonts w:ascii="Arial" w:hAnsi="Arial" w:cs="Arial"/>
          <w:color w:val="000000"/>
          <w:sz w:val="20"/>
        </w:rPr>
        <w:t xml:space="preserve"> </w:t>
      </w:r>
      <w:r w:rsidRPr="004C71EB">
        <w:rPr>
          <w:rFonts w:ascii="Arial" w:hAnsi="Arial" w:cs="Arial"/>
          <w:color w:val="000000"/>
          <w:sz w:val="20"/>
        </w:rPr>
        <w:t>обладает</w:t>
      </w:r>
      <w:r w:rsidR="00FC4C66" w:rsidRPr="004C71EB">
        <w:rPr>
          <w:rFonts w:ascii="Arial" w:hAnsi="Arial" w:cs="Arial"/>
          <w:color w:val="000000"/>
          <w:sz w:val="20"/>
        </w:rPr>
        <w:t xml:space="preserve"> </w:t>
      </w:r>
      <w:r w:rsidRPr="004C71EB">
        <w:rPr>
          <w:rFonts w:ascii="Arial" w:hAnsi="Arial" w:cs="Arial"/>
          <w:color w:val="000000"/>
          <w:sz w:val="20"/>
        </w:rPr>
        <w:t>правом</w:t>
      </w:r>
      <w:r w:rsidR="00FC4C66" w:rsidRPr="004C71EB">
        <w:rPr>
          <w:rFonts w:ascii="Arial" w:hAnsi="Arial" w:cs="Arial"/>
          <w:color w:val="000000"/>
          <w:sz w:val="20"/>
        </w:rPr>
        <w:t xml:space="preserve"> </w:t>
      </w:r>
      <w:r w:rsidRPr="004C71EB">
        <w:rPr>
          <w:rFonts w:ascii="Arial" w:hAnsi="Arial" w:cs="Arial"/>
          <w:color w:val="000000"/>
          <w:sz w:val="20"/>
        </w:rPr>
        <w:t>действовать</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имени</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без</w:t>
      </w:r>
      <w:r w:rsidR="00FC4C66" w:rsidRPr="004C71EB">
        <w:rPr>
          <w:rFonts w:ascii="Arial" w:hAnsi="Arial" w:cs="Arial"/>
          <w:color w:val="000000"/>
          <w:sz w:val="20"/>
        </w:rPr>
        <w:t xml:space="preserve"> </w:t>
      </w:r>
      <w:r w:rsidRPr="004C71EB">
        <w:rPr>
          <w:rFonts w:ascii="Arial" w:hAnsi="Arial" w:cs="Arial"/>
          <w:color w:val="000000"/>
          <w:sz w:val="20"/>
        </w:rPr>
        <w:t>доверенности.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подачи</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личном</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представляет</w:t>
      </w:r>
      <w:r w:rsidR="00FC4C66" w:rsidRPr="004C71EB">
        <w:rPr>
          <w:rFonts w:ascii="Arial" w:hAnsi="Arial" w:cs="Arial"/>
          <w:color w:val="000000"/>
          <w:sz w:val="20"/>
        </w:rPr>
        <w:t xml:space="preserve"> </w:t>
      </w: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подаче</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могут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представлены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электронных</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подписанных</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вид</w:t>
      </w:r>
      <w:r w:rsidR="00FC4C66" w:rsidRPr="004C71EB">
        <w:rPr>
          <w:rFonts w:ascii="Arial" w:hAnsi="Arial" w:cs="Arial"/>
          <w:color w:val="000000"/>
          <w:sz w:val="20"/>
        </w:rPr>
        <w:t xml:space="preserve"> </w:t>
      </w:r>
      <w:r w:rsidRPr="004C71EB">
        <w:rPr>
          <w:rFonts w:ascii="Arial" w:hAnsi="Arial" w:cs="Arial"/>
          <w:color w:val="000000"/>
          <w:sz w:val="20"/>
        </w:rPr>
        <w:t>которой</w:t>
      </w:r>
      <w:r w:rsidR="00FC4C66" w:rsidRPr="004C71EB">
        <w:rPr>
          <w:rFonts w:ascii="Arial" w:hAnsi="Arial" w:cs="Arial"/>
          <w:color w:val="000000"/>
          <w:sz w:val="20"/>
        </w:rPr>
        <w:t xml:space="preserve"> </w:t>
      </w:r>
      <w:r w:rsidRPr="004C71EB">
        <w:rPr>
          <w:rFonts w:ascii="Arial" w:hAnsi="Arial" w:cs="Arial"/>
          <w:color w:val="000000"/>
          <w:sz w:val="20"/>
        </w:rPr>
        <w:t>предусмотрен</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этом</w:t>
      </w:r>
      <w:r w:rsidR="00FC4C66" w:rsidRPr="004C71EB">
        <w:rPr>
          <w:rFonts w:ascii="Arial" w:hAnsi="Arial" w:cs="Arial"/>
          <w:color w:val="000000"/>
          <w:sz w:val="20"/>
        </w:rPr>
        <w:t xml:space="preserve"> </w:t>
      </w:r>
      <w:r w:rsidRPr="004C71EB">
        <w:rPr>
          <w:rFonts w:ascii="Arial" w:hAnsi="Arial" w:cs="Arial"/>
          <w:color w:val="000000"/>
          <w:sz w:val="20"/>
        </w:rPr>
        <w:t>документ,</w:t>
      </w:r>
      <w:r w:rsidR="00FC4C66" w:rsidRPr="004C71EB">
        <w:rPr>
          <w:rFonts w:ascii="Arial" w:hAnsi="Arial" w:cs="Arial"/>
          <w:color w:val="000000"/>
          <w:sz w:val="20"/>
        </w:rPr>
        <w:t xml:space="preserve"> </w:t>
      </w:r>
      <w:r w:rsidRPr="004C71EB">
        <w:rPr>
          <w:rFonts w:ascii="Arial" w:hAnsi="Arial" w:cs="Arial"/>
          <w:color w:val="000000"/>
          <w:sz w:val="20"/>
        </w:rPr>
        <w:t>удостоверяющий</w:t>
      </w:r>
      <w:r w:rsidR="00FC4C66" w:rsidRPr="004C71EB">
        <w:rPr>
          <w:rFonts w:ascii="Arial" w:hAnsi="Arial" w:cs="Arial"/>
          <w:color w:val="000000"/>
          <w:sz w:val="20"/>
        </w:rPr>
        <w:t xml:space="preserve"> </w:t>
      </w:r>
      <w:r w:rsidRPr="004C71EB">
        <w:rPr>
          <w:rFonts w:ascii="Arial" w:hAnsi="Arial" w:cs="Arial"/>
          <w:color w:val="000000"/>
          <w:sz w:val="20"/>
        </w:rPr>
        <w:t>личность</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требуется.</w:t>
      </w:r>
    </w:p>
    <w:p w:rsidR="00AA51D0" w:rsidRPr="004C71EB" w:rsidRDefault="002931D5" w:rsidP="00D169A2">
      <w:pPr>
        <w:spacing w:after="0" w:line="240" w:lineRule="auto"/>
        <w:ind w:firstLine="709"/>
        <w:rPr>
          <w:rFonts w:ascii="Arial" w:hAnsi="Arial" w:cs="Arial"/>
          <w:color w:val="000000"/>
          <w:sz w:val="20"/>
        </w:rPr>
      </w:pPr>
      <w:bookmarkStart w:id="77" w:name="sub_5412"/>
      <w:r w:rsidRPr="004C71EB">
        <w:rPr>
          <w:rFonts w:ascii="Arial" w:hAnsi="Arial" w:cs="Arial"/>
          <w:color w:val="000000"/>
          <w:sz w:val="20"/>
        </w:rPr>
        <w:t>5.5.</w:t>
      </w:r>
      <w:r w:rsidR="00FC4C66" w:rsidRPr="004C71EB">
        <w:rPr>
          <w:rFonts w:ascii="Arial" w:hAnsi="Arial" w:cs="Arial"/>
          <w:color w:val="000000"/>
          <w:sz w:val="20"/>
        </w:rPr>
        <w:t xml:space="preserve"> </w:t>
      </w:r>
      <w:r w:rsidRPr="004C71EB">
        <w:rPr>
          <w:rFonts w:ascii="Arial" w:hAnsi="Arial" w:cs="Arial"/>
          <w:color w:val="000000"/>
          <w:sz w:val="20"/>
        </w:rPr>
        <w:t>Сроки</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жалобы</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Жалоба,</w:t>
      </w:r>
      <w:r w:rsidR="00FC4C66" w:rsidRPr="004C71EB">
        <w:rPr>
          <w:rFonts w:ascii="Arial" w:hAnsi="Arial" w:cs="Arial"/>
          <w:color w:val="000000"/>
          <w:sz w:val="20"/>
        </w:rPr>
        <w:t xml:space="preserve"> </w:t>
      </w:r>
      <w:r w:rsidRPr="004C71EB">
        <w:rPr>
          <w:rFonts w:ascii="Arial" w:hAnsi="Arial" w:cs="Arial"/>
          <w:color w:val="000000"/>
          <w:sz w:val="20"/>
        </w:rPr>
        <w:t>поступившая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администрацию,</w:t>
      </w:r>
      <w:r w:rsidR="00FC4C66" w:rsidRPr="004C71EB">
        <w:rPr>
          <w:rFonts w:ascii="Arial" w:hAnsi="Arial" w:cs="Arial"/>
          <w:color w:val="000000"/>
          <w:sz w:val="20"/>
        </w:rPr>
        <w:t xml:space="preserve"> </w:t>
      </w:r>
      <w:r w:rsidRPr="004C71EB">
        <w:rPr>
          <w:rFonts w:ascii="Arial" w:hAnsi="Arial" w:cs="Arial"/>
          <w:color w:val="000000"/>
          <w:sz w:val="20"/>
        </w:rPr>
        <w:t>подлежит</w:t>
      </w:r>
      <w:r w:rsidR="00FC4C66" w:rsidRPr="004C71EB">
        <w:rPr>
          <w:rFonts w:ascii="Arial" w:hAnsi="Arial" w:cs="Arial"/>
          <w:color w:val="000000"/>
          <w:sz w:val="20"/>
        </w:rPr>
        <w:t xml:space="preserve"> </w:t>
      </w:r>
      <w:r w:rsidRPr="004C71EB">
        <w:rPr>
          <w:rFonts w:ascii="Arial" w:hAnsi="Arial" w:cs="Arial"/>
          <w:color w:val="000000"/>
          <w:sz w:val="20"/>
        </w:rPr>
        <w:t>обязательной</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позднее</w:t>
      </w:r>
      <w:r w:rsidR="00FC4C66" w:rsidRPr="004C71EB">
        <w:rPr>
          <w:rFonts w:ascii="Arial" w:hAnsi="Arial" w:cs="Arial"/>
          <w:color w:val="000000"/>
          <w:sz w:val="20"/>
        </w:rPr>
        <w:t xml:space="preserve"> </w:t>
      </w:r>
      <w:r w:rsidRPr="004C71EB">
        <w:rPr>
          <w:rFonts w:ascii="Arial" w:hAnsi="Arial" w:cs="Arial"/>
          <w:color w:val="000000"/>
          <w:sz w:val="20"/>
        </w:rPr>
        <w:t>следующего</w:t>
      </w:r>
      <w:r w:rsidR="00FC4C66" w:rsidRPr="004C71EB">
        <w:rPr>
          <w:rFonts w:ascii="Arial" w:hAnsi="Arial" w:cs="Arial"/>
          <w:color w:val="000000"/>
          <w:sz w:val="20"/>
        </w:rPr>
        <w:t xml:space="preserve"> </w:t>
      </w:r>
      <w:r w:rsidRPr="004C71EB">
        <w:rPr>
          <w:rFonts w:ascii="Arial" w:hAnsi="Arial" w:cs="Arial"/>
          <w:color w:val="000000"/>
          <w:sz w:val="20"/>
        </w:rPr>
        <w:t>рабочего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ее</w:t>
      </w:r>
      <w:r w:rsidR="00FC4C66" w:rsidRPr="004C71EB">
        <w:rPr>
          <w:rFonts w:ascii="Arial" w:hAnsi="Arial" w:cs="Arial"/>
          <w:color w:val="000000"/>
          <w:sz w:val="20"/>
        </w:rPr>
        <w:t xml:space="preserve"> </w:t>
      </w:r>
      <w:r w:rsidRPr="004C71EB">
        <w:rPr>
          <w:rFonts w:ascii="Arial" w:hAnsi="Arial" w:cs="Arial"/>
          <w:color w:val="000000"/>
          <w:sz w:val="20"/>
        </w:rPr>
        <w:t>поступления.</w:t>
      </w:r>
      <w:r w:rsidR="00FC4C66" w:rsidRPr="004C71EB">
        <w:rPr>
          <w:rFonts w:ascii="Arial" w:hAnsi="Arial" w:cs="Arial"/>
          <w:color w:val="000000"/>
          <w:sz w:val="20"/>
        </w:rPr>
        <w:t xml:space="preserve"> </w:t>
      </w:r>
      <w:r w:rsidRPr="004C71EB">
        <w:rPr>
          <w:rFonts w:ascii="Arial" w:hAnsi="Arial" w:cs="Arial"/>
          <w:color w:val="000000"/>
          <w:sz w:val="20"/>
        </w:rPr>
        <w:t>Жалоба</w:t>
      </w:r>
      <w:r w:rsidR="00FC4C66" w:rsidRPr="004C71EB">
        <w:rPr>
          <w:rFonts w:ascii="Arial" w:hAnsi="Arial" w:cs="Arial"/>
          <w:color w:val="000000"/>
          <w:sz w:val="20"/>
        </w:rPr>
        <w:t xml:space="preserve"> </w:t>
      </w:r>
      <w:r w:rsidRPr="004C71EB">
        <w:rPr>
          <w:rFonts w:ascii="Arial" w:hAnsi="Arial" w:cs="Arial"/>
          <w:color w:val="000000"/>
          <w:sz w:val="20"/>
        </w:rPr>
        <w:t>рассматривается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15</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ее</w:t>
      </w:r>
      <w:r w:rsidR="00FC4C66" w:rsidRPr="004C71EB">
        <w:rPr>
          <w:rFonts w:ascii="Arial" w:hAnsi="Arial" w:cs="Arial"/>
          <w:color w:val="000000"/>
          <w:sz w:val="20"/>
        </w:rPr>
        <w:t xml:space="preserve"> </w:t>
      </w:r>
      <w:r w:rsidRPr="004C71EB">
        <w:rPr>
          <w:rFonts w:ascii="Arial" w:hAnsi="Arial" w:cs="Arial"/>
          <w:color w:val="000000"/>
          <w:sz w:val="20"/>
        </w:rPr>
        <w:t>регистрации.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обжалования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у</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либо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исправлении</w:t>
      </w:r>
      <w:r w:rsidR="00FC4C66" w:rsidRPr="004C71EB">
        <w:rPr>
          <w:rFonts w:ascii="Arial" w:hAnsi="Arial" w:cs="Arial"/>
          <w:color w:val="000000"/>
          <w:sz w:val="20"/>
        </w:rPr>
        <w:t xml:space="preserve"> </w:t>
      </w:r>
      <w:r w:rsidRPr="004C71EB">
        <w:rPr>
          <w:rFonts w:ascii="Arial" w:hAnsi="Arial" w:cs="Arial"/>
          <w:color w:val="000000"/>
          <w:sz w:val="20"/>
        </w:rPr>
        <w:t>допущенных</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обжалования</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нарушения</w:t>
      </w:r>
      <w:r w:rsidR="00FC4C66" w:rsidRPr="004C71EB">
        <w:rPr>
          <w:rFonts w:ascii="Arial" w:hAnsi="Arial" w:cs="Arial"/>
          <w:color w:val="000000"/>
          <w:sz w:val="20"/>
        </w:rPr>
        <w:t xml:space="preserve"> </w:t>
      </w:r>
      <w:r w:rsidRPr="004C71EB">
        <w:rPr>
          <w:rFonts w:ascii="Arial" w:hAnsi="Arial" w:cs="Arial"/>
          <w:color w:val="000000"/>
          <w:sz w:val="20"/>
        </w:rPr>
        <w:t>установленного</w:t>
      </w:r>
      <w:r w:rsidR="00FC4C66" w:rsidRPr="004C71EB">
        <w:rPr>
          <w:rFonts w:ascii="Arial" w:hAnsi="Arial" w:cs="Arial"/>
          <w:color w:val="000000"/>
          <w:sz w:val="20"/>
        </w:rPr>
        <w:t xml:space="preserve"> </w:t>
      </w:r>
      <w:r w:rsidRPr="004C71EB">
        <w:rPr>
          <w:rFonts w:ascii="Arial" w:hAnsi="Arial" w:cs="Arial"/>
          <w:color w:val="000000"/>
          <w:sz w:val="20"/>
        </w:rPr>
        <w:t>срока</w:t>
      </w:r>
      <w:r w:rsidR="00FC4C66" w:rsidRPr="004C71EB">
        <w:rPr>
          <w:rFonts w:ascii="Arial" w:hAnsi="Arial" w:cs="Arial"/>
          <w:color w:val="000000"/>
          <w:sz w:val="20"/>
        </w:rPr>
        <w:t xml:space="preserve"> </w:t>
      </w:r>
      <w:r w:rsidRPr="004C71EB">
        <w:rPr>
          <w:rFonts w:ascii="Arial" w:hAnsi="Arial" w:cs="Arial"/>
          <w:color w:val="000000"/>
          <w:sz w:val="20"/>
        </w:rPr>
        <w:t>таких</w:t>
      </w:r>
      <w:r w:rsidR="00FC4C66" w:rsidRPr="004C71EB">
        <w:rPr>
          <w:rFonts w:ascii="Arial" w:hAnsi="Arial" w:cs="Arial"/>
          <w:color w:val="000000"/>
          <w:sz w:val="20"/>
        </w:rPr>
        <w:t xml:space="preserve"> </w:t>
      </w:r>
      <w:r w:rsidRPr="004C71EB">
        <w:rPr>
          <w:rFonts w:ascii="Arial" w:hAnsi="Arial" w:cs="Arial"/>
          <w:color w:val="000000"/>
          <w:sz w:val="20"/>
        </w:rPr>
        <w:t>исправлений</w:t>
      </w:r>
      <w:r w:rsidR="00FC4C66" w:rsidRPr="004C71EB">
        <w:rPr>
          <w:rFonts w:ascii="Arial" w:hAnsi="Arial" w:cs="Arial"/>
          <w:color w:val="000000"/>
          <w:sz w:val="20"/>
        </w:rPr>
        <w:t xml:space="preserve"> </w:t>
      </w:r>
      <w:r w:rsidRPr="004C71EB">
        <w:rPr>
          <w:rFonts w:ascii="Arial" w:hAnsi="Arial" w:cs="Arial"/>
          <w:color w:val="000000"/>
          <w:sz w:val="20"/>
        </w:rPr>
        <w:t>жалоба</w:t>
      </w:r>
      <w:r w:rsidR="00FC4C66" w:rsidRPr="004C71EB">
        <w:rPr>
          <w:rFonts w:ascii="Arial" w:hAnsi="Arial" w:cs="Arial"/>
          <w:color w:val="000000"/>
          <w:sz w:val="20"/>
        </w:rPr>
        <w:t xml:space="preserve"> </w:t>
      </w:r>
      <w:r w:rsidRPr="004C71EB">
        <w:rPr>
          <w:rFonts w:ascii="Arial" w:hAnsi="Arial" w:cs="Arial"/>
          <w:color w:val="000000"/>
          <w:sz w:val="20"/>
        </w:rPr>
        <w:t>рассматривается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ее</w:t>
      </w:r>
      <w:r w:rsidR="00FC4C66" w:rsidRPr="004C71EB">
        <w:rPr>
          <w:rFonts w:ascii="Arial" w:hAnsi="Arial" w:cs="Arial"/>
          <w:color w:val="000000"/>
          <w:sz w:val="20"/>
        </w:rPr>
        <w:t xml:space="preserve"> </w:t>
      </w:r>
      <w:r w:rsidRPr="004C71EB">
        <w:rPr>
          <w:rFonts w:ascii="Arial" w:hAnsi="Arial" w:cs="Arial"/>
          <w:color w:val="000000"/>
          <w:sz w:val="20"/>
        </w:rPr>
        <w:t>регистрации.</w:t>
      </w:r>
    </w:p>
    <w:p w:rsidR="00AA51D0" w:rsidRPr="004C71EB" w:rsidRDefault="002931D5" w:rsidP="00D169A2">
      <w:pPr>
        <w:spacing w:after="0" w:line="240" w:lineRule="auto"/>
        <w:ind w:firstLine="709"/>
        <w:rPr>
          <w:rFonts w:ascii="Arial" w:hAnsi="Arial" w:cs="Arial"/>
          <w:color w:val="000000"/>
          <w:sz w:val="20"/>
        </w:rPr>
      </w:pPr>
      <w:bookmarkStart w:id="78" w:name="sub_56"/>
      <w:r w:rsidRPr="004C71EB">
        <w:rPr>
          <w:rFonts w:ascii="Arial" w:hAnsi="Arial" w:cs="Arial"/>
          <w:color w:val="000000"/>
          <w:sz w:val="20"/>
        </w:rPr>
        <w:t>5.6.</w:t>
      </w:r>
      <w:r w:rsidR="00FC4C66" w:rsidRPr="004C71EB">
        <w:rPr>
          <w:rFonts w:ascii="Arial" w:hAnsi="Arial" w:cs="Arial"/>
          <w:color w:val="000000"/>
          <w:sz w:val="20"/>
        </w:rPr>
        <w:t xml:space="preserve"> </w:t>
      </w:r>
      <w:r w:rsidRPr="004C71EB">
        <w:rPr>
          <w:rFonts w:ascii="Arial" w:hAnsi="Arial" w:cs="Arial"/>
          <w:color w:val="000000"/>
          <w:sz w:val="20"/>
        </w:rPr>
        <w:t>Результат</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жалобы</w:t>
      </w:r>
      <w:bookmarkEnd w:id="78"/>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частью</w:t>
      </w:r>
      <w:r w:rsidR="00FC4C66" w:rsidRPr="004C71EB">
        <w:rPr>
          <w:rFonts w:ascii="Arial" w:hAnsi="Arial" w:cs="Arial"/>
          <w:color w:val="000000"/>
          <w:sz w:val="20"/>
        </w:rPr>
        <w:t xml:space="preserve"> </w:t>
      </w:r>
      <w:r w:rsidRPr="004C71EB">
        <w:rPr>
          <w:rFonts w:ascii="Arial" w:hAnsi="Arial" w:cs="Arial"/>
          <w:color w:val="000000"/>
          <w:sz w:val="20"/>
        </w:rPr>
        <w:t>7</w:t>
      </w:r>
      <w:r w:rsidR="00FC4C66" w:rsidRPr="004C71EB">
        <w:rPr>
          <w:rFonts w:ascii="Arial" w:hAnsi="Arial" w:cs="Arial"/>
          <w:color w:val="000000"/>
          <w:sz w:val="20"/>
        </w:rPr>
        <w:t xml:space="preserve"> </w:t>
      </w:r>
      <w:r w:rsidRPr="004C71EB">
        <w:rPr>
          <w:rFonts w:ascii="Arial" w:hAnsi="Arial" w:cs="Arial"/>
          <w:color w:val="000000"/>
          <w:sz w:val="20"/>
        </w:rPr>
        <w:t>статьи</w:t>
      </w:r>
      <w:r w:rsidR="00FC4C66" w:rsidRPr="004C71EB">
        <w:rPr>
          <w:rFonts w:ascii="Arial" w:hAnsi="Arial" w:cs="Arial"/>
          <w:color w:val="000000"/>
          <w:sz w:val="20"/>
        </w:rPr>
        <w:t xml:space="preserve"> </w:t>
      </w:r>
      <w:r w:rsidRPr="004C71EB">
        <w:rPr>
          <w:rFonts w:ascii="Arial" w:hAnsi="Arial" w:cs="Arial"/>
          <w:color w:val="000000"/>
          <w:sz w:val="20"/>
        </w:rPr>
        <w:t>11.2</w:t>
      </w:r>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210-ФЗ</w:t>
      </w:r>
      <w:r w:rsidR="00FC4C66" w:rsidRPr="004C71EB">
        <w:rPr>
          <w:rFonts w:ascii="Arial" w:hAnsi="Arial" w:cs="Arial"/>
          <w:color w:val="000000"/>
          <w:sz w:val="20"/>
        </w:rPr>
        <w:t xml:space="preserve"> </w:t>
      </w:r>
      <w:r w:rsidRPr="004C71EB">
        <w:rPr>
          <w:rFonts w:ascii="Arial" w:hAnsi="Arial" w:cs="Arial"/>
          <w:color w:val="000000"/>
          <w:sz w:val="20"/>
        </w:rPr>
        <w:t>принимается</w:t>
      </w:r>
      <w:r w:rsidR="00FC4C66" w:rsidRPr="004C71EB">
        <w:rPr>
          <w:rFonts w:ascii="Arial" w:hAnsi="Arial" w:cs="Arial"/>
          <w:color w:val="000000"/>
          <w:sz w:val="20"/>
        </w:rPr>
        <w:t xml:space="preserve"> </w:t>
      </w:r>
      <w:r w:rsidRPr="004C71EB">
        <w:rPr>
          <w:rFonts w:ascii="Arial" w:hAnsi="Arial" w:cs="Arial"/>
          <w:color w:val="000000"/>
          <w:sz w:val="20"/>
        </w:rPr>
        <w:t>одно</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следующих</w:t>
      </w:r>
      <w:r w:rsidR="00FC4C66" w:rsidRPr="004C71EB">
        <w:rPr>
          <w:rFonts w:ascii="Arial" w:hAnsi="Arial" w:cs="Arial"/>
          <w:color w:val="000000"/>
          <w:sz w:val="20"/>
        </w:rPr>
        <w:t xml:space="preserve"> </w:t>
      </w:r>
      <w:r w:rsidRPr="004C71EB">
        <w:rPr>
          <w:rFonts w:ascii="Arial" w:hAnsi="Arial" w:cs="Arial"/>
          <w:color w:val="000000"/>
          <w:sz w:val="20"/>
        </w:rPr>
        <w:t>решений: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жалоба</w:t>
      </w:r>
      <w:r w:rsidR="00FC4C66" w:rsidRPr="004C71EB">
        <w:rPr>
          <w:rFonts w:ascii="Arial" w:hAnsi="Arial" w:cs="Arial"/>
          <w:color w:val="000000"/>
          <w:sz w:val="20"/>
        </w:rPr>
        <w:t xml:space="preserve"> </w:t>
      </w:r>
      <w:r w:rsidRPr="004C71EB">
        <w:rPr>
          <w:rFonts w:ascii="Arial" w:hAnsi="Arial" w:cs="Arial"/>
          <w:color w:val="000000"/>
          <w:sz w:val="20"/>
        </w:rPr>
        <w:t>удовлетворяется,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отмены</w:t>
      </w:r>
      <w:r w:rsidR="00FC4C66" w:rsidRPr="004C71EB">
        <w:rPr>
          <w:rFonts w:ascii="Arial" w:hAnsi="Arial" w:cs="Arial"/>
          <w:color w:val="000000"/>
          <w:sz w:val="20"/>
        </w:rPr>
        <w:t xml:space="preserve"> </w:t>
      </w:r>
      <w:r w:rsidRPr="004C71EB">
        <w:rPr>
          <w:rFonts w:ascii="Arial" w:hAnsi="Arial" w:cs="Arial"/>
          <w:color w:val="000000"/>
          <w:sz w:val="20"/>
        </w:rPr>
        <w:t>принятого</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исправления</w:t>
      </w:r>
      <w:r w:rsidR="00FC4C66" w:rsidRPr="004C71EB">
        <w:rPr>
          <w:rFonts w:ascii="Arial" w:hAnsi="Arial" w:cs="Arial"/>
          <w:color w:val="000000"/>
          <w:sz w:val="20"/>
        </w:rPr>
        <w:t xml:space="preserve"> </w:t>
      </w:r>
      <w:r w:rsidRPr="004C71EB">
        <w:rPr>
          <w:rFonts w:ascii="Arial" w:hAnsi="Arial" w:cs="Arial"/>
          <w:color w:val="000000"/>
          <w:sz w:val="20"/>
        </w:rPr>
        <w:t>допущенных</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результате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документах,</w:t>
      </w:r>
      <w:r w:rsidR="00FC4C66" w:rsidRPr="004C71EB">
        <w:rPr>
          <w:rFonts w:ascii="Arial" w:hAnsi="Arial" w:cs="Arial"/>
          <w:color w:val="000000"/>
          <w:sz w:val="20"/>
        </w:rPr>
        <w:t xml:space="preserve"> </w:t>
      </w:r>
      <w:r w:rsidRPr="004C71EB">
        <w:rPr>
          <w:rFonts w:ascii="Arial" w:hAnsi="Arial" w:cs="Arial"/>
          <w:color w:val="000000"/>
          <w:sz w:val="20"/>
        </w:rPr>
        <w:t>возврата</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денежных</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взимание</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предусмотрено</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иных</w:t>
      </w:r>
      <w:r w:rsidR="00FC4C66" w:rsidRPr="004C71EB">
        <w:rPr>
          <w:rFonts w:ascii="Arial" w:hAnsi="Arial" w:cs="Arial"/>
          <w:color w:val="000000"/>
          <w:sz w:val="20"/>
        </w:rPr>
        <w:t xml:space="preserve"> </w:t>
      </w:r>
      <w:r w:rsidRPr="004C71EB">
        <w:rPr>
          <w:rFonts w:ascii="Arial" w:hAnsi="Arial" w:cs="Arial"/>
          <w:color w:val="000000"/>
          <w:sz w:val="20"/>
        </w:rPr>
        <w:t>формах;</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удовлетворении</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отказывается.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удовлетворении</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принимает</w:t>
      </w:r>
      <w:r w:rsidR="00FC4C66" w:rsidRPr="004C71EB">
        <w:rPr>
          <w:rFonts w:ascii="Arial" w:hAnsi="Arial" w:cs="Arial"/>
          <w:color w:val="000000"/>
          <w:sz w:val="20"/>
        </w:rPr>
        <w:t xml:space="preserve"> </w:t>
      </w:r>
      <w:r w:rsidRPr="004C71EB">
        <w:rPr>
          <w:rFonts w:ascii="Arial" w:hAnsi="Arial" w:cs="Arial"/>
          <w:color w:val="000000"/>
          <w:sz w:val="20"/>
        </w:rPr>
        <w:t>исчерпывающие</w:t>
      </w:r>
      <w:r w:rsidR="00FC4C66" w:rsidRPr="004C71EB">
        <w:rPr>
          <w:rFonts w:ascii="Arial" w:hAnsi="Arial" w:cs="Arial"/>
          <w:color w:val="000000"/>
          <w:sz w:val="20"/>
        </w:rPr>
        <w:t xml:space="preserve"> </w:t>
      </w:r>
      <w:r w:rsidRPr="004C71EB">
        <w:rPr>
          <w:rFonts w:ascii="Arial" w:hAnsi="Arial" w:cs="Arial"/>
          <w:color w:val="000000"/>
          <w:sz w:val="20"/>
        </w:rPr>
        <w:t>меры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устранению</w:t>
      </w:r>
      <w:r w:rsidR="00FC4C66" w:rsidRPr="004C71EB">
        <w:rPr>
          <w:rFonts w:ascii="Arial" w:hAnsi="Arial" w:cs="Arial"/>
          <w:color w:val="000000"/>
          <w:sz w:val="20"/>
        </w:rPr>
        <w:t xml:space="preserve"> </w:t>
      </w:r>
      <w:r w:rsidRPr="004C71EB">
        <w:rPr>
          <w:rFonts w:ascii="Arial" w:hAnsi="Arial" w:cs="Arial"/>
          <w:color w:val="000000"/>
          <w:sz w:val="20"/>
        </w:rPr>
        <w:t>выявленных</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выдаче</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позднее</w:t>
      </w:r>
      <w:r w:rsidR="00FC4C66" w:rsidRPr="004C71EB">
        <w:rPr>
          <w:rFonts w:ascii="Arial" w:hAnsi="Arial" w:cs="Arial"/>
          <w:color w:val="000000"/>
          <w:sz w:val="20"/>
        </w:rPr>
        <w:t xml:space="preserve"> </w:t>
      </w: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иное</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установлено</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установления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ходе</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признаков</w:t>
      </w:r>
      <w:r w:rsidR="00FC4C66" w:rsidRPr="004C71EB">
        <w:rPr>
          <w:rFonts w:ascii="Arial" w:hAnsi="Arial" w:cs="Arial"/>
          <w:color w:val="000000"/>
          <w:sz w:val="20"/>
        </w:rPr>
        <w:t xml:space="preserve"> </w:t>
      </w:r>
      <w:r w:rsidRPr="004C71EB">
        <w:rPr>
          <w:rFonts w:ascii="Arial" w:hAnsi="Arial" w:cs="Arial"/>
          <w:color w:val="000000"/>
          <w:sz w:val="20"/>
        </w:rPr>
        <w:t>состава</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административного</w:t>
      </w:r>
      <w:r w:rsidR="00FC4C66" w:rsidRPr="004C71EB">
        <w:rPr>
          <w:rFonts w:ascii="Arial" w:hAnsi="Arial" w:cs="Arial"/>
          <w:color w:val="000000"/>
          <w:sz w:val="20"/>
        </w:rPr>
        <w:t xml:space="preserve"> </w:t>
      </w:r>
      <w:r w:rsidRPr="004C71EB">
        <w:rPr>
          <w:rFonts w:ascii="Arial" w:hAnsi="Arial" w:cs="Arial"/>
          <w:color w:val="000000"/>
          <w:sz w:val="20"/>
        </w:rPr>
        <w:t>правонарушения</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преступления,</w:t>
      </w:r>
      <w:r w:rsidR="00FC4C66" w:rsidRPr="004C71EB">
        <w:rPr>
          <w:rFonts w:ascii="Arial" w:hAnsi="Arial" w:cs="Arial"/>
          <w:color w:val="000000"/>
          <w:sz w:val="20"/>
        </w:rPr>
        <w:t xml:space="preserve"> </w:t>
      </w:r>
      <w:r w:rsidRPr="004C71EB">
        <w:rPr>
          <w:rFonts w:ascii="Arial" w:hAnsi="Arial" w:cs="Arial"/>
          <w:color w:val="000000"/>
          <w:sz w:val="20"/>
        </w:rPr>
        <w:t>должностные</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наделенные</w:t>
      </w:r>
      <w:r w:rsidR="00FC4C66" w:rsidRPr="004C71EB">
        <w:rPr>
          <w:rFonts w:ascii="Arial" w:hAnsi="Arial" w:cs="Arial"/>
          <w:color w:val="000000"/>
          <w:sz w:val="20"/>
        </w:rPr>
        <w:t xml:space="preserve"> </w:t>
      </w:r>
      <w:r w:rsidRPr="004C71EB">
        <w:rPr>
          <w:rFonts w:ascii="Arial" w:hAnsi="Arial" w:cs="Arial"/>
          <w:color w:val="000000"/>
          <w:sz w:val="20"/>
        </w:rPr>
        <w:t>полномочиями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рассмотрению</w:t>
      </w:r>
      <w:r w:rsidR="00FC4C66" w:rsidRPr="004C71EB">
        <w:rPr>
          <w:rFonts w:ascii="Arial" w:hAnsi="Arial" w:cs="Arial"/>
          <w:color w:val="000000"/>
          <w:sz w:val="20"/>
        </w:rPr>
        <w:t xml:space="preserve"> </w:t>
      </w:r>
      <w:r w:rsidRPr="004C71EB">
        <w:rPr>
          <w:rFonts w:ascii="Arial" w:hAnsi="Arial" w:cs="Arial"/>
          <w:color w:val="000000"/>
          <w:sz w:val="20"/>
        </w:rPr>
        <w:t>жалоб,</w:t>
      </w:r>
      <w:r w:rsidR="00FC4C66" w:rsidRPr="004C71EB">
        <w:rPr>
          <w:rFonts w:ascii="Arial" w:hAnsi="Arial" w:cs="Arial"/>
          <w:color w:val="000000"/>
          <w:sz w:val="20"/>
        </w:rPr>
        <w:t xml:space="preserve"> </w:t>
      </w:r>
      <w:r w:rsidRPr="004C71EB">
        <w:rPr>
          <w:rFonts w:ascii="Arial" w:hAnsi="Arial" w:cs="Arial"/>
          <w:color w:val="000000"/>
          <w:sz w:val="20"/>
        </w:rPr>
        <w:t>незамедлительно</w:t>
      </w:r>
      <w:r w:rsidR="00FC4C66" w:rsidRPr="004C71EB">
        <w:rPr>
          <w:rFonts w:ascii="Arial" w:hAnsi="Arial" w:cs="Arial"/>
          <w:color w:val="000000"/>
          <w:sz w:val="20"/>
        </w:rPr>
        <w:t xml:space="preserve"> </w:t>
      </w:r>
      <w:r w:rsidRPr="004C71EB">
        <w:rPr>
          <w:rFonts w:ascii="Arial" w:hAnsi="Arial" w:cs="Arial"/>
          <w:color w:val="000000"/>
          <w:sz w:val="20"/>
        </w:rPr>
        <w:t>направляют</w:t>
      </w:r>
      <w:r w:rsidR="00FC4C66" w:rsidRPr="004C71EB">
        <w:rPr>
          <w:rFonts w:ascii="Arial" w:hAnsi="Arial" w:cs="Arial"/>
          <w:color w:val="000000"/>
          <w:sz w:val="20"/>
        </w:rPr>
        <w:t xml:space="preserve"> </w:t>
      </w:r>
      <w:r w:rsidRPr="004C71EB">
        <w:rPr>
          <w:rFonts w:ascii="Arial" w:hAnsi="Arial" w:cs="Arial"/>
          <w:color w:val="000000"/>
          <w:sz w:val="20"/>
        </w:rPr>
        <w:t>имеющиеся</w:t>
      </w:r>
      <w:r w:rsidR="00FC4C66" w:rsidRPr="004C71EB">
        <w:rPr>
          <w:rFonts w:ascii="Arial" w:hAnsi="Arial" w:cs="Arial"/>
          <w:color w:val="000000"/>
          <w:sz w:val="20"/>
        </w:rPr>
        <w:t xml:space="preserve"> </w:t>
      </w:r>
      <w:r w:rsidRPr="004C71EB">
        <w:rPr>
          <w:rFonts w:ascii="Arial" w:hAnsi="Arial" w:cs="Arial"/>
          <w:color w:val="000000"/>
          <w:sz w:val="20"/>
        </w:rPr>
        <w:t>материалы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органы</w:t>
      </w:r>
      <w:r w:rsidR="00FC4C66" w:rsidRPr="004C71EB">
        <w:rPr>
          <w:rFonts w:ascii="Arial" w:hAnsi="Arial" w:cs="Arial"/>
          <w:color w:val="000000"/>
          <w:sz w:val="20"/>
        </w:rPr>
        <w:t xml:space="preserve"> </w:t>
      </w:r>
      <w:r w:rsidRPr="004C71EB">
        <w:rPr>
          <w:rFonts w:ascii="Arial" w:hAnsi="Arial" w:cs="Arial"/>
          <w:color w:val="000000"/>
          <w:sz w:val="20"/>
        </w:rPr>
        <w:t>прокуратуры.</w:t>
      </w:r>
    </w:p>
    <w:p w:rsidR="00AA51D0" w:rsidRPr="004C71EB" w:rsidRDefault="002931D5" w:rsidP="00D169A2">
      <w:pPr>
        <w:spacing w:after="0" w:line="240" w:lineRule="auto"/>
        <w:ind w:firstLine="709"/>
        <w:rPr>
          <w:rFonts w:ascii="Arial" w:hAnsi="Arial" w:cs="Arial"/>
          <w:color w:val="000000"/>
          <w:sz w:val="20"/>
        </w:rPr>
      </w:pPr>
      <w:bookmarkStart w:id="79" w:name="sub_57"/>
      <w:r w:rsidRPr="004C71EB">
        <w:rPr>
          <w:rFonts w:ascii="Arial" w:hAnsi="Arial" w:cs="Arial"/>
          <w:color w:val="000000"/>
          <w:sz w:val="20"/>
        </w:rPr>
        <w:t>5.7.</w:t>
      </w:r>
      <w:r w:rsidR="00FC4C66" w:rsidRPr="004C71EB">
        <w:rPr>
          <w:rFonts w:ascii="Arial" w:hAnsi="Arial" w:cs="Arial"/>
          <w:color w:val="000000"/>
          <w:sz w:val="20"/>
        </w:rPr>
        <w:t xml:space="preserve"> </w:t>
      </w:r>
      <w:r w:rsidRPr="004C71EB">
        <w:rPr>
          <w:rFonts w:ascii="Arial" w:hAnsi="Arial" w:cs="Arial"/>
          <w:color w:val="000000"/>
          <w:sz w:val="20"/>
        </w:rPr>
        <w:t>Порядок</w:t>
      </w:r>
      <w:r w:rsidR="00FC4C66" w:rsidRPr="004C71EB">
        <w:rPr>
          <w:rFonts w:ascii="Arial" w:hAnsi="Arial" w:cs="Arial"/>
          <w:color w:val="000000"/>
          <w:sz w:val="20"/>
        </w:rPr>
        <w:t xml:space="preserve"> </w:t>
      </w:r>
      <w:r w:rsidRPr="004C71EB">
        <w:rPr>
          <w:rFonts w:ascii="Arial" w:hAnsi="Arial" w:cs="Arial"/>
          <w:color w:val="000000"/>
          <w:sz w:val="20"/>
        </w:rPr>
        <w:t>информирования</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результатах</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жалобы</w:t>
      </w:r>
      <w:bookmarkEnd w:id="79"/>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позднее</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следующего</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днем</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письменной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желанию</w:t>
      </w:r>
      <w:r w:rsidR="00FC4C66" w:rsidRPr="004C71EB">
        <w:rPr>
          <w:rFonts w:ascii="Arial" w:hAnsi="Arial" w:cs="Arial"/>
          <w:color w:val="000000"/>
          <w:sz w:val="20"/>
        </w:rPr>
        <w:t xml:space="preserve"> </w:t>
      </w:r>
      <w:r w:rsidRPr="004C71EB">
        <w:rPr>
          <w:rFonts w:ascii="Arial" w:hAnsi="Arial" w:cs="Arial"/>
          <w:color w:val="000000"/>
          <w:sz w:val="20"/>
        </w:rPr>
        <w:t>заявителя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направляется</w:t>
      </w:r>
      <w:r w:rsidR="00FC4C66" w:rsidRPr="004C71EB">
        <w:rPr>
          <w:rFonts w:ascii="Arial" w:hAnsi="Arial" w:cs="Arial"/>
          <w:color w:val="000000"/>
          <w:sz w:val="20"/>
        </w:rPr>
        <w:t xml:space="preserve"> </w:t>
      </w:r>
      <w:r w:rsidRPr="004C71EB">
        <w:rPr>
          <w:rFonts w:ascii="Arial" w:hAnsi="Arial" w:cs="Arial"/>
          <w:color w:val="000000"/>
          <w:sz w:val="20"/>
        </w:rPr>
        <w:t>мотивированный</w:t>
      </w:r>
      <w:r w:rsidR="00FC4C66" w:rsidRPr="004C71EB">
        <w:rPr>
          <w:rFonts w:ascii="Arial" w:hAnsi="Arial" w:cs="Arial"/>
          <w:color w:val="000000"/>
          <w:sz w:val="20"/>
        </w:rPr>
        <w:t xml:space="preserve"> </w:t>
      </w:r>
      <w:r w:rsidRPr="004C71EB">
        <w:rPr>
          <w:rFonts w:ascii="Arial" w:hAnsi="Arial" w:cs="Arial"/>
          <w:color w:val="000000"/>
          <w:sz w:val="20"/>
        </w:rPr>
        <w:t>ответ</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результатах</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подачи</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информационной</w:t>
      </w:r>
      <w:r w:rsidR="00FC4C66" w:rsidRPr="004C71EB">
        <w:rPr>
          <w:rFonts w:ascii="Arial" w:hAnsi="Arial" w:cs="Arial"/>
          <w:color w:val="000000"/>
          <w:sz w:val="20"/>
        </w:rPr>
        <w:t xml:space="preserve"> </w:t>
      </w:r>
      <w:r w:rsidRPr="004C71EB">
        <w:rPr>
          <w:rFonts w:ascii="Arial" w:hAnsi="Arial" w:cs="Arial"/>
          <w:color w:val="000000"/>
          <w:sz w:val="20"/>
        </w:rPr>
        <w:t>системы</w:t>
      </w:r>
      <w:r w:rsidR="00FC4C66" w:rsidRPr="004C71EB">
        <w:rPr>
          <w:rFonts w:ascii="Arial" w:hAnsi="Arial" w:cs="Arial"/>
          <w:color w:val="000000"/>
          <w:sz w:val="20"/>
        </w:rPr>
        <w:t xml:space="preserve"> </w:t>
      </w:r>
      <w:r w:rsidRPr="004C71EB">
        <w:rPr>
          <w:rFonts w:ascii="Arial" w:hAnsi="Arial" w:cs="Arial"/>
          <w:color w:val="000000"/>
          <w:sz w:val="20"/>
        </w:rPr>
        <w:t>досудебного</w:t>
      </w:r>
      <w:r w:rsidR="00FC4C66" w:rsidRPr="004C71EB">
        <w:rPr>
          <w:rFonts w:ascii="Arial" w:hAnsi="Arial" w:cs="Arial"/>
          <w:color w:val="000000"/>
          <w:sz w:val="20"/>
        </w:rPr>
        <w:t xml:space="preserve"> </w:t>
      </w:r>
      <w:r w:rsidRPr="004C71EB">
        <w:rPr>
          <w:rFonts w:ascii="Arial" w:hAnsi="Arial" w:cs="Arial"/>
          <w:color w:val="000000"/>
          <w:sz w:val="20"/>
        </w:rPr>
        <w:t>(внесудебного)</w:t>
      </w:r>
      <w:r w:rsidR="00FC4C66" w:rsidRPr="004C71EB">
        <w:rPr>
          <w:rFonts w:ascii="Arial" w:hAnsi="Arial" w:cs="Arial"/>
          <w:color w:val="000000"/>
          <w:sz w:val="20"/>
        </w:rPr>
        <w:t xml:space="preserve"> </w:t>
      </w:r>
      <w:r w:rsidRPr="004C71EB">
        <w:rPr>
          <w:rFonts w:ascii="Arial" w:hAnsi="Arial" w:cs="Arial"/>
          <w:color w:val="000000"/>
          <w:sz w:val="20"/>
        </w:rPr>
        <w:t>обжалования,</w:t>
      </w:r>
      <w:r w:rsidR="00FC4C66" w:rsidRPr="004C71EB">
        <w:rPr>
          <w:rFonts w:ascii="Arial" w:hAnsi="Arial" w:cs="Arial"/>
          <w:color w:val="000000"/>
          <w:sz w:val="20"/>
        </w:rPr>
        <w:t xml:space="preserve"> </w:t>
      </w:r>
      <w:r w:rsidRPr="004C71EB">
        <w:rPr>
          <w:rFonts w:ascii="Arial" w:hAnsi="Arial" w:cs="Arial"/>
          <w:color w:val="000000"/>
          <w:sz w:val="20"/>
        </w:rPr>
        <w:t>ответ</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направляется</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указанной</w:t>
      </w:r>
      <w:r w:rsidR="00FC4C66" w:rsidRPr="004C71EB">
        <w:rPr>
          <w:rFonts w:ascii="Arial" w:hAnsi="Arial" w:cs="Arial"/>
          <w:color w:val="000000"/>
          <w:sz w:val="20"/>
        </w:rPr>
        <w:t xml:space="preserve"> </w:t>
      </w:r>
      <w:r w:rsidRPr="004C71EB">
        <w:rPr>
          <w:rFonts w:ascii="Arial" w:hAnsi="Arial" w:cs="Arial"/>
          <w:color w:val="000000"/>
          <w:sz w:val="20"/>
        </w:rPr>
        <w:t>системы.</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признания</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подлежащей</w:t>
      </w:r>
      <w:r w:rsidR="00FC4C66" w:rsidRPr="004C71EB">
        <w:rPr>
          <w:rFonts w:ascii="Arial" w:hAnsi="Arial" w:cs="Arial"/>
          <w:color w:val="000000"/>
          <w:sz w:val="20"/>
        </w:rPr>
        <w:t xml:space="preserve"> </w:t>
      </w:r>
      <w:r w:rsidRPr="004C71EB">
        <w:rPr>
          <w:rFonts w:ascii="Arial" w:hAnsi="Arial" w:cs="Arial"/>
          <w:color w:val="000000"/>
          <w:sz w:val="20"/>
        </w:rPr>
        <w:t>удовлетворению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ответе</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дается</w:t>
      </w:r>
      <w:r w:rsidR="00FC4C66" w:rsidRPr="004C71EB">
        <w:rPr>
          <w:rFonts w:ascii="Arial" w:hAnsi="Arial" w:cs="Arial"/>
          <w:color w:val="000000"/>
          <w:sz w:val="20"/>
        </w:rPr>
        <w:t xml:space="preserve"> </w:t>
      </w:r>
      <w:r w:rsidRPr="004C71EB">
        <w:rPr>
          <w:rFonts w:ascii="Arial" w:hAnsi="Arial" w:cs="Arial"/>
          <w:color w:val="000000"/>
          <w:sz w:val="20"/>
        </w:rPr>
        <w:t>информация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действиях,</w:t>
      </w:r>
      <w:r w:rsidR="00FC4C66" w:rsidRPr="004C71EB">
        <w:rPr>
          <w:rFonts w:ascii="Arial" w:hAnsi="Arial" w:cs="Arial"/>
          <w:color w:val="000000"/>
          <w:sz w:val="20"/>
        </w:rPr>
        <w:t xml:space="preserve"> </w:t>
      </w:r>
      <w:r w:rsidRPr="004C71EB">
        <w:rPr>
          <w:rFonts w:ascii="Arial" w:hAnsi="Arial" w:cs="Arial"/>
          <w:color w:val="000000"/>
          <w:sz w:val="20"/>
        </w:rPr>
        <w:t>осуществляемых</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незамедлительного</w:t>
      </w:r>
      <w:r w:rsidR="00FC4C66" w:rsidRPr="004C71EB">
        <w:rPr>
          <w:rFonts w:ascii="Arial" w:hAnsi="Arial" w:cs="Arial"/>
          <w:color w:val="000000"/>
          <w:sz w:val="20"/>
        </w:rPr>
        <w:t xml:space="preserve"> </w:t>
      </w:r>
      <w:r w:rsidRPr="004C71EB">
        <w:rPr>
          <w:rFonts w:ascii="Arial" w:hAnsi="Arial" w:cs="Arial"/>
          <w:color w:val="000000"/>
          <w:sz w:val="20"/>
        </w:rPr>
        <w:t>устранения</w:t>
      </w:r>
      <w:r w:rsidR="00FC4C66" w:rsidRPr="004C71EB">
        <w:rPr>
          <w:rFonts w:ascii="Arial" w:hAnsi="Arial" w:cs="Arial"/>
          <w:color w:val="000000"/>
          <w:sz w:val="20"/>
        </w:rPr>
        <w:t xml:space="preserve"> </w:t>
      </w:r>
      <w:r w:rsidRPr="004C71EB">
        <w:rPr>
          <w:rFonts w:ascii="Arial" w:hAnsi="Arial" w:cs="Arial"/>
          <w:color w:val="000000"/>
          <w:sz w:val="20"/>
        </w:rPr>
        <w:t>выявленных</w:t>
      </w:r>
      <w:r w:rsidR="00FC4C66" w:rsidRPr="004C71EB">
        <w:rPr>
          <w:rFonts w:ascii="Arial" w:hAnsi="Arial" w:cs="Arial"/>
          <w:color w:val="000000"/>
          <w:sz w:val="20"/>
        </w:rPr>
        <w:t xml:space="preserve"> </w:t>
      </w:r>
      <w:r w:rsidRPr="004C71EB">
        <w:rPr>
          <w:rFonts w:ascii="Arial" w:hAnsi="Arial" w:cs="Arial"/>
          <w:color w:val="000000"/>
          <w:sz w:val="20"/>
        </w:rPr>
        <w:t>нарушений</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оказании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приносятся</w:t>
      </w:r>
      <w:r w:rsidR="00FC4C66" w:rsidRPr="004C71EB">
        <w:rPr>
          <w:rFonts w:ascii="Arial" w:hAnsi="Arial" w:cs="Arial"/>
          <w:color w:val="000000"/>
          <w:sz w:val="20"/>
        </w:rPr>
        <w:t xml:space="preserve"> </w:t>
      </w:r>
      <w:r w:rsidRPr="004C71EB">
        <w:rPr>
          <w:rFonts w:ascii="Arial" w:hAnsi="Arial" w:cs="Arial"/>
          <w:color w:val="000000"/>
          <w:sz w:val="20"/>
        </w:rPr>
        <w:t>извинения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доставленные</w:t>
      </w:r>
      <w:r w:rsidR="00FC4C66" w:rsidRPr="004C71EB">
        <w:rPr>
          <w:rFonts w:ascii="Arial" w:hAnsi="Arial" w:cs="Arial"/>
          <w:color w:val="000000"/>
          <w:sz w:val="20"/>
        </w:rPr>
        <w:t xml:space="preserve"> </w:t>
      </w:r>
      <w:r w:rsidRPr="004C71EB">
        <w:rPr>
          <w:rFonts w:ascii="Arial" w:hAnsi="Arial" w:cs="Arial"/>
          <w:color w:val="000000"/>
          <w:sz w:val="20"/>
        </w:rPr>
        <w:t>неудобства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указывается</w:t>
      </w:r>
      <w:r w:rsidR="00FC4C66" w:rsidRPr="004C71EB">
        <w:rPr>
          <w:rFonts w:ascii="Arial" w:hAnsi="Arial" w:cs="Arial"/>
          <w:color w:val="000000"/>
          <w:sz w:val="20"/>
        </w:rPr>
        <w:t xml:space="preserve"> </w:t>
      </w:r>
      <w:r w:rsidRPr="004C71EB">
        <w:rPr>
          <w:rFonts w:ascii="Arial" w:hAnsi="Arial" w:cs="Arial"/>
          <w:color w:val="000000"/>
          <w:sz w:val="20"/>
        </w:rPr>
        <w:t>информация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дальнейших</w:t>
      </w:r>
      <w:r w:rsidR="00FC4C66" w:rsidRPr="004C71EB">
        <w:rPr>
          <w:rFonts w:ascii="Arial" w:hAnsi="Arial" w:cs="Arial"/>
          <w:color w:val="000000"/>
          <w:sz w:val="20"/>
        </w:rPr>
        <w:t xml:space="preserve"> </w:t>
      </w:r>
      <w:r w:rsidRPr="004C71EB">
        <w:rPr>
          <w:rFonts w:ascii="Arial" w:hAnsi="Arial" w:cs="Arial"/>
          <w:color w:val="000000"/>
          <w:sz w:val="20"/>
        </w:rPr>
        <w:t>действиях,</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необходимо</w:t>
      </w:r>
      <w:r w:rsidR="00FC4C66" w:rsidRPr="004C71EB">
        <w:rPr>
          <w:rFonts w:ascii="Arial" w:hAnsi="Arial" w:cs="Arial"/>
          <w:color w:val="000000"/>
          <w:sz w:val="20"/>
        </w:rPr>
        <w:t xml:space="preserve"> </w:t>
      </w:r>
      <w:r w:rsidRPr="004C71EB">
        <w:rPr>
          <w:rFonts w:ascii="Arial" w:hAnsi="Arial" w:cs="Arial"/>
          <w:color w:val="000000"/>
          <w:sz w:val="20"/>
        </w:rPr>
        <w:t>совершить</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признания</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подлежащей</w:t>
      </w:r>
      <w:r w:rsidR="00FC4C66" w:rsidRPr="004C71EB">
        <w:rPr>
          <w:rFonts w:ascii="Arial" w:hAnsi="Arial" w:cs="Arial"/>
          <w:color w:val="000000"/>
          <w:sz w:val="20"/>
        </w:rPr>
        <w:t xml:space="preserve"> </w:t>
      </w:r>
      <w:r w:rsidRPr="004C71EB">
        <w:rPr>
          <w:rFonts w:ascii="Arial" w:hAnsi="Arial" w:cs="Arial"/>
          <w:color w:val="000000"/>
          <w:sz w:val="20"/>
        </w:rPr>
        <w:t>удовлетворению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ответе</w:t>
      </w:r>
      <w:r w:rsidR="00FC4C66" w:rsidRPr="004C71EB">
        <w:rPr>
          <w:rFonts w:ascii="Arial" w:hAnsi="Arial" w:cs="Arial"/>
          <w:color w:val="000000"/>
          <w:sz w:val="20"/>
        </w:rPr>
        <w:t xml:space="preserve"> </w:t>
      </w:r>
      <w:r w:rsidRPr="004C71EB">
        <w:rPr>
          <w:rFonts w:ascii="Arial" w:hAnsi="Arial" w:cs="Arial"/>
          <w:color w:val="000000"/>
          <w:sz w:val="20"/>
        </w:rPr>
        <w:t>заявителю</w:t>
      </w:r>
      <w:r w:rsidR="00FC4C66" w:rsidRPr="004C71EB">
        <w:rPr>
          <w:rFonts w:ascii="Arial" w:hAnsi="Arial" w:cs="Arial"/>
          <w:color w:val="000000"/>
          <w:sz w:val="20"/>
        </w:rPr>
        <w:t xml:space="preserve"> </w:t>
      </w:r>
      <w:r w:rsidRPr="004C71EB">
        <w:rPr>
          <w:rFonts w:ascii="Arial" w:hAnsi="Arial" w:cs="Arial"/>
          <w:color w:val="000000"/>
          <w:sz w:val="20"/>
        </w:rPr>
        <w:t>даются</w:t>
      </w:r>
      <w:r w:rsidR="00FC4C66" w:rsidRPr="004C71EB">
        <w:rPr>
          <w:rFonts w:ascii="Arial" w:hAnsi="Arial" w:cs="Arial"/>
          <w:color w:val="000000"/>
          <w:sz w:val="20"/>
        </w:rPr>
        <w:t xml:space="preserve"> </w:t>
      </w:r>
      <w:r w:rsidRPr="004C71EB">
        <w:rPr>
          <w:rFonts w:ascii="Arial" w:hAnsi="Arial" w:cs="Arial"/>
          <w:color w:val="000000"/>
          <w:sz w:val="20"/>
        </w:rPr>
        <w:t>аргументированные</w:t>
      </w:r>
      <w:r w:rsidR="00FC4C66" w:rsidRPr="004C71EB">
        <w:rPr>
          <w:rFonts w:ascii="Arial" w:hAnsi="Arial" w:cs="Arial"/>
          <w:color w:val="000000"/>
          <w:sz w:val="20"/>
        </w:rPr>
        <w:t xml:space="preserve"> </w:t>
      </w:r>
      <w:r w:rsidRPr="004C71EB">
        <w:rPr>
          <w:rFonts w:ascii="Arial" w:hAnsi="Arial" w:cs="Arial"/>
          <w:color w:val="000000"/>
          <w:sz w:val="20"/>
        </w:rPr>
        <w:t>разъяснения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причинах</w:t>
      </w:r>
      <w:r w:rsidR="00FC4C66" w:rsidRPr="004C71EB">
        <w:rPr>
          <w:rFonts w:ascii="Arial" w:hAnsi="Arial" w:cs="Arial"/>
          <w:color w:val="000000"/>
          <w:sz w:val="20"/>
        </w:rPr>
        <w:t xml:space="preserve"> </w:t>
      </w:r>
      <w:r w:rsidRPr="004C71EB">
        <w:rPr>
          <w:rFonts w:ascii="Arial" w:hAnsi="Arial" w:cs="Arial"/>
          <w:color w:val="000000"/>
          <w:sz w:val="20"/>
        </w:rPr>
        <w:t>принятого</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информация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обжалования</w:t>
      </w:r>
      <w:r w:rsidR="00FC4C66" w:rsidRPr="004C71EB">
        <w:rPr>
          <w:rFonts w:ascii="Arial" w:hAnsi="Arial" w:cs="Arial"/>
          <w:color w:val="000000"/>
          <w:sz w:val="20"/>
        </w:rPr>
        <w:t xml:space="preserve"> </w:t>
      </w:r>
      <w:r w:rsidRPr="004C71EB">
        <w:rPr>
          <w:rFonts w:ascii="Arial" w:hAnsi="Arial" w:cs="Arial"/>
          <w:color w:val="000000"/>
          <w:sz w:val="20"/>
        </w:rPr>
        <w:t>принятого</w:t>
      </w:r>
      <w:r w:rsidR="00FC4C66" w:rsidRPr="004C71EB">
        <w:rPr>
          <w:rFonts w:ascii="Arial" w:hAnsi="Arial" w:cs="Arial"/>
          <w:color w:val="000000"/>
          <w:sz w:val="20"/>
        </w:rPr>
        <w:t xml:space="preserve"> </w:t>
      </w:r>
      <w:r w:rsidRPr="004C71EB">
        <w:rPr>
          <w:rFonts w:ascii="Arial" w:hAnsi="Arial" w:cs="Arial"/>
          <w:color w:val="000000"/>
          <w:sz w:val="20"/>
        </w:rPr>
        <w:t>решения.</w:t>
      </w:r>
    </w:p>
    <w:p w:rsidR="00AA51D0" w:rsidRPr="004C71EB" w:rsidRDefault="002931D5" w:rsidP="00D169A2">
      <w:pPr>
        <w:spacing w:after="0" w:line="240" w:lineRule="auto"/>
        <w:ind w:firstLine="709"/>
        <w:rPr>
          <w:rFonts w:ascii="Arial" w:hAnsi="Arial" w:cs="Arial"/>
          <w:color w:val="000000"/>
          <w:sz w:val="20"/>
        </w:rPr>
      </w:pPr>
      <w:bookmarkStart w:id="80" w:name="sub_510"/>
      <w:r w:rsidRPr="004C71EB">
        <w:rPr>
          <w:rFonts w:ascii="Arial" w:hAnsi="Arial" w:cs="Arial"/>
          <w:color w:val="000000"/>
          <w:sz w:val="20"/>
        </w:rPr>
        <w:t>5.10.</w:t>
      </w:r>
      <w:r w:rsidR="00FC4C66" w:rsidRPr="004C71EB">
        <w:rPr>
          <w:rFonts w:ascii="Arial" w:hAnsi="Arial" w:cs="Arial"/>
          <w:color w:val="000000"/>
          <w:sz w:val="20"/>
        </w:rPr>
        <w:t xml:space="preserve"> </w:t>
      </w:r>
      <w:r w:rsidRPr="004C71EB">
        <w:rPr>
          <w:rFonts w:ascii="Arial" w:hAnsi="Arial" w:cs="Arial"/>
          <w:color w:val="000000"/>
          <w:sz w:val="20"/>
        </w:rPr>
        <w:t>Способы</w:t>
      </w:r>
      <w:r w:rsidR="00FC4C66" w:rsidRPr="004C71EB">
        <w:rPr>
          <w:rFonts w:ascii="Arial" w:hAnsi="Arial" w:cs="Arial"/>
          <w:color w:val="000000"/>
          <w:sz w:val="20"/>
        </w:rPr>
        <w:t xml:space="preserve"> </w:t>
      </w:r>
      <w:r w:rsidRPr="004C71EB">
        <w:rPr>
          <w:rFonts w:ascii="Arial" w:hAnsi="Arial" w:cs="Arial"/>
          <w:color w:val="000000"/>
          <w:sz w:val="20"/>
        </w:rPr>
        <w:t>информирования</w:t>
      </w:r>
      <w:r w:rsidR="00FC4C66" w:rsidRPr="004C71EB">
        <w:rPr>
          <w:rFonts w:ascii="Arial" w:hAnsi="Arial" w:cs="Arial"/>
          <w:color w:val="000000"/>
          <w:sz w:val="20"/>
        </w:rPr>
        <w:t xml:space="preserve"> </w:t>
      </w:r>
      <w:r w:rsidRPr="004C71EB">
        <w:rPr>
          <w:rFonts w:ascii="Arial" w:hAnsi="Arial" w:cs="Arial"/>
          <w:color w:val="000000"/>
          <w:sz w:val="20"/>
        </w:rPr>
        <w:t>заявителей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подачи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жалобы</w:t>
      </w:r>
      <w:bookmarkEnd w:id="80"/>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Информацию</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подачи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заявители</w:t>
      </w:r>
      <w:r w:rsidR="00FC4C66" w:rsidRPr="004C71EB">
        <w:rPr>
          <w:rFonts w:ascii="Arial" w:hAnsi="Arial" w:cs="Arial"/>
          <w:color w:val="000000"/>
          <w:sz w:val="20"/>
        </w:rPr>
        <w:t xml:space="preserve"> </w:t>
      </w:r>
      <w:r w:rsidRPr="004C71EB">
        <w:rPr>
          <w:rFonts w:ascii="Arial" w:hAnsi="Arial" w:cs="Arial"/>
          <w:color w:val="000000"/>
          <w:sz w:val="20"/>
        </w:rPr>
        <w:t>могут</w:t>
      </w:r>
      <w:r w:rsidR="00FC4C66" w:rsidRPr="004C71EB">
        <w:rPr>
          <w:rFonts w:ascii="Arial" w:hAnsi="Arial" w:cs="Arial"/>
          <w:color w:val="000000"/>
          <w:sz w:val="20"/>
        </w:rPr>
        <w:t xml:space="preserve"> </w:t>
      </w:r>
      <w:r w:rsidRPr="004C71EB">
        <w:rPr>
          <w:rFonts w:ascii="Arial" w:hAnsi="Arial" w:cs="Arial"/>
          <w:color w:val="000000"/>
          <w:sz w:val="20"/>
        </w:rPr>
        <w:t>получить</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информационном</w:t>
      </w:r>
      <w:r w:rsidR="00FC4C66" w:rsidRPr="004C71EB">
        <w:rPr>
          <w:rFonts w:ascii="Arial" w:hAnsi="Arial" w:cs="Arial"/>
          <w:color w:val="000000"/>
          <w:sz w:val="20"/>
        </w:rPr>
        <w:t xml:space="preserve"> </w:t>
      </w:r>
      <w:r w:rsidRPr="004C71EB">
        <w:rPr>
          <w:rFonts w:ascii="Arial" w:hAnsi="Arial" w:cs="Arial"/>
          <w:color w:val="000000"/>
          <w:sz w:val="20"/>
        </w:rPr>
        <w:t>стенде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Едином</w:t>
      </w:r>
      <w:r w:rsidR="00FC4C66" w:rsidRPr="004C71EB">
        <w:rPr>
          <w:rFonts w:ascii="Arial" w:hAnsi="Arial" w:cs="Arial"/>
          <w:color w:val="000000"/>
          <w:sz w:val="20"/>
        </w:rPr>
        <w:t xml:space="preserve"> </w:t>
      </w:r>
      <w:r w:rsidRPr="004C71EB">
        <w:rPr>
          <w:rFonts w:ascii="Arial" w:hAnsi="Arial" w:cs="Arial"/>
          <w:color w:val="000000"/>
          <w:sz w:val="20"/>
        </w:rPr>
        <w:t>портале</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ходе</w:t>
      </w:r>
      <w:r w:rsidR="00FC4C66" w:rsidRPr="004C71EB">
        <w:rPr>
          <w:rFonts w:ascii="Arial" w:hAnsi="Arial" w:cs="Arial"/>
          <w:color w:val="000000"/>
          <w:sz w:val="20"/>
        </w:rPr>
        <w:t xml:space="preserve"> </w:t>
      </w:r>
      <w:r w:rsidRPr="004C71EB">
        <w:rPr>
          <w:rFonts w:ascii="Arial" w:hAnsi="Arial" w:cs="Arial"/>
          <w:color w:val="000000"/>
          <w:sz w:val="20"/>
        </w:rPr>
        <w:t>личного</w:t>
      </w:r>
      <w:r w:rsidR="00FC4C66" w:rsidRPr="004C71EB">
        <w:rPr>
          <w:rFonts w:ascii="Arial" w:hAnsi="Arial" w:cs="Arial"/>
          <w:color w:val="000000"/>
          <w:sz w:val="20"/>
        </w:rPr>
        <w:t xml:space="preserve"> </w:t>
      </w:r>
      <w:r w:rsidRPr="004C71EB">
        <w:rPr>
          <w:rFonts w:ascii="Arial" w:hAnsi="Arial" w:cs="Arial"/>
          <w:color w:val="000000"/>
          <w:sz w:val="20"/>
        </w:rPr>
        <w:t>приема,</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телефону,</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почте.</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подачи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вправе</w:t>
      </w:r>
      <w:r w:rsidR="00FC4C66" w:rsidRPr="004C71EB">
        <w:rPr>
          <w:rFonts w:ascii="Arial" w:hAnsi="Arial" w:cs="Arial"/>
          <w:color w:val="000000"/>
          <w:sz w:val="20"/>
        </w:rPr>
        <w:t xml:space="preserve"> </w:t>
      </w:r>
      <w:r w:rsidRPr="004C71EB">
        <w:rPr>
          <w:rFonts w:ascii="Arial" w:hAnsi="Arial" w:cs="Arial"/>
          <w:color w:val="000000"/>
          <w:sz w:val="20"/>
        </w:rPr>
        <w:t>обратиться: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устной</w:t>
      </w:r>
      <w:r w:rsidR="00FC4C66" w:rsidRPr="004C71EB">
        <w:rPr>
          <w:rFonts w:ascii="Arial" w:hAnsi="Arial" w:cs="Arial"/>
          <w:color w:val="000000"/>
          <w:sz w:val="20"/>
        </w:rPr>
        <w:t xml:space="preserve"> </w:t>
      </w:r>
      <w:r w:rsidRPr="004C71EB">
        <w:rPr>
          <w:rFonts w:ascii="Arial" w:hAnsi="Arial" w:cs="Arial"/>
          <w:color w:val="000000"/>
          <w:sz w:val="20"/>
        </w:rPr>
        <w:t>форме;</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телефону;</w:t>
      </w:r>
    </w:p>
    <w:p w:rsidR="00EB5F77"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письменной</w:t>
      </w:r>
      <w:r w:rsidR="00FC4C66" w:rsidRPr="004C71EB">
        <w:rPr>
          <w:rFonts w:ascii="Arial" w:hAnsi="Arial" w:cs="Arial"/>
          <w:color w:val="000000"/>
          <w:sz w:val="20"/>
        </w:rPr>
        <w:t xml:space="preserve"> </w:t>
      </w:r>
      <w:r w:rsidRPr="004C71EB">
        <w:rPr>
          <w:rFonts w:ascii="Arial" w:hAnsi="Arial" w:cs="Arial"/>
          <w:color w:val="000000"/>
          <w:sz w:val="20"/>
        </w:rPr>
        <w:t>форме.</w:t>
      </w:r>
      <w:bookmarkEnd w:id="77"/>
    </w:p>
    <w:p w:rsidR="002931D5" w:rsidRPr="004C71EB" w:rsidRDefault="00FC4C66" w:rsidP="00EB5F77">
      <w:pPr>
        <w:spacing w:after="0" w:line="240" w:lineRule="auto"/>
        <w:ind w:firstLine="709"/>
        <w:jc w:val="right"/>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Приложение</w:t>
      </w:r>
      <w:r w:rsidRPr="004C71EB">
        <w:rPr>
          <w:rFonts w:ascii="Arial" w:hAnsi="Arial" w:cs="Arial"/>
          <w:color w:val="000000"/>
          <w:sz w:val="20"/>
        </w:rPr>
        <w:t xml:space="preserve"> </w:t>
      </w:r>
      <w:r w:rsidR="002931D5" w:rsidRPr="004C71EB">
        <w:rPr>
          <w:rFonts w:ascii="Arial" w:hAnsi="Arial" w:cs="Arial"/>
          <w:color w:val="000000"/>
          <w:sz w:val="20"/>
        </w:rPr>
        <w:t>№</w:t>
      </w:r>
      <w:r w:rsidRPr="004C71EB">
        <w:rPr>
          <w:rFonts w:ascii="Arial" w:hAnsi="Arial" w:cs="Arial"/>
          <w:color w:val="000000"/>
          <w:sz w:val="20"/>
        </w:rPr>
        <w:t xml:space="preserve"> </w:t>
      </w:r>
      <w:r w:rsidR="002931D5" w:rsidRPr="004C71EB">
        <w:rPr>
          <w:rFonts w:ascii="Arial" w:hAnsi="Arial" w:cs="Arial"/>
          <w:color w:val="000000"/>
          <w:sz w:val="20"/>
        </w:rPr>
        <w:t>1</w:t>
      </w:r>
    </w:p>
    <w:p w:rsidR="002931D5" w:rsidRPr="004C71EB" w:rsidRDefault="002931D5" w:rsidP="00EB5F77">
      <w:pPr>
        <w:spacing w:after="0" w:line="240" w:lineRule="auto"/>
        <w:jc w:val="right"/>
        <w:rPr>
          <w:rFonts w:ascii="Arial" w:hAnsi="Arial" w:cs="Arial"/>
          <w:color w:val="000000"/>
          <w:sz w:val="20"/>
        </w:rPr>
      </w:pP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p>
    <w:p w:rsidR="00D169A2" w:rsidRDefault="002931D5" w:rsidP="00EB5F77">
      <w:pPr>
        <w:spacing w:after="0" w:line="240" w:lineRule="auto"/>
        <w:jc w:val="right"/>
        <w:rPr>
          <w:rFonts w:ascii="Arial" w:hAnsi="Arial" w:cs="Arial"/>
          <w:color w:val="000000"/>
          <w:sz w:val="20"/>
        </w:rPr>
      </w:pP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p>
    <w:p w:rsidR="00D169A2" w:rsidRDefault="002931D5" w:rsidP="00EB5F77">
      <w:pPr>
        <w:spacing w:after="0" w:line="240" w:lineRule="auto"/>
        <w:jc w:val="right"/>
        <w:rPr>
          <w:rFonts w:ascii="Arial" w:hAnsi="Arial" w:cs="Arial"/>
          <w:color w:val="000000"/>
          <w:sz w:val="20"/>
        </w:rPr>
      </w:pP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p>
    <w:p w:rsidR="00D169A2" w:rsidRDefault="002931D5" w:rsidP="00EB5F77">
      <w:pPr>
        <w:spacing w:after="0" w:line="240" w:lineRule="auto"/>
        <w:jc w:val="right"/>
        <w:rPr>
          <w:rFonts w:ascii="Arial" w:hAnsi="Arial" w:cs="Arial"/>
          <w:color w:val="000000"/>
          <w:sz w:val="20"/>
        </w:rPr>
      </w:pP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p>
    <w:p w:rsidR="002931D5" w:rsidRPr="004C71EB" w:rsidRDefault="00FC4C66" w:rsidP="00D169A2">
      <w:pPr>
        <w:spacing w:after="0" w:line="240" w:lineRule="auto"/>
        <w:jc w:val="right"/>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на</w:t>
      </w:r>
      <w:r w:rsidRPr="004C71EB">
        <w:rPr>
          <w:rFonts w:ascii="Arial" w:hAnsi="Arial" w:cs="Arial"/>
          <w:color w:val="000000"/>
          <w:sz w:val="20"/>
        </w:rPr>
        <w:t xml:space="preserve"> </w:t>
      </w:r>
      <w:r w:rsidR="002931D5" w:rsidRPr="004C71EB">
        <w:rPr>
          <w:rFonts w:ascii="Arial" w:hAnsi="Arial" w:cs="Arial"/>
          <w:color w:val="000000"/>
          <w:sz w:val="20"/>
        </w:rPr>
        <w:t>земельных</w:t>
      </w:r>
      <w:r w:rsidRPr="004C71EB">
        <w:rPr>
          <w:rFonts w:ascii="Arial" w:hAnsi="Arial" w:cs="Arial"/>
          <w:color w:val="000000"/>
          <w:sz w:val="20"/>
        </w:rPr>
        <w:t xml:space="preserve"> </w:t>
      </w:r>
      <w:r w:rsidR="002931D5" w:rsidRPr="004C71EB">
        <w:rPr>
          <w:rFonts w:ascii="Arial" w:hAnsi="Arial" w:cs="Arial"/>
          <w:color w:val="000000"/>
          <w:sz w:val="20"/>
        </w:rPr>
        <w:t>участках,</w:t>
      </w:r>
      <w:r w:rsidRPr="004C71EB">
        <w:rPr>
          <w:rFonts w:ascii="Arial" w:hAnsi="Arial" w:cs="Arial"/>
          <w:color w:val="000000"/>
          <w:sz w:val="20"/>
        </w:rPr>
        <w:t xml:space="preserve"> </w:t>
      </w:r>
      <w:r w:rsidR="002931D5" w:rsidRPr="004C71EB">
        <w:rPr>
          <w:rFonts w:ascii="Arial" w:hAnsi="Arial" w:cs="Arial"/>
          <w:color w:val="000000"/>
          <w:sz w:val="20"/>
        </w:rPr>
        <w:t>находящихся</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Pr="004C71EB">
        <w:rPr>
          <w:rFonts w:ascii="Arial" w:hAnsi="Arial" w:cs="Arial"/>
          <w:color w:val="000000"/>
          <w:sz w:val="20"/>
        </w:rPr>
        <w:t xml:space="preserve"> </w:t>
      </w:r>
      <w:r w:rsidR="002931D5" w:rsidRPr="004C71EB">
        <w:rPr>
          <w:rFonts w:ascii="Arial" w:hAnsi="Arial" w:cs="Arial"/>
          <w:color w:val="000000"/>
          <w:sz w:val="20"/>
        </w:rPr>
        <w:t>собственности»</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администрацию</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(полное</w:t>
      </w:r>
      <w:r w:rsidR="00FC4C66" w:rsidRPr="004C71EB">
        <w:rPr>
          <w:rFonts w:ascii="Arial" w:hAnsi="Arial" w:cs="Arial"/>
          <w:color w:val="000000"/>
          <w:sz w:val="20"/>
        </w:rPr>
        <w:t xml:space="preserve"> </w:t>
      </w: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ИНН,</w:t>
      </w:r>
      <w:r w:rsidR="00FC4C66" w:rsidRPr="004C71EB">
        <w:rPr>
          <w:rFonts w:ascii="Arial" w:hAnsi="Arial" w:cs="Arial"/>
          <w:color w:val="000000"/>
          <w:sz w:val="20"/>
        </w:rPr>
        <w:t xml:space="preserve"> </w:t>
      </w:r>
      <w:r w:rsidRPr="004C71EB">
        <w:rPr>
          <w:rFonts w:ascii="Arial" w:hAnsi="Arial" w:cs="Arial"/>
          <w:color w:val="000000"/>
          <w:sz w:val="20"/>
        </w:rPr>
        <w:t>ОГРН</w:t>
      </w:r>
      <w:r w:rsidR="00FC4C66" w:rsidRPr="004C71EB">
        <w:rPr>
          <w:rFonts w:ascii="Arial" w:hAnsi="Arial" w:cs="Arial"/>
          <w:color w:val="000000"/>
          <w:sz w:val="20"/>
        </w:rPr>
        <w:t xml:space="preserve"> </w:t>
      </w:r>
      <w:r w:rsidRPr="004C71EB">
        <w:rPr>
          <w:rFonts w:ascii="Arial" w:hAnsi="Arial" w:cs="Arial"/>
          <w:color w:val="000000"/>
          <w:sz w:val="20"/>
        </w:rPr>
        <w:t>юридического</w:t>
      </w:r>
      <w:r w:rsidR="00FC4C66" w:rsidRPr="004C71EB">
        <w:rPr>
          <w:rFonts w:ascii="Arial" w:hAnsi="Arial" w:cs="Arial"/>
          <w:color w:val="000000"/>
          <w:sz w:val="20"/>
        </w:rPr>
        <w:t xml:space="preserve"> </w:t>
      </w:r>
      <w:r w:rsidRPr="004C71EB">
        <w:rPr>
          <w:rFonts w:ascii="Arial" w:hAnsi="Arial" w:cs="Arial"/>
          <w:color w:val="000000"/>
          <w:sz w:val="20"/>
        </w:rPr>
        <w:t>лица,</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lastRenderedPageBreak/>
        <w:t>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r w:rsidR="00FC4C66" w:rsidRPr="004C71EB">
        <w:rPr>
          <w:rFonts w:ascii="Arial" w:hAnsi="Arial" w:cs="Arial"/>
          <w:color w:val="000000"/>
          <w:sz w:val="20"/>
        </w:rPr>
        <w:t xml:space="preserve"> </w:t>
      </w:r>
      <w:r w:rsidRPr="004C71EB">
        <w:rPr>
          <w:rFonts w:ascii="Arial" w:hAnsi="Arial" w:cs="Arial"/>
          <w:color w:val="000000"/>
          <w:sz w:val="20"/>
        </w:rPr>
        <w:t>(последнее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данные</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удостоверяющего</w:t>
      </w:r>
      <w:r w:rsidR="00FC4C66" w:rsidRPr="004C71EB">
        <w:rPr>
          <w:rFonts w:ascii="Arial" w:hAnsi="Arial" w:cs="Arial"/>
          <w:color w:val="000000"/>
          <w:sz w:val="20"/>
        </w:rPr>
        <w:t xml:space="preserve"> </w:t>
      </w:r>
      <w:r w:rsidRPr="004C71EB">
        <w:rPr>
          <w:rFonts w:ascii="Arial" w:hAnsi="Arial" w:cs="Arial"/>
          <w:color w:val="000000"/>
          <w:sz w:val="20"/>
        </w:rPr>
        <w:t>личность,</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данные</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Адрес:___________________________________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Электронная</w:t>
      </w:r>
      <w:r w:rsidR="00FC4C66" w:rsidRPr="004C71EB">
        <w:rPr>
          <w:rFonts w:ascii="Arial" w:hAnsi="Arial" w:cs="Arial"/>
          <w:color w:val="000000"/>
          <w:sz w:val="20"/>
        </w:rPr>
        <w:t xml:space="preserve"> </w:t>
      </w:r>
      <w:r w:rsidRPr="004C71EB">
        <w:rPr>
          <w:rFonts w:ascii="Arial" w:hAnsi="Arial" w:cs="Arial"/>
          <w:color w:val="000000"/>
          <w:sz w:val="20"/>
        </w:rPr>
        <w:t>почта:________________________</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Контактный</w:t>
      </w:r>
      <w:r w:rsidR="00FC4C66" w:rsidRPr="004C71EB">
        <w:rPr>
          <w:rFonts w:ascii="Arial" w:hAnsi="Arial" w:cs="Arial"/>
          <w:color w:val="000000"/>
          <w:sz w:val="20"/>
        </w:rPr>
        <w:t xml:space="preserve"> </w:t>
      </w:r>
      <w:r w:rsidRPr="004C71EB">
        <w:rPr>
          <w:rFonts w:ascii="Arial" w:hAnsi="Arial" w:cs="Arial"/>
          <w:color w:val="000000"/>
          <w:sz w:val="20"/>
        </w:rPr>
        <w:t>телефон:______________________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Заявление</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выдаче</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земельном</w:t>
      </w:r>
      <w:r w:rsidR="00FC4C66" w:rsidRPr="004C71EB">
        <w:rPr>
          <w:rFonts w:ascii="Arial" w:hAnsi="Arial" w:cs="Arial"/>
          <w:color w:val="000000"/>
          <w:sz w:val="20"/>
        </w:rPr>
        <w:t xml:space="preserve"> </w:t>
      </w:r>
      <w:r w:rsidRPr="004C71EB">
        <w:rPr>
          <w:rFonts w:ascii="Arial" w:hAnsi="Arial" w:cs="Arial"/>
          <w:color w:val="000000"/>
          <w:sz w:val="20"/>
        </w:rPr>
        <w:t>участке</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Прошу</w:t>
      </w:r>
      <w:r w:rsidR="00FC4C66" w:rsidRPr="004C71EB">
        <w:rPr>
          <w:rFonts w:ascii="Arial" w:hAnsi="Arial" w:cs="Arial"/>
          <w:color w:val="000000"/>
          <w:sz w:val="20"/>
        </w:rPr>
        <w:t xml:space="preserve"> </w:t>
      </w:r>
      <w:r w:rsidRPr="004C71EB">
        <w:rPr>
          <w:rFonts w:ascii="Arial" w:hAnsi="Arial" w:cs="Arial"/>
          <w:color w:val="000000"/>
          <w:sz w:val="20"/>
        </w:rPr>
        <w:t>выдать</w:t>
      </w:r>
      <w:r w:rsidR="00FC4C66" w:rsidRPr="004C71EB">
        <w:rPr>
          <w:rFonts w:ascii="Arial" w:hAnsi="Arial" w:cs="Arial"/>
          <w:color w:val="000000"/>
          <w:sz w:val="20"/>
        </w:rPr>
        <w:t xml:space="preserve"> </w:t>
      </w:r>
      <w:r w:rsidRPr="004C71EB">
        <w:rPr>
          <w:rFonts w:ascii="Arial" w:hAnsi="Arial" w:cs="Arial"/>
          <w:color w:val="000000"/>
          <w:sz w:val="20"/>
        </w:rPr>
        <w:t>разрешение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право</w:t>
      </w:r>
      <w:r w:rsidR="00FC4C66" w:rsidRPr="004C71EB">
        <w:rPr>
          <w:rFonts w:ascii="Arial" w:hAnsi="Arial" w:cs="Arial"/>
          <w:color w:val="000000"/>
          <w:sz w:val="20"/>
        </w:rPr>
        <w:t xml:space="preserve"> </w:t>
      </w:r>
      <w:r w:rsidRPr="004C71EB">
        <w:rPr>
          <w:rFonts w:ascii="Arial" w:hAnsi="Arial" w:cs="Arial"/>
          <w:color w:val="000000"/>
          <w:sz w:val="20"/>
        </w:rPr>
        <w:t>вырубки</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расположенных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земельном</w:t>
      </w:r>
      <w:r w:rsidR="00FC4C66" w:rsidRPr="004C71EB">
        <w:rPr>
          <w:rFonts w:ascii="Arial" w:hAnsi="Arial" w:cs="Arial"/>
          <w:color w:val="000000"/>
          <w:sz w:val="20"/>
        </w:rPr>
        <w:t xml:space="preserve"> </w:t>
      </w:r>
      <w:r w:rsidRPr="004C71EB">
        <w:rPr>
          <w:rFonts w:ascii="Arial" w:hAnsi="Arial" w:cs="Arial"/>
          <w:color w:val="000000"/>
          <w:sz w:val="20"/>
        </w:rPr>
        <w:t>участке,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адресу:</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(полный</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работ,</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указанием</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образования</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строительный</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кадастровый</w:t>
      </w:r>
      <w:r w:rsidR="00FC4C66" w:rsidRPr="004C71EB">
        <w:rPr>
          <w:rFonts w:ascii="Arial" w:hAnsi="Arial" w:cs="Arial"/>
          <w:color w:val="000000"/>
          <w:sz w:val="20"/>
        </w:rPr>
        <w:t xml:space="preserve"> </w:t>
      </w: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обоснование</w:t>
      </w:r>
      <w:r w:rsidR="00FC4C66" w:rsidRPr="004C71EB">
        <w:rPr>
          <w:rFonts w:ascii="Arial" w:hAnsi="Arial" w:cs="Arial"/>
          <w:color w:val="000000"/>
          <w:sz w:val="20"/>
        </w:rPr>
        <w:t xml:space="preserve"> </w:t>
      </w:r>
      <w:r w:rsidRPr="004C71EB">
        <w:rPr>
          <w:rFonts w:ascii="Arial" w:hAnsi="Arial" w:cs="Arial"/>
          <w:color w:val="000000"/>
          <w:sz w:val="20"/>
        </w:rPr>
        <w:t>вырубки</w:t>
      </w:r>
      <w:r w:rsidR="00FC4C66" w:rsidRPr="004C71EB">
        <w:rPr>
          <w:rFonts w:ascii="Arial" w:hAnsi="Arial" w:cs="Arial"/>
          <w:color w:val="000000"/>
          <w:sz w:val="20"/>
        </w:rPr>
        <w:t xml:space="preserve"> </w:t>
      </w:r>
      <w:r w:rsidRPr="004C71EB">
        <w:rPr>
          <w:rFonts w:ascii="Arial" w:hAnsi="Arial" w:cs="Arial"/>
          <w:color w:val="000000"/>
          <w:sz w:val="20"/>
        </w:rPr>
        <w:t>(причина)</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Приложения:</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_____________________________________________</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_____</w:t>
      </w:r>
      <w:r w:rsidR="00FC4C66" w:rsidRPr="004C71EB">
        <w:rPr>
          <w:rFonts w:ascii="Arial" w:hAnsi="Arial" w:cs="Arial"/>
          <w:color w:val="000000"/>
          <w:sz w:val="20"/>
        </w:rPr>
        <w:t xml:space="preserve"> </w:t>
      </w:r>
      <w:r w:rsidRPr="004C71EB">
        <w:rPr>
          <w:rFonts w:ascii="Arial" w:hAnsi="Arial" w:cs="Arial"/>
          <w:color w:val="000000"/>
          <w:sz w:val="20"/>
        </w:rPr>
        <w:t>листах.</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представил</w:t>
      </w:r>
      <w:r w:rsidR="00FC4C66" w:rsidRPr="004C71EB">
        <w:rPr>
          <w:rFonts w:ascii="Arial" w:hAnsi="Arial" w:cs="Arial"/>
          <w:color w:val="000000"/>
          <w:sz w:val="20"/>
        </w:rPr>
        <w:t xml:space="preserve"> </w:t>
      </w:r>
      <w:r w:rsidRPr="004C71EB">
        <w:rPr>
          <w:rFonts w:ascii="Arial" w:hAnsi="Arial" w:cs="Arial"/>
          <w:color w:val="000000"/>
          <w:sz w:val="20"/>
        </w:rPr>
        <w:t>заявитель)</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Результат</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выдать</w:t>
      </w:r>
      <w:r w:rsidR="00FC4C66" w:rsidRPr="004C71EB">
        <w:rPr>
          <w:rFonts w:ascii="Arial" w:hAnsi="Arial" w:cs="Arial"/>
          <w:color w:val="000000"/>
          <w:sz w:val="20"/>
        </w:rPr>
        <w:t xml:space="preserve"> </w:t>
      </w:r>
      <w:r w:rsidRPr="004C71EB">
        <w:rPr>
          <w:rFonts w:ascii="Arial" w:hAnsi="Arial" w:cs="Arial"/>
          <w:color w:val="000000"/>
          <w:sz w:val="20"/>
        </w:rPr>
        <w:t>следующим</w:t>
      </w:r>
      <w:r w:rsidR="00FC4C66" w:rsidRPr="004C71EB">
        <w:rPr>
          <w:rFonts w:ascii="Arial" w:hAnsi="Arial" w:cs="Arial"/>
          <w:color w:val="000000"/>
          <w:sz w:val="20"/>
        </w:rPr>
        <w:t xml:space="preserve"> </w:t>
      </w:r>
      <w:r w:rsidRPr="004C71EB">
        <w:rPr>
          <w:rFonts w:ascii="Arial" w:hAnsi="Arial" w:cs="Arial"/>
          <w:color w:val="000000"/>
          <w:sz w:val="20"/>
        </w:rPr>
        <w:t>способом:</w:t>
      </w:r>
      <w:r w:rsidR="00FC4C66" w:rsidRPr="004C71EB">
        <w:rPr>
          <w:rFonts w:ascii="Arial" w:hAnsi="Arial" w:cs="Arial"/>
          <w:color w:val="000000"/>
          <w:sz w:val="20"/>
        </w:rPr>
        <w:t xml:space="preserve"> </w:t>
      </w:r>
      <w:r w:rsidRPr="004C71EB">
        <w:rPr>
          <w:rFonts w:ascii="Arial" w:hAnsi="Arial" w:cs="Arial"/>
          <w:color w:val="000000"/>
          <w:sz w:val="20"/>
        </w:rPr>
        <w:t>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w:t>
      </w:r>
      <w:r w:rsidR="00FC4C66" w:rsidRPr="004C71EB">
        <w:rPr>
          <w:rFonts w:ascii="Arial" w:hAnsi="Arial" w:cs="Arial"/>
          <w:color w:val="000000"/>
          <w:sz w:val="20"/>
        </w:rPr>
        <w:t xml:space="preserve"> </w:t>
      </w:r>
      <w:r w:rsidRPr="004C71EB">
        <w:rPr>
          <w:rFonts w:ascii="Arial" w:hAnsi="Arial" w:cs="Arial"/>
          <w:color w:val="000000"/>
          <w:sz w:val="20"/>
        </w:rPr>
        <w:t>______________</w:t>
      </w:r>
      <w:r w:rsidR="00FC4C66" w:rsidRPr="004C71EB">
        <w:rPr>
          <w:rFonts w:ascii="Arial" w:hAnsi="Arial" w:cs="Arial"/>
          <w:color w:val="000000"/>
          <w:sz w:val="20"/>
        </w:rPr>
        <w:t xml:space="preserve"> </w:t>
      </w:r>
      <w:r w:rsidRPr="004C71EB">
        <w:rPr>
          <w:rFonts w:ascii="Arial" w:hAnsi="Arial" w:cs="Arial"/>
          <w:color w:val="000000"/>
          <w:sz w:val="20"/>
        </w:rPr>
        <w:t>____________________</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p>
    <w:p w:rsidR="00AA51D0"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(подпись)</w:t>
      </w:r>
      <w:r w:rsidRPr="004C71EB">
        <w:rPr>
          <w:rFonts w:ascii="Arial" w:hAnsi="Arial" w:cs="Arial"/>
          <w:color w:val="000000"/>
          <w:sz w:val="20"/>
        </w:rPr>
        <w:t xml:space="preserve"> </w:t>
      </w:r>
      <w:r w:rsidR="002931D5" w:rsidRPr="004C71EB">
        <w:rPr>
          <w:rFonts w:ascii="Arial" w:hAnsi="Arial" w:cs="Arial"/>
          <w:color w:val="000000"/>
          <w:sz w:val="20"/>
        </w:rPr>
        <w:t>(фамилия</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инициалы)</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w:t>
      </w:r>
      <w:r w:rsidR="00FC4C66" w:rsidRPr="004C71EB">
        <w:rPr>
          <w:rFonts w:ascii="Arial" w:hAnsi="Arial" w:cs="Arial"/>
          <w:color w:val="000000"/>
          <w:sz w:val="20"/>
        </w:rPr>
        <w:t xml:space="preserve"> </w:t>
      </w:r>
      <w:r w:rsidRPr="004C71EB">
        <w:rPr>
          <w:rFonts w:ascii="Arial" w:hAnsi="Arial" w:cs="Arial"/>
          <w:color w:val="000000"/>
          <w:sz w:val="20"/>
        </w:rPr>
        <w:t>__________20__</w:t>
      </w:r>
      <w:r w:rsidR="00FC4C66" w:rsidRPr="004C71EB">
        <w:rPr>
          <w:rFonts w:ascii="Arial" w:hAnsi="Arial" w:cs="Arial"/>
          <w:color w:val="000000"/>
          <w:sz w:val="20"/>
        </w:rPr>
        <w:t xml:space="preserve"> </w:t>
      </w:r>
      <w:r w:rsidRPr="004C71EB">
        <w:rPr>
          <w:rFonts w:ascii="Arial" w:hAnsi="Arial" w:cs="Arial"/>
          <w:color w:val="000000"/>
          <w:sz w:val="20"/>
        </w:rPr>
        <w:t>г.</w:t>
      </w:r>
    </w:p>
    <w:p w:rsidR="00D169A2"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p>
    <w:p w:rsidR="002931D5" w:rsidRPr="004C71EB" w:rsidRDefault="002931D5" w:rsidP="00D169A2">
      <w:pPr>
        <w:spacing w:after="0" w:line="240" w:lineRule="auto"/>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w:t>
      </w:r>
    </w:p>
    <w:p w:rsidR="002931D5" w:rsidRPr="004C71EB" w:rsidRDefault="002931D5" w:rsidP="00D169A2">
      <w:pPr>
        <w:spacing w:after="0" w:line="240" w:lineRule="auto"/>
        <w:jc w:val="right"/>
        <w:rPr>
          <w:rFonts w:ascii="Arial" w:hAnsi="Arial" w:cs="Arial"/>
          <w:color w:val="000000"/>
          <w:sz w:val="20"/>
        </w:rPr>
      </w:pP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p>
    <w:p w:rsidR="00D169A2" w:rsidRDefault="002931D5" w:rsidP="00D169A2">
      <w:pPr>
        <w:spacing w:after="0" w:line="240" w:lineRule="auto"/>
        <w:jc w:val="right"/>
        <w:rPr>
          <w:rFonts w:ascii="Arial" w:hAnsi="Arial" w:cs="Arial"/>
          <w:color w:val="000000"/>
          <w:sz w:val="20"/>
        </w:rPr>
      </w:pP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p>
    <w:p w:rsidR="00D169A2" w:rsidRDefault="002931D5" w:rsidP="00D169A2">
      <w:pPr>
        <w:spacing w:after="0" w:line="240" w:lineRule="auto"/>
        <w:jc w:val="right"/>
        <w:rPr>
          <w:rFonts w:ascii="Arial" w:hAnsi="Arial" w:cs="Arial"/>
          <w:color w:val="000000"/>
          <w:sz w:val="20"/>
        </w:rPr>
      </w:pP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p>
    <w:p w:rsidR="00D169A2" w:rsidRDefault="002931D5" w:rsidP="00D169A2">
      <w:pPr>
        <w:spacing w:after="0" w:line="240" w:lineRule="auto"/>
        <w:jc w:val="right"/>
        <w:rPr>
          <w:rFonts w:ascii="Arial" w:hAnsi="Arial" w:cs="Arial"/>
          <w:color w:val="000000"/>
          <w:sz w:val="20"/>
        </w:rPr>
      </w:pP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p>
    <w:p w:rsidR="00AA51D0" w:rsidRDefault="00FC4C66" w:rsidP="00D169A2">
      <w:pPr>
        <w:spacing w:after="0" w:line="240" w:lineRule="auto"/>
        <w:jc w:val="right"/>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земельных</w:t>
      </w:r>
      <w:r w:rsidRPr="004C71EB">
        <w:rPr>
          <w:rFonts w:ascii="Arial" w:hAnsi="Arial" w:cs="Arial"/>
          <w:color w:val="000000"/>
          <w:sz w:val="20"/>
        </w:rPr>
        <w:t xml:space="preserve"> </w:t>
      </w:r>
      <w:r w:rsidR="002931D5" w:rsidRPr="004C71EB">
        <w:rPr>
          <w:rFonts w:ascii="Arial" w:hAnsi="Arial" w:cs="Arial"/>
          <w:color w:val="000000"/>
          <w:sz w:val="20"/>
        </w:rPr>
        <w:t>участках,</w:t>
      </w:r>
      <w:r w:rsidRPr="004C71EB">
        <w:rPr>
          <w:rFonts w:ascii="Arial" w:hAnsi="Arial" w:cs="Arial"/>
          <w:color w:val="000000"/>
          <w:sz w:val="20"/>
        </w:rPr>
        <w:t xml:space="preserve"> </w:t>
      </w:r>
      <w:r w:rsidR="002931D5" w:rsidRPr="004C71EB">
        <w:rPr>
          <w:rFonts w:ascii="Arial" w:hAnsi="Arial" w:cs="Arial"/>
          <w:color w:val="000000"/>
          <w:sz w:val="20"/>
        </w:rPr>
        <w:t>находящихся</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Pr="004C71EB">
        <w:rPr>
          <w:rFonts w:ascii="Arial" w:hAnsi="Arial" w:cs="Arial"/>
          <w:color w:val="000000"/>
          <w:sz w:val="20"/>
        </w:rPr>
        <w:t xml:space="preserve"> </w:t>
      </w:r>
      <w:r w:rsidR="002931D5" w:rsidRPr="004C71EB">
        <w:rPr>
          <w:rFonts w:ascii="Arial" w:hAnsi="Arial" w:cs="Arial"/>
          <w:color w:val="000000"/>
          <w:sz w:val="20"/>
        </w:rPr>
        <w:t>собственности»</w:t>
      </w:r>
    </w:p>
    <w:p w:rsidR="00D169A2" w:rsidRPr="004C71EB" w:rsidRDefault="00D169A2" w:rsidP="00D169A2">
      <w:pPr>
        <w:spacing w:after="0" w:line="240" w:lineRule="auto"/>
        <w:jc w:val="right"/>
        <w:rPr>
          <w:rFonts w:ascii="Arial" w:hAnsi="Arial" w:cs="Arial"/>
          <w:color w:val="000000"/>
          <w:sz w:val="20"/>
        </w:rPr>
      </w:pPr>
    </w:p>
    <w:p w:rsidR="002931D5" w:rsidRPr="004C71EB" w:rsidRDefault="002931D5" w:rsidP="00D169A2">
      <w:pPr>
        <w:spacing w:after="0" w:line="240" w:lineRule="auto"/>
        <w:jc w:val="center"/>
        <w:rPr>
          <w:rFonts w:ascii="Arial" w:hAnsi="Arial" w:cs="Arial"/>
          <w:color w:val="000000"/>
          <w:sz w:val="20"/>
        </w:rPr>
      </w:pPr>
      <w:r w:rsidRPr="004C71EB">
        <w:rPr>
          <w:rFonts w:ascii="Arial" w:hAnsi="Arial" w:cs="Arial"/>
          <w:color w:val="000000"/>
          <w:sz w:val="20"/>
        </w:rPr>
        <w:t>Ордер</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p>
    <w:p w:rsidR="002931D5" w:rsidRPr="004C71EB" w:rsidRDefault="002931D5" w:rsidP="00D169A2">
      <w:pPr>
        <w:spacing w:after="0" w:line="240" w:lineRule="auto"/>
        <w:jc w:val="center"/>
        <w:rPr>
          <w:rFonts w:ascii="Arial" w:hAnsi="Arial" w:cs="Arial"/>
          <w:color w:val="000000"/>
          <w:sz w:val="20"/>
        </w:rPr>
      </w:pP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земельном</w:t>
      </w:r>
      <w:r w:rsidR="00FC4C66" w:rsidRPr="004C71EB">
        <w:rPr>
          <w:rFonts w:ascii="Arial" w:hAnsi="Arial" w:cs="Arial"/>
          <w:color w:val="000000"/>
          <w:sz w:val="20"/>
        </w:rPr>
        <w:t xml:space="preserve"> </w:t>
      </w:r>
      <w:r w:rsidRPr="004C71EB">
        <w:rPr>
          <w:rFonts w:ascii="Arial" w:hAnsi="Arial" w:cs="Arial"/>
          <w:color w:val="000000"/>
          <w:sz w:val="20"/>
        </w:rPr>
        <w:t>участке</w:t>
      </w:r>
    </w:p>
    <w:p w:rsidR="00AA51D0" w:rsidRDefault="002931D5" w:rsidP="00D169A2">
      <w:pPr>
        <w:spacing w:after="0" w:line="240" w:lineRule="auto"/>
        <w:jc w:val="center"/>
        <w:rPr>
          <w:rFonts w:ascii="Arial" w:hAnsi="Arial" w:cs="Arial"/>
          <w:color w:val="000000"/>
          <w:sz w:val="20"/>
        </w:rPr>
      </w:pP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D169A2" w:rsidRPr="004C71EB" w:rsidRDefault="00D169A2" w:rsidP="00D169A2">
      <w:pPr>
        <w:spacing w:after="0" w:line="240" w:lineRule="auto"/>
        <w:jc w:val="center"/>
        <w:rPr>
          <w:rFonts w:ascii="Arial" w:hAnsi="Arial" w:cs="Arial"/>
          <w:color w:val="000000"/>
          <w:sz w:val="20"/>
        </w:rPr>
      </w:pP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Мариинский</w:t>
      </w:r>
      <w:r w:rsidR="00FC4C66" w:rsidRPr="004C71EB">
        <w:rPr>
          <w:rFonts w:ascii="Arial" w:hAnsi="Arial" w:cs="Arial"/>
          <w:color w:val="000000"/>
          <w:sz w:val="20"/>
        </w:rPr>
        <w:t xml:space="preserve"> </w:t>
      </w:r>
      <w:r w:rsidRPr="004C71EB">
        <w:rPr>
          <w:rFonts w:ascii="Arial" w:hAnsi="Arial" w:cs="Arial"/>
          <w:color w:val="000000"/>
          <w:sz w:val="20"/>
        </w:rPr>
        <w:t>Посад</w:t>
      </w:r>
      <w:r w:rsidR="00FC4C66" w:rsidRPr="004C71EB">
        <w:rPr>
          <w:rFonts w:ascii="Arial" w:hAnsi="Arial" w:cs="Arial"/>
          <w:color w:val="000000"/>
          <w:sz w:val="20"/>
        </w:rPr>
        <w:t xml:space="preserve"> </w:t>
      </w:r>
      <w:r w:rsidRPr="004C71EB">
        <w:rPr>
          <w:rFonts w:ascii="Arial" w:hAnsi="Arial" w:cs="Arial"/>
          <w:color w:val="000000"/>
          <w:sz w:val="20"/>
        </w:rPr>
        <w:t>«___»</w:t>
      </w:r>
      <w:r w:rsidR="00FC4C66" w:rsidRPr="004C71EB">
        <w:rPr>
          <w:rFonts w:ascii="Arial" w:hAnsi="Arial" w:cs="Arial"/>
          <w:color w:val="000000"/>
          <w:sz w:val="20"/>
        </w:rPr>
        <w:t xml:space="preserve"> </w:t>
      </w:r>
      <w:r w:rsidRPr="004C71EB">
        <w:rPr>
          <w:rFonts w:ascii="Arial" w:hAnsi="Arial" w:cs="Arial"/>
          <w:color w:val="000000"/>
          <w:sz w:val="20"/>
        </w:rPr>
        <w:t>__________</w:t>
      </w:r>
      <w:r w:rsidR="00FC4C66" w:rsidRPr="004C71EB">
        <w:rPr>
          <w:rFonts w:ascii="Arial" w:hAnsi="Arial" w:cs="Arial"/>
          <w:color w:val="000000"/>
          <w:sz w:val="20"/>
        </w:rPr>
        <w:t xml:space="preserve"> </w:t>
      </w:r>
      <w:r w:rsidRPr="004C71EB">
        <w:rPr>
          <w:rFonts w:ascii="Arial" w:hAnsi="Arial" w:cs="Arial"/>
          <w:color w:val="000000"/>
          <w:sz w:val="20"/>
        </w:rPr>
        <w:t>20___</w:t>
      </w:r>
      <w:r w:rsidR="00FC4C66" w:rsidRPr="004C71EB">
        <w:rPr>
          <w:rFonts w:ascii="Arial" w:hAnsi="Arial" w:cs="Arial"/>
          <w:color w:val="000000"/>
          <w:sz w:val="20"/>
        </w:rPr>
        <w:t xml:space="preserve"> </w:t>
      </w:r>
      <w:r w:rsidRPr="004C71EB">
        <w:rPr>
          <w:rFonts w:ascii="Arial" w:hAnsi="Arial" w:cs="Arial"/>
          <w:color w:val="000000"/>
          <w:sz w:val="20"/>
        </w:rPr>
        <w:t>г.</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Выдано</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________________________________________________________________</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основании</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Акт</w:t>
      </w:r>
      <w:r w:rsidR="00FC4C66" w:rsidRPr="004C71EB">
        <w:rPr>
          <w:rFonts w:ascii="Arial" w:hAnsi="Arial" w:cs="Arial"/>
          <w:color w:val="000000"/>
          <w:sz w:val="20"/>
        </w:rPr>
        <w:t xml:space="preserve"> </w:t>
      </w:r>
      <w:r w:rsidRPr="004C71EB">
        <w:rPr>
          <w:rFonts w:ascii="Arial" w:hAnsi="Arial" w:cs="Arial"/>
          <w:color w:val="000000"/>
          <w:sz w:val="20"/>
        </w:rPr>
        <w:t>технического</w:t>
      </w:r>
      <w:r w:rsidR="00FC4C66" w:rsidRPr="004C71EB">
        <w:rPr>
          <w:rFonts w:ascii="Arial" w:hAnsi="Arial" w:cs="Arial"/>
          <w:color w:val="000000"/>
          <w:sz w:val="20"/>
        </w:rPr>
        <w:t xml:space="preserve"> </w:t>
      </w:r>
      <w:r w:rsidRPr="004C71EB">
        <w:rPr>
          <w:rFonts w:ascii="Arial" w:hAnsi="Arial" w:cs="Arial"/>
          <w:color w:val="000000"/>
          <w:sz w:val="20"/>
        </w:rPr>
        <w:t>обследования</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«___»</w:t>
      </w:r>
      <w:r w:rsidR="00FC4C66" w:rsidRPr="004C71EB">
        <w:rPr>
          <w:rFonts w:ascii="Arial" w:hAnsi="Arial" w:cs="Arial"/>
          <w:color w:val="000000"/>
          <w:sz w:val="20"/>
        </w:rPr>
        <w:t xml:space="preserve"> </w:t>
      </w:r>
      <w:r w:rsidRPr="004C71EB">
        <w:rPr>
          <w:rFonts w:ascii="Arial" w:hAnsi="Arial" w:cs="Arial"/>
          <w:color w:val="000000"/>
          <w:sz w:val="20"/>
        </w:rPr>
        <w:t>___________</w:t>
      </w:r>
      <w:r w:rsidR="00FC4C66" w:rsidRPr="004C71EB">
        <w:rPr>
          <w:rFonts w:ascii="Arial" w:hAnsi="Arial" w:cs="Arial"/>
          <w:color w:val="000000"/>
          <w:sz w:val="20"/>
        </w:rPr>
        <w:t xml:space="preserve"> </w:t>
      </w:r>
      <w:r w:rsidRPr="004C71EB">
        <w:rPr>
          <w:rFonts w:ascii="Arial" w:hAnsi="Arial" w:cs="Arial"/>
          <w:color w:val="000000"/>
          <w:sz w:val="20"/>
        </w:rPr>
        <w:t>20__</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Настоящим</w:t>
      </w:r>
      <w:r w:rsidR="00FC4C66" w:rsidRPr="004C71EB">
        <w:rPr>
          <w:rFonts w:ascii="Arial" w:hAnsi="Arial" w:cs="Arial"/>
          <w:color w:val="000000"/>
          <w:sz w:val="20"/>
        </w:rPr>
        <w:t xml:space="preserve"> </w:t>
      </w:r>
      <w:r w:rsidRPr="004C71EB">
        <w:rPr>
          <w:rFonts w:ascii="Arial" w:hAnsi="Arial" w:cs="Arial"/>
          <w:color w:val="000000"/>
          <w:sz w:val="20"/>
        </w:rPr>
        <w:t>разрешается</w:t>
      </w:r>
      <w:r w:rsidR="00FC4C66" w:rsidRPr="004C71EB">
        <w:rPr>
          <w:rFonts w:ascii="Arial" w:hAnsi="Arial" w:cs="Arial"/>
          <w:color w:val="000000"/>
          <w:sz w:val="20"/>
        </w:rPr>
        <w:t xml:space="preserve"> </w:t>
      </w:r>
      <w:r w:rsidRPr="004C71EB">
        <w:rPr>
          <w:rFonts w:ascii="Arial" w:hAnsi="Arial" w:cs="Arial"/>
          <w:color w:val="000000"/>
          <w:sz w:val="20"/>
        </w:rPr>
        <w:t>провести</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(вырубку,</w:t>
      </w:r>
      <w:r w:rsidRPr="004C71EB">
        <w:rPr>
          <w:rFonts w:ascii="Arial" w:hAnsi="Arial" w:cs="Arial"/>
          <w:color w:val="000000"/>
          <w:sz w:val="20"/>
        </w:rPr>
        <w:t xml:space="preserve"> </w:t>
      </w:r>
      <w:r w:rsidR="002931D5" w:rsidRPr="004C71EB">
        <w:rPr>
          <w:rFonts w:ascii="Arial" w:hAnsi="Arial" w:cs="Arial"/>
          <w:color w:val="000000"/>
          <w:sz w:val="20"/>
        </w:rPr>
        <w:t>опиловку)</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(вид,</w:t>
      </w:r>
      <w:r w:rsidR="00FC4C66" w:rsidRPr="004C71EB">
        <w:rPr>
          <w:rFonts w:ascii="Arial" w:hAnsi="Arial" w:cs="Arial"/>
          <w:color w:val="000000"/>
          <w:sz w:val="20"/>
        </w:rPr>
        <w:t xml:space="preserve"> </w:t>
      </w:r>
      <w:r w:rsidRPr="004C71EB">
        <w:rPr>
          <w:rFonts w:ascii="Arial" w:hAnsi="Arial" w:cs="Arial"/>
          <w:color w:val="000000"/>
          <w:sz w:val="20"/>
        </w:rPr>
        <w:t>порода),</w:t>
      </w:r>
      <w:r w:rsidR="00FC4C66" w:rsidRPr="004C71EB">
        <w:rPr>
          <w:rFonts w:ascii="Arial" w:hAnsi="Arial" w:cs="Arial"/>
          <w:color w:val="000000"/>
          <w:sz w:val="20"/>
        </w:rPr>
        <w:t xml:space="preserve"> </w:t>
      </w:r>
      <w:r w:rsidRPr="004C71EB">
        <w:rPr>
          <w:rFonts w:ascii="Arial" w:hAnsi="Arial" w:cs="Arial"/>
          <w:color w:val="000000"/>
          <w:sz w:val="20"/>
        </w:rPr>
        <w:t>шт.:</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адресу:</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обязан</w:t>
      </w:r>
      <w:r w:rsidR="00FC4C66" w:rsidRPr="004C71EB">
        <w:rPr>
          <w:rFonts w:ascii="Arial" w:hAnsi="Arial" w:cs="Arial"/>
          <w:color w:val="000000"/>
          <w:sz w:val="20"/>
        </w:rPr>
        <w:t xml:space="preserve"> </w:t>
      </w: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производства</w:t>
      </w:r>
      <w:r w:rsidR="00FC4C66" w:rsidRPr="004C71EB">
        <w:rPr>
          <w:rFonts w:ascii="Arial" w:hAnsi="Arial" w:cs="Arial"/>
          <w:color w:val="000000"/>
          <w:sz w:val="20"/>
        </w:rPr>
        <w:t xml:space="preserve"> </w:t>
      </w:r>
      <w:r w:rsidRPr="004C71EB">
        <w:rPr>
          <w:rFonts w:ascii="Arial" w:hAnsi="Arial" w:cs="Arial"/>
          <w:color w:val="000000"/>
          <w:sz w:val="20"/>
        </w:rPr>
        <w:t>работ</w:t>
      </w:r>
      <w:r w:rsidR="00FC4C66" w:rsidRPr="004C71EB">
        <w:rPr>
          <w:rFonts w:ascii="Arial" w:hAnsi="Arial" w:cs="Arial"/>
          <w:color w:val="000000"/>
          <w:sz w:val="20"/>
        </w:rPr>
        <w:t xml:space="preserve"> </w:t>
      </w:r>
      <w:r w:rsidRPr="004C71EB">
        <w:rPr>
          <w:rFonts w:ascii="Arial" w:hAnsi="Arial" w:cs="Arial"/>
          <w:color w:val="000000"/>
          <w:sz w:val="20"/>
        </w:rPr>
        <w:t>оплатить</w:t>
      </w:r>
      <w:r w:rsidR="00FC4C66" w:rsidRPr="004C71EB">
        <w:rPr>
          <w:rFonts w:ascii="Arial" w:hAnsi="Arial" w:cs="Arial"/>
          <w:color w:val="000000"/>
          <w:sz w:val="20"/>
        </w:rPr>
        <w:t xml:space="preserve"> </w:t>
      </w:r>
      <w:r w:rsidRPr="004C71EB">
        <w:rPr>
          <w:rFonts w:ascii="Arial" w:hAnsi="Arial" w:cs="Arial"/>
          <w:color w:val="000000"/>
          <w:sz w:val="20"/>
        </w:rPr>
        <w:t>восстановительную</w:t>
      </w:r>
      <w:r w:rsidR="00FC4C66" w:rsidRPr="004C71EB">
        <w:rPr>
          <w:rFonts w:ascii="Arial" w:hAnsi="Arial" w:cs="Arial"/>
          <w:color w:val="000000"/>
          <w:sz w:val="20"/>
        </w:rPr>
        <w:t xml:space="preserve"> </w:t>
      </w:r>
      <w:r w:rsidRPr="004C71EB">
        <w:rPr>
          <w:rFonts w:ascii="Arial" w:hAnsi="Arial" w:cs="Arial"/>
          <w:color w:val="000000"/>
          <w:sz w:val="20"/>
        </w:rPr>
        <w:t>стоимость,</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размере</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Восстановительная</w:t>
      </w:r>
      <w:r w:rsidR="00FC4C66" w:rsidRPr="004C71EB">
        <w:rPr>
          <w:rFonts w:ascii="Arial" w:hAnsi="Arial" w:cs="Arial"/>
          <w:color w:val="000000"/>
          <w:sz w:val="20"/>
        </w:rPr>
        <w:t xml:space="preserve"> </w:t>
      </w:r>
      <w:r w:rsidRPr="004C71EB">
        <w:rPr>
          <w:rFonts w:ascii="Arial" w:hAnsi="Arial" w:cs="Arial"/>
          <w:color w:val="000000"/>
          <w:sz w:val="20"/>
        </w:rPr>
        <w:t>стоимость</w:t>
      </w:r>
      <w:r w:rsidR="00FC4C66" w:rsidRPr="004C71EB">
        <w:rPr>
          <w:rFonts w:ascii="Arial" w:hAnsi="Arial" w:cs="Arial"/>
          <w:color w:val="000000"/>
          <w:sz w:val="20"/>
        </w:rPr>
        <w:t xml:space="preserve"> </w:t>
      </w:r>
      <w:r w:rsidRPr="004C71EB">
        <w:rPr>
          <w:rFonts w:ascii="Arial" w:hAnsi="Arial" w:cs="Arial"/>
          <w:color w:val="000000"/>
          <w:sz w:val="20"/>
        </w:rPr>
        <w:t>оплачена,</w:t>
      </w:r>
      <w:r w:rsidR="00FC4C66" w:rsidRPr="004C71EB">
        <w:rPr>
          <w:rFonts w:ascii="Arial" w:hAnsi="Arial" w:cs="Arial"/>
          <w:color w:val="000000"/>
          <w:sz w:val="20"/>
        </w:rPr>
        <w:t xml:space="preserve"> </w:t>
      </w:r>
      <w:r w:rsidRPr="004C71EB">
        <w:rPr>
          <w:rFonts w:ascii="Arial" w:hAnsi="Arial" w:cs="Arial"/>
          <w:color w:val="000000"/>
          <w:sz w:val="20"/>
        </w:rPr>
        <w:t>что</w:t>
      </w:r>
      <w:r w:rsidR="00FC4C66" w:rsidRPr="004C71EB">
        <w:rPr>
          <w:rFonts w:ascii="Arial" w:hAnsi="Arial" w:cs="Arial"/>
          <w:color w:val="000000"/>
          <w:sz w:val="20"/>
        </w:rPr>
        <w:t xml:space="preserve"> </w:t>
      </w:r>
      <w:r w:rsidRPr="004C71EB">
        <w:rPr>
          <w:rFonts w:ascii="Arial" w:hAnsi="Arial" w:cs="Arial"/>
          <w:color w:val="000000"/>
          <w:sz w:val="20"/>
        </w:rPr>
        <w:t>подтверждается</w:t>
      </w:r>
      <w:r w:rsidR="00FC4C66" w:rsidRPr="004C71EB">
        <w:rPr>
          <w:rFonts w:ascii="Arial" w:hAnsi="Arial" w:cs="Arial"/>
          <w:color w:val="000000"/>
          <w:sz w:val="20"/>
        </w:rPr>
        <w:t xml:space="preserve"> </w:t>
      </w:r>
      <w:r w:rsidRPr="004C71EB">
        <w:rPr>
          <w:rFonts w:ascii="Arial" w:hAnsi="Arial" w:cs="Arial"/>
          <w:color w:val="000000"/>
          <w:sz w:val="20"/>
        </w:rPr>
        <w:t>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_____________________________________________________________________________.</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проведении</w:t>
      </w:r>
      <w:r w:rsidR="00FC4C66" w:rsidRPr="004C71EB">
        <w:rPr>
          <w:rFonts w:ascii="Arial" w:hAnsi="Arial" w:cs="Arial"/>
          <w:color w:val="000000"/>
          <w:sz w:val="20"/>
        </w:rPr>
        <w:t xml:space="preserve"> </w:t>
      </w:r>
      <w:r w:rsidRPr="004C71EB">
        <w:rPr>
          <w:rFonts w:ascii="Arial" w:hAnsi="Arial" w:cs="Arial"/>
          <w:color w:val="000000"/>
          <w:sz w:val="20"/>
        </w:rPr>
        <w:t>сноса</w:t>
      </w:r>
      <w:r w:rsidR="00FC4C66" w:rsidRPr="004C71EB">
        <w:rPr>
          <w:rFonts w:ascii="Arial" w:hAnsi="Arial" w:cs="Arial"/>
          <w:color w:val="000000"/>
          <w:sz w:val="20"/>
        </w:rPr>
        <w:t xml:space="preserve"> </w:t>
      </w:r>
      <w:r w:rsidRPr="004C71EB">
        <w:rPr>
          <w:rFonts w:ascii="Arial" w:hAnsi="Arial" w:cs="Arial"/>
          <w:color w:val="000000"/>
          <w:sz w:val="20"/>
        </w:rPr>
        <w:t>деревьев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кустарников</w:t>
      </w:r>
      <w:r w:rsidR="00FC4C66" w:rsidRPr="004C71EB">
        <w:rPr>
          <w:rFonts w:ascii="Arial" w:hAnsi="Arial" w:cs="Arial"/>
          <w:color w:val="000000"/>
          <w:sz w:val="20"/>
        </w:rPr>
        <w:t xml:space="preserve"> </w:t>
      </w:r>
      <w:r w:rsidRPr="004C71EB">
        <w:rPr>
          <w:rFonts w:ascii="Arial" w:hAnsi="Arial" w:cs="Arial"/>
          <w:color w:val="000000"/>
          <w:sz w:val="20"/>
        </w:rPr>
        <w:t>выкорчевка</w:t>
      </w:r>
      <w:r w:rsidR="00FC4C66" w:rsidRPr="004C71EB">
        <w:rPr>
          <w:rFonts w:ascii="Arial" w:hAnsi="Arial" w:cs="Arial"/>
          <w:color w:val="000000"/>
          <w:sz w:val="20"/>
        </w:rPr>
        <w:t xml:space="preserve"> </w:t>
      </w:r>
      <w:r w:rsidRPr="004C71EB">
        <w:rPr>
          <w:rFonts w:ascii="Arial" w:hAnsi="Arial" w:cs="Arial"/>
          <w:color w:val="000000"/>
          <w:sz w:val="20"/>
        </w:rPr>
        <w:t>пней</w:t>
      </w:r>
      <w:r w:rsidR="00FC4C66" w:rsidRPr="004C71EB">
        <w:rPr>
          <w:rFonts w:ascii="Arial" w:hAnsi="Arial" w:cs="Arial"/>
          <w:color w:val="000000"/>
          <w:sz w:val="20"/>
        </w:rPr>
        <w:t xml:space="preserve"> </w:t>
      </w:r>
      <w:r w:rsidRPr="004C71EB">
        <w:rPr>
          <w:rFonts w:ascii="Arial" w:hAnsi="Arial" w:cs="Arial"/>
          <w:color w:val="000000"/>
          <w:sz w:val="20"/>
        </w:rPr>
        <w:t>обязательна.</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w:t>
      </w:r>
      <w:r w:rsidR="00FC4C66" w:rsidRPr="004C71EB">
        <w:rPr>
          <w:rFonts w:ascii="Arial" w:hAnsi="Arial" w:cs="Arial"/>
          <w:color w:val="000000"/>
          <w:sz w:val="20"/>
        </w:rPr>
        <w:t xml:space="preserve"> </w:t>
      </w:r>
      <w:r w:rsidRPr="004C71EB">
        <w:rPr>
          <w:rFonts w:ascii="Arial" w:hAnsi="Arial" w:cs="Arial"/>
          <w:color w:val="000000"/>
          <w:sz w:val="20"/>
        </w:rPr>
        <w:t>______________</w:t>
      </w:r>
      <w:r w:rsidR="00FC4C66" w:rsidRPr="004C71EB">
        <w:rPr>
          <w:rFonts w:ascii="Arial" w:hAnsi="Arial" w:cs="Arial"/>
          <w:color w:val="000000"/>
          <w:sz w:val="20"/>
        </w:rPr>
        <w:t xml:space="preserve"> </w:t>
      </w:r>
      <w:r w:rsidRPr="004C71EB">
        <w:rPr>
          <w:rFonts w:ascii="Arial" w:hAnsi="Arial" w:cs="Arial"/>
          <w:color w:val="000000"/>
          <w:sz w:val="20"/>
        </w:rPr>
        <w:t>____________________</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(должность)</w:t>
      </w:r>
      <w:r w:rsidRPr="004C71EB">
        <w:rPr>
          <w:rFonts w:ascii="Arial" w:hAnsi="Arial" w:cs="Arial"/>
          <w:color w:val="000000"/>
          <w:sz w:val="20"/>
        </w:rPr>
        <w:t xml:space="preserve"> </w:t>
      </w:r>
      <w:r w:rsidR="002931D5" w:rsidRPr="004C71EB">
        <w:rPr>
          <w:rFonts w:ascii="Arial" w:hAnsi="Arial" w:cs="Arial"/>
          <w:color w:val="000000"/>
          <w:sz w:val="20"/>
        </w:rPr>
        <w:t>(подпись)</w:t>
      </w:r>
      <w:r w:rsidRPr="004C71EB">
        <w:rPr>
          <w:rFonts w:ascii="Arial" w:hAnsi="Arial" w:cs="Arial"/>
          <w:color w:val="000000"/>
          <w:sz w:val="20"/>
        </w:rPr>
        <w:t xml:space="preserve"> </w:t>
      </w:r>
      <w:r w:rsidR="002931D5" w:rsidRPr="004C71EB">
        <w:rPr>
          <w:rFonts w:ascii="Arial" w:hAnsi="Arial" w:cs="Arial"/>
          <w:color w:val="000000"/>
          <w:sz w:val="20"/>
        </w:rPr>
        <w:t>(фамилия</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инициалы)</w:t>
      </w:r>
    </w:p>
    <w:p w:rsidR="00D169A2" w:rsidRDefault="00D169A2" w:rsidP="004C71EB">
      <w:pPr>
        <w:spacing w:after="0" w:line="240" w:lineRule="auto"/>
        <w:rPr>
          <w:rFonts w:ascii="Arial" w:hAnsi="Arial" w:cs="Arial"/>
          <w:color w:val="000000"/>
          <w:sz w:val="20"/>
        </w:rPr>
      </w:pPr>
    </w:p>
    <w:p w:rsidR="002931D5" w:rsidRPr="004C71EB" w:rsidRDefault="00FC4C66" w:rsidP="00020367">
      <w:pPr>
        <w:spacing w:after="0" w:line="240" w:lineRule="auto"/>
        <w:jc w:val="right"/>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Приложение</w:t>
      </w:r>
      <w:r w:rsidRPr="004C71EB">
        <w:rPr>
          <w:rFonts w:ascii="Arial" w:hAnsi="Arial" w:cs="Arial"/>
          <w:color w:val="000000"/>
          <w:sz w:val="20"/>
        </w:rPr>
        <w:t xml:space="preserve"> </w:t>
      </w:r>
      <w:r w:rsidR="002931D5" w:rsidRPr="004C71EB">
        <w:rPr>
          <w:rFonts w:ascii="Arial" w:hAnsi="Arial" w:cs="Arial"/>
          <w:color w:val="000000"/>
          <w:sz w:val="20"/>
        </w:rPr>
        <w:t>№</w:t>
      </w:r>
      <w:r w:rsidRPr="004C71EB">
        <w:rPr>
          <w:rFonts w:ascii="Arial" w:hAnsi="Arial" w:cs="Arial"/>
          <w:color w:val="000000"/>
          <w:sz w:val="20"/>
        </w:rPr>
        <w:t xml:space="preserve"> </w:t>
      </w:r>
      <w:r w:rsidR="002931D5" w:rsidRPr="004C71EB">
        <w:rPr>
          <w:rFonts w:ascii="Arial" w:hAnsi="Arial" w:cs="Arial"/>
          <w:color w:val="000000"/>
          <w:sz w:val="20"/>
        </w:rPr>
        <w:t>3</w:t>
      </w:r>
    </w:p>
    <w:p w:rsidR="002931D5" w:rsidRPr="004C71EB"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p>
    <w:p w:rsidR="00020367"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p>
    <w:p w:rsidR="00020367"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p>
    <w:p w:rsidR="00AA51D0"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p>
    <w:p w:rsidR="00020367" w:rsidRPr="004C71EB" w:rsidRDefault="00020367" w:rsidP="00020367">
      <w:pPr>
        <w:spacing w:after="0" w:line="240" w:lineRule="auto"/>
        <w:jc w:val="right"/>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Кому</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(фамилия,</w:t>
      </w:r>
      <w:r w:rsidRPr="004C71EB">
        <w:rPr>
          <w:rFonts w:ascii="Arial" w:hAnsi="Arial" w:cs="Arial"/>
          <w:color w:val="000000"/>
          <w:sz w:val="20"/>
        </w:rPr>
        <w:t xml:space="preserve"> </w:t>
      </w:r>
      <w:r w:rsidR="002931D5" w:rsidRPr="004C71EB">
        <w:rPr>
          <w:rFonts w:ascii="Arial" w:hAnsi="Arial" w:cs="Arial"/>
          <w:color w:val="000000"/>
          <w:sz w:val="20"/>
        </w:rPr>
        <w:t>имя,</w:t>
      </w:r>
      <w:r w:rsidRPr="004C71EB">
        <w:rPr>
          <w:rFonts w:ascii="Arial" w:hAnsi="Arial" w:cs="Arial"/>
          <w:color w:val="000000"/>
          <w:sz w:val="20"/>
        </w:rPr>
        <w:t xml:space="preserve"> </w:t>
      </w:r>
      <w:r w:rsidR="002931D5" w:rsidRPr="004C71EB">
        <w:rPr>
          <w:rFonts w:ascii="Arial" w:hAnsi="Arial" w:cs="Arial"/>
          <w:color w:val="000000"/>
          <w:sz w:val="20"/>
        </w:rPr>
        <w:t>отчество</w:t>
      </w:r>
      <w:r w:rsidRPr="004C71EB">
        <w:rPr>
          <w:rFonts w:ascii="Arial" w:hAnsi="Arial" w:cs="Arial"/>
          <w:color w:val="000000"/>
          <w:sz w:val="20"/>
        </w:rPr>
        <w:t xml:space="preserve"> </w:t>
      </w:r>
      <w:r w:rsidR="002931D5" w:rsidRPr="004C71EB">
        <w:rPr>
          <w:rFonts w:ascii="Arial" w:hAnsi="Arial" w:cs="Arial"/>
          <w:color w:val="000000"/>
          <w:sz w:val="20"/>
        </w:rPr>
        <w:t>(последнее</w:t>
      </w:r>
      <w:r w:rsidRPr="004C71EB">
        <w:rPr>
          <w:rFonts w:ascii="Arial" w:hAnsi="Arial" w:cs="Arial"/>
          <w:color w:val="000000"/>
          <w:sz w:val="20"/>
        </w:rPr>
        <w:t xml:space="preserve"> </w:t>
      </w:r>
      <w:r w:rsidR="002931D5" w:rsidRPr="004C71EB">
        <w:rPr>
          <w:rFonts w:ascii="Arial" w:hAnsi="Arial" w:cs="Arial"/>
          <w:color w:val="000000"/>
          <w:sz w:val="20"/>
        </w:rPr>
        <w:t>-</w:t>
      </w:r>
      <w:r w:rsidRPr="004C71EB">
        <w:rPr>
          <w:rFonts w:ascii="Arial" w:hAnsi="Arial" w:cs="Arial"/>
          <w:color w:val="000000"/>
          <w:sz w:val="20"/>
        </w:rPr>
        <w:t xml:space="preserve"> </w:t>
      </w:r>
      <w:r w:rsidR="002931D5" w:rsidRPr="004C71EB">
        <w:rPr>
          <w:rFonts w:ascii="Arial" w:hAnsi="Arial" w:cs="Arial"/>
          <w:color w:val="000000"/>
          <w:sz w:val="20"/>
        </w:rPr>
        <w:t>при</w:t>
      </w:r>
      <w:r w:rsidRPr="004C71EB">
        <w:rPr>
          <w:rFonts w:ascii="Arial" w:hAnsi="Arial" w:cs="Arial"/>
          <w:color w:val="000000"/>
          <w:sz w:val="20"/>
        </w:rPr>
        <w:t xml:space="preserve"> </w:t>
      </w:r>
      <w:r w:rsidR="002931D5" w:rsidRPr="004C71EB">
        <w:rPr>
          <w:rFonts w:ascii="Arial" w:hAnsi="Arial" w:cs="Arial"/>
          <w:color w:val="000000"/>
          <w:sz w:val="20"/>
        </w:rPr>
        <w:t>наличии)</w:t>
      </w:r>
      <w:r w:rsidRPr="004C71EB">
        <w:rPr>
          <w:rFonts w:ascii="Arial" w:hAnsi="Arial" w:cs="Arial"/>
          <w:color w:val="000000"/>
          <w:sz w:val="20"/>
        </w:rPr>
        <w:t xml:space="preserve"> </w:t>
      </w:r>
      <w:r w:rsidR="002931D5" w:rsidRPr="004C71EB">
        <w:rPr>
          <w:rFonts w:ascii="Arial" w:hAnsi="Arial" w:cs="Arial"/>
          <w:color w:val="000000"/>
          <w:sz w:val="20"/>
        </w:rPr>
        <w:t>-</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физических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полное</w:t>
      </w:r>
      <w:r w:rsidR="00FC4C66" w:rsidRPr="004C71EB">
        <w:rPr>
          <w:rFonts w:ascii="Arial" w:hAnsi="Arial" w:cs="Arial"/>
          <w:color w:val="000000"/>
          <w:sz w:val="20"/>
        </w:rPr>
        <w:t xml:space="preserve"> </w:t>
      </w: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_________________________________________</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юридических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почтовый</w:t>
      </w:r>
      <w:r w:rsidR="00FC4C66" w:rsidRPr="004C71EB">
        <w:rPr>
          <w:rFonts w:ascii="Arial" w:hAnsi="Arial" w:cs="Arial"/>
          <w:color w:val="000000"/>
          <w:sz w:val="20"/>
        </w:rPr>
        <w:t xml:space="preserve"> </w:t>
      </w:r>
      <w:r w:rsidRPr="004C71EB">
        <w:rPr>
          <w:rFonts w:ascii="Arial" w:hAnsi="Arial" w:cs="Arial"/>
          <w:color w:val="000000"/>
          <w:sz w:val="20"/>
        </w:rPr>
        <w:t>индекс</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адрес)</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Отказ</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выдаче</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земельном</w:t>
      </w:r>
      <w:r w:rsidR="00FC4C66" w:rsidRPr="004C71EB">
        <w:rPr>
          <w:rFonts w:ascii="Arial" w:hAnsi="Arial" w:cs="Arial"/>
          <w:color w:val="000000"/>
          <w:sz w:val="20"/>
        </w:rPr>
        <w:t xml:space="preserve"> </w:t>
      </w:r>
      <w:r w:rsidRPr="004C71EB">
        <w:rPr>
          <w:rFonts w:ascii="Arial" w:hAnsi="Arial" w:cs="Arial"/>
          <w:color w:val="000000"/>
          <w:sz w:val="20"/>
        </w:rPr>
        <w:t>участке</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Вы</w:t>
      </w:r>
      <w:r w:rsidR="00FC4C66" w:rsidRPr="004C71EB">
        <w:rPr>
          <w:rFonts w:ascii="Arial" w:hAnsi="Arial" w:cs="Arial"/>
          <w:color w:val="000000"/>
          <w:sz w:val="20"/>
        </w:rPr>
        <w:t xml:space="preserve"> </w:t>
      </w:r>
      <w:r w:rsidRPr="004C71EB">
        <w:rPr>
          <w:rFonts w:ascii="Arial" w:hAnsi="Arial" w:cs="Arial"/>
          <w:color w:val="000000"/>
          <w:sz w:val="20"/>
        </w:rPr>
        <w:t>обратились</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заявлением</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выдаче</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расположенных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земельном</w:t>
      </w:r>
      <w:r w:rsidR="00FC4C66" w:rsidRPr="004C71EB">
        <w:rPr>
          <w:rFonts w:ascii="Arial" w:hAnsi="Arial" w:cs="Arial"/>
          <w:color w:val="000000"/>
          <w:sz w:val="20"/>
        </w:rPr>
        <w:t xml:space="preserve"> </w:t>
      </w:r>
      <w:r w:rsidRPr="004C71EB">
        <w:rPr>
          <w:rFonts w:ascii="Arial" w:hAnsi="Arial" w:cs="Arial"/>
          <w:color w:val="000000"/>
          <w:sz w:val="20"/>
        </w:rPr>
        <w:t>участке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адресу:</w:t>
      </w:r>
      <w:r w:rsidR="00FC4C66" w:rsidRPr="004C71EB">
        <w:rPr>
          <w:rFonts w:ascii="Arial" w:hAnsi="Arial" w:cs="Arial"/>
          <w:color w:val="000000"/>
          <w:sz w:val="20"/>
        </w:rPr>
        <w:t xml:space="preserve"> </w:t>
      </w:r>
      <w:r w:rsidRPr="004C71EB">
        <w:rPr>
          <w:rFonts w:ascii="Arial" w:hAnsi="Arial" w:cs="Arial"/>
          <w:color w:val="000000"/>
          <w:sz w:val="20"/>
        </w:rPr>
        <w:t>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Заявление</w:t>
      </w:r>
      <w:r w:rsidR="00FC4C66" w:rsidRPr="004C71EB">
        <w:rPr>
          <w:rFonts w:ascii="Arial" w:hAnsi="Arial" w:cs="Arial"/>
          <w:color w:val="000000"/>
          <w:sz w:val="20"/>
        </w:rPr>
        <w:t xml:space="preserve"> </w:t>
      </w:r>
      <w:r w:rsidRPr="004C71EB">
        <w:rPr>
          <w:rFonts w:ascii="Arial" w:hAnsi="Arial" w:cs="Arial"/>
          <w:color w:val="000000"/>
          <w:sz w:val="20"/>
        </w:rPr>
        <w:t>принято</w:t>
      </w:r>
      <w:r w:rsidR="00FC4C66" w:rsidRPr="004C71EB">
        <w:rPr>
          <w:rFonts w:ascii="Arial" w:hAnsi="Arial" w:cs="Arial"/>
          <w:color w:val="000000"/>
          <w:sz w:val="20"/>
        </w:rPr>
        <w:t xml:space="preserve"> </w:t>
      </w:r>
      <w:r w:rsidRPr="004C71EB">
        <w:rPr>
          <w:rFonts w:ascii="Arial" w:hAnsi="Arial" w:cs="Arial"/>
          <w:color w:val="000000"/>
          <w:sz w:val="20"/>
        </w:rPr>
        <w:t>«___»</w:t>
      </w:r>
      <w:r w:rsidR="00FC4C66" w:rsidRPr="004C71EB">
        <w:rPr>
          <w:rFonts w:ascii="Arial" w:hAnsi="Arial" w:cs="Arial"/>
          <w:color w:val="000000"/>
          <w:sz w:val="20"/>
        </w:rPr>
        <w:t xml:space="preserve"> </w:t>
      </w:r>
      <w:r w:rsidRPr="004C71EB">
        <w:rPr>
          <w:rFonts w:ascii="Arial" w:hAnsi="Arial" w:cs="Arial"/>
          <w:color w:val="000000"/>
          <w:sz w:val="20"/>
        </w:rPr>
        <w:t>__________</w:t>
      </w:r>
      <w:r w:rsidR="00FC4C66" w:rsidRPr="004C71EB">
        <w:rPr>
          <w:rFonts w:ascii="Arial" w:hAnsi="Arial" w:cs="Arial"/>
          <w:color w:val="000000"/>
          <w:sz w:val="20"/>
        </w:rPr>
        <w:t xml:space="preserve"> </w:t>
      </w:r>
      <w:r w:rsidRPr="004C71EB">
        <w:rPr>
          <w:rFonts w:ascii="Arial" w:hAnsi="Arial" w:cs="Arial"/>
          <w:color w:val="000000"/>
          <w:sz w:val="20"/>
        </w:rPr>
        <w:t>20__</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зарегистрировано</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Вам</w:t>
      </w:r>
      <w:r w:rsidR="00FC4C66" w:rsidRPr="004C71EB">
        <w:rPr>
          <w:rFonts w:ascii="Arial" w:hAnsi="Arial" w:cs="Arial"/>
          <w:color w:val="000000"/>
          <w:sz w:val="20"/>
        </w:rPr>
        <w:t xml:space="preserve"> </w:t>
      </w:r>
      <w:r w:rsidRPr="004C71EB">
        <w:rPr>
          <w:rFonts w:ascii="Arial" w:hAnsi="Arial" w:cs="Arial"/>
          <w:color w:val="000000"/>
          <w:sz w:val="20"/>
        </w:rPr>
        <w:t>отказано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выдаче</w:t>
      </w:r>
      <w:r w:rsidR="00FC4C66" w:rsidRPr="004C71EB">
        <w:rPr>
          <w:rFonts w:ascii="Arial" w:hAnsi="Arial" w:cs="Arial"/>
          <w:color w:val="000000"/>
          <w:sz w:val="20"/>
        </w:rPr>
        <w:t xml:space="preserve"> </w:t>
      </w:r>
      <w:r w:rsidRPr="004C71EB">
        <w:rPr>
          <w:rFonts w:ascii="Arial" w:hAnsi="Arial" w:cs="Arial"/>
          <w:color w:val="000000"/>
          <w:sz w:val="20"/>
        </w:rPr>
        <w:t>разрешения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право</w:t>
      </w:r>
      <w:r w:rsidR="00FC4C66" w:rsidRPr="004C71EB">
        <w:rPr>
          <w:rFonts w:ascii="Arial" w:hAnsi="Arial" w:cs="Arial"/>
          <w:color w:val="000000"/>
          <w:sz w:val="20"/>
        </w:rPr>
        <w:t xml:space="preserve"> </w:t>
      </w:r>
      <w:r w:rsidRPr="004C71EB">
        <w:rPr>
          <w:rFonts w:ascii="Arial" w:hAnsi="Arial" w:cs="Arial"/>
          <w:color w:val="000000"/>
          <w:sz w:val="20"/>
        </w:rPr>
        <w:t>вырубки</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расположенных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земельном</w:t>
      </w:r>
      <w:r w:rsidR="00FC4C66" w:rsidRPr="004C71EB">
        <w:rPr>
          <w:rFonts w:ascii="Arial" w:hAnsi="Arial" w:cs="Arial"/>
          <w:color w:val="000000"/>
          <w:sz w:val="20"/>
        </w:rPr>
        <w:t xml:space="preserve"> </w:t>
      </w:r>
      <w:r w:rsidRPr="004C71EB">
        <w:rPr>
          <w:rFonts w:ascii="Arial" w:hAnsi="Arial" w:cs="Arial"/>
          <w:color w:val="000000"/>
          <w:sz w:val="20"/>
        </w:rPr>
        <w:t>участке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адресу:_______________________________________</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связи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(указать</w:t>
      </w:r>
      <w:r w:rsidR="00FC4C66" w:rsidRPr="004C71EB">
        <w:rPr>
          <w:rFonts w:ascii="Arial" w:hAnsi="Arial" w:cs="Arial"/>
          <w:color w:val="000000"/>
          <w:sz w:val="20"/>
        </w:rPr>
        <w:t xml:space="preserve"> </w:t>
      </w:r>
      <w:r w:rsidRPr="004C71EB">
        <w:rPr>
          <w:rFonts w:ascii="Arial" w:hAnsi="Arial" w:cs="Arial"/>
          <w:color w:val="000000"/>
          <w:sz w:val="20"/>
        </w:rPr>
        <w:t>причину</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действующим</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w:t>
      </w:r>
      <w:r w:rsidR="00FC4C66" w:rsidRPr="004C71EB">
        <w:rPr>
          <w:rFonts w:ascii="Arial" w:hAnsi="Arial" w:cs="Arial"/>
          <w:color w:val="000000"/>
          <w:sz w:val="20"/>
        </w:rPr>
        <w:t xml:space="preserve"> </w:t>
      </w:r>
      <w:r w:rsidRPr="004C71EB">
        <w:rPr>
          <w:rFonts w:ascii="Arial" w:hAnsi="Arial" w:cs="Arial"/>
          <w:color w:val="000000"/>
          <w:sz w:val="20"/>
        </w:rPr>
        <w:t>______________</w:t>
      </w:r>
      <w:r w:rsidR="00FC4C66" w:rsidRPr="004C71EB">
        <w:rPr>
          <w:rFonts w:ascii="Arial" w:hAnsi="Arial" w:cs="Arial"/>
          <w:color w:val="000000"/>
          <w:sz w:val="20"/>
        </w:rPr>
        <w:t xml:space="preserve"> </w:t>
      </w:r>
      <w:r w:rsidRPr="004C71EB">
        <w:rPr>
          <w:rFonts w:ascii="Arial" w:hAnsi="Arial" w:cs="Arial"/>
          <w:color w:val="000000"/>
          <w:sz w:val="20"/>
        </w:rPr>
        <w:t>____________________</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p>
    <w:p w:rsidR="00AA51D0"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(должность)</w:t>
      </w:r>
      <w:r w:rsidRPr="004C71EB">
        <w:rPr>
          <w:rFonts w:ascii="Arial" w:hAnsi="Arial" w:cs="Arial"/>
          <w:color w:val="000000"/>
          <w:sz w:val="20"/>
        </w:rPr>
        <w:t xml:space="preserve"> </w:t>
      </w:r>
      <w:r w:rsidR="002931D5" w:rsidRPr="004C71EB">
        <w:rPr>
          <w:rFonts w:ascii="Arial" w:hAnsi="Arial" w:cs="Arial"/>
          <w:color w:val="000000"/>
          <w:sz w:val="20"/>
        </w:rPr>
        <w:t>(подпись)</w:t>
      </w:r>
      <w:r w:rsidRPr="004C71EB">
        <w:rPr>
          <w:rFonts w:ascii="Arial" w:hAnsi="Arial" w:cs="Arial"/>
          <w:color w:val="000000"/>
          <w:sz w:val="20"/>
        </w:rPr>
        <w:t xml:space="preserve"> </w:t>
      </w:r>
      <w:r w:rsidR="002931D5" w:rsidRPr="004C71EB">
        <w:rPr>
          <w:rFonts w:ascii="Arial" w:hAnsi="Arial" w:cs="Arial"/>
          <w:color w:val="000000"/>
          <w:sz w:val="20"/>
        </w:rPr>
        <w:t>(фамилия</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инициалы)</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получил,</w:t>
      </w:r>
      <w:r w:rsidR="00FC4C66" w:rsidRPr="004C71EB">
        <w:rPr>
          <w:rFonts w:ascii="Arial" w:hAnsi="Arial" w:cs="Arial"/>
          <w:color w:val="000000"/>
          <w:sz w:val="20"/>
        </w:rPr>
        <w:t xml:space="preserve"> </w:t>
      </w:r>
      <w:r w:rsidRPr="004C71EB">
        <w:rPr>
          <w:rFonts w:ascii="Arial" w:hAnsi="Arial" w:cs="Arial"/>
          <w:color w:val="000000"/>
          <w:sz w:val="20"/>
        </w:rPr>
        <w:t>приложенные</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заявлению</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выдаче</w:t>
      </w:r>
      <w:r w:rsidR="00FC4C66" w:rsidRPr="004C71EB">
        <w:rPr>
          <w:rFonts w:ascii="Arial" w:hAnsi="Arial" w:cs="Arial"/>
          <w:color w:val="000000"/>
          <w:sz w:val="20"/>
        </w:rPr>
        <w:t xml:space="preserve"> </w:t>
      </w:r>
      <w:r w:rsidRPr="004C71EB">
        <w:rPr>
          <w:rFonts w:ascii="Arial" w:hAnsi="Arial" w:cs="Arial"/>
          <w:color w:val="000000"/>
          <w:sz w:val="20"/>
        </w:rPr>
        <w:t>разрешения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право</w:t>
      </w:r>
      <w:r w:rsidR="00FC4C66" w:rsidRPr="004C71EB">
        <w:rPr>
          <w:rFonts w:ascii="Arial" w:hAnsi="Arial" w:cs="Arial"/>
          <w:color w:val="000000"/>
          <w:sz w:val="20"/>
        </w:rPr>
        <w:t xml:space="preserve"> </w:t>
      </w:r>
      <w:r w:rsidRPr="004C71EB">
        <w:rPr>
          <w:rFonts w:ascii="Arial" w:hAnsi="Arial" w:cs="Arial"/>
          <w:color w:val="000000"/>
          <w:sz w:val="20"/>
        </w:rPr>
        <w:t>вырубки</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оригиналы</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возвращены:</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«___»</w:t>
      </w:r>
      <w:r w:rsidRPr="004C71EB">
        <w:rPr>
          <w:rFonts w:ascii="Arial" w:hAnsi="Arial" w:cs="Arial"/>
          <w:color w:val="000000"/>
          <w:sz w:val="20"/>
        </w:rPr>
        <w:t xml:space="preserve"> </w:t>
      </w:r>
      <w:r w:rsidR="002931D5" w:rsidRPr="004C71EB">
        <w:rPr>
          <w:rFonts w:ascii="Arial" w:hAnsi="Arial" w:cs="Arial"/>
          <w:color w:val="000000"/>
          <w:sz w:val="20"/>
        </w:rPr>
        <w:t>________________</w:t>
      </w:r>
      <w:r w:rsidRPr="004C71EB">
        <w:rPr>
          <w:rFonts w:ascii="Arial" w:hAnsi="Arial" w:cs="Arial"/>
          <w:color w:val="000000"/>
          <w:sz w:val="20"/>
        </w:rPr>
        <w:t xml:space="preserve"> </w:t>
      </w:r>
      <w:r w:rsidR="002931D5" w:rsidRPr="004C71EB">
        <w:rPr>
          <w:rFonts w:ascii="Arial" w:hAnsi="Arial" w:cs="Arial"/>
          <w:color w:val="000000"/>
          <w:sz w:val="20"/>
        </w:rPr>
        <w:t>20__</w:t>
      </w:r>
      <w:r w:rsidRPr="004C71EB">
        <w:rPr>
          <w:rFonts w:ascii="Arial" w:hAnsi="Arial" w:cs="Arial"/>
          <w:color w:val="000000"/>
          <w:sz w:val="20"/>
        </w:rPr>
        <w:t xml:space="preserve"> </w:t>
      </w:r>
      <w:r w:rsidR="002931D5" w:rsidRPr="004C71EB">
        <w:rPr>
          <w:rFonts w:ascii="Arial" w:hAnsi="Arial" w:cs="Arial"/>
          <w:color w:val="000000"/>
          <w:sz w:val="20"/>
        </w:rPr>
        <w:t>г.</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w:t>
      </w:r>
      <w:r w:rsidR="00FC4C66" w:rsidRPr="004C71EB">
        <w:rPr>
          <w:rFonts w:ascii="Arial" w:hAnsi="Arial" w:cs="Arial"/>
          <w:color w:val="000000"/>
          <w:sz w:val="20"/>
        </w:rPr>
        <w:t xml:space="preserve"> </w:t>
      </w:r>
      <w:r w:rsidRPr="004C71EB">
        <w:rPr>
          <w:rFonts w:ascii="Arial" w:hAnsi="Arial" w:cs="Arial"/>
          <w:color w:val="000000"/>
          <w:sz w:val="20"/>
        </w:rPr>
        <w:t>____________________</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(подпись)</w:t>
      </w:r>
      <w:r w:rsidRPr="004C71EB">
        <w:rPr>
          <w:rFonts w:ascii="Arial" w:hAnsi="Arial" w:cs="Arial"/>
          <w:color w:val="000000"/>
          <w:sz w:val="20"/>
        </w:rPr>
        <w:t xml:space="preserve"> </w:t>
      </w:r>
      <w:r w:rsidR="002931D5" w:rsidRPr="004C71EB">
        <w:rPr>
          <w:rFonts w:ascii="Arial" w:hAnsi="Arial" w:cs="Arial"/>
          <w:color w:val="000000"/>
          <w:sz w:val="20"/>
        </w:rPr>
        <w:t>(фамилия</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инициалы)</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Исполнитель:</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_________________________________________________________</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Телефон:________________________.</w:t>
      </w:r>
    </w:p>
    <w:p w:rsidR="002931D5"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bookmarkStart w:id="81" w:name="sub_4000"/>
    </w:p>
    <w:p w:rsidR="00020367" w:rsidRPr="004C71EB" w:rsidRDefault="00020367" w:rsidP="004C71EB">
      <w:pPr>
        <w:spacing w:after="0" w:line="240" w:lineRule="auto"/>
        <w:rPr>
          <w:rFonts w:ascii="Arial" w:hAnsi="Arial" w:cs="Arial"/>
          <w:color w:val="000000"/>
          <w:sz w:val="20"/>
        </w:rPr>
      </w:pPr>
    </w:p>
    <w:bookmarkEnd w:id="81"/>
    <w:p w:rsidR="002931D5" w:rsidRPr="004C71EB"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4</w:t>
      </w:r>
    </w:p>
    <w:p w:rsidR="002931D5" w:rsidRPr="004C71EB"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p>
    <w:p w:rsidR="00020367"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p>
    <w:p w:rsidR="00020367"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p>
    <w:p w:rsidR="00AA51D0"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lastRenderedPageBreak/>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p>
    <w:p w:rsidR="00020367" w:rsidRPr="004C71EB" w:rsidRDefault="00020367" w:rsidP="00020367">
      <w:pPr>
        <w:spacing w:after="0" w:line="240" w:lineRule="auto"/>
        <w:jc w:val="right"/>
        <w:rPr>
          <w:rFonts w:ascii="Arial" w:hAnsi="Arial" w:cs="Arial"/>
          <w:color w:val="000000"/>
          <w:sz w:val="20"/>
        </w:rPr>
      </w:pPr>
    </w:p>
    <w:p w:rsidR="002931D5" w:rsidRPr="004C71EB" w:rsidRDefault="002931D5" w:rsidP="00020367">
      <w:pPr>
        <w:spacing w:after="0" w:line="240" w:lineRule="auto"/>
        <w:jc w:val="center"/>
        <w:rPr>
          <w:rFonts w:ascii="Arial" w:hAnsi="Arial" w:cs="Arial"/>
          <w:color w:val="000000"/>
          <w:sz w:val="20"/>
        </w:rPr>
      </w:pPr>
      <w:r w:rsidRPr="004C71EB">
        <w:rPr>
          <w:rFonts w:ascii="Arial" w:hAnsi="Arial" w:cs="Arial"/>
          <w:color w:val="000000"/>
          <w:sz w:val="20"/>
        </w:rPr>
        <w:t>Акт</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______</w:t>
      </w:r>
    </w:p>
    <w:p w:rsidR="00AA51D0" w:rsidRPr="004C71EB" w:rsidRDefault="002931D5" w:rsidP="00020367">
      <w:pPr>
        <w:spacing w:after="0" w:line="240" w:lineRule="auto"/>
        <w:jc w:val="center"/>
        <w:rPr>
          <w:rFonts w:ascii="Arial" w:hAnsi="Arial" w:cs="Arial"/>
          <w:color w:val="000000"/>
          <w:sz w:val="20"/>
        </w:rPr>
      </w:pPr>
      <w:r w:rsidRPr="004C71EB">
        <w:rPr>
          <w:rFonts w:ascii="Arial" w:hAnsi="Arial" w:cs="Arial"/>
          <w:color w:val="000000"/>
          <w:sz w:val="20"/>
        </w:rPr>
        <w:t>технического</w:t>
      </w:r>
      <w:r w:rsidR="00FC4C66" w:rsidRPr="004C71EB">
        <w:rPr>
          <w:rFonts w:ascii="Arial" w:hAnsi="Arial" w:cs="Arial"/>
          <w:color w:val="000000"/>
          <w:sz w:val="20"/>
        </w:rPr>
        <w:t xml:space="preserve"> </w:t>
      </w:r>
      <w:r w:rsidRPr="004C71EB">
        <w:rPr>
          <w:rFonts w:ascii="Arial" w:hAnsi="Arial" w:cs="Arial"/>
          <w:color w:val="000000"/>
          <w:sz w:val="20"/>
        </w:rPr>
        <w:t>обследования</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Мариинский</w:t>
      </w:r>
      <w:r w:rsidR="00FC4C66" w:rsidRPr="004C71EB">
        <w:rPr>
          <w:rFonts w:ascii="Arial" w:hAnsi="Arial" w:cs="Arial"/>
          <w:color w:val="000000"/>
          <w:sz w:val="20"/>
        </w:rPr>
        <w:t xml:space="preserve"> </w:t>
      </w:r>
      <w:r w:rsidRPr="004C71EB">
        <w:rPr>
          <w:rFonts w:ascii="Arial" w:hAnsi="Arial" w:cs="Arial"/>
          <w:color w:val="000000"/>
          <w:sz w:val="20"/>
        </w:rPr>
        <w:t>Посад</w:t>
      </w:r>
      <w:r w:rsidR="00FC4C66" w:rsidRPr="004C71EB">
        <w:rPr>
          <w:rFonts w:ascii="Arial" w:hAnsi="Arial" w:cs="Arial"/>
          <w:color w:val="000000"/>
          <w:sz w:val="20"/>
        </w:rPr>
        <w:t xml:space="preserve"> </w:t>
      </w:r>
      <w:r w:rsidRPr="004C71EB">
        <w:rPr>
          <w:rFonts w:ascii="Arial" w:hAnsi="Arial" w:cs="Arial"/>
          <w:color w:val="000000"/>
          <w:sz w:val="20"/>
        </w:rPr>
        <w:t>«___»</w:t>
      </w:r>
      <w:r w:rsidR="00FC4C66" w:rsidRPr="004C71EB">
        <w:rPr>
          <w:rFonts w:ascii="Arial" w:hAnsi="Arial" w:cs="Arial"/>
          <w:color w:val="000000"/>
          <w:sz w:val="20"/>
        </w:rPr>
        <w:t xml:space="preserve"> </w:t>
      </w:r>
      <w:r w:rsidRPr="004C71EB">
        <w:rPr>
          <w:rFonts w:ascii="Arial" w:hAnsi="Arial" w:cs="Arial"/>
          <w:color w:val="000000"/>
          <w:sz w:val="20"/>
        </w:rPr>
        <w:t>__________</w:t>
      </w:r>
      <w:r w:rsidR="00FC4C66" w:rsidRPr="004C71EB">
        <w:rPr>
          <w:rFonts w:ascii="Arial" w:hAnsi="Arial" w:cs="Arial"/>
          <w:color w:val="000000"/>
          <w:sz w:val="20"/>
        </w:rPr>
        <w:t xml:space="preserve"> </w:t>
      </w:r>
      <w:r w:rsidRPr="004C71EB">
        <w:rPr>
          <w:rFonts w:ascii="Arial" w:hAnsi="Arial" w:cs="Arial"/>
          <w:color w:val="000000"/>
          <w:sz w:val="20"/>
        </w:rPr>
        <w:t>23___</w:t>
      </w:r>
      <w:r w:rsidR="00FC4C66" w:rsidRPr="004C71EB">
        <w:rPr>
          <w:rFonts w:ascii="Arial" w:hAnsi="Arial" w:cs="Arial"/>
          <w:color w:val="000000"/>
          <w:sz w:val="20"/>
        </w:rPr>
        <w:t xml:space="preserve"> </w:t>
      </w:r>
      <w:r w:rsidRPr="004C71EB">
        <w:rPr>
          <w:rFonts w:ascii="Arial" w:hAnsi="Arial" w:cs="Arial"/>
          <w:color w:val="000000"/>
          <w:sz w:val="20"/>
        </w:rPr>
        <w:t>г.</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Комиссия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составе:</w:t>
      </w:r>
    </w:p>
    <w:p w:rsidR="002931D5" w:rsidRPr="004C71EB" w:rsidRDefault="002931D5" w:rsidP="004C71EB">
      <w:pPr>
        <w:spacing w:after="0" w:line="240" w:lineRule="auto"/>
        <w:rPr>
          <w:rFonts w:ascii="Arial" w:hAnsi="Arial" w:cs="Arial"/>
          <w:color w:val="000000"/>
          <w:sz w:val="20"/>
        </w:rPr>
      </w:pPr>
      <w:bookmarkStart w:id="82" w:name="sub_4001"/>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___________________________________________________________________________</w:t>
      </w:r>
    </w:p>
    <w:p w:rsidR="002931D5" w:rsidRPr="004C71EB" w:rsidRDefault="002931D5" w:rsidP="004C71EB">
      <w:pPr>
        <w:spacing w:after="0" w:line="240" w:lineRule="auto"/>
        <w:rPr>
          <w:rFonts w:ascii="Arial" w:hAnsi="Arial" w:cs="Arial"/>
          <w:color w:val="000000"/>
          <w:sz w:val="20"/>
        </w:rPr>
      </w:pPr>
      <w:bookmarkStart w:id="83" w:name="sub_4002"/>
      <w:bookmarkEnd w:id="82"/>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___________________________________________________________________________</w:t>
      </w:r>
    </w:p>
    <w:p w:rsidR="002931D5" w:rsidRPr="004C71EB" w:rsidRDefault="002931D5" w:rsidP="004C71EB">
      <w:pPr>
        <w:spacing w:after="0" w:line="240" w:lineRule="auto"/>
        <w:rPr>
          <w:rFonts w:ascii="Arial" w:hAnsi="Arial" w:cs="Arial"/>
          <w:color w:val="000000"/>
          <w:sz w:val="20"/>
        </w:rPr>
      </w:pPr>
      <w:bookmarkStart w:id="84" w:name="sub_4003"/>
      <w:bookmarkEnd w:id="83"/>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___________________________________________________________________________</w:t>
      </w:r>
    </w:p>
    <w:bookmarkEnd w:id="84"/>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провели</w:t>
      </w:r>
      <w:r w:rsidR="00FC4C66" w:rsidRPr="004C71EB">
        <w:rPr>
          <w:rFonts w:ascii="Arial" w:hAnsi="Arial" w:cs="Arial"/>
          <w:color w:val="000000"/>
          <w:sz w:val="20"/>
        </w:rPr>
        <w:t xml:space="preserve"> </w:t>
      </w:r>
      <w:r w:rsidRPr="004C71EB">
        <w:rPr>
          <w:rFonts w:ascii="Arial" w:hAnsi="Arial" w:cs="Arial"/>
          <w:color w:val="000000"/>
          <w:sz w:val="20"/>
        </w:rPr>
        <w:t>техническое</w:t>
      </w:r>
      <w:r w:rsidR="00FC4C66" w:rsidRPr="004C71EB">
        <w:rPr>
          <w:rFonts w:ascii="Arial" w:hAnsi="Arial" w:cs="Arial"/>
          <w:color w:val="000000"/>
          <w:sz w:val="20"/>
        </w:rPr>
        <w:t xml:space="preserve"> </w:t>
      </w:r>
      <w:r w:rsidRPr="004C71EB">
        <w:rPr>
          <w:rFonts w:ascii="Arial" w:hAnsi="Arial" w:cs="Arial"/>
          <w:color w:val="000000"/>
          <w:sz w:val="20"/>
        </w:rPr>
        <w:t>обследование</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расположенных</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адресу:_____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Основание:</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Заявитель:</w:t>
      </w:r>
      <w:r w:rsidR="00FC4C66" w:rsidRPr="004C71EB">
        <w:rPr>
          <w:rFonts w:ascii="Arial" w:hAnsi="Arial" w:cs="Arial"/>
          <w:color w:val="000000"/>
          <w:sz w:val="20"/>
        </w:rPr>
        <w:t xml:space="preserve"> </w:t>
      </w:r>
      <w:r w:rsidRPr="004C71EB">
        <w:rPr>
          <w:rFonts w:ascii="Arial" w:hAnsi="Arial" w:cs="Arial"/>
          <w:color w:val="000000"/>
          <w:sz w:val="20"/>
        </w:rPr>
        <w:t>____________________________________________________________________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результате</w:t>
      </w:r>
      <w:r w:rsidR="00FC4C66" w:rsidRPr="004C71EB">
        <w:rPr>
          <w:rFonts w:ascii="Arial" w:hAnsi="Arial" w:cs="Arial"/>
          <w:color w:val="000000"/>
          <w:sz w:val="20"/>
        </w:rPr>
        <w:t xml:space="preserve"> </w:t>
      </w:r>
      <w:r w:rsidRPr="004C71EB">
        <w:rPr>
          <w:rFonts w:ascii="Arial" w:hAnsi="Arial" w:cs="Arial"/>
          <w:color w:val="000000"/>
          <w:sz w:val="20"/>
        </w:rPr>
        <w:t>обследования</w:t>
      </w:r>
      <w:r w:rsidR="00FC4C66" w:rsidRPr="004C71EB">
        <w:rPr>
          <w:rFonts w:ascii="Arial" w:hAnsi="Arial" w:cs="Arial"/>
          <w:color w:val="000000"/>
          <w:sz w:val="20"/>
        </w:rPr>
        <w:t xml:space="preserve"> </w:t>
      </w:r>
      <w:r w:rsidRPr="004C71EB">
        <w:rPr>
          <w:rFonts w:ascii="Arial" w:hAnsi="Arial" w:cs="Arial"/>
          <w:color w:val="000000"/>
          <w:sz w:val="20"/>
        </w:rPr>
        <w:t>установлено:</w:t>
      </w:r>
    </w:p>
    <w:p w:rsidR="002931D5" w:rsidRPr="004C71EB" w:rsidRDefault="002931D5" w:rsidP="004C71EB">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6"/>
        <w:gridCol w:w="3653"/>
        <w:gridCol w:w="2282"/>
        <w:gridCol w:w="1827"/>
        <w:gridCol w:w="2511"/>
        <w:gridCol w:w="1827"/>
        <w:gridCol w:w="2285"/>
      </w:tblGrid>
      <w:tr w:rsidR="001D1915" w:rsidRPr="004C71EB" w:rsidTr="00ED0F2D">
        <w:trPr>
          <w:cantSplit/>
        </w:trPr>
        <w:tc>
          <w:tcPr>
            <w:tcW w:w="228" w:type="pct"/>
            <w:tcBorders>
              <w:top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p>
          <w:p w:rsidR="002931D5" w:rsidRPr="004C71EB" w:rsidRDefault="002931D5" w:rsidP="004C71EB">
            <w:pPr>
              <w:spacing w:after="0" w:line="240" w:lineRule="auto"/>
              <w:jc w:val="center"/>
              <w:rPr>
                <w:rFonts w:ascii="Arial" w:hAnsi="Arial" w:cs="Arial"/>
                <w:color w:val="000000"/>
                <w:sz w:val="20"/>
              </w:rPr>
            </w:pPr>
          </w:p>
        </w:tc>
        <w:tc>
          <w:tcPr>
            <w:tcW w:w="1212"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Порода</w:t>
            </w:r>
            <w:r w:rsidR="00FC4C66" w:rsidRPr="004C71EB">
              <w:rPr>
                <w:rFonts w:ascii="Arial" w:hAnsi="Arial" w:cs="Arial"/>
                <w:color w:val="000000"/>
                <w:sz w:val="20"/>
              </w:rPr>
              <w:t xml:space="preserve"> </w:t>
            </w:r>
            <w:r w:rsidRPr="004C71EB">
              <w:rPr>
                <w:rFonts w:ascii="Arial" w:hAnsi="Arial" w:cs="Arial"/>
                <w:color w:val="000000"/>
                <w:sz w:val="20"/>
              </w:rPr>
              <w:t>(видовой</w:t>
            </w:r>
            <w:r w:rsidR="00FC4C66" w:rsidRPr="004C71EB">
              <w:rPr>
                <w:rFonts w:ascii="Arial" w:hAnsi="Arial" w:cs="Arial"/>
                <w:color w:val="000000"/>
                <w:sz w:val="20"/>
              </w:rPr>
              <w:t xml:space="preserve"> </w:t>
            </w:r>
            <w:r w:rsidRPr="004C71EB">
              <w:rPr>
                <w:rFonts w:ascii="Arial" w:hAnsi="Arial" w:cs="Arial"/>
                <w:color w:val="000000"/>
                <w:sz w:val="20"/>
              </w:rPr>
              <w:t>состав)</w:t>
            </w:r>
          </w:p>
        </w:tc>
        <w:tc>
          <w:tcPr>
            <w:tcW w:w="757"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Количество</w:t>
            </w: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Диаметр</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см</w:t>
            </w:r>
          </w:p>
        </w:tc>
        <w:tc>
          <w:tcPr>
            <w:tcW w:w="833"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Стоимость</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руб.</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ед.</w:t>
            </w: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Сумма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руб.</w:t>
            </w:r>
          </w:p>
        </w:tc>
        <w:tc>
          <w:tcPr>
            <w:tcW w:w="758"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Состояние</w:t>
            </w:r>
          </w:p>
        </w:tc>
      </w:tr>
      <w:tr w:rsidR="001D1915" w:rsidRPr="004C71EB" w:rsidTr="00ED0F2D">
        <w:trPr>
          <w:cantSplit/>
        </w:trPr>
        <w:tc>
          <w:tcPr>
            <w:tcW w:w="228" w:type="pct"/>
            <w:tcBorders>
              <w:top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1212"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757"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c>
          <w:tcPr>
            <w:tcW w:w="833"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w:t>
            </w: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6</w:t>
            </w:r>
          </w:p>
        </w:tc>
        <w:tc>
          <w:tcPr>
            <w:tcW w:w="758"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7</w:t>
            </w:r>
          </w:p>
        </w:tc>
      </w:tr>
      <w:tr w:rsidR="001D1915" w:rsidRPr="004C71EB" w:rsidTr="00ED0F2D">
        <w:trPr>
          <w:cantSplit/>
        </w:trPr>
        <w:tc>
          <w:tcPr>
            <w:tcW w:w="228" w:type="pct"/>
            <w:tcBorders>
              <w:top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1212"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757"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833"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758"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r>
      <w:tr w:rsidR="001D1915" w:rsidRPr="004C71EB" w:rsidTr="00ED0F2D">
        <w:trPr>
          <w:cantSplit/>
        </w:trPr>
        <w:tc>
          <w:tcPr>
            <w:tcW w:w="228" w:type="pct"/>
            <w:tcBorders>
              <w:top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1212"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757"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833"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758"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r>
      <w:tr w:rsidR="001D1915" w:rsidRPr="004C71EB" w:rsidTr="00ED0F2D">
        <w:trPr>
          <w:cantSplit/>
        </w:trPr>
        <w:tc>
          <w:tcPr>
            <w:tcW w:w="228" w:type="pct"/>
            <w:tcBorders>
              <w:top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1212"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757"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833"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758"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r>
      <w:tr w:rsidR="001D1915" w:rsidRPr="004C71EB" w:rsidTr="00ED0F2D">
        <w:trPr>
          <w:cantSplit/>
        </w:trPr>
        <w:tc>
          <w:tcPr>
            <w:tcW w:w="228" w:type="pct"/>
            <w:tcBorders>
              <w:top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1212"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757"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833"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758"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r>
      <w:tr w:rsidR="001D1915" w:rsidRPr="004C71EB" w:rsidTr="00ED0F2D">
        <w:trPr>
          <w:cantSplit/>
        </w:trPr>
        <w:tc>
          <w:tcPr>
            <w:tcW w:w="228" w:type="pct"/>
            <w:tcBorders>
              <w:top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1212"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757"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833"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758"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r>
      <w:tr w:rsidR="001D1915" w:rsidRPr="004C71EB" w:rsidTr="00ED0F2D">
        <w:trPr>
          <w:cantSplit/>
        </w:trPr>
        <w:tc>
          <w:tcPr>
            <w:tcW w:w="228" w:type="pct"/>
            <w:tcBorders>
              <w:top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1212"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Итого:</w:t>
            </w:r>
          </w:p>
        </w:tc>
        <w:tc>
          <w:tcPr>
            <w:tcW w:w="757"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833"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606"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758"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r>
    </w:tbl>
    <w:p w:rsidR="002931D5" w:rsidRPr="004C71EB" w:rsidRDefault="002931D5"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Заключение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целесообразности</w:t>
      </w:r>
      <w:r w:rsidR="00FC4C66" w:rsidRPr="004C71EB">
        <w:rPr>
          <w:rFonts w:ascii="Arial" w:hAnsi="Arial" w:cs="Arial"/>
          <w:color w:val="000000"/>
          <w:sz w:val="20"/>
        </w:rPr>
        <w:t xml:space="preserve"> </w:t>
      </w:r>
      <w:r w:rsidRPr="004C71EB">
        <w:rPr>
          <w:rFonts w:ascii="Arial" w:hAnsi="Arial" w:cs="Arial"/>
          <w:color w:val="000000"/>
          <w:sz w:val="20"/>
        </w:rPr>
        <w:t>вырубки</w:t>
      </w:r>
      <w:r w:rsidR="00FC4C66" w:rsidRPr="004C71EB">
        <w:rPr>
          <w:rFonts w:ascii="Arial" w:hAnsi="Arial" w:cs="Arial"/>
          <w:color w:val="000000"/>
          <w:sz w:val="20"/>
        </w:rPr>
        <w:t xml:space="preserve"> </w:t>
      </w:r>
      <w:r w:rsidRPr="004C71EB">
        <w:rPr>
          <w:rFonts w:ascii="Arial" w:hAnsi="Arial" w:cs="Arial"/>
          <w:color w:val="000000"/>
          <w:sz w:val="20"/>
        </w:rPr>
        <w:t>(опиловки)</w:t>
      </w:r>
      <w:r w:rsidR="00FC4C66" w:rsidRPr="004C71EB">
        <w:rPr>
          <w:rFonts w:ascii="Arial" w:hAnsi="Arial" w:cs="Arial"/>
          <w:color w:val="000000"/>
          <w:sz w:val="20"/>
        </w:rPr>
        <w:t xml:space="preserve"> </w:t>
      </w:r>
      <w:r w:rsidRPr="004C71EB">
        <w:rPr>
          <w:rFonts w:ascii="Arial" w:hAnsi="Arial" w:cs="Arial"/>
          <w:color w:val="000000"/>
          <w:sz w:val="20"/>
        </w:rPr>
        <w:t>обследованных</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насаждений:___________________________________________________________________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_____________________________________________________________________________.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Размер</w:t>
      </w:r>
      <w:r w:rsidR="00FC4C66" w:rsidRPr="004C71EB">
        <w:rPr>
          <w:rFonts w:ascii="Arial" w:hAnsi="Arial" w:cs="Arial"/>
          <w:color w:val="000000"/>
          <w:sz w:val="20"/>
        </w:rPr>
        <w:t xml:space="preserve"> </w:t>
      </w:r>
      <w:r w:rsidRPr="004C71EB">
        <w:rPr>
          <w:rFonts w:ascii="Arial" w:hAnsi="Arial" w:cs="Arial"/>
          <w:color w:val="000000"/>
          <w:sz w:val="20"/>
        </w:rPr>
        <w:t>восстановительной</w:t>
      </w:r>
      <w:r w:rsidR="00FC4C66" w:rsidRPr="004C71EB">
        <w:rPr>
          <w:rFonts w:ascii="Arial" w:hAnsi="Arial" w:cs="Arial"/>
          <w:color w:val="000000"/>
          <w:sz w:val="20"/>
        </w:rPr>
        <w:t xml:space="preserve"> </w:t>
      </w:r>
      <w:r w:rsidRPr="004C71EB">
        <w:rPr>
          <w:rFonts w:ascii="Arial" w:hAnsi="Arial" w:cs="Arial"/>
          <w:color w:val="000000"/>
          <w:sz w:val="20"/>
        </w:rPr>
        <w:t>стоимости:</w:t>
      </w:r>
      <w:r w:rsidR="00FC4C66" w:rsidRPr="004C71EB">
        <w:rPr>
          <w:rFonts w:ascii="Arial" w:hAnsi="Arial" w:cs="Arial"/>
          <w:color w:val="000000"/>
          <w:sz w:val="20"/>
        </w:rPr>
        <w:t xml:space="preserve"> </w:t>
      </w:r>
      <w:r w:rsidRPr="004C71EB">
        <w:rPr>
          <w:rFonts w:ascii="Arial" w:hAnsi="Arial" w:cs="Arial"/>
          <w:color w:val="000000"/>
          <w:sz w:val="20"/>
        </w:rPr>
        <w:t>_____________________________</w:t>
      </w:r>
      <w:r w:rsidR="00FC4C66" w:rsidRPr="004C71EB">
        <w:rPr>
          <w:rFonts w:ascii="Arial" w:hAnsi="Arial" w:cs="Arial"/>
          <w:color w:val="000000"/>
          <w:sz w:val="20"/>
        </w:rPr>
        <w:t xml:space="preserve"> </w:t>
      </w:r>
      <w:r w:rsidRPr="004C71EB">
        <w:rPr>
          <w:rFonts w:ascii="Arial" w:hAnsi="Arial" w:cs="Arial"/>
          <w:color w:val="000000"/>
          <w:sz w:val="20"/>
        </w:rPr>
        <w:t>рублей.</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сносу</w:t>
      </w:r>
      <w:r w:rsidR="00FC4C66" w:rsidRPr="004C71EB">
        <w:rPr>
          <w:rFonts w:ascii="Arial" w:hAnsi="Arial" w:cs="Arial"/>
          <w:color w:val="000000"/>
          <w:sz w:val="20"/>
        </w:rPr>
        <w:t xml:space="preserve"> </w:t>
      </w:r>
      <w:r w:rsidRPr="004C71EB">
        <w:rPr>
          <w:rFonts w:ascii="Arial" w:hAnsi="Arial" w:cs="Arial"/>
          <w:color w:val="000000"/>
          <w:sz w:val="20"/>
        </w:rPr>
        <w:t>выполнять</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оплаты</w:t>
      </w:r>
      <w:r w:rsidR="00FC4C66" w:rsidRPr="004C71EB">
        <w:rPr>
          <w:rFonts w:ascii="Arial" w:hAnsi="Arial" w:cs="Arial"/>
          <w:color w:val="000000"/>
          <w:sz w:val="20"/>
        </w:rPr>
        <w:t xml:space="preserve"> </w:t>
      </w:r>
      <w:r w:rsidRPr="004C71EB">
        <w:rPr>
          <w:rFonts w:ascii="Arial" w:hAnsi="Arial" w:cs="Arial"/>
          <w:color w:val="000000"/>
          <w:sz w:val="20"/>
        </w:rPr>
        <w:t>восстановительной</w:t>
      </w:r>
      <w:r w:rsidR="00FC4C66" w:rsidRPr="004C71EB">
        <w:rPr>
          <w:rFonts w:ascii="Arial" w:hAnsi="Arial" w:cs="Arial"/>
          <w:color w:val="000000"/>
          <w:sz w:val="20"/>
        </w:rPr>
        <w:t xml:space="preserve"> </w:t>
      </w:r>
      <w:r w:rsidRPr="004C71EB">
        <w:rPr>
          <w:rFonts w:ascii="Arial" w:hAnsi="Arial" w:cs="Arial"/>
          <w:color w:val="000000"/>
          <w:sz w:val="20"/>
        </w:rPr>
        <w:t>стоимости.</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Подписи</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проводивших</w:t>
      </w:r>
      <w:r w:rsidR="00FC4C66" w:rsidRPr="004C71EB">
        <w:rPr>
          <w:rFonts w:ascii="Arial" w:hAnsi="Arial" w:cs="Arial"/>
          <w:color w:val="000000"/>
          <w:sz w:val="20"/>
        </w:rPr>
        <w:t xml:space="preserve"> </w:t>
      </w:r>
      <w:r w:rsidRPr="004C71EB">
        <w:rPr>
          <w:rFonts w:ascii="Arial" w:hAnsi="Arial" w:cs="Arial"/>
          <w:color w:val="000000"/>
          <w:sz w:val="20"/>
        </w:rPr>
        <w:t>осмотр:</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______________</w:t>
      </w:r>
      <w:r w:rsidR="00FC4C66" w:rsidRPr="004C71EB">
        <w:rPr>
          <w:rFonts w:ascii="Arial" w:hAnsi="Arial" w:cs="Arial"/>
          <w:color w:val="000000"/>
          <w:sz w:val="20"/>
        </w:rPr>
        <w:t xml:space="preserve"> </w:t>
      </w:r>
      <w:r w:rsidRPr="004C71EB">
        <w:rPr>
          <w:rFonts w:ascii="Arial" w:hAnsi="Arial" w:cs="Arial"/>
          <w:color w:val="000000"/>
          <w:sz w:val="20"/>
        </w:rPr>
        <w:t>____________________</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(подпись)</w:t>
      </w:r>
      <w:r w:rsidRPr="004C71EB">
        <w:rPr>
          <w:rFonts w:ascii="Arial" w:hAnsi="Arial" w:cs="Arial"/>
          <w:color w:val="000000"/>
          <w:sz w:val="20"/>
        </w:rPr>
        <w:t xml:space="preserve"> </w:t>
      </w:r>
      <w:r w:rsidR="002931D5" w:rsidRPr="004C71EB">
        <w:rPr>
          <w:rFonts w:ascii="Arial" w:hAnsi="Arial" w:cs="Arial"/>
          <w:color w:val="000000"/>
          <w:sz w:val="20"/>
        </w:rPr>
        <w:t>(фамилия</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инициалы)</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______________</w:t>
      </w:r>
      <w:r w:rsidR="00FC4C66" w:rsidRPr="004C71EB">
        <w:rPr>
          <w:rFonts w:ascii="Arial" w:hAnsi="Arial" w:cs="Arial"/>
          <w:color w:val="000000"/>
          <w:sz w:val="20"/>
        </w:rPr>
        <w:t xml:space="preserve"> </w:t>
      </w:r>
      <w:r w:rsidRPr="004C71EB">
        <w:rPr>
          <w:rFonts w:ascii="Arial" w:hAnsi="Arial" w:cs="Arial"/>
          <w:color w:val="000000"/>
          <w:sz w:val="20"/>
        </w:rPr>
        <w:t>____________________</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(подпись)</w:t>
      </w:r>
      <w:r w:rsidRPr="004C71EB">
        <w:rPr>
          <w:rFonts w:ascii="Arial" w:hAnsi="Arial" w:cs="Arial"/>
          <w:color w:val="000000"/>
          <w:sz w:val="20"/>
        </w:rPr>
        <w:t xml:space="preserve"> </w:t>
      </w:r>
      <w:r w:rsidR="002931D5" w:rsidRPr="004C71EB">
        <w:rPr>
          <w:rFonts w:ascii="Arial" w:hAnsi="Arial" w:cs="Arial"/>
          <w:color w:val="000000"/>
          <w:sz w:val="20"/>
        </w:rPr>
        <w:t>(фамилия</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инициалы)</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______________</w:t>
      </w:r>
      <w:r w:rsidR="00FC4C66" w:rsidRPr="004C71EB">
        <w:rPr>
          <w:rFonts w:ascii="Arial" w:hAnsi="Arial" w:cs="Arial"/>
          <w:color w:val="000000"/>
          <w:sz w:val="20"/>
        </w:rPr>
        <w:t xml:space="preserve"> </w:t>
      </w:r>
      <w:r w:rsidRPr="004C71EB">
        <w:rPr>
          <w:rFonts w:ascii="Arial" w:hAnsi="Arial" w:cs="Arial"/>
          <w:color w:val="000000"/>
          <w:sz w:val="20"/>
        </w:rPr>
        <w:t>____________________</w:t>
      </w:r>
    </w:p>
    <w:p w:rsidR="002931D5"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p>
    <w:p w:rsidR="00AA51D0" w:rsidRPr="004C71EB"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(подпись)</w:t>
      </w:r>
      <w:r w:rsidRPr="004C71EB">
        <w:rPr>
          <w:rFonts w:ascii="Arial" w:hAnsi="Arial" w:cs="Arial"/>
          <w:color w:val="000000"/>
          <w:sz w:val="20"/>
        </w:rPr>
        <w:t xml:space="preserve"> </w:t>
      </w:r>
      <w:r w:rsidR="002931D5" w:rsidRPr="004C71EB">
        <w:rPr>
          <w:rFonts w:ascii="Arial" w:hAnsi="Arial" w:cs="Arial"/>
          <w:color w:val="000000"/>
          <w:sz w:val="20"/>
        </w:rPr>
        <w:t>(фамилия</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инициалы)</w:t>
      </w:r>
    </w:p>
    <w:p w:rsidR="00020367"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p>
    <w:p w:rsidR="002931D5" w:rsidRPr="004C71EB"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5</w:t>
      </w:r>
    </w:p>
    <w:p w:rsidR="002931D5" w:rsidRPr="004C71EB"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p>
    <w:p w:rsidR="00020367"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p>
    <w:p w:rsidR="00020367"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p>
    <w:p w:rsidR="00AA51D0" w:rsidRDefault="002931D5" w:rsidP="00020367">
      <w:pPr>
        <w:spacing w:after="0" w:line="240" w:lineRule="auto"/>
        <w:jc w:val="right"/>
        <w:rPr>
          <w:rFonts w:ascii="Arial" w:hAnsi="Arial" w:cs="Arial"/>
          <w:color w:val="000000"/>
          <w:sz w:val="20"/>
        </w:rPr>
      </w:pP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p>
    <w:p w:rsidR="00020367" w:rsidRPr="004C71EB" w:rsidRDefault="00020367" w:rsidP="00020367">
      <w:pPr>
        <w:spacing w:after="0" w:line="240" w:lineRule="auto"/>
        <w:jc w:val="right"/>
        <w:rPr>
          <w:rFonts w:ascii="Arial" w:hAnsi="Arial" w:cs="Arial"/>
          <w:color w:val="000000"/>
          <w:sz w:val="20"/>
        </w:rPr>
      </w:pPr>
    </w:p>
    <w:p w:rsidR="002931D5" w:rsidRPr="004C71EB" w:rsidRDefault="002931D5" w:rsidP="00020367">
      <w:pPr>
        <w:spacing w:after="0" w:line="240" w:lineRule="auto"/>
        <w:jc w:val="center"/>
        <w:rPr>
          <w:rFonts w:ascii="Arial" w:hAnsi="Arial" w:cs="Arial"/>
          <w:color w:val="000000"/>
          <w:sz w:val="20"/>
        </w:rPr>
      </w:pP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признаков</w:t>
      </w:r>
      <w:r w:rsidR="00FC4C66" w:rsidRPr="004C71EB">
        <w:rPr>
          <w:rFonts w:ascii="Arial" w:hAnsi="Arial" w:cs="Arial"/>
          <w:color w:val="000000"/>
          <w:sz w:val="20"/>
        </w:rPr>
        <w:t xml:space="preserve"> </w:t>
      </w:r>
      <w:r w:rsidRPr="004C71EB">
        <w:rPr>
          <w:rFonts w:ascii="Arial" w:hAnsi="Arial" w:cs="Arial"/>
          <w:color w:val="000000"/>
          <w:sz w:val="20"/>
        </w:rPr>
        <w:t>заявителей</w:t>
      </w:r>
    </w:p>
    <w:p w:rsidR="002931D5" w:rsidRPr="004C71EB" w:rsidRDefault="002931D5" w:rsidP="004C71EB">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03"/>
        <w:gridCol w:w="1239"/>
        <w:gridCol w:w="10529"/>
      </w:tblGrid>
      <w:tr w:rsidR="002931D5" w:rsidRPr="004C71EB" w:rsidTr="00ED0F2D">
        <w:trPr>
          <w:cantSplit/>
        </w:trPr>
        <w:tc>
          <w:tcPr>
            <w:tcW w:w="1096" w:type="pct"/>
            <w:tcBorders>
              <w:top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Признак</w:t>
            </w:r>
            <w:r w:rsidR="00FC4C66" w:rsidRPr="004C71EB">
              <w:rPr>
                <w:rFonts w:ascii="Arial" w:hAnsi="Arial" w:cs="Arial"/>
                <w:color w:val="000000"/>
                <w:sz w:val="20"/>
              </w:rPr>
              <w:t xml:space="preserve"> </w:t>
            </w:r>
            <w:r w:rsidRPr="004C71EB">
              <w:rPr>
                <w:rFonts w:ascii="Arial" w:hAnsi="Arial" w:cs="Arial"/>
                <w:color w:val="000000"/>
                <w:sz w:val="20"/>
              </w:rPr>
              <w:t>заявителя</w:t>
            </w:r>
          </w:p>
        </w:tc>
        <w:tc>
          <w:tcPr>
            <w:tcW w:w="411"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N</w:t>
            </w:r>
          </w:p>
        </w:tc>
        <w:tc>
          <w:tcPr>
            <w:tcW w:w="3493"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Значения</w:t>
            </w:r>
            <w:r w:rsidR="00FC4C66" w:rsidRPr="004C71EB">
              <w:rPr>
                <w:rFonts w:ascii="Arial" w:hAnsi="Arial" w:cs="Arial"/>
                <w:color w:val="000000"/>
                <w:sz w:val="20"/>
              </w:rPr>
              <w:t xml:space="preserve"> </w:t>
            </w:r>
            <w:r w:rsidRPr="004C71EB">
              <w:rPr>
                <w:rFonts w:ascii="Arial" w:hAnsi="Arial" w:cs="Arial"/>
                <w:color w:val="000000"/>
                <w:sz w:val="20"/>
              </w:rPr>
              <w:t>признака</w:t>
            </w:r>
            <w:r w:rsidR="00FC4C66" w:rsidRPr="004C71EB">
              <w:rPr>
                <w:rFonts w:ascii="Arial" w:hAnsi="Arial" w:cs="Arial"/>
                <w:color w:val="000000"/>
                <w:sz w:val="20"/>
              </w:rPr>
              <w:t xml:space="preserve"> </w:t>
            </w:r>
            <w:r w:rsidRPr="004C71EB">
              <w:rPr>
                <w:rFonts w:ascii="Arial" w:hAnsi="Arial" w:cs="Arial"/>
                <w:color w:val="000000"/>
                <w:sz w:val="20"/>
              </w:rPr>
              <w:t>заявителя</w:t>
            </w:r>
          </w:p>
        </w:tc>
      </w:tr>
      <w:tr w:rsidR="002931D5" w:rsidRPr="004C71EB" w:rsidTr="00ED0F2D">
        <w:tc>
          <w:tcPr>
            <w:tcW w:w="1096" w:type="pct"/>
            <w:vMerge w:val="restart"/>
            <w:tcBorders>
              <w:top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Статус</w:t>
            </w:r>
            <w:r w:rsidR="00FC4C66" w:rsidRPr="004C71EB">
              <w:rPr>
                <w:rFonts w:ascii="Arial" w:hAnsi="Arial" w:cs="Arial"/>
                <w:color w:val="000000"/>
                <w:sz w:val="20"/>
              </w:rPr>
              <w:t xml:space="preserve"> </w:t>
            </w:r>
            <w:r w:rsidRPr="004C71EB">
              <w:rPr>
                <w:rFonts w:ascii="Arial" w:hAnsi="Arial" w:cs="Arial"/>
                <w:color w:val="000000"/>
                <w:sz w:val="20"/>
              </w:rPr>
              <w:t>заявителя</w:t>
            </w:r>
          </w:p>
        </w:tc>
        <w:tc>
          <w:tcPr>
            <w:tcW w:w="411"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3493"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юридические</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имеющие</w:t>
            </w:r>
            <w:r w:rsidR="00FC4C66" w:rsidRPr="004C71EB">
              <w:rPr>
                <w:rFonts w:ascii="Arial" w:hAnsi="Arial" w:cs="Arial"/>
                <w:color w:val="000000"/>
                <w:sz w:val="20"/>
              </w:rPr>
              <w:t xml:space="preserve"> </w:t>
            </w:r>
            <w:r w:rsidRPr="004C71EB">
              <w:rPr>
                <w:rFonts w:ascii="Arial" w:hAnsi="Arial" w:cs="Arial"/>
                <w:color w:val="000000"/>
                <w:sz w:val="20"/>
              </w:rPr>
              <w:t>намерение</w:t>
            </w:r>
            <w:r w:rsidR="00FC4C66" w:rsidRPr="004C71EB">
              <w:rPr>
                <w:rFonts w:ascii="Arial" w:hAnsi="Arial" w:cs="Arial"/>
                <w:color w:val="000000"/>
                <w:sz w:val="20"/>
              </w:rPr>
              <w:t xml:space="preserve"> </w:t>
            </w:r>
            <w:r w:rsidRPr="004C71EB">
              <w:rPr>
                <w:rFonts w:ascii="Arial" w:hAnsi="Arial" w:cs="Arial"/>
                <w:color w:val="000000"/>
                <w:sz w:val="20"/>
              </w:rPr>
              <w:t>осуществить</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произрастающих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tc>
      </w:tr>
      <w:tr w:rsidR="002931D5" w:rsidRPr="004C71EB" w:rsidTr="00ED0F2D">
        <w:tc>
          <w:tcPr>
            <w:tcW w:w="1096" w:type="pct"/>
            <w:vMerge/>
            <w:tcBorders>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411"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3493"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индивидуальные</w:t>
            </w:r>
            <w:r w:rsidR="00FC4C66" w:rsidRPr="004C71EB">
              <w:rPr>
                <w:rFonts w:ascii="Arial" w:hAnsi="Arial" w:cs="Arial"/>
                <w:color w:val="000000"/>
                <w:sz w:val="20"/>
              </w:rPr>
              <w:t xml:space="preserve"> </w:t>
            </w:r>
            <w:r w:rsidRPr="004C71EB">
              <w:rPr>
                <w:rFonts w:ascii="Arial" w:hAnsi="Arial" w:cs="Arial"/>
                <w:color w:val="000000"/>
                <w:sz w:val="20"/>
              </w:rPr>
              <w:t>предприниматели,</w:t>
            </w:r>
            <w:r w:rsidR="00FC4C66" w:rsidRPr="004C71EB">
              <w:rPr>
                <w:rFonts w:ascii="Arial" w:hAnsi="Arial" w:cs="Arial"/>
                <w:color w:val="000000"/>
                <w:sz w:val="20"/>
              </w:rPr>
              <w:t xml:space="preserve"> </w:t>
            </w:r>
            <w:r w:rsidRPr="004C71EB">
              <w:rPr>
                <w:rFonts w:ascii="Arial" w:hAnsi="Arial" w:cs="Arial"/>
                <w:color w:val="000000"/>
                <w:sz w:val="20"/>
              </w:rPr>
              <w:t>имеющие</w:t>
            </w:r>
            <w:r w:rsidR="00FC4C66" w:rsidRPr="004C71EB">
              <w:rPr>
                <w:rFonts w:ascii="Arial" w:hAnsi="Arial" w:cs="Arial"/>
                <w:color w:val="000000"/>
                <w:sz w:val="20"/>
              </w:rPr>
              <w:t xml:space="preserve"> </w:t>
            </w:r>
            <w:r w:rsidRPr="004C71EB">
              <w:rPr>
                <w:rFonts w:ascii="Arial" w:hAnsi="Arial" w:cs="Arial"/>
                <w:color w:val="000000"/>
                <w:sz w:val="20"/>
              </w:rPr>
              <w:t>намерение</w:t>
            </w:r>
            <w:r w:rsidR="00FC4C66" w:rsidRPr="004C71EB">
              <w:rPr>
                <w:rFonts w:ascii="Arial" w:hAnsi="Arial" w:cs="Arial"/>
                <w:color w:val="000000"/>
                <w:sz w:val="20"/>
              </w:rPr>
              <w:t xml:space="preserve"> </w:t>
            </w:r>
            <w:r w:rsidRPr="004C71EB">
              <w:rPr>
                <w:rFonts w:ascii="Arial" w:hAnsi="Arial" w:cs="Arial"/>
                <w:color w:val="000000"/>
                <w:sz w:val="20"/>
              </w:rPr>
              <w:t>осуществить</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произрастающих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tc>
      </w:tr>
      <w:tr w:rsidR="002931D5" w:rsidRPr="004C71EB" w:rsidTr="00ED0F2D">
        <w:tc>
          <w:tcPr>
            <w:tcW w:w="1096" w:type="pct"/>
            <w:vMerge/>
            <w:tcBorders>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411"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3493"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физические</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имеющие</w:t>
            </w:r>
            <w:r w:rsidR="00FC4C66" w:rsidRPr="004C71EB">
              <w:rPr>
                <w:rFonts w:ascii="Arial" w:hAnsi="Arial" w:cs="Arial"/>
                <w:color w:val="000000"/>
                <w:sz w:val="20"/>
              </w:rPr>
              <w:t xml:space="preserve"> </w:t>
            </w:r>
            <w:r w:rsidRPr="004C71EB">
              <w:rPr>
                <w:rFonts w:ascii="Arial" w:hAnsi="Arial" w:cs="Arial"/>
                <w:color w:val="000000"/>
                <w:sz w:val="20"/>
              </w:rPr>
              <w:t>намерение</w:t>
            </w:r>
            <w:r w:rsidR="00FC4C66" w:rsidRPr="004C71EB">
              <w:rPr>
                <w:rFonts w:ascii="Arial" w:hAnsi="Arial" w:cs="Arial"/>
                <w:color w:val="000000"/>
                <w:sz w:val="20"/>
              </w:rPr>
              <w:t xml:space="preserve"> </w:t>
            </w:r>
            <w:r w:rsidRPr="004C71EB">
              <w:rPr>
                <w:rFonts w:ascii="Arial" w:hAnsi="Arial" w:cs="Arial"/>
                <w:color w:val="000000"/>
                <w:sz w:val="20"/>
              </w:rPr>
              <w:t>осуществить</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произрастающих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tc>
      </w:tr>
      <w:tr w:rsidR="002931D5" w:rsidRPr="004C71EB" w:rsidTr="00ED0F2D">
        <w:tc>
          <w:tcPr>
            <w:tcW w:w="1096" w:type="pct"/>
            <w:vMerge w:val="restart"/>
            <w:tcBorders>
              <w:top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Цель</w:t>
            </w:r>
            <w:r w:rsidR="00FC4C66" w:rsidRPr="004C71EB">
              <w:rPr>
                <w:rFonts w:ascii="Arial" w:hAnsi="Arial" w:cs="Arial"/>
                <w:color w:val="000000"/>
                <w:sz w:val="20"/>
              </w:rPr>
              <w:t xml:space="preserve"> </w:t>
            </w:r>
            <w:r w:rsidRPr="004C71EB">
              <w:rPr>
                <w:rFonts w:ascii="Arial" w:hAnsi="Arial" w:cs="Arial"/>
                <w:color w:val="000000"/>
                <w:sz w:val="20"/>
              </w:rPr>
              <w:t>обращения</w:t>
            </w:r>
          </w:p>
        </w:tc>
        <w:tc>
          <w:tcPr>
            <w:tcW w:w="411"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3493"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ордера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вырубку</w:t>
            </w:r>
            <w:r w:rsidR="00FC4C66" w:rsidRPr="004C71EB">
              <w:rPr>
                <w:rFonts w:ascii="Arial" w:hAnsi="Arial" w:cs="Arial"/>
                <w:color w:val="000000"/>
                <w:sz w:val="20"/>
              </w:rPr>
              <w:t xml:space="preserve"> </w:t>
            </w:r>
            <w:r w:rsidRPr="004C71EB">
              <w:rPr>
                <w:rFonts w:ascii="Arial" w:hAnsi="Arial" w:cs="Arial"/>
                <w:color w:val="000000"/>
                <w:sz w:val="20"/>
              </w:rPr>
              <w:t>(снос)</w:t>
            </w:r>
            <w:r w:rsidR="00FC4C66" w:rsidRPr="004C71EB">
              <w:rPr>
                <w:rFonts w:ascii="Arial" w:hAnsi="Arial" w:cs="Arial"/>
                <w:color w:val="000000"/>
                <w:sz w:val="20"/>
              </w:rPr>
              <w:t xml:space="preserve"> </w:t>
            </w:r>
            <w:r w:rsidRPr="004C71EB">
              <w:rPr>
                <w:rFonts w:ascii="Arial" w:hAnsi="Arial" w:cs="Arial"/>
                <w:color w:val="000000"/>
                <w:sz w:val="20"/>
              </w:rPr>
              <w:t>зеленых</w:t>
            </w:r>
            <w:r w:rsidR="00FC4C66" w:rsidRPr="004C71EB">
              <w:rPr>
                <w:rFonts w:ascii="Arial" w:hAnsi="Arial" w:cs="Arial"/>
                <w:color w:val="000000"/>
                <w:sz w:val="20"/>
              </w:rPr>
              <w:t xml:space="preserve"> </w:t>
            </w:r>
            <w:r w:rsidRPr="004C71EB">
              <w:rPr>
                <w:rFonts w:ascii="Arial" w:hAnsi="Arial" w:cs="Arial"/>
                <w:color w:val="000000"/>
                <w:sz w:val="20"/>
              </w:rPr>
              <w:t>насаждений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участках,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p>
        </w:tc>
      </w:tr>
      <w:tr w:rsidR="002931D5" w:rsidRPr="004C71EB" w:rsidTr="00ED0F2D">
        <w:tc>
          <w:tcPr>
            <w:tcW w:w="1096" w:type="pct"/>
            <w:vMerge/>
            <w:tcBorders>
              <w:top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tc>
        <w:tc>
          <w:tcPr>
            <w:tcW w:w="411"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3493"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исправление</w:t>
            </w:r>
            <w:r w:rsidR="00FC4C66" w:rsidRPr="004C71EB">
              <w:rPr>
                <w:rFonts w:ascii="Arial" w:hAnsi="Arial" w:cs="Arial"/>
                <w:color w:val="000000"/>
                <w:sz w:val="20"/>
              </w:rPr>
              <w:t xml:space="preserve"> </w:t>
            </w:r>
            <w:r w:rsidRPr="004C71EB">
              <w:rPr>
                <w:rFonts w:ascii="Arial" w:hAnsi="Arial" w:cs="Arial"/>
                <w:color w:val="000000"/>
                <w:sz w:val="20"/>
              </w:rPr>
              <w:t>допущенных</w:t>
            </w:r>
            <w:r w:rsidR="00FC4C66" w:rsidRPr="004C71EB">
              <w:rPr>
                <w:rFonts w:ascii="Arial" w:hAnsi="Arial" w:cs="Arial"/>
                <w:color w:val="000000"/>
                <w:sz w:val="20"/>
              </w:rPr>
              <w:t xml:space="preserve"> </w:t>
            </w:r>
            <w:r w:rsidRPr="004C71EB">
              <w:rPr>
                <w:rFonts w:ascii="Arial" w:hAnsi="Arial" w:cs="Arial"/>
                <w:color w:val="000000"/>
                <w:sz w:val="20"/>
              </w:rPr>
              <w:t>опечаток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ошибок</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выданных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результате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документах.</w:t>
            </w:r>
          </w:p>
        </w:tc>
      </w:tr>
    </w:tbl>
    <w:p w:rsidR="002931D5" w:rsidRDefault="002931D5" w:rsidP="004C71EB">
      <w:pPr>
        <w:spacing w:after="0" w:line="240" w:lineRule="auto"/>
        <w:rPr>
          <w:rFonts w:ascii="Arial" w:hAnsi="Arial" w:cs="Arial"/>
          <w:color w:val="000000"/>
          <w:sz w:val="20"/>
        </w:rPr>
      </w:pPr>
    </w:p>
    <w:p w:rsidR="00020367" w:rsidRPr="004C71EB" w:rsidRDefault="00020367" w:rsidP="004C71EB">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521"/>
        <w:gridCol w:w="1629"/>
        <w:gridCol w:w="6931"/>
      </w:tblGrid>
      <w:tr w:rsidR="002931D5" w:rsidRPr="004C71EB" w:rsidTr="00ED0F2D">
        <w:trPr>
          <w:cantSplit/>
        </w:trPr>
        <w:tc>
          <w:tcPr>
            <w:tcW w:w="2162" w:type="pct"/>
            <w:vAlign w:val="center"/>
          </w:tcPr>
          <w:p w:rsidR="002931D5" w:rsidRPr="00020367" w:rsidRDefault="002931D5" w:rsidP="004C71EB">
            <w:pPr>
              <w:spacing w:after="0" w:line="240" w:lineRule="auto"/>
              <w:jc w:val="center"/>
              <w:rPr>
                <w:rFonts w:ascii="Arial" w:hAnsi="Arial" w:cs="Arial"/>
                <w:b/>
                <w:color w:val="000000"/>
                <w:sz w:val="20"/>
              </w:rPr>
            </w:pPr>
          </w:p>
          <w:p w:rsidR="002931D5" w:rsidRPr="00020367" w:rsidRDefault="002931D5" w:rsidP="004C71EB">
            <w:pPr>
              <w:spacing w:after="0" w:line="240" w:lineRule="auto"/>
              <w:jc w:val="center"/>
              <w:rPr>
                <w:rFonts w:ascii="Arial" w:hAnsi="Arial" w:cs="Arial"/>
                <w:b/>
                <w:color w:val="000000"/>
                <w:sz w:val="20"/>
              </w:rPr>
            </w:pPr>
            <w:r w:rsidRPr="00020367">
              <w:rPr>
                <w:rFonts w:ascii="Arial" w:hAnsi="Arial" w:cs="Arial"/>
                <w:b/>
                <w:color w:val="000000"/>
                <w:sz w:val="20"/>
              </w:rPr>
              <w:t>Чăваш</w:t>
            </w:r>
            <w:r w:rsidR="00FC4C66" w:rsidRPr="00020367">
              <w:rPr>
                <w:rFonts w:ascii="Arial" w:hAnsi="Arial" w:cs="Arial"/>
                <w:b/>
                <w:color w:val="000000"/>
                <w:sz w:val="20"/>
              </w:rPr>
              <w:t xml:space="preserve"> </w:t>
            </w:r>
            <w:r w:rsidRPr="00020367">
              <w:rPr>
                <w:rFonts w:ascii="Arial" w:hAnsi="Arial" w:cs="Arial"/>
                <w:b/>
                <w:color w:val="000000"/>
                <w:sz w:val="20"/>
              </w:rPr>
              <w:t>Республикин</w:t>
            </w:r>
          </w:p>
          <w:p w:rsidR="002931D5" w:rsidRPr="00020367" w:rsidRDefault="002931D5" w:rsidP="004C71EB">
            <w:pPr>
              <w:spacing w:after="0" w:line="240" w:lineRule="auto"/>
              <w:jc w:val="center"/>
              <w:rPr>
                <w:rFonts w:ascii="Arial" w:hAnsi="Arial" w:cs="Arial"/>
                <w:b/>
                <w:color w:val="000000"/>
                <w:sz w:val="20"/>
              </w:rPr>
            </w:pPr>
            <w:r w:rsidRPr="00020367">
              <w:rPr>
                <w:rFonts w:ascii="Arial" w:hAnsi="Arial" w:cs="Arial"/>
                <w:b/>
                <w:color w:val="000000"/>
                <w:sz w:val="20"/>
              </w:rPr>
              <w:t>Сĕнтĕрвăрри</w:t>
            </w:r>
            <w:r w:rsidR="00FC4C66" w:rsidRPr="00020367">
              <w:rPr>
                <w:rFonts w:ascii="Arial" w:hAnsi="Arial" w:cs="Arial"/>
                <w:b/>
                <w:color w:val="000000"/>
                <w:sz w:val="20"/>
              </w:rPr>
              <w:t xml:space="preserve"> </w:t>
            </w:r>
            <w:r w:rsidRPr="00020367">
              <w:rPr>
                <w:rFonts w:ascii="Arial" w:hAnsi="Arial" w:cs="Arial"/>
                <w:b/>
                <w:color w:val="000000"/>
                <w:sz w:val="20"/>
              </w:rPr>
              <w:t>муниципаллă</w:t>
            </w:r>
            <w:r w:rsidR="00FC4C66" w:rsidRPr="00020367">
              <w:rPr>
                <w:rFonts w:ascii="Arial" w:hAnsi="Arial" w:cs="Arial"/>
                <w:b/>
                <w:color w:val="000000"/>
                <w:sz w:val="20"/>
              </w:rPr>
              <w:t xml:space="preserve"> </w:t>
            </w:r>
          </w:p>
          <w:p w:rsidR="00AA51D0" w:rsidRPr="00020367" w:rsidRDefault="002931D5" w:rsidP="004C71EB">
            <w:pPr>
              <w:spacing w:after="0" w:line="240" w:lineRule="auto"/>
              <w:jc w:val="center"/>
              <w:rPr>
                <w:rFonts w:ascii="Arial" w:hAnsi="Arial" w:cs="Arial"/>
                <w:b/>
                <w:color w:val="000000"/>
                <w:sz w:val="20"/>
              </w:rPr>
            </w:pPr>
            <w:r w:rsidRPr="00020367">
              <w:rPr>
                <w:rFonts w:ascii="Arial" w:hAnsi="Arial" w:cs="Arial"/>
                <w:b/>
                <w:color w:val="000000"/>
                <w:sz w:val="20"/>
              </w:rPr>
              <w:t>округĕн</w:t>
            </w:r>
            <w:r w:rsidR="00FC4C66" w:rsidRPr="00020367">
              <w:rPr>
                <w:rFonts w:ascii="Arial" w:hAnsi="Arial" w:cs="Arial"/>
                <w:b/>
                <w:color w:val="000000"/>
                <w:sz w:val="20"/>
              </w:rPr>
              <w:t xml:space="preserve"> </w:t>
            </w:r>
            <w:r w:rsidRPr="00020367">
              <w:rPr>
                <w:rFonts w:ascii="Arial" w:hAnsi="Arial" w:cs="Arial"/>
                <w:b/>
                <w:color w:val="000000"/>
                <w:sz w:val="20"/>
              </w:rPr>
              <w:t>администрацийĕ</w:t>
            </w:r>
          </w:p>
          <w:p w:rsidR="00AA51D0" w:rsidRPr="00020367" w:rsidRDefault="002931D5" w:rsidP="004C71EB">
            <w:pPr>
              <w:spacing w:after="0" w:line="240" w:lineRule="auto"/>
              <w:jc w:val="center"/>
              <w:rPr>
                <w:rFonts w:ascii="Arial" w:hAnsi="Arial" w:cs="Arial"/>
                <w:b/>
                <w:color w:val="000000"/>
                <w:sz w:val="20"/>
              </w:rPr>
            </w:pPr>
            <w:r w:rsidRPr="00020367">
              <w:rPr>
                <w:rFonts w:ascii="Arial" w:hAnsi="Arial" w:cs="Arial"/>
                <w:b/>
                <w:color w:val="000000"/>
                <w:sz w:val="20"/>
              </w:rPr>
              <w:t>Й</w:t>
            </w:r>
            <w:r w:rsidR="00FC4C66" w:rsidRPr="00020367">
              <w:rPr>
                <w:rFonts w:ascii="Arial" w:hAnsi="Arial" w:cs="Arial"/>
                <w:b/>
                <w:color w:val="000000"/>
                <w:sz w:val="20"/>
              </w:rPr>
              <w:t xml:space="preserve"> </w:t>
            </w:r>
            <w:r w:rsidRPr="00020367">
              <w:rPr>
                <w:rFonts w:ascii="Arial" w:hAnsi="Arial" w:cs="Arial"/>
                <w:b/>
                <w:color w:val="000000"/>
                <w:sz w:val="20"/>
              </w:rPr>
              <w:t>Ы</w:t>
            </w:r>
            <w:r w:rsidR="00FC4C66" w:rsidRPr="00020367">
              <w:rPr>
                <w:rFonts w:ascii="Arial" w:hAnsi="Arial" w:cs="Arial"/>
                <w:b/>
                <w:color w:val="000000"/>
                <w:sz w:val="20"/>
              </w:rPr>
              <w:t xml:space="preserve"> </w:t>
            </w:r>
            <w:r w:rsidRPr="00020367">
              <w:rPr>
                <w:rFonts w:ascii="Arial" w:hAnsi="Arial" w:cs="Arial"/>
                <w:b/>
                <w:color w:val="000000"/>
                <w:sz w:val="20"/>
              </w:rPr>
              <w:t>Ш</w:t>
            </w:r>
            <w:r w:rsidR="00FC4C66" w:rsidRPr="00020367">
              <w:rPr>
                <w:rFonts w:ascii="Arial" w:hAnsi="Arial" w:cs="Arial"/>
                <w:b/>
                <w:color w:val="000000"/>
                <w:sz w:val="20"/>
              </w:rPr>
              <w:t xml:space="preserve"> </w:t>
            </w:r>
            <w:r w:rsidRPr="00020367">
              <w:rPr>
                <w:rFonts w:ascii="Arial" w:hAnsi="Arial" w:cs="Arial"/>
                <w:b/>
                <w:color w:val="000000"/>
                <w:sz w:val="20"/>
              </w:rPr>
              <w:t>Ă</w:t>
            </w:r>
            <w:r w:rsidR="00FC4C66" w:rsidRPr="00020367">
              <w:rPr>
                <w:rFonts w:ascii="Arial" w:hAnsi="Arial" w:cs="Arial"/>
                <w:b/>
                <w:color w:val="000000"/>
                <w:sz w:val="20"/>
              </w:rPr>
              <w:t xml:space="preserve"> </w:t>
            </w:r>
            <w:r w:rsidRPr="00020367">
              <w:rPr>
                <w:rFonts w:ascii="Arial" w:hAnsi="Arial" w:cs="Arial"/>
                <w:b/>
                <w:color w:val="000000"/>
                <w:sz w:val="20"/>
              </w:rPr>
              <w:t>Н</w:t>
            </w:r>
            <w:r w:rsidR="00FC4C66" w:rsidRPr="00020367">
              <w:rPr>
                <w:rFonts w:ascii="Arial" w:hAnsi="Arial" w:cs="Arial"/>
                <w:b/>
                <w:color w:val="000000"/>
                <w:sz w:val="20"/>
              </w:rPr>
              <w:t xml:space="preserve"> </w:t>
            </w:r>
            <w:r w:rsidRPr="00020367">
              <w:rPr>
                <w:rFonts w:ascii="Arial" w:hAnsi="Arial" w:cs="Arial"/>
                <w:b/>
                <w:color w:val="000000"/>
                <w:sz w:val="20"/>
              </w:rPr>
              <w:t>У</w:t>
            </w:r>
          </w:p>
          <w:p w:rsidR="00AA51D0" w:rsidRPr="00020367" w:rsidRDefault="00FC4C66" w:rsidP="004C71EB">
            <w:pPr>
              <w:spacing w:after="0" w:line="240" w:lineRule="auto"/>
              <w:jc w:val="center"/>
              <w:rPr>
                <w:rFonts w:ascii="Arial" w:hAnsi="Arial" w:cs="Arial"/>
                <w:b/>
                <w:color w:val="000000"/>
                <w:sz w:val="20"/>
              </w:rPr>
            </w:pPr>
            <w:r w:rsidRPr="00020367">
              <w:rPr>
                <w:rFonts w:ascii="Arial" w:hAnsi="Arial" w:cs="Arial"/>
                <w:b/>
                <w:color w:val="000000"/>
                <w:sz w:val="20"/>
              </w:rPr>
              <w:t xml:space="preserve"> </w:t>
            </w:r>
            <w:r w:rsidR="002931D5" w:rsidRPr="00020367">
              <w:rPr>
                <w:rFonts w:ascii="Arial" w:hAnsi="Arial" w:cs="Arial"/>
                <w:b/>
                <w:color w:val="000000"/>
                <w:sz w:val="20"/>
              </w:rPr>
              <w:t>№</w:t>
            </w:r>
          </w:p>
          <w:p w:rsidR="002931D5" w:rsidRPr="00020367" w:rsidRDefault="002931D5" w:rsidP="004C71EB">
            <w:pPr>
              <w:spacing w:after="0" w:line="240" w:lineRule="auto"/>
              <w:jc w:val="center"/>
              <w:rPr>
                <w:rFonts w:ascii="Arial" w:hAnsi="Arial" w:cs="Arial"/>
                <w:b/>
                <w:color w:val="000000"/>
                <w:sz w:val="20"/>
              </w:rPr>
            </w:pPr>
            <w:r w:rsidRPr="00020367">
              <w:rPr>
                <w:rFonts w:ascii="Arial" w:hAnsi="Arial" w:cs="Arial"/>
                <w:b/>
                <w:color w:val="000000"/>
                <w:sz w:val="20"/>
              </w:rPr>
              <w:t>Сĕнтĕрвăрри</w:t>
            </w:r>
            <w:r w:rsidR="00FC4C66" w:rsidRPr="00020367">
              <w:rPr>
                <w:rFonts w:ascii="Arial" w:hAnsi="Arial" w:cs="Arial"/>
                <w:b/>
                <w:color w:val="000000"/>
                <w:sz w:val="20"/>
              </w:rPr>
              <w:t xml:space="preserve"> </w:t>
            </w:r>
            <w:r w:rsidRPr="00020367">
              <w:rPr>
                <w:rFonts w:ascii="Arial" w:hAnsi="Arial" w:cs="Arial"/>
                <w:b/>
                <w:color w:val="000000"/>
                <w:sz w:val="20"/>
              </w:rPr>
              <w:t>хули</w:t>
            </w:r>
          </w:p>
          <w:p w:rsidR="002931D5" w:rsidRPr="00020367" w:rsidRDefault="002931D5" w:rsidP="004C71EB">
            <w:pPr>
              <w:spacing w:after="0" w:line="240" w:lineRule="auto"/>
              <w:jc w:val="center"/>
              <w:rPr>
                <w:rFonts w:ascii="Arial" w:hAnsi="Arial" w:cs="Arial"/>
                <w:b/>
                <w:color w:val="000000"/>
                <w:sz w:val="20"/>
              </w:rPr>
            </w:pPr>
          </w:p>
        </w:tc>
        <w:tc>
          <w:tcPr>
            <w:tcW w:w="540" w:type="pct"/>
            <w:vAlign w:val="center"/>
          </w:tcPr>
          <w:p w:rsidR="002931D5" w:rsidRPr="00020367" w:rsidRDefault="00FC4C66" w:rsidP="004C71EB">
            <w:pPr>
              <w:spacing w:after="0" w:line="240" w:lineRule="auto"/>
              <w:jc w:val="center"/>
              <w:rPr>
                <w:rFonts w:ascii="Arial" w:hAnsi="Arial" w:cs="Arial"/>
                <w:b/>
                <w:color w:val="000000"/>
                <w:sz w:val="20"/>
              </w:rPr>
            </w:pPr>
            <w:r w:rsidRPr="00020367">
              <w:rPr>
                <w:rFonts w:ascii="Arial" w:hAnsi="Arial" w:cs="Arial"/>
                <w:b/>
                <w:color w:val="000000"/>
                <w:sz w:val="20"/>
              </w:rPr>
              <w:t xml:space="preserve"> </w:t>
            </w:r>
          </w:p>
          <w:p w:rsidR="002931D5" w:rsidRPr="00020367" w:rsidRDefault="002931D5" w:rsidP="004C71EB">
            <w:pPr>
              <w:spacing w:after="0" w:line="240" w:lineRule="auto"/>
              <w:jc w:val="center"/>
              <w:rPr>
                <w:rFonts w:ascii="Arial" w:hAnsi="Arial" w:cs="Arial"/>
                <w:b/>
                <w:color w:val="000000"/>
                <w:sz w:val="20"/>
              </w:rPr>
            </w:pPr>
            <w:r w:rsidRPr="00020367">
              <w:rPr>
                <w:rFonts w:ascii="Arial" w:hAnsi="Arial" w:cs="Arial"/>
                <w:b/>
                <w:noProof/>
                <w:color w:val="000000"/>
                <w:sz w:val="20"/>
              </w:rPr>
              <w:drawing>
                <wp:inline distT="0" distB="0" distL="0" distR="0" wp14:anchorId="7BCD9F9A" wp14:editId="1A70C0D2">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98" w:type="pct"/>
            <w:vAlign w:val="center"/>
          </w:tcPr>
          <w:p w:rsidR="002931D5" w:rsidRPr="00020367" w:rsidRDefault="002931D5" w:rsidP="004C71EB">
            <w:pPr>
              <w:spacing w:after="0" w:line="240" w:lineRule="auto"/>
              <w:jc w:val="center"/>
              <w:rPr>
                <w:rFonts w:ascii="Arial" w:hAnsi="Arial" w:cs="Arial"/>
                <w:b/>
                <w:color w:val="000000"/>
                <w:sz w:val="20"/>
              </w:rPr>
            </w:pPr>
          </w:p>
          <w:p w:rsidR="002931D5" w:rsidRPr="00020367" w:rsidRDefault="002931D5" w:rsidP="004C71EB">
            <w:pPr>
              <w:spacing w:after="0" w:line="240" w:lineRule="auto"/>
              <w:jc w:val="center"/>
              <w:rPr>
                <w:rFonts w:ascii="Arial" w:hAnsi="Arial" w:cs="Arial"/>
                <w:b/>
                <w:color w:val="000000"/>
                <w:sz w:val="20"/>
              </w:rPr>
            </w:pPr>
            <w:r w:rsidRPr="00020367">
              <w:rPr>
                <w:rFonts w:ascii="Arial" w:hAnsi="Arial" w:cs="Arial"/>
                <w:b/>
                <w:color w:val="000000"/>
                <w:sz w:val="20"/>
              </w:rPr>
              <w:t>Чувашская</w:t>
            </w:r>
            <w:r w:rsidR="00FC4C66" w:rsidRPr="00020367">
              <w:rPr>
                <w:rFonts w:ascii="Arial" w:hAnsi="Arial" w:cs="Arial"/>
                <w:b/>
                <w:color w:val="000000"/>
                <w:sz w:val="20"/>
              </w:rPr>
              <w:t xml:space="preserve"> </w:t>
            </w:r>
            <w:r w:rsidRPr="00020367">
              <w:rPr>
                <w:rFonts w:ascii="Arial" w:hAnsi="Arial" w:cs="Arial"/>
                <w:b/>
                <w:color w:val="000000"/>
                <w:sz w:val="20"/>
              </w:rPr>
              <w:t>Республика</w:t>
            </w:r>
          </w:p>
          <w:p w:rsidR="002931D5" w:rsidRPr="00020367" w:rsidRDefault="002931D5" w:rsidP="004C71EB">
            <w:pPr>
              <w:spacing w:after="0" w:line="240" w:lineRule="auto"/>
              <w:jc w:val="center"/>
              <w:rPr>
                <w:rFonts w:ascii="Arial" w:hAnsi="Arial" w:cs="Arial"/>
                <w:b/>
                <w:color w:val="000000"/>
                <w:sz w:val="20"/>
              </w:rPr>
            </w:pPr>
            <w:r w:rsidRPr="00020367">
              <w:rPr>
                <w:rFonts w:ascii="Arial" w:hAnsi="Arial" w:cs="Arial"/>
                <w:b/>
                <w:color w:val="000000"/>
                <w:sz w:val="20"/>
              </w:rPr>
              <w:t>Администрация</w:t>
            </w:r>
          </w:p>
          <w:p w:rsidR="002931D5" w:rsidRPr="00020367" w:rsidRDefault="002931D5" w:rsidP="004C71EB">
            <w:pPr>
              <w:spacing w:after="0" w:line="240" w:lineRule="auto"/>
              <w:jc w:val="center"/>
              <w:rPr>
                <w:rFonts w:ascii="Arial" w:hAnsi="Arial" w:cs="Arial"/>
                <w:b/>
                <w:color w:val="000000"/>
                <w:sz w:val="20"/>
              </w:rPr>
            </w:pPr>
            <w:r w:rsidRPr="00020367">
              <w:rPr>
                <w:rFonts w:ascii="Arial" w:hAnsi="Arial" w:cs="Arial"/>
                <w:b/>
                <w:color w:val="000000"/>
                <w:sz w:val="20"/>
              </w:rPr>
              <w:t>Мариинско-Посадского</w:t>
            </w:r>
          </w:p>
          <w:p w:rsidR="00AA51D0" w:rsidRPr="00020367" w:rsidRDefault="002931D5" w:rsidP="004C71EB">
            <w:pPr>
              <w:spacing w:after="0" w:line="240" w:lineRule="auto"/>
              <w:jc w:val="center"/>
              <w:rPr>
                <w:rFonts w:ascii="Arial" w:hAnsi="Arial" w:cs="Arial"/>
                <w:b/>
                <w:color w:val="000000"/>
                <w:sz w:val="20"/>
              </w:rPr>
            </w:pPr>
            <w:r w:rsidRPr="00020367">
              <w:rPr>
                <w:rFonts w:ascii="Arial" w:hAnsi="Arial" w:cs="Arial"/>
                <w:b/>
                <w:color w:val="000000"/>
                <w:sz w:val="20"/>
              </w:rPr>
              <w:t>муниципального</w:t>
            </w:r>
            <w:r w:rsidR="00FC4C66" w:rsidRPr="00020367">
              <w:rPr>
                <w:rFonts w:ascii="Arial" w:hAnsi="Arial" w:cs="Arial"/>
                <w:b/>
                <w:color w:val="000000"/>
                <w:sz w:val="20"/>
              </w:rPr>
              <w:t xml:space="preserve"> </w:t>
            </w:r>
            <w:r w:rsidRPr="00020367">
              <w:rPr>
                <w:rFonts w:ascii="Arial" w:hAnsi="Arial" w:cs="Arial"/>
                <w:b/>
                <w:color w:val="000000"/>
                <w:sz w:val="20"/>
              </w:rPr>
              <w:t>округа</w:t>
            </w:r>
            <w:r w:rsidR="00FC4C66" w:rsidRPr="00020367">
              <w:rPr>
                <w:rFonts w:ascii="Arial" w:hAnsi="Arial" w:cs="Arial"/>
                <w:b/>
                <w:color w:val="000000"/>
                <w:sz w:val="20"/>
              </w:rPr>
              <w:t xml:space="preserve"> </w:t>
            </w:r>
          </w:p>
          <w:p w:rsidR="00AA51D0" w:rsidRPr="00020367" w:rsidRDefault="002931D5" w:rsidP="004C71EB">
            <w:pPr>
              <w:spacing w:after="0" w:line="240" w:lineRule="auto"/>
              <w:jc w:val="center"/>
              <w:rPr>
                <w:rFonts w:ascii="Arial" w:hAnsi="Arial" w:cs="Arial"/>
                <w:b/>
                <w:color w:val="000000"/>
                <w:sz w:val="20"/>
              </w:rPr>
            </w:pPr>
            <w:r w:rsidRPr="00020367">
              <w:rPr>
                <w:rFonts w:ascii="Arial" w:hAnsi="Arial" w:cs="Arial"/>
                <w:b/>
                <w:color w:val="000000"/>
                <w:sz w:val="20"/>
              </w:rPr>
              <w:t>П</w:t>
            </w:r>
            <w:r w:rsidR="00FC4C66" w:rsidRPr="00020367">
              <w:rPr>
                <w:rFonts w:ascii="Arial" w:hAnsi="Arial" w:cs="Arial"/>
                <w:b/>
                <w:color w:val="000000"/>
                <w:sz w:val="20"/>
              </w:rPr>
              <w:t xml:space="preserve"> </w:t>
            </w:r>
            <w:r w:rsidRPr="00020367">
              <w:rPr>
                <w:rFonts w:ascii="Arial" w:hAnsi="Arial" w:cs="Arial"/>
                <w:b/>
                <w:color w:val="000000"/>
                <w:sz w:val="20"/>
              </w:rPr>
              <w:t>О</w:t>
            </w:r>
            <w:r w:rsidR="00FC4C66" w:rsidRPr="00020367">
              <w:rPr>
                <w:rFonts w:ascii="Arial" w:hAnsi="Arial" w:cs="Arial"/>
                <w:b/>
                <w:color w:val="000000"/>
                <w:sz w:val="20"/>
              </w:rPr>
              <w:t xml:space="preserve"> </w:t>
            </w:r>
            <w:r w:rsidRPr="00020367">
              <w:rPr>
                <w:rFonts w:ascii="Arial" w:hAnsi="Arial" w:cs="Arial"/>
                <w:b/>
                <w:color w:val="000000"/>
                <w:sz w:val="20"/>
              </w:rPr>
              <w:t>С</w:t>
            </w:r>
            <w:r w:rsidR="00FC4C66" w:rsidRPr="00020367">
              <w:rPr>
                <w:rFonts w:ascii="Arial" w:hAnsi="Arial" w:cs="Arial"/>
                <w:b/>
                <w:color w:val="000000"/>
                <w:sz w:val="20"/>
              </w:rPr>
              <w:t xml:space="preserve"> </w:t>
            </w:r>
            <w:r w:rsidRPr="00020367">
              <w:rPr>
                <w:rFonts w:ascii="Arial" w:hAnsi="Arial" w:cs="Arial"/>
                <w:b/>
                <w:color w:val="000000"/>
                <w:sz w:val="20"/>
              </w:rPr>
              <w:t>Т</w:t>
            </w:r>
            <w:r w:rsidR="00FC4C66" w:rsidRPr="00020367">
              <w:rPr>
                <w:rFonts w:ascii="Arial" w:hAnsi="Arial" w:cs="Arial"/>
                <w:b/>
                <w:color w:val="000000"/>
                <w:sz w:val="20"/>
              </w:rPr>
              <w:t xml:space="preserve"> </w:t>
            </w:r>
            <w:r w:rsidRPr="00020367">
              <w:rPr>
                <w:rFonts w:ascii="Arial" w:hAnsi="Arial" w:cs="Arial"/>
                <w:b/>
                <w:color w:val="000000"/>
                <w:sz w:val="20"/>
              </w:rPr>
              <w:t>А</w:t>
            </w:r>
            <w:r w:rsidR="00FC4C66" w:rsidRPr="00020367">
              <w:rPr>
                <w:rFonts w:ascii="Arial" w:hAnsi="Arial" w:cs="Arial"/>
                <w:b/>
                <w:color w:val="000000"/>
                <w:sz w:val="20"/>
              </w:rPr>
              <w:t xml:space="preserve"> </w:t>
            </w:r>
            <w:r w:rsidRPr="00020367">
              <w:rPr>
                <w:rFonts w:ascii="Arial" w:hAnsi="Arial" w:cs="Arial"/>
                <w:b/>
                <w:color w:val="000000"/>
                <w:sz w:val="20"/>
              </w:rPr>
              <w:t>Н</w:t>
            </w:r>
            <w:r w:rsidR="00FC4C66" w:rsidRPr="00020367">
              <w:rPr>
                <w:rFonts w:ascii="Arial" w:hAnsi="Arial" w:cs="Arial"/>
                <w:b/>
                <w:color w:val="000000"/>
                <w:sz w:val="20"/>
              </w:rPr>
              <w:t xml:space="preserve"> </w:t>
            </w:r>
            <w:r w:rsidRPr="00020367">
              <w:rPr>
                <w:rFonts w:ascii="Arial" w:hAnsi="Arial" w:cs="Arial"/>
                <w:b/>
                <w:color w:val="000000"/>
                <w:sz w:val="20"/>
              </w:rPr>
              <w:t>О</w:t>
            </w:r>
            <w:r w:rsidR="00FC4C66" w:rsidRPr="00020367">
              <w:rPr>
                <w:rFonts w:ascii="Arial" w:hAnsi="Arial" w:cs="Arial"/>
                <w:b/>
                <w:color w:val="000000"/>
                <w:sz w:val="20"/>
              </w:rPr>
              <w:t xml:space="preserve"> </w:t>
            </w:r>
            <w:r w:rsidRPr="00020367">
              <w:rPr>
                <w:rFonts w:ascii="Arial" w:hAnsi="Arial" w:cs="Arial"/>
                <w:b/>
                <w:color w:val="000000"/>
                <w:sz w:val="20"/>
              </w:rPr>
              <w:t>В</w:t>
            </w:r>
            <w:r w:rsidR="00FC4C66" w:rsidRPr="00020367">
              <w:rPr>
                <w:rFonts w:ascii="Arial" w:hAnsi="Arial" w:cs="Arial"/>
                <w:b/>
                <w:color w:val="000000"/>
                <w:sz w:val="20"/>
              </w:rPr>
              <w:t xml:space="preserve"> </w:t>
            </w:r>
            <w:r w:rsidRPr="00020367">
              <w:rPr>
                <w:rFonts w:ascii="Arial" w:hAnsi="Arial" w:cs="Arial"/>
                <w:b/>
                <w:color w:val="000000"/>
                <w:sz w:val="20"/>
              </w:rPr>
              <w:t>Л</w:t>
            </w:r>
            <w:r w:rsidR="00FC4C66" w:rsidRPr="00020367">
              <w:rPr>
                <w:rFonts w:ascii="Arial" w:hAnsi="Arial" w:cs="Arial"/>
                <w:b/>
                <w:color w:val="000000"/>
                <w:sz w:val="20"/>
              </w:rPr>
              <w:t xml:space="preserve"> </w:t>
            </w:r>
            <w:r w:rsidRPr="00020367">
              <w:rPr>
                <w:rFonts w:ascii="Arial" w:hAnsi="Arial" w:cs="Arial"/>
                <w:b/>
                <w:color w:val="000000"/>
                <w:sz w:val="20"/>
              </w:rPr>
              <w:t>Е</w:t>
            </w:r>
            <w:r w:rsidR="00FC4C66" w:rsidRPr="00020367">
              <w:rPr>
                <w:rFonts w:ascii="Arial" w:hAnsi="Arial" w:cs="Arial"/>
                <w:b/>
                <w:color w:val="000000"/>
                <w:sz w:val="20"/>
              </w:rPr>
              <w:t xml:space="preserve"> </w:t>
            </w:r>
            <w:r w:rsidRPr="00020367">
              <w:rPr>
                <w:rFonts w:ascii="Arial" w:hAnsi="Arial" w:cs="Arial"/>
                <w:b/>
                <w:color w:val="000000"/>
                <w:sz w:val="20"/>
              </w:rPr>
              <w:t>Н</w:t>
            </w:r>
            <w:r w:rsidR="00FC4C66" w:rsidRPr="00020367">
              <w:rPr>
                <w:rFonts w:ascii="Arial" w:hAnsi="Arial" w:cs="Arial"/>
                <w:b/>
                <w:color w:val="000000"/>
                <w:sz w:val="20"/>
              </w:rPr>
              <w:t xml:space="preserve"> </w:t>
            </w:r>
            <w:r w:rsidRPr="00020367">
              <w:rPr>
                <w:rFonts w:ascii="Arial" w:hAnsi="Arial" w:cs="Arial"/>
                <w:b/>
                <w:color w:val="000000"/>
                <w:sz w:val="20"/>
              </w:rPr>
              <w:t>И</w:t>
            </w:r>
            <w:r w:rsidR="00FC4C66" w:rsidRPr="00020367">
              <w:rPr>
                <w:rFonts w:ascii="Arial" w:hAnsi="Arial" w:cs="Arial"/>
                <w:b/>
                <w:color w:val="000000"/>
                <w:sz w:val="20"/>
              </w:rPr>
              <w:t xml:space="preserve"> </w:t>
            </w:r>
            <w:r w:rsidRPr="00020367">
              <w:rPr>
                <w:rFonts w:ascii="Arial" w:hAnsi="Arial" w:cs="Arial"/>
                <w:b/>
                <w:color w:val="000000"/>
                <w:sz w:val="20"/>
              </w:rPr>
              <w:t>Е</w:t>
            </w:r>
            <w:r w:rsidR="00FC4C66" w:rsidRPr="00020367">
              <w:rPr>
                <w:rFonts w:ascii="Arial" w:hAnsi="Arial" w:cs="Arial"/>
                <w:b/>
                <w:color w:val="000000"/>
                <w:sz w:val="20"/>
              </w:rPr>
              <w:t xml:space="preserve"> </w:t>
            </w:r>
          </w:p>
          <w:p w:rsidR="002931D5" w:rsidRPr="00020367" w:rsidRDefault="002931D5" w:rsidP="004C71EB">
            <w:pPr>
              <w:spacing w:after="0" w:line="240" w:lineRule="auto"/>
              <w:jc w:val="center"/>
              <w:rPr>
                <w:rFonts w:ascii="Arial" w:hAnsi="Arial" w:cs="Arial"/>
                <w:b/>
                <w:color w:val="000000"/>
                <w:sz w:val="20"/>
              </w:rPr>
            </w:pPr>
            <w:r w:rsidRPr="00020367">
              <w:rPr>
                <w:rFonts w:ascii="Arial" w:hAnsi="Arial" w:cs="Arial"/>
                <w:b/>
                <w:color w:val="000000"/>
                <w:sz w:val="20"/>
              </w:rPr>
              <w:t>16.05.2023</w:t>
            </w:r>
            <w:r w:rsidR="00FC4C66" w:rsidRPr="00020367">
              <w:rPr>
                <w:rFonts w:ascii="Arial" w:hAnsi="Arial" w:cs="Arial"/>
                <w:b/>
                <w:color w:val="000000"/>
                <w:sz w:val="20"/>
              </w:rPr>
              <w:t xml:space="preserve"> </w:t>
            </w:r>
            <w:r w:rsidRPr="00020367">
              <w:rPr>
                <w:rFonts w:ascii="Arial" w:hAnsi="Arial" w:cs="Arial"/>
                <w:b/>
                <w:color w:val="000000"/>
                <w:sz w:val="20"/>
              </w:rPr>
              <w:t>№</w:t>
            </w:r>
            <w:r w:rsidR="00FC4C66" w:rsidRPr="00020367">
              <w:rPr>
                <w:rFonts w:ascii="Arial" w:hAnsi="Arial" w:cs="Arial"/>
                <w:b/>
                <w:color w:val="000000"/>
                <w:sz w:val="20"/>
              </w:rPr>
              <w:t xml:space="preserve"> </w:t>
            </w:r>
            <w:r w:rsidRPr="00020367">
              <w:rPr>
                <w:rFonts w:ascii="Arial" w:hAnsi="Arial" w:cs="Arial"/>
                <w:b/>
                <w:color w:val="000000"/>
                <w:sz w:val="20"/>
              </w:rPr>
              <w:t>544</w:t>
            </w:r>
          </w:p>
          <w:p w:rsidR="002931D5" w:rsidRPr="00020367" w:rsidRDefault="002931D5" w:rsidP="004C71EB">
            <w:pPr>
              <w:spacing w:after="0" w:line="240" w:lineRule="auto"/>
              <w:jc w:val="center"/>
              <w:rPr>
                <w:rFonts w:ascii="Arial" w:hAnsi="Arial" w:cs="Arial"/>
                <w:b/>
                <w:color w:val="000000"/>
                <w:sz w:val="20"/>
              </w:rPr>
            </w:pPr>
            <w:r w:rsidRPr="00020367">
              <w:rPr>
                <w:rFonts w:ascii="Arial" w:hAnsi="Arial" w:cs="Arial"/>
                <w:b/>
                <w:color w:val="000000"/>
                <w:sz w:val="20"/>
              </w:rPr>
              <w:t>г.</w:t>
            </w:r>
            <w:r w:rsidR="00FC4C66" w:rsidRPr="00020367">
              <w:rPr>
                <w:rFonts w:ascii="Arial" w:hAnsi="Arial" w:cs="Arial"/>
                <w:b/>
                <w:color w:val="000000"/>
                <w:sz w:val="20"/>
              </w:rPr>
              <w:t xml:space="preserve"> </w:t>
            </w:r>
            <w:r w:rsidRPr="00020367">
              <w:rPr>
                <w:rFonts w:ascii="Arial" w:hAnsi="Arial" w:cs="Arial"/>
                <w:b/>
                <w:color w:val="000000"/>
                <w:sz w:val="20"/>
              </w:rPr>
              <w:t>Мариинский</w:t>
            </w:r>
            <w:r w:rsidR="00FC4C66" w:rsidRPr="00020367">
              <w:rPr>
                <w:rFonts w:ascii="Arial" w:hAnsi="Arial" w:cs="Arial"/>
                <w:b/>
                <w:color w:val="000000"/>
                <w:sz w:val="20"/>
              </w:rPr>
              <w:t xml:space="preserve"> </w:t>
            </w:r>
            <w:r w:rsidRPr="00020367">
              <w:rPr>
                <w:rFonts w:ascii="Arial" w:hAnsi="Arial" w:cs="Arial"/>
                <w:b/>
                <w:color w:val="000000"/>
                <w:sz w:val="20"/>
              </w:rPr>
              <w:t>Посад</w:t>
            </w:r>
          </w:p>
        </w:tc>
      </w:tr>
      <w:tr w:rsidR="002931D5" w:rsidRPr="004C71EB" w:rsidTr="00ED0F2D">
        <w:trPr>
          <w:cantSplit/>
        </w:trPr>
        <w:tc>
          <w:tcPr>
            <w:tcW w:w="2702" w:type="pct"/>
            <w:gridSpan w:val="2"/>
            <w:vAlign w:val="center"/>
          </w:tcPr>
          <w:p w:rsidR="002931D5" w:rsidRPr="00020367" w:rsidRDefault="002931D5" w:rsidP="00EB5F77">
            <w:pPr>
              <w:spacing w:after="0" w:line="240" w:lineRule="auto"/>
              <w:rPr>
                <w:rFonts w:ascii="Arial" w:hAnsi="Arial" w:cs="Arial"/>
                <w:b/>
                <w:color w:val="000000"/>
                <w:sz w:val="20"/>
              </w:rPr>
            </w:pPr>
            <w:r w:rsidRPr="00020367">
              <w:rPr>
                <w:rFonts w:ascii="Arial" w:hAnsi="Arial" w:cs="Arial"/>
                <w:b/>
                <w:color w:val="000000"/>
                <w:sz w:val="20"/>
              </w:rPr>
              <w:t>Об</w:t>
            </w:r>
            <w:r w:rsidR="00FC4C66" w:rsidRPr="00020367">
              <w:rPr>
                <w:rFonts w:ascii="Arial" w:hAnsi="Arial" w:cs="Arial"/>
                <w:b/>
                <w:color w:val="000000"/>
                <w:sz w:val="20"/>
              </w:rPr>
              <w:t xml:space="preserve"> </w:t>
            </w:r>
            <w:r w:rsidRPr="00020367">
              <w:rPr>
                <w:rFonts w:ascii="Arial" w:hAnsi="Arial" w:cs="Arial"/>
                <w:b/>
                <w:color w:val="000000"/>
                <w:sz w:val="20"/>
              </w:rPr>
              <w:t>утверждении</w:t>
            </w:r>
            <w:r w:rsidR="00FC4C66" w:rsidRPr="00020367">
              <w:rPr>
                <w:rFonts w:ascii="Arial" w:hAnsi="Arial" w:cs="Arial"/>
                <w:b/>
                <w:color w:val="000000"/>
                <w:sz w:val="20"/>
              </w:rPr>
              <w:t xml:space="preserve"> </w:t>
            </w:r>
            <w:r w:rsidRPr="00020367">
              <w:rPr>
                <w:rFonts w:ascii="Arial" w:hAnsi="Arial" w:cs="Arial"/>
                <w:b/>
                <w:color w:val="000000"/>
                <w:sz w:val="20"/>
              </w:rPr>
              <w:t>Административного</w:t>
            </w:r>
            <w:r w:rsidR="00FC4C66" w:rsidRPr="00020367">
              <w:rPr>
                <w:rFonts w:ascii="Arial" w:hAnsi="Arial" w:cs="Arial"/>
                <w:b/>
                <w:color w:val="000000"/>
                <w:sz w:val="20"/>
              </w:rPr>
              <w:t xml:space="preserve"> </w:t>
            </w:r>
            <w:r w:rsidRPr="00020367">
              <w:rPr>
                <w:rFonts w:ascii="Arial" w:hAnsi="Arial" w:cs="Arial"/>
                <w:b/>
                <w:color w:val="000000"/>
                <w:sz w:val="20"/>
              </w:rPr>
              <w:t>регламента</w:t>
            </w:r>
            <w:r w:rsidR="00FC4C66" w:rsidRPr="00020367">
              <w:rPr>
                <w:rFonts w:ascii="Arial" w:hAnsi="Arial" w:cs="Arial"/>
                <w:b/>
                <w:color w:val="000000"/>
                <w:sz w:val="20"/>
              </w:rPr>
              <w:t xml:space="preserve"> </w:t>
            </w:r>
            <w:r w:rsidRPr="00020367">
              <w:rPr>
                <w:rFonts w:ascii="Arial" w:hAnsi="Arial" w:cs="Arial"/>
                <w:b/>
                <w:color w:val="000000"/>
                <w:sz w:val="20"/>
              </w:rPr>
              <w:t>по</w:t>
            </w:r>
            <w:r w:rsidR="00FC4C66" w:rsidRPr="00020367">
              <w:rPr>
                <w:rFonts w:ascii="Arial" w:hAnsi="Arial" w:cs="Arial"/>
                <w:b/>
                <w:color w:val="000000"/>
                <w:sz w:val="20"/>
              </w:rPr>
              <w:t xml:space="preserve"> </w:t>
            </w:r>
            <w:r w:rsidRPr="00020367">
              <w:rPr>
                <w:rFonts w:ascii="Arial" w:hAnsi="Arial" w:cs="Arial"/>
                <w:b/>
                <w:color w:val="000000"/>
                <w:sz w:val="20"/>
              </w:rPr>
              <w:t>предоставлению</w:t>
            </w:r>
            <w:r w:rsidR="00FC4C66" w:rsidRPr="00020367">
              <w:rPr>
                <w:rFonts w:ascii="Arial" w:hAnsi="Arial" w:cs="Arial"/>
                <w:b/>
                <w:color w:val="000000"/>
                <w:sz w:val="20"/>
              </w:rPr>
              <w:t xml:space="preserve"> </w:t>
            </w:r>
            <w:r w:rsidRPr="00020367">
              <w:rPr>
                <w:rFonts w:ascii="Arial" w:hAnsi="Arial" w:cs="Arial"/>
                <w:b/>
                <w:color w:val="000000"/>
                <w:sz w:val="20"/>
              </w:rPr>
              <w:t>муниципальной</w:t>
            </w:r>
            <w:r w:rsidR="00FC4C66" w:rsidRPr="00020367">
              <w:rPr>
                <w:rFonts w:ascii="Arial" w:hAnsi="Arial" w:cs="Arial"/>
                <w:b/>
                <w:color w:val="000000"/>
                <w:sz w:val="20"/>
              </w:rPr>
              <w:t xml:space="preserve"> </w:t>
            </w:r>
            <w:r w:rsidRPr="00020367">
              <w:rPr>
                <w:rFonts w:ascii="Arial" w:hAnsi="Arial" w:cs="Arial"/>
                <w:b/>
                <w:color w:val="000000"/>
                <w:sz w:val="20"/>
              </w:rPr>
              <w:t>услуги</w:t>
            </w:r>
            <w:r w:rsidR="00FC4C66" w:rsidRPr="00020367">
              <w:rPr>
                <w:rFonts w:ascii="Arial" w:hAnsi="Arial" w:cs="Arial"/>
                <w:b/>
                <w:color w:val="000000"/>
                <w:sz w:val="20"/>
              </w:rPr>
              <w:t xml:space="preserve"> </w:t>
            </w:r>
            <w:r w:rsidRPr="00020367">
              <w:rPr>
                <w:rFonts w:ascii="Arial" w:hAnsi="Arial" w:cs="Arial"/>
                <w:b/>
                <w:color w:val="000000"/>
                <w:sz w:val="20"/>
              </w:rPr>
              <w:t>«Принятие</w:t>
            </w:r>
            <w:r w:rsidR="00FC4C66" w:rsidRPr="00020367">
              <w:rPr>
                <w:rFonts w:ascii="Arial" w:hAnsi="Arial" w:cs="Arial"/>
                <w:b/>
                <w:color w:val="000000"/>
                <w:sz w:val="20"/>
              </w:rPr>
              <w:t xml:space="preserve"> </w:t>
            </w:r>
            <w:r w:rsidRPr="00020367">
              <w:rPr>
                <w:rFonts w:ascii="Arial" w:hAnsi="Arial" w:cs="Arial"/>
                <w:b/>
                <w:color w:val="000000"/>
                <w:sz w:val="20"/>
              </w:rPr>
              <w:t>на</w:t>
            </w:r>
            <w:r w:rsidR="00FC4C66" w:rsidRPr="00020367">
              <w:rPr>
                <w:rFonts w:ascii="Arial" w:hAnsi="Arial" w:cs="Arial"/>
                <w:b/>
                <w:color w:val="000000"/>
                <w:sz w:val="20"/>
              </w:rPr>
              <w:t xml:space="preserve"> </w:t>
            </w:r>
            <w:r w:rsidRPr="00020367">
              <w:rPr>
                <w:rFonts w:ascii="Arial" w:hAnsi="Arial" w:cs="Arial"/>
                <w:b/>
                <w:color w:val="000000"/>
                <w:sz w:val="20"/>
              </w:rPr>
              <w:t>учет</w:t>
            </w:r>
            <w:r w:rsidR="00FC4C66" w:rsidRPr="00020367">
              <w:rPr>
                <w:rFonts w:ascii="Arial" w:hAnsi="Arial" w:cs="Arial"/>
                <w:b/>
                <w:color w:val="000000"/>
                <w:sz w:val="20"/>
              </w:rPr>
              <w:t xml:space="preserve"> </w:t>
            </w:r>
            <w:r w:rsidRPr="00020367">
              <w:rPr>
                <w:rFonts w:ascii="Arial" w:hAnsi="Arial" w:cs="Arial"/>
                <w:b/>
                <w:color w:val="000000"/>
                <w:sz w:val="20"/>
              </w:rPr>
              <w:t>граждан</w:t>
            </w:r>
            <w:r w:rsidR="00FC4C66" w:rsidRPr="00020367">
              <w:rPr>
                <w:rFonts w:ascii="Arial" w:hAnsi="Arial" w:cs="Arial"/>
                <w:b/>
                <w:color w:val="000000"/>
                <w:sz w:val="20"/>
              </w:rPr>
              <w:t xml:space="preserve"> </w:t>
            </w:r>
            <w:r w:rsidRPr="00020367">
              <w:rPr>
                <w:rFonts w:ascii="Arial" w:hAnsi="Arial" w:cs="Arial"/>
                <w:b/>
                <w:color w:val="000000"/>
                <w:sz w:val="20"/>
              </w:rPr>
              <w:t>в</w:t>
            </w:r>
            <w:r w:rsidR="00FC4C66" w:rsidRPr="00020367">
              <w:rPr>
                <w:rFonts w:ascii="Arial" w:hAnsi="Arial" w:cs="Arial"/>
                <w:b/>
                <w:color w:val="000000"/>
                <w:sz w:val="20"/>
              </w:rPr>
              <w:t xml:space="preserve"> </w:t>
            </w:r>
            <w:r w:rsidRPr="00020367">
              <w:rPr>
                <w:rFonts w:ascii="Arial" w:hAnsi="Arial" w:cs="Arial"/>
                <w:b/>
                <w:color w:val="000000"/>
                <w:sz w:val="20"/>
              </w:rPr>
              <w:t>качестве</w:t>
            </w:r>
            <w:r w:rsidR="00FC4C66" w:rsidRPr="00020367">
              <w:rPr>
                <w:rFonts w:ascii="Arial" w:hAnsi="Arial" w:cs="Arial"/>
                <w:b/>
                <w:color w:val="000000"/>
                <w:sz w:val="20"/>
              </w:rPr>
              <w:t xml:space="preserve"> </w:t>
            </w:r>
            <w:r w:rsidRPr="00020367">
              <w:rPr>
                <w:rFonts w:ascii="Arial" w:hAnsi="Arial" w:cs="Arial"/>
                <w:b/>
                <w:color w:val="000000"/>
                <w:sz w:val="20"/>
              </w:rPr>
              <w:t>нуждающихся</w:t>
            </w:r>
            <w:r w:rsidR="00FC4C66" w:rsidRPr="00020367">
              <w:rPr>
                <w:rFonts w:ascii="Arial" w:hAnsi="Arial" w:cs="Arial"/>
                <w:b/>
                <w:color w:val="000000"/>
                <w:sz w:val="20"/>
              </w:rPr>
              <w:t xml:space="preserve"> </w:t>
            </w:r>
            <w:r w:rsidRPr="00020367">
              <w:rPr>
                <w:rFonts w:ascii="Arial" w:hAnsi="Arial" w:cs="Arial"/>
                <w:b/>
                <w:color w:val="000000"/>
                <w:sz w:val="20"/>
              </w:rPr>
              <w:t>в</w:t>
            </w:r>
            <w:r w:rsidR="00FC4C66" w:rsidRPr="00020367">
              <w:rPr>
                <w:rFonts w:ascii="Arial" w:hAnsi="Arial" w:cs="Arial"/>
                <w:b/>
                <w:color w:val="000000"/>
                <w:sz w:val="20"/>
              </w:rPr>
              <w:t xml:space="preserve"> </w:t>
            </w:r>
            <w:r w:rsidRPr="00020367">
              <w:rPr>
                <w:rFonts w:ascii="Arial" w:hAnsi="Arial" w:cs="Arial"/>
                <w:b/>
                <w:color w:val="000000"/>
                <w:sz w:val="20"/>
              </w:rPr>
              <w:t>жилых</w:t>
            </w:r>
            <w:r w:rsidR="00FC4C66" w:rsidRPr="00020367">
              <w:rPr>
                <w:rFonts w:ascii="Arial" w:hAnsi="Arial" w:cs="Arial"/>
                <w:b/>
                <w:color w:val="000000"/>
                <w:sz w:val="20"/>
              </w:rPr>
              <w:t xml:space="preserve"> </w:t>
            </w:r>
            <w:r w:rsidRPr="00020367">
              <w:rPr>
                <w:rFonts w:ascii="Arial" w:hAnsi="Arial" w:cs="Arial"/>
                <w:b/>
                <w:color w:val="000000"/>
                <w:sz w:val="20"/>
              </w:rPr>
              <w:t>помещениях</w:t>
            </w:r>
            <w:r w:rsidR="00FC4C66" w:rsidRPr="00020367">
              <w:rPr>
                <w:rFonts w:ascii="Arial" w:hAnsi="Arial" w:cs="Arial"/>
                <w:b/>
                <w:color w:val="000000"/>
                <w:sz w:val="20"/>
              </w:rPr>
              <w:t xml:space="preserve"> </w:t>
            </w:r>
            <w:r w:rsidRPr="00020367">
              <w:rPr>
                <w:rFonts w:ascii="Arial" w:hAnsi="Arial" w:cs="Arial"/>
                <w:b/>
                <w:color w:val="000000"/>
                <w:sz w:val="20"/>
              </w:rPr>
              <w:t>на</w:t>
            </w:r>
            <w:r w:rsidR="00FC4C66" w:rsidRPr="00020367">
              <w:rPr>
                <w:rFonts w:ascii="Arial" w:hAnsi="Arial" w:cs="Arial"/>
                <w:b/>
                <w:color w:val="000000"/>
                <w:sz w:val="20"/>
              </w:rPr>
              <w:t xml:space="preserve"> </w:t>
            </w:r>
            <w:r w:rsidRPr="00020367">
              <w:rPr>
                <w:rFonts w:ascii="Arial" w:hAnsi="Arial" w:cs="Arial"/>
                <w:b/>
                <w:color w:val="000000"/>
                <w:sz w:val="20"/>
              </w:rPr>
              <w:t>территории</w:t>
            </w:r>
            <w:r w:rsidR="00FC4C66" w:rsidRPr="00020367">
              <w:rPr>
                <w:rFonts w:ascii="Arial" w:hAnsi="Arial" w:cs="Arial"/>
                <w:b/>
                <w:color w:val="000000"/>
                <w:sz w:val="20"/>
              </w:rPr>
              <w:t xml:space="preserve"> </w:t>
            </w:r>
            <w:r w:rsidRPr="00020367">
              <w:rPr>
                <w:rFonts w:ascii="Arial" w:hAnsi="Arial" w:cs="Arial"/>
                <w:b/>
                <w:color w:val="000000"/>
                <w:sz w:val="20"/>
              </w:rPr>
              <w:t>Мариинско-Посадского</w:t>
            </w:r>
            <w:r w:rsidR="00FC4C66" w:rsidRPr="00020367">
              <w:rPr>
                <w:rFonts w:ascii="Arial" w:hAnsi="Arial" w:cs="Arial"/>
                <w:b/>
                <w:color w:val="000000"/>
                <w:sz w:val="20"/>
              </w:rPr>
              <w:t xml:space="preserve"> </w:t>
            </w:r>
            <w:r w:rsidRPr="00020367">
              <w:rPr>
                <w:rFonts w:ascii="Arial" w:hAnsi="Arial" w:cs="Arial"/>
                <w:b/>
                <w:color w:val="000000"/>
                <w:sz w:val="20"/>
              </w:rPr>
              <w:t>муниципального</w:t>
            </w:r>
            <w:r w:rsidR="00FC4C66" w:rsidRPr="00020367">
              <w:rPr>
                <w:rFonts w:ascii="Arial" w:hAnsi="Arial" w:cs="Arial"/>
                <w:b/>
                <w:color w:val="000000"/>
                <w:sz w:val="20"/>
              </w:rPr>
              <w:t xml:space="preserve"> </w:t>
            </w:r>
            <w:r w:rsidRPr="00020367">
              <w:rPr>
                <w:rFonts w:ascii="Arial" w:hAnsi="Arial" w:cs="Arial"/>
                <w:b/>
                <w:color w:val="000000"/>
                <w:sz w:val="20"/>
              </w:rPr>
              <w:t>округа</w:t>
            </w:r>
            <w:r w:rsidR="00FC4C66" w:rsidRPr="00020367">
              <w:rPr>
                <w:rFonts w:ascii="Arial" w:hAnsi="Arial" w:cs="Arial"/>
                <w:b/>
                <w:color w:val="000000"/>
                <w:sz w:val="20"/>
              </w:rPr>
              <w:t xml:space="preserve"> </w:t>
            </w:r>
            <w:r w:rsidRPr="00020367">
              <w:rPr>
                <w:rFonts w:ascii="Arial" w:hAnsi="Arial" w:cs="Arial"/>
                <w:b/>
                <w:color w:val="000000"/>
                <w:sz w:val="20"/>
              </w:rPr>
              <w:t>Чувашской</w:t>
            </w:r>
            <w:r w:rsidR="00FC4C66" w:rsidRPr="00020367">
              <w:rPr>
                <w:rFonts w:ascii="Arial" w:hAnsi="Arial" w:cs="Arial"/>
                <w:b/>
                <w:color w:val="000000"/>
                <w:sz w:val="20"/>
              </w:rPr>
              <w:t xml:space="preserve"> </w:t>
            </w:r>
            <w:r w:rsidRPr="00020367">
              <w:rPr>
                <w:rFonts w:ascii="Arial" w:hAnsi="Arial" w:cs="Arial"/>
                <w:b/>
                <w:color w:val="000000"/>
                <w:sz w:val="20"/>
              </w:rPr>
              <w:t>Республики</w:t>
            </w:r>
          </w:p>
        </w:tc>
        <w:tc>
          <w:tcPr>
            <w:tcW w:w="2298" w:type="pct"/>
            <w:vAlign w:val="center"/>
          </w:tcPr>
          <w:p w:rsidR="002931D5" w:rsidRPr="00020367" w:rsidRDefault="002931D5" w:rsidP="004C71EB">
            <w:pPr>
              <w:spacing w:after="0" w:line="240" w:lineRule="auto"/>
              <w:jc w:val="center"/>
              <w:rPr>
                <w:rFonts w:ascii="Arial" w:hAnsi="Arial" w:cs="Arial"/>
                <w:b/>
                <w:color w:val="000000"/>
                <w:sz w:val="20"/>
              </w:rPr>
            </w:pPr>
          </w:p>
        </w:tc>
      </w:tr>
    </w:tbl>
    <w:p w:rsidR="002931D5" w:rsidRPr="004C71EB" w:rsidRDefault="00632DDC" w:rsidP="00020367">
      <w:pPr>
        <w:spacing w:after="0" w:line="240" w:lineRule="auto"/>
        <w:ind w:firstLine="709"/>
        <w:rPr>
          <w:rFonts w:ascii="Arial" w:hAnsi="Arial" w:cs="Arial"/>
          <w:color w:val="000000"/>
          <w:sz w:val="20"/>
        </w:rPr>
      </w:pPr>
      <w:hyperlink r:id="rId23" w:history="1">
        <w:r w:rsidR="00FC4C66" w:rsidRPr="004C71EB">
          <w:rPr>
            <w:rStyle w:val="af0"/>
            <w:rFonts w:ascii="Arial" w:hAnsi="Arial" w:cs="Arial"/>
            <w:color w:val="000000"/>
            <w:sz w:val="20"/>
          </w:rPr>
          <w:t xml:space="preserve"> </w:t>
        </w:r>
      </w:hyperlink>
      <w:r w:rsidR="00FC4C66" w:rsidRPr="004C71EB">
        <w:rPr>
          <w:rFonts w:ascii="Arial" w:hAnsi="Arial" w:cs="Arial"/>
          <w:color w:val="000000"/>
          <w:sz w:val="20"/>
        </w:rPr>
        <w:t xml:space="preserve"> </w:t>
      </w:r>
    </w:p>
    <w:p w:rsidR="002931D5" w:rsidRPr="004C71EB" w:rsidRDefault="002931D5" w:rsidP="00020367">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Федеральным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06.10.2003</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131-ФЗ</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общих</w:t>
      </w:r>
      <w:r w:rsidR="00FC4C66" w:rsidRPr="004C71EB">
        <w:rPr>
          <w:rFonts w:ascii="Arial" w:hAnsi="Arial" w:cs="Arial"/>
          <w:color w:val="000000"/>
          <w:sz w:val="20"/>
        </w:rPr>
        <w:t xml:space="preserve"> </w:t>
      </w:r>
      <w:r w:rsidRPr="004C71EB">
        <w:rPr>
          <w:rFonts w:ascii="Arial" w:hAnsi="Arial" w:cs="Arial"/>
          <w:color w:val="000000"/>
          <w:sz w:val="20"/>
        </w:rPr>
        <w:t>принципах</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Федеральным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27.07.2010</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210-ФЗ</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государственных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повышения</w:t>
      </w:r>
      <w:r w:rsidR="00FC4C66" w:rsidRPr="004C71EB">
        <w:rPr>
          <w:rFonts w:ascii="Arial" w:hAnsi="Arial" w:cs="Arial"/>
          <w:color w:val="000000"/>
          <w:sz w:val="20"/>
        </w:rPr>
        <w:t xml:space="preserve"> </w:t>
      </w:r>
      <w:r w:rsidRPr="004C71EB">
        <w:rPr>
          <w:rFonts w:ascii="Arial" w:hAnsi="Arial" w:cs="Arial"/>
          <w:color w:val="000000"/>
          <w:sz w:val="20"/>
        </w:rPr>
        <w:t>качества</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т</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н</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л</w:t>
      </w:r>
      <w:r w:rsidR="00FC4C66" w:rsidRPr="004C71EB">
        <w:rPr>
          <w:rFonts w:ascii="Arial" w:hAnsi="Arial" w:cs="Arial"/>
          <w:color w:val="000000"/>
          <w:sz w:val="20"/>
        </w:rPr>
        <w:t xml:space="preserve"> </w:t>
      </w:r>
      <w:r w:rsidRPr="004C71EB">
        <w:rPr>
          <w:rFonts w:ascii="Arial" w:hAnsi="Arial" w:cs="Arial"/>
          <w:color w:val="000000"/>
          <w:sz w:val="20"/>
        </w:rPr>
        <w:t>я</w:t>
      </w:r>
      <w:r w:rsidR="00FC4C66" w:rsidRPr="004C71EB">
        <w:rPr>
          <w:rFonts w:ascii="Arial" w:hAnsi="Arial" w:cs="Arial"/>
          <w:color w:val="000000"/>
          <w:sz w:val="20"/>
        </w:rPr>
        <w:t xml:space="preserve"> </w:t>
      </w:r>
      <w:r w:rsidRPr="004C71EB">
        <w:rPr>
          <w:rFonts w:ascii="Arial" w:hAnsi="Arial" w:cs="Arial"/>
          <w:color w:val="000000"/>
          <w:sz w:val="20"/>
        </w:rPr>
        <w:t>е</w:t>
      </w:r>
      <w:r w:rsidR="00FC4C66" w:rsidRPr="004C71EB">
        <w:rPr>
          <w:rFonts w:ascii="Arial" w:hAnsi="Arial" w:cs="Arial"/>
          <w:color w:val="000000"/>
          <w:sz w:val="20"/>
        </w:rPr>
        <w:t xml:space="preserve"> </w:t>
      </w:r>
      <w:r w:rsidRPr="004C71EB">
        <w:rPr>
          <w:rFonts w:ascii="Arial" w:hAnsi="Arial" w:cs="Arial"/>
          <w:color w:val="000000"/>
          <w:sz w:val="20"/>
        </w:rPr>
        <w:t>т:</w:t>
      </w:r>
    </w:p>
    <w:p w:rsidR="002931D5" w:rsidRPr="004C71EB" w:rsidRDefault="002931D5" w:rsidP="00020367">
      <w:pPr>
        <w:spacing w:after="0" w:line="240" w:lineRule="auto"/>
        <w:ind w:firstLine="709"/>
        <w:rPr>
          <w:rFonts w:ascii="Arial" w:hAnsi="Arial" w:cs="Arial"/>
          <w:color w:val="000000"/>
          <w:sz w:val="20"/>
        </w:rPr>
      </w:pPr>
      <w:r w:rsidRPr="004C71EB">
        <w:rPr>
          <w:rFonts w:ascii="Arial" w:hAnsi="Arial" w:cs="Arial"/>
          <w:color w:val="000000"/>
          <w:sz w:val="20"/>
        </w:rPr>
        <w:t>Утвердить</w:t>
      </w:r>
      <w:r w:rsidR="00FC4C66" w:rsidRPr="004C71EB">
        <w:rPr>
          <w:rFonts w:ascii="Arial" w:hAnsi="Arial" w:cs="Arial"/>
          <w:color w:val="000000"/>
          <w:sz w:val="20"/>
        </w:rPr>
        <w:t xml:space="preserve"> </w:t>
      </w:r>
      <w:r w:rsidRPr="004C71EB">
        <w:rPr>
          <w:rFonts w:ascii="Arial" w:hAnsi="Arial" w:cs="Arial"/>
          <w:color w:val="000000"/>
          <w:sz w:val="20"/>
        </w:rPr>
        <w:t>Административный</w:t>
      </w:r>
      <w:r w:rsidR="00FC4C66" w:rsidRPr="004C71EB">
        <w:rPr>
          <w:rFonts w:ascii="Arial" w:hAnsi="Arial" w:cs="Arial"/>
          <w:color w:val="000000"/>
          <w:sz w:val="20"/>
        </w:rPr>
        <w:t xml:space="preserve"> </w:t>
      </w:r>
      <w:r w:rsidRPr="004C71EB">
        <w:rPr>
          <w:rFonts w:ascii="Arial" w:hAnsi="Arial" w:cs="Arial"/>
          <w:color w:val="000000"/>
          <w:sz w:val="20"/>
        </w:rPr>
        <w:t>регламент</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учет</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качестве</w:t>
      </w:r>
      <w:r w:rsidR="00FC4C66" w:rsidRPr="004C71EB">
        <w:rPr>
          <w:rFonts w:ascii="Arial" w:hAnsi="Arial" w:cs="Arial"/>
          <w:color w:val="000000"/>
          <w:sz w:val="20"/>
        </w:rPr>
        <w:t xml:space="preserve"> </w:t>
      </w:r>
      <w:r w:rsidRPr="004C71EB">
        <w:rPr>
          <w:rFonts w:ascii="Arial" w:hAnsi="Arial" w:cs="Arial"/>
          <w:color w:val="000000"/>
          <w:sz w:val="20"/>
        </w:rPr>
        <w:t>нуждающихся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жилых</w:t>
      </w:r>
      <w:r w:rsidR="00FC4C66" w:rsidRPr="004C71EB">
        <w:rPr>
          <w:rFonts w:ascii="Arial" w:hAnsi="Arial" w:cs="Arial"/>
          <w:color w:val="000000"/>
          <w:sz w:val="20"/>
        </w:rPr>
        <w:t xml:space="preserve"> </w:t>
      </w:r>
      <w:r w:rsidRPr="004C71EB">
        <w:rPr>
          <w:rFonts w:ascii="Arial" w:hAnsi="Arial" w:cs="Arial"/>
          <w:color w:val="000000"/>
          <w:sz w:val="20"/>
        </w:rPr>
        <w:t>помещениях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020367">
      <w:pPr>
        <w:spacing w:after="0" w:line="240" w:lineRule="auto"/>
        <w:ind w:firstLine="709"/>
        <w:rPr>
          <w:rFonts w:ascii="Arial" w:hAnsi="Arial" w:cs="Arial"/>
          <w:color w:val="000000"/>
          <w:sz w:val="20"/>
        </w:rPr>
      </w:pP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исполнением</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постановления</w:t>
      </w:r>
      <w:r w:rsidR="00FC4C66" w:rsidRPr="004C71EB">
        <w:rPr>
          <w:rFonts w:ascii="Arial" w:hAnsi="Arial" w:cs="Arial"/>
          <w:color w:val="000000"/>
          <w:sz w:val="20"/>
        </w:rPr>
        <w:t xml:space="preserve"> </w:t>
      </w:r>
      <w:r w:rsidRPr="004C71EB">
        <w:rPr>
          <w:rFonts w:ascii="Arial" w:hAnsi="Arial" w:cs="Arial"/>
          <w:color w:val="000000"/>
          <w:sz w:val="20"/>
        </w:rPr>
        <w:t>возложить</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и.о.</w:t>
      </w:r>
      <w:r w:rsidR="00FC4C66" w:rsidRPr="004C71EB">
        <w:rPr>
          <w:rFonts w:ascii="Arial" w:hAnsi="Arial" w:cs="Arial"/>
          <w:color w:val="000000"/>
          <w:sz w:val="20"/>
        </w:rPr>
        <w:t xml:space="preserve"> </w:t>
      </w:r>
      <w:r w:rsidRPr="004C71EB">
        <w:rPr>
          <w:rFonts w:ascii="Arial" w:hAnsi="Arial" w:cs="Arial"/>
          <w:color w:val="000000"/>
          <w:sz w:val="20"/>
        </w:rPr>
        <w:t>первого</w:t>
      </w:r>
      <w:r w:rsidR="00FC4C66" w:rsidRPr="004C71EB">
        <w:rPr>
          <w:rFonts w:ascii="Arial" w:hAnsi="Arial" w:cs="Arial"/>
          <w:color w:val="000000"/>
          <w:sz w:val="20"/>
        </w:rPr>
        <w:t xml:space="preserve"> </w:t>
      </w:r>
      <w:r w:rsidRPr="004C71EB">
        <w:rPr>
          <w:rFonts w:ascii="Arial" w:hAnsi="Arial" w:cs="Arial"/>
          <w:color w:val="000000"/>
          <w:sz w:val="20"/>
        </w:rPr>
        <w:t>заместителя</w:t>
      </w:r>
      <w:r w:rsidR="00FC4C66" w:rsidRPr="004C71EB">
        <w:rPr>
          <w:rFonts w:ascii="Arial" w:hAnsi="Arial" w:cs="Arial"/>
          <w:color w:val="000000"/>
          <w:sz w:val="20"/>
        </w:rPr>
        <w:t xml:space="preserve"> </w:t>
      </w:r>
      <w:r w:rsidRPr="004C71EB">
        <w:rPr>
          <w:rFonts w:ascii="Arial" w:hAnsi="Arial" w:cs="Arial"/>
          <w:color w:val="000000"/>
          <w:sz w:val="20"/>
        </w:rPr>
        <w:t>главы</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Республики-начальника</w:t>
      </w:r>
      <w:r w:rsidR="00FC4C66" w:rsidRPr="004C71EB">
        <w:rPr>
          <w:rFonts w:ascii="Arial" w:hAnsi="Arial" w:cs="Arial"/>
          <w:color w:val="000000"/>
          <w:sz w:val="20"/>
        </w:rPr>
        <w:t xml:space="preserve"> </w:t>
      </w:r>
      <w:r w:rsidRPr="004C71EB">
        <w:rPr>
          <w:rFonts w:ascii="Arial" w:hAnsi="Arial" w:cs="Arial"/>
          <w:color w:val="000000"/>
          <w:sz w:val="20"/>
        </w:rPr>
        <w:t>Управления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благоустройству</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развитию</w:t>
      </w:r>
      <w:r w:rsidR="00FC4C66" w:rsidRPr="004C71EB">
        <w:rPr>
          <w:rFonts w:ascii="Arial" w:hAnsi="Arial" w:cs="Arial"/>
          <w:color w:val="000000"/>
          <w:sz w:val="20"/>
        </w:rPr>
        <w:t xml:space="preserve"> </w:t>
      </w:r>
      <w:r w:rsidRPr="004C71EB">
        <w:rPr>
          <w:rFonts w:ascii="Arial" w:hAnsi="Arial" w:cs="Arial"/>
          <w:color w:val="000000"/>
          <w:sz w:val="20"/>
        </w:rPr>
        <w:t>территорий.</w:t>
      </w:r>
    </w:p>
    <w:p w:rsidR="00AA51D0" w:rsidRPr="004C71EB" w:rsidRDefault="002931D5" w:rsidP="00020367">
      <w:pPr>
        <w:spacing w:after="0" w:line="240" w:lineRule="auto"/>
        <w:ind w:firstLine="709"/>
        <w:rPr>
          <w:rFonts w:ascii="Arial" w:hAnsi="Arial" w:cs="Arial"/>
          <w:color w:val="000000"/>
          <w:sz w:val="20"/>
        </w:rPr>
      </w:pPr>
      <w:r w:rsidRPr="004C71EB">
        <w:rPr>
          <w:rFonts w:ascii="Arial" w:hAnsi="Arial" w:cs="Arial"/>
          <w:color w:val="000000"/>
          <w:sz w:val="20"/>
        </w:rPr>
        <w:t>Настоящее</w:t>
      </w:r>
      <w:r w:rsidR="00FC4C66" w:rsidRPr="004C71EB">
        <w:rPr>
          <w:rFonts w:ascii="Arial" w:hAnsi="Arial" w:cs="Arial"/>
          <w:color w:val="000000"/>
          <w:sz w:val="20"/>
        </w:rPr>
        <w:t xml:space="preserve"> </w:t>
      </w:r>
      <w:r w:rsidRPr="004C71EB">
        <w:rPr>
          <w:rFonts w:ascii="Arial" w:hAnsi="Arial" w:cs="Arial"/>
          <w:color w:val="000000"/>
          <w:sz w:val="20"/>
        </w:rPr>
        <w:t>постановление</w:t>
      </w:r>
      <w:r w:rsidR="00FC4C66" w:rsidRPr="004C71EB">
        <w:rPr>
          <w:rFonts w:ascii="Arial" w:hAnsi="Arial" w:cs="Arial"/>
          <w:color w:val="000000"/>
          <w:sz w:val="20"/>
        </w:rPr>
        <w:t xml:space="preserve"> </w:t>
      </w:r>
      <w:r w:rsidRPr="004C71EB">
        <w:rPr>
          <w:rFonts w:ascii="Arial" w:hAnsi="Arial" w:cs="Arial"/>
          <w:color w:val="000000"/>
          <w:sz w:val="20"/>
        </w:rPr>
        <w:t>вступает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силу</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официального</w:t>
      </w:r>
      <w:r w:rsidR="00FC4C66" w:rsidRPr="004C71EB">
        <w:rPr>
          <w:rFonts w:ascii="Arial" w:hAnsi="Arial" w:cs="Arial"/>
          <w:color w:val="000000"/>
          <w:sz w:val="20"/>
        </w:rPr>
        <w:t xml:space="preserve"> </w:t>
      </w:r>
      <w:r w:rsidRPr="004C71EB">
        <w:rPr>
          <w:rFonts w:ascii="Arial" w:hAnsi="Arial" w:cs="Arial"/>
          <w:color w:val="000000"/>
          <w:sz w:val="20"/>
        </w:rPr>
        <w:t>опубликования</w:t>
      </w:r>
    </w:p>
    <w:p w:rsidR="00020367" w:rsidRDefault="00020367" w:rsidP="004C71EB">
      <w:pPr>
        <w:spacing w:after="0" w:line="240" w:lineRule="auto"/>
        <w:rPr>
          <w:rFonts w:ascii="Arial" w:hAnsi="Arial" w:cs="Arial"/>
          <w:color w:val="000000"/>
          <w:sz w:val="20"/>
        </w:rPr>
      </w:pPr>
    </w:p>
    <w:p w:rsidR="00020367" w:rsidRDefault="00020367" w:rsidP="00EB5F77">
      <w:pPr>
        <w:spacing w:after="0" w:line="240" w:lineRule="auto"/>
        <w:ind w:firstLine="709"/>
        <w:rPr>
          <w:rFonts w:ascii="Arial" w:hAnsi="Arial" w:cs="Arial"/>
          <w:color w:val="000000"/>
          <w:sz w:val="20"/>
        </w:rPr>
      </w:pPr>
    </w:p>
    <w:p w:rsidR="002931D5" w:rsidRPr="004C71EB"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Глава</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p>
    <w:p w:rsidR="00AA51D0" w:rsidRDefault="002931D5" w:rsidP="00EB5F77">
      <w:pPr>
        <w:spacing w:after="0" w:line="240" w:lineRule="auto"/>
        <w:ind w:firstLine="709"/>
        <w:rPr>
          <w:rFonts w:ascii="Arial" w:hAnsi="Arial" w:cs="Arial"/>
          <w:color w:val="000000"/>
          <w:sz w:val="20"/>
        </w:rPr>
      </w:pP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В.В.</w:t>
      </w:r>
      <w:r w:rsidR="00FC4C66" w:rsidRPr="004C71EB">
        <w:rPr>
          <w:rFonts w:ascii="Arial" w:hAnsi="Arial" w:cs="Arial"/>
          <w:color w:val="000000"/>
          <w:sz w:val="20"/>
        </w:rPr>
        <w:t xml:space="preserve"> </w:t>
      </w:r>
      <w:r w:rsidRPr="004C71EB">
        <w:rPr>
          <w:rFonts w:ascii="Arial" w:hAnsi="Arial" w:cs="Arial"/>
          <w:color w:val="000000"/>
          <w:sz w:val="20"/>
        </w:rPr>
        <w:t>Петров</w:t>
      </w:r>
    </w:p>
    <w:p w:rsidR="00020367" w:rsidRPr="004C71EB" w:rsidRDefault="00020367" w:rsidP="004C71EB">
      <w:pPr>
        <w:spacing w:after="0" w:line="240" w:lineRule="auto"/>
        <w:rPr>
          <w:rFonts w:ascii="Arial" w:hAnsi="Arial" w:cs="Arial"/>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r w:rsidRPr="00945BEC">
        <w:rPr>
          <w:rFonts w:ascii="Arial" w:hAnsi="Arial" w:cs="Arial"/>
          <w:b/>
          <w:color w:val="000000"/>
          <w:sz w:val="20"/>
        </w:rPr>
        <w:lastRenderedPageBreak/>
        <w:t>Административный</w:t>
      </w:r>
      <w:r w:rsidR="00FC4C66" w:rsidRPr="00945BEC">
        <w:rPr>
          <w:rFonts w:ascii="Arial" w:hAnsi="Arial" w:cs="Arial"/>
          <w:b/>
          <w:color w:val="000000"/>
          <w:sz w:val="20"/>
        </w:rPr>
        <w:t xml:space="preserve"> </w:t>
      </w:r>
      <w:r w:rsidRPr="00945BEC">
        <w:rPr>
          <w:rFonts w:ascii="Arial" w:hAnsi="Arial" w:cs="Arial"/>
          <w:b/>
          <w:color w:val="000000"/>
          <w:sz w:val="20"/>
        </w:rPr>
        <w:t>регламент</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«Принятие</w:t>
      </w:r>
      <w:r w:rsidR="00FC4C66" w:rsidRPr="00945BEC">
        <w:rPr>
          <w:rFonts w:ascii="Arial" w:hAnsi="Arial" w:cs="Arial"/>
          <w:b/>
          <w:color w:val="000000"/>
          <w:sz w:val="20"/>
        </w:rPr>
        <w:t xml:space="preserve"> </w:t>
      </w:r>
      <w:r w:rsidRPr="00945BEC">
        <w:rPr>
          <w:rFonts w:ascii="Arial" w:hAnsi="Arial" w:cs="Arial"/>
          <w:b/>
          <w:color w:val="000000"/>
          <w:sz w:val="20"/>
        </w:rPr>
        <w:t>на</w:t>
      </w:r>
      <w:r w:rsidR="00FC4C66" w:rsidRPr="00945BEC">
        <w:rPr>
          <w:rFonts w:ascii="Arial" w:hAnsi="Arial" w:cs="Arial"/>
          <w:b/>
          <w:color w:val="000000"/>
          <w:sz w:val="20"/>
        </w:rPr>
        <w:t xml:space="preserve"> </w:t>
      </w:r>
      <w:r w:rsidRPr="00945BEC">
        <w:rPr>
          <w:rFonts w:ascii="Arial" w:hAnsi="Arial" w:cs="Arial"/>
          <w:b/>
          <w:color w:val="000000"/>
          <w:sz w:val="20"/>
        </w:rPr>
        <w:t>учет</w:t>
      </w:r>
      <w:r w:rsidR="00FC4C66" w:rsidRPr="00945BEC">
        <w:rPr>
          <w:rFonts w:ascii="Arial" w:hAnsi="Arial" w:cs="Arial"/>
          <w:b/>
          <w:color w:val="000000"/>
          <w:sz w:val="20"/>
        </w:rPr>
        <w:t xml:space="preserve"> </w:t>
      </w:r>
      <w:r w:rsidRPr="00945BEC">
        <w:rPr>
          <w:rFonts w:ascii="Arial" w:hAnsi="Arial" w:cs="Arial"/>
          <w:b/>
          <w:color w:val="000000"/>
          <w:sz w:val="20"/>
        </w:rPr>
        <w:t>граждан</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качестве</w:t>
      </w:r>
      <w:r w:rsidR="00FC4C66" w:rsidRPr="00945BEC">
        <w:rPr>
          <w:rFonts w:ascii="Arial" w:hAnsi="Arial" w:cs="Arial"/>
          <w:b/>
          <w:color w:val="000000"/>
          <w:sz w:val="20"/>
        </w:rPr>
        <w:t xml:space="preserve"> </w:t>
      </w:r>
      <w:r w:rsidRPr="00945BEC">
        <w:rPr>
          <w:rFonts w:ascii="Arial" w:hAnsi="Arial" w:cs="Arial"/>
          <w:b/>
          <w:color w:val="000000"/>
          <w:sz w:val="20"/>
        </w:rPr>
        <w:t>нуждающихся</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жилых</w:t>
      </w:r>
      <w:r w:rsidR="00FC4C66" w:rsidRPr="00945BEC">
        <w:rPr>
          <w:rFonts w:ascii="Arial" w:hAnsi="Arial" w:cs="Arial"/>
          <w:b/>
          <w:color w:val="000000"/>
          <w:sz w:val="20"/>
        </w:rPr>
        <w:t xml:space="preserve"> </w:t>
      </w:r>
      <w:r w:rsidRPr="00945BEC">
        <w:rPr>
          <w:rFonts w:ascii="Arial" w:hAnsi="Arial" w:cs="Arial"/>
          <w:b/>
          <w:color w:val="000000"/>
          <w:sz w:val="20"/>
        </w:rPr>
        <w:t>помещениях»</w:t>
      </w:r>
      <w:r w:rsidR="00FC4C66" w:rsidRPr="00945BEC">
        <w:rPr>
          <w:rFonts w:ascii="Arial" w:hAnsi="Arial" w:cs="Arial"/>
          <w:b/>
          <w:color w:val="000000"/>
          <w:sz w:val="20"/>
        </w:rPr>
        <w:t xml:space="preserve"> </w:t>
      </w:r>
      <w:r w:rsidRPr="00945BEC">
        <w:rPr>
          <w:rFonts w:ascii="Arial" w:hAnsi="Arial" w:cs="Arial"/>
          <w:b/>
          <w:color w:val="000000"/>
          <w:sz w:val="20"/>
        </w:rPr>
        <w:t>на</w:t>
      </w:r>
      <w:r w:rsidR="00FC4C66" w:rsidRPr="00945BEC">
        <w:rPr>
          <w:rFonts w:ascii="Arial" w:hAnsi="Arial" w:cs="Arial"/>
          <w:b/>
          <w:color w:val="000000"/>
          <w:sz w:val="20"/>
        </w:rPr>
        <w:t xml:space="preserve"> </w:t>
      </w:r>
      <w:r w:rsidRPr="00945BEC">
        <w:rPr>
          <w:rFonts w:ascii="Arial" w:hAnsi="Arial" w:cs="Arial"/>
          <w:b/>
          <w:color w:val="000000"/>
          <w:sz w:val="20"/>
        </w:rPr>
        <w:t>территории</w:t>
      </w:r>
      <w:r w:rsidR="00FC4C66" w:rsidRPr="00945BEC">
        <w:rPr>
          <w:rFonts w:ascii="Arial" w:hAnsi="Arial" w:cs="Arial"/>
          <w:b/>
          <w:color w:val="000000"/>
          <w:sz w:val="20"/>
        </w:rPr>
        <w:t xml:space="preserve"> </w:t>
      </w:r>
      <w:r w:rsidRPr="00945BEC">
        <w:rPr>
          <w:rFonts w:ascii="Arial" w:hAnsi="Arial" w:cs="Arial"/>
          <w:b/>
          <w:color w:val="000000"/>
          <w:sz w:val="20"/>
        </w:rPr>
        <w:t>Мариинско-Посадского</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муниципального</w:t>
      </w:r>
      <w:r w:rsidR="00FC4C66" w:rsidRPr="00945BEC">
        <w:rPr>
          <w:rFonts w:ascii="Arial" w:hAnsi="Arial" w:cs="Arial"/>
          <w:b/>
          <w:color w:val="000000"/>
          <w:sz w:val="20"/>
        </w:rPr>
        <w:t xml:space="preserve"> </w:t>
      </w:r>
      <w:r w:rsidRPr="00945BEC">
        <w:rPr>
          <w:rFonts w:ascii="Arial" w:hAnsi="Arial" w:cs="Arial"/>
          <w:b/>
          <w:color w:val="000000"/>
          <w:sz w:val="20"/>
        </w:rPr>
        <w:t>округа</w:t>
      </w:r>
      <w:r w:rsidR="00FC4C66" w:rsidRPr="00945BEC">
        <w:rPr>
          <w:rFonts w:ascii="Arial" w:hAnsi="Arial" w:cs="Arial"/>
          <w:b/>
          <w:color w:val="000000"/>
          <w:sz w:val="20"/>
        </w:rPr>
        <w:t xml:space="preserve"> </w:t>
      </w:r>
      <w:r w:rsidRPr="00945BEC">
        <w:rPr>
          <w:rFonts w:ascii="Arial" w:hAnsi="Arial" w:cs="Arial"/>
          <w:b/>
          <w:color w:val="000000"/>
          <w:sz w:val="20"/>
        </w:rPr>
        <w:t>Чувашской</w:t>
      </w:r>
      <w:r w:rsidR="00FC4C66" w:rsidRPr="00945BEC">
        <w:rPr>
          <w:rFonts w:ascii="Arial" w:hAnsi="Arial" w:cs="Arial"/>
          <w:b/>
          <w:color w:val="000000"/>
          <w:sz w:val="20"/>
        </w:rPr>
        <w:t xml:space="preserve"> </w:t>
      </w:r>
      <w:r w:rsidRPr="00945BEC">
        <w:rPr>
          <w:rFonts w:ascii="Arial" w:hAnsi="Arial" w:cs="Arial"/>
          <w:b/>
          <w:color w:val="000000"/>
          <w:sz w:val="20"/>
        </w:rPr>
        <w:t>Республики</w:t>
      </w:r>
    </w:p>
    <w:p w:rsidR="00020367" w:rsidRPr="00945BEC" w:rsidRDefault="00020367" w:rsidP="00632DDC">
      <w:pPr>
        <w:spacing w:after="0" w:line="240" w:lineRule="auto"/>
        <w:ind w:firstLine="709"/>
        <w:jc w:val="center"/>
        <w:rPr>
          <w:rFonts w:ascii="Arial" w:hAnsi="Arial" w:cs="Arial"/>
          <w:b/>
          <w:color w:val="000000"/>
          <w:sz w:val="20"/>
        </w:rPr>
      </w:pPr>
      <w:bookmarkStart w:id="85" w:name="_Toc120109331"/>
    </w:p>
    <w:p w:rsidR="002931D5" w:rsidRPr="00945BEC" w:rsidRDefault="002931D5" w:rsidP="00632DDC">
      <w:pPr>
        <w:spacing w:after="0" w:line="240" w:lineRule="auto"/>
        <w:ind w:firstLine="709"/>
        <w:jc w:val="center"/>
        <w:rPr>
          <w:rFonts w:ascii="Arial" w:hAnsi="Arial" w:cs="Arial"/>
          <w:color w:val="000000"/>
          <w:sz w:val="20"/>
        </w:rPr>
      </w:pPr>
      <w:r w:rsidRPr="00945BEC">
        <w:rPr>
          <w:rFonts w:ascii="Arial" w:hAnsi="Arial" w:cs="Arial"/>
          <w:b/>
          <w:color w:val="000000"/>
          <w:sz w:val="20"/>
        </w:rPr>
        <w:t>Предмет</w:t>
      </w:r>
      <w:r w:rsidR="00FC4C66" w:rsidRPr="00945BEC">
        <w:rPr>
          <w:rFonts w:ascii="Arial" w:hAnsi="Arial" w:cs="Arial"/>
          <w:b/>
          <w:color w:val="000000"/>
          <w:sz w:val="20"/>
        </w:rPr>
        <w:t xml:space="preserve"> </w:t>
      </w:r>
      <w:r w:rsidRPr="00945BEC">
        <w:rPr>
          <w:rFonts w:ascii="Arial" w:hAnsi="Arial" w:cs="Arial"/>
          <w:b/>
          <w:color w:val="000000"/>
          <w:sz w:val="20"/>
        </w:rPr>
        <w:t>регулирования</w:t>
      </w:r>
      <w:r w:rsidR="00FC4C66" w:rsidRPr="00945BEC">
        <w:rPr>
          <w:rFonts w:ascii="Arial" w:hAnsi="Arial" w:cs="Arial"/>
          <w:b/>
          <w:color w:val="000000"/>
          <w:sz w:val="20"/>
        </w:rPr>
        <w:t xml:space="preserve"> </w:t>
      </w:r>
      <w:r w:rsidRPr="00945BEC">
        <w:rPr>
          <w:rFonts w:ascii="Arial" w:hAnsi="Arial" w:cs="Arial"/>
          <w:b/>
          <w:color w:val="000000"/>
          <w:sz w:val="20"/>
        </w:rPr>
        <w:t>Административного</w:t>
      </w:r>
      <w:r w:rsidR="00FC4C66" w:rsidRPr="00945BEC">
        <w:rPr>
          <w:rFonts w:ascii="Arial" w:hAnsi="Arial" w:cs="Arial"/>
          <w:b/>
          <w:color w:val="000000"/>
          <w:sz w:val="20"/>
        </w:rPr>
        <w:t xml:space="preserve"> </w:t>
      </w:r>
      <w:r w:rsidRPr="00945BEC">
        <w:rPr>
          <w:rFonts w:ascii="Arial" w:hAnsi="Arial" w:cs="Arial"/>
          <w:b/>
          <w:color w:val="000000"/>
          <w:sz w:val="20"/>
        </w:rPr>
        <w:t>регламента</w:t>
      </w:r>
      <w:bookmarkEnd w:id="85"/>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1.1.</w:t>
      </w:r>
      <w:r w:rsidR="002931D5" w:rsidRPr="00945BEC">
        <w:rPr>
          <w:rFonts w:ascii="Arial" w:hAnsi="Arial" w:cs="Arial"/>
          <w:color w:val="000000"/>
          <w:sz w:val="20"/>
        </w:rPr>
        <w:t>Административный</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«Принятие</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учет</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качестве</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жилых</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помещениях»</w:t>
      </w:r>
      <w:r w:rsidR="00FC4C66" w:rsidRPr="00945BEC">
        <w:rPr>
          <w:rFonts w:ascii="Arial" w:hAnsi="Arial" w:cs="Arial"/>
          <w:color w:val="000000"/>
          <w:sz w:val="20"/>
        </w:rPr>
        <w:t xml:space="preserve"> </w:t>
      </w:r>
      <w:r w:rsidR="002931D5" w:rsidRPr="00945BEC">
        <w:rPr>
          <w:rFonts w:ascii="Arial" w:hAnsi="Arial" w:cs="Arial"/>
          <w:color w:val="000000"/>
          <w:sz w:val="20"/>
        </w:rPr>
        <w:t>разработан</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целях</w:t>
      </w:r>
      <w:r w:rsidR="00FC4C66" w:rsidRPr="00945BEC">
        <w:rPr>
          <w:rFonts w:ascii="Arial" w:hAnsi="Arial" w:cs="Arial"/>
          <w:color w:val="000000"/>
          <w:sz w:val="20"/>
        </w:rPr>
        <w:t xml:space="preserve"> </w:t>
      </w:r>
      <w:r w:rsidR="002931D5" w:rsidRPr="00945BEC">
        <w:rPr>
          <w:rFonts w:ascii="Arial" w:hAnsi="Arial" w:cs="Arial"/>
          <w:color w:val="000000"/>
          <w:sz w:val="20"/>
        </w:rPr>
        <w:t>повышения</w:t>
      </w:r>
      <w:r w:rsidR="00FC4C66" w:rsidRPr="00945BEC">
        <w:rPr>
          <w:rFonts w:ascii="Arial" w:hAnsi="Arial" w:cs="Arial"/>
          <w:color w:val="000000"/>
          <w:sz w:val="20"/>
        </w:rPr>
        <w:t xml:space="preserve"> </w:t>
      </w:r>
      <w:r w:rsidR="002931D5" w:rsidRPr="00945BEC">
        <w:rPr>
          <w:rFonts w:ascii="Arial" w:hAnsi="Arial" w:cs="Arial"/>
          <w:color w:val="000000"/>
          <w:sz w:val="20"/>
        </w:rPr>
        <w:t>качества</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доступности</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определяет</w:t>
      </w:r>
      <w:r w:rsidR="00FC4C66" w:rsidRPr="00945BEC">
        <w:rPr>
          <w:rFonts w:ascii="Arial" w:hAnsi="Arial" w:cs="Arial"/>
          <w:color w:val="000000"/>
          <w:sz w:val="20"/>
        </w:rPr>
        <w:t xml:space="preserve"> </w:t>
      </w:r>
      <w:r w:rsidR="002931D5" w:rsidRPr="00945BEC">
        <w:rPr>
          <w:rFonts w:ascii="Arial" w:hAnsi="Arial" w:cs="Arial"/>
          <w:color w:val="000000"/>
          <w:sz w:val="20"/>
        </w:rPr>
        <w:t>стандарт,</w:t>
      </w:r>
      <w:r w:rsidR="00FC4C66" w:rsidRPr="00945BEC">
        <w:rPr>
          <w:rFonts w:ascii="Arial" w:hAnsi="Arial" w:cs="Arial"/>
          <w:color w:val="000000"/>
          <w:sz w:val="20"/>
        </w:rPr>
        <w:t xml:space="preserve"> </w:t>
      </w:r>
      <w:r w:rsidR="002931D5" w:rsidRPr="00945BEC">
        <w:rPr>
          <w:rFonts w:ascii="Arial" w:hAnsi="Arial" w:cs="Arial"/>
          <w:color w:val="000000"/>
          <w:sz w:val="20"/>
        </w:rPr>
        <w:t>сроки</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последовательность</w:t>
      </w:r>
      <w:r w:rsidR="00FC4C66" w:rsidRPr="00945BEC">
        <w:rPr>
          <w:rFonts w:ascii="Arial" w:hAnsi="Arial" w:cs="Arial"/>
          <w:color w:val="000000"/>
          <w:sz w:val="20"/>
        </w:rPr>
        <w:t xml:space="preserve"> </w:t>
      </w:r>
      <w:r w:rsidR="002931D5" w:rsidRPr="00945BEC">
        <w:rPr>
          <w:rFonts w:ascii="Arial" w:hAnsi="Arial" w:cs="Arial"/>
          <w:color w:val="000000"/>
          <w:sz w:val="20"/>
        </w:rPr>
        <w:t>действий</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(административных</w:t>
      </w:r>
      <w:r w:rsidR="00FC4C66" w:rsidRPr="00945BEC">
        <w:rPr>
          <w:rFonts w:ascii="Arial" w:hAnsi="Arial" w:cs="Arial"/>
          <w:color w:val="000000"/>
          <w:sz w:val="20"/>
        </w:rPr>
        <w:t xml:space="preserve"> </w:t>
      </w:r>
      <w:r w:rsidR="002931D5" w:rsidRPr="00945BEC">
        <w:rPr>
          <w:rFonts w:ascii="Arial" w:hAnsi="Arial" w:cs="Arial"/>
          <w:color w:val="000000"/>
          <w:sz w:val="20"/>
        </w:rPr>
        <w:t>процедур)</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осуществлении</w:t>
      </w:r>
      <w:r w:rsidR="00FC4C66" w:rsidRPr="00945BEC">
        <w:rPr>
          <w:rFonts w:ascii="Arial" w:hAnsi="Arial" w:cs="Arial"/>
          <w:color w:val="000000"/>
          <w:sz w:val="20"/>
        </w:rPr>
        <w:t xml:space="preserve"> </w:t>
      </w:r>
      <w:r w:rsidR="002931D5" w:rsidRPr="00945BEC">
        <w:rPr>
          <w:rFonts w:ascii="Arial" w:hAnsi="Arial" w:cs="Arial"/>
          <w:color w:val="000000"/>
          <w:sz w:val="20"/>
        </w:rPr>
        <w:t>полномочий</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принятию</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учет</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качестве</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жилых</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Мариинско-Посадском</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муниципальном</w:t>
      </w:r>
      <w:r w:rsidR="00FC4C66" w:rsidRPr="00945BEC">
        <w:rPr>
          <w:rFonts w:ascii="Arial" w:hAnsi="Arial" w:cs="Arial"/>
          <w:color w:val="000000"/>
          <w:sz w:val="20"/>
        </w:rPr>
        <w:t xml:space="preserve"> </w:t>
      </w:r>
      <w:r w:rsidR="002931D5" w:rsidRPr="00945BEC">
        <w:rPr>
          <w:rFonts w:ascii="Arial" w:hAnsi="Arial" w:cs="Arial"/>
          <w:color w:val="000000"/>
          <w:sz w:val="20"/>
        </w:rPr>
        <w:t>округе</w:t>
      </w:r>
      <w:r w:rsidR="00FC4C66" w:rsidRPr="00945BEC">
        <w:rPr>
          <w:rFonts w:ascii="Arial" w:hAnsi="Arial" w:cs="Arial"/>
          <w:color w:val="000000"/>
          <w:sz w:val="20"/>
        </w:rPr>
        <w:t xml:space="preserve"> </w:t>
      </w:r>
      <w:r w:rsidR="002931D5" w:rsidRPr="00945BEC">
        <w:rPr>
          <w:rFonts w:ascii="Arial" w:hAnsi="Arial" w:cs="Arial"/>
          <w:color w:val="000000"/>
          <w:sz w:val="20"/>
        </w:rPr>
        <w:t>Чувашской</w:t>
      </w:r>
      <w:r w:rsidR="00FC4C66" w:rsidRPr="00945BEC">
        <w:rPr>
          <w:rFonts w:ascii="Arial" w:hAnsi="Arial" w:cs="Arial"/>
          <w:color w:val="000000"/>
          <w:sz w:val="20"/>
        </w:rPr>
        <w:t xml:space="preserve"> </w:t>
      </w:r>
      <w:r w:rsidR="002931D5" w:rsidRPr="00945BEC">
        <w:rPr>
          <w:rFonts w:ascii="Arial" w:hAnsi="Arial" w:cs="Arial"/>
          <w:color w:val="000000"/>
          <w:sz w:val="20"/>
        </w:rPr>
        <w:t>Республики.</w:t>
      </w:r>
      <w:r w:rsidR="00FC4C66" w:rsidRPr="00945BEC">
        <w:rPr>
          <w:rFonts w:ascii="Arial" w:hAnsi="Arial" w:cs="Arial"/>
          <w:color w:val="000000"/>
          <w:sz w:val="20"/>
        </w:rPr>
        <w:t xml:space="preserve"> </w:t>
      </w:r>
      <w:r w:rsidR="002931D5" w:rsidRPr="00945BEC">
        <w:rPr>
          <w:rFonts w:ascii="Arial" w:hAnsi="Arial" w:cs="Arial"/>
          <w:color w:val="000000"/>
          <w:sz w:val="20"/>
        </w:rPr>
        <w:t>Настоящий</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Административный</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w:t>
      </w:r>
      <w:r w:rsidR="00FC4C66" w:rsidRPr="00945BEC">
        <w:rPr>
          <w:rFonts w:ascii="Arial" w:hAnsi="Arial" w:cs="Arial"/>
          <w:color w:val="000000"/>
          <w:sz w:val="20"/>
        </w:rPr>
        <w:t xml:space="preserve"> </w:t>
      </w:r>
      <w:r w:rsidR="002931D5" w:rsidRPr="00945BEC">
        <w:rPr>
          <w:rFonts w:ascii="Arial" w:hAnsi="Arial" w:cs="Arial"/>
          <w:color w:val="000000"/>
          <w:sz w:val="20"/>
        </w:rPr>
        <w:t>регулирует</w:t>
      </w:r>
      <w:r w:rsidR="00FC4C66" w:rsidRPr="00945BEC">
        <w:rPr>
          <w:rFonts w:ascii="Arial" w:hAnsi="Arial" w:cs="Arial"/>
          <w:color w:val="000000"/>
          <w:sz w:val="20"/>
        </w:rPr>
        <w:t xml:space="preserve"> </w:t>
      </w:r>
      <w:r w:rsidR="002931D5" w:rsidRPr="00945BEC">
        <w:rPr>
          <w:rFonts w:ascii="Arial" w:hAnsi="Arial" w:cs="Arial"/>
          <w:color w:val="000000"/>
          <w:sz w:val="20"/>
        </w:rPr>
        <w:t>отношения</w:t>
      </w:r>
      <w:r w:rsidR="00FC4C66" w:rsidRPr="00945BEC">
        <w:rPr>
          <w:rFonts w:ascii="Arial" w:hAnsi="Arial" w:cs="Arial"/>
          <w:color w:val="000000"/>
          <w:sz w:val="20"/>
        </w:rPr>
        <w:t xml:space="preserve"> </w:t>
      </w:r>
      <w:r w:rsidR="002931D5" w:rsidRPr="00945BEC">
        <w:rPr>
          <w:rFonts w:ascii="Arial" w:hAnsi="Arial" w:cs="Arial"/>
          <w:color w:val="000000"/>
          <w:sz w:val="20"/>
        </w:rPr>
        <w:t>возникающие</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основании</w:t>
      </w:r>
      <w:r w:rsidR="00FC4C66" w:rsidRPr="00945BEC">
        <w:rPr>
          <w:rFonts w:ascii="Arial" w:hAnsi="Arial" w:cs="Arial"/>
          <w:color w:val="000000"/>
          <w:sz w:val="20"/>
        </w:rPr>
        <w:t xml:space="preserve"> </w:t>
      </w:r>
      <w:r w:rsidR="002931D5" w:rsidRPr="00945BEC">
        <w:rPr>
          <w:rFonts w:ascii="Arial" w:hAnsi="Arial" w:cs="Arial"/>
          <w:color w:val="000000"/>
          <w:sz w:val="20"/>
        </w:rPr>
        <w:t>Конституции</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Жилищного</w:t>
      </w:r>
      <w:r w:rsidR="00FC4C66" w:rsidRPr="00945BEC">
        <w:rPr>
          <w:rFonts w:ascii="Arial" w:hAnsi="Arial" w:cs="Arial"/>
          <w:color w:val="000000"/>
          <w:sz w:val="20"/>
        </w:rPr>
        <w:t xml:space="preserve"> </w:t>
      </w:r>
      <w:r w:rsidR="002931D5" w:rsidRPr="00945BEC">
        <w:rPr>
          <w:rFonts w:ascii="Arial" w:hAnsi="Arial" w:cs="Arial"/>
          <w:color w:val="000000"/>
          <w:sz w:val="20"/>
        </w:rPr>
        <w:t>кодекса</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Налогового</w:t>
      </w:r>
      <w:r w:rsidR="00FC4C66" w:rsidRPr="00945BEC">
        <w:rPr>
          <w:rFonts w:ascii="Arial" w:hAnsi="Arial" w:cs="Arial"/>
          <w:color w:val="000000"/>
          <w:sz w:val="20"/>
        </w:rPr>
        <w:t xml:space="preserve"> </w:t>
      </w:r>
      <w:r w:rsidR="002931D5" w:rsidRPr="00945BEC">
        <w:rPr>
          <w:rFonts w:ascii="Arial" w:hAnsi="Arial" w:cs="Arial"/>
          <w:color w:val="000000"/>
          <w:sz w:val="20"/>
        </w:rPr>
        <w:t>кодекса</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Федерального</w:t>
      </w:r>
      <w:r w:rsidR="00FC4C66" w:rsidRPr="00945BEC">
        <w:rPr>
          <w:rFonts w:ascii="Arial" w:hAnsi="Arial" w:cs="Arial"/>
          <w:color w:val="000000"/>
          <w:sz w:val="20"/>
        </w:rPr>
        <w:t xml:space="preserve"> </w:t>
      </w:r>
      <w:r w:rsidR="002931D5" w:rsidRPr="00945BEC">
        <w:rPr>
          <w:rFonts w:ascii="Arial" w:hAnsi="Arial" w:cs="Arial"/>
          <w:color w:val="000000"/>
          <w:sz w:val="20"/>
        </w:rPr>
        <w:t>закона</w:t>
      </w:r>
      <w:r w:rsidR="00FC4C66" w:rsidRPr="00945BEC">
        <w:rPr>
          <w:rFonts w:ascii="Arial" w:hAnsi="Arial" w:cs="Arial"/>
          <w:color w:val="000000"/>
          <w:sz w:val="20"/>
        </w:rPr>
        <w:t xml:space="preserve"> </w:t>
      </w:r>
      <w:r w:rsidR="002931D5" w:rsidRPr="00945BEC">
        <w:rPr>
          <w:rFonts w:ascii="Arial" w:hAnsi="Arial" w:cs="Arial"/>
          <w:color w:val="000000"/>
          <w:sz w:val="20"/>
        </w:rPr>
        <w:t>от</w:t>
      </w:r>
      <w:r w:rsidR="00FC4C66" w:rsidRPr="00945BEC">
        <w:rPr>
          <w:rFonts w:ascii="Arial" w:hAnsi="Arial" w:cs="Arial"/>
          <w:color w:val="000000"/>
          <w:sz w:val="20"/>
        </w:rPr>
        <w:t xml:space="preserve"> </w:t>
      </w:r>
      <w:r w:rsidR="002931D5" w:rsidRPr="00945BEC">
        <w:rPr>
          <w:rFonts w:ascii="Arial" w:hAnsi="Arial" w:cs="Arial"/>
          <w:color w:val="000000"/>
          <w:sz w:val="20"/>
        </w:rPr>
        <w:t>27</w:t>
      </w:r>
      <w:r w:rsidR="00FC4C66" w:rsidRPr="00945BEC">
        <w:rPr>
          <w:rFonts w:ascii="Arial" w:hAnsi="Arial" w:cs="Arial"/>
          <w:color w:val="000000"/>
          <w:sz w:val="20"/>
        </w:rPr>
        <w:t xml:space="preserve"> </w:t>
      </w:r>
      <w:r w:rsidR="002931D5" w:rsidRPr="00945BEC">
        <w:rPr>
          <w:rFonts w:ascii="Arial" w:hAnsi="Arial" w:cs="Arial"/>
          <w:color w:val="000000"/>
          <w:sz w:val="20"/>
        </w:rPr>
        <w:t>июля</w:t>
      </w:r>
      <w:r w:rsidR="00FC4C66" w:rsidRPr="00945BEC">
        <w:rPr>
          <w:rFonts w:ascii="Arial" w:hAnsi="Arial" w:cs="Arial"/>
          <w:color w:val="000000"/>
          <w:sz w:val="20"/>
        </w:rPr>
        <w:t xml:space="preserve"> </w:t>
      </w:r>
      <w:r w:rsidR="002931D5" w:rsidRPr="00945BEC">
        <w:rPr>
          <w:rFonts w:ascii="Arial" w:hAnsi="Arial" w:cs="Arial"/>
          <w:color w:val="000000"/>
          <w:sz w:val="20"/>
        </w:rPr>
        <w:t>2010</w:t>
      </w:r>
      <w:r w:rsidR="00FC4C66" w:rsidRPr="00945BEC">
        <w:rPr>
          <w:rFonts w:ascii="Arial" w:hAnsi="Arial" w:cs="Arial"/>
          <w:color w:val="000000"/>
          <w:sz w:val="20"/>
        </w:rPr>
        <w:t xml:space="preserve"> </w:t>
      </w:r>
      <w:r w:rsidR="002931D5" w:rsidRPr="00945BEC">
        <w:rPr>
          <w:rFonts w:ascii="Arial" w:hAnsi="Arial" w:cs="Arial"/>
          <w:color w:val="000000"/>
          <w:sz w:val="20"/>
        </w:rPr>
        <w:t>г.</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210-ФЗ</w:t>
      </w:r>
      <w:r w:rsidR="00FC4C66" w:rsidRPr="00945BEC">
        <w:rPr>
          <w:rFonts w:ascii="Arial" w:hAnsi="Arial" w:cs="Arial"/>
          <w:color w:val="000000"/>
          <w:sz w:val="20"/>
        </w:rPr>
        <w:t xml:space="preserve"> </w:t>
      </w:r>
      <w:r w:rsidR="002931D5" w:rsidRPr="00945BEC">
        <w:rPr>
          <w:rFonts w:ascii="Arial" w:hAnsi="Arial" w:cs="Arial"/>
          <w:color w:val="000000"/>
          <w:sz w:val="20"/>
        </w:rPr>
        <w:t>«Об</w:t>
      </w:r>
      <w:r w:rsidR="00FC4C66" w:rsidRPr="00945BEC">
        <w:rPr>
          <w:rFonts w:ascii="Arial" w:hAnsi="Arial" w:cs="Arial"/>
          <w:color w:val="000000"/>
          <w:sz w:val="20"/>
        </w:rPr>
        <w:t xml:space="preserve"> </w:t>
      </w:r>
      <w:r w:rsidR="002931D5" w:rsidRPr="00945BEC">
        <w:rPr>
          <w:rFonts w:ascii="Arial" w:hAnsi="Arial" w:cs="Arial"/>
          <w:color w:val="000000"/>
          <w:sz w:val="20"/>
        </w:rPr>
        <w:t>организации</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002931D5" w:rsidRPr="00945BEC">
        <w:rPr>
          <w:rFonts w:ascii="Arial" w:hAnsi="Arial" w:cs="Arial"/>
          <w:color w:val="000000"/>
          <w:sz w:val="20"/>
        </w:rPr>
        <w:t>услуг»,</w:t>
      </w:r>
      <w:r w:rsidR="00FC4C66" w:rsidRPr="00945BEC">
        <w:rPr>
          <w:rFonts w:ascii="Arial" w:hAnsi="Arial" w:cs="Arial"/>
          <w:color w:val="000000"/>
          <w:sz w:val="20"/>
        </w:rPr>
        <w:t xml:space="preserve"> </w:t>
      </w:r>
      <w:r w:rsidR="002931D5" w:rsidRPr="00945BEC">
        <w:rPr>
          <w:rFonts w:ascii="Arial" w:hAnsi="Arial" w:cs="Arial"/>
          <w:color w:val="000000"/>
          <w:sz w:val="20"/>
        </w:rPr>
        <w:t>Закон</w:t>
      </w:r>
      <w:r w:rsidR="00FC4C66" w:rsidRPr="00945BEC">
        <w:rPr>
          <w:rFonts w:ascii="Arial" w:hAnsi="Arial" w:cs="Arial"/>
          <w:color w:val="000000"/>
          <w:sz w:val="20"/>
        </w:rPr>
        <w:t xml:space="preserve"> </w:t>
      </w:r>
      <w:r w:rsidR="002931D5" w:rsidRPr="00945BEC">
        <w:rPr>
          <w:rFonts w:ascii="Arial" w:hAnsi="Arial" w:cs="Arial"/>
          <w:color w:val="000000"/>
          <w:sz w:val="20"/>
        </w:rPr>
        <w:t>Чувашской</w:t>
      </w:r>
      <w:r w:rsidR="00FC4C66" w:rsidRPr="00945BEC">
        <w:rPr>
          <w:rFonts w:ascii="Arial" w:hAnsi="Arial" w:cs="Arial"/>
          <w:color w:val="000000"/>
          <w:sz w:val="20"/>
        </w:rPr>
        <w:t xml:space="preserve"> </w:t>
      </w:r>
      <w:r w:rsidR="002931D5" w:rsidRPr="00945BEC">
        <w:rPr>
          <w:rFonts w:ascii="Arial" w:hAnsi="Arial" w:cs="Arial"/>
          <w:color w:val="000000"/>
          <w:sz w:val="20"/>
        </w:rPr>
        <w:t>Республики</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регулировании</w:t>
      </w:r>
      <w:r w:rsidR="00FC4C66" w:rsidRPr="00945BEC">
        <w:rPr>
          <w:rFonts w:ascii="Arial" w:hAnsi="Arial" w:cs="Arial"/>
          <w:color w:val="000000"/>
          <w:sz w:val="20"/>
        </w:rPr>
        <w:t xml:space="preserve"> </w:t>
      </w:r>
      <w:r w:rsidR="002931D5" w:rsidRPr="00945BEC">
        <w:rPr>
          <w:rFonts w:ascii="Arial" w:hAnsi="Arial" w:cs="Arial"/>
          <w:color w:val="000000"/>
          <w:sz w:val="20"/>
        </w:rPr>
        <w:t>жилищных</w:t>
      </w:r>
      <w:r w:rsidR="00FC4C66" w:rsidRPr="00945BEC">
        <w:rPr>
          <w:rFonts w:ascii="Arial" w:hAnsi="Arial" w:cs="Arial"/>
          <w:color w:val="000000"/>
          <w:sz w:val="20"/>
        </w:rPr>
        <w:t xml:space="preserve"> </w:t>
      </w:r>
      <w:r w:rsidR="002931D5" w:rsidRPr="00945BEC">
        <w:rPr>
          <w:rFonts w:ascii="Arial" w:hAnsi="Arial" w:cs="Arial"/>
          <w:color w:val="000000"/>
          <w:sz w:val="20"/>
        </w:rPr>
        <w:t>отношений.</w:t>
      </w:r>
    </w:p>
    <w:p w:rsidR="00020367" w:rsidRPr="00945BEC" w:rsidRDefault="00020367" w:rsidP="00632DDC">
      <w:pPr>
        <w:spacing w:after="0" w:line="240" w:lineRule="auto"/>
        <w:ind w:firstLine="709"/>
        <w:jc w:val="center"/>
        <w:rPr>
          <w:rFonts w:ascii="Arial" w:hAnsi="Arial" w:cs="Arial"/>
          <w:b/>
          <w:color w:val="000000"/>
          <w:sz w:val="20"/>
        </w:rPr>
      </w:pPr>
      <w:bookmarkStart w:id="86" w:name="_Toc120109332"/>
    </w:p>
    <w:p w:rsidR="002931D5" w:rsidRPr="00945BEC" w:rsidRDefault="002931D5" w:rsidP="00632DDC">
      <w:pPr>
        <w:spacing w:after="0" w:line="240" w:lineRule="auto"/>
        <w:ind w:firstLine="709"/>
        <w:jc w:val="center"/>
        <w:rPr>
          <w:rFonts w:ascii="Arial" w:hAnsi="Arial" w:cs="Arial"/>
          <w:b/>
          <w:color w:val="000000"/>
          <w:sz w:val="20"/>
        </w:rPr>
      </w:pPr>
      <w:r w:rsidRPr="00945BEC">
        <w:rPr>
          <w:rFonts w:ascii="Arial" w:hAnsi="Arial" w:cs="Arial"/>
          <w:b/>
          <w:color w:val="000000"/>
          <w:sz w:val="20"/>
        </w:rPr>
        <w:t>Круг</w:t>
      </w:r>
      <w:r w:rsidR="00FC4C66" w:rsidRPr="00945BEC">
        <w:rPr>
          <w:rFonts w:ascii="Arial" w:hAnsi="Arial" w:cs="Arial"/>
          <w:b/>
          <w:color w:val="000000"/>
          <w:sz w:val="20"/>
        </w:rPr>
        <w:t xml:space="preserve"> </w:t>
      </w:r>
      <w:r w:rsidRPr="00945BEC">
        <w:rPr>
          <w:rFonts w:ascii="Arial" w:hAnsi="Arial" w:cs="Arial"/>
          <w:b/>
          <w:color w:val="000000"/>
          <w:sz w:val="20"/>
        </w:rPr>
        <w:t>Заявителей</w:t>
      </w:r>
      <w:bookmarkEnd w:id="86"/>
    </w:p>
    <w:p w:rsidR="002931D5" w:rsidRPr="00945BEC" w:rsidRDefault="002931D5" w:rsidP="00632DDC">
      <w:pPr>
        <w:pStyle w:val="aff9"/>
        <w:numPr>
          <w:ilvl w:val="1"/>
          <w:numId w:val="59"/>
        </w:numPr>
        <w:ind w:left="0" w:firstLine="709"/>
        <w:rPr>
          <w:rFonts w:ascii="Arial" w:hAnsi="Arial" w:cs="Arial"/>
          <w:color w:val="000000"/>
          <w:sz w:val="20"/>
        </w:rPr>
      </w:pPr>
      <w:r w:rsidRPr="00945BEC">
        <w:rPr>
          <w:rFonts w:ascii="Arial" w:hAnsi="Arial" w:cs="Arial"/>
          <w:color w:val="000000"/>
          <w:sz w:val="20"/>
        </w:rPr>
        <w:t>Заявителями</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получение</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являются</w:t>
      </w:r>
      <w:r w:rsidR="00FC4C66" w:rsidRPr="00945BEC">
        <w:rPr>
          <w:rFonts w:ascii="Arial" w:hAnsi="Arial" w:cs="Arial"/>
          <w:color w:val="000000"/>
          <w:sz w:val="20"/>
        </w:rPr>
        <w:t xml:space="preserve"> </w:t>
      </w:r>
      <w:r w:rsidRPr="00945BEC">
        <w:rPr>
          <w:rFonts w:ascii="Arial" w:hAnsi="Arial" w:cs="Arial"/>
          <w:color w:val="000000"/>
          <w:sz w:val="20"/>
        </w:rPr>
        <w:t>физические</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малоимущие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другие</w:t>
      </w:r>
      <w:r w:rsidR="00FC4C66" w:rsidRPr="00945BEC">
        <w:rPr>
          <w:rFonts w:ascii="Arial" w:hAnsi="Arial" w:cs="Arial"/>
          <w:color w:val="000000"/>
          <w:sz w:val="20"/>
        </w:rPr>
        <w:t xml:space="preserve"> </w:t>
      </w:r>
      <w:r w:rsidRPr="00945BEC">
        <w:rPr>
          <w:rFonts w:ascii="Arial" w:hAnsi="Arial" w:cs="Arial"/>
          <w:color w:val="000000"/>
          <w:sz w:val="20"/>
        </w:rPr>
        <w:t>категории</w:t>
      </w:r>
      <w:r w:rsidR="00FC4C66" w:rsidRPr="00945BEC">
        <w:rPr>
          <w:rFonts w:ascii="Arial" w:hAnsi="Arial" w:cs="Arial"/>
          <w:color w:val="000000"/>
          <w:sz w:val="20"/>
        </w:rPr>
        <w:t xml:space="preserve"> </w:t>
      </w:r>
      <w:r w:rsidRPr="00945BEC">
        <w:rPr>
          <w:rFonts w:ascii="Arial" w:hAnsi="Arial" w:cs="Arial"/>
          <w:color w:val="000000"/>
          <w:sz w:val="20"/>
        </w:rPr>
        <w:t>граждан,</w:t>
      </w:r>
      <w:r w:rsidR="00FC4C66" w:rsidRPr="00945BEC">
        <w:rPr>
          <w:rFonts w:ascii="Arial" w:hAnsi="Arial" w:cs="Arial"/>
          <w:color w:val="000000"/>
          <w:sz w:val="20"/>
        </w:rPr>
        <w:t xml:space="preserve"> </w:t>
      </w:r>
      <w:r w:rsidRPr="00945BEC">
        <w:rPr>
          <w:rFonts w:ascii="Arial" w:hAnsi="Arial" w:cs="Arial"/>
          <w:color w:val="000000"/>
          <w:sz w:val="20"/>
        </w:rPr>
        <w:t>определенные</w:t>
      </w:r>
      <w:r w:rsidR="00FC4C66" w:rsidRPr="00945BEC">
        <w:rPr>
          <w:rFonts w:ascii="Arial" w:hAnsi="Arial" w:cs="Arial"/>
          <w:color w:val="000000"/>
          <w:sz w:val="20"/>
        </w:rPr>
        <w:t xml:space="preserve"> </w:t>
      </w:r>
      <w:r w:rsidRPr="00945BEC">
        <w:rPr>
          <w:rFonts w:ascii="Arial" w:hAnsi="Arial" w:cs="Arial"/>
          <w:color w:val="000000"/>
          <w:sz w:val="20"/>
        </w:rPr>
        <w:t>федеральным</w:t>
      </w:r>
      <w:r w:rsidR="00FC4C66" w:rsidRPr="00945BEC">
        <w:rPr>
          <w:rFonts w:ascii="Arial" w:hAnsi="Arial" w:cs="Arial"/>
          <w:color w:val="000000"/>
          <w:sz w:val="20"/>
        </w:rPr>
        <w:t xml:space="preserve"> </w:t>
      </w:r>
      <w:r w:rsidRPr="00945BEC">
        <w:rPr>
          <w:rFonts w:ascii="Arial" w:hAnsi="Arial" w:cs="Arial"/>
          <w:color w:val="000000"/>
          <w:sz w:val="20"/>
        </w:rPr>
        <w:t>законом,</w:t>
      </w:r>
      <w:r w:rsidR="00FC4C66" w:rsidRPr="00945BEC">
        <w:rPr>
          <w:rFonts w:ascii="Arial" w:hAnsi="Arial" w:cs="Arial"/>
          <w:color w:val="000000"/>
          <w:sz w:val="20"/>
        </w:rPr>
        <w:t xml:space="preserve"> </w:t>
      </w:r>
      <w:r w:rsidRPr="00945BEC">
        <w:rPr>
          <w:rFonts w:ascii="Arial" w:hAnsi="Arial" w:cs="Arial"/>
          <w:color w:val="000000"/>
          <w:sz w:val="20"/>
        </w:rPr>
        <w:t>указом</w:t>
      </w:r>
      <w:r w:rsidR="00FC4C66" w:rsidRPr="00945BEC">
        <w:rPr>
          <w:rFonts w:ascii="Arial" w:hAnsi="Arial" w:cs="Arial"/>
          <w:color w:val="000000"/>
          <w:sz w:val="20"/>
        </w:rPr>
        <w:t xml:space="preserve"> </w:t>
      </w:r>
      <w:r w:rsidRPr="00945BEC">
        <w:rPr>
          <w:rFonts w:ascii="Arial" w:hAnsi="Arial" w:cs="Arial"/>
          <w:color w:val="000000"/>
          <w:sz w:val="20"/>
        </w:rPr>
        <w:t>Президента</w:t>
      </w:r>
      <w:r w:rsidR="00FC4C66" w:rsidRPr="00945BEC">
        <w:rPr>
          <w:rFonts w:ascii="Arial" w:hAnsi="Arial" w:cs="Arial"/>
          <w:color w:val="000000"/>
          <w:sz w:val="20"/>
        </w:rPr>
        <w:t xml:space="preserve"> </w:t>
      </w:r>
      <w:r w:rsidRPr="00945BEC">
        <w:rPr>
          <w:rFonts w:ascii="Arial" w:hAnsi="Arial" w:cs="Arial"/>
          <w:color w:val="000000"/>
          <w:sz w:val="20"/>
        </w:rPr>
        <w:t>Российской</w:t>
      </w:r>
      <w:r w:rsidR="00FC4C66" w:rsidRPr="00945BEC">
        <w:rPr>
          <w:rFonts w:ascii="Arial" w:hAnsi="Arial" w:cs="Arial"/>
          <w:color w:val="000000"/>
          <w:sz w:val="20"/>
        </w:rPr>
        <w:t xml:space="preserve"> </w:t>
      </w:r>
      <w:r w:rsidRPr="00945BEC">
        <w:rPr>
          <w:rFonts w:ascii="Arial" w:hAnsi="Arial" w:cs="Arial"/>
          <w:color w:val="000000"/>
          <w:sz w:val="20"/>
        </w:rPr>
        <w:t>Федерации</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законом</w:t>
      </w:r>
      <w:r w:rsidR="00FC4C66" w:rsidRPr="00945BEC">
        <w:rPr>
          <w:rFonts w:ascii="Arial" w:hAnsi="Arial" w:cs="Arial"/>
          <w:color w:val="000000"/>
          <w:sz w:val="20"/>
        </w:rPr>
        <w:t xml:space="preserve"> </w:t>
      </w:r>
      <w:r w:rsidRPr="00945BEC">
        <w:rPr>
          <w:rFonts w:ascii="Arial" w:hAnsi="Arial" w:cs="Arial"/>
          <w:color w:val="000000"/>
          <w:sz w:val="20"/>
        </w:rPr>
        <w:t>субъекта</w:t>
      </w:r>
      <w:r w:rsidR="00FC4C66" w:rsidRPr="00945BEC">
        <w:rPr>
          <w:rFonts w:ascii="Arial" w:hAnsi="Arial" w:cs="Arial"/>
          <w:color w:val="000000"/>
          <w:sz w:val="20"/>
        </w:rPr>
        <w:t xml:space="preserve"> </w:t>
      </w:r>
      <w:r w:rsidRPr="00945BEC">
        <w:rPr>
          <w:rFonts w:ascii="Arial" w:hAnsi="Arial" w:cs="Arial"/>
          <w:color w:val="000000"/>
          <w:sz w:val="20"/>
        </w:rPr>
        <w:t>Российской</w:t>
      </w:r>
      <w:r w:rsidR="00FC4C66" w:rsidRPr="00945BEC">
        <w:rPr>
          <w:rFonts w:ascii="Arial" w:hAnsi="Arial" w:cs="Arial"/>
          <w:color w:val="000000"/>
          <w:sz w:val="20"/>
        </w:rPr>
        <w:t xml:space="preserve"> </w:t>
      </w:r>
      <w:r w:rsidRPr="00945BEC">
        <w:rPr>
          <w:rFonts w:ascii="Arial" w:hAnsi="Arial" w:cs="Arial"/>
          <w:color w:val="000000"/>
          <w:sz w:val="20"/>
        </w:rPr>
        <w:t>Федерации,</w:t>
      </w:r>
      <w:r w:rsidR="00FC4C66" w:rsidRPr="00945BEC">
        <w:rPr>
          <w:rFonts w:ascii="Arial" w:hAnsi="Arial" w:cs="Arial"/>
          <w:color w:val="000000"/>
          <w:sz w:val="20"/>
        </w:rPr>
        <w:t xml:space="preserve"> </w:t>
      </w:r>
      <w:r w:rsidRPr="00945BEC">
        <w:rPr>
          <w:rFonts w:ascii="Arial" w:hAnsi="Arial" w:cs="Arial"/>
          <w:color w:val="000000"/>
          <w:sz w:val="20"/>
        </w:rPr>
        <w:t>нуждающиеся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жилых</w:t>
      </w:r>
      <w:r w:rsidR="00FC4C66" w:rsidRPr="00945BEC">
        <w:rPr>
          <w:rFonts w:ascii="Arial" w:hAnsi="Arial" w:cs="Arial"/>
          <w:color w:val="000000"/>
          <w:sz w:val="20"/>
        </w:rPr>
        <w:t xml:space="preserve"> </w:t>
      </w:r>
      <w:r w:rsidRPr="00945BEC">
        <w:rPr>
          <w:rFonts w:ascii="Arial" w:hAnsi="Arial" w:cs="Arial"/>
          <w:color w:val="000000"/>
          <w:sz w:val="20"/>
        </w:rPr>
        <w:t>помещениях</w:t>
      </w:r>
      <w:r w:rsidR="00FC4C66" w:rsidRPr="00945BEC">
        <w:rPr>
          <w:rFonts w:ascii="Arial" w:hAnsi="Arial" w:cs="Arial"/>
          <w:color w:val="000000"/>
          <w:sz w:val="20"/>
        </w:rPr>
        <w:t xml:space="preserve"> </w:t>
      </w:r>
      <w:r w:rsidRPr="00945BEC">
        <w:rPr>
          <w:rFonts w:ascii="Arial" w:hAnsi="Arial" w:cs="Arial"/>
          <w:color w:val="000000"/>
          <w:sz w:val="20"/>
        </w:rPr>
        <w:t>(далее</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Заявитель).</w:t>
      </w:r>
    </w:p>
    <w:p w:rsidR="002931D5" w:rsidRPr="00945BEC" w:rsidRDefault="002931D5" w:rsidP="00632DDC">
      <w:pPr>
        <w:pStyle w:val="aff9"/>
        <w:numPr>
          <w:ilvl w:val="1"/>
          <w:numId w:val="59"/>
        </w:numPr>
        <w:ind w:left="0" w:firstLine="709"/>
        <w:rPr>
          <w:rFonts w:ascii="Arial" w:hAnsi="Arial" w:cs="Arial"/>
          <w:color w:val="000000"/>
          <w:sz w:val="20"/>
        </w:rPr>
      </w:pPr>
      <w:r w:rsidRPr="00945BEC">
        <w:rPr>
          <w:rFonts w:ascii="Arial" w:hAnsi="Arial" w:cs="Arial"/>
          <w:color w:val="000000"/>
          <w:sz w:val="20"/>
        </w:rPr>
        <w:t>Интересы</w:t>
      </w:r>
      <w:r w:rsidR="00FC4C66" w:rsidRPr="00945BEC">
        <w:rPr>
          <w:rFonts w:ascii="Arial" w:hAnsi="Arial" w:cs="Arial"/>
          <w:color w:val="000000"/>
          <w:sz w:val="20"/>
        </w:rPr>
        <w:t xml:space="preserve"> </w:t>
      </w:r>
      <w:r w:rsidRPr="00945BEC">
        <w:rPr>
          <w:rFonts w:ascii="Arial" w:hAnsi="Arial" w:cs="Arial"/>
          <w:color w:val="000000"/>
          <w:sz w:val="20"/>
        </w:rPr>
        <w:t>заявителей,</w:t>
      </w:r>
      <w:r w:rsidR="00FC4C66" w:rsidRPr="00945BEC">
        <w:rPr>
          <w:rFonts w:ascii="Arial" w:hAnsi="Arial" w:cs="Arial"/>
          <w:color w:val="000000"/>
          <w:sz w:val="20"/>
        </w:rPr>
        <w:t xml:space="preserve"> </w:t>
      </w:r>
      <w:r w:rsidRPr="00945BEC">
        <w:rPr>
          <w:rFonts w:ascii="Arial" w:hAnsi="Arial" w:cs="Arial"/>
          <w:color w:val="000000"/>
          <w:sz w:val="20"/>
        </w:rPr>
        <w:t>указанных</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пункте</w:t>
      </w:r>
      <w:r w:rsidR="00FC4C66" w:rsidRPr="00945BEC">
        <w:rPr>
          <w:rFonts w:ascii="Arial" w:hAnsi="Arial" w:cs="Arial"/>
          <w:color w:val="000000"/>
          <w:sz w:val="20"/>
        </w:rPr>
        <w:t xml:space="preserve"> </w:t>
      </w:r>
      <w:r w:rsidRPr="00945BEC">
        <w:rPr>
          <w:rFonts w:ascii="Arial" w:hAnsi="Arial" w:cs="Arial"/>
          <w:color w:val="000000"/>
          <w:sz w:val="20"/>
        </w:rPr>
        <w:t>1.2</w:t>
      </w:r>
      <w:r w:rsidR="00FC4C66" w:rsidRPr="00945BEC">
        <w:rPr>
          <w:rFonts w:ascii="Arial" w:hAnsi="Arial" w:cs="Arial"/>
          <w:color w:val="000000"/>
          <w:sz w:val="20"/>
        </w:rPr>
        <w:t xml:space="preserve"> </w:t>
      </w:r>
      <w:r w:rsidRPr="00945BEC">
        <w:rPr>
          <w:rFonts w:ascii="Arial" w:hAnsi="Arial" w:cs="Arial"/>
          <w:color w:val="000000"/>
          <w:sz w:val="20"/>
        </w:rPr>
        <w:t>настоящего</w:t>
      </w:r>
      <w:r w:rsidR="00FC4C66" w:rsidRPr="00945BEC">
        <w:rPr>
          <w:rFonts w:ascii="Arial" w:hAnsi="Arial" w:cs="Arial"/>
          <w:color w:val="000000"/>
          <w:sz w:val="20"/>
        </w:rPr>
        <w:t xml:space="preserve"> </w:t>
      </w:r>
      <w:r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Pr="00945BEC">
        <w:rPr>
          <w:rFonts w:ascii="Arial" w:hAnsi="Arial" w:cs="Arial"/>
          <w:color w:val="000000"/>
          <w:sz w:val="20"/>
        </w:rPr>
        <w:t>регламента,</w:t>
      </w:r>
      <w:r w:rsidR="00FC4C66" w:rsidRPr="00945BEC">
        <w:rPr>
          <w:rFonts w:ascii="Arial" w:hAnsi="Arial" w:cs="Arial"/>
          <w:color w:val="000000"/>
          <w:sz w:val="20"/>
        </w:rPr>
        <w:t xml:space="preserve"> </w:t>
      </w:r>
      <w:r w:rsidRPr="00945BEC">
        <w:rPr>
          <w:rFonts w:ascii="Arial" w:hAnsi="Arial" w:cs="Arial"/>
          <w:color w:val="000000"/>
          <w:sz w:val="20"/>
        </w:rPr>
        <w:t>могут</w:t>
      </w:r>
      <w:r w:rsidR="00FC4C66" w:rsidRPr="00945BEC">
        <w:rPr>
          <w:rFonts w:ascii="Arial" w:hAnsi="Arial" w:cs="Arial"/>
          <w:color w:val="000000"/>
          <w:sz w:val="20"/>
        </w:rPr>
        <w:t xml:space="preserve"> </w:t>
      </w:r>
      <w:r w:rsidRPr="00945BEC">
        <w:rPr>
          <w:rFonts w:ascii="Arial" w:hAnsi="Arial" w:cs="Arial"/>
          <w:color w:val="000000"/>
          <w:sz w:val="20"/>
        </w:rPr>
        <w:t>представлять</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обладающие</w:t>
      </w:r>
      <w:r w:rsidR="00FC4C66" w:rsidRPr="00945BEC">
        <w:rPr>
          <w:rFonts w:ascii="Arial" w:hAnsi="Arial" w:cs="Arial"/>
          <w:color w:val="000000"/>
          <w:sz w:val="20"/>
        </w:rPr>
        <w:t xml:space="preserve"> </w:t>
      </w:r>
      <w:r w:rsidRPr="00945BEC">
        <w:rPr>
          <w:rFonts w:ascii="Arial" w:hAnsi="Arial" w:cs="Arial"/>
          <w:color w:val="000000"/>
          <w:sz w:val="20"/>
        </w:rPr>
        <w:t>соответствующими</w:t>
      </w:r>
      <w:r w:rsidR="00FC4C66" w:rsidRPr="00945BEC">
        <w:rPr>
          <w:rFonts w:ascii="Arial" w:hAnsi="Arial" w:cs="Arial"/>
          <w:color w:val="000000"/>
          <w:sz w:val="20"/>
        </w:rPr>
        <w:t xml:space="preserve"> </w:t>
      </w:r>
      <w:r w:rsidRPr="00945BEC">
        <w:rPr>
          <w:rFonts w:ascii="Arial" w:hAnsi="Arial" w:cs="Arial"/>
          <w:color w:val="000000"/>
          <w:sz w:val="20"/>
        </w:rPr>
        <w:t>полномочиями</w:t>
      </w:r>
      <w:r w:rsidR="00FC4C66" w:rsidRPr="00945BEC">
        <w:rPr>
          <w:rFonts w:ascii="Arial" w:hAnsi="Arial" w:cs="Arial"/>
          <w:color w:val="000000"/>
          <w:sz w:val="20"/>
        </w:rPr>
        <w:t xml:space="preserve"> </w:t>
      </w:r>
      <w:r w:rsidRPr="00945BEC">
        <w:rPr>
          <w:rFonts w:ascii="Arial" w:hAnsi="Arial" w:cs="Arial"/>
          <w:color w:val="000000"/>
          <w:sz w:val="20"/>
        </w:rPr>
        <w:t>(далее</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представитель).</w:t>
      </w:r>
    </w:p>
    <w:p w:rsidR="00020367" w:rsidRPr="00945BEC" w:rsidRDefault="00020367" w:rsidP="00632DDC">
      <w:pPr>
        <w:pStyle w:val="aff9"/>
        <w:ind w:left="0" w:firstLine="709"/>
        <w:rPr>
          <w:rFonts w:ascii="Arial" w:hAnsi="Arial" w:cs="Arial"/>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bookmarkStart w:id="87" w:name="_Toc120109333"/>
      <w:r w:rsidRPr="00945BEC">
        <w:rPr>
          <w:rFonts w:ascii="Arial" w:hAnsi="Arial" w:cs="Arial"/>
          <w:b/>
          <w:color w:val="000000"/>
          <w:sz w:val="20"/>
        </w:rPr>
        <w:t>Требования</w:t>
      </w:r>
      <w:r w:rsidR="00FC4C66" w:rsidRPr="00945BEC">
        <w:rPr>
          <w:rFonts w:ascii="Arial" w:hAnsi="Arial" w:cs="Arial"/>
          <w:b/>
          <w:color w:val="000000"/>
          <w:sz w:val="20"/>
        </w:rPr>
        <w:t xml:space="preserve"> </w:t>
      </w:r>
      <w:r w:rsidRPr="00945BEC">
        <w:rPr>
          <w:rFonts w:ascii="Arial" w:hAnsi="Arial" w:cs="Arial"/>
          <w:b/>
          <w:color w:val="000000"/>
          <w:sz w:val="20"/>
        </w:rPr>
        <w:t>к</w:t>
      </w:r>
      <w:r w:rsidR="00FC4C66" w:rsidRPr="00945BEC">
        <w:rPr>
          <w:rFonts w:ascii="Arial" w:hAnsi="Arial" w:cs="Arial"/>
          <w:b/>
          <w:color w:val="000000"/>
          <w:sz w:val="20"/>
        </w:rPr>
        <w:t xml:space="preserve"> </w:t>
      </w:r>
      <w:r w:rsidRPr="00945BEC">
        <w:rPr>
          <w:rFonts w:ascii="Arial" w:hAnsi="Arial" w:cs="Arial"/>
          <w:b/>
          <w:color w:val="000000"/>
          <w:sz w:val="20"/>
        </w:rPr>
        <w:t>порядку</w:t>
      </w:r>
      <w:r w:rsidR="00FC4C66" w:rsidRPr="00945BEC">
        <w:rPr>
          <w:rFonts w:ascii="Arial" w:hAnsi="Arial" w:cs="Arial"/>
          <w:b/>
          <w:color w:val="000000"/>
          <w:sz w:val="20"/>
        </w:rPr>
        <w:t xml:space="preserve"> </w:t>
      </w:r>
      <w:r w:rsidRPr="00945BEC">
        <w:rPr>
          <w:rFonts w:ascii="Arial" w:hAnsi="Arial" w:cs="Arial"/>
          <w:b/>
          <w:color w:val="000000"/>
          <w:sz w:val="20"/>
        </w:rPr>
        <w:t>информирования</w:t>
      </w:r>
      <w:r w:rsidR="00FC4C66" w:rsidRPr="00945BEC">
        <w:rPr>
          <w:rFonts w:ascii="Arial" w:hAnsi="Arial" w:cs="Arial"/>
          <w:b/>
          <w:color w:val="000000"/>
          <w:sz w:val="20"/>
        </w:rPr>
        <w:t xml:space="preserve"> </w:t>
      </w:r>
      <w:r w:rsidRPr="00945BEC">
        <w:rPr>
          <w:rFonts w:ascii="Arial" w:hAnsi="Arial" w:cs="Arial"/>
          <w:b/>
          <w:color w:val="000000"/>
          <w:sz w:val="20"/>
        </w:rPr>
        <w:t>о</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предоставлении</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bookmarkEnd w:id="87"/>
    </w:p>
    <w:p w:rsidR="002931D5" w:rsidRPr="00945BEC" w:rsidRDefault="002931D5" w:rsidP="00632DDC">
      <w:pPr>
        <w:pStyle w:val="aff9"/>
        <w:numPr>
          <w:ilvl w:val="1"/>
          <w:numId w:val="59"/>
        </w:numPr>
        <w:ind w:left="0" w:firstLine="709"/>
        <w:rPr>
          <w:rFonts w:ascii="Arial" w:hAnsi="Arial" w:cs="Arial"/>
          <w:color w:val="000000"/>
          <w:sz w:val="20"/>
        </w:rPr>
      </w:pPr>
      <w:r w:rsidRPr="00945BEC">
        <w:rPr>
          <w:rFonts w:ascii="Arial" w:hAnsi="Arial" w:cs="Arial"/>
          <w:color w:val="000000"/>
          <w:sz w:val="20"/>
        </w:rPr>
        <w:t>Информирование</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порядке</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осуществляется:</w:t>
      </w:r>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1) </w:t>
      </w:r>
      <w:r w:rsidR="002931D5" w:rsidRPr="00945BEC">
        <w:rPr>
          <w:rFonts w:ascii="Arial" w:hAnsi="Arial" w:cs="Arial"/>
          <w:color w:val="000000"/>
          <w:sz w:val="20"/>
        </w:rPr>
        <w:t>непосредственно</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личном</w:t>
      </w:r>
      <w:r w:rsidR="00FC4C66" w:rsidRPr="00945BEC">
        <w:rPr>
          <w:rFonts w:ascii="Arial" w:hAnsi="Arial" w:cs="Arial"/>
          <w:color w:val="000000"/>
          <w:sz w:val="20"/>
        </w:rPr>
        <w:t xml:space="preserve"> </w:t>
      </w:r>
      <w:r w:rsidR="002931D5" w:rsidRPr="00945BEC">
        <w:rPr>
          <w:rFonts w:ascii="Arial" w:hAnsi="Arial" w:cs="Arial"/>
          <w:color w:val="000000"/>
          <w:sz w:val="20"/>
        </w:rPr>
        <w:t>приеме</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администрации</w:t>
      </w:r>
      <w:r w:rsidR="00FC4C66" w:rsidRPr="00945BEC">
        <w:rPr>
          <w:rFonts w:ascii="Arial" w:hAnsi="Arial" w:cs="Arial"/>
          <w:color w:val="000000"/>
          <w:sz w:val="20"/>
        </w:rPr>
        <w:t xml:space="preserve"> </w:t>
      </w:r>
      <w:r w:rsidR="002931D5" w:rsidRPr="00945BEC">
        <w:rPr>
          <w:rFonts w:ascii="Arial" w:hAnsi="Arial" w:cs="Arial"/>
          <w:color w:val="000000"/>
          <w:sz w:val="20"/>
        </w:rPr>
        <w:t>Мариинско-Посадского</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муниципального</w:t>
      </w:r>
      <w:r w:rsidR="00FC4C66" w:rsidRPr="00945BEC">
        <w:rPr>
          <w:rFonts w:ascii="Arial" w:hAnsi="Arial" w:cs="Arial"/>
          <w:color w:val="000000"/>
          <w:sz w:val="20"/>
        </w:rPr>
        <w:t xml:space="preserve"> </w:t>
      </w:r>
      <w:r w:rsidR="002931D5" w:rsidRPr="00945BEC">
        <w:rPr>
          <w:rFonts w:ascii="Arial" w:hAnsi="Arial" w:cs="Arial"/>
          <w:color w:val="000000"/>
          <w:sz w:val="20"/>
        </w:rPr>
        <w:t>округа</w:t>
      </w:r>
      <w:r w:rsidR="00FC4C66" w:rsidRPr="00945BEC">
        <w:rPr>
          <w:rFonts w:ascii="Arial" w:hAnsi="Arial" w:cs="Arial"/>
          <w:color w:val="000000"/>
          <w:sz w:val="20"/>
        </w:rPr>
        <w:t xml:space="preserve"> </w:t>
      </w:r>
      <w:r w:rsidR="002931D5" w:rsidRPr="00945BEC">
        <w:rPr>
          <w:rFonts w:ascii="Arial" w:hAnsi="Arial" w:cs="Arial"/>
          <w:color w:val="000000"/>
          <w:sz w:val="20"/>
        </w:rPr>
        <w:t>Чувашской</w:t>
      </w:r>
      <w:r w:rsidR="00FC4C66" w:rsidRPr="00945BEC">
        <w:rPr>
          <w:rFonts w:ascii="Arial" w:hAnsi="Arial" w:cs="Arial"/>
          <w:color w:val="000000"/>
          <w:sz w:val="20"/>
        </w:rPr>
        <w:t xml:space="preserve"> </w:t>
      </w:r>
      <w:r w:rsidR="002931D5" w:rsidRPr="00945BEC">
        <w:rPr>
          <w:rFonts w:ascii="Arial" w:hAnsi="Arial" w:cs="Arial"/>
          <w:color w:val="000000"/>
          <w:sz w:val="20"/>
        </w:rPr>
        <w:t>Республики,</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предоставляющего</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государственную</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(муниципальную)</w:t>
      </w:r>
      <w:r w:rsidR="00FC4C66" w:rsidRPr="00945BEC">
        <w:rPr>
          <w:rFonts w:ascii="Arial" w:hAnsi="Arial" w:cs="Arial"/>
          <w:color w:val="000000"/>
          <w:sz w:val="20"/>
        </w:rPr>
        <w:t xml:space="preserve"> </w:t>
      </w:r>
      <w:r w:rsidR="002931D5" w:rsidRPr="00945BEC">
        <w:rPr>
          <w:rFonts w:ascii="Arial" w:hAnsi="Arial" w:cs="Arial"/>
          <w:color w:val="000000"/>
          <w:sz w:val="20"/>
        </w:rPr>
        <w:t>услуг</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принятию</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учет</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качестве</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жилых</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помещениях</w:t>
      </w:r>
      <w:r w:rsidR="00FC4C66" w:rsidRPr="00945BEC">
        <w:rPr>
          <w:rFonts w:ascii="Arial" w:hAnsi="Arial" w:cs="Arial"/>
          <w:color w:val="000000"/>
          <w:sz w:val="20"/>
        </w:rPr>
        <w:t xml:space="preserve"> </w:t>
      </w:r>
      <w:r w:rsidR="002931D5" w:rsidRPr="00945BEC">
        <w:rPr>
          <w:rFonts w:ascii="Arial" w:hAnsi="Arial" w:cs="Arial"/>
          <w:color w:val="000000"/>
          <w:sz w:val="20"/>
        </w:rPr>
        <w:t>(далее</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002931D5" w:rsidRPr="00945BEC">
        <w:rPr>
          <w:rFonts w:ascii="Arial" w:hAnsi="Arial" w:cs="Arial"/>
          <w:color w:val="000000"/>
          <w:sz w:val="20"/>
        </w:rPr>
        <w:t>орган)</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многофункциональном</w:t>
      </w:r>
      <w:r w:rsidR="00FC4C66" w:rsidRPr="00945BEC">
        <w:rPr>
          <w:rFonts w:ascii="Arial" w:hAnsi="Arial" w:cs="Arial"/>
          <w:color w:val="000000"/>
          <w:sz w:val="20"/>
        </w:rPr>
        <w:t xml:space="preserve"> </w:t>
      </w:r>
      <w:r w:rsidR="002931D5" w:rsidRPr="00945BEC">
        <w:rPr>
          <w:rFonts w:ascii="Arial" w:hAnsi="Arial" w:cs="Arial"/>
          <w:color w:val="000000"/>
          <w:sz w:val="20"/>
        </w:rPr>
        <w:t>центре</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002931D5" w:rsidRPr="00945BEC">
        <w:rPr>
          <w:rFonts w:ascii="Arial" w:hAnsi="Arial" w:cs="Arial"/>
          <w:color w:val="000000"/>
          <w:sz w:val="20"/>
        </w:rPr>
        <w:t>услуг</w:t>
      </w:r>
      <w:r w:rsidR="00FC4C66" w:rsidRPr="00945BEC">
        <w:rPr>
          <w:rFonts w:ascii="Arial" w:hAnsi="Arial" w:cs="Arial"/>
          <w:color w:val="000000"/>
          <w:sz w:val="20"/>
        </w:rPr>
        <w:t xml:space="preserve"> </w:t>
      </w:r>
      <w:r w:rsidR="002931D5" w:rsidRPr="00945BEC">
        <w:rPr>
          <w:rFonts w:ascii="Arial" w:hAnsi="Arial" w:cs="Arial"/>
          <w:color w:val="000000"/>
          <w:sz w:val="20"/>
        </w:rPr>
        <w:t>(далее</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многофункциональный</w:t>
      </w:r>
      <w:r w:rsidR="00FC4C66" w:rsidRPr="00945BEC">
        <w:rPr>
          <w:rFonts w:ascii="Arial" w:hAnsi="Arial" w:cs="Arial"/>
          <w:color w:val="000000"/>
          <w:sz w:val="20"/>
        </w:rPr>
        <w:t xml:space="preserve"> </w:t>
      </w:r>
      <w:r w:rsidR="002931D5" w:rsidRPr="00945BEC">
        <w:rPr>
          <w:rFonts w:ascii="Arial" w:hAnsi="Arial" w:cs="Arial"/>
          <w:color w:val="000000"/>
          <w:sz w:val="20"/>
        </w:rPr>
        <w:t>центр);</w:t>
      </w:r>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телефону</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Уполномоченном</w:t>
      </w:r>
      <w:r w:rsidR="00FC4C66" w:rsidRPr="00945BEC">
        <w:rPr>
          <w:rFonts w:ascii="Arial" w:hAnsi="Arial" w:cs="Arial"/>
          <w:color w:val="000000"/>
          <w:sz w:val="20"/>
        </w:rPr>
        <w:t xml:space="preserve"> </w:t>
      </w:r>
      <w:r w:rsidR="002931D5" w:rsidRPr="00945BEC">
        <w:rPr>
          <w:rFonts w:ascii="Arial" w:hAnsi="Arial" w:cs="Arial"/>
          <w:color w:val="000000"/>
          <w:sz w:val="20"/>
        </w:rPr>
        <w:t>органе</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многофункциональном</w:t>
      </w:r>
      <w:r w:rsidR="00FC4C66" w:rsidRPr="00945BEC">
        <w:rPr>
          <w:rFonts w:ascii="Arial" w:hAnsi="Arial" w:cs="Arial"/>
          <w:color w:val="000000"/>
          <w:sz w:val="20"/>
        </w:rPr>
        <w:t xml:space="preserve"> </w:t>
      </w:r>
      <w:r w:rsidR="002931D5" w:rsidRPr="00945BEC">
        <w:rPr>
          <w:rFonts w:ascii="Arial" w:hAnsi="Arial" w:cs="Arial"/>
          <w:color w:val="000000"/>
          <w:sz w:val="20"/>
        </w:rPr>
        <w:t>центре;</w:t>
      </w:r>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 </w:t>
      </w:r>
      <w:r w:rsidR="002931D5" w:rsidRPr="00945BEC">
        <w:rPr>
          <w:rFonts w:ascii="Arial" w:hAnsi="Arial" w:cs="Arial"/>
          <w:color w:val="000000"/>
          <w:sz w:val="20"/>
        </w:rPr>
        <w:t>письменно,</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том</w:t>
      </w:r>
      <w:r w:rsidR="00FC4C66" w:rsidRPr="00945BEC">
        <w:rPr>
          <w:rFonts w:ascii="Arial" w:hAnsi="Arial" w:cs="Arial"/>
          <w:color w:val="000000"/>
          <w:sz w:val="20"/>
        </w:rPr>
        <w:t xml:space="preserve"> </w:t>
      </w:r>
      <w:r w:rsidR="002931D5" w:rsidRPr="00945BEC">
        <w:rPr>
          <w:rFonts w:ascii="Arial" w:hAnsi="Arial" w:cs="Arial"/>
          <w:color w:val="000000"/>
          <w:sz w:val="20"/>
        </w:rPr>
        <w:t>числе</w:t>
      </w:r>
      <w:r w:rsidR="00FC4C66" w:rsidRPr="00945BEC">
        <w:rPr>
          <w:rFonts w:ascii="Arial" w:hAnsi="Arial" w:cs="Arial"/>
          <w:color w:val="000000"/>
          <w:sz w:val="20"/>
        </w:rPr>
        <w:t xml:space="preserve"> </w:t>
      </w:r>
      <w:r w:rsidR="002931D5" w:rsidRPr="00945BEC">
        <w:rPr>
          <w:rFonts w:ascii="Arial" w:hAnsi="Arial" w:cs="Arial"/>
          <w:color w:val="000000"/>
          <w:sz w:val="20"/>
        </w:rPr>
        <w:t>посредством</w:t>
      </w:r>
      <w:r w:rsidR="00FC4C66" w:rsidRPr="00945BEC">
        <w:rPr>
          <w:rFonts w:ascii="Arial" w:hAnsi="Arial" w:cs="Arial"/>
          <w:color w:val="000000"/>
          <w:sz w:val="20"/>
        </w:rPr>
        <w:t xml:space="preserve"> </w:t>
      </w:r>
      <w:r w:rsidR="002931D5" w:rsidRPr="00945BEC">
        <w:rPr>
          <w:rFonts w:ascii="Arial" w:hAnsi="Arial" w:cs="Arial"/>
          <w:color w:val="000000"/>
          <w:sz w:val="20"/>
        </w:rPr>
        <w:t>электронной</w:t>
      </w:r>
      <w:r w:rsidR="00FC4C66" w:rsidRPr="00945BEC">
        <w:rPr>
          <w:rFonts w:ascii="Arial" w:hAnsi="Arial" w:cs="Arial"/>
          <w:color w:val="000000"/>
          <w:sz w:val="20"/>
        </w:rPr>
        <w:t xml:space="preserve"> </w:t>
      </w:r>
      <w:r w:rsidR="002931D5" w:rsidRPr="00945BEC">
        <w:rPr>
          <w:rFonts w:ascii="Arial" w:hAnsi="Arial" w:cs="Arial"/>
          <w:color w:val="000000"/>
          <w:sz w:val="20"/>
        </w:rPr>
        <w:t>почты,</w:t>
      </w:r>
      <w:r w:rsidR="00FC4C66" w:rsidRPr="00945BEC">
        <w:rPr>
          <w:rFonts w:ascii="Arial" w:hAnsi="Arial" w:cs="Arial"/>
          <w:color w:val="000000"/>
          <w:sz w:val="20"/>
        </w:rPr>
        <w:t xml:space="preserve"> </w:t>
      </w:r>
      <w:r w:rsidR="002931D5" w:rsidRPr="00945BEC">
        <w:rPr>
          <w:rFonts w:ascii="Arial" w:hAnsi="Arial" w:cs="Arial"/>
          <w:color w:val="000000"/>
          <w:sz w:val="20"/>
        </w:rPr>
        <w:t>факсимильной</w:t>
      </w:r>
      <w:r w:rsidR="00FC4C66" w:rsidRPr="00945BEC">
        <w:rPr>
          <w:rFonts w:ascii="Arial" w:hAnsi="Arial" w:cs="Arial"/>
          <w:color w:val="000000"/>
          <w:sz w:val="20"/>
        </w:rPr>
        <w:t xml:space="preserve"> </w:t>
      </w:r>
      <w:r w:rsidR="002931D5" w:rsidRPr="00945BEC">
        <w:rPr>
          <w:rFonts w:ascii="Arial" w:hAnsi="Arial" w:cs="Arial"/>
          <w:color w:val="000000"/>
          <w:sz w:val="20"/>
        </w:rPr>
        <w:t>связи;</w:t>
      </w:r>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4) </w:t>
      </w:r>
      <w:r w:rsidR="002931D5" w:rsidRPr="00945BEC">
        <w:rPr>
          <w:rFonts w:ascii="Arial" w:hAnsi="Arial" w:cs="Arial"/>
          <w:color w:val="000000"/>
          <w:sz w:val="20"/>
        </w:rPr>
        <w:t>посредством</w:t>
      </w:r>
      <w:r w:rsidR="00FC4C66" w:rsidRPr="00945BEC">
        <w:rPr>
          <w:rFonts w:ascii="Arial" w:hAnsi="Arial" w:cs="Arial"/>
          <w:color w:val="000000"/>
          <w:sz w:val="20"/>
        </w:rPr>
        <w:t xml:space="preserve"> </w:t>
      </w:r>
      <w:r w:rsidR="002931D5" w:rsidRPr="00945BEC">
        <w:rPr>
          <w:rFonts w:ascii="Arial" w:hAnsi="Arial" w:cs="Arial"/>
          <w:color w:val="000000"/>
          <w:sz w:val="20"/>
        </w:rPr>
        <w:t>размещения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открытой</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доступной</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федеральной</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информационной</w:t>
      </w:r>
      <w:r w:rsidR="00FC4C66" w:rsidRPr="00945BEC">
        <w:rPr>
          <w:rFonts w:ascii="Arial" w:hAnsi="Arial" w:cs="Arial"/>
          <w:color w:val="000000"/>
          <w:sz w:val="20"/>
        </w:rPr>
        <w:t xml:space="preserve"> </w:t>
      </w:r>
      <w:r w:rsidRPr="00945BEC">
        <w:rPr>
          <w:rFonts w:ascii="Arial" w:hAnsi="Arial" w:cs="Arial"/>
          <w:color w:val="000000"/>
          <w:sz w:val="20"/>
        </w:rPr>
        <w:t>системе</w:t>
      </w:r>
      <w:r w:rsidR="00FC4C66" w:rsidRPr="00945BEC">
        <w:rPr>
          <w:rFonts w:ascii="Arial" w:hAnsi="Arial" w:cs="Arial"/>
          <w:color w:val="000000"/>
          <w:sz w:val="20"/>
        </w:rPr>
        <w:t xml:space="preserve"> </w:t>
      </w:r>
      <w:r w:rsidRPr="00945BEC">
        <w:rPr>
          <w:rFonts w:ascii="Arial" w:hAnsi="Arial" w:cs="Arial"/>
          <w:color w:val="000000"/>
          <w:sz w:val="20"/>
        </w:rPr>
        <w:t>«Единый</w:t>
      </w:r>
      <w:r w:rsidR="00FC4C66" w:rsidRPr="00945BEC">
        <w:rPr>
          <w:rFonts w:ascii="Arial" w:hAnsi="Arial" w:cs="Arial"/>
          <w:color w:val="000000"/>
          <w:sz w:val="20"/>
        </w:rPr>
        <w:t xml:space="preserve"> </w:t>
      </w:r>
      <w:r w:rsidRPr="00945BEC">
        <w:rPr>
          <w:rFonts w:ascii="Arial" w:hAnsi="Arial" w:cs="Arial"/>
          <w:color w:val="000000"/>
          <w:sz w:val="20"/>
        </w:rPr>
        <w:t>портал</w:t>
      </w:r>
      <w:r w:rsidR="00FC4C66" w:rsidRPr="00945BEC">
        <w:rPr>
          <w:rFonts w:ascii="Arial" w:hAnsi="Arial" w:cs="Arial"/>
          <w:color w:val="000000"/>
          <w:sz w:val="20"/>
        </w:rPr>
        <w:t xml:space="preserve"> </w:t>
      </w:r>
      <w:r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Pr="00945BEC">
        <w:rPr>
          <w:rFonts w:ascii="Arial" w:hAnsi="Arial" w:cs="Arial"/>
          <w:color w:val="000000"/>
          <w:sz w:val="20"/>
        </w:rPr>
        <w:t>услуг</w:t>
      </w:r>
      <w:r w:rsidR="00FC4C66" w:rsidRPr="00945BEC">
        <w:rPr>
          <w:rFonts w:ascii="Arial" w:hAnsi="Arial" w:cs="Arial"/>
          <w:color w:val="000000"/>
          <w:sz w:val="20"/>
        </w:rPr>
        <w:t xml:space="preserve"> </w:t>
      </w:r>
      <w:r w:rsidRPr="00945BEC">
        <w:rPr>
          <w:rFonts w:ascii="Arial" w:hAnsi="Arial" w:cs="Arial"/>
          <w:color w:val="000000"/>
          <w:sz w:val="20"/>
        </w:rPr>
        <w:t>(функций)»</w:t>
      </w:r>
      <w:r w:rsidR="00FC4C66" w:rsidRPr="00945BEC">
        <w:rPr>
          <w:rFonts w:ascii="Arial" w:hAnsi="Arial" w:cs="Arial"/>
          <w:color w:val="000000"/>
          <w:sz w:val="20"/>
        </w:rPr>
        <w:t xml:space="preserve"> </w:t>
      </w:r>
      <w:r w:rsidRPr="00945BEC">
        <w:rPr>
          <w:rFonts w:ascii="Arial" w:hAnsi="Arial" w:cs="Arial"/>
          <w:color w:val="000000"/>
          <w:sz w:val="20"/>
        </w:rPr>
        <w:t>(</w:t>
      </w:r>
      <w:hyperlink r:id="rId24" w:history="1">
        <w:r w:rsidRPr="00945BEC">
          <w:rPr>
            <w:rStyle w:val="af0"/>
            <w:rFonts w:ascii="Arial" w:hAnsi="Arial" w:cs="Arial"/>
            <w:color w:val="000000"/>
            <w:sz w:val="20"/>
          </w:rPr>
          <w:t>https://www.gosuslugi.ru/</w:t>
        </w:r>
      </w:hyperlink>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(далее</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ЕПГУ);</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официальном</w:t>
      </w:r>
      <w:r w:rsidR="00FC4C66" w:rsidRPr="00945BEC">
        <w:rPr>
          <w:rFonts w:ascii="Arial" w:hAnsi="Arial" w:cs="Arial"/>
          <w:color w:val="000000"/>
          <w:sz w:val="20"/>
        </w:rPr>
        <w:t xml:space="preserve"> </w:t>
      </w:r>
      <w:r w:rsidRPr="00945BEC">
        <w:rPr>
          <w:rFonts w:ascii="Arial" w:hAnsi="Arial" w:cs="Arial"/>
          <w:color w:val="000000"/>
          <w:sz w:val="20"/>
        </w:rPr>
        <w:t>сайте</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marpos.cap.ru</w:t>
      </w:r>
      <w:r w:rsidR="00FC4C66" w:rsidRPr="00945BEC">
        <w:rPr>
          <w:rFonts w:ascii="Arial" w:hAnsi="Arial" w:cs="Arial"/>
          <w:color w:val="000000"/>
          <w:sz w:val="20"/>
        </w:rPr>
        <w:t xml:space="preserve"> </w:t>
      </w:r>
      <w:r w:rsidRPr="00945BEC">
        <w:rPr>
          <w:rFonts w:ascii="Arial" w:hAnsi="Arial" w:cs="Arial"/>
          <w:color w:val="000000"/>
          <w:sz w:val="20"/>
        </w:rPr>
        <w:t>;</w:t>
      </w:r>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5) </w:t>
      </w:r>
      <w:r w:rsidR="002931D5" w:rsidRPr="00945BEC">
        <w:rPr>
          <w:rFonts w:ascii="Arial" w:hAnsi="Arial" w:cs="Arial"/>
          <w:color w:val="000000"/>
          <w:sz w:val="20"/>
        </w:rPr>
        <w:t>посредством</w:t>
      </w:r>
      <w:r w:rsidR="00FC4C66" w:rsidRPr="00945BEC">
        <w:rPr>
          <w:rFonts w:ascii="Arial" w:hAnsi="Arial" w:cs="Arial"/>
          <w:color w:val="000000"/>
          <w:sz w:val="20"/>
        </w:rPr>
        <w:t xml:space="preserve"> </w:t>
      </w:r>
      <w:r w:rsidR="002931D5" w:rsidRPr="00945BEC">
        <w:rPr>
          <w:rFonts w:ascii="Arial" w:hAnsi="Arial" w:cs="Arial"/>
          <w:color w:val="000000"/>
          <w:sz w:val="20"/>
        </w:rPr>
        <w:t>размещения</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информации</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информационных</w:t>
      </w:r>
      <w:r w:rsidR="00FC4C66" w:rsidRPr="00945BEC">
        <w:rPr>
          <w:rFonts w:ascii="Arial" w:hAnsi="Arial" w:cs="Arial"/>
          <w:color w:val="000000"/>
          <w:sz w:val="20"/>
        </w:rPr>
        <w:t xml:space="preserve"> </w:t>
      </w:r>
      <w:r w:rsidR="002931D5" w:rsidRPr="00945BEC">
        <w:rPr>
          <w:rFonts w:ascii="Arial" w:hAnsi="Arial" w:cs="Arial"/>
          <w:color w:val="000000"/>
          <w:sz w:val="20"/>
        </w:rPr>
        <w:t>стендах</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002931D5" w:rsidRPr="00945BEC">
        <w:rPr>
          <w:rFonts w:ascii="Arial" w:hAnsi="Arial" w:cs="Arial"/>
          <w:color w:val="000000"/>
          <w:sz w:val="20"/>
        </w:rPr>
        <w:t>центра.</w:t>
      </w:r>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1.5. </w:t>
      </w:r>
      <w:r w:rsidR="002931D5" w:rsidRPr="00945BEC">
        <w:rPr>
          <w:rFonts w:ascii="Arial" w:hAnsi="Arial" w:cs="Arial"/>
          <w:color w:val="000000"/>
          <w:sz w:val="20"/>
        </w:rPr>
        <w:t>Информирование</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вопросам,</w:t>
      </w:r>
      <w:r w:rsidR="00FC4C66" w:rsidRPr="00945BEC">
        <w:rPr>
          <w:rFonts w:ascii="Arial" w:hAnsi="Arial" w:cs="Arial"/>
          <w:color w:val="000000"/>
          <w:sz w:val="20"/>
        </w:rPr>
        <w:t xml:space="preserve"> </w:t>
      </w:r>
      <w:r w:rsidR="002931D5" w:rsidRPr="00945BEC">
        <w:rPr>
          <w:rFonts w:ascii="Arial" w:hAnsi="Arial" w:cs="Arial"/>
          <w:color w:val="000000"/>
          <w:sz w:val="20"/>
        </w:rPr>
        <w:t>касающимся: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способов</w:t>
      </w:r>
      <w:r w:rsidR="00FC4C66" w:rsidRPr="00945BEC">
        <w:rPr>
          <w:rFonts w:ascii="Arial" w:hAnsi="Arial" w:cs="Arial"/>
          <w:color w:val="000000"/>
          <w:sz w:val="20"/>
        </w:rPr>
        <w:t xml:space="preserve"> </w:t>
      </w:r>
      <w:r w:rsidRPr="00945BEC">
        <w:rPr>
          <w:rFonts w:ascii="Arial" w:hAnsi="Arial" w:cs="Arial"/>
          <w:color w:val="000000"/>
          <w:sz w:val="20"/>
        </w:rPr>
        <w:t>подачи</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адресов</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многофункциональных</w:t>
      </w:r>
      <w:r w:rsidR="00FC4C66" w:rsidRPr="00945BEC">
        <w:rPr>
          <w:rFonts w:ascii="Arial" w:hAnsi="Arial" w:cs="Arial"/>
          <w:color w:val="000000"/>
          <w:sz w:val="20"/>
        </w:rPr>
        <w:t xml:space="preserve"> </w:t>
      </w:r>
      <w:r w:rsidRPr="00945BEC">
        <w:rPr>
          <w:rFonts w:ascii="Arial" w:hAnsi="Arial" w:cs="Arial"/>
          <w:color w:val="000000"/>
          <w:sz w:val="20"/>
        </w:rPr>
        <w:t>центров,</w:t>
      </w:r>
      <w:r w:rsidR="00FC4C66" w:rsidRPr="00945BEC">
        <w:rPr>
          <w:rFonts w:ascii="Arial" w:hAnsi="Arial" w:cs="Arial"/>
          <w:color w:val="000000"/>
          <w:sz w:val="20"/>
        </w:rPr>
        <w:t xml:space="preserve"> </w:t>
      </w:r>
      <w:r w:rsidRPr="00945BEC">
        <w:rPr>
          <w:rFonts w:ascii="Arial" w:hAnsi="Arial" w:cs="Arial"/>
          <w:color w:val="000000"/>
          <w:sz w:val="20"/>
        </w:rPr>
        <w:t>обращение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которые</w:t>
      </w:r>
      <w:r w:rsidR="00FC4C66" w:rsidRPr="00945BEC">
        <w:rPr>
          <w:rFonts w:ascii="Arial" w:hAnsi="Arial" w:cs="Arial"/>
          <w:color w:val="000000"/>
          <w:sz w:val="20"/>
        </w:rPr>
        <w:t xml:space="preserve"> </w:t>
      </w:r>
      <w:r w:rsidRPr="00945BEC">
        <w:rPr>
          <w:rFonts w:ascii="Arial" w:hAnsi="Arial" w:cs="Arial"/>
          <w:color w:val="000000"/>
          <w:sz w:val="20"/>
        </w:rPr>
        <w:t>необходимо</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справочной</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работе</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(структурных</w:t>
      </w:r>
      <w:r w:rsidR="00FC4C66" w:rsidRPr="00945BEC">
        <w:rPr>
          <w:rFonts w:ascii="Arial" w:hAnsi="Arial" w:cs="Arial"/>
          <w:color w:val="000000"/>
          <w:sz w:val="20"/>
        </w:rPr>
        <w:t xml:space="preserve"> </w:t>
      </w:r>
      <w:r w:rsidRPr="00945BEC">
        <w:rPr>
          <w:rFonts w:ascii="Arial" w:hAnsi="Arial" w:cs="Arial"/>
          <w:color w:val="000000"/>
          <w:sz w:val="20"/>
        </w:rPr>
        <w:t>подразделений</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услуг,</w:t>
      </w:r>
      <w:r w:rsidR="00FC4C66" w:rsidRPr="00945BEC">
        <w:rPr>
          <w:rFonts w:ascii="Arial" w:hAnsi="Arial" w:cs="Arial"/>
          <w:color w:val="000000"/>
          <w:sz w:val="20"/>
        </w:rPr>
        <w:t xml:space="preserve"> </w:t>
      </w:r>
      <w:r w:rsidRPr="00945BEC">
        <w:rPr>
          <w:rFonts w:ascii="Arial" w:hAnsi="Arial" w:cs="Arial"/>
          <w:color w:val="000000"/>
          <w:sz w:val="20"/>
        </w:rPr>
        <w:t>которые</w:t>
      </w:r>
      <w:r w:rsidR="00FC4C66" w:rsidRPr="00945BEC">
        <w:rPr>
          <w:rFonts w:ascii="Arial" w:hAnsi="Arial" w:cs="Arial"/>
          <w:color w:val="000000"/>
          <w:sz w:val="20"/>
        </w:rPr>
        <w:t xml:space="preserve"> </w:t>
      </w:r>
      <w:r w:rsidRPr="00945BEC">
        <w:rPr>
          <w:rFonts w:ascii="Arial" w:hAnsi="Arial" w:cs="Arial"/>
          <w:color w:val="000000"/>
          <w:sz w:val="20"/>
        </w:rPr>
        <w:t>являются</w:t>
      </w:r>
      <w:r w:rsidR="00FC4C66" w:rsidRPr="00945BEC">
        <w:rPr>
          <w:rFonts w:ascii="Arial" w:hAnsi="Arial" w:cs="Arial"/>
          <w:color w:val="000000"/>
          <w:sz w:val="20"/>
        </w:rPr>
        <w:t xml:space="preserve"> </w:t>
      </w:r>
      <w:r w:rsidRPr="00945BEC">
        <w:rPr>
          <w:rFonts w:ascii="Arial" w:hAnsi="Arial" w:cs="Arial"/>
          <w:color w:val="000000"/>
          <w:sz w:val="20"/>
        </w:rPr>
        <w:t>необходимыми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обязательными</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порядка</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сроков</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порядка</w:t>
      </w:r>
      <w:r w:rsidR="00FC4C66" w:rsidRPr="00945BEC">
        <w:rPr>
          <w:rFonts w:ascii="Arial" w:hAnsi="Arial" w:cs="Arial"/>
          <w:color w:val="000000"/>
          <w:sz w:val="20"/>
        </w:rPr>
        <w:t xml:space="preserve"> </w:t>
      </w:r>
      <w:r w:rsidRPr="00945BEC">
        <w:rPr>
          <w:rFonts w:ascii="Arial" w:hAnsi="Arial" w:cs="Arial"/>
          <w:color w:val="000000"/>
          <w:sz w:val="20"/>
        </w:rPr>
        <w:t>получения</w:t>
      </w:r>
      <w:r w:rsidR="00FC4C66" w:rsidRPr="00945BEC">
        <w:rPr>
          <w:rFonts w:ascii="Arial" w:hAnsi="Arial" w:cs="Arial"/>
          <w:color w:val="000000"/>
          <w:sz w:val="20"/>
        </w:rPr>
        <w:t xml:space="preserve"> </w:t>
      </w:r>
      <w:r w:rsidRPr="00945BEC">
        <w:rPr>
          <w:rFonts w:ascii="Arial" w:hAnsi="Arial" w:cs="Arial"/>
          <w:color w:val="000000"/>
          <w:sz w:val="20"/>
        </w:rPr>
        <w:t>сведений</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ходе</w:t>
      </w:r>
      <w:r w:rsidR="00FC4C66" w:rsidRPr="00945BEC">
        <w:rPr>
          <w:rFonts w:ascii="Arial" w:hAnsi="Arial" w:cs="Arial"/>
          <w:color w:val="000000"/>
          <w:sz w:val="20"/>
        </w:rPr>
        <w:t xml:space="preserve"> </w:t>
      </w:r>
      <w:r w:rsidRPr="00945BEC">
        <w:rPr>
          <w:rFonts w:ascii="Arial" w:hAnsi="Arial" w:cs="Arial"/>
          <w:color w:val="000000"/>
          <w:sz w:val="20"/>
        </w:rPr>
        <w:t>рассмотрения</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результатах</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вопросам</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услуг,</w:t>
      </w:r>
      <w:r w:rsidR="00FC4C66" w:rsidRPr="00945BEC">
        <w:rPr>
          <w:rFonts w:ascii="Arial" w:hAnsi="Arial" w:cs="Arial"/>
          <w:color w:val="000000"/>
          <w:sz w:val="20"/>
        </w:rPr>
        <w:t xml:space="preserve"> </w:t>
      </w:r>
      <w:r w:rsidRPr="00945BEC">
        <w:rPr>
          <w:rFonts w:ascii="Arial" w:hAnsi="Arial" w:cs="Arial"/>
          <w:color w:val="000000"/>
          <w:sz w:val="20"/>
        </w:rPr>
        <w:t>которые</w:t>
      </w:r>
      <w:r w:rsidR="00FC4C66" w:rsidRPr="00945BEC">
        <w:rPr>
          <w:rFonts w:ascii="Arial" w:hAnsi="Arial" w:cs="Arial"/>
          <w:color w:val="000000"/>
          <w:sz w:val="20"/>
        </w:rPr>
        <w:t xml:space="preserve"> </w:t>
      </w:r>
      <w:r w:rsidRPr="00945BEC">
        <w:rPr>
          <w:rFonts w:ascii="Arial" w:hAnsi="Arial" w:cs="Arial"/>
          <w:color w:val="000000"/>
          <w:sz w:val="20"/>
        </w:rPr>
        <w:t>являются</w:t>
      </w:r>
      <w:r w:rsidR="00FC4C66" w:rsidRPr="00945BEC">
        <w:rPr>
          <w:rFonts w:ascii="Arial" w:hAnsi="Arial" w:cs="Arial"/>
          <w:color w:val="000000"/>
          <w:sz w:val="20"/>
        </w:rPr>
        <w:t xml:space="preserve"> </w:t>
      </w:r>
      <w:r w:rsidRPr="00945BEC">
        <w:rPr>
          <w:rFonts w:ascii="Arial" w:hAnsi="Arial" w:cs="Arial"/>
          <w:color w:val="000000"/>
          <w:sz w:val="20"/>
        </w:rPr>
        <w:t>необходимыми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обязательными</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порядка</w:t>
      </w:r>
      <w:r w:rsidR="00FC4C66" w:rsidRPr="00945BEC">
        <w:rPr>
          <w:rFonts w:ascii="Arial" w:hAnsi="Arial" w:cs="Arial"/>
          <w:color w:val="000000"/>
          <w:sz w:val="20"/>
        </w:rPr>
        <w:t xml:space="preserve"> </w:t>
      </w:r>
      <w:r w:rsidRPr="00945BEC">
        <w:rPr>
          <w:rFonts w:ascii="Arial" w:hAnsi="Arial" w:cs="Arial"/>
          <w:color w:val="000000"/>
          <w:sz w:val="20"/>
        </w:rPr>
        <w:t>досудебного</w:t>
      </w:r>
      <w:r w:rsidR="00FC4C66" w:rsidRPr="00945BEC">
        <w:rPr>
          <w:rFonts w:ascii="Arial" w:hAnsi="Arial" w:cs="Arial"/>
          <w:color w:val="000000"/>
          <w:sz w:val="20"/>
        </w:rPr>
        <w:t xml:space="preserve"> </w:t>
      </w:r>
      <w:r w:rsidRPr="00945BEC">
        <w:rPr>
          <w:rFonts w:ascii="Arial" w:hAnsi="Arial" w:cs="Arial"/>
          <w:color w:val="000000"/>
          <w:sz w:val="20"/>
        </w:rPr>
        <w:t>(внесудебного)</w:t>
      </w:r>
      <w:r w:rsidR="00FC4C66" w:rsidRPr="00945BEC">
        <w:rPr>
          <w:rFonts w:ascii="Arial" w:hAnsi="Arial" w:cs="Arial"/>
          <w:color w:val="000000"/>
          <w:sz w:val="20"/>
        </w:rPr>
        <w:t xml:space="preserve"> </w:t>
      </w:r>
      <w:r w:rsidRPr="00945BEC">
        <w:rPr>
          <w:rFonts w:ascii="Arial" w:hAnsi="Arial" w:cs="Arial"/>
          <w:color w:val="000000"/>
          <w:sz w:val="20"/>
        </w:rPr>
        <w:t>обжалования</w:t>
      </w:r>
      <w:r w:rsidR="00FC4C66" w:rsidRPr="00945BEC">
        <w:rPr>
          <w:rFonts w:ascii="Arial" w:hAnsi="Arial" w:cs="Arial"/>
          <w:color w:val="000000"/>
          <w:sz w:val="20"/>
        </w:rPr>
        <w:t xml:space="preserve"> </w:t>
      </w:r>
      <w:r w:rsidRPr="00945BEC">
        <w:rPr>
          <w:rFonts w:ascii="Arial" w:hAnsi="Arial" w:cs="Arial"/>
          <w:color w:val="000000"/>
          <w:sz w:val="20"/>
        </w:rPr>
        <w:t>действий</w:t>
      </w:r>
      <w:r w:rsidR="00FC4C66" w:rsidRPr="00945BEC">
        <w:rPr>
          <w:rFonts w:ascii="Arial" w:hAnsi="Arial" w:cs="Arial"/>
          <w:color w:val="000000"/>
          <w:sz w:val="20"/>
        </w:rPr>
        <w:t xml:space="preserve"> </w:t>
      </w:r>
      <w:r w:rsidRPr="00945BEC">
        <w:rPr>
          <w:rFonts w:ascii="Arial" w:hAnsi="Arial" w:cs="Arial"/>
          <w:color w:val="000000"/>
          <w:sz w:val="20"/>
        </w:rPr>
        <w:t>(бездействия)</w:t>
      </w:r>
      <w:r w:rsidR="00FC4C66" w:rsidRPr="00945BEC">
        <w:rPr>
          <w:rFonts w:ascii="Arial" w:hAnsi="Arial" w:cs="Arial"/>
          <w:color w:val="000000"/>
          <w:sz w:val="20"/>
        </w:rPr>
        <w:t xml:space="preserve"> </w:t>
      </w:r>
      <w:r w:rsidRPr="00945BEC">
        <w:rPr>
          <w:rFonts w:ascii="Arial" w:hAnsi="Arial" w:cs="Arial"/>
          <w:color w:val="000000"/>
          <w:sz w:val="20"/>
        </w:rPr>
        <w:t>должностных</w:t>
      </w:r>
      <w:r w:rsidR="00FC4C66" w:rsidRPr="00945BEC">
        <w:rPr>
          <w:rFonts w:ascii="Arial" w:hAnsi="Arial" w:cs="Arial"/>
          <w:color w:val="000000"/>
          <w:sz w:val="20"/>
        </w:rPr>
        <w:t xml:space="preserve"> </w:t>
      </w:r>
      <w:r w:rsidRPr="00945BEC">
        <w:rPr>
          <w:rFonts w:ascii="Arial" w:hAnsi="Arial" w:cs="Arial"/>
          <w:color w:val="000000"/>
          <w:sz w:val="20"/>
        </w:rPr>
        <w:t>лиц,</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принимаемых</w:t>
      </w:r>
      <w:r w:rsidR="00FC4C66" w:rsidRPr="00945BEC">
        <w:rPr>
          <w:rFonts w:ascii="Arial" w:hAnsi="Arial" w:cs="Arial"/>
          <w:color w:val="000000"/>
          <w:sz w:val="20"/>
        </w:rPr>
        <w:t xml:space="preserve"> </w:t>
      </w:r>
      <w:r w:rsidRPr="00945BEC">
        <w:rPr>
          <w:rFonts w:ascii="Arial" w:hAnsi="Arial" w:cs="Arial"/>
          <w:color w:val="000000"/>
          <w:sz w:val="20"/>
        </w:rPr>
        <w:t>ими</w:t>
      </w:r>
      <w:r w:rsidR="00FC4C66" w:rsidRPr="00945BEC">
        <w:rPr>
          <w:rFonts w:ascii="Arial" w:hAnsi="Arial" w:cs="Arial"/>
          <w:color w:val="000000"/>
          <w:sz w:val="20"/>
        </w:rPr>
        <w:t xml:space="preserve"> </w:t>
      </w:r>
      <w:r w:rsidRPr="00945BEC">
        <w:rPr>
          <w:rFonts w:ascii="Arial" w:hAnsi="Arial" w:cs="Arial"/>
          <w:color w:val="000000"/>
          <w:sz w:val="20"/>
        </w:rPr>
        <w:t>решений</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Получение</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вопросам</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услуг,</w:t>
      </w:r>
      <w:r w:rsidR="00FC4C66" w:rsidRPr="00945BEC">
        <w:rPr>
          <w:rFonts w:ascii="Arial" w:hAnsi="Arial" w:cs="Arial"/>
          <w:color w:val="000000"/>
          <w:sz w:val="20"/>
        </w:rPr>
        <w:t xml:space="preserve"> </w:t>
      </w:r>
      <w:r w:rsidRPr="00945BEC">
        <w:rPr>
          <w:rFonts w:ascii="Arial" w:hAnsi="Arial" w:cs="Arial"/>
          <w:color w:val="000000"/>
          <w:sz w:val="20"/>
        </w:rPr>
        <w:t>которые</w:t>
      </w:r>
      <w:r w:rsidR="00FC4C66" w:rsidRPr="00945BEC">
        <w:rPr>
          <w:rFonts w:ascii="Arial" w:hAnsi="Arial" w:cs="Arial"/>
          <w:color w:val="000000"/>
          <w:sz w:val="20"/>
        </w:rPr>
        <w:t xml:space="preserve"> </w:t>
      </w:r>
      <w:r w:rsidRPr="00945BEC">
        <w:rPr>
          <w:rFonts w:ascii="Arial" w:hAnsi="Arial" w:cs="Arial"/>
          <w:color w:val="000000"/>
          <w:sz w:val="20"/>
        </w:rPr>
        <w:t>являются</w:t>
      </w:r>
      <w:r w:rsidR="00FC4C66" w:rsidRPr="00945BEC">
        <w:rPr>
          <w:rFonts w:ascii="Arial" w:hAnsi="Arial" w:cs="Arial"/>
          <w:color w:val="000000"/>
          <w:sz w:val="20"/>
        </w:rPr>
        <w:t xml:space="preserve"> </w:t>
      </w:r>
      <w:r w:rsidRPr="00945BEC">
        <w:rPr>
          <w:rFonts w:ascii="Arial" w:hAnsi="Arial" w:cs="Arial"/>
          <w:color w:val="000000"/>
          <w:sz w:val="20"/>
        </w:rPr>
        <w:t>необходимыми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обязательными</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Pr="00945BEC">
        <w:rPr>
          <w:rFonts w:ascii="Arial" w:hAnsi="Arial" w:cs="Arial"/>
          <w:color w:val="000000"/>
          <w:sz w:val="20"/>
        </w:rPr>
        <w:t>бесплатно.</w:t>
      </w:r>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1.6.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устном</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обращении</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Заявителя</w:t>
      </w:r>
      <w:r w:rsidR="00FC4C66" w:rsidRPr="00945BEC">
        <w:rPr>
          <w:rFonts w:ascii="Arial" w:hAnsi="Arial" w:cs="Arial"/>
          <w:color w:val="000000"/>
          <w:sz w:val="20"/>
        </w:rPr>
        <w:t xml:space="preserve"> </w:t>
      </w:r>
      <w:r w:rsidR="002931D5" w:rsidRPr="00945BEC">
        <w:rPr>
          <w:rFonts w:ascii="Arial" w:hAnsi="Arial" w:cs="Arial"/>
          <w:color w:val="000000"/>
          <w:sz w:val="20"/>
        </w:rPr>
        <w:t>(лично</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телефону)</w:t>
      </w:r>
      <w:r w:rsidR="00FC4C66" w:rsidRPr="00945BEC">
        <w:rPr>
          <w:rFonts w:ascii="Arial" w:hAnsi="Arial" w:cs="Arial"/>
          <w:color w:val="000000"/>
          <w:sz w:val="20"/>
        </w:rPr>
        <w:t xml:space="preserve"> </w:t>
      </w:r>
      <w:r w:rsidR="002931D5" w:rsidRPr="00945BEC">
        <w:rPr>
          <w:rFonts w:ascii="Arial" w:hAnsi="Arial" w:cs="Arial"/>
          <w:color w:val="000000"/>
          <w:sz w:val="20"/>
        </w:rPr>
        <w:t>должностное</w:t>
      </w:r>
      <w:r w:rsidR="00FC4C66" w:rsidRPr="00945BEC">
        <w:rPr>
          <w:rFonts w:ascii="Arial" w:hAnsi="Arial" w:cs="Arial"/>
          <w:color w:val="000000"/>
          <w:sz w:val="20"/>
        </w:rPr>
        <w:t xml:space="preserve"> </w:t>
      </w:r>
      <w:r w:rsidR="002931D5" w:rsidRPr="00945BEC">
        <w:rPr>
          <w:rFonts w:ascii="Arial" w:hAnsi="Arial" w:cs="Arial"/>
          <w:color w:val="000000"/>
          <w:sz w:val="20"/>
        </w:rPr>
        <w:t>лицо</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работник</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002931D5" w:rsidRPr="00945BEC">
        <w:rPr>
          <w:rFonts w:ascii="Arial" w:hAnsi="Arial" w:cs="Arial"/>
          <w:color w:val="000000"/>
          <w:sz w:val="20"/>
        </w:rPr>
        <w:t>центра,</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осуществляющий</w:t>
      </w:r>
      <w:r w:rsidR="00FC4C66" w:rsidRPr="00945BEC">
        <w:rPr>
          <w:rFonts w:ascii="Arial" w:hAnsi="Arial" w:cs="Arial"/>
          <w:color w:val="000000"/>
          <w:sz w:val="20"/>
        </w:rPr>
        <w:t xml:space="preserve"> </w:t>
      </w:r>
      <w:r w:rsidR="002931D5" w:rsidRPr="00945BEC">
        <w:rPr>
          <w:rFonts w:ascii="Arial" w:hAnsi="Arial" w:cs="Arial"/>
          <w:color w:val="000000"/>
          <w:sz w:val="20"/>
        </w:rPr>
        <w:t>консультирование,</w:t>
      </w:r>
      <w:r w:rsidR="00FC4C66" w:rsidRPr="00945BEC">
        <w:rPr>
          <w:rFonts w:ascii="Arial" w:hAnsi="Arial" w:cs="Arial"/>
          <w:color w:val="000000"/>
          <w:sz w:val="20"/>
        </w:rPr>
        <w:t xml:space="preserve"> </w:t>
      </w:r>
      <w:r w:rsidR="002931D5" w:rsidRPr="00945BEC">
        <w:rPr>
          <w:rFonts w:ascii="Arial" w:hAnsi="Arial" w:cs="Arial"/>
          <w:color w:val="000000"/>
          <w:sz w:val="20"/>
        </w:rPr>
        <w:t>подробно</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вежливой</w:t>
      </w:r>
      <w:r w:rsidR="00FC4C66" w:rsidRPr="00945BEC">
        <w:rPr>
          <w:rFonts w:ascii="Arial" w:hAnsi="Arial" w:cs="Arial"/>
          <w:color w:val="000000"/>
          <w:sz w:val="20"/>
        </w:rPr>
        <w:t xml:space="preserve"> </w:t>
      </w:r>
      <w:r w:rsidR="002931D5" w:rsidRPr="00945BEC">
        <w:rPr>
          <w:rFonts w:ascii="Arial" w:hAnsi="Arial" w:cs="Arial"/>
          <w:color w:val="000000"/>
          <w:sz w:val="20"/>
        </w:rPr>
        <w:t>(корректной)</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информирует</w:t>
      </w:r>
      <w:r w:rsidR="00FC4C66" w:rsidRPr="00945BEC">
        <w:rPr>
          <w:rFonts w:ascii="Arial" w:hAnsi="Arial" w:cs="Arial"/>
          <w:color w:val="000000"/>
          <w:sz w:val="20"/>
        </w:rPr>
        <w:t xml:space="preserve"> </w:t>
      </w:r>
      <w:r w:rsidR="002931D5" w:rsidRPr="00945BEC">
        <w:rPr>
          <w:rFonts w:ascii="Arial" w:hAnsi="Arial" w:cs="Arial"/>
          <w:color w:val="000000"/>
          <w:sz w:val="20"/>
        </w:rPr>
        <w:t>обратившихся</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интересующим</w:t>
      </w:r>
      <w:r w:rsidR="00FC4C66" w:rsidRPr="00945BEC">
        <w:rPr>
          <w:rFonts w:ascii="Arial" w:hAnsi="Arial" w:cs="Arial"/>
          <w:color w:val="000000"/>
          <w:sz w:val="20"/>
        </w:rPr>
        <w:t xml:space="preserve"> </w:t>
      </w:r>
      <w:r w:rsidR="002931D5" w:rsidRPr="00945BEC">
        <w:rPr>
          <w:rFonts w:ascii="Arial" w:hAnsi="Arial" w:cs="Arial"/>
          <w:color w:val="000000"/>
          <w:sz w:val="20"/>
        </w:rPr>
        <w:t>вопросам.</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Ответ</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телефонный</w:t>
      </w:r>
      <w:r w:rsidR="00FC4C66" w:rsidRPr="00945BEC">
        <w:rPr>
          <w:rFonts w:ascii="Arial" w:hAnsi="Arial" w:cs="Arial"/>
          <w:color w:val="000000"/>
          <w:sz w:val="20"/>
        </w:rPr>
        <w:t xml:space="preserve"> </w:t>
      </w:r>
      <w:r w:rsidRPr="00945BEC">
        <w:rPr>
          <w:rFonts w:ascii="Arial" w:hAnsi="Arial" w:cs="Arial"/>
          <w:color w:val="000000"/>
          <w:sz w:val="20"/>
        </w:rPr>
        <w:t>звонок</w:t>
      </w:r>
      <w:r w:rsidR="00FC4C66" w:rsidRPr="00945BEC">
        <w:rPr>
          <w:rFonts w:ascii="Arial" w:hAnsi="Arial" w:cs="Arial"/>
          <w:color w:val="000000"/>
          <w:sz w:val="20"/>
        </w:rPr>
        <w:t xml:space="preserve"> </w:t>
      </w:r>
      <w:r w:rsidRPr="00945BEC">
        <w:rPr>
          <w:rFonts w:ascii="Arial" w:hAnsi="Arial" w:cs="Arial"/>
          <w:color w:val="000000"/>
          <w:sz w:val="20"/>
        </w:rPr>
        <w:t>должен</w:t>
      </w:r>
      <w:r w:rsidR="00FC4C66" w:rsidRPr="00945BEC">
        <w:rPr>
          <w:rFonts w:ascii="Arial" w:hAnsi="Arial" w:cs="Arial"/>
          <w:color w:val="000000"/>
          <w:sz w:val="20"/>
        </w:rPr>
        <w:t xml:space="preserve"> </w:t>
      </w:r>
      <w:r w:rsidRPr="00945BEC">
        <w:rPr>
          <w:rFonts w:ascii="Arial" w:hAnsi="Arial" w:cs="Arial"/>
          <w:color w:val="000000"/>
          <w:sz w:val="20"/>
        </w:rPr>
        <w:t>начинаться</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наименовании</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который</w:t>
      </w:r>
      <w:r w:rsidR="00FC4C66" w:rsidRPr="00945BEC">
        <w:rPr>
          <w:rFonts w:ascii="Arial" w:hAnsi="Arial" w:cs="Arial"/>
          <w:color w:val="000000"/>
          <w:sz w:val="20"/>
        </w:rPr>
        <w:t xml:space="preserve"> </w:t>
      </w:r>
      <w:r w:rsidRPr="00945BEC">
        <w:rPr>
          <w:rFonts w:ascii="Arial" w:hAnsi="Arial" w:cs="Arial"/>
          <w:color w:val="000000"/>
          <w:sz w:val="20"/>
        </w:rPr>
        <w:t>позвонил</w:t>
      </w:r>
      <w:r w:rsidR="00FC4C66" w:rsidRPr="00945BEC">
        <w:rPr>
          <w:rFonts w:ascii="Arial" w:hAnsi="Arial" w:cs="Arial"/>
          <w:color w:val="000000"/>
          <w:sz w:val="20"/>
        </w:rPr>
        <w:t xml:space="preserve"> </w:t>
      </w:r>
      <w:r w:rsidRPr="00945BEC">
        <w:rPr>
          <w:rFonts w:ascii="Arial" w:hAnsi="Arial" w:cs="Arial"/>
          <w:color w:val="000000"/>
          <w:sz w:val="20"/>
        </w:rPr>
        <w:t>Заявитель,</w:t>
      </w:r>
      <w:r w:rsidR="00FC4C66" w:rsidRPr="00945BEC">
        <w:rPr>
          <w:rFonts w:ascii="Arial" w:hAnsi="Arial" w:cs="Arial"/>
          <w:color w:val="000000"/>
          <w:sz w:val="20"/>
        </w:rPr>
        <w:t xml:space="preserve"> </w:t>
      </w:r>
      <w:r w:rsidRPr="00945BEC">
        <w:rPr>
          <w:rFonts w:ascii="Arial" w:hAnsi="Arial" w:cs="Arial"/>
          <w:color w:val="000000"/>
          <w:sz w:val="20"/>
        </w:rPr>
        <w:t>фамилии,</w:t>
      </w:r>
      <w:r w:rsidR="00FC4C66" w:rsidRPr="00945BEC">
        <w:rPr>
          <w:rFonts w:ascii="Arial" w:hAnsi="Arial" w:cs="Arial"/>
          <w:color w:val="000000"/>
          <w:sz w:val="20"/>
        </w:rPr>
        <w:t xml:space="preserve"> </w:t>
      </w:r>
      <w:r w:rsidRPr="00945BEC">
        <w:rPr>
          <w:rFonts w:ascii="Arial" w:hAnsi="Arial" w:cs="Arial"/>
          <w:color w:val="000000"/>
          <w:sz w:val="20"/>
        </w:rPr>
        <w:t>имени,</w:t>
      </w:r>
      <w:r w:rsidR="00FC4C66" w:rsidRPr="00945BEC">
        <w:rPr>
          <w:rFonts w:ascii="Arial" w:hAnsi="Arial" w:cs="Arial"/>
          <w:color w:val="000000"/>
          <w:sz w:val="20"/>
        </w:rPr>
        <w:t xml:space="preserve"> </w:t>
      </w:r>
      <w:r w:rsidRPr="00945BEC">
        <w:rPr>
          <w:rFonts w:ascii="Arial" w:hAnsi="Arial" w:cs="Arial"/>
          <w:color w:val="000000"/>
          <w:sz w:val="20"/>
        </w:rPr>
        <w:t>отчества</w:t>
      </w:r>
      <w:r w:rsidR="00FC4C66" w:rsidRPr="00945BEC">
        <w:rPr>
          <w:rFonts w:ascii="Arial" w:hAnsi="Arial" w:cs="Arial"/>
          <w:color w:val="000000"/>
          <w:sz w:val="20"/>
        </w:rPr>
        <w:t xml:space="preserve"> </w:t>
      </w:r>
      <w:r w:rsidRPr="00945BEC">
        <w:rPr>
          <w:rFonts w:ascii="Arial" w:hAnsi="Arial" w:cs="Arial"/>
          <w:color w:val="000000"/>
          <w:sz w:val="20"/>
        </w:rPr>
        <w:t>(последнее</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наличии)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должности</w:t>
      </w:r>
      <w:r w:rsidR="00FC4C66" w:rsidRPr="00945BEC">
        <w:rPr>
          <w:rFonts w:ascii="Arial" w:hAnsi="Arial" w:cs="Arial"/>
          <w:color w:val="000000"/>
          <w:sz w:val="20"/>
        </w:rPr>
        <w:t xml:space="preserve"> </w:t>
      </w:r>
      <w:r w:rsidRPr="00945BEC">
        <w:rPr>
          <w:rFonts w:ascii="Arial" w:hAnsi="Arial" w:cs="Arial"/>
          <w:color w:val="000000"/>
          <w:sz w:val="20"/>
        </w:rPr>
        <w:t>специалиста,</w:t>
      </w:r>
      <w:r w:rsidR="00FC4C66" w:rsidRPr="00945BEC">
        <w:rPr>
          <w:rFonts w:ascii="Arial" w:hAnsi="Arial" w:cs="Arial"/>
          <w:color w:val="000000"/>
          <w:sz w:val="20"/>
        </w:rPr>
        <w:t xml:space="preserve"> </w:t>
      </w:r>
      <w:r w:rsidRPr="00945BEC">
        <w:rPr>
          <w:rFonts w:ascii="Arial" w:hAnsi="Arial" w:cs="Arial"/>
          <w:color w:val="000000"/>
          <w:sz w:val="20"/>
        </w:rPr>
        <w:t>принявшего</w:t>
      </w:r>
      <w:r w:rsidR="00FC4C66" w:rsidRPr="00945BEC">
        <w:rPr>
          <w:rFonts w:ascii="Arial" w:hAnsi="Arial" w:cs="Arial"/>
          <w:color w:val="000000"/>
          <w:sz w:val="20"/>
        </w:rPr>
        <w:t xml:space="preserve"> </w:t>
      </w:r>
      <w:r w:rsidRPr="00945BEC">
        <w:rPr>
          <w:rFonts w:ascii="Arial" w:hAnsi="Arial" w:cs="Arial"/>
          <w:color w:val="000000"/>
          <w:sz w:val="20"/>
        </w:rPr>
        <w:t>телефонный</w:t>
      </w:r>
      <w:r w:rsidR="00FC4C66" w:rsidRPr="00945BEC">
        <w:rPr>
          <w:rFonts w:ascii="Arial" w:hAnsi="Arial" w:cs="Arial"/>
          <w:color w:val="000000"/>
          <w:sz w:val="20"/>
        </w:rPr>
        <w:t xml:space="preserve"> </w:t>
      </w:r>
      <w:r w:rsidRPr="00945BEC">
        <w:rPr>
          <w:rFonts w:ascii="Arial" w:hAnsi="Arial" w:cs="Arial"/>
          <w:color w:val="000000"/>
          <w:sz w:val="20"/>
        </w:rPr>
        <w:t>звонок.</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Если</w:t>
      </w:r>
      <w:r w:rsidR="00FC4C66" w:rsidRPr="00945BEC">
        <w:rPr>
          <w:rFonts w:ascii="Arial" w:hAnsi="Arial" w:cs="Arial"/>
          <w:color w:val="000000"/>
          <w:sz w:val="20"/>
        </w:rPr>
        <w:t xml:space="preserve"> </w:t>
      </w:r>
      <w:r w:rsidRPr="00945BEC">
        <w:rPr>
          <w:rFonts w:ascii="Arial" w:hAnsi="Arial" w:cs="Arial"/>
          <w:color w:val="000000"/>
          <w:sz w:val="20"/>
        </w:rPr>
        <w:t>должностное</w:t>
      </w:r>
      <w:r w:rsidR="00FC4C66" w:rsidRPr="00945BEC">
        <w:rPr>
          <w:rFonts w:ascii="Arial" w:hAnsi="Arial" w:cs="Arial"/>
          <w:color w:val="000000"/>
          <w:sz w:val="20"/>
        </w:rPr>
        <w:t xml:space="preserve"> </w:t>
      </w:r>
      <w:r w:rsidRPr="00945BEC">
        <w:rPr>
          <w:rFonts w:ascii="Arial" w:hAnsi="Arial" w:cs="Arial"/>
          <w:color w:val="000000"/>
          <w:sz w:val="20"/>
        </w:rPr>
        <w:t>лицо</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может</w:t>
      </w:r>
      <w:r w:rsidR="00FC4C66" w:rsidRPr="00945BEC">
        <w:rPr>
          <w:rFonts w:ascii="Arial" w:hAnsi="Arial" w:cs="Arial"/>
          <w:color w:val="000000"/>
          <w:sz w:val="20"/>
        </w:rPr>
        <w:t xml:space="preserve"> </w:t>
      </w:r>
      <w:r w:rsidRPr="00945BEC">
        <w:rPr>
          <w:rFonts w:ascii="Arial" w:hAnsi="Arial" w:cs="Arial"/>
          <w:color w:val="000000"/>
          <w:sz w:val="20"/>
        </w:rPr>
        <w:t>самостоятельно</w:t>
      </w:r>
      <w:r w:rsidR="00FC4C66" w:rsidRPr="00945BEC">
        <w:rPr>
          <w:rFonts w:ascii="Arial" w:hAnsi="Arial" w:cs="Arial"/>
          <w:color w:val="000000"/>
          <w:sz w:val="20"/>
        </w:rPr>
        <w:t xml:space="preserve"> </w:t>
      </w:r>
      <w:r w:rsidRPr="00945BEC">
        <w:rPr>
          <w:rFonts w:ascii="Arial" w:hAnsi="Arial" w:cs="Arial"/>
          <w:color w:val="000000"/>
          <w:sz w:val="20"/>
        </w:rPr>
        <w:t>дать</w:t>
      </w:r>
      <w:r w:rsidR="00FC4C66" w:rsidRPr="00945BEC">
        <w:rPr>
          <w:rFonts w:ascii="Arial" w:hAnsi="Arial" w:cs="Arial"/>
          <w:color w:val="000000"/>
          <w:sz w:val="20"/>
        </w:rPr>
        <w:t xml:space="preserve"> </w:t>
      </w:r>
      <w:r w:rsidRPr="00945BEC">
        <w:rPr>
          <w:rFonts w:ascii="Arial" w:hAnsi="Arial" w:cs="Arial"/>
          <w:color w:val="000000"/>
          <w:sz w:val="20"/>
        </w:rPr>
        <w:t>ответ,</w:t>
      </w:r>
      <w:r w:rsidR="00FC4C66" w:rsidRPr="00945BEC">
        <w:rPr>
          <w:rFonts w:ascii="Arial" w:hAnsi="Arial" w:cs="Arial"/>
          <w:color w:val="000000"/>
          <w:sz w:val="20"/>
        </w:rPr>
        <w:t xml:space="preserve"> </w:t>
      </w:r>
      <w:r w:rsidRPr="00945BEC">
        <w:rPr>
          <w:rFonts w:ascii="Arial" w:hAnsi="Arial" w:cs="Arial"/>
          <w:color w:val="000000"/>
          <w:sz w:val="20"/>
        </w:rPr>
        <w:t>телефонный</w:t>
      </w:r>
      <w:r w:rsidR="00FC4C66" w:rsidRPr="00945BEC">
        <w:rPr>
          <w:rFonts w:ascii="Arial" w:hAnsi="Arial" w:cs="Arial"/>
          <w:color w:val="000000"/>
          <w:sz w:val="20"/>
        </w:rPr>
        <w:t xml:space="preserve"> </w:t>
      </w:r>
      <w:r w:rsidRPr="00945BEC">
        <w:rPr>
          <w:rFonts w:ascii="Arial" w:hAnsi="Arial" w:cs="Arial"/>
          <w:color w:val="000000"/>
          <w:sz w:val="20"/>
        </w:rPr>
        <w:t>звонок</w:t>
      </w:r>
      <w:r w:rsidR="00FC4C66" w:rsidRPr="00945BEC">
        <w:rPr>
          <w:rFonts w:ascii="Arial" w:hAnsi="Arial" w:cs="Arial"/>
          <w:color w:val="000000"/>
          <w:sz w:val="20"/>
        </w:rPr>
        <w:t xml:space="preserve"> </w:t>
      </w:r>
      <w:r w:rsidRPr="00945BEC">
        <w:rPr>
          <w:rFonts w:ascii="Arial" w:hAnsi="Arial" w:cs="Arial"/>
          <w:color w:val="000000"/>
          <w:sz w:val="20"/>
        </w:rPr>
        <w:t>должен</w:t>
      </w:r>
      <w:r w:rsidR="00FC4C66" w:rsidRPr="00945BEC">
        <w:rPr>
          <w:rFonts w:ascii="Arial" w:hAnsi="Arial" w:cs="Arial"/>
          <w:color w:val="000000"/>
          <w:sz w:val="20"/>
        </w:rPr>
        <w:t xml:space="preserve"> </w:t>
      </w:r>
      <w:r w:rsidRPr="00945BEC">
        <w:rPr>
          <w:rFonts w:ascii="Arial" w:hAnsi="Arial" w:cs="Arial"/>
          <w:color w:val="000000"/>
          <w:sz w:val="20"/>
        </w:rPr>
        <w:t>быть</w:t>
      </w:r>
      <w:r w:rsidR="00FC4C66" w:rsidRPr="00945BEC">
        <w:rPr>
          <w:rFonts w:ascii="Arial" w:hAnsi="Arial" w:cs="Arial"/>
          <w:color w:val="000000"/>
          <w:sz w:val="20"/>
        </w:rPr>
        <w:t xml:space="preserve"> </w:t>
      </w:r>
      <w:r w:rsidRPr="00945BEC">
        <w:rPr>
          <w:rFonts w:ascii="Arial" w:hAnsi="Arial" w:cs="Arial"/>
          <w:color w:val="000000"/>
          <w:sz w:val="20"/>
        </w:rPr>
        <w:t>переадресован</w:t>
      </w:r>
      <w:r w:rsidR="00FC4C66" w:rsidRPr="00945BEC">
        <w:rPr>
          <w:rFonts w:ascii="Arial" w:hAnsi="Arial" w:cs="Arial"/>
          <w:color w:val="000000"/>
          <w:sz w:val="20"/>
        </w:rPr>
        <w:t xml:space="preserve"> </w:t>
      </w:r>
      <w:r w:rsidRPr="00945BEC">
        <w:rPr>
          <w:rFonts w:ascii="Arial" w:hAnsi="Arial" w:cs="Arial"/>
          <w:color w:val="000000"/>
          <w:sz w:val="20"/>
        </w:rPr>
        <w:t>(переведен)</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другое</w:t>
      </w:r>
      <w:r w:rsidR="00FC4C66" w:rsidRPr="00945BEC">
        <w:rPr>
          <w:rFonts w:ascii="Arial" w:hAnsi="Arial" w:cs="Arial"/>
          <w:color w:val="000000"/>
          <w:sz w:val="20"/>
        </w:rPr>
        <w:t xml:space="preserve"> </w:t>
      </w:r>
      <w:r w:rsidRPr="00945BEC">
        <w:rPr>
          <w:rFonts w:ascii="Arial" w:hAnsi="Arial" w:cs="Arial"/>
          <w:color w:val="000000"/>
          <w:sz w:val="20"/>
        </w:rPr>
        <w:t>должностное</w:t>
      </w:r>
      <w:r w:rsidR="00FC4C66" w:rsidRPr="00945BEC">
        <w:rPr>
          <w:rFonts w:ascii="Arial" w:hAnsi="Arial" w:cs="Arial"/>
          <w:color w:val="000000"/>
          <w:sz w:val="20"/>
        </w:rPr>
        <w:t xml:space="preserve"> </w:t>
      </w:r>
      <w:r w:rsidRPr="00945BEC">
        <w:rPr>
          <w:rFonts w:ascii="Arial" w:hAnsi="Arial" w:cs="Arial"/>
          <w:color w:val="000000"/>
          <w:sz w:val="20"/>
        </w:rPr>
        <w:t>лицо</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же</w:t>
      </w:r>
      <w:r w:rsidR="00FC4C66" w:rsidRPr="00945BEC">
        <w:rPr>
          <w:rFonts w:ascii="Arial" w:hAnsi="Arial" w:cs="Arial"/>
          <w:color w:val="000000"/>
          <w:sz w:val="20"/>
        </w:rPr>
        <w:t xml:space="preserve"> </w:t>
      </w:r>
      <w:r w:rsidRPr="00945BEC">
        <w:rPr>
          <w:rFonts w:ascii="Arial" w:hAnsi="Arial" w:cs="Arial"/>
          <w:color w:val="000000"/>
          <w:sz w:val="20"/>
        </w:rPr>
        <w:t>обратившемуся</w:t>
      </w:r>
      <w:r w:rsidR="00FC4C66" w:rsidRPr="00945BEC">
        <w:rPr>
          <w:rFonts w:ascii="Arial" w:hAnsi="Arial" w:cs="Arial"/>
          <w:color w:val="000000"/>
          <w:sz w:val="20"/>
        </w:rPr>
        <w:t xml:space="preserve"> </w:t>
      </w:r>
      <w:r w:rsidRPr="00945BEC">
        <w:rPr>
          <w:rFonts w:ascii="Arial" w:hAnsi="Arial" w:cs="Arial"/>
          <w:color w:val="000000"/>
          <w:sz w:val="20"/>
        </w:rPr>
        <w:t>лицу</w:t>
      </w:r>
      <w:r w:rsidR="00FC4C66" w:rsidRPr="00945BEC">
        <w:rPr>
          <w:rFonts w:ascii="Arial" w:hAnsi="Arial" w:cs="Arial"/>
          <w:color w:val="000000"/>
          <w:sz w:val="20"/>
        </w:rPr>
        <w:t xml:space="preserve"> </w:t>
      </w:r>
      <w:r w:rsidRPr="00945BEC">
        <w:rPr>
          <w:rFonts w:ascii="Arial" w:hAnsi="Arial" w:cs="Arial"/>
          <w:color w:val="000000"/>
          <w:sz w:val="20"/>
        </w:rPr>
        <w:t>должен</w:t>
      </w:r>
      <w:r w:rsidR="00FC4C66" w:rsidRPr="00945BEC">
        <w:rPr>
          <w:rFonts w:ascii="Arial" w:hAnsi="Arial" w:cs="Arial"/>
          <w:color w:val="000000"/>
          <w:sz w:val="20"/>
        </w:rPr>
        <w:t xml:space="preserve"> </w:t>
      </w:r>
      <w:r w:rsidRPr="00945BEC">
        <w:rPr>
          <w:rFonts w:ascii="Arial" w:hAnsi="Arial" w:cs="Arial"/>
          <w:color w:val="000000"/>
          <w:sz w:val="20"/>
        </w:rPr>
        <w:t>быть</w:t>
      </w:r>
      <w:r w:rsidR="00FC4C66" w:rsidRPr="00945BEC">
        <w:rPr>
          <w:rFonts w:ascii="Arial" w:hAnsi="Arial" w:cs="Arial"/>
          <w:color w:val="000000"/>
          <w:sz w:val="20"/>
        </w:rPr>
        <w:t xml:space="preserve"> </w:t>
      </w:r>
      <w:r w:rsidRPr="00945BEC">
        <w:rPr>
          <w:rFonts w:ascii="Arial" w:hAnsi="Arial" w:cs="Arial"/>
          <w:color w:val="000000"/>
          <w:sz w:val="20"/>
        </w:rPr>
        <w:t>сообщен</w:t>
      </w:r>
      <w:r w:rsidR="00FC4C66" w:rsidRPr="00945BEC">
        <w:rPr>
          <w:rFonts w:ascii="Arial" w:hAnsi="Arial" w:cs="Arial"/>
          <w:color w:val="000000"/>
          <w:sz w:val="20"/>
        </w:rPr>
        <w:t xml:space="preserve"> </w:t>
      </w:r>
      <w:r w:rsidRPr="00945BEC">
        <w:rPr>
          <w:rFonts w:ascii="Arial" w:hAnsi="Arial" w:cs="Arial"/>
          <w:color w:val="000000"/>
          <w:sz w:val="20"/>
        </w:rPr>
        <w:t>телефонный</w:t>
      </w:r>
      <w:r w:rsidR="00FC4C66" w:rsidRPr="00945BEC">
        <w:rPr>
          <w:rFonts w:ascii="Arial" w:hAnsi="Arial" w:cs="Arial"/>
          <w:color w:val="000000"/>
          <w:sz w:val="20"/>
        </w:rPr>
        <w:t xml:space="preserve"> </w:t>
      </w:r>
      <w:r w:rsidRPr="00945BEC">
        <w:rPr>
          <w:rFonts w:ascii="Arial" w:hAnsi="Arial" w:cs="Arial"/>
          <w:color w:val="000000"/>
          <w:sz w:val="20"/>
        </w:rPr>
        <w:t>номер,</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которому</w:t>
      </w:r>
      <w:r w:rsidR="00FC4C66" w:rsidRPr="00945BEC">
        <w:rPr>
          <w:rFonts w:ascii="Arial" w:hAnsi="Arial" w:cs="Arial"/>
          <w:color w:val="000000"/>
          <w:sz w:val="20"/>
        </w:rPr>
        <w:t xml:space="preserve"> </w:t>
      </w:r>
      <w:r w:rsidRPr="00945BEC">
        <w:rPr>
          <w:rFonts w:ascii="Arial" w:hAnsi="Arial" w:cs="Arial"/>
          <w:color w:val="000000"/>
          <w:sz w:val="20"/>
        </w:rPr>
        <w:t>можно</w:t>
      </w:r>
      <w:r w:rsidR="00FC4C66" w:rsidRPr="00945BEC">
        <w:rPr>
          <w:rFonts w:ascii="Arial" w:hAnsi="Arial" w:cs="Arial"/>
          <w:color w:val="000000"/>
          <w:sz w:val="20"/>
        </w:rPr>
        <w:t xml:space="preserve"> </w:t>
      </w:r>
      <w:r w:rsidRPr="00945BEC">
        <w:rPr>
          <w:rFonts w:ascii="Arial" w:hAnsi="Arial" w:cs="Arial"/>
          <w:color w:val="000000"/>
          <w:sz w:val="20"/>
        </w:rPr>
        <w:t>будет</w:t>
      </w:r>
      <w:r w:rsidR="00FC4C66" w:rsidRPr="00945BEC">
        <w:rPr>
          <w:rFonts w:ascii="Arial" w:hAnsi="Arial" w:cs="Arial"/>
          <w:color w:val="000000"/>
          <w:sz w:val="20"/>
        </w:rPr>
        <w:t xml:space="preserve"> </w:t>
      </w:r>
      <w:r w:rsidRPr="00945BEC">
        <w:rPr>
          <w:rFonts w:ascii="Arial" w:hAnsi="Arial" w:cs="Arial"/>
          <w:color w:val="000000"/>
          <w:sz w:val="20"/>
        </w:rPr>
        <w:t>получить</w:t>
      </w:r>
      <w:r w:rsidR="00FC4C66" w:rsidRPr="00945BEC">
        <w:rPr>
          <w:rFonts w:ascii="Arial" w:hAnsi="Arial" w:cs="Arial"/>
          <w:color w:val="000000"/>
          <w:sz w:val="20"/>
        </w:rPr>
        <w:t xml:space="preserve"> </w:t>
      </w:r>
      <w:r w:rsidRPr="00945BEC">
        <w:rPr>
          <w:rFonts w:ascii="Arial" w:hAnsi="Arial" w:cs="Arial"/>
          <w:color w:val="000000"/>
          <w:sz w:val="20"/>
        </w:rPr>
        <w:t>необходимую</w:t>
      </w:r>
      <w:r w:rsidR="00FC4C66" w:rsidRPr="00945BEC">
        <w:rPr>
          <w:rFonts w:ascii="Arial" w:hAnsi="Arial" w:cs="Arial"/>
          <w:color w:val="000000"/>
          <w:sz w:val="20"/>
        </w:rPr>
        <w:t xml:space="preserve"> </w:t>
      </w:r>
      <w:r w:rsidRPr="00945BEC">
        <w:rPr>
          <w:rFonts w:ascii="Arial" w:hAnsi="Arial" w:cs="Arial"/>
          <w:color w:val="000000"/>
          <w:sz w:val="20"/>
        </w:rPr>
        <w:t>информацию.</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Если</w:t>
      </w:r>
      <w:r w:rsidR="00FC4C66" w:rsidRPr="00945BEC">
        <w:rPr>
          <w:rFonts w:ascii="Arial" w:hAnsi="Arial" w:cs="Arial"/>
          <w:color w:val="000000"/>
          <w:sz w:val="20"/>
        </w:rPr>
        <w:t xml:space="preserve"> </w:t>
      </w:r>
      <w:r w:rsidRPr="00945BEC">
        <w:rPr>
          <w:rFonts w:ascii="Arial" w:hAnsi="Arial" w:cs="Arial"/>
          <w:color w:val="000000"/>
          <w:sz w:val="20"/>
        </w:rPr>
        <w:t>подготовка</w:t>
      </w:r>
      <w:r w:rsidR="00FC4C66" w:rsidRPr="00945BEC">
        <w:rPr>
          <w:rFonts w:ascii="Arial" w:hAnsi="Arial" w:cs="Arial"/>
          <w:color w:val="000000"/>
          <w:sz w:val="20"/>
        </w:rPr>
        <w:t xml:space="preserve"> </w:t>
      </w:r>
      <w:r w:rsidRPr="00945BEC">
        <w:rPr>
          <w:rFonts w:ascii="Arial" w:hAnsi="Arial" w:cs="Arial"/>
          <w:color w:val="000000"/>
          <w:sz w:val="20"/>
        </w:rPr>
        <w:t>ответа</w:t>
      </w:r>
      <w:r w:rsidR="00FC4C66" w:rsidRPr="00945BEC">
        <w:rPr>
          <w:rFonts w:ascii="Arial" w:hAnsi="Arial" w:cs="Arial"/>
          <w:color w:val="000000"/>
          <w:sz w:val="20"/>
        </w:rPr>
        <w:t xml:space="preserve"> </w:t>
      </w:r>
      <w:r w:rsidRPr="00945BEC">
        <w:rPr>
          <w:rFonts w:ascii="Arial" w:hAnsi="Arial" w:cs="Arial"/>
          <w:color w:val="000000"/>
          <w:sz w:val="20"/>
        </w:rPr>
        <w:t>требует</w:t>
      </w:r>
      <w:r w:rsidR="00FC4C66" w:rsidRPr="00945BEC">
        <w:rPr>
          <w:rFonts w:ascii="Arial" w:hAnsi="Arial" w:cs="Arial"/>
          <w:color w:val="000000"/>
          <w:sz w:val="20"/>
        </w:rPr>
        <w:t xml:space="preserve"> </w:t>
      </w:r>
      <w:r w:rsidRPr="00945BEC">
        <w:rPr>
          <w:rFonts w:ascii="Arial" w:hAnsi="Arial" w:cs="Arial"/>
          <w:color w:val="000000"/>
          <w:sz w:val="20"/>
        </w:rPr>
        <w:t>продолжительного</w:t>
      </w:r>
      <w:r w:rsidR="00FC4C66" w:rsidRPr="00945BEC">
        <w:rPr>
          <w:rFonts w:ascii="Arial" w:hAnsi="Arial" w:cs="Arial"/>
          <w:color w:val="000000"/>
          <w:sz w:val="20"/>
        </w:rPr>
        <w:t xml:space="preserve"> </w:t>
      </w:r>
      <w:r w:rsidRPr="00945BEC">
        <w:rPr>
          <w:rFonts w:ascii="Arial" w:hAnsi="Arial" w:cs="Arial"/>
          <w:color w:val="000000"/>
          <w:sz w:val="20"/>
        </w:rPr>
        <w:t>времени,</w:t>
      </w:r>
      <w:r w:rsidR="00FC4C66" w:rsidRPr="00945BEC">
        <w:rPr>
          <w:rFonts w:ascii="Arial" w:hAnsi="Arial" w:cs="Arial"/>
          <w:color w:val="000000"/>
          <w:sz w:val="20"/>
        </w:rPr>
        <w:t xml:space="preserve"> </w:t>
      </w:r>
      <w:r w:rsidRPr="00945BEC">
        <w:rPr>
          <w:rFonts w:ascii="Arial" w:hAnsi="Arial" w:cs="Arial"/>
          <w:color w:val="000000"/>
          <w:sz w:val="20"/>
        </w:rPr>
        <w:t>он</w:t>
      </w:r>
      <w:r w:rsidR="00FC4C66" w:rsidRPr="00945BEC">
        <w:rPr>
          <w:rFonts w:ascii="Arial" w:hAnsi="Arial" w:cs="Arial"/>
          <w:color w:val="000000"/>
          <w:sz w:val="20"/>
        </w:rPr>
        <w:t xml:space="preserve"> </w:t>
      </w:r>
      <w:r w:rsidRPr="00945BEC">
        <w:rPr>
          <w:rFonts w:ascii="Arial" w:hAnsi="Arial" w:cs="Arial"/>
          <w:color w:val="000000"/>
          <w:sz w:val="20"/>
        </w:rPr>
        <w:t>предлагает</w:t>
      </w:r>
      <w:r w:rsidR="00FC4C66" w:rsidRPr="00945BEC">
        <w:rPr>
          <w:rFonts w:ascii="Arial" w:hAnsi="Arial" w:cs="Arial"/>
          <w:color w:val="000000"/>
          <w:sz w:val="20"/>
        </w:rPr>
        <w:t xml:space="preserve"> </w:t>
      </w:r>
      <w:r w:rsidRPr="00945BEC">
        <w:rPr>
          <w:rFonts w:ascii="Arial" w:hAnsi="Arial" w:cs="Arial"/>
          <w:color w:val="000000"/>
          <w:sz w:val="20"/>
        </w:rPr>
        <w:t>Заявителю</w:t>
      </w:r>
      <w:r w:rsidR="00FC4C66" w:rsidRPr="00945BEC">
        <w:rPr>
          <w:rFonts w:ascii="Arial" w:hAnsi="Arial" w:cs="Arial"/>
          <w:color w:val="000000"/>
          <w:sz w:val="20"/>
        </w:rPr>
        <w:t xml:space="preserve"> </w:t>
      </w:r>
      <w:r w:rsidRPr="00945BEC">
        <w:rPr>
          <w:rFonts w:ascii="Arial" w:hAnsi="Arial" w:cs="Arial"/>
          <w:color w:val="000000"/>
          <w:sz w:val="20"/>
        </w:rPr>
        <w:t>один</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следующих</w:t>
      </w:r>
      <w:r w:rsidR="00FC4C66" w:rsidRPr="00945BEC">
        <w:rPr>
          <w:rFonts w:ascii="Arial" w:hAnsi="Arial" w:cs="Arial"/>
          <w:color w:val="000000"/>
          <w:sz w:val="20"/>
        </w:rPr>
        <w:t xml:space="preserve"> </w:t>
      </w:r>
      <w:r w:rsidRPr="00945BEC">
        <w:rPr>
          <w:rFonts w:ascii="Arial" w:hAnsi="Arial" w:cs="Arial"/>
          <w:color w:val="000000"/>
          <w:sz w:val="20"/>
        </w:rPr>
        <w:t>вариантов</w:t>
      </w:r>
      <w:r w:rsidR="00FC4C66" w:rsidRPr="00945BEC">
        <w:rPr>
          <w:rFonts w:ascii="Arial" w:hAnsi="Arial" w:cs="Arial"/>
          <w:color w:val="000000"/>
          <w:sz w:val="20"/>
        </w:rPr>
        <w:t xml:space="preserve"> </w:t>
      </w:r>
      <w:r w:rsidRPr="00945BEC">
        <w:rPr>
          <w:rFonts w:ascii="Arial" w:hAnsi="Arial" w:cs="Arial"/>
          <w:color w:val="000000"/>
          <w:sz w:val="20"/>
        </w:rPr>
        <w:t>дальнейших</w:t>
      </w:r>
      <w:r w:rsidR="00FC4C66" w:rsidRPr="00945BEC">
        <w:rPr>
          <w:rFonts w:ascii="Arial" w:hAnsi="Arial" w:cs="Arial"/>
          <w:color w:val="000000"/>
          <w:sz w:val="20"/>
        </w:rPr>
        <w:t xml:space="preserve"> </w:t>
      </w:r>
      <w:r w:rsidRPr="00945BEC">
        <w:rPr>
          <w:rFonts w:ascii="Arial" w:hAnsi="Arial" w:cs="Arial"/>
          <w:color w:val="000000"/>
          <w:sz w:val="20"/>
        </w:rPr>
        <w:t>действий:</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изложить</w:t>
      </w:r>
      <w:r w:rsidR="00FC4C66" w:rsidRPr="00945BEC">
        <w:rPr>
          <w:rFonts w:ascii="Arial" w:hAnsi="Arial" w:cs="Arial"/>
          <w:color w:val="000000"/>
          <w:sz w:val="20"/>
        </w:rPr>
        <w:t xml:space="preserve"> </w:t>
      </w:r>
      <w:r w:rsidRPr="00945BEC">
        <w:rPr>
          <w:rFonts w:ascii="Arial" w:hAnsi="Arial" w:cs="Arial"/>
          <w:color w:val="000000"/>
          <w:sz w:val="20"/>
        </w:rPr>
        <w:t>обращение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письменной</w:t>
      </w:r>
      <w:r w:rsidR="00FC4C66" w:rsidRPr="00945BEC">
        <w:rPr>
          <w:rFonts w:ascii="Arial" w:hAnsi="Arial" w:cs="Arial"/>
          <w:color w:val="000000"/>
          <w:sz w:val="20"/>
        </w:rPr>
        <w:t xml:space="preserve"> </w:t>
      </w:r>
      <w:r w:rsidRPr="00945BEC">
        <w:rPr>
          <w:rFonts w:ascii="Arial" w:hAnsi="Arial" w:cs="Arial"/>
          <w:color w:val="000000"/>
          <w:sz w:val="20"/>
        </w:rPr>
        <w:t>форме;</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назначить</w:t>
      </w:r>
      <w:r w:rsidR="00FC4C66" w:rsidRPr="00945BEC">
        <w:rPr>
          <w:rFonts w:ascii="Arial" w:hAnsi="Arial" w:cs="Arial"/>
          <w:color w:val="000000"/>
          <w:sz w:val="20"/>
        </w:rPr>
        <w:t xml:space="preserve"> </w:t>
      </w:r>
      <w:r w:rsidRPr="00945BEC">
        <w:rPr>
          <w:rFonts w:ascii="Arial" w:hAnsi="Arial" w:cs="Arial"/>
          <w:color w:val="000000"/>
          <w:sz w:val="20"/>
        </w:rPr>
        <w:t>другое</w:t>
      </w:r>
      <w:r w:rsidR="00FC4C66" w:rsidRPr="00945BEC">
        <w:rPr>
          <w:rFonts w:ascii="Arial" w:hAnsi="Arial" w:cs="Arial"/>
          <w:color w:val="000000"/>
          <w:sz w:val="20"/>
        </w:rPr>
        <w:t xml:space="preserve"> </w:t>
      </w:r>
      <w:r w:rsidRPr="00945BEC">
        <w:rPr>
          <w:rFonts w:ascii="Arial" w:hAnsi="Arial" w:cs="Arial"/>
          <w:color w:val="000000"/>
          <w:sz w:val="20"/>
        </w:rPr>
        <w:t>время</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консультаций.</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Должностное</w:t>
      </w:r>
      <w:r w:rsidR="00FC4C66" w:rsidRPr="00945BEC">
        <w:rPr>
          <w:rFonts w:ascii="Arial" w:hAnsi="Arial" w:cs="Arial"/>
          <w:color w:val="000000"/>
          <w:sz w:val="20"/>
        </w:rPr>
        <w:t xml:space="preserve"> </w:t>
      </w:r>
      <w:r w:rsidRPr="00945BEC">
        <w:rPr>
          <w:rFonts w:ascii="Arial" w:hAnsi="Arial" w:cs="Arial"/>
          <w:color w:val="000000"/>
          <w:sz w:val="20"/>
        </w:rPr>
        <w:t>лицо</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вправе</w:t>
      </w:r>
      <w:r w:rsidR="00FC4C66" w:rsidRPr="00945BEC">
        <w:rPr>
          <w:rFonts w:ascii="Arial" w:hAnsi="Arial" w:cs="Arial"/>
          <w:color w:val="000000"/>
          <w:sz w:val="20"/>
        </w:rPr>
        <w:t xml:space="preserve"> </w:t>
      </w:r>
      <w:r w:rsidRPr="00945BEC">
        <w:rPr>
          <w:rFonts w:ascii="Arial" w:hAnsi="Arial" w:cs="Arial"/>
          <w:color w:val="000000"/>
          <w:sz w:val="20"/>
        </w:rPr>
        <w:t>осуществлять</w:t>
      </w:r>
      <w:r w:rsidR="00FC4C66" w:rsidRPr="00945BEC">
        <w:rPr>
          <w:rFonts w:ascii="Arial" w:hAnsi="Arial" w:cs="Arial"/>
          <w:color w:val="000000"/>
          <w:sz w:val="20"/>
        </w:rPr>
        <w:t xml:space="preserve"> </w:t>
      </w:r>
      <w:r w:rsidRPr="00945BEC">
        <w:rPr>
          <w:rFonts w:ascii="Arial" w:hAnsi="Arial" w:cs="Arial"/>
          <w:color w:val="000000"/>
          <w:sz w:val="20"/>
        </w:rPr>
        <w:t>информирование,</w:t>
      </w:r>
      <w:r w:rsidR="00FC4C66" w:rsidRPr="00945BEC">
        <w:rPr>
          <w:rFonts w:ascii="Arial" w:hAnsi="Arial" w:cs="Arial"/>
          <w:color w:val="000000"/>
          <w:sz w:val="20"/>
        </w:rPr>
        <w:t xml:space="preserve"> </w:t>
      </w:r>
      <w:r w:rsidRPr="00945BEC">
        <w:rPr>
          <w:rFonts w:ascii="Arial" w:hAnsi="Arial" w:cs="Arial"/>
          <w:color w:val="000000"/>
          <w:sz w:val="20"/>
        </w:rPr>
        <w:t>выходящее</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рамки</w:t>
      </w:r>
      <w:r w:rsidR="00FC4C66" w:rsidRPr="00945BEC">
        <w:rPr>
          <w:rFonts w:ascii="Arial" w:hAnsi="Arial" w:cs="Arial"/>
          <w:color w:val="000000"/>
          <w:sz w:val="20"/>
        </w:rPr>
        <w:t xml:space="preserve"> </w:t>
      </w:r>
      <w:r w:rsidRPr="00945BEC">
        <w:rPr>
          <w:rFonts w:ascii="Arial" w:hAnsi="Arial" w:cs="Arial"/>
          <w:color w:val="000000"/>
          <w:sz w:val="20"/>
        </w:rPr>
        <w:t>стандартных</w:t>
      </w:r>
      <w:r w:rsidR="00FC4C66" w:rsidRPr="00945BEC">
        <w:rPr>
          <w:rFonts w:ascii="Arial" w:hAnsi="Arial" w:cs="Arial"/>
          <w:color w:val="000000"/>
          <w:sz w:val="20"/>
        </w:rPr>
        <w:t xml:space="preserve"> </w:t>
      </w:r>
      <w:r w:rsidRPr="00945BEC">
        <w:rPr>
          <w:rFonts w:ascii="Arial" w:hAnsi="Arial" w:cs="Arial"/>
          <w:color w:val="000000"/>
          <w:sz w:val="20"/>
        </w:rPr>
        <w:t>процедур</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условий</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влияющее</w:t>
      </w:r>
      <w:r w:rsidR="00FC4C66" w:rsidRPr="00945BEC">
        <w:rPr>
          <w:rFonts w:ascii="Arial" w:hAnsi="Arial" w:cs="Arial"/>
          <w:color w:val="000000"/>
          <w:sz w:val="20"/>
        </w:rPr>
        <w:t xml:space="preserve"> </w:t>
      </w:r>
      <w:r w:rsidRPr="00945BEC">
        <w:rPr>
          <w:rFonts w:ascii="Arial" w:hAnsi="Arial" w:cs="Arial"/>
          <w:color w:val="000000"/>
          <w:sz w:val="20"/>
        </w:rPr>
        <w:t>прямо</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косвенно</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принимаемое</w:t>
      </w:r>
      <w:r w:rsidR="00FC4C66" w:rsidRPr="00945BEC">
        <w:rPr>
          <w:rFonts w:ascii="Arial" w:hAnsi="Arial" w:cs="Arial"/>
          <w:color w:val="000000"/>
          <w:sz w:val="20"/>
        </w:rPr>
        <w:t xml:space="preserve"> </w:t>
      </w:r>
      <w:r w:rsidRPr="00945BEC">
        <w:rPr>
          <w:rFonts w:ascii="Arial" w:hAnsi="Arial" w:cs="Arial"/>
          <w:color w:val="000000"/>
          <w:sz w:val="20"/>
        </w:rPr>
        <w:t>решение.</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Продолжительность</w:t>
      </w:r>
      <w:r w:rsidR="00FC4C66" w:rsidRPr="00945BEC">
        <w:rPr>
          <w:rFonts w:ascii="Arial" w:hAnsi="Arial" w:cs="Arial"/>
          <w:color w:val="000000"/>
          <w:sz w:val="20"/>
        </w:rPr>
        <w:t xml:space="preserve"> </w:t>
      </w:r>
      <w:r w:rsidRPr="00945BEC">
        <w:rPr>
          <w:rFonts w:ascii="Arial" w:hAnsi="Arial" w:cs="Arial"/>
          <w:color w:val="000000"/>
          <w:sz w:val="20"/>
        </w:rPr>
        <w:t>информирования</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телефону</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должна</w:t>
      </w:r>
      <w:r w:rsidR="00FC4C66" w:rsidRPr="00945BEC">
        <w:rPr>
          <w:rFonts w:ascii="Arial" w:hAnsi="Arial" w:cs="Arial"/>
          <w:color w:val="000000"/>
          <w:sz w:val="20"/>
        </w:rPr>
        <w:t xml:space="preserve"> </w:t>
      </w:r>
      <w:r w:rsidRPr="00945BEC">
        <w:rPr>
          <w:rFonts w:ascii="Arial" w:hAnsi="Arial" w:cs="Arial"/>
          <w:color w:val="000000"/>
          <w:sz w:val="20"/>
        </w:rPr>
        <w:t>превышать</w:t>
      </w:r>
      <w:r w:rsidR="00FC4C66" w:rsidRPr="00945BEC">
        <w:rPr>
          <w:rFonts w:ascii="Arial" w:hAnsi="Arial" w:cs="Arial"/>
          <w:color w:val="000000"/>
          <w:sz w:val="20"/>
        </w:rPr>
        <w:t xml:space="preserve"> </w:t>
      </w:r>
      <w:r w:rsidRPr="00945BEC">
        <w:rPr>
          <w:rFonts w:ascii="Arial" w:hAnsi="Arial" w:cs="Arial"/>
          <w:color w:val="000000"/>
          <w:sz w:val="20"/>
        </w:rPr>
        <w:t>10</w:t>
      </w:r>
      <w:r w:rsidR="00FC4C66" w:rsidRPr="00945BEC">
        <w:rPr>
          <w:rFonts w:ascii="Arial" w:hAnsi="Arial" w:cs="Arial"/>
          <w:color w:val="000000"/>
          <w:sz w:val="20"/>
        </w:rPr>
        <w:t xml:space="preserve"> </w:t>
      </w:r>
      <w:r w:rsidRPr="00945BEC">
        <w:rPr>
          <w:rFonts w:ascii="Arial" w:hAnsi="Arial" w:cs="Arial"/>
          <w:color w:val="000000"/>
          <w:sz w:val="20"/>
        </w:rPr>
        <w:t>минут.</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Информирование</w:t>
      </w:r>
      <w:r w:rsidR="00FC4C66" w:rsidRPr="00945BEC">
        <w:rPr>
          <w:rFonts w:ascii="Arial" w:hAnsi="Arial" w:cs="Arial"/>
          <w:color w:val="000000"/>
          <w:sz w:val="20"/>
        </w:rPr>
        <w:t xml:space="preserve"> </w:t>
      </w:r>
      <w:r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графиком</w:t>
      </w:r>
      <w:r w:rsidR="00FC4C66" w:rsidRPr="00945BEC">
        <w:rPr>
          <w:rFonts w:ascii="Arial" w:hAnsi="Arial" w:cs="Arial"/>
          <w:color w:val="000000"/>
          <w:sz w:val="20"/>
        </w:rPr>
        <w:t xml:space="preserve"> </w:t>
      </w:r>
      <w:r w:rsidRPr="00945BEC">
        <w:rPr>
          <w:rFonts w:ascii="Arial" w:hAnsi="Arial" w:cs="Arial"/>
          <w:color w:val="000000"/>
          <w:sz w:val="20"/>
        </w:rPr>
        <w:t>приема</w:t>
      </w:r>
      <w:r w:rsidR="00FC4C66" w:rsidRPr="00945BEC">
        <w:rPr>
          <w:rFonts w:ascii="Arial" w:hAnsi="Arial" w:cs="Arial"/>
          <w:color w:val="000000"/>
          <w:sz w:val="20"/>
        </w:rPr>
        <w:t xml:space="preserve"> </w:t>
      </w:r>
      <w:r w:rsidRPr="00945BEC">
        <w:rPr>
          <w:rFonts w:ascii="Arial" w:hAnsi="Arial" w:cs="Arial"/>
          <w:color w:val="000000"/>
          <w:sz w:val="20"/>
        </w:rPr>
        <w:t>граждан.</w:t>
      </w:r>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1.7.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письменному</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обращению</w:t>
      </w:r>
      <w:r w:rsidR="00FC4C66" w:rsidRPr="00945BEC">
        <w:rPr>
          <w:rFonts w:ascii="Arial" w:hAnsi="Arial" w:cs="Arial"/>
          <w:color w:val="000000"/>
          <w:sz w:val="20"/>
        </w:rPr>
        <w:t xml:space="preserve"> </w:t>
      </w:r>
      <w:r w:rsidR="002931D5" w:rsidRPr="00945BEC">
        <w:rPr>
          <w:rFonts w:ascii="Arial" w:hAnsi="Arial" w:cs="Arial"/>
          <w:color w:val="000000"/>
          <w:sz w:val="20"/>
        </w:rPr>
        <w:t>должностное</w:t>
      </w:r>
      <w:r w:rsidR="00FC4C66" w:rsidRPr="00945BEC">
        <w:rPr>
          <w:rFonts w:ascii="Arial" w:hAnsi="Arial" w:cs="Arial"/>
          <w:color w:val="000000"/>
          <w:sz w:val="20"/>
        </w:rPr>
        <w:t xml:space="preserve"> </w:t>
      </w:r>
      <w:r w:rsidR="002931D5" w:rsidRPr="00945BEC">
        <w:rPr>
          <w:rFonts w:ascii="Arial" w:hAnsi="Arial" w:cs="Arial"/>
          <w:color w:val="000000"/>
          <w:sz w:val="20"/>
        </w:rPr>
        <w:t>лицо</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ответственный</w:t>
      </w:r>
      <w:r w:rsidR="00FC4C66" w:rsidRPr="00945BEC">
        <w:rPr>
          <w:rFonts w:ascii="Arial" w:hAnsi="Arial" w:cs="Arial"/>
          <w:color w:val="000000"/>
          <w:sz w:val="20"/>
        </w:rPr>
        <w:t xml:space="preserve"> </w:t>
      </w:r>
      <w:r w:rsidR="002931D5" w:rsidRPr="00945BEC">
        <w:rPr>
          <w:rFonts w:ascii="Arial" w:hAnsi="Arial" w:cs="Arial"/>
          <w:color w:val="000000"/>
          <w:sz w:val="20"/>
        </w:rPr>
        <w:t>за</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предоставление</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подробно</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письменной</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разъясняет</w:t>
      </w:r>
      <w:r w:rsidR="00FC4C66" w:rsidRPr="00945BEC">
        <w:rPr>
          <w:rFonts w:ascii="Arial" w:hAnsi="Arial" w:cs="Arial"/>
          <w:color w:val="000000"/>
          <w:sz w:val="20"/>
        </w:rPr>
        <w:t xml:space="preserve"> </w:t>
      </w:r>
      <w:r w:rsidR="002931D5" w:rsidRPr="00945BEC">
        <w:rPr>
          <w:rFonts w:ascii="Arial" w:hAnsi="Arial" w:cs="Arial"/>
          <w:color w:val="000000"/>
          <w:sz w:val="20"/>
        </w:rPr>
        <w:t>гражданину</w:t>
      </w:r>
      <w:r w:rsidR="00FC4C66" w:rsidRPr="00945BEC">
        <w:rPr>
          <w:rFonts w:ascii="Arial" w:hAnsi="Arial" w:cs="Arial"/>
          <w:color w:val="000000"/>
          <w:sz w:val="20"/>
        </w:rPr>
        <w:t xml:space="preserve"> </w:t>
      </w:r>
      <w:r w:rsidR="002931D5" w:rsidRPr="00945BEC">
        <w:rPr>
          <w:rFonts w:ascii="Arial" w:hAnsi="Arial" w:cs="Arial"/>
          <w:color w:val="000000"/>
          <w:sz w:val="20"/>
        </w:rPr>
        <w:t>сведения</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вопросам,</w:t>
      </w:r>
      <w:r w:rsidR="00FC4C66" w:rsidRPr="00945BEC">
        <w:rPr>
          <w:rFonts w:ascii="Arial" w:hAnsi="Arial" w:cs="Arial"/>
          <w:color w:val="000000"/>
          <w:sz w:val="20"/>
        </w:rPr>
        <w:t xml:space="preserve"> </w:t>
      </w:r>
      <w:r w:rsidR="002931D5" w:rsidRPr="00945BEC">
        <w:rPr>
          <w:rFonts w:ascii="Arial" w:hAnsi="Arial" w:cs="Arial"/>
          <w:color w:val="000000"/>
          <w:sz w:val="20"/>
        </w:rPr>
        <w:t>указанным</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пункте</w:t>
      </w:r>
      <w:r w:rsidR="00FC4C66" w:rsidRPr="00945BEC">
        <w:rPr>
          <w:rFonts w:ascii="Arial" w:hAnsi="Arial" w:cs="Arial"/>
          <w:color w:val="000000"/>
          <w:sz w:val="20"/>
        </w:rPr>
        <w:t xml:space="preserve"> </w:t>
      </w:r>
      <w:r w:rsidR="002931D5" w:rsidRPr="00945BEC">
        <w:rPr>
          <w:rFonts w:ascii="Arial" w:hAnsi="Arial" w:cs="Arial"/>
          <w:color w:val="000000"/>
          <w:sz w:val="20"/>
        </w:rPr>
        <w:t>1.5.</w:t>
      </w:r>
      <w:r w:rsidR="00FC4C66" w:rsidRPr="00945BEC">
        <w:rPr>
          <w:rFonts w:ascii="Arial" w:hAnsi="Arial" w:cs="Arial"/>
          <w:color w:val="000000"/>
          <w:sz w:val="20"/>
        </w:rPr>
        <w:t xml:space="preserve"> </w:t>
      </w:r>
      <w:r w:rsidR="002931D5" w:rsidRPr="00945BEC">
        <w:rPr>
          <w:rFonts w:ascii="Arial" w:hAnsi="Arial" w:cs="Arial"/>
          <w:color w:val="000000"/>
          <w:sz w:val="20"/>
        </w:rPr>
        <w:t>настоящего</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регламента</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порядке,</w:t>
      </w:r>
      <w:r w:rsidR="00FC4C66" w:rsidRPr="00945BEC">
        <w:rPr>
          <w:rFonts w:ascii="Arial" w:hAnsi="Arial" w:cs="Arial"/>
          <w:color w:val="000000"/>
          <w:sz w:val="20"/>
        </w:rPr>
        <w:t xml:space="preserve"> </w:t>
      </w:r>
      <w:r w:rsidR="002931D5" w:rsidRPr="00945BEC">
        <w:rPr>
          <w:rFonts w:ascii="Arial" w:hAnsi="Arial" w:cs="Arial"/>
          <w:color w:val="000000"/>
          <w:sz w:val="20"/>
        </w:rPr>
        <w:t>установленном</w:t>
      </w:r>
      <w:r w:rsidR="00FC4C66" w:rsidRPr="00945BEC">
        <w:rPr>
          <w:rFonts w:ascii="Arial" w:hAnsi="Arial" w:cs="Arial"/>
          <w:color w:val="000000"/>
          <w:sz w:val="20"/>
        </w:rPr>
        <w:t xml:space="preserve"> </w:t>
      </w:r>
      <w:r w:rsidR="002931D5" w:rsidRPr="00945BEC">
        <w:rPr>
          <w:rFonts w:ascii="Arial" w:hAnsi="Arial" w:cs="Arial"/>
          <w:color w:val="000000"/>
          <w:sz w:val="20"/>
        </w:rPr>
        <w:t>Федеральным</w:t>
      </w:r>
      <w:r w:rsidR="00FC4C66" w:rsidRPr="00945BEC">
        <w:rPr>
          <w:rFonts w:ascii="Arial" w:hAnsi="Arial" w:cs="Arial"/>
          <w:color w:val="000000"/>
          <w:sz w:val="20"/>
        </w:rPr>
        <w:t xml:space="preserve"> </w:t>
      </w:r>
      <w:r w:rsidR="002931D5" w:rsidRPr="00945BEC">
        <w:rPr>
          <w:rFonts w:ascii="Arial" w:hAnsi="Arial" w:cs="Arial"/>
          <w:color w:val="000000"/>
          <w:sz w:val="20"/>
        </w:rPr>
        <w:t>законом</w:t>
      </w:r>
      <w:r w:rsidR="00FC4C66" w:rsidRPr="00945BEC">
        <w:rPr>
          <w:rFonts w:ascii="Arial" w:hAnsi="Arial" w:cs="Arial"/>
          <w:color w:val="000000"/>
          <w:sz w:val="20"/>
        </w:rPr>
        <w:t xml:space="preserve"> </w:t>
      </w:r>
      <w:r w:rsidR="002931D5" w:rsidRPr="00945BEC">
        <w:rPr>
          <w:rFonts w:ascii="Arial" w:hAnsi="Arial" w:cs="Arial"/>
          <w:color w:val="000000"/>
          <w:sz w:val="20"/>
        </w:rPr>
        <w:t>от</w:t>
      </w:r>
      <w:r w:rsidR="00FC4C66" w:rsidRPr="00945BEC">
        <w:rPr>
          <w:rFonts w:ascii="Arial" w:hAnsi="Arial" w:cs="Arial"/>
          <w:color w:val="000000"/>
          <w:sz w:val="20"/>
        </w:rPr>
        <w:t xml:space="preserve"> </w:t>
      </w:r>
      <w:r w:rsidR="002931D5" w:rsidRPr="00945BEC">
        <w:rPr>
          <w:rFonts w:ascii="Arial" w:hAnsi="Arial" w:cs="Arial"/>
          <w:color w:val="000000"/>
          <w:sz w:val="20"/>
        </w:rPr>
        <w:t>2</w:t>
      </w:r>
      <w:r w:rsidR="00FC4C66" w:rsidRPr="00945BEC">
        <w:rPr>
          <w:rFonts w:ascii="Arial" w:hAnsi="Arial" w:cs="Arial"/>
          <w:color w:val="000000"/>
          <w:sz w:val="20"/>
        </w:rPr>
        <w:t xml:space="preserve"> </w:t>
      </w:r>
      <w:r w:rsidR="002931D5" w:rsidRPr="00945BEC">
        <w:rPr>
          <w:rFonts w:ascii="Arial" w:hAnsi="Arial" w:cs="Arial"/>
          <w:color w:val="000000"/>
          <w:sz w:val="20"/>
        </w:rPr>
        <w:t>мая</w:t>
      </w:r>
      <w:r w:rsidR="00FC4C66" w:rsidRPr="00945BEC">
        <w:rPr>
          <w:rFonts w:ascii="Arial" w:hAnsi="Arial" w:cs="Arial"/>
          <w:color w:val="000000"/>
          <w:sz w:val="20"/>
        </w:rPr>
        <w:t xml:space="preserve"> </w:t>
      </w:r>
      <w:r w:rsidR="002931D5" w:rsidRPr="00945BEC">
        <w:rPr>
          <w:rFonts w:ascii="Arial" w:hAnsi="Arial" w:cs="Arial"/>
          <w:color w:val="000000"/>
          <w:sz w:val="20"/>
        </w:rPr>
        <w:t>2006</w:t>
      </w:r>
      <w:r w:rsidR="00FC4C66" w:rsidRPr="00945BEC">
        <w:rPr>
          <w:rFonts w:ascii="Arial" w:hAnsi="Arial" w:cs="Arial"/>
          <w:color w:val="000000"/>
          <w:sz w:val="20"/>
        </w:rPr>
        <w:t xml:space="preserve"> </w:t>
      </w:r>
      <w:r w:rsidR="002931D5" w:rsidRPr="00945BEC">
        <w:rPr>
          <w:rFonts w:ascii="Arial" w:hAnsi="Arial" w:cs="Arial"/>
          <w:color w:val="000000"/>
          <w:sz w:val="20"/>
        </w:rPr>
        <w:t>г.</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59-ФЗ</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порядке</w:t>
      </w:r>
      <w:r w:rsidR="00FC4C66" w:rsidRPr="00945BEC">
        <w:rPr>
          <w:rFonts w:ascii="Arial" w:hAnsi="Arial" w:cs="Arial"/>
          <w:color w:val="000000"/>
          <w:sz w:val="20"/>
        </w:rPr>
        <w:t xml:space="preserve"> </w:t>
      </w:r>
      <w:r w:rsidR="002931D5" w:rsidRPr="00945BEC">
        <w:rPr>
          <w:rFonts w:ascii="Arial" w:hAnsi="Arial" w:cs="Arial"/>
          <w:color w:val="000000"/>
          <w:sz w:val="20"/>
        </w:rPr>
        <w:t>рассмотрения</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обращений</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(далее</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Федеральный</w:t>
      </w:r>
      <w:r w:rsidR="00FC4C66" w:rsidRPr="00945BEC">
        <w:rPr>
          <w:rFonts w:ascii="Arial" w:hAnsi="Arial" w:cs="Arial"/>
          <w:color w:val="000000"/>
          <w:sz w:val="20"/>
        </w:rPr>
        <w:t xml:space="preserve"> </w:t>
      </w:r>
      <w:r w:rsidR="002931D5" w:rsidRPr="00945BEC">
        <w:rPr>
          <w:rFonts w:ascii="Arial" w:hAnsi="Arial" w:cs="Arial"/>
          <w:color w:val="000000"/>
          <w:sz w:val="20"/>
        </w:rPr>
        <w:t>закон</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59-ФЗ).</w:t>
      </w:r>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1.8.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ЕПГУ</w:t>
      </w:r>
      <w:r w:rsidR="00FC4C66" w:rsidRPr="00945BEC">
        <w:rPr>
          <w:rFonts w:ascii="Arial" w:hAnsi="Arial" w:cs="Arial"/>
          <w:color w:val="000000"/>
          <w:sz w:val="20"/>
        </w:rPr>
        <w:t xml:space="preserve"> </w:t>
      </w:r>
      <w:r w:rsidR="002931D5" w:rsidRPr="00945BEC">
        <w:rPr>
          <w:rFonts w:ascii="Arial" w:hAnsi="Arial" w:cs="Arial"/>
          <w:color w:val="000000"/>
          <w:sz w:val="20"/>
        </w:rPr>
        <w:t>размещаются</w:t>
      </w:r>
      <w:r w:rsidR="00FC4C66" w:rsidRPr="00945BEC">
        <w:rPr>
          <w:rFonts w:ascii="Arial" w:hAnsi="Arial" w:cs="Arial"/>
          <w:color w:val="000000"/>
          <w:sz w:val="20"/>
        </w:rPr>
        <w:t xml:space="preserve"> </w:t>
      </w:r>
      <w:r w:rsidR="002931D5" w:rsidRPr="00945BEC">
        <w:rPr>
          <w:rFonts w:ascii="Arial" w:hAnsi="Arial" w:cs="Arial"/>
          <w:color w:val="000000"/>
          <w:sz w:val="20"/>
        </w:rPr>
        <w:t>сведения,</w:t>
      </w:r>
      <w:r w:rsidR="00FC4C66" w:rsidRPr="00945BEC">
        <w:rPr>
          <w:rFonts w:ascii="Arial" w:hAnsi="Arial" w:cs="Arial"/>
          <w:color w:val="000000"/>
          <w:sz w:val="20"/>
        </w:rPr>
        <w:t xml:space="preserve"> </w:t>
      </w:r>
      <w:r w:rsidR="002931D5" w:rsidRPr="00945BEC">
        <w:rPr>
          <w:rFonts w:ascii="Arial" w:hAnsi="Arial" w:cs="Arial"/>
          <w:color w:val="000000"/>
          <w:sz w:val="20"/>
        </w:rPr>
        <w:t>предусмотренные</w:t>
      </w:r>
      <w:r w:rsidR="00FC4C66" w:rsidRPr="00945BEC">
        <w:rPr>
          <w:rFonts w:ascii="Arial" w:hAnsi="Arial" w:cs="Arial"/>
          <w:color w:val="000000"/>
          <w:sz w:val="20"/>
        </w:rPr>
        <w:t xml:space="preserve"> </w:t>
      </w:r>
      <w:r w:rsidR="002931D5" w:rsidRPr="00945BEC">
        <w:rPr>
          <w:rFonts w:ascii="Arial" w:hAnsi="Arial" w:cs="Arial"/>
          <w:color w:val="000000"/>
          <w:sz w:val="20"/>
        </w:rPr>
        <w:t>Положением</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федеральной</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информационной</w:t>
      </w:r>
      <w:r w:rsidR="00FC4C66" w:rsidRPr="00945BEC">
        <w:rPr>
          <w:rFonts w:ascii="Arial" w:hAnsi="Arial" w:cs="Arial"/>
          <w:color w:val="000000"/>
          <w:sz w:val="20"/>
        </w:rPr>
        <w:t xml:space="preserve"> </w:t>
      </w:r>
      <w:r w:rsidR="002931D5" w:rsidRPr="00945BEC">
        <w:rPr>
          <w:rFonts w:ascii="Arial" w:hAnsi="Arial" w:cs="Arial"/>
          <w:color w:val="000000"/>
          <w:sz w:val="20"/>
        </w:rPr>
        <w:t>системе</w:t>
      </w:r>
      <w:r w:rsidR="00FC4C66" w:rsidRPr="00945BEC">
        <w:rPr>
          <w:rFonts w:ascii="Arial" w:hAnsi="Arial" w:cs="Arial"/>
          <w:color w:val="000000"/>
          <w:sz w:val="20"/>
        </w:rPr>
        <w:t xml:space="preserve"> </w:t>
      </w:r>
      <w:r w:rsidR="002931D5" w:rsidRPr="00945BEC">
        <w:rPr>
          <w:rFonts w:ascii="Arial" w:hAnsi="Arial" w:cs="Arial"/>
          <w:color w:val="000000"/>
          <w:sz w:val="20"/>
        </w:rPr>
        <w:t>«Федеральный</w:t>
      </w:r>
      <w:r w:rsidR="00FC4C66" w:rsidRPr="00945BEC">
        <w:rPr>
          <w:rFonts w:ascii="Arial" w:hAnsi="Arial" w:cs="Arial"/>
          <w:color w:val="000000"/>
          <w:sz w:val="20"/>
        </w:rPr>
        <w:t xml:space="preserve"> </w:t>
      </w:r>
      <w:r w:rsidR="002931D5" w:rsidRPr="00945BEC">
        <w:rPr>
          <w:rFonts w:ascii="Arial" w:hAnsi="Arial" w:cs="Arial"/>
          <w:color w:val="000000"/>
          <w:sz w:val="20"/>
        </w:rPr>
        <w:t>реестр</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002931D5" w:rsidRPr="00945BEC">
        <w:rPr>
          <w:rFonts w:ascii="Arial" w:hAnsi="Arial" w:cs="Arial"/>
          <w:color w:val="000000"/>
          <w:sz w:val="20"/>
        </w:rPr>
        <w:t>услуг</w:t>
      </w:r>
      <w:r w:rsidR="00FC4C66" w:rsidRPr="00945BEC">
        <w:rPr>
          <w:rFonts w:ascii="Arial" w:hAnsi="Arial" w:cs="Arial"/>
          <w:color w:val="000000"/>
          <w:sz w:val="20"/>
        </w:rPr>
        <w:t xml:space="preserve"> </w:t>
      </w:r>
      <w:r w:rsidR="002931D5" w:rsidRPr="00945BEC">
        <w:rPr>
          <w:rFonts w:ascii="Arial" w:hAnsi="Arial" w:cs="Arial"/>
          <w:color w:val="000000"/>
          <w:sz w:val="20"/>
        </w:rPr>
        <w:t>(функций)»,</w:t>
      </w:r>
      <w:r w:rsidR="00FC4C66" w:rsidRPr="00945BEC">
        <w:rPr>
          <w:rFonts w:ascii="Arial" w:hAnsi="Arial" w:cs="Arial"/>
          <w:color w:val="000000"/>
          <w:sz w:val="20"/>
        </w:rPr>
        <w:t xml:space="preserve"> </w:t>
      </w:r>
      <w:r w:rsidR="002931D5" w:rsidRPr="00945BEC">
        <w:rPr>
          <w:rFonts w:ascii="Arial" w:hAnsi="Arial" w:cs="Arial"/>
          <w:color w:val="000000"/>
          <w:sz w:val="20"/>
        </w:rPr>
        <w:t>утвержденным</w:t>
      </w:r>
      <w:r w:rsidR="00FC4C66" w:rsidRPr="00945BEC">
        <w:rPr>
          <w:rFonts w:ascii="Arial" w:hAnsi="Arial" w:cs="Arial"/>
          <w:color w:val="000000"/>
          <w:sz w:val="20"/>
        </w:rPr>
        <w:t xml:space="preserve"> </w:t>
      </w:r>
      <w:r w:rsidR="002931D5" w:rsidRPr="00945BEC">
        <w:rPr>
          <w:rFonts w:ascii="Arial" w:hAnsi="Arial" w:cs="Arial"/>
          <w:color w:val="000000"/>
          <w:sz w:val="20"/>
        </w:rPr>
        <w:t>постановлением</w:t>
      </w:r>
      <w:r w:rsidR="00FC4C66" w:rsidRPr="00945BEC">
        <w:rPr>
          <w:rFonts w:ascii="Arial" w:hAnsi="Arial" w:cs="Arial"/>
          <w:color w:val="000000"/>
          <w:sz w:val="20"/>
        </w:rPr>
        <w:t xml:space="preserve"> </w:t>
      </w:r>
      <w:r w:rsidR="002931D5" w:rsidRPr="00945BEC">
        <w:rPr>
          <w:rFonts w:ascii="Arial" w:hAnsi="Arial" w:cs="Arial"/>
          <w:color w:val="000000"/>
          <w:sz w:val="20"/>
        </w:rPr>
        <w:t>Правительства</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от</w:t>
      </w:r>
      <w:r w:rsidR="00FC4C66" w:rsidRPr="00945BEC">
        <w:rPr>
          <w:rFonts w:ascii="Arial" w:hAnsi="Arial" w:cs="Arial"/>
          <w:color w:val="000000"/>
          <w:sz w:val="20"/>
        </w:rPr>
        <w:t xml:space="preserve"> </w:t>
      </w:r>
      <w:r w:rsidR="002931D5" w:rsidRPr="00945BEC">
        <w:rPr>
          <w:rFonts w:ascii="Arial" w:hAnsi="Arial" w:cs="Arial"/>
          <w:color w:val="000000"/>
          <w:sz w:val="20"/>
        </w:rPr>
        <w:t>24</w:t>
      </w:r>
      <w:r w:rsidR="00FC4C66" w:rsidRPr="00945BEC">
        <w:rPr>
          <w:rFonts w:ascii="Arial" w:hAnsi="Arial" w:cs="Arial"/>
          <w:color w:val="000000"/>
          <w:sz w:val="20"/>
        </w:rPr>
        <w:t xml:space="preserve"> </w:t>
      </w:r>
      <w:r w:rsidR="002931D5" w:rsidRPr="00945BEC">
        <w:rPr>
          <w:rFonts w:ascii="Arial" w:hAnsi="Arial" w:cs="Arial"/>
          <w:color w:val="000000"/>
          <w:sz w:val="20"/>
        </w:rPr>
        <w:t>октября</w:t>
      </w:r>
      <w:r w:rsidR="00FC4C66" w:rsidRPr="00945BEC">
        <w:rPr>
          <w:rFonts w:ascii="Arial" w:hAnsi="Arial" w:cs="Arial"/>
          <w:color w:val="000000"/>
          <w:sz w:val="20"/>
        </w:rPr>
        <w:t xml:space="preserve"> </w:t>
      </w:r>
      <w:r w:rsidR="002931D5" w:rsidRPr="00945BEC">
        <w:rPr>
          <w:rFonts w:ascii="Arial" w:hAnsi="Arial" w:cs="Arial"/>
          <w:color w:val="000000"/>
          <w:sz w:val="20"/>
        </w:rPr>
        <w:t>2011</w:t>
      </w:r>
      <w:r w:rsidR="00FC4C66" w:rsidRPr="00945BEC">
        <w:rPr>
          <w:rFonts w:ascii="Arial" w:hAnsi="Arial" w:cs="Arial"/>
          <w:color w:val="000000"/>
          <w:sz w:val="20"/>
        </w:rPr>
        <w:t xml:space="preserve"> </w:t>
      </w:r>
      <w:r w:rsidR="002931D5" w:rsidRPr="00945BEC">
        <w:rPr>
          <w:rFonts w:ascii="Arial" w:hAnsi="Arial" w:cs="Arial"/>
          <w:color w:val="000000"/>
          <w:sz w:val="20"/>
        </w:rPr>
        <w:t>года</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861.</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Доступ</w:t>
      </w:r>
      <w:r w:rsidR="00FC4C66" w:rsidRPr="00945BEC">
        <w:rPr>
          <w:rFonts w:ascii="Arial" w:hAnsi="Arial" w:cs="Arial"/>
          <w:color w:val="000000"/>
          <w:sz w:val="20"/>
        </w:rPr>
        <w:t xml:space="preserve"> </w:t>
      </w:r>
      <w:r w:rsidRPr="00945BEC">
        <w:rPr>
          <w:rFonts w:ascii="Arial" w:hAnsi="Arial" w:cs="Arial"/>
          <w:color w:val="000000"/>
          <w:sz w:val="20"/>
        </w:rPr>
        <w:t>к</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сроках</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порядке</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Pr="00945BEC">
        <w:rPr>
          <w:rFonts w:ascii="Arial" w:hAnsi="Arial" w:cs="Arial"/>
          <w:color w:val="000000"/>
          <w:sz w:val="20"/>
        </w:rPr>
        <w:t>без</w:t>
      </w:r>
      <w:r w:rsidR="00FC4C66" w:rsidRPr="00945BEC">
        <w:rPr>
          <w:rFonts w:ascii="Arial" w:hAnsi="Arial" w:cs="Arial"/>
          <w:color w:val="000000"/>
          <w:sz w:val="20"/>
        </w:rPr>
        <w:t xml:space="preserve"> </w:t>
      </w:r>
      <w:r w:rsidRPr="00945BEC">
        <w:rPr>
          <w:rFonts w:ascii="Arial" w:hAnsi="Arial" w:cs="Arial"/>
          <w:color w:val="000000"/>
          <w:sz w:val="20"/>
        </w:rPr>
        <w:t>выполнения</w:t>
      </w:r>
      <w:r w:rsidR="00FC4C66" w:rsidRPr="00945BEC">
        <w:rPr>
          <w:rFonts w:ascii="Arial" w:hAnsi="Arial" w:cs="Arial"/>
          <w:color w:val="000000"/>
          <w:sz w:val="20"/>
        </w:rPr>
        <w:t xml:space="preserve"> </w:t>
      </w:r>
      <w:r w:rsidRPr="00945BEC">
        <w:rPr>
          <w:rFonts w:ascii="Arial" w:hAnsi="Arial" w:cs="Arial"/>
          <w:color w:val="000000"/>
          <w:sz w:val="20"/>
        </w:rPr>
        <w:t>заявителем</w:t>
      </w:r>
      <w:r w:rsidR="00FC4C66" w:rsidRPr="00945BEC">
        <w:rPr>
          <w:rFonts w:ascii="Arial" w:hAnsi="Arial" w:cs="Arial"/>
          <w:color w:val="000000"/>
          <w:sz w:val="20"/>
        </w:rPr>
        <w:t xml:space="preserve"> </w:t>
      </w:r>
      <w:r w:rsidRPr="00945BEC">
        <w:rPr>
          <w:rFonts w:ascii="Arial" w:hAnsi="Arial" w:cs="Arial"/>
          <w:color w:val="000000"/>
          <w:sz w:val="20"/>
        </w:rPr>
        <w:t>каких-либо</w:t>
      </w:r>
      <w:r w:rsidR="00FC4C66" w:rsidRPr="00945BEC">
        <w:rPr>
          <w:rFonts w:ascii="Arial" w:hAnsi="Arial" w:cs="Arial"/>
          <w:color w:val="000000"/>
          <w:sz w:val="20"/>
        </w:rPr>
        <w:t xml:space="preserve"> </w:t>
      </w:r>
      <w:r w:rsidRPr="00945BEC">
        <w:rPr>
          <w:rFonts w:ascii="Arial" w:hAnsi="Arial" w:cs="Arial"/>
          <w:color w:val="000000"/>
          <w:sz w:val="20"/>
        </w:rPr>
        <w:t>требований,</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том</w:t>
      </w:r>
      <w:r w:rsidR="00FC4C66" w:rsidRPr="00945BEC">
        <w:rPr>
          <w:rFonts w:ascii="Arial" w:hAnsi="Arial" w:cs="Arial"/>
          <w:color w:val="000000"/>
          <w:sz w:val="20"/>
        </w:rPr>
        <w:t xml:space="preserve"> </w:t>
      </w:r>
      <w:r w:rsidRPr="00945BEC">
        <w:rPr>
          <w:rFonts w:ascii="Arial" w:hAnsi="Arial" w:cs="Arial"/>
          <w:color w:val="000000"/>
          <w:sz w:val="20"/>
        </w:rPr>
        <w:t>числе</w:t>
      </w:r>
      <w:r w:rsidR="00FC4C66" w:rsidRPr="00945BEC">
        <w:rPr>
          <w:rFonts w:ascii="Arial" w:hAnsi="Arial" w:cs="Arial"/>
          <w:color w:val="000000"/>
          <w:sz w:val="20"/>
        </w:rPr>
        <w:t xml:space="preserve"> </w:t>
      </w:r>
      <w:r w:rsidRPr="00945BEC">
        <w:rPr>
          <w:rFonts w:ascii="Arial" w:hAnsi="Arial" w:cs="Arial"/>
          <w:color w:val="000000"/>
          <w:sz w:val="20"/>
        </w:rPr>
        <w:t>без</w:t>
      </w:r>
      <w:r w:rsidR="00FC4C66" w:rsidRPr="00945BEC">
        <w:rPr>
          <w:rFonts w:ascii="Arial" w:hAnsi="Arial" w:cs="Arial"/>
          <w:color w:val="000000"/>
          <w:sz w:val="20"/>
        </w:rPr>
        <w:t xml:space="preserve"> </w:t>
      </w:r>
      <w:r w:rsidRPr="00945BEC">
        <w:rPr>
          <w:rFonts w:ascii="Arial" w:hAnsi="Arial" w:cs="Arial"/>
          <w:color w:val="000000"/>
          <w:sz w:val="20"/>
        </w:rPr>
        <w:t>использования</w:t>
      </w:r>
      <w:r w:rsidR="00FC4C66" w:rsidRPr="00945BEC">
        <w:rPr>
          <w:rFonts w:ascii="Arial" w:hAnsi="Arial" w:cs="Arial"/>
          <w:color w:val="000000"/>
          <w:sz w:val="20"/>
        </w:rPr>
        <w:t xml:space="preserve"> </w:t>
      </w:r>
      <w:r w:rsidRPr="00945BEC">
        <w:rPr>
          <w:rFonts w:ascii="Arial" w:hAnsi="Arial" w:cs="Arial"/>
          <w:color w:val="000000"/>
          <w:sz w:val="20"/>
        </w:rPr>
        <w:t>программного</w:t>
      </w:r>
      <w:r w:rsidR="00FC4C66" w:rsidRPr="00945BEC">
        <w:rPr>
          <w:rFonts w:ascii="Arial" w:hAnsi="Arial" w:cs="Arial"/>
          <w:color w:val="000000"/>
          <w:sz w:val="20"/>
        </w:rPr>
        <w:t xml:space="preserve"> </w:t>
      </w:r>
      <w:r w:rsidRPr="00945BEC">
        <w:rPr>
          <w:rFonts w:ascii="Arial" w:hAnsi="Arial" w:cs="Arial"/>
          <w:color w:val="000000"/>
          <w:sz w:val="20"/>
        </w:rPr>
        <w:t>обеспечения,</w:t>
      </w:r>
      <w:r w:rsidR="00FC4C66" w:rsidRPr="00945BEC">
        <w:rPr>
          <w:rFonts w:ascii="Arial" w:hAnsi="Arial" w:cs="Arial"/>
          <w:color w:val="000000"/>
          <w:sz w:val="20"/>
        </w:rPr>
        <w:t xml:space="preserve"> </w:t>
      </w:r>
      <w:r w:rsidRPr="00945BEC">
        <w:rPr>
          <w:rFonts w:ascii="Arial" w:hAnsi="Arial" w:cs="Arial"/>
          <w:color w:val="000000"/>
          <w:sz w:val="20"/>
        </w:rPr>
        <w:t>установка</w:t>
      </w:r>
      <w:r w:rsidR="00FC4C66" w:rsidRPr="00945BEC">
        <w:rPr>
          <w:rFonts w:ascii="Arial" w:hAnsi="Arial" w:cs="Arial"/>
          <w:color w:val="000000"/>
          <w:sz w:val="20"/>
        </w:rPr>
        <w:t xml:space="preserve"> </w:t>
      </w:r>
      <w:r w:rsidRPr="00945BEC">
        <w:rPr>
          <w:rFonts w:ascii="Arial" w:hAnsi="Arial" w:cs="Arial"/>
          <w:color w:val="000000"/>
          <w:sz w:val="20"/>
        </w:rPr>
        <w:t>которого</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технические</w:t>
      </w:r>
      <w:r w:rsidR="00FC4C66" w:rsidRPr="00945BEC">
        <w:rPr>
          <w:rFonts w:ascii="Arial" w:hAnsi="Arial" w:cs="Arial"/>
          <w:color w:val="000000"/>
          <w:sz w:val="20"/>
        </w:rPr>
        <w:t xml:space="preserve"> </w:t>
      </w:r>
      <w:r w:rsidRPr="00945BEC">
        <w:rPr>
          <w:rFonts w:ascii="Arial" w:hAnsi="Arial" w:cs="Arial"/>
          <w:color w:val="000000"/>
          <w:sz w:val="20"/>
        </w:rPr>
        <w:t>средства</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требует</w:t>
      </w:r>
      <w:r w:rsidR="00FC4C66" w:rsidRPr="00945BEC">
        <w:rPr>
          <w:rFonts w:ascii="Arial" w:hAnsi="Arial" w:cs="Arial"/>
          <w:color w:val="000000"/>
          <w:sz w:val="20"/>
        </w:rPr>
        <w:t xml:space="preserve"> </w:t>
      </w:r>
      <w:r w:rsidRPr="00945BEC">
        <w:rPr>
          <w:rFonts w:ascii="Arial" w:hAnsi="Arial" w:cs="Arial"/>
          <w:color w:val="000000"/>
          <w:sz w:val="20"/>
        </w:rPr>
        <w:t>заключения</w:t>
      </w:r>
      <w:r w:rsidR="00FC4C66" w:rsidRPr="00945BEC">
        <w:rPr>
          <w:rFonts w:ascii="Arial" w:hAnsi="Arial" w:cs="Arial"/>
          <w:color w:val="000000"/>
          <w:sz w:val="20"/>
        </w:rPr>
        <w:t xml:space="preserve"> </w:t>
      </w:r>
      <w:r w:rsidRPr="00945BEC">
        <w:rPr>
          <w:rFonts w:ascii="Arial" w:hAnsi="Arial" w:cs="Arial"/>
          <w:color w:val="000000"/>
          <w:sz w:val="20"/>
        </w:rPr>
        <w:t>лицензионного</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иного</w:t>
      </w:r>
      <w:r w:rsidR="00FC4C66" w:rsidRPr="00945BEC">
        <w:rPr>
          <w:rFonts w:ascii="Arial" w:hAnsi="Arial" w:cs="Arial"/>
          <w:color w:val="000000"/>
          <w:sz w:val="20"/>
        </w:rPr>
        <w:t xml:space="preserve"> </w:t>
      </w:r>
      <w:r w:rsidRPr="00945BEC">
        <w:rPr>
          <w:rFonts w:ascii="Arial" w:hAnsi="Arial" w:cs="Arial"/>
          <w:color w:val="000000"/>
          <w:sz w:val="20"/>
        </w:rPr>
        <w:t>соглашения</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правообладателем</w:t>
      </w:r>
      <w:r w:rsidR="00FC4C66" w:rsidRPr="00945BEC">
        <w:rPr>
          <w:rFonts w:ascii="Arial" w:hAnsi="Arial" w:cs="Arial"/>
          <w:color w:val="000000"/>
          <w:sz w:val="20"/>
        </w:rPr>
        <w:t xml:space="preserve"> </w:t>
      </w:r>
      <w:r w:rsidRPr="00945BEC">
        <w:rPr>
          <w:rFonts w:ascii="Arial" w:hAnsi="Arial" w:cs="Arial"/>
          <w:color w:val="000000"/>
          <w:sz w:val="20"/>
        </w:rPr>
        <w:t>программного</w:t>
      </w:r>
      <w:r w:rsidR="00FC4C66" w:rsidRPr="00945BEC">
        <w:rPr>
          <w:rFonts w:ascii="Arial" w:hAnsi="Arial" w:cs="Arial"/>
          <w:color w:val="000000"/>
          <w:sz w:val="20"/>
        </w:rPr>
        <w:t xml:space="preserve"> </w:t>
      </w:r>
      <w:r w:rsidRPr="00945BEC">
        <w:rPr>
          <w:rFonts w:ascii="Arial" w:hAnsi="Arial" w:cs="Arial"/>
          <w:color w:val="000000"/>
          <w:sz w:val="20"/>
        </w:rPr>
        <w:t>обеспечения,</w:t>
      </w:r>
      <w:r w:rsidR="00FC4C66" w:rsidRPr="00945BEC">
        <w:rPr>
          <w:rFonts w:ascii="Arial" w:hAnsi="Arial" w:cs="Arial"/>
          <w:color w:val="000000"/>
          <w:sz w:val="20"/>
        </w:rPr>
        <w:t xml:space="preserve"> </w:t>
      </w:r>
      <w:r w:rsidRPr="00945BEC">
        <w:rPr>
          <w:rFonts w:ascii="Arial" w:hAnsi="Arial" w:cs="Arial"/>
          <w:color w:val="000000"/>
          <w:sz w:val="20"/>
        </w:rPr>
        <w:t>предусматривающего</w:t>
      </w:r>
      <w:r w:rsidR="00FC4C66" w:rsidRPr="00945BEC">
        <w:rPr>
          <w:rFonts w:ascii="Arial" w:hAnsi="Arial" w:cs="Arial"/>
          <w:color w:val="000000"/>
          <w:sz w:val="20"/>
        </w:rPr>
        <w:t xml:space="preserve"> </w:t>
      </w:r>
      <w:r w:rsidRPr="00945BEC">
        <w:rPr>
          <w:rFonts w:ascii="Arial" w:hAnsi="Arial" w:cs="Arial"/>
          <w:color w:val="000000"/>
          <w:sz w:val="20"/>
        </w:rPr>
        <w:t>взимание</w:t>
      </w:r>
      <w:r w:rsidR="00FC4C66" w:rsidRPr="00945BEC">
        <w:rPr>
          <w:rFonts w:ascii="Arial" w:hAnsi="Arial" w:cs="Arial"/>
          <w:color w:val="000000"/>
          <w:sz w:val="20"/>
        </w:rPr>
        <w:t xml:space="preserve"> </w:t>
      </w:r>
      <w:r w:rsidRPr="00945BEC">
        <w:rPr>
          <w:rFonts w:ascii="Arial" w:hAnsi="Arial" w:cs="Arial"/>
          <w:color w:val="000000"/>
          <w:sz w:val="20"/>
        </w:rPr>
        <w:t>платы,</w:t>
      </w:r>
      <w:r w:rsidR="00FC4C66" w:rsidRPr="00945BEC">
        <w:rPr>
          <w:rFonts w:ascii="Arial" w:hAnsi="Arial" w:cs="Arial"/>
          <w:color w:val="000000"/>
          <w:sz w:val="20"/>
        </w:rPr>
        <w:t xml:space="preserve"> </w:t>
      </w:r>
      <w:r w:rsidRPr="00945BEC">
        <w:rPr>
          <w:rFonts w:ascii="Arial" w:hAnsi="Arial" w:cs="Arial"/>
          <w:color w:val="000000"/>
          <w:sz w:val="20"/>
        </w:rPr>
        <w:t>регистрацию</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авторизацию</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предоставление</w:t>
      </w:r>
      <w:r w:rsidR="00FC4C66" w:rsidRPr="00945BEC">
        <w:rPr>
          <w:rFonts w:ascii="Arial" w:hAnsi="Arial" w:cs="Arial"/>
          <w:color w:val="000000"/>
          <w:sz w:val="20"/>
        </w:rPr>
        <w:t xml:space="preserve"> </w:t>
      </w:r>
      <w:r w:rsidRPr="00945BEC">
        <w:rPr>
          <w:rFonts w:ascii="Arial" w:hAnsi="Arial" w:cs="Arial"/>
          <w:color w:val="000000"/>
          <w:sz w:val="20"/>
        </w:rPr>
        <w:t>им</w:t>
      </w:r>
      <w:r w:rsidR="00FC4C66" w:rsidRPr="00945BEC">
        <w:rPr>
          <w:rFonts w:ascii="Arial" w:hAnsi="Arial" w:cs="Arial"/>
          <w:color w:val="000000"/>
          <w:sz w:val="20"/>
        </w:rPr>
        <w:t xml:space="preserve"> </w:t>
      </w:r>
      <w:r w:rsidRPr="00945BEC">
        <w:rPr>
          <w:rFonts w:ascii="Arial" w:hAnsi="Arial" w:cs="Arial"/>
          <w:color w:val="000000"/>
          <w:sz w:val="20"/>
        </w:rPr>
        <w:t>персональных</w:t>
      </w:r>
      <w:r w:rsidR="00FC4C66" w:rsidRPr="00945BEC">
        <w:rPr>
          <w:rFonts w:ascii="Arial" w:hAnsi="Arial" w:cs="Arial"/>
          <w:color w:val="000000"/>
          <w:sz w:val="20"/>
        </w:rPr>
        <w:t xml:space="preserve"> </w:t>
      </w:r>
      <w:r w:rsidRPr="00945BEC">
        <w:rPr>
          <w:rFonts w:ascii="Arial" w:hAnsi="Arial" w:cs="Arial"/>
          <w:color w:val="000000"/>
          <w:sz w:val="20"/>
        </w:rPr>
        <w:t>данных.</w:t>
      </w:r>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1.9.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официальном</w:t>
      </w:r>
      <w:r w:rsidR="00FC4C66" w:rsidRPr="00945BEC">
        <w:rPr>
          <w:rFonts w:ascii="Arial" w:hAnsi="Arial" w:cs="Arial"/>
          <w:color w:val="000000"/>
          <w:sz w:val="20"/>
        </w:rPr>
        <w:t xml:space="preserve"> </w:t>
      </w:r>
      <w:r w:rsidR="002931D5" w:rsidRPr="00945BEC">
        <w:rPr>
          <w:rFonts w:ascii="Arial" w:hAnsi="Arial" w:cs="Arial"/>
          <w:color w:val="000000"/>
          <w:sz w:val="20"/>
        </w:rPr>
        <w:t>сайте</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стендах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местах</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услуг,</w:t>
      </w:r>
      <w:r w:rsidR="00FC4C66" w:rsidRPr="00945BEC">
        <w:rPr>
          <w:rFonts w:ascii="Arial" w:hAnsi="Arial" w:cs="Arial"/>
          <w:color w:val="000000"/>
          <w:sz w:val="20"/>
        </w:rPr>
        <w:t xml:space="preserve"> </w:t>
      </w:r>
      <w:r w:rsidR="002931D5" w:rsidRPr="00945BEC">
        <w:rPr>
          <w:rFonts w:ascii="Arial" w:hAnsi="Arial" w:cs="Arial"/>
          <w:color w:val="000000"/>
          <w:sz w:val="20"/>
        </w:rPr>
        <w:t>которые</w:t>
      </w:r>
      <w:r w:rsidR="00FC4C66" w:rsidRPr="00945BEC">
        <w:rPr>
          <w:rFonts w:ascii="Arial" w:hAnsi="Arial" w:cs="Arial"/>
          <w:color w:val="000000"/>
          <w:sz w:val="20"/>
        </w:rPr>
        <w:t xml:space="preserve"> </w:t>
      </w:r>
      <w:r w:rsidR="002931D5" w:rsidRPr="00945BEC">
        <w:rPr>
          <w:rFonts w:ascii="Arial" w:hAnsi="Arial" w:cs="Arial"/>
          <w:color w:val="000000"/>
          <w:sz w:val="20"/>
        </w:rPr>
        <w:t>являются</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необходимыми</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обязательными</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многофункциональном</w:t>
      </w:r>
      <w:r w:rsidR="00FC4C66" w:rsidRPr="00945BEC">
        <w:rPr>
          <w:rFonts w:ascii="Arial" w:hAnsi="Arial" w:cs="Arial"/>
          <w:color w:val="000000"/>
          <w:sz w:val="20"/>
        </w:rPr>
        <w:t xml:space="preserve"> </w:t>
      </w:r>
      <w:r w:rsidR="002931D5" w:rsidRPr="00945BEC">
        <w:rPr>
          <w:rFonts w:ascii="Arial" w:hAnsi="Arial" w:cs="Arial"/>
          <w:color w:val="000000"/>
          <w:sz w:val="20"/>
        </w:rPr>
        <w:t>центре</w:t>
      </w:r>
      <w:r w:rsidR="00FC4C66" w:rsidRPr="00945BEC">
        <w:rPr>
          <w:rFonts w:ascii="Arial" w:hAnsi="Arial" w:cs="Arial"/>
          <w:color w:val="000000"/>
          <w:sz w:val="20"/>
        </w:rPr>
        <w:t xml:space="preserve"> </w:t>
      </w:r>
      <w:r w:rsidR="002931D5" w:rsidRPr="00945BEC">
        <w:rPr>
          <w:rFonts w:ascii="Arial" w:hAnsi="Arial" w:cs="Arial"/>
          <w:color w:val="000000"/>
          <w:sz w:val="20"/>
        </w:rPr>
        <w:t>размещается</w:t>
      </w:r>
      <w:r w:rsidR="00FC4C66" w:rsidRPr="00945BEC">
        <w:rPr>
          <w:rFonts w:ascii="Arial" w:hAnsi="Arial" w:cs="Arial"/>
          <w:color w:val="000000"/>
          <w:sz w:val="20"/>
        </w:rPr>
        <w:t xml:space="preserve"> </w:t>
      </w:r>
      <w:r w:rsidR="002931D5" w:rsidRPr="00945BEC">
        <w:rPr>
          <w:rFonts w:ascii="Arial" w:hAnsi="Arial" w:cs="Arial"/>
          <w:color w:val="000000"/>
          <w:sz w:val="20"/>
        </w:rPr>
        <w:t>следующая</w:t>
      </w:r>
      <w:r w:rsidR="00FC4C66" w:rsidRPr="00945BEC">
        <w:rPr>
          <w:rFonts w:ascii="Arial" w:hAnsi="Arial" w:cs="Arial"/>
          <w:color w:val="000000"/>
          <w:sz w:val="20"/>
        </w:rPr>
        <w:t xml:space="preserve"> </w:t>
      </w:r>
      <w:r w:rsidR="002931D5" w:rsidRPr="00945BEC">
        <w:rPr>
          <w:rFonts w:ascii="Arial" w:hAnsi="Arial" w:cs="Arial"/>
          <w:color w:val="000000"/>
          <w:sz w:val="20"/>
        </w:rPr>
        <w:t>справочная</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месте</w:t>
      </w:r>
      <w:r w:rsidR="00FC4C66" w:rsidRPr="00945BEC">
        <w:rPr>
          <w:rFonts w:ascii="Arial" w:hAnsi="Arial" w:cs="Arial"/>
          <w:color w:val="000000"/>
          <w:sz w:val="20"/>
        </w:rPr>
        <w:t xml:space="preserve"> </w:t>
      </w:r>
      <w:r w:rsidRPr="00945BEC">
        <w:rPr>
          <w:rFonts w:ascii="Arial" w:hAnsi="Arial" w:cs="Arial"/>
          <w:color w:val="000000"/>
          <w:sz w:val="20"/>
        </w:rPr>
        <w:t>нахождения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графике</w:t>
      </w:r>
      <w:r w:rsidR="00FC4C66" w:rsidRPr="00945BEC">
        <w:rPr>
          <w:rFonts w:ascii="Arial" w:hAnsi="Arial" w:cs="Arial"/>
          <w:color w:val="000000"/>
          <w:sz w:val="20"/>
        </w:rPr>
        <w:t xml:space="preserve"> </w:t>
      </w:r>
      <w:r w:rsidRPr="00945BEC">
        <w:rPr>
          <w:rFonts w:ascii="Arial" w:hAnsi="Arial" w:cs="Arial"/>
          <w:color w:val="000000"/>
          <w:sz w:val="20"/>
        </w:rPr>
        <w:t>работы</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их</w:t>
      </w:r>
      <w:r w:rsidR="00FC4C66" w:rsidRPr="00945BEC">
        <w:rPr>
          <w:rFonts w:ascii="Arial" w:hAnsi="Arial" w:cs="Arial"/>
          <w:color w:val="000000"/>
          <w:sz w:val="20"/>
        </w:rPr>
        <w:t xml:space="preserve"> </w:t>
      </w:r>
      <w:r w:rsidRPr="00945BEC">
        <w:rPr>
          <w:rFonts w:ascii="Arial" w:hAnsi="Arial" w:cs="Arial"/>
          <w:color w:val="000000"/>
          <w:sz w:val="20"/>
        </w:rPr>
        <w:t>структурных</w:t>
      </w:r>
      <w:r w:rsidR="00FC4C66" w:rsidRPr="00945BEC">
        <w:rPr>
          <w:rFonts w:ascii="Arial" w:hAnsi="Arial" w:cs="Arial"/>
          <w:color w:val="000000"/>
          <w:sz w:val="20"/>
        </w:rPr>
        <w:t xml:space="preserve"> </w:t>
      </w:r>
      <w:r w:rsidRPr="00945BEC">
        <w:rPr>
          <w:rFonts w:ascii="Arial" w:hAnsi="Arial" w:cs="Arial"/>
          <w:color w:val="000000"/>
          <w:sz w:val="20"/>
        </w:rPr>
        <w:t>подразделений,</w:t>
      </w:r>
      <w:r w:rsidR="00FC4C66" w:rsidRPr="00945BEC">
        <w:rPr>
          <w:rFonts w:ascii="Arial" w:hAnsi="Arial" w:cs="Arial"/>
          <w:color w:val="000000"/>
          <w:sz w:val="20"/>
        </w:rPr>
        <w:t xml:space="preserve"> </w:t>
      </w:r>
      <w:r w:rsidRPr="00945BEC">
        <w:rPr>
          <w:rFonts w:ascii="Arial" w:hAnsi="Arial" w:cs="Arial"/>
          <w:color w:val="000000"/>
          <w:sz w:val="20"/>
        </w:rPr>
        <w:t>ответственных</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предоставление</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многофункциональных</w:t>
      </w:r>
      <w:r w:rsidR="00FC4C66" w:rsidRPr="00945BEC">
        <w:rPr>
          <w:rFonts w:ascii="Arial" w:hAnsi="Arial" w:cs="Arial"/>
          <w:color w:val="000000"/>
          <w:sz w:val="20"/>
        </w:rPr>
        <w:t xml:space="preserve"> </w:t>
      </w:r>
      <w:r w:rsidRPr="00945BEC">
        <w:rPr>
          <w:rFonts w:ascii="Arial" w:hAnsi="Arial" w:cs="Arial"/>
          <w:color w:val="000000"/>
          <w:sz w:val="20"/>
        </w:rPr>
        <w:t>центров;</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справочные</w:t>
      </w:r>
      <w:r w:rsidR="00FC4C66" w:rsidRPr="00945BEC">
        <w:rPr>
          <w:rFonts w:ascii="Arial" w:hAnsi="Arial" w:cs="Arial"/>
          <w:color w:val="000000"/>
          <w:sz w:val="20"/>
        </w:rPr>
        <w:t xml:space="preserve"> </w:t>
      </w:r>
      <w:r w:rsidRPr="00945BEC">
        <w:rPr>
          <w:rFonts w:ascii="Arial" w:hAnsi="Arial" w:cs="Arial"/>
          <w:color w:val="000000"/>
          <w:sz w:val="20"/>
        </w:rPr>
        <w:t>телефоны</w:t>
      </w:r>
      <w:r w:rsidR="00FC4C66" w:rsidRPr="00945BEC">
        <w:rPr>
          <w:rFonts w:ascii="Arial" w:hAnsi="Arial" w:cs="Arial"/>
          <w:color w:val="000000"/>
          <w:sz w:val="20"/>
        </w:rPr>
        <w:t xml:space="preserve"> </w:t>
      </w:r>
      <w:r w:rsidRPr="00945BEC">
        <w:rPr>
          <w:rFonts w:ascii="Arial" w:hAnsi="Arial" w:cs="Arial"/>
          <w:color w:val="000000"/>
          <w:sz w:val="20"/>
        </w:rPr>
        <w:t>структурных</w:t>
      </w:r>
      <w:r w:rsidR="00FC4C66" w:rsidRPr="00945BEC">
        <w:rPr>
          <w:rFonts w:ascii="Arial" w:hAnsi="Arial" w:cs="Arial"/>
          <w:color w:val="000000"/>
          <w:sz w:val="20"/>
        </w:rPr>
        <w:t xml:space="preserve"> </w:t>
      </w:r>
      <w:r w:rsidRPr="00945BEC">
        <w:rPr>
          <w:rFonts w:ascii="Arial" w:hAnsi="Arial" w:cs="Arial"/>
          <w:color w:val="000000"/>
          <w:sz w:val="20"/>
        </w:rPr>
        <w:t>подразделений</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ответственных</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предоставление</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том</w:t>
      </w:r>
      <w:r w:rsidR="00FC4C66" w:rsidRPr="00945BEC">
        <w:rPr>
          <w:rFonts w:ascii="Arial" w:hAnsi="Arial" w:cs="Arial"/>
          <w:color w:val="000000"/>
          <w:sz w:val="20"/>
        </w:rPr>
        <w:t xml:space="preserve"> </w:t>
      </w:r>
      <w:r w:rsidRPr="00945BEC">
        <w:rPr>
          <w:rFonts w:ascii="Arial" w:hAnsi="Arial" w:cs="Arial"/>
          <w:color w:val="000000"/>
          <w:sz w:val="20"/>
        </w:rPr>
        <w:t>числе</w:t>
      </w:r>
      <w:r w:rsidR="00FC4C66" w:rsidRPr="00945BEC">
        <w:rPr>
          <w:rFonts w:ascii="Arial" w:hAnsi="Arial" w:cs="Arial"/>
          <w:color w:val="000000"/>
          <w:sz w:val="20"/>
        </w:rPr>
        <w:t xml:space="preserve"> </w:t>
      </w:r>
      <w:r w:rsidRPr="00945BEC">
        <w:rPr>
          <w:rFonts w:ascii="Arial" w:hAnsi="Arial" w:cs="Arial"/>
          <w:color w:val="000000"/>
          <w:sz w:val="20"/>
        </w:rPr>
        <w:t>номер</w:t>
      </w:r>
      <w:r w:rsidR="00FC4C66" w:rsidRPr="00945BEC">
        <w:rPr>
          <w:rFonts w:ascii="Arial" w:hAnsi="Arial" w:cs="Arial"/>
          <w:color w:val="000000"/>
          <w:sz w:val="20"/>
        </w:rPr>
        <w:t xml:space="preserve"> </w:t>
      </w:r>
      <w:r w:rsidRPr="00945BEC">
        <w:rPr>
          <w:rFonts w:ascii="Arial" w:hAnsi="Arial" w:cs="Arial"/>
          <w:color w:val="000000"/>
          <w:sz w:val="20"/>
        </w:rPr>
        <w:t>телефона-автоинформатора</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наличии);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адрес</w:t>
      </w:r>
      <w:r w:rsidR="00FC4C66" w:rsidRPr="00945BEC">
        <w:rPr>
          <w:rFonts w:ascii="Arial" w:hAnsi="Arial" w:cs="Arial"/>
          <w:color w:val="000000"/>
          <w:sz w:val="20"/>
        </w:rPr>
        <w:t xml:space="preserve"> </w:t>
      </w:r>
      <w:r w:rsidRPr="00945BEC">
        <w:rPr>
          <w:rFonts w:ascii="Arial" w:hAnsi="Arial" w:cs="Arial"/>
          <w:color w:val="000000"/>
          <w:sz w:val="20"/>
        </w:rPr>
        <w:t>официального</w:t>
      </w:r>
      <w:r w:rsidR="00FC4C66" w:rsidRPr="00945BEC">
        <w:rPr>
          <w:rFonts w:ascii="Arial" w:hAnsi="Arial" w:cs="Arial"/>
          <w:color w:val="000000"/>
          <w:sz w:val="20"/>
        </w:rPr>
        <w:t xml:space="preserve"> </w:t>
      </w:r>
      <w:r w:rsidRPr="00945BEC">
        <w:rPr>
          <w:rFonts w:ascii="Arial" w:hAnsi="Arial" w:cs="Arial"/>
          <w:color w:val="000000"/>
          <w:sz w:val="20"/>
        </w:rPr>
        <w:t>сайта,</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почты</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формы</w:t>
      </w:r>
      <w:r w:rsidR="00FC4C66" w:rsidRPr="00945BEC">
        <w:rPr>
          <w:rFonts w:ascii="Arial" w:hAnsi="Arial" w:cs="Arial"/>
          <w:color w:val="000000"/>
          <w:sz w:val="20"/>
        </w:rPr>
        <w:t xml:space="preserve"> </w:t>
      </w:r>
      <w:r w:rsidRPr="00945BEC">
        <w:rPr>
          <w:rFonts w:ascii="Arial" w:hAnsi="Arial" w:cs="Arial"/>
          <w:color w:val="000000"/>
          <w:sz w:val="20"/>
        </w:rPr>
        <w:t>обратной</w:t>
      </w:r>
      <w:r w:rsidR="00FC4C66" w:rsidRPr="00945BEC">
        <w:rPr>
          <w:rFonts w:ascii="Arial" w:hAnsi="Arial" w:cs="Arial"/>
          <w:color w:val="000000"/>
          <w:sz w:val="20"/>
        </w:rPr>
        <w:t xml:space="preserve"> </w:t>
      </w:r>
      <w:r w:rsidRPr="00945BEC">
        <w:rPr>
          <w:rFonts w:ascii="Arial" w:hAnsi="Arial" w:cs="Arial"/>
          <w:color w:val="000000"/>
          <w:sz w:val="20"/>
        </w:rPr>
        <w:t>связи</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сети</w:t>
      </w:r>
      <w:r w:rsidR="00FC4C66" w:rsidRPr="00945BEC">
        <w:rPr>
          <w:rFonts w:ascii="Arial" w:hAnsi="Arial" w:cs="Arial"/>
          <w:color w:val="000000"/>
          <w:sz w:val="20"/>
        </w:rPr>
        <w:t xml:space="preserve"> </w:t>
      </w:r>
      <w:r w:rsidRPr="00945BEC">
        <w:rPr>
          <w:rFonts w:ascii="Arial" w:hAnsi="Arial" w:cs="Arial"/>
          <w:color w:val="000000"/>
          <w:sz w:val="20"/>
        </w:rPr>
        <w:t>«Интернет».</w:t>
      </w:r>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1.10.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залах</w:t>
      </w:r>
      <w:r w:rsidR="00FC4C66" w:rsidRPr="00945BEC">
        <w:rPr>
          <w:rFonts w:ascii="Arial" w:hAnsi="Arial" w:cs="Arial"/>
          <w:color w:val="000000"/>
          <w:sz w:val="20"/>
        </w:rPr>
        <w:t xml:space="preserve"> </w:t>
      </w:r>
      <w:r w:rsidR="002931D5" w:rsidRPr="00945BEC">
        <w:rPr>
          <w:rFonts w:ascii="Arial" w:hAnsi="Arial" w:cs="Arial"/>
          <w:color w:val="000000"/>
          <w:sz w:val="20"/>
        </w:rPr>
        <w:t>ожидания</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размещаются</w:t>
      </w:r>
      <w:r w:rsidR="00FC4C66" w:rsidRPr="00945BEC">
        <w:rPr>
          <w:rFonts w:ascii="Arial" w:hAnsi="Arial" w:cs="Arial"/>
          <w:color w:val="000000"/>
          <w:sz w:val="20"/>
        </w:rPr>
        <w:t xml:space="preserve"> </w:t>
      </w:r>
      <w:r w:rsidR="002931D5" w:rsidRPr="00945BEC">
        <w:rPr>
          <w:rFonts w:ascii="Arial" w:hAnsi="Arial" w:cs="Arial"/>
          <w:color w:val="000000"/>
          <w:sz w:val="20"/>
        </w:rPr>
        <w:t>нормативные</w:t>
      </w:r>
      <w:r w:rsidR="00FC4C66" w:rsidRPr="00945BEC">
        <w:rPr>
          <w:rFonts w:ascii="Arial" w:hAnsi="Arial" w:cs="Arial"/>
          <w:color w:val="000000"/>
          <w:sz w:val="20"/>
        </w:rPr>
        <w:t xml:space="preserve"> </w:t>
      </w:r>
      <w:r w:rsidR="002931D5" w:rsidRPr="00945BEC">
        <w:rPr>
          <w:rFonts w:ascii="Arial" w:hAnsi="Arial" w:cs="Arial"/>
          <w:color w:val="000000"/>
          <w:sz w:val="20"/>
        </w:rPr>
        <w:t>правовые</w:t>
      </w:r>
      <w:r w:rsidR="00FC4C66" w:rsidRPr="00945BEC">
        <w:rPr>
          <w:rFonts w:ascii="Arial" w:hAnsi="Arial" w:cs="Arial"/>
          <w:color w:val="000000"/>
          <w:sz w:val="20"/>
        </w:rPr>
        <w:t xml:space="preserve"> </w:t>
      </w:r>
      <w:r w:rsidR="002931D5" w:rsidRPr="00945BEC">
        <w:rPr>
          <w:rFonts w:ascii="Arial" w:hAnsi="Arial" w:cs="Arial"/>
          <w:color w:val="000000"/>
          <w:sz w:val="20"/>
        </w:rPr>
        <w:t>акты,</w:t>
      </w:r>
      <w:r w:rsidR="00FC4C66" w:rsidRPr="00945BEC">
        <w:rPr>
          <w:rFonts w:ascii="Arial" w:hAnsi="Arial" w:cs="Arial"/>
          <w:color w:val="000000"/>
          <w:sz w:val="20"/>
        </w:rPr>
        <w:t xml:space="preserve"> </w:t>
      </w:r>
      <w:r w:rsidR="002931D5" w:rsidRPr="00945BEC">
        <w:rPr>
          <w:rFonts w:ascii="Arial" w:hAnsi="Arial" w:cs="Arial"/>
          <w:color w:val="000000"/>
          <w:sz w:val="20"/>
        </w:rPr>
        <w:t>регулирующие</w:t>
      </w:r>
      <w:r w:rsidR="00FC4C66" w:rsidRPr="00945BEC">
        <w:rPr>
          <w:rFonts w:ascii="Arial" w:hAnsi="Arial" w:cs="Arial"/>
          <w:color w:val="000000"/>
          <w:sz w:val="20"/>
        </w:rPr>
        <w:t xml:space="preserve"> </w:t>
      </w:r>
      <w:r w:rsidR="002931D5" w:rsidRPr="00945BEC">
        <w:rPr>
          <w:rFonts w:ascii="Arial" w:hAnsi="Arial" w:cs="Arial"/>
          <w:color w:val="000000"/>
          <w:sz w:val="20"/>
        </w:rPr>
        <w:t>порядок</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том</w:t>
      </w:r>
      <w:r w:rsidR="00FC4C66" w:rsidRPr="00945BEC">
        <w:rPr>
          <w:rFonts w:ascii="Arial" w:hAnsi="Arial" w:cs="Arial"/>
          <w:color w:val="000000"/>
          <w:sz w:val="20"/>
        </w:rPr>
        <w:t xml:space="preserve"> </w:t>
      </w:r>
      <w:r w:rsidR="002931D5" w:rsidRPr="00945BEC">
        <w:rPr>
          <w:rFonts w:ascii="Arial" w:hAnsi="Arial" w:cs="Arial"/>
          <w:color w:val="000000"/>
          <w:sz w:val="20"/>
        </w:rPr>
        <w:t>числе</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Административный</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w:t>
      </w:r>
      <w:r w:rsidR="00FC4C66" w:rsidRPr="00945BEC">
        <w:rPr>
          <w:rFonts w:ascii="Arial" w:hAnsi="Arial" w:cs="Arial"/>
          <w:color w:val="000000"/>
          <w:sz w:val="20"/>
        </w:rPr>
        <w:t xml:space="preserve"> </w:t>
      </w:r>
      <w:r w:rsidR="002931D5" w:rsidRPr="00945BEC">
        <w:rPr>
          <w:rFonts w:ascii="Arial" w:hAnsi="Arial" w:cs="Arial"/>
          <w:color w:val="000000"/>
          <w:sz w:val="20"/>
        </w:rPr>
        <w:t>которые</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требованию</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предоставляются</w:t>
      </w:r>
      <w:r w:rsidR="00FC4C66" w:rsidRPr="00945BEC">
        <w:rPr>
          <w:rFonts w:ascii="Arial" w:hAnsi="Arial" w:cs="Arial"/>
          <w:color w:val="000000"/>
          <w:sz w:val="20"/>
        </w:rPr>
        <w:t xml:space="preserve"> </w:t>
      </w:r>
      <w:r w:rsidR="002931D5" w:rsidRPr="00945BEC">
        <w:rPr>
          <w:rFonts w:ascii="Arial" w:hAnsi="Arial" w:cs="Arial"/>
          <w:color w:val="000000"/>
          <w:sz w:val="20"/>
        </w:rPr>
        <w:t>ему</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ознакомления.</w:t>
      </w:r>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1.11. </w:t>
      </w:r>
      <w:r w:rsidR="002931D5" w:rsidRPr="00945BEC">
        <w:rPr>
          <w:rFonts w:ascii="Arial" w:hAnsi="Arial" w:cs="Arial"/>
          <w:color w:val="000000"/>
          <w:sz w:val="20"/>
        </w:rPr>
        <w:t>Размещение</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информации</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порядке</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информационных</w:t>
      </w:r>
      <w:r w:rsidR="00FC4C66" w:rsidRPr="00945BEC">
        <w:rPr>
          <w:rFonts w:ascii="Arial" w:hAnsi="Arial" w:cs="Arial"/>
          <w:color w:val="000000"/>
          <w:sz w:val="20"/>
        </w:rPr>
        <w:t xml:space="preserve"> </w:t>
      </w:r>
      <w:r w:rsidR="002931D5" w:rsidRPr="00945BEC">
        <w:rPr>
          <w:rFonts w:ascii="Arial" w:hAnsi="Arial" w:cs="Arial"/>
          <w:color w:val="000000"/>
          <w:sz w:val="20"/>
        </w:rPr>
        <w:t>стендах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помещении</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002931D5" w:rsidRPr="00945BEC">
        <w:rPr>
          <w:rFonts w:ascii="Arial" w:hAnsi="Arial" w:cs="Arial"/>
          <w:color w:val="000000"/>
          <w:sz w:val="20"/>
        </w:rPr>
        <w:t>центра</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соглашением,</w:t>
      </w:r>
      <w:r w:rsidR="00FC4C66" w:rsidRPr="00945BEC">
        <w:rPr>
          <w:rFonts w:ascii="Arial" w:hAnsi="Arial" w:cs="Arial"/>
          <w:color w:val="000000"/>
          <w:sz w:val="20"/>
        </w:rPr>
        <w:t xml:space="preserve"> </w:t>
      </w:r>
      <w:r w:rsidR="002931D5" w:rsidRPr="00945BEC">
        <w:rPr>
          <w:rFonts w:ascii="Arial" w:hAnsi="Arial" w:cs="Arial"/>
          <w:color w:val="000000"/>
          <w:sz w:val="20"/>
        </w:rPr>
        <w:t>заключенным</w:t>
      </w:r>
      <w:r w:rsidR="00FC4C66" w:rsidRPr="00945BEC">
        <w:rPr>
          <w:rFonts w:ascii="Arial" w:hAnsi="Arial" w:cs="Arial"/>
          <w:color w:val="000000"/>
          <w:sz w:val="20"/>
        </w:rPr>
        <w:t xml:space="preserve"> </w:t>
      </w:r>
      <w:r w:rsidR="002931D5" w:rsidRPr="00945BEC">
        <w:rPr>
          <w:rFonts w:ascii="Arial" w:hAnsi="Arial" w:cs="Arial"/>
          <w:color w:val="000000"/>
          <w:sz w:val="20"/>
        </w:rPr>
        <w:t>между</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многофункциональным</w:t>
      </w:r>
      <w:r w:rsidR="00FC4C66" w:rsidRPr="00945BEC">
        <w:rPr>
          <w:rFonts w:ascii="Arial" w:hAnsi="Arial" w:cs="Arial"/>
          <w:color w:val="000000"/>
          <w:sz w:val="20"/>
        </w:rPr>
        <w:t xml:space="preserve"> </w:t>
      </w:r>
      <w:r w:rsidR="002931D5" w:rsidRPr="00945BEC">
        <w:rPr>
          <w:rFonts w:ascii="Arial" w:hAnsi="Arial" w:cs="Arial"/>
          <w:color w:val="000000"/>
          <w:sz w:val="20"/>
        </w:rPr>
        <w:t>центром</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Уполномоченным</w:t>
      </w:r>
      <w:r w:rsidR="00FC4C66" w:rsidRPr="00945BEC">
        <w:rPr>
          <w:rFonts w:ascii="Arial" w:hAnsi="Arial" w:cs="Arial"/>
          <w:color w:val="000000"/>
          <w:sz w:val="20"/>
        </w:rPr>
        <w:t xml:space="preserve"> </w:t>
      </w:r>
      <w:r w:rsidR="002931D5" w:rsidRPr="00945BEC">
        <w:rPr>
          <w:rFonts w:ascii="Arial" w:hAnsi="Arial" w:cs="Arial"/>
          <w:color w:val="000000"/>
          <w:sz w:val="20"/>
        </w:rPr>
        <w:t>органом</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учетом</w:t>
      </w:r>
      <w:r w:rsidR="00FC4C66" w:rsidRPr="00945BEC">
        <w:rPr>
          <w:rFonts w:ascii="Arial" w:hAnsi="Arial" w:cs="Arial"/>
          <w:color w:val="000000"/>
          <w:sz w:val="20"/>
        </w:rPr>
        <w:t xml:space="preserve"> </w:t>
      </w:r>
      <w:r w:rsidR="002931D5" w:rsidRPr="00945BEC">
        <w:rPr>
          <w:rFonts w:ascii="Arial" w:hAnsi="Arial" w:cs="Arial"/>
          <w:color w:val="000000"/>
          <w:sz w:val="20"/>
        </w:rPr>
        <w:t>требований</w:t>
      </w:r>
      <w:r w:rsidR="00FC4C66" w:rsidRPr="00945BEC">
        <w:rPr>
          <w:rFonts w:ascii="Arial" w:hAnsi="Arial" w:cs="Arial"/>
          <w:color w:val="000000"/>
          <w:sz w:val="20"/>
        </w:rPr>
        <w:t xml:space="preserve"> </w:t>
      </w:r>
      <w:r w:rsidR="002931D5" w:rsidRPr="00945BEC">
        <w:rPr>
          <w:rFonts w:ascii="Arial" w:hAnsi="Arial" w:cs="Arial"/>
          <w:color w:val="000000"/>
          <w:sz w:val="20"/>
        </w:rPr>
        <w:t>к</w:t>
      </w:r>
      <w:r w:rsidR="00FC4C66" w:rsidRPr="00945BEC">
        <w:rPr>
          <w:rFonts w:ascii="Arial" w:hAnsi="Arial" w:cs="Arial"/>
          <w:color w:val="000000"/>
          <w:sz w:val="20"/>
        </w:rPr>
        <w:t xml:space="preserve"> </w:t>
      </w:r>
      <w:r w:rsidR="002931D5" w:rsidRPr="00945BEC">
        <w:rPr>
          <w:rFonts w:ascii="Arial" w:hAnsi="Arial" w:cs="Arial"/>
          <w:color w:val="000000"/>
          <w:sz w:val="20"/>
        </w:rPr>
        <w:t>информированию,</w:t>
      </w:r>
      <w:r w:rsidR="00FC4C66" w:rsidRPr="00945BEC">
        <w:rPr>
          <w:rFonts w:ascii="Arial" w:hAnsi="Arial" w:cs="Arial"/>
          <w:color w:val="000000"/>
          <w:sz w:val="20"/>
        </w:rPr>
        <w:t xml:space="preserve"> </w:t>
      </w:r>
      <w:r w:rsidR="002931D5" w:rsidRPr="00945BEC">
        <w:rPr>
          <w:rFonts w:ascii="Arial" w:hAnsi="Arial" w:cs="Arial"/>
          <w:color w:val="000000"/>
          <w:sz w:val="20"/>
        </w:rPr>
        <w:t>установленных</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Административным</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регламентом.</w:t>
      </w:r>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1.12. </w:t>
      </w:r>
      <w:r w:rsidR="002931D5" w:rsidRPr="00945BEC">
        <w:rPr>
          <w:rFonts w:ascii="Arial" w:hAnsi="Arial" w:cs="Arial"/>
          <w:color w:val="000000"/>
          <w:sz w:val="20"/>
        </w:rPr>
        <w:t>Информация</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ходе</w:t>
      </w:r>
      <w:r w:rsidR="00FC4C66" w:rsidRPr="00945BEC">
        <w:rPr>
          <w:rFonts w:ascii="Arial" w:hAnsi="Arial" w:cs="Arial"/>
          <w:color w:val="000000"/>
          <w:sz w:val="20"/>
        </w:rPr>
        <w:t xml:space="preserve"> </w:t>
      </w:r>
      <w:r w:rsidR="002931D5" w:rsidRPr="00945BEC">
        <w:rPr>
          <w:rFonts w:ascii="Arial" w:hAnsi="Arial" w:cs="Arial"/>
          <w:color w:val="000000"/>
          <w:sz w:val="20"/>
        </w:rPr>
        <w:t>рассмотрения</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результатах</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может</w:t>
      </w:r>
      <w:r w:rsidR="00FC4C66" w:rsidRPr="00945BEC">
        <w:rPr>
          <w:rFonts w:ascii="Arial" w:hAnsi="Arial" w:cs="Arial"/>
          <w:color w:val="000000"/>
          <w:sz w:val="20"/>
        </w:rPr>
        <w:t xml:space="preserve"> </w:t>
      </w:r>
      <w:r w:rsidR="002931D5" w:rsidRPr="00945BEC">
        <w:rPr>
          <w:rFonts w:ascii="Arial" w:hAnsi="Arial" w:cs="Arial"/>
          <w:color w:val="000000"/>
          <w:sz w:val="20"/>
        </w:rPr>
        <w:t>быть</w:t>
      </w:r>
      <w:r w:rsidR="00FC4C66" w:rsidRPr="00945BEC">
        <w:rPr>
          <w:rFonts w:ascii="Arial" w:hAnsi="Arial" w:cs="Arial"/>
          <w:color w:val="000000"/>
          <w:sz w:val="20"/>
        </w:rPr>
        <w:t xml:space="preserve"> </w:t>
      </w:r>
      <w:r w:rsidR="002931D5" w:rsidRPr="00945BEC">
        <w:rPr>
          <w:rFonts w:ascii="Arial" w:hAnsi="Arial" w:cs="Arial"/>
          <w:color w:val="000000"/>
          <w:sz w:val="20"/>
        </w:rPr>
        <w:t>получена</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заявителем</w:t>
      </w:r>
      <w:r w:rsidR="00FC4C66" w:rsidRPr="00945BEC">
        <w:rPr>
          <w:rFonts w:ascii="Arial" w:hAnsi="Arial" w:cs="Arial"/>
          <w:color w:val="000000"/>
          <w:sz w:val="20"/>
        </w:rPr>
        <w:t xml:space="preserve"> </w:t>
      </w:r>
      <w:r w:rsidR="002931D5" w:rsidRPr="00945BEC">
        <w:rPr>
          <w:rFonts w:ascii="Arial" w:hAnsi="Arial" w:cs="Arial"/>
          <w:color w:val="000000"/>
          <w:sz w:val="20"/>
        </w:rPr>
        <w:t>(его</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представителем)</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личном</w:t>
      </w:r>
      <w:r w:rsidR="00FC4C66" w:rsidRPr="00945BEC">
        <w:rPr>
          <w:rFonts w:ascii="Arial" w:hAnsi="Arial" w:cs="Arial"/>
          <w:color w:val="000000"/>
          <w:sz w:val="20"/>
        </w:rPr>
        <w:t xml:space="preserve"> </w:t>
      </w:r>
      <w:r w:rsidR="002931D5" w:rsidRPr="00945BEC">
        <w:rPr>
          <w:rFonts w:ascii="Arial" w:hAnsi="Arial" w:cs="Arial"/>
          <w:color w:val="000000"/>
          <w:sz w:val="20"/>
        </w:rPr>
        <w:t>кабинете</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ЕПГУ,</w:t>
      </w:r>
      <w:r w:rsidR="00FC4C66" w:rsidRPr="00945BEC">
        <w:rPr>
          <w:rFonts w:ascii="Arial" w:hAnsi="Arial" w:cs="Arial"/>
          <w:color w:val="000000"/>
          <w:sz w:val="20"/>
        </w:rPr>
        <w:t xml:space="preserve"> </w:t>
      </w:r>
      <w:r w:rsidR="002931D5" w:rsidRPr="00945BEC">
        <w:rPr>
          <w:rFonts w:ascii="Arial" w:hAnsi="Arial" w:cs="Arial"/>
          <w:color w:val="000000"/>
          <w:sz w:val="20"/>
        </w:rPr>
        <w:t>а</w:t>
      </w:r>
      <w:r w:rsidR="00FC4C66" w:rsidRPr="00945BEC">
        <w:rPr>
          <w:rFonts w:ascii="Arial" w:hAnsi="Arial" w:cs="Arial"/>
          <w:color w:val="000000"/>
          <w:sz w:val="20"/>
        </w:rPr>
        <w:t xml:space="preserve"> </w:t>
      </w:r>
      <w:r w:rsidR="002931D5" w:rsidRPr="00945BEC">
        <w:rPr>
          <w:rFonts w:ascii="Arial" w:hAnsi="Arial" w:cs="Arial"/>
          <w:color w:val="000000"/>
          <w:sz w:val="20"/>
        </w:rPr>
        <w:t>также</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соответствующем</w:t>
      </w:r>
      <w:r w:rsidR="00FC4C66" w:rsidRPr="00945BEC">
        <w:rPr>
          <w:rFonts w:ascii="Arial" w:hAnsi="Arial" w:cs="Arial"/>
          <w:color w:val="000000"/>
          <w:sz w:val="20"/>
        </w:rPr>
        <w:t xml:space="preserve"> </w:t>
      </w:r>
      <w:r w:rsidR="002931D5" w:rsidRPr="00945BEC">
        <w:rPr>
          <w:rFonts w:ascii="Arial" w:hAnsi="Arial" w:cs="Arial"/>
          <w:color w:val="000000"/>
          <w:sz w:val="20"/>
        </w:rPr>
        <w:t>структурном</w:t>
      </w:r>
      <w:r w:rsidR="00FC4C66" w:rsidRPr="00945BEC">
        <w:rPr>
          <w:rFonts w:ascii="Arial" w:hAnsi="Arial" w:cs="Arial"/>
          <w:color w:val="000000"/>
          <w:sz w:val="20"/>
        </w:rPr>
        <w:t xml:space="preserve"> </w:t>
      </w:r>
      <w:r w:rsidR="002931D5" w:rsidRPr="00945BEC">
        <w:rPr>
          <w:rFonts w:ascii="Arial" w:hAnsi="Arial" w:cs="Arial"/>
          <w:color w:val="000000"/>
          <w:sz w:val="20"/>
        </w:rPr>
        <w:t>подразделении</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обращении</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заявителя</w:t>
      </w:r>
      <w:r w:rsidR="00FC4C66" w:rsidRPr="00945BEC">
        <w:rPr>
          <w:rFonts w:ascii="Arial" w:hAnsi="Arial" w:cs="Arial"/>
          <w:color w:val="000000"/>
          <w:sz w:val="20"/>
        </w:rPr>
        <w:t xml:space="preserve"> </w:t>
      </w:r>
      <w:r w:rsidR="002931D5" w:rsidRPr="00945BEC">
        <w:rPr>
          <w:rFonts w:ascii="Arial" w:hAnsi="Arial" w:cs="Arial"/>
          <w:color w:val="000000"/>
          <w:sz w:val="20"/>
        </w:rPr>
        <w:t>лично,</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телефону</w:t>
      </w:r>
      <w:r w:rsidR="00FC4C66" w:rsidRPr="00945BEC">
        <w:rPr>
          <w:rFonts w:ascii="Arial" w:hAnsi="Arial" w:cs="Arial"/>
          <w:color w:val="000000"/>
          <w:sz w:val="20"/>
        </w:rPr>
        <w:t xml:space="preserve"> </w:t>
      </w:r>
      <w:r w:rsidR="002931D5" w:rsidRPr="00945BEC">
        <w:rPr>
          <w:rFonts w:ascii="Arial" w:hAnsi="Arial" w:cs="Arial"/>
          <w:color w:val="000000"/>
          <w:sz w:val="20"/>
        </w:rPr>
        <w:t>посредством</w:t>
      </w:r>
      <w:r w:rsidR="00FC4C66" w:rsidRPr="00945BEC">
        <w:rPr>
          <w:rFonts w:ascii="Arial" w:hAnsi="Arial" w:cs="Arial"/>
          <w:color w:val="000000"/>
          <w:sz w:val="20"/>
        </w:rPr>
        <w:t xml:space="preserve"> </w:t>
      </w:r>
      <w:r w:rsidR="002931D5" w:rsidRPr="00945BEC">
        <w:rPr>
          <w:rFonts w:ascii="Arial" w:hAnsi="Arial" w:cs="Arial"/>
          <w:color w:val="000000"/>
          <w:sz w:val="20"/>
        </w:rPr>
        <w:t>электронной</w:t>
      </w:r>
      <w:r w:rsidR="00FC4C66" w:rsidRPr="00945BEC">
        <w:rPr>
          <w:rFonts w:ascii="Arial" w:hAnsi="Arial" w:cs="Arial"/>
          <w:color w:val="000000"/>
          <w:sz w:val="20"/>
        </w:rPr>
        <w:t xml:space="preserve"> </w:t>
      </w:r>
      <w:r w:rsidR="002931D5" w:rsidRPr="00945BEC">
        <w:rPr>
          <w:rFonts w:ascii="Arial" w:hAnsi="Arial" w:cs="Arial"/>
          <w:color w:val="000000"/>
          <w:sz w:val="20"/>
        </w:rPr>
        <w:t>почты.</w:t>
      </w:r>
    </w:p>
    <w:p w:rsidR="00020367" w:rsidRPr="00945BEC" w:rsidRDefault="00020367" w:rsidP="00632DDC">
      <w:pPr>
        <w:spacing w:after="0" w:line="240" w:lineRule="auto"/>
        <w:ind w:firstLine="709"/>
        <w:jc w:val="center"/>
        <w:rPr>
          <w:rFonts w:ascii="Arial" w:hAnsi="Arial" w:cs="Arial"/>
          <w:b/>
          <w:color w:val="000000"/>
          <w:sz w:val="20"/>
        </w:rPr>
      </w:pPr>
      <w:bookmarkStart w:id="88" w:name="_Toc120109334"/>
    </w:p>
    <w:p w:rsidR="002931D5" w:rsidRPr="00945BEC" w:rsidRDefault="002931D5" w:rsidP="00632DDC">
      <w:pPr>
        <w:spacing w:after="0" w:line="240" w:lineRule="auto"/>
        <w:ind w:firstLine="709"/>
        <w:jc w:val="center"/>
        <w:rPr>
          <w:rFonts w:ascii="Arial" w:hAnsi="Arial" w:cs="Arial"/>
          <w:b/>
          <w:color w:val="000000"/>
          <w:sz w:val="20"/>
        </w:rPr>
      </w:pPr>
      <w:r w:rsidRPr="00945BEC">
        <w:rPr>
          <w:rFonts w:ascii="Arial" w:hAnsi="Arial" w:cs="Arial"/>
          <w:b/>
          <w:color w:val="000000"/>
          <w:sz w:val="20"/>
        </w:rPr>
        <w:t>II.</w:t>
      </w:r>
      <w:r w:rsidR="00FC4C66" w:rsidRPr="00945BEC">
        <w:rPr>
          <w:rFonts w:ascii="Arial" w:hAnsi="Arial" w:cs="Arial"/>
          <w:b/>
          <w:color w:val="000000"/>
          <w:sz w:val="20"/>
        </w:rPr>
        <w:t xml:space="preserve"> </w:t>
      </w:r>
      <w:r w:rsidRPr="00945BEC">
        <w:rPr>
          <w:rFonts w:ascii="Arial" w:hAnsi="Arial" w:cs="Arial"/>
          <w:b/>
          <w:color w:val="000000"/>
          <w:sz w:val="20"/>
        </w:rPr>
        <w:t>Стандарт</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bookmarkStart w:id="89" w:name="_Toc120109335"/>
      <w:bookmarkEnd w:id="88"/>
      <w:r w:rsidR="00632DDC" w:rsidRPr="00945BEC">
        <w:rPr>
          <w:rFonts w:ascii="Arial" w:hAnsi="Arial" w:cs="Arial"/>
          <w:b/>
          <w:color w:val="000000"/>
          <w:sz w:val="20"/>
        </w:rPr>
        <w:t xml:space="preserve"> </w:t>
      </w:r>
      <w:r w:rsidRPr="00945BEC">
        <w:rPr>
          <w:rFonts w:ascii="Arial" w:hAnsi="Arial" w:cs="Arial"/>
          <w:b/>
          <w:color w:val="000000"/>
          <w:sz w:val="20"/>
        </w:rPr>
        <w:t>услуги</w:t>
      </w:r>
      <w:bookmarkEnd w:id="89"/>
    </w:p>
    <w:p w:rsidR="002931D5" w:rsidRPr="00945BEC" w:rsidRDefault="002931D5" w:rsidP="00632DDC">
      <w:pPr>
        <w:spacing w:after="0" w:line="240" w:lineRule="auto"/>
        <w:ind w:firstLine="709"/>
        <w:jc w:val="center"/>
        <w:rPr>
          <w:rFonts w:ascii="Arial" w:hAnsi="Arial" w:cs="Arial"/>
          <w:b/>
          <w:color w:val="000000"/>
          <w:sz w:val="20"/>
        </w:rPr>
      </w:pPr>
      <w:bookmarkStart w:id="90" w:name="_Toc120109336"/>
      <w:r w:rsidRPr="00945BEC">
        <w:rPr>
          <w:rFonts w:ascii="Arial" w:hAnsi="Arial" w:cs="Arial"/>
          <w:b/>
          <w:color w:val="000000"/>
          <w:sz w:val="20"/>
        </w:rPr>
        <w:t>Наименование</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bookmarkEnd w:id="90"/>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2.1. </w:t>
      </w:r>
      <w:r w:rsidR="002931D5" w:rsidRPr="00945BEC">
        <w:rPr>
          <w:rFonts w:ascii="Arial" w:hAnsi="Arial" w:cs="Arial"/>
          <w:color w:val="000000"/>
          <w:sz w:val="20"/>
        </w:rPr>
        <w:t>Государственная</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(муниципальная)</w:t>
      </w:r>
      <w:r w:rsidR="00FC4C66" w:rsidRPr="00945BEC">
        <w:rPr>
          <w:rFonts w:ascii="Arial" w:hAnsi="Arial" w:cs="Arial"/>
          <w:color w:val="000000"/>
          <w:sz w:val="20"/>
        </w:rPr>
        <w:t xml:space="preserve"> </w:t>
      </w:r>
      <w:r w:rsidR="002931D5" w:rsidRPr="00945BEC">
        <w:rPr>
          <w:rFonts w:ascii="Arial" w:hAnsi="Arial" w:cs="Arial"/>
          <w:color w:val="000000"/>
          <w:sz w:val="20"/>
        </w:rPr>
        <w:t>услуга</w:t>
      </w:r>
      <w:r w:rsidR="00FC4C66" w:rsidRPr="00945BEC">
        <w:rPr>
          <w:rFonts w:ascii="Arial" w:hAnsi="Arial" w:cs="Arial"/>
          <w:color w:val="000000"/>
          <w:sz w:val="20"/>
        </w:rPr>
        <w:t xml:space="preserve"> </w:t>
      </w:r>
      <w:r w:rsidR="002931D5" w:rsidRPr="00945BEC">
        <w:rPr>
          <w:rFonts w:ascii="Arial" w:hAnsi="Arial" w:cs="Arial"/>
          <w:color w:val="000000"/>
          <w:sz w:val="20"/>
        </w:rPr>
        <w:t>«Принятие</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учет</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качестве</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жилых</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помещениях».</w:t>
      </w:r>
    </w:p>
    <w:p w:rsidR="00632DDC" w:rsidRPr="00945BEC" w:rsidRDefault="00632DDC" w:rsidP="00632DDC">
      <w:pPr>
        <w:spacing w:after="0" w:line="240" w:lineRule="auto"/>
        <w:ind w:firstLine="709"/>
        <w:rPr>
          <w:rFonts w:ascii="Arial" w:hAnsi="Arial" w:cs="Arial"/>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bookmarkStart w:id="91" w:name="_Toc120109337"/>
      <w:r w:rsidRPr="00945BEC">
        <w:rPr>
          <w:rFonts w:ascii="Arial" w:hAnsi="Arial" w:cs="Arial"/>
          <w:b/>
          <w:color w:val="000000"/>
          <w:sz w:val="20"/>
        </w:rPr>
        <w:t>Наименование</w:t>
      </w:r>
      <w:r w:rsidR="00FC4C66" w:rsidRPr="00945BEC">
        <w:rPr>
          <w:rFonts w:ascii="Arial" w:hAnsi="Arial" w:cs="Arial"/>
          <w:b/>
          <w:color w:val="000000"/>
          <w:sz w:val="20"/>
        </w:rPr>
        <w:t xml:space="preserve"> </w:t>
      </w:r>
      <w:r w:rsidRPr="00945BEC">
        <w:rPr>
          <w:rFonts w:ascii="Arial" w:hAnsi="Arial" w:cs="Arial"/>
          <w:b/>
          <w:color w:val="000000"/>
          <w:sz w:val="20"/>
        </w:rPr>
        <w:t>органа</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власти,</w:t>
      </w:r>
      <w:r w:rsidR="00FC4C66" w:rsidRPr="00945BEC">
        <w:rPr>
          <w:rFonts w:ascii="Arial" w:hAnsi="Arial" w:cs="Arial"/>
          <w:b/>
          <w:color w:val="000000"/>
          <w:sz w:val="20"/>
        </w:rPr>
        <w:t xml:space="preserve"> </w:t>
      </w:r>
      <w:r w:rsidRPr="00945BEC">
        <w:rPr>
          <w:rFonts w:ascii="Arial" w:hAnsi="Arial" w:cs="Arial"/>
          <w:b/>
          <w:color w:val="000000"/>
          <w:sz w:val="20"/>
        </w:rPr>
        <w:t>органа</w:t>
      </w:r>
      <w:r w:rsidR="00FC4C66" w:rsidRPr="00945BEC">
        <w:rPr>
          <w:rFonts w:ascii="Arial" w:hAnsi="Arial" w:cs="Arial"/>
          <w:b/>
          <w:color w:val="000000"/>
          <w:sz w:val="20"/>
        </w:rPr>
        <w:t xml:space="preserve"> </w:t>
      </w:r>
      <w:r w:rsidRPr="00945BEC">
        <w:rPr>
          <w:rFonts w:ascii="Arial" w:hAnsi="Arial" w:cs="Arial"/>
          <w:b/>
          <w:color w:val="000000"/>
          <w:sz w:val="20"/>
        </w:rPr>
        <w:t>местного</w:t>
      </w:r>
      <w:r w:rsidR="00FC4C66" w:rsidRPr="00945BEC">
        <w:rPr>
          <w:rFonts w:ascii="Arial" w:hAnsi="Arial" w:cs="Arial"/>
          <w:b/>
          <w:color w:val="000000"/>
          <w:sz w:val="20"/>
        </w:rPr>
        <w:t xml:space="preserve"> </w:t>
      </w:r>
      <w:r w:rsidRPr="00945BEC">
        <w:rPr>
          <w:rFonts w:ascii="Arial" w:hAnsi="Arial" w:cs="Arial"/>
          <w:b/>
          <w:color w:val="000000"/>
          <w:sz w:val="20"/>
        </w:rPr>
        <w:t>самоуправления</w:t>
      </w:r>
      <w:r w:rsidR="00FC4C66" w:rsidRPr="00945BEC">
        <w:rPr>
          <w:rFonts w:ascii="Arial" w:hAnsi="Arial" w:cs="Arial"/>
          <w:b/>
          <w:color w:val="000000"/>
          <w:sz w:val="20"/>
        </w:rPr>
        <w:t xml:space="preserve"> </w:t>
      </w:r>
      <w:r w:rsidRPr="00945BEC">
        <w:rPr>
          <w:rFonts w:ascii="Arial" w:hAnsi="Arial" w:cs="Arial"/>
          <w:b/>
          <w:color w:val="000000"/>
          <w:sz w:val="20"/>
        </w:rPr>
        <w:t>(организации),</w:t>
      </w:r>
      <w:r w:rsidR="00FC4C66" w:rsidRPr="00945BEC">
        <w:rPr>
          <w:rFonts w:ascii="Arial" w:hAnsi="Arial" w:cs="Arial"/>
          <w:b/>
          <w:color w:val="000000"/>
          <w:sz w:val="20"/>
        </w:rPr>
        <w:t xml:space="preserve"> </w:t>
      </w:r>
      <w:r w:rsidRPr="00945BEC">
        <w:rPr>
          <w:rFonts w:ascii="Arial" w:hAnsi="Arial" w:cs="Arial"/>
          <w:b/>
          <w:color w:val="000000"/>
          <w:sz w:val="20"/>
        </w:rPr>
        <w:t>предоставляющего</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государственную</w:t>
      </w:r>
      <w:bookmarkEnd w:id="91"/>
    </w:p>
    <w:p w:rsidR="002931D5" w:rsidRPr="00945BEC" w:rsidRDefault="002931D5" w:rsidP="00632DDC">
      <w:pPr>
        <w:spacing w:after="0" w:line="240" w:lineRule="auto"/>
        <w:ind w:firstLine="709"/>
        <w:jc w:val="center"/>
        <w:rPr>
          <w:rFonts w:ascii="Arial" w:hAnsi="Arial" w:cs="Arial"/>
          <w:b/>
          <w:color w:val="000000"/>
          <w:sz w:val="20"/>
        </w:rPr>
      </w:pPr>
      <w:bookmarkStart w:id="92" w:name="_Toc120109338"/>
      <w:r w:rsidRPr="00945BEC">
        <w:rPr>
          <w:rFonts w:ascii="Arial" w:hAnsi="Arial" w:cs="Arial"/>
          <w:b/>
          <w:color w:val="000000"/>
          <w:sz w:val="20"/>
        </w:rPr>
        <w:t>(муниципальную)</w:t>
      </w:r>
      <w:r w:rsidR="00FC4C66" w:rsidRPr="00945BEC">
        <w:rPr>
          <w:rFonts w:ascii="Arial" w:hAnsi="Arial" w:cs="Arial"/>
          <w:b/>
          <w:color w:val="000000"/>
          <w:sz w:val="20"/>
        </w:rPr>
        <w:t xml:space="preserve"> </w:t>
      </w:r>
      <w:r w:rsidRPr="00945BEC">
        <w:rPr>
          <w:rFonts w:ascii="Arial" w:hAnsi="Arial" w:cs="Arial"/>
          <w:b/>
          <w:color w:val="000000"/>
          <w:sz w:val="20"/>
        </w:rPr>
        <w:t>услугу</w:t>
      </w:r>
      <w:bookmarkEnd w:id="92"/>
    </w:p>
    <w:p w:rsidR="002931D5" w:rsidRPr="00945BEC" w:rsidRDefault="00020367" w:rsidP="00632DDC">
      <w:pPr>
        <w:spacing w:after="0" w:line="240" w:lineRule="auto"/>
        <w:ind w:firstLine="709"/>
        <w:rPr>
          <w:rFonts w:ascii="Arial" w:hAnsi="Arial" w:cs="Arial"/>
          <w:color w:val="000000"/>
          <w:sz w:val="20"/>
        </w:rPr>
      </w:pPr>
      <w:r w:rsidRPr="00945BEC">
        <w:rPr>
          <w:rFonts w:ascii="Arial" w:hAnsi="Arial" w:cs="Arial"/>
          <w:color w:val="000000"/>
          <w:sz w:val="20"/>
        </w:rPr>
        <w:lastRenderedPageBreak/>
        <w:t xml:space="preserve">2.2. </w:t>
      </w:r>
      <w:r w:rsidR="002931D5" w:rsidRPr="00945BEC">
        <w:rPr>
          <w:rFonts w:ascii="Arial" w:hAnsi="Arial" w:cs="Arial"/>
          <w:color w:val="000000"/>
          <w:sz w:val="20"/>
        </w:rPr>
        <w:t>Государственная</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(муниципальная)</w:t>
      </w:r>
      <w:r w:rsidR="00FC4C66" w:rsidRPr="00945BEC">
        <w:rPr>
          <w:rFonts w:ascii="Arial" w:hAnsi="Arial" w:cs="Arial"/>
          <w:color w:val="000000"/>
          <w:sz w:val="20"/>
        </w:rPr>
        <w:t xml:space="preserve"> </w:t>
      </w:r>
      <w:r w:rsidR="002931D5" w:rsidRPr="00945BEC">
        <w:rPr>
          <w:rFonts w:ascii="Arial" w:hAnsi="Arial" w:cs="Arial"/>
          <w:color w:val="000000"/>
          <w:sz w:val="20"/>
        </w:rPr>
        <w:t>услуга</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предоставляется</w:t>
      </w:r>
      <w:r w:rsidR="00FC4C66" w:rsidRPr="00945BEC">
        <w:rPr>
          <w:rFonts w:ascii="Arial" w:hAnsi="Arial" w:cs="Arial"/>
          <w:color w:val="000000"/>
          <w:sz w:val="20"/>
        </w:rPr>
        <w:t xml:space="preserve"> </w:t>
      </w:r>
      <w:r w:rsidR="002931D5" w:rsidRPr="00945BEC">
        <w:rPr>
          <w:rFonts w:ascii="Arial" w:hAnsi="Arial" w:cs="Arial"/>
          <w:color w:val="000000"/>
          <w:sz w:val="20"/>
        </w:rPr>
        <w:t>Маринско-Посадским</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муниципальным</w:t>
      </w:r>
      <w:r w:rsidR="00FC4C66" w:rsidRPr="00945BEC">
        <w:rPr>
          <w:rFonts w:ascii="Arial" w:hAnsi="Arial" w:cs="Arial"/>
          <w:color w:val="000000"/>
          <w:sz w:val="20"/>
        </w:rPr>
        <w:t xml:space="preserve"> </w:t>
      </w:r>
      <w:r w:rsidR="002931D5" w:rsidRPr="00945BEC">
        <w:rPr>
          <w:rFonts w:ascii="Arial" w:hAnsi="Arial" w:cs="Arial"/>
          <w:color w:val="000000"/>
          <w:sz w:val="20"/>
        </w:rPr>
        <w:t>округом</w:t>
      </w:r>
      <w:r w:rsidR="00FC4C66" w:rsidRPr="00945BEC">
        <w:rPr>
          <w:rFonts w:ascii="Arial" w:hAnsi="Arial" w:cs="Arial"/>
          <w:color w:val="000000"/>
          <w:sz w:val="20"/>
        </w:rPr>
        <w:t xml:space="preserve"> </w:t>
      </w:r>
      <w:r w:rsidR="002931D5" w:rsidRPr="00945BEC">
        <w:rPr>
          <w:rFonts w:ascii="Arial" w:hAnsi="Arial" w:cs="Arial"/>
          <w:color w:val="000000"/>
          <w:sz w:val="20"/>
        </w:rPr>
        <w:t>Чувашской</w:t>
      </w:r>
      <w:r w:rsidR="00FC4C66" w:rsidRPr="00945BEC">
        <w:rPr>
          <w:rFonts w:ascii="Arial" w:hAnsi="Arial" w:cs="Arial"/>
          <w:color w:val="000000"/>
          <w:sz w:val="20"/>
        </w:rPr>
        <w:t xml:space="preserve"> </w:t>
      </w:r>
      <w:r w:rsidR="002931D5" w:rsidRPr="00945BEC">
        <w:rPr>
          <w:rFonts w:ascii="Arial" w:hAnsi="Arial" w:cs="Arial"/>
          <w:color w:val="000000"/>
          <w:sz w:val="20"/>
        </w:rPr>
        <w:t>Республики.</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2.3.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002931D5" w:rsidRPr="00945BEC">
        <w:rPr>
          <w:rFonts w:ascii="Arial" w:hAnsi="Arial" w:cs="Arial"/>
          <w:color w:val="000000"/>
          <w:sz w:val="20"/>
        </w:rPr>
        <w:t>орган</w:t>
      </w:r>
      <w:r w:rsidR="00FC4C66" w:rsidRPr="00945BEC">
        <w:rPr>
          <w:rFonts w:ascii="Arial" w:hAnsi="Arial" w:cs="Arial"/>
          <w:color w:val="000000"/>
          <w:sz w:val="20"/>
        </w:rPr>
        <w:t xml:space="preserve"> </w:t>
      </w:r>
      <w:r w:rsidR="002931D5" w:rsidRPr="00945BEC">
        <w:rPr>
          <w:rFonts w:ascii="Arial" w:hAnsi="Arial" w:cs="Arial"/>
          <w:color w:val="000000"/>
          <w:sz w:val="20"/>
        </w:rPr>
        <w:t>взаимодействует</w:t>
      </w:r>
      <w:r w:rsidR="00FC4C66" w:rsidRPr="00945BEC">
        <w:rPr>
          <w:rFonts w:ascii="Arial" w:hAnsi="Arial" w:cs="Arial"/>
          <w:color w:val="000000"/>
          <w:sz w:val="20"/>
        </w:rPr>
        <w:t xml:space="preserve"> </w:t>
      </w:r>
      <w:r w:rsidR="002931D5" w:rsidRPr="00945BEC">
        <w:rPr>
          <w:rFonts w:ascii="Arial" w:hAnsi="Arial" w:cs="Arial"/>
          <w:color w:val="000000"/>
          <w:sz w:val="20"/>
        </w:rPr>
        <w:t>с:</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2.3.1. </w:t>
      </w:r>
      <w:r w:rsidR="002931D5" w:rsidRPr="00945BEC">
        <w:rPr>
          <w:rFonts w:ascii="Arial" w:hAnsi="Arial" w:cs="Arial"/>
          <w:color w:val="000000"/>
          <w:sz w:val="20"/>
        </w:rPr>
        <w:t>Федеральной</w:t>
      </w:r>
      <w:r w:rsidR="00FC4C66" w:rsidRPr="00945BEC">
        <w:rPr>
          <w:rFonts w:ascii="Arial" w:hAnsi="Arial" w:cs="Arial"/>
          <w:color w:val="000000"/>
          <w:sz w:val="20"/>
        </w:rPr>
        <w:t xml:space="preserve"> </w:t>
      </w:r>
      <w:r w:rsidR="002931D5" w:rsidRPr="00945BEC">
        <w:rPr>
          <w:rFonts w:ascii="Arial" w:hAnsi="Arial" w:cs="Arial"/>
          <w:color w:val="000000"/>
          <w:sz w:val="20"/>
        </w:rPr>
        <w:t>налоговой</w:t>
      </w:r>
      <w:r w:rsidR="00FC4C66" w:rsidRPr="00945BEC">
        <w:rPr>
          <w:rFonts w:ascii="Arial" w:hAnsi="Arial" w:cs="Arial"/>
          <w:color w:val="000000"/>
          <w:sz w:val="20"/>
        </w:rPr>
        <w:t xml:space="preserve"> </w:t>
      </w:r>
      <w:r w:rsidR="002931D5" w:rsidRPr="00945BEC">
        <w:rPr>
          <w:rFonts w:ascii="Arial" w:hAnsi="Arial" w:cs="Arial"/>
          <w:color w:val="000000"/>
          <w:sz w:val="20"/>
        </w:rPr>
        <w:t>службой</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части</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получения</w:t>
      </w:r>
      <w:r w:rsidR="00FC4C66" w:rsidRPr="00945BEC">
        <w:rPr>
          <w:rFonts w:ascii="Arial" w:hAnsi="Arial" w:cs="Arial"/>
          <w:color w:val="000000"/>
          <w:sz w:val="20"/>
        </w:rPr>
        <w:t xml:space="preserve"> </w:t>
      </w:r>
      <w:r w:rsidR="002931D5" w:rsidRPr="00945BEC">
        <w:rPr>
          <w:rFonts w:ascii="Arial" w:hAnsi="Arial" w:cs="Arial"/>
          <w:color w:val="000000"/>
          <w:sz w:val="20"/>
        </w:rPr>
        <w:t>сведений</w:t>
      </w:r>
      <w:r w:rsidR="00FC4C66" w:rsidRPr="00945BEC">
        <w:rPr>
          <w:rFonts w:ascii="Arial" w:hAnsi="Arial" w:cs="Arial"/>
          <w:color w:val="000000"/>
          <w:sz w:val="20"/>
        </w:rPr>
        <w:t xml:space="preserve"> </w:t>
      </w:r>
      <w:r w:rsidR="002931D5" w:rsidRPr="00945BEC">
        <w:rPr>
          <w:rFonts w:ascii="Arial" w:hAnsi="Arial" w:cs="Arial"/>
          <w:color w:val="000000"/>
          <w:sz w:val="20"/>
        </w:rPr>
        <w:t>из</w:t>
      </w:r>
      <w:r w:rsidR="00FC4C66" w:rsidRPr="00945BEC">
        <w:rPr>
          <w:rFonts w:ascii="Arial" w:hAnsi="Arial" w:cs="Arial"/>
          <w:color w:val="000000"/>
          <w:sz w:val="20"/>
        </w:rPr>
        <w:t xml:space="preserve"> </w:t>
      </w:r>
      <w:r w:rsidR="002931D5" w:rsidRPr="00945BEC">
        <w:rPr>
          <w:rFonts w:ascii="Arial" w:hAnsi="Arial" w:cs="Arial"/>
          <w:color w:val="000000"/>
          <w:sz w:val="20"/>
        </w:rPr>
        <w:t>Единого</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государственного</w:t>
      </w:r>
      <w:r w:rsidR="00FC4C66" w:rsidRPr="00945BEC">
        <w:rPr>
          <w:rFonts w:ascii="Arial" w:hAnsi="Arial" w:cs="Arial"/>
          <w:color w:val="000000"/>
          <w:sz w:val="20"/>
        </w:rPr>
        <w:t xml:space="preserve"> </w:t>
      </w:r>
      <w:r w:rsidR="002931D5" w:rsidRPr="00945BEC">
        <w:rPr>
          <w:rFonts w:ascii="Arial" w:hAnsi="Arial" w:cs="Arial"/>
          <w:color w:val="000000"/>
          <w:sz w:val="20"/>
        </w:rPr>
        <w:t>реестра</w:t>
      </w:r>
      <w:r w:rsidR="00FC4C66" w:rsidRPr="00945BEC">
        <w:rPr>
          <w:rFonts w:ascii="Arial" w:hAnsi="Arial" w:cs="Arial"/>
          <w:color w:val="000000"/>
          <w:sz w:val="20"/>
        </w:rPr>
        <w:t xml:space="preserve"> </w:t>
      </w:r>
      <w:r w:rsidR="002931D5" w:rsidRPr="00945BEC">
        <w:rPr>
          <w:rFonts w:ascii="Arial" w:hAnsi="Arial" w:cs="Arial"/>
          <w:color w:val="000000"/>
          <w:sz w:val="20"/>
        </w:rPr>
        <w:t>записей</w:t>
      </w:r>
      <w:r w:rsidR="00FC4C66" w:rsidRPr="00945BEC">
        <w:rPr>
          <w:rFonts w:ascii="Arial" w:hAnsi="Arial" w:cs="Arial"/>
          <w:color w:val="000000"/>
          <w:sz w:val="20"/>
        </w:rPr>
        <w:t xml:space="preserve"> </w:t>
      </w:r>
      <w:r w:rsidR="002931D5" w:rsidRPr="00945BEC">
        <w:rPr>
          <w:rFonts w:ascii="Arial" w:hAnsi="Arial" w:cs="Arial"/>
          <w:color w:val="000000"/>
          <w:sz w:val="20"/>
        </w:rPr>
        <w:t>актов</w:t>
      </w:r>
      <w:r w:rsidR="00FC4C66" w:rsidRPr="00945BEC">
        <w:rPr>
          <w:rFonts w:ascii="Arial" w:hAnsi="Arial" w:cs="Arial"/>
          <w:color w:val="000000"/>
          <w:sz w:val="20"/>
        </w:rPr>
        <w:t xml:space="preserve"> </w:t>
      </w:r>
      <w:r w:rsidR="002931D5" w:rsidRPr="00945BEC">
        <w:rPr>
          <w:rFonts w:ascii="Arial" w:hAnsi="Arial" w:cs="Arial"/>
          <w:color w:val="000000"/>
          <w:sz w:val="20"/>
        </w:rPr>
        <w:t>гражданского</w:t>
      </w:r>
      <w:r w:rsidR="00FC4C66" w:rsidRPr="00945BEC">
        <w:rPr>
          <w:rFonts w:ascii="Arial" w:hAnsi="Arial" w:cs="Arial"/>
          <w:color w:val="000000"/>
          <w:sz w:val="20"/>
        </w:rPr>
        <w:t xml:space="preserve"> </w:t>
      </w:r>
      <w:r w:rsidR="002931D5" w:rsidRPr="00945BEC">
        <w:rPr>
          <w:rFonts w:ascii="Arial" w:hAnsi="Arial" w:cs="Arial"/>
          <w:color w:val="000000"/>
          <w:sz w:val="20"/>
        </w:rPr>
        <w:t>состояния</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рождении,</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заключении</w:t>
      </w:r>
      <w:r w:rsidR="00FC4C66" w:rsidRPr="00945BEC">
        <w:rPr>
          <w:rFonts w:ascii="Arial" w:hAnsi="Arial" w:cs="Arial"/>
          <w:color w:val="000000"/>
          <w:sz w:val="20"/>
        </w:rPr>
        <w:t xml:space="preserve"> </w:t>
      </w:r>
      <w:r w:rsidR="002931D5" w:rsidRPr="00945BEC">
        <w:rPr>
          <w:rFonts w:ascii="Arial" w:hAnsi="Arial" w:cs="Arial"/>
          <w:color w:val="000000"/>
          <w:sz w:val="20"/>
        </w:rPr>
        <w:t>брака;</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получения</w:t>
      </w:r>
      <w:r w:rsidR="00FC4C66" w:rsidRPr="00945BEC">
        <w:rPr>
          <w:rFonts w:ascii="Arial" w:hAnsi="Arial" w:cs="Arial"/>
          <w:color w:val="000000"/>
          <w:sz w:val="20"/>
        </w:rPr>
        <w:t xml:space="preserve"> </w:t>
      </w:r>
      <w:r w:rsidR="002931D5" w:rsidRPr="00945BEC">
        <w:rPr>
          <w:rFonts w:ascii="Arial" w:hAnsi="Arial" w:cs="Arial"/>
          <w:color w:val="000000"/>
          <w:sz w:val="20"/>
        </w:rPr>
        <w:t>сведений</w:t>
      </w:r>
      <w:r w:rsidR="00FC4C66" w:rsidRPr="00945BEC">
        <w:rPr>
          <w:rFonts w:ascii="Arial" w:hAnsi="Arial" w:cs="Arial"/>
          <w:color w:val="000000"/>
          <w:sz w:val="20"/>
        </w:rPr>
        <w:t xml:space="preserve"> </w:t>
      </w:r>
      <w:r w:rsidR="002931D5" w:rsidRPr="00945BEC">
        <w:rPr>
          <w:rFonts w:ascii="Arial" w:hAnsi="Arial" w:cs="Arial"/>
          <w:color w:val="000000"/>
          <w:sz w:val="20"/>
        </w:rPr>
        <w:t>из</w:t>
      </w:r>
      <w:r w:rsidR="00FC4C66" w:rsidRPr="00945BEC">
        <w:rPr>
          <w:rFonts w:ascii="Arial" w:hAnsi="Arial" w:cs="Arial"/>
          <w:color w:val="000000"/>
          <w:sz w:val="20"/>
        </w:rPr>
        <w:t xml:space="preserve"> </w:t>
      </w:r>
      <w:r w:rsidR="002931D5" w:rsidRPr="00945BEC">
        <w:rPr>
          <w:rFonts w:ascii="Arial" w:hAnsi="Arial" w:cs="Arial"/>
          <w:color w:val="000000"/>
          <w:sz w:val="20"/>
        </w:rPr>
        <w:t>Единого</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государственного</w:t>
      </w:r>
      <w:r w:rsidR="00FC4C66" w:rsidRPr="00945BEC">
        <w:rPr>
          <w:rFonts w:ascii="Arial" w:hAnsi="Arial" w:cs="Arial"/>
          <w:color w:val="000000"/>
          <w:sz w:val="20"/>
        </w:rPr>
        <w:t xml:space="preserve"> </w:t>
      </w:r>
      <w:r w:rsidR="002931D5" w:rsidRPr="00945BEC">
        <w:rPr>
          <w:rFonts w:ascii="Arial" w:hAnsi="Arial" w:cs="Arial"/>
          <w:color w:val="000000"/>
          <w:sz w:val="20"/>
        </w:rPr>
        <w:t>реестра</w:t>
      </w:r>
      <w:r w:rsidR="00FC4C66" w:rsidRPr="00945BEC">
        <w:rPr>
          <w:rFonts w:ascii="Arial" w:hAnsi="Arial" w:cs="Arial"/>
          <w:color w:val="000000"/>
          <w:sz w:val="20"/>
        </w:rPr>
        <w:t xml:space="preserve"> </w:t>
      </w:r>
      <w:r w:rsidR="002931D5" w:rsidRPr="00945BEC">
        <w:rPr>
          <w:rFonts w:ascii="Arial" w:hAnsi="Arial" w:cs="Arial"/>
          <w:color w:val="000000"/>
          <w:sz w:val="20"/>
        </w:rPr>
        <w:t>юридических</w:t>
      </w:r>
      <w:r w:rsidR="00FC4C66" w:rsidRPr="00945BEC">
        <w:rPr>
          <w:rFonts w:ascii="Arial" w:hAnsi="Arial" w:cs="Arial"/>
          <w:color w:val="000000"/>
          <w:sz w:val="20"/>
        </w:rPr>
        <w:t xml:space="preserve"> </w:t>
      </w:r>
      <w:r w:rsidR="002931D5" w:rsidRPr="00945BEC">
        <w:rPr>
          <w:rFonts w:ascii="Arial" w:hAnsi="Arial" w:cs="Arial"/>
          <w:color w:val="000000"/>
          <w:sz w:val="20"/>
        </w:rPr>
        <w:t>лиц,</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случае</w:t>
      </w:r>
      <w:r w:rsidR="00FC4C66" w:rsidRPr="00945BEC">
        <w:rPr>
          <w:rFonts w:ascii="Arial" w:hAnsi="Arial" w:cs="Arial"/>
          <w:color w:val="000000"/>
          <w:sz w:val="20"/>
        </w:rPr>
        <w:t xml:space="preserve"> </w:t>
      </w:r>
      <w:r w:rsidR="002931D5" w:rsidRPr="00945BEC">
        <w:rPr>
          <w:rFonts w:ascii="Arial" w:hAnsi="Arial" w:cs="Arial"/>
          <w:color w:val="000000"/>
          <w:sz w:val="20"/>
        </w:rPr>
        <w:t>подачи</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представителем</w:t>
      </w:r>
      <w:r w:rsidR="00FC4C66" w:rsidRPr="00945BEC">
        <w:rPr>
          <w:rFonts w:ascii="Arial" w:hAnsi="Arial" w:cs="Arial"/>
          <w:color w:val="000000"/>
          <w:sz w:val="20"/>
        </w:rPr>
        <w:t xml:space="preserve"> </w:t>
      </w:r>
      <w:r w:rsidR="002931D5" w:rsidRPr="00945BEC">
        <w:rPr>
          <w:rFonts w:ascii="Arial" w:hAnsi="Arial" w:cs="Arial"/>
          <w:color w:val="000000"/>
          <w:sz w:val="20"/>
        </w:rPr>
        <w:t>(юридическим</w:t>
      </w:r>
      <w:r w:rsidR="00FC4C66" w:rsidRPr="00945BEC">
        <w:rPr>
          <w:rFonts w:ascii="Arial" w:hAnsi="Arial" w:cs="Arial"/>
          <w:color w:val="000000"/>
          <w:sz w:val="20"/>
        </w:rPr>
        <w:t xml:space="preserve"> </w:t>
      </w:r>
      <w:r w:rsidR="002931D5" w:rsidRPr="00945BEC">
        <w:rPr>
          <w:rFonts w:ascii="Arial" w:hAnsi="Arial" w:cs="Arial"/>
          <w:color w:val="000000"/>
          <w:sz w:val="20"/>
        </w:rPr>
        <w:t>лицом);</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получения</w:t>
      </w:r>
      <w:r w:rsidR="00FC4C66" w:rsidRPr="00945BEC">
        <w:rPr>
          <w:rFonts w:ascii="Arial" w:hAnsi="Arial" w:cs="Arial"/>
          <w:color w:val="000000"/>
          <w:sz w:val="20"/>
        </w:rPr>
        <w:t xml:space="preserve"> </w:t>
      </w:r>
      <w:r w:rsidR="002931D5" w:rsidRPr="00945BEC">
        <w:rPr>
          <w:rFonts w:ascii="Arial" w:hAnsi="Arial" w:cs="Arial"/>
          <w:color w:val="000000"/>
          <w:sz w:val="20"/>
        </w:rPr>
        <w:t>сведений</w:t>
      </w:r>
      <w:r w:rsidR="00FC4C66" w:rsidRPr="00945BEC">
        <w:rPr>
          <w:rFonts w:ascii="Arial" w:hAnsi="Arial" w:cs="Arial"/>
          <w:color w:val="000000"/>
          <w:sz w:val="20"/>
        </w:rPr>
        <w:t xml:space="preserve"> </w:t>
      </w:r>
      <w:r w:rsidR="002931D5" w:rsidRPr="00945BEC">
        <w:rPr>
          <w:rFonts w:ascii="Arial" w:hAnsi="Arial" w:cs="Arial"/>
          <w:color w:val="000000"/>
          <w:sz w:val="20"/>
        </w:rPr>
        <w:t>из</w:t>
      </w:r>
      <w:r w:rsidR="00FC4C66" w:rsidRPr="00945BEC">
        <w:rPr>
          <w:rFonts w:ascii="Arial" w:hAnsi="Arial" w:cs="Arial"/>
          <w:color w:val="000000"/>
          <w:sz w:val="20"/>
        </w:rPr>
        <w:t xml:space="preserve"> </w:t>
      </w:r>
      <w:r w:rsidR="002931D5" w:rsidRPr="00945BEC">
        <w:rPr>
          <w:rFonts w:ascii="Arial" w:hAnsi="Arial" w:cs="Arial"/>
          <w:color w:val="000000"/>
          <w:sz w:val="20"/>
        </w:rPr>
        <w:t>Единого</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государственного</w:t>
      </w:r>
      <w:r w:rsidR="00FC4C66" w:rsidRPr="00945BEC">
        <w:rPr>
          <w:rFonts w:ascii="Arial" w:hAnsi="Arial" w:cs="Arial"/>
          <w:color w:val="000000"/>
          <w:sz w:val="20"/>
        </w:rPr>
        <w:t xml:space="preserve"> </w:t>
      </w:r>
      <w:r w:rsidR="002931D5" w:rsidRPr="00945BEC">
        <w:rPr>
          <w:rFonts w:ascii="Arial" w:hAnsi="Arial" w:cs="Arial"/>
          <w:color w:val="000000"/>
          <w:sz w:val="20"/>
        </w:rPr>
        <w:t>реестра</w:t>
      </w:r>
      <w:r w:rsidR="00FC4C66" w:rsidRPr="00945BEC">
        <w:rPr>
          <w:rFonts w:ascii="Arial" w:hAnsi="Arial" w:cs="Arial"/>
          <w:color w:val="000000"/>
          <w:sz w:val="20"/>
        </w:rPr>
        <w:t xml:space="preserve"> </w:t>
      </w:r>
      <w:r w:rsidR="002931D5" w:rsidRPr="00945BEC">
        <w:rPr>
          <w:rFonts w:ascii="Arial" w:hAnsi="Arial" w:cs="Arial"/>
          <w:color w:val="000000"/>
          <w:sz w:val="20"/>
        </w:rPr>
        <w:t>индивидуальных</w:t>
      </w:r>
      <w:r w:rsidR="00FC4C66" w:rsidRPr="00945BEC">
        <w:rPr>
          <w:rFonts w:ascii="Arial" w:hAnsi="Arial" w:cs="Arial"/>
          <w:color w:val="000000"/>
          <w:sz w:val="20"/>
        </w:rPr>
        <w:t xml:space="preserve"> </w:t>
      </w:r>
      <w:r w:rsidR="002931D5" w:rsidRPr="00945BEC">
        <w:rPr>
          <w:rFonts w:ascii="Arial" w:hAnsi="Arial" w:cs="Arial"/>
          <w:color w:val="000000"/>
          <w:sz w:val="20"/>
        </w:rPr>
        <w:t>предпринимателей,</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случае</w:t>
      </w:r>
      <w:r w:rsidR="00FC4C66" w:rsidRPr="00945BEC">
        <w:rPr>
          <w:rFonts w:ascii="Arial" w:hAnsi="Arial" w:cs="Arial"/>
          <w:color w:val="000000"/>
          <w:sz w:val="20"/>
        </w:rPr>
        <w:t xml:space="preserve"> </w:t>
      </w:r>
      <w:r w:rsidR="002931D5" w:rsidRPr="00945BEC">
        <w:rPr>
          <w:rFonts w:ascii="Arial" w:hAnsi="Arial" w:cs="Arial"/>
          <w:color w:val="000000"/>
          <w:sz w:val="20"/>
        </w:rPr>
        <w:t>подачи</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представителем</w:t>
      </w:r>
      <w:r w:rsidR="00FC4C66" w:rsidRPr="00945BEC">
        <w:rPr>
          <w:rFonts w:ascii="Arial" w:hAnsi="Arial" w:cs="Arial"/>
          <w:color w:val="000000"/>
          <w:sz w:val="20"/>
        </w:rPr>
        <w:t xml:space="preserve"> </w:t>
      </w:r>
      <w:r w:rsidR="002931D5" w:rsidRPr="00945BEC">
        <w:rPr>
          <w:rFonts w:ascii="Arial" w:hAnsi="Arial" w:cs="Arial"/>
          <w:color w:val="000000"/>
          <w:sz w:val="20"/>
        </w:rPr>
        <w:t>(индивидуальным</w:t>
      </w:r>
      <w:r w:rsidR="00FC4C66" w:rsidRPr="00945BEC">
        <w:rPr>
          <w:rFonts w:ascii="Arial" w:hAnsi="Arial" w:cs="Arial"/>
          <w:color w:val="000000"/>
          <w:sz w:val="20"/>
        </w:rPr>
        <w:t xml:space="preserve"> </w:t>
      </w:r>
      <w:r w:rsidR="002931D5" w:rsidRPr="00945BEC">
        <w:rPr>
          <w:rFonts w:ascii="Arial" w:hAnsi="Arial" w:cs="Arial"/>
          <w:color w:val="000000"/>
          <w:sz w:val="20"/>
        </w:rPr>
        <w:t>предпринимателем).</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2.3.2. </w:t>
      </w:r>
      <w:r w:rsidR="002931D5" w:rsidRPr="00945BEC">
        <w:rPr>
          <w:rFonts w:ascii="Arial" w:hAnsi="Arial" w:cs="Arial"/>
          <w:color w:val="000000"/>
          <w:sz w:val="20"/>
        </w:rPr>
        <w:t>Министерством</w:t>
      </w:r>
      <w:r w:rsidR="00FC4C66" w:rsidRPr="00945BEC">
        <w:rPr>
          <w:rFonts w:ascii="Arial" w:hAnsi="Arial" w:cs="Arial"/>
          <w:color w:val="000000"/>
          <w:sz w:val="20"/>
        </w:rPr>
        <w:t xml:space="preserve"> </w:t>
      </w:r>
      <w:r w:rsidR="002931D5" w:rsidRPr="00945BEC">
        <w:rPr>
          <w:rFonts w:ascii="Arial" w:hAnsi="Arial" w:cs="Arial"/>
          <w:color w:val="000000"/>
          <w:sz w:val="20"/>
        </w:rPr>
        <w:t>внутренних</w:t>
      </w:r>
      <w:r w:rsidR="00FC4C66" w:rsidRPr="00945BEC">
        <w:rPr>
          <w:rFonts w:ascii="Arial" w:hAnsi="Arial" w:cs="Arial"/>
          <w:color w:val="000000"/>
          <w:sz w:val="20"/>
        </w:rPr>
        <w:t xml:space="preserve"> </w:t>
      </w:r>
      <w:r w:rsidR="002931D5" w:rsidRPr="00945BEC">
        <w:rPr>
          <w:rFonts w:ascii="Arial" w:hAnsi="Arial" w:cs="Arial"/>
          <w:color w:val="000000"/>
          <w:sz w:val="20"/>
        </w:rPr>
        <w:t>дел</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части</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получения</w:t>
      </w:r>
      <w:r w:rsidR="00FC4C66" w:rsidRPr="00945BEC">
        <w:rPr>
          <w:rFonts w:ascii="Arial" w:hAnsi="Arial" w:cs="Arial"/>
          <w:color w:val="000000"/>
          <w:sz w:val="20"/>
        </w:rPr>
        <w:t xml:space="preserve"> </w:t>
      </w:r>
      <w:r w:rsidR="002931D5" w:rsidRPr="00945BEC">
        <w:rPr>
          <w:rFonts w:ascii="Arial" w:hAnsi="Arial" w:cs="Arial"/>
          <w:color w:val="000000"/>
          <w:sz w:val="20"/>
        </w:rPr>
        <w:t>сведений,</w:t>
      </w:r>
      <w:r w:rsidR="00FC4C66" w:rsidRPr="00945BEC">
        <w:rPr>
          <w:rFonts w:ascii="Arial" w:hAnsi="Arial" w:cs="Arial"/>
          <w:color w:val="000000"/>
          <w:sz w:val="20"/>
        </w:rPr>
        <w:t xml:space="preserve"> </w:t>
      </w:r>
      <w:r w:rsidR="002931D5" w:rsidRPr="00945BEC">
        <w:rPr>
          <w:rFonts w:ascii="Arial" w:hAnsi="Arial" w:cs="Arial"/>
          <w:color w:val="000000"/>
          <w:sz w:val="20"/>
        </w:rPr>
        <w:t>подтверждающих</w:t>
      </w:r>
      <w:r w:rsidR="00FC4C66" w:rsidRPr="00945BEC">
        <w:rPr>
          <w:rFonts w:ascii="Arial" w:hAnsi="Arial" w:cs="Arial"/>
          <w:color w:val="000000"/>
          <w:sz w:val="20"/>
        </w:rPr>
        <w:t xml:space="preserve"> </w:t>
      </w:r>
      <w:r w:rsidR="002931D5" w:rsidRPr="00945BEC">
        <w:rPr>
          <w:rFonts w:ascii="Arial" w:hAnsi="Arial" w:cs="Arial"/>
          <w:color w:val="000000"/>
          <w:sz w:val="20"/>
        </w:rPr>
        <w:t>действительность</w:t>
      </w:r>
      <w:r w:rsidR="00FC4C66" w:rsidRPr="00945BEC">
        <w:rPr>
          <w:rFonts w:ascii="Arial" w:hAnsi="Arial" w:cs="Arial"/>
          <w:color w:val="000000"/>
          <w:sz w:val="20"/>
        </w:rPr>
        <w:t xml:space="preserve"> </w:t>
      </w:r>
      <w:r w:rsidR="002931D5" w:rsidRPr="00945BEC">
        <w:rPr>
          <w:rFonts w:ascii="Arial" w:hAnsi="Arial" w:cs="Arial"/>
          <w:color w:val="000000"/>
          <w:sz w:val="20"/>
        </w:rPr>
        <w:t>паспорта</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сведений,</w:t>
      </w:r>
      <w:r w:rsidR="00FC4C66" w:rsidRPr="00945BEC">
        <w:rPr>
          <w:rFonts w:ascii="Arial" w:hAnsi="Arial" w:cs="Arial"/>
          <w:color w:val="000000"/>
          <w:sz w:val="20"/>
        </w:rPr>
        <w:t xml:space="preserve"> </w:t>
      </w:r>
      <w:r w:rsidR="002931D5" w:rsidRPr="00945BEC">
        <w:rPr>
          <w:rFonts w:ascii="Arial" w:hAnsi="Arial" w:cs="Arial"/>
          <w:color w:val="000000"/>
          <w:sz w:val="20"/>
        </w:rPr>
        <w:t>подтверждающих</w:t>
      </w:r>
      <w:r w:rsidR="00FC4C66" w:rsidRPr="00945BEC">
        <w:rPr>
          <w:rFonts w:ascii="Arial" w:hAnsi="Arial" w:cs="Arial"/>
          <w:color w:val="000000"/>
          <w:sz w:val="20"/>
        </w:rPr>
        <w:t xml:space="preserve"> </w:t>
      </w:r>
      <w:r w:rsidR="002931D5" w:rsidRPr="00945BEC">
        <w:rPr>
          <w:rFonts w:ascii="Arial" w:hAnsi="Arial" w:cs="Arial"/>
          <w:color w:val="000000"/>
          <w:sz w:val="20"/>
        </w:rPr>
        <w:t>место</w:t>
      </w:r>
      <w:r w:rsidR="00FC4C66" w:rsidRPr="00945BEC">
        <w:rPr>
          <w:rFonts w:ascii="Arial" w:hAnsi="Arial" w:cs="Arial"/>
          <w:color w:val="000000"/>
          <w:sz w:val="20"/>
        </w:rPr>
        <w:t xml:space="preserve"> </w:t>
      </w:r>
      <w:r w:rsidR="002931D5" w:rsidRPr="00945BEC">
        <w:rPr>
          <w:rFonts w:ascii="Arial" w:hAnsi="Arial" w:cs="Arial"/>
          <w:color w:val="000000"/>
          <w:sz w:val="20"/>
        </w:rPr>
        <w:t>жительства;</w:t>
      </w:r>
      <w:r w:rsidR="00FC4C66" w:rsidRPr="00945BEC">
        <w:rPr>
          <w:rFonts w:ascii="Arial" w:hAnsi="Arial" w:cs="Arial"/>
          <w:color w:val="000000"/>
          <w:sz w:val="20"/>
        </w:rPr>
        <w:t xml:space="preserve"> </w:t>
      </w:r>
      <w:r w:rsidR="002931D5" w:rsidRPr="00945BEC">
        <w:rPr>
          <w:rFonts w:ascii="Arial" w:hAnsi="Arial" w:cs="Arial"/>
          <w:color w:val="000000"/>
          <w:sz w:val="20"/>
        </w:rPr>
        <w:t>сведений</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реабилитации</w:t>
      </w:r>
      <w:r w:rsidR="00FC4C66" w:rsidRPr="00945BEC">
        <w:rPr>
          <w:rFonts w:ascii="Arial" w:hAnsi="Arial" w:cs="Arial"/>
          <w:color w:val="000000"/>
          <w:sz w:val="20"/>
        </w:rPr>
        <w:t xml:space="preserve"> </w:t>
      </w:r>
      <w:r w:rsidR="002931D5" w:rsidRPr="00945BEC">
        <w:rPr>
          <w:rFonts w:ascii="Arial" w:hAnsi="Arial" w:cs="Arial"/>
          <w:color w:val="000000"/>
          <w:sz w:val="20"/>
        </w:rPr>
        <w:t>(признании</w:t>
      </w:r>
      <w:r w:rsidR="00FC4C66" w:rsidRPr="00945BEC">
        <w:rPr>
          <w:rFonts w:ascii="Arial" w:hAnsi="Arial" w:cs="Arial"/>
          <w:color w:val="000000"/>
          <w:sz w:val="20"/>
        </w:rPr>
        <w:t xml:space="preserve"> </w:t>
      </w:r>
      <w:r w:rsidR="002931D5" w:rsidRPr="00945BEC">
        <w:rPr>
          <w:rFonts w:ascii="Arial" w:hAnsi="Arial" w:cs="Arial"/>
          <w:color w:val="000000"/>
          <w:sz w:val="20"/>
        </w:rPr>
        <w:t>пострадавшим)</w:t>
      </w:r>
      <w:r w:rsidR="00FC4C66" w:rsidRPr="00945BEC">
        <w:rPr>
          <w:rFonts w:ascii="Arial" w:hAnsi="Arial" w:cs="Arial"/>
          <w:color w:val="000000"/>
          <w:sz w:val="20"/>
        </w:rPr>
        <w:t xml:space="preserve"> </w:t>
      </w:r>
      <w:r w:rsidR="002931D5" w:rsidRPr="00945BEC">
        <w:rPr>
          <w:rFonts w:ascii="Arial" w:hAnsi="Arial" w:cs="Arial"/>
          <w:color w:val="000000"/>
          <w:sz w:val="20"/>
        </w:rPr>
        <w:t>лица,</w:t>
      </w:r>
      <w:r w:rsidR="00FC4C66" w:rsidRPr="00945BEC">
        <w:rPr>
          <w:rFonts w:ascii="Arial" w:hAnsi="Arial" w:cs="Arial"/>
          <w:color w:val="000000"/>
          <w:sz w:val="20"/>
        </w:rPr>
        <w:t xml:space="preserve"> </w:t>
      </w:r>
      <w:r w:rsidR="002931D5" w:rsidRPr="00945BEC">
        <w:rPr>
          <w:rFonts w:ascii="Arial" w:hAnsi="Arial" w:cs="Arial"/>
          <w:color w:val="000000"/>
          <w:sz w:val="20"/>
        </w:rPr>
        <w:t>репрессированного</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политическим</w:t>
      </w:r>
      <w:r w:rsidR="00FC4C66" w:rsidRPr="00945BEC">
        <w:rPr>
          <w:rFonts w:ascii="Arial" w:hAnsi="Arial" w:cs="Arial"/>
          <w:color w:val="000000"/>
          <w:sz w:val="20"/>
        </w:rPr>
        <w:t xml:space="preserve"> </w:t>
      </w:r>
      <w:r w:rsidR="002931D5" w:rsidRPr="00945BEC">
        <w:rPr>
          <w:rFonts w:ascii="Arial" w:hAnsi="Arial" w:cs="Arial"/>
          <w:color w:val="000000"/>
          <w:sz w:val="20"/>
        </w:rPr>
        <w:t>мотивам</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сведениям</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факте</w:t>
      </w:r>
      <w:r w:rsidR="00FC4C66" w:rsidRPr="00945BEC">
        <w:rPr>
          <w:rFonts w:ascii="Arial" w:hAnsi="Arial" w:cs="Arial"/>
          <w:color w:val="000000"/>
          <w:sz w:val="20"/>
        </w:rPr>
        <w:t xml:space="preserve"> </w:t>
      </w:r>
      <w:r w:rsidR="002931D5" w:rsidRPr="00945BEC">
        <w:rPr>
          <w:rFonts w:ascii="Arial" w:hAnsi="Arial" w:cs="Arial"/>
          <w:color w:val="000000"/>
          <w:sz w:val="20"/>
        </w:rPr>
        <w:t>смерти</w:t>
      </w:r>
      <w:r w:rsidR="00FC4C66" w:rsidRPr="00945BEC">
        <w:rPr>
          <w:rFonts w:ascii="Arial" w:hAnsi="Arial" w:cs="Arial"/>
          <w:color w:val="000000"/>
          <w:sz w:val="20"/>
        </w:rPr>
        <w:t xml:space="preserve"> </w:t>
      </w:r>
      <w:r w:rsidR="002931D5" w:rsidRPr="00945BEC">
        <w:rPr>
          <w:rFonts w:ascii="Arial" w:hAnsi="Arial" w:cs="Arial"/>
          <w:color w:val="000000"/>
          <w:sz w:val="20"/>
        </w:rPr>
        <w:t>необоснованно</w:t>
      </w:r>
      <w:r w:rsidR="00FC4C66" w:rsidRPr="00945BEC">
        <w:rPr>
          <w:rFonts w:ascii="Arial" w:hAnsi="Arial" w:cs="Arial"/>
          <w:color w:val="000000"/>
          <w:sz w:val="20"/>
        </w:rPr>
        <w:t xml:space="preserve"> </w:t>
      </w:r>
      <w:r w:rsidR="002931D5" w:rsidRPr="00945BEC">
        <w:rPr>
          <w:rFonts w:ascii="Arial" w:hAnsi="Arial" w:cs="Arial"/>
          <w:color w:val="000000"/>
          <w:sz w:val="20"/>
        </w:rPr>
        <w:t>репрессированного</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впоследствии</w:t>
      </w:r>
      <w:r w:rsidR="00FC4C66" w:rsidRPr="00945BEC">
        <w:rPr>
          <w:rFonts w:ascii="Arial" w:hAnsi="Arial" w:cs="Arial"/>
          <w:color w:val="000000"/>
          <w:sz w:val="20"/>
        </w:rPr>
        <w:t xml:space="preserve"> </w:t>
      </w:r>
      <w:r w:rsidR="002931D5" w:rsidRPr="00945BEC">
        <w:rPr>
          <w:rFonts w:ascii="Arial" w:hAnsi="Arial" w:cs="Arial"/>
          <w:color w:val="000000"/>
          <w:sz w:val="20"/>
        </w:rPr>
        <w:t>реабилитированного.</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2.3.3. </w:t>
      </w:r>
      <w:r w:rsidR="002931D5" w:rsidRPr="00945BEC">
        <w:rPr>
          <w:rFonts w:ascii="Arial" w:hAnsi="Arial" w:cs="Arial"/>
          <w:color w:val="000000"/>
          <w:sz w:val="20"/>
        </w:rPr>
        <w:t>Пенсионным</w:t>
      </w:r>
      <w:r w:rsidR="00FC4C66" w:rsidRPr="00945BEC">
        <w:rPr>
          <w:rFonts w:ascii="Arial" w:hAnsi="Arial" w:cs="Arial"/>
          <w:color w:val="000000"/>
          <w:sz w:val="20"/>
        </w:rPr>
        <w:t xml:space="preserve"> </w:t>
      </w:r>
      <w:r w:rsidR="002931D5" w:rsidRPr="00945BEC">
        <w:rPr>
          <w:rFonts w:ascii="Arial" w:hAnsi="Arial" w:cs="Arial"/>
          <w:color w:val="000000"/>
          <w:sz w:val="20"/>
        </w:rPr>
        <w:t>Фондом</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части</w:t>
      </w:r>
      <w:r w:rsidR="00FC4C66" w:rsidRPr="00945BEC">
        <w:rPr>
          <w:rFonts w:ascii="Arial" w:hAnsi="Arial" w:cs="Arial"/>
          <w:color w:val="000000"/>
          <w:sz w:val="20"/>
        </w:rPr>
        <w:t xml:space="preserve"> </w:t>
      </w:r>
      <w:r w:rsidR="002931D5" w:rsidRPr="00945BEC">
        <w:rPr>
          <w:rFonts w:ascii="Arial" w:hAnsi="Arial" w:cs="Arial"/>
          <w:color w:val="000000"/>
          <w:sz w:val="20"/>
        </w:rPr>
        <w:t>проверки</w:t>
      </w:r>
      <w:r w:rsidR="00FC4C66" w:rsidRPr="00945BEC">
        <w:rPr>
          <w:rFonts w:ascii="Arial" w:hAnsi="Arial" w:cs="Arial"/>
          <w:color w:val="000000"/>
          <w:sz w:val="20"/>
        </w:rPr>
        <w:t xml:space="preserve"> </w:t>
      </w:r>
      <w:r w:rsidR="002931D5" w:rsidRPr="00945BEC">
        <w:rPr>
          <w:rFonts w:ascii="Arial" w:hAnsi="Arial" w:cs="Arial"/>
          <w:color w:val="000000"/>
          <w:sz w:val="20"/>
        </w:rPr>
        <w:t>соответствия</w:t>
      </w:r>
      <w:r w:rsidR="00FC4C66" w:rsidRPr="00945BEC">
        <w:rPr>
          <w:rFonts w:ascii="Arial" w:hAnsi="Arial" w:cs="Arial"/>
          <w:color w:val="000000"/>
          <w:sz w:val="20"/>
        </w:rPr>
        <w:t xml:space="preserve"> </w:t>
      </w:r>
      <w:r w:rsidR="002931D5" w:rsidRPr="00945BEC">
        <w:rPr>
          <w:rFonts w:ascii="Arial" w:hAnsi="Arial" w:cs="Arial"/>
          <w:color w:val="000000"/>
          <w:sz w:val="20"/>
        </w:rPr>
        <w:t>фамильно-именной</w:t>
      </w:r>
      <w:r w:rsidR="00FC4C66" w:rsidRPr="00945BEC">
        <w:rPr>
          <w:rFonts w:ascii="Arial" w:hAnsi="Arial" w:cs="Arial"/>
          <w:color w:val="000000"/>
          <w:sz w:val="20"/>
        </w:rPr>
        <w:t xml:space="preserve"> </w:t>
      </w:r>
      <w:r w:rsidR="002931D5" w:rsidRPr="00945BEC">
        <w:rPr>
          <w:rFonts w:ascii="Arial" w:hAnsi="Arial" w:cs="Arial"/>
          <w:color w:val="000000"/>
          <w:sz w:val="20"/>
        </w:rPr>
        <w:t>группы,</w:t>
      </w:r>
      <w:r w:rsidR="00FC4C66" w:rsidRPr="00945BEC">
        <w:rPr>
          <w:rFonts w:ascii="Arial" w:hAnsi="Arial" w:cs="Arial"/>
          <w:color w:val="000000"/>
          <w:sz w:val="20"/>
        </w:rPr>
        <w:t xml:space="preserve"> </w:t>
      </w:r>
      <w:r w:rsidR="002931D5" w:rsidRPr="00945BEC">
        <w:rPr>
          <w:rFonts w:ascii="Arial" w:hAnsi="Arial" w:cs="Arial"/>
          <w:color w:val="000000"/>
          <w:sz w:val="20"/>
        </w:rPr>
        <w:t>даты</w:t>
      </w:r>
      <w:r w:rsidR="00FC4C66" w:rsidRPr="00945BEC">
        <w:rPr>
          <w:rFonts w:ascii="Arial" w:hAnsi="Arial" w:cs="Arial"/>
          <w:color w:val="000000"/>
          <w:sz w:val="20"/>
        </w:rPr>
        <w:t xml:space="preserve"> </w:t>
      </w:r>
      <w:r w:rsidR="002931D5" w:rsidRPr="00945BEC">
        <w:rPr>
          <w:rFonts w:ascii="Arial" w:hAnsi="Arial" w:cs="Arial"/>
          <w:color w:val="000000"/>
          <w:sz w:val="20"/>
        </w:rPr>
        <w:t>рождения,</w:t>
      </w:r>
      <w:r w:rsidR="00FC4C66" w:rsidRPr="00945BEC">
        <w:rPr>
          <w:rFonts w:ascii="Arial" w:hAnsi="Arial" w:cs="Arial"/>
          <w:color w:val="000000"/>
          <w:sz w:val="20"/>
        </w:rPr>
        <w:t xml:space="preserve"> </w:t>
      </w:r>
      <w:r w:rsidR="002931D5" w:rsidRPr="00945BEC">
        <w:rPr>
          <w:rFonts w:ascii="Arial" w:hAnsi="Arial" w:cs="Arial"/>
          <w:color w:val="000000"/>
          <w:sz w:val="20"/>
        </w:rPr>
        <w:t>СНИЛС,</w:t>
      </w:r>
      <w:r w:rsidR="00FC4C66" w:rsidRPr="00945BEC">
        <w:rPr>
          <w:rFonts w:ascii="Arial" w:hAnsi="Arial" w:cs="Arial"/>
          <w:color w:val="000000"/>
          <w:sz w:val="20"/>
        </w:rPr>
        <w:t xml:space="preserve"> </w:t>
      </w:r>
      <w:r w:rsidR="002931D5" w:rsidRPr="00945BEC">
        <w:rPr>
          <w:rFonts w:ascii="Arial" w:hAnsi="Arial" w:cs="Arial"/>
          <w:color w:val="000000"/>
          <w:sz w:val="20"/>
        </w:rPr>
        <w:t>сведений</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страховом</w:t>
      </w:r>
      <w:r w:rsidR="00FC4C66" w:rsidRPr="00945BEC">
        <w:rPr>
          <w:rFonts w:ascii="Arial" w:hAnsi="Arial" w:cs="Arial"/>
          <w:color w:val="000000"/>
          <w:sz w:val="20"/>
        </w:rPr>
        <w:t xml:space="preserve"> </w:t>
      </w:r>
      <w:r w:rsidR="002931D5" w:rsidRPr="00945BEC">
        <w:rPr>
          <w:rFonts w:ascii="Arial" w:hAnsi="Arial" w:cs="Arial"/>
          <w:color w:val="000000"/>
          <w:sz w:val="20"/>
        </w:rPr>
        <w:t>стаже</w:t>
      </w:r>
      <w:r w:rsidR="00FC4C66" w:rsidRPr="00945BEC">
        <w:rPr>
          <w:rFonts w:ascii="Arial" w:hAnsi="Arial" w:cs="Arial"/>
          <w:color w:val="000000"/>
          <w:sz w:val="20"/>
        </w:rPr>
        <w:t xml:space="preserve"> </w:t>
      </w:r>
      <w:r w:rsidR="002931D5" w:rsidRPr="00945BEC">
        <w:rPr>
          <w:rFonts w:ascii="Arial" w:hAnsi="Arial" w:cs="Arial"/>
          <w:color w:val="000000"/>
          <w:sz w:val="20"/>
        </w:rPr>
        <w:t>застрахованного</w:t>
      </w:r>
      <w:r w:rsidR="00FC4C66" w:rsidRPr="00945BEC">
        <w:rPr>
          <w:rFonts w:ascii="Arial" w:hAnsi="Arial" w:cs="Arial"/>
          <w:color w:val="000000"/>
          <w:sz w:val="20"/>
        </w:rPr>
        <w:t xml:space="preserve"> </w:t>
      </w:r>
      <w:r w:rsidR="002931D5" w:rsidRPr="00945BEC">
        <w:rPr>
          <w:rFonts w:ascii="Arial" w:hAnsi="Arial" w:cs="Arial"/>
          <w:color w:val="000000"/>
          <w:sz w:val="20"/>
        </w:rPr>
        <w:t>лица,</w:t>
      </w:r>
      <w:r w:rsidR="00FC4C66" w:rsidRPr="00945BEC">
        <w:rPr>
          <w:rFonts w:ascii="Arial" w:hAnsi="Arial" w:cs="Arial"/>
          <w:color w:val="000000"/>
          <w:sz w:val="20"/>
        </w:rPr>
        <w:t xml:space="preserve"> </w:t>
      </w:r>
      <w:r w:rsidR="002931D5" w:rsidRPr="00945BEC">
        <w:rPr>
          <w:rFonts w:ascii="Arial" w:hAnsi="Arial" w:cs="Arial"/>
          <w:color w:val="000000"/>
          <w:sz w:val="20"/>
        </w:rPr>
        <w:t>сведений</w:t>
      </w:r>
      <w:r w:rsidR="00FC4C66" w:rsidRPr="00945BEC">
        <w:rPr>
          <w:rFonts w:ascii="Arial" w:hAnsi="Arial" w:cs="Arial"/>
          <w:color w:val="000000"/>
          <w:sz w:val="20"/>
        </w:rPr>
        <w:t xml:space="preserve"> </w:t>
      </w:r>
      <w:r w:rsidR="002931D5" w:rsidRPr="00945BEC">
        <w:rPr>
          <w:rFonts w:ascii="Arial" w:hAnsi="Arial" w:cs="Arial"/>
          <w:color w:val="000000"/>
          <w:sz w:val="20"/>
        </w:rPr>
        <w:t>об</w:t>
      </w:r>
      <w:r w:rsidR="00FC4C66" w:rsidRPr="00945BEC">
        <w:rPr>
          <w:rFonts w:ascii="Arial" w:hAnsi="Arial" w:cs="Arial"/>
          <w:color w:val="000000"/>
          <w:sz w:val="20"/>
        </w:rPr>
        <w:t xml:space="preserve"> </w:t>
      </w:r>
      <w:r w:rsidR="002931D5" w:rsidRPr="00945BEC">
        <w:rPr>
          <w:rFonts w:ascii="Arial" w:hAnsi="Arial" w:cs="Arial"/>
          <w:color w:val="000000"/>
          <w:sz w:val="20"/>
        </w:rPr>
        <w:t>инвалидности</w:t>
      </w:r>
      <w:r w:rsidR="00FC4C66" w:rsidRPr="00945BEC">
        <w:rPr>
          <w:rFonts w:ascii="Arial" w:hAnsi="Arial" w:cs="Arial"/>
          <w:color w:val="000000"/>
          <w:sz w:val="20"/>
        </w:rPr>
        <w:t xml:space="preserve"> </w:t>
      </w:r>
      <w:r w:rsidR="002931D5" w:rsidRPr="00945BEC">
        <w:rPr>
          <w:rFonts w:ascii="Arial" w:hAnsi="Arial" w:cs="Arial"/>
          <w:color w:val="000000"/>
          <w:sz w:val="20"/>
        </w:rPr>
        <w:t>из</w:t>
      </w:r>
      <w:r w:rsidR="00FC4C66" w:rsidRPr="00945BEC">
        <w:rPr>
          <w:rFonts w:ascii="Arial" w:hAnsi="Arial" w:cs="Arial"/>
          <w:color w:val="000000"/>
          <w:sz w:val="20"/>
        </w:rPr>
        <w:t xml:space="preserve"> </w:t>
      </w:r>
      <w:r w:rsidR="002931D5" w:rsidRPr="00945BEC">
        <w:rPr>
          <w:rFonts w:ascii="Arial" w:hAnsi="Arial" w:cs="Arial"/>
          <w:color w:val="000000"/>
          <w:sz w:val="20"/>
        </w:rPr>
        <w:t>Единой</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информационной</w:t>
      </w:r>
      <w:r w:rsidR="00FC4C66" w:rsidRPr="00945BEC">
        <w:rPr>
          <w:rFonts w:ascii="Arial" w:hAnsi="Arial" w:cs="Arial"/>
          <w:color w:val="000000"/>
          <w:sz w:val="20"/>
        </w:rPr>
        <w:t xml:space="preserve"> </w:t>
      </w:r>
      <w:r w:rsidR="002931D5" w:rsidRPr="00945BEC">
        <w:rPr>
          <w:rFonts w:ascii="Arial" w:hAnsi="Arial" w:cs="Arial"/>
          <w:color w:val="000000"/>
          <w:sz w:val="20"/>
        </w:rPr>
        <w:t>системы</w:t>
      </w:r>
      <w:r w:rsidR="00FC4C66" w:rsidRPr="00945BEC">
        <w:rPr>
          <w:rFonts w:ascii="Arial" w:hAnsi="Arial" w:cs="Arial"/>
          <w:color w:val="000000"/>
          <w:sz w:val="20"/>
        </w:rPr>
        <w:t xml:space="preserve"> </w:t>
      </w:r>
      <w:r w:rsidR="002931D5" w:rsidRPr="00945BEC">
        <w:rPr>
          <w:rFonts w:ascii="Arial" w:hAnsi="Arial" w:cs="Arial"/>
          <w:color w:val="000000"/>
          <w:sz w:val="20"/>
        </w:rPr>
        <w:t>социального</w:t>
      </w:r>
      <w:r w:rsidR="00FC4C66" w:rsidRPr="00945BEC">
        <w:rPr>
          <w:rFonts w:ascii="Arial" w:hAnsi="Arial" w:cs="Arial"/>
          <w:color w:val="000000"/>
          <w:sz w:val="20"/>
        </w:rPr>
        <w:t xml:space="preserve"> </w:t>
      </w:r>
      <w:r w:rsidR="002931D5" w:rsidRPr="00945BEC">
        <w:rPr>
          <w:rFonts w:ascii="Arial" w:hAnsi="Arial" w:cs="Arial"/>
          <w:color w:val="000000"/>
          <w:sz w:val="20"/>
        </w:rPr>
        <w:t>обеспечения.</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2.3.4. </w:t>
      </w:r>
      <w:r w:rsidR="002931D5" w:rsidRPr="00945BEC">
        <w:rPr>
          <w:rFonts w:ascii="Arial" w:hAnsi="Arial" w:cs="Arial"/>
          <w:color w:val="000000"/>
          <w:sz w:val="20"/>
        </w:rPr>
        <w:t>Федеральной</w:t>
      </w:r>
      <w:r w:rsidR="00FC4C66" w:rsidRPr="00945BEC">
        <w:rPr>
          <w:rFonts w:ascii="Arial" w:hAnsi="Arial" w:cs="Arial"/>
          <w:color w:val="000000"/>
          <w:sz w:val="20"/>
        </w:rPr>
        <w:t xml:space="preserve"> </w:t>
      </w:r>
      <w:r w:rsidR="002931D5" w:rsidRPr="00945BEC">
        <w:rPr>
          <w:rFonts w:ascii="Arial" w:hAnsi="Arial" w:cs="Arial"/>
          <w:color w:val="000000"/>
          <w:sz w:val="20"/>
        </w:rPr>
        <w:t>службы</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регистрации,</w:t>
      </w:r>
      <w:r w:rsidR="00FC4C66" w:rsidRPr="00945BEC">
        <w:rPr>
          <w:rFonts w:ascii="Arial" w:hAnsi="Arial" w:cs="Arial"/>
          <w:color w:val="000000"/>
          <w:sz w:val="20"/>
        </w:rPr>
        <w:t xml:space="preserve"> </w:t>
      </w:r>
      <w:r w:rsidR="002931D5" w:rsidRPr="00945BEC">
        <w:rPr>
          <w:rFonts w:ascii="Arial" w:hAnsi="Arial" w:cs="Arial"/>
          <w:color w:val="000000"/>
          <w:sz w:val="20"/>
        </w:rPr>
        <w:t>кадастра</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картографии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части</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получения</w:t>
      </w:r>
      <w:r w:rsidR="00FC4C66" w:rsidRPr="00945BEC">
        <w:rPr>
          <w:rFonts w:ascii="Arial" w:hAnsi="Arial" w:cs="Arial"/>
          <w:color w:val="000000"/>
          <w:sz w:val="20"/>
        </w:rPr>
        <w:t xml:space="preserve"> </w:t>
      </w:r>
      <w:r w:rsidR="002931D5" w:rsidRPr="00945BEC">
        <w:rPr>
          <w:rFonts w:ascii="Arial" w:hAnsi="Arial" w:cs="Arial"/>
          <w:color w:val="000000"/>
          <w:sz w:val="20"/>
        </w:rPr>
        <w:t>сведений</w:t>
      </w:r>
      <w:r w:rsidR="00FC4C66" w:rsidRPr="00945BEC">
        <w:rPr>
          <w:rFonts w:ascii="Arial" w:hAnsi="Arial" w:cs="Arial"/>
          <w:color w:val="000000"/>
          <w:sz w:val="20"/>
        </w:rPr>
        <w:t xml:space="preserve"> </w:t>
      </w:r>
      <w:r w:rsidR="002931D5" w:rsidRPr="00945BEC">
        <w:rPr>
          <w:rFonts w:ascii="Arial" w:hAnsi="Arial" w:cs="Arial"/>
          <w:color w:val="000000"/>
          <w:sz w:val="20"/>
        </w:rPr>
        <w:t>из</w:t>
      </w:r>
      <w:r w:rsidR="00FC4C66" w:rsidRPr="00945BEC">
        <w:rPr>
          <w:rFonts w:ascii="Arial" w:hAnsi="Arial" w:cs="Arial"/>
          <w:color w:val="000000"/>
          <w:sz w:val="20"/>
        </w:rPr>
        <w:t xml:space="preserve"> </w:t>
      </w:r>
      <w:r w:rsidR="002931D5" w:rsidRPr="00945BEC">
        <w:rPr>
          <w:rFonts w:ascii="Arial" w:hAnsi="Arial" w:cs="Arial"/>
          <w:color w:val="000000"/>
          <w:sz w:val="20"/>
        </w:rPr>
        <w:t>Единого</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государственного</w:t>
      </w:r>
      <w:r w:rsidR="00FC4C66" w:rsidRPr="00945BEC">
        <w:rPr>
          <w:rFonts w:ascii="Arial" w:hAnsi="Arial" w:cs="Arial"/>
          <w:color w:val="000000"/>
          <w:sz w:val="20"/>
        </w:rPr>
        <w:t xml:space="preserve"> </w:t>
      </w:r>
      <w:r w:rsidR="002931D5" w:rsidRPr="00945BEC">
        <w:rPr>
          <w:rFonts w:ascii="Arial" w:hAnsi="Arial" w:cs="Arial"/>
          <w:color w:val="000000"/>
          <w:sz w:val="20"/>
        </w:rPr>
        <w:t>реестра</w:t>
      </w:r>
      <w:r w:rsidR="00FC4C66" w:rsidRPr="00945BEC">
        <w:rPr>
          <w:rFonts w:ascii="Arial" w:hAnsi="Arial" w:cs="Arial"/>
          <w:color w:val="000000"/>
          <w:sz w:val="20"/>
        </w:rPr>
        <w:t xml:space="preserve"> </w:t>
      </w:r>
      <w:r w:rsidR="002931D5" w:rsidRPr="00945BEC">
        <w:rPr>
          <w:rFonts w:ascii="Arial" w:hAnsi="Arial" w:cs="Arial"/>
          <w:color w:val="000000"/>
          <w:sz w:val="20"/>
        </w:rPr>
        <w:t>недвижимости</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имеющиеся</w:t>
      </w:r>
      <w:r w:rsidR="00FC4C66" w:rsidRPr="00945BEC">
        <w:rPr>
          <w:rFonts w:ascii="Arial" w:hAnsi="Arial" w:cs="Arial"/>
          <w:color w:val="000000"/>
          <w:sz w:val="20"/>
        </w:rPr>
        <w:t xml:space="preserve"> </w:t>
      </w:r>
      <w:r w:rsidR="002931D5" w:rsidRPr="00945BEC">
        <w:rPr>
          <w:rFonts w:ascii="Arial" w:hAnsi="Arial" w:cs="Arial"/>
          <w:color w:val="000000"/>
          <w:sz w:val="20"/>
        </w:rPr>
        <w:t>объекты</w:t>
      </w:r>
      <w:r w:rsidR="00FC4C66" w:rsidRPr="00945BEC">
        <w:rPr>
          <w:rFonts w:ascii="Arial" w:hAnsi="Arial" w:cs="Arial"/>
          <w:color w:val="000000"/>
          <w:sz w:val="20"/>
        </w:rPr>
        <w:t xml:space="preserve"> </w:t>
      </w:r>
      <w:r w:rsidR="002931D5" w:rsidRPr="00945BEC">
        <w:rPr>
          <w:rFonts w:ascii="Arial" w:hAnsi="Arial" w:cs="Arial"/>
          <w:color w:val="000000"/>
          <w:sz w:val="20"/>
        </w:rPr>
        <w:t>недвижимости.</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2.3.5. </w:t>
      </w:r>
      <w:r w:rsidR="002931D5" w:rsidRPr="00945BEC">
        <w:rPr>
          <w:rFonts w:ascii="Arial" w:hAnsi="Arial" w:cs="Arial"/>
          <w:color w:val="000000"/>
          <w:sz w:val="20"/>
        </w:rPr>
        <w:t>Органами</w:t>
      </w:r>
      <w:r w:rsidR="00FC4C66" w:rsidRPr="00945BEC">
        <w:rPr>
          <w:rFonts w:ascii="Arial" w:hAnsi="Arial" w:cs="Arial"/>
          <w:color w:val="000000"/>
          <w:sz w:val="20"/>
        </w:rPr>
        <w:t xml:space="preserve"> </w:t>
      </w:r>
      <w:r w:rsidR="002931D5" w:rsidRPr="00945BEC">
        <w:rPr>
          <w:rFonts w:ascii="Arial" w:hAnsi="Arial" w:cs="Arial"/>
          <w:color w:val="000000"/>
          <w:sz w:val="20"/>
        </w:rPr>
        <w:t>местного</w:t>
      </w:r>
      <w:r w:rsidR="00FC4C66" w:rsidRPr="00945BEC">
        <w:rPr>
          <w:rFonts w:ascii="Arial" w:hAnsi="Arial" w:cs="Arial"/>
          <w:color w:val="000000"/>
          <w:sz w:val="20"/>
        </w:rPr>
        <w:t xml:space="preserve"> </w:t>
      </w:r>
      <w:r w:rsidR="002931D5" w:rsidRPr="00945BEC">
        <w:rPr>
          <w:rFonts w:ascii="Arial" w:hAnsi="Arial" w:cs="Arial"/>
          <w:color w:val="000000"/>
          <w:sz w:val="20"/>
        </w:rPr>
        <w:t>самоуправления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части</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получения</w:t>
      </w:r>
      <w:r w:rsidR="00FC4C66" w:rsidRPr="00945BEC">
        <w:rPr>
          <w:rFonts w:ascii="Arial" w:hAnsi="Arial" w:cs="Arial"/>
          <w:color w:val="000000"/>
          <w:sz w:val="20"/>
        </w:rPr>
        <w:t xml:space="preserve"> </w:t>
      </w:r>
      <w:r w:rsidR="002931D5" w:rsidRPr="00945BEC">
        <w:rPr>
          <w:rFonts w:ascii="Arial" w:hAnsi="Arial" w:cs="Arial"/>
          <w:color w:val="000000"/>
          <w:sz w:val="20"/>
        </w:rPr>
        <w:t>сведений</w:t>
      </w:r>
      <w:r w:rsidR="00FC4C66" w:rsidRPr="00945BEC">
        <w:rPr>
          <w:rFonts w:ascii="Arial" w:hAnsi="Arial" w:cs="Arial"/>
          <w:color w:val="000000"/>
          <w:sz w:val="20"/>
        </w:rPr>
        <w:t xml:space="preserve"> </w:t>
      </w:r>
      <w:r w:rsidR="002931D5" w:rsidRPr="00945BEC">
        <w:rPr>
          <w:rFonts w:ascii="Arial" w:hAnsi="Arial" w:cs="Arial"/>
          <w:color w:val="000000"/>
          <w:sz w:val="20"/>
        </w:rPr>
        <w:t>о</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признании</w:t>
      </w:r>
      <w:r w:rsidR="00FC4C66" w:rsidRPr="00945BEC">
        <w:rPr>
          <w:rFonts w:ascii="Arial" w:hAnsi="Arial" w:cs="Arial"/>
          <w:color w:val="000000"/>
          <w:sz w:val="20"/>
        </w:rPr>
        <w:t xml:space="preserve"> </w:t>
      </w:r>
      <w:r w:rsidRPr="00945BEC">
        <w:rPr>
          <w:rFonts w:ascii="Arial" w:hAnsi="Arial" w:cs="Arial"/>
          <w:color w:val="000000"/>
          <w:sz w:val="20"/>
        </w:rPr>
        <w:t>жилого</w:t>
      </w:r>
      <w:r w:rsidR="00FC4C66" w:rsidRPr="00945BEC">
        <w:rPr>
          <w:rFonts w:ascii="Arial" w:hAnsi="Arial" w:cs="Arial"/>
          <w:color w:val="000000"/>
          <w:sz w:val="20"/>
        </w:rPr>
        <w:t xml:space="preserve"> </w:t>
      </w:r>
      <w:r w:rsidRPr="00945BEC">
        <w:rPr>
          <w:rFonts w:ascii="Arial" w:hAnsi="Arial" w:cs="Arial"/>
          <w:color w:val="000000"/>
          <w:sz w:val="20"/>
        </w:rPr>
        <w:t>помещения</w:t>
      </w:r>
      <w:r w:rsidR="00FC4C66" w:rsidRPr="00945BEC">
        <w:rPr>
          <w:rFonts w:ascii="Arial" w:hAnsi="Arial" w:cs="Arial"/>
          <w:color w:val="000000"/>
          <w:sz w:val="20"/>
        </w:rPr>
        <w:t xml:space="preserve"> </w:t>
      </w:r>
      <w:r w:rsidRPr="00945BEC">
        <w:rPr>
          <w:rFonts w:ascii="Arial" w:hAnsi="Arial" w:cs="Arial"/>
          <w:color w:val="000000"/>
          <w:sz w:val="20"/>
        </w:rPr>
        <w:t>непригодным</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проживания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многоквартирного</w:t>
      </w:r>
      <w:r w:rsidR="00FC4C66" w:rsidRPr="00945BEC">
        <w:rPr>
          <w:rFonts w:ascii="Arial" w:hAnsi="Arial" w:cs="Arial"/>
          <w:color w:val="000000"/>
          <w:sz w:val="20"/>
        </w:rPr>
        <w:t xml:space="preserve"> </w:t>
      </w:r>
      <w:r w:rsidRPr="00945BEC">
        <w:rPr>
          <w:rFonts w:ascii="Arial" w:hAnsi="Arial" w:cs="Arial"/>
          <w:color w:val="000000"/>
          <w:sz w:val="20"/>
        </w:rPr>
        <w:t>дома</w:t>
      </w:r>
      <w:r w:rsidR="00FC4C66" w:rsidRPr="00945BEC">
        <w:rPr>
          <w:rFonts w:ascii="Arial" w:hAnsi="Arial" w:cs="Arial"/>
          <w:color w:val="000000"/>
          <w:sz w:val="20"/>
        </w:rPr>
        <w:t xml:space="preserve"> </w:t>
      </w:r>
      <w:r w:rsidRPr="00945BEC">
        <w:rPr>
          <w:rFonts w:ascii="Arial" w:hAnsi="Arial" w:cs="Arial"/>
          <w:color w:val="000000"/>
          <w:sz w:val="20"/>
        </w:rPr>
        <w:t>аварийным</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подлежащим</w:t>
      </w:r>
      <w:r w:rsidR="00FC4C66" w:rsidRPr="00945BEC">
        <w:rPr>
          <w:rFonts w:ascii="Arial" w:hAnsi="Arial" w:cs="Arial"/>
          <w:color w:val="000000"/>
          <w:sz w:val="20"/>
        </w:rPr>
        <w:t xml:space="preserve"> </w:t>
      </w:r>
      <w:r w:rsidRPr="00945BEC">
        <w:rPr>
          <w:rFonts w:ascii="Arial" w:hAnsi="Arial" w:cs="Arial"/>
          <w:color w:val="000000"/>
          <w:sz w:val="20"/>
        </w:rPr>
        <w:t>сносу</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реконструкции.».</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2.4.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Уполномоченному</w:t>
      </w:r>
      <w:r w:rsidR="00FC4C66" w:rsidRPr="00945BEC">
        <w:rPr>
          <w:rFonts w:ascii="Arial" w:hAnsi="Arial" w:cs="Arial"/>
          <w:color w:val="000000"/>
          <w:sz w:val="20"/>
        </w:rPr>
        <w:t xml:space="preserve"> </w:t>
      </w:r>
      <w:r w:rsidR="002931D5" w:rsidRPr="00945BEC">
        <w:rPr>
          <w:rFonts w:ascii="Arial" w:hAnsi="Arial" w:cs="Arial"/>
          <w:color w:val="000000"/>
          <w:sz w:val="20"/>
        </w:rPr>
        <w:t>органу</w:t>
      </w:r>
      <w:r w:rsidR="00FC4C66" w:rsidRPr="00945BEC">
        <w:rPr>
          <w:rFonts w:ascii="Arial" w:hAnsi="Arial" w:cs="Arial"/>
          <w:color w:val="000000"/>
          <w:sz w:val="20"/>
        </w:rPr>
        <w:t xml:space="preserve"> </w:t>
      </w:r>
      <w:r w:rsidR="002931D5" w:rsidRPr="00945BEC">
        <w:rPr>
          <w:rFonts w:ascii="Arial" w:hAnsi="Arial" w:cs="Arial"/>
          <w:color w:val="000000"/>
          <w:sz w:val="20"/>
        </w:rPr>
        <w:t>запрещается</w:t>
      </w:r>
      <w:r w:rsidR="00FC4C66" w:rsidRPr="00945BEC">
        <w:rPr>
          <w:rFonts w:ascii="Arial" w:hAnsi="Arial" w:cs="Arial"/>
          <w:color w:val="000000"/>
          <w:sz w:val="20"/>
        </w:rPr>
        <w:t xml:space="preserve"> </w:t>
      </w:r>
      <w:r w:rsidR="002931D5" w:rsidRPr="00945BEC">
        <w:rPr>
          <w:rFonts w:ascii="Arial" w:hAnsi="Arial" w:cs="Arial"/>
          <w:color w:val="000000"/>
          <w:sz w:val="20"/>
        </w:rPr>
        <w:t>требовать</w:t>
      </w:r>
      <w:r w:rsidR="00FC4C66" w:rsidRPr="00945BEC">
        <w:rPr>
          <w:rFonts w:ascii="Arial" w:hAnsi="Arial" w:cs="Arial"/>
          <w:color w:val="000000"/>
          <w:sz w:val="20"/>
        </w:rPr>
        <w:t xml:space="preserve"> </w:t>
      </w:r>
      <w:r w:rsidR="002931D5" w:rsidRPr="00945BEC">
        <w:rPr>
          <w:rFonts w:ascii="Arial" w:hAnsi="Arial" w:cs="Arial"/>
          <w:color w:val="000000"/>
          <w:sz w:val="20"/>
        </w:rPr>
        <w:t>от</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заявителя</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осуществления</w:t>
      </w:r>
      <w:r w:rsidR="00FC4C66" w:rsidRPr="00945BEC">
        <w:rPr>
          <w:rFonts w:ascii="Arial" w:hAnsi="Arial" w:cs="Arial"/>
          <w:color w:val="000000"/>
          <w:sz w:val="20"/>
        </w:rPr>
        <w:t xml:space="preserve"> </w:t>
      </w:r>
      <w:r w:rsidR="002931D5" w:rsidRPr="00945BEC">
        <w:rPr>
          <w:rFonts w:ascii="Arial" w:hAnsi="Arial" w:cs="Arial"/>
          <w:color w:val="000000"/>
          <w:sz w:val="20"/>
        </w:rPr>
        <w:t>действий,</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том</w:t>
      </w:r>
      <w:r w:rsidR="00FC4C66" w:rsidRPr="00945BEC">
        <w:rPr>
          <w:rFonts w:ascii="Arial" w:hAnsi="Arial" w:cs="Arial"/>
          <w:color w:val="000000"/>
          <w:sz w:val="20"/>
        </w:rPr>
        <w:t xml:space="preserve"> </w:t>
      </w:r>
      <w:r w:rsidR="002931D5" w:rsidRPr="00945BEC">
        <w:rPr>
          <w:rFonts w:ascii="Arial" w:hAnsi="Arial" w:cs="Arial"/>
          <w:color w:val="000000"/>
          <w:sz w:val="20"/>
        </w:rPr>
        <w:t>числе</w:t>
      </w:r>
      <w:r w:rsidR="00FC4C66" w:rsidRPr="00945BEC">
        <w:rPr>
          <w:rFonts w:ascii="Arial" w:hAnsi="Arial" w:cs="Arial"/>
          <w:color w:val="000000"/>
          <w:sz w:val="20"/>
        </w:rPr>
        <w:t xml:space="preserve"> </w:t>
      </w:r>
      <w:r w:rsidR="002931D5" w:rsidRPr="00945BEC">
        <w:rPr>
          <w:rFonts w:ascii="Arial" w:hAnsi="Arial" w:cs="Arial"/>
          <w:color w:val="000000"/>
          <w:sz w:val="20"/>
        </w:rPr>
        <w:t>согласований,</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необходимых</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связанных</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обращением</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иные</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государственные</w:t>
      </w:r>
      <w:r w:rsidR="00FC4C66" w:rsidRPr="00945BEC">
        <w:rPr>
          <w:rFonts w:ascii="Arial" w:hAnsi="Arial" w:cs="Arial"/>
          <w:color w:val="000000"/>
          <w:sz w:val="20"/>
        </w:rPr>
        <w:t xml:space="preserve"> </w:t>
      </w:r>
      <w:r w:rsidR="002931D5" w:rsidRPr="00945BEC">
        <w:rPr>
          <w:rFonts w:ascii="Arial" w:hAnsi="Arial" w:cs="Arial"/>
          <w:color w:val="000000"/>
          <w:sz w:val="20"/>
        </w:rPr>
        <w:t>органы</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организации,</w:t>
      </w:r>
      <w:r w:rsidR="00FC4C66" w:rsidRPr="00945BEC">
        <w:rPr>
          <w:rFonts w:ascii="Arial" w:hAnsi="Arial" w:cs="Arial"/>
          <w:color w:val="000000"/>
          <w:sz w:val="20"/>
        </w:rPr>
        <w:t xml:space="preserve"> </w:t>
      </w:r>
      <w:r w:rsidR="002931D5" w:rsidRPr="00945BEC">
        <w:rPr>
          <w:rFonts w:ascii="Arial" w:hAnsi="Arial" w:cs="Arial"/>
          <w:color w:val="000000"/>
          <w:sz w:val="20"/>
        </w:rPr>
        <w:t>за</w:t>
      </w:r>
      <w:r w:rsidR="00FC4C66" w:rsidRPr="00945BEC">
        <w:rPr>
          <w:rFonts w:ascii="Arial" w:hAnsi="Arial" w:cs="Arial"/>
          <w:color w:val="000000"/>
          <w:sz w:val="20"/>
        </w:rPr>
        <w:t xml:space="preserve"> </w:t>
      </w:r>
      <w:r w:rsidR="002931D5" w:rsidRPr="00945BEC">
        <w:rPr>
          <w:rFonts w:ascii="Arial" w:hAnsi="Arial" w:cs="Arial"/>
          <w:color w:val="000000"/>
          <w:sz w:val="20"/>
        </w:rPr>
        <w:t>исключением</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получения</w:t>
      </w:r>
      <w:r w:rsidR="00FC4C66" w:rsidRPr="00945BEC">
        <w:rPr>
          <w:rFonts w:ascii="Arial" w:hAnsi="Arial" w:cs="Arial"/>
          <w:color w:val="000000"/>
          <w:sz w:val="20"/>
        </w:rPr>
        <w:t xml:space="preserve"> </w:t>
      </w:r>
      <w:r w:rsidR="002931D5" w:rsidRPr="00945BEC">
        <w:rPr>
          <w:rFonts w:ascii="Arial" w:hAnsi="Arial" w:cs="Arial"/>
          <w:color w:val="000000"/>
          <w:sz w:val="20"/>
        </w:rPr>
        <w:t>услуг,</w:t>
      </w:r>
      <w:r w:rsidR="00FC4C66" w:rsidRPr="00945BEC">
        <w:rPr>
          <w:rFonts w:ascii="Arial" w:hAnsi="Arial" w:cs="Arial"/>
          <w:color w:val="000000"/>
          <w:sz w:val="20"/>
        </w:rPr>
        <w:t xml:space="preserve"> </w:t>
      </w:r>
      <w:r w:rsidR="002931D5" w:rsidRPr="00945BEC">
        <w:rPr>
          <w:rFonts w:ascii="Arial" w:hAnsi="Arial" w:cs="Arial"/>
          <w:color w:val="000000"/>
          <w:sz w:val="20"/>
        </w:rPr>
        <w:t>включенных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перечень</w:t>
      </w:r>
      <w:r w:rsidR="00FC4C66" w:rsidRPr="00945BEC">
        <w:rPr>
          <w:rFonts w:ascii="Arial" w:hAnsi="Arial" w:cs="Arial"/>
          <w:color w:val="000000"/>
          <w:sz w:val="20"/>
        </w:rPr>
        <w:t xml:space="preserve"> </w:t>
      </w:r>
      <w:r w:rsidR="002931D5" w:rsidRPr="00945BEC">
        <w:rPr>
          <w:rFonts w:ascii="Arial" w:hAnsi="Arial" w:cs="Arial"/>
          <w:color w:val="000000"/>
          <w:sz w:val="20"/>
        </w:rPr>
        <w:t>услуг,</w:t>
      </w:r>
      <w:r w:rsidR="00FC4C66" w:rsidRPr="00945BEC">
        <w:rPr>
          <w:rFonts w:ascii="Arial" w:hAnsi="Arial" w:cs="Arial"/>
          <w:color w:val="000000"/>
          <w:sz w:val="20"/>
        </w:rPr>
        <w:t xml:space="preserve"> </w:t>
      </w:r>
      <w:r w:rsidR="002931D5" w:rsidRPr="00945BEC">
        <w:rPr>
          <w:rFonts w:ascii="Arial" w:hAnsi="Arial" w:cs="Arial"/>
          <w:color w:val="000000"/>
          <w:sz w:val="20"/>
        </w:rPr>
        <w:t>которые</w:t>
      </w:r>
      <w:r w:rsidR="00FC4C66" w:rsidRPr="00945BEC">
        <w:rPr>
          <w:rFonts w:ascii="Arial" w:hAnsi="Arial" w:cs="Arial"/>
          <w:color w:val="000000"/>
          <w:sz w:val="20"/>
        </w:rPr>
        <w:t xml:space="preserve"> </w:t>
      </w:r>
      <w:r w:rsidR="002931D5" w:rsidRPr="00945BEC">
        <w:rPr>
          <w:rFonts w:ascii="Arial" w:hAnsi="Arial" w:cs="Arial"/>
          <w:color w:val="000000"/>
          <w:sz w:val="20"/>
        </w:rPr>
        <w:t>являются</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необходимыми</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обязательными</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p>
    <w:p w:rsidR="009B059F" w:rsidRPr="00945BEC" w:rsidRDefault="009B059F" w:rsidP="00632DDC">
      <w:pPr>
        <w:spacing w:after="0" w:line="240" w:lineRule="auto"/>
        <w:ind w:firstLine="709"/>
        <w:rPr>
          <w:rFonts w:ascii="Arial" w:hAnsi="Arial" w:cs="Arial"/>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bookmarkStart w:id="93" w:name="_Toc120109339"/>
      <w:r w:rsidRPr="00945BEC">
        <w:rPr>
          <w:rFonts w:ascii="Arial" w:hAnsi="Arial" w:cs="Arial"/>
          <w:b/>
          <w:color w:val="000000"/>
          <w:sz w:val="20"/>
        </w:rPr>
        <w:t>Описание</w:t>
      </w:r>
      <w:r w:rsidR="00FC4C66" w:rsidRPr="00945BEC">
        <w:rPr>
          <w:rFonts w:ascii="Arial" w:hAnsi="Arial" w:cs="Arial"/>
          <w:b/>
          <w:color w:val="000000"/>
          <w:sz w:val="20"/>
        </w:rPr>
        <w:t xml:space="preserve"> </w:t>
      </w:r>
      <w:r w:rsidRPr="00945BEC">
        <w:rPr>
          <w:rFonts w:ascii="Arial" w:hAnsi="Arial" w:cs="Arial"/>
          <w:b/>
          <w:color w:val="000000"/>
          <w:sz w:val="20"/>
        </w:rPr>
        <w:t>результата</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bookmarkEnd w:id="93"/>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2.5. </w:t>
      </w:r>
      <w:r w:rsidR="002931D5" w:rsidRPr="00945BEC">
        <w:rPr>
          <w:rFonts w:ascii="Arial" w:hAnsi="Arial" w:cs="Arial"/>
          <w:color w:val="000000"/>
          <w:sz w:val="20"/>
        </w:rPr>
        <w:t>Результатом</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является:</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2.5.1. </w:t>
      </w:r>
      <w:r w:rsidR="002931D5" w:rsidRPr="00945BEC">
        <w:rPr>
          <w:rFonts w:ascii="Arial" w:hAnsi="Arial" w:cs="Arial"/>
          <w:color w:val="000000"/>
          <w:sz w:val="20"/>
        </w:rPr>
        <w:t>Решение</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согласно</w:t>
      </w:r>
      <w:r w:rsidR="00FC4C66" w:rsidRPr="00945BEC">
        <w:rPr>
          <w:rFonts w:ascii="Arial" w:hAnsi="Arial" w:cs="Arial"/>
          <w:color w:val="000000"/>
          <w:sz w:val="20"/>
        </w:rPr>
        <w:t xml:space="preserve"> </w:t>
      </w:r>
      <w:r w:rsidR="002931D5" w:rsidRPr="00945BEC">
        <w:rPr>
          <w:rFonts w:ascii="Arial" w:hAnsi="Arial" w:cs="Arial"/>
          <w:color w:val="000000"/>
          <w:sz w:val="20"/>
        </w:rPr>
        <w:t>Приложению</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1</w:t>
      </w:r>
      <w:r w:rsidR="00FC4C66" w:rsidRPr="00945BEC">
        <w:rPr>
          <w:rFonts w:ascii="Arial" w:hAnsi="Arial" w:cs="Arial"/>
          <w:color w:val="000000"/>
          <w:sz w:val="20"/>
        </w:rPr>
        <w:t xml:space="preserve"> </w:t>
      </w:r>
      <w:r w:rsidR="002931D5" w:rsidRPr="00945BEC">
        <w:rPr>
          <w:rFonts w:ascii="Arial" w:hAnsi="Arial" w:cs="Arial"/>
          <w:color w:val="000000"/>
          <w:sz w:val="20"/>
        </w:rPr>
        <w:t>к</w:t>
      </w:r>
      <w:r w:rsidR="00FC4C66" w:rsidRPr="00945BEC">
        <w:rPr>
          <w:rFonts w:ascii="Arial" w:hAnsi="Arial" w:cs="Arial"/>
          <w:color w:val="000000"/>
          <w:sz w:val="20"/>
        </w:rPr>
        <w:t xml:space="preserve"> </w:t>
      </w:r>
      <w:r w:rsidR="002931D5" w:rsidRPr="00945BEC">
        <w:rPr>
          <w:rFonts w:ascii="Arial" w:hAnsi="Arial" w:cs="Arial"/>
          <w:color w:val="000000"/>
          <w:sz w:val="20"/>
        </w:rPr>
        <w:t>настоящему</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Административному</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регламенту</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цели</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обращения</w:t>
      </w:r>
      <w:r w:rsidR="00FC4C66" w:rsidRPr="00945BEC">
        <w:rPr>
          <w:rFonts w:ascii="Arial" w:hAnsi="Arial" w:cs="Arial"/>
          <w:color w:val="000000"/>
          <w:sz w:val="20"/>
        </w:rPr>
        <w:t xml:space="preserve"> </w:t>
      </w:r>
      <w:r w:rsidR="002931D5" w:rsidRPr="00945BEC">
        <w:rPr>
          <w:rFonts w:ascii="Arial" w:hAnsi="Arial" w:cs="Arial"/>
          <w:color w:val="000000"/>
          <w:sz w:val="20"/>
        </w:rPr>
        <w:t>«Постановка</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учет</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жилого</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2.5.2. </w:t>
      </w:r>
      <w:r w:rsidR="002931D5" w:rsidRPr="00945BEC">
        <w:rPr>
          <w:rFonts w:ascii="Arial" w:hAnsi="Arial" w:cs="Arial"/>
          <w:color w:val="000000"/>
          <w:sz w:val="20"/>
        </w:rPr>
        <w:t>Уведомление</w:t>
      </w:r>
      <w:r w:rsidR="00FC4C66" w:rsidRPr="00945BEC">
        <w:rPr>
          <w:rFonts w:ascii="Arial" w:hAnsi="Arial" w:cs="Arial"/>
          <w:color w:val="000000"/>
          <w:sz w:val="20"/>
        </w:rPr>
        <w:t xml:space="preserve"> </w:t>
      </w:r>
      <w:r w:rsidR="002931D5" w:rsidRPr="00945BEC">
        <w:rPr>
          <w:rFonts w:ascii="Arial" w:hAnsi="Arial" w:cs="Arial"/>
          <w:color w:val="000000"/>
          <w:sz w:val="20"/>
        </w:rPr>
        <w:t>об</w:t>
      </w:r>
      <w:r w:rsidR="00FC4C66" w:rsidRPr="00945BEC">
        <w:rPr>
          <w:rFonts w:ascii="Arial" w:hAnsi="Arial" w:cs="Arial"/>
          <w:color w:val="000000"/>
          <w:sz w:val="20"/>
        </w:rPr>
        <w:t xml:space="preserve"> </w:t>
      </w:r>
      <w:r w:rsidR="002931D5" w:rsidRPr="00945BEC">
        <w:rPr>
          <w:rFonts w:ascii="Arial" w:hAnsi="Arial" w:cs="Arial"/>
          <w:color w:val="000000"/>
          <w:sz w:val="20"/>
        </w:rPr>
        <w:t>учете</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жилых</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помещениях,</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согласно</w:t>
      </w:r>
      <w:r w:rsidR="00FC4C66" w:rsidRPr="00945BEC">
        <w:rPr>
          <w:rFonts w:ascii="Arial" w:hAnsi="Arial" w:cs="Arial"/>
          <w:color w:val="000000"/>
          <w:sz w:val="20"/>
        </w:rPr>
        <w:t xml:space="preserve"> </w:t>
      </w:r>
      <w:r w:rsidR="002931D5" w:rsidRPr="00945BEC">
        <w:rPr>
          <w:rFonts w:ascii="Arial" w:hAnsi="Arial" w:cs="Arial"/>
          <w:color w:val="000000"/>
          <w:sz w:val="20"/>
        </w:rPr>
        <w:t>Приложению</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2</w:t>
      </w:r>
      <w:r w:rsidR="00FC4C66" w:rsidRPr="00945BEC">
        <w:rPr>
          <w:rFonts w:ascii="Arial" w:hAnsi="Arial" w:cs="Arial"/>
          <w:color w:val="000000"/>
          <w:sz w:val="20"/>
        </w:rPr>
        <w:t xml:space="preserve"> </w:t>
      </w:r>
      <w:r w:rsidR="002931D5" w:rsidRPr="00945BEC">
        <w:rPr>
          <w:rFonts w:ascii="Arial" w:hAnsi="Arial" w:cs="Arial"/>
          <w:color w:val="000000"/>
          <w:sz w:val="20"/>
        </w:rPr>
        <w:t>к</w:t>
      </w:r>
      <w:r w:rsidR="00FC4C66" w:rsidRPr="00945BEC">
        <w:rPr>
          <w:rFonts w:ascii="Arial" w:hAnsi="Arial" w:cs="Arial"/>
          <w:color w:val="000000"/>
          <w:sz w:val="20"/>
        </w:rPr>
        <w:t xml:space="preserve"> </w:t>
      </w:r>
      <w:r w:rsidR="002931D5" w:rsidRPr="00945BEC">
        <w:rPr>
          <w:rFonts w:ascii="Arial" w:hAnsi="Arial" w:cs="Arial"/>
          <w:color w:val="000000"/>
          <w:sz w:val="20"/>
        </w:rPr>
        <w:t>настоящему</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Административному</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регламенту</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цели</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обращений</w:t>
      </w:r>
      <w:r w:rsidR="00FC4C66" w:rsidRPr="00945BEC">
        <w:rPr>
          <w:rFonts w:ascii="Arial" w:hAnsi="Arial" w:cs="Arial"/>
          <w:color w:val="000000"/>
          <w:sz w:val="20"/>
        </w:rPr>
        <w:t xml:space="preserve"> </w:t>
      </w:r>
      <w:r w:rsidR="002931D5" w:rsidRPr="00945BEC">
        <w:rPr>
          <w:rFonts w:ascii="Arial" w:hAnsi="Arial" w:cs="Arial"/>
          <w:color w:val="000000"/>
          <w:sz w:val="20"/>
        </w:rPr>
        <w:t>«Внесение</w:t>
      </w:r>
      <w:r w:rsidR="00FC4C66" w:rsidRPr="00945BEC">
        <w:rPr>
          <w:rFonts w:ascii="Arial" w:hAnsi="Arial" w:cs="Arial"/>
          <w:color w:val="000000"/>
          <w:sz w:val="20"/>
        </w:rPr>
        <w:t xml:space="preserve"> </w:t>
      </w:r>
      <w:r w:rsidR="002931D5" w:rsidRPr="00945BEC">
        <w:rPr>
          <w:rFonts w:ascii="Arial" w:hAnsi="Arial" w:cs="Arial"/>
          <w:color w:val="000000"/>
          <w:sz w:val="20"/>
        </w:rPr>
        <w:t>изменений</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сведения</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гражданах,</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жилого</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«Предоставление</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информации</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движении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очереди</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жилого</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2.5.3. </w:t>
      </w:r>
      <w:r w:rsidR="002931D5" w:rsidRPr="00945BEC">
        <w:rPr>
          <w:rFonts w:ascii="Arial" w:hAnsi="Arial" w:cs="Arial"/>
          <w:color w:val="000000"/>
          <w:sz w:val="20"/>
        </w:rPr>
        <w:t>Уведомление</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снятии</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учета</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жилых</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помещениях</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согласно</w:t>
      </w:r>
      <w:r w:rsidR="00FC4C66" w:rsidRPr="00945BEC">
        <w:rPr>
          <w:rFonts w:ascii="Arial" w:hAnsi="Arial" w:cs="Arial"/>
          <w:color w:val="000000"/>
          <w:sz w:val="20"/>
        </w:rPr>
        <w:t xml:space="preserve"> </w:t>
      </w:r>
      <w:r w:rsidR="002931D5" w:rsidRPr="00945BEC">
        <w:rPr>
          <w:rFonts w:ascii="Arial" w:hAnsi="Arial" w:cs="Arial"/>
          <w:color w:val="000000"/>
          <w:sz w:val="20"/>
        </w:rPr>
        <w:t>Приложению</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3</w:t>
      </w:r>
      <w:r w:rsidR="00FC4C66" w:rsidRPr="00945BEC">
        <w:rPr>
          <w:rFonts w:ascii="Arial" w:hAnsi="Arial" w:cs="Arial"/>
          <w:color w:val="000000"/>
          <w:sz w:val="20"/>
        </w:rPr>
        <w:t xml:space="preserve"> </w:t>
      </w:r>
      <w:r w:rsidR="002931D5" w:rsidRPr="00945BEC">
        <w:rPr>
          <w:rFonts w:ascii="Arial" w:hAnsi="Arial" w:cs="Arial"/>
          <w:color w:val="000000"/>
          <w:sz w:val="20"/>
        </w:rPr>
        <w:t>к</w:t>
      </w:r>
      <w:r w:rsidR="00FC4C66" w:rsidRPr="00945BEC">
        <w:rPr>
          <w:rFonts w:ascii="Arial" w:hAnsi="Arial" w:cs="Arial"/>
          <w:color w:val="000000"/>
          <w:sz w:val="20"/>
        </w:rPr>
        <w:t xml:space="preserve"> </w:t>
      </w:r>
      <w:r w:rsidR="002931D5" w:rsidRPr="00945BEC">
        <w:rPr>
          <w:rFonts w:ascii="Arial" w:hAnsi="Arial" w:cs="Arial"/>
          <w:color w:val="000000"/>
          <w:sz w:val="20"/>
        </w:rPr>
        <w:t>настоящему</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Административному</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регламенту</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целей</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обращений</w:t>
      </w:r>
      <w:r w:rsidR="00FC4C66" w:rsidRPr="00945BEC">
        <w:rPr>
          <w:rFonts w:ascii="Arial" w:hAnsi="Arial" w:cs="Arial"/>
          <w:color w:val="000000"/>
          <w:sz w:val="20"/>
        </w:rPr>
        <w:t xml:space="preserve"> </w:t>
      </w:r>
      <w:r w:rsidR="002931D5" w:rsidRPr="00945BEC">
        <w:rPr>
          <w:rFonts w:ascii="Arial" w:hAnsi="Arial" w:cs="Arial"/>
          <w:color w:val="000000"/>
          <w:sz w:val="20"/>
        </w:rPr>
        <w:t>«Внесение</w:t>
      </w:r>
      <w:r w:rsidR="00FC4C66" w:rsidRPr="00945BEC">
        <w:rPr>
          <w:rFonts w:ascii="Arial" w:hAnsi="Arial" w:cs="Arial"/>
          <w:color w:val="000000"/>
          <w:sz w:val="20"/>
        </w:rPr>
        <w:t xml:space="preserve"> </w:t>
      </w:r>
      <w:r w:rsidR="002931D5" w:rsidRPr="00945BEC">
        <w:rPr>
          <w:rFonts w:ascii="Arial" w:hAnsi="Arial" w:cs="Arial"/>
          <w:color w:val="000000"/>
          <w:sz w:val="20"/>
        </w:rPr>
        <w:t>изменений</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сведения</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гражданах,</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жилого</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w:t>
      </w:r>
      <w:r w:rsidR="00FC4C66" w:rsidRPr="00945BEC">
        <w:rPr>
          <w:rFonts w:ascii="Arial" w:hAnsi="Arial" w:cs="Arial"/>
          <w:color w:val="000000"/>
          <w:sz w:val="20"/>
        </w:rPr>
        <w:t xml:space="preserve"> </w:t>
      </w:r>
      <w:r w:rsidR="002931D5" w:rsidRPr="00945BEC">
        <w:rPr>
          <w:rFonts w:ascii="Arial" w:hAnsi="Arial" w:cs="Arial"/>
          <w:color w:val="000000"/>
          <w:sz w:val="20"/>
        </w:rPr>
        <w:t>«Снятие</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учета</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жилого</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2.5.4. </w:t>
      </w:r>
      <w:r w:rsidR="002931D5" w:rsidRPr="00945BEC">
        <w:rPr>
          <w:rFonts w:ascii="Arial" w:hAnsi="Arial" w:cs="Arial"/>
          <w:color w:val="000000"/>
          <w:sz w:val="20"/>
        </w:rPr>
        <w:t>Решение</w:t>
      </w:r>
      <w:r w:rsidR="00FC4C66" w:rsidRPr="00945BEC">
        <w:rPr>
          <w:rFonts w:ascii="Arial" w:hAnsi="Arial" w:cs="Arial"/>
          <w:color w:val="000000"/>
          <w:sz w:val="20"/>
        </w:rPr>
        <w:t xml:space="preserve"> </w:t>
      </w:r>
      <w:r w:rsidR="002931D5" w:rsidRPr="00945BEC">
        <w:rPr>
          <w:rFonts w:ascii="Arial" w:hAnsi="Arial" w:cs="Arial"/>
          <w:color w:val="000000"/>
          <w:sz w:val="20"/>
        </w:rPr>
        <w:t>об</w:t>
      </w:r>
      <w:r w:rsidR="00FC4C66" w:rsidRPr="00945BEC">
        <w:rPr>
          <w:rFonts w:ascii="Arial" w:hAnsi="Arial" w:cs="Arial"/>
          <w:color w:val="000000"/>
          <w:sz w:val="20"/>
        </w:rPr>
        <w:t xml:space="preserve"> </w:t>
      </w:r>
      <w:r w:rsidR="002931D5" w:rsidRPr="00945BEC">
        <w:rPr>
          <w:rFonts w:ascii="Arial" w:hAnsi="Arial" w:cs="Arial"/>
          <w:color w:val="000000"/>
          <w:sz w:val="20"/>
        </w:rPr>
        <w:t>отказе</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согласно</w:t>
      </w:r>
      <w:r w:rsidR="00FC4C66" w:rsidRPr="00945BEC">
        <w:rPr>
          <w:rFonts w:ascii="Arial" w:hAnsi="Arial" w:cs="Arial"/>
          <w:color w:val="000000"/>
          <w:sz w:val="20"/>
        </w:rPr>
        <w:t xml:space="preserve"> </w:t>
      </w:r>
      <w:r w:rsidR="002931D5" w:rsidRPr="00945BEC">
        <w:rPr>
          <w:rFonts w:ascii="Arial" w:hAnsi="Arial" w:cs="Arial"/>
          <w:color w:val="000000"/>
          <w:sz w:val="20"/>
        </w:rPr>
        <w:t>Приложению</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5</w:t>
      </w:r>
      <w:r w:rsidR="00FC4C66" w:rsidRPr="00945BEC">
        <w:rPr>
          <w:rFonts w:ascii="Arial" w:hAnsi="Arial" w:cs="Arial"/>
          <w:color w:val="000000"/>
          <w:sz w:val="20"/>
        </w:rPr>
        <w:t xml:space="preserve"> </w:t>
      </w:r>
      <w:r w:rsidR="002931D5" w:rsidRPr="00945BEC">
        <w:rPr>
          <w:rFonts w:ascii="Arial" w:hAnsi="Arial" w:cs="Arial"/>
          <w:color w:val="000000"/>
          <w:sz w:val="20"/>
        </w:rPr>
        <w:t>к</w:t>
      </w:r>
      <w:r w:rsidR="00FC4C66" w:rsidRPr="00945BEC">
        <w:rPr>
          <w:rFonts w:ascii="Arial" w:hAnsi="Arial" w:cs="Arial"/>
          <w:color w:val="000000"/>
          <w:sz w:val="20"/>
        </w:rPr>
        <w:t xml:space="preserve"> </w:t>
      </w:r>
      <w:r w:rsidR="002931D5" w:rsidRPr="00945BEC">
        <w:rPr>
          <w:rFonts w:ascii="Arial" w:hAnsi="Arial" w:cs="Arial"/>
          <w:color w:val="000000"/>
          <w:sz w:val="20"/>
        </w:rPr>
        <w:t>настоящему</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Административному</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регламенту.</w:t>
      </w:r>
    </w:p>
    <w:p w:rsidR="009B059F" w:rsidRPr="00945BEC" w:rsidRDefault="009B059F" w:rsidP="00632DDC">
      <w:pPr>
        <w:spacing w:after="0" w:line="240" w:lineRule="auto"/>
        <w:ind w:firstLine="709"/>
        <w:rPr>
          <w:rFonts w:ascii="Arial" w:hAnsi="Arial" w:cs="Arial"/>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r w:rsidRPr="00945BEC">
        <w:rPr>
          <w:rFonts w:ascii="Arial" w:hAnsi="Arial" w:cs="Arial"/>
          <w:b/>
          <w:color w:val="000000"/>
          <w:sz w:val="20"/>
        </w:rPr>
        <w:t>Срок</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том</w:t>
      </w:r>
      <w:r w:rsidR="00FC4C66" w:rsidRPr="00945BEC">
        <w:rPr>
          <w:rFonts w:ascii="Arial" w:hAnsi="Arial" w:cs="Arial"/>
          <w:b/>
          <w:color w:val="000000"/>
          <w:sz w:val="20"/>
        </w:rPr>
        <w:t xml:space="preserve"> </w:t>
      </w:r>
      <w:r w:rsidRPr="00945BEC">
        <w:rPr>
          <w:rFonts w:ascii="Arial" w:hAnsi="Arial" w:cs="Arial"/>
          <w:b/>
          <w:color w:val="000000"/>
          <w:sz w:val="20"/>
        </w:rPr>
        <w:t>числе</w:t>
      </w:r>
      <w:r w:rsidR="00FC4C66" w:rsidRPr="00945BEC">
        <w:rPr>
          <w:rFonts w:ascii="Arial" w:hAnsi="Arial" w:cs="Arial"/>
          <w:b/>
          <w:color w:val="000000"/>
          <w:sz w:val="20"/>
        </w:rPr>
        <w:t xml:space="preserve"> </w:t>
      </w:r>
      <w:r w:rsidRPr="00945BEC">
        <w:rPr>
          <w:rFonts w:ascii="Arial" w:hAnsi="Arial" w:cs="Arial"/>
          <w:b/>
          <w:color w:val="000000"/>
          <w:sz w:val="20"/>
        </w:rPr>
        <w:t>с</w:t>
      </w:r>
      <w:r w:rsidR="00FC4C66" w:rsidRPr="00945BEC">
        <w:rPr>
          <w:rFonts w:ascii="Arial" w:hAnsi="Arial" w:cs="Arial"/>
          <w:b/>
          <w:color w:val="000000"/>
          <w:sz w:val="20"/>
        </w:rPr>
        <w:t xml:space="preserve"> </w:t>
      </w:r>
      <w:r w:rsidRPr="00945BEC">
        <w:rPr>
          <w:rFonts w:ascii="Arial" w:hAnsi="Arial" w:cs="Arial"/>
          <w:b/>
          <w:color w:val="000000"/>
          <w:sz w:val="20"/>
        </w:rPr>
        <w:t>учетом</w:t>
      </w:r>
      <w:r w:rsidR="00FC4C66" w:rsidRPr="00945BEC">
        <w:rPr>
          <w:rFonts w:ascii="Arial" w:hAnsi="Arial" w:cs="Arial"/>
          <w:b/>
          <w:color w:val="000000"/>
          <w:sz w:val="20"/>
        </w:rPr>
        <w:t xml:space="preserve"> </w:t>
      </w:r>
      <w:r w:rsidRPr="00945BEC">
        <w:rPr>
          <w:rFonts w:ascii="Arial" w:hAnsi="Arial" w:cs="Arial"/>
          <w:b/>
          <w:color w:val="000000"/>
          <w:sz w:val="20"/>
        </w:rPr>
        <w:t>необходимости</w:t>
      </w:r>
      <w:r w:rsidR="00FC4C66" w:rsidRPr="00945BEC">
        <w:rPr>
          <w:rFonts w:ascii="Arial" w:hAnsi="Arial" w:cs="Arial"/>
          <w:b/>
          <w:color w:val="000000"/>
          <w:sz w:val="20"/>
        </w:rPr>
        <w:t xml:space="preserve"> </w:t>
      </w:r>
      <w:r w:rsidRPr="00945BEC">
        <w:rPr>
          <w:rFonts w:ascii="Arial" w:hAnsi="Arial" w:cs="Arial"/>
          <w:b/>
          <w:color w:val="000000"/>
          <w:sz w:val="20"/>
        </w:rPr>
        <w:t>обращения</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организации,</w:t>
      </w:r>
      <w:r w:rsidR="00FC4C66" w:rsidRPr="00945BEC">
        <w:rPr>
          <w:rFonts w:ascii="Arial" w:hAnsi="Arial" w:cs="Arial"/>
          <w:b/>
          <w:color w:val="000000"/>
          <w:sz w:val="20"/>
        </w:rPr>
        <w:t xml:space="preserve"> </w:t>
      </w:r>
      <w:r w:rsidRPr="00945BEC">
        <w:rPr>
          <w:rFonts w:ascii="Arial" w:hAnsi="Arial" w:cs="Arial"/>
          <w:b/>
          <w:color w:val="000000"/>
          <w:sz w:val="20"/>
        </w:rPr>
        <w:t>участвующие</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предоставлении</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срок</w:t>
      </w:r>
      <w:r w:rsidR="00FC4C66" w:rsidRPr="00945BEC">
        <w:rPr>
          <w:rFonts w:ascii="Arial" w:hAnsi="Arial" w:cs="Arial"/>
          <w:b/>
          <w:color w:val="000000"/>
          <w:sz w:val="20"/>
        </w:rPr>
        <w:t xml:space="preserve"> </w:t>
      </w:r>
      <w:r w:rsidRPr="00945BEC">
        <w:rPr>
          <w:rFonts w:ascii="Arial" w:hAnsi="Arial" w:cs="Arial"/>
          <w:b/>
          <w:color w:val="000000"/>
          <w:sz w:val="20"/>
        </w:rPr>
        <w:t>приостановления</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срок</w:t>
      </w:r>
      <w:r w:rsidR="00FC4C66" w:rsidRPr="00945BEC">
        <w:rPr>
          <w:rFonts w:ascii="Arial" w:hAnsi="Arial" w:cs="Arial"/>
          <w:b/>
          <w:color w:val="000000"/>
          <w:sz w:val="20"/>
        </w:rPr>
        <w:t xml:space="preserve"> </w:t>
      </w:r>
      <w:r w:rsidRPr="00945BEC">
        <w:rPr>
          <w:rFonts w:ascii="Arial" w:hAnsi="Arial" w:cs="Arial"/>
          <w:b/>
          <w:color w:val="000000"/>
          <w:sz w:val="20"/>
        </w:rPr>
        <w:t>выдачи</w:t>
      </w:r>
      <w:r w:rsidR="00FC4C66" w:rsidRPr="00945BEC">
        <w:rPr>
          <w:rFonts w:ascii="Arial" w:hAnsi="Arial" w:cs="Arial"/>
          <w:b/>
          <w:color w:val="000000"/>
          <w:sz w:val="20"/>
        </w:rPr>
        <w:t xml:space="preserve"> </w:t>
      </w:r>
      <w:r w:rsidRPr="00945BEC">
        <w:rPr>
          <w:rFonts w:ascii="Arial" w:hAnsi="Arial" w:cs="Arial"/>
          <w:b/>
          <w:color w:val="000000"/>
          <w:sz w:val="20"/>
        </w:rPr>
        <w:t>(направления)</w:t>
      </w:r>
      <w:r w:rsidR="00FC4C66" w:rsidRPr="00945BEC">
        <w:rPr>
          <w:rFonts w:ascii="Arial" w:hAnsi="Arial" w:cs="Arial"/>
          <w:b/>
          <w:color w:val="000000"/>
          <w:sz w:val="20"/>
        </w:rPr>
        <w:t xml:space="preserve"> </w:t>
      </w:r>
      <w:r w:rsidRPr="00945BEC">
        <w:rPr>
          <w:rFonts w:ascii="Arial" w:hAnsi="Arial" w:cs="Arial"/>
          <w:b/>
          <w:color w:val="000000"/>
          <w:sz w:val="20"/>
        </w:rPr>
        <w:t>документов,</w:t>
      </w:r>
      <w:r w:rsidR="00FC4C66" w:rsidRPr="00945BEC">
        <w:rPr>
          <w:rFonts w:ascii="Arial" w:hAnsi="Arial" w:cs="Arial"/>
          <w:b/>
          <w:color w:val="000000"/>
          <w:sz w:val="20"/>
        </w:rPr>
        <w:t xml:space="preserve"> </w:t>
      </w:r>
      <w:r w:rsidRPr="00945BEC">
        <w:rPr>
          <w:rFonts w:ascii="Arial" w:hAnsi="Arial" w:cs="Arial"/>
          <w:b/>
          <w:color w:val="000000"/>
          <w:sz w:val="20"/>
        </w:rPr>
        <w:t>являющихся</w:t>
      </w:r>
      <w:r w:rsidR="00FC4C66" w:rsidRPr="00945BEC">
        <w:rPr>
          <w:rFonts w:ascii="Arial" w:hAnsi="Arial" w:cs="Arial"/>
          <w:b/>
          <w:color w:val="000000"/>
          <w:sz w:val="20"/>
        </w:rPr>
        <w:t xml:space="preserve"> </w:t>
      </w:r>
      <w:r w:rsidRPr="00945BEC">
        <w:rPr>
          <w:rFonts w:ascii="Arial" w:hAnsi="Arial" w:cs="Arial"/>
          <w:b/>
          <w:color w:val="000000"/>
          <w:sz w:val="20"/>
        </w:rPr>
        <w:t>результатом</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2.6. </w:t>
      </w:r>
      <w:r w:rsidR="002931D5"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002931D5" w:rsidRPr="00945BEC">
        <w:rPr>
          <w:rFonts w:ascii="Arial" w:hAnsi="Arial" w:cs="Arial"/>
          <w:color w:val="000000"/>
          <w:sz w:val="20"/>
        </w:rPr>
        <w:t>орган</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течение</w:t>
      </w:r>
      <w:r w:rsidR="00FC4C66" w:rsidRPr="00945BEC">
        <w:rPr>
          <w:rFonts w:ascii="Arial" w:hAnsi="Arial" w:cs="Arial"/>
          <w:color w:val="000000"/>
          <w:sz w:val="20"/>
        </w:rPr>
        <w:t xml:space="preserve"> </w:t>
      </w:r>
      <w:r w:rsidR="002931D5" w:rsidRPr="00945BEC">
        <w:rPr>
          <w:rFonts w:ascii="Arial" w:hAnsi="Arial" w:cs="Arial"/>
          <w:color w:val="000000"/>
          <w:sz w:val="20"/>
        </w:rPr>
        <w:t>25</w:t>
      </w:r>
      <w:r w:rsidR="00FC4C66" w:rsidRPr="00945BEC">
        <w:rPr>
          <w:rFonts w:ascii="Arial" w:hAnsi="Arial" w:cs="Arial"/>
          <w:color w:val="000000"/>
          <w:sz w:val="20"/>
        </w:rPr>
        <w:t xml:space="preserve"> </w:t>
      </w:r>
      <w:r w:rsidR="002931D5" w:rsidRPr="00945BEC">
        <w:rPr>
          <w:rFonts w:ascii="Arial" w:hAnsi="Arial" w:cs="Arial"/>
          <w:color w:val="000000"/>
          <w:sz w:val="20"/>
        </w:rPr>
        <w:t>рабочих</w:t>
      </w:r>
      <w:r w:rsidR="00FC4C66" w:rsidRPr="00945BEC">
        <w:rPr>
          <w:rFonts w:ascii="Arial" w:hAnsi="Arial" w:cs="Arial"/>
          <w:color w:val="000000"/>
          <w:sz w:val="20"/>
        </w:rPr>
        <w:t xml:space="preserve"> </w:t>
      </w:r>
      <w:r w:rsidR="002931D5" w:rsidRPr="00945BEC">
        <w:rPr>
          <w:rFonts w:ascii="Arial" w:hAnsi="Arial" w:cs="Arial"/>
          <w:color w:val="000000"/>
          <w:sz w:val="20"/>
        </w:rPr>
        <w:t>дней</w:t>
      </w:r>
      <w:r w:rsidR="00FC4C66" w:rsidRPr="00945BEC">
        <w:rPr>
          <w:rFonts w:ascii="Arial" w:hAnsi="Arial" w:cs="Arial"/>
          <w:color w:val="000000"/>
          <w:sz w:val="20"/>
        </w:rPr>
        <w:t xml:space="preserve"> </w:t>
      </w:r>
      <w:r w:rsidR="002931D5" w:rsidRPr="00945BEC">
        <w:rPr>
          <w:rFonts w:ascii="Arial" w:hAnsi="Arial" w:cs="Arial"/>
          <w:color w:val="000000"/>
          <w:sz w:val="20"/>
        </w:rPr>
        <w:t>со</w:t>
      </w:r>
      <w:r w:rsidR="00FC4C66" w:rsidRPr="00945BEC">
        <w:rPr>
          <w:rFonts w:ascii="Arial" w:hAnsi="Arial" w:cs="Arial"/>
          <w:color w:val="000000"/>
          <w:sz w:val="20"/>
        </w:rPr>
        <w:t xml:space="preserve"> </w:t>
      </w:r>
      <w:r w:rsidR="002931D5" w:rsidRPr="00945BEC">
        <w:rPr>
          <w:rFonts w:ascii="Arial" w:hAnsi="Arial" w:cs="Arial"/>
          <w:color w:val="000000"/>
          <w:sz w:val="20"/>
        </w:rPr>
        <w:t>дня</w:t>
      </w:r>
      <w:r w:rsidR="00FC4C66" w:rsidRPr="00945BEC">
        <w:rPr>
          <w:rFonts w:ascii="Arial" w:hAnsi="Arial" w:cs="Arial"/>
          <w:color w:val="000000"/>
          <w:sz w:val="20"/>
        </w:rPr>
        <w:t xml:space="preserve"> </w:t>
      </w:r>
      <w:r w:rsidR="002931D5" w:rsidRPr="00945BEC">
        <w:rPr>
          <w:rFonts w:ascii="Arial" w:hAnsi="Arial" w:cs="Arial"/>
          <w:color w:val="000000"/>
          <w:sz w:val="20"/>
        </w:rPr>
        <w:t>регистрации</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необходимых</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Уполномоченном</w:t>
      </w:r>
      <w:r w:rsidR="00FC4C66" w:rsidRPr="00945BEC">
        <w:rPr>
          <w:rFonts w:ascii="Arial" w:hAnsi="Arial" w:cs="Arial"/>
          <w:color w:val="000000"/>
          <w:sz w:val="20"/>
        </w:rPr>
        <w:t xml:space="preserve"> </w:t>
      </w:r>
      <w:r w:rsidR="002931D5" w:rsidRPr="00945BEC">
        <w:rPr>
          <w:rFonts w:ascii="Arial" w:hAnsi="Arial" w:cs="Arial"/>
          <w:color w:val="000000"/>
          <w:sz w:val="20"/>
        </w:rPr>
        <w:t>органе,</w:t>
      </w:r>
      <w:r w:rsidR="00FC4C66" w:rsidRPr="00945BEC">
        <w:rPr>
          <w:rFonts w:ascii="Arial" w:hAnsi="Arial" w:cs="Arial"/>
          <w:color w:val="000000"/>
          <w:sz w:val="20"/>
        </w:rPr>
        <w:t xml:space="preserve"> </w:t>
      </w:r>
      <w:r w:rsidR="002931D5" w:rsidRPr="00945BEC">
        <w:rPr>
          <w:rFonts w:ascii="Arial" w:hAnsi="Arial" w:cs="Arial"/>
          <w:color w:val="000000"/>
          <w:sz w:val="20"/>
        </w:rPr>
        <w:t>направляет</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заявителю</w:t>
      </w:r>
      <w:r w:rsidR="00FC4C66" w:rsidRPr="00945BEC">
        <w:rPr>
          <w:rFonts w:ascii="Arial" w:hAnsi="Arial" w:cs="Arial"/>
          <w:color w:val="000000"/>
          <w:sz w:val="20"/>
        </w:rPr>
        <w:t xml:space="preserve"> </w:t>
      </w:r>
      <w:r w:rsidR="002931D5" w:rsidRPr="00945BEC">
        <w:rPr>
          <w:rFonts w:ascii="Arial" w:hAnsi="Arial" w:cs="Arial"/>
          <w:color w:val="000000"/>
          <w:sz w:val="20"/>
        </w:rPr>
        <w:t>способом</w:t>
      </w:r>
      <w:r w:rsidR="00FC4C66" w:rsidRPr="00945BEC">
        <w:rPr>
          <w:rFonts w:ascii="Arial" w:hAnsi="Arial" w:cs="Arial"/>
          <w:color w:val="000000"/>
          <w:sz w:val="20"/>
        </w:rPr>
        <w:t xml:space="preserve"> </w:t>
      </w:r>
      <w:r w:rsidR="002931D5" w:rsidRPr="00945BEC">
        <w:rPr>
          <w:rFonts w:ascii="Arial" w:hAnsi="Arial" w:cs="Arial"/>
          <w:color w:val="000000"/>
          <w:sz w:val="20"/>
        </w:rPr>
        <w:t>указанном</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заявлении</w:t>
      </w:r>
      <w:r w:rsidR="00FC4C66" w:rsidRPr="00945BEC">
        <w:rPr>
          <w:rFonts w:ascii="Arial" w:hAnsi="Arial" w:cs="Arial"/>
          <w:color w:val="000000"/>
          <w:sz w:val="20"/>
        </w:rPr>
        <w:t xml:space="preserve"> </w:t>
      </w:r>
      <w:r w:rsidR="002931D5" w:rsidRPr="00945BEC">
        <w:rPr>
          <w:rFonts w:ascii="Arial" w:hAnsi="Arial" w:cs="Arial"/>
          <w:color w:val="000000"/>
          <w:sz w:val="20"/>
        </w:rPr>
        <w:t>один</w:t>
      </w:r>
      <w:r w:rsidR="00FC4C66" w:rsidRPr="00945BEC">
        <w:rPr>
          <w:rFonts w:ascii="Arial" w:hAnsi="Arial" w:cs="Arial"/>
          <w:color w:val="000000"/>
          <w:sz w:val="20"/>
        </w:rPr>
        <w:t xml:space="preserve"> </w:t>
      </w:r>
      <w:r w:rsidR="002931D5" w:rsidRPr="00945BEC">
        <w:rPr>
          <w:rFonts w:ascii="Arial" w:hAnsi="Arial" w:cs="Arial"/>
          <w:color w:val="000000"/>
          <w:sz w:val="20"/>
        </w:rPr>
        <w:t>из</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результатов,</w:t>
      </w:r>
      <w:r w:rsidR="00FC4C66" w:rsidRPr="00945BEC">
        <w:rPr>
          <w:rFonts w:ascii="Arial" w:hAnsi="Arial" w:cs="Arial"/>
          <w:color w:val="000000"/>
          <w:sz w:val="20"/>
        </w:rPr>
        <w:t xml:space="preserve"> </w:t>
      </w:r>
      <w:r w:rsidR="002931D5" w:rsidRPr="00945BEC">
        <w:rPr>
          <w:rFonts w:ascii="Arial" w:hAnsi="Arial" w:cs="Arial"/>
          <w:color w:val="000000"/>
          <w:sz w:val="20"/>
        </w:rPr>
        <w:t>указанных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пункте</w:t>
      </w:r>
      <w:r w:rsidR="00FC4C66" w:rsidRPr="00945BEC">
        <w:rPr>
          <w:rFonts w:ascii="Arial" w:hAnsi="Arial" w:cs="Arial"/>
          <w:color w:val="000000"/>
          <w:sz w:val="20"/>
        </w:rPr>
        <w:t xml:space="preserve"> </w:t>
      </w:r>
      <w:r w:rsidR="002931D5" w:rsidRPr="00945BEC">
        <w:rPr>
          <w:rFonts w:ascii="Arial" w:hAnsi="Arial" w:cs="Arial"/>
          <w:color w:val="000000"/>
          <w:sz w:val="20"/>
        </w:rPr>
        <w:t>2.5</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регламента.</w:t>
      </w:r>
    </w:p>
    <w:p w:rsidR="009B059F" w:rsidRPr="00945BEC" w:rsidRDefault="009B059F" w:rsidP="00632DDC">
      <w:pPr>
        <w:spacing w:after="0" w:line="240" w:lineRule="auto"/>
        <w:ind w:firstLine="709"/>
        <w:rPr>
          <w:rFonts w:ascii="Arial" w:hAnsi="Arial" w:cs="Arial"/>
          <w:color w:val="000000"/>
          <w:sz w:val="20"/>
        </w:rPr>
      </w:pPr>
      <w:bookmarkStart w:id="94" w:name="_Toc120109340"/>
    </w:p>
    <w:p w:rsidR="002931D5" w:rsidRPr="00945BEC" w:rsidRDefault="002931D5" w:rsidP="00632DDC">
      <w:pPr>
        <w:spacing w:after="0" w:line="240" w:lineRule="auto"/>
        <w:ind w:firstLine="709"/>
        <w:jc w:val="center"/>
        <w:rPr>
          <w:rFonts w:ascii="Arial" w:hAnsi="Arial" w:cs="Arial"/>
          <w:b/>
          <w:color w:val="000000"/>
          <w:sz w:val="20"/>
        </w:rPr>
      </w:pPr>
      <w:r w:rsidRPr="00945BEC">
        <w:rPr>
          <w:rFonts w:ascii="Arial" w:hAnsi="Arial" w:cs="Arial"/>
          <w:b/>
          <w:color w:val="000000"/>
          <w:sz w:val="20"/>
        </w:rPr>
        <w:t>Нормативные</w:t>
      </w:r>
      <w:r w:rsidR="00FC4C66" w:rsidRPr="00945BEC">
        <w:rPr>
          <w:rFonts w:ascii="Arial" w:hAnsi="Arial" w:cs="Arial"/>
          <w:b/>
          <w:color w:val="000000"/>
          <w:sz w:val="20"/>
        </w:rPr>
        <w:t xml:space="preserve"> </w:t>
      </w:r>
      <w:r w:rsidRPr="00945BEC">
        <w:rPr>
          <w:rFonts w:ascii="Arial" w:hAnsi="Arial" w:cs="Arial"/>
          <w:b/>
          <w:color w:val="000000"/>
          <w:sz w:val="20"/>
        </w:rPr>
        <w:t>правовые</w:t>
      </w:r>
      <w:r w:rsidR="00FC4C66" w:rsidRPr="00945BEC">
        <w:rPr>
          <w:rFonts w:ascii="Arial" w:hAnsi="Arial" w:cs="Arial"/>
          <w:b/>
          <w:color w:val="000000"/>
          <w:sz w:val="20"/>
        </w:rPr>
        <w:t xml:space="preserve"> </w:t>
      </w:r>
      <w:r w:rsidRPr="00945BEC">
        <w:rPr>
          <w:rFonts w:ascii="Arial" w:hAnsi="Arial" w:cs="Arial"/>
          <w:b/>
          <w:color w:val="000000"/>
          <w:sz w:val="20"/>
        </w:rPr>
        <w:t>акты,</w:t>
      </w:r>
      <w:r w:rsidR="00FC4C66" w:rsidRPr="00945BEC">
        <w:rPr>
          <w:rFonts w:ascii="Arial" w:hAnsi="Arial" w:cs="Arial"/>
          <w:b/>
          <w:color w:val="000000"/>
          <w:sz w:val="20"/>
        </w:rPr>
        <w:t xml:space="preserve"> </w:t>
      </w:r>
      <w:r w:rsidRPr="00945BEC">
        <w:rPr>
          <w:rFonts w:ascii="Arial" w:hAnsi="Arial" w:cs="Arial"/>
          <w:b/>
          <w:color w:val="000000"/>
          <w:sz w:val="20"/>
        </w:rPr>
        <w:t>регулирующие</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предоставление</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bookmarkEnd w:id="94"/>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2.7. </w:t>
      </w:r>
      <w:r w:rsidR="002931D5" w:rsidRPr="00945BEC">
        <w:rPr>
          <w:rFonts w:ascii="Arial" w:hAnsi="Arial" w:cs="Arial"/>
          <w:color w:val="000000"/>
          <w:sz w:val="20"/>
        </w:rPr>
        <w:t>Перечень</w:t>
      </w:r>
      <w:r w:rsidR="00FC4C66" w:rsidRPr="00945BEC">
        <w:rPr>
          <w:rFonts w:ascii="Arial" w:hAnsi="Arial" w:cs="Arial"/>
          <w:color w:val="000000"/>
          <w:sz w:val="20"/>
        </w:rPr>
        <w:t xml:space="preserve"> </w:t>
      </w:r>
      <w:r w:rsidR="002931D5" w:rsidRPr="00945BEC">
        <w:rPr>
          <w:rFonts w:ascii="Arial" w:hAnsi="Arial" w:cs="Arial"/>
          <w:color w:val="000000"/>
          <w:sz w:val="20"/>
        </w:rPr>
        <w:t>нормативных</w:t>
      </w:r>
      <w:r w:rsidR="00FC4C66" w:rsidRPr="00945BEC">
        <w:rPr>
          <w:rFonts w:ascii="Arial" w:hAnsi="Arial" w:cs="Arial"/>
          <w:color w:val="000000"/>
          <w:sz w:val="20"/>
        </w:rPr>
        <w:t xml:space="preserve"> </w:t>
      </w:r>
      <w:r w:rsidR="002931D5" w:rsidRPr="00945BEC">
        <w:rPr>
          <w:rFonts w:ascii="Arial" w:hAnsi="Arial" w:cs="Arial"/>
          <w:color w:val="000000"/>
          <w:sz w:val="20"/>
        </w:rPr>
        <w:t>правовых</w:t>
      </w:r>
      <w:r w:rsidR="00FC4C66" w:rsidRPr="00945BEC">
        <w:rPr>
          <w:rFonts w:ascii="Arial" w:hAnsi="Arial" w:cs="Arial"/>
          <w:color w:val="000000"/>
          <w:sz w:val="20"/>
        </w:rPr>
        <w:t xml:space="preserve"> </w:t>
      </w:r>
      <w:r w:rsidR="002931D5" w:rsidRPr="00945BEC">
        <w:rPr>
          <w:rFonts w:ascii="Arial" w:hAnsi="Arial" w:cs="Arial"/>
          <w:color w:val="000000"/>
          <w:sz w:val="20"/>
        </w:rPr>
        <w:t>актов,</w:t>
      </w:r>
      <w:r w:rsidR="00FC4C66" w:rsidRPr="00945BEC">
        <w:rPr>
          <w:rFonts w:ascii="Arial" w:hAnsi="Arial" w:cs="Arial"/>
          <w:color w:val="000000"/>
          <w:sz w:val="20"/>
        </w:rPr>
        <w:t xml:space="preserve"> </w:t>
      </w:r>
      <w:r w:rsidR="002931D5" w:rsidRPr="00945BEC">
        <w:rPr>
          <w:rFonts w:ascii="Arial" w:hAnsi="Arial" w:cs="Arial"/>
          <w:color w:val="000000"/>
          <w:sz w:val="20"/>
        </w:rPr>
        <w:t>регулирующих</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предоставление</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указанием</w:t>
      </w:r>
      <w:r w:rsidR="00FC4C66" w:rsidRPr="00945BEC">
        <w:rPr>
          <w:rFonts w:ascii="Arial" w:hAnsi="Arial" w:cs="Arial"/>
          <w:color w:val="000000"/>
          <w:sz w:val="20"/>
        </w:rPr>
        <w:t xml:space="preserve"> </w:t>
      </w:r>
      <w:r w:rsidR="002931D5" w:rsidRPr="00945BEC">
        <w:rPr>
          <w:rFonts w:ascii="Arial" w:hAnsi="Arial" w:cs="Arial"/>
          <w:color w:val="000000"/>
          <w:sz w:val="20"/>
        </w:rPr>
        <w:t>их</w:t>
      </w:r>
      <w:r w:rsidR="00FC4C66" w:rsidRPr="00945BEC">
        <w:rPr>
          <w:rFonts w:ascii="Arial" w:hAnsi="Arial" w:cs="Arial"/>
          <w:color w:val="000000"/>
          <w:sz w:val="20"/>
        </w:rPr>
        <w:t xml:space="preserve"> </w:t>
      </w:r>
      <w:r w:rsidR="002931D5" w:rsidRPr="00945BEC">
        <w:rPr>
          <w:rFonts w:ascii="Arial" w:hAnsi="Arial" w:cs="Arial"/>
          <w:color w:val="000000"/>
          <w:sz w:val="20"/>
        </w:rPr>
        <w:t>реквизитов</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источников</w:t>
      </w:r>
      <w:r w:rsidR="00FC4C66" w:rsidRPr="00945BEC">
        <w:rPr>
          <w:rFonts w:ascii="Arial" w:hAnsi="Arial" w:cs="Arial"/>
          <w:color w:val="000000"/>
          <w:sz w:val="20"/>
        </w:rPr>
        <w:t xml:space="preserve"> </w:t>
      </w:r>
      <w:r w:rsidR="002931D5" w:rsidRPr="00945BEC">
        <w:rPr>
          <w:rFonts w:ascii="Arial" w:hAnsi="Arial" w:cs="Arial"/>
          <w:color w:val="000000"/>
          <w:sz w:val="20"/>
        </w:rPr>
        <w:t>официального</w:t>
      </w:r>
      <w:r w:rsidR="00FC4C66" w:rsidRPr="00945BEC">
        <w:rPr>
          <w:rFonts w:ascii="Arial" w:hAnsi="Arial" w:cs="Arial"/>
          <w:color w:val="000000"/>
          <w:sz w:val="20"/>
        </w:rPr>
        <w:t xml:space="preserve"> </w:t>
      </w:r>
      <w:r w:rsidR="002931D5" w:rsidRPr="00945BEC">
        <w:rPr>
          <w:rFonts w:ascii="Arial" w:hAnsi="Arial" w:cs="Arial"/>
          <w:color w:val="000000"/>
          <w:sz w:val="20"/>
        </w:rPr>
        <w:t>опубликования),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федеральной</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информационной</w:t>
      </w:r>
      <w:r w:rsidR="00FC4C66" w:rsidRPr="00945BEC">
        <w:rPr>
          <w:rFonts w:ascii="Arial" w:hAnsi="Arial" w:cs="Arial"/>
          <w:color w:val="000000"/>
          <w:sz w:val="20"/>
        </w:rPr>
        <w:t xml:space="preserve"> </w:t>
      </w:r>
      <w:r w:rsidR="002931D5" w:rsidRPr="00945BEC">
        <w:rPr>
          <w:rFonts w:ascii="Arial" w:hAnsi="Arial" w:cs="Arial"/>
          <w:color w:val="000000"/>
          <w:sz w:val="20"/>
        </w:rPr>
        <w:t>системе</w:t>
      </w:r>
      <w:r w:rsidR="00FC4C66" w:rsidRPr="00945BEC">
        <w:rPr>
          <w:rFonts w:ascii="Arial" w:hAnsi="Arial" w:cs="Arial"/>
          <w:color w:val="000000"/>
          <w:sz w:val="20"/>
        </w:rPr>
        <w:t xml:space="preserve"> </w:t>
      </w:r>
      <w:r w:rsidR="002931D5" w:rsidRPr="00945BEC">
        <w:rPr>
          <w:rFonts w:ascii="Arial" w:hAnsi="Arial" w:cs="Arial"/>
          <w:color w:val="000000"/>
          <w:sz w:val="20"/>
        </w:rPr>
        <w:t>«Федеральный</w:t>
      </w:r>
      <w:r w:rsidR="00FC4C66" w:rsidRPr="00945BEC">
        <w:rPr>
          <w:rFonts w:ascii="Arial" w:hAnsi="Arial" w:cs="Arial"/>
          <w:color w:val="000000"/>
          <w:sz w:val="20"/>
        </w:rPr>
        <w:t xml:space="preserve"> </w:t>
      </w:r>
      <w:r w:rsidR="002931D5" w:rsidRPr="00945BEC">
        <w:rPr>
          <w:rFonts w:ascii="Arial" w:hAnsi="Arial" w:cs="Arial"/>
          <w:color w:val="000000"/>
          <w:sz w:val="20"/>
        </w:rPr>
        <w:t>реестр</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002931D5" w:rsidRPr="00945BEC">
        <w:rPr>
          <w:rFonts w:ascii="Arial" w:hAnsi="Arial" w:cs="Arial"/>
          <w:color w:val="000000"/>
          <w:sz w:val="20"/>
        </w:rPr>
        <w:t>услуг</w:t>
      </w:r>
      <w:r w:rsidR="00FC4C66" w:rsidRPr="00945BEC">
        <w:rPr>
          <w:rFonts w:ascii="Arial" w:hAnsi="Arial" w:cs="Arial"/>
          <w:color w:val="000000"/>
          <w:sz w:val="20"/>
        </w:rPr>
        <w:t xml:space="preserve"> </w:t>
      </w:r>
      <w:r w:rsidR="002931D5" w:rsidRPr="00945BEC">
        <w:rPr>
          <w:rFonts w:ascii="Arial" w:hAnsi="Arial" w:cs="Arial"/>
          <w:color w:val="000000"/>
          <w:sz w:val="20"/>
        </w:rPr>
        <w:t>(функций)»</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ЕПГУ.</w:t>
      </w:r>
    </w:p>
    <w:p w:rsidR="009B059F" w:rsidRPr="00945BEC" w:rsidRDefault="009B059F" w:rsidP="00632DDC">
      <w:pPr>
        <w:spacing w:after="0" w:line="240" w:lineRule="auto"/>
        <w:ind w:firstLine="709"/>
        <w:jc w:val="center"/>
        <w:rPr>
          <w:rFonts w:ascii="Arial" w:hAnsi="Arial" w:cs="Arial"/>
          <w:b/>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r w:rsidRPr="00945BEC">
        <w:rPr>
          <w:rFonts w:ascii="Arial" w:hAnsi="Arial" w:cs="Arial"/>
          <w:b/>
          <w:color w:val="000000"/>
          <w:sz w:val="20"/>
        </w:rPr>
        <w:t>Исчерпывающий</w:t>
      </w:r>
      <w:r w:rsidR="00FC4C66" w:rsidRPr="00945BEC">
        <w:rPr>
          <w:rFonts w:ascii="Arial" w:hAnsi="Arial" w:cs="Arial"/>
          <w:b/>
          <w:color w:val="000000"/>
          <w:sz w:val="20"/>
        </w:rPr>
        <w:t xml:space="preserve"> </w:t>
      </w:r>
      <w:r w:rsidRPr="00945BEC">
        <w:rPr>
          <w:rFonts w:ascii="Arial" w:hAnsi="Arial" w:cs="Arial"/>
          <w:b/>
          <w:color w:val="000000"/>
          <w:sz w:val="20"/>
        </w:rPr>
        <w:t>перечень</w:t>
      </w:r>
      <w:r w:rsidR="00FC4C66" w:rsidRPr="00945BEC">
        <w:rPr>
          <w:rFonts w:ascii="Arial" w:hAnsi="Arial" w:cs="Arial"/>
          <w:b/>
          <w:color w:val="000000"/>
          <w:sz w:val="20"/>
        </w:rPr>
        <w:t xml:space="preserve"> </w:t>
      </w:r>
      <w:r w:rsidRPr="00945BEC">
        <w:rPr>
          <w:rFonts w:ascii="Arial" w:hAnsi="Arial" w:cs="Arial"/>
          <w:b/>
          <w:color w:val="000000"/>
          <w:sz w:val="20"/>
        </w:rPr>
        <w:t>документов</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сведений,</w:t>
      </w:r>
      <w:r w:rsidR="00FC4C66" w:rsidRPr="00945BEC">
        <w:rPr>
          <w:rFonts w:ascii="Arial" w:hAnsi="Arial" w:cs="Arial"/>
          <w:b/>
          <w:color w:val="000000"/>
          <w:sz w:val="20"/>
        </w:rPr>
        <w:t xml:space="preserve"> </w:t>
      </w:r>
      <w:r w:rsidRPr="00945BEC">
        <w:rPr>
          <w:rFonts w:ascii="Arial" w:hAnsi="Arial" w:cs="Arial"/>
          <w:b/>
          <w:color w:val="000000"/>
          <w:sz w:val="20"/>
        </w:rPr>
        <w:t>необходимых</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соответствии</w:t>
      </w:r>
      <w:r w:rsidR="00FC4C66" w:rsidRPr="00945BEC">
        <w:rPr>
          <w:rFonts w:ascii="Arial" w:hAnsi="Arial" w:cs="Arial"/>
          <w:b/>
          <w:color w:val="000000"/>
          <w:sz w:val="20"/>
        </w:rPr>
        <w:t xml:space="preserve"> </w:t>
      </w:r>
      <w:r w:rsidRPr="00945BEC">
        <w:rPr>
          <w:rFonts w:ascii="Arial" w:hAnsi="Arial" w:cs="Arial"/>
          <w:b/>
          <w:color w:val="000000"/>
          <w:sz w:val="20"/>
        </w:rPr>
        <w:t>с</w:t>
      </w:r>
      <w:r w:rsidR="00FC4C66" w:rsidRPr="00945BEC">
        <w:rPr>
          <w:rFonts w:ascii="Arial" w:hAnsi="Arial" w:cs="Arial"/>
          <w:b/>
          <w:color w:val="000000"/>
          <w:sz w:val="20"/>
        </w:rPr>
        <w:t xml:space="preserve"> </w:t>
      </w:r>
      <w:r w:rsidRPr="00945BEC">
        <w:rPr>
          <w:rFonts w:ascii="Arial" w:hAnsi="Arial" w:cs="Arial"/>
          <w:b/>
          <w:color w:val="000000"/>
          <w:sz w:val="20"/>
        </w:rPr>
        <w:t>нормативными</w:t>
      </w:r>
      <w:r w:rsidR="00FC4C66" w:rsidRPr="00945BEC">
        <w:rPr>
          <w:rFonts w:ascii="Arial" w:hAnsi="Arial" w:cs="Arial"/>
          <w:b/>
          <w:color w:val="000000"/>
          <w:sz w:val="20"/>
        </w:rPr>
        <w:t xml:space="preserve"> </w:t>
      </w:r>
      <w:r w:rsidRPr="00945BEC">
        <w:rPr>
          <w:rFonts w:ascii="Arial" w:hAnsi="Arial" w:cs="Arial"/>
          <w:b/>
          <w:color w:val="000000"/>
          <w:sz w:val="20"/>
        </w:rPr>
        <w:t>правовыми</w:t>
      </w:r>
      <w:r w:rsidR="00FC4C66" w:rsidRPr="00945BEC">
        <w:rPr>
          <w:rFonts w:ascii="Arial" w:hAnsi="Arial" w:cs="Arial"/>
          <w:b/>
          <w:color w:val="000000"/>
          <w:sz w:val="20"/>
        </w:rPr>
        <w:t xml:space="preserve"> </w:t>
      </w:r>
      <w:r w:rsidRPr="00945BEC">
        <w:rPr>
          <w:rFonts w:ascii="Arial" w:hAnsi="Arial" w:cs="Arial"/>
          <w:b/>
          <w:color w:val="000000"/>
          <w:sz w:val="20"/>
        </w:rPr>
        <w:t>актами</w:t>
      </w:r>
      <w:r w:rsidR="00FC4C66" w:rsidRPr="00945BEC">
        <w:rPr>
          <w:rFonts w:ascii="Arial" w:hAnsi="Arial" w:cs="Arial"/>
          <w:b/>
          <w:color w:val="000000"/>
          <w:sz w:val="20"/>
        </w:rPr>
        <w:t xml:space="preserve"> </w:t>
      </w:r>
      <w:r w:rsidRPr="00945BEC">
        <w:rPr>
          <w:rFonts w:ascii="Arial" w:hAnsi="Arial" w:cs="Arial"/>
          <w:b/>
          <w:color w:val="000000"/>
          <w:sz w:val="20"/>
        </w:rPr>
        <w:t>для</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услуг,</w:t>
      </w:r>
      <w:r w:rsidR="00FC4C66" w:rsidRPr="00945BEC">
        <w:rPr>
          <w:rFonts w:ascii="Arial" w:hAnsi="Arial" w:cs="Arial"/>
          <w:b/>
          <w:color w:val="000000"/>
          <w:sz w:val="20"/>
        </w:rPr>
        <w:t xml:space="preserve"> </w:t>
      </w:r>
      <w:r w:rsidRPr="00945BEC">
        <w:rPr>
          <w:rFonts w:ascii="Arial" w:hAnsi="Arial" w:cs="Arial"/>
          <w:b/>
          <w:color w:val="000000"/>
          <w:sz w:val="20"/>
        </w:rPr>
        <w:t>которые</w:t>
      </w:r>
      <w:r w:rsidR="00FC4C66" w:rsidRPr="00945BEC">
        <w:rPr>
          <w:rFonts w:ascii="Arial" w:hAnsi="Arial" w:cs="Arial"/>
          <w:b/>
          <w:color w:val="000000"/>
          <w:sz w:val="20"/>
        </w:rPr>
        <w:t xml:space="preserve"> </w:t>
      </w:r>
      <w:r w:rsidRPr="00945BEC">
        <w:rPr>
          <w:rFonts w:ascii="Arial" w:hAnsi="Arial" w:cs="Arial"/>
          <w:b/>
          <w:color w:val="000000"/>
          <w:sz w:val="20"/>
        </w:rPr>
        <w:t>являются</w:t>
      </w:r>
      <w:r w:rsidR="00FC4C66" w:rsidRPr="00945BEC">
        <w:rPr>
          <w:rFonts w:ascii="Arial" w:hAnsi="Arial" w:cs="Arial"/>
          <w:b/>
          <w:color w:val="000000"/>
          <w:sz w:val="20"/>
        </w:rPr>
        <w:t xml:space="preserve"> </w:t>
      </w:r>
      <w:r w:rsidRPr="00945BEC">
        <w:rPr>
          <w:rFonts w:ascii="Arial" w:hAnsi="Arial" w:cs="Arial"/>
          <w:b/>
          <w:color w:val="000000"/>
          <w:sz w:val="20"/>
        </w:rPr>
        <w:t>необходимыми</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обязательными</w:t>
      </w:r>
      <w:r w:rsidR="00FC4C66" w:rsidRPr="00945BEC">
        <w:rPr>
          <w:rFonts w:ascii="Arial" w:hAnsi="Arial" w:cs="Arial"/>
          <w:b/>
          <w:color w:val="000000"/>
          <w:sz w:val="20"/>
        </w:rPr>
        <w:t xml:space="preserve"> </w:t>
      </w:r>
      <w:r w:rsidRPr="00945BEC">
        <w:rPr>
          <w:rFonts w:ascii="Arial" w:hAnsi="Arial" w:cs="Arial"/>
          <w:b/>
          <w:color w:val="000000"/>
          <w:sz w:val="20"/>
        </w:rPr>
        <w:t>для</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подлежащих</w:t>
      </w:r>
      <w:r w:rsidR="00FC4C66" w:rsidRPr="00945BEC">
        <w:rPr>
          <w:rFonts w:ascii="Arial" w:hAnsi="Arial" w:cs="Arial"/>
          <w:b/>
          <w:color w:val="000000"/>
          <w:sz w:val="20"/>
        </w:rPr>
        <w:t xml:space="preserve"> </w:t>
      </w:r>
      <w:r w:rsidRPr="00945BEC">
        <w:rPr>
          <w:rFonts w:ascii="Arial" w:hAnsi="Arial" w:cs="Arial"/>
          <w:b/>
          <w:color w:val="000000"/>
          <w:sz w:val="20"/>
        </w:rPr>
        <w:t>представлению</w:t>
      </w:r>
      <w:r w:rsidR="00FC4C66" w:rsidRPr="00945BEC">
        <w:rPr>
          <w:rFonts w:ascii="Arial" w:hAnsi="Arial" w:cs="Arial"/>
          <w:b/>
          <w:color w:val="000000"/>
          <w:sz w:val="20"/>
        </w:rPr>
        <w:t xml:space="preserve"> </w:t>
      </w:r>
      <w:r w:rsidRPr="00945BEC">
        <w:rPr>
          <w:rFonts w:ascii="Arial" w:hAnsi="Arial" w:cs="Arial"/>
          <w:b/>
          <w:color w:val="000000"/>
          <w:sz w:val="20"/>
        </w:rPr>
        <w:t>заявителем,</w:t>
      </w:r>
      <w:r w:rsidR="00FC4C66" w:rsidRPr="00945BEC">
        <w:rPr>
          <w:rFonts w:ascii="Arial" w:hAnsi="Arial" w:cs="Arial"/>
          <w:b/>
          <w:color w:val="000000"/>
          <w:sz w:val="20"/>
        </w:rPr>
        <w:t xml:space="preserve"> </w:t>
      </w:r>
      <w:r w:rsidRPr="00945BEC">
        <w:rPr>
          <w:rFonts w:ascii="Arial" w:hAnsi="Arial" w:cs="Arial"/>
          <w:b/>
          <w:color w:val="000000"/>
          <w:sz w:val="20"/>
        </w:rPr>
        <w:t>способы</w:t>
      </w:r>
      <w:r w:rsidR="00FC4C66" w:rsidRPr="00945BEC">
        <w:rPr>
          <w:rFonts w:ascii="Arial" w:hAnsi="Arial" w:cs="Arial"/>
          <w:b/>
          <w:color w:val="000000"/>
          <w:sz w:val="20"/>
        </w:rPr>
        <w:t xml:space="preserve"> </w:t>
      </w:r>
      <w:r w:rsidRPr="00945BEC">
        <w:rPr>
          <w:rFonts w:ascii="Arial" w:hAnsi="Arial" w:cs="Arial"/>
          <w:b/>
          <w:color w:val="000000"/>
          <w:sz w:val="20"/>
        </w:rPr>
        <w:t>их</w:t>
      </w:r>
      <w:r w:rsidR="00FC4C66" w:rsidRPr="00945BEC">
        <w:rPr>
          <w:rFonts w:ascii="Arial" w:hAnsi="Arial" w:cs="Arial"/>
          <w:b/>
          <w:color w:val="000000"/>
          <w:sz w:val="20"/>
        </w:rPr>
        <w:t xml:space="preserve"> </w:t>
      </w:r>
      <w:r w:rsidRPr="00945BEC">
        <w:rPr>
          <w:rFonts w:ascii="Arial" w:hAnsi="Arial" w:cs="Arial"/>
          <w:b/>
          <w:color w:val="000000"/>
          <w:sz w:val="20"/>
        </w:rPr>
        <w:t>получения</w:t>
      </w:r>
      <w:r w:rsidR="00FC4C66" w:rsidRPr="00945BEC">
        <w:rPr>
          <w:rFonts w:ascii="Arial" w:hAnsi="Arial" w:cs="Arial"/>
          <w:b/>
          <w:color w:val="000000"/>
          <w:sz w:val="20"/>
        </w:rPr>
        <w:t xml:space="preserve"> </w:t>
      </w:r>
      <w:r w:rsidRPr="00945BEC">
        <w:rPr>
          <w:rFonts w:ascii="Arial" w:hAnsi="Arial" w:cs="Arial"/>
          <w:b/>
          <w:color w:val="000000"/>
          <w:sz w:val="20"/>
        </w:rPr>
        <w:t>заявителем,</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том</w:t>
      </w:r>
      <w:r w:rsidR="00FC4C66" w:rsidRPr="00945BEC">
        <w:rPr>
          <w:rFonts w:ascii="Arial" w:hAnsi="Arial" w:cs="Arial"/>
          <w:b/>
          <w:color w:val="000000"/>
          <w:sz w:val="20"/>
        </w:rPr>
        <w:t xml:space="preserve"> </w:t>
      </w:r>
      <w:r w:rsidRPr="00945BEC">
        <w:rPr>
          <w:rFonts w:ascii="Arial" w:hAnsi="Arial" w:cs="Arial"/>
          <w:b/>
          <w:color w:val="000000"/>
          <w:sz w:val="20"/>
        </w:rPr>
        <w:t>числе</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электронной</w:t>
      </w:r>
      <w:r w:rsidR="00FC4C66" w:rsidRPr="00945BEC">
        <w:rPr>
          <w:rFonts w:ascii="Arial" w:hAnsi="Arial" w:cs="Arial"/>
          <w:b/>
          <w:color w:val="000000"/>
          <w:sz w:val="20"/>
        </w:rPr>
        <w:t xml:space="preserve"> </w:t>
      </w:r>
      <w:r w:rsidRPr="00945BEC">
        <w:rPr>
          <w:rFonts w:ascii="Arial" w:hAnsi="Arial" w:cs="Arial"/>
          <w:b/>
          <w:color w:val="000000"/>
          <w:sz w:val="20"/>
        </w:rPr>
        <w:t>форме,</w:t>
      </w:r>
      <w:r w:rsidR="00FC4C66" w:rsidRPr="00945BEC">
        <w:rPr>
          <w:rFonts w:ascii="Arial" w:hAnsi="Arial" w:cs="Arial"/>
          <w:b/>
          <w:color w:val="000000"/>
          <w:sz w:val="20"/>
        </w:rPr>
        <w:t xml:space="preserve"> </w:t>
      </w:r>
      <w:r w:rsidRPr="00945BEC">
        <w:rPr>
          <w:rFonts w:ascii="Arial" w:hAnsi="Arial" w:cs="Arial"/>
          <w:b/>
          <w:color w:val="000000"/>
          <w:sz w:val="20"/>
        </w:rPr>
        <w:t>порядок</w:t>
      </w:r>
      <w:r w:rsidR="00FC4C66" w:rsidRPr="00945BEC">
        <w:rPr>
          <w:rFonts w:ascii="Arial" w:hAnsi="Arial" w:cs="Arial"/>
          <w:b/>
          <w:color w:val="000000"/>
          <w:sz w:val="20"/>
        </w:rPr>
        <w:t xml:space="preserve"> </w:t>
      </w:r>
      <w:r w:rsidRPr="00945BEC">
        <w:rPr>
          <w:rFonts w:ascii="Arial" w:hAnsi="Arial" w:cs="Arial"/>
          <w:b/>
          <w:color w:val="000000"/>
          <w:sz w:val="20"/>
        </w:rPr>
        <w:t>их</w:t>
      </w:r>
      <w:bookmarkStart w:id="95" w:name="_Toc120109341"/>
      <w:r w:rsidR="009B059F" w:rsidRPr="00945BEC">
        <w:rPr>
          <w:rFonts w:ascii="Arial" w:hAnsi="Arial" w:cs="Arial"/>
          <w:b/>
          <w:color w:val="000000"/>
          <w:sz w:val="20"/>
        </w:rPr>
        <w:t xml:space="preserve"> </w:t>
      </w:r>
      <w:r w:rsidRPr="00945BEC">
        <w:rPr>
          <w:rFonts w:ascii="Arial" w:hAnsi="Arial" w:cs="Arial"/>
          <w:b/>
          <w:color w:val="000000"/>
          <w:sz w:val="20"/>
        </w:rPr>
        <w:t>представления</w:t>
      </w:r>
      <w:bookmarkEnd w:id="95"/>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2.8.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заявитель</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представляет:</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2.8.1. </w:t>
      </w:r>
      <w:r w:rsidR="002931D5" w:rsidRPr="00945BEC">
        <w:rPr>
          <w:rFonts w:ascii="Arial" w:hAnsi="Arial" w:cs="Arial"/>
          <w:color w:val="000000"/>
          <w:sz w:val="20"/>
        </w:rPr>
        <w:t>Заявление</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согласно</w:t>
      </w:r>
      <w:r w:rsidR="00FC4C66" w:rsidRPr="00945BEC">
        <w:rPr>
          <w:rFonts w:ascii="Arial" w:hAnsi="Arial" w:cs="Arial"/>
          <w:color w:val="000000"/>
          <w:sz w:val="20"/>
        </w:rPr>
        <w:t xml:space="preserve"> </w:t>
      </w:r>
      <w:r w:rsidR="002931D5" w:rsidRPr="00945BEC">
        <w:rPr>
          <w:rFonts w:ascii="Arial" w:hAnsi="Arial" w:cs="Arial"/>
          <w:color w:val="000000"/>
          <w:sz w:val="20"/>
        </w:rPr>
        <w:t>Приложению</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6</w:t>
      </w:r>
      <w:r w:rsidR="00FC4C66" w:rsidRPr="00945BEC">
        <w:rPr>
          <w:rFonts w:ascii="Arial" w:hAnsi="Arial" w:cs="Arial"/>
          <w:color w:val="000000"/>
          <w:sz w:val="20"/>
        </w:rPr>
        <w:t xml:space="preserve"> </w:t>
      </w:r>
      <w:r w:rsidR="002931D5" w:rsidRPr="00945BEC">
        <w:rPr>
          <w:rFonts w:ascii="Arial" w:hAnsi="Arial" w:cs="Arial"/>
          <w:color w:val="000000"/>
          <w:sz w:val="20"/>
        </w:rPr>
        <w:t>к</w:t>
      </w:r>
      <w:r w:rsidR="00FC4C66" w:rsidRPr="00945BEC">
        <w:rPr>
          <w:rFonts w:ascii="Arial" w:hAnsi="Arial" w:cs="Arial"/>
          <w:color w:val="000000"/>
          <w:sz w:val="20"/>
        </w:rPr>
        <w:t xml:space="preserve"> </w:t>
      </w:r>
      <w:r w:rsidR="002931D5" w:rsidRPr="00945BEC">
        <w:rPr>
          <w:rFonts w:ascii="Arial" w:hAnsi="Arial" w:cs="Arial"/>
          <w:color w:val="000000"/>
          <w:sz w:val="20"/>
        </w:rPr>
        <w:t>настоящему</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Административному</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регламенту.</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случае</w:t>
      </w:r>
      <w:r w:rsidR="00FC4C66" w:rsidRPr="00945BEC">
        <w:rPr>
          <w:rFonts w:ascii="Arial" w:hAnsi="Arial" w:cs="Arial"/>
          <w:color w:val="000000"/>
          <w:sz w:val="20"/>
        </w:rPr>
        <w:t xml:space="preserve"> </w:t>
      </w:r>
      <w:r w:rsidRPr="00945BEC">
        <w:rPr>
          <w:rFonts w:ascii="Arial" w:hAnsi="Arial" w:cs="Arial"/>
          <w:color w:val="000000"/>
          <w:sz w:val="20"/>
        </w:rPr>
        <w:t>направления</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посредством</w:t>
      </w:r>
      <w:r w:rsidR="00FC4C66" w:rsidRPr="00945BEC">
        <w:rPr>
          <w:rFonts w:ascii="Arial" w:hAnsi="Arial" w:cs="Arial"/>
          <w:color w:val="000000"/>
          <w:sz w:val="20"/>
        </w:rPr>
        <w:t xml:space="preserve"> </w:t>
      </w:r>
      <w:r w:rsidRPr="00945BEC">
        <w:rPr>
          <w:rFonts w:ascii="Arial" w:hAnsi="Arial" w:cs="Arial"/>
          <w:color w:val="000000"/>
          <w:sz w:val="20"/>
        </w:rPr>
        <w:t>ЕПГУ</w:t>
      </w:r>
      <w:r w:rsidR="00FC4C66" w:rsidRPr="00945BEC">
        <w:rPr>
          <w:rFonts w:ascii="Arial" w:hAnsi="Arial" w:cs="Arial"/>
          <w:color w:val="000000"/>
          <w:sz w:val="20"/>
        </w:rPr>
        <w:t xml:space="preserve"> </w:t>
      </w:r>
      <w:r w:rsidRPr="00945BEC">
        <w:rPr>
          <w:rFonts w:ascii="Arial" w:hAnsi="Arial" w:cs="Arial"/>
          <w:color w:val="000000"/>
          <w:sz w:val="20"/>
        </w:rPr>
        <w:t>формирование</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Pr="00945BEC">
        <w:rPr>
          <w:rFonts w:ascii="Arial" w:hAnsi="Arial" w:cs="Arial"/>
          <w:color w:val="000000"/>
          <w:sz w:val="20"/>
        </w:rPr>
        <w:t>посредством</w:t>
      </w:r>
      <w:r w:rsidR="00FC4C66" w:rsidRPr="00945BEC">
        <w:rPr>
          <w:rFonts w:ascii="Arial" w:hAnsi="Arial" w:cs="Arial"/>
          <w:color w:val="000000"/>
          <w:sz w:val="20"/>
        </w:rPr>
        <w:t xml:space="preserve"> </w:t>
      </w:r>
      <w:r w:rsidRPr="00945BEC">
        <w:rPr>
          <w:rFonts w:ascii="Arial" w:hAnsi="Arial" w:cs="Arial"/>
          <w:color w:val="000000"/>
          <w:sz w:val="20"/>
        </w:rPr>
        <w:t>заполнения</w:t>
      </w:r>
      <w:r w:rsidR="00FC4C66" w:rsidRPr="00945BEC">
        <w:rPr>
          <w:rFonts w:ascii="Arial" w:hAnsi="Arial" w:cs="Arial"/>
          <w:color w:val="000000"/>
          <w:sz w:val="20"/>
        </w:rPr>
        <w:t xml:space="preserve"> </w:t>
      </w:r>
      <w:r w:rsidRPr="00945BEC">
        <w:rPr>
          <w:rFonts w:ascii="Arial" w:hAnsi="Arial" w:cs="Arial"/>
          <w:color w:val="000000"/>
          <w:sz w:val="20"/>
        </w:rPr>
        <w:t>интерактивной</w:t>
      </w:r>
      <w:r w:rsidR="00FC4C66" w:rsidRPr="00945BEC">
        <w:rPr>
          <w:rFonts w:ascii="Arial" w:hAnsi="Arial" w:cs="Arial"/>
          <w:color w:val="000000"/>
          <w:sz w:val="20"/>
        </w:rPr>
        <w:t xml:space="preserve"> </w:t>
      </w:r>
      <w:r w:rsidRPr="00945BEC">
        <w:rPr>
          <w:rFonts w:ascii="Arial" w:hAnsi="Arial" w:cs="Arial"/>
          <w:color w:val="000000"/>
          <w:sz w:val="20"/>
        </w:rPr>
        <w:t>формы</w:t>
      </w:r>
      <w:r w:rsidR="00FC4C66" w:rsidRPr="00945BEC">
        <w:rPr>
          <w:rFonts w:ascii="Arial" w:hAnsi="Arial" w:cs="Arial"/>
          <w:color w:val="000000"/>
          <w:sz w:val="20"/>
        </w:rPr>
        <w:t xml:space="preserve"> </w:t>
      </w:r>
      <w:r w:rsidRPr="00945BEC">
        <w:rPr>
          <w:rFonts w:ascii="Arial" w:hAnsi="Arial" w:cs="Arial"/>
          <w:color w:val="000000"/>
          <w:sz w:val="20"/>
        </w:rPr>
        <w:t>на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ЕПГУ</w:t>
      </w:r>
      <w:r w:rsidR="00FC4C66" w:rsidRPr="00945BEC">
        <w:rPr>
          <w:rFonts w:ascii="Arial" w:hAnsi="Arial" w:cs="Arial"/>
          <w:color w:val="000000"/>
          <w:sz w:val="20"/>
        </w:rPr>
        <w:t xml:space="preserve"> </w:t>
      </w:r>
      <w:r w:rsidRPr="00945BEC">
        <w:rPr>
          <w:rFonts w:ascii="Arial" w:hAnsi="Arial" w:cs="Arial"/>
          <w:color w:val="000000"/>
          <w:sz w:val="20"/>
        </w:rPr>
        <w:t>без</w:t>
      </w:r>
      <w:r w:rsidR="00FC4C66" w:rsidRPr="00945BEC">
        <w:rPr>
          <w:rFonts w:ascii="Arial" w:hAnsi="Arial" w:cs="Arial"/>
          <w:color w:val="000000"/>
          <w:sz w:val="20"/>
        </w:rPr>
        <w:t xml:space="preserve"> </w:t>
      </w:r>
      <w:r w:rsidRPr="00945BEC">
        <w:rPr>
          <w:rFonts w:ascii="Arial" w:hAnsi="Arial" w:cs="Arial"/>
          <w:color w:val="000000"/>
          <w:sz w:val="20"/>
        </w:rPr>
        <w:t>необходимости</w:t>
      </w:r>
      <w:r w:rsidR="00FC4C66" w:rsidRPr="00945BEC">
        <w:rPr>
          <w:rFonts w:ascii="Arial" w:hAnsi="Arial" w:cs="Arial"/>
          <w:color w:val="000000"/>
          <w:sz w:val="20"/>
        </w:rPr>
        <w:t xml:space="preserve"> </w:t>
      </w:r>
      <w:r w:rsidRPr="00945BEC">
        <w:rPr>
          <w:rFonts w:ascii="Arial" w:hAnsi="Arial" w:cs="Arial"/>
          <w:color w:val="000000"/>
          <w:sz w:val="20"/>
        </w:rPr>
        <w:t>дополнительной</w:t>
      </w:r>
      <w:r w:rsidR="00FC4C66" w:rsidRPr="00945BEC">
        <w:rPr>
          <w:rFonts w:ascii="Arial" w:hAnsi="Arial" w:cs="Arial"/>
          <w:color w:val="000000"/>
          <w:sz w:val="20"/>
        </w:rPr>
        <w:t xml:space="preserve"> </w:t>
      </w:r>
      <w:r w:rsidRPr="00945BEC">
        <w:rPr>
          <w:rFonts w:ascii="Arial" w:hAnsi="Arial" w:cs="Arial"/>
          <w:color w:val="000000"/>
          <w:sz w:val="20"/>
        </w:rPr>
        <w:t>подачи</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какой-либо</w:t>
      </w:r>
      <w:r w:rsidR="00FC4C66" w:rsidRPr="00945BEC">
        <w:rPr>
          <w:rFonts w:ascii="Arial" w:hAnsi="Arial" w:cs="Arial"/>
          <w:color w:val="000000"/>
          <w:sz w:val="20"/>
        </w:rPr>
        <w:t xml:space="preserve"> </w:t>
      </w:r>
      <w:r w:rsidRPr="00945BEC">
        <w:rPr>
          <w:rFonts w:ascii="Arial" w:hAnsi="Arial" w:cs="Arial"/>
          <w:color w:val="000000"/>
          <w:sz w:val="20"/>
        </w:rPr>
        <w:t>иной</w:t>
      </w:r>
      <w:r w:rsidR="00FC4C66" w:rsidRPr="00945BEC">
        <w:rPr>
          <w:rFonts w:ascii="Arial" w:hAnsi="Arial" w:cs="Arial"/>
          <w:color w:val="000000"/>
          <w:sz w:val="20"/>
        </w:rPr>
        <w:t xml:space="preserve"> </w:t>
      </w:r>
      <w:r w:rsidRPr="00945BEC">
        <w:rPr>
          <w:rFonts w:ascii="Arial" w:hAnsi="Arial" w:cs="Arial"/>
          <w:color w:val="000000"/>
          <w:sz w:val="20"/>
        </w:rPr>
        <w:t>форме.</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заявлении</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указывается</w:t>
      </w:r>
      <w:r w:rsidR="00FC4C66" w:rsidRPr="00945BEC">
        <w:rPr>
          <w:rFonts w:ascii="Arial" w:hAnsi="Arial" w:cs="Arial"/>
          <w:color w:val="000000"/>
          <w:sz w:val="20"/>
        </w:rPr>
        <w:t xml:space="preserve"> </w:t>
      </w:r>
      <w:r w:rsidRPr="00945BEC">
        <w:rPr>
          <w:rFonts w:ascii="Arial" w:hAnsi="Arial" w:cs="Arial"/>
          <w:color w:val="000000"/>
          <w:sz w:val="20"/>
        </w:rPr>
        <w:t>один</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следующих</w:t>
      </w:r>
      <w:r w:rsidR="00FC4C66" w:rsidRPr="00945BEC">
        <w:rPr>
          <w:rFonts w:ascii="Arial" w:hAnsi="Arial" w:cs="Arial"/>
          <w:color w:val="000000"/>
          <w:sz w:val="20"/>
        </w:rPr>
        <w:t xml:space="preserve"> </w:t>
      </w:r>
      <w:r w:rsidRPr="00945BEC">
        <w:rPr>
          <w:rFonts w:ascii="Arial" w:hAnsi="Arial" w:cs="Arial"/>
          <w:color w:val="000000"/>
          <w:sz w:val="20"/>
        </w:rPr>
        <w:t>способов</w:t>
      </w:r>
      <w:r w:rsidR="00FC4C66" w:rsidRPr="00945BEC">
        <w:rPr>
          <w:rFonts w:ascii="Arial" w:hAnsi="Arial" w:cs="Arial"/>
          <w:color w:val="000000"/>
          <w:sz w:val="20"/>
        </w:rPr>
        <w:t xml:space="preserve"> </w:t>
      </w:r>
      <w:r w:rsidRPr="00945BEC">
        <w:rPr>
          <w:rFonts w:ascii="Arial" w:hAnsi="Arial" w:cs="Arial"/>
          <w:color w:val="000000"/>
          <w:sz w:val="20"/>
        </w:rPr>
        <w:t>направления</w:t>
      </w:r>
      <w:r w:rsidR="00FC4C66" w:rsidRPr="00945BEC">
        <w:rPr>
          <w:rFonts w:ascii="Arial" w:hAnsi="Arial" w:cs="Arial"/>
          <w:color w:val="000000"/>
          <w:sz w:val="20"/>
        </w:rPr>
        <w:t xml:space="preserve"> </w:t>
      </w:r>
      <w:r w:rsidRPr="00945BEC">
        <w:rPr>
          <w:rFonts w:ascii="Arial" w:hAnsi="Arial" w:cs="Arial"/>
          <w:color w:val="000000"/>
          <w:sz w:val="20"/>
        </w:rPr>
        <w:t>результата</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форме</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личном</w:t>
      </w:r>
      <w:r w:rsidR="00FC4C66" w:rsidRPr="00945BEC">
        <w:rPr>
          <w:rFonts w:ascii="Arial" w:hAnsi="Arial" w:cs="Arial"/>
          <w:color w:val="000000"/>
          <w:sz w:val="20"/>
        </w:rPr>
        <w:t xml:space="preserve"> </w:t>
      </w:r>
      <w:r w:rsidRPr="00945BEC">
        <w:rPr>
          <w:rFonts w:ascii="Arial" w:hAnsi="Arial" w:cs="Arial"/>
          <w:color w:val="000000"/>
          <w:sz w:val="20"/>
        </w:rPr>
        <w:t>кабинете</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ЕПГУ;</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дополнительно</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бумажном</w:t>
      </w:r>
      <w:r w:rsidR="00FC4C66" w:rsidRPr="00945BEC">
        <w:rPr>
          <w:rFonts w:ascii="Arial" w:hAnsi="Arial" w:cs="Arial"/>
          <w:color w:val="000000"/>
          <w:sz w:val="20"/>
        </w:rPr>
        <w:t xml:space="preserve"> </w:t>
      </w:r>
      <w:r w:rsidRPr="00945BEC">
        <w:rPr>
          <w:rFonts w:ascii="Arial" w:hAnsi="Arial" w:cs="Arial"/>
          <w:color w:val="000000"/>
          <w:sz w:val="20"/>
        </w:rPr>
        <w:t>носителе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виде</w:t>
      </w:r>
      <w:r w:rsidR="00FC4C66" w:rsidRPr="00945BEC">
        <w:rPr>
          <w:rFonts w:ascii="Arial" w:hAnsi="Arial" w:cs="Arial"/>
          <w:color w:val="000000"/>
          <w:sz w:val="20"/>
        </w:rPr>
        <w:t xml:space="preserve"> </w:t>
      </w:r>
      <w:r w:rsidRPr="00945BEC">
        <w:rPr>
          <w:rFonts w:ascii="Arial" w:hAnsi="Arial" w:cs="Arial"/>
          <w:color w:val="000000"/>
          <w:sz w:val="20"/>
        </w:rPr>
        <w:t>распечатанного</w:t>
      </w:r>
      <w:r w:rsidR="00FC4C66" w:rsidRPr="00945BEC">
        <w:rPr>
          <w:rFonts w:ascii="Arial" w:hAnsi="Arial" w:cs="Arial"/>
          <w:color w:val="000000"/>
          <w:sz w:val="20"/>
        </w:rPr>
        <w:t xml:space="preserve"> </w:t>
      </w:r>
      <w:r w:rsidRPr="00945BEC">
        <w:rPr>
          <w:rFonts w:ascii="Arial" w:hAnsi="Arial" w:cs="Arial"/>
          <w:color w:val="000000"/>
          <w:sz w:val="20"/>
        </w:rPr>
        <w:t>экземпляра</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Уполномоченном</w:t>
      </w:r>
      <w:r w:rsidR="00FC4C66" w:rsidRPr="00945BEC">
        <w:rPr>
          <w:rFonts w:ascii="Arial" w:hAnsi="Arial" w:cs="Arial"/>
          <w:color w:val="000000"/>
          <w:sz w:val="20"/>
        </w:rPr>
        <w:t xml:space="preserve"> </w:t>
      </w:r>
      <w:r w:rsidRPr="00945BEC">
        <w:rPr>
          <w:rFonts w:ascii="Arial" w:hAnsi="Arial" w:cs="Arial"/>
          <w:color w:val="000000"/>
          <w:sz w:val="20"/>
        </w:rPr>
        <w:t>органе,</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многофункциональном</w:t>
      </w:r>
      <w:r w:rsidR="00FC4C66" w:rsidRPr="00945BEC">
        <w:rPr>
          <w:rFonts w:ascii="Arial" w:hAnsi="Arial" w:cs="Arial"/>
          <w:color w:val="000000"/>
          <w:sz w:val="20"/>
        </w:rPr>
        <w:t xml:space="preserve"> </w:t>
      </w:r>
      <w:r w:rsidRPr="00945BEC">
        <w:rPr>
          <w:rFonts w:ascii="Arial" w:hAnsi="Arial" w:cs="Arial"/>
          <w:color w:val="000000"/>
          <w:sz w:val="20"/>
        </w:rPr>
        <w:t>центре.</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2.8.2. </w:t>
      </w:r>
      <w:r w:rsidR="002931D5" w:rsidRPr="00945BEC">
        <w:rPr>
          <w:rFonts w:ascii="Arial" w:hAnsi="Arial" w:cs="Arial"/>
          <w:color w:val="000000"/>
          <w:sz w:val="20"/>
        </w:rPr>
        <w:t>Документ,</w:t>
      </w:r>
      <w:r w:rsidR="00FC4C66" w:rsidRPr="00945BEC">
        <w:rPr>
          <w:rFonts w:ascii="Arial" w:hAnsi="Arial" w:cs="Arial"/>
          <w:color w:val="000000"/>
          <w:sz w:val="20"/>
        </w:rPr>
        <w:t xml:space="preserve"> </w:t>
      </w:r>
      <w:r w:rsidR="002931D5" w:rsidRPr="00945BEC">
        <w:rPr>
          <w:rFonts w:ascii="Arial" w:hAnsi="Arial" w:cs="Arial"/>
          <w:color w:val="000000"/>
          <w:sz w:val="20"/>
        </w:rPr>
        <w:t>удостоверяющий</w:t>
      </w:r>
      <w:r w:rsidR="00FC4C66" w:rsidRPr="00945BEC">
        <w:rPr>
          <w:rFonts w:ascii="Arial" w:hAnsi="Arial" w:cs="Arial"/>
          <w:color w:val="000000"/>
          <w:sz w:val="20"/>
        </w:rPr>
        <w:t xml:space="preserve"> </w:t>
      </w:r>
      <w:r w:rsidR="002931D5" w:rsidRPr="00945BEC">
        <w:rPr>
          <w:rFonts w:ascii="Arial" w:hAnsi="Arial" w:cs="Arial"/>
          <w:color w:val="000000"/>
          <w:sz w:val="20"/>
        </w:rPr>
        <w:t>личность</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заявителя,</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представителя.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случае</w:t>
      </w:r>
      <w:r w:rsidR="00FC4C66" w:rsidRPr="00945BEC">
        <w:rPr>
          <w:rFonts w:ascii="Arial" w:hAnsi="Arial" w:cs="Arial"/>
          <w:color w:val="000000"/>
          <w:sz w:val="20"/>
        </w:rPr>
        <w:t xml:space="preserve"> </w:t>
      </w:r>
      <w:r w:rsidRPr="00945BEC">
        <w:rPr>
          <w:rFonts w:ascii="Arial" w:hAnsi="Arial" w:cs="Arial"/>
          <w:color w:val="000000"/>
          <w:sz w:val="20"/>
        </w:rPr>
        <w:t>направления</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посредством</w:t>
      </w:r>
      <w:r w:rsidR="00FC4C66" w:rsidRPr="00945BEC">
        <w:rPr>
          <w:rFonts w:ascii="Arial" w:hAnsi="Arial" w:cs="Arial"/>
          <w:color w:val="000000"/>
          <w:sz w:val="20"/>
        </w:rPr>
        <w:t xml:space="preserve"> </w:t>
      </w:r>
      <w:r w:rsidRPr="00945BEC">
        <w:rPr>
          <w:rFonts w:ascii="Arial" w:hAnsi="Arial" w:cs="Arial"/>
          <w:color w:val="000000"/>
          <w:sz w:val="20"/>
        </w:rPr>
        <w:t>ЕПГУ</w:t>
      </w:r>
      <w:r w:rsidR="00FC4C66" w:rsidRPr="00945BEC">
        <w:rPr>
          <w:rFonts w:ascii="Arial" w:hAnsi="Arial" w:cs="Arial"/>
          <w:color w:val="000000"/>
          <w:sz w:val="20"/>
        </w:rPr>
        <w:t xml:space="preserve"> </w:t>
      </w: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удостоверяющего</w:t>
      </w:r>
      <w:r w:rsidR="00FC4C66" w:rsidRPr="00945BEC">
        <w:rPr>
          <w:rFonts w:ascii="Arial" w:hAnsi="Arial" w:cs="Arial"/>
          <w:color w:val="000000"/>
          <w:sz w:val="20"/>
        </w:rPr>
        <w:t xml:space="preserve"> </w:t>
      </w:r>
      <w:r w:rsidRPr="00945BEC">
        <w:rPr>
          <w:rFonts w:ascii="Arial" w:hAnsi="Arial" w:cs="Arial"/>
          <w:color w:val="000000"/>
          <w:sz w:val="20"/>
        </w:rPr>
        <w:t>личность</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представителя</w:t>
      </w:r>
      <w:r w:rsidR="00FC4C66" w:rsidRPr="00945BEC">
        <w:rPr>
          <w:rFonts w:ascii="Arial" w:hAnsi="Arial" w:cs="Arial"/>
          <w:color w:val="000000"/>
          <w:sz w:val="20"/>
        </w:rPr>
        <w:t xml:space="preserve"> </w:t>
      </w:r>
      <w:r w:rsidRPr="00945BEC">
        <w:rPr>
          <w:rFonts w:ascii="Arial" w:hAnsi="Arial" w:cs="Arial"/>
          <w:color w:val="000000"/>
          <w:sz w:val="20"/>
        </w:rPr>
        <w:t>формируются</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подтверждении</w:t>
      </w:r>
      <w:r w:rsidR="00FC4C66" w:rsidRPr="00945BEC">
        <w:rPr>
          <w:rFonts w:ascii="Arial" w:hAnsi="Arial" w:cs="Arial"/>
          <w:color w:val="000000"/>
          <w:sz w:val="20"/>
        </w:rPr>
        <w:t xml:space="preserve"> </w:t>
      </w:r>
      <w:r w:rsidRPr="00945BEC">
        <w:rPr>
          <w:rFonts w:ascii="Arial" w:hAnsi="Arial" w:cs="Arial"/>
          <w:color w:val="000000"/>
          <w:sz w:val="20"/>
        </w:rPr>
        <w:t>учетной</w:t>
      </w:r>
      <w:r w:rsidR="00FC4C66" w:rsidRPr="00945BEC">
        <w:rPr>
          <w:rFonts w:ascii="Arial" w:hAnsi="Arial" w:cs="Arial"/>
          <w:color w:val="000000"/>
          <w:sz w:val="20"/>
        </w:rPr>
        <w:t xml:space="preserve"> </w:t>
      </w:r>
      <w:r w:rsidRPr="00945BEC">
        <w:rPr>
          <w:rFonts w:ascii="Arial" w:hAnsi="Arial" w:cs="Arial"/>
          <w:color w:val="000000"/>
          <w:sz w:val="20"/>
        </w:rPr>
        <w:t>записи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Единой</w:t>
      </w:r>
      <w:r w:rsidR="00FC4C66" w:rsidRPr="00945BEC">
        <w:rPr>
          <w:rFonts w:ascii="Arial" w:hAnsi="Arial" w:cs="Arial"/>
          <w:color w:val="000000"/>
          <w:sz w:val="20"/>
        </w:rPr>
        <w:t xml:space="preserve"> </w:t>
      </w:r>
      <w:r w:rsidRPr="00945BEC">
        <w:rPr>
          <w:rFonts w:ascii="Arial" w:hAnsi="Arial" w:cs="Arial"/>
          <w:color w:val="000000"/>
          <w:sz w:val="20"/>
        </w:rPr>
        <w:t>системе</w:t>
      </w:r>
      <w:r w:rsidR="00FC4C66" w:rsidRPr="00945BEC">
        <w:rPr>
          <w:rFonts w:ascii="Arial" w:hAnsi="Arial" w:cs="Arial"/>
          <w:color w:val="000000"/>
          <w:sz w:val="20"/>
        </w:rPr>
        <w:t xml:space="preserve"> </w:t>
      </w:r>
      <w:r w:rsidRPr="00945BEC">
        <w:rPr>
          <w:rFonts w:ascii="Arial" w:hAnsi="Arial" w:cs="Arial"/>
          <w:color w:val="000000"/>
          <w:sz w:val="20"/>
        </w:rPr>
        <w:t>идентификации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аутентификации</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состава</w:t>
      </w:r>
      <w:r w:rsidR="00FC4C66" w:rsidRPr="00945BEC">
        <w:rPr>
          <w:rFonts w:ascii="Arial" w:hAnsi="Arial" w:cs="Arial"/>
          <w:color w:val="000000"/>
          <w:sz w:val="20"/>
        </w:rPr>
        <w:t xml:space="preserve"> </w:t>
      </w:r>
      <w:r w:rsidRPr="00945BEC">
        <w:rPr>
          <w:rFonts w:ascii="Arial" w:hAnsi="Arial" w:cs="Arial"/>
          <w:color w:val="000000"/>
          <w:sz w:val="20"/>
        </w:rPr>
        <w:t>соответствующих</w:t>
      </w:r>
      <w:r w:rsidR="00FC4C66" w:rsidRPr="00945BEC">
        <w:rPr>
          <w:rFonts w:ascii="Arial" w:hAnsi="Arial" w:cs="Arial"/>
          <w:color w:val="000000"/>
          <w:sz w:val="20"/>
        </w:rPr>
        <w:t xml:space="preserve"> </w:t>
      </w:r>
      <w:r w:rsidRPr="00945BEC">
        <w:rPr>
          <w:rFonts w:ascii="Arial" w:hAnsi="Arial" w:cs="Arial"/>
          <w:color w:val="000000"/>
          <w:sz w:val="20"/>
        </w:rPr>
        <w:t>данных</w:t>
      </w:r>
      <w:r w:rsidR="00FC4C66" w:rsidRPr="00945BEC">
        <w:rPr>
          <w:rFonts w:ascii="Arial" w:hAnsi="Arial" w:cs="Arial"/>
          <w:color w:val="000000"/>
          <w:sz w:val="20"/>
        </w:rPr>
        <w:t xml:space="preserve"> </w:t>
      </w:r>
      <w:r w:rsidRPr="00945BEC">
        <w:rPr>
          <w:rFonts w:ascii="Arial" w:hAnsi="Arial" w:cs="Arial"/>
          <w:color w:val="000000"/>
          <w:sz w:val="20"/>
        </w:rPr>
        <w:t>указанной</w:t>
      </w:r>
      <w:r w:rsidR="00FC4C66" w:rsidRPr="00945BEC">
        <w:rPr>
          <w:rFonts w:ascii="Arial" w:hAnsi="Arial" w:cs="Arial"/>
          <w:color w:val="000000"/>
          <w:sz w:val="20"/>
        </w:rPr>
        <w:t xml:space="preserve"> </w:t>
      </w:r>
      <w:r w:rsidRPr="00945BEC">
        <w:rPr>
          <w:rFonts w:ascii="Arial" w:hAnsi="Arial" w:cs="Arial"/>
          <w:color w:val="000000"/>
          <w:sz w:val="20"/>
        </w:rPr>
        <w:t>учетной</w:t>
      </w:r>
      <w:r w:rsidR="00FC4C66" w:rsidRPr="00945BEC">
        <w:rPr>
          <w:rFonts w:ascii="Arial" w:hAnsi="Arial" w:cs="Arial"/>
          <w:color w:val="000000"/>
          <w:sz w:val="20"/>
        </w:rPr>
        <w:t xml:space="preserve"> </w:t>
      </w:r>
      <w:r w:rsidRPr="00945BEC">
        <w:rPr>
          <w:rFonts w:ascii="Arial" w:hAnsi="Arial" w:cs="Arial"/>
          <w:color w:val="000000"/>
          <w:sz w:val="20"/>
        </w:rPr>
        <w:t>записи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могут</w:t>
      </w:r>
      <w:r w:rsidR="00FC4C66" w:rsidRPr="00945BEC">
        <w:rPr>
          <w:rFonts w:ascii="Arial" w:hAnsi="Arial" w:cs="Arial"/>
          <w:color w:val="000000"/>
          <w:sz w:val="20"/>
        </w:rPr>
        <w:t xml:space="preserve"> </w:t>
      </w:r>
      <w:r w:rsidRPr="00945BEC">
        <w:rPr>
          <w:rFonts w:ascii="Arial" w:hAnsi="Arial" w:cs="Arial"/>
          <w:color w:val="000000"/>
          <w:sz w:val="20"/>
        </w:rPr>
        <w:t>быть</w:t>
      </w:r>
      <w:r w:rsidR="00FC4C66" w:rsidRPr="00945BEC">
        <w:rPr>
          <w:rFonts w:ascii="Arial" w:hAnsi="Arial" w:cs="Arial"/>
          <w:color w:val="000000"/>
          <w:sz w:val="20"/>
        </w:rPr>
        <w:t xml:space="preserve"> </w:t>
      </w:r>
      <w:r w:rsidRPr="00945BEC">
        <w:rPr>
          <w:rFonts w:ascii="Arial" w:hAnsi="Arial" w:cs="Arial"/>
          <w:color w:val="000000"/>
          <w:sz w:val="20"/>
        </w:rPr>
        <w:t>проверены</w:t>
      </w:r>
      <w:r w:rsidR="00FC4C66" w:rsidRPr="00945BEC">
        <w:rPr>
          <w:rFonts w:ascii="Arial" w:hAnsi="Arial" w:cs="Arial"/>
          <w:color w:val="000000"/>
          <w:sz w:val="20"/>
        </w:rPr>
        <w:t xml:space="preserve"> </w:t>
      </w:r>
      <w:r w:rsidRPr="00945BEC">
        <w:rPr>
          <w:rFonts w:ascii="Arial" w:hAnsi="Arial" w:cs="Arial"/>
          <w:color w:val="000000"/>
          <w:sz w:val="20"/>
        </w:rPr>
        <w:t>путем</w:t>
      </w:r>
      <w:r w:rsidR="00FC4C66" w:rsidRPr="00945BEC">
        <w:rPr>
          <w:rFonts w:ascii="Arial" w:hAnsi="Arial" w:cs="Arial"/>
          <w:color w:val="000000"/>
          <w:sz w:val="20"/>
        </w:rPr>
        <w:t xml:space="preserve"> </w:t>
      </w:r>
      <w:r w:rsidRPr="00945BEC">
        <w:rPr>
          <w:rFonts w:ascii="Arial" w:hAnsi="Arial" w:cs="Arial"/>
          <w:color w:val="000000"/>
          <w:sz w:val="20"/>
        </w:rPr>
        <w:t>направления</w:t>
      </w:r>
      <w:r w:rsidR="00FC4C66" w:rsidRPr="00945BEC">
        <w:rPr>
          <w:rFonts w:ascii="Arial" w:hAnsi="Arial" w:cs="Arial"/>
          <w:color w:val="000000"/>
          <w:sz w:val="20"/>
        </w:rPr>
        <w:t xml:space="preserve"> </w:t>
      </w:r>
      <w:r w:rsidRPr="00945BEC">
        <w:rPr>
          <w:rFonts w:ascii="Arial" w:hAnsi="Arial" w:cs="Arial"/>
          <w:color w:val="000000"/>
          <w:sz w:val="20"/>
        </w:rPr>
        <w:t>запроса</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использованием</w:t>
      </w:r>
      <w:r w:rsidR="00FC4C66" w:rsidRPr="00945BEC">
        <w:rPr>
          <w:rFonts w:ascii="Arial" w:hAnsi="Arial" w:cs="Arial"/>
          <w:color w:val="000000"/>
          <w:sz w:val="20"/>
        </w:rPr>
        <w:t xml:space="preserve"> </w:t>
      </w:r>
      <w:r w:rsidRPr="00945BEC">
        <w:rPr>
          <w:rFonts w:ascii="Arial" w:hAnsi="Arial" w:cs="Arial"/>
          <w:color w:val="000000"/>
          <w:sz w:val="20"/>
        </w:rPr>
        <w:t>системы</w:t>
      </w:r>
      <w:r w:rsidR="00FC4C66" w:rsidRPr="00945BEC">
        <w:rPr>
          <w:rFonts w:ascii="Arial" w:hAnsi="Arial" w:cs="Arial"/>
          <w:color w:val="000000"/>
          <w:sz w:val="20"/>
        </w:rPr>
        <w:t xml:space="preserve"> </w:t>
      </w:r>
      <w:r w:rsidRPr="00945BEC">
        <w:rPr>
          <w:rFonts w:ascii="Arial" w:hAnsi="Arial" w:cs="Arial"/>
          <w:color w:val="000000"/>
          <w:sz w:val="20"/>
        </w:rPr>
        <w:t>межведомственного</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взаимодействия.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случае,</w:t>
      </w:r>
      <w:r w:rsidR="00FC4C66" w:rsidRPr="00945BEC">
        <w:rPr>
          <w:rFonts w:ascii="Arial" w:hAnsi="Arial" w:cs="Arial"/>
          <w:color w:val="000000"/>
          <w:sz w:val="20"/>
        </w:rPr>
        <w:t xml:space="preserve"> </w:t>
      </w:r>
      <w:r w:rsidRPr="00945BEC">
        <w:rPr>
          <w:rFonts w:ascii="Arial" w:hAnsi="Arial" w:cs="Arial"/>
          <w:color w:val="000000"/>
          <w:sz w:val="20"/>
        </w:rPr>
        <w:t>если</w:t>
      </w:r>
      <w:r w:rsidR="00FC4C66" w:rsidRPr="00945BEC">
        <w:rPr>
          <w:rFonts w:ascii="Arial" w:hAnsi="Arial" w:cs="Arial"/>
          <w:color w:val="000000"/>
          <w:sz w:val="20"/>
        </w:rPr>
        <w:t xml:space="preserve"> </w:t>
      </w:r>
      <w:r w:rsidRPr="00945BEC">
        <w:rPr>
          <w:rFonts w:ascii="Arial" w:hAnsi="Arial" w:cs="Arial"/>
          <w:color w:val="000000"/>
          <w:sz w:val="20"/>
        </w:rPr>
        <w:t>заявление</w:t>
      </w:r>
      <w:r w:rsidR="00FC4C66" w:rsidRPr="00945BEC">
        <w:rPr>
          <w:rFonts w:ascii="Arial" w:hAnsi="Arial" w:cs="Arial"/>
          <w:color w:val="000000"/>
          <w:sz w:val="20"/>
        </w:rPr>
        <w:t xml:space="preserve"> </w:t>
      </w:r>
      <w:r w:rsidRPr="00945BEC">
        <w:rPr>
          <w:rFonts w:ascii="Arial" w:hAnsi="Arial" w:cs="Arial"/>
          <w:color w:val="000000"/>
          <w:sz w:val="20"/>
        </w:rPr>
        <w:t>подается</w:t>
      </w:r>
      <w:r w:rsidR="00FC4C66" w:rsidRPr="00945BEC">
        <w:rPr>
          <w:rFonts w:ascii="Arial" w:hAnsi="Arial" w:cs="Arial"/>
          <w:color w:val="000000"/>
          <w:sz w:val="20"/>
        </w:rPr>
        <w:t xml:space="preserve"> </w:t>
      </w:r>
      <w:r w:rsidRPr="00945BEC">
        <w:rPr>
          <w:rFonts w:ascii="Arial" w:hAnsi="Arial" w:cs="Arial"/>
          <w:color w:val="000000"/>
          <w:sz w:val="20"/>
        </w:rPr>
        <w:t>представителем,</w:t>
      </w:r>
      <w:r w:rsidR="00FC4C66" w:rsidRPr="00945BEC">
        <w:rPr>
          <w:rFonts w:ascii="Arial" w:hAnsi="Arial" w:cs="Arial"/>
          <w:color w:val="000000"/>
          <w:sz w:val="20"/>
        </w:rPr>
        <w:t xml:space="preserve"> </w:t>
      </w:r>
      <w:r w:rsidRPr="00945BEC">
        <w:rPr>
          <w:rFonts w:ascii="Arial" w:hAnsi="Arial" w:cs="Arial"/>
          <w:color w:val="000000"/>
          <w:sz w:val="20"/>
        </w:rPr>
        <w:t>дополнительно</w:t>
      </w:r>
      <w:r w:rsidR="00FC4C66" w:rsidRPr="00945BEC">
        <w:rPr>
          <w:rFonts w:ascii="Arial" w:hAnsi="Arial" w:cs="Arial"/>
          <w:color w:val="000000"/>
          <w:sz w:val="20"/>
        </w:rPr>
        <w:t xml:space="preserve"> </w:t>
      </w:r>
      <w:r w:rsidRPr="00945BEC">
        <w:rPr>
          <w:rFonts w:ascii="Arial" w:hAnsi="Arial" w:cs="Arial"/>
          <w:color w:val="000000"/>
          <w:sz w:val="20"/>
        </w:rPr>
        <w:t>предоставляется</w:t>
      </w:r>
      <w:r w:rsidR="00FC4C66" w:rsidRPr="00945BEC">
        <w:rPr>
          <w:rFonts w:ascii="Arial" w:hAnsi="Arial" w:cs="Arial"/>
          <w:color w:val="000000"/>
          <w:sz w:val="20"/>
        </w:rPr>
        <w:t xml:space="preserve"> </w:t>
      </w:r>
      <w:r w:rsidRPr="00945BEC">
        <w:rPr>
          <w:rFonts w:ascii="Arial" w:hAnsi="Arial" w:cs="Arial"/>
          <w:color w:val="000000"/>
          <w:sz w:val="20"/>
        </w:rPr>
        <w:t>документ,</w:t>
      </w:r>
      <w:r w:rsidR="00FC4C66" w:rsidRPr="00945BEC">
        <w:rPr>
          <w:rFonts w:ascii="Arial" w:hAnsi="Arial" w:cs="Arial"/>
          <w:color w:val="000000"/>
          <w:sz w:val="20"/>
        </w:rPr>
        <w:t xml:space="preserve"> </w:t>
      </w:r>
      <w:r w:rsidRPr="00945BEC">
        <w:rPr>
          <w:rFonts w:ascii="Arial" w:hAnsi="Arial" w:cs="Arial"/>
          <w:color w:val="000000"/>
          <w:sz w:val="20"/>
        </w:rPr>
        <w:t>подтверждающий</w:t>
      </w:r>
      <w:r w:rsidR="00FC4C66" w:rsidRPr="00945BEC">
        <w:rPr>
          <w:rFonts w:ascii="Arial" w:hAnsi="Arial" w:cs="Arial"/>
          <w:color w:val="000000"/>
          <w:sz w:val="20"/>
        </w:rPr>
        <w:t xml:space="preserve"> </w:t>
      </w:r>
      <w:r w:rsidRPr="00945BEC">
        <w:rPr>
          <w:rFonts w:ascii="Arial" w:hAnsi="Arial" w:cs="Arial"/>
          <w:color w:val="000000"/>
          <w:sz w:val="20"/>
        </w:rPr>
        <w:t>полномочия</w:t>
      </w:r>
      <w:r w:rsidR="00FC4C66" w:rsidRPr="00945BEC">
        <w:rPr>
          <w:rFonts w:ascii="Arial" w:hAnsi="Arial" w:cs="Arial"/>
          <w:color w:val="000000"/>
          <w:sz w:val="20"/>
        </w:rPr>
        <w:t xml:space="preserve"> </w:t>
      </w:r>
      <w:r w:rsidRPr="00945BEC">
        <w:rPr>
          <w:rFonts w:ascii="Arial" w:hAnsi="Arial" w:cs="Arial"/>
          <w:color w:val="000000"/>
          <w:sz w:val="20"/>
        </w:rPr>
        <w:t>представителя</w:t>
      </w:r>
      <w:r w:rsidR="00FC4C66" w:rsidRPr="00945BEC">
        <w:rPr>
          <w:rFonts w:ascii="Arial" w:hAnsi="Arial" w:cs="Arial"/>
          <w:color w:val="000000"/>
          <w:sz w:val="20"/>
        </w:rPr>
        <w:t xml:space="preserve"> </w:t>
      </w:r>
      <w:r w:rsidRPr="00945BEC">
        <w:rPr>
          <w:rFonts w:ascii="Arial" w:hAnsi="Arial" w:cs="Arial"/>
          <w:color w:val="000000"/>
          <w:sz w:val="20"/>
        </w:rPr>
        <w:t>действовать</w:t>
      </w:r>
      <w:r w:rsidR="00FC4C66" w:rsidRPr="00945BEC">
        <w:rPr>
          <w:rFonts w:ascii="Arial" w:hAnsi="Arial" w:cs="Arial"/>
          <w:color w:val="000000"/>
          <w:sz w:val="20"/>
        </w:rPr>
        <w:t xml:space="preserve"> </w:t>
      </w:r>
      <w:r w:rsidRPr="00945BEC">
        <w:rPr>
          <w:rFonts w:ascii="Arial" w:hAnsi="Arial" w:cs="Arial"/>
          <w:color w:val="000000"/>
          <w:sz w:val="20"/>
        </w:rPr>
        <w:t>от</w:t>
      </w:r>
      <w:r w:rsidR="00FC4C66" w:rsidRPr="00945BEC">
        <w:rPr>
          <w:rFonts w:ascii="Arial" w:hAnsi="Arial" w:cs="Arial"/>
          <w:color w:val="000000"/>
          <w:sz w:val="20"/>
        </w:rPr>
        <w:t xml:space="preserve"> </w:t>
      </w:r>
      <w:r w:rsidRPr="00945BEC">
        <w:rPr>
          <w:rFonts w:ascii="Arial" w:hAnsi="Arial" w:cs="Arial"/>
          <w:color w:val="000000"/>
          <w:sz w:val="20"/>
        </w:rPr>
        <w:t>имени</w:t>
      </w:r>
      <w:r w:rsidR="00FC4C66" w:rsidRPr="00945BEC">
        <w:rPr>
          <w:rFonts w:ascii="Arial" w:hAnsi="Arial" w:cs="Arial"/>
          <w:color w:val="000000"/>
          <w:sz w:val="20"/>
        </w:rPr>
        <w:t xml:space="preserve"> </w:t>
      </w:r>
      <w:r w:rsidRPr="00945BEC">
        <w:rPr>
          <w:rFonts w:ascii="Arial" w:hAnsi="Arial" w:cs="Arial"/>
          <w:color w:val="000000"/>
          <w:sz w:val="20"/>
        </w:rPr>
        <w:t>заявителя.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случае</w:t>
      </w:r>
      <w:r w:rsidR="00FC4C66" w:rsidRPr="00945BEC">
        <w:rPr>
          <w:rFonts w:ascii="Arial" w:hAnsi="Arial" w:cs="Arial"/>
          <w:color w:val="000000"/>
          <w:sz w:val="20"/>
        </w:rPr>
        <w:t xml:space="preserve"> </w:t>
      </w:r>
      <w:r w:rsidRPr="00945BEC">
        <w:rPr>
          <w:rFonts w:ascii="Arial" w:hAnsi="Arial" w:cs="Arial"/>
          <w:color w:val="000000"/>
          <w:sz w:val="20"/>
        </w:rPr>
        <w:t>если</w:t>
      </w:r>
      <w:r w:rsidR="00FC4C66" w:rsidRPr="00945BEC">
        <w:rPr>
          <w:rFonts w:ascii="Arial" w:hAnsi="Arial" w:cs="Arial"/>
          <w:color w:val="000000"/>
          <w:sz w:val="20"/>
        </w:rPr>
        <w:t xml:space="preserve"> </w:t>
      </w:r>
      <w:r w:rsidRPr="00945BEC">
        <w:rPr>
          <w:rFonts w:ascii="Arial" w:hAnsi="Arial" w:cs="Arial"/>
          <w:color w:val="000000"/>
          <w:sz w:val="20"/>
        </w:rPr>
        <w:t>документ,</w:t>
      </w:r>
      <w:r w:rsidR="00FC4C66" w:rsidRPr="00945BEC">
        <w:rPr>
          <w:rFonts w:ascii="Arial" w:hAnsi="Arial" w:cs="Arial"/>
          <w:color w:val="000000"/>
          <w:sz w:val="20"/>
        </w:rPr>
        <w:t xml:space="preserve"> </w:t>
      </w:r>
      <w:r w:rsidRPr="00945BEC">
        <w:rPr>
          <w:rFonts w:ascii="Arial" w:hAnsi="Arial" w:cs="Arial"/>
          <w:color w:val="000000"/>
          <w:sz w:val="20"/>
        </w:rPr>
        <w:t>подтверждающий</w:t>
      </w:r>
      <w:r w:rsidR="00FC4C66" w:rsidRPr="00945BEC">
        <w:rPr>
          <w:rFonts w:ascii="Arial" w:hAnsi="Arial" w:cs="Arial"/>
          <w:color w:val="000000"/>
          <w:sz w:val="20"/>
        </w:rPr>
        <w:t xml:space="preserve"> </w:t>
      </w:r>
      <w:r w:rsidRPr="00945BEC">
        <w:rPr>
          <w:rFonts w:ascii="Arial" w:hAnsi="Arial" w:cs="Arial"/>
          <w:color w:val="000000"/>
          <w:sz w:val="20"/>
        </w:rPr>
        <w:t>полномочия</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выдано</w:t>
      </w:r>
      <w:r w:rsidR="00FC4C66" w:rsidRPr="00945BEC">
        <w:rPr>
          <w:rFonts w:ascii="Arial" w:hAnsi="Arial" w:cs="Arial"/>
          <w:color w:val="000000"/>
          <w:sz w:val="20"/>
        </w:rPr>
        <w:t xml:space="preserve"> </w:t>
      </w:r>
      <w:r w:rsidRPr="00945BEC">
        <w:rPr>
          <w:rFonts w:ascii="Arial" w:hAnsi="Arial" w:cs="Arial"/>
          <w:color w:val="000000"/>
          <w:sz w:val="20"/>
        </w:rPr>
        <w:t>юридическим</w:t>
      </w:r>
      <w:r w:rsidR="00FC4C66" w:rsidRPr="00945BEC">
        <w:rPr>
          <w:rFonts w:ascii="Arial" w:hAnsi="Arial" w:cs="Arial"/>
          <w:color w:val="000000"/>
          <w:sz w:val="20"/>
        </w:rPr>
        <w:t xml:space="preserve"> </w:t>
      </w:r>
      <w:r w:rsidRPr="00945BEC">
        <w:rPr>
          <w:rFonts w:ascii="Arial" w:hAnsi="Arial" w:cs="Arial"/>
          <w:color w:val="000000"/>
          <w:sz w:val="20"/>
        </w:rPr>
        <w:t>лицом</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должен</w:t>
      </w:r>
      <w:r w:rsidR="00FC4C66" w:rsidRPr="00945BEC">
        <w:rPr>
          <w:rFonts w:ascii="Arial" w:hAnsi="Arial" w:cs="Arial"/>
          <w:color w:val="000000"/>
          <w:sz w:val="20"/>
        </w:rPr>
        <w:t xml:space="preserve"> </w:t>
      </w:r>
      <w:r w:rsidRPr="00945BEC">
        <w:rPr>
          <w:rFonts w:ascii="Arial" w:hAnsi="Arial" w:cs="Arial"/>
          <w:color w:val="000000"/>
          <w:sz w:val="20"/>
        </w:rPr>
        <w:t>быть</w:t>
      </w:r>
      <w:r w:rsidR="00FC4C66" w:rsidRPr="00945BEC">
        <w:rPr>
          <w:rFonts w:ascii="Arial" w:hAnsi="Arial" w:cs="Arial"/>
          <w:color w:val="000000"/>
          <w:sz w:val="20"/>
        </w:rPr>
        <w:t xml:space="preserve"> </w:t>
      </w:r>
      <w:r w:rsidRPr="00945BEC">
        <w:rPr>
          <w:rFonts w:ascii="Arial" w:hAnsi="Arial" w:cs="Arial"/>
          <w:color w:val="000000"/>
          <w:sz w:val="20"/>
        </w:rPr>
        <w:t>подписан</w:t>
      </w:r>
      <w:r w:rsidR="00FC4C66" w:rsidRPr="00945BEC">
        <w:rPr>
          <w:rFonts w:ascii="Arial" w:hAnsi="Arial" w:cs="Arial"/>
          <w:color w:val="000000"/>
          <w:sz w:val="20"/>
        </w:rPr>
        <w:t xml:space="preserve"> </w:t>
      </w:r>
      <w:r w:rsidRPr="00945BEC">
        <w:rPr>
          <w:rFonts w:ascii="Arial" w:hAnsi="Arial" w:cs="Arial"/>
          <w:color w:val="000000"/>
          <w:sz w:val="20"/>
        </w:rPr>
        <w:t>усиленной</w:t>
      </w:r>
      <w:r w:rsidR="00FC4C66" w:rsidRPr="00945BEC">
        <w:rPr>
          <w:rFonts w:ascii="Arial" w:hAnsi="Arial" w:cs="Arial"/>
          <w:color w:val="000000"/>
          <w:sz w:val="20"/>
        </w:rPr>
        <w:t xml:space="preserve"> </w:t>
      </w:r>
      <w:r w:rsidRPr="00945BEC">
        <w:rPr>
          <w:rFonts w:ascii="Arial" w:hAnsi="Arial" w:cs="Arial"/>
          <w:color w:val="000000"/>
          <w:sz w:val="20"/>
        </w:rPr>
        <w:t>квалификационной</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подписью</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выдавшего</w:t>
      </w:r>
      <w:r w:rsidR="00FC4C66" w:rsidRPr="00945BEC">
        <w:rPr>
          <w:rFonts w:ascii="Arial" w:hAnsi="Arial" w:cs="Arial"/>
          <w:color w:val="000000"/>
          <w:sz w:val="20"/>
        </w:rPr>
        <w:t xml:space="preserve"> </w:t>
      </w:r>
      <w:r w:rsidRPr="00945BEC">
        <w:rPr>
          <w:rFonts w:ascii="Arial" w:hAnsi="Arial" w:cs="Arial"/>
          <w:color w:val="000000"/>
          <w:sz w:val="20"/>
        </w:rPr>
        <w:t>документ.</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случае</w:t>
      </w:r>
      <w:r w:rsidR="00FC4C66" w:rsidRPr="00945BEC">
        <w:rPr>
          <w:rFonts w:ascii="Arial" w:hAnsi="Arial" w:cs="Arial"/>
          <w:color w:val="000000"/>
          <w:sz w:val="20"/>
        </w:rPr>
        <w:t xml:space="preserve"> </w:t>
      </w:r>
      <w:r w:rsidRPr="00945BEC">
        <w:rPr>
          <w:rFonts w:ascii="Arial" w:hAnsi="Arial" w:cs="Arial"/>
          <w:color w:val="000000"/>
          <w:sz w:val="20"/>
        </w:rPr>
        <w:t>если</w:t>
      </w:r>
      <w:r w:rsidR="00FC4C66" w:rsidRPr="00945BEC">
        <w:rPr>
          <w:rFonts w:ascii="Arial" w:hAnsi="Arial" w:cs="Arial"/>
          <w:color w:val="000000"/>
          <w:sz w:val="20"/>
        </w:rPr>
        <w:t xml:space="preserve"> </w:t>
      </w:r>
      <w:r w:rsidRPr="00945BEC">
        <w:rPr>
          <w:rFonts w:ascii="Arial" w:hAnsi="Arial" w:cs="Arial"/>
          <w:color w:val="000000"/>
          <w:sz w:val="20"/>
        </w:rPr>
        <w:t>документ,</w:t>
      </w:r>
      <w:r w:rsidR="00FC4C66" w:rsidRPr="00945BEC">
        <w:rPr>
          <w:rFonts w:ascii="Arial" w:hAnsi="Arial" w:cs="Arial"/>
          <w:color w:val="000000"/>
          <w:sz w:val="20"/>
        </w:rPr>
        <w:t xml:space="preserve"> </w:t>
      </w:r>
      <w:r w:rsidRPr="00945BEC">
        <w:rPr>
          <w:rFonts w:ascii="Arial" w:hAnsi="Arial" w:cs="Arial"/>
          <w:color w:val="000000"/>
          <w:sz w:val="20"/>
        </w:rPr>
        <w:t>подтверждающий</w:t>
      </w:r>
      <w:r w:rsidR="00FC4C66" w:rsidRPr="00945BEC">
        <w:rPr>
          <w:rFonts w:ascii="Arial" w:hAnsi="Arial" w:cs="Arial"/>
          <w:color w:val="000000"/>
          <w:sz w:val="20"/>
        </w:rPr>
        <w:t xml:space="preserve"> </w:t>
      </w:r>
      <w:r w:rsidRPr="00945BEC">
        <w:rPr>
          <w:rFonts w:ascii="Arial" w:hAnsi="Arial" w:cs="Arial"/>
          <w:color w:val="000000"/>
          <w:sz w:val="20"/>
        </w:rPr>
        <w:t>полномочия</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выдано</w:t>
      </w:r>
      <w:r w:rsidR="00FC4C66" w:rsidRPr="00945BEC">
        <w:rPr>
          <w:rFonts w:ascii="Arial" w:hAnsi="Arial" w:cs="Arial"/>
          <w:color w:val="000000"/>
          <w:sz w:val="20"/>
        </w:rPr>
        <w:t xml:space="preserve"> </w:t>
      </w:r>
      <w:r w:rsidRPr="00945BEC">
        <w:rPr>
          <w:rFonts w:ascii="Arial" w:hAnsi="Arial" w:cs="Arial"/>
          <w:color w:val="000000"/>
          <w:sz w:val="20"/>
        </w:rPr>
        <w:t>индивидуальным</w:t>
      </w:r>
      <w:r w:rsidR="00FC4C66" w:rsidRPr="00945BEC">
        <w:rPr>
          <w:rFonts w:ascii="Arial" w:hAnsi="Arial" w:cs="Arial"/>
          <w:color w:val="000000"/>
          <w:sz w:val="20"/>
        </w:rPr>
        <w:t xml:space="preserve"> </w:t>
      </w:r>
      <w:r w:rsidRPr="00945BEC">
        <w:rPr>
          <w:rFonts w:ascii="Arial" w:hAnsi="Arial" w:cs="Arial"/>
          <w:color w:val="000000"/>
          <w:sz w:val="20"/>
        </w:rPr>
        <w:t>предпринимателем</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должен</w:t>
      </w:r>
      <w:r w:rsidR="00FC4C66" w:rsidRPr="00945BEC">
        <w:rPr>
          <w:rFonts w:ascii="Arial" w:hAnsi="Arial" w:cs="Arial"/>
          <w:color w:val="000000"/>
          <w:sz w:val="20"/>
        </w:rPr>
        <w:t xml:space="preserve"> </w:t>
      </w:r>
      <w:r w:rsidRPr="00945BEC">
        <w:rPr>
          <w:rFonts w:ascii="Arial" w:hAnsi="Arial" w:cs="Arial"/>
          <w:color w:val="000000"/>
          <w:sz w:val="20"/>
        </w:rPr>
        <w:t>быть</w:t>
      </w:r>
      <w:r w:rsidR="00FC4C66" w:rsidRPr="00945BEC">
        <w:rPr>
          <w:rFonts w:ascii="Arial" w:hAnsi="Arial" w:cs="Arial"/>
          <w:color w:val="000000"/>
          <w:sz w:val="20"/>
        </w:rPr>
        <w:t xml:space="preserve"> </w:t>
      </w:r>
      <w:r w:rsidRPr="00945BEC">
        <w:rPr>
          <w:rFonts w:ascii="Arial" w:hAnsi="Arial" w:cs="Arial"/>
          <w:color w:val="000000"/>
          <w:sz w:val="20"/>
        </w:rPr>
        <w:t>подписан</w:t>
      </w:r>
      <w:r w:rsidR="00FC4C66" w:rsidRPr="00945BEC">
        <w:rPr>
          <w:rFonts w:ascii="Arial" w:hAnsi="Arial" w:cs="Arial"/>
          <w:color w:val="000000"/>
          <w:sz w:val="20"/>
        </w:rPr>
        <w:t xml:space="preserve"> </w:t>
      </w:r>
      <w:r w:rsidRPr="00945BEC">
        <w:rPr>
          <w:rFonts w:ascii="Arial" w:hAnsi="Arial" w:cs="Arial"/>
          <w:color w:val="000000"/>
          <w:sz w:val="20"/>
        </w:rPr>
        <w:t>усиленной</w:t>
      </w:r>
      <w:r w:rsidR="00FC4C66" w:rsidRPr="00945BEC">
        <w:rPr>
          <w:rFonts w:ascii="Arial" w:hAnsi="Arial" w:cs="Arial"/>
          <w:color w:val="000000"/>
          <w:sz w:val="20"/>
        </w:rPr>
        <w:t xml:space="preserve"> </w:t>
      </w:r>
      <w:r w:rsidRPr="00945BEC">
        <w:rPr>
          <w:rFonts w:ascii="Arial" w:hAnsi="Arial" w:cs="Arial"/>
          <w:color w:val="000000"/>
          <w:sz w:val="20"/>
        </w:rPr>
        <w:t>квалификационной</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подписью</w:t>
      </w:r>
      <w:r w:rsidR="00FC4C66" w:rsidRPr="00945BEC">
        <w:rPr>
          <w:rFonts w:ascii="Arial" w:hAnsi="Arial" w:cs="Arial"/>
          <w:color w:val="000000"/>
          <w:sz w:val="20"/>
        </w:rPr>
        <w:t xml:space="preserve"> </w:t>
      </w:r>
      <w:r w:rsidRPr="00945BEC">
        <w:rPr>
          <w:rFonts w:ascii="Arial" w:hAnsi="Arial" w:cs="Arial"/>
          <w:color w:val="000000"/>
          <w:sz w:val="20"/>
        </w:rPr>
        <w:t>индивидуального</w:t>
      </w:r>
      <w:r w:rsidR="00FC4C66" w:rsidRPr="00945BEC">
        <w:rPr>
          <w:rFonts w:ascii="Arial" w:hAnsi="Arial" w:cs="Arial"/>
          <w:color w:val="000000"/>
          <w:sz w:val="20"/>
        </w:rPr>
        <w:t xml:space="preserve"> </w:t>
      </w:r>
      <w:r w:rsidRPr="00945BEC">
        <w:rPr>
          <w:rFonts w:ascii="Arial" w:hAnsi="Arial" w:cs="Arial"/>
          <w:color w:val="000000"/>
          <w:sz w:val="20"/>
        </w:rPr>
        <w:t>предпринимателя.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случае</w:t>
      </w:r>
      <w:r w:rsidR="00FC4C66" w:rsidRPr="00945BEC">
        <w:rPr>
          <w:rFonts w:ascii="Arial" w:hAnsi="Arial" w:cs="Arial"/>
          <w:color w:val="000000"/>
          <w:sz w:val="20"/>
        </w:rPr>
        <w:t xml:space="preserve"> </w:t>
      </w:r>
      <w:r w:rsidRPr="00945BEC">
        <w:rPr>
          <w:rFonts w:ascii="Arial" w:hAnsi="Arial" w:cs="Arial"/>
          <w:color w:val="000000"/>
          <w:sz w:val="20"/>
        </w:rPr>
        <w:t>если</w:t>
      </w:r>
      <w:r w:rsidR="00FC4C66" w:rsidRPr="00945BEC">
        <w:rPr>
          <w:rFonts w:ascii="Arial" w:hAnsi="Arial" w:cs="Arial"/>
          <w:color w:val="000000"/>
          <w:sz w:val="20"/>
        </w:rPr>
        <w:t xml:space="preserve"> </w:t>
      </w:r>
      <w:r w:rsidRPr="00945BEC">
        <w:rPr>
          <w:rFonts w:ascii="Arial" w:hAnsi="Arial" w:cs="Arial"/>
          <w:color w:val="000000"/>
          <w:sz w:val="20"/>
        </w:rPr>
        <w:t>документ,</w:t>
      </w:r>
      <w:r w:rsidR="00FC4C66" w:rsidRPr="00945BEC">
        <w:rPr>
          <w:rFonts w:ascii="Arial" w:hAnsi="Arial" w:cs="Arial"/>
          <w:color w:val="000000"/>
          <w:sz w:val="20"/>
        </w:rPr>
        <w:t xml:space="preserve"> </w:t>
      </w:r>
      <w:r w:rsidRPr="00945BEC">
        <w:rPr>
          <w:rFonts w:ascii="Arial" w:hAnsi="Arial" w:cs="Arial"/>
          <w:color w:val="000000"/>
          <w:sz w:val="20"/>
        </w:rPr>
        <w:t>подтверждающий</w:t>
      </w:r>
      <w:r w:rsidR="00FC4C66" w:rsidRPr="00945BEC">
        <w:rPr>
          <w:rFonts w:ascii="Arial" w:hAnsi="Arial" w:cs="Arial"/>
          <w:color w:val="000000"/>
          <w:sz w:val="20"/>
        </w:rPr>
        <w:t xml:space="preserve"> </w:t>
      </w:r>
      <w:r w:rsidRPr="00945BEC">
        <w:rPr>
          <w:rFonts w:ascii="Arial" w:hAnsi="Arial" w:cs="Arial"/>
          <w:color w:val="000000"/>
          <w:sz w:val="20"/>
        </w:rPr>
        <w:t>полномочия</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выдано</w:t>
      </w:r>
      <w:r w:rsidR="00FC4C66" w:rsidRPr="00945BEC">
        <w:rPr>
          <w:rFonts w:ascii="Arial" w:hAnsi="Arial" w:cs="Arial"/>
          <w:color w:val="000000"/>
          <w:sz w:val="20"/>
        </w:rPr>
        <w:t xml:space="preserve"> </w:t>
      </w:r>
      <w:r w:rsidRPr="00945BEC">
        <w:rPr>
          <w:rFonts w:ascii="Arial" w:hAnsi="Arial" w:cs="Arial"/>
          <w:color w:val="000000"/>
          <w:sz w:val="20"/>
        </w:rPr>
        <w:t>нотариусом</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должен</w:t>
      </w:r>
      <w:r w:rsidR="00FC4C66" w:rsidRPr="00945BEC">
        <w:rPr>
          <w:rFonts w:ascii="Arial" w:hAnsi="Arial" w:cs="Arial"/>
          <w:color w:val="000000"/>
          <w:sz w:val="20"/>
        </w:rPr>
        <w:t xml:space="preserve"> </w:t>
      </w:r>
      <w:r w:rsidRPr="00945BEC">
        <w:rPr>
          <w:rFonts w:ascii="Arial" w:hAnsi="Arial" w:cs="Arial"/>
          <w:color w:val="000000"/>
          <w:sz w:val="20"/>
        </w:rPr>
        <w:t>быть</w:t>
      </w:r>
      <w:r w:rsidR="00FC4C66" w:rsidRPr="00945BEC">
        <w:rPr>
          <w:rFonts w:ascii="Arial" w:hAnsi="Arial" w:cs="Arial"/>
          <w:color w:val="000000"/>
          <w:sz w:val="20"/>
        </w:rPr>
        <w:t xml:space="preserve"> </w:t>
      </w:r>
      <w:r w:rsidRPr="00945BEC">
        <w:rPr>
          <w:rFonts w:ascii="Arial" w:hAnsi="Arial" w:cs="Arial"/>
          <w:color w:val="000000"/>
          <w:sz w:val="20"/>
        </w:rPr>
        <w:t>подписан</w:t>
      </w:r>
      <w:r w:rsidR="00FC4C66" w:rsidRPr="00945BEC">
        <w:rPr>
          <w:rFonts w:ascii="Arial" w:hAnsi="Arial" w:cs="Arial"/>
          <w:color w:val="000000"/>
          <w:sz w:val="20"/>
        </w:rPr>
        <w:t xml:space="preserve"> </w:t>
      </w:r>
      <w:r w:rsidRPr="00945BEC">
        <w:rPr>
          <w:rFonts w:ascii="Arial" w:hAnsi="Arial" w:cs="Arial"/>
          <w:color w:val="000000"/>
          <w:sz w:val="20"/>
        </w:rPr>
        <w:t>усиленной</w:t>
      </w:r>
      <w:r w:rsidR="00FC4C66" w:rsidRPr="00945BEC">
        <w:rPr>
          <w:rFonts w:ascii="Arial" w:hAnsi="Arial" w:cs="Arial"/>
          <w:color w:val="000000"/>
          <w:sz w:val="20"/>
        </w:rPr>
        <w:t xml:space="preserve"> </w:t>
      </w:r>
      <w:r w:rsidRPr="00945BEC">
        <w:rPr>
          <w:rFonts w:ascii="Arial" w:hAnsi="Arial" w:cs="Arial"/>
          <w:color w:val="000000"/>
          <w:sz w:val="20"/>
        </w:rPr>
        <w:t>квалификационной</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подписью</w:t>
      </w:r>
      <w:r w:rsidR="00FC4C66" w:rsidRPr="00945BEC">
        <w:rPr>
          <w:rFonts w:ascii="Arial" w:hAnsi="Arial" w:cs="Arial"/>
          <w:color w:val="000000"/>
          <w:sz w:val="20"/>
        </w:rPr>
        <w:t xml:space="preserve"> </w:t>
      </w:r>
      <w:r w:rsidRPr="00945BEC">
        <w:rPr>
          <w:rFonts w:ascii="Arial" w:hAnsi="Arial" w:cs="Arial"/>
          <w:color w:val="000000"/>
          <w:sz w:val="20"/>
        </w:rPr>
        <w:t>нотариуса,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иных</w:t>
      </w:r>
      <w:r w:rsidR="00FC4C66" w:rsidRPr="00945BEC">
        <w:rPr>
          <w:rFonts w:ascii="Arial" w:hAnsi="Arial" w:cs="Arial"/>
          <w:color w:val="000000"/>
          <w:sz w:val="20"/>
        </w:rPr>
        <w:t xml:space="preserve"> </w:t>
      </w:r>
      <w:r w:rsidRPr="00945BEC">
        <w:rPr>
          <w:rFonts w:ascii="Arial" w:hAnsi="Arial" w:cs="Arial"/>
          <w:color w:val="000000"/>
          <w:sz w:val="20"/>
        </w:rPr>
        <w:t>случаях</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подписанный</w:t>
      </w:r>
      <w:r w:rsidR="00FC4C66" w:rsidRPr="00945BEC">
        <w:rPr>
          <w:rFonts w:ascii="Arial" w:hAnsi="Arial" w:cs="Arial"/>
          <w:color w:val="000000"/>
          <w:sz w:val="20"/>
        </w:rPr>
        <w:t xml:space="preserve"> </w:t>
      </w:r>
      <w:r w:rsidRPr="00945BEC">
        <w:rPr>
          <w:rFonts w:ascii="Arial" w:hAnsi="Arial" w:cs="Arial"/>
          <w:color w:val="000000"/>
          <w:sz w:val="20"/>
        </w:rPr>
        <w:t>простой</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подписью.</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2.8.3. </w:t>
      </w:r>
      <w:r w:rsidR="002931D5" w:rsidRPr="00945BEC">
        <w:rPr>
          <w:rFonts w:ascii="Arial" w:hAnsi="Arial" w:cs="Arial"/>
          <w:color w:val="000000"/>
          <w:sz w:val="20"/>
        </w:rPr>
        <w:t>Документы,</w:t>
      </w:r>
      <w:r w:rsidR="00FC4C66" w:rsidRPr="00945BEC">
        <w:rPr>
          <w:rFonts w:ascii="Arial" w:hAnsi="Arial" w:cs="Arial"/>
          <w:color w:val="000000"/>
          <w:sz w:val="20"/>
        </w:rPr>
        <w:t xml:space="preserve"> </w:t>
      </w:r>
      <w:r w:rsidR="002931D5" w:rsidRPr="00945BEC">
        <w:rPr>
          <w:rFonts w:ascii="Arial" w:hAnsi="Arial" w:cs="Arial"/>
          <w:color w:val="000000"/>
          <w:sz w:val="20"/>
        </w:rPr>
        <w:t>подтверждающие</w:t>
      </w:r>
      <w:r w:rsidR="00FC4C66" w:rsidRPr="00945BEC">
        <w:rPr>
          <w:rFonts w:ascii="Arial" w:hAnsi="Arial" w:cs="Arial"/>
          <w:color w:val="000000"/>
          <w:sz w:val="20"/>
        </w:rPr>
        <w:t xml:space="preserve"> </w:t>
      </w:r>
      <w:r w:rsidR="002931D5" w:rsidRPr="00945BEC">
        <w:rPr>
          <w:rFonts w:ascii="Arial" w:hAnsi="Arial" w:cs="Arial"/>
          <w:color w:val="000000"/>
          <w:sz w:val="20"/>
        </w:rPr>
        <w:t>родственные</w:t>
      </w:r>
      <w:r w:rsidR="00FC4C66" w:rsidRPr="00945BEC">
        <w:rPr>
          <w:rFonts w:ascii="Arial" w:hAnsi="Arial" w:cs="Arial"/>
          <w:color w:val="000000"/>
          <w:sz w:val="20"/>
        </w:rPr>
        <w:t xml:space="preserve"> </w:t>
      </w:r>
      <w:r w:rsidR="002931D5" w:rsidRPr="00945BEC">
        <w:rPr>
          <w:rFonts w:ascii="Arial" w:hAnsi="Arial" w:cs="Arial"/>
          <w:color w:val="000000"/>
          <w:sz w:val="20"/>
        </w:rPr>
        <w:t>отношения</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отношения</w:t>
      </w:r>
      <w:r w:rsidR="00FC4C66" w:rsidRPr="00945BEC">
        <w:rPr>
          <w:rFonts w:ascii="Arial" w:hAnsi="Arial" w:cs="Arial"/>
          <w:color w:val="000000"/>
          <w:sz w:val="20"/>
        </w:rPr>
        <w:t xml:space="preserve"> </w:t>
      </w:r>
      <w:r w:rsidR="002931D5" w:rsidRPr="00945BEC">
        <w:rPr>
          <w:rFonts w:ascii="Arial" w:hAnsi="Arial" w:cs="Arial"/>
          <w:color w:val="000000"/>
          <w:sz w:val="20"/>
        </w:rPr>
        <w:t>свойства</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членами</w:t>
      </w:r>
      <w:r w:rsidR="00FC4C66" w:rsidRPr="00945BEC">
        <w:rPr>
          <w:rFonts w:ascii="Arial" w:hAnsi="Arial" w:cs="Arial"/>
          <w:color w:val="000000"/>
          <w:sz w:val="20"/>
        </w:rPr>
        <w:t xml:space="preserve"> </w:t>
      </w:r>
      <w:r w:rsidR="002931D5" w:rsidRPr="00945BEC">
        <w:rPr>
          <w:rFonts w:ascii="Arial" w:hAnsi="Arial" w:cs="Arial"/>
          <w:color w:val="000000"/>
          <w:sz w:val="20"/>
        </w:rPr>
        <w:t>семьи:</w:t>
      </w:r>
      <w:r w:rsidR="00FC4C66" w:rsidRPr="00945BEC">
        <w:rPr>
          <w:rFonts w:ascii="Arial" w:hAnsi="Arial" w:cs="Arial"/>
          <w:color w:val="000000"/>
          <w:sz w:val="20"/>
        </w:rPr>
        <w:t xml:space="preserve"> </w:t>
      </w:r>
      <w:r w:rsidR="002931D5" w:rsidRPr="00945BEC">
        <w:rPr>
          <w:rFonts w:ascii="Arial" w:hAnsi="Arial" w:cs="Arial"/>
          <w:color w:val="000000"/>
          <w:sz w:val="20"/>
        </w:rPr>
        <w:t>свидетельство</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рождении,</w:t>
      </w:r>
      <w:r w:rsidR="00FC4C66" w:rsidRPr="00945BEC">
        <w:rPr>
          <w:rFonts w:ascii="Arial" w:hAnsi="Arial" w:cs="Arial"/>
          <w:color w:val="000000"/>
          <w:sz w:val="20"/>
        </w:rPr>
        <w:t xml:space="preserve"> </w:t>
      </w:r>
      <w:r w:rsidR="002931D5" w:rsidRPr="00945BEC">
        <w:rPr>
          <w:rFonts w:ascii="Arial" w:hAnsi="Arial" w:cs="Arial"/>
          <w:color w:val="000000"/>
          <w:sz w:val="20"/>
        </w:rPr>
        <w:t>свидетельство</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смерти,</w:t>
      </w:r>
      <w:r w:rsidR="00FC4C66" w:rsidRPr="00945BEC">
        <w:rPr>
          <w:rFonts w:ascii="Arial" w:hAnsi="Arial" w:cs="Arial"/>
          <w:color w:val="000000"/>
          <w:sz w:val="20"/>
        </w:rPr>
        <w:t xml:space="preserve"> </w:t>
      </w:r>
      <w:r w:rsidR="002931D5" w:rsidRPr="00945BEC">
        <w:rPr>
          <w:rFonts w:ascii="Arial" w:hAnsi="Arial" w:cs="Arial"/>
          <w:color w:val="000000"/>
          <w:sz w:val="20"/>
        </w:rPr>
        <w:t>свидетельство</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браке,</w:t>
      </w:r>
      <w:r w:rsidR="00FC4C66" w:rsidRPr="00945BEC">
        <w:rPr>
          <w:rFonts w:ascii="Arial" w:hAnsi="Arial" w:cs="Arial"/>
          <w:color w:val="000000"/>
          <w:sz w:val="20"/>
        </w:rPr>
        <w:t xml:space="preserve"> </w:t>
      </w:r>
      <w:r w:rsidR="002931D5" w:rsidRPr="00945BEC">
        <w:rPr>
          <w:rFonts w:ascii="Arial" w:hAnsi="Arial" w:cs="Arial"/>
          <w:color w:val="000000"/>
          <w:sz w:val="20"/>
        </w:rPr>
        <w:t>копии</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удостоверяющих</w:t>
      </w:r>
      <w:r w:rsidR="00FC4C66" w:rsidRPr="00945BEC">
        <w:rPr>
          <w:rFonts w:ascii="Arial" w:hAnsi="Arial" w:cs="Arial"/>
          <w:color w:val="000000"/>
          <w:sz w:val="20"/>
        </w:rPr>
        <w:t xml:space="preserve"> </w:t>
      </w:r>
      <w:r w:rsidR="002931D5" w:rsidRPr="00945BEC">
        <w:rPr>
          <w:rFonts w:ascii="Arial" w:hAnsi="Arial" w:cs="Arial"/>
          <w:color w:val="000000"/>
          <w:sz w:val="20"/>
        </w:rPr>
        <w:t>личность</w:t>
      </w:r>
      <w:r w:rsidR="00FC4C66" w:rsidRPr="00945BEC">
        <w:rPr>
          <w:rFonts w:ascii="Arial" w:hAnsi="Arial" w:cs="Arial"/>
          <w:color w:val="000000"/>
          <w:sz w:val="20"/>
        </w:rPr>
        <w:t xml:space="preserve"> </w:t>
      </w:r>
      <w:r w:rsidR="002931D5" w:rsidRPr="00945BEC">
        <w:rPr>
          <w:rFonts w:ascii="Arial" w:hAnsi="Arial" w:cs="Arial"/>
          <w:color w:val="000000"/>
          <w:sz w:val="20"/>
        </w:rPr>
        <w:t>членов</w:t>
      </w:r>
      <w:r w:rsidR="00FC4C66" w:rsidRPr="00945BEC">
        <w:rPr>
          <w:rFonts w:ascii="Arial" w:hAnsi="Arial" w:cs="Arial"/>
          <w:color w:val="000000"/>
          <w:sz w:val="20"/>
        </w:rPr>
        <w:t xml:space="preserve"> </w:t>
      </w:r>
      <w:r w:rsidR="002931D5" w:rsidRPr="00945BEC">
        <w:rPr>
          <w:rFonts w:ascii="Arial" w:hAnsi="Arial" w:cs="Arial"/>
          <w:color w:val="000000"/>
          <w:sz w:val="20"/>
        </w:rPr>
        <w:t>семьи,</w:t>
      </w:r>
      <w:r w:rsidR="00FC4C66" w:rsidRPr="00945BEC">
        <w:rPr>
          <w:rFonts w:ascii="Arial" w:hAnsi="Arial" w:cs="Arial"/>
          <w:color w:val="000000"/>
          <w:sz w:val="20"/>
        </w:rPr>
        <w:t xml:space="preserve"> </w:t>
      </w:r>
      <w:r w:rsidR="002931D5" w:rsidRPr="00945BEC">
        <w:rPr>
          <w:rFonts w:ascii="Arial" w:hAnsi="Arial" w:cs="Arial"/>
          <w:color w:val="000000"/>
          <w:sz w:val="20"/>
        </w:rPr>
        <w:t>достигших</w:t>
      </w:r>
      <w:r w:rsidR="00FC4C66" w:rsidRPr="00945BEC">
        <w:rPr>
          <w:rFonts w:ascii="Arial" w:hAnsi="Arial" w:cs="Arial"/>
          <w:color w:val="000000"/>
          <w:sz w:val="20"/>
        </w:rPr>
        <w:t xml:space="preserve"> </w:t>
      </w:r>
      <w:r w:rsidR="002931D5" w:rsidRPr="00945BEC">
        <w:rPr>
          <w:rFonts w:ascii="Arial" w:hAnsi="Arial" w:cs="Arial"/>
          <w:color w:val="000000"/>
          <w:sz w:val="20"/>
        </w:rPr>
        <w:t>14</w:t>
      </w:r>
      <w:r w:rsidR="00FC4C66" w:rsidRPr="00945BEC">
        <w:rPr>
          <w:rFonts w:ascii="Arial" w:hAnsi="Arial" w:cs="Arial"/>
          <w:color w:val="000000"/>
          <w:sz w:val="20"/>
        </w:rPr>
        <w:t xml:space="preserve"> </w:t>
      </w:r>
      <w:r w:rsidR="002931D5" w:rsidRPr="00945BEC">
        <w:rPr>
          <w:rFonts w:ascii="Arial" w:hAnsi="Arial" w:cs="Arial"/>
          <w:color w:val="000000"/>
          <w:sz w:val="20"/>
        </w:rPr>
        <w:t>летнего</w:t>
      </w:r>
      <w:r w:rsidR="00FC4C66" w:rsidRPr="00945BEC">
        <w:rPr>
          <w:rFonts w:ascii="Arial" w:hAnsi="Arial" w:cs="Arial"/>
          <w:color w:val="000000"/>
          <w:sz w:val="20"/>
        </w:rPr>
        <w:t xml:space="preserve"> </w:t>
      </w:r>
      <w:r w:rsidR="002931D5" w:rsidRPr="00945BEC">
        <w:rPr>
          <w:rFonts w:ascii="Arial" w:hAnsi="Arial" w:cs="Arial"/>
          <w:color w:val="000000"/>
          <w:sz w:val="20"/>
        </w:rPr>
        <w:t>возраста,</w:t>
      </w:r>
      <w:r w:rsidR="00FC4C66" w:rsidRPr="00945BEC">
        <w:rPr>
          <w:rFonts w:ascii="Arial" w:hAnsi="Arial" w:cs="Arial"/>
          <w:color w:val="000000"/>
          <w:sz w:val="20"/>
        </w:rPr>
        <w:t xml:space="preserve"> </w:t>
      </w:r>
      <w:r w:rsidR="002931D5" w:rsidRPr="00945BEC">
        <w:rPr>
          <w:rFonts w:ascii="Arial" w:hAnsi="Arial" w:cs="Arial"/>
          <w:color w:val="000000"/>
          <w:sz w:val="20"/>
        </w:rPr>
        <w:t>справка</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заключении</w:t>
      </w:r>
      <w:r w:rsidR="00FC4C66" w:rsidRPr="00945BEC">
        <w:rPr>
          <w:rFonts w:ascii="Arial" w:hAnsi="Arial" w:cs="Arial"/>
          <w:color w:val="000000"/>
          <w:sz w:val="20"/>
        </w:rPr>
        <w:t xml:space="preserve"> </w:t>
      </w:r>
      <w:r w:rsidR="002931D5" w:rsidRPr="00945BEC">
        <w:rPr>
          <w:rFonts w:ascii="Arial" w:hAnsi="Arial" w:cs="Arial"/>
          <w:color w:val="000000"/>
          <w:sz w:val="20"/>
        </w:rPr>
        <w:t>брака,</w:t>
      </w:r>
      <w:r w:rsidR="00FC4C66" w:rsidRPr="00945BEC">
        <w:rPr>
          <w:rFonts w:ascii="Arial" w:hAnsi="Arial" w:cs="Arial"/>
          <w:color w:val="000000"/>
          <w:sz w:val="20"/>
        </w:rPr>
        <w:t xml:space="preserve"> </w:t>
      </w:r>
      <w:r w:rsidR="002931D5" w:rsidRPr="00945BEC">
        <w:rPr>
          <w:rFonts w:ascii="Arial" w:hAnsi="Arial" w:cs="Arial"/>
          <w:color w:val="000000"/>
          <w:sz w:val="20"/>
        </w:rPr>
        <w:t>свидетельство</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расторжении</w:t>
      </w:r>
      <w:r w:rsidR="00FC4C66" w:rsidRPr="00945BEC">
        <w:rPr>
          <w:rFonts w:ascii="Arial" w:hAnsi="Arial" w:cs="Arial"/>
          <w:color w:val="000000"/>
          <w:sz w:val="20"/>
        </w:rPr>
        <w:t xml:space="preserve"> </w:t>
      </w:r>
      <w:r w:rsidR="002931D5" w:rsidRPr="00945BEC">
        <w:rPr>
          <w:rFonts w:ascii="Arial" w:hAnsi="Arial" w:cs="Arial"/>
          <w:color w:val="000000"/>
          <w:sz w:val="20"/>
        </w:rPr>
        <w:t>брака,</w:t>
      </w:r>
      <w:r w:rsidR="00FC4C66" w:rsidRPr="00945BEC">
        <w:rPr>
          <w:rFonts w:ascii="Arial" w:hAnsi="Arial" w:cs="Arial"/>
          <w:color w:val="000000"/>
          <w:sz w:val="20"/>
        </w:rPr>
        <w:t xml:space="preserve"> </w:t>
      </w:r>
      <w:r w:rsidR="002931D5" w:rsidRPr="00945BEC">
        <w:rPr>
          <w:rFonts w:ascii="Arial" w:hAnsi="Arial" w:cs="Arial"/>
          <w:color w:val="000000"/>
          <w:sz w:val="20"/>
        </w:rPr>
        <w:t>свидетельства</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регистрации</w:t>
      </w:r>
      <w:r w:rsidR="00FC4C66" w:rsidRPr="00945BEC">
        <w:rPr>
          <w:rFonts w:ascii="Arial" w:hAnsi="Arial" w:cs="Arial"/>
          <w:color w:val="000000"/>
          <w:sz w:val="20"/>
        </w:rPr>
        <w:t xml:space="preserve"> </w:t>
      </w:r>
      <w:r w:rsidR="002931D5" w:rsidRPr="00945BEC">
        <w:rPr>
          <w:rFonts w:ascii="Arial" w:hAnsi="Arial" w:cs="Arial"/>
          <w:color w:val="000000"/>
          <w:sz w:val="20"/>
        </w:rPr>
        <w:t>актов</w:t>
      </w:r>
      <w:r w:rsidR="00FC4C66" w:rsidRPr="00945BEC">
        <w:rPr>
          <w:rFonts w:ascii="Arial" w:hAnsi="Arial" w:cs="Arial"/>
          <w:color w:val="000000"/>
          <w:sz w:val="20"/>
        </w:rPr>
        <w:t xml:space="preserve"> </w:t>
      </w:r>
      <w:r w:rsidR="002931D5" w:rsidRPr="00945BEC">
        <w:rPr>
          <w:rFonts w:ascii="Arial" w:hAnsi="Arial" w:cs="Arial"/>
          <w:color w:val="000000"/>
          <w:sz w:val="20"/>
        </w:rPr>
        <w:t>гражданского</w:t>
      </w:r>
      <w:r w:rsidR="00FC4C66" w:rsidRPr="00945BEC">
        <w:rPr>
          <w:rFonts w:ascii="Arial" w:hAnsi="Arial" w:cs="Arial"/>
          <w:color w:val="000000"/>
          <w:sz w:val="20"/>
        </w:rPr>
        <w:t xml:space="preserve"> </w:t>
      </w:r>
      <w:r w:rsidR="002931D5" w:rsidRPr="00945BEC">
        <w:rPr>
          <w:rFonts w:ascii="Arial" w:hAnsi="Arial" w:cs="Arial"/>
          <w:color w:val="000000"/>
          <w:sz w:val="20"/>
        </w:rPr>
        <w:t>состояния,</w:t>
      </w:r>
      <w:r w:rsidR="00FC4C66" w:rsidRPr="00945BEC">
        <w:rPr>
          <w:rFonts w:ascii="Arial" w:hAnsi="Arial" w:cs="Arial"/>
          <w:color w:val="000000"/>
          <w:sz w:val="20"/>
        </w:rPr>
        <w:t xml:space="preserve"> </w:t>
      </w:r>
      <w:r w:rsidR="002931D5" w:rsidRPr="00945BEC">
        <w:rPr>
          <w:rFonts w:ascii="Arial" w:hAnsi="Arial" w:cs="Arial"/>
          <w:color w:val="000000"/>
          <w:sz w:val="20"/>
        </w:rPr>
        <w:t>выданные</w:t>
      </w:r>
      <w:r w:rsidR="00FC4C66" w:rsidRPr="00945BEC">
        <w:rPr>
          <w:rFonts w:ascii="Arial" w:hAnsi="Arial" w:cs="Arial"/>
          <w:color w:val="000000"/>
          <w:sz w:val="20"/>
        </w:rPr>
        <w:t xml:space="preserve"> </w:t>
      </w:r>
      <w:r w:rsidR="002931D5" w:rsidRPr="00945BEC">
        <w:rPr>
          <w:rFonts w:ascii="Arial" w:hAnsi="Arial" w:cs="Arial"/>
          <w:color w:val="000000"/>
          <w:sz w:val="20"/>
        </w:rPr>
        <w:t>компетентными</w:t>
      </w:r>
      <w:r w:rsidR="00FC4C66" w:rsidRPr="00945BEC">
        <w:rPr>
          <w:rFonts w:ascii="Arial" w:hAnsi="Arial" w:cs="Arial"/>
          <w:color w:val="000000"/>
          <w:sz w:val="20"/>
        </w:rPr>
        <w:t xml:space="preserve"> </w:t>
      </w:r>
      <w:r w:rsidR="002931D5" w:rsidRPr="00945BEC">
        <w:rPr>
          <w:rFonts w:ascii="Arial" w:hAnsi="Arial" w:cs="Arial"/>
          <w:color w:val="000000"/>
          <w:sz w:val="20"/>
        </w:rPr>
        <w:t>органами</w:t>
      </w:r>
      <w:r w:rsidR="00FC4C66" w:rsidRPr="00945BEC">
        <w:rPr>
          <w:rFonts w:ascii="Arial" w:hAnsi="Arial" w:cs="Arial"/>
          <w:color w:val="000000"/>
          <w:sz w:val="20"/>
        </w:rPr>
        <w:t xml:space="preserve"> </w:t>
      </w:r>
      <w:r w:rsidR="002931D5" w:rsidRPr="00945BEC">
        <w:rPr>
          <w:rFonts w:ascii="Arial" w:hAnsi="Arial" w:cs="Arial"/>
          <w:color w:val="000000"/>
          <w:sz w:val="20"/>
        </w:rPr>
        <w:t>иностранного</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государства</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их</w:t>
      </w:r>
      <w:r w:rsidR="00FC4C66" w:rsidRPr="00945BEC">
        <w:rPr>
          <w:rFonts w:ascii="Arial" w:hAnsi="Arial" w:cs="Arial"/>
          <w:color w:val="000000"/>
          <w:sz w:val="20"/>
        </w:rPr>
        <w:t xml:space="preserve"> </w:t>
      </w:r>
      <w:r w:rsidR="002931D5" w:rsidRPr="00945BEC">
        <w:rPr>
          <w:rFonts w:ascii="Arial" w:hAnsi="Arial" w:cs="Arial"/>
          <w:color w:val="000000"/>
          <w:sz w:val="20"/>
        </w:rPr>
        <w:t>нотариально</w:t>
      </w:r>
      <w:r w:rsidR="00FC4C66" w:rsidRPr="00945BEC">
        <w:rPr>
          <w:rFonts w:ascii="Arial" w:hAnsi="Arial" w:cs="Arial"/>
          <w:color w:val="000000"/>
          <w:sz w:val="20"/>
        </w:rPr>
        <w:t xml:space="preserve"> </w:t>
      </w:r>
      <w:r w:rsidR="002931D5" w:rsidRPr="00945BEC">
        <w:rPr>
          <w:rFonts w:ascii="Arial" w:hAnsi="Arial" w:cs="Arial"/>
          <w:color w:val="000000"/>
          <w:sz w:val="20"/>
        </w:rPr>
        <w:t>удостоверенный</w:t>
      </w:r>
      <w:r w:rsidR="00FC4C66" w:rsidRPr="00945BEC">
        <w:rPr>
          <w:rFonts w:ascii="Arial" w:hAnsi="Arial" w:cs="Arial"/>
          <w:color w:val="000000"/>
          <w:sz w:val="20"/>
        </w:rPr>
        <w:t xml:space="preserve"> </w:t>
      </w:r>
      <w:r w:rsidR="002931D5" w:rsidRPr="00945BEC">
        <w:rPr>
          <w:rFonts w:ascii="Arial" w:hAnsi="Arial" w:cs="Arial"/>
          <w:color w:val="000000"/>
          <w:sz w:val="20"/>
        </w:rPr>
        <w:t>перевод</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русский</w:t>
      </w:r>
      <w:r w:rsidR="00FC4C66" w:rsidRPr="00945BEC">
        <w:rPr>
          <w:rFonts w:ascii="Arial" w:hAnsi="Arial" w:cs="Arial"/>
          <w:color w:val="000000"/>
          <w:sz w:val="20"/>
        </w:rPr>
        <w:t xml:space="preserve"> </w:t>
      </w:r>
      <w:r w:rsidR="002931D5" w:rsidRPr="00945BEC">
        <w:rPr>
          <w:rFonts w:ascii="Arial" w:hAnsi="Arial" w:cs="Arial"/>
          <w:color w:val="000000"/>
          <w:sz w:val="20"/>
        </w:rPr>
        <w:t>язык</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их</w:t>
      </w:r>
      <w:r w:rsidR="00FC4C66" w:rsidRPr="00945BEC">
        <w:rPr>
          <w:rFonts w:ascii="Arial" w:hAnsi="Arial" w:cs="Arial"/>
          <w:color w:val="000000"/>
          <w:sz w:val="20"/>
        </w:rPr>
        <w:t xml:space="preserve"> </w:t>
      </w:r>
      <w:r w:rsidR="002931D5" w:rsidRPr="00945BEC">
        <w:rPr>
          <w:rFonts w:ascii="Arial" w:hAnsi="Arial" w:cs="Arial"/>
          <w:color w:val="000000"/>
          <w:sz w:val="20"/>
        </w:rPr>
        <w:t>наличии,</w:t>
      </w:r>
      <w:r w:rsidR="00FC4C66" w:rsidRPr="00945BEC">
        <w:rPr>
          <w:rFonts w:ascii="Arial" w:hAnsi="Arial" w:cs="Arial"/>
          <w:color w:val="000000"/>
          <w:sz w:val="20"/>
        </w:rPr>
        <w:t xml:space="preserve"> </w:t>
      </w:r>
      <w:r w:rsidR="002931D5" w:rsidRPr="00945BEC">
        <w:rPr>
          <w:rFonts w:ascii="Arial" w:hAnsi="Arial" w:cs="Arial"/>
          <w:color w:val="000000"/>
          <w:sz w:val="20"/>
        </w:rPr>
        <w:t>свидетельства</w:t>
      </w:r>
      <w:r w:rsidR="00FC4C66" w:rsidRPr="00945BEC">
        <w:rPr>
          <w:rFonts w:ascii="Arial" w:hAnsi="Arial" w:cs="Arial"/>
          <w:color w:val="000000"/>
          <w:sz w:val="20"/>
        </w:rPr>
        <w:t xml:space="preserve"> </w:t>
      </w:r>
      <w:r w:rsidR="002931D5" w:rsidRPr="00945BEC">
        <w:rPr>
          <w:rFonts w:ascii="Arial" w:hAnsi="Arial" w:cs="Arial"/>
          <w:color w:val="000000"/>
          <w:sz w:val="20"/>
        </w:rPr>
        <w:t>об</w:t>
      </w:r>
      <w:r w:rsidR="00FC4C66" w:rsidRPr="00945BEC">
        <w:rPr>
          <w:rFonts w:ascii="Arial" w:hAnsi="Arial" w:cs="Arial"/>
          <w:color w:val="000000"/>
          <w:sz w:val="20"/>
        </w:rPr>
        <w:t xml:space="preserve"> </w:t>
      </w:r>
      <w:r w:rsidR="002931D5" w:rsidRPr="00945BEC">
        <w:rPr>
          <w:rFonts w:ascii="Arial" w:hAnsi="Arial" w:cs="Arial"/>
          <w:color w:val="000000"/>
          <w:sz w:val="20"/>
        </w:rPr>
        <w:t>усыновлении,</w:t>
      </w:r>
      <w:r w:rsidR="00FC4C66" w:rsidRPr="00945BEC">
        <w:rPr>
          <w:rFonts w:ascii="Arial" w:hAnsi="Arial" w:cs="Arial"/>
          <w:color w:val="000000"/>
          <w:sz w:val="20"/>
        </w:rPr>
        <w:t xml:space="preserve"> </w:t>
      </w:r>
      <w:r w:rsidR="002931D5" w:rsidRPr="00945BEC">
        <w:rPr>
          <w:rFonts w:ascii="Arial" w:hAnsi="Arial" w:cs="Arial"/>
          <w:color w:val="000000"/>
          <w:sz w:val="20"/>
        </w:rPr>
        <w:t>выданные</w:t>
      </w:r>
      <w:r w:rsidR="00FC4C66" w:rsidRPr="00945BEC">
        <w:rPr>
          <w:rFonts w:ascii="Arial" w:hAnsi="Arial" w:cs="Arial"/>
          <w:color w:val="000000"/>
          <w:sz w:val="20"/>
        </w:rPr>
        <w:t xml:space="preserve"> </w:t>
      </w:r>
      <w:r w:rsidR="002931D5" w:rsidRPr="00945BEC">
        <w:rPr>
          <w:rFonts w:ascii="Arial" w:hAnsi="Arial" w:cs="Arial"/>
          <w:color w:val="000000"/>
          <w:sz w:val="20"/>
        </w:rPr>
        <w:t>органами</w:t>
      </w:r>
      <w:r w:rsidR="00FC4C66" w:rsidRPr="00945BEC">
        <w:rPr>
          <w:rFonts w:ascii="Arial" w:hAnsi="Arial" w:cs="Arial"/>
          <w:color w:val="000000"/>
          <w:sz w:val="20"/>
        </w:rPr>
        <w:t xml:space="preserve"> </w:t>
      </w:r>
      <w:r w:rsidR="002931D5" w:rsidRPr="00945BEC">
        <w:rPr>
          <w:rFonts w:ascii="Arial" w:hAnsi="Arial" w:cs="Arial"/>
          <w:color w:val="000000"/>
          <w:sz w:val="20"/>
        </w:rPr>
        <w:t>записи</w:t>
      </w:r>
      <w:r w:rsidR="00FC4C66" w:rsidRPr="00945BEC">
        <w:rPr>
          <w:rFonts w:ascii="Arial" w:hAnsi="Arial" w:cs="Arial"/>
          <w:color w:val="000000"/>
          <w:sz w:val="20"/>
        </w:rPr>
        <w:t xml:space="preserve"> </w:t>
      </w:r>
      <w:r w:rsidR="002931D5" w:rsidRPr="00945BEC">
        <w:rPr>
          <w:rFonts w:ascii="Arial" w:hAnsi="Arial" w:cs="Arial"/>
          <w:color w:val="000000"/>
          <w:sz w:val="20"/>
        </w:rPr>
        <w:t>актов</w:t>
      </w:r>
      <w:r w:rsidR="00FC4C66" w:rsidRPr="00945BEC">
        <w:rPr>
          <w:rFonts w:ascii="Arial" w:hAnsi="Arial" w:cs="Arial"/>
          <w:color w:val="000000"/>
          <w:sz w:val="20"/>
        </w:rPr>
        <w:t xml:space="preserve"> </w:t>
      </w:r>
      <w:r w:rsidR="002931D5" w:rsidRPr="00945BEC">
        <w:rPr>
          <w:rFonts w:ascii="Arial" w:hAnsi="Arial" w:cs="Arial"/>
          <w:color w:val="000000"/>
          <w:sz w:val="20"/>
        </w:rPr>
        <w:t>гражданского</w:t>
      </w:r>
      <w:r w:rsidR="00FC4C66" w:rsidRPr="00945BEC">
        <w:rPr>
          <w:rFonts w:ascii="Arial" w:hAnsi="Arial" w:cs="Arial"/>
          <w:color w:val="000000"/>
          <w:sz w:val="20"/>
        </w:rPr>
        <w:t xml:space="preserve"> </w:t>
      </w:r>
      <w:r w:rsidR="002931D5" w:rsidRPr="00945BEC">
        <w:rPr>
          <w:rFonts w:ascii="Arial" w:hAnsi="Arial" w:cs="Arial"/>
          <w:color w:val="000000"/>
          <w:sz w:val="20"/>
        </w:rPr>
        <w:t>состояния</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консульскими</w:t>
      </w:r>
      <w:r w:rsidR="00FC4C66" w:rsidRPr="00945BEC">
        <w:rPr>
          <w:rFonts w:ascii="Arial" w:hAnsi="Arial" w:cs="Arial"/>
          <w:color w:val="000000"/>
          <w:sz w:val="20"/>
        </w:rPr>
        <w:t xml:space="preserve"> </w:t>
      </w:r>
      <w:r w:rsidR="002931D5" w:rsidRPr="00945BEC">
        <w:rPr>
          <w:rFonts w:ascii="Arial" w:hAnsi="Arial" w:cs="Arial"/>
          <w:color w:val="000000"/>
          <w:sz w:val="20"/>
        </w:rPr>
        <w:t>учреждениями</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их</w:t>
      </w:r>
      <w:r w:rsidR="00FC4C66" w:rsidRPr="00945BEC">
        <w:rPr>
          <w:rFonts w:ascii="Arial" w:hAnsi="Arial" w:cs="Arial"/>
          <w:color w:val="000000"/>
          <w:sz w:val="20"/>
        </w:rPr>
        <w:t xml:space="preserve"> </w:t>
      </w:r>
      <w:r w:rsidR="002931D5" w:rsidRPr="00945BEC">
        <w:rPr>
          <w:rFonts w:ascii="Arial" w:hAnsi="Arial" w:cs="Arial"/>
          <w:color w:val="000000"/>
          <w:sz w:val="20"/>
        </w:rPr>
        <w:t>наличии,</w:t>
      </w:r>
      <w:r w:rsidR="00FC4C66" w:rsidRPr="00945BEC">
        <w:rPr>
          <w:rFonts w:ascii="Arial" w:hAnsi="Arial" w:cs="Arial"/>
          <w:color w:val="000000"/>
          <w:sz w:val="20"/>
        </w:rPr>
        <w:t xml:space="preserve"> </w:t>
      </w:r>
      <w:r w:rsidR="002931D5" w:rsidRPr="00945BEC">
        <w:rPr>
          <w:rFonts w:ascii="Arial" w:hAnsi="Arial" w:cs="Arial"/>
          <w:color w:val="000000"/>
          <w:sz w:val="20"/>
        </w:rPr>
        <w:t>копия</w:t>
      </w:r>
      <w:r w:rsidR="00FC4C66" w:rsidRPr="00945BEC">
        <w:rPr>
          <w:rFonts w:ascii="Arial" w:hAnsi="Arial" w:cs="Arial"/>
          <w:color w:val="000000"/>
          <w:sz w:val="20"/>
        </w:rPr>
        <w:t xml:space="preserve"> </w:t>
      </w:r>
      <w:r w:rsidR="002931D5" w:rsidRPr="00945BEC">
        <w:rPr>
          <w:rFonts w:ascii="Arial" w:hAnsi="Arial" w:cs="Arial"/>
          <w:color w:val="000000"/>
          <w:sz w:val="20"/>
        </w:rPr>
        <w:t>вступившего</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законную</w:t>
      </w:r>
      <w:r w:rsidR="00FC4C66" w:rsidRPr="00945BEC">
        <w:rPr>
          <w:rFonts w:ascii="Arial" w:hAnsi="Arial" w:cs="Arial"/>
          <w:color w:val="000000"/>
          <w:sz w:val="20"/>
        </w:rPr>
        <w:t xml:space="preserve"> </w:t>
      </w:r>
      <w:r w:rsidR="002931D5" w:rsidRPr="00945BEC">
        <w:rPr>
          <w:rFonts w:ascii="Arial" w:hAnsi="Arial" w:cs="Arial"/>
          <w:color w:val="000000"/>
          <w:sz w:val="20"/>
        </w:rPr>
        <w:t>силу</w:t>
      </w:r>
      <w:r w:rsidR="00FC4C66" w:rsidRPr="00945BEC">
        <w:rPr>
          <w:rFonts w:ascii="Arial" w:hAnsi="Arial" w:cs="Arial"/>
          <w:color w:val="000000"/>
          <w:sz w:val="20"/>
        </w:rPr>
        <w:t xml:space="preserve"> </w:t>
      </w:r>
      <w:r w:rsidR="002931D5" w:rsidRPr="00945BEC">
        <w:rPr>
          <w:rFonts w:ascii="Arial" w:hAnsi="Arial" w:cs="Arial"/>
          <w:color w:val="000000"/>
          <w:sz w:val="20"/>
        </w:rPr>
        <w:t>решения</w:t>
      </w:r>
      <w:r w:rsidR="00FC4C66" w:rsidRPr="00945BEC">
        <w:rPr>
          <w:rFonts w:ascii="Arial" w:hAnsi="Arial" w:cs="Arial"/>
          <w:color w:val="000000"/>
          <w:sz w:val="20"/>
        </w:rPr>
        <w:t xml:space="preserve"> </w:t>
      </w:r>
      <w:r w:rsidR="002931D5" w:rsidRPr="00945BEC">
        <w:rPr>
          <w:rFonts w:ascii="Arial" w:hAnsi="Arial" w:cs="Arial"/>
          <w:color w:val="000000"/>
          <w:sz w:val="20"/>
        </w:rPr>
        <w:t>соответствующего</w:t>
      </w:r>
      <w:r w:rsidR="00FC4C66" w:rsidRPr="00945BEC">
        <w:rPr>
          <w:rFonts w:ascii="Arial" w:hAnsi="Arial" w:cs="Arial"/>
          <w:color w:val="000000"/>
          <w:sz w:val="20"/>
        </w:rPr>
        <w:t xml:space="preserve"> </w:t>
      </w:r>
      <w:r w:rsidR="002931D5" w:rsidRPr="00945BEC">
        <w:rPr>
          <w:rFonts w:ascii="Arial" w:hAnsi="Arial" w:cs="Arial"/>
          <w:color w:val="000000"/>
          <w:sz w:val="20"/>
        </w:rPr>
        <w:t>суда</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признании</w:t>
      </w:r>
      <w:r w:rsidR="00FC4C66" w:rsidRPr="00945BEC">
        <w:rPr>
          <w:rFonts w:ascii="Arial" w:hAnsi="Arial" w:cs="Arial"/>
          <w:color w:val="000000"/>
          <w:sz w:val="20"/>
        </w:rPr>
        <w:t xml:space="preserve"> </w:t>
      </w:r>
      <w:r w:rsidR="002931D5" w:rsidRPr="00945BEC">
        <w:rPr>
          <w:rFonts w:ascii="Arial" w:hAnsi="Arial" w:cs="Arial"/>
          <w:color w:val="000000"/>
          <w:sz w:val="20"/>
        </w:rPr>
        <w:t>гражданина</w:t>
      </w:r>
      <w:r w:rsidR="00FC4C66" w:rsidRPr="00945BEC">
        <w:rPr>
          <w:rFonts w:ascii="Arial" w:hAnsi="Arial" w:cs="Arial"/>
          <w:color w:val="000000"/>
          <w:sz w:val="20"/>
        </w:rPr>
        <w:t xml:space="preserve"> </w:t>
      </w:r>
      <w:r w:rsidR="002931D5" w:rsidRPr="00945BEC">
        <w:rPr>
          <w:rFonts w:ascii="Arial" w:hAnsi="Arial" w:cs="Arial"/>
          <w:color w:val="000000"/>
          <w:sz w:val="20"/>
        </w:rPr>
        <w:t>членом</w:t>
      </w:r>
      <w:r w:rsidR="00FC4C66" w:rsidRPr="00945BEC">
        <w:rPr>
          <w:rFonts w:ascii="Arial" w:hAnsi="Arial" w:cs="Arial"/>
          <w:color w:val="000000"/>
          <w:sz w:val="20"/>
        </w:rPr>
        <w:t xml:space="preserve"> </w:t>
      </w:r>
      <w:r w:rsidR="002931D5" w:rsidRPr="00945BEC">
        <w:rPr>
          <w:rFonts w:ascii="Arial" w:hAnsi="Arial" w:cs="Arial"/>
          <w:color w:val="000000"/>
          <w:sz w:val="20"/>
        </w:rPr>
        <w:t>семьи</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заявителя</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наличии</w:t>
      </w:r>
      <w:r w:rsidR="00FC4C66" w:rsidRPr="00945BEC">
        <w:rPr>
          <w:rFonts w:ascii="Arial" w:hAnsi="Arial" w:cs="Arial"/>
          <w:color w:val="000000"/>
          <w:sz w:val="20"/>
        </w:rPr>
        <w:t xml:space="preserve"> </w:t>
      </w:r>
      <w:r w:rsidR="002931D5" w:rsidRPr="00945BEC">
        <w:rPr>
          <w:rFonts w:ascii="Arial" w:hAnsi="Arial" w:cs="Arial"/>
          <w:color w:val="000000"/>
          <w:sz w:val="20"/>
        </w:rPr>
        <w:t>такого</w:t>
      </w:r>
      <w:r w:rsidR="00FC4C66" w:rsidRPr="00945BEC">
        <w:rPr>
          <w:rFonts w:ascii="Arial" w:hAnsi="Arial" w:cs="Arial"/>
          <w:color w:val="000000"/>
          <w:sz w:val="20"/>
        </w:rPr>
        <w:t xml:space="preserve"> </w:t>
      </w:r>
      <w:r w:rsidR="002931D5" w:rsidRPr="00945BEC">
        <w:rPr>
          <w:rFonts w:ascii="Arial" w:hAnsi="Arial" w:cs="Arial"/>
          <w:color w:val="000000"/>
          <w:sz w:val="20"/>
        </w:rPr>
        <w:t>решения),</w:t>
      </w:r>
      <w:r w:rsidR="00FC4C66" w:rsidRPr="00945BEC">
        <w:rPr>
          <w:rFonts w:ascii="Arial" w:hAnsi="Arial" w:cs="Arial"/>
          <w:color w:val="000000"/>
          <w:sz w:val="20"/>
        </w:rPr>
        <w:t xml:space="preserve"> </w:t>
      </w:r>
      <w:r w:rsidR="002931D5" w:rsidRPr="00945BEC">
        <w:rPr>
          <w:rFonts w:ascii="Arial" w:hAnsi="Arial" w:cs="Arial"/>
          <w:color w:val="000000"/>
          <w:sz w:val="20"/>
        </w:rPr>
        <w:t>свидетельства</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перемене</w:t>
      </w:r>
      <w:r w:rsidR="00FC4C66" w:rsidRPr="00945BEC">
        <w:rPr>
          <w:rFonts w:ascii="Arial" w:hAnsi="Arial" w:cs="Arial"/>
          <w:color w:val="000000"/>
          <w:sz w:val="20"/>
        </w:rPr>
        <w:t xml:space="preserve"> </w:t>
      </w:r>
      <w:r w:rsidR="002931D5" w:rsidRPr="00945BEC">
        <w:rPr>
          <w:rFonts w:ascii="Arial" w:hAnsi="Arial" w:cs="Arial"/>
          <w:color w:val="000000"/>
          <w:sz w:val="20"/>
        </w:rPr>
        <w:t>фамилии,</w:t>
      </w:r>
      <w:r w:rsidR="00FC4C66" w:rsidRPr="00945BEC">
        <w:rPr>
          <w:rFonts w:ascii="Arial" w:hAnsi="Arial" w:cs="Arial"/>
          <w:color w:val="000000"/>
          <w:sz w:val="20"/>
        </w:rPr>
        <w:t xml:space="preserve"> </w:t>
      </w:r>
      <w:r w:rsidR="002931D5" w:rsidRPr="00945BEC">
        <w:rPr>
          <w:rFonts w:ascii="Arial" w:hAnsi="Arial" w:cs="Arial"/>
          <w:color w:val="000000"/>
          <w:sz w:val="20"/>
        </w:rPr>
        <w:t>имени,</w:t>
      </w:r>
      <w:r w:rsidR="00FC4C66" w:rsidRPr="00945BEC">
        <w:rPr>
          <w:rFonts w:ascii="Arial" w:hAnsi="Arial" w:cs="Arial"/>
          <w:color w:val="000000"/>
          <w:sz w:val="20"/>
        </w:rPr>
        <w:t xml:space="preserve"> </w:t>
      </w:r>
      <w:r w:rsidR="002931D5" w:rsidRPr="00945BEC">
        <w:rPr>
          <w:rFonts w:ascii="Arial" w:hAnsi="Arial" w:cs="Arial"/>
          <w:color w:val="000000"/>
          <w:sz w:val="20"/>
        </w:rPr>
        <w:t>отчества</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их</w:t>
      </w:r>
      <w:r w:rsidR="00FC4C66" w:rsidRPr="00945BEC">
        <w:rPr>
          <w:rFonts w:ascii="Arial" w:hAnsi="Arial" w:cs="Arial"/>
          <w:color w:val="000000"/>
          <w:sz w:val="20"/>
        </w:rPr>
        <w:t xml:space="preserve"> </w:t>
      </w:r>
      <w:r w:rsidR="002931D5" w:rsidRPr="00945BEC">
        <w:rPr>
          <w:rFonts w:ascii="Arial" w:hAnsi="Arial" w:cs="Arial"/>
          <w:color w:val="000000"/>
          <w:sz w:val="20"/>
        </w:rPr>
        <w:t>наличии).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2.8.4</w:t>
      </w:r>
      <w:r w:rsidR="00FC4C66" w:rsidRPr="00945BEC">
        <w:rPr>
          <w:rFonts w:ascii="Arial" w:hAnsi="Arial" w:cs="Arial"/>
          <w:color w:val="000000"/>
          <w:sz w:val="20"/>
        </w:rPr>
        <w:t xml:space="preserve"> </w:t>
      </w:r>
      <w:r w:rsidRPr="00945BEC">
        <w:rPr>
          <w:rFonts w:ascii="Arial" w:hAnsi="Arial" w:cs="Arial"/>
          <w:color w:val="000000"/>
          <w:sz w:val="20"/>
        </w:rPr>
        <w:t>Правоустанавливающие</w:t>
      </w:r>
      <w:r w:rsidR="00FC4C66" w:rsidRPr="00945BEC">
        <w:rPr>
          <w:rFonts w:ascii="Arial" w:hAnsi="Arial" w:cs="Arial"/>
          <w:color w:val="000000"/>
          <w:sz w:val="20"/>
        </w:rPr>
        <w:t xml:space="preserve"> </w:t>
      </w:r>
      <w:r w:rsidRPr="00945BEC">
        <w:rPr>
          <w:rFonts w:ascii="Arial" w:hAnsi="Arial" w:cs="Arial"/>
          <w:color w:val="000000"/>
          <w:sz w:val="20"/>
        </w:rPr>
        <w:t>документы</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занимаемое</w:t>
      </w:r>
      <w:r w:rsidR="00FC4C66" w:rsidRPr="00945BEC">
        <w:rPr>
          <w:rFonts w:ascii="Arial" w:hAnsi="Arial" w:cs="Arial"/>
          <w:color w:val="000000"/>
          <w:sz w:val="20"/>
        </w:rPr>
        <w:t xml:space="preserve"> </w:t>
      </w:r>
      <w:r w:rsidRPr="00945BEC">
        <w:rPr>
          <w:rFonts w:ascii="Arial" w:hAnsi="Arial" w:cs="Arial"/>
          <w:color w:val="000000"/>
          <w:sz w:val="20"/>
        </w:rPr>
        <w:t>жилое</w:t>
      </w:r>
      <w:r w:rsidR="00FC4C66" w:rsidRPr="00945BEC">
        <w:rPr>
          <w:rFonts w:ascii="Arial" w:hAnsi="Arial" w:cs="Arial"/>
          <w:color w:val="000000"/>
          <w:sz w:val="20"/>
        </w:rPr>
        <w:t xml:space="preserve"> </w:t>
      </w:r>
      <w:r w:rsidRPr="00945BEC">
        <w:rPr>
          <w:rFonts w:ascii="Arial" w:hAnsi="Arial" w:cs="Arial"/>
          <w:color w:val="000000"/>
          <w:sz w:val="20"/>
        </w:rPr>
        <w:t>помещение,</w:t>
      </w:r>
      <w:r w:rsidR="00FC4C66" w:rsidRPr="00945BEC">
        <w:rPr>
          <w:rFonts w:ascii="Arial" w:hAnsi="Arial" w:cs="Arial"/>
          <w:color w:val="000000"/>
          <w:sz w:val="20"/>
        </w:rPr>
        <w:t xml:space="preserve"> </w:t>
      </w:r>
      <w:r w:rsidRPr="00945BEC">
        <w:rPr>
          <w:rFonts w:ascii="Arial" w:hAnsi="Arial" w:cs="Arial"/>
          <w:color w:val="000000"/>
          <w:sz w:val="20"/>
        </w:rPr>
        <w:t>право</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которое</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зарегистрировано</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ЕГРН:</w:t>
      </w:r>
      <w:r w:rsidR="00FC4C66" w:rsidRPr="00945BEC">
        <w:rPr>
          <w:rFonts w:ascii="Arial" w:hAnsi="Arial" w:cs="Arial"/>
          <w:color w:val="000000"/>
          <w:sz w:val="20"/>
        </w:rPr>
        <w:t xml:space="preserve"> </w:t>
      </w:r>
      <w:r w:rsidRPr="00945BEC">
        <w:rPr>
          <w:rFonts w:ascii="Arial" w:hAnsi="Arial" w:cs="Arial"/>
          <w:color w:val="000000"/>
          <w:sz w:val="20"/>
        </w:rPr>
        <w:t>договор</w:t>
      </w:r>
      <w:r w:rsidR="00FC4C66" w:rsidRPr="00945BEC">
        <w:rPr>
          <w:rFonts w:ascii="Arial" w:hAnsi="Arial" w:cs="Arial"/>
          <w:color w:val="000000"/>
          <w:sz w:val="20"/>
        </w:rPr>
        <w:t xml:space="preserve"> </w:t>
      </w:r>
      <w:r w:rsidRPr="00945BEC">
        <w:rPr>
          <w:rFonts w:ascii="Arial" w:hAnsi="Arial" w:cs="Arial"/>
          <w:color w:val="000000"/>
          <w:sz w:val="20"/>
        </w:rPr>
        <w:t>найма;</w:t>
      </w:r>
      <w:r w:rsidR="00FC4C66" w:rsidRPr="00945BEC">
        <w:rPr>
          <w:rFonts w:ascii="Arial" w:hAnsi="Arial" w:cs="Arial"/>
          <w:color w:val="000000"/>
          <w:sz w:val="20"/>
        </w:rPr>
        <w:t xml:space="preserve"> </w:t>
      </w:r>
      <w:r w:rsidRPr="00945BEC">
        <w:rPr>
          <w:rFonts w:ascii="Arial" w:hAnsi="Arial" w:cs="Arial"/>
          <w:color w:val="000000"/>
          <w:sz w:val="20"/>
        </w:rPr>
        <w:t>договор</w:t>
      </w:r>
      <w:r w:rsidR="00FC4C66" w:rsidRPr="00945BEC">
        <w:rPr>
          <w:rFonts w:ascii="Arial" w:hAnsi="Arial" w:cs="Arial"/>
          <w:color w:val="000000"/>
          <w:sz w:val="20"/>
        </w:rPr>
        <w:t xml:space="preserve"> </w:t>
      </w:r>
      <w:r w:rsidRPr="00945BEC">
        <w:rPr>
          <w:rFonts w:ascii="Arial" w:hAnsi="Arial" w:cs="Arial"/>
          <w:color w:val="000000"/>
          <w:sz w:val="20"/>
        </w:rPr>
        <w:t>купли</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продажи;</w:t>
      </w:r>
      <w:r w:rsidR="00FC4C66" w:rsidRPr="00945BEC">
        <w:rPr>
          <w:rFonts w:ascii="Arial" w:hAnsi="Arial" w:cs="Arial"/>
          <w:color w:val="000000"/>
          <w:sz w:val="20"/>
        </w:rPr>
        <w:t xml:space="preserve"> </w:t>
      </w:r>
      <w:r w:rsidRPr="00945BEC">
        <w:rPr>
          <w:rFonts w:ascii="Arial" w:hAnsi="Arial" w:cs="Arial"/>
          <w:color w:val="000000"/>
          <w:sz w:val="20"/>
        </w:rPr>
        <w:t>договор</w:t>
      </w:r>
      <w:r w:rsidR="00FC4C66" w:rsidRPr="00945BEC">
        <w:rPr>
          <w:rFonts w:ascii="Arial" w:hAnsi="Arial" w:cs="Arial"/>
          <w:color w:val="000000"/>
          <w:sz w:val="20"/>
        </w:rPr>
        <w:t xml:space="preserve"> </w:t>
      </w:r>
      <w:r w:rsidRPr="00945BEC">
        <w:rPr>
          <w:rFonts w:ascii="Arial" w:hAnsi="Arial" w:cs="Arial"/>
          <w:color w:val="000000"/>
          <w:sz w:val="20"/>
        </w:rPr>
        <w:t>дарения;</w:t>
      </w:r>
      <w:r w:rsidR="00FC4C66" w:rsidRPr="00945BEC">
        <w:rPr>
          <w:rFonts w:ascii="Arial" w:hAnsi="Arial" w:cs="Arial"/>
          <w:color w:val="000000"/>
          <w:sz w:val="20"/>
        </w:rPr>
        <w:t xml:space="preserve"> </w:t>
      </w:r>
      <w:r w:rsidRPr="00945BEC">
        <w:rPr>
          <w:rFonts w:ascii="Arial" w:hAnsi="Arial" w:cs="Arial"/>
          <w:color w:val="000000"/>
          <w:sz w:val="20"/>
        </w:rPr>
        <w:t>договор</w:t>
      </w:r>
      <w:r w:rsidR="00FC4C66" w:rsidRPr="00945BEC">
        <w:rPr>
          <w:rFonts w:ascii="Arial" w:hAnsi="Arial" w:cs="Arial"/>
          <w:color w:val="000000"/>
          <w:sz w:val="20"/>
        </w:rPr>
        <w:t xml:space="preserve"> </w:t>
      </w:r>
      <w:r w:rsidRPr="00945BEC">
        <w:rPr>
          <w:rFonts w:ascii="Arial" w:hAnsi="Arial" w:cs="Arial"/>
          <w:color w:val="000000"/>
          <w:sz w:val="20"/>
        </w:rPr>
        <w:t>мены;</w:t>
      </w:r>
      <w:r w:rsidR="00FC4C66" w:rsidRPr="00945BEC">
        <w:rPr>
          <w:rFonts w:ascii="Arial" w:hAnsi="Arial" w:cs="Arial"/>
          <w:color w:val="000000"/>
          <w:sz w:val="20"/>
        </w:rPr>
        <w:t xml:space="preserve"> </w:t>
      </w:r>
      <w:r w:rsidRPr="00945BEC">
        <w:rPr>
          <w:rFonts w:ascii="Arial" w:hAnsi="Arial" w:cs="Arial"/>
          <w:color w:val="000000"/>
          <w:sz w:val="20"/>
        </w:rPr>
        <w:t>договор</w:t>
      </w:r>
      <w:r w:rsidR="00FC4C66" w:rsidRPr="00945BEC">
        <w:rPr>
          <w:rFonts w:ascii="Arial" w:hAnsi="Arial" w:cs="Arial"/>
          <w:color w:val="000000"/>
          <w:sz w:val="20"/>
        </w:rPr>
        <w:t xml:space="preserve"> </w:t>
      </w:r>
      <w:r w:rsidRPr="00945BEC">
        <w:rPr>
          <w:rFonts w:ascii="Arial" w:hAnsi="Arial" w:cs="Arial"/>
          <w:color w:val="000000"/>
          <w:sz w:val="20"/>
        </w:rPr>
        <w:t>ренты</w:t>
      </w:r>
      <w:r w:rsidR="00FC4C66" w:rsidRPr="00945BEC">
        <w:rPr>
          <w:rFonts w:ascii="Arial" w:hAnsi="Arial" w:cs="Arial"/>
          <w:color w:val="000000"/>
          <w:sz w:val="20"/>
        </w:rPr>
        <w:t xml:space="preserve"> </w:t>
      </w:r>
      <w:r w:rsidRPr="00945BEC">
        <w:rPr>
          <w:rFonts w:ascii="Arial" w:hAnsi="Arial" w:cs="Arial"/>
          <w:color w:val="000000"/>
          <w:sz w:val="20"/>
        </w:rPr>
        <w:t>(пожизненного</w:t>
      </w:r>
      <w:r w:rsidR="00FC4C66" w:rsidRPr="00945BEC">
        <w:rPr>
          <w:rFonts w:ascii="Arial" w:hAnsi="Arial" w:cs="Arial"/>
          <w:color w:val="000000"/>
          <w:sz w:val="20"/>
        </w:rPr>
        <w:t xml:space="preserve"> </w:t>
      </w:r>
      <w:r w:rsidRPr="00945BEC">
        <w:rPr>
          <w:rFonts w:ascii="Arial" w:hAnsi="Arial" w:cs="Arial"/>
          <w:color w:val="000000"/>
          <w:sz w:val="20"/>
        </w:rPr>
        <w:t>содержания</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иждивением);</w:t>
      </w:r>
      <w:r w:rsidR="00FC4C66" w:rsidRPr="00945BEC">
        <w:rPr>
          <w:rFonts w:ascii="Arial" w:hAnsi="Arial" w:cs="Arial"/>
          <w:color w:val="000000"/>
          <w:sz w:val="20"/>
        </w:rPr>
        <w:t xml:space="preserve"> </w:t>
      </w:r>
      <w:r w:rsidRPr="00945BEC">
        <w:rPr>
          <w:rFonts w:ascii="Arial" w:hAnsi="Arial" w:cs="Arial"/>
          <w:color w:val="000000"/>
          <w:sz w:val="20"/>
        </w:rPr>
        <w:t>свидетельство</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праве</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наследство</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закону;</w:t>
      </w:r>
      <w:r w:rsidR="00FC4C66" w:rsidRPr="00945BEC">
        <w:rPr>
          <w:rFonts w:ascii="Arial" w:hAnsi="Arial" w:cs="Arial"/>
          <w:color w:val="000000"/>
          <w:sz w:val="20"/>
        </w:rPr>
        <w:t xml:space="preserve"> </w:t>
      </w:r>
      <w:r w:rsidRPr="00945BEC">
        <w:rPr>
          <w:rFonts w:ascii="Arial" w:hAnsi="Arial" w:cs="Arial"/>
          <w:color w:val="000000"/>
          <w:sz w:val="20"/>
        </w:rPr>
        <w:t>свидетельство</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праве</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наследство</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завещанию;</w:t>
      </w:r>
      <w:r w:rsidR="00FC4C66" w:rsidRPr="00945BEC">
        <w:rPr>
          <w:rFonts w:ascii="Arial" w:hAnsi="Arial" w:cs="Arial"/>
          <w:color w:val="000000"/>
          <w:sz w:val="20"/>
        </w:rPr>
        <w:t xml:space="preserve"> </w:t>
      </w:r>
      <w:r w:rsidRPr="00945BEC">
        <w:rPr>
          <w:rFonts w:ascii="Arial" w:hAnsi="Arial" w:cs="Arial"/>
          <w:color w:val="000000"/>
          <w:sz w:val="20"/>
        </w:rPr>
        <w:t>решение</w:t>
      </w:r>
      <w:r w:rsidR="00FC4C66" w:rsidRPr="00945BEC">
        <w:rPr>
          <w:rFonts w:ascii="Arial" w:hAnsi="Arial" w:cs="Arial"/>
          <w:color w:val="000000"/>
          <w:sz w:val="20"/>
        </w:rPr>
        <w:t xml:space="preserve"> </w:t>
      </w:r>
      <w:r w:rsidRPr="00945BEC">
        <w:rPr>
          <w:rFonts w:ascii="Arial" w:hAnsi="Arial" w:cs="Arial"/>
          <w:color w:val="000000"/>
          <w:sz w:val="20"/>
        </w:rPr>
        <w:t>суда;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2.8.5</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граждан,</w:t>
      </w:r>
      <w:r w:rsidR="00FC4C66" w:rsidRPr="00945BEC">
        <w:rPr>
          <w:rFonts w:ascii="Arial" w:hAnsi="Arial" w:cs="Arial"/>
          <w:color w:val="000000"/>
          <w:sz w:val="20"/>
        </w:rPr>
        <w:t xml:space="preserve"> </w:t>
      </w:r>
      <w:r w:rsidRPr="00945BEC">
        <w:rPr>
          <w:rFonts w:ascii="Arial" w:hAnsi="Arial" w:cs="Arial"/>
          <w:color w:val="000000"/>
          <w:sz w:val="20"/>
        </w:rPr>
        <w:t>страдающих</w:t>
      </w:r>
      <w:r w:rsidR="00FC4C66" w:rsidRPr="00945BEC">
        <w:rPr>
          <w:rFonts w:ascii="Arial" w:hAnsi="Arial" w:cs="Arial"/>
          <w:color w:val="000000"/>
          <w:sz w:val="20"/>
        </w:rPr>
        <w:t xml:space="preserve"> </w:t>
      </w:r>
      <w:r w:rsidRPr="00945BEC">
        <w:rPr>
          <w:rFonts w:ascii="Arial" w:hAnsi="Arial" w:cs="Arial"/>
          <w:color w:val="000000"/>
          <w:sz w:val="20"/>
        </w:rPr>
        <w:t>некоторыми</w:t>
      </w:r>
      <w:r w:rsidR="00FC4C66" w:rsidRPr="00945BEC">
        <w:rPr>
          <w:rFonts w:ascii="Arial" w:hAnsi="Arial" w:cs="Arial"/>
          <w:color w:val="000000"/>
          <w:sz w:val="20"/>
        </w:rPr>
        <w:t xml:space="preserve"> </w:t>
      </w:r>
      <w:r w:rsidRPr="00945BEC">
        <w:rPr>
          <w:rFonts w:ascii="Arial" w:hAnsi="Arial" w:cs="Arial"/>
          <w:color w:val="000000"/>
          <w:sz w:val="20"/>
        </w:rPr>
        <w:t>формами</w:t>
      </w:r>
      <w:r w:rsidR="00FC4C66" w:rsidRPr="00945BEC">
        <w:rPr>
          <w:rFonts w:ascii="Arial" w:hAnsi="Arial" w:cs="Arial"/>
          <w:color w:val="000000"/>
          <w:sz w:val="20"/>
        </w:rPr>
        <w:t xml:space="preserve"> </w:t>
      </w:r>
      <w:r w:rsidRPr="00945BEC">
        <w:rPr>
          <w:rFonts w:ascii="Arial" w:hAnsi="Arial" w:cs="Arial"/>
          <w:color w:val="000000"/>
          <w:sz w:val="20"/>
        </w:rPr>
        <w:t>хронических</w:t>
      </w:r>
      <w:r w:rsidR="00FC4C66" w:rsidRPr="00945BEC">
        <w:rPr>
          <w:rFonts w:ascii="Arial" w:hAnsi="Arial" w:cs="Arial"/>
          <w:color w:val="000000"/>
          <w:sz w:val="20"/>
        </w:rPr>
        <w:t xml:space="preserve"> </w:t>
      </w:r>
      <w:r w:rsidRPr="00945BEC">
        <w:rPr>
          <w:rFonts w:ascii="Arial" w:hAnsi="Arial" w:cs="Arial"/>
          <w:color w:val="000000"/>
          <w:sz w:val="20"/>
        </w:rPr>
        <w:t>заболеваний</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имеющих</w:t>
      </w:r>
      <w:r w:rsidR="00FC4C66" w:rsidRPr="00945BEC">
        <w:rPr>
          <w:rFonts w:ascii="Arial" w:hAnsi="Arial" w:cs="Arial"/>
          <w:color w:val="000000"/>
          <w:sz w:val="20"/>
        </w:rPr>
        <w:t xml:space="preserve"> </w:t>
      </w:r>
      <w:r w:rsidRPr="00945BEC">
        <w:rPr>
          <w:rFonts w:ascii="Arial" w:hAnsi="Arial" w:cs="Arial"/>
          <w:color w:val="000000"/>
          <w:sz w:val="20"/>
        </w:rPr>
        <w:t>право</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дополнительную</w:t>
      </w:r>
      <w:r w:rsidR="00FC4C66" w:rsidRPr="00945BEC">
        <w:rPr>
          <w:rFonts w:ascii="Arial" w:hAnsi="Arial" w:cs="Arial"/>
          <w:color w:val="000000"/>
          <w:sz w:val="20"/>
        </w:rPr>
        <w:t xml:space="preserve"> </w:t>
      </w:r>
      <w:r w:rsidRPr="00945BEC">
        <w:rPr>
          <w:rFonts w:ascii="Arial" w:hAnsi="Arial" w:cs="Arial"/>
          <w:color w:val="000000"/>
          <w:sz w:val="20"/>
        </w:rPr>
        <w:t>площадь</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федеральным</w:t>
      </w:r>
      <w:r w:rsidR="00FC4C66" w:rsidRPr="00945BEC">
        <w:rPr>
          <w:rFonts w:ascii="Arial" w:hAnsi="Arial" w:cs="Arial"/>
          <w:color w:val="000000"/>
          <w:sz w:val="20"/>
        </w:rPr>
        <w:t xml:space="preserve"> </w:t>
      </w:r>
      <w:r w:rsidRPr="00945BEC">
        <w:rPr>
          <w:rFonts w:ascii="Arial" w:hAnsi="Arial" w:cs="Arial"/>
          <w:color w:val="000000"/>
          <w:sz w:val="20"/>
        </w:rPr>
        <w:t>законодательством:</w:t>
      </w:r>
      <w:r w:rsidR="00FC4C66" w:rsidRPr="00945BEC">
        <w:rPr>
          <w:rFonts w:ascii="Arial" w:hAnsi="Arial" w:cs="Arial"/>
          <w:color w:val="000000"/>
          <w:sz w:val="20"/>
        </w:rPr>
        <w:t xml:space="preserve"> </w:t>
      </w:r>
      <w:r w:rsidRPr="00945BEC">
        <w:rPr>
          <w:rFonts w:ascii="Arial" w:hAnsi="Arial" w:cs="Arial"/>
          <w:color w:val="000000"/>
          <w:sz w:val="20"/>
        </w:rPr>
        <w:t>справка</w:t>
      </w:r>
      <w:r w:rsidR="00FC4C66" w:rsidRPr="00945BEC">
        <w:rPr>
          <w:rFonts w:ascii="Arial" w:hAnsi="Arial" w:cs="Arial"/>
          <w:color w:val="000000"/>
          <w:sz w:val="20"/>
        </w:rPr>
        <w:t xml:space="preserve"> </w:t>
      </w:r>
      <w:r w:rsidRPr="00945BEC">
        <w:rPr>
          <w:rFonts w:ascii="Arial" w:hAnsi="Arial" w:cs="Arial"/>
          <w:color w:val="000000"/>
          <w:sz w:val="20"/>
        </w:rPr>
        <w:t>врачебной</w:t>
      </w:r>
      <w:r w:rsidR="00FC4C66" w:rsidRPr="00945BEC">
        <w:rPr>
          <w:rFonts w:ascii="Arial" w:hAnsi="Arial" w:cs="Arial"/>
          <w:color w:val="000000"/>
          <w:sz w:val="20"/>
        </w:rPr>
        <w:t xml:space="preserve"> </w:t>
      </w:r>
      <w:r w:rsidRPr="00945BEC">
        <w:rPr>
          <w:rFonts w:ascii="Arial" w:hAnsi="Arial" w:cs="Arial"/>
          <w:color w:val="000000"/>
          <w:sz w:val="20"/>
        </w:rPr>
        <w:t>комиссии;</w:t>
      </w:r>
      <w:r w:rsidR="00FC4C66" w:rsidRPr="00945BEC">
        <w:rPr>
          <w:rFonts w:ascii="Arial" w:hAnsi="Arial" w:cs="Arial"/>
          <w:color w:val="000000"/>
          <w:sz w:val="20"/>
        </w:rPr>
        <w:t xml:space="preserve"> </w:t>
      </w:r>
      <w:r w:rsidRPr="00945BEC">
        <w:rPr>
          <w:rFonts w:ascii="Arial" w:hAnsi="Arial" w:cs="Arial"/>
          <w:color w:val="000000"/>
          <w:sz w:val="20"/>
        </w:rPr>
        <w:t>справка</w:t>
      </w:r>
      <w:r w:rsidR="00FC4C66" w:rsidRPr="00945BEC">
        <w:rPr>
          <w:rFonts w:ascii="Arial" w:hAnsi="Arial" w:cs="Arial"/>
          <w:color w:val="000000"/>
          <w:sz w:val="20"/>
        </w:rPr>
        <w:t xml:space="preserve"> </w:t>
      </w:r>
      <w:r w:rsidRPr="00945BEC">
        <w:rPr>
          <w:rFonts w:ascii="Arial" w:hAnsi="Arial" w:cs="Arial"/>
          <w:color w:val="000000"/>
          <w:sz w:val="20"/>
        </w:rPr>
        <w:t>медицинского</w:t>
      </w:r>
      <w:r w:rsidR="00FC4C66" w:rsidRPr="00945BEC">
        <w:rPr>
          <w:rFonts w:ascii="Arial" w:hAnsi="Arial" w:cs="Arial"/>
          <w:color w:val="000000"/>
          <w:sz w:val="20"/>
        </w:rPr>
        <w:t xml:space="preserve"> </w:t>
      </w:r>
      <w:r w:rsidRPr="00945BEC">
        <w:rPr>
          <w:rFonts w:ascii="Arial" w:hAnsi="Arial" w:cs="Arial"/>
          <w:color w:val="000000"/>
          <w:sz w:val="20"/>
        </w:rPr>
        <w:t>учреждения;</w:t>
      </w:r>
      <w:r w:rsidR="00FC4C66" w:rsidRPr="00945BEC">
        <w:rPr>
          <w:rFonts w:ascii="Arial" w:hAnsi="Arial" w:cs="Arial"/>
          <w:color w:val="000000"/>
          <w:sz w:val="20"/>
        </w:rPr>
        <w:t xml:space="preserve"> </w:t>
      </w:r>
      <w:r w:rsidRPr="00945BEC">
        <w:rPr>
          <w:rFonts w:ascii="Arial" w:hAnsi="Arial" w:cs="Arial"/>
          <w:color w:val="000000"/>
          <w:sz w:val="20"/>
        </w:rPr>
        <w:t>справка,</w:t>
      </w:r>
      <w:r w:rsidR="00FC4C66" w:rsidRPr="00945BEC">
        <w:rPr>
          <w:rFonts w:ascii="Arial" w:hAnsi="Arial" w:cs="Arial"/>
          <w:color w:val="000000"/>
          <w:sz w:val="20"/>
        </w:rPr>
        <w:t xml:space="preserve"> </w:t>
      </w:r>
      <w:r w:rsidRPr="00945BEC">
        <w:rPr>
          <w:rFonts w:ascii="Arial" w:hAnsi="Arial" w:cs="Arial"/>
          <w:color w:val="000000"/>
          <w:sz w:val="20"/>
        </w:rPr>
        <w:t>выданная</w:t>
      </w:r>
      <w:r w:rsidR="00FC4C66" w:rsidRPr="00945BEC">
        <w:rPr>
          <w:rFonts w:ascii="Arial" w:hAnsi="Arial" w:cs="Arial"/>
          <w:color w:val="000000"/>
          <w:sz w:val="20"/>
        </w:rPr>
        <w:t xml:space="preserve"> </w:t>
      </w:r>
      <w:r w:rsidRPr="00945BEC">
        <w:rPr>
          <w:rFonts w:ascii="Arial" w:hAnsi="Arial" w:cs="Arial"/>
          <w:color w:val="000000"/>
          <w:sz w:val="20"/>
        </w:rPr>
        <w:t>федеральным</w:t>
      </w:r>
      <w:r w:rsidR="00FC4C66" w:rsidRPr="00945BEC">
        <w:rPr>
          <w:rFonts w:ascii="Arial" w:hAnsi="Arial" w:cs="Arial"/>
          <w:color w:val="000000"/>
          <w:sz w:val="20"/>
        </w:rPr>
        <w:t xml:space="preserve"> </w:t>
      </w:r>
      <w:r w:rsidRPr="00945BEC">
        <w:rPr>
          <w:rFonts w:ascii="Arial" w:hAnsi="Arial" w:cs="Arial"/>
          <w:color w:val="000000"/>
          <w:sz w:val="20"/>
        </w:rPr>
        <w:t>государственным</w:t>
      </w:r>
      <w:r w:rsidR="00FC4C66" w:rsidRPr="00945BEC">
        <w:rPr>
          <w:rFonts w:ascii="Arial" w:hAnsi="Arial" w:cs="Arial"/>
          <w:color w:val="000000"/>
          <w:sz w:val="20"/>
        </w:rPr>
        <w:t xml:space="preserve"> </w:t>
      </w:r>
      <w:r w:rsidRPr="00945BEC">
        <w:rPr>
          <w:rFonts w:ascii="Arial" w:hAnsi="Arial" w:cs="Arial"/>
          <w:color w:val="000000"/>
          <w:sz w:val="20"/>
        </w:rPr>
        <w:t>учреждением</w:t>
      </w:r>
      <w:r w:rsidR="00FC4C66" w:rsidRPr="00945BEC">
        <w:rPr>
          <w:rFonts w:ascii="Arial" w:hAnsi="Arial" w:cs="Arial"/>
          <w:color w:val="000000"/>
          <w:sz w:val="20"/>
        </w:rPr>
        <w:t xml:space="preserve"> </w:t>
      </w:r>
      <w:r w:rsidRPr="00945BEC">
        <w:rPr>
          <w:rFonts w:ascii="Arial" w:hAnsi="Arial" w:cs="Arial"/>
          <w:color w:val="000000"/>
          <w:sz w:val="20"/>
        </w:rPr>
        <w:t>медико-социальной</w:t>
      </w:r>
      <w:r w:rsidR="00FC4C66" w:rsidRPr="00945BEC">
        <w:rPr>
          <w:rFonts w:ascii="Arial" w:hAnsi="Arial" w:cs="Arial"/>
          <w:color w:val="000000"/>
          <w:sz w:val="20"/>
        </w:rPr>
        <w:t xml:space="preserve"> </w:t>
      </w:r>
      <w:r w:rsidRPr="00945BEC">
        <w:rPr>
          <w:rFonts w:ascii="Arial" w:hAnsi="Arial" w:cs="Arial"/>
          <w:color w:val="000000"/>
          <w:sz w:val="20"/>
        </w:rPr>
        <w:t>экспертизы;</w:t>
      </w:r>
      <w:r w:rsidR="00FC4C66" w:rsidRPr="00945BEC">
        <w:rPr>
          <w:rFonts w:ascii="Arial" w:hAnsi="Arial" w:cs="Arial"/>
          <w:color w:val="000000"/>
          <w:sz w:val="20"/>
        </w:rPr>
        <w:t xml:space="preserve"> </w:t>
      </w:r>
      <w:r w:rsidRPr="00945BEC">
        <w:rPr>
          <w:rFonts w:ascii="Arial" w:hAnsi="Arial" w:cs="Arial"/>
          <w:color w:val="000000"/>
          <w:sz w:val="20"/>
        </w:rPr>
        <w:t>заключение</w:t>
      </w:r>
      <w:r w:rsidR="00FC4C66" w:rsidRPr="00945BEC">
        <w:rPr>
          <w:rFonts w:ascii="Arial" w:hAnsi="Arial" w:cs="Arial"/>
          <w:color w:val="000000"/>
          <w:sz w:val="20"/>
        </w:rPr>
        <w:t xml:space="preserve"> </w:t>
      </w:r>
      <w:r w:rsidRPr="00945BEC">
        <w:rPr>
          <w:rFonts w:ascii="Arial" w:hAnsi="Arial" w:cs="Arial"/>
          <w:color w:val="000000"/>
          <w:sz w:val="20"/>
        </w:rPr>
        <w:t>врачебной</w:t>
      </w:r>
      <w:r w:rsidR="00FC4C66" w:rsidRPr="00945BEC">
        <w:rPr>
          <w:rFonts w:ascii="Arial" w:hAnsi="Arial" w:cs="Arial"/>
          <w:color w:val="000000"/>
          <w:sz w:val="20"/>
        </w:rPr>
        <w:t xml:space="preserve"> </w:t>
      </w:r>
      <w:r w:rsidRPr="00945BEC">
        <w:rPr>
          <w:rFonts w:ascii="Arial" w:hAnsi="Arial" w:cs="Arial"/>
          <w:color w:val="000000"/>
          <w:sz w:val="20"/>
        </w:rPr>
        <w:t>комиссии.</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2.8.6. </w:t>
      </w:r>
      <w:r w:rsidR="002931D5" w:rsidRPr="00945BEC">
        <w:rPr>
          <w:rFonts w:ascii="Arial" w:hAnsi="Arial" w:cs="Arial"/>
          <w:color w:val="000000"/>
          <w:sz w:val="20"/>
        </w:rPr>
        <w:t>Удостоверения</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другие</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документы,</w:t>
      </w:r>
      <w:r w:rsidR="00FC4C66" w:rsidRPr="00945BEC">
        <w:rPr>
          <w:rFonts w:ascii="Arial" w:hAnsi="Arial" w:cs="Arial"/>
          <w:color w:val="000000"/>
          <w:sz w:val="20"/>
        </w:rPr>
        <w:t xml:space="preserve"> </w:t>
      </w:r>
      <w:r w:rsidR="002931D5" w:rsidRPr="00945BEC">
        <w:rPr>
          <w:rFonts w:ascii="Arial" w:hAnsi="Arial" w:cs="Arial"/>
          <w:color w:val="000000"/>
          <w:sz w:val="20"/>
        </w:rPr>
        <w:t>подтверждающие</w:t>
      </w:r>
      <w:r w:rsidR="00FC4C66" w:rsidRPr="00945BEC">
        <w:rPr>
          <w:rFonts w:ascii="Arial" w:hAnsi="Arial" w:cs="Arial"/>
          <w:color w:val="000000"/>
          <w:sz w:val="20"/>
        </w:rPr>
        <w:t xml:space="preserve"> </w:t>
      </w:r>
      <w:r w:rsidR="002931D5" w:rsidRPr="00945BEC">
        <w:rPr>
          <w:rFonts w:ascii="Arial" w:hAnsi="Arial" w:cs="Arial"/>
          <w:color w:val="000000"/>
          <w:sz w:val="20"/>
        </w:rPr>
        <w:t>принадлежность</w:t>
      </w:r>
      <w:r w:rsidR="00FC4C66" w:rsidRPr="00945BEC">
        <w:rPr>
          <w:rFonts w:ascii="Arial" w:hAnsi="Arial" w:cs="Arial"/>
          <w:color w:val="000000"/>
          <w:sz w:val="20"/>
        </w:rPr>
        <w:t xml:space="preserve"> </w:t>
      </w:r>
      <w:r w:rsidR="002931D5" w:rsidRPr="00945BEC">
        <w:rPr>
          <w:rFonts w:ascii="Arial" w:hAnsi="Arial" w:cs="Arial"/>
          <w:color w:val="000000"/>
          <w:sz w:val="20"/>
        </w:rPr>
        <w:t>к</w:t>
      </w:r>
      <w:r w:rsidR="00FC4C66" w:rsidRPr="00945BEC">
        <w:rPr>
          <w:rFonts w:ascii="Arial" w:hAnsi="Arial" w:cs="Arial"/>
          <w:color w:val="000000"/>
          <w:sz w:val="20"/>
        </w:rPr>
        <w:t xml:space="preserve"> </w:t>
      </w:r>
      <w:r w:rsidR="002931D5" w:rsidRPr="00945BEC">
        <w:rPr>
          <w:rFonts w:ascii="Arial" w:hAnsi="Arial" w:cs="Arial"/>
          <w:color w:val="000000"/>
          <w:sz w:val="20"/>
        </w:rPr>
        <w:t>категории</w:t>
      </w:r>
      <w:r w:rsidR="00FC4C66" w:rsidRPr="00945BEC">
        <w:rPr>
          <w:rFonts w:ascii="Arial" w:hAnsi="Arial" w:cs="Arial"/>
          <w:color w:val="000000"/>
          <w:sz w:val="20"/>
        </w:rPr>
        <w:t xml:space="preserve"> </w:t>
      </w:r>
      <w:r w:rsidR="002931D5" w:rsidRPr="00945BEC">
        <w:rPr>
          <w:rFonts w:ascii="Arial" w:hAnsi="Arial" w:cs="Arial"/>
          <w:color w:val="000000"/>
          <w:sz w:val="20"/>
        </w:rPr>
        <w:t>лиц,</w:t>
      </w:r>
      <w:r w:rsidR="00FC4C66" w:rsidRPr="00945BEC">
        <w:rPr>
          <w:rFonts w:ascii="Arial" w:hAnsi="Arial" w:cs="Arial"/>
          <w:color w:val="000000"/>
          <w:sz w:val="20"/>
        </w:rPr>
        <w:t xml:space="preserve"> </w:t>
      </w:r>
      <w:r w:rsidR="002931D5" w:rsidRPr="00945BEC">
        <w:rPr>
          <w:rFonts w:ascii="Arial" w:hAnsi="Arial" w:cs="Arial"/>
          <w:color w:val="000000"/>
          <w:sz w:val="20"/>
        </w:rPr>
        <w:t>определенных</w:t>
      </w:r>
      <w:r w:rsidR="00FC4C66" w:rsidRPr="00945BEC">
        <w:rPr>
          <w:rFonts w:ascii="Arial" w:hAnsi="Arial" w:cs="Arial"/>
          <w:color w:val="000000"/>
          <w:sz w:val="20"/>
        </w:rPr>
        <w:t xml:space="preserve"> </w:t>
      </w:r>
      <w:r w:rsidR="002931D5" w:rsidRPr="00945BEC">
        <w:rPr>
          <w:rFonts w:ascii="Arial" w:hAnsi="Arial" w:cs="Arial"/>
          <w:color w:val="000000"/>
          <w:sz w:val="20"/>
        </w:rPr>
        <w:t>федеральными</w:t>
      </w:r>
      <w:r w:rsidR="00FC4C66" w:rsidRPr="00945BEC">
        <w:rPr>
          <w:rFonts w:ascii="Arial" w:hAnsi="Arial" w:cs="Arial"/>
          <w:color w:val="000000"/>
          <w:sz w:val="20"/>
        </w:rPr>
        <w:t xml:space="preserve"> </w:t>
      </w:r>
      <w:r w:rsidR="002931D5" w:rsidRPr="00945BEC">
        <w:rPr>
          <w:rFonts w:ascii="Arial" w:hAnsi="Arial" w:cs="Arial"/>
          <w:color w:val="000000"/>
          <w:sz w:val="20"/>
        </w:rPr>
        <w:t>законами,</w:t>
      </w:r>
      <w:r w:rsidR="00FC4C66" w:rsidRPr="00945BEC">
        <w:rPr>
          <w:rFonts w:ascii="Arial" w:hAnsi="Arial" w:cs="Arial"/>
          <w:color w:val="000000"/>
          <w:sz w:val="20"/>
        </w:rPr>
        <w:t xml:space="preserve"> </w:t>
      </w:r>
      <w:r w:rsidR="002931D5" w:rsidRPr="00945BEC">
        <w:rPr>
          <w:rFonts w:ascii="Arial" w:hAnsi="Arial" w:cs="Arial"/>
          <w:color w:val="000000"/>
          <w:sz w:val="20"/>
        </w:rPr>
        <w:t>указами</w:t>
      </w:r>
      <w:r w:rsidR="00FC4C66" w:rsidRPr="00945BEC">
        <w:rPr>
          <w:rFonts w:ascii="Arial" w:hAnsi="Arial" w:cs="Arial"/>
          <w:color w:val="000000"/>
          <w:sz w:val="20"/>
        </w:rPr>
        <w:t xml:space="preserve"> </w:t>
      </w:r>
      <w:r w:rsidR="002931D5" w:rsidRPr="00945BEC">
        <w:rPr>
          <w:rFonts w:ascii="Arial" w:hAnsi="Arial" w:cs="Arial"/>
          <w:color w:val="000000"/>
          <w:sz w:val="20"/>
        </w:rPr>
        <w:t>Президента</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законами</w:t>
      </w:r>
      <w:r w:rsidR="00FC4C66" w:rsidRPr="00945BEC">
        <w:rPr>
          <w:rFonts w:ascii="Arial" w:hAnsi="Arial" w:cs="Arial"/>
          <w:color w:val="000000"/>
          <w:sz w:val="20"/>
        </w:rPr>
        <w:t xml:space="preserve"> </w:t>
      </w:r>
      <w:r w:rsidR="002931D5" w:rsidRPr="00945BEC">
        <w:rPr>
          <w:rFonts w:ascii="Arial" w:hAnsi="Arial" w:cs="Arial"/>
          <w:color w:val="000000"/>
          <w:sz w:val="20"/>
        </w:rPr>
        <w:t>субъекта</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имеющих</w:t>
      </w:r>
      <w:r w:rsidR="00FC4C66" w:rsidRPr="00945BEC">
        <w:rPr>
          <w:rFonts w:ascii="Arial" w:hAnsi="Arial" w:cs="Arial"/>
          <w:color w:val="000000"/>
          <w:sz w:val="20"/>
        </w:rPr>
        <w:t xml:space="preserve"> </w:t>
      </w:r>
      <w:r w:rsidR="002931D5" w:rsidRPr="00945BEC">
        <w:rPr>
          <w:rFonts w:ascii="Arial" w:hAnsi="Arial" w:cs="Arial"/>
          <w:color w:val="000000"/>
          <w:sz w:val="20"/>
        </w:rPr>
        <w:t>право</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предоставление</w:t>
      </w:r>
      <w:r w:rsidR="00FC4C66" w:rsidRPr="00945BEC">
        <w:rPr>
          <w:rFonts w:ascii="Arial" w:hAnsi="Arial" w:cs="Arial"/>
          <w:color w:val="000000"/>
          <w:sz w:val="20"/>
        </w:rPr>
        <w:t xml:space="preserve"> </w:t>
      </w:r>
      <w:r w:rsidR="002931D5" w:rsidRPr="00945BEC">
        <w:rPr>
          <w:rFonts w:ascii="Arial" w:hAnsi="Arial" w:cs="Arial"/>
          <w:color w:val="000000"/>
          <w:sz w:val="20"/>
        </w:rPr>
        <w:t>жилого</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2.8.7. </w:t>
      </w:r>
      <w:r w:rsidR="002931D5" w:rsidRPr="00945BEC">
        <w:rPr>
          <w:rFonts w:ascii="Arial" w:hAnsi="Arial" w:cs="Arial"/>
          <w:color w:val="000000"/>
          <w:sz w:val="20"/>
        </w:rPr>
        <w:t>Документ</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гражданах,</w:t>
      </w:r>
      <w:r w:rsidR="00FC4C66" w:rsidRPr="00945BEC">
        <w:rPr>
          <w:rFonts w:ascii="Arial" w:hAnsi="Arial" w:cs="Arial"/>
          <w:color w:val="000000"/>
          <w:sz w:val="20"/>
        </w:rPr>
        <w:t xml:space="preserve"> </w:t>
      </w:r>
      <w:r w:rsidR="002931D5" w:rsidRPr="00945BEC">
        <w:rPr>
          <w:rFonts w:ascii="Arial" w:hAnsi="Arial" w:cs="Arial"/>
          <w:color w:val="000000"/>
          <w:sz w:val="20"/>
        </w:rPr>
        <w:t>зарегистрированных</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месту</w:t>
      </w:r>
      <w:r w:rsidR="00FC4C66" w:rsidRPr="00945BEC">
        <w:rPr>
          <w:rFonts w:ascii="Arial" w:hAnsi="Arial" w:cs="Arial"/>
          <w:color w:val="000000"/>
          <w:sz w:val="20"/>
        </w:rPr>
        <w:t xml:space="preserve"> </w:t>
      </w:r>
      <w:r w:rsidR="002931D5" w:rsidRPr="00945BEC">
        <w:rPr>
          <w:rFonts w:ascii="Arial" w:hAnsi="Arial" w:cs="Arial"/>
          <w:color w:val="000000"/>
          <w:sz w:val="20"/>
        </w:rPr>
        <w:t>жительства</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2.8.8</w:t>
      </w:r>
      <w:r w:rsidR="00FC4C66" w:rsidRPr="00945BEC">
        <w:rPr>
          <w:rFonts w:ascii="Arial" w:hAnsi="Arial" w:cs="Arial"/>
          <w:color w:val="000000"/>
          <w:sz w:val="20"/>
        </w:rPr>
        <w:t xml:space="preserve"> </w:t>
      </w:r>
      <w:r w:rsidRPr="00945BEC">
        <w:rPr>
          <w:rFonts w:ascii="Arial" w:hAnsi="Arial" w:cs="Arial"/>
          <w:color w:val="000000"/>
          <w:sz w:val="20"/>
        </w:rPr>
        <w:t>Документ</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учреждения,</w:t>
      </w:r>
      <w:r w:rsidR="00FC4C66" w:rsidRPr="00945BEC">
        <w:rPr>
          <w:rFonts w:ascii="Arial" w:hAnsi="Arial" w:cs="Arial"/>
          <w:color w:val="000000"/>
          <w:sz w:val="20"/>
        </w:rPr>
        <w:t xml:space="preserve"> </w:t>
      </w:r>
      <w:r w:rsidRPr="00945BEC">
        <w:rPr>
          <w:rFonts w:ascii="Arial" w:hAnsi="Arial" w:cs="Arial"/>
          <w:color w:val="000000"/>
          <w:sz w:val="20"/>
        </w:rPr>
        <w:t>осуществляющего</w:t>
      </w:r>
      <w:r w:rsidR="00FC4C66" w:rsidRPr="00945BEC">
        <w:rPr>
          <w:rFonts w:ascii="Arial" w:hAnsi="Arial" w:cs="Arial"/>
          <w:color w:val="000000"/>
          <w:sz w:val="20"/>
        </w:rPr>
        <w:t xml:space="preserve"> </w:t>
      </w:r>
      <w:r w:rsidRPr="00945BEC">
        <w:rPr>
          <w:rFonts w:ascii="Arial" w:hAnsi="Arial" w:cs="Arial"/>
          <w:color w:val="000000"/>
          <w:sz w:val="20"/>
        </w:rPr>
        <w:t>кадастровую</w:t>
      </w:r>
      <w:r w:rsidR="00FC4C66" w:rsidRPr="00945BEC">
        <w:rPr>
          <w:rFonts w:ascii="Arial" w:hAnsi="Arial" w:cs="Arial"/>
          <w:color w:val="000000"/>
          <w:sz w:val="20"/>
        </w:rPr>
        <w:t xml:space="preserve"> </w:t>
      </w:r>
      <w:r w:rsidRPr="00945BEC">
        <w:rPr>
          <w:rFonts w:ascii="Arial" w:hAnsi="Arial" w:cs="Arial"/>
          <w:color w:val="000000"/>
          <w:sz w:val="20"/>
        </w:rPr>
        <w:t>оценку</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техническую</w:t>
      </w:r>
      <w:r w:rsidR="00FC4C66" w:rsidRPr="00945BEC">
        <w:rPr>
          <w:rFonts w:ascii="Arial" w:hAnsi="Arial" w:cs="Arial"/>
          <w:color w:val="000000"/>
          <w:sz w:val="20"/>
        </w:rPr>
        <w:t xml:space="preserve"> </w:t>
      </w:r>
      <w:r w:rsidRPr="00945BEC">
        <w:rPr>
          <w:rFonts w:ascii="Arial" w:hAnsi="Arial" w:cs="Arial"/>
          <w:color w:val="000000"/>
          <w:sz w:val="20"/>
        </w:rPr>
        <w:t>инвентаризацию,</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членов</w:t>
      </w:r>
      <w:r w:rsidR="00FC4C66" w:rsidRPr="00945BEC">
        <w:rPr>
          <w:rFonts w:ascii="Arial" w:hAnsi="Arial" w:cs="Arial"/>
          <w:color w:val="000000"/>
          <w:sz w:val="20"/>
        </w:rPr>
        <w:t xml:space="preserve"> </w:t>
      </w:r>
      <w:r w:rsidRPr="00945BEC">
        <w:rPr>
          <w:rFonts w:ascii="Arial" w:hAnsi="Arial" w:cs="Arial"/>
          <w:color w:val="000000"/>
          <w:sz w:val="20"/>
        </w:rPr>
        <w:t>семьи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наличии</w:t>
      </w:r>
      <w:r w:rsidR="00FC4C66" w:rsidRPr="00945BEC">
        <w:rPr>
          <w:rFonts w:ascii="Arial" w:hAnsi="Arial" w:cs="Arial"/>
          <w:color w:val="000000"/>
          <w:sz w:val="20"/>
        </w:rPr>
        <w:t xml:space="preserve"> </w:t>
      </w:r>
      <w:r w:rsidRPr="00945BEC">
        <w:rPr>
          <w:rFonts w:ascii="Arial" w:hAnsi="Arial" w:cs="Arial"/>
          <w:color w:val="000000"/>
          <w:sz w:val="20"/>
        </w:rPr>
        <w:t>прав</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объекты</w:t>
      </w:r>
      <w:r w:rsidR="00FC4C66" w:rsidRPr="00945BEC">
        <w:rPr>
          <w:rFonts w:ascii="Arial" w:hAnsi="Arial" w:cs="Arial"/>
          <w:color w:val="000000"/>
          <w:sz w:val="20"/>
        </w:rPr>
        <w:t xml:space="preserve"> </w:t>
      </w:r>
      <w:r w:rsidRPr="00945BEC">
        <w:rPr>
          <w:rFonts w:ascii="Arial" w:hAnsi="Arial" w:cs="Arial"/>
          <w:color w:val="000000"/>
          <w:sz w:val="20"/>
        </w:rPr>
        <w:t>недвижимости.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2.8.9.</w:t>
      </w:r>
      <w:r w:rsidR="00FC4C66" w:rsidRPr="00945BEC">
        <w:rPr>
          <w:rFonts w:ascii="Arial" w:hAnsi="Arial" w:cs="Arial"/>
          <w:color w:val="000000"/>
          <w:sz w:val="20"/>
        </w:rPr>
        <w:t xml:space="preserve"> </w:t>
      </w:r>
      <w:r w:rsidRPr="00945BEC">
        <w:rPr>
          <w:rFonts w:ascii="Arial" w:hAnsi="Arial" w:cs="Arial"/>
          <w:color w:val="000000"/>
          <w:sz w:val="20"/>
        </w:rPr>
        <w:t>Решение</w:t>
      </w:r>
      <w:r w:rsidR="00FC4C66" w:rsidRPr="00945BEC">
        <w:rPr>
          <w:rFonts w:ascii="Arial" w:hAnsi="Arial" w:cs="Arial"/>
          <w:color w:val="000000"/>
          <w:sz w:val="20"/>
        </w:rPr>
        <w:t xml:space="preserve"> </w:t>
      </w:r>
      <w:r w:rsidRPr="00945BEC">
        <w:rPr>
          <w:rFonts w:ascii="Arial" w:hAnsi="Arial" w:cs="Arial"/>
          <w:color w:val="000000"/>
          <w:sz w:val="20"/>
        </w:rPr>
        <w:t>суда</w:t>
      </w:r>
      <w:r w:rsidR="00FC4C66" w:rsidRPr="00945BEC">
        <w:rPr>
          <w:rFonts w:ascii="Arial" w:hAnsi="Arial" w:cs="Arial"/>
          <w:color w:val="000000"/>
          <w:sz w:val="20"/>
        </w:rPr>
        <w:t xml:space="preserve"> </w:t>
      </w:r>
      <w:r w:rsidRPr="00945BEC">
        <w:rPr>
          <w:rFonts w:ascii="Arial" w:hAnsi="Arial" w:cs="Arial"/>
          <w:color w:val="000000"/>
          <w:sz w:val="20"/>
        </w:rPr>
        <w:t>об</w:t>
      </w:r>
      <w:r w:rsidR="00FC4C66" w:rsidRPr="00945BEC">
        <w:rPr>
          <w:rFonts w:ascii="Arial" w:hAnsi="Arial" w:cs="Arial"/>
          <w:color w:val="000000"/>
          <w:sz w:val="20"/>
        </w:rPr>
        <w:t xml:space="preserve"> </w:t>
      </w:r>
      <w:r w:rsidRPr="00945BEC">
        <w:rPr>
          <w:rFonts w:ascii="Arial" w:hAnsi="Arial" w:cs="Arial"/>
          <w:color w:val="000000"/>
          <w:sz w:val="20"/>
        </w:rPr>
        <w:t>установлении</w:t>
      </w:r>
      <w:r w:rsidR="00FC4C66" w:rsidRPr="00945BEC">
        <w:rPr>
          <w:rFonts w:ascii="Arial" w:hAnsi="Arial" w:cs="Arial"/>
          <w:color w:val="000000"/>
          <w:sz w:val="20"/>
        </w:rPr>
        <w:t xml:space="preserve"> </w:t>
      </w:r>
      <w:r w:rsidRPr="00945BEC">
        <w:rPr>
          <w:rFonts w:ascii="Arial" w:hAnsi="Arial" w:cs="Arial"/>
          <w:color w:val="000000"/>
          <w:sz w:val="20"/>
        </w:rPr>
        <w:t>факта</w:t>
      </w:r>
      <w:r w:rsidR="00FC4C66" w:rsidRPr="00945BEC">
        <w:rPr>
          <w:rFonts w:ascii="Arial" w:hAnsi="Arial" w:cs="Arial"/>
          <w:color w:val="000000"/>
          <w:sz w:val="20"/>
        </w:rPr>
        <w:t xml:space="preserve"> </w:t>
      </w:r>
      <w:r w:rsidRPr="00945BEC">
        <w:rPr>
          <w:rFonts w:ascii="Arial" w:hAnsi="Arial" w:cs="Arial"/>
          <w:color w:val="000000"/>
          <w:sz w:val="20"/>
        </w:rPr>
        <w:t>проживания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жилом</w:t>
      </w:r>
      <w:r w:rsidR="00FC4C66" w:rsidRPr="00945BEC">
        <w:rPr>
          <w:rFonts w:ascii="Arial" w:hAnsi="Arial" w:cs="Arial"/>
          <w:color w:val="000000"/>
          <w:sz w:val="20"/>
        </w:rPr>
        <w:t xml:space="preserve"> </w:t>
      </w:r>
      <w:r w:rsidRPr="00945BEC">
        <w:rPr>
          <w:rFonts w:ascii="Arial" w:hAnsi="Arial" w:cs="Arial"/>
          <w:color w:val="000000"/>
          <w:sz w:val="20"/>
        </w:rPr>
        <w:t>помещении</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лиц,</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имеющих</w:t>
      </w:r>
      <w:r w:rsidR="00FC4C66" w:rsidRPr="00945BEC">
        <w:rPr>
          <w:rFonts w:ascii="Arial" w:hAnsi="Arial" w:cs="Arial"/>
          <w:color w:val="000000"/>
          <w:sz w:val="20"/>
        </w:rPr>
        <w:t xml:space="preserve"> </w:t>
      </w:r>
      <w:r w:rsidRPr="00945BEC">
        <w:rPr>
          <w:rFonts w:ascii="Arial" w:hAnsi="Arial" w:cs="Arial"/>
          <w:color w:val="000000"/>
          <w:sz w:val="20"/>
        </w:rPr>
        <w:t>регистрацию</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месту</w:t>
      </w:r>
      <w:r w:rsidR="00FC4C66" w:rsidRPr="00945BEC">
        <w:rPr>
          <w:rFonts w:ascii="Arial" w:hAnsi="Arial" w:cs="Arial"/>
          <w:color w:val="000000"/>
          <w:sz w:val="20"/>
        </w:rPr>
        <w:t xml:space="preserve"> </w:t>
      </w:r>
      <w:r w:rsidRPr="00945BEC">
        <w:rPr>
          <w:rFonts w:ascii="Arial" w:hAnsi="Arial" w:cs="Arial"/>
          <w:color w:val="000000"/>
          <w:sz w:val="20"/>
        </w:rPr>
        <w:t>жительства.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2.8.10</w:t>
      </w:r>
      <w:r w:rsidR="00FC4C66" w:rsidRPr="00945BEC">
        <w:rPr>
          <w:rFonts w:ascii="Arial" w:hAnsi="Arial" w:cs="Arial"/>
          <w:color w:val="000000"/>
          <w:sz w:val="20"/>
        </w:rPr>
        <w:t xml:space="preserve"> </w:t>
      </w:r>
      <w:r w:rsidRPr="00945BEC">
        <w:rPr>
          <w:rFonts w:ascii="Arial" w:hAnsi="Arial" w:cs="Arial"/>
          <w:color w:val="000000"/>
          <w:sz w:val="20"/>
        </w:rPr>
        <w:t>Документ,</w:t>
      </w:r>
      <w:r w:rsidR="00FC4C66" w:rsidRPr="00945BEC">
        <w:rPr>
          <w:rFonts w:ascii="Arial" w:hAnsi="Arial" w:cs="Arial"/>
          <w:color w:val="000000"/>
          <w:sz w:val="20"/>
        </w:rPr>
        <w:t xml:space="preserve"> </w:t>
      </w:r>
      <w:r w:rsidRPr="00945BEC">
        <w:rPr>
          <w:rFonts w:ascii="Arial" w:hAnsi="Arial" w:cs="Arial"/>
          <w:color w:val="000000"/>
          <w:sz w:val="20"/>
        </w:rPr>
        <w:t>удостоверяющий</w:t>
      </w:r>
      <w:r w:rsidR="00FC4C66" w:rsidRPr="00945BEC">
        <w:rPr>
          <w:rFonts w:ascii="Arial" w:hAnsi="Arial" w:cs="Arial"/>
          <w:color w:val="000000"/>
          <w:sz w:val="20"/>
        </w:rPr>
        <w:t xml:space="preserve"> </w:t>
      </w:r>
      <w:r w:rsidRPr="00945BEC">
        <w:rPr>
          <w:rFonts w:ascii="Arial" w:hAnsi="Arial" w:cs="Arial"/>
          <w:color w:val="000000"/>
          <w:sz w:val="20"/>
        </w:rPr>
        <w:t>права</w:t>
      </w:r>
      <w:r w:rsidR="00FC4C66" w:rsidRPr="00945BEC">
        <w:rPr>
          <w:rFonts w:ascii="Arial" w:hAnsi="Arial" w:cs="Arial"/>
          <w:color w:val="000000"/>
          <w:sz w:val="20"/>
        </w:rPr>
        <w:t xml:space="preserve"> </w:t>
      </w:r>
      <w:r w:rsidRPr="00945BEC">
        <w:rPr>
          <w:rFonts w:ascii="Arial" w:hAnsi="Arial" w:cs="Arial"/>
          <w:color w:val="000000"/>
          <w:sz w:val="20"/>
        </w:rPr>
        <w:t>(полномочия)</w:t>
      </w:r>
      <w:r w:rsidR="00FC4C66" w:rsidRPr="00945BEC">
        <w:rPr>
          <w:rFonts w:ascii="Arial" w:hAnsi="Arial" w:cs="Arial"/>
          <w:color w:val="000000"/>
          <w:sz w:val="20"/>
        </w:rPr>
        <w:t xml:space="preserve"> </w:t>
      </w:r>
      <w:r w:rsidRPr="00945BEC">
        <w:rPr>
          <w:rFonts w:ascii="Arial" w:hAnsi="Arial" w:cs="Arial"/>
          <w:color w:val="000000"/>
          <w:sz w:val="20"/>
        </w:rPr>
        <w:t>представителя</w:t>
      </w:r>
      <w:r w:rsidR="00FC4C66" w:rsidRPr="00945BEC">
        <w:rPr>
          <w:rFonts w:ascii="Arial" w:hAnsi="Arial" w:cs="Arial"/>
          <w:color w:val="000000"/>
          <w:sz w:val="20"/>
        </w:rPr>
        <w:t xml:space="preserve"> </w:t>
      </w:r>
      <w:r w:rsidRPr="00945BEC">
        <w:rPr>
          <w:rFonts w:ascii="Arial" w:hAnsi="Arial" w:cs="Arial"/>
          <w:color w:val="000000"/>
          <w:sz w:val="20"/>
        </w:rPr>
        <w:t>физического</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если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заявлением</w:t>
      </w:r>
      <w:r w:rsidR="00FC4C66" w:rsidRPr="00945BEC">
        <w:rPr>
          <w:rFonts w:ascii="Arial" w:hAnsi="Arial" w:cs="Arial"/>
          <w:color w:val="000000"/>
          <w:sz w:val="20"/>
        </w:rPr>
        <w:t xml:space="preserve"> </w:t>
      </w:r>
      <w:r w:rsidRPr="00945BEC">
        <w:rPr>
          <w:rFonts w:ascii="Arial" w:hAnsi="Arial" w:cs="Arial"/>
          <w:color w:val="000000"/>
          <w:sz w:val="20"/>
        </w:rPr>
        <w:t>обращается</w:t>
      </w:r>
      <w:r w:rsidR="00FC4C66" w:rsidRPr="00945BEC">
        <w:rPr>
          <w:rFonts w:ascii="Arial" w:hAnsi="Arial" w:cs="Arial"/>
          <w:color w:val="000000"/>
          <w:sz w:val="20"/>
        </w:rPr>
        <w:t xml:space="preserve"> </w:t>
      </w:r>
      <w:r w:rsidRPr="00945BEC">
        <w:rPr>
          <w:rFonts w:ascii="Arial" w:hAnsi="Arial" w:cs="Arial"/>
          <w:color w:val="000000"/>
          <w:sz w:val="20"/>
        </w:rPr>
        <w:t>представитель</w:t>
      </w:r>
      <w:r w:rsidR="00FC4C66" w:rsidRPr="00945BEC">
        <w:rPr>
          <w:rFonts w:ascii="Arial" w:hAnsi="Arial" w:cs="Arial"/>
          <w:color w:val="000000"/>
          <w:sz w:val="20"/>
        </w:rPr>
        <w:t xml:space="preserve"> </w:t>
      </w:r>
      <w:r w:rsidRPr="00945BEC">
        <w:rPr>
          <w:rFonts w:ascii="Arial" w:hAnsi="Arial" w:cs="Arial"/>
          <w:color w:val="000000"/>
          <w:sz w:val="20"/>
        </w:rPr>
        <w:t>заявителя.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прилагаемые</w:t>
      </w:r>
      <w:r w:rsidR="00FC4C66" w:rsidRPr="00945BEC">
        <w:rPr>
          <w:rFonts w:ascii="Arial" w:hAnsi="Arial" w:cs="Arial"/>
          <w:color w:val="000000"/>
          <w:sz w:val="20"/>
        </w:rPr>
        <w:t xml:space="preserve"> </w:t>
      </w:r>
      <w:r w:rsidRPr="00945BEC">
        <w:rPr>
          <w:rFonts w:ascii="Arial" w:hAnsi="Arial" w:cs="Arial"/>
          <w:color w:val="000000"/>
          <w:sz w:val="20"/>
        </w:rPr>
        <w:t>документы,</w:t>
      </w:r>
      <w:r w:rsidR="00FC4C66" w:rsidRPr="00945BEC">
        <w:rPr>
          <w:rFonts w:ascii="Arial" w:hAnsi="Arial" w:cs="Arial"/>
          <w:color w:val="000000"/>
          <w:sz w:val="20"/>
        </w:rPr>
        <w:t xml:space="preserve"> </w:t>
      </w:r>
      <w:r w:rsidRPr="00945BEC">
        <w:rPr>
          <w:rFonts w:ascii="Arial" w:hAnsi="Arial" w:cs="Arial"/>
          <w:color w:val="000000"/>
          <w:sz w:val="20"/>
        </w:rPr>
        <w:t>указанные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пункте</w:t>
      </w:r>
      <w:r w:rsidR="00FC4C66" w:rsidRPr="00945BEC">
        <w:rPr>
          <w:rFonts w:ascii="Arial" w:hAnsi="Arial" w:cs="Arial"/>
          <w:color w:val="000000"/>
          <w:sz w:val="20"/>
        </w:rPr>
        <w:t xml:space="preserve"> </w:t>
      </w:r>
      <w:r w:rsidRPr="00945BEC">
        <w:rPr>
          <w:rFonts w:ascii="Arial" w:hAnsi="Arial" w:cs="Arial"/>
          <w:color w:val="000000"/>
          <w:sz w:val="20"/>
        </w:rPr>
        <w:t>2.9</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2.18</w:t>
      </w:r>
      <w:r w:rsidR="00FC4C66" w:rsidRPr="00945BEC">
        <w:rPr>
          <w:rFonts w:ascii="Arial" w:hAnsi="Arial" w:cs="Arial"/>
          <w:color w:val="000000"/>
          <w:sz w:val="20"/>
        </w:rPr>
        <w:t xml:space="preserve"> </w:t>
      </w:r>
      <w:r w:rsidRPr="00945BEC">
        <w:rPr>
          <w:rFonts w:ascii="Arial" w:hAnsi="Arial" w:cs="Arial"/>
          <w:color w:val="000000"/>
          <w:sz w:val="20"/>
        </w:rPr>
        <w:t>настоящего</w:t>
      </w:r>
      <w:r w:rsidR="00FC4C66" w:rsidRPr="00945BEC">
        <w:rPr>
          <w:rFonts w:ascii="Arial" w:hAnsi="Arial" w:cs="Arial"/>
          <w:color w:val="000000"/>
          <w:sz w:val="20"/>
        </w:rPr>
        <w:t xml:space="preserve"> </w:t>
      </w:r>
      <w:r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Pr="00945BEC">
        <w:rPr>
          <w:rFonts w:ascii="Arial" w:hAnsi="Arial" w:cs="Arial"/>
          <w:color w:val="000000"/>
          <w:sz w:val="20"/>
        </w:rPr>
        <w:t>регламента,</w:t>
      </w:r>
      <w:r w:rsidR="00FC4C66" w:rsidRPr="00945BEC">
        <w:rPr>
          <w:rFonts w:ascii="Arial" w:hAnsi="Arial" w:cs="Arial"/>
          <w:color w:val="000000"/>
          <w:sz w:val="20"/>
        </w:rPr>
        <w:t xml:space="preserve"> </w:t>
      </w:r>
      <w:r w:rsidRPr="00945BEC">
        <w:rPr>
          <w:rFonts w:ascii="Arial" w:hAnsi="Arial" w:cs="Arial"/>
          <w:color w:val="000000"/>
          <w:sz w:val="20"/>
        </w:rPr>
        <w:t>направляются</w:t>
      </w:r>
      <w:r w:rsidR="00FC4C66" w:rsidRPr="00945BEC">
        <w:rPr>
          <w:rFonts w:ascii="Arial" w:hAnsi="Arial" w:cs="Arial"/>
          <w:color w:val="000000"/>
          <w:sz w:val="20"/>
        </w:rPr>
        <w:t xml:space="preserve"> </w:t>
      </w:r>
      <w:r w:rsidRPr="00945BEC">
        <w:rPr>
          <w:rFonts w:ascii="Arial" w:hAnsi="Arial" w:cs="Arial"/>
          <w:color w:val="000000"/>
          <w:sz w:val="20"/>
        </w:rPr>
        <w:t>(подаются)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Pr="00945BEC">
        <w:rPr>
          <w:rFonts w:ascii="Arial" w:hAnsi="Arial" w:cs="Arial"/>
          <w:color w:val="000000"/>
          <w:sz w:val="20"/>
        </w:rPr>
        <w:t>орган</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форме</w:t>
      </w:r>
      <w:r w:rsidR="00FC4C66" w:rsidRPr="00945BEC">
        <w:rPr>
          <w:rFonts w:ascii="Arial" w:hAnsi="Arial" w:cs="Arial"/>
          <w:color w:val="000000"/>
          <w:sz w:val="20"/>
        </w:rPr>
        <w:t xml:space="preserve"> </w:t>
      </w:r>
      <w:r w:rsidRPr="00945BEC">
        <w:rPr>
          <w:rFonts w:ascii="Arial" w:hAnsi="Arial" w:cs="Arial"/>
          <w:color w:val="000000"/>
          <w:sz w:val="20"/>
        </w:rPr>
        <w:t>путем</w:t>
      </w:r>
      <w:r w:rsidR="00FC4C66" w:rsidRPr="00945BEC">
        <w:rPr>
          <w:rFonts w:ascii="Arial" w:hAnsi="Arial" w:cs="Arial"/>
          <w:color w:val="000000"/>
          <w:sz w:val="20"/>
        </w:rPr>
        <w:t xml:space="preserve"> </w:t>
      </w:r>
      <w:r w:rsidRPr="00945BEC">
        <w:rPr>
          <w:rFonts w:ascii="Arial" w:hAnsi="Arial" w:cs="Arial"/>
          <w:color w:val="000000"/>
          <w:sz w:val="20"/>
        </w:rPr>
        <w:t>заполнения</w:t>
      </w:r>
      <w:r w:rsidR="00FC4C66" w:rsidRPr="00945BEC">
        <w:rPr>
          <w:rFonts w:ascii="Arial" w:hAnsi="Arial" w:cs="Arial"/>
          <w:color w:val="000000"/>
          <w:sz w:val="20"/>
        </w:rPr>
        <w:t xml:space="preserve"> </w:t>
      </w:r>
      <w:r w:rsidRPr="00945BEC">
        <w:rPr>
          <w:rFonts w:ascii="Arial" w:hAnsi="Arial" w:cs="Arial"/>
          <w:color w:val="000000"/>
          <w:sz w:val="20"/>
        </w:rPr>
        <w:t>формы</w:t>
      </w:r>
      <w:r w:rsidR="00FC4C66" w:rsidRPr="00945BEC">
        <w:rPr>
          <w:rFonts w:ascii="Arial" w:hAnsi="Arial" w:cs="Arial"/>
          <w:color w:val="000000"/>
          <w:sz w:val="20"/>
        </w:rPr>
        <w:t xml:space="preserve"> </w:t>
      </w:r>
      <w:r w:rsidRPr="00945BEC">
        <w:rPr>
          <w:rFonts w:ascii="Arial" w:hAnsi="Arial" w:cs="Arial"/>
          <w:color w:val="000000"/>
          <w:sz w:val="20"/>
        </w:rPr>
        <w:t>запроса</w:t>
      </w:r>
      <w:r w:rsidR="00FC4C66" w:rsidRPr="00945BEC">
        <w:rPr>
          <w:rFonts w:ascii="Arial" w:hAnsi="Arial" w:cs="Arial"/>
          <w:color w:val="000000"/>
          <w:sz w:val="20"/>
        </w:rPr>
        <w:t xml:space="preserve"> </w:t>
      </w:r>
      <w:r w:rsidRPr="00945BEC">
        <w:rPr>
          <w:rFonts w:ascii="Arial" w:hAnsi="Arial" w:cs="Arial"/>
          <w:color w:val="000000"/>
          <w:sz w:val="20"/>
        </w:rPr>
        <w:t>через</w:t>
      </w:r>
      <w:r w:rsidR="00FC4C66" w:rsidRPr="00945BEC">
        <w:rPr>
          <w:rFonts w:ascii="Arial" w:hAnsi="Arial" w:cs="Arial"/>
          <w:color w:val="000000"/>
          <w:sz w:val="20"/>
        </w:rPr>
        <w:t xml:space="preserve"> </w:t>
      </w:r>
      <w:r w:rsidRPr="00945BEC">
        <w:rPr>
          <w:rFonts w:ascii="Arial" w:hAnsi="Arial" w:cs="Arial"/>
          <w:color w:val="000000"/>
          <w:sz w:val="20"/>
        </w:rPr>
        <w:t>личный</w:t>
      </w:r>
      <w:r w:rsidR="00FC4C66" w:rsidRPr="00945BEC">
        <w:rPr>
          <w:rFonts w:ascii="Arial" w:hAnsi="Arial" w:cs="Arial"/>
          <w:color w:val="000000"/>
          <w:sz w:val="20"/>
        </w:rPr>
        <w:t xml:space="preserve"> </w:t>
      </w:r>
      <w:r w:rsidRPr="00945BEC">
        <w:rPr>
          <w:rFonts w:ascii="Arial" w:hAnsi="Arial" w:cs="Arial"/>
          <w:color w:val="000000"/>
          <w:sz w:val="20"/>
        </w:rPr>
        <w:t>кабинет</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ЕПГУ.</w:t>
      </w:r>
    </w:p>
    <w:p w:rsidR="002931D5" w:rsidRPr="00945BEC" w:rsidRDefault="002931D5" w:rsidP="00632DDC">
      <w:pPr>
        <w:spacing w:after="0" w:line="240" w:lineRule="auto"/>
        <w:ind w:firstLine="709"/>
        <w:jc w:val="center"/>
        <w:rPr>
          <w:rFonts w:ascii="Arial" w:hAnsi="Arial" w:cs="Arial"/>
          <w:b/>
          <w:color w:val="000000"/>
          <w:sz w:val="20"/>
        </w:rPr>
      </w:pPr>
      <w:r w:rsidRPr="00945BEC">
        <w:rPr>
          <w:rFonts w:ascii="Arial" w:hAnsi="Arial" w:cs="Arial"/>
          <w:b/>
          <w:color w:val="000000"/>
          <w:sz w:val="20"/>
        </w:rPr>
        <w:lastRenderedPageBreak/>
        <w:t>Исчерпывающий</w:t>
      </w:r>
      <w:r w:rsidR="00FC4C66" w:rsidRPr="00945BEC">
        <w:rPr>
          <w:rFonts w:ascii="Arial" w:hAnsi="Arial" w:cs="Arial"/>
          <w:b/>
          <w:color w:val="000000"/>
          <w:sz w:val="20"/>
        </w:rPr>
        <w:t xml:space="preserve"> </w:t>
      </w:r>
      <w:r w:rsidRPr="00945BEC">
        <w:rPr>
          <w:rFonts w:ascii="Arial" w:hAnsi="Arial" w:cs="Arial"/>
          <w:b/>
          <w:color w:val="000000"/>
          <w:sz w:val="20"/>
        </w:rPr>
        <w:t>перечень</w:t>
      </w:r>
      <w:r w:rsidR="00FC4C66" w:rsidRPr="00945BEC">
        <w:rPr>
          <w:rFonts w:ascii="Arial" w:hAnsi="Arial" w:cs="Arial"/>
          <w:b/>
          <w:color w:val="000000"/>
          <w:sz w:val="20"/>
        </w:rPr>
        <w:t xml:space="preserve"> </w:t>
      </w:r>
      <w:r w:rsidRPr="00945BEC">
        <w:rPr>
          <w:rFonts w:ascii="Arial" w:hAnsi="Arial" w:cs="Arial"/>
          <w:b/>
          <w:color w:val="000000"/>
          <w:sz w:val="20"/>
        </w:rPr>
        <w:t>документов</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сведений,</w:t>
      </w:r>
      <w:r w:rsidR="00FC4C66" w:rsidRPr="00945BEC">
        <w:rPr>
          <w:rFonts w:ascii="Arial" w:hAnsi="Arial" w:cs="Arial"/>
          <w:b/>
          <w:color w:val="000000"/>
          <w:sz w:val="20"/>
        </w:rPr>
        <w:t xml:space="preserve"> </w:t>
      </w:r>
      <w:r w:rsidRPr="00945BEC">
        <w:rPr>
          <w:rFonts w:ascii="Arial" w:hAnsi="Arial" w:cs="Arial"/>
          <w:b/>
          <w:color w:val="000000"/>
          <w:sz w:val="20"/>
        </w:rPr>
        <w:t>необходимых</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соответствии</w:t>
      </w:r>
      <w:r w:rsidR="00FC4C66" w:rsidRPr="00945BEC">
        <w:rPr>
          <w:rFonts w:ascii="Arial" w:hAnsi="Arial" w:cs="Arial"/>
          <w:b/>
          <w:color w:val="000000"/>
          <w:sz w:val="20"/>
        </w:rPr>
        <w:t xml:space="preserve"> </w:t>
      </w:r>
      <w:r w:rsidRPr="00945BEC">
        <w:rPr>
          <w:rFonts w:ascii="Arial" w:hAnsi="Arial" w:cs="Arial"/>
          <w:b/>
          <w:color w:val="000000"/>
          <w:sz w:val="20"/>
        </w:rPr>
        <w:t>с</w:t>
      </w:r>
      <w:r w:rsidR="00FC4C66" w:rsidRPr="00945BEC">
        <w:rPr>
          <w:rFonts w:ascii="Arial" w:hAnsi="Arial" w:cs="Arial"/>
          <w:b/>
          <w:color w:val="000000"/>
          <w:sz w:val="20"/>
        </w:rPr>
        <w:t xml:space="preserve"> </w:t>
      </w:r>
      <w:r w:rsidRPr="00945BEC">
        <w:rPr>
          <w:rFonts w:ascii="Arial" w:hAnsi="Arial" w:cs="Arial"/>
          <w:b/>
          <w:color w:val="000000"/>
          <w:sz w:val="20"/>
        </w:rPr>
        <w:t>нормативными</w:t>
      </w:r>
      <w:r w:rsidR="00FC4C66" w:rsidRPr="00945BEC">
        <w:rPr>
          <w:rFonts w:ascii="Arial" w:hAnsi="Arial" w:cs="Arial"/>
          <w:b/>
          <w:color w:val="000000"/>
          <w:sz w:val="20"/>
        </w:rPr>
        <w:t xml:space="preserve"> </w:t>
      </w:r>
      <w:r w:rsidRPr="00945BEC">
        <w:rPr>
          <w:rFonts w:ascii="Arial" w:hAnsi="Arial" w:cs="Arial"/>
          <w:b/>
          <w:color w:val="000000"/>
          <w:sz w:val="20"/>
        </w:rPr>
        <w:t>правовыми</w:t>
      </w:r>
      <w:r w:rsidR="00FC4C66" w:rsidRPr="00945BEC">
        <w:rPr>
          <w:rFonts w:ascii="Arial" w:hAnsi="Arial" w:cs="Arial"/>
          <w:b/>
          <w:color w:val="000000"/>
          <w:sz w:val="20"/>
        </w:rPr>
        <w:t xml:space="preserve"> </w:t>
      </w:r>
      <w:r w:rsidRPr="00945BEC">
        <w:rPr>
          <w:rFonts w:ascii="Arial" w:hAnsi="Arial" w:cs="Arial"/>
          <w:b/>
          <w:color w:val="000000"/>
          <w:sz w:val="20"/>
        </w:rPr>
        <w:t>актами</w:t>
      </w:r>
      <w:r w:rsidR="00FC4C66" w:rsidRPr="00945BEC">
        <w:rPr>
          <w:rFonts w:ascii="Arial" w:hAnsi="Arial" w:cs="Arial"/>
          <w:b/>
          <w:color w:val="000000"/>
          <w:sz w:val="20"/>
        </w:rPr>
        <w:t xml:space="preserve"> </w:t>
      </w:r>
      <w:r w:rsidRPr="00945BEC">
        <w:rPr>
          <w:rFonts w:ascii="Arial" w:hAnsi="Arial" w:cs="Arial"/>
          <w:b/>
          <w:color w:val="000000"/>
          <w:sz w:val="20"/>
        </w:rPr>
        <w:t>для</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которые</w:t>
      </w:r>
      <w:r w:rsidR="00FC4C66" w:rsidRPr="00945BEC">
        <w:rPr>
          <w:rFonts w:ascii="Arial" w:hAnsi="Arial" w:cs="Arial"/>
          <w:b/>
          <w:color w:val="000000"/>
          <w:sz w:val="20"/>
        </w:rPr>
        <w:t xml:space="preserve"> </w:t>
      </w:r>
      <w:r w:rsidRPr="00945BEC">
        <w:rPr>
          <w:rFonts w:ascii="Arial" w:hAnsi="Arial" w:cs="Arial"/>
          <w:b/>
          <w:color w:val="000000"/>
          <w:sz w:val="20"/>
        </w:rPr>
        <w:t>находятся</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распоряжении</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государственных</w:t>
      </w:r>
      <w:r w:rsidR="00FC4C66" w:rsidRPr="00945BEC">
        <w:rPr>
          <w:rFonts w:ascii="Arial" w:hAnsi="Arial" w:cs="Arial"/>
          <w:b/>
          <w:color w:val="000000"/>
          <w:sz w:val="20"/>
        </w:rPr>
        <w:t xml:space="preserve"> </w:t>
      </w:r>
      <w:r w:rsidRPr="00945BEC">
        <w:rPr>
          <w:rFonts w:ascii="Arial" w:hAnsi="Arial" w:cs="Arial"/>
          <w:b/>
          <w:color w:val="000000"/>
          <w:sz w:val="20"/>
        </w:rPr>
        <w:t>органов,</w:t>
      </w:r>
      <w:r w:rsidR="00FC4C66" w:rsidRPr="00945BEC">
        <w:rPr>
          <w:rFonts w:ascii="Arial" w:hAnsi="Arial" w:cs="Arial"/>
          <w:b/>
          <w:color w:val="000000"/>
          <w:sz w:val="20"/>
        </w:rPr>
        <w:t xml:space="preserve"> </w:t>
      </w:r>
      <w:r w:rsidRPr="00945BEC">
        <w:rPr>
          <w:rFonts w:ascii="Arial" w:hAnsi="Arial" w:cs="Arial"/>
          <w:b/>
          <w:color w:val="000000"/>
          <w:sz w:val="20"/>
        </w:rPr>
        <w:t>органов</w:t>
      </w:r>
      <w:r w:rsidR="00FC4C66" w:rsidRPr="00945BEC">
        <w:rPr>
          <w:rFonts w:ascii="Arial" w:hAnsi="Arial" w:cs="Arial"/>
          <w:b/>
          <w:color w:val="000000"/>
          <w:sz w:val="20"/>
        </w:rPr>
        <w:t xml:space="preserve"> </w:t>
      </w:r>
      <w:r w:rsidRPr="00945BEC">
        <w:rPr>
          <w:rFonts w:ascii="Arial" w:hAnsi="Arial" w:cs="Arial"/>
          <w:b/>
          <w:color w:val="000000"/>
          <w:sz w:val="20"/>
        </w:rPr>
        <w:t>местного</w:t>
      </w:r>
      <w:r w:rsidR="00FC4C66" w:rsidRPr="00945BEC">
        <w:rPr>
          <w:rFonts w:ascii="Arial" w:hAnsi="Arial" w:cs="Arial"/>
          <w:b/>
          <w:color w:val="000000"/>
          <w:sz w:val="20"/>
        </w:rPr>
        <w:t xml:space="preserve"> </w:t>
      </w:r>
      <w:r w:rsidRPr="00945BEC">
        <w:rPr>
          <w:rFonts w:ascii="Arial" w:hAnsi="Arial" w:cs="Arial"/>
          <w:b/>
          <w:color w:val="000000"/>
          <w:sz w:val="20"/>
        </w:rPr>
        <w:t>самоуправления</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иных</w:t>
      </w:r>
      <w:r w:rsidR="00FC4C66" w:rsidRPr="00945BEC">
        <w:rPr>
          <w:rFonts w:ascii="Arial" w:hAnsi="Arial" w:cs="Arial"/>
          <w:b/>
          <w:color w:val="000000"/>
          <w:sz w:val="20"/>
        </w:rPr>
        <w:t xml:space="preserve"> </w:t>
      </w:r>
      <w:r w:rsidRPr="00945BEC">
        <w:rPr>
          <w:rFonts w:ascii="Arial" w:hAnsi="Arial" w:cs="Arial"/>
          <w:b/>
          <w:color w:val="000000"/>
          <w:sz w:val="20"/>
        </w:rPr>
        <w:t>органов,</w:t>
      </w:r>
      <w:r w:rsidR="00FC4C66" w:rsidRPr="00945BEC">
        <w:rPr>
          <w:rFonts w:ascii="Arial" w:hAnsi="Arial" w:cs="Arial"/>
          <w:b/>
          <w:color w:val="000000"/>
          <w:sz w:val="20"/>
        </w:rPr>
        <w:t xml:space="preserve"> </w:t>
      </w:r>
      <w:r w:rsidRPr="00945BEC">
        <w:rPr>
          <w:rFonts w:ascii="Arial" w:hAnsi="Arial" w:cs="Arial"/>
          <w:b/>
          <w:color w:val="000000"/>
          <w:sz w:val="20"/>
        </w:rPr>
        <w:t>участвующих</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предоставлении</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государственных</w:t>
      </w:r>
      <w:r w:rsidR="00FC4C66" w:rsidRPr="00945BEC">
        <w:rPr>
          <w:rFonts w:ascii="Arial" w:hAnsi="Arial" w:cs="Arial"/>
          <w:b/>
          <w:color w:val="000000"/>
          <w:sz w:val="20"/>
        </w:rPr>
        <w:t xml:space="preserve"> </w:t>
      </w:r>
      <w:r w:rsidRPr="00945BEC">
        <w:rPr>
          <w:rFonts w:ascii="Arial" w:hAnsi="Arial" w:cs="Arial"/>
          <w:b/>
          <w:color w:val="000000"/>
          <w:sz w:val="20"/>
        </w:rPr>
        <w:t>или</w:t>
      </w:r>
    </w:p>
    <w:p w:rsidR="002931D5" w:rsidRPr="00945BEC" w:rsidRDefault="002931D5" w:rsidP="00632DDC">
      <w:pPr>
        <w:spacing w:after="0" w:line="240" w:lineRule="auto"/>
        <w:ind w:firstLine="709"/>
        <w:jc w:val="center"/>
        <w:rPr>
          <w:rFonts w:ascii="Arial" w:hAnsi="Arial" w:cs="Arial"/>
          <w:b/>
          <w:color w:val="000000"/>
          <w:sz w:val="20"/>
        </w:rPr>
      </w:pPr>
      <w:bookmarkStart w:id="96" w:name="_Toc120109342"/>
      <w:r w:rsidRPr="00945BEC">
        <w:rPr>
          <w:rFonts w:ascii="Arial" w:hAnsi="Arial" w:cs="Arial"/>
          <w:b/>
          <w:color w:val="000000"/>
          <w:sz w:val="20"/>
        </w:rPr>
        <w:t>муниципальных</w:t>
      </w:r>
      <w:r w:rsidR="00FC4C66" w:rsidRPr="00945BEC">
        <w:rPr>
          <w:rFonts w:ascii="Arial" w:hAnsi="Arial" w:cs="Arial"/>
          <w:b/>
          <w:color w:val="000000"/>
          <w:sz w:val="20"/>
        </w:rPr>
        <w:t xml:space="preserve"> </w:t>
      </w:r>
      <w:r w:rsidRPr="00945BEC">
        <w:rPr>
          <w:rFonts w:ascii="Arial" w:hAnsi="Arial" w:cs="Arial"/>
          <w:b/>
          <w:color w:val="000000"/>
          <w:sz w:val="20"/>
        </w:rPr>
        <w:t>услуг</w:t>
      </w:r>
      <w:bookmarkEnd w:id="96"/>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2.10. </w:t>
      </w:r>
      <w:r w:rsidR="002931D5" w:rsidRPr="00945BEC">
        <w:rPr>
          <w:rFonts w:ascii="Arial" w:hAnsi="Arial" w:cs="Arial"/>
          <w:color w:val="000000"/>
          <w:sz w:val="20"/>
        </w:rPr>
        <w:t>Перечень</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сведений,</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необходимых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нормативными</w:t>
      </w:r>
      <w:r w:rsidR="00FC4C66" w:rsidRPr="00945BEC">
        <w:rPr>
          <w:rFonts w:ascii="Arial" w:hAnsi="Arial" w:cs="Arial"/>
          <w:color w:val="000000"/>
          <w:sz w:val="20"/>
        </w:rPr>
        <w:t xml:space="preserve"> </w:t>
      </w:r>
      <w:r w:rsidR="002931D5" w:rsidRPr="00945BEC">
        <w:rPr>
          <w:rFonts w:ascii="Arial" w:hAnsi="Arial" w:cs="Arial"/>
          <w:color w:val="000000"/>
          <w:sz w:val="20"/>
        </w:rPr>
        <w:t>правовыми</w:t>
      </w:r>
      <w:r w:rsidR="00FC4C66" w:rsidRPr="00945BEC">
        <w:rPr>
          <w:rFonts w:ascii="Arial" w:hAnsi="Arial" w:cs="Arial"/>
          <w:color w:val="000000"/>
          <w:sz w:val="20"/>
        </w:rPr>
        <w:t xml:space="preserve"> </w:t>
      </w:r>
      <w:r w:rsidR="002931D5" w:rsidRPr="00945BEC">
        <w:rPr>
          <w:rFonts w:ascii="Arial" w:hAnsi="Arial" w:cs="Arial"/>
          <w:color w:val="000000"/>
          <w:sz w:val="20"/>
        </w:rPr>
        <w:t>актами</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которые</w:t>
      </w:r>
      <w:r w:rsidR="00FC4C66" w:rsidRPr="00945BEC">
        <w:rPr>
          <w:rFonts w:ascii="Arial" w:hAnsi="Arial" w:cs="Arial"/>
          <w:color w:val="000000"/>
          <w:sz w:val="20"/>
        </w:rPr>
        <w:t xml:space="preserve"> </w:t>
      </w:r>
      <w:r w:rsidR="002931D5" w:rsidRPr="00945BEC">
        <w:rPr>
          <w:rFonts w:ascii="Arial" w:hAnsi="Arial" w:cs="Arial"/>
          <w:color w:val="000000"/>
          <w:sz w:val="20"/>
        </w:rPr>
        <w:t>находятся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распоряжении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002931D5" w:rsidRPr="00945BEC">
        <w:rPr>
          <w:rFonts w:ascii="Arial" w:hAnsi="Arial" w:cs="Arial"/>
          <w:color w:val="000000"/>
          <w:sz w:val="20"/>
        </w:rPr>
        <w:t>органов,</w:t>
      </w:r>
      <w:r w:rsidR="00FC4C66" w:rsidRPr="00945BEC">
        <w:rPr>
          <w:rFonts w:ascii="Arial" w:hAnsi="Arial" w:cs="Arial"/>
          <w:color w:val="000000"/>
          <w:sz w:val="20"/>
        </w:rPr>
        <w:t xml:space="preserve"> </w:t>
      </w:r>
      <w:r w:rsidR="002931D5" w:rsidRPr="00945BEC">
        <w:rPr>
          <w:rFonts w:ascii="Arial" w:hAnsi="Arial" w:cs="Arial"/>
          <w:color w:val="000000"/>
          <w:sz w:val="20"/>
        </w:rPr>
        <w:t>органов</w:t>
      </w:r>
      <w:r w:rsidR="00FC4C66" w:rsidRPr="00945BEC">
        <w:rPr>
          <w:rFonts w:ascii="Arial" w:hAnsi="Arial" w:cs="Arial"/>
          <w:color w:val="000000"/>
          <w:sz w:val="20"/>
        </w:rPr>
        <w:t xml:space="preserve"> </w:t>
      </w:r>
      <w:r w:rsidR="002931D5" w:rsidRPr="00945BEC">
        <w:rPr>
          <w:rFonts w:ascii="Arial" w:hAnsi="Arial" w:cs="Arial"/>
          <w:color w:val="000000"/>
          <w:sz w:val="20"/>
        </w:rPr>
        <w:t>местного</w:t>
      </w:r>
      <w:r w:rsidR="00FC4C66" w:rsidRPr="00945BEC">
        <w:rPr>
          <w:rFonts w:ascii="Arial" w:hAnsi="Arial" w:cs="Arial"/>
          <w:color w:val="000000"/>
          <w:sz w:val="20"/>
        </w:rPr>
        <w:t xml:space="preserve"> </w:t>
      </w:r>
      <w:r w:rsidR="002931D5" w:rsidRPr="00945BEC">
        <w:rPr>
          <w:rFonts w:ascii="Arial" w:hAnsi="Arial" w:cs="Arial"/>
          <w:color w:val="000000"/>
          <w:sz w:val="20"/>
        </w:rPr>
        <w:t>самоуправления</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иных</w:t>
      </w:r>
      <w:r w:rsidR="00FC4C66" w:rsidRPr="00945BEC">
        <w:rPr>
          <w:rFonts w:ascii="Arial" w:hAnsi="Arial" w:cs="Arial"/>
          <w:color w:val="000000"/>
          <w:sz w:val="20"/>
        </w:rPr>
        <w:t xml:space="preserve"> </w:t>
      </w:r>
      <w:r w:rsidR="002931D5" w:rsidRPr="00945BEC">
        <w:rPr>
          <w:rFonts w:ascii="Arial" w:hAnsi="Arial" w:cs="Arial"/>
          <w:color w:val="000000"/>
          <w:sz w:val="20"/>
        </w:rPr>
        <w:t>органов,</w:t>
      </w:r>
      <w:r w:rsidR="00FC4C66" w:rsidRPr="00945BEC">
        <w:rPr>
          <w:rFonts w:ascii="Arial" w:hAnsi="Arial" w:cs="Arial"/>
          <w:color w:val="000000"/>
          <w:sz w:val="20"/>
        </w:rPr>
        <w:t xml:space="preserve"> </w:t>
      </w:r>
      <w:r w:rsidR="002931D5" w:rsidRPr="00945BEC">
        <w:rPr>
          <w:rFonts w:ascii="Arial" w:hAnsi="Arial" w:cs="Arial"/>
          <w:color w:val="000000"/>
          <w:sz w:val="20"/>
        </w:rPr>
        <w:t>участвующих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002931D5" w:rsidRPr="00945BEC">
        <w:rPr>
          <w:rFonts w:ascii="Arial" w:hAnsi="Arial" w:cs="Arial"/>
          <w:color w:val="000000"/>
          <w:sz w:val="20"/>
        </w:rPr>
        <w:t>услуг</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случае</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Единого</w:t>
      </w:r>
      <w:r w:rsidR="00FC4C66" w:rsidRPr="00945BEC">
        <w:rPr>
          <w:rFonts w:ascii="Arial" w:hAnsi="Arial" w:cs="Arial"/>
          <w:color w:val="000000"/>
          <w:sz w:val="20"/>
        </w:rPr>
        <w:t xml:space="preserve"> </w:t>
      </w:r>
      <w:r w:rsidRPr="00945BEC">
        <w:rPr>
          <w:rFonts w:ascii="Arial" w:hAnsi="Arial" w:cs="Arial"/>
          <w:color w:val="000000"/>
          <w:sz w:val="20"/>
        </w:rPr>
        <w:t>государственного</w:t>
      </w:r>
      <w:r w:rsidR="00FC4C66" w:rsidRPr="00945BEC">
        <w:rPr>
          <w:rFonts w:ascii="Arial" w:hAnsi="Arial" w:cs="Arial"/>
          <w:color w:val="000000"/>
          <w:sz w:val="20"/>
        </w:rPr>
        <w:t xml:space="preserve"> </w:t>
      </w:r>
      <w:r w:rsidRPr="00945BEC">
        <w:rPr>
          <w:rFonts w:ascii="Arial" w:hAnsi="Arial" w:cs="Arial"/>
          <w:color w:val="000000"/>
          <w:sz w:val="20"/>
        </w:rPr>
        <w:t>реестра</w:t>
      </w:r>
      <w:r w:rsidR="00FC4C66" w:rsidRPr="00945BEC">
        <w:rPr>
          <w:rFonts w:ascii="Arial" w:hAnsi="Arial" w:cs="Arial"/>
          <w:color w:val="000000"/>
          <w:sz w:val="20"/>
        </w:rPr>
        <w:t xml:space="preserve"> </w:t>
      </w:r>
      <w:r w:rsidRPr="00945BEC">
        <w:rPr>
          <w:rFonts w:ascii="Arial" w:hAnsi="Arial" w:cs="Arial"/>
          <w:color w:val="000000"/>
          <w:sz w:val="20"/>
        </w:rPr>
        <w:t>записей</w:t>
      </w:r>
      <w:r w:rsidR="00FC4C66" w:rsidRPr="00945BEC">
        <w:rPr>
          <w:rFonts w:ascii="Arial" w:hAnsi="Arial" w:cs="Arial"/>
          <w:color w:val="000000"/>
          <w:sz w:val="20"/>
        </w:rPr>
        <w:t xml:space="preserve"> </w:t>
      </w:r>
      <w:r w:rsidRPr="00945BEC">
        <w:rPr>
          <w:rFonts w:ascii="Arial" w:hAnsi="Arial" w:cs="Arial"/>
          <w:color w:val="000000"/>
          <w:sz w:val="20"/>
        </w:rPr>
        <w:t>актов</w:t>
      </w:r>
      <w:r w:rsidR="00FC4C66" w:rsidRPr="00945BEC">
        <w:rPr>
          <w:rFonts w:ascii="Arial" w:hAnsi="Arial" w:cs="Arial"/>
          <w:color w:val="000000"/>
          <w:sz w:val="20"/>
        </w:rPr>
        <w:t xml:space="preserve"> </w:t>
      </w:r>
      <w:r w:rsidRPr="00945BEC">
        <w:rPr>
          <w:rFonts w:ascii="Arial" w:hAnsi="Arial" w:cs="Arial"/>
          <w:color w:val="000000"/>
          <w:sz w:val="20"/>
        </w:rPr>
        <w:t>гражданского</w:t>
      </w:r>
      <w:r w:rsidR="00FC4C66" w:rsidRPr="00945BEC">
        <w:rPr>
          <w:rFonts w:ascii="Arial" w:hAnsi="Arial" w:cs="Arial"/>
          <w:color w:val="000000"/>
          <w:sz w:val="20"/>
        </w:rPr>
        <w:t xml:space="preserve"> </w:t>
      </w:r>
      <w:r w:rsidRPr="00945BEC">
        <w:rPr>
          <w:rFonts w:ascii="Arial" w:hAnsi="Arial" w:cs="Arial"/>
          <w:color w:val="000000"/>
          <w:sz w:val="20"/>
        </w:rPr>
        <w:t>состояния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рождении,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заключении</w:t>
      </w:r>
      <w:r w:rsidR="00FC4C66" w:rsidRPr="00945BEC">
        <w:rPr>
          <w:rFonts w:ascii="Arial" w:hAnsi="Arial" w:cs="Arial"/>
          <w:color w:val="000000"/>
          <w:sz w:val="20"/>
        </w:rPr>
        <w:t xml:space="preserve"> </w:t>
      </w:r>
      <w:r w:rsidRPr="00945BEC">
        <w:rPr>
          <w:rFonts w:ascii="Arial" w:hAnsi="Arial" w:cs="Arial"/>
          <w:color w:val="000000"/>
          <w:sz w:val="20"/>
        </w:rPr>
        <w:t>брака;</w:t>
      </w:r>
      <w:r w:rsidR="00FC4C66" w:rsidRPr="00945BEC">
        <w:rPr>
          <w:rFonts w:ascii="Arial" w:hAnsi="Arial" w:cs="Arial"/>
          <w:color w:val="000000"/>
          <w:sz w:val="20"/>
        </w:rPr>
        <w:t xml:space="preserve"> </w:t>
      </w:r>
      <w:r w:rsidRPr="00945BEC">
        <w:rPr>
          <w:rFonts w:ascii="Arial" w:hAnsi="Arial" w:cs="Arial"/>
          <w:color w:val="000000"/>
          <w:sz w:val="20"/>
        </w:rPr>
        <w:t>проверка</w:t>
      </w:r>
      <w:r w:rsidR="00FC4C66" w:rsidRPr="00945BEC">
        <w:rPr>
          <w:rFonts w:ascii="Arial" w:hAnsi="Arial" w:cs="Arial"/>
          <w:color w:val="000000"/>
          <w:sz w:val="20"/>
        </w:rPr>
        <w:t xml:space="preserve"> </w:t>
      </w:r>
      <w:r w:rsidRPr="00945BEC">
        <w:rPr>
          <w:rFonts w:ascii="Arial" w:hAnsi="Arial" w:cs="Arial"/>
          <w:color w:val="000000"/>
          <w:sz w:val="20"/>
        </w:rPr>
        <w:t>соответствия</w:t>
      </w:r>
      <w:r w:rsidR="00FC4C66" w:rsidRPr="00945BEC">
        <w:rPr>
          <w:rFonts w:ascii="Arial" w:hAnsi="Arial" w:cs="Arial"/>
          <w:color w:val="000000"/>
          <w:sz w:val="20"/>
        </w:rPr>
        <w:t xml:space="preserve"> </w:t>
      </w:r>
      <w:r w:rsidRPr="00945BEC">
        <w:rPr>
          <w:rFonts w:ascii="Arial" w:hAnsi="Arial" w:cs="Arial"/>
          <w:color w:val="000000"/>
          <w:sz w:val="20"/>
        </w:rPr>
        <w:t>фамильно-именной</w:t>
      </w:r>
      <w:r w:rsidR="00FC4C66" w:rsidRPr="00945BEC">
        <w:rPr>
          <w:rFonts w:ascii="Arial" w:hAnsi="Arial" w:cs="Arial"/>
          <w:color w:val="000000"/>
          <w:sz w:val="20"/>
        </w:rPr>
        <w:t xml:space="preserve"> </w:t>
      </w:r>
      <w:r w:rsidRPr="00945BEC">
        <w:rPr>
          <w:rFonts w:ascii="Arial" w:hAnsi="Arial" w:cs="Arial"/>
          <w:color w:val="000000"/>
          <w:sz w:val="20"/>
        </w:rPr>
        <w:t>группы,</w:t>
      </w:r>
      <w:r w:rsidR="00FC4C66" w:rsidRPr="00945BEC">
        <w:rPr>
          <w:rFonts w:ascii="Arial" w:hAnsi="Arial" w:cs="Arial"/>
          <w:color w:val="000000"/>
          <w:sz w:val="20"/>
        </w:rPr>
        <w:t xml:space="preserve"> </w:t>
      </w:r>
      <w:r w:rsidRPr="00945BEC">
        <w:rPr>
          <w:rFonts w:ascii="Arial" w:hAnsi="Arial" w:cs="Arial"/>
          <w:color w:val="000000"/>
          <w:sz w:val="20"/>
        </w:rPr>
        <w:t>даты</w:t>
      </w:r>
      <w:r w:rsidR="00FC4C66" w:rsidRPr="00945BEC">
        <w:rPr>
          <w:rFonts w:ascii="Arial" w:hAnsi="Arial" w:cs="Arial"/>
          <w:color w:val="000000"/>
          <w:sz w:val="20"/>
        </w:rPr>
        <w:t xml:space="preserve"> </w:t>
      </w:r>
      <w:r w:rsidRPr="00945BEC">
        <w:rPr>
          <w:rFonts w:ascii="Arial" w:hAnsi="Arial" w:cs="Arial"/>
          <w:color w:val="000000"/>
          <w:sz w:val="20"/>
        </w:rPr>
        <w:t>рождения,</w:t>
      </w:r>
      <w:r w:rsidR="00FC4C66" w:rsidRPr="00945BEC">
        <w:rPr>
          <w:rFonts w:ascii="Arial" w:hAnsi="Arial" w:cs="Arial"/>
          <w:color w:val="000000"/>
          <w:sz w:val="20"/>
        </w:rPr>
        <w:t xml:space="preserve"> </w:t>
      </w:r>
      <w:r w:rsidRPr="00945BEC">
        <w:rPr>
          <w:rFonts w:ascii="Arial" w:hAnsi="Arial" w:cs="Arial"/>
          <w:color w:val="000000"/>
          <w:sz w:val="20"/>
        </w:rPr>
        <w:t>пола</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СНИЛС;</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подтверждающие</w:t>
      </w:r>
      <w:r w:rsidR="00FC4C66" w:rsidRPr="00945BEC">
        <w:rPr>
          <w:rFonts w:ascii="Arial" w:hAnsi="Arial" w:cs="Arial"/>
          <w:color w:val="000000"/>
          <w:sz w:val="20"/>
        </w:rPr>
        <w:t xml:space="preserve"> </w:t>
      </w:r>
      <w:r w:rsidRPr="00945BEC">
        <w:rPr>
          <w:rFonts w:ascii="Arial" w:hAnsi="Arial" w:cs="Arial"/>
          <w:color w:val="000000"/>
          <w:sz w:val="20"/>
        </w:rPr>
        <w:t>действительность</w:t>
      </w:r>
      <w:r w:rsidR="00FC4C66" w:rsidRPr="00945BEC">
        <w:rPr>
          <w:rFonts w:ascii="Arial" w:hAnsi="Arial" w:cs="Arial"/>
          <w:color w:val="000000"/>
          <w:sz w:val="20"/>
        </w:rPr>
        <w:t xml:space="preserve"> </w:t>
      </w:r>
      <w:r w:rsidRPr="00945BEC">
        <w:rPr>
          <w:rFonts w:ascii="Arial" w:hAnsi="Arial" w:cs="Arial"/>
          <w:color w:val="000000"/>
          <w:sz w:val="20"/>
        </w:rPr>
        <w:t>паспорта</w:t>
      </w:r>
      <w:r w:rsidR="00FC4C66" w:rsidRPr="00945BEC">
        <w:rPr>
          <w:rFonts w:ascii="Arial" w:hAnsi="Arial" w:cs="Arial"/>
          <w:color w:val="000000"/>
          <w:sz w:val="20"/>
        </w:rPr>
        <w:t xml:space="preserve"> </w:t>
      </w:r>
      <w:r w:rsidRPr="00945BEC">
        <w:rPr>
          <w:rFonts w:ascii="Arial" w:hAnsi="Arial" w:cs="Arial"/>
          <w:color w:val="000000"/>
          <w:sz w:val="20"/>
        </w:rPr>
        <w:t>гражданина</w:t>
      </w:r>
      <w:r w:rsidR="00FC4C66" w:rsidRPr="00945BEC">
        <w:rPr>
          <w:rFonts w:ascii="Arial" w:hAnsi="Arial" w:cs="Arial"/>
          <w:color w:val="000000"/>
          <w:sz w:val="20"/>
        </w:rPr>
        <w:t xml:space="preserve"> </w:t>
      </w:r>
      <w:r w:rsidRPr="00945BEC">
        <w:rPr>
          <w:rFonts w:ascii="Arial" w:hAnsi="Arial" w:cs="Arial"/>
          <w:color w:val="000000"/>
          <w:sz w:val="20"/>
        </w:rPr>
        <w:t>Российской</w:t>
      </w:r>
      <w:r w:rsidR="00FC4C66" w:rsidRPr="00945BEC">
        <w:rPr>
          <w:rFonts w:ascii="Arial" w:hAnsi="Arial" w:cs="Arial"/>
          <w:color w:val="000000"/>
          <w:sz w:val="20"/>
        </w:rPr>
        <w:t xml:space="preserve"> </w:t>
      </w:r>
      <w:r w:rsidRPr="00945BEC">
        <w:rPr>
          <w:rFonts w:ascii="Arial" w:hAnsi="Arial" w:cs="Arial"/>
          <w:color w:val="000000"/>
          <w:sz w:val="20"/>
        </w:rPr>
        <w:t>Федерации;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подтверждающие</w:t>
      </w:r>
      <w:r w:rsidR="00FC4C66" w:rsidRPr="00945BEC">
        <w:rPr>
          <w:rFonts w:ascii="Arial" w:hAnsi="Arial" w:cs="Arial"/>
          <w:color w:val="000000"/>
          <w:sz w:val="20"/>
        </w:rPr>
        <w:t xml:space="preserve"> </w:t>
      </w:r>
      <w:r w:rsidRPr="00945BEC">
        <w:rPr>
          <w:rFonts w:ascii="Arial" w:hAnsi="Arial" w:cs="Arial"/>
          <w:color w:val="000000"/>
          <w:sz w:val="20"/>
        </w:rPr>
        <w:t>место</w:t>
      </w:r>
      <w:r w:rsidR="00FC4C66" w:rsidRPr="00945BEC">
        <w:rPr>
          <w:rFonts w:ascii="Arial" w:hAnsi="Arial" w:cs="Arial"/>
          <w:color w:val="000000"/>
          <w:sz w:val="20"/>
        </w:rPr>
        <w:t xml:space="preserve"> </w:t>
      </w:r>
      <w:r w:rsidRPr="00945BEC">
        <w:rPr>
          <w:rFonts w:ascii="Arial" w:hAnsi="Arial" w:cs="Arial"/>
          <w:color w:val="000000"/>
          <w:sz w:val="20"/>
        </w:rPr>
        <w:t>жительства,</w:t>
      </w:r>
      <w:r w:rsidR="00FC4C66" w:rsidRPr="00945BEC">
        <w:rPr>
          <w:rFonts w:ascii="Arial" w:hAnsi="Arial" w:cs="Arial"/>
          <w:color w:val="000000"/>
          <w:sz w:val="20"/>
        </w:rPr>
        <w:t xml:space="preserve"> </w:t>
      </w: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Единого</w:t>
      </w:r>
      <w:r w:rsidR="00FC4C66" w:rsidRPr="00945BEC">
        <w:rPr>
          <w:rFonts w:ascii="Arial" w:hAnsi="Arial" w:cs="Arial"/>
          <w:color w:val="000000"/>
          <w:sz w:val="20"/>
        </w:rPr>
        <w:t xml:space="preserve"> </w:t>
      </w:r>
      <w:r w:rsidRPr="00945BEC">
        <w:rPr>
          <w:rFonts w:ascii="Arial" w:hAnsi="Arial" w:cs="Arial"/>
          <w:color w:val="000000"/>
          <w:sz w:val="20"/>
        </w:rPr>
        <w:t>государственного</w:t>
      </w:r>
      <w:r w:rsidR="00FC4C66" w:rsidRPr="00945BEC">
        <w:rPr>
          <w:rFonts w:ascii="Arial" w:hAnsi="Arial" w:cs="Arial"/>
          <w:color w:val="000000"/>
          <w:sz w:val="20"/>
        </w:rPr>
        <w:t xml:space="preserve"> </w:t>
      </w:r>
      <w:r w:rsidRPr="00945BEC">
        <w:rPr>
          <w:rFonts w:ascii="Arial" w:hAnsi="Arial" w:cs="Arial"/>
          <w:color w:val="000000"/>
          <w:sz w:val="20"/>
        </w:rPr>
        <w:t>реестра</w:t>
      </w:r>
      <w:r w:rsidR="00FC4C66" w:rsidRPr="00945BEC">
        <w:rPr>
          <w:rFonts w:ascii="Arial" w:hAnsi="Arial" w:cs="Arial"/>
          <w:color w:val="000000"/>
          <w:sz w:val="20"/>
        </w:rPr>
        <w:t xml:space="preserve"> </w:t>
      </w:r>
      <w:r w:rsidRPr="00945BEC">
        <w:rPr>
          <w:rFonts w:ascii="Arial" w:hAnsi="Arial" w:cs="Arial"/>
          <w:color w:val="000000"/>
          <w:sz w:val="20"/>
        </w:rPr>
        <w:t>недвижимости</w:t>
      </w:r>
      <w:r w:rsidR="00FC4C66" w:rsidRPr="00945BEC">
        <w:rPr>
          <w:rFonts w:ascii="Arial" w:hAnsi="Arial" w:cs="Arial"/>
          <w:color w:val="000000"/>
          <w:sz w:val="20"/>
        </w:rPr>
        <w:t xml:space="preserve"> </w:t>
      </w:r>
      <w:r w:rsidRPr="00945BEC">
        <w:rPr>
          <w:rFonts w:ascii="Arial" w:hAnsi="Arial" w:cs="Arial"/>
          <w:color w:val="000000"/>
          <w:sz w:val="20"/>
        </w:rPr>
        <w:t>об</w:t>
      </w:r>
      <w:r w:rsidR="00FC4C66" w:rsidRPr="00945BEC">
        <w:rPr>
          <w:rFonts w:ascii="Arial" w:hAnsi="Arial" w:cs="Arial"/>
          <w:color w:val="000000"/>
          <w:sz w:val="20"/>
        </w:rPr>
        <w:t xml:space="preserve"> </w:t>
      </w:r>
      <w:r w:rsidRPr="00945BEC">
        <w:rPr>
          <w:rFonts w:ascii="Arial" w:hAnsi="Arial" w:cs="Arial"/>
          <w:color w:val="000000"/>
          <w:sz w:val="20"/>
        </w:rPr>
        <w:t>объектах</w:t>
      </w:r>
      <w:r w:rsidR="00FC4C66" w:rsidRPr="00945BEC">
        <w:rPr>
          <w:rFonts w:ascii="Arial" w:hAnsi="Arial" w:cs="Arial"/>
          <w:color w:val="000000"/>
          <w:sz w:val="20"/>
        </w:rPr>
        <w:t xml:space="preserve"> </w:t>
      </w:r>
      <w:r w:rsidRPr="00945BEC">
        <w:rPr>
          <w:rFonts w:ascii="Arial" w:hAnsi="Arial" w:cs="Arial"/>
          <w:color w:val="000000"/>
          <w:sz w:val="20"/>
        </w:rPr>
        <w:t>недвижимости;</w:t>
      </w:r>
      <w:r w:rsidR="00FC4C66" w:rsidRPr="00945BEC">
        <w:rPr>
          <w:rFonts w:ascii="Arial" w:hAnsi="Arial" w:cs="Arial"/>
          <w:color w:val="000000"/>
          <w:sz w:val="20"/>
        </w:rPr>
        <w:t xml:space="preserve"> </w:t>
      </w: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об</w:t>
      </w:r>
      <w:r w:rsidR="00FC4C66" w:rsidRPr="00945BEC">
        <w:rPr>
          <w:rFonts w:ascii="Arial" w:hAnsi="Arial" w:cs="Arial"/>
          <w:color w:val="000000"/>
          <w:sz w:val="20"/>
        </w:rPr>
        <w:t xml:space="preserve"> </w:t>
      </w:r>
      <w:r w:rsidRPr="00945BEC">
        <w:rPr>
          <w:rFonts w:ascii="Arial" w:hAnsi="Arial" w:cs="Arial"/>
          <w:color w:val="000000"/>
          <w:sz w:val="20"/>
        </w:rPr>
        <w:t>инвалидности;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реабилитации</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репрессированного</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политическим</w:t>
      </w:r>
      <w:r w:rsidR="00FC4C66" w:rsidRPr="00945BEC">
        <w:rPr>
          <w:rFonts w:ascii="Arial" w:hAnsi="Arial" w:cs="Arial"/>
          <w:color w:val="000000"/>
          <w:sz w:val="20"/>
        </w:rPr>
        <w:t xml:space="preserve"> </w:t>
      </w:r>
      <w:r w:rsidRPr="00945BEC">
        <w:rPr>
          <w:rFonts w:ascii="Arial" w:hAnsi="Arial" w:cs="Arial"/>
          <w:color w:val="000000"/>
          <w:sz w:val="20"/>
        </w:rPr>
        <w:t>мотивам;</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признании</w:t>
      </w:r>
      <w:r w:rsidR="00FC4C66" w:rsidRPr="00945BEC">
        <w:rPr>
          <w:rFonts w:ascii="Arial" w:hAnsi="Arial" w:cs="Arial"/>
          <w:color w:val="000000"/>
          <w:sz w:val="20"/>
        </w:rPr>
        <w:t xml:space="preserve"> </w:t>
      </w:r>
      <w:r w:rsidRPr="00945BEC">
        <w:rPr>
          <w:rFonts w:ascii="Arial" w:hAnsi="Arial" w:cs="Arial"/>
          <w:color w:val="000000"/>
          <w:sz w:val="20"/>
        </w:rPr>
        <w:t>жилого</w:t>
      </w:r>
      <w:r w:rsidR="00FC4C66" w:rsidRPr="00945BEC">
        <w:rPr>
          <w:rFonts w:ascii="Arial" w:hAnsi="Arial" w:cs="Arial"/>
          <w:color w:val="000000"/>
          <w:sz w:val="20"/>
        </w:rPr>
        <w:t xml:space="preserve"> </w:t>
      </w:r>
      <w:r w:rsidRPr="00945BEC">
        <w:rPr>
          <w:rFonts w:ascii="Arial" w:hAnsi="Arial" w:cs="Arial"/>
          <w:color w:val="000000"/>
          <w:sz w:val="20"/>
        </w:rPr>
        <w:t>помещения</w:t>
      </w:r>
      <w:r w:rsidR="00FC4C66" w:rsidRPr="00945BEC">
        <w:rPr>
          <w:rFonts w:ascii="Arial" w:hAnsi="Arial" w:cs="Arial"/>
          <w:color w:val="000000"/>
          <w:sz w:val="20"/>
        </w:rPr>
        <w:t xml:space="preserve"> </w:t>
      </w:r>
      <w:r w:rsidRPr="00945BEC">
        <w:rPr>
          <w:rFonts w:ascii="Arial" w:hAnsi="Arial" w:cs="Arial"/>
          <w:color w:val="000000"/>
          <w:sz w:val="20"/>
        </w:rPr>
        <w:t>непригодным</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проживания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многоквартирного</w:t>
      </w:r>
      <w:r w:rsidR="00FC4C66" w:rsidRPr="00945BEC">
        <w:rPr>
          <w:rFonts w:ascii="Arial" w:hAnsi="Arial" w:cs="Arial"/>
          <w:color w:val="000000"/>
          <w:sz w:val="20"/>
        </w:rPr>
        <w:t xml:space="preserve"> </w:t>
      </w:r>
      <w:r w:rsidRPr="00945BEC">
        <w:rPr>
          <w:rFonts w:ascii="Arial" w:hAnsi="Arial" w:cs="Arial"/>
          <w:color w:val="000000"/>
          <w:sz w:val="20"/>
        </w:rPr>
        <w:t>дома</w:t>
      </w:r>
      <w:r w:rsidR="00FC4C66" w:rsidRPr="00945BEC">
        <w:rPr>
          <w:rFonts w:ascii="Arial" w:hAnsi="Arial" w:cs="Arial"/>
          <w:color w:val="000000"/>
          <w:sz w:val="20"/>
        </w:rPr>
        <w:t xml:space="preserve"> </w:t>
      </w:r>
      <w:r w:rsidRPr="00945BEC">
        <w:rPr>
          <w:rFonts w:ascii="Arial" w:hAnsi="Arial" w:cs="Arial"/>
          <w:color w:val="000000"/>
          <w:sz w:val="20"/>
        </w:rPr>
        <w:t>аварийным</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подлежащим</w:t>
      </w:r>
      <w:r w:rsidR="00FC4C66" w:rsidRPr="00945BEC">
        <w:rPr>
          <w:rFonts w:ascii="Arial" w:hAnsi="Arial" w:cs="Arial"/>
          <w:color w:val="000000"/>
          <w:sz w:val="20"/>
        </w:rPr>
        <w:t xml:space="preserve"> </w:t>
      </w:r>
      <w:r w:rsidRPr="00945BEC">
        <w:rPr>
          <w:rFonts w:ascii="Arial" w:hAnsi="Arial" w:cs="Arial"/>
          <w:color w:val="000000"/>
          <w:sz w:val="20"/>
        </w:rPr>
        <w:t>сносу</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реконструкции;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страховом</w:t>
      </w:r>
      <w:r w:rsidR="00FC4C66" w:rsidRPr="00945BEC">
        <w:rPr>
          <w:rFonts w:ascii="Arial" w:hAnsi="Arial" w:cs="Arial"/>
          <w:color w:val="000000"/>
          <w:sz w:val="20"/>
        </w:rPr>
        <w:t xml:space="preserve"> </w:t>
      </w:r>
      <w:r w:rsidRPr="00945BEC">
        <w:rPr>
          <w:rFonts w:ascii="Arial" w:hAnsi="Arial" w:cs="Arial"/>
          <w:color w:val="000000"/>
          <w:sz w:val="20"/>
        </w:rPr>
        <w:t>стаже</w:t>
      </w:r>
      <w:r w:rsidR="00FC4C66" w:rsidRPr="00945BEC">
        <w:rPr>
          <w:rFonts w:ascii="Arial" w:hAnsi="Arial" w:cs="Arial"/>
          <w:color w:val="000000"/>
          <w:sz w:val="20"/>
        </w:rPr>
        <w:t xml:space="preserve"> </w:t>
      </w:r>
      <w:r w:rsidRPr="00945BEC">
        <w:rPr>
          <w:rFonts w:ascii="Arial" w:hAnsi="Arial" w:cs="Arial"/>
          <w:color w:val="000000"/>
          <w:sz w:val="20"/>
        </w:rPr>
        <w:t>застрахованного</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сведениями</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договора</w:t>
      </w:r>
      <w:r w:rsidR="00FC4C66" w:rsidRPr="00945BEC">
        <w:rPr>
          <w:rFonts w:ascii="Arial" w:hAnsi="Arial" w:cs="Arial"/>
          <w:color w:val="000000"/>
          <w:sz w:val="20"/>
        </w:rPr>
        <w:t xml:space="preserve"> </w:t>
      </w:r>
      <w:r w:rsidRPr="00945BEC">
        <w:rPr>
          <w:rFonts w:ascii="Arial" w:hAnsi="Arial" w:cs="Arial"/>
          <w:color w:val="000000"/>
          <w:sz w:val="20"/>
        </w:rPr>
        <w:t>социального</w:t>
      </w:r>
      <w:r w:rsidR="00FC4C66" w:rsidRPr="00945BEC">
        <w:rPr>
          <w:rFonts w:ascii="Arial" w:hAnsi="Arial" w:cs="Arial"/>
          <w:color w:val="000000"/>
          <w:sz w:val="20"/>
        </w:rPr>
        <w:t xml:space="preserve"> </w:t>
      </w:r>
      <w:r w:rsidRPr="00945BEC">
        <w:rPr>
          <w:rFonts w:ascii="Arial" w:hAnsi="Arial" w:cs="Arial"/>
          <w:color w:val="000000"/>
          <w:sz w:val="20"/>
        </w:rPr>
        <w:t>найма</w:t>
      </w:r>
      <w:r w:rsidR="00FC4C66" w:rsidRPr="00945BEC">
        <w:rPr>
          <w:rFonts w:ascii="Arial" w:hAnsi="Arial" w:cs="Arial"/>
          <w:color w:val="000000"/>
          <w:sz w:val="20"/>
        </w:rPr>
        <w:t xml:space="preserve"> </w:t>
      </w:r>
      <w:r w:rsidRPr="00945BEC">
        <w:rPr>
          <w:rFonts w:ascii="Arial" w:hAnsi="Arial" w:cs="Arial"/>
          <w:color w:val="000000"/>
          <w:sz w:val="20"/>
        </w:rPr>
        <w:t>жилого</w:t>
      </w:r>
      <w:r w:rsidR="00FC4C66" w:rsidRPr="00945BEC">
        <w:rPr>
          <w:rFonts w:ascii="Arial" w:hAnsi="Arial" w:cs="Arial"/>
          <w:color w:val="000000"/>
          <w:sz w:val="20"/>
        </w:rPr>
        <w:t xml:space="preserve"> </w:t>
      </w:r>
      <w:r w:rsidRPr="00945BEC">
        <w:rPr>
          <w:rFonts w:ascii="Arial" w:hAnsi="Arial" w:cs="Arial"/>
          <w:color w:val="000000"/>
          <w:sz w:val="20"/>
        </w:rPr>
        <w:t>помещения;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подтверждающие</w:t>
      </w:r>
      <w:r w:rsidR="00FC4C66" w:rsidRPr="00945BEC">
        <w:rPr>
          <w:rFonts w:ascii="Arial" w:hAnsi="Arial" w:cs="Arial"/>
          <w:color w:val="000000"/>
          <w:sz w:val="20"/>
        </w:rPr>
        <w:t xml:space="preserve"> </w:t>
      </w:r>
      <w:r w:rsidRPr="00945BEC">
        <w:rPr>
          <w:rFonts w:ascii="Arial" w:hAnsi="Arial" w:cs="Arial"/>
          <w:color w:val="000000"/>
          <w:sz w:val="20"/>
        </w:rPr>
        <w:t>наличие</w:t>
      </w:r>
      <w:r w:rsidR="00FC4C66" w:rsidRPr="00945BEC">
        <w:rPr>
          <w:rFonts w:ascii="Arial" w:hAnsi="Arial" w:cs="Arial"/>
          <w:color w:val="000000"/>
          <w:sz w:val="20"/>
        </w:rPr>
        <w:t xml:space="preserve"> </w:t>
      </w:r>
      <w:r w:rsidRPr="00945BEC">
        <w:rPr>
          <w:rFonts w:ascii="Arial" w:hAnsi="Arial" w:cs="Arial"/>
          <w:color w:val="000000"/>
          <w:sz w:val="20"/>
        </w:rPr>
        <w:t>действующего</w:t>
      </w:r>
      <w:r w:rsidR="00FC4C66" w:rsidRPr="00945BEC">
        <w:rPr>
          <w:rFonts w:ascii="Arial" w:hAnsi="Arial" w:cs="Arial"/>
          <w:color w:val="000000"/>
          <w:sz w:val="20"/>
        </w:rPr>
        <w:t xml:space="preserve"> </w:t>
      </w:r>
      <w:r w:rsidRPr="00945BEC">
        <w:rPr>
          <w:rFonts w:ascii="Arial" w:hAnsi="Arial" w:cs="Arial"/>
          <w:color w:val="000000"/>
          <w:sz w:val="20"/>
        </w:rPr>
        <w:t>удостоверения</w:t>
      </w:r>
      <w:r w:rsidR="00FC4C66" w:rsidRPr="00945BEC">
        <w:rPr>
          <w:rFonts w:ascii="Arial" w:hAnsi="Arial" w:cs="Arial"/>
          <w:color w:val="000000"/>
          <w:sz w:val="20"/>
        </w:rPr>
        <w:t xml:space="preserve"> </w:t>
      </w:r>
      <w:r w:rsidRPr="00945BEC">
        <w:rPr>
          <w:rFonts w:ascii="Arial" w:hAnsi="Arial" w:cs="Arial"/>
          <w:color w:val="000000"/>
          <w:sz w:val="20"/>
        </w:rPr>
        <w:t>многодетной</w:t>
      </w:r>
      <w:r w:rsidR="00FC4C66" w:rsidRPr="00945BEC">
        <w:rPr>
          <w:rFonts w:ascii="Arial" w:hAnsi="Arial" w:cs="Arial"/>
          <w:color w:val="000000"/>
          <w:sz w:val="20"/>
        </w:rPr>
        <w:t xml:space="preserve"> </w:t>
      </w:r>
      <w:r w:rsidRPr="00945BEC">
        <w:rPr>
          <w:rFonts w:ascii="Arial" w:hAnsi="Arial" w:cs="Arial"/>
          <w:color w:val="000000"/>
          <w:sz w:val="20"/>
        </w:rPr>
        <w:t>семьи;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Единого</w:t>
      </w:r>
      <w:r w:rsidR="00FC4C66" w:rsidRPr="00945BEC">
        <w:rPr>
          <w:rFonts w:ascii="Arial" w:hAnsi="Arial" w:cs="Arial"/>
          <w:color w:val="000000"/>
          <w:sz w:val="20"/>
        </w:rPr>
        <w:t xml:space="preserve"> </w:t>
      </w:r>
      <w:r w:rsidRPr="00945BEC">
        <w:rPr>
          <w:rFonts w:ascii="Arial" w:hAnsi="Arial" w:cs="Arial"/>
          <w:color w:val="000000"/>
          <w:sz w:val="20"/>
        </w:rPr>
        <w:t>государственного</w:t>
      </w:r>
      <w:r w:rsidR="00FC4C66" w:rsidRPr="00945BEC">
        <w:rPr>
          <w:rFonts w:ascii="Arial" w:hAnsi="Arial" w:cs="Arial"/>
          <w:color w:val="000000"/>
          <w:sz w:val="20"/>
        </w:rPr>
        <w:t xml:space="preserve"> </w:t>
      </w:r>
      <w:r w:rsidRPr="00945BEC">
        <w:rPr>
          <w:rFonts w:ascii="Arial" w:hAnsi="Arial" w:cs="Arial"/>
          <w:color w:val="000000"/>
          <w:sz w:val="20"/>
        </w:rPr>
        <w:t>реестра</w:t>
      </w:r>
      <w:r w:rsidR="00FC4C66" w:rsidRPr="00945BEC">
        <w:rPr>
          <w:rFonts w:ascii="Arial" w:hAnsi="Arial" w:cs="Arial"/>
          <w:color w:val="000000"/>
          <w:sz w:val="20"/>
        </w:rPr>
        <w:t xml:space="preserve"> </w:t>
      </w:r>
      <w:r w:rsidRPr="00945BEC">
        <w:rPr>
          <w:rFonts w:ascii="Arial" w:hAnsi="Arial" w:cs="Arial"/>
          <w:color w:val="000000"/>
          <w:sz w:val="20"/>
        </w:rPr>
        <w:t>юридических</w:t>
      </w:r>
      <w:r w:rsidR="00FC4C66" w:rsidRPr="00945BEC">
        <w:rPr>
          <w:rFonts w:ascii="Arial" w:hAnsi="Arial" w:cs="Arial"/>
          <w:color w:val="000000"/>
          <w:sz w:val="20"/>
        </w:rPr>
        <w:t xml:space="preserve"> </w:t>
      </w:r>
      <w:r w:rsidRPr="00945BEC">
        <w:rPr>
          <w:rFonts w:ascii="Arial" w:hAnsi="Arial" w:cs="Arial"/>
          <w:color w:val="000000"/>
          <w:sz w:val="20"/>
        </w:rPr>
        <w:t>лиц;</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Единого</w:t>
      </w:r>
      <w:r w:rsidR="00FC4C66" w:rsidRPr="00945BEC">
        <w:rPr>
          <w:rFonts w:ascii="Arial" w:hAnsi="Arial" w:cs="Arial"/>
          <w:color w:val="000000"/>
          <w:sz w:val="20"/>
        </w:rPr>
        <w:t xml:space="preserve"> </w:t>
      </w:r>
      <w:r w:rsidRPr="00945BEC">
        <w:rPr>
          <w:rFonts w:ascii="Arial" w:hAnsi="Arial" w:cs="Arial"/>
          <w:color w:val="000000"/>
          <w:sz w:val="20"/>
        </w:rPr>
        <w:t>государственного</w:t>
      </w:r>
      <w:r w:rsidR="00FC4C66" w:rsidRPr="00945BEC">
        <w:rPr>
          <w:rFonts w:ascii="Arial" w:hAnsi="Arial" w:cs="Arial"/>
          <w:color w:val="000000"/>
          <w:sz w:val="20"/>
        </w:rPr>
        <w:t xml:space="preserve"> </w:t>
      </w:r>
      <w:r w:rsidRPr="00945BEC">
        <w:rPr>
          <w:rFonts w:ascii="Arial" w:hAnsi="Arial" w:cs="Arial"/>
          <w:color w:val="000000"/>
          <w:sz w:val="20"/>
        </w:rPr>
        <w:t>реестра</w:t>
      </w:r>
      <w:r w:rsidR="00FC4C66" w:rsidRPr="00945BEC">
        <w:rPr>
          <w:rFonts w:ascii="Arial" w:hAnsi="Arial" w:cs="Arial"/>
          <w:color w:val="000000"/>
          <w:sz w:val="20"/>
        </w:rPr>
        <w:t xml:space="preserve"> </w:t>
      </w:r>
      <w:r w:rsidRPr="00945BEC">
        <w:rPr>
          <w:rFonts w:ascii="Arial" w:hAnsi="Arial" w:cs="Arial"/>
          <w:color w:val="000000"/>
          <w:sz w:val="20"/>
        </w:rPr>
        <w:t>индивидуальных</w:t>
      </w:r>
      <w:r w:rsidR="00FC4C66" w:rsidRPr="00945BEC">
        <w:rPr>
          <w:rFonts w:ascii="Arial" w:hAnsi="Arial" w:cs="Arial"/>
          <w:color w:val="000000"/>
          <w:sz w:val="20"/>
        </w:rPr>
        <w:t xml:space="preserve"> </w:t>
      </w:r>
      <w:r w:rsidRPr="00945BEC">
        <w:rPr>
          <w:rFonts w:ascii="Arial" w:hAnsi="Arial" w:cs="Arial"/>
          <w:color w:val="000000"/>
          <w:sz w:val="20"/>
        </w:rPr>
        <w:t>предпринимателей;</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признании</w:t>
      </w:r>
      <w:r w:rsidR="00FC4C66" w:rsidRPr="00945BEC">
        <w:rPr>
          <w:rFonts w:ascii="Arial" w:hAnsi="Arial" w:cs="Arial"/>
          <w:color w:val="000000"/>
          <w:sz w:val="20"/>
        </w:rPr>
        <w:t xml:space="preserve"> </w:t>
      </w:r>
      <w:r w:rsidRPr="00945BEC">
        <w:rPr>
          <w:rFonts w:ascii="Arial" w:hAnsi="Arial" w:cs="Arial"/>
          <w:color w:val="000000"/>
          <w:sz w:val="20"/>
        </w:rPr>
        <w:t>гражданина</w:t>
      </w:r>
      <w:r w:rsidR="00FC4C66" w:rsidRPr="00945BEC">
        <w:rPr>
          <w:rFonts w:ascii="Arial" w:hAnsi="Arial" w:cs="Arial"/>
          <w:color w:val="000000"/>
          <w:sz w:val="20"/>
        </w:rPr>
        <w:t xml:space="preserve"> </w:t>
      </w:r>
      <w:r w:rsidRPr="00945BEC">
        <w:rPr>
          <w:rFonts w:ascii="Arial" w:hAnsi="Arial" w:cs="Arial"/>
          <w:color w:val="000000"/>
          <w:sz w:val="20"/>
        </w:rPr>
        <w:t>малоимущим.</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2.11.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запрещается</w:t>
      </w:r>
      <w:r w:rsidR="00FC4C66" w:rsidRPr="00945BEC">
        <w:rPr>
          <w:rFonts w:ascii="Arial" w:hAnsi="Arial" w:cs="Arial"/>
          <w:color w:val="000000"/>
          <w:sz w:val="20"/>
        </w:rPr>
        <w:t xml:space="preserve"> </w:t>
      </w:r>
      <w:r w:rsidR="002931D5" w:rsidRPr="00945BEC">
        <w:rPr>
          <w:rFonts w:ascii="Arial" w:hAnsi="Arial" w:cs="Arial"/>
          <w:color w:val="000000"/>
          <w:sz w:val="20"/>
        </w:rPr>
        <w:t>требовать</w:t>
      </w:r>
      <w:r w:rsidR="00FC4C66" w:rsidRPr="00945BEC">
        <w:rPr>
          <w:rFonts w:ascii="Arial" w:hAnsi="Arial" w:cs="Arial"/>
          <w:color w:val="000000"/>
          <w:sz w:val="20"/>
        </w:rPr>
        <w:t xml:space="preserve"> </w:t>
      </w:r>
      <w:r w:rsidR="002931D5" w:rsidRPr="00945BEC">
        <w:rPr>
          <w:rFonts w:ascii="Arial" w:hAnsi="Arial" w:cs="Arial"/>
          <w:color w:val="000000"/>
          <w:sz w:val="20"/>
        </w:rPr>
        <w:t>от</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заявителя:</w:t>
      </w:r>
    </w:p>
    <w:p w:rsidR="002931D5" w:rsidRPr="00945BEC" w:rsidRDefault="009B059F" w:rsidP="00632DDC">
      <w:pPr>
        <w:spacing w:after="0" w:line="240" w:lineRule="auto"/>
        <w:ind w:firstLine="993"/>
        <w:rPr>
          <w:rFonts w:ascii="Arial" w:hAnsi="Arial" w:cs="Arial"/>
          <w:color w:val="000000"/>
          <w:sz w:val="20"/>
        </w:rPr>
      </w:pPr>
      <w:r w:rsidRPr="00945BEC">
        <w:rPr>
          <w:rFonts w:ascii="Arial" w:hAnsi="Arial" w:cs="Arial"/>
          <w:color w:val="000000"/>
          <w:sz w:val="20"/>
        </w:rPr>
        <w:t xml:space="preserve">1. </w:t>
      </w:r>
      <w:r w:rsidR="002931D5" w:rsidRPr="00945BEC">
        <w:rPr>
          <w:rFonts w:ascii="Arial" w:hAnsi="Arial" w:cs="Arial"/>
          <w:color w:val="000000"/>
          <w:sz w:val="20"/>
        </w:rPr>
        <w:t>представления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информации</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осуществления</w:t>
      </w:r>
      <w:r w:rsidR="00FC4C66" w:rsidRPr="00945BEC">
        <w:rPr>
          <w:rFonts w:ascii="Arial" w:hAnsi="Arial" w:cs="Arial"/>
          <w:color w:val="000000"/>
          <w:sz w:val="20"/>
        </w:rPr>
        <w:t xml:space="preserve"> </w:t>
      </w:r>
      <w:r w:rsidR="002931D5" w:rsidRPr="00945BEC">
        <w:rPr>
          <w:rFonts w:ascii="Arial" w:hAnsi="Arial" w:cs="Arial"/>
          <w:color w:val="000000"/>
          <w:sz w:val="20"/>
        </w:rPr>
        <w:t>действий,</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представление</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осуществление</w:t>
      </w:r>
      <w:r w:rsidR="00FC4C66" w:rsidRPr="00945BEC">
        <w:rPr>
          <w:rFonts w:ascii="Arial" w:hAnsi="Arial" w:cs="Arial"/>
          <w:color w:val="000000"/>
          <w:sz w:val="20"/>
        </w:rPr>
        <w:t xml:space="preserve"> </w:t>
      </w:r>
      <w:r w:rsidR="002931D5" w:rsidRPr="00945BEC">
        <w:rPr>
          <w:rFonts w:ascii="Arial" w:hAnsi="Arial" w:cs="Arial"/>
          <w:color w:val="000000"/>
          <w:sz w:val="20"/>
        </w:rPr>
        <w:t>которых</w:t>
      </w:r>
      <w:r w:rsidR="00FC4C66" w:rsidRPr="00945BEC">
        <w:rPr>
          <w:rFonts w:ascii="Arial" w:hAnsi="Arial" w:cs="Arial"/>
          <w:color w:val="000000"/>
          <w:sz w:val="20"/>
        </w:rPr>
        <w:t xml:space="preserve"> </w:t>
      </w:r>
      <w:r w:rsidR="002931D5" w:rsidRPr="00945BEC">
        <w:rPr>
          <w:rFonts w:ascii="Arial" w:hAnsi="Arial" w:cs="Arial"/>
          <w:color w:val="000000"/>
          <w:sz w:val="20"/>
        </w:rPr>
        <w:t>не</w:t>
      </w:r>
      <w:r w:rsidR="00FC4C66" w:rsidRPr="00945BEC">
        <w:rPr>
          <w:rFonts w:ascii="Arial" w:hAnsi="Arial" w:cs="Arial"/>
          <w:color w:val="000000"/>
          <w:sz w:val="20"/>
        </w:rPr>
        <w:t xml:space="preserve"> </w:t>
      </w:r>
      <w:r w:rsidR="002931D5" w:rsidRPr="00945BEC">
        <w:rPr>
          <w:rFonts w:ascii="Arial" w:hAnsi="Arial" w:cs="Arial"/>
          <w:color w:val="000000"/>
          <w:sz w:val="20"/>
        </w:rPr>
        <w:t>предусмотрено</w:t>
      </w:r>
      <w:r w:rsidR="00FC4C66" w:rsidRPr="00945BEC">
        <w:rPr>
          <w:rFonts w:ascii="Arial" w:hAnsi="Arial" w:cs="Arial"/>
          <w:color w:val="000000"/>
          <w:sz w:val="20"/>
        </w:rPr>
        <w:t xml:space="preserve"> </w:t>
      </w:r>
      <w:r w:rsidR="002931D5" w:rsidRPr="00945BEC">
        <w:rPr>
          <w:rFonts w:ascii="Arial" w:hAnsi="Arial" w:cs="Arial"/>
          <w:color w:val="000000"/>
          <w:sz w:val="20"/>
        </w:rPr>
        <w:t>нормативными</w:t>
      </w:r>
      <w:r w:rsidR="00FC4C66" w:rsidRPr="00945BEC">
        <w:rPr>
          <w:rFonts w:ascii="Arial" w:hAnsi="Arial" w:cs="Arial"/>
          <w:color w:val="000000"/>
          <w:sz w:val="20"/>
        </w:rPr>
        <w:t xml:space="preserve"> </w:t>
      </w:r>
      <w:r w:rsidR="002931D5" w:rsidRPr="00945BEC">
        <w:rPr>
          <w:rFonts w:ascii="Arial" w:hAnsi="Arial" w:cs="Arial"/>
          <w:color w:val="000000"/>
          <w:sz w:val="20"/>
        </w:rPr>
        <w:t>правовыми</w:t>
      </w:r>
      <w:r w:rsidR="00FC4C66" w:rsidRPr="00945BEC">
        <w:rPr>
          <w:rFonts w:ascii="Arial" w:hAnsi="Arial" w:cs="Arial"/>
          <w:color w:val="000000"/>
          <w:sz w:val="20"/>
        </w:rPr>
        <w:t xml:space="preserve"> </w:t>
      </w:r>
      <w:r w:rsidR="002931D5" w:rsidRPr="00945BEC">
        <w:rPr>
          <w:rFonts w:ascii="Arial" w:hAnsi="Arial" w:cs="Arial"/>
          <w:color w:val="000000"/>
          <w:sz w:val="20"/>
        </w:rPr>
        <w:t>актами,</w:t>
      </w:r>
      <w:r w:rsidR="00FC4C66" w:rsidRPr="00945BEC">
        <w:rPr>
          <w:rFonts w:ascii="Arial" w:hAnsi="Arial" w:cs="Arial"/>
          <w:color w:val="000000"/>
          <w:sz w:val="20"/>
        </w:rPr>
        <w:t xml:space="preserve"> </w:t>
      </w:r>
      <w:r w:rsidR="002931D5" w:rsidRPr="00945BEC">
        <w:rPr>
          <w:rFonts w:ascii="Arial" w:hAnsi="Arial" w:cs="Arial"/>
          <w:color w:val="000000"/>
          <w:sz w:val="20"/>
        </w:rPr>
        <w:t>регулирующими</w:t>
      </w:r>
      <w:r w:rsidR="00FC4C66" w:rsidRPr="00945BEC">
        <w:rPr>
          <w:rFonts w:ascii="Arial" w:hAnsi="Arial" w:cs="Arial"/>
          <w:color w:val="000000"/>
          <w:sz w:val="20"/>
        </w:rPr>
        <w:t xml:space="preserve"> </w:t>
      </w:r>
      <w:r w:rsidR="002931D5" w:rsidRPr="00945BEC">
        <w:rPr>
          <w:rFonts w:ascii="Arial" w:hAnsi="Arial" w:cs="Arial"/>
          <w:color w:val="000000"/>
          <w:sz w:val="20"/>
        </w:rPr>
        <w:t>отношения,</w:t>
      </w:r>
      <w:r w:rsidR="00FC4C66" w:rsidRPr="00945BEC">
        <w:rPr>
          <w:rFonts w:ascii="Arial" w:hAnsi="Arial" w:cs="Arial"/>
          <w:color w:val="000000"/>
          <w:sz w:val="20"/>
        </w:rPr>
        <w:t xml:space="preserve"> </w:t>
      </w:r>
      <w:r w:rsidR="002931D5" w:rsidRPr="00945BEC">
        <w:rPr>
          <w:rFonts w:ascii="Arial" w:hAnsi="Arial" w:cs="Arial"/>
          <w:color w:val="000000"/>
          <w:sz w:val="20"/>
        </w:rPr>
        <w:t>возникающие</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связи</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предоставлением</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p>
    <w:p w:rsidR="009B059F" w:rsidRPr="00945BEC" w:rsidRDefault="009B059F" w:rsidP="00632DDC">
      <w:pPr>
        <w:spacing w:after="0"/>
        <w:ind w:firstLine="993"/>
        <w:rPr>
          <w:rFonts w:ascii="Arial" w:hAnsi="Arial" w:cs="Arial"/>
          <w:color w:val="000000"/>
          <w:sz w:val="20"/>
        </w:rPr>
      </w:pPr>
      <w:r w:rsidRPr="00945BEC">
        <w:rPr>
          <w:rFonts w:ascii="Arial" w:hAnsi="Arial" w:cs="Arial"/>
          <w:color w:val="000000"/>
          <w:sz w:val="20"/>
        </w:rPr>
        <w:t xml:space="preserve">2. </w:t>
      </w:r>
      <w:r w:rsidR="002931D5" w:rsidRPr="00945BEC">
        <w:rPr>
          <w:rFonts w:ascii="Arial" w:hAnsi="Arial" w:cs="Arial"/>
          <w:color w:val="000000"/>
          <w:sz w:val="20"/>
        </w:rPr>
        <w:t>представления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информации,</w:t>
      </w:r>
      <w:r w:rsidR="00FC4C66" w:rsidRPr="00945BEC">
        <w:rPr>
          <w:rFonts w:ascii="Arial" w:hAnsi="Arial" w:cs="Arial"/>
          <w:color w:val="000000"/>
          <w:sz w:val="20"/>
        </w:rPr>
        <w:t xml:space="preserve"> </w:t>
      </w:r>
      <w:r w:rsidR="002931D5" w:rsidRPr="00945BEC">
        <w:rPr>
          <w:rFonts w:ascii="Arial" w:hAnsi="Arial" w:cs="Arial"/>
          <w:color w:val="000000"/>
          <w:sz w:val="20"/>
        </w:rPr>
        <w:t>которые</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нормативными</w:t>
      </w:r>
      <w:r w:rsidR="00FC4C66" w:rsidRPr="00945BEC">
        <w:rPr>
          <w:rFonts w:ascii="Arial" w:hAnsi="Arial" w:cs="Arial"/>
          <w:color w:val="000000"/>
          <w:sz w:val="20"/>
        </w:rPr>
        <w:t xml:space="preserve"> </w:t>
      </w:r>
      <w:r w:rsidR="002931D5" w:rsidRPr="00945BEC">
        <w:rPr>
          <w:rFonts w:ascii="Arial" w:hAnsi="Arial" w:cs="Arial"/>
          <w:color w:val="000000"/>
          <w:sz w:val="20"/>
        </w:rPr>
        <w:t>правовыми</w:t>
      </w:r>
      <w:r w:rsidR="00FC4C66" w:rsidRPr="00945BEC">
        <w:rPr>
          <w:rFonts w:ascii="Arial" w:hAnsi="Arial" w:cs="Arial"/>
          <w:color w:val="000000"/>
          <w:sz w:val="20"/>
        </w:rPr>
        <w:t xml:space="preserve"> </w:t>
      </w:r>
      <w:r w:rsidR="002931D5" w:rsidRPr="00945BEC">
        <w:rPr>
          <w:rFonts w:ascii="Arial" w:hAnsi="Arial" w:cs="Arial"/>
          <w:color w:val="000000"/>
          <w:sz w:val="20"/>
        </w:rPr>
        <w:t>актами</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нормативными</w:t>
      </w:r>
      <w:r w:rsidR="00FC4C66" w:rsidRPr="00945BEC">
        <w:rPr>
          <w:rFonts w:ascii="Arial" w:hAnsi="Arial" w:cs="Arial"/>
          <w:color w:val="000000"/>
          <w:sz w:val="20"/>
        </w:rPr>
        <w:t xml:space="preserve"> </w:t>
      </w:r>
      <w:r w:rsidR="002931D5" w:rsidRPr="00945BEC">
        <w:rPr>
          <w:rFonts w:ascii="Arial" w:hAnsi="Arial" w:cs="Arial"/>
          <w:color w:val="000000"/>
          <w:sz w:val="20"/>
        </w:rPr>
        <w:t>правовыми</w:t>
      </w:r>
      <w:r w:rsidR="00FC4C66" w:rsidRPr="00945BEC">
        <w:rPr>
          <w:rFonts w:ascii="Arial" w:hAnsi="Arial" w:cs="Arial"/>
          <w:color w:val="000000"/>
          <w:sz w:val="20"/>
        </w:rPr>
        <w:t xml:space="preserve"> </w:t>
      </w:r>
      <w:r w:rsidR="002931D5" w:rsidRPr="00945BEC">
        <w:rPr>
          <w:rFonts w:ascii="Arial" w:hAnsi="Arial" w:cs="Arial"/>
          <w:color w:val="000000"/>
          <w:sz w:val="20"/>
        </w:rPr>
        <w:t>актами</w:t>
      </w:r>
      <w:r w:rsidR="00FC4C66" w:rsidRPr="00945BEC">
        <w:rPr>
          <w:rFonts w:ascii="Arial" w:hAnsi="Arial" w:cs="Arial"/>
          <w:color w:val="000000"/>
          <w:sz w:val="20"/>
        </w:rPr>
        <w:t xml:space="preserve"> </w:t>
      </w:r>
      <w:r w:rsidR="002931D5" w:rsidRPr="00945BEC">
        <w:rPr>
          <w:rFonts w:ascii="Arial" w:hAnsi="Arial" w:cs="Arial"/>
          <w:color w:val="000000"/>
          <w:sz w:val="20"/>
        </w:rPr>
        <w:t>Чувашской</w:t>
      </w:r>
      <w:r w:rsidR="00FC4C66" w:rsidRPr="00945BEC">
        <w:rPr>
          <w:rFonts w:ascii="Arial" w:hAnsi="Arial" w:cs="Arial"/>
          <w:color w:val="000000"/>
          <w:sz w:val="20"/>
        </w:rPr>
        <w:t xml:space="preserve"> </w:t>
      </w:r>
      <w:r w:rsidR="002931D5" w:rsidRPr="00945BEC">
        <w:rPr>
          <w:rFonts w:ascii="Arial" w:hAnsi="Arial" w:cs="Arial"/>
          <w:color w:val="000000"/>
          <w:sz w:val="20"/>
        </w:rPr>
        <w:t>Республики,</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муниципальными</w:t>
      </w:r>
      <w:r w:rsidR="00FC4C66" w:rsidRPr="00945BEC">
        <w:rPr>
          <w:rFonts w:ascii="Arial" w:hAnsi="Arial" w:cs="Arial"/>
          <w:color w:val="000000"/>
          <w:sz w:val="20"/>
        </w:rPr>
        <w:t xml:space="preserve"> </w:t>
      </w:r>
      <w:r w:rsidR="002931D5" w:rsidRPr="00945BEC">
        <w:rPr>
          <w:rFonts w:ascii="Arial" w:hAnsi="Arial" w:cs="Arial"/>
          <w:color w:val="000000"/>
          <w:sz w:val="20"/>
        </w:rPr>
        <w:t>правовыми</w:t>
      </w:r>
      <w:r w:rsidR="00FC4C66" w:rsidRPr="00945BEC">
        <w:rPr>
          <w:rFonts w:ascii="Arial" w:hAnsi="Arial" w:cs="Arial"/>
          <w:color w:val="000000"/>
          <w:sz w:val="20"/>
        </w:rPr>
        <w:t xml:space="preserve"> </w:t>
      </w:r>
      <w:r w:rsidR="002931D5" w:rsidRPr="00945BEC">
        <w:rPr>
          <w:rFonts w:ascii="Arial" w:hAnsi="Arial" w:cs="Arial"/>
          <w:color w:val="000000"/>
          <w:sz w:val="20"/>
        </w:rPr>
        <w:t>актами</w:t>
      </w:r>
      <w:r w:rsidR="00FC4C66" w:rsidRPr="00945BEC">
        <w:rPr>
          <w:rFonts w:ascii="Arial" w:hAnsi="Arial" w:cs="Arial"/>
          <w:color w:val="000000"/>
          <w:sz w:val="20"/>
        </w:rPr>
        <w:t xml:space="preserve"> </w:t>
      </w:r>
      <w:r w:rsidR="002931D5" w:rsidRPr="00945BEC">
        <w:rPr>
          <w:rFonts w:ascii="Arial" w:hAnsi="Arial" w:cs="Arial"/>
          <w:color w:val="000000"/>
          <w:sz w:val="20"/>
        </w:rPr>
        <w:t>Мариинско-Посадского</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муниципального</w:t>
      </w:r>
      <w:r w:rsidR="00FC4C66" w:rsidRPr="00945BEC">
        <w:rPr>
          <w:rFonts w:ascii="Arial" w:hAnsi="Arial" w:cs="Arial"/>
          <w:color w:val="000000"/>
          <w:sz w:val="20"/>
        </w:rPr>
        <w:t xml:space="preserve"> </w:t>
      </w:r>
      <w:r w:rsidR="002931D5" w:rsidRPr="00945BEC">
        <w:rPr>
          <w:rFonts w:ascii="Arial" w:hAnsi="Arial" w:cs="Arial"/>
          <w:color w:val="000000"/>
          <w:sz w:val="20"/>
        </w:rPr>
        <w:t>округа</w:t>
      </w:r>
      <w:r w:rsidR="00FC4C66" w:rsidRPr="00945BEC">
        <w:rPr>
          <w:rFonts w:ascii="Arial" w:hAnsi="Arial" w:cs="Arial"/>
          <w:color w:val="000000"/>
          <w:sz w:val="20"/>
        </w:rPr>
        <w:t xml:space="preserve"> </w:t>
      </w:r>
      <w:r w:rsidR="002931D5" w:rsidRPr="00945BEC">
        <w:rPr>
          <w:rFonts w:ascii="Arial" w:hAnsi="Arial" w:cs="Arial"/>
          <w:color w:val="000000"/>
          <w:sz w:val="20"/>
        </w:rPr>
        <w:t>Чувашской</w:t>
      </w:r>
      <w:r w:rsidR="00FC4C66" w:rsidRPr="00945BEC">
        <w:rPr>
          <w:rFonts w:ascii="Arial" w:hAnsi="Arial" w:cs="Arial"/>
          <w:color w:val="000000"/>
          <w:sz w:val="20"/>
        </w:rPr>
        <w:t xml:space="preserve"> </w:t>
      </w:r>
      <w:r w:rsidR="002931D5" w:rsidRPr="00945BEC">
        <w:rPr>
          <w:rFonts w:ascii="Arial" w:hAnsi="Arial" w:cs="Arial"/>
          <w:color w:val="000000"/>
          <w:sz w:val="20"/>
        </w:rPr>
        <w:t>Республики</w:t>
      </w:r>
      <w:r w:rsidR="00FC4C66" w:rsidRPr="00945BEC">
        <w:rPr>
          <w:rFonts w:ascii="Arial" w:hAnsi="Arial" w:cs="Arial"/>
          <w:color w:val="000000"/>
          <w:sz w:val="20"/>
        </w:rPr>
        <w:t xml:space="preserve"> </w:t>
      </w:r>
      <w:r w:rsidR="002931D5" w:rsidRPr="00945BEC">
        <w:rPr>
          <w:rFonts w:ascii="Arial" w:hAnsi="Arial" w:cs="Arial"/>
          <w:color w:val="000000"/>
          <w:sz w:val="20"/>
        </w:rPr>
        <w:t>находятся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распоряжении</w:t>
      </w:r>
      <w:r w:rsidR="00FC4C66" w:rsidRPr="00945BEC">
        <w:rPr>
          <w:rFonts w:ascii="Arial" w:hAnsi="Arial" w:cs="Arial"/>
          <w:color w:val="000000"/>
          <w:sz w:val="20"/>
        </w:rPr>
        <w:t xml:space="preserve"> </w:t>
      </w:r>
      <w:r w:rsidR="002931D5" w:rsidRPr="00945BEC">
        <w:rPr>
          <w:rFonts w:ascii="Arial" w:hAnsi="Arial" w:cs="Arial"/>
          <w:color w:val="000000"/>
          <w:sz w:val="20"/>
        </w:rPr>
        <w:t>органов,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предоставляющих</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государственную</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(муниципальную)</w:t>
      </w:r>
      <w:r w:rsidR="00FC4C66" w:rsidRPr="00945BEC">
        <w:rPr>
          <w:rFonts w:ascii="Arial" w:hAnsi="Arial" w:cs="Arial"/>
          <w:color w:val="000000"/>
          <w:sz w:val="20"/>
        </w:rPr>
        <w:t xml:space="preserve"> </w:t>
      </w:r>
      <w:r w:rsidR="002931D5" w:rsidRPr="00945BEC">
        <w:rPr>
          <w:rFonts w:ascii="Arial" w:hAnsi="Arial" w:cs="Arial"/>
          <w:color w:val="000000"/>
          <w:sz w:val="20"/>
        </w:rPr>
        <w:t>услугу,</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002931D5" w:rsidRPr="00945BEC">
        <w:rPr>
          <w:rFonts w:ascii="Arial" w:hAnsi="Arial" w:cs="Arial"/>
          <w:color w:val="000000"/>
          <w:sz w:val="20"/>
        </w:rPr>
        <w:t>органов,</w:t>
      </w:r>
      <w:r w:rsidR="00FC4C66" w:rsidRPr="00945BEC">
        <w:rPr>
          <w:rFonts w:ascii="Arial" w:hAnsi="Arial" w:cs="Arial"/>
          <w:color w:val="000000"/>
          <w:sz w:val="20"/>
        </w:rPr>
        <w:t xml:space="preserve"> </w:t>
      </w:r>
      <w:r w:rsidR="002931D5" w:rsidRPr="00945BEC">
        <w:rPr>
          <w:rFonts w:ascii="Arial" w:hAnsi="Arial" w:cs="Arial"/>
          <w:color w:val="000000"/>
          <w:sz w:val="20"/>
        </w:rPr>
        <w:t>органов</w:t>
      </w:r>
      <w:r w:rsidR="00FC4C66" w:rsidRPr="00945BEC">
        <w:rPr>
          <w:rFonts w:ascii="Arial" w:hAnsi="Arial" w:cs="Arial"/>
          <w:color w:val="000000"/>
          <w:sz w:val="20"/>
        </w:rPr>
        <w:t xml:space="preserve"> </w:t>
      </w:r>
      <w:r w:rsidR="002931D5" w:rsidRPr="00945BEC">
        <w:rPr>
          <w:rFonts w:ascii="Arial" w:hAnsi="Arial" w:cs="Arial"/>
          <w:color w:val="000000"/>
          <w:sz w:val="20"/>
        </w:rPr>
        <w:t>местного</w:t>
      </w:r>
      <w:r w:rsidR="00FC4C66" w:rsidRPr="00945BEC">
        <w:rPr>
          <w:rFonts w:ascii="Arial" w:hAnsi="Arial" w:cs="Arial"/>
          <w:color w:val="000000"/>
          <w:sz w:val="20"/>
        </w:rPr>
        <w:t xml:space="preserve"> </w:t>
      </w:r>
      <w:r w:rsidR="002931D5" w:rsidRPr="00945BEC">
        <w:rPr>
          <w:rFonts w:ascii="Arial" w:hAnsi="Arial" w:cs="Arial"/>
          <w:color w:val="000000"/>
          <w:sz w:val="20"/>
        </w:rPr>
        <w:t>самоуправления</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подведомственных</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государственным</w:t>
      </w:r>
      <w:r w:rsidR="00FC4C66" w:rsidRPr="00945BEC">
        <w:rPr>
          <w:rFonts w:ascii="Arial" w:hAnsi="Arial" w:cs="Arial"/>
          <w:color w:val="000000"/>
          <w:sz w:val="20"/>
        </w:rPr>
        <w:t xml:space="preserve"> </w:t>
      </w:r>
      <w:r w:rsidR="002931D5" w:rsidRPr="00945BEC">
        <w:rPr>
          <w:rFonts w:ascii="Arial" w:hAnsi="Arial" w:cs="Arial"/>
          <w:color w:val="000000"/>
          <w:sz w:val="20"/>
        </w:rPr>
        <w:t>органам</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органам</w:t>
      </w:r>
      <w:r w:rsidR="00FC4C66" w:rsidRPr="00945BEC">
        <w:rPr>
          <w:rFonts w:ascii="Arial" w:hAnsi="Arial" w:cs="Arial"/>
          <w:color w:val="000000"/>
          <w:sz w:val="20"/>
        </w:rPr>
        <w:t xml:space="preserve"> </w:t>
      </w:r>
      <w:r w:rsidR="002931D5" w:rsidRPr="00945BEC">
        <w:rPr>
          <w:rFonts w:ascii="Arial" w:hAnsi="Arial" w:cs="Arial"/>
          <w:color w:val="000000"/>
          <w:sz w:val="20"/>
        </w:rPr>
        <w:t>местного</w:t>
      </w:r>
      <w:r w:rsidR="00FC4C66" w:rsidRPr="00945BEC">
        <w:rPr>
          <w:rFonts w:ascii="Arial" w:hAnsi="Arial" w:cs="Arial"/>
          <w:color w:val="000000"/>
          <w:sz w:val="20"/>
        </w:rPr>
        <w:t xml:space="preserve"> </w:t>
      </w:r>
      <w:r w:rsidR="002931D5" w:rsidRPr="00945BEC">
        <w:rPr>
          <w:rFonts w:ascii="Arial" w:hAnsi="Arial" w:cs="Arial"/>
          <w:color w:val="000000"/>
          <w:sz w:val="20"/>
        </w:rPr>
        <w:t>самоуправления</w:t>
      </w:r>
      <w:r w:rsidR="00FC4C66" w:rsidRPr="00945BEC">
        <w:rPr>
          <w:rFonts w:ascii="Arial" w:hAnsi="Arial" w:cs="Arial"/>
          <w:color w:val="000000"/>
          <w:sz w:val="20"/>
        </w:rPr>
        <w:t xml:space="preserve"> </w:t>
      </w:r>
      <w:r w:rsidR="002931D5" w:rsidRPr="00945BEC">
        <w:rPr>
          <w:rFonts w:ascii="Arial" w:hAnsi="Arial" w:cs="Arial"/>
          <w:color w:val="000000"/>
          <w:sz w:val="20"/>
        </w:rPr>
        <w:t>организаций,</w:t>
      </w:r>
      <w:r w:rsidR="00FC4C66" w:rsidRPr="00945BEC">
        <w:rPr>
          <w:rFonts w:ascii="Arial" w:hAnsi="Arial" w:cs="Arial"/>
          <w:color w:val="000000"/>
          <w:sz w:val="20"/>
        </w:rPr>
        <w:t xml:space="preserve"> </w:t>
      </w:r>
      <w:r w:rsidR="002931D5" w:rsidRPr="00945BEC">
        <w:rPr>
          <w:rFonts w:ascii="Arial" w:hAnsi="Arial" w:cs="Arial"/>
          <w:color w:val="000000"/>
          <w:sz w:val="20"/>
        </w:rPr>
        <w:t>участвующих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002931D5" w:rsidRPr="00945BEC">
        <w:rPr>
          <w:rFonts w:ascii="Arial" w:hAnsi="Arial" w:cs="Arial"/>
          <w:color w:val="000000"/>
          <w:sz w:val="20"/>
        </w:rPr>
        <w:t>услуг,</w:t>
      </w:r>
      <w:r w:rsidR="00FC4C66" w:rsidRPr="00945BEC">
        <w:rPr>
          <w:rFonts w:ascii="Arial" w:hAnsi="Arial" w:cs="Arial"/>
          <w:color w:val="000000"/>
          <w:sz w:val="20"/>
        </w:rPr>
        <w:t xml:space="preserve"> </w:t>
      </w:r>
      <w:r w:rsidR="002931D5" w:rsidRPr="00945BEC">
        <w:rPr>
          <w:rFonts w:ascii="Arial" w:hAnsi="Arial" w:cs="Arial"/>
          <w:color w:val="000000"/>
          <w:sz w:val="20"/>
        </w:rPr>
        <w:t>за</w:t>
      </w:r>
      <w:r w:rsidR="00FC4C66" w:rsidRPr="00945BEC">
        <w:rPr>
          <w:rFonts w:ascii="Arial" w:hAnsi="Arial" w:cs="Arial"/>
          <w:color w:val="000000"/>
          <w:sz w:val="20"/>
        </w:rPr>
        <w:t xml:space="preserve"> </w:t>
      </w:r>
      <w:r w:rsidR="002931D5" w:rsidRPr="00945BEC">
        <w:rPr>
          <w:rFonts w:ascii="Arial" w:hAnsi="Arial" w:cs="Arial"/>
          <w:color w:val="000000"/>
          <w:sz w:val="20"/>
        </w:rPr>
        <w:t>исключением</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указанных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части</w:t>
      </w:r>
      <w:r w:rsidR="00FC4C66" w:rsidRPr="00945BEC">
        <w:rPr>
          <w:rFonts w:ascii="Arial" w:hAnsi="Arial" w:cs="Arial"/>
          <w:color w:val="000000"/>
          <w:sz w:val="20"/>
        </w:rPr>
        <w:t xml:space="preserve"> </w:t>
      </w:r>
      <w:r w:rsidR="002931D5" w:rsidRPr="00945BEC">
        <w:rPr>
          <w:rFonts w:ascii="Arial" w:hAnsi="Arial" w:cs="Arial"/>
          <w:color w:val="000000"/>
          <w:sz w:val="20"/>
        </w:rPr>
        <w:t>6</w:t>
      </w:r>
      <w:r w:rsidR="00FC4C66" w:rsidRPr="00945BEC">
        <w:rPr>
          <w:rFonts w:ascii="Arial" w:hAnsi="Arial" w:cs="Arial"/>
          <w:color w:val="000000"/>
          <w:sz w:val="20"/>
        </w:rPr>
        <w:t xml:space="preserve"> </w:t>
      </w:r>
      <w:r w:rsidR="002931D5" w:rsidRPr="00945BEC">
        <w:rPr>
          <w:rFonts w:ascii="Arial" w:hAnsi="Arial" w:cs="Arial"/>
          <w:color w:val="000000"/>
          <w:sz w:val="20"/>
        </w:rPr>
        <w:t>статьи</w:t>
      </w:r>
      <w:r w:rsidR="00FC4C66" w:rsidRPr="00945BEC">
        <w:rPr>
          <w:rFonts w:ascii="Arial" w:hAnsi="Arial" w:cs="Arial"/>
          <w:color w:val="000000"/>
          <w:sz w:val="20"/>
        </w:rPr>
        <w:t xml:space="preserve"> </w:t>
      </w:r>
      <w:r w:rsidR="002931D5" w:rsidRPr="00945BEC">
        <w:rPr>
          <w:rFonts w:ascii="Arial" w:hAnsi="Arial" w:cs="Arial"/>
          <w:color w:val="000000"/>
          <w:sz w:val="20"/>
        </w:rPr>
        <w:t>7</w:t>
      </w:r>
      <w:r w:rsidR="00FC4C66" w:rsidRPr="00945BEC">
        <w:rPr>
          <w:rFonts w:ascii="Arial" w:hAnsi="Arial" w:cs="Arial"/>
          <w:color w:val="000000"/>
          <w:sz w:val="20"/>
        </w:rPr>
        <w:t xml:space="preserve"> </w:t>
      </w:r>
      <w:r w:rsidR="002931D5" w:rsidRPr="00945BEC">
        <w:rPr>
          <w:rFonts w:ascii="Arial" w:hAnsi="Arial" w:cs="Arial"/>
          <w:color w:val="000000"/>
          <w:sz w:val="20"/>
        </w:rPr>
        <w:t>Федерального</w:t>
      </w:r>
      <w:r w:rsidR="00FC4C66" w:rsidRPr="00945BEC">
        <w:rPr>
          <w:rFonts w:ascii="Arial" w:hAnsi="Arial" w:cs="Arial"/>
          <w:color w:val="000000"/>
          <w:sz w:val="20"/>
        </w:rPr>
        <w:t xml:space="preserve"> </w:t>
      </w:r>
      <w:r w:rsidR="002931D5" w:rsidRPr="00945BEC">
        <w:rPr>
          <w:rFonts w:ascii="Arial" w:hAnsi="Arial" w:cs="Arial"/>
          <w:color w:val="000000"/>
          <w:sz w:val="20"/>
        </w:rPr>
        <w:t>закона</w:t>
      </w:r>
      <w:r w:rsidR="00FC4C66" w:rsidRPr="00945BEC">
        <w:rPr>
          <w:rFonts w:ascii="Arial" w:hAnsi="Arial" w:cs="Arial"/>
          <w:color w:val="000000"/>
          <w:sz w:val="20"/>
        </w:rPr>
        <w:t xml:space="preserve"> </w:t>
      </w:r>
      <w:r w:rsidR="002931D5" w:rsidRPr="00945BEC">
        <w:rPr>
          <w:rFonts w:ascii="Arial" w:hAnsi="Arial" w:cs="Arial"/>
          <w:color w:val="000000"/>
          <w:sz w:val="20"/>
        </w:rPr>
        <w:t>от</w:t>
      </w:r>
      <w:r w:rsidR="00FC4C66" w:rsidRPr="00945BEC">
        <w:rPr>
          <w:rFonts w:ascii="Arial" w:hAnsi="Arial" w:cs="Arial"/>
          <w:color w:val="000000"/>
          <w:sz w:val="20"/>
        </w:rPr>
        <w:t xml:space="preserve"> </w:t>
      </w:r>
      <w:r w:rsidR="002931D5" w:rsidRPr="00945BEC">
        <w:rPr>
          <w:rFonts w:ascii="Arial" w:hAnsi="Arial" w:cs="Arial"/>
          <w:color w:val="000000"/>
          <w:sz w:val="20"/>
        </w:rPr>
        <w:t>27</w:t>
      </w:r>
      <w:r w:rsidR="00FC4C66" w:rsidRPr="00945BEC">
        <w:rPr>
          <w:rFonts w:ascii="Arial" w:hAnsi="Arial" w:cs="Arial"/>
          <w:color w:val="000000"/>
          <w:sz w:val="20"/>
        </w:rPr>
        <w:t xml:space="preserve"> </w:t>
      </w:r>
      <w:r w:rsidR="002931D5" w:rsidRPr="00945BEC">
        <w:rPr>
          <w:rFonts w:ascii="Arial" w:hAnsi="Arial" w:cs="Arial"/>
          <w:color w:val="000000"/>
          <w:sz w:val="20"/>
        </w:rPr>
        <w:t>июля</w:t>
      </w:r>
      <w:r w:rsidR="00FC4C66" w:rsidRPr="00945BEC">
        <w:rPr>
          <w:rFonts w:ascii="Arial" w:hAnsi="Arial" w:cs="Arial"/>
          <w:color w:val="000000"/>
          <w:sz w:val="20"/>
        </w:rPr>
        <w:t xml:space="preserve"> </w:t>
      </w:r>
      <w:r w:rsidR="002931D5" w:rsidRPr="00945BEC">
        <w:rPr>
          <w:rFonts w:ascii="Arial" w:hAnsi="Arial" w:cs="Arial"/>
          <w:color w:val="000000"/>
          <w:sz w:val="20"/>
        </w:rPr>
        <w:t>2010</w:t>
      </w:r>
      <w:r w:rsidR="00FC4C66" w:rsidRPr="00945BEC">
        <w:rPr>
          <w:rFonts w:ascii="Arial" w:hAnsi="Arial" w:cs="Arial"/>
          <w:color w:val="000000"/>
          <w:sz w:val="20"/>
        </w:rPr>
        <w:t xml:space="preserve"> </w:t>
      </w:r>
      <w:r w:rsidR="002931D5" w:rsidRPr="00945BEC">
        <w:rPr>
          <w:rFonts w:ascii="Arial" w:hAnsi="Arial" w:cs="Arial"/>
          <w:color w:val="000000"/>
          <w:sz w:val="20"/>
        </w:rPr>
        <w:t>года</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210-ФЗ</w:t>
      </w:r>
      <w:r w:rsidR="00FC4C66" w:rsidRPr="00945BEC">
        <w:rPr>
          <w:rFonts w:ascii="Arial" w:hAnsi="Arial" w:cs="Arial"/>
          <w:color w:val="000000"/>
          <w:sz w:val="20"/>
        </w:rPr>
        <w:t xml:space="preserve"> </w:t>
      </w:r>
      <w:r w:rsidR="002931D5" w:rsidRPr="00945BEC">
        <w:rPr>
          <w:rFonts w:ascii="Arial" w:hAnsi="Arial" w:cs="Arial"/>
          <w:color w:val="000000"/>
          <w:sz w:val="20"/>
        </w:rPr>
        <w:t>«Об</w:t>
      </w:r>
      <w:r w:rsidR="00FC4C66" w:rsidRPr="00945BEC">
        <w:rPr>
          <w:rFonts w:ascii="Arial" w:hAnsi="Arial" w:cs="Arial"/>
          <w:color w:val="000000"/>
          <w:sz w:val="20"/>
        </w:rPr>
        <w:t xml:space="preserve"> </w:t>
      </w:r>
      <w:r w:rsidR="002931D5" w:rsidRPr="00945BEC">
        <w:rPr>
          <w:rFonts w:ascii="Arial" w:hAnsi="Arial" w:cs="Arial"/>
          <w:color w:val="000000"/>
          <w:sz w:val="20"/>
        </w:rPr>
        <w:t>организации</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002931D5" w:rsidRPr="00945BEC">
        <w:rPr>
          <w:rFonts w:ascii="Arial" w:hAnsi="Arial" w:cs="Arial"/>
          <w:color w:val="000000"/>
          <w:sz w:val="20"/>
        </w:rPr>
        <w:t>услуг»</w:t>
      </w:r>
      <w:r w:rsidR="00FC4C66" w:rsidRPr="00945BEC">
        <w:rPr>
          <w:rFonts w:ascii="Arial" w:hAnsi="Arial" w:cs="Arial"/>
          <w:color w:val="000000"/>
          <w:sz w:val="20"/>
        </w:rPr>
        <w:t xml:space="preserve"> </w:t>
      </w:r>
      <w:r w:rsidR="002931D5" w:rsidRPr="00945BEC">
        <w:rPr>
          <w:rFonts w:ascii="Arial" w:hAnsi="Arial" w:cs="Arial"/>
          <w:color w:val="000000"/>
          <w:sz w:val="20"/>
        </w:rPr>
        <w:t>(далее</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Федеральный</w:t>
      </w:r>
      <w:r w:rsidR="00FC4C66" w:rsidRPr="00945BEC">
        <w:rPr>
          <w:rFonts w:ascii="Arial" w:hAnsi="Arial" w:cs="Arial"/>
          <w:color w:val="000000"/>
          <w:sz w:val="20"/>
        </w:rPr>
        <w:t xml:space="preserve"> </w:t>
      </w:r>
      <w:r w:rsidR="002931D5" w:rsidRPr="00945BEC">
        <w:rPr>
          <w:rFonts w:ascii="Arial" w:hAnsi="Arial" w:cs="Arial"/>
          <w:color w:val="000000"/>
          <w:sz w:val="20"/>
        </w:rPr>
        <w:t>закон</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210-</w:t>
      </w:r>
      <w:r w:rsidR="00FC4C66" w:rsidRPr="00945BEC">
        <w:rPr>
          <w:rFonts w:ascii="Arial" w:hAnsi="Arial" w:cs="Arial"/>
          <w:color w:val="000000"/>
          <w:sz w:val="20"/>
        </w:rPr>
        <w:t xml:space="preserve"> </w:t>
      </w:r>
      <w:r w:rsidR="002931D5" w:rsidRPr="00945BEC">
        <w:rPr>
          <w:rFonts w:ascii="Arial" w:hAnsi="Arial" w:cs="Arial"/>
          <w:color w:val="000000"/>
          <w:sz w:val="20"/>
        </w:rPr>
        <w:t>ФЗ);</w:t>
      </w:r>
    </w:p>
    <w:p w:rsidR="002931D5" w:rsidRPr="00945BEC" w:rsidRDefault="009B059F" w:rsidP="00632DDC">
      <w:pPr>
        <w:spacing w:after="0"/>
        <w:ind w:firstLine="993"/>
        <w:rPr>
          <w:rFonts w:ascii="Arial" w:hAnsi="Arial" w:cs="Arial"/>
          <w:color w:val="000000"/>
          <w:sz w:val="20"/>
        </w:rPr>
      </w:pPr>
      <w:r w:rsidRPr="00945BEC">
        <w:rPr>
          <w:rFonts w:ascii="Arial" w:hAnsi="Arial" w:cs="Arial"/>
          <w:color w:val="000000"/>
          <w:sz w:val="20"/>
        </w:rPr>
        <w:t>3.</w:t>
      </w:r>
      <w:r w:rsidR="002931D5" w:rsidRPr="00945BEC">
        <w:rPr>
          <w:rFonts w:ascii="Arial" w:hAnsi="Arial" w:cs="Arial"/>
          <w:color w:val="000000"/>
          <w:sz w:val="20"/>
        </w:rPr>
        <w:t>представления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информации,</w:t>
      </w:r>
      <w:r w:rsidR="00FC4C66" w:rsidRPr="00945BEC">
        <w:rPr>
          <w:rFonts w:ascii="Arial" w:hAnsi="Arial" w:cs="Arial"/>
          <w:color w:val="000000"/>
          <w:sz w:val="20"/>
        </w:rPr>
        <w:t xml:space="preserve"> </w:t>
      </w:r>
      <w:r w:rsidR="002931D5" w:rsidRPr="00945BEC">
        <w:rPr>
          <w:rFonts w:ascii="Arial" w:hAnsi="Arial" w:cs="Arial"/>
          <w:color w:val="000000"/>
          <w:sz w:val="20"/>
        </w:rPr>
        <w:t>отсутствие</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недостоверность</w:t>
      </w:r>
      <w:r w:rsidR="00FC4C66" w:rsidRPr="00945BEC">
        <w:rPr>
          <w:rFonts w:ascii="Arial" w:hAnsi="Arial" w:cs="Arial"/>
          <w:color w:val="000000"/>
          <w:sz w:val="20"/>
        </w:rPr>
        <w:t xml:space="preserve"> </w:t>
      </w:r>
      <w:r w:rsidR="002931D5" w:rsidRPr="00945BEC">
        <w:rPr>
          <w:rFonts w:ascii="Arial" w:hAnsi="Arial" w:cs="Arial"/>
          <w:color w:val="000000"/>
          <w:sz w:val="20"/>
        </w:rPr>
        <w:t>которых</w:t>
      </w:r>
      <w:r w:rsidR="00FC4C66" w:rsidRPr="00945BEC">
        <w:rPr>
          <w:rFonts w:ascii="Arial" w:hAnsi="Arial" w:cs="Arial"/>
          <w:color w:val="000000"/>
          <w:sz w:val="20"/>
        </w:rPr>
        <w:t xml:space="preserve"> </w:t>
      </w:r>
      <w:r w:rsidR="002931D5" w:rsidRPr="00945BEC">
        <w:rPr>
          <w:rFonts w:ascii="Arial" w:hAnsi="Arial" w:cs="Arial"/>
          <w:color w:val="000000"/>
          <w:sz w:val="20"/>
        </w:rPr>
        <w:t>не</w:t>
      </w:r>
      <w:r w:rsidR="00FC4C66" w:rsidRPr="00945BEC">
        <w:rPr>
          <w:rFonts w:ascii="Arial" w:hAnsi="Arial" w:cs="Arial"/>
          <w:color w:val="000000"/>
          <w:sz w:val="20"/>
        </w:rPr>
        <w:t xml:space="preserve"> </w:t>
      </w:r>
      <w:r w:rsidR="002931D5" w:rsidRPr="00945BEC">
        <w:rPr>
          <w:rFonts w:ascii="Arial" w:hAnsi="Arial" w:cs="Arial"/>
          <w:color w:val="000000"/>
          <w:sz w:val="20"/>
        </w:rPr>
        <w:t>указывались</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первоначальном</w:t>
      </w:r>
      <w:r w:rsidR="00FC4C66" w:rsidRPr="00945BEC">
        <w:rPr>
          <w:rFonts w:ascii="Arial" w:hAnsi="Arial" w:cs="Arial"/>
          <w:color w:val="000000"/>
          <w:sz w:val="20"/>
        </w:rPr>
        <w:t xml:space="preserve"> </w:t>
      </w:r>
      <w:r w:rsidR="002931D5" w:rsidRPr="00945BEC">
        <w:rPr>
          <w:rFonts w:ascii="Arial" w:hAnsi="Arial" w:cs="Arial"/>
          <w:color w:val="000000"/>
          <w:sz w:val="20"/>
        </w:rPr>
        <w:t>отказе</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приеме</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необходимых</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либо</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за</w:t>
      </w:r>
      <w:r w:rsidR="00FC4C66" w:rsidRPr="00945BEC">
        <w:rPr>
          <w:rFonts w:ascii="Arial" w:hAnsi="Arial" w:cs="Arial"/>
          <w:color w:val="000000"/>
          <w:sz w:val="20"/>
        </w:rPr>
        <w:t xml:space="preserve"> </w:t>
      </w:r>
      <w:r w:rsidR="002931D5" w:rsidRPr="00945BEC">
        <w:rPr>
          <w:rFonts w:ascii="Arial" w:hAnsi="Arial" w:cs="Arial"/>
          <w:color w:val="000000"/>
          <w:sz w:val="20"/>
        </w:rPr>
        <w:t>исключением</w:t>
      </w:r>
      <w:r w:rsidR="00FC4C66" w:rsidRPr="00945BEC">
        <w:rPr>
          <w:rFonts w:ascii="Arial" w:hAnsi="Arial" w:cs="Arial"/>
          <w:color w:val="000000"/>
          <w:sz w:val="20"/>
        </w:rPr>
        <w:t xml:space="preserve"> </w:t>
      </w:r>
      <w:r w:rsidR="002931D5" w:rsidRPr="00945BEC">
        <w:rPr>
          <w:rFonts w:ascii="Arial" w:hAnsi="Arial" w:cs="Arial"/>
          <w:color w:val="000000"/>
          <w:sz w:val="20"/>
        </w:rPr>
        <w:t>следующих</w:t>
      </w:r>
      <w:r w:rsidR="00FC4C66" w:rsidRPr="00945BEC">
        <w:rPr>
          <w:rFonts w:ascii="Arial" w:hAnsi="Arial" w:cs="Arial"/>
          <w:color w:val="000000"/>
          <w:sz w:val="20"/>
        </w:rPr>
        <w:t xml:space="preserve"> </w:t>
      </w:r>
      <w:r w:rsidR="002931D5" w:rsidRPr="00945BEC">
        <w:rPr>
          <w:rFonts w:ascii="Arial" w:hAnsi="Arial" w:cs="Arial"/>
          <w:color w:val="000000"/>
          <w:sz w:val="20"/>
        </w:rPr>
        <w:t>случаев:</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изменение</w:t>
      </w:r>
      <w:r w:rsidR="00FC4C66" w:rsidRPr="00945BEC">
        <w:rPr>
          <w:rFonts w:ascii="Arial" w:hAnsi="Arial" w:cs="Arial"/>
          <w:color w:val="000000"/>
          <w:sz w:val="20"/>
        </w:rPr>
        <w:t xml:space="preserve"> </w:t>
      </w:r>
      <w:r w:rsidRPr="00945BEC">
        <w:rPr>
          <w:rFonts w:ascii="Arial" w:hAnsi="Arial" w:cs="Arial"/>
          <w:color w:val="000000"/>
          <w:sz w:val="20"/>
        </w:rPr>
        <w:t>требований</w:t>
      </w:r>
      <w:r w:rsidR="00FC4C66" w:rsidRPr="00945BEC">
        <w:rPr>
          <w:rFonts w:ascii="Arial" w:hAnsi="Arial" w:cs="Arial"/>
          <w:color w:val="000000"/>
          <w:sz w:val="20"/>
        </w:rPr>
        <w:t xml:space="preserve"> </w:t>
      </w:r>
      <w:r w:rsidRPr="00945BEC">
        <w:rPr>
          <w:rFonts w:ascii="Arial" w:hAnsi="Arial" w:cs="Arial"/>
          <w:color w:val="000000"/>
          <w:sz w:val="20"/>
        </w:rPr>
        <w:t>нормативных</w:t>
      </w:r>
      <w:r w:rsidR="00FC4C66" w:rsidRPr="00945BEC">
        <w:rPr>
          <w:rFonts w:ascii="Arial" w:hAnsi="Arial" w:cs="Arial"/>
          <w:color w:val="000000"/>
          <w:sz w:val="20"/>
        </w:rPr>
        <w:t xml:space="preserve"> </w:t>
      </w:r>
      <w:r w:rsidRPr="00945BEC">
        <w:rPr>
          <w:rFonts w:ascii="Arial" w:hAnsi="Arial" w:cs="Arial"/>
          <w:color w:val="000000"/>
          <w:sz w:val="20"/>
        </w:rPr>
        <w:t>правовых</w:t>
      </w:r>
      <w:r w:rsidR="00FC4C66" w:rsidRPr="00945BEC">
        <w:rPr>
          <w:rFonts w:ascii="Arial" w:hAnsi="Arial" w:cs="Arial"/>
          <w:color w:val="000000"/>
          <w:sz w:val="20"/>
        </w:rPr>
        <w:t xml:space="preserve"> </w:t>
      </w:r>
      <w:r w:rsidRPr="00945BEC">
        <w:rPr>
          <w:rFonts w:ascii="Arial" w:hAnsi="Arial" w:cs="Arial"/>
          <w:color w:val="000000"/>
          <w:sz w:val="20"/>
        </w:rPr>
        <w:t>актов,</w:t>
      </w:r>
      <w:r w:rsidR="00FC4C66" w:rsidRPr="00945BEC">
        <w:rPr>
          <w:rFonts w:ascii="Arial" w:hAnsi="Arial" w:cs="Arial"/>
          <w:color w:val="000000"/>
          <w:sz w:val="20"/>
        </w:rPr>
        <w:t xml:space="preserve"> </w:t>
      </w:r>
      <w:r w:rsidRPr="00945BEC">
        <w:rPr>
          <w:rFonts w:ascii="Arial" w:hAnsi="Arial" w:cs="Arial"/>
          <w:color w:val="000000"/>
          <w:sz w:val="20"/>
        </w:rPr>
        <w:t>касающихся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после</w:t>
      </w:r>
      <w:r w:rsidR="00FC4C66" w:rsidRPr="00945BEC">
        <w:rPr>
          <w:rFonts w:ascii="Arial" w:hAnsi="Arial" w:cs="Arial"/>
          <w:color w:val="000000"/>
          <w:sz w:val="20"/>
        </w:rPr>
        <w:t xml:space="preserve"> </w:t>
      </w:r>
      <w:r w:rsidRPr="00945BEC">
        <w:rPr>
          <w:rFonts w:ascii="Arial" w:hAnsi="Arial" w:cs="Arial"/>
          <w:color w:val="000000"/>
          <w:sz w:val="20"/>
        </w:rPr>
        <w:t>первоначальной</w:t>
      </w:r>
      <w:r w:rsidR="00FC4C66" w:rsidRPr="00945BEC">
        <w:rPr>
          <w:rFonts w:ascii="Arial" w:hAnsi="Arial" w:cs="Arial"/>
          <w:color w:val="000000"/>
          <w:sz w:val="20"/>
        </w:rPr>
        <w:t xml:space="preserve"> </w:t>
      </w:r>
      <w:r w:rsidRPr="00945BEC">
        <w:rPr>
          <w:rFonts w:ascii="Arial" w:hAnsi="Arial" w:cs="Arial"/>
          <w:color w:val="000000"/>
          <w:sz w:val="20"/>
        </w:rPr>
        <w:t>подачи</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наличие</w:t>
      </w:r>
      <w:r w:rsidR="00FC4C66" w:rsidRPr="00945BEC">
        <w:rPr>
          <w:rFonts w:ascii="Arial" w:hAnsi="Arial" w:cs="Arial"/>
          <w:color w:val="000000"/>
          <w:sz w:val="20"/>
        </w:rPr>
        <w:t xml:space="preserve"> </w:t>
      </w:r>
      <w:r w:rsidRPr="00945BEC">
        <w:rPr>
          <w:rFonts w:ascii="Arial" w:hAnsi="Arial" w:cs="Arial"/>
          <w:color w:val="000000"/>
          <w:sz w:val="20"/>
        </w:rPr>
        <w:t>ошибок</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заявлении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документах,</w:t>
      </w:r>
      <w:r w:rsidR="00FC4C66" w:rsidRPr="00945BEC">
        <w:rPr>
          <w:rFonts w:ascii="Arial" w:hAnsi="Arial" w:cs="Arial"/>
          <w:color w:val="000000"/>
          <w:sz w:val="20"/>
        </w:rPr>
        <w:t xml:space="preserve"> </w:t>
      </w:r>
      <w:r w:rsidRPr="00945BEC">
        <w:rPr>
          <w:rFonts w:ascii="Arial" w:hAnsi="Arial" w:cs="Arial"/>
          <w:color w:val="000000"/>
          <w:sz w:val="20"/>
        </w:rPr>
        <w:t>поданных</w:t>
      </w:r>
      <w:r w:rsidR="00FC4C66" w:rsidRPr="00945BEC">
        <w:rPr>
          <w:rFonts w:ascii="Arial" w:hAnsi="Arial" w:cs="Arial"/>
          <w:color w:val="000000"/>
          <w:sz w:val="20"/>
        </w:rPr>
        <w:t xml:space="preserve"> </w:t>
      </w:r>
      <w:r w:rsidRPr="00945BEC">
        <w:rPr>
          <w:rFonts w:ascii="Arial" w:hAnsi="Arial" w:cs="Arial"/>
          <w:color w:val="000000"/>
          <w:sz w:val="20"/>
        </w:rPr>
        <w:t>заявителем</w:t>
      </w:r>
      <w:r w:rsidR="00FC4C66" w:rsidRPr="00945BEC">
        <w:rPr>
          <w:rFonts w:ascii="Arial" w:hAnsi="Arial" w:cs="Arial"/>
          <w:color w:val="000000"/>
          <w:sz w:val="20"/>
        </w:rPr>
        <w:t xml:space="preserve"> </w:t>
      </w:r>
      <w:r w:rsidRPr="00945BEC">
        <w:rPr>
          <w:rFonts w:ascii="Arial" w:hAnsi="Arial" w:cs="Arial"/>
          <w:color w:val="000000"/>
          <w:sz w:val="20"/>
        </w:rPr>
        <w:t>после</w:t>
      </w:r>
      <w:r w:rsidR="00FC4C66" w:rsidRPr="00945BEC">
        <w:rPr>
          <w:rFonts w:ascii="Arial" w:hAnsi="Arial" w:cs="Arial"/>
          <w:color w:val="000000"/>
          <w:sz w:val="20"/>
        </w:rPr>
        <w:t xml:space="preserve"> </w:t>
      </w:r>
      <w:r w:rsidRPr="00945BEC">
        <w:rPr>
          <w:rFonts w:ascii="Arial" w:hAnsi="Arial" w:cs="Arial"/>
          <w:color w:val="000000"/>
          <w:sz w:val="20"/>
        </w:rPr>
        <w:t>первоначального</w:t>
      </w:r>
      <w:r w:rsidR="00FC4C66" w:rsidRPr="00945BEC">
        <w:rPr>
          <w:rFonts w:ascii="Arial" w:hAnsi="Arial" w:cs="Arial"/>
          <w:color w:val="000000"/>
          <w:sz w:val="20"/>
        </w:rPr>
        <w:t xml:space="preserve"> </w:t>
      </w:r>
      <w:r w:rsidRPr="00945BEC">
        <w:rPr>
          <w:rFonts w:ascii="Arial" w:hAnsi="Arial" w:cs="Arial"/>
          <w:color w:val="000000"/>
          <w:sz w:val="20"/>
        </w:rPr>
        <w:t>отказа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приеме</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либо</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включенных</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представленный</w:t>
      </w:r>
      <w:r w:rsidR="00FC4C66" w:rsidRPr="00945BEC">
        <w:rPr>
          <w:rFonts w:ascii="Arial" w:hAnsi="Arial" w:cs="Arial"/>
          <w:color w:val="000000"/>
          <w:sz w:val="20"/>
        </w:rPr>
        <w:t xml:space="preserve"> </w:t>
      </w:r>
      <w:r w:rsidRPr="00945BEC">
        <w:rPr>
          <w:rFonts w:ascii="Arial" w:hAnsi="Arial" w:cs="Arial"/>
          <w:color w:val="000000"/>
          <w:sz w:val="20"/>
        </w:rPr>
        <w:t>ранее</w:t>
      </w:r>
      <w:r w:rsidR="00FC4C66" w:rsidRPr="00945BEC">
        <w:rPr>
          <w:rFonts w:ascii="Arial" w:hAnsi="Arial" w:cs="Arial"/>
          <w:color w:val="000000"/>
          <w:sz w:val="20"/>
        </w:rPr>
        <w:t xml:space="preserve"> </w:t>
      </w:r>
      <w:r w:rsidRPr="00945BEC">
        <w:rPr>
          <w:rFonts w:ascii="Arial" w:hAnsi="Arial" w:cs="Arial"/>
          <w:color w:val="000000"/>
          <w:sz w:val="20"/>
        </w:rPr>
        <w:t>комплект</w:t>
      </w:r>
      <w:r w:rsidR="00FC4C66" w:rsidRPr="00945BEC">
        <w:rPr>
          <w:rFonts w:ascii="Arial" w:hAnsi="Arial" w:cs="Arial"/>
          <w:color w:val="000000"/>
          <w:sz w:val="20"/>
        </w:rPr>
        <w:t xml:space="preserve"> </w:t>
      </w:r>
      <w:r w:rsidRPr="00945BEC">
        <w:rPr>
          <w:rFonts w:ascii="Arial" w:hAnsi="Arial" w:cs="Arial"/>
          <w:color w:val="000000"/>
          <w:sz w:val="20"/>
        </w:rPr>
        <w:t>документов;</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истечение</w:t>
      </w:r>
      <w:r w:rsidR="00FC4C66" w:rsidRPr="00945BEC">
        <w:rPr>
          <w:rFonts w:ascii="Arial" w:hAnsi="Arial" w:cs="Arial"/>
          <w:color w:val="000000"/>
          <w:sz w:val="20"/>
        </w:rPr>
        <w:t xml:space="preserve"> </w:t>
      </w:r>
      <w:r w:rsidRPr="00945BEC">
        <w:rPr>
          <w:rFonts w:ascii="Arial" w:hAnsi="Arial" w:cs="Arial"/>
          <w:color w:val="000000"/>
          <w:sz w:val="20"/>
        </w:rPr>
        <w:t>срока</w:t>
      </w:r>
      <w:r w:rsidR="00FC4C66" w:rsidRPr="00945BEC">
        <w:rPr>
          <w:rFonts w:ascii="Arial" w:hAnsi="Arial" w:cs="Arial"/>
          <w:color w:val="000000"/>
          <w:sz w:val="20"/>
        </w:rPr>
        <w:t xml:space="preserve"> </w:t>
      </w:r>
      <w:r w:rsidRPr="00945BEC">
        <w:rPr>
          <w:rFonts w:ascii="Arial" w:hAnsi="Arial" w:cs="Arial"/>
          <w:color w:val="000000"/>
          <w:sz w:val="20"/>
        </w:rPr>
        <w:t>действия</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изменение</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после</w:t>
      </w:r>
      <w:r w:rsidR="00FC4C66" w:rsidRPr="00945BEC">
        <w:rPr>
          <w:rFonts w:ascii="Arial" w:hAnsi="Arial" w:cs="Arial"/>
          <w:color w:val="000000"/>
          <w:sz w:val="20"/>
        </w:rPr>
        <w:t xml:space="preserve"> </w:t>
      </w:r>
      <w:r w:rsidRPr="00945BEC">
        <w:rPr>
          <w:rFonts w:ascii="Arial" w:hAnsi="Arial" w:cs="Arial"/>
          <w:color w:val="000000"/>
          <w:sz w:val="20"/>
        </w:rPr>
        <w:t>первоначального</w:t>
      </w:r>
      <w:r w:rsidR="00FC4C66" w:rsidRPr="00945BEC">
        <w:rPr>
          <w:rFonts w:ascii="Arial" w:hAnsi="Arial" w:cs="Arial"/>
          <w:color w:val="000000"/>
          <w:sz w:val="20"/>
        </w:rPr>
        <w:t xml:space="preserve"> </w:t>
      </w:r>
      <w:r w:rsidRPr="00945BEC">
        <w:rPr>
          <w:rFonts w:ascii="Arial" w:hAnsi="Arial" w:cs="Arial"/>
          <w:color w:val="000000"/>
          <w:sz w:val="20"/>
        </w:rPr>
        <w:t>отказа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приеме</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либо</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выявление</w:t>
      </w:r>
      <w:r w:rsidR="00FC4C66" w:rsidRPr="00945BEC">
        <w:rPr>
          <w:rFonts w:ascii="Arial" w:hAnsi="Arial" w:cs="Arial"/>
          <w:color w:val="000000"/>
          <w:sz w:val="20"/>
        </w:rPr>
        <w:t xml:space="preserve"> </w:t>
      </w:r>
      <w:r w:rsidRPr="00945BEC">
        <w:rPr>
          <w:rFonts w:ascii="Arial" w:hAnsi="Arial" w:cs="Arial"/>
          <w:color w:val="000000"/>
          <w:sz w:val="20"/>
        </w:rPr>
        <w:t>документально</w:t>
      </w:r>
      <w:r w:rsidR="00FC4C66" w:rsidRPr="00945BEC">
        <w:rPr>
          <w:rFonts w:ascii="Arial" w:hAnsi="Arial" w:cs="Arial"/>
          <w:color w:val="000000"/>
          <w:sz w:val="20"/>
        </w:rPr>
        <w:t xml:space="preserve"> </w:t>
      </w:r>
      <w:r w:rsidRPr="00945BEC">
        <w:rPr>
          <w:rFonts w:ascii="Arial" w:hAnsi="Arial" w:cs="Arial"/>
          <w:color w:val="000000"/>
          <w:sz w:val="20"/>
        </w:rPr>
        <w:t>подтвержденного</w:t>
      </w:r>
      <w:r w:rsidR="00FC4C66" w:rsidRPr="00945BEC">
        <w:rPr>
          <w:rFonts w:ascii="Arial" w:hAnsi="Arial" w:cs="Arial"/>
          <w:color w:val="000000"/>
          <w:sz w:val="20"/>
        </w:rPr>
        <w:t xml:space="preserve"> </w:t>
      </w:r>
      <w:r w:rsidRPr="00945BEC">
        <w:rPr>
          <w:rFonts w:ascii="Arial" w:hAnsi="Arial" w:cs="Arial"/>
          <w:color w:val="000000"/>
          <w:sz w:val="20"/>
        </w:rPr>
        <w:t>факта</w:t>
      </w:r>
      <w:r w:rsidR="00FC4C66" w:rsidRPr="00945BEC">
        <w:rPr>
          <w:rFonts w:ascii="Arial" w:hAnsi="Arial" w:cs="Arial"/>
          <w:color w:val="000000"/>
          <w:sz w:val="20"/>
        </w:rPr>
        <w:t xml:space="preserve"> </w:t>
      </w:r>
      <w:r w:rsidRPr="00945BEC">
        <w:rPr>
          <w:rFonts w:ascii="Arial" w:hAnsi="Arial" w:cs="Arial"/>
          <w:color w:val="000000"/>
          <w:sz w:val="20"/>
        </w:rPr>
        <w:t>(признаков)</w:t>
      </w:r>
      <w:r w:rsidR="00FC4C66" w:rsidRPr="00945BEC">
        <w:rPr>
          <w:rFonts w:ascii="Arial" w:hAnsi="Arial" w:cs="Arial"/>
          <w:color w:val="000000"/>
          <w:sz w:val="20"/>
        </w:rPr>
        <w:t xml:space="preserve"> </w:t>
      </w:r>
      <w:r w:rsidRPr="00945BEC">
        <w:rPr>
          <w:rFonts w:ascii="Arial" w:hAnsi="Arial" w:cs="Arial"/>
          <w:color w:val="000000"/>
          <w:sz w:val="20"/>
        </w:rPr>
        <w:t>ошибочного</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противоправного</w:t>
      </w:r>
      <w:r w:rsidR="00FC4C66" w:rsidRPr="00945BEC">
        <w:rPr>
          <w:rFonts w:ascii="Arial" w:hAnsi="Arial" w:cs="Arial"/>
          <w:color w:val="000000"/>
          <w:sz w:val="20"/>
        </w:rPr>
        <w:t xml:space="preserve"> </w:t>
      </w:r>
      <w:r w:rsidRPr="00945BEC">
        <w:rPr>
          <w:rFonts w:ascii="Arial" w:hAnsi="Arial" w:cs="Arial"/>
          <w:color w:val="000000"/>
          <w:sz w:val="20"/>
        </w:rPr>
        <w:t>действия</w:t>
      </w:r>
      <w:r w:rsidR="00FC4C66" w:rsidRPr="00945BEC">
        <w:rPr>
          <w:rFonts w:ascii="Arial" w:hAnsi="Arial" w:cs="Arial"/>
          <w:color w:val="000000"/>
          <w:sz w:val="20"/>
        </w:rPr>
        <w:t xml:space="preserve"> </w:t>
      </w:r>
      <w:r w:rsidRPr="00945BEC">
        <w:rPr>
          <w:rFonts w:ascii="Arial" w:hAnsi="Arial" w:cs="Arial"/>
          <w:color w:val="000000"/>
          <w:sz w:val="20"/>
        </w:rPr>
        <w:t>(бездействия)</w:t>
      </w:r>
      <w:r w:rsidR="00FC4C66" w:rsidRPr="00945BEC">
        <w:rPr>
          <w:rFonts w:ascii="Arial" w:hAnsi="Arial" w:cs="Arial"/>
          <w:color w:val="000000"/>
          <w:sz w:val="20"/>
        </w:rPr>
        <w:t xml:space="preserve"> </w:t>
      </w:r>
      <w:r w:rsidRPr="00945BEC">
        <w:rPr>
          <w:rFonts w:ascii="Arial" w:hAnsi="Arial" w:cs="Arial"/>
          <w:color w:val="000000"/>
          <w:sz w:val="20"/>
        </w:rPr>
        <w:t>должностного</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служащего,</w:t>
      </w:r>
      <w:r w:rsidR="00FC4C66" w:rsidRPr="00945BEC">
        <w:rPr>
          <w:rFonts w:ascii="Arial" w:hAnsi="Arial" w:cs="Arial"/>
          <w:color w:val="000000"/>
          <w:sz w:val="20"/>
        </w:rPr>
        <w:t xml:space="preserve"> </w:t>
      </w:r>
      <w:r w:rsidRPr="00945BEC">
        <w:rPr>
          <w:rFonts w:ascii="Arial" w:hAnsi="Arial" w:cs="Arial"/>
          <w:color w:val="000000"/>
          <w:sz w:val="20"/>
        </w:rPr>
        <w:t>работника</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r w:rsidR="00FC4C66" w:rsidRPr="00945BEC">
        <w:rPr>
          <w:rFonts w:ascii="Arial" w:hAnsi="Arial" w:cs="Arial"/>
          <w:color w:val="000000"/>
          <w:sz w:val="20"/>
        </w:rPr>
        <w:t xml:space="preserve"> </w:t>
      </w:r>
      <w:r w:rsidRPr="00945BEC">
        <w:rPr>
          <w:rFonts w:ascii="Arial" w:hAnsi="Arial" w:cs="Arial"/>
          <w:color w:val="000000"/>
          <w:sz w:val="20"/>
        </w:rPr>
        <w:t>работника</w:t>
      </w:r>
      <w:r w:rsidR="00FC4C66" w:rsidRPr="00945BEC">
        <w:rPr>
          <w:rFonts w:ascii="Arial" w:hAnsi="Arial" w:cs="Arial"/>
          <w:color w:val="000000"/>
          <w:sz w:val="20"/>
        </w:rPr>
        <w:t xml:space="preserve"> </w:t>
      </w:r>
      <w:r w:rsidRPr="00945BEC">
        <w:rPr>
          <w:rFonts w:ascii="Arial" w:hAnsi="Arial" w:cs="Arial"/>
          <w:color w:val="000000"/>
          <w:sz w:val="20"/>
        </w:rPr>
        <w:t>организации,</w:t>
      </w:r>
      <w:r w:rsidR="00FC4C66" w:rsidRPr="00945BEC">
        <w:rPr>
          <w:rFonts w:ascii="Arial" w:hAnsi="Arial" w:cs="Arial"/>
          <w:color w:val="000000"/>
          <w:sz w:val="20"/>
        </w:rPr>
        <w:t xml:space="preserve"> </w:t>
      </w:r>
      <w:r w:rsidRPr="00945BEC">
        <w:rPr>
          <w:rFonts w:ascii="Arial" w:hAnsi="Arial" w:cs="Arial"/>
          <w:color w:val="000000"/>
          <w:sz w:val="20"/>
        </w:rPr>
        <w:t>предусмотренной</w:t>
      </w:r>
      <w:r w:rsidR="00FC4C66" w:rsidRPr="00945BEC">
        <w:rPr>
          <w:rFonts w:ascii="Arial" w:hAnsi="Arial" w:cs="Arial"/>
          <w:color w:val="000000"/>
          <w:sz w:val="20"/>
        </w:rPr>
        <w:t xml:space="preserve"> </w:t>
      </w:r>
      <w:r w:rsidRPr="00945BEC">
        <w:rPr>
          <w:rFonts w:ascii="Arial" w:hAnsi="Arial" w:cs="Arial"/>
          <w:color w:val="000000"/>
          <w:sz w:val="20"/>
        </w:rPr>
        <w:t>частью</w:t>
      </w:r>
      <w:r w:rsidR="00FC4C66" w:rsidRPr="00945BEC">
        <w:rPr>
          <w:rFonts w:ascii="Arial" w:hAnsi="Arial" w:cs="Arial"/>
          <w:color w:val="000000"/>
          <w:sz w:val="20"/>
        </w:rPr>
        <w:t xml:space="preserve"> </w:t>
      </w:r>
      <w:r w:rsidRPr="00945BEC">
        <w:rPr>
          <w:rFonts w:ascii="Arial" w:hAnsi="Arial" w:cs="Arial"/>
          <w:color w:val="000000"/>
          <w:sz w:val="20"/>
        </w:rPr>
        <w:t>1.1</w:t>
      </w:r>
      <w:r w:rsidR="00FC4C66" w:rsidRPr="00945BEC">
        <w:rPr>
          <w:rFonts w:ascii="Arial" w:hAnsi="Arial" w:cs="Arial"/>
          <w:color w:val="000000"/>
          <w:sz w:val="20"/>
        </w:rPr>
        <w:t xml:space="preserve"> </w:t>
      </w:r>
      <w:r w:rsidRPr="00945BEC">
        <w:rPr>
          <w:rFonts w:ascii="Arial" w:hAnsi="Arial" w:cs="Arial"/>
          <w:color w:val="000000"/>
          <w:sz w:val="20"/>
        </w:rPr>
        <w:t>статьи</w:t>
      </w:r>
      <w:r w:rsidR="00FC4C66" w:rsidRPr="00945BEC">
        <w:rPr>
          <w:rFonts w:ascii="Arial" w:hAnsi="Arial" w:cs="Arial"/>
          <w:color w:val="000000"/>
          <w:sz w:val="20"/>
        </w:rPr>
        <w:t xml:space="preserve"> </w:t>
      </w:r>
      <w:r w:rsidRPr="00945BEC">
        <w:rPr>
          <w:rFonts w:ascii="Arial" w:hAnsi="Arial" w:cs="Arial"/>
          <w:color w:val="000000"/>
          <w:sz w:val="20"/>
        </w:rPr>
        <w:t>16</w:t>
      </w:r>
      <w:r w:rsidR="00FC4C66" w:rsidRPr="00945BEC">
        <w:rPr>
          <w:rFonts w:ascii="Arial" w:hAnsi="Arial" w:cs="Arial"/>
          <w:color w:val="000000"/>
          <w:sz w:val="20"/>
        </w:rPr>
        <w:t xml:space="preserve"> </w:t>
      </w:r>
      <w:r w:rsidRPr="00945BEC">
        <w:rPr>
          <w:rFonts w:ascii="Arial" w:hAnsi="Arial" w:cs="Arial"/>
          <w:color w:val="000000"/>
          <w:sz w:val="20"/>
        </w:rPr>
        <w:t>Федерального</w:t>
      </w:r>
      <w:r w:rsidR="00FC4C66" w:rsidRPr="00945BEC">
        <w:rPr>
          <w:rFonts w:ascii="Arial" w:hAnsi="Arial" w:cs="Arial"/>
          <w:color w:val="000000"/>
          <w:sz w:val="20"/>
        </w:rPr>
        <w:t xml:space="preserve"> </w:t>
      </w:r>
      <w:r w:rsidRPr="00945BEC">
        <w:rPr>
          <w:rFonts w:ascii="Arial" w:hAnsi="Arial" w:cs="Arial"/>
          <w:color w:val="000000"/>
          <w:sz w:val="20"/>
        </w:rPr>
        <w:t>закона</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210-ФЗ,</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первоначальном</w:t>
      </w:r>
      <w:r w:rsidR="00FC4C66" w:rsidRPr="00945BEC">
        <w:rPr>
          <w:rFonts w:ascii="Arial" w:hAnsi="Arial" w:cs="Arial"/>
          <w:color w:val="000000"/>
          <w:sz w:val="20"/>
        </w:rPr>
        <w:t xml:space="preserve"> </w:t>
      </w:r>
      <w:r w:rsidRPr="00945BEC">
        <w:rPr>
          <w:rFonts w:ascii="Arial" w:hAnsi="Arial" w:cs="Arial"/>
          <w:color w:val="000000"/>
          <w:sz w:val="20"/>
        </w:rPr>
        <w:t>отказе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приеме</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либо</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чем</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письменном</w:t>
      </w:r>
      <w:r w:rsidR="00FC4C66" w:rsidRPr="00945BEC">
        <w:rPr>
          <w:rFonts w:ascii="Arial" w:hAnsi="Arial" w:cs="Arial"/>
          <w:color w:val="000000"/>
          <w:sz w:val="20"/>
        </w:rPr>
        <w:t xml:space="preserve"> </w:t>
      </w:r>
      <w:r w:rsidRPr="00945BEC">
        <w:rPr>
          <w:rFonts w:ascii="Arial" w:hAnsi="Arial" w:cs="Arial"/>
          <w:color w:val="000000"/>
          <w:sz w:val="20"/>
        </w:rPr>
        <w:t>виде</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подписью</w:t>
      </w:r>
      <w:r w:rsidR="00FC4C66" w:rsidRPr="00945BEC">
        <w:rPr>
          <w:rFonts w:ascii="Arial" w:hAnsi="Arial" w:cs="Arial"/>
          <w:color w:val="000000"/>
          <w:sz w:val="20"/>
        </w:rPr>
        <w:t xml:space="preserve"> </w:t>
      </w:r>
      <w:r w:rsidRPr="00945BEC">
        <w:rPr>
          <w:rFonts w:ascii="Arial" w:hAnsi="Arial" w:cs="Arial"/>
          <w:color w:val="000000"/>
          <w:sz w:val="20"/>
        </w:rPr>
        <w:t>руководителя</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руководителя</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первоначальном</w:t>
      </w:r>
      <w:r w:rsidR="00FC4C66" w:rsidRPr="00945BEC">
        <w:rPr>
          <w:rFonts w:ascii="Arial" w:hAnsi="Arial" w:cs="Arial"/>
          <w:color w:val="000000"/>
          <w:sz w:val="20"/>
        </w:rPr>
        <w:t xml:space="preserve"> </w:t>
      </w:r>
      <w:r w:rsidRPr="00945BEC">
        <w:rPr>
          <w:rFonts w:ascii="Arial" w:hAnsi="Arial" w:cs="Arial"/>
          <w:color w:val="000000"/>
          <w:sz w:val="20"/>
        </w:rPr>
        <w:t>отказе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приеме</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либо</w:t>
      </w:r>
      <w:r w:rsidR="00FC4C66" w:rsidRPr="00945BEC">
        <w:rPr>
          <w:rFonts w:ascii="Arial" w:hAnsi="Arial" w:cs="Arial"/>
          <w:color w:val="000000"/>
          <w:sz w:val="20"/>
        </w:rPr>
        <w:t xml:space="preserve"> </w:t>
      </w:r>
      <w:r w:rsidRPr="00945BEC">
        <w:rPr>
          <w:rFonts w:ascii="Arial" w:hAnsi="Arial" w:cs="Arial"/>
          <w:color w:val="000000"/>
          <w:sz w:val="20"/>
        </w:rPr>
        <w:t>руководителя</w:t>
      </w:r>
      <w:r w:rsidR="00FC4C66" w:rsidRPr="00945BEC">
        <w:rPr>
          <w:rFonts w:ascii="Arial" w:hAnsi="Arial" w:cs="Arial"/>
          <w:color w:val="000000"/>
          <w:sz w:val="20"/>
        </w:rPr>
        <w:t xml:space="preserve"> </w:t>
      </w:r>
      <w:r w:rsidRPr="00945BEC">
        <w:rPr>
          <w:rFonts w:ascii="Arial" w:hAnsi="Arial" w:cs="Arial"/>
          <w:color w:val="000000"/>
          <w:sz w:val="20"/>
        </w:rPr>
        <w:t>организации,</w:t>
      </w:r>
      <w:r w:rsidR="00FC4C66" w:rsidRPr="00945BEC">
        <w:rPr>
          <w:rFonts w:ascii="Arial" w:hAnsi="Arial" w:cs="Arial"/>
          <w:color w:val="000000"/>
          <w:sz w:val="20"/>
        </w:rPr>
        <w:t xml:space="preserve"> </w:t>
      </w:r>
      <w:r w:rsidRPr="00945BEC">
        <w:rPr>
          <w:rFonts w:ascii="Arial" w:hAnsi="Arial" w:cs="Arial"/>
          <w:color w:val="000000"/>
          <w:sz w:val="20"/>
        </w:rPr>
        <w:t>предусмотренной</w:t>
      </w:r>
      <w:r w:rsidR="00FC4C66" w:rsidRPr="00945BEC">
        <w:rPr>
          <w:rFonts w:ascii="Arial" w:hAnsi="Arial" w:cs="Arial"/>
          <w:color w:val="000000"/>
          <w:sz w:val="20"/>
        </w:rPr>
        <w:t xml:space="preserve"> </w:t>
      </w:r>
      <w:r w:rsidRPr="00945BEC">
        <w:rPr>
          <w:rFonts w:ascii="Arial" w:hAnsi="Arial" w:cs="Arial"/>
          <w:color w:val="000000"/>
          <w:sz w:val="20"/>
        </w:rPr>
        <w:t>частью</w:t>
      </w:r>
      <w:r w:rsidR="00FC4C66" w:rsidRPr="00945BEC">
        <w:rPr>
          <w:rFonts w:ascii="Arial" w:hAnsi="Arial" w:cs="Arial"/>
          <w:color w:val="000000"/>
          <w:sz w:val="20"/>
        </w:rPr>
        <w:t xml:space="preserve"> </w:t>
      </w:r>
      <w:r w:rsidRPr="00945BEC">
        <w:rPr>
          <w:rFonts w:ascii="Arial" w:hAnsi="Arial" w:cs="Arial"/>
          <w:color w:val="000000"/>
          <w:sz w:val="20"/>
        </w:rPr>
        <w:t>1.1</w:t>
      </w:r>
      <w:r w:rsidR="00FC4C66" w:rsidRPr="00945BEC">
        <w:rPr>
          <w:rFonts w:ascii="Arial" w:hAnsi="Arial" w:cs="Arial"/>
          <w:color w:val="000000"/>
          <w:sz w:val="20"/>
        </w:rPr>
        <w:t xml:space="preserve"> </w:t>
      </w:r>
      <w:r w:rsidRPr="00945BEC">
        <w:rPr>
          <w:rFonts w:ascii="Arial" w:hAnsi="Arial" w:cs="Arial"/>
          <w:color w:val="000000"/>
          <w:sz w:val="20"/>
        </w:rPr>
        <w:t>статьи</w:t>
      </w:r>
      <w:r w:rsidR="00FC4C66" w:rsidRPr="00945BEC">
        <w:rPr>
          <w:rFonts w:ascii="Arial" w:hAnsi="Arial" w:cs="Arial"/>
          <w:color w:val="000000"/>
          <w:sz w:val="20"/>
        </w:rPr>
        <w:t xml:space="preserve"> </w:t>
      </w:r>
      <w:r w:rsidRPr="00945BEC">
        <w:rPr>
          <w:rFonts w:ascii="Arial" w:hAnsi="Arial" w:cs="Arial"/>
          <w:color w:val="000000"/>
          <w:sz w:val="20"/>
        </w:rPr>
        <w:t>16</w:t>
      </w:r>
      <w:r w:rsidR="00FC4C66" w:rsidRPr="00945BEC">
        <w:rPr>
          <w:rFonts w:ascii="Arial" w:hAnsi="Arial" w:cs="Arial"/>
          <w:color w:val="000000"/>
          <w:sz w:val="20"/>
        </w:rPr>
        <w:t xml:space="preserve"> </w:t>
      </w:r>
      <w:r w:rsidRPr="00945BEC">
        <w:rPr>
          <w:rFonts w:ascii="Arial" w:hAnsi="Arial" w:cs="Arial"/>
          <w:color w:val="000000"/>
          <w:sz w:val="20"/>
        </w:rPr>
        <w:t>Федерального</w:t>
      </w:r>
      <w:r w:rsidR="00FC4C66" w:rsidRPr="00945BEC">
        <w:rPr>
          <w:rFonts w:ascii="Arial" w:hAnsi="Arial" w:cs="Arial"/>
          <w:color w:val="000000"/>
          <w:sz w:val="20"/>
        </w:rPr>
        <w:t xml:space="preserve"> </w:t>
      </w:r>
      <w:r w:rsidRPr="00945BEC">
        <w:rPr>
          <w:rFonts w:ascii="Arial" w:hAnsi="Arial" w:cs="Arial"/>
          <w:color w:val="000000"/>
          <w:sz w:val="20"/>
        </w:rPr>
        <w:t>закона</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210-ФЗ,</w:t>
      </w:r>
      <w:r w:rsidR="00FC4C66" w:rsidRPr="00945BEC">
        <w:rPr>
          <w:rFonts w:ascii="Arial" w:hAnsi="Arial" w:cs="Arial"/>
          <w:color w:val="000000"/>
          <w:sz w:val="20"/>
        </w:rPr>
        <w:t xml:space="preserve"> </w:t>
      </w:r>
      <w:r w:rsidRPr="00945BEC">
        <w:rPr>
          <w:rFonts w:ascii="Arial" w:hAnsi="Arial" w:cs="Arial"/>
          <w:color w:val="000000"/>
          <w:sz w:val="20"/>
        </w:rPr>
        <w:t>уведомляется</w:t>
      </w:r>
      <w:r w:rsidR="00FC4C66" w:rsidRPr="00945BEC">
        <w:rPr>
          <w:rFonts w:ascii="Arial" w:hAnsi="Arial" w:cs="Arial"/>
          <w:color w:val="000000"/>
          <w:sz w:val="20"/>
        </w:rPr>
        <w:t xml:space="preserve"> </w:t>
      </w:r>
      <w:r w:rsidRPr="00945BEC">
        <w:rPr>
          <w:rFonts w:ascii="Arial" w:hAnsi="Arial" w:cs="Arial"/>
          <w:color w:val="000000"/>
          <w:sz w:val="20"/>
        </w:rPr>
        <w:t>заявитель,</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приносятся</w:t>
      </w:r>
      <w:r w:rsidR="00FC4C66" w:rsidRPr="00945BEC">
        <w:rPr>
          <w:rFonts w:ascii="Arial" w:hAnsi="Arial" w:cs="Arial"/>
          <w:color w:val="000000"/>
          <w:sz w:val="20"/>
        </w:rPr>
        <w:t xml:space="preserve"> </w:t>
      </w:r>
      <w:r w:rsidRPr="00945BEC">
        <w:rPr>
          <w:rFonts w:ascii="Arial" w:hAnsi="Arial" w:cs="Arial"/>
          <w:color w:val="000000"/>
          <w:sz w:val="20"/>
        </w:rPr>
        <w:t>извинения</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доставленные</w:t>
      </w:r>
      <w:r w:rsidR="00FC4C66" w:rsidRPr="00945BEC">
        <w:rPr>
          <w:rFonts w:ascii="Arial" w:hAnsi="Arial" w:cs="Arial"/>
          <w:color w:val="000000"/>
          <w:sz w:val="20"/>
        </w:rPr>
        <w:t xml:space="preserve"> </w:t>
      </w:r>
      <w:r w:rsidRPr="00945BEC">
        <w:rPr>
          <w:rFonts w:ascii="Arial" w:hAnsi="Arial" w:cs="Arial"/>
          <w:color w:val="000000"/>
          <w:sz w:val="20"/>
        </w:rPr>
        <w:t>неудобства.</w:t>
      </w:r>
    </w:p>
    <w:p w:rsidR="009B059F" w:rsidRPr="00945BEC" w:rsidRDefault="009B059F" w:rsidP="00632DDC">
      <w:pPr>
        <w:spacing w:after="0" w:line="240" w:lineRule="auto"/>
        <w:ind w:firstLine="709"/>
        <w:rPr>
          <w:rFonts w:ascii="Arial" w:hAnsi="Arial" w:cs="Arial"/>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bookmarkStart w:id="97" w:name="_Toc120109343"/>
      <w:r w:rsidRPr="00945BEC">
        <w:rPr>
          <w:rFonts w:ascii="Arial" w:hAnsi="Arial" w:cs="Arial"/>
          <w:b/>
          <w:color w:val="000000"/>
          <w:sz w:val="20"/>
        </w:rPr>
        <w:t>Исчерпывающий</w:t>
      </w:r>
      <w:r w:rsidR="00FC4C66" w:rsidRPr="00945BEC">
        <w:rPr>
          <w:rFonts w:ascii="Arial" w:hAnsi="Arial" w:cs="Arial"/>
          <w:b/>
          <w:color w:val="000000"/>
          <w:sz w:val="20"/>
        </w:rPr>
        <w:t xml:space="preserve"> </w:t>
      </w:r>
      <w:r w:rsidRPr="00945BEC">
        <w:rPr>
          <w:rFonts w:ascii="Arial" w:hAnsi="Arial" w:cs="Arial"/>
          <w:b/>
          <w:color w:val="000000"/>
          <w:sz w:val="20"/>
        </w:rPr>
        <w:t>перечень</w:t>
      </w:r>
      <w:r w:rsidR="00FC4C66" w:rsidRPr="00945BEC">
        <w:rPr>
          <w:rFonts w:ascii="Arial" w:hAnsi="Arial" w:cs="Arial"/>
          <w:b/>
          <w:color w:val="000000"/>
          <w:sz w:val="20"/>
        </w:rPr>
        <w:t xml:space="preserve"> </w:t>
      </w:r>
      <w:r w:rsidRPr="00945BEC">
        <w:rPr>
          <w:rFonts w:ascii="Arial" w:hAnsi="Arial" w:cs="Arial"/>
          <w:b/>
          <w:color w:val="000000"/>
          <w:sz w:val="20"/>
        </w:rPr>
        <w:t>оснований</w:t>
      </w:r>
      <w:r w:rsidR="00FC4C66" w:rsidRPr="00945BEC">
        <w:rPr>
          <w:rFonts w:ascii="Arial" w:hAnsi="Arial" w:cs="Arial"/>
          <w:b/>
          <w:color w:val="000000"/>
          <w:sz w:val="20"/>
        </w:rPr>
        <w:t xml:space="preserve"> </w:t>
      </w:r>
      <w:r w:rsidRPr="00945BEC">
        <w:rPr>
          <w:rFonts w:ascii="Arial" w:hAnsi="Arial" w:cs="Arial"/>
          <w:b/>
          <w:color w:val="000000"/>
          <w:sz w:val="20"/>
        </w:rPr>
        <w:t>для</w:t>
      </w:r>
      <w:r w:rsidR="00FC4C66" w:rsidRPr="00945BEC">
        <w:rPr>
          <w:rFonts w:ascii="Arial" w:hAnsi="Arial" w:cs="Arial"/>
          <w:b/>
          <w:color w:val="000000"/>
          <w:sz w:val="20"/>
        </w:rPr>
        <w:t xml:space="preserve"> </w:t>
      </w:r>
      <w:r w:rsidRPr="00945BEC">
        <w:rPr>
          <w:rFonts w:ascii="Arial" w:hAnsi="Arial" w:cs="Arial"/>
          <w:b/>
          <w:color w:val="000000"/>
          <w:sz w:val="20"/>
        </w:rPr>
        <w:t>отказа</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приеме</w:t>
      </w:r>
      <w:r w:rsidR="00FC4C66" w:rsidRPr="00945BEC">
        <w:rPr>
          <w:rFonts w:ascii="Arial" w:hAnsi="Arial" w:cs="Arial"/>
          <w:b/>
          <w:color w:val="000000"/>
          <w:sz w:val="20"/>
        </w:rPr>
        <w:t xml:space="preserve"> </w:t>
      </w:r>
      <w:r w:rsidRPr="00945BEC">
        <w:rPr>
          <w:rFonts w:ascii="Arial" w:hAnsi="Arial" w:cs="Arial"/>
          <w:b/>
          <w:color w:val="000000"/>
          <w:sz w:val="20"/>
        </w:rPr>
        <w:t>документов,</w:t>
      </w:r>
      <w:r w:rsidRPr="00945BEC">
        <w:rPr>
          <w:rFonts w:ascii="Arial" w:hAnsi="Arial" w:cs="Arial"/>
          <w:b/>
          <w:color w:val="000000"/>
          <w:sz w:val="20"/>
        </w:rPr>
        <w:br/>
        <w:t>необходимых</w:t>
      </w:r>
      <w:r w:rsidR="00FC4C66" w:rsidRPr="00945BEC">
        <w:rPr>
          <w:rFonts w:ascii="Arial" w:hAnsi="Arial" w:cs="Arial"/>
          <w:b/>
          <w:color w:val="000000"/>
          <w:sz w:val="20"/>
        </w:rPr>
        <w:t xml:space="preserve"> </w:t>
      </w:r>
      <w:r w:rsidRPr="00945BEC">
        <w:rPr>
          <w:rFonts w:ascii="Arial" w:hAnsi="Arial" w:cs="Arial"/>
          <w:b/>
          <w:color w:val="000000"/>
          <w:sz w:val="20"/>
        </w:rPr>
        <w:t>для</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bookmarkEnd w:id="97"/>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2.12. </w:t>
      </w:r>
      <w:r w:rsidR="002931D5" w:rsidRPr="00945BEC">
        <w:rPr>
          <w:rFonts w:ascii="Arial" w:hAnsi="Arial" w:cs="Arial"/>
          <w:color w:val="000000"/>
          <w:sz w:val="20"/>
        </w:rPr>
        <w:t>Основаниями</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отказа</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приеме</w:t>
      </w:r>
      <w:r w:rsidR="00FC4C66" w:rsidRPr="00945BEC">
        <w:rPr>
          <w:rFonts w:ascii="Arial" w:hAnsi="Arial" w:cs="Arial"/>
          <w:color w:val="000000"/>
          <w:sz w:val="20"/>
        </w:rPr>
        <w:t xml:space="preserve"> </w:t>
      </w:r>
      <w:r w:rsidR="002931D5" w:rsidRPr="00945BEC">
        <w:rPr>
          <w:rFonts w:ascii="Arial" w:hAnsi="Arial" w:cs="Arial"/>
          <w:color w:val="000000"/>
          <w:sz w:val="20"/>
        </w:rPr>
        <w:t>к</w:t>
      </w:r>
      <w:r w:rsidR="00FC4C66" w:rsidRPr="00945BEC">
        <w:rPr>
          <w:rFonts w:ascii="Arial" w:hAnsi="Arial" w:cs="Arial"/>
          <w:color w:val="000000"/>
          <w:sz w:val="20"/>
        </w:rPr>
        <w:t xml:space="preserve"> </w:t>
      </w:r>
      <w:r w:rsidR="002931D5" w:rsidRPr="00945BEC">
        <w:rPr>
          <w:rFonts w:ascii="Arial" w:hAnsi="Arial" w:cs="Arial"/>
          <w:color w:val="000000"/>
          <w:sz w:val="20"/>
        </w:rPr>
        <w:t>рассмотрению</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необходимых</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являются:</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1) </w:t>
      </w:r>
      <w:r w:rsidR="002931D5" w:rsidRPr="00945BEC">
        <w:rPr>
          <w:rFonts w:ascii="Arial" w:hAnsi="Arial" w:cs="Arial"/>
          <w:color w:val="000000"/>
          <w:sz w:val="20"/>
        </w:rPr>
        <w:t>запрос</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подан</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орган</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власти,</w:t>
      </w:r>
      <w:r w:rsidR="00FC4C66" w:rsidRPr="00945BEC">
        <w:rPr>
          <w:rFonts w:ascii="Arial" w:hAnsi="Arial" w:cs="Arial"/>
          <w:color w:val="000000"/>
          <w:sz w:val="20"/>
        </w:rPr>
        <w:t xml:space="preserve"> </w:t>
      </w:r>
      <w:r w:rsidR="002931D5" w:rsidRPr="00945BEC">
        <w:rPr>
          <w:rFonts w:ascii="Arial" w:hAnsi="Arial" w:cs="Arial"/>
          <w:color w:val="000000"/>
          <w:sz w:val="20"/>
        </w:rPr>
        <w:t>орган</w:t>
      </w:r>
      <w:r w:rsidR="00FC4C66" w:rsidRPr="00945BEC">
        <w:rPr>
          <w:rFonts w:ascii="Arial" w:hAnsi="Arial" w:cs="Arial"/>
          <w:color w:val="000000"/>
          <w:sz w:val="20"/>
        </w:rPr>
        <w:t xml:space="preserve"> </w:t>
      </w:r>
      <w:r w:rsidR="002931D5" w:rsidRPr="00945BEC">
        <w:rPr>
          <w:rFonts w:ascii="Arial" w:hAnsi="Arial" w:cs="Arial"/>
          <w:color w:val="000000"/>
          <w:sz w:val="20"/>
        </w:rPr>
        <w:t>местного</w:t>
      </w:r>
      <w:r w:rsidR="00FC4C66" w:rsidRPr="00945BEC">
        <w:rPr>
          <w:rFonts w:ascii="Arial" w:hAnsi="Arial" w:cs="Arial"/>
          <w:color w:val="000000"/>
          <w:sz w:val="20"/>
        </w:rPr>
        <w:t xml:space="preserve"> </w:t>
      </w:r>
      <w:r w:rsidR="002931D5" w:rsidRPr="00945BEC">
        <w:rPr>
          <w:rFonts w:ascii="Arial" w:hAnsi="Arial" w:cs="Arial"/>
          <w:color w:val="000000"/>
          <w:sz w:val="20"/>
        </w:rPr>
        <w:t>самоуправления</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организацию,</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полномочия</w:t>
      </w:r>
      <w:r w:rsidR="00FC4C66" w:rsidRPr="00945BEC">
        <w:rPr>
          <w:rFonts w:ascii="Arial" w:hAnsi="Arial" w:cs="Arial"/>
          <w:color w:val="000000"/>
          <w:sz w:val="20"/>
        </w:rPr>
        <w:t xml:space="preserve"> </w:t>
      </w:r>
      <w:r w:rsidR="002931D5" w:rsidRPr="00945BEC">
        <w:rPr>
          <w:rFonts w:ascii="Arial" w:hAnsi="Arial" w:cs="Arial"/>
          <w:color w:val="000000"/>
          <w:sz w:val="20"/>
        </w:rPr>
        <w:t>которых</w:t>
      </w:r>
      <w:r w:rsidR="00FC4C66" w:rsidRPr="00945BEC">
        <w:rPr>
          <w:rFonts w:ascii="Arial" w:hAnsi="Arial" w:cs="Arial"/>
          <w:color w:val="000000"/>
          <w:sz w:val="20"/>
        </w:rPr>
        <w:t xml:space="preserve"> </w:t>
      </w:r>
      <w:r w:rsidR="002931D5" w:rsidRPr="00945BEC">
        <w:rPr>
          <w:rFonts w:ascii="Arial" w:hAnsi="Arial" w:cs="Arial"/>
          <w:color w:val="000000"/>
          <w:sz w:val="20"/>
        </w:rPr>
        <w:t>не</w:t>
      </w:r>
      <w:r w:rsidR="00FC4C66" w:rsidRPr="00945BEC">
        <w:rPr>
          <w:rFonts w:ascii="Arial" w:hAnsi="Arial" w:cs="Arial"/>
          <w:color w:val="000000"/>
          <w:sz w:val="20"/>
        </w:rPr>
        <w:t xml:space="preserve"> </w:t>
      </w:r>
      <w:r w:rsidR="002931D5" w:rsidRPr="00945BEC">
        <w:rPr>
          <w:rFonts w:ascii="Arial" w:hAnsi="Arial" w:cs="Arial"/>
          <w:color w:val="000000"/>
          <w:sz w:val="20"/>
        </w:rPr>
        <w:t>входит</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предоставление</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 </w:t>
      </w:r>
      <w:r w:rsidR="002931D5" w:rsidRPr="00945BEC">
        <w:rPr>
          <w:rFonts w:ascii="Arial" w:hAnsi="Arial" w:cs="Arial"/>
          <w:color w:val="000000"/>
          <w:sz w:val="20"/>
        </w:rPr>
        <w:t>неполное</w:t>
      </w:r>
      <w:r w:rsidR="00FC4C66" w:rsidRPr="00945BEC">
        <w:rPr>
          <w:rFonts w:ascii="Arial" w:hAnsi="Arial" w:cs="Arial"/>
          <w:color w:val="000000"/>
          <w:sz w:val="20"/>
        </w:rPr>
        <w:t xml:space="preserve"> </w:t>
      </w:r>
      <w:r w:rsidR="002931D5" w:rsidRPr="00945BEC">
        <w:rPr>
          <w:rFonts w:ascii="Arial" w:hAnsi="Arial" w:cs="Arial"/>
          <w:color w:val="000000"/>
          <w:sz w:val="20"/>
        </w:rPr>
        <w:t>заполнение</w:t>
      </w:r>
      <w:r w:rsidR="00FC4C66" w:rsidRPr="00945BEC">
        <w:rPr>
          <w:rFonts w:ascii="Arial" w:hAnsi="Arial" w:cs="Arial"/>
          <w:color w:val="000000"/>
          <w:sz w:val="20"/>
        </w:rPr>
        <w:t xml:space="preserve"> </w:t>
      </w:r>
      <w:r w:rsidR="002931D5" w:rsidRPr="00945BEC">
        <w:rPr>
          <w:rFonts w:ascii="Arial" w:hAnsi="Arial" w:cs="Arial"/>
          <w:color w:val="000000"/>
          <w:sz w:val="20"/>
        </w:rPr>
        <w:t>обязательных</w:t>
      </w:r>
      <w:r w:rsidR="00FC4C66" w:rsidRPr="00945BEC">
        <w:rPr>
          <w:rFonts w:ascii="Arial" w:hAnsi="Arial" w:cs="Arial"/>
          <w:color w:val="000000"/>
          <w:sz w:val="20"/>
        </w:rPr>
        <w:t xml:space="preserve"> </w:t>
      </w:r>
      <w:r w:rsidR="002931D5" w:rsidRPr="00945BEC">
        <w:rPr>
          <w:rFonts w:ascii="Arial" w:hAnsi="Arial" w:cs="Arial"/>
          <w:color w:val="000000"/>
          <w:sz w:val="20"/>
        </w:rPr>
        <w:t>полей</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запроса</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(недостоверное,</w:t>
      </w:r>
      <w:r w:rsidR="00FC4C66" w:rsidRPr="00945BEC">
        <w:rPr>
          <w:rFonts w:ascii="Arial" w:hAnsi="Arial" w:cs="Arial"/>
          <w:color w:val="000000"/>
          <w:sz w:val="20"/>
        </w:rPr>
        <w:t xml:space="preserve"> </w:t>
      </w:r>
      <w:r w:rsidR="002931D5" w:rsidRPr="00945BEC">
        <w:rPr>
          <w:rFonts w:ascii="Arial" w:hAnsi="Arial" w:cs="Arial"/>
          <w:color w:val="000000"/>
          <w:sz w:val="20"/>
        </w:rPr>
        <w:t>неправильное);</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 </w:t>
      </w:r>
      <w:r w:rsidR="002931D5" w:rsidRPr="00945BEC">
        <w:rPr>
          <w:rFonts w:ascii="Arial" w:hAnsi="Arial" w:cs="Arial"/>
          <w:color w:val="000000"/>
          <w:sz w:val="20"/>
        </w:rPr>
        <w:t>представление</w:t>
      </w:r>
      <w:r w:rsidR="00FC4C66" w:rsidRPr="00945BEC">
        <w:rPr>
          <w:rFonts w:ascii="Arial" w:hAnsi="Arial" w:cs="Arial"/>
          <w:color w:val="000000"/>
          <w:sz w:val="20"/>
        </w:rPr>
        <w:t xml:space="preserve"> </w:t>
      </w:r>
      <w:r w:rsidR="002931D5" w:rsidRPr="00945BEC">
        <w:rPr>
          <w:rFonts w:ascii="Arial" w:hAnsi="Arial" w:cs="Arial"/>
          <w:color w:val="000000"/>
          <w:sz w:val="20"/>
        </w:rPr>
        <w:t>неполного</w:t>
      </w:r>
      <w:r w:rsidR="00FC4C66" w:rsidRPr="00945BEC">
        <w:rPr>
          <w:rFonts w:ascii="Arial" w:hAnsi="Arial" w:cs="Arial"/>
          <w:color w:val="000000"/>
          <w:sz w:val="20"/>
        </w:rPr>
        <w:t xml:space="preserve"> </w:t>
      </w:r>
      <w:r w:rsidR="002931D5" w:rsidRPr="00945BEC">
        <w:rPr>
          <w:rFonts w:ascii="Arial" w:hAnsi="Arial" w:cs="Arial"/>
          <w:color w:val="000000"/>
          <w:sz w:val="20"/>
        </w:rPr>
        <w:t>комплекта</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4) </w:t>
      </w:r>
      <w:r w:rsidR="002931D5" w:rsidRPr="00945BEC">
        <w:rPr>
          <w:rFonts w:ascii="Arial" w:hAnsi="Arial" w:cs="Arial"/>
          <w:color w:val="000000"/>
          <w:sz w:val="20"/>
        </w:rPr>
        <w:t>представленные</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документы</w:t>
      </w:r>
      <w:r w:rsidR="00FC4C66" w:rsidRPr="00945BEC">
        <w:rPr>
          <w:rFonts w:ascii="Arial" w:hAnsi="Arial" w:cs="Arial"/>
          <w:color w:val="000000"/>
          <w:sz w:val="20"/>
        </w:rPr>
        <w:t xml:space="preserve"> </w:t>
      </w:r>
      <w:r w:rsidR="002931D5" w:rsidRPr="00945BEC">
        <w:rPr>
          <w:rFonts w:ascii="Arial" w:hAnsi="Arial" w:cs="Arial"/>
          <w:color w:val="000000"/>
          <w:sz w:val="20"/>
        </w:rPr>
        <w:t>утратили</w:t>
      </w:r>
      <w:r w:rsidR="00FC4C66" w:rsidRPr="00945BEC">
        <w:rPr>
          <w:rFonts w:ascii="Arial" w:hAnsi="Arial" w:cs="Arial"/>
          <w:color w:val="000000"/>
          <w:sz w:val="20"/>
        </w:rPr>
        <w:t xml:space="preserve"> </w:t>
      </w:r>
      <w:r w:rsidR="002931D5" w:rsidRPr="00945BEC">
        <w:rPr>
          <w:rFonts w:ascii="Arial" w:hAnsi="Arial" w:cs="Arial"/>
          <w:color w:val="000000"/>
          <w:sz w:val="20"/>
        </w:rPr>
        <w:t>силу</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момент</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обращения</w:t>
      </w:r>
      <w:r w:rsidR="00FC4C66" w:rsidRPr="00945BEC">
        <w:rPr>
          <w:rFonts w:ascii="Arial" w:hAnsi="Arial" w:cs="Arial"/>
          <w:color w:val="000000"/>
          <w:sz w:val="20"/>
        </w:rPr>
        <w:t xml:space="preserve"> </w:t>
      </w:r>
      <w:r w:rsidR="002931D5" w:rsidRPr="00945BEC">
        <w:rPr>
          <w:rFonts w:ascii="Arial" w:hAnsi="Arial" w:cs="Arial"/>
          <w:color w:val="000000"/>
          <w:sz w:val="20"/>
        </w:rPr>
        <w:t>за</w:t>
      </w:r>
      <w:r w:rsidR="00FC4C66" w:rsidRPr="00945BEC">
        <w:rPr>
          <w:rFonts w:ascii="Arial" w:hAnsi="Arial" w:cs="Arial"/>
          <w:color w:val="000000"/>
          <w:sz w:val="20"/>
        </w:rPr>
        <w:t xml:space="preserve"> </w:t>
      </w:r>
      <w:r w:rsidR="002931D5" w:rsidRPr="00945BEC">
        <w:rPr>
          <w:rFonts w:ascii="Arial" w:hAnsi="Arial" w:cs="Arial"/>
          <w:color w:val="000000"/>
          <w:sz w:val="20"/>
        </w:rPr>
        <w:t>услугой</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w:t>
      </w:r>
      <w:r w:rsidR="00FC4C66" w:rsidRPr="00945BEC">
        <w:rPr>
          <w:rFonts w:ascii="Arial" w:hAnsi="Arial" w:cs="Arial"/>
          <w:color w:val="000000"/>
          <w:sz w:val="20"/>
        </w:rPr>
        <w:t xml:space="preserve"> </w:t>
      </w:r>
      <w:r w:rsidR="002931D5" w:rsidRPr="00945BEC">
        <w:rPr>
          <w:rFonts w:ascii="Arial" w:hAnsi="Arial" w:cs="Arial"/>
          <w:color w:val="000000"/>
          <w:sz w:val="20"/>
        </w:rPr>
        <w:t>удостоверяющий</w:t>
      </w:r>
      <w:r w:rsidR="00FC4C66" w:rsidRPr="00945BEC">
        <w:rPr>
          <w:rFonts w:ascii="Arial" w:hAnsi="Arial" w:cs="Arial"/>
          <w:color w:val="000000"/>
          <w:sz w:val="20"/>
        </w:rPr>
        <w:t xml:space="preserve"> </w:t>
      </w:r>
      <w:r w:rsidR="002931D5" w:rsidRPr="00945BEC">
        <w:rPr>
          <w:rFonts w:ascii="Arial" w:hAnsi="Arial" w:cs="Arial"/>
          <w:color w:val="000000"/>
          <w:sz w:val="20"/>
        </w:rPr>
        <w:t>личность;</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w:t>
      </w:r>
      <w:r w:rsidR="00FC4C66" w:rsidRPr="00945BEC">
        <w:rPr>
          <w:rFonts w:ascii="Arial" w:hAnsi="Arial" w:cs="Arial"/>
          <w:color w:val="000000"/>
          <w:sz w:val="20"/>
        </w:rPr>
        <w:t xml:space="preserve"> </w:t>
      </w:r>
      <w:r w:rsidR="002931D5" w:rsidRPr="00945BEC">
        <w:rPr>
          <w:rFonts w:ascii="Arial" w:hAnsi="Arial" w:cs="Arial"/>
          <w:color w:val="000000"/>
          <w:sz w:val="20"/>
        </w:rPr>
        <w:t>удостоверяющий</w:t>
      </w:r>
      <w:r w:rsidR="00FC4C66" w:rsidRPr="00945BEC">
        <w:rPr>
          <w:rFonts w:ascii="Arial" w:hAnsi="Arial" w:cs="Arial"/>
          <w:color w:val="000000"/>
          <w:sz w:val="20"/>
        </w:rPr>
        <w:t xml:space="preserve"> </w:t>
      </w:r>
      <w:r w:rsidR="002931D5" w:rsidRPr="00945BEC">
        <w:rPr>
          <w:rFonts w:ascii="Arial" w:hAnsi="Arial" w:cs="Arial"/>
          <w:color w:val="000000"/>
          <w:sz w:val="20"/>
        </w:rPr>
        <w:t>полномочия</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представителя</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случае</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обращения</w:t>
      </w:r>
      <w:r w:rsidR="00FC4C66" w:rsidRPr="00945BEC">
        <w:rPr>
          <w:rFonts w:ascii="Arial" w:hAnsi="Arial" w:cs="Arial"/>
          <w:color w:val="000000"/>
          <w:sz w:val="20"/>
        </w:rPr>
        <w:t xml:space="preserve"> </w:t>
      </w:r>
      <w:r w:rsidR="002931D5" w:rsidRPr="00945BEC">
        <w:rPr>
          <w:rFonts w:ascii="Arial" w:hAnsi="Arial" w:cs="Arial"/>
          <w:color w:val="000000"/>
          <w:sz w:val="20"/>
        </w:rPr>
        <w:t>за</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предоставлением</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указанным</w:t>
      </w:r>
      <w:r w:rsidR="00FC4C66" w:rsidRPr="00945BEC">
        <w:rPr>
          <w:rFonts w:ascii="Arial" w:hAnsi="Arial" w:cs="Arial"/>
          <w:color w:val="000000"/>
          <w:sz w:val="20"/>
        </w:rPr>
        <w:t xml:space="preserve"> </w:t>
      </w:r>
      <w:r w:rsidR="002931D5" w:rsidRPr="00945BEC">
        <w:rPr>
          <w:rFonts w:ascii="Arial" w:hAnsi="Arial" w:cs="Arial"/>
          <w:color w:val="000000"/>
          <w:sz w:val="20"/>
        </w:rPr>
        <w:t>лицом);</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5) </w:t>
      </w:r>
      <w:r w:rsidR="002931D5" w:rsidRPr="00945BEC">
        <w:rPr>
          <w:rFonts w:ascii="Arial" w:hAnsi="Arial" w:cs="Arial"/>
          <w:color w:val="000000"/>
          <w:sz w:val="20"/>
        </w:rPr>
        <w:t>представленные</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документы</w:t>
      </w:r>
      <w:r w:rsidR="00FC4C66" w:rsidRPr="00945BEC">
        <w:rPr>
          <w:rFonts w:ascii="Arial" w:hAnsi="Arial" w:cs="Arial"/>
          <w:color w:val="000000"/>
          <w:sz w:val="20"/>
        </w:rPr>
        <w:t xml:space="preserve"> </w:t>
      </w:r>
      <w:r w:rsidR="002931D5" w:rsidRPr="00945BEC">
        <w:rPr>
          <w:rFonts w:ascii="Arial" w:hAnsi="Arial" w:cs="Arial"/>
          <w:color w:val="000000"/>
          <w:sz w:val="20"/>
        </w:rPr>
        <w:t>содержат</w:t>
      </w:r>
      <w:r w:rsidR="00FC4C66" w:rsidRPr="00945BEC">
        <w:rPr>
          <w:rFonts w:ascii="Arial" w:hAnsi="Arial" w:cs="Arial"/>
          <w:color w:val="000000"/>
          <w:sz w:val="20"/>
        </w:rPr>
        <w:t xml:space="preserve"> </w:t>
      </w:r>
      <w:r w:rsidR="002931D5" w:rsidRPr="00945BEC">
        <w:rPr>
          <w:rFonts w:ascii="Arial" w:hAnsi="Arial" w:cs="Arial"/>
          <w:color w:val="000000"/>
          <w:sz w:val="20"/>
        </w:rPr>
        <w:t>подчистки</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исправления</w:t>
      </w:r>
      <w:r w:rsidR="00FC4C66" w:rsidRPr="00945BEC">
        <w:rPr>
          <w:rFonts w:ascii="Arial" w:hAnsi="Arial" w:cs="Arial"/>
          <w:color w:val="000000"/>
          <w:sz w:val="20"/>
        </w:rPr>
        <w:t xml:space="preserve"> </w:t>
      </w:r>
      <w:r w:rsidR="002931D5" w:rsidRPr="00945BEC">
        <w:rPr>
          <w:rFonts w:ascii="Arial" w:hAnsi="Arial" w:cs="Arial"/>
          <w:color w:val="000000"/>
          <w:sz w:val="20"/>
        </w:rPr>
        <w:t>текста,</w:t>
      </w:r>
      <w:r w:rsidR="00FC4C66" w:rsidRPr="00945BEC">
        <w:rPr>
          <w:rFonts w:ascii="Arial" w:hAnsi="Arial" w:cs="Arial"/>
          <w:color w:val="000000"/>
          <w:sz w:val="20"/>
        </w:rPr>
        <w:t xml:space="preserve"> </w:t>
      </w:r>
      <w:r w:rsidR="002931D5" w:rsidRPr="00945BEC">
        <w:rPr>
          <w:rFonts w:ascii="Arial" w:hAnsi="Arial" w:cs="Arial"/>
          <w:color w:val="000000"/>
          <w:sz w:val="20"/>
        </w:rPr>
        <w:t>не</w:t>
      </w:r>
      <w:r w:rsidR="00FC4C66" w:rsidRPr="00945BEC">
        <w:rPr>
          <w:rFonts w:ascii="Arial" w:hAnsi="Arial" w:cs="Arial"/>
          <w:color w:val="000000"/>
          <w:sz w:val="20"/>
        </w:rPr>
        <w:t xml:space="preserve"> </w:t>
      </w:r>
      <w:r w:rsidR="002931D5" w:rsidRPr="00945BEC">
        <w:rPr>
          <w:rFonts w:ascii="Arial" w:hAnsi="Arial" w:cs="Arial"/>
          <w:color w:val="000000"/>
          <w:sz w:val="20"/>
        </w:rPr>
        <w:t>заверенные</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порядке,</w:t>
      </w:r>
      <w:r w:rsidR="00FC4C66" w:rsidRPr="00945BEC">
        <w:rPr>
          <w:rFonts w:ascii="Arial" w:hAnsi="Arial" w:cs="Arial"/>
          <w:color w:val="000000"/>
          <w:sz w:val="20"/>
        </w:rPr>
        <w:t xml:space="preserve"> </w:t>
      </w:r>
      <w:r w:rsidR="002931D5" w:rsidRPr="00945BEC">
        <w:rPr>
          <w:rFonts w:ascii="Arial" w:hAnsi="Arial" w:cs="Arial"/>
          <w:color w:val="000000"/>
          <w:sz w:val="20"/>
        </w:rPr>
        <w:t>установленном</w:t>
      </w:r>
      <w:r w:rsidR="00FC4C66" w:rsidRPr="00945BEC">
        <w:rPr>
          <w:rFonts w:ascii="Arial" w:hAnsi="Arial" w:cs="Arial"/>
          <w:color w:val="000000"/>
          <w:sz w:val="20"/>
        </w:rPr>
        <w:t xml:space="preserve"> </w:t>
      </w:r>
      <w:r w:rsidR="002931D5" w:rsidRPr="00945BEC">
        <w:rPr>
          <w:rFonts w:ascii="Arial" w:hAnsi="Arial" w:cs="Arial"/>
          <w:color w:val="000000"/>
          <w:sz w:val="20"/>
        </w:rPr>
        <w:t>законодательством</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6) </w:t>
      </w:r>
      <w:r w:rsidR="002931D5" w:rsidRPr="00945BEC">
        <w:rPr>
          <w:rFonts w:ascii="Arial" w:hAnsi="Arial" w:cs="Arial"/>
          <w:color w:val="000000"/>
          <w:sz w:val="20"/>
        </w:rPr>
        <w:t>подача</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необходимых</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электронной</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нарушением</w:t>
      </w:r>
      <w:r w:rsidR="00FC4C66" w:rsidRPr="00945BEC">
        <w:rPr>
          <w:rFonts w:ascii="Arial" w:hAnsi="Arial" w:cs="Arial"/>
          <w:color w:val="000000"/>
          <w:sz w:val="20"/>
        </w:rPr>
        <w:t xml:space="preserve"> </w:t>
      </w:r>
      <w:r w:rsidR="002931D5" w:rsidRPr="00945BEC">
        <w:rPr>
          <w:rFonts w:ascii="Arial" w:hAnsi="Arial" w:cs="Arial"/>
          <w:color w:val="000000"/>
          <w:sz w:val="20"/>
        </w:rPr>
        <w:t>установленных</w:t>
      </w:r>
      <w:r w:rsidR="00FC4C66" w:rsidRPr="00945BEC">
        <w:rPr>
          <w:rFonts w:ascii="Arial" w:hAnsi="Arial" w:cs="Arial"/>
          <w:color w:val="000000"/>
          <w:sz w:val="20"/>
        </w:rPr>
        <w:t xml:space="preserve"> </w:t>
      </w:r>
      <w:r w:rsidR="002931D5" w:rsidRPr="00945BEC">
        <w:rPr>
          <w:rFonts w:ascii="Arial" w:hAnsi="Arial" w:cs="Arial"/>
          <w:color w:val="000000"/>
          <w:sz w:val="20"/>
        </w:rPr>
        <w:t>требований;</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7) </w:t>
      </w:r>
      <w:r w:rsidR="002931D5" w:rsidRPr="00945BEC">
        <w:rPr>
          <w:rFonts w:ascii="Arial" w:hAnsi="Arial" w:cs="Arial"/>
          <w:color w:val="000000"/>
          <w:sz w:val="20"/>
        </w:rPr>
        <w:t>представленные</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электронной</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документы</w:t>
      </w:r>
      <w:r w:rsidR="00FC4C66" w:rsidRPr="00945BEC">
        <w:rPr>
          <w:rFonts w:ascii="Arial" w:hAnsi="Arial" w:cs="Arial"/>
          <w:color w:val="000000"/>
          <w:sz w:val="20"/>
        </w:rPr>
        <w:t xml:space="preserve"> </w:t>
      </w:r>
      <w:r w:rsidR="002931D5" w:rsidRPr="00945BEC">
        <w:rPr>
          <w:rFonts w:ascii="Arial" w:hAnsi="Arial" w:cs="Arial"/>
          <w:color w:val="000000"/>
          <w:sz w:val="20"/>
        </w:rPr>
        <w:t>содержат</w:t>
      </w:r>
      <w:r w:rsidR="00FC4C66" w:rsidRPr="00945BEC">
        <w:rPr>
          <w:rFonts w:ascii="Arial" w:hAnsi="Arial" w:cs="Arial"/>
          <w:color w:val="000000"/>
          <w:sz w:val="20"/>
        </w:rPr>
        <w:t xml:space="preserve"> </w:t>
      </w:r>
      <w:r w:rsidR="002931D5" w:rsidRPr="00945BEC">
        <w:rPr>
          <w:rFonts w:ascii="Arial" w:hAnsi="Arial" w:cs="Arial"/>
          <w:color w:val="000000"/>
          <w:sz w:val="20"/>
        </w:rPr>
        <w:t>повреждения,</w:t>
      </w:r>
      <w:r w:rsidR="00FC4C66" w:rsidRPr="00945BEC">
        <w:rPr>
          <w:rFonts w:ascii="Arial" w:hAnsi="Arial" w:cs="Arial"/>
          <w:color w:val="000000"/>
          <w:sz w:val="20"/>
        </w:rPr>
        <w:t xml:space="preserve"> </w:t>
      </w:r>
      <w:r w:rsidR="002931D5" w:rsidRPr="00945BEC">
        <w:rPr>
          <w:rFonts w:ascii="Arial" w:hAnsi="Arial" w:cs="Arial"/>
          <w:color w:val="000000"/>
          <w:sz w:val="20"/>
        </w:rPr>
        <w:t>наличие</w:t>
      </w:r>
      <w:r w:rsidR="00FC4C66" w:rsidRPr="00945BEC">
        <w:rPr>
          <w:rFonts w:ascii="Arial" w:hAnsi="Arial" w:cs="Arial"/>
          <w:color w:val="000000"/>
          <w:sz w:val="20"/>
        </w:rPr>
        <w:t xml:space="preserve"> </w:t>
      </w:r>
      <w:r w:rsidR="002931D5" w:rsidRPr="00945BEC">
        <w:rPr>
          <w:rFonts w:ascii="Arial" w:hAnsi="Arial" w:cs="Arial"/>
          <w:color w:val="000000"/>
          <w:sz w:val="20"/>
        </w:rPr>
        <w:t>которых</w:t>
      </w:r>
      <w:r w:rsidR="00FC4C66" w:rsidRPr="00945BEC">
        <w:rPr>
          <w:rFonts w:ascii="Arial" w:hAnsi="Arial" w:cs="Arial"/>
          <w:color w:val="000000"/>
          <w:sz w:val="20"/>
        </w:rPr>
        <w:t xml:space="preserve"> </w:t>
      </w:r>
      <w:r w:rsidR="002931D5" w:rsidRPr="00945BEC">
        <w:rPr>
          <w:rFonts w:ascii="Arial" w:hAnsi="Arial" w:cs="Arial"/>
          <w:color w:val="000000"/>
          <w:sz w:val="20"/>
        </w:rPr>
        <w:t>не</w:t>
      </w:r>
      <w:r w:rsidR="00FC4C66" w:rsidRPr="00945BEC">
        <w:rPr>
          <w:rFonts w:ascii="Arial" w:hAnsi="Arial" w:cs="Arial"/>
          <w:color w:val="000000"/>
          <w:sz w:val="20"/>
        </w:rPr>
        <w:t xml:space="preserve"> </w:t>
      </w:r>
      <w:r w:rsidR="002931D5" w:rsidRPr="00945BEC">
        <w:rPr>
          <w:rFonts w:ascii="Arial" w:hAnsi="Arial" w:cs="Arial"/>
          <w:color w:val="000000"/>
          <w:sz w:val="20"/>
        </w:rPr>
        <w:t>позволяет</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полном</w:t>
      </w:r>
      <w:r w:rsidR="00FC4C66" w:rsidRPr="00945BEC">
        <w:rPr>
          <w:rFonts w:ascii="Arial" w:hAnsi="Arial" w:cs="Arial"/>
          <w:color w:val="000000"/>
          <w:sz w:val="20"/>
        </w:rPr>
        <w:t xml:space="preserve"> </w:t>
      </w:r>
      <w:r w:rsidR="002931D5" w:rsidRPr="00945BEC">
        <w:rPr>
          <w:rFonts w:ascii="Arial" w:hAnsi="Arial" w:cs="Arial"/>
          <w:color w:val="000000"/>
          <w:sz w:val="20"/>
        </w:rPr>
        <w:t>объеме</w:t>
      </w:r>
      <w:r w:rsidR="00FC4C66" w:rsidRPr="00945BEC">
        <w:rPr>
          <w:rFonts w:ascii="Arial" w:hAnsi="Arial" w:cs="Arial"/>
          <w:color w:val="000000"/>
          <w:sz w:val="20"/>
        </w:rPr>
        <w:t xml:space="preserve"> </w:t>
      </w:r>
      <w:r w:rsidR="002931D5" w:rsidRPr="00945BEC">
        <w:rPr>
          <w:rFonts w:ascii="Arial" w:hAnsi="Arial" w:cs="Arial"/>
          <w:color w:val="000000"/>
          <w:sz w:val="20"/>
        </w:rPr>
        <w:t>использовать</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информацию</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сведения,</w:t>
      </w:r>
      <w:r w:rsidR="00FC4C66" w:rsidRPr="00945BEC">
        <w:rPr>
          <w:rFonts w:ascii="Arial" w:hAnsi="Arial" w:cs="Arial"/>
          <w:color w:val="000000"/>
          <w:sz w:val="20"/>
        </w:rPr>
        <w:t xml:space="preserve"> </w:t>
      </w:r>
      <w:r w:rsidR="002931D5" w:rsidRPr="00945BEC">
        <w:rPr>
          <w:rFonts w:ascii="Arial" w:hAnsi="Arial" w:cs="Arial"/>
          <w:color w:val="000000"/>
          <w:sz w:val="20"/>
        </w:rPr>
        <w:t>содержащиеся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документах</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8) </w:t>
      </w:r>
      <w:r w:rsidR="002931D5" w:rsidRPr="00945BEC">
        <w:rPr>
          <w:rFonts w:ascii="Arial" w:hAnsi="Arial" w:cs="Arial"/>
          <w:color w:val="000000"/>
          <w:sz w:val="20"/>
        </w:rPr>
        <w:t>заявление</w:t>
      </w:r>
      <w:r w:rsidR="00FC4C66" w:rsidRPr="00945BEC">
        <w:rPr>
          <w:rFonts w:ascii="Arial" w:hAnsi="Arial" w:cs="Arial"/>
          <w:color w:val="000000"/>
          <w:sz w:val="20"/>
        </w:rPr>
        <w:t xml:space="preserve"> </w:t>
      </w:r>
      <w:r w:rsidR="002931D5" w:rsidRPr="00945BEC">
        <w:rPr>
          <w:rFonts w:ascii="Arial" w:hAnsi="Arial" w:cs="Arial"/>
          <w:color w:val="000000"/>
          <w:sz w:val="20"/>
        </w:rPr>
        <w:t>подано</w:t>
      </w:r>
      <w:r w:rsidR="00FC4C66" w:rsidRPr="00945BEC">
        <w:rPr>
          <w:rFonts w:ascii="Arial" w:hAnsi="Arial" w:cs="Arial"/>
          <w:color w:val="000000"/>
          <w:sz w:val="20"/>
        </w:rPr>
        <w:t xml:space="preserve"> </w:t>
      </w:r>
      <w:r w:rsidR="002931D5" w:rsidRPr="00945BEC">
        <w:rPr>
          <w:rFonts w:ascii="Arial" w:hAnsi="Arial" w:cs="Arial"/>
          <w:color w:val="000000"/>
          <w:sz w:val="20"/>
        </w:rPr>
        <w:t>лицом,</w:t>
      </w:r>
      <w:r w:rsidR="00FC4C66" w:rsidRPr="00945BEC">
        <w:rPr>
          <w:rFonts w:ascii="Arial" w:hAnsi="Arial" w:cs="Arial"/>
          <w:color w:val="000000"/>
          <w:sz w:val="20"/>
        </w:rPr>
        <w:t xml:space="preserve"> </w:t>
      </w:r>
      <w:r w:rsidR="002931D5" w:rsidRPr="00945BEC">
        <w:rPr>
          <w:rFonts w:ascii="Arial" w:hAnsi="Arial" w:cs="Arial"/>
          <w:color w:val="000000"/>
          <w:sz w:val="20"/>
        </w:rPr>
        <w:t>не</w:t>
      </w:r>
      <w:r w:rsidR="00FC4C66" w:rsidRPr="00945BEC">
        <w:rPr>
          <w:rFonts w:ascii="Arial" w:hAnsi="Arial" w:cs="Arial"/>
          <w:color w:val="000000"/>
          <w:sz w:val="20"/>
        </w:rPr>
        <w:t xml:space="preserve"> </w:t>
      </w:r>
      <w:r w:rsidR="002931D5" w:rsidRPr="00945BEC">
        <w:rPr>
          <w:rFonts w:ascii="Arial" w:hAnsi="Arial" w:cs="Arial"/>
          <w:color w:val="000000"/>
          <w:sz w:val="20"/>
        </w:rPr>
        <w:t>имеющим</w:t>
      </w:r>
      <w:r w:rsidR="00FC4C66" w:rsidRPr="00945BEC">
        <w:rPr>
          <w:rFonts w:ascii="Arial" w:hAnsi="Arial" w:cs="Arial"/>
          <w:color w:val="000000"/>
          <w:sz w:val="20"/>
        </w:rPr>
        <w:t xml:space="preserve"> </w:t>
      </w:r>
      <w:r w:rsidR="002931D5" w:rsidRPr="00945BEC">
        <w:rPr>
          <w:rFonts w:ascii="Arial" w:hAnsi="Arial" w:cs="Arial"/>
          <w:color w:val="000000"/>
          <w:sz w:val="20"/>
        </w:rPr>
        <w:t>полномочий</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представлять</w:t>
      </w:r>
      <w:r w:rsidR="00FC4C66" w:rsidRPr="00945BEC">
        <w:rPr>
          <w:rFonts w:ascii="Arial" w:hAnsi="Arial" w:cs="Arial"/>
          <w:color w:val="000000"/>
          <w:sz w:val="20"/>
        </w:rPr>
        <w:t xml:space="preserve"> </w:t>
      </w:r>
      <w:r w:rsidR="002931D5" w:rsidRPr="00945BEC">
        <w:rPr>
          <w:rFonts w:ascii="Arial" w:hAnsi="Arial" w:cs="Arial"/>
          <w:color w:val="000000"/>
          <w:sz w:val="20"/>
        </w:rPr>
        <w:t>интересы</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заявителя.</w:t>
      </w:r>
    </w:p>
    <w:p w:rsidR="009B059F" w:rsidRPr="00945BEC" w:rsidRDefault="009B059F" w:rsidP="00632DDC">
      <w:pPr>
        <w:spacing w:after="0" w:line="240" w:lineRule="auto"/>
        <w:ind w:firstLine="709"/>
        <w:rPr>
          <w:rFonts w:ascii="Arial" w:hAnsi="Arial" w:cs="Arial"/>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r w:rsidRPr="00945BEC">
        <w:rPr>
          <w:rFonts w:ascii="Arial" w:hAnsi="Arial" w:cs="Arial"/>
          <w:b/>
          <w:color w:val="000000"/>
          <w:sz w:val="20"/>
        </w:rPr>
        <w:t>Исчерпывающий</w:t>
      </w:r>
      <w:r w:rsidR="00FC4C66" w:rsidRPr="00945BEC">
        <w:rPr>
          <w:rFonts w:ascii="Arial" w:hAnsi="Arial" w:cs="Arial"/>
          <w:b/>
          <w:color w:val="000000"/>
          <w:sz w:val="20"/>
        </w:rPr>
        <w:t xml:space="preserve"> </w:t>
      </w:r>
      <w:r w:rsidRPr="00945BEC">
        <w:rPr>
          <w:rFonts w:ascii="Arial" w:hAnsi="Arial" w:cs="Arial"/>
          <w:b/>
          <w:color w:val="000000"/>
          <w:sz w:val="20"/>
        </w:rPr>
        <w:t>перечень</w:t>
      </w:r>
      <w:r w:rsidR="00FC4C66" w:rsidRPr="00945BEC">
        <w:rPr>
          <w:rFonts w:ascii="Arial" w:hAnsi="Arial" w:cs="Arial"/>
          <w:b/>
          <w:color w:val="000000"/>
          <w:sz w:val="20"/>
        </w:rPr>
        <w:t xml:space="preserve"> </w:t>
      </w:r>
      <w:r w:rsidRPr="00945BEC">
        <w:rPr>
          <w:rFonts w:ascii="Arial" w:hAnsi="Arial" w:cs="Arial"/>
          <w:b/>
          <w:color w:val="000000"/>
          <w:sz w:val="20"/>
        </w:rPr>
        <w:t>оснований</w:t>
      </w:r>
      <w:r w:rsidR="00FC4C66" w:rsidRPr="00945BEC">
        <w:rPr>
          <w:rFonts w:ascii="Arial" w:hAnsi="Arial" w:cs="Arial"/>
          <w:b/>
          <w:color w:val="000000"/>
          <w:sz w:val="20"/>
        </w:rPr>
        <w:t xml:space="preserve"> </w:t>
      </w:r>
      <w:r w:rsidRPr="00945BEC">
        <w:rPr>
          <w:rFonts w:ascii="Arial" w:hAnsi="Arial" w:cs="Arial"/>
          <w:b/>
          <w:color w:val="000000"/>
          <w:sz w:val="20"/>
        </w:rPr>
        <w:t>для</w:t>
      </w:r>
      <w:r w:rsidR="00FC4C66" w:rsidRPr="00945BEC">
        <w:rPr>
          <w:rFonts w:ascii="Arial" w:hAnsi="Arial" w:cs="Arial"/>
          <w:b/>
          <w:color w:val="000000"/>
          <w:sz w:val="20"/>
        </w:rPr>
        <w:t xml:space="preserve"> </w:t>
      </w:r>
      <w:r w:rsidRPr="00945BEC">
        <w:rPr>
          <w:rFonts w:ascii="Arial" w:hAnsi="Arial" w:cs="Arial"/>
          <w:b/>
          <w:color w:val="000000"/>
          <w:sz w:val="20"/>
        </w:rPr>
        <w:t>приостановления</w:t>
      </w:r>
      <w:r w:rsidR="00FC4C66" w:rsidRPr="00945BEC">
        <w:rPr>
          <w:rFonts w:ascii="Arial" w:hAnsi="Arial" w:cs="Arial"/>
          <w:b/>
          <w:color w:val="000000"/>
          <w:sz w:val="20"/>
        </w:rPr>
        <w:t xml:space="preserve"> </w:t>
      </w:r>
      <w:r w:rsidRPr="00945BEC">
        <w:rPr>
          <w:rFonts w:ascii="Arial" w:hAnsi="Arial" w:cs="Arial"/>
          <w:b/>
          <w:color w:val="000000"/>
          <w:sz w:val="20"/>
        </w:rPr>
        <w:t>или</w:t>
      </w:r>
      <w:r w:rsidR="00FC4C66" w:rsidRPr="00945BEC">
        <w:rPr>
          <w:rFonts w:ascii="Arial" w:hAnsi="Arial" w:cs="Arial"/>
          <w:b/>
          <w:color w:val="000000"/>
          <w:sz w:val="20"/>
        </w:rPr>
        <w:t xml:space="preserve"> </w:t>
      </w:r>
      <w:r w:rsidRPr="00945BEC">
        <w:rPr>
          <w:rFonts w:ascii="Arial" w:hAnsi="Arial" w:cs="Arial"/>
          <w:b/>
          <w:color w:val="000000"/>
          <w:sz w:val="20"/>
        </w:rPr>
        <w:t>отказа</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предоставлении</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2.13. </w:t>
      </w:r>
      <w:r w:rsidR="002931D5" w:rsidRPr="00945BEC">
        <w:rPr>
          <w:rFonts w:ascii="Arial" w:hAnsi="Arial" w:cs="Arial"/>
          <w:color w:val="000000"/>
          <w:sz w:val="20"/>
        </w:rPr>
        <w:t>Оснований</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приостановления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законодательством</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не</w:t>
      </w:r>
      <w:r w:rsidR="00FC4C66" w:rsidRPr="00945BEC">
        <w:rPr>
          <w:rFonts w:ascii="Arial" w:hAnsi="Arial" w:cs="Arial"/>
          <w:color w:val="000000"/>
          <w:sz w:val="20"/>
        </w:rPr>
        <w:t xml:space="preserve"> </w:t>
      </w:r>
      <w:r w:rsidR="002931D5" w:rsidRPr="00945BEC">
        <w:rPr>
          <w:rFonts w:ascii="Arial" w:hAnsi="Arial" w:cs="Arial"/>
          <w:color w:val="000000"/>
          <w:sz w:val="20"/>
        </w:rPr>
        <w:t>предусмотрено.</w:t>
      </w:r>
    </w:p>
    <w:p w:rsidR="002931D5" w:rsidRPr="00945BEC" w:rsidRDefault="009B059F"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2.14. </w:t>
      </w:r>
      <w:r w:rsidR="002931D5" w:rsidRPr="00945BEC">
        <w:rPr>
          <w:rFonts w:ascii="Arial" w:hAnsi="Arial" w:cs="Arial"/>
          <w:color w:val="000000"/>
          <w:sz w:val="20"/>
        </w:rPr>
        <w:t>Основания</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отказа</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p>
    <w:p w:rsidR="002931D5" w:rsidRPr="00945BEC" w:rsidRDefault="00632DDC" w:rsidP="00632DDC">
      <w:pPr>
        <w:spacing w:after="0" w:line="240" w:lineRule="auto"/>
        <w:ind w:firstLine="993"/>
        <w:rPr>
          <w:rFonts w:ascii="Arial" w:hAnsi="Arial" w:cs="Arial"/>
          <w:color w:val="000000"/>
          <w:sz w:val="20"/>
        </w:rPr>
      </w:pPr>
      <w:r w:rsidRPr="00945BEC">
        <w:rPr>
          <w:rFonts w:ascii="Arial" w:hAnsi="Arial" w:cs="Arial"/>
          <w:color w:val="000000"/>
          <w:sz w:val="20"/>
        </w:rPr>
        <w:t>1)</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документы</w:t>
      </w:r>
      <w:r w:rsidR="00FC4C66" w:rsidRPr="00945BEC">
        <w:rPr>
          <w:rFonts w:ascii="Arial" w:hAnsi="Arial" w:cs="Arial"/>
          <w:color w:val="000000"/>
          <w:sz w:val="20"/>
        </w:rPr>
        <w:t xml:space="preserve"> </w:t>
      </w:r>
      <w:r w:rsidR="002931D5" w:rsidRPr="00945BEC">
        <w:rPr>
          <w:rFonts w:ascii="Arial" w:hAnsi="Arial" w:cs="Arial"/>
          <w:color w:val="000000"/>
          <w:sz w:val="20"/>
        </w:rPr>
        <w:t>(сведения),</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представленные</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заявителем,</w:t>
      </w:r>
      <w:r w:rsidR="00FC4C66" w:rsidRPr="00945BEC">
        <w:rPr>
          <w:rFonts w:ascii="Arial" w:hAnsi="Arial" w:cs="Arial"/>
          <w:color w:val="000000"/>
          <w:sz w:val="20"/>
        </w:rPr>
        <w:t xml:space="preserve"> </w:t>
      </w:r>
      <w:r w:rsidR="002931D5" w:rsidRPr="00945BEC">
        <w:rPr>
          <w:rFonts w:ascii="Arial" w:hAnsi="Arial" w:cs="Arial"/>
          <w:color w:val="000000"/>
          <w:sz w:val="20"/>
        </w:rPr>
        <w:t>противоречат</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документам</w:t>
      </w:r>
      <w:r w:rsidR="00FC4C66" w:rsidRPr="00945BEC">
        <w:rPr>
          <w:rFonts w:ascii="Arial" w:hAnsi="Arial" w:cs="Arial"/>
          <w:color w:val="000000"/>
          <w:sz w:val="20"/>
        </w:rPr>
        <w:t xml:space="preserve"> </w:t>
      </w:r>
      <w:r w:rsidR="002931D5" w:rsidRPr="00945BEC">
        <w:rPr>
          <w:rFonts w:ascii="Arial" w:hAnsi="Arial" w:cs="Arial"/>
          <w:color w:val="000000"/>
          <w:sz w:val="20"/>
        </w:rPr>
        <w:t>(сведениям),</w:t>
      </w:r>
      <w:r w:rsidR="00FC4C66" w:rsidRPr="00945BEC">
        <w:rPr>
          <w:rFonts w:ascii="Arial" w:hAnsi="Arial" w:cs="Arial"/>
          <w:color w:val="000000"/>
          <w:sz w:val="20"/>
        </w:rPr>
        <w:t xml:space="preserve"> </w:t>
      </w:r>
      <w:r w:rsidR="002931D5" w:rsidRPr="00945BEC">
        <w:rPr>
          <w:rFonts w:ascii="Arial" w:hAnsi="Arial" w:cs="Arial"/>
          <w:color w:val="000000"/>
          <w:sz w:val="20"/>
        </w:rPr>
        <w:t>полученным</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рамках</w:t>
      </w:r>
      <w:r w:rsidR="00FC4C66" w:rsidRPr="00945BEC">
        <w:rPr>
          <w:rFonts w:ascii="Arial" w:hAnsi="Arial" w:cs="Arial"/>
          <w:color w:val="000000"/>
          <w:sz w:val="20"/>
        </w:rPr>
        <w:t xml:space="preserve"> </w:t>
      </w:r>
      <w:r w:rsidR="002931D5" w:rsidRPr="00945BEC">
        <w:rPr>
          <w:rFonts w:ascii="Arial" w:hAnsi="Arial" w:cs="Arial"/>
          <w:color w:val="000000"/>
          <w:sz w:val="20"/>
        </w:rPr>
        <w:t>межведомственного</w:t>
      </w:r>
      <w:r w:rsidR="00FC4C66" w:rsidRPr="00945BEC">
        <w:rPr>
          <w:rFonts w:ascii="Arial" w:hAnsi="Arial" w:cs="Arial"/>
          <w:color w:val="000000"/>
          <w:sz w:val="20"/>
        </w:rPr>
        <w:t xml:space="preserve"> </w:t>
      </w:r>
      <w:r w:rsidR="002931D5" w:rsidRPr="00945BEC">
        <w:rPr>
          <w:rFonts w:ascii="Arial" w:hAnsi="Arial" w:cs="Arial"/>
          <w:color w:val="000000"/>
          <w:sz w:val="20"/>
        </w:rPr>
        <w:t>взаимодействия;</w:t>
      </w:r>
    </w:p>
    <w:p w:rsidR="002931D5" w:rsidRPr="00945BEC" w:rsidRDefault="00632DDC" w:rsidP="00632DDC">
      <w:pPr>
        <w:spacing w:after="0" w:line="240" w:lineRule="auto"/>
        <w:ind w:firstLine="993"/>
        <w:rPr>
          <w:rFonts w:ascii="Arial" w:hAnsi="Arial" w:cs="Arial"/>
          <w:color w:val="000000"/>
          <w:sz w:val="20"/>
        </w:rPr>
      </w:pPr>
      <w:r w:rsidRPr="00945BEC">
        <w:rPr>
          <w:rFonts w:ascii="Arial" w:hAnsi="Arial" w:cs="Arial"/>
          <w:color w:val="000000"/>
          <w:sz w:val="20"/>
        </w:rPr>
        <w:t xml:space="preserve">2) </w:t>
      </w:r>
      <w:r w:rsidR="002931D5" w:rsidRPr="00945BEC">
        <w:rPr>
          <w:rFonts w:ascii="Arial" w:hAnsi="Arial" w:cs="Arial"/>
          <w:color w:val="000000"/>
          <w:sz w:val="20"/>
        </w:rPr>
        <w:t>представленными</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документами</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сведениями</w:t>
      </w:r>
      <w:r w:rsidR="00FC4C66" w:rsidRPr="00945BEC">
        <w:rPr>
          <w:rFonts w:ascii="Arial" w:hAnsi="Arial" w:cs="Arial"/>
          <w:color w:val="000000"/>
          <w:sz w:val="20"/>
        </w:rPr>
        <w:t xml:space="preserve"> </w:t>
      </w:r>
      <w:r w:rsidR="002931D5" w:rsidRPr="00945BEC">
        <w:rPr>
          <w:rFonts w:ascii="Arial" w:hAnsi="Arial" w:cs="Arial"/>
          <w:color w:val="000000"/>
          <w:sz w:val="20"/>
        </w:rPr>
        <w:t>не</w:t>
      </w:r>
      <w:r w:rsidR="00FC4C66" w:rsidRPr="00945BEC">
        <w:rPr>
          <w:rFonts w:ascii="Arial" w:hAnsi="Arial" w:cs="Arial"/>
          <w:color w:val="000000"/>
          <w:sz w:val="20"/>
        </w:rPr>
        <w:t xml:space="preserve"> </w:t>
      </w:r>
      <w:r w:rsidR="002931D5" w:rsidRPr="00945BEC">
        <w:rPr>
          <w:rFonts w:ascii="Arial" w:hAnsi="Arial" w:cs="Arial"/>
          <w:color w:val="000000"/>
          <w:sz w:val="20"/>
        </w:rPr>
        <w:t>подтверждается</w:t>
      </w:r>
      <w:r w:rsidR="00FC4C66" w:rsidRPr="00945BEC">
        <w:rPr>
          <w:rFonts w:ascii="Arial" w:hAnsi="Arial" w:cs="Arial"/>
          <w:color w:val="000000"/>
          <w:sz w:val="20"/>
        </w:rPr>
        <w:t xml:space="preserve"> </w:t>
      </w:r>
      <w:r w:rsidR="002931D5" w:rsidRPr="00945BEC">
        <w:rPr>
          <w:rFonts w:ascii="Arial" w:hAnsi="Arial" w:cs="Arial"/>
          <w:color w:val="000000"/>
          <w:sz w:val="20"/>
        </w:rPr>
        <w:t>право</w:t>
      </w:r>
      <w:r w:rsidR="00FC4C66" w:rsidRPr="00945BEC">
        <w:rPr>
          <w:rFonts w:ascii="Arial" w:hAnsi="Arial" w:cs="Arial"/>
          <w:color w:val="000000"/>
          <w:sz w:val="20"/>
        </w:rPr>
        <w:t xml:space="preserve"> </w:t>
      </w:r>
      <w:r w:rsidR="002931D5" w:rsidRPr="00945BEC">
        <w:rPr>
          <w:rFonts w:ascii="Arial" w:hAnsi="Arial" w:cs="Arial"/>
          <w:color w:val="000000"/>
          <w:sz w:val="20"/>
        </w:rPr>
        <w:t>гражданина</w:t>
      </w:r>
      <w:r w:rsidR="00FC4C66" w:rsidRPr="00945BEC">
        <w:rPr>
          <w:rFonts w:ascii="Arial" w:hAnsi="Arial" w:cs="Arial"/>
          <w:color w:val="000000"/>
          <w:sz w:val="20"/>
        </w:rPr>
        <w:t xml:space="preserve"> </w:t>
      </w:r>
      <w:r w:rsidR="002931D5" w:rsidRPr="00945BEC">
        <w:rPr>
          <w:rFonts w:ascii="Arial" w:hAnsi="Arial" w:cs="Arial"/>
          <w:color w:val="000000"/>
          <w:sz w:val="20"/>
        </w:rPr>
        <w:t>состоять</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учете</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качестве</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жилых</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помещениях;</w:t>
      </w:r>
    </w:p>
    <w:p w:rsidR="002931D5" w:rsidRPr="00945BEC" w:rsidRDefault="00632DDC"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 </w:t>
      </w:r>
      <w:r w:rsidR="002931D5" w:rsidRPr="00945BEC">
        <w:rPr>
          <w:rFonts w:ascii="Arial" w:hAnsi="Arial" w:cs="Arial"/>
          <w:color w:val="000000"/>
          <w:sz w:val="20"/>
        </w:rPr>
        <w:t>не</w:t>
      </w:r>
      <w:r w:rsidR="00FC4C66" w:rsidRPr="00945BEC">
        <w:rPr>
          <w:rFonts w:ascii="Arial" w:hAnsi="Arial" w:cs="Arial"/>
          <w:color w:val="000000"/>
          <w:sz w:val="20"/>
        </w:rPr>
        <w:t xml:space="preserve"> </w:t>
      </w:r>
      <w:r w:rsidR="002931D5" w:rsidRPr="00945BEC">
        <w:rPr>
          <w:rFonts w:ascii="Arial" w:hAnsi="Arial" w:cs="Arial"/>
          <w:color w:val="000000"/>
          <w:sz w:val="20"/>
        </w:rPr>
        <w:t>истек</w:t>
      </w:r>
      <w:r w:rsidR="00FC4C66" w:rsidRPr="00945BEC">
        <w:rPr>
          <w:rFonts w:ascii="Arial" w:hAnsi="Arial" w:cs="Arial"/>
          <w:color w:val="000000"/>
          <w:sz w:val="20"/>
        </w:rPr>
        <w:t xml:space="preserve"> </w:t>
      </w:r>
      <w:r w:rsidR="002931D5" w:rsidRPr="00945BEC">
        <w:rPr>
          <w:rFonts w:ascii="Arial" w:hAnsi="Arial" w:cs="Arial"/>
          <w:color w:val="000000"/>
          <w:sz w:val="20"/>
        </w:rPr>
        <w:t>срок</w:t>
      </w:r>
      <w:r w:rsidR="00FC4C66" w:rsidRPr="00945BEC">
        <w:rPr>
          <w:rFonts w:ascii="Arial" w:hAnsi="Arial" w:cs="Arial"/>
          <w:color w:val="000000"/>
          <w:sz w:val="20"/>
        </w:rPr>
        <w:t xml:space="preserve"> </w:t>
      </w:r>
      <w:r w:rsidR="002931D5" w:rsidRPr="00945BEC">
        <w:rPr>
          <w:rFonts w:ascii="Arial" w:hAnsi="Arial" w:cs="Arial"/>
          <w:color w:val="000000"/>
          <w:sz w:val="20"/>
        </w:rPr>
        <w:t>совершения</w:t>
      </w:r>
      <w:r w:rsidR="00FC4C66" w:rsidRPr="00945BEC">
        <w:rPr>
          <w:rFonts w:ascii="Arial" w:hAnsi="Arial" w:cs="Arial"/>
          <w:color w:val="000000"/>
          <w:sz w:val="20"/>
        </w:rPr>
        <w:t xml:space="preserve"> </w:t>
      </w:r>
      <w:r w:rsidR="002931D5" w:rsidRPr="00945BEC">
        <w:rPr>
          <w:rFonts w:ascii="Arial" w:hAnsi="Arial" w:cs="Arial"/>
          <w:color w:val="000000"/>
          <w:sz w:val="20"/>
        </w:rPr>
        <w:t>действий,</w:t>
      </w:r>
      <w:r w:rsidR="00FC4C66" w:rsidRPr="00945BEC">
        <w:rPr>
          <w:rFonts w:ascii="Arial" w:hAnsi="Arial" w:cs="Arial"/>
          <w:color w:val="000000"/>
          <w:sz w:val="20"/>
        </w:rPr>
        <w:t xml:space="preserve"> </w:t>
      </w:r>
      <w:r w:rsidR="002931D5" w:rsidRPr="00945BEC">
        <w:rPr>
          <w:rFonts w:ascii="Arial" w:hAnsi="Arial" w:cs="Arial"/>
          <w:color w:val="000000"/>
          <w:sz w:val="20"/>
        </w:rPr>
        <w:t>предусмотренных</w:t>
      </w:r>
      <w:r w:rsidR="00FC4C66" w:rsidRPr="00945BEC">
        <w:rPr>
          <w:rFonts w:ascii="Arial" w:hAnsi="Arial" w:cs="Arial"/>
          <w:color w:val="000000"/>
          <w:sz w:val="20"/>
        </w:rPr>
        <w:t xml:space="preserve"> </w:t>
      </w:r>
      <w:r w:rsidR="002931D5" w:rsidRPr="00945BEC">
        <w:rPr>
          <w:rFonts w:ascii="Arial" w:hAnsi="Arial" w:cs="Arial"/>
          <w:color w:val="000000"/>
          <w:sz w:val="20"/>
        </w:rPr>
        <w:t>статьей</w:t>
      </w:r>
      <w:r w:rsidR="00FC4C66" w:rsidRPr="00945BEC">
        <w:rPr>
          <w:rFonts w:ascii="Arial" w:hAnsi="Arial" w:cs="Arial"/>
          <w:color w:val="000000"/>
          <w:sz w:val="20"/>
        </w:rPr>
        <w:t xml:space="preserve"> </w:t>
      </w:r>
      <w:r w:rsidR="002931D5" w:rsidRPr="00945BEC">
        <w:rPr>
          <w:rFonts w:ascii="Arial" w:hAnsi="Arial" w:cs="Arial"/>
          <w:color w:val="000000"/>
          <w:sz w:val="20"/>
        </w:rPr>
        <w:t>53</w:t>
      </w:r>
      <w:r w:rsidR="00FC4C66" w:rsidRPr="00945BEC">
        <w:rPr>
          <w:rFonts w:ascii="Arial" w:hAnsi="Arial" w:cs="Arial"/>
          <w:color w:val="000000"/>
          <w:sz w:val="20"/>
        </w:rPr>
        <w:t xml:space="preserve"> </w:t>
      </w:r>
      <w:r w:rsidR="002931D5" w:rsidRPr="00945BEC">
        <w:rPr>
          <w:rFonts w:ascii="Arial" w:hAnsi="Arial" w:cs="Arial"/>
          <w:color w:val="000000"/>
          <w:sz w:val="20"/>
        </w:rPr>
        <w:t>Жилищного</w:t>
      </w:r>
      <w:r w:rsidR="00FC4C66" w:rsidRPr="00945BEC">
        <w:rPr>
          <w:rFonts w:ascii="Arial" w:hAnsi="Arial" w:cs="Arial"/>
          <w:color w:val="000000"/>
          <w:sz w:val="20"/>
        </w:rPr>
        <w:t xml:space="preserve"> </w:t>
      </w:r>
      <w:r w:rsidR="002931D5" w:rsidRPr="00945BEC">
        <w:rPr>
          <w:rFonts w:ascii="Arial" w:hAnsi="Arial" w:cs="Arial"/>
          <w:color w:val="000000"/>
          <w:sz w:val="20"/>
        </w:rPr>
        <w:t>кодекса,</w:t>
      </w:r>
      <w:r w:rsidR="00FC4C66" w:rsidRPr="00945BEC">
        <w:rPr>
          <w:rFonts w:ascii="Arial" w:hAnsi="Arial" w:cs="Arial"/>
          <w:color w:val="000000"/>
          <w:sz w:val="20"/>
        </w:rPr>
        <w:t xml:space="preserve"> </w:t>
      </w:r>
      <w:r w:rsidR="002931D5" w:rsidRPr="00945BEC">
        <w:rPr>
          <w:rFonts w:ascii="Arial" w:hAnsi="Arial" w:cs="Arial"/>
          <w:color w:val="000000"/>
          <w:sz w:val="20"/>
        </w:rPr>
        <w:t>которые</w:t>
      </w:r>
      <w:r w:rsidR="00FC4C66" w:rsidRPr="00945BEC">
        <w:rPr>
          <w:rFonts w:ascii="Arial" w:hAnsi="Arial" w:cs="Arial"/>
          <w:color w:val="000000"/>
          <w:sz w:val="20"/>
        </w:rPr>
        <w:t xml:space="preserve"> </w:t>
      </w:r>
      <w:r w:rsidR="002931D5" w:rsidRPr="00945BEC">
        <w:rPr>
          <w:rFonts w:ascii="Arial" w:hAnsi="Arial" w:cs="Arial"/>
          <w:color w:val="000000"/>
          <w:sz w:val="20"/>
        </w:rPr>
        <w:t>привели</w:t>
      </w:r>
      <w:r w:rsidR="00FC4C66" w:rsidRPr="00945BEC">
        <w:rPr>
          <w:rFonts w:ascii="Arial" w:hAnsi="Arial" w:cs="Arial"/>
          <w:color w:val="000000"/>
          <w:sz w:val="20"/>
        </w:rPr>
        <w:t xml:space="preserve"> </w:t>
      </w:r>
      <w:r w:rsidR="002931D5" w:rsidRPr="00945BEC">
        <w:rPr>
          <w:rFonts w:ascii="Arial" w:hAnsi="Arial" w:cs="Arial"/>
          <w:color w:val="000000"/>
          <w:sz w:val="20"/>
        </w:rPr>
        <w:t>к</w:t>
      </w:r>
      <w:r w:rsidR="00FC4C66" w:rsidRPr="00945BEC">
        <w:rPr>
          <w:rFonts w:ascii="Arial" w:hAnsi="Arial" w:cs="Arial"/>
          <w:color w:val="000000"/>
          <w:sz w:val="20"/>
        </w:rPr>
        <w:t xml:space="preserve"> </w:t>
      </w:r>
      <w:r w:rsidR="002931D5" w:rsidRPr="00945BEC">
        <w:rPr>
          <w:rFonts w:ascii="Arial" w:hAnsi="Arial" w:cs="Arial"/>
          <w:color w:val="000000"/>
          <w:sz w:val="20"/>
        </w:rPr>
        <w:t>ухудшению</w:t>
      </w:r>
      <w:r w:rsidR="00FC4C66" w:rsidRPr="00945BEC">
        <w:rPr>
          <w:rFonts w:ascii="Arial" w:hAnsi="Arial" w:cs="Arial"/>
          <w:color w:val="000000"/>
          <w:sz w:val="20"/>
        </w:rPr>
        <w:t xml:space="preserve"> </w:t>
      </w:r>
      <w:r w:rsidR="002931D5" w:rsidRPr="00945BEC">
        <w:rPr>
          <w:rFonts w:ascii="Arial" w:hAnsi="Arial" w:cs="Arial"/>
          <w:color w:val="000000"/>
          <w:sz w:val="20"/>
        </w:rPr>
        <w:t>жилищных</w:t>
      </w:r>
      <w:r w:rsidR="00FC4C66" w:rsidRPr="00945BEC">
        <w:rPr>
          <w:rFonts w:ascii="Arial" w:hAnsi="Arial" w:cs="Arial"/>
          <w:color w:val="000000"/>
          <w:sz w:val="20"/>
        </w:rPr>
        <w:t xml:space="preserve"> </w:t>
      </w:r>
      <w:r w:rsidR="002931D5" w:rsidRPr="00945BEC">
        <w:rPr>
          <w:rFonts w:ascii="Arial" w:hAnsi="Arial" w:cs="Arial"/>
          <w:color w:val="000000"/>
          <w:sz w:val="20"/>
        </w:rPr>
        <w:t>условий.</w:t>
      </w:r>
    </w:p>
    <w:p w:rsidR="002931D5" w:rsidRPr="00945BEC" w:rsidRDefault="00632DDC"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2.15.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случае</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обращения</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подуслуге</w:t>
      </w:r>
      <w:r w:rsidR="00FC4C66" w:rsidRPr="00945BEC">
        <w:rPr>
          <w:rFonts w:ascii="Arial" w:hAnsi="Arial" w:cs="Arial"/>
          <w:color w:val="000000"/>
          <w:sz w:val="20"/>
        </w:rPr>
        <w:t xml:space="preserve"> </w:t>
      </w:r>
      <w:r w:rsidR="002931D5" w:rsidRPr="00945BEC">
        <w:rPr>
          <w:rFonts w:ascii="Arial" w:hAnsi="Arial" w:cs="Arial"/>
          <w:color w:val="000000"/>
          <w:sz w:val="20"/>
        </w:rPr>
        <w:t>«Внесение</w:t>
      </w:r>
      <w:r w:rsidR="00FC4C66" w:rsidRPr="00945BEC">
        <w:rPr>
          <w:rFonts w:ascii="Arial" w:hAnsi="Arial" w:cs="Arial"/>
          <w:color w:val="000000"/>
          <w:sz w:val="20"/>
        </w:rPr>
        <w:t xml:space="preserve"> </w:t>
      </w:r>
      <w:r w:rsidR="002931D5" w:rsidRPr="00945BEC">
        <w:rPr>
          <w:rFonts w:ascii="Arial" w:hAnsi="Arial" w:cs="Arial"/>
          <w:color w:val="000000"/>
          <w:sz w:val="20"/>
        </w:rPr>
        <w:t>изменений</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сведения</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гражданах,</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жилого</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w:t>
      </w:r>
      <w:r w:rsidR="00FC4C66" w:rsidRPr="00945BEC">
        <w:rPr>
          <w:rFonts w:ascii="Arial" w:hAnsi="Arial" w:cs="Arial"/>
          <w:color w:val="000000"/>
          <w:sz w:val="20"/>
        </w:rPr>
        <w:t xml:space="preserve"> </w:t>
      </w:r>
      <w:r w:rsidR="002931D5" w:rsidRPr="00945BEC">
        <w:rPr>
          <w:rFonts w:ascii="Arial" w:hAnsi="Arial" w:cs="Arial"/>
          <w:color w:val="000000"/>
          <w:sz w:val="20"/>
        </w:rPr>
        <w:t>основаниями</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отказа</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подуслуги</w:t>
      </w:r>
      <w:r w:rsidR="00FC4C66" w:rsidRPr="00945BEC">
        <w:rPr>
          <w:rFonts w:ascii="Arial" w:hAnsi="Arial" w:cs="Arial"/>
          <w:color w:val="000000"/>
          <w:sz w:val="20"/>
        </w:rPr>
        <w:t xml:space="preserve"> </w:t>
      </w:r>
      <w:r w:rsidR="002931D5" w:rsidRPr="00945BEC">
        <w:rPr>
          <w:rFonts w:ascii="Arial" w:hAnsi="Arial" w:cs="Arial"/>
          <w:color w:val="000000"/>
          <w:sz w:val="20"/>
        </w:rPr>
        <w:t>являются:</w:t>
      </w:r>
    </w:p>
    <w:p w:rsidR="002931D5" w:rsidRPr="00945BEC" w:rsidRDefault="00632DDC" w:rsidP="00632DDC">
      <w:pPr>
        <w:spacing w:after="0" w:line="240" w:lineRule="auto"/>
        <w:ind w:firstLine="993"/>
        <w:rPr>
          <w:rFonts w:ascii="Arial" w:hAnsi="Arial" w:cs="Arial"/>
          <w:color w:val="000000"/>
          <w:sz w:val="20"/>
        </w:rPr>
      </w:pPr>
      <w:r w:rsidRPr="00945BEC">
        <w:rPr>
          <w:rFonts w:ascii="Arial" w:hAnsi="Arial" w:cs="Arial"/>
          <w:color w:val="000000"/>
          <w:sz w:val="20"/>
        </w:rPr>
        <w:t>1)</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документы</w:t>
      </w:r>
      <w:r w:rsidR="00FC4C66" w:rsidRPr="00945BEC">
        <w:rPr>
          <w:rFonts w:ascii="Arial" w:hAnsi="Arial" w:cs="Arial"/>
          <w:color w:val="000000"/>
          <w:sz w:val="20"/>
        </w:rPr>
        <w:t xml:space="preserve"> </w:t>
      </w:r>
      <w:r w:rsidR="002931D5" w:rsidRPr="00945BEC">
        <w:rPr>
          <w:rFonts w:ascii="Arial" w:hAnsi="Arial" w:cs="Arial"/>
          <w:color w:val="000000"/>
          <w:sz w:val="20"/>
        </w:rPr>
        <w:t>(сведения),</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представленные</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заявителем,</w:t>
      </w:r>
      <w:r w:rsidR="00FC4C66" w:rsidRPr="00945BEC">
        <w:rPr>
          <w:rFonts w:ascii="Arial" w:hAnsi="Arial" w:cs="Arial"/>
          <w:color w:val="000000"/>
          <w:sz w:val="20"/>
        </w:rPr>
        <w:t xml:space="preserve"> </w:t>
      </w:r>
      <w:r w:rsidR="002931D5" w:rsidRPr="00945BEC">
        <w:rPr>
          <w:rFonts w:ascii="Arial" w:hAnsi="Arial" w:cs="Arial"/>
          <w:color w:val="000000"/>
          <w:sz w:val="20"/>
        </w:rPr>
        <w:t>противоречат</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документам</w:t>
      </w:r>
      <w:r w:rsidR="00FC4C66" w:rsidRPr="00945BEC">
        <w:rPr>
          <w:rFonts w:ascii="Arial" w:hAnsi="Arial" w:cs="Arial"/>
          <w:color w:val="000000"/>
          <w:sz w:val="20"/>
        </w:rPr>
        <w:t xml:space="preserve"> </w:t>
      </w:r>
      <w:r w:rsidR="002931D5" w:rsidRPr="00945BEC">
        <w:rPr>
          <w:rFonts w:ascii="Arial" w:hAnsi="Arial" w:cs="Arial"/>
          <w:color w:val="000000"/>
          <w:sz w:val="20"/>
        </w:rPr>
        <w:t>(сведениям),</w:t>
      </w:r>
      <w:r w:rsidR="00FC4C66" w:rsidRPr="00945BEC">
        <w:rPr>
          <w:rFonts w:ascii="Arial" w:hAnsi="Arial" w:cs="Arial"/>
          <w:color w:val="000000"/>
          <w:sz w:val="20"/>
        </w:rPr>
        <w:t xml:space="preserve"> </w:t>
      </w:r>
      <w:r w:rsidR="002931D5" w:rsidRPr="00945BEC">
        <w:rPr>
          <w:rFonts w:ascii="Arial" w:hAnsi="Arial" w:cs="Arial"/>
          <w:color w:val="000000"/>
          <w:sz w:val="20"/>
        </w:rPr>
        <w:t>полученным</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рамках</w:t>
      </w:r>
      <w:r w:rsidR="00FC4C66" w:rsidRPr="00945BEC">
        <w:rPr>
          <w:rFonts w:ascii="Arial" w:hAnsi="Arial" w:cs="Arial"/>
          <w:color w:val="000000"/>
          <w:sz w:val="20"/>
        </w:rPr>
        <w:t xml:space="preserve"> </w:t>
      </w:r>
      <w:r w:rsidR="002931D5" w:rsidRPr="00945BEC">
        <w:rPr>
          <w:rFonts w:ascii="Arial" w:hAnsi="Arial" w:cs="Arial"/>
          <w:color w:val="000000"/>
          <w:sz w:val="20"/>
        </w:rPr>
        <w:t>межведомственного</w:t>
      </w:r>
      <w:r w:rsidR="00FC4C66" w:rsidRPr="00945BEC">
        <w:rPr>
          <w:rFonts w:ascii="Arial" w:hAnsi="Arial" w:cs="Arial"/>
          <w:color w:val="000000"/>
          <w:sz w:val="20"/>
        </w:rPr>
        <w:t xml:space="preserve"> </w:t>
      </w:r>
      <w:r w:rsidR="002931D5" w:rsidRPr="00945BEC">
        <w:rPr>
          <w:rFonts w:ascii="Arial" w:hAnsi="Arial" w:cs="Arial"/>
          <w:color w:val="000000"/>
          <w:sz w:val="20"/>
        </w:rPr>
        <w:t>взаимодействия;</w:t>
      </w:r>
    </w:p>
    <w:p w:rsidR="002931D5" w:rsidRPr="00945BEC" w:rsidRDefault="00632DDC" w:rsidP="00632DDC">
      <w:pPr>
        <w:spacing w:after="0" w:line="240" w:lineRule="auto"/>
        <w:ind w:firstLine="993"/>
        <w:rPr>
          <w:rFonts w:ascii="Arial" w:hAnsi="Arial" w:cs="Arial"/>
          <w:color w:val="000000"/>
          <w:sz w:val="20"/>
        </w:rPr>
      </w:pPr>
      <w:r w:rsidRPr="00945BEC">
        <w:rPr>
          <w:rFonts w:ascii="Arial" w:hAnsi="Arial" w:cs="Arial"/>
          <w:color w:val="000000"/>
          <w:sz w:val="20"/>
        </w:rPr>
        <w:t>2)</w:t>
      </w:r>
      <w:r w:rsidR="002931D5" w:rsidRPr="00945BEC">
        <w:rPr>
          <w:rFonts w:ascii="Arial" w:hAnsi="Arial" w:cs="Arial"/>
          <w:color w:val="000000"/>
          <w:sz w:val="20"/>
        </w:rPr>
        <w:t>представлены</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документы,</w:t>
      </w:r>
      <w:r w:rsidR="00FC4C66" w:rsidRPr="00945BEC">
        <w:rPr>
          <w:rFonts w:ascii="Arial" w:hAnsi="Arial" w:cs="Arial"/>
          <w:color w:val="000000"/>
          <w:sz w:val="20"/>
        </w:rPr>
        <w:t xml:space="preserve"> </w:t>
      </w:r>
      <w:r w:rsidR="002931D5" w:rsidRPr="00945BEC">
        <w:rPr>
          <w:rFonts w:ascii="Arial" w:hAnsi="Arial" w:cs="Arial"/>
          <w:color w:val="000000"/>
          <w:sz w:val="20"/>
        </w:rPr>
        <w:t>которые</w:t>
      </w:r>
      <w:r w:rsidR="00FC4C66" w:rsidRPr="00945BEC">
        <w:rPr>
          <w:rFonts w:ascii="Arial" w:hAnsi="Arial" w:cs="Arial"/>
          <w:color w:val="000000"/>
          <w:sz w:val="20"/>
        </w:rPr>
        <w:t xml:space="preserve"> </w:t>
      </w:r>
      <w:r w:rsidR="002931D5" w:rsidRPr="00945BEC">
        <w:rPr>
          <w:rFonts w:ascii="Arial" w:hAnsi="Arial" w:cs="Arial"/>
          <w:color w:val="000000"/>
          <w:sz w:val="20"/>
        </w:rPr>
        <w:t>не</w:t>
      </w:r>
      <w:r w:rsidR="00FC4C66" w:rsidRPr="00945BEC">
        <w:rPr>
          <w:rFonts w:ascii="Arial" w:hAnsi="Arial" w:cs="Arial"/>
          <w:color w:val="000000"/>
          <w:sz w:val="20"/>
        </w:rPr>
        <w:t xml:space="preserve"> </w:t>
      </w:r>
      <w:r w:rsidR="002931D5" w:rsidRPr="00945BEC">
        <w:rPr>
          <w:rFonts w:ascii="Arial" w:hAnsi="Arial" w:cs="Arial"/>
          <w:color w:val="000000"/>
          <w:sz w:val="20"/>
        </w:rPr>
        <w:t>подтверждают</w:t>
      </w:r>
      <w:r w:rsidR="00FC4C66" w:rsidRPr="00945BEC">
        <w:rPr>
          <w:rFonts w:ascii="Arial" w:hAnsi="Arial" w:cs="Arial"/>
          <w:color w:val="000000"/>
          <w:sz w:val="20"/>
        </w:rPr>
        <w:t xml:space="preserve"> </w:t>
      </w:r>
      <w:r w:rsidR="002931D5" w:rsidRPr="00945BEC">
        <w:rPr>
          <w:rFonts w:ascii="Arial" w:hAnsi="Arial" w:cs="Arial"/>
          <w:color w:val="000000"/>
          <w:sz w:val="20"/>
        </w:rPr>
        <w:t>право</w:t>
      </w:r>
      <w:r w:rsidR="00FC4C66" w:rsidRPr="00945BEC">
        <w:rPr>
          <w:rFonts w:ascii="Arial" w:hAnsi="Arial" w:cs="Arial"/>
          <w:color w:val="000000"/>
          <w:sz w:val="20"/>
        </w:rPr>
        <w:t xml:space="preserve"> </w:t>
      </w:r>
      <w:r w:rsidR="002931D5" w:rsidRPr="00945BEC">
        <w:rPr>
          <w:rFonts w:ascii="Arial" w:hAnsi="Arial" w:cs="Arial"/>
          <w:color w:val="000000"/>
          <w:sz w:val="20"/>
        </w:rPr>
        <w:t>соответствующих</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состоять</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учете</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качестве</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жилых</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помещениях.</w:t>
      </w:r>
    </w:p>
    <w:p w:rsidR="002931D5" w:rsidRPr="00945BEC" w:rsidRDefault="00632DDC"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2.16.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случае</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обращения</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подуслуге</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«Предоставление</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информации</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движении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очереди</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жилого</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w:t>
      </w:r>
      <w:r w:rsidR="00FC4C66" w:rsidRPr="00945BEC">
        <w:rPr>
          <w:rFonts w:ascii="Arial" w:hAnsi="Arial" w:cs="Arial"/>
          <w:color w:val="000000"/>
          <w:sz w:val="20"/>
        </w:rPr>
        <w:t xml:space="preserve"> </w:t>
      </w:r>
      <w:r w:rsidR="002931D5" w:rsidRPr="00945BEC">
        <w:rPr>
          <w:rFonts w:ascii="Arial" w:hAnsi="Arial" w:cs="Arial"/>
          <w:color w:val="000000"/>
          <w:sz w:val="20"/>
        </w:rPr>
        <w:t>основаниями</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отказа</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подуслуги</w:t>
      </w:r>
      <w:r w:rsidR="00FC4C66" w:rsidRPr="00945BEC">
        <w:rPr>
          <w:rFonts w:ascii="Arial" w:hAnsi="Arial" w:cs="Arial"/>
          <w:color w:val="000000"/>
          <w:sz w:val="20"/>
        </w:rPr>
        <w:t xml:space="preserve"> </w:t>
      </w:r>
      <w:r w:rsidR="002931D5" w:rsidRPr="00945BEC">
        <w:rPr>
          <w:rFonts w:ascii="Arial" w:hAnsi="Arial" w:cs="Arial"/>
          <w:color w:val="000000"/>
          <w:sz w:val="20"/>
        </w:rPr>
        <w:t>являются: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документы</w:t>
      </w:r>
      <w:r w:rsidR="00FC4C66" w:rsidRPr="00945BEC">
        <w:rPr>
          <w:rFonts w:ascii="Arial" w:hAnsi="Arial" w:cs="Arial"/>
          <w:color w:val="000000"/>
          <w:sz w:val="20"/>
        </w:rPr>
        <w:t xml:space="preserve"> </w:t>
      </w: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представленные</w:t>
      </w:r>
      <w:r w:rsidR="00FC4C66" w:rsidRPr="00945BEC">
        <w:rPr>
          <w:rFonts w:ascii="Arial" w:hAnsi="Arial" w:cs="Arial"/>
          <w:color w:val="000000"/>
          <w:sz w:val="20"/>
        </w:rPr>
        <w:t xml:space="preserve"> </w:t>
      </w:r>
      <w:r w:rsidRPr="00945BEC">
        <w:rPr>
          <w:rFonts w:ascii="Arial" w:hAnsi="Arial" w:cs="Arial"/>
          <w:color w:val="000000"/>
          <w:sz w:val="20"/>
        </w:rPr>
        <w:t>заявителем,</w:t>
      </w:r>
      <w:r w:rsidR="00FC4C66" w:rsidRPr="00945BEC">
        <w:rPr>
          <w:rFonts w:ascii="Arial" w:hAnsi="Arial" w:cs="Arial"/>
          <w:color w:val="000000"/>
          <w:sz w:val="20"/>
        </w:rPr>
        <w:t xml:space="preserve"> </w:t>
      </w:r>
      <w:r w:rsidRPr="00945BEC">
        <w:rPr>
          <w:rFonts w:ascii="Arial" w:hAnsi="Arial" w:cs="Arial"/>
          <w:color w:val="000000"/>
          <w:sz w:val="20"/>
        </w:rPr>
        <w:t>противоречат</w:t>
      </w:r>
      <w:r w:rsidR="00FC4C66" w:rsidRPr="00945BEC">
        <w:rPr>
          <w:rFonts w:ascii="Arial" w:hAnsi="Arial" w:cs="Arial"/>
          <w:color w:val="000000"/>
          <w:sz w:val="20"/>
        </w:rPr>
        <w:t xml:space="preserve"> </w:t>
      </w:r>
      <w:r w:rsidRPr="00945BEC">
        <w:rPr>
          <w:rFonts w:ascii="Arial" w:hAnsi="Arial" w:cs="Arial"/>
          <w:color w:val="000000"/>
          <w:sz w:val="20"/>
        </w:rPr>
        <w:t>документам</w:t>
      </w:r>
      <w:r w:rsidR="00FC4C66" w:rsidRPr="00945BEC">
        <w:rPr>
          <w:rFonts w:ascii="Arial" w:hAnsi="Arial" w:cs="Arial"/>
          <w:color w:val="000000"/>
          <w:sz w:val="20"/>
        </w:rPr>
        <w:t xml:space="preserve"> </w:t>
      </w:r>
      <w:r w:rsidRPr="00945BEC">
        <w:rPr>
          <w:rFonts w:ascii="Arial" w:hAnsi="Arial" w:cs="Arial"/>
          <w:color w:val="000000"/>
          <w:sz w:val="20"/>
        </w:rPr>
        <w:t>(сведениям),</w:t>
      </w:r>
      <w:r w:rsidR="00FC4C66" w:rsidRPr="00945BEC">
        <w:rPr>
          <w:rFonts w:ascii="Arial" w:hAnsi="Arial" w:cs="Arial"/>
          <w:color w:val="000000"/>
          <w:sz w:val="20"/>
        </w:rPr>
        <w:t xml:space="preserve"> </w:t>
      </w:r>
      <w:r w:rsidRPr="00945BEC">
        <w:rPr>
          <w:rFonts w:ascii="Arial" w:hAnsi="Arial" w:cs="Arial"/>
          <w:color w:val="000000"/>
          <w:sz w:val="20"/>
        </w:rPr>
        <w:t>полученным</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рамках</w:t>
      </w:r>
      <w:r w:rsidR="00FC4C66" w:rsidRPr="00945BEC">
        <w:rPr>
          <w:rFonts w:ascii="Arial" w:hAnsi="Arial" w:cs="Arial"/>
          <w:color w:val="000000"/>
          <w:sz w:val="20"/>
        </w:rPr>
        <w:t xml:space="preserve"> </w:t>
      </w:r>
      <w:r w:rsidRPr="00945BEC">
        <w:rPr>
          <w:rFonts w:ascii="Arial" w:hAnsi="Arial" w:cs="Arial"/>
          <w:color w:val="000000"/>
          <w:sz w:val="20"/>
        </w:rPr>
        <w:t>межведомственного</w:t>
      </w:r>
      <w:r w:rsidR="00FC4C66" w:rsidRPr="00945BEC">
        <w:rPr>
          <w:rFonts w:ascii="Arial" w:hAnsi="Arial" w:cs="Arial"/>
          <w:color w:val="000000"/>
          <w:sz w:val="20"/>
        </w:rPr>
        <w:t xml:space="preserve"> </w:t>
      </w:r>
      <w:r w:rsidRPr="00945BEC">
        <w:rPr>
          <w:rFonts w:ascii="Arial" w:hAnsi="Arial" w:cs="Arial"/>
          <w:color w:val="000000"/>
          <w:sz w:val="20"/>
        </w:rPr>
        <w:t>взаимодействия.</w:t>
      </w:r>
    </w:p>
    <w:p w:rsidR="002931D5" w:rsidRPr="00945BEC" w:rsidRDefault="00632DDC"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2.17.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случае</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обращения</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подуслуге</w:t>
      </w:r>
      <w:r w:rsidR="00FC4C66" w:rsidRPr="00945BEC">
        <w:rPr>
          <w:rFonts w:ascii="Arial" w:hAnsi="Arial" w:cs="Arial"/>
          <w:color w:val="000000"/>
          <w:sz w:val="20"/>
        </w:rPr>
        <w:t xml:space="preserve"> </w:t>
      </w:r>
      <w:r w:rsidR="002931D5" w:rsidRPr="00945BEC">
        <w:rPr>
          <w:rFonts w:ascii="Arial" w:hAnsi="Arial" w:cs="Arial"/>
          <w:color w:val="000000"/>
          <w:sz w:val="20"/>
        </w:rPr>
        <w:t>«Снятие</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учета</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нуждающихся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жилого</w:t>
      </w:r>
      <w:r w:rsidR="00FC4C66" w:rsidRPr="00945BEC">
        <w:rPr>
          <w:rFonts w:ascii="Arial" w:hAnsi="Arial" w:cs="Arial"/>
          <w:color w:val="000000"/>
          <w:sz w:val="20"/>
        </w:rPr>
        <w:t xml:space="preserve"> </w:t>
      </w:r>
      <w:r w:rsidR="002931D5" w:rsidRPr="00945BEC">
        <w:rPr>
          <w:rFonts w:ascii="Arial" w:hAnsi="Arial" w:cs="Arial"/>
          <w:color w:val="000000"/>
          <w:sz w:val="20"/>
        </w:rPr>
        <w:t>помещения»</w:t>
      </w:r>
      <w:r w:rsidR="00FC4C66" w:rsidRPr="00945BEC">
        <w:rPr>
          <w:rFonts w:ascii="Arial" w:hAnsi="Arial" w:cs="Arial"/>
          <w:color w:val="000000"/>
          <w:sz w:val="20"/>
        </w:rPr>
        <w:t xml:space="preserve"> </w:t>
      </w:r>
      <w:r w:rsidR="002931D5" w:rsidRPr="00945BEC">
        <w:rPr>
          <w:rFonts w:ascii="Arial" w:hAnsi="Arial" w:cs="Arial"/>
          <w:color w:val="000000"/>
          <w:sz w:val="20"/>
        </w:rPr>
        <w:t>основаниями</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отказа</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подуслуги</w:t>
      </w:r>
      <w:r w:rsidR="00FC4C66" w:rsidRPr="00945BEC">
        <w:rPr>
          <w:rFonts w:ascii="Arial" w:hAnsi="Arial" w:cs="Arial"/>
          <w:color w:val="000000"/>
          <w:sz w:val="20"/>
        </w:rPr>
        <w:t xml:space="preserve"> </w:t>
      </w:r>
      <w:r w:rsidR="002931D5" w:rsidRPr="00945BEC">
        <w:rPr>
          <w:rFonts w:ascii="Arial" w:hAnsi="Arial" w:cs="Arial"/>
          <w:color w:val="000000"/>
          <w:sz w:val="20"/>
        </w:rPr>
        <w:t>являются: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документы</w:t>
      </w:r>
      <w:r w:rsidR="00FC4C66" w:rsidRPr="00945BEC">
        <w:rPr>
          <w:rFonts w:ascii="Arial" w:hAnsi="Arial" w:cs="Arial"/>
          <w:color w:val="000000"/>
          <w:sz w:val="20"/>
        </w:rPr>
        <w:t xml:space="preserve"> </w:t>
      </w: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представленные</w:t>
      </w:r>
      <w:r w:rsidR="00FC4C66" w:rsidRPr="00945BEC">
        <w:rPr>
          <w:rFonts w:ascii="Arial" w:hAnsi="Arial" w:cs="Arial"/>
          <w:color w:val="000000"/>
          <w:sz w:val="20"/>
        </w:rPr>
        <w:t xml:space="preserve"> </w:t>
      </w:r>
      <w:r w:rsidRPr="00945BEC">
        <w:rPr>
          <w:rFonts w:ascii="Arial" w:hAnsi="Arial" w:cs="Arial"/>
          <w:color w:val="000000"/>
          <w:sz w:val="20"/>
        </w:rPr>
        <w:t>заявителем,</w:t>
      </w:r>
      <w:r w:rsidR="00FC4C66" w:rsidRPr="00945BEC">
        <w:rPr>
          <w:rFonts w:ascii="Arial" w:hAnsi="Arial" w:cs="Arial"/>
          <w:color w:val="000000"/>
          <w:sz w:val="20"/>
        </w:rPr>
        <w:t xml:space="preserve"> </w:t>
      </w:r>
      <w:r w:rsidRPr="00945BEC">
        <w:rPr>
          <w:rFonts w:ascii="Arial" w:hAnsi="Arial" w:cs="Arial"/>
          <w:color w:val="000000"/>
          <w:sz w:val="20"/>
        </w:rPr>
        <w:t>противоречат</w:t>
      </w:r>
      <w:r w:rsidR="00FC4C66" w:rsidRPr="00945BEC">
        <w:rPr>
          <w:rFonts w:ascii="Arial" w:hAnsi="Arial" w:cs="Arial"/>
          <w:color w:val="000000"/>
          <w:sz w:val="20"/>
        </w:rPr>
        <w:t xml:space="preserve"> </w:t>
      </w:r>
      <w:r w:rsidRPr="00945BEC">
        <w:rPr>
          <w:rFonts w:ascii="Arial" w:hAnsi="Arial" w:cs="Arial"/>
          <w:color w:val="000000"/>
          <w:sz w:val="20"/>
        </w:rPr>
        <w:t>документам</w:t>
      </w:r>
      <w:r w:rsidR="00FC4C66" w:rsidRPr="00945BEC">
        <w:rPr>
          <w:rFonts w:ascii="Arial" w:hAnsi="Arial" w:cs="Arial"/>
          <w:color w:val="000000"/>
          <w:sz w:val="20"/>
        </w:rPr>
        <w:t xml:space="preserve"> </w:t>
      </w:r>
      <w:r w:rsidRPr="00945BEC">
        <w:rPr>
          <w:rFonts w:ascii="Arial" w:hAnsi="Arial" w:cs="Arial"/>
          <w:color w:val="000000"/>
          <w:sz w:val="20"/>
        </w:rPr>
        <w:t>(сведениям),</w:t>
      </w:r>
      <w:r w:rsidR="00FC4C66" w:rsidRPr="00945BEC">
        <w:rPr>
          <w:rFonts w:ascii="Arial" w:hAnsi="Arial" w:cs="Arial"/>
          <w:color w:val="000000"/>
          <w:sz w:val="20"/>
        </w:rPr>
        <w:t xml:space="preserve"> </w:t>
      </w:r>
      <w:r w:rsidRPr="00945BEC">
        <w:rPr>
          <w:rFonts w:ascii="Arial" w:hAnsi="Arial" w:cs="Arial"/>
          <w:color w:val="000000"/>
          <w:sz w:val="20"/>
        </w:rPr>
        <w:t>полученным</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рамках</w:t>
      </w:r>
      <w:r w:rsidR="00FC4C66" w:rsidRPr="00945BEC">
        <w:rPr>
          <w:rFonts w:ascii="Arial" w:hAnsi="Arial" w:cs="Arial"/>
          <w:color w:val="000000"/>
          <w:sz w:val="20"/>
        </w:rPr>
        <w:t xml:space="preserve"> </w:t>
      </w:r>
      <w:r w:rsidRPr="00945BEC">
        <w:rPr>
          <w:rFonts w:ascii="Arial" w:hAnsi="Arial" w:cs="Arial"/>
          <w:color w:val="000000"/>
          <w:sz w:val="20"/>
        </w:rPr>
        <w:t>межведомственного</w:t>
      </w:r>
      <w:r w:rsidR="00FC4C66" w:rsidRPr="00945BEC">
        <w:rPr>
          <w:rFonts w:ascii="Arial" w:hAnsi="Arial" w:cs="Arial"/>
          <w:color w:val="000000"/>
          <w:sz w:val="20"/>
        </w:rPr>
        <w:t xml:space="preserve"> </w:t>
      </w:r>
      <w:r w:rsidRPr="00945BEC">
        <w:rPr>
          <w:rFonts w:ascii="Arial" w:hAnsi="Arial" w:cs="Arial"/>
          <w:color w:val="000000"/>
          <w:sz w:val="20"/>
        </w:rPr>
        <w:t>взаимодействия.</w:t>
      </w:r>
    </w:p>
    <w:p w:rsidR="00632DDC" w:rsidRPr="00945BEC" w:rsidRDefault="00632DDC" w:rsidP="00632DDC">
      <w:pPr>
        <w:spacing w:after="0" w:line="240" w:lineRule="auto"/>
        <w:ind w:firstLine="709"/>
        <w:rPr>
          <w:rFonts w:ascii="Arial" w:hAnsi="Arial" w:cs="Arial"/>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r w:rsidRPr="00945BEC">
        <w:rPr>
          <w:rFonts w:ascii="Arial" w:hAnsi="Arial" w:cs="Arial"/>
          <w:b/>
          <w:color w:val="000000"/>
          <w:sz w:val="20"/>
        </w:rPr>
        <w:t>Перечень</w:t>
      </w:r>
      <w:r w:rsidR="00FC4C66" w:rsidRPr="00945BEC">
        <w:rPr>
          <w:rFonts w:ascii="Arial" w:hAnsi="Arial" w:cs="Arial"/>
          <w:b/>
          <w:color w:val="000000"/>
          <w:sz w:val="20"/>
        </w:rPr>
        <w:t xml:space="preserve"> </w:t>
      </w:r>
      <w:r w:rsidRPr="00945BEC">
        <w:rPr>
          <w:rFonts w:ascii="Arial" w:hAnsi="Arial" w:cs="Arial"/>
          <w:b/>
          <w:color w:val="000000"/>
          <w:sz w:val="20"/>
        </w:rPr>
        <w:t>услуг,</w:t>
      </w:r>
      <w:r w:rsidR="00FC4C66" w:rsidRPr="00945BEC">
        <w:rPr>
          <w:rFonts w:ascii="Arial" w:hAnsi="Arial" w:cs="Arial"/>
          <w:b/>
          <w:color w:val="000000"/>
          <w:sz w:val="20"/>
        </w:rPr>
        <w:t xml:space="preserve"> </w:t>
      </w:r>
      <w:r w:rsidRPr="00945BEC">
        <w:rPr>
          <w:rFonts w:ascii="Arial" w:hAnsi="Arial" w:cs="Arial"/>
          <w:b/>
          <w:color w:val="000000"/>
          <w:sz w:val="20"/>
        </w:rPr>
        <w:t>которые</w:t>
      </w:r>
      <w:r w:rsidR="00FC4C66" w:rsidRPr="00945BEC">
        <w:rPr>
          <w:rFonts w:ascii="Arial" w:hAnsi="Arial" w:cs="Arial"/>
          <w:b/>
          <w:color w:val="000000"/>
          <w:sz w:val="20"/>
        </w:rPr>
        <w:t xml:space="preserve"> </w:t>
      </w:r>
      <w:r w:rsidRPr="00945BEC">
        <w:rPr>
          <w:rFonts w:ascii="Arial" w:hAnsi="Arial" w:cs="Arial"/>
          <w:b/>
          <w:color w:val="000000"/>
          <w:sz w:val="20"/>
        </w:rPr>
        <w:t>являются</w:t>
      </w:r>
      <w:r w:rsidR="00FC4C66" w:rsidRPr="00945BEC">
        <w:rPr>
          <w:rFonts w:ascii="Arial" w:hAnsi="Arial" w:cs="Arial"/>
          <w:b/>
          <w:color w:val="000000"/>
          <w:sz w:val="20"/>
        </w:rPr>
        <w:t xml:space="preserve"> </w:t>
      </w:r>
      <w:r w:rsidRPr="00945BEC">
        <w:rPr>
          <w:rFonts w:ascii="Arial" w:hAnsi="Arial" w:cs="Arial"/>
          <w:b/>
          <w:color w:val="000000"/>
          <w:sz w:val="20"/>
        </w:rPr>
        <w:t>необходимыми</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обязательными</w:t>
      </w:r>
      <w:r w:rsidR="00FC4C66" w:rsidRPr="00945BEC">
        <w:rPr>
          <w:rFonts w:ascii="Arial" w:hAnsi="Arial" w:cs="Arial"/>
          <w:b/>
          <w:color w:val="000000"/>
          <w:sz w:val="20"/>
        </w:rPr>
        <w:t xml:space="preserve"> </w:t>
      </w:r>
      <w:r w:rsidRPr="00945BEC">
        <w:rPr>
          <w:rFonts w:ascii="Arial" w:hAnsi="Arial" w:cs="Arial"/>
          <w:b/>
          <w:color w:val="000000"/>
          <w:sz w:val="20"/>
        </w:rPr>
        <w:t>для</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том</w:t>
      </w:r>
      <w:r w:rsidR="00FC4C66" w:rsidRPr="00945BEC">
        <w:rPr>
          <w:rFonts w:ascii="Arial" w:hAnsi="Arial" w:cs="Arial"/>
          <w:b/>
          <w:color w:val="000000"/>
          <w:sz w:val="20"/>
        </w:rPr>
        <w:t xml:space="preserve"> </w:t>
      </w:r>
      <w:r w:rsidRPr="00945BEC">
        <w:rPr>
          <w:rFonts w:ascii="Arial" w:hAnsi="Arial" w:cs="Arial"/>
          <w:b/>
          <w:color w:val="000000"/>
          <w:sz w:val="20"/>
        </w:rPr>
        <w:t>числе</w:t>
      </w:r>
      <w:r w:rsidR="00FC4C66" w:rsidRPr="00945BEC">
        <w:rPr>
          <w:rFonts w:ascii="Arial" w:hAnsi="Arial" w:cs="Arial"/>
          <w:b/>
          <w:color w:val="000000"/>
          <w:sz w:val="20"/>
        </w:rPr>
        <w:t xml:space="preserve"> </w:t>
      </w:r>
      <w:r w:rsidRPr="00945BEC">
        <w:rPr>
          <w:rFonts w:ascii="Arial" w:hAnsi="Arial" w:cs="Arial"/>
          <w:b/>
          <w:color w:val="000000"/>
          <w:sz w:val="20"/>
        </w:rPr>
        <w:t>сведения</w:t>
      </w:r>
      <w:r w:rsidR="00FC4C66" w:rsidRPr="00945BEC">
        <w:rPr>
          <w:rFonts w:ascii="Arial" w:hAnsi="Arial" w:cs="Arial"/>
          <w:b/>
          <w:color w:val="000000"/>
          <w:sz w:val="20"/>
        </w:rPr>
        <w:t xml:space="preserve"> </w:t>
      </w:r>
      <w:r w:rsidRPr="00945BEC">
        <w:rPr>
          <w:rFonts w:ascii="Arial" w:hAnsi="Arial" w:cs="Arial"/>
          <w:b/>
          <w:color w:val="000000"/>
          <w:sz w:val="20"/>
        </w:rPr>
        <w:t>о</w:t>
      </w:r>
      <w:r w:rsidR="00FC4C66" w:rsidRPr="00945BEC">
        <w:rPr>
          <w:rFonts w:ascii="Arial" w:hAnsi="Arial" w:cs="Arial"/>
          <w:b/>
          <w:color w:val="000000"/>
          <w:sz w:val="20"/>
        </w:rPr>
        <w:t xml:space="preserve"> </w:t>
      </w:r>
      <w:r w:rsidRPr="00945BEC">
        <w:rPr>
          <w:rFonts w:ascii="Arial" w:hAnsi="Arial" w:cs="Arial"/>
          <w:b/>
          <w:color w:val="000000"/>
          <w:sz w:val="20"/>
        </w:rPr>
        <w:t>документе</w:t>
      </w:r>
      <w:r w:rsidR="00FC4C66" w:rsidRPr="00945BEC">
        <w:rPr>
          <w:rFonts w:ascii="Arial" w:hAnsi="Arial" w:cs="Arial"/>
          <w:b/>
          <w:color w:val="000000"/>
          <w:sz w:val="20"/>
        </w:rPr>
        <w:t xml:space="preserve"> </w:t>
      </w:r>
      <w:r w:rsidRPr="00945BEC">
        <w:rPr>
          <w:rFonts w:ascii="Arial" w:hAnsi="Arial" w:cs="Arial"/>
          <w:b/>
          <w:color w:val="000000"/>
          <w:sz w:val="20"/>
        </w:rPr>
        <w:t>(документах),</w:t>
      </w:r>
      <w:r w:rsidR="00FC4C66" w:rsidRPr="00945BEC">
        <w:rPr>
          <w:rFonts w:ascii="Arial" w:hAnsi="Arial" w:cs="Arial"/>
          <w:b/>
          <w:color w:val="000000"/>
          <w:sz w:val="20"/>
        </w:rPr>
        <w:t xml:space="preserve"> </w:t>
      </w:r>
      <w:r w:rsidRPr="00945BEC">
        <w:rPr>
          <w:rFonts w:ascii="Arial" w:hAnsi="Arial" w:cs="Arial"/>
          <w:b/>
          <w:color w:val="000000"/>
          <w:sz w:val="20"/>
        </w:rPr>
        <w:t>выдаваемом</w:t>
      </w:r>
      <w:r w:rsidR="00FC4C66" w:rsidRPr="00945BEC">
        <w:rPr>
          <w:rFonts w:ascii="Arial" w:hAnsi="Arial" w:cs="Arial"/>
          <w:b/>
          <w:color w:val="000000"/>
          <w:sz w:val="20"/>
        </w:rPr>
        <w:t xml:space="preserve"> </w:t>
      </w:r>
      <w:r w:rsidRPr="00945BEC">
        <w:rPr>
          <w:rFonts w:ascii="Arial" w:hAnsi="Arial" w:cs="Arial"/>
          <w:b/>
          <w:color w:val="000000"/>
          <w:sz w:val="20"/>
        </w:rPr>
        <w:t>(выдаваемых)</w:t>
      </w:r>
      <w:r w:rsidR="00FC4C66" w:rsidRPr="00945BEC">
        <w:rPr>
          <w:rFonts w:ascii="Arial" w:hAnsi="Arial" w:cs="Arial"/>
          <w:b/>
          <w:color w:val="000000"/>
          <w:sz w:val="20"/>
        </w:rPr>
        <w:t xml:space="preserve"> </w:t>
      </w:r>
      <w:r w:rsidRPr="00945BEC">
        <w:rPr>
          <w:rFonts w:ascii="Arial" w:hAnsi="Arial" w:cs="Arial"/>
          <w:b/>
          <w:color w:val="000000"/>
          <w:sz w:val="20"/>
        </w:rPr>
        <w:t>организациями,</w:t>
      </w:r>
      <w:r w:rsidR="00FC4C66" w:rsidRPr="00945BEC">
        <w:rPr>
          <w:rFonts w:ascii="Arial" w:hAnsi="Arial" w:cs="Arial"/>
          <w:b/>
          <w:color w:val="000000"/>
          <w:sz w:val="20"/>
        </w:rPr>
        <w:t xml:space="preserve"> </w:t>
      </w:r>
      <w:r w:rsidRPr="00945BEC">
        <w:rPr>
          <w:rFonts w:ascii="Arial" w:hAnsi="Arial" w:cs="Arial"/>
          <w:b/>
          <w:color w:val="000000"/>
          <w:sz w:val="20"/>
        </w:rPr>
        <w:t>участвующими</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предоставлении</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p>
    <w:p w:rsidR="002931D5" w:rsidRPr="00945BEC" w:rsidRDefault="002931D5" w:rsidP="00632DDC">
      <w:pPr>
        <w:spacing w:after="0" w:line="240" w:lineRule="auto"/>
        <w:ind w:firstLine="709"/>
        <w:jc w:val="center"/>
        <w:rPr>
          <w:rFonts w:ascii="Arial" w:hAnsi="Arial" w:cs="Arial"/>
          <w:b/>
          <w:color w:val="000000"/>
          <w:sz w:val="20"/>
        </w:rPr>
      </w:pPr>
      <w:bookmarkStart w:id="98" w:name="_Toc120109344"/>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bookmarkEnd w:id="98"/>
    </w:p>
    <w:p w:rsidR="002931D5" w:rsidRPr="00945BEC" w:rsidRDefault="00632DDC"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2.18.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необходимые</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обязательные</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отсутствуют.</w:t>
      </w:r>
    </w:p>
    <w:p w:rsidR="00632DDC" w:rsidRPr="00945BEC" w:rsidRDefault="00632DDC" w:rsidP="00632DDC">
      <w:pPr>
        <w:spacing w:after="0" w:line="240" w:lineRule="auto"/>
        <w:ind w:firstLine="709"/>
        <w:rPr>
          <w:rFonts w:ascii="Arial" w:hAnsi="Arial" w:cs="Arial"/>
          <w:color w:val="000000"/>
          <w:sz w:val="20"/>
        </w:rPr>
      </w:pPr>
      <w:bookmarkStart w:id="99" w:name="_Toc120109345"/>
    </w:p>
    <w:p w:rsidR="002931D5" w:rsidRPr="00945BEC" w:rsidRDefault="002931D5" w:rsidP="00632DDC">
      <w:pPr>
        <w:spacing w:after="0" w:line="240" w:lineRule="auto"/>
        <w:ind w:firstLine="709"/>
        <w:jc w:val="center"/>
        <w:rPr>
          <w:rFonts w:ascii="Arial" w:hAnsi="Arial" w:cs="Arial"/>
          <w:b/>
          <w:color w:val="000000"/>
          <w:sz w:val="20"/>
        </w:rPr>
      </w:pPr>
      <w:r w:rsidRPr="00945BEC">
        <w:rPr>
          <w:rFonts w:ascii="Arial" w:hAnsi="Arial" w:cs="Arial"/>
          <w:b/>
          <w:color w:val="000000"/>
          <w:sz w:val="20"/>
        </w:rPr>
        <w:lastRenderedPageBreak/>
        <w:t>Порядок,</w:t>
      </w:r>
      <w:r w:rsidR="00FC4C66" w:rsidRPr="00945BEC">
        <w:rPr>
          <w:rFonts w:ascii="Arial" w:hAnsi="Arial" w:cs="Arial"/>
          <w:b/>
          <w:color w:val="000000"/>
          <w:sz w:val="20"/>
        </w:rPr>
        <w:t xml:space="preserve"> </w:t>
      </w:r>
      <w:r w:rsidRPr="00945BEC">
        <w:rPr>
          <w:rFonts w:ascii="Arial" w:hAnsi="Arial" w:cs="Arial"/>
          <w:b/>
          <w:color w:val="000000"/>
          <w:sz w:val="20"/>
        </w:rPr>
        <w:t>размер</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основания</w:t>
      </w:r>
      <w:r w:rsidR="00FC4C66" w:rsidRPr="00945BEC">
        <w:rPr>
          <w:rFonts w:ascii="Arial" w:hAnsi="Arial" w:cs="Arial"/>
          <w:b/>
          <w:color w:val="000000"/>
          <w:sz w:val="20"/>
        </w:rPr>
        <w:t xml:space="preserve"> </w:t>
      </w:r>
      <w:r w:rsidRPr="00945BEC">
        <w:rPr>
          <w:rFonts w:ascii="Arial" w:hAnsi="Arial" w:cs="Arial"/>
          <w:b/>
          <w:color w:val="000000"/>
          <w:sz w:val="20"/>
        </w:rPr>
        <w:t>взимания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пошлины</w:t>
      </w:r>
      <w:bookmarkEnd w:id="99"/>
      <w:r w:rsidR="00632DDC" w:rsidRPr="00945BEC">
        <w:rPr>
          <w:rFonts w:ascii="Arial" w:hAnsi="Arial" w:cs="Arial"/>
          <w:b/>
          <w:color w:val="000000"/>
          <w:sz w:val="20"/>
        </w:rPr>
        <w:t xml:space="preserve"> </w:t>
      </w:r>
      <w:r w:rsidRPr="00945BEC">
        <w:rPr>
          <w:rFonts w:ascii="Arial" w:hAnsi="Arial" w:cs="Arial"/>
          <w:b/>
          <w:color w:val="000000"/>
          <w:sz w:val="20"/>
        </w:rPr>
        <w:t>или</w:t>
      </w:r>
      <w:r w:rsidR="00FC4C66" w:rsidRPr="00945BEC">
        <w:rPr>
          <w:rFonts w:ascii="Arial" w:hAnsi="Arial" w:cs="Arial"/>
          <w:b/>
          <w:color w:val="000000"/>
          <w:sz w:val="20"/>
        </w:rPr>
        <w:t xml:space="preserve"> </w:t>
      </w:r>
      <w:r w:rsidRPr="00945BEC">
        <w:rPr>
          <w:rFonts w:ascii="Arial" w:hAnsi="Arial" w:cs="Arial"/>
          <w:b/>
          <w:color w:val="000000"/>
          <w:sz w:val="20"/>
        </w:rPr>
        <w:t>иной</w:t>
      </w:r>
      <w:r w:rsidR="00FC4C66" w:rsidRPr="00945BEC">
        <w:rPr>
          <w:rFonts w:ascii="Arial" w:hAnsi="Arial" w:cs="Arial"/>
          <w:b/>
          <w:color w:val="000000"/>
          <w:sz w:val="20"/>
        </w:rPr>
        <w:t xml:space="preserve"> </w:t>
      </w:r>
      <w:r w:rsidRPr="00945BEC">
        <w:rPr>
          <w:rFonts w:ascii="Arial" w:hAnsi="Arial" w:cs="Arial"/>
          <w:b/>
          <w:color w:val="000000"/>
          <w:sz w:val="20"/>
        </w:rPr>
        <w:t>оплаты,</w:t>
      </w:r>
      <w:r w:rsidR="00FC4C66" w:rsidRPr="00945BEC">
        <w:rPr>
          <w:rFonts w:ascii="Arial" w:hAnsi="Arial" w:cs="Arial"/>
          <w:b/>
          <w:color w:val="000000"/>
          <w:sz w:val="20"/>
        </w:rPr>
        <w:t xml:space="preserve"> </w:t>
      </w:r>
      <w:r w:rsidRPr="00945BEC">
        <w:rPr>
          <w:rFonts w:ascii="Arial" w:hAnsi="Arial" w:cs="Arial"/>
          <w:b/>
          <w:color w:val="000000"/>
          <w:sz w:val="20"/>
        </w:rPr>
        <w:t>взимаемой</w:t>
      </w:r>
      <w:r w:rsidR="00FC4C66" w:rsidRPr="00945BEC">
        <w:rPr>
          <w:rFonts w:ascii="Arial" w:hAnsi="Arial" w:cs="Arial"/>
          <w:b/>
          <w:color w:val="000000"/>
          <w:sz w:val="20"/>
        </w:rPr>
        <w:t xml:space="preserve"> </w:t>
      </w:r>
      <w:r w:rsidRPr="00945BEC">
        <w:rPr>
          <w:rFonts w:ascii="Arial" w:hAnsi="Arial" w:cs="Arial"/>
          <w:b/>
          <w:color w:val="000000"/>
          <w:sz w:val="20"/>
        </w:rPr>
        <w:t>за</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предоставление</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p>
    <w:p w:rsidR="002931D5" w:rsidRPr="00945BEC" w:rsidRDefault="002931D5" w:rsidP="00632DDC">
      <w:pPr>
        <w:spacing w:after="0" w:line="240" w:lineRule="auto"/>
        <w:ind w:firstLine="709"/>
        <w:jc w:val="center"/>
        <w:rPr>
          <w:rFonts w:ascii="Arial" w:hAnsi="Arial" w:cs="Arial"/>
          <w:b/>
          <w:color w:val="000000"/>
          <w:sz w:val="20"/>
        </w:rPr>
      </w:pPr>
      <w:bookmarkStart w:id="100" w:name="_Toc120109346"/>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bookmarkEnd w:id="100"/>
    </w:p>
    <w:p w:rsidR="002931D5" w:rsidRPr="00945BEC" w:rsidRDefault="00632DDC"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2.19. </w:t>
      </w:r>
      <w:r w:rsidR="002931D5" w:rsidRPr="00945BEC">
        <w:rPr>
          <w:rFonts w:ascii="Arial" w:hAnsi="Arial" w:cs="Arial"/>
          <w:color w:val="000000"/>
          <w:sz w:val="20"/>
        </w:rPr>
        <w:t>Предоставление</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002931D5" w:rsidRPr="00945BEC">
        <w:rPr>
          <w:rFonts w:ascii="Arial" w:hAnsi="Arial" w:cs="Arial"/>
          <w:color w:val="000000"/>
          <w:sz w:val="20"/>
        </w:rPr>
        <w:t>бесплатно.</w:t>
      </w:r>
    </w:p>
    <w:p w:rsidR="00632DDC" w:rsidRPr="00945BEC" w:rsidRDefault="00632DDC" w:rsidP="00632DDC">
      <w:pPr>
        <w:spacing w:after="0" w:line="240" w:lineRule="auto"/>
        <w:ind w:firstLine="709"/>
        <w:rPr>
          <w:rFonts w:ascii="Arial" w:hAnsi="Arial" w:cs="Arial"/>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r w:rsidRPr="00945BEC">
        <w:rPr>
          <w:rFonts w:ascii="Arial" w:hAnsi="Arial" w:cs="Arial"/>
          <w:b/>
          <w:color w:val="000000"/>
          <w:sz w:val="20"/>
        </w:rPr>
        <w:t>Порядок,</w:t>
      </w:r>
      <w:r w:rsidR="00FC4C66" w:rsidRPr="00945BEC">
        <w:rPr>
          <w:rFonts w:ascii="Arial" w:hAnsi="Arial" w:cs="Arial"/>
          <w:b/>
          <w:color w:val="000000"/>
          <w:sz w:val="20"/>
        </w:rPr>
        <w:t xml:space="preserve"> </w:t>
      </w:r>
      <w:r w:rsidRPr="00945BEC">
        <w:rPr>
          <w:rFonts w:ascii="Arial" w:hAnsi="Arial" w:cs="Arial"/>
          <w:b/>
          <w:color w:val="000000"/>
          <w:sz w:val="20"/>
        </w:rPr>
        <w:t>размер</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основания</w:t>
      </w:r>
      <w:r w:rsidR="00FC4C66" w:rsidRPr="00945BEC">
        <w:rPr>
          <w:rFonts w:ascii="Arial" w:hAnsi="Arial" w:cs="Arial"/>
          <w:b/>
          <w:color w:val="000000"/>
          <w:sz w:val="20"/>
        </w:rPr>
        <w:t xml:space="preserve"> </w:t>
      </w:r>
      <w:r w:rsidRPr="00945BEC">
        <w:rPr>
          <w:rFonts w:ascii="Arial" w:hAnsi="Arial" w:cs="Arial"/>
          <w:b/>
          <w:color w:val="000000"/>
          <w:sz w:val="20"/>
        </w:rPr>
        <w:t>взимания</w:t>
      </w:r>
      <w:r w:rsidR="00FC4C66" w:rsidRPr="00945BEC">
        <w:rPr>
          <w:rFonts w:ascii="Arial" w:hAnsi="Arial" w:cs="Arial"/>
          <w:b/>
          <w:color w:val="000000"/>
          <w:sz w:val="20"/>
        </w:rPr>
        <w:t xml:space="preserve"> </w:t>
      </w:r>
      <w:r w:rsidRPr="00945BEC">
        <w:rPr>
          <w:rFonts w:ascii="Arial" w:hAnsi="Arial" w:cs="Arial"/>
          <w:b/>
          <w:color w:val="000000"/>
          <w:sz w:val="20"/>
        </w:rPr>
        <w:t>платы</w:t>
      </w:r>
      <w:r w:rsidR="00FC4C66" w:rsidRPr="00945BEC">
        <w:rPr>
          <w:rFonts w:ascii="Arial" w:hAnsi="Arial" w:cs="Arial"/>
          <w:b/>
          <w:color w:val="000000"/>
          <w:sz w:val="20"/>
        </w:rPr>
        <w:t xml:space="preserve"> </w:t>
      </w:r>
      <w:r w:rsidRPr="00945BEC">
        <w:rPr>
          <w:rFonts w:ascii="Arial" w:hAnsi="Arial" w:cs="Arial"/>
          <w:b/>
          <w:color w:val="000000"/>
          <w:sz w:val="20"/>
        </w:rPr>
        <w:t>за</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предоставление</w:t>
      </w:r>
      <w:r w:rsidR="00FC4C66" w:rsidRPr="00945BEC">
        <w:rPr>
          <w:rFonts w:ascii="Arial" w:hAnsi="Arial" w:cs="Arial"/>
          <w:b/>
          <w:color w:val="000000"/>
          <w:sz w:val="20"/>
        </w:rPr>
        <w:t xml:space="preserve"> </w:t>
      </w:r>
      <w:r w:rsidRPr="00945BEC">
        <w:rPr>
          <w:rFonts w:ascii="Arial" w:hAnsi="Arial" w:cs="Arial"/>
          <w:b/>
          <w:color w:val="000000"/>
          <w:sz w:val="20"/>
        </w:rPr>
        <w:t>услуг,</w:t>
      </w:r>
      <w:r w:rsidR="00FC4C66" w:rsidRPr="00945BEC">
        <w:rPr>
          <w:rFonts w:ascii="Arial" w:hAnsi="Arial" w:cs="Arial"/>
          <w:b/>
          <w:color w:val="000000"/>
          <w:sz w:val="20"/>
        </w:rPr>
        <w:t xml:space="preserve"> </w:t>
      </w:r>
      <w:r w:rsidRPr="00945BEC">
        <w:rPr>
          <w:rFonts w:ascii="Arial" w:hAnsi="Arial" w:cs="Arial"/>
          <w:b/>
          <w:color w:val="000000"/>
          <w:sz w:val="20"/>
        </w:rPr>
        <w:t>которые</w:t>
      </w:r>
      <w:r w:rsidR="00FC4C66" w:rsidRPr="00945BEC">
        <w:rPr>
          <w:rFonts w:ascii="Arial" w:hAnsi="Arial" w:cs="Arial"/>
          <w:b/>
          <w:color w:val="000000"/>
          <w:sz w:val="20"/>
        </w:rPr>
        <w:t xml:space="preserve"> </w:t>
      </w:r>
      <w:r w:rsidRPr="00945BEC">
        <w:rPr>
          <w:rFonts w:ascii="Arial" w:hAnsi="Arial" w:cs="Arial"/>
          <w:b/>
          <w:color w:val="000000"/>
          <w:sz w:val="20"/>
        </w:rPr>
        <w:t>являются</w:t>
      </w:r>
      <w:r w:rsidR="00FC4C66" w:rsidRPr="00945BEC">
        <w:rPr>
          <w:rFonts w:ascii="Arial" w:hAnsi="Arial" w:cs="Arial"/>
          <w:b/>
          <w:color w:val="000000"/>
          <w:sz w:val="20"/>
        </w:rPr>
        <w:t xml:space="preserve"> </w:t>
      </w:r>
      <w:r w:rsidRPr="00945BEC">
        <w:rPr>
          <w:rFonts w:ascii="Arial" w:hAnsi="Arial" w:cs="Arial"/>
          <w:b/>
          <w:color w:val="000000"/>
          <w:sz w:val="20"/>
        </w:rPr>
        <w:t>необходимыми</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обязательными</w:t>
      </w:r>
      <w:r w:rsidR="00FC4C66" w:rsidRPr="00945BEC">
        <w:rPr>
          <w:rFonts w:ascii="Arial" w:hAnsi="Arial" w:cs="Arial"/>
          <w:b/>
          <w:color w:val="000000"/>
          <w:sz w:val="20"/>
        </w:rPr>
        <w:t xml:space="preserve"> </w:t>
      </w:r>
      <w:r w:rsidRPr="00945BEC">
        <w:rPr>
          <w:rFonts w:ascii="Arial" w:hAnsi="Arial" w:cs="Arial"/>
          <w:b/>
          <w:color w:val="000000"/>
          <w:sz w:val="20"/>
        </w:rPr>
        <w:t>для</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включая</w:t>
      </w:r>
      <w:r w:rsidR="00FC4C66" w:rsidRPr="00945BEC">
        <w:rPr>
          <w:rFonts w:ascii="Arial" w:hAnsi="Arial" w:cs="Arial"/>
          <w:b/>
          <w:color w:val="000000"/>
          <w:sz w:val="20"/>
        </w:rPr>
        <w:t xml:space="preserve"> </w:t>
      </w:r>
      <w:r w:rsidRPr="00945BEC">
        <w:rPr>
          <w:rFonts w:ascii="Arial" w:hAnsi="Arial" w:cs="Arial"/>
          <w:b/>
          <w:color w:val="000000"/>
          <w:sz w:val="20"/>
        </w:rPr>
        <w:t>информацию</w:t>
      </w:r>
      <w:r w:rsidR="00FC4C66" w:rsidRPr="00945BEC">
        <w:rPr>
          <w:rFonts w:ascii="Arial" w:hAnsi="Arial" w:cs="Arial"/>
          <w:b/>
          <w:color w:val="000000"/>
          <w:sz w:val="20"/>
        </w:rPr>
        <w:t xml:space="preserve"> </w:t>
      </w:r>
      <w:r w:rsidRPr="00945BEC">
        <w:rPr>
          <w:rFonts w:ascii="Arial" w:hAnsi="Arial" w:cs="Arial"/>
          <w:b/>
          <w:color w:val="000000"/>
          <w:sz w:val="20"/>
        </w:rPr>
        <w:t>о</w:t>
      </w:r>
      <w:r w:rsidR="00FC4C66" w:rsidRPr="00945BEC">
        <w:rPr>
          <w:rFonts w:ascii="Arial" w:hAnsi="Arial" w:cs="Arial"/>
          <w:b/>
          <w:color w:val="000000"/>
          <w:sz w:val="20"/>
        </w:rPr>
        <w:t xml:space="preserve"> </w:t>
      </w:r>
      <w:r w:rsidRPr="00945BEC">
        <w:rPr>
          <w:rFonts w:ascii="Arial" w:hAnsi="Arial" w:cs="Arial"/>
          <w:b/>
          <w:color w:val="000000"/>
          <w:sz w:val="20"/>
        </w:rPr>
        <w:t>методике</w:t>
      </w:r>
      <w:r w:rsidR="00FC4C66" w:rsidRPr="00945BEC">
        <w:rPr>
          <w:rFonts w:ascii="Arial" w:hAnsi="Arial" w:cs="Arial"/>
          <w:b/>
          <w:color w:val="000000"/>
          <w:sz w:val="20"/>
        </w:rPr>
        <w:t xml:space="preserve"> </w:t>
      </w:r>
      <w:r w:rsidRPr="00945BEC">
        <w:rPr>
          <w:rFonts w:ascii="Arial" w:hAnsi="Arial" w:cs="Arial"/>
          <w:b/>
          <w:color w:val="000000"/>
          <w:sz w:val="20"/>
        </w:rPr>
        <w:t>расчета</w:t>
      </w:r>
      <w:r w:rsidR="00FC4C66" w:rsidRPr="00945BEC">
        <w:rPr>
          <w:rFonts w:ascii="Arial" w:hAnsi="Arial" w:cs="Arial"/>
          <w:b/>
          <w:color w:val="000000"/>
          <w:sz w:val="20"/>
        </w:rPr>
        <w:t xml:space="preserve"> </w:t>
      </w:r>
      <w:r w:rsidRPr="00945BEC">
        <w:rPr>
          <w:rFonts w:ascii="Arial" w:hAnsi="Arial" w:cs="Arial"/>
          <w:b/>
          <w:color w:val="000000"/>
          <w:sz w:val="20"/>
        </w:rPr>
        <w:t>размера</w:t>
      </w:r>
      <w:r w:rsidR="00FC4C66" w:rsidRPr="00945BEC">
        <w:rPr>
          <w:rFonts w:ascii="Arial" w:hAnsi="Arial" w:cs="Arial"/>
          <w:b/>
          <w:color w:val="000000"/>
          <w:sz w:val="20"/>
        </w:rPr>
        <w:t xml:space="preserve"> </w:t>
      </w:r>
      <w:r w:rsidRPr="00945BEC">
        <w:rPr>
          <w:rFonts w:ascii="Arial" w:hAnsi="Arial" w:cs="Arial"/>
          <w:b/>
          <w:color w:val="000000"/>
          <w:sz w:val="20"/>
        </w:rPr>
        <w:t>такой</w:t>
      </w:r>
      <w:r w:rsidR="00FC4C66" w:rsidRPr="00945BEC">
        <w:rPr>
          <w:rFonts w:ascii="Arial" w:hAnsi="Arial" w:cs="Arial"/>
          <w:b/>
          <w:color w:val="000000"/>
          <w:sz w:val="20"/>
        </w:rPr>
        <w:t xml:space="preserve"> </w:t>
      </w:r>
      <w:r w:rsidRPr="00945BEC">
        <w:rPr>
          <w:rFonts w:ascii="Arial" w:hAnsi="Arial" w:cs="Arial"/>
          <w:b/>
          <w:color w:val="000000"/>
          <w:sz w:val="20"/>
        </w:rPr>
        <w:t>платы</w:t>
      </w:r>
    </w:p>
    <w:p w:rsidR="002931D5" w:rsidRPr="00945BEC" w:rsidRDefault="00632DDC"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2.20.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необходимые</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обязательные</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отсутствуют.</w:t>
      </w:r>
    </w:p>
    <w:p w:rsidR="00632DDC" w:rsidRPr="00945BEC" w:rsidRDefault="00632DDC" w:rsidP="00632DDC">
      <w:pPr>
        <w:spacing w:after="0" w:line="240" w:lineRule="auto"/>
        <w:ind w:firstLine="709"/>
        <w:rPr>
          <w:rFonts w:ascii="Arial" w:hAnsi="Arial" w:cs="Arial"/>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r w:rsidRPr="00945BEC">
        <w:rPr>
          <w:rFonts w:ascii="Arial" w:hAnsi="Arial" w:cs="Arial"/>
          <w:b/>
          <w:color w:val="000000"/>
          <w:sz w:val="20"/>
        </w:rPr>
        <w:t>Максимальный</w:t>
      </w:r>
      <w:r w:rsidR="00FC4C66" w:rsidRPr="00945BEC">
        <w:rPr>
          <w:rFonts w:ascii="Arial" w:hAnsi="Arial" w:cs="Arial"/>
          <w:b/>
          <w:color w:val="000000"/>
          <w:sz w:val="20"/>
        </w:rPr>
        <w:t xml:space="preserve"> </w:t>
      </w:r>
      <w:r w:rsidRPr="00945BEC">
        <w:rPr>
          <w:rFonts w:ascii="Arial" w:hAnsi="Arial" w:cs="Arial"/>
          <w:b/>
          <w:color w:val="000000"/>
          <w:sz w:val="20"/>
        </w:rPr>
        <w:t>срок</w:t>
      </w:r>
      <w:r w:rsidR="00FC4C66" w:rsidRPr="00945BEC">
        <w:rPr>
          <w:rFonts w:ascii="Arial" w:hAnsi="Arial" w:cs="Arial"/>
          <w:b/>
          <w:color w:val="000000"/>
          <w:sz w:val="20"/>
        </w:rPr>
        <w:t xml:space="preserve"> </w:t>
      </w:r>
      <w:r w:rsidRPr="00945BEC">
        <w:rPr>
          <w:rFonts w:ascii="Arial" w:hAnsi="Arial" w:cs="Arial"/>
          <w:b/>
          <w:color w:val="000000"/>
          <w:sz w:val="20"/>
        </w:rPr>
        <w:t>ожидания</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очереди</w:t>
      </w:r>
      <w:r w:rsidR="00FC4C66" w:rsidRPr="00945BEC">
        <w:rPr>
          <w:rFonts w:ascii="Arial" w:hAnsi="Arial" w:cs="Arial"/>
          <w:b/>
          <w:color w:val="000000"/>
          <w:sz w:val="20"/>
        </w:rPr>
        <w:t xml:space="preserve"> </w:t>
      </w:r>
      <w:r w:rsidRPr="00945BEC">
        <w:rPr>
          <w:rFonts w:ascii="Arial" w:hAnsi="Arial" w:cs="Arial"/>
          <w:b/>
          <w:color w:val="000000"/>
          <w:sz w:val="20"/>
        </w:rPr>
        <w:t>при</w:t>
      </w:r>
      <w:r w:rsidR="00FC4C66" w:rsidRPr="00945BEC">
        <w:rPr>
          <w:rFonts w:ascii="Arial" w:hAnsi="Arial" w:cs="Arial"/>
          <w:b/>
          <w:color w:val="000000"/>
          <w:sz w:val="20"/>
        </w:rPr>
        <w:t xml:space="preserve"> </w:t>
      </w:r>
      <w:r w:rsidRPr="00945BEC">
        <w:rPr>
          <w:rFonts w:ascii="Arial" w:hAnsi="Arial" w:cs="Arial"/>
          <w:b/>
          <w:color w:val="000000"/>
          <w:sz w:val="20"/>
        </w:rPr>
        <w:t>подаче</w:t>
      </w:r>
      <w:r w:rsidR="00FC4C66" w:rsidRPr="00945BEC">
        <w:rPr>
          <w:rFonts w:ascii="Arial" w:hAnsi="Arial" w:cs="Arial"/>
          <w:b/>
          <w:color w:val="000000"/>
          <w:sz w:val="20"/>
        </w:rPr>
        <w:t xml:space="preserve"> </w:t>
      </w:r>
      <w:r w:rsidRPr="00945BEC">
        <w:rPr>
          <w:rFonts w:ascii="Arial" w:hAnsi="Arial" w:cs="Arial"/>
          <w:b/>
          <w:color w:val="000000"/>
          <w:sz w:val="20"/>
        </w:rPr>
        <w:t>запроса</w:t>
      </w:r>
      <w:r w:rsidR="00FC4C66" w:rsidRPr="00945BEC">
        <w:rPr>
          <w:rFonts w:ascii="Arial" w:hAnsi="Arial" w:cs="Arial"/>
          <w:b/>
          <w:color w:val="000000"/>
          <w:sz w:val="20"/>
        </w:rPr>
        <w:t xml:space="preserve"> </w:t>
      </w:r>
      <w:r w:rsidRPr="00945BEC">
        <w:rPr>
          <w:rFonts w:ascii="Arial" w:hAnsi="Arial" w:cs="Arial"/>
          <w:b/>
          <w:color w:val="000000"/>
          <w:sz w:val="20"/>
        </w:rPr>
        <w:t>о</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предоставлении</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при</w:t>
      </w:r>
      <w:r w:rsidR="00FC4C66" w:rsidRPr="00945BEC">
        <w:rPr>
          <w:rFonts w:ascii="Arial" w:hAnsi="Arial" w:cs="Arial"/>
          <w:b/>
          <w:color w:val="000000"/>
          <w:sz w:val="20"/>
        </w:rPr>
        <w:t xml:space="preserve"> </w:t>
      </w:r>
      <w:r w:rsidRPr="00945BEC">
        <w:rPr>
          <w:rFonts w:ascii="Arial" w:hAnsi="Arial" w:cs="Arial"/>
          <w:b/>
          <w:color w:val="000000"/>
          <w:sz w:val="20"/>
        </w:rPr>
        <w:t>получении</w:t>
      </w:r>
      <w:r w:rsidR="00FC4C66" w:rsidRPr="00945BEC">
        <w:rPr>
          <w:rFonts w:ascii="Arial" w:hAnsi="Arial" w:cs="Arial"/>
          <w:b/>
          <w:color w:val="000000"/>
          <w:sz w:val="20"/>
        </w:rPr>
        <w:t xml:space="preserve"> </w:t>
      </w:r>
      <w:r w:rsidRPr="00945BEC">
        <w:rPr>
          <w:rFonts w:ascii="Arial" w:hAnsi="Arial" w:cs="Arial"/>
          <w:b/>
          <w:color w:val="000000"/>
          <w:sz w:val="20"/>
        </w:rPr>
        <w:t>результата</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p>
    <w:p w:rsidR="002931D5" w:rsidRPr="00945BEC" w:rsidRDefault="00632DDC"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2.21. </w:t>
      </w:r>
      <w:r w:rsidR="002931D5" w:rsidRPr="00945BEC">
        <w:rPr>
          <w:rFonts w:ascii="Arial" w:hAnsi="Arial" w:cs="Arial"/>
          <w:color w:val="000000"/>
          <w:sz w:val="20"/>
        </w:rPr>
        <w:t>Максимальный</w:t>
      </w:r>
      <w:r w:rsidR="00FC4C66" w:rsidRPr="00945BEC">
        <w:rPr>
          <w:rFonts w:ascii="Arial" w:hAnsi="Arial" w:cs="Arial"/>
          <w:color w:val="000000"/>
          <w:sz w:val="20"/>
        </w:rPr>
        <w:t xml:space="preserve"> </w:t>
      </w:r>
      <w:r w:rsidR="002931D5" w:rsidRPr="00945BEC">
        <w:rPr>
          <w:rFonts w:ascii="Arial" w:hAnsi="Arial" w:cs="Arial"/>
          <w:color w:val="000000"/>
          <w:sz w:val="20"/>
        </w:rPr>
        <w:t>срок</w:t>
      </w:r>
      <w:r w:rsidR="00FC4C66" w:rsidRPr="00945BEC">
        <w:rPr>
          <w:rFonts w:ascii="Arial" w:hAnsi="Arial" w:cs="Arial"/>
          <w:color w:val="000000"/>
          <w:sz w:val="20"/>
        </w:rPr>
        <w:t xml:space="preserve"> </w:t>
      </w:r>
      <w:r w:rsidR="002931D5" w:rsidRPr="00945BEC">
        <w:rPr>
          <w:rFonts w:ascii="Arial" w:hAnsi="Arial" w:cs="Arial"/>
          <w:color w:val="000000"/>
          <w:sz w:val="20"/>
        </w:rPr>
        <w:t>ожидания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очереди</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подаче</w:t>
      </w:r>
      <w:r w:rsidR="00FC4C66" w:rsidRPr="00945BEC">
        <w:rPr>
          <w:rFonts w:ascii="Arial" w:hAnsi="Arial" w:cs="Arial"/>
          <w:color w:val="000000"/>
          <w:sz w:val="20"/>
        </w:rPr>
        <w:t xml:space="preserve"> </w:t>
      </w:r>
      <w:r w:rsidR="002931D5" w:rsidRPr="00945BEC">
        <w:rPr>
          <w:rFonts w:ascii="Arial" w:hAnsi="Arial" w:cs="Arial"/>
          <w:color w:val="000000"/>
          <w:sz w:val="20"/>
        </w:rPr>
        <w:t>запроса</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получении</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результата</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Уполномоченном</w:t>
      </w:r>
      <w:r w:rsidR="00FC4C66" w:rsidRPr="00945BEC">
        <w:rPr>
          <w:rFonts w:ascii="Arial" w:hAnsi="Arial" w:cs="Arial"/>
          <w:color w:val="000000"/>
          <w:sz w:val="20"/>
        </w:rPr>
        <w:t xml:space="preserve"> </w:t>
      </w:r>
      <w:r w:rsidR="002931D5" w:rsidRPr="00945BEC">
        <w:rPr>
          <w:rFonts w:ascii="Arial" w:hAnsi="Arial" w:cs="Arial"/>
          <w:color w:val="000000"/>
          <w:sz w:val="20"/>
        </w:rPr>
        <w:t>органе</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многофункциональном</w:t>
      </w:r>
      <w:r w:rsidR="00FC4C66" w:rsidRPr="00945BEC">
        <w:rPr>
          <w:rFonts w:ascii="Arial" w:hAnsi="Arial" w:cs="Arial"/>
          <w:color w:val="000000"/>
          <w:sz w:val="20"/>
        </w:rPr>
        <w:t xml:space="preserve"> </w:t>
      </w:r>
      <w:r w:rsidR="002931D5" w:rsidRPr="00945BEC">
        <w:rPr>
          <w:rFonts w:ascii="Arial" w:hAnsi="Arial" w:cs="Arial"/>
          <w:color w:val="000000"/>
          <w:sz w:val="20"/>
        </w:rPr>
        <w:t>центре</w:t>
      </w:r>
      <w:r w:rsidR="00FC4C66" w:rsidRPr="00945BEC">
        <w:rPr>
          <w:rFonts w:ascii="Arial" w:hAnsi="Arial" w:cs="Arial"/>
          <w:color w:val="000000"/>
          <w:sz w:val="20"/>
        </w:rPr>
        <w:t xml:space="preserve"> </w:t>
      </w:r>
      <w:r w:rsidR="002931D5" w:rsidRPr="00945BEC">
        <w:rPr>
          <w:rFonts w:ascii="Arial" w:hAnsi="Arial" w:cs="Arial"/>
          <w:color w:val="000000"/>
          <w:sz w:val="20"/>
        </w:rPr>
        <w:t>составляет</w:t>
      </w:r>
      <w:r w:rsidR="00FC4C66" w:rsidRPr="00945BEC">
        <w:rPr>
          <w:rFonts w:ascii="Arial" w:hAnsi="Arial" w:cs="Arial"/>
          <w:color w:val="000000"/>
          <w:sz w:val="20"/>
        </w:rPr>
        <w:t xml:space="preserve"> </w:t>
      </w:r>
      <w:r w:rsidR="002931D5" w:rsidRPr="00945BEC">
        <w:rPr>
          <w:rFonts w:ascii="Arial" w:hAnsi="Arial" w:cs="Arial"/>
          <w:color w:val="000000"/>
          <w:sz w:val="20"/>
        </w:rPr>
        <w:t>не</w:t>
      </w:r>
      <w:r w:rsidR="00FC4C66" w:rsidRPr="00945BEC">
        <w:rPr>
          <w:rFonts w:ascii="Arial" w:hAnsi="Arial" w:cs="Arial"/>
          <w:color w:val="000000"/>
          <w:sz w:val="20"/>
        </w:rPr>
        <w:t xml:space="preserve"> </w:t>
      </w:r>
      <w:r w:rsidR="002931D5" w:rsidRPr="00945BEC">
        <w:rPr>
          <w:rFonts w:ascii="Arial" w:hAnsi="Arial" w:cs="Arial"/>
          <w:color w:val="000000"/>
          <w:sz w:val="20"/>
        </w:rPr>
        <w:t>более</w:t>
      </w:r>
      <w:r w:rsidR="00FC4C66" w:rsidRPr="00945BEC">
        <w:rPr>
          <w:rFonts w:ascii="Arial" w:hAnsi="Arial" w:cs="Arial"/>
          <w:color w:val="000000"/>
          <w:sz w:val="20"/>
        </w:rPr>
        <w:t xml:space="preserve"> </w:t>
      </w:r>
      <w:r w:rsidR="002931D5" w:rsidRPr="00945BEC">
        <w:rPr>
          <w:rFonts w:ascii="Arial" w:hAnsi="Arial" w:cs="Arial"/>
          <w:color w:val="000000"/>
          <w:sz w:val="20"/>
        </w:rPr>
        <w:t>15</w:t>
      </w:r>
      <w:r w:rsidR="00FC4C66" w:rsidRPr="00945BEC">
        <w:rPr>
          <w:rFonts w:ascii="Arial" w:hAnsi="Arial" w:cs="Arial"/>
          <w:color w:val="000000"/>
          <w:sz w:val="20"/>
        </w:rPr>
        <w:t xml:space="preserve"> </w:t>
      </w:r>
      <w:r w:rsidR="002931D5" w:rsidRPr="00945BEC">
        <w:rPr>
          <w:rFonts w:ascii="Arial" w:hAnsi="Arial" w:cs="Arial"/>
          <w:color w:val="000000"/>
          <w:sz w:val="20"/>
        </w:rPr>
        <w:t>минут.</w:t>
      </w:r>
    </w:p>
    <w:p w:rsidR="00632DDC" w:rsidRPr="00945BEC" w:rsidRDefault="00632DDC" w:rsidP="00632DDC">
      <w:pPr>
        <w:spacing w:after="0" w:line="240" w:lineRule="auto"/>
        <w:ind w:firstLine="709"/>
        <w:rPr>
          <w:rFonts w:ascii="Arial" w:hAnsi="Arial" w:cs="Arial"/>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bookmarkStart w:id="101" w:name="_Toc120109347"/>
      <w:r w:rsidRPr="00945BEC">
        <w:rPr>
          <w:rFonts w:ascii="Arial" w:hAnsi="Arial" w:cs="Arial"/>
          <w:b/>
          <w:color w:val="000000"/>
          <w:sz w:val="20"/>
        </w:rPr>
        <w:t>Срок</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порядок</w:t>
      </w:r>
      <w:r w:rsidR="00FC4C66" w:rsidRPr="00945BEC">
        <w:rPr>
          <w:rFonts w:ascii="Arial" w:hAnsi="Arial" w:cs="Arial"/>
          <w:b/>
          <w:color w:val="000000"/>
          <w:sz w:val="20"/>
        </w:rPr>
        <w:t xml:space="preserve"> </w:t>
      </w:r>
      <w:r w:rsidRPr="00945BEC">
        <w:rPr>
          <w:rFonts w:ascii="Arial" w:hAnsi="Arial" w:cs="Arial"/>
          <w:b/>
          <w:color w:val="000000"/>
          <w:sz w:val="20"/>
        </w:rPr>
        <w:t>регистрации</w:t>
      </w:r>
      <w:r w:rsidR="00FC4C66" w:rsidRPr="00945BEC">
        <w:rPr>
          <w:rFonts w:ascii="Arial" w:hAnsi="Arial" w:cs="Arial"/>
          <w:b/>
          <w:color w:val="000000"/>
          <w:sz w:val="20"/>
        </w:rPr>
        <w:t xml:space="preserve"> </w:t>
      </w:r>
      <w:r w:rsidRPr="00945BEC">
        <w:rPr>
          <w:rFonts w:ascii="Arial" w:hAnsi="Arial" w:cs="Arial"/>
          <w:b/>
          <w:color w:val="000000"/>
          <w:sz w:val="20"/>
        </w:rPr>
        <w:t>запроса</w:t>
      </w:r>
      <w:r w:rsidR="00FC4C66" w:rsidRPr="00945BEC">
        <w:rPr>
          <w:rFonts w:ascii="Arial" w:hAnsi="Arial" w:cs="Arial"/>
          <w:b/>
          <w:color w:val="000000"/>
          <w:sz w:val="20"/>
        </w:rPr>
        <w:t xml:space="preserve"> </w:t>
      </w:r>
      <w:r w:rsidRPr="00945BEC">
        <w:rPr>
          <w:rFonts w:ascii="Arial" w:hAnsi="Arial" w:cs="Arial"/>
          <w:b/>
          <w:color w:val="000000"/>
          <w:sz w:val="20"/>
        </w:rPr>
        <w:t>заявителя</w:t>
      </w:r>
      <w:r w:rsidR="00FC4C66" w:rsidRPr="00945BEC">
        <w:rPr>
          <w:rFonts w:ascii="Arial" w:hAnsi="Arial" w:cs="Arial"/>
          <w:b/>
          <w:color w:val="000000"/>
          <w:sz w:val="20"/>
        </w:rPr>
        <w:t xml:space="preserve"> </w:t>
      </w:r>
      <w:r w:rsidRPr="00945BEC">
        <w:rPr>
          <w:rFonts w:ascii="Arial" w:hAnsi="Arial" w:cs="Arial"/>
          <w:b/>
          <w:color w:val="000000"/>
          <w:sz w:val="20"/>
        </w:rPr>
        <w:t>о</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предоставлении</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том</w:t>
      </w:r>
      <w:r w:rsidR="00FC4C66" w:rsidRPr="00945BEC">
        <w:rPr>
          <w:rFonts w:ascii="Arial" w:hAnsi="Arial" w:cs="Arial"/>
          <w:b/>
          <w:color w:val="000000"/>
          <w:sz w:val="20"/>
        </w:rPr>
        <w:t xml:space="preserve"> </w:t>
      </w:r>
      <w:r w:rsidRPr="00945BEC">
        <w:rPr>
          <w:rFonts w:ascii="Arial" w:hAnsi="Arial" w:cs="Arial"/>
          <w:b/>
          <w:color w:val="000000"/>
          <w:sz w:val="20"/>
        </w:rPr>
        <w:t>числе</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электронной</w:t>
      </w:r>
      <w:r w:rsidR="00FC4C66" w:rsidRPr="00945BEC">
        <w:rPr>
          <w:rFonts w:ascii="Arial" w:hAnsi="Arial" w:cs="Arial"/>
          <w:b/>
          <w:color w:val="000000"/>
          <w:sz w:val="20"/>
        </w:rPr>
        <w:t xml:space="preserve"> </w:t>
      </w:r>
      <w:r w:rsidRPr="00945BEC">
        <w:rPr>
          <w:rFonts w:ascii="Arial" w:hAnsi="Arial" w:cs="Arial"/>
          <w:b/>
          <w:color w:val="000000"/>
          <w:sz w:val="20"/>
        </w:rPr>
        <w:t>форме</w:t>
      </w:r>
      <w:bookmarkEnd w:id="101"/>
    </w:p>
    <w:p w:rsidR="002931D5" w:rsidRPr="00945BEC" w:rsidRDefault="00632DDC"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2.22. </w:t>
      </w:r>
      <w:r w:rsidR="002931D5" w:rsidRPr="00945BEC">
        <w:rPr>
          <w:rFonts w:ascii="Arial" w:hAnsi="Arial" w:cs="Arial"/>
          <w:color w:val="000000"/>
          <w:sz w:val="20"/>
        </w:rPr>
        <w:t>Срок</w:t>
      </w:r>
      <w:r w:rsidR="00FC4C66" w:rsidRPr="00945BEC">
        <w:rPr>
          <w:rFonts w:ascii="Arial" w:hAnsi="Arial" w:cs="Arial"/>
          <w:color w:val="000000"/>
          <w:sz w:val="20"/>
        </w:rPr>
        <w:t xml:space="preserve"> </w:t>
      </w:r>
      <w:r w:rsidR="002931D5" w:rsidRPr="00945BEC">
        <w:rPr>
          <w:rFonts w:ascii="Arial" w:hAnsi="Arial" w:cs="Arial"/>
          <w:color w:val="000000"/>
          <w:sz w:val="20"/>
        </w:rPr>
        <w:t>регистрации</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подлежат</w:t>
      </w:r>
      <w:r w:rsidR="00FC4C66" w:rsidRPr="00945BEC">
        <w:rPr>
          <w:rFonts w:ascii="Arial" w:hAnsi="Arial" w:cs="Arial"/>
          <w:color w:val="000000"/>
          <w:sz w:val="20"/>
        </w:rPr>
        <w:t xml:space="preserve"> </w:t>
      </w:r>
      <w:r w:rsidR="002931D5" w:rsidRPr="00945BEC">
        <w:rPr>
          <w:rFonts w:ascii="Arial" w:hAnsi="Arial" w:cs="Arial"/>
          <w:color w:val="000000"/>
          <w:sz w:val="20"/>
        </w:rPr>
        <w:t>регистрации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Уполномоченном</w:t>
      </w:r>
      <w:r w:rsidR="00FC4C66" w:rsidRPr="00945BEC">
        <w:rPr>
          <w:rFonts w:ascii="Arial" w:hAnsi="Arial" w:cs="Arial"/>
          <w:color w:val="000000"/>
          <w:sz w:val="20"/>
        </w:rPr>
        <w:t xml:space="preserve"> </w:t>
      </w:r>
      <w:r w:rsidR="002931D5" w:rsidRPr="00945BEC">
        <w:rPr>
          <w:rFonts w:ascii="Arial" w:hAnsi="Arial" w:cs="Arial"/>
          <w:color w:val="000000"/>
          <w:sz w:val="20"/>
        </w:rPr>
        <w:t>органе</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течение</w:t>
      </w:r>
      <w:r w:rsidR="00FC4C66" w:rsidRPr="00945BEC">
        <w:rPr>
          <w:rFonts w:ascii="Arial" w:hAnsi="Arial" w:cs="Arial"/>
          <w:color w:val="000000"/>
          <w:sz w:val="20"/>
        </w:rPr>
        <w:t xml:space="preserve"> </w:t>
      </w:r>
      <w:r w:rsidR="002931D5" w:rsidRPr="00945BEC">
        <w:rPr>
          <w:rFonts w:ascii="Arial" w:hAnsi="Arial" w:cs="Arial"/>
          <w:color w:val="000000"/>
          <w:sz w:val="20"/>
        </w:rPr>
        <w:t>1</w:t>
      </w:r>
      <w:r w:rsidR="00FC4C66" w:rsidRPr="00945BEC">
        <w:rPr>
          <w:rFonts w:ascii="Arial" w:hAnsi="Arial" w:cs="Arial"/>
          <w:color w:val="000000"/>
          <w:sz w:val="20"/>
        </w:rPr>
        <w:t xml:space="preserve"> </w:t>
      </w:r>
      <w:r w:rsidR="002931D5" w:rsidRPr="00945BEC">
        <w:rPr>
          <w:rFonts w:ascii="Arial" w:hAnsi="Arial" w:cs="Arial"/>
          <w:color w:val="000000"/>
          <w:sz w:val="20"/>
        </w:rPr>
        <w:t>рабочего</w:t>
      </w:r>
      <w:r w:rsidR="00FC4C66" w:rsidRPr="00945BEC">
        <w:rPr>
          <w:rFonts w:ascii="Arial" w:hAnsi="Arial" w:cs="Arial"/>
          <w:color w:val="000000"/>
          <w:sz w:val="20"/>
        </w:rPr>
        <w:t xml:space="preserve"> </w:t>
      </w:r>
      <w:r w:rsidR="002931D5" w:rsidRPr="00945BEC">
        <w:rPr>
          <w:rFonts w:ascii="Arial" w:hAnsi="Arial" w:cs="Arial"/>
          <w:color w:val="000000"/>
          <w:sz w:val="20"/>
        </w:rPr>
        <w:t>дня</w:t>
      </w:r>
      <w:r w:rsidR="00FC4C66" w:rsidRPr="00945BEC">
        <w:rPr>
          <w:rFonts w:ascii="Arial" w:hAnsi="Arial" w:cs="Arial"/>
          <w:color w:val="000000"/>
          <w:sz w:val="20"/>
        </w:rPr>
        <w:t xml:space="preserve"> </w:t>
      </w:r>
      <w:r w:rsidR="002931D5" w:rsidRPr="00945BEC">
        <w:rPr>
          <w:rFonts w:ascii="Arial" w:hAnsi="Arial" w:cs="Arial"/>
          <w:color w:val="000000"/>
          <w:sz w:val="20"/>
        </w:rPr>
        <w:t>со</w:t>
      </w:r>
      <w:r w:rsidR="00FC4C66" w:rsidRPr="00945BEC">
        <w:rPr>
          <w:rFonts w:ascii="Arial" w:hAnsi="Arial" w:cs="Arial"/>
          <w:color w:val="000000"/>
          <w:sz w:val="20"/>
        </w:rPr>
        <w:t xml:space="preserve"> </w:t>
      </w:r>
      <w:r w:rsidR="002931D5" w:rsidRPr="00945BEC">
        <w:rPr>
          <w:rFonts w:ascii="Arial" w:hAnsi="Arial" w:cs="Arial"/>
          <w:color w:val="000000"/>
          <w:sz w:val="20"/>
        </w:rPr>
        <w:t>дня</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получения</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необходимых</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случае</w:t>
      </w:r>
      <w:r w:rsidR="00FC4C66" w:rsidRPr="00945BEC">
        <w:rPr>
          <w:rFonts w:ascii="Arial" w:hAnsi="Arial" w:cs="Arial"/>
          <w:color w:val="000000"/>
          <w:sz w:val="20"/>
        </w:rPr>
        <w:t xml:space="preserve"> </w:t>
      </w:r>
      <w:r w:rsidRPr="00945BEC">
        <w:rPr>
          <w:rFonts w:ascii="Arial" w:hAnsi="Arial" w:cs="Arial"/>
          <w:color w:val="000000"/>
          <w:sz w:val="20"/>
        </w:rPr>
        <w:t>наличия</w:t>
      </w:r>
      <w:r w:rsidR="00FC4C66" w:rsidRPr="00945BEC">
        <w:rPr>
          <w:rFonts w:ascii="Arial" w:hAnsi="Arial" w:cs="Arial"/>
          <w:color w:val="000000"/>
          <w:sz w:val="20"/>
        </w:rPr>
        <w:t xml:space="preserve"> </w:t>
      </w:r>
      <w:r w:rsidRPr="00945BEC">
        <w:rPr>
          <w:rFonts w:ascii="Arial" w:hAnsi="Arial" w:cs="Arial"/>
          <w:color w:val="000000"/>
          <w:sz w:val="20"/>
        </w:rPr>
        <w:t>оснований</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отказа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приеме</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указанных</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пункте</w:t>
      </w:r>
      <w:r w:rsidR="00FC4C66" w:rsidRPr="00945BEC">
        <w:rPr>
          <w:rFonts w:ascii="Arial" w:hAnsi="Arial" w:cs="Arial"/>
          <w:color w:val="000000"/>
          <w:sz w:val="20"/>
        </w:rPr>
        <w:t xml:space="preserve"> </w:t>
      </w:r>
      <w:r w:rsidRPr="00945BEC">
        <w:rPr>
          <w:rFonts w:ascii="Arial" w:hAnsi="Arial" w:cs="Arial"/>
          <w:color w:val="000000"/>
          <w:sz w:val="20"/>
        </w:rPr>
        <w:t>2.14</w:t>
      </w:r>
      <w:r w:rsidR="00FC4C66" w:rsidRPr="00945BEC">
        <w:rPr>
          <w:rFonts w:ascii="Arial" w:hAnsi="Arial" w:cs="Arial"/>
          <w:color w:val="000000"/>
          <w:sz w:val="20"/>
        </w:rPr>
        <w:t xml:space="preserve"> </w:t>
      </w:r>
      <w:r w:rsidRPr="00945BEC">
        <w:rPr>
          <w:rFonts w:ascii="Arial" w:hAnsi="Arial" w:cs="Arial"/>
          <w:color w:val="000000"/>
          <w:sz w:val="20"/>
        </w:rPr>
        <w:t>настоящего</w:t>
      </w:r>
      <w:r w:rsidR="00FC4C66" w:rsidRPr="00945BEC">
        <w:rPr>
          <w:rFonts w:ascii="Arial" w:hAnsi="Arial" w:cs="Arial"/>
          <w:color w:val="000000"/>
          <w:sz w:val="20"/>
        </w:rPr>
        <w:t xml:space="preserve"> </w:t>
      </w:r>
      <w:r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Pr="00945BEC">
        <w:rPr>
          <w:rFonts w:ascii="Arial" w:hAnsi="Arial" w:cs="Arial"/>
          <w:color w:val="000000"/>
          <w:sz w:val="20"/>
        </w:rPr>
        <w:t>регламента,</w:t>
      </w:r>
      <w:r w:rsidR="00FC4C66" w:rsidRPr="00945BEC">
        <w:rPr>
          <w:rFonts w:ascii="Arial" w:hAnsi="Arial" w:cs="Arial"/>
          <w:color w:val="000000"/>
          <w:sz w:val="20"/>
        </w:rPr>
        <w:t xml:space="preserve"> </w:t>
      </w:r>
      <w:r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Pr="00945BEC">
        <w:rPr>
          <w:rFonts w:ascii="Arial" w:hAnsi="Arial" w:cs="Arial"/>
          <w:color w:val="000000"/>
          <w:sz w:val="20"/>
        </w:rPr>
        <w:t>орган</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позднее</w:t>
      </w:r>
      <w:r w:rsidR="00FC4C66" w:rsidRPr="00945BEC">
        <w:rPr>
          <w:rFonts w:ascii="Arial" w:hAnsi="Arial" w:cs="Arial"/>
          <w:color w:val="000000"/>
          <w:sz w:val="20"/>
        </w:rPr>
        <w:t xml:space="preserve"> </w:t>
      </w:r>
      <w:r w:rsidRPr="00945BEC">
        <w:rPr>
          <w:rFonts w:ascii="Arial" w:hAnsi="Arial" w:cs="Arial"/>
          <w:color w:val="000000"/>
          <w:sz w:val="20"/>
        </w:rPr>
        <w:t>следующего</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днем</w:t>
      </w:r>
      <w:r w:rsidR="00FC4C66" w:rsidRPr="00945BEC">
        <w:rPr>
          <w:rFonts w:ascii="Arial" w:hAnsi="Arial" w:cs="Arial"/>
          <w:color w:val="000000"/>
          <w:sz w:val="20"/>
        </w:rPr>
        <w:t xml:space="preserve"> </w:t>
      </w:r>
      <w:r w:rsidRPr="00945BEC">
        <w:rPr>
          <w:rFonts w:ascii="Arial" w:hAnsi="Arial" w:cs="Arial"/>
          <w:color w:val="000000"/>
          <w:sz w:val="20"/>
        </w:rPr>
        <w:t>поступления</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рабочего</w:t>
      </w:r>
      <w:r w:rsidR="00FC4C66" w:rsidRPr="00945BEC">
        <w:rPr>
          <w:rFonts w:ascii="Arial" w:hAnsi="Arial" w:cs="Arial"/>
          <w:color w:val="000000"/>
          <w:sz w:val="20"/>
        </w:rPr>
        <w:t xml:space="preserve"> </w:t>
      </w:r>
      <w:r w:rsidRPr="00945BEC">
        <w:rPr>
          <w:rFonts w:ascii="Arial" w:hAnsi="Arial" w:cs="Arial"/>
          <w:color w:val="000000"/>
          <w:sz w:val="20"/>
        </w:rPr>
        <w:t>дня,</w:t>
      </w:r>
      <w:r w:rsidR="00FC4C66" w:rsidRPr="00945BEC">
        <w:rPr>
          <w:rFonts w:ascii="Arial" w:hAnsi="Arial" w:cs="Arial"/>
          <w:color w:val="000000"/>
          <w:sz w:val="20"/>
        </w:rPr>
        <w:t xml:space="preserve"> </w:t>
      </w:r>
      <w:r w:rsidRPr="00945BEC">
        <w:rPr>
          <w:rFonts w:ascii="Arial" w:hAnsi="Arial" w:cs="Arial"/>
          <w:color w:val="000000"/>
          <w:sz w:val="20"/>
        </w:rPr>
        <w:t>направляет</w:t>
      </w:r>
      <w:r w:rsidR="00FC4C66" w:rsidRPr="00945BEC">
        <w:rPr>
          <w:rFonts w:ascii="Arial" w:hAnsi="Arial" w:cs="Arial"/>
          <w:color w:val="000000"/>
          <w:sz w:val="20"/>
        </w:rPr>
        <w:t xml:space="preserve"> </w:t>
      </w:r>
      <w:r w:rsidRPr="00945BEC">
        <w:rPr>
          <w:rFonts w:ascii="Arial" w:hAnsi="Arial" w:cs="Arial"/>
          <w:color w:val="000000"/>
          <w:sz w:val="20"/>
        </w:rPr>
        <w:t>Заявителю</w:t>
      </w:r>
      <w:r w:rsidR="00FC4C66" w:rsidRPr="00945BEC">
        <w:rPr>
          <w:rFonts w:ascii="Arial" w:hAnsi="Arial" w:cs="Arial"/>
          <w:color w:val="000000"/>
          <w:sz w:val="20"/>
        </w:rPr>
        <w:t xml:space="preserve"> </w:t>
      </w:r>
      <w:r w:rsidRPr="00945BEC">
        <w:rPr>
          <w:rFonts w:ascii="Arial" w:hAnsi="Arial" w:cs="Arial"/>
          <w:color w:val="000000"/>
          <w:sz w:val="20"/>
        </w:rPr>
        <w:t>либо</w:t>
      </w:r>
      <w:r w:rsidR="00FC4C66" w:rsidRPr="00945BEC">
        <w:rPr>
          <w:rFonts w:ascii="Arial" w:hAnsi="Arial" w:cs="Arial"/>
          <w:color w:val="000000"/>
          <w:sz w:val="20"/>
        </w:rPr>
        <w:t xml:space="preserve"> </w:t>
      </w:r>
      <w:r w:rsidRPr="00945BEC">
        <w:rPr>
          <w:rFonts w:ascii="Arial" w:hAnsi="Arial" w:cs="Arial"/>
          <w:color w:val="000000"/>
          <w:sz w:val="20"/>
        </w:rPr>
        <w:t>его</w:t>
      </w:r>
      <w:r w:rsidR="00FC4C66" w:rsidRPr="00945BEC">
        <w:rPr>
          <w:rFonts w:ascii="Arial" w:hAnsi="Arial" w:cs="Arial"/>
          <w:color w:val="000000"/>
          <w:sz w:val="20"/>
        </w:rPr>
        <w:t xml:space="preserve"> </w:t>
      </w:r>
      <w:r w:rsidRPr="00945BEC">
        <w:rPr>
          <w:rFonts w:ascii="Arial" w:hAnsi="Arial" w:cs="Arial"/>
          <w:color w:val="000000"/>
          <w:sz w:val="20"/>
        </w:rPr>
        <w:t>представителю</w:t>
      </w:r>
      <w:r w:rsidR="00FC4C66" w:rsidRPr="00945BEC">
        <w:rPr>
          <w:rFonts w:ascii="Arial" w:hAnsi="Arial" w:cs="Arial"/>
          <w:color w:val="000000"/>
          <w:sz w:val="20"/>
        </w:rPr>
        <w:t xml:space="preserve"> </w:t>
      </w:r>
      <w:r w:rsidRPr="00945BEC">
        <w:rPr>
          <w:rFonts w:ascii="Arial" w:hAnsi="Arial" w:cs="Arial"/>
          <w:color w:val="000000"/>
          <w:sz w:val="20"/>
        </w:rPr>
        <w:t>решение</w:t>
      </w:r>
      <w:r w:rsidR="00FC4C66" w:rsidRPr="00945BEC">
        <w:rPr>
          <w:rFonts w:ascii="Arial" w:hAnsi="Arial" w:cs="Arial"/>
          <w:color w:val="000000"/>
          <w:sz w:val="20"/>
        </w:rPr>
        <w:t xml:space="preserve"> </w:t>
      </w:r>
      <w:r w:rsidRPr="00945BEC">
        <w:rPr>
          <w:rFonts w:ascii="Arial" w:hAnsi="Arial" w:cs="Arial"/>
          <w:color w:val="000000"/>
          <w:sz w:val="20"/>
        </w:rPr>
        <w:t>об</w:t>
      </w:r>
      <w:r w:rsidR="00FC4C66" w:rsidRPr="00945BEC">
        <w:rPr>
          <w:rFonts w:ascii="Arial" w:hAnsi="Arial" w:cs="Arial"/>
          <w:color w:val="000000"/>
          <w:sz w:val="20"/>
        </w:rPr>
        <w:t xml:space="preserve"> </w:t>
      </w:r>
      <w:r w:rsidRPr="00945BEC">
        <w:rPr>
          <w:rFonts w:ascii="Arial" w:hAnsi="Arial" w:cs="Arial"/>
          <w:color w:val="000000"/>
          <w:sz w:val="20"/>
        </w:rPr>
        <w:t>отказе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приеме</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форме,</w:t>
      </w:r>
      <w:r w:rsidR="00FC4C66" w:rsidRPr="00945BEC">
        <w:rPr>
          <w:rFonts w:ascii="Arial" w:hAnsi="Arial" w:cs="Arial"/>
          <w:color w:val="000000"/>
          <w:sz w:val="20"/>
        </w:rPr>
        <w:t xml:space="preserve"> </w:t>
      </w:r>
      <w:r w:rsidRPr="00945BEC">
        <w:rPr>
          <w:rFonts w:ascii="Arial" w:hAnsi="Arial" w:cs="Arial"/>
          <w:color w:val="000000"/>
          <w:sz w:val="20"/>
        </w:rPr>
        <w:t>приведенной</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Приложении</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4</w:t>
      </w:r>
      <w:r w:rsidR="00FC4C66" w:rsidRPr="00945BEC">
        <w:rPr>
          <w:rFonts w:ascii="Arial" w:hAnsi="Arial" w:cs="Arial"/>
          <w:color w:val="000000"/>
          <w:sz w:val="20"/>
        </w:rPr>
        <w:t xml:space="preserve"> </w:t>
      </w:r>
      <w:r w:rsidRPr="00945BEC">
        <w:rPr>
          <w:rFonts w:ascii="Arial" w:hAnsi="Arial" w:cs="Arial"/>
          <w:color w:val="000000"/>
          <w:sz w:val="20"/>
        </w:rPr>
        <w:t>к</w:t>
      </w:r>
      <w:r w:rsidR="00FC4C66" w:rsidRPr="00945BEC">
        <w:rPr>
          <w:rFonts w:ascii="Arial" w:hAnsi="Arial" w:cs="Arial"/>
          <w:color w:val="000000"/>
          <w:sz w:val="20"/>
        </w:rPr>
        <w:t xml:space="preserve"> </w:t>
      </w:r>
      <w:r w:rsidRPr="00945BEC">
        <w:rPr>
          <w:rFonts w:ascii="Arial" w:hAnsi="Arial" w:cs="Arial"/>
          <w:color w:val="000000"/>
          <w:sz w:val="20"/>
        </w:rPr>
        <w:t>настоящему</w:t>
      </w:r>
      <w:r w:rsidR="00FC4C66" w:rsidRPr="00945BEC">
        <w:rPr>
          <w:rFonts w:ascii="Arial" w:hAnsi="Arial" w:cs="Arial"/>
          <w:color w:val="000000"/>
          <w:sz w:val="20"/>
        </w:rPr>
        <w:t xml:space="preserve"> </w:t>
      </w:r>
      <w:r w:rsidRPr="00945BEC">
        <w:rPr>
          <w:rFonts w:ascii="Arial" w:hAnsi="Arial" w:cs="Arial"/>
          <w:color w:val="000000"/>
          <w:sz w:val="20"/>
        </w:rPr>
        <w:t>Административному</w:t>
      </w:r>
      <w:r w:rsidR="00FC4C66" w:rsidRPr="00945BEC">
        <w:rPr>
          <w:rFonts w:ascii="Arial" w:hAnsi="Arial" w:cs="Arial"/>
          <w:color w:val="000000"/>
          <w:sz w:val="20"/>
        </w:rPr>
        <w:t xml:space="preserve"> </w:t>
      </w:r>
      <w:r w:rsidRPr="00945BEC">
        <w:rPr>
          <w:rFonts w:ascii="Arial" w:hAnsi="Arial" w:cs="Arial"/>
          <w:color w:val="000000"/>
          <w:sz w:val="20"/>
        </w:rPr>
        <w:t>регламенту.</w:t>
      </w:r>
    </w:p>
    <w:p w:rsidR="00632DDC" w:rsidRPr="00945BEC" w:rsidRDefault="00632DDC" w:rsidP="00632DDC">
      <w:pPr>
        <w:spacing w:after="0" w:line="240" w:lineRule="auto"/>
        <w:ind w:firstLine="709"/>
        <w:rPr>
          <w:rFonts w:ascii="Arial" w:hAnsi="Arial" w:cs="Arial"/>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r w:rsidRPr="00945BEC">
        <w:rPr>
          <w:rFonts w:ascii="Arial" w:hAnsi="Arial" w:cs="Arial"/>
          <w:b/>
          <w:color w:val="000000"/>
          <w:sz w:val="20"/>
        </w:rPr>
        <w:t>Требования</w:t>
      </w:r>
      <w:r w:rsidR="00FC4C66" w:rsidRPr="00945BEC">
        <w:rPr>
          <w:rFonts w:ascii="Arial" w:hAnsi="Arial" w:cs="Arial"/>
          <w:b/>
          <w:color w:val="000000"/>
          <w:sz w:val="20"/>
        </w:rPr>
        <w:t xml:space="preserve"> </w:t>
      </w:r>
      <w:r w:rsidRPr="00945BEC">
        <w:rPr>
          <w:rFonts w:ascii="Arial" w:hAnsi="Arial" w:cs="Arial"/>
          <w:b/>
          <w:color w:val="000000"/>
          <w:sz w:val="20"/>
        </w:rPr>
        <w:t>к</w:t>
      </w:r>
      <w:r w:rsidR="00FC4C66" w:rsidRPr="00945BEC">
        <w:rPr>
          <w:rFonts w:ascii="Arial" w:hAnsi="Arial" w:cs="Arial"/>
          <w:b/>
          <w:color w:val="000000"/>
          <w:sz w:val="20"/>
        </w:rPr>
        <w:t xml:space="preserve"> </w:t>
      </w:r>
      <w:r w:rsidRPr="00945BEC">
        <w:rPr>
          <w:rFonts w:ascii="Arial" w:hAnsi="Arial" w:cs="Arial"/>
          <w:b/>
          <w:color w:val="000000"/>
          <w:sz w:val="20"/>
        </w:rPr>
        <w:t>помещениям,</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которых</w:t>
      </w:r>
      <w:r w:rsidR="00FC4C66" w:rsidRPr="00945BEC">
        <w:rPr>
          <w:rFonts w:ascii="Arial" w:hAnsi="Arial" w:cs="Arial"/>
          <w:b/>
          <w:color w:val="000000"/>
          <w:sz w:val="20"/>
        </w:rPr>
        <w:t xml:space="preserve"> </w:t>
      </w:r>
      <w:r w:rsidRPr="00945BEC">
        <w:rPr>
          <w:rFonts w:ascii="Arial" w:hAnsi="Arial" w:cs="Arial"/>
          <w:b/>
          <w:color w:val="000000"/>
          <w:sz w:val="20"/>
        </w:rPr>
        <w:t>предоставляется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государственная</w:t>
      </w:r>
      <w:r w:rsidR="00632DDC" w:rsidRPr="00945BEC">
        <w:rPr>
          <w:rFonts w:ascii="Arial" w:hAnsi="Arial" w:cs="Arial"/>
          <w:b/>
          <w:color w:val="000000"/>
          <w:sz w:val="20"/>
        </w:rPr>
        <w:t xml:space="preserve"> </w:t>
      </w:r>
      <w:r w:rsidRPr="00945BEC">
        <w:rPr>
          <w:rFonts w:ascii="Arial" w:hAnsi="Arial" w:cs="Arial"/>
          <w:b/>
          <w:color w:val="000000"/>
          <w:sz w:val="20"/>
        </w:rPr>
        <w:t>(муниципальная)</w:t>
      </w:r>
      <w:r w:rsidR="00FC4C66" w:rsidRPr="00945BEC">
        <w:rPr>
          <w:rFonts w:ascii="Arial" w:hAnsi="Arial" w:cs="Arial"/>
          <w:b/>
          <w:color w:val="000000"/>
          <w:sz w:val="20"/>
        </w:rPr>
        <w:t xml:space="preserve"> </w:t>
      </w:r>
      <w:r w:rsidRPr="00945BEC">
        <w:rPr>
          <w:rFonts w:ascii="Arial" w:hAnsi="Arial" w:cs="Arial"/>
          <w:b/>
          <w:color w:val="000000"/>
          <w:sz w:val="20"/>
        </w:rPr>
        <w:t>услуга</w:t>
      </w:r>
    </w:p>
    <w:p w:rsidR="002931D5" w:rsidRPr="00945BEC" w:rsidRDefault="00632DDC"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2.23. </w:t>
      </w:r>
      <w:r w:rsidR="002931D5" w:rsidRPr="00945BEC">
        <w:rPr>
          <w:rFonts w:ascii="Arial" w:hAnsi="Arial" w:cs="Arial"/>
          <w:color w:val="000000"/>
          <w:sz w:val="20"/>
        </w:rPr>
        <w:t>Местоположение</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административных</w:t>
      </w:r>
      <w:r w:rsidR="00FC4C66" w:rsidRPr="00945BEC">
        <w:rPr>
          <w:rFonts w:ascii="Arial" w:hAnsi="Arial" w:cs="Arial"/>
          <w:color w:val="000000"/>
          <w:sz w:val="20"/>
        </w:rPr>
        <w:t xml:space="preserve"> </w:t>
      </w:r>
      <w:r w:rsidR="002931D5" w:rsidRPr="00945BEC">
        <w:rPr>
          <w:rFonts w:ascii="Arial" w:hAnsi="Arial" w:cs="Arial"/>
          <w:color w:val="000000"/>
          <w:sz w:val="20"/>
        </w:rPr>
        <w:t>зданий,</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которых</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002931D5" w:rsidRPr="00945BEC">
        <w:rPr>
          <w:rFonts w:ascii="Arial" w:hAnsi="Arial" w:cs="Arial"/>
          <w:color w:val="000000"/>
          <w:sz w:val="20"/>
        </w:rPr>
        <w:t>прием</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заявлений</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необходимых</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а</w:t>
      </w:r>
      <w:r w:rsidR="00FC4C66" w:rsidRPr="00945BEC">
        <w:rPr>
          <w:rFonts w:ascii="Arial" w:hAnsi="Arial" w:cs="Arial"/>
          <w:color w:val="000000"/>
          <w:sz w:val="20"/>
        </w:rPr>
        <w:t xml:space="preserve"> </w:t>
      </w:r>
      <w:r w:rsidR="002931D5" w:rsidRPr="00945BEC">
        <w:rPr>
          <w:rFonts w:ascii="Arial" w:hAnsi="Arial" w:cs="Arial"/>
          <w:color w:val="000000"/>
          <w:sz w:val="20"/>
        </w:rPr>
        <w:t>также</w:t>
      </w:r>
      <w:r w:rsidR="00FC4C66" w:rsidRPr="00945BEC">
        <w:rPr>
          <w:rFonts w:ascii="Arial" w:hAnsi="Arial" w:cs="Arial"/>
          <w:color w:val="000000"/>
          <w:sz w:val="20"/>
        </w:rPr>
        <w:t xml:space="preserve"> </w:t>
      </w:r>
      <w:r w:rsidR="002931D5" w:rsidRPr="00945BEC">
        <w:rPr>
          <w:rFonts w:ascii="Arial" w:hAnsi="Arial" w:cs="Arial"/>
          <w:color w:val="000000"/>
          <w:sz w:val="20"/>
        </w:rPr>
        <w:t>выдача</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результатов</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должно</w:t>
      </w:r>
      <w:r w:rsidR="00FC4C66" w:rsidRPr="00945BEC">
        <w:rPr>
          <w:rFonts w:ascii="Arial" w:hAnsi="Arial" w:cs="Arial"/>
          <w:color w:val="000000"/>
          <w:sz w:val="20"/>
        </w:rPr>
        <w:t xml:space="preserve"> </w:t>
      </w:r>
      <w:r w:rsidR="002931D5" w:rsidRPr="00945BEC">
        <w:rPr>
          <w:rFonts w:ascii="Arial" w:hAnsi="Arial" w:cs="Arial"/>
          <w:color w:val="000000"/>
          <w:sz w:val="20"/>
        </w:rPr>
        <w:t>обеспечивать</w:t>
      </w:r>
      <w:r w:rsidR="00FC4C66" w:rsidRPr="00945BEC">
        <w:rPr>
          <w:rFonts w:ascii="Arial" w:hAnsi="Arial" w:cs="Arial"/>
          <w:color w:val="000000"/>
          <w:sz w:val="20"/>
        </w:rPr>
        <w:t xml:space="preserve"> </w:t>
      </w:r>
      <w:r w:rsidR="002931D5" w:rsidRPr="00945BEC">
        <w:rPr>
          <w:rFonts w:ascii="Arial" w:hAnsi="Arial" w:cs="Arial"/>
          <w:color w:val="000000"/>
          <w:sz w:val="20"/>
        </w:rPr>
        <w:t>удобство</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граждан</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точки</w:t>
      </w:r>
      <w:r w:rsidR="00FC4C66" w:rsidRPr="00945BEC">
        <w:rPr>
          <w:rFonts w:ascii="Arial" w:hAnsi="Arial" w:cs="Arial"/>
          <w:color w:val="000000"/>
          <w:sz w:val="20"/>
        </w:rPr>
        <w:t xml:space="preserve"> </w:t>
      </w:r>
      <w:r w:rsidR="002931D5" w:rsidRPr="00945BEC">
        <w:rPr>
          <w:rFonts w:ascii="Arial" w:hAnsi="Arial" w:cs="Arial"/>
          <w:color w:val="000000"/>
          <w:sz w:val="20"/>
        </w:rPr>
        <w:t>зрения</w:t>
      </w:r>
      <w:r w:rsidR="00FC4C66" w:rsidRPr="00945BEC">
        <w:rPr>
          <w:rFonts w:ascii="Arial" w:hAnsi="Arial" w:cs="Arial"/>
          <w:color w:val="000000"/>
          <w:sz w:val="20"/>
        </w:rPr>
        <w:t xml:space="preserve"> </w:t>
      </w:r>
      <w:r w:rsidR="002931D5" w:rsidRPr="00945BEC">
        <w:rPr>
          <w:rFonts w:ascii="Arial" w:hAnsi="Arial" w:cs="Arial"/>
          <w:color w:val="000000"/>
          <w:sz w:val="20"/>
        </w:rPr>
        <w:t>пешеходной</w:t>
      </w:r>
      <w:r w:rsidR="00FC4C66" w:rsidRPr="00945BEC">
        <w:rPr>
          <w:rFonts w:ascii="Arial" w:hAnsi="Arial" w:cs="Arial"/>
          <w:color w:val="000000"/>
          <w:sz w:val="20"/>
        </w:rPr>
        <w:t xml:space="preserve"> </w:t>
      </w:r>
      <w:r w:rsidR="002931D5" w:rsidRPr="00945BEC">
        <w:rPr>
          <w:rFonts w:ascii="Arial" w:hAnsi="Arial" w:cs="Arial"/>
          <w:color w:val="000000"/>
          <w:sz w:val="20"/>
        </w:rPr>
        <w:t>доступности</w:t>
      </w:r>
      <w:r w:rsidR="00FC4C66" w:rsidRPr="00945BEC">
        <w:rPr>
          <w:rFonts w:ascii="Arial" w:hAnsi="Arial" w:cs="Arial"/>
          <w:color w:val="000000"/>
          <w:sz w:val="20"/>
        </w:rPr>
        <w:t xml:space="preserve"> </w:t>
      </w:r>
      <w:r w:rsidR="002931D5" w:rsidRPr="00945BEC">
        <w:rPr>
          <w:rFonts w:ascii="Arial" w:hAnsi="Arial" w:cs="Arial"/>
          <w:color w:val="000000"/>
          <w:sz w:val="20"/>
        </w:rPr>
        <w:t>от</w:t>
      </w:r>
      <w:r w:rsidR="00FC4C66" w:rsidRPr="00945BEC">
        <w:rPr>
          <w:rFonts w:ascii="Arial" w:hAnsi="Arial" w:cs="Arial"/>
          <w:color w:val="000000"/>
          <w:sz w:val="20"/>
        </w:rPr>
        <w:t xml:space="preserve"> </w:t>
      </w:r>
      <w:r w:rsidR="002931D5" w:rsidRPr="00945BEC">
        <w:rPr>
          <w:rFonts w:ascii="Arial" w:hAnsi="Arial" w:cs="Arial"/>
          <w:color w:val="000000"/>
          <w:sz w:val="20"/>
        </w:rPr>
        <w:t>остановок</w:t>
      </w:r>
      <w:r w:rsidR="00FC4C66" w:rsidRPr="00945BEC">
        <w:rPr>
          <w:rFonts w:ascii="Arial" w:hAnsi="Arial" w:cs="Arial"/>
          <w:color w:val="000000"/>
          <w:sz w:val="20"/>
        </w:rPr>
        <w:t xml:space="preserve"> </w:t>
      </w:r>
      <w:r w:rsidR="002931D5" w:rsidRPr="00945BEC">
        <w:rPr>
          <w:rFonts w:ascii="Arial" w:hAnsi="Arial" w:cs="Arial"/>
          <w:color w:val="000000"/>
          <w:sz w:val="20"/>
        </w:rPr>
        <w:t>общественного</w:t>
      </w:r>
      <w:r w:rsidR="00FC4C66" w:rsidRPr="00945BEC">
        <w:rPr>
          <w:rFonts w:ascii="Arial" w:hAnsi="Arial" w:cs="Arial"/>
          <w:color w:val="000000"/>
          <w:sz w:val="20"/>
        </w:rPr>
        <w:t xml:space="preserve"> </w:t>
      </w:r>
      <w:r w:rsidR="002931D5" w:rsidRPr="00945BEC">
        <w:rPr>
          <w:rFonts w:ascii="Arial" w:hAnsi="Arial" w:cs="Arial"/>
          <w:color w:val="000000"/>
          <w:sz w:val="20"/>
        </w:rPr>
        <w:t>транспорта.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случае,</w:t>
      </w:r>
      <w:r w:rsidR="00FC4C66" w:rsidRPr="00945BEC">
        <w:rPr>
          <w:rFonts w:ascii="Arial" w:hAnsi="Arial" w:cs="Arial"/>
          <w:color w:val="000000"/>
          <w:sz w:val="20"/>
        </w:rPr>
        <w:t xml:space="preserve"> </w:t>
      </w:r>
      <w:r w:rsidRPr="00945BEC">
        <w:rPr>
          <w:rFonts w:ascii="Arial" w:hAnsi="Arial" w:cs="Arial"/>
          <w:color w:val="000000"/>
          <w:sz w:val="20"/>
        </w:rPr>
        <w:t>если</w:t>
      </w:r>
      <w:r w:rsidR="00FC4C66" w:rsidRPr="00945BEC">
        <w:rPr>
          <w:rFonts w:ascii="Arial" w:hAnsi="Arial" w:cs="Arial"/>
          <w:color w:val="000000"/>
          <w:sz w:val="20"/>
        </w:rPr>
        <w:t xml:space="preserve"> </w:t>
      </w:r>
      <w:r w:rsidRPr="00945BEC">
        <w:rPr>
          <w:rFonts w:ascii="Arial" w:hAnsi="Arial" w:cs="Arial"/>
          <w:color w:val="000000"/>
          <w:sz w:val="20"/>
        </w:rPr>
        <w:t>имеется</w:t>
      </w:r>
      <w:r w:rsidR="00FC4C66" w:rsidRPr="00945BEC">
        <w:rPr>
          <w:rFonts w:ascii="Arial" w:hAnsi="Arial" w:cs="Arial"/>
          <w:color w:val="000000"/>
          <w:sz w:val="20"/>
        </w:rPr>
        <w:t xml:space="preserve"> </w:t>
      </w:r>
      <w:r w:rsidRPr="00945BEC">
        <w:rPr>
          <w:rFonts w:ascii="Arial" w:hAnsi="Arial" w:cs="Arial"/>
          <w:color w:val="000000"/>
          <w:sz w:val="20"/>
        </w:rPr>
        <w:t>возможность</w:t>
      </w:r>
      <w:r w:rsidR="00FC4C66" w:rsidRPr="00945BEC">
        <w:rPr>
          <w:rFonts w:ascii="Arial" w:hAnsi="Arial" w:cs="Arial"/>
          <w:color w:val="000000"/>
          <w:sz w:val="20"/>
        </w:rPr>
        <w:t xml:space="preserve"> </w:t>
      </w:r>
      <w:r w:rsidRPr="00945BEC">
        <w:rPr>
          <w:rFonts w:ascii="Arial" w:hAnsi="Arial" w:cs="Arial"/>
          <w:color w:val="000000"/>
          <w:sz w:val="20"/>
        </w:rPr>
        <w:t>организации</w:t>
      </w:r>
      <w:r w:rsidR="00FC4C66" w:rsidRPr="00945BEC">
        <w:rPr>
          <w:rFonts w:ascii="Arial" w:hAnsi="Arial" w:cs="Arial"/>
          <w:color w:val="000000"/>
          <w:sz w:val="20"/>
        </w:rPr>
        <w:t xml:space="preserve"> </w:t>
      </w:r>
      <w:r w:rsidRPr="00945BEC">
        <w:rPr>
          <w:rFonts w:ascii="Arial" w:hAnsi="Arial" w:cs="Arial"/>
          <w:color w:val="000000"/>
          <w:sz w:val="20"/>
        </w:rPr>
        <w:t>стоянки</w:t>
      </w:r>
      <w:r w:rsidR="00FC4C66" w:rsidRPr="00945BEC">
        <w:rPr>
          <w:rFonts w:ascii="Arial" w:hAnsi="Arial" w:cs="Arial"/>
          <w:color w:val="000000"/>
          <w:sz w:val="20"/>
        </w:rPr>
        <w:t xml:space="preserve"> </w:t>
      </w:r>
      <w:r w:rsidRPr="00945BEC">
        <w:rPr>
          <w:rFonts w:ascii="Arial" w:hAnsi="Arial" w:cs="Arial"/>
          <w:color w:val="000000"/>
          <w:sz w:val="20"/>
        </w:rPr>
        <w:t>(парковки)</w:t>
      </w:r>
      <w:r w:rsidR="00FC4C66" w:rsidRPr="00945BEC">
        <w:rPr>
          <w:rFonts w:ascii="Arial" w:hAnsi="Arial" w:cs="Arial"/>
          <w:color w:val="000000"/>
          <w:sz w:val="20"/>
        </w:rPr>
        <w:t xml:space="preserve"> </w:t>
      </w:r>
      <w:r w:rsidRPr="00945BEC">
        <w:rPr>
          <w:rFonts w:ascii="Arial" w:hAnsi="Arial" w:cs="Arial"/>
          <w:color w:val="000000"/>
          <w:sz w:val="20"/>
        </w:rPr>
        <w:t>возле</w:t>
      </w:r>
      <w:r w:rsidR="00FC4C66" w:rsidRPr="00945BEC">
        <w:rPr>
          <w:rFonts w:ascii="Arial" w:hAnsi="Arial" w:cs="Arial"/>
          <w:color w:val="000000"/>
          <w:sz w:val="20"/>
        </w:rPr>
        <w:t xml:space="preserve"> </w:t>
      </w:r>
      <w:r w:rsidRPr="00945BEC">
        <w:rPr>
          <w:rFonts w:ascii="Arial" w:hAnsi="Arial" w:cs="Arial"/>
          <w:color w:val="000000"/>
          <w:sz w:val="20"/>
        </w:rPr>
        <w:t>здания</w:t>
      </w:r>
      <w:r w:rsidR="00FC4C66" w:rsidRPr="00945BEC">
        <w:rPr>
          <w:rFonts w:ascii="Arial" w:hAnsi="Arial" w:cs="Arial"/>
          <w:color w:val="000000"/>
          <w:sz w:val="20"/>
        </w:rPr>
        <w:t xml:space="preserve"> </w:t>
      </w:r>
      <w:r w:rsidRPr="00945BEC">
        <w:rPr>
          <w:rFonts w:ascii="Arial" w:hAnsi="Arial" w:cs="Arial"/>
          <w:color w:val="000000"/>
          <w:sz w:val="20"/>
        </w:rPr>
        <w:t>(строения),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котором</w:t>
      </w:r>
      <w:r w:rsidR="00FC4C66" w:rsidRPr="00945BEC">
        <w:rPr>
          <w:rFonts w:ascii="Arial" w:hAnsi="Arial" w:cs="Arial"/>
          <w:color w:val="000000"/>
          <w:sz w:val="20"/>
        </w:rPr>
        <w:t xml:space="preserve"> </w:t>
      </w:r>
      <w:r w:rsidRPr="00945BEC">
        <w:rPr>
          <w:rFonts w:ascii="Arial" w:hAnsi="Arial" w:cs="Arial"/>
          <w:color w:val="000000"/>
          <w:sz w:val="20"/>
        </w:rPr>
        <w:t>размещено</w:t>
      </w:r>
      <w:r w:rsidR="00FC4C66" w:rsidRPr="00945BEC">
        <w:rPr>
          <w:rFonts w:ascii="Arial" w:hAnsi="Arial" w:cs="Arial"/>
          <w:color w:val="000000"/>
          <w:sz w:val="20"/>
        </w:rPr>
        <w:t xml:space="preserve"> </w:t>
      </w:r>
      <w:r w:rsidRPr="00945BEC">
        <w:rPr>
          <w:rFonts w:ascii="Arial" w:hAnsi="Arial" w:cs="Arial"/>
          <w:color w:val="000000"/>
          <w:sz w:val="20"/>
        </w:rPr>
        <w:t>помещение</w:t>
      </w:r>
      <w:r w:rsidR="00FC4C66" w:rsidRPr="00945BEC">
        <w:rPr>
          <w:rFonts w:ascii="Arial" w:hAnsi="Arial" w:cs="Arial"/>
          <w:color w:val="000000"/>
          <w:sz w:val="20"/>
        </w:rPr>
        <w:t xml:space="preserve"> </w:t>
      </w:r>
      <w:r w:rsidRPr="00945BEC">
        <w:rPr>
          <w:rFonts w:ascii="Arial" w:hAnsi="Arial" w:cs="Arial"/>
          <w:color w:val="000000"/>
          <w:sz w:val="20"/>
        </w:rPr>
        <w:t>приема</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выдачи</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организовывается</w:t>
      </w:r>
      <w:r w:rsidR="00FC4C66" w:rsidRPr="00945BEC">
        <w:rPr>
          <w:rFonts w:ascii="Arial" w:hAnsi="Arial" w:cs="Arial"/>
          <w:color w:val="000000"/>
          <w:sz w:val="20"/>
        </w:rPr>
        <w:t xml:space="preserve"> </w:t>
      </w:r>
      <w:r w:rsidRPr="00945BEC">
        <w:rPr>
          <w:rFonts w:ascii="Arial" w:hAnsi="Arial" w:cs="Arial"/>
          <w:color w:val="000000"/>
          <w:sz w:val="20"/>
        </w:rPr>
        <w:t>стоянка</w:t>
      </w:r>
      <w:r w:rsidR="00FC4C66" w:rsidRPr="00945BEC">
        <w:rPr>
          <w:rFonts w:ascii="Arial" w:hAnsi="Arial" w:cs="Arial"/>
          <w:color w:val="000000"/>
          <w:sz w:val="20"/>
        </w:rPr>
        <w:t xml:space="preserve"> </w:t>
      </w:r>
      <w:r w:rsidRPr="00945BEC">
        <w:rPr>
          <w:rFonts w:ascii="Arial" w:hAnsi="Arial" w:cs="Arial"/>
          <w:color w:val="000000"/>
          <w:sz w:val="20"/>
        </w:rPr>
        <w:t>(парковка)</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личного</w:t>
      </w:r>
      <w:r w:rsidR="00FC4C66" w:rsidRPr="00945BEC">
        <w:rPr>
          <w:rFonts w:ascii="Arial" w:hAnsi="Arial" w:cs="Arial"/>
          <w:color w:val="000000"/>
          <w:sz w:val="20"/>
        </w:rPr>
        <w:t xml:space="preserve"> </w:t>
      </w:r>
      <w:r w:rsidRPr="00945BEC">
        <w:rPr>
          <w:rFonts w:ascii="Arial" w:hAnsi="Arial" w:cs="Arial"/>
          <w:color w:val="000000"/>
          <w:sz w:val="20"/>
        </w:rPr>
        <w:t>автомобильного</w:t>
      </w:r>
      <w:r w:rsidR="00FC4C66" w:rsidRPr="00945BEC">
        <w:rPr>
          <w:rFonts w:ascii="Arial" w:hAnsi="Arial" w:cs="Arial"/>
          <w:color w:val="000000"/>
          <w:sz w:val="20"/>
        </w:rPr>
        <w:t xml:space="preserve"> </w:t>
      </w:r>
      <w:r w:rsidRPr="00945BEC">
        <w:rPr>
          <w:rFonts w:ascii="Arial" w:hAnsi="Arial" w:cs="Arial"/>
          <w:color w:val="000000"/>
          <w:sz w:val="20"/>
        </w:rPr>
        <w:t>транспорта</w:t>
      </w:r>
      <w:r w:rsidR="00FC4C66" w:rsidRPr="00945BEC">
        <w:rPr>
          <w:rFonts w:ascii="Arial" w:hAnsi="Arial" w:cs="Arial"/>
          <w:color w:val="000000"/>
          <w:sz w:val="20"/>
        </w:rPr>
        <w:t xml:space="preserve"> </w:t>
      </w:r>
      <w:r w:rsidRPr="00945BEC">
        <w:rPr>
          <w:rFonts w:ascii="Arial" w:hAnsi="Arial" w:cs="Arial"/>
          <w:color w:val="000000"/>
          <w:sz w:val="20"/>
        </w:rPr>
        <w:t>заявителей.</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пользование</w:t>
      </w:r>
      <w:r w:rsidR="00FC4C66" w:rsidRPr="00945BEC">
        <w:rPr>
          <w:rFonts w:ascii="Arial" w:hAnsi="Arial" w:cs="Arial"/>
          <w:color w:val="000000"/>
          <w:sz w:val="20"/>
        </w:rPr>
        <w:t xml:space="preserve"> </w:t>
      </w:r>
      <w:r w:rsidRPr="00945BEC">
        <w:rPr>
          <w:rFonts w:ascii="Arial" w:hAnsi="Arial" w:cs="Arial"/>
          <w:color w:val="000000"/>
          <w:sz w:val="20"/>
        </w:rPr>
        <w:t>стоянкой</w:t>
      </w:r>
      <w:r w:rsidR="00FC4C66" w:rsidRPr="00945BEC">
        <w:rPr>
          <w:rFonts w:ascii="Arial" w:hAnsi="Arial" w:cs="Arial"/>
          <w:color w:val="000000"/>
          <w:sz w:val="20"/>
        </w:rPr>
        <w:t xml:space="preserve"> </w:t>
      </w:r>
      <w:r w:rsidRPr="00945BEC">
        <w:rPr>
          <w:rFonts w:ascii="Arial" w:hAnsi="Arial" w:cs="Arial"/>
          <w:color w:val="000000"/>
          <w:sz w:val="20"/>
        </w:rPr>
        <w:t>(парковкой)</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заявителей</w:t>
      </w:r>
      <w:r w:rsidR="00FC4C66" w:rsidRPr="00945BEC">
        <w:rPr>
          <w:rFonts w:ascii="Arial" w:hAnsi="Arial" w:cs="Arial"/>
          <w:color w:val="000000"/>
          <w:sz w:val="20"/>
        </w:rPr>
        <w:t xml:space="preserve"> </w:t>
      </w:r>
      <w:r w:rsidRPr="00945BEC">
        <w:rPr>
          <w:rFonts w:ascii="Arial" w:hAnsi="Arial" w:cs="Arial"/>
          <w:color w:val="000000"/>
          <w:sz w:val="20"/>
        </w:rPr>
        <w:t>плата</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взимается.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парковки</w:t>
      </w:r>
      <w:r w:rsidR="00FC4C66" w:rsidRPr="00945BEC">
        <w:rPr>
          <w:rFonts w:ascii="Arial" w:hAnsi="Arial" w:cs="Arial"/>
          <w:color w:val="000000"/>
          <w:sz w:val="20"/>
        </w:rPr>
        <w:t xml:space="preserve"> </w:t>
      </w:r>
      <w:r w:rsidRPr="00945BEC">
        <w:rPr>
          <w:rFonts w:ascii="Arial" w:hAnsi="Arial" w:cs="Arial"/>
          <w:color w:val="000000"/>
          <w:sz w:val="20"/>
        </w:rPr>
        <w:t>специальных</w:t>
      </w:r>
      <w:r w:rsidR="00FC4C66" w:rsidRPr="00945BEC">
        <w:rPr>
          <w:rFonts w:ascii="Arial" w:hAnsi="Arial" w:cs="Arial"/>
          <w:color w:val="000000"/>
          <w:sz w:val="20"/>
        </w:rPr>
        <w:t xml:space="preserve"> </w:t>
      </w:r>
      <w:r w:rsidRPr="00945BEC">
        <w:rPr>
          <w:rFonts w:ascii="Arial" w:hAnsi="Arial" w:cs="Arial"/>
          <w:color w:val="000000"/>
          <w:sz w:val="20"/>
        </w:rPr>
        <w:t>автотранспортных</w:t>
      </w:r>
      <w:r w:rsidR="00FC4C66" w:rsidRPr="00945BEC">
        <w:rPr>
          <w:rFonts w:ascii="Arial" w:hAnsi="Arial" w:cs="Arial"/>
          <w:color w:val="000000"/>
          <w:sz w:val="20"/>
        </w:rPr>
        <w:t xml:space="preserve"> </w:t>
      </w:r>
      <w:r w:rsidRPr="00945BEC">
        <w:rPr>
          <w:rFonts w:ascii="Arial" w:hAnsi="Arial" w:cs="Arial"/>
          <w:color w:val="000000"/>
          <w:sz w:val="20"/>
        </w:rPr>
        <w:t>средств</w:t>
      </w:r>
      <w:r w:rsidR="00FC4C66" w:rsidRPr="00945BEC">
        <w:rPr>
          <w:rFonts w:ascii="Arial" w:hAnsi="Arial" w:cs="Arial"/>
          <w:color w:val="000000"/>
          <w:sz w:val="20"/>
        </w:rPr>
        <w:t xml:space="preserve"> </w:t>
      </w:r>
      <w:r w:rsidRPr="00945BEC">
        <w:rPr>
          <w:rFonts w:ascii="Arial" w:hAnsi="Arial" w:cs="Arial"/>
          <w:color w:val="000000"/>
          <w:sz w:val="20"/>
        </w:rPr>
        <w:t>инвалидов</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стоянке</w:t>
      </w:r>
      <w:r w:rsidR="00FC4C66" w:rsidRPr="00945BEC">
        <w:rPr>
          <w:rFonts w:ascii="Arial" w:hAnsi="Arial" w:cs="Arial"/>
          <w:color w:val="000000"/>
          <w:sz w:val="20"/>
        </w:rPr>
        <w:t xml:space="preserve"> </w:t>
      </w:r>
      <w:r w:rsidRPr="00945BEC">
        <w:rPr>
          <w:rFonts w:ascii="Arial" w:hAnsi="Arial" w:cs="Arial"/>
          <w:color w:val="000000"/>
          <w:sz w:val="20"/>
        </w:rPr>
        <w:t>(парковке)</w:t>
      </w:r>
      <w:r w:rsidR="00FC4C66" w:rsidRPr="00945BEC">
        <w:rPr>
          <w:rFonts w:ascii="Arial" w:hAnsi="Arial" w:cs="Arial"/>
          <w:color w:val="000000"/>
          <w:sz w:val="20"/>
        </w:rPr>
        <w:t xml:space="preserve"> </w:t>
      </w:r>
      <w:r w:rsidRPr="00945BEC">
        <w:rPr>
          <w:rFonts w:ascii="Arial" w:hAnsi="Arial" w:cs="Arial"/>
          <w:color w:val="000000"/>
          <w:sz w:val="20"/>
        </w:rPr>
        <w:t>выделяется</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менее</w:t>
      </w:r>
      <w:r w:rsidR="00FC4C66" w:rsidRPr="00945BEC">
        <w:rPr>
          <w:rFonts w:ascii="Arial" w:hAnsi="Arial" w:cs="Arial"/>
          <w:color w:val="000000"/>
          <w:sz w:val="20"/>
        </w:rPr>
        <w:t xml:space="preserve"> </w:t>
      </w:r>
      <w:r w:rsidRPr="00945BEC">
        <w:rPr>
          <w:rFonts w:ascii="Arial" w:hAnsi="Arial" w:cs="Arial"/>
          <w:color w:val="000000"/>
          <w:sz w:val="20"/>
        </w:rPr>
        <w:t>10%</w:t>
      </w:r>
      <w:r w:rsidR="00FC4C66" w:rsidRPr="00945BEC">
        <w:rPr>
          <w:rFonts w:ascii="Arial" w:hAnsi="Arial" w:cs="Arial"/>
          <w:color w:val="000000"/>
          <w:sz w:val="20"/>
        </w:rPr>
        <w:t xml:space="preserve"> </w:t>
      </w:r>
      <w:r w:rsidRPr="00945BEC">
        <w:rPr>
          <w:rFonts w:ascii="Arial" w:hAnsi="Arial" w:cs="Arial"/>
          <w:color w:val="000000"/>
          <w:sz w:val="20"/>
        </w:rPr>
        <w:t>мест</w:t>
      </w:r>
      <w:r w:rsidR="00FC4C66" w:rsidRPr="00945BEC">
        <w:rPr>
          <w:rFonts w:ascii="Arial" w:hAnsi="Arial" w:cs="Arial"/>
          <w:color w:val="000000"/>
          <w:sz w:val="20"/>
        </w:rPr>
        <w:t xml:space="preserve"> </w:t>
      </w:r>
      <w:r w:rsidRPr="00945BEC">
        <w:rPr>
          <w:rFonts w:ascii="Arial" w:hAnsi="Arial" w:cs="Arial"/>
          <w:color w:val="000000"/>
          <w:sz w:val="20"/>
        </w:rPr>
        <w:t>(но</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менее</w:t>
      </w:r>
      <w:r w:rsidR="00FC4C66" w:rsidRPr="00945BEC">
        <w:rPr>
          <w:rFonts w:ascii="Arial" w:hAnsi="Arial" w:cs="Arial"/>
          <w:color w:val="000000"/>
          <w:sz w:val="20"/>
        </w:rPr>
        <w:t xml:space="preserve"> </w:t>
      </w:r>
      <w:r w:rsidRPr="00945BEC">
        <w:rPr>
          <w:rFonts w:ascii="Arial" w:hAnsi="Arial" w:cs="Arial"/>
          <w:color w:val="000000"/>
          <w:sz w:val="20"/>
        </w:rPr>
        <w:t>одного</w:t>
      </w:r>
      <w:r w:rsidR="00FC4C66" w:rsidRPr="00945BEC">
        <w:rPr>
          <w:rFonts w:ascii="Arial" w:hAnsi="Arial" w:cs="Arial"/>
          <w:color w:val="000000"/>
          <w:sz w:val="20"/>
        </w:rPr>
        <w:t xml:space="preserve"> </w:t>
      </w:r>
      <w:r w:rsidRPr="00945BEC">
        <w:rPr>
          <w:rFonts w:ascii="Arial" w:hAnsi="Arial" w:cs="Arial"/>
          <w:color w:val="000000"/>
          <w:sz w:val="20"/>
        </w:rPr>
        <w:t>места)</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бесплатной</w:t>
      </w:r>
      <w:r w:rsidR="00FC4C66" w:rsidRPr="00945BEC">
        <w:rPr>
          <w:rFonts w:ascii="Arial" w:hAnsi="Arial" w:cs="Arial"/>
          <w:color w:val="000000"/>
          <w:sz w:val="20"/>
        </w:rPr>
        <w:t xml:space="preserve"> </w:t>
      </w:r>
      <w:r w:rsidRPr="00945BEC">
        <w:rPr>
          <w:rFonts w:ascii="Arial" w:hAnsi="Arial" w:cs="Arial"/>
          <w:color w:val="000000"/>
          <w:sz w:val="20"/>
        </w:rPr>
        <w:t>парковки</w:t>
      </w:r>
      <w:r w:rsidR="00FC4C66" w:rsidRPr="00945BEC">
        <w:rPr>
          <w:rFonts w:ascii="Arial" w:hAnsi="Arial" w:cs="Arial"/>
          <w:color w:val="000000"/>
          <w:sz w:val="20"/>
        </w:rPr>
        <w:t xml:space="preserve"> </w:t>
      </w:r>
      <w:r w:rsidRPr="00945BEC">
        <w:rPr>
          <w:rFonts w:ascii="Arial" w:hAnsi="Arial" w:cs="Arial"/>
          <w:color w:val="000000"/>
          <w:sz w:val="20"/>
        </w:rPr>
        <w:t>транспортных</w:t>
      </w:r>
      <w:r w:rsidR="00FC4C66" w:rsidRPr="00945BEC">
        <w:rPr>
          <w:rFonts w:ascii="Arial" w:hAnsi="Arial" w:cs="Arial"/>
          <w:color w:val="000000"/>
          <w:sz w:val="20"/>
        </w:rPr>
        <w:t xml:space="preserve"> </w:t>
      </w:r>
      <w:r w:rsidRPr="00945BEC">
        <w:rPr>
          <w:rFonts w:ascii="Arial" w:hAnsi="Arial" w:cs="Arial"/>
          <w:color w:val="000000"/>
          <w:sz w:val="20"/>
        </w:rPr>
        <w:t>средств,</w:t>
      </w:r>
      <w:r w:rsidR="00FC4C66" w:rsidRPr="00945BEC">
        <w:rPr>
          <w:rFonts w:ascii="Arial" w:hAnsi="Arial" w:cs="Arial"/>
          <w:color w:val="000000"/>
          <w:sz w:val="20"/>
        </w:rPr>
        <w:t xml:space="preserve"> </w:t>
      </w:r>
      <w:r w:rsidRPr="00945BEC">
        <w:rPr>
          <w:rFonts w:ascii="Arial" w:hAnsi="Arial" w:cs="Arial"/>
          <w:color w:val="000000"/>
          <w:sz w:val="20"/>
        </w:rPr>
        <w:t>управляемых</w:t>
      </w:r>
      <w:r w:rsidR="00FC4C66" w:rsidRPr="00945BEC">
        <w:rPr>
          <w:rFonts w:ascii="Arial" w:hAnsi="Arial" w:cs="Arial"/>
          <w:color w:val="000000"/>
          <w:sz w:val="20"/>
        </w:rPr>
        <w:t xml:space="preserve"> </w:t>
      </w:r>
      <w:r w:rsidRPr="00945BEC">
        <w:rPr>
          <w:rFonts w:ascii="Arial" w:hAnsi="Arial" w:cs="Arial"/>
          <w:color w:val="000000"/>
          <w:sz w:val="20"/>
        </w:rPr>
        <w:t>инвалидами</w:t>
      </w:r>
      <w:r w:rsidR="00FC4C66" w:rsidRPr="00945BEC">
        <w:rPr>
          <w:rFonts w:ascii="Arial" w:hAnsi="Arial" w:cs="Arial"/>
          <w:color w:val="000000"/>
          <w:sz w:val="20"/>
        </w:rPr>
        <w:t xml:space="preserve"> </w:t>
      </w:r>
      <w:r w:rsidRPr="00945BEC">
        <w:rPr>
          <w:rFonts w:ascii="Arial" w:hAnsi="Arial" w:cs="Arial"/>
          <w:color w:val="000000"/>
          <w:sz w:val="20"/>
        </w:rPr>
        <w:t>I,</w:t>
      </w:r>
      <w:r w:rsidR="00FC4C66" w:rsidRPr="00945BEC">
        <w:rPr>
          <w:rFonts w:ascii="Arial" w:hAnsi="Arial" w:cs="Arial"/>
          <w:color w:val="000000"/>
          <w:sz w:val="20"/>
        </w:rPr>
        <w:t xml:space="preserve"> </w:t>
      </w:r>
      <w:r w:rsidRPr="00945BEC">
        <w:rPr>
          <w:rFonts w:ascii="Arial" w:hAnsi="Arial" w:cs="Arial"/>
          <w:color w:val="000000"/>
          <w:sz w:val="20"/>
        </w:rPr>
        <w:t>II</w:t>
      </w:r>
      <w:r w:rsidR="00FC4C66" w:rsidRPr="00945BEC">
        <w:rPr>
          <w:rFonts w:ascii="Arial" w:hAnsi="Arial" w:cs="Arial"/>
          <w:color w:val="000000"/>
          <w:sz w:val="20"/>
        </w:rPr>
        <w:t xml:space="preserve"> </w:t>
      </w:r>
      <w:r w:rsidRPr="00945BEC">
        <w:rPr>
          <w:rFonts w:ascii="Arial" w:hAnsi="Arial" w:cs="Arial"/>
          <w:color w:val="000000"/>
          <w:sz w:val="20"/>
        </w:rPr>
        <w:t>групп,</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инвалидами</w:t>
      </w:r>
      <w:r w:rsidR="00FC4C66" w:rsidRPr="00945BEC">
        <w:rPr>
          <w:rFonts w:ascii="Arial" w:hAnsi="Arial" w:cs="Arial"/>
          <w:color w:val="000000"/>
          <w:sz w:val="20"/>
        </w:rPr>
        <w:t xml:space="preserve"> </w:t>
      </w:r>
      <w:r w:rsidRPr="00945BEC">
        <w:rPr>
          <w:rFonts w:ascii="Arial" w:hAnsi="Arial" w:cs="Arial"/>
          <w:color w:val="000000"/>
          <w:sz w:val="20"/>
        </w:rPr>
        <w:t>III</w:t>
      </w:r>
      <w:r w:rsidR="00FC4C66" w:rsidRPr="00945BEC">
        <w:rPr>
          <w:rFonts w:ascii="Arial" w:hAnsi="Arial" w:cs="Arial"/>
          <w:color w:val="000000"/>
          <w:sz w:val="20"/>
        </w:rPr>
        <w:t xml:space="preserve"> </w:t>
      </w:r>
      <w:r w:rsidRPr="00945BEC">
        <w:rPr>
          <w:rFonts w:ascii="Arial" w:hAnsi="Arial" w:cs="Arial"/>
          <w:color w:val="000000"/>
          <w:sz w:val="20"/>
        </w:rPr>
        <w:t>группы</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порядке,</w:t>
      </w:r>
      <w:r w:rsidR="00FC4C66" w:rsidRPr="00945BEC">
        <w:rPr>
          <w:rFonts w:ascii="Arial" w:hAnsi="Arial" w:cs="Arial"/>
          <w:color w:val="000000"/>
          <w:sz w:val="20"/>
        </w:rPr>
        <w:t xml:space="preserve"> </w:t>
      </w:r>
      <w:r w:rsidRPr="00945BEC">
        <w:rPr>
          <w:rFonts w:ascii="Arial" w:hAnsi="Arial" w:cs="Arial"/>
          <w:color w:val="000000"/>
          <w:sz w:val="20"/>
        </w:rPr>
        <w:t>установленном</w:t>
      </w:r>
      <w:r w:rsidR="00FC4C66" w:rsidRPr="00945BEC">
        <w:rPr>
          <w:rFonts w:ascii="Arial" w:hAnsi="Arial" w:cs="Arial"/>
          <w:color w:val="000000"/>
          <w:sz w:val="20"/>
        </w:rPr>
        <w:t xml:space="preserve"> </w:t>
      </w:r>
      <w:r w:rsidRPr="00945BEC">
        <w:rPr>
          <w:rFonts w:ascii="Arial" w:hAnsi="Arial" w:cs="Arial"/>
          <w:color w:val="000000"/>
          <w:sz w:val="20"/>
        </w:rPr>
        <w:t>Правительством</w:t>
      </w:r>
      <w:r w:rsidR="00FC4C66" w:rsidRPr="00945BEC">
        <w:rPr>
          <w:rFonts w:ascii="Arial" w:hAnsi="Arial" w:cs="Arial"/>
          <w:color w:val="000000"/>
          <w:sz w:val="20"/>
        </w:rPr>
        <w:t xml:space="preserve"> </w:t>
      </w:r>
      <w:r w:rsidRPr="00945BEC">
        <w:rPr>
          <w:rFonts w:ascii="Arial" w:hAnsi="Arial" w:cs="Arial"/>
          <w:color w:val="000000"/>
          <w:sz w:val="20"/>
        </w:rPr>
        <w:t>Российской</w:t>
      </w:r>
      <w:r w:rsidR="00FC4C66" w:rsidRPr="00945BEC">
        <w:rPr>
          <w:rFonts w:ascii="Arial" w:hAnsi="Arial" w:cs="Arial"/>
          <w:color w:val="000000"/>
          <w:sz w:val="20"/>
        </w:rPr>
        <w:t xml:space="preserve"> </w:t>
      </w:r>
      <w:r w:rsidRPr="00945BEC">
        <w:rPr>
          <w:rFonts w:ascii="Arial" w:hAnsi="Arial" w:cs="Arial"/>
          <w:color w:val="000000"/>
          <w:sz w:val="20"/>
        </w:rPr>
        <w:t>Федерации,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транспортных</w:t>
      </w:r>
      <w:r w:rsidR="00FC4C66" w:rsidRPr="00945BEC">
        <w:rPr>
          <w:rFonts w:ascii="Arial" w:hAnsi="Arial" w:cs="Arial"/>
          <w:color w:val="000000"/>
          <w:sz w:val="20"/>
        </w:rPr>
        <w:t xml:space="preserve"> </w:t>
      </w:r>
      <w:r w:rsidRPr="00945BEC">
        <w:rPr>
          <w:rFonts w:ascii="Arial" w:hAnsi="Arial" w:cs="Arial"/>
          <w:color w:val="000000"/>
          <w:sz w:val="20"/>
        </w:rPr>
        <w:t>средств,</w:t>
      </w:r>
      <w:r w:rsidR="00FC4C66" w:rsidRPr="00945BEC">
        <w:rPr>
          <w:rFonts w:ascii="Arial" w:hAnsi="Arial" w:cs="Arial"/>
          <w:color w:val="000000"/>
          <w:sz w:val="20"/>
        </w:rPr>
        <w:t xml:space="preserve"> </w:t>
      </w:r>
      <w:r w:rsidRPr="00945BEC">
        <w:rPr>
          <w:rFonts w:ascii="Arial" w:hAnsi="Arial" w:cs="Arial"/>
          <w:color w:val="000000"/>
          <w:sz w:val="20"/>
        </w:rPr>
        <w:t>перевозящих</w:t>
      </w:r>
      <w:r w:rsidR="00FC4C66" w:rsidRPr="00945BEC">
        <w:rPr>
          <w:rFonts w:ascii="Arial" w:hAnsi="Arial" w:cs="Arial"/>
          <w:color w:val="000000"/>
          <w:sz w:val="20"/>
        </w:rPr>
        <w:t xml:space="preserve"> </w:t>
      </w:r>
      <w:r w:rsidRPr="00945BEC">
        <w:rPr>
          <w:rFonts w:ascii="Arial" w:hAnsi="Arial" w:cs="Arial"/>
          <w:color w:val="000000"/>
          <w:sz w:val="20"/>
        </w:rPr>
        <w:t>таких</w:t>
      </w:r>
      <w:r w:rsidR="00FC4C66" w:rsidRPr="00945BEC">
        <w:rPr>
          <w:rFonts w:ascii="Arial" w:hAnsi="Arial" w:cs="Arial"/>
          <w:color w:val="000000"/>
          <w:sz w:val="20"/>
        </w:rPr>
        <w:t xml:space="preserve"> </w:t>
      </w:r>
      <w:r w:rsidRPr="00945BEC">
        <w:rPr>
          <w:rFonts w:ascii="Arial" w:hAnsi="Arial" w:cs="Arial"/>
          <w:color w:val="000000"/>
          <w:sz w:val="20"/>
        </w:rPr>
        <w:t>инвалидов</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детей-инвалидов.</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целях</w:t>
      </w:r>
      <w:r w:rsidR="00FC4C66" w:rsidRPr="00945BEC">
        <w:rPr>
          <w:rFonts w:ascii="Arial" w:hAnsi="Arial" w:cs="Arial"/>
          <w:color w:val="000000"/>
          <w:sz w:val="20"/>
        </w:rPr>
        <w:t xml:space="preserve"> </w:t>
      </w:r>
      <w:r w:rsidRPr="00945BEC">
        <w:rPr>
          <w:rFonts w:ascii="Arial" w:hAnsi="Arial" w:cs="Arial"/>
          <w:color w:val="000000"/>
          <w:sz w:val="20"/>
        </w:rPr>
        <w:t>обеспечения</w:t>
      </w:r>
      <w:r w:rsidR="00FC4C66" w:rsidRPr="00945BEC">
        <w:rPr>
          <w:rFonts w:ascii="Arial" w:hAnsi="Arial" w:cs="Arial"/>
          <w:color w:val="000000"/>
          <w:sz w:val="20"/>
        </w:rPr>
        <w:t xml:space="preserve"> </w:t>
      </w:r>
      <w:r w:rsidRPr="00945BEC">
        <w:rPr>
          <w:rFonts w:ascii="Arial" w:hAnsi="Arial" w:cs="Arial"/>
          <w:color w:val="000000"/>
          <w:sz w:val="20"/>
        </w:rPr>
        <w:t>беспрепятственного</w:t>
      </w:r>
      <w:r w:rsidR="00FC4C66" w:rsidRPr="00945BEC">
        <w:rPr>
          <w:rFonts w:ascii="Arial" w:hAnsi="Arial" w:cs="Arial"/>
          <w:color w:val="000000"/>
          <w:sz w:val="20"/>
        </w:rPr>
        <w:t xml:space="preserve"> </w:t>
      </w:r>
      <w:r w:rsidRPr="00945BEC">
        <w:rPr>
          <w:rFonts w:ascii="Arial" w:hAnsi="Arial" w:cs="Arial"/>
          <w:color w:val="000000"/>
          <w:sz w:val="20"/>
        </w:rPr>
        <w:t>доступа</w:t>
      </w:r>
      <w:r w:rsidR="00FC4C66" w:rsidRPr="00945BEC">
        <w:rPr>
          <w:rFonts w:ascii="Arial" w:hAnsi="Arial" w:cs="Arial"/>
          <w:color w:val="000000"/>
          <w:sz w:val="20"/>
        </w:rPr>
        <w:t xml:space="preserve"> </w:t>
      </w:r>
      <w:r w:rsidRPr="00945BEC">
        <w:rPr>
          <w:rFonts w:ascii="Arial" w:hAnsi="Arial" w:cs="Arial"/>
          <w:color w:val="000000"/>
          <w:sz w:val="20"/>
        </w:rPr>
        <w:t>заявителей,</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том</w:t>
      </w:r>
      <w:r w:rsidR="00FC4C66" w:rsidRPr="00945BEC">
        <w:rPr>
          <w:rFonts w:ascii="Arial" w:hAnsi="Arial" w:cs="Arial"/>
          <w:color w:val="000000"/>
          <w:sz w:val="20"/>
        </w:rPr>
        <w:t xml:space="preserve"> </w:t>
      </w:r>
      <w:r w:rsidRPr="00945BEC">
        <w:rPr>
          <w:rFonts w:ascii="Arial" w:hAnsi="Arial" w:cs="Arial"/>
          <w:color w:val="000000"/>
          <w:sz w:val="20"/>
        </w:rPr>
        <w:t>числе</w:t>
      </w:r>
      <w:r w:rsidR="00FC4C66" w:rsidRPr="00945BEC">
        <w:rPr>
          <w:rFonts w:ascii="Arial" w:hAnsi="Arial" w:cs="Arial"/>
          <w:color w:val="000000"/>
          <w:sz w:val="20"/>
        </w:rPr>
        <w:t xml:space="preserve"> </w:t>
      </w:r>
      <w:r w:rsidRPr="00945BEC">
        <w:rPr>
          <w:rFonts w:ascii="Arial" w:hAnsi="Arial" w:cs="Arial"/>
          <w:color w:val="000000"/>
          <w:sz w:val="20"/>
        </w:rPr>
        <w:t>передвигающихся</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инвалидных</w:t>
      </w:r>
      <w:r w:rsidR="00FC4C66" w:rsidRPr="00945BEC">
        <w:rPr>
          <w:rFonts w:ascii="Arial" w:hAnsi="Arial" w:cs="Arial"/>
          <w:color w:val="000000"/>
          <w:sz w:val="20"/>
        </w:rPr>
        <w:t xml:space="preserve"> </w:t>
      </w:r>
      <w:r w:rsidRPr="00945BEC">
        <w:rPr>
          <w:rFonts w:ascii="Arial" w:hAnsi="Arial" w:cs="Arial"/>
          <w:color w:val="000000"/>
          <w:sz w:val="20"/>
        </w:rPr>
        <w:t>колясках,</w:t>
      </w:r>
      <w:r w:rsidR="00FC4C66" w:rsidRPr="00945BEC">
        <w:rPr>
          <w:rFonts w:ascii="Arial" w:hAnsi="Arial" w:cs="Arial"/>
          <w:color w:val="000000"/>
          <w:sz w:val="20"/>
        </w:rPr>
        <w:t xml:space="preserve"> </w:t>
      </w:r>
      <w:r w:rsidRPr="00945BEC">
        <w:rPr>
          <w:rFonts w:ascii="Arial" w:hAnsi="Arial" w:cs="Arial"/>
          <w:color w:val="000000"/>
          <w:sz w:val="20"/>
        </w:rPr>
        <w:t>вход</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здание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помещения,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которых</w:t>
      </w:r>
      <w:r w:rsidR="00FC4C66" w:rsidRPr="00945BEC">
        <w:rPr>
          <w:rFonts w:ascii="Arial" w:hAnsi="Arial" w:cs="Arial"/>
          <w:color w:val="000000"/>
          <w:sz w:val="20"/>
        </w:rPr>
        <w:t xml:space="preserve"> </w:t>
      </w:r>
      <w:r w:rsidRPr="00945BEC">
        <w:rPr>
          <w:rFonts w:ascii="Arial" w:hAnsi="Arial" w:cs="Arial"/>
          <w:color w:val="000000"/>
          <w:sz w:val="20"/>
        </w:rPr>
        <w:t>предоставляется</w:t>
      </w:r>
      <w:r w:rsidR="00FC4C66" w:rsidRPr="00945BEC">
        <w:rPr>
          <w:rFonts w:ascii="Arial" w:hAnsi="Arial" w:cs="Arial"/>
          <w:color w:val="000000"/>
          <w:sz w:val="20"/>
        </w:rPr>
        <w:t xml:space="preserve"> </w:t>
      </w:r>
      <w:r w:rsidRPr="00945BEC">
        <w:rPr>
          <w:rFonts w:ascii="Arial" w:hAnsi="Arial" w:cs="Arial"/>
          <w:color w:val="000000"/>
          <w:sz w:val="20"/>
        </w:rPr>
        <w:t>государственная</w:t>
      </w:r>
      <w:r w:rsidR="00FC4C66" w:rsidRPr="00945BEC">
        <w:rPr>
          <w:rFonts w:ascii="Arial" w:hAnsi="Arial" w:cs="Arial"/>
          <w:color w:val="000000"/>
          <w:sz w:val="20"/>
        </w:rPr>
        <w:t xml:space="preserve"> </w:t>
      </w:r>
      <w:r w:rsidRPr="00945BEC">
        <w:rPr>
          <w:rFonts w:ascii="Arial" w:hAnsi="Arial" w:cs="Arial"/>
          <w:color w:val="000000"/>
          <w:sz w:val="20"/>
        </w:rPr>
        <w:t>(муниципальная)</w:t>
      </w:r>
      <w:r w:rsidR="00FC4C66" w:rsidRPr="00945BEC">
        <w:rPr>
          <w:rFonts w:ascii="Arial" w:hAnsi="Arial" w:cs="Arial"/>
          <w:color w:val="000000"/>
          <w:sz w:val="20"/>
        </w:rPr>
        <w:t xml:space="preserve"> </w:t>
      </w:r>
      <w:r w:rsidRPr="00945BEC">
        <w:rPr>
          <w:rFonts w:ascii="Arial" w:hAnsi="Arial" w:cs="Arial"/>
          <w:color w:val="000000"/>
          <w:sz w:val="20"/>
        </w:rPr>
        <w:t>услуга,</w:t>
      </w:r>
      <w:r w:rsidR="00FC4C66" w:rsidRPr="00945BEC">
        <w:rPr>
          <w:rFonts w:ascii="Arial" w:hAnsi="Arial" w:cs="Arial"/>
          <w:color w:val="000000"/>
          <w:sz w:val="20"/>
        </w:rPr>
        <w:t xml:space="preserve"> </w:t>
      </w:r>
      <w:r w:rsidRPr="00945BEC">
        <w:rPr>
          <w:rFonts w:ascii="Arial" w:hAnsi="Arial" w:cs="Arial"/>
          <w:color w:val="000000"/>
          <w:sz w:val="20"/>
        </w:rPr>
        <w:t>оборудуются</w:t>
      </w:r>
      <w:r w:rsidR="00FC4C66" w:rsidRPr="00945BEC">
        <w:rPr>
          <w:rFonts w:ascii="Arial" w:hAnsi="Arial" w:cs="Arial"/>
          <w:color w:val="000000"/>
          <w:sz w:val="20"/>
        </w:rPr>
        <w:t xml:space="preserve"> </w:t>
      </w:r>
      <w:r w:rsidRPr="00945BEC">
        <w:rPr>
          <w:rFonts w:ascii="Arial" w:hAnsi="Arial" w:cs="Arial"/>
          <w:color w:val="000000"/>
          <w:sz w:val="20"/>
        </w:rPr>
        <w:t>пандусами,</w:t>
      </w:r>
      <w:r w:rsidR="00FC4C66" w:rsidRPr="00945BEC">
        <w:rPr>
          <w:rFonts w:ascii="Arial" w:hAnsi="Arial" w:cs="Arial"/>
          <w:color w:val="000000"/>
          <w:sz w:val="20"/>
        </w:rPr>
        <w:t xml:space="preserve"> </w:t>
      </w:r>
      <w:r w:rsidRPr="00945BEC">
        <w:rPr>
          <w:rFonts w:ascii="Arial" w:hAnsi="Arial" w:cs="Arial"/>
          <w:color w:val="000000"/>
          <w:sz w:val="20"/>
        </w:rPr>
        <w:t>поручнями,</w:t>
      </w:r>
      <w:r w:rsidR="00FC4C66" w:rsidRPr="00945BEC">
        <w:rPr>
          <w:rFonts w:ascii="Arial" w:hAnsi="Arial" w:cs="Arial"/>
          <w:color w:val="000000"/>
          <w:sz w:val="20"/>
        </w:rPr>
        <w:t xml:space="preserve"> </w:t>
      </w:r>
      <w:r w:rsidRPr="00945BEC">
        <w:rPr>
          <w:rFonts w:ascii="Arial" w:hAnsi="Arial" w:cs="Arial"/>
          <w:color w:val="000000"/>
          <w:sz w:val="20"/>
        </w:rPr>
        <w:t>тактильными</w:t>
      </w:r>
      <w:r w:rsidR="00FC4C66" w:rsidRPr="00945BEC">
        <w:rPr>
          <w:rFonts w:ascii="Arial" w:hAnsi="Arial" w:cs="Arial"/>
          <w:color w:val="000000"/>
          <w:sz w:val="20"/>
        </w:rPr>
        <w:t xml:space="preserve"> </w:t>
      </w:r>
      <w:r w:rsidRPr="00945BEC">
        <w:rPr>
          <w:rFonts w:ascii="Arial" w:hAnsi="Arial" w:cs="Arial"/>
          <w:color w:val="000000"/>
          <w:sz w:val="20"/>
        </w:rPr>
        <w:t>(контрастными)</w:t>
      </w:r>
      <w:r w:rsidR="00FC4C66" w:rsidRPr="00945BEC">
        <w:rPr>
          <w:rFonts w:ascii="Arial" w:hAnsi="Arial" w:cs="Arial"/>
          <w:color w:val="000000"/>
          <w:sz w:val="20"/>
        </w:rPr>
        <w:t xml:space="preserve"> </w:t>
      </w:r>
      <w:r w:rsidRPr="00945BEC">
        <w:rPr>
          <w:rFonts w:ascii="Arial" w:hAnsi="Arial" w:cs="Arial"/>
          <w:color w:val="000000"/>
          <w:sz w:val="20"/>
        </w:rPr>
        <w:t>предупреждающими</w:t>
      </w:r>
      <w:r w:rsidR="00FC4C66" w:rsidRPr="00945BEC">
        <w:rPr>
          <w:rFonts w:ascii="Arial" w:hAnsi="Arial" w:cs="Arial"/>
          <w:color w:val="000000"/>
          <w:sz w:val="20"/>
        </w:rPr>
        <w:t xml:space="preserve"> </w:t>
      </w:r>
      <w:r w:rsidRPr="00945BEC">
        <w:rPr>
          <w:rFonts w:ascii="Arial" w:hAnsi="Arial" w:cs="Arial"/>
          <w:color w:val="000000"/>
          <w:sz w:val="20"/>
        </w:rPr>
        <w:t>элементами,</w:t>
      </w:r>
      <w:r w:rsidR="00FC4C66" w:rsidRPr="00945BEC">
        <w:rPr>
          <w:rFonts w:ascii="Arial" w:hAnsi="Arial" w:cs="Arial"/>
          <w:color w:val="000000"/>
          <w:sz w:val="20"/>
        </w:rPr>
        <w:t xml:space="preserve"> </w:t>
      </w:r>
      <w:r w:rsidRPr="00945BEC">
        <w:rPr>
          <w:rFonts w:ascii="Arial" w:hAnsi="Arial" w:cs="Arial"/>
          <w:color w:val="000000"/>
          <w:sz w:val="20"/>
        </w:rPr>
        <w:t>иными</w:t>
      </w:r>
      <w:r w:rsidR="00FC4C66" w:rsidRPr="00945BEC">
        <w:rPr>
          <w:rFonts w:ascii="Arial" w:hAnsi="Arial" w:cs="Arial"/>
          <w:color w:val="000000"/>
          <w:sz w:val="20"/>
        </w:rPr>
        <w:t xml:space="preserve"> </w:t>
      </w:r>
      <w:r w:rsidRPr="00945BEC">
        <w:rPr>
          <w:rFonts w:ascii="Arial" w:hAnsi="Arial" w:cs="Arial"/>
          <w:color w:val="000000"/>
          <w:sz w:val="20"/>
        </w:rPr>
        <w:t>специальными</w:t>
      </w:r>
      <w:r w:rsidR="00FC4C66" w:rsidRPr="00945BEC">
        <w:rPr>
          <w:rFonts w:ascii="Arial" w:hAnsi="Arial" w:cs="Arial"/>
          <w:color w:val="000000"/>
          <w:sz w:val="20"/>
        </w:rPr>
        <w:t xml:space="preserve"> </w:t>
      </w:r>
      <w:r w:rsidRPr="00945BEC">
        <w:rPr>
          <w:rFonts w:ascii="Arial" w:hAnsi="Arial" w:cs="Arial"/>
          <w:color w:val="000000"/>
          <w:sz w:val="20"/>
        </w:rPr>
        <w:t>приспособлениями,</w:t>
      </w:r>
      <w:r w:rsidR="00FC4C66" w:rsidRPr="00945BEC">
        <w:rPr>
          <w:rFonts w:ascii="Arial" w:hAnsi="Arial" w:cs="Arial"/>
          <w:color w:val="000000"/>
          <w:sz w:val="20"/>
        </w:rPr>
        <w:t xml:space="preserve"> </w:t>
      </w:r>
      <w:r w:rsidRPr="00945BEC">
        <w:rPr>
          <w:rFonts w:ascii="Arial" w:hAnsi="Arial" w:cs="Arial"/>
          <w:color w:val="000000"/>
          <w:sz w:val="20"/>
        </w:rPr>
        <w:t>позволяющими</w:t>
      </w:r>
      <w:r w:rsidR="00FC4C66" w:rsidRPr="00945BEC">
        <w:rPr>
          <w:rFonts w:ascii="Arial" w:hAnsi="Arial" w:cs="Arial"/>
          <w:color w:val="000000"/>
          <w:sz w:val="20"/>
        </w:rPr>
        <w:t xml:space="preserve"> </w:t>
      </w:r>
      <w:r w:rsidRPr="00945BEC">
        <w:rPr>
          <w:rFonts w:ascii="Arial" w:hAnsi="Arial" w:cs="Arial"/>
          <w:color w:val="000000"/>
          <w:sz w:val="20"/>
        </w:rPr>
        <w:t>обеспечить</w:t>
      </w:r>
      <w:r w:rsidR="00FC4C66" w:rsidRPr="00945BEC">
        <w:rPr>
          <w:rFonts w:ascii="Arial" w:hAnsi="Arial" w:cs="Arial"/>
          <w:color w:val="000000"/>
          <w:sz w:val="20"/>
        </w:rPr>
        <w:t xml:space="preserve"> </w:t>
      </w:r>
      <w:r w:rsidRPr="00945BEC">
        <w:rPr>
          <w:rFonts w:ascii="Arial" w:hAnsi="Arial" w:cs="Arial"/>
          <w:color w:val="000000"/>
          <w:sz w:val="20"/>
        </w:rPr>
        <w:t>беспрепятственный</w:t>
      </w:r>
      <w:r w:rsidR="00FC4C66" w:rsidRPr="00945BEC">
        <w:rPr>
          <w:rFonts w:ascii="Arial" w:hAnsi="Arial" w:cs="Arial"/>
          <w:color w:val="000000"/>
          <w:sz w:val="20"/>
        </w:rPr>
        <w:t xml:space="preserve"> </w:t>
      </w:r>
      <w:r w:rsidRPr="00945BEC">
        <w:rPr>
          <w:rFonts w:ascii="Arial" w:hAnsi="Arial" w:cs="Arial"/>
          <w:color w:val="000000"/>
          <w:sz w:val="20"/>
        </w:rPr>
        <w:t>доступ</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передвижение</w:t>
      </w:r>
      <w:r w:rsidR="00FC4C66" w:rsidRPr="00945BEC">
        <w:rPr>
          <w:rFonts w:ascii="Arial" w:hAnsi="Arial" w:cs="Arial"/>
          <w:color w:val="000000"/>
          <w:sz w:val="20"/>
        </w:rPr>
        <w:t xml:space="preserve"> </w:t>
      </w:r>
      <w:r w:rsidRPr="00945BEC">
        <w:rPr>
          <w:rFonts w:ascii="Arial" w:hAnsi="Arial" w:cs="Arial"/>
          <w:color w:val="000000"/>
          <w:sz w:val="20"/>
        </w:rPr>
        <w:t>инвалидов,</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законодательством</w:t>
      </w:r>
      <w:r w:rsidR="00FC4C66" w:rsidRPr="00945BEC">
        <w:rPr>
          <w:rFonts w:ascii="Arial" w:hAnsi="Arial" w:cs="Arial"/>
          <w:color w:val="000000"/>
          <w:sz w:val="20"/>
        </w:rPr>
        <w:t xml:space="preserve"> </w:t>
      </w:r>
      <w:r w:rsidRPr="00945BEC">
        <w:rPr>
          <w:rFonts w:ascii="Arial" w:hAnsi="Arial" w:cs="Arial"/>
          <w:color w:val="000000"/>
          <w:sz w:val="20"/>
        </w:rPr>
        <w:t>Российской</w:t>
      </w:r>
      <w:r w:rsidR="00FC4C66" w:rsidRPr="00945BEC">
        <w:rPr>
          <w:rFonts w:ascii="Arial" w:hAnsi="Arial" w:cs="Arial"/>
          <w:color w:val="000000"/>
          <w:sz w:val="20"/>
        </w:rPr>
        <w:t xml:space="preserve"> </w:t>
      </w:r>
      <w:r w:rsidRPr="00945BEC">
        <w:rPr>
          <w:rFonts w:ascii="Arial" w:hAnsi="Arial" w:cs="Arial"/>
          <w:color w:val="000000"/>
          <w:sz w:val="20"/>
        </w:rPr>
        <w:t>Федерации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социальной</w:t>
      </w:r>
      <w:r w:rsidR="00FC4C66" w:rsidRPr="00945BEC">
        <w:rPr>
          <w:rFonts w:ascii="Arial" w:hAnsi="Arial" w:cs="Arial"/>
          <w:color w:val="000000"/>
          <w:sz w:val="20"/>
        </w:rPr>
        <w:t xml:space="preserve"> </w:t>
      </w:r>
      <w:r w:rsidRPr="00945BEC">
        <w:rPr>
          <w:rFonts w:ascii="Arial" w:hAnsi="Arial" w:cs="Arial"/>
          <w:color w:val="000000"/>
          <w:sz w:val="20"/>
        </w:rPr>
        <w:t>защите</w:t>
      </w:r>
      <w:r w:rsidR="00FC4C66" w:rsidRPr="00945BEC">
        <w:rPr>
          <w:rFonts w:ascii="Arial" w:hAnsi="Arial" w:cs="Arial"/>
          <w:color w:val="000000"/>
          <w:sz w:val="20"/>
        </w:rPr>
        <w:t xml:space="preserve"> </w:t>
      </w:r>
      <w:r w:rsidRPr="00945BEC">
        <w:rPr>
          <w:rFonts w:ascii="Arial" w:hAnsi="Arial" w:cs="Arial"/>
          <w:color w:val="000000"/>
          <w:sz w:val="20"/>
        </w:rPr>
        <w:t>инвалидов.</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Центральный</w:t>
      </w:r>
      <w:r w:rsidR="00FC4C66" w:rsidRPr="00945BEC">
        <w:rPr>
          <w:rFonts w:ascii="Arial" w:hAnsi="Arial" w:cs="Arial"/>
          <w:color w:val="000000"/>
          <w:sz w:val="20"/>
        </w:rPr>
        <w:t xml:space="preserve"> </w:t>
      </w:r>
      <w:r w:rsidRPr="00945BEC">
        <w:rPr>
          <w:rFonts w:ascii="Arial" w:hAnsi="Arial" w:cs="Arial"/>
          <w:color w:val="000000"/>
          <w:sz w:val="20"/>
        </w:rPr>
        <w:t>вход</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здание</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должен</w:t>
      </w:r>
      <w:r w:rsidR="00FC4C66" w:rsidRPr="00945BEC">
        <w:rPr>
          <w:rFonts w:ascii="Arial" w:hAnsi="Arial" w:cs="Arial"/>
          <w:color w:val="000000"/>
          <w:sz w:val="20"/>
        </w:rPr>
        <w:t xml:space="preserve"> </w:t>
      </w:r>
      <w:r w:rsidRPr="00945BEC">
        <w:rPr>
          <w:rFonts w:ascii="Arial" w:hAnsi="Arial" w:cs="Arial"/>
          <w:color w:val="000000"/>
          <w:sz w:val="20"/>
        </w:rPr>
        <w:t>быть</w:t>
      </w:r>
      <w:r w:rsidR="00FC4C66" w:rsidRPr="00945BEC">
        <w:rPr>
          <w:rFonts w:ascii="Arial" w:hAnsi="Arial" w:cs="Arial"/>
          <w:color w:val="000000"/>
          <w:sz w:val="20"/>
        </w:rPr>
        <w:t xml:space="preserve"> </w:t>
      </w:r>
      <w:r w:rsidRPr="00945BEC">
        <w:rPr>
          <w:rFonts w:ascii="Arial" w:hAnsi="Arial" w:cs="Arial"/>
          <w:color w:val="000000"/>
          <w:sz w:val="20"/>
        </w:rPr>
        <w:t>оборудован</w:t>
      </w:r>
      <w:r w:rsidR="00FC4C66" w:rsidRPr="00945BEC">
        <w:rPr>
          <w:rFonts w:ascii="Arial" w:hAnsi="Arial" w:cs="Arial"/>
          <w:color w:val="000000"/>
          <w:sz w:val="20"/>
        </w:rPr>
        <w:t xml:space="preserve"> </w:t>
      </w:r>
      <w:r w:rsidRPr="00945BEC">
        <w:rPr>
          <w:rFonts w:ascii="Arial" w:hAnsi="Arial" w:cs="Arial"/>
          <w:color w:val="000000"/>
          <w:sz w:val="20"/>
        </w:rPr>
        <w:t>информационной</w:t>
      </w:r>
      <w:r w:rsidR="00FC4C66" w:rsidRPr="00945BEC">
        <w:rPr>
          <w:rFonts w:ascii="Arial" w:hAnsi="Arial" w:cs="Arial"/>
          <w:color w:val="000000"/>
          <w:sz w:val="20"/>
        </w:rPr>
        <w:t xml:space="preserve"> </w:t>
      </w:r>
      <w:r w:rsidRPr="00945BEC">
        <w:rPr>
          <w:rFonts w:ascii="Arial" w:hAnsi="Arial" w:cs="Arial"/>
          <w:color w:val="000000"/>
          <w:sz w:val="20"/>
        </w:rPr>
        <w:t>табличкой</w:t>
      </w:r>
      <w:r w:rsidR="00FC4C66" w:rsidRPr="00945BEC">
        <w:rPr>
          <w:rFonts w:ascii="Arial" w:hAnsi="Arial" w:cs="Arial"/>
          <w:color w:val="000000"/>
          <w:sz w:val="20"/>
        </w:rPr>
        <w:t xml:space="preserve"> </w:t>
      </w:r>
      <w:r w:rsidRPr="00945BEC">
        <w:rPr>
          <w:rFonts w:ascii="Arial" w:hAnsi="Arial" w:cs="Arial"/>
          <w:color w:val="000000"/>
          <w:sz w:val="20"/>
        </w:rPr>
        <w:t>(вывеской),</w:t>
      </w:r>
      <w:r w:rsidR="00FC4C66" w:rsidRPr="00945BEC">
        <w:rPr>
          <w:rFonts w:ascii="Arial" w:hAnsi="Arial" w:cs="Arial"/>
          <w:color w:val="000000"/>
          <w:sz w:val="20"/>
        </w:rPr>
        <w:t xml:space="preserve"> </w:t>
      </w:r>
      <w:r w:rsidRPr="00945BEC">
        <w:rPr>
          <w:rFonts w:ascii="Arial" w:hAnsi="Arial" w:cs="Arial"/>
          <w:color w:val="000000"/>
          <w:sz w:val="20"/>
        </w:rPr>
        <w:t>содержащей</w:t>
      </w:r>
      <w:r w:rsidR="00FC4C66" w:rsidRPr="00945BEC">
        <w:rPr>
          <w:rFonts w:ascii="Arial" w:hAnsi="Arial" w:cs="Arial"/>
          <w:color w:val="000000"/>
          <w:sz w:val="20"/>
        </w:rPr>
        <w:t xml:space="preserve"> </w:t>
      </w:r>
      <w:r w:rsidRPr="00945BEC">
        <w:rPr>
          <w:rFonts w:ascii="Arial" w:hAnsi="Arial" w:cs="Arial"/>
          <w:color w:val="000000"/>
          <w:sz w:val="20"/>
        </w:rPr>
        <w:t>информацию:</w:t>
      </w:r>
      <w:r w:rsidR="00FC4C66" w:rsidRPr="00945BEC">
        <w:rPr>
          <w:rFonts w:ascii="Arial" w:hAnsi="Arial" w:cs="Arial"/>
          <w:color w:val="000000"/>
          <w:sz w:val="20"/>
        </w:rPr>
        <w:t xml:space="preserve"> </w:t>
      </w:r>
      <w:r w:rsidRPr="00945BEC">
        <w:rPr>
          <w:rFonts w:ascii="Arial" w:hAnsi="Arial" w:cs="Arial"/>
          <w:color w:val="000000"/>
          <w:sz w:val="20"/>
        </w:rPr>
        <w:t>наименование;</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местонахождение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юридический</w:t>
      </w:r>
      <w:r w:rsidR="00FC4C66" w:rsidRPr="00945BEC">
        <w:rPr>
          <w:rFonts w:ascii="Arial" w:hAnsi="Arial" w:cs="Arial"/>
          <w:color w:val="000000"/>
          <w:sz w:val="20"/>
        </w:rPr>
        <w:t xml:space="preserve"> </w:t>
      </w:r>
      <w:r w:rsidRPr="00945BEC">
        <w:rPr>
          <w:rFonts w:ascii="Arial" w:hAnsi="Arial" w:cs="Arial"/>
          <w:color w:val="000000"/>
          <w:sz w:val="20"/>
        </w:rPr>
        <w:t>адрес;</w:t>
      </w:r>
      <w:r w:rsidR="00FC4C66" w:rsidRPr="00945BEC">
        <w:rPr>
          <w:rFonts w:ascii="Arial" w:hAnsi="Arial" w:cs="Arial"/>
          <w:color w:val="000000"/>
          <w:sz w:val="20"/>
        </w:rPr>
        <w:t xml:space="preserve"> </w:t>
      </w:r>
      <w:r w:rsidRPr="00945BEC">
        <w:rPr>
          <w:rFonts w:ascii="Arial" w:hAnsi="Arial" w:cs="Arial"/>
          <w:color w:val="000000"/>
          <w:sz w:val="20"/>
        </w:rPr>
        <w:t>режим</w:t>
      </w:r>
      <w:r w:rsidR="00FC4C66" w:rsidRPr="00945BEC">
        <w:rPr>
          <w:rFonts w:ascii="Arial" w:hAnsi="Arial" w:cs="Arial"/>
          <w:color w:val="000000"/>
          <w:sz w:val="20"/>
        </w:rPr>
        <w:t xml:space="preserve"> </w:t>
      </w:r>
      <w:r w:rsidRPr="00945BEC">
        <w:rPr>
          <w:rFonts w:ascii="Arial" w:hAnsi="Arial" w:cs="Arial"/>
          <w:color w:val="000000"/>
          <w:sz w:val="20"/>
        </w:rPr>
        <w:t>работы;</w:t>
      </w:r>
      <w:r w:rsidR="00FC4C66" w:rsidRPr="00945BEC">
        <w:rPr>
          <w:rFonts w:ascii="Arial" w:hAnsi="Arial" w:cs="Arial"/>
          <w:color w:val="000000"/>
          <w:sz w:val="20"/>
        </w:rPr>
        <w:t xml:space="preserve"> </w:t>
      </w:r>
      <w:r w:rsidRPr="00945BEC">
        <w:rPr>
          <w:rFonts w:ascii="Arial" w:hAnsi="Arial" w:cs="Arial"/>
          <w:color w:val="000000"/>
          <w:sz w:val="20"/>
        </w:rPr>
        <w:t>график</w:t>
      </w:r>
      <w:r w:rsidR="00FC4C66" w:rsidRPr="00945BEC">
        <w:rPr>
          <w:rFonts w:ascii="Arial" w:hAnsi="Arial" w:cs="Arial"/>
          <w:color w:val="000000"/>
          <w:sz w:val="20"/>
        </w:rPr>
        <w:t xml:space="preserve"> </w:t>
      </w:r>
      <w:r w:rsidRPr="00945BEC">
        <w:rPr>
          <w:rFonts w:ascii="Arial" w:hAnsi="Arial" w:cs="Arial"/>
          <w:color w:val="000000"/>
          <w:sz w:val="20"/>
        </w:rPr>
        <w:t>приема;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номера</w:t>
      </w:r>
      <w:r w:rsidR="00FC4C66" w:rsidRPr="00945BEC">
        <w:rPr>
          <w:rFonts w:ascii="Arial" w:hAnsi="Arial" w:cs="Arial"/>
          <w:color w:val="000000"/>
          <w:sz w:val="20"/>
        </w:rPr>
        <w:t xml:space="preserve"> </w:t>
      </w:r>
      <w:r w:rsidRPr="00945BEC">
        <w:rPr>
          <w:rFonts w:ascii="Arial" w:hAnsi="Arial" w:cs="Arial"/>
          <w:color w:val="000000"/>
          <w:sz w:val="20"/>
        </w:rPr>
        <w:t>телефонов</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справок.</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Помещения,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которых</w:t>
      </w:r>
      <w:r w:rsidR="00FC4C66" w:rsidRPr="00945BEC">
        <w:rPr>
          <w:rFonts w:ascii="Arial" w:hAnsi="Arial" w:cs="Arial"/>
          <w:color w:val="000000"/>
          <w:sz w:val="20"/>
        </w:rPr>
        <w:t xml:space="preserve"> </w:t>
      </w:r>
      <w:r w:rsidRPr="00945BEC">
        <w:rPr>
          <w:rFonts w:ascii="Arial" w:hAnsi="Arial" w:cs="Arial"/>
          <w:color w:val="000000"/>
          <w:sz w:val="20"/>
        </w:rPr>
        <w:t>предоставляется</w:t>
      </w:r>
      <w:r w:rsidR="00FC4C66" w:rsidRPr="00945BEC">
        <w:rPr>
          <w:rFonts w:ascii="Arial" w:hAnsi="Arial" w:cs="Arial"/>
          <w:color w:val="000000"/>
          <w:sz w:val="20"/>
        </w:rPr>
        <w:t xml:space="preserve"> </w:t>
      </w:r>
      <w:r w:rsidRPr="00945BEC">
        <w:rPr>
          <w:rFonts w:ascii="Arial" w:hAnsi="Arial" w:cs="Arial"/>
          <w:color w:val="000000"/>
          <w:sz w:val="20"/>
        </w:rPr>
        <w:t>государственная</w:t>
      </w:r>
      <w:r w:rsidR="00FC4C66" w:rsidRPr="00945BEC">
        <w:rPr>
          <w:rFonts w:ascii="Arial" w:hAnsi="Arial" w:cs="Arial"/>
          <w:color w:val="000000"/>
          <w:sz w:val="20"/>
        </w:rPr>
        <w:t xml:space="preserve"> </w:t>
      </w:r>
      <w:r w:rsidRPr="00945BEC">
        <w:rPr>
          <w:rFonts w:ascii="Arial" w:hAnsi="Arial" w:cs="Arial"/>
          <w:color w:val="000000"/>
          <w:sz w:val="20"/>
        </w:rPr>
        <w:t>(муниципальная)</w:t>
      </w:r>
      <w:r w:rsidR="00FC4C66" w:rsidRPr="00945BEC">
        <w:rPr>
          <w:rFonts w:ascii="Arial" w:hAnsi="Arial" w:cs="Arial"/>
          <w:color w:val="000000"/>
          <w:sz w:val="20"/>
        </w:rPr>
        <w:t xml:space="preserve"> </w:t>
      </w:r>
      <w:r w:rsidRPr="00945BEC">
        <w:rPr>
          <w:rFonts w:ascii="Arial" w:hAnsi="Arial" w:cs="Arial"/>
          <w:color w:val="000000"/>
          <w:sz w:val="20"/>
        </w:rPr>
        <w:t>услуга,</w:t>
      </w:r>
      <w:r w:rsidR="00FC4C66" w:rsidRPr="00945BEC">
        <w:rPr>
          <w:rFonts w:ascii="Arial" w:hAnsi="Arial" w:cs="Arial"/>
          <w:color w:val="000000"/>
          <w:sz w:val="20"/>
        </w:rPr>
        <w:t xml:space="preserve"> </w:t>
      </w:r>
      <w:r w:rsidRPr="00945BEC">
        <w:rPr>
          <w:rFonts w:ascii="Arial" w:hAnsi="Arial" w:cs="Arial"/>
          <w:color w:val="000000"/>
          <w:sz w:val="20"/>
        </w:rPr>
        <w:t>должны</w:t>
      </w:r>
      <w:r w:rsidR="00FC4C66" w:rsidRPr="00945BEC">
        <w:rPr>
          <w:rFonts w:ascii="Arial" w:hAnsi="Arial" w:cs="Arial"/>
          <w:color w:val="000000"/>
          <w:sz w:val="20"/>
        </w:rPr>
        <w:t xml:space="preserve"> </w:t>
      </w:r>
      <w:r w:rsidRPr="00945BEC">
        <w:rPr>
          <w:rFonts w:ascii="Arial" w:hAnsi="Arial" w:cs="Arial"/>
          <w:color w:val="000000"/>
          <w:sz w:val="20"/>
        </w:rPr>
        <w:t>соответствовать</w:t>
      </w:r>
      <w:r w:rsidR="00FC4C66" w:rsidRPr="00945BEC">
        <w:rPr>
          <w:rFonts w:ascii="Arial" w:hAnsi="Arial" w:cs="Arial"/>
          <w:color w:val="000000"/>
          <w:sz w:val="20"/>
        </w:rPr>
        <w:t xml:space="preserve"> </w:t>
      </w:r>
      <w:r w:rsidRPr="00945BEC">
        <w:rPr>
          <w:rFonts w:ascii="Arial" w:hAnsi="Arial" w:cs="Arial"/>
          <w:color w:val="000000"/>
          <w:sz w:val="20"/>
        </w:rPr>
        <w:t>санитарно-эпидемиологическим</w:t>
      </w:r>
      <w:r w:rsidR="00FC4C66" w:rsidRPr="00945BEC">
        <w:rPr>
          <w:rFonts w:ascii="Arial" w:hAnsi="Arial" w:cs="Arial"/>
          <w:color w:val="000000"/>
          <w:sz w:val="20"/>
        </w:rPr>
        <w:t xml:space="preserve"> </w:t>
      </w:r>
      <w:r w:rsidRPr="00945BEC">
        <w:rPr>
          <w:rFonts w:ascii="Arial" w:hAnsi="Arial" w:cs="Arial"/>
          <w:color w:val="000000"/>
          <w:sz w:val="20"/>
        </w:rPr>
        <w:t>правилам</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нормативам.</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Помещения,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которых</w:t>
      </w:r>
      <w:r w:rsidR="00FC4C66" w:rsidRPr="00945BEC">
        <w:rPr>
          <w:rFonts w:ascii="Arial" w:hAnsi="Arial" w:cs="Arial"/>
          <w:color w:val="000000"/>
          <w:sz w:val="20"/>
        </w:rPr>
        <w:t xml:space="preserve"> </w:t>
      </w:r>
      <w:r w:rsidRPr="00945BEC">
        <w:rPr>
          <w:rFonts w:ascii="Arial" w:hAnsi="Arial" w:cs="Arial"/>
          <w:color w:val="000000"/>
          <w:sz w:val="20"/>
        </w:rPr>
        <w:t>предоставляется</w:t>
      </w:r>
      <w:r w:rsidR="00FC4C66" w:rsidRPr="00945BEC">
        <w:rPr>
          <w:rFonts w:ascii="Arial" w:hAnsi="Arial" w:cs="Arial"/>
          <w:color w:val="000000"/>
          <w:sz w:val="20"/>
        </w:rPr>
        <w:t xml:space="preserve"> </w:t>
      </w:r>
      <w:r w:rsidRPr="00945BEC">
        <w:rPr>
          <w:rFonts w:ascii="Arial" w:hAnsi="Arial" w:cs="Arial"/>
          <w:color w:val="000000"/>
          <w:sz w:val="20"/>
        </w:rPr>
        <w:t>государственная</w:t>
      </w:r>
      <w:r w:rsidR="00FC4C66" w:rsidRPr="00945BEC">
        <w:rPr>
          <w:rFonts w:ascii="Arial" w:hAnsi="Arial" w:cs="Arial"/>
          <w:color w:val="000000"/>
          <w:sz w:val="20"/>
        </w:rPr>
        <w:t xml:space="preserve"> </w:t>
      </w:r>
      <w:r w:rsidRPr="00945BEC">
        <w:rPr>
          <w:rFonts w:ascii="Arial" w:hAnsi="Arial" w:cs="Arial"/>
          <w:color w:val="000000"/>
          <w:sz w:val="20"/>
        </w:rPr>
        <w:t>(муниципальная)</w:t>
      </w:r>
      <w:r w:rsidR="00FC4C66" w:rsidRPr="00945BEC">
        <w:rPr>
          <w:rFonts w:ascii="Arial" w:hAnsi="Arial" w:cs="Arial"/>
          <w:color w:val="000000"/>
          <w:sz w:val="20"/>
        </w:rPr>
        <w:t xml:space="preserve"> </w:t>
      </w:r>
      <w:r w:rsidRPr="00945BEC">
        <w:rPr>
          <w:rFonts w:ascii="Arial" w:hAnsi="Arial" w:cs="Arial"/>
          <w:color w:val="000000"/>
          <w:sz w:val="20"/>
        </w:rPr>
        <w:t>услуга,</w:t>
      </w:r>
      <w:r w:rsidR="00FC4C66" w:rsidRPr="00945BEC">
        <w:rPr>
          <w:rFonts w:ascii="Arial" w:hAnsi="Arial" w:cs="Arial"/>
          <w:color w:val="000000"/>
          <w:sz w:val="20"/>
        </w:rPr>
        <w:t xml:space="preserve"> </w:t>
      </w:r>
      <w:r w:rsidRPr="00945BEC">
        <w:rPr>
          <w:rFonts w:ascii="Arial" w:hAnsi="Arial" w:cs="Arial"/>
          <w:color w:val="000000"/>
          <w:sz w:val="20"/>
        </w:rPr>
        <w:t>оснащаются: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противопожарной</w:t>
      </w:r>
      <w:r w:rsidR="00FC4C66" w:rsidRPr="00945BEC">
        <w:rPr>
          <w:rFonts w:ascii="Arial" w:hAnsi="Arial" w:cs="Arial"/>
          <w:color w:val="000000"/>
          <w:sz w:val="20"/>
        </w:rPr>
        <w:t xml:space="preserve"> </w:t>
      </w:r>
      <w:r w:rsidRPr="00945BEC">
        <w:rPr>
          <w:rFonts w:ascii="Arial" w:hAnsi="Arial" w:cs="Arial"/>
          <w:color w:val="000000"/>
          <w:sz w:val="20"/>
        </w:rPr>
        <w:t>системой</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средствами</w:t>
      </w:r>
      <w:r w:rsidR="00FC4C66" w:rsidRPr="00945BEC">
        <w:rPr>
          <w:rFonts w:ascii="Arial" w:hAnsi="Arial" w:cs="Arial"/>
          <w:color w:val="000000"/>
          <w:sz w:val="20"/>
        </w:rPr>
        <w:t xml:space="preserve"> </w:t>
      </w:r>
      <w:r w:rsidRPr="00945BEC">
        <w:rPr>
          <w:rFonts w:ascii="Arial" w:hAnsi="Arial" w:cs="Arial"/>
          <w:color w:val="000000"/>
          <w:sz w:val="20"/>
        </w:rPr>
        <w:t>пожаротушения;</w:t>
      </w:r>
      <w:r w:rsidR="00FC4C66" w:rsidRPr="00945BEC">
        <w:rPr>
          <w:rFonts w:ascii="Arial" w:hAnsi="Arial" w:cs="Arial"/>
          <w:color w:val="000000"/>
          <w:sz w:val="20"/>
        </w:rPr>
        <w:t xml:space="preserve"> </w:t>
      </w:r>
      <w:r w:rsidRPr="00945BEC">
        <w:rPr>
          <w:rFonts w:ascii="Arial" w:hAnsi="Arial" w:cs="Arial"/>
          <w:color w:val="000000"/>
          <w:sz w:val="20"/>
        </w:rPr>
        <w:t>системой</w:t>
      </w:r>
      <w:r w:rsidR="00FC4C66" w:rsidRPr="00945BEC">
        <w:rPr>
          <w:rFonts w:ascii="Arial" w:hAnsi="Arial" w:cs="Arial"/>
          <w:color w:val="000000"/>
          <w:sz w:val="20"/>
        </w:rPr>
        <w:t xml:space="preserve"> </w:t>
      </w:r>
      <w:r w:rsidRPr="00945BEC">
        <w:rPr>
          <w:rFonts w:ascii="Arial" w:hAnsi="Arial" w:cs="Arial"/>
          <w:color w:val="000000"/>
          <w:sz w:val="20"/>
        </w:rPr>
        <w:t>оповещения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возникновении</w:t>
      </w:r>
      <w:r w:rsidR="00FC4C66" w:rsidRPr="00945BEC">
        <w:rPr>
          <w:rFonts w:ascii="Arial" w:hAnsi="Arial" w:cs="Arial"/>
          <w:color w:val="000000"/>
          <w:sz w:val="20"/>
        </w:rPr>
        <w:t xml:space="preserve"> </w:t>
      </w:r>
      <w:r w:rsidRPr="00945BEC">
        <w:rPr>
          <w:rFonts w:ascii="Arial" w:hAnsi="Arial" w:cs="Arial"/>
          <w:color w:val="000000"/>
          <w:sz w:val="20"/>
        </w:rPr>
        <w:t>чрезвычайной</w:t>
      </w:r>
      <w:r w:rsidR="00FC4C66" w:rsidRPr="00945BEC">
        <w:rPr>
          <w:rFonts w:ascii="Arial" w:hAnsi="Arial" w:cs="Arial"/>
          <w:color w:val="000000"/>
          <w:sz w:val="20"/>
        </w:rPr>
        <w:t xml:space="preserve"> </w:t>
      </w:r>
      <w:r w:rsidRPr="00945BEC">
        <w:rPr>
          <w:rFonts w:ascii="Arial" w:hAnsi="Arial" w:cs="Arial"/>
          <w:color w:val="000000"/>
          <w:sz w:val="20"/>
        </w:rPr>
        <w:t>ситуации;</w:t>
      </w:r>
      <w:r w:rsidR="00FC4C66" w:rsidRPr="00945BEC">
        <w:rPr>
          <w:rFonts w:ascii="Arial" w:hAnsi="Arial" w:cs="Arial"/>
          <w:color w:val="000000"/>
          <w:sz w:val="20"/>
        </w:rPr>
        <w:t xml:space="preserve"> </w:t>
      </w:r>
      <w:r w:rsidRPr="00945BEC">
        <w:rPr>
          <w:rFonts w:ascii="Arial" w:hAnsi="Arial" w:cs="Arial"/>
          <w:color w:val="000000"/>
          <w:sz w:val="20"/>
        </w:rPr>
        <w:t>средствами</w:t>
      </w:r>
      <w:r w:rsidR="00FC4C66" w:rsidRPr="00945BEC">
        <w:rPr>
          <w:rFonts w:ascii="Arial" w:hAnsi="Arial" w:cs="Arial"/>
          <w:color w:val="000000"/>
          <w:sz w:val="20"/>
        </w:rPr>
        <w:t xml:space="preserve"> </w:t>
      </w:r>
      <w:r w:rsidRPr="00945BEC">
        <w:rPr>
          <w:rFonts w:ascii="Arial" w:hAnsi="Arial" w:cs="Arial"/>
          <w:color w:val="000000"/>
          <w:sz w:val="20"/>
        </w:rPr>
        <w:t>оказания</w:t>
      </w:r>
      <w:r w:rsidR="00FC4C66" w:rsidRPr="00945BEC">
        <w:rPr>
          <w:rFonts w:ascii="Arial" w:hAnsi="Arial" w:cs="Arial"/>
          <w:color w:val="000000"/>
          <w:sz w:val="20"/>
        </w:rPr>
        <w:t xml:space="preserve"> </w:t>
      </w:r>
      <w:r w:rsidRPr="00945BEC">
        <w:rPr>
          <w:rFonts w:ascii="Arial" w:hAnsi="Arial" w:cs="Arial"/>
          <w:color w:val="000000"/>
          <w:sz w:val="20"/>
        </w:rPr>
        <w:t>первой</w:t>
      </w:r>
      <w:r w:rsidR="00FC4C66" w:rsidRPr="00945BEC">
        <w:rPr>
          <w:rFonts w:ascii="Arial" w:hAnsi="Arial" w:cs="Arial"/>
          <w:color w:val="000000"/>
          <w:sz w:val="20"/>
        </w:rPr>
        <w:t xml:space="preserve"> </w:t>
      </w:r>
      <w:r w:rsidRPr="00945BEC">
        <w:rPr>
          <w:rFonts w:ascii="Arial" w:hAnsi="Arial" w:cs="Arial"/>
          <w:color w:val="000000"/>
          <w:sz w:val="20"/>
        </w:rPr>
        <w:t>медицинской</w:t>
      </w:r>
      <w:r w:rsidR="00FC4C66" w:rsidRPr="00945BEC">
        <w:rPr>
          <w:rFonts w:ascii="Arial" w:hAnsi="Arial" w:cs="Arial"/>
          <w:color w:val="000000"/>
          <w:sz w:val="20"/>
        </w:rPr>
        <w:t xml:space="preserve"> </w:t>
      </w:r>
      <w:r w:rsidRPr="00945BEC">
        <w:rPr>
          <w:rFonts w:ascii="Arial" w:hAnsi="Arial" w:cs="Arial"/>
          <w:color w:val="000000"/>
          <w:sz w:val="20"/>
        </w:rPr>
        <w:t>помощи;</w:t>
      </w:r>
      <w:r w:rsidR="00FC4C66" w:rsidRPr="00945BEC">
        <w:rPr>
          <w:rFonts w:ascii="Arial" w:hAnsi="Arial" w:cs="Arial"/>
          <w:color w:val="000000"/>
          <w:sz w:val="20"/>
        </w:rPr>
        <w:t xml:space="preserve"> </w:t>
      </w:r>
      <w:r w:rsidRPr="00945BEC">
        <w:rPr>
          <w:rFonts w:ascii="Arial" w:hAnsi="Arial" w:cs="Arial"/>
          <w:color w:val="000000"/>
          <w:sz w:val="20"/>
        </w:rPr>
        <w:t>туалетными</w:t>
      </w:r>
      <w:r w:rsidR="00FC4C66" w:rsidRPr="00945BEC">
        <w:rPr>
          <w:rFonts w:ascii="Arial" w:hAnsi="Arial" w:cs="Arial"/>
          <w:color w:val="000000"/>
          <w:sz w:val="20"/>
        </w:rPr>
        <w:t xml:space="preserve"> </w:t>
      </w:r>
      <w:r w:rsidRPr="00945BEC">
        <w:rPr>
          <w:rFonts w:ascii="Arial" w:hAnsi="Arial" w:cs="Arial"/>
          <w:color w:val="000000"/>
          <w:sz w:val="20"/>
        </w:rPr>
        <w:t>комнатами</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посетителей.</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Зал</w:t>
      </w:r>
      <w:r w:rsidR="00FC4C66" w:rsidRPr="00945BEC">
        <w:rPr>
          <w:rFonts w:ascii="Arial" w:hAnsi="Arial" w:cs="Arial"/>
          <w:color w:val="000000"/>
          <w:sz w:val="20"/>
        </w:rPr>
        <w:t xml:space="preserve"> </w:t>
      </w:r>
      <w:r w:rsidRPr="00945BEC">
        <w:rPr>
          <w:rFonts w:ascii="Arial" w:hAnsi="Arial" w:cs="Arial"/>
          <w:color w:val="000000"/>
          <w:sz w:val="20"/>
        </w:rPr>
        <w:t>ожидания</w:t>
      </w:r>
      <w:r w:rsidR="00FC4C66" w:rsidRPr="00945BEC">
        <w:rPr>
          <w:rFonts w:ascii="Arial" w:hAnsi="Arial" w:cs="Arial"/>
          <w:color w:val="000000"/>
          <w:sz w:val="20"/>
        </w:rPr>
        <w:t xml:space="preserve"> </w:t>
      </w:r>
      <w:r w:rsidRPr="00945BEC">
        <w:rPr>
          <w:rFonts w:ascii="Arial" w:hAnsi="Arial" w:cs="Arial"/>
          <w:color w:val="000000"/>
          <w:sz w:val="20"/>
        </w:rPr>
        <w:t>Заявителей</w:t>
      </w:r>
      <w:r w:rsidR="00FC4C66" w:rsidRPr="00945BEC">
        <w:rPr>
          <w:rFonts w:ascii="Arial" w:hAnsi="Arial" w:cs="Arial"/>
          <w:color w:val="000000"/>
          <w:sz w:val="20"/>
        </w:rPr>
        <w:t xml:space="preserve"> </w:t>
      </w:r>
      <w:r w:rsidRPr="00945BEC">
        <w:rPr>
          <w:rFonts w:ascii="Arial" w:hAnsi="Arial" w:cs="Arial"/>
          <w:color w:val="000000"/>
          <w:sz w:val="20"/>
        </w:rPr>
        <w:t>оборудуется</w:t>
      </w:r>
      <w:r w:rsidR="00FC4C66" w:rsidRPr="00945BEC">
        <w:rPr>
          <w:rFonts w:ascii="Arial" w:hAnsi="Arial" w:cs="Arial"/>
          <w:color w:val="000000"/>
          <w:sz w:val="20"/>
        </w:rPr>
        <w:t xml:space="preserve"> </w:t>
      </w:r>
      <w:r w:rsidRPr="00945BEC">
        <w:rPr>
          <w:rFonts w:ascii="Arial" w:hAnsi="Arial" w:cs="Arial"/>
          <w:color w:val="000000"/>
          <w:sz w:val="20"/>
        </w:rPr>
        <w:t>стульями,</w:t>
      </w:r>
      <w:r w:rsidR="00FC4C66" w:rsidRPr="00945BEC">
        <w:rPr>
          <w:rFonts w:ascii="Arial" w:hAnsi="Arial" w:cs="Arial"/>
          <w:color w:val="000000"/>
          <w:sz w:val="20"/>
        </w:rPr>
        <w:t xml:space="preserve"> </w:t>
      </w:r>
      <w:r w:rsidRPr="00945BEC">
        <w:rPr>
          <w:rFonts w:ascii="Arial" w:hAnsi="Arial" w:cs="Arial"/>
          <w:color w:val="000000"/>
          <w:sz w:val="20"/>
        </w:rPr>
        <w:t>скамьями,</w:t>
      </w:r>
      <w:r w:rsidR="00FC4C66" w:rsidRPr="00945BEC">
        <w:rPr>
          <w:rFonts w:ascii="Arial" w:hAnsi="Arial" w:cs="Arial"/>
          <w:color w:val="000000"/>
          <w:sz w:val="20"/>
        </w:rPr>
        <w:t xml:space="preserve"> </w:t>
      </w:r>
      <w:r w:rsidRPr="00945BEC">
        <w:rPr>
          <w:rFonts w:ascii="Arial" w:hAnsi="Arial" w:cs="Arial"/>
          <w:color w:val="000000"/>
          <w:sz w:val="20"/>
        </w:rPr>
        <w:t>количество</w:t>
      </w:r>
      <w:r w:rsidR="00FC4C66" w:rsidRPr="00945BEC">
        <w:rPr>
          <w:rFonts w:ascii="Arial" w:hAnsi="Arial" w:cs="Arial"/>
          <w:color w:val="000000"/>
          <w:sz w:val="20"/>
        </w:rPr>
        <w:t xml:space="preserve"> </w:t>
      </w:r>
      <w:r w:rsidRPr="00945BEC">
        <w:rPr>
          <w:rFonts w:ascii="Arial" w:hAnsi="Arial" w:cs="Arial"/>
          <w:color w:val="000000"/>
          <w:sz w:val="20"/>
        </w:rPr>
        <w:t>которых</w:t>
      </w:r>
      <w:r w:rsidR="00FC4C66" w:rsidRPr="00945BEC">
        <w:rPr>
          <w:rFonts w:ascii="Arial" w:hAnsi="Arial" w:cs="Arial"/>
          <w:color w:val="000000"/>
          <w:sz w:val="20"/>
        </w:rPr>
        <w:t xml:space="preserve"> </w:t>
      </w:r>
      <w:r w:rsidRPr="00945BEC">
        <w:rPr>
          <w:rFonts w:ascii="Arial" w:hAnsi="Arial" w:cs="Arial"/>
          <w:color w:val="000000"/>
          <w:sz w:val="20"/>
        </w:rPr>
        <w:t>определяется</w:t>
      </w:r>
      <w:r w:rsidR="00FC4C66" w:rsidRPr="00945BEC">
        <w:rPr>
          <w:rFonts w:ascii="Arial" w:hAnsi="Arial" w:cs="Arial"/>
          <w:color w:val="000000"/>
          <w:sz w:val="20"/>
        </w:rPr>
        <w:t xml:space="preserve"> </w:t>
      </w:r>
      <w:r w:rsidRPr="00945BEC">
        <w:rPr>
          <w:rFonts w:ascii="Arial" w:hAnsi="Arial" w:cs="Arial"/>
          <w:color w:val="000000"/>
          <w:sz w:val="20"/>
        </w:rPr>
        <w:t>исходя</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фактической</w:t>
      </w:r>
      <w:r w:rsidR="00FC4C66" w:rsidRPr="00945BEC">
        <w:rPr>
          <w:rFonts w:ascii="Arial" w:hAnsi="Arial" w:cs="Arial"/>
          <w:color w:val="000000"/>
          <w:sz w:val="20"/>
        </w:rPr>
        <w:t xml:space="preserve"> </w:t>
      </w:r>
      <w:r w:rsidRPr="00945BEC">
        <w:rPr>
          <w:rFonts w:ascii="Arial" w:hAnsi="Arial" w:cs="Arial"/>
          <w:color w:val="000000"/>
          <w:sz w:val="20"/>
        </w:rPr>
        <w:t>нагрузки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возможностей</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их</w:t>
      </w:r>
      <w:r w:rsidR="00FC4C66" w:rsidRPr="00945BEC">
        <w:rPr>
          <w:rFonts w:ascii="Arial" w:hAnsi="Arial" w:cs="Arial"/>
          <w:color w:val="000000"/>
          <w:sz w:val="20"/>
        </w:rPr>
        <w:t xml:space="preserve"> </w:t>
      </w:r>
      <w:r w:rsidRPr="00945BEC">
        <w:rPr>
          <w:rFonts w:ascii="Arial" w:hAnsi="Arial" w:cs="Arial"/>
          <w:color w:val="000000"/>
          <w:sz w:val="20"/>
        </w:rPr>
        <w:t>размещения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помещении,</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информационными</w:t>
      </w:r>
      <w:r w:rsidR="00FC4C66" w:rsidRPr="00945BEC">
        <w:rPr>
          <w:rFonts w:ascii="Arial" w:hAnsi="Arial" w:cs="Arial"/>
          <w:color w:val="000000"/>
          <w:sz w:val="20"/>
        </w:rPr>
        <w:t xml:space="preserve"> </w:t>
      </w:r>
      <w:r w:rsidRPr="00945BEC">
        <w:rPr>
          <w:rFonts w:ascii="Arial" w:hAnsi="Arial" w:cs="Arial"/>
          <w:color w:val="000000"/>
          <w:sz w:val="20"/>
        </w:rPr>
        <w:t>стендами.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Тексты</w:t>
      </w:r>
      <w:r w:rsidR="00FC4C66" w:rsidRPr="00945BEC">
        <w:rPr>
          <w:rFonts w:ascii="Arial" w:hAnsi="Arial" w:cs="Arial"/>
          <w:color w:val="000000"/>
          <w:sz w:val="20"/>
        </w:rPr>
        <w:t xml:space="preserve"> </w:t>
      </w:r>
      <w:r w:rsidRPr="00945BEC">
        <w:rPr>
          <w:rFonts w:ascii="Arial" w:hAnsi="Arial" w:cs="Arial"/>
          <w:color w:val="000000"/>
          <w:sz w:val="20"/>
        </w:rPr>
        <w:t>материалов,</w:t>
      </w:r>
      <w:r w:rsidR="00FC4C66" w:rsidRPr="00945BEC">
        <w:rPr>
          <w:rFonts w:ascii="Arial" w:hAnsi="Arial" w:cs="Arial"/>
          <w:color w:val="000000"/>
          <w:sz w:val="20"/>
        </w:rPr>
        <w:t xml:space="preserve"> </w:t>
      </w:r>
      <w:r w:rsidRPr="00945BEC">
        <w:rPr>
          <w:rFonts w:ascii="Arial" w:hAnsi="Arial" w:cs="Arial"/>
          <w:color w:val="000000"/>
          <w:sz w:val="20"/>
        </w:rPr>
        <w:t>размещенных</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информационном</w:t>
      </w:r>
      <w:r w:rsidR="00FC4C66" w:rsidRPr="00945BEC">
        <w:rPr>
          <w:rFonts w:ascii="Arial" w:hAnsi="Arial" w:cs="Arial"/>
          <w:color w:val="000000"/>
          <w:sz w:val="20"/>
        </w:rPr>
        <w:t xml:space="preserve"> </w:t>
      </w:r>
      <w:r w:rsidRPr="00945BEC">
        <w:rPr>
          <w:rFonts w:ascii="Arial" w:hAnsi="Arial" w:cs="Arial"/>
          <w:color w:val="000000"/>
          <w:sz w:val="20"/>
        </w:rPr>
        <w:t>стенде,</w:t>
      </w:r>
      <w:r w:rsidR="00FC4C66" w:rsidRPr="00945BEC">
        <w:rPr>
          <w:rFonts w:ascii="Arial" w:hAnsi="Arial" w:cs="Arial"/>
          <w:color w:val="000000"/>
          <w:sz w:val="20"/>
        </w:rPr>
        <w:t xml:space="preserve"> </w:t>
      </w:r>
      <w:r w:rsidRPr="00945BEC">
        <w:rPr>
          <w:rFonts w:ascii="Arial" w:hAnsi="Arial" w:cs="Arial"/>
          <w:color w:val="000000"/>
          <w:sz w:val="20"/>
        </w:rPr>
        <w:t>печатаются</w:t>
      </w:r>
      <w:r w:rsidR="00FC4C66" w:rsidRPr="00945BEC">
        <w:rPr>
          <w:rFonts w:ascii="Arial" w:hAnsi="Arial" w:cs="Arial"/>
          <w:color w:val="000000"/>
          <w:sz w:val="20"/>
        </w:rPr>
        <w:t xml:space="preserve"> </w:t>
      </w:r>
      <w:r w:rsidRPr="00945BEC">
        <w:rPr>
          <w:rFonts w:ascii="Arial" w:hAnsi="Arial" w:cs="Arial"/>
          <w:color w:val="000000"/>
          <w:sz w:val="20"/>
        </w:rPr>
        <w:t>удобным</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чтения</w:t>
      </w:r>
      <w:r w:rsidR="00FC4C66" w:rsidRPr="00945BEC">
        <w:rPr>
          <w:rFonts w:ascii="Arial" w:hAnsi="Arial" w:cs="Arial"/>
          <w:color w:val="000000"/>
          <w:sz w:val="20"/>
        </w:rPr>
        <w:t xml:space="preserve"> </w:t>
      </w:r>
      <w:r w:rsidRPr="00945BEC">
        <w:rPr>
          <w:rFonts w:ascii="Arial" w:hAnsi="Arial" w:cs="Arial"/>
          <w:color w:val="000000"/>
          <w:sz w:val="20"/>
        </w:rPr>
        <w:t>шрифтом,</w:t>
      </w:r>
      <w:r w:rsidR="00FC4C66" w:rsidRPr="00945BEC">
        <w:rPr>
          <w:rFonts w:ascii="Arial" w:hAnsi="Arial" w:cs="Arial"/>
          <w:color w:val="000000"/>
          <w:sz w:val="20"/>
        </w:rPr>
        <w:t xml:space="preserve"> </w:t>
      </w:r>
      <w:r w:rsidRPr="00945BEC">
        <w:rPr>
          <w:rFonts w:ascii="Arial" w:hAnsi="Arial" w:cs="Arial"/>
          <w:color w:val="000000"/>
          <w:sz w:val="20"/>
        </w:rPr>
        <w:t>без</w:t>
      </w:r>
      <w:r w:rsidR="00FC4C66" w:rsidRPr="00945BEC">
        <w:rPr>
          <w:rFonts w:ascii="Arial" w:hAnsi="Arial" w:cs="Arial"/>
          <w:color w:val="000000"/>
          <w:sz w:val="20"/>
        </w:rPr>
        <w:t xml:space="preserve"> </w:t>
      </w:r>
      <w:r w:rsidRPr="00945BEC">
        <w:rPr>
          <w:rFonts w:ascii="Arial" w:hAnsi="Arial" w:cs="Arial"/>
          <w:color w:val="000000"/>
          <w:sz w:val="20"/>
        </w:rPr>
        <w:t>исправлений,</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выделением</w:t>
      </w:r>
      <w:r w:rsidR="00FC4C66" w:rsidRPr="00945BEC">
        <w:rPr>
          <w:rFonts w:ascii="Arial" w:hAnsi="Arial" w:cs="Arial"/>
          <w:color w:val="000000"/>
          <w:sz w:val="20"/>
        </w:rPr>
        <w:t xml:space="preserve"> </w:t>
      </w:r>
      <w:r w:rsidRPr="00945BEC">
        <w:rPr>
          <w:rFonts w:ascii="Arial" w:hAnsi="Arial" w:cs="Arial"/>
          <w:color w:val="000000"/>
          <w:sz w:val="20"/>
        </w:rPr>
        <w:t>наиболее</w:t>
      </w:r>
      <w:r w:rsidR="00FC4C66" w:rsidRPr="00945BEC">
        <w:rPr>
          <w:rFonts w:ascii="Arial" w:hAnsi="Arial" w:cs="Arial"/>
          <w:color w:val="000000"/>
          <w:sz w:val="20"/>
        </w:rPr>
        <w:t xml:space="preserve"> </w:t>
      </w:r>
      <w:r w:rsidRPr="00945BEC">
        <w:rPr>
          <w:rFonts w:ascii="Arial" w:hAnsi="Arial" w:cs="Arial"/>
          <w:color w:val="000000"/>
          <w:sz w:val="20"/>
        </w:rPr>
        <w:t>важных</w:t>
      </w:r>
      <w:r w:rsidR="00FC4C66" w:rsidRPr="00945BEC">
        <w:rPr>
          <w:rFonts w:ascii="Arial" w:hAnsi="Arial" w:cs="Arial"/>
          <w:color w:val="000000"/>
          <w:sz w:val="20"/>
        </w:rPr>
        <w:t xml:space="preserve"> </w:t>
      </w:r>
      <w:r w:rsidRPr="00945BEC">
        <w:rPr>
          <w:rFonts w:ascii="Arial" w:hAnsi="Arial" w:cs="Arial"/>
          <w:color w:val="000000"/>
          <w:sz w:val="20"/>
        </w:rPr>
        <w:t>мест</w:t>
      </w:r>
      <w:r w:rsidR="00FC4C66" w:rsidRPr="00945BEC">
        <w:rPr>
          <w:rFonts w:ascii="Arial" w:hAnsi="Arial" w:cs="Arial"/>
          <w:color w:val="000000"/>
          <w:sz w:val="20"/>
        </w:rPr>
        <w:t xml:space="preserve"> </w:t>
      </w:r>
      <w:r w:rsidRPr="00945BEC">
        <w:rPr>
          <w:rFonts w:ascii="Arial" w:hAnsi="Arial" w:cs="Arial"/>
          <w:color w:val="000000"/>
          <w:sz w:val="20"/>
        </w:rPr>
        <w:t>полужирным</w:t>
      </w:r>
      <w:r w:rsidR="00FC4C66" w:rsidRPr="00945BEC">
        <w:rPr>
          <w:rFonts w:ascii="Arial" w:hAnsi="Arial" w:cs="Arial"/>
          <w:color w:val="000000"/>
          <w:sz w:val="20"/>
        </w:rPr>
        <w:t xml:space="preserve"> </w:t>
      </w:r>
      <w:r w:rsidRPr="00945BEC">
        <w:rPr>
          <w:rFonts w:ascii="Arial" w:hAnsi="Arial" w:cs="Arial"/>
          <w:color w:val="000000"/>
          <w:sz w:val="20"/>
        </w:rPr>
        <w:t>шрифтом.</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Места</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заполнения</w:t>
      </w:r>
      <w:r w:rsidR="00FC4C66" w:rsidRPr="00945BEC">
        <w:rPr>
          <w:rFonts w:ascii="Arial" w:hAnsi="Arial" w:cs="Arial"/>
          <w:color w:val="000000"/>
          <w:sz w:val="20"/>
        </w:rPr>
        <w:t xml:space="preserve"> </w:t>
      </w:r>
      <w:r w:rsidRPr="00945BEC">
        <w:rPr>
          <w:rFonts w:ascii="Arial" w:hAnsi="Arial" w:cs="Arial"/>
          <w:color w:val="000000"/>
          <w:sz w:val="20"/>
        </w:rPr>
        <w:t>заявлений</w:t>
      </w:r>
      <w:r w:rsidR="00FC4C66" w:rsidRPr="00945BEC">
        <w:rPr>
          <w:rFonts w:ascii="Arial" w:hAnsi="Arial" w:cs="Arial"/>
          <w:color w:val="000000"/>
          <w:sz w:val="20"/>
        </w:rPr>
        <w:t xml:space="preserve"> </w:t>
      </w:r>
      <w:r w:rsidRPr="00945BEC">
        <w:rPr>
          <w:rFonts w:ascii="Arial" w:hAnsi="Arial" w:cs="Arial"/>
          <w:color w:val="000000"/>
          <w:sz w:val="20"/>
        </w:rPr>
        <w:t>оборудуются</w:t>
      </w:r>
      <w:r w:rsidR="00FC4C66" w:rsidRPr="00945BEC">
        <w:rPr>
          <w:rFonts w:ascii="Arial" w:hAnsi="Arial" w:cs="Arial"/>
          <w:color w:val="000000"/>
          <w:sz w:val="20"/>
        </w:rPr>
        <w:t xml:space="preserve"> </w:t>
      </w:r>
      <w:r w:rsidRPr="00945BEC">
        <w:rPr>
          <w:rFonts w:ascii="Arial" w:hAnsi="Arial" w:cs="Arial"/>
          <w:color w:val="000000"/>
          <w:sz w:val="20"/>
        </w:rPr>
        <w:t>стульями,</w:t>
      </w:r>
      <w:r w:rsidR="00FC4C66" w:rsidRPr="00945BEC">
        <w:rPr>
          <w:rFonts w:ascii="Arial" w:hAnsi="Arial" w:cs="Arial"/>
          <w:color w:val="000000"/>
          <w:sz w:val="20"/>
        </w:rPr>
        <w:t xml:space="preserve"> </w:t>
      </w:r>
      <w:r w:rsidRPr="00945BEC">
        <w:rPr>
          <w:rFonts w:ascii="Arial" w:hAnsi="Arial" w:cs="Arial"/>
          <w:color w:val="000000"/>
          <w:sz w:val="20"/>
        </w:rPr>
        <w:t>столами</w:t>
      </w:r>
      <w:r w:rsidR="00FC4C66" w:rsidRPr="00945BEC">
        <w:rPr>
          <w:rFonts w:ascii="Arial" w:hAnsi="Arial" w:cs="Arial"/>
          <w:color w:val="000000"/>
          <w:sz w:val="20"/>
        </w:rPr>
        <w:t xml:space="preserve"> </w:t>
      </w:r>
      <w:r w:rsidRPr="00945BEC">
        <w:rPr>
          <w:rFonts w:ascii="Arial" w:hAnsi="Arial" w:cs="Arial"/>
          <w:color w:val="000000"/>
          <w:sz w:val="20"/>
        </w:rPr>
        <w:t>(стойками),</w:t>
      </w:r>
      <w:r w:rsidR="00FC4C66" w:rsidRPr="00945BEC">
        <w:rPr>
          <w:rFonts w:ascii="Arial" w:hAnsi="Arial" w:cs="Arial"/>
          <w:color w:val="000000"/>
          <w:sz w:val="20"/>
        </w:rPr>
        <w:t xml:space="preserve"> </w:t>
      </w:r>
      <w:r w:rsidRPr="00945BEC">
        <w:rPr>
          <w:rFonts w:ascii="Arial" w:hAnsi="Arial" w:cs="Arial"/>
          <w:color w:val="000000"/>
          <w:sz w:val="20"/>
        </w:rPr>
        <w:t>бланками</w:t>
      </w:r>
      <w:r w:rsidR="00FC4C66" w:rsidRPr="00945BEC">
        <w:rPr>
          <w:rFonts w:ascii="Arial" w:hAnsi="Arial" w:cs="Arial"/>
          <w:color w:val="000000"/>
          <w:sz w:val="20"/>
        </w:rPr>
        <w:t xml:space="preserve"> </w:t>
      </w:r>
      <w:r w:rsidRPr="00945BEC">
        <w:rPr>
          <w:rFonts w:ascii="Arial" w:hAnsi="Arial" w:cs="Arial"/>
          <w:color w:val="000000"/>
          <w:sz w:val="20"/>
        </w:rPr>
        <w:t>заявлений,</w:t>
      </w:r>
      <w:r w:rsidR="00FC4C66" w:rsidRPr="00945BEC">
        <w:rPr>
          <w:rFonts w:ascii="Arial" w:hAnsi="Arial" w:cs="Arial"/>
          <w:color w:val="000000"/>
          <w:sz w:val="20"/>
        </w:rPr>
        <w:t xml:space="preserve"> </w:t>
      </w:r>
      <w:r w:rsidRPr="00945BEC">
        <w:rPr>
          <w:rFonts w:ascii="Arial" w:hAnsi="Arial" w:cs="Arial"/>
          <w:color w:val="000000"/>
          <w:sz w:val="20"/>
        </w:rPr>
        <w:t>письменными</w:t>
      </w:r>
      <w:r w:rsidR="00FC4C66" w:rsidRPr="00945BEC">
        <w:rPr>
          <w:rFonts w:ascii="Arial" w:hAnsi="Arial" w:cs="Arial"/>
          <w:color w:val="000000"/>
          <w:sz w:val="20"/>
        </w:rPr>
        <w:t xml:space="preserve"> </w:t>
      </w:r>
      <w:r w:rsidRPr="00945BEC">
        <w:rPr>
          <w:rFonts w:ascii="Arial" w:hAnsi="Arial" w:cs="Arial"/>
          <w:color w:val="000000"/>
          <w:sz w:val="20"/>
        </w:rPr>
        <w:t>принадлежностями.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Места</w:t>
      </w:r>
      <w:r w:rsidR="00FC4C66" w:rsidRPr="00945BEC">
        <w:rPr>
          <w:rFonts w:ascii="Arial" w:hAnsi="Arial" w:cs="Arial"/>
          <w:color w:val="000000"/>
          <w:sz w:val="20"/>
        </w:rPr>
        <w:t xml:space="preserve"> </w:t>
      </w:r>
      <w:r w:rsidRPr="00945BEC">
        <w:rPr>
          <w:rFonts w:ascii="Arial" w:hAnsi="Arial" w:cs="Arial"/>
          <w:color w:val="000000"/>
          <w:sz w:val="20"/>
        </w:rPr>
        <w:t>приема</w:t>
      </w:r>
      <w:r w:rsidR="00FC4C66" w:rsidRPr="00945BEC">
        <w:rPr>
          <w:rFonts w:ascii="Arial" w:hAnsi="Arial" w:cs="Arial"/>
          <w:color w:val="000000"/>
          <w:sz w:val="20"/>
        </w:rPr>
        <w:t xml:space="preserve"> </w:t>
      </w:r>
      <w:r w:rsidRPr="00945BEC">
        <w:rPr>
          <w:rFonts w:ascii="Arial" w:hAnsi="Arial" w:cs="Arial"/>
          <w:color w:val="000000"/>
          <w:sz w:val="20"/>
        </w:rPr>
        <w:t>Заявителей</w:t>
      </w:r>
      <w:r w:rsidR="00FC4C66" w:rsidRPr="00945BEC">
        <w:rPr>
          <w:rFonts w:ascii="Arial" w:hAnsi="Arial" w:cs="Arial"/>
          <w:color w:val="000000"/>
          <w:sz w:val="20"/>
        </w:rPr>
        <w:t xml:space="preserve"> </w:t>
      </w:r>
      <w:r w:rsidRPr="00945BEC">
        <w:rPr>
          <w:rFonts w:ascii="Arial" w:hAnsi="Arial" w:cs="Arial"/>
          <w:color w:val="000000"/>
          <w:sz w:val="20"/>
        </w:rPr>
        <w:t>оборудуются</w:t>
      </w:r>
      <w:r w:rsidR="00FC4C66" w:rsidRPr="00945BEC">
        <w:rPr>
          <w:rFonts w:ascii="Arial" w:hAnsi="Arial" w:cs="Arial"/>
          <w:color w:val="000000"/>
          <w:sz w:val="20"/>
        </w:rPr>
        <w:t xml:space="preserve"> </w:t>
      </w:r>
      <w:r w:rsidRPr="00945BEC">
        <w:rPr>
          <w:rFonts w:ascii="Arial" w:hAnsi="Arial" w:cs="Arial"/>
          <w:color w:val="000000"/>
          <w:sz w:val="20"/>
        </w:rPr>
        <w:t>информационными</w:t>
      </w:r>
      <w:r w:rsidR="00FC4C66" w:rsidRPr="00945BEC">
        <w:rPr>
          <w:rFonts w:ascii="Arial" w:hAnsi="Arial" w:cs="Arial"/>
          <w:color w:val="000000"/>
          <w:sz w:val="20"/>
        </w:rPr>
        <w:t xml:space="preserve"> </w:t>
      </w:r>
      <w:r w:rsidRPr="00945BEC">
        <w:rPr>
          <w:rFonts w:ascii="Arial" w:hAnsi="Arial" w:cs="Arial"/>
          <w:color w:val="000000"/>
          <w:sz w:val="20"/>
        </w:rPr>
        <w:t>табличками</w:t>
      </w:r>
      <w:r w:rsidR="00FC4C66" w:rsidRPr="00945BEC">
        <w:rPr>
          <w:rFonts w:ascii="Arial" w:hAnsi="Arial" w:cs="Arial"/>
          <w:color w:val="000000"/>
          <w:sz w:val="20"/>
        </w:rPr>
        <w:t xml:space="preserve"> </w:t>
      </w:r>
      <w:r w:rsidRPr="00945BEC">
        <w:rPr>
          <w:rFonts w:ascii="Arial" w:hAnsi="Arial" w:cs="Arial"/>
          <w:color w:val="000000"/>
          <w:sz w:val="20"/>
        </w:rPr>
        <w:t>(вывесками)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указанием:</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номера</w:t>
      </w:r>
      <w:r w:rsidR="00FC4C66" w:rsidRPr="00945BEC">
        <w:rPr>
          <w:rFonts w:ascii="Arial" w:hAnsi="Arial" w:cs="Arial"/>
          <w:color w:val="000000"/>
          <w:sz w:val="20"/>
        </w:rPr>
        <w:t xml:space="preserve"> </w:t>
      </w:r>
      <w:r w:rsidRPr="00945BEC">
        <w:rPr>
          <w:rFonts w:ascii="Arial" w:hAnsi="Arial" w:cs="Arial"/>
          <w:color w:val="000000"/>
          <w:sz w:val="20"/>
        </w:rPr>
        <w:t>кабинета</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наименования</w:t>
      </w:r>
      <w:r w:rsidR="00FC4C66" w:rsidRPr="00945BEC">
        <w:rPr>
          <w:rFonts w:ascii="Arial" w:hAnsi="Arial" w:cs="Arial"/>
          <w:color w:val="000000"/>
          <w:sz w:val="20"/>
        </w:rPr>
        <w:t xml:space="preserve"> </w:t>
      </w:r>
      <w:r w:rsidRPr="00945BEC">
        <w:rPr>
          <w:rFonts w:ascii="Arial" w:hAnsi="Arial" w:cs="Arial"/>
          <w:color w:val="000000"/>
          <w:sz w:val="20"/>
        </w:rPr>
        <w:t>отдела;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фамилии,</w:t>
      </w:r>
      <w:r w:rsidR="00FC4C66" w:rsidRPr="00945BEC">
        <w:rPr>
          <w:rFonts w:ascii="Arial" w:hAnsi="Arial" w:cs="Arial"/>
          <w:color w:val="000000"/>
          <w:sz w:val="20"/>
        </w:rPr>
        <w:t xml:space="preserve"> </w:t>
      </w:r>
      <w:r w:rsidRPr="00945BEC">
        <w:rPr>
          <w:rFonts w:ascii="Arial" w:hAnsi="Arial" w:cs="Arial"/>
          <w:color w:val="000000"/>
          <w:sz w:val="20"/>
        </w:rPr>
        <w:t>имени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отчества</w:t>
      </w:r>
      <w:r w:rsidR="00FC4C66" w:rsidRPr="00945BEC">
        <w:rPr>
          <w:rFonts w:ascii="Arial" w:hAnsi="Arial" w:cs="Arial"/>
          <w:color w:val="000000"/>
          <w:sz w:val="20"/>
        </w:rPr>
        <w:t xml:space="preserve"> </w:t>
      </w:r>
      <w:r w:rsidRPr="00945BEC">
        <w:rPr>
          <w:rFonts w:ascii="Arial" w:hAnsi="Arial" w:cs="Arial"/>
          <w:color w:val="000000"/>
          <w:sz w:val="20"/>
        </w:rPr>
        <w:t>(последнее</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наличии),</w:t>
      </w:r>
      <w:r w:rsidR="00FC4C66" w:rsidRPr="00945BEC">
        <w:rPr>
          <w:rFonts w:ascii="Arial" w:hAnsi="Arial" w:cs="Arial"/>
          <w:color w:val="000000"/>
          <w:sz w:val="20"/>
        </w:rPr>
        <w:t xml:space="preserve"> </w:t>
      </w:r>
      <w:r w:rsidRPr="00945BEC">
        <w:rPr>
          <w:rFonts w:ascii="Arial" w:hAnsi="Arial" w:cs="Arial"/>
          <w:color w:val="000000"/>
          <w:sz w:val="20"/>
        </w:rPr>
        <w:t>должности</w:t>
      </w:r>
      <w:r w:rsidR="00FC4C66" w:rsidRPr="00945BEC">
        <w:rPr>
          <w:rFonts w:ascii="Arial" w:hAnsi="Arial" w:cs="Arial"/>
          <w:color w:val="000000"/>
          <w:sz w:val="20"/>
        </w:rPr>
        <w:t xml:space="preserve"> </w:t>
      </w:r>
      <w:r w:rsidRPr="00945BEC">
        <w:rPr>
          <w:rFonts w:ascii="Arial" w:hAnsi="Arial" w:cs="Arial"/>
          <w:color w:val="000000"/>
          <w:sz w:val="20"/>
        </w:rPr>
        <w:t>ответственного</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прием</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графика</w:t>
      </w:r>
      <w:r w:rsidR="00FC4C66" w:rsidRPr="00945BEC">
        <w:rPr>
          <w:rFonts w:ascii="Arial" w:hAnsi="Arial" w:cs="Arial"/>
          <w:color w:val="000000"/>
          <w:sz w:val="20"/>
        </w:rPr>
        <w:t xml:space="preserve"> </w:t>
      </w:r>
      <w:r w:rsidRPr="00945BEC">
        <w:rPr>
          <w:rFonts w:ascii="Arial" w:hAnsi="Arial" w:cs="Arial"/>
          <w:color w:val="000000"/>
          <w:sz w:val="20"/>
        </w:rPr>
        <w:t>приема</w:t>
      </w:r>
      <w:r w:rsidR="00FC4C66" w:rsidRPr="00945BEC">
        <w:rPr>
          <w:rFonts w:ascii="Arial" w:hAnsi="Arial" w:cs="Arial"/>
          <w:color w:val="000000"/>
          <w:sz w:val="20"/>
        </w:rPr>
        <w:t xml:space="preserve"> </w:t>
      </w:r>
      <w:r w:rsidRPr="00945BEC">
        <w:rPr>
          <w:rFonts w:ascii="Arial" w:hAnsi="Arial" w:cs="Arial"/>
          <w:color w:val="000000"/>
          <w:sz w:val="20"/>
        </w:rPr>
        <w:t>Заявителей.</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Рабочее</w:t>
      </w:r>
      <w:r w:rsidR="00FC4C66" w:rsidRPr="00945BEC">
        <w:rPr>
          <w:rFonts w:ascii="Arial" w:hAnsi="Arial" w:cs="Arial"/>
          <w:color w:val="000000"/>
          <w:sz w:val="20"/>
        </w:rPr>
        <w:t xml:space="preserve"> </w:t>
      </w:r>
      <w:r w:rsidRPr="00945BEC">
        <w:rPr>
          <w:rFonts w:ascii="Arial" w:hAnsi="Arial" w:cs="Arial"/>
          <w:color w:val="000000"/>
          <w:sz w:val="20"/>
        </w:rPr>
        <w:t>место</w:t>
      </w:r>
      <w:r w:rsidR="00FC4C66" w:rsidRPr="00945BEC">
        <w:rPr>
          <w:rFonts w:ascii="Arial" w:hAnsi="Arial" w:cs="Arial"/>
          <w:color w:val="000000"/>
          <w:sz w:val="20"/>
        </w:rPr>
        <w:t xml:space="preserve"> </w:t>
      </w:r>
      <w:r w:rsidRPr="00945BEC">
        <w:rPr>
          <w:rFonts w:ascii="Arial" w:hAnsi="Arial" w:cs="Arial"/>
          <w:color w:val="000000"/>
          <w:sz w:val="20"/>
        </w:rPr>
        <w:t>каждого</w:t>
      </w:r>
      <w:r w:rsidR="00FC4C66" w:rsidRPr="00945BEC">
        <w:rPr>
          <w:rFonts w:ascii="Arial" w:hAnsi="Arial" w:cs="Arial"/>
          <w:color w:val="000000"/>
          <w:sz w:val="20"/>
        </w:rPr>
        <w:t xml:space="preserve"> </w:t>
      </w:r>
      <w:r w:rsidRPr="00945BEC">
        <w:rPr>
          <w:rFonts w:ascii="Arial" w:hAnsi="Arial" w:cs="Arial"/>
          <w:color w:val="000000"/>
          <w:sz w:val="20"/>
        </w:rPr>
        <w:t>ответственного</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прием</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должно</w:t>
      </w:r>
      <w:r w:rsidR="00FC4C66" w:rsidRPr="00945BEC">
        <w:rPr>
          <w:rFonts w:ascii="Arial" w:hAnsi="Arial" w:cs="Arial"/>
          <w:color w:val="000000"/>
          <w:sz w:val="20"/>
        </w:rPr>
        <w:t xml:space="preserve"> </w:t>
      </w:r>
      <w:r w:rsidRPr="00945BEC">
        <w:rPr>
          <w:rFonts w:ascii="Arial" w:hAnsi="Arial" w:cs="Arial"/>
          <w:color w:val="000000"/>
          <w:sz w:val="20"/>
        </w:rPr>
        <w:t>быть</w:t>
      </w:r>
      <w:r w:rsidR="00FC4C66" w:rsidRPr="00945BEC">
        <w:rPr>
          <w:rFonts w:ascii="Arial" w:hAnsi="Arial" w:cs="Arial"/>
          <w:color w:val="000000"/>
          <w:sz w:val="20"/>
        </w:rPr>
        <w:t xml:space="preserve"> </w:t>
      </w:r>
      <w:r w:rsidRPr="00945BEC">
        <w:rPr>
          <w:rFonts w:ascii="Arial" w:hAnsi="Arial" w:cs="Arial"/>
          <w:color w:val="000000"/>
          <w:sz w:val="20"/>
        </w:rPr>
        <w:t>оборудовано</w:t>
      </w:r>
      <w:r w:rsidR="00FC4C66" w:rsidRPr="00945BEC">
        <w:rPr>
          <w:rFonts w:ascii="Arial" w:hAnsi="Arial" w:cs="Arial"/>
          <w:color w:val="000000"/>
          <w:sz w:val="20"/>
        </w:rPr>
        <w:t xml:space="preserve"> </w:t>
      </w:r>
      <w:r w:rsidRPr="00945BEC">
        <w:rPr>
          <w:rFonts w:ascii="Arial" w:hAnsi="Arial" w:cs="Arial"/>
          <w:color w:val="000000"/>
          <w:sz w:val="20"/>
        </w:rPr>
        <w:t>персональным</w:t>
      </w:r>
      <w:r w:rsidR="00FC4C66" w:rsidRPr="00945BEC">
        <w:rPr>
          <w:rFonts w:ascii="Arial" w:hAnsi="Arial" w:cs="Arial"/>
          <w:color w:val="000000"/>
          <w:sz w:val="20"/>
        </w:rPr>
        <w:t xml:space="preserve"> </w:t>
      </w:r>
      <w:r w:rsidRPr="00945BEC">
        <w:rPr>
          <w:rFonts w:ascii="Arial" w:hAnsi="Arial" w:cs="Arial"/>
          <w:color w:val="000000"/>
          <w:sz w:val="20"/>
        </w:rPr>
        <w:t>компьютером</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возможностью</w:t>
      </w:r>
      <w:r w:rsidR="00FC4C66" w:rsidRPr="00945BEC">
        <w:rPr>
          <w:rFonts w:ascii="Arial" w:hAnsi="Arial" w:cs="Arial"/>
          <w:color w:val="000000"/>
          <w:sz w:val="20"/>
        </w:rPr>
        <w:t xml:space="preserve"> </w:t>
      </w:r>
      <w:r w:rsidRPr="00945BEC">
        <w:rPr>
          <w:rFonts w:ascii="Arial" w:hAnsi="Arial" w:cs="Arial"/>
          <w:color w:val="000000"/>
          <w:sz w:val="20"/>
        </w:rPr>
        <w:t>доступа</w:t>
      </w:r>
      <w:r w:rsidR="00FC4C66" w:rsidRPr="00945BEC">
        <w:rPr>
          <w:rFonts w:ascii="Arial" w:hAnsi="Arial" w:cs="Arial"/>
          <w:color w:val="000000"/>
          <w:sz w:val="20"/>
        </w:rPr>
        <w:t xml:space="preserve"> </w:t>
      </w:r>
      <w:r w:rsidRPr="00945BEC">
        <w:rPr>
          <w:rFonts w:ascii="Arial" w:hAnsi="Arial" w:cs="Arial"/>
          <w:color w:val="000000"/>
          <w:sz w:val="20"/>
        </w:rPr>
        <w:t>к</w:t>
      </w:r>
      <w:r w:rsidR="00FC4C66" w:rsidRPr="00945BEC">
        <w:rPr>
          <w:rFonts w:ascii="Arial" w:hAnsi="Arial" w:cs="Arial"/>
          <w:color w:val="000000"/>
          <w:sz w:val="20"/>
        </w:rPr>
        <w:t xml:space="preserve"> </w:t>
      </w:r>
      <w:r w:rsidRPr="00945BEC">
        <w:rPr>
          <w:rFonts w:ascii="Arial" w:hAnsi="Arial" w:cs="Arial"/>
          <w:color w:val="000000"/>
          <w:sz w:val="20"/>
        </w:rPr>
        <w:t>необходимым</w:t>
      </w:r>
      <w:r w:rsidR="00FC4C66" w:rsidRPr="00945BEC">
        <w:rPr>
          <w:rFonts w:ascii="Arial" w:hAnsi="Arial" w:cs="Arial"/>
          <w:color w:val="000000"/>
          <w:sz w:val="20"/>
        </w:rPr>
        <w:t xml:space="preserve"> </w:t>
      </w:r>
      <w:r w:rsidRPr="00945BEC">
        <w:rPr>
          <w:rFonts w:ascii="Arial" w:hAnsi="Arial" w:cs="Arial"/>
          <w:color w:val="000000"/>
          <w:sz w:val="20"/>
        </w:rPr>
        <w:t>информационным</w:t>
      </w:r>
      <w:r w:rsidR="00FC4C66" w:rsidRPr="00945BEC">
        <w:rPr>
          <w:rFonts w:ascii="Arial" w:hAnsi="Arial" w:cs="Arial"/>
          <w:color w:val="000000"/>
          <w:sz w:val="20"/>
        </w:rPr>
        <w:t xml:space="preserve"> </w:t>
      </w:r>
      <w:r w:rsidRPr="00945BEC">
        <w:rPr>
          <w:rFonts w:ascii="Arial" w:hAnsi="Arial" w:cs="Arial"/>
          <w:color w:val="000000"/>
          <w:sz w:val="20"/>
        </w:rPr>
        <w:t>базам</w:t>
      </w:r>
      <w:r w:rsidR="00FC4C66" w:rsidRPr="00945BEC">
        <w:rPr>
          <w:rFonts w:ascii="Arial" w:hAnsi="Arial" w:cs="Arial"/>
          <w:color w:val="000000"/>
          <w:sz w:val="20"/>
        </w:rPr>
        <w:t xml:space="preserve"> </w:t>
      </w:r>
      <w:r w:rsidRPr="00945BEC">
        <w:rPr>
          <w:rFonts w:ascii="Arial" w:hAnsi="Arial" w:cs="Arial"/>
          <w:color w:val="000000"/>
          <w:sz w:val="20"/>
        </w:rPr>
        <w:t>данных,</w:t>
      </w:r>
      <w:r w:rsidR="00FC4C66" w:rsidRPr="00945BEC">
        <w:rPr>
          <w:rFonts w:ascii="Arial" w:hAnsi="Arial" w:cs="Arial"/>
          <w:color w:val="000000"/>
          <w:sz w:val="20"/>
        </w:rPr>
        <w:t xml:space="preserve"> </w:t>
      </w:r>
      <w:r w:rsidRPr="00945BEC">
        <w:rPr>
          <w:rFonts w:ascii="Arial" w:hAnsi="Arial" w:cs="Arial"/>
          <w:color w:val="000000"/>
          <w:sz w:val="20"/>
        </w:rPr>
        <w:t>печатающим</w:t>
      </w:r>
      <w:r w:rsidR="00FC4C66" w:rsidRPr="00945BEC">
        <w:rPr>
          <w:rFonts w:ascii="Arial" w:hAnsi="Arial" w:cs="Arial"/>
          <w:color w:val="000000"/>
          <w:sz w:val="20"/>
        </w:rPr>
        <w:t xml:space="preserve"> </w:t>
      </w:r>
      <w:r w:rsidRPr="00945BEC">
        <w:rPr>
          <w:rFonts w:ascii="Arial" w:hAnsi="Arial" w:cs="Arial"/>
          <w:color w:val="000000"/>
          <w:sz w:val="20"/>
        </w:rPr>
        <w:t>устройством</w:t>
      </w:r>
      <w:r w:rsidR="00FC4C66" w:rsidRPr="00945BEC">
        <w:rPr>
          <w:rFonts w:ascii="Arial" w:hAnsi="Arial" w:cs="Arial"/>
          <w:color w:val="000000"/>
          <w:sz w:val="20"/>
        </w:rPr>
        <w:t xml:space="preserve"> </w:t>
      </w:r>
      <w:r w:rsidRPr="00945BEC">
        <w:rPr>
          <w:rFonts w:ascii="Arial" w:hAnsi="Arial" w:cs="Arial"/>
          <w:color w:val="000000"/>
          <w:sz w:val="20"/>
        </w:rPr>
        <w:t>(принтером)</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копирующим</w:t>
      </w:r>
      <w:r w:rsidR="00FC4C66" w:rsidRPr="00945BEC">
        <w:rPr>
          <w:rFonts w:ascii="Arial" w:hAnsi="Arial" w:cs="Arial"/>
          <w:color w:val="000000"/>
          <w:sz w:val="20"/>
        </w:rPr>
        <w:t xml:space="preserve"> </w:t>
      </w:r>
      <w:r w:rsidRPr="00945BEC">
        <w:rPr>
          <w:rFonts w:ascii="Arial" w:hAnsi="Arial" w:cs="Arial"/>
          <w:color w:val="000000"/>
          <w:sz w:val="20"/>
        </w:rPr>
        <w:t>устройством.</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Лицо,</w:t>
      </w:r>
      <w:r w:rsidR="00FC4C66" w:rsidRPr="00945BEC">
        <w:rPr>
          <w:rFonts w:ascii="Arial" w:hAnsi="Arial" w:cs="Arial"/>
          <w:color w:val="000000"/>
          <w:sz w:val="20"/>
        </w:rPr>
        <w:t xml:space="preserve"> </w:t>
      </w:r>
      <w:r w:rsidRPr="00945BEC">
        <w:rPr>
          <w:rFonts w:ascii="Arial" w:hAnsi="Arial" w:cs="Arial"/>
          <w:color w:val="000000"/>
          <w:sz w:val="20"/>
        </w:rPr>
        <w:t>ответственное</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прием</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должно</w:t>
      </w:r>
      <w:r w:rsidR="00FC4C66" w:rsidRPr="00945BEC">
        <w:rPr>
          <w:rFonts w:ascii="Arial" w:hAnsi="Arial" w:cs="Arial"/>
          <w:color w:val="000000"/>
          <w:sz w:val="20"/>
        </w:rPr>
        <w:t xml:space="preserve"> </w:t>
      </w:r>
      <w:r w:rsidRPr="00945BEC">
        <w:rPr>
          <w:rFonts w:ascii="Arial" w:hAnsi="Arial" w:cs="Arial"/>
          <w:color w:val="000000"/>
          <w:sz w:val="20"/>
        </w:rPr>
        <w:t>иметь</w:t>
      </w:r>
      <w:r w:rsidR="00FC4C66" w:rsidRPr="00945BEC">
        <w:rPr>
          <w:rFonts w:ascii="Arial" w:hAnsi="Arial" w:cs="Arial"/>
          <w:color w:val="000000"/>
          <w:sz w:val="20"/>
        </w:rPr>
        <w:t xml:space="preserve"> </w:t>
      </w:r>
      <w:r w:rsidRPr="00945BEC">
        <w:rPr>
          <w:rFonts w:ascii="Arial" w:hAnsi="Arial" w:cs="Arial"/>
          <w:color w:val="000000"/>
          <w:sz w:val="20"/>
        </w:rPr>
        <w:t>настольную</w:t>
      </w:r>
      <w:r w:rsidR="00FC4C66" w:rsidRPr="00945BEC">
        <w:rPr>
          <w:rFonts w:ascii="Arial" w:hAnsi="Arial" w:cs="Arial"/>
          <w:color w:val="000000"/>
          <w:sz w:val="20"/>
        </w:rPr>
        <w:t xml:space="preserve"> </w:t>
      </w:r>
      <w:r w:rsidRPr="00945BEC">
        <w:rPr>
          <w:rFonts w:ascii="Arial" w:hAnsi="Arial" w:cs="Arial"/>
          <w:color w:val="000000"/>
          <w:sz w:val="20"/>
        </w:rPr>
        <w:t>табличку</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указанием</w:t>
      </w:r>
      <w:r w:rsidR="00FC4C66" w:rsidRPr="00945BEC">
        <w:rPr>
          <w:rFonts w:ascii="Arial" w:hAnsi="Arial" w:cs="Arial"/>
          <w:color w:val="000000"/>
          <w:sz w:val="20"/>
        </w:rPr>
        <w:t xml:space="preserve"> </w:t>
      </w:r>
      <w:r w:rsidRPr="00945BEC">
        <w:rPr>
          <w:rFonts w:ascii="Arial" w:hAnsi="Arial" w:cs="Arial"/>
          <w:color w:val="000000"/>
          <w:sz w:val="20"/>
        </w:rPr>
        <w:t>фамилии,</w:t>
      </w:r>
      <w:r w:rsidR="00FC4C66" w:rsidRPr="00945BEC">
        <w:rPr>
          <w:rFonts w:ascii="Arial" w:hAnsi="Arial" w:cs="Arial"/>
          <w:color w:val="000000"/>
          <w:sz w:val="20"/>
        </w:rPr>
        <w:t xml:space="preserve"> </w:t>
      </w:r>
      <w:r w:rsidRPr="00945BEC">
        <w:rPr>
          <w:rFonts w:ascii="Arial" w:hAnsi="Arial" w:cs="Arial"/>
          <w:color w:val="000000"/>
          <w:sz w:val="20"/>
        </w:rPr>
        <w:t>имени,</w:t>
      </w:r>
      <w:r w:rsidR="00FC4C66" w:rsidRPr="00945BEC">
        <w:rPr>
          <w:rFonts w:ascii="Arial" w:hAnsi="Arial" w:cs="Arial"/>
          <w:color w:val="000000"/>
          <w:sz w:val="20"/>
        </w:rPr>
        <w:t xml:space="preserve"> </w:t>
      </w:r>
      <w:r w:rsidRPr="00945BEC">
        <w:rPr>
          <w:rFonts w:ascii="Arial" w:hAnsi="Arial" w:cs="Arial"/>
          <w:color w:val="000000"/>
          <w:sz w:val="20"/>
        </w:rPr>
        <w:t>отчества</w:t>
      </w:r>
      <w:r w:rsidR="00FC4C66" w:rsidRPr="00945BEC">
        <w:rPr>
          <w:rFonts w:ascii="Arial" w:hAnsi="Arial" w:cs="Arial"/>
          <w:color w:val="000000"/>
          <w:sz w:val="20"/>
        </w:rPr>
        <w:t xml:space="preserve"> </w:t>
      </w:r>
      <w:r w:rsidRPr="00945BEC">
        <w:rPr>
          <w:rFonts w:ascii="Arial" w:hAnsi="Arial" w:cs="Arial"/>
          <w:color w:val="000000"/>
          <w:sz w:val="20"/>
        </w:rPr>
        <w:t>(последнее</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наличии)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должности.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инвалидам</w:t>
      </w:r>
      <w:r w:rsidR="00FC4C66" w:rsidRPr="00945BEC">
        <w:rPr>
          <w:rFonts w:ascii="Arial" w:hAnsi="Arial" w:cs="Arial"/>
          <w:color w:val="000000"/>
          <w:sz w:val="20"/>
        </w:rPr>
        <w:t xml:space="preserve"> </w:t>
      </w:r>
      <w:r w:rsidRPr="00945BEC">
        <w:rPr>
          <w:rFonts w:ascii="Arial" w:hAnsi="Arial" w:cs="Arial"/>
          <w:color w:val="000000"/>
          <w:sz w:val="20"/>
        </w:rPr>
        <w:t>обеспечиваются: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возможность</w:t>
      </w:r>
      <w:r w:rsidR="00FC4C66" w:rsidRPr="00945BEC">
        <w:rPr>
          <w:rFonts w:ascii="Arial" w:hAnsi="Arial" w:cs="Arial"/>
          <w:color w:val="000000"/>
          <w:sz w:val="20"/>
        </w:rPr>
        <w:t xml:space="preserve"> </w:t>
      </w:r>
      <w:r w:rsidRPr="00945BEC">
        <w:rPr>
          <w:rFonts w:ascii="Arial" w:hAnsi="Arial" w:cs="Arial"/>
          <w:color w:val="000000"/>
          <w:sz w:val="20"/>
        </w:rPr>
        <w:t>беспрепятственного</w:t>
      </w:r>
      <w:r w:rsidR="00FC4C66" w:rsidRPr="00945BEC">
        <w:rPr>
          <w:rFonts w:ascii="Arial" w:hAnsi="Arial" w:cs="Arial"/>
          <w:color w:val="000000"/>
          <w:sz w:val="20"/>
        </w:rPr>
        <w:t xml:space="preserve"> </w:t>
      </w:r>
      <w:r w:rsidRPr="00945BEC">
        <w:rPr>
          <w:rFonts w:ascii="Arial" w:hAnsi="Arial" w:cs="Arial"/>
          <w:color w:val="000000"/>
          <w:sz w:val="20"/>
        </w:rPr>
        <w:t>доступа</w:t>
      </w:r>
      <w:r w:rsidR="00FC4C66" w:rsidRPr="00945BEC">
        <w:rPr>
          <w:rFonts w:ascii="Arial" w:hAnsi="Arial" w:cs="Arial"/>
          <w:color w:val="000000"/>
          <w:sz w:val="20"/>
        </w:rPr>
        <w:t xml:space="preserve"> </w:t>
      </w:r>
      <w:r w:rsidRPr="00945BEC">
        <w:rPr>
          <w:rFonts w:ascii="Arial" w:hAnsi="Arial" w:cs="Arial"/>
          <w:color w:val="000000"/>
          <w:sz w:val="20"/>
        </w:rPr>
        <w:t>к</w:t>
      </w:r>
      <w:r w:rsidR="00FC4C66" w:rsidRPr="00945BEC">
        <w:rPr>
          <w:rFonts w:ascii="Arial" w:hAnsi="Arial" w:cs="Arial"/>
          <w:color w:val="000000"/>
          <w:sz w:val="20"/>
        </w:rPr>
        <w:t xml:space="preserve"> </w:t>
      </w:r>
      <w:r w:rsidRPr="00945BEC">
        <w:rPr>
          <w:rFonts w:ascii="Arial" w:hAnsi="Arial" w:cs="Arial"/>
          <w:color w:val="000000"/>
          <w:sz w:val="20"/>
        </w:rPr>
        <w:t>объекту</w:t>
      </w:r>
      <w:r w:rsidR="00FC4C66" w:rsidRPr="00945BEC">
        <w:rPr>
          <w:rFonts w:ascii="Arial" w:hAnsi="Arial" w:cs="Arial"/>
          <w:color w:val="000000"/>
          <w:sz w:val="20"/>
        </w:rPr>
        <w:t xml:space="preserve"> </w:t>
      </w:r>
      <w:r w:rsidRPr="00945BEC">
        <w:rPr>
          <w:rFonts w:ascii="Arial" w:hAnsi="Arial" w:cs="Arial"/>
          <w:color w:val="000000"/>
          <w:sz w:val="20"/>
        </w:rPr>
        <w:t>(зданию,</w:t>
      </w:r>
      <w:r w:rsidR="00FC4C66" w:rsidRPr="00945BEC">
        <w:rPr>
          <w:rFonts w:ascii="Arial" w:hAnsi="Arial" w:cs="Arial"/>
          <w:color w:val="000000"/>
          <w:sz w:val="20"/>
        </w:rPr>
        <w:t xml:space="preserve"> </w:t>
      </w:r>
      <w:r w:rsidRPr="00945BEC">
        <w:rPr>
          <w:rFonts w:ascii="Arial" w:hAnsi="Arial" w:cs="Arial"/>
          <w:color w:val="000000"/>
          <w:sz w:val="20"/>
        </w:rPr>
        <w:t>помещению),</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котором</w:t>
      </w:r>
      <w:r w:rsidR="00FC4C66" w:rsidRPr="00945BEC">
        <w:rPr>
          <w:rFonts w:ascii="Arial" w:hAnsi="Arial" w:cs="Arial"/>
          <w:color w:val="000000"/>
          <w:sz w:val="20"/>
        </w:rPr>
        <w:t xml:space="preserve"> </w:t>
      </w:r>
      <w:r w:rsidRPr="00945BEC">
        <w:rPr>
          <w:rFonts w:ascii="Arial" w:hAnsi="Arial" w:cs="Arial"/>
          <w:color w:val="000000"/>
          <w:sz w:val="20"/>
        </w:rPr>
        <w:t>предоставляется</w:t>
      </w:r>
      <w:r w:rsidR="00FC4C66" w:rsidRPr="00945BEC">
        <w:rPr>
          <w:rFonts w:ascii="Arial" w:hAnsi="Arial" w:cs="Arial"/>
          <w:color w:val="000000"/>
          <w:sz w:val="20"/>
        </w:rPr>
        <w:t xml:space="preserve"> </w:t>
      </w:r>
      <w:r w:rsidRPr="00945BEC">
        <w:rPr>
          <w:rFonts w:ascii="Arial" w:hAnsi="Arial" w:cs="Arial"/>
          <w:color w:val="000000"/>
          <w:sz w:val="20"/>
        </w:rPr>
        <w:t>государственная</w:t>
      </w:r>
      <w:r w:rsidR="00FC4C66" w:rsidRPr="00945BEC">
        <w:rPr>
          <w:rFonts w:ascii="Arial" w:hAnsi="Arial" w:cs="Arial"/>
          <w:color w:val="000000"/>
          <w:sz w:val="20"/>
        </w:rPr>
        <w:t xml:space="preserve"> </w:t>
      </w:r>
      <w:r w:rsidRPr="00945BEC">
        <w:rPr>
          <w:rFonts w:ascii="Arial" w:hAnsi="Arial" w:cs="Arial"/>
          <w:color w:val="000000"/>
          <w:sz w:val="20"/>
        </w:rPr>
        <w:t>(муниципальная)</w:t>
      </w:r>
      <w:r w:rsidR="00FC4C66" w:rsidRPr="00945BEC">
        <w:rPr>
          <w:rFonts w:ascii="Arial" w:hAnsi="Arial" w:cs="Arial"/>
          <w:color w:val="000000"/>
          <w:sz w:val="20"/>
        </w:rPr>
        <w:t xml:space="preserve"> </w:t>
      </w:r>
      <w:r w:rsidRPr="00945BEC">
        <w:rPr>
          <w:rFonts w:ascii="Arial" w:hAnsi="Arial" w:cs="Arial"/>
          <w:color w:val="000000"/>
          <w:sz w:val="20"/>
        </w:rPr>
        <w:t>услуга;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возможность</w:t>
      </w:r>
      <w:r w:rsidR="00FC4C66" w:rsidRPr="00945BEC">
        <w:rPr>
          <w:rFonts w:ascii="Arial" w:hAnsi="Arial" w:cs="Arial"/>
          <w:color w:val="000000"/>
          <w:sz w:val="20"/>
        </w:rPr>
        <w:t xml:space="preserve"> </w:t>
      </w:r>
      <w:r w:rsidRPr="00945BEC">
        <w:rPr>
          <w:rFonts w:ascii="Arial" w:hAnsi="Arial" w:cs="Arial"/>
          <w:color w:val="000000"/>
          <w:sz w:val="20"/>
        </w:rPr>
        <w:t>самостоятельного</w:t>
      </w:r>
      <w:r w:rsidR="00FC4C66" w:rsidRPr="00945BEC">
        <w:rPr>
          <w:rFonts w:ascii="Arial" w:hAnsi="Arial" w:cs="Arial"/>
          <w:color w:val="000000"/>
          <w:sz w:val="20"/>
        </w:rPr>
        <w:t xml:space="preserve"> </w:t>
      </w:r>
      <w:r w:rsidRPr="00945BEC">
        <w:rPr>
          <w:rFonts w:ascii="Arial" w:hAnsi="Arial" w:cs="Arial"/>
          <w:color w:val="000000"/>
          <w:sz w:val="20"/>
        </w:rPr>
        <w:t>передвижения</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территории,</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которой</w:t>
      </w:r>
      <w:r w:rsidR="00FC4C66" w:rsidRPr="00945BEC">
        <w:rPr>
          <w:rFonts w:ascii="Arial" w:hAnsi="Arial" w:cs="Arial"/>
          <w:color w:val="000000"/>
          <w:sz w:val="20"/>
        </w:rPr>
        <w:t xml:space="preserve"> </w:t>
      </w:r>
      <w:r w:rsidRPr="00945BEC">
        <w:rPr>
          <w:rFonts w:ascii="Arial" w:hAnsi="Arial" w:cs="Arial"/>
          <w:color w:val="000000"/>
          <w:sz w:val="20"/>
        </w:rPr>
        <w:t>расположены</w:t>
      </w:r>
      <w:r w:rsidR="00FC4C66" w:rsidRPr="00945BEC">
        <w:rPr>
          <w:rFonts w:ascii="Arial" w:hAnsi="Arial" w:cs="Arial"/>
          <w:color w:val="000000"/>
          <w:sz w:val="20"/>
        </w:rPr>
        <w:t xml:space="preserve"> </w:t>
      </w:r>
      <w:r w:rsidRPr="00945BEC">
        <w:rPr>
          <w:rFonts w:ascii="Arial" w:hAnsi="Arial" w:cs="Arial"/>
          <w:color w:val="000000"/>
          <w:sz w:val="20"/>
        </w:rPr>
        <w:t>здания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помещения,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которых</w:t>
      </w:r>
      <w:r w:rsidR="00FC4C66" w:rsidRPr="00945BEC">
        <w:rPr>
          <w:rFonts w:ascii="Arial" w:hAnsi="Arial" w:cs="Arial"/>
          <w:color w:val="000000"/>
          <w:sz w:val="20"/>
        </w:rPr>
        <w:t xml:space="preserve"> </w:t>
      </w:r>
      <w:r w:rsidRPr="00945BEC">
        <w:rPr>
          <w:rFonts w:ascii="Arial" w:hAnsi="Arial" w:cs="Arial"/>
          <w:color w:val="000000"/>
          <w:sz w:val="20"/>
        </w:rPr>
        <w:t>предоставляется</w:t>
      </w:r>
      <w:r w:rsidR="00FC4C66" w:rsidRPr="00945BEC">
        <w:rPr>
          <w:rFonts w:ascii="Arial" w:hAnsi="Arial" w:cs="Arial"/>
          <w:color w:val="000000"/>
          <w:sz w:val="20"/>
        </w:rPr>
        <w:t xml:space="preserve"> </w:t>
      </w:r>
      <w:r w:rsidRPr="00945BEC">
        <w:rPr>
          <w:rFonts w:ascii="Arial" w:hAnsi="Arial" w:cs="Arial"/>
          <w:color w:val="000000"/>
          <w:sz w:val="20"/>
        </w:rPr>
        <w:t>государственная</w:t>
      </w:r>
      <w:r w:rsidR="00FC4C66" w:rsidRPr="00945BEC">
        <w:rPr>
          <w:rFonts w:ascii="Arial" w:hAnsi="Arial" w:cs="Arial"/>
          <w:color w:val="000000"/>
          <w:sz w:val="20"/>
        </w:rPr>
        <w:t xml:space="preserve"> </w:t>
      </w:r>
      <w:r w:rsidRPr="00945BEC">
        <w:rPr>
          <w:rFonts w:ascii="Arial" w:hAnsi="Arial" w:cs="Arial"/>
          <w:color w:val="000000"/>
          <w:sz w:val="20"/>
        </w:rPr>
        <w:t>(муниципальная)</w:t>
      </w:r>
      <w:r w:rsidR="00FC4C66" w:rsidRPr="00945BEC">
        <w:rPr>
          <w:rFonts w:ascii="Arial" w:hAnsi="Arial" w:cs="Arial"/>
          <w:color w:val="000000"/>
          <w:sz w:val="20"/>
        </w:rPr>
        <w:t xml:space="preserve"> </w:t>
      </w:r>
      <w:r w:rsidRPr="00945BEC">
        <w:rPr>
          <w:rFonts w:ascii="Arial" w:hAnsi="Arial" w:cs="Arial"/>
          <w:color w:val="000000"/>
          <w:sz w:val="20"/>
        </w:rPr>
        <w:t>услуга,</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входа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такие</w:t>
      </w:r>
      <w:r w:rsidR="00FC4C66" w:rsidRPr="00945BEC">
        <w:rPr>
          <w:rFonts w:ascii="Arial" w:hAnsi="Arial" w:cs="Arial"/>
          <w:color w:val="000000"/>
          <w:sz w:val="20"/>
        </w:rPr>
        <w:t xml:space="preserve"> </w:t>
      </w:r>
      <w:r w:rsidRPr="00945BEC">
        <w:rPr>
          <w:rFonts w:ascii="Arial" w:hAnsi="Arial" w:cs="Arial"/>
          <w:color w:val="000000"/>
          <w:sz w:val="20"/>
        </w:rPr>
        <w:t>объекты</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выхода</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них,</w:t>
      </w:r>
      <w:r w:rsidR="00FC4C66" w:rsidRPr="00945BEC">
        <w:rPr>
          <w:rFonts w:ascii="Arial" w:hAnsi="Arial" w:cs="Arial"/>
          <w:color w:val="000000"/>
          <w:sz w:val="20"/>
        </w:rPr>
        <w:t xml:space="preserve"> </w:t>
      </w:r>
      <w:r w:rsidRPr="00945BEC">
        <w:rPr>
          <w:rFonts w:ascii="Arial" w:hAnsi="Arial" w:cs="Arial"/>
          <w:color w:val="000000"/>
          <w:sz w:val="20"/>
        </w:rPr>
        <w:t>посадки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транспортное</w:t>
      </w:r>
      <w:r w:rsidR="00FC4C66" w:rsidRPr="00945BEC">
        <w:rPr>
          <w:rFonts w:ascii="Arial" w:hAnsi="Arial" w:cs="Arial"/>
          <w:color w:val="000000"/>
          <w:sz w:val="20"/>
        </w:rPr>
        <w:t xml:space="preserve"> </w:t>
      </w:r>
      <w:r w:rsidRPr="00945BEC">
        <w:rPr>
          <w:rFonts w:ascii="Arial" w:hAnsi="Arial" w:cs="Arial"/>
          <w:color w:val="000000"/>
          <w:sz w:val="20"/>
        </w:rPr>
        <w:t>средство</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высадки</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него,</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том</w:t>
      </w:r>
      <w:r w:rsidR="00FC4C66" w:rsidRPr="00945BEC">
        <w:rPr>
          <w:rFonts w:ascii="Arial" w:hAnsi="Arial" w:cs="Arial"/>
          <w:color w:val="000000"/>
          <w:sz w:val="20"/>
        </w:rPr>
        <w:t xml:space="preserve"> </w:t>
      </w:r>
      <w:r w:rsidRPr="00945BEC">
        <w:rPr>
          <w:rFonts w:ascii="Arial" w:hAnsi="Arial" w:cs="Arial"/>
          <w:color w:val="000000"/>
          <w:sz w:val="20"/>
        </w:rPr>
        <w:t>числе</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использование</w:t>
      </w:r>
      <w:r w:rsidR="00FC4C66" w:rsidRPr="00945BEC">
        <w:rPr>
          <w:rFonts w:ascii="Arial" w:hAnsi="Arial" w:cs="Arial"/>
          <w:color w:val="000000"/>
          <w:sz w:val="20"/>
        </w:rPr>
        <w:t xml:space="preserve"> </w:t>
      </w:r>
      <w:r w:rsidRPr="00945BEC">
        <w:rPr>
          <w:rFonts w:ascii="Arial" w:hAnsi="Arial" w:cs="Arial"/>
          <w:color w:val="000000"/>
          <w:sz w:val="20"/>
        </w:rPr>
        <w:t>кресла-коляски;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сопровождение</w:t>
      </w:r>
      <w:r w:rsidR="00FC4C66" w:rsidRPr="00945BEC">
        <w:rPr>
          <w:rFonts w:ascii="Arial" w:hAnsi="Arial" w:cs="Arial"/>
          <w:color w:val="000000"/>
          <w:sz w:val="20"/>
        </w:rPr>
        <w:t xml:space="preserve"> </w:t>
      </w:r>
      <w:r w:rsidRPr="00945BEC">
        <w:rPr>
          <w:rFonts w:ascii="Arial" w:hAnsi="Arial" w:cs="Arial"/>
          <w:color w:val="000000"/>
          <w:sz w:val="20"/>
        </w:rPr>
        <w:t>инвалидов,</w:t>
      </w:r>
      <w:r w:rsidR="00FC4C66" w:rsidRPr="00945BEC">
        <w:rPr>
          <w:rFonts w:ascii="Arial" w:hAnsi="Arial" w:cs="Arial"/>
          <w:color w:val="000000"/>
          <w:sz w:val="20"/>
        </w:rPr>
        <w:t xml:space="preserve"> </w:t>
      </w:r>
      <w:r w:rsidRPr="00945BEC">
        <w:rPr>
          <w:rFonts w:ascii="Arial" w:hAnsi="Arial" w:cs="Arial"/>
          <w:color w:val="000000"/>
          <w:sz w:val="20"/>
        </w:rPr>
        <w:t>имеющих</w:t>
      </w:r>
      <w:r w:rsidR="00FC4C66" w:rsidRPr="00945BEC">
        <w:rPr>
          <w:rFonts w:ascii="Arial" w:hAnsi="Arial" w:cs="Arial"/>
          <w:color w:val="000000"/>
          <w:sz w:val="20"/>
        </w:rPr>
        <w:t xml:space="preserve"> </w:t>
      </w:r>
      <w:r w:rsidRPr="00945BEC">
        <w:rPr>
          <w:rFonts w:ascii="Arial" w:hAnsi="Arial" w:cs="Arial"/>
          <w:color w:val="000000"/>
          <w:sz w:val="20"/>
        </w:rPr>
        <w:t>стойкие</w:t>
      </w:r>
      <w:r w:rsidR="00FC4C66" w:rsidRPr="00945BEC">
        <w:rPr>
          <w:rFonts w:ascii="Arial" w:hAnsi="Arial" w:cs="Arial"/>
          <w:color w:val="000000"/>
          <w:sz w:val="20"/>
        </w:rPr>
        <w:t xml:space="preserve"> </w:t>
      </w:r>
      <w:r w:rsidRPr="00945BEC">
        <w:rPr>
          <w:rFonts w:ascii="Arial" w:hAnsi="Arial" w:cs="Arial"/>
          <w:color w:val="000000"/>
          <w:sz w:val="20"/>
        </w:rPr>
        <w:t>расстройства</w:t>
      </w:r>
      <w:r w:rsidR="00FC4C66" w:rsidRPr="00945BEC">
        <w:rPr>
          <w:rFonts w:ascii="Arial" w:hAnsi="Arial" w:cs="Arial"/>
          <w:color w:val="000000"/>
          <w:sz w:val="20"/>
        </w:rPr>
        <w:t xml:space="preserve"> </w:t>
      </w:r>
      <w:r w:rsidRPr="00945BEC">
        <w:rPr>
          <w:rFonts w:ascii="Arial" w:hAnsi="Arial" w:cs="Arial"/>
          <w:color w:val="000000"/>
          <w:sz w:val="20"/>
        </w:rPr>
        <w:t>функции</w:t>
      </w:r>
      <w:r w:rsidR="00FC4C66" w:rsidRPr="00945BEC">
        <w:rPr>
          <w:rFonts w:ascii="Arial" w:hAnsi="Arial" w:cs="Arial"/>
          <w:color w:val="000000"/>
          <w:sz w:val="20"/>
        </w:rPr>
        <w:t xml:space="preserve"> </w:t>
      </w:r>
      <w:r w:rsidRPr="00945BEC">
        <w:rPr>
          <w:rFonts w:ascii="Arial" w:hAnsi="Arial" w:cs="Arial"/>
          <w:color w:val="000000"/>
          <w:sz w:val="20"/>
        </w:rPr>
        <w:t>зрения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самостоятельного</w:t>
      </w:r>
      <w:r w:rsidR="00FC4C66" w:rsidRPr="00945BEC">
        <w:rPr>
          <w:rFonts w:ascii="Arial" w:hAnsi="Arial" w:cs="Arial"/>
          <w:color w:val="000000"/>
          <w:sz w:val="20"/>
        </w:rPr>
        <w:t xml:space="preserve"> </w:t>
      </w:r>
      <w:r w:rsidRPr="00945BEC">
        <w:rPr>
          <w:rFonts w:ascii="Arial" w:hAnsi="Arial" w:cs="Arial"/>
          <w:color w:val="000000"/>
          <w:sz w:val="20"/>
        </w:rPr>
        <w:t>передвижения;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надлежащее</w:t>
      </w:r>
      <w:r w:rsidR="00FC4C66" w:rsidRPr="00945BEC">
        <w:rPr>
          <w:rFonts w:ascii="Arial" w:hAnsi="Arial" w:cs="Arial"/>
          <w:color w:val="000000"/>
          <w:sz w:val="20"/>
        </w:rPr>
        <w:t xml:space="preserve"> </w:t>
      </w:r>
      <w:r w:rsidRPr="00945BEC">
        <w:rPr>
          <w:rFonts w:ascii="Arial" w:hAnsi="Arial" w:cs="Arial"/>
          <w:color w:val="000000"/>
          <w:sz w:val="20"/>
        </w:rPr>
        <w:t>размещение</w:t>
      </w:r>
      <w:r w:rsidR="00FC4C66" w:rsidRPr="00945BEC">
        <w:rPr>
          <w:rFonts w:ascii="Arial" w:hAnsi="Arial" w:cs="Arial"/>
          <w:color w:val="000000"/>
          <w:sz w:val="20"/>
        </w:rPr>
        <w:t xml:space="preserve"> </w:t>
      </w:r>
      <w:r w:rsidRPr="00945BEC">
        <w:rPr>
          <w:rFonts w:ascii="Arial" w:hAnsi="Arial" w:cs="Arial"/>
          <w:color w:val="000000"/>
          <w:sz w:val="20"/>
        </w:rPr>
        <w:t>оборудования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носителей</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обеспечения</w:t>
      </w:r>
      <w:r w:rsidR="00FC4C66" w:rsidRPr="00945BEC">
        <w:rPr>
          <w:rFonts w:ascii="Arial" w:hAnsi="Arial" w:cs="Arial"/>
          <w:color w:val="000000"/>
          <w:sz w:val="20"/>
        </w:rPr>
        <w:t xml:space="preserve"> </w:t>
      </w:r>
      <w:r w:rsidRPr="00945BEC">
        <w:rPr>
          <w:rFonts w:ascii="Arial" w:hAnsi="Arial" w:cs="Arial"/>
          <w:color w:val="000000"/>
          <w:sz w:val="20"/>
        </w:rPr>
        <w:t>беспрепятственного</w:t>
      </w:r>
      <w:r w:rsidR="00FC4C66" w:rsidRPr="00945BEC">
        <w:rPr>
          <w:rFonts w:ascii="Arial" w:hAnsi="Arial" w:cs="Arial"/>
          <w:color w:val="000000"/>
          <w:sz w:val="20"/>
        </w:rPr>
        <w:t xml:space="preserve"> </w:t>
      </w:r>
      <w:r w:rsidRPr="00945BEC">
        <w:rPr>
          <w:rFonts w:ascii="Arial" w:hAnsi="Arial" w:cs="Arial"/>
          <w:color w:val="000000"/>
          <w:sz w:val="20"/>
        </w:rPr>
        <w:t>доступа</w:t>
      </w:r>
      <w:r w:rsidR="00FC4C66" w:rsidRPr="00945BEC">
        <w:rPr>
          <w:rFonts w:ascii="Arial" w:hAnsi="Arial" w:cs="Arial"/>
          <w:color w:val="000000"/>
          <w:sz w:val="20"/>
        </w:rPr>
        <w:t xml:space="preserve"> </w:t>
      </w:r>
      <w:r w:rsidRPr="00945BEC">
        <w:rPr>
          <w:rFonts w:ascii="Arial" w:hAnsi="Arial" w:cs="Arial"/>
          <w:color w:val="000000"/>
          <w:sz w:val="20"/>
        </w:rPr>
        <w:t>инвалидов</w:t>
      </w:r>
      <w:r w:rsidR="00FC4C66" w:rsidRPr="00945BEC">
        <w:rPr>
          <w:rFonts w:ascii="Arial" w:hAnsi="Arial" w:cs="Arial"/>
          <w:color w:val="000000"/>
          <w:sz w:val="20"/>
        </w:rPr>
        <w:t xml:space="preserve"> </w:t>
      </w:r>
      <w:r w:rsidRPr="00945BEC">
        <w:rPr>
          <w:rFonts w:ascii="Arial" w:hAnsi="Arial" w:cs="Arial"/>
          <w:color w:val="000000"/>
          <w:sz w:val="20"/>
        </w:rPr>
        <w:t>зданиям</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помещениям,</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которых</w:t>
      </w:r>
      <w:r w:rsidR="00FC4C66" w:rsidRPr="00945BEC">
        <w:rPr>
          <w:rFonts w:ascii="Arial" w:hAnsi="Arial" w:cs="Arial"/>
          <w:color w:val="000000"/>
          <w:sz w:val="20"/>
        </w:rPr>
        <w:t xml:space="preserve"> </w:t>
      </w:r>
      <w:r w:rsidRPr="00945BEC">
        <w:rPr>
          <w:rFonts w:ascii="Arial" w:hAnsi="Arial" w:cs="Arial"/>
          <w:color w:val="000000"/>
          <w:sz w:val="20"/>
        </w:rPr>
        <w:t>предоставляется</w:t>
      </w:r>
      <w:r w:rsidR="00FC4C66" w:rsidRPr="00945BEC">
        <w:rPr>
          <w:rFonts w:ascii="Arial" w:hAnsi="Arial" w:cs="Arial"/>
          <w:color w:val="000000"/>
          <w:sz w:val="20"/>
        </w:rPr>
        <w:t xml:space="preserve"> </w:t>
      </w:r>
      <w:r w:rsidRPr="00945BEC">
        <w:rPr>
          <w:rFonts w:ascii="Arial" w:hAnsi="Arial" w:cs="Arial"/>
          <w:color w:val="000000"/>
          <w:sz w:val="20"/>
        </w:rPr>
        <w:t>государственная</w:t>
      </w:r>
      <w:r w:rsidR="00FC4C66" w:rsidRPr="00945BEC">
        <w:rPr>
          <w:rFonts w:ascii="Arial" w:hAnsi="Arial" w:cs="Arial"/>
          <w:color w:val="000000"/>
          <w:sz w:val="20"/>
        </w:rPr>
        <w:t xml:space="preserve"> </w:t>
      </w:r>
      <w:r w:rsidRPr="00945BEC">
        <w:rPr>
          <w:rFonts w:ascii="Arial" w:hAnsi="Arial" w:cs="Arial"/>
          <w:color w:val="000000"/>
          <w:sz w:val="20"/>
        </w:rPr>
        <w:t>(муниципальная)</w:t>
      </w:r>
      <w:r w:rsidR="00FC4C66" w:rsidRPr="00945BEC">
        <w:rPr>
          <w:rFonts w:ascii="Arial" w:hAnsi="Arial" w:cs="Arial"/>
          <w:color w:val="000000"/>
          <w:sz w:val="20"/>
        </w:rPr>
        <w:t xml:space="preserve"> </w:t>
      </w:r>
      <w:r w:rsidRPr="00945BEC">
        <w:rPr>
          <w:rFonts w:ascii="Arial" w:hAnsi="Arial" w:cs="Arial"/>
          <w:color w:val="000000"/>
          <w:sz w:val="20"/>
        </w:rPr>
        <w:t>услуга,</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к</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услуге</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учетом</w:t>
      </w:r>
      <w:r w:rsidR="00FC4C66" w:rsidRPr="00945BEC">
        <w:rPr>
          <w:rFonts w:ascii="Arial" w:hAnsi="Arial" w:cs="Arial"/>
          <w:color w:val="000000"/>
          <w:sz w:val="20"/>
        </w:rPr>
        <w:t xml:space="preserve"> </w:t>
      </w:r>
      <w:r w:rsidRPr="00945BEC">
        <w:rPr>
          <w:rFonts w:ascii="Arial" w:hAnsi="Arial" w:cs="Arial"/>
          <w:color w:val="000000"/>
          <w:sz w:val="20"/>
        </w:rPr>
        <w:t>ограничений</w:t>
      </w:r>
      <w:r w:rsidR="00FC4C66" w:rsidRPr="00945BEC">
        <w:rPr>
          <w:rFonts w:ascii="Arial" w:hAnsi="Arial" w:cs="Arial"/>
          <w:color w:val="000000"/>
          <w:sz w:val="20"/>
        </w:rPr>
        <w:t xml:space="preserve"> </w:t>
      </w:r>
      <w:r w:rsidRPr="00945BEC">
        <w:rPr>
          <w:rFonts w:ascii="Arial" w:hAnsi="Arial" w:cs="Arial"/>
          <w:color w:val="000000"/>
          <w:sz w:val="20"/>
        </w:rPr>
        <w:t>их</w:t>
      </w:r>
      <w:r w:rsidR="00FC4C66" w:rsidRPr="00945BEC">
        <w:rPr>
          <w:rFonts w:ascii="Arial" w:hAnsi="Arial" w:cs="Arial"/>
          <w:color w:val="000000"/>
          <w:sz w:val="20"/>
        </w:rPr>
        <w:t xml:space="preserve"> </w:t>
      </w:r>
      <w:r w:rsidRPr="00945BEC">
        <w:rPr>
          <w:rFonts w:ascii="Arial" w:hAnsi="Arial" w:cs="Arial"/>
          <w:color w:val="000000"/>
          <w:sz w:val="20"/>
        </w:rPr>
        <w:t>жизнедеятельности;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дублирование</w:t>
      </w:r>
      <w:r w:rsidR="00FC4C66" w:rsidRPr="00945BEC">
        <w:rPr>
          <w:rFonts w:ascii="Arial" w:hAnsi="Arial" w:cs="Arial"/>
          <w:color w:val="000000"/>
          <w:sz w:val="20"/>
        </w:rPr>
        <w:t xml:space="preserve"> </w:t>
      </w:r>
      <w:r w:rsidRPr="00945BEC">
        <w:rPr>
          <w:rFonts w:ascii="Arial" w:hAnsi="Arial" w:cs="Arial"/>
          <w:color w:val="000000"/>
          <w:sz w:val="20"/>
        </w:rPr>
        <w:t>необходимой</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инвалидов</w:t>
      </w:r>
      <w:r w:rsidR="00FC4C66" w:rsidRPr="00945BEC">
        <w:rPr>
          <w:rFonts w:ascii="Arial" w:hAnsi="Arial" w:cs="Arial"/>
          <w:color w:val="000000"/>
          <w:sz w:val="20"/>
        </w:rPr>
        <w:t xml:space="preserve"> </w:t>
      </w:r>
      <w:r w:rsidRPr="00945BEC">
        <w:rPr>
          <w:rFonts w:ascii="Arial" w:hAnsi="Arial" w:cs="Arial"/>
          <w:color w:val="000000"/>
          <w:sz w:val="20"/>
        </w:rPr>
        <w:t>звуковой</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зрительной</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надписей,</w:t>
      </w:r>
      <w:r w:rsidR="00FC4C66" w:rsidRPr="00945BEC">
        <w:rPr>
          <w:rFonts w:ascii="Arial" w:hAnsi="Arial" w:cs="Arial"/>
          <w:color w:val="000000"/>
          <w:sz w:val="20"/>
        </w:rPr>
        <w:t xml:space="preserve"> </w:t>
      </w:r>
      <w:r w:rsidRPr="00945BEC">
        <w:rPr>
          <w:rFonts w:ascii="Arial" w:hAnsi="Arial" w:cs="Arial"/>
          <w:color w:val="000000"/>
          <w:sz w:val="20"/>
        </w:rPr>
        <w:t>знаков</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иной</w:t>
      </w:r>
      <w:r w:rsidR="00FC4C66" w:rsidRPr="00945BEC">
        <w:rPr>
          <w:rFonts w:ascii="Arial" w:hAnsi="Arial" w:cs="Arial"/>
          <w:color w:val="000000"/>
          <w:sz w:val="20"/>
        </w:rPr>
        <w:t xml:space="preserve"> </w:t>
      </w:r>
      <w:r w:rsidRPr="00945BEC">
        <w:rPr>
          <w:rFonts w:ascii="Arial" w:hAnsi="Arial" w:cs="Arial"/>
          <w:color w:val="000000"/>
          <w:sz w:val="20"/>
        </w:rPr>
        <w:t>текстовой</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графической</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знаками,</w:t>
      </w:r>
      <w:r w:rsidR="00FC4C66" w:rsidRPr="00945BEC">
        <w:rPr>
          <w:rFonts w:ascii="Arial" w:hAnsi="Arial" w:cs="Arial"/>
          <w:color w:val="000000"/>
          <w:sz w:val="20"/>
        </w:rPr>
        <w:t xml:space="preserve"> </w:t>
      </w:r>
      <w:r w:rsidRPr="00945BEC">
        <w:rPr>
          <w:rFonts w:ascii="Arial" w:hAnsi="Arial" w:cs="Arial"/>
          <w:color w:val="000000"/>
          <w:sz w:val="20"/>
        </w:rPr>
        <w:t>выполненными</w:t>
      </w:r>
      <w:r w:rsidR="00FC4C66" w:rsidRPr="00945BEC">
        <w:rPr>
          <w:rFonts w:ascii="Arial" w:hAnsi="Arial" w:cs="Arial"/>
          <w:color w:val="000000"/>
          <w:sz w:val="20"/>
        </w:rPr>
        <w:t xml:space="preserve"> </w:t>
      </w:r>
      <w:r w:rsidRPr="00945BEC">
        <w:rPr>
          <w:rFonts w:ascii="Arial" w:hAnsi="Arial" w:cs="Arial"/>
          <w:color w:val="000000"/>
          <w:sz w:val="20"/>
        </w:rPr>
        <w:t>рельефно-точечным</w:t>
      </w:r>
      <w:r w:rsidR="00FC4C66" w:rsidRPr="00945BEC">
        <w:rPr>
          <w:rFonts w:ascii="Arial" w:hAnsi="Arial" w:cs="Arial"/>
          <w:color w:val="000000"/>
          <w:sz w:val="20"/>
        </w:rPr>
        <w:t xml:space="preserve"> </w:t>
      </w:r>
      <w:r w:rsidRPr="00945BEC">
        <w:rPr>
          <w:rFonts w:ascii="Arial" w:hAnsi="Arial" w:cs="Arial"/>
          <w:color w:val="000000"/>
          <w:sz w:val="20"/>
        </w:rPr>
        <w:t>шрифтом</w:t>
      </w:r>
      <w:r w:rsidR="00FC4C66" w:rsidRPr="00945BEC">
        <w:rPr>
          <w:rFonts w:ascii="Arial" w:hAnsi="Arial" w:cs="Arial"/>
          <w:color w:val="000000"/>
          <w:sz w:val="20"/>
        </w:rPr>
        <w:t xml:space="preserve"> </w:t>
      </w:r>
      <w:r w:rsidRPr="00945BEC">
        <w:rPr>
          <w:rFonts w:ascii="Arial" w:hAnsi="Arial" w:cs="Arial"/>
          <w:color w:val="000000"/>
          <w:sz w:val="20"/>
        </w:rPr>
        <w:t>Брайля;</w:t>
      </w:r>
      <w:r w:rsidR="00FC4C66" w:rsidRPr="00945BEC">
        <w:rPr>
          <w:rFonts w:ascii="Arial" w:hAnsi="Arial" w:cs="Arial"/>
          <w:color w:val="000000"/>
          <w:sz w:val="20"/>
        </w:rPr>
        <w:t xml:space="preserve"> </w:t>
      </w:r>
      <w:r w:rsidRPr="00945BEC">
        <w:rPr>
          <w:rFonts w:ascii="Arial" w:hAnsi="Arial" w:cs="Arial"/>
          <w:color w:val="000000"/>
          <w:sz w:val="20"/>
        </w:rPr>
        <w:t>допуск</w:t>
      </w:r>
      <w:r w:rsidR="00FC4C66" w:rsidRPr="00945BEC">
        <w:rPr>
          <w:rFonts w:ascii="Arial" w:hAnsi="Arial" w:cs="Arial"/>
          <w:color w:val="000000"/>
          <w:sz w:val="20"/>
        </w:rPr>
        <w:t xml:space="preserve"> </w:t>
      </w:r>
      <w:r w:rsidRPr="00945BEC">
        <w:rPr>
          <w:rFonts w:ascii="Arial" w:hAnsi="Arial" w:cs="Arial"/>
          <w:color w:val="000000"/>
          <w:sz w:val="20"/>
        </w:rPr>
        <w:t>сурдопереводчика</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тифлосурдопереводчика;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допуск</w:t>
      </w:r>
      <w:r w:rsidR="00FC4C66" w:rsidRPr="00945BEC">
        <w:rPr>
          <w:rFonts w:ascii="Arial" w:hAnsi="Arial" w:cs="Arial"/>
          <w:color w:val="000000"/>
          <w:sz w:val="20"/>
        </w:rPr>
        <w:t xml:space="preserve"> </w:t>
      </w:r>
      <w:r w:rsidRPr="00945BEC">
        <w:rPr>
          <w:rFonts w:ascii="Arial" w:hAnsi="Arial" w:cs="Arial"/>
          <w:color w:val="000000"/>
          <w:sz w:val="20"/>
        </w:rPr>
        <w:t>собаки-проводника</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наличии</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подтверждающего</w:t>
      </w:r>
      <w:r w:rsidR="00FC4C66" w:rsidRPr="00945BEC">
        <w:rPr>
          <w:rFonts w:ascii="Arial" w:hAnsi="Arial" w:cs="Arial"/>
          <w:color w:val="000000"/>
          <w:sz w:val="20"/>
        </w:rPr>
        <w:t xml:space="preserve"> </w:t>
      </w:r>
      <w:r w:rsidRPr="00945BEC">
        <w:rPr>
          <w:rFonts w:ascii="Arial" w:hAnsi="Arial" w:cs="Arial"/>
          <w:color w:val="000000"/>
          <w:sz w:val="20"/>
        </w:rPr>
        <w:t>ее</w:t>
      </w:r>
      <w:r w:rsidR="00FC4C66" w:rsidRPr="00945BEC">
        <w:rPr>
          <w:rFonts w:ascii="Arial" w:hAnsi="Arial" w:cs="Arial"/>
          <w:color w:val="000000"/>
          <w:sz w:val="20"/>
        </w:rPr>
        <w:t xml:space="preserve"> </w:t>
      </w:r>
      <w:r w:rsidRPr="00945BEC">
        <w:rPr>
          <w:rFonts w:ascii="Arial" w:hAnsi="Arial" w:cs="Arial"/>
          <w:color w:val="000000"/>
          <w:sz w:val="20"/>
        </w:rPr>
        <w:t>специальное</w:t>
      </w:r>
      <w:r w:rsidR="00FC4C66" w:rsidRPr="00945BEC">
        <w:rPr>
          <w:rFonts w:ascii="Arial" w:hAnsi="Arial" w:cs="Arial"/>
          <w:color w:val="000000"/>
          <w:sz w:val="20"/>
        </w:rPr>
        <w:t xml:space="preserve"> </w:t>
      </w:r>
      <w:r w:rsidRPr="00945BEC">
        <w:rPr>
          <w:rFonts w:ascii="Arial" w:hAnsi="Arial" w:cs="Arial"/>
          <w:color w:val="000000"/>
          <w:sz w:val="20"/>
        </w:rPr>
        <w:t>обучение,</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объекты</w:t>
      </w:r>
      <w:r w:rsidR="00FC4C66" w:rsidRPr="00945BEC">
        <w:rPr>
          <w:rFonts w:ascii="Arial" w:hAnsi="Arial" w:cs="Arial"/>
          <w:color w:val="000000"/>
          <w:sz w:val="20"/>
        </w:rPr>
        <w:t xml:space="preserve"> </w:t>
      </w:r>
      <w:r w:rsidRPr="00945BEC">
        <w:rPr>
          <w:rFonts w:ascii="Arial" w:hAnsi="Arial" w:cs="Arial"/>
          <w:color w:val="000000"/>
          <w:sz w:val="20"/>
        </w:rPr>
        <w:t>(здания,</w:t>
      </w:r>
      <w:r w:rsidR="00FC4C66" w:rsidRPr="00945BEC">
        <w:rPr>
          <w:rFonts w:ascii="Arial" w:hAnsi="Arial" w:cs="Arial"/>
          <w:color w:val="000000"/>
          <w:sz w:val="20"/>
        </w:rPr>
        <w:t xml:space="preserve"> </w:t>
      </w:r>
      <w:r w:rsidRPr="00945BEC">
        <w:rPr>
          <w:rFonts w:ascii="Arial" w:hAnsi="Arial" w:cs="Arial"/>
          <w:color w:val="000000"/>
          <w:sz w:val="20"/>
        </w:rPr>
        <w:t>помещения),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которых</w:t>
      </w:r>
      <w:r w:rsidR="00FC4C66" w:rsidRPr="00945BEC">
        <w:rPr>
          <w:rFonts w:ascii="Arial" w:hAnsi="Arial" w:cs="Arial"/>
          <w:color w:val="000000"/>
          <w:sz w:val="20"/>
        </w:rPr>
        <w:t xml:space="preserve"> </w:t>
      </w:r>
      <w:r w:rsidRPr="00945BEC">
        <w:rPr>
          <w:rFonts w:ascii="Arial" w:hAnsi="Arial" w:cs="Arial"/>
          <w:color w:val="000000"/>
          <w:sz w:val="20"/>
        </w:rPr>
        <w:t>предоставляются</w:t>
      </w:r>
      <w:r w:rsidR="00FC4C66" w:rsidRPr="00945BEC">
        <w:rPr>
          <w:rFonts w:ascii="Arial" w:hAnsi="Arial" w:cs="Arial"/>
          <w:color w:val="000000"/>
          <w:sz w:val="20"/>
        </w:rPr>
        <w:t xml:space="preserve"> </w:t>
      </w:r>
      <w:r w:rsidRPr="00945BEC">
        <w:rPr>
          <w:rFonts w:ascii="Arial" w:hAnsi="Arial" w:cs="Arial"/>
          <w:color w:val="000000"/>
          <w:sz w:val="20"/>
        </w:rPr>
        <w:t>государственная</w:t>
      </w:r>
      <w:r w:rsidR="00FC4C66" w:rsidRPr="00945BEC">
        <w:rPr>
          <w:rFonts w:ascii="Arial" w:hAnsi="Arial" w:cs="Arial"/>
          <w:color w:val="000000"/>
          <w:sz w:val="20"/>
        </w:rPr>
        <w:t xml:space="preserve"> </w:t>
      </w:r>
      <w:r w:rsidRPr="00945BEC">
        <w:rPr>
          <w:rFonts w:ascii="Arial" w:hAnsi="Arial" w:cs="Arial"/>
          <w:color w:val="000000"/>
          <w:sz w:val="20"/>
        </w:rPr>
        <w:t>(муниципальная)</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оказание</w:t>
      </w:r>
      <w:r w:rsidR="00FC4C66" w:rsidRPr="00945BEC">
        <w:rPr>
          <w:rFonts w:ascii="Arial" w:hAnsi="Arial" w:cs="Arial"/>
          <w:color w:val="000000"/>
          <w:sz w:val="20"/>
        </w:rPr>
        <w:t xml:space="preserve"> </w:t>
      </w:r>
      <w:r w:rsidRPr="00945BEC">
        <w:rPr>
          <w:rFonts w:ascii="Arial" w:hAnsi="Arial" w:cs="Arial"/>
          <w:color w:val="000000"/>
          <w:sz w:val="20"/>
        </w:rPr>
        <w:t>инвалидам</w:t>
      </w:r>
      <w:r w:rsidR="00FC4C66" w:rsidRPr="00945BEC">
        <w:rPr>
          <w:rFonts w:ascii="Arial" w:hAnsi="Arial" w:cs="Arial"/>
          <w:color w:val="000000"/>
          <w:sz w:val="20"/>
        </w:rPr>
        <w:t xml:space="preserve"> </w:t>
      </w:r>
      <w:r w:rsidRPr="00945BEC">
        <w:rPr>
          <w:rFonts w:ascii="Arial" w:hAnsi="Arial" w:cs="Arial"/>
          <w:color w:val="000000"/>
          <w:sz w:val="20"/>
        </w:rPr>
        <w:t>помощи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преодолении</w:t>
      </w:r>
      <w:r w:rsidR="00FC4C66" w:rsidRPr="00945BEC">
        <w:rPr>
          <w:rFonts w:ascii="Arial" w:hAnsi="Arial" w:cs="Arial"/>
          <w:color w:val="000000"/>
          <w:sz w:val="20"/>
        </w:rPr>
        <w:t xml:space="preserve"> </w:t>
      </w:r>
      <w:r w:rsidRPr="00945BEC">
        <w:rPr>
          <w:rFonts w:ascii="Arial" w:hAnsi="Arial" w:cs="Arial"/>
          <w:color w:val="000000"/>
          <w:sz w:val="20"/>
        </w:rPr>
        <w:t>барьеров,</w:t>
      </w:r>
      <w:r w:rsidR="00FC4C66" w:rsidRPr="00945BEC">
        <w:rPr>
          <w:rFonts w:ascii="Arial" w:hAnsi="Arial" w:cs="Arial"/>
          <w:color w:val="000000"/>
          <w:sz w:val="20"/>
        </w:rPr>
        <w:t xml:space="preserve"> </w:t>
      </w:r>
      <w:r w:rsidRPr="00945BEC">
        <w:rPr>
          <w:rFonts w:ascii="Arial" w:hAnsi="Arial" w:cs="Arial"/>
          <w:color w:val="000000"/>
          <w:sz w:val="20"/>
        </w:rPr>
        <w:t>мешающих</w:t>
      </w:r>
      <w:r w:rsidR="00FC4C66" w:rsidRPr="00945BEC">
        <w:rPr>
          <w:rFonts w:ascii="Arial" w:hAnsi="Arial" w:cs="Arial"/>
          <w:color w:val="000000"/>
          <w:sz w:val="20"/>
        </w:rPr>
        <w:t xml:space="preserve"> </w:t>
      </w:r>
      <w:r w:rsidRPr="00945BEC">
        <w:rPr>
          <w:rFonts w:ascii="Arial" w:hAnsi="Arial" w:cs="Arial"/>
          <w:color w:val="000000"/>
          <w:sz w:val="20"/>
        </w:rPr>
        <w:t>получению</w:t>
      </w:r>
      <w:r w:rsidR="00FC4C66" w:rsidRPr="00945BEC">
        <w:rPr>
          <w:rFonts w:ascii="Arial" w:hAnsi="Arial" w:cs="Arial"/>
          <w:color w:val="000000"/>
          <w:sz w:val="20"/>
        </w:rPr>
        <w:t xml:space="preserve"> </w:t>
      </w:r>
      <w:r w:rsidRPr="00945BEC">
        <w:rPr>
          <w:rFonts w:ascii="Arial" w:hAnsi="Arial" w:cs="Arial"/>
          <w:color w:val="000000"/>
          <w:sz w:val="20"/>
        </w:rPr>
        <w:t>ими</w:t>
      </w:r>
      <w:r w:rsidR="00FC4C66" w:rsidRPr="00945BEC">
        <w:rPr>
          <w:rFonts w:ascii="Arial" w:hAnsi="Arial" w:cs="Arial"/>
          <w:color w:val="000000"/>
          <w:sz w:val="20"/>
        </w:rPr>
        <w:t xml:space="preserve"> </w:t>
      </w:r>
      <w:r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Pr="00945BEC">
        <w:rPr>
          <w:rFonts w:ascii="Arial" w:hAnsi="Arial" w:cs="Arial"/>
          <w:color w:val="000000"/>
          <w:sz w:val="20"/>
        </w:rPr>
        <w:t>услуг</w:t>
      </w:r>
      <w:r w:rsidR="00FC4C66" w:rsidRPr="00945BEC">
        <w:rPr>
          <w:rFonts w:ascii="Arial" w:hAnsi="Arial" w:cs="Arial"/>
          <w:color w:val="000000"/>
          <w:sz w:val="20"/>
        </w:rPr>
        <w:t xml:space="preserve"> </w:t>
      </w:r>
      <w:r w:rsidRPr="00945BEC">
        <w:rPr>
          <w:rFonts w:ascii="Arial" w:hAnsi="Arial" w:cs="Arial"/>
          <w:color w:val="000000"/>
          <w:sz w:val="20"/>
        </w:rPr>
        <w:t>наравне</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другими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лицами.</w:t>
      </w:r>
    </w:p>
    <w:p w:rsidR="00632DDC" w:rsidRPr="00945BEC" w:rsidRDefault="00632DDC" w:rsidP="00632DDC">
      <w:pPr>
        <w:spacing w:after="0" w:line="240" w:lineRule="auto"/>
        <w:ind w:firstLine="709"/>
        <w:rPr>
          <w:rFonts w:ascii="Arial" w:hAnsi="Arial" w:cs="Arial"/>
          <w:color w:val="000000"/>
          <w:sz w:val="20"/>
        </w:rPr>
      </w:pPr>
    </w:p>
    <w:p w:rsidR="002931D5" w:rsidRPr="00945BEC" w:rsidRDefault="002931D5" w:rsidP="00632DDC">
      <w:pPr>
        <w:spacing w:after="0" w:line="240" w:lineRule="auto"/>
        <w:ind w:firstLine="709"/>
        <w:jc w:val="center"/>
        <w:rPr>
          <w:rFonts w:ascii="Arial" w:hAnsi="Arial" w:cs="Arial"/>
          <w:b/>
          <w:color w:val="000000"/>
          <w:sz w:val="20"/>
        </w:rPr>
      </w:pPr>
      <w:bookmarkStart w:id="102" w:name="_Toc120109348"/>
      <w:r w:rsidRPr="00945BEC">
        <w:rPr>
          <w:rFonts w:ascii="Arial" w:hAnsi="Arial" w:cs="Arial"/>
          <w:b/>
          <w:color w:val="000000"/>
          <w:sz w:val="20"/>
        </w:rPr>
        <w:t>Показатели</w:t>
      </w:r>
      <w:r w:rsidR="00FC4C66" w:rsidRPr="00945BEC">
        <w:rPr>
          <w:rFonts w:ascii="Arial" w:hAnsi="Arial" w:cs="Arial"/>
          <w:b/>
          <w:color w:val="000000"/>
          <w:sz w:val="20"/>
        </w:rPr>
        <w:t xml:space="preserve"> </w:t>
      </w:r>
      <w:r w:rsidRPr="00945BEC">
        <w:rPr>
          <w:rFonts w:ascii="Arial" w:hAnsi="Arial" w:cs="Arial"/>
          <w:b/>
          <w:color w:val="000000"/>
          <w:sz w:val="20"/>
        </w:rPr>
        <w:t>доступности</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качества</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bookmarkStart w:id="103" w:name="_Toc120109349"/>
      <w:bookmarkEnd w:id="102"/>
      <w:r w:rsidR="00632DDC" w:rsidRPr="00945BEC">
        <w:rPr>
          <w:rFonts w:ascii="Arial" w:hAnsi="Arial" w:cs="Arial"/>
          <w:b/>
          <w:color w:val="000000"/>
          <w:sz w:val="20"/>
        </w:rPr>
        <w:t xml:space="preserve"> </w:t>
      </w:r>
      <w:r w:rsidRPr="00945BEC">
        <w:rPr>
          <w:rFonts w:ascii="Arial" w:hAnsi="Arial" w:cs="Arial"/>
          <w:b/>
          <w:color w:val="000000"/>
          <w:sz w:val="20"/>
        </w:rPr>
        <w:t>услуги</w:t>
      </w:r>
      <w:bookmarkEnd w:id="103"/>
    </w:p>
    <w:p w:rsidR="002931D5" w:rsidRPr="00945BEC" w:rsidRDefault="00632DDC"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2.24. </w:t>
      </w:r>
      <w:r w:rsidR="002931D5" w:rsidRPr="00945BEC">
        <w:rPr>
          <w:rFonts w:ascii="Arial" w:hAnsi="Arial" w:cs="Arial"/>
          <w:color w:val="000000"/>
          <w:sz w:val="20"/>
        </w:rPr>
        <w:t>Основными</w:t>
      </w:r>
      <w:r w:rsidR="00FC4C66" w:rsidRPr="00945BEC">
        <w:rPr>
          <w:rFonts w:ascii="Arial" w:hAnsi="Arial" w:cs="Arial"/>
          <w:color w:val="000000"/>
          <w:sz w:val="20"/>
        </w:rPr>
        <w:t xml:space="preserve"> </w:t>
      </w:r>
      <w:r w:rsidR="002931D5" w:rsidRPr="00945BEC">
        <w:rPr>
          <w:rFonts w:ascii="Arial" w:hAnsi="Arial" w:cs="Arial"/>
          <w:color w:val="000000"/>
          <w:sz w:val="20"/>
        </w:rPr>
        <w:t>показателями</w:t>
      </w:r>
      <w:r w:rsidR="00FC4C66" w:rsidRPr="00945BEC">
        <w:rPr>
          <w:rFonts w:ascii="Arial" w:hAnsi="Arial" w:cs="Arial"/>
          <w:color w:val="000000"/>
          <w:sz w:val="20"/>
        </w:rPr>
        <w:t xml:space="preserve"> </w:t>
      </w:r>
      <w:r w:rsidR="002931D5" w:rsidRPr="00945BEC">
        <w:rPr>
          <w:rFonts w:ascii="Arial" w:hAnsi="Arial" w:cs="Arial"/>
          <w:color w:val="000000"/>
          <w:sz w:val="20"/>
        </w:rPr>
        <w:t>доступности</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являются: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наличие</w:t>
      </w:r>
      <w:r w:rsidR="00FC4C66" w:rsidRPr="00945BEC">
        <w:rPr>
          <w:rFonts w:ascii="Arial" w:hAnsi="Arial" w:cs="Arial"/>
          <w:color w:val="000000"/>
          <w:sz w:val="20"/>
        </w:rPr>
        <w:t xml:space="preserve"> </w:t>
      </w:r>
      <w:r w:rsidRPr="00945BEC">
        <w:rPr>
          <w:rFonts w:ascii="Arial" w:hAnsi="Arial" w:cs="Arial"/>
          <w:color w:val="000000"/>
          <w:sz w:val="20"/>
        </w:rPr>
        <w:t>полной</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понятной</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порядке,</w:t>
      </w:r>
      <w:r w:rsidR="00FC4C66" w:rsidRPr="00945BEC">
        <w:rPr>
          <w:rFonts w:ascii="Arial" w:hAnsi="Arial" w:cs="Arial"/>
          <w:color w:val="000000"/>
          <w:sz w:val="20"/>
        </w:rPr>
        <w:t xml:space="preserve"> </w:t>
      </w:r>
      <w:r w:rsidRPr="00945BEC">
        <w:rPr>
          <w:rFonts w:ascii="Arial" w:hAnsi="Arial" w:cs="Arial"/>
          <w:color w:val="000000"/>
          <w:sz w:val="20"/>
        </w:rPr>
        <w:t>сроках</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ходе</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информационно</w:t>
      </w:r>
      <w:r w:rsidRPr="00945BEC">
        <w:rPr>
          <w:rFonts w:ascii="Arial" w:hAnsi="Arial" w:cs="Arial"/>
          <w:color w:val="000000"/>
          <w:sz w:val="20"/>
        </w:rPr>
        <w:softHyphen/>
        <w:t>телекоммуникационных</w:t>
      </w:r>
      <w:r w:rsidR="00FC4C66" w:rsidRPr="00945BEC">
        <w:rPr>
          <w:rFonts w:ascii="Arial" w:hAnsi="Arial" w:cs="Arial"/>
          <w:color w:val="000000"/>
          <w:sz w:val="20"/>
        </w:rPr>
        <w:t xml:space="preserve"> </w:t>
      </w:r>
      <w:r w:rsidRPr="00945BEC">
        <w:rPr>
          <w:rFonts w:ascii="Arial" w:hAnsi="Arial" w:cs="Arial"/>
          <w:color w:val="000000"/>
          <w:sz w:val="20"/>
        </w:rPr>
        <w:t>сетях</w:t>
      </w:r>
      <w:r w:rsidR="00FC4C66" w:rsidRPr="00945BEC">
        <w:rPr>
          <w:rFonts w:ascii="Arial" w:hAnsi="Arial" w:cs="Arial"/>
          <w:color w:val="000000"/>
          <w:sz w:val="20"/>
        </w:rPr>
        <w:t xml:space="preserve"> </w:t>
      </w:r>
      <w:r w:rsidRPr="00945BEC">
        <w:rPr>
          <w:rFonts w:ascii="Arial" w:hAnsi="Arial" w:cs="Arial"/>
          <w:color w:val="000000"/>
          <w:sz w:val="20"/>
        </w:rPr>
        <w:t>общего</w:t>
      </w:r>
      <w:r w:rsidR="00FC4C66" w:rsidRPr="00945BEC">
        <w:rPr>
          <w:rFonts w:ascii="Arial" w:hAnsi="Arial" w:cs="Arial"/>
          <w:color w:val="000000"/>
          <w:sz w:val="20"/>
        </w:rPr>
        <w:t xml:space="preserve"> </w:t>
      </w:r>
      <w:r w:rsidRPr="00945BEC">
        <w:rPr>
          <w:rFonts w:ascii="Arial" w:hAnsi="Arial" w:cs="Arial"/>
          <w:color w:val="000000"/>
          <w:sz w:val="20"/>
        </w:rPr>
        <w:t>пользования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том</w:t>
      </w:r>
      <w:r w:rsidR="00FC4C66" w:rsidRPr="00945BEC">
        <w:rPr>
          <w:rFonts w:ascii="Arial" w:hAnsi="Arial" w:cs="Arial"/>
          <w:color w:val="000000"/>
          <w:sz w:val="20"/>
        </w:rPr>
        <w:t xml:space="preserve"> </w:t>
      </w:r>
      <w:r w:rsidRPr="00945BEC">
        <w:rPr>
          <w:rFonts w:ascii="Arial" w:hAnsi="Arial" w:cs="Arial"/>
          <w:color w:val="000000"/>
          <w:sz w:val="20"/>
        </w:rPr>
        <w:t>числе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сети</w:t>
      </w:r>
      <w:r w:rsidR="00FC4C66" w:rsidRPr="00945BEC">
        <w:rPr>
          <w:rFonts w:ascii="Arial" w:hAnsi="Arial" w:cs="Arial"/>
          <w:color w:val="000000"/>
          <w:sz w:val="20"/>
        </w:rPr>
        <w:t xml:space="preserve"> </w:t>
      </w:r>
      <w:r w:rsidRPr="00945BEC">
        <w:rPr>
          <w:rFonts w:ascii="Arial" w:hAnsi="Arial" w:cs="Arial"/>
          <w:color w:val="000000"/>
          <w:sz w:val="20"/>
        </w:rPr>
        <w:t>«Интернет»),</w:t>
      </w:r>
      <w:r w:rsidR="00FC4C66" w:rsidRPr="00945BEC">
        <w:rPr>
          <w:rFonts w:ascii="Arial" w:hAnsi="Arial" w:cs="Arial"/>
          <w:color w:val="000000"/>
          <w:sz w:val="20"/>
        </w:rPr>
        <w:t xml:space="preserve"> </w:t>
      </w:r>
      <w:r w:rsidRPr="00945BEC">
        <w:rPr>
          <w:rFonts w:ascii="Arial" w:hAnsi="Arial" w:cs="Arial"/>
          <w:color w:val="000000"/>
          <w:sz w:val="20"/>
        </w:rPr>
        <w:t>средствах</w:t>
      </w:r>
      <w:r w:rsidR="00FC4C66" w:rsidRPr="00945BEC">
        <w:rPr>
          <w:rFonts w:ascii="Arial" w:hAnsi="Arial" w:cs="Arial"/>
          <w:color w:val="000000"/>
          <w:sz w:val="20"/>
        </w:rPr>
        <w:t xml:space="preserve"> </w:t>
      </w:r>
      <w:r w:rsidRPr="00945BEC">
        <w:rPr>
          <w:rFonts w:ascii="Arial" w:hAnsi="Arial" w:cs="Arial"/>
          <w:color w:val="000000"/>
          <w:sz w:val="20"/>
        </w:rPr>
        <w:t>массовой</w:t>
      </w:r>
      <w:r w:rsidR="00FC4C66" w:rsidRPr="00945BEC">
        <w:rPr>
          <w:rFonts w:ascii="Arial" w:hAnsi="Arial" w:cs="Arial"/>
          <w:color w:val="000000"/>
          <w:sz w:val="20"/>
        </w:rPr>
        <w:t xml:space="preserve"> </w:t>
      </w:r>
      <w:r w:rsidRPr="00945BEC">
        <w:rPr>
          <w:rFonts w:ascii="Arial" w:hAnsi="Arial" w:cs="Arial"/>
          <w:color w:val="000000"/>
          <w:sz w:val="20"/>
        </w:rPr>
        <w:t>информации;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возможность</w:t>
      </w:r>
      <w:r w:rsidR="00FC4C66" w:rsidRPr="00945BEC">
        <w:rPr>
          <w:rFonts w:ascii="Arial" w:hAnsi="Arial" w:cs="Arial"/>
          <w:color w:val="000000"/>
          <w:sz w:val="20"/>
        </w:rPr>
        <w:t xml:space="preserve"> </w:t>
      </w:r>
      <w:r w:rsidRPr="00945BEC">
        <w:rPr>
          <w:rFonts w:ascii="Arial" w:hAnsi="Arial" w:cs="Arial"/>
          <w:color w:val="000000"/>
          <w:sz w:val="20"/>
        </w:rPr>
        <w:t>получения</w:t>
      </w:r>
      <w:r w:rsidR="00FC4C66" w:rsidRPr="00945BEC">
        <w:rPr>
          <w:rFonts w:ascii="Arial" w:hAnsi="Arial" w:cs="Arial"/>
          <w:color w:val="000000"/>
          <w:sz w:val="20"/>
        </w:rPr>
        <w:t xml:space="preserve"> </w:t>
      </w:r>
      <w:r w:rsidRPr="00945BEC">
        <w:rPr>
          <w:rFonts w:ascii="Arial" w:hAnsi="Arial" w:cs="Arial"/>
          <w:color w:val="000000"/>
          <w:sz w:val="20"/>
        </w:rPr>
        <w:t>заявителем</w:t>
      </w:r>
      <w:r w:rsidR="00FC4C66" w:rsidRPr="00945BEC">
        <w:rPr>
          <w:rFonts w:ascii="Arial" w:hAnsi="Arial" w:cs="Arial"/>
          <w:color w:val="000000"/>
          <w:sz w:val="20"/>
        </w:rPr>
        <w:t xml:space="preserve"> </w:t>
      </w:r>
      <w:r w:rsidRPr="00945BEC">
        <w:rPr>
          <w:rFonts w:ascii="Arial" w:hAnsi="Arial" w:cs="Arial"/>
          <w:color w:val="000000"/>
          <w:sz w:val="20"/>
        </w:rPr>
        <w:t>уведомлений</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помощью</w:t>
      </w:r>
      <w:r w:rsidR="00FC4C66" w:rsidRPr="00945BEC">
        <w:rPr>
          <w:rFonts w:ascii="Arial" w:hAnsi="Arial" w:cs="Arial"/>
          <w:color w:val="000000"/>
          <w:sz w:val="20"/>
        </w:rPr>
        <w:t xml:space="preserve"> </w:t>
      </w:r>
      <w:r w:rsidRPr="00945BEC">
        <w:rPr>
          <w:rFonts w:ascii="Arial" w:hAnsi="Arial" w:cs="Arial"/>
          <w:color w:val="000000"/>
          <w:sz w:val="20"/>
        </w:rPr>
        <w:t>ЕПГУ;</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возможность</w:t>
      </w:r>
      <w:r w:rsidR="00FC4C66" w:rsidRPr="00945BEC">
        <w:rPr>
          <w:rFonts w:ascii="Arial" w:hAnsi="Arial" w:cs="Arial"/>
          <w:color w:val="000000"/>
          <w:sz w:val="20"/>
        </w:rPr>
        <w:t xml:space="preserve"> </w:t>
      </w:r>
      <w:r w:rsidRPr="00945BEC">
        <w:rPr>
          <w:rFonts w:ascii="Arial" w:hAnsi="Arial" w:cs="Arial"/>
          <w:color w:val="000000"/>
          <w:sz w:val="20"/>
        </w:rPr>
        <w:t>получения</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ходе</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том</w:t>
      </w:r>
      <w:r w:rsidR="00FC4C66" w:rsidRPr="00945BEC">
        <w:rPr>
          <w:rFonts w:ascii="Arial" w:hAnsi="Arial" w:cs="Arial"/>
          <w:color w:val="000000"/>
          <w:sz w:val="20"/>
        </w:rPr>
        <w:t xml:space="preserve"> </w:t>
      </w:r>
      <w:r w:rsidRPr="00945BEC">
        <w:rPr>
          <w:rFonts w:ascii="Arial" w:hAnsi="Arial" w:cs="Arial"/>
          <w:color w:val="000000"/>
          <w:sz w:val="20"/>
        </w:rPr>
        <w:t>числе</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использованием</w:t>
      </w:r>
      <w:r w:rsidR="00FC4C66" w:rsidRPr="00945BEC">
        <w:rPr>
          <w:rFonts w:ascii="Arial" w:hAnsi="Arial" w:cs="Arial"/>
          <w:color w:val="000000"/>
          <w:sz w:val="20"/>
        </w:rPr>
        <w:t xml:space="preserve"> </w:t>
      </w:r>
      <w:r w:rsidRPr="00945BEC">
        <w:rPr>
          <w:rFonts w:ascii="Arial" w:hAnsi="Arial" w:cs="Arial"/>
          <w:color w:val="000000"/>
          <w:sz w:val="20"/>
        </w:rPr>
        <w:t>информационно-коммуникационных</w:t>
      </w:r>
      <w:r w:rsidR="00FC4C66" w:rsidRPr="00945BEC">
        <w:rPr>
          <w:rFonts w:ascii="Arial" w:hAnsi="Arial" w:cs="Arial"/>
          <w:color w:val="000000"/>
          <w:sz w:val="20"/>
        </w:rPr>
        <w:t xml:space="preserve"> </w:t>
      </w:r>
      <w:r w:rsidRPr="00945BEC">
        <w:rPr>
          <w:rFonts w:ascii="Arial" w:hAnsi="Arial" w:cs="Arial"/>
          <w:color w:val="000000"/>
          <w:sz w:val="20"/>
        </w:rPr>
        <w:t>технологий.</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2.25. </w:t>
      </w:r>
      <w:r w:rsidR="002931D5" w:rsidRPr="00945BEC">
        <w:rPr>
          <w:rFonts w:ascii="Arial" w:hAnsi="Arial" w:cs="Arial"/>
          <w:color w:val="000000"/>
          <w:sz w:val="20"/>
        </w:rPr>
        <w:t>Основными</w:t>
      </w:r>
      <w:r w:rsidR="00FC4C66" w:rsidRPr="00945BEC">
        <w:rPr>
          <w:rFonts w:ascii="Arial" w:hAnsi="Arial" w:cs="Arial"/>
          <w:color w:val="000000"/>
          <w:sz w:val="20"/>
        </w:rPr>
        <w:t xml:space="preserve"> </w:t>
      </w:r>
      <w:r w:rsidR="002931D5" w:rsidRPr="00945BEC">
        <w:rPr>
          <w:rFonts w:ascii="Arial" w:hAnsi="Arial" w:cs="Arial"/>
          <w:color w:val="000000"/>
          <w:sz w:val="20"/>
        </w:rPr>
        <w:t>показателями</w:t>
      </w:r>
      <w:r w:rsidR="00FC4C66" w:rsidRPr="00945BEC">
        <w:rPr>
          <w:rFonts w:ascii="Arial" w:hAnsi="Arial" w:cs="Arial"/>
          <w:color w:val="000000"/>
          <w:sz w:val="20"/>
        </w:rPr>
        <w:t xml:space="preserve"> </w:t>
      </w:r>
      <w:r w:rsidR="002931D5" w:rsidRPr="00945BEC">
        <w:rPr>
          <w:rFonts w:ascii="Arial" w:hAnsi="Arial" w:cs="Arial"/>
          <w:color w:val="000000"/>
          <w:sz w:val="20"/>
        </w:rPr>
        <w:t>качества</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являются: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своевременность</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Pr="00945BEC">
        <w:rPr>
          <w:rFonts w:ascii="Arial" w:hAnsi="Arial" w:cs="Arial"/>
          <w:color w:val="000000"/>
          <w:sz w:val="20"/>
        </w:rPr>
        <w:t>со</w:t>
      </w:r>
      <w:r w:rsidR="00FC4C66" w:rsidRPr="00945BEC">
        <w:rPr>
          <w:rFonts w:ascii="Arial" w:hAnsi="Arial" w:cs="Arial"/>
          <w:color w:val="000000"/>
          <w:sz w:val="20"/>
        </w:rPr>
        <w:t xml:space="preserve"> </w:t>
      </w:r>
      <w:r w:rsidRPr="00945BEC">
        <w:rPr>
          <w:rFonts w:ascii="Arial" w:hAnsi="Arial" w:cs="Arial"/>
          <w:color w:val="000000"/>
          <w:sz w:val="20"/>
        </w:rPr>
        <w:t>стандартом</w:t>
      </w:r>
      <w:r w:rsidR="00FC4C66" w:rsidRPr="00945BEC">
        <w:rPr>
          <w:rFonts w:ascii="Arial" w:hAnsi="Arial" w:cs="Arial"/>
          <w:color w:val="000000"/>
          <w:sz w:val="20"/>
        </w:rPr>
        <w:t xml:space="preserve"> </w:t>
      </w:r>
      <w:r w:rsidRPr="00945BEC">
        <w:rPr>
          <w:rFonts w:ascii="Arial" w:hAnsi="Arial" w:cs="Arial"/>
          <w:color w:val="000000"/>
          <w:sz w:val="20"/>
        </w:rPr>
        <w:t>ее</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установленным</w:t>
      </w:r>
      <w:r w:rsidR="00FC4C66" w:rsidRPr="00945BEC">
        <w:rPr>
          <w:rFonts w:ascii="Arial" w:hAnsi="Arial" w:cs="Arial"/>
          <w:color w:val="000000"/>
          <w:sz w:val="20"/>
        </w:rPr>
        <w:t xml:space="preserve"> </w:t>
      </w:r>
      <w:r w:rsidRPr="00945BEC">
        <w:rPr>
          <w:rFonts w:ascii="Arial" w:hAnsi="Arial" w:cs="Arial"/>
          <w:color w:val="000000"/>
          <w:sz w:val="20"/>
        </w:rPr>
        <w:t>настоящим</w:t>
      </w:r>
      <w:r w:rsidR="00FC4C66" w:rsidRPr="00945BEC">
        <w:rPr>
          <w:rFonts w:ascii="Arial" w:hAnsi="Arial" w:cs="Arial"/>
          <w:color w:val="000000"/>
          <w:sz w:val="20"/>
        </w:rPr>
        <w:t xml:space="preserve"> </w:t>
      </w:r>
      <w:r w:rsidRPr="00945BEC">
        <w:rPr>
          <w:rFonts w:ascii="Arial" w:hAnsi="Arial" w:cs="Arial"/>
          <w:color w:val="000000"/>
          <w:sz w:val="20"/>
        </w:rPr>
        <w:t>Административным</w:t>
      </w:r>
      <w:r w:rsidR="00FC4C66" w:rsidRPr="00945BEC">
        <w:rPr>
          <w:rFonts w:ascii="Arial" w:hAnsi="Arial" w:cs="Arial"/>
          <w:color w:val="000000"/>
          <w:sz w:val="20"/>
        </w:rPr>
        <w:t xml:space="preserve"> </w:t>
      </w:r>
      <w:r w:rsidRPr="00945BEC">
        <w:rPr>
          <w:rFonts w:ascii="Arial" w:hAnsi="Arial" w:cs="Arial"/>
          <w:color w:val="000000"/>
          <w:sz w:val="20"/>
        </w:rPr>
        <w:t>регламентом;</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минимально</w:t>
      </w:r>
      <w:r w:rsidR="00FC4C66" w:rsidRPr="00945BEC">
        <w:rPr>
          <w:rFonts w:ascii="Arial" w:hAnsi="Arial" w:cs="Arial"/>
          <w:color w:val="000000"/>
          <w:sz w:val="20"/>
        </w:rPr>
        <w:t xml:space="preserve"> </w:t>
      </w:r>
      <w:r w:rsidRPr="00945BEC">
        <w:rPr>
          <w:rFonts w:ascii="Arial" w:hAnsi="Arial" w:cs="Arial"/>
          <w:color w:val="000000"/>
          <w:sz w:val="20"/>
        </w:rPr>
        <w:t>возможное</w:t>
      </w:r>
      <w:r w:rsidR="00FC4C66" w:rsidRPr="00945BEC">
        <w:rPr>
          <w:rFonts w:ascii="Arial" w:hAnsi="Arial" w:cs="Arial"/>
          <w:color w:val="000000"/>
          <w:sz w:val="20"/>
        </w:rPr>
        <w:t xml:space="preserve"> </w:t>
      </w:r>
      <w:r w:rsidRPr="00945BEC">
        <w:rPr>
          <w:rFonts w:ascii="Arial" w:hAnsi="Arial" w:cs="Arial"/>
          <w:color w:val="000000"/>
          <w:sz w:val="20"/>
        </w:rPr>
        <w:t>количество</w:t>
      </w:r>
      <w:r w:rsidR="00FC4C66" w:rsidRPr="00945BEC">
        <w:rPr>
          <w:rFonts w:ascii="Arial" w:hAnsi="Arial" w:cs="Arial"/>
          <w:color w:val="000000"/>
          <w:sz w:val="20"/>
        </w:rPr>
        <w:t xml:space="preserve"> </w:t>
      </w:r>
      <w:r w:rsidRPr="00945BEC">
        <w:rPr>
          <w:rFonts w:ascii="Arial" w:hAnsi="Arial" w:cs="Arial"/>
          <w:color w:val="000000"/>
          <w:sz w:val="20"/>
        </w:rPr>
        <w:t>взаимодействий</w:t>
      </w:r>
      <w:r w:rsidR="00FC4C66" w:rsidRPr="00945BEC">
        <w:rPr>
          <w:rFonts w:ascii="Arial" w:hAnsi="Arial" w:cs="Arial"/>
          <w:color w:val="000000"/>
          <w:sz w:val="20"/>
        </w:rPr>
        <w:t xml:space="preserve"> </w:t>
      </w:r>
      <w:r w:rsidRPr="00945BEC">
        <w:rPr>
          <w:rFonts w:ascii="Arial" w:hAnsi="Arial" w:cs="Arial"/>
          <w:color w:val="000000"/>
          <w:sz w:val="20"/>
        </w:rPr>
        <w:t>гражданина</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должностными</w:t>
      </w:r>
      <w:r w:rsidR="00FC4C66" w:rsidRPr="00945BEC">
        <w:rPr>
          <w:rFonts w:ascii="Arial" w:hAnsi="Arial" w:cs="Arial"/>
          <w:color w:val="000000"/>
          <w:sz w:val="20"/>
        </w:rPr>
        <w:t xml:space="preserve"> </w:t>
      </w:r>
      <w:r w:rsidRPr="00945BEC">
        <w:rPr>
          <w:rFonts w:ascii="Arial" w:hAnsi="Arial" w:cs="Arial"/>
          <w:color w:val="000000"/>
          <w:sz w:val="20"/>
        </w:rPr>
        <w:t>лицами,</w:t>
      </w:r>
      <w:r w:rsidR="00FC4C66" w:rsidRPr="00945BEC">
        <w:rPr>
          <w:rFonts w:ascii="Arial" w:hAnsi="Arial" w:cs="Arial"/>
          <w:color w:val="000000"/>
          <w:sz w:val="20"/>
        </w:rPr>
        <w:t xml:space="preserve"> </w:t>
      </w:r>
      <w:r w:rsidRPr="00945BEC">
        <w:rPr>
          <w:rFonts w:ascii="Arial" w:hAnsi="Arial" w:cs="Arial"/>
          <w:color w:val="000000"/>
          <w:sz w:val="20"/>
        </w:rPr>
        <w:t>участвующими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отсутствие</w:t>
      </w:r>
      <w:r w:rsidR="00FC4C66" w:rsidRPr="00945BEC">
        <w:rPr>
          <w:rFonts w:ascii="Arial" w:hAnsi="Arial" w:cs="Arial"/>
          <w:color w:val="000000"/>
          <w:sz w:val="20"/>
        </w:rPr>
        <w:t xml:space="preserve"> </w:t>
      </w:r>
      <w:r w:rsidRPr="00945BEC">
        <w:rPr>
          <w:rFonts w:ascii="Arial" w:hAnsi="Arial" w:cs="Arial"/>
          <w:color w:val="000000"/>
          <w:sz w:val="20"/>
        </w:rPr>
        <w:t>обоснованных</w:t>
      </w:r>
      <w:r w:rsidR="00FC4C66" w:rsidRPr="00945BEC">
        <w:rPr>
          <w:rFonts w:ascii="Arial" w:hAnsi="Arial" w:cs="Arial"/>
          <w:color w:val="000000"/>
          <w:sz w:val="20"/>
        </w:rPr>
        <w:t xml:space="preserve"> </w:t>
      </w:r>
      <w:r w:rsidRPr="00945BEC">
        <w:rPr>
          <w:rFonts w:ascii="Arial" w:hAnsi="Arial" w:cs="Arial"/>
          <w:color w:val="000000"/>
          <w:sz w:val="20"/>
        </w:rPr>
        <w:t>жалоб</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действия</w:t>
      </w:r>
      <w:r w:rsidR="00FC4C66" w:rsidRPr="00945BEC">
        <w:rPr>
          <w:rFonts w:ascii="Arial" w:hAnsi="Arial" w:cs="Arial"/>
          <w:color w:val="000000"/>
          <w:sz w:val="20"/>
        </w:rPr>
        <w:t xml:space="preserve"> </w:t>
      </w:r>
      <w:r w:rsidRPr="00945BEC">
        <w:rPr>
          <w:rFonts w:ascii="Arial" w:hAnsi="Arial" w:cs="Arial"/>
          <w:color w:val="000000"/>
          <w:sz w:val="20"/>
        </w:rPr>
        <w:t>(бездействие)</w:t>
      </w:r>
      <w:r w:rsidR="00FC4C66" w:rsidRPr="00945BEC">
        <w:rPr>
          <w:rFonts w:ascii="Arial" w:hAnsi="Arial" w:cs="Arial"/>
          <w:color w:val="000000"/>
          <w:sz w:val="20"/>
        </w:rPr>
        <w:t xml:space="preserve"> </w:t>
      </w:r>
      <w:r w:rsidRPr="00945BEC">
        <w:rPr>
          <w:rFonts w:ascii="Arial" w:hAnsi="Arial" w:cs="Arial"/>
          <w:color w:val="000000"/>
          <w:sz w:val="20"/>
        </w:rPr>
        <w:t>сотрудников</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их</w:t>
      </w:r>
      <w:r w:rsidR="00FC4C66" w:rsidRPr="00945BEC">
        <w:rPr>
          <w:rFonts w:ascii="Arial" w:hAnsi="Arial" w:cs="Arial"/>
          <w:color w:val="000000"/>
          <w:sz w:val="20"/>
        </w:rPr>
        <w:t xml:space="preserve"> </w:t>
      </w:r>
      <w:r w:rsidRPr="00945BEC">
        <w:rPr>
          <w:rFonts w:ascii="Arial" w:hAnsi="Arial" w:cs="Arial"/>
          <w:color w:val="000000"/>
          <w:sz w:val="20"/>
        </w:rPr>
        <w:t>некорректное</w:t>
      </w:r>
      <w:r w:rsidR="00FC4C66" w:rsidRPr="00945BEC">
        <w:rPr>
          <w:rFonts w:ascii="Arial" w:hAnsi="Arial" w:cs="Arial"/>
          <w:color w:val="000000"/>
          <w:sz w:val="20"/>
        </w:rPr>
        <w:t xml:space="preserve"> </w:t>
      </w:r>
      <w:r w:rsidRPr="00945BEC">
        <w:rPr>
          <w:rFonts w:ascii="Arial" w:hAnsi="Arial" w:cs="Arial"/>
          <w:color w:val="000000"/>
          <w:sz w:val="20"/>
        </w:rPr>
        <w:t>(невнимательное)</w:t>
      </w:r>
      <w:r w:rsidR="00FC4C66" w:rsidRPr="00945BEC">
        <w:rPr>
          <w:rFonts w:ascii="Arial" w:hAnsi="Arial" w:cs="Arial"/>
          <w:color w:val="000000"/>
          <w:sz w:val="20"/>
        </w:rPr>
        <w:t xml:space="preserve"> </w:t>
      </w:r>
      <w:r w:rsidRPr="00945BEC">
        <w:rPr>
          <w:rFonts w:ascii="Arial" w:hAnsi="Arial" w:cs="Arial"/>
          <w:color w:val="000000"/>
          <w:sz w:val="20"/>
        </w:rPr>
        <w:t>отношение</w:t>
      </w:r>
      <w:r w:rsidR="00FC4C66" w:rsidRPr="00945BEC">
        <w:rPr>
          <w:rFonts w:ascii="Arial" w:hAnsi="Arial" w:cs="Arial"/>
          <w:color w:val="000000"/>
          <w:sz w:val="20"/>
        </w:rPr>
        <w:t xml:space="preserve"> </w:t>
      </w:r>
      <w:r w:rsidRPr="00945BEC">
        <w:rPr>
          <w:rFonts w:ascii="Arial" w:hAnsi="Arial" w:cs="Arial"/>
          <w:color w:val="000000"/>
          <w:sz w:val="20"/>
        </w:rPr>
        <w:t>к</w:t>
      </w:r>
      <w:r w:rsidR="00FC4C66" w:rsidRPr="00945BEC">
        <w:rPr>
          <w:rFonts w:ascii="Arial" w:hAnsi="Arial" w:cs="Arial"/>
          <w:color w:val="000000"/>
          <w:sz w:val="20"/>
        </w:rPr>
        <w:t xml:space="preserve"> </w:t>
      </w:r>
      <w:r w:rsidRPr="00945BEC">
        <w:rPr>
          <w:rFonts w:ascii="Arial" w:hAnsi="Arial" w:cs="Arial"/>
          <w:color w:val="000000"/>
          <w:sz w:val="20"/>
        </w:rPr>
        <w:t>заявителям;</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отсутствие</w:t>
      </w:r>
      <w:r w:rsidR="00FC4C66" w:rsidRPr="00945BEC">
        <w:rPr>
          <w:rFonts w:ascii="Arial" w:hAnsi="Arial" w:cs="Arial"/>
          <w:color w:val="000000"/>
          <w:sz w:val="20"/>
        </w:rPr>
        <w:t xml:space="preserve"> </w:t>
      </w:r>
      <w:r w:rsidRPr="00945BEC">
        <w:rPr>
          <w:rFonts w:ascii="Arial" w:hAnsi="Arial" w:cs="Arial"/>
          <w:color w:val="000000"/>
          <w:sz w:val="20"/>
        </w:rPr>
        <w:t>нарушений</w:t>
      </w:r>
      <w:r w:rsidR="00FC4C66" w:rsidRPr="00945BEC">
        <w:rPr>
          <w:rFonts w:ascii="Arial" w:hAnsi="Arial" w:cs="Arial"/>
          <w:color w:val="000000"/>
          <w:sz w:val="20"/>
        </w:rPr>
        <w:t xml:space="preserve"> </w:t>
      </w:r>
      <w:r w:rsidRPr="00945BEC">
        <w:rPr>
          <w:rFonts w:ascii="Arial" w:hAnsi="Arial" w:cs="Arial"/>
          <w:color w:val="000000"/>
          <w:sz w:val="20"/>
        </w:rPr>
        <w:t>установленных</w:t>
      </w:r>
      <w:r w:rsidR="00FC4C66" w:rsidRPr="00945BEC">
        <w:rPr>
          <w:rFonts w:ascii="Arial" w:hAnsi="Arial" w:cs="Arial"/>
          <w:color w:val="000000"/>
          <w:sz w:val="20"/>
        </w:rPr>
        <w:t xml:space="preserve"> </w:t>
      </w:r>
      <w:r w:rsidRPr="00945BEC">
        <w:rPr>
          <w:rFonts w:ascii="Arial" w:hAnsi="Arial" w:cs="Arial"/>
          <w:color w:val="000000"/>
          <w:sz w:val="20"/>
        </w:rPr>
        <w:t>сроков</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процессе</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отсутствие</w:t>
      </w:r>
      <w:r w:rsidR="00FC4C66" w:rsidRPr="00945BEC">
        <w:rPr>
          <w:rFonts w:ascii="Arial" w:hAnsi="Arial" w:cs="Arial"/>
          <w:color w:val="000000"/>
          <w:sz w:val="20"/>
        </w:rPr>
        <w:t xml:space="preserve"> </w:t>
      </w:r>
      <w:r w:rsidRPr="00945BEC">
        <w:rPr>
          <w:rFonts w:ascii="Arial" w:hAnsi="Arial" w:cs="Arial"/>
          <w:color w:val="000000"/>
          <w:sz w:val="20"/>
        </w:rPr>
        <w:t>заявлений</w:t>
      </w:r>
      <w:r w:rsidR="00FC4C66" w:rsidRPr="00945BEC">
        <w:rPr>
          <w:rFonts w:ascii="Arial" w:hAnsi="Arial" w:cs="Arial"/>
          <w:color w:val="000000"/>
          <w:sz w:val="20"/>
        </w:rPr>
        <w:t xml:space="preserve"> </w:t>
      </w:r>
      <w:r w:rsidRPr="00945BEC">
        <w:rPr>
          <w:rFonts w:ascii="Arial" w:hAnsi="Arial" w:cs="Arial"/>
          <w:color w:val="000000"/>
          <w:sz w:val="20"/>
        </w:rPr>
        <w:t>об</w:t>
      </w:r>
      <w:r w:rsidR="00FC4C66" w:rsidRPr="00945BEC">
        <w:rPr>
          <w:rFonts w:ascii="Arial" w:hAnsi="Arial" w:cs="Arial"/>
          <w:color w:val="000000"/>
          <w:sz w:val="20"/>
        </w:rPr>
        <w:t xml:space="preserve"> </w:t>
      </w:r>
      <w:r w:rsidRPr="00945BEC">
        <w:rPr>
          <w:rFonts w:ascii="Arial" w:hAnsi="Arial" w:cs="Arial"/>
          <w:color w:val="000000"/>
          <w:sz w:val="20"/>
        </w:rPr>
        <w:t>оспаривании</w:t>
      </w:r>
      <w:r w:rsidR="00FC4C66" w:rsidRPr="00945BEC">
        <w:rPr>
          <w:rFonts w:ascii="Arial" w:hAnsi="Arial" w:cs="Arial"/>
          <w:color w:val="000000"/>
          <w:sz w:val="20"/>
        </w:rPr>
        <w:t xml:space="preserve"> </w:t>
      </w:r>
      <w:r w:rsidRPr="00945BEC">
        <w:rPr>
          <w:rFonts w:ascii="Arial" w:hAnsi="Arial" w:cs="Arial"/>
          <w:color w:val="000000"/>
          <w:sz w:val="20"/>
        </w:rPr>
        <w:t>решений,</w:t>
      </w:r>
      <w:r w:rsidR="00FC4C66" w:rsidRPr="00945BEC">
        <w:rPr>
          <w:rFonts w:ascii="Arial" w:hAnsi="Arial" w:cs="Arial"/>
          <w:color w:val="000000"/>
          <w:sz w:val="20"/>
        </w:rPr>
        <w:t xml:space="preserve"> </w:t>
      </w:r>
      <w:r w:rsidRPr="00945BEC">
        <w:rPr>
          <w:rFonts w:ascii="Arial" w:hAnsi="Arial" w:cs="Arial"/>
          <w:color w:val="000000"/>
          <w:sz w:val="20"/>
        </w:rPr>
        <w:t>действий</w:t>
      </w:r>
      <w:r w:rsidR="00FC4C66" w:rsidRPr="00945BEC">
        <w:rPr>
          <w:rFonts w:ascii="Arial" w:hAnsi="Arial" w:cs="Arial"/>
          <w:color w:val="000000"/>
          <w:sz w:val="20"/>
        </w:rPr>
        <w:t xml:space="preserve"> </w:t>
      </w:r>
      <w:r w:rsidRPr="00945BEC">
        <w:rPr>
          <w:rFonts w:ascii="Arial" w:hAnsi="Arial" w:cs="Arial"/>
          <w:color w:val="000000"/>
          <w:sz w:val="20"/>
        </w:rPr>
        <w:t>(бездействия)</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его</w:t>
      </w:r>
      <w:r w:rsidR="00FC4C66" w:rsidRPr="00945BEC">
        <w:rPr>
          <w:rFonts w:ascii="Arial" w:hAnsi="Arial" w:cs="Arial"/>
          <w:color w:val="000000"/>
          <w:sz w:val="20"/>
        </w:rPr>
        <w:t xml:space="preserve"> </w:t>
      </w:r>
      <w:r w:rsidRPr="00945BEC">
        <w:rPr>
          <w:rFonts w:ascii="Arial" w:hAnsi="Arial" w:cs="Arial"/>
          <w:color w:val="000000"/>
          <w:sz w:val="20"/>
        </w:rPr>
        <w:t>должностных</w:t>
      </w:r>
      <w:r w:rsidR="00FC4C66" w:rsidRPr="00945BEC">
        <w:rPr>
          <w:rFonts w:ascii="Arial" w:hAnsi="Arial" w:cs="Arial"/>
          <w:color w:val="000000"/>
          <w:sz w:val="20"/>
        </w:rPr>
        <w:t xml:space="preserve"> </w:t>
      </w:r>
      <w:r w:rsidRPr="00945BEC">
        <w:rPr>
          <w:rFonts w:ascii="Arial" w:hAnsi="Arial" w:cs="Arial"/>
          <w:color w:val="000000"/>
          <w:sz w:val="20"/>
        </w:rPr>
        <w:t>лиц,</w:t>
      </w:r>
      <w:r w:rsidR="00FC4C66" w:rsidRPr="00945BEC">
        <w:rPr>
          <w:rFonts w:ascii="Arial" w:hAnsi="Arial" w:cs="Arial"/>
          <w:color w:val="000000"/>
          <w:sz w:val="20"/>
        </w:rPr>
        <w:t xml:space="preserve"> </w:t>
      </w:r>
      <w:r w:rsidRPr="00945BEC">
        <w:rPr>
          <w:rFonts w:ascii="Arial" w:hAnsi="Arial" w:cs="Arial"/>
          <w:color w:val="000000"/>
          <w:sz w:val="20"/>
        </w:rPr>
        <w:t>принимаемых</w:t>
      </w:r>
      <w:r w:rsidR="00FC4C66" w:rsidRPr="00945BEC">
        <w:rPr>
          <w:rFonts w:ascii="Arial" w:hAnsi="Arial" w:cs="Arial"/>
          <w:color w:val="000000"/>
          <w:sz w:val="20"/>
        </w:rPr>
        <w:t xml:space="preserve"> </w:t>
      </w:r>
      <w:r w:rsidRPr="00945BEC">
        <w:rPr>
          <w:rFonts w:ascii="Arial" w:hAnsi="Arial" w:cs="Arial"/>
          <w:color w:val="000000"/>
          <w:sz w:val="20"/>
        </w:rPr>
        <w:t>(совершенных)</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итогам</w:t>
      </w:r>
      <w:r w:rsidR="00FC4C66" w:rsidRPr="00945BEC">
        <w:rPr>
          <w:rFonts w:ascii="Arial" w:hAnsi="Arial" w:cs="Arial"/>
          <w:color w:val="000000"/>
          <w:sz w:val="20"/>
        </w:rPr>
        <w:t xml:space="preserve"> </w:t>
      </w:r>
      <w:r w:rsidRPr="00945BEC">
        <w:rPr>
          <w:rFonts w:ascii="Arial" w:hAnsi="Arial" w:cs="Arial"/>
          <w:color w:val="000000"/>
          <w:sz w:val="20"/>
        </w:rPr>
        <w:t>рассмотрения</w:t>
      </w:r>
      <w:r w:rsidR="00FC4C66" w:rsidRPr="00945BEC">
        <w:rPr>
          <w:rFonts w:ascii="Arial" w:hAnsi="Arial" w:cs="Arial"/>
          <w:color w:val="000000"/>
          <w:sz w:val="20"/>
        </w:rPr>
        <w:t xml:space="preserve"> </w:t>
      </w:r>
      <w:r w:rsidRPr="00945BEC">
        <w:rPr>
          <w:rFonts w:ascii="Arial" w:hAnsi="Arial" w:cs="Arial"/>
          <w:color w:val="000000"/>
          <w:sz w:val="20"/>
        </w:rPr>
        <w:t>которых</w:t>
      </w:r>
      <w:r w:rsidR="00FC4C66" w:rsidRPr="00945BEC">
        <w:rPr>
          <w:rFonts w:ascii="Arial" w:hAnsi="Arial" w:cs="Arial"/>
          <w:color w:val="000000"/>
          <w:sz w:val="20"/>
        </w:rPr>
        <w:t xml:space="preserve"> </w:t>
      </w:r>
      <w:r w:rsidRPr="00945BEC">
        <w:rPr>
          <w:rFonts w:ascii="Arial" w:hAnsi="Arial" w:cs="Arial"/>
          <w:color w:val="000000"/>
          <w:sz w:val="20"/>
        </w:rPr>
        <w:t>вынесены</w:t>
      </w:r>
      <w:r w:rsidR="00FC4C66" w:rsidRPr="00945BEC">
        <w:rPr>
          <w:rFonts w:ascii="Arial" w:hAnsi="Arial" w:cs="Arial"/>
          <w:color w:val="000000"/>
          <w:sz w:val="20"/>
        </w:rPr>
        <w:t xml:space="preserve"> </w:t>
      </w:r>
      <w:r w:rsidRPr="00945BEC">
        <w:rPr>
          <w:rFonts w:ascii="Arial" w:hAnsi="Arial" w:cs="Arial"/>
          <w:color w:val="000000"/>
          <w:sz w:val="20"/>
        </w:rPr>
        <w:t>решения</w:t>
      </w:r>
      <w:r w:rsidR="00FC4C66" w:rsidRPr="00945BEC">
        <w:rPr>
          <w:rFonts w:ascii="Arial" w:hAnsi="Arial" w:cs="Arial"/>
          <w:color w:val="000000"/>
          <w:sz w:val="20"/>
        </w:rPr>
        <w:t xml:space="preserve"> </w:t>
      </w:r>
      <w:r w:rsidRPr="00945BEC">
        <w:rPr>
          <w:rFonts w:ascii="Arial" w:hAnsi="Arial" w:cs="Arial"/>
          <w:color w:val="000000"/>
          <w:sz w:val="20"/>
        </w:rPr>
        <w:t>об</w:t>
      </w:r>
      <w:r w:rsidR="00FC4C66" w:rsidRPr="00945BEC">
        <w:rPr>
          <w:rFonts w:ascii="Arial" w:hAnsi="Arial" w:cs="Arial"/>
          <w:color w:val="000000"/>
          <w:sz w:val="20"/>
        </w:rPr>
        <w:t xml:space="preserve"> </w:t>
      </w:r>
      <w:r w:rsidRPr="00945BEC">
        <w:rPr>
          <w:rFonts w:ascii="Arial" w:hAnsi="Arial" w:cs="Arial"/>
          <w:color w:val="000000"/>
          <w:sz w:val="20"/>
        </w:rPr>
        <w:t>удовлетворении</w:t>
      </w:r>
      <w:r w:rsidR="00FC4C66" w:rsidRPr="00945BEC">
        <w:rPr>
          <w:rFonts w:ascii="Arial" w:hAnsi="Arial" w:cs="Arial"/>
          <w:color w:val="000000"/>
          <w:sz w:val="20"/>
        </w:rPr>
        <w:t xml:space="preserve"> </w:t>
      </w:r>
      <w:r w:rsidRPr="00945BEC">
        <w:rPr>
          <w:rFonts w:ascii="Arial" w:hAnsi="Arial" w:cs="Arial"/>
          <w:color w:val="000000"/>
          <w:sz w:val="20"/>
        </w:rPr>
        <w:t>(частичном</w:t>
      </w:r>
      <w:r w:rsidR="00FC4C66" w:rsidRPr="00945BEC">
        <w:rPr>
          <w:rFonts w:ascii="Arial" w:hAnsi="Arial" w:cs="Arial"/>
          <w:color w:val="000000"/>
          <w:sz w:val="20"/>
        </w:rPr>
        <w:t xml:space="preserve"> </w:t>
      </w:r>
      <w:r w:rsidRPr="00945BEC">
        <w:rPr>
          <w:rFonts w:ascii="Arial" w:hAnsi="Arial" w:cs="Arial"/>
          <w:color w:val="000000"/>
          <w:sz w:val="20"/>
        </w:rPr>
        <w:t>удовлетворении)</w:t>
      </w:r>
      <w:r w:rsidR="00FC4C66" w:rsidRPr="00945BEC">
        <w:rPr>
          <w:rFonts w:ascii="Arial" w:hAnsi="Arial" w:cs="Arial"/>
          <w:color w:val="000000"/>
          <w:sz w:val="20"/>
        </w:rPr>
        <w:t xml:space="preserve"> </w:t>
      </w:r>
      <w:r w:rsidRPr="00945BEC">
        <w:rPr>
          <w:rFonts w:ascii="Arial" w:hAnsi="Arial" w:cs="Arial"/>
          <w:color w:val="000000"/>
          <w:sz w:val="20"/>
        </w:rPr>
        <w:t>требований</w:t>
      </w:r>
      <w:r w:rsidR="00FC4C66" w:rsidRPr="00945BEC">
        <w:rPr>
          <w:rFonts w:ascii="Arial" w:hAnsi="Arial" w:cs="Arial"/>
          <w:color w:val="000000"/>
          <w:sz w:val="20"/>
        </w:rPr>
        <w:t xml:space="preserve"> </w:t>
      </w:r>
      <w:r w:rsidRPr="00945BEC">
        <w:rPr>
          <w:rFonts w:ascii="Arial" w:hAnsi="Arial" w:cs="Arial"/>
          <w:color w:val="000000"/>
          <w:sz w:val="20"/>
        </w:rPr>
        <w:t>заявителей.</w:t>
      </w: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lastRenderedPageBreak/>
        <w:t>Иные</w:t>
      </w:r>
      <w:r w:rsidR="00FC4C66" w:rsidRPr="00945BEC">
        <w:rPr>
          <w:rFonts w:ascii="Arial" w:hAnsi="Arial" w:cs="Arial"/>
          <w:b/>
          <w:color w:val="000000"/>
          <w:sz w:val="20"/>
        </w:rPr>
        <w:t xml:space="preserve"> </w:t>
      </w:r>
      <w:r w:rsidRPr="00945BEC">
        <w:rPr>
          <w:rFonts w:ascii="Arial" w:hAnsi="Arial" w:cs="Arial"/>
          <w:b/>
          <w:color w:val="000000"/>
          <w:sz w:val="20"/>
        </w:rPr>
        <w:t>требования,</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том</w:t>
      </w:r>
      <w:r w:rsidR="00FC4C66" w:rsidRPr="00945BEC">
        <w:rPr>
          <w:rFonts w:ascii="Arial" w:hAnsi="Arial" w:cs="Arial"/>
          <w:b/>
          <w:color w:val="000000"/>
          <w:sz w:val="20"/>
        </w:rPr>
        <w:t xml:space="preserve"> </w:t>
      </w:r>
      <w:r w:rsidRPr="00945BEC">
        <w:rPr>
          <w:rFonts w:ascii="Arial" w:hAnsi="Arial" w:cs="Arial"/>
          <w:b/>
          <w:color w:val="000000"/>
          <w:sz w:val="20"/>
        </w:rPr>
        <w:t>числе</w:t>
      </w:r>
      <w:r w:rsidR="00FC4C66" w:rsidRPr="00945BEC">
        <w:rPr>
          <w:rFonts w:ascii="Arial" w:hAnsi="Arial" w:cs="Arial"/>
          <w:b/>
          <w:color w:val="000000"/>
          <w:sz w:val="20"/>
        </w:rPr>
        <w:t xml:space="preserve"> </w:t>
      </w:r>
      <w:r w:rsidRPr="00945BEC">
        <w:rPr>
          <w:rFonts w:ascii="Arial" w:hAnsi="Arial" w:cs="Arial"/>
          <w:b/>
          <w:color w:val="000000"/>
          <w:sz w:val="20"/>
        </w:rPr>
        <w:t>учитывающие</w:t>
      </w:r>
      <w:r w:rsidR="00FC4C66" w:rsidRPr="00945BEC">
        <w:rPr>
          <w:rFonts w:ascii="Arial" w:hAnsi="Arial" w:cs="Arial"/>
          <w:b/>
          <w:color w:val="000000"/>
          <w:sz w:val="20"/>
        </w:rPr>
        <w:t xml:space="preserve"> </w:t>
      </w:r>
      <w:r w:rsidRPr="00945BEC">
        <w:rPr>
          <w:rFonts w:ascii="Arial" w:hAnsi="Arial" w:cs="Arial"/>
          <w:b/>
          <w:color w:val="000000"/>
          <w:sz w:val="20"/>
        </w:rPr>
        <w:t>особенности</w:t>
      </w:r>
      <w:r w:rsidR="00FC4C66" w:rsidRPr="00945BEC">
        <w:rPr>
          <w:rFonts w:ascii="Arial" w:hAnsi="Arial" w:cs="Arial"/>
          <w:b/>
          <w:color w:val="000000"/>
          <w:sz w:val="20"/>
        </w:rPr>
        <w:t xml:space="preserve"> </w:t>
      </w:r>
      <w:r w:rsidR="003E6151" w:rsidRPr="00945BEC">
        <w:rPr>
          <w:rFonts w:ascii="Arial" w:hAnsi="Arial" w:cs="Arial"/>
          <w:b/>
          <w:color w:val="000000"/>
          <w:sz w:val="20"/>
        </w:rPr>
        <w:t xml:space="preserve">предоставления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003E6151" w:rsidRPr="00945BEC">
        <w:rPr>
          <w:rFonts w:ascii="Arial" w:hAnsi="Arial" w:cs="Arial"/>
          <w:b/>
          <w:color w:val="000000"/>
          <w:sz w:val="20"/>
        </w:rPr>
        <w:t xml:space="preserve">в многофункциональных </w:t>
      </w:r>
      <w:r w:rsidRPr="00945BEC">
        <w:rPr>
          <w:rFonts w:ascii="Arial" w:hAnsi="Arial" w:cs="Arial"/>
          <w:b/>
          <w:color w:val="000000"/>
          <w:sz w:val="20"/>
        </w:rPr>
        <w:t>центрах,</w:t>
      </w:r>
      <w:r w:rsidR="00FC4C66" w:rsidRPr="00945BEC">
        <w:rPr>
          <w:rFonts w:ascii="Arial" w:hAnsi="Arial" w:cs="Arial"/>
          <w:b/>
          <w:color w:val="000000"/>
          <w:sz w:val="20"/>
        </w:rPr>
        <w:t xml:space="preserve"> </w:t>
      </w:r>
      <w:r w:rsidRPr="00945BEC">
        <w:rPr>
          <w:rFonts w:ascii="Arial" w:hAnsi="Arial" w:cs="Arial"/>
          <w:b/>
          <w:color w:val="000000"/>
          <w:sz w:val="20"/>
        </w:rPr>
        <w:t>особенности</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003E6151" w:rsidRPr="00945BEC">
        <w:rPr>
          <w:rFonts w:ascii="Arial" w:hAnsi="Arial" w:cs="Arial"/>
          <w:b/>
          <w:color w:val="000000"/>
          <w:sz w:val="20"/>
        </w:rPr>
        <w:t xml:space="preserve">(муниципальной)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по</w:t>
      </w:r>
      <w:r w:rsidR="00FC4C66" w:rsidRPr="00945BEC">
        <w:rPr>
          <w:rFonts w:ascii="Arial" w:hAnsi="Arial" w:cs="Arial"/>
          <w:b/>
          <w:color w:val="000000"/>
          <w:sz w:val="20"/>
        </w:rPr>
        <w:t xml:space="preserve"> </w:t>
      </w:r>
      <w:r w:rsidRPr="00945BEC">
        <w:rPr>
          <w:rFonts w:ascii="Arial" w:hAnsi="Arial" w:cs="Arial"/>
          <w:b/>
          <w:color w:val="000000"/>
          <w:sz w:val="20"/>
        </w:rPr>
        <w:t>экстерриториальному</w:t>
      </w:r>
      <w:r w:rsidR="00FC4C66" w:rsidRPr="00945BEC">
        <w:rPr>
          <w:rFonts w:ascii="Arial" w:hAnsi="Arial" w:cs="Arial"/>
          <w:b/>
          <w:color w:val="000000"/>
          <w:sz w:val="20"/>
        </w:rPr>
        <w:t xml:space="preserve"> </w:t>
      </w:r>
      <w:r w:rsidRPr="00945BEC">
        <w:rPr>
          <w:rFonts w:ascii="Arial" w:hAnsi="Arial" w:cs="Arial"/>
          <w:b/>
          <w:color w:val="000000"/>
          <w:sz w:val="20"/>
        </w:rPr>
        <w:t>принципу</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особенности</w:t>
      </w:r>
      <w:r w:rsidR="00FC4C66" w:rsidRPr="00945BEC">
        <w:rPr>
          <w:rFonts w:ascii="Arial" w:hAnsi="Arial" w:cs="Arial"/>
          <w:b/>
          <w:color w:val="000000"/>
          <w:sz w:val="20"/>
        </w:rPr>
        <w:t xml:space="preserve"> </w:t>
      </w:r>
      <w:r w:rsidR="003E6151" w:rsidRPr="00945BEC">
        <w:rPr>
          <w:rFonts w:ascii="Arial" w:hAnsi="Arial" w:cs="Arial"/>
          <w:b/>
          <w:color w:val="000000"/>
          <w:sz w:val="20"/>
        </w:rPr>
        <w:t xml:space="preserve">предоставления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электронной</w:t>
      </w:r>
      <w:r w:rsidR="00FC4C66" w:rsidRPr="00945BEC">
        <w:rPr>
          <w:rFonts w:ascii="Arial" w:hAnsi="Arial" w:cs="Arial"/>
          <w:b/>
          <w:color w:val="000000"/>
          <w:sz w:val="20"/>
        </w:rPr>
        <w:t xml:space="preserve"> </w:t>
      </w:r>
      <w:r w:rsidRPr="00945BEC">
        <w:rPr>
          <w:rFonts w:ascii="Arial" w:hAnsi="Arial" w:cs="Arial"/>
          <w:b/>
          <w:color w:val="000000"/>
          <w:sz w:val="20"/>
        </w:rPr>
        <w:t>форме</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2.26. </w:t>
      </w:r>
      <w:r w:rsidR="002931D5" w:rsidRPr="00945BEC">
        <w:rPr>
          <w:rFonts w:ascii="Arial" w:hAnsi="Arial" w:cs="Arial"/>
          <w:color w:val="000000"/>
          <w:sz w:val="20"/>
        </w:rPr>
        <w:t>Предоставление</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экстерриториальному</w:t>
      </w:r>
      <w:r w:rsidR="00FC4C66" w:rsidRPr="00945BEC">
        <w:rPr>
          <w:rFonts w:ascii="Arial" w:hAnsi="Arial" w:cs="Arial"/>
          <w:color w:val="000000"/>
          <w:sz w:val="20"/>
        </w:rPr>
        <w:t xml:space="preserve"> </w:t>
      </w:r>
      <w:r w:rsidR="002931D5" w:rsidRPr="00945BEC">
        <w:rPr>
          <w:rFonts w:ascii="Arial" w:hAnsi="Arial" w:cs="Arial"/>
          <w:color w:val="000000"/>
          <w:sz w:val="20"/>
        </w:rPr>
        <w:t>принципу</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части</w:t>
      </w:r>
      <w:r w:rsidR="00FC4C66" w:rsidRPr="00945BEC">
        <w:rPr>
          <w:rFonts w:ascii="Arial" w:hAnsi="Arial" w:cs="Arial"/>
          <w:color w:val="000000"/>
          <w:sz w:val="20"/>
        </w:rPr>
        <w:t xml:space="preserve"> </w:t>
      </w:r>
      <w:r w:rsidR="002931D5" w:rsidRPr="00945BEC">
        <w:rPr>
          <w:rFonts w:ascii="Arial" w:hAnsi="Arial" w:cs="Arial"/>
          <w:color w:val="000000"/>
          <w:sz w:val="20"/>
        </w:rPr>
        <w:t>обеспечения</w:t>
      </w:r>
      <w:r w:rsidR="00FC4C66" w:rsidRPr="00945BEC">
        <w:rPr>
          <w:rFonts w:ascii="Arial" w:hAnsi="Arial" w:cs="Arial"/>
          <w:color w:val="000000"/>
          <w:sz w:val="20"/>
        </w:rPr>
        <w:t xml:space="preserve"> </w:t>
      </w:r>
      <w:r w:rsidR="002931D5" w:rsidRPr="00945BEC">
        <w:rPr>
          <w:rFonts w:ascii="Arial" w:hAnsi="Arial" w:cs="Arial"/>
          <w:color w:val="000000"/>
          <w:sz w:val="20"/>
        </w:rPr>
        <w:t>возможности</w:t>
      </w:r>
      <w:r w:rsidR="00FC4C66" w:rsidRPr="00945BEC">
        <w:rPr>
          <w:rFonts w:ascii="Arial" w:hAnsi="Arial" w:cs="Arial"/>
          <w:color w:val="000000"/>
          <w:sz w:val="20"/>
        </w:rPr>
        <w:t xml:space="preserve"> </w:t>
      </w:r>
      <w:r w:rsidR="002931D5" w:rsidRPr="00945BEC">
        <w:rPr>
          <w:rFonts w:ascii="Arial" w:hAnsi="Arial" w:cs="Arial"/>
          <w:color w:val="000000"/>
          <w:sz w:val="20"/>
        </w:rPr>
        <w:t>подачи</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заявлений</w:t>
      </w:r>
      <w:r w:rsidR="00FC4C66" w:rsidRPr="00945BEC">
        <w:rPr>
          <w:rFonts w:ascii="Arial" w:hAnsi="Arial" w:cs="Arial"/>
          <w:color w:val="000000"/>
          <w:sz w:val="20"/>
        </w:rPr>
        <w:t xml:space="preserve"> </w:t>
      </w:r>
      <w:r w:rsidR="002931D5" w:rsidRPr="00945BEC">
        <w:rPr>
          <w:rFonts w:ascii="Arial" w:hAnsi="Arial" w:cs="Arial"/>
          <w:color w:val="000000"/>
          <w:sz w:val="20"/>
        </w:rPr>
        <w:t>посредством</w:t>
      </w:r>
      <w:r w:rsidR="00FC4C66" w:rsidRPr="00945BEC">
        <w:rPr>
          <w:rFonts w:ascii="Arial" w:hAnsi="Arial" w:cs="Arial"/>
          <w:color w:val="000000"/>
          <w:sz w:val="20"/>
        </w:rPr>
        <w:t xml:space="preserve"> </w:t>
      </w:r>
      <w:r w:rsidR="002931D5" w:rsidRPr="00945BEC">
        <w:rPr>
          <w:rFonts w:ascii="Arial" w:hAnsi="Arial" w:cs="Arial"/>
          <w:color w:val="000000"/>
          <w:sz w:val="20"/>
        </w:rPr>
        <w:t>ЕПГУ</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получения</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результата</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многофункциональном</w:t>
      </w:r>
      <w:r w:rsidR="00FC4C66" w:rsidRPr="00945BEC">
        <w:rPr>
          <w:rFonts w:ascii="Arial" w:hAnsi="Arial" w:cs="Arial"/>
          <w:color w:val="000000"/>
          <w:sz w:val="20"/>
        </w:rPr>
        <w:t xml:space="preserve"> </w:t>
      </w:r>
      <w:r w:rsidR="002931D5" w:rsidRPr="00945BEC">
        <w:rPr>
          <w:rFonts w:ascii="Arial" w:hAnsi="Arial" w:cs="Arial"/>
          <w:color w:val="000000"/>
          <w:sz w:val="20"/>
        </w:rPr>
        <w:t>центре.</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2.27. </w:t>
      </w:r>
      <w:r w:rsidR="002931D5" w:rsidRPr="00945BEC">
        <w:rPr>
          <w:rFonts w:ascii="Arial" w:hAnsi="Arial" w:cs="Arial"/>
          <w:color w:val="000000"/>
          <w:sz w:val="20"/>
        </w:rPr>
        <w:t>Заявителям</w:t>
      </w:r>
      <w:r w:rsidR="00FC4C66" w:rsidRPr="00945BEC">
        <w:rPr>
          <w:rFonts w:ascii="Arial" w:hAnsi="Arial" w:cs="Arial"/>
          <w:color w:val="000000"/>
          <w:sz w:val="20"/>
        </w:rPr>
        <w:t xml:space="preserve"> </w:t>
      </w:r>
      <w:r w:rsidR="002931D5" w:rsidRPr="00945BEC">
        <w:rPr>
          <w:rFonts w:ascii="Arial" w:hAnsi="Arial" w:cs="Arial"/>
          <w:color w:val="000000"/>
          <w:sz w:val="20"/>
        </w:rPr>
        <w:t>обеспечивается</w:t>
      </w:r>
      <w:r w:rsidR="00FC4C66" w:rsidRPr="00945BEC">
        <w:rPr>
          <w:rFonts w:ascii="Arial" w:hAnsi="Arial" w:cs="Arial"/>
          <w:color w:val="000000"/>
          <w:sz w:val="20"/>
        </w:rPr>
        <w:t xml:space="preserve"> </w:t>
      </w:r>
      <w:r w:rsidR="002931D5" w:rsidRPr="00945BEC">
        <w:rPr>
          <w:rFonts w:ascii="Arial" w:hAnsi="Arial" w:cs="Arial"/>
          <w:color w:val="000000"/>
          <w:sz w:val="20"/>
        </w:rPr>
        <w:t>возможность</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прилагаемых</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электронных</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посредством</w:t>
      </w:r>
      <w:r w:rsidR="00FC4C66" w:rsidRPr="00945BEC">
        <w:rPr>
          <w:rFonts w:ascii="Arial" w:hAnsi="Arial" w:cs="Arial"/>
          <w:color w:val="000000"/>
          <w:sz w:val="20"/>
        </w:rPr>
        <w:t xml:space="preserve"> </w:t>
      </w:r>
      <w:r w:rsidR="002931D5" w:rsidRPr="00945BEC">
        <w:rPr>
          <w:rFonts w:ascii="Arial" w:hAnsi="Arial" w:cs="Arial"/>
          <w:color w:val="000000"/>
          <w:sz w:val="20"/>
        </w:rPr>
        <w:t>ЕПГУ.</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этом</w:t>
      </w:r>
      <w:r w:rsidR="00FC4C66" w:rsidRPr="00945BEC">
        <w:rPr>
          <w:rFonts w:ascii="Arial" w:hAnsi="Arial" w:cs="Arial"/>
          <w:color w:val="000000"/>
          <w:sz w:val="20"/>
        </w:rPr>
        <w:t xml:space="preserve"> </w:t>
      </w:r>
      <w:r w:rsidRPr="00945BEC">
        <w:rPr>
          <w:rFonts w:ascii="Arial" w:hAnsi="Arial" w:cs="Arial"/>
          <w:color w:val="000000"/>
          <w:sz w:val="20"/>
        </w:rPr>
        <w:t>случае</w:t>
      </w:r>
      <w:r w:rsidR="00FC4C66" w:rsidRPr="00945BEC">
        <w:rPr>
          <w:rFonts w:ascii="Arial" w:hAnsi="Arial" w:cs="Arial"/>
          <w:color w:val="000000"/>
          <w:sz w:val="20"/>
        </w:rPr>
        <w:t xml:space="preserve"> </w:t>
      </w:r>
      <w:r w:rsidRPr="00945BEC">
        <w:rPr>
          <w:rFonts w:ascii="Arial" w:hAnsi="Arial" w:cs="Arial"/>
          <w:color w:val="000000"/>
          <w:sz w:val="20"/>
        </w:rPr>
        <w:t>заявитель</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его</w:t>
      </w:r>
      <w:r w:rsidR="00FC4C66" w:rsidRPr="00945BEC">
        <w:rPr>
          <w:rFonts w:ascii="Arial" w:hAnsi="Arial" w:cs="Arial"/>
          <w:color w:val="000000"/>
          <w:sz w:val="20"/>
        </w:rPr>
        <w:t xml:space="preserve"> </w:t>
      </w:r>
      <w:r w:rsidRPr="00945BEC">
        <w:rPr>
          <w:rFonts w:ascii="Arial" w:hAnsi="Arial" w:cs="Arial"/>
          <w:color w:val="000000"/>
          <w:sz w:val="20"/>
        </w:rPr>
        <w:t>представитель</w:t>
      </w:r>
      <w:r w:rsidR="00FC4C66" w:rsidRPr="00945BEC">
        <w:rPr>
          <w:rFonts w:ascii="Arial" w:hAnsi="Arial" w:cs="Arial"/>
          <w:color w:val="000000"/>
          <w:sz w:val="20"/>
        </w:rPr>
        <w:t xml:space="preserve"> </w:t>
      </w:r>
      <w:r w:rsidRPr="00945BEC">
        <w:rPr>
          <w:rFonts w:ascii="Arial" w:hAnsi="Arial" w:cs="Arial"/>
          <w:color w:val="000000"/>
          <w:sz w:val="20"/>
        </w:rPr>
        <w:t>авторизуется</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ЕПГУ</w:t>
      </w:r>
      <w:r w:rsidR="00FC4C66" w:rsidRPr="00945BEC">
        <w:rPr>
          <w:rFonts w:ascii="Arial" w:hAnsi="Arial" w:cs="Arial"/>
          <w:color w:val="000000"/>
          <w:sz w:val="20"/>
        </w:rPr>
        <w:t xml:space="preserve"> </w:t>
      </w:r>
      <w:r w:rsidRPr="00945BEC">
        <w:rPr>
          <w:rFonts w:ascii="Arial" w:hAnsi="Arial" w:cs="Arial"/>
          <w:color w:val="000000"/>
          <w:sz w:val="20"/>
        </w:rPr>
        <w:t>посредством</w:t>
      </w:r>
      <w:r w:rsidR="00FC4C66" w:rsidRPr="00945BEC">
        <w:rPr>
          <w:rFonts w:ascii="Arial" w:hAnsi="Arial" w:cs="Arial"/>
          <w:color w:val="000000"/>
          <w:sz w:val="20"/>
        </w:rPr>
        <w:t xml:space="preserve"> </w:t>
      </w:r>
      <w:r w:rsidRPr="00945BEC">
        <w:rPr>
          <w:rFonts w:ascii="Arial" w:hAnsi="Arial" w:cs="Arial"/>
          <w:color w:val="000000"/>
          <w:sz w:val="20"/>
        </w:rPr>
        <w:t>подтвержденной</w:t>
      </w:r>
      <w:r w:rsidR="00FC4C66" w:rsidRPr="00945BEC">
        <w:rPr>
          <w:rFonts w:ascii="Arial" w:hAnsi="Arial" w:cs="Arial"/>
          <w:color w:val="000000"/>
          <w:sz w:val="20"/>
        </w:rPr>
        <w:t xml:space="preserve"> </w:t>
      </w:r>
      <w:r w:rsidRPr="00945BEC">
        <w:rPr>
          <w:rFonts w:ascii="Arial" w:hAnsi="Arial" w:cs="Arial"/>
          <w:color w:val="000000"/>
          <w:sz w:val="20"/>
        </w:rPr>
        <w:t>учетной</w:t>
      </w:r>
      <w:r w:rsidR="00FC4C66" w:rsidRPr="00945BEC">
        <w:rPr>
          <w:rFonts w:ascii="Arial" w:hAnsi="Arial" w:cs="Arial"/>
          <w:color w:val="000000"/>
          <w:sz w:val="20"/>
        </w:rPr>
        <w:t xml:space="preserve"> </w:t>
      </w:r>
      <w:r w:rsidRPr="00945BEC">
        <w:rPr>
          <w:rFonts w:ascii="Arial" w:hAnsi="Arial" w:cs="Arial"/>
          <w:color w:val="000000"/>
          <w:sz w:val="20"/>
        </w:rPr>
        <w:t>записи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ЕСИА,</w:t>
      </w:r>
      <w:r w:rsidR="00FC4C66" w:rsidRPr="00945BEC">
        <w:rPr>
          <w:rFonts w:ascii="Arial" w:hAnsi="Arial" w:cs="Arial"/>
          <w:color w:val="000000"/>
          <w:sz w:val="20"/>
        </w:rPr>
        <w:t xml:space="preserve"> </w:t>
      </w:r>
      <w:r w:rsidRPr="00945BEC">
        <w:rPr>
          <w:rFonts w:ascii="Arial" w:hAnsi="Arial" w:cs="Arial"/>
          <w:color w:val="000000"/>
          <w:sz w:val="20"/>
        </w:rPr>
        <w:t>заполняет</w:t>
      </w:r>
      <w:r w:rsidR="00FC4C66" w:rsidRPr="00945BEC">
        <w:rPr>
          <w:rFonts w:ascii="Arial" w:hAnsi="Arial" w:cs="Arial"/>
          <w:color w:val="000000"/>
          <w:sz w:val="20"/>
        </w:rPr>
        <w:t xml:space="preserve"> </w:t>
      </w:r>
      <w:r w:rsidRPr="00945BEC">
        <w:rPr>
          <w:rFonts w:ascii="Arial" w:hAnsi="Arial" w:cs="Arial"/>
          <w:color w:val="000000"/>
          <w:sz w:val="20"/>
        </w:rPr>
        <w:t>заявление</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использованием</w:t>
      </w:r>
      <w:r w:rsidR="00FC4C66" w:rsidRPr="00945BEC">
        <w:rPr>
          <w:rFonts w:ascii="Arial" w:hAnsi="Arial" w:cs="Arial"/>
          <w:color w:val="000000"/>
          <w:sz w:val="20"/>
        </w:rPr>
        <w:t xml:space="preserve"> </w:t>
      </w:r>
      <w:r w:rsidRPr="00945BEC">
        <w:rPr>
          <w:rFonts w:ascii="Arial" w:hAnsi="Arial" w:cs="Arial"/>
          <w:color w:val="000000"/>
          <w:sz w:val="20"/>
        </w:rPr>
        <w:t>интерактивной</w:t>
      </w:r>
      <w:r w:rsidR="00FC4C66" w:rsidRPr="00945BEC">
        <w:rPr>
          <w:rFonts w:ascii="Arial" w:hAnsi="Arial" w:cs="Arial"/>
          <w:color w:val="000000"/>
          <w:sz w:val="20"/>
        </w:rPr>
        <w:t xml:space="preserve"> </w:t>
      </w:r>
      <w:r w:rsidRPr="00945BEC">
        <w:rPr>
          <w:rFonts w:ascii="Arial" w:hAnsi="Arial" w:cs="Arial"/>
          <w:color w:val="000000"/>
          <w:sz w:val="20"/>
        </w:rPr>
        <w:t>формы</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электронном</w:t>
      </w:r>
      <w:r w:rsidR="00FC4C66" w:rsidRPr="00945BEC">
        <w:rPr>
          <w:rFonts w:ascii="Arial" w:hAnsi="Arial" w:cs="Arial"/>
          <w:color w:val="000000"/>
          <w:sz w:val="20"/>
        </w:rPr>
        <w:t xml:space="preserve"> </w:t>
      </w:r>
      <w:r w:rsidRPr="00945BEC">
        <w:rPr>
          <w:rFonts w:ascii="Arial" w:hAnsi="Arial" w:cs="Arial"/>
          <w:color w:val="000000"/>
          <w:sz w:val="20"/>
        </w:rPr>
        <w:t>виде.</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Заполненное</w:t>
      </w:r>
      <w:r w:rsidR="00FC4C66" w:rsidRPr="00945BEC">
        <w:rPr>
          <w:rFonts w:ascii="Arial" w:hAnsi="Arial" w:cs="Arial"/>
          <w:color w:val="000000"/>
          <w:sz w:val="20"/>
        </w:rPr>
        <w:t xml:space="preserve"> </w:t>
      </w:r>
      <w:r w:rsidRPr="00945BEC">
        <w:rPr>
          <w:rFonts w:ascii="Arial" w:hAnsi="Arial" w:cs="Arial"/>
          <w:color w:val="000000"/>
          <w:sz w:val="20"/>
        </w:rPr>
        <w:t>заявление</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отправляется</w:t>
      </w:r>
      <w:r w:rsidR="00FC4C66" w:rsidRPr="00945BEC">
        <w:rPr>
          <w:rFonts w:ascii="Arial" w:hAnsi="Arial" w:cs="Arial"/>
          <w:color w:val="000000"/>
          <w:sz w:val="20"/>
        </w:rPr>
        <w:t xml:space="preserve"> </w:t>
      </w:r>
      <w:r w:rsidRPr="00945BEC">
        <w:rPr>
          <w:rFonts w:ascii="Arial" w:hAnsi="Arial" w:cs="Arial"/>
          <w:color w:val="000000"/>
          <w:sz w:val="20"/>
        </w:rPr>
        <w:t>заявителем</w:t>
      </w:r>
      <w:r w:rsidR="00FC4C66" w:rsidRPr="00945BEC">
        <w:rPr>
          <w:rFonts w:ascii="Arial" w:hAnsi="Arial" w:cs="Arial"/>
          <w:color w:val="000000"/>
          <w:sz w:val="20"/>
        </w:rPr>
        <w:t xml:space="preserve"> </w:t>
      </w:r>
      <w:r w:rsidRPr="00945BEC">
        <w:rPr>
          <w:rFonts w:ascii="Arial" w:hAnsi="Arial" w:cs="Arial"/>
          <w:color w:val="000000"/>
          <w:sz w:val="20"/>
        </w:rPr>
        <w:t>вместе</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прикрепленными</w:t>
      </w:r>
      <w:r w:rsidR="00FC4C66" w:rsidRPr="00945BEC">
        <w:rPr>
          <w:rFonts w:ascii="Arial" w:hAnsi="Arial" w:cs="Arial"/>
          <w:color w:val="000000"/>
          <w:sz w:val="20"/>
        </w:rPr>
        <w:t xml:space="preserve"> </w:t>
      </w:r>
      <w:r w:rsidRPr="00945BEC">
        <w:rPr>
          <w:rFonts w:ascii="Arial" w:hAnsi="Arial" w:cs="Arial"/>
          <w:color w:val="000000"/>
          <w:sz w:val="20"/>
        </w:rPr>
        <w:t>электронными</w:t>
      </w:r>
      <w:r w:rsidR="00FC4C66" w:rsidRPr="00945BEC">
        <w:rPr>
          <w:rFonts w:ascii="Arial" w:hAnsi="Arial" w:cs="Arial"/>
          <w:color w:val="000000"/>
          <w:sz w:val="20"/>
        </w:rPr>
        <w:t xml:space="preserve"> </w:t>
      </w:r>
      <w:r w:rsidRPr="00945BEC">
        <w:rPr>
          <w:rFonts w:ascii="Arial" w:hAnsi="Arial" w:cs="Arial"/>
          <w:color w:val="000000"/>
          <w:sz w:val="20"/>
        </w:rPr>
        <w:t>образами</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необходимыми</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Pr="00945BEC">
        <w:rPr>
          <w:rFonts w:ascii="Arial" w:hAnsi="Arial" w:cs="Arial"/>
          <w:color w:val="000000"/>
          <w:sz w:val="20"/>
        </w:rPr>
        <w:t>орган.</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авторизации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ЕСИА</w:t>
      </w:r>
      <w:r w:rsidR="00FC4C66" w:rsidRPr="00945BEC">
        <w:rPr>
          <w:rFonts w:ascii="Arial" w:hAnsi="Arial" w:cs="Arial"/>
          <w:color w:val="000000"/>
          <w:sz w:val="20"/>
        </w:rPr>
        <w:t xml:space="preserve"> </w:t>
      </w:r>
      <w:r w:rsidRPr="00945BEC">
        <w:rPr>
          <w:rFonts w:ascii="Arial" w:hAnsi="Arial" w:cs="Arial"/>
          <w:color w:val="000000"/>
          <w:sz w:val="20"/>
        </w:rPr>
        <w:t>заявление</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считается</w:t>
      </w:r>
      <w:r w:rsidR="00FC4C66" w:rsidRPr="00945BEC">
        <w:rPr>
          <w:rFonts w:ascii="Arial" w:hAnsi="Arial" w:cs="Arial"/>
          <w:color w:val="000000"/>
          <w:sz w:val="20"/>
        </w:rPr>
        <w:t xml:space="preserve"> </w:t>
      </w:r>
      <w:r w:rsidRPr="00945BEC">
        <w:rPr>
          <w:rFonts w:ascii="Arial" w:hAnsi="Arial" w:cs="Arial"/>
          <w:color w:val="000000"/>
          <w:sz w:val="20"/>
        </w:rPr>
        <w:t>подписанным</w:t>
      </w:r>
      <w:r w:rsidR="00FC4C66" w:rsidRPr="00945BEC">
        <w:rPr>
          <w:rFonts w:ascii="Arial" w:hAnsi="Arial" w:cs="Arial"/>
          <w:color w:val="000000"/>
          <w:sz w:val="20"/>
        </w:rPr>
        <w:t xml:space="preserve"> </w:t>
      </w:r>
      <w:r w:rsidRPr="00945BEC">
        <w:rPr>
          <w:rFonts w:ascii="Arial" w:hAnsi="Arial" w:cs="Arial"/>
          <w:color w:val="000000"/>
          <w:sz w:val="20"/>
        </w:rPr>
        <w:t>простой</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подписью</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представителя,</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подписание</w:t>
      </w:r>
      <w:r w:rsidR="00FC4C66" w:rsidRPr="00945BEC">
        <w:rPr>
          <w:rFonts w:ascii="Arial" w:hAnsi="Arial" w:cs="Arial"/>
          <w:color w:val="000000"/>
          <w:sz w:val="20"/>
        </w:rPr>
        <w:t xml:space="preserve"> </w:t>
      </w:r>
      <w:r w:rsidRPr="00945BEC">
        <w:rPr>
          <w:rFonts w:ascii="Arial" w:hAnsi="Arial" w:cs="Arial"/>
          <w:color w:val="000000"/>
          <w:sz w:val="20"/>
        </w:rPr>
        <w:t>заявления.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Результаты</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указанные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пункте</w:t>
      </w:r>
      <w:r w:rsidR="00FC4C66" w:rsidRPr="00945BEC">
        <w:rPr>
          <w:rFonts w:ascii="Arial" w:hAnsi="Arial" w:cs="Arial"/>
          <w:color w:val="000000"/>
          <w:sz w:val="20"/>
        </w:rPr>
        <w:t xml:space="preserve"> </w:t>
      </w:r>
      <w:r w:rsidRPr="00945BEC">
        <w:rPr>
          <w:rFonts w:ascii="Arial" w:hAnsi="Arial" w:cs="Arial"/>
          <w:color w:val="000000"/>
          <w:sz w:val="20"/>
        </w:rPr>
        <w:t>2.5</w:t>
      </w:r>
      <w:r w:rsidR="00FC4C66" w:rsidRPr="00945BEC">
        <w:rPr>
          <w:rFonts w:ascii="Arial" w:hAnsi="Arial" w:cs="Arial"/>
          <w:color w:val="000000"/>
          <w:sz w:val="20"/>
        </w:rPr>
        <w:t xml:space="preserve"> </w:t>
      </w:r>
      <w:r w:rsidRPr="00945BEC">
        <w:rPr>
          <w:rFonts w:ascii="Arial" w:hAnsi="Arial" w:cs="Arial"/>
          <w:color w:val="000000"/>
          <w:sz w:val="20"/>
        </w:rPr>
        <w:t>настоящего</w:t>
      </w:r>
      <w:r w:rsidR="00FC4C66" w:rsidRPr="00945BEC">
        <w:rPr>
          <w:rFonts w:ascii="Arial" w:hAnsi="Arial" w:cs="Arial"/>
          <w:color w:val="000000"/>
          <w:sz w:val="20"/>
        </w:rPr>
        <w:t xml:space="preserve"> </w:t>
      </w:r>
      <w:r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Pr="00945BEC">
        <w:rPr>
          <w:rFonts w:ascii="Arial" w:hAnsi="Arial" w:cs="Arial"/>
          <w:color w:val="000000"/>
          <w:sz w:val="20"/>
        </w:rPr>
        <w:t>регламента,</w:t>
      </w:r>
      <w:r w:rsidR="00FC4C66" w:rsidRPr="00945BEC">
        <w:rPr>
          <w:rFonts w:ascii="Arial" w:hAnsi="Arial" w:cs="Arial"/>
          <w:color w:val="000000"/>
          <w:sz w:val="20"/>
        </w:rPr>
        <w:t xml:space="preserve"> </w:t>
      </w:r>
      <w:r w:rsidRPr="00945BEC">
        <w:rPr>
          <w:rFonts w:ascii="Arial" w:hAnsi="Arial" w:cs="Arial"/>
          <w:color w:val="000000"/>
          <w:sz w:val="20"/>
        </w:rPr>
        <w:t>направляются</w:t>
      </w:r>
      <w:r w:rsidR="00FC4C66" w:rsidRPr="00945BEC">
        <w:rPr>
          <w:rFonts w:ascii="Arial" w:hAnsi="Arial" w:cs="Arial"/>
          <w:color w:val="000000"/>
          <w:sz w:val="20"/>
        </w:rPr>
        <w:t xml:space="preserve"> </w:t>
      </w:r>
      <w:r w:rsidRPr="00945BEC">
        <w:rPr>
          <w:rFonts w:ascii="Arial" w:hAnsi="Arial" w:cs="Arial"/>
          <w:color w:val="000000"/>
          <w:sz w:val="20"/>
        </w:rPr>
        <w:t>заявителю,</w:t>
      </w:r>
      <w:r w:rsidR="00FC4C66" w:rsidRPr="00945BEC">
        <w:rPr>
          <w:rFonts w:ascii="Arial" w:hAnsi="Arial" w:cs="Arial"/>
          <w:color w:val="000000"/>
          <w:sz w:val="20"/>
        </w:rPr>
        <w:t xml:space="preserve"> </w:t>
      </w:r>
      <w:r w:rsidRPr="00945BEC">
        <w:rPr>
          <w:rFonts w:ascii="Arial" w:hAnsi="Arial" w:cs="Arial"/>
          <w:color w:val="000000"/>
          <w:sz w:val="20"/>
        </w:rPr>
        <w:t>представителю</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личный</w:t>
      </w:r>
      <w:r w:rsidR="00FC4C66" w:rsidRPr="00945BEC">
        <w:rPr>
          <w:rFonts w:ascii="Arial" w:hAnsi="Arial" w:cs="Arial"/>
          <w:color w:val="000000"/>
          <w:sz w:val="20"/>
        </w:rPr>
        <w:t xml:space="preserve"> </w:t>
      </w:r>
      <w:r w:rsidRPr="00945BEC">
        <w:rPr>
          <w:rFonts w:ascii="Arial" w:hAnsi="Arial" w:cs="Arial"/>
          <w:color w:val="000000"/>
          <w:sz w:val="20"/>
        </w:rPr>
        <w:t>кабинет</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ЕПГУ</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форме</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подписанного</w:t>
      </w:r>
      <w:r w:rsidR="00FC4C66" w:rsidRPr="00945BEC">
        <w:rPr>
          <w:rFonts w:ascii="Arial" w:hAnsi="Arial" w:cs="Arial"/>
          <w:color w:val="000000"/>
          <w:sz w:val="20"/>
        </w:rPr>
        <w:t xml:space="preserve"> </w:t>
      </w:r>
      <w:r w:rsidRPr="00945BEC">
        <w:rPr>
          <w:rFonts w:ascii="Arial" w:hAnsi="Arial" w:cs="Arial"/>
          <w:color w:val="000000"/>
          <w:sz w:val="20"/>
        </w:rPr>
        <w:t>усиленной</w:t>
      </w:r>
      <w:r w:rsidR="00FC4C66" w:rsidRPr="00945BEC">
        <w:rPr>
          <w:rFonts w:ascii="Arial" w:hAnsi="Arial" w:cs="Arial"/>
          <w:color w:val="000000"/>
          <w:sz w:val="20"/>
        </w:rPr>
        <w:t xml:space="preserve"> </w:t>
      </w:r>
      <w:r w:rsidRPr="00945BEC">
        <w:rPr>
          <w:rFonts w:ascii="Arial" w:hAnsi="Arial" w:cs="Arial"/>
          <w:color w:val="000000"/>
          <w:sz w:val="20"/>
        </w:rPr>
        <w:t>квалифицированной</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подписью</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должностного</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случае</w:t>
      </w:r>
      <w:r w:rsidR="00FC4C66" w:rsidRPr="00945BEC">
        <w:rPr>
          <w:rFonts w:ascii="Arial" w:hAnsi="Arial" w:cs="Arial"/>
          <w:color w:val="000000"/>
          <w:sz w:val="20"/>
        </w:rPr>
        <w:t xml:space="preserve"> </w:t>
      </w:r>
      <w:r w:rsidRPr="00945BEC">
        <w:rPr>
          <w:rFonts w:ascii="Arial" w:hAnsi="Arial" w:cs="Arial"/>
          <w:color w:val="000000"/>
          <w:sz w:val="20"/>
        </w:rPr>
        <w:t>направления</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посредством</w:t>
      </w:r>
      <w:r w:rsidR="00FC4C66" w:rsidRPr="00945BEC">
        <w:rPr>
          <w:rFonts w:ascii="Arial" w:hAnsi="Arial" w:cs="Arial"/>
          <w:color w:val="000000"/>
          <w:sz w:val="20"/>
        </w:rPr>
        <w:t xml:space="preserve"> </w:t>
      </w:r>
      <w:r w:rsidRPr="00945BEC">
        <w:rPr>
          <w:rFonts w:ascii="Arial" w:hAnsi="Arial" w:cs="Arial"/>
          <w:color w:val="000000"/>
          <w:sz w:val="20"/>
        </w:rPr>
        <w:t>ЕПГУ.</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случае</w:t>
      </w:r>
      <w:r w:rsidR="00FC4C66" w:rsidRPr="00945BEC">
        <w:rPr>
          <w:rFonts w:ascii="Arial" w:hAnsi="Arial" w:cs="Arial"/>
          <w:color w:val="000000"/>
          <w:sz w:val="20"/>
        </w:rPr>
        <w:t xml:space="preserve"> </w:t>
      </w:r>
      <w:r w:rsidRPr="00945BEC">
        <w:rPr>
          <w:rFonts w:ascii="Arial" w:hAnsi="Arial" w:cs="Arial"/>
          <w:color w:val="000000"/>
          <w:sz w:val="20"/>
        </w:rPr>
        <w:t>направления</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посредством</w:t>
      </w:r>
      <w:r w:rsidR="00FC4C66" w:rsidRPr="00945BEC">
        <w:rPr>
          <w:rFonts w:ascii="Arial" w:hAnsi="Arial" w:cs="Arial"/>
          <w:color w:val="000000"/>
          <w:sz w:val="20"/>
        </w:rPr>
        <w:t xml:space="preserve"> </w:t>
      </w:r>
      <w:r w:rsidRPr="00945BEC">
        <w:rPr>
          <w:rFonts w:ascii="Arial" w:hAnsi="Arial" w:cs="Arial"/>
          <w:color w:val="000000"/>
          <w:sz w:val="20"/>
        </w:rPr>
        <w:t>ЕПГУ</w:t>
      </w:r>
      <w:r w:rsidR="00FC4C66" w:rsidRPr="00945BEC">
        <w:rPr>
          <w:rFonts w:ascii="Arial" w:hAnsi="Arial" w:cs="Arial"/>
          <w:color w:val="000000"/>
          <w:sz w:val="20"/>
        </w:rPr>
        <w:t xml:space="preserve"> </w:t>
      </w:r>
      <w:r w:rsidRPr="00945BEC">
        <w:rPr>
          <w:rFonts w:ascii="Arial" w:hAnsi="Arial" w:cs="Arial"/>
          <w:color w:val="000000"/>
          <w:sz w:val="20"/>
        </w:rPr>
        <w:t>результат</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может</w:t>
      </w:r>
      <w:r w:rsidR="00FC4C66" w:rsidRPr="00945BEC">
        <w:rPr>
          <w:rFonts w:ascii="Arial" w:hAnsi="Arial" w:cs="Arial"/>
          <w:color w:val="000000"/>
          <w:sz w:val="20"/>
        </w:rPr>
        <w:t xml:space="preserve"> </w:t>
      </w:r>
      <w:r w:rsidRPr="00945BEC">
        <w:rPr>
          <w:rFonts w:ascii="Arial" w:hAnsi="Arial" w:cs="Arial"/>
          <w:color w:val="000000"/>
          <w:sz w:val="20"/>
        </w:rPr>
        <w:t>быть</w:t>
      </w:r>
      <w:r w:rsidR="00FC4C66" w:rsidRPr="00945BEC">
        <w:rPr>
          <w:rFonts w:ascii="Arial" w:hAnsi="Arial" w:cs="Arial"/>
          <w:color w:val="000000"/>
          <w:sz w:val="20"/>
        </w:rPr>
        <w:t xml:space="preserve"> </w:t>
      </w:r>
      <w:r w:rsidRPr="00945BEC">
        <w:rPr>
          <w:rFonts w:ascii="Arial" w:hAnsi="Arial" w:cs="Arial"/>
          <w:color w:val="000000"/>
          <w:sz w:val="20"/>
        </w:rPr>
        <w:t>выдан</w:t>
      </w:r>
      <w:r w:rsidR="00FC4C66" w:rsidRPr="00945BEC">
        <w:rPr>
          <w:rFonts w:ascii="Arial" w:hAnsi="Arial" w:cs="Arial"/>
          <w:color w:val="000000"/>
          <w:sz w:val="20"/>
        </w:rPr>
        <w:t xml:space="preserve"> </w:t>
      </w:r>
      <w:r w:rsidRPr="00945BEC">
        <w:rPr>
          <w:rFonts w:ascii="Arial" w:hAnsi="Arial" w:cs="Arial"/>
          <w:color w:val="000000"/>
          <w:sz w:val="20"/>
        </w:rPr>
        <w:t>заявителю</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бумажном</w:t>
      </w:r>
      <w:r w:rsidR="00FC4C66" w:rsidRPr="00945BEC">
        <w:rPr>
          <w:rFonts w:ascii="Arial" w:hAnsi="Arial" w:cs="Arial"/>
          <w:color w:val="000000"/>
          <w:sz w:val="20"/>
        </w:rPr>
        <w:t xml:space="preserve"> </w:t>
      </w:r>
      <w:r w:rsidRPr="00945BEC">
        <w:rPr>
          <w:rFonts w:ascii="Arial" w:hAnsi="Arial" w:cs="Arial"/>
          <w:color w:val="000000"/>
          <w:sz w:val="20"/>
        </w:rPr>
        <w:t>носителе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многофункциональном</w:t>
      </w:r>
      <w:r w:rsidR="00FC4C66" w:rsidRPr="00945BEC">
        <w:rPr>
          <w:rFonts w:ascii="Arial" w:hAnsi="Arial" w:cs="Arial"/>
          <w:color w:val="000000"/>
          <w:sz w:val="20"/>
        </w:rPr>
        <w:t xml:space="preserve"> </w:t>
      </w:r>
      <w:r w:rsidRPr="00945BEC">
        <w:rPr>
          <w:rFonts w:ascii="Arial" w:hAnsi="Arial" w:cs="Arial"/>
          <w:color w:val="000000"/>
          <w:sz w:val="20"/>
        </w:rPr>
        <w:t>центре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порядке,</w:t>
      </w:r>
      <w:r w:rsidR="00FC4C66" w:rsidRPr="00945BEC">
        <w:rPr>
          <w:rFonts w:ascii="Arial" w:hAnsi="Arial" w:cs="Arial"/>
          <w:color w:val="000000"/>
          <w:sz w:val="20"/>
        </w:rPr>
        <w:t xml:space="preserve"> </w:t>
      </w:r>
      <w:r w:rsidRPr="00945BEC">
        <w:rPr>
          <w:rFonts w:ascii="Arial" w:hAnsi="Arial" w:cs="Arial"/>
          <w:color w:val="000000"/>
          <w:sz w:val="20"/>
        </w:rPr>
        <w:t>предусмотренном</w:t>
      </w:r>
      <w:r w:rsidR="00FC4C66" w:rsidRPr="00945BEC">
        <w:rPr>
          <w:rFonts w:ascii="Arial" w:hAnsi="Arial" w:cs="Arial"/>
          <w:color w:val="000000"/>
          <w:sz w:val="20"/>
        </w:rPr>
        <w:t xml:space="preserve"> </w:t>
      </w:r>
      <w:r w:rsidRPr="00945BEC">
        <w:rPr>
          <w:rFonts w:ascii="Arial" w:hAnsi="Arial" w:cs="Arial"/>
          <w:color w:val="000000"/>
          <w:sz w:val="20"/>
        </w:rPr>
        <w:t>пунктом</w:t>
      </w:r>
      <w:r w:rsidR="00FC4C66" w:rsidRPr="00945BEC">
        <w:rPr>
          <w:rFonts w:ascii="Arial" w:hAnsi="Arial" w:cs="Arial"/>
          <w:color w:val="000000"/>
          <w:sz w:val="20"/>
        </w:rPr>
        <w:t xml:space="preserve"> </w:t>
      </w:r>
      <w:r w:rsidRPr="00945BEC">
        <w:rPr>
          <w:rFonts w:ascii="Arial" w:hAnsi="Arial" w:cs="Arial"/>
          <w:color w:val="000000"/>
          <w:sz w:val="20"/>
        </w:rPr>
        <w:t>6.4</w:t>
      </w:r>
      <w:r w:rsidR="00FC4C66" w:rsidRPr="00945BEC">
        <w:rPr>
          <w:rFonts w:ascii="Arial" w:hAnsi="Arial" w:cs="Arial"/>
          <w:color w:val="000000"/>
          <w:sz w:val="20"/>
        </w:rPr>
        <w:t xml:space="preserve"> </w:t>
      </w:r>
      <w:r w:rsidRPr="00945BEC">
        <w:rPr>
          <w:rFonts w:ascii="Arial" w:hAnsi="Arial" w:cs="Arial"/>
          <w:color w:val="000000"/>
          <w:sz w:val="20"/>
        </w:rPr>
        <w:t>настоящего</w:t>
      </w:r>
      <w:r w:rsidR="00FC4C66" w:rsidRPr="00945BEC">
        <w:rPr>
          <w:rFonts w:ascii="Arial" w:hAnsi="Arial" w:cs="Arial"/>
          <w:color w:val="000000"/>
          <w:sz w:val="20"/>
        </w:rPr>
        <w:t xml:space="preserve"> </w:t>
      </w:r>
      <w:r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Pr="00945BEC">
        <w:rPr>
          <w:rFonts w:ascii="Arial" w:hAnsi="Arial" w:cs="Arial"/>
          <w:color w:val="000000"/>
          <w:sz w:val="20"/>
        </w:rPr>
        <w:t>регламента.</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2.28. </w:t>
      </w:r>
      <w:r w:rsidR="002931D5" w:rsidRPr="00945BEC">
        <w:rPr>
          <w:rFonts w:ascii="Arial" w:hAnsi="Arial" w:cs="Arial"/>
          <w:color w:val="000000"/>
          <w:sz w:val="20"/>
        </w:rPr>
        <w:t>Электронные</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документы</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представляются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следующих</w:t>
      </w:r>
      <w:r w:rsidR="00FC4C66" w:rsidRPr="00945BEC">
        <w:rPr>
          <w:rFonts w:ascii="Arial" w:hAnsi="Arial" w:cs="Arial"/>
          <w:color w:val="000000"/>
          <w:sz w:val="20"/>
        </w:rPr>
        <w:t xml:space="preserve"> </w:t>
      </w:r>
      <w:r w:rsidR="002931D5" w:rsidRPr="00945BEC">
        <w:rPr>
          <w:rFonts w:ascii="Arial" w:hAnsi="Arial" w:cs="Arial"/>
          <w:color w:val="000000"/>
          <w:sz w:val="20"/>
        </w:rPr>
        <w:t>форматах:</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xml</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формализованных</w:t>
      </w:r>
      <w:r w:rsidR="00FC4C66" w:rsidRPr="00945BEC">
        <w:rPr>
          <w:rFonts w:ascii="Arial" w:hAnsi="Arial" w:cs="Arial"/>
          <w:color w:val="000000"/>
          <w:sz w:val="20"/>
        </w:rPr>
        <w:t xml:space="preserve"> </w:t>
      </w:r>
      <w:r w:rsidRPr="00945BEC">
        <w:rPr>
          <w:rFonts w:ascii="Arial" w:hAnsi="Arial" w:cs="Arial"/>
          <w:color w:val="000000"/>
          <w:sz w:val="20"/>
        </w:rPr>
        <w:t>документов;</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б)</w:t>
      </w:r>
      <w:r w:rsidR="00FC4C66" w:rsidRPr="00945BEC">
        <w:rPr>
          <w:rFonts w:ascii="Arial" w:hAnsi="Arial" w:cs="Arial"/>
          <w:color w:val="000000"/>
          <w:sz w:val="20"/>
        </w:rPr>
        <w:t xml:space="preserve"> </w:t>
      </w:r>
      <w:r w:rsidRPr="00945BEC">
        <w:rPr>
          <w:rFonts w:ascii="Arial" w:hAnsi="Arial" w:cs="Arial"/>
          <w:color w:val="000000"/>
          <w:sz w:val="20"/>
        </w:rPr>
        <w:t>doc,</w:t>
      </w:r>
      <w:r w:rsidR="00FC4C66" w:rsidRPr="00945BEC">
        <w:rPr>
          <w:rFonts w:ascii="Arial" w:hAnsi="Arial" w:cs="Arial"/>
          <w:color w:val="000000"/>
          <w:sz w:val="20"/>
        </w:rPr>
        <w:t xml:space="preserve"> </w:t>
      </w:r>
      <w:r w:rsidRPr="00945BEC">
        <w:rPr>
          <w:rFonts w:ascii="Arial" w:hAnsi="Arial" w:cs="Arial"/>
          <w:color w:val="000000"/>
          <w:sz w:val="20"/>
        </w:rPr>
        <w:t>docx,</w:t>
      </w:r>
      <w:r w:rsidR="00FC4C66" w:rsidRPr="00945BEC">
        <w:rPr>
          <w:rFonts w:ascii="Arial" w:hAnsi="Arial" w:cs="Arial"/>
          <w:color w:val="000000"/>
          <w:sz w:val="20"/>
        </w:rPr>
        <w:t xml:space="preserve"> </w:t>
      </w:r>
      <w:r w:rsidRPr="00945BEC">
        <w:rPr>
          <w:rFonts w:ascii="Arial" w:hAnsi="Arial" w:cs="Arial"/>
          <w:color w:val="000000"/>
          <w:sz w:val="20"/>
        </w:rPr>
        <w:t>odt</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текстовым</w:t>
      </w:r>
      <w:r w:rsidR="00FC4C66" w:rsidRPr="00945BEC">
        <w:rPr>
          <w:rFonts w:ascii="Arial" w:hAnsi="Arial" w:cs="Arial"/>
          <w:color w:val="000000"/>
          <w:sz w:val="20"/>
        </w:rPr>
        <w:t xml:space="preserve"> </w:t>
      </w:r>
      <w:r w:rsidRPr="00945BEC">
        <w:rPr>
          <w:rFonts w:ascii="Arial" w:hAnsi="Arial" w:cs="Arial"/>
          <w:color w:val="000000"/>
          <w:sz w:val="20"/>
        </w:rPr>
        <w:t>содержанием,</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включающим</w:t>
      </w:r>
      <w:r w:rsidR="00FC4C66" w:rsidRPr="00945BEC">
        <w:rPr>
          <w:rFonts w:ascii="Arial" w:hAnsi="Arial" w:cs="Arial"/>
          <w:color w:val="000000"/>
          <w:sz w:val="20"/>
        </w:rPr>
        <w:t xml:space="preserve"> </w:t>
      </w:r>
      <w:r w:rsidRPr="00945BEC">
        <w:rPr>
          <w:rFonts w:ascii="Arial" w:hAnsi="Arial" w:cs="Arial"/>
          <w:color w:val="000000"/>
          <w:sz w:val="20"/>
        </w:rPr>
        <w:t>формулы</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исключением</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указанных</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подпункте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настоящего</w:t>
      </w:r>
      <w:r w:rsidR="00FC4C66" w:rsidRPr="00945BEC">
        <w:rPr>
          <w:rFonts w:ascii="Arial" w:hAnsi="Arial" w:cs="Arial"/>
          <w:color w:val="000000"/>
          <w:sz w:val="20"/>
        </w:rPr>
        <w:t xml:space="preserve"> </w:t>
      </w:r>
      <w:r w:rsidRPr="00945BEC">
        <w:rPr>
          <w:rFonts w:ascii="Arial" w:hAnsi="Arial" w:cs="Arial"/>
          <w:color w:val="000000"/>
          <w:sz w:val="20"/>
        </w:rPr>
        <w:t>пункта);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xls,</w:t>
      </w:r>
      <w:r w:rsidR="00FC4C66" w:rsidRPr="00945BEC">
        <w:rPr>
          <w:rFonts w:ascii="Arial" w:hAnsi="Arial" w:cs="Arial"/>
          <w:color w:val="000000"/>
          <w:sz w:val="20"/>
        </w:rPr>
        <w:t xml:space="preserve"> </w:t>
      </w:r>
      <w:r w:rsidRPr="00945BEC">
        <w:rPr>
          <w:rFonts w:ascii="Arial" w:hAnsi="Arial" w:cs="Arial"/>
          <w:color w:val="000000"/>
          <w:sz w:val="20"/>
        </w:rPr>
        <w:t>xlsx,</w:t>
      </w:r>
      <w:r w:rsidR="00FC4C66" w:rsidRPr="00945BEC">
        <w:rPr>
          <w:rFonts w:ascii="Arial" w:hAnsi="Arial" w:cs="Arial"/>
          <w:color w:val="000000"/>
          <w:sz w:val="20"/>
        </w:rPr>
        <w:t xml:space="preserve"> </w:t>
      </w:r>
      <w:r w:rsidRPr="00945BEC">
        <w:rPr>
          <w:rFonts w:ascii="Arial" w:hAnsi="Arial" w:cs="Arial"/>
          <w:color w:val="000000"/>
          <w:sz w:val="20"/>
        </w:rPr>
        <w:t>ods</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содержащих</w:t>
      </w:r>
      <w:r w:rsidR="00FC4C66" w:rsidRPr="00945BEC">
        <w:rPr>
          <w:rFonts w:ascii="Arial" w:hAnsi="Arial" w:cs="Arial"/>
          <w:color w:val="000000"/>
          <w:sz w:val="20"/>
        </w:rPr>
        <w:t xml:space="preserve"> </w:t>
      </w:r>
      <w:r w:rsidRPr="00945BEC">
        <w:rPr>
          <w:rFonts w:ascii="Arial" w:hAnsi="Arial" w:cs="Arial"/>
          <w:color w:val="000000"/>
          <w:sz w:val="20"/>
        </w:rPr>
        <w:t>расчеты;</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г)</w:t>
      </w:r>
      <w:r w:rsidR="00FC4C66" w:rsidRPr="00945BEC">
        <w:rPr>
          <w:rFonts w:ascii="Arial" w:hAnsi="Arial" w:cs="Arial"/>
          <w:color w:val="000000"/>
          <w:sz w:val="20"/>
        </w:rPr>
        <w:t xml:space="preserve"> </w:t>
      </w:r>
      <w:r w:rsidRPr="00945BEC">
        <w:rPr>
          <w:rFonts w:ascii="Arial" w:hAnsi="Arial" w:cs="Arial"/>
          <w:color w:val="000000"/>
          <w:sz w:val="20"/>
        </w:rPr>
        <w:t>pdf,</w:t>
      </w:r>
      <w:r w:rsidR="00FC4C66" w:rsidRPr="00945BEC">
        <w:rPr>
          <w:rFonts w:ascii="Arial" w:hAnsi="Arial" w:cs="Arial"/>
          <w:color w:val="000000"/>
          <w:sz w:val="20"/>
        </w:rPr>
        <w:t xml:space="preserve"> </w:t>
      </w:r>
      <w:r w:rsidRPr="00945BEC">
        <w:rPr>
          <w:rFonts w:ascii="Arial" w:hAnsi="Arial" w:cs="Arial"/>
          <w:color w:val="000000"/>
          <w:sz w:val="20"/>
        </w:rPr>
        <w:t>jpg,</w:t>
      </w:r>
      <w:r w:rsidR="00FC4C66" w:rsidRPr="00945BEC">
        <w:rPr>
          <w:rFonts w:ascii="Arial" w:hAnsi="Arial" w:cs="Arial"/>
          <w:color w:val="000000"/>
          <w:sz w:val="20"/>
        </w:rPr>
        <w:t xml:space="preserve"> </w:t>
      </w:r>
      <w:r w:rsidRPr="00945BEC">
        <w:rPr>
          <w:rFonts w:ascii="Arial" w:hAnsi="Arial" w:cs="Arial"/>
          <w:color w:val="000000"/>
          <w:sz w:val="20"/>
        </w:rPr>
        <w:t>jpeg,</w:t>
      </w:r>
      <w:r w:rsidR="00FC4C66" w:rsidRPr="00945BEC">
        <w:rPr>
          <w:rFonts w:ascii="Arial" w:hAnsi="Arial" w:cs="Arial"/>
          <w:color w:val="000000"/>
          <w:sz w:val="20"/>
        </w:rPr>
        <w:t xml:space="preserve"> </w:t>
      </w:r>
      <w:r w:rsidRPr="00945BEC">
        <w:rPr>
          <w:rFonts w:ascii="Arial" w:hAnsi="Arial" w:cs="Arial"/>
          <w:color w:val="000000"/>
          <w:sz w:val="20"/>
        </w:rPr>
        <w:t>png,</w:t>
      </w:r>
      <w:r w:rsidR="00FC4C66" w:rsidRPr="00945BEC">
        <w:rPr>
          <w:rFonts w:ascii="Arial" w:hAnsi="Arial" w:cs="Arial"/>
          <w:color w:val="000000"/>
          <w:sz w:val="20"/>
        </w:rPr>
        <w:t xml:space="preserve"> </w:t>
      </w:r>
      <w:r w:rsidRPr="00945BEC">
        <w:rPr>
          <w:rFonts w:ascii="Arial" w:hAnsi="Arial" w:cs="Arial"/>
          <w:color w:val="000000"/>
          <w:sz w:val="20"/>
        </w:rPr>
        <w:t>bmp,</w:t>
      </w:r>
      <w:r w:rsidR="00FC4C66" w:rsidRPr="00945BEC">
        <w:rPr>
          <w:rFonts w:ascii="Arial" w:hAnsi="Arial" w:cs="Arial"/>
          <w:color w:val="000000"/>
          <w:sz w:val="20"/>
        </w:rPr>
        <w:t xml:space="preserve"> </w:t>
      </w:r>
      <w:r w:rsidRPr="00945BEC">
        <w:rPr>
          <w:rFonts w:ascii="Arial" w:hAnsi="Arial" w:cs="Arial"/>
          <w:color w:val="000000"/>
          <w:sz w:val="20"/>
        </w:rPr>
        <w:t>tiff</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текстовым</w:t>
      </w:r>
      <w:r w:rsidR="00FC4C66" w:rsidRPr="00945BEC">
        <w:rPr>
          <w:rFonts w:ascii="Arial" w:hAnsi="Arial" w:cs="Arial"/>
          <w:color w:val="000000"/>
          <w:sz w:val="20"/>
        </w:rPr>
        <w:t xml:space="preserve"> </w:t>
      </w:r>
      <w:r w:rsidRPr="00945BEC">
        <w:rPr>
          <w:rFonts w:ascii="Arial" w:hAnsi="Arial" w:cs="Arial"/>
          <w:color w:val="000000"/>
          <w:sz w:val="20"/>
        </w:rPr>
        <w:t>содержанием,</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том</w:t>
      </w:r>
      <w:r w:rsidR="00FC4C66" w:rsidRPr="00945BEC">
        <w:rPr>
          <w:rFonts w:ascii="Arial" w:hAnsi="Arial" w:cs="Arial"/>
          <w:color w:val="000000"/>
          <w:sz w:val="20"/>
        </w:rPr>
        <w:t xml:space="preserve"> </w:t>
      </w:r>
      <w:r w:rsidRPr="00945BEC">
        <w:rPr>
          <w:rFonts w:ascii="Arial" w:hAnsi="Arial" w:cs="Arial"/>
          <w:color w:val="000000"/>
          <w:sz w:val="20"/>
        </w:rPr>
        <w:t>числе</w:t>
      </w:r>
      <w:r w:rsidR="00FC4C66" w:rsidRPr="00945BEC">
        <w:rPr>
          <w:rFonts w:ascii="Arial" w:hAnsi="Arial" w:cs="Arial"/>
          <w:color w:val="000000"/>
          <w:sz w:val="20"/>
        </w:rPr>
        <w:t xml:space="preserve"> </w:t>
      </w:r>
      <w:r w:rsidRPr="00945BEC">
        <w:rPr>
          <w:rFonts w:ascii="Arial" w:hAnsi="Arial" w:cs="Arial"/>
          <w:color w:val="000000"/>
          <w:sz w:val="20"/>
        </w:rPr>
        <w:t>включающих</w:t>
      </w:r>
      <w:r w:rsidR="00FC4C66" w:rsidRPr="00945BEC">
        <w:rPr>
          <w:rFonts w:ascii="Arial" w:hAnsi="Arial" w:cs="Arial"/>
          <w:color w:val="000000"/>
          <w:sz w:val="20"/>
        </w:rPr>
        <w:t xml:space="preserve"> </w:t>
      </w:r>
      <w:r w:rsidRPr="00945BEC">
        <w:rPr>
          <w:rFonts w:ascii="Arial" w:hAnsi="Arial" w:cs="Arial"/>
          <w:color w:val="000000"/>
          <w:sz w:val="20"/>
        </w:rPr>
        <w:t>формулы</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графические</w:t>
      </w:r>
      <w:r w:rsidR="00FC4C66" w:rsidRPr="00945BEC">
        <w:rPr>
          <w:rFonts w:ascii="Arial" w:hAnsi="Arial" w:cs="Arial"/>
          <w:color w:val="000000"/>
          <w:sz w:val="20"/>
        </w:rPr>
        <w:t xml:space="preserve"> </w:t>
      </w:r>
      <w:r w:rsidRPr="00945BEC">
        <w:rPr>
          <w:rFonts w:ascii="Arial" w:hAnsi="Arial" w:cs="Arial"/>
          <w:color w:val="000000"/>
          <w:sz w:val="20"/>
        </w:rPr>
        <w:t>изображения</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исключением</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указанных</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подпункте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настоящего</w:t>
      </w:r>
      <w:r w:rsidR="00FC4C66" w:rsidRPr="00945BEC">
        <w:rPr>
          <w:rFonts w:ascii="Arial" w:hAnsi="Arial" w:cs="Arial"/>
          <w:color w:val="000000"/>
          <w:sz w:val="20"/>
        </w:rPr>
        <w:t xml:space="preserve"> </w:t>
      </w:r>
      <w:r w:rsidRPr="00945BEC">
        <w:rPr>
          <w:rFonts w:ascii="Arial" w:hAnsi="Arial" w:cs="Arial"/>
          <w:color w:val="000000"/>
          <w:sz w:val="20"/>
        </w:rPr>
        <w:t>пункта),</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графическим</w:t>
      </w:r>
      <w:r w:rsidR="00FC4C66" w:rsidRPr="00945BEC">
        <w:rPr>
          <w:rFonts w:ascii="Arial" w:hAnsi="Arial" w:cs="Arial"/>
          <w:color w:val="000000"/>
          <w:sz w:val="20"/>
        </w:rPr>
        <w:t xml:space="preserve"> </w:t>
      </w:r>
      <w:r w:rsidRPr="00945BEC">
        <w:rPr>
          <w:rFonts w:ascii="Arial" w:hAnsi="Arial" w:cs="Arial"/>
          <w:color w:val="000000"/>
          <w:sz w:val="20"/>
        </w:rPr>
        <w:t>содержанием.</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w:t>
      </w:r>
      <w:r w:rsidR="00FC4C66" w:rsidRPr="00945BEC">
        <w:rPr>
          <w:rFonts w:ascii="Arial" w:hAnsi="Arial" w:cs="Arial"/>
          <w:color w:val="000000"/>
          <w:sz w:val="20"/>
        </w:rPr>
        <w:t xml:space="preserve"> </w:t>
      </w:r>
      <w:r w:rsidRPr="00945BEC">
        <w:rPr>
          <w:rFonts w:ascii="Arial" w:hAnsi="Arial" w:cs="Arial"/>
          <w:color w:val="000000"/>
          <w:sz w:val="20"/>
        </w:rPr>
        <w:t>zip,</w:t>
      </w:r>
      <w:r w:rsidR="00FC4C66" w:rsidRPr="00945BEC">
        <w:rPr>
          <w:rFonts w:ascii="Arial" w:hAnsi="Arial" w:cs="Arial"/>
          <w:color w:val="000000"/>
          <w:sz w:val="20"/>
        </w:rPr>
        <w:t xml:space="preserve"> </w:t>
      </w:r>
      <w:r w:rsidRPr="00945BEC">
        <w:rPr>
          <w:rFonts w:ascii="Arial" w:hAnsi="Arial" w:cs="Arial"/>
          <w:color w:val="000000"/>
          <w:sz w:val="20"/>
        </w:rPr>
        <w:t>rar</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сжатых</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один</w:t>
      </w:r>
      <w:r w:rsidR="00FC4C66" w:rsidRPr="00945BEC">
        <w:rPr>
          <w:rFonts w:ascii="Arial" w:hAnsi="Arial" w:cs="Arial"/>
          <w:color w:val="000000"/>
          <w:sz w:val="20"/>
        </w:rPr>
        <w:t xml:space="preserve"> </w:t>
      </w:r>
      <w:r w:rsidRPr="00945BEC">
        <w:rPr>
          <w:rFonts w:ascii="Arial" w:hAnsi="Arial" w:cs="Arial"/>
          <w:color w:val="000000"/>
          <w:sz w:val="20"/>
        </w:rPr>
        <w:t>файл;</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е)</w:t>
      </w:r>
      <w:r w:rsidR="00FC4C66" w:rsidRPr="00945BEC">
        <w:rPr>
          <w:rFonts w:ascii="Arial" w:hAnsi="Arial" w:cs="Arial"/>
          <w:color w:val="000000"/>
          <w:sz w:val="20"/>
        </w:rPr>
        <w:t xml:space="preserve"> </w:t>
      </w:r>
      <w:r w:rsidRPr="00945BEC">
        <w:rPr>
          <w:rFonts w:ascii="Arial" w:hAnsi="Arial" w:cs="Arial"/>
          <w:color w:val="000000"/>
          <w:sz w:val="20"/>
        </w:rPr>
        <w:t>sig</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открепленной</w:t>
      </w:r>
      <w:r w:rsidR="00FC4C66" w:rsidRPr="00945BEC">
        <w:rPr>
          <w:rFonts w:ascii="Arial" w:hAnsi="Arial" w:cs="Arial"/>
          <w:color w:val="000000"/>
          <w:sz w:val="20"/>
        </w:rPr>
        <w:t xml:space="preserve"> </w:t>
      </w:r>
      <w:r w:rsidRPr="00945BEC">
        <w:rPr>
          <w:rFonts w:ascii="Arial" w:hAnsi="Arial" w:cs="Arial"/>
          <w:color w:val="000000"/>
          <w:sz w:val="20"/>
        </w:rPr>
        <w:t>усиленной</w:t>
      </w:r>
      <w:r w:rsidR="00FC4C66" w:rsidRPr="00945BEC">
        <w:rPr>
          <w:rFonts w:ascii="Arial" w:hAnsi="Arial" w:cs="Arial"/>
          <w:color w:val="000000"/>
          <w:sz w:val="20"/>
        </w:rPr>
        <w:t xml:space="preserve"> </w:t>
      </w:r>
      <w:r w:rsidRPr="00945BEC">
        <w:rPr>
          <w:rFonts w:ascii="Arial" w:hAnsi="Arial" w:cs="Arial"/>
          <w:color w:val="000000"/>
          <w:sz w:val="20"/>
        </w:rPr>
        <w:t>квалифицированной</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подписи.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Допускается</w:t>
      </w:r>
      <w:r w:rsidR="00FC4C66" w:rsidRPr="00945BEC">
        <w:rPr>
          <w:rFonts w:ascii="Arial" w:hAnsi="Arial" w:cs="Arial"/>
          <w:color w:val="000000"/>
          <w:sz w:val="20"/>
        </w:rPr>
        <w:t xml:space="preserve"> </w:t>
      </w:r>
      <w:r w:rsidRPr="00945BEC">
        <w:rPr>
          <w:rFonts w:ascii="Arial" w:hAnsi="Arial" w:cs="Arial"/>
          <w:color w:val="000000"/>
          <w:sz w:val="20"/>
        </w:rPr>
        <w:t>формирование</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путем</w:t>
      </w:r>
      <w:r w:rsidR="00FC4C66" w:rsidRPr="00945BEC">
        <w:rPr>
          <w:rFonts w:ascii="Arial" w:hAnsi="Arial" w:cs="Arial"/>
          <w:color w:val="000000"/>
          <w:sz w:val="20"/>
        </w:rPr>
        <w:t xml:space="preserve"> </w:t>
      </w:r>
      <w:r w:rsidRPr="00945BEC">
        <w:rPr>
          <w:rFonts w:ascii="Arial" w:hAnsi="Arial" w:cs="Arial"/>
          <w:color w:val="000000"/>
          <w:sz w:val="20"/>
        </w:rPr>
        <w:t>сканирования</w:t>
      </w:r>
      <w:r w:rsidR="00FC4C66" w:rsidRPr="00945BEC">
        <w:rPr>
          <w:rFonts w:ascii="Arial" w:hAnsi="Arial" w:cs="Arial"/>
          <w:color w:val="000000"/>
          <w:sz w:val="20"/>
        </w:rPr>
        <w:t xml:space="preserve"> </w:t>
      </w:r>
      <w:r w:rsidRPr="00945BEC">
        <w:rPr>
          <w:rFonts w:ascii="Arial" w:hAnsi="Arial" w:cs="Arial"/>
          <w:color w:val="000000"/>
          <w:sz w:val="20"/>
        </w:rPr>
        <w:t>непосредственно</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оригинала</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(использование</w:t>
      </w:r>
      <w:r w:rsidR="00FC4C66" w:rsidRPr="00945BEC">
        <w:rPr>
          <w:rFonts w:ascii="Arial" w:hAnsi="Arial" w:cs="Arial"/>
          <w:color w:val="000000"/>
          <w:sz w:val="20"/>
        </w:rPr>
        <w:t xml:space="preserve"> </w:t>
      </w:r>
      <w:r w:rsidRPr="00945BEC">
        <w:rPr>
          <w:rFonts w:ascii="Arial" w:hAnsi="Arial" w:cs="Arial"/>
          <w:color w:val="000000"/>
          <w:sz w:val="20"/>
        </w:rPr>
        <w:t>копий</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допускается),</w:t>
      </w:r>
      <w:r w:rsidR="00FC4C66" w:rsidRPr="00945BEC">
        <w:rPr>
          <w:rFonts w:ascii="Arial" w:hAnsi="Arial" w:cs="Arial"/>
          <w:color w:val="000000"/>
          <w:sz w:val="20"/>
        </w:rPr>
        <w:t xml:space="preserve"> </w:t>
      </w:r>
      <w:r w:rsidRPr="00945BEC">
        <w:rPr>
          <w:rFonts w:ascii="Arial" w:hAnsi="Arial" w:cs="Arial"/>
          <w:color w:val="000000"/>
          <w:sz w:val="20"/>
        </w:rPr>
        <w:t>которое</w:t>
      </w:r>
      <w:r w:rsidR="00FC4C66" w:rsidRPr="00945BEC">
        <w:rPr>
          <w:rFonts w:ascii="Arial" w:hAnsi="Arial" w:cs="Arial"/>
          <w:color w:val="000000"/>
          <w:sz w:val="20"/>
        </w:rPr>
        <w:t xml:space="preserve"> </w:t>
      </w:r>
      <w:r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сохранением</w:t>
      </w:r>
      <w:r w:rsidR="00FC4C66" w:rsidRPr="00945BEC">
        <w:rPr>
          <w:rFonts w:ascii="Arial" w:hAnsi="Arial" w:cs="Arial"/>
          <w:color w:val="000000"/>
          <w:sz w:val="20"/>
        </w:rPr>
        <w:t xml:space="preserve"> </w:t>
      </w:r>
      <w:r w:rsidRPr="00945BEC">
        <w:rPr>
          <w:rFonts w:ascii="Arial" w:hAnsi="Arial" w:cs="Arial"/>
          <w:color w:val="000000"/>
          <w:sz w:val="20"/>
        </w:rPr>
        <w:t>ориентации</w:t>
      </w:r>
      <w:r w:rsidR="00FC4C66" w:rsidRPr="00945BEC">
        <w:rPr>
          <w:rFonts w:ascii="Arial" w:hAnsi="Arial" w:cs="Arial"/>
          <w:color w:val="000000"/>
          <w:sz w:val="20"/>
        </w:rPr>
        <w:t xml:space="preserve"> </w:t>
      </w:r>
      <w:r w:rsidRPr="00945BEC">
        <w:rPr>
          <w:rFonts w:ascii="Arial" w:hAnsi="Arial" w:cs="Arial"/>
          <w:color w:val="000000"/>
          <w:sz w:val="20"/>
        </w:rPr>
        <w:t>оригинала</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разрешении</w:t>
      </w:r>
      <w:r w:rsidR="00FC4C66" w:rsidRPr="00945BEC">
        <w:rPr>
          <w:rFonts w:ascii="Arial" w:hAnsi="Arial" w:cs="Arial"/>
          <w:color w:val="000000"/>
          <w:sz w:val="20"/>
        </w:rPr>
        <w:t xml:space="preserve"> </w:t>
      </w:r>
      <w:r w:rsidRPr="00945BEC">
        <w:rPr>
          <w:rFonts w:ascii="Arial" w:hAnsi="Arial" w:cs="Arial"/>
          <w:color w:val="000000"/>
          <w:sz w:val="20"/>
        </w:rPr>
        <w:t>300</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500</w:t>
      </w:r>
      <w:r w:rsidR="00FC4C66" w:rsidRPr="00945BEC">
        <w:rPr>
          <w:rFonts w:ascii="Arial" w:hAnsi="Arial" w:cs="Arial"/>
          <w:color w:val="000000"/>
          <w:sz w:val="20"/>
        </w:rPr>
        <w:t xml:space="preserve"> </w:t>
      </w:r>
      <w:r w:rsidRPr="00945BEC">
        <w:rPr>
          <w:rFonts w:ascii="Arial" w:hAnsi="Arial" w:cs="Arial"/>
          <w:color w:val="000000"/>
          <w:sz w:val="20"/>
        </w:rPr>
        <w:t>dpi</w:t>
      </w:r>
      <w:r w:rsidR="00FC4C66" w:rsidRPr="00945BEC">
        <w:rPr>
          <w:rFonts w:ascii="Arial" w:hAnsi="Arial" w:cs="Arial"/>
          <w:color w:val="000000"/>
          <w:sz w:val="20"/>
        </w:rPr>
        <w:t xml:space="preserve"> </w:t>
      </w:r>
      <w:r w:rsidRPr="00945BEC">
        <w:rPr>
          <w:rFonts w:ascii="Arial" w:hAnsi="Arial" w:cs="Arial"/>
          <w:color w:val="000000"/>
          <w:sz w:val="20"/>
        </w:rPr>
        <w:t>(масштаб</w:t>
      </w:r>
      <w:r w:rsidR="00FC4C66" w:rsidRPr="00945BEC">
        <w:rPr>
          <w:rFonts w:ascii="Arial" w:hAnsi="Arial" w:cs="Arial"/>
          <w:color w:val="000000"/>
          <w:sz w:val="20"/>
        </w:rPr>
        <w:t xml:space="preserve"> </w:t>
      </w:r>
      <w:r w:rsidRPr="00945BEC">
        <w:rPr>
          <w:rFonts w:ascii="Arial" w:hAnsi="Arial" w:cs="Arial"/>
          <w:color w:val="000000"/>
          <w:sz w:val="20"/>
        </w:rPr>
        <w:t>1:1)</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использованием</w:t>
      </w:r>
      <w:r w:rsidR="00FC4C66" w:rsidRPr="00945BEC">
        <w:rPr>
          <w:rFonts w:ascii="Arial" w:hAnsi="Arial" w:cs="Arial"/>
          <w:color w:val="000000"/>
          <w:sz w:val="20"/>
        </w:rPr>
        <w:t xml:space="preserve"> </w:t>
      </w:r>
      <w:r w:rsidRPr="00945BEC">
        <w:rPr>
          <w:rFonts w:ascii="Arial" w:hAnsi="Arial" w:cs="Arial"/>
          <w:color w:val="000000"/>
          <w:sz w:val="20"/>
        </w:rPr>
        <w:t>следующих</w:t>
      </w:r>
      <w:r w:rsidR="00FC4C66" w:rsidRPr="00945BEC">
        <w:rPr>
          <w:rFonts w:ascii="Arial" w:hAnsi="Arial" w:cs="Arial"/>
          <w:color w:val="000000"/>
          <w:sz w:val="20"/>
        </w:rPr>
        <w:t xml:space="preserve"> </w:t>
      </w:r>
      <w:r w:rsidRPr="00945BEC">
        <w:rPr>
          <w:rFonts w:ascii="Arial" w:hAnsi="Arial" w:cs="Arial"/>
          <w:color w:val="000000"/>
          <w:sz w:val="20"/>
        </w:rPr>
        <w:t>режимов:</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«черно-белый»</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отсутствии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документе</w:t>
      </w:r>
      <w:r w:rsidR="00FC4C66" w:rsidRPr="00945BEC">
        <w:rPr>
          <w:rFonts w:ascii="Arial" w:hAnsi="Arial" w:cs="Arial"/>
          <w:color w:val="000000"/>
          <w:sz w:val="20"/>
        </w:rPr>
        <w:t xml:space="preserve"> </w:t>
      </w:r>
      <w:r w:rsidRPr="00945BEC">
        <w:rPr>
          <w:rFonts w:ascii="Arial" w:hAnsi="Arial" w:cs="Arial"/>
          <w:color w:val="000000"/>
          <w:sz w:val="20"/>
        </w:rPr>
        <w:t>графических</w:t>
      </w:r>
      <w:r w:rsidR="00FC4C66" w:rsidRPr="00945BEC">
        <w:rPr>
          <w:rFonts w:ascii="Arial" w:hAnsi="Arial" w:cs="Arial"/>
          <w:color w:val="000000"/>
          <w:sz w:val="20"/>
        </w:rPr>
        <w:t xml:space="preserve"> </w:t>
      </w:r>
      <w:r w:rsidRPr="00945BEC">
        <w:rPr>
          <w:rFonts w:ascii="Arial" w:hAnsi="Arial" w:cs="Arial"/>
          <w:color w:val="000000"/>
          <w:sz w:val="20"/>
        </w:rPr>
        <w:t>изображений</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цветного</w:t>
      </w:r>
      <w:r w:rsidR="00FC4C66" w:rsidRPr="00945BEC">
        <w:rPr>
          <w:rFonts w:ascii="Arial" w:hAnsi="Arial" w:cs="Arial"/>
          <w:color w:val="000000"/>
          <w:sz w:val="20"/>
        </w:rPr>
        <w:t xml:space="preserve"> </w:t>
      </w:r>
      <w:r w:rsidRPr="00945BEC">
        <w:rPr>
          <w:rFonts w:ascii="Arial" w:hAnsi="Arial" w:cs="Arial"/>
          <w:color w:val="000000"/>
          <w:sz w:val="20"/>
        </w:rPr>
        <w:t>текста);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«оттенки</w:t>
      </w:r>
      <w:r w:rsidR="00FC4C66" w:rsidRPr="00945BEC">
        <w:rPr>
          <w:rFonts w:ascii="Arial" w:hAnsi="Arial" w:cs="Arial"/>
          <w:color w:val="000000"/>
          <w:sz w:val="20"/>
        </w:rPr>
        <w:t xml:space="preserve"> </w:t>
      </w:r>
      <w:r w:rsidRPr="00945BEC">
        <w:rPr>
          <w:rFonts w:ascii="Arial" w:hAnsi="Arial" w:cs="Arial"/>
          <w:color w:val="000000"/>
          <w:sz w:val="20"/>
        </w:rPr>
        <w:t>серого»</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наличии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документе</w:t>
      </w:r>
      <w:r w:rsidR="00FC4C66" w:rsidRPr="00945BEC">
        <w:rPr>
          <w:rFonts w:ascii="Arial" w:hAnsi="Arial" w:cs="Arial"/>
          <w:color w:val="000000"/>
          <w:sz w:val="20"/>
        </w:rPr>
        <w:t xml:space="preserve"> </w:t>
      </w:r>
      <w:r w:rsidRPr="00945BEC">
        <w:rPr>
          <w:rFonts w:ascii="Arial" w:hAnsi="Arial" w:cs="Arial"/>
          <w:color w:val="000000"/>
          <w:sz w:val="20"/>
        </w:rPr>
        <w:t>графических</w:t>
      </w:r>
      <w:r w:rsidR="00FC4C66" w:rsidRPr="00945BEC">
        <w:rPr>
          <w:rFonts w:ascii="Arial" w:hAnsi="Arial" w:cs="Arial"/>
          <w:color w:val="000000"/>
          <w:sz w:val="20"/>
        </w:rPr>
        <w:t xml:space="preserve"> </w:t>
      </w:r>
      <w:r w:rsidRPr="00945BEC">
        <w:rPr>
          <w:rFonts w:ascii="Arial" w:hAnsi="Arial" w:cs="Arial"/>
          <w:color w:val="000000"/>
          <w:sz w:val="20"/>
        </w:rPr>
        <w:t>изображений,</w:t>
      </w:r>
      <w:r w:rsidR="00FC4C66" w:rsidRPr="00945BEC">
        <w:rPr>
          <w:rFonts w:ascii="Arial" w:hAnsi="Arial" w:cs="Arial"/>
          <w:color w:val="000000"/>
          <w:sz w:val="20"/>
        </w:rPr>
        <w:t xml:space="preserve"> </w:t>
      </w:r>
      <w:r w:rsidRPr="00945BEC">
        <w:rPr>
          <w:rFonts w:ascii="Arial" w:hAnsi="Arial" w:cs="Arial"/>
          <w:color w:val="000000"/>
          <w:sz w:val="20"/>
        </w:rPr>
        <w:t>отличных</w:t>
      </w:r>
      <w:r w:rsidR="00FC4C66" w:rsidRPr="00945BEC">
        <w:rPr>
          <w:rFonts w:ascii="Arial" w:hAnsi="Arial" w:cs="Arial"/>
          <w:color w:val="000000"/>
          <w:sz w:val="20"/>
        </w:rPr>
        <w:t xml:space="preserve"> </w:t>
      </w:r>
      <w:r w:rsidRPr="00945BEC">
        <w:rPr>
          <w:rFonts w:ascii="Arial" w:hAnsi="Arial" w:cs="Arial"/>
          <w:color w:val="000000"/>
          <w:sz w:val="20"/>
        </w:rPr>
        <w:t>от</w:t>
      </w:r>
      <w:r w:rsidR="00FC4C66" w:rsidRPr="00945BEC">
        <w:rPr>
          <w:rFonts w:ascii="Arial" w:hAnsi="Arial" w:cs="Arial"/>
          <w:color w:val="000000"/>
          <w:sz w:val="20"/>
        </w:rPr>
        <w:t xml:space="preserve"> </w:t>
      </w:r>
      <w:r w:rsidRPr="00945BEC">
        <w:rPr>
          <w:rFonts w:ascii="Arial" w:hAnsi="Arial" w:cs="Arial"/>
          <w:color w:val="000000"/>
          <w:sz w:val="20"/>
        </w:rPr>
        <w:t>цветного</w:t>
      </w:r>
      <w:r w:rsidR="00FC4C66" w:rsidRPr="00945BEC">
        <w:rPr>
          <w:rFonts w:ascii="Arial" w:hAnsi="Arial" w:cs="Arial"/>
          <w:color w:val="000000"/>
          <w:sz w:val="20"/>
        </w:rPr>
        <w:t xml:space="preserve"> </w:t>
      </w:r>
      <w:r w:rsidRPr="00945BEC">
        <w:rPr>
          <w:rFonts w:ascii="Arial" w:hAnsi="Arial" w:cs="Arial"/>
          <w:color w:val="000000"/>
          <w:sz w:val="20"/>
        </w:rPr>
        <w:t>графического</w:t>
      </w:r>
      <w:r w:rsidR="00FC4C66" w:rsidRPr="00945BEC">
        <w:rPr>
          <w:rFonts w:ascii="Arial" w:hAnsi="Arial" w:cs="Arial"/>
          <w:color w:val="000000"/>
          <w:sz w:val="20"/>
        </w:rPr>
        <w:t xml:space="preserve"> </w:t>
      </w:r>
      <w:r w:rsidRPr="00945BEC">
        <w:rPr>
          <w:rFonts w:ascii="Arial" w:hAnsi="Arial" w:cs="Arial"/>
          <w:color w:val="000000"/>
          <w:sz w:val="20"/>
        </w:rPr>
        <w:t>изображения);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«цветной»</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«режим</w:t>
      </w:r>
      <w:r w:rsidR="00FC4C66" w:rsidRPr="00945BEC">
        <w:rPr>
          <w:rFonts w:ascii="Arial" w:hAnsi="Arial" w:cs="Arial"/>
          <w:color w:val="000000"/>
          <w:sz w:val="20"/>
        </w:rPr>
        <w:t xml:space="preserve"> </w:t>
      </w:r>
      <w:r w:rsidRPr="00945BEC">
        <w:rPr>
          <w:rFonts w:ascii="Arial" w:hAnsi="Arial" w:cs="Arial"/>
          <w:color w:val="000000"/>
          <w:sz w:val="20"/>
        </w:rPr>
        <w:t>полной</w:t>
      </w:r>
      <w:r w:rsidR="00FC4C66" w:rsidRPr="00945BEC">
        <w:rPr>
          <w:rFonts w:ascii="Arial" w:hAnsi="Arial" w:cs="Arial"/>
          <w:color w:val="000000"/>
          <w:sz w:val="20"/>
        </w:rPr>
        <w:t xml:space="preserve"> </w:t>
      </w:r>
      <w:r w:rsidRPr="00945BEC">
        <w:rPr>
          <w:rFonts w:ascii="Arial" w:hAnsi="Arial" w:cs="Arial"/>
          <w:color w:val="000000"/>
          <w:sz w:val="20"/>
        </w:rPr>
        <w:t>цветопередачи»</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наличии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документе</w:t>
      </w:r>
      <w:r w:rsidR="00FC4C66" w:rsidRPr="00945BEC">
        <w:rPr>
          <w:rFonts w:ascii="Arial" w:hAnsi="Arial" w:cs="Arial"/>
          <w:color w:val="000000"/>
          <w:sz w:val="20"/>
        </w:rPr>
        <w:t xml:space="preserve"> </w:t>
      </w:r>
      <w:r w:rsidRPr="00945BEC">
        <w:rPr>
          <w:rFonts w:ascii="Arial" w:hAnsi="Arial" w:cs="Arial"/>
          <w:color w:val="000000"/>
          <w:sz w:val="20"/>
        </w:rPr>
        <w:t>цветных</w:t>
      </w:r>
      <w:r w:rsidR="00FC4C66" w:rsidRPr="00945BEC">
        <w:rPr>
          <w:rFonts w:ascii="Arial" w:hAnsi="Arial" w:cs="Arial"/>
          <w:color w:val="000000"/>
          <w:sz w:val="20"/>
        </w:rPr>
        <w:t xml:space="preserve"> </w:t>
      </w:r>
      <w:r w:rsidRPr="00945BEC">
        <w:rPr>
          <w:rFonts w:ascii="Arial" w:hAnsi="Arial" w:cs="Arial"/>
          <w:color w:val="000000"/>
          <w:sz w:val="20"/>
        </w:rPr>
        <w:t>графических</w:t>
      </w:r>
      <w:r w:rsidR="00FC4C66" w:rsidRPr="00945BEC">
        <w:rPr>
          <w:rFonts w:ascii="Arial" w:hAnsi="Arial" w:cs="Arial"/>
          <w:color w:val="000000"/>
          <w:sz w:val="20"/>
        </w:rPr>
        <w:t xml:space="preserve"> </w:t>
      </w:r>
      <w:r w:rsidRPr="00945BEC">
        <w:rPr>
          <w:rFonts w:ascii="Arial" w:hAnsi="Arial" w:cs="Arial"/>
          <w:color w:val="000000"/>
          <w:sz w:val="20"/>
        </w:rPr>
        <w:t>изображений</w:t>
      </w:r>
      <w:r w:rsidR="00FC4C66" w:rsidRPr="00945BEC">
        <w:rPr>
          <w:rFonts w:ascii="Arial" w:hAnsi="Arial" w:cs="Arial"/>
          <w:color w:val="000000"/>
          <w:sz w:val="20"/>
        </w:rPr>
        <w:t xml:space="preserve"> </w:t>
      </w:r>
      <w:r w:rsidRPr="00945BEC">
        <w:rPr>
          <w:rFonts w:ascii="Arial" w:hAnsi="Arial" w:cs="Arial"/>
          <w:color w:val="000000"/>
          <w:sz w:val="20"/>
        </w:rPr>
        <w:t>либо</w:t>
      </w:r>
      <w:r w:rsidR="00FC4C66" w:rsidRPr="00945BEC">
        <w:rPr>
          <w:rFonts w:ascii="Arial" w:hAnsi="Arial" w:cs="Arial"/>
          <w:color w:val="000000"/>
          <w:sz w:val="20"/>
        </w:rPr>
        <w:t xml:space="preserve"> </w:t>
      </w:r>
      <w:r w:rsidRPr="00945BEC">
        <w:rPr>
          <w:rFonts w:ascii="Arial" w:hAnsi="Arial" w:cs="Arial"/>
          <w:color w:val="000000"/>
          <w:sz w:val="20"/>
        </w:rPr>
        <w:t>цветного</w:t>
      </w:r>
      <w:r w:rsidR="00FC4C66" w:rsidRPr="00945BEC">
        <w:rPr>
          <w:rFonts w:ascii="Arial" w:hAnsi="Arial" w:cs="Arial"/>
          <w:color w:val="000000"/>
          <w:sz w:val="20"/>
        </w:rPr>
        <w:t xml:space="preserve"> </w:t>
      </w:r>
      <w:r w:rsidRPr="00945BEC">
        <w:rPr>
          <w:rFonts w:ascii="Arial" w:hAnsi="Arial" w:cs="Arial"/>
          <w:color w:val="000000"/>
          <w:sz w:val="20"/>
        </w:rPr>
        <w:t>текста);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сохранением</w:t>
      </w:r>
      <w:r w:rsidR="00FC4C66" w:rsidRPr="00945BEC">
        <w:rPr>
          <w:rFonts w:ascii="Arial" w:hAnsi="Arial" w:cs="Arial"/>
          <w:color w:val="000000"/>
          <w:sz w:val="20"/>
        </w:rPr>
        <w:t xml:space="preserve"> </w:t>
      </w:r>
      <w:r w:rsidRPr="00945BEC">
        <w:rPr>
          <w:rFonts w:ascii="Arial" w:hAnsi="Arial" w:cs="Arial"/>
          <w:color w:val="000000"/>
          <w:sz w:val="20"/>
        </w:rPr>
        <w:t>всех</w:t>
      </w:r>
      <w:r w:rsidR="00FC4C66" w:rsidRPr="00945BEC">
        <w:rPr>
          <w:rFonts w:ascii="Arial" w:hAnsi="Arial" w:cs="Arial"/>
          <w:color w:val="000000"/>
          <w:sz w:val="20"/>
        </w:rPr>
        <w:t xml:space="preserve"> </w:t>
      </w:r>
      <w:r w:rsidRPr="00945BEC">
        <w:rPr>
          <w:rFonts w:ascii="Arial" w:hAnsi="Arial" w:cs="Arial"/>
          <w:color w:val="000000"/>
          <w:sz w:val="20"/>
        </w:rPr>
        <w:t>аутентичных</w:t>
      </w:r>
      <w:r w:rsidR="00FC4C66" w:rsidRPr="00945BEC">
        <w:rPr>
          <w:rFonts w:ascii="Arial" w:hAnsi="Arial" w:cs="Arial"/>
          <w:color w:val="000000"/>
          <w:sz w:val="20"/>
        </w:rPr>
        <w:t xml:space="preserve"> </w:t>
      </w:r>
      <w:r w:rsidRPr="00945BEC">
        <w:rPr>
          <w:rFonts w:ascii="Arial" w:hAnsi="Arial" w:cs="Arial"/>
          <w:color w:val="000000"/>
          <w:sz w:val="20"/>
        </w:rPr>
        <w:t>признаков</w:t>
      </w:r>
      <w:r w:rsidR="00FC4C66" w:rsidRPr="00945BEC">
        <w:rPr>
          <w:rFonts w:ascii="Arial" w:hAnsi="Arial" w:cs="Arial"/>
          <w:color w:val="000000"/>
          <w:sz w:val="20"/>
        </w:rPr>
        <w:t xml:space="preserve"> </w:t>
      </w:r>
      <w:r w:rsidRPr="00945BEC">
        <w:rPr>
          <w:rFonts w:ascii="Arial" w:hAnsi="Arial" w:cs="Arial"/>
          <w:color w:val="000000"/>
          <w:sz w:val="20"/>
        </w:rPr>
        <w:t>подлинности,</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именно:</w:t>
      </w:r>
      <w:r w:rsidR="00FC4C66" w:rsidRPr="00945BEC">
        <w:rPr>
          <w:rFonts w:ascii="Arial" w:hAnsi="Arial" w:cs="Arial"/>
          <w:color w:val="000000"/>
          <w:sz w:val="20"/>
        </w:rPr>
        <w:t xml:space="preserve"> </w:t>
      </w:r>
      <w:r w:rsidRPr="00945BEC">
        <w:rPr>
          <w:rFonts w:ascii="Arial" w:hAnsi="Arial" w:cs="Arial"/>
          <w:color w:val="000000"/>
          <w:sz w:val="20"/>
        </w:rPr>
        <w:t>графической</w:t>
      </w:r>
      <w:r w:rsidR="00FC4C66" w:rsidRPr="00945BEC">
        <w:rPr>
          <w:rFonts w:ascii="Arial" w:hAnsi="Arial" w:cs="Arial"/>
          <w:color w:val="000000"/>
          <w:sz w:val="20"/>
        </w:rPr>
        <w:t xml:space="preserve"> </w:t>
      </w:r>
      <w:r w:rsidRPr="00945BEC">
        <w:rPr>
          <w:rFonts w:ascii="Arial" w:hAnsi="Arial" w:cs="Arial"/>
          <w:color w:val="000000"/>
          <w:sz w:val="20"/>
        </w:rPr>
        <w:t>подписи</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печати,</w:t>
      </w:r>
      <w:r w:rsidR="00FC4C66" w:rsidRPr="00945BEC">
        <w:rPr>
          <w:rFonts w:ascii="Arial" w:hAnsi="Arial" w:cs="Arial"/>
          <w:color w:val="000000"/>
          <w:sz w:val="20"/>
        </w:rPr>
        <w:t xml:space="preserve"> </w:t>
      </w:r>
      <w:r w:rsidRPr="00945BEC">
        <w:rPr>
          <w:rFonts w:ascii="Arial" w:hAnsi="Arial" w:cs="Arial"/>
          <w:color w:val="000000"/>
          <w:sz w:val="20"/>
        </w:rPr>
        <w:t>углового</w:t>
      </w:r>
      <w:r w:rsidR="00FC4C66" w:rsidRPr="00945BEC">
        <w:rPr>
          <w:rFonts w:ascii="Arial" w:hAnsi="Arial" w:cs="Arial"/>
          <w:color w:val="000000"/>
          <w:sz w:val="20"/>
        </w:rPr>
        <w:t xml:space="preserve"> </w:t>
      </w:r>
      <w:r w:rsidRPr="00945BEC">
        <w:rPr>
          <w:rFonts w:ascii="Arial" w:hAnsi="Arial" w:cs="Arial"/>
          <w:color w:val="000000"/>
          <w:sz w:val="20"/>
        </w:rPr>
        <w:t>штампа</w:t>
      </w:r>
      <w:r w:rsidR="00FC4C66" w:rsidRPr="00945BEC">
        <w:rPr>
          <w:rFonts w:ascii="Arial" w:hAnsi="Arial" w:cs="Arial"/>
          <w:color w:val="000000"/>
          <w:sz w:val="20"/>
        </w:rPr>
        <w:t xml:space="preserve"> </w:t>
      </w:r>
      <w:r w:rsidRPr="00945BEC">
        <w:rPr>
          <w:rFonts w:ascii="Arial" w:hAnsi="Arial" w:cs="Arial"/>
          <w:color w:val="000000"/>
          <w:sz w:val="20"/>
        </w:rPr>
        <w:t>бланка;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количество</w:t>
      </w:r>
      <w:r w:rsidR="00FC4C66" w:rsidRPr="00945BEC">
        <w:rPr>
          <w:rFonts w:ascii="Arial" w:hAnsi="Arial" w:cs="Arial"/>
          <w:color w:val="000000"/>
          <w:sz w:val="20"/>
        </w:rPr>
        <w:t xml:space="preserve"> </w:t>
      </w:r>
      <w:r w:rsidRPr="00945BEC">
        <w:rPr>
          <w:rFonts w:ascii="Arial" w:hAnsi="Arial" w:cs="Arial"/>
          <w:color w:val="000000"/>
          <w:sz w:val="20"/>
        </w:rPr>
        <w:t>файлов</w:t>
      </w:r>
      <w:r w:rsidR="00FC4C66" w:rsidRPr="00945BEC">
        <w:rPr>
          <w:rFonts w:ascii="Arial" w:hAnsi="Arial" w:cs="Arial"/>
          <w:color w:val="000000"/>
          <w:sz w:val="20"/>
        </w:rPr>
        <w:t xml:space="preserve"> </w:t>
      </w:r>
      <w:r w:rsidRPr="00945BEC">
        <w:rPr>
          <w:rFonts w:ascii="Arial" w:hAnsi="Arial" w:cs="Arial"/>
          <w:color w:val="000000"/>
          <w:sz w:val="20"/>
        </w:rPr>
        <w:t>должно</w:t>
      </w:r>
      <w:r w:rsidR="00FC4C66" w:rsidRPr="00945BEC">
        <w:rPr>
          <w:rFonts w:ascii="Arial" w:hAnsi="Arial" w:cs="Arial"/>
          <w:color w:val="000000"/>
          <w:sz w:val="20"/>
        </w:rPr>
        <w:t xml:space="preserve"> </w:t>
      </w:r>
      <w:r w:rsidRPr="00945BEC">
        <w:rPr>
          <w:rFonts w:ascii="Arial" w:hAnsi="Arial" w:cs="Arial"/>
          <w:color w:val="000000"/>
          <w:sz w:val="20"/>
        </w:rPr>
        <w:t>соответствовать</w:t>
      </w:r>
      <w:r w:rsidR="00FC4C66" w:rsidRPr="00945BEC">
        <w:rPr>
          <w:rFonts w:ascii="Arial" w:hAnsi="Arial" w:cs="Arial"/>
          <w:color w:val="000000"/>
          <w:sz w:val="20"/>
        </w:rPr>
        <w:t xml:space="preserve"> </w:t>
      </w:r>
      <w:r w:rsidRPr="00945BEC">
        <w:rPr>
          <w:rFonts w:ascii="Arial" w:hAnsi="Arial" w:cs="Arial"/>
          <w:color w:val="000000"/>
          <w:sz w:val="20"/>
        </w:rPr>
        <w:t>количеству</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каждый</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которых</w:t>
      </w:r>
      <w:r w:rsidR="00FC4C66" w:rsidRPr="00945BEC">
        <w:rPr>
          <w:rFonts w:ascii="Arial" w:hAnsi="Arial" w:cs="Arial"/>
          <w:color w:val="000000"/>
          <w:sz w:val="20"/>
        </w:rPr>
        <w:t xml:space="preserve"> </w:t>
      </w:r>
      <w:r w:rsidRPr="00945BEC">
        <w:rPr>
          <w:rFonts w:ascii="Arial" w:hAnsi="Arial" w:cs="Arial"/>
          <w:color w:val="000000"/>
          <w:sz w:val="20"/>
        </w:rPr>
        <w:t>содержит</w:t>
      </w:r>
      <w:r w:rsidR="00FC4C66" w:rsidRPr="00945BEC">
        <w:rPr>
          <w:rFonts w:ascii="Arial" w:hAnsi="Arial" w:cs="Arial"/>
          <w:color w:val="000000"/>
          <w:sz w:val="20"/>
        </w:rPr>
        <w:t xml:space="preserve"> </w:t>
      </w:r>
      <w:r w:rsidRPr="00945BEC">
        <w:rPr>
          <w:rFonts w:ascii="Arial" w:hAnsi="Arial" w:cs="Arial"/>
          <w:color w:val="000000"/>
          <w:sz w:val="20"/>
        </w:rPr>
        <w:t>текстовую</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графическую</w:t>
      </w:r>
      <w:r w:rsidR="00FC4C66" w:rsidRPr="00945BEC">
        <w:rPr>
          <w:rFonts w:ascii="Arial" w:hAnsi="Arial" w:cs="Arial"/>
          <w:color w:val="000000"/>
          <w:sz w:val="20"/>
        </w:rPr>
        <w:t xml:space="preserve"> </w:t>
      </w:r>
      <w:r w:rsidRPr="00945BEC">
        <w:rPr>
          <w:rFonts w:ascii="Arial" w:hAnsi="Arial" w:cs="Arial"/>
          <w:color w:val="000000"/>
          <w:sz w:val="20"/>
        </w:rPr>
        <w:t>информацию.</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Электронные</w:t>
      </w:r>
      <w:r w:rsidR="00FC4C66" w:rsidRPr="00945BEC">
        <w:rPr>
          <w:rFonts w:ascii="Arial" w:hAnsi="Arial" w:cs="Arial"/>
          <w:color w:val="000000"/>
          <w:sz w:val="20"/>
        </w:rPr>
        <w:t xml:space="preserve"> </w:t>
      </w:r>
      <w:r w:rsidRPr="00945BEC">
        <w:rPr>
          <w:rFonts w:ascii="Arial" w:hAnsi="Arial" w:cs="Arial"/>
          <w:color w:val="000000"/>
          <w:sz w:val="20"/>
        </w:rPr>
        <w:t>документы</w:t>
      </w:r>
      <w:r w:rsidR="00FC4C66" w:rsidRPr="00945BEC">
        <w:rPr>
          <w:rFonts w:ascii="Arial" w:hAnsi="Arial" w:cs="Arial"/>
          <w:color w:val="000000"/>
          <w:sz w:val="20"/>
        </w:rPr>
        <w:t xml:space="preserve"> </w:t>
      </w:r>
      <w:r w:rsidRPr="00945BEC">
        <w:rPr>
          <w:rFonts w:ascii="Arial" w:hAnsi="Arial" w:cs="Arial"/>
          <w:color w:val="000000"/>
          <w:sz w:val="20"/>
        </w:rPr>
        <w:t>должны</w:t>
      </w:r>
      <w:r w:rsidR="00FC4C66" w:rsidRPr="00945BEC">
        <w:rPr>
          <w:rFonts w:ascii="Arial" w:hAnsi="Arial" w:cs="Arial"/>
          <w:color w:val="000000"/>
          <w:sz w:val="20"/>
        </w:rPr>
        <w:t xml:space="preserve"> </w:t>
      </w:r>
      <w:r w:rsidRPr="00945BEC">
        <w:rPr>
          <w:rFonts w:ascii="Arial" w:hAnsi="Arial" w:cs="Arial"/>
          <w:color w:val="000000"/>
          <w:sz w:val="20"/>
        </w:rPr>
        <w:t>обеспечивать:</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возможность</w:t>
      </w:r>
      <w:r w:rsidR="00FC4C66" w:rsidRPr="00945BEC">
        <w:rPr>
          <w:rFonts w:ascii="Arial" w:hAnsi="Arial" w:cs="Arial"/>
          <w:color w:val="000000"/>
          <w:sz w:val="20"/>
        </w:rPr>
        <w:t xml:space="preserve"> </w:t>
      </w:r>
      <w:r w:rsidRPr="00945BEC">
        <w:rPr>
          <w:rFonts w:ascii="Arial" w:hAnsi="Arial" w:cs="Arial"/>
          <w:color w:val="000000"/>
          <w:sz w:val="20"/>
        </w:rPr>
        <w:t>идентифицировать</w:t>
      </w:r>
      <w:r w:rsidR="00FC4C66" w:rsidRPr="00945BEC">
        <w:rPr>
          <w:rFonts w:ascii="Arial" w:hAnsi="Arial" w:cs="Arial"/>
          <w:color w:val="000000"/>
          <w:sz w:val="20"/>
        </w:rPr>
        <w:t xml:space="preserve"> </w:t>
      </w:r>
      <w:r w:rsidRPr="00945BEC">
        <w:rPr>
          <w:rFonts w:ascii="Arial" w:hAnsi="Arial" w:cs="Arial"/>
          <w:color w:val="000000"/>
          <w:sz w:val="20"/>
        </w:rPr>
        <w:t>документ</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количество</w:t>
      </w:r>
      <w:r w:rsidR="00FC4C66" w:rsidRPr="00945BEC">
        <w:rPr>
          <w:rFonts w:ascii="Arial" w:hAnsi="Arial" w:cs="Arial"/>
          <w:color w:val="000000"/>
          <w:sz w:val="20"/>
        </w:rPr>
        <w:t xml:space="preserve"> </w:t>
      </w:r>
      <w:r w:rsidRPr="00945BEC">
        <w:rPr>
          <w:rFonts w:ascii="Arial" w:hAnsi="Arial" w:cs="Arial"/>
          <w:color w:val="000000"/>
          <w:sz w:val="20"/>
        </w:rPr>
        <w:t>листов</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документе;</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содержащих</w:t>
      </w:r>
      <w:r w:rsidR="00FC4C66" w:rsidRPr="00945BEC">
        <w:rPr>
          <w:rFonts w:ascii="Arial" w:hAnsi="Arial" w:cs="Arial"/>
          <w:color w:val="000000"/>
          <w:sz w:val="20"/>
        </w:rPr>
        <w:t xml:space="preserve"> </w:t>
      </w:r>
      <w:r w:rsidRPr="00945BEC">
        <w:rPr>
          <w:rFonts w:ascii="Arial" w:hAnsi="Arial" w:cs="Arial"/>
          <w:color w:val="000000"/>
          <w:sz w:val="20"/>
        </w:rPr>
        <w:t>структурированные</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частям,</w:t>
      </w:r>
      <w:r w:rsidR="00FC4C66" w:rsidRPr="00945BEC">
        <w:rPr>
          <w:rFonts w:ascii="Arial" w:hAnsi="Arial" w:cs="Arial"/>
          <w:color w:val="000000"/>
          <w:sz w:val="20"/>
        </w:rPr>
        <w:t xml:space="preserve"> </w:t>
      </w:r>
      <w:r w:rsidRPr="00945BEC">
        <w:rPr>
          <w:rFonts w:ascii="Arial" w:hAnsi="Arial" w:cs="Arial"/>
          <w:color w:val="000000"/>
          <w:sz w:val="20"/>
        </w:rPr>
        <w:t>главам,</w:t>
      </w:r>
      <w:r w:rsidR="00FC4C66" w:rsidRPr="00945BEC">
        <w:rPr>
          <w:rFonts w:ascii="Arial" w:hAnsi="Arial" w:cs="Arial"/>
          <w:color w:val="000000"/>
          <w:sz w:val="20"/>
        </w:rPr>
        <w:t xml:space="preserve"> </w:t>
      </w:r>
      <w:r w:rsidRPr="00945BEC">
        <w:rPr>
          <w:rFonts w:ascii="Arial" w:hAnsi="Arial" w:cs="Arial"/>
          <w:color w:val="000000"/>
          <w:sz w:val="20"/>
        </w:rPr>
        <w:t>разделам</w:t>
      </w:r>
      <w:r w:rsidR="00FC4C66" w:rsidRPr="00945BEC">
        <w:rPr>
          <w:rFonts w:ascii="Arial" w:hAnsi="Arial" w:cs="Arial"/>
          <w:color w:val="000000"/>
          <w:sz w:val="20"/>
        </w:rPr>
        <w:t xml:space="preserve"> </w:t>
      </w:r>
      <w:r w:rsidRPr="00945BEC">
        <w:rPr>
          <w:rFonts w:ascii="Arial" w:hAnsi="Arial" w:cs="Arial"/>
          <w:color w:val="000000"/>
          <w:sz w:val="20"/>
        </w:rPr>
        <w:t>(подразделам)</w:t>
      </w:r>
      <w:r w:rsidR="00FC4C66" w:rsidRPr="00945BEC">
        <w:rPr>
          <w:rFonts w:ascii="Arial" w:hAnsi="Arial" w:cs="Arial"/>
          <w:color w:val="000000"/>
          <w:sz w:val="20"/>
        </w:rPr>
        <w:t xml:space="preserve"> </w:t>
      </w:r>
      <w:r w:rsidRPr="00945BEC">
        <w:rPr>
          <w:rFonts w:ascii="Arial" w:hAnsi="Arial" w:cs="Arial"/>
          <w:color w:val="000000"/>
          <w:sz w:val="20"/>
        </w:rPr>
        <w:t>данные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закладки,</w:t>
      </w:r>
      <w:r w:rsidR="00FC4C66" w:rsidRPr="00945BEC">
        <w:rPr>
          <w:rFonts w:ascii="Arial" w:hAnsi="Arial" w:cs="Arial"/>
          <w:color w:val="000000"/>
          <w:sz w:val="20"/>
        </w:rPr>
        <w:t xml:space="preserve"> </w:t>
      </w:r>
      <w:r w:rsidRPr="00945BEC">
        <w:rPr>
          <w:rFonts w:ascii="Arial" w:hAnsi="Arial" w:cs="Arial"/>
          <w:color w:val="000000"/>
          <w:sz w:val="20"/>
        </w:rPr>
        <w:t>обеспечивающие</w:t>
      </w:r>
      <w:r w:rsidR="00FC4C66" w:rsidRPr="00945BEC">
        <w:rPr>
          <w:rFonts w:ascii="Arial" w:hAnsi="Arial" w:cs="Arial"/>
          <w:color w:val="000000"/>
          <w:sz w:val="20"/>
        </w:rPr>
        <w:t xml:space="preserve"> </w:t>
      </w:r>
      <w:r w:rsidRPr="00945BEC">
        <w:rPr>
          <w:rFonts w:ascii="Arial" w:hAnsi="Arial" w:cs="Arial"/>
          <w:color w:val="000000"/>
          <w:sz w:val="20"/>
        </w:rPr>
        <w:t>переходы</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оглавлению</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к</w:t>
      </w:r>
      <w:r w:rsidR="00FC4C66" w:rsidRPr="00945BEC">
        <w:rPr>
          <w:rFonts w:ascii="Arial" w:hAnsi="Arial" w:cs="Arial"/>
          <w:color w:val="000000"/>
          <w:sz w:val="20"/>
        </w:rPr>
        <w:t xml:space="preserve"> </w:t>
      </w:r>
      <w:r w:rsidRPr="00945BEC">
        <w:rPr>
          <w:rFonts w:ascii="Arial" w:hAnsi="Arial" w:cs="Arial"/>
          <w:color w:val="000000"/>
          <w:sz w:val="20"/>
        </w:rPr>
        <w:t>содержащимся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тексте</w:t>
      </w:r>
      <w:r w:rsidR="00FC4C66" w:rsidRPr="00945BEC">
        <w:rPr>
          <w:rFonts w:ascii="Arial" w:hAnsi="Arial" w:cs="Arial"/>
          <w:color w:val="000000"/>
          <w:sz w:val="20"/>
        </w:rPr>
        <w:t xml:space="preserve"> </w:t>
      </w:r>
      <w:r w:rsidRPr="00945BEC">
        <w:rPr>
          <w:rFonts w:ascii="Arial" w:hAnsi="Arial" w:cs="Arial"/>
          <w:color w:val="000000"/>
          <w:sz w:val="20"/>
        </w:rPr>
        <w:t>рисункам</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таблицам.</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Документы,</w:t>
      </w:r>
      <w:r w:rsidR="00FC4C66" w:rsidRPr="00945BEC">
        <w:rPr>
          <w:rFonts w:ascii="Arial" w:hAnsi="Arial" w:cs="Arial"/>
          <w:color w:val="000000"/>
          <w:sz w:val="20"/>
        </w:rPr>
        <w:t xml:space="preserve"> </w:t>
      </w:r>
      <w:r w:rsidRPr="00945BEC">
        <w:rPr>
          <w:rFonts w:ascii="Arial" w:hAnsi="Arial" w:cs="Arial"/>
          <w:color w:val="000000"/>
          <w:sz w:val="20"/>
        </w:rPr>
        <w:t>подлежащие</w:t>
      </w:r>
      <w:r w:rsidR="00FC4C66" w:rsidRPr="00945BEC">
        <w:rPr>
          <w:rFonts w:ascii="Arial" w:hAnsi="Arial" w:cs="Arial"/>
          <w:color w:val="000000"/>
          <w:sz w:val="20"/>
        </w:rPr>
        <w:t xml:space="preserve"> </w:t>
      </w:r>
      <w:r w:rsidRPr="00945BEC">
        <w:rPr>
          <w:rFonts w:ascii="Arial" w:hAnsi="Arial" w:cs="Arial"/>
          <w:color w:val="000000"/>
          <w:sz w:val="20"/>
        </w:rPr>
        <w:t>представлению</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форматах</w:t>
      </w:r>
      <w:r w:rsidR="00FC4C66" w:rsidRPr="00945BEC">
        <w:rPr>
          <w:rFonts w:ascii="Arial" w:hAnsi="Arial" w:cs="Arial"/>
          <w:color w:val="000000"/>
          <w:sz w:val="20"/>
        </w:rPr>
        <w:t xml:space="preserve"> </w:t>
      </w:r>
      <w:r w:rsidRPr="00945BEC">
        <w:rPr>
          <w:rFonts w:ascii="Arial" w:hAnsi="Arial" w:cs="Arial"/>
          <w:color w:val="000000"/>
          <w:sz w:val="20"/>
        </w:rPr>
        <w:t>xls,</w:t>
      </w:r>
      <w:r w:rsidR="00FC4C66" w:rsidRPr="00945BEC">
        <w:rPr>
          <w:rFonts w:ascii="Arial" w:hAnsi="Arial" w:cs="Arial"/>
          <w:color w:val="000000"/>
          <w:sz w:val="20"/>
        </w:rPr>
        <w:t xml:space="preserve"> </w:t>
      </w:r>
      <w:r w:rsidRPr="00945BEC">
        <w:rPr>
          <w:rFonts w:ascii="Arial" w:hAnsi="Arial" w:cs="Arial"/>
          <w:color w:val="000000"/>
          <w:sz w:val="20"/>
        </w:rPr>
        <w:t>xlsx</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ods,</w:t>
      </w:r>
      <w:r w:rsidR="00FC4C66" w:rsidRPr="00945BEC">
        <w:rPr>
          <w:rFonts w:ascii="Arial" w:hAnsi="Arial" w:cs="Arial"/>
          <w:color w:val="000000"/>
          <w:sz w:val="20"/>
        </w:rPr>
        <w:t xml:space="preserve"> </w:t>
      </w:r>
      <w:r w:rsidRPr="00945BEC">
        <w:rPr>
          <w:rFonts w:ascii="Arial" w:hAnsi="Arial" w:cs="Arial"/>
          <w:color w:val="000000"/>
          <w:sz w:val="20"/>
        </w:rPr>
        <w:t>формируются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виде</w:t>
      </w:r>
      <w:r w:rsidR="00FC4C66" w:rsidRPr="00945BEC">
        <w:rPr>
          <w:rFonts w:ascii="Arial" w:hAnsi="Arial" w:cs="Arial"/>
          <w:color w:val="000000"/>
          <w:sz w:val="20"/>
        </w:rPr>
        <w:t xml:space="preserve"> </w:t>
      </w:r>
      <w:r w:rsidRPr="00945BEC">
        <w:rPr>
          <w:rFonts w:ascii="Arial" w:hAnsi="Arial" w:cs="Arial"/>
          <w:color w:val="000000"/>
          <w:sz w:val="20"/>
        </w:rPr>
        <w:t>отдельного</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документа.</w:t>
      </w:r>
    </w:p>
    <w:p w:rsidR="003E6151" w:rsidRPr="00945BEC" w:rsidRDefault="003E6151" w:rsidP="003E6151">
      <w:pPr>
        <w:spacing w:after="0" w:line="240" w:lineRule="auto"/>
        <w:ind w:firstLine="709"/>
        <w:jc w:val="center"/>
        <w:rPr>
          <w:rFonts w:ascii="Arial" w:hAnsi="Arial" w:cs="Arial"/>
          <w:b/>
          <w:color w:val="000000"/>
          <w:sz w:val="20"/>
        </w:rPr>
      </w:pPr>
    </w:p>
    <w:p w:rsidR="002931D5" w:rsidRPr="00945BEC" w:rsidRDefault="003E6151"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lang w:val="en-US"/>
        </w:rPr>
        <w:t>III</w:t>
      </w:r>
      <w:r w:rsidRPr="00945BEC">
        <w:rPr>
          <w:rFonts w:ascii="Arial" w:hAnsi="Arial" w:cs="Arial"/>
          <w:b/>
          <w:color w:val="000000"/>
          <w:sz w:val="20"/>
        </w:rPr>
        <w:t xml:space="preserve">. </w:t>
      </w:r>
      <w:r w:rsidR="002931D5" w:rsidRPr="00945BEC">
        <w:rPr>
          <w:rFonts w:ascii="Arial" w:hAnsi="Arial" w:cs="Arial"/>
          <w:b/>
          <w:color w:val="000000"/>
          <w:sz w:val="20"/>
        </w:rPr>
        <w:t>Состав,</w:t>
      </w:r>
      <w:r w:rsidR="00FC4C66" w:rsidRPr="00945BEC">
        <w:rPr>
          <w:rFonts w:ascii="Arial" w:hAnsi="Arial" w:cs="Arial"/>
          <w:b/>
          <w:color w:val="000000"/>
          <w:sz w:val="20"/>
        </w:rPr>
        <w:t xml:space="preserve"> </w:t>
      </w:r>
      <w:r w:rsidR="002931D5" w:rsidRPr="00945BEC">
        <w:rPr>
          <w:rFonts w:ascii="Arial" w:hAnsi="Arial" w:cs="Arial"/>
          <w:b/>
          <w:color w:val="000000"/>
          <w:sz w:val="20"/>
        </w:rPr>
        <w:t>последовательность</w:t>
      </w:r>
      <w:r w:rsidR="00FC4C66" w:rsidRPr="00945BEC">
        <w:rPr>
          <w:rFonts w:ascii="Arial" w:hAnsi="Arial" w:cs="Arial"/>
          <w:b/>
          <w:color w:val="000000"/>
          <w:sz w:val="20"/>
        </w:rPr>
        <w:t xml:space="preserve"> </w:t>
      </w:r>
      <w:r w:rsidR="002931D5" w:rsidRPr="00945BEC">
        <w:rPr>
          <w:rFonts w:ascii="Arial" w:hAnsi="Arial" w:cs="Arial"/>
          <w:b/>
          <w:color w:val="000000"/>
          <w:sz w:val="20"/>
        </w:rPr>
        <w:t>и</w:t>
      </w:r>
      <w:r w:rsidR="00FC4C66" w:rsidRPr="00945BEC">
        <w:rPr>
          <w:rFonts w:ascii="Arial" w:hAnsi="Arial" w:cs="Arial"/>
          <w:b/>
          <w:color w:val="000000"/>
          <w:sz w:val="20"/>
        </w:rPr>
        <w:t xml:space="preserve"> </w:t>
      </w:r>
      <w:r w:rsidR="002931D5" w:rsidRPr="00945BEC">
        <w:rPr>
          <w:rFonts w:ascii="Arial" w:hAnsi="Arial" w:cs="Arial"/>
          <w:b/>
          <w:color w:val="000000"/>
          <w:sz w:val="20"/>
        </w:rPr>
        <w:t>сроки</w:t>
      </w:r>
      <w:r w:rsidR="00FC4C66" w:rsidRPr="00945BEC">
        <w:rPr>
          <w:rFonts w:ascii="Arial" w:hAnsi="Arial" w:cs="Arial"/>
          <w:b/>
          <w:color w:val="000000"/>
          <w:sz w:val="20"/>
        </w:rPr>
        <w:t xml:space="preserve"> </w:t>
      </w:r>
      <w:r w:rsidR="002931D5" w:rsidRPr="00945BEC">
        <w:rPr>
          <w:rFonts w:ascii="Arial" w:hAnsi="Arial" w:cs="Arial"/>
          <w:b/>
          <w:color w:val="000000"/>
          <w:sz w:val="20"/>
        </w:rPr>
        <w:t>выполнения</w:t>
      </w:r>
      <w:r w:rsidR="00FC4C66" w:rsidRPr="00945BEC">
        <w:rPr>
          <w:rFonts w:ascii="Arial" w:hAnsi="Arial" w:cs="Arial"/>
          <w:b/>
          <w:color w:val="000000"/>
          <w:sz w:val="20"/>
        </w:rPr>
        <w:t xml:space="preserve"> </w:t>
      </w:r>
      <w:r w:rsidR="002931D5" w:rsidRPr="00945BEC">
        <w:rPr>
          <w:rFonts w:ascii="Arial" w:hAnsi="Arial" w:cs="Arial"/>
          <w:b/>
          <w:color w:val="000000"/>
          <w:sz w:val="20"/>
        </w:rPr>
        <w:t>административных</w:t>
      </w:r>
      <w:r w:rsidR="00FC4C66" w:rsidRPr="00945BEC">
        <w:rPr>
          <w:rFonts w:ascii="Arial" w:hAnsi="Arial" w:cs="Arial"/>
          <w:b/>
          <w:color w:val="000000"/>
          <w:sz w:val="20"/>
        </w:rPr>
        <w:t xml:space="preserve"> </w:t>
      </w:r>
      <w:r w:rsidR="002931D5" w:rsidRPr="00945BEC">
        <w:rPr>
          <w:rFonts w:ascii="Arial" w:hAnsi="Arial" w:cs="Arial"/>
          <w:b/>
          <w:color w:val="000000"/>
          <w:sz w:val="20"/>
        </w:rPr>
        <w:t>процедур</w:t>
      </w:r>
      <w:r w:rsidR="00FC4C66" w:rsidRPr="00945BEC">
        <w:rPr>
          <w:rFonts w:ascii="Arial" w:hAnsi="Arial" w:cs="Arial"/>
          <w:b/>
          <w:color w:val="000000"/>
          <w:sz w:val="20"/>
        </w:rPr>
        <w:t xml:space="preserve"> </w:t>
      </w:r>
      <w:r w:rsidR="002931D5" w:rsidRPr="00945BEC">
        <w:rPr>
          <w:rFonts w:ascii="Arial" w:hAnsi="Arial" w:cs="Arial"/>
          <w:b/>
          <w:color w:val="000000"/>
          <w:sz w:val="20"/>
        </w:rPr>
        <w:t>(действий),</w:t>
      </w:r>
      <w:r w:rsidR="00FC4C66" w:rsidRPr="00945BEC">
        <w:rPr>
          <w:rFonts w:ascii="Arial" w:hAnsi="Arial" w:cs="Arial"/>
          <w:b/>
          <w:color w:val="000000"/>
          <w:sz w:val="20"/>
        </w:rPr>
        <w:t xml:space="preserve"> </w:t>
      </w:r>
      <w:r w:rsidR="002931D5" w:rsidRPr="00945BEC">
        <w:rPr>
          <w:rFonts w:ascii="Arial" w:hAnsi="Arial" w:cs="Arial"/>
          <w:b/>
          <w:color w:val="000000"/>
          <w:sz w:val="20"/>
        </w:rPr>
        <w:t>требования</w:t>
      </w:r>
      <w:r w:rsidR="00FC4C66" w:rsidRPr="00945BEC">
        <w:rPr>
          <w:rFonts w:ascii="Arial" w:hAnsi="Arial" w:cs="Arial"/>
          <w:b/>
          <w:color w:val="000000"/>
          <w:sz w:val="20"/>
        </w:rPr>
        <w:t xml:space="preserve"> </w:t>
      </w:r>
      <w:r w:rsidR="002931D5" w:rsidRPr="00945BEC">
        <w:rPr>
          <w:rFonts w:ascii="Arial" w:hAnsi="Arial" w:cs="Arial"/>
          <w:b/>
          <w:color w:val="000000"/>
          <w:sz w:val="20"/>
        </w:rPr>
        <w:t>к</w:t>
      </w:r>
      <w:r w:rsidR="00FC4C66" w:rsidRPr="00945BEC">
        <w:rPr>
          <w:rFonts w:ascii="Arial" w:hAnsi="Arial" w:cs="Arial"/>
          <w:b/>
          <w:color w:val="000000"/>
          <w:sz w:val="20"/>
        </w:rPr>
        <w:t xml:space="preserve"> </w:t>
      </w:r>
      <w:r w:rsidR="002931D5" w:rsidRPr="00945BEC">
        <w:rPr>
          <w:rFonts w:ascii="Arial" w:hAnsi="Arial" w:cs="Arial"/>
          <w:b/>
          <w:color w:val="000000"/>
          <w:sz w:val="20"/>
        </w:rPr>
        <w:t>порядку</w:t>
      </w:r>
      <w:r w:rsidR="00FC4C66" w:rsidRPr="00945BEC">
        <w:rPr>
          <w:rFonts w:ascii="Arial" w:hAnsi="Arial" w:cs="Arial"/>
          <w:b/>
          <w:color w:val="000000"/>
          <w:sz w:val="20"/>
        </w:rPr>
        <w:t xml:space="preserve"> </w:t>
      </w:r>
      <w:r w:rsidR="002931D5" w:rsidRPr="00945BEC">
        <w:rPr>
          <w:rFonts w:ascii="Arial" w:hAnsi="Arial" w:cs="Arial"/>
          <w:b/>
          <w:color w:val="000000"/>
          <w:sz w:val="20"/>
        </w:rPr>
        <w:t>их</w:t>
      </w:r>
      <w:r w:rsidR="00FC4C66" w:rsidRPr="00945BEC">
        <w:rPr>
          <w:rFonts w:ascii="Arial" w:hAnsi="Arial" w:cs="Arial"/>
          <w:b/>
          <w:color w:val="000000"/>
          <w:sz w:val="20"/>
        </w:rPr>
        <w:t xml:space="preserve"> </w:t>
      </w:r>
      <w:r w:rsidR="002931D5" w:rsidRPr="00945BEC">
        <w:rPr>
          <w:rFonts w:ascii="Arial" w:hAnsi="Arial" w:cs="Arial"/>
          <w:b/>
          <w:color w:val="000000"/>
          <w:sz w:val="20"/>
        </w:rPr>
        <w:t>выполнения,</w:t>
      </w:r>
      <w:r w:rsidR="00FC4C66" w:rsidRPr="00945BEC">
        <w:rPr>
          <w:rFonts w:ascii="Arial" w:hAnsi="Arial" w:cs="Arial"/>
          <w:b/>
          <w:color w:val="000000"/>
          <w:sz w:val="20"/>
        </w:rPr>
        <w:t xml:space="preserve"> </w:t>
      </w:r>
      <w:r w:rsidR="002931D5" w:rsidRPr="00945BEC">
        <w:rPr>
          <w:rFonts w:ascii="Arial" w:hAnsi="Arial" w:cs="Arial"/>
          <w:b/>
          <w:color w:val="000000"/>
          <w:sz w:val="20"/>
        </w:rPr>
        <w:t>в</w:t>
      </w:r>
      <w:r w:rsidR="00FC4C66" w:rsidRPr="00945BEC">
        <w:rPr>
          <w:rFonts w:ascii="Arial" w:hAnsi="Arial" w:cs="Arial"/>
          <w:b/>
          <w:color w:val="000000"/>
          <w:sz w:val="20"/>
        </w:rPr>
        <w:t xml:space="preserve"> </w:t>
      </w:r>
      <w:r w:rsidR="002931D5" w:rsidRPr="00945BEC">
        <w:rPr>
          <w:rFonts w:ascii="Arial" w:hAnsi="Arial" w:cs="Arial"/>
          <w:b/>
          <w:color w:val="000000"/>
          <w:sz w:val="20"/>
        </w:rPr>
        <w:t>том</w:t>
      </w:r>
      <w:r w:rsidR="00FC4C66" w:rsidRPr="00945BEC">
        <w:rPr>
          <w:rFonts w:ascii="Arial" w:hAnsi="Arial" w:cs="Arial"/>
          <w:b/>
          <w:color w:val="000000"/>
          <w:sz w:val="20"/>
        </w:rPr>
        <w:t xml:space="preserve"> </w:t>
      </w:r>
      <w:r w:rsidR="002931D5" w:rsidRPr="00945BEC">
        <w:rPr>
          <w:rFonts w:ascii="Arial" w:hAnsi="Arial" w:cs="Arial"/>
          <w:b/>
          <w:color w:val="000000"/>
          <w:sz w:val="20"/>
        </w:rPr>
        <w:t>числе</w:t>
      </w:r>
      <w:r w:rsidR="00FC4C66" w:rsidRPr="00945BEC">
        <w:rPr>
          <w:rFonts w:ascii="Arial" w:hAnsi="Arial" w:cs="Arial"/>
          <w:b/>
          <w:color w:val="000000"/>
          <w:sz w:val="20"/>
        </w:rPr>
        <w:t xml:space="preserve"> </w:t>
      </w:r>
      <w:r w:rsidR="002931D5" w:rsidRPr="00945BEC">
        <w:rPr>
          <w:rFonts w:ascii="Arial" w:hAnsi="Arial" w:cs="Arial"/>
          <w:b/>
          <w:color w:val="000000"/>
          <w:sz w:val="20"/>
        </w:rPr>
        <w:t>особенности</w:t>
      </w:r>
      <w:r w:rsidR="00FC4C66" w:rsidRPr="00945BEC">
        <w:rPr>
          <w:rFonts w:ascii="Arial" w:hAnsi="Arial" w:cs="Arial"/>
          <w:b/>
          <w:color w:val="000000"/>
          <w:sz w:val="20"/>
        </w:rPr>
        <w:t xml:space="preserve"> </w:t>
      </w:r>
      <w:r w:rsidR="002931D5" w:rsidRPr="00945BEC">
        <w:rPr>
          <w:rFonts w:ascii="Arial" w:hAnsi="Arial" w:cs="Arial"/>
          <w:b/>
          <w:color w:val="000000"/>
          <w:sz w:val="20"/>
        </w:rPr>
        <w:t>выполнения</w:t>
      </w:r>
      <w:r w:rsidR="00FC4C66" w:rsidRPr="00945BEC">
        <w:rPr>
          <w:rFonts w:ascii="Arial" w:hAnsi="Arial" w:cs="Arial"/>
          <w:b/>
          <w:color w:val="000000"/>
          <w:sz w:val="20"/>
        </w:rPr>
        <w:t xml:space="preserve"> </w:t>
      </w:r>
      <w:r w:rsidR="002931D5" w:rsidRPr="00945BEC">
        <w:rPr>
          <w:rFonts w:ascii="Arial" w:hAnsi="Arial" w:cs="Arial"/>
          <w:b/>
          <w:color w:val="000000"/>
          <w:sz w:val="20"/>
        </w:rPr>
        <w:t>административных</w:t>
      </w:r>
      <w:r w:rsidRPr="00945BEC">
        <w:rPr>
          <w:rFonts w:ascii="Arial" w:hAnsi="Arial" w:cs="Arial"/>
          <w:b/>
          <w:color w:val="000000"/>
          <w:sz w:val="20"/>
        </w:rPr>
        <w:t xml:space="preserve"> </w:t>
      </w:r>
      <w:r w:rsidR="002931D5" w:rsidRPr="00945BEC">
        <w:rPr>
          <w:rFonts w:ascii="Arial" w:hAnsi="Arial" w:cs="Arial"/>
          <w:b/>
          <w:color w:val="000000"/>
          <w:sz w:val="20"/>
        </w:rPr>
        <w:t>процедур</w:t>
      </w:r>
      <w:r w:rsidR="00FC4C66" w:rsidRPr="00945BEC">
        <w:rPr>
          <w:rFonts w:ascii="Arial" w:hAnsi="Arial" w:cs="Arial"/>
          <w:b/>
          <w:color w:val="000000"/>
          <w:sz w:val="20"/>
        </w:rPr>
        <w:t xml:space="preserve"> </w:t>
      </w:r>
      <w:r w:rsidR="002931D5" w:rsidRPr="00945BEC">
        <w:rPr>
          <w:rFonts w:ascii="Arial" w:hAnsi="Arial" w:cs="Arial"/>
          <w:b/>
          <w:color w:val="000000"/>
          <w:sz w:val="20"/>
        </w:rPr>
        <w:t>в</w:t>
      </w:r>
      <w:r w:rsidR="00FC4C66" w:rsidRPr="00945BEC">
        <w:rPr>
          <w:rFonts w:ascii="Arial" w:hAnsi="Arial" w:cs="Arial"/>
          <w:b/>
          <w:color w:val="000000"/>
          <w:sz w:val="20"/>
        </w:rPr>
        <w:t xml:space="preserve"> </w:t>
      </w:r>
      <w:r w:rsidR="002931D5" w:rsidRPr="00945BEC">
        <w:rPr>
          <w:rFonts w:ascii="Arial" w:hAnsi="Arial" w:cs="Arial"/>
          <w:b/>
          <w:color w:val="000000"/>
          <w:sz w:val="20"/>
        </w:rPr>
        <w:t>электронной</w:t>
      </w:r>
      <w:r w:rsidR="00FC4C66" w:rsidRPr="00945BEC">
        <w:rPr>
          <w:rFonts w:ascii="Arial" w:hAnsi="Arial" w:cs="Arial"/>
          <w:b/>
          <w:color w:val="000000"/>
          <w:sz w:val="20"/>
        </w:rPr>
        <w:t xml:space="preserve"> </w:t>
      </w:r>
      <w:r w:rsidR="002931D5" w:rsidRPr="00945BEC">
        <w:rPr>
          <w:rFonts w:ascii="Arial" w:hAnsi="Arial" w:cs="Arial"/>
          <w:b/>
          <w:color w:val="000000"/>
          <w:sz w:val="20"/>
        </w:rPr>
        <w:t>форме</w:t>
      </w: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Исчерпывающий</w:t>
      </w:r>
      <w:r w:rsidR="00FC4C66" w:rsidRPr="00945BEC">
        <w:rPr>
          <w:rFonts w:ascii="Arial" w:hAnsi="Arial" w:cs="Arial"/>
          <w:b/>
          <w:color w:val="000000"/>
          <w:sz w:val="20"/>
        </w:rPr>
        <w:t xml:space="preserve"> </w:t>
      </w:r>
      <w:r w:rsidRPr="00945BEC">
        <w:rPr>
          <w:rFonts w:ascii="Arial" w:hAnsi="Arial" w:cs="Arial"/>
          <w:b/>
          <w:color w:val="000000"/>
          <w:sz w:val="20"/>
        </w:rPr>
        <w:t>перечень</w:t>
      </w:r>
      <w:r w:rsidR="00FC4C66" w:rsidRPr="00945BEC">
        <w:rPr>
          <w:rFonts w:ascii="Arial" w:hAnsi="Arial" w:cs="Arial"/>
          <w:b/>
          <w:color w:val="000000"/>
          <w:sz w:val="20"/>
        </w:rPr>
        <w:t xml:space="preserve"> </w:t>
      </w:r>
      <w:r w:rsidRPr="00945BEC">
        <w:rPr>
          <w:rFonts w:ascii="Arial" w:hAnsi="Arial" w:cs="Arial"/>
          <w:b/>
          <w:color w:val="000000"/>
          <w:sz w:val="20"/>
        </w:rPr>
        <w:t>административных</w:t>
      </w:r>
      <w:r w:rsidR="00FC4C66" w:rsidRPr="00945BEC">
        <w:rPr>
          <w:rFonts w:ascii="Arial" w:hAnsi="Arial" w:cs="Arial"/>
          <w:b/>
          <w:color w:val="000000"/>
          <w:sz w:val="20"/>
        </w:rPr>
        <w:t xml:space="preserve"> </w:t>
      </w:r>
      <w:r w:rsidRPr="00945BEC">
        <w:rPr>
          <w:rFonts w:ascii="Arial" w:hAnsi="Arial" w:cs="Arial"/>
          <w:b/>
          <w:color w:val="000000"/>
          <w:sz w:val="20"/>
        </w:rPr>
        <w:t>процедур</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3.1. </w:t>
      </w:r>
      <w:r w:rsidR="002931D5" w:rsidRPr="00945BEC">
        <w:rPr>
          <w:rFonts w:ascii="Arial" w:hAnsi="Arial" w:cs="Arial"/>
          <w:color w:val="000000"/>
          <w:sz w:val="20"/>
        </w:rPr>
        <w:t>Предоставление</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включает</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себя</w:t>
      </w:r>
      <w:r w:rsidR="00FC4C66" w:rsidRPr="00945BEC">
        <w:rPr>
          <w:rFonts w:ascii="Arial" w:hAnsi="Arial" w:cs="Arial"/>
          <w:color w:val="000000"/>
          <w:sz w:val="20"/>
        </w:rPr>
        <w:t xml:space="preserve"> </w:t>
      </w:r>
      <w:r w:rsidR="002931D5" w:rsidRPr="00945BEC">
        <w:rPr>
          <w:rFonts w:ascii="Arial" w:hAnsi="Arial" w:cs="Arial"/>
          <w:color w:val="000000"/>
          <w:sz w:val="20"/>
        </w:rPr>
        <w:t>следующие</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административные</w:t>
      </w:r>
      <w:r w:rsidR="00FC4C66" w:rsidRPr="00945BEC">
        <w:rPr>
          <w:rFonts w:ascii="Arial" w:hAnsi="Arial" w:cs="Arial"/>
          <w:color w:val="000000"/>
          <w:sz w:val="20"/>
        </w:rPr>
        <w:t xml:space="preserve"> </w:t>
      </w:r>
      <w:r w:rsidR="002931D5" w:rsidRPr="00945BEC">
        <w:rPr>
          <w:rFonts w:ascii="Arial" w:hAnsi="Arial" w:cs="Arial"/>
          <w:color w:val="000000"/>
          <w:sz w:val="20"/>
        </w:rPr>
        <w:t>процедуры:</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проверка</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регистрация</w:t>
      </w:r>
      <w:r w:rsidR="00FC4C66" w:rsidRPr="00945BEC">
        <w:rPr>
          <w:rFonts w:ascii="Arial" w:hAnsi="Arial" w:cs="Arial"/>
          <w:color w:val="000000"/>
          <w:sz w:val="20"/>
        </w:rPr>
        <w:t xml:space="preserve"> </w:t>
      </w:r>
      <w:r w:rsidRPr="00945BEC">
        <w:rPr>
          <w:rFonts w:ascii="Arial" w:hAnsi="Arial" w:cs="Arial"/>
          <w:color w:val="000000"/>
          <w:sz w:val="20"/>
        </w:rPr>
        <w:t>заявления;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получение</w:t>
      </w:r>
      <w:r w:rsidR="00FC4C66" w:rsidRPr="00945BEC">
        <w:rPr>
          <w:rFonts w:ascii="Arial" w:hAnsi="Arial" w:cs="Arial"/>
          <w:color w:val="000000"/>
          <w:sz w:val="20"/>
        </w:rPr>
        <w:t xml:space="preserve"> </w:t>
      </w:r>
      <w:r w:rsidRPr="00945BEC">
        <w:rPr>
          <w:rFonts w:ascii="Arial" w:hAnsi="Arial" w:cs="Arial"/>
          <w:color w:val="000000"/>
          <w:sz w:val="20"/>
        </w:rPr>
        <w:t>сведений</w:t>
      </w:r>
      <w:r w:rsidR="00FC4C66" w:rsidRPr="00945BEC">
        <w:rPr>
          <w:rFonts w:ascii="Arial" w:hAnsi="Arial" w:cs="Arial"/>
          <w:color w:val="000000"/>
          <w:sz w:val="20"/>
        </w:rPr>
        <w:t xml:space="preserve"> </w:t>
      </w:r>
      <w:r w:rsidRPr="00945BEC">
        <w:rPr>
          <w:rFonts w:ascii="Arial" w:hAnsi="Arial" w:cs="Arial"/>
          <w:color w:val="000000"/>
          <w:sz w:val="20"/>
        </w:rPr>
        <w:t>посредством</w:t>
      </w:r>
      <w:r w:rsidR="00FC4C66" w:rsidRPr="00945BEC">
        <w:rPr>
          <w:rFonts w:ascii="Arial" w:hAnsi="Arial" w:cs="Arial"/>
          <w:color w:val="000000"/>
          <w:sz w:val="20"/>
        </w:rPr>
        <w:t xml:space="preserve"> </w:t>
      </w:r>
      <w:r w:rsidRPr="00945BEC">
        <w:rPr>
          <w:rFonts w:ascii="Arial" w:hAnsi="Arial" w:cs="Arial"/>
          <w:color w:val="000000"/>
          <w:sz w:val="20"/>
        </w:rPr>
        <w:t>Федеральной</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информационной</w:t>
      </w:r>
      <w:r w:rsidR="00FC4C66" w:rsidRPr="00945BEC">
        <w:rPr>
          <w:rFonts w:ascii="Arial" w:hAnsi="Arial" w:cs="Arial"/>
          <w:color w:val="000000"/>
          <w:sz w:val="20"/>
        </w:rPr>
        <w:t xml:space="preserve"> </w:t>
      </w:r>
      <w:r w:rsidRPr="00945BEC">
        <w:rPr>
          <w:rFonts w:ascii="Arial" w:hAnsi="Arial" w:cs="Arial"/>
          <w:color w:val="000000"/>
          <w:sz w:val="20"/>
        </w:rPr>
        <w:t>системы</w:t>
      </w:r>
      <w:r w:rsidR="00FC4C66" w:rsidRPr="00945BEC">
        <w:rPr>
          <w:rFonts w:ascii="Arial" w:hAnsi="Arial" w:cs="Arial"/>
          <w:color w:val="000000"/>
          <w:sz w:val="20"/>
        </w:rPr>
        <w:t xml:space="preserve"> </w:t>
      </w:r>
      <w:r w:rsidRPr="00945BEC">
        <w:rPr>
          <w:rFonts w:ascii="Arial" w:hAnsi="Arial" w:cs="Arial"/>
          <w:color w:val="000000"/>
          <w:sz w:val="20"/>
        </w:rPr>
        <w:t>«Единая</w:t>
      </w:r>
      <w:r w:rsidR="00FC4C66" w:rsidRPr="00945BEC">
        <w:rPr>
          <w:rFonts w:ascii="Arial" w:hAnsi="Arial" w:cs="Arial"/>
          <w:color w:val="000000"/>
          <w:sz w:val="20"/>
        </w:rPr>
        <w:t xml:space="preserve"> </w:t>
      </w:r>
      <w:r w:rsidRPr="00945BEC">
        <w:rPr>
          <w:rFonts w:ascii="Arial" w:hAnsi="Arial" w:cs="Arial"/>
          <w:color w:val="000000"/>
          <w:sz w:val="20"/>
        </w:rPr>
        <w:t>система</w:t>
      </w:r>
      <w:r w:rsidR="00FC4C66" w:rsidRPr="00945BEC">
        <w:rPr>
          <w:rFonts w:ascii="Arial" w:hAnsi="Arial" w:cs="Arial"/>
          <w:color w:val="000000"/>
          <w:sz w:val="20"/>
        </w:rPr>
        <w:t xml:space="preserve"> </w:t>
      </w:r>
      <w:r w:rsidRPr="00945BEC">
        <w:rPr>
          <w:rFonts w:ascii="Arial" w:hAnsi="Arial" w:cs="Arial"/>
          <w:color w:val="000000"/>
          <w:sz w:val="20"/>
        </w:rPr>
        <w:t>межведомственного</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взаимодействия»</w:t>
      </w:r>
      <w:r w:rsidR="00FC4C66" w:rsidRPr="00945BEC">
        <w:rPr>
          <w:rFonts w:ascii="Arial" w:hAnsi="Arial" w:cs="Arial"/>
          <w:color w:val="000000"/>
          <w:sz w:val="20"/>
        </w:rPr>
        <w:t xml:space="preserve"> </w:t>
      </w:r>
      <w:r w:rsidRPr="00945BEC">
        <w:rPr>
          <w:rFonts w:ascii="Arial" w:hAnsi="Arial" w:cs="Arial"/>
          <w:color w:val="000000"/>
          <w:sz w:val="20"/>
        </w:rPr>
        <w:t>(далее</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СМЭВ);</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рассмотрение</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сведений;</w:t>
      </w:r>
      <w:r w:rsidR="00FC4C66" w:rsidRPr="00945BEC">
        <w:rPr>
          <w:rFonts w:ascii="Arial" w:hAnsi="Arial" w:cs="Arial"/>
          <w:color w:val="000000"/>
          <w:sz w:val="20"/>
        </w:rPr>
        <w:t xml:space="preserve"> </w:t>
      </w:r>
      <w:r w:rsidRPr="00945BEC">
        <w:rPr>
          <w:rFonts w:ascii="Arial" w:hAnsi="Arial" w:cs="Arial"/>
          <w:color w:val="000000"/>
          <w:sz w:val="20"/>
        </w:rPr>
        <w:t>принятие</w:t>
      </w:r>
      <w:r w:rsidR="00FC4C66" w:rsidRPr="00945BEC">
        <w:rPr>
          <w:rFonts w:ascii="Arial" w:hAnsi="Arial" w:cs="Arial"/>
          <w:color w:val="000000"/>
          <w:sz w:val="20"/>
        </w:rPr>
        <w:t xml:space="preserve"> </w:t>
      </w:r>
      <w:r w:rsidRPr="00945BEC">
        <w:rPr>
          <w:rFonts w:ascii="Arial" w:hAnsi="Arial" w:cs="Arial"/>
          <w:color w:val="000000"/>
          <w:sz w:val="20"/>
        </w:rPr>
        <w:t>решения;</w:t>
      </w:r>
      <w:r w:rsidR="00FC4C66" w:rsidRPr="00945BEC">
        <w:rPr>
          <w:rFonts w:ascii="Arial" w:hAnsi="Arial" w:cs="Arial"/>
          <w:color w:val="000000"/>
          <w:sz w:val="20"/>
        </w:rPr>
        <w:t xml:space="preserve"> </w:t>
      </w:r>
      <w:r w:rsidRPr="00945BEC">
        <w:rPr>
          <w:rFonts w:ascii="Arial" w:hAnsi="Arial" w:cs="Arial"/>
          <w:color w:val="000000"/>
          <w:sz w:val="20"/>
        </w:rPr>
        <w:t>выдача</w:t>
      </w:r>
      <w:r w:rsidR="00FC4C66" w:rsidRPr="00945BEC">
        <w:rPr>
          <w:rFonts w:ascii="Arial" w:hAnsi="Arial" w:cs="Arial"/>
          <w:color w:val="000000"/>
          <w:sz w:val="20"/>
        </w:rPr>
        <w:t xml:space="preserve"> </w:t>
      </w:r>
      <w:r w:rsidRPr="00945BEC">
        <w:rPr>
          <w:rFonts w:ascii="Arial" w:hAnsi="Arial" w:cs="Arial"/>
          <w:color w:val="000000"/>
          <w:sz w:val="20"/>
        </w:rPr>
        <w:t>результата;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внесение</w:t>
      </w:r>
      <w:r w:rsidR="00FC4C66" w:rsidRPr="00945BEC">
        <w:rPr>
          <w:rFonts w:ascii="Arial" w:hAnsi="Arial" w:cs="Arial"/>
          <w:color w:val="000000"/>
          <w:sz w:val="20"/>
        </w:rPr>
        <w:t xml:space="preserve"> </w:t>
      </w:r>
      <w:r w:rsidRPr="00945BEC">
        <w:rPr>
          <w:rFonts w:ascii="Arial" w:hAnsi="Arial" w:cs="Arial"/>
          <w:color w:val="000000"/>
          <w:sz w:val="20"/>
        </w:rPr>
        <w:t>результата</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реестр</w:t>
      </w:r>
      <w:r w:rsidR="00FC4C66" w:rsidRPr="00945BEC">
        <w:rPr>
          <w:rFonts w:ascii="Arial" w:hAnsi="Arial" w:cs="Arial"/>
          <w:color w:val="000000"/>
          <w:sz w:val="20"/>
        </w:rPr>
        <w:t xml:space="preserve"> </w:t>
      </w:r>
      <w:r w:rsidRPr="00945BEC">
        <w:rPr>
          <w:rFonts w:ascii="Arial" w:hAnsi="Arial" w:cs="Arial"/>
          <w:color w:val="000000"/>
          <w:sz w:val="20"/>
        </w:rPr>
        <w:t>юридически</w:t>
      </w:r>
      <w:r w:rsidR="00FC4C66" w:rsidRPr="00945BEC">
        <w:rPr>
          <w:rFonts w:ascii="Arial" w:hAnsi="Arial" w:cs="Arial"/>
          <w:color w:val="000000"/>
          <w:sz w:val="20"/>
        </w:rPr>
        <w:t xml:space="preserve"> </w:t>
      </w:r>
      <w:r w:rsidRPr="00945BEC">
        <w:rPr>
          <w:rFonts w:ascii="Arial" w:hAnsi="Arial" w:cs="Arial"/>
          <w:color w:val="000000"/>
          <w:sz w:val="20"/>
        </w:rPr>
        <w:t>значимых</w:t>
      </w:r>
      <w:r w:rsidR="00FC4C66" w:rsidRPr="00945BEC">
        <w:rPr>
          <w:rFonts w:ascii="Arial" w:hAnsi="Arial" w:cs="Arial"/>
          <w:color w:val="000000"/>
          <w:sz w:val="20"/>
        </w:rPr>
        <w:t xml:space="preserve"> </w:t>
      </w:r>
      <w:r w:rsidRPr="00945BEC">
        <w:rPr>
          <w:rFonts w:ascii="Arial" w:hAnsi="Arial" w:cs="Arial"/>
          <w:color w:val="000000"/>
          <w:sz w:val="20"/>
        </w:rPr>
        <w:t>записей.</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Описание</w:t>
      </w:r>
      <w:r w:rsidR="00FC4C66" w:rsidRPr="00945BEC">
        <w:rPr>
          <w:rFonts w:ascii="Arial" w:hAnsi="Arial" w:cs="Arial"/>
          <w:color w:val="000000"/>
          <w:sz w:val="20"/>
        </w:rPr>
        <w:t xml:space="preserve"> </w:t>
      </w:r>
      <w:r w:rsidRPr="00945BEC">
        <w:rPr>
          <w:rFonts w:ascii="Arial" w:hAnsi="Arial" w:cs="Arial"/>
          <w:color w:val="000000"/>
          <w:sz w:val="20"/>
        </w:rPr>
        <w:t>связей</w:t>
      </w:r>
      <w:r w:rsidR="00FC4C66" w:rsidRPr="00945BEC">
        <w:rPr>
          <w:rFonts w:ascii="Arial" w:hAnsi="Arial" w:cs="Arial"/>
          <w:color w:val="000000"/>
          <w:sz w:val="20"/>
        </w:rPr>
        <w:t xml:space="preserve"> </w:t>
      </w:r>
      <w:r w:rsidRPr="00945BEC">
        <w:rPr>
          <w:rFonts w:ascii="Arial" w:hAnsi="Arial" w:cs="Arial"/>
          <w:color w:val="000000"/>
          <w:sz w:val="20"/>
        </w:rPr>
        <w:t>административных</w:t>
      </w:r>
      <w:r w:rsidR="00FC4C66" w:rsidRPr="00945BEC">
        <w:rPr>
          <w:rFonts w:ascii="Arial" w:hAnsi="Arial" w:cs="Arial"/>
          <w:color w:val="000000"/>
          <w:sz w:val="20"/>
        </w:rPr>
        <w:t xml:space="preserve"> </w:t>
      </w:r>
      <w:r w:rsidRPr="00945BEC">
        <w:rPr>
          <w:rFonts w:ascii="Arial" w:hAnsi="Arial" w:cs="Arial"/>
          <w:color w:val="000000"/>
          <w:sz w:val="20"/>
        </w:rPr>
        <w:t>процедур</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административных</w:t>
      </w:r>
      <w:r w:rsidR="00FC4C66" w:rsidRPr="00945BEC">
        <w:rPr>
          <w:rFonts w:ascii="Arial" w:hAnsi="Arial" w:cs="Arial"/>
          <w:color w:val="000000"/>
          <w:sz w:val="20"/>
        </w:rPr>
        <w:t xml:space="preserve"> </w:t>
      </w:r>
      <w:r w:rsidRPr="00945BEC">
        <w:rPr>
          <w:rFonts w:ascii="Arial" w:hAnsi="Arial" w:cs="Arial"/>
          <w:color w:val="000000"/>
          <w:sz w:val="20"/>
        </w:rPr>
        <w:t>действий</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их</w:t>
      </w:r>
      <w:r w:rsidR="00FC4C66" w:rsidRPr="00945BEC">
        <w:rPr>
          <w:rFonts w:ascii="Arial" w:hAnsi="Arial" w:cs="Arial"/>
          <w:color w:val="000000"/>
          <w:sz w:val="20"/>
        </w:rPr>
        <w:t xml:space="preserve"> </w:t>
      </w:r>
      <w:r w:rsidRPr="00945BEC">
        <w:rPr>
          <w:rFonts w:ascii="Arial" w:hAnsi="Arial" w:cs="Arial"/>
          <w:color w:val="000000"/>
          <w:sz w:val="20"/>
        </w:rPr>
        <w:t>характеристиками</w:t>
      </w:r>
      <w:r w:rsidR="00FC4C66" w:rsidRPr="00945BEC">
        <w:rPr>
          <w:rFonts w:ascii="Arial" w:hAnsi="Arial" w:cs="Arial"/>
          <w:color w:val="000000"/>
          <w:sz w:val="20"/>
        </w:rPr>
        <w:t xml:space="preserve"> </w:t>
      </w:r>
      <w:r w:rsidRPr="00945BEC">
        <w:rPr>
          <w:rFonts w:ascii="Arial" w:hAnsi="Arial" w:cs="Arial"/>
          <w:color w:val="000000"/>
          <w:sz w:val="20"/>
        </w:rPr>
        <w:t>представлено</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Приложении</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7</w:t>
      </w:r>
      <w:r w:rsidR="00FC4C66" w:rsidRPr="00945BEC">
        <w:rPr>
          <w:rFonts w:ascii="Arial" w:hAnsi="Arial" w:cs="Arial"/>
          <w:color w:val="000000"/>
          <w:sz w:val="20"/>
        </w:rPr>
        <w:t xml:space="preserve"> </w:t>
      </w:r>
      <w:r w:rsidRPr="00945BEC">
        <w:rPr>
          <w:rFonts w:ascii="Arial" w:hAnsi="Arial" w:cs="Arial"/>
          <w:color w:val="000000"/>
          <w:sz w:val="20"/>
        </w:rPr>
        <w:t>к</w:t>
      </w:r>
      <w:r w:rsidR="00FC4C66" w:rsidRPr="00945BEC">
        <w:rPr>
          <w:rFonts w:ascii="Arial" w:hAnsi="Arial" w:cs="Arial"/>
          <w:color w:val="000000"/>
          <w:sz w:val="20"/>
        </w:rPr>
        <w:t xml:space="preserve"> </w:t>
      </w:r>
      <w:r w:rsidRPr="00945BEC">
        <w:rPr>
          <w:rFonts w:ascii="Arial" w:hAnsi="Arial" w:cs="Arial"/>
          <w:color w:val="000000"/>
          <w:sz w:val="20"/>
        </w:rPr>
        <w:t>настоящему</w:t>
      </w:r>
      <w:r w:rsidR="00FC4C66" w:rsidRPr="00945BEC">
        <w:rPr>
          <w:rFonts w:ascii="Arial" w:hAnsi="Arial" w:cs="Arial"/>
          <w:color w:val="000000"/>
          <w:sz w:val="20"/>
        </w:rPr>
        <w:t xml:space="preserve"> </w:t>
      </w:r>
      <w:r w:rsidRPr="00945BEC">
        <w:rPr>
          <w:rFonts w:ascii="Arial" w:hAnsi="Arial" w:cs="Arial"/>
          <w:color w:val="000000"/>
          <w:sz w:val="20"/>
        </w:rPr>
        <w:t>Административному</w:t>
      </w:r>
      <w:r w:rsidR="00FC4C66" w:rsidRPr="00945BEC">
        <w:rPr>
          <w:rFonts w:ascii="Arial" w:hAnsi="Arial" w:cs="Arial"/>
          <w:color w:val="000000"/>
          <w:sz w:val="20"/>
        </w:rPr>
        <w:t xml:space="preserve"> </w:t>
      </w:r>
      <w:r w:rsidRPr="00945BEC">
        <w:rPr>
          <w:rFonts w:ascii="Arial" w:hAnsi="Arial" w:cs="Arial"/>
          <w:color w:val="000000"/>
          <w:sz w:val="20"/>
        </w:rPr>
        <w:t>регламенту.</w:t>
      </w:r>
    </w:p>
    <w:p w:rsidR="003E6151" w:rsidRPr="00945BEC" w:rsidRDefault="003E6151" w:rsidP="00632DDC">
      <w:pPr>
        <w:spacing w:after="0" w:line="240" w:lineRule="auto"/>
        <w:ind w:firstLine="709"/>
        <w:rPr>
          <w:rFonts w:ascii="Arial" w:hAnsi="Arial" w:cs="Arial"/>
          <w:color w:val="000000"/>
          <w:sz w:val="20"/>
        </w:rPr>
      </w:pP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Перечень</w:t>
      </w:r>
      <w:r w:rsidR="00FC4C66" w:rsidRPr="00945BEC">
        <w:rPr>
          <w:rFonts w:ascii="Arial" w:hAnsi="Arial" w:cs="Arial"/>
          <w:b/>
          <w:color w:val="000000"/>
          <w:sz w:val="20"/>
        </w:rPr>
        <w:t xml:space="preserve"> </w:t>
      </w:r>
      <w:r w:rsidRPr="00945BEC">
        <w:rPr>
          <w:rFonts w:ascii="Arial" w:hAnsi="Arial" w:cs="Arial"/>
          <w:b/>
          <w:color w:val="000000"/>
          <w:sz w:val="20"/>
        </w:rPr>
        <w:t>административных</w:t>
      </w:r>
      <w:r w:rsidR="00FC4C66" w:rsidRPr="00945BEC">
        <w:rPr>
          <w:rFonts w:ascii="Arial" w:hAnsi="Arial" w:cs="Arial"/>
          <w:b/>
          <w:color w:val="000000"/>
          <w:sz w:val="20"/>
        </w:rPr>
        <w:t xml:space="preserve"> </w:t>
      </w:r>
      <w:r w:rsidRPr="00945BEC">
        <w:rPr>
          <w:rFonts w:ascii="Arial" w:hAnsi="Arial" w:cs="Arial"/>
          <w:b/>
          <w:color w:val="000000"/>
          <w:sz w:val="20"/>
        </w:rPr>
        <w:t>процедур</w:t>
      </w:r>
      <w:r w:rsidR="00FC4C66" w:rsidRPr="00945BEC">
        <w:rPr>
          <w:rFonts w:ascii="Arial" w:hAnsi="Arial" w:cs="Arial"/>
          <w:b/>
          <w:color w:val="000000"/>
          <w:sz w:val="20"/>
        </w:rPr>
        <w:t xml:space="preserve"> </w:t>
      </w:r>
      <w:r w:rsidRPr="00945BEC">
        <w:rPr>
          <w:rFonts w:ascii="Arial" w:hAnsi="Arial" w:cs="Arial"/>
          <w:b/>
          <w:color w:val="000000"/>
          <w:sz w:val="20"/>
        </w:rPr>
        <w:t>(действий)</w:t>
      </w:r>
      <w:r w:rsidR="00FC4C66" w:rsidRPr="00945BEC">
        <w:rPr>
          <w:rFonts w:ascii="Arial" w:hAnsi="Arial" w:cs="Arial"/>
          <w:b/>
          <w:color w:val="000000"/>
          <w:sz w:val="20"/>
        </w:rPr>
        <w:t xml:space="preserve"> </w:t>
      </w:r>
      <w:r w:rsidRPr="00945BEC">
        <w:rPr>
          <w:rFonts w:ascii="Arial" w:hAnsi="Arial" w:cs="Arial"/>
          <w:b/>
          <w:color w:val="000000"/>
          <w:sz w:val="20"/>
        </w:rPr>
        <w:t>при</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предоставлении</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услуг</w:t>
      </w:r>
      <w:r w:rsidR="00FC4C66" w:rsidRPr="00945BEC">
        <w:rPr>
          <w:rFonts w:ascii="Arial" w:hAnsi="Arial" w:cs="Arial"/>
          <w:b/>
          <w:color w:val="000000"/>
          <w:sz w:val="20"/>
        </w:rPr>
        <w:t xml:space="preserve"> </w:t>
      </w:r>
      <w:r w:rsidRPr="00945BEC">
        <w:rPr>
          <w:rFonts w:ascii="Arial" w:hAnsi="Arial" w:cs="Arial"/>
          <w:b/>
          <w:color w:val="000000"/>
          <w:sz w:val="20"/>
        </w:rPr>
        <w:t>в</w:t>
      </w: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электронной</w:t>
      </w:r>
      <w:r w:rsidR="00FC4C66" w:rsidRPr="00945BEC">
        <w:rPr>
          <w:rFonts w:ascii="Arial" w:hAnsi="Arial" w:cs="Arial"/>
          <w:b/>
          <w:color w:val="000000"/>
          <w:sz w:val="20"/>
        </w:rPr>
        <w:t xml:space="preserve"> </w:t>
      </w:r>
      <w:r w:rsidRPr="00945BEC">
        <w:rPr>
          <w:rFonts w:ascii="Arial" w:hAnsi="Arial" w:cs="Arial"/>
          <w:b/>
          <w:color w:val="000000"/>
          <w:sz w:val="20"/>
        </w:rPr>
        <w:t>форме</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3.2.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электронной</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заявителю</w:t>
      </w:r>
      <w:r w:rsidR="00FC4C66" w:rsidRPr="00945BEC">
        <w:rPr>
          <w:rFonts w:ascii="Arial" w:hAnsi="Arial" w:cs="Arial"/>
          <w:color w:val="000000"/>
          <w:sz w:val="20"/>
        </w:rPr>
        <w:t xml:space="preserve"> </w:t>
      </w:r>
      <w:r w:rsidR="002931D5" w:rsidRPr="00945BEC">
        <w:rPr>
          <w:rFonts w:ascii="Arial" w:hAnsi="Arial" w:cs="Arial"/>
          <w:color w:val="000000"/>
          <w:sz w:val="20"/>
        </w:rPr>
        <w:t>обеспечиваются: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получение</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порядке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сроках</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формирование</w:t>
      </w:r>
      <w:r w:rsidR="00FC4C66" w:rsidRPr="00945BEC">
        <w:rPr>
          <w:rFonts w:ascii="Arial" w:hAnsi="Arial" w:cs="Arial"/>
          <w:color w:val="000000"/>
          <w:sz w:val="20"/>
        </w:rPr>
        <w:t xml:space="preserve"> </w:t>
      </w:r>
      <w:r w:rsidRPr="00945BEC">
        <w:rPr>
          <w:rFonts w:ascii="Arial" w:hAnsi="Arial" w:cs="Arial"/>
          <w:color w:val="000000"/>
          <w:sz w:val="20"/>
        </w:rPr>
        <w:t>заявления;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прием</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регистрация</w:t>
      </w:r>
      <w:r w:rsidR="00FC4C66" w:rsidRPr="00945BEC">
        <w:rPr>
          <w:rFonts w:ascii="Arial" w:hAnsi="Arial" w:cs="Arial"/>
          <w:color w:val="000000"/>
          <w:sz w:val="20"/>
        </w:rPr>
        <w:t xml:space="preserve"> </w:t>
      </w:r>
      <w:r w:rsidRPr="00945BEC">
        <w:rPr>
          <w:rFonts w:ascii="Arial" w:hAnsi="Arial" w:cs="Arial"/>
          <w:color w:val="000000"/>
          <w:sz w:val="20"/>
        </w:rPr>
        <w:t>Уполномоченным</w:t>
      </w:r>
      <w:r w:rsidR="00FC4C66" w:rsidRPr="00945BEC">
        <w:rPr>
          <w:rFonts w:ascii="Arial" w:hAnsi="Arial" w:cs="Arial"/>
          <w:color w:val="000000"/>
          <w:sz w:val="20"/>
        </w:rPr>
        <w:t xml:space="preserve"> </w:t>
      </w:r>
      <w:r w:rsidRPr="00945BEC">
        <w:rPr>
          <w:rFonts w:ascii="Arial" w:hAnsi="Arial" w:cs="Arial"/>
          <w:color w:val="000000"/>
          <w:sz w:val="20"/>
        </w:rPr>
        <w:t>органом</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иных</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получение</w:t>
      </w:r>
      <w:r w:rsidR="00FC4C66" w:rsidRPr="00945BEC">
        <w:rPr>
          <w:rFonts w:ascii="Arial" w:hAnsi="Arial" w:cs="Arial"/>
          <w:color w:val="000000"/>
          <w:sz w:val="20"/>
        </w:rPr>
        <w:t xml:space="preserve"> </w:t>
      </w:r>
      <w:r w:rsidRPr="00945BEC">
        <w:rPr>
          <w:rFonts w:ascii="Arial" w:hAnsi="Arial" w:cs="Arial"/>
          <w:color w:val="000000"/>
          <w:sz w:val="20"/>
        </w:rPr>
        <w:t>результата</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получение</w:t>
      </w:r>
      <w:r w:rsidR="00FC4C66" w:rsidRPr="00945BEC">
        <w:rPr>
          <w:rFonts w:ascii="Arial" w:hAnsi="Arial" w:cs="Arial"/>
          <w:color w:val="000000"/>
          <w:sz w:val="20"/>
        </w:rPr>
        <w:t xml:space="preserve"> </w:t>
      </w:r>
      <w:r w:rsidRPr="00945BEC">
        <w:rPr>
          <w:rFonts w:ascii="Arial" w:hAnsi="Arial" w:cs="Arial"/>
          <w:color w:val="000000"/>
          <w:sz w:val="20"/>
        </w:rPr>
        <w:t>сведений</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ходе</w:t>
      </w:r>
      <w:r w:rsidR="00FC4C66" w:rsidRPr="00945BEC">
        <w:rPr>
          <w:rFonts w:ascii="Arial" w:hAnsi="Arial" w:cs="Arial"/>
          <w:color w:val="000000"/>
          <w:sz w:val="20"/>
        </w:rPr>
        <w:t xml:space="preserve"> </w:t>
      </w:r>
      <w:r w:rsidRPr="00945BEC">
        <w:rPr>
          <w:rFonts w:ascii="Arial" w:hAnsi="Arial" w:cs="Arial"/>
          <w:color w:val="000000"/>
          <w:sz w:val="20"/>
        </w:rPr>
        <w:t>рассмотрения</w:t>
      </w:r>
      <w:r w:rsidR="00FC4C66" w:rsidRPr="00945BEC">
        <w:rPr>
          <w:rFonts w:ascii="Arial" w:hAnsi="Arial" w:cs="Arial"/>
          <w:color w:val="000000"/>
          <w:sz w:val="20"/>
        </w:rPr>
        <w:t xml:space="preserve"> </w:t>
      </w:r>
      <w:r w:rsidRPr="00945BEC">
        <w:rPr>
          <w:rFonts w:ascii="Arial" w:hAnsi="Arial" w:cs="Arial"/>
          <w:color w:val="000000"/>
          <w:sz w:val="20"/>
        </w:rPr>
        <w:t>заявления;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осуществление</w:t>
      </w:r>
      <w:r w:rsidR="00FC4C66" w:rsidRPr="00945BEC">
        <w:rPr>
          <w:rFonts w:ascii="Arial" w:hAnsi="Arial" w:cs="Arial"/>
          <w:color w:val="000000"/>
          <w:sz w:val="20"/>
        </w:rPr>
        <w:t xml:space="preserve"> </w:t>
      </w:r>
      <w:r w:rsidRPr="00945BEC">
        <w:rPr>
          <w:rFonts w:ascii="Arial" w:hAnsi="Arial" w:cs="Arial"/>
          <w:color w:val="000000"/>
          <w:sz w:val="20"/>
        </w:rPr>
        <w:t>оценки</w:t>
      </w:r>
      <w:r w:rsidR="00FC4C66" w:rsidRPr="00945BEC">
        <w:rPr>
          <w:rFonts w:ascii="Arial" w:hAnsi="Arial" w:cs="Arial"/>
          <w:color w:val="000000"/>
          <w:sz w:val="20"/>
        </w:rPr>
        <w:t xml:space="preserve"> </w:t>
      </w:r>
      <w:r w:rsidRPr="00945BEC">
        <w:rPr>
          <w:rFonts w:ascii="Arial" w:hAnsi="Arial" w:cs="Arial"/>
          <w:color w:val="000000"/>
          <w:sz w:val="20"/>
        </w:rPr>
        <w:t>качества</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досудебное</w:t>
      </w:r>
      <w:r w:rsidR="00FC4C66" w:rsidRPr="00945BEC">
        <w:rPr>
          <w:rFonts w:ascii="Arial" w:hAnsi="Arial" w:cs="Arial"/>
          <w:color w:val="000000"/>
          <w:sz w:val="20"/>
        </w:rPr>
        <w:t xml:space="preserve"> </w:t>
      </w:r>
      <w:r w:rsidRPr="00945BEC">
        <w:rPr>
          <w:rFonts w:ascii="Arial" w:hAnsi="Arial" w:cs="Arial"/>
          <w:color w:val="000000"/>
          <w:sz w:val="20"/>
        </w:rPr>
        <w:t>(внесудебное)</w:t>
      </w:r>
      <w:r w:rsidR="00FC4C66" w:rsidRPr="00945BEC">
        <w:rPr>
          <w:rFonts w:ascii="Arial" w:hAnsi="Arial" w:cs="Arial"/>
          <w:color w:val="000000"/>
          <w:sz w:val="20"/>
        </w:rPr>
        <w:t xml:space="preserve"> </w:t>
      </w:r>
      <w:r w:rsidRPr="00945BEC">
        <w:rPr>
          <w:rFonts w:ascii="Arial" w:hAnsi="Arial" w:cs="Arial"/>
          <w:color w:val="000000"/>
          <w:sz w:val="20"/>
        </w:rPr>
        <w:t>обжалование</w:t>
      </w:r>
      <w:r w:rsidR="00FC4C66" w:rsidRPr="00945BEC">
        <w:rPr>
          <w:rFonts w:ascii="Arial" w:hAnsi="Arial" w:cs="Arial"/>
          <w:color w:val="000000"/>
          <w:sz w:val="20"/>
        </w:rPr>
        <w:t xml:space="preserve"> </w:t>
      </w:r>
      <w:r w:rsidRPr="00945BEC">
        <w:rPr>
          <w:rFonts w:ascii="Arial" w:hAnsi="Arial" w:cs="Arial"/>
          <w:color w:val="000000"/>
          <w:sz w:val="20"/>
        </w:rPr>
        <w:t>решений</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действий</w:t>
      </w:r>
      <w:r w:rsidR="00FC4C66" w:rsidRPr="00945BEC">
        <w:rPr>
          <w:rFonts w:ascii="Arial" w:hAnsi="Arial" w:cs="Arial"/>
          <w:color w:val="000000"/>
          <w:sz w:val="20"/>
        </w:rPr>
        <w:t xml:space="preserve"> </w:t>
      </w:r>
      <w:r w:rsidRPr="00945BEC">
        <w:rPr>
          <w:rFonts w:ascii="Arial" w:hAnsi="Arial" w:cs="Arial"/>
          <w:color w:val="000000"/>
          <w:sz w:val="20"/>
        </w:rPr>
        <w:t>(бездействия)</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либо</w:t>
      </w:r>
      <w:r w:rsidR="00FC4C66" w:rsidRPr="00945BEC">
        <w:rPr>
          <w:rFonts w:ascii="Arial" w:hAnsi="Arial" w:cs="Arial"/>
          <w:color w:val="000000"/>
          <w:sz w:val="20"/>
        </w:rPr>
        <w:t xml:space="preserve"> </w:t>
      </w:r>
      <w:r w:rsidRPr="00945BEC">
        <w:rPr>
          <w:rFonts w:ascii="Arial" w:hAnsi="Arial" w:cs="Arial"/>
          <w:color w:val="000000"/>
          <w:sz w:val="20"/>
        </w:rPr>
        <w:t>действия</w:t>
      </w:r>
      <w:r w:rsidR="00FC4C66" w:rsidRPr="00945BEC">
        <w:rPr>
          <w:rFonts w:ascii="Arial" w:hAnsi="Arial" w:cs="Arial"/>
          <w:color w:val="000000"/>
          <w:sz w:val="20"/>
        </w:rPr>
        <w:t xml:space="preserve"> </w:t>
      </w:r>
      <w:r w:rsidRPr="00945BEC">
        <w:rPr>
          <w:rFonts w:ascii="Arial" w:hAnsi="Arial" w:cs="Arial"/>
          <w:color w:val="000000"/>
          <w:sz w:val="20"/>
        </w:rPr>
        <w:t>(бездействие)</w:t>
      </w:r>
      <w:r w:rsidR="00FC4C66" w:rsidRPr="00945BEC">
        <w:rPr>
          <w:rFonts w:ascii="Arial" w:hAnsi="Arial" w:cs="Arial"/>
          <w:color w:val="000000"/>
          <w:sz w:val="20"/>
        </w:rPr>
        <w:t xml:space="preserve"> </w:t>
      </w:r>
      <w:r w:rsidRPr="00945BEC">
        <w:rPr>
          <w:rFonts w:ascii="Arial" w:hAnsi="Arial" w:cs="Arial"/>
          <w:color w:val="000000"/>
          <w:sz w:val="20"/>
        </w:rPr>
        <w:t>должностных</w:t>
      </w:r>
      <w:r w:rsidR="00FC4C66" w:rsidRPr="00945BEC">
        <w:rPr>
          <w:rFonts w:ascii="Arial" w:hAnsi="Arial" w:cs="Arial"/>
          <w:color w:val="000000"/>
          <w:sz w:val="20"/>
        </w:rPr>
        <w:t xml:space="preserve"> </w:t>
      </w:r>
      <w:r w:rsidRPr="00945BEC">
        <w:rPr>
          <w:rFonts w:ascii="Arial" w:hAnsi="Arial" w:cs="Arial"/>
          <w:color w:val="000000"/>
          <w:sz w:val="20"/>
        </w:rPr>
        <w:t>лиц</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предоставляющего</w:t>
      </w:r>
      <w:r w:rsidR="00FC4C66" w:rsidRPr="00945BEC">
        <w:rPr>
          <w:rFonts w:ascii="Arial" w:hAnsi="Arial" w:cs="Arial"/>
          <w:color w:val="000000"/>
          <w:sz w:val="20"/>
        </w:rPr>
        <w:t xml:space="preserve"> </w:t>
      </w:r>
      <w:r w:rsidRPr="00945BEC">
        <w:rPr>
          <w:rFonts w:ascii="Arial" w:hAnsi="Arial" w:cs="Arial"/>
          <w:color w:val="000000"/>
          <w:sz w:val="20"/>
        </w:rPr>
        <w:t>государственную</w:t>
      </w:r>
      <w:r w:rsidR="00FC4C66" w:rsidRPr="00945BEC">
        <w:rPr>
          <w:rFonts w:ascii="Arial" w:hAnsi="Arial" w:cs="Arial"/>
          <w:color w:val="000000"/>
          <w:sz w:val="20"/>
        </w:rPr>
        <w:t xml:space="preserve"> </w:t>
      </w:r>
      <w:r w:rsidRPr="00945BEC">
        <w:rPr>
          <w:rFonts w:ascii="Arial" w:hAnsi="Arial" w:cs="Arial"/>
          <w:color w:val="000000"/>
          <w:sz w:val="20"/>
        </w:rPr>
        <w:t>(муниципальную)</w:t>
      </w:r>
      <w:r w:rsidR="00FC4C66" w:rsidRPr="00945BEC">
        <w:rPr>
          <w:rFonts w:ascii="Arial" w:hAnsi="Arial" w:cs="Arial"/>
          <w:color w:val="000000"/>
          <w:sz w:val="20"/>
        </w:rPr>
        <w:t xml:space="preserve"> </w:t>
      </w:r>
      <w:r w:rsidRPr="00945BEC">
        <w:rPr>
          <w:rFonts w:ascii="Arial" w:hAnsi="Arial" w:cs="Arial"/>
          <w:color w:val="000000"/>
          <w:sz w:val="20"/>
        </w:rPr>
        <w:t>услугу,</w:t>
      </w:r>
      <w:r w:rsidR="00FC4C66" w:rsidRPr="00945BEC">
        <w:rPr>
          <w:rFonts w:ascii="Arial" w:hAnsi="Arial" w:cs="Arial"/>
          <w:color w:val="000000"/>
          <w:sz w:val="20"/>
        </w:rPr>
        <w:t xml:space="preserve"> </w:t>
      </w:r>
      <w:r w:rsidRPr="00945BEC">
        <w:rPr>
          <w:rFonts w:ascii="Arial" w:hAnsi="Arial" w:cs="Arial"/>
          <w:color w:val="000000"/>
          <w:sz w:val="20"/>
        </w:rPr>
        <w:t>либо</w:t>
      </w:r>
      <w:r w:rsidR="00FC4C66" w:rsidRPr="00945BEC">
        <w:rPr>
          <w:rFonts w:ascii="Arial" w:hAnsi="Arial" w:cs="Arial"/>
          <w:color w:val="000000"/>
          <w:sz w:val="20"/>
        </w:rPr>
        <w:t xml:space="preserve"> </w:t>
      </w:r>
      <w:r w:rsidRPr="00945BEC">
        <w:rPr>
          <w:rFonts w:ascii="Arial" w:hAnsi="Arial" w:cs="Arial"/>
          <w:color w:val="000000"/>
          <w:sz w:val="20"/>
        </w:rPr>
        <w:t>государственного</w:t>
      </w:r>
      <w:r w:rsidR="00FC4C66" w:rsidRPr="00945BEC">
        <w:rPr>
          <w:rFonts w:ascii="Arial" w:hAnsi="Arial" w:cs="Arial"/>
          <w:color w:val="000000"/>
          <w:sz w:val="20"/>
        </w:rPr>
        <w:t xml:space="preserve"> </w:t>
      </w:r>
      <w:r w:rsidRPr="00945BEC">
        <w:rPr>
          <w:rFonts w:ascii="Arial" w:hAnsi="Arial" w:cs="Arial"/>
          <w:color w:val="000000"/>
          <w:sz w:val="20"/>
        </w:rPr>
        <w:t>(муниципального)</w:t>
      </w:r>
      <w:r w:rsidR="00FC4C66" w:rsidRPr="00945BEC">
        <w:rPr>
          <w:rFonts w:ascii="Arial" w:hAnsi="Arial" w:cs="Arial"/>
          <w:color w:val="000000"/>
          <w:sz w:val="20"/>
        </w:rPr>
        <w:t xml:space="preserve"> </w:t>
      </w:r>
      <w:r w:rsidRPr="00945BEC">
        <w:rPr>
          <w:rFonts w:ascii="Arial" w:hAnsi="Arial" w:cs="Arial"/>
          <w:color w:val="000000"/>
          <w:sz w:val="20"/>
        </w:rPr>
        <w:t>служащего.</w:t>
      </w:r>
    </w:p>
    <w:p w:rsidR="003E6151" w:rsidRPr="00945BEC" w:rsidRDefault="003E6151" w:rsidP="003E6151">
      <w:pPr>
        <w:spacing w:after="0" w:line="240" w:lineRule="auto"/>
        <w:ind w:firstLine="709"/>
        <w:jc w:val="center"/>
        <w:rPr>
          <w:rFonts w:ascii="Arial" w:hAnsi="Arial" w:cs="Arial"/>
          <w:b/>
          <w:color w:val="000000"/>
          <w:sz w:val="20"/>
        </w:rPr>
      </w:pP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Порядок</w:t>
      </w:r>
      <w:r w:rsidR="00FC4C66" w:rsidRPr="00945BEC">
        <w:rPr>
          <w:rFonts w:ascii="Arial" w:hAnsi="Arial" w:cs="Arial"/>
          <w:b/>
          <w:color w:val="000000"/>
          <w:sz w:val="20"/>
        </w:rPr>
        <w:t xml:space="preserve"> </w:t>
      </w:r>
      <w:r w:rsidRPr="00945BEC">
        <w:rPr>
          <w:rFonts w:ascii="Arial" w:hAnsi="Arial" w:cs="Arial"/>
          <w:b/>
          <w:color w:val="000000"/>
          <w:sz w:val="20"/>
        </w:rPr>
        <w:t>осуществления</w:t>
      </w:r>
      <w:r w:rsidR="00FC4C66" w:rsidRPr="00945BEC">
        <w:rPr>
          <w:rFonts w:ascii="Arial" w:hAnsi="Arial" w:cs="Arial"/>
          <w:b/>
          <w:color w:val="000000"/>
          <w:sz w:val="20"/>
        </w:rPr>
        <w:t xml:space="preserve"> </w:t>
      </w:r>
      <w:r w:rsidRPr="00945BEC">
        <w:rPr>
          <w:rFonts w:ascii="Arial" w:hAnsi="Arial" w:cs="Arial"/>
          <w:b/>
          <w:color w:val="000000"/>
          <w:sz w:val="20"/>
        </w:rPr>
        <w:t>административных</w:t>
      </w:r>
      <w:r w:rsidR="00FC4C66" w:rsidRPr="00945BEC">
        <w:rPr>
          <w:rFonts w:ascii="Arial" w:hAnsi="Arial" w:cs="Arial"/>
          <w:b/>
          <w:color w:val="000000"/>
          <w:sz w:val="20"/>
        </w:rPr>
        <w:t xml:space="preserve"> </w:t>
      </w:r>
      <w:r w:rsidRPr="00945BEC">
        <w:rPr>
          <w:rFonts w:ascii="Arial" w:hAnsi="Arial" w:cs="Arial"/>
          <w:b/>
          <w:color w:val="000000"/>
          <w:sz w:val="20"/>
        </w:rPr>
        <w:t>процедур</w:t>
      </w:r>
      <w:r w:rsidR="00FC4C66" w:rsidRPr="00945BEC">
        <w:rPr>
          <w:rFonts w:ascii="Arial" w:hAnsi="Arial" w:cs="Arial"/>
          <w:b/>
          <w:color w:val="000000"/>
          <w:sz w:val="20"/>
        </w:rPr>
        <w:t xml:space="preserve"> </w:t>
      </w:r>
      <w:r w:rsidRPr="00945BEC">
        <w:rPr>
          <w:rFonts w:ascii="Arial" w:hAnsi="Arial" w:cs="Arial"/>
          <w:b/>
          <w:color w:val="000000"/>
          <w:sz w:val="20"/>
        </w:rPr>
        <w:t>(действий)</w:t>
      </w:r>
      <w:r w:rsidR="00FC4C66" w:rsidRPr="00945BEC">
        <w:rPr>
          <w:rFonts w:ascii="Arial" w:hAnsi="Arial" w:cs="Arial"/>
          <w:b/>
          <w:color w:val="000000"/>
          <w:sz w:val="20"/>
        </w:rPr>
        <w:t xml:space="preserve"> </w:t>
      </w:r>
      <w:r w:rsidR="003E6151" w:rsidRPr="00945BEC">
        <w:rPr>
          <w:rFonts w:ascii="Arial" w:hAnsi="Arial" w:cs="Arial"/>
          <w:b/>
          <w:color w:val="000000"/>
          <w:sz w:val="20"/>
        </w:rPr>
        <w:t xml:space="preserve">в </w:t>
      </w:r>
      <w:r w:rsidRPr="00945BEC">
        <w:rPr>
          <w:rFonts w:ascii="Arial" w:hAnsi="Arial" w:cs="Arial"/>
          <w:b/>
          <w:color w:val="000000"/>
          <w:sz w:val="20"/>
        </w:rPr>
        <w:t>электронной</w:t>
      </w:r>
      <w:r w:rsidR="00FC4C66" w:rsidRPr="00945BEC">
        <w:rPr>
          <w:rFonts w:ascii="Arial" w:hAnsi="Arial" w:cs="Arial"/>
          <w:b/>
          <w:color w:val="000000"/>
          <w:sz w:val="20"/>
        </w:rPr>
        <w:t xml:space="preserve"> </w:t>
      </w:r>
      <w:r w:rsidRPr="00945BEC">
        <w:rPr>
          <w:rFonts w:ascii="Arial" w:hAnsi="Arial" w:cs="Arial"/>
          <w:b/>
          <w:color w:val="000000"/>
          <w:sz w:val="20"/>
        </w:rPr>
        <w:t>форме</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3.3. </w:t>
      </w:r>
      <w:r w:rsidR="002931D5" w:rsidRPr="00945BEC">
        <w:rPr>
          <w:rFonts w:ascii="Arial" w:hAnsi="Arial" w:cs="Arial"/>
          <w:color w:val="000000"/>
          <w:sz w:val="20"/>
        </w:rPr>
        <w:t>Формирование</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Формирование</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Pr="00945BEC">
        <w:rPr>
          <w:rFonts w:ascii="Arial" w:hAnsi="Arial" w:cs="Arial"/>
          <w:color w:val="000000"/>
          <w:sz w:val="20"/>
        </w:rPr>
        <w:t>посредством</w:t>
      </w:r>
      <w:r w:rsidR="00FC4C66" w:rsidRPr="00945BEC">
        <w:rPr>
          <w:rFonts w:ascii="Arial" w:hAnsi="Arial" w:cs="Arial"/>
          <w:color w:val="000000"/>
          <w:sz w:val="20"/>
        </w:rPr>
        <w:t xml:space="preserve"> </w:t>
      </w:r>
      <w:r w:rsidRPr="00945BEC">
        <w:rPr>
          <w:rFonts w:ascii="Arial" w:hAnsi="Arial" w:cs="Arial"/>
          <w:color w:val="000000"/>
          <w:sz w:val="20"/>
        </w:rPr>
        <w:t>заполнения</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формы</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ЕПГУ</w:t>
      </w:r>
      <w:r w:rsidR="00FC4C66" w:rsidRPr="00945BEC">
        <w:rPr>
          <w:rFonts w:ascii="Arial" w:hAnsi="Arial" w:cs="Arial"/>
          <w:color w:val="000000"/>
          <w:sz w:val="20"/>
        </w:rPr>
        <w:t xml:space="preserve"> </w:t>
      </w:r>
      <w:r w:rsidRPr="00945BEC">
        <w:rPr>
          <w:rFonts w:ascii="Arial" w:hAnsi="Arial" w:cs="Arial"/>
          <w:color w:val="000000"/>
          <w:sz w:val="20"/>
        </w:rPr>
        <w:t>без</w:t>
      </w:r>
      <w:r w:rsidR="00FC4C66" w:rsidRPr="00945BEC">
        <w:rPr>
          <w:rFonts w:ascii="Arial" w:hAnsi="Arial" w:cs="Arial"/>
          <w:color w:val="000000"/>
          <w:sz w:val="20"/>
        </w:rPr>
        <w:t xml:space="preserve"> </w:t>
      </w:r>
      <w:r w:rsidRPr="00945BEC">
        <w:rPr>
          <w:rFonts w:ascii="Arial" w:hAnsi="Arial" w:cs="Arial"/>
          <w:color w:val="000000"/>
          <w:sz w:val="20"/>
        </w:rPr>
        <w:t>необходимости</w:t>
      </w:r>
      <w:r w:rsidR="00FC4C66" w:rsidRPr="00945BEC">
        <w:rPr>
          <w:rFonts w:ascii="Arial" w:hAnsi="Arial" w:cs="Arial"/>
          <w:color w:val="000000"/>
          <w:sz w:val="20"/>
        </w:rPr>
        <w:t xml:space="preserve"> </w:t>
      </w:r>
      <w:r w:rsidRPr="00945BEC">
        <w:rPr>
          <w:rFonts w:ascii="Arial" w:hAnsi="Arial" w:cs="Arial"/>
          <w:color w:val="000000"/>
          <w:sz w:val="20"/>
        </w:rPr>
        <w:t>дополнительной</w:t>
      </w:r>
      <w:r w:rsidR="00FC4C66" w:rsidRPr="00945BEC">
        <w:rPr>
          <w:rFonts w:ascii="Arial" w:hAnsi="Arial" w:cs="Arial"/>
          <w:color w:val="000000"/>
          <w:sz w:val="20"/>
        </w:rPr>
        <w:t xml:space="preserve"> </w:t>
      </w:r>
      <w:r w:rsidRPr="00945BEC">
        <w:rPr>
          <w:rFonts w:ascii="Arial" w:hAnsi="Arial" w:cs="Arial"/>
          <w:color w:val="000000"/>
          <w:sz w:val="20"/>
        </w:rPr>
        <w:t>подачи</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какой-либо</w:t>
      </w:r>
      <w:r w:rsidR="00FC4C66" w:rsidRPr="00945BEC">
        <w:rPr>
          <w:rFonts w:ascii="Arial" w:hAnsi="Arial" w:cs="Arial"/>
          <w:color w:val="000000"/>
          <w:sz w:val="20"/>
        </w:rPr>
        <w:t xml:space="preserve"> </w:t>
      </w:r>
      <w:r w:rsidRPr="00945BEC">
        <w:rPr>
          <w:rFonts w:ascii="Arial" w:hAnsi="Arial" w:cs="Arial"/>
          <w:color w:val="000000"/>
          <w:sz w:val="20"/>
        </w:rPr>
        <w:t>иной</w:t>
      </w:r>
      <w:r w:rsidR="00FC4C66" w:rsidRPr="00945BEC">
        <w:rPr>
          <w:rFonts w:ascii="Arial" w:hAnsi="Arial" w:cs="Arial"/>
          <w:color w:val="000000"/>
          <w:sz w:val="20"/>
        </w:rPr>
        <w:t xml:space="preserve"> </w:t>
      </w:r>
      <w:r w:rsidRPr="00945BEC">
        <w:rPr>
          <w:rFonts w:ascii="Arial" w:hAnsi="Arial" w:cs="Arial"/>
          <w:color w:val="000000"/>
          <w:sz w:val="20"/>
        </w:rPr>
        <w:t>форме.</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Форматно-логическая</w:t>
      </w:r>
      <w:r w:rsidR="00FC4C66" w:rsidRPr="00945BEC">
        <w:rPr>
          <w:rFonts w:ascii="Arial" w:hAnsi="Arial" w:cs="Arial"/>
          <w:color w:val="000000"/>
          <w:sz w:val="20"/>
        </w:rPr>
        <w:t xml:space="preserve"> </w:t>
      </w:r>
      <w:r w:rsidRPr="00945BEC">
        <w:rPr>
          <w:rFonts w:ascii="Arial" w:hAnsi="Arial" w:cs="Arial"/>
          <w:color w:val="000000"/>
          <w:sz w:val="20"/>
        </w:rPr>
        <w:t>проверка</w:t>
      </w:r>
      <w:r w:rsidR="00FC4C66" w:rsidRPr="00945BEC">
        <w:rPr>
          <w:rFonts w:ascii="Arial" w:hAnsi="Arial" w:cs="Arial"/>
          <w:color w:val="000000"/>
          <w:sz w:val="20"/>
        </w:rPr>
        <w:t xml:space="preserve"> </w:t>
      </w:r>
      <w:r w:rsidRPr="00945BEC">
        <w:rPr>
          <w:rFonts w:ascii="Arial" w:hAnsi="Arial" w:cs="Arial"/>
          <w:color w:val="000000"/>
          <w:sz w:val="20"/>
        </w:rPr>
        <w:t>сформированного</w:t>
      </w:r>
      <w:r w:rsidR="00FC4C66" w:rsidRPr="00945BEC">
        <w:rPr>
          <w:rFonts w:ascii="Arial" w:hAnsi="Arial" w:cs="Arial"/>
          <w:color w:val="000000"/>
          <w:sz w:val="20"/>
        </w:rPr>
        <w:t xml:space="preserve"> </w:t>
      </w:r>
      <w:r w:rsidRPr="00945BEC">
        <w:rPr>
          <w:rFonts w:ascii="Arial" w:hAnsi="Arial" w:cs="Arial"/>
          <w:color w:val="000000"/>
          <w:sz w:val="20"/>
        </w:rPr>
        <w:t>заявления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Pr="00945BEC">
        <w:rPr>
          <w:rFonts w:ascii="Arial" w:hAnsi="Arial" w:cs="Arial"/>
          <w:color w:val="000000"/>
          <w:sz w:val="20"/>
        </w:rPr>
        <w:t>после</w:t>
      </w:r>
      <w:r w:rsidR="00FC4C66" w:rsidRPr="00945BEC">
        <w:rPr>
          <w:rFonts w:ascii="Arial" w:hAnsi="Arial" w:cs="Arial"/>
          <w:color w:val="000000"/>
          <w:sz w:val="20"/>
        </w:rPr>
        <w:t xml:space="preserve"> </w:t>
      </w:r>
      <w:r w:rsidRPr="00945BEC">
        <w:rPr>
          <w:rFonts w:ascii="Arial" w:hAnsi="Arial" w:cs="Arial"/>
          <w:color w:val="000000"/>
          <w:sz w:val="20"/>
        </w:rPr>
        <w:t>заполнения</w:t>
      </w:r>
      <w:r w:rsidR="00FC4C66" w:rsidRPr="00945BEC">
        <w:rPr>
          <w:rFonts w:ascii="Arial" w:hAnsi="Arial" w:cs="Arial"/>
          <w:color w:val="000000"/>
          <w:sz w:val="20"/>
        </w:rPr>
        <w:t xml:space="preserve"> </w:t>
      </w:r>
      <w:r w:rsidRPr="00945BEC">
        <w:rPr>
          <w:rFonts w:ascii="Arial" w:hAnsi="Arial" w:cs="Arial"/>
          <w:color w:val="000000"/>
          <w:sz w:val="20"/>
        </w:rPr>
        <w:t>заявителем</w:t>
      </w:r>
      <w:r w:rsidR="00FC4C66" w:rsidRPr="00945BEC">
        <w:rPr>
          <w:rFonts w:ascii="Arial" w:hAnsi="Arial" w:cs="Arial"/>
          <w:color w:val="000000"/>
          <w:sz w:val="20"/>
        </w:rPr>
        <w:t xml:space="preserve"> </w:t>
      </w:r>
      <w:r w:rsidRPr="00945BEC">
        <w:rPr>
          <w:rFonts w:ascii="Arial" w:hAnsi="Arial" w:cs="Arial"/>
          <w:color w:val="000000"/>
          <w:sz w:val="20"/>
        </w:rPr>
        <w:t>каждого</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полей</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формы</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выявлении</w:t>
      </w:r>
      <w:r w:rsidR="00FC4C66" w:rsidRPr="00945BEC">
        <w:rPr>
          <w:rFonts w:ascii="Arial" w:hAnsi="Arial" w:cs="Arial"/>
          <w:color w:val="000000"/>
          <w:sz w:val="20"/>
        </w:rPr>
        <w:t xml:space="preserve"> </w:t>
      </w:r>
      <w:r w:rsidRPr="00945BEC">
        <w:rPr>
          <w:rFonts w:ascii="Arial" w:hAnsi="Arial" w:cs="Arial"/>
          <w:color w:val="000000"/>
          <w:sz w:val="20"/>
        </w:rPr>
        <w:t>некорректно</w:t>
      </w:r>
      <w:r w:rsidR="00FC4C66" w:rsidRPr="00945BEC">
        <w:rPr>
          <w:rFonts w:ascii="Arial" w:hAnsi="Arial" w:cs="Arial"/>
          <w:color w:val="000000"/>
          <w:sz w:val="20"/>
        </w:rPr>
        <w:t xml:space="preserve"> </w:t>
      </w:r>
      <w:r w:rsidRPr="00945BEC">
        <w:rPr>
          <w:rFonts w:ascii="Arial" w:hAnsi="Arial" w:cs="Arial"/>
          <w:color w:val="000000"/>
          <w:sz w:val="20"/>
        </w:rPr>
        <w:t>заполненного</w:t>
      </w:r>
      <w:r w:rsidR="00FC4C66" w:rsidRPr="00945BEC">
        <w:rPr>
          <w:rFonts w:ascii="Arial" w:hAnsi="Arial" w:cs="Arial"/>
          <w:color w:val="000000"/>
          <w:sz w:val="20"/>
        </w:rPr>
        <w:t xml:space="preserve"> </w:t>
      </w:r>
      <w:r w:rsidRPr="00945BEC">
        <w:rPr>
          <w:rFonts w:ascii="Arial" w:hAnsi="Arial" w:cs="Arial"/>
          <w:color w:val="000000"/>
          <w:sz w:val="20"/>
        </w:rPr>
        <w:t>поля</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формы</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заявитель</w:t>
      </w:r>
      <w:r w:rsidR="00FC4C66" w:rsidRPr="00945BEC">
        <w:rPr>
          <w:rFonts w:ascii="Arial" w:hAnsi="Arial" w:cs="Arial"/>
          <w:color w:val="000000"/>
          <w:sz w:val="20"/>
        </w:rPr>
        <w:t xml:space="preserve"> </w:t>
      </w:r>
      <w:r w:rsidRPr="00945BEC">
        <w:rPr>
          <w:rFonts w:ascii="Arial" w:hAnsi="Arial" w:cs="Arial"/>
          <w:color w:val="000000"/>
          <w:sz w:val="20"/>
        </w:rPr>
        <w:t>уведомляется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характере</w:t>
      </w:r>
      <w:r w:rsidR="00FC4C66" w:rsidRPr="00945BEC">
        <w:rPr>
          <w:rFonts w:ascii="Arial" w:hAnsi="Arial" w:cs="Arial"/>
          <w:color w:val="000000"/>
          <w:sz w:val="20"/>
        </w:rPr>
        <w:t xml:space="preserve"> </w:t>
      </w:r>
      <w:r w:rsidRPr="00945BEC">
        <w:rPr>
          <w:rFonts w:ascii="Arial" w:hAnsi="Arial" w:cs="Arial"/>
          <w:color w:val="000000"/>
          <w:sz w:val="20"/>
        </w:rPr>
        <w:t>выявленной</w:t>
      </w:r>
      <w:r w:rsidR="00FC4C66" w:rsidRPr="00945BEC">
        <w:rPr>
          <w:rFonts w:ascii="Arial" w:hAnsi="Arial" w:cs="Arial"/>
          <w:color w:val="000000"/>
          <w:sz w:val="20"/>
        </w:rPr>
        <w:t xml:space="preserve"> </w:t>
      </w:r>
      <w:r w:rsidRPr="00945BEC">
        <w:rPr>
          <w:rFonts w:ascii="Arial" w:hAnsi="Arial" w:cs="Arial"/>
          <w:color w:val="000000"/>
          <w:sz w:val="20"/>
        </w:rPr>
        <w:t>ошибки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порядке</w:t>
      </w:r>
      <w:r w:rsidR="00FC4C66" w:rsidRPr="00945BEC">
        <w:rPr>
          <w:rFonts w:ascii="Arial" w:hAnsi="Arial" w:cs="Arial"/>
          <w:color w:val="000000"/>
          <w:sz w:val="20"/>
        </w:rPr>
        <w:t xml:space="preserve"> </w:t>
      </w:r>
      <w:r w:rsidRPr="00945BEC">
        <w:rPr>
          <w:rFonts w:ascii="Arial" w:hAnsi="Arial" w:cs="Arial"/>
          <w:color w:val="000000"/>
          <w:sz w:val="20"/>
        </w:rPr>
        <w:t>ее</w:t>
      </w:r>
      <w:r w:rsidR="00FC4C66" w:rsidRPr="00945BEC">
        <w:rPr>
          <w:rFonts w:ascii="Arial" w:hAnsi="Arial" w:cs="Arial"/>
          <w:color w:val="000000"/>
          <w:sz w:val="20"/>
        </w:rPr>
        <w:t xml:space="preserve"> </w:t>
      </w:r>
      <w:r w:rsidRPr="00945BEC">
        <w:rPr>
          <w:rFonts w:ascii="Arial" w:hAnsi="Arial" w:cs="Arial"/>
          <w:color w:val="000000"/>
          <w:sz w:val="20"/>
        </w:rPr>
        <w:t>устранения</w:t>
      </w:r>
      <w:r w:rsidR="00FC4C66" w:rsidRPr="00945BEC">
        <w:rPr>
          <w:rFonts w:ascii="Arial" w:hAnsi="Arial" w:cs="Arial"/>
          <w:color w:val="000000"/>
          <w:sz w:val="20"/>
        </w:rPr>
        <w:t xml:space="preserve"> </w:t>
      </w:r>
      <w:r w:rsidRPr="00945BEC">
        <w:rPr>
          <w:rFonts w:ascii="Arial" w:hAnsi="Arial" w:cs="Arial"/>
          <w:color w:val="000000"/>
          <w:sz w:val="20"/>
        </w:rPr>
        <w:t>посредством</w:t>
      </w:r>
      <w:r w:rsidR="00FC4C66" w:rsidRPr="00945BEC">
        <w:rPr>
          <w:rFonts w:ascii="Arial" w:hAnsi="Arial" w:cs="Arial"/>
          <w:color w:val="000000"/>
          <w:sz w:val="20"/>
        </w:rPr>
        <w:t xml:space="preserve"> </w:t>
      </w:r>
      <w:r w:rsidRPr="00945BEC">
        <w:rPr>
          <w:rFonts w:ascii="Arial" w:hAnsi="Arial" w:cs="Arial"/>
          <w:color w:val="000000"/>
          <w:sz w:val="20"/>
        </w:rPr>
        <w:t>информационного</w:t>
      </w:r>
      <w:r w:rsidR="00FC4C66" w:rsidRPr="00945BEC">
        <w:rPr>
          <w:rFonts w:ascii="Arial" w:hAnsi="Arial" w:cs="Arial"/>
          <w:color w:val="000000"/>
          <w:sz w:val="20"/>
        </w:rPr>
        <w:t xml:space="preserve"> </w:t>
      </w:r>
      <w:r w:rsidRPr="00945BEC">
        <w:rPr>
          <w:rFonts w:ascii="Arial" w:hAnsi="Arial" w:cs="Arial"/>
          <w:color w:val="000000"/>
          <w:sz w:val="20"/>
        </w:rPr>
        <w:t>сообщения</w:t>
      </w:r>
      <w:r w:rsidR="00FC4C66" w:rsidRPr="00945BEC">
        <w:rPr>
          <w:rFonts w:ascii="Arial" w:hAnsi="Arial" w:cs="Arial"/>
          <w:color w:val="000000"/>
          <w:sz w:val="20"/>
        </w:rPr>
        <w:t xml:space="preserve"> </w:t>
      </w:r>
      <w:r w:rsidRPr="00945BEC">
        <w:rPr>
          <w:rFonts w:ascii="Arial" w:hAnsi="Arial" w:cs="Arial"/>
          <w:color w:val="000000"/>
          <w:sz w:val="20"/>
        </w:rPr>
        <w:t>непосредственно</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форме</w:t>
      </w:r>
      <w:r w:rsidR="00FC4C66" w:rsidRPr="00945BEC">
        <w:rPr>
          <w:rFonts w:ascii="Arial" w:hAnsi="Arial" w:cs="Arial"/>
          <w:color w:val="000000"/>
          <w:sz w:val="20"/>
        </w:rPr>
        <w:t xml:space="preserve"> </w:t>
      </w:r>
      <w:r w:rsidRPr="00945BEC">
        <w:rPr>
          <w:rFonts w:ascii="Arial" w:hAnsi="Arial" w:cs="Arial"/>
          <w:color w:val="000000"/>
          <w:sz w:val="20"/>
        </w:rPr>
        <w:t>заявления.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формировании</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заявителю</w:t>
      </w:r>
      <w:r w:rsidR="00FC4C66" w:rsidRPr="00945BEC">
        <w:rPr>
          <w:rFonts w:ascii="Arial" w:hAnsi="Arial" w:cs="Arial"/>
          <w:color w:val="000000"/>
          <w:sz w:val="20"/>
        </w:rPr>
        <w:t xml:space="preserve"> </w:t>
      </w:r>
      <w:r w:rsidRPr="00945BEC">
        <w:rPr>
          <w:rFonts w:ascii="Arial" w:hAnsi="Arial" w:cs="Arial"/>
          <w:color w:val="000000"/>
          <w:sz w:val="20"/>
        </w:rPr>
        <w:t>обеспечивается: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возможность</w:t>
      </w:r>
      <w:r w:rsidR="00FC4C66" w:rsidRPr="00945BEC">
        <w:rPr>
          <w:rFonts w:ascii="Arial" w:hAnsi="Arial" w:cs="Arial"/>
          <w:color w:val="000000"/>
          <w:sz w:val="20"/>
        </w:rPr>
        <w:t xml:space="preserve"> </w:t>
      </w:r>
      <w:r w:rsidRPr="00945BEC">
        <w:rPr>
          <w:rFonts w:ascii="Arial" w:hAnsi="Arial" w:cs="Arial"/>
          <w:color w:val="000000"/>
          <w:sz w:val="20"/>
        </w:rPr>
        <w:t>копирования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сохранения</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иных</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указанных</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пунктах</w:t>
      </w:r>
      <w:r w:rsidR="00FC4C66" w:rsidRPr="00945BEC">
        <w:rPr>
          <w:rFonts w:ascii="Arial" w:hAnsi="Arial" w:cs="Arial"/>
          <w:color w:val="000000"/>
          <w:sz w:val="20"/>
        </w:rPr>
        <w:t xml:space="preserve"> </w:t>
      </w:r>
      <w:r w:rsidRPr="00945BEC">
        <w:rPr>
          <w:rFonts w:ascii="Arial" w:hAnsi="Arial" w:cs="Arial"/>
          <w:color w:val="000000"/>
          <w:sz w:val="20"/>
        </w:rPr>
        <w:t>2.9</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2.11</w:t>
      </w:r>
      <w:r w:rsidR="00FC4C66" w:rsidRPr="00945BEC">
        <w:rPr>
          <w:rFonts w:ascii="Arial" w:hAnsi="Arial" w:cs="Arial"/>
          <w:color w:val="000000"/>
          <w:sz w:val="20"/>
        </w:rPr>
        <w:t xml:space="preserve"> </w:t>
      </w:r>
      <w:r w:rsidRPr="00945BEC">
        <w:rPr>
          <w:rFonts w:ascii="Arial" w:hAnsi="Arial" w:cs="Arial"/>
          <w:color w:val="000000"/>
          <w:sz w:val="20"/>
        </w:rPr>
        <w:t>настоящего</w:t>
      </w:r>
      <w:r w:rsidR="00FC4C66" w:rsidRPr="00945BEC">
        <w:rPr>
          <w:rFonts w:ascii="Arial" w:hAnsi="Arial" w:cs="Arial"/>
          <w:color w:val="000000"/>
          <w:sz w:val="20"/>
        </w:rPr>
        <w:t xml:space="preserve"> </w:t>
      </w:r>
      <w:r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Pr="00945BEC">
        <w:rPr>
          <w:rFonts w:ascii="Arial" w:hAnsi="Arial" w:cs="Arial"/>
          <w:color w:val="000000"/>
          <w:sz w:val="20"/>
        </w:rPr>
        <w:t>регламента,</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б)</w:t>
      </w:r>
      <w:r w:rsidR="00FC4C66" w:rsidRPr="00945BEC">
        <w:rPr>
          <w:rFonts w:ascii="Arial" w:hAnsi="Arial" w:cs="Arial"/>
          <w:color w:val="000000"/>
          <w:sz w:val="20"/>
        </w:rPr>
        <w:t xml:space="preserve"> </w:t>
      </w:r>
      <w:r w:rsidRPr="00945BEC">
        <w:rPr>
          <w:rFonts w:ascii="Arial" w:hAnsi="Arial" w:cs="Arial"/>
          <w:color w:val="000000"/>
          <w:sz w:val="20"/>
        </w:rPr>
        <w:t>возможность</w:t>
      </w:r>
      <w:r w:rsidR="00FC4C66" w:rsidRPr="00945BEC">
        <w:rPr>
          <w:rFonts w:ascii="Arial" w:hAnsi="Arial" w:cs="Arial"/>
          <w:color w:val="000000"/>
          <w:sz w:val="20"/>
        </w:rPr>
        <w:t xml:space="preserve"> </w:t>
      </w:r>
      <w:r w:rsidRPr="00945BEC">
        <w:rPr>
          <w:rFonts w:ascii="Arial" w:hAnsi="Arial" w:cs="Arial"/>
          <w:color w:val="000000"/>
          <w:sz w:val="20"/>
        </w:rPr>
        <w:t>печати</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бумажном</w:t>
      </w:r>
      <w:r w:rsidR="00FC4C66" w:rsidRPr="00945BEC">
        <w:rPr>
          <w:rFonts w:ascii="Arial" w:hAnsi="Arial" w:cs="Arial"/>
          <w:color w:val="000000"/>
          <w:sz w:val="20"/>
        </w:rPr>
        <w:t xml:space="preserve"> </w:t>
      </w:r>
      <w:r w:rsidRPr="00945BEC">
        <w:rPr>
          <w:rFonts w:ascii="Arial" w:hAnsi="Arial" w:cs="Arial"/>
          <w:color w:val="000000"/>
          <w:sz w:val="20"/>
        </w:rPr>
        <w:t>носителе</w:t>
      </w:r>
      <w:r w:rsidR="00FC4C66" w:rsidRPr="00945BEC">
        <w:rPr>
          <w:rFonts w:ascii="Arial" w:hAnsi="Arial" w:cs="Arial"/>
          <w:color w:val="000000"/>
          <w:sz w:val="20"/>
        </w:rPr>
        <w:t xml:space="preserve"> </w:t>
      </w:r>
      <w:r w:rsidRPr="00945BEC">
        <w:rPr>
          <w:rFonts w:ascii="Arial" w:hAnsi="Arial" w:cs="Arial"/>
          <w:color w:val="000000"/>
          <w:sz w:val="20"/>
        </w:rPr>
        <w:t>копии</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формы</w:t>
      </w:r>
      <w:r w:rsidR="00FC4C66" w:rsidRPr="00945BEC">
        <w:rPr>
          <w:rFonts w:ascii="Arial" w:hAnsi="Arial" w:cs="Arial"/>
          <w:color w:val="000000"/>
          <w:sz w:val="20"/>
        </w:rPr>
        <w:t xml:space="preserve"> </w:t>
      </w:r>
      <w:r w:rsidRPr="00945BEC">
        <w:rPr>
          <w:rFonts w:ascii="Arial" w:hAnsi="Arial" w:cs="Arial"/>
          <w:color w:val="000000"/>
          <w:sz w:val="20"/>
        </w:rPr>
        <w:t>заявления;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сохранение</w:t>
      </w:r>
      <w:r w:rsidR="00FC4C66" w:rsidRPr="00945BEC">
        <w:rPr>
          <w:rFonts w:ascii="Arial" w:hAnsi="Arial" w:cs="Arial"/>
          <w:color w:val="000000"/>
          <w:sz w:val="20"/>
        </w:rPr>
        <w:t xml:space="preserve"> </w:t>
      </w:r>
      <w:r w:rsidRPr="00945BEC">
        <w:rPr>
          <w:rFonts w:ascii="Arial" w:hAnsi="Arial" w:cs="Arial"/>
          <w:color w:val="000000"/>
          <w:sz w:val="20"/>
        </w:rPr>
        <w:t>ранее</w:t>
      </w:r>
      <w:r w:rsidR="00FC4C66" w:rsidRPr="00945BEC">
        <w:rPr>
          <w:rFonts w:ascii="Arial" w:hAnsi="Arial" w:cs="Arial"/>
          <w:color w:val="000000"/>
          <w:sz w:val="20"/>
        </w:rPr>
        <w:t xml:space="preserve"> </w:t>
      </w:r>
      <w:r w:rsidRPr="00945BEC">
        <w:rPr>
          <w:rFonts w:ascii="Arial" w:hAnsi="Arial" w:cs="Arial"/>
          <w:color w:val="000000"/>
          <w:sz w:val="20"/>
        </w:rPr>
        <w:t>введенных</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электронную</w:t>
      </w:r>
      <w:r w:rsidR="00FC4C66" w:rsidRPr="00945BEC">
        <w:rPr>
          <w:rFonts w:ascii="Arial" w:hAnsi="Arial" w:cs="Arial"/>
          <w:color w:val="000000"/>
          <w:sz w:val="20"/>
        </w:rPr>
        <w:t xml:space="preserve"> </w:t>
      </w:r>
      <w:r w:rsidRPr="00945BEC">
        <w:rPr>
          <w:rFonts w:ascii="Arial" w:hAnsi="Arial" w:cs="Arial"/>
          <w:color w:val="000000"/>
          <w:sz w:val="20"/>
        </w:rPr>
        <w:t>форму</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значений</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любой</w:t>
      </w:r>
      <w:r w:rsidR="00FC4C66" w:rsidRPr="00945BEC">
        <w:rPr>
          <w:rFonts w:ascii="Arial" w:hAnsi="Arial" w:cs="Arial"/>
          <w:color w:val="000000"/>
          <w:sz w:val="20"/>
        </w:rPr>
        <w:t xml:space="preserve"> </w:t>
      </w:r>
      <w:r w:rsidRPr="00945BEC">
        <w:rPr>
          <w:rFonts w:ascii="Arial" w:hAnsi="Arial" w:cs="Arial"/>
          <w:color w:val="000000"/>
          <w:sz w:val="20"/>
        </w:rPr>
        <w:t>момент</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желанию</w:t>
      </w:r>
      <w:r w:rsidR="00FC4C66" w:rsidRPr="00945BEC">
        <w:rPr>
          <w:rFonts w:ascii="Arial" w:hAnsi="Arial" w:cs="Arial"/>
          <w:color w:val="000000"/>
          <w:sz w:val="20"/>
        </w:rPr>
        <w:t xml:space="preserve"> </w:t>
      </w:r>
      <w:r w:rsidRPr="00945BEC">
        <w:rPr>
          <w:rFonts w:ascii="Arial" w:hAnsi="Arial" w:cs="Arial"/>
          <w:color w:val="000000"/>
          <w:sz w:val="20"/>
        </w:rPr>
        <w:t>пользователя,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том</w:t>
      </w:r>
      <w:r w:rsidR="00FC4C66" w:rsidRPr="00945BEC">
        <w:rPr>
          <w:rFonts w:ascii="Arial" w:hAnsi="Arial" w:cs="Arial"/>
          <w:color w:val="000000"/>
          <w:sz w:val="20"/>
        </w:rPr>
        <w:t xml:space="preserve"> </w:t>
      </w:r>
      <w:r w:rsidRPr="00945BEC">
        <w:rPr>
          <w:rFonts w:ascii="Arial" w:hAnsi="Arial" w:cs="Arial"/>
          <w:color w:val="000000"/>
          <w:sz w:val="20"/>
        </w:rPr>
        <w:t>числе</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возникновении</w:t>
      </w:r>
      <w:r w:rsidR="00FC4C66" w:rsidRPr="00945BEC">
        <w:rPr>
          <w:rFonts w:ascii="Arial" w:hAnsi="Arial" w:cs="Arial"/>
          <w:color w:val="000000"/>
          <w:sz w:val="20"/>
        </w:rPr>
        <w:t xml:space="preserve"> </w:t>
      </w:r>
      <w:r w:rsidRPr="00945BEC">
        <w:rPr>
          <w:rFonts w:ascii="Arial" w:hAnsi="Arial" w:cs="Arial"/>
          <w:color w:val="000000"/>
          <w:sz w:val="20"/>
        </w:rPr>
        <w:t>ошибок</w:t>
      </w:r>
      <w:r w:rsidR="00FC4C66" w:rsidRPr="00945BEC">
        <w:rPr>
          <w:rFonts w:ascii="Arial" w:hAnsi="Arial" w:cs="Arial"/>
          <w:color w:val="000000"/>
          <w:sz w:val="20"/>
        </w:rPr>
        <w:t xml:space="preserve"> </w:t>
      </w:r>
      <w:r w:rsidRPr="00945BEC">
        <w:rPr>
          <w:rFonts w:ascii="Arial" w:hAnsi="Arial" w:cs="Arial"/>
          <w:color w:val="000000"/>
          <w:sz w:val="20"/>
        </w:rPr>
        <w:t>ввода</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возврате</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повторного</w:t>
      </w:r>
      <w:r w:rsidR="00FC4C66" w:rsidRPr="00945BEC">
        <w:rPr>
          <w:rFonts w:ascii="Arial" w:hAnsi="Arial" w:cs="Arial"/>
          <w:color w:val="000000"/>
          <w:sz w:val="20"/>
        </w:rPr>
        <w:t xml:space="preserve"> </w:t>
      </w:r>
      <w:r w:rsidRPr="00945BEC">
        <w:rPr>
          <w:rFonts w:ascii="Arial" w:hAnsi="Arial" w:cs="Arial"/>
          <w:color w:val="000000"/>
          <w:sz w:val="20"/>
        </w:rPr>
        <w:t>ввода</w:t>
      </w:r>
      <w:r w:rsidR="00FC4C66" w:rsidRPr="00945BEC">
        <w:rPr>
          <w:rFonts w:ascii="Arial" w:hAnsi="Arial" w:cs="Arial"/>
          <w:color w:val="000000"/>
          <w:sz w:val="20"/>
        </w:rPr>
        <w:t xml:space="preserve"> </w:t>
      </w:r>
      <w:r w:rsidRPr="00945BEC">
        <w:rPr>
          <w:rFonts w:ascii="Arial" w:hAnsi="Arial" w:cs="Arial"/>
          <w:color w:val="000000"/>
          <w:sz w:val="20"/>
        </w:rPr>
        <w:t>значений</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электронную</w:t>
      </w:r>
      <w:r w:rsidR="00FC4C66" w:rsidRPr="00945BEC">
        <w:rPr>
          <w:rFonts w:ascii="Arial" w:hAnsi="Arial" w:cs="Arial"/>
          <w:color w:val="000000"/>
          <w:sz w:val="20"/>
        </w:rPr>
        <w:t xml:space="preserve"> </w:t>
      </w:r>
      <w:r w:rsidRPr="00945BEC">
        <w:rPr>
          <w:rFonts w:ascii="Arial" w:hAnsi="Arial" w:cs="Arial"/>
          <w:color w:val="000000"/>
          <w:sz w:val="20"/>
        </w:rPr>
        <w:t>форму</w:t>
      </w:r>
      <w:r w:rsidR="00FC4C66" w:rsidRPr="00945BEC">
        <w:rPr>
          <w:rFonts w:ascii="Arial" w:hAnsi="Arial" w:cs="Arial"/>
          <w:color w:val="000000"/>
          <w:sz w:val="20"/>
        </w:rPr>
        <w:t xml:space="preserve"> </w:t>
      </w:r>
      <w:r w:rsidRPr="00945BEC">
        <w:rPr>
          <w:rFonts w:ascii="Arial" w:hAnsi="Arial" w:cs="Arial"/>
          <w:color w:val="000000"/>
          <w:sz w:val="20"/>
        </w:rPr>
        <w:t>заявления;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г)</w:t>
      </w:r>
      <w:r w:rsidR="00FC4C66" w:rsidRPr="00945BEC">
        <w:rPr>
          <w:rFonts w:ascii="Arial" w:hAnsi="Arial" w:cs="Arial"/>
          <w:color w:val="000000"/>
          <w:sz w:val="20"/>
        </w:rPr>
        <w:t xml:space="preserve"> </w:t>
      </w:r>
      <w:r w:rsidRPr="00945BEC">
        <w:rPr>
          <w:rFonts w:ascii="Arial" w:hAnsi="Arial" w:cs="Arial"/>
          <w:color w:val="000000"/>
          <w:sz w:val="20"/>
        </w:rPr>
        <w:t>заполнение</w:t>
      </w:r>
      <w:r w:rsidR="00FC4C66" w:rsidRPr="00945BEC">
        <w:rPr>
          <w:rFonts w:ascii="Arial" w:hAnsi="Arial" w:cs="Arial"/>
          <w:color w:val="000000"/>
          <w:sz w:val="20"/>
        </w:rPr>
        <w:t xml:space="preserve"> </w:t>
      </w:r>
      <w:r w:rsidRPr="00945BEC">
        <w:rPr>
          <w:rFonts w:ascii="Arial" w:hAnsi="Arial" w:cs="Arial"/>
          <w:color w:val="000000"/>
          <w:sz w:val="20"/>
        </w:rPr>
        <w:t>полей</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формы</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до</w:t>
      </w:r>
      <w:r w:rsidR="00FC4C66" w:rsidRPr="00945BEC">
        <w:rPr>
          <w:rFonts w:ascii="Arial" w:hAnsi="Arial" w:cs="Arial"/>
          <w:color w:val="000000"/>
          <w:sz w:val="20"/>
        </w:rPr>
        <w:t xml:space="preserve"> </w:t>
      </w:r>
      <w:r w:rsidRPr="00945BEC">
        <w:rPr>
          <w:rFonts w:ascii="Arial" w:hAnsi="Arial" w:cs="Arial"/>
          <w:color w:val="000000"/>
          <w:sz w:val="20"/>
        </w:rPr>
        <w:t>начала</w:t>
      </w:r>
      <w:r w:rsidR="00FC4C66" w:rsidRPr="00945BEC">
        <w:rPr>
          <w:rFonts w:ascii="Arial" w:hAnsi="Arial" w:cs="Arial"/>
          <w:color w:val="000000"/>
          <w:sz w:val="20"/>
        </w:rPr>
        <w:t xml:space="preserve"> </w:t>
      </w:r>
      <w:r w:rsidRPr="00945BEC">
        <w:rPr>
          <w:rFonts w:ascii="Arial" w:hAnsi="Arial" w:cs="Arial"/>
          <w:color w:val="000000"/>
          <w:sz w:val="20"/>
        </w:rPr>
        <w:t>ввода</w:t>
      </w:r>
      <w:r w:rsidR="00FC4C66" w:rsidRPr="00945BEC">
        <w:rPr>
          <w:rFonts w:ascii="Arial" w:hAnsi="Arial" w:cs="Arial"/>
          <w:color w:val="000000"/>
          <w:sz w:val="20"/>
        </w:rPr>
        <w:t xml:space="preserve"> </w:t>
      </w:r>
      <w:r w:rsidRPr="00945BEC">
        <w:rPr>
          <w:rFonts w:ascii="Arial" w:hAnsi="Arial" w:cs="Arial"/>
          <w:color w:val="000000"/>
          <w:sz w:val="20"/>
        </w:rPr>
        <w:t>сведений</w:t>
      </w:r>
      <w:r w:rsidR="00FC4C66" w:rsidRPr="00945BEC">
        <w:rPr>
          <w:rFonts w:ascii="Arial" w:hAnsi="Arial" w:cs="Arial"/>
          <w:color w:val="000000"/>
          <w:sz w:val="20"/>
        </w:rPr>
        <w:t xml:space="preserve"> </w:t>
      </w:r>
      <w:r w:rsidRPr="00945BEC">
        <w:rPr>
          <w:rFonts w:ascii="Arial" w:hAnsi="Arial" w:cs="Arial"/>
          <w:color w:val="000000"/>
          <w:sz w:val="20"/>
        </w:rPr>
        <w:t>заявителем</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использованием</w:t>
      </w:r>
      <w:r w:rsidR="00FC4C66" w:rsidRPr="00945BEC">
        <w:rPr>
          <w:rFonts w:ascii="Arial" w:hAnsi="Arial" w:cs="Arial"/>
          <w:color w:val="000000"/>
          <w:sz w:val="20"/>
        </w:rPr>
        <w:t xml:space="preserve"> </w:t>
      </w:r>
      <w:r w:rsidRPr="00945BEC">
        <w:rPr>
          <w:rFonts w:ascii="Arial" w:hAnsi="Arial" w:cs="Arial"/>
          <w:color w:val="000000"/>
          <w:sz w:val="20"/>
        </w:rPr>
        <w:t>сведений,</w:t>
      </w:r>
      <w:r w:rsidR="00FC4C66" w:rsidRPr="00945BEC">
        <w:rPr>
          <w:rFonts w:ascii="Arial" w:hAnsi="Arial" w:cs="Arial"/>
          <w:color w:val="000000"/>
          <w:sz w:val="20"/>
        </w:rPr>
        <w:t xml:space="preserve"> </w:t>
      </w:r>
      <w:r w:rsidRPr="00945BEC">
        <w:rPr>
          <w:rFonts w:ascii="Arial" w:hAnsi="Arial" w:cs="Arial"/>
          <w:color w:val="000000"/>
          <w:sz w:val="20"/>
        </w:rPr>
        <w:t>размещенных</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ЕСИА,</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сведений,</w:t>
      </w:r>
      <w:r w:rsidR="00FC4C66" w:rsidRPr="00945BEC">
        <w:rPr>
          <w:rFonts w:ascii="Arial" w:hAnsi="Arial" w:cs="Arial"/>
          <w:color w:val="000000"/>
          <w:sz w:val="20"/>
        </w:rPr>
        <w:t xml:space="preserve"> </w:t>
      </w:r>
      <w:r w:rsidRPr="00945BEC">
        <w:rPr>
          <w:rFonts w:ascii="Arial" w:hAnsi="Arial" w:cs="Arial"/>
          <w:color w:val="000000"/>
          <w:sz w:val="20"/>
        </w:rPr>
        <w:t>опубликованных</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ЕПГУ,</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части,</w:t>
      </w:r>
      <w:r w:rsidR="00FC4C66" w:rsidRPr="00945BEC">
        <w:rPr>
          <w:rFonts w:ascii="Arial" w:hAnsi="Arial" w:cs="Arial"/>
          <w:color w:val="000000"/>
          <w:sz w:val="20"/>
        </w:rPr>
        <w:t xml:space="preserve"> </w:t>
      </w:r>
      <w:r w:rsidRPr="00945BEC">
        <w:rPr>
          <w:rFonts w:ascii="Arial" w:hAnsi="Arial" w:cs="Arial"/>
          <w:color w:val="000000"/>
          <w:sz w:val="20"/>
        </w:rPr>
        <w:t>касающейся</w:t>
      </w:r>
      <w:r w:rsidR="00FC4C66" w:rsidRPr="00945BEC">
        <w:rPr>
          <w:rFonts w:ascii="Arial" w:hAnsi="Arial" w:cs="Arial"/>
          <w:color w:val="000000"/>
          <w:sz w:val="20"/>
        </w:rPr>
        <w:t xml:space="preserve"> </w:t>
      </w:r>
      <w:r w:rsidRPr="00945BEC">
        <w:rPr>
          <w:rFonts w:ascii="Arial" w:hAnsi="Arial" w:cs="Arial"/>
          <w:color w:val="000000"/>
          <w:sz w:val="20"/>
        </w:rPr>
        <w:t>сведений,</w:t>
      </w:r>
      <w:r w:rsidR="00FC4C66" w:rsidRPr="00945BEC">
        <w:rPr>
          <w:rFonts w:ascii="Arial" w:hAnsi="Arial" w:cs="Arial"/>
          <w:color w:val="000000"/>
          <w:sz w:val="20"/>
        </w:rPr>
        <w:t xml:space="preserve"> </w:t>
      </w:r>
      <w:r w:rsidRPr="00945BEC">
        <w:rPr>
          <w:rFonts w:ascii="Arial" w:hAnsi="Arial" w:cs="Arial"/>
          <w:color w:val="000000"/>
          <w:sz w:val="20"/>
        </w:rPr>
        <w:t>отсутствующих</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ЕСИА;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w:t>
      </w:r>
      <w:r w:rsidR="00FC4C66" w:rsidRPr="00945BEC">
        <w:rPr>
          <w:rFonts w:ascii="Arial" w:hAnsi="Arial" w:cs="Arial"/>
          <w:color w:val="000000"/>
          <w:sz w:val="20"/>
        </w:rPr>
        <w:t xml:space="preserve"> </w:t>
      </w:r>
      <w:r w:rsidRPr="00945BEC">
        <w:rPr>
          <w:rFonts w:ascii="Arial" w:hAnsi="Arial" w:cs="Arial"/>
          <w:color w:val="000000"/>
          <w:sz w:val="20"/>
        </w:rPr>
        <w:t>возможность</w:t>
      </w:r>
      <w:r w:rsidR="00FC4C66" w:rsidRPr="00945BEC">
        <w:rPr>
          <w:rFonts w:ascii="Arial" w:hAnsi="Arial" w:cs="Arial"/>
          <w:color w:val="000000"/>
          <w:sz w:val="20"/>
        </w:rPr>
        <w:t xml:space="preserve"> </w:t>
      </w:r>
      <w:r w:rsidRPr="00945BEC">
        <w:rPr>
          <w:rFonts w:ascii="Arial" w:hAnsi="Arial" w:cs="Arial"/>
          <w:color w:val="000000"/>
          <w:sz w:val="20"/>
        </w:rPr>
        <w:t>вернуться</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любой</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этапов</w:t>
      </w:r>
      <w:r w:rsidR="00FC4C66" w:rsidRPr="00945BEC">
        <w:rPr>
          <w:rFonts w:ascii="Arial" w:hAnsi="Arial" w:cs="Arial"/>
          <w:color w:val="000000"/>
          <w:sz w:val="20"/>
        </w:rPr>
        <w:t xml:space="preserve"> </w:t>
      </w:r>
      <w:r w:rsidRPr="00945BEC">
        <w:rPr>
          <w:rFonts w:ascii="Arial" w:hAnsi="Arial" w:cs="Arial"/>
          <w:color w:val="000000"/>
          <w:sz w:val="20"/>
        </w:rPr>
        <w:t>заполнения</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формы</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без</w:t>
      </w:r>
      <w:r w:rsidR="00FC4C66" w:rsidRPr="00945BEC">
        <w:rPr>
          <w:rFonts w:ascii="Arial" w:hAnsi="Arial" w:cs="Arial"/>
          <w:color w:val="000000"/>
          <w:sz w:val="20"/>
        </w:rPr>
        <w:t xml:space="preserve"> </w:t>
      </w:r>
      <w:r w:rsidRPr="00945BEC">
        <w:rPr>
          <w:rFonts w:ascii="Arial" w:hAnsi="Arial" w:cs="Arial"/>
          <w:color w:val="000000"/>
          <w:sz w:val="20"/>
        </w:rPr>
        <w:t>потери</w:t>
      </w:r>
      <w:r w:rsidR="00FC4C66" w:rsidRPr="00945BEC">
        <w:rPr>
          <w:rFonts w:ascii="Arial" w:hAnsi="Arial" w:cs="Arial"/>
          <w:color w:val="000000"/>
          <w:sz w:val="20"/>
        </w:rPr>
        <w:t xml:space="preserve"> </w:t>
      </w:r>
      <w:r w:rsidRPr="00945BEC">
        <w:rPr>
          <w:rFonts w:ascii="Arial" w:hAnsi="Arial" w:cs="Arial"/>
          <w:color w:val="000000"/>
          <w:sz w:val="20"/>
        </w:rPr>
        <w:t>ранее</w:t>
      </w:r>
      <w:r w:rsidR="00FC4C66" w:rsidRPr="00945BEC">
        <w:rPr>
          <w:rFonts w:ascii="Arial" w:hAnsi="Arial" w:cs="Arial"/>
          <w:color w:val="000000"/>
          <w:sz w:val="20"/>
        </w:rPr>
        <w:t xml:space="preserve"> </w:t>
      </w:r>
      <w:r w:rsidRPr="00945BEC">
        <w:rPr>
          <w:rFonts w:ascii="Arial" w:hAnsi="Arial" w:cs="Arial"/>
          <w:color w:val="000000"/>
          <w:sz w:val="20"/>
        </w:rPr>
        <w:t>введенной</w:t>
      </w:r>
      <w:r w:rsidR="00FC4C66" w:rsidRPr="00945BEC">
        <w:rPr>
          <w:rFonts w:ascii="Arial" w:hAnsi="Arial" w:cs="Arial"/>
          <w:color w:val="000000"/>
          <w:sz w:val="20"/>
        </w:rPr>
        <w:t xml:space="preserve"> </w:t>
      </w:r>
      <w:r w:rsidRPr="00945BEC">
        <w:rPr>
          <w:rFonts w:ascii="Arial" w:hAnsi="Arial" w:cs="Arial"/>
          <w:color w:val="000000"/>
          <w:sz w:val="20"/>
        </w:rPr>
        <w:t>информации;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е)</w:t>
      </w:r>
      <w:r w:rsidR="00FC4C66" w:rsidRPr="00945BEC">
        <w:rPr>
          <w:rFonts w:ascii="Arial" w:hAnsi="Arial" w:cs="Arial"/>
          <w:color w:val="000000"/>
          <w:sz w:val="20"/>
        </w:rPr>
        <w:t xml:space="preserve"> </w:t>
      </w:r>
      <w:r w:rsidRPr="00945BEC">
        <w:rPr>
          <w:rFonts w:ascii="Arial" w:hAnsi="Arial" w:cs="Arial"/>
          <w:color w:val="000000"/>
          <w:sz w:val="20"/>
        </w:rPr>
        <w:t>возможность</w:t>
      </w:r>
      <w:r w:rsidR="00FC4C66" w:rsidRPr="00945BEC">
        <w:rPr>
          <w:rFonts w:ascii="Arial" w:hAnsi="Arial" w:cs="Arial"/>
          <w:color w:val="000000"/>
          <w:sz w:val="20"/>
        </w:rPr>
        <w:t xml:space="preserve"> </w:t>
      </w:r>
      <w:r w:rsidRPr="00945BEC">
        <w:rPr>
          <w:rFonts w:ascii="Arial" w:hAnsi="Arial" w:cs="Arial"/>
          <w:color w:val="000000"/>
          <w:sz w:val="20"/>
        </w:rPr>
        <w:t>доступа</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ЕПГУ</w:t>
      </w:r>
      <w:r w:rsidR="00FC4C66" w:rsidRPr="00945BEC">
        <w:rPr>
          <w:rFonts w:ascii="Arial" w:hAnsi="Arial" w:cs="Arial"/>
          <w:color w:val="000000"/>
          <w:sz w:val="20"/>
        </w:rPr>
        <w:t xml:space="preserve"> </w:t>
      </w:r>
      <w:r w:rsidRPr="00945BEC">
        <w:rPr>
          <w:rFonts w:ascii="Arial" w:hAnsi="Arial" w:cs="Arial"/>
          <w:color w:val="000000"/>
          <w:sz w:val="20"/>
        </w:rPr>
        <w:t>к</w:t>
      </w:r>
      <w:r w:rsidR="00FC4C66" w:rsidRPr="00945BEC">
        <w:rPr>
          <w:rFonts w:ascii="Arial" w:hAnsi="Arial" w:cs="Arial"/>
          <w:color w:val="000000"/>
          <w:sz w:val="20"/>
        </w:rPr>
        <w:t xml:space="preserve"> </w:t>
      </w:r>
      <w:r w:rsidRPr="00945BEC">
        <w:rPr>
          <w:rFonts w:ascii="Arial" w:hAnsi="Arial" w:cs="Arial"/>
          <w:color w:val="000000"/>
          <w:sz w:val="20"/>
        </w:rPr>
        <w:t>ранее</w:t>
      </w:r>
      <w:r w:rsidR="00FC4C66" w:rsidRPr="00945BEC">
        <w:rPr>
          <w:rFonts w:ascii="Arial" w:hAnsi="Arial" w:cs="Arial"/>
          <w:color w:val="000000"/>
          <w:sz w:val="20"/>
        </w:rPr>
        <w:t xml:space="preserve"> </w:t>
      </w:r>
      <w:r w:rsidRPr="00945BEC">
        <w:rPr>
          <w:rFonts w:ascii="Arial" w:hAnsi="Arial" w:cs="Arial"/>
          <w:color w:val="000000"/>
          <w:sz w:val="20"/>
        </w:rPr>
        <w:t>поданным</w:t>
      </w:r>
      <w:r w:rsidR="00FC4C66" w:rsidRPr="00945BEC">
        <w:rPr>
          <w:rFonts w:ascii="Arial" w:hAnsi="Arial" w:cs="Arial"/>
          <w:color w:val="000000"/>
          <w:sz w:val="20"/>
        </w:rPr>
        <w:t xml:space="preserve"> </w:t>
      </w:r>
      <w:r w:rsidRPr="00945BEC">
        <w:rPr>
          <w:rFonts w:ascii="Arial" w:hAnsi="Arial" w:cs="Arial"/>
          <w:color w:val="000000"/>
          <w:sz w:val="20"/>
        </w:rPr>
        <w:t>им</w:t>
      </w:r>
      <w:r w:rsidR="00FC4C66" w:rsidRPr="00945BEC">
        <w:rPr>
          <w:rFonts w:ascii="Arial" w:hAnsi="Arial" w:cs="Arial"/>
          <w:color w:val="000000"/>
          <w:sz w:val="20"/>
        </w:rPr>
        <w:t xml:space="preserve"> </w:t>
      </w:r>
      <w:r w:rsidRPr="00945BEC">
        <w:rPr>
          <w:rFonts w:ascii="Arial" w:hAnsi="Arial" w:cs="Arial"/>
          <w:color w:val="000000"/>
          <w:sz w:val="20"/>
        </w:rPr>
        <w:t>заявлениям</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течение</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менее</w:t>
      </w:r>
      <w:r w:rsidR="00FC4C66" w:rsidRPr="00945BEC">
        <w:rPr>
          <w:rFonts w:ascii="Arial" w:hAnsi="Arial" w:cs="Arial"/>
          <w:color w:val="000000"/>
          <w:sz w:val="20"/>
        </w:rPr>
        <w:t xml:space="preserve"> </w:t>
      </w:r>
      <w:r w:rsidRPr="00945BEC">
        <w:rPr>
          <w:rFonts w:ascii="Arial" w:hAnsi="Arial" w:cs="Arial"/>
          <w:color w:val="000000"/>
          <w:sz w:val="20"/>
        </w:rPr>
        <w:t>одного</w:t>
      </w:r>
      <w:r w:rsidR="00FC4C66" w:rsidRPr="00945BEC">
        <w:rPr>
          <w:rFonts w:ascii="Arial" w:hAnsi="Arial" w:cs="Arial"/>
          <w:color w:val="000000"/>
          <w:sz w:val="20"/>
        </w:rPr>
        <w:t xml:space="preserve"> </w:t>
      </w:r>
      <w:r w:rsidRPr="00945BEC">
        <w:rPr>
          <w:rFonts w:ascii="Arial" w:hAnsi="Arial" w:cs="Arial"/>
          <w:color w:val="000000"/>
          <w:sz w:val="20"/>
        </w:rPr>
        <w:t>года,</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частично</w:t>
      </w:r>
      <w:r w:rsidR="00FC4C66" w:rsidRPr="00945BEC">
        <w:rPr>
          <w:rFonts w:ascii="Arial" w:hAnsi="Arial" w:cs="Arial"/>
          <w:color w:val="000000"/>
          <w:sz w:val="20"/>
        </w:rPr>
        <w:t xml:space="preserve"> </w:t>
      </w:r>
      <w:r w:rsidRPr="00945BEC">
        <w:rPr>
          <w:rFonts w:ascii="Arial" w:hAnsi="Arial" w:cs="Arial"/>
          <w:color w:val="000000"/>
          <w:sz w:val="20"/>
        </w:rPr>
        <w:t>сформированных</w:t>
      </w:r>
      <w:r w:rsidR="00FC4C66" w:rsidRPr="00945BEC">
        <w:rPr>
          <w:rFonts w:ascii="Arial" w:hAnsi="Arial" w:cs="Arial"/>
          <w:color w:val="000000"/>
          <w:sz w:val="20"/>
        </w:rPr>
        <w:t xml:space="preserve"> </w:t>
      </w:r>
      <w:r w:rsidRPr="00945BEC">
        <w:rPr>
          <w:rFonts w:ascii="Arial" w:hAnsi="Arial" w:cs="Arial"/>
          <w:color w:val="000000"/>
          <w:sz w:val="20"/>
        </w:rPr>
        <w:t>заявлений</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течение</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менее</w:t>
      </w:r>
      <w:r w:rsidR="00FC4C66" w:rsidRPr="00945BEC">
        <w:rPr>
          <w:rFonts w:ascii="Arial" w:hAnsi="Arial" w:cs="Arial"/>
          <w:color w:val="000000"/>
          <w:sz w:val="20"/>
        </w:rPr>
        <w:t xml:space="preserve"> </w:t>
      </w:r>
      <w:r w:rsidRPr="00945BEC">
        <w:rPr>
          <w:rFonts w:ascii="Arial" w:hAnsi="Arial" w:cs="Arial"/>
          <w:color w:val="000000"/>
          <w:sz w:val="20"/>
        </w:rPr>
        <w:t>3</w:t>
      </w:r>
      <w:r w:rsidR="00FC4C66" w:rsidRPr="00945BEC">
        <w:rPr>
          <w:rFonts w:ascii="Arial" w:hAnsi="Arial" w:cs="Arial"/>
          <w:color w:val="000000"/>
          <w:sz w:val="20"/>
        </w:rPr>
        <w:t xml:space="preserve"> </w:t>
      </w:r>
      <w:r w:rsidRPr="00945BEC">
        <w:rPr>
          <w:rFonts w:ascii="Arial" w:hAnsi="Arial" w:cs="Arial"/>
          <w:color w:val="000000"/>
          <w:sz w:val="20"/>
        </w:rPr>
        <w:t>месяцев.</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Сформированное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подписанное</w:t>
      </w:r>
      <w:r w:rsidR="00FC4C66" w:rsidRPr="00945BEC">
        <w:rPr>
          <w:rFonts w:ascii="Arial" w:hAnsi="Arial" w:cs="Arial"/>
          <w:color w:val="000000"/>
          <w:sz w:val="20"/>
        </w:rPr>
        <w:t xml:space="preserve"> </w:t>
      </w:r>
      <w:r w:rsidRPr="00945BEC">
        <w:rPr>
          <w:rFonts w:ascii="Arial" w:hAnsi="Arial" w:cs="Arial"/>
          <w:color w:val="000000"/>
          <w:sz w:val="20"/>
        </w:rPr>
        <w:t>заявление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иные</w:t>
      </w:r>
      <w:r w:rsidR="00FC4C66" w:rsidRPr="00945BEC">
        <w:rPr>
          <w:rFonts w:ascii="Arial" w:hAnsi="Arial" w:cs="Arial"/>
          <w:color w:val="000000"/>
          <w:sz w:val="20"/>
        </w:rPr>
        <w:t xml:space="preserve"> </w:t>
      </w:r>
      <w:r w:rsidRPr="00945BEC">
        <w:rPr>
          <w:rFonts w:ascii="Arial" w:hAnsi="Arial" w:cs="Arial"/>
          <w:color w:val="000000"/>
          <w:sz w:val="20"/>
        </w:rPr>
        <w:t>документы,</w:t>
      </w:r>
      <w:r w:rsidR="00FC4C66" w:rsidRPr="00945BEC">
        <w:rPr>
          <w:rFonts w:ascii="Arial" w:hAnsi="Arial" w:cs="Arial"/>
          <w:color w:val="000000"/>
          <w:sz w:val="20"/>
        </w:rPr>
        <w:t xml:space="preserve"> </w:t>
      </w:r>
      <w:r w:rsidRPr="00945BEC">
        <w:rPr>
          <w:rFonts w:ascii="Arial" w:hAnsi="Arial" w:cs="Arial"/>
          <w:color w:val="000000"/>
          <w:sz w:val="20"/>
        </w:rPr>
        <w:t>необходимые</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направляются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Pr="00945BEC">
        <w:rPr>
          <w:rFonts w:ascii="Arial" w:hAnsi="Arial" w:cs="Arial"/>
          <w:color w:val="000000"/>
          <w:sz w:val="20"/>
        </w:rPr>
        <w:t>орган</w:t>
      </w:r>
      <w:r w:rsidR="00FC4C66" w:rsidRPr="00945BEC">
        <w:rPr>
          <w:rFonts w:ascii="Arial" w:hAnsi="Arial" w:cs="Arial"/>
          <w:color w:val="000000"/>
          <w:sz w:val="20"/>
        </w:rPr>
        <w:t xml:space="preserve"> </w:t>
      </w:r>
      <w:r w:rsidRPr="00945BEC">
        <w:rPr>
          <w:rFonts w:ascii="Arial" w:hAnsi="Arial" w:cs="Arial"/>
          <w:color w:val="000000"/>
          <w:sz w:val="20"/>
        </w:rPr>
        <w:t>посредством</w:t>
      </w:r>
      <w:r w:rsidR="00FC4C66" w:rsidRPr="00945BEC">
        <w:rPr>
          <w:rFonts w:ascii="Arial" w:hAnsi="Arial" w:cs="Arial"/>
          <w:color w:val="000000"/>
          <w:sz w:val="20"/>
        </w:rPr>
        <w:t xml:space="preserve"> </w:t>
      </w:r>
      <w:r w:rsidRPr="00945BEC">
        <w:rPr>
          <w:rFonts w:ascii="Arial" w:hAnsi="Arial" w:cs="Arial"/>
          <w:color w:val="000000"/>
          <w:sz w:val="20"/>
        </w:rPr>
        <w:t>ЕПГУ.</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3.4. </w:t>
      </w:r>
      <w:r w:rsidR="002931D5"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002931D5" w:rsidRPr="00945BEC">
        <w:rPr>
          <w:rFonts w:ascii="Arial" w:hAnsi="Arial" w:cs="Arial"/>
          <w:color w:val="000000"/>
          <w:sz w:val="20"/>
        </w:rPr>
        <w:t>орган</w:t>
      </w:r>
      <w:r w:rsidR="00FC4C66" w:rsidRPr="00945BEC">
        <w:rPr>
          <w:rFonts w:ascii="Arial" w:hAnsi="Arial" w:cs="Arial"/>
          <w:color w:val="000000"/>
          <w:sz w:val="20"/>
        </w:rPr>
        <w:t xml:space="preserve"> </w:t>
      </w:r>
      <w:r w:rsidR="002931D5" w:rsidRPr="00945BEC">
        <w:rPr>
          <w:rFonts w:ascii="Arial" w:hAnsi="Arial" w:cs="Arial"/>
          <w:color w:val="000000"/>
          <w:sz w:val="20"/>
        </w:rPr>
        <w:t>обеспечивает</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срок</w:t>
      </w:r>
      <w:r w:rsidR="00FC4C66" w:rsidRPr="00945BEC">
        <w:rPr>
          <w:rFonts w:ascii="Arial" w:hAnsi="Arial" w:cs="Arial"/>
          <w:color w:val="000000"/>
          <w:sz w:val="20"/>
        </w:rPr>
        <w:t xml:space="preserve"> </w:t>
      </w:r>
      <w:r w:rsidR="002931D5" w:rsidRPr="00945BEC">
        <w:rPr>
          <w:rFonts w:ascii="Arial" w:hAnsi="Arial" w:cs="Arial"/>
          <w:color w:val="000000"/>
          <w:sz w:val="20"/>
        </w:rPr>
        <w:t>не</w:t>
      </w:r>
      <w:r w:rsidR="00FC4C66" w:rsidRPr="00945BEC">
        <w:rPr>
          <w:rFonts w:ascii="Arial" w:hAnsi="Arial" w:cs="Arial"/>
          <w:color w:val="000000"/>
          <w:sz w:val="20"/>
        </w:rPr>
        <w:t xml:space="preserve"> </w:t>
      </w:r>
      <w:r w:rsidR="002931D5" w:rsidRPr="00945BEC">
        <w:rPr>
          <w:rFonts w:ascii="Arial" w:hAnsi="Arial" w:cs="Arial"/>
          <w:color w:val="000000"/>
          <w:sz w:val="20"/>
        </w:rPr>
        <w:t>позднее</w:t>
      </w:r>
      <w:r w:rsidR="00FC4C66" w:rsidRPr="00945BEC">
        <w:rPr>
          <w:rFonts w:ascii="Arial" w:hAnsi="Arial" w:cs="Arial"/>
          <w:color w:val="000000"/>
          <w:sz w:val="20"/>
        </w:rPr>
        <w:t xml:space="preserve"> </w:t>
      </w:r>
      <w:r w:rsidR="002931D5" w:rsidRPr="00945BEC">
        <w:rPr>
          <w:rFonts w:ascii="Arial" w:hAnsi="Arial" w:cs="Arial"/>
          <w:color w:val="000000"/>
          <w:sz w:val="20"/>
        </w:rPr>
        <w:t>1</w:t>
      </w:r>
      <w:r w:rsidR="00FC4C66" w:rsidRPr="00945BEC">
        <w:rPr>
          <w:rFonts w:ascii="Arial" w:hAnsi="Arial" w:cs="Arial"/>
          <w:color w:val="000000"/>
          <w:sz w:val="20"/>
        </w:rPr>
        <w:t xml:space="preserve"> </w:t>
      </w:r>
      <w:r w:rsidR="002931D5" w:rsidRPr="00945BEC">
        <w:rPr>
          <w:rFonts w:ascii="Arial" w:hAnsi="Arial" w:cs="Arial"/>
          <w:color w:val="000000"/>
          <w:sz w:val="20"/>
        </w:rPr>
        <w:t>рабочего</w:t>
      </w:r>
      <w:r w:rsidR="00FC4C66" w:rsidRPr="00945BEC">
        <w:rPr>
          <w:rFonts w:ascii="Arial" w:hAnsi="Arial" w:cs="Arial"/>
          <w:color w:val="000000"/>
          <w:sz w:val="20"/>
        </w:rPr>
        <w:t xml:space="preserve"> </w:t>
      </w:r>
      <w:r w:rsidR="002931D5" w:rsidRPr="00945BEC">
        <w:rPr>
          <w:rFonts w:ascii="Arial" w:hAnsi="Arial" w:cs="Arial"/>
          <w:color w:val="000000"/>
          <w:sz w:val="20"/>
        </w:rPr>
        <w:t>дня</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момента</w:t>
      </w:r>
      <w:r w:rsidR="00FC4C66" w:rsidRPr="00945BEC">
        <w:rPr>
          <w:rFonts w:ascii="Arial" w:hAnsi="Arial" w:cs="Arial"/>
          <w:color w:val="000000"/>
          <w:sz w:val="20"/>
        </w:rPr>
        <w:t xml:space="preserve"> </w:t>
      </w:r>
      <w:r w:rsidR="002931D5" w:rsidRPr="00945BEC">
        <w:rPr>
          <w:rFonts w:ascii="Arial" w:hAnsi="Arial" w:cs="Arial"/>
          <w:color w:val="000000"/>
          <w:sz w:val="20"/>
        </w:rPr>
        <w:t>подачи</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ЕПГУ,</w:t>
      </w:r>
      <w:r w:rsidR="00FC4C66" w:rsidRPr="00945BEC">
        <w:rPr>
          <w:rFonts w:ascii="Arial" w:hAnsi="Arial" w:cs="Arial"/>
          <w:color w:val="000000"/>
          <w:sz w:val="20"/>
        </w:rPr>
        <w:t xml:space="preserve"> </w:t>
      </w:r>
      <w:r w:rsidR="002931D5" w:rsidRPr="00945BEC">
        <w:rPr>
          <w:rFonts w:ascii="Arial" w:hAnsi="Arial" w:cs="Arial"/>
          <w:color w:val="000000"/>
          <w:sz w:val="20"/>
        </w:rPr>
        <w:t>а</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случае</w:t>
      </w:r>
      <w:r w:rsidR="00FC4C66" w:rsidRPr="00945BEC">
        <w:rPr>
          <w:rFonts w:ascii="Arial" w:hAnsi="Arial" w:cs="Arial"/>
          <w:color w:val="000000"/>
          <w:sz w:val="20"/>
        </w:rPr>
        <w:t xml:space="preserve"> </w:t>
      </w:r>
      <w:r w:rsidR="002931D5" w:rsidRPr="00945BEC">
        <w:rPr>
          <w:rFonts w:ascii="Arial" w:hAnsi="Arial" w:cs="Arial"/>
          <w:color w:val="000000"/>
          <w:sz w:val="20"/>
        </w:rPr>
        <w:t>его</w:t>
      </w:r>
      <w:r w:rsidR="00FC4C66" w:rsidRPr="00945BEC">
        <w:rPr>
          <w:rFonts w:ascii="Arial" w:hAnsi="Arial" w:cs="Arial"/>
          <w:color w:val="000000"/>
          <w:sz w:val="20"/>
        </w:rPr>
        <w:t xml:space="preserve"> </w:t>
      </w:r>
      <w:r w:rsidR="002931D5" w:rsidRPr="00945BEC">
        <w:rPr>
          <w:rFonts w:ascii="Arial" w:hAnsi="Arial" w:cs="Arial"/>
          <w:color w:val="000000"/>
          <w:sz w:val="20"/>
        </w:rPr>
        <w:t>поступления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нерабочий</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праздничный</w:t>
      </w:r>
      <w:r w:rsidR="00FC4C66" w:rsidRPr="00945BEC">
        <w:rPr>
          <w:rFonts w:ascii="Arial" w:hAnsi="Arial" w:cs="Arial"/>
          <w:color w:val="000000"/>
          <w:sz w:val="20"/>
        </w:rPr>
        <w:t xml:space="preserve"> </w:t>
      </w:r>
      <w:r w:rsidR="002931D5" w:rsidRPr="00945BEC">
        <w:rPr>
          <w:rFonts w:ascii="Arial" w:hAnsi="Arial" w:cs="Arial"/>
          <w:color w:val="000000"/>
          <w:sz w:val="20"/>
        </w:rPr>
        <w:t>день,</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следующий</w:t>
      </w:r>
      <w:r w:rsidR="00FC4C66" w:rsidRPr="00945BEC">
        <w:rPr>
          <w:rFonts w:ascii="Arial" w:hAnsi="Arial" w:cs="Arial"/>
          <w:color w:val="000000"/>
          <w:sz w:val="20"/>
        </w:rPr>
        <w:t xml:space="preserve"> </w:t>
      </w:r>
      <w:r w:rsidR="002931D5" w:rsidRPr="00945BEC">
        <w:rPr>
          <w:rFonts w:ascii="Arial" w:hAnsi="Arial" w:cs="Arial"/>
          <w:color w:val="000000"/>
          <w:sz w:val="20"/>
        </w:rPr>
        <w:t>за</w:t>
      </w:r>
      <w:r w:rsidR="00FC4C66" w:rsidRPr="00945BEC">
        <w:rPr>
          <w:rFonts w:ascii="Arial" w:hAnsi="Arial" w:cs="Arial"/>
          <w:color w:val="000000"/>
          <w:sz w:val="20"/>
        </w:rPr>
        <w:t xml:space="preserve"> </w:t>
      </w:r>
      <w:r w:rsidR="002931D5" w:rsidRPr="00945BEC">
        <w:rPr>
          <w:rFonts w:ascii="Arial" w:hAnsi="Arial" w:cs="Arial"/>
          <w:color w:val="000000"/>
          <w:sz w:val="20"/>
        </w:rPr>
        <w:t>ним</w:t>
      </w:r>
      <w:r w:rsidR="00FC4C66" w:rsidRPr="00945BEC">
        <w:rPr>
          <w:rFonts w:ascii="Arial" w:hAnsi="Arial" w:cs="Arial"/>
          <w:color w:val="000000"/>
          <w:sz w:val="20"/>
        </w:rPr>
        <w:t xml:space="preserve"> </w:t>
      </w:r>
      <w:r w:rsidR="002931D5" w:rsidRPr="00945BEC">
        <w:rPr>
          <w:rFonts w:ascii="Arial" w:hAnsi="Arial" w:cs="Arial"/>
          <w:color w:val="000000"/>
          <w:sz w:val="20"/>
        </w:rPr>
        <w:t>первый</w:t>
      </w:r>
      <w:r w:rsidR="00FC4C66" w:rsidRPr="00945BEC">
        <w:rPr>
          <w:rFonts w:ascii="Arial" w:hAnsi="Arial" w:cs="Arial"/>
          <w:color w:val="000000"/>
          <w:sz w:val="20"/>
        </w:rPr>
        <w:t xml:space="preserve"> </w:t>
      </w:r>
      <w:r w:rsidR="002931D5" w:rsidRPr="00945BEC">
        <w:rPr>
          <w:rFonts w:ascii="Arial" w:hAnsi="Arial" w:cs="Arial"/>
          <w:color w:val="000000"/>
          <w:sz w:val="20"/>
        </w:rPr>
        <w:t>рабочий</w:t>
      </w:r>
      <w:r w:rsidR="00FC4C66" w:rsidRPr="00945BEC">
        <w:rPr>
          <w:rFonts w:ascii="Arial" w:hAnsi="Arial" w:cs="Arial"/>
          <w:color w:val="000000"/>
          <w:sz w:val="20"/>
        </w:rPr>
        <w:t xml:space="preserve"> </w:t>
      </w:r>
      <w:r w:rsidR="002931D5" w:rsidRPr="00945BEC">
        <w:rPr>
          <w:rFonts w:ascii="Arial" w:hAnsi="Arial" w:cs="Arial"/>
          <w:color w:val="000000"/>
          <w:sz w:val="20"/>
        </w:rPr>
        <w:t>день:</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прием</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направление</w:t>
      </w:r>
      <w:r w:rsidR="00FC4C66" w:rsidRPr="00945BEC">
        <w:rPr>
          <w:rFonts w:ascii="Arial" w:hAnsi="Arial" w:cs="Arial"/>
          <w:color w:val="000000"/>
          <w:sz w:val="20"/>
        </w:rPr>
        <w:t xml:space="preserve"> </w:t>
      </w:r>
      <w:r w:rsidRPr="00945BEC">
        <w:rPr>
          <w:rFonts w:ascii="Arial" w:hAnsi="Arial" w:cs="Arial"/>
          <w:color w:val="000000"/>
          <w:sz w:val="20"/>
        </w:rPr>
        <w:t>заявителю</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сообщения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поступлении</w:t>
      </w:r>
      <w:r w:rsidR="00FC4C66" w:rsidRPr="00945BEC">
        <w:rPr>
          <w:rFonts w:ascii="Arial" w:hAnsi="Arial" w:cs="Arial"/>
          <w:color w:val="000000"/>
          <w:sz w:val="20"/>
        </w:rPr>
        <w:t xml:space="preserve"> </w:t>
      </w:r>
      <w:r w:rsidRPr="00945BEC">
        <w:rPr>
          <w:rFonts w:ascii="Arial" w:hAnsi="Arial" w:cs="Arial"/>
          <w:color w:val="000000"/>
          <w:sz w:val="20"/>
        </w:rPr>
        <w:t>заявления;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б)</w:t>
      </w:r>
      <w:r w:rsidR="00FC4C66" w:rsidRPr="00945BEC">
        <w:rPr>
          <w:rFonts w:ascii="Arial" w:hAnsi="Arial" w:cs="Arial"/>
          <w:color w:val="000000"/>
          <w:sz w:val="20"/>
        </w:rPr>
        <w:t xml:space="preserve"> </w:t>
      </w:r>
      <w:r w:rsidRPr="00945BEC">
        <w:rPr>
          <w:rFonts w:ascii="Arial" w:hAnsi="Arial" w:cs="Arial"/>
          <w:color w:val="000000"/>
          <w:sz w:val="20"/>
        </w:rPr>
        <w:t>регистрацию</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направление</w:t>
      </w:r>
      <w:r w:rsidR="00FC4C66" w:rsidRPr="00945BEC">
        <w:rPr>
          <w:rFonts w:ascii="Arial" w:hAnsi="Arial" w:cs="Arial"/>
          <w:color w:val="000000"/>
          <w:sz w:val="20"/>
        </w:rPr>
        <w:t xml:space="preserve"> </w:t>
      </w:r>
      <w:r w:rsidRPr="00945BEC">
        <w:rPr>
          <w:rFonts w:ascii="Arial" w:hAnsi="Arial" w:cs="Arial"/>
          <w:color w:val="000000"/>
          <w:sz w:val="20"/>
        </w:rPr>
        <w:t>заявителю</w:t>
      </w:r>
      <w:r w:rsidR="00FC4C66" w:rsidRPr="00945BEC">
        <w:rPr>
          <w:rFonts w:ascii="Arial" w:hAnsi="Arial" w:cs="Arial"/>
          <w:color w:val="000000"/>
          <w:sz w:val="20"/>
        </w:rPr>
        <w:t xml:space="preserve"> </w:t>
      </w:r>
      <w:r w:rsidRPr="00945BEC">
        <w:rPr>
          <w:rFonts w:ascii="Arial" w:hAnsi="Arial" w:cs="Arial"/>
          <w:color w:val="000000"/>
          <w:sz w:val="20"/>
        </w:rPr>
        <w:t>уведомления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регистрации</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либо</w:t>
      </w:r>
      <w:r w:rsidR="00FC4C66" w:rsidRPr="00945BEC">
        <w:rPr>
          <w:rFonts w:ascii="Arial" w:hAnsi="Arial" w:cs="Arial"/>
          <w:color w:val="000000"/>
          <w:sz w:val="20"/>
        </w:rPr>
        <w:t xml:space="preserve"> </w:t>
      </w:r>
      <w:r w:rsidRPr="00945BEC">
        <w:rPr>
          <w:rFonts w:ascii="Arial" w:hAnsi="Arial" w:cs="Arial"/>
          <w:color w:val="000000"/>
          <w:sz w:val="20"/>
        </w:rPr>
        <w:t>об</w:t>
      </w:r>
      <w:r w:rsidR="00FC4C66" w:rsidRPr="00945BEC">
        <w:rPr>
          <w:rFonts w:ascii="Arial" w:hAnsi="Arial" w:cs="Arial"/>
          <w:color w:val="000000"/>
          <w:sz w:val="20"/>
        </w:rPr>
        <w:t xml:space="preserve"> </w:t>
      </w:r>
      <w:r w:rsidRPr="00945BEC">
        <w:rPr>
          <w:rFonts w:ascii="Arial" w:hAnsi="Arial" w:cs="Arial"/>
          <w:color w:val="000000"/>
          <w:sz w:val="20"/>
        </w:rPr>
        <w:t>отказе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приеме</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lastRenderedPageBreak/>
        <w:t xml:space="preserve">3.5. </w:t>
      </w:r>
      <w:r w:rsidR="002931D5" w:rsidRPr="00945BEC">
        <w:rPr>
          <w:rFonts w:ascii="Arial" w:hAnsi="Arial" w:cs="Arial"/>
          <w:color w:val="000000"/>
          <w:sz w:val="20"/>
        </w:rPr>
        <w:t>Электронное</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заявление</w:t>
      </w:r>
      <w:r w:rsidR="00FC4C66" w:rsidRPr="00945BEC">
        <w:rPr>
          <w:rFonts w:ascii="Arial" w:hAnsi="Arial" w:cs="Arial"/>
          <w:color w:val="000000"/>
          <w:sz w:val="20"/>
        </w:rPr>
        <w:t xml:space="preserve"> </w:t>
      </w:r>
      <w:r w:rsidR="002931D5" w:rsidRPr="00945BEC">
        <w:rPr>
          <w:rFonts w:ascii="Arial" w:hAnsi="Arial" w:cs="Arial"/>
          <w:color w:val="000000"/>
          <w:sz w:val="20"/>
        </w:rPr>
        <w:t>становится</w:t>
      </w:r>
      <w:r w:rsidR="00FC4C66" w:rsidRPr="00945BEC">
        <w:rPr>
          <w:rFonts w:ascii="Arial" w:hAnsi="Arial" w:cs="Arial"/>
          <w:color w:val="000000"/>
          <w:sz w:val="20"/>
        </w:rPr>
        <w:t xml:space="preserve"> </w:t>
      </w:r>
      <w:r w:rsidR="002931D5" w:rsidRPr="00945BEC">
        <w:rPr>
          <w:rFonts w:ascii="Arial" w:hAnsi="Arial" w:cs="Arial"/>
          <w:color w:val="000000"/>
          <w:sz w:val="20"/>
        </w:rPr>
        <w:t>доступным</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должностного</w:t>
      </w:r>
      <w:r w:rsidR="00FC4C66" w:rsidRPr="00945BEC">
        <w:rPr>
          <w:rFonts w:ascii="Arial" w:hAnsi="Arial" w:cs="Arial"/>
          <w:color w:val="000000"/>
          <w:sz w:val="20"/>
        </w:rPr>
        <w:t xml:space="preserve"> </w:t>
      </w:r>
      <w:r w:rsidR="002931D5" w:rsidRPr="00945BEC">
        <w:rPr>
          <w:rFonts w:ascii="Arial" w:hAnsi="Arial" w:cs="Arial"/>
          <w:color w:val="000000"/>
          <w:sz w:val="20"/>
        </w:rPr>
        <w:t>лица</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ответственного</w:t>
      </w:r>
      <w:r w:rsidR="00FC4C66" w:rsidRPr="00945BEC">
        <w:rPr>
          <w:rFonts w:ascii="Arial" w:hAnsi="Arial" w:cs="Arial"/>
          <w:color w:val="000000"/>
          <w:sz w:val="20"/>
        </w:rPr>
        <w:t xml:space="preserve"> </w:t>
      </w:r>
      <w:r w:rsidR="002931D5" w:rsidRPr="00945BEC">
        <w:rPr>
          <w:rFonts w:ascii="Arial" w:hAnsi="Arial" w:cs="Arial"/>
          <w:color w:val="000000"/>
          <w:sz w:val="20"/>
        </w:rPr>
        <w:t>за</w:t>
      </w:r>
      <w:r w:rsidR="00FC4C66" w:rsidRPr="00945BEC">
        <w:rPr>
          <w:rFonts w:ascii="Arial" w:hAnsi="Arial" w:cs="Arial"/>
          <w:color w:val="000000"/>
          <w:sz w:val="20"/>
        </w:rPr>
        <w:t xml:space="preserve"> </w:t>
      </w:r>
      <w:r w:rsidR="002931D5" w:rsidRPr="00945BEC">
        <w:rPr>
          <w:rFonts w:ascii="Arial" w:hAnsi="Arial" w:cs="Arial"/>
          <w:color w:val="000000"/>
          <w:sz w:val="20"/>
        </w:rPr>
        <w:t>прием</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регистрацию</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(далее</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ответственное</w:t>
      </w:r>
      <w:r w:rsidR="00FC4C66" w:rsidRPr="00945BEC">
        <w:rPr>
          <w:rFonts w:ascii="Arial" w:hAnsi="Arial" w:cs="Arial"/>
          <w:color w:val="000000"/>
          <w:sz w:val="20"/>
        </w:rPr>
        <w:t xml:space="preserve"> </w:t>
      </w:r>
      <w:r w:rsidR="002931D5" w:rsidRPr="00945BEC">
        <w:rPr>
          <w:rFonts w:ascii="Arial" w:hAnsi="Arial" w:cs="Arial"/>
          <w:color w:val="000000"/>
          <w:sz w:val="20"/>
        </w:rPr>
        <w:t>должностное</w:t>
      </w:r>
      <w:r w:rsidR="00FC4C66" w:rsidRPr="00945BEC">
        <w:rPr>
          <w:rFonts w:ascii="Arial" w:hAnsi="Arial" w:cs="Arial"/>
          <w:color w:val="000000"/>
          <w:sz w:val="20"/>
        </w:rPr>
        <w:t xml:space="preserve"> </w:t>
      </w:r>
      <w:r w:rsidR="002931D5" w:rsidRPr="00945BEC">
        <w:rPr>
          <w:rFonts w:ascii="Arial" w:hAnsi="Arial" w:cs="Arial"/>
          <w:color w:val="000000"/>
          <w:sz w:val="20"/>
        </w:rPr>
        <w:t>лицо),</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информационной</w:t>
      </w:r>
      <w:r w:rsidR="00FC4C66" w:rsidRPr="00945BEC">
        <w:rPr>
          <w:rFonts w:ascii="Arial" w:hAnsi="Arial" w:cs="Arial"/>
          <w:color w:val="000000"/>
          <w:sz w:val="20"/>
        </w:rPr>
        <w:t xml:space="preserve"> </w:t>
      </w:r>
      <w:r w:rsidR="002931D5" w:rsidRPr="00945BEC">
        <w:rPr>
          <w:rFonts w:ascii="Arial" w:hAnsi="Arial" w:cs="Arial"/>
          <w:color w:val="000000"/>
          <w:sz w:val="20"/>
        </w:rPr>
        <w:t>системе,</w:t>
      </w:r>
      <w:r w:rsidR="00FC4C66" w:rsidRPr="00945BEC">
        <w:rPr>
          <w:rFonts w:ascii="Arial" w:hAnsi="Arial" w:cs="Arial"/>
          <w:color w:val="000000"/>
          <w:sz w:val="20"/>
        </w:rPr>
        <w:t xml:space="preserve"> </w:t>
      </w:r>
      <w:r w:rsidR="002931D5" w:rsidRPr="00945BEC">
        <w:rPr>
          <w:rFonts w:ascii="Arial" w:hAnsi="Arial" w:cs="Arial"/>
          <w:color w:val="000000"/>
          <w:sz w:val="20"/>
        </w:rPr>
        <w:t>используемой</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Уполномоченным</w:t>
      </w:r>
      <w:r w:rsidR="00FC4C66" w:rsidRPr="00945BEC">
        <w:rPr>
          <w:rFonts w:ascii="Arial" w:hAnsi="Arial" w:cs="Arial"/>
          <w:color w:val="000000"/>
          <w:sz w:val="20"/>
        </w:rPr>
        <w:t xml:space="preserve"> </w:t>
      </w:r>
      <w:r w:rsidR="002931D5" w:rsidRPr="00945BEC">
        <w:rPr>
          <w:rFonts w:ascii="Arial" w:hAnsi="Arial" w:cs="Arial"/>
          <w:color w:val="000000"/>
          <w:sz w:val="20"/>
        </w:rPr>
        <w:t>органом</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(далее</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ГИС).</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Ответственное</w:t>
      </w:r>
      <w:r w:rsidR="00FC4C66" w:rsidRPr="00945BEC">
        <w:rPr>
          <w:rFonts w:ascii="Arial" w:hAnsi="Arial" w:cs="Arial"/>
          <w:color w:val="000000"/>
          <w:sz w:val="20"/>
        </w:rPr>
        <w:t xml:space="preserve"> </w:t>
      </w:r>
      <w:r w:rsidRPr="00945BEC">
        <w:rPr>
          <w:rFonts w:ascii="Arial" w:hAnsi="Arial" w:cs="Arial"/>
          <w:color w:val="000000"/>
          <w:sz w:val="20"/>
        </w:rPr>
        <w:t>должностное</w:t>
      </w:r>
      <w:r w:rsidR="00FC4C66" w:rsidRPr="00945BEC">
        <w:rPr>
          <w:rFonts w:ascii="Arial" w:hAnsi="Arial" w:cs="Arial"/>
          <w:color w:val="000000"/>
          <w:sz w:val="20"/>
        </w:rPr>
        <w:t xml:space="preserve"> </w:t>
      </w:r>
      <w:r w:rsidRPr="00945BEC">
        <w:rPr>
          <w:rFonts w:ascii="Arial" w:hAnsi="Arial" w:cs="Arial"/>
          <w:color w:val="000000"/>
          <w:sz w:val="20"/>
        </w:rPr>
        <w:t>лицо:</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проверяет</w:t>
      </w:r>
      <w:r w:rsidR="00FC4C66" w:rsidRPr="00945BEC">
        <w:rPr>
          <w:rFonts w:ascii="Arial" w:hAnsi="Arial" w:cs="Arial"/>
          <w:color w:val="000000"/>
          <w:sz w:val="20"/>
        </w:rPr>
        <w:t xml:space="preserve"> </w:t>
      </w:r>
      <w:r w:rsidRPr="00945BEC">
        <w:rPr>
          <w:rFonts w:ascii="Arial" w:hAnsi="Arial" w:cs="Arial"/>
          <w:color w:val="000000"/>
          <w:sz w:val="20"/>
        </w:rPr>
        <w:t>наличие</w:t>
      </w:r>
      <w:r w:rsidR="00FC4C66" w:rsidRPr="00945BEC">
        <w:rPr>
          <w:rFonts w:ascii="Arial" w:hAnsi="Arial" w:cs="Arial"/>
          <w:color w:val="000000"/>
          <w:sz w:val="20"/>
        </w:rPr>
        <w:t xml:space="preserve"> </w:t>
      </w:r>
      <w:r w:rsidRPr="00945BEC">
        <w:rPr>
          <w:rFonts w:ascii="Arial" w:hAnsi="Arial" w:cs="Arial"/>
          <w:color w:val="000000"/>
          <w:sz w:val="20"/>
        </w:rPr>
        <w:t>электронных</w:t>
      </w:r>
      <w:r w:rsidR="00FC4C66" w:rsidRPr="00945BEC">
        <w:rPr>
          <w:rFonts w:ascii="Arial" w:hAnsi="Arial" w:cs="Arial"/>
          <w:color w:val="000000"/>
          <w:sz w:val="20"/>
        </w:rPr>
        <w:t xml:space="preserve"> </w:t>
      </w:r>
      <w:r w:rsidRPr="00945BEC">
        <w:rPr>
          <w:rFonts w:ascii="Arial" w:hAnsi="Arial" w:cs="Arial"/>
          <w:color w:val="000000"/>
          <w:sz w:val="20"/>
        </w:rPr>
        <w:t>заявлений,</w:t>
      </w:r>
      <w:r w:rsidR="00FC4C66" w:rsidRPr="00945BEC">
        <w:rPr>
          <w:rFonts w:ascii="Arial" w:hAnsi="Arial" w:cs="Arial"/>
          <w:color w:val="000000"/>
          <w:sz w:val="20"/>
        </w:rPr>
        <w:t xml:space="preserve"> </w:t>
      </w:r>
      <w:r w:rsidRPr="00945BEC">
        <w:rPr>
          <w:rFonts w:ascii="Arial" w:hAnsi="Arial" w:cs="Arial"/>
          <w:color w:val="000000"/>
          <w:sz w:val="20"/>
        </w:rPr>
        <w:t>поступивших</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ЕПГУ,</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периодом</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реже</w:t>
      </w:r>
      <w:r w:rsidR="00FC4C66" w:rsidRPr="00945BEC">
        <w:rPr>
          <w:rFonts w:ascii="Arial" w:hAnsi="Arial" w:cs="Arial"/>
          <w:color w:val="000000"/>
          <w:sz w:val="20"/>
        </w:rPr>
        <w:t xml:space="preserve"> </w:t>
      </w:r>
      <w:r w:rsidRPr="00945BEC">
        <w:rPr>
          <w:rFonts w:ascii="Arial" w:hAnsi="Arial" w:cs="Arial"/>
          <w:color w:val="000000"/>
          <w:sz w:val="20"/>
        </w:rPr>
        <w:t>2</w:t>
      </w:r>
      <w:r w:rsidR="00FC4C66" w:rsidRPr="00945BEC">
        <w:rPr>
          <w:rFonts w:ascii="Arial" w:hAnsi="Arial" w:cs="Arial"/>
          <w:color w:val="000000"/>
          <w:sz w:val="20"/>
        </w:rPr>
        <w:t xml:space="preserve"> </w:t>
      </w:r>
      <w:r w:rsidRPr="00945BEC">
        <w:rPr>
          <w:rFonts w:ascii="Arial" w:hAnsi="Arial" w:cs="Arial"/>
          <w:color w:val="000000"/>
          <w:sz w:val="20"/>
        </w:rPr>
        <w:t>раз</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день;</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рассматривает</w:t>
      </w:r>
      <w:r w:rsidR="00FC4C66" w:rsidRPr="00945BEC">
        <w:rPr>
          <w:rFonts w:ascii="Arial" w:hAnsi="Arial" w:cs="Arial"/>
          <w:color w:val="000000"/>
          <w:sz w:val="20"/>
        </w:rPr>
        <w:t xml:space="preserve"> </w:t>
      </w:r>
      <w:r w:rsidRPr="00945BEC">
        <w:rPr>
          <w:rFonts w:ascii="Arial" w:hAnsi="Arial" w:cs="Arial"/>
          <w:color w:val="000000"/>
          <w:sz w:val="20"/>
        </w:rPr>
        <w:t>поступившие</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приложенные</w:t>
      </w:r>
      <w:r w:rsidR="00FC4C66" w:rsidRPr="00945BEC">
        <w:rPr>
          <w:rFonts w:ascii="Arial" w:hAnsi="Arial" w:cs="Arial"/>
          <w:color w:val="000000"/>
          <w:sz w:val="20"/>
        </w:rPr>
        <w:t xml:space="preserve"> </w:t>
      </w:r>
      <w:r w:rsidRPr="00945BEC">
        <w:rPr>
          <w:rFonts w:ascii="Arial" w:hAnsi="Arial" w:cs="Arial"/>
          <w:color w:val="000000"/>
          <w:sz w:val="20"/>
        </w:rPr>
        <w:t>образы</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(документы);</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производит</w:t>
      </w:r>
      <w:r w:rsidR="00FC4C66" w:rsidRPr="00945BEC">
        <w:rPr>
          <w:rFonts w:ascii="Arial" w:hAnsi="Arial" w:cs="Arial"/>
          <w:color w:val="000000"/>
          <w:sz w:val="20"/>
        </w:rPr>
        <w:t xml:space="preserve"> </w:t>
      </w:r>
      <w:r w:rsidRPr="00945BEC">
        <w:rPr>
          <w:rFonts w:ascii="Arial" w:hAnsi="Arial" w:cs="Arial"/>
          <w:color w:val="000000"/>
          <w:sz w:val="20"/>
        </w:rPr>
        <w:t>действия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пунктом</w:t>
      </w:r>
      <w:r w:rsidR="00FC4C66" w:rsidRPr="00945BEC">
        <w:rPr>
          <w:rFonts w:ascii="Arial" w:hAnsi="Arial" w:cs="Arial"/>
          <w:color w:val="000000"/>
          <w:sz w:val="20"/>
        </w:rPr>
        <w:t xml:space="preserve"> </w:t>
      </w:r>
      <w:r w:rsidRPr="00945BEC">
        <w:rPr>
          <w:rFonts w:ascii="Arial" w:hAnsi="Arial" w:cs="Arial"/>
          <w:color w:val="000000"/>
          <w:sz w:val="20"/>
        </w:rPr>
        <w:t>3.4</w:t>
      </w:r>
      <w:r w:rsidR="00FC4C66" w:rsidRPr="00945BEC">
        <w:rPr>
          <w:rFonts w:ascii="Arial" w:hAnsi="Arial" w:cs="Arial"/>
          <w:color w:val="000000"/>
          <w:sz w:val="20"/>
        </w:rPr>
        <w:t xml:space="preserve"> </w:t>
      </w:r>
      <w:r w:rsidRPr="00945BEC">
        <w:rPr>
          <w:rFonts w:ascii="Arial" w:hAnsi="Arial" w:cs="Arial"/>
          <w:color w:val="000000"/>
          <w:sz w:val="20"/>
        </w:rPr>
        <w:t>настоящего</w:t>
      </w:r>
      <w:r w:rsidR="00FC4C66" w:rsidRPr="00945BEC">
        <w:rPr>
          <w:rFonts w:ascii="Arial" w:hAnsi="Arial" w:cs="Arial"/>
          <w:color w:val="000000"/>
          <w:sz w:val="20"/>
        </w:rPr>
        <w:t xml:space="preserve"> </w:t>
      </w:r>
      <w:r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Pr="00945BEC">
        <w:rPr>
          <w:rFonts w:ascii="Arial" w:hAnsi="Arial" w:cs="Arial"/>
          <w:color w:val="000000"/>
          <w:sz w:val="20"/>
        </w:rPr>
        <w:t>регламента.</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3.6. </w:t>
      </w:r>
      <w:r w:rsidR="002931D5" w:rsidRPr="00945BEC">
        <w:rPr>
          <w:rFonts w:ascii="Arial" w:hAnsi="Arial" w:cs="Arial"/>
          <w:color w:val="000000"/>
          <w:sz w:val="20"/>
        </w:rPr>
        <w:t>Заявителю</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качестве</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результата</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обеспечивается</w:t>
      </w:r>
      <w:r w:rsidR="00FC4C66" w:rsidRPr="00945BEC">
        <w:rPr>
          <w:rFonts w:ascii="Arial" w:hAnsi="Arial" w:cs="Arial"/>
          <w:color w:val="000000"/>
          <w:sz w:val="20"/>
        </w:rPr>
        <w:t xml:space="preserve"> </w:t>
      </w:r>
      <w:r w:rsidR="002931D5" w:rsidRPr="00945BEC">
        <w:rPr>
          <w:rFonts w:ascii="Arial" w:hAnsi="Arial" w:cs="Arial"/>
          <w:color w:val="000000"/>
          <w:sz w:val="20"/>
        </w:rPr>
        <w:t>возможность</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получения</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форме</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подписанного</w:t>
      </w:r>
      <w:r w:rsidR="00FC4C66" w:rsidRPr="00945BEC">
        <w:rPr>
          <w:rFonts w:ascii="Arial" w:hAnsi="Arial" w:cs="Arial"/>
          <w:color w:val="000000"/>
          <w:sz w:val="20"/>
        </w:rPr>
        <w:t xml:space="preserve"> </w:t>
      </w:r>
      <w:r w:rsidRPr="00945BEC">
        <w:rPr>
          <w:rFonts w:ascii="Arial" w:hAnsi="Arial" w:cs="Arial"/>
          <w:color w:val="000000"/>
          <w:sz w:val="20"/>
        </w:rPr>
        <w:t>усиленной</w:t>
      </w:r>
      <w:r w:rsidR="00FC4C66" w:rsidRPr="00945BEC">
        <w:rPr>
          <w:rFonts w:ascii="Arial" w:hAnsi="Arial" w:cs="Arial"/>
          <w:color w:val="000000"/>
          <w:sz w:val="20"/>
        </w:rPr>
        <w:t xml:space="preserve"> </w:t>
      </w:r>
      <w:r w:rsidRPr="00945BEC">
        <w:rPr>
          <w:rFonts w:ascii="Arial" w:hAnsi="Arial" w:cs="Arial"/>
          <w:color w:val="000000"/>
          <w:sz w:val="20"/>
        </w:rPr>
        <w:t>квалифицированной</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подписью</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должностного</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направленного</w:t>
      </w:r>
      <w:r w:rsidR="00FC4C66" w:rsidRPr="00945BEC">
        <w:rPr>
          <w:rFonts w:ascii="Arial" w:hAnsi="Arial" w:cs="Arial"/>
          <w:color w:val="000000"/>
          <w:sz w:val="20"/>
        </w:rPr>
        <w:t xml:space="preserve"> </w:t>
      </w:r>
      <w:r w:rsidRPr="00945BEC">
        <w:rPr>
          <w:rFonts w:ascii="Arial" w:hAnsi="Arial" w:cs="Arial"/>
          <w:color w:val="000000"/>
          <w:sz w:val="20"/>
        </w:rPr>
        <w:t>заявителю</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личный</w:t>
      </w:r>
      <w:r w:rsidR="00FC4C66" w:rsidRPr="00945BEC">
        <w:rPr>
          <w:rFonts w:ascii="Arial" w:hAnsi="Arial" w:cs="Arial"/>
          <w:color w:val="000000"/>
          <w:sz w:val="20"/>
        </w:rPr>
        <w:t xml:space="preserve"> </w:t>
      </w:r>
      <w:r w:rsidRPr="00945BEC">
        <w:rPr>
          <w:rFonts w:ascii="Arial" w:hAnsi="Arial" w:cs="Arial"/>
          <w:color w:val="000000"/>
          <w:sz w:val="20"/>
        </w:rPr>
        <w:t>кабинет</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ЕПГУ;</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виде</w:t>
      </w:r>
      <w:r w:rsidR="00FC4C66" w:rsidRPr="00945BEC">
        <w:rPr>
          <w:rFonts w:ascii="Arial" w:hAnsi="Arial" w:cs="Arial"/>
          <w:color w:val="000000"/>
          <w:sz w:val="20"/>
        </w:rPr>
        <w:t xml:space="preserve"> </w:t>
      </w:r>
      <w:r w:rsidRPr="00945BEC">
        <w:rPr>
          <w:rFonts w:ascii="Arial" w:hAnsi="Arial" w:cs="Arial"/>
          <w:color w:val="000000"/>
          <w:sz w:val="20"/>
        </w:rPr>
        <w:t>бумажного</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подтверждающего</w:t>
      </w:r>
      <w:r w:rsidR="00FC4C66" w:rsidRPr="00945BEC">
        <w:rPr>
          <w:rFonts w:ascii="Arial" w:hAnsi="Arial" w:cs="Arial"/>
          <w:color w:val="000000"/>
          <w:sz w:val="20"/>
        </w:rPr>
        <w:t xml:space="preserve"> </w:t>
      </w:r>
      <w:r w:rsidRPr="00945BEC">
        <w:rPr>
          <w:rFonts w:ascii="Arial" w:hAnsi="Arial" w:cs="Arial"/>
          <w:color w:val="000000"/>
          <w:sz w:val="20"/>
        </w:rPr>
        <w:t>содержание</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который</w:t>
      </w:r>
      <w:r w:rsidR="00FC4C66" w:rsidRPr="00945BEC">
        <w:rPr>
          <w:rFonts w:ascii="Arial" w:hAnsi="Arial" w:cs="Arial"/>
          <w:color w:val="000000"/>
          <w:sz w:val="20"/>
        </w:rPr>
        <w:t xml:space="preserve"> </w:t>
      </w:r>
      <w:r w:rsidRPr="00945BEC">
        <w:rPr>
          <w:rFonts w:ascii="Arial" w:hAnsi="Arial" w:cs="Arial"/>
          <w:color w:val="000000"/>
          <w:sz w:val="20"/>
        </w:rPr>
        <w:t>заявитель</w:t>
      </w:r>
      <w:r w:rsidR="00FC4C66" w:rsidRPr="00945BEC">
        <w:rPr>
          <w:rFonts w:ascii="Arial" w:hAnsi="Arial" w:cs="Arial"/>
          <w:color w:val="000000"/>
          <w:sz w:val="20"/>
        </w:rPr>
        <w:t xml:space="preserve"> </w:t>
      </w:r>
      <w:r w:rsidRPr="00945BEC">
        <w:rPr>
          <w:rFonts w:ascii="Arial" w:hAnsi="Arial" w:cs="Arial"/>
          <w:color w:val="000000"/>
          <w:sz w:val="20"/>
        </w:rPr>
        <w:t>получает</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личном</w:t>
      </w:r>
      <w:r w:rsidR="00FC4C66" w:rsidRPr="00945BEC">
        <w:rPr>
          <w:rFonts w:ascii="Arial" w:hAnsi="Arial" w:cs="Arial"/>
          <w:color w:val="000000"/>
          <w:sz w:val="20"/>
        </w:rPr>
        <w:t xml:space="preserve"> </w:t>
      </w:r>
      <w:r w:rsidRPr="00945BEC">
        <w:rPr>
          <w:rFonts w:ascii="Arial" w:hAnsi="Arial" w:cs="Arial"/>
          <w:color w:val="000000"/>
          <w:sz w:val="20"/>
        </w:rPr>
        <w:t>обращении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многофункциональном</w:t>
      </w:r>
      <w:r w:rsidR="00FC4C66" w:rsidRPr="00945BEC">
        <w:rPr>
          <w:rFonts w:ascii="Arial" w:hAnsi="Arial" w:cs="Arial"/>
          <w:color w:val="000000"/>
          <w:sz w:val="20"/>
        </w:rPr>
        <w:t xml:space="preserve"> </w:t>
      </w:r>
      <w:r w:rsidRPr="00945BEC">
        <w:rPr>
          <w:rFonts w:ascii="Arial" w:hAnsi="Arial" w:cs="Arial"/>
          <w:color w:val="000000"/>
          <w:sz w:val="20"/>
        </w:rPr>
        <w:t>центре.</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3.7. </w:t>
      </w:r>
      <w:r w:rsidR="002931D5" w:rsidRPr="00945BEC">
        <w:rPr>
          <w:rFonts w:ascii="Arial" w:hAnsi="Arial" w:cs="Arial"/>
          <w:color w:val="000000"/>
          <w:sz w:val="20"/>
        </w:rPr>
        <w:t>Получение</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информации</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ходе</w:t>
      </w:r>
      <w:r w:rsidR="00FC4C66" w:rsidRPr="00945BEC">
        <w:rPr>
          <w:rFonts w:ascii="Arial" w:hAnsi="Arial" w:cs="Arial"/>
          <w:color w:val="000000"/>
          <w:sz w:val="20"/>
        </w:rPr>
        <w:t xml:space="preserve"> </w:t>
      </w:r>
      <w:r w:rsidR="002931D5" w:rsidRPr="00945BEC">
        <w:rPr>
          <w:rFonts w:ascii="Arial" w:hAnsi="Arial" w:cs="Arial"/>
          <w:color w:val="000000"/>
          <w:sz w:val="20"/>
        </w:rPr>
        <w:t>рассмотрения</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результате</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производится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личном</w:t>
      </w:r>
      <w:r w:rsidR="00FC4C66" w:rsidRPr="00945BEC">
        <w:rPr>
          <w:rFonts w:ascii="Arial" w:hAnsi="Arial" w:cs="Arial"/>
          <w:color w:val="000000"/>
          <w:sz w:val="20"/>
        </w:rPr>
        <w:t xml:space="preserve"> </w:t>
      </w:r>
      <w:r w:rsidR="002931D5" w:rsidRPr="00945BEC">
        <w:rPr>
          <w:rFonts w:ascii="Arial" w:hAnsi="Arial" w:cs="Arial"/>
          <w:color w:val="000000"/>
          <w:sz w:val="20"/>
        </w:rPr>
        <w:t>кабинете</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ЕПГУ,</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условии</w:t>
      </w:r>
      <w:r w:rsidR="00FC4C66" w:rsidRPr="00945BEC">
        <w:rPr>
          <w:rFonts w:ascii="Arial" w:hAnsi="Arial" w:cs="Arial"/>
          <w:color w:val="000000"/>
          <w:sz w:val="20"/>
        </w:rPr>
        <w:t xml:space="preserve"> </w:t>
      </w:r>
      <w:r w:rsidR="002931D5" w:rsidRPr="00945BEC">
        <w:rPr>
          <w:rFonts w:ascii="Arial" w:hAnsi="Arial" w:cs="Arial"/>
          <w:color w:val="000000"/>
          <w:sz w:val="20"/>
        </w:rPr>
        <w:t>авторизации.</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Заявитель</w:t>
      </w:r>
      <w:r w:rsidR="00FC4C66" w:rsidRPr="00945BEC">
        <w:rPr>
          <w:rFonts w:ascii="Arial" w:hAnsi="Arial" w:cs="Arial"/>
          <w:color w:val="000000"/>
          <w:sz w:val="20"/>
        </w:rPr>
        <w:t xml:space="preserve"> </w:t>
      </w:r>
      <w:r w:rsidR="002931D5" w:rsidRPr="00945BEC">
        <w:rPr>
          <w:rFonts w:ascii="Arial" w:hAnsi="Arial" w:cs="Arial"/>
          <w:color w:val="000000"/>
          <w:sz w:val="20"/>
        </w:rPr>
        <w:t>имеет</w:t>
      </w:r>
      <w:r w:rsidR="00FC4C66" w:rsidRPr="00945BEC">
        <w:rPr>
          <w:rFonts w:ascii="Arial" w:hAnsi="Arial" w:cs="Arial"/>
          <w:color w:val="000000"/>
          <w:sz w:val="20"/>
        </w:rPr>
        <w:t xml:space="preserve"> </w:t>
      </w:r>
      <w:r w:rsidR="002931D5" w:rsidRPr="00945BEC">
        <w:rPr>
          <w:rFonts w:ascii="Arial" w:hAnsi="Arial" w:cs="Arial"/>
          <w:color w:val="000000"/>
          <w:sz w:val="20"/>
        </w:rPr>
        <w:t>возможность</w:t>
      </w:r>
      <w:r w:rsidR="00FC4C66" w:rsidRPr="00945BEC">
        <w:rPr>
          <w:rFonts w:ascii="Arial" w:hAnsi="Arial" w:cs="Arial"/>
          <w:color w:val="000000"/>
          <w:sz w:val="20"/>
        </w:rPr>
        <w:t xml:space="preserve"> </w:t>
      </w:r>
      <w:r w:rsidR="002931D5" w:rsidRPr="00945BEC">
        <w:rPr>
          <w:rFonts w:ascii="Arial" w:hAnsi="Arial" w:cs="Arial"/>
          <w:color w:val="000000"/>
          <w:sz w:val="20"/>
        </w:rPr>
        <w:t>просматривать</w:t>
      </w:r>
      <w:r w:rsidR="00FC4C66" w:rsidRPr="00945BEC">
        <w:rPr>
          <w:rFonts w:ascii="Arial" w:hAnsi="Arial" w:cs="Arial"/>
          <w:color w:val="000000"/>
          <w:sz w:val="20"/>
        </w:rPr>
        <w:t xml:space="preserve"> </w:t>
      </w:r>
      <w:r w:rsidR="002931D5" w:rsidRPr="00945BEC">
        <w:rPr>
          <w:rFonts w:ascii="Arial" w:hAnsi="Arial" w:cs="Arial"/>
          <w:color w:val="000000"/>
          <w:sz w:val="20"/>
        </w:rPr>
        <w:t>статус</w:t>
      </w:r>
      <w:r w:rsidR="00FC4C66" w:rsidRPr="00945BEC">
        <w:rPr>
          <w:rFonts w:ascii="Arial" w:hAnsi="Arial" w:cs="Arial"/>
          <w:color w:val="000000"/>
          <w:sz w:val="20"/>
        </w:rPr>
        <w:t xml:space="preserve"> </w:t>
      </w:r>
      <w:r w:rsidR="002931D5"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а</w:t>
      </w:r>
      <w:r w:rsidR="00FC4C66" w:rsidRPr="00945BEC">
        <w:rPr>
          <w:rFonts w:ascii="Arial" w:hAnsi="Arial" w:cs="Arial"/>
          <w:color w:val="000000"/>
          <w:sz w:val="20"/>
        </w:rPr>
        <w:t xml:space="preserve"> </w:t>
      </w:r>
      <w:r w:rsidR="002931D5" w:rsidRPr="00945BEC">
        <w:rPr>
          <w:rFonts w:ascii="Arial" w:hAnsi="Arial" w:cs="Arial"/>
          <w:color w:val="000000"/>
          <w:sz w:val="20"/>
        </w:rPr>
        <w:t>также</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информацию</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дальнейших</w:t>
      </w:r>
      <w:r w:rsidR="00FC4C66" w:rsidRPr="00945BEC">
        <w:rPr>
          <w:rFonts w:ascii="Arial" w:hAnsi="Arial" w:cs="Arial"/>
          <w:color w:val="000000"/>
          <w:sz w:val="20"/>
        </w:rPr>
        <w:t xml:space="preserve"> </w:t>
      </w:r>
      <w:r w:rsidR="002931D5" w:rsidRPr="00945BEC">
        <w:rPr>
          <w:rFonts w:ascii="Arial" w:hAnsi="Arial" w:cs="Arial"/>
          <w:color w:val="000000"/>
          <w:sz w:val="20"/>
        </w:rPr>
        <w:t>действиях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личном</w:t>
      </w:r>
      <w:r w:rsidR="00FC4C66" w:rsidRPr="00945BEC">
        <w:rPr>
          <w:rFonts w:ascii="Arial" w:hAnsi="Arial" w:cs="Arial"/>
          <w:color w:val="000000"/>
          <w:sz w:val="20"/>
        </w:rPr>
        <w:t xml:space="preserve"> </w:t>
      </w:r>
      <w:r w:rsidR="002931D5" w:rsidRPr="00945BEC">
        <w:rPr>
          <w:rFonts w:ascii="Arial" w:hAnsi="Arial" w:cs="Arial"/>
          <w:color w:val="000000"/>
          <w:sz w:val="20"/>
        </w:rPr>
        <w:t>кабинете</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собственной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инициативе,</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любое</w:t>
      </w:r>
      <w:r w:rsidR="00FC4C66" w:rsidRPr="00945BEC">
        <w:rPr>
          <w:rFonts w:ascii="Arial" w:hAnsi="Arial" w:cs="Arial"/>
          <w:color w:val="000000"/>
          <w:sz w:val="20"/>
        </w:rPr>
        <w:t xml:space="preserve"> </w:t>
      </w:r>
      <w:r w:rsidR="002931D5" w:rsidRPr="00945BEC">
        <w:rPr>
          <w:rFonts w:ascii="Arial" w:hAnsi="Arial" w:cs="Arial"/>
          <w:color w:val="000000"/>
          <w:sz w:val="20"/>
        </w:rPr>
        <w:t>время.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форме</w:t>
      </w:r>
      <w:r w:rsidR="00FC4C66" w:rsidRPr="00945BEC">
        <w:rPr>
          <w:rFonts w:ascii="Arial" w:hAnsi="Arial" w:cs="Arial"/>
          <w:color w:val="000000"/>
          <w:sz w:val="20"/>
        </w:rPr>
        <w:t xml:space="preserve"> </w:t>
      </w:r>
      <w:r w:rsidRPr="00945BEC">
        <w:rPr>
          <w:rFonts w:ascii="Arial" w:hAnsi="Arial" w:cs="Arial"/>
          <w:color w:val="000000"/>
          <w:sz w:val="20"/>
        </w:rPr>
        <w:t>заявителю</w:t>
      </w:r>
      <w:r w:rsidR="00FC4C66" w:rsidRPr="00945BEC">
        <w:rPr>
          <w:rFonts w:ascii="Arial" w:hAnsi="Arial" w:cs="Arial"/>
          <w:color w:val="000000"/>
          <w:sz w:val="20"/>
        </w:rPr>
        <w:t xml:space="preserve"> </w:t>
      </w:r>
      <w:r w:rsidRPr="00945BEC">
        <w:rPr>
          <w:rFonts w:ascii="Arial" w:hAnsi="Arial" w:cs="Arial"/>
          <w:color w:val="000000"/>
          <w:sz w:val="20"/>
        </w:rPr>
        <w:t>направляется: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уведомление</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приеме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регистрации</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иных</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содержащее</w:t>
      </w:r>
      <w:r w:rsidR="00FC4C66" w:rsidRPr="00945BEC">
        <w:rPr>
          <w:rFonts w:ascii="Arial" w:hAnsi="Arial" w:cs="Arial"/>
          <w:color w:val="000000"/>
          <w:sz w:val="20"/>
        </w:rPr>
        <w:t xml:space="preserve"> </w:t>
      </w: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факте</w:t>
      </w:r>
      <w:r w:rsidR="00FC4C66" w:rsidRPr="00945BEC">
        <w:rPr>
          <w:rFonts w:ascii="Arial" w:hAnsi="Arial" w:cs="Arial"/>
          <w:color w:val="000000"/>
          <w:sz w:val="20"/>
        </w:rPr>
        <w:t xml:space="preserve"> </w:t>
      </w:r>
      <w:r w:rsidRPr="00945BEC">
        <w:rPr>
          <w:rFonts w:ascii="Arial" w:hAnsi="Arial" w:cs="Arial"/>
          <w:color w:val="000000"/>
          <w:sz w:val="20"/>
        </w:rPr>
        <w:t>приема</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начале</w:t>
      </w:r>
      <w:r w:rsidR="00FC4C66" w:rsidRPr="00945BEC">
        <w:rPr>
          <w:rFonts w:ascii="Arial" w:hAnsi="Arial" w:cs="Arial"/>
          <w:color w:val="000000"/>
          <w:sz w:val="20"/>
        </w:rPr>
        <w:t xml:space="preserve"> </w:t>
      </w:r>
      <w:r w:rsidRPr="00945BEC">
        <w:rPr>
          <w:rFonts w:ascii="Arial" w:hAnsi="Arial" w:cs="Arial"/>
          <w:color w:val="000000"/>
          <w:sz w:val="20"/>
        </w:rPr>
        <w:t>процедуры</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дате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времени</w:t>
      </w:r>
      <w:r w:rsidR="00FC4C66" w:rsidRPr="00945BEC">
        <w:rPr>
          <w:rFonts w:ascii="Arial" w:hAnsi="Arial" w:cs="Arial"/>
          <w:color w:val="000000"/>
          <w:sz w:val="20"/>
        </w:rPr>
        <w:t xml:space="preserve"> </w:t>
      </w:r>
      <w:r w:rsidRPr="00945BEC">
        <w:rPr>
          <w:rFonts w:ascii="Arial" w:hAnsi="Arial" w:cs="Arial"/>
          <w:color w:val="000000"/>
          <w:sz w:val="20"/>
        </w:rPr>
        <w:t>окончания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либо</w:t>
      </w:r>
      <w:r w:rsidR="00FC4C66" w:rsidRPr="00945BEC">
        <w:rPr>
          <w:rFonts w:ascii="Arial" w:hAnsi="Arial" w:cs="Arial"/>
          <w:color w:val="000000"/>
          <w:sz w:val="20"/>
        </w:rPr>
        <w:t xml:space="preserve"> </w:t>
      </w:r>
      <w:r w:rsidRPr="00945BEC">
        <w:rPr>
          <w:rFonts w:ascii="Arial" w:hAnsi="Arial" w:cs="Arial"/>
          <w:color w:val="000000"/>
          <w:sz w:val="20"/>
        </w:rPr>
        <w:t>мотивированный</w:t>
      </w:r>
      <w:r w:rsidR="00FC4C66" w:rsidRPr="00945BEC">
        <w:rPr>
          <w:rFonts w:ascii="Arial" w:hAnsi="Arial" w:cs="Arial"/>
          <w:color w:val="000000"/>
          <w:sz w:val="20"/>
        </w:rPr>
        <w:t xml:space="preserve"> </w:t>
      </w:r>
      <w:r w:rsidRPr="00945BEC">
        <w:rPr>
          <w:rFonts w:ascii="Arial" w:hAnsi="Arial" w:cs="Arial"/>
          <w:color w:val="000000"/>
          <w:sz w:val="20"/>
        </w:rPr>
        <w:t>отказ</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приеме</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б)</w:t>
      </w:r>
      <w:r w:rsidR="00FC4C66" w:rsidRPr="00945BEC">
        <w:rPr>
          <w:rFonts w:ascii="Arial" w:hAnsi="Arial" w:cs="Arial"/>
          <w:color w:val="000000"/>
          <w:sz w:val="20"/>
        </w:rPr>
        <w:t xml:space="preserve"> </w:t>
      </w:r>
      <w:r w:rsidRPr="00945BEC">
        <w:rPr>
          <w:rFonts w:ascii="Arial" w:hAnsi="Arial" w:cs="Arial"/>
          <w:color w:val="000000"/>
          <w:sz w:val="20"/>
        </w:rPr>
        <w:t>уведомление</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результатах</w:t>
      </w:r>
      <w:r w:rsidR="00FC4C66" w:rsidRPr="00945BEC">
        <w:rPr>
          <w:rFonts w:ascii="Arial" w:hAnsi="Arial" w:cs="Arial"/>
          <w:color w:val="000000"/>
          <w:sz w:val="20"/>
        </w:rPr>
        <w:t xml:space="preserve"> </w:t>
      </w:r>
      <w:r w:rsidRPr="00945BEC">
        <w:rPr>
          <w:rFonts w:ascii="Arial" w:hAnsi="Arial" w:cs="Arial"/>
          <w:color w:val="000000"/>
          <w:sz w:val="20"/>
        </w:rPr>
        <w:t>рассмотрения</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необходимых</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содержащее</w:t>
      </w:r>
      <w:r w:rsidR="00FC4C66" w:rsidRPr="00945BEC">
        <w:rPr>
          <w:rFonts w:ascii="Arial" w:hAnsi="Arial" w:cs="Arial"/>
          <w:color w:val="000000"/>
          <w:sz w:val="20"/>
        </w:rPr>
        <w:t xml:space="preserve"> </w:t>
      </w: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принятии</w:t>
      </w:r>
      <w:r w:rsidR="00FC4C66" w:rsidRPr="00945BEC">
        <w:rPr>
          <w:rFonts w:ascii="Arial" w:hAnsi="Arial" w:cs="Arial"/>
          <w:color w:val="000000"/>
          <w:sz w:val="20"/>
        </w:rPr>
        <w:t xml:space="preserve"> </w:t>
      </w:r>
      <w:r w:rsidRPr="00945BEC">
        <w:rPr>
          <w:rFonts w:ascii="Arial" w:hAnsi="Arial" w:cs="Arial"/>
          <w:color w:val="000000"/>
          <w:sz w:val="20"/>
        </w:rPr>
        <w:t>положительного</w:t>
      </w:r>
      <w:r w:rsidR="00FC4C66" w:rsidRPr="00945BEC">
        <w:rPr>
          <w:rFonts w:ascii="Arial" w:hAnsi="Arial" w:cs="Arial"/>
          <w:color w:val="000000"/>
          <w:sz w:val="20"/>
        </w:rPr>
        <w:t xml:space="preserve"> </w:t>
      </w:r>
      <w:r w:rsidRPr="00945BEC">
        <w:rPr>
          <w:rFonts w:ascii="Arial" w:hAnsi="Arial" w:cs="Arial"/>
          <w:color w:val="000000"/>
          <w:sz w:val="20"/>
        </w:rPr>
        <w:t>решения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возможности</w:t>
      </w:r>
      <w:r w:rsidR="00FC4C66" w:rsidRPr="00945BEC">
        <w:rPr>
          <w:rFonts w:ascii="Arial" w:hAnsi="Arial" w:cs="Arial"/>
          <w:color w:val="000000"/>
          <w:sz w:val="20"/>
        </w:rPr>
        <w:t xml:space="preserve"> </w:t>
      </w:r>
      <w:r w:rsidRPr="00945BEC">
        <w:rPr>
          <w:rFonts w:ascii="Arial" w:hAnsi="Arial" w:cs="Arial"/>
          <w:color w:val="000000"/>
          <w:sz w:val="20"/>
        </w:rPr>
        <w:t>получить</w:t>
      </w:r>
      <w:r w:rsidR="00FC4C66" w:rsidRPr="00945BEC">
        <w:rPr>
          <w:rFonts w:ascii="Arial" w:hAnsi="Arial" w:cs="Arial"/>
          <w:color w:val="000000"/>
          <w:sz w:val="20"/>
        </w:rPr>
        <w:t xml:space="preserve"> </w:t>
      </w:r>
      <w:r w:rsidRPr="00945BEC">
        <w:rPr>
          <w:rFonts w:ascii="Arial" w:hAnsi="Arial" w:cs="Arial"/>
          <w:color w:val="000000"/>
          <w:sz w:val="20"/>
        </w:rPr>
        <w:t>результат</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либо</w:t>
      </w:r>
      <w:r w:rsidR="00FC4C66" w:rsidRPr="00945BEC">
        <w:rPr>
          <w:rFonts w:ascii="Arial" w:hAnsi="Arial" w:cs="Arial"/>
          <w:color w:val="000000"/>
          <w:sz w:val="20"/>
        </w:rPr>
        <w:t xml:space="preserve"> </w:t>
      </w:r>
      <w:r w:rsidRPr="00945BEC">
        <w:rPr>
          <w:rFonts w:ascii="Arial" w:hAnsi="Arial" w:cs="Arial"/>
          <w:color w:val="000000"/>
          <w:sz w:val="20"/>
        </w:rPr>
        <w:t>мотивированный</w:t>
      </w:r>
      <w:r w:rsidR="00FC4C66" w:rsidRPr="00945BEC">
        <w:rPr>
          <w:rFonts w:ascii="Arial" w:hAnsi="Arial" w:cs="Arial"/>
          <w:color w:val="000000"/>
          <w:sz w:val="20"/>
        </w:rPr>
        <w:t xml:space="preserve"> </w:t>
      </w:r>
      <w:r w:rsidRPr="00945BEC">
        <w:rPr>
          <w:rFonts w:ascii="Arial" w:hAnsi="Arial" w:cs="Arial"/>
          <w:color w:val="000000"/>
          <w:sz w:val="20"/>
        </w:rPr>
        <w:t>отказ</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3.8. </w:t>
      </w:r>
      <w:r w:rsidR="002931D5" w:rsidRPr="00945BEC">
        <w:rPr>
          <w:rFonts w:ascii="Arial" w:hAnsi="Arial" w:cs="Arial"/>
          <w:color w:val="000000"/>
          <w:sz w:val="20"/>
        </w:rPr>
        <w:t>Оценка</w:t>
      </w:r>
      <w:r w:rsidR="00FC4C66" w:rsidRPr="00945BEC">
        <w:rPr>
          <w:rFonts w:ascii="Arial" w:hAnsi="Arial" w:cs="Arial"/>
          <w:color w:val="000000"/>
          <w:sz w:val="20"/>
        </w:rPr>
        <w:t xml:space="preserve"> </w:t>
      </w:r>
      <w:r w:rsidR="002931D5" w:rsidRPr="00945BEC">
        <w:rPr>
          <w:rFonts w:ascii="Arial" w:hAnsi="Arial" w:cs="Arial"/>
          <w:color w:val="000000"/>
          <w:sz w:val="20"/>
        </w:rPr>
        <w:t>качества</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Оценка</w:t>
      </w:r>
      <w:r w:rsidR="00FC4C66" w:rsidRPr="00945BEC">
        <w:rPr>
          <w:rFonts w:ascii="Arial" w:hAnsi="Arial" w:cs="Arial"/>
          <w:color w:val="000000"/>
          <w:sz w:val="20"/>
        </w:rPr>
        <w:t xml:space="preserve"> </w:t>
      </w:r>
      <w:r w:rsidRPr="00945BEC">
        <w:rPr>
          <w:rFonts w:ascii="Arial" w:hAnsi="Arial" w:cs="Arial"/>
          <w:color w:val="000000"/>
          <w:sz w:val="20"/>
        </w:rPr>
        <w:t>качества</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Правилами</w:t>
      </w:r>
      <w:r w:rsidR="00FC4C66" w:rsidRPr="00945BEC">
        <w:rPr>
          <w:rFonts w:ascii="Arial" w:hAnsi="Arial" w:cs="Arial"/>
          <w:color w:val="000000"/>
          <w:sz w:val="20"/>
        </w:rPr>
        <w:t xml:space="preserve"> </w:t>
      </w:r>
      <w:r w:rsidRPr="00945BEC">
        <w:rPr>
          <w:rFonts w:ascii="Arial" w:hAnsi="Arial" w:cs="Arial"/>
          <w:color w:val="000000"/>
          <w:sz w:val="20"/>
        </w:rPr>
        <w:t>оценки</w:t>
      </w:r>
      <w:r w:rsidR="00FC4C66" w:rsidRPr="00945BEC">
        <w:rPr>
          <w:rFonts w:ascii="Arial" w:hAnsi="Arial" w:cs="Arial"/>
          <w:color w:val="000000"/>
          <w:sz w:val="20"/>
        </w:rPr>
        <w:t xml:space="preserve"> </w:t>
      </w:r>
      <w:r w:rsidRPr="00945BEC">
        <w:rPr>
          <w:rFonts w:ascii="Arial" w:hAnsi="Arial" w:cs="Arial"/>
          <w:color w:val="000000"/>
          <w:sz w:val="20"/>
        </w:rPr>
        <w:t>гражданами</w:t>
      </w:r>
      <w:r w:rsidR="00FC4C66" w:rsidRPr="00945BEC">
        <w:rPr>
          <w:rFonts w:ascii="Arial" w:hAnsi="Arial" w:cs="Arial"/>
          <w:color w:val="000000"/>
          <w:sz w:val="20"/>
        </w:rPr>
        <w:t xml:space="preserve"> </w:t>
      </w:r>
      <w:r w:rsidRPr="00945BEC">
        <w:rPr>
          <w:rFonts w:ascii="Arial" w:hAnsi="Arial" w:cs="Arial"/>
          <w:color w:val="000000"/>
          <w:sz w:val="20"/>
        </w:rPr>
        <w:t>эффективности</w:t>
      </w:r>
      <w:r w:rsidR="00FC4C66" w:rsidRPr="00945BEC">
        <w:rPr>
          <w:rFonts w:ascii="Arial" w:hAnsi="Arial" w:cs="Arial"/>
          <w:color w:val="000000"/>
          <w:sz w:val="20"/>
        </w:rPr>
        <w:t xml:space="preserve"> </w:t>
      </w:r>
      <w:r w:rsidRPr="00945BEC">
        <w:rPr>
          <w:rFonts w:ascii="Arial" w:hAnsi="Arial" w:cs="Arial"/>
          <w:color w:val="000000"/>
          <w:sz w:val="20"/>
        </w:rPr>
        <w:t>деятельности</w:t>
      </w:r>
      <w:r w:rsidR="00FC4C66" w:rsidRPr="00945BEC">
        <w:rPr>
          <w:rFonts w:ascii="Arial" w:hAnsi="Arial" w:cs="Arial"/>
          <w:color w:val="000000"/>
          <w:sz w:val="20"/>
        </w:rPr>
        <w:t xml:space="preserve"> </w:t>
      </w:r>
      <w:r w:rsidRPr="00945BEC">
        <w:rPr>
          <w:rFonts w:ascii="Arial" w:hAnsi="Arial" w:cs="Arial"/>
          <w:color w:val="000000"/>
          <w:sz w:val="20"/>
        </w:rPr>
        <w:t>руководителей</w:t>
      </w:r>
      <w:r w:rsidR="00FC4C66" w:rsidRPr="00945BEC">
        <w:rPr>
          <w:rFonts w:ascii="Arial" w:hAnsi="Arial" w:cs="Arial"/>
          <w:color w:val="000000"/>
          <w:sz w:val="20"/>
        </w:rPr>
        <w:t xml:space="preserve"> </w:t>
      </w:r>
      <w:r w:rsidRPr="00945BEC">
        <w:rPr>
          <w:rFonts w:ascii="Arial" w:hAnsi="Arial" w:cs="Arial"/>
          <w:color w:val="000000"/>
          <w:sz w:val="20"/>
        </w:rPr>
        <w:t>территориальных</w:t>
      </w:r>
      <w:r w:rsidR="00FC4C66" w:rsidRPr="00945BEC">
        <w:rPr>
          <w:rFonts w:ascii="Arial" w:hAnsi="Arial" w:cs="Arial"/>
          <w:color w:val="000000"/>
          <w:sz w:val="20"/>
        </w:rPr>
        <w:t xml:space="preserve"> </w:t>
      </w:r>
      <w:r w:rsidRPr="00945BEC">
        <w:rPr>
          <w:rFonts w:ascii="Arial" w:hAnsi="Arial" w:cs="Arial"/>
          <w:color w:val="000000"/>
          <w:sz w:val="20"/>
        </w:rPr>
        <w:t>органов</w:t>
      </w:r>
      <w:r w:rsidR="00FC4C66" w:rsidRPr="00945BEC">
        <w:rPr>
          <w:rFonts w:ascii="Arial" w:hAnsi="Arial" w:cs="Arial"/>
          <w:color w:val="000000"/>
          <w:sz w:val="20"/>
        </w:rPr>
        <w:t xml:space="preserve"> </w:t>
      </w:r>
      <w:r w:rsidRPr="00945BEC">
        <w:rPr>
          <w:rFonts w:ascii="Arial" w:hAnsi="Arial" w:cs="Arial"/>
          <w:color w:val="000000"/>
          <w:sz w:val="20"/>
        </w:rPr>
        <w:t>федеральных</w:t>
      </w:r>
      <w:r w:rsidR="00FC4C66" w:rsidRPr="00945BEC">
        <w:rPr>
          <w:rFonts w:ascii="Arial" w:hAnsi="Arial" w:cs="Arial"/>
          <w:color w:val="000000"/>
          <w:sz w:val="20"/>
        </w:rPr>
        <w:t xml:space="preserve"> </w:t>
      </w:r>
      <w:r w:rsidRPr="00945BEC">
        <w:rPr>
          <w:rFonts w:ascii="Arial" w:hAnsi="Arial" w:cs="Arial"/>
          <w:color w:val="000000"/>
          <w:sz w:val="20"/>
        </w:rPr>
        <w:t>органов</w:t>
      </w:r>
      <w:r w:rsidR="00FC4C66" w:rsidRPr="00945BEC">
        <w:rPr>
          <w:rFonts w:ascii="Arial" w:hAnsi="Arial" w:cs="Arial"/>
          <w:color w:val="000000"/>
          <w:sz w:val="20"/>
        </w:rPr>
        <w:t xml:space="preserve"> </w:t>
      </w:r>
      <w:r w:rsidRPr="00945BEC">
        <w:rPr>
          <w:rFonts w:ascii="Arial" w:hAnsi="Arial" w:cs="Arial"/>
          <w:color w:val="000000"/>
          <w:sz w:val="20"/>
        </w:rPr>
        <w:t>исполнительной</w:t>
      </w:r>
      <w:r w:rsidR="00FC4C66" w:rsidRPr="00945BEC">
        <w:rPr>
          <w:rFonts w:ascii="Arial" w:hAnsi="Arial" w:cs="Arial"/>
          <w:color w:val="000000"/>
          <w:sz w:val="20"/>
        </w:rPr>
        <w:t xml:space="preserve"> </w:t>
      </w:r>
      <w:r w:rsidRPr="00945BEC">
        <w:rPr>
          <w:rFonts w:ascii="Arial" w:hAnsi="Arial" w:cs="Arial"/>
          <w:color w:val="000000"/>
          <w:sz w:val="20"/>
        </w:rPr>
        <w:t>власти</w:t>
      </w:r>
      <w:r w:rsidR="00FC4C66" w:rsidRPr="00945BEC">
        <w:rPr>
          <w:rFonts w:ascii="Arial" w:hAnsi="Arial" w:cs="Arial"/>
          <w:color w:val="000000"/>
          <w:sz w:val="20"/>
        </w:rPr>
        <w:t xml:space="preserve"> </w:t>
      </w:r>
      <w:r w:rsidRPr="00945BEC">
        <w:rPr>
          <w:rFonts w:ascii="Arial" w:hAnsi="Arial" w:cs="Arial"/>
          <w:color w:val="000000"/>
          <w:sz w:val="20"/>
        </w:rPr>
        <w:t>(их</w:t>
      </w:r>
      <w:r w:rsidR="00FC4C66" w:rsidRPr="00945BEC">
        <w:rPr>
          <w:rFonts w:ascii="Arial" w:hAnsi="Arial" w:cs="Arial"/>
          <w:color w:val="000000"/>
          <w:sz w:val="20"/>
        </w:rPr>
        <w:t xml:space="preserve"> </w:t>
      </w:r>
      <w:r w:rsidRPr="00945BEC">
        <w:rPr>
          <w:rFonts w:ascii="Arial" w:hAnsi="Arial" w:cs="Arial"/>
          <w:color w:val="000000"/>
          <w:sz w:val="20"/>
        </w:rPr>
        <w:t>структурных</w:t>
      </w:r>
      <w:r w:rsidR="00FC4C66" w:rsidRPr="00945BEC">
        <w:rPr>
          <w:rFonts w:ascii="Arial" w:hAnsi="Arial" w:cs="Arial"/>
          <w:color w:val="000000"/>
          <w:sz w:val="20"/>
        </w:rPr>
        <w:t xml:space="preserve"> </w:t>
      </w:r>
      <w:r w:rsidRPr="00945BEC">
        <w:rPr>
          <w:rFonts w:ascii="Arial" w:hAnsi="Arial" w:cs="Arial"/>
          <w:color w:val="000000"/>
          <w:sz w:val="20"/>
        </w:rPr>
        <w:t>подразделений)</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учетом</w:t>
      </w:r>
      <w:r w:rsidR="00FC4C66" w:rsidRPr="00945BEC">
        <w:rPr>
          <w:rFonts w:ascii="Arial" w:hAnsi="Arial" w:cs="Arial"/>
          <w:color w:val="000000"/>
          <w:sz w:val="20"/>
        </w:rPr>
        <w:t xml:space="preserve"> </w:t>
      </w:r>
      <w:r w:rsidRPr="00945BEC">
        <w:rPr>
          <w:rFonts w:ascii="Arial" w:hAnsi="Arial" w:cs="Arial"/>
          <w:color w:val="000000"/>
          <w:sz w:val="20"/>
        </w:rPr>
        <w:t>качества</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ими</w:t>
      </w:r>
      <w:r w:rsidR="00FC4C66" w:rsidRPr="00945BEC">
        <w:rPr>
          <w:rFonts w:ascii="Arial" w:hAnsi="Arial" w:cs="Arial"/>
          <w:color w:val="000000"/>
          <w:sz w:val="20"/>
        </w:rPr>
        <w:t xml:space="preserve"> </w:t>
      </w:r>
      <w:r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Pr="00945BEC">
        <w:rPr>
          <w:rFonts w:ascii="Arial" w:hAnsi="Arial" w:cs="Arial"/>
          <w:color w:val="000000"/>
          <w:sz w:val="20"/>
        </w:rPr>
        <w:t>услуг,</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применения</w:t>
      </w:r>
      <w:r w:rsidR="00FC4C66" w:rsidRPr="00945BEC">
        <w:rPr>
          <w:rFonts w:ascii="Arial" w:hAnsi="Arial" w:cs="Arial"/>
          <w:color w:val="000000"/>
          <w:sz w:val="20"/>
        </w:rPr>
        <w:t xml:space="preserve"> </w:t>
      </w:r>
      <w:r w:rsidRPr="00945BEC">
        <w:rPr>
          <w:rFonts w:ascii="Arial" w:hAnsi="Arial" w:cs="Arial"/>
          <w:color w:val="000000"/>
          <w:sz w:val="20"/>
        </w:rPr>
        <w:t>результатов</w:t>
      </w:r>
      <w:r w:rsidR="00FC4C66" w:rsidRPr="00945BEC">
        <w:rPr>
          <w:rFonts w:ascii="Arial" w:hAnsi="Arial" w:cs="Arial"/>
          <w:color w:val="000000"/>
          <w:sz w:val="20"/>
        </w:rPr>
        <w:t xml:space="preserve"> </w:t>
      </w:r>
      <w:r w:rsidRPr="00945BEC">
        <w:rPr>
          <w:rFonts w:ascii="Arial" w:hAnsi="Arial" w:cs="Arial"/>
          <w:color w:val="000000"/>
          <w:sz w:val="20"/>
        </w:rPr>
        <w:t>указанной</w:t>
      </w:r>
      <w:r w:rsidR="00FC4C66" w:rsidRPr="00945BEC">
        <w:rPr>
          <w:rFonts w:ascii="Arial" w:hAnsi="Arial" w:cs="Arial"/>
          <w:color w:val="000000"/>
          <w:sz w:val="20"/>
        </w:rPr>
        <w:t xml:space="preserve"> </w:t>
      </w:r>
      <w:r w:rsidRPr="00945BEC">
        <w:rPr>
          <w:rFonts w:ascii="Arial" w:hAnsi="Arial" w:cs="Arial"/>
          <w:color w:val="000000"/>
          <w:sz w:val="20"/>
        </w:rPr>
        <w:t>оценки</w:t>
      </w:r>
      <w:r w:rsidR="00FC4C66" w:rsidRPr="00945BEC">
        <w:rPr>
          <w:rFonts w:ascii="Arial" w:hAnsi="Arial" w:cs="Arial"/>
          <w:color w:val="000000"/>
          <w:sz w:val="20"/>
        </w:rPr>
        <w:t xml:space="preserve"> </w:t>
      </w:r>
      <w:r w:rsidRPr="00945BEC">
        <w:rPr>
          <w:rFonts w:ascii="Arial" w:hAnsi="Arial" w:cs="Arial"/>
          <w:color w:val="000000"/>
          <w:sz w:val="20"/>
        </w:rPr>
        <w:t>как</w:t>
      </w:r>
      <w:r w:rsidR="00FC4C66" w:rsidRPr="00945BEC">
        <w:rPr>
          <w:rFonts w:ascii="Arial" w:hAnsi="Arial" w:cs="Arial"/>
          <w:color w:val="000000"/>
          <w:sz w:val="20"/>
        </w:rPr>
        <w:t xml:space="preserve"> </w:t>
      </w:r>
      <w:r w:rsidRPr="00945BEC">
        <w:rPr>
          <w:rFonts w:ascii="Arial" w:hAnsi="Arial" w:cs="Arial"/>
          <w:color w:val="000000"/>
          <w:sz w:val="20"/>
        </w:rPr>
        <w:t>основания</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принятия</w:t>
      </w:r>
      <w:r w:rsidR="00FC4C66" w:rsidRPr="00945BEC">
        <w:rPr>
          <w:rFonts w:ascii="Arial" w:hAnsi="Arial" w:cs="Arial"/>
          <w:color w:val="000000"/>
          <w:sz w:val="20"/>
        </w:rPr>
        <w:t xml:space="preserve"> </w:t>
      </w:r>
      <w:r w:rsidRPr="00945BEC">
        <w:rPr>
          <w:rFonts w:ascii="Arial" w:hAnsi="Arial" w:cs="Arial"/>
          <w:color w:val="000000"/>
          <w:sz w:val="20"/>
        </w:rPr>
        <w:t>решений</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досрочном</w:t>
      </w:r>
      <w:r w:rsidR="00FC4C66" w:rsidRPr="00945BEC">
        <w:rPr>
          <w:rFonts w:ascii="Arial" w:hAnsi="Arial" w:cs="Arial"/>
          <w:color w:val="000000"/>
          <w:sz w:val="20"/>
        </w:rPr>
        <w:t xml:space="preserve"> </w:t>
      </w:r>
      <w:r w:rsidRPr="00945BEC">
        <w:rPr>
          <w:rFonts w:ascii="Arial" w:hAnsi="Arial" w:cs="Arial"/>
          <w:color w:val="000000"/>
          <w:sz w:val="20"/>
        </w:rPr>
        <w:t>прекращении</w:t>
      </w:r>
      <w:r w:rsidR="00FC4C66" w:rsidRPr="00945BEC">
        <w:rPr>
          <w:rFonts w:ascii="Arial" w:hAnsi="Arial" w:cs="Arial"/>
          <w:color w:val="000000"/>
          <w:sz w:val="20"/>
        </w:rPr>
        <w:t xml:space="preserve"> </w:t>
      </w:r>
      <w:r w:rsidRPr="00945BEC">
        <w:rPr>
          <w:rFonts w:ascii="Arial" w:hAnsi="Arial" w:cs="Arial"/>
          <w:color w:val="000000"/>
          <w:sz w:val="20"/>
        </w:rPr>
        <w:t>исполнения</w:t>
      </w:r>
      <w:r w:rsidR="00FC4C66" w:rsidRPr="00945BEC">
        <w:rPr>
          <w:rFonts w:ascii="Arial" w:hAnsi="Arial" w:cs="Arial"/>
          <w:color w:val="000000"/>
          <w:sz w:val="20"/>
        </w:rPr>
        <w:t xml:space="preserve"> </w:t>
      </w:r>
      <w:r w:rsidRPr="00945BEC">
        <w:rPr>
          <w:rFonts w:ascii="Arial" w:hAnsi="Arial" w:cs="Arial"/>
          <w:color w:val="000000"/>
          <w:sz w:val="20"/>
        </w:rPr>
        <w:t>соответствующими</w:t>
      </w:r>
      <w:r w:rsidR="00FC4C66" w:rsidRPr="00945BEC">
        <w:rPr>
          <w:rFonts w:ascii="Arial" w:hAnsi="Arial" w:cs="Arial"/>
          <w:color w:val="000000"/>
          <w:sz w:val="20"/>
        </w:rPr>
        <w:t xml:space="preserve"> </w:t>
      </w:r>
      <w:r w:rsidRPr="00945BEC">
        <w:rPr>
          <w:rFonts w:ascii="Arial" w:hAnsi="Arial" w:cs="Arial"/>
          <w:color w:val="000000"/>
          <w:sz w:val="20"/>
        </w:rPr>
        <w:t>руководителями</w:t>
      </w:r>
      <w:r w:rsidR="00FC4C66" w:rsidRPr="00945BEC">
        <w:rPr>
          <w:rFonts w:ascii="Arial" w:hAnsi="Arial" w:cs="Arial"/>
          <w:color w:val="000000"/>
          <w:sz w:val="20"/>
        </w:rPr>
        <w:t xml:space="preserve"> </w:t>
      </w:r>
      <w:r w:rsidRPr="00945BEC">
        <w:rPr>
          <w:rFonts w:ascii="Arial" w:hAnsi="Arial" w:cs="Arial"/>
          <w:color w:val="000000"/>
          <w:sz w:val="20"/>
        </w:rPr>
        <w:t>своих</w:t>
      </w:r>
      <w:r w:rsidR="00FC4C66" w:rsidRPr="00945BEC">
        <w:rPr>
          <w:rFonts w:ascii="Arial" w:hAnsi="Arial" w:cs="Arial"/>
          <w:color w:val="000000"/>
          <w:sz w:val="20"/>
        </w:rPr>
        <w:t xml:space="preserve"> </w:t>
      </w:r>
      <w:r w:rsidRPr="00945BEC">
        <w:rPr>
          <w:rFonts w:ascii="Arial" w:hAnsi="Arial" w:cs="Arial"/>
          <w:color w:val="000000"/>
          <w:sz w:val="20"/>
        </w:rPr>
        <w:t>должностных</w:t>
      </w:r>
      <w:r w:rsidR="00FC4C66" w:rsidRPr="00945BEC">
        <w:rPr>
          <w:rFonts w:ascii="Arial" w:hAnsi="Arial" w:cs="Arial"/>
          <w:color w:val="000000"/>
          <w:sz w:val="20"/>
        </w:rPr>
        <w:t xml:space="preserve"> </w:t>
      </w:r>
      <w:r w:rsidRPr="00945BEC">
        <w:rPr>
          <w:rFonts w:ascii="Arial" w:hAnsi="Arial" w:cs="Arial"/>
          <w:color w:val="000000"/>
          <w:sz w:val="20"/>
        </w:rPr>
        <w:t>обязанностей,</w:t>
      </w:r>
      <w:r w:rsidR="00FC4C66" w:rsidRPr="00945BEC">
        <w:rPr>
          <w:rFonts w:ascii="Arial" w:hAnsi="Arial" w:cs="Arial"/>
          <w:color w:val="000000"/>
          <w:sz w:val="20"/>
        </w:rPr>
        <w:t xml:space="preserve"> </w:t>
      </w:r>
      <w:r w:rsidRPr="00945BEC">
        <w:rPr>
          <w:rFonts w:ascii="Arial" w:hAnsi="Arial" w:cs="Arial"/>
          <w:color w:val="000000"/>
          <w:sz w:val="20"/>
        </w:rPr>
        <w:t>утвержденными</w:t>
      </w:r>
      <w:r w:rsidR="00FC4C66" w:rsidRPr="00945BEC">
        <w:rPr>
          <w:rFonts w:ascii="Arial" w:hAnsi="Arial" w:cs="Arial"/>
          <w:color w:val="000000"/>
          <w:sz w:val="20"/>
        </w:rPr>
        <w:t xml:space="preserve"> </w:t>
      </w:r>
      <w:r w:rsidRPr="00945BEC">
        <w:rPr>
          <w:rFonts w:ascii="Arial" w:hAnsi="Arial" w:cs="Arial"/>
          <w:color w:val="000000"/>
          <w:sz w:val="20"/>
        </w:rPr>
        <w:t>постановлением</w:t>
      </w:r>
      <w:r w:rsidR="00FC4C66" w:rsidRPr="00945BEC">
        <w:rPr>
          <w:rFonts w:ascii="Arial" w:hAnsi="Arial" w:cs="Arial"/>
          <w:color w:val="000000"/>
          <w:sz w:val="20"/>
        </w:rPr>
        <w:t xml:space="preserve"> </w:t>
      </w:r>
      <w:r w:rsidRPr="00945BEC">
        <w:rPr>
          <w:rFonts w:ascii="Arial" w:hAnsi="Arial" w:cs="Arial"/>
          <w:color w:val="000000"/>
          <w:sz w:val="20"/>
        </w:rPr>
        <w:t>Правительства</w:t>
      </w:r>
      <w:r w:rsidR="00FC4C66" w:rsidRPr="00945BEC">
        <w:rPr>
          <w:rFonts w:ascii="Arial" w:hAnsi="Arial" w:cs="Arial"/>
          <w:color w:val="000000"/>
          <w:sz w:val="20"/>
        </w:rPr>
        <w:t xml:space="preserve"> </w:t>
      </w:r>
      <w:r w:rsidRPr="00945BEC">
        <w:rPr>
          <w:rFonts w:ascii="Arial" w:hAnsi="Arial" w:cs="Arial"/>
          <w:color w:val="000000"/>
          <w:sz w:val="20"/>
        </w:rPr>
        <w:t>Российской</w:t>
      </w:r>
      <w:r w:rsidR="00FC4C66" w:rsidRPr="00945BEC">
        <w:rPr>
          <w:rFonts w:ascii="Arial" w:hAnsi="Arial" w:cs="Arial"/>
          <w:color w:val="000000"/>
          <w:sz w:val="20"/>
        </w:rPr>
        <w:t xml:space="preserve"> </w:t>
      </w:r>
      <w:r w:rsidRPr="00945BEC">
        <w:rPr>
          <w:rFonts w:ascii="Arial" w:hAnsi="Arial" w:cs="Arial"/>
          <w:color w:val="000000"/>
          <w:sz w:val="20"/>
        </w:rPr>
        <w:t>Федерации</w:t>
      </w:r>
      <w:r w:rsidR="00FC4C66" w:rsidRPr="00945BEC">
        <w:rPr>
          <w:rFonts w:ascii="Arial" w:hAnsi="Arial" w:cs="Arial"/>
          <w:color w:val="000000"/>
          <w:sz w:val="20"/>
        </w:rPr>
        <w:t xml:space="preserve"> </w:t>
      </w:r>
      <w:r w:rsidRPr="00945BEC">
        <w:rPr>
          <w:rFonts w:ascii="Arial" w:hAnsi="Arial" w:cs="Arial"/>
          <w:color w:val="000000"/>
          <w:sz w:val="20"/>
        </w:rPr>
        <w:t>от</w:t>
      </w:r>
      <w:r w:rsidR="00FC4C66" w:rsidRPr="00945BEC">
        <w:rPr>
          <w:rFonts w:ascii="Arial" w:hAnsi="Arial" w:cs="Arial"/>
          <w:color w:val="000000"/>
          <w:sz w:val="20"/>
        </w:rPr>
        <w:t xml:space="preserve"> </w:t>
      </w:r>
      <w:r w:rsidRPr="00945BEC">
        <w:rPr>
          <w:rFonts w:ascii="Arial" w:hAnsi="Arial" w:cs="Arial"/>
          <w:color w:val="000000"/>
          <w:sz w:val="20"/>
        </w:rPr>
        <w:t>12</w:t>
      </w:r>
      <w:r w:rsidR="00FC4C66" w:rsidRPr="00945BEC">
        <w:rPr>
          <w:rFonts w:ascii="Arial" w:hAnsi="Arial" w:cs="Arial"/>
          <w:color w:val="000000"/>
          <w:sz w:val="20"/>
        </w:rPr>
        <w:t xml:space="preserve"> </w:t>
      </w:r>
      <w:r w:rsidRPr="00945BEC">
        <w:rPr>
          <w:rFonts w:ascii="Arial" w:hAnsi="Arial" w:cs="Arial"/>
          <w:color w:val="000000"/>
          <w:sz w:val="20"/>
        </w:rPr>
        <w:t>декабря</w:t>
      </w:r>
      <w:r w:rsidR="00FC4C66" w:rsidRPr="00945BEC">
        <w:rPr>
          <w:rFonts w:ascii="Arial" w:hAnsi="Arial" w:cs="Arial"/>
          <w:color w:val="000000"/>
          <w:sz w:val="20"/>
        </w:rPr>
        <w:t xml:space="preserve"> </w:t>
      </w:r>
      <w:r w:rsidRPr="00945BEC">
        <w:rPr>
          <w:rFonts w:ascii="Arial" w:hAnsi="Arial" w:cs="Arial"/>
          <w:color w:val="000000"/>
          <w:sz w:val="20"/>
        </w:rPr>
        <w:t>2012</w:t>
      </w:r>
      <w:r w:rsidR="00FC4C66" w:rsidRPr="00945BEC">
        <w:rPr>
          <w:rFonts w:ascii="Arial" w:hAnsi="Arial" w:cs="Arial"/>
          <w:color w:val="000000"/>
          <w:sz w:val="20"/>
        </w:rPr>
        <w:t xml:space="preserve"> </w:t>
      </w:r>
      <w:r w:rsidRPr="00945BEC">
        <w:rPr>
          <w:rFonts w:ascii="Arial" w:hAnsi="Arial" w:cs="Arial"/>
          <w:color w:val="000000"/>
          <w:sz w:val="20"/>
        </w:rPr>
        <w:t>года</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1284</w:t>
      </w:r>
      <w:r w:rsidR="00FC4C66" w:rsidRPr="00945BEC">
        <w:rPr>
          <w:rFonts w:ascii="Arial" w:hAnsi="Arial" w:cs="Arial"/>
          <w:color w:val="000000"/>
          <w:sz w:val="20"/>
        </w:rPr>
        <w:t xml:space="preserve"> </w:t>
      </w:r>
      <w:r w:rsidRPr="00945BEC">
        <w:rPr>
          <w:rFonts w:ascii="Arial" w:hAnsi="Arial" w:cs="Arial"/>
          <w:color w:val="000000"/>
          <w:sz w:val="20"/>
        </w:rPr>
        <w:t>«Об</w:t>
      </w:r>
      <w:r w:rsidR="00FC4C66" w:rsidRPr="00945BEC">
        <w:rPr>
          <w:rFonts w:ascii="Arial" w:hAnsi="Arial" w:cs="Arial"/>
          <w:color w:val="000000"/>
          <w:sz w:val="20"/>
        </w:rPr>
        <w:t xml:space="preserve"> </w:t>
      </w:r>
      <w:r w:rsidRPr="00945BEC">
        <w:rPr>
          <w:rFonts w:ascii="Arial" w:hAnsi="Arial" w:cs="Arial"/>
          <w:color w:val="000000"/>
          <w:sz w:val="20"/>
        </w:rPr>
        <w:t>оценке</w:t>
      </w:r>
      <w:r w:rsidR="00FC4C66" w:rsidRPr="00945BEC">
        <w:rPr>
          <w:rFonts w:ascii="Arial" w:hAnsi="Arial" w:cs="Arial"/>
          <w:color w:val="000000"/>
          <w:sz w:val="20"/>
        </w:rPr>
        <w:t xml:space="preserve"> </w:t>
      </w:r>
      <w:r w:rsidRPr="00945BEC">
        <w:rPr>
          <w:rFonts w:ascii="Arial" w:hAnsi="Arial" w:cs="Arial"/>
          <w:color w:val="000000"/>
          <w:sz w:val="20"/>
        </w:rPr>
        <w:t>гражданами</w:t>
      </w:r>
      <w:r w:rsidR="00FC4C66" w:rsidRPr="00945BEC">
        <w:rPr>
          <w:rFonts w:ascii="Arial" w:hAnsi="Arial" w:cs="Arial"/>
          <w:color w:val="000000"/>
          <w:sz w:val="20"/>
        </w:rPr>
        <w:t xml:space="preserve"> </w:t>
      </w:r>
      <w:r w:rsidRPr="00945BEC">
        <w:rPr>
          <w:rFonts w:ascii="Arial" w:hAnsi="Arial" w:cs="Arial"/>
          <w:color w:val="000000"/>
          <w:sz w:val="20"/>
        </w:rPr>
        <w:t>эффективности</w:t>
      </w:r>
      <w:r w:rsidR="00FC4C66" w:rsidRPr="00945BEC">
        <w:rPr>
          <w:rFonts w:ascii="Arial" w:hAnsi="Arial" w:cs="Arial"/>
          <w:color w:val="000000"/>
          <w:sz w:val="20"/>
        </w:rPr>
        <w:t xml:space="preserve"> </w:t>
      </w:r>
      <w:r w:rsidRPr="00945BEC">
        <w:rPr>
          <w:rFonts w:ascii="Arial" w:hAnsi="Arial" w:cs="Arial"/>
          <w:color w:val="000000"/>
          <w:sz w:val="20"/>
        </w:rPr>
        <w:t>деятельности</w:t>
      </w:r>
      <w:r w:rsidR="00FC4C66" w:rsidRPr="00945BEC">
        <w:rPr>
          <w:rFonts w:ascii="Arial" w:hAnsi="Arial" w:cs="Arial"/>
          <w:color w:val="000000"/>
          <w:sz w:val="20"/>
        </w:rPr>
        <w:t xml:space="preserve"> </w:t>
      </w:r>
      <w:r w:rsidRPr="00945BEC">
        <w:rPr>
          <w:rFonts w:ascii="Arial" w:hAnsi="Arial" w:cs="Arial"/>
          <w:color w:val="000000"/>
          <w:sz w:val="20"/>
        </w:rPr>
        <w:t>руководителей</w:t>
      </w:r>
      <w:r w:rsidR="00FC4C66" w:rsidRPr="00945BEC">
        <w:rPr>
          <w:rFonts w:ascii="Arial" w:hAnsi="Arial" w:cs="Arial"/>
          <w:color w:val="000000"/>
          <w:sz w:val="20"/>
        </w:rPr>
        <w:t xml:space="preserve"> </w:t>
      </w:r>
      <w:r w:rsidRPr="00945BEC">
        <w:rPr>
          <w:rFonts w:ascii="Arial" w:hAnsi="Arial" w:cs="Arial"/>
          <w:color w:val="000000"/>
          <w:sz w:val="20"/>
        </w:rPr>
        <w:t>территориальных</w:t>
      </w:r>
      <w:r w:rsidR="00FC4C66" w:rsidRPr="00945BEC">
        <w:rPr>
          <w:rFonts w:ascii="Arial" w:hAnsi="Arial" w:cs="Arial"/>
          <w:color w:val="000000"/>
          <w:sz w:val="20"/>
        </w:rPr>
        <w:t xml:space="preserve"> </w:t>
      </w:r>
      <w:r w:rsidRPr="00945BEC">
        <w:rPr>
          <w:rFonts w:ascii="Arial" w:hAnsi="Arial" w:cs="Arial"/>
          <w:color w:val="000000"/>
          <w:sz w:val="20"/>
        </w:rPr>
        <w:t>органов</w:t>
      </w:r>
      <w:r w:rsidR="00FC4C66" w:rsidRPr="00945BEC">
        <w:rPr>
          <w:rFonts w:ascii="Arial" w:hAnsi="Arial" w:cs="Arial"/>
          <w:color w:val="000000"/>
          <w:sz w:val="20"/>
        </w:rPr>
        <w:t xml:space="preserve"> </w:t>
      </w:r>
      <w:r w:rsidRPr="00945BEC">
        <w:rPr>
          <w:rFonts w:ascii="Arial" w:hAnsi="Arial" w:cs="Arial"/>
          <w:color w:val="000000"/>
          <w:sz w:val="20"/>
        </w:rPr>
        <w:t>федеральных</w:t>
      </w:r>
      <w:r w:rsidR="00FC4C66" w:rsidRPr="00945BEC">
        <w:rPr>
          <w:rFonts w:ascii="Arial" w:hAnsi="Arial" w:cs="Arial"/>
          <w:color w:val="000000"/>
          <w:sz w:val="20"/>
        </w:rPr>
        <w:t xml:space="preserve"> </w:t>
      </w:r>
      <w:r w:rsidRPr="00945BEC">
        <w:rPr>
          <w:rFonts w:ascii="Arial" w:hAnsi="Arial" w:cs="Arial"/>
          <w:color w:val="000000"/>
          <w:sz w:val="20"/>
        </w:rPr>
        <w:t>органов</w:t>
      </w:r>
      <w:r w:rsidR="00FC4C66" w:rsidRPr="00945BEC">
        <w:rPr>
          <w:rFonts w:ascii="Arial" w:hAnsi="Arial" w:cs="Arial"/>
          <w:color w:val="000000"/>
          <w:sz w:val="20"/>
        </w:rPr>
        <w:t xml:space="preserve"> </w:t>
      </w:r>
      <w:r w:rsidRPr="00945BEC">
        <w:rPr>
          <w:rFonts w:ascii="Arial" w:hAnsi="Arial" w:cs="Arial"/>
          <w:color w:val="000000"/>
          <w:sz w:val="20"/>
        </w:rPr>
        <w:t>исполнительной</w:t>
      </w:r>
      <w:r w:rsidR="00FC4C66" w:rsidRPr="00945BEC">
        <w:rPr>
          <w:rFonts w:ascii="Arial" w:hAnsi="Arial" w:cs="Arial"/>
          <w:color w:val="000000"/>
          <w:sz w:val="20"/>
        </w:rPr>
        <w:t xml:space="preserve"> </w:t>
      </w:r>
      <w:r w:rsidRPr="00945BEC">
        <w:rPr>
          <w:rFonts w:ascii="Arial" w:hAnsi="Arial" w:cs="Arial"/>
          <w:color w:val="000000"/>
          <w:sz w:val="20"/>
        </w:rPr>
        <w:t>власти</w:t>
      </w:r>
      <w:r w:rsidR="00FC4C66" w:rsidRPr="00945BEC">
        <w:rPr>
          <w:rFonts w:ascii="Arial" w:hAnsi="Arial" w:cs="Arial"/>
          <w:color w:val="000000"/>
          <w:sz w:val="20"/>
        </w:rPr>
        <w:t xml:space="preserve"> </w:t>
      </w:r>
      <w:r w:rsidRPr="00945BEC">
        <w:rPr>
          <w:rFonts w:ascii="Arial" w:hAnsi="Arial" w:cs="Arial"/>
          <w:color w:val="000000"/>
          <w:sz w:val="20"/>
        </w:rPr>
        <w:t>(их</w:t>
      </w:r>
      <w:r w:rsidR="00FC4C66" w:rsidRPr="00945BEC">
        <w:rPr>
          <w:rFonts w:ascii="Arial" w:hAnsi="Arial" w:cs="Arial"/>
          <w:color w:val="000000"/>
          <w:sz w:val="20"/>
        </w:rPr>
        <w:t xml:space="preserve"> </w:t>
      </w:r>
      <w:r w:rsidRPr="00945BEC">
        <w:rPr>
          <w:rFonts w:ascii="Arial" w:hAnsi="Arial" w:cs="Arial"/>
          <w:color w:val="000000"/>
          <w:sz w:val="20"/>
        </w:rPr>
        <w:t>структурных</w:t>
      </w:r>
      <w:r w:rsidR="00FC4C66" w:rsidRPr="00945BEC">
        <w:rPr>
          <w:rFonts w:ascii="Arial" w:hAnsi="Arial" w:cs="Arial"/>
          <w:color w:val="000000"/>
          <w:sz w:val="20"/>
        </w:rPr>
        <w:t xml:space="preserve"> </w:t>
      </w:r>
      <w:r w:rsidRPr="00945BEC">
        <w:rPr>
          <w:rFonts w:ascii="Arial" w:hAnsi="Arial" w:cs="Arial"/>
          <w:color w:val="000000"/>
          <w:sz w:val="20"/>
        </w:rPr>
        <w:t>подразделений)</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территориальных</w:t>
      </w:r>
      <w:r w:rsidR="00FC4C66" w:rsidRPr="00945BEC">
        <w:rPr>
          <w:rFonts w:ascii="Arial" w:hAnsi="Arial" w:cs="Arial"/>
          <w:color w:val="000000"/>
          <w:sz w:val="20"/>
        </w:rPr>
        <w:t xml:space="preserve"> </w:t>
      </w:r>
      <w:r w:rsidRPr="00945BEC">
        <w:rPr>
          <w:rFonts w:ascii="Arial" w:hAnsi="Arial" w:cs="Arial"/>
          <w:color w:val="000000"/>
          <w:sz w:val="20"/>
        </w:rPr>
        <w:t>органов</w:t>
      </w:r>
      <w:r w:rsidR="00FC4C66" w:rsidRPr="00945BEC">
        <w:rPr>
          <w:rFonts w:ascii="Arial" w:hAnsi="Arial" w:cs="Arial"/>
          <w:color w:val="000000"/>
          <w:sz w:val="20"/>
        </w:rPr>
        <w:t xml:space="preserve"> </w:t>
      </w:r>
      <w:r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Pr="00945BEC">
        <w:rPr>
          <w:rFonts w:ascii="Arial" w:hAnsi="Arial" w:cs="Arial"/>
          <w:color w:val="000000"/>
          <w:sz w:val="20"/>
        </w:rPr>
        <w:t>внебюджетных</w:t>
      </w:r>
      <w:r w:rsidR="00FC4C66" w:rsidRPr="00945BEC">
        <w:rPr>
          <w:rFonts w:ascii="Arial" w:hAnsi="Arial" w:cs="Arial"/>
          <w:color w:val="000000"/>
          <w:sz w:val="20"/>
        </w:rPr>
        <w:t xml:space="preserve"> </w:t>
      </w:r>
      <w:r w:rsidRPr="00945BEC">
        <w:rPr>
          <w:rFonts w:ascii="Arial" w:hAnsi="Arial" w:cs="Arial"/>
          <w:color w:val="000000"/>
          <w:sz w:val="20"/>
        </w:rPr>
        <w:t>фондов</w:t>
      </w:r>
      <w:r w:rsidR="00FC4C66" w:rsidRPr="00945BEC">
        <w:rPr>
          <w:rFonts w:ascii="Arial" w:hAnsi="Arial" w:cs="Arial"/>
          <w:color w:val="000000"/>
          <w:sz w:val="20"/>
        </w:rPr>
        <w:t xml:space="preserve"> </w:t>
      </w:r>
      <w:r w:rsidRPr="00945BEC">
        <w:rPr>
          <w:rFonts w:ascii="Arial" w:hAnsi="Arial" w:cs="Arial"/>
          <w:color w:val="000000"/>
          <w:sz w:val="20"/>
        </w:rPr>
        <w:t>(их</w:t>
      </w:r>
      <w:r w:rsidR="00FC4C66" w:rsidRPr="00945BEC">
        <w:rPr>
          <w:rFonts w:ascii="Arial" w:hAnsi="Arial" w:cs="Arial"/>
          <w:color w:val="000000"/>
          <w:sz w:val="20"/>
        </w:rPr>
        <w:t xml:space="preserve"> </w:t>
      </w:r>
      <w:r w:rsidRPr="00945BEC">
        <w:rPr>
          <w:rFonts w:ascii="Arial" w:hAnsi="Arial" w:cs="Arial"/>
          <w:color w:val="000000"/>
          <w:sz w:val="20"/>
        </w:rPr>
        <w:t>региональных</w:t>
      </w:r>
      <w:r w:rsidR="00FC4C66" w:rsidRPr="00945BEC">
        <w:rPr>
          <w:rFonts w:ascii="Arial" w:hAnsi="Arial" w:cs="Arial"/>
          <w:color w:val="000000"/>
          <w:sz w:val="20"/>
        </w:rPr>
        <w:t xml:space="preserve"> </w:t>
      </w:r>
      <w:r w:rsidRPr="00945BEC">
        <w:rPr>
          <w:rFonts w:ascii="Arial" w:hAnsi="Arial" w:cs="Arial"/>
          <w:color w:val="000000"/>
          <w:sz w:val="20"/>
        </w:rPr>
        <w:t>отделений)</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учетом</w:t>
      </w:r>
      <w:r w:rsidR="00FC4C66" w:rsidRPr="00945BEC">
        <w:rPr>
          <w:rFonts w:ascii="Arial" w:hAnsi="Arial" w:cs="Arial"/>
          <w:color w:val="000000"/>
          <w:sz w:val="20"/>
        </w:rPr>
        <w:t xml:space="preserve"> </w:t>
      </w:r>
      <w:r w:rsidRPr="00945BEC">
        <w:rPr>
          <w:rFonts w:ascii="Arial" w:hAnsi="Arial" w:cs="Arial"/>
          <w:color w:val="000000"/>
          <w:sz w:val="20"/>
        </w:rPr>
        <w:t>качества</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Pr="00945BEC">
        <w:rPr>
          <w:rFonts w:ascii="Arial" w:hAnsi="Arial" w:cs="Arial"/>
          <w:color w:val="000000"/>
          <w:sz w:val="20"/>
        </w:rPr>
        <w:t>услуг,</w:t>
      </w:r>
      <w:r w:rsidR="00FC4C66" w:rsidRPr="00945BEC">
        <w:rPr>
          <w:rFonts w:ascii="Arial" w:hAnsi="Arial" w:cs="Arial"/>
          <w:color w:val="000000"/>
          <w:sz w:val="20"/>
        </w:rPr>
        <w:t xml:space="preserve"> </w:t>
      </w:r>
      <w:r w:rsidRPr="00945BEC">
        <w:rPr>
          <w:rFonts w:ascii="Arial" w:hAnsi="Arial" w:cs="Arial"/>
          <w:color w:val="000000"/>
          <w:sz w:val="20"/>
        </w:rPr>
        <w:t>руководителей</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многофункциональных</w:t>
      </w:r>
      <w:r w:rsidR="00FC4C66" w:rsidRPr="00945BEC">
        <w:rPr>
          <w:rFonts w:ascii="Arial" w:hAnsi="Arial" w:cs="Arial"/>
          <w:color w:val="000000"/>
          <w:sz w:val="20"/>
        </w:rPr>
        <w:t xml:space="preserve"> </w:t>
      </w:r>
      <w:r w:rsidRPr="00945BEC">
        <w:rPr>
          <w:rFonts w:ascii="Arial" w:hAnsi="Arial" w:cs="Arial"/>
          <w:color w:val="000000"/>
          <w:sz w:val="20"/>
        </w:rPr>
        <w:t>центров</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Pr="00945BEC">
        <w:rPr>
          <w:rFonts w:ascii="Arial" w:hAnsi="Arial" w:cs="Arial"/>
          <w:color w:val="000000"/>
          <w:sz w:val="20"/>
        </w:rPr>
        <w:t>услуг</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учетом</w:t>
      </w:r>
      <w:r w:rsidR="00FC4C66" w:rsidRPr="00945BEC">
        <w:rPr>
          <w:rFonts w:ascii="Arial" w:hAnsi="Arial" w:cs="Arial"/>
          <w:color w:val="000000"/>
          <w:sz w:val="20"/>
        </w:rPr>
        <w:t xml:space="preserve"> </w:t>
      </w:r>
      <w:r w:rsidRPr="00945BEC">
        <w:rPr>
          <w:rFonts w:ascii="Arial" w:hAnsi="Arial" w:cs="Arial"/>
          <w:color w:val="000000"/>
          <w:sz w:val="20"/>
        </w:rPr>
        <w:t>качества</w:t>
      </w:r>
      <w:r w:rsidR="00FC4C66" w:rsidRPr="00945BEC">
        <w:rPr>
          <w:rFonts w:ascii="Arial" w:hAnsi="Arial" w:cs="Arial"/>
          <w:color w:val="000000"/>
          <w:sz w:val="20"/>
        </w:rPr>
        <w:t xml:space="preserve"> </w:t>
      </w:r>
      <w:r w:rsidRPr="00945BEC">
        <w:rPr>
          <w:rFonts w:ascii="Arial" w:hAnsi="Arial" w:cs="Arial"/>
          <w:color w:val="000000"/>
          <w:sz w:val="20"/>
        </w:rPr>
        <w:t>организации</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Pr="00945BEC">
        <w:rPr>
          <w:rFonts w:ascii="Arial" w:hAnsi="Arial" w:cs="Arial"/>
          <w:color w:val="000000"/>
          <w:sz w:val="20"/>
        </w:rPr>
        <w:t>услуг,</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применении</w:t>
      </w:r>
      <w:r w:rsidR="00FC4C66" w:rsidRPr="00945BEC">
        <w:rPr>
          <w:rFonts w:ascii="Arial" w:hAnsi="Arial" w:cs="Arial"/>
          <w:color w:val="000000"/>
          <w:sz w:val="20"/>
        </w:rPr>
        <w:t xml:space="preserve"> </w:t>
      </w:r>
      <w:r w:rsidRPr="00945BEC">
        <w:rPr>
          <w:rFonts w:ascii="Arial" w:hAnsi="Arial" w:cs="Arial"/>
          <w:color w:val="000000"/>
          <w:sz w:val="20"/>
        </w:rPr>
        <w:t>результатов</w:t>
      </w:r>
      <w:r w:rsidR="00FC4C66" w:rsidRPr="00945BEC">
        <w:rPr>
          <w:rFonts w:ascii="Arial" w:hAnsi="Arial" w:cs="Arial"/>
          <w:color w:val="000000"/>
          <w:sz w:val="20"/>
        </w:rPr>
        <w:t xml:space="preserve"> </w:t>
      </w:r>
      <w:r w:rsidRPr="00945BEC">
        <w:rPr>
          <w:rFonts w:ascii="Arial" w:hAnsi="Arial" w:cs="Arial"/>
          <w:color w:val="000000"/>
          <w:sz w:val="20"/>
        </w:rPr>
        <w:t>указанной</w:t>
      </w:r>
      <w:r w:rsidR="00FC4C66" w:rsidRPr="00945BEC">
        <w:rPr>
          <w:rFonts w:ascii="Arial" w:hAnsi="Arial" w:cs="Arial"/>
          <w:color w:val="000000"/>
          <w:sz w:val="20"/>
        </w:rPr>
        <w:t xml:space="preserve"> </w:t>
      </w:r>
      <w:r w:rsidRPr="00945BEC">
        <w:rPr>
          <w:rFonts w:ascii="Arial" w:hAnsi="Arial" w:cs="Arial"/>
          <w:color w:val="000000"/>
          <w:sz w:val="20"/>
        </w:rPr>
        <w:t>оценки</w:t>
      </w:r>
      <w:r w:rsidR="00FC4C66" w:rsidRPr="00945BEC">
        <w:rPr>
          <w:rFonts w:ascii="Arial" w:hAnsi="Arial" w:cs="Arial"/>
          <w:color w:val="000000"/>
          <w:sz w:val="20"/>
        </w:rPr>
        <w:t xml:space="preserve"> </w:t>
      </w:r>
      <w:r w:rsidRPr="00945BEC">
        <w:rPr>
          <w:rFonts w:ascii="Arial" w:hAnsi="Arial" w:cs="Arial"/>
          <w:color w:val="000000"/>
          <w:sz w:val="20"/>
        </w:rPr>
        <w:t>как</w:t>
      </w:r>
      <w:r w:rsidR="00FC4C66" w:rsidRPr="00945BEC">
        <w:rPr>
          <w:rFonts w:ascii="Arial" w:hAnsi="Arial" w:cs="Arial"/>
          <w:color w:val="000000"/>
          <w:sz w:val="20"/>
        </w:rPr>
        <w:t xml:space="preserve"> </w:t>
      </w:r>
      <w:r w:rsidRPr="00945BEC">
        <w:rPr>
          <w:rFonts w:ascii="Arial" w:hAnsi="Arial" w:cs="Arial"/>
          <w:color w:val="000000"/>
          <w:sz w:val="20"/>
        </w:rPr>
        <w:t>основания</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принятия</w:t>
      </w:r>
      <w:r w:rsidR="00FC4C66" w:rsidRPr="00945BEC">
        <w:rPr>
          <w:rFonts w:ascii="Arial" w:hAnsi="Arial" w:cs="Arial"/>
          <w:color w:val="000000"/>
          <w:sz w:val="20"/>
        </w:rPr>
        <w:t xml:space="preserve"> </w:t>
      </w:r>
      <w:r w:rsidRPr="00945BEC">
        <w:rPr>
          <w:rFonts w:ascii="Arial" w:hAnsi="Arial" w:cs="Arial"/>
          <w:color w:val="000000"/>
          <w:sz w:val="20"/>
        </w:rPr>
        <w:t>решений</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досрочном</w:t>
      </w:r>
      <w:r w:rsidR="00FC4C66" w:rsidRPr="00945BEC">
        <w:rPr>
          <w:rFonts w:ascii="Arial" w:hAnsi="Arial" w:cs="Arial"/>
          <w:color w:val="000000"/>
          <w:sz w:val="20"/>
        </w:rPr>
        <w:t xml:space="preserve"> </w:t>
      </w:r>
      <w:r w:rsidRPr="00945BEC">
        <w:rPr>
          <w:rFonts w:ascii="Arial" w:hAnsi="Arial" w:cs="Arial"/>
          <w:color w:val="000000"/>
          <w:sz w:val="20"/>
        </w:rPr>
        <w:t>прекращении</w:t>
      </w:r>
      <w:r w:rsidR="00FC4C66" w:rsidRPr="00945BEC">
        <w:rPr>
          <w:rFonts w:ascii="Arial" w:hAnsi="Arial" w:cs="Arial"/>
          <w:color w:val="000000"/>
          <w:sz w:val="20"/>
        </w:rPr>
        <w:t xml:space="preserve"> </w:t>
      </w:r>
      <w:r w:rsidRPr="00945BEC">
        <w:rPr>
          <w:rFonts w:ascii="Arial" w:hAnsi="Arial" w:cs="Arial"/>
          <w:color w:val="000000"/>
          <w:sz w:val="20"/>
        </w:rPr>
        <w:t>исполнения</w:t>
      </w:r>
      <w:r w:rsidR="00FC4C66" w:rsidRPr="00945BEC">
        <w:rPr>
          <w:rFonts w:ascii="Arial" w:hAnsi="Arial" w:cs="Arial"/>
          <w:color w:val="000000"/>
          <w:sz w:val="20"/>
        </w:rPr>
        <w:t xml:space="preserve"> </w:t>
      </w:r>
      <w:r w:rsidRPr="00945BEC">
        <w:rPr>
          <w:rFonts w:ascii="Arial" w:hAnsi="Arial" w:cs="Arial"/>
          <w:color w:val="000000"/>
          <w:sz w:val="20"/>
        </w:rPr>
        <w:t>соответствующими</w:t>
      </w:r>
      <w:r w:rsidR="00FC4C66" w:rsidRPr="00945BEC">
        <w:rPr>
          <w:rFonts w:ascii="Arial" w:hAnsi="Arial" w:cs="Arial"/>
          <w:color w:val="000000"/>
          <w:sz w:val="20"/>
        </w:rPr>
        <w:t xml:space="preserve"> </w:t>
      </w:r>
      <w:r w:rsidRPr="00945BEC">
        <w:rPr>
          <w:rFonts w:ascii="Arial" w:hAnsi="Arial" w:cs="Arial"/>
          <w:color w:val="000000"/>
          <w:sz w:val="20"/>
        </w:rPr>
        <w:t>руководителями</w:t>
      </w:r>
      <w:r w:rsidR="00FC4C66" w:rsidRPr="00945BEC">
        <w:rPr>
          <w:rFonts w:ascii="Arial" w:hAnsi="Arial" w:cs="Arial"/>
          <w:color w:val="000000"/>
          <w:sz w:val="20"/>
        </w:rPr>
        <w:t xml:space="preserve"> </w:t>
      </w:r>
      <w:r w:rsidRPr="00945BEC">
        <w:rPr>
          <w:rFonts w:ascii="Arial" w:hAnsi="Arial" w:cs="Arial"/>
          <w:color w:val="000000"/>
          <w:sz w:val="20"/>
        </w:rPr>
        <w:t>своих</w:t>
      </w:r>
      <w:r w:rsidR="00FC4C66" w:rsidRPr="00945BEC">
        <w:rPr>
          <w:rFonts w:ascii="Arial" w:hAnsi="Arial" w:cs="Arial"/>
          <w:color w:val="000000"/>
          <w:sz w:val="20"/>
        </w:rPr>
        <w:t xml:space="preserve"> </w:t>
      </w:r>
      <w:r w:rsidRPr="00945BEC">
        <w:rPr>
          <w:rFonts w:ascii="Arial" w:hAnsi="Arial" w:cs="Arial"/>
          <w:color w:val="000000"/>
          <w:sz w:val="20"/>
        </w:rPr>
        <w:t>должностных</w:t>
      </w:r>
      <w:r w:rsidR="00FC4C66" w:rsidRPr="00945BEC">
        <w:rPr>
          <w:rFonts w:ascii="Arial" w:hAnsi="Arial" w:cs="Arial"/>
          <w:color w:val="000000"/>
          <w:sz w:val="20"/>
        </w:rPr>
        <w:t xml:space="preserve"> </w:t>
      </w:r>
      <w:r w:rsidRPr="00945BEC">
        <w:rPr>
          <w:rFonts w:ascii="Arial" w:hAnsi="Arial" w:cs="Arial"/>
          <w:color w:val="000000"/>
          <w:sz w:val="20"/>
        </w:rPr>
        <w:t>обязанностей».</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3.9. </w:t>
      </w:r>
      <w:r w:rsidR="002931D5" w:rsidRPr="00945BEC">
        <w:rPr>
          <w:rFonts w:ascii="Arial" w:hAnsi="Arial" w:cs="Arial"/>
          <w:color w:val="000000"/>
          <w:sz w:val="20"/>
        </w:rPr>
        <w:t>Заявителю</w:t>
      </w:r>
      <w:r w:rsidR="00FC4C66" w:rsidRPr="00945BEC">
        <w:rPr>
          <w:rFonts w:ascii="Arial" w:hAnsi="Arial" w:cs="Arial"/>
          <w:color w:val="000000"/>
          <w:sz w:val="20"/>
        </w:rPr>
        <w:t xml:space="preserve"> </w:t>
      </w:r>
      <w:r w:rsidR="002931D5" w:rsidRPr="00945BEC">
        <w:rPr>
          <w:rFonts w:ascii="Arial" w:hAnsi="Arial" w:cs="Arial"/>
          <w:color w:val="000000"/>
          <w:sz w:val="20"/>
        </w:rPr>
        <w:t>обеспечивается</w:t>
      </w:r>
      <w:r w:rsidR="00FC4C66" w:rsidRPr="00945BEC">
        <w:rPr>
          <w:rFonts w:ascii="Arial" w:hAnsi="Arial" w:cs="Arial"/>
          <w:color w:val="000000"/>
          <w:sz w:val="20"/>
        </w:rPr>
        <w:t xml:space="preserve"> </w:t>
      </w:r>
      <w:r w:rsidR="002931D5" w:rsidRPr="00945BEC">
        <w:rPr>
          <w:rFonts w:ascii="Arial" w:hAnsi="Arial" w:cs="Arial"/>
          <w:color w:val="000000"/>
          <w:sz w:val="20"/>
        </w:rPr>
        <w:t>возможность</w:t>
      </w:r>
      <w:r w:rsidR="00FC4C66" w:rsidRPr="00945BEC">
        <w:rPr>
          <w:rFonts w:ascii="Arial" w:hAnsi="Arial" w:cs="Arial"/>
          <w:color w:val="000000"/>
          <w:sz w:val="20"/>
        </w:rPr>
        <w:t xml:space="preserve"> </w:t>
      </w:r>
      <w:r w:rsidR="002931D5" w:rsidRPr="00945BEC">
        <w:rPr>
          <w:rFonts w:ascii="Arial" w:hAnsi="Arial" w:cs="Arial"/>
          <w:color w:val="000000"/>
          <w:sz w:val="20"/>
        </w:rPr>
        <w:t>направления</w:t>
      </w:r>
      <w:r w:rsidR="00FC4C66" w:rsidRPr="00945BEC">
        <w:rPr>
          <w:rFonts w:ascii="Arial" w:hAnsi="Arial" w:cs="Arial"/>
          <w:color w:val="000000"/>
          <w:sz w:val="20"/>
        </w:rPr>
        <w:t xml:space="preserve"> </w:t>
      </w:r>
      <w:r w:rsidR="002931D5" w:rsidRPr="00945BEC">
        <w:rPr>
          <w:rFonts w:ascii="Arial" w:hAnsi="Arial" w:cs="Arial"/>
          <w:color w:val="000000"/>
          <w:sz w:val="20"/>
        </w:rPr>
        <w:t>жалобы</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решения,</w:t>
      </w:r>
      <w:r w:rsidR="00FC4C66" w:rsidRPr="00945BEC">
        <w:rPr>
          <w:rFonts w:ascii="Arial" w:hAnsi="Arial" w:cs="Arial"/>
          <w:color w:val="000000"/>
          <w:sz w:val="20"/>
        </w:rPr>
        <w:t xml:space="preserve"> </w:t>
      </w:r>
      <w:r w:rsidR="002931D5" w:rsidRPr="00945BEC">
        <w:rPr>
          <w:rFonts w:ascii="Arial" w:hAnsi="Arial" w:cs="Arial"/>
          <w:color w:val="000000"/>
          <w:sz w:val="20"/>
        </w:rPr>
        <w:t>действия</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бездействие</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должностного</w:t>
      </w:r>
      <w:r w:rsidR="00FC4C66" w:rsidRPr="00945BEC">
        <w:rPr>
          <w:rFonts w:ascii="Arial" w:hAnsi="Arial" w:cs="Arial"/>
          <w:color w:val="000000"/>
          <w:sz w:val="20"/>
        </w:rPr>
        <w:t xml:space="preserve"> </w:t>
      </w:r>
      <w:r w:rsidR="002931D5" w:rsidRPr="00945BEC">
        <w:rPr>
          <w:rFonts w:ascii="Arial" w:hAnsi="Arial" w:cs="Arial"/>
          <w:color w:val="000000"/>
          <w:sz w:val="20"/>
        </w:rPr>
        <w:t>лица</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либо</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муниципального</w:t>
      </w:r>
      <w:r w:rsidR="00FC4C66" w:rsidRPr="00945BEC">
        <w:rPr>
          <w:rFonts w:ascii="Arial" w:hAnsi="Arial" w:cs="Arial"/>
          <w:color w:val="000000"/>
          <w:sz w:val="20"/>
        </w:rPr>
        <w:t xml:space="preserve"> </w:t>
      </w:r>
      <w:r w:rsidR="002931D5" w:rsidRPr="00945BEC">
        <w:rPr>
          <w:rFonts w:ascii="Arial" w:hAnsi="Arial" w:cs="Arial"/>
          <w:color w:val="000000"/>
          <w:sz w:val="20"/>
        </w:rPr>
        <w:t>служащего</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002931D5" w:rsidRPr="00945BEC">
        <w:rPr>
          <w:rFonts w:ascii="Arial" w:hAnsi="Arial" w:cs="Arial"/>
          <w:color w:val="000000"/>
          <w:sz w:val="20"/>
        </w:rPr>
        <w:t>со</w:t>
      </w:r>
      <w:r w:rsidR="00FC4C66" w:rsidRPr="00945BEC">
        <w:rPr>
          <w:rFonts w:ascii="Arial" w:hAnsi="Arial" w:cs="Arial"/>
          <w:color w:val="000000"/>
          <w:sz w:val="20"/>
        </w:rPr>
        <w:t xml:space="preserve"> </w:t>
      </w:r>
      <w:r w:rsidR="002931D5" w:rsidRPr="00945BEC">
        <w:rPr>
          <w:rFonts w:ascii="Arial" w:hAnsi="Arial" w:cs="Arial"/>
          <w:color w:val="000000"/>
          <w:sz w:val="20"/>
        </w:rPr>
        <w:t>статьей</w:t>
      </w:r>
      <w:r w:rsidR="00FC4C66" w:rsidRPr="00945BEC">
        <w:rPr>
          <w:rFonts w:ascii="Arial" w:hAnsi="Arial" w:cs="Arial"/>
          <w:color w:val="000000"/>
          <w:sz w:val="20"/>
        </w:rPr>
        <w:t xml:space="preserve"> </w:t>
      </w:r>
      <w:r w:rsidR="002931D5" w:rsidRPr="00945BEC">
        <w:rPr>
          <w:rFonts w:ascii="Arial" w:hAnsi="Arial" w:cs="Arial"/>
          <w:color w:val="000000"/>
          <w:sz w:val="20"/>
        </w:rPr>
        <w:t>11.2</w:t>
      </w:r>
      <w:r w:rsidR="00FC4C66" w:rsidRPr="00945BEC">
        <w:rPr>
          <w:rFonts w:ascii="Arial" w:hAnsi="Arial" w:cs="Arial"/>
          <w:color w:val="000000"/>
          <w:sz w:val="20"/>
        </w:rPr>
        <w:t xml:space="preserve"> </w:t>
      </w:r>
      <w:r w:rsidR="002931D5" w:rsidRPr="00945BEC">
        <w:rPr>
          <w:rFonts w:ascii="Arial" w:hAnsi="Arial" w:cs="Arial"/>
          <w:color w:val="000000"/>
          <w:sz w:val="20"/>
        </w:rPr>
        <w:t>Федерального</w:t>
      </w:r>
      <w:r w:rsidR="00FC4C66" w:rsidRPr="00945BEC">
        <w:rPr>
          <w:rFonts w:ascii="Arial" w:hAnsi="Arial" w:cs="Arial"/>
          <w:color w:val="000000"/>
          <w:sz w:val="20"/>
        </w:rPr>
        <w:t xml:space="preserve"> </w:t>
      </w:r>
      <w:r w:rsidR="002931D5" w:rsidRPr="00945BEC">
        <w:rPr>
          <w:rFonts w:ascii="Arial" w:hAnsi="Arial" w:cs="Arial"/>
          <w:color w:val="000000"/>
          <w:sz w:val="20"/>
        </w:rPr>
        <w:t>закона</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210-ФЗ</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порядке,</w:t>
      </w:r>
      <w:r w:rsidR="00FC4C66" w:rsidRPr="00945BEC">
        <w:rPr>
          <w:rFonts w:ascii="Arial" w:hAnsi="Arial" w:cs="Arial"/>
          <w:color w:val="000000"/>
          <w:sz w:val="20"/>
        </w:rPr>
        <w:t xml:space="preserve"> </w:t>
      </w:r>
      <w:r w:rsidR="002931D5" w:rsidRPr="00945BEC">
        <w:rPr>
          <w:rFonts w:ascii="Arial" w:hAnsi="Arial" w:cs="Arial"/>
          <w:color w:val="000000"/>
          <w:sz w:val="20"/>
        </w:rPr>
        <w:t>установленном</w:t>
      </w:r>
      <w:r w:rsidR="00FC4C66" w:rsidRPr="00945BEC">
        <w:rPr>
          <w:rFonts w:ascii="Arial" w:hAnsi="Arial" w:cs="Arial"/>
          <w:color w:val="000000"/>
          <w:sz w:val="20"/>
        </w:rPr>
        <w:t xml:space="preserve"> </w:t>
      </w:r>
      <w:r w:rsidR="002931D5" w:rsidRPr="00945BEC">
        <w:rPr>
          <w:rFonts w:ascii="Arial" w:hAnsi="Arial" w:cs="Arial"/>
          <w:color w:val="000000"/>
          <w:sz w:val="20"/>
        </w:rPr>
        <w:t>постановлением</w:t>
      </w:r>
      <w:r w:rsidR="00FC4C66" w:rsidRPr="00945BEC">
        <w:rPr>
          <w:rFonts w:ascii="Arial" w:hAnsi="Arial" w:cs="Arial"/>
          <w:color w:val="000000"/>
          <w:sz w:val="20"/>
        </w:rPr>
        <w:t xml:space="preserve"> </w:t>
      </w:r>
      <w:r w:rsidR="002931D5" w:rsidRPr="00945BEC">
        <w:rPr>
          <w:rFonts w:ascii="Arial" w:hAnsi="Arial" w:cs="Arial"/>
          <w:color w:val="000000"/>
          <w:sz w:val="20"/>
        </w:rPr>
        <w:t>Правительства</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r w:rsidR="00FC4C66" w:rsidRPr="00945BEC">
        <w:rPr>
          <w:rFonts w:ascii="Arial" w:hAnsi="Arial" w:cs="Arial"/>
          <w:color w:val="000000"/>
          <w:sz w:val="20"/>
        </w:rPr>
        <w:t xml:space="preserve"> </w:t>
      </w:r>
      <w:r w:rsidR="002931D5" w:rsidRPr="00945BEC">
        <w:rPr>
          <w:rFonts w:ascii="Arial" w:hAnsi="Arial" w:cs="Arial"/>
          <w:color w:val="000000"/>
          <w:sz w:val="20"/>
        </w:rPr>
        <w:t>от</w:t>
      </w:r>
      <w:r w:rsidR="00FC4C66" w:rsidRPr="00945BEC">
        <w:rPr>
          <w:rFonts w:ascii="Arial" w:hAnsi="Arial" w:cs="Arial"/>
          <w:color w:val="000000"/>
          <w:sz w:val="20"/>
        </w:rPr>
        <w:t xml:space="preserve"> </w:t>
      </w:r>
      <w:r w:rsidR="002931D5" w:rsidRPr="00945BEC">
        <w:rPr>
          <w:rFonts w:ascii="Arial" w:hAnsi="Arial" w:cs="Arial"/>
          <w:color w:val="000000"/>
          <w:sz w:val="20"/>
        </w:rPr>
        <w:t>20</w:t>
      </w:r>
      <w:r w:rsidR="00FC4C66" w:rsidRPr="00945BEC">
        <w:rPr>
          <w:rFonts w:ascii="Arial" w:hAnsi="Arial" w:cs="Arial"/>
          <w:color w:val="000000"/>
          <w:sz w:val="20"/>
        </w:rPr>
        <w:t xml:space="preserve"> </w:t>
      </w:r>
      <w:r w:rsidR="002931D5" w:rsidRPr="00945BEC">
        <w:rPr>
          <w:rFonts w:ascii="Arial" w:hAnsi="Arial" w:cs="Arial"/>
          <w:color w:val="000000"/>
          <w:sz w:val="20"/>
        </w:rPr>
        <w:t>ноября</w:t>
      </w:r>
      <w:r w:rsidR="00FC4C66" w:rsidRPr="00945BEC">
        <w:rPr>
          <w:rFonts w:ascii="Arial" w:hAnsi="Arial" w:cs="Arial"/>
          <w:color w:val="000000"/>
          <w:sz w:val="20"/>
        </w:rPr>
        <w:t xml:space="preserve"> </w:t>
      </w:r>
      <w:r w:rsidR="002931D5" w:rsidRPr="00945BEC">
        <w:rPr>
          <w:rFonts w:ascii="Arial" w:hAnsi="Arial" w:cs="Arial"/>
          <w:color w:val="000000"/>
          <w:sz w:val="20"/>
        </w:rPr>
        <w:t>2012</w:t>
      </w:r>
      <w:r w:rsidR="00FC4C66" w:rsidRPr="00945BEC">
        <w:rPr>
          <w:rFonts w:ascii="Arial" w:hAnsi="Arial" w:cs="Arial"/>
          <w:color w:val="000000"/>
          <w:sz w:val="20"/>
        </w:rPr>
        <w:t xml:space="preserve"> </w:t>
      </w:r>
      <w:r w:rsidR="002931D5" w:rsidRPr="00945BEC">
        <w:rPr>
          <w:rFonts w:ascii="Arial" w:hAnsi="Arial" w:cs="Arial"/>
          <w:color w:val="000000"/>
          <w:sz w:val="20"/>
        </w:rPr>
        <w:t>года</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1198</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федеральной</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информационной</w:t>
      </w:r>
      <w:r w:rsidR="00FC4C66" w:rsidRPr="00945BEC">
        <w:rPr>
          <w:rFonts w:ascii="Arial" w:hAnsi="Arial" w:cs="Arial"/>
          <w:color w:val="000000"/>
          <w:sz w:val="20"/>
        </w:rPr>
        <w:t xml:space="preserve"> </w:t>
      </w:r>
      <w:r w:rsidR="002931D5" w:rsidRPr="00945BEC">
        <w:rPr>
          <w:rFonts w:ascii="Arial" w:hAnsi="Arial" w:cs="Arial"/>
          <w:color w:val="000000"/>
          <w:sz w:val="20"/>
        </w:rPr>
        <w:t>системе,</w:t>
      </w:r>
      <w:r w:rsidR="00FC4C66" w:rsidRPr="00945BEC">
        <w:rPr>
          <w:rFonts w:ascii="Arial" w:hAnsi="Arial" w:cs="Arial"/>
          <w:color w:val="000000"/>
          <w:sz w:val="20"/>
        </w:rPr>
        <w:t xml:space="preserve"> </w:t>
      </w:r>
      <w:r w:rsidR="002931D5" w:rsidRPr="00945BEC">
        <w:rPr>
          <w:rFonts w:ascii="Arial" w:hAnsi="Arial" w:cs="Arial"/>
          <w:color w:val="000000"/>
          <w:sz w:val="20"/>
        </w:rPr>
        <w:t>обеспечивающей</w:t>
      </w:r>
      <w:r w:rsidR="00FC4C66" w:rsidRPr="00945BEC">
        <w:rPr>
          <w:rFonts w:ascii="Arial" w:hAnsi="Arial" w:cs="Arial"/>
          <w:color w:val="000000"/>
          <w:sz w:val="20"/>
        </w:rPr>
        <w:t xml:space="preserve"> </w:t>
      </w:r>
      <w:r w:rsidR="002931D5" w:rsidRPr="00945BEC">
        <w:rPr>
          <w:rFonts w:ascii="Arial" w:hAnsi="Arial" w:cs="Arial"/>
          <w:color w:val="000000"/>
          <w:sz w:val="20"/>
        </w:rPr>
        <w:t>процесс</w:t>
      </w:r>
      <w:r w:rsidR="00FC4C66" w:rsidRPr="00945BEC">
        <w:rPr>
          <w:rFonts w:ascii="Arial" w:hAnsi="Arial" w:cs="Arial"/>
          <w:color w:val="000000"/>
          <w:sz w:val="20"/>
        </w:rPr>
        <w:t xml:space="preserve"> </w:t>
      </w:r>
      <w:r w:rsidR="002931D5" w:rsidRPr="00945BEC">
        <w:rPr>
          <w:rFonts w:ascii="Arial" w:hAnsi="Arial" w:cs="Arial"/>
          <w:color w:val="000000"/>
          <w:sz w:val="20"/>
        </w:rPr>
        <w:t>досудебного,</w:t>
      </w:r>
      <w:r w:rsidR="00FC4C66" w:rsidRPr="00945BEC">
        <w:rPr>
          <w:rFonts w:ascii="Arial" w:hAnsi="Arial" w:cs="Arial"/>
          <w:color w:val="000000"/>
          <w:sz w:val="20"/>
        </w:rPr>
        <w:t xml:space="preserve"> </w:t>
      </w:r>
      <w:r w:rsidR="002931D5" w:rsidRPr="00945BEC">
        <w:rPr>
          <w:rFonts w:ascii="Arial" w:hAnsi="Arial" w:cs="Arial"/>
          <w:color w:val="000000"/>
          <w:sz w:val="20"/>
        </w:rPr>
        <w:t>(внесудебного)</w:t>
      </w:r>
      <w:r w:rsidR="00FC4C66" w:rsidRPr="00945BEC">
        <w:rPr>
          <w:rFonts w:ascii="Arial" w:hAnsi="Arial" w:cs="Arial"/>
          <w:color w:val="000000"/>
          <w:sz w:val="20"/>
        </w:rPr>
        <w:t xml:space="preserve"> </w:t>
      </w:r>
      <w:r w:rsidR="002931D5" w:rsidRPr="00945BEC">
        <w:rPr>
          <w:rFonts w:ascii="Arial" w:hAnsi="Arial" w:cs="Arial"/>
          <w:color w:val="000000"/>
          <w:sz w:val="20"/>
        </w:rPr>
        <w:t>обжалования</w:t>
      </w:r>
      <w:r w:rsidR="00FC4C66" w:rsidRPr="00945BEC">
        <w:rPr>
          <w:rFonts w:ascii="Arial" w:hAnsi="Arial" w:cs="Arial"/>
          <w:color w:val="000000"/>
          <w:sz w:val="20"/>
        </w:rPr>
        <w:t xml:space="preserve"> </w:t>
      </w:r>
      <w:r w:rsidR="002931D5" w:rsidRPr="00945BEC">
        <w:rPr>
          <w:rFonts w:ascii="Arial" w:hAnsi="Arial" w:cs="Arial"/>
          <w:color w:val="000000"/>
          <w:sz w:val="20"/>
        </w:rPr>
        <w:t>решений</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действий</w:t>
      </w:r>
      <w:r w:rsidR="00FC4C66" w:rsidRPr="00945BEC">
        <w:rPr>
          <w:rFonts w:ascii="Arial" w:hAnsi="Arial" w:cs="Arial"/>
          <w:color w:val="000000"/>
          <w:sz w:val="20"/>
        </w:rPr>
        <w:t xml:space="preserve"> </w:t>
      </w:r>
      <w:r w:rsidR="002931D5" w:rsidRPr="00945BEC">
        <w:rPr>
          <w:rFonts w:ascii="Arial" w:hAnsi="Arial" w:cs="Arial"/>
          <w:color w:val="000000"/>
          <w:sz w:val="20"/>
        </w:rPr>
        <w:t>(бездействия),</w:t>
      </w:r>
      <w:r w:rsidR="00FC4C66" w:rsidRPr="00945BEC">
        <w:rPr>
          <w:rFonts w:ascii="Arial" w:hAnsi="Arial" w:cs="Arial"/>
          <w:color w:val="000000"/>
          <w:sz w:val="20"/>
        </w:rPr>
        <w:t xml:space="preserve"> </w:t>
      </w:r>
      <w:r w:rsidR="002931D5" w:rsidRPr="00945BEC">
        <w:rPr>
          <w:rFonts w:ascii="Arial" w:hAnsi="Arial" w:cs="Arial"/>
          <w:color w:val="000000"/>
          <w:sz w:val="20"/>
        </w:rPr>
        <w:t>совершенных</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002931D5" w:rsidRPr="00945BEC">
        <w:rPr>
          <w:rFonts w:ascii="Arial" w:hAnsi="Arial" w:cs="Arial"/>
          <w:color w:val="000000"/>
          <w:sz w:val="20"/>
        </w:rPr>
        <w:t>услуг.</w:t>
      </w:r>
    </w:p>
    <w:p w:rsidR="003E6151" w:rsidRPr="00945BEC" w:rsidRDefault="003E6151" w:rsidP="00632DDC">
      <w:pPr>
        <w:spacing w:after="0" w:line="240" w:lineRule="auto"/>
        <w:ind w:firstLine="709"/>
        <w:rPr>
          <w:rFonts w:ascii="Arial" w:hAnsi="Arial" w:cs="Arial"/>
          <w:color w:val="000000"/>
          <w:sz w:val="20"/>
        </w:rPr>
      </w:pPr>
      <w:bookmarkStart w:id="104" w:name="_Toc120109350"/>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Порядок</w:t>
      </w:r>
      <w:r w:rsidR="00FC4C66" w:rsidRPr="00945BEC">
        <w:rPr>
          <w:rFonts w:ascii="Arial" w:hAnsi="Arial" w:cs="Arial"/>
          <w:b/>
          <w:color w:val="000000"/>
          <w:sz w:val="20"/>
        </w:rPr>
        <w:t xml:space="preserve"> </w:t>
      </w:r>
      <w:r w:rsidRPr="00945BEC">
        <w:rPr>
          <w:rFonts w:ascii="Arial" w:hAnsi="Arial" w:cs="Arial"/>
          <w:b/>
          <w:color w:val="000000"/>
          <w:sz w:val="20"/>
        </w:rPr>
        <w:t>исправления</w:t>
      </w:r>
      <w:r w:rsidR="00FC4C66" w:rsidRPr="00945BEC">
        <w:rPr>
          <w:rFonts w:ascii="Arial" w:hAnsi="Arial" w:cs="Arial"/>
          <w:b/>
          <w:color w:val="000000"/>
          <w:sz w:val="20"/>
        </w:rPr>
        <w:t xml:space="preserve"> </w:t>
      </w:r>
      <w:r w:rsidRPr="00945BEC">
        <w:rPr>
          <w:rFonts w:ascii="Arial" w:hAnsi="Arial" w:cs="Arial"/>
          <w:b/>
          <w:color w:val="000000"/>
          <w:sz w:val="20"/>
        </w:rPr>
        <w:t>допущенных</w:t>
      </w:r>
      <w:r w:rsidR="00FC4C66" w:rsidRPr="00945BEC">
        <w:rPr>
          <w:rFonts w:ascii="Arial" w:hAnsi="Arial" w:cs="Arial"/>
          <w:b/>
          <w:color w:val="000000"/>
          <w:sz w:val="20"/>
        </w:rPr>
        <w:t xml:space="preserve"> </w:t>
      </w:r>
      <w:r w:rsidRPr="00945BEC">
        <w:rPr>
          <w:rFonts w:ascii="Arial" w:hAnsi="Arial" w:cs="Arial"/>
          <w:b/>
          <w:color w:val="000000"/>
          <w:sz w:val="20"/>
        </w:rPr>
        <w:t>опечаток</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ошибок</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выданных</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результате</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bookmarkEnd w:id="104"/>
    </w:p>
    <w:p w:rsidR="002931D5" w:rsidRPr="00945BEC" w:rsidRDefault="002931D5" w:rsidP="003E6151">
      <w:pPr>
        <w:spacing w:after="0" w:line="240" w:lineRule="auto"/>
        <w:ind w:firstLine="709"/>
        <w:jc w:val="center"/>
        <w:rPr>
          <w:rFonts w:ascii="Arial" w:hAnsi="Arial" w:cs="Arial"/>
          <w:b/>
          <w:color w:val="000000"/>
          <w:sz w:val="20"/>
        </w:rPr>
      </w:pPr>
      <w:bookmarkStart w:id="105" w:name="_Toc120109351"/>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документах</w:t>
      </w:r>
      <w:bookmarkEnd w:id="105"/>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3.10.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случае</w:t>
      </w:r>
      <w:r w:rsidR="00FC4C66" w:rsidRPr="00945BEC">
        <w:rPr>
          <w:rFonts w:ascii="Arial" w:hAnsi="Arial" w:cs="Arial"/>
          <w:color w:val="000000"/>
          <w:sz w:val="20"/>
        </w:rPr>
        <w:t xml:space="preserve"> </w:t>
      </w:r>
      <w:r w:rsidR="002931D5" w:rsidRPr="00945BEC">
        <w:rPr>
          <w:rFonts w:ascii="Arial" w:hAnsi="Arial" w:cs="Arial"/>
          <w:color w:val="000000"/>
          <w:sz w:val="20"/>
        </w:rPr>
        <w:t>выявления</w:t>
      </w:r>
      <w:r w:rsidR="00FC4C66" w:rsidRPr="00945BEC">
        <w:rPr>
          <w:rFonts w:ascii="Arial" w:hAnsi="Arial" w:cs="Arial"/>
          <w:color w:val="000000"/>
          <w:sz w:val="20"/>
        </w:rPr>
        <w:t xml:space="preserve"> </w:t>
      </w:r>
      <w:r w:rsidR="002931D5" w:rsidRPr="00945BEC">
        <w:rPr>
          <w:rFonts w:ascii="Arial" w:hAnsi="Arial" w:cs="Arial"/>
          <w:color w:val="000000"/>
          <w:sz w:val="20"/>
        </w:rPr>
        <w:t>опечаток</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ошибок</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заявитель</w:t>
      </w:r>
      <w:r w:rsidR="00FC4C66" w:rsidRPr="00945BEC">
        <w:rPr>
          <w:rFonts w:ascii="Arial" w:hAnsi="Arial" w:cs="Arial"/>
          <w:color w:val="000000"/>
          <w:sz w:val="20"/>
        </w:rPr>
        <w:t xml:space="preserve"> </w:t>
      </w:r>
      <w:r w:rsidR="002931D5" w:rsidRPr="00945BEC">
        <w:rPr>
          <w:rFonts w:ascii="Arial" w:hAnsi="Arial" w:cs="Arial"/>
          <w:color w:val="000000"/>
          <w:sz w:val="20"/>
        </w:rPr>
        <w:t>вправе</w:t>
      </w:r>
      <w:r w:rsidR="00FC4C66" w:rsidRPr="00945BEC">
        <w:rPr>
          <w:rFonts w:ascii="Arial" w:hAnsi="Arial" w:cs="Arial"/>
          <w:color w:val="000000"/>
          <w:sz w:val="20"/>
        </w:rPr>
        <w:t xml:space="preserve"> </w:t>
      </w:r>
      <w:r w:rsidR="002931D5" w:rsidRPr="00945BEC">
        <w:rPr>
          <w:rFonts w:ascii="Arial" w:hAnsi="Arial" w:cs="Arial"/>
          <w:color w:val="000000"/>
          <w:sz w:val="20"/>
        </w:rPr>
        <w:t>обратиться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заявлением</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приложением</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указанных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пункте</w:t>
      </w:r>
      <w:r w:rsidR="00FC4C66" w:rsidRPr="00945BEC">
        <w:rPr>
          <w:rFonts w:ascii="Arial" w:hAnsi="Arial" w:cs="Arial"/>
          <w:color w:val="000000"/>
          <w:sz w:val="20"/>
        </w:rPr>
        <w:t xml:space="preserve"> </w:t>
      </w:r>
      <w:r w:rsidR="002931D5" w:rsidRPr="00945BEC">
        <w:rPr>
          <w:rFonts w:ascii="Arial" w:hAnsi="Arial" w:cs="Arial"/>
          <w:color w:val="000000"/>
          <w:sz w:val="20"/>
        </w:rPr>
        <w:t>2.9.</w:t>
      </w:r>
      <w:r w:rsidR="00FC4C66" w:rsidRPr="00945BEC">
        <w:rPr>
          <w:rFonts w:ascii="Arial" w:hAnsi="Arial" w:cs="Arial"/>
          <w:color w:val="000000"/>
          <w:sz w:val="20"/>
        </w:rPr>
        <w:t xml:space="preserve"> </w:t>
      </w:r>
      <w:r w:rsidR="002931D5" w:rsidRPr="00945BEC">
        <w:rPr>
          <w:rFonts w:ascii="Arial" w:hAnsi="Arial" w:cs="Arial"/>
          <w:color w:val="000000"/>
          <w:sz w:val="20"/>
        </w:rPr>
        <w:t>настоящего</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регламента.</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3.11. </w:t>
      </w:r>
      <w:r w:rsidR="002931D5" w:rsidRPr="00945BEC">
        <w:rPr>
          <w:rFonts w:ascii="Arial" w:hAnsi="Arial" w:cs="Arial"/>
          <w:color w:val="000000"/>
          <w:sz w:val="20"/>
        </w:rPr>
        <w:t>Основания</w:t>
      </w:r>
      <w:r w:rsidR="00FC4C66" w:rsidRPr="00945BEC">
        <w:rPr>
          <w:rFonts w:ascii="Arial" w:hAnsi="Arial" w:cs="Arial"/>
          <w:color w:val="000000"/>
          <w:sz w:val="20"/>
        </w:rPr>
        <w:t xml:space="preserve"> </w:t>
      </w:r>
      <w:r w:rsidR="002931D5" w:rsidRPr="00945BEC">
        <w:rPr>
          <w:rFonts w:ascii="Arial" w:hAnsi="Arial" w:cs="Arial"/>
          <w:color w:val="000000"/>
          <w:sz w:val="20"/>
        </w:rPr>
        <w:t>отказа</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приеме</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об</w:t>
      </w:r>
      <w:r w:rsidR="00FC4C66" w:rsidRPr="00945BEC">
        <w:rPr>
          <w:rFonts w:ascii="Arial" w:hAnsi="Arial" w:cs="Arial"/>
          <w:color w:val="000000"/>
          <w:sz w:val="20"/>
        </w:rPr>
        <w:t xml:space="preserve"> </w:t>
      </w:r>
      <w:r w:rsidR="002931D5" w:rsidRPr="00945BEC">
        <w:rPr>
          <w:rFonts w:ascii="Arial" w:hAnsi="Arial" w:cs="Arial"/>
          <w:color w:val="000000"/>
          <w:sz w:val="20"/>
        </w:rPr>
        <w:t>исправлении</w:t>
      </w:r>
      <w:r w:rsidR="00FC4C66" w:rsidRPr="00945BEC">
        <w:rPr>
          <w:rFonts w:ascii="Arial" w:hAnsi="Arial" w:cs="Arial"/>
          <w:color w:val="000000"/>
          <w:sz w:val="20"/>
        </w:rPr>
        <w:t xml:space="preserve"> </w:t>
      </w:r>
      <w:r w:rsidR="002931D5" w:rsidRPr="00945BEC">
        <w:rPr>
          <w:rFonts w:ascii="Arial" w:hAnsi="Arial" w:cs="Arial"/>
          <w:color w:val="000000"/>
          <w:sz w:val="20"/>
        </w:rPr>
        <w:t>опечаток</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ошибок</w:t>
      </w:r>
      <w:r w:rsidR="00FC4C66" w:rsidRPr="00945BEC">
        <w:rPr>
          <w:rFonts w:ascii="Arial" w:hAnsi="Arial" w:cs="Arial"/>
          <w:color w:val="000000"/>
          <w:sz w:val="20"/>
        </w:rPr>
        <w:t xml:space="preserve"> </w:t>
      </w:r>
      <w:r w:rsidR="002931D5" w:rsidRPr="00945BEC">
        <w:rPr>
          <w:rFonts w:ascii="Arial" w:hAnsi="Arial" w:cs="Arial"/>
          <w:color w:val="000000"/>
          <w:sz w:val="20"/>
        </w:rPr>
        <w:t>указаны</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пункте</w:t>
      </w:r>
      <w:r w:rsidR="00FC4C66" w:rsidRPr="00945BEC">
        <w:rPr>
          <w:rFonts w:ascii="Arial" w:hAnsi="Arial" w:cs="Arial"/>
          <w:color w:val="000000"/>
          <w:sz w:val="20"/>
        </w:rPr>
        <w:t xml:space="preserve"> </w:t>
      </w:r>
      <w:r w:rsidR="002931D5" w:rsidRPr="00945BEC">
        <w:rPr>
          <w:rFonts w:ascii="Arial" w:hAnsi="Arial" w:cs="Arial"/>
          <w:color w:val="000000"/>
          <w:sz w:val="20"/>
        </w:rPr>
        <w:t>2.13</w:t>
      </w:r>
      <w:r w:rsidR="00FC4C66" w:rsidRPr="00945BEC">
        <w:rPr>
          <w:rFonts w:ascii="Arial" w:hAnsi="Arial" w:cs="Arial"/>
          <w:color w:val="000000"/>
          <w:sz w:val="20"/>
        </w:rPr>
        <w:t xml:space="preserve"> </w:t>
      </w:r>
      <w:r w:rsidR="002931D5" w:rsidRPr="00945BEC">
        <w:rPr>
          <w:rFonts w:ascii="Arial" w:hAnsi="Arial" w:cs="Arial"/>
          <w:color w:val="000000"/>
          <w:sz w:val="20"/>
        </w:rPr>
        <w:t>настоящего</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регламента.</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3.12. </w:t>
      </w:r>
      <w:r w:rsidR="002931D5" w:rsidRPr="00945BEC">
        <w:rPr>
          <w:rFonts w:ascii="Arial" w:hAnsi="Arial" w:cs="Arial"/>
          <w:color w:val="000000"/>
          <w:sz w:val="20"/>
        </w:rPr>
        <w:t>Исправление</w:t>
      </w:r>
      <w:r w:rsidR="00FC4C66" w:rsidRPr="00945BEC">
        <w:rPr>
          <w:rFonts w:ascii="Arial" w:hAnsi="Arial" w:cs="Arial"/>
          <w:color w:val="000000"/>
          <w:sz w:val="20"/>
        </w:rPr>
        <w:t xml:space="preserve"> </w:t>
      </w:r>
      <w:r w:rsidR="002931D5" w:rsidRPr="00945BEC">
        <w:rPr>
          <w:rFonts w:ascii="Arial" w:hAnsi="Arial" w:cs="Arial"/>
          <w:color w:val="000000"/>
          <w:sz w:val="20"/>
        </w:rPr>
        <w:t>допущенных</w:t>
      </w:r>
      <w:r w:rsidR="00FC4C66" w:rsidRPr="00945BEC">
        <w:rPr>
          <w:rFonts w:ascii="Arial" w:hAnsi="Arial" w:cs="Arial"/>
          <w:color w:val="000000"/>
          <w:sz w:val="20"/>
        </w:rPr>
        <w:t xml:space="preserve"> </w:t>
      </w:r>
      <w:r w:rsidR="002931D5" w:rsidRPr="00945BEC">
        <w:rPr>
          <w:rFonts w:ascii="Arial" w:hAnsi="Arial" w:cs="Arial"/>
          <w:color w:val="000000"/>
          <w:sz w:val="20"/>
        </w:rPr>
        <w:t>опечаток</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ошибок</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выданных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результате</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документах</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следующем</w:t>
      </w:r>
      <w:r w:rsidR="00FC4C66" w:rsidRPr="00945BEC">
        <w:rPr>
          <w:rFonts w:ascii="Arial" w:hAnsi="Arial" w:cs="Arial"/>
          <w:color w:val="000000"/>
          <w:sz w:val="20"/>
        </w:rPr>
        <w:t xml:space="preserve"> </w:t>
      </w:r>
      <w:r w:rsidR="002931D5" w:rsidRPr="00945BEC">
        <w:rPr>
          <w:rFonts w:ascii="Arial" w:hAnsi="Arial" w:cs="Arial"/>
          <w:color w:val="000000"/>
          <w:sz w:val="20"/>
        </w:rPr>
        <w:t>порядке:</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3.13.1. </w:t>
      </w:r>
      <w:r w:rsidR="002931D5" w:rsidRPr="00945BEC">
        <w:rPr>
          <w:rFonts w:ascii="Arial" w:hAnsi="Arial" w:cs="Arial"/>
          <w:color w:val="000000"/>
          <w:sz w:val="20"/>
        </w:rPr>
        <w:t>Заявитель</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обнаружении</w:t>
      </w:r>
      <w:r w:rsidR="00FC4C66" w:rsidRPr="00945BEC">
        <w:rPr>
          <w:rFonts w:ascii="Arial" w:hAnsi="Arial" w:cs="Arial"/>
          <w:color w:val="000000"/>
          <w:sz w:val="20"/>
        </w:rPr>
        <w:t xml:space="preserve"> </w:t>
      </w:r>
      <w:r w:rsidR="002931D5" w:rsidRPr="00945BEC">
        <w:rPr>
          <w:rFonts w:ascii="Arial" w:hAnsi="Arial" w:cs="Arial"/>
          <w:color w:val="000000"/>
          <w:sz w:val="20"/>
        </w:rPr>
        <w:t>опечаток</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ошибок</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документах,</w:t>
      </w:r>
      <w:r w:rsidR="00FC4C66" w:rsidRPr="00945BEC">
        <w:rPr>
          <w:rFonts w:ascii="Arial" w:hAnsi="Arial" w:cs="Arial"/>
          <w:color w:val="000000"/>
          <w:sz w:val="20"/>
        </w:rPr>
        <w:t xml:space="preserve"> </w:t>
      </w:r>
      <w:r w:rsidR="002931D5" w:rsidRPr="00945BEC">
        <w:rPr>
          <w:rFonts w:ascii="Arial" w:hAnsi="Arial" w:cs="Arial"/>
          <w:color w:val="000000"/>
          <w:sz w:val="20"/>
        </w:rPr>
        <w:t>выданных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результате</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обращается</w:t>
      </w:r>
      <w:r w:rsidR="00FC4C66" w:rsidRPr="00945BEC">
        <w:rPr>
          <w:rFonts w:ascii="Arial" w:hAnsi="Arial" w:cs="Arial"/>
          <w:color w:val="000000"/>
          <w:sz w:val="20"/>
        </w:rPr>
        <w:t xml:space="preserve"> </w:t>
      </w:r>
      <w:r w:rsidR="002931D5" w:rsidRPr="00945BEC">
        <w:rPr>
          <w:rFonts w:ascii="Arial" w:hAnsi="Arial" w:cs="Arial"/>
          <w:color w:val="000000"/>
          <w:sz w:val="20"/>
        </w:rPr>
        <w:t>лично</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002931D5" w:rsidRPr="00945BEC">
        <w:rPr>
          <w:rFonts w:ascii="Arial" w:hAnsi="Arial" w:cs="Arial"/>
          <w:color w:val="000000"/>
          <w:sz w:val="20"/>
        </w:rPr>
        <w:t>орган</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заявлением</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необходимости</w:t>
      </w:r>
      <w:r w:rsidR="00FC4C66" w:rsidRPr="00945BEC">
        <w:rPr>
          <w:rFonts w:ascii="Arial" w:hAnsi="Arial" w:cs="Arial"/>
          <w:color w:val="000000"/>
          <w:sz w:val="20"/>
        </w:rPr>
        <w:t xml:space="preserve"> </w:t>
      </w:r>
      <w:r w:rsidR="002931D5" w:rsidRPr="00945BEC">
        <w:rPr>
          <w:rFonts w:ascii="Arial" w:hAnsi="Arial" w:cs="Arial"/>
          <w:color w:val="000000"/>
          <w:sz w:val="20"/>
        </w:rPr>
        <w:t>исправления</w:t>
      </w:r>
      <w:r w:rsidR="00FC4C66" w:rsidRPr="00945BEC">
        <w:rPr>
          <w:rFonts w:ascii="Arial" w:hAnsi="Arial" w:cs="Arial"/>
          <w:color w:val="000000"/>
          <w:sz w:val="20"/>
        </w:rPr>
        <w:t xml:space="preserve"> </w:t>
      </w:r>
      <w:r w:rsidR="002931D5" w:rsidRPr="00945BEC">
        <w:rPr>
          <w:rFonts w:ascii="Arial" w:hAnsi="Arial" w:cs="Arial"/>
          <w:color w:val="000000"/>
          <w:sz w:val="20"/>
        </w:rPr>
        <w:t>опечаток</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ошибок,</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котором</w:t>
      </w:r>
      <w:r w:rsidR="00FC4C66" w:rsidRPr="00945BEC">
        <w:rPr>
          <w:rFonts w:ascii="Arial" w:hAnsi="Arial" w:cs="Arial"/>
          <w:color w:val="000000"/>
          <w:sz w:val="20"/>
        </w:rPr>
        <w:t xml:space="preserve"> </w:t>
      </w:r>
      <w:r w:rsidR="002931D5" w:rsidRPr="00945BEC">
        <w:rPr>
          <w:rFonts w:ascii="Arial" w:hAnsi="Arial" w:cs="Arial"/>
          <w:color w:val="000000"/>
          <w:sz w:val="20"/>
        </w:rPr>
        <w:t>содержится</w:t>
      </w:r>
      <w:r w:rsidR="00FC4C66" w:rsidRPr="00945BEC">
        <w:rPr>
          <w:rFonts w:ascii="Arial" w:hAnsi="Arial" w:cs="Arial"/>
          <w:color w:val="000000"/>
          <w:sz w:val="20"/>
        </w:rPr>
        <w:t xml:space="preserve"> </w:t>
      </w:r>
      <w:r w:rsidR="002931D5" w:rsidRPr="00945BEC">
        <w:rPr>
          <w:rFonts w:ascii="Arial" w:hAnsi="Arial" w:cs="Arial"/>
          <w:color w:val="000000"/>
          <w:sz w:val="20"/>
        </w:rPr>
        <w:t>указание</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их</w:t>
      </w:r>
      <w:r w:rsidR="00FC4C66" w:rsidRPr="00945BEC">
        <w:rPr>
          <w:rFonts w:ascii="Arial" w:hAnsi="Arial" w:cs="Arial"/>
          <w:color w:val="000000"/>
          <w:sz w:val="20"/>
        </w:rPr>
        <w:t xml:space="preserve"> </w:t>
      </w:r>
      <w:r w:rsidR="002931D5" w:rsidRPr="00945BEC">
        <w:rPr>
          <w:rFonts w:ascii="Arial" w:hAnsi="Arial" w:cs="Arial"/>
          <w:color w:val="000000"/>
          <w:sz w:val="20"/>
        </w:rPr>
        <w:t>описание.</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3.13.2. </w:t>
      </w:r>
      <w:r w:rsidR="002931D5"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002931D5" w:rsidRPr="00945BEC">
        <w:rPr>
          <w:rFonts w:ascii="Arial" w:hAnsi="Arial" w:cs="Arial"/>
          <w:color w:val="000000"/>
          <w:sz w:val="20"/>
        </w:rPr>
        <w:t>орган</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получении</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указанного</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подпункте</w:t>
      </w:r>
      <w:r w:rsidR="00FC4C66" w:rsidRPr="00945BEC">
        <w:rPr>
          <w:rFonts w:ascii="Arial" w:hAnsi="Arial" w:cs="Arial"/>
          <w:color w:val="000000"/>
          <w:sz w:val="20"/>
        </w:rPr>
        <w:t xml:space="preserve"> </w:t>
      </w:r>
      <w:r w:rsidR="002931D5" w:rsidRPr="00945BEC">
        <w:rPr>
          <w:rFonts w:ascii="Arial" w:hAnsi="Arial" w:cs="Arial"/>
          <w:color w:val="000000"/>
          <w:sz w:val="20"/>
        </w:rPr>
        <w:t>3.13.1</w:t>
      </w:r>
      <w:r w:rsidR="00FC4C66" w:rsidRPr="00945BEC">
        <w:rPr>
          <w:rFonts w:ascii="Arial" w:hAnsi="Arial" w:cs="Arial"/>
          <w:color w:val="000000"/>
          <w:sz w:val="20"/>
        </w:rPr>
        <w:t xml:space="preserve"> </w:t>
      </w:r>
      <w:r w:rsidR="002931D5" w:rsidRPr="00945BEC">
        <w:rPr>
          <w:rFonts w:ascii="Arial" w:hAnsi="Arial" w:cs="Arial"/>
          <w:color w:val="000000"/>
          <w:sz w:val="20"/>
        </w:rPr>
        <w:t>пункта</w:t>
      </w:r>
      <w:r w:rsidR="00FC4C66" w:rsidRPr="00945BEC">
        <w:rPr>
          <w:rFonts w:ascii="Arial" w:hAnsi="Arial" w:cs="Arial"/>
          <w:color w:val="000000"/>
          <w:sz w:val="20"/>
        </w:rPr>
        <w:t xml:space="preserve"> </w:t>
      </w:r>
      <w:r w:rsidR="002931D5" w:rsidRPr="00945BEC">
        <w:rPr>
          <w:rFonts w:ascii="Arial" w:hAnsi="Arial" w:cs="Arial"/>
          <w:color w:val="000000"/>
          <w:sz w:val="20"/>
        </w:rPr>
        <w:t>3.13</w:t>
      </w:r>
      <w:r w:rsidR="00FC4C66" w:rsidRPr="00945BEC">
        <w:rPr>
          <w:rFonts w:ascii="Arial" w:hAnsi="Arial" w:cs="Arial"/>
          <w:color w:val="000000"/>
          <w:sz w:val="20"/>
        </w:rPr>
        <w:t xml:space="preserve"> </w:t>
      </w:r>
      <w:r w:rsidR="002931D5" w:rsidRPr="00945BEC">
        <w:rPr>
          <w:rFonts w:ascii="Arial" w:hAnsi="Arial" w:cs="Arial"/>
          <w:color w:val="000000"/>
          <w:sz w:val="20"/>
        </w:rPr>
        <w:t>настоящего</w:t>
      </w:r>
      <w:r w:rsidR="00FC4C66" w:rsidRPr="00945BEC">
        <w:rPr>
          <w:rFonts w:ascii="Arial" w:hAnsi="Arial" w:cs="Arial"/>
          <w:color w:val="000000"/>
          <w:sz w:val="20"/>
        </w:rPr>
        <w:t xml:space="preserve"> </w:t>
      </w:r>
      <w:r w:rsidR="002931D5" w:rsidRPr="00945BEC">
        <w:rPr>
          <w:rFonts w:ascii="Arial" w:hAnsi="Arial" w:cs="Arial"/>
          <w:color w:val="000000"/>
          <w:sz w:val="20"/>
        </w:rPr>
        <w:t>подраздела,</w:t>
      </w:r>
      <w:r w:rsidR="00FC4C66" w:rsidRPr="00945BEC">
        <w:rPr>
          <w:rFonts w:ascii="Arial" w:hAnsi="Arial" w:cs="Arial"/>
          <w:color w:val="000000"/>
          <w:sz w:val="20"/>
        </w:rPr>
        <w:t xml:space="preserve"> </w:t>
      </w:r>
      <w:r w:rsidR="002931D5" w:rsidRPr="00945BEC">
        <w:rPr>
          <w:rFonts w:ascii="Arial" w:hAnsi="Arial" w:cs="Arial"/>
          <w:color w:val="000000"/>
          <w:sz w:val="20"/>
        </w:rPr>
        <w:t>рассматривает</w:t>
      </w:r>
      <w:r w:rsidR="00FC4C66" w:rsidRPr="00945BEC">
        <w:rPr>
          <w:rFonts w:ascii="Arial" w:hAnsi="Arial" w:cs="Arial"/>
          <w:color w:val="000000"/>
          <w:sz w:val="20"/>
        </w:rPr>
        <w:t xml:space="preserve"> </w:t>
      </w:r>
      <w:r w:rsidR="002931D5" w:rsidRPr="00945BEC">
        <w:rPr>
          <w:rFonts w:ascii="Arial" w:hAnsi="Arial" w:cs="Arial"/>
          <w:color w:val="000000"/>
          <w:sz w:val="20"/>
        </w:rPr>
        <w:t>необходимость</w:t>
      </w:r>
      <w:r w:rsidR="00FC4C66" w:rsidRPr="00945BEC">
        <w:rPr>
          <w:rFonts w:ascii="Arial" w:hAnsi="Arial" w:cs="Arial"/>
          <w:color w:val="000000"/>
          <w:sz w:val="20"/>
        </w:rPr>
        <w:t xml:space="preserve"> </w:t>
      </w:r>
      <w:r w:rsidR="002931D5" w:rsidRPr="00945BEC">
        <w:rPr>
          <w:rFonts w:ascii="Arial" w:hAnsi="Arial" w:cs="Arial"/>
          <w:color w:val="000000"/>
          <w:sz w:val="20"/>
        </w:rPr>
        <w:t>внесения</w:t>
      </w:r>
      <w:r w:rsidR="00FC4C66" w:rsidRPr="00945BEC">
        <w:rPr>
          <w:rFonts w:ascii="Arial" w:hAnsi="Arial" w:cs="Arial"/>
          <w:color w:val="000000"/>
          <w:sz w:val="20"/>
        </w:rPr>
        <w:t xml:space="preserve"> </w:t>
      </w:r>
      <w:r w:rsidR="002931D5" w:rsidRPr="00945BEC">
        <w:rPr>
          <w:rFonts w:ascii="Arial" w:hAnsi="Arial" w:cs="Arial"/>
          <w:color w:val="000000"/>
          <w:sz w:val="20"/>
        </w:rPr>
        <w:t>соответствующих</w:t>
      </w:r>
      <w:r w:rsidR="00FC4C66" w:rsidRPr="00945BEC">
        <w:rPr>
          <w:rFonts w:ascii="Arial" w:hAnsi="Arial" w:cs="Arial"/>
          <w:color w:val="000000"/>
          <w:sz w:val="20"/>
        </w:rPr>
        <w:t xml:space="preserve"> </w:t>
      </w:r>
      <w:r w:rsidR="002931D5" w:rsidRPr="00945BEC">
        <w:rPr>
          <w:rFonts w:ascii="Arial" w:hAnsi="Arial" w:cs="Arial"/>
          <w:color w:val="000000"/>
          <w:sz w:val="20"/>
        </w:rPr>
        <w:t>изменений</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документы,</w:t>
      </w:r>
      <w:r w:rsidR="00FC4C66" w:rsidRPr="00945BEC">
        <w:rPr>
          <w:rFonts w:ascii="Arial" w:hAnsi="Arial" w:cs="Arial"/>
          <w:color w:val="000000"/>
          <w:sz w:val="20"/>
        </w:rPr>
        <w:t xml:space="preserve"> </w:t>
      </w:r>
      <w:r w:rsidR="002931D5" w:rsidRPr="00945BEC">
        <w:rPr>
          <w:rFonts w:ascii="Arial" w:hAnsi="Arial" w:cs="Arial"/>
          <w:color w:val="000000"/>
          <w:sz w:val="20"/>
        </w:rPr>
        <w:t>являющиеся</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результатом</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3.13.3. </w:t>
      </w:r>
      <w:r w:rsidR="002931D5"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002931D5" w:rsidRPr="00945BEC">
        <w:rPr>
          <w:rFonts w:ascii="Arial" w:hAnsi="Arial" w:cs="Arial"/>
          <w:color w:val="000000"/>
          <w:sz w:val="20"/>
        </w:rPr>
        <w:t>орган</w:t>
      </w:r>
      <w:r w:rsidR="00FC4C66" w:rsidRPr="00945BEC">
        <w:rPr>
          <w:rFonts w:ascii="Arial" w:hAnsi="Arial" w:cs="Arial"/>
          <w:color w:val="000000"/>
          <w:sz w:val="20"/>
        </w:rPr>
        <w:t xml:space="preserve"> </w:t>
      </w:r>
      <w:r w:rsidR="002931D5" w:rsidRPr="00945BEC">
        <w:rPr>
          <w:rFonts w:ascii="Arial" w:hAnsi="Arial" w:cs="Arial"/>
          <w:color w:val="000000"/>
          <w:sz w:val="20"/>
        </w:rPr>
        <w:t>обеспечивает</w:t>
      </w:r>
      <w:r w:rsidR="00FC4C66" w:rsidRPr="00945BEC">
        <w:rPr>
          <w:rFonts w:ascii="Arial" w:hAnsi="Arial" w:cs="Arial"/>
          <w:color w:val="000000"/>
          <w:sz w:val="20"/>
        </w:rPr>
        <w:t xml:space="preserve"> </w:t>
      </w:r>
      <w:r w:rsidR="002931D5" w:rsidRPr="00945BEC">
        <w:rPr>
          <w:rFonts w:ascii="Arial" w:hAnsi="Arial" w:cs="Arial"/>
          <w:color w:val="000000"/>
          <w:sz w:val="20"/>
        </w:rPr>
        <w:t>устранение</w:t>
      </w:r>
      <w:r w:rsidR="00FC4C66" w:rsidRPr="00945BEC">
        <w:rPr>
          <w:rFonts w:ascii="Arial" w:hAnsi="Arial" w:cs="Arial"/>
          <w:color w:val="000000"/>
          <w:sz w:val="20"/>
        </w:rPr>
        <w:t xml:space="preserve"> </w:t>
      </w:r>
      <w:r w:rsidR="002931D5" w:rsidRPr="00945BEC">
        <w:rPr>
          <w:rFonts w:ascii="Arial" w:hAnsi="Arial" w:cs="Arial"/>
          <w:color w:val="000000"/>
          <w:sz w:val="20"/>
        </w:rPr>
        <w:t>опечаток</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ошибок</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документах,</w:t>
      </w:r>
      <w:r w:rsidR="00FC4C66" w:rsidRPr="00945BEC">
        <w:rPr>
          <w:rFonts w:ascii="Arial" w:hAnsi="Arial" w:cs="Arial"/>
          <w:color w:val="000000"/>
          <w:sz w:val="20"/>
        </w:rPr>
        <w:t xml:space="preserve"> </w:t>
      </w:r>
      <w:r w:rsidR="002931D5" w:rsidRPr="00945BEC">
        <w:rPr>
          <w:rFonts w:ascii="Arial" w:hAnsi="Arial" w:cs="Arial"/>
          <w:color w:val="000000"/>
          <w:sz w:val="20"/>
        </w:rPr>
        <w:t>являющихся</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результатом</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3.13.4. </w:t>
      </w:r>
      <w:r w:rsidR="002931D5" w:rsidRPr="00945BEC">
        <w:rPr>
          <w:rFonts w:ascii="Arial" w:hAnsi="Arial" w:cs="Arial"/>
          <w:color w:val="000000"/>
          <w:sz w:val="20"/>
        </w:rPr>
        <w:t>Срок</w:t>
      </w:r>
      <w:r w:rsidR="00FC4C66" w:rsidRPr="00945BEC">
        <w:rPr>
          <w:rFonts w:ascii="Arial" w:hAnsi="Arial" w:cs="Arial"/>
          <w:color w:val="000000"/>
          <w:sz w:val="20"/>
        </w:rPr>
        <w:t xml:space="preserve"> </w:t>
      </w:r>
      <w:r w:rsidR="002931D5" w:rsidRPr="00945BEC">
        <w:rPr>
          <w:rFonts w:ascii="Arial" w:hAnsi="Arial" w:cs="Arial"/>
          <w:color w:val="000000"/>
          <w:sz w:val="20"/>
        </w:rPr>
        <w:t>устранения</w:t>
      </w:r>
      <w:r w:rsidR="00FC4C66" w:rsidRPr="00945BEC">
        <w:rPr>
          <w:rFonts w:ascii="Arial" w:hAnsi="Arial" w:cs="Arial"/>
          <w:color w:val="000000"/>
          <w:sz w:val="20"/>
        </w:rPr>
        <w:t xml:space="preserve"> </w:t>
      </w:r>
      <w:r w:rsidR="002931D5" w:rsidRPr="00945BEC">
        <w:rPr>
          <w:rFonts w:ascii="Arial" w:hAnsi="Arial" w:cs="Arial"/>
          <w:color w:val="000000"/>
          <w:sz w:val="20"/>
        </w:rPr>
        <w:t>опечаток</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ошибок</w:t>
      </w:r>
      <w:r w:rsidR="00FC4C66" w:rsidRPr="00945BEC">
        <w:rPr>
          <w:rFonts w:ascii="Arial" w:hAnsi="Arial" w:cs="Arial"/>
          <w:color w:val="000000"/>
          <w:sz w:val="20"/>
        </w:rPr>
        <w:t xml:space="preserve"> </w:t>
      </w:r>
      <w:r w:rsidR="002931D5" w:rsidRPr="00945BEC">
        <w:rPr>
          <w:rFonts w:ascii="Arial" w:hAnsi="Arial" w:cs="Arial"/>
          <w:color w:val="000000"/>
          <w:sz w:val="20"/>
        </w:rPr>
        <w:t>не</w:t>
      </w:r>
      <w:r w:rsidR="00FC4C66" w:rsidRPr="00945BEC">
        <w:rPr>
          <w:rFonts w:ascii="Arial" w:hAnsi="Arial" w:cs="Arial"/>
          <w:color w:val="000000"/>
          <w:sz w:val="20"/>
        </w:rPr>
        <w:t xml:space="preserve"> </w:t>
      </w:r>
      <w:r w:rsidR="002931D5" w:rsidRPr="00945BEC">
        <w:rPr>
          <w:rFonts w:ascii="Arial" w:hAnsi="Arial" w:cs="Arial"/>
          <w:color w:val="000000"/>
          <w:sz w:val="20"/>
        </w:rPr>
        <w:t>должен</w:t>
      </w:r>
      <w:r w:rsidR="00FC4C66" w:rsidRPr="00945BEC">
        <w:rPr>
          <w:rFonts w:ascii="Arial" w:hAnsi="Arial" w:cs="Arial"/>
          <w:color w:val="000000"/>
          <w:sz w:val="20"/>
        </w:rPr>
        <w:t xml:space="preserve"> </w:t>
      </w:r>
      <w:r w:rsidR="002931D5" w:rsidRPr="00945BEC">
        <w:rPr>
          <w:rFonts w:ascii="Arial" w:hAnsi="Arial" w:cs="Arial"/>
          <w:color w:val="000000"/>
          <w:sz w:val="20"/>
        </w:rPr>
        <w:t>превышать</w:t>
      </w:r>
      <w:r w:rsidR="00FC4C66" w:rsidRPr="00945BEC">
        <w:rPr>
          <w:rFonts w:ascii="Arial" w:hAnsi="Arial" w:cs="Arial"/>
          <w:color w:val="000000"/>
          <w:sz w:val="20"/>
        </w:rPr>
        <w:t xml:space="preserve"> </w:t>
      </w:r>
      <w:r w:rsidR="002931D5" w:rsidRPr="00945BEC">
        <w:rPr>
          <w:rFonts w:ascii="Arial" w:hAnsi="Arial" w:cs="Arial"/>
          <w:color w:val="000000"/>
          <w:sz w:val="20"/>
        </w:rPr>
        <w:t>3</w:t>
      </w:r>
      <w:r w:rsidR="00FC4C66" w:rsidRPr="00945BEC">
        <w:rPr>
          <w:rFonts w:ascii="Arial" w:hAnsi="Arial" w:cs="Arial"/>
          <w:color w:val="000000"/>
          <w:sz w:val="20"/>
        </w:rPr>
        <w:t xml:space="preserve"> </w:t>
      </w:r>
      <w:r w:rsidR="002931D5" w:rsidRPr="00945BEC">
        <w:rPr>
          <w:rFonts w:ascii="Arial" w:hAnsi="Arial" w:cs="Arial"/>
          <w:color w:val="000000"/>
          <w:sz w:val="20"/>
        </w:rPr>
        <w:t>(трех)</w:t>
      </w:r>
      <w:r w:rsidR="00FC4C66" w:rsidRPr="00945BEC">
        <w:rPr>
          <w:rFonts w:ascii="Arial" w:hAnsi="Arial" w:cs="Arial"/>
          <w:color w:val="000000"/>
          <w:sz w:val="20"/>
        </w:rPr>
        <w:t xml:space="preserve"> </w:t>
      </w:r>
      <w:r w:rsidR="002931D5" w:rsidRPr="00945BEC">
        <w:rPr>
          <w:rFonts w:ascii="Arial" w:hAnsi="Arial" w:cs="Arial"/>
          <w:color w:val="000000"/>
          <w:sz w:val="20"/>
        </w:rPr>
        <w:t>рабочих</w:t>
      </w:r>
      <w:r w:rsidR="00FC4C66" w:rsidRPr="00945BEC">
        <w:rPr>
          <w:rFonts w:ascii="Arial" w:hAnsi="Arial" w:cs="Arial"/>
          <w:color w:val="000000"/>
          <w:sz w:val="20"/>
        </w:rPr>
        <w:t xml:space="preserve"> </w:t>
      </w:r>
      <w:r w:rsidR="002931D5" w:rsidRPr="00945BEC">
        <w:rPr>
          <w:rFonts w:ascii="Arial" w:hAnsi="Arial" w:cs="Arial"/>
          <w:color w:val="000000"/>
          <w:sz w:val="20"/>
        </w:rPr>
        <w:t>дней</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даты</w:t>
      </w:r>
      <w:r w:rsidR="00FC4C66" w:rsidRPr="00945BEC">
        <w:rPr>
          <w:rFonts w:ascii="Arial" w:hAnsi="Arial" w:cs="Arial"/>
          <w:color w:val="000000"/>
          <w:sz w:val="20"/>
        </w:rPr>
        <w:t xml:space="preserve"> </w:t>
      </w:r>
      <w:r w:rsidR="002931D5" w:rsidRPr="00945BEC">
        <w:rPr>
          <w:rFonts w:ascii="Arial" w:hAnsi="Arial" w:cs="Arial"/>
          <w:color w:val="000000"/>
          <w:sz w:val="20"/>
        </w:rPr>
        <w:t>регистрации</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заявления,</w:t>
      </w:r>
      <w:r w:rsidR="00FC4C66" w:rsidRPr="00945BEC">
        <w:rPr>
          <w:rFonts w:ascii="Arial" w:hAnsi="Arial" w:cs="Arial"/>
          <w:color w:val="000000"/>
          <w:sz w:val="20"/>
        </w:rPr>
        <w:t xml:space="preserve"> </w:t>
      </w:r>
      <w:r w:rsidR="002931D5" w:rsidRPr="00945BEC">
        <w:rPr>
          <w:rFonts w:ascii="Arial" w:hAnsi="Arial" w:cs="Arial"/>
          <w:color w:val="000000"/>
          <w:sz w:val="20"/>
        </w:rPr>
        <w:t>указанного</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подпункте</w:t>
      </w:r>
      <w:r w:rsidR="00FC4C66" w:rsidRPr="00945BEC">
        <w:rPr>
          <w:rFonts w:ascii="Arial" w:hAnsi="Arial" w:cs="Arial"/>
          <w:color w:val="000000"/>
          <w:sz w:val="20"/>
        </w:rPr>
        <w:t xml:space="preserve"> </w:t>
      </w:r>
      <w:r w:rsidR="002931D5" w:rsidRPr="00945BEC">
        <w:rPr>
          <w:rFonts w:ascii="Arial" w:hAnsi="Arial" w:cs="Arial"/>
          <w:color w:val="000000"/>
          <w:sz w:val="20"/>
        </w:rPr>
        <w:t>3.13.1</w:t>
      </w:r>
      <w:r w:rsidR="00FC4C66" w:rsidRPr="00945BEC">
        <w:rPr>
          <w:rFonts w:ascii="Arial" w:hAnsi="Arial" w:cs="Arial"/>
          <w:color w:val="000000"/>
          <w:sz w:val="20"/>
        </w:rPr>
        <w:t xml:space="preserve"> </w:t>
      </w:r>
      <w:r w:rsidR="002931D5" w:rsidRPr="00945BEC">
        <w:rPr>
          <w:rFonts w:ascii="Arial" w:hAnsi="Arial" w:cs="Arial"/>
          <w:color w:val="000000"/>
          <w:sz w:val="20"/>
        </w:rPr>
        <w:t>пункта</w:t>
      </w:r>
      <w:r w:rsidR="00FC4C66" w:rsidRPr="00945BEC">
        <w:rPr>
          <w:rFonts w:ascii="Arial" w:hAnsi="Arial" w:cs="Arial"/>
          <w:color w:val="000000"/>
          <w:sz w:val="20"/>
        </w:rPr>
        <w:t xml:space="preserve"> </w:t>
      </w:r>
      <w:r w:rsidR="002931D5" w:rsidRPr="00945BEC">
        <w:rPr>
          <w:rFonts w:ascii="Arial" w:hAnsi="Arial" w:cs="Arial"/>
          <w:color w:val="000000"/>
          <w:sz w:val="20"/>
        </w:rPr>
        <w:t>3.13</w:t>
      </w:r>
      <w:r w:rsidR="00FC4C66" w:rsidRPr="00945BEC">
        <w:rPr>
          <w:rFonts w:ascii="Arial" w:hAnsi="Arial" w:cs="Arial"/>
          <w:color w:val="000000"/>
          <w:sz w:val="20"/>
        </w:rPr>
        <w:t xml:space="preserve"> </w:t>
      </w:r>
      <w:r w:rsidR="002931D5" w:rsidRPr="00945BEC">
        <w:rPr>
          <w:rFonts w:ascii="Arial" w:hAnsi="Arial" w:cs="Arial"/>
          <w:color w:val="000000"/>
          <w:sz w:val="20"/>
        </w:rPr>
        <w:t>настоящего</w:t>
      </w:r>
      <w:r w:rsidR="00FC4C66" w:rsidRPr="00945BEC">
        <w:rPr>
          <w:rFonts w:ascii="Arial" w:hAnsi="Arial" w:cs="Arial"/>
          <w:color w:val="000000"/>
          <w:sz w:val="20"/>
        </w:rPr>
        <w:t xml:space="preserve"> </w:t>
      </w:r>
      <w:r w:rsidR="002931D5" w:rsidRPr="00945BEC">
        <w:rPr>
          <w:rFonts w:ascii="Arial" w:hAnsi="Arial" w:cs="Arial"/>
          <w:color w:val="000000"/>
          <w:sz w:val="20"/>
        </w:rPr>
        <w:t>подраздела.</w:t>
      </w:r>
    </w:p>
    <w:p w:rsidR="003E6151" w:rsidRPr="00945BEC" w:rsidRDefault="003E6151" w:rsidP="00632DDC">
      <w:pPr>
        <w:spacing w:after="0" w:line="240" w:lineRule="auto"/>
        <w:ind w:firstLine="709"/>
        <w:rPr>
          <w:rFonts w:ascii="Arial" w:hAnsi="Arial" w:cs="Arial"/>
          <w:color w:val="000000"/>
          <w:sz w:val="20"/>
        </w:rPr>
      </w:pPr>
      <w:bookmarkStart w:id="106" w:name="_Toc120109352"/>
    </w:p>
    <w:p w:rsidR="002931D5" w:rsidRPr="00945BEC" w:rsidRDefault="003E6151"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lang w:val="en-US"/>
        </w:rPr>
        <w:t>IV</w:t>
      </w:r>
      <w:r w:rsidRPr="00945BEC">
        <w:rPr>
          <w:rFonts w:ascii="Arial" w:hAnsi="Arial" w:cs="Arial"/>
          <w:b/>
          <w:color w:val="000000"/>
          <w:sz w:val="20"/>
        </w:rPr>
        <w:t xml:space="preserve">. </w:t>
      </w:r>
      <w:r w:rsidR="002931D5" w:rsidRPr="00945BEC">
        <w:rPr>
          <w:rFonts w:ascii="Arial" w:hAnsi="Arial" w:cs="Arial"/>
          <w:b/>
          <w:color w:val="000000"/>
          <w:sz w:val="20"/>
        </w:rPr>
        <w:t>Формы</w:t>
      </w:r>
      <w:r w:rsidR="00FC4C66" w:rsidRPr="00945BEC">
        <w:rPr>
          <w:rFonts w:ascii="Arial" w:hAnsi="Arial" w:cs="Arial"/>
          <w:b/>
          <w:color w:val="000000"/>
          <w:sz w:val="20"/>
        </w:rPr>
        <w:t xml:space="preserve"> </w:t>
      </w:r>
      <w:r w:rsidR="002931D5" w:rsidRPr="00945BEC">
        <w:rPr>
          <w:rFonts w:ascii="Arial" w:hAnsi="Arial" w:cs="Arial"/>
          <w:b/>
          <w:color w:val="000000"/>
          <w:sz w:val="20"/>
        </w:rPr>
        <w:t>контроля</w:t>
      </w:r>
      <w:r w:rsidR="00FC4C66" w:rsidRPr="00945BEC">
        <w:rPr>
          <w:rFonts w:ascii="Arial" w:hAnsi="Arial" w:cs="Arial"/>
          <w:b/>
          <w:color w:val="000000"/>
          <w:sz w:val="20"/>
        </w:rPr>
        <w:t xml:space="preserve"> </w:t>
      </w:r>
      <w:r w:rsidR="002931D5" w:rsidRPr="00945BEC">
        <w:rPr>
          <w:rFonts w:ascii="Arial" w:hAnsi="Arial" w:cs="Arial"/>
          <w:b/>
          <w:color w:val="000000"/>
          <w:sz w:val="20"/>
        </w:rPr>
        <w:t>за</w:t>
      </w:r>
      <w:r w:rsidR="00FC4C66" w:rsidRPr="00945BEC">
        <w:rPr>
          <w:rFonts w:ascii="Arial" w:hAnsi="Arial" w:cs="Arial"/>
          <w:b/>
          <w:color w:val="000000"/>
          <w:sz w:val="20"/>
        </w:rPr>
        <w:t xml:space="preserve"> </w:t>
      </w:r>
      <w:r w:rsidR="002931D5" w:rsidRPr="00945BEC">
        <w:rPr>
          <w:rFonts w:ascii="Arial" w:hAnsi="Arial" w:cs="Arial"/>
          <w:b/>
          <w:color w:val="000000"/>
          <w:sz w:val="20"/>
        </w:rPr>
        <w:t>исполнением</w:t>
      </w:r>
      <w:r w:rsidR="00FC4C66" w:rsidRPr="00945BEC">
        <w:rPr>
          <w:rFonts w:ascii="Arial" w:hAnsi="Arial" w:cs="Arial"/>
          <w:b/>
          <w:color w:val="000000"/>
          <w:sz w:val="20"/>
        </w:rPr>
        <w:t xml:space="preserve"> </w:t>
      </w:r>
      <w:r w:rsidR="002931D5" w:rsidRPr="00945BEC">
        <w:rPr>
          <w:rFonts w:ascii="Arial" w:hAnsi="Arial" w:cs="Arial"/>
          <w:b/>
          <w:color w:val="000000"/>
          <w:sz w:val="20"/>
        </w:rPr>
        <w:t>административного</w:t>
      </w:r>
      <w:r w:rsidR="00FC4C66" w:rsidRPr="00945BEC">
        <w:rPr>
          <w:rFonts w:ascii="Arial" w:hAnsi="Arial" w:cs="Arial"/>
          <w:b/>
          <w:color w:val="000000"/>
          <w:sz w:val="20"/>
        </w:rPr>
        <w:t xml:space="preserve"> </w:t>
      </w:r>
      <w:r w:rsidR="002931D5" w:rsidRPr="00945BEC">
        <w:rPr>
          <w:rFonts w:ascii="Arial" w:hAnsi="Arial" w:cs="Arial"/>
          <w:b/>
          <w:color w:val="000000"/>
          <w:sz w:val="20"/>
        </w:rPr>
        <w:t>регламента</w:t>
      </w:r>
      <w:bookmarkEnd w:id="106"/>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Порядок</w:t>
      </w:r>
      <w:r w:rsidR="00FC4C66" w:rsidRPr="00945BEC">
        <w:rPr>
          <w:rFonts w:ascii="Arial" w:hAnsi="Arial" w:cs="Arial"/>
          <w:b/>
          <w:color w:val="000000"/>
          <w:sz w:val="20"/>
        </w:rPr>
        <w:t xml:space="preserve"> </w:t>
      </w:r>
      <w:r w:rsidRPr="00945BEC">
        <w:rPr>
          <w:rFonts w:ascii="Arial" w:hAnsi="Arial" w:cs="Arial"/>
          <w:b/>
          <w:color w:val="000000"/>
          <w:sz w:val="20"/>
        </w:rPr>
        <w:t>осуществления</w:t>
      </w:r>
      <w:r w:rsidR="00FC4C66" w:rsidRPr="00945BEC">
        <w:rPr>
          <w:rFonts w:ascii="Arial" w:hAnsi="Arial" w:cs="Arial"/>
          <w:b/>
          <w:color w:val="000000"/>
          <w:sz w:val="20"/>
        </w:rPr>
        <w:t xml:space="preserve"> </w:t>
      </w:r>
      <w:r w:rsidRPr="00945BEC">
        <w:rPr>
          <w:rFonts w:ascii="Arial" w:hAnsi="Arial" w:cs="Arial"/>
          <w:b/>
          <w:color w:val="000000"/>
          <w:sz w:val="20"/>
        </w:rPr>
        <w:t>текущего</w:t>
      </w:r>
      <w:r w:rsidR="00FC4C66" w:rsidRPr="00945BEC">
        <w:rPr>
          <w:rFonts w:ascii="Arial" w:hAnsi="Arial" w:cs="Arial"/>
          <w:b/>
          <w:color w:val="000000"/>
          <w:sz w:val="20"/>
        </w:rPr>
        <w:t xml:space="preserve"> </w:t>
      </w:r>
      <w:r w:rsidRPr="00945BEC">
        <w:rPr>
          <w:rFonts w:ascii="Arial" w:hAnsi="Arial" w:cs="Arial"/>
          <w:b/>
          <w:color w:val="000000"/>
          <w:sz w:val="20"/>
        </w:rPr>
        <w:t>контроля</w:t>
      </w:r>
      <w:r w:rsidR="00FC4C66" w:rsidRPr="00945BEC">
        <w:rPr>
          <w:rFonts w:ascii="Arial" w:hAnsi="Arial" w:cs="Arial"/>
          <w:b/>
          <w:color w:val="000000"/>
          <w:sz w:val="20"/>
        </w:rPr>
        <w:t xml:space="preserve"> </w:t>
      </w:r>
      <w:r w:rsidRPr="00945BEC">
        <w:rPr>
          <w:rFonts w:ascii="Arial" w:hAnsi="Arial" w:cs="Arial"/>
          <w:b/>
          <w:color w:val="000000"/>
          <w:sz w:val="20"/>
        </w:rPr>
        <w:t>за</w:t>
      </w:r>
      <w:r w:rsidR="00FC4C66" w:rsidRPr="00945BEC">
        <w:rPr>
          <w:rFonts w:ascii="Arial" w:hAnsi="Arial" w:cs="Arial"/>
          <w:b/>
          <w:color w:val="000000"/>
          <w:sz w:val="20"/>
        </w:rPr>
        <w:t xml:space="preserve"> </w:t>
      </w:r>
      <w:r w:rsidR="003E6151" w:rsidRPr="00945BEC">
        <w:rPr>
          <w:rFonts w:ascii="Arial" w:hAnsi="Arial" w:cs="Arial"/>
          <w:b/>
          <w:color w:val="000000"/>
          <w:sz w:val="20"/>
        </w:rPr>
        <w:t xml:space="preserve">соблюдением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исполнением</w:t>
      </w:r>
      <w:r w:rsidR="00FC4C66" w:rsidRPr="00945BEC">
        <w:rPr>
          <w:rFonts w:ascii="Arial" w:hAnsi="Arial" w:cs="Arial"/>
          <w:b/>
          <w:color w:val="000000"/>
          <w:sz w:val="20"/>
        </w:rPr>
        <w:t xml:space="preserve"> </w:t>
      </w:r>
      <w:r w:rsidRPr="00945BEC">
        <w:rPr>
          <w:rFonts w:ascii="Arial" w:hAnsi="Arial" w:cs="Arial"/>
          <w:b/>
          <w:color w:val="000000"/>
          <w:sz w:val="20"/>
        </w:rPr>
        <w:t>ответственными</w:t>
      </w:r>
      <w:r w:rsidR="00FC4C66" w:rsidRPr="00945BEC">
        <w:rPr>
          <w:rFonts w:ascii="Arial" w:hAnsi="Arial" w:cs="Arial"/>
          <w:b/>
          <w:color w:val="000000"/>
          <w:sz w:val="20"/>
        </w:rPr>
        <w:t xml:space="preserve"> </w:t>
      </w:r>
      <w:r w:rsidRPr="00945BEC">
        <w:rPr>
          <w:rFonts w:ascii="Arial" w:hAnsi="Arial" w:cs="Arial"/>
          <w:b/>
          <w:color w:val="000000"/>
          <w:sz w:val="20"/>
        </w:rPr>
        <w:t>должностными</w:t>
      </w:r>
      <w:r w:rsidR="00FC4C66" w:rsidRPr="00945BEC">
        <w:rPr>
          <w:rFonts w:ascii="Arial" w:hAnsi="Arial" w:cs="Arial"/>
          <w:b/>
          <w:color w:val="000000"/>
          <w:sz w:val="20"/>
        </w:rPr>
        <w:t xml:space="preserve"> </w:t>
      </w:r>
      <w:r w:rsidRPr="00945BEC">
        <w:rPr>
          <w:rFonts w:ascii="Arial" w:hAnsi="Arial" w:cs="Arial"/>
          <w:b/>
          <w:color w:val="000000"/>
          <w:sz w:val="20"/>
        </w:rPr>
        <w:t>лицами</w:t>
      </w:r>
      <w:r w:rsidR="00FC4C66" w:rsidRPr="00945BEC">
        <w:rPr>
          <w:rFonts w:ascii="Arial" w:hAnsi="Arial" w:cs="Arial"/>
          <w:b/>
          <w:color w:val="000000"/>
          <w:sz w:val="20"/>
        </w:rPr>
        <w:t xml:space="preserve"> </w:t>
      </w:r>
      <w:r w:rsidRPr="00945BEC">
        <w:rPr>
          <w:rFonts w:ascii="Arial" w:hAnsi="Arial" w:cs="Arial"/>
          <w:b/>
          <w:color w:val="000000"/>
          <w:sz w:val="20"/>
        </w:rPr>
        <w:t>положений</w:t>
      </w:r>
      <w:r w:rsidRPr="00945BEC">
        <w:rPr>
          <w:rFonts w:ascii="Arial" w:hAnsi="Arial" w:cs="Arial"/>
          <w:b/>
          <w:color w:val="000000"/>
          <w:sz w:val="20"/>
        </w:rPr>
        <w:br/>
        <w:t>регламента</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иных</w:t>
      </w:r>
      <w:r w:rsidR="00FC4C66" w:rsidRPr="00945BEC">
        <w:rPr>
          <w:rFonts w:ascii="Arial" w:hAnsi="Arial" w:cs="Arial"/>
          <w:b/>
          <w:color w:val="000000"/>
          <w:sz w:val="20"/>
        </w:rPr>
        <w:t xml:space="preserve"> </w:t>
      </w:r>
      <w:r w:rsidRPr="00945BEC">
        <w:rPr>
          <w:rFonts w:ascii="Arial" w:hAnsi="Arial" w:cs="Arial"/>
          <w:b/>
          <w:color w:val="000000"/>
          <w:sz w:val="20"/>
        </w:rPr>
        <w:t>нормативных</w:t>
      </w:r>
      <w:r w:rsidR="00FC4C66" w:rsidRPr="00945BEC">
        <w:rPr>
          <w:rFonts w:ascii="Arial" w:hAnsi="Arial" w:cs="Arial"/>
          <w:b/>
          <w:color w:val="000000"/>
          <w:sz w:val="20"/>
        </w:rPr>
        <w:t xml:space="preserve"> </w:t>
      </w:r>
      <w:r w:rsidRPr="00945BEC">
        <w:rPr>
          <w:rFonts w:ascii="Arial" w:hAnsi="Arial" w:cs="Arial"/>
          <w:b/>
          <w:color w:val="000000"/>
          <w:sz w:val="20"/>
        </w:rPr>
        <w:t>правовых</w:t>
      </w:r>
      <w:r w:rsidR="00FC4C66" w:rsidRPr="00945BEC">
        <w:rPr>
          <w:rFonts w:ascii="Arial" w:hAnsi="Arial" w:cs="Arial"/>
          <w:b/>
          <w:color w:val="000000"/>
          <w:sz w:val="20"/>
        </w:rPr>
        <w:t xml:space="preserve"> </w:t>
      </w:r>
      <w:r w:rsidR="003E6151" w:rsidRPr="00945BEC">
        <w:rPr>
          <w:rFonts w:ascii="Arial" w:hAnsi="Arial" w:cs="Arial"/>
          <w:b/>
          <w:color w:val="000000"/>
          <w:sz w:val="20"/>
        </w:rPr>
        <w:t xml:space="preserve">актов, </w:t>
      </w:r>
      <w:r w:rsidRPr="00945BEC">
        <w:rPr>
          <w:rFonts w:ascii="Arial" w:hAnsi="Arial" w:cs="Arial"/>
          <w:b/>
          <w:color w:val="000000"/>
          <w:sz w:val="20"/>
        </w:rPr>
        <w:t>устанавливающих</w:t>
      </w:r>
      <w:r w:rsidR="00FC4C66" w:rsidRPr="00945BEC">
        <w:rPr>
          <w:rFonts w:ascii="Arial" w:hAnsi="Arial" w:cs="Arial"/>
          <w:b/>
          <w:color w:val="000000"/>
          <w:sz w:val="20"/>
        </w:rPr>
        <w:t xml:space="preserve"> </w:t>
      </w:r>
      <w:r w:rsidRPr="00945BEC">
        <w:rPr>
          <w:rFonts w:ascii="Arial" w:hAnsi="Arial" w:cs="Arial"/>
          <w:b/>
          <w:color w:val="000000"/>
          <w:sz w:val="20"/>
        </w:rPr>
        <w:t>требования</w:t>
      </w:r>
      <w:r w:rsidR="00FC4C66" w:rsidRPr="00945BEC">
        <w:rPr>
          <w:rFonts w:ascii="Arial" w:hAnsi="Arial" w:cs="Arial"/>
          <w:b/>
          <w:color w:val="000000"/>
          <w:sz w:val="20"/>
        </w:rPr>
        <w:t xml:space="preserve"> </w:t>
      </w:r>
      <w:r w:rsidRPr="00945BEC">
        <w:rPr>
          <w:rFonts w:ascii="Arial" w:hAnsi="Arial" w:cs="Arial"/>
          <w:b/>
          <w:color w:val="000000"/>
          <w:sz w:val="20"/>
        </w:rPr>
        <w:t>к</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предоставлению</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Pr="00945BEC">
        <w:rPr>
          <w:rFonts w:ascii="Arial" w:hAnsi="Arial" w:cs="Arial"/>
          <w:b/>
          <w:color w:val="000000"/>
          <w:sz w:val="20"/>
        </w:rPr>
        <w:b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а</w:t>
      </w:r>
      <w:r w:rsidR="00FC4C66" w:rsidRPr="00945BEC">
        <w:rPr>
          <w:rFonts w:ascii="Arial" w:hAnsi="Arial" w:cs="Arial"/>
          <w:b/>
          <w:color w:val="000000"/>
          <w:sz w:val="20"/>
        </w:rPr>
        <w:t xml:space="preserve"> </w:t>
      </w:r>
      <w:r w:rsidRPr="00945BEC">
        <w:rPr>
          <w:rFonts w:ascii="Arial" w:hAnsi="Arial" w:cs="Arial"/>
          <w:b/>
          <w:color w:val="000000"/>
          <w:sz w:val="20"/>
        </w:rPr>
        <w:t>также</w:t>
      </w:r>
      <w:r w:rsidR="00FC4C66" w:rsidRPr="00945BEC">
        <w:rPr>
          <w:rFonts w:ascii="Arial" w:hAnsi="Arial" w:cs="Arial"/>
          <w:b/>
          <w:color w:val="000000"/>
          <w:sz w:val="20"/>
        </w:rPr>
        <w:t xml:space="preserve"> </w:t>
      </w:r>
      <w:r w:rsidRPr="00945BEC">
        <w:rPr>
          <w:rFonts w:ascii="Arial" w:hAnsi="Arial" w:cs="Arial"/>
          <w:b/>
          <w:color w:val="000000"/>
          <w:sz w:val="20"/>
        </w:rPr>
        <w:t>принятием</w:t>
      </w:r>
      <w:r w:rsidR="00FC4C66" w:rsidRPr="00945BEC">
        <w:rPr>
          <w:rFonts w:ascii="Arial" w:hAnsi="Arial" w:cs="Arial"/>
          <w:b/>
          <w:color w:val="000000"/>
          <w:sz w:val="20"/>
        </w:rPr>
        <w:t xml:space="preserve"> </w:t>
      </w:r>
      <w:r w:rsidRPr="00945BEC">
        <w:rPr>
          <w:rFonts w:ascii="Arial" w:hAnsi="Arial" w:cs="Arial"/>
          <w:b/>
          <w:color w:val="000000"/>
          <w:sz w:val="20"/>
        </w:rPr>
        <w:t>ими</w:t>
      </w:r>
      <w:r w:rsidR="00FC4C66" w:rsidRPr="00945BEC">
        <w:rPr>
          <w:rFonts w:ascii="Arial" w:hAnsi="Arial" w:cs="Arial"/>
          <w:b/>
          <w:color w:val="000000"/>
          <w:sz w:val="20"/>
        </w:rPr>
        <w:t xml:space="preserve"> </w:t>
      </w:r>
      <w:r w:rsidRPr="00945BEC">
        <w:rPr>
          <w:rFonts w:ascii="Arial" w:hAnsi="Arial" w:cs="Arial"/>
          <w:b/>
          <w:color w:val="000000"/>
          <w:sz w:val="20"/>
        </w:rPr>
        <w:t>решений</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4.1. </w:t>
      </w:r>
      <w:r w:rsidR="002931D5" w:rsidRPr="00945BEC">
        <w:rPr>
          <w:rFonts w:ascii="Arial" w:hAnsi="Arial" w:cs="Arial"/>
          <w:color w:val="000000"/>
          <w:sz w:val="20"/>
        </w:rPr>
        <w:t>Текущий</w:t>
      </w:r>
      <w:r w:rsidR="00FC4C66" w:rsidRPr="00945BEC">
        <w:rPr>
          <w:rFonts w:ascii="Arial" w:hAnsi="Arial" w:cs="Arial"/>
          <w:color w:val="000000"/>
          <w:sz w:val="20"/>
        </w:rPr>
        <w:t xml:space="preserve"> </w:t>
      </w:r>
      <w:r w:rsidR="002931D5" w:rsidRPr="00945BEC">
        <w:rPr>
          <w:rFonts w:ascii="Arial" w:hAnsi="Arial" w:cs="Arial"/>
          <w:color w:val="000000"/>
          <w:sz w:val="20"/>
        </w:rPr>
        <w:t>контроль</w:t>
      </w:r>
      <w:r w:rsidR="00FC4C66" w:rsidRPr="00945BEC">
        <w:rPr>
          <w:rFonts w:ascii="Arial" w:hAnsi="Arial" w:cs="Arial"/>
          <w:color w:val="000000"/>
          <w:sz w:val="20"/>
        </w:rPr>
        <w:t xml:space="preserve"> </w:t>
      </w:r>
      <w:r w:rsidR="002931D5" w:rsidRPr="00945BEC">
        <w:rPr>
          <w:rFonts w:ascii="Arial" w:hAnsi="Arial" w:cs="Arial"/>
          <w:color w:val="000000"/>
          <w:sz w:val="20"/>
        </w:rPr>
        <w:t>за</w:t>
      </w:r>
      <w:r w:rsidR="00FC4C66" w:rsidRPr="00945BEC">
        <w:rPr>
          <w:rFonts w:ascii="Arial" w:hAnsi="Arial" w:cs="Arial"/>
          <w:color w:val="000000"/>
          <w:sz w:val="20"/>
        </w:rPr>
        <w:t xml:space="preserve"> </w:t>
      </w:r>
      <w:r w:rsidR="002931D5" w:rsidRPr="00945BEC">
        <w:rPr>
          <w:rFonts w:ascii="Arial" w:hAnsi="Arial" w:cs="Arial"/>
          <w:color w:val="000000"/>
          <w:sz w:val="20"/>
        </w:rPr>
        <w:t>соблюдением</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исполнением</w:t>
      </w:r>
      <w:r w:rsidR="00FC4C66" w:rsidRPr="00945BEC">
        <w:rPr>
          <w:rFonts w:ascii="Arial" w:hAnsi="Arial" w:cs="Arial"/>
          <w:color w:val="000000"/>
          <w:sz w:val="20"/>
        </w:rPr>
        <w:t xml:space="preserve"> </w:t>
      </w:r>
      <w:r w:rsidR="002931D5" w:rsidRPr="00945BEC">
        <w:rPr>
          <w:rFonts w:ascii="Arial" w:hAnsi="Arial" w:cs="Arial"/>
          <w:color w:val="000000"/>
          <w:sz w:val="20"/>
        </w:rPr>
        <w:t>настоящего</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регламента,</w:t>
      </w:r>
      <w:r w:rsidR="00FC4C66" w:rsidRPr="00945BEC">
        <w:rPr>
          <w:rFonts w:ascii="Arial" w:hAnsi="Arial" w:cs="Arial"/>
          <w:color w:val="000000"/>
          <w:sz w:val="20"/>
        </w:rPr>
        <w:t xml:space="preserve"> </w:t>
      </w:r>
      <w:r w:rsidR="002931D5" w:rsidRPr="00945BEC">
        <w:rPr>
          <w:rFonts w:ascii="Arial" w:hAnsi="Arial" w:cs="Arial"/>
          <w:color w:val="000000"/>
          <w:sz w:val="20"/>
        </w:rPr>
        <w:t>иных</w:t>
      </w:r>
      <w:r w:rsidR="00FC4C66" w:rsidRPr="00945BEC">
        <w:rPr>
          <w:rFonts w:ascii="Arial" w:hAnsi="Arial" w:cs="Arial"/>
          <w:color w:val="000000"/>
          <w:sz w:val="20"/>
        </w:rPr>
        <w:t xml:space="preserve"> </w:t>
      </w:r>
      <w:r w:rsidR="002931D5" w:rsidRPr="00945BEC">
        <w:rPr>
          <w:rFonts w:ascii="Arial" w:hAnsi="Arial" w:cs="Arial"/>
          <w:color w:val="000000"/>
          <w:sz w:val="20"/>
        </w:rPr>
        <w:t>нормативных</w:t>
      </w:r>
      <w:r w:rsidR="00FC4C66" w:rsidRPr="00945BEC">
        <w:rPr>
          <w:rFonts w:ascii="Arial" w:hAnsi="Arial" w:cs="Arial"/>
          <w:color w:val="000000"/>
          <w:sz w:val="20"/>
        </w:rPr>
        <w:t xml:space="preserve"> </w:t>
      </w:r>
      <w:r w:rsidR="002931D5" w:rsidRPr="00945BEC">
        <w:rPr>
          <w:rFonts w:ascii="Arial" w:hAnsi="Arial" w:cs="Arial"/>
          <w:color w:val="000000"/>
          <w:sz w:val="20"/>
        </w:rPr>
        <w:t>правовых</w:t>
      </w:r>
      <w:r w:rsidR="00FC4C66" w:rsidRPr="00945BEC">
        <w:rPr>
          <w:rFonts w:ascii="Arial" w:hAnsi="Arial" w:cs="Arial"/>
          <w:color w:val="000000"/>
          <w:sz w:val="20"/>
        </w:rPr>
        <w:t xml:space="preserve"> </w:t>
      </w:r>
      <w:r w:rsidR="002931D5" w:rsidRPr="00945BEC">
        <w:rPr>
          <w:rFonts w:ascii="Arial" w:hAnsi="Arial" w:cs="Arial"/>
          <w:color w:val="000000"/>
          <w:sz w:val="20"/>
        </w:rPr>
        <w:t>актов,</w:t>
      </w:r>
      <w:r w:rsidR="00FC4C66" w:rsidRPr="00945BEC">
        <w:rPr>
          <w:rFonts w:ascii="Arial" w:hAnsi="Arial" w:cs="Arial"/>
          <w:color w:val="000000"/>
          <w:sz w:val="20"/>
        </w:rPr>
        <w:t xml:space="preserve"> </w:t>
      </w:r>
      <w:r w:rsidR="002931D5" w:rsidRPr="00945BEC">
        <w:rPr>
          <w:rFonts w:ascii="Arial" w:hAnsi="Arial" w:cs="Arial"/>
          <w:color w:val="000000"/>
          <w:sz w:val="20"/>
        </w:rPr>
        <w:t>устанавливающих</w:t>
      </w:r>
      <w:r w:rsidR="00FC4C66" w:rsidRPr="00945BEC">
        <w:rPr>
          <w:rFonts w:ascii="Arial" w:hAnsi="Arial" w:cs="Arial"/>
          <w:color w:val="000000"/>
          <w:sz w:val="20"/>
        </w:rPr>
        <w:t xml:space="preserve"> </w:t>
      </w:r>
      <w:r w:rsidR="002931D5" w:rsidRPr="00945BEC">
        <w:rPr>
          <w:rFonts w:ascii="Arial" w:hAnsi="Arial" w:cs="Arial"/>
          <w:color w:val="000000"/>
          <w:sz w:val="20"/>
        </w:rPr>
        <w:t>требования</w:t>
      </w:r>
      <w:r w:rsidR="00FC4C66" w:rsidRPr="00945BEC">
        <w:rPr>
          <w:rFonts w:ascii="Arial" w:hAnsi="Arial" w:cs="Arial"/>
          <w:color w:val="000000"/>
          <w:sz w:val="20"/>
        </w:rPr>
        <w:t xml:space="preserve"> </w:t>
      </w:r>
      <w:r w:rsidR="002931D5" w:rsidRPr="00945BEC">
        <w:rPr>
          <w:rFonts w:ascii="Arial" w:hAnsi="Arial" w:cs="Arial"/>
          <w:color w:val="000000"/>
          <w:sz w:val="20"/>
        </w:rPr>
        <w:t>к</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предоставлению</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постоянной</w:t>
      </w:r>
      <w:r w:rsidR="00FC4C66" w:rsidRPr="00945BEC">
        <w:rPr>
          <w:rFonts w:ascii="Arial" w:hAnsi="Arial" w:cs="Arial"/>
          <w:color w:val="000000"/>
          <w:sz w:val="20"/>
        </w:rPr>
        <w:t xml:space="preserve"> </w:t>
      </w:r>
      <w:r w:rsidR="002931D5" w:rsidRPr="00945BEC">
        <w:rPr>
          <w:rFonts w:ascii="Arial" w:hAnsi="Arial" w:cs="Arial"/>
          <w:color w:val="000000"/>
          <w:sz w:val="20"/>
        </w:rPr>
        <w:t>основе</w:t>
      </w:r>
      <w:r w:rsidR="00FC4C66" w:rsidRPr="00945BEC">
        <w:rPr>
          <w:rFonts w:ascii="Arial" w:hAnsi="Arial" w:cs="Arial"/>
          <w:color w:val="000000"/>
          <w:sz w:val="20"/>
        </w:rPr>
        <w:t xml:space="preserve"> </w:t>
      </w:r>
      <w:r w:rsidR="002931D5" w:rsidRPr="00945BEC">
        <w:rPr>
          <w:rFonts w:ascii="Arial" w:hAnsi="Arial" w:cs="Arial"/>
          <w:color w:val="000000"/>
          <w:sz w:val="20"/>
        </w:rPr>
        <w:t>должностными</w:t>
      </w:r>
      <w:r w:rsidR="00FC4C66" w:rsidRPr="00945BEC">
        <w:rPr>
          <w:rFonts w:ascii="Arial" w:hAnsi="Arial" w:cs="Arial"/>
          <w:color w:val="000000"/>
          <w:sz w:val="20"/>
        </w:rPr>
        <w:t xml:space="preserve"> </w:t>
      </w:r>
      <w:r w:rsidR="002931D5" w:rsidRPr="00945BEC">
        <w:rPr>
          <w:rFonts w:ascii="Arial" w:hAnsi="Arial" w:cs="Arial"/>
          <w:color w:val="000000"/>
          <w:sz w:val="20"/>
        </w:rPr>
        <w:t>лицами</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Администрации</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уполномоченными</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осуществление</w:t>
      </w:r>
      <w:r w:rsidR="00FC4C66" w:rsidRPr="00945BEC">
        <w:rPr>
          <w:rFonts w:ascii="Arial" w:hAnsi="Arial" w:cs="Arial"/>
          <w:color w:val="000000"/>
          <w:sz w:val="20"/>
        </w:rPr>
        <w:t xml:space="preserve"> </w:t>
      </w:r>
      <w:r w:rsidR="002931D5" w:rsidRPr="00945BEC">
        <w:rPr>
          <w:rFonts w:ascii="Arial" w:hAnsi="Arial" w:cs="Arial"/>
          <w:color w:val="000000"/>
          <w:sz w:val="20"/>
        </w:rPr>
        <w:t>контроля</w:t>
      </w:r>
      <w:r w:rsidR="00FC4C66" w:rsidRPr="00945BEC">
        <w:rPr>
          <w:rFonts w:ascii="Arial" w:hAnsi="Arial" w:cs="Arial"/>
          <w:color w:val="000000"/>
          <w:sz w:val="20"/>
        </w:rPr>
        <w:t xml:space="preserve"> </w:t>
      </w:r>
      <w:r w:rsidR="002931D5" w:rsidRPr="00945BEC">
        <w:rPr>
          <w:rFonts w:ascii="Arial" w:hAnsi="Arial" w:cs="Arial"/>
          <w:color w:val="000000"/>
          <w:sz w:val="20"/>
        </w:rPr>
        <w:t>за</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предоставлением</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текущего</w:t>
      </w:r>
      <w:r w:rsidR="00FC4C66" w:rsidRPr="00945BEC">
        <w:rPr>
          <w:rFonts w:ascii="Arial" w:hAnsi="Arial" w:cs="Arial"/>
          <w:color w:val="000000"/>
          <w:sz w:val="20"/>
        </w:rPr>
        <w:t xml:space="preserve"> </w:t>
      </w:r>
      <w:r w:rsidRPr="00945BEC">
        <w:rPr>
          <w:rFonts w:ascii="Arial" w:hAnsi="Arial" w:cs="Arial"/>
          <w:color w:val="000000"/>
          <w:sz w:val="20"/>
        </w:rPr>
        <w:t>контроля</w:t>
      </w:r>
      <w:r w:rsidR="00FC4C66" w:rsidRPr="00945BEC">
        <w:rPr>
          <w:rFonts w:ascii="Arial" w:hAnsi="Arial" w:cs="Arial"/>
          <w:color w:val="000000"/>
          <w:sz w:val="20"/>
        </w:rPr>
        <w:t xml:space="preserve"> </w:t>
      </w:r>
      <w:r w:rsidRPr="00945BEC">
        <w:rPr>
          <w:rFonts w:ascii="Arial" w:hAnsi="Arial" w:cs="Arial"/>
          <w:color w:val="000000"/>
          <w:sz w:val="20"/>
        </w:rPr>
        <w:t>используются</w:t>
      </w:r>
      <w:r w:rsidR="00FC4C66" w:rsidRPr="00945BEC">
        <w:rPr>
          <w:rFonts w:ascii="Arial" w:hAnsi="Arial" w:cs="Arial"/>
          <w:color w:val="000000"/>
          <w:sz w:val="20"/>
        </w:rPr>
        <w:t xml:space="preserve"> </w:t>
      </w: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служебной</w:t>
      </w:r>
      <w:r w:rsidR="00FC4C66" w:rsidRPr="00945BEC">
        <w:rPr>
          <w:rFonts w:ascii="Arial" w:hAnsi="Arial" w:cs="Arial"/>
          <w:color w:val="000000"/>
          <w:sz w:val="20"/>
        </w:rPr>
        <w:t xml:space="preserve"> </w:t>
      </w:r>
      <w:r w:rsidRPr="00945BEC">
        <w:rPr>
          <w:rFonts w:ascii="Arial" w:hAnsi="Arial" w:cs="Arial"/>
          <w:color w:val="000000"/>
          <w:sz w:val="20"/>
        </w:rPr>
        <w:t>корреспонденции,</w:t>
      </w:r>
      <w:r w:rsidR="00FC4C66" w:rsidRPr="00945BEC">
        <w:rPr>
          <w:rFonts w:ascii="Arial" w:hAnsi="Arial" w:cs="Arial"/>
          <w:color w:val="000000"/>
          <w:sz w:val="20"/>
        </w:rPr>
        <w:t xml:space="preserve"> </w:t>
      </w:r>
      <w:r w:rsidRPr="00945BEC">
        <w:rPr>
          <w:rFonts w:ascii="Arial" w:hAnsi="Arial" w:cs="Arial"/>
          <w:color w:val="000000"/>
          <w:sz w:val="20"/>
        </w:rPr>
        <w:t>устная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письменная</w:t>
      </w:r>
      <w:r w:rsidR="00FC4C66" w:rsidRPr="00945BEC">
        <w:rPr>
          <w:rFonts w:ascii="Arial" w:hAnsi="Arial" w:cs="Arial"/>
          <w:color w:val="000000"/>
          <w:sz w:val="20"/>
        </w:rPr>
        <w:t xml:space="preserve"> </w:t>
      </w:r>
      <w:r w:rsidRPr="00945BEC">
        <w:rPr>
          <w:rFonts w:ascii="Arial" w:hAnsi="Arial" w:cs="Arial"/>
          <w:color w:val="000000"/>
          <w:sz w:val="20"/>
        </w:rPr>
        <w:t>информация</w:t>
      </w:r>
      <w:r w:rsidR="00FC4C66" w:rsidRPr="00945BEC">
        <w:rPr>
          <w:rFonts w:ascii="Arial" w:hAnsi="Arial" w:cs="Arial"/>
          <w:color w:val="000000"/>
          <w:sz w:val="20"/>
        </w:rPr>
        <w:t xml:space="preserve"> </w:t>
      </w:r>
      <w:r w:rsidRPr="00945BEC">
        <w:rPr>
          <w:rFonts w:ascii="Arial" w:hAnsi="Arial" w:cs="Arial"/>
          <w:color w:val="000000"/>
          <w:sz w:val="20"/>
        </w:rPr>
        <w:t>специалистов</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должностных</w:t>
      </w:r>
      <w:r w:rsidR="00FC4C66" w:rsidRPr="00945BEC">
        <w:rPr>
          <w:rFonts w:ascii="Arial" w:hAnsi="Arial" w:cs="Arial"/>
          <w:color w:val="000000"/>
          <w:sz w:val="20"/>
        </w:rPr>
        <w:t xml:space="preserve"> </w:t>
      </w:r>
      <w:r w:rsidRPr="00945BEC">
        <w:rPr>
          <w:rFonts w:ascii="Arial" w:hAnsi="Arial" w:cs="Arial"/>
          <w:color w:val="000000"/>
          <w:sz w:val="20"/>
        </w:rPr>
        <w:t>лиц</w:t>
      </w:r>
      <w:r w:rsidR="00FC4C66" w:rsidRPr="00945BEC">
        <w:rPr>
          <w:rFonts w:ascii="Arial" w:hAnsi="Arial" w:cs="Arial"/>
          <w:color w:val="000000"/>
          <w:sz w:val="20"/>
        </w:rPr>
        <w:t xml:space="preserve"> </w:t>
      </w:r>
      <w:r w:rsidRPr="00945BEC">
        <w:rPr>
          <w:rFonts w:ascii="Arial" w:hAnsi="Arial" w:cs="Arial"/>
          <w:color w:val="000000"/>
          <w:sz w:val="20"/>
        </w:rPr>
        <w:t>Администрации</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Текущий</w:t>
      </w:r>
      <w:r w:rsidR="00FC4C66" w:rsidRPr="00945BEC">
        <w:rPr>
          <w:rFonts w:ascii="Arial" w:hAnsi="Arial" w:cs="Arial"/>
          <w:color w:val="000000"/>
          <w:sz w:val="20"/>
        </w:rPr>
        <w:t xml:space="preserve"> </w:t>
      </w:r>
      <w:r w:rsidRPr="00945BEC">
        <w:rPr>
          <w:rFonts w:ascii="Arial" w:hAnsi="Arial" w:cs="Arial"/>
          <w:color w:val="000000"/>
          <w:sz w:val="20"/>
        </w:rPr>
        <w:t>контроль</w:t>
      </w:r>
      <w:r w:rsidR="00FC4C66" w:rsidRPr="00945BEC">
        <w:rPr>
          <w:rFonts w:ascii="Arial" w:hAnsi="Arial" w:cs="Arial"/>
          <w:color w:val="000000"/>
          <w:sz w:val="20"/>
        </w:rPr>
        <w:t xml:space="preserve"> </w:t>
      </w:r>
      <w:r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Pr="00945BEC">
        <w:rPr>
          <w:rFonts w:ascii="Arial" w:hAnsi="Arial" w:cs="Arial"/>
          <w:color w:val="000000"/>
          <w:sz w:val="20"/>
        </w:rPr>
        <w:t>путем</w:t>
      </w:r>
      <w:r w:rsidR="00FC4C66" w:rsidRPr="00945BEC">
        <w:rPr>
          <w:rFonts w:ascii="Arial" w:hAnsi="Arial" w:cs="Arial"/>
          <w:color w:val="000000"/>
          <w:sz w:val="20"/>
        </w:rPr>
        <w:t xml:space="preserve"> </w:t>
      </w:r>
      <w:r w:rsidRPr="00945BEC">
        <w:rPr>
          <w:rFonts w:ascii="Arial" w:hAnsi="Arial" w:cs="Arial"/>
          <w:color w:val="000000"/>
          <w:sz w:val="20"/>
        </w:rPr>
        <w:t>проведения</w:t>
      </w:r>
      <w:r w:rsidR="00FC4C66" w:rsidRPr="00945BEC">
        <w:rPr>
          <w:rFonts w:ascii="Arial" w:hAnsi="Arial" w:cs="Arial"/>
          <w:color w:val="000000"/>
          <w:sz w:val="20"/>
        </w:rPr>
        <w:t xml:space="preserve"> </w:t>
      </w:r>
      <w:r w:rsidRPr="00945BEC">
        <w:rPr>
          <w:rFonts w:ascii="Arial" w:hAnsi="Arial" w:cs="Arial"/>
          <w:color w:val="000000"/>
          <w:sz w:val="20"/>
        </w:rPr>
        <w:t>проверок:</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решений</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(об</w:t>
      </w:r>
      <w:r w:rsidR="00FC4C66" w:rsidRPr="00945BEC">
        <w:rPr>
          <w:rFonts w:ascii="Arial" w:hAnsi="Arial" w:cs="Arial"/>
          <w:color w:val="000000"/>
          <w:sz w:val="20"/>
        </w:rPr>
        <w:t xml:space="preserve"> </w:t>
      </w:r>
      <w:r w:rsidRPr="00945BEC">
        <w:rPr>
          <w:rFonts w:ascii="Arial" w:hAnsi="Arial" w:cs="Arial"/>
          <w:color w:val="000000"/>
          <w:sz w:val="20"/>
        </w:rPr>
        <w:t>отказе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выявления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устранения</w:t>
      </w:r>
      <w:r w:rsidR="00FC4C66" w:rsidRPr="00945BEC">
        <w:rPr>
          <w:rFonts w:ascii="Arial" w:hAnsi="Arial" w:cs="Arial"/>
          <w:color w:val="000000"/>
          <w:sz w:val="20"/>
        </w:rPr>
        <w:t xml:space="preserve"> </w:t>
      </w:r>
      <w:r w:rsidRPr="00945BEC">
        <w:rPr>
          <w:rFonts w:ascii="Arial" w:hAnsi="Arial" w:cs="Arial"/>
          <w:color w:val="000000"/>
          <w:sz w:val="20"/>
        </w:rPr>
        <w:t>нарушений</w:t>
      </w:r>
      <w:r w:rsidR="00FC4C66" w:rsidRPr="00945BEC">
        <w:rPr>
          <w:rFonts w:ascii="Arial" w:hAnsi="Arial" w:cs="Arial"/>
          <w:color w:val="000000"/>
          <w:sz w:val="20"/>
        </w:rPr>
        <w:t xml:space="preserve"> </w:t>
      </w:r>
      <w:r w:rsidRPr="00945BEC">
        <w:rPr>
          <w:rFonts w:ascii="Arial" w:hAnsi="Arial" w:cs="Arial"/>
          <w:color w:val="000000"/>
          <w:sz w:val="20"/>
        </w:rPr>
        <w:t>прав</w:t>
      </w:r>
      <w:r w:rsidR="00FC4C66" w:rsidRPr="00945BEC">
        <w:rPr>
          <w:rFonts w:ascii="Arial" w:hAnsi="Arial" w:cs="Arial"/>
          <w:color w:val="000000"/>
          <w:sz w:val="20"/>
        </w:rPr>
        <w:t xml:space="preserve"> </w:t>
      </w:r>
      <w:r w:rsidRPr="00945BEC">
        <w:rPr>
          <w:rFonts w:ascii="Arial" w:hAnsi="Arial" w:cs="Arial"/>
          <w:color w:val="000000"/>
          <w:sz w:val="20"/>
        </w:rPr>
        <w:t>граждан;</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рассмотрения,</w:t>
      </w:r>
      <w:r w:rsidR="00FC4C66" w:rsidRPr="00945BEC">
        <w:rPr>
          <w:rFonts w:ascii="Arial" w:hAnsi="Arial" w:cs="Arial"/>
          <w:color w:val="000000"/>
          <w:sz w:val="20"/>
        </w:rPr>
        <w:t xml:space="preserve"> </w:t>
      </w:r>
      <w:r w:rsidRPr="00945BEC">
        <w:rPr>
          <w:rFonts w:ascii="Arial" w:hAnsi="Arial" w:cs="Arial"/>
          <w:color w:val="000000"/>
          <w:sz w:val="20"/>
        </w:rPr>
        <w:t>принятия</w:t>
      </w:r>
      <w:r w:rsidR="00FC4C66" w:rsidRPr="00945BEC">
        <w:rPr>
          <w:rFonts w:ascii="Arial" w:hAnsi="Arial" w:cs="Arial"/>
          <w:color w:val="000000"/>
          <w:sz w:val="20"/>
        </w:rPr>
        <w:t xml:space="preserve"> </w:t>
      </w:r>
      <w:r w:rsidRPr="00945BEC">
        <w:rPr>
          <w:rFonts w:ascii="Arial" w:hAnsi="Arial" w:cs="Arial"/>
          <w:color w:val="000000"/>
          <w:sz w:val="20"/>
        </w:rPr>
        <w:t>решений</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подготовки</w:t>
      </w:r>
      <w:r w:rsidR="00FC4C66" w:rsidRPr="00945BEC">
        <w:rPr>
          <w:rFonts w:ascii="Arial" w:hAnsi="Arial" w:cs="Arial"/>
          <w:color w:val="000000"/>
          <w:sz w:val="20"/>
        </w:rPr>
        <w:t xml:space="preserve"> </w:t>
      </w:r>
      <w:r w:rsidRPr="00945BEC">
        <w:rPr>
          <w:rFonts w:ascii="Arial" w:hAnsi="Arial" w:cs="Arial"/>
          <w:color w:val="000000"/>
          <w:sz w:val="20"/>
        </w:rPr>
        <w:t>ответов</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обращения</w:t>
      </w:r>
      <w:r w:rsidR="00FC4C66" w:rsidRPr="00945BEC">
        <w:rPr>
          <w:rFonts w:ascii="Arial" w:hAnsi="Arial" w:cs="Arial"/>
          <w:color w:val="000000"/>
          <w:sz w:val="20"/>
        </w:rPr>
        <w:t xml:space="preserve"> </w:t>
      </w:r>
      <w:r w:rsidRPr="00945BEC">
        <w:rPr>
          <w:rFonts w:ascii="Arial" w:hAnsi="Arial" w:cs="Arial"/>
          <w:color w:val="000000"/>
          <w:sz w:val="20"/>
        </w:rPr>
        <w:t>граждан,</w:t>
      </w:r>
      <w:r w:rsidR="00FC4C66" w:rsidRPr="00945BEC">
        <w:rPr>
          <w:rFonts w:ascii="Arial" w:hAnsi="Arial" w:cs="Arial"/>
          <w:color w:val="000000"/>
          <w:sz w:val="20"/>
        </w:rPr>
        <w:t xml:space="preserve"> </w:t>
      </w:r>
      <w:r w:rsidRPr="00945BEC">
        <w:rPr>
          <w:rFonts w:ascii="Arial" w:hAnsi="Arial" w:cs="Arial"/>
          <w:color w:val="000000"/>
          <w:sz w:val="20"/>
        </w:rPr>
        <w:t>содержащие</w:t>
      </w:r>
      <w:r w:rsidR="00FC4C66" w:rsidRPr="00945BEC">
        <w:rPr>
          <w:rFonts w:ascii="Arial" w:hAnsi="Arial" w:cs="Arial"/>
          <w:color w:val="000000"/>
          <w:sz w:val="20"/>
        </w:rPr>
        <w:t xml:space="preserve"> </w:t>
      </w:r>
      <w:r w:rsidRPr="00945BEC">
        <w:rPr>
          <w:rFonts w:ascii="Arial" w:hAnsi="Arial" w:cs="Arial"/>
          <w:color w:val="000000"/>
          <w:sz w:val="20"/>
        </w:rPr>
        <w:t>жалобы</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решения,</w:t>
      </w:r>
      <w:r w:rsidR="00FC4C66" w:rsidRPr="00945BEC">
        <w:rPr>
          <w:rFonts w:ascii="Arial" w:hAnsi="Arial" w:cs="Arial"/>
          <w:color w:val="000000"/>
          <w:sz w:val="20"/>
        </w:rPr>
        <w:t xml:space="preserve"> </w:t>
      </w:r>
      <w:r w:rsidRPr="00945BEC">
        <w:rPr>
          <w:rFonts w:ascii="Arial" w:hAnsi="Arial" w:cs="Arial"/>
          <w:color w:val="000000"/>
          <w:sz w:val="20"/>
        </w:rPr>
        <w:t>действия</w:t>
      </w:r>
      <w:r w:rsidR="00FC4C66" w:rsidRPr="00945BEC">
        <w:rPr>
          <w:rFonts w:ascii="Arial" w:hAnsi="Arial" w:cs="Arial"/>
          <w:color w:val="000000"/>
          <w:sz w:val="20"/>
        </w:rPr>
        <w:t xml:space="preserve"> </w:t>
      </w:r>
      <w:r w:rsidRPr="00945BEC">
        <w:rPr>
          <w:rFonts w:ascii="Arial" w:hAnsi="Arial" w:cs="Arial"/>
          <w:color w:val="000000"/>
          <w:sz w:val="20"/>
        </w:rPr>
        <w:t>(бездействие)</w:t>
      </w:r>
      <w:r w:rsidR="00FC4C66" w:rsidRPr="00945BEC">
        <w:rPr>
          <w:rFonts w:ascii="Arial" w:hAnsi="Arial" w:cs="Arial"/>
          <w:color w:val="000000"/>
          <w:sz w:val="20"/>
        </w:rPr>
        <w:t xml:space="preserve"> </w:t>
      </w:r>
      <w:r w:rsidRPr="00945BEC">
        <w:rPr>
          <w:rFonts w:ascii="Arial" w:hAnsi="Arial" w:cs="Arial"/>
          <w:color w:val="000000"/>
          <w:sz w:val="20"/>
        </w:rPr>
        <w:t>должностных</w:t>
      </w:r>
      <w:r w:rsidR="00FC4C66" w:rsidRPr="00945BEC">
        <w:rPr>
          <w:rFonts w:ascii="Arial" w:hAnsi="Arial" w:cs="Arial"/>
          <w:color w:val="000000"/>
          <w:sz w:val="20"/>
        </w:rPr>
        <w:t xml:space="preserve"> </w:t>
      </w:r>
      <w:r w:rsidRPr="00945BEC">
        <w:rPr>
          <w:rFonts w:ascii="Arial" w:hAnsi="Arial" w:cs="Arial"/>
          <w:color w:val="000000"/>
          <w:sz w:val="20"/>
        </w:rPr>
        <w:t>лиц.</w:t>
      </w: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Порядок</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периодичность</w:t>
      </w:r>
      <w:r w:rsidR="00FC4C66" w:rsidRPr="00945BEC">
        <w:rPr>
          <w:rFonts w:ascii="Arial" w:hAnsi="Arial" w:cs="Arial"/>
          <w:b/>
          <w:color w:val="000000"/>
          <w:sz w:val="20"/>
        </w:rPr>
        <w:t xml:space="preserve"> </w:t>
      </w:r>
      <w:r w:rsidRPr="00945BEC">
        <w:rPr>
          <w:rFonts w:ascii="Arial" w:hAnsi="Arial" w:cs="Arial"/>
          <w:b/>
          <w:color w:val="000000"/>
          <w:sz w:val="20"/>
        </w:rPr>
        <w:t>осуществления</w:t>
      </w:r>
      <w:r w:rsidR="00FC4C66" w:rsidRPr="00945BEC">
        <w:rPr>
          <w:rFonts w:ascii="Arial" w:hAnsi="Arial" w:cs="Arial"/>
          <w:b/>
          <w:color w:val="000000"/>
          <w:sz w:val="20"/>
        </w:rPr>
        <w:t xml:space="preserve"> </w:t>
      </w:r>
      <w:r w:rsidRPr="00945BEC">
        <w:rPr>
          <w:rFonts w:ascii="Arial" w:hAnsi="Arial" w:cs="Arial"/>
          <w:b/>
          <w:color w:val="000000"/>
          <w:sz w:val="20"/>
        </w:rPr>
        <w:t>плановых</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внеплановых</w:t>
      </w:r>
      <w:r w:rsidR="00FC4C66" w:rsidRPr="00945BEC">
        <w:rPr>
          <w:rFonts w:ascii="Arial" w:hAnsi="Arial" w:cs="Arial"/>
          <w:b/>
          <w:color w:val="000000"/>
          <w:sz w:val="20"/>
        </w:rPr>
        <w:t xml:space="preserve"> </w:t>
      </w:r>
      <w:r w:rsidRPr="00945BEC">
        <w:rPr>
          <w:rFonts w:ascii="Arial" w:hAnsi="Arial" w:cs="Arial"/>
          <w:b/>
          <w:color w:val="000000"/>
          <w:sz w:val="20"/>
        </w:rPr>
        <w:t>проверок</w:t>
      </w:r>
      <w:r w:rsidR="00FC4C66" w:rsidRPr="00945BEC">
        <w:rPr>
          <w:rFonts w:ascii="Arial" w:hAnsi="Arial" w:cs="Arial"/>
          <w:b/>
          <w:color w:val="000000"/>
          <w:sz w:val="20"/>
        </w:rPr>
        <w:t xml:space="preserve"> </w:t>
      </w:r>
      <w:r w:rsidRPr="00945BEC">
        <w:rPr>
          <w:rFonts w:ascii="Arial" w:hAnsi="Arial" w:cs="Arial"/>
          <w:b/>
          <w:color w:val="000000"/>
          <w:sz w:val="20"/>
        </w:rPr>
        <w:t>полноты</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качества</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том</w:t>
      </w:r>
      <w:r w:rsidR="00FC4C66" w:rsidRPr="00945BEC">
        <w:rPr>
          <w:rFonts w:ascii="Arial" w:hAnsi="Arial" w:cs="Arial"/>
          <w:b/>
          <w:color w:val="000000"/>
          <w:sz w:val="20"/>
        </w:rPr>
        <w:t xml:space="preserve"> </w:t>
      </w:r>
      <w:r w:rsidRPr="00945BEC">
        <w:rPr>
          <w:rFonts w:ascii="Arial" w:hAnsi="Arial" w:cs="Arial"/>
          <w:b/>
          <w:color w:val="000000"/>
          <w:sz w:val="20"/>
        </w:rPr>
        <w:t>числе</w:t>
      </w:r>
      <w:r w:rsidR="00FC4C66" w:rsidRPr="00945BEC">
        <w:rPr>
          <w:rFonts w:ascii="Arial" w:hAnsi="Arial" w:cs="Arial"/>
          <w:b/>
          <w:color w:val="000000"/>
          <w:sz w:val="20"/>
        </w:rPr>
        <w:t xml:space="preserve"> </w:t>
      </w:r>
      <w:r w:rsidRPr="00945BEC">
        <w:rPr>
          <w:rFonts w:ascii="Arial" w:hAnsi="Arial" w:cs="Arial"/>
          <w:b/>
          <w:color w:val="000000"/>
          <w:sz w:val="20"/>
        </w:rPr>
        <w:t>порядок</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формы</w:t>
      </w:r>
      <w:r w:rsidR="00FC4C66" w:rsidRPr="00945BEC">
        <w:rPr>
          <w:rFonts w:ascii="Arial" w:hAnsi="Arial" w:cs="Arial"/>
          <w:b/>
          <w:color w:val="000000"/>
          <w:sz w:val="20"/>
        </w:rPr>
        <w:t xml:space="preserve"> </w:t>
      </w:r>
      <w:r w:rsidRPr="00945BEC">
        <w:rPr>
          <w:rFonts w:ascii="Arial" w:hAnsi="Arial" w:cs="Arial"/>
          <w:b/>
          <w:color w:val="000000"/>
          <w:sz w:val="20"/>
        </w:rPr>
        <w:t>контроля</w:t>
      </w:r>
      <w:r w:rsidR="00FC4C66" w:rsidRPr="00945BEC">
        <w:rPr>
          <w:rFonts w:ascii="Arial" w:hAnsi="Arial" w:cs="Arial"/>
          <w:b/>
          <w:color w:val="000000"/>
          <w:sz w:val="20"/>
        </w:rPr>
        <w:t xml:space="preserve"> </w:t>
      </w:r>
      <w:r w:rsidRPr="00945BEC">
        <w:rPr>
          <w:rFonts w:ascii="Arial" w:hAnsi="Arial" w:cs="Arial"/>
          <w:b/>
          <w:color w:val="000000"/>
          <w:sz w:val="20"/>
        </w:rPr>
        <w:t>за</w:t>
      </w:r>
      <w:bookmarkStart w:id="107" w:name="_Toc120109353"/>
      <w:r w:rsidR="00FC4C66" w:rsidRPr="00945BEC">
        <w:rPr>
          <w:rFonts w:ascii="Arial" w:hAnsi="Arial" w:cs="Arial"/>
          <w:b/>
          <w:color w:val="000000"/>
          <w:sz w:val="20"/>
        </w:rPr>
        <w:t xml:space="preserve"> </w:t>
      </w:r>
      <w:r w:rsidRPr="00945BEC">
        <w:rPr>
          <w:rFonts w:ascii="Arial" w:hAnsi="Arial" w:cs="Arial"/>
          <w:b/>
          <w:color w:val="000000"/>
          <w:sz w:val="20"/>
        </w:rPr>
        <w:t>полнотой</w:t>
      </w:r>
      <w:bookmarkEnd w:id="107"/>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качеством</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4.2. </w:t>
      </w:r>
      <w:r w:rsidR="002931D5" w:rsidRPr="00945BEC">
        <w:rPr>
          <w:rFonts w:ascii="Arial" w:hAnsi="Arial" w:cs="Arial"/>
          <w:color w:val="000000"/>
          <w:sz w:val="20"/>
        </w:rPr>
        <w:t>Контроль</w:t>
      </w:r>
      <w:r w:rsidR="00FC4C66" w:rsidRPr="00945BEC">
        <w:rPr>
          <w:rFonts w:ascii="Arial" w:hAnsi="Arial" w:cs="Arial"/>
          <w:color w:val="000000"/>
          <w:sz w:val="20"/>
        </w:rPr>
        <w:t xml:space="preserve"> </w:t>
      </w:r>
      <w:r w:rsidR="002931D5" w:rsidRPr="00945BEC">
        <w:rPr>
          <w:rFonts w:ascii="Arial" w:hAnsi="Arial" w:cs="Arial"/>
          <w:color w:val="000000"/>
          <w:sz w:val="20"/>
        </w:rPr>
        <w:t>за</w:t>
      </w:r>
      <w:r w:rsidR="00FC4C66" w:rsidRPr="00945BEC">
        <w:rPr>
          <w:rFonts w:ascii="Arial" w:hAnsi="Arial" w:cs="Arial"/>
          <w:color w:val="000000"/>
          <w:sz w:val="20"/>
        </w:rPr>
        <w:t xml:space="preserve"> </w:t>
      </w:r>
      <w:r w:rsidR="002931D5" w:rsidRPr="00945BEC">
        <w:rPr>
          <w:rFonts w:ascii="Arial" w:hAnsi="Arial" w:cs="Arial"/>
          <w:color w:val="000000"/>
          <w:sz w:val="20"/>
        </w:rPr>
        <w:t>полнотой</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качеством</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включает</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себя</w:t>
      </w:r>
      <w:r w:rsidR="00FC4C66" w:rsidRPr="00945BEC">
        <w:rPr>
          <w:rFonts w:ascii="Arial" w:hAnsi="Arial" w:cs="Arial"/>
          <w:color w:val="000000"/>
          <w:sz w:val="20"/>
        </w:rPr>
        <w:t xml:space="preserve"> </w:t>
      </w:r>
      <w:r w:rsidR="002931D5" w:rsidRPr="00945BEC">
        <w:rPr>
          <w:rFonts w:ascii="Arial" w:hAnsi="Arial" w:cs="Arial"/>
          <w:color w:val="000000"/>
          <w:sz w:val="20"/>
        </w:rPr>
        <w:t>проведение</w:t>
      </w:r>
      <w:r w:rsidR="00FC4C66" w:rsidRPr="00945BEC">
        <w:rPr>
          <w:rFonts w:ascii="Arial" w:hAnsi="Arial" w:cs="Arial"/>
          <w:color w:val="000000"/>
          <w:sz w:val="20"/>
        </w:rPr>
        <w:t xml:space="preserve"> </w:t>
      </w:r>
      <w:r w:rsidR="002931D5" w:rsidRPr="00945BEC">
        <w:rPr>
          <w:rFonts w:ascii="Arial" w:hAnsi="Arial" w:cs="Arial"/>
          <w:color w:val="000000"/>
          <w:sz w:val="20"/>
        </w:rPr>
        <w:t>плановых</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внеплановых</w:t>
      </w:r>
      <w:r w:rsidR="00FC4C66" w:rsidRPr="00945BEC">
        <w:rPr>
          <w:rFonts w:ascii="Arial" w:hAnsi="Arial" w:cs="Arial"/>
          <w:color w:val="000000"/>
          <w:sz w:val="20"/>
        </w:rPr>
        <w:t xml:space="preserve"> </w:t>
      </w:r>
      <w:r w:rsidR="002931D5" w:rsidRPr="00945BEC">
        <w:rPr>
          <w:rFonts w:ascii="Arial" w:hAnsi="Arial" w:cs="Arial"/>
          <w:color w:val="000000"/>
          <w:sz w:val="20"/>
        </w:rPr>
        <w:t>проверок.</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4.3. </w:t>
      </w:r>
      <w:r w:rsidR="002931D5" w:rsidRPr="00945BEC">
        <w:rPr>
          <w:rFonts w:ascii="Arial" w:hAnsi="Arial" w:cs="Arial"/>
          <w:color w:val="000000"/>
          <w:sz w:val="20"/>
        </w:rPr>
        <w:t>Плановые</w:t>
      </w:r>
      <w:r w:rsidR="00FC4C66" w:rsidRPr="00945BEC">
        <w:rPr>
          <w:rFonts w:ascii="Arial" w:hAnsi="Arial" w:cs="Arial"/>
          <w:color w:val="000000"/>
          <w:sz w:val="20"/>
        </w:rPr>
        <w:t xml:space="preserve"> </w:t>
      </w:r>
      <w:r w:rsidR="002931D5" w:rsidRPr="00945BEC">
        <w:rPr>
          <w:rFonts w:ascii="Arial" w:hAnsi="Arial" w:cs="Arial"/>
          <w:color w:val="000000"/>
          <w:sz w:val="20"/>
        </w:rPr>
        <w:t>проверки</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осуществляются</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основании</w:t>
      </w:r>
      <w:r w:rsidR="00FC4C66" w:rsidRPr="00945BEC">
        <w:rPr>
          <w:rFonts w:ascii="Arial" w:hAnsi="Arial" w:cs="Arial"/>
          <w:color w:val="000000"/>
          <w:sz w:val="20"/>
        </w:rPr>
        <w:t xml:space="preserve"> </w:t>
      </w:r>
      <w:r w:rsidR="002931D5" w:rsidRPr="00945BEC">
        <w:rPr>
          <w:rFonts w:ascii="Arial" w:hAnsi="Arial" w:cs="Arial"/>
          <w:color w:val="000000"/>
          <w:sz w:val="20"/>
        </w:rPr>
        <w:t>годовых</w:t>
      </w:r>
      <w:r w:rsidR="00FC4C66" w:rsidRPr="00945BEC">
        <w:rPr>
          <w:rFonts w:ascii="Arial" w:hAnsi="Arial" w:cs="Arial"/>
          <w:color w:val="000000"/>
          <w:sz w:val="20"/>
        </w:rPr>
        <w:t xml:space="preserve"> </w:t>
      </w:r>
      <w:r w:rsidR="002931D5" w:rsidRPr="00945BEC">
        <w:rPr>
          <w:rFonts w:ascii="Arial" w:hAnsi="Arial" w:cs="Arial"/>
          <w:color w:val="000000"/>
          <w:sz w:val="20"/>
        </w:rPr>
        <w:t>планов</w:t>
      </w:r>
      <w:r w:rsidR="00FC4C66" w:rsidRPr="00945BEC">
        <w:rPr>
          <w:rFonts w:ascii="Arial" w:hAnsi="Arial" w:cs="Arial"/>
          <w:color w:val="000000"/>
          <w:sz w:val="20"/>
        </w:rPr>
        <w:t xml:space="preserve"> </w:t>
      </w:r>
      <w:r w:rsidR="002931D5" w:rsidRPr="00945BEC">
        <w:rPr>
          <w:rFonts w:ascii="Arial" w:hAnsi="Arial" w:cs="Arial"/>
          <w:color w:val="000000"/>
          <w:sz w:val="20"/>
        </w:rPr>
        <w:t>работы</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утверждаемых</w:t>
      </w:r>
      <w:r w:rsidR="00FC4C66" w:rsidRPr="00945BEC">
        <w:rPr>
          <w:rFonts w:ascii="Arial" w:hAnsi="Arial" w:cs="Arial"/>
          <w:color w:val="000000"/>
          <w:sz w:val="20"/>
        </w:rPr>
        <w:t xml:space="preserve"> </w:t>
      </w:r>
      <w:r w:rsidR="002931D5" w:rsidRPr="00945BEC">
        <w:rPr>
          <w:rFonts w:ascii="Arial" w:hAnsi="Arial" w:cs="Arial"/>
          <w:color w:val="000000"/>
          <w:sz w:val="20"/>
        </w:rPr>
        <w:t>руководителем</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плановой</w:t>
      </w:r>
      <w:r w:rsidR="00FC4C66" w:rsidRPr="00945BEC">
        <w:rPr>
          <w:rFonts w:ascii="Arial" w:hAnsi="Arial" w:cs="Arial"/>
          <w:color w:val="000000"/>
          <w:sz w:val="20"/>
        </w:rPr>
        <w:t xml:space="preserve"> </w:t>
      </w:r>
      <w:r w:rsidR="002931D5" w:rsidRPr="00945BEC">
        <w:rPr>
          <w:rFonts w:ascii="Arial" w:hAnsi="Arial" w:cs="Arial"/>
          <w:color w:val="000000"/>
          <w:sz w:val="20"/>
        </w:rPr>
        <w:t>проверке</w:t>
      </w:r>
      <w:r w:rsidR="00FC4C66" w:rsidRPr="00945BEC">
        <w:rPr>
          <w:rFonts w:ascii="Arial" w:hAnsi="Arial" w:cs="Arial"/>
          <w:color w:val="000000"/>
          <w:sz w:val="20"/>
        </w:rPr>
        <w:t xml:space="preserve"> </w:t>
      </w:r>
      <w:r w:rsidR="002931D5" w:rsidRPr="00945BEC">
        <w:rPr>
          <w:rFonts w:ascii="Arial" w:hAnsi="Arial" w:cs="Arial"/>
          <w:color w:val="000000"/>
          <w:sz w:val="20"/>
        </w:rPr>
        <w:t>полноты</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качества</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контролю</w:t>
      </w:r>
      <w:r w:rsidR="00FC4C66" w:rsidRPr="00945BEC">
        <w:rPr>
          <w:rFonts w:ascii="Arial" w:hAnsi="Arial" w:cs="Arial"/>
          <w:color w:val="000000"/>
          <w:sz w:val="20"/>
        </w:rPr>
        <w:t xml:space="preserve"> </w:t>
      </w:r>
      <w:r w:rsidR="002931D5" w:rsidRPr="00945BEC">
        <w:rPr>
          <w:rFonts w:ascii="Arial" w:hAnsi="Arial" w:cs="Arial"/>
          <w:color w:val="000000"/>
          <w:sz w:val="20"/>
        </w:rPr>
        <w:t>подлежат:</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соблюдение</w:t>
      </w:r>
      <w:r w:rsidR="00FC4C66" w:rsidRPr="00945BEC">
        <w:rPr>
          <w:rFonts w:ascii="Arial" w:hAnsi="Arial" w:cs="Arial"/>
          <w:color w:val="000000"/>
          <w:sz w:val="20"/>
        </w:rPr>
        <w:t xml:space="preserve"> </w:t>
      </w:r>
      <w:r w:rsidRPr="00945BEC">
        <w:rPr>
          <w:rFonts w:ascii="Arial" w:hAnsi="Arial" w:cs="Arial"/>
          <w:color w:val="000000"/>
          <w:sz w:val="20"/>
        </w:rPr>
        <w:t>сроков</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соблюдение</w:t>
      </w:r>
      <w:r w:rsidR="00FC4C66" w:rsidRPr="00945BEC">
        <w:rPr>
          <w:rFonts w:ascii="Arial" w:hAnsi="Arial" w:cs="Arial"/>
          <w:color w:val="000000"/>
          <w:sz w:val="20"/>
        </w:rPr>
        <w:t xml:space="preserve"> </w:t>
      </w:r>
      <w:r w:rsidRPr="00945BEC">
        <w:rPr>
          <w:rFonts w:ascii="Arial" w:hAnsi="Arial" w:cs="Arial"/>
          <w:color w:val="000000"/>
          <w:sz w:val="20"/>
        </w:rPr>
        <w:t>положений</w:t>
      </w:r>
      <w:r w:rsidR="00FC4C66" w:rsidRPr="00945BEC">
        <w:rPr>
          <w:rFonts w:ascii="Arial" w:hAnsi="Arial" w:cs="Arial"/>
          <w:color w:val="000000"/>
          <w:sz w:val="20"/>
        </w:rPr>
        <w:t xml:space="preserve"> </w:t>
      </w:r>
      <w:r w:rsidRPr="00945BEC">
        <w:rPr>
          <w:rFonts w:ascii="Arial" w:hAnsi="Arial" w:cs="Arial"/>
          <w:color w:val="000000"/>
          <w:sz w:val="20"/>
        </w:rPr>
        <w:t>настоящего</w:t>
      </w:r>
      <w:r w:rsidR="00FC4C66" w:rsidRPr="00945BEC">
        <w:rPr>
          <w:rFonts w:ascii="Arial" w:hAnsi="Arial" w:cs="Arial"/>
          <w:color w:val="000000"/>
          <w:sz w:val="20"/>
        </w:rPr>
        <w:t xml:space="preserve"> </w:t>
      </w:r>
      <w:r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Pr="00945BEC">
        <w:rPr>
          <w:rFonts w:ascii="Arial" w:hAnsi="Arial" w:cs="Arial"/>
          <w:color w:val="000000"/>
          <w:sz w:val="20"/>
        </w:rPr>
        <w:t>регламента;</w:t>
      </w:r>
      <w:r w:rsidR="00FC4C66" w:rsidRPr="00945BEC">
        <w:rPr>
          <w:rFonts w:ascii="Arial" w:hAnsi="Arial" w:cs="Arial"/>
          <w:color w:val="000000"/>
          <w:sz w:val="20"/>
        </w:rPr>
        <w:t xml:space="preserve"> </w:t>
      </w:r>
      <w:r w:rsidRPr="00945BEC">
        <w:rPr>
          <w:rFonts w:ascii="Arial" w:hAnsi="Arial" w:cs="Arial"/>
          <w:color w:val="000000"/>
          <w:sz w:val="20"/>
        </w:rPr>
        <w:t>правильность</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обоснованность</w:t>
      </w:r>
      <w:r w:rsidR="00FC4C66" w:rsidRPr="00945BEC">
        <w:rPr>
          <w:rFonts w:ascii="Arial" w:hAnsi="Arial" w:cs="Arial"/>
          <w:color w:val="000000"/>
          <w:sz w:val="20"/>
        </w:rPr>
        <w:t xml:space="preserve"> </w:t>
      </w:r>
      <w:r w:rsidRPr="00945BEC">
        <w:rPr>
          <w:rFonts w:ascii="Arial" w:hAnsi="Arial" w:cs="Arial"/>
          <w:color w:val="000000"/>
          <w:sz w:val="20"/>
        </w:rPr>
        <w:t>принятого</w:t>
      </w:r>
      <w:r w:rsidR="00FC4C66" w:rsidRPr="00945BEC">
        <w:rPr>
          <w:rFonts w:ascii="Arial" w:hAnsi="Arial" w:cs="Arial"/>
          <w:color w:val="000000"/>
          <w:sz w:val="20"/>
        </w:rPr>
        <w:t xml:space="preserve"> </w:t>
      </w:r>
      <w:r w:rsidRPr="00945BEC">
        <w:rPr>
          <w:rFonts w:ascii="Arial" w:hAnsi="Arial" w:cs="Arial"/>
          <w:color w:val="000000"/>
          <w:sz w:val="20"/>
        </w:rPr>
        <w:t>решения</w:t>
      </w:r>
      <w:r w:rsidR="00FC4C66" w:rsidRPr="00945BEC">
        <w:rPr>
          <w:rFonts w:ascii="Arial" w:hAnsi="Arial" w:cs="Arial"/>
          <w:color w:val="000000"/>
          <w:sz w:val="20"/>
        </w:rPr>
        <w:t xml:space="preserve"> </w:t>
      </w:r>
      <w:r w:rsidRPr="00945BEC">
        <w:rPr>
          <w:rFonts w:ascii="Arial" w:hAnsi="Arial" w:cs="Arial"/>
          <w:color w:val="000000"/>
          <w:sz w:val="20"/>
        </w:rPr>
        <w:t>об</w:t>
      </w:r>
      <w:r w:rsidR="00FC4C66" w:rsidRPr="00945BEC">
        <w:rPr>
          <w:rFonts w:ascii="Arial" w:hAnsi="Arial" w:cs="Arial"/>
          <w:color w:val="000000"/>
          <w:sz w:val="20"/>
        </w:rPr>
        <w:t xml:space="preserve"> </w:t>
      </w:r>
      <w:r w:rsidRPr="00945BEC">
        <w:rPr>
          <w:rFonts w:ascii="Arial" w:hAnsi="Arial" w:cs="Arial"/>
          <w:color w:val="000000"/>
          <w:sz w:val="20"/>
        </w:rPr>
        <w:t>отказе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Основанием</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проведения</w:t>
      </w:r>
      <w:r w:rsidR="00FC4C66" w:rsidRPr="00945BEC">
        <w:rPr>
          <w:rFonts w:ascii="Arial" w:hAnsi="Arial" w:cs="Arial"/>
          <w:color w:val="000000"/>
          <w:sz w:val="20"/>
        </w:rPr>
        <w:t xml:space="preserve"> </w:t>
      </w:r>
      <w:r w:rsidRPr="00945BEC">
        <w:rPr>
          <w:rFonts w:ascii="Arial" w:hAnsi="Arial" w:cs="Arial"/>
          <w:color w:val="000000"/>
          <w:sz w:val="20"/>
        </w:rPr>
        <w:t>внеплановых</w:t>
      </w:r>
      <w:r w:rsidR="00FC4C66" w:rsidRPr="00945BEC">
        <w:rPr>
          <w:rFonts w:ascii="Arial" w:hAnsi="Arial" w:cs="Arial"/>
          <w:color w:val="000000"/>
          <w:sz w:val="20"/>
        </w:rPr>
        <w:t xml:space="preserve"> </w:t>
      </w:r>
      <w:r w:rsidRPr="00945BEC">
        <w:rPr>
          <w:rFonts w:ascii="Arial" w:hAnsi="Arial" w:cs="Arial"/>
          <w:color w:val="000000"/>
          <w:sz w:val="20"/>
        </w:rPr>
        <w:t>проверок</w:t>
      </w:r>
      <w:r w:rsidR="00FC4C66" w:rsidRPr="00945BEC">
        <w:rPr>
          <w:rFonts w:ascii="Arial" w:hAnsi="Arial" w:cs="Arial"/>
          <w:color w:val="000000"/>
          <w:sz w:val="20"/>
        </w:rPr>
        <w:t xml:space="preserve"> </w:t>
      </w:r>
      <w:r w:rsidRPr="00945BEC">
        <w:rPr>
          <w:rFonts w:ascii="Arial" w:hAnsi="Arial" w:cs="Arial"/>
          <w:color w:val="000000"/>
          <w:sz w:val="20"/>
        </w:rPr>
        <w:t>являются:</w:t>
      </w:r>
      <w:r w:rsidR="00FC4C66" w:rsidRPr="00945BEC">
        <w:rPr>
          <w:rFonts w:ascii="Arial" w:hAnsi="Arial" w:cs="Arial"/>
          <w:color w:val="000000"/>
          <w:sz w:val="20"/>
        </w:rPr>
        <w:t xml:space="preserve"> </w:t>
      </w:r>
      <w:r w:rsidRPr="00945BEC">
        <w:rPr>
          <w:rFonts w:ascii="Arial" w:hAnsi="Arial" w:cs="Arial"/>
          <w:color w:val="000000"/>
          <w:sz w:val="20"/>
        </w:rPr>
        <w:t>получение</w:t>
      </w:r>
      <w:r w:rsidR="00FC4C66" w:rsidRPr="00945BEC">
        <w:rPr>
          <w:rFonts w:ascii="Arial" w:hAnsi="Arial" w:cs="Arial"/>
          <w:color w:val="000000"/>
          <w:sz w:val="20"/>
        </w:rPr>
        <w:t xml:space="preserve"> </w:t>
      </w:r>
      <w:r w:rsidRPr="00945BEC">
        <w:rPr>
          <w:rFonts w:ascii="Arial" w:hAnsi="Arial" w:cs="Arial"/>
          <w:color w:val="000000"/>
          <w:sz w:val="20"/>
        </w:rPr>
        <w:t>от</w:t>
      </w:r>
      <w:r w:rsidR="00FC4C66" w:rsidRPr="00945BEC">
        <w:rPr>
          <w:rFonts w:ascii="Arial" w:hAnsi="Arial" w:cs="Arial"/>
          <w:color w:val="000000"/>
          <w:sz w:val="20"/>
        </w:rPr>
        <w:t xml:space="preserve"> </w:t>
      </w:r>
      <w:r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Pr="00945BEC">
        <w:rPr>
          <w:rFonts w:ascii="Arial" w:hAnsi="Arial" w:cs="Arial"/>
          <w:color w:val="000000"/>
          <w:sz w:val="20"/>
        </w:rPr>
        <w:t>органов,</w:t>
      </w:r>
      <w:r w:rsidR="00FC4C66" w:rsidRPr="00945BEC">
        <w:rPr>
          <w:rFonts w:ascii="Arial" w:hAnsi="Arial" w:cs="Arial"/>
          <w:color w:val="000000"/>
          <w:sz w:val="20"/>
        </w:rPr>
        <w:t xml:space="preserve"> </w:t>
      </w:r>
      <w:r w:rsidRPr="00945BEC">
        <w:rPr>
          <w:rFonts w:ascii="Arial" w:hAnsi="Arial" w:cs="Arial"/>
          <w:color w:val="000000"/>
          <w:sz w:val="20"/>
        </w:rPr>
        <w:t>органов</w:t>
      </w:r>
      <w:r w:rsidR="00FC4C66" w:rsidRPr="00945BEC">
        <w:rPr>
          <w:rFonts w:ascii="Arial" w:hAnsi="Arial" w:cs="Arial"/>
          <w:color w:val="000000"/>
          <w:sz w:val="20"/>
        </w:rPr>
        <w:t xml:space="preserve"> </w:t>
      </w:r>
      <w:r w:rsidRPr="00945BEC">
        <w:rPr>
          <w:rFonts w:ascii="Arial" w:hAnsi="Arial" w:cs="Arial"/>
          <w:color w:val="000000"/>
          <w:sz w:val="20"/>
        </w:rPr>
        <w:t>местного</w:t>
      </w:r>
      <w:r w:rsidR="00FC4C66" w:rsidRPr="00945BEC">
        <w:rPr>
          <w:rFonts w:ascii="Arial" w:hAnsi="Arial" w:cs="Arial"/>
          <w:color w:val="000000"/>
          <w:sz w:val="20"/>
        </w:rPr>
        <w:t xml:space="preserve"> </w:t>
      </w:r>
      <w:r w:rsidRPr="00945BEC">
        <w:rPr>
          <w:rFonts w:ascii="Arial" w:hAnsi="Arial" w:cs="Arial"/>
          <w:color w:val="000000"/>
          <w:sz w:val="20"/>
        </w:rPr>
        <w:t>самоуправления</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предполагаемых</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выявленных</w:t>
      </w:r>
      <w:r w:rsidR="00FC4C66" w:rsidRPr="00945BEC">
        <w:rPr>
          <w:rFonts w:ascii="Arial" w:hAnsi="Arial" w:cs="Arial"/>
          <w:color w:val="000000"/>
          <w:sz w:val="20"/>
        </w:rPr>
        <w:t xml:space="preserve"> </w:t>
      </w:r>
      <w:r w:rsidRPr="00945BEC">
        <w:rPr>
          <w:rFonts w:ascii="Arial" w:hAnsi="Arial" w:cs="Arial"/>
          <w:color w:val="000000"/>
          <w:sz w:val="20"/>
        </w:rPr>
        <w:t>нарушениях</w:t>
      </w:r>
      <w:r w:rsidR="00FC4C66" w:rsidRPr="00945BEC">
        <w:rPr>
          <w:rFonts w:ascii="Arial" w:hAnsi="Arial" w:cs="Arial"/>
          <w:color w:val="000000"/>
          <w:sz w:val="20"/>
        </w:rPr>
        <w:t xml:space="preserve"> </w:t>
      </w:r>
      <w:r w:rsidRPr="00945BEC">
        <w:rPr>
          <w:rFonts w:ascii="Arial" w:hAnsi="Arial" w:cs="Arial"/>
          <w:color w:val="000000"/>
          <w:sz w:val="20"/>
        </w:rPr>
        <w:t>нормативных</w:t>
      </w:r>
      <w:r w:rsidR="00FC4C66" w:rsidRPr="00945BEC">
        <w:rPr>
          <w:rFonts w:ascii="Arial" w:hAnsi="Arial" w:cs="Arial"/>
          <w:color w:val="000000"/>
          <w:sz w:val="20"/>
        </w:rPr>
        <w:t xml:space="preserve"> </w:t>
      </w:r>
      <w:r w:rsidRPr="00945BEC">
        <w:rPr>
          <w:rFonts w:ascii="Arial" w:hAnsi="Arial" w:cs="Arial"/>
          <w:color w:val="000000"/>
          <w:sz w:val="20"/>
        </w:rPr>
        <w:t>правовых</w:t>
      </w:r>
      <w:r w:rsidR="00FC4C66" w:rsidRPr="00945BEC">
        <w:rPr>
          <w:rFonts w:ascii="Arial" w:hAnsi="Arial" w:cs="Arial"/>
          <w:color w:val="000000"/>
          <w:sz w:val="20"/>
        </w:rPr>
        <w:t xml:space="preserve"> </w:t>
      </w:r>
      <w:r w:rsidRPr="00945BEC">
        <w:rPr>
          <w:rFonts w:ascii="Arial" w:hAnsi="Arial" w:cs="Arial"/>
          <w:color w:val="000000"/>
          <w:sz w:val="20"/>
        </w:rPr>
        <w:t>актов</w:t>
      </w:r>
      <w:r w:rsidR="00FC4C66" w:rsidRPr="00945BEC">
        <w:rPr>
          <w:rFonts w:ascii="Arial" w:hAnsi="Arial" w:cs="Arial"/>
          <w:color w:val="000000"/>
          <w:sz w:val="20"/>
        </w:rPr>
        <w:t xml:space="preserve"> </w:t>
      </w:r>
      <w:r w:rsidRPr="00945BEC">
        <w:rPr>
          <w:rFonts w:ascii="Arial" w:hAnsi="Arial" w:cs="Arial"/>
          <w:color w:val="000000"/>
          <w:sz w:val="20"/>
        </w:rPr>
        <w:t>Российской</w:t>
      </w:r>
      <w:r w:rsidR="00FC4C66" w:rsidRPr="00945BEC">
        <w:rPr>
          <w:rFonts w:ascii="Arial" w:hAnsi="Arial" w:cs="Arial"/>
          <w:color w:val="000000"/>
          <w:sz w:val="20"/>
        </w:rPr>
        <w:t xml:space="preserve"> </w:t>
      </w:r>
      <w:r w:rsidRPr="00945BEC">
        <w:rPr>
          <w:rFonts w:ascii="Arial" w:hAnsi="Arial" w:cs="Arial"/>
          <w:color w:val="000000"/>
          <w:sz w:val="20"/>
        </w:rPr>
        <w:t>Федерации,</w:t>
      </w:r>
      <w:r w:rsidR="00FC4C66" w:rsidRPr="00945BEC">
        <w:rPr>
          <w:rFonts w:ascii="Arial" w:hAnsi="Arial" w:cs="Arial"/>
          <w:color w:val="000000"/>
          <w:sz w:val="20"/>
        </w:rPr>
        <w:t xml:space="preserve"> </w:t>
      </w:r>
      <w:r w:rsidRPr="00945BEC">
        <w:rPr>
          <w:rFonts w:ascii="Arial" w:hAnsi="Arial" w:cs="Arial"/>
          <w:color w:val="000000"/>
          <w:sz w:val="20"/>
        </w:rPr>
        <w:t>нормативных</w:t>
      </w:r>
      <w:r w:rsidR="00FC4C66" w:rsidRPr="00945BEC">
        <w:rPr>
          <w:rFonts w:ascii="Arial" w:hAnsi="Arial" w:cs="Arial"/>
          <w:color w:val="000000"/>
          <w:sz w:val="20"/>
        </w:rPr>
        <w:t xml:space="preserve"> </w:t>
      </w:r>
      <w:r w:rsidRPr="00945BEC">
        <w:rPr>
          <w:rFonts w:ascii="Arial" w:hAnsi="Arial" w:cs="Arial"/>
          <w:color w:val="000000"/>
          <w:sz w:val="20"/>
        </w:rPr>
        <w:t>правовых</w:t>
      </w:r>
      <w:r w:rsidR="00FC4C66" w:rsidRPr="00945BEC">
        <w:rPr>
          <w:rFonts w:ascii="Arial" w:hAnsi="Arial" w:cs="Arial"/>
          <w:color w:val="000000"/>
          <w:sz w:val="20"/>
        </w:rPr>
        <w:t xml:space="preserve"> </w:t>
      </w:r>
      <w:r w:rsidRPr="00945BEC">
        <w:rPr>
          <w:rFonts w:ascii="Arial" w:hAnsi="Arial" w:cs="Arial"/>
          <w:color w:val="000000"/>
          <w:sz w:val="20"/>
        </w:rPr>
        <w:t>актов</w:t>
      </w:r>
      <w:r w:rsidR="00FC4C66" w:rsidRPr="00945BEC">
        <w:rPr>
          <w:rFonts w:ascii="Arial" w:hAnsi="Arial" w:cs="Arial"/>
          <w:color w:val="000000"/>
          <w:sz w:val="20"/>
        </w:rPr>
        <w:t xml:space="preserve"> </w:t>
      </w:r>
      <w:r w:rsidRPr="00945BEC">
        <w:rPr>
          <w:rFonts w:ascii="Arial" w:hAnsi="Arial" w:cs="Arial"/>
          <w:color w:val="000000"/>
          <w:sz w:val="20"/>
        </w:rPr>
        <w:t>Мариинско-Посадского</w:t>
      </w:r>
      <w:r w:rsidR="00FC4C66" w:rsidRPr="00945BEC">
        <w:rPr>
          <w:rFonts w:ascii="Arial" w:hAnsi="Arial" w:cs="Arial"/>
          <w:color w:val="000000"/>
          <w:sz w:val="20"/>
        </w:rPr>
        <w:t xml:space="preserve"> </w:t>
      </w:r>
      <w:r w:rsidRPr="00945BEC">
        <w:rPr>
          <w:rFonts w:ascii="Arial" w:hAnsi="Arial" w:cs="Arial"/>
          <w:color w:val="000000"/>
          <w:sz w:val="20"/>
        </w:rPr>
        <w:t>муниципального</w:t>
      </w:r>
      <w:r w:rsidR="00FC4C66" w:rsidRPr="00945BEC">
        <w:rPr>
          <w:rFonts w:ascii="Arial" w:hAnsi="Arial" w:cs="Arial"/>
          <w:color w:val="000000"/>
          <w:sz w:val="20"/>
        </w:rPr>
        <w:t xml:space="preserve"> </w:t>
      </w:r>
      <w:r w:rsidRPr="00945BEC">
        <w:rPr>
          <w:rFonts w:ascii="Arial" w:hAnsi="Arial" w:cs="Arial"/>
          <w:color w:val="000000"/>
          <w:sz w:val="20"/>
        </w:rPr>
        <w:t>округа</w:t>
      </w:r>
      <w:r w:rsidR="00FC4C66" w:rsidRPr="00945BEC">
        <w:rPr>
          <w:rFonts w:ascii="Arial" w:hAnsi="Arial" w:cs="Arial"/>
          <w:color w:val="000000"/>
          <w:sz w:val="20"/>
        </w:rPr>
        <w:t xml:space="preserve"> </w:t>
      </w:r>
      <w:r w:rsidRPr="00945BEC">
        <w:rPr>
          <w:rFonts w:ascii="Arial" w:hAnsi="Arial" w:cs="Arial"/>
          <w:color w:val="000000"/>
          <w:sz w:val="20"/>
        </w:rPr>
        <w:t>Чувашской</w:t>
      </w:r>
      <w:r w:rsidR="00FC4C66" w:rsidRPr="00945BEC">
        <w:rPr>
          <w:rFonts w:ascii="Arial" w:hAnsi="Arial" w:cs="Arial"/>
          <w:color w:val="000000"/>
          <w:sz w:val="20"/>
        </w:rPr>
        <w:t xml:space="preserve"> </w:t>
      </w:r>
      <w:r w:rsidRPr="00945BEC">
        <w:rPr>
          <w:rFonts w:ascii="Arial" w:hAnsi="Arial" w:cs="Arial"/>
          <w:color w:val="000000"/>
          <w:sz w:val="20"/>
        </w:rPr>
        <w:t>Республики;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обращения</w:t>
      </w:r>
      <w:r w:rsidR="00FC4C66" w:rsidRPr="00945BEC">
        <w:rPr>
          <w:rFonts w:ascii="Arial" w:hAnsi="Arial" w:cs="Arial"/>
          <w:color w:val="000000"/>
          <w:sz w:val="20"/>
        </w:rPr>
        <w:t xml:space="preserve"> </w:t>
      </w:r>
      <w:r w:rsidRPr="00945BEC">
        <w:rPr>
          <w:rFonts w:ascii="Arial" w:hAnsi="Arial" w:cs="Arial"/>
          <w:color w:val="000000"/>
          <w:sz w:val="20"/>
        </w:rPr>
        <w:t>граждан</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юридических</w:t>
      </w:r>
      <w:r w:rsidR="00FC4C66" w:rsidRPr="00945BEC">
        <w:rPr>
          <w:rFonts w:ascii="Arial" w:hAnsi="Arial" w:cs="Arial"/>
          <w:color w:val="000000"/>
          <w:sz w:val="20"/>
        </w:rPr>
        <w:t xml:space="preserve"> </w:t>
      </w:r>
      <w:r w:rsidRPr="00945BEC">
        <w:rPr>
          <w:rFonts w:ascii="Arial" w:hAnsi="Arial" w:cs="Arial"/>
          <w:color w:val="000000"/>
          <w:sz w:val="20"/>
        </w:rPr>
        <w:t>лиц</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нарушения</w:t>
      </w:r>
      <w:r w:rsidR="00FC4C66" w:rsidRPr="00945BEC">
        <w:rPr>
          <w:rFonts w:ascii="Arial" w:hAnsi="Arial" w:cs="Arial"/>
          <w:color w:val="000000"/>
          <w:sz w:val="20"/>
        </w:rPr>
        <w:t xml:space="preserve"> </w:t>
      </w:r>
      <w:r w:rsidRPr="00945BEC">
        <w:rPr>
          <w:rFonts w:ascii="Arial" w:hAnsi="Arial" w:cs="Arial"/>
          <w:color w:val="000000"/>
          <w:sz w:val="20"/>
        </w:rPr>
        <w:t>законодательства,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том</w:t>
      </w:r>
      <w:r w:rsidR="00FC4C66" w:rsidRPr="00945BEC">
        <w:rPr>
          <w:rFonts w:ascii="Arial" w:hAnsi="Arial" w:cs="Arial"/>
          <w:color w:val="000000"/>
          <w:sz w:val="20"/>
        </w:rPr>
        <w:t xml:space="preserve"> </w:t>
      </w:r>
      <w:r w:rsidRPr="00945BEC">
        <w:rPr>
          <w:rFonts w:ascii="Arial" w:hAnsi="Arial" w:cs="Arial"/>
          <w:color w:val="000000"/>
          <w:sz w:val="20"/>
        </w:rPr>
        <w:t>числе</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качество</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3E6151" w:rsidRPr="00945BEC" w:rsidRDefault="003E6151" w:rsidP="003E6151">
      <w:pPr>
        <w:spacing w:after="0" w:line="240" w:lineRule="auto"/>
        <w:ind w:firstLine="709"/>
        <w:jc w:val="center"/>
        <w:rPr>
          <w:rFonts w:ascii="Arial" w:hAnsi="Arial" w:cs="Arial"/>
          <w:b/>
          <w:color w:val="000000"/>
          <w:sz w:val="20"/>
        </w:rPr>
      </w:pP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Ответственность</w:t>
      </w:r>
      <w:r w:rsidR="00FC4C66" w:rsidRPr="00945BEC">
        <w:rPr>
          <w:rFonts w:ascii="Arial" w:hAnsi="Arial" w:cs="Arial"/>
          <w:b/>
          <w:color w:val="000000"/>
          <w:sz w:val="20"/>
        </w:rPr>
        <w:t xml:space="preserve"> </w:t>
      </w:r>
      <w:r w:rsidRPr="00945BEC">
        <w:rPr>
          <w:rFonts w:ascii="Arial" w:hAnsi="Arial" w:cs="Arial"/>
          <w:b/>
          <w:color w:val="000000"/>
          <w:sz w:val="20"/>
        </w:rPr>
        <w:t>должностных</w:t>
      </w:r>
      <w:r w:rsidR="00FC4C66" w:rsidRPr="00945BEC">
        <w:rPr>
          <w:rFonts w:ascii="Arial" w:hAnsi="Arial" w:cs="Arial"/>
          <w:b/>
          <w:color w:val="000000"/>
          <w:sz w:val="20"/>
        </w:rPr>
        <w:t xml:space="preserve"> </w:t>
      </w:r>
      <w:r w:rsidRPr="00945BEC">
        <w:rPr>
          <w:rFonts w:ascii="Arial" w:hAnsi="Arial" w:cs="Arial"/>
          <w:b/>
          <w:color w:val="000000"/>
          <w:sz w:val="20"/>
        </w:rPr>
        <w:t>лиц</w:t>
      </w:r>
      <w:r w:rsidR="00FC4C66" w:rsidRPr="00945BEC">
        <w:rPr>
          <w:rFonts w:ascii="Arial" w:hAnsi="Arial" w:cs="Arial"/>
          <w:b/>
          <w:color w:val="000000"/>
          <w:sz w:val="20"/>
        </w:rPr>
        <w:t xml:space="preserve"> </w:t>
      </w:r>
      <w:r w:rsidRPr="00945BEC">
        <w:rPr>
          <w:rFonts w:ascii="Arial" w:hAnsi="Arial" w:cs="Arial"/>
          <w:b/>
          <w:color w:val="000000"/>
          <w:sz w:val="20"/>
        </w:rPr>
        <w:t>за</w:t>
      </w:r>
      <w:r w:rsidR="00FC4C66" w:rsidRPr="00945BEC">
        <w:rPr>
          <w:rFonts w:ascii="Arial" w:hAnsi="Arial" w:cs="Arial"/>
          <w:b/>
          <w:color w:val="000000"/>
          <w:sz w:val="20"/>
        </w:rPr>
        <w:t xml:space="preserve"> </w:t>
      </w:r>
      <w:r w:rsidRPr="00945BEC">
        <w:rPr>
          <w:rFonts w:ascii="Arial" w:hAnsi="Arial" w:cs="Arial"/>
          <w:b/>
          <w:color w:val="000000"/>
          <w:sz w:val="20"/>
        </w:rPr>
        <w:t>решения</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действия</w:t>
      </w:r>
      <w:r w:rsidR="00FC4C66" w:rsidRPr="00945BEC">
        <w:rPr>
          <w:rFonts w:ascii="Arial" w:hAnsi="Arial" w:cs="Arial"/>
          <w:b/>
          <w:color w:val="000000"/>
          <w:sz w:val="20"/>
        </w:rPr>
        <w:t xml:space="preserve"> </w:t>
      </w:r>
      <w:r w:rsidRPr="00945BEC">
        <w:rPr>
          <w:rFonts w:ascii="Arial" w:hAnsi="Arial" w:cs="Arial"/>
          <w:b/>
          <w:color w:val="000000"/>
          <w:sz w:val="20"/>
        </w:rPr>
        <w:t>(бездействие),</w:t>
      </w:r>
      <w:r w:rsidR="00FC4C66" w:rsidRPr="00945BEC">
        <w:rPr>
          <w:rFonts w:ascii="Arial" w:hAnsi="Arial" w:cs="Arial"/>
          <w:b/>
          <w:color w:val="000000"/>
          <w:sz w:val="20"/>
        </w:rPr>
        <w:t xml:space="preserve"> </w:t>
      </w:r>
      <w:r w:rsidRPr="00945BEC">
        <w:rPr>
          <w:rFonts w:ascii="Arial" w:hAnsi="Arial" w:cs="Arial"/>
          <w:b/>
          <w:color w:val="000000"/>
          <w:sz w:val="20"/>
        </w:rPr>
        <w:t>принимаемые</w:t>
      </w:r>
      <w:r w:rsidR="00FC4C66" w:rsidRPr="00945BEC">
        <w:rPr>
          <w:rFonts w:ascii="Arial" w:hAnsi="Arial" w:cs="Arial"/>
          <w:b/>
          <w:color w:val="000000"/>
          <w:sz w:val="20"/>
        </w:rPr>
        <w:t xml:space="preserve"> </w:t>
      </w:r>
      <w:r w:rsidRPr="00945BEC">
        <w:rPr>
          <w:rFonts w:ascii="Arial" w:hAnsi="Arial" w:cs="Arial"/>
          <w:b/>
          <w:color w:val="000000"/>
          <w:sz w:val="20"/>
        </w:rPr>
        <w:t>(осуществляемые)</w:t>
      </w:r>
      <w:r w:rsidR="00FC4C66" w:rsidRPr="00945BEC">
        <w:rPr>
          <w:rFonts w:ascii="Arial" w:hAnsi="Arial" w:cs="Arial"/>
          <w:b/>
          <w:color w:val="000000"/>
          <w:sz w:val="20"/>
        </w:rPr>
        <w:t xml:space="preserve"> </w:t>
      </w:r>
      <w:r w:rsidRPr="00945BEC">
        <w:rPr>
          <w:rFonts w:ascii="Arial" w:hAnsi="Arial" w:cs="Arial"/>
          <w:b/>
          <w:color w:val="000000"/>
          <w:sz w:val="20"/>
        </w:rPr>
        <w:t>ими</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ходе</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4.5.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результатам</w:t>
      </w:r>
      <w:r w:rsidR="00FC4C66" w:rsidRPr="00945BEC">
        <w:rPr>
          <w:rFonts w:ascii="Arial" w:hAnsi="Arial" w:cs="Arial"/>
          <w:color w:val="000000"/>
          <w:sz w:val="20"/>
        </w:rPr>
        <w:t xml:space="preserve"> </w:t>
      </w:r>
      <w:r w:rsidR="002931D5" w:rsidRPr="00945BEC">
        <w:rPr>
          <w:rFonts w:ascii="Arial" w:hAnsi="Arial" w:cs="Arial"/>
          <w:color w:val="000000"/>
          <w:sz w:val="20"/>
        </w:rPr>
        <w:t>проведенных</w:t>
      </w:r>
      <w:r w:rsidR="00FC4C66" w:rsidRPr="00945BEC">
        <w:rPr>
          <w:rFonts w:ascii="Arial" w:hAnsi="Arial" w:cs="Arial"/>
          <w:color w:val="000000"/>
          <w:sz w:val="20"/>
        </w:rPr>
        <w:t xml:space="preserve"> </w:t>
      </w:r>
      <w:r w:rsidR="002931D5" w:rsidRPr="00945BEC">
        <w:rPr>
          <w:rFonts w:ascii="Arial" w:hAnsi="Arial" w:cs="Arial"/>
          <w:color w:val="000000"/>
          <w:sz w:val="20"/>
        </w:rPr>
        <w:t>проверок</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случае</w:t>
      </w:r>
      <w:r w:rsidR="00FC4C66" w:rsidRPr="00945BEC">
        <w:rPr>
          <w:rFonts w:ascii="Arial" w:hAnsi="Arial" w:cs="Arial"/>
          <w:color w:val="000000"/>
          <w:sz w:val="20"/>
        </w:rPr>
        <w:t xml:space="preserve"> </w:t>
      </w:r>
      <w:r w:rsidR="002931D5" w:rsidRPr="00945BEC">
        <w:rPr>
          <w:rFonts w:ascii="Arial" w:hAnsi="Arial" w:cs="Arial"/>
          <w:color w:val="000000"/>
          <w:sz w:val="20"/>
        </w:rPr>
        <w:t>выявления</w:t>
      </w:r>
      <w:r w:rsidR="00FC4C66" w:rsidRPr="00945BEC">
        <w:rPr>
          <w:rFonts w:ascii="Arial" w:hAnsi="Arial" w:cs="Arial"/>
          <w:color w:val="000000"/>
          <w:sz w:val="20"/>
        </w:rPr>
        <w:t xml:space="preserve"> </w:t>
      </w:r>
      <w:r w:rsidR="002931D5" w:rsidRPr="00945BEC">
        <w:rPr>
          <w:rFonts w:ascii="Arial" w:hAnsi="Arial" w:cs="Arial"/>
          <w:color w:val="000000"/>
          <w:sz w:val="20"/>
        </w:rPr>
        <w:t>нарушений</w:t>
      </w:r>
      <w:r w:rsidR="00FC4C66" w:rsidRPr="00945BEC">
        <w:rPr>
          <w:rFonts w:ascii="Arial" w:hAnsi="Arial" w:cs="Arial"/>
          <w:color w:val="000000"/>
          <w:sz w:val="20"/>
        </w:rPr>
        <w:t xml:space="preserve"> </w:t>
      </w:r>
      <w:r w:rsidR="002931D5" w:rsidRPr="00945BEC">
        <w:rPr>
          <w:rFonts w:ascii="Arial" w:hAnsi="Arial" w:cs="Arial"/>
          <w:color w:val="000000"/>
          <w:sz w:val="20"/>
        </w:rPr>
        <w:t>положений</w:t>
      </w:r>
      <w:r w:rsidR="00FC4C66" w:rsidRPr="00945BEC">
        <w:rPr>
          <w:rFonts w:ascii="Arial" w:hAnsi="Arial" w:cs="Arial"/>
          <w:color w:val="000000"/>
          <w:sz w:val="20"/>
        </w:rPr>
        <w:t xml:space="preserve"> </w:t>
      </w:r>
      <w:r w:rsidR="002931D5" w:rsidRPr="00945BEC">
        <w:rPr>
          <w:rFonts w:ascii="Arial" w:hAnsi="Arial" w:cs="Arial"/>
          <w:color w:val="000000"/>
          <w:sz w:val="20"/>
        </w:rPr>
        <w:t>настоящего</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002931D5" w:rsidRPr="00945BEC">
        <w:rPr>
          <w:rFonts w:ascii="Arial" w:hAnsi="Arial" w:cs="Arial"/>
          <w:color w:val="000000"/>
          <w:sz w:val="20"/>
        </w:rPr>
        <w:t>регламента,</w:t>
      </w:r>
      <w:r w:rsidR="00FC4C66" w:rsidRPr="00945BEC">
        <w:rPr>
          <w:rFonts w:ascii="Arial" w:hAnsi="Arial" w:cs="Arial"/>
          <w:color w:val="000000"/>
          <w:sz w:val="20"/>
        </w:rPr>
        <w:t xml:space="preserve"> </w:t>
      </w:r>
      <w:r w:rsidR="002931D5" w:rsidRPr="00945BEC">
        <w:rPr>
          <w:rFonts w:ascii="Arial" w:hAnsi="Arial" w:cs="Arial"/>
          <w:color w:val="000000"/>
          <w:sz w:val="20"/>
        </w:rPr>
        <w:t>нормативных</w:t>
      </w:r>
      <w:r w:rsidR="00FC4C66" w:rsidRPr="00945BEC">
        <w:rPr>
          <w:rFonts w:ascii="Arial" w:hAnsi="Arial" w:cs="Arial"/>
          <w:color w:val="000000"/>
          <w:sz w:val="20"/>
        </w:rPr>
        <w:t xml:space="preserve"> </w:t>
      </w:r>
      <w:r w:rsidR="002931D5" w:rsidRPr="00945BEC">
        <w:rPr>
          <w:rFonts w:ascii="Arial" w:hAnsi="Arial" w:cs="Arial"/>
          <w:color w:val="000000"/>
          <w:sz w:val="20"/>
        </w:rPr>
        <w:t>правовых</w:t>
      </w:r>
      <w:r w:rsidR="00FC4C66" w:rsidRPr="00945BEC">
        <w:rPr>
          <w:rFonts w:ascii="Arial" w:hAnsi="Arial" w:cs="Arial"/>
          <w:color w:val="000000"/>
          <w:sz w:val="20"/>
        </w:rPr>
        <w:t xml:space="preserve"> </w:t>
      </w:r>
      <w:r w:rsidR="002931D5" w:rsidRPr="00945BEC">
        <w:rPr>
          <w:rFonts w:ascii="Arial" w:hAnsi="Arial" w:cs="Arial"/>
          <w:color w:val="000000"/>
          <w:sz w:val="20"/>
        </w:rPr>
        <w:t>актов</w:t>
      </w:r>
      <w:r w:rsidR="00FC4C66" w:rsidRPr="00945BEC">
        <w:rPr>
          <w:rFonts w:ascii="Arial" w:hAnsi="Arial" w:cs="Arial"/>
          <w:color w:val="000000"/>
          <w:sz w:val="20"/>
        </w:rPr>
        <w:t xml:space="preserve"> </w:t>
      </w:r>
      <w:r w:rsidR="002931D5" w:rsidRPr="00945BEC">
        <w:rPr>
          <w:rFonts w:ascii="Arial" w:hAnsi="Arial" w:cs="Arial"/>
          <w:color w:val="000000"/>
          <w:sz w:val="20"/>
        </w:rPr>
        <w:t>Мариинско-Посадского</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муниципального</w:t>
      </w:r>
      <w:r w:rsidR="00FC4C66" w:rsidRPr="00945BEC">
        <w:rPr>
          <w:rFonts w:ascii="Arial" w:hAnsi="Arial" w:cs="Arial"/>
          <w:color w:val="000000"/>
          <w:sz w:val="20"/>
        </w:rPr>
        <w:t xml:space="preserve"> </w:t>
      </w:r>
      <w:r w:rsidR="002931D5" w:rsidRPr="00945BEC">
        <w:rPr>
          <w:rFonts w:ascii="Arial" w:hAnsi="Arial" w:cs="Arial"/>
          <w:color w:val="000000"/>
          <w:sz w:val="20"/>
        </w:rPr>
        <w:t>округа</w:t>
      </w:r>
      <w:r w:rsidR="00FC4C66" w:rsidRPr="00945BEC">
        <w:rPr>
          <w:rFonts w:ascii="Arial" w:hAnsi="Arial" w:cs="Arial"/>
          <w:color w:val="000000"/>
          <w:sz w:val="20"/>
        </w:rPr>
        <w:t xml:space="preserve"> </w:t>
      </w:r>
      <w:r w:rsidR="002931D5" w:rsidRPr="00945BEC">
        <w:rPr>
          <w:rFonts w:ascii="Arial" w:hAnsi="Arial" w:cs="Arial"/>
          <w:color w:val="000000"/>
          <w:sz w:val="20"/>
        </w:rPr>
        <w:t>Чувашской</w:t>
      </w:r>
      <w:r w:rsidR="00FC4C66" w:rsidRPr="00945BEC">
        <w:rPr>
          <w:rFonts w:ascii="Arial" w:hAnsi="Arial" w:cs="Arial"/>
          <w:color w:val="000000"/>
          <w:sz w:val="20"/>
        </w:rPr>
        <w:t xml:space="preserve"> </w:t>
      </w:r>
      <w:r w:rsidR="002931D5" w:rsidRPr="00945BEC">
        <w:rPr>
          <w:rFonts w:ascii="Arial" w:hAnsi="Arial" w:cs="Arial"/>
          <w:color w:val="000000"/>
          <w:sz w:val="20"/>
        </w:rPr>
        <w:t>Республики</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002931D5" w:rsidRPr="00945BEC">
        <w:rPr>
          <w:rFonts w:ascii="Arial" w:hAnsi="Arial" w:cs="Arial"/>
          <w:color w:val="000000"/>
          <w:sz w:val="20"/>
        </w:rPr>
        <w:t>привлечение</w:t>
      </w:r>
      <w:r w:rsidR="00FC4C66" w:rsidRPr="00945BEC">
        <w:rPr>
          <w:rFonts w:ascii="Arial" w:hAnsi="Arial" w:cs="Arial"/>
          <w:color w:val="000000"/>
          <w:sz w:val="20"/>
        </w:rPr>
        <w:t xml:space="preserve"> </w:t>
      </w:r>
      <w:r w:rsidR="002931D5" w:rsidRPr="00945BEC">
        <w:rPr>
          <w:rFonts w:ascii="Arial" w:hAnsi="Arial" w:cs="Arial"/>
          <w:color w:val="000000"/>
          <w:sz w:val="20"/>
        </w:rPr>
        <w:t>виновных</w:t>
      </w:r>
      <w:r w:rsidR="00FC4C66" w:rsidRPr="00945BEC">
        <w:rPr>
          <w:rFonts w:ascii="Arial" w:hAnsi="Arial" w:cs="Arial"/>
          <w:color w:val="000000"/>
          <w:sz w:val="20"/>
        </w:rPr>
        <w:t xml:space="preserve"> </w:t>
      </w:r>
      <w:r w:rsidR="002931D5" w:rsidRPr="00945BEC">
        <w:rPr>
          <w:rFonts w:ascii="Arial" w:hAnsi="Arial" w:cs="Arial"/>
          <w:color w:val="000000"/>
          <w:sz w:val="20"/>
        </w:rPr>
        <w:t>лиц</w:t>
      </w:r>
      <w:r w:rsidR="00FC4C66" w:rsidRPr="00945BEC">
        <w:rPr>
          <w:rFonts w:ascii="Arial" w:hAnsi="Arial" w:cs="Arial"/>
          <w:color w:val="000000"/>
          <w:sz w:val="20"/>
        </w:rPr>
        <w:t xml:space="preserve"> </w:t>
      </w:r>
      <w:r w:rsidR="002931D5" w:rsidRPr="00945BEC">
        <w:rPr>
          <w:rFonts w:ascii="Arial" w:hAnsi="Arial" w:cs="Arial"/>
          <w:color w:val="000000"/>
          <w:sz w:val="20"/>
        </w:rPr>
        <w:t>к</w:t>
      </w:r>
      <w:r w:rsidR="00FC4C66" w:rsidRPr="00945BEC">
        <w:rPr>
          <w:rFonts w:ascii="Arial" w:hAnsi="Arial" w:cs="Arial"/>
          <w:color w:val="000000"/>
          <w:sz w:val="20"/>
        </w:rPr>
        <w:t xml:space="preserve"> </w:t>
      </w:r>
      <w:r w:rsidR="002931D5" w:rsidRPr="00945BEC">
        <w:rPr>
          <w:rFonts w:ascii="Arial" w:hAnsi="Arial" w:cs="Arial"/>
          <w:color w:val="000000"/>
          <w:sz w:val="20"/>
        </w:rPr>
        <w:t>ответственности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законодательством</w:t>
      </w:r>
      <w:r w:rsidR="00FC4C66" w:rsidRPr="00945BEC">
        <w:rPr>
          <w:rFonts w:ascii="Arial" w:hAnsi="Arial" w:cs="Arial"/>
          <w:color w:val="000000"/>
          <w:sz w:val="20"/>
        </w:rPr>
        <w:t xml:space="preserve"> </w:t>
      </w:r>
      <w:r w:rsidR="002931D5" w:rsidRPr="00945BEC">
        <w:rPr>
          <w:rFonts w:ascii="Arial" w:hAnsi="Arial" w:cs="Arial"/>
          <w:color w:val="000000"/>
          <w:sz w:val="20"/>
        </w:rPr>
        <w:t>Российской</w:t>
      </w:r>
      <w:r w:rsidR="00FC4C66" w:rsidRPr="00945BEC">
        <w:rPr>
          <w:rFonts w:ascii="Arial" w:hAnsi="Arial" w:cs="Arial"/>
          <w:color w:val="000000"/>
          <w:sz w:val="20"/>
        </w:rPr>
        <w:t xml:space="preserve"> </w:t>
      </w:r>
      <w:r w:rsidR="002931D5" w:rsidRPr="00945BEC">
        <w:rPr>
          <w:rFonts w:ascii="Arial" w:hAnsi="Arial" w:cs="Arial"/>
          <w:color w:val="000000"/>
          <w:sz w:val="20"/>
        </w:rPr>
        <w:t>Федерации.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Персональная</w:t>
      </w:r>
      <w:r w:rsidR="00FC4C66" w:rsidRPr="00945BEC">
        <w:rPr>
          <w:rFonts w:ascii="Arial" w:hAnsi="Arial" w:cs="Arial"/>
          <w:color w:val="000000"/>
          <w:sz w:val="20"/>
        </w:rPr>
        <w:t xml:space="preserve"> </w:t>
      </w:r>
      <w:r w:rsidRPr="00945BEC">
        <w:rPr>
          <w:rFonts w:ascii="Arial" w:hAnsi="Arial" w:cs="Arial"/>
          <w:color w:val="000000"/>
          <w:sz w:val="20"/>
        </w:rPr>
        <w:t>ответственность</w:t>
      </w:r>
      <w:r w:rsidR="00FC4C66" w:rsidRPr="00945BEC">
        <w:rPr>
          <w:rFonts w:ascii="Arial" w:hAnsi="Arial" w:cs="Arial"/>
          <w:color w:val="000000"/>
          <w:sz w:val="20"/>
        </w:rPr>
        <w:t xml:space="preserve"> </w:t>
      </w:r>
      <w:r w:rsidRPr="00945BEC">
        <w:rPr>
          <w:rFonts w:ascii="Arial" w:hAnsi="Arial" w:cs="Arial"/>
          <w:color w:val="000000"/>
          <w:sz w:val="20"/>
        </w:rPr>
        <w:t>должностных</w:t>
      </w:r>
      <w:r w:rsidR="00FC4C66" w:rsidRPr="00945BEC">
        <w:rPr>
          <w:rFonts w:ascii="Arial" w:hAnsi="Arial" w:cs="Arial"/>
          <w:color w:val="000000"/>
          <w:sz w:val="20"/>
        </w:rPr>
        <w:t xml:space="preserve"> </w:t>
      </w:r>
      <w:r w:rsidRPr="00945BEC">
        <w:rPr>
          <w:rFonts w:ascii="Arial" w:hAnsi="Arial" w:cs="Arial"/>
          <w:color w:val="000000"/>
          <w:sz w:val="20"/>
        </w:rPr>
        <w:t>лиц</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правильность</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своевременность</w:t>
      </w:r>
      <w:r w:rsidR="00FC4C66" w:rsidRPr="00945BEC">
        <w:rPr>
          <w:rFonts w:ascii="Arial" w:hAnsi="Arial" w:cs="Arial"/>
          <w:color w:val="000000"/>
          <w:sz w:val="20"/>
        </w:rPr>
        <w:t xml:space="preserve"> </w:t>
      </w:r>
      <w:r w:rsidRPr="00945BEC">
        <w:rPr>
          <w:rFonts w:ascii="Arial" w:hAnsi="Arial" w:cs="Arial"/>
          <w:color w:val="000000"/>
          <w:sz w:val="20"/>
        </w:rPr>
        <w:t>принятия</w:t>
      </w:r>
      <w:r w:rsidR="00FC4C66" w:rsidRPr="00945BEC">
        <w:rPr>
          <w:rFonts w:ascii="Arial" w:hAnsi="Arial" w:cs="Arial"/>
          <w:color w:val="000000"/>
          <w:sz w:val="20"/>
        </w:rPr>
        <w:t xml:space="preserve"> </w:t>
      </w:r>
      <w:r w:rsidRPr="00945BEC">
        <w:rPr>
          <w:rFonts w:ascii="Arial" w:hAnsi="Arial" w:cs="Arial"/>
          <w:color w:val="000000"/>
          <w:sz w:val="20"/>
        </w:rPr>
        <w:t>решения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(об</w:t>
      </w:r>
      <w:r w:rsidR="00FC4C66" w:rsidRPr="00945BEC">
        <w:rPr>
          <w:rFonts w:ascii="Arial" w:hAnsi="Arial" w:cs="Arial"/>
          <w:color w:val="000000"/>
          <w:sz w:val="20"/>
        </w:rPr>
        <w:t xml:space="preserve"> </w:t>
      </w:r>
      <w:r w:rsidRPr="00945BEC">
        <w:rPr>
          <w:rFonts w:ascii="Arial" w:hAnsi="Arial" w:cs="Arial"/>
          <w:color w:val="000000"/>
          <w:sz w:val="20"/>
        </w:rPr>
        <w:t>отказе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закрепляется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их</w:t>
      </w:r>
      <w:r w:rsidR="00FC4C66" w:rsidRPr="00945BEC">
        <w:rPr>
          <w:rFonts w:ascii="Arial" w:hAnsi="Arial" w:cs="Arial"/>
          <w:color w:val="000000"/>
          <w:sz w:val="20"/>
        </w:rPr>
        <w:t xml:space="preserve"> </w:t>
      </w:r>
      <w:r w:rsidRPr="00945BEC">
        <w:rPr>
          <w:rFonts w:ascii="Arial" w:hAnsi="Arial" w:cs="Arial"/>
          <w:color w:val="000000"/>
          <w:sz w:val="20"/>
        </w:rPr>
        <w:t>должностных</w:t>
      </w:r>
      <w:r w:rsidR="00FC4C66" w:rsidRPr="00945BEC">
        <w:rPr>
          <w:rFonts w:ascii="Arial" w:hAnsi="Arial" w:cs="Arial"/>
          <w:color w:val="000000"/>
          <w:sz w:val="20"/>
        </w:rPr>
        <w:t xml:space="preserve"> </w:t>
      </w:r>
      <w:r w:rsidRPr="00945BEC">
        <w:rPr>
          <w:rFonts w:ascii="Arial" w:hAnsi="Arial" w:cs="Arial"/>
          <w:color w:val="000000"/>
          <w:sz w:val="20"/>
        </w:rPr>
        <w:t>регламентах</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требованиями</w:t>
      </w:r>
      <w:r w:rsidR="00FC4C66" w:rsidRPr="00945BEC">
        <w:rPr>
          <w:rFonts w:ascii="Arial" w:hAnsi="Arial" w:cs="Arial"/>
          <w:color w:val="000000"/>
          <w:sz w:val="20"/>
        </w:rPr>
        <w:t xml:space="preserve"> </w:t>
      </w:r>
      <w:r w:rsidRPr="00945BEC">
        <w:rPr>
          <w:rFonts w:ascii="Arial" w:hAnsi="Arial" w:cs="Arial"/>
          <w:color w:val="000000"/>
          <w:sz w:val="20"/>
        </w:rPr>
        <w:t>законодательства.</w:t>
      </w: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lastRenderedPageBreak/>
        <w:t>Требования</w:t>
      </w:r>
      <w:r w:rsidR="00FC4C66" w:rsidRPr="00945BEC">
        <w:rPr>
          <w:rFonts w:ascii="Arial" w:hAnsi="Arial" w:cs="Arial"/>
          <w:b/>
          <w:color w:val="000000"/>
          <w:sz w:val="20"/>
        </w:rPr>
        <w:t xml:space="preserve"> </w:t>
      </w:r>
      <w:r w:rsidRPr="00945BEC">
        <w:rPr>
          <w:rFonts w:ascii="Arial" w:hAnsi="Arial" w:cs="Arial"/>
          <w:b/>
          <w:color w:val="000000"/>
          <w:sz w:val="20"/>
        </w:rPr>
        <w:t>к</w:t>
      </w:r>
      <w:r w:rsidR="00FC4C66" w:rsidRPr="00945BEC">
        <w:rPr>
          <w:rFonts w:ascii="Arial" w:hAnsi="Arial" w:cs="Arial"/>
          <w:b/>
          <w:color w:val="000000"/>
          <w:sz w:val="20"/>
        </w:rPr>
        <w:t xml:space="preserve"> </w:t>
      </w:r>
      <w:r w:rsidRPr="00945BEC">
        <w:rPr>
          <w:rFonts w:ascii="Arial" w:hAnsi="Arial" w:cs="Arial"/>
          <w:b/>
          <w:color w:val="000000"/>
          <w:sz w:val="20"/>
        </w:rPr>
        <w:t>порядку</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формам</w:t>
      </w:r>
      <w:r w:rsidR="00FC4C66" w:rsidRPr="00945BEC">
        <w:rPr>
          <w:rFonts w:ascii="Arial" w:hAnsi="Arial" w:cs="Arial"/>
          <w:b/>
          <w:color w:val="000000"/>
          <w:sz w:val="20"/>
        </w:rPr>
        <w:t xml:space="preserve"> </w:t>
      </w:r>
      <w:r w:rsidRPr="00945BEC">
        <w:rPr>
          <w:rFonts w:ascii="Arial" w:hAnsi="Arial" w:cs="Arial"/>
          <w:b/>
          <w:color w:val="000000"/>
          <w:sz w:val="20"/>
        </w:rPr>
        <w:t>контроля</w:t>
      </w:r>
      <w:r w:rsidR="00FC4C66" w:rsidRPr="00945BEC">
        <w:rPr>
          <w:rFonts w:ascii="Arial" w:hAnsi="Arial" w:cs="Arial"/>
          <w:b/>
          <w:color w:val="000000"/>
          <w:sz w:val="20"/>
        </w:rPr>
        <w:t xml:space="preserve"> </w:t>
      </w:r>
      <w:r w:rsidRPr="00945BEC">
        <w:rPr>
          <w:rFonts w:ascii="Arial" w:hAnsi="Arial" w:cs="Arial"/>
          <w:b/>
          <w:color w:val="000000"/>
          <w:sz w:val="20"/>
        </w:rPr>
        <w:t>за</w:t>
      </w:r>
      <w:r w:rsidR="00FC4C66" w:rsidRPr="00945BEC">
        <w:rPr>
          <w:rFonts w:ascii="Arial" w:hAnsi="Arial" w:cs="Arial"/>
          <w:b/>
          <w:color w:val="000000"/>
          <w:sz w:val="20"/>
        </w:rPr>
        <w:t xml:space="preserve"> </w:t>
      </w:r>
      <w:r w:rsidR="003E6151" w:rsidRPr="00945BEC">
        <w:rPr>
          <w:rFonts w:ascii="Arial" w:hAnsi="Arial" w:cs="Arial"/>
          <w:b/>
          <w:color w:val="000000"/>
          <w:sz w:val="20"/>
        </w:rPr>
        <w:t xml:space="preserve">предоставлением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том</w:t>
      </w:r>
      <w:r w:rsidR="00FC4C66" w:rsidRPr="00945BEC">
        <w:rPr>
          <w:rFonts w:ascii="Arial" w:hAnsi="Arial" w:cs="Arial"/>
          <w:b/>
          <w:color w:val="000000"/>
          <w:sz w:val="20"/>
        </w:rPr>
        <w:t xml:space="preserve"> </w:t>
      </w:r>
      <w:r w:rsidRPr="00945BEC">
        <w:rPr>
          <w:rFonts w:ascii="Arial" w:hAnsi="Arial" w:cs="Arial"/>
          <w:b/>
          <w:color w:val="000000"/>
          <w:sz w:val="20"/>
        </w:rPr>
        <w:t>числе</w:t>
      </w:r>
      <w:r w:rsidR="00FC4C66" w:rsidRPr="00945BEC">
        <w:rPr>
          <w:rFonts w:ascii="Arial" w:hAnsi="Arial" w:cs="Arial"/>
          <w:b/>
          <w:color w:val="000000"/>
          <w:sz w:val="20"/>
        </w:rPr>
        <w:t xml:space="preserve"> </w:t>
      </w:r>
      <w:r w:rsidRPr="00945BEC">
        <w:rPr>
          <w:rFonts w:ascii="Arial" w:hAnsi="Arial" w:cs="Arial"/>
          <w:b/>
          <w:color w:val="000000"/>
          <w:sz w:val="20"/>
        </w:rPr>
        <w:t>со</w:t>
      </w:r>
      <w:r w:rsidR="00FC4C66" w:rsidRPr="00945BEC">
        <w:rPr>
          <w:rFonts w:ascii="Arial" w:hAnsi="Arial" w:cs="Arial"/>
          <w:b/>
          <w:color w:val="000000"/>
          <w:sz w:val="20"/>
        </w:rPr>
        <w:t xml:space="preserve"> </w:t>
      </w:r>
      <w:r w:rsidRPr="00945BEC">
        <w:rPr>
          <w:rFonts w:ascii="Arial" w:hAnsi="Arial" w:cs="Arial"/>
          <w:b/>
          <w:color w:val="000000"/>
          <w:sz w:val="20"/>
        </w:rPr>
        <w:t>стороны</w:t>
      </w:r>
      <w:r w:rsidR="00FC4C66" w:rsidRPr="00945BEC">
        <w:rPr>
          <w:rFonts w:ascii="Arial" w:hAnsi="Arial" w:cs="Arial"/>
          <w:b/>
          <w:color w:val="000000"/>
          <w:sz w:val="20"/>
        </w:rPr>
        <w:t xml:space="preserve"> </w:t>
      </w:r>
      <w:r w:rsidRPr="00945BEC">
        <w:rPr>
          <w:rFonts w:ascii="Arial" w:hAnsi="Arial" w:cs="Arial"/>
          <w:b/>
          <w:color w:val="000000"/>
          <w:sz w:val="20"/>
        </w:rPr>
        <w:t>граждан,</w:t>
      </w: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их</w:t>
      </w:r>
      <w:r w:rsidR="00FC4C66" w:rsidRPr="00945BEC">
        <w:rPr>
          <w:rFonts w:ascii="Arial" w:hAnsi="Arial" w:cs="Arial"/>
          <w:b/>
          <w:color w:val="000000"/>
          <w:sz w:val="20"/>
        </w:rPr>
        <w:t xml:space="preserve"> </w:t>
      </w:r>
      <w:r w:rsidRPr="00945BEC">
        <w:rPr>
          <w:rFonts w:ascii="Arial" w:hAnsi="Arial" w:cs="Arial"/>
          <w:b/>
          <w:color w:val="000000"/>
          <w:sz w:val="20"/>
        </w:rPr>
        <w:t>объединений</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организаций</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4.6. </w:t>
      </w:r>
      <w:r w:rsidR="002931D5" w:rsidRPr="00945BEC">
        <w:rPr>
          <w:rFonts w:ascii="Arial" w:hAnsi="Arial" w:cs="Arial"/>
          <w:color w:val="000000"/>
          <w:sz w:val="20"/>
        </w:rPr>
        <w:t>Граждане,</w:t>
      </w:r>
      <w:r w:rsidR="00FC4C66" w:rsidRPr="00945BEC">
        <w:rPr>
          <w:rFonts w:ascii="Arial" w:hAnsi="Arial" w:cs="Arial"/>
          <w:color w:val="000000"/>
          <w:sz w:val="20"/>
        </w:rPr>
        <w:t xml:space="preserve"> </w:t>
      </w:r>
      <w:r w:rsidR="002931D5" w:rsidRPr="00945BEC">
        <w:rPr>
          <w:rFonts w:ascii="Arial" w:hAnsi="Arial" w:cs="Arial"/>
          <w:color w:val="000000"/>
          <w:sz w:val="20"/>
        </w:rPr>
        <w:t>их</w:t>
      </w:r>
      <w:r w:rsidR="00FC4C66" w:rsidRPr="00945BEC">
        <w:rPr>
          <w:rFonts w:ascii="Arial" w:hAnsi="Arial" w:cs="Arial"/>
          <w:color w:val="000000"/>
          <w:sz w:val="20"/>
        </w:rPr>
        <w:t xml:space="preserve"> </w:t>
      </w:r>
      <w:r w:rsidR="002931D5" w:rsidRPr="00945BEC">
        <w:rPr>
          <w:rFonts w:ascii="Arial" w:hAnsi="Arial" w:cs="Arial"/>
          <w:color w:val="000000"/>
          <w:sz w:val="20"/>
        </w:rPr>
        <w:t>объединения</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организации</w:t>
      </w:r>
      <w:r w:rsidR="00FC4C66" w:rsidRPr="00945BEC">
        <w:rPr>
          <w:rFonts w:ascii="Arial" w:hAnsi="Arial" w:cs="Arial"/>
          <w:color w:val="000000"/>
          <w:sz w:val="20"/>
        </w:rPr>
        <w:t xml:space="preserve"> </w:t>
      </w:r>
      <w:r w:rsidR="002931D5" w:rsidRPr="00945BEC">
        <w:rPr>
          <w:rFonts w:ascii="Arial" w:hAnsi="Arial" w:cs="Arial"/>
          <w:color w:val="000000"/>
          <w:sz w:val="20"/>
        </w:rPr>
        <w:t>имеют</w:t>
      </w:r>
      <w:r w:rsidR="00FC4C66" w:rsidRPr="00945BEC">
        <w:rPr>
          <w:rFonts w:ascii="Arial" w:hAnsi="Arial" w:cs="Arial"/>
          <w:color w:val="000000"/>
          <w:sz w:val="20"/>
        </w:rPr>
        <w:t xml:space="preserve"> </w:t>
      </w:r>
      <w:r w:rsidR="002931D5" w:rsidRPr="00945BEC">
        <w:rPr>
          <w:rFonts w:ascii="Arial" w:hAnsi="Arial" w:cs="Arial"/>
          <w:color w:val="000000"/>
          <w:sz w:val="20"/>
        </w:rPr>
        <w:t>право</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осуществлять</w:t>
      </w:r>
      <w:r w:rsidR="00FC4C66" w:rsidRPr="00945BEC">
        <w:rPr>
          <w:rFonts w:ascii="Arial" w:hAnsi="Arial" w:cs="Arial"/>
          <w:color w:val="000000"/>
          <w:sz w:val="20"/>
        </w:rPr>
        <w:t xml:space="preserve"> </w:t>
      </w:r>
      <w:r w:rsidR="002931D5" w:rsidRPr="00945BEC">
        <w:rPr>
          <w:rFonts w:ascii="Arial" w:hAnsi="Arial" w:cs="Arial"/>
          <w:color w:val="000000"/>
          <w:sz w:val="20"/>
        </w:rPr>
        <w:t>контроль</w:t>
      </w:r>
      <w:r w:rsidR="00FC4C66" w:rsidRPr="00945BEC">
        <w:rPr>
          <w:rFonts w:ascii="Arial" w:hAnsi="Arial" w:cs="Arial"/>
          <w:color w:val="000000"/>
          <w:sz w:val="20"/>
        </w:rPr>
        <w:t xml:space="preserve"> </w:t>
      </w:r>
      <w:r w:rsidR="002931D5" w:rsidRPr="00945BEC">
        <w:rPr>
          <w:rFonts w:ascii="Arial" w:hAnsi="Arial" w:cs="Arial"/>
          <w:color w:val="000000"/>
          <w:sz w:val="20"/>
        </w:rPr>
        <w:t>за</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предоставлением</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путем</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получения</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информации</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ходе</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том</w:t>
      </w:r>
      <w:r w:rsidR="00FC4C66" w:rsidRPr="00945BEC">
        <w:rPr>
          <w:rFonts w:ascii="Arial" w:hAnsi="Arial" w:cs="Arial"/>
          <w:color w:val="000000"/>
          <w:sz w:val="20"/>
        </w:rPr>
        <w:t xml:space="preserve"> </w:t>
      </w:r>
      <w:r w:rsidR="002931D5" w:rsidRPr="00945BEC">
        <w:rPr>
          <w:rFonts w:ascii="Arial" w:hAnsi="Arial" w:cs="Arial"/>
          <w:color w:val="000000"/>
          <w:sz w:val="20"/>
        </w:rPr>
        <w:t>числе</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сроках</w:t>
      </w:r>
      <w:r w:rsidR="00FC4C66" w:rsidRPr="00945BEC">
        <w:rPr>
          <w:rFonts w:ascii="Arial" w:hAnsi="Arial" w:cs="Arial"/>
          <w:color w:val="000000"/>
          <w:sz w:val="20"/>
        </w:rPr>
        <w:t xml:space="preserve"> </w:t>
      </w:r>
      <w:r w:rsidR="002931D5" w:rsidRPr="00945BEC">
        <w:rPr>
          <w:rFonts w:ascii="Arial" w:hAnsi="Arial" w:cs="Arial"/>
          <w:color w:val="000000"/>
          <w:sz w:val="20"/>
        </w:rPr>
        <w:t>завершения</w:t>
      </w:r>
      <w:r w:rsidR="00FC4C66" w:rsidRPr="00945BEC">
        <w:rPr>
          <w:rFonts w:ascii="Arial" w:hAnsi="Arial" w:cs="Arial"/>
          <w:color w:val="000000"/>
          <w:sz w:val="20"/>
        </w:rPr>
        <w:t xml:space="preserve"> </w:t>
      </w:r>
      <w:r w:rsidR="002931D5" w:rsidRPr="00945BEC">
        <w:rPr>
          <w:rFonts w:ascii="Arial" w:hAnsi="Arial" w:cs="Arial"/>
          <w:color w:val="000000"/>
          <w:sz w:val="20"/>
        </w:rPr>
        <w:t>административных</w:t>
      </w:r>
      <w:r w:rsidR="00FC4C66" w:rsidRPr="00945BEC">
        <w:rPr>
          <w:rFonts w:ascii="Arial" w:hAnsi="Arial" w:cs="Arial"/>
          <w:color w:val="000000"/>
          <w:sz w:val="20"/>
        </w:rPr>
        <w:t xml:space="preserve"> </w:t>
      </w:r>
      <w:r w:rsidR="002931D5" w:rsidRPr="00945BEC">
        <w:rPr>
          <w:rFonts w:ascii="Arial" w:hAnsi="Arial" w:cs="Arial"/>
          <w:color w:val="000000"/>
          <w:sz w:val="20"/>
        </w:rPr>
        <w:t>процедур</w:t>
      </w:r>
      <w:r w:rsidR="00FC4C66" w:rsidRPr="00945BEC">
        <w:rPr>
          <w:rFonts w:ascii="Arial" w:hAnsi="Arial" w:cs="Arial"/>
          <w:color w:val="000000"/>
          <w:sz w:val="20"/>
        </w:rPr>
        <w:t xml:space="preserve"> </w:t>
      </w:r>
      <w:r w:rsidR="002931D5" w:rsidRPr="00945BEC">
        <w:rPr>
          <w:rFonts w:ascii="Arial" w:hAnsi="Arial" w:cs="Arial"/>
          <w:color w:val="000000"/>
          <w:sz w:val="20"/>
        </w:rPr>
        <w:t>(действий).</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Граждане,</w:t>
      </w:r>
      <w:r w:rsidR="00FC4C66" w:rsidRPr="00945BEC">
        <w:rPr>
          <w:rFonts w:ascii="Arial" w:hAnsi="Arial" w:cs="Arial"/>
          <w:color w:val="000000"/>
          <w:sz w:val="20"/>
        </w:rPr>
        <w:t xml:space="preserve"> </w:t>
      </w:r>
      <w:r w:rsidRPr="00945BEC">
        <w:rPr>
          <w:rFonts w:ascii="Arial" w:hAnsi="Arial" w:cs="Arial"/>
          <w:color w:val="000000"/>
          <w:sz w:val="20"/>
        </w:rPr>
        <w:t>их</w:t>
      </w:r>
      <w:r w:rsidR="00FC4C66" w:rsidRPr="00945BEC">
        <w:rPr>
          <w:rFonts w:ascii="Arial" w:hAnsi="Arial" w:cs="Arial"/>
          <w:color w:val="000000"/>
          <w:sz w:val="20"/>
        </w:rPr>
        <w:t xml:space="preserve"> </w:t>
      </w:r>
      <w:r w:rsidRPr="00945BEC">
        <w:rPr>
          <w:rFonts w:ascii="Arial" w:hAnsi="Arial" w:cs="Arial"/>
          <w:color w:val="000000"/>
          <w:sz w:val="20"/>
        </w:rPr>
        <w:t>объединения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организации</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имеют</w:t>
      </w:r>
      <w:r w:rsidR="00FC4C66" w:rsidRPr="00945BEC">
        <w:rPr>
          <w:rFonts w:ascii="Arial" w:hAnsi="Arial" w:cs="Arial"/>
          <w:color w:val="000000"/>
          <w:sz w:val="20"/>
        </w:rPr>
        <w:t xml:space="preserve"> </w:t>
      </w:r>
      <w:r w:rsidRPr="00945BEC">
        <w:rPr>
          <w:rFonts w:ascii="Arial" w:hAnsi="Arial" w:cs="Arial"/>
          <w:color w:val="000000"/>
          <w:sz w:val="20"/>
        </w:rPr>
        <w:t>право:</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направлять</w:t>
      </w:r>
      <w:r w:rsidR="00FC4C66" w:rsidRPr="00945BEC">
        <w:rPr>
          <w:rFonts w:ascii="Arial" w:hAnsi="Arial" w:cs="Arial"/>
          <w:color w:val="000000"/>
          <w:sz w:val="20"/>
        </w:rPr>
        <w:t xml:space="preserve"> </w:t>
      </w:r>
      <w:r w:rsidRPr="00945BEC">
        <w:rPr>
          <w:rFonts w:ascii="Arial" w:hAnsi="Arial" w:cs="Arial"/>
          <w:color w:val="000000"/>
          <w:sz w:val="20"/>
        </w:rPr>
        <w:t>замечания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предложения</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улучшению</w:t>
      </w:r>
      <w:r w:rsidR="00FC4C66" w:rsidRPr="00945BEC">
        <w:rPr>
          <w:rFonts w:ascii="Arial" w:hAnsi="Arial" w:cs="Arial"/>
          <w:color w:val="000000"/>
          <w:sz w:val="20"/>
        </w:rPr>
        <w:t xml:space="preserve"> </w:t>
      </w:r>
      <w:r w:rsidRPr="00945BEC">
        <w:rPr>
          <w:rFonts w:ascii="Arial" w:hAnsi="Arial" w:cs="Arial"/>
          <w:color w:val="000000"/>
          <w:sz w:val="20"/>
        </w:rPr>
        <w:t>доступности</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качества</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вносить</w:t>
      </w:r>
      <w:r w:rsidR="00FC4C66" w:rsidRPr="00945BEC">
        <w:rPr>
          <w:rFonts w:ascii="Arial" w:hAnsi="Arial" w:cs="Arial"/>
          <w:color w:val="000000"/>
          <w:sz w:val="20"/>
        </w:rPr>
        <w:t xml:space="preserve"> </w:t>
      </w:r>
      <w:r w:rsidRPr="00945BEC">
        <w:rPr>
          <w:rFonts w:ascii="Arial" w:hAnsi="Arial" w:cs="Arial"/>
          <w:color w:val="000000"/>
          <w:sz w:val="20"/>
        </w:rPr>
        <w:t>предложения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мерах</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устранению</w:t>
      </w:r>
      <w:r w:rsidR="00FC4C66" w:rsidRPr="00945BEC">
        <w:rPr>
          <w:rFonts w:ascii="Arial" w:hAnsi="Arial" w:cs="Arial"/>
          <w:color w:val="000000"/>
          <w:sz w:val="20"/>
        </w:rPr>
        <w:t xml:space="preserve"> </w:t>
      </w:r>
      <w:r w:rsidRPr="00945BEC">
        <w:rPr>
          <w:rFonts w:ascii="Arial" w:hAnsi="Arial" w:cs="Arial"/>
          <w:color w:val="000000"/>
          <w:sz w:val="20"/>
        </w:rPr>
        <w:t>нарушений</w:t>
      </w:r>
      <w:r w:rsidR="00FC4C66" w:rsidRPr="00945BEC">
        <w:rPr>
          <w:rFonts w:ascii="Arial" w:hAnsi="Arial" w:cs="Arial"/>
          <w:color w:val="000000"/>
          <w:sz w:val="20"/>
        </w:rPr>
        <w:t xml:space="preserve"> </w:t>
      </w:r>
      <w:r w:rsidRPr="00945BEC">
        <w:rPr>
          <w:rFonts w:ascii="Arial" w:hAnsi="Arial" w:cs="Arial"/>
          <w:color w:val="000000"/>
          <w:sz w:val="20"/>
        </w:rPr>
        <w:t>настоящего</w:t>
      </w:r>
      <w:r w:rsidR="00FC4C66" w:rsidRPr="00945BEC">
        <w:rPr>
          <w:rFonts w:ascii="Arial" w:hAnsi="Arial" w:cs="Arial"/>
          <w:color w:val="000000"/>
          <w:sz w:val="20"/>
        </w:rPr>
        <w:t xml:space="preserve"> </w:t>
      </w:r>
      <w:r w:rsidRPr="00945BEC">
        <w:rPr>
          <w:rFonts w:ascii="Arial" w:hAnsi="Arial" w:cs="Arial"/>
          <w:color w:val="000000"/>
          <w:sz w:val="20"/>
        </w:rPr>
        <w:t>Административного</w:t>
      </w:r>
      <w:r w:rsidR="00FC4C66" w:rsidRPr="00945BEC">
        <w:rPr>
          <w:rFonts w:ascii="Arial" w:hAnsi="Arial" w:cs="Arial"/>
          <w:color w:val="000000"/>
          <w:sz w:val="20"/>
        </w:rPr>
        <w:t xml:space="preserve"> </w:t>
      </w:r>
      <w:r w:rsidRPr="00945BEC">
        <w:rPr>
          <w:rFonts w:ascii="Arial" w:hAnsi="Arial" w:cs="Arial"/>
          <w:color w:val="000000"/>
          <w:sz w:val="20"/>
        </w:rPr>
        <w:t>регламента.</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4.7. </w:t>
      </w:r>
      <w:r w:rsidR="002931D5" w:rsidRPr="00945BEC">
        <w:rPr>
          <w:rFonts w:ascii="Arial" w:hAnsi="Arial" w:cs="Arial"/>
          <w:color w:val="000000"/>
          <w:sz w:val="20"/>
        </w:rPr>
        <w:t>Должностные</w:t>
      </w:r>
      <w:r w:rsidR="00FC4C66" w:rsidRPr="00945BEC">
        <w:rPr>
          <w:rFonts w:ascii="Arial" w:hAnsi="Arial" w:cs="Arial"/>
          <w:color w:val="000000"/>
          <w:sz w:val="20"/>
        </w:rPr>
        <w:t xml:space="preserve"> </w:t>
      </w:r>
      <w:r w:rsidR="002931D5" w:rsidRPr="00945BEC">
        <w:rPr>
          <w:rFonts w:ascii="Arial" w:hAnsi="Arial" w:cs="Arial"/>
          <w:color w:val="000000"/>
          <w:sz w:val="20"/>
        </w:rPr>
        <w:t>лица</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принимают</w:t>
      </w:r>
      <w:r w:rsidR="00FC4C66" w:rsidRPr="00945BEC">
        <w:rPr>
          <w:rFonts w:ascii="Arial" w:hAnsi="Arial" w:cs="Arial"/>
          <w:color w:val="000000"/>
          <w:sz w:val="20"/>
        </w:rPr>
        <w:t xml:space="preserve"> </w:t>
      </w:r>
      <w:r w:rsidR="002931D5" w:rsidRPr="00945BEC">
        <w:rPr>
          <w:rFonts w:ascii="Arial" w:hAnsi="Arial" w:cs="Arial"/>
          <w:color w:val="000000"/>
          <w:sz w:val="20"/>
        </w:rPr>
        <w:t>меры</w:t>
      </w:r>
      <w:r w:rsidR="00FC4C66" w:rsidRPr="00945BEC">
        <w:rPr>
          <w:rFonts w:ascii="Arial" w:hAnsi="Arial" w:cs="Arial"/>
          <w:color w:val="000000"/>
          <w:sz w:val="20"/>
        </w:rPr>
        <w:t xml:space="preserve"> </w:t>
      </w:r>
      <w:r w:rsidR="002931D5" w:rsidRPr="00945BEC">
        <w:rPr>
          <w:rFonts w:ascii="Arial" w:hAnsi="Arial" w:cs="Arial"/>
          <w:color w:val="000000"/>
          <w:sz w:val="20"/>
        </w:rPr>
        <w:t>к</w:t>
      </w:r>
      <w:r w:rsidR="00FC4C66" w:rsidRPr="00945BEC">
        <w:rPr>
          <w:rFonts w:ascii="Arial" w:hAnsi="Arial" w:cs="Arial"/>
          <w:color w:val="000000"/>
          <w:sz w:val="20"/>
        </w:rPr>
        <w:t xml:space="preserve"> </w:t>
      </w:r>
      <w:r w:rsidR="002931D5" w:rsidRPr="00945BEC">
        <w:rPr>
          <w:rFonts w:ascii="Arial" w:hAnsi="Arial" w:cs="Arial"/>
          <w:color w:val="000000"/>
          <w:sz w:val="20"/>
        </w:rPr>
        <w:t>прекращению</w:t>
      </w:r>
      <w:r w:rsidR="00FC4C66" w:rsidRPr="00945BEC">
        <w:rPr>
          <w:rFonts w:ascii="Arial" w:hAnsi="Arial" w:cs="Arial"/>
          <w:color w:val="000000"/>
          <w:sz w:val="20"/>
        </w:rPr>
        <w:t xml:space="preserve"> </w:t>
      </w:r>
      <w:r w:rsidR="002931D5" w:rsidRPr="00945BEC">
        <w:rPr>
          <w:rFonts w:ascii="Arial" w:hAnsi="Arial" w:cs="Arial"/>
          <w:color w:val="000000"/>
          <w:sz w:val="20"/>
        </w:rPr>
        <w:t>допущенных</w:t>
      </w:r>
      <w:r w:rsidR="00FC4C66" w:rsidRPr="00945BEC">
        <w:rPr>
          <w:rFonts w:ascii="Arial" w:hAnsi="Arial" w:cs="Arial"/>
          <w:color w:val="000000"/>
          <w:sz w:val="20"/>
        </w:rPr>
        <w:t xml:space="preserve"> </w:t>
      </w:r>
      <w:r w:rsidR="002931D5" w:rsidRPr="00945BEC">
        <w:rPr>
          <w:rFonts w:ascii="Arial" w:hAnsi="Arial" w:cs="Arial"/>
          <w:color w:val="000000"/>
          <w:sz w:val="20"/>
        </w:rPr>
        <w:t>нарушений,</w:t>
      </w:r>
      <w:r w:rsidR="00FC4C66" w:rsidRPr="00945BEC">
        <w:rPr>
          <w:rFonts w:ascii="Arial" w:hAnsi="Arial" w:cs="Arial"/>
          <w:color w:val="000000"/>
          <w:sz w:val="20"/>
        </w:rPr>
        <w:t xml:space="preserve"> </w:t>
      </w:r>
      <w:r w:rsidR="002931D5" w:rsidRPr="00945BEC">
        <w:rPr>
          <w:rFonts w:ascii="Arial" w:hAnsi="Arial" w:cs="Arial"/>
          <w:color w:val="000000"/>
          <w:sz w:val="20"/>
        </w:rPr>
        <w:t>устраняют</w:t>
      </w:r>
      <w:r w:rsidR="00FC4C66" w:rsidRPr="00945BEC">
        <w:rPr>
          <w:rFonts w:ascii="Arial" w:hAnsi="Arial" w:cs="Arial"/>
          <w:color w:val="000000"/>
          <w:sz w:val="20"/>
        </w:rPr>
        <w:t xml:space="preserve"> </w:t>
      </w:r>
      <w:r w:rsidR="002931D5" w:rsidRPr="00945BEC">
        <w:rPr>
          <w:rFonts w:ascii="Arial" w:hAnsi="Arial" w:cs="Arial"/>
          <w:color w:val="000000"/>
          <w:sz w:val="20"/>
        </w:rPr>
        <w:t>причины</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условия,</w:t>
      </w:r>
      <w:r w:rsidR="00FC4C66" w:rsidRPr="00945BEC">
        <w:rPr>
          <w:rFonts w:ascii="Arial" w:hAnsi="Arial" w:cs="Arial"/>
          <w:color w:val="000000"/>
          <w:sz w:val="20"/>
        </w:rPr>
        <w:t xml:space="preserve"> </w:t>
      </w:r>
      <w:r w:rsidR="002931D5" w:rsidRPr="00945BEC">
        <w:rPr>
          <w:rFonts w:ascii="Arial" w:hAnsi="Arial" w:cs="Arial"/>
          <w:color w:val="000000"/>
          <w:sz w:val="20"/>
        </w:rPr>
        <w:t>способствующие</w:t>
      </w:r>
      <w:r w:rsidR="00FC4C66" w:rsidRPr="00945BEC">
        <w:rPr>
          <w:rFonts w:ascii="Arial" w:hAnsi="Arial" w:cs="Arial"/>
          <w:color w:val="000000"/>
          <w:sz w:val="20"/>
        </w:rPr>
        <w:t xml:space="preserve"> </w:t>
      </w:r>
      <w:r w:rsidR="002931D5" w:rsidRPr="00945BEC">
        <w:rPr>
          <w:rFonts w:ascii="Arial" w:hAnsi="Arial" w:cs="Arial"/>
          <w:color w:val="000000"/>
          <w:sz w:val="20"/>
        </w:rPr>
        <w:t>совершению</w:t>
      </w:r>
      <w:r w:rsidR="00FC4C66" w:rsidRPr="00945BEC">
        <w:rPr>
          <w:rFonts w:ascii="Arial" w:hAnsi="Arial" w:cs="Arial"/>
          <w:color w:val="000000"/>
          <w:sz w:val="20"/>
        </w:rPr>
        <w:t xml:space="preserve"> </w:t>
      </w:r>
      <w:r w:rsidR="002931D5" w:rsidRPr="00945BEC">
        <w:rPr>
          <w:rFonts w:ascii="Arial" w:hAnsi="Arial" w:cs="Arial"/>
          <w:color w:val="000000"/>
          <w:sz w:val="20"/>
        </w:rPr>
        <w:t>нарушений.</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Информация</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результатах</w:t>
      </w:r>
      <w:r w:rsidR="00FC4C66" w:rsidRPr="00945BEC">
        <w:rPr>
          <w:rFonts w:ascii="Arial" w:hAnsi="Arial" w:cs="Arial"/>
          <w:color w:val="000000"/>
          <w:sz w:val="20"/>
        </w:rPr>
        <w:t xml:space="preserve"> </w:t>
      </w:r>
      <w:r w:rsidRPr="00945BEC">
        <w:rPr>
          <w:rFonts w:ascii="Arial" w:hAnsi="Arial" w:cs="Arial"/>
          <w:color w:val="000000"/>
          <w:sz w:val="20"/>
        </w:rPr>
        <w:t>рассмотрения</w:t>
      </w:r>
      <w:r w:rsidR="00FC4C66" w:rsidRPr="00945BEC">
        <w:rPr>
          <w:rFonts w:ascii="Arial" w:hAnsi="Arial" w:cs="Arial"/>
          <w:color w:val="000000"/>
          <w:sz w:val="20"/>
        </w:rPr>
        <w:t xml:space="preserve"> </w:t>
      </w:r>
      <w:r w:rsidRPr="00945BEC">
        <w:rPr>
          <w:rFonts w:ascii="Arial" w:hAnsi="Arial" w:cs="Arial"/>
          <w:color w:val="000000"/>
          <w:sz w:val="20"/>
        </w:rPr>
        <w:t>замечаний</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предложений</w:t>
      </w:r>
      <w:r w:rsidR="00FC4C66" w:rsidRPr="00945BEC">
        <w:rPr>
          <w:rFonts w:ascii="Arial" w:hAnsi="Arial" w:cs="Arial"/>
          <w:color w:val="000000"/>
          <w:sz w:val="20"/>
        </w:rPr>
        <w:t xml:space="preserve"> </w:t>
      </w:r>
      <w:r w:rsidRPr="00945BEC">
        <w:rPr>
          <w:rFonts w:ascii="Arial" w:hAnsi="Arial" w:cs="Arial"/>
          <w:color w:val="000000"/>
          <w:sz w:val="20"/>
        </w:rPr>
        <w:t>граждан,</w:t>
      </w:r>
      <w:r w:rsidR="00FC4C66" w:rsidRPr="00945BEC">
        <w:rPr>
          <w:rFonts w:ascii="Arial" w:hAnsi="Arial" w:cs="Arial"/>
          <w:color w:val="000000"/>
          <w:sz w:val="20"/>
        </w:rPr>
        <w:t xml:space="preserve"> </w:t>
      </w:r>
      <w:r w:rsidRPr="00945BEC">
        <w:rPr>
          <w:rFonts w:ascii="Arial" w:hAnsi="Arial" w:cs="Arial"/>
          <w:color w:val="000000"/>
          <w:sz w:val="20"/>
        </w:rPr>
        <w:t>их</w:t>
      </w:r>
      <w:r w:rsidR="00FC4C66" w:rsidRPr="00945BEC">
        <w:rPr>
          <w:rFonts w:ascii="Arial" w:hAnsi="Arial" w:cs="Arial"/>
          <w:color w:val="000000"/>
          <w:sz w:val="20"/>
        </w:rPr>
        <w:t xml:space="preserve"> </w:t>
      </w:r>
      <w:r w:rsidRPr="00945BEC">
        <w:rPr>
          <w:rFonts w:ascii="Arial" w:hAnsi="Arial" w:cs="Arial"/>
          <w:color w:val="000000"/>
          <w:sz w:val="20"/>
        </w:rPr>
        <w:t>объединений</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организаций</w:t>
      </w:r>
      <w:r w:rsidR="00FC4C66" w:rsidRPr="00945BEC">
        <w:rPr>
          <w:rFonts w:ascii="Arial" w:hAnsi="Arial" w:cs="Arial"/>
          <w:color w:val="000000"/>
          <w:sz w:val="20"/>
        </w:rPr>
        <w:t xml:space="preserve"> </w:t>
      </w:r>
      <w:r w:rsidRPr="00945BEC">
        <w:rPr>
          <w:rFonts w:ascii="Arial" w:hAnsi="Arial" w:cs="Arial"/>
          <w:color w:val="000000"/>
          <w:sz w:val="20"/>
        </w:rPr>
        <w:t>доводится</w:t>
      </w:r>
      <w:r w:rsidR="00FC4C66" w:rsidRPr="00945BEC">
        <w:rPr>
          <w:rFonts w:ascii="Arial" w:hAnsi="Arial" w:cs="Arial"/>
          <w:color w:val="000000"/>
          <w:sz w:val="20"/>
        </w:rPr>
        <w:t xml:space="preserve"> </w:t>
      </w:r>
      <w:r w:rsidRPr="00945BEC">
        <w:rPr>
          <w:rFonts w:ascii="Arial" w:hAnsi="Arial" w:cs="Arial"/>
          <w:color w:val="000000"/>
          <w:sz w:val="20"/>
        </w:rPr>
        <w:t>до</w:t>
      </w:r>
      <w:r w:rsidR="00FC4C66" w:rsidRPr="00945BEC">
        <w:rPr>
          <w:rFonts w:ascii="Arial" w:hAnsi="Arial" w:cs="Arial"/>
          <w:color w:val="000000"/>
          <w:sz w:val="20"/>
        </w:rPr>
        <w:t xml:space="preserve"> </w:t>
      </w:r>
      <w:r w:rsidRPr="00945BEC">
        <w:rPr>
          <w:rFonts w:ascii="Arial" w:hAnsi="Arial" w:cs="Arial"/>
          <w:color w:val="000000"/>
          <w:sz w:val="20"/>
        </w:rPr>
        <w:t>сведения</w:t>
      </w:r>
      <w:r w:rsidR="00FC4C66" w:rsidRPr="00945BEC">
        <w:rPr>
          <w:rFonts w:ascii="Arial" w:hAnsi="Arial" w:cs="Arial"/>
          <w:color w:val="000000"/>
          <w:sz w:val="20"/>
        </w:rPr>
        <w:t xml:space="preserve"> </w:t>
      </w:r>
      <w:r w:rsidRPr="00945BEC">
        <w:rPr>
          <w:rFonts w:ascii="Arial" w:hAnsi="Arial" w:cs="Arial"/>
          <w:color w:val="000000"/>
          <w:sz w:val="20"/>
        </w:rPr>
        <w:t>лиц,</w:t>
      </w:r>
      <w:r w:rsidR="00FC4C66" w:rsidRPr="00945BEC">
        <w:rPr>
          <w:rFonts w:ascii="Arial" w:hAnsi="Arial" w:cs="Arial"/>
          <w:color w:val="000000"/>
          <w:sz w:val="20"/>
        </w:rPr>
        <w:t xml:space="preserve"> </w:t>
      </w:r>
      <w:r w:rsidRPr="00945BEC">
        <w:rPr>
          <w:rFonts w:ascii="Arial" w:hAnsi="Arial" w:cs="Arial"/>
          <w:color w:val="000000"/>
          <w:sz w:val="20"/>
        </w:rPr>
        <w:t>направивших</w:t>
      </w:r>
      <w:r w:rsidR="00FC4C66" w:rsidRPr="00945BEC">
        <w:rPr>
          <w:rFonts w:ascii="Arial" w:hAnsi="Arial" w:cs="Arial"/>
          <w:color w:val="000000"/>
          <w:sz w:val="20"/>
        </w:rPr>
        <w:t xml:space="preserve"> </w:t>
      </w:r>
      <w:r w:rsidRPr="00945BEC">
        <w:rPr>
          <w:rFonts w:ascii="Arial" w:hAnsi="Arial" w:cs="Arial"/>
          <w:color w:val="000000"/>
          <w:sz w:val="20"/>
        </w:rPr>
        <w:t>эти</w:t>
      </w:r>
      <w:r w:rsidR="00FC4C66" w:rsidRPr="00945BEC">
        <w:rPr>
          <w:rFonts w:ascii="Arial" w:hAnsi="Arial" w:cs="Arial"/>
          <w:color w:val="000000"/>
          <w:sz w:val="20"/>
        </w:rPr>
        <w:t xml:space="preserve"> </w:t>
      </w:r>
      <w:r w:rsidRPr="00945BEC">
        <w:rPr>
          <w:rFonts w:ascii="Arial" w:hAnsi="Arial" w:cs="Arial"/>
          <w:color w:val="000000"/>
          <w:sz w:val="20"/>
        </w:rPr>
        <w:t>замечания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предложения.</w:t>
      </w:r>
    </w:p>
    <w:p w:rsidR="003E6151" w:rsidRPr="00945BEC" w:rsidRDefault="003E6151" w:rsidP="003E6151">
      <w:pPr>
        <w:spacing w:after="0" w:line="240" w:lineRule="auto"/>
        <w:ind w:firstLine="709"/>
        <w:jc w:val="center"/>
        <w:rPr>
          <w:rFonts w:ascii="Arial" w:hAnsi="Arial" w:cs="Arial"/>
          <w:b/>
          <w:color w:val="000000"/>
          <w:sz w:val="20"/>
        </w:rPr>
      </w:pPr>
    </w:p>
    <w:p w:rsidR="002931D5" w:rsidRPr="00945BEC" w:rsidRDefault="003E6151"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lang w:val="en-US"/>
        </w:rPr>
        <w:t>V</w:t>
      </w:r>
      <w:r w:rsidRPr="00945BEC">
        <w:rPr>
          <w:rFonts w:ascii="Arial" w:hAnsi="Arial" w:cs="Arial"/>
          <w:b/>
          <w:color w:val="000000"/>
          <w:sz w:val="20"/>
        </w:rPr>
        <w:t xml:space="preserve">. </w:t>
      </w:r>
      <w:r w:rsidR="002931D5" w:rsidRPr="00945BEC">
        <w:rPr>
          <w:rFonts w:ascii="Arial" w:hAnsi="Arial" w:cs="Arial"/>
          <w:b/>
          <w:color w:val="000000"/>
          <w:sz w:val="20"/>
        </w:rPr>
        <w:t>Досудебный</w:t>
      </w:r>
      <w:r w:rsidR="00FC4C66" w:rsidRPr="00945BEC">
        <w:rPr>
          <w:rFonts w:ascii="Arial" w:hAnsi="Arial" w:cs="Arial"/>
          <w:b/>
          <w:color w:val="000000"/>
          <w:sz w:val="20"/>
        </w:rPr>
        <w:t xml:space="preserve"> </w:t>
      </w:r>
      <w:r w:rsidR="002931D5" w:rsidRPr="00945BEC">
        <w:rPr>
          <w:rFonts w:ascii="Arial" w:hAnsi="Arial" w:cs="Arial"/>
          <w:b/>
          <w:color w:val="000000"/>
          <w:sz w:val="20"/>
        </w:rPr>
        <w:t>(внесудебный)</w:t>
      </w:r>
      <w:r w:rsidR="00FC4C66" w:rsidRPr="00945BEC">
        <w:rPr>
          <w:rFonts w:ascii="Arial" w:hAnsi="Arial" w:cs="Arial"/>
          <w:b/>
          <w:color w:val="000000"/>
          <w:sz w:val="20"/>
        </w:rPr>
        <w:t xml:space="preserve"> </w:t>
      </w:r>
      <w:r w:rsidR="002931D5" w:rsidRPr="00945BEC">
        <w:rPr>
          <w:rFonts w:ascii="Arial" w:hAnsi="Arial" w:cs="Arial"/>
          <w:b/>
          <w:color w:val="000000"/>
          <w:sz w:val="20"/>
        </w:rPr>
        <w:t>порядок</w:t>
      </w:r>
      <w:r w:rsidR="00FC4C66" w:rsidRPr="00945BEC">
        <w:rPr>
          <w:rFonts w:ascii="Arial" w:hAnsi="Arial" w:cs="Arial"/>
          <w:b/>
          <w:color w:val="000000"/>
          <w:sz w:val="20"/>
        </w:rPr>
        <w:t xml:space="preserve"> </w:t>
      </w:r>
      <w:r w:rsidR="002931D5" w:rsidRPr="00945BEC">
        <w:rPr>
          <w:rFonts w:ascii="Arial" w:hAnsi="Arial" w:cs="Arial"/>
          <w:b/>
          <w:color w:val="000000"/>
          <w:sz w:val="20"/>
        </w:rPr>
        <w:t>обжалования</w:t>
      </w:r>
      <w:r w:rsidR="00FC4C66" w:rsidRPr="00945BEC">
        <w:rPr>
          <w:rFonts w:ascii="Arial" w:hAnsi="Arial" w:cs="Arial"/>
          <w:b/>
          <w:color w:val="000000"/>
          <w:sz w:val="20"/>
        </w:rPr>
        <w:t xml:space="preserve"> </w:t>
      </w:r>
      <w:r w:rsidR="002931D5" w:rsidRPr="00945BEC">
        <w:rPr>
          <w:rFonts w:ascii="Arial" w:hAnsi="Arial" w:cs="Arial"/>
          <w:b/>
          <w:color w:val="000000"/>
          <w:sz w:val="20"/>
        </w:rPr>
        <w:t>решений</w:t>
      </w:r>
      <w:r w:rsidR="00FC4C66" w:rsidRPr="00945BEC">
        <w:rPr>
          <w:rFonts w:ascii="Arial" w:hAnsi="Arial" w:cs="Arial"/>
          <w:b/>
          <w:color w:val="000000"/>
          <w:sz w:val="20"/>
        </w:rPr>
        <w:t xml:space="preserve"> </w:t>
      </w:r>
      <w:r w:rsidRPr="00945BEC">
        <w:rPr>
          <w:rFonts w:ascii="Arial" w:hAnsi="Arial" w:cs="Arial"/>
          <w:b/>
          <w:color w:val="000000"/>
          <w:sz w:val="20"/>
        </w:rPr>
        <w:t xml:space="preserve">и </w:t>
      </w:r>
      <w:r w:rsidR="002931D5" w:rsidRPr="00945BEC">
        <w:rPr>
          <w:rFonts w:ascii="Arial" w:hAnsi="Arial" w:cs="Arial"/>
          <w:b/>
          <w:color w:val="000000"/>
          <w:sz w:val="20"/>
        </w:rPr>
        <w:t>действий</w:t>
      </w:r>
      <w:r w:rsidR="00FC4C66" w:rsidRPr="00945BEC">
        <w:rPr>
          <w:rFonts w:ascii="Arial" w:hAnsi="Arial" w:cs="Arial"/>
          <w:b/>
          <w:color w:val="000000"/>
          <w:sz w:val="20"/>
        </w:rPr>
        <w:t xml:space="preserve"> </w:t>
      </w:r>
      <w:r w:rsidR="002931D5" w:rsidRPr="00945BEC">
        <w:rPr>
          <w:rFonts w:ascii="Arial" w:hAnsi="Arial" w:cs="Arial"/>
          <w:b/>
          <w:color w:val="000000"/>
          <w:sz w:val="20"/>
        </w:rPr>
        <w:t>(бездействия)</w:t>
      </w:r>
      <w:r w:rsidR="00FC4C66" w:rsidRPr="00945BEC">
        <w:rPr>
          <w:rFonts w:ascii="Arial" w:hAnsi="Arial" w:cs="Arial"/>
          <w:b/>
          <w:color w:val="000000"/>
          <w:sz w:val="20"/>
        </w:rPr>
        <w:t xml:space="preserve"> </w:t>
      </w:r>
      <w:r w:rsidR="002931D5" w:rsidRPr="00945BEC">
        <w:rPr>
          <w:rFonts w:ascii="Arial" w:hAnsi="Arial" w:cs="Arial"/>
          <w:b/>
          <w:color w:val="000000"/>
          <w:sz w:val="20"/>
        </w:rPr>
        <w:t>органа,</w:t>
      </w:r>
      <w:r w:rsidR="00FC4C66" w:rsidRPr="00945BEC">
        <w:rPr>
          <w:rFonts w:ascii="Arial" w:hAnsi="Arial" w:cs="Arial"/>
          <w:b/>
          <w:color w:val="000000"/>
          <w:sz w:val="20"/>
        </w:rPr>
        <w:t xml:space="preserve"> </w:t>
      </w:r>
      <w:r w:rsidR="002931D5" w:rsidRPr="00945BEC">
        <w:rPr>
          <w:rFonts w:ascii="Arial" w:hAnsi="Arial" w:cs="Arial"/>
          <w:b/>
          <w:color w:val="000000"/>
          <w:sz w:val="20"/>
        </w:rPr>
        <w:t>предоставляющего</w:t>
      </w:r>
      <w:r w:rsidR="00FC4C66" w:rsidRPr="00945BEC">
        <w:rPr>
          <w:rFonts w:ascii="Arial" w:hAnsi="Arial" w:cs="Arial"/>
          <w:b/>
          <w:color w:val="000000"/>
          <w:sz w:val="20"/>
        </w:rPr>
        <w:t xml:space="preserve"> </w:t>
      </w:r>
      <w:r w:rsidR="002931D5" w:rsidRPr="00945BEC">
        <w:rPr>
          <w:rFonts w:ascii="Arial" w:hAnsi="Arial" w:cs="Arial"/>
          <w:b/>
          <w:color w:val="000000"/>
          <w:sz w:val="20"/>
        </w:rPr>
        <w:t>государственную</w:t>
      </w:r>
      <w:r w:rsidR="002931D5" w:rsidRPr="00945BEC">
        <w:rPr>
          <w:rFonts w:ascii="Arial" w:hAnsi="Arial" w:cs="Arial"/>
          <w:b/>
          <w:color w:val="000000"/>
          <w:sz w:val="20"/>
        </w:rPr>
        <w:br/>
        <w:t>(муниципальную)</w:t>
      </w:r>
      <w:r w:rsidR="00FC4C66" w:rsidRPr="00945BEC">
        <w:rPr>
          <w:rFonts w:ascii="Arial" w:hAnsi="Arial" w:cs="Arial"/>
          <w:b/>
          <w:color w:val="000000"/>
          <w:sz w:val="20"/>
        </w:rPr>
        <w:t xml:space="preserve"> </w:t>
      </w:r>
      <w:r w:rsidR="002931D5" w:rsidRPr="00945BEC">
        <w:rPr>
          <w:rFonts w:ascii="Arial" w:hAnsi="Arial" w:cs="Arial"/>
          <w:b/>
          <w:color w:val="000000"/>
          <w:sz w:val="20"/>
        </w:rPr>
        <w:t>услугу,</w:t>
      </w:r>
      <w:r w:rsidR="00FC4C66" w:rsidRPr="00945BEC">
        <w:rPr>
          <w:rFonts w:ascii="Arial" w:hAnsi="Arial" w:cs="Arial"/>
          <w:b/>
          <w:color w:val="000000"/>
          <w:sz w:val="20"/>
        </w:rPr>
        <w:t xml:space="preserve"> </w:t>
      </w:r>
      <w:r w:rsidR="002931D5" w:rsidRPr="00945BEC">
        <w:rPr>
          <w:rFonts w:ascii="Arial" w:hAnsi="Arial" w:cs="Arial"/>
          <w:b/>
          <w:color w:val="000000"/>
          <w:sz w:val="20"/>
        </w:rPr>
        <w:t>а</w:t>
      </w:r>
      <w:r w:rsidR="00FC4C66" w:rsidRPr="00945BEC">
        <w:rPr>
          <w:rFonts w:ascii="Arial" w:hAnsi="Arial" w:cs="Arial"/>
          <w:b/>
          <w:color w:val="000000"/>
          <w:sz w:val="20"/>
        </w:rPr>
        <w:t xml:space="preserve"> </w:t>
      </w:r>
      <w:r w:rsidR="002931D5" w:rsidRPr="00945BEC">
        <w:rPr>
          <w:rFonts w:ascii="Arial" w:hAnsi="Arial" w:cs="Arial"/>
          <w:b/>
          <w:color w:val="000000"/>
          <w:sz w:val="20"/>
        </w:rPr>
        <w:t>также</w:t>
      </w:r>
      <w:r w:rsidR="00FC4C66" w:rsidRPr="00945BEC">
        <w:rPr>
          <w:rFonts w:ascii="Arial" w:hAnsi="Arial" w:cs="Arial"/>
          <w:b/>
          <w:color w:val="000000"/>
          <w:sz w:val="20"/>
        </w:rPr>
        <w:t xml:space="preserve"> </w:t>
      </w:r>
      <w:r w:rsidR="002931D5" w:rsidRPr="00945BEC">
        <w:rPr>
          <w:rFonts w:ascii="Arial" w:hAnsi="Arial" w:cs="Arial"/>
          <w:b/>
          <w:color w:val="000000"/>
          <w:sz w:val="20"/>
        </w:rPr>
        <w:t>их</w:t>
      </w:r>
      <w:r w:rsidR="00FC4C66" w:rsidRPr="00945BEC">
        <w:rPr>
          <w:rFonts w:ascii="Arial" w:hAnsi="Arial" w:cs="Arial"/>
          <w:b/>
          <w:color w:val="000000"/>
          <w:sz w:val="20"/>
        </w:rPr>
        <w:t xml:space="preserve"> </w:t>
      </w:r>
      <w:r w:rsidR="002931D5" w:rsidRPr="00945BEC">
        <w:rPr>
          <w:rFonts w:ascii="Arial" w:hAnsi="Arial" w:cs="Arial"/>
          <w:b/>
          <w:color w:val="000000"/>
          <w:sz w:val="20"/>
        </w:rPr>
        <w:t>должностных</w:t>
      </w:r>
      <w:r w:rsidR="00FC4C66" w:rsidRPr="00945BEC">
        <w:rPr>
          <w:rFonts w:ascii="Arial" w:hAnsi="Arial" w:cs="Arial"/>
          <w:b/>
          <w:color w:val="000000"/>
          <w:sz w:val="20"/>
        </w:rPr>
        <w:t xml:space="preserve"> </w:t>
      </w:r>
      <w:r w:rsidR="002931D5" w:rsidRPr="00945BEC">
        <w:rPr>
          <w:rFonts w:ascii="Arial" w:hAnsi="Arial" w:cs="Arial"/>
          <w:b/>
          <w:color w:val="000000"/>
          <w:sz w:val="20"/>
        </w:rPr>
        <w:t>лиц,</w:t>
      </w:r>
      <w:r w:rsidR="00FC4C66" w:rsidRPr="00945BEC">
        <w:rPr>
          <w:rFonts w:ascii="Arial" w:hAnsi="Arial" w:cs="Arial"/>
          <w:b/>
          <w:color w:val="000000"/>
          <w:sz w:val="20"/>
        </w:rPr>
        <w:t xml:space="preserve"> </w:t>
      </w:r>
      <w:r w:rsidR="002931D5" w:rsidRPr="00945BEC">
        <w:rPr>
          <w:rFonts w:ascii="Arial" w:hAnsi="Arial" w:cs="Arial"/>
          <w:b/>
          <w:color w:val="000000"/>
          <w:sz w:val="20"/>
        </w:rPr>
        <w:t>государственных</w:t>
      </w: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(муниципальных)</w:t>
      </w:r>
      <w:r w:rsidR="00FC4C66" w:rsidRPr="00945BEC">
        <w:rPr>
          <w:rFonts w:ascii="Arial" w:hAnsi="Arial" w:cs="Arial"/>
          <w:b/>
          <w:color w:val="000000"/>
          <w:sz w:val="20"/>
        </w:rPr>
        <w:t xml:space="preserve"> </w:t>
      </w:r>
      <w:r w:rsidRPr="00945BEC">
        <w:rPr>
          <w:rFonts w:ascii="Arial" w:hAnsi="Arial" w:cs="Arial"/>
          <w:b/>
          <w:color w:val="000000"/>
          <w:sz w:val="20"/>
        </w:rPr>
        <w:t>служащих</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5.1. </w:t>
      </w:r>
      <w:r w:rsidR="002931D5" w:rsidRPr="00945BEC">
        <w:rPr>
          <w:rFonts w:ascii="Arial" w:hAnsi="Arial" w:cs="Arial"/>
          <w:color w:val="000000"/>
          <w:sz w:val="20"/>
        </w:rPr>
        <w:t>Заявитель</w:t>
      </w:r>
      <w:r w:rsidR="00FC4C66" w:rsidRPr="00945BEC">
        <w:rPr>
          <w:rFonts w:ascii="Arial" w:hAnsi="Arial" w:cs="Arial"/>
          <w:color w:val="000000"/>
          <w:sz w:val="20"/>
        </w:rPr>
        <w:t xml:space="preserve"> </w:t>
      </w:r>
      <w:r w:rsidR="002931D5" w:rsidRPr="00945BEC">
        <w:rPr>
          <w:rFonts w:ascii="Arial" w:hAnsi="Arial" w:cs="Arial"/>
          <w:color w:val="000000"/>
          <w:sz w:val="20"/>
        </w:rPr>
        <w:t>имеет</w:t>
      </w:r>
      <w:r w:rsidR="00FC4C66" w:rsidRPr="00945BEC">
        <w:rPr>
          <w:rFonts w:ascii="Arial" w:hAnsi="Arial" w:cs="Arial"/>
          <w:color w:val="000000"/>
          <w:sz w:val="20"/>
        </w:rPr>
        <w:t xml:space="preserve"> </w:t>
      </w:r>
      <w:r w:rsidR="002931D5" w:rsidRPr="00945BEC">
        <w:rPr>
          <w:rFonts w:ascii="Arial" w:hAnsi="Arial" w:cs="Arial"/>
          <w:color w:val="000000"/>
          <w:sz w:val="20"/>
        </w:rPr>
        <w:t>право</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обжалование</w:t>
      </w:r>
      <w:r w:rsidR="00FC4C66" w:rsidRPr="00945BEC">
        <w:rPr>
          <w:rFonts w:ascii="Arial" w:hAnsi="Arial" w:cs="Arial"/>
          <w:color w:val="000000"/>
          <w:sz w:val="20"/>
        </w:rPr>
        <w:t xml:space="preserve"> </w:t>
      </w:r>
      <w:r w:rsidR="002931D5" w:rsidRPr="00945BEC">
        <w:rPr>
          <w:rFonts w:ascii="Arial" w:hAnsi="Arial" w:cs="Arial"/>
          <w:color w:val="000000"/>
          <w:sz w:val="20"/>
        </w:rPr>
        <w:t>решения</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действий</w:t>
      </w:r>
      <w:r w:rsidR="00FC4C66" w:rsidRPr="00945BEC">
        <w:rPr>
          <w:rFonts w:ascii="Arial" w:hAnsi="Arial" w:cs="Arial"/>
          <w:color w:val="000000"/>
          <w:sz w:val="20"/>
        </w:rPr>
        <w:t xml:space="preserve"> </w:t>
      </w:r>
      <w:r w:rsidR="002931D5" w:rsidRPr="00945BEC">
        <w:rPr>
          <w:rFonts w:ascii="Arial" w:hAnsi="Arial" w:cs="Arial"/>
          <w:color w:val="000000"/>
          <w:sz w:val="20"/>
        </w:rPr>
        <w:t>(бездействия)</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должностных</w:t>
      </w:r>
      <w:r w:rsidR="00FC4C66" w:rsidRPr="00945BEC">
        <w:rPr>
          <w:rFonts w:ascii="Arial" w:hAnsi="Arial" w:cs="Arial"/>
          <w:color w:val="000000"/>
          <w:sz w:val="20"/>
        </w:rPr>
        <w:t xml:space="preserve"> </w:t>
      </w:r>
      <w:r w:rsidR="002931D5" w:rsidRPr="00945BEC">
        <w:rPr>
          <w:rFonts w:ascii="Arial" w:hAnsi="Arial" w:cs="Arial"/>
          <w:color w:val="000000"/>
          <w:sz w:val="20"/>
        </w:rPr>
        <w:t>лиц</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002931D5" w:rsidRPr="00945BEC">
        <w:rPr>
          <w:rFonts w:ascii="Arial" w:hAnsi="Arial" w:cs="Arial"/>
          <w:color w:val="000000"/>
          <w:sz w:val="20"/>
        </w:rPr>
        <w:t>служащих,</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002931D5" w:rsidRPr="00945BEC">
        <w:rPr>
          <w:rFonts w:ascii="Arial" w:hAnsi="Arial" w:cs="Arial"/>
          <w:color w:val="000000"/>
          <w:sz w:val="20"/>
        </w:rPr>
        <w:t>центра,</w:t>
      </w:r>
      <w:r w:rsidR="00FC4C66" w:rsidRPr="00945BEC">
        <w:rPr>
          <w:rFonts w:ascii="Arial" w:hAnsi="Arial" w:cs="Arial"/>
          <w:color w:val="000000"/>
          <w:sz w:val="20"/>
        </w:rPr>
        <w:t xml:space="preserve"> </w:t>
      </w:r>
      <w:r w:rsidR="002931D5" w:rsidRPr="00945BEC">
        <w:rPr>
          <w:rFonts w:ascii="Arial" w:hAnsi="Arial" w:cs="Arial"/>
          <w:color w:val="000000"/>
          <w:sz w:val="20"/>
        </w:rPr>
        <w:t>а</w:t>
      </w:r>
      <w:r w:rsidR="00FC4C66" w:rsidRPr="00945BEC">
        <w:rPr>
          <w:rFonts w:ascii="Arial" w:hAnsi="Arial" w:cs="Arial"/>
          <w:color w:val="000000"/>
          <w:sz w:val="20"/>
        </w:rPr>
        <w:t xml:space="preserve"> </w:t>
      </w:r>
      <w:r w:rsidR="002931D5" w:rsidRPr="00945BEC">
        <w:rPr>
          <w:rFonts w:ascii="Arial" w:hAnsi="Arial" w:cs="Arial"/>
          <w:color w:val="000000"/>
          <w:sz w:val="20"/>
        </w:rPr>
        <w:t>также</w:t>
      </w:r>
      <w:r w:rsidR="00FC4C66" w:rsidRPr="00945BEC">
        <w:rPr>
          <w:rFonts w:ascii="Arial" w:hAnsi="Arial" w:cs="Arial"/>
          <w:color w:val="000000"/>
          <w:sz w:val="20"/>
        </w:rPr>
        <w:t xml:space="preserve"> </w:t>
      </w:r>
      <w:r w:rsidR="002931D5" w:rsidRPr="00945BEC">
        <w:rPr>
          <w:rFonts w:ascii="Arial" w:hAnsi="Arial" w:cs="Arial"/>
          <w:color w:val="000000"/>
          <w:sz w:val="20"/>
        </w:rPr>
        <w:t>работника</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002931D5" w:rsidRPr="00945BEC">
        <w:rPr>
          <w:rFonts w:ascii="Arial" w:hAnsi="Arial" w:cs="Arial"/>
          <w:color w:val="000000"/>
          <w:sz w:val="20"/>
        </w:rPr>
        <w:t>центра</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досудебном</w:t>
      </w:r>
      <w:r w:rsidR="00FC4C66" w:rsidRPr="00945BEC">
        <w:rPr>
          <w:rFonts w:ascii="Arial" w:hAnsi="Arial" w:cs="Arial"/>
          <w:color w:val="000000"/>
          <w:sz w:val="20"/>
        </w:rPr>
        <w:t xml:space="preserve"> </w:t>
      </w:r>
      <w:r w:rsidR="002931D5" w:rsidRPr="00945BEC">
        <w:rPr>
          <w:rFonts w:ascii="Arial" w:hAnsi="Arial" w:cs="Arial"/>
          <w:color w:val="000000"/>
          <w:sz w:val="20"/>
        </w:rPr>
        <w:t>(внесудебном)</w:t>
      </w:r>
      <w:r w:rsidR="00FC4C66" w:rsidRPr="00945BEC">
        <w:rPr>
          <w:rFonts w:ascii="Arial" w:hAnsi="Arial" w:cs="Arial"/>
          <w:color w:val="000000"/>
          <w:sz w:val="20"/>
        </w:rPr>
        <w:t xml:space="preserve"> </w:t>
      </w:r>
      <w:r w:rsidR="002931D5" w:rsidRPr="00945BEC">
        <w:rPr>
          <w:rFonts w:ascii="Arial" w:hAnsi="Arial" w:cs="Arial"/>
          <w:color w:val="000000"/>
          <w:sz w:val="20"/>
        </w:rPr>
        <w:t>порядке</w:t>
      </w:r>
      <w:r w:rsidR="00FC4C66" w:rsidRPr="00945BEC">
        <w:rPr>
          <w:rFonts w:ascii="Arial" w:hAnsi="Arial" w:cs="Arial"/>
          <w:color w:val="000000"/>
          <w:sz w:val="20"/>
        </w:rPr>
        <w:t xml:space="preserve"> </w:t>
      </w:r>
      <w:r w:rsidR="002931D5" w:rsidRPr="00945BEC">
        <w:rPr>
          <w:rFonts w:ascii="Arial" w:hAnsi="Arial" w:cs="Arial"/>
          <w:color w:val="000000"/>
          <w:sz w:val="20"/>
        </w:rPr>
        <w:t>(далее</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жалоба).</w:t>
      </w:r>
    </w:p>
    <w:p w:rsidR="003E6151" w:rsidRPr="00945BEC" w:rsidRDefault="003E6151" w:rsidP="00632DDC">
      <w:pPr>
        <w:spacing w:after="0" w:line="240" w:lineRule="auto"/>
        <w:ind w:firstLine="709"/>
        <w:rPr>
          <w:rFonts w:ascii="Arial" w:hAnsi="Arial" w:cs="Arial"/>
          <w:color w:val="000000"/>
          <w:sz w:val="20"/>
        </w:rPr>
      </w:pP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Органы</w:t>
      </w:r>
      <w:r w:rsidR="00FC4C66" w:rsidRPr="00945BEC">
        <w:rPr>
          <w:rFonts w:ascii="Arial" w:hAnsi="Arial" w:cs="Arial"/>
          <w:b/>
          <w:color w:val="000000"/>
          <w:sz w:val="20"/>
        </w:rPr>
        <w:t xml:space="preserve"> </w:t>
      </w:r>
      <w:r w:rsidRPr="00945BEC">
        <w:rPr>
          <w:rFonts w:ascii="Arial" w:hAnsi="Arial" w:cs="Arial"/>
          <w:b/>
          <w:color w:val="000000"/>
          <w:sz w:val="20"/>
        </w:rPr>
        <w:t>местного</w:t>
      </w:r>
      <w:r w:rsidR="00FC4C66" w:rsidRPr="00945BEC">
        <w:rPr>
          <w:rFonts w:ascii="Arial" w:hAnsi="Arial" w:cs="Arial"/>
          <w:b/>
          <w:color w:val="000000"/>
          <w:sz w:val="20"/>
        </w:rPr>
        <w:t xml:space="preserve"> </w:t>
      </w:r>
      <w:r w:rsidRPr="00945BEC">
        <w:rPr>
          <w:rFonts w:ascii="Arial" w:hAnsi="Arial" w:cs="Arial"/>
          <w:b/>
          <w:color w:val="000000"/>
          <w:sz w:val="20"/>
        </w:rPr>
        <w:t>самоуправления,</w:t>
      </w:r>
      <w:r w:rsidR="00FC4C66" w:rsidRPr="00945BEC">
        <w:rPr>
          <w:rFonts w:ascii="Arial" w:hAnsi="Arial" w:cs="Arial"/>
          <w:b/>
          <w:color w:val="000000"/>
          <w:sz w:val="20"/>
        </w:rPr>
        <w:t xml:space="preserve"> </w:t>
      </w:r>
      <w:r w:rsidRPr="00945BEC">
        <w:rPr>
          <w:rFonts w:ascii="Arial" w:hAnsi="Arial" w:cs="Arial"/>
          <w:b/>
          <w:color w:val="000000"/>
          <w:sz w:val="20"/>
        </w:rPr>
        <w:t>организации</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уполномоченные</w:t>
      </w:r>
      <w:r w:rsidR="00FC4C66" w:rsidRPr="00945BEC">
        <w:rPr>
          <w:rFonts w:ascii="Arial" w:hAnsi="Arial" w:cs="Arial"/>
          <w:b/>
          <w:color w:val="000000"/>
          <w:sz w:val="20"/>
        </w:rPr>
        <w:t xml:space="preserve"> </w:t>
      </w:r>
      <w:r w:rsidRPr="00945BEC">
        <w:rPr>
          <w:rFonts w:ascii="Arial" w:hAnsi="Arial" w:cs="Arial"/>
          <w:b/>
          <w:color w:val="000000"/>
          <w:sz w:val="20"/>
        </w:rPr>
        <w:t>на</w:t>
      </w:r>
      <w:r w:rsidRPr="00945BEC">
        <w:rPr>
          <w:rFonts w:ascii="Arial" w:hAnsi="Arial" w:cs="Arial"/>
          <w:b/>
          <w:color w:val="000000"/>
          <w:sz w:val="20"/>
        </w:rPr>
        <w:br/>
        <w:t>рассмотрение</w:t>
      </w:r>
      <w:r w:rsidR="00FC4C66" w:rsidRPr="00945BEC">
        <w:rPr>
          <w:rFonts w:ascii="Arial" w:hAnsi="Arial" w:cs="Arial"/>
          <w:b/>
          <w:color w:val="000000"/>
          <w:sz w:val="20"/>
        </w:rPr>
        <w:t xml:space="preserve"> </w:t>
      </w:r>
      <w:r w:rsidRPr="00945BEC">
        <w:rPr>
          <w:rFonts w:ascii="Arial" w:hAnsi="Arial" w:cs="Arial"/>
          <w:b/>
          <w:color w:val="000000"/>
          <w:sz w:val="20"/>
        </w:rPr>
        <w:t>жалобы</w:t>
      </w:r>
      <w:r w:rsidR="00FC4C66" w:rsidRPr="00945BEC">
        <w:rPr>
          <w:rFonts w:ascii="Arial" w:hAnsi="Arial" w:cs="Arial"/>
          <w:b/>
          <w:color w:val="000000"/>
          <w:sz w:val="20"/>
        </w:rPr>
        <w:t xml:space="preserve"> </w:t>
      </w:r>
      <w:r w:rsidRPr="00945BEC">
        <w:rPr>
          <w:rFonts w:ascii="Arial" w:hAnsi="Arial" w:cs="Arial"/>
          <w:b/>
          <w:color w:val="000000"/>
          <w:sz w:val="20"/>
        </w:rPr>
        <w:t>лица,</w:t>
      </w:r>
      <w:r w:rsidR="00FC4C66" w:rsidRPr="00945BEC">
        <w:rPr>
          <w:rFonts w:ascii="Arial" w:hAnsi="Arial" w:cs="Arial"/>
          <w:b/>
          <w:color w:val="000000"/>
          <w:sz w:val="20"/>
        </w:rPr>
        <w:t xml:space="preserve"> </w:t>
      </w:r>
      <w:r w:rsidRPr="00945BEC">
        <w:rPr>
          <w:rFonts w:ascii="Arial" w:hAnsi="Arial" w:cs="Arial"/>
          <w:b/>
          <w:color w:val="000000"/>
          <w:sz w:val="20"/>
        </w:rPr>
        <w:t>которым</w:t>
      </w:r>
      <w:r w:rsidR="00FC4C66" w:rsidRPr="00945BEC">
        <w:rPr>
          <w:rFonts w:ascii="Arial" w:hAnsi="Arial" w:cs="Arial"/>
          <w:b/>
          <w:color w:val="000000"/>
          <w:sz w:val="20"/>
        </w:rPr>
        <w:t xml:space="preserve"> </w:t>
      </w:r>
      <w:r w:rsidRPr="00945BEC">
        <w:rPr>
          <w:rFonts w:ascii="Arial" w:hAnsi="Arial" w:cs="Arial"/>
          <w:b/>
          <w:color w:val="000000"/>
          <w:sz w:val="20"/>
        </w:rPr>
        <w:t>может</w:t>
      </w:r>
      <w:r w:rsidR="00FC4C66" w:rsidRPr="00945BEC">
        <w:rPr>
          <w:rFonts w:ascii="Arial" w:hAnsi="Arial" w:cs="Arial"/>
          <w:b/>
          <w:color w:val="000000"/>
          <w:sz w:val="20"/>
        </w:rPr>
        <w:t xml:space="preserve"> </w:t>
      </w:r>
      <w:r w:rsidRPr="00945BEC">
        <w:rPr>
          <w:rFonts w:ascii="Arial" w:hAnsi="Arial" w:cs="Arial"/>
          <w:b/>
          <w:color w:val="000000"/>
          <w:sz w:val="20"/>
        </w:rPr>
        <w:t>быть</w:t>
      </w:r>
      <w:r w:rsidR="00FC4C66" w:rsidRPr="00945BEC">
        <w:rPr>
          <w:rFonts w:ascii="Arial" w:hAnsi="Arial" w:cs="Arial"/>
          <w:b/>
          <w:color w:val="000000"/>
          <w:sz w:val="20"/>
        </w:rPr>
        <w:t xml:space="preserve"> </w:t>
      </w:r>
      <w:r w:rsidRPr="00945BEC">
        <w:rPr>
          <w:rFonts w:ascii="Arial" w:hAnsi="Arial" w:cs="Arial"/>
          <w:b/>
          <w:color w:val="000000"/>
          <w:sz w:val="20"/>
        </w:rPr>
        <w:t>направлена</w:t>
      </w:r>
      <w:r w:rsidR="00FC4C66" w:rsidRPr="00945BEC">
        <w:rPr>
          <w:rFonts w:ascii="Arial" w:hAnsi="Arial" w:cs="Arial"/>
          <w:b/>
          <w:color w:val="000000"/>
          <w:sz w:val="20"/>
        </w:rPr>
        <w:t xml:space="preserve"> </w:t>
      </w:r>
      <w:r w:rsidRPr="00945BEC">
        <w:rPr>
          <w:rFonts w:ascii="Arial" w:hAnsi="Arial" w:cs="Arial"/>
          <w:b/>
          <w:color w:val="000000"/>
          <w:sz w:val="20"/>
        </w:rPr>
        <w:t>жалоба</w:t>
      </w:r>
      <w:r w:rsidRPr="00945BEC">
        <w:rPr>
          <w:rFonts w:ascii="Arial" w:hAnsi="Arial" w:cs="Arial"/>
          <w:b/>
          <w:color w:val="000000"/>
          <w:sz w:val="20"/>
        </w:rPr>
        <w:br/>
        <w:t>заявителя</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досудебном</w:t>
      </w:r>
      <w:r w:rsidR="00FC4C66" w:rsidRPr="00945BEC">
        <w:rPr>
          <w:rFonts w:ascii="Arial" w:hAnsi="Arial" w:cs="Arial"/>
          <w:b/>
          <w:color w:val="000000"/>
          <w:sz w:val="20"/>
        </w:rPr>
        <w:t xml:space="preserve"> </w:t>
      </w:r>
      <w:r w:rsidRPr="00945BEC">
        <w:rPr>
          <w:rFonts w:ascii="Arial" w:hAnsi="Arial" w:cs="Arial"/>
          <w:b/>
          <w:color w:val="000000"/>
          <w:sz w:val="20"/>
        </w:rPr>
        <w:t>(внесудебном)</w:t>
      </w:r>
      <w:r w:rsidR="00FC4C66" w:rsidRPr="00945BEC">
        <w:rPr>
          <w:rFonts w:ascii="Arial" w:hAnsi="Arial" w:cs="Arial"/>
          <w:b/>
          <w:color w:val="000000"/>
          <w:sz w:val="20"/>
        </w:rPr>
        <w:t xml:space="preserve"> </w:t>
      </w:r>
      <w:r w:rsidRPr="00945BEC">
        <w:rPr>
          <w:rFonts w:ascii="Arial" w:hAnsi="Arial" w:cs="Arial"/>
          <w:b/>
          <w:color w:val="000000"/>
          <w:sz w:val="20"/>
        </w:rPr>
        <w:t>порядке;</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5.2.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досудебном</w:t>
      </w:r>
      <w:r w:rsidR="00FC4C66" w:rsidRPr="00945BEC">
        <w:rPr>
          <w:rFonts w:ascii="Arial" w:hAnsi="Arial" w:cs="Arial"/>
          <w:color w:val="000000"/>
          <w:sz w:val="20"/>
        </w:rPr>
        <w:t xml:space="preserve"> </w:t>
      </w:r>
      <w:r w:rsidR="002931D5" w:rsidRPr="00945BEC">
        <w:rPr>
          <w:rFonts w:ascii="Arial" w:hAnsi="Arial" w:cs="Arial"/>
          <w:color w:val="000000"/>
          <w:sz w:val="20"/>
        </w:rPr>
        <w:t>(внесудебном)</w:t>
      </w:r>
      <w:r w:rsidR="00FC4C66" w:rsidRPr="00945BEC">
        <w:rPr>
          <w:rFonts w:ascii="Arial" w:hAnsi="Arial" w:cs="Arial"/>
          <w:color w:val="000000"/>
          <w:sz w:val="20"/>
        </w:rPr>
        <w:t xml:space="preserve"> </w:t>
      </w:r>
      <w:r w:rsidR="002931D5" w:rsidRPr="00945BEC">
        <w:rPr>
          <w:rFonts w:ascii="Arial" w:hAnsi="Arial" w:cs="Arial"/>
          <w:color w:val="000000"/>
          <w:sz w:val="20"/>
        </w:rPr>
        <w:t>порядке</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заявитель</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(представитель)</w:t>
      </w:r>
      <w:r w:rsidR="00FC4C66" w:rsidRPr="00945BEC">
        <w:rPr>
          <w:rFonts w:ascii="Arial" w:hAnsi="Arial" w:cs="Arial"/>
          <w:color w:val="000000"/>
          <w:sz w:val="20"/>
        </w:rPr>
        <w:t xml:space="preserve"> </w:t>
      </w:r>
      <w:r w:rsidR="002931D5" w:rsidRPr="00945BEC">
        <w:rPr>
          <w:rFonts w:ascii="Arial" w:hAnsi="Arial" w:cs="Arial"/>
          <w:color w:val="000000"/>
          <w:sz w:val="20"/>
        </w:rPr>
        <w:t>вправе</w:t>
      </w:r>
      <w:r w:rsidR="00FC4C66" w:rsidRPr="00945BEC">
        <w:rPr>
          <w:rFonts w:ascii="Arial" w:hAnsi="Arial" w:cs="Arial"/>
          <w:color w:val="000000"/>
          <w:sz w:val="20"/>
        </w:rPr>
        <w:t xml:space="preserve"> </w:t>
      </w:r>
      <w:r w:rsidR="002931D5" w:rsidRPr="00945BEC">
        <w:rPr>
          <w:rFonts w:ascii="Arial" w:hAnsi="Arial" w:cs="Arial"/>
          <w:color w:val="000000"/>
          <w:sz w:val="20"/>
        </w:rPr>
        <w:t>обратиться</w:t>
      </w:r>
      <w:r w:rsidR="00FC4C66" w:rsidRPr="00945BEC">
        <w:rPr>
          <w:rFonts w:ascii="Arial" w:hAnsi="Arial" w:cs="Arial"/>
          <w:color w:val="000000"/>
          <w:sz w:val="20"/>
        </w:rPr>
        <w:t xml:space="preserve"> </w:t>
      </w:r>
      <w:r w:rsidR="002931D5" w:rsidRPr="00945BEC">
        <w:rPr>
          <w:rFonts w:ascii="Arial" w:hAnsi="Arial" w:cs="Arial"/>
          <w:color w:val="000000"/>
          <w:sz w:val="20"/>
        </w:rPr>
        <w:t>с</w:t>
      </w:r>
      <w:r w:rsidR="00FC4C66" w:rsidRPr="00945BEC">
        <w:rPr>
          <w:rFonts w:ascii="Arial" w:hAnsi="Arial" w:cs="Arial"/>
          <w:color w:val="000000"/>
          <w:sz w:val="20"/>
        </w:rPr>
        <w:t xml:space="preserve"> </w:t>
      </w:r>
      <w:r w:rsidR="002931D5" w:rsidRPr="00945BEC">
        <w:rPr>
          <w:rFonts w:ascii="Arial" w:hAnsi="Arial" w:cs="Arial"/>
          <w:color w:val="000000"/>
          <w:sz w:val="20"/>
        </w:rPr>
        <w:t>жалобой</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письменной</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бумажном</w:t>
      </w:r>
      <w:r w:rsidR="00FC4C66" w:rsidRPr="00945BEC">
        <w:rPr>
          <w:rFonts w:ascii="Arial" w:hAnsi="Arial" w:cs="Arial"/>
          <w:color w:val="000000"/>
          <w:sz w:val="20"/>
        </w:rPr>
        <w:t xml:space="preserve"> </w:t>
      </w:r>
      <w:r w:rsidR="002931D5" w:rsidRPr="00945BEC">
        <w:rPr>
          <w:rFonts w:ascii="Arial" w:hAnsi="Arial" w:cs="Arial"/>
          <w:color w:val="000000"/>
          <w:sz w:val="20"/>
        </w:rPr>
        <w:t>носителе</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электронной</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Pr="00945BEC">
        <w:rPr>
          <w:rFonts w:ascii="Arial" w:hAnsi="Arial" w:cs="Arial"/>
          <w:color w:val="000000"/>
          <w:sz w:val="20"/>
        </w:rPr>
        <w:t>орган</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решение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действия</w:t>
      </w:r>
      <w:r w:rsidR="00FC4C66" w:rsidRPr="00945BEC">
        <w:rPr>
          <w:rFonts w:ascii="Arial" w:hAnsi="Arial" w:cs="Arial"/>
          <w:color w:val="000000"/>
          <w:sz w:val="20"/>
        </w:rPr>
        <w:t xml:space="preserve"> </w:t>
      </w:r>
      <w:r w:rsidRPr="00945BEC">
        <w:rPr>
          <w:rFonts w:ascii="Arial" w:hAnsi="Arial" w:cs="Arial"/>
          <w:color w:val="000000"/>
          <w:sz w:val="20"/>
        </w:rPr>
        <w:t>(бездействие)</w:t>
      </w:r>
      <w:r w:rsidR="00FC4C66" w:rsidRPr="00945BEC">
        <w:rPr>
          <w:rFonts w:ascii="Arial" w:hAnsi="Arial" w:cs="Arial"/>
          <w:color w:val="000000"/>
          <w:sz w:val="20"/>
        </w:rPr>
        <w:t xml:space="preserve"> </w:t>
      </w:r>
      <w:r w:rsidRPr="00945BEC">
        <w:rPr>
          <w:rFonts w:ascii="Arial" w:hAnsi="Arial" w:cs="Arial"/>
          <w:color w:val="000000"/>
          <w:sz w:val="20"/>
        </w:rPr>
        <w:t>должностного</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руководителя</w:t>
      </w:r>
      <w:r w:rsidR="00FC4C66" w:rsidRPr="00945BEC">
        <w:rPr>
          <w:rFonts w:ascii="Arial" w:hAnsi="Arial" w:cs="Arial"/>
          <w:color w:val="000000"/>
          <w:sz w:val="20"/>
        </w:rPr>
        <w:t xml:space="preserve"> </w:t>
      </w:r>
      <w:r w:rsidRPr="00945BEC">
        <w:rPr>
          <w:rFonts w:ascii="Arial" w:hAnsi="Arial" w:cs="Arial"/>
          <w:color w:val="000000"/>
          <w:sz w:val="20"/>
        </w:rPr>
        <w:t>структурного</w:t>
      </w:r>
      <w:r w:rsidR="00FC4C66" w:rsidRPr="00945BEC">
        <w:rPr>
          <w:rFonts w:ascii="Arial" w:hAnsi="Arial" w:cs="Arial"/>
          <w:color w:val="000000"/>
          <w:sz w:val="20"/>
        </w:rPr>
        <w:t xml:space="preserve"> </w:t>
      </w:r>
      <w:r w:rsidRPr="00945BEC">
        <w:rPr>
          <w:rFonts w:ascii="Arial" w:hAnsi="Arial" w:cs="Arial"/>
          <w:color w:val="000000"/>
          <w:sz w:val="20"/>
        </w:rPr>
        <w:t>подразделения</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решение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действия</w:t>
      </w:r>
      <w:r w:rsidR="00FC4C66" w:rsidRPr="00945BEC">
        <w:rPr>
          <w:rFonts w:ascii="Arial" w:hAnsi="Arial" w:cs="Arial"/>
          <w:color w:val="000000"/>
          <w:sz w:val="20"/>
        </w:rPr>
        <w:t xml:space="preserve"> </w:t>
      </w:r>
      <w:r w:rsidRPr="00945BEC">
        <w:rPr>
          <w:rFonts w:ascii="Arial" w:hAnsi="Arial" w:cs="Arial"/>
          <w:color w:val="000000"/>
          <w:sz w:val="20"/>
        </w:rPr>
        <w:t>(бездействие)</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r w:rsidR="00FC4C66" w:rsidRPr="00945BEC">
        <w:rPr>
          <w:rFonts w:ascii="Arial" w:hAnsi="Arial" w:cs="Arial"/>
          <w:color w:val="000000"/>
          <w:sz w:val="20"/>
        </w:rPr>
        <w:t xml:space="preserve"> </w:t>
      </w:r>
      <w:r w:rsidRPr="00945BEC">
        <w:rPr>
          <w:rFonts w:ascii="Arial" w:hAnsi="Arial" w:cs="Arial"/>
          <w:color w:val="000000"/>
          <w:sz w:val="20"/>
        </w:rPr>
        <w:t>руководителя</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вышестоящий</w:t>
      </w:r>
      <w:r w:rsidR="00FC4C66" w:rsidRPr="00945BEC">
        <w:rPr>
          <w:rFonts w:ascii="Arial" w:hAnsi="Arial" w:cs="Arial"/>
          <w:color w:val="000000"/>
          <w:sz w:val="20"/>
        </w:rPr>
        <w:t xml:space="preserve"> </w:t>
      </w:r>
      <w:r w:rsidRPr="00945BEC">
        <w:rPr>
          <w:rFonts w:ascii="Arial" w:hAnsi="Arial" w:cs="Arial"/>
          <w:color w:val="000000"/>
          <w:sz w:val="20"/>
        </w:rPr>
        <w:t>орган</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решение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(или)</w:t>
      </w:r>
      <w:r w:rsidR="00FC4C66" w:rsidRPr="00945BEC">
        <w:rPr>
          <w:rFonts w:ascii="Arial" w:hAnsi="Arial" w:cs="Arial"/>
          <w:color w:val="000000"/>
          <w:sz w:val="20"/>
        </w:rPr>
        <w:t xml:space="preserve"> </w:t>
      </w:r>
      <w:r w:rsidRPr="00945BEC">
        <w:rPr>
          <w:rFonts w:ascii="Arial" w:hAnsi="Arial" w:cs="Arial"/>
          <w:color w:val="000000"/>
          <w:sz w:val="20"/>
        </w:rPr>
        <w:t>действия</w:t>
      </w:r>
      <w:r w:rsidR="00FC4C66" w:rsidRPr="00945BEC">
        <w:rPr>
          <w:rFonts w:ascii="Arial" w:hAnsi="Arial" w:cs="Arial"/>
          <w:color w:val="000000"/>
          <w:sz w:val="20"/>
        </w:rPr>
        <w:t xml:space="preserve"> </w:t>
      </w:r>
      <w:r w:rsidRPr="00945BEC">
        <w:rPr>
          <w:rFonts w:ascii="Arial" w:hAnsi="Arial" w:cs="Arial"/>
          <w:color w:val="000000"/>
          <w:sz w:val="20"/>
        </w:rPr>
        <w:t>(бездействие)</w:t>
      </w:r>
      <w:r w:rsidR="00FC4C66" w:rsidRPr="00945BEC">
        <w:rPr>
          <w:rFonts w:ascii="Arial" w:hAnsi="Arial" w:cs="Arial"/>
          <w:color w:val="000000"/>
          <w:sz w:val="20"/>
        </w:rPr>
        <w:t xml:space="preserve"> </w:t>
      </w:r>
      <w:r w:rsidRPr="00945BEC">
        <w:rPr>
          <w:rFonts w:ascii="Arial" w:hAnsi="Arial" w:cs="Arial"/>
          <w:color w:val="000000"/>
          <w:sz w:val="20"/>
        </w:rPr>
        <w:t>должностного</w:t>
      </w:r>
      <w:r w:rsidR="00FC4C66" w:rsidRPr="00945BEC">
        <w:rPr>
          <w:rFonts w:ascii="Arial" w:hAnsi="Arial" w:cs="Arial"/>
          <w:color w:val="000000"/>
          <w:sz w:val="20"/>
        </w:rPr>
        <w:t xml:space="preserve"> </w:t>
      </w:r>
      <w:r w:rsidRPr="00945BEC">
        <w:rPr>
          <w:rFonts w:ascii="Arial" w:hAnsi="Arial" w:cs="Arial"/>
          <w:color w:val="000000"/>
          <w:sz w:val="20"/>
        </w:rPr>
        <w:t>лица,</w:t>
      </w:r>
      <w:r w:rsidR="00FC4C66" w:rsidRPr="00945BEC">
        <w:rPr>
          <w:rFonts w:ascii="Arial" w:hAnsi="Arial" w:cs="Arial"/>
          <w:color w:val="000000"/>
          <w:sz w:val="20"/>
        </w:rPr>
        <w:t xml:space="preserve"> </w:t>
      </w:r>
      <w:r w:rsidRPr="00945BEC">
        <w:rPr>
          <w:rFonts w:ascii="Arial" w:hAnsi="Arial" w:cs="Arial"/>
          <w:color w:val="000000"/>
          <w:sz w:val="20"/>
        </w:rPr>
        <w:t>руководителя</w:t>
      </w:r>
      <w:r w:rsidR="00FC4C66" w:rsidRPr="00945BEC">
        <w:rPr>
          <w:rFonts w:ascii="Arial" w:hAnsi="Arial" w:cs="Arial"/>
          <w:color w:val="000000"/>
          <w:sz w:val="20"/>
        </w:rPr>
        <w:t xml:space="preserve"> </w:t>
      </w:r>
      <w:r w:rsidRPr="00945BEC">
        <w:rPr>
          <w:rFonts w:ascii="Arial" w:hAnsi="Arial" w:cs="Arial"/>
          <w:color w:val="000000"/>
          <w:sz w:val="20"/>
        </w:rPr>
        <w:t>структурного</w:t>
      </w:r>
      <w:r w:rsidR="00FC4C66" w:rsidRPr="00945BEC">
        <w:rPr>
          <w:rFonts w:ascii="Arial" w:hAnsi="Arial" w:cs="Arial"/>
          <w:color w:val="000000"/>
          <w:sz w:val="20"/>
        </w:rPr>
        <w:t xml:space="preserve"> </w:t>
      </w:r>
      <w:r w:rsidRPr="00945BEC">
        <w:rPr>
          <w:rFonts w:ascii="Arial" w:hAnsi="Arial" w:cs="Arial"/>
          <w:color w:val="000000"/>
          <w:sz w:val="20"/>
        </w:rPr>
        <w:t>подразделения</w:t>
      </w:r>
      <w:r w:rsidR="00FC4C66" w:rsidRPr="00945BEC">
        <w:rPr>
          <w:rFonts w:ascii="Arial" w:hAnsi="Arial" w:cs="Arial"/>
          <w:color w:val="000000"/>
          <w:sz w:val="20"/>
        </w:rPr>
        <w:t xml:space="preserve"> </w:t>
      </w:r>
      <w:r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Pr="00945BEC">
        <w:rPr>
          <w:rFonts w:ascii="Arial" w:hAnsi="Arial" w:cs="Arial"/>
          <w:color w:val="000000"/>
          <w:sz w:val="20"/>
        </w:rPr>
        <w:t>органа;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к</w:t>
      </w:r>
      <w:r w:rsidR="00FC4C66" w:rsidRPr="00945BEC">
        <w:rPr>
          <w:rFonts w:ascii="Arial" w:hAnsi="Arial" w:cs="Arial"/>
          <w:color w:val="000000"/>
          <w:sz w:val="20"/>
        </w:rPr>
        <w:t xml:space="preserve"> </w:t>
      </w:r>
      <w:r w:rsidRPr="00945BEC">
        <w:rPr>
          <w:rFonts w:ascii="Arial" w:hAnsi="Arial" w:cs="Arial"/>
          <w:color w:val="000000"/>
          <w:sz w:val="20"/>
        </w:rPr>
        <w:t>руководителю</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решения</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действия</w:t>
      </w:r>
      <w:r w:rsidR="00FC4C66" w:rsidRPr="00945BEC">
        <w:rPr>
          <w:rFonts w:ascii="Arial" w:hAnsi="Arial" w:cs="Arial"/>
          <w:color w:val="000000"/>
          <w:sz w:val="20"/>
        </w:rPr>
        <w:t xml:space="preserve"> </w:t>
      </w:r>
      <w:r w:rsidRPr="00945BEC">
        <w:rPr>
          <w:rFonts w:ascii="Arial" w:hAnsi="Arial" w:cs="Arial"/>
          <w:color w:val="000000"/>
          <w:sz w:val="20"/>
        </w:rPr>
        <w:t>(бездействие)</w:t>
      </w:r>
      <w:r w:rsidR="00FC4C66" w:rsidRPr="00945BEC">
        <w:rPr>
          <w:rFonts w:ascii="Arial" w:hAnsi="Arial" w:cs="Arial"/>
          <w:color w:val="000000"/>
          <w:sz w:val="20"/>
        </w:rPr>
        <w:t xml:space="preserve"> </w:t>
      </w:r>
      <w:r w:rsidRPr="00945BEC">
        <w:rPr>
          <w:rFonts w:ascii="Arial" w:hAnsi="Arial" w:cs="Arial"/>
          <w:color w:val="000000"/>
          <w:sz w:val="20"/>
        </w:rPr>
        <w:t>работника</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к</w:t>
      </w:r>
      <w:r w:rsidR="00FC4C66" w:rsidRPr="00945BEC">
        <w:rPr>
          <w:rFonts w:ascii="Arial" w:hAnsi="Arial" w:cs="Arial"/>
          <w:color w:val="000000"/>
          <w:sz w:val="20"/>
        </w:rPr>
        <w:t xml:space="preserve"> </w:t>
      </w:r>
      <w:r w:rsidRPr="00945BEC">
        <w:rPr>
          <w:rFonts w:ascii="Arial" w:hAnsi="Arial" w:cs="Arial"/>
          <w:color w:val="000000"/>
          <w:sz w:val="20"/>
        </w:rPr>
        <w:t>учредителю</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решение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действия</w:t>
      </w:r>
      <w:r w:rsidR="00FC4C66" w:rsidRPr="00945BEC">
        <w:rPr>
          <w:rFonts w:ascii="Arial" w:hAnsi="Arial" w:cs="Arial"/>
          <w:color w:val="000000"/>
          <w:sz w:val="20"/>
        </w:rPr>
        <w:t xml:space="preserve"> </w:t>
      </w:r>
      <w:r w:rsidRPr="00945BEC">
        <w:rPr>
          <w:rFonts w:ascii="Arial" w:hAnsi="Arial" w:cs="Arial"/>
          <w:color w:val="000000"/>
          <w:sz w:val="20"/>
        </w:rPr>
        <w:t>(бездействие)</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Уполномоченном</w:t>
      </w:r>
      <w:r w:rsidR="00FC4C66" w:rsidRPr="00945BEC">
        <w:rPr>
          <w:rFonts w:ascii="Arial" w:hAnsi="Arial" w:cs="Arial"/>
          <w:color w:val="000000"/>
          <w:sz w:val="20"/>
        </w:rPr>
        <w:t xml:space="preserve"> </w:t>
      </w:r>
      <w:r w:rsidRPr="00945BEC">
        <w:rPr>
          <w:rFonts w:ascii="Arial" w:hAnsi="Arial" w:cs="Arial"/>
          <w:color w:val="000000"/>
          <w:sz w:val="20"/>
        </w:rPr>
        <w:t>органе,</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многофункциональном</w:t>
      </w:r>
      <w:r w:rsidR="00FC4C66" w:rsidRPr="00945BEC">
        <w:rPr>
          <w:rFonts w:ascii="Arial" w:hAnsi="Arial" w:cs="Arial"/>
          <w:color w:val="000000"/>
          <w:sz w:val="20"/>
        </w:rPr>
        <w:t xml:space="preserve"> </w:t>
      </w:r>
      <w:r w:rsidRPr="00945BEC">
        <w:rPr>
          <w:rFonts w:ascii="Arial" w:hAnsi="Arial" w:cs="Arial"/>
          <w:color w:val="000000"/>
          <w:sz w:val="20"/>
        </w:rPr>
        <w:t>центре,</w:t>
      </w:r>
      <w:r w:rsidR="00FC4C66" w:rsidRPr="00945BEC">
        <w:rPr>
          <w:rFonts w:ascii="Arial" w:hAnsi="Arial" w:cs="Arial"/>
          <w:color w:val="000000"/>
          <w:sz w:val="20"/>
        </w:rPr>
        <w:t xml:space="preserve"> </w:t>
      </w:r>
      <w:r w:rsidRPr="00945BEC">
        <w:rPr>
          <w:rFonts w:ascii="Arial" w:hAnsi="Arial" w:cs="Arial"/>
          <w:color w:val="000000"/>
          <w:sz w:val="20"/>
        </w:rPr>
        <w:t>у</w:t>
      </w:r>
      <w:r w:rsidR="00FC4C66" w:rsidRPr="00945BEC">
        <w:rPr>
          <w:rFonts w:ascii="Arial" w:hAnsi="Arial" w:cs="Arial"/>
          <w:color w:val="000000"/>
          <w:sz w:val="20"/>
        </w:rPr>
        <w:t xml:space="preserve"> </w:t>
      </w:r>
      <w:r w:rsidRPr="00945BEC">
        <w:rPr>
          <w:rFonts w:ascii="Arial" w:hAnsi="Arial" w:cs="Arial"/>
          <w:color w:val="000000"/>
          <w:sz w:val="20"/>
        </w:rPr>
        <w:t>учредителя</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r w:rsidR="00FC4C66" w:rsidRPr="00945BEC">
        <w:rPr>
          <w:rFonts w:ascii="Arial" w:hAnsi="Arial" w:cs="Arial"/>
          <w:color w:val="000000"/>
          <w:sz w:val="20"/>
        </w:rPr>
        <w:t xml:space="preserve"> </w:t>
      </w:r>
      <w:r w:rsidRPr="00945BEC">
        <w:rPr>
          <w:rFonts w:ascii="Arial" w:hAnsi="Arial" w:cs="Arial"/>
          <w:color w:val="000000"/>
          <w:sz w:val="20"/>
        </w:rPr>
        <w:t>определяются</w:t>
      </w:r>
      <w:r w:rsidR="00FC4C66" w:rsidRPr="00945BEC">
        <w:rPr>
          <w:rFonts w:ascii="Arial" w:hAnsi="Arial" w:cs="Arial"/>
          <w:color w:val="000000"/>
          <w:sz w:val="20"/>
        </w:rPr>
        <w:t xml:space="preserve"> </w:t>
      </w:r>
      <w:r w:rsidRPr="00945BEC">
        <w:rPr>
          <w:rFonts w:ascii="Arial" w:hAnsi="Arial" w:cs="Arial"/>
          <w:color w:val="000000"/>
          <w:sz w:val="20"/>
        </w:rPr>
        <w:t>уполномоченные</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рассмотрение</w:t>
      </w:r>
      <w:r w:rsidR="00FC4C66" w:rsidRPr="00945BEC">
        <w:rPr>
          <w:rFonts w:ascii="Arial" w:hAnsi="Arial" w:cs="Arial"/>
          <w:color w:val="000000"/>
          <w:sz w:val="20"/>
        </w:rPr>
        <w:t xml:space="preserve"> </w:t>
      </w:r>
      <w:r w:rsidRPr="00945BEC">
        <w:rPr>
          <w:rFonts w:ascii="Arial" w:hAnsi="Arial" w:cs="Arial"/>
          <w:color w:val="000000"/>
          <w:sz w:val="20"/>
        </w:rPr>
        <w:t>жалоб</w:t>
      </w:r>
      <w:r w:rsidR="00FC4C66" w:rsidRPr="00945BEC">
        <w:rPr>
          <w:rFonts w:ascii="Arial" w:hAnsi="Arial" w:cs="Arial"/>
          <w:color w:val="000000"/>
          <w:sz w:val="20"/>
        </w:rPr>
        <w:t xml:space="preserve"> </w:t>
      </w:r>
      <w:r w:rsidRPr="00945BEC">
        <w:rPr>
          <w:rFonts w:ascii="Arial" w:hAnsi="Arial" w:cs="Arial"/>
          <w:color w:val="000000"/>
          <w:sz w:val="20"/>
        </w:rPr>
        <w:t>должностные</w:t>
      </w:r>
      <w:r w:rsidR="00FC4C66" w:rsidRPr="00945BEC">
        <w:rPr>
          <w:rFonts w:ascii="Arial" w:hAnsi="Arial" w:cs="Arial"/>
          <w:color w:val="000000"/>
          <w:sz w:val="20"/>
        </w:rPr>
        <w:t xml:space="preserve"> </w:t>
      </w:r>
      <w:r w:rsidRPr="00945BEC">
        <w:rPr>
          <w:rFonts w:ascii="Arial" w:hAnsi="Arial" w:cs="Arial"/>
          <w:color w:val="000000"/>
          <w:sz w:val="20"/>
        </w:rPr>
        <w:t>лица.</w:t>
      </w:r>
    </w:p>
    <w:p w:rsidR="003E6151" w:rsidRPr="00945BEC" w:rsidRDefault="003E6151" w:rsidP="00632DDC">
      <w:pPr>
        <w:spacing w:after="0" w:line="240" w:lineRule="auto"/>
        <w:ind w:firstLine="709"/>
        <w:rPr>
          <w:rFonts w:ascii="Arial" w:hAnsi="Arial" w:cs="Arial"/>
          <w:color w:val="000000"/>
          <w:sz w:val="20"/>
        </w:rPr>
      </w:pP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Способы</w:t>
      </w:r>
      <w:r w:rsidR="00FC4C66" w:rsidRPr="00945BEC">
        <w:rPr>
          <w:rFonts w:ascii="Arial" w:hAnsi="Arial" w:cs="Arial"/>
          <w:b/>
          <w:color w:val="000000"/>
          <w:sz w:val="20"/>
        </w:rPr>
        <w:t xml:space="preserve"> </w:t>
      </w:r>
      <w:r w:rsidRPr="00945BEC">
        <w:rPr>
          <w:rFonts w:ascii="Arial" w:hAnsi="Arial" w:cs="Arial"/>
          <w:b/>
          <w:color w:val="000000"/>
          <w:sz w:val="20"/>
        </w:rPr>
        <w:t>информирования</w:t>
      </w:r>
      <w:r w:rsidR="00FC4C66" w:rsidRPr="00945BEC">
        <w:rPr>
          <w:rFonts w:ascii="Arial" w:hAnsi="Arial" w:cs="Arial"/>
          <w:b/>
          <w:color w:val="000000"/>
          <w:sz w:val="20"/>
        </w:rPr>
        <w:t xml:space="preserve"> </w:t>
      </w:r>
      <w:r w:rsidRPr="00945BEC">
        <w:rPr>
          <w:rFonts w:ascii="Arial" w:hAnsi="Arial" w:cs="Arial"/>
          <w:b/>
          <w:color w:val="000000"/>
          <w:sz w:val="20"/>
        </w:rPr>
        <w:t>заявителей</w:t>
      </w:r>
      <w:r w:rsidR="00FC4C66" w:rsidRPr="00945BEC">
        <w:rPr>
          <w:rFonts w:ascii="Arial" w:hAnsi="Arial" w:cs="Arial"/>
          <w:b/>
          <w:color w:val="000000"/>
          <w:sz w:val="20"/>
        </w:rPr>
        <w:t xml:space="preserve"> </w:t>
      </w:r>
      <w:r w:rsidRPr="00945BEC">
        <w:rPr>
          <w:rFonts w:ascii="Arial" w:hAnsi="Arial" w:cs="Arial"/>
          <w:b/>
          <w:color w:val="000000"/>
          <w:sz w:val="20"/>
        </w:rPr>
        <w:t>о</w:t>
      </w:r>
      <w:r w:rsidR="00FC4C66" w:rsidRPr="00945BEC">
        <w:rPr>
          <w:rFonts w:ascii="Arial" w:hAnsi="Arial" w:cs="Arial"/>
          <w:b/>
          <w:color w:val="000000"/>
          <w:sz w:val="20"/>
        </w:rPr>
        <w:t xml:space="preserve"> </w:t>
      </w:r>
      <w:r w:rsidRPr="00945BEC">
        <w:rPr>
          <w:rFonts w:ascii="Arial" w:hAnsi="Arial" w:cs="Arial"/>
          <w:b/>
          <w:color w:val="000000"/>
          <w:sz w:val="20"/>
        </w:rPr>
        <w:t>порядке</w:t>
      </w:r>
      <w:r w:rsidR="00FC4C66" w:rsidRPr="00945BEC">
        <w:rPr>
          <w:rFonts w:ascii="Arial" w:hAnsi="Arial" w:cs="Arial"/>
          <w:b/>
          <w:color w:val="000000"/>
          <w:sz w:val="20"/>
        </w:rPr>
        <w:t xml:space="preserve"> </w:t>
      </w:r>
      <w:r w:rsidRPr="00945BEC">
        <w:rPr>
          <w:rFonts w:ascii="Arial" w:hAnsi="Arial" w:cs="Arial"/>
          <w:b/>
          <w:color w:val="000000"/>
          <w:sz w:val="20"/>
        </w:rPr>
        <w:t>подачи</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рассмотрения</w:t>
      </w:r>
      <w:r w:rsidRPr="00945BEC">
        <w:rPr>
          <w:rFonts w:ascii="Arial" w:hAnsi="Arial" w:cs="Arial"/>
          <w:b/>
          <w:color w:val="000000"/>
          <w:sz w:val="20"/>
        </w:rPr>
        <w:br/>
        <w:t>жалобы,</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том</w:t>
      </w:r>
      <w:r w:rsidR="00FC4C66" w:rsidRPr="00945BEC">
        <w:rPr>
          <w:rFonts w:ascii="Arial" w:hAnsi="Arial" w:cs="Arial"/>
          <w:b/>
          <w:color w:val="000000"/>
          <w:sz w:val="20"/>
        </w:rPr>
        <w:t xml:space="preserve"> </w:t>
      </w:r>
      <w:r w:rsidRPr="00945BEC">
        <w:rPr>
          <w:rFonts w:ascii="Arial" w:hAnsi="Arial" w:cs="Arial"/>
          <w:b/>
          <w:color w:val="000000"/>
          <w:sz w:val="20"/>
        </w:rPr>
        <w:t>числе</w:t>
      </w:r>
      <w:r w:rsidR="00FC4C66" w:rsidRPr="00945BEC">
        <w:rPr>
          <w:rFonts w:ascii="Arial" w:hAnsi="Arial" w:cs="Arial"/>
          <w:b/>
          <w:color w:val="000000"/>
          <w:sz w:val="20"/>
        </w:rPr>
        <w:t xml:space="preserve"> </w:t>
      </w:r>
      <w:r w:rsidRPr="00945BEC">
        <w:rPr>
          <w:rFonts w:ascii="Arial" w:hAnsi="Arial" w:cs="Arial"/>
          <w:b/>
          <w:color w:val="000000"/>
          <w:sz w:val="20"/>
        </w:rPr>
        <w:t>с</w:t>
      </w:r>
      <w:r w:rsidR="00FC4C66" w:rsidRPr="00945BEC">
        <w:rPr>
          <w:rFonts w:ascii="Arial" w:hAnsi="Arial" w:cs="Arial"/>
          <w:b/>
          <w:color w:val="000000"/>
          <w:sz w:val="20"/>
        </w:rPr>
        <w:t xml:space="preserve"> </w:t>
      </w:r>
      <w:r w:rsidRPr="00945BEC">
        <w:rPr>
          <w:rFonts w:ascii="Arial" w:hAnsi="Arial" w:cs="Arial"/>
          <w:b/>
          <w:color w:val="000000"/>
          <w:sz w:val="20"/>
        </w:rPr>
        <w:t>использованием</w:t>
      </w:r>
      <w:r w:rsidR="00FC4C66" w:rsidRPr="00945BEC">
        <w:rPr>
          <w:rFonts w:ascii="Arial" w:hAnsi="Arial" w:cs="Arial"/>
          <w:b/>
          <w:color w:val="000000"/>
          <w:sz w:val="20"/>
        </w:rPr>
        <w:t xml:space="preserve"> </w:t>
      </w:r>
      <w:r w:rsidRPr="00945BEC">
        <w:rPr>
          <w:rFonts w:ascii="Arial" w:hAnsi="Arial" w:cs="Arial"/>
          <w:b/>
          <w:color w:val="000000"/>
          <w:sz w:val="20"/>
        </w:rPr>
        <w:t>Единого</w:t>
      </w:r>
      <w:r w:rsidR="00FC4C66" w:rsidRPr="00945BEC">
        <w:rPr>
          <w:rFonts w:ascii="Arial" w:hAnsi="Arial" w:cs="Arial"/>
          <w:b/>
          <w:color w:val="000000"/>
          <w:sz w:val="20"/>
        </w:rPr>
        <w:t xml:space="preserve"> </w:t>
      </w:r>
      <w:r w:rsidRPr="00945BEC">
        <w:rPr>
          <w:rFonts w:ascii="Arial" w:hAnsi="Arial" w:cs="Arial"/>
          <w:b/>
          <w:color w:val="000000"/>
          <w:sz w:val="20"/>
        </w:rPr>
        <w:t>портала</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государственных</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муниципальных</w:t>
      </w:r>
      <w:r w:rsidR="00FC4C66" w:rsidRPr="00945BEC">
        <w:rPr>
          <w:rFonts w:ascii="Arial" w:hAnsi="Arial" w:cs="Arial"/>
          <w:b/>
          <w:color w:val="000000"/>
          <w:sz w:val="20"/>
        </w:rPr>
        <w:t xml:space="preserve"> </w:t>
      </w:r>
      <w:r w:rsidRPr="00945BEC">
        <w:rPr>
          <w:rFonts w:ascii="Arial" w:hAnsi="Arial" w:cs="Arial"/>
          <w:b/>
          <w:color w:val="000000"/>
          <w:sz w:val="20"/>
        </w:rPr>
        <w:t>услуг</w:t>
      </w:r>
      <w:r w:rsidR="00FC4C66" w:rsidRPr="00945BEC">
        <w:rPr>
          <w:rFonts w:ascii="Arial" w:hAnsi="Arial" w:cs="Arial"/>
          <w:b/>
          <w:color w:val="000000"/>
          <w:sz w:val="20"/>
        </w:rPr>
        <w:t xml:space="preserve"> </w:t>
      </w:r>
      <w:r w:rsidRPr="00945BEC">
        <w:rPr>
          <w:rFonts w:ascii="Arial" w:hAnsi="Arial" w:cs="Arial"/>
          <w:b/>
          <w:color w:val="000000"/>
          <w:sz w:val="20"/>
        </w:rPr>
        <w:t>(функций)</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5.3. </w:t>
      </w:r>
      <w:r w:rsidR="002931D5" w:rsidRPr="00945BEC">
        <w:rPr>
          <w:rFonts w:ascii="Arial" w:hAnsi="Arial" w:cs="Arial"/>
          <w:color w:val="000000"/>
          <w:sz w:val="20"/>
        </w:rPr>
        <w:t>Информация</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порядке</w:t>
      </w:r>
      <w:r w:rsidR="00FC4C66" w:rsidRPr="00945BEC">
        <w:rPr>
          <w:rFonts w:ascii="Arial" w:hAnsi="Arial" w:cs="Arial"/>
          <w:color w:val="000000"/>
          <w:sz w:val="20"/>
        </w:rPr>
        <w:t xml:space="preserve"> </w:t>
      </w:r>
      <w:r w:rsidR="002931D5" w:rsidRPr="00945BEC">
        <w:rPr>
          <w:rFonts w:ascii="Arial" w:hAnsi="Arial" w:cs="Arial"/>
          <w:color w:val="000000"/>
          <w:sz w:val="20"/>
        </w:rPr>
        <w:t>подачи</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рассмотрения</w:t>
      </w:r>
      <w:r w:rsidR="00FC4C66" w:rsidRPr="00945BEC">
        <w:rPr>
          <w:rFonts w:ascii="Arial" w:hAnsi="Arial" w:cs="Arial"/>
          <w:color w:val="000000"/>
          <w:sz w:val="20"/>
        </w:rPr>
        <w:t xml:space="preserve"> </w:t>
      </w:r>
      <w:r w:rsidR="002931D5" w:rsidRPr="00945BEC">
        <w:rPr>
          <w:rFonts w:ascii="Arial" w:hAnsi="Arial" w:cs="Arial"/>
          <w:color w:val="000000"/>
          <w:sz w:val="20"/>
        </w:rPr>
        <w:t>жалобы</w:t>
      </w:r>
      <w:r w:rsidR="00FC4C66" w:rsidRPr="00945BEC">
        <w:rPr>
          <w:rFonts w:ascii="Arial" w:hAnsi="Arial" w:cs="Arial"/>
          <w:color w:val="000000"/>
          <w:sz w:val="20"/>
        </w:rPr>
        <w:t xml:space="preserve"> </w:t>
      </w:r>
      <w:r w:rsidR="002931D5" w:rsidRPr="00945BEC">
        <w:rPr>
          <w:rFonts w:ascii="Arial" w:hAnsi="Arial" w:cs="Arial"/>
          <w:color w:val="000000"/>
          <w:sz w:val="20"/>
        </w:rPr>
        <w:t>размещается</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информационных</w:t>
      </w:r>
      <w:r w:rsidR="00FC4C66" w:rsidRPr="00945BEC">
        <w:rPr>
          <w:rFonts w:ascii="Arial" w:hAnsi="Arial" w:cs="Arial"/>
          <w:color w:val="000000"/>
          <w:sz w:val="20"/>
        </w:rPr>
        <w:t xml:space="preserve"> </w:t>
      </w:r>
      <w:r w:rsidR="002931D5" w:rsidRPr="00945BEC">
        <w:rPr>
          <w:rFonts w:ascii="Arial" w:hAnsi="Arial" w:cs="Arial"/>
          <w:color w:val="000000"/>
          <w:sz w:val="20"/>
        </w:rPr>
        <w:t>стендах</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местах</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сайте</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ЕПГУ,</w:t>
      </w:r>
      <w:r w:rsidR="00FC4C66" w:rsidRPr="00945BEC">
        <w:rPr>
          <w:rFonts w:ascii="Arial" w:hAnsi="Arial" w:cs="Arial"/>
          <w:color w:val="000000"/>
          <w:sz w:val="20"/>
        </w:rPr>
        <w:t xml:space="preserve"> </w:t>
      </w:r>
      <w:r w:rsidR="002931D5" w:rsidRPr="00945BEC">
        <w:rPr>
          <w:rFonts w:ascii="Arial" w:hAnsi="Arial" w:cs="Arial"/>
          <w:color w:val="000000"/>
          <w:sz w:val="20"/>
        </w:rPr>
        <w:t>а</w:t>
      </w:r>
      <w:r w:rsidR="00FC4C66" w:rsidRPr="00945BEC">
        <w:rPr>
          <w:rFonts w:ascii="Arial" w:hAnsi="Arial" w:cs="Arial"/>
          <w:color w:val="000000"/>
          <w:sz w:val="20"/>
        </w:rPr>
        <w:t xml:space="preserve"> </w:t>
      </w:r>
      <w:r w:rsidR="002931D5" w:rsidRPr="00945BEC">
        <w:rPr>
          <w:rFonts w:ascii="Arial" w:hAnsi="Arial" w:cs="Arial"/>
          <w:color w:val="000000"/>
          <w:sz w:val="20"/>
        </w:rPr>
        <w:t>также</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предоставляется</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устной</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телефону</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(или)</w:t>
      </w:r>
      <w:r w:rsidR="00FC4C66" w:rsidRPr="00945BEC">
        <w:rPr>
          <w:rFonts w:ascii="Arial" w:hAnsi="Arial" w:cs="Arial"/>
          <w:color w:val="000000"/>
          <w:sz w:val="20"/>
        </w:rPr>
        <w:t xml:space="preserve"> </w:t>
      </w:r>
      <w:r w:rsidR="002931D5" w:rsidRPr="00945BEC">
        <w:rPr>
          <w:rFonts w:ascii="Arial" w:hAnsi="Arial" w:cs="Arial"/>
          <w:color w:val="000000"/>
          <w:sz w:val="20"/>
        </w:rPr>
        <w:t>на</w:t>
      </w:r>
      <w:r w:rsidR="00FC4C66" w:rsidRPr="00945BEC">
        <w:rPr>
          <w:rFonts w:ascii="Arial" w:hAnsi="Arial" w:cs="Arial"/>
          <w:color w:val="000000"/>
          <w:sz w:val="20"/>
        </w:rPr>
        <w:t xml:space="preserve"> </w:t>
      </w:r>
      <w:r w:rsidR="002931D5" w:rsidRPr="00945BEC">
        <w:rPr>
          <w:rFonts w:ascii="Arial" w:hAnsi="Arial" w:cs="Arial"/>
          <w:color w:val="000000"/>
          <w:sz w:val="20"/>
        </w:rPr>
        <w:t>личном</w:t>
      </w:r>
      <w:r w:rsidR="00FC4C66" w:rsidRPr="00945BEC">
        <w:rPr>
          <w:rFonts w:ascii="Arial" w:hAnsi="Arial" w:cs="Arial"/>
          <w:color w:val="000000"/>
          <w:sz w:val="20"/>
        </w:rPr>
        <w:t xml:space="preserve"> </w:t>
      </w:r>
      <w:r w:rsidR="002931D5" w:rsidRPr="00945BEC">
        <w:rPr>
          <w:rFonts w:ascii="Arial" w:hAnsi="Arial" w:cs="Arial"/>
          <w:color w:val="000000"/>
          <w:sz w:val="20"/>
        </w:rPr>
        <w:t>приеме</w:t>
      </w:r>
      <w:r w:rsidR="00FC4C66" w:rsidRPr="00945BEC">
        <w:rPr>
          <w:rFonts w:ascii="Arial" w:hAnsi="Arial" w:cs="Arial"/>
          <w:color w:val="000000"/>
          <w:sz w:val="20"/>
        </w:rPr>
        <w:t xml:space="preserve"> </w:t>
      </w:r>
      <w:r w:rsidR="002931D5" w:rsidRPr="00945BEC">
        <w:rPr>
          <w:rFonts w:ascii="Arial" w:hAnsi="Arial" w:cs="Arial"/>
          <w:color w:val="000000"/>
          <w:sz w:val="20"/>
        </w:rPr>
        <w:t>либо</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письменной</w:t>
      </w:r>
      <w:r w:rsidR="00FC4C66" w:rsidRPr="00945BEC">
        <w:rPr>
          <w:rFonts w:ascii="Arial" w:hAnsi="Arial" w:cs="Arial"/>
          <w:color w:val="000000"/>
          <w:sz w:val="20"/>
        </w:rPr>
        <w:t xml:space="preserve"> </w:t>
      </w:r>
      <w:r w:rsidR="002931D5" w:rsidRPr="00945BEC">
        <w:rPr>
          <w:rFonts w:ascii="Arial" w:hAnsi="Arial" w:cs="Arial"/>
          <w:color w:val="000000"/>
          <w:sz w:val="20"/>
        </w:rPr>
        <w:t>форме</w:t>
      </w:r>
      <w:r w:rsidR="00FC4C66" w:rsidRPr="00945BEC">
        <w:rPr>
          <w:rFonts w:ascii="Arial" w:hAnsi="Arial" w:cs="Arial"/>
          <w:color w:val="000000"/>
          <w:sz w:val="20"/>
        </w:rPr>
        <w:t xml:space="preserve"> </w:t>
      </w:r>
      <w:r w:rsidR="002931D5" w:rsidRPr="00945BEC">
        <w:rPr>
          <w:rFonts w:ascii="Arial" w:hAnsi="Arial" w:cs="Arial"/>
          <w:color w:val="000000"/>
          <w:sz w:val="20"/>
        </w:rPr>
        <w:t>почтовым</w:t>
      </w:r>
      <w:r w:rsidR="00FC4C66" w:rsidRPr="00945BEC">
        <w:rPr>
          <w:rFonts w:ascii="Arial" w:hAnsi="Arial" w:cs="Arial"/>
          <w:color w:val="000000"/>
          <w:sz w:val="20"/>
        </w:rPr>
        <w:t xml:space="preserve"> </w:t>
      </w:r>
      <w:r w:rsidR="002931D5" w:rsidRPr="00945BEC">
        <w:rPr>
          <w:rFonts w:ascii="Arial" w:hAnsi="Arial" w:cs="Arial"/>
          <w:color w:val="000000"/>
          <w:sz w:val="20"/>
        </w:rPr>
        <w:t>отправлением</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адресу,</w:t>
      </w:r>
      <w:r w:rsidR="00FC4C66" w:rsidRPr="00945BEC">
        <w:rPr>
          <w:rFonts w:ascii="Arial" w:hAnsi="Arial" w:cs="Arial"/>
          <w:color w:val="000000"/>
          <w:sz w:val="20"/>
        </w:rPr>
        <w:t xml:space="preserve"> </w:t>
      </w:r>
      <w:r w:rsidR="002931D5" w:rsidRPr="00945BEC">
        <w:rPr>
          <w:rFonts w:ascii="Arial" w:hAnsi="Arial" w:cs="Arial"/>
          <w:color w:val="000000"/>
          <w:sz w:val="20"/>
        </w:rPr>
        <w:t>указанному</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заявителем</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(представителем).</w:t>
      </w:r>
    </w:p>
    <w:p w:rsidR="003E6151" w:rsidRPr="00945BEC" w:rsidRDefault="003E6151" w:rsidP="003E6151">
      <w:pPr>
        <w:spacing w:after="0" w:line="240" w:lineRule="auto"/>
        <w:ind w:firstLine="709"/>
        <w:jc w:val="center"/>
        <w:rPr>
          <w:rFonts w:ascii="Arial" w:hAnsi="Arial" w:cs="Arial"/>
          <w:b/>
          <w:color w:val="000000"/>
          <w:sz w:val="20"/>
        </w:rPr>
      </w:pP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Перечень</w:t>
      </w:r>
      <w:r w:rsidR="00FC4C66" w:rsidRPr="00945BEC">
        <w:rPr>
          <w:rFonts w:ascii="Arial" w:hAnsi="Arial" w:cs="Arial"/>
          <w:b/>
          <w:color w:val="000000"/>
          <w:sz w:val="20"/>
        </w:rPr>
        <w:t xml:space="preserve"> </w:t>
      </w:r>
      <w:r w:rsidRPr="00945BEC">
        <w:rPr>
          <w:rFonts w:ascii="Arial" w:hAnsi="Arial" w:cs="Arial"/>
          <w:b/>
          <w:color w:val="000000"/>
          <w:sz w:val="20"/>
        </w:rPr>
        <w:t>нормативных</w:t>
      </w:r>
      <w:r w:rsidR="00FC4C66" w:rsidRPr="00945BEC">
        <w:rPr>
          <w:rFonts w:ascii="Arial" w:hAnsi="Arial" w:cs="Arial"/>
          <w:b/>
          <w:color w:val="000000"/>
          <w:sz w:val="20"/>
        </w:rPr>
        <w:t xml:space="preserve"> </w:t>
      </w:r>
      <w:r w:rsidRPr="00945BEC">
        <w:rPr>
          <w:rFonts w:ascii="Arial" w:hAnsi="Arial" w:cs="Arial"/>
          <w:b/>
          <w:color w:val="000000"/>
          <w:sz w:val="20"/>
        </w:rPr>
        <w:t>правовых</w:t>
      </w:r>
      <w:r w:rsidR="00FC4C66" w:rsidRPr="00945BEC">
        <w:rPr>
          <w:rFonts w:ascii="Arial" w:hAnsi="Arial" w:cs="Arial"/>
          <w:b/>
          <w:color w:val="000000"/>
          <w:sz w:val="20"/>
        </w:rPr>
        <w:t xml:space="preserve"> </w:t>
      </w:r>
      <w:r w:rsidRPr="00945BEC">
        <w:rPr>
          <w:rFonts w:ascii="Arial" w:hAnsi="Arial" w:cs="Arial"/>
          <w:b/>
          <w:color w:val="000000"/>
          <w:sz w:val="20"/>
        </w:rPr>
        <w:t>актов,</w:t>
      </w:r>
      <w:r w:rsidR="00FC4C66" w:rsidRPr="00945BEC">
        <w:rPr>
          <w:rFonts w:ascii="Arial" w:hAnsi="Arial" w:cs="Arial"/>
          <w:b/>
          <w:color w:val="000000"/>
          <w:sz w:val="20"/>
        </w:rPr>
        <w:t xml:space="preserve"> </w:t>
      </w:r>
      <w:r w:rsidRPr="00945BEC">
        <w:rPr>
          <w:rFonts w:ascii="Arial" w:hAnsi="Arial" w:cs="Arial"/>
          <w:b/>
          <w:color w:val="000000"/>
          <w:sz w:val="20"/>
        </w:rPr>
        <w:t>регулирующих</w:t>
      </w:r>
      <w:r w:rsidR="00FC4C66" w:rsidRPr="00945BEC">
        <w:rPr>
          <w:rFonts w:ascii="Arial" w:hAnsi="Arial" w:cs="Arial"/>
          <w:b/>
          <w:color w:val="000000"/>
          <w:sz w:val="20"/>
        </w:rPr>
        <w:t xml:space="preserve"> </w:t>
      </w:r>
      <w:r w:rsidR="003E6151" w:rsidRPr="00945BEC">
        <w:rPr>
          <w:rFonts w:ascii="Arial" w:hAnsi="Arial" w:cs="Arial"/>
          <w:b/>
          <w:color w:val="000000"/>
          <w:sz w:val="20"/>
        </w:rPr>
        <w:t xml:space="preserve">порядок </w:t>
      </w:r>
      <w:r w:rsidRPr="00945BEC">
        <w:rPr>
          <w:rFonts w:ascii="Arial" w:hAnsi="Arial" w:cs="Arial"/>
          <w:b/>
          <w:color w:val="000000"/>
          <w:sz w:val="20"/>
        </w:rPr>
        <w:t>досудебного</w:t>
      </w:r>
      <w:r w:rsidR="00FC4C66" w:rsidRPr="00945BEC">
        <w:rPr>
          <w:rFonts w:ascii="Arial" w:hAnsi="Arial" w:cs="Arial"/>
          <w:b/>
          <w:color w:val="000000"/>
          <w:sz w:val="20"/>
        </w:rPr>
        <w:t xml:space="preserve"> </w:t>
      </w:r>
      <w:r w:rsidRPr="00945BEC">
        <w:rPr>
          <w:rFonts w:ascii="Arial" w:hAnsi="Arial" w:cs="Arial"/>
          <w:b/>
          <w:color w:val="000000"/>
          <w:sz w:val="20"/>
        </w:rPr>
        <w:t>(внесудебного)</w:t>
      </w:r>
      <w:r w:rsidR="00FC4C66" w:rsidRPr="00945BEC">
        <w:rPr>
          <w:rFonts w:ascii="Arial" w:hAnsi="Arial" w:cs="Arial"/>
          <w:b/>
          <w:color w:val="000000"/>
          <w:sz w:val="20"/>
        </w:rPr>
        <w:t xml:space="preserve"> </w:t>
      </w:r>
      <w:r w:rsidRPr="00945BEC">
        <w:rPr>
          <w:rFonts w:ascii="Arial" w:hAnsi="Arial" w:cs="Arial"/>
          <w:b/>
          <w:color w:val="000000"/>
          <w:sz w:val="20"/>
        </w:rPr>
        <w:t>обжалования</w:t>
      </w:r>
      <w:r w:rsidR="00FC4C66" w:rsidRPr="00945BEC">
        <w:rPr>
          <w:rFonts w:ascii="Arial" w:hAnsi="Arial" w:cs="Arial"/>
          <w:b/>
          <w:color w:val="000000"/>
          <w:sz w:val="20"/>
        </w:rPr>
        <w:t xml:space="preserve"> </w:t>
      </w:r>
      <w:r w:rsidRPr="00945BEC">
        <w:rPr>
          <w:rFonts w:ascii="Arial" w:hAnsi="Arial" w:cs="Arial"/>
          <w:b/>
          <w:color w:val="000000"/>
          <w:sz w:val="20"/>
        </w:rPr>
        <w:t>действий</w:t>
      </w:r>
      <w:r w:rsidR="00FC4C66" w:rsidRPr="00945BEC">
        <w:rPr>
          <w:rFonts w:ascii="Arial" w:hAnsi="Arial" w:cs="Arial"/>
          <w:b/>
          <w:color w:val="000000"/>
          <w:sz w:val="20"/>
        </w:rPr>
        <w:t xml:space="preserve"> </w:t>
      </w:r>
      <w:r w:rsidRPr="00945BEC">
        <w:rPr>
          <w:rFonts w:ascii="Arial" w:hAnsi="Arial" w:cs="Arial"/>
          <w:b/>
          <w:color w:val="000000"/>
          <w:sz w:val="20"/>
        </w:rPr>
        <w:t>(бездействия)</w:t>
      </w:r>
      <w:r w:rsidR="00FC4C66" w:rsidRPr="00945BEC">
        <w:rPr>
          <w:rFonts w:ascii="Arial" w:hAnsi="Arial" w:cs="Arial"/>
          <w:b/>
          <w:color w:val="000000"/>
          <w:sz w:val="20"/>
        </w:rPr>
        <w:t xml:space="preserve"> </w:t>
      </w:r>
      <w:r w:rsidRPr="00945BEC">
        <w:rPr>
          <w:rFonts w:ascii="Arial" w:hAnsi="Arial" w:cs="Arial"/>
          <w:b/>
          <w:color w:val="000000"/>
          <w:sz w:val="20"/>
        </w:rPr>
        <w:t>и</w:t>
      </w:r>
      <w:r w:rsidR="00FC4C66" w:rsidRPr="00945BEC">
        <w:rPr>
          <w:rFonts w:ascii="Arial" w:hAnsi="Arial" w:cs="Arial"/>
          <w:b/>
          <w:color w:val="000000"/>
          <w:sz w:val="20"/>
        </w:rPr>
        <w:t xml:space="preserve"> </w:t>
      </w:r>
      <w:r w:rsidRPr="00945BEC">
        <w:rPr>
          <w:rFonts w:ascii="Arial" w:hAnsi="Arial" w:cs="Arial"/>
          <w:b/>
          <w:color w:val="000000"/>
          <w:sz w:val="20"/>
        </w:rPr>
        <w:t>(или)</w:t>
      </w:r>
      <w:r w:rsidRPr="00945BEC">
        <w:rPr>
          <w:rFonts w:ascii="Arial" w:hAnsi="Arial" w:cs="Arial"/>
          <w:b/>
          <w:color w:val="000000"/>
          <w:sz w:val="20"/>
        </w:rPr>
        <w:br/>
        <w:t>решений,</w:t>
      </w:r>
      <w:r w:rsidR="00FC4C66" w:rsidRPr="00945BEC">
        <w:rPr>
          <w:rFonts w:ascii="Arial" w:hAnsi="Arial" w:cs="Arial"/>
          <w:b/>
          <w:color w:val="000000"/>
          <w:sz w:val="20"/>
        </w:rPr>
        <w:t xml:space="preserve"> </w:t>
      </w:r>
      <w:r w:rsidRPr="00945BEC">
        <w:rPr>
          <w:rFonts w:ascii="Arial" w:hAnsi="Arial" w:cs="Arial"/>
          <w:b/>
          <w:color w:val="000000"/>
          <w:sz w:val="20"/>
        </w:rPr>
        <w:t>принятых</w:t>
      </w:r>
      <w:r w:rsidR="00FC4C66" w:rsidRPr="00945BEC">
        <w:rPr>
          <w:rFonts w:ascii="Arial" w:hAnsi="Arial" w:cs="Arial"/>
          <w:b/>
          <w:color w:val="000000"/>
          <w:sz w:val="20"/>
        </w:rPr>
        <w:t xml:space="preserve"> </w:t>
      </w:r>
      <w:r w:rsidRPr="00945BEC">
        <w:rPr>
          <w:rFonts w:ascii="Arial" w:hAnsi="Arial" w:cs="Arial"/>
          <w:b/>
          <w:color w:val="000000"/>
          <w:sz w:val="20"/>
        </w:rPr>
        <w:t>(осуществленных)</w:t>
      </w:r>
      <w:r w:rsidR="00FC4C66" w:rsidRPr="00945BEC">
        <w:rPr>
          <w:rFonts w:ascii="Arial" w:hAnsi="Arial" w:cs="Arial"/>
          <w:b/>
          <w:color w:val="000000"/>
          <w:sz w:val="20"/>
        </w:rPr>
        <w:t xml:space="preserve"> </w:t>
      </w:r>
      <w:r w:rsidRPr="00945BEC">
        <w:rPr>
          <w:rFonts w:ascii="Arial" w:hAnsi="Arial" w:cs="Arial"/>
          <w:b/>
          <w:color w:val="000000"/>
          <w:sz w:val="20"/>
        </w:rPr>
        <w:t>в</w:t>
      </w:r>
      <w:r w:rsidR="00FC4C66" w:rsidRPr="00945BEC">
        <w:rPr>
          <w:rFonts w:ascii="Arial" w:hAnsi="Arial" w:cs="Arial"/>
          <w:b/>
          <w:color w:val="000000"/>
          <w:sz w:val="20"/>
        </w:rPr>
        <w:t xml:space="preserve"> </w:t>
      </w:r>
      <w:r w:rsidRPr="00945BEC">
        <w:rPr>
          <w:rFonts w:ascii="Arial" w:hAnsi="Arial" w:cs="Arial"/>
          <w:b/>
          <w:color w:val="000000"/>
          <w:sz w:val="20"/>
        </w:rPr>
        <w:t>ходе</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Pr="00945BEC">
        <w:rPr>
          <w:rFonts w:ascii="Arial" w:hAnsi="Arial" w:cs="Arial"/>
          <w:b/>
          <w:color w:val="000000"/>
          <w:sz w:val="20"/>
        </w:rPr>
        <w:b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5.4. </w:t>
      </w:r>
      <w:r w:rsidR="002931D5" w:rsidRPr="00945BEC">
        <w:rPr>
          <w:rFonts w:ascii="Arial" w:hAnsi="Arial" w:cs="Arial"/>
          <w:color w:val="000000"/>
          <w:sz w:val="20"/>
        </w:rPr>
        <w:t>Порядок</w:t>
      </w:r>
      <w:r w:rsidR="00FC4C66" w:rsidRPr="00945BEC">
        <w:rPr>
          <w:rFonts w:ascii="Arial" w:hAnsi="Arial" w:cs="Arial"/>
          <w:color w:val="000000"/>
          <w:sz w:val="20"/>
        </w:rPr>
        <w:t xml:space="preserve"> </w:t>
      </w:r>
      <w:r w:rsidR="002931D5" w:rsidRPr="00945BEC">
        <w:rPr>
          <w:rFonts w:ascii="Arial" w:hAnsi="Arial" w:cs="Arial"/>
          <w:color w:val="000000"/>
          <w:sz w:val="20"/>
        </w:rPr>
        <w:t>досудебного</w:t>
      </w:r>
      <w:r w:rsidR="00FC4C66" w:rsidRPr="00945BEC">
        <w:rPr>
          <w:rFonts w:ascii="Arial" w:hAnsi="Arial" w:cs="Arial"/>
          <w:color w:val="000000"/>
          <w:sz w:val="20"/>
        </w:rPr>
        <w:t xml:space="preserve"> </w:t>
      </w:r>
      <w:r w:rsidR="002931D5" w:rsidRPr="00945BEC">
        <w:rPr>
          <w:rFonts w:ascii="Arial" w:hAnsi="Arial" w:cs="Arial"/>
          <w:color w:val="000000"/>
          <w:sz w:val="20"/>
        </w:rPr>
        <w:t>(внесудебного)</w:t>
      </w:r>
      <w:r w:rsidR="00FC4C66" w:rsidRPr="00945BEC">
        <w:rPr>
          <w:rFonts w:ascii="Arial" w:hAnsi="Arial" w:cs="Arial"/>
          <w:color w:val="000000"/>
          <w:sz w:val="20"/>
        </w:rPr>
        <w:t xml:space="preserve"> </w:t>
      </w:r>
      <w:r w:rsidR="002931D5" w:rsidRPr="00945BEC">
        <w:rPr>
          <w:rFonts w:ascii="Arial" w:hAnsi="Arial" w:cs="Arial"/>
          <w:color w:val="000000"/>
          <w:sz w:val="20"/>
        </w:rPr>
        <w:t>обжалования</w:t>
      </w:r>
      <w:r w:rsidR="00FC4C66" w:rsidRPr="00945BEC">
        <w:rPr>
          <w:rFonts w:ascii="Arial" w:hAnsi="Arial" w:cs="Arial"/>
          <w:color w:val="000000"/>
          <w:sz w:val="20"/>
        </w:rPr>
        <w:t xml:space="preserve"> </w:t>
      </w:r>
      <w:r w:rsidR="002931D5" w:rsidRPr="00945BEC">
        <w:rPr>
          <w:rFonts w:ascii="Arial" w:hAnsi="Arial" w:cs="Arial"/>
          <w:color w:val="000000"/>
          <w:sz w:val="20"/>
        </w:rPr>
        <w:t>решений</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действий</w:t>
      </w:r>
      <w:r w:rsidR="00FC4C66" w:rsidRPr="00945BEC">
        <w:rPr>
          <w:rFonts w:ascii="Arial" w:hAnsi="Arial" w:cs="Arial"/>
          <w:color w:val="000000"/>
          <w:sz w:val="20"/>
        </w:rPr>
        <w:t xml:space="preserve"> </w:t>
      </w:r>
      <w:r w:rsidR="002931D5" w:rsidRPr="00945BEC">
        <w:rPr>
          <w:rFonts w:ascii="Arial" w:hAnsi="Arial" w:cs="Arial"/>
          <w:color w:val="000000"/>
          <w:sz w:val="20"/>
        </w:rPr>
        <w:t>(бездействия)</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Уполномоченного</w:t>
      </w:r>
      <w:r w:rsidR="00FC4C66" w:rsidRPr="00945BEC">
        <w:rPr>
          <w:rFonts w:ascii="Arial" w:hAnsi="Arial" w:cs="Arial"/>
          <w:color w:val="000000"/>
          <w:sz w:val="20"/>
        </w:rPr>
        <w:t xml:space="preserve"> </w:t>
      </w:r>
      <w:r w:rsidR="002931D5" w:rsidRPr="00945BEC">
        <w:rPr>
          <w:rFonts w:ascii="Arial" w:hAnsi="Arial" w:cs="Arial"/>
          <w:color w:val="000000"/>
          <w:sz w:val="20"/>
        </w:rPr>
        <w:t>органа,</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предоставляющего</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государственную</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(муниципальную)</w:t>
      </w:r>
      <w:r w:rsidR="00FC4C66" w:rsidRPr="00945BEC">
        <w:rPr>
          <w:rFonts w:ascii="Arial" w:hAnsi="Arial" w:cs="Arial"/>
          <w:color w:val="000000"/>
          <w:sz w:val="20"/>
        </w:rPr>
        <w:t xml:space="preserve"> </w:t>
      </w:r>
      <w:r w:rsidR="002931D5" w:rsidRPr="00945BEC">
        <w:rPr>
          <w:rFonts w:ascii="Arial" w:hAnsi="Arial" w:cs="Arial"/>
          <w:color w:val="000000"/>
          <w:sz w:val="20"/>
        </w:rPr>
        <w:t>услугу,</w:t>
      </w:r>
      <w:r w:rsidR="00FC4C66" w:rsidRPr="00945BEC">
        <w:rPr>
          <w:rFonts w:ascii="Arial" w:hAnsi="Arial" w:cs="Arial"/>
          <w:color w:val="000000"/>
          <w:sz w:val="20"/>
        </w:rPr>
        <w:t xml:space="preserve"> </w:t>
      </w:r>
      <w:r w:rsidR="002931D5" w:rsidRPr="00945BEC">
        <w:rPr>
          <w:rFonts w:ascii="Arial" w:hAnsi="Arial" w:cs="Arial"/>
          <w:color w:val="000000"/>
          <w:sz w:val="20"/>
        </w:rPr>
        <w:t>а</w:t>
      </w:r>
      <w:r w:rsidR="00FC4C66" w:rsidRPr="00945BEC">
        <w:rPr>
          <w:rFonts w:ascii="Arial" w:hAnsi="Arial" w:cs="Arial"/>
          <w:color w:val="000000"/>
          <w:sz w:val="20"/>
        </w:rPr>
        <w:t xml:space="preserve"> </w:t>
      </w:r>
      <w:r w:rsidR="002931D5" w:rsidRPr="00945BEC">
        <w:rPr>
          <w:rFonts w:ascii="Arial" w:hAnsi="Arial" w:cs="Arial"/>
          <w:color w:val="000000"/>
          <w:sz w:val="20"/>
        </w:rPr>
        <w:t>также</w:t>
      </w:r>
      <w:r w:rsidR="00FC4C66" w:rsidRPr="00945BEC">
        <w:rPr>
          <w:rFonts w:ascii="Arial" w:hAnsi="Arial" w:cs="Arial"/>
          <w:color w:val="000000"/>
          <w:sz w:val="20"/>
        </w:rPr>
        <w:t xml:space="preserve"> </w:t>
      </w:r>
      <w:r w:rsidR="002931D5" w:rsidRPr="00945BEC">
        <w:rPr>
          <w:rFonts w:ascii="Arial" w:hAnsi="Arial" w:cs="Arial"/>
          <w:color w:val="000000"/>
          <w:sz w:val="20"/>
        </w:rPr>
        <w:t>его</w:t>
      </w:r>
      <w:r w:rsidR="00FC4C66" w:rsidRPr="00945BEC">
        <w:rPr>
          <w:rFonts w:ascii="Arial" w:hAnsi="Arial" w:cs="Arial"/>
          <w:color w:val="000000"/>
          <w:sz w:val="20"/>
        </w:rPr>
        <w:t xml:space="preserve"> </w:t>
      </w:r>
      <w:r w:rsidR="002931D5" w:rsidRPr="00945BEC">
        <w:rPr>
          <w:rFonts w:ascii="Arial" w:hAnsi="Arial" w:cs="Arial"/>
          <w:color w:val="000000"/>
          <w:sz w:val="20"/>
        </w:rPr>
        <w:t>должностных</w:t>
      </w:r>
      <w:r w:rsidR="00FC4C66" w:rsidRPr="00945BEC">
        <w:rPr>
          <w:rFonts w:ascii="Arial" w:hAnsi="Arial" w:cs="Arial"/>
          <w:color w:val="000000"/>
          <w:sz w:val="20"/>
        </w:rPr>
        <w:t xml:space="preserve"> </w:t>
      </w:r>
      <w:r w:rsidR="002931D5" w:rsidRPr="00945BEC">
        <w:rPr>
          <w:rFonts w:ascii="Arial" w:hAnsi="Arial" w:cs="Arial"/>
          <w:color w:val="000000"/>
          <w:sz w:val="20"/>
        </w:rPr>
        <w:t>лиц</w:t>
      </w:r>
      <w:r w:rsidR="00FC4C66" w:rsidRPr="00945BEC">
        <w:rPr>
          <w:rFonts w:ascii="Arial" w:hAnsi="Arial" w:cs="Arial"/>
          <w:color w:val="000000"/>
          <w:sz w:val="20"/>
        </w:rPr>
        <w:t xml:space="preserve"> </w:t>
      </w:r>
      <w:r w:rsidR="002931D5" w:rsidRPr="00945BEC">
        <w:rPr>
          <w:rFonts w:ascii="Arial" w:hAnsi="Arial" w:cs="Arial"/>
          <w:color w:val="000000"/>
          <w:sz w:val="20"/>
        </w:rPr>
        <w:t>регулируется: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Федеральным</w:t>
      </w:r>
      <w:r w:rsidR="00FC4C66" w:rsidRPr="00945BEC">
        <w:rPr>
          <w:rFonts w:ascii="Arial" w:hAnsi="Arial" w:cs="Arial"/>
          <w:color w:val="000000"/>
          <w:sz w:val="20"/>
        </w:rPr>
        <w:t xml:space="preserve"> </w:t>
      </w:r>
      <w:r w:rsidRPr="00945BEC">
        <w:rPr>
          <w:rFonts w:ascii="Arial" w:hAnsi="Arial" w:cs="Arial"/>
          <w:color w:val="000000"/>
          <w:sz w:val="20"/>
        </w:rPr>
        <w:t>законом</w:t>
      </w:r>
      <w:r w:rsidR="00FC4C66" w:rsidRPr="00945BEC">
        <w:rPr>
          <w:rFonts w:ascii="Arial" w:hAnsi="Arial" w:cs="Arial"/>
          <w:color w:val="000000"/>
          <w:sz w:val="20"/>
        </w:rPr>
        <w:t xml:space="preserve"> </w:t>
      </w:r>
      <w:r w:rsidRPr="00945BEC">
        <w:rPr>
          <w:rFonts w:ascii="Arial" w:hAnsi="Arial" w:cs="Arial"/>
          <w:color w:val="000000"/>
          <w:sz w:val="20"/>
        </w:rPr>
        <w:t>«Об</w:t>
      </w:r>
      <w:r w:rsidR="00FC4C66" w:rsidRPr="00945BEC">
        <w:rPr>
          <w:rFonts w:ascii="Arial" w:hAnsi="Arial" w:cs="Arial"/>
          <w:color w:val="000000"/>
          <w:sz w:val="20"/>
        </w:rPr>
        <w:t xml:space="preserve"> </w:t>
      </w:r>
      <w:r w:rsidRPr="00945BEC">
        <w:rPr>
          <w:rFonts w:ascii="Arial" w:hAnsi="Arial" w:cs="Arial"/>
          <w:color w:val="000000"/>
          <w:sz w:val="20"/>
        </w:rPr>
        <w:t>организации</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Pr="00945BEC">
        <w:rPr>
          <w:rFonts w:ascii="Arial" w:hAnsi="Arial" w:cs="Arial"/>
          <w:color w:val="000000"/>
          <w:sz w:val="20"/>
        </w:rPr>
        <w:t>услуг»;</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постановлением</w:t>
      </w:r>
      <w:r w:rsidR="00FC4C66" w:rsidRPr="00945BEC">
        <w:rPr>
          <w:rFonts w:ascii="Arial" w:hAnsi="Arial" w:cs="Arial"/>
          <w:color w:val="000000"/>
          <w:sz w:val="20"/>
        </w:rPr>
        <w:t xml:space="preserve"> </w:t>
      </w:r>
      <w:r w:rsidRPr="00945BEC">
        <w:rPr>
          <w:rFonts w:ascii="Arial" w:hAnsi="Arial" w:cs="Arial"/>
          <w:color w:val="000000"/>
          <w:sz w:val="20"/>
        </w:rPr>
        <w:t>Правительства</w:t>
      </w:r>
      <w:r w:rsidR="00FC4C66" w:rsidRPr="00945BEC">
        <w:rPr>
          <w:rFonts w:ascii="Arial" w:hAnsi="Arial" w:cs="Arial"/>
          <w:color w:val="000000"/>
          <w:sz w:val="20"/>
        </w:rPr>
        <w:t xml:space="preserve"> </w:t>
      </w:r>
      <w:r w:rsidRPr="00945BEC">
        <w:rPr>
          <w:rFonts w:ascii="Arial" w:hAnsi="Arial" w:cs="Arial"/>
          <w:color w:val="000000"/>
          <w:sz w:val="20"/>
        </w:rPr>
        <w:t>Российской</w:t>
      </w:r>
      <w:r w:rsidR="00FC4C66" w:rsidRPr="00945BEC">
        <w:rPr>
          <w:rFonts w:ascii="Arial" w:hAnsi="Arial" w:cs="Arial"/>
          <w:color w:val="000000"/>
          <w:sz w:val="20"/>
        </w:rPr>
        <w:t xml:space="preserve"> </w:t>
      </w:r>
      <w:r w:rsidRPr="00945BEC">
        <w:rPr>
          <w:rFonts w:ascii="Arial" w:hAnsi="Arial" w:cs="Arial"/>
          <w:color w:val="000000"/>
          <w:sz w:val="20"/>
        </w:rPr>
        <w:t>Федерации</w:t>
      </w:r>
      <w:r w:rsidR="00FC4C66" w:rsidRPr="00945BEC">
        <w:rPr>
          <w:rFonts w:ascii="Arial" w:hAnsi="Arial" w:cs="Arial"/>
          <w:color w:val="000000"/>
          <w:sz w:val="20"/>
        </w:rPr>
        <w:t xml:space="preserve"> </w:t>
      </w:r>
      <w:r w:rsidRPr="00945BEC">
        <w:rPr>
          <w:rFonts w:ascii="Arial" w:hAnsi="Arial" w:cs="Arial"/>
          <w:color w:val="000000"/>
          <w:sz w:val="20"/>
        </w:rPr>
        <w:t>от</w:t>
      </w:r>
      <w:r w:rsidR="00FC4C66" w:rsidRPr="00945BEC">
        <w:rPr>
          <w:rFonts w:ascii="Arial" w:hAnsi="Arial" w:cs="Arial"/>
          <w:color w:val="000000"/>
          <w:sz w:val="20"/>
        </w:rPr>
        <w:t xml:space="preserve"> </w:t>
      </w:r>
      <w:r w:rsidRPr="00945BEC">
        <w:rPr>
          <w:rFonts w:ascii="Arial" w:hAnsi="Arial" w:cs="Arial"/>
          <w:color w:val="000000"/>
          <w:sz w:val="20"/>
        </w:rPr>
        <w:t>20</w:t>
      </w:r>
      <w:r w:rsidR="00FC4C66" w:rsidRPr="00945BEC">
        <w:rPr>
          <w:rFonts w:ascii="Arial" w:hAnsi="Arial" w:cs="Arial"/>
          <w:color w:val="000000"/>
          <w:sz w:val="20"/>
        </w:rPr>
        <w:t xml:space="preserve"> </w:t>
      </w:r>
      <w:r w:rsidRPr="00945BEC">
        <w:rPr>
          <w:rFonts w:ascii="Arial" w:hAnsi="Arial" w:cs="Arial"/>
          <w:color w:val="000000"/>
          <w:sz w:val="20"/>
        </w:rPr>
        <w:t>ноября</w:t>
      </w:r>
      <w:r w:rsidR="00FC4C66" w:rsidRPr="00945BEC">
        <w:rPr>
          <w:rFonts w:ascii="Arial" w:hAnsi="Arial" w:cs="Arial"/>
          <w:color w:val="000000"/>
          <w:sz w:val="20"/>
        </w:rPr>
        <w:t xml:space="preserve"> </w:t>
      </w:r>
      <w:r w:rsidRPr="00945BEC">
        <w:rPr>
          <w:rFonts w:ascii="Arial" w:hAnsi="Arial" w:cs="Arial"/>
          <w:color w:val="000000"/>
          <w:sz w:val="20"/>
        </w:rPr>
        <w:t>2012</w:t>
      </w:r>
      <w:r w:rsidR="00FC4C66" w:rsidRPr="00945BEC">
        <w:rPr>
          <w:rFonts w:ascii="Arial" w:hAnsi="Arial" w:cs="Arial"/>
          <w:color w:val="000000"/>
          <w:sz w:val="20"/>
        </w:rPr>
        <w:t xml:space="preserve"> </w:t>
      </w:r>
      <w:r w:rsidRPr="00945BEC">
        <w:rPr>
          <w:rFonts w:ascii="Arial" w:hAnsi="Arial" w:cs="Arial"/>
          <w:color w:val="000000"/>
          <w:sz w:val="20"/>
        </w:rPr>
        <w:t>года</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1198</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федеральной</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информационной</w:t>
      </w:r>
      <w:r w:rsidR="00FC4C66" w:rsidRPr="00945BEC">
        <w:rPr>
          <w:rFonts w:ascii="Arial" w:hAnsi="Arial" w:cs="Arial"/>
          <w:color w:val="000000"/>
          <w:sz w:val="20"/>
        </w:rPr>
        <w:t xml:space="preserve"> </w:t>
      </w:r>
      <w:r w:rsidRPr="00945BEC">
        <w:rPr>
          <w:rFonts w:ascii="Arial" w:hAnsi="Arial" w:cs="Arial"/>
          <w:color w:val="000000"/>
          <w:sz w:val="20"/>
        </w:rPr>
        <w:t>системе,</w:t>
      </w:r>
      <w:r w:rsidR="00FC4C66" w:rsidRPr="00945BEC">
        <w:rPr>
          <w:rFonts w:ascii="Arial" w:hAnsi="Arial" w:cs="Arial"/>
          <w:color w:val="000000"/>
          <w:sz w:val="20"/>
        </w:rPr>
        <w:t xml:space="preserve"> </w:t>
      </w:r>
      <w:r w:rsidRPr="00945BEC">
        <w:rPr>
          <w:rFonts w:ascii="Arial" w:hAnsi="Arial" w:cs="Arial"/>
          <w:color w:val="000000"/>
          <w:sz w:val="20"/>
        </w:rPr>
        <w:t>обеспечивающей</w:t>
      </w:r>
      <w:r w:rsidR="00FC4C66" w:rsidRPr="00945BEC">
        <w:rPr>
          <w:rFonts w:ascii="Arial" w:hAnsi="Arial" w:cs="Arial"/>
          <w:color w:val="000000"/>
          <w:sz w:val="20"/>
        </w:rPr>
        <w:t xml:space="preserve"> </w:t>
      </w:r>
      <w:r w:rsidRPr="00945BEC">
        <w:rPr>
          <w:rFonts w:ascii="Arial" w:hAnsi="Arial" w:cs="Arial"/>
          <w:color w:val="000000"/>
          <w:sz w:val="20"/>
        </w:rPr>
        <w:t>процесс</w:t>
      </w:r>
      <w:r w:rsidR="00FC4C66" w:rsidRPr="00945BEC">
        <w:rPr>
          <w:rFonts w:ascii="Arial" w:hAnsi="Arial" w:cs="Arial"/>
          <w:color w:val="000000"/>
          <w:sz w:val="20"/>
        </w:rPr>
        <w:t xml:space="preserve"> </w:t>
      </w:r>
      <w:r w:rsidRPr="00945BEC">
        <w:rPr>
          <w:rFonts w:ascii="Arial" w:hAnsi="Arial" w:cs="Arial"/>
          <w:color w:val="000000"/>
          <w:sz w:val="20"/>
        </w:rPr>
        <w:t>досудебного</w:t>
      </w:r>
      <w:r w:rsidR="00FC4C66" w:rsidRPr="00945BEC">
        <w:rPr>
          <w:rFonts w:ascii="Arial" w:hAnsi="Arial" w:cs="Arial"/>
          <w:color w:val="000000"/>
          <w:sz w:val="20"/>
        </w:rPr>
        <w:t xml:space="preserve"> </w:t>
      </w:r>
      <w:r w:rsidRPr="00945BEC">
        <w:rPr>
          <w:rFonts w:ascii="Arial" w:hAnsi="Arial" w:cs="Arial"/>
          <w:color w:val="000000"/>
          <w:sz w:val="20"/>
        </w:rPr>
        <w:t>(внесудебного)</w:t>
      </w:r>
      <w:r w:rsidR="00FC4C66" w:rsidRPr="00945BEC">
        <w:rPr>
          <w:rFonts w:ascii="Arial" w:hAnsi="Arial" w:cs="Arial"/>
          <w:color w:val="000000"/>
          <w:sz w:val="20"/>
        </w:rPr>
        <w:t xml:space="preserve"> </w:t>
      </w:r>
      <w:r w:rsidRPr="00945BEC">
        <w:rPr>
          <w:rFonts w:ascii="Arial" w:hAnsi="Arial" w:cs="Arial"/>
          <w:color w:val="000000"/>
          <w:sz w:val="20"/>
        </w:rPr>
        <w:t>обжалования</w:t>
      </w:r>
      <w:r w:rsidR="00FC4C66" w:rsidRPr="00945BEC">
        <w:rPr>
          <w:rFonts w:ascii="Arial" w:hAnsi="Arial" w:cs="Arial"/>
          <w:color w:val="000000"/>
          <w:sz w:val="20"/>
        </w:rPr>
        <w:t xml:space="preserve"> </w:t>
      </w:r>
      <w:r w:rsidRPr="00945BEC">
        <w:rPr>
          <w:rFonts w:ascii="Arial" w:hAnsi="Arial" w:cs="Arial"/>
          <w:color w:val="000000"/>
          <w:sz w:val="20"/>
        </w:rPr>
        <w:t>решений</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действий</w:t>
      </w:r>
      <w:r w:rsidR="00FC4C66" w:rsidRPr="00945BEC">
        <w:rPr>
          <w:rFonts w:ascii="Arial" w:hAnsi="Arial" w:cs="Arial"/>
          <w:color w:val="000000"/>
          <w:sz w:val="20"/>
        </w:rPr>
        <w:t xml:space="preserve"> </w:t>
      </w:r>
      <w:r w:rsidRPr="00945BEC">
        <w:rPr>
          <w:rFonts w:ascii="Arial" w:hAnsi="Arial" w:cs="Arial"/>
          <w:color w:val="000000"/>
          <w:sz w:val="20"/>
        </w:rPr>
        <w:t>(бездействия),</w:t>
      </w:r>
      <w:r w:rsidR="00FC4C66" w:rsidRPr="00945BEC">
        <w:rPr>
          <w:rFonts w:ascii="Arial" w:hAnsi="Arial" w:cs="Arial"/>
          <w:color w:val="000000"/>
          <w:sz w:val="20"/>
        </w:rPr>
        <w:t xml:space="preserve"> </w:t>
      </w:r>
      <w:r w:rsidRPr="00945BEC">
        <w:rPr>
          <w:rFonts w:ascii="Arial" w:hAnsi="Arial" w:cs="Arial"/>
          <w:color w:val="000000"/>
          <w:sz w:val="20"/>
        </w:rPr>
        <w:t>совершенных</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Pr="00945BEC">
        <w:rPr>
          <w:rFonts w:ascii="Arial" w:hAnsi="Arial" w:cs="Arial"/>
          <w:color w:val="000000"/>
          <w:sz w:val="20"/>
        </w:rPr>
        <w:t>услуг».</w:t>
      </w:r>
    </w:p>
    <w:p w:rsidR="003E6151" w:rsidRPr="00945BEC" w:rsidRDefault="003E6151" w:rsidP="00632DDC">
      <w:pPr>
        <w:spacing w:after="0" w:line="240" w:lineRule="auto"/>
        <w:ind w:firstLine="709"/>
        <w:rPr>
          <w:rFonts w:ascii="Arial" w:hAnsi="Arial" w:cs="Arial"/>
          <w:color w:val="000000"/>
          <w:sz w:val="20"/>
        </w:rPr>
      </w:pPr>
    </w:p>
    <w:p w:rsidR="002931D5" w:rsidRPr="00945BEC" w:rsidRDefault="003E6151" w:rsidP="003E6151">
      <w:pPr>
        <w:spacing w:after="0"/>
        <w:ind w:firstLine="709"/>
        <w:jc w:val="center"/>
        <w:rPr>
          <w:rFonts w:ascii="Arial" w:hAnsi="Arial" w:cs="Arial"/>
          <w:b/>
          <w:color w:val="000000"/>
          <w:sz w:val="20"/>
        </w:rPr>
      </w:pPr>
      <w:bookmarkStart w:id="108" w:name="_Toc120109354"/>
      <w:r w:rsidRPr="00945BEC">
        <w:rPr>
          <w:rFonts w:ascii="Arial" w:hAnsi="Arial" w:cs="Arial"/>
          <w:b/>
          <w:color w:val="000000"/>
          <w:sz w:val="20"/>
          <w:lang w:val="en-US"/>
        </w:rPr>
        <w:t>VI</w:t>
      </w:r>
      <w:r w:rsidRPr="00945BEC">
        <w:rPr>
          <w:rFonts w:ascii="Arial" w:hAnsi="Arial" w:cs="Arial"/>
          <w:b/>
          <w:color w:val="000000"/>
          <w:sz w:val="20"/>
        </w:rPr>
        <w:t xml:space="preserve">. </w:t>
      </w:r>
      <w:r w:rsidR="002931D5" w:rsidRPr="00945BEC">
        <w:rPr>
          <w:rFonts w:ascii="Arial" w:hAnsi="Arial" w:cs="Arial"/>
          <w:b/>
          <w:color w:val="000000"/>
          <w:sz w:val="20"/>
        </w:rPr>
        <w:t>Особенности</w:t>
      </w:r>
      <w:r w:rsidR="00FC4C66" w:rsidRPr="00945BEC">
        <w:rPr>
          <w:rFonts w:ascii="Arial" w:hAnsi="Arial" w:cs="Arial"/>
          <w:b/>
          <w:color w:val="000000"/>
          <w:sz w:val="20"/>
        </w:rPr>
        <w:t xml:space="preserve"> </w:t>
      </w:r>
      <w:r w:rsidR="002931D5" w:rsidRPr="00945BEC">
        <w:rPr>
          <w:rFonts w:ascii="Arial" w:hAnsi="Arial" w:cs="Arial"/>
          <w:b/>
          <w:color w:val="000000"/>
          <w:sz w:val="20"/>
        </w:rPr>
        <w:t>выполнения</w:t>
      </w:r>
      <w:r w:rsidR="00FC4C66" w:rsidRPr="00945BEC">
        <w:rPr>
          <w:rFonts w:ascii="Arial" w:hAnsi="Arial" w:cs="Arial"/>
          <w:b/>
          <w:color w:val="000000"/>
          <w:sz w:val="20"/>
        </w:rPr>
        <w:t xml:space="preserve"> </w:t>
      </w:r>
      <w:r w:rsidR="002931D5" w:rsidRPr="00945BEC">
        <w:rPr>
          <w:rFonts w:ascii="Arial" w:hAnsi="Arial" w:cs="Arial"/>
          <w:b/>
          <w:color w:val="000000"/>
          <w:sz w:val="20"/>
        </w:rPr>
        <w:t>административных</w:t>
      </w:r>
      <w:r w:rsidR="00FC4C66" w:rsidRPr="00945BEC">
        <w:rPr>
          <w:rFonts w:ascii="Arial" w:hAnsi="Arial" w:cs="Arial"/>
          <w:b/>
          <w:color w:val="000000"/>
          <w:sz w:val="20"/>
        </w:rPr>
        <w:t xml:space="preserve"> </w:t>
      </w:r>
      <w:r w:rsidR="002931D5" w:rsidRPr="00945BEC">
        <w:rPr>
          <w:rFonts w:ascii="Arial" w:hAnsi="Arial" w:cs="Arial"/>
          <w:b/>
          <w:color w:val="000000"/>
          <w:sz w:val="20"/>
        </w:rPr>
        <w:t>процедур</w:t>
      </w:r>
      <w:r w:rsidR="00FC4C66" w:rsidRPr="00945BEC">
        <w:rPr>
          <w:rFonts w:ascii="Arial" w:hAnsi="Arial" w:cs="Arial"/>
          <w:b/>
          <w:color w:val="000000"/>
          <w:sz w:val="20"/>
        </w:rPr>
        <w:t xml:space="preserve"> </w:t>
      </w:r>
      <w:r w:rsidR="002931D5" w:rsidRPr="00945BEC">
        <w:rPr>
          <w:rFonts w:ascii="Arial" w:hAnsi="Arial" w:cs="Arial"/>
          <w:b/>
          <w:color w:val="000000"/>
          <w:sz w:val="20"/>
        </w:rPr>
        <w:t>(действий)</w:t>
      </w:r>
      <w:r w:rsidR="00FC4C66" w:rsidRPr="00945BEC">
        <w:rPr>
          <w:rFonts w:ascii="Arial" w:hAnsi="Arial" w:cs="Arial"/>
          <w:b/>
          <w:color w:val="000000"/>
          <w:sz w:val="20"/>
        </w:rPr>
        <w:t xml:space="preserve"> </w:t>
      </w:r>
      <w:r w:rsidR="002931D5" w:rsidRPr="00945BEC">
        <w:rPr>
          <w:rFonts w:ascii="Arial" w:hAnsi="Arial" w:cs="Arial"/>
          <w:b/>
          <w:color w:val="000000"/>
          <w:sz w:val="20"/>
        </w:rPr>
        <w:t>в</w:t>
      </w:r>
      <w:r w:rsidR="00FC4C66" w:rsidRPr="00945BEC">
        <w:rPr>
          <w:rFonts w:ascii="Arial" w:hAnsi="Arial" w:cs="Arial"/>
          <w:b/>
          <w:color w:val="000000"/>
          <w:sz w:val="20"/>
        </w:rPr>
        <w:t xml:space="preserve"> </w:t>
      </w:r>
      <w:r w:rsidR="002931D5" w:rsidRPr="00945BEC">
        <w:rPr>
          <w:rFonts w:ascii="Arial" w:hAnsi="Arial" w:cs="Arial"/>
          <w:b/>
          <w:color w:val="000000"/>
          <w:sz w:val="20"/>
        </w:rPr>
        <w:t>многофункциональных</w:t>
      </w:r>
      <w:r w:rsidR="00FC4C66" w:rsidRPr="00945BEC">
        <w:rPr>
          <w:rFonts w:ascii="Arial" w:hAnsi="Arial" w:cs="Arial"/>
          <w:b/>
          <w:color w:val="000000"/>
          <w:sz w:val="20"/>
        </w:rPr>
        <w:t xml:space="preserve"> </w:t>
      </w:r>
      <w:r w:rsidR="002931D5" w:rsidRPr="00945BEC">
        <w:rPr>
          <w:rFonts w:ascii="Arial" w:hAnsi="Arial" w:cs="Arial"/>
          <w:b/>
          <w:color w:val="000000"/>
          <w:sz w:val="20"/>
        </w:rPr>
        <w:t>центрах</w:t>
      </w:r>
      <w:r w:rsidR="00FC4C66" w:rsidRPr="00945BEC">
        <w:rPr>
          <w:rFonts w:ascii="Arial" w:hAnsi="Arial" w:cs="Arial"/>
          <w:b/>
          <w:color w:val="000000"/>
          <w:sz w:val="20"/>
        </w:rPr>
        <w:t xml:space="preserve"> </w:t>
      </w:r>
      <w:r w:rsidR="002931D5"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002931D5" w:rsidRPr="00945BEC">
        <w:rPr>
          <w:rFonts w:ascii="Arial" w:hAnsi="Arial" w:cs="Arial"/>
          <w:b/>
          <w:color w:val="000000"/>
          <w:sz w:val="20"/>
        </w:rPr>
        <w:t>государственных</w:t>
      </w:r>
      <w:r w:rsidR="00FC4C66" w:rsidRPr="00945BEC">
        <w:rPr>
          <w:rFonts w:ascii="Arial" w:hAnsi="Arial" w:cs="Arial"/>
          <w:b/>
          <w:color w:val="000000"/>
          <w:sz w:val="20"/>
        </w:rPr>
        <w:t xml:space="preserve"> </w:t>
      </w:r>
      <w:r w:rsidR="002931D5" w:rsidRPr="00945BEC">
        <w:rPr>
          <w:rFonts w:ascii="Arial" w:hAnsi="Arial" w:cs="Arial"/>
          <w:b/>
          <w:color w:val="000000"/>
          <w:sz w:val="20"/>
        </w:rPr>
        <w:t>и</w:t>
      </w:r>
      <w:bookmarkEnd w:id="108"/>
    </w:p>
    <w:p w:rsidR="002931D5" w:rsidRPr="00945BEC" w:rsidRDefault="002931D5" w:rsidP="003E6151">
      <w:pPr>
        <w:spacing w:after="0" w:line="240" w:lineRule="auto"/>
        <w:ind w:firstLine="709"/>
        <w:jc w:val="center"/>
        <w:rPr>
          <w:rFonts w:ascii="Arial" w:hAnsi="Arial" w:cs="Arial"/>
          <w:b/>
          <w:color w:val="000000"/>
          <w:sz w:val="20"/>
        </w:rPr>
      </w:pPr>
      <w:bookmarkStart w:id="109" w:name="_Toc120109355"/>
      <w:r w:rsidRPr="00945BEC">
        <w:rPr>
          <w:rFonts w:ascii="Arial" w:hAnsi="Arial" w:cs="Arial"/>
          <w:b/>
          <w:color w:val="000000"/>
          <w:sz w:val="20"/>
        </w:rPr>
        <w:t>муниципальных</w:t>
      </w:r>
      <w:r w:rsidR="00FC4C66" w:rsidRPr="00945BEC">
        <w:rPr>
          <w:rFonts w:ascii="Arial" w:hAnsi="Arial" w:cs="Arial"/>
          <w:b/>
          <w:color w:val="000000"/>
          <w:sz w:val="20"/>
        </w:rPr>
        <w:t xml:space="preserve"> </w:t>
      </w:r>
      <w:r w:rsidRPr="00945BEC">
        <w:rPr>
          <w:rFonts w:ascii="Arial" w:hAnsi="Arial" w:cs="Arial"/>
          <w:b/>
          <w:color w:val="000000"/>
          <w:sz w:val="20"/>
        </w:rPr>
        <w:t>услуг</w:t>
      </w:r>
      <w:bookmarkEnd w:id="109"/>
    </w:p>
    <w:p w:rsidR="002931D5" w:rsidRPr="00945BEC" w:rsidRDefault="002931D5" w:rsidP="003E6151">
      <w:pPr>
        <w:spacing w:after="0" w:line="240" w:lineRule="auto"/>
        <w:ind w:firstLine="709"/>
        <w:jc w:val="center"/>
        <w:rPr>
          <w:rFonts w:ascii="Arial" w:hAnsi="Arial" w:cs="Arial"/>
          <w:b/>
          <w:color w:val="000000"/>
          <w:sz w:val="20"/>
        </w:rPr>
      </w:pPr>
      <w:bookmarkStart w:id="110" w:name="_Toc120109356"/>
      <w:r w:rsidRPr="00945BEC">
        <w:rPr>
          <w:rFonts w:ascii="Arial" w:hAnsi="Arial" w:cs="Arial"/>
          <w:b/>
          <w:color w:val="000000"/>
          <w:sz w:val="20"/>
        </w:rPr>
        <w:t>Исчерпывающий</w:t>
      </w:r>
      <w:r w:rsidR="00FC4C66" w:rsidRPr="00945BEC">
        <w:rPr>
          <w:rFonts w:ascii="Arial" w:hAnsi="Arial" w:cs="Arial"/>
          <w:b/>
          <w:color w:val="000000"/>
          <w:sz w:val="20"/>
        </w:rPr>
        <w:t xml:space="preserve"> </w:t>
      </w:r>
      <w:r w:rsidRPr="00945BEC">
        <w:rPr>
          <w:rFonts w:ascii="Arial" w:hAnsi="Arial" w:cs="Arial"/>
          <w:b/>
          <w:color w:val="000000"/>
          <w:sz w:val="20"/>
        </w:rPr>
        <w:t>перечень</w:t>
      </w:r>
      <w:r w:rsidR="00FC4C66" w:rsidRPr="00945BEC">
        <w:rPr>
          <w:rFonts w:ascii="Arial" w:hAnsi="Arial" w:cs="Arial"/>
          <w:b/>
          <w:color w:val="000000"/>
          <w:sz w:val="20"/>
        </w:rPr>
        <w:t xml:space="preserve"> </w:t>
      </w:r>
      <w:r w:rsidRPr="00945BEC">
        <w:rPr>
          <w:rFonts w:ascii="Arial" w:hAnsi="Arial" w:cs="Arial"/>
          <w:b/>
          <w:color w:val="000000"/>
          <w:sz w:val="20"/>
        </w:rPr>
        <w:t>административных</w:t>
      </w:r>
      <w:r w:rsidR="00FC4C66" w:rsidRPr="00945BEC">
        <w:rPr>
          <w:rFonts w:ascii="Arial" w:hAnsi="Arial" w:cs="Arial"/>
          <w:b/>
          <w:color w:val="000000"/>
          <w:sz w:val="20"/>
        </w:rPr>
        <w:t xml:space="preserve"> </w:t>
      </w:r>
      <w:r w:rsidRPr="00945BEC">
        <w:rPr>
          <w:rFonts w:ascii="Arial" w:hAnsi="Arial" w:cs="Arial"/>
          <w:b/>
          <w:color w:val="000000"/>
          <w:sz w:val="20"/>
        </w:rPr>
        <w:t>процедур</w:t>
      </w:r>
      <w:r w:rsidR="00FC4C66" w:rsidRPr="00945BEC">
        <w:rPr>
          <w:rFonts w:ascii="Arial" w:hAnsi="Arial" w:cs="Arial"/>
          <w:b/>
          <w:color w:val="000000"/>
          <w:sz w:val="20"/>
        </w:rPr>
        <w:t xml:space="preserve"> </w:t>
      </w:r>
      <w:r w:rsidRPr="00945BEC">
        <w:rPr>
          <w:rFonts w:ascii="Arial" w:hAnsi="Arial" w:cs="Arial"/>
          <w:b/>
          <w:color w:val="000000"/>
          <w:sz w:val="20"/>
        </w:rPr>
        <w:t>(действий)</w:t>
      </w:r>
      <w:r w:rsidR="00FC4C66" w:rsidRPr="00945BEC">
        <w:rPr>
          <w:rFonts w:ascii="Arial" w:hAnsi="Arial" w:cs="Arial"/>
          <w:b/>
          <w:color w:val="000000"/>
          <w:sz w:val="20"/>
        </w:rPr>
        <w:t xml:space="preserve"> </w:t>
      </w:r>
      <w:r w:rsidRPr="00945BEC">
        <w:rPr>
          <w:rFonts w:ascii="Arial" w:hAnsi="Arial" w:cs="Arial"/>
          <w:b/>
          <w:color w:val="000000"/>
          <w:sz w:val="20"/>
        </w:rPr>
        <w:t>при</w:t>
      </w:r>
      <w:r w:rsidRPr="00945BEC">
        <w:rPr>
          <w:rFonts w:ascii="Arial" w:hAnsi="Arial" w:cs="Arial"/>
          <w:b/>
          <w:color w:val="000000"/>
          <w:sz w:val="20"/>
        </w:rPr>
        <w:br/>
        <w:t>предоставлении</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r w:rsidR="00FC4C66" w:rsidRPr="00945BEC">
        <w:rPr>
          <w:rFonts w:ascii="Arial" w:hAnsi="Arial" w:cs="Arial"/>
          <w:b/>
          <w:color w:val="000000"/>
          <w:sz w:val="20"/>
        </w:rPr>
        <w:t xml:space="preserve"> </w:t>
      </w: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r w:rsidR="00FC4C66" w:rsidRPr="00945BEC">
        <w:rPr>
          <w:rFonts w:ascii="Arial" w:hAnsi="Arial" w:cs="Arial"/>
          <w:b/>
          <w:color w:val="000000"/>
          <w:sz w:val="20"/>
        </w:rPr>
        <w:t xml:space="preserve"> </w:t>
      </w:r>
      <w:r w:rsidRPr="00945BEC">
        <w:rPr>
          <w:rFonts w:ascii="Arial" w:hAnsi="Arial" w:cs="Arial"/>
          <w:b/>
          <w:color w:val="000000"/>
          <w:sz w:val="20"/>
        </w:rPr>
        <w:t>выполняемых</w:t>
      </w:r>
      <w:bookmarkEnd w:id="110"/>
    </w:p>
    <w:p w:rsidR="002931D5" w:rsidRPr="00945BEC" w:rsidRDefault="002931D5" w:rsidP="003E6151">
      <w:pPr>
        <w:spacing w:after="0" w:line="240" w:lineRule="auto"/>
        <w:ind w:firstLine="709"/>
        <w:jc w:val="center"/>
        <w:rPr>
          <w:rFonts w:ascii="Arial" w:hAnsi="Arial" w:cs="Arial"/>
          <w:b/>
          <w:color w:val="000000"/>
          <w:sz w:val="20"/>
        </w:rPr>
      </w:pPr>
      <w:bookmarkStart w:id="111" w:name="_Toc120109357"/>
      <w:r w:rsidRPr="00945BEC">
        <w:rPr>
          <w:rFonts w:ascii="Arial" w:hAnsi="Arial" w:cs="Arial"/>
          <w:b/>
          <w:color w:val="000000"/>
          <w:sz w:val="20"/>
        </w:rPr>
        <w:t>многофункциональными</w:t>
      </w:r>
      <w:r w:rsidR="00FC4C66" w:rsidRPr="00945BEC">
        <w:rPr>
          <w:rFonts w:ascii="Arial" w:hAnsi="Arial" w:cs="Arial"/>
          <w:b/>
          <w:color w:val="000000"/>
          <w:sz w:val="20"/>
        </w:rPr>
        <w:t xml:space="preserve"> </w:t>
      </w:r>
      <w:r w:rsidRPr="00945BEC">
        <w:rPr>
          <w:rFonts w:ascii="Arial" w:hAnsi="Arial" w:cs="Arial"/>
          <w:b/>
          <w:color w:val="000000"/>
          <w:sz w:val="20"/>
        </w:rPr>
        <w:t>центрами</w:t>
      </w:r>
      <w:bookmarkEnd w:id="111"/>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6.1</w:t>
      </w:r>
      <w:r w:rsidR="003E6151"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Многофункциональный</w:t>
      </w:r>
      <w:r w:rsidR="00FC4C66" w:rsidRPr="00945BEC">
        <w:rPr>
          <w:rFonts w:ascii="Arial" w:hAnsi="Arial" w:cs="Arial"/>
          <w:color w:val="000000"/>
          <w:sz w:val="20"/>
        </w:rPr>
        <w:t xml:space="preserve"> </w:t>
      </w:r>
      <w:r w:rsidRPr="00945BEC">
        <w:rPr>
          <w:rFonts w:ascii="Arial" w:hAnsi="Arial" w:cs="Arial"/>
          <w:color w:val="000000"/>
          <w:sz w:val="20"/>
        </w:rPr>
        <w:t>центр</w:t>
      </w:r>
      <w:r w:rsidR="00FC4C66" w:rsidRPr="00945BEC">
        <w:rPr>
          <w:rFonts w:ascii="Arial" w:hAnsi="Arial" w:cs="Arial"/>
          <w:color w:val="000000"/>
          <w:sz w:val="20"/>
        </w:rPr>
        <w:t xml:space="preserve"> </w:t>
      </w:r>
      <w:r w:rsidRPr="00945BEC">
        <w:rPr>
          <w:rFonts w:ascii="Arial" w:hAnsi="Arial" w:cs="Arial"/>
          <w:color w:val="000000"/>
          <w:sz w:val="20"/>
        </w:rPr>
        <w:t>осуществляет:</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информирование</w:t>
      </w:r>
      <w:r w:rsidR="00FC4C66" w:rsidRPr="00945BEC">
        <w:rPr>
          <w:rFonts w:ascii="Arial" w:hAnsi="Arial" w:cs="Arial"/>
          <w:color w:val="000000"/>
          <w:sz w:val="20"/>
        </w:rPr>
        <w:t xml:space="preserve"> </w:t>
      </w:r>
      <w:r w:rsidRPr="00945BEC">
        <w:rPr>
          <w:rFonts w:ascii="Arial" w:hAnsi="Arial" w:cs="Arial"/>
          <w:color w:val="000000"/>
          <w:sz w:val="20"/>
        </w:rPr>
        <w:t>заявителей</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порядке</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многофункциональном</w:t>
      </w:r>
      <w:r w:rsidR="00FC4C66" w:rsidRPr="00945BEC">
        <w:rPr>
          <w:rFonts w:ascii="Arial" w:hAnsi="Arial" w:cs="Arial"/>
          <w:color w:val="000000"/>
          <w:sz w:val="20"/>
        </w:rPr>
        <w:t xml:space="preserve"> </w:t>
      </w:r>
      <w:r w:rsidRPr="00945BEC">
        <w:rPr>
          <w:rFonts w:ascii="Arial" w:hAnsi="Arial" w:cs="Arial"/>
          <w:color w:val="000000"/>
          <w:sz w:val="20"/>
        </w:rPr>
        <w:t>центре,</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иным</w:t>
      </w:r>
      <w:r w:rsidR="00FC4C66" w:rsidRPr="00945BEC">
        <w:rPr>
          <w:rFonts w:ascii="Arial" w:hAnsi="Arial" w:cs="Arial"/>
          <w:color w:val="000000"/>
          <w:sz w:val="20"/>
        </w:rPr>
        <w:t xml:space="preserve"> </w:t>
      </w:r>
      <w:r w:rsidRPr="00945BEC">
        <w:rPr>
          <w:rFonts w:ascii="Arial" w:hAnsi="Arial" w:cs="Arial"/>
          <w:color w:val="000000"/>
          <w:sz w:val="20"/>
        </w:rPr>
        <w:t>вопросам,</w:t>
      </w:r>
      <w:r w:rsidR="00FC4C66" w:rsidRPr="00945BEC">
        <w:rPr>
          <w:rFonts w:ascii="Arial" w:hAnsi="Arial" w:cs="Arial"/>
          <w:color w:val="000000"/>
          <w:sz w:val="20"/>
        </w:rPr>
        <w:t xml:space="preserve"> </w:t>
      </w:r>
      <w:r w:rsidRPr="00945BEC">
        <w:rPr>
          <w:rFonts w:ascii="Arial" w:hAnsi="Arial" w:cs="Arial"/>
          <w:color w:val="000000"/>
          <w:sz w:val="20"/>
        </w:rPr>
        <w:t>связанным</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предоставлением</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консультирование</w:t>
      </w:r>
      <w:r w:rsidR="00FC4C66" w:rsidRPr="00945BEC">
        <w:rPr>
          <w:rFonts w:ascii="Arial" w:hAnsi="Arial" w:cs="Arial"/>
          <w:color w:val="000000"/>
          <w:sz w:val="20"/>
        </w:rPr>
        <w:t xml:space="preserve"> </w:t>
      </w:r>
      <w:r w:rsidRPr="00945BEC">
        <w:rPr>
          <w:rFonts w:ascii="Arial" w:hAnsi="Arial" w:cs="Arial"/>
          <w:color w:val="000000"/>
          <w:sz w:val="20"/>
        </w:rPr>
        <w:t>заявителей</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порядке</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многофункциональном</w:t>
      </w:r>
      <w:r w:rsidR="00FC4C66" w:rsidRPr="00945BEC">
        <w:rPr>
          <w:rFonts w:ascii="Arial" w:hAnsi="Arial" w:cs="Arial"/>
          <w:color w:val="000000"/>
          <w:sz w:val="20"/>
        </w:rPr>
        <w:t xml:space="preserve"> </w:t>
      </w:r>
      <w:r w:rsidRPr="00945BEC">
        <w:rPr>
          <w:rFonts w:ascii="Arial" w:hAnsi="Arial" w:cs="Arial"/>
          <w:color w:val="000000"/>
          <w:sz w:val="20"/>
        </w:rPr>
        <w:t>центре;</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выдачу</w:t>
      </w:r>
      <w:r w:rsidR="00FC4C66" w:rsidRPr="00945BEC">
        <w:rPr>
          <w:rFonts w:ascii="Arial" w:hAnsi="Arial" w:cs="Arial"/>
          <w:color w:val="000000"/>
          <w:sz w:val="20"/>
        </w:rPr>
        <w:t xml:space="preserve"> </w:t>
      </w:r>
      <w:r w:rsidRPr="00945BEC">
        <w:rPr>
          <w:rFonts w:ascii="Arial" w:hAnsi="Arial" w:cs="Arial"/>
          <w:color w:val="000000"/>
          <w:sz w:val="20"/>
        </w:rPr>
        <w:t>заявителю</w:t>
      </w:r>
      <w:r w:rsidR="00FC4C66" w:rsidRPr="00945BEC">
        <w:rPr>
          <w:rFonts w:ascii="Arial" w:hAnsi="Arial" w:cs="Arial"/>
          <w:color w:val="000000"/>
          <w:sz w:val="20"/>
        </w:rPr>
        <w:t xml:space="preserve"> </w:t>
      </w:r>
      <w:r w:rsidRPr="00945BEC">
        <w:rPr>
          <w:rFonts w:ascii="Arial" w:hAnsi="Arial" w:cs="Arial"/>
          <w:color w:val="000000"/>
          <w:sz w:val="20"/>
        </w:rPr>
        <w:t>результата</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бумажном</w:t>
      </w:r>
      <w:r w:rsidR="00FC4C66" w:rsidRPr="00945BEC">
        <w:rPr>
          <w:rFonts w:ascii="Arial" w:hAnsi="Arial" w:cs="Arial"/>
          <w:color w:val="000000"/>
          <w:sz w:val="20"/>
        </w:rPr>
        <w:t xml:space="preserve"> </w:t>
      </w:r>
      <w:r w:rsidRPr="00945BEC">
        <w:rPr>
          <w:rFonts w:ascii="Arial" w:hAnsi="Arial" w:cs="Arial"/>
          <w:color w:val="000000"/>
          <w:sz w:val="20"/>
        </w:rPr>
        <w:t>носителе,</w:t>
      </w:r>
      <w:r w:rsidR="00FC4C66" w:rsidRPr="00945BEC">
        <w:rPr>
          <w:rFonts w:ascii="Arial" w:hAnsi="Arial" w:cs="Arial"/>
          <w:color w:val="000000"/>
          <w:sz w:val="20"/>
        </w:rPr>
        <w:t xml:space="preserve"> </w:t>
      </w:r>
      <w:r w:rsidRPr="00945BEC">
        <w:rPr>
          <w:rFonts w:ascii="Arial" w:hAnsi="Arial" w:cs="Arial"/>
          <w:color w:val="000000"/>
          <w:sz w:val="20"/>
        </w:rPr>
        <w:t>подтверждающих</w:t>
      </w:r>
      <w:r w:rsidR="00FC4C66" w:rsidRPr="00945BEC">
        <w:rPr>
          <w:rFonts w:ascii="Arial" w:hAnsi="Arial" w:cs="Arial"/>
          <w:color w:val="000000"/>
          <w:sz w:val="20"/>
        </w:rPr>
        <w:t xml:space="preserve"> </w:t>
      </w:r>
      <w:r w:rsidRPr="00945BEC">
        <w:rPr>
          <w:rFonts w:ascii="Arial" w:hAnsi="Arial" w:cs="Arial"/>
          <w:color w:val="000000"/>
          <w:sz w:val="20"/>
        </w:rPr>
        <w:t>содержание</w:t>
      </w:r>
      <w:r w:rsidR="00FC4C66" w:rsidRPr="00945BEC">
        <w:rPr>
          <w:rFonts w:ascii="Arial" w:hAnsi="Arial" w:cs="Arial"/>
          <w:color w:val="000000"/>
          <w:sz w:val="20"/>
        </w:rPr>
        <w:t xml:space="preserve"> </w:t>
      </w:r>
      <w:r w:rsidRPr="00945BEC">
        <w:rPr>
          <w:rFonts w:ascii="Arial" w:hAnsi="Arial" w:cs="Arial"/>
          <w:color w:val="000000"/>
          <w:sz w:val="20"/>
        </w:rPr>
        <w:t>электронных</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направленных</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многофункциональный</w:t>
      </w:r>
      <w:r w:rsidR="00FC4C66" w:rsidRPr="00945BEC">
        <w:rPr>
          <w:rFonts w:ascii="Arial" w:hAnsi="Arial" w:cs="Arial"/>
          <w:color w:val="000000"/>
          <w:sz w:val="20"/>
        </w:rPr>
        <w:t xml:space="preserve"> </w:t>
      </w:r>
      <w:r w:rsidRPr="00945BEC">
        <w:rPr>
          <w:rFonts w:ascii="Arial" w:hAnsi="Arial" w:cs="Arial"/>
          <w:color w:val="000000"/>
          <w:sz w:val="20"/>
        </w:rPr>
        <w:t>центр</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результатам</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выдача</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включая</w:t>
      </w:r>
      <w:r w:rsidR="00FC4C66" w:rsidRPr="00945BEC">
        <w:rPr>
          <w:rFonts w:ascii="Arial" w:hAnsi="Arial" w:cs="Arial"/>
          <w:color w:val="000000"/>
          <w:sz w:val="20"/>
        </w:rPr>
        <w:t xml:space="preserve"> </w:t>
      </w:r>
      <w:r w:rsidRPr="00945BEC">
        <w:rPr>
          <w:rFonts w:ascii="Arial" w:hAnsi="Arial" w:cs="Arial"/>
          <w:color w:val="000000"/>
          <w:sz w:val="20"/>
        </w:rPr>
        <w:t>составление</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бумажном</w:t>
      </w:r>
      <w:r w:rsidR="00FC4C66" w:rsidRPr="00945BEC">
        <w:rPr>
          <w:rFonts w:ascii="Arial" w:hAnsi="Arial" w:cs="Arial"/>
          <w:color w:val="000000"/>
          <w:sz w:val="20"/>
        </w:rPr>
        <w:t xml:space="preserve"> </w:t>
      </w:r>
      <w:r w:rsidRPr="00945BEC">
        <w:rPr>
          <w:rFonts w:ascii="Arial" w:hAnsi="Arial" w:cs="Arial"/>
          <w:color w:val="000000"/>
          <w:sz w:val="20"/>
        </w:rPr>
        <w:t>носителе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заверение</w:t>
      </w:r>
      <w:r w:rsidR="00FC4C66" w:rsidRPr="00945BEC">
        <w:rPr>
          <w:rFonts w:ascii="Arial" w:hAnsi="Arial" w:cs="Arial"/>
          <w:color w:val="000000"/>
          <w:sz w:val="20"/>
        </w:rPr>
        <w:t xml:space="preserve"> </w:t>
      </w:r>
      <w:r w:rsidRPr="00945BEC">
        <w:rPr>
          <w:rFonts w:ascii="Arial" w:hAnsi="Arial" w:cs="Arial"/>
          <w:color w:val="000000"/>
          <w:sz w:val="20"/>
        </w:rPr>
        <w:t>выписок</w:t>
      </w:r>
      <w:r w:rsidR="00FC4C66" w:rsidRPr="00945BEC">
        <w:rPr>
          <w:rFonts w:ascii="Arial" w:hAnsi="Arial" w:cs="Arial"/>
          <w:color w:val="000000"/>
          <w:sz w:val="20"/>
        </w:rPr>
        <w:t xml:space="preserve"> </w:t>
      </w:r>
      <w:r w:rsidRPr="00945BEC">
        <w:rPr>
          <w:rFonts w:ascii="Arial" w:hAnsi="Arial" w:cs="Arial"/>
          <w:color w:val="000000"/>
          <w:sz w:val="20"/>
        </w:rPr>
        <w:t>из</w:t>
      </w:r>
      <w:r w:rsidR="00FC4C66" w:rsidRPr="00945BEC">
        <w:rPr>
          <w:rFonts w:ascii="Arial" w:hAnsi="Arial" w:cs="Arial"/>
          <w:color w:val="000000"/>
          <w:sz w:val="20"/>
        </w:rPr>
        <w:t xml:space="preserve"> </w:t>
      </w:r>
      <w:r w:rsidRPr="00945BEC">
        <w:rPr>
          <w:rFonts w:ascii="Arial" w:hAnsi="Arial" w:cs="Arial"/>
          <w:color w:val="000000"/>
          <w:sz w:val="20"/>
        </w:rPr>
        <w:t>информационных</w:t>
      </w:r>
      <w:r w:rsidR="00FC4C66" w:rsidRPr="00945BEC">
        <w:rPr>
          <w:rFonts w:ascii="Arial" w:hAnsi="Arial" w:cs="Arial"/>
          <w:color w:val="000000"/>
          <w:sz w:val="20"/>
        </w:rPr>
        <w:t xml:space="preserve"> </w:t>
      </w:r>
      <w:r w:rsidRPr="00945BEC">
        <w:rPr>
          <w:rFonts w:ascii="Arial" w:hAnsi="Arial" w:cs="Arial"/>
          <w:color w:val="000000"/>
          <w:sz w:val="20"/>
        </w:rPr>
        <w:t>систем</w:t>
      </w:r>
      <w:r w:rsidR="00FC4C66" w:rsidRPr="00945BEC">
        <w:rPr>
          <w:rFonts w:ascii="Arial" w:hAnsi="Arial" w:cs="Arial"/>
          <w:color w:val="000000"/>
          <w:sz w:val="20"/>
        </w:rPr>
        <w:t xml:space="preserve"> </w:t>
      </w:r>
      <w:r w:rsidRPr="00945BEC">
        <w:rPr>
          <w:rFonts w:ascii="Arial" w:hAnsi="Arial" w:cs="Arial"/>
          <w:color w:val="000000"/>
          <w:sz w:val="20"/>
        </w:rPr>
        <w:t>органов,</w:t>
      </w:r>
      <w:r w:rsidR="00FC4C66" w:rsidRPr="00945BEC">
        <w:rPr>
          <w:rFonts w:ascii="Arial" w:hAnsi="Arial" w:cs="Arial"/>
          <w:color w:val="000000"/>
          <w:sz w:val="20"/>
        </w:rPr>
        <w:t xml:space="preserve"> </w:t>
      </w:r>
      <w:r w:rsidRPr="00945BEC">
        <w:rPr>
          <w:rFonts w:ascii="Arial" w:hAnsi="Arial" w:cs="Arial"/>
          <w:color w:val="000000"/>
          <w:sz w:val="20"/>
        </w:rPr>
        <w:t>предоставляющих</w:t>
      </w:r>
      <w:r w:rsidR="00FC4C66" w:rsidRPr="00945BEC">
        <w:rPr>
          <w:rFonts w:ascii="Arial" w:hAnsi="Arial" w:cs="Arial"/>
          <w:color w:val="000000"/>
          <w:sz w:val="20"/>
        </w:rPr>
        <w:t xml:space="preserve"> </w:t>
      </w:r>
      <w:r w:rsidRPr="00945BEC">
        <w:rPr>
          <w:rFonts w:ascii="Arial" w:hAnsi="Arial" w:cs="Arial"/>
          <w:color w:val="000000"/>
          <w:sz w:val="20"/>
        </w:rPr>
        <w:t>государственных</w:t>
      </w:r>
      <w:r w:rsidR="00FC4C66" w:rsidRPr="00945BEC">
        <w:rPr>
          <w:rFonts w:ascii="Arial" w:hAnsi="Arial" w:cs="Arial"/>
          <w:color w:val="000000"/>
          <w:sz w:val="20"/>
        </w:rPr>
        <w:t xml:space="preserve"> </w:t>
      </w:r>
      <w:r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Pr="00945BEC">
        <w:rPr>
          <w:rFonts w:ascii="Arial" w:hAnsi="Arial" w:cs="Arial"/>
          <w:color w:val="000000"/>
          <w:sz w:val="20"/>
        </w:rPr>
        <w:t>услуг;</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иные</w:t>
      </w:r>
      <w:r w:rsidR="00FC4C66" w:rsidRPr="00945BEC">
        <w:rPr>
          <w:rFonts w:ascii="Arial" w:hAnsi="Arial" w:cs="Arial"/>
          <w:color w:val="000000"/>
          <w:sz w:val="20"/>
        </w:rPr>
        <w:t xml:space="preserve"> </w:t>
      </w:r>
      <w:r w:rsidRPr="00945BEC">
        <w:rPr>
          <w:rFonts w:ascii="Arial" w:hAnsi="Arial" w:cs="Arial"/>
          <w:color w:val="000000"/>
          <w:sz w:val="20"/>
        </w:rPr>
        <w:t>процедуры</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действия,</w:t>
      </w:r>
      <w:r w:rsidR="00FC4C66" w:rsidRPr="00945BEC">
        <w:rPr>
          <w:rFonts w:ascii="Arial" w:hAnsi="Arial" w:cs="Arial"/>
          <w:color w:val="000000"/>
          <w:sz w:val="20"/>
        </w:rPr>
        <w:t xml:space="preserve"> </w:t>
      </w:r>
      <w:r w:rsidRPr="00945BEC">
        <w:rPr>
          <w:rFonts w:ascii="Arial" w:hAnsi="Arial" w:cs="Arial"/>
          <w:color w:val="000000"/>
          <w:sz w:val="20"/>
        </w:rPr>
        <w:t>предусмотренные</w:t>
      </w:r>
      <w:r w:rsidR="00FC4C66" w:rsidRPr="00945BEC">
        <w:rPr>
          <w:rFonts w:ascii="Arial" w:hAnsi="Arial" w:cs="Arial"/>
          <w:color w:val="000000"/>
          <w:sz w:val="20"/>
        </w:rPr>
        <w:t xml:space="preserve"> </w:t>
      </w:r>
      <w:r w:rsidRPr="00945BEC">
        <w:rPr>
          <w:rFonts w:ascii="Arial" w:hAnsi="Arial" w:cs="Arial"/>
          <w:color w:val="000000"/>
          <w:sz w:val="20"/>
        </w:rPr>
        <w:t>Федеральным</w:t>
      </w:r>
      <w:r w:rsidR="00FC4C66" w:rsidRPr="00945BEC">
        <w:rPr>
          <w:rFonts w:ascii="Arial" w:hAnsi="Arial" w:cs="Arial"/>
          <w:color w:val="000000"/>
          <w:sz w:val="20"/>
        </w:rPr>
        <w:t xml:space="preserve"> </w:t>
      </w:r>
      <w:r w:rsidRPr="00945BEC">
        <w:rPr>
          <w:rFonts w:ascii="Arial" w:hAnsi="Arial" w:cs="Arial"/>
          <w:color w:val="000000"/>
          <w:sz w:val="20"/>
        </w:rPr>
        <w:t>законом</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210-ФЗ.</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частью</w:t>
      </w:r>
      <w:r w:rsidR="00FC4C66" w:rsidRPr="00945BEC">
        <w:rPr>
          <w:rFonts w:ascii="Arial" w:hAnsi="Arial" w:cs="Arial"/>
          <w:color w:val="000000"/>
          <w:sz w:val="20"/>
        </w:rPr>
        <w:t xml:space="preserve"> </w:t>
      </w:r>
      <w:r w:rsidRPr="00945BEC">
        <w:rPr>
          <w:rFonts w:ascii="Arial" w:hAnsi="Arial" w:cs="Arial"/>
          <w:color w:val="000000"/>
          <w:sz w:val="20"/>
        </w:rPr>
        <w:t>1.1</w:t>
      </w:r>
      <w:r w:rsidR="00FC4C66" w:rsidRPr="00945BEC">
        <w:rPr>
          <w:rFonts w:ascii="Arial" w:hAnsi="Arial" w:cs="Arial"/>
          <w:color w:val="000000"/>
          <w:sz w:val="20"/>
        </w:rPr>
        <w:t xml:space="preserve"> </w:t>
      </w:r>
      <w:r w:rsidRPr="00945BEC">
        <w:rPr>
          <w:rFonts w:ascii="Arial" w:hAnsi="Arial" w:cs="Arial"/>
          <w:color w:val="000000"/>
          <w:sz w:val="20"/>
        </w:rPr>
        <w:t>статьи</w:t>
      </w:r>
      <w:r w:rsidR="00FC4C66" w:rsidRPr="00945BEC">
        <w:rPr>
          <w:rFonts w:ascii="Arial" w:hAnsi="Arial" w:cs="Arial"/>
          <w:color w:val="000000"/>
          <w:sz w:val="20"/>
        </w:rPr>
        <w:t xml:space="preserve"> </w:t>
      </w:r>
      <w:r w:rsidRPr="00945BEC">
        <w:rPr>
          <w:rFonts w:ascii="Arial" w:hAnsi="Arial" w:cs="Arial"/>
          <w:color w:val="000000"/>
          <w:sz w:val="20"/>
        </w:rPr>
        <w:t>16</w:t>
      </w:r>
      <w:r w:rsidR="00FC4C66" w:rsidRPr="00945BEC">
        <w:rPr>
          <w:rFonts w:ascii="Arial" w:hAnsi="Arial" w:cs="Arial"/>
          <w:color w:val="000000"/>
          <w:sz w:val="20"/>
        </w:rPr>
        <w:t xml:space="preserve"> </w:t>
      </w:r>
      <w:r w:rsidRPr="00945BEC">
        <w:rPr>
          <w:rFonts w:ascii="Arial" w:hAnsi="Arial" w:cs="Arial"/>
          <w:color w:val="000000"/>
          <w:sz w:val="20"/>
        </w:rPr>
        <w:t>Федерального</w:t>
      </w:r>
      <w:r w:rsidR="00FC4C66" w:rsidRPr="00945BEC">
        <w:rPr>
          <w:rFonts w:ascii="Arial" w:hAnsi="Arial" w:cs="Arial"/>
          <w:color w:val="000000"/>
          <w:sz w:val="20"/>
        </w:rPr>
        <w:t xml:space="preserve"> </w:t>
      </w:r>
      <w:r w:rsidRPr="00945BEC">
        <w:rPr>
          <w:rFonts w:ascii="Arial" w:hAnsi="Arial" w:cs="Arial"/>
          <w:color w:val="000000"/>
          <w:sz w:val="20"/>
        </w:rPr>
        <w:t>закона</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210-ФЗ</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реализации</w:t>
      </w:r>
      <w:r w:rsidR="00FC4C66" w:rsidRPr="00945BEC">
        <w:rPr>
          <w:rFonts w:ascii="Arial" w:hAnsi="Arial" w:cs="Arial"/>
          <w:color w:val="000000"/>
          <w:sz w:val="20"/>
        </w:rPr>
        <w:t xml:space="preserve"> </w:t>
      </w:r>
      <w:r w:rsidRPr="00945BEC">
        <w:rPr>
          <w:rFonts w:ascii="Arial" w:hAnsi="Arial" w:cs="Arial"/>
          <w:color w:val="000000"/>
          <w:sz w:val="20"/>
        </w:rPr>
        <w:t>своих</w:t>
      </w:r>
      <w:r w:rsidR="00FC4C66" w:rsidRPr="00945BEC">
        <w:rPr>
          <w:rFonts w:ascii="Arial" w:hAnsi="Arial" w:cs="Arial"/>
          <w:color w:val="000000"/>
          <w:sz w:val="20"/>
        </w:rPr>
        <w:t xml:space="preserve"> </w:t>
      </w:r>
      <w:r w:rsidRPr="00945BEC">
        <w:rPr>
          <w:rFonts w:ascii="Arial" w:hAnsi="Arial" w:cs="Arial"/>
          <w:color w:val="000000"/>
          <w:sz w:val="20"/>
        </w:rPr>
        <w:t>функций</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многофункциональные</w:t>
      </w:r>
      <w:r w:rsidR="00FC4C66" w:rsidRPr="00945BEC">
        <w:rPr>
          <w:rFonts w:ascii="Arial" w:hAnsi="Arial" w:cs="Arial"/>
          <w:color w:val="000000"/>
          <w:sz w:val="20"/>
        </w:rPr>
        <w:t xml:space="preserve"> </w:t>
      </w:r>
      <w:r w:rsidRPr="00945BEC">
        <w:rPr>
          <w:rFonts w:ascii="Arial" w:hAnsi="Arial" w:cs="Arial"/>
          <w:color w:val="000000"/>
          <w:sz w:val="20"/>
        </w:rPr>
        <w:t>центры</w:t>
      </w:r>
      <w:r w:rsidR="00FC4C66" w:rsidRPr="00945BEC">
        <w:rPr>
          <w:rFonts w:ascii="Arial" w:hAnsi="Arial" w:cs="Arial"/>
          <w:color w:val="000000"/>
          <w:sz w:val="20"/>
        </w:rPr>
        <w:t xml:space="preserve"> </w:t>
      </w:r>
      <w:r w:rsidRPr="00945BEC">
        <w:rPr>
          <w:rFonts w:ascii="Arial" w:hAnsi="Arial" w:cs="Arial"/>
          <w:color w:val="000000"/>
          <w:sz w:val="20"/>
        </w:rPr>
        <w:t>вправе</w:t>
      </w:r>
      <w:r w:rsidR="00FC4C66" w:rsidRPr="00945BEC">
        <w:rPr>
          <w:rFonts w:ascii="Arial" w:hAnsi="Arial" w:cs="Arial"/>
          <w:color w:val="000000"/>
          <w:sz w:val="20"/>
        </w:rPr>
        <w:t xml:space="preserve"> </w:t>
      </w:r>
      <w:r w:rsidRPr="00945BEC">
        <w:rPr>
          <w:rFonts w:ascii="Arial" w:hAnsi="Arial" w:cs="Arial"/>
          <w:color w:val="000000"/>
          <w:sz w:val="20"/>
        </w:rPr>
        <w:t>привлекать</w:t>
      </w:r>
      <w:r w:rsidR="00FC4C66" w:rsidRPr="00945BEC">
        <w:rPr>
          <w:rFonts w:ascii="Arial" w:hAnsi="Arial" w:cs="Arial"/>
          <w:color w:val="000000"/>
          <w:sz w:val="20"/>
        </w:rPr>
        <w:t xml:space="preserve"> </w:t>
      </w:r>
      <w:r w:rsidRPr="00945BEC">
        <w:rPr>
          <w:rFonts w:ascii="Arial" w:hAnsi="Arial" w:cs="Arial"/>
          <w:color w:val="000000"/>
          <w:sz w:val="20"/>
        </w:rPr>
        <w:t>иные</w:t>
      </w:r>
      <w:r w:rsidR="00FC4C66" w:rsidRPr="00945BEC">
        <w:rPr>
          <w:rFonts w:ascii="Arial" w:hAnsi="Arial" w:cs="Arial"/>
          <w:color w:val="000000"/>
          <w:sz w:val="20"/>
        </w:rPr>
        <w:t xml:space="preserve"> </w:t>
      </w:r>
      <w:r w:rsidRPr="00945BEC">
        <w:rPr>
          <w:rFonts w:ascii="Arial" w:hAnsi="Arial" w:cs="Arial"/>
          <w:color w:val="000000"/>
          <w:sz w:val="20"/>
        </w:rPr>
        <w:t>организации.</w:t>
      </w:r>
    </w:p>
    <w:p w:rsidR="003E6151" w:rsidRPr="00945BEC" w:rsidRDefault="003E6151" w:rsidP="00632DDC">
      <w:pPr>
        <w:spacing w:after="0" w:line="240" w:lineRule="auto"/>
        <w:ind w:firstLine="709"/>
        <w:rPr>
          <w:rFonts w:ascii="Arial" w:hAnsi="Arial" w:cs="Arial"/>
          <w:color w:val="000000"/>
          <w:sz w:val="20"/>
        </w:rPr>
      </w:pPr>
    </w:p>
    <w:p w:rsidR="002931D5" w:rsidRPr="00945BEC" w:rsidRDefault="002931D5" w:rsidP="003E6151">
      <w:pPr>
        <w:spacing w:after="0" w:line="240" w:lineRule="auto"/>
        <w:ind w:firstLine="709"/>
        <w:jc w:val="center"/>
        <w:rPr>
          <w:rFonts w:ascii="Arial" w:hAnsi="Arial" w:cs="Arial"/>
          <w:b/>
          <w:color w:val="000000"/>
          <w:sz w:val="20"/>
        </w:rPr>
      </w:pPr>
      <w:bookmarkStart w:id="112" w:name="_Toc120109358"/>
      <w:r w:rsidRPr="00945BEC">
        <w:rPr>
          <w:rFonts w:ascii="Arial" w:hAnsi="Arial" w:cs="Arial"/>
          <w:b/>
          <w:color w:val="000000"/>
          <w:sz w:val="20"/>
        </w:rPr>
        <w:t>Информирование</w:t>
      </w:r>
      <w:r w:rsidR="00FC4C66" w:rsidRPr="00945BEC">
        <w:rPr>
          <w:rFonts w:ascii="Arial" w:hAnsi="Arial" w:cs="Arial"/>
          <w:b/>
          <w:color w:val="000000"/>
          <w:sz w:val="20"/>
        </w:rPr>
        <w:t xml:space="preserve"> </w:t>
      </w:r>
      <w:r w:rsidRPr="00945BEC">
        <w:rPr>
          <w:rFonts w:ascii="Arial" w:hAnsi="Arial" w:cs="Arial"/>
          <w:b/>
          <w:color w:val="000000"/>
          <w:sz w:val="20"/>
        </w:rPr>
        <w:t>заявителей</w:t>
      </w:r>
      <w:bookmarkEnd w:id="112"/>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6.2. </w:t>
      </w:r>
      <w:r w:rsidR="002931D5" w:rsidRPr="00945BEC">
        <w:rPr>
          <w:rFonts w:ascii="Arial" w:hAnsi="Arial" w:cs="Arial"/>
          <w:color w:val="000000"/>
          <w:sz w:val="20"/>
        </w:rPr>
        <w:t>Информирование</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заявителя</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многофункциональными</w:t>
      </w:r>
      <w:r w:rsidR="00FC4C66" w:rsidRPr="00945BEC">
        <w:rPr>
          <w:rFonts w:ascii="Arial" w:hAnsi="Arial" w:cs="Arial"/>
          <w:color w:val="000000"/>
          <w:sz w:val="20"/>
        </w:rPr>
        <w:t xml:space="preserve"> </w:t>
      </w:r>
      <w:r w:rsidR="002931D5" w:rsidRPr="00945BEC">
        <w:rPr>
          <w:rFonts w:ascii="Arial" w:hAnsi="Arial" w:cs="Arial"/>
          <w:color w:val="000000"/>
          <w:sz w:val="20"/>
        </w:rPr>
        <w:t>центрами</w:t>
      </w:r>
      <w:r w:rsidR="00FC4C66" w:rsidRPr="00945BEC">
        <w:rPr>
          <w:rFonts w:ascii="Arial" w:hAnsi="Arial" w:cs="Arial"/>
          <w:color w:val="000000"/>
          <w:sz w:val="20"/>
        </w:rPr>
        <w:t xml:space="preserve"> </w:t>
      </w:r>
      <w:r w:rsidR="002931D5" w:rsidRPr="00945BEC">
        <w:rPr>
          <w:rFonts w:ascii="Arial" w:hAnsi="Arial" w:cs="Arial"/>
          <w:color w:val="000000"/>
          <w:sz w:val="20"/>
        </w:rPr>
        <w:t>осуществляется</w:t>
      </w:r>
      <w:r w:rsidR="00FC4C66" w:rsidRPr="00945BEC">
        <w:rPr>
          <w:rFonts w:ascii="Arial" w:hAnsi="Arial" w:cs="Arial"/>
          <w:color w:val="000000"/>
          <w:sz w:val="20"/>
        </w:rPr>
        <w:t xml:space="preserve"> </w:t>
      </w:r>
      <w:r w:rsidR="002931D5" w:rsidRPr="00945BEC">
        <w:rPr>
          <w:rFonts w:ascii="Arial" w:hAnsi="Arial" w:cs="Arial"/>
          <w:color w:val="000000"/>
          <w:sz w:val="20"/>
        </w:rPr>
        <w:t>следующими</w:t>
      </w:r>
      <w:r w:rsidR="00FC4C66" w:rsidRPr="00945BEC">
        <w:rPr>
          <w:rFonts w:ascii="Arial" w:hAnsi="Arial" w:cs="Arial"/>
          <w:color w:val="000000"/>
          <w:sz w:val="20"/>
        </w:rPr>
        <w:t xml:space="preserve"> </w:t>
      </w:r>
      <w:r w:rsidR="002931D5" w:rsidRPr="00945BEC">
        <w:rPr>
          <w:rFonts w:ascii="Arial" w:hAnsi="Arial" w:cs="Arial"/>
          <w:color w:val="000000"/>
          <w:sz w:val="20"/>
        </w:rPr>
        <w:t>способами: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посредством</w:t>
      </w:r>
      <w:r w:rsidR="00FC4C66" w:rsidRPr="00945BEC">
        <w:rPr>
          <w:rFonts w:ascii="Arial" w:hAnsi="Arial" w:cs="Arial"/>
          <w:color w:val="000000"/>
          <w:sz w:val="20"/>
        </w:rPr>
        <w:t xml:space="preserve"> </w:t>
      </w:r>
      <w:r w:rsidRPr="00945BEC">
        <w:rPr>
          <w:rFonts w:ascii="Arial" w:hAnsi="Arial" w:cs="Arial"/>
          <w:color w:val="000000"/>
          <w:sz w:val="20"/>
        </w:rPr>
        <w:t>привлечения</w:t>
      </w:r>
      <w:r w:rsidR="00FC4C66" w:rsidRPr="00945BEC">
        <w:rPr>
          <w:rFonts w:ascii="Arial" w:hAnsi="Arial" w:cs="Arial"/>
          <w:color w:val="000000"/>
          <w:sz w:val="20"/>
        </w:rPr>
        <w:t xml:space="preserve"> </w:t>
      </w:r>
      <w:r w:rsidRPr="00945BEC">
        <w:rPr>
          <w:rFonts w:ascii="Arial" w:hAnsi="Arial" w:cs="Arial"/>
          <w:color w:val="000000"/>
          <w:sz w:val="20"/>
        </w:rPr>
        <w:t>средств</w:t>
      </w:r>
      <w:r w:rsidR="00FC4C66" w:rsidRPr="00945BEC">
        <w:rPr>
          <w:rFonts w:ascii="Arial" w:hAnsi="Arial" w:cs="Arial"/>
          <w:color w:val="000000"/>
          <w:sz w:val="20"/>
        </w:rPr>
        <w:t xml:space="preserve"> </w:t>
      </w:r>
      <w:r w:rsidRPr="00945BEC">
        <w:rPr>
          <w:rFonts w:ascii="Arial" w:hAnsi="Arial" w:cs="Arial"/>
          <w:color w:val="000000"/>
          <w:sz w:val="20"/>
        </w:rPr>
        <w:t>массовой</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а</w:t>
      </w:r>
      <w:r w:rsidR="00FC4C66" w:rsidRPr="00945BEC">
        <w:rPr>
          <w:rFonts w:ascii="Arial" w:hAnsi="Arial" w:cs="Arial"/>
          <w:color w:val="000000"/>
          <w:sz w:val="20"/>
        </w:rPr>
        <w:t xml:space="preserve"> </w:t>
      </w:r>
      <w:r w:rsidRPr="00945BEC">
        <w:rPr>
          <w:rFonts w:ascii="Arial" w:hAnsi="Arial" w:cs="Arial"/>
          <w:color w:val="000000"/>
          <w:sz w:val="20"/>
        </w:rPr>
        <w:t>также</w:t>
      </w:r>
      <w:r w:rsidR="00FC4C66" w:rsidRPr="00945BEC">
        <w:rPr>
          <w:rFonts w:ascii="Arial" w:hAnsi="Arial" w:cs="Arial"/>
          <w:color w:val="000000"/>
          <w:sz w:val="20"/>
        </w:rPr>
        <w:t xml:space="preserve"> </w:t>
      </w:r>
      <w:r w:rsidRPr="00945BEC">
        <w:rPr>
          <w:rFonts w:ascii="Arial" w:hAnsi="Arial" w:cs="Arial"/>
          <w:color w:val="000000"/>
          <w:sz w:val="20"/>
        </w:rPr>
        <w:t>путем</w:t>
      </w:r>
      <w:r w:rsidR="00FC4C66" w:rsidRPr="00945BEC">
        <w:rPr>
          <w:rFonts w:ascii="Arial" w:hAnsi="Arial" w:cs="Arial"/>
          <w:color w:val="000000"/>
          <w:sz w:val="20"/>
        </w:rPr>
        <w:t xml:space="preserve"> </w:t>
      </w:r>
      <w:r w:rsidRPr="00945BEC">
        <w:rPr>
          <w:rFonts w:ascii="Arial" w:hAnsi="Arial" w:cs="Arial"/>
          <w:color w:val="000000"/>
          <w:sz w:val="20"/>
        </w:rPr>
        <w:t>размещения</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официальных</w:t>
      </w:r>
      <w:r w:rsidR="00FC4C66" w:rsidRPr="00945BEC">
        <w:rPr>
          <w:rFonts w:ascii="Arial" w:hAnsi="Arial" w:cs="Arial"/>
          <w:color w:val="000000"/>
          <w:sz w:val="20"/>
        </w:rPr>
        <w:t xml:space="preserve"> </w:t>
      </w:r>
      <w:r w:rsidRPr="00945BEC">
        <w:rPr>
          <w:rFonts w:ascii="Arial" w:hAnsi="Arial" w:cs="Arial"/>
          <w:color w:val="000000"/>
          <w:sz w:val="20"/>
        </w:rPr>
        <w:t>сайтах</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информационных</w:t>
      </w:r>
      <w:r w:rsidR="00FC4C66" w:rsidRPr="00945BEC">
        <w:rPr>
          <w:rFonts w:ascii="Arial" w:hAnsi="Arial" w:cs="Arial"/>
          <w:color w:val="000000"/>
          <w:sz w:val="20"/>
        </w:rPr>
        <w:t xml:space="preserve"> </w:t>
      </w:r>
      <w:r w:rsidRPr="00945BEC">
        <w:rPr>
          <w:rFonts w:ascii="Arial" w:hAnsi="Arial" w:cs="Arial"/>
          <w:color w:val="000000"/>
          <w:sz w:val="20"/>
        </w:rPr>
        <w:t>стендах</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многофункциональных</w:t>
      </w:r>
      <w:r w:rsidR="00FC4C66" w:rsidRPr="00945BEC">
        <w:rPr>
          <w:rFonts w:ascii="Arial" w:hAnsi="Arial" w:cs="Arial"/>
          <w:color w:val="000000"/>
          <w:sz w:val="20"/>
        </w:rPr>
        <w:t xml:space="preserve"> </w:t>
      </w:r>
      <w:r w:rsidRPr="00945BEC">
        <w:rPr>
          <w:rFonts w:ascii="Arial" w:hAnsi="Arial" w:cs="Arial"/>
          <w:color w:val="000000"/>
          <w:sz w:val="20"/>
        </w:rPr>
        <w:t>центров;</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б)</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обращении</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многофункциональный</w:t>
      </w:r>
      <w:r w:rsidR="00FC4C66" w:rsidRPr="00945BEC">
        <w:rPr>
          <w:rFonts w:ascii="Arial" w:hAnsi="Arial" w:cs="Arial"/>
          <w:color w:val="000000"/>
          <w:sz w:val="20"/>
        </w:rPr>
        <w:t xml:space="preserve"> </w:t>
      </w:r>
      <w:r w:rsidRPr="00945BEC">
        <w:rPr>
          <w:rFonts w:ascii="Arial" w:hAnsi="Arial" w:cs="Arial"/>
          <w:color w:val="000000"/>
          <w:sz w:val="20"/>
        </w:rPr>
        <w:t>центр</w:t>
      </w:r>
      <w:r w:rsidR="00FC4C66" w:rsidRPr="00945BEC">
        <w:rPr>
          <w:rFonts w:ascii="Arial" w:hAnsi="Arial" w:cs="Arial"/>
          <w:color w:val="000000"/>
          <w:sz w:val="20"/>
        </w:rPr>
        <w:t xml:space="preserve"> </w:t>
      </w:r>
      <w:r w:rsidRPr="00945BEC">
        <w:rPr>
          <w:rFonts w:ascii="Arial" w:hAnsi="Arial" w:cs="Arial"/>
          <w:color w:val="000000"/>
          <w:sz w:val="20"/>
        </w:rPr>
        <w:t>лично,</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телефону,</w:t>
      </w:r>
      <w:r w:rsidR="00FC4C66" w:rsidRPr="00945BEC">
        <w:rPr>
          <w:rFonts w:ascii="Arial" w:hAnsi="Arial" w:cs="Arial"/>
          <w:color w:val="000000"/>
          <w:sz w:val="20"/>
        </w:rPr>
        <w:t xml:space="preserve"> </w:t>
      </w:r>
      <w:r w:rsidRPr="00945BEC">
        <w:rPr>
          <w:rFonts w:ascii="Arial" w:hAnsi="Arial" w:cs="Arial"/>
          <w:color w:val="000000"/>
          <w:sz w:val="20"/>
        </w:rPr>
        <w:t>посредством</w:t>
      </w:r>
      <w:r w:rsidR="00FC4C66" w:rsidRPr="00945BEC">
        <w:rPr>
          <w:rFonts w:ascii="Arial" w:hAnsi="Arial" w:cs="Arial"/>
          <w:color w:val="000000"/>
          <w:sz w:val="20"/>
        </w:rPr>
        <w:t xml:space="preserve"> </w:t>
      </w:r>
      <w:r w:rsidRPr="00945BEC">
        <w:rPr>
          <w:rFonts w:ascii="Arial" w:hAnsi="Arial" w:cs="Arial"/>
          <w:color w:val="000000"/>
          <w:sz w:val="20"/>
        </w:rPr>
        <w:t>почтовых</w:t>
      </w:r>
      <w:r w:rsidR="00FC4C66" w:rsidRPr="00945BEC">
        <w:rPr>
          <w:rFonts w:ascii="Arial" w:hAnsi="Arial" w:cs="Arial"/>
          <w:color w:val="000000"/>
          <w:sz w:val="20"/>
        </w:rPr>
        <w:t xml:space="preserve"> </w:t>
      </w:r>
      <w:r w:rsidRPr="00945BEC">
        <w:rPr>
          <w:rFonts w:ascii="Arial" w:hAnsi="Arial" w:cs="Arial"/>
          <w:color w:val="000000"/>
          <w:sz w:val="20"/>
        </w:rPr>
        <w:t>отправлений,</w:t>
      </w:r>
      <w:r w:rsidR="00FC4C66" w:rsidRPr="00945BEC">
        <w:rPr>
          <w:rFonts w:ascii="Arial" w:hAnsi="Arial" w:cs="Arial"/>
          <w:color w:val="000000"/>
          <w:sz w:val="20"/>
        </w:rPr>
        <w:t xml:space="preserve"> </w:t>
      </w:r>
      <w:r w:rsidRPr="00945BEC">
        <w:rPr>
          <w:rFonts w:ascii="Arial" w:hAnsi="Arial" w:cs="Arial"/>
          <w:color w:val="000000"/>
          <w:sz w:val="20"/>
        </w:rPr>
        <w:t>либо</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почте.</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личном</w:t>
      </w:r>
      <w:r w:rsidR="00FC4C66" w:rsidRPr="00945BEC">
        <w:rPr>
          <w:rFonts w:ascii="Arial" w:hAnsi="Arial" w:cs="Arial"/>
          <w:color w:val="000000"/>
          <w:sz w:val="20"/>
        </w:rPr>
        <w:t xml:space="preserve"> </w:t>
      </w:r>
      <w:r w:rsidRPr="00945BEC">
        <w:rPr>
          <w:rFonts w:ascii="Arial" w:hAnsi="Arial" w:cs="Arial"/>
          <w:color w:val="000000"/>
          <w:sz w:val="20"/>
        </w:rPr>
        <w:t>обращении</w:t>
      </w:r>
      <w:r w:rsidR="00FC4C66" w:rsidRPr="00945BEC">
        <w:rPr>
          <w:rFonts w:ascii="Arial" w:hAnsi="Arial" w:cs="Arial"/>
          <w:color w:val="000000"/>
          <w:sz w:val="20"/>
        </w:rPr>
        <w:t xml:space="preserve"> </w:t>
      </w:r>
      <w:r w:rsidRPr="00945BEC">
        <w:rPr>
          <w:rFonts w:ascii="Arial" w:hAnsi="Arial" w:cs="Arial"/>
          <w:color w:val="000000"/>
          <w:sz w:val="20"/>
        </w:rPr>
        <w:t>работник</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r w:rsidR="00FC4C66" w:rsidRPr="00945BEC">
        <w:rPr>
          <w:rFonts w:ascii="Arial" w:hAnsi="Arial" w:cs="Arial"/>
          <w:color w:val="000000"/>
          <w:sz w:val="20"/>
        </w:rPr>
        <w:t xml:space="preserve"> </w:t>
      </w:r>
      <w:r w:rsidRPr="00945BEC">
        <w:rPr>
          <w:rFonts w:ascii="Arial" w:hAnsi="Arial" w:cs="Arial"/>
          <w:color w:val="000000"/>
          <w:sz w:val="20"/>
        </w:rPr>
        <w:t>подробно</w:t>
      </w:r>
      <w:r w:rsidR="00FC4C66" w:rsidRPr="00945BEC">
        <w:rPr>
          <w:rFonts w:ascii="Arial" w:hAnsi="Arial" w:cs="Arial"/>
          <w:color w:val="000000"/>
          <w:sz w:val="20"/>
        </w:rPr>
        <w:t xml:space="preserve"> </w:t>
      </w:r>
      <w:r w:rsidRPr="00945BEC">
        <w:rPr>
          <w:rFonts w:ascii="Arial" w:hAnsi="Arial" w:cs="Arial"/>
          <w:color w:val="000000"/>
          <w:sz w:val="20"/>
        </w:rPr>
        <w:t>информирует</w:t>
      </w:r>
      <w:r w:rsidR="00FC4C66" w:rsidRPr="00945BEC">
        <w:rPr>
          <w:rFonts w:ascii="Arial" w:hAnsi="Arial" w:cs="Arial"/>
          <w:color w:val="000000"/>
          <w:sz w:val="20"/>
        </w:rPr>
        <w:t xml:space="preserve"> </w:t>
      </w:r>
      <w:r w:rsidRPr="00945BEC">
        <w:rPr>
          <w:rFonts w:ascii="Arial" w:hAnsi="Arial" w:cs="Arial"/>
          <w:color w:val="000000"/>
          <w:sz w:val="20"/>
        </w:rPr>
        <w:t>заявителей</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интересующим</w:t>
      </w:r>
      <w:r w:rsidR="00FC4C66" w:rsidRPr="00945BEC">
        <w:rPr>
          <w:rFonts w:ascii="Arial" w:hAnsi="Arial" w:cs="Arial"/>
          <w:color w:val="000000"/>
          <w:sz w:val="20"/>
        </w:rPr>
        <w:t xml:space="preserve"> </w:t>
      </w:r>
      <w:r w:rsidRPr="00945BEC">
        <w:rPr>
          <w:rFonts w:ascii="Arial" w:hAnsi="Arial" w:cs="Arial"/>
          <w:color w:val="000000"/>
          <w:sz w:val="20"/>
        </w:rPr>
        <w:t>их</w:t>
      </w:r>
      <w:r w:rsidR="00FC4C66" w:rsidRPr="00945BEC">
        <w:rPr>
          <w:rFonts w:ascii="Arial" w:hAnsi="Arial" w:cs="Arial"/>
          <w:color w:val="000000"/>
          <w:sz w:val="20"/>
        </w:rPr>
        <w:t xml:space="preserve"> </w:t>
      </w:r>
      <w:r w:rsidRPr="00945BEC">
        <w:rPr>
          <w:rFonts w:ascii="Arial" w:hAnsi="Arial" w:cs="Arial"/>
          <w:color w:val="000000"/>
          <w:sz w:val="20"/>
        </w:rPr>
        <w:t>вопросам</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вежливой</w:t>
      </w:r>
      <w:r w:rsidR="00FC4C66" w:rsidRPr="00945BEC">
        <w:rPr>
          <w:rFonts w:ascii="Arial" w:hAnsi="Arial" w:cs="Arial"/>
          <w:color w:val="000000"/>
          <w:sz w:val="20"/>
        </w:rPr>
        <w:t xml:space="preserve"> </w:t>
      </w:r>
      <w:r w:rsidRPr="00945BEC">
        <w:rPr>
          <w:rFonts w:ascii="Arial" w:hAnsi="Arial" w:cs="Arial"/>
          <w:color w:val="000000"/>
          <w:sz w:val="20"/>
        </w:rPr>
        <w:t>корректной</w:t>
      </w:r>
      <w:r w:rsidR="00FC4C66" w:rsidRPr="00945BEC">
        <w:rPr>
          <w:rFonts w:ascii="Arial" w:hAnsi="Arial" w:cs="Arial"/>
          <w:color w:val="000000"/>
          <w:sz w:val="20"/>
        </w:rPr>
        <w:t xml:space="preserve"> </w:t>
      </w:r>
      <w:r w:rsidRPr="00945BEC">
        <w:rPr>
          <w:rFonts w:ascii="Arial" w:hAnsi="Arial" w:cs="Arial"/>
          <w:color w:val="000000"/>
          <w:sz w:val="20"/>
        </w:rPr>
        <w:t>форме</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использованием</w:t>
      </w:r>
      <w:r w:rsidR="00FC4C66" w:rsidRPr="00945BEC">
        <w:rPr>
          <w:rFonts w:ascii="Arial" w:hAnsi="Arial" w:cs="Arial"/>
          <w:color w:val="000000"/>
          <w:sz w:val="20"/>
        </w:rPr>
        <w:t xml:space="preserve"> </w:t>
      </w:r>
      <w:r w:rsidRPr="00945BEC">
        <w:rPr>
          <w:rFonts w:ascii="Arial" w:hAnsi="Arial" w:cs="Arial"/>
          <w:color w:val="000000"/>
          <w:sz w:val="20"/>
        </w:rPr>
        <w:t>официально-делового</w:t>
      </w:r>
      <w:r w:rsidR="00FC4C66" w:rsidRPr="00945BEC">
        <w:rPr>
          <w:rFonts w:ascii="Arial" w:hAnsi="Arial" w:cs="Arial"/>
          <w:color w:val="000000"/>
          <w:sz w:val="20"/>
        </w:rPr>
        <w:t xml:space="preserve"> </w:t>
      </w:r>
      <w:r w:rsidRPr="00945BEC">
        <w:rPr>
          <w:rFonts w:ascii="Arial" w:hAnsi="Arial" w:cs="Arial"/>
          <w:color w:val="000000"/>
          <w:sz w:val="20"/>
        </w:rPr>
        <w:t>стиля</w:t>
      </w:r>
      <w:r w:rsidR="00FC4C66" w:rsidRPr="00945BEC">
        <w:rPr>
          <w:rFonts w:ascii="Arial" w:hAnsi="Arial" w:cs="Arial"/>
          <w:color w:val="000000"/>
          <w:sz w:val="20"/>
        </w:rPr>
        <w:t xml:space="preserve"> </w:t>
      </w:r>
      <w:r w:rsidRPr="00945BEC">
        <w:rPr>
          <w:rFonts w:ascii="Arial" w:hAnsi="Arial" w:cs="Arial"/>
          <w:color w:val="000000"/>
          <w:sz w:val="20"/>
        </w:rPr>
        <w:t>речи.</w:t>
      </w:r>
      <w:r w:rsidR="00FC4C66" w:rsidRPr="00945BEC">
        <w:rPr>
          <w:rFonts w:ascii="Arial" w:hAnsi="Arial" w:cs="Arial"/>
          <w:color w:val="000000"/>
          <w:sz w:val="20"/>
        </w:rPr>
        <w:t xml:space="preserve"> </w:t>
      </w:r>
      <w:r w:rsidRPr="00945BEC">
        <w:rPr>
          <w:rFonts w:ascii="Arial" w:hAnsi="Arial" w:cs="Arial"/>
          <w:color w:val="000000"/>
          <w:sz w:val="20"/>
        </w:rPr>
        <w:t>Рекомендуемое</w:t>
      </w:r>
      <w:r w:rsidR="00FC4C66" w:rsidRPr="00945BEC">
        <w:rPr>
          <w:rFonts w:ascii="Arial" w:hAnsi="Arial" w:cs="Arial"/>
          <w:color w:val="000000"/>
          <w:sz w:val="20"/>
        </w:rPr>
        <w:t xml:space="preserve"> </w:t>
      </w:r>
      <w:r w:rsidRPr="00945BEC">
        <w:rPr>
          <w:rFonts w:ascii="Arial" w:hAnsi="Arial" w:cs="Arial"/>
          <w:color w:val="000000"/>
          <w:sz w:val="20"/>
        </w:rPr>
        <w:t>время</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консультации</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более</w:t>
      </w:r>
      <w:r w:rsidR="00FC4C66" w:rsidRPr="00945BEC">
        <w:rPr>
          <w:rFonts w:ascii="Arial" w:hAnsi="Arial" w:cs="Arial"/>
          <w:color w:val="000000"/>
          <w:sz w:val="20"/>
        </w:rPr>
        <w:t xml:space="preserve"> </w:t>
      </w:r>
      <w:r w:rsidRPr="00945BEC">
        <w:rPr>
          <w:rFonts w:ascii="Arial" w:hAnsi="Arial" w:cs="Arial"/>
          <w:color w:val="000000"/>
          <w:sz w:val="20"/>
        </w:rPr>
        <w:t>15</w:t>
      </w:r>
      <w:r w:rsidR="00FC4C66" w:rsidRPr="00945BEC">
        <w:rPr>
          <w:rFonts w:ascii="Arial" w:hAnsi="Arial" w:cs="Arial"/>
          <w:color w:val="000000"/>
          <w:sz w:val="20"/>
        </w:rPr>
        <w:t xml:space="preserve"> </w:t>
      </w:r>
      <w:r w:rsidRPr="00945BEC">
        <w:rPr>
          <w:rFonts w:ascii="Arial" w:hAnsi="Arial" w:cs="Arial"/>
          <w:color w:val="000000"/>
          <w:sz w:val="20"/>
        </w:rPr>
        <w:t>минут,</w:t>
      </w:r>
      <w:r w:rsidR="00FC4C66" w:rsidRPr="00945BEC">
        <w:rPr>
          <w:rFonts w:ascii="Arial" w:hAnsi="Arial" w:cs="Arial"/>
          <w:color w:val="000000"/>
          <w:sz w:val="20"/>
        </w:rPr>
        <w:t xml:space="preserve"> </w:t>
      </w:r>
      <w:r w:rsidRPr="00945BEC">
        <w:rPr>
          <w:rFonts w:ascii="Arial" w:hAnsi="Arial" w:cs="Arial"/>
          <w:color w:val="000000"/>
          <w:sz w:val="20"/>
        </w:rPr>
        <w:t>время</w:t>
      </w:r>
      <w:r w:rsidR="00FC4C66" w:rsidRPr="00945BEC">
        <w:rPr>
          <w:rFonts w:ascii="Arial" w:hAnsi="Arial" w:cs="Arial"/>
          <w:color w:val="000000"/>
          <w:sz w:val="20"/>
        </w:rPr>
        <w:t xml:space="preserve"> </w:t>
      </w:r>
      <w:r w:rsidRPr="00945BEC">
        <w:rPr>
          <w:rFonts w:ascii="Arial" w:hAnsi="Arial" w:cs="Arial"/>
          <w:color w:val="000000"/>
          <w:sz w:val="20"/>
        </w:rPr>
        <w:t>ожидания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очереди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секторе</w:t>
      </w:r>
      <w:r w:rsidR="00FC4C66" w:rsidRPr="00945BEC">
        <w:rPr>
          <w:rFonts w:ascii="Arial" w:hAnsi="Arial" w:cs="Arial"/>
          <w:color w:val="000000"/>
          <w:sz w:val="20"/>
        </w:rPr>
        <w:t xml:space="preserve"> </w:t>
      </w:r>
      <w:r w:rsidRPr="00945BEC">
        <w:rPr>
          <w:rFonts w:ascii="Arial" w:hAnsi="Arial" w:cs="Arial"/>
          <w:color w:val="000000"/>
          <w:sz w:val="20"/>
        </w:rPr>
        <w:t>информирования</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получения</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муниципальных</w:t>
      </w:r>
      <w:r w:rsidR="00FC4C66" w:rsidRPr="00945BEC">
        <w:rPr>
          <w:rFonts w:ascii="Arial" w:hAnsi="Arial" w:cs="Arial"/>
          <w:color w:val="000000"/>
          <w:sz w:val="20"/>
        </w:rPr>
        <w:t xml:space="preserve"> </w:t>
      </w:r>
      <w:r w:rsidRPr="00945BEC">
        <w:rPr>
          <w:rFonts w:ascii="Arial" w:hAnsi="Arial" w:cs="Arial"/>
          <w:color w:val="000000"/>
          <w:sz w:val="20"/>
        </w:rPr>
        <w:t>услугах</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может</w:t>
      </w:r>
      <w:r w:rsidR="00FC4C66" w:rsidRPr="00945BEC">
        <w:rPr>
          <w:rFonts w:ascii="Arial" w:hAnsi="Arial" w:cs="Arial"/>
          <w:color w:val="000000"/>
          <w:sz w:val="20"/>
        </w:rPr>
        <w:t xml:space="preserve"> </w:t>
      </w:r>
      <w:r w:rsidRPr="00945BEC">
        <w:rPr>
          <w:rFonts w:ascii="Arial" w:hAnsi="Arial" w:cs="Arial"/>
          <w:color w:val="000000"/>
          <w:sz w:val="20"/>
        </w:rPr>
        <w:t>превышать</w:t>
      </w:r>
      <w:r w:rsidR="00FC4C66" w:rsidRPr="00945BEC">
        <w:rPr>
          <w:rFonts w:ascii="Arial" w:hAnsi="Arial" w:cs="Arial"/>
          <w:color w:val="000000"/>
          <w:sz w:val="20"/>
        </w:rPr>
        <w:t xml:space="preserve"> </w:t>
      </w:r>
      <w:r w:rsidRPr="00945BEC">
        <w:rPr>
          <w:rFonts w:ascii="Arial" w:hAnsi="Arial" w:cs="Arial"/>
          <w:color w:val="000000"/>
          <w:sz w:val="20"/>
        </w:rPr>
        <w:t>15</w:t>
      </w:r>
      <w:r w:rsidR="00FC4C66" w:rsidRPr="00945BEC">
        <w:rPr>
          <w:rFonts w:ascii="Arial" w:hAnsi="Arial" w:cs="Arial"/>
          <w:color w:val="000000"/>
          <w:sz w:val="20"/>
        </w:rPr>
        <w:t xml:space="preserve"> </w:t>
      </w:r>
      <w:r w:rsidRPr="00945BEC">
        <w:rPr>
          <w:rFonts w:ascii="Arial" w:hAnsi="Arial" w:cs="Arial"/>
          <w:color w:val="000000"/>
          <w:sz w:val="20"/>
        </w:rPr>
        <w:t>минут.</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Ответ</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телефонный</w:t>
      </w:r>
      <w:r w:rsidR="00FC4C66" w:rsidRPr="00945BEC">
        <w:rPr>
          <w:rFonts w:ascii="Arial" w:hAnsi="Arial" w:cs="Arial"/>
          <w:color w:val="000000"/>
          <w:sz w:val="20"/>
        </w:rPr>
        <w:t xml:space="preserve"> </w:t>
      </w:r>
      <w:r w:rsidRPr="00945BEC">
        <w:rPr>
          <w:rFonts w:ascii="Arial" w:hAnsi="Arial" w:cs="Arial"/>
          <w:color w:val="000000"/>
          <w:sz w:val="20"/>
        </w:rPr>
        <w:t>звонок</w:t>
      </w:r>
      <w:r w:rsidR="00FC4C66" w:rsidRPr="00945BEC">
        <w:rPr>
          <w:rFonts w:ascii="Arial" w:hAnsi="Arial" w:cs="Arial"/>
          <w:color w:val="000000"/>
          <w:sz w:val="20"/>
        </w:rPr>
        <w:t xml:space="preserve"> </w:t>
      </w:r>
      <w:r w:rsidRPr="00945BEC">
        <w:rPr>
          <w:rFonts w:ascii="Arial" w:hAnsi="Arial" w:cs="Arial"/>
          <w:color w:val="000000"/>
          <w:sz w:val="20"/>
        </w:rPr>
        <w:t>должен</w:t>
      </w:r>
      <w:r w:rsidR="00FC4C66" w:rsidRPr="00945BEC">
        <w:rPr>
          <w:rFonts w:ascii="Arial" w:hAnsi="Arial" w:cs="Arial"/>
          <w:color w:val="000000"/>
          <w:sz w:val="20"/>
        </w:rPr>
        <w:t xml:space="preserve"> </w:t>
      </w:r>
      <w:r w:rsidRPr="00945BEC">
        <w:rPr>
          <w:rFonts w:ascii="Arial" w:hAnsi="Arial" w:cs="Arial"/>
          <w:color w:val="000000"/>
          <w:sz w:val="20"/>
        </w:rPr>
        <w:t>начинаться</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информации</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наименовании</w:t>
      </w:r>
      <w:r w:rsidR="00FC4C66" w:rsidRPr="00945BEC">
        <w:rPr>
          <w:rFonts w:ascii="Arial" w:hAnsi="Arial" w:cs="Arial"/>
          <w:color w:val="000000"/>
          <w:sz w:val="20"/>
        </w:rPr>
        <w:t xml:space="preserve"> </w:t>
      </w:r>
      <w:r w:rsidRPr="00945BEC">
        <w:rPr>
          <w:rFonts w:ascii="Arial" w:hAnsi="Arial" w:cs="Arial"/>
          <w:color w:val="000000"/>
          <w:sz w:val="20"/>
        </w:rPr>
        <w:t>организации,</w:t>
      </w:r>
      <w:r w:rsidR="00FC4C66" w:rsidRPr="00945BEC">
        <w:rPr>
          <w:rFonts w:ascii="Arial" w:hAnsi="Arial" w:cs="Arial"/>
          <w:color w:val="000000"/>
          <w:sz w:val="20"/>
        </w:rPr>
        <w:t xml:space="preserve"> </w:t>
      </w:r>
      <w:r w:rsidRPr="00945BEC">
        <w:rPr>
          <w:rFonts w:ascii="Arial" w:hAnsi="Arial" w:cs="Arial"/>
          <w:color w:val="000000"/>
          <w:sz w:val="20"/>
        </w:rPr>
        <w:t>фамилии,</w:t>
      </w:r>
      <w:r w:rsidR="00FC4C66" w:rsidRPr="00945BEC">
        <w:rPr>
          <w:rFonts w:ascii="Arial" w:hAnsi="Arial" w:cs="Arial"/>
          <w:color w:val="000000"/>
          <w:sz w:val="20"/>
        </w:rPr>
        <w:t xml:space="preserve"> </w:t>
      </w:r>
      <w:r w:rsidRPr="00945BEC">
        <w:rPr>
          <w:rFonts w:ascii="Arial" w:hAnsi="Arial" w:cs="Arial"/>
          <w:color w:val="000000"/>
          <w:sz w:val="20"/>
        </w:rPr>
        <w:t>имени,</w:t>
      </w:r>
      <w:r w:rsidR="00FC4C66" w:rsidRPr="00945BEC">
        <w:rPr>
          <w:rFonts w:ascii="Arial" w:hAnsi="Arial" w:cs="Arial"/>
          <w:color w:val="000000"/>
          <w:sz w:val="20"/>
        </w:rPr>
        <w:t xml:space="preserve"> </w:t>
      </w:r>
      <w:r w:rsidRPr="00945BEC">
        <w:rPr>
          <w:rFonts w:ascii="Arial" w:hAnsi="Arial" w:cs="Arial"/>
          <w:color w:val="000000"/>
          <w:sz w:val="20"/>
        </w:rPr>
        <w:t>отчестве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должности</w:t>
      </w:r>
      <w:r w:rsidR="00FC4C66" w:rsidRPr="00945BEC">
        <w:rPr>
          <w:rFonts w:ascii="Arial" w:hAnsi="Arial" w:cs="Arial"/>
          <w:color w:val="000000"/>
          <w:sz w:val="20"/>
        </w:rPr>
        <w:t xml:space="preserve"> </w:t>
      </w:r>
      <w:r w:rsidRPr="00945BEC">
        <w:rPr>
          <w:rFonts w:ascii="Arial" w:hAnsi="Arial" w:cs="Arial"/>
          <w:color w:val="000000"/>
          <w:sz w:val="20"/>
        </w:rPr>
        <w:t>работника</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r w:rsidR="00FC4C66" w:rsidRPr="00945BEC">
        <w:rPr>
          <w:rFonts w:ascii="Arial" w:hAnsi="Arial" w:cs="Arial"/>
          <w:color w:val="000000"/>
          <w:sz w:val="20"/>
        </w:rPr>
        <w:t xml:space="preserve"> </w:t>
      </w:r>
      <w:r w:rsidRPr="00945BEC">
        <w:rPr>
          <w:rFonts w:ascii="Arial" w:hAnsi="Arial" w:cs="Arial"/>
          <w:color w:val="000000"/>
          <w:sz w:val="20"/>
        </w:rPr>
        <w:t>принявшего</w:t>
      </w:r>
      <w:r w:rsidR="00FC4C66" w:rsidRPr="00945BEC">
        <w:rPr>
          <w:rFonts w:ascii="Arial" w:hAnsi="Arial" w:cs="Arial"/>
          <w:color w:val="000000"/>
          <w:sz w:val="20"/>
        </w:rPr>
        <w:t xml:space="preserve"> </w:t>
      </w:r>
      <w:r w:rsidRPr="00945BEC">
        <w:rPr>
          <w:rFonts w:ascii="Arial" w:hAnsi="Arial" w:cs="Arial"/>
          <w:color w:val="000000"/>
          <w:sz w:val="20"/>
        </w:rPr>
        <w:t>телефонный</w:t>
      </w:r>
      <w:r w:rsidR="00FC4C66" w:rsidRPr="00945BEC">
        <w:rPr>
          <w:rFonts w:ascii="Arial" w:hAnsi="Arial" w:cs="Arial"/>
          <w:color w:val="000000"/>
          <w:sz w:val="20"/>
        </w:rPr>
        <w:t xml:space="preserve"> </w:t>
      </w:r>
      <w:r w:rsidRPr="00945BEC">
        <w:rPr>
          <w:rFonts w:ascii="Arial" w:hAnsi="Arial" w:cs="Arial"/>
          <w:color w:val="000000"/>
          <w:sz w:val="20"/>
        </w:rPr>
        <w:t>звонок.</w:t>
      </w:r>
      <w:r w:rsidR="00FC4C66" w:rsidRPr="00945BEC">
        <w:rPr>
          <w:rFonts w:ascii="Arial" w:hAnsi="Arial" w:cs="Arial"/>
          <w:color w:val="000000"/>
          <w:sz w:val="20"/>
        </w:rPr>
        <w:t xml:space="preserve"> </w:t>
      </w:r>
      <w:r w:rsidRPr="00945BEC">
        <w:rPr>
          <w:rFonts w:ascii="Arial" w:hAnsi="Arial" w:cs="Arial"/>
          <w:color w:val="000000"/>
          <w:sz w:val="20"/>
        </w:rPr>
        <w:t>Индивидуальное</w:t>
      </w:r>
      <w:r w:rsidR="00FC4C66" w:rsidRPr="00945BEC">
        <w:rPr>
          <w:rFonts w:ascii="Arial" w:hAnsi="Arial" w:cs="Arial"/>
          <w:color w:val="000000"/>
          <w:sz w:val="20"/>
        </w:rPr>
        <w:t xml:space="preserve"> </w:t>
      </w:r>
      <w:r w:rsidRPr="00945BEC">
        <w:rPr>
          <w:rFonts w:ascii="Arial" w:hAnsi="Arial" w:cs="Arial"/>
          <w:color w:val="000000"/>
          <w:sz w:val="20"/>
        </w:rPr>
        <w:t>устное</w:t>
      </w:r>
      <w:r w:rsidR="00FC4C66" w:rsidRPr="00945BEC">
        <w:rPr>
          <w:rFonts w:ascii="Arial" w:hAnsi="Arial" w:cs="Arial"/>
          <w:color w:val="000000"/>
          <w:sz w:val="20"/>
        </w:rPr>
        <w:t xml:space="preserve"> </w:t>
      </w:r>
      <w:r w:rsidRPr="00945BEC">
        <w:rPr>
          <w:rFonts w:ascii="Arial" w:hAnsi="Arial" w:cs="Arial"/>
          <w:color w:val="000000"/>
          <w:sz w:val="20"/>
        </w:rPr>
        <w:t>консультирование</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обращении</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телефону</w:t>
      </w:r>
      <w:r w:rsidR="00FC4C66" w:rsidRPr="00945BEC">
        <w:rPr>
          <w:rFonts w:ascii="Arial" w:hAnsi="Arial" w:cs="Arial"/>
          <w:color w:val="000000"/>
          <w:sz w:val="20"/>
        </w:rPr>
        <w:t xml:space="preserve"> </w:t>
      </w:r>
      <w:r w:rsidRPr="00945BEC">
        <w:rPr>
          <w:rFonts w:ascii="Arial" w:hAnsi="Arial" w:cs="Arial"/>
          <w:color w:val="000000"/>
          <w:sz w:val="20"/>
        </w:rPr>
        <w:t>работник</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r w:rsidR="00FC4C66" w:rsidRPr="00945BEC">
        <w:rPr>
          <w:rFonts w:ascii="Arial" w:hAnsi="Arial" w:cs="Arial"/>
          <w:color w:val="000000"/>
          <w:sz w:val="20"/>
        </w:rPr>
        <w:t xml:space="preserve"> </w:t>
      </w:r>
      <w:r w:rsidRPr="00945BEC">
        <w:rPr>
          <w:rFonts w:ascii="Arial" w:hAnsi="Arial" w:cs="Arial"/>
          <w:color w:val="000000"/>
          <w:sz w:val="20"/>
        </w:rPr>
        <w:t>осуществляет</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более</w:t>
      </w:r>
      <w:r w:rsidR="00FC4C66" w:rsidRPr="00945BEC">
        <w:rPr>
          <w:rFonts w:ascii="Arial" w:hAnsi="Arial" w:cs="Arial"/>
          <w:color w:val="000000"/>
          <w:sz w:val="20"/>
        </w:rPr>
        <w:t xml:space="preserve"> </w:t>
      </w:r>
      <w:r w:rsidRPr="00945BEC">
        <w:rPr>
          <w:rFonts w:ascii="Arial" w:hAnsi="Arial" w:cs="Arial"/>
          <w:color w:val="000000"/>
          <w:sz w:val="20"/>
        </w:rPr>
        <w:t>10</w:t>
      </w:r>
      <w:r w:rsidR="00FC4C66" w:rsidRPr="00945BEC">
        <w:rPr>
          <w:rFonts w:ascii="Arial" w:hAnsi="Arial" w:cs="Arial"/>
          <w:color w:val="000000"/>
          <w:sz w:val="20"/>
        </w:rPr>
        <w:t xml:space="preserve"> </w:t>
      </w:r>
      <w:r w:rsidRPr="00945BEC">
        <w:rPr>
          <w:rFonts w:ascii="Arial" w:hAnsi="Arial" w:cs="Arial"/>
          <w:color w:val="000000"/>
          <w:sz w:val="20"/>
        </w:rPr>
        <w:t>минут;</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случае</w:t>
      </w:r>
      <w:r w:rsidR="00FC4C66" w:rsidRPr="00945BEC">
        <w:rPr>
          <w:rFonts w:ascii="Arial" w:hAnsi="Arial" w:cs="Arial"/>
          <w:color w:val="000000"/>
          <w:sz w:val="20"/>
        </w:rPr>
        <w:t xml:space="preserve"> </w:t>
      </w:r>
      <w:r w:rsidRPr="00945BEC">
        <w:rPr>
          <w:rFonts w:ascii="Arial" w:hAnsi="Arial" w:cs="Arial"/>
          <w:color w:val="000000"/>
          <w:sz w:val="20"/>
        </w:rPr>
        <w:t>если</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подготовки</w:t>
      </w:r>
      <w:r w:rsidR="00FC4C66" w:rsidRPr="00945BEC">
        <w:rPr>
          <w:rFonts w:ascii="Arial" w:hAnsi="Arial" w:cs="Arial"/>
          <w:color w:val="000000"/>
          <w:sz w:val="20"/>
        </w:rPr>
        <w:t xml:space="preserve"> </w:t>
      </w:r>
      <w:r w:rsidRPr="00945BEC">
        <w:rPr>
          <w:rFonts w:ascii="Arial" w:hAnsi="Arial" w:cs="Arial"/>
          <w:color w:val="000000"/>
          <w:sz w:val="20"/>
        </w:rPr>
        <w:t>ответа</w:t>
      </w:r>
      <w:r w:rsidR="00FC4C66" w:rsidRPr="00945BEC">
        <w:rPr>
          <w:rFonts w:ascii="Arial" w:hAnsi="Arial" w:cs="Arial"/>
          <w:color w:val="000000"/>
          <w:sz w:val="20"/>
        </w:rPr>
        <w:t xml:space="preserve"> </w:t>
      </w:r>
      <w:r w:rsidRPr="00945BEC">
        <w:rPr>
          <w:rFonts w:ascii="Arial" w:hAnsi="Arial" w:cs="Arial"/>
          <w:color w:val="000000"/>
          <w:sz w:val="20"/>
        </w:rPr>
        <w:t>требуется</w:t>
      </w:r>
      <w:r w:rsidR="00FC4C66" w:rsidRPr="00945BEC">
        <w:rPr>
          <w:rFonts w:ascii="Arial" w:hAnsi="Arial" w:cs="Arial"/>
          <w:color w:val="000000"/>
          <w:sz w:val="20"/>
        </w:rPr>
        <w:t xml:space="preserve"> </w:t>
      </w:r>
      <w:r w:rsidRPr="00945BEC">
        <w:rPr>
          <w:rFonts w:ascii="Arial" w:hAnsi="Arial" w:cs="Arial"/>
          <w:color w:val="000000"/>
          <w:sz w:val="20"/>
        </w:rPr>
        <w:t>более</w:t>
      </w:r>
      <w:r w:rsidR="00FC4C66" w:rsidRPr="00945BEC">
        <w:rPr>
          <w:rFonts w:ascii="Arial" w:hAnsi="Arial" w:cs="Arial"/>
          <w:color w:val="000000"/>
          <w:sz w:val="20"/>
        </w:rPr>
        <w:t xml:space="preserve"> </w:t>
      </w:r>
      <w:r w:rsidRPr="00945BEC">
        <w:rPr>
          <w:rFonts w:ascii="Arial" w:hAnsi="Arial" w:cs="Arial"/>
          <w:color w:val="000000"/>
          <w:sz w:val="20"/>
        </w:rPr>
        <w:t>продолжительное</w:t>
      </w:r>
      <w:r w:rsidR="00FC4C66" w:rsidRPr="00945BEC">
        <w:rPr>
          <w:rFonts w:ascii="Arial" w:hAnsi="Arial" w:cs="Arial"/>
          <w:color w:val="000000"/>
          <w:sz w:val="20"/>
        </w:rPr>
        <w:t xml:space="preserve"> </w:t>
      </w:r>
      <w:r w:rsidRPr="00945BEC">
        <w:rPr>
          <w:rFonts w:ascii="Arial" w:hAnsi="Arial" w:cs="Arial"/>
          <w:color w:val="000000"/>
          <w:sz w:val="20"/>
        </w:rPr>
        <w:t>время,</w:t>
      </w:r>
      <w:r w:rsidR="00FC4C66" w:rsidRPr="00945BEC">
        <w:rPr>
          <w:rFonts w:ascii="Arial" w:hAnsi="Arial" w:cs="Arial"/>
          <w:color w:val="000000"/>
          <w:sz w:val="20"/>
        </w:rPr>
        <w:t xml:space="preserve"> </w:t>
      </w:r>
      <w:r w:rsidRPr="00945BEC">
        <w:rPr>
          <w:rFonts w:ascii="Arial" w:hAnsi="Arial" w:cs="Arial"/>
          <w:color w:val="000000"/>
          <w:sz w:val="20"/>
        </w:rPr>
        <w:t>работник</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r w:rsidR="00FC4C66" w:rsidRPr="00945BEC">
        <w:rPr>
          <w:rFonts w:ascii="Arial" w:hAnsi="Arial" w:cs="Arial"/>
          <w:color w:val="000000"/>
          <w:sz w:val="20"/>
        </w:rPr>
        <w:t xml:space="preserve"> </w:t>
      </w:r>
      <w:r w:rsidRPr="00945BEC">
        <w:rPr>
          <w:rFonts w:ascii="Arial" w:hAnsi="Arial" w:cs="Arial"/>
          <w:color w:val="000000"/>
          <w:sz w:val="20"/>
        </w:rPr>
        <w:t>осуществляющий</w:t>
      </w:r>
      <w:r w:rsidR="00FC4C66" w:rsidRPr="00945BEC">
        <w:rPr>
          <w:rFonts w:ascii="Arial" w:hAnsi="Arial" w:cs="Arial"/>
          <w:color w:val="000000"/>
          <w:sz w:val="20"/>
        </w:rPr>
        <w:t xml:space="preserve"> </w:t>
      </w:r>
      <w:r w:rsidRPr="00945BEC">
        <w:rPr>
          <w:rFonts w:ascii="Arial" w:hAnsi="Arial" w:cs="Arial"/>
          <w:color w:val="000000"/>
          <w:sz w:val="20"/>
        </w:rPr>
        <w:t>индивидуальное</w:t>
      </w:r>
      <w:r w:rsidR="00FC4C66" w:rsidRPr="00945BEC">
        <w:rPr>
          <w:rFonts w:ascii="Arial" w:hAnsi="Arial" w:cs="Arial"/>
          <w:color w:val="000000"/>
          <w:sz w:val="20"/>
        </w:rPr>
        <w:t xml:space="preserve"> </w:t>
      </w:r>
      <w:r w:rsidRPr="00945BEC">
        <w:rPr>
          <w:rFonts w:ascii="Arial" w:hAnsi="Arial" w:cs="Arial"/>
          <w:color w:val="000000"/>
          <w:sz w:val="20"/>
        </w:rPr>
        <w:t>устное</w:t>
      </w:r>
      <w:r w:rsidR="00FC4C66" w:rsidRPr="00945BEC">
        <w:rPr>
          <w:rFonts w:ascii="Arial" w:hAnsi="Arial" w:cs="Arial"/>
          <w:color w:val="000000"/>
          <w:sz w:val="20"/>
        </w:rPr>
        <w:t xml:space="preserve"> </w:t>
      </w:r>
      <w:r w:rsidRPr="00945BEC">
        <w:rPr>
          <w:rFonts w:ascii="Arial" w:hAnsi="Arial" w:cs="Arial"/>
          <w:color w:val="000000"/>
          <w:sz w:val="20"/>
        </w:rPr>
        <w:t>консультирование</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телефону,</w:t>
      </w:r>
      <w:r w:rsidR="00FC4C66" w:rsidRPr="00945BEC">
        <w:rPr>
          <w:rFonts w:ascii="Arial" w:hAnsi="Arial" w:cs="Arial"/>
          <w:color w:val="000000"/>
          <w:sz w:val="20"/>
        </w:rPr>
        <w:t xml:space="preserve"> </w:t>
      </w:r>
      <w:r w:rsidRPr="00945BEC">
        <w:rPr>
          <w:rFonts w:ascii="Arial" w:hAnsi="Arial" w:cs="Arial"/>
          <w:color w:val="000000"/>
          <w:sz w:val="20"/>
        </w:rPr>
        <w:t>может</w:t>
      </w:r>
      <w:r w:rsidR="00FC4C66" w:rsidRPr="00945BEC">
        <w:rPr>
          <w:rFonts w:ascii="Arial" w:hAnsi="Arial" w:cs="Arial"/>
          <w:color w:val="000000"/>
          <w:sz w:val="20"/>
        </w:rPr>
        <w:t xml:space="preserve"> </w:t>
      </w:r>
      <w:r w:rsidRPr="00945BEC">
        <w:rPr>
          <w:rFonts w:ascii="Arial" w:hAnsi="Arial" w:cs="Arial"/>
          <w:color w:val="000000"/>
          <w:sz w:val="20"/>
        </w:rPr>
        <w:t>предложить</w:t>
      </w:r>
      <w:r w:rsidR="00FC4C66" w:rsidRPr="00945BEC">
        <w:rPr>
          <w:rFonts w:ascii="Arial" w:hAnsi="Arial" w:cs="Arial"/>
          <w:color w:val="000000"/>
          <w:sz w:val="20"/>
        </w:rPr>
        <w:t xml:space="preserve"> </w:t>
      </w:r>
      <w:r w:rsidRPr="00945BEC">
        <w:rPr>
          <w:rFonts w:ascii="Arial" w:hAnsi="Arial" w:cs="Arial"/>
          <w:color w:val="000000"/>
          <w:sz w:val="20"/>
        </w:rPr>
        <w:t>заявителю:</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изложить</w:t>
      </w:r>
      <w:r w:rsidR="00FC4C66" w:rsidRPr="00945BEC">
        <w:rPr>
          <w:rFonts w:ascii="Arial" w:hAnsi="Arial" w:cs="Arial"/>
          <w:color w:val="000000"/>
          <w:sz w:val="20"/>
        </w:rPr>
        <w:t xml:space="preserve"> </w:t>
      </w:r>
      <w:r w:rsidRPr="00945BEC">
        <w:rPr>
          <w:rFonts w:ascii="Arial" w:hAnsi="Arial" w:cs="Arial"/>
          <w:color w:val="000000"/>
          <w:sz w:val="20"/>
        </w:rPr>
        <w:t>обращение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письменной</w:t>
      </w:r>
      <w:r w:rsidR="00FC4C66" w:rsidRPr="00945BEC">
        <w:rPr>
          <w:rFonts w:ascii="Arial" w:hAnsi="Arial" w:cs="Arial"/>
          <w:color w:val="000000"/>
          <w:sz w:val="20"/>
        </w:rPr>
        <w:t xml:space="preserve"> </w:t>
      </w:r>
      <w:r w:rsidRPr="00945BEC">
        <w:rPr>
          <w:rFonts w:ascii="Arial" w:hAnsi="Arial" w:cs="Arial"/>
          <w:color w:val="000000"/>
          <w:sz w:val="20"/>
        </w:rPr>
        <w:t>форме</w:t>
      </w:r>
      <w:r w:rsidR="00FC4C66" w:rsidRPr="00945BEC">
        <w:rPr>
          <w:rFonts w:ascii="Arial" w:hAnsi="Arial" w:cs="Arial"/>
          <w:color w:val="000000"/>
          <w:sz w:val="20"/>
        </w:rPr>
        <w:t xml:space="preserve"> </w:t>
      </w:r>
      <w:r w:rsidRPr="00945BEC">
        <w:rPr>
          <w:rFonts w:ascii="Arial" w:hAnsi="Arial" w:cs="Arial"/>
          <w:color w:val="000000"/>
          <w:sz w:val="20"/>
        </w:rPr>
        <w:t>(ответ</w:t>
      </w:r>
      <w:r w:rsidR="00FC4C66" w:rsidRPr="00945BEC">
        <w:rPr>
          <w:rFonts w:ascii="Arial" w:hAnsi="Arial" w:cs="Arial"/>
          <w:color w:val="000000"/>
          <w:sz w:val="20"/>
        </w:rPr>
        <w:t xml:space="preserve"> </w:t>
      </w:r>
      <w:r w:rsidRPr="00945BEC">
        <w:rPr>
          <w:rFonts w:ascii="Arial" w:hAnsi="Arial" w:cs="Arial"/>
          <w:color w:val="000000"/>
          <w:sz w:val="20"/>
        </w:rPr>
        <w:t>направляется</w:t>
      </w:r>
      <w:r w:rsidR="00FC4C66" w:rsidRPr="00945BEC">
        <w:rPr>
          <w:rFonts w:ascii="Arial" w:hAnsi="Arial" w:cs="Arial"/>
          <w:color w:val="000000"/>
          <w:sz w:val="20"/>
        </w:rPr>
        <w:t xml:space="preserve"> </w:t>
      </w:r>
      <w:r w:rsidRPr="00945BEC">
        <w:rPr>
          <w:rFonts w:ascii="Arial" w:hAnsi="Arial" w:cs="Arial"/>
          <w:color w:val="000000"/>
          <w:sz w:val="20"/>
        </w:rPr>
        <w:t>Заявителю</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Pr="00945BEC">
        <w:rPr>
          <w:rFonts w:ascii="Arial" w:hAnsi="Arial" w:cs="Arial"/>
          <w:color w:val="000000"/>
          <w:sz w:val="20"/>
        </w:rPr>
        <w:t>со</w:t>
      </w:r>
      <w:r w:rsidR="00FC4C66" w:rsidRPr="00945BEC">
        <w:rPr>
          <w:rFonts w:ascii="Arial" w:hAnsi="Arial" w:cs="Arial"/>
          <w:color w:val="000000"/>
          <w:sz w:val="20"/>
        </w:rPr>
        <w:t xml:space="preserve"> </w:t>
      </w:r>
      <w:r w:rsidRPr="00945BEC">
        <w:rPr>
          <w:rFonts w:ascii="Arial" w:hAnsi="Arial" w:cs="Arial"/>
          <w:color w:val="000000"/>
          <w:sz w:val="20"/>
        </w:rPr>
        <w:t>способом,</w:t>
      </w:r>
      <w:r w:rsidR="00FC4C66" w:rsidRPr="00945BEC">
        <w:rPr>
          <w:rFonts w:ascii="Arial" w:hAnsi="Arial" w:cs="Arial"/>
          <w:color w:val="000000"/>
          <w:sz w:val="20"/>
        </w:rPr>
        <w:t xml:space="preserve"> </w:t>
      </w:r>
      <w:r w:rsidRPr="00945BEC">
        <w:rPr>
          <w:rFonts w:ascii="Arial" w:hAnsi="Arial" w:cs="Arial"/>
          <w:color w:val="000000"/>
          <w:sz w:val="20"/>
        </w:rPr>
        <w:t>указанным</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обращении);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назначить</w:t>
      </w:r>
      <w:r w:rsidR="00FC4C66" w:rsidRPr="00945BEC">
        <w:rPr>
          <w:rFonts w:ascii="Arial" w:hAnsi="Arial" w:cs="Arial"/>
          <w:color w:val="000000"/>
          <w:sz w:val="20"/>
        </w:rPr>
        <w:t xml:space="preserve"> </w:t>
      </w:r>
      <w:r w:rsidRPr="00945BEC">
        <w:rPr>
          <w:rFonts w:ascii="Arial" w:hAnsi="Arial" w:cs="Arial"/>
          <w:color w:val="000000"/>
          <w:sz w:val="20"/>
        </w:rPr>
        <w:t>другое</w:t>
      </w:r>
      <w:r w:rsidR="00FC4C66" w:rsidRPr="00945BEC">
        <w:rPr>
          <w:rFonts w:ascii="Arial" w:hAnsi="Arial" w:cs="Arial"/>
          <w:color w:val="000000"/>
          <w:sz w:val="20"/>
        </w:rPr>
        <w:t xml:space="preserve"> </w:t>
      </w:r>
      <w:r w:rsidRPr="00945BEC">
        <w:rPr>
          <w:rFonts w:ascii="Arial" w:hAnsi="Arial" w:cs="Arial"/>
          <w:color w:val="000000"/>
          <w:sz w:val="20"/>
        </w:rPr>
        <w:t>время</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консультаций.</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консультировании</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письменным</w:t>
      </w:r>
      <w:r w:rsidR="00FC4C66" w:rsidRPr="00945BEC">
        <w:rPr>
          <w:rFonts w:ascii="Arial" w:hAnsi="Arial" w:cs="Arial"/>
          <w:color w:val="000000"/>
          <w:sz w:val="20"/>
        </w:rPr>
        <w:t xml:space="preserve"> </w:t>
      </w:r>
      <w:r w:rsidRPr="00945BEC">
        <w:rPr>
          <w:rFonts w:ascii="Arial" w:hAnsi="Arial" w:cs="Arial"/>
          <w:color w:val="000000"/>
          <w:sz w:val="20"/>
        </w:rPr>
        <w:t>обращениям</w:t>
      </w:r>
      <w:r w:rsidR="00FC4C66" w:rsidRPr="00945BEC">
        <w:rPr>
          <w:rFonts w:ascii="Arial" w:hAnsi="Arial" w:cs="Arial"/>
          <w:color w:val="000000"/>
          <w:sz w:val="20"/>
        </w:rPr>
        <w:t xml:space="preserve"> </w:t>
      </w:r>
      <w:r w:rsidRPr="00945BEC">
        <w:rPr>
          <w:rFonts w:ascii="Arial" w:hAnsi="Arial" w:cs="Arial"/>
          <w:color w:val="000000"/>
          <w:sz w:val="20"/>
        </w:rPr>
        <w:t>заявителей</w:t>
      </w:r>
      <w:r w:rsidR="00FC4C66" w:rsidRPr="00945BEC">
        <w:rPr>
          <w:rFonts w:ascii="Arial" w:hAnsi="Arial" w:cs="Arial"/>
          <w:color w:val="000000"/>
          <w:sz w:val="20"/>
        </w:rPr>
        <w:t xml:space="preserve"> </w:t>
      </w:r>
      <w:r w:rsidRPr="00945BEC">
        <w:rPr>
          <w:rFonts w:ascii="Arial" w:hAnsi="Arial" w:cs="Arial"/>
          <w:color w:val="000000"/>
          <w:sz w:val="20"/>
        </w:rPr>
        <w:t>ответ</w:t>
      </w:r>
      <w:r w:rsidR="00FC4C66" w:rsidRPr="00945BEC">
        <w:rPr>
          <w:rFonts w:ascii="Arial" w:hAnsi="Arial" w:cs="Arial"/>
          <w:color w:val="000000"/>
          <w:sz w:val="20"/>
        </w:rPr>
        <w:t xml:space="preserve"> </w:t>
      </w:r>
      <w:r w:rsidRPr="00945BEC">
        <w:rPr>
          <w:rFonts w:ascii="Arial" w:hAnsi="Arial" w:cs="Arial"/>
          <w:color w:val="000000"/>
          <w:sz w:val="20"/>
        </w:rPr>
        <w:t>направляется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письменном</w:t>
      </w:r>
      <w:r w:rsidR="00FC4C66" w:rsidRPr="00945BEC">
        <w:rPr>
          <w:rFonts w:ascii="Arial" w:hAnsi="Arial" w:cs="Arial"/>
          <w:color w:val="000000"/>
          <w:sz w:val="20"/>
        </w:rPr>
        <w:t xml:space="preserve"> </w:t>
      </w:r>
      <w:r w:rsidRPr="00945BEC">
        <w:rPr>
          <w:rFonts w:ascii="Arial" w:hAnsi="Arial" w:cs="Arial"/>
          <w:color w:val="000000"/>
          <w:sz w:val="20"/>
        </w:rPr>
        <w:t>виде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срок</w:t>
      </w:r>
      <w:r w:rsidR="00FC4C66" w:rsidRPr="00945BEC">
        <w:rPr>
          <w:rFonts w:ascii="Arial" w:hAnsi="Arial" w:cs="Arial"/>
          <w:color w:val="000000"/>
          <w:sz w:val="20"/>
        </w:rPr>
        <w:t xml:space="preserve"> </w:t>
      </w:r>
      <w:r w:rsidRPr="00945BEC">
        <w:rPr>
          <w:rFonts w:ascii="Arial" w:hAnsi="Arial" w:cs="Arial"/>
          <w:color w:val="000000"/>
          <w:sz w:val="20"/>
        </w:rPr>
        <w:t>не</w:t>
      </w:r>
      <w:r w:rsidR="00FC4C66" w:rsidRPr="00945BEC">
        <w:rPr>
          <w:rFonts w:ascii="Arial" w:hAnsi="Arial" w:cs="Arial"/>
          <w:color w:val="000000"/>
          <w:sz w:val="20"/>
        </w:rPr>
        <w:t xml:space="preserve"> </w:t>
      </w:r>
      <w:r w:rsidRPr="00945BEC">
        <w:rPr>
          <w:rFonts w:ascii="Arial" w:hAnsi="Arial" w:cs="Arial"/>
          <w:color w:val="000000"/>
          <w:sz w:val="20"/>
        </w:rPr>
        <w:t>позднее</w:t>
      </w:r>
      <w:r w:rsidR="00FC4C66" w:rsidRPr="00945BEC">
        <w:rPr>
          <w:rFonts w:ascii="Arial" w:hAnsi="Arial" w:cs="Arial"/>
          <w:color w:val="000000"/>
          <w:sz w:val="20"/>
        </w:rPr>
        <w:t xml:space="preserve"> </w:t>
      </w:r>
      <w:r w:rsidRPr="00945BEC">
        <w:rPr>
          <w:rFonts w:ascii="Arial" w:hAnsi="Arial" w:cs="Arial"/>
          <w:color w:val="000000"/>
          <w:sz w:val="20"/>
        </w:rPr>
        <w:t>30</w:t>
      </w:r>
      <w:r w:rsidR="00FC4C66" w:rsidRPr="00945BEC">
        <w:rPr>
          <w:rFonts w:ascii="Arial" w:hAnsi="Arial" w:cs="Arial"/>
          <w:color w:val="000000"/>
          <w:sz w:val="20"/>
        </w:rPr>
        <w:t xml:space="preserve"> </w:t>
      </w:r>
      <w:r w:rsidRPr="00945BEC">
        <w:rPr>
          <w:rFonts w:ascii="Arial" w:hAnsi="Arial" w:cs="Arial"/>
          <w:color w:val="000000"/>
          <w:sz w:val="20"/>
        </w:rPr>
        <w:t>календарных</w:t>
      </w:r>
      <w:r w:rsidR="00FC4C66" w:rsidRPr="00945BEC">
        <w:rPr>
          <w:rFonts w:ascii="Arial" w:hAnsi="Arial" w:cs="Arial"/>
          <w:color w:val="000000"/>
          <w:sz w:val="20"/>
        </w:rPr>
        <w:t xml:space="preserve"> </w:t>
      </w:r>
      <w:r w:rsidRPr="00945BEC">
        <w:rPr>
          <w:rFonts w:ascii="Arial" w:hAnsi="Arial" w:cs="Arial"/>
          <w:color w:val="000000"/>
          <w:sz w:val="20"/>
        </w:rPr>
        <w:t>дней</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момента</w:t>
      </w:r>
      <w:r w:rsidR="00FC4C66" w:rsidRPr="00945BEC">
        <w:rPr>
          <w:rFonts w:ascii="Arial" w:hAnsi="Arial" w:cs="Arial"/>
          <w:color w:val="000000"/>
          <w:sz w:val="20"/>
        </w:rPr>
        <w:t xml:space="preserve"> </w:t>
      </w:r>
      <w:r w:rsidRPr="00945BEC">
        <w:rPr>
          <w:rFonts w:ascii="Arial" w:hAnsi="Arial" w:cs="Arial"/>
          <w:color w:val="000000"/>
          <w:sz w:val="20"/>
        </w:rPr>
        <w:t>регистрации</w:t>
      </w:r>
      <w:r w:rsidR="00FC4C66" w:rsidRPr="00945BEC">
        <w:rPr>
          <w:rFonts w:ascii="Arial" w:hAnsi="Arial" w:cs="Arial"/>
          <w:color w:val="000000"/>
          <w:sz w:val="20"/>
        </w:rPr>
        <w:t xml:space="preserve"> </w:t>
      </w:r>
      <w:r w:rsidRPr="00945BEC">
        <w:rPr>
          <w:rFonts w:ascii="Arial" w:hAnsi="Arial" w:cs="Arial"/>
          <w:color w:val="000000"/>
          <w:sz w:val="20"/>
        </w:rPr>
        <w:t>обращения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форме</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адресу</w:t>
      </w:r>
      <w:r w:rsidR="00FC4C66" w:rsidRPr="00945BEC">
        <w:rPr>
          <w:rFonts w:ascii="Arial" w:hAnsi="Arial" w:cs="Arial"/>
          <w:color w:val="000000"/>
          <w:sz w:val="20"/>
        </w:rPr>
        <w:t xml:space="preserve"> </w:t>
      </w:r>
      <w:r w:rsidRPr="00945BEC">
        <w:rPr>
          <w:rFonts w:ascii="Arial" w:hAnsi="Arial" w:cs="Arial"/>
          <w:color w:val="000000"/>
          <w:sz w:val="20"/>
        </w:rPr>
        <w:t>электронной</w:t>
      </w:r>
      <w:r w:rsidR="00FC4C66" w:rsidRPr="00945BEC">
        <w:rPr>
          <w:rFonts w:ascii="Arial" w:hAnsi="Arial" w:cs="Arial"/>
          <w:color w:val="000000"/>
          <w:sz w:val="20"/>
        </w:rPr>
        <w:t xml:space="preserve"> </w:t>
      </w:r>
      <w:r w:rsidRPr="00945BEC">
        <w:rPr>
          <w:rFonts w:ascii="Arial" w:hAnsi="Arial" w:cs="Arial"/>
          <w:color w:val="000000"/>
          <w:sz w:val="20"/>
        </w:rPr>
        <w:t>почты,</w:t>
      </w:r>
      <w:r w:rsidR="00FC4C66" w:rsidRPr="00945BEC">
        <w:rPr>
          <w:rFonts w:ascii="Arial" w:hAnsi="Arial" w:cs="Arial"/>
          <w:color w:val="000000"/>
          <w:sz w:val="20"/>
        </w:rPr>
        <w:t xml:space="preserve"> </w:t>
      </w:r>
      <w:r w:rsidRPr="00945BEC">
        <w:rPr>
          <w:rFonts w:ascii="Arial" w:hAnsi="Arial" w:cs="Arial"/>
          <w:color w:val="000000"/>
          <w:sz w:val="20"/>
        </w:rPr>
        <w:t>указанному</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обращении,</w:t>
      </w:r>
      <w:r w:rsidR="00FC4C66" w:rsidRPr="00945BEC">
        <w:rPr>
          <w:rFonts w:ascii="Arial" w:hAnsi="Arial" w:cs="Arial"/>
          <w:color w:val="000000"/>
          <w:sz w:val="20"/>
        </w:rPr>
        <w:t xml:space="preserve"> </w:t>
      </w:r>
      <w:r w:rsidRPr="00945BEC">
        <w:rPr>
          <w:rFonts w:ascii="Arial" w:hAnsi="Arial" w:cs="Arial"/>
          <w:color w:val="000000"/>
          <w:sz w:val="20"/>
        </w:rPr>
        <w:t>поступившем</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многофункциональный</w:t>
      </w:r>
      <w:r w:rsidR="00FC4C66" w:rsidRPr="00945BEC">
        <w:rPr>
          <w:rFonts w:ascii="Arial" w:hAnsi="Arial" w:cs="Arial"/>
          <w:color w:val="000000"/>
          <w:sz w:val="20"/>
        </w:rPr>
        <w:t xml:space="preserve"> </w:t>
      </w:r>
      <w:r w:rsidRPr="00945BEC">
        <w:rPr>
          <w:rFonts w:ascii="Arial" w:hAnsi="Arial" w:cs="Arial"/>
          <w:color w:val="000000"/>
          <w:sz w:val="20"/>
        </w:rPr>
        <w:t>центр</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форме</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письменной</w:t>
      </w:r>
      <w:r w:rsidR="00FC4C66" w:rsidRPr="00945BEC">
        <w:rPr>
          <w:rFonts w:ascii="Arial" w:hAnsi="Arial" w:cs="Arial"/>
          <w:color w:val="000000"/>
          <w:sz w:val="20"/>
        </w:rPr>
        <w:t xml:space="preserve"> </w:t>
      </w:r>
      <w:r w:rsidRPr="00945BEC">
        <w:rPr>
          <w:rFonts w:ascii="Arial" w:hAnsi="Arial" w:cs="Arial"/>
          <w:color w:val="000000"/>
          <w:sz w:val="20"/>
        </w:rPr>
        <w:t>форме</w:t>
      </w:r>
      <w:r w:rsidR="00FC4C66" w:rsidRPr="00945BEC">
        <w:rPr>
          <w:rFonts w:ascii="Arial" w:hAnsi="Arial" w:cs="Arial"/>
          <w:color w:val="000000"/>
          <w:sz w:val="20"/>
        </w:rPr>
        <w:t xml:space="preserve"> </w:t>
      </w:r>
      <w:r w:rsidRPr="00945BEC">
        <w:rPr>
          <w:rFonts w:ascii="Arial" w:hAnsi="Arial" w:cs="Arial"/>
          <w:color w:val="000000"/>
          <w:sz w:val="20"/>
        </w:rPr>
        <w:t>по</w:t>
      </w:r>
      <w:r w:rsidR="00FC4C66" w:rsidRPr="00945BEC">
        <w:rPr>
          <w:rFonts w:ascii="Arial" w:hAnsi="Arial" w:cs="Arial"/>
          <w:color w:val="000000"/>
          <w:sz w:val="20"/>
        </w:rPr>
        <w:t xml:space="preserve"> </w:t>
      </w:r>
      <w:r w:rsidRPr="00945BEC">
        <w:rPr>
          <w:rFonts w:ascii="Arial" w:hAnsi="Arial" w:cs="Arial"/>
          <w:color w:val="000000"/>
          <w:sz w:val="20"/>
        </w:rPr>
        <w:t>почтовому</w:t>
      </w:r>
      <w:r w:rsidR="00FC4C66" w:rsidRPr="00945BEC">
        <w:rPr>
          <w:rFonts w:ascii="Arial" w:hAnsi="Arial" w:cs="Arial"/>
          <w:color w:val="000000"/>
          <w:sz w:val="20"/>
        </w:rPr>
        <w:t xml:space="preserve"> </w:t>
      </w:r>
      <w:r w:rsidRPr="00945BEC">
        <w:rPr>
          <w:rFonts w:ascii="Arial" w:hAnsi="Arial" w:cs="Arial"/>
          <w:color w:val="000000"/>
          <w:sz w:val="20"/>
        </w:rPr>
        <w:t>адресу,</w:t>
      </w:r>
      <w:r w:rsidR="00FC4C66" w:rsidRPr="00945BEC">
        <w:rPr>
          <w:rFonts w:ascii="Arial" w:hAnsi="Arial" w:cs="Arial"/>
          <w:color w:val="000000"/>
          <w:sz w:val="20"/>
        </w:rPr>
        <w:t xml:space="preserve"> </w:t>
      </w:r>
      <w:r w:rsidRPr="00945BEC">
        <w:rPr>
          <w:rFonts w:ascii="Arial" w:hAnsi="Arial" w:cs="Arial"/>
          <w:color w:val="000000"/>
          <w:sz w:val="20"/>
        </w:rPr>
        <w:t>указанному</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обращении,</w:t>
      </w:r>
      <w:r w:rsidR="00FC4C66" w:rsidRPr="00945BEC">
        <w:rPr>
          <w:rFonts w:ascii="Arial" w:hAnsi="Arial" w:cs="Arial"/>
          <w:color w:val="000000"/>
          <w:sz w:val="20"/>
        </w:rPr>
        <w:t xml:space="preserve"> </w:t>
      </w:r>
      <w:r w:rsidRPr="00945BEC">
        <w:rPr>
          <w:rFonts w:ascii="Arial" w:hAnsi="Arial" w:cs="Arial"/>
          <w:color w:val="000000"/>
          <w:sz w:val="20"/>
        </w:rPr>
        <w:t>поступившем</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многофункциональный</w:t>
      </w:r>
      <w:r w:rsidR="00FC4C66" w:rsidRPr="00945BEC">
        <w:rPr>
          <w:rFonts w:ascii="Arial" w:hAnsi="Arial" w:cs="Arial"/>
          <w:color w:val="000000"/>
          <w:sz w:val="20"/>
        </w:rPr>
        <w:t xml:space="preserve"> </w:t>
      </w:r>
      <w:r w:rsidRPr="00945BEC">
        <w:rPr>
          <w:rFonts w:ascii="Arial" w:hAnsi="Arial" w:cs="Arial"/>
          <w:color w:val="000000"/>
          <w:sz w:val="20"/>
        </w:rPr>
        <w:t>центр</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письменной</w:t>
      </w:r>
      <w:r w:rsidR="00FC4C66" w:rsidRPr="00945BEC">
        <w:rPr>
          <w:rFonts w:ascii="Arial" w:hAnsi="Arial" w:cs="Arial"/>
          <w:color w:val="000000"/>
          <w:sz w:val="20"/>
        </w:rPr>
        <w:t xml:space="preserve"> </w:t>
      </w:r>
      <w:r w:rsidRPr="00945BEC">
        <w:rPr>
          <w:rFonts w:ascii="Arial" w:hAnsi="Arial" w:cs="Arial"/>
          <w:color w:val="000000"/>
          <w:sz w:val="20"/>
        </w:rPr>
        <w:t>форме.</w:t>
      </w:r>
    </w:p>
    <w:p w:rsidR="003E6151" w:rsidRPr="00945BEC" w:rsidRDefault="003E6151" w:rsidP="00632DDC">
      <w:pPr>
        <w:spacing w:after="0" w:line="240" w:lineRule="auto"/>
        <w:ind w:firstLine="709"/>
        <w:rPr>
          <w:rFonts w:ascii="Arial" w:hAnsi="Arial" w:cs="Arial"/>
          <w:color w:val="000000"/>
          <w:sz w:val="20"/>
        </w:rPr>
      </w:pP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Выдача</w:t>
      </w:r>
      <w:r w:rsidR="00FC4C66" w:rsidRPr="00945BEC">
        <w:rPr>
          <w:rFonts w:ascii="Arial" w:hAnsi="Arial" w:cs="Arial"/>
          <w:b/>
          <w:color w:val="000000"/>
          <w:sz w:val="20"/>
        </w:rPr>
        <w:t xml:space="preserve"> </w:t>
      </w:r>
      <w:r w:rsidRPr="00945BEC">
        <w:rPr>
          <w:rFonts w:ascii="Arial" w:hAnsi="Arial" w:cs="Arial"/>
          <w:b/>
          <w:color w:val="000000"/>
          <w:sz w:val="20"/>
        </w:rPr>
        <w:t>заявителю</w:t>
      </w:r>
      <w:r w:rsidR="00FC4C66" w:rsidRPr="00945BEC">
        <w:rPr>
          <w:rFonts w:ascii="Arial" w:hAnsi="Arial" w:cs="Arial"/>
          <w:b/>
          <w:color w:val="000000"/>
          <w:sz w:val="20"/>
        </w:rPr>
        <w:t xml:space="preserve"> </w:t>
      </w:r>
      <w:r w:rsidRPr="00945BEC">
        <w:rPr>
          <w:rFonts w:ascii="Arial" w:hAnsi="Arial" w:cs="Arial"/>
          <w:b/>
          <w:color w:val="000000"/>
          <w:sz w:val="20"/>
        </w:rPr>
        <w:t>результата</w:t>
      </w:r>
      <w:r w:rsidR="00FC4C66" w:rsidRPr="00945BEC">
        <w:rPr>
          <w:rFonts w:ascii="Arial" w:hAnsi="Arial" w:cs="Arial"/>
          <w:b/>
          <w:color w:val="000000"/>
          <w:sz w:val="20"/>
        </w:rPr>
        <w:t xml:space="preserve"> </w:t>
      </w:r>
      <w:r w:rsidRPr="00945BEC">
        <w:rPr>
          <w:rFonts w:ascii="Arial" w:hAnsi="Arial" w:cs="Arial"/>
          <w:b/>
          <w:color w:val="000000"/>
          <w:sz w:val="20"/>
        </w:rPr>
        <w:t>предоставления</w:t>
      </w:r>
      <w:r w:rsidR="00FC4C66" w:rsidRPr="00945BEC">
        <w:rPr>
          <w:rFonts w:ascii="Arial" w:hAnsi="Arial" w:cs="Arial"/>
          <w:b/>
          <w:color w:val="000000"/>
          <w:sz w:val="20"/>
        </w:rPr>
        <w:t xml:space="preserve"> </w:t>
      </w:r>
      <w:r w:rsidRPr="00945BEC">
        <w:rPr>
          <w:rFonts w:ascii="Arial" w:hAnsi="Arial" w:cs="Arial"/>
          <w:b/>
          <w:color w:val="000000"/>
          <w:sz w:val="20"/>
        </w:rPr>
        <w:t>государственной</w:t>
      </w:r>
    </w:p>
    <w:p w:rsidR="002931D5" w:rsidRPr="00945BEC" w:rsidRDefault="002931D5" w:rsidP="003E6151">
      <w:pPr>
        <w:spacing w:after="0" w:line="240" w:lineRule="auto"/>
        <w:ind w:firstLine="709"/>
        <w:jc w:val="center"/>
        <w:rPr>
          <w:rFonts w:ascii="Arial" w:hAnsi="Arial" w:cs="Arial"/>
          <w:b/>
          <w:color w:val="000000"/>
          <w:sz w:val="20"/>
        </w:rPr>
      </w:pPr>
      <w:r w:rsidRPr="00945BEC">
        <w:rPr>
          <w:rFonts w:ascii="Arial" w:hAnsi="Arial" w:cs="Arial"/>
          <w:b/>
          <w:color w:val="000000"/>
          <w:sz w:val="20"/>
        </w:rPr>
        <w:t>(муниципальной)</w:t>
      </w:r>
      <w:r w:rsidR="00FC4C66" w:rsidRPr="00945BEC">
        <w:rPr>
          <w:rFonts w:ascii="Arial" w:hAnsi="Arial" w:cs="Arial"/>
          <w:b/>
          <w:color w:val="000000"/>
          <w:sz w:val="20"/>
        </w:rPr>
        <w:t xml:space="preserve"> </w:t>
      </w:r>
      <w:r w:rsidRPr="00945BEC">
        <w:rPr>
          <w:rFonts w:ascii="Arial" w:hAnsi="Arial" w:cs="Arial"/>
          <w:b/>
          <w:color w:val="000000"/>
          <w:sz w:val="20"/>
        </w:rPr>
        <w:t>услуги</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6.3.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наличии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заявлении</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предоставлении</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указания</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выдаче</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результатов</w:t>
      </w:r>
      <w:r w:rsidR="00FC4C66" w:rsidRPr="00945BEC">
        <w:rPr>
          <w:rFonts w:ascii="Arial" w:hAnsi="Arial" w:cs="Arial"/>
          <w:color w:val="000000"/>
          <w:sz w:val="20"/>
        </w:rPr>
        <w:t xml:space="preserve"> </w:t>
      </w:r>
      <w:r w:rsidR="002931D5" w:rsidRPr="00945BEC">
        <w:rPr>
          <w:rFonts w:ascii="Arial" w:hAnsi="Arial" w:cs="Arial"/>
          <w:color w:val="000000"/>
          <w:sz w:val="20"/>
        </w:rPr>
        <w:t>оказания</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через</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многофункциональный</w:t>
      </w:r>
      <w:r w:rsidR="00FC4C66" w:rsidRPr="00945BEC">
        <w:rPr>
          <w:rFonts w:ascii="Arial" w:hAnsi="Arial" w:cs="Arial"/>
          <w:color w:val="000000"/>
          <w:sz w:val="20"/>
        </w:rPr>
        <w:t xml:space="preserve"> </w:t>
      </w:r>
      <w:r w:rsidR="002931D5" w:rsidRPr="00945BEC">
        <w:rPr>
          <w:rFonts w:ascii="Arial" w:hAnsi="Arial" w:cs="Arial"/>
          <w:color w:val="000000"/>
          <w:sz w:val="20"/>
        </w:rPr>
        <w:t>центр,</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Уполномоченный</w:t>
      </w:r>
      <w:r w:rsidR="00FC4C66" w:rsidRPr="00945BEC">
        <w:rPr>
          <w:rFonts w:ascii="Arial" w:hAnsi="Arial" w:cs="Arial"/>
          <w:color w:val="000000"/>
          <w:sz w:val="20"/>
        </w:rPr>
        <w:t xml:space="preserve"> </w:t>
      </w:r>
      <w:r w:rsidR="002931D5" w:rsidRPr="00945BEC">
        <w:rPr>
          <w:rFonts w:ascii="Arial" w:hAnsi="Arial" w:cs="Arial"/>
          <w:color w:val="000000"/>
          <w:sz w:val="20"/>
        </w:rPr>
        <w:t>орган</w:t>
      </w:r>
      <w:r w:rsidR="00FC4C66" w:rsidRPr="00945BEC">
        <w:rPr>
          <w:rFonts w:ascii="Arial" w:hAnsi="Arial" w:cs="Arial"/>
          <w:color w:val="000000"/>
          <w:sz w:val="20"/>
        </w:rPr>
        <w:t xml:space="preserve"> </w:t>
      </w:r>
      <w:r w:rsidR="002931D5" w:rsidRPr="00945BEC">
        <w:rPr>
          <w:rFonts w:ascii="Arial" w:hAnsi="Arial" w:cs="Arial"/>
          <w:color w:val="000000"/>
          <w:sz w:val="20"/>
        </w:rPr>
        <w:t>передает</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документы</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многофункциональный</w:t>
      </w:r>
      <w:r w:rsidR="00FC4C66" w:rsidRPr="00945BEC">
        <w:rPr>
          <w:rFonts w:ascii="Arial" w:hAnsi="Arial" w:cs="Arial"/>
          <w:color w:val="000000"/>
          <w:sz w:val="20"/>
        </w:rPr>
        <w:t xml:space="preserve"> </w:t>
      </w:r>
      <w:r w:rsidR="002931D5" w:rsidRPr="00945BEC">
        <w:rPr>
          <w:rFonts w:ascii="Arial" w:hAnsi="Arial" w:cs="Arial"/>
          <w:color w:val="000000"/>
          <w:sz w:val="20"/>
        </w:rPr>
        <w:t>центр</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последующей</w:t>
      </w:r>
      <w:r w:rsidR="00FC4C66" w:rsidRPr="00945BEC">
        <w:rPr>
          <w:rFonts w:ascii="Arial" w:hAnsi="Arial" w:cs="Arial"/>
          <w:color w:val="000000"/>
          <w:sz w:val="20"/>
        </w:rPr>
        <w:t xml:space="preserve"> </w:t>
      </w:r>
      <w:r w:rsidR="002931D5" w:rsidRPr="00945BEC">
        <w:rPr>
          <w:rFonts w:ascii="Arial" w:hAnsi="Arial" w:cs="Arial"/>
          <w:color w:val="000000"/>
          <w:sz w:val="20"/>
        </w:rPr>
        <w:t>выдачи</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заявителю</w:t>
      </w:r>
      <w:r w:rsidR="00FC4C66" w:rsidRPr="00945BEC">
        <w:rPr>
          <w:rFonts w:ascii="Arial" w:hAnsi="Arial" w:cs="Arial"/>
          <w:color w:val="000000"/>
          <w:sz w:val="20"/>
        </w:rPr>
        <w:t xml:space="preserve"> </w:t>
      </w:r>
      <w:r w:rsidR="002931D5" w:rsidRPr="00945BEC">
        <w:rPr>
          <w:rFonts w:ascii="Arial" w:hAnsi="Arial" w:cs="Arial"/>
          <w:color w:val="000000"/>
          <w:sz w:val="20"/>
        </w:rPr>
        <w:t>(представителю)</w:t>
      </w:r>
      <w:r w:rsidR="00FC4C66" w:rsidRPr="00945BEC">
        <w:rPr>
          <w:rFonts w:ascii="Arial" w:hAnsi="Arial" w:cs="Arial"/>
          <w:color w:val="000000"/>
          <w:sz w:val="20"/>
        </w:rPr>
        <w:t xml:space="preserve"> </w:t>
      </w:r>
      <w:r w:rsidR="002931D5" w:rsidRPr="00945BEC">
        <w:rPr>
          <w:rFonts w:ascii="Arial" w:hAnsi="Arial" w:cs="Arial"/>
          <w:color w:val="000000"/>
          <w:sz w:val="20"/>
        </w:rPr>
        <w:t>способом,</w:t>
      </w:r>
      <w:r w:rsidR="00FC4C66" w:rsidRPr="00945BEC">
        <w:rPr>
          <w:rFonts w:ascii="Arial" w:hAnsi="Arial" w:cs="Arial"/>
          <w:color w:val="000000"/>
          <w:sz w:val="20"/>
        </w:rPr>
        <w:t xml:space="preserve"> </w:t>
      </w:r>
      <w:r w:rsidR="002931D5" w:rsidRPr="00945BEC">
        <w:rPr>
          <w:rFonts w:ascii="Arial" w:hAnsi="Arial" w:cs="Arial"/>
          <w:color w:val="000000"/>
          <w:sz w:val="20"/>
        </w:rPr>
        <w:t>согласно</w:t>
      </w:r>
      <w:r w:rsidR="00FC4C66" w:rsidRPr="00945BEC">
        <w:rPr>
          <w:rFonts w:ascii="Arial" w:hAnsi="Arial" w:cs="Arial"/>
          <w:color w:val="000000"/>
          <w:sz w:val="20"/>
        </w:rPr>
        <w:t xml:space="preserve"> </w:t>
      </w:r>
      <w:r w:rsidR="002931D5" w:rsidRPr="00945BEC">
        <w:rPr>
          <w:rFonts w:ascii="Arial" w:hAnsi="Arial" w:cs="Arial"/>
          <w:color w:val="000000"/>
          <w:sz w:val="20"/>
        </w:rPr>
        <w:t>заключенным</w:t>
      </w:r>
      <w:r w:rsidR="00FC4C66" w:rsidRPr="00945BEC">
        <w:rPr>
          <w:rFonts w:ascii="Arial" w:hAnsi="Arial" w:cs="Arial"/>
          <w:color w:val="000000"/>
          <w:sz w:val="20"/>
        </w:rPr>
        <w:t xml:space="preserve"> </w:t>
      </w:r>
      <w:r w:rsidR="002931D5" w:rsidRPr="00945BEC">
        <w:rPr>
          <w:rFonts w:ascii="Arial" w:hAnsi="Arial" w:cs="Arial"/>
          <w:color w:val="000000"/>
          <w:sz w:val="20"/>
        </w:rPr>
        <w:t>соглашениям</w:t>
      </w:r>
      <w:r w:rsidR="00FC4C66" w:rsidRPr="00945BEC">
        <w:rPr>
          <w:rFonts w:ascii="Arial" w:hAnsi="Arial" w:cs="Arial"/>
          <w:color w:val="000000"/>
          <w:sz w:val="20"/>
        </w:rPr>
        <w:t xml:space="preserve"> </w:t>
      </w:r>
      <w:r w:rsidR="002931D5" w:rsidRPr="00945BEC">
        <w:rPr>
          <w:rFonts w:ascii="Arial" w:hAnsi="Arial" w:cs="Arial"/>
          <w:color w:val="000000"/>
          <w:sz w:val="20"/>
        </w:rPr>
        <w:t>о</w:t>
      </w:r>
      <w:r w:rsidR="00FC4C66" w:rsidRPr="00945BEC">
        <w:rPr>
          <w:rFonts w:ascii="Arial" w:hAnsi="Arial" w:cs="Arial"/>
          <w:color w:val="000000"/>
          <w:sz w:val="20"/>
        </w:rPr>
        <w:t xml:space="preserve"> </w:t>
      </w:r>
      <w:r w:rsidR="002931D5" w:rsidRPr="00945BEC">
        <w:rPr>
          <w:rFonts w:ascii="Arial" w:hAnsi="Arial" w:cs="Arial"/>
          <w:color w:val="000000"/>
          <w:sz w:val="20"/>
        </w:rPr>
        <w:t>взаимодействии</w:t>
      </w:r>
      <w:r w:rsidR="00FC4C66" w:rsidRPr="00945BEC">
        <w:rPr>
          <w:rFonts w:ascii="Arial" w:hAnsi="Arial" w:cs="Arial"/>
          <w:color w:val="000000"/>
          <w:sz w:val="20"/>
        </w:rPr>
        <w:t xml:space="preserve"> </w:t>
      </w:r>
      <w:r w:rsidR="002931D5" w:rsidRPr="00945BEC">
        <w:rPr>
          <w:rFonts w:ascii="Arial" w:hAnsi="Arial" w:cs="Arial"/>
          <w:color w:val="000000"/>
          <w:sz w:val="20"/>
        </w:rPr>
        <w:t>заключенным</w:t>
      </w:r>
      <w:r w:rsidR="00FC4C66" w:rsidRPr="00945BEC">
        <w:rPr>
          <w:rFonts w:ascii="Arial" w:hAnsi="Arial" w:cs="Arial"/>
          <w:color w:val="000000"/>
          <w:sz w:val="20"/>
        </w:rPr>
        <w:t xml:space="preserve"> </w:t>
      </w:r>
      <w:r w:rsidR="002931D5" w:rsidRPr="00945BEC">
        <w:rPr>
          <w:rFonts w:ascii="Arial" w:hAnsi="Arial" w:cs="Arial"/>
          <w:color w:val="000000"/>
          <w:sz w:val="20"/>
        </w:rPr>
        <w:t>между</w:t>
      </w:r>
      <w:r w:rsidR="00FC4C66" w:rsidRPr="00945BEC">
        <w:rPr>
          <w:rFonts w:ascii="Arial" w:hAnsi="Arial" w:cs="Arial"/>
          <w:color w:val="000000"/>
          <w:sz w:val="20"/>
        </w:rPr>
        <w:t xml:space="preserve"> </w:t>
      </w:r>
      <w:r w:rsidR="002931D5" w:rsidRPr="00945BEC">
        <w:rPr>
          <w:rFonts w:ascii="Arial" w:hAnsi="Arial" w:cs="Arial"/>
          <w:color w:val="000000"/>
          <w:sz w:val="20"/>
        </w:rPr>
        <w:t>Уполномоченным</w:t>
      </w:r>
      <w:r w:rsidR="00FC4C66" w:rsidRPr="00945BEC">
        <w:rPr>
          <w:rFonts w:ascii="Arial" w:hAnsi="Arial" w:cs="Arial"/>
          <w:color w:val="000000"/>
          <w:sz w:val="20"/>
        </w:rPr>
        <w:t xml:space="preserve"> </w:t>
      </w:r>
      <w:r w:rsidR="002931D5" w:rsidRPr="00945BEC">
        <w:rPr>
          <w:rFonts w:ascii="Arial" w:hAnsi="Arial" w:cs="Arial"/>
          <w:color w:val="000000"/>
          <w:sz w:val="20"/>
        </w:rPr>
        <w:t>органом</w:t>
      </w:r>
      <w:r w:rsidR="00FC4C66" w:rsidRPr="00945BEC">
        <w:rPr>
          <w:rFonts w:ascii="Arial" w:hAnsi="Arial" w:cs="Arial"/>
          <w:color w:val="000000"/>
          <w:sz w:val="20"/>
        </w:rPr>
        <w:t xml:space="preserve"> </w:t>
      </w:r>
      <w:r w:rsidR="002931D5" w:rsidRPr="00945BEC">
        <w:rPr>
          <w:rFonts w:ascii="Arial" w:hAnsi="Arial" w:cs="Arial"/>
          <w:color w:val="000000"/>
          <w:sz w:val="20"/>
        </w:rPr>
        <w:t>и</w:t>
      </w:r>
      <w:r w:rsidR="00FC4C66" w:rsidRPr="00945BEC">
        <w:rPr>
          <w:rFonts w:ascii="Arial" w:hAnsi="Arial" w:cs="Arial"/>
          <w:color w:val="000000"/>
          <w:sz w:val="20"/>
        </w:rPr>
        <w:t xml:space="preserve"> </w:t>
      </w:r>
      <w:r w:rsidR="002931D5" w:rsidRPr="00945BEC">
        <w:rPr>
          <w:rFonts w:ascii="Arial" w:hAnsi="Arial" w:cs="Arial"/>
          <w:color w:val="000000"/>
          <w:sz w:val="20"/>
        </w:rPr>
        <w:t>многофункциональным</w:t>
      </w:r>
      <w:r w:rsidR="00FC4C66" w:rsidRPr="00945BEC">
        <w:rPr>
          <w:rFonts w:ascii="Arial" w:hAnsi="Arial" w:cs="Arial"/>
          <w:color w:val="000000"/>
          <w:sz w:val="20"/>
        </w:rPr>
        <w:t xml:space="preserve"> </w:t>
      </w:r>
      <w:r w:rsidR="002931D5" w:rsidRPr="00945BEC">
        <w:rPr>
          <w:rFonts w:ascii="Arial" w:hAnsi="Arial" w:cs="Arial"/>
          <w:color w:val="000000"/>
          <w:sz w:val="20"/>
        </w:rPr>
        <w:t>центром</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порядке,</w:t>
      </w:r>
      <w:r w:rsidR="00FC4C66" w:rsidRPr="00945BEC">
        <w:rPr>
          <w:rFonts w:ascii="Arial" w:hAnsi="Arial" w:cs="Arial"/>
          <w:color w:val="000000"/>
          <w:sz w:val="20"/>
        </w:rPr>
        <w:t xml:space="preserve"> </w:t>
      </w:r>
      <w:r w:rsidR="002931D5" w:rsidRPr="00945BEC">
        <w:rPr>
          <w:rFonts w:ascii="Arial" w:hAnsi="Arial" w:cs="Arial"/>
          <w:color w:val="000000"/>
          <w:sz w:val="20"/>
        </w:rPr>
        <w:t>утвержденном</w:t>
      </w:r>
      <w:r w:rsidR="00FC4C66" w:rsidRPr="00945BEC">
        <w:rPr>
          <w:rFonts w:ascii="Arial" w:hAnsi="Arial" w:cs="Arial"/>
          <w:color w:val="000000"/>
          <w:sz w:val="20"/>
        </w:rPr>
        <w:t xml:space="preserve"> </w:t>
      </w:r>
      <w:r w:rsidR="002931D5" w:rsidRPr="00945BEC">
        <w:rPr>
          <w:rFonts w:ascii="Arial" w:hAnsi="Arial" w:cs="Arial"/>
          <w:color w:val="000000"/>
          <w:sz w:val="20"/>
        </w:rPr>
        <w:t>Постановлением</w:t>
      </w:r>
      <w:r w:rsidR="00FC4C66" w:rsidRPr="00945BEC">
        <w:rPr>
          <w:rFonts w:ascii="Arial" w:hAnsi="Arial" w:cs="Arial"/>
          <w:color w:val="000000"/>
          <w:sz w:val="20"/>
        </w:rPr>
        <w:t xml:space="preserve"> </w:t>
      </w:r>
      <w:r w:rsidR="002931D5" w:rsidRPr="00945BEC">
        <w:rPr>
          <w:rFonts w:ascii="Arial" w:hAnsi="Arial" w:cs="Arial"/>
          <w:color w:val="000000"/>
          <w:sz w:val="20"/>
        </w:rPr>
        <w:t>№</w:t>
      </w:r>
      <w:r w:rsidR="00FC4C66" w:rsidRPr="00945BEC">
        <w:rPr>
          <w:rFonts w:ascii="Arial" w:hAnsi="Arial" w:cs="Arial"/>
          <w:color w:val="000000"/>
          <w:sz w:val="20"/>
        </w:rPr>
        <w:t xml:space="preserve"> </w:t>
      </w:r>
      <w:r w:rsidR="002931D5" w:rsidRPr="00945BEC">
        <w:rPr>
          <w:rFonts w:ascii="Arial" w:hAnsi="Arial" w:cs="Arial"/>
          <w:color w:val="000000"/>
          <w:sz w:val="20"/>
        </w:rPr>
        <w:t>797.</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lastRenderedPageBreak/>
        <w:t>Порядок</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сроки</w:t>
      </w:r>
      <w:r w:rsidR="00FC4C66" w:rsidRPr="00945BEC">
        <w:rPr>
          <w:rFonts w:ascii="Arial" w:hAnsi="Arial" w:cs="Arial"/>
          <w:color w:val="000000"/>
          <w:sz w:val="20"/>
        </w:rPr>
        <w:t xml:space="preserve"> </w:t>
      </w:r>
      <w:r w:rsidRPr="00945BEC">
        <w:rPr>
          <w:rFonts w:ascii="Arial" w:hAnsi="Arial" w:cs="Arial"/>
          <w:color w:val="000000"/>
          <w:sz w:val="20"/>
        </w:rPr>
        <w:t>передачи</w:t>
      </w:r>
      <w:r w:rsidR="00FC4C66" w:rsidRPr="00945BEC">
        <w:rPr>
          <w:rFonts w:ascii="Arial" w:hAnsi="Arial" w:cs="Arial"/>
          <w:color w:val="000000"/>
          <w:sz w:val="20"/>
        </w:rPr>
        <w:t xml:space="preserve"> </w:t>
      </w:r>
      <w:r w:rsidRPr="00945BEC">
        <w:rPr>
          <w:rFonts w:ascii="Arial" w:hAnsi="Arial" w:cs="Arial"/>
          <w:color w:val="000000"/>
          <w:sz w:val="20"/>
        </w:rPr>
        <w:t>Уполномоченным</w:t>
      </w:r>
      <w:r w:rsidR="00FC4C66" w:rsidRPr="00945BEC">
        <w:rPr>
          <w:rFonts w:ascii="Arial" w:hAnsi="Arial" w:cs="Arial"/>
          <w:color w:val="000000"/>
          <w:sz w:val="20"/>
        </w:rPr>
        <w:t xml:space="preserve"> </w:t>
      </w:r>
      <w:r w:rsidRPr="00945BEC">
        <w:rPr>
          <w:rFonts w:ascii="Arial" w:hAnsi="Arial" w:cs="Arial"/>
          <w:color w:val="000000"/>
          <w:sz w:val="20"/>
        </w:rPr>
        <w:t>органом</w:t>
      </w:r>
      <w:r w:rsidR="00FC4C66" w:rsidRPr="00945BEC">
        <w:rPr>
          <w:rFonts w:ascii="Arial" w:hAnsi="Arial" w:cs="Arial"/>
          <w:color w:val="000000"/>
          <w:sz w:val="20"/>
        </w:rPr>
        <w:t xml:space="preserve"> </w:t>
      </w:r>
      <w:r w:rsidRPr="00945BEC">
        <w:rPr>
          <w:rFonts w:ascii="Arial" w:hAnsi="Arial" w:cs="Arial"/>
          <w:color w:val="000000"/>
          <w:sz w:val="20"/>
        </w:rPr>
        <w:t>таких</w:t>
      </w:r>
      <w:r w:rsidR="00FC4C66" w:rsidRPr="00945BEC">
        <w:rPr>
          <w:rFonts w:ascii="Arial" w:hAnsi="Arial" w:cs="Arial"/>
          <w:color w:val="000000"/>
          <w:sz w:val="20"/>
        </w:rPr>
        <w:t xml:space="preserve"> </w:t>
      </w:r>
      <w:r w:rsidRPr="00945BEC">
        <w:rPr>
          <w:rFonts w:ascii="Arial" w:hAnsi="Arial" w:cs="Arial"/>
          <w:color w:val="000000"/>
          <w:sz w:val="20"/>
        </w:rPr>
        <w:t>документов</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многофункциональный</w:t>
      </w:r>
      <w:r w:rsidR="00FC4C66" w:rsidRPr="00945BEC">
        <w:rPr>
          <w:rFonts w:ascii="Arial" w:hAnsi="Arial" w:cs="Arial"/>
          <w:color w:val="000000"/>
          <w:sz w:val="20"/>
        </w:rPr>
        <w:t xml:space="preserve"> </w:t>
      </w:r>
      <w:r w:rsidRPr="00945BEC">
        <w:rPr>
          <w:rFonts w:ascii="Arial" w:hAnsi="Arial" w:cs="Arial"/>
          <w:color w:val="000000"/>
          <w:sz w:val="20"/>
        </w:rPr>
        <w:t>центр</w:t>
      </w:r>
      <w:r w:rsidR="00FC4C66" w:rsidRPr="00945BEC">
        <w:rPr>
          <w:rFonts w:ascii="Arial" w:hAnsi="Arial" w:cs="Arial"/>
          <w:color w:val="000000"/>
          <w:sz w:val="20"/>
        </w:rPr>
        <w:t xml:space="preserve"> </w:t>
      </w:r>
      <w:r w:rsidRPr="00945BEC">
        <w:rPr>
          <w:rFonts w:ascii="Arial" w:hAnsi="Arial" w:cs="Arial"/>
          <w:color w:val="000000"/>
          <w:sz w:val="20"/>
        </w:rPr>
        <w:t>определяются</w:t>
      </w:r>
      <w:r w:rsidR="00FC4C66" w:rsidRPr="00945BEC">
        <w:rPr>
          <w:rFonts w:ascii="Arial" w:hAnsi="Arial" w:cs="Arial"/>
          <w:color w:val="000000"/>
          <w:sz w:val="20"/>
        </w:rPr>
        <w:t xml:space="preserve"> </w:t>
      </w:r>
      <w:r w:rsidRPr="00945BEC">
        <w:rPr>
          <w:rFonts w:ascii="Arial" w:hAnsi="Arial" w:cs="Arial"/>
          <w:color w:val="000000"/>
          <w:sz w:val="20"/>
        </w:rPr>
        <w:t>соглашением</w:t>
      </w:r>
      <w:r w:rsidR="00FC4C66" w:rsidRPr="00945BEC">
        <w:rPr>
          <w:rFonts w:ascii="Arial" w:hAnsi="Arial" w:cs="Arial"/>
          <w:color w:val="000000"/>
          <w:sz w:val="20"/>
        </w:rPr>
        <w:t xml:space="preserve"> </w:t>
      </w:r>
      <w:r w:rsidRPr="00945BEC">
        <w:rPr>
          <w:rFonts w:ascii="Arial" w:hAnsi="Arial" w:cs="Arial"/>
          <w:color w:val="000000"/>
          <w:sz w:val="20"/>
        </w:rPr>
        <w:t>о</w:t>
      </w:r>
      <w:r w:rsidR="00FC4C66" w:rsidRPr="00945BEC">
        <w:rPr>
          <w:rFonts w:ascii="Arial" w:hAnsi="Arial" w:cs="Arial"/>
          <w:color w:val="000000"/>
          <w:sz w:val="20"/>
        </w:rPr>
        <w:t xml:space="preserve"> </w:t>
      </w:r>
      <w:r w:rsidRPr="00945BEC">
        <w:rPr>
          <w:rFonts w:ascii="Arial" w:hAnsi="Arial" w:cs="Arial"/>
          <w:color w:val="000000"/>
          <w:sz w:val="20"/>
        </w:rPr>
        <w:t>взаимодействии,</w:t>
      </w:r>
      <w:r w:rsidR="00FC4C66" w:rsidRPr="00945BEC">
        <w:rPr>
          <w:rFonts w:ascii="Arial" w:hAnsi="Arial" w:cs="Arial"/>
          <w:color w:val="000000"/>
          <w:sz w:val="20"/>
        </w:rPr>
        <w:t xml:space="preserve"> </w:t>
      </w:r>
      <w:r w:rsidRPr="00945BEC">
        <w:rPr>
          <w:rFonts w:ascii="Arial" w:hAnsi="Arial" w:cs="Arial"/>
          <w:color w:val="000000"/>
          <w:sz w:val="20"/>
        </w:rPr>
        <w:t>заключенным</w:t>
      </w:r>
      <w:r w:rsidR="00FC4C66" w:rsidRPr="00945BEC">
        <w:rPr>
          <w:rFonts w:ascii="Arial" w:hAnsi="Arial" w:cs="Arial"/>
          <w:color w:val="000000"/>
          <w:sz w:val="20"/>
        </w:rPr>
        <w:t xml:space="preserve"> </w:t>
      </w:r>
      <w:r w:rsidRPr="00945BEC">
        <w:rPr>
          <w:rFonts w:ascii="Arial" w:hAnsi="Arial" w:cs="Arial"/>
          <w:color w:val="000000"/>
          <w:sz w:val="20"/>
        </w:rPr>
        <w:t>ими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порядке,</w:t>
      </w:r>
      <w:r w:rsidR="00FC4C66" w:rsidRPr="00945BEC">
        <w:rPr>
          <w:rFonts w:ascii="Arial" w:hAnsi="Arial" w:cs="Arial"/>
          <w:color w:val="000000"/>
          <w:sz w:val="20"/>
        </w:rPr>
        <w:t xml:space="preserve"> </w:t>
      </w:r>
      <w:r w:rsidRPr="00945BEC">
        <w:rPr>
          <w:rFonts w:ascii="Arial" w:hAnsi="Arial" w:cs="Arial"/>
          <w:color w:val="000000"/>
          <w:sz w:val="20"/>
        </w:rPr>
        <w:t>установленном</w:t>
      </w:r>
      <w:r w:rsidR="00FC4C66" w:rsidRPr="00945BEC">
        <w:rPr>
          <w:rFonts w:ascii="Arial" w:hAnsi="Arial" w:cs="Arial"/>
          <w:color w:val="000000"/>
          <w:sz w:val="20"/>
        </w:rPr>
        <w:t xml:space="preserve"> </w:t>
      </w:r>
      <w:r w:rsidRPr="00945BEC">
        <w:rPr>
          <w:rFonts w:ascii="Arial" w:hAnsi="Arial" w:cs="Arial"/>
          <w:color w:val="000000"/>
          <w:sz w:val="20"/>
        </w:rPr>
        <w:t>Постановлением</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797.</w:t>
      </w:r>
    </w:p>
    <w:p w:rsidR="002931D5" w:rsidRPr="00945BEC" w:rsidRDefault="003E6151" w:rsidP="00632DDC">
      <w:pPr>
        <w:spacing w:after="0" w:line="240" w:lineRule="auto"/>
        <w:ind w:firstLine="709"/>
        <w:rPr>
          <w:rFonts w:ascii="Arial" w:hAnsi="Arial" w:cs="Arial"/>
          <w:color w:val="000000"/>
          <w:sz w:val="20"/>
        </w:rPr>
      </w:pPr>
      <w:r w:rsidRPr="00945BEC">
        <w:rPr>
          <w:rFonts w:ascii="Arial" w:hAnsi="Arial" w:cs="Arial"/>
          <w:color w:val="000000"/>
          <w:sz w:val="20"/>
        </w:rPr>
        <w:t xml:space="preserve">6.4. </w:t>
      </w:r>
      <w:r w:rsidR="002931D5" w:rsidRPr="00945BEC">
        <w:rPr>
          <w:rFonts w:ascii="Arial" w:hAnsi="Arial" w:cs="Arial"/>
          <w:color w:val="000000"/>
          <w:sz w:val="20"/>
        </w:rPr>
        <w:t>Прием</w:t>
      </w:r>
      <w:r w:rsidR="00FC4C66" w:rsidRPr="00945BEC">
        <w:rPr>
          <w:rFonts w:ascii="Arial" w:hAnsi="Arial" w:cs="Arial"/>
          <w:color w:val="000000"/>
          <w:sz w:val="20"/>
        </w:rPr>
        <w:t xml:space="preserve"> </w:t>
      </w:r>
      <w:r w:rsidR="002931D5" w:rsidRPr="00945BEC">
        <w:rPr>
          <w:rFonts w:ascii="Arial" w:hAnsi="Arial" w:cs="Arial"/>
          <w:color w:val="000000"/>
          <w:sz w:val="20"/>
        </w:rPr>
        <w:t>заявителей</w:t>
      </w:r>
      <w:r w:rsidR="00FC4C66" w:rsidRPr="00945BEC">
        <w:rPr>
          <w:rFonts w:ascii="Arial" w:hAnsi="Arial" w:cs="Arial"/>
          <w:color w:val="000000"/>
          <w:sz w:val="20"/>
        </w:rPr>
        <w:t xml:space="preserve"> </w:t>
      </w:r>
      <w:r w:rsidR="002931D5" w:rsidRPr="00945BEC">
        <w:rPr>
          <w:rFonts w:ascii="Arial" w:hAnsi="Arial" w:cs="Arial"/>
          <w:color w:val="000000"/>
          <w:sz w:val="20"/>
        </w:rPr>
        <w:t>для</w:t>
      </w:r>
      <w:r w:rsidR="00FC4C66" w:rsidRPr="00945BEC">
        <w:rPr>
          <w:rFonts w:ascii="Arial" w:hAnsi="Arial" w:cs="Arial"/>
          <w:color w:val="000000"/>
          <w:sz w:val="20"/>
        </w:rPr>
        <w:t xml:space="preserve"> </w:t>
      </w:r>
      <w:r w:rsidR="002931D5" w:rsidRPr="00945BEC">
        <w:rPr>
          <w:rFonts w:ascii="Arial" w:hAnsi="Arial" w:cs="Arial"/>
          <w:color w:val="000000"/>
          <w:sz w:val="20"/>
        </w:rPr>
        <w:t>выдачи</w:t>
      </w:r>
      <w:r w:rsidR="00FC4C66" w:rsidRPr="00945BEC">
        <w:rPr>
          <w:rFonts w:ascii="Arial" w:hAnsi="Arial" w:cs="Arial"/>
          <w:color w:val="000000"/>
          <w:sz w:val="20"/>
        </w:rPr>
        <w:t xml:space="preserve"> </w:t>
      </w:r>
      <w:r w:rsidR="002931D5" w:rsidRPr="00945BEC">
        <w:rPr>
          <w:rFonts w:ascii="Arial" w:hAnsi="Arial" w:cs="Arial"/>
          <w:color w:val="000000"/>
          <w:sz w:val="20"/>
        </w:rPr>
        <w:t>документов,</w:t>
      </w:r>
      <w:r w:rsidR="00FC4C66" w:rsidRPr="00945BEC">
        <w:rPr>
          <w:rFonts w:ascii="Arial" w:hAnsi="Arial" w:cs="Arial"/>
          <w:color w:val="000000"/>
          <w:sz w:val="20"/>
        </w:rPr>
        <w:t xml:space="preserve"> </w:t>
      </w:r>
      <w:r w:rsidR="002931D5" w:rsidRPr="00945BEC">
        <w:rPr>
          <w:rFonts w:ascii="Arial" w:hAnsi="Arial" w:cs="Arial"/>
          <w:color w:val="000000"/>
          <w:sz w:val="20"/>
        </w:rPr>
        <w:t>являющихся</w:t>
      </w:r>
      <w:r w:rsidR="00FC4C66" w:rsidRPr="00945BEC">
        <w:rPr>
          <w:rFonts w:ascii="Arial" w:hAnsi="Arial" w:cs="Arial"/>
          <w:color w:val="000000"/>
          <w:sz w:val="20"/>
        </w:rPr>
        <w:t xml:space="preserve"> </w:t>
      </w:r>
      <w:r w:rsidR="002931D5" w:rsidRPr="00945BEC">
        <w:rPr>
          <w:rFonts w:ascii="Arial" w:hAnsi="Arial" w:cs="Arial"/>
          <w:color w:val="000000"/>
          <w:sz w:val="20"/>
        </w:rPr>
        <w:t>результатом</w:t>
      </w:r>
      <w:r w:rsidR="00FC4C66" w:rsidRPr="00945BEC">
        <w:rPr>
          <w:rFonts w:ascii="Arial" w:hAnsi="Arial" w:cs="Arial"/>
          <w:color w:val="000000"/>
          <w:sz w:val="20"/>
        </w:rPr>
        <w:t xml:space="preserve"> </w:t>
      </w:r>
      <w:r w:rsidR="002931D5"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002931D5"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002931D5" w:rsidRPr="00945BEC">
        <w:rPr>
          <w:rFonts w:ascii="Arial" w:hAnsi="Arial" w:cs="Arial"/>
          <w:color w:val="000000"/>
          <w:sz w:val="20"/>
        </w:rPr>
        <w:t>услуги,</w:t>
      </w:r>
      <w:r w:rsidR="00FC4C66" w:rsidRPr="00945BEC">
        <w:rPr>
          <w:rFonts w:ascii="Arial" w:hAnsi="Arial" w:cs="Arial"/>
          <w:color w:val="000000"/>
          <w:sz w:val="20"/>
        </w:rPr>
        <w:t xml:space="preserve"> </w:t>
      </w:r>
      <w:r w:rsidR="002931D5" w:rsidRPr="00945BEC">
        <w:rPr>
          <w:rFonts w:ascii="Arial" w:hAnsi="Arial" w:cs="Arial"/>
          <w:color w:val="000000"/>
          <w:sz w:val="20"/>
        </w:rPr>
        <w:t>в</w:t>
      </w:r>
      <w:r w:rsidR="00FC4C66" w:rsidRPr="00945BEC">
        <w:rPr>
          <w:rFonts w:ascii="Arial" w:hAnsi="Arial" w:cs="Arial"/>
          <w:color w:val="000000"/>
          <w:sz w:val="20"/>
        </w:rPr>
        <w:t xml:space="preserve"> </w:t>
      </w:r>
      <w:r w:rsidR="002931D5" w:rsidRPr="00945BEC">
        <w:rPr>
          <w:rFonts w:ascii="Arial" w:hAnsi="Arial" w:cs="Arial"/>
          <w:color w:val="000000"/>
          <w:sz w:val="20"/>
        </w:rPr>
        <w:t>порядке</w:t>
      </w:r>
      <w:r w:rsidR="00FC4C66" w:rsidRPr="00945BEC">
        <w:rPr>
          <w:rFonts w:ascii="Arial" w:hAnsi="Arial" w:cs="Arial"/>
          <w:color w:val="000000"/>
          <w:sz w:val="20"/>
        </w:rPr>
        <w:t xml:space="preserve"> </w:t>
      </w:r>
      <w:r w:rsidR="002931D5" w:rsidRPr="00945BEC">
        <w:rPr>
          <w:rFonts w:ascii="Arial" w:hAnsi="Arial" w:cs="Arial"/>
          <w:color w:val="000000"/>
          <w:sz w:val="20"/>
        </w:rPr>
        <w:t>очередности</w:t>
      </w:r>
      <w:r w:rsidR="00FC4C66" w:rsidRPr="00945BEC">
        <w:rPr>
          <w:rFonts w:ascii="Arial" w:hAnsi="Arial" w:cs="Arial"/>
          <w:color w:val="000000"/>
          <w:sz w:val="20"/>
        </w:rPr>
        <w:t xml:space="preserve"> </w:t>
      </w:r>
      <w:r w:rsidR="002931D5" w:rsidRPr="00945BEC">
        <w:rPr>
          <w:rFonts w:ascii="Arial" w:hAnsi="Arial" w:cs="Arial"/>
          <w:color w:val="000000"/>
          <w:sz w:val="20"/>
        </w:rPr>
        <w:t>при</w:t>
      </w:r>
      <w:r w:rsidR="00FC4C66" w:rsidRPr="00945BEC">
        <w:rPr>
          <w:rFonts w:ascii="Arial" w:hAnsi="Arial" w:cs="Arial"/>
          <w:color w:val="000000"/>
          <w:sz w:val="20"/>
        </w:rPr>
        <w:t xml:space="preserve"> </w:t>
      </w:r>
      <w:r w:rsidR="002931D5" w:rsidRPr="00945BEC">
        <w:rPr>
          <w:rFonts w:ascii="Arial" w:hAnsi="Arial" w:cs="Arial"/>
          <w:color w:val="000000"/>
          <w:sz w:val="20"/>
        </w:rPr>
        <w:t>получении</w:t>
      </w:r>
      <w:r w:rsidR="00FC4C66" w:rsidRPr="00945BEC">
        <w:rPr>
          <w:rFonts w:ascii="Arial" w:hAnsi="Arial" w:cs="Arial"/>
          <w:color w:val="000000"/>
          <w:sz w:val="20"/>
        </w:rPr>
        <w:t xml:space="preserve"> </w:t>
      </w:r>
      <w:r w:rsidR="002931D5" w:rsidRPr="00945BEC">
        <w:rPr>
          <w:rFonts w:ascii="Arial" w:hAnsi="Arial" w:cs="Arial"/>
          <w:color w:val="000000"/>
          <w:sz w:val="20"/>
        </w:rPr>
        <w:t>номерного</w:t>
      </w:r>
      <w:r w:rsidR="00FC4C66" w:rsidRPr="00945BEC">
        <w:rPr>
          <w:rFonts w:ascii="Arial" w:hAnsi="Arial" w:cs="Arial"/>
          <w:color w:val="000000"/>
          <w:sz w:val="20"/>
        </w:rPr>
        <w:t xml:space="preserve"> </w:t>
      </w:r>
      <w:r w:rsidR="002931D5" w:rsidRPr="00945BEC">
        <w:rPr>
          <w:rFonts w:ascii="Arial" w:hAnsi="Arial" w:cs="Arial"/>
          <w:color w:val="000000"/>
          <w:sz w:val="20"/>
        </w:rPr>
        <w:t>талона</w:t>
      </w:r>
      <w:r w:rsidR="00FC4C66" w:rsidRPr="00945BEC">
        <w:rPr>
          <w:rFonts w:ascii="Arial" w:hAnsi="Arial" w:cs="Arial"/>
          <w:color w:val="000000"/>
          <w:sz w:val="20"/>
        </w:rPr>
        <w:t xml:space="preserve"> </w:t>
      </w:r>
      <w:r w:rsidR="002931D5" w:rsidRPr="00945BEC">
        <w:rPr>
          <w:rFonts w:ascii="Arial" w:hAnsi="Arial" w:cs="Arial"/>
          <w:color w:val="000000"/>
          <w:sz w:val="20"/>
        </w:rPr>
        <w:t>из</w:t>
      </w:r>
      <w:r w:rsidR="00FC4C66" w:rsidRPr="00945BEC">
        <w:rPr>
          <w:rFonts w:ascii="Arial" w:hAnsi="Arial" w:cs="Arial"/>
          <w:color w:val="000000"/>
          <w:sz w:val="20"/>
        </w:rPr>
        <w:t xml:space="preserve"> </w:t>
      </w:r>
      <w:r w:rsidR="002931D5" w:rsidRPr="00945BEC">
        <w:rPr>
          <w:rFonts w:ascii="Arial" w:hAnsi="Arial" w:cs="Arial"/>
          <w:color w:val="000000"/>
          <w:sz w:val="20"/>
        </w:rPr>
        <w:t>терминала</w:t>
      </w:r>
      <w:r w:rsidR="00FC4C66" w:rsidRPr="00945BEC">
        <w:rPr>
          <w:rFonts w:ascii="Arial" w:hAnsi="Arial" w:cs="Arial"/>
          <w:color w:val="000000"/>
          <w:sz w:val="20"/>
        </w:rPr>
        <w:t xml:space="preserve"> </w:t>
      </w:r>
      <w:r w:rsidR="002931D5" w:rsidRPr="00945BEC">
        <w:rPr>
          <w:rFonts w:ascii="Arial" w:hAnsi="Arial" w:cs="Arial"/>
          <w:color w:val="000000"/>
          <w:sz w:val="20"/>
        </w:rPr>
        <w:t>электронной</w:t>
      </w:r>
      <w:r w:rsidR="00FC4C66" w:rsidRPr="00945BEC">
        <w:rPr>
          <w:rFonts w:ascii="Arial" w:hAnsi="Arial" w:cs="Arial"/>
          <w:color w:val="000000"/>
          <w:sz w:val="20"/>
        </w:rPr>
        <w:t xml:space="preserve"> </w:t>
      </w:r>
      <w:r w:rsidR="002931D5" w:rsidRPr="00945BEC">
        <w:rPr>
          <w:rFonts w:ascii="Arial" w:hAnsi="Arial" w:cs="Arial"/>
          <w:color w:val="000000"/>
          <w:sz w:val="20"/>
        </w:rPr>
        <w:t>очереди,</w:t>
      </w:r>
      <w:r w:rsidR="00FC4C66" w:rsidRPr="00945BEC">
        <w:rPr>
          <w:rFonts w:ascii="Arial" w:hAnsi="Arial" w:cs="Arial"/>
          <w:color w:val="000000"/>
          <w:sz w:val="20"/>
        </w:rPr>
        <w:t xml:space="preserve"> </w:t>
      </w:r>
      <w:r w:rsidR="002931D5" w:rsidRPr="00945BEC">
        <w:rPr>
          <w:rFonts w:ascii="Arial" w:hAnsi="Arial" w:cs="Arial"/>
          <w:color w:val="000000"/>
          <w:sz w:val="20"/>
        </w:rPr>
        <w:t>соответствующего</w:t>
      </w:r>
      <w:r w:rsidR="00FC4C66" w:rsidRPr="00945BEC">
        <w:rPr>
          <w:rFonts w:ascii="Arial" w:hAnsi="Arial" w:cs="Arial"/>
          <w:color w:val="000000"/>
          <w:sz w:val="20"/>
        </w:rPr>
        <w:t xml:space="preserve"> </w:t>
      </w:r>
      <w:r w:rsidR="002931D5" w:rsidRPr="00945BEC">
        <w:rPr>
          <w:rFonts w:ascii="Arial" w:hAnsi="Arial" w:cs="Arial"/>
          <w:color w:val="000000"/>
          <w:sz w:val="20"/>
        </w:rPr>
        <w:t>цели</w:t>
      </w:r>
      <w:r w:rsidR="00FC4C66" w:rsidRPr="00945BEC">
        <w:rPr>
          <w:rFonts w:ascii="Arial" w:hAnsi="Arial" w:cs="Arial"/>
          <w:color w:val="000000"/>
          <w:sz w:val="20"/>
        </w:rPr>
        <w:t xml:space="preserve"> </w:t>
      </w:r>
      <w:r w:rsidR="002931D5" w:rsidRPr="00945BEC">
        <w:rPr>
          <w:rFonts w:ascii="Arial" w:hAnsi="Arial" w:cs="Arial"/>
          <w:color w:val="000000"/>
          <w:sz w:val="20"/>
        </w:rPr>
        <w:t>обращения,</w:t>
      </w:r>
      <w:r w:rsidR="00FC4C66" w:rsidRPr="00945BEC">
        <w:rPr>
          <w:rFonts w:ascii="Arial" w:hAnsi="Arial" w:cs="Arial"/>
          <w:color w:val="000000"/>
          <w:sz w:val="20"/>
        </w:rPr>
        <w:t xml:space="preserve"> </w:t>
      </w:r>
      <w:r w:rsidR="002931D5" w:rsidRPr="00945BEC">
        <w:rPr>
          <w:rFonts w:ascii="Arial" w:hAnsi="Arial" w:cs="Arial"/>
          <w:color w:val="000000"/>
          <w:sz w:val="20"/>
        </w:rPr>
        <w:t>либо</w:t>
      </w:r>
      <w:r w:rsidR="00FC4C66" w:rsidRPr="00945BEC">
        <w:rPr>
          <w:rFonts w:ascii="Arial" w:hAnsi="Arial" w:cs="Arial"/>
          <w:color w:val="000000"/>
          <w:sz w:val="20"/>
        </w:rPr>
        <w:t xml:space="preserve"> </w:t>
      </w:r>
      <w:r w:rsidR="002931D5" w:rsidRPr="00945BEC">
        <w:rPr>
          <w:rFonts w:ascii="Arial" w:hAnsi="Arial" w:cs="Arial"/>
          <w:color w:val="000000"/>
          <w:sz w:val="20"/>
        </w:rPr>
        <w:t>по</w:t>
      </w:r>
      <w:r w:rsidR="00FC4C66" w:rsidRPr="00945BEC">
        <w:rPr>
          <w:rFonts w:ascii="Arial" w:hAnsi="Arial" w:cs="Arial"/>
          <w:color w:val="000000"/>
          <w:sz w:val="20"/>
        </w:rPr>
        <w:t xml:space="preserve"> </w:t>
      </w:r>
      <w:r w:rsidR="002931D5" w:rsidRPr="00945BEC">
        <w:rPr>
          <w:rFonts w:ascii="Arial" w:hAnsi="Arial" w:cs="Arial"/>
          <w:color w:val="000000"/>
          <w:sz w:val="20"/>
        </w:rPr>
        <w:t>предварительной</w:t>
      </w:r>
      <w:r w:rsidR="00FC4C66" w:rsidRPr="00945BEC">
        <w:rPr>
          <w:rFonts w:ascii="Arial" w:hAnsi="Arial" w:cs="Arial"/>
          <w:color w:val="000000"/>
          <w:sz w:val="20"/>
        </w:rPr>
        <w:t xml:space="preserve"> </w:t>
      </w:r>
      <w:r w:rsidR="002931D5" w:rsidRPr="00945BEC">
        <w:rPr>
          <w:rFonts w:ascii="Arial" w:hAnsi="Arial" w:cs="Arial"/>
          <w:color w:val="000000"/>
          <w:sz w:val="20"/>
        </w:rPr>
        <w:t>записи.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Работник</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r w:rsidR="00FC4C66" w:rsidRPr="00945BEC">
        <w:rPr>
          <w:rFonts w:ascii="Arial" w:hAnsi="Arial" w:cs="Arial"/>
          <w:color w:val="000000"/>
          <w:sz w:val="20"/>
        </w:rPr>
        <w:t xml:space="preserve"> </w:t>
      </w:r>
      <w:r w:rsidRPr="00945BEC">
        <w:rPr>
          <w:rFonts w:ascii="Arial" w:hAnsi="Arial" w:cs="Arial"/>
          <w:color w:val="000000"/>
          <w:sz w:val="20"/>
        </w:rPr>
        <w:t>осуществляет</w:t>
      </w:r>
      <w:r w:rsidR="00FC4C66" w:rsidRPr="00945BEC">
        <w:rPr>
          <w:rFonts w:ascii="Arial" w:hAnsi="Arial" w:cs="Arial"/>
          <w:color w:val="000000"/>
          <w:sz w:val="20"/>
        </w:rPr>
        <w:t xml:space="preserve"> </w:t>
      </w:r>
      <w:r w:rsidRPr="00945BEC">
        <w:rPr>
          <w:rFonts w:ascii="Arial" w:hAnsi="Arial" w:cs="Arial"/>
          <w:color w:val="000000"/>
          <w:sz w:val="20"/>
        </w:rPr>
        <w:t>следующие</w:t>
      </w:r>
      <w:r w:rsidR="00FC4C66" w:rsidRPr="00945BEC">
        <w:rPr>
          <w:rFonts w:ascii="Arial" w:hAnsi="Arial" w:cs="Arial"/>
          <w:color w:val="000000"/>
          <w:sz w:val="20"/>
        </w:rPr>
        <w:t xml:space="preserve"> </w:t>
      </w:r>
      <w:r w:rsidRPr="00945BEC">
        <w:rPr>
          <w:rFonts w:ascii="Arial" w:hAnsi="Arial" w:cs="Arial"/>
          <w:color w:val="000000"/>
          <w:sz w:val="20"/>
        </w:rPr>
        <w:t>действия: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устанавливает</w:t>
      </w:r>
      <w:r w:rsidR="00FC4C66" w:rsidRPr="00945BEC">
        <w:rPr>
          <w:rFonts w:ascii="Arial" w:hAnsi="Arial" w:cs="Arial"/>
          <w:color w:val="000000"/>
          <w:sz w:val="20"/>
        </w:rPr>
        <w:t xml:space="preserve"> </w:t>
      </w:r>
      <w:r w:rsidRPr="00945BEC">
        <w:rPr>
          <w:rFonts w:ascii="Arial" w:hAnsi="Arial" w:cs="Arial"/>
          <w:color w:val="000000"/>
          <w:sz w:val="20"/>
        </w:rPr>
        <w:t>личность</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основании</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удостоверяющего</w:t>
      </w:r>
      <w:r w:rsidR="00FC4C66" w:rsidRPr="00945BEC">
        <w:rPr>
          <w:rFonts w:ascii="Arial" w:hAnsi="Arial" w:cs="Arial"/>
          <w:color w:val="000000"/>
          <w:sz w:val="20"/>
        </w:rPr>
        <w:t xml:space="preserve"> </w:t>
      </w:r>
      <w:r w:rsidRPr="00945BEC">
        <w:rPr>
          <w:rFonts w:ascii="Arial" w:hAnsi="Arial" w:cs="Arial"/>
          <w:color w:val="000000"/>
          <w:sz w:val="20"/>
        </w:rPr>
        <w:t>личность</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соответствии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законодательством</w:t>
      </w:r>
      <w:r w:rsidR="00FC4C66" w:rsidRPr="00945BEC">
        <w:rPr>
          <w:rFonts w:ascii="Arial" w:hAnsi="Arial" w:cs="Arial"/>
          <w:color w:val="000000"/>
          <w:sz w:val="20"/>
        </w:rPr>
        <w:t xml:space="preserve"> </w:t>
      </w:r>
      <w:r w:rsidRPr="00945BEC">
        <w:rPr>
          <w:rFonts w:ascii="Arial" w:hAnsi="Arial" w:cs="Arial"/>
          <w:color w:val="000000"/>
          <w:sz w:val="20"/>
        </w:rPr>
        <w:t>Российской</w:t>
      </w:r>
      <w:r w:rsidR="00FC4C66" w:rsidRPr="00945BEC">
        <w:rPr>
          <w:rFonts w:ascii="Arial" w:hAnsi="Arial" w:cs="Arial"/>
          <w:color w:val="000000"/>
          <w:sz w:val="20"/>
        </w:rPr>
        <w:t xml:space="preserve"> </w:t>
      </w:r>
      <w:r w:rsidRPr="00945BEC">
        <w:rPr>
          <w:rFonts w:ascii="Arial" w:hAnsi="Arial" w:cs="Arial"/>
          <w:color w:val="000000"/>
          <w:sz w:val="20"/>
        </w:rPr>
        <w:t>Федерации;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проверяет</w:t>
      </w:r>
      <w:r w:rsidR="00FC4C66" w:rsidRPr="00945BEC">
        <w:rPr>
          <w:rFonts w:ascii="Arial" w:hAnsi="Arial" w:cs="Arial"/>
          <w:color w:val="000000"/>
          <w:sz w:val="20"/>
        </w:rPr>
        <w:t xml:space="preserve"> </w:t>
      </w:r>
      <w:r w:rsidRPr="00945BEC">
        <w:rPr>
          <w:rFonts w:ascii="Arial" w:hAnsi="Arial" w:cs="Arial"/>
          <w:color w:val="000000"/>
          <w:sz w:val="20"/>
        </w:rPr>
        <w:t>полномочия</w:t>
      </w:r>
      <w:r w:rsidR="00FC4C66" w:rsidRPr="00945BEC">
        <w:rPr>
          <w:rFonts w:ascii="Arial" w:hAnsi="Arial" w:cs="Arial"/>
          <w:color w:val="000000"/>
          <w:sz w:val="20"/>
        </w:rPr>
        <w:t xml:space="preserve"> </w:t>
      </w:r>
      <w:r w:rsidRPr="00945BEC">
        <w:rPr>
          <w:rFonts w:ascii="Arial" w:hAnsi="Arial" w:cs="Arial"/>
          <w:color w:val="000000"/>
          <w:sz w:val="20"/>
        </w:rPr>
        <w:t>представителя</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случае</w:t>
      </w:r>
      <w:r w:rsidR="00FC4C66" w:rsidRPr="00945BEC">
        <w:rPr>
          <w:rFonts w:ascii="Arial" w:hAnsi="Arial" w:cs="Arial"/>
          <w:color w:val="000000"/>
          <w:sz w:val="20"/>
        </w:rPr>
        <w:t xml:space="preserve"> </w:t>
      </w:r>
      <w:r w:rsidRPr="00945BEC">
        <w:rPr>
          <w:rFonts w:ascii="Arial" w:hAnsi="Arial" w:cs="Arial"/>
          <w:color w:val="000000"/>
          <w:sz w:val="20"/>
        </w:rPr>
        <w:t>обращения</w:t>
      </w:r>
      <w:r w:rsidR="00FC4C66" w:rsidRPr="00945BEC">
        <w:rPr>
          <w:rFonts w:ascii="Arial" w:hAnsi="Arial" w:cs="Arial"/>
          <w:color w:val="000000"/>
          <w:sz w:val="20"/>
        </w:rPr>
        <w:t xml:space="preserve"> </w:t>
      </w:r>
      <w:r w:rsidRPr="00945BEC">
        <w:rPr>
          <w:rFonts w:ascii="Arial" w:hAnsi="Arial" w:cs="Arial"/>
          <w:color w:val="000000"/>
          <w:sz w:val="20"/>
        </w:rPr>
        <w:t>представителя</w:t>
      </w:r>
      <w:r w:rsidR="00FC4C66" w:rsidRPr="00945BEC">
        <w:rPr>
          <w:rFonts w:ascii="Arial" w:hAnsi="Arial" w:cs="Arial"/>
          <w:color w:val="000000"/>
          <w:sz w:val="20"/>
        </w:rPr>
        <w:t xml:space="preserve"> </w:t>
      </w:r>
      <w:r w:rsidRPr="00945BEC">
        <w:rPr>
          <w:rFonts w:ascii="Arial" w:hAnsi="Arial" w:cs="Arial"/>
          <w:color w:val="000000"/>
          <w:sz w:val="20"/>
        </w:rPr>
        <w:t>заявителя);</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определяет</w:t>
      </w:r>
      <w:r w:rsidR="00FC4C66" w:rsidRPr="00945BEC">
        <w:rPr>
          <w:rFonts w:ascii="Arial" w:hAnsi="Arial" w:cs="Arial"/>
          <w:color w:val="000000"/>
          <w:sz w:val="20"/>
        </w:rPr>
        <w:t xml:space="preserve"> </w:t>
      </w:r>
      <w:r w:rsidRPr="00945BEC">
        <w:rPr>
          <w:rFonts w:ascii="Arial" w:hAnsi="Arial" w:cs="Arial"/>
          <w:color w:val="000000"/>
          <w:sz w:val="20"/>
        </w:rPr>
        <w:t>статус</w:t>
      </w:r>
      <w:r w:rsidR="00FC4C66" w:rsidRPr="00945BEC">
        <w:rPr>
          <w:rFonts w:ascii="Arial" w:hAnsi="Arial" w:cs="Arial"/>
          <w:color w:val="000000"/>
          <w:sz w:val="20"/>
        </w:rPr>
        <w:t xml:space="preserve"> </w:t>
      </w:r>
      <w:r w:rsidRPr="00945BEC">
        <w:rPr>
          <w:rFonts w:ascii="Arial" w:hAnsi="Arial" w:cs="Arial"/>
          <w:color w:val="000000"/>
          <w:sz w:val="20"/>
        </w:rPr>
        <w:t>исполнения</w:t>
      </w:r>
      <w:r w:rsidR="00FC4C66" w:rsidRPr="00945BEC">
        <w:rPr>
          <w:rFonts w:ascii="Arial" w:hAnsi="Arial" w:cs="Arial"/>
          <w:color w:val="000000"/>
          <w:sz w:val="20"/>
        </w:rPr>
        <w:t xml:space="preserve"> </w:t>
      </w:r>
      <w:r w:rsidRPr="00945BEC">
        <w:rPr>
          <w:rFonts w:ascii="Arial" w:hAnsi="Arial" w:cs="Arial"/>
          <w:color w:val="000000"/>
          <w:sz w:val="20"/>
        </w:rPr>
        <w:t>заявления</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ГИС;</w:t>
      </w:r>
      <w:r w:rsidR="00FC4C66" w:rsidRPr="00945BEC">
        <w:rPr>
          <w:rFonts w:ascii="Arial" w:hAnsi="Arial" w:cs="Arial"/>
          <w:color w:val="000000"/>
          <w:sz w:val="20"/>
        </w:rPr>
        <w:t xml:space="preserve"> </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распечатывает</w:t>
      </w:r>
      <w:r w:rsidR="00FC4C66" w:rsidRPr="00945BEC">
        <w:rPr>
          <w:rFonts w:ascii="Arial" w:hAnsi="Arial" w:cs="Arial"/>
          <w:color w:val="000000"/>
          <w:sz w:val="20"/>
        </w:rPr>
        <w:t xml:space="preserve"> </w:t>
      </w:r>
      <w:r w:rsidRPr="00945BEC">
        <w:rPr>
          <w:rFonts w:ascii="Arial" w:hAnsi="Arial" w:cs="Arial"/>
          <w:color w:val="000000"/>
          <w:sz w:val="20"/>
        </w:rPr>
        <w:t>результат</w:t>
      </w:r>
      <w:r w:rsidR="00FC4C66" w:rsidRPr="00945BEC">
        <w:rPr>
          <w:rFonts w:ascii="Arial" w:hAnsi="Arial" w:cs="Arial"/>
          <w:color w:val="000000"/>
          <w:sz w:val="20"/>
        </w:rPr>
        <w:t xml:space="preserve"> </w:t>
      </w:r>
      <w:r w:rsidRPr="00945BEC">
        <w:rPr>
          <w:rFonts w:ascii="Arial" w:hAnsi="Arial" w:cs="Arial"/>
          <w:color w:val="000000"/>
          <w:sz w:val="20"/>
        </w:rPr>
        <w:t>предоставления</w:t>
      </w:r>
      <w:r w:rsidR="00FC4C66" w:rsidRPr="00945BEC">
        <w:rPr>
          <w:rFonts w:ascii="Arial" w:hAnsi="Arial" w:cs="Arial"/>
          <w:color w:val="000000"/>
          <w:sz w:val="20"/>
        </w:rPr>
        <w:t xml:space="preserve"> </w:t>
      </w:r>
      <w:r w:rsidRPr="00945BEC">
        <w:rPr>
          <w:rFonts w:ascii="Arial" w:hAnsi="Arial" w:cs="Arial"/>
          <w:color w:val="000000"/>
          <w:sz w:val="20"/>
        </w:rPr>
        <w:t>государственной</w:t>
      </w:r>
      <w:r w:rsidR="00FC4C66" w:rsidRPr="00945BEC">
        <w:rPr>
          <w:rFonts w:ascii="Arial" w:hAnsi="Arial" w:cs="Arial"/>
          <w:color w:val="000000"/>
          <w:sz w:val="20"/>
        </w:rPr>
        <w:t xml:space="preserve"> </w:t>
      </w:r>
      <w:r w:rsidRPr="00945BEC">
        <w:rPr>
          <w:rFonts w:ascii="Arial" w:hAnsi="Arial" w:cs="Arial"/>
          <w:color w:val="000000"/>
          <w:sz w:val="20"/>
        </w:rPr>
        <w:t>(муниципальной)</w:t>
      </w:r>
      <w:r w:rsidR="00FC4C66" w:rsidRPr="00945BEC">
        <w:rPr>
          <w:rFonts w:ascii="Arial" w:hAnsi="Arial" w:cs="Arial"/>
          <w:color w:val="000000"/>
          <w:sz w:val="20"/>
        </w:rPr>
        <w:t xml:space="preserve"> </w:t>
      </w:r>
      <w:r w:rsidRPr="00945BEC">
        <w:rPr>
          <w:rFonts w:ascii="Arial" w:hAnsi="Arial" w:cs="Arial"/>
          <w:color w:val="000000"/>
          <w:sz w:val="20"/>
        </w:rPr>
        <w:t>услуги</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виде</w:t>
      </w:r>
      <w:r w:rsidR="00FC4C66" w:rsidRPr="00945BEC">
        <w:rPr>
          <w:rFonts w:ascii="Arial" w:hAnsi="Arial" w:cs="Arial"/>
          <w:color w:val="000000"/>
          <w:sz w:val="20"/>
        </w:rPr>
        <w:t xml:space="preserve"> </w:t>
      </w:r>
      <w:r w:rsidRPr="00945BEC">
        <w:rPr>
          <w:rFonts w:ascii="Arial" w:hAnsi="Arial" w:cs="Arial"/>
          <w:color w:val="000000"/>
          <w:sz w:val="20"/>
        </w:rPr>
        <w:t>экземпляра</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бумажном</w:t>
      </w:r>
      <w:r w:rsidR="00FC4C66" w:rsidRPr="00945BEC">
        <w:rPr>
          <w:rFonts w:ascii="Arial" w:hAnsi="Arial" w:cs="Arial"/>
          <w:color w:val="000000"/>
          <w:sz w:val="20"/>
        </w:rPr>
        <w:t xml:space="preserve"> </w:t>
      </w:r>
      <w:r w:rsidRPr="00945BEC">
        <w:rPr>
          <w:rFonts w:ascii="Arial" w:hAnsi="Arial" w:cs="Arial"/>
          <w:color w:val="000000"/>
          <w:sz w:val="20"/>
        </w:rPr>
        <w:t>носителе</w:t>
      </w:r>
      <w:r w:rsidR="00FC4C66" w:rsidRPr="00945BEC">
        <w:rPr>
          <w:rFonts w:ascii="Arial" w:hAnsi="Arial" w:cs="Arial"/>
          <w:color w:val="000000"/>
          <w:sz w:val="20"/>
        </w:rPr>
        <w:t xml:space="preserve"> </w:t>
      </w:r>
      <w:r w:rsidRPr="00945BEC">
        <w:rPr>
          <w:rFonts w:ascii="Arial" w:hAnsi="Arial" w:cs="Arial"/>
          <w:color w:val="000000"/>
          <w:sz w:val="20"/>
        </w:rPr>
        <w:t>и</w:t>
      </w:r>
      <w:r w:rsidR="00FC4C66" w:rsidRPr="00945BEC">
        <w:rPr>
          <w:rFonts w:ascii="Arial" w:hAnsi="Arial" w:cs="Arial"/>
          <w:color w:val="000000"/>
          <w:sz w:val="20"/>
        </w:rPr>
        <w:t xml:space="preserve"> </w:t>
      </w:r>
      <w:r w:rsidRPr="00945BEC">
        <w:rPr>
          <w:rFonts w:ascii="Arial" w:hAnsi="Arial" w:cs="Arial"/>
          <w:color w:val="000000"/>
          <w:sz w:val="20"/>
        </w:rPr>
        <w:t>заверяет</w:t>
      </w:r>
      <w:r w:rsidR="00FC4C66" w:rsidRPr="00945BEC">
        <w:rPr>
          <w:rFonts w:ascii="Arial" w:hAnsi="Arial" w:cs="Arial"/>
          <w:color w:val="000000"/>
          <w:sz w:val="20"/>
        </w:rPr>
        <w:t xml:space="preserve"> </w:t>
      </w:r>
      <w:r w:rsidRPr="00945BEC">
        <w:rPr>
          <w:rFonts w:ascii="Arial" w:hAnsi="Arial" w:cs="Arial"/>
          <w:color w:val="000000"/>
          <w:sz w:val="20"/>
        </w:rPr>
        <w:t>его</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использованием</w:t>
      </w:r>
      <w:r w:rsidR="00FC4C66" w:rsidRPr="00945BEC">
        <w:rPr>
          <w:rFonts w:ascii="Arial" w:hAnsi="Arial" w:cs="Arial"/>
          <w:color w:val="000000"/>
          <w:sz w:val="20"/>
        </w:rPr>
        <w:t xml:space="preserve"> </w:t>
      </w:r>
      <w:r w:rsidRPr="00945BEC">
        <w:rPr>
          <w:rFonts w:ascii="Arial" w:hAnsi="Arial" w:cs="Arial"/>
          <w:color w:val="000000"/>
          <w:sz w:val="20"/>
        </w:rPr>
        <w:t>печати</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предусмотренных</w:t>
      </w:r>
      <w:r w:rsidR="00FC4C66" w:rsidRPr="00945BEC">
        <w:rPr>
          <w:rFonts w:ascii="Arial" w:hAnsi="Arial" w:cs="Arial"/>
          <w:color w:val="000000"/>
          <w:sz w:val="20"/>
        </w:rPr>
        <w:t xml:space="preserve"> </w:t>
      </w:r>
      <w:r w:rsidRPr="00945BEC">
        <w:rPr>
          <w:rFonts w:ascii="Arial" w:hAnsi="Arial" w:cs="Arial"/>
          <w:color w:val="000000"/>
          <w:sz w:val="20"/>
        </w:rPr>
        <w:t>нормативными</w:t>
      </w:r>
      <w:r w:rsidR="00FC4C66" w:rsidRPr="00945BEC">
        <w:rPr>
          <w:rFonts w:ascii="Arial" w:hAnsi="Arial" w:cs="Arial"/>
          <w:color w:val="000000"/>
          <w:sz w:val="20"/>
        </w:rPr>
        <w:t xml:space="preserve"> </w:t>
      </w:r>
      <w:r w:rsidRPr="00945BEC">
        <w:rPr>
          <w:rFonts w:ascii="Arial" w:hAnsi="Arial" w:cs="Arial"/>
          <w:color w:val="000000"/>
          <w:sz w:val="20"/>
        </w:rPr>
        <w:t>правовыми</w:t>
      </w:r>
      <w:r w:rsidR="00FC4C66" w:rsidRPr="00945BEC">
        <w:rPr>
          <w:rFonts w:ascii="Arial" w:hAnsi="Arial" w:cs="Arial"/>
          <w:color w:val="000000"/>
          <w:sz w:val="20"/>
        </w:rPr>
        <w:t xml:space="preserve"> </w:t>
      </w:r>
      <w:r w:rsidRPr="00945BEC">
        <w:rPr>
          <w:rFonts w:ascii="Arial" w:hAnsi="Arial" w:cs="Arial"/>
          <w:color w:val="000000"/>
          <w:sz w:val="20"/>
        </w:rPr>
        <w:t>актами</w:t>
      </w:r>
      <w:r w:rsidR="00FC4C66" w:rsidRPr="00945BEC">
        <w:rPr>
          <w:rFonts w:ascii="Arial" w:hAnsi="Arial" w:cs="Arial"/>
          <w:color w:val="000000"/>
          <w:sz w:val="20"/>
        </w:rPr>
        <w:t xml:space="preserve"> </w:t>
      </w:r>
      <w:r w:rsidRPr="00945BEC">
        <w:rPr>
          <w:rFonts w:ascii="Arial" w:hAnsi="Arial" w:cs="Arial"/>
          <w:color w:val="000000"/>
          <w:sz w:val="20"/>
        </w:rPr>
        <w:t>Российской</w:t>
      </w:r>
      <w:r w:rsidR="00FC4C66" w:rsidRPr="00945BEC">
        <w:rPr>
          <w:rFonts w:ascii="Arial" w:hAnsi="Arial" w:cs="Arial"/>
          <w:color w:val="000000"/>
          <w:sz w:val="20"/>
        </w:rPr>
        <w:t xml:space="preserve"> </w:t>
      </w:r>
      <w:r w:rsidRPr="00945BEC">
        <w:rPr>
          <w:rFonts w:ascii="Arial" w:hAnsi="Arial" w:cs="Arial"/>
          <w:color w:val="000000"/>
          <w:sz w:val="20"/>
        </w:rPr>
        <w:t>Федерации</w:t>
      </w:r>
      <w:r w:rsidR="00FC4C66" w:rsidRPr="00945BEC">
        <w:rPr>
          <w:rFonts w:ascii="Arial" w:hAnsi="Arial" w:cs="Arial"/>
          <w:color w:val="000000"/>
          <w:sz w:val="20"/>
        </w:rPr>
        <w:t xml:space="preserve"> </w:t>
      </w:r>
      <w:r w:rsidRPr="00945BEC">
        <w:rPr>
          <w:rFonts w:ascii="Arial" w:hAnsi="Arial" w:cs="Arial"/>
          <w:color w:val="000000"/>
          <w:sz w:val="20"/>
        </w:rPr>
        <w:t>случаях</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печати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изображением</w:t>
      </w:r>
      <w:r w:rsidR="00FC4C66" w:rsidRPr="00945BEC">
        <w:rPr>
          <w:rFonts w:ascii="Arial" w:hAnsi="Arial" w:cs="Arial"/>
          <w:color w:val="000000"/>
          <w:sz w:val="20"/>
        </w:rPr>
        <w:t xml:space="preserve"> </w:t>
      </w:r>
      <w:r w:rsidRPr="00945BEC">
        <w:rPr>
          <w:rFonts w:ascii="Arial" w:hAnsi="Arial" w:cs="Arial"/>
          <w:color w:val="000000"/>
          <w:sz w:val="20"/>
        </w:rPr>
        <w:t>Государственного</w:t>
      </w:r>
      <w:r w:rsidR="00FC4C66" w:rsidRPr="00945BEC">
        <w:rPr>
          <w:rFonts w:ascii="Arial" w:hAnsi="Arial" w:cs="Arial"/>
          <w:color w:val="000000"/>
          <w:sz w:val="20"/>
        </w:rPr>
        <w:t xml:space="preserve"> </w:t>
      </w:r>
      <w:r w:rsidRPr="00945BEC">
        <w:rPr>
          <w:rFonts w:ascii="Arial" w:hAnsi="Arial" w:cs="Arial"/>
          <w:color w:val="000000"/>
          <w:sz w:val="20"/>
        </w:rPr>
        <w:t>герба</w:t>
      </w:r>
      <w:r w:rsidR="00FC4C66" w:rsidRPr="00945BEC">
        <w:rPr>
          <w:rFonts w:ascii="Arial" w:hAnsi="Arial" w:cs="Arial"/>
          <w:color w:val="000000"/>
          <w:sz w:val="20"/>
        </w:rPr>
        <w:t xml:space="preserve"> </w:t>
      </w:r>
      <w:r w:rsidRPr="00945BEC">
        <w:rPr>
          <w:rFonts w:ascii="Arial" w:hAnsi="Arial" w:cs="Arial"/>
          <w:color w:val="000000"/>
          <w:sz w:val="20"/>
        </w:rPr>
        <w:t>Российской</w:t>
      </w:r>
      <w:r w:rsidR="00FC4C66" w:rsidRPr="00945BEC">
        <w:rPr>
          <w:rFonts w:ascii="Arial" w:hAnsi="Arial" w:cs="Arial"/>
          <w:color w:val="000000"/>
          <w:sz w:val="20"/>
        </w:rPr>
        <w:t xml:space="preserve"> </w:t>
      </w:r>
      <w:r w:rsidRPr="00945BEC">
        <w:rPr>
          <w:rFonts w:ascii="Arial" w:hAnsi="Arial" w:cs="Arial"/>
          <w:color w:val="000000"/>
          <w:sz w:val="20"/>
        </w:rPr>
        <w:t>Федерации);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заверяет</w:t>
      </w:r>
      <w:r w:rsidR="00FC4C66" w:rsidRPr="00945BEC">
        <w:rPr>
          <w:rFonts w:ascii="Arial" w:hAnsi="Arial" w:cs="Arial"/>
          <w:color w:val="000000"/>
          <w:sz w:val="20"/>
        </w:rPr>
        <w:t xml:space="preserve"> </w:t>
      </w:r>
      <w:r w:rsidRPr="00945BEC">
        <w:rPr>
          <w:rFonts w:ascii="Arial" w:hAnsi="Arial" w:cs="Arial"/>
          <w:color w:val="000000"/>
          <w:sz w:val="20"/>
        </w:rPr>
        <w:t>экземпляр</w:t>
      </w:r>
      <w:r w:rsidR="00FC4C66" w:rsidRPr="00945BEC">
        <w:rPr>
          <w:rFonts w:ascii="Arial" w:hAnsi="Arial" w:cs="Arial"/>
          <w:color w:val="000000"/>
          <w:sz w:val="20"/>
        </w:rPr>
        <w:t xml:space="preserve"> </w:t>
      </w:r>
      <w:r w:rsidRPr="00945BEC">
        <w:rPr>
          <w:rFonts w:ascii="Arial" w:hAnsi="Arial" w:cs="Arial"/>
          <w:color w:val="000000"/>
          <w:sz w:val="20"/>
        </w:rPr>
        <w:t>электронного</w:t>
      </w:r>
      <w:r w:rsidR="00FC4C66" w:rsidRPr="00945BEC">
        <w:rPr>
          <w:rFonts w:ascii="Arial" w:hAnsi="Arial" w:cs="Arial"/>
          <w:color w:val="000000"/>
          <w:sz w:val="20"/>
        </w:rPr>
        <w:t xml:space="preserve"> </w:t>
      </w:r>
      <w:r w:rsidRPr="00945BEC">
        <w:rPr>
          <w:rFonts w:ascii="Arial" w:hAnsi="Arial" w:cs="Arial"/>
          <w:color w:val="000000"/>
          <w:sz w:val="20"/>
        </w:rPr>
        <w:t>документа</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бумажном</w:t>
      </w:r>
      <w:r w:rsidR="00FC4C66" w:rsidRPr="00945BEC">
        <w:rPr>
          <w:rFonts w:ascii="Arial" w:hAnsi="Arial" w:cs="Arial"/>
          <w:color w:val="000000"/>
          <w:sz w:val="20"/>
        </w:rPr>
        <w:t xml:space="preserve"> </w:t>
      </w:r>
      <w:r w:rsidRPr="00945BEC">
        <w:rPr>
          <w:rFonts w:ascii="Arial" w:hAnsi="Arial" w:cs="Arial"/>
          <w:color w:val="000000"/>
          <w:sz w:val="20"/>
        </w:rPr>
        <w:t>носителе</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использованием</w:t>
      </w:r>
      <w:r w:rsidR="00FC4C66" w:rsidRPr="00945BEC">
        <w:rPr>
          <w:rFonts w:ascii="Arial" w:hAnsi="Arial" w:cs="Arial"/>
          <w:color w:val="000000"/>
          <w:sz w:val="20"/>
        </w:rPr>
        <w:t xml:space="preserve"> </w:t>
      </w:r>
      <w:r w:rsidRPr="00945BEC">
        <w:rPr>
          <w:rFonts w:ascii="Arial" w:hAnsi="Arial" w:cs="Arial"/>
          <w:color w:val="000000"/>
          <w:sz w:val="20"/>
        </w:rPr>
        <w:t>печати</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многофункционального</w:t>
      </w:r>
      <w:r w:rsidR="00FC4C66" w:rsidRPr="00945BEC">
        <w:rPr>
          <w:rFonts w:ascii="Arial" w:hAnsi="Arial" w:cs="Arial"/>
          <w:color w:val="000000"/>
          <w:sz w:val="20"/>
        </w:rPr>
        <w:t xml:space="preserve"> </w:t>
      </w:r>
      <w:r w:rsidRPr="00945BEC">
        <w:rPr>
          <w:rFonts w:ascii="Arial" w:hAnsi="Arial" w:cs="Arial"/>
          <w:color w:val="000000"/>
          <w:sz w:val="20"/>
        </w:rPr>
        <w:t>центра</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предусмотренных</w:t>
      </w:r>
      <w:r w:rsidR="00FC4C66" w:rsidRPr="00945BEC">
        <w:rPr>
          <w:rFonts w:ascii="Arial" w:hAnsi="Arial" w:cs="Arial"/>
          <w:color w:val="000000"/>
          <w:sz w:val="20"/>
        </w:rPr>
        <w:t xml:space="preserve"> </w:t>
      </w:r>
      <w:r w:rsidRPr="00945BEC">
        <w:rPr>
          <w:rFonts w:ascii="Arial" w:hAnsi="Arial" w:cs="Arial"/>
          <w:color w:val="000000"/>
          <w:sz w:val="20"/>
        </w:rPr>
        <w:t>нормативными</w:t>
      </w:r>
      <w:r w:rsidR="00FC4C66" w:rsidRPr="00945BEC">
        <w:rPr>
          <w:rFonts w:ascii="Arial" w:hAnsi="Arial" w:cs="Arial"/>
          <w:color w:val="000000"/>
          <w:sz w:val="20"/>
        </w:rPr>
        <w:t xml:space="preserve"> </w:t>
      </w:r>
      <w:r w:rsidRPr="00945BEC">
        <w:rPr>
          <w:rFonts w:ascii="Arial" w:hAnsi="Arial" w:cs="Arial"/>
          <w:color w:val="000000"/>
          <w:sz w:val="20"/>
        </w:rPr>
        <w:t>правовыми</w:t>
      </w:r>
      <w:r w:rsidR="00FC4C66" w:rsidRPr="00945BEC">
        <w:rPr>
          <w:rFonts w:ascii="Arial" w:hAnsi="Arial" w:cs="Arial"/>
          <w:color w:val="000000"/>
          <w:sz w:val="20"/>
        </w:rPr>
        <w:t xml:space="preserve"> </w:t>
      </w:r>
      <w:r w:rsidRPr="00945BEC">
        <w:rPr>
          <w:rFonts w:ascii="Arial" w:hAnsi="Arial" w:cs="Arial"/>
          <w:color w:val="000000"/>
          <w:sz w:val="20"/>
        </w:rPr>
        <w:t>актами</w:t>
      </w:r>
      <w:r w:rsidR="00FC4C66" w:rsidRPr="00945BEC">
        <w:rPr>
          <w:rFonts w:ascii="Arial" w:hAnsi="Arial" w:cs="Arial"/>
          <w:color w:val="000000"/>
          <w:sz w:val="20"/>
        </w:rPr>
        <w:t xml:space="preserve"> </w:t>
      </w:r>
      <w:r w:rsidRPr="00945BEC">
        <w:rPr>
          <w:rFonts w:ascii="Arial" w:hAnsi="Arial" w:cs="Arial"/>
          <w:color w:val="000000"/>
          <w:sz w:val="20"/>
        </w:rPr>
        <w:t>Российской</w:t>
      </w:r>
      <w:r w:rsidR="00FC4C66" w:rsidRPr="00945BEC">
        <w:rPr>
          <w:rFonts w:ascii="Arial" w:hAnsi="Arial" w:cs="Arial"/>
          <w:color w:val="000000"/>
          <w:sz w:val="20"/>
        </w:rPr>
        <w:t xml:space="preserve"> </w:t>
      </w:r>
      <w:r w:rsidRPr="00945BEC">
        <w:rPr>
          <w:rFonts w:ascii="Arial" w:hAnsi="Arial" w:cs="Arial"/>
          <w:color w:val="000000"/>
          <w:sz w:val="20"/>
        </w:rPr>
        <w:t>Федерации</w:t>
      </w:r>
      <w:r w:rsidR="00FC4C66" w:rsidRPr="00945BEC">
        <w:rPr>
          <w:rFonts w:ascii="Arial" w:hAnsi="Arial" w:cs="Arial"/>
          <w:color w:val="000000"/>
          <w:sz w:val="20"/>
        </w:rPr>
        <w:t xml:space="preserve"> </w:t>
      </w:r>
      <w:r w:rsidRPr="00945BEC">
        <w:rPr>
          <w:rFonts w:ascii="Arial" w:hAnsi="Arial" w:cs="Arial"/>
          <w:color w:val="000000"/>
          <w:sz w:val="20"/>
        </w:rPr>
        <w:t>случаях</w:t>
      </w:r>
      <w:r w:rsidR="00FC4C66" w:rsidRPr="00945BEC">
        <w:rPr>
          <w:rFonts w:ascii="Arial" w:hAnsi="Arial" w:cs="Arial"/>
          <w:color w:val="000000"/>
          <w:sz w:val="20"/>
        </w:rPr>
        <w:t xml:space="preserve"> </w:t>
      </w:r>
      <w:r w:rsidRPr="00945BEC">
        <w:rPr>
          <w:rFonts w:ascii="Arial" w:hAnsi="Arial" w:cs="Arial"/>
          <w:color w:val="000000"/>
          <w:sz w:val="20"/>
        </w:rPr>
        <w:t>-</w:t>
      </w:r>
      <w:r w:rsidR="00FC4C66" w:rsidRPr="00945BEC">
        <w:rPr>
          <w:rFonts w:ascii="Arial" w:hAnsi="Arial" w:cs="Arial"/>
          <w:color w:val="000000"/>
          <w:sz w:val="20"/>
        </w:rPr>
        <w:t xml:space="preserve"> </w:t>
      </w:r>
      <w:r w:rsidRPr="00945BEC">
        <w:rPr>
          <w:rFonts w:ascii="Arial" w:hAnsi="Arial" w:cs="Arial"/>
          <w:color w:val="000000"/>
          <w:sz w:val="20"/>
        </w:rPr>
        <w:t>печати</w:t>
      </w:r>
      <w:r w:rsidR="00FC4C66" w:rsidRPr="00945BEC">
        <w:rPr>
          <w:rFonts w:ascii="Arial" w:hAnsi="Arial" w:cs="Arial"/>
          <w:color w:val="000000"/>
          <w:sz w:val="20"/>
        </w:rPr>
        <w:t xml:space="preserve"> </w:t>
      </w:r>
      <w:r w:rsidRPr="00945BEC">
        <w:rPr>
          <w:rFonts w:ascii="Arial" w:hAnsi="Arial" w:cs="Arial"/>
          <w:color w:val="000000"/>
          <w:sz w:val="20"/>
        </w:rPr>
        <w:t>с</w:t>
      </w:r>
      <w:r w:rsidR="00FC4C66" w:rsidRPr="00945BEC">
        <w:rPr>
          <w:rFonts w:ascii="Arial" w:hAnsi="Arial" w:cs="Arial"/>
          <w:color w:val="000000"/>
          <w:sz w:val="20"/>
        </w:rPr>
        <w:t xml:space="preserve"> </w:t>
      </w:r>
      <w:r w:rsidRPr="00945BEC">
        <w:rPr>
          <w:rFonts w:ascii="Arial" w:hAnsi="Arial" w:cs="Arial"/>
          <w:color w:val="000000"/>
          <w:sz w:val="20"/>
        </w:rPr>
        <w:t>изображением</w:t>
      </w:r>
      <w:r w:rsidR="00FC4C66" w:rsidRPr="00945BEC">
        <w:rPr>
          <w:rFonts w:ascii="Arial" w:hAnsi="Arial" w:cs="Arial"/>
          <w:color w:val="000000"/>
          <w:sz w:val="20"/>
        </w:rPr>
        <w:t xml:space="preserve"> </w:t>
      </w:r>
      <w:r w:rsidRPr="00945BEC">
        <w:rPr>
          <w:rFonts w:ascii="Arial" w:hAnsi="Arial" w:cs="Arial"/>
          <w:color w:val="000000"/>
          <w:sz w:val="20"/>
        </w:rPr>
        <w:t>Государственного</w:t>
      </w:r>
      <w:r w:rsidR="00FC4C66" w:rsidRPr="00945BEC">
        <w:rPr>
          <w:rFonts w:ascii="Arial" w:hAnsi="Arial" w:cs="Arial"/>
          <w:color w:val="000000"/>
          <w:sz w:val="20"/>
        </w:rPr>
        <w:t xml:space="preserve"> </w:t>
      </w:r>
      <w:r w:rsidRPr="00945BEC">
        <w:rPr>
          <w:rFonts w:ascii="Arial" w:hAnsi="Arial" w:cs="Arial"/>
          <w:color w:val="000000"/>
          <w:sz w:val="20"/>
        </w:rPr>
        <w:t>герба</w:t>
      </w:r>
      <w:r w:rsidR="00FC4C66" w:rsidRPr="00945BEC">
        <w:rPr>
          <w:rFonts w:ascii="Arial" w:hAnsi="Arial" w:cs="Arial"/>
          <w:color w:val="000000"/>
          <w:sz w:val="20"/>
        </w:rPr>
        <w:t xml:space="preserve"> </w:t>
      </w:r>
      <w:r w:rsidRPr="00945BEC">
        <w:rPr>
          <w:rFonts w:ascii="Arial" w:hAnsi="Arial" w:cs="Arial"/>
          <w:color w:val="000000"/>
          <w:sz w:val="20"/>
        </w:rPr>
        <w:t>Российской</w:t>
      </w:r>
      <w:r w:rsidR="00FC4C66" w:rsidRPr="00945BEC">
        <w:rPr>
          <w:rFonts w:ascii="Arial" w:hAnsi="Arial" w:cs="Arial"/>
          <w:color w:val="000000"/>
          <w:sz w:val="20"/>
        </w:rPr>
        <w:t xml:space="preserve"> </w:t>
      </w:r>
      <w:r w:rsidRPr="00945BEC">
        <w:rPr>
          <w:rFonts w:ascii="Arial" w:hAnsi="Arial" w:cs="Arial"/>
          <w:color w:val="000000"/>
          <w:sz w:val="20"/>
        </w:rPr>
        <w:t>Федерации);</w:t>
      </w:r>
    </w:p>
    <w:p w:rsidR="002931D5" w:rsidRPr="00945BEC"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выдает</w:t>
      </w:r>
      <w:r w:rsidR="00FC4C66" w:rsidRPr="00945BEC">
        <w:rPr>
          <w:rFonts w:ascii="Arial" w:hAnsi="Arial" w:cs="Arial"/>
          <w:color w:val="000000"/>
          <w:sz w:val="20"/>
        </w:rPr>
        <w:t xml:space="preserve"> </w:t>
      </w:r>
      <w:r w:rsidRPr="00945BEC">
        <w:rPr>
          <w:rFonts w:ascii="Arial" w:hAnsi="Arial" w:cs="Arial"/>
          <w:color w:val="000000"/>
          <w:sz w:val="20"/>
        </w:rPr>
        <w:t>документы</w:t>
      </w:r>
      <w:r w:rsidR="00FC4C66" w:rsidRPr="00945BEC">
        <w:rPr>
          <w:rFonts w:ascii="Arial" w:hAnsi="Arial" w:cs="Arial"/>
          <w:color w:val="000000"/>
          <w:sz w:val="20"/>
        </w:rPr>
        <w:t xml:space="preserve"> </w:t>
      </w:r>
      <w:r w:rsidRPr="00945BEC">
        <w:rPr>
          <w:rFonts w:ascii="Arial" w:hAnsi="Arial" w:cs="Arial"/>
          <w:color w:val="000000"/>
          <w:sz w:val="20"/>
        </w:rPr>
        <w:t>заявителю,</w:t>
      </w:r>
      <w:r w:rsidR="00FC4C66" w:rsidRPr="00945BEC">
        <w:rPr>
          <w:rFonts w:ascii="Arial" w:hAnsi="Arial" w:cs="Arial"/>
          <w:color w:val="000000"/>
          <w:sz w:val="20"/>
        </w:rPr>
        <w:t xml:space="preserve"> </w:t>
      </w:r>
      <w:r w:rsidRPr="00945BEC">
        <w:rPr>
          <w:rFonts w:ascii="Arial" w:hAnsi="Arial" w:cs="Arial"/>
          <w:color w:val="000000"/>
          <w:sz w:val="20"/>
        </w:rPr>
        <w:t>при</w:t>
      </w:r>
      <w:r w:rsidR="00FC4C66" w:rsidRPr="00945BEC">
        <w:rPr>
          <w:rFonts w:ascii="Arial" w:hAnsi="Arial" w:cs="Arial"/>
          <w:color w:val="000000"/>
          <w:sz w:val="20"/>
        </w:rPr>
        <w:t xml:space="preserve"> </w:t>
      </w:r>
      <w:r w:rsidRPr="00945BEC">
        <w:rPr>
          <w:rFonts w:ascii="Arial" w:hAnsi="Arial" w:cs="Arial"/>
          <w:color w:val="000000"/>
          <w:sz w:val="20"/>
        </w:rPr>
        <w:t>необходимости</w:t>
      </w:r>
      <w:r w:rsidR="00FC4C66" w:rsidRPr="00945BEC">
        <w:rPr>
          <w:rFonts w:ascii="Arial" w:hAnsi="Arial" w:cs="Arial"/>
          <w:color w:val="000000"/>
          <w:sz w:val="20"/>
        </w:rPr>
        <w:t xml:space="preserve"> </w:t>
      </w:r>
      <w:r w:rsidRPr="00945BEC">
        <w:rPr>
          <w:rFonts w:ascii="Arial" w:hAnsi="Arial" w:cs="Arial"/>
          <w:color w:val="000000"/>
          <w:sz w:val="20"/>
        </w:rPr>
        <w:t>запрашивает</w:t>
      </w:r>
      <w:r w:rsidR="00FC4C66" w:rsidRPr="00945BEC">
        <w:rPr>
          <w:rFonts w:ascii="Arial" w:hAnsi="Arial" w:cs="Arial"/>
          <w:color w:val="000000"/>
          <w:sz w:val="20"/>
        </w:rPr>
        <w:t xml:space="preserve"> </w:t>
      </w:r>
      <w:r w:rsidRPr="00945BEC">
        <w:rPr>
          <w:rFonts w:ascii="Arial" w:hAnsi="Arial" w:cs="Arial"/>
          <w:color w:val="000000"/>
          <w:sz w:val="20"/>
        </w:rPr>
        <w:t>у</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подписи</w:t>
      </w:r>
      <w:r w:rsidR="00FC4C66" w:rsidRPr="00945BEC">
        <w:rPr>
          <w:rFonts w:ascii="Arial" w:hAnsi="Arial" w:cs="Arial"/>
          <w:color w:val="000000"/>
          <w:sz w:val="20"/>
        </w:rPr>
        <w:t xml:space="preserve"> </w:t>
      </w:r>
      <w:r w:rsidRPr="00945BEC">
        <w:rPr>
          <w:rFonts w:ascii="Arial" w:hAnsi="Arial" w:cs="Arial"/>
          <w:color w:val="000000"/>
          <w:sz w:val="20"/>
        </w:rPr>
        <w:t>за</w:t>
      </w:r>
      <w:r w:rsidR="00FC4C66" w:rsidRPr="00945BEC">
        <w:rPr>
          <w:rFonts w:ascii="Arial" w:hAnsi="Arial" w:cs="Arial"/>
          <w:color w:val="000000"/>
          <w:sz w:val="20"/>
        </w:rPr>
        <w:t xml:space="preserve"> </w:t>
      </w:r>
      <w:r w:rsidRPr="00945BEC">
        <w:rPr>
          <w:rFonts w:ascii="Arial" w:hAnsi="Arial" w:cs="Arial"/>
          <w:color w:val="000000"/>
          <w:sz w:val="20"/>
        </w:rPr>
        <w:t>каждый</w:t>
      </w:r>
      <w:r w:rsidR="00FC4C66" w:rsidRPr="00945BEC">
        <w:rPr>
          <w:rFonts w:ascii="Arial" w:hAnsi="Arial" w:cs="Arial"/>
          <w:color w:val="000000"/>
          <w:sz w:val="20"/>
        </w:rPr>
        <w:t xml:space="preserve"> </w:t>
      </w:r>
      <w:r w:rsidRPr="00945BEC">
        <w:rPr>
          <w:rFonts w:ascii="Arial" w:hAnsi="Arial" w:cs="Arial"/>
          <w:color w:val="000000"/>
          <w:sz w:val="20"/>
        </w:rPr>
        <w:t>выданный</w:t>
      </w:r>
      <w:r w:rsidR="00FC4C66" w:rsidRPr="00945BEC">
        <w:rPr>
          <w:rFonts w:ascii="Arial" w:hAnsi="Arial" w:cs="Arial"/>
          <w:color w:val="000000"/>
          <w:sz w:val="20"/>
        </w:rPr>
        <w:t xml:space="preserve"> </w:t>
      </w:r>
      <w:r w:rsidRPr="00945BEC">
        <w:rPr>
          <w:rFonts w:ascii="Arial" w:hAnsi="Arial" w:cs="Arial"/>
          <w:color w:val="000000"/>
          <w:sz w:val="20"/>
        </w:rPr>
        <w:t>документ;</w:t>
      </w:r>
    </w:p>
    <w:p w:rsidR="00EB5F77" w:rsidRDefault="002931D5" w:rsidP="00632DDC">
      <w:pPr>
        <w:spacing w:after="0" w:line="240" w:lineRule="auto"/>
        <w:ind w:firstLine="709"/>
        <w:rPr>
          <w:rFonts w:ascii="Arial" w:hAnsi="Arial" w:cs="Arial"/>
          <w:color w:val="000000"/>
          <w:sz w:val="20"/>
        </w:rPr>
      </w:pPr>
      <w:r w:rsidRPr="00945BEC">
        <w:rPr>
          <w:rFonts w:ascii="Arial" w:hAnsi="Arial" w:cs="Arial"/>
          <w:color w:val="000000"/>
          <w:sz w:val="20"/>
        </w:rPr>
        <w:t>запрашивает</w:t>
      </w:r>
      <w:r w:rsidR="00FC4C66" w:rsidRPr="00945BEC">
        <w:rPr>
          <w:rFonts w:ascii="Arial" w:hAnsi="Arial" w:cs="Arial"/>
          <w:color w:val="000000"/>
          <w:sz w:val="20"/>
        </w:rPr>
        <w:t xml:space="preserve"> </w:t>
      </w:r>
      <w:r w:rsidRPr="00945BEC">
        <w:rPr>
          <w:rFonts w:ascii="Arial" w:hAnsi="Arial" w:cs="Arial"/>
          <w:color w:val="000000"/>
          <w:sz w:val="20"/>
        </w:rPr>
        <w:t>согласие</w:t>
      </w:r>
      <w:r w:rsidR="00FC4C66" w:rsidRPr="00945BEC">
        <w:rPr>
          <w:rFonts w:ascii="Arial" w:hAnsi="Arial" w:cs="Arial"/>
          <w:color w:val="000000"/>
          <w:sz w:val="20"/>
        </w:rPr>
        <w:t xml:space="preserve"> </w:t>
      </w:r>
      <w:r w:rsidRPr="00945BEC">
        <w:rPr>
          <w:rFonts w:ascii="Arial" w:hAnsi="Arial" w:cs="Arial"/>
          <w:color w:val="000000"/>
          <w:sz w:val="20"/>
        </w:rPr>
        <w:t>заявителя</w:t>
      </w:r>
      <w:r w:rsidR="00FC4C66" w:rsidRPr="00945BEC">
        <w:rPr>
          <w:rFonts w:ascii="Arial" w:hAnsi="Arial" w:cs="Arial"/>
          <w:color w:val="000000"/>
          <w:sz w:val="20"/>
        </w:rPr>
        <w:t xml:space="preserve"> </w:t>
      </w:r>
      <w:r w:rsidRPr="00945BEC">
        <w:rPr>
          <w:rFonts w:ascii="Arial" w:hAnsi="Arial" w:cs="Arial"/>
          <w:color w:val="000000"/>
          <w:sz w:val="20"/>
        </w:rPr>
        <w:t>на</w:t>
      </w:r>
      <w:r w:rsidR="00FC4C66" w:rsidRPr="00945BEC">
        <w:rPr>
          <w:rFonts w:ascii="Arial" w:hAnsi="Arial" w:cs="Arial"/>
          <w:color w:val="000000"/>
          <w:sz w:val="20"/>
        </w:rPr>
        <w:t xml:space="preserve"> </w:t>
      </w:r>
      <w:r w:rsidRPr="00945BEC">
        <w:rPr>
          <w:rFonts w:ascii="Arial" w:hAnsi="Arial" w:cs="Arial"/>
          <w:color w:val="000000"/>
          <w:sz w:val="20"/>
        </w:rPr>
        <w:t>участие</w:t>
      </w:r>
      <w:r w:rsidR="00FC4C66" w:rsidRPr="00945BEC">
        <w:rPr>
          <w:rFonts w:ascii="Arial" w:hAnsi="Arial" w:cs="Arial"/>
          <w:color w:val="000000"/>
          <w:sz w:val="20"/>
        </w:rPr>
        <w:t xml:space="preserve"> </w:t>
      </w:r>
      <w:r w:rsidRPr="00945BEC">
        <w:rPr>
          <w:rFonts w:ascii="Arial" w:hAnsi="Arial" w:cs="Arial"/>
          <w:color w:val="000000"/>
          <w:sz w:val="20"/>
        </w:rPr>
        <w:t>в</w:t>
      </w:r>
      <w:r w:rsidR="00FC4C66" w:rsidRPr="00945BEC">
        <w:rPr>
          <w:rFonts w:ascii="Arial" w:hAnsi="Arial" w:cs="Arial"/>
          <w:color w:val="000000"/>
          <w:sz w:val="20"/>
        </w:rPr>
        <w:t xml:space="preserve"> </w:t>
      </w:r>
      <w:r w:rsidRPr="00945BEC">
        <w:rPr>
          <w:rFonts w:ascii="Arial" w:hAnsi="Arial" w:cs="Arial"/>
          <w:color w:val="000000"/>
          <w:sz w:val="20"/>
        </w:rPr>
        <w:t>смс-опросе</w:t>
      </w:r>
      <w:r w:rsidR="00FC4C66" w:rsidRPr="00945BEC">
        <w:rPr>
          <w:rFonts w:ascii="Arial" w:hAnsi="Arial" w:cs="Arial"/>
          <w:color w:val="000000"/>
          <w:sz w:val="20"/>
        </w:rPr>
        <w:t xml:space="preserve"> </w:t>
      </w:r>
      <w:r w:rsidRPr="00945BEC">
        <w:rPr>
          <w:rFonts w:ascii="Arial" w:hAnsi="Arial" w:cs="Arial"/>
          <w:color w:val="000000"/>
          <w:sz w:val="20"/>
        </w:rPr>
        <w:t>для</w:t>
      </w:r>
      <w:r w:rsidR="00FC4C66" w:rsidRPr="00945BEC">
        <w:rPr>
          <w:rFonts w:ascii="Arial" w:hAnsi="Arial" w:cs="Arial"/>
          <w:color w:val="000000"/>
          <w:sz w:val="20"/>
        </w:rPr>
        <w:t xml:space="preserve"> </w:t>
      </w:r>
      <w:r w:rsidRPr="00945BEC">
        <w:rPr>
          <w:rFonts w:ascii="Arial" w:hAnsi="Arial" w:cs="Arial"/>
          <w:color w:val="000000"/>
          <w:sz w:val="20"/>
        </w:rPr>
        <w:t>оценки</w:t>
      </w:r>
      <w:r w:rsidR="00FC4C66" w:rsidRPr="00945BEC">
        <w:rPr>
          <w:rFonts w:ascii="Arial" w:hAnsi="Arial" w:cs="Arial"/>
          <w:color w:val="000000"/>
          <w:sz w:val="20"/>
        </w:rPr>
        <w:t xml:space="preserve"> </w:t>
      </w:r>
      <w:r w:rsidRPr="00945BEC">
        <w:rPr>
          <w:rFonts w:ascii="Arial" w:hAnsi="Arial" w:cs="Arial"/>
          <w:color w:val="000000"/>
          <w:sz w:val="20"/>
        </w:rPr>
        <w:t>качества</w:t>
      </w:r>
      <w:r w:rsidR="00FC4C66" w:rsidRPr="00945BEC">
        <w:rPr>
          <w:rFonts w:ascii="Arial" w:hAnsi="Arial" w:cs="Arial"/>
          <w:color w:val="000000"/>
          <w:sz w:val="20"/>
        </w:rPr>
        <w:t xml:space="preserve"> </w:t>
      </w:r>
      <w:r w:rsidRPr="00945BEC">
        <w:rPr>
          <w:rFonts w:ascii="Arial" w:hAnsi="Arial" w:cs="Arial"/>
          <w:color w:val="000000"/>
          <w:sz w:val="20"/>
        </w:rPr>
        <w:t>предоставленных</w:t>
      </w:r>
      <w:r w:rsidR="00FC4C66" w:rsidRPr="00945BEC">
        <w:rPr>
          <w:rFonts w:ascii="Arial" w:hAnsi="Arial" w:cs="Arial"/>
          <w:color w:val="000000"/>
          <w:sz w:val="20"/>
        </w:rPr>
        <w:t xml:space="preserve"> </w:t>
      </w:r>
      <w:r w:rsidRPr="00945BEC">
        <w:rPr>
          <w:rFonts w:ascii="Arial" w:hAnsi="Arial" w:cs="Arial"/>
          <w:color w:val="000000"/>
          <w:sz w:val="20"/>
        </w:rPr>
        <w:t>услуг</w:t>
      </w:r>
      <w:r w:rsidR="00FC4C66" w:rsidRPr="00945BEC">
        <w:rPr>
          <w:rFonts w:ascii="Arial" w:hAnsi="Arial" w:cs="Arial"/>
          <w:color w:val="000000"/>
          <w:sz w:val="20"/>
        </w:rPr>
        <w:t xml:space="preserve"> </w:t>
      </w:r>
      <w:r w:rsidRPr="00945BEC">
        <w:rPr>
          <w:rFonts w:ascii="Arial" w:hAnsi="Arial" w:cs="Arial"/>
          <w:color w:val="000000"/>
          <w:sz w:val="20"/>
        </w:rPr>
        <w:t>многофункциональным</w:t>
      </w:r>
      <w:r w:rsidR="00FC4C66" w:rsidRPr="00945BEC">
        <w:rPr>
          <w:rFonts w:ascii="Arial" w:hAnsi="Arial" w:cs="Arial"/>
          <w:color w:val="000000"/>
          <w:sz w:val="20"/>
        </w:rPr>
        <w:t xml:space="preserve"> </w:t>
      </w:r>
      <w:r w:rsidRPr="00945BEC">
        <w:rPr>
          <w:rFonts w:ascii="Arial" w:hAnsi="Arial" w:cs="Arial"/>
          <w:color w:val="000000"/>
          <w:sz w:val="20"/>
        </w:rPr>
        <w:t>центром.</w:t>
      </w:r>
    </w:p>
    <w:p w:rsidR="00EB5F77" w:rsidRDefault="00EB5F77" w:rsidP="00EB5F77">
      <w:pPr>
        <w:spacing w:after="0" w:line="240" w:lineRule="auto"/>
        <w:ind w:firstLine="709"/>
        <w:rPr>
          <w:rFonts w:ascii="Arial" w:hAnsi="Arial" w:cs="Arial"/>
          <w:color w:val="000000"/>
          <w:sz w:val="20"/>
        </w:rPr>
      </w:pPr>
    </w:p>
    <w:p w:rsidR="00EB5F77" w:rsidRDefault="002931D5" w:rsidP="00EB5F77">
      <w:pPr>
        <w:spacing w:after="0" w:line="240" w:lineRule="auto"/>
        <w:ind w:firstLine="709"/>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p>
    <w:p w:rsidR="002931D5" w:rsidRDefault="002931D5" w:rsidP="00EB5F77">
      <w:pPr>
        <w:spacing w:after="0" w:line="240" w:lineRule="auto"/>
        <w:ind w:firstLine="709"/>
        <w:jc w:val="right"/>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EB5F77" w:rsidRPr="004C71EB" w:rsidRDefault="00EB5F77" w:rsidP="00EB5F77">
      <w:pPr>
        <w:spacing w:after="0" w:line="240" w:lineRule="auto"/>
        <w:ind w:firstLine="709"/>
        <w:jc w:val="right"/>
        <w:rPr>
          <w:rFonts w:ascii="Arial" w:hAnsi="Arial" w:cs="Arial"/>
          <w:color w:val="000000"/>
          <w:sz w:val="20"/>
        </w:rPr>
      </w:pPr>
    </w:p>
    <w:p w:rsidR="002931D5" w:rsidRPr="00BC2649" w:rsidRDefault="002931D5" w:rsidP="00BE31FD">
      <w:pPr>
        <w:spacing w:after="0" w:line="240" w:lineRule="auto"/>
        <w:jc w:val="center"/>
        <w:rPr>
          <w:rFonts w:ascii="Arial" w:hAnsi="Arial" w:cs="Arial"/>
          <w:b/>
          <w:color w:val="000000"/>
          <w:sz w:val="20"/>
        </w:rPr>
      </w:pPr>
      <w:bookmarkStart w:id="113" w:name="_Toc120109359"/>
      <w:r w:rsidRPr="00BC2649">
        <w:rPr>
          <w:rFonts w:ascii="Arial" w:hAnsi="Arial" w:cs="Arial"/>
          <w:b/>
          <w:color w:val="000000"/>
          <w:sz w:val="20"/>
        </w:rPr>
        <w:t>Форма</w:t>
      </w:r>
      <w:r w:rsidR="00FC4C66" w:rsidRPr="00BC2649">
        <w:rPr>
          <w:rFonts w:ascii="Arial" w:hAnsi="Arial" w:cs="Arial"/>
          <w:b/>
          <w:color w:val="000000"/>
          <w:sz w:val="20"/>
        </w:rPr>
        <w:t xml:space="preserve"> </w:t>
      </w:r>
      <w:r w:rsidRPr="00BC2649">
        <w:rPr>
          <w:rFonts w:ascii="Arial" w:hAnsi="Arial" w:cs="Arial"/>
          <w:b/>
          <w:color w:val="000000"/>
          <w:sz w:val="20"/>
        </w:rPr>
        <w:t>решения</w:t>
      </w:r>
      <w:r w:rsidR="00FC4C66" w:rsidRPr="00BC2649">
        <w:rPr>
          <w:rFonts w:ascii="Arial" w:hAnsi="Arial" w:cs="Arial"/>
          <w:b/>
          <w:color w:val="000000"/>
          <w:sz w:val="20"/>
        </w:rPr>
        <w:t xml:space="preserve"> </w:t>
      </w:r>
      <w:r w:rsidRPr="00BC2649">
        <w:rPr>
          <w:rFonts w:ascii="Arial" w:hAnsi="Arial" w:cs="Arial"/>
          <w:b/>
          <w:color w:val="000000"/>
          <w:sz w:val="20"/>
        </w:rPr>
        <w:t>о</w:t>
      </w:r>
      <w:r w:rsidR="00FC4C66" w:rsidRPr="00BC2649">
        <w:rPr>
          <w:rFonts w:ascii="Arial" w:hAnsi="Arial" w:cs="Arial"/>
          <w:b/>
          <w:color w:val="000000"/>
          <w:sz w:val="20"/>
        </w:rPr>
        <w:t xml:space="preserve"> </w:t>
      </w:r>
      <w:r w:rsidRPr="00BC2649">
        <w:rPr>
          <w:rFonts w:ascii="Arial" w:hAnsi="Arial" w:cs="Arial"/>
          <w:b/>
          <w:color w:val="000000"/>
          <w:sz w:val="20"/>
        </w:rPr>
        <w:t>принятии</w:t>
      </w:r>
      <w:r w:rsidR="00FC4C66" w:rsidRPr="00BC2649">
        <w:rPr>
          <w:rFonts w:ascii="Arial" w:hAnsi="Arial" w:cs="Arial"/>
          <w:b/>
          <w:color w:val="000000"/>
          <w:sz w:val="20"/>
        </w:rPr>
        <w:t xml:space="preserve"> </w:t>
      </w:r>
      <w:r w:rsidRPr="00BC2649">
        <w:rPr>
          <w:rFonts w:ascii="Arial" w:hAnsi="Arial" w:cs="Arial"/>
          <w:b/>
          <w:color w:val="000000"/>
          <w:sz w:val="20"/>
        </w:rPr>
        <w:t>на</w:t>
      </w:r>
      <w:r w:rsidR="00FC4C66" w:rsidRPr="00BC2649">
        <w:rPr>
          <w:rFonts w:ascii="Arial" w:hAnsi="Arial" w:cs="Arial"/>
          <w:b/>
          <w:color w:val="000000"/>
          <w:sz w:val="20"/>
        </w:rPr>
        <w:t xml:space="preserve"> </w:t>
      </w:r>
      <w:r w:rsidRPr="00BC2649">
        <w:rPr>
          <w:rFonts w:ascii="Arial" w:hAnsi="Arial" w:cs="Arial"/>
          <w:b/>
          <w:color w:val="000000"/>
          <w:sz w:val="20"/>
        </w:rPr>
        <w:t>учет</w:t>
      </w:r>
      <w:r w:rsidR="00FC4C66" w:rsidRPr="00BC2649">
        <w:rPr>
          <w:rFonts w:ascii="Arial" w:hAnsi="Arial" w:cs="Arial"/>
          <w:b/>
          <w:color w:val="000000"/>
          <w:sz w:val="20"/>
        </w:rPr>
        <w:t xml:space="preserve"> </w:t>
      </w:r>
      <w:r w:rsidR="00BE31FD" w:rsidRPr="00BC2649">
        <w:rPr>
          <w:rFonts w:ascii="Arial" w:hAnsi="Arial" w:cs="Arial"/>
          <w:b/>
          <w:color w:val="000000"/>
          <w:sz w:val="20"/>
        </w:rPr>
        <w:t xml:space="preserve">граждан </w:t>
      </w:r>
      <w:r w:rsidRPr="00BC2649">
        <w:rPr>
          <w:rFonts w:ascii="Arial" w:hAnsi="Arial" w:cs="Arial"/>
          <w:b/>
          <w:color w:val="000000"/>
          <w:sz w:val="20"/>
        </w:rPr>
        <w:t>в</w:t>
      </w:r>
      <w:r w:rsidR="00FC4C66" w:rsidRPr="00BC2649">
        <w:rPr>
          <w:rFonts w:ascii="Arial" w:hAnsi="Arial" w:cs="Arial"/>
          <w:b/>
          <w:color w:val="000000"/>
          <w:sz w:val="20"/>
        </w:rPr>
        <w:t xml:space="preserve"> </w:t>
      </w:r>
      <w:r w:rsidRPr="00BC2649">
        <w:rPr>
          <w:rFonts w:ascii="Arial" w:hAnsi="Arial" w:cs="Arial"/>
          <w:b/>
          <w:color w:val="000000"/>
          <w:sz w:val="20"/>
        </w:rPr>
        <w:t>качестве</w:t>
      </w:r>
      <w:r w:rsidR="00FC4C66" w:rsidRPr="00BC2649">
        <w:rPr>
          <w:rFonts w:ascii="Arial" w:hAnsi="Arial" w:cs="Arial"/>
          <w:b/>
          <w:color w:val="000000"/>
          <w:sz w:val="20"/>
        </w:rPr>
        <w:t xml:space="preserve"> </w:t>
      </w:r>
      <w:r w:rsidRPr="00BC2649">
        <w:rPr>
          <w:rFonts w:ascii="Arial" w:hAnsi="Arial" w:cs="Arial"/>
          <w:b/>
          <w:color w:val="000000"/>
          <w:sz w:val="20"/>
        </w:rPr>
        <w:t>нуждающихся</w:t>
      </w:r>
      <w:r w:rsidR="00FC4C66" w:rsidRPr="00BC2649">
        <w:rPr>
          <w:rFonts w:ascii="Arial" w:hAnsi="Arial" w:cs="Arial"/>
          <w:b/>
          <w:color w:val="000000"/>
          <w:sz w:val="20"/>
        </w:rPr>
        <w:t xml:space="preserve"> </w:t>
      </w:r>
      <w:r w:rsidRPr="00BC2649">
        <w:rPr>
          <w:rFonts w:ascii="Arial" w:hAnsi="Arial" w:cs="Arial"/>
          <w:b/>
          <w:color w:val="000000"/>
          <w:sz w:val="20"/>
        </w:rPr>
        <w:t>в</w:t>
      </w:r>
      <w:r w:rsidR="00FC4C66" w:rsidRPr="00BC2649">
        <w:rPr>
          <w:rFonts w:ascii="Arial" w:hAnsi="Arial" w:cs="Arial"/>
          <w:b/>
          <w:color w:val="000000"/>
          <w:sz w:val="20"/>
        </w:rPr>
        <w:t xml:space="preserve"> </w:t>
      </w:r>
      <w:r w:rsidRPr="00BC2649">
        <w:rPr>
          <w:rFonts w:ascii="Arial" w:hAnsi="Arial" w:cs="Arial"/>
          <w:b/>
          <w:color w:val="000000"/>
          <w:sz w:val="20"/>
        </w:rPr>
        <w:t>жилых</w:t>
      </w:r>
      <w:r w:rsidR="00FC4C66" w:rsidRPr="00BC2649">
        <w:rPr>
          <w:rFonts w:ascii="Arial" w:hAnsi="Arial" w:cs="Arial"/>
          <w:b/>
          <w:color w:val="000000"/>
          <w:sz w:val="20"/>
        </w:rPr>
        <w:t xml:space="preserve"> </w:t>
      </w:r>
      <w:r w:rsidRPr="00BC2649">
        <w:rPr>
          <w:rFonts w:ascii="Arial" w:hAnsi="Arial" w:cs="Arial"/>
          <w:b/>
          <w:color w:val="000000"/>
          <w:sz w:val="20"/>
        </w:rPr>
        <w:t>помещениях</w:t>
      </w:r>
      <w:bookmarkEnd w:id="113"/>
    </w:p>
    <w:p w:rsidR="002931D5" w:rsidRPr="004C71EB" w:rsidRDefault="002931D5" w:rsidP="00BE31FD">
      <w:pPr>
        <w:spacing w:after="0" w:line="240" w:lineRule="auto"/>
        <w:jc w:val="center"/>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субъекта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2931D5" w:rsidRDefault="002931D5" w:rsidP="00BE31FD">
      <w:pPr>
        <w:spacing w:after="0" w:line="240" w:lineRule="auto"/>
        <w:jc w:val="center"/>
        <w:rPr>
          <w:rFonts w:ascii="Arial" w:hAnsi="Arial" w:cs="Arial"/>
          <w:color w:val="000000"/>
          <w:sz w:val="20"/>
        </w:rPr>
      </w:pP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p>
    <w:p w:rsidR="00BC2649" w:rsidRPr="004C71EB" w:rsidRDefault="00BC2649" w:rsidP="00BE31FD">
      <w:pPr>
        <w:spacing w:after="0" w:line="240" w:lineRule="auto"/>
        <w:jc w:val="center"/>
        <w:rPr>
          <w:rFonts w:ascii="Arial" w:hAnsi="Arial" w:cs="Arial"/>
          <w:color w:val="000000"/>
          <w:sz w:val="20"/>
        </w:rPr>
      </w:pP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Кому</w:t>
      </w:r>
      <w:r w:rsidR="00FC4C66" w:rsidRPr="004C71EB">
        <w:rPr>
          <w:rFonts w:ascii="Arial" w:hAnsi="Arial" w:cs="Arial"/>
          <w:color w:val="000000"/>
          <w:sz w:val="20"/>
        </w:rPr>
        <w:t xml:space="preserve"> </w:t>
      </w:r>
      <w:r w:rsidR="00BC2649">
        <w:rPr>
          <w:rFonts w:ascii="Arial" w:hAnsi="Arial" w:cs="Arial"/>
          <w:color w:val="000000"/>
          <w:sz w:val="20"/>
        </w:rPr>
        <w:t>__________________________</w:t>
      </w: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p>
    <w:p w:rsidR="00BC2649" w:rsidRDefault="00BC2649" w:rsidP="00BC2649">
      <w:pPr>
        <w:spacing w:after="0" w:line="240" w:lineRule="auto"/>
        <w:jc w:val="right"/>
        <w:rPr>
          <w:rFonts w:ascii="Arial" w:hAnsi="Arial" w:cs="Arial"/>
          <w:color w:val="000000"/>
          <w:sz w:val="20"/>
        </w:rPr>
      </w:pP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(телефон</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почты)</w:t>
      </w:r>
    </w:p>
    <w:p w:rsidR="00BC2649" w:rsidRDefault="00BC2649" w:rsidP="00BC2649">
      <w:pPr>
        <w:spacing w:after="0" w:line="240" w:lineRule="auto"/>
        <w:jc w:val="center"/>
        <w:rPr>
          <w:rFonts w:ascii="Arial" w:hAnsi="Arial" w:cs="Arial"/>
          <w:b/>
          <w:color w:val="000000"/>
          <w:sz w:val="20"/>
        </w:rPr>
      </w:pPr>
      <w:bookmarkStart w:id="114" w:name="_Toc120109360"/>
    </w:p>
    <w:p w:rsidR="002931D5" w:rsidRPr="00BC2649" w:rsidRDefault="002931D5" w:rsidP="00BC2649">
      <w:pPr>
        <w:spacing w:after="0" w:line="240" w:lineRule="auto"/>
        <w:jc w:val="center"/>
        <w:rPr>
          <w:rFonts w:ascii="Arial" w:hAnsi="Arial" w:cs="Arial"/>
          <w:b/>
          <w:color w:val="000000"/>
          <w:sz w:val="20"/>
        </w:rPr>
      </w:pPr>
      <w:r w:rsidRPr="00BC2649">
        <w:rPr>
          <w:rFonts w:ascii="Arial" w:hAnsi="Arial" w:cs="Arial"/>
          <w:b/>
          <w:color w:val="000000"/>
          <w:sz w:val="20"/>
        </w:rPr>
        <w:t>РЕШЕНИЕ</w:t>
      </w:r>
      <w:bookmarkEnd w:id="114"/>
    </w:p>
    <w:p w:rsidR="002931D5" w:rsidRDefault="002931D5" w:rsidP="00BC2649">
      <w:pPr>
        <w:spacing w:after="0" w:line="240" w:lineRule="auto"/>
        <w:jc w:val="center"/>
        <w:rPr>
          <w:rFonts w:ascii="Arial" w:hAnsi="Arial" w:cs="Arial"/>
          <w:b/>
          <w:color w:val="000000"/>
          <w:sz w:val="20"/>
        </w:rPr>
      </w:pPr>
      <w:r w:rsidRPr="00BC2649">
        <w:rPr>
          <w:rFonts w:ascii="Arial" w:hAnsi="Arial" w:cs="Arial"/>
          <w:b/>
          <w:color w:val="000000"/>
          <w:sz w:val="20"/>
        </w:rPr>
        <w:t>о</w:t>
      </w:r>
      <w:r w:rsidR="00FC4C66" w:rsidRPr="00BC2649">
        <w:rPr>
          <w:rFonts w:ascii="Arial" w:hAnsi="Arial" w:cs="Arial"/>
          <w:b/>
          <w:color w:val="000000"/>
          <w:sz w:val="20"/>
        </w:rPr>
        <w:t xml:space="preserve"> </w:t>
      </w:r>
      <w:r w:rsidRPr="00BC2649">
        <w:rPr>
          <w:rFonts w:ascii="Arial" w:hAnsi="Arial" w:cs="Arial"/>
          <w:b/>
          <w:color w:val="000000"/>
          <w:sz w:val="20"/>
        </w:rPr>
        <w:t>принятии</w:t>
      </w:r>
      <w:r w:rsidR="00FC4C66" w:rsidRPr="00BC2649">
        <w:rPr>
          <w:rFonts w:ascii="Arial" w:hAnsi="Arial" w:cs="Arial"/>
          <w:b/>
          <w:color w:val="000000"/>
          <w:sz w:val="20"/>
        </w:rPr>
        <w:t xml:space="preserve"> </w:t>
      </w:r>
      <w:r w:rsidRPr="00BC2649">
        <w:rPr>
          <w:rFonts w:ascii="Arial" w:hAnsi="Arial" w:cs="Arial"/>
          <w:b/>
          <w:color w:val="000000"/>
          <w:sz w:val="20"/>
        </w:rPr>
        <w:t>граждан</w:t>
      </w:r>
      <w:r w:rsidR="00FC4C66" w:rsidRPr="00BC2649">
        <w:rPr>
          <w:rFonts w:ascii="Arial" w:hAnsi="Arial" w:cs="Arial"/>
          <w:b/>
          <w:color w:val="000000"/>
          <w:sz w:val="20"/>
        </w:rPr>
        <w:t xml:space="preserve"> </w:t>
      </w:r>
      <w:r w:rsidRPr="00BC2649">
        <w:rPr>
          <w:rFonts w:ascii="Arial" w:hAnsi="Arial" w:cs="Arial"/>
          <w:b/>
          <w:color w:val="000000"/>
          <w:sz w:val="20"/>
        </w:rPr>
        <w:t>на</w:t>
      </w:r>
      <w:r w:rsidR="00FC4C66" w:rsidRPr="00BC2649">
        <w:rPr>
          <w:rFonts w:ascii="Arial" w:hAnsi="Arial" w:cs="Arial"/>
          <w:b/>
          <w:color w:val="000000"/>
          <w:sz w:val="20"/>
        </w:rPr>
        <w:t xml:space="preserve"> </w:t>
      </w:r>
      <w:r w:rsidRPr="00BC2649">
        <w:rPr>
          <w:rFonts w:ascii="Arial" w:hAnsi="Arial" w:cs="Arial"/>
          <w:b/>
          <w:color w:val="000000"/>
          <w:sz w:val="20"/>
        </w:rPr>
        <w:t>учет</w:t>
      </w:r>
      <w:r w:rsidR="00FC4C66" w:rsidRPr="00BC2649">
        <w:rPr>
          <w:rFonts w:ascii="Arial" w:hAnsi="Arial" w:cs="Arial"/>
          <w:b/>
          <w:color w:val="000000"/>
          <w:sz w:val="20"/>
        </w:rPr>
        <w:t xml:space="preserve"> </w:t>
      </w:r>
      <w:r w:rsidRPr="00BC2649">
        <w:rPr>
          <w:rFonts w:ascii="Arial" w:hAnsi="Arial" w:cs="Arial"/>
          <w:b/>
          <w:color w:val="000000"/>
          <w:sz w:val="20"/>
        </w:rPr>
        <w:t>в</w:t>
      </w:r>
      <w:r w:rsidR="00FC4C66" w:rsidRPr="00BC2649">
        <w:rPr>
          <w:rFonts w:ascii="Arial" w:hAnsi="Arial" w:cs="Arial"/>
          <w:b/>
          <w:color w:val="000000"/>
          <w:sz w:val="20"/>
        </w:rPr>
        <w:t xml:space="preserve"> </w:t>
      </w:r>
      <w:r w:rsidRPr="00BC2649">
        <w:rPr>
          <w:rFonts w:ascii="Arial" w:hAnsi="Arial" w:cs="Arial"/>
          <w:b/>
          <w:color w:val="000000"/>
          <w:sz w:val="20"/>
        </w:rPr>
        <w:t>качестве</w:t>
      </w:r>
      <w:r w:rsidR="00FC4C66" w:rsidRPr="00BC2649">
        <w:rPr>
          <w:rFonts w:ascii="Arial" w:hAnsi="Arial" w:cs="Arial"/>
          <w:b/>
          <w:color w:val="000000"/>
          <w:sz w:val="20"/>
        </w:rPr>
        <w:t xml:space="preserve"> </w:t>
      </w:r>
      <w:r w:rsidRPr="00BC2649">
        <w:rPr>
          <w:rFonts w:ascii="Arial" w:hAnsi="Arial" w:cs="Arial"/>
          <w:b/>
          <w:color w:val="000000"/>
          <w:sz w:val="20"/>
        </w:rPr>
        <w:t>нуждающихся</w:t>
      </w:r>
      <w:r w:rsidRPr="00BC2649">
        <w:rPr>
          <w:rFonts w:ascii="Arial" w:hAnsi="Arial" w:cs="Arial"/>
          <w:b/>
          <w:color w:val="000000"/>
          <w:sz w:val="20"/>
        </w:rPr>
        <w:br/>
        <w:t>в</w:t>
      </w:r>
      <w:r w:rsidR="00FC4C66" w:rsidRPr="00BC2649">
        <w:rPr>
          <w:rFonts w:ascii="Arial" w:hAnsi="Arial" w:cs="Arial"/>
          <w:b/>
          <w:color w:val="000000"/>
          <w:sz w:val="20"/>
        </w:rPr>
        <w:t xml:space="preserve"> </w:t>
      </w:r>
      <w:r w:rsidRPr="00BC2649">
        <w:rPr>
          <w:rFonts w:ascii="Arial" w:hAnsi="Arial" w:cs="Arial"/>
          <w:b/>
          <w:color w:val="000000"/>
          <w:sz w:val="20"/>
        </w:rPr>
        <w:t>жилых</w:t>
      </w:r>
      <w:r w:rsidR="00FC4C66" w:rsidRPr="00BC2649">
        <w:rPr>
          <w:rFonts w:ascii="Arial" w:hAnsi="Arial" w:cs="Arial"/>
          <w:b/>
          <w:color w:val="000000"/>
          <w:sz w:val="20"/>
        </w:rPr>
        <w:t xml:space="preserve"> </w:t>
      </w:r>
      <w:r w:rsidRPr="00BC2649">
        <w:rPr>
          <w:rFonts w:ascii="Arial" w:hAnsi="Arial" w:cs="Arial"/>
          <w:b/>
          <w:color w:val="000000"/>
          <w:sz w:val="20"/>
        </w:rPr>
        <w:t>помещениях</w:t>
      </w:r>
    </w:p>
    <w:p w:rsidR="00BC2649" w:rsidRPr="00BC2649" w:rsidRDefault="00BC2649" w:rsidP="00BC2649">
      <w:pPr>
        <w:spacing w:after="0" w:line="240" w:lineRule="auto"/>
        <w:jc w:val="center"/>
        <w:rPr>
          <w:rFonts w:ascii="Arial" w:hAnsi="Arial" w:cs="Arial"/>
          <w:b/>
          <w:color w:val="000000"/>
          <w:sz w:val="20"/>
        </w:rPr>
      </w:pPr>
    </w:p>
    <w:p w:rsidR="002931D5" w:rsidRPr="004C71EB" w:rsidRDefault="002931D5" w:rsidP="00BC2649">
      <w:pPr>
        <w:spacing w:after="0" w:line="240" w:lineRule="auto"/>
        <w:jc w:val="center"/>
        <w:rPr>
          <w:rFonts w:ascii="Arial" w:hAnsi="Arial" w:cs="Arial"/>
          <w:color w:val="000000"/>
          <w:sz w:val="20"/>
        </w:rPr>
      </w:pPr>
      <w:r w:rsidRPr="004C71EB">
        <w:rPr>
          <w:rFonts w:ascii="Arial" w:hAnsi="Arial" w:cs="Arial"/>
          <w:color w:val="000000"/>
          <w:sz w:val="20"/>
        </w:rPr>
        <w:t>Дата</w:t>
      </w:r>
      <w:r w:rsidR="00BC2649">
        <w:rPr>
          <w:rFonts w:ascii="Arial" w:hAnsi="Arial" w:cs="Arial"/>
          <w:color w:val="000000"/>
          <w:sz w:val="20"/>
        </w:rPr>
        <w:t>_____________________</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00BC2649">
        <w:rPr>
          <w:rFonts w:ascii="Arial" w:hAnsi="Arial" w:cs="Arial"/>
          <w:color w:val="000000"/>
          <w:sz w:val="20"/>
        </w:rPr>
        <w:t>_________________________</w:t>
      </w:r>
    </w:p>
    <w:p w:rsidR="00BC2649" w:rsidRDefault="00BC2649" w:rsidP="004C71EB">
      <w:pPr>
        <w:spacing w:after="0" w:line="240" w:lineRule="auto"/>
        <w:rPr>
          <w:rFonts w:ascii="Arial" w:hAnsi="Arial" w:cs="Arial"/>
          <w:color w:val="000000"/>
          <w:sz w:val="20"/>
        </w:rPr>
      </w:pPr>
    </w:p>
    <w:p w:rsidR="00BC2649" w:rsidRDefault="002931D5" w:rsidP="004C71EB">
      <w:pPr>
        <w:spacing w:after="0" w:line="240" w:lineRule="auto"/>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от</w:t>
      </w:r>
      <w:r w:rsidR="00BC2649">
        <w:rPr>
          <w:rFonts w:ascii="Arial" w:hAnsi="Arial" w:cs="Arial"/>
          <w:color w:val="000000"/>
          <w:sz w:val="20"/>
        </w:rPr>
        <w:t>______________</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00BC2649">
        <w:rPr>
          <w:rFonts w:ascii="Arial" w:hAnsi="Arial" w:cs="Arial"/>
          <w:color w:val="000000"/>
          <w:sz w:val="20"/>
        </w:rPr>
        <w:t>______________________</w:t>
      </w:r>
    </w:p>
    <w:p w:rsidR="002931D5" w:rsidRDefault="00BC2649" w:rsidP="004C71EB">
      <w:pPr>
        <w:spacing w:after="0" w:line="240" w:lineRule="auto"/>
        <w:rPr>
          <w:rFonts w:ascii="Arial" w:hAnsi="Arial" w:cs="Arial"/>
          <w:color w:val="000000"/>
          <w:sz w:val="20"/>
        </w:rPr>
      </w:pPr>
      <w:r>
        <w:rPr>
          <w:rFonts w:ascii="Arial" w:hAnsi="Arial" w:cs="Arial"/>
          <w:color w:val="000000"/>
          <w:sz w:val="20"/>
        </w:rPr>
        <w:t xml:space="preserve">и </w:t>
      </w:r>
      <w:r w:rsidR="002931D5" w:rsidRPr="004C71EB">
        <w:rPr>
          <w:rFonts w:ascii="Arial" w:hAnsi="Arial" w:cs="Arial"/>
          <w:color w:val="000000"/>
          <w:sz w:val="20"/>
        </w:rPr>
        <w:t>приложенных</w:t>
      </w:r>
      <w:r w:rsidR="00FC4C66" w:rsidRPr="004C71EB">
        <w:rPr>
          <w:rFonts w:ascii="Arial" w:hAnsi="Arial" w:cs="Arial"/>
          <w:color w:val="000000"/>
          <w:sz w:val="20"/>
        </w:rPr>
        <w:t xml:space="preserve"> </w:t>
      </w:r>
      <w:r w:rsidR="002931D5" w:rsidRPr="004C71EB">
        <w:rPr>
          <w:rFonts w:ascii="Arial" w:hAnsi="Arial" w:cs="Arial"/>
          <w:color w:val="000000"/>
          <w:sz w:val="20"/>
        </w:rPr>
        <w:t>к</w:t>
      </w:r>
      <w:r w:rsidR="00FC4C66" w:rsidRPr="004C71EB">
        <w:rPr>
          <w:rFonts w:ascii="Arial" w:hAnsi="Arial" w:cs="Arial"/>
          <w:color w:val="000000"/>
          <w:sz w:val="20"/>
        </w:rPr>
        <w:t xml:space="preserve"> </w:t>
      </w:r>
      <w:r w:rsidR="002931D5" w:rsidRPr="004C71EB">
        <w:rPr>
          <w:rFonts w:ascii="Arial" w:hAnsi="Arial" w:cs="Arial"/>
          <w:color w:val="000000"/>
          <w:sz w:val="20"/>
        </w:rPr>
        <w:t>нему</w:t>
      </w:r>
      <w:r w:rsidR="00FC4C66" w:rsidRPr="004C71EB">
        <w:rPr>
          <w:rFonts w:ascii="Arial" w:hAnsi="Arial" w:cs="Arial"/>
          <w:color w:val="000000"/>
          <w:sz w:val="20"/>
        </w:rPr>
        <w:t xml:space="preserve"> </w:t>
      </w:r>
      <w:r w:rsidR="002931D5" w:rsidRPr="004C71EB">
        <w:rPr>
          <w:rFonts w:ascii="Arial" w:hAnsi="Arial" w:cs="Arial"/>
          <w:color w:val="000000"/>
          <w:sz w:val="20"/>
        </w:rPr>
        <w:t>документов,</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002931D5" w:rsidRPr="004C71EB">
        <w:rPr>
          <w:rFonts w:ascii="Arial" w:hAnsi="Arial" w:cs="Arial"/>
          <w:color w:val="000000"/>
          <w:sz w:val="20"/>
        </w:rPr>
        <w:t>со</w:t>
      </w:r>
      <w:r w:rsidR="00FC4C66" w:rsidRPr="004C71EB">
        <w:rPr>
          <w:rFonts w:ascii="Arial" w:hAnsi="Arial" w:cs="Arial"/>
          <w:color w:val="000000"/>
          <w:sz w:val="20"/>
        </w:rPr>
        <w:t xml:space="preserve"> </w:t>
      </w:r>
      <w:r w:rsidR="002931D5" w:rsidRPr="004C71EB">
        <w:rPr>
          <w:rFonts w:ascii="Arial" w:hAnsi="Arial" w:cs="Arial"/>
          <w:color w:val="000000"/>
          <w:sz w:val="20"/>
        </w:rPr>
        <w:t>статьей</w:t>
      </w:r>
      <w:r w:rsidR="00FC4C66" w:rsidRPr="004C71EB">
        <w:rPr>
          <w:rFonts w:ascii="Arial" w:hAnsi="Arial" w:cs="Arial"/>
          <w:color w:val="000000"/>
          <w:sz w:val="20"/>
        </w:rPr>
        <w:t xml:space="preserve"> </w:t>
      </w:r>
      <w:r w:rsidR="002931D5" w:rsidRPr="004C71EB">
        <w:rPr>
          <w:rFonts w:ascii="Arial" w:hAnsi="Arial" w:cs="Arial"/>
          <w:color w:val="000000"/>
          <w:sz w:val="20"/>
        </w:rPr>
        <w:t>52</w:t>
      </w:r>
      <w:r w:rsidR="00FC4C66" w:rsidRPr="004C71EB">
        <w:rPr>
          <w:rFonts w:ascii="Arial" w:hAnsi="Arial" w:cs="Arial"/>
          <w:color w:val="000000"/>
          <w:sz w:val="20"/>
        </w:rPr>
        <w:t xml:space="preserve"> </w:t>
      </w:r>
      <w:r w:rsidR="002931D5" w:rsidRPr="004C71EB">
        <w:rPr>
          <w:rFonts w:ascii="Arial" w:hAnsi="Arial" w:cs="Arial"/>
          <w:color w:val="000000"/>
          <w:sz w:val="20"/>
        </w:rPr>
        <w:t>Жилищного</w:t>
      </w:r>
      <w:r w:rsidR="00FC4C66" w:rsidRPr="004C71EB">
        <w:rPr>
          <w:rFonts w:ascii="Arial" w:hAnsi="Arial" w:cs="Arial"/>
          <w:color w:val="000000"/>
          <w:sz w:val="20"/>
        </w:rPr>
        <w:t xml:space="preserve"> </w:t>
      </w:r>
      <w:r w:rsidR="002931D5" w:rsidRPr="004C71EB">
        <w:rPr>
          <w:rFonts w:ascii="Arial" w:hAnsi="Arial" w:cs="Arial"/>
          <w:color w:val="000000"/>
          <w:sz w:val="20"/>
        </w:rPr>
        <w:t>кодекса</w:t>
      </w:r>
      <w:r w:rsidR="00FC4C66" w:rsidRPr="004C71EB">
        <w:rPr>
          <w:rFonts w:ascii="Arial" w:hAnsi="Arial" w:cs="Arial"/>
          <w:color w:val="000000"/>
          <w:sz w:val="20"/>
        </w:rPr>
        <w:t xml:space="preserve"> </w:t>
      </w:r>
      <w:r w:rsidR="002931D5" w:rsidRPr="004C71EB">
        <w:rPr>
          <w:rFonts w:ascii="Arial" w:hAnsi="Arial" w:cs="Arial"/>
          <w:color w:val="000000"/>
          <w:sz w:val="20"/>
        </w:rPr>
        <w:t>Российской</w:t>
      </w:r>
      <w:r w:rsidR="00FC4C66" w:rsidRPr="004C71EB">
        <w:rPr>
          <w:rFonts w:ascii="Arial" w:hAnsi="Arial" w:cs="Arial"/>
          <w:color w:val="000000"/>
          <w:sz w:val="20"/>
        </w:rPr>
        <w:t xml:space="preserve"> </w:t>
      </w:r>
      <w:r w:rsidR="002931D5" w:rsidRPr="004C71EB">
        <w:rPr>
          <w:rFonts w:ascii="Arial" w:hAnsi="Arial" w:cs="Arial"/>
          <w:color w:val="000000"/>
          <w:sz w:val="20"/>
        </w:rPr>
        <w:t>Федерации</w:t>
      </w:r>
      <w:r w:rsidR="00FC4C66" w:rsidRPr="004C71EB">
        <w:rPr>
          <w:rFonts w:ascii="Arial" w:hAnsi="Arial" w:cs="Arial"/>
          <w:color w:val="000000"/>
          <w:sz w:val="20"/>
        </w:rPr>
        <w:t xml:space="preserve"> </w:t>
      </w:r>
      <w:r w:rsidR="002931D5" w:rsidRPr="004C71EB">
        <w:rPr>
          <w:rFonts w:ascii="Arial" w:hAnsi="Arial" w:cs="Arial"/>
          <w:color w:val="000000"/>
          <w:sz w:val="20"/>
        </w:rPr>
        <w:t>принято</w:t>
      </w:r>
      <w:r w:rsidR="00FC4C66" w:rsidRPr="004C71EB">
        <w:rPr>
          <w:rFonts w:ascii="Arial" w:hAnsi="Arial" w:cs="Arial"/>
          <w:color w:val="000000"/>
          <w:sz w:val="20"/>
        </w:rPr>
        <w:t xml:space="preserve"> </w:t>
      </w:r>
      <w:r w:rsidR="002931D5" w:rsidRPr="004C71EB">
        <w:rPr>
          <w:rFonts w:ascii="Arial" w:hAnsi="Arial" w:cs="Arial"/>
          <w:color w:val="000000"/>
          <w:sz w:val="20"/>
        </w:rPr>
        <w:t>решение</w:t>
      </w:r>
      <w:r w:rsidR="00FC4C66" w:rsidRPr="004C71EB">
        <w:rPr>
          <w:rFonts w:ascii="Arial" w:hAnsi="Arial" w:cs="Arial"/>
          <w:color w:val="000000"/>
          <w:sz w:val="20"/>
        </w:rPr>
        <w:t xml:space="preserve"> </w:t>
      </w:r>
      <w:r w:rsidR="002931D5" w:rsidRPr="004C71EB">
        <w:rPr>
          <w:rFonts w:ascii="Arial" w:hAnsi="Arial" w:cs="Arial"/>
          <w:color w:val="000000"/>
          <w:sz w:val="20"/>
        </w:rPr>
        <w:t>поставить</w:t>
      </w:r>
      <w:r w:rsidR="00FC4C66" w:rsidRPr="004C71EB">
        <w:rPr>
          <w:rFonts w:ascii="Arial" w:hAnsi="Arial" w:cs="Arial"/>
          <w:color w:val="000000"/>
          <w:sz w:val="20"/>
        </w:rPr>
        <w:t xml:space="preserve"> </w:t>
      </w:r>
      <w:r w:rsidR="002931D5" w:rsidRPr="004C71EB">
        <w:rPr>
          <w:rFonts w:ascii="Arial" w:hAnsi="Arial" w:cs="Arial"/>
          <w:color w:val="000000"/>
          <w:sz w:val="20"/>
        </w:rPr>
        <w:t>на</w:t>
      </w:r>
      <w:r w:rsidR="00FC4C66" w:rsidRPr="004C71EB">
        <w:rPr>
          <w:rFonts w:ascii="Arial" w:hAnsi="Arial" w:cs="Arial"/>
          <w:color w:val="000000"/>
          <w:sz w:val="20"/>
        </w:rPr>
        <w:t xml:space="preserve"> </w:t>
      </w:r>
      <w:r w:rsidR="002931D5" w:rsidRPr="004C71EB">
        <w:rPr>
          <w:rFonts w:ascii="Arial" w:hAnsi="Arial" w:cs="Arial"/>
          <w:color w:val="000000"/>
          <w:sz w:val="20"/>
        </w:rPr>
        <w:t>учет</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качестве</w:t>
      </w:r>
      <w:r w:rsidR="00FC4C66" w:rsidRPr="004C71EB">
        <w:rPr>
          <w:rFonts w:ascii="Arial" w:hAnsi="Arial" w:cs="Arial"/>
          <w:color w:val="000000"/>
          <w:sz w:val="20"/>
        </w:rPr>
        <w:t xml:space="preserve"> </w:t>
      </w:r>
      <w:r w:rsidR="002931D5" w:rsidRPr="004C71EB">
        <w:rPr>
          <w:rFonts w:ascii="Arial" w:hAnsi="Arial" w:cs="Arial"/>
          <w:color w:val="000000"/>
          <w:sz w:val="20"/>
        </w:rPr>
        <w:t>нуждающихся</w:t>
      </w:r>
      <w:r w:rsidR="00FC4C66" w:rsidRPr="004C71EB">
        <w:rPr>
          <w:rFonts w:ascii="Arial" w:hAnsi="Arial" w:cs="Arial"/>
          <w:color w:val="000000"/>
          <w:sz w:val="20"/>
        </w:rPr>
        <w:t xml:space="preserve"> </w:t>
      </w:r>
      <w:r w:rsidR="002931D5" w:rsidRPr="004C71EB">
        <w:rPr>
          <w:rFonts w:ascii="Arial" w:hAnsi="Arial" w:cs="Arial"/>
          <w:color w:val="000000"/>
          <w:sz w:val="20"/>
        </w:rPr>
        <w:t>в</w:t>
      </w:r>
      <w:r w:rsidR="00FC4C66" w:rsidRPr="004C71EB">
        <w:rPr>
          <w:rFonts w:ascii="Arial" w:hAnsi="Arial" w:cs="Arial"/>
          <w:color w:val="000000"/>
          <w:sz w:val="20"/>
        </w:rPr>
        <w:t xml:space="preserve"> </w:t>
      </w:r>
      <w:r w:rsidR="002931D5" w:rsidRPr="004C71EB">
        <w:rPr>
          <w:rFonts w:ascii="Arial" w:hAnsi="Arial" w:cs="Arial"/>
          <w:color w:val="000000"/>
          <w:sz w:val="20"/>
        </w:rPr>
        <w:t>жилых</w:t>
      </w:r>
      <w:r w:rsidR="00FC4C66" w:rsidRPr="004C71EB">
        <w:rPr>
          <w:rFonts w:ascii="Arial" w:hAnsi="Arial" w:cs="Arial"/>
          <w:color w:val="000000"/>
          <w:sz w:val="20"/>
        </w:rPr>
        <w:t xml:space="preserve"> </w:t>
      </w:r>
      <w:r w:rsidR="002931D5" w:rsidRPr="004C71EB">
        <w:rPr>
          <w:rFonts w:ascii="Arial" w:hAnsi="Arial" w:cs="Arial"/>
          <w:color w:val="000000"/>
          <w:sz w:val="20"/>
        </w:rPr>
        <w:t>помещениях:</w:t>
      </w:r>
    </w:p>
    <w:p w:rsidR="00BC2649" w:rsidRPr="004C71EB" w:rsidRDefault="00BC2649" w:rsidP="004C71EB">
      <w:pPr>
        <w:spacing w:after="0" w:line="240" w:lineRule="auto"/>
        <w:rPr>
          <w:rFonts w:ascii="Arial" w:hAnsi="Arial" w:cs="Arial"/>
          <w:color w:val="000000"/>
          <w:sz w:val="20"/>
        </w:rPr>
      </w:pPr>
    </w:p>
    <w:p w:rsidR="002931D5" w:rsidRPr="004C71EB" w:rsidRDefault="002931D5" w:rsidP="00BC2649">
      <w:pPr>
        <w:spacing w:after="0" w:line="240" w:lineRule="auto"/>
        <w:jc w:val="center"/>
        <w:rPr>
          <w:rFonts w:ascii="Arial" w:hAnsi="Arial" w:cs="Arial"/>
          <w:color w:val="000000"/>
          <w:sz w:val="20"/>
        </w:rPr>
      </w:pPr>
      <w:r w:rsidRPr="004C71EB">
        <w:rPr>
          <w:rFonts w:ascii="Arial" w:hAnsi="Arial" w:cs="Arial"/>
          <w:color w:val="000000"/>
          <w:sz w:val="20"/>
        </w:rPr>
        <w:t>ФИО</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совместно</w:t>
      </w:r>
      <w:r w:rsidR="00FC4C66" w:rsidRPr="004C71EB">
        <w:rPr>
          <w:rFonts w:ascii="Arial" w:hAnsi="Arial" w:cs="Arial"/>
          <w:color w:val="000000"/>
          <w:sz w:val="20"/>
        </w:rPr>
        <w:t xml:space="preserve"> </w:t>
      </w:r>
      <w:r w:rsidRPr="004C71EB">
        <w:rPr>
          <w:rFonts w:ascii="Arial" w:hAnsi="Arial" w:cs="Arial"/>
          <w:color w:val="000000"/>
          <w:sz w:val="20"/>
        </w:rPr>
        <w:t>проживающих</w:t>
      </w:r>
      <w:r w:rsidR="00FC4C66" w:rsidRPr="004C71EB">
        <w:rPr>
          <w:rFonts w:ascii="Arial" w:hAnsi="Arial" w:cs="Arial"/>
          <w:color w:val="000000"/>
          <w:sz w:val="20"/>
        </w:rPr>
        <w:t xml:space="preserve"> </w:t>
      </w:r>
      <w:r w:rsidRPr="004C71EB">
        <w:rPr>
          <w:rFonts w:ascii="Arial" w:hAnsi="Arial" w:cs="Arial"/>
          <w:color w:val="000000"/>
          <w:sz w:val="20"/>
        </w:rPr>
        <w:t>членов</w:t>
      </w:r>
      <w:r w:rsidR="00FC4C66" w:rsidRPr="004C71EB">
        <w:rPr>
          <w:rFonts w:ascii="Arial" w:hAnsi="Arial" w:cs="Arial"/>
          <w:color w:val="000000"/>
          <w:sz w:val="20"/>
        </w:rPr>
        <w:t xml:space="preserve"> </w:t>
      </w:r>
      <w:r w:rsidRPr="004C71EB">
        <w:rPr>
          <w:rFonts w:ascii="Arial" w:hAnsi="Arial" w:cs="Arial"/>
          <w:color w:val="000000"/>
          <w:sz w:val="20"/>
        </w:rPr>
        <w:t>семьи:</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1.</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2.</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3.</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4.</w:t>
      </w:r>
    </w:p>
    <w:p w:rsidR="00BC2649" w:rsidRDefault="002931D5" w:rsidP="004C71EB">
      <w:pPr>
        <w:spacing w:after="0" w:line="240" w:lineRule="auto"/>
        <w:rPr>
          <w:rFonts w:ascii="Arial" w:hAnsi="Arial" w:cs="Arial"/>
          <w:color w:val="000000"/>
          <w:sz w:val="20"/>
        </w:rPr>
      </w:pP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учет:</w:t>
      </w:r>
      <w:r w:rsidR="00FC4C66"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очереди:</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(должность</w:t>
      </w:r>
      <w:r w:rsidR="00FC4C66" w:rsidRPr="004C71EB">
        <w:rPr>
          <w:rFonts w:ascii="Arial" w:hAnsi="Arial" w:cs="Arial"/>
          <w:color w:val="000000"/>
          <w:sz w:val="20"/>
        </w:rPr>
        <w:t xml:space="preserve"> </w:t>
      </w:r>
      <w:r w:rsidRPr="004C71EB">
        <w:rPr>
          <w:rFonts w:ascii="Arial" w:hAnsi="Arial" w:cs="Arial"/>
          <w:color w:val="000000"/>
          <w:sz w:val="20"/>
        </w:rPr>
        <w:t>сотрудника</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принявшего</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BC2649">
        <w:rPr>
          <w:rFonts w:ascii="Arial" w:hAnsi="Arial" w:cs="Arial"/>
          <w:color w:val="000000"/>
          <w:sz w:val="20"/>
        </w:rPr>
        <w:t xml:space="preserve">                         </w:t>
      </w:r>
      <w:r w:rsidR="00BC2649" w:rsidRPr="004C71EB">
        <w:rPr>
          <w:rFonts w:ascii="Arial" w:hAnsi="Arial" w:cs="Arial"/>
          <w:color w:val="000000"/>
          <w:sz w:val="20"/>
        </w:rPr>
        <w:t>(подпись)</w:t>
      </w:r>
      <w:r w:rsidR="00BC2649">
        <w:rPr>
          <w:rFonts w:ascii="Arial" w:hAnsi="Arial" w:cs="Arial"/>
          <w:color w:val="000000"/>
          <w:sz w:val="20"/>
        </w:rPr>
        <w:t xml:space="preserve">                  </w:t>
      </w:r>
      <w:r w:rsidR="00BC2649" w:rsidRPr="004C71EB">
        <w:rPr>
          <w:rFonts w:ascii="Arial" w:hAnsi="Arial" w:cs="Arial"/>
          <w:color w:val="000000"/>
          <w:sz w:val="20"/>
        </w:rPr>
        <w:t xml:space="preserve"> (расшифровка подписи)</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w:t>
      </w:r>
      <w:r w:rsidR="00BC2649">
        <w:rPr>
          <w:rFonts w:ascii="Arial" w:hAnsi="Arial" w:cs="Arial"/>
          <w:color w:val="000000"/>
          <w:sz w:val="20"/>
        </w:rPr>
        <w:t xml:space="preserve">  </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00BC2649">
        <w:rPr>
          <w:rFonts w:ascii="Arial" w:hAnsi="Arial" w:cs="Arial"/>
          <w:color w:val="000000"/>
          <w:sz w:val="20"/>
        </w:rPr>
        <w:t xml:space="preserve">               </w:t>
      </w:r>
      <w:r w:rsidRPr="004C71EB">
        <w:rPr>
          <w:rFonts w:ascii="Arial" w:hAnsi="Arial" w:cs="Arial"/>
          <w:color w:val="000000"/>
          <w:sz w:val="20"/>
        </w:rPr>
        <w:t>20</w:t>
      </w:r>
      <w:r w:rsidR="00FC4C66" w:rsidRPr="004C71EB">
        <w:rPr>
          <w:rFonts w:ascii="Arial" w:hAnsi="Arial" w:cs="Arial"/>
          <w:color w:val="000000"/>
          <w:sz w:val="20"/>
        </w:rPr>
        <w:t xml:space="preserve"> </w:t>
      </w:r>
      <w:r w:rsidR="00BC2649">
        <w:rPr>
          <w:rFonts w:ascii="Arial" w:hAnsi="Arial" w:cs="Arial"/>
          <w:color w:val="000000"/>
          <w:sz w:val="20"/>
        </w:rPr>
        <w:t xml:space="preserve">      </w:t>
      </w:r>
      <w:r w:rsidRPr="004C71EB">
        <w:rPr>
          <w:rFonts w:ascii="Arial" w:hAnsi="Arial" w:cs="Arial"/>
          <w:color w:val="000000"/>
          <w:sz w:val="20"/>
        </w:rPr>
        <w:t>г.</w:t>
      </w:r>
    </w:p>
    <w:p w:rsidR="00BC2649" w:rsidRDefault="002931D5" w:rsidP="004C71EB">
      <w:pPr>
        <w:spacing w:after="0" w:line="240" w:lineRule="auto"/>
        <w:rPr>
          <w:rFonts w:ascii="Arial" w:hAnsi="Arial" w:cs="Arial"/>
          <w:color w:val="000000"/>
          <w:sz w:val="20"/>
        </w:rPr>
      </w:pPr>
      <w:r w:rsidRPr="004C71EB">
        <w:rPr>
          <w:rFonts w:ascii="Arial" w:hAnsi="Arial" w:cs="Arial"/>
          <w:color w:val="000000"/>
          <w:sz w:val="20"/>
        </w:rPr>
        <w:t>М.П.</w:t>
      </w:r>
    </w:p>
    <w:p w:rsidR="00BC2649" w:rsidRDefault="00BC2649" w:rsidP="004C71EB">
      <w:pPr>
        <w:spacing w:after="0" w:line="240" w:lineRule="auto"/>
        <w:rPr>
          <w:rFonts w:ascii="Arial" w:hAnsi="Arial" w:cs="Arial"/>
          <w:color w:val="000000"/>
          <w:sz w:val="20"/>
        </w:rPr>
      </w:pPr>
    </w:p>
    <w:p w:rsidR="00BC2649"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BC2649" w:rsidRDefault="00BC2649" w:rsidP="004C71EB">
      <w:pPr>
        <w:spacing w:after="0" w:line="240" w:lineRule="auto"/>
        <w:rPr>
          <w:rFonts w:ascii="Arial" w:hAnsi="Arial" w:cs="Arial"/>
          <w:color w:val="000000"/>
          <w:sz w:val="20"/>
        </w:rPr>
      </w:pPr>
      <w:bookmarkStart w:id="115" w:name="_Toc120109361"/>
    </w:p>
    <w:p w:rsidR="002931D5" w:rsidRPr="00BC2649" w:rsidRDefault="002931D5" w:rsidP="00BC2649">
      <w:pPr>
        <w:spacing w:after="0" w:line="240" w:lineRule="auto"/>
        <w:jc w:val="center"/>
        <w:rPr>
          <w:rFonts w:ascii="Arial" w:hAnsi="Arial" w:cs="Arial"/>
          <w:b/>
          <w:color w:val="000000"/>
          <w:sz w:val="20"/>
        </w:rPr>
      </w:pPr>
      <w:r w:rsidRPr="00BC2649">
        <w:rPr>
          <w:rFonts w:ascii="Arial" w:hAnsi="Arial" w:cs="Arial"/>
          <w:b/>
          <w:color w:val="000000"/>
          <w:sz w:val="20"/>
        </w:rPr>
        <w:t>Форма</w:t>
      </w:r>
      <w:r w:rsidR="00FC4C66" w:rsidRPr="00BC2649">
        <w:rPr>
          <w:rFonts w:ascii="Arial" w:hAnsi="Arial" w:cs="Arial"/>
          <w:b/>
          <w:color w:val="000000"/>
          <w:sz w:val="20"/>
        </w:rPr>
        <w:t xml:space="preserve"> </w:t>
      </w:r>
      <w:r w:rsidRPr="00BC2649">
        <w:rPr>
          <w:rFonts w:ascii="Arial" w:hAnsi="Arial" w:cs="Arial"/>
          <w:b/>
          <w:color w:val="000000"/>
          <w:sz w:val="20"/>
        </w:rPr>
        <w:t>уведомления</w:t>
      </w:r>
      <w:r w:rsidR="00FC4C66" w:rsidRPr="00BC2649">
        <w:rPr>
          <w:rFonts w:ascii="Arial" w:hAnsi="Arial" w:cs="Arial"/>
          <w:b/>
          <w:color w:val="000000"/>
          <w:sz w:val="20"/>
        </w:rPr>
        <w:t xml:space="preserve"> </w:t>
      </w:r>
      <w:r w:rsidRPr="00BC2649">
        <w:rPr>
          <w:rFonts w:ascii="Arial" w:hAnsi="Arial" w:cs="Arial"/>
          <w:b/>
          <w:color w:val="000000"/>
          <w:sz w:val="20"/>
        </w:rPr>
        <w:t>об</w:t>
      </w:r>
      <w:r w:rsidR="00FC4C66" w:rsidRPr="00BC2649">
        <w:rPr>
          <w:rFonts w:ascii="Arial" w:hAnsi="Arial" w:cs="Arial"/>
          <w:b/>
          <w:color w:val="000000"/>
          <w:sz w:val="20"/>
        </w:rPr>
        <w:t xml:space="preserve"> </w:t>
      </w:r>
      <w:r w:rsidRPr="00BC2649">
        <w:rPr>
          <w:rFonts w:ascii="Arial" w:hAnsi="Arial" w:cs="Arial"/>
          <w:b/>
          <w:color w:val="000000"/>
          <w:sz w:val="20"/>
        </w:rPr>
        <w:t>учете</w:t>
      </w:r>
      <w:r w:rsidR="00FC4C66" w:rsidRPr="00BC2649">
        <w:rPr>
          <w:rFonts w:ascii="Arial" w:hAnsi="Arial" w:cs="Arial"/>
          <w:b/>
          <w:color w:val="000000"/>
          <w:sz w:val="20"/>
        </w:rPr>
        <w:t xml:space="preserve"> </w:t>
      </w:r>
      <w:r w:rsidR="00BC2649" w:rsidRPr="00BC2649">
        <w:rPr>
          <w:rFonts w:ascii="Arial" w:hAnsi="Arial" w:cs="Arial"/>
          <w:b/>
          <w:color w:val="000000"/>
          <w:sz w:val="20"/>
        </w:rPr>
        <w:t xml:space="preserve">граждан, </w:t>
      </w:r>
      <w:r w:rsidRPr="00BC2649">
        <w:rPr>
          <w:rFonts w:ascii="Arial" w:hAnsi="Arial" w:cs="Arial"/>
          <w:b/>
          <w:color w:val="000000"/>
          <w:sz w:val="20"/>
        </w:rPr>
        <w:t>нуждающихся</w:t>
      </w:r>
      <w:r w:rsidR="00FC4C66" w:rsidRPr="00BC2649">
        <w:rPr>
          <w:rFonts w:ascii="Arial" w:hAnsi="Arial" w:cs="Arial"/>
          <w:b/>
          <w:color w:val="000000"/>
          <w:sz w:val="20"/>
        </w:rPr>
        <w:t xml:space="preserve"> </w:t>
      </w:r>
      <w:r w:rsidRPr="00BC2649">
        <w:rPr>
          <w:rFonts w:ascii="Arial" w:hAnsi="Arial" w:cs="Arial"/>
          <w:b/>
          <w:color w:val="000000"/>
          <w:sz w:val="20"/>
        </w:rPr>
        <w:t>в</w:t>
      </w:r>
      <w:r w:rsidR="00FC4C66" w:rsidRPr="00BC2649">
        <w:rPr>
          <w:rFonts w:ascii="Arial" w:hAnsi="Arial" w:cs="Arial"/>
          <w:b/>
          <w:color w:val="000000"/>
          <w:sz w:val="20"/>
        </w:rPr>
        <w:t xml:space="preserve"> </w:t>
      </w:r>
      <w:r w:rsidRPr="00BC2649">
        <w:rPr>
          <w:rFonts w:ascii="Arial" w:hAnsi="Arial" w:cs="Arial"/>
          <w:b/>
          <w:color w:val="000000"/>
          <w:sz w:val="20"/>
        </w:rPr>
        <w:t>жилых</w:t>
      </w:r>
      <w:r w:rsidR="00FC4C66" w:rsidRPr="00BC2649">
        <w:rPr>
          <w:rFonts w:ascii="Arial" w:hAnsi="Arial" w:cs="Arial"/>
          <w:b/>
          <w:color w:val="000000"/>
          <w:sz w:val="20"/>
        </w:rPr>
        <w:t xml:space="preserve"> </w:t>
      </w:r>
      <w:r w:rsidRPr="00BC2649">
        <w:rPr>
          <w:rFonts w:ascii="Arial" w:hAnsi="Arial" w:cs="Arial"/>
          <w:b/>
          <w:color w:val="000000"/>
          <w:sz w:val="20"/>
        </w:rPr>
        <w:t>помещениях</w:t>
      </w:r>
      <w:bookmarkEnd w:id="115"/>
    </w:p>
    <w:p w:rsidR="002931D5" w:rsidRPr="004C71EB" w:rsidRDefault="002931D5" w:rsidP="00BC2649">
      <w:pPr>
        <w:spacing w:after="0" w:line="240" w:lineRule="auto"/>
        <w:jc w:val="center"/>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субъекта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2931D5" w:rsidRPr="004C71EB" w:rsidRDefault="002931D5" w:rsidP="00BC2649">
      <w:pPr>
        <w:spacing w:after="0" w:line="240" w:lineRule="auto"/>
        <w:jc w:val="center"/>
        <w:rPr>
          <w:rFonts w:ascii="Arial" w:hAnsi="Arial" w:cs="Arial"/>
          <w:color w:val="000000"/>
          <w:sz w:val="20"/>
        </w:rPr>
      </w:pP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Кому</w:t>
      </w:r>
      <w:r w:rsidR="00FC4C66" w:rsidRPr="004C71EB">
        <w:rPr>
          <w:rFonts w:ascii="Arial" w:hAnsi="Arial" w:cs="Arial"/>
          <w:color w:val="000000"/>
          <w:sz w:val="20"/>
        </w:rPr>
        <w:t xml:space="preserve"> </w:t>
      </w:r>
      <w:r w:rsidR="00BC2649">
        <w:rPr>
          <w:rFonts w:ascii="Arial" w:hAnsi="Arial" w:cs="Arial"/>
          <w:color w:val="000000"/>
          <w:sz w:val="20"/>
        </w:rPr>
        <w:t>_________________</w:t>
      </w: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p>
    <w:p w:rsidR="00BC2649" w:rsidRDefault="00BC2649" w:rsidP="00BC2649">
      <w:pPr>
        <w:spacing w:after="0" w:line="240" w:lineRule="auto"/>
        <w:jc w:val="right"/>
        <w:rPr>
          <w:rFonts w:ascii="Arial" w:hAnsi="Arial" w:cs="Arial"/>
          <w:color w:val="000000"/>
          <w:sz w:val="20"/>
        </w:rPr>
      </w:pP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(телефон</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почты)</w:t>
      </w:r>
    </w:p>
    <w:p w:rsidR="00BC2649" w:rsidRDefault="00BC2649" w:rsidP="004C71EB">
      <w:pPr>
        <w:spacing w:after="0" w:line="240" w:lineRule="auto"/>
        <w:rPr>
          <w:rFonts w:ascii="Arial" w:hAnsi="Arial" w:cs="Arial"/>
          <w:color w:val="000000"/>
          <w:sz w:val="20"/>
        </w:rPr>
      </w:pPr>
      <w:bookmarkStart w:id="116" w:name="_Toc120109362"/>
    </w:p>
    <w:p w:rsidR="002931D5" w:rsidRPr="00BC2649" w:rsidRDefault="002931D5" w:rsidP="00BC2649">
      <w:pPr>
        <w:spacing w:after="0" w:line="240" w:lineRule="auto"/>
        <w:jc w:val="center"/>
        <w:rPr>
          <w:rFonts w:ascii="Arial" w:hAnsi="Arial" w:cs="Arial"/>
          <w:b/>
          <w:color w:val="000000"/>
          <w:sz w:val="20"/>
        </w:rPr>
      </w:pPr>
      <w:r w:rsidRPr="00BC2649">
        <w:rPr>
          <w:rFonts w:ascii="Arial" w:hAnsi="Arial" w:cs="Arial"/>
          <w:b/>
          <w:color w:val="000000"/>
          <w:sz w:val="20"/>
        </w:rPr>
        <w:t>УВЕДОМЛЕНИЕ</w:t>
      </w:r>
      <w:bookmarkEnd w:id="116"/>
    </w:p>
    <w:p w:rsidR="002931D5" w:rsidRPr="00BC2649" w:rsidRDefault="002931D5" w:rsidP="00BC2649">
      <w:pPr>
        <w:spacing w:after="0" w:line="240" w:lineRule="auto"/>
        <w:jc w:val="center"/>
        <w:rPr>
          <w:rFonts w:ascii="Arial" w:hAnsi="Arial" w:cs="Arial"/>
          <w:b/>
          <w:color w:val="000000"/>
          <w:sz w:val="20"/>
        </w:rPr>
      </w:pPr>
      <w:r w:rsidRPr="00BC2649">
        <w:rPr>
          <w:rFonts w:ascii="Arial" w:hAnsi="Arial" w:cs="Arial"/>
          <w:b/>
          <w:color w:val="000000"/>
          <w:sz w:val="20"/>
        </w:rPr>
        <w:t>об</w:t>
      </w:r>
      <w:r w:rsidR="00FC4C66" w:rsidRPr="00BC2649">
        <w:rPr>
          <w:rFonts w:ascii="Arial" w:hAnsi="Arial" w:cs="Arial"/>
          <w:b/>
          <w:color w:val="000000"/>
          <w:sz w:val="20"/>
        </w:rPr>
        <w:t xml:space="preserve"> </w:t>
      </w:r>
      <w:r w:rsidRPr="00BC2649">
        <w:rPr>
          <w:rFonts w:ascii="Arial" w:hAnsi="Arial" w:cs="Arial"/>
          <w:b/>
          <w:color w:val="000000"/>
          <w:sz w:val="20"/>
        </w:rPr>
        <w:t>учете</w:t>
      </w:r>
      <w:r w:rsidR="00FC4C66" w:rsidRPr="00BC2649">
        <w:rPr>
          <w:rFonts w:ascii="Arial" w:hAnsi="Arial" w:cs="Arial"/>
          <w:b/>
          <w:color w:val="000000"/>
          <w:sz w:val="20"/>
        </w:rPr>
        <w:t xml:space="preserve"> </w:t>
      </w:r>
      <w:r w:rsidRPr="00BC2649">
        <w:rPr>
          <w:rFonts w:ascii="Arial" w:hAnsi="Arial" w:cs="Arial"/>
          <w:b/>
          <w:color w:val="000000"/>
          <w:sz w:val="20"/>
        </w:rPr>
        <w:t>граждан,</w:t>
      </w:r>
      <w:r w:rsidR="00FC4C66" w:rsidRPr="00BC2649">
        <w:rPr>
          <w:rFonts w:ascii="Arial" w:hAnsi="Arial" w:cs="Arial"/>
          <w:b/>
          <w:color w:val="000000"/>
          <w:sz w:val="20"/>
        </w:rPr>
        <w:t xml:space="preserve"> </w:t>
      </w:r>
      <w:r w:rsidRPr="00BC2649">
        <w:rPr>
          <w:rFonts w:ascii="Arial" w:hAnsi="Arial" w:cs="Arial"/>
          <w:b/>
          <w:color w:val="000000"/>
          <w:sz w:val="20"/>
        </w:rPr>
        <w:t>нуждающихся</w:t>
      </w:r>
      <w:r w:rsidR="00FC4C66" w:rsidRPr="00BC2649">
        <w:rPr>
          <w:rFonts w:ascii="Arial" w:hAnsi="Arial" w:cs="Arial"/>
          <w:b/>
          <w:color w:val="000000"/>
          <w:sz w:val="20"/>
        </w:rPr>
        <w:t xml:space="preserve"> </w:t>
      </w:r>
      <w:r w:rsidRPr="00BC2649">
        <w:rPr>
          <w:rFonts w:ascii="Arial" w:hAnsi="Arial" w:cs="Arial"/>
          <w:b/>
          <w:color w:val="000000"/>
          <w:sz w:val="20"/>
        </w:rPr>
        <w:t>в</w:t>
      </w:r>
      <w:r w:rsidR="00FC4C66" w:rsidRPr="00BC2649">
        <w:rPr>
          <w:rFonts w:ascii="Arial" w:hAnsi="Arial" w:cs="Arial"/>
          <w:b/>
          <w:color w:val="000000"/>
          <w:sz w:val="20"/>
        </w:rPr>
        <w:t xml:space="preserve"> </w:t>
      </w:r>
      <w:r w:rsidRPr="00BC2649">
        <w:rPr>
          <w:rFonts w:ascii="Arial" w:hAnsi="Arial" w:cs="Arial"/>
          <w:b/>
          <w:color w:val="000000"/>
          <w:sz w:val="20"/>
        </w:rPr>
        <w:t>жилых</w:t>
      </w:r>
      <w:r w:rsidR="00FC4C66" w:rsidRPr="00BC2649">
        <w:rPr>
          <w:rFonts w:ascii="Arial" w:hAnsi="Arial" w:cs="Arial"/>
          <w:b/>
          <w:color w:val="000000"/>
          <w:sz w:val="20"/>
        </w:rPr>
        <w:t xml:space="preserve"> </w:t>
      </w:r>
      <w:r w:rsidRPr="00BC2649">
        <w:rPr>
          <w:rFonts w:ascii="Arial" w:hAnsi="Arial" w:cs="Arial"/>
          <w:b/>
          <w:color w:val="000000"/>
          <w:sz w:val="20"/>
        </w:rPr>
        <w:t>помещениях</w:t>
      </w:r>
    </w:p>
    <w:p w:rsidR="00BC2649" w:rsidRDefault="00BC2649" w:rsidP="00BC2649">
      <w:pPr>
        <w:spacing w:after="0" w:line="240" w:lineRule="auto"/>
        <w:jc w:val="center"/>
        <w:rPr>
          <w:rFonts w:ascii="Arial" w:hAnsi="Arial" w:cs="Arial"/>
          <w:color w:val="000000"/>
          <w:sz w:val="20"/>
        </w:rPr>
      </w:pPr>
    </w:p>
    <w:p w:rsidR="002931D5" w:rsidRPr="004C71EB" w:rsidRDefault="002931D5" w:rsidP="00BC2649">
      <w:pPr>
        <w:spacing w:after="0" w:line="240" w:lineRule="auto"/>
        <w:jc w:val="center"/>
        <w:rPr>
          <w:rFonts w:ascii="Arial" w:hAnsi="Arial" w:cs="Arial"/>
          <w:color w:val="000000"/>
          <w:sz w:val="20"/>
        </w:rPr>
      </w:pPr>
      <w:r w:rsidRPr="004C71EB">
        <w:rPr>
          <w:rFonts w:ascii="Arial" w:hAnsi="Arial" w:cs="Arial"/>
          <w:color w:val="000000"/>
          <w:sz w:val="20"/>
        </w:rPr>
        <w:t>Дата</w:t>
      </w:r>
      <w:r w:rsidR="00BC2649">
        <w:rPr>
          <w:rFonts w:ascii="Arial" w:hAnsi="Arial" w:cs="Arial"/>
          <w:color w:val="000000"/>
          <w:sz w:val="20"/>
        </w:rPr>
        <w:t>______________________</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00BC2649">
        <w:rPr>
          <w:rFonts w:ascii="Arial" w:hAnsi="Arial" w:cs="Arial"/>
          <w:color w:val="000000"/>
          <w:sz w:val="20"/>
        </w:rPr>
        <w:t>____________________________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от</w:t>
      </w:r>
      <w:r w:rsidR="00BC2649">
        <w:rPr>
          <w:rFonts w:ascii="Arial" w:hAnsi="Arial" w:cs="Arial"/>
          <w:color w:val="000000"/>
          <w:sz w:val="20"/>
        </w:rPr>
        <w:t>_______________</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00BC2649">
        <w:rPr>
          <w:rFonts w:ascii="Arial" w:hAnsi="Arial" w:cs="Arial"/>
          <w:color w:val="000000"/>
          <w:sz w:val="20"/>
        </w:rPr>
        <w:t>____________________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информируем</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нахождении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учете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качестве</w:t>
      </w:r>
      <w:r w:rsidR="00FC4C66" w:rsidRPr="004C71EB">
        <w:rPr>
          <w:rFonts w:ascii="Arial" w:hAnsi="Arial" w:cs="Arial"/>
          <w:color w:val="000000"/>
          <w:sz w:val="20"/>
        </w:rPr>
        <w:t xml:space="preserve"> </w:t>
      </w:r>
      <w:r w:rsidRPr="004C71EB">
        <w:rPr>
          <w:rFonts w:ascii="Arial" w:hAnsi="Arial" w:cs="Arial"/>
          <w:color w:val="000000"/>
          <w:sz w:val="20"/>
        </w:rPr>
        <w:t>нуждающихся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жилых</w:t>
      </w:r>
      <w:r w:rsidR="00FC4C66" w:rsidRPr="004C71EB">
        <w:rPr>
          <w:rFonts w:ascii="Arial" w:hAnsi="Arial" w:cs="Arial"/>
          <w:color w:val="000000"/>
          <w:sz w:val="20"/>
        </w:rPr>
        <w:t xml:space="preserve"> </w:t>
      </w:r>
      <w:r w:rsidRPr="004C71EB">
        <w:rPr>
          <w:rFonts w:ascii="Arial" w:hAnsi="Arial" w:cs="Arial"/>
          <w:color w:val="000000"/>
          <w:sz w:val="20"/>
        </w:rPr>
        <w:t>помещениях:</w:t>
      </w:r>
    </w:p>
    <w:p w:rsidR="00BC2649" w:rsidRDefault="00BC2649" w:rsidP="00BC2649">
      <w:pPr>
        <w:spacing w:after="0" w:line="240" w:lineRule="auto"/>
        <w:jc w:val="center"/>
        <w:rPr>
          <w:rFonts w:ascii="Arial" w:hAnsi="Arial" w:cs="Arial"/>
          <w:color w:val="000000"/>
          <w:sz w:val="20"/>
        </w:rPr>
      </w:pPr>
    </w:p>
    <w:p w:rsidR="002931D5" w:rsidRPr="004C71EB" w:rsidRDefault="002931D5" w:rsidP="00BC2649">
      <w:pPr>
        <w:spacing w:after="0" w:line="240" w:lineRule="auto"/>
        <w:jc w:val="center"/>
        <w:rPr>
          <w:rFonts w:ascii="Arial" w:hAnsi="Arial" w:cs="Arial"/>
          <w:color w:val="000000"/>
          <w:sz w:val="20"/>
        </w:rPr>
      </w:pPr>
      <w:r w:rsidRPr="004C71EB">
        <w:rPr>
          <w:rFonts w:ascii="Arial" w:hAnsi="Arial" w:cs="Arial"/>
          <w:color w:val="000000"/>
          <w:sz w:val="20"/>
        </w:rPr>
        <w:t>ФИО</w:t>
      </w:r>
      <w:r w:rsidR="00FC4C66" w:rsidRPr="004C71EB">
        <w:rPr>
          <w:rFonts w:ascii="Arial" w:hAnsi="Arial" w:cs="Arial"/>
          <w:color w:val="000000"/>
          <w:sz w:val="20"/>
        </w:rPr>
        <w:t xml:space="preserve"> </w:t>
      </w:r>
      <w:r w:rsidRPr="004C71EB">
        <w:rPr>
          <w:rFonts w:ascii="Arial" w:hAnsi="Arial" w:cs="Arial"/>
          <w:color w:val="000000"/>
          <w:sz w:val="20"/>
        </w:rPr>
        <w:t>заявителя</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учет:</w:t>
      </w:r>
      <w:r w:rsidR="00FC4C66"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очереди:</w:t>
      </w:r>
    </w:p>
    <w:p w:rsidR="00BC2649" w:rsidRPr="00BC2649" w:rsidRDefault="00BC2649" w:rsidP="00BC2649">
      <w:pPr>
        <w:spacing w:after="0" w:line="240" w:lineRule="auto"/>
        <w:rPr>
          <w:rFonts w:ascii="Arial" w:hAnsi="Arial" w:cs="Arial"/>
          <w:color w:val="000000"/>
          <w:sz w:val="20"/>
        </w:rPr>
      </w:pPr>
      <w:r w:rsidRPr="00BC2649">
        <w:rPr>
          <w:rFonts w:ascii="Arial" w:hAnsi="Arial" w:cs="Arial"/>
          <w:color w:val="000000"/>
          <w:sz w:val="20"/>
        </w:rPr>
        <w:t>Номер в очереди:</w:t>
      </w:r>
    </w:p>
    <w:p w:rsidR="00BC2649" w:rsidRPr="00BC2649" w:rsidRDefault="00BC2649" w:rsidP="00BC2649">
      <w:pPr>
        <w:spacing w:after="0" w:line="240" w:lineRule="auto"/>
        <w:rPr>
          <w:rFonts w:ascii="Arial" w:hAnsi="Arial" w:cs="Arial"/>
          <w:color w:val="000000"/>
          <w:sz w:val="20"/>
        </w:rPr>
      </w:pPr>
      <w:r w:rsidRPr="00BC2649">
        <w:rPr>
          <w:rFonts w:ascii="Arial" w:hAnsi="Arial" w:cs="Arial"/>
          <w:color w:val="000000"/>
          <w:sz w:val="20"/>
        </w:rPr>
        <w:t>(должность сотрудника органа власти, принявшего решение)                         (подпись)                   (расшифровка подписи)</w:t>
      </w:r>
    </w:p>
    <w:p w:rsidR="00BC2649" w:rsidRPr="00BC2649" w:rsidRDefault="00BC2649" w:rsidP="00BC2649">
      <w:pPr>
        <w:spacing w:after="0" w:line="240" w:lineRule="auto"/>
        <w:rPr>
          <w:rFonts w:ascii="Arial" w:hAnsi="Arial" w:cs="Arial"/>
          <w:color w:val="000000"/>
          <w:sz w:val="20"/>
        </w:rPr>
      </w:pPr>
      <w:r w:rsidRPr="00BC2649">
        <w:rPr>
          <w:rFonts w:ascii="Arial" w:hAnsi="Arial" w:cs="Arial"/>
          <w:color w:val="000000"/>
          <w:sz w:val="20"/>
        </w:rPr>
        <w:t>«   »                20       г.</w:t>
      </w:r>
    </w:p>
    <w:p w:rsidR="00BC2649" w:rsidRDefault="00BC2649" w:rsidP="00BC2649">
      <w:pPr>
        <w:spacing w:after="0" w:line="240" w:lineRule="auto"/>
        <w:rPr>
          <w:rFonts w:ascii="Arial" w:hAnsi="Arial" w:cs="Arial"/>
          <w:color w:val="000000"/>
          <w:sz w:val="20"/>
        </w:rPr>
      </w:pPr>
      <w:r w:rsidRPr="00BC2649">
        <w:rPr>
          <w:rFonts w:ascii="Arial" w:hAnsi="Arial" w:cs="Arial"/>
          <w:color w:val="000000"/>
          <w:sz w:val="20"/>
        </w:rPr>
        <w:t>М.П.</w:t>
      </w:r>
    </w:p>
    <w:p w:rsidR="00BC2649" w:rsidRPr="00BC2649" w:rsidRDefault="00BC2649" w:rsidP="00BC2649">
      <w:pPr>
        <w:spacing w:after="0" w:line="240" w:lineRule="auto"/>
        <w:rPr>
          <w:rFonts w:ascii="Arial" w:hAnsi="Arial" w:cs="Arial"/>
          <w:color w:val="000000"/>
          <w:sz w:val="20"/>
        </w:rPr>
      </w:pPr>
    </w:p>
    <w:p w:rsidR="00BC2649"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p>
    <w:p w:rsidR="002931D5" w:rsidRPr="004C71EB" w:rsidRDefault="00FC4C66" w:rsidP="00BC2649">
      <w:pPr>
        <w:spacing w:after="0" w:line="240" w:lineRule="auto"/>
        <w:jc w:val="right"/>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по</w:t>
      </w:r>
      <w:r w:rsidRPr="004C71EB">
        <w:rPr>
          <w:rFonts w:ascii="Arial" w:hAnsi="Arial" w:cs="Arial"/>
          <w:color w:val="000000"/>
          <w:sz w:val="20"/>
        </w:rPr>
        <w:t xml:space="preserve"> </w:t>
      </w:r>
      <w:r w:rsidR="002931D5" w:rsidRPr="004C71EB">
        <w:rPr>
          <w:rFonts w:ascii="Arial" w:hAnsi="Arial" w:cs="Arial"/>
          <w:color w:val="000000"/>
          <w:sz w:val="20"/>
        </w:rPr>
        <w:t>предоставлению</w:t>
      </w:r>
      <w:r w:rsidRPr="004C71EB">
        <w:rPr>
          <w:rFonts w:ascii="Arial" w:hAnsi="Arial" w:cs="Arial"/>
          <w:color w:val="000000"/>
          <w:sz w:val="20"/>
        </w:rPr>
        <w:t xml:space="preserve"> </w:t>
      </w:r>
      <w:r w:rsidR="002931D5" w:rsidRPr="004C71EB">
        <w:rPr>
          <w:rFonts w:ascii="Arial" w:hAnsi="Arial" w:cs="Arial"/>
          <w:color w:val="000000"/>
          <w:sz w:val="20"/>
        </w:rPr>
        <w:t>государственной</w:t>
      </w:r>
      <w:r w:rsidRPr="004C71EB">
        <w:rPr>
          <w:rFonts w:ascii="Arial" w:hAnsi="Arial" w:cs="Arial"/>
          <w:color w:val="000000"/>
          <w:sz w:val="20"/>
        </w:rPr>
        <w:t xml:space="preserve"> </w:t>
      </w:r>
      <w:r w:rsidR="002931D5" w:rsidRPr="004C71EB">
        <w:rPr>
          <w:rFonts w:ascii="Arial" w:hAnsi="Arial" w:cs="Arial"/>
          <w:color w:val="000000"/>
          <w:sz w:val="20"/>
        </w:rPr>
        <w:t>(муниципальной)</w:t>
      </w:r>
      <w:r w:rsidRPr="004C71EB">
        <w:rPr>
          <w:rFonts w:ascii="Arial" w:hAnsi="Arial" w:cs="Arial"/>
          <w:color w:val="000000"/>
          <w:sz w:val="20"/>
        </w:rPr>
        <w:t xml:space="preserve"> </w:t>
      </w:r>
      <w:r w:rsidR="002931D5" w:rsidRPr="004C71EB">
        <w:rPr>
          <w:rFonts w:ascii="Arial" w:hAnsi="Arial" w:cs="Arial"/>
          <w:color w:val="000000"/>
          <w:sz w:val="20"/>
        </w:rPr>
        <w:t>услуги</w:t>
      </w:r>
    </w:p>
    <w:p w:rsidR="00BC2649" w:rsidRPr="00BC2649" w:rsidRDefault="00BC2649" w:rsidP="004C71EB">
      <w:pPr>
        <w:spacing w:after="0" w:line="240" w:lineRule="auto"/>
        <w:rPr>
          <w:rFonts w:ascii="Arial" w:hAnsi="Arial" w:cs="Arial"/>
          <w:b/>
          <w:color w:val="000000"/>
          <w:sz w:val="20"/>
        </w:rPr>
      </w:pPr>
      <w:bookmarkStart w:id="117" w:name="_Toc120109363"/>
    </w:p>
    <w:bookmarkEnd w:id="117"/>
    <w:p w:rsidR="00BC2649" w:rsidRPr="00BC2649" w:rsidRDefault="00BC2649" w:rsidP="00BC2649">
      <w:pPr>
        <w:spacing w:after="0" w:line="240" w:lineRule="auto"/>
        <w:jc w:val="center"/>
        <w:rPr>
          <w:rFonts w:ascii="Arial" w:hAnsi="Arial" w:cs="Arial"/>
          <w:b/>
          <w:color w:val="000000"/>
          <w:sz w:val="20"/>
        </w:rPr>
      </w:pPr>
      <w:r w:rsidRPr="00BC2649">
        <w:rPr>
          <w:rFonts w:ascii="Arial" w:hAnsi="Arial" w:cs="Arial"/>
          <w:b/>
          <w:color w:val="000000"/>
          <w:sz w:val="20"/>
        </w:rPr>
        <w:t>Форма решения о принятии на учет граждан в качестве нуждающихся в жилых помещениях</w:t>
      </w:r>
    </w:p>
    <w:p w:rsidR="00BC2649" w:rsidRPr="004C71EB" w:rsidRDefault="00BC2649" w:rsidP="00BC2649">
      <w:pPr>
        <w:spacing w:after="0" w:line="240" w:lineRule="auto"/>
        <w:jc w:val="center"/>
        <w:rPr>
          <w:rFonts w:ascii="Arial" w:hAnsi="Arial" w:cs="Arial"/>
          <w:color w:val="000000"/>
          <w:sz w:val="20"/>
        </w:rPr>
      </w:pPr>
      <w:r w:rsidRPr="004C71EB">
        <w:rPr>
          <w:rFonts w:ascii="Arial" w:hAnsi="Arial" w:cs="Arial"/>
          <w:color w:val="000000"/>
          <w:sz w:val="20"/>
        </w:rPr>
        <w:t>Наименование уполномоченного органа исполнительной власти субъекта Российской Федерации</w:t>
      </w:r>
    </w:p>
    <w:p w:rsidR="00BC2649" w:rsidRDefault="00BC2649" w:rsidP="00BC2649">
      <w:pPr>
        <w:spacing w:after="0" w:line="240" w:lineRule="auto"/>
        <w:jc w:val="center"/>
        <w:rPr>
          <w:rFonts w:ascii="Arial" w:hAnsi="Arial" w:cs="Arial"/>
          <w:color w:val="000000"/>
          <w:sz w:val="20"/>
        </w:rPr>
      </w:pPr>
      <w:r w:rsidRPr="004C71EB">
        <w:rPr>
          <w:rFonts w:ascii="Arial" w:hAnsi="Arial" w:cs="Arial"/>
          <w:color w:val="000000"/>
          <w:sz w:val="20"/>
        </w:rPr>
        <w:t>или органа местного самоуправления</w:t>
      </w:r>
    </w:p>
    <w:p w:rsidR="00BC2649" w:rsidRPr="004C71EB" w:rsidRDefault="00BC2649" w:rsidP="00BC2649">
      <w:pPr>
        <w:spacing w:after="0" w:line="240" w:lineRule="auto"/>
        <w:jc w:val="center"/>
        <w:rPr>
          <w:rFonts w:ascii="Arial" w:hAnsi="Arial" w:cs="Arial"/>
          <w:color w:val="000000"/>
          <w:sz w:val="20"/>
        </w:rPr>
      </w:pPr>
    </w:p>
    <w:p w:rsidR="00BC2649" w:rsidRPr="004C71EB" w:rsidRDefault="00BC2649" w:rsidP="00BC2649">
      <w:pPr>
        <w:spacing w:after="0" w:line="240" w:lineRule="auto"/>
        <w:jc w:val="right"/>
        <w:rPr>
          <w:rFonts w:ascii="Arial" w:hAnsi="Arial" w:cs="Arial"/>
          <w:color w:val="000000"/>
          <w:sz w:val="20"/>
        </w:rPr>
      </w:pPr>
      <w:r w:rsidRPr="004C71EB">
        <w:rPr>
          <w:rFonts w:ascii="Arial" w:hAnsi="Arial" w:cs="Arial"/>
          <w:color w:val="000000"/>
          <w:sz w:val="20"/>
        </w:rPr>
        <w:t xml:space="preserve">Кому </w:t>
      </w:r>
      <w:r>
        <w:rPr>
          <w:rFonts w:ascii="Arial" w:hAnsi="Arial" w:cs="Arial"/>
          <w:color w:val="000000"/>
          <w:sz w:val="20"/>
        </w:rPr>
        <w:t>__________________________</w:t>
      </w:r>
    </w:p>
    <w:p w:rsidR="00BC2649" w:rsidRPr="004C71EB" w:rsidRDefault="00BC2649" w:rsidP="00BC2649">
      <w:pPr>
        <w:spacing w:after="0" w:line="240" w:lineRule="auto"/>
        <w:jc w:val="right"/>
        <w:rPr>
          <w:rFonts w:ascii="Arial" w:hAnsi="Arial" w:cs="Arial"/>
          <w:color w:val="000000"/>
          <w:sz w:val="20"/>
        </w:rPr>
      </w:pPr>
      <w:r w:rsidRPr="004C71EB">
        <w:rPr>
          <w:rFonts w:ascii="Arial" w:hAnsi="Arial" w:cs="Arial"/>
          <w:color w:val="000000"/>
          <w:sz w:val="20"/>
        </w:rPr>
        <w:t>(фамилия, имя, отчество)</w:t>
      </w:r>
    </w:p>
    <w:p w:rsidR="00BC2649" w:rsidRDefault="00BC2649" w:rsidP="00BC2649">
      <w:pPr>
        <w:spacing w:after="0" w:line="240" w:lineRule="auto"/>
        <w:jc w:val="right"/>
        <w:rPr>
          <w:rFonts w:ascii="Arial" w:hAnsi="Arial" w:cs="Arial"/>
          <w:color w:val="000000"/>
          <w:sz w:val="20"/>
        </w:rPr>
      </w:pPr>
    </w:p>
    <w:p w:rsidR="00BC2649" w:rsidRPr="004C71EB" w:rsidRDefault="00BC2649" w:rsidP="00BC2649">
      <w:pPr>
        <w:spacing w:after="0" w:line="240" w:lineRule="auto"/>
        <w:jc w:val="right"/>
        <w:rPr>
          <w:rFonts w:ascii="Arial" w:hAnsi="Arial" w:cs="Arial"/>
          <w:color w:val="000000"/>
          <w:sz w:val="20"/>
        </w:rPr>
      </w:pPr>
      <w:r w:rsidRPr="004C71EB">
        <w:rPr>
          <w:rFonts w:ascii="Arial" w:hAnsi="Arial" w:cs="Arial"/>
          <w:color w:val="000000"/>
          <w:sz w:val="20"/>
        </w:rPr>
        <w:t>(телефон и адрес электронной почты)</w:t>
      </w:r>
    </w:p>
    <w:p w:rsidR="00BC2649" w:rsidRDefault="00BC2649" w:rsidP="00BC2649">
      <w:pPr>
        <w:spacing w:after="0" w:line="240" w:lineRule="auto"/>
        <w:jc w:val="center"/>
        <w:rPr>
          <w:rFonts w:ascii="Arial" w:hAnsi="Arial" w:cs="Arial"/>
          <w:b/>
          <w:color w:val="000000"/>
          <w:sz w:val="20"/>
        </w:rPr>
      </w:pPr>
    </w:p>
    <w:p w:rsidR="00BC2649" w:rsidRPr="00BC2649" w:rsidRDefault="00BC2649" w:rsidP="00BC2649">
      <w:pPr>
        <w:spacing w:after="0" w:line="240" w:lineRule="auto"/>
        <w:jc w:val="center"/>
        <w:rPr>
          <w:rFonts w:ascii="Arial" w:hAnsi="Arial" w:cs="Arial"/>
          <w:b/>
          <w:color w:val="000000"/>
          <w:sz w:val="20"/>
        </w:rPr>
      </w:pPr>
      <w:r w:rsidRPr="00BC2649">
        <w:rPr>
          <w:rFonts w:ascii="Arial" w:hAnsi="Arial" w:cs="Arial"/>
          <w:b/>
          <w:color w:val="000000"/>
          <w:sz w:val="20"/>
        </w:rPr>
        <w:t>УВЕДОМЛЕНИЕ</w:t>
      </w:r>
    </w:p>
    <w:p w:rsidR="00BC2649" w:rsidRPr="00BC2649" w:rsidRDefault="00BC2649" w:rsidP="00BC2649">
      <w:pPr>
        <w:spacing w:after="0" w:line="240" w:lineRule="auto"/>
        <w:jc w:val="center"/>
        <w:rPr>
          <w:rFonts w:ascii="Arial" w:hAnsi="Arial" w:cs="Arial"/>
          <w:b/>
          <w:color w:val="000000"/>
          <w:sz w:val="20"/>
        </w:rPr>
      </w:pPr>
      <w:r w:rsidRPr="00BC2649">
        <w:rPr>
          <w:rFonts w:ascii="Arial" w:hAnsi="Arial" w:cs="Arial"/>
          <w:b/>
          <w:color w:val="000000"/>
          <w:sz w:val="20"/>
        </w:rPr>
        <w:t xml:space="preserve">об </w:t>
      </w:r>
      <w:r>
        <w:rPr>
          <w:rFonts w:ascii="Arial" w:hAnsi="Arial" w:cs="Arial"/>
          <w:b/>
          <w:color w:val="000000"/>
          <w:sz w:val="20"/>
        </w:rPr>
        <w:t xml:space="preserve">снятии с </w:t>
      </w:r>
      <w:r w:rsidRPr="00BC2649">
        <w:rPr>
          <w:rFonts w:ascii="Arial" w:hAnsi="Arial" w:cs="Arial"/>
          <w:b/>
          <w:color w:val="000000"/>
          <w:sz w:val="20"/>
        </w:rPr>
        <w:t>учет</w:t>
      </w:r>
      <w:r>
        <w:rPr>
          <w:rFonts w:ascii="Arial" w:hAnsi="Arial" w:cs="Arial"/>
          <w:b/>
          <w:color w:val="000000"/>
          <w:sz w:val="20"/>
        </w:rPr>
        <w:t>а</w:t>
      </w:r>
      <w:r w:rsidRPr="00BC2649">
        <w:rPr>
          <w:rFonts w:ascii="Arial" w:hAnsi="Arial" w:cs="Arial"/>
          <w:b/>
          <w:color w:val="000000"/>
          <w:sz w:val="20"/>
        </w:rPr>
        <w:t xml:space="preserve"> граждан, нуждающихся в жилых помещениях</w:t>
      </w:r>
    </w:p>
    <w:p w:rsidR="00BC2649" w:rsidRPr="00BC2649" w:rsidRDefault="00BC2649" w:rsidP="00BC2649">
      <w:pPr>
        <w:spacing w:after="0" w:line="240" w:lineRule="auto"/>
        <w:jc w:val="center"/>
        <w:rPr>
          <w:rFonts w:ascii="Arial" w:hAnsi="Arial" w:cs="Arial"/>
          <w:b/>
          <w:color w:val="000000"/>
          <w:sz w:val="20"/>
        </w:rPr>
      </w:pPr>
    </w:p>
    <w:p w:rsidR="00BC2649" w:rsidRPr="004C71EB" w:rsidRDefault="00BC2649" w:rsidP="00BC2649">
      <w:pPr>
        <w:spacing w:after="0" w:line="240" w:lineRule="auto"/>
        <w:jc w:val="center"/>
        <w:rPr>
          <w:rFonts w:ascii="Arial" w:hAnsi="Arial" w:cs="Arial"/>
          <w:color w:val="000000"/>
          <w:sz w:val="20"/>
        </w:rPr>
      </w:pPr>
      <w:r w:rsidRPr="004C71EB">
        <w:rPr>
          <w:rFonts w:ascii="Arial" w:hAnsi="Arial" w:cs="Arial"/>
          <w:color w:val="000000"/>
          <w:sz w:val="20"/>
        </w:rPr>
        <w:t>Дата</w:t>
      </w:r>
      <w:r>
        <w:rPr>
          <w:rFonts w:ascii="Arial" w:hAnsi="Arial" w:cs="Arial"/>
          <w:color w:val="000000"/>
          <w:sz w:val="20"/>
        </w:rPr>
        <w:t>_____________________</w:t>
      </w:r>
      <w:r w:rsidRPr="004C71EB">
        <w:rPr>
          <w:rFonts w:ascii="Arial" w:hAnsi="Arial" w:cs="Arial"/>
          <w:color w:val="000000"/>
          <w:sz w:val="20"/>
        </w:rPr>
        <w:t xml:space="preserve"> № </w:t>
      </w:r>
      <w:r>
        <w:rPr>
          <w:rFonts w:ascii="Arial" w:hAnsi="Arial" w:cs="Arial"/>
          <w:color w:val="000000"/>
          <w:sz w:val="20"/>
        </w:rPr>
        <w:t>_________________________</w:t>
      </w:r>
    </w:p>
    <w:p w:rsidR="00BC2649" w:rsidRDefault="00BC2649" w:rsidP="00BC2649">
      <w:pPr>
        <w:spacing w:after="0" w:line="240" w:lineRule="auto"/>
        <w:rPr>
          <w:rFonts w:ascii="Arial" w:hAnsi="Arial" w:cs="Arial"/>
          <w:color w:val="000000"/>
          <w:sz w:val="20"/>
        </w:rPr>
      </w:pPr>
    </w:p>
    <w:p w:rsidR="00BC2649" w:rsidRDefault="00BC2649" w:rsidP="00BC2649">
      <w:pPr>
        <w:spacing w:after="0" w:line="240" w:lineRule="auto"/>
        <w:rPr>
          <w:rFonts w:ascii="Arial" w:hAnsi="Arial" w:cs="Arial"/>
          <w:color w:val="000000"/>
          <w:sz w:val="20"/>
        </w:rPr>
      </w:pPr>
      <w:r w:rsidRPr="004C71EB">
        <w:rPr>
          <w:rFonts w:ascii="Arial" w:hAnsi="Arial" w:cs="Arial"/>
          <w:color w:val="000000"/>
          <w:sz w:val="20"/>
        </w:rPr>
        <w:lastRenderedPageBreak/>
        <w:t>По результатам рассмотрения заявления от</w:t>
      </w:r>
      <w:r>
        <w:rPr>
          <w:rFonts w:ascii="Arial" w:hAnsi="Arial" w:cs="Arial"/>
          <w:color w:val="000000"/>
          <w:sz w:val="20"/>
        </w:rPr>
        <w:t>______________</w:t>
      </w:r>
      <w:r w:rsidRPr="004C71EB">
        <w:rPr>
          <w:rFonts w:ascii="Arial" w:hAnsi="Arial" w:cs="Arial"/>
          <w:color w:val="000000"/>
          <w:sz w:val="20"/>
        </w:rPr>
        <w:t xml:space="preserve"> № </w:t>
      </w:r>
      <w:r>
        <w:rPr>
          <w:rFonts w:ascii="Arial" w:hAnsi="Arial" w:cs="Arial"/>
          <w:color w:val="000000"/>
          <w:sz w:val="20"/>
        </w:rPr>
        <w:t>______________________</w:t>
      </w:r>
    </w:p>
    <w:p w:rsidR="00BC2649" w:rsidRDefault="00BC2649" w:rsidP="00BC2649">
      <w:pPr>
        <w:spacing w:after="0" w:line="240" w:lineRule="auto"/>
        <w:rPr>
          <w:rFonts w:ascii="Arial" w:hAnsi="Arial" w:cs="Arial"/>
          <w:color w:val="000000"/>
          <w:sz w:val="20"/>
        </w:rPr>
      </w:pPr>
      <w:r>
        <w:rPr>
          <w:rFonts w:ascii="Arial" w:hAnsi="Arial" w:cs="Arial"/>
          <w:color w:val="000000"/>
          <w:sz w:val="20"/>
        </w:rPr>
        <w:t xml:space="preserve">и </w:t>
      </w:r>
      <w:r w:rsidRPr="004C71EB">
        <w:rPr>
          <w:rFonts w:ascii="Arial" w:hAnsi="Arial" w:cs="Arial"/>
          <w:color w:val="000000"/>
          <w:sz w:val="20"/>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BC2649" w:rsidRPr="004C71EB" w:rsidRDefault="00BC2649" w:rsidP="00BC2649">
      <w:pPr>
        <w:spacing w:after="0" w:line="240" w:lineRule="auto"/>
        <w:rPr>
          <w:rFonts w:ascii="Arial" w:hAnsi="Arial" w:cs="Arial"/>
          <w:color w:val="000000"/>
          <w:sz w:val="20"/>
        </w:rPr>
      </w:pPr>
    </w:p>
    <w:p w:rsidR="00BC2649" w:rsidRPr="004C71EB" w:rsidRDefault="00BC2649" w:rsidP="00BC2649">
      <w:pPr>
        <w:spacing w:after="0" w:line="240" w:lineRule="auto"/>
        <w:jc w:val="center"/>
        <w:rPr>
          <w:rFonts w:ascii="Arial" w:hAnsi="Arial" w:cs="Arial"/>
          <w:color w:val="000000"/>
          <w:sz w:val="20"/>
        </w:rPr>
      </w:pPr>
      <w:r w:rsidRPr="004C71EB">
        <w:rPr>
          <w:rFonts w:ascii="Arial" w:hAnsi="Arial" w:cs="Arial"/>
          <w:color w:val="000000"/>
          <w:sz w:val="20"/>
        </w:rPr>
        <w:t>ФИО заявителя</w:t>
      </w:r>
    </w:p>
    <w:p w:rsidR="00BC2649" w:rsidRPr="004C71EB" w:rsidRDefault="00BC2649" w:rsidP="00BC2649">
      <w:pPr>
        <w:spacing w:after="0" w:line="240" w:lineRule="auto"/>
        <w:rPr>
          <w:rFonts w:ascii="Arial" w:hAnsi="Arial" w:cs="Arial"/>
          <w:color w:val="000000"/>
          <w:sz w:val="20"/>
        </w:rPr>
      </w:pPr>
      <w:r w:rsidRPr="004C71EB">
        <w:rPr>
          <w:rFonts w:ascii="Arial" w:hAnsi="Arial" w:cs="Arial"/>
          <w:color w:val="000000"/>
          <w:sz w:val="20"/>
        </w:rPr>
        <w:t>и совместно проживающих членов семьи:</w:t>
      </w:r>
    </w:p>
    <w:p w:rsidR="00BC2649" w:rsidRPr="004C71EB" w:rsidRDefault="00BC2649" w:rsidP="00BC2649">
      <w:pPr>
        <w:spacing w:after="0" w:line="240" w:lineRule="auto"/>
        <w:rPr>
          <w:rFonts w:ascii="Arial" w:hAnsi="Arial" w:cs="Arial"/>
          <w:color w:val="000000"/>
          <w:sz w:val="20"/>
        </w:rPr>
      </w:pPr>
      <w:r w:rsidRPr="004C71EB">
        <w:rPr>
          <w:rFonts w:ascii="Arial" w:hAnsi="Arial" w:cs="Arial"/>
          <w:color w:val="000000"/>
          <w:sz w:val="20"/>
        </w:rPr>
        <w:t>1.</w:t>
      </w:r>
    </w:p>
    <w:p w:rsidR="00BC2649" w:rsidRPr="004C71EB" w:rsidRDefault="00BC2649" w:rsidP="00BC2649">
      <w:pPr>
        <w:spacing w:after="0" w:line="240" w:lineRule="auto"/>
        <w:rPr>
          <w:rFonts w:ascii="Arial" w:hAnsi="Arial" w:cs="Arial"/>
          <w:color w:val="000000"/>
          <w:sz w:val="20"/>
        </w:rPr>
      </w:pPr>
      <w:r w:rsidRPr="004C71EB">
        <w:rPr>
          <w:rFonts w:ascii="Arial" w:hAnsi="Arial" w:cs="Arial"/>
          <w:color w:val="000000"/>
          <w:sz w:val="20"/>
        </w:rPr>
        <w:t>2.</w:t>
      </w:r>
    </w:p>
    <w:p w:rsidR="00BC2649" w:rsidRPr="004C71EB" w:rsidRDefault="00BC2649" w:rsidP="00BC2649">
      <w:pPr>
        <w:spacing w:after="0" w:line="240" w:lineRule="auto"/>
        <w:rPr>
          <w:rFonts w:ascii="Arial" w:hAnsi="Arial" w:cs="Arial"/>
          <w:color w:val="000000"/>
          <w:sz w:val="20"/>
        </w:rPr>
      </w:pPr>
      <w:r w:rsidRPr="004C71EB">
        <w:rPr>
          <w:rFonts w:ascii="Arial" w:hAnsi="Arial" w:cs="Arial"/>
          <w:color w:val="000000"/>
          <w:sz w:val="20"/>
        </w:rPr>
        <w:t>3.</w:t>
      </w:r>
    </w:p>
    <w:p w:rsidR="00BC2649" w:rsidRPr="004C71EB" w:rsidRDefault="00BC2649" w:rsidP="00BC2649">
      <w:pPr>
        <w:spacing w:after="0" w:line="240" w:lineRule="auto"/>
        <w:rPr>
          <w:rFonts w:ascii="Arial" w:hAnsi="Arial" w:cs="Arial"/>
          <w:color w:val="000000"/>
          <w:sz w:val="20"/>
        </w:rPr>
      </w:pPr>
      <w:r w:rsidRPr="004C71EB">
        <w:rPr>
          <w:rFonts w:ascii="Arial" w:hAnsi="Arial" w:cs="Arial"/>
          <w:color w:val="000000"/>
          <w:sz w:val="20"/>
        </w:rPr>
        <w:t>4.</w:t>
      </w:r>
    </w:p>
    <w:p w:rsidR="00BC2649" w:rsidRDefault="00BC2649" w:rsidP="00BC2649">
      <w:pPr>
        <w:spacing w:after="0" w:line="240" w:lineRule="auto"/>
        <w:rPr>
          <w:rFonts w:ascii="Arial" w:hAnsi="Arial" w:cs="Arial"/>
          <w:color w:val="000000"/>
          <w:sz w:val="20"/>
        </w:rPr>
      </w:pPr>
      <w:r w:rsidRPr="004C71EB">
        <w:rPr>
          <w:rFonts w:ascii="Arial" w:hAnsi="Arial" w:cs="Arial"/>
          <w:color w:val="000000"/>
          <w:sz w:val="20"/>
        </w:rPr>
        <w:t xml:space="preserve">Дата принятия на учет: </w:t>
      </w:r>
    </w:p>
    <w:p w:rsidR="00BC2649" w:rsidRPr="004C71EB" w:rsidRDefault="00BC2649" w:rsidP="00BC2649">
      <w:pPr>
        <w:spacing w:after="0" w:line="240" w:lineRule="auto"/>
        <w:rPr>
          <w:rFonts w:ascii="Arial" w:hAnsi="Arial" w:cs="Arial"/>
          <w:color w:val="000000"/>
          <w:sz w:val="20"/>
        </w:rPr>
      </w:pPr>
      <w:r w:rsidRPr="004C71EB">
        <w:rPr>
          <w:rFonts w:ascii="Arial" w:hAnsi="Arial" w:cs="Arial"/>
          <w:color w:val="000000"/>
          <w:sz w:val="20"/>
        </w:rPr>
        <w:t>Номер в очереди:</w:t>
      </w:r>
    </w:p>
    <w:p w:rsidR="00BC2649" w:rsidRPr="004C71EB" w:rsidRDefault="00BC2649" w:rsidP="00BC2649">
      <w:pPr>
        <w:spacing w:after="0" w:line="240" w:lineRule="auto"/>
        <w:rPr>
          <w:rFonts w:ascii="Arial" w:hAnsi="Arial" w:cs="Arial"/>
          <w:color w:val="000000"/>
          <w:sz w:val="20"/>
        </w:rPr>
      </w:pPr>
      <w:r w:rsidRPr="004C71EB">
        <w:rPr>
          <w:rFonts w:ascii="Arial" w:hAnsi="Arial" w:cs="Arial"/>
          <w:color w:val="000000"/>
          <w:sz w:val="20"/>
        </w:rPr>
        <w:t>(должность сотрудника органа власти, принявшего решение)</w:t>
      </w:r>
      <w:r>
        <w:rPr>
          <w:rFonts w:ascii="Arial" w:hAnsi="Arial" w:cs="Arial"/>
          <w:color w:val="000000"/>
          <w:sz w:val="20"/>
        </w:rPr>
        <w:t xml:space="preserve">                         </w:t>
      </w:r>
      <w:r w:rsidRPr="004C71EB">
        <w:rPr>
          <w:rFonts w:ascii="Arial" w:hAnsi="Arial" w:cs="Arial"/>
          <w:color w:val="000000"/>
          <w:sz w:val="20"/>
        </w:rPr>
        <w:t>(подпись)</w:t>
      </w:r>
      <w:r>
        <w:rPr>
          <w:rFonts w:ascii="Arial" w:hAnsi="Arial" w:cs="Arial"/>
          <w:color w:val="000000"/>
          <w:sz w:val="20"/>
        </w:rPr>
        <w:t xml:space="preserve">                  </w:t>
      </w:r>
      <w:r w:rsidRPr="004C71EB">
        <w:rPr>
          <w:rFonts w:ascii="Arial" w:hAnsi="Arial" w:cs="Arial"/>
          <w:color w:val="000000"/>
          <w:sz w:val="20"/>
        </w:rPr>
        <w:t xml:space="preserve"> (расшифровка подписи)</w:t>
      </w:r>
    </w:p>
    <w:p w:rsidR="00BC2649" w:rsidRPr="004C71EB" w:rsidRDefault="00BC2649" w:rsidP="00BC2649">
      <w:pPr>
        <w:spacing w:after="0" w:line="240" w:lineRule="auto"/>
        <w:rPr>
          <w:rFonts w:ascii="Arial" w:hAnsi="Arial" w:cs="Arial"/>
          <w:color w:val="000000"/>
          <w:sz w:val="20"/>
        </w:rPr>
      </w:pPr>
      <w:r w:rsidRPr="004C71EB">
        <w:rPr>
          <w:rFonts w:ascii="Arial" w:hAnsi="Arial" w:cs="Arial"/>
          <w:color w:val="000000"/>
          <w:sz w:val="20"/>
        </w:rPr>
        <w:t>«</w:t>
      </w:r>
      <w:r>
        <w:rPr>
          <w:rFonts w:ascii="Arial" w:hAnsi="Arial" w:cs="Arial"/>
          <w:color w:val="000000"/>
          <w:sz w:val="20"/>
        </w:rPr>
        <w:t xml:space="preserve">  </w:t>
      </w:r>
      <w:r w:rsidRPr="004C71EB">
        <w:rPr>
          <w:rFonts w:ascii="Arial" w:hAnsi="Arial" w:cs="Arial"/>
          <w:color w:val="000000"/>
          <w:sz w:val="20"/>
        </w:rPr>
        <w:t xml:space="preserve"> » </w:t>
      </w:r>
      <w:r>
        <w:rPr>
          <w:rFonts w:ascii="Arial" w:hAnsi="Arial" w:cs="Arial"/>
          <w:color w:val="000000"/>
          <w:sz w:val="20"/>
        </w:rPr>
        <w:t xml:space="preserve">               </w:t>
      </w:r>
      <w:r w:rsidRPr="004C71EB">
        <w:rPr>
          <w:rFonts w:ascii="Arial" w:hAnsi="Arial" w:cs="Arial"/>
          <w:color w:val="000000"/>
          <w:sz w:val="20"/>
        </w:rPr>
        <w:t xml:space="preserve">20 </w:t>
      </w:r>
      <w:r>
        <w:rPr>
          <w:rFonts w:ascii="Arial" w:hAnsi="Arial" w:cs="Arial"/>
          <w:color w:val="000000"/>
          <w:sz w:val="20"/>
        </w:rPr>
        <w:t xml:space="preserve">      </w:t>
      </w:r>
      <w:r w:rsidRPr="004C71EB">
        <w:rPr>
          <w:rFonts w:ascii="Arial" w:hAnsi="Arial" w:cs="Arial"/>
          <w:color w:val="000000"/>
          <w:sz w:val="20"/>
        </w:rPr>
        <w:t>г.</w:t>
      </w:r>
    </w:p>
    <w:p w:rsidR="00BC2649" w:rsidRDefault="00BC2649" w:rsidP="00BC2649">
      <w:pPr>
        <w:spacing w:after="0" w:line="240" w:lineRule="auto"/>
        <w:rPr>
          <w:rFonts w:ascii="Arial" w:hAnsi="Arial" w:cs="Arial"/>
          <w:color w:val="000000"/>
          <w:sz w:val="20"/>
        </w:rPr>
      </w:pPr>
      <w:r w:rsidRPr="004C71EB">
        <w:rPr>
          <w:rFonts w:ascii="Arial" w:hAnsi="Arial" w:cs="Arial"/>
          <w:color w:val="000000"/>
          <w:sz w:val="20"/>
        </w:rPr>
        <w:t>М.П.</w:t>
      </w:r>
    </w:p>
    <w:p w:rsidR="00BC2649" w:rsidRDefault="00BC2649" w:rsidP="004C71EB">
      <w:pPr>
        <w:spacing w:after="0" w:line="240" w:lineRule="auto"/>
        <w:rPr>
          <w:rFonts w:ascii="Arial" w:hAnsi="Arial" w:cs="Arial"/>
          <w:color w:val="000000"/>
          <w:sz w:val="20"/>
        </w:rPr>
      </w:pPr>
    </w:p>
    <w:p w:rsidR="00BC2649"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BC2649" w:rsidRDefault="00BC2649" w:rsidP="004C71EB">
      <w:pPr>
        <w:spacing w:after="0" w:line="240" w:lineRule="auto"/>
        <w:rPr>
          <w:rFonts w:ascii="Arial" w:hAnsi="Arial" w:cs="Arial"/>
          <w:color w:val="000000"/>
          <w:sz w:val="20"/>
        </w:rPr>
      </w:pPr>
      <w:bookmarkStart w:id="118" w:name="_Toc120109365"/>
    </w:p>
    <w:p w:rsidR="00BC2649" w:rsidRDefault="00BC2649" w:rsidP="004C71EB">
      <w:pPr>
        <w:spacing w:after="0" w:line="240" w:lineRule="auto"/>
        <w:rPr>
          <w:rFonts w:ascii="Arial" w:hAnsi="Arial" w:cs="Arial"/>
          <w:color w:val="000000"/>
          <w:sz w:val="20"/>
        </w:rPr>
      </w:pPr>
    </w:p>
    <w:p w:rsidR="002931D5" w:rsidRPr="00BC2649" w:rsidRDefault="002931D5" w:rsidP="00BC2649">
      <w:pPr>
        <w:spacing w:after="0" w:line="240" w:lineRule="auto"/>
        <w:jc w:val="center"/>
        <w:rPr>
          <w:rFonts w:ascii="Arial" w:hAnsi="Arial" w:cs="Arial"/>
          <w:b/>
          <w:color w:val="000000"/>
          <w:sz w:val="20"/>
        </w:rPr>
      </w:pPr>
      <w:r w:rsidRPr="00BC2649">
        <w:rPr>
          <w:rFonts w:ascii="Arial" w:hAnsi="Arial" w:cs="Arial"/>
          <w:b/>
          <w:color w:val="000000"/>
          <w:sz w:val="20"/>
        </w:rPr>
        <w:t>Форма</w:t>
      </w:r>
      <w:r w:rsidR="00FC4C66" w:rsidRPr="00BC2649">
        <w:rPr>
          <w:rFonts w:ascii="Arial" w:hAnsi="Arial" w:cs="Arial"/>
          <w:b/>
          <w:color w:val="000000"/>
          <w:sz w:val="20"/>
        </w:rPr>
        <w:t xml:space="preserve"> </w:t>
      </w:r>
      <w:r w:rsidRPr="00BC2649">
        <w:rPr>
          <w:rFonts w:ascii="Arial" w:hAnsi="Arial" w:cs="Arial"/>
          <w:b/>
          <w:color w:val="000000"/>
          <w:sz w:val="20"/>
        </w:rPr>
        <w:t>решения</w:t>
      </w:r>
      <w:r w:rsidR="00FC4C66" w:rsidRPr="00BC2649">
        <w:rPr>
          <w:rFonts w:ascii="Arial" w:hAnsi="Arial" w:cs="Arial"/>
          <w:b/>
          <w:color w:val="000000"/>
          <w:sz w:val="20"/>
        </w:rPr>
        <w:t xml:space="preserve"> </w:t>
      </w:r>
      <w:r w:rsidRPr="00BC2649">
        <w:rPr>
          <w:rFonts w:ascii="Arial" w:hAnsi="Arial" w:cs="Arial"/>
          <w:b/>
          <w:color w:val="000000"/>
          <w:sz w:val="20"/>
        </w:rPr>
        <w:t>об</w:t>
      </w:r>
      <w:r w:rsidR="00FC4C66" w:rsidRPr="00BC2649">
        <w:rPr>
          <w:rFonts w:ascii="Arial" w:hAnsi="Arial" w:cs="Arial"/>
          <w:b/>
          <w:color w:val="000000"/>
          <w:sz w:val="20"/>
        </w:rPr>
        <w:t xml:space="preserve"> </w:t>
      </w:r>
      <w:r w:rsidRPr="00BC2649">
        <w:rPr>
          <w:rFonts w:ascii="Arial" w:hAnsi="Arial" w:cs="Arial"/>
          <w:b/>
          <w:color w:val="000000"/>
          <w:sz w:val="20"/>
        </w:rPr>
        <w:t>отказе</w:t>
      </w:r>
      <w:r w:rsidR="00FC4C66" w:rsidRPr="00BC2649">
        <w:rPr>
          <w:rFonts w:ascii="Arial" w:hAnsi="Arial" w:cs="Arial"/>
          <w:b/>
          <w:color w:val="000000"/>
          <w:sz w:val="20"/>
        </w:rPr>
        <w:t xml:space="preserve"> </w:t>
      </w:r>
      <w:r w:rsidRPr="00BC2649">
        <w:rPr>
          <w:rFonts w:ascii="Arial" w:hAnsi="Arial" w:cs="Arial"/>
          <w:b/>
          <w:color w:val="000000"/>
          <w:sz w:val="20"/>
        </w:rPr>
        <w:t>в</w:t>
      </w:r>
      <w:r w:rsidR="00FC4C66" w:rsidRPr="00BC2649">
        <w:rPr>
          <w:rFonts w:ascii="Arial" w:hAnsi="Arial" w:cs="Arial"/>
          <w:b/>
          <w:color w:val="000000"/>
          <w:sz w:val="20"/>
        </w:rPr>
        <w:t xml:space="preserve"> </w:t>
      </w:r>
      <w:r w:rsidRPr="00BC2649">
        <w:rPr>
          <w:rFonts w:ascii="Arial" w:hAnsi="Arial" w:cs="Arial"/>
          <w:b/>
          <w:color w:val="000000"/>
          <w:sz w:val="20"/>
        </w:rPr>
        <w:t>приеме</w:t>
      </w:r>
      <w:r w:rsidR="00FC4C66" w:rsidRPr="00BC2649">
        <w:rPr>
          <w:rFonts w:ascii="Arial" w:hAnsi="Arial" w:cs="Arial"/>
          <w:b/>
          <w:color w:val="000000"/>
          <w:sz w:val="20"/>
        </w:rPr>
        <w:t xml:space="preserve"> </w:t>
      </w:r>
      <w:r w:rsidRPr="00BC2649">
        <w:rPr>
          <w:rFonts w:ascii="Arial" w:hAnsi="Arial" w:cs="Arial"/>
          <w:b/>
          <w:color w:val="000000"/>
          <w:sz w:val="20"/>
        </w:rPr>
        <w:t>документов,</w:t>
      </w:r>
      <w:r w:rsidR="00FC4C66" w:rsidRPr="00BC2649">
        <w:rPr>
          <w:rFonts w:ascii="Arial" w:hAnsi="Arial" w:cs="Arial"/>
          <w:b/>
          <w:color w:val="000000"/>
          <w:sz w:val="20"/>
        </w:rPr>
        <w:t xml:space="preserve"> </w:t>
      </w:r>
      <w:r w:rsidRPr="00BC2649">
        <w:rPr>
          <w:rFonts w:ascii="Arial" w:hAnsi="Arial" w:cs="Arial"/>
          <w:b/>
          <w:color w:val="000000"/>
          <w:sz w:val="20"/>
        </w:rPr>
        <w:t>необходимых</w:t>
      </w:r>
      <w:r w:rsidR="00FC4C66" w:rsidRPr="00BC2649">
        <w:rPr>
          <w:rFonts w:ascii="Arial" w:hAnsi="Arial" w:cs="Arial"/>
          <w:b/>
          <w:color w:val="000000"/>
          <w:sz w:val="20"/>
        </w:rPr>
        <w:t xml:space="preserve"> </w:t>
      </w:r>
      <w:r w:rsidRPr="00BC2649">
        <w:rPr>
          <w:rFonts w:ascii="Arial" w:hAnsi="Arial" w:cs="Arial"/>
          <w:b/>
          <w:color w:val="000000"/>
          <w:sz w:val="20"/>
        </w:rPr>
        <w:t>для</w:t>
      </w:r>
      <w:r w:rsidRPr="00BC2649">
        <w:rPr>
          <w:rFonts w:ascii="Arial" w:hAnsi="Arial" w:cs="Arial"/>
          <w:b/>
          <w:color w:val="000000"/>
          <w:sz w:val="20"/>
        </w:rPr>
        <w:br/>
        <w:t>предоставления</w:t>
      </w:r>
      <w:r w:rsidR="00FC4C66" w:rsidRPr="00BC2649">
        <w:rPr>
          <w:rFonts w:ascii="Arial" w:hAnsi="Arial" w:cs="Arial"/>
          <w:b/>
          <w:color w:val="000000"/>
          <w:sz w:val="20"/>
        </w:rPr>
        <w:t xml:space="preserve"> </w:t>
      </w:r>
      <w:r w:rsidRPr="00BC2649">
        <w:rPr>
          <w:rFonts w:ascii="Arial" w:hAnsi="Arial" w:cs="Arial"/>
          <w:b/>
          <w:color w:val="000000"/>
          <w:sz w:val="20"/>
        </w:rPr>
        <w:t>государственной</w:t>
      </w:r>
      <w:r w:rsidR="00FC4C66" w:rsidRPr="00BC2649">
        <w:rPr>
          <w:rFonts w:ascii="Arial" w:hAnsi="Arial" w:cs="Arial"/>
          <w:b/>
          <w:color w:val="000000"/>
          <w:sz w:val="20"/>
        </w:rPr>
        <w:t xml:space="preserve"> </w:t>
      </w:r>
      <w:r w:rsidRPr="00BC2649">
        <w:rPr>
          <w:rFonts w:ascii="Arial" w:hAnsi="Arial" w:cs="Arial"/>
          <w:b/>
          <w:color w:val="000000"/>
          <w:sz w:val="20"/>
        </w:rPr>
        <w:t>(муниципальной)</w:t>
      </w:r>
      <w:r w:rsidR="00FC4C66" w:rsidRPr="00BC2649">
        <w:rPr>
          <w:rFonts w:ascii="Arial" w:hAnsi="Arial" w:cs="Arial"/>
          <w:b/>
          <w:color w:val="000000"/>
          <w:sz w:val="20"/>
        </w:rPr>
        <w:t xml:space="preserve"> </w:t>
      </w:r>
      <w:r w:rsidRPr="00BC2649">
        <w:rPr>
          <w:rFonts w:ascii="Arial" w:hAnsi="Arial" w:cs="Arial"/>
          <w:b/>
          <w:color w:val="000000"/>
          <w:sz w:val="20"/>
        </w:rPr>
        <w:t>услуги</w:t>
      </w:r>
      <w:bookmarkEnd w:id="118"/>
    </w:p>
    <w:p w:rsidR="002931D5" w:rsidRPr="004C71EB" w:rsidRDefault="002931D5" w:rsidP="00BC2649">
      <w:pPr>
        <w:spacing w:after="0" w:line="240" w:lineRule="auto"/>
        <w:jc w:val="center"/>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субъекта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2931D5" w:rsidRDefault="002931D5" w:rsidP="00BC2649">
      <w:pPr>
        <w:spacing w:after="0" w:line="240" w:lineRule="auto"/>
        <w:jc w:val="center"/>
        <w:rPr>
          <w:rFonts w:ascii="Arial" w:hAnsi="Arial" w:cs="Arial"/>
          <w:color w:val="000000"/>
          <w:sz w:val="20"/>
        </w:rPr>
      </w:pP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p>
    <w:p w:rsidR="00BC2649" w:rsidRPr="004C71EB" w:rsidRDefault="00BC2649" w:rsidP="00BC2649">
      <w:pPr>
        <w:spacing w:after="0" w:line="240" w:lineRule="auto"/>
        <w:jc w:val="center"/>
        <w:rPr>
          <w:rFonts w:ascii="Arial" w:hAnsi="Arial" w:cs="Arial"/>
          <w:color w:val="000000"/>
          <w:sz w:val="20"/>
        </w:rPr>
      </w:pP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Кому</w:t>
      </w:r>
      <w:r w:rsidR="00FC4C66" w:rsidRPr="004C71EB">
        <w:rPr>
          <w:rFonts w:ascii="Arial" w:hAnsi="Arial" w:cs="Arial"/>
          <w:color w:val="000000"/>
          <w:sz w:val="20"/>
        </w:rPr>
        <w:t xml:space="preserve"> </w:t>
      </w:r>
      <w:r w:rsidR="00BC2649">
        <w:rPr>
          <w:rFonts w:ascii="Arial" w:hAnsi="Arial" w:cs="Arial"/>
          <w:color w:val="000000"/>
          <w:sz w:val="20"/>
        </w:rPr>
        <w:t>_________________________</w:t>
      </w: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p>
    <w:p w:rsidR="00BC2649" w:rsidRDefault="00BC2649" w:rsidP="00BC2649">
      <w:pPr>
        <w:spacing w:after="0" w:line="240" w:lineRule="auto"/>
        <w:jc w:val="right"/>
        <w:rPr>
          <w:rFonts w:ascii="Arial" w:hAnsi="Arial" w:cs="Arial"/>
          <w:color w:val="000000"/>
          <w:sz w:val="20"/>
        </w:rPr>
      </w:pP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(телефон</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почты)</w:t>
      </w:r>
    </w:p>
    <w:p w:rsidR="00BC2649" w:rsidRDefault="00BC2649" w:rsidP="004C71EB">
      <w:pPr>
        <w:spacing w:after="0" w:line="240" w:lineRule="auto"/>
        <w:rPr>
          <w:rFonts w:ascii="Arial" w:hAnsi="Arial" w:cs="Arial"/>
          <w:color w:val="000000"/>
          <w:sz w:val="20"/>
        </w:rPr>
      </w:pPr>
      <w:bookmarkStart w:id="119" w:name="_Toc120109366"/>
    </w:p>
    <w:p w:rsidR="002931D5" w:rsidRPr="00BC2649" w:rsidRDefault="002931D5" w:rsidP="00BC2649">
      <w:pPr>
        <w:spacing w:after="0" w:line="240" w:lineRule="auto"/>
        <w:jc w:val="center"/>
        <w:rPr>
          <w:rFonts w:ascii="Arial" w:hAnsi="Arial" w:cs="Arial"/>
          <w:b/>
          <w:color w:val="000000"/>
          <w:sz w:val="20"/>
        </w:rPr>
      </w:pPr>
      <w:r w:rsidRPr="00BC2649">
        <w:rPr>
          <w:rFonts w:ascii="Arial" w:hAnsi="Arial" w:cs="Arial"/>
          <w:b/>
          <w:color w:val="000000"/>
          <w:sz w:val="20"/>
        </w:rPr>
        <w:t>РЕШЕНИЕ</w:t>
      </w:r>
      <w:bookmarkEnd w:id="119"/>
    </w:p>
    <w:p w:rsidR="002931D5" w:rsidRDefault="002931D5" w:rsidP="00BC2649">
      <w:pPr>
        <w:tabs>
          <w:tab w:val="left" w:pos="142"/>
        </w:tabs>
        <w:spacing w:after="0" w:line="240" w:lineRule="auto"/>
        <w:jc w:val="center"/>
        <w:rPr>
          <w:rFonts w:ascii="Arial" w:hAnsi="Arial" w:cs="Arial"/>
          <w:b/>
          <w:color w:val="000000"/>
          <w:sz w:val="20"/>
        </w:rPr>
      </w:pPr>
      <w:r w:rsidRPr="00BC2649">
        <w:rPr>
          <w:rFonts w:ascii="Arial" w:hAnsi="Arial" w:cs="Arial"/>
          <w:b/>
          <w:color w:val="000000"/>
          <w:sz w:val="20"/>
        </w:rPr>
        <w:t>об</w:t>
      </w:r>
      <w:r w:rsidR="00FC4C66" w:rsidRPr="00BC2649">
        <w:rPr>
          <w:rFonts w:ascii="Arial" w:hAnsi="Arial" w:cs="Arial"/>
          <w:b/>
          <w:color w:val="000000"/>
          <w:sz w:val="20"/>
        </w:rPr>
        <w:t xml:space="preserve"> </w:t>
      </w:r>
      <w:r w:rsidRPr="00BC2649">
        <w:rPr>
          <w:rFonts w:ascii="Arial" w:hAnsi="Arial" w:cs="Arial"/>
          <w:b/>
          <w:color w:val="000000"/>
          <w:sz w:val="20"/>
        </w:rPr>
        <w:t>отказе</w:t>
      </w:r>
      <w:r w:rsidR="00FC4C66" w:rsidRPr="00BC2649">
        <w:rPr>
          <w:rFonts w:ascii="Arial" w:hAnsi="Arial" w:cs="Arial"/>
          <w:b/>
          <w:color w:val="000000"/>
          <w:sz w:val="20"/>
        </w:rPr>
        <w:t xml:space="preserve"> </w:t>
      </w:r>
      <w:r w:rsidRPr="00BC2649">
        <w:rPr>
          <w:rFonts w:ascii="Arial" w:hAnsi="Arial" w:cs="Arial"/>
          <w:b/>
          <w:color w:val="000000"/>
          <w:sz w:val="20"/>
        </w:rPr>
        <w:t>в</w:t>
      </w:r>
      <w:r w:rsidR="00FC4C66" w:rsidRPr="00BC2649">
        <w:rPr>
          <w:rFonts w:ascii="Arial" w:hAnsi="Arial" w:cs="Arial"/>
          <w:b/>
          <w:color w:val="000000"/>
          <w:sz w:val="20"/>
        </w:rPr>
        <w:t xml:space="preserve"> </w:t>
      </w:r>
      <w:r w:rsidRPr="00BC2649">
        <w:rPr>
          <w:rFonts w:ascii="Arial" w:hAnsi="Arial" w:cs="Arial"/>
          <w:b/>
          <w:color w:val="000000"/>
          <w:sz w:val="20"/>
        </w:rPr>
        <w:t>приеме</w:t>
      </w:r>
      <w:r w:rsidR="00FC4C66" w:rsidRPr="00BC2649">
        <w:rPr>
          <w:rFonts w:ascii="Arial" w:hAnsi="Arial" w:cs="Arial"/>
          <w:b/>
          <w:color w:val="000000"/>
          <w:sz w:val="20"/>
        </w:rPr>
        <w:t xml:space="preserve"> </w:t>
      </w:r>
      <w:r w:rsidRPr="00BC2649">
        <w:rPr>
          <w:rFonts w:ascii="Arial" w:hAnsi="Arial" w:cs="Arial"/>
          <w:b/>
          <w:color w:val="000000"/>
          <w:sz w:val="20"/>
        </w:rPr>
        <w:t>документов,</w:t>
      </w:r>
      <w:r w:rsidR="00FC4C66" w:rsidRPr="00BC2649">
        <w:rPr>
          <w:rFonts w:ascii="Arial" w:hAnsi="Arial" w:cs="Arial"/>
          <w:b/>
          <w:color w:val="000000"/>
          <w:sz w:val="20"/>
        </w:rPr>
        <w:t xml:space="preserve"> </w:t>
      </w:r>
      <w:r w:rsidRPr="00BC2649">
        <w:rPr>
          <w:rFonts w:ascii="Arial" w:hAnsi="Arial" w:cs="Arial"/>
          <w:b/>
          <w:color w:val="000000"/>
          <w:sz w:val="20"/>
        </w:rPr>
        <w:t>необходимых</w:t>
      </w:r>
      <w:r w:rsidR="00FC4C66" w:rsidRPr="00BC2649">
        <w:rPr>
          <w:rFonts w:ascii="Arial" w:hAnsi="Arial" w:cs="Arial"/>
          <w:b/>
          <w:color w:val="000000"/>
          <w:sz w:val="20"/>
        </w:rPr>
        <w:t xml:space="preserve"> </w:t>
      </w:r>
      <w:r w:rsidRPr="00BC2649">
        <w:rPr>
          <w:rFonts w:ascii="Arial" w:hAnsi="Arial" w:cs="Arial"/>
          <w:b/>
          <w:color w:val="000000"/>
          <w:sz w:val="20"/>
        </w:rPr>
        <w:t>для</w:t>
      </w:r>
      <w:r w:rsidR="00FC4C66" w:rsidRPr="00BC2649">
        <w:rPr>
          <w:rFonts w:ascii="Arial" w:hAnsi="Arial" w:cs="Arial"/>
          <w:b/>
          <w:color w:val="000000"/>
          <w:sz w:val="20"/>
        </w:rPr>
        <w:t xml:space="preserve"> </w:t>
      </w:r>
      <w:r w:rsidRPr="00BC2649">
        <w:rPr>
          <w:rFonts w:ascii="Arial" w:hAnsi="Arial" w:cs="Arial"/>
          <w:b/>
          <w:color w:val="000000"/>
          <w:sz w:val="20"/>
        </w:rPr>
        <w:t>предоставления</w:t>
      </w:r>
      <w:r w:rsidR="00FC4C66" w:rsidRPr="00BC2649">
        <w:rPr>
          <w:rFonts w:ascii="Arial" w:hAnsi="Arial" w:cs="Arial"/>
          <w:b/>
          <w:color w:val="000000"/>
          <w:sz w:val="20"/>
        </w:rPr>
        <w:t xml:space="preserve"> </w:t>
      </w:r>
      <w:r w:rsidRPr="00BC2649">
        <w:rPr>
          <w:rFonts w:ascii="Arial" w:hAnsi="Arial" w:cs="Arial"/>
          <w:b/>
          <w:color w:val="000000"/>
          <w:sz w:val="20"/>
        </w:rPr>
        <w:t>услуги</w:t>
      </w:r>
      <w:r w:rsidRPr="00BC2649">
        <w:rPr>
          <w:rFonts w:ascii="Arial" w:hAnsi="Arial" w:cs="Arial"/>
          <w:b/>
          <w:color w:val="000000"/>
          <w:sz w:val="20"/>
        </w:rPr>
        <w:br/>
        <w:t>«Принятие</w:t>
      </w:r>
      <w:r w:rsidR="00FC4C66" w:rsidRPr="00BC2649">
        <w:rPr>
          <w:rFonts w:ascii="Arial" w:hAnsi="Arial" w:cs="Arial"/>
          <w:b/>
          <w:color w:val="000000"/>
          <w:sz w:val="20"/>
        </w:rPr>
        <w:t xml:space="preserve"> </w:t>
      </w:r>
      <w:r w:rsidRPr="00BC2649">
        <w:rPr>
          <w:rFonts w:ascii="Arial" w:hAnsi="Arial" w:cs="Arial"/>
          <w:b/>
          <w:color w:val="000000"/>
          <w:sz w:val="20"/>
        </w:rPr>
        <w:t>на</w:t>
      </w:r>
      <w:r w:rsidR="00FC4C66" w:rsidRPr="00BC2649">
        <w:rPr>
          <w:rFonts w:ascii="Arial" w:hAnsi="Arial" w:cs="Arial"/>
          <w:b/>
          <w:color w:val="000000"/>
          <w:sz w:val="20"/>
        </w:rPr>
        <w:t xml:space="preserve"> </w:t>
      </w:r>
      <w:r w:rsidRPr="00BC2649">
        <w:rPr>
          <w:rFonts w:ascii="Arial" w:hAnsi="Arial" w:cs="Arial"/>
          <w:b/>
          <w:color w:val="000000"/>
          <w:sz w:val="20"/>
        </w:rPr>
        <w:t>учет</w:t>
      </w:r>
      <w:r w:rsidR="00FC4C66" w:rsidRPr="00BC2649">
        <w:rPr>
          <w:rFonts w:ascii="Arial" w:hAnsi="Arial" w:cs="Arial"/>
          <w:b/>
          <w:color w:val="000000"/>
          <w:sz w:val="20"/>
        </w:rPr>
        <w:t xml:space="preserve"> </w:t>
      </w:r>
      <w:r w:rsidRPr="00BC2649">
        <w:rPr>
          <w:rFonts w:ascii="Arial" w:hAnsi="Arial" w:cs="Arial"/>
          <w:b/>
          <w:color w:val="000000"/>
          <w:sz w:val="20"/>
        </w:rPr>
        <w:t>граждан</w:t>
      </w:r>
      <w:r w:rsidR="00FC4C66" w:rsidRPr="00BC2649">
        <w:rPr>
          <w:rFonts w:ascii="Arial" w:hAnsi="Arial" w:cs="Arial"/>
          <w:b/>
          <w:color w:val="000000"/>
          <w:sz w:val="20"/>
        </w:rPr>
        <w:t xml:space="preserve"> </w:t>
      </w:r>
      <w:r w:rsidRPr="00BC2649">
        <w:rPr>
          <w:rFonts w:ascii="Arial" w:hAnsi="Arial" w:cs="Arial"/>
          <w:b/>
          <w:color w:val="000000"/>
          <w:sz w:val="20"/>
        </w:rPr>
        <w:t>в</w:t>
      </w:r>
      <w:r w:rsidR="00FC4C66" w:rsidRPr="00BC2649">
        <w:rPr>
          <w:rFonts w:ascii="Arial" w:hAnsi="Arial" w:cs="Arial"/>
          <w:b/>
          <w:color w:val="000000"/>
          <w:sz w:val="20"/>
        </w:rPr>
        <w:t xml:space="preserve"> </w:t>
      </w:r>
      <w:r w:rsidRPr="00BC2649">
        <w:rPr>
          <w:rFonts w:ascii="Arial" w:hAnsi="Arial" w:cs="Arial"/>
          <w:b/>
          <w:color w:val="000000"/>
          <w:sz w:val="20"/>
        </w:rPr>
        <w:t>качестве</w:t>
      </w:r>
      <w:r w:rsidR="00FC4C66" w:rsidRPr="00BC2649">
        <w:rPr>
          <w:rFonts w:ascii="Arial" w:hAnsi="Arial" w:cs="Arial"/>
          <w:b/>
          <w:color w:val="000000"/>
          <w:sz w:val="20"/>
        </w:rPr>
        <w:t xml:space="preserve"> </w:t>
      </w:r>
      <w:r w:rsidRPr="00BC2649">
        <w:rPr>
          <w:rFonts w:ascii="Arial" w:hAnsi="Arial" w:cs="Arial"/>
          <w:b/>
          <w:color w:val="000000"/>
          <w:sz w:val="20"/>
        </w:rPr>
        <w:t>нуждающихся</w:t>
      </w:r>
      <w:r w:rsidR="00FC4C66" w:rsidRPr="00BC2649">
        <w:rPr>
          <w:rFonts w:ascii="Arial" w:hAnsi="Arial" w:cs="Arial"/>
          <w:b/>
          <w:color w:val="000000"/>
          <w:sz w:val="20"/>
        </w:rPr>
        <w:t xml:space="preserve"> </w:t>
      </w:r>
      <w:r w:rsidRPr="00BC2649">
        <w:rPr>
          <w:rFonts w:ascii="Arial" w:hAnsi="Arial" w:cs="Arial"/>
          <w:b/>
          <w:color w:val="000000"/>
          <w:sz w:val="20"/>
        </w:rPr>
        <w:t>в</w:t>
      </w:r>
      <w:r w:rsidR="00FC4C66" w:rsidRPr="00BC2649">
        <w:rPr>
          <w:rFonts w:ascii="Arial" w:hAnsi="Arial" w:cs="Arial"/>
          <w:b/>
          <w:color w:val="000000"/>
          <w:sz w:val="20"/>
        </w:rPr>
        <w:t xml:space="preserve"> </w:t>
      </w:r>
      <w:r w:rsidR="00BC2649">
        <w:rPr>
          <w:rFonts w:ascii="Arial" w:hAnsi="Arial" w:cs="Arial"/>
          <w:b/>
          <w:color w:val="000000"/>
          <w:sz w:val="20"/>
        </w:rPr>
        <w:t xml:space="preserve">жилых </w:t>
      </w:r>
      <w:r w:rsidRPr="00BC2649">
        <w:rPr>
          <w:rFonts w:ascii="Arial" w:hAnsi="Arial" w:cs="Arial"/>
          <w:b/>
          <w:color w:val="000000"/>
          <w:sz w:val="20"/>
        </w:rPr>
        <w:t>помещениях»</w:t>
      </w:r>
    </w:p>
    <w:p w:rsidR="00BC2649" w:rsidRDefault="00BC2649" w:rsidP="00BC2649">
      <w:pPr>
        <w:tabs>
          <w:tab w:val="left" w:pos="142"/>
        </w:tabs>
        <w:spacing w:after="0" w:line="240" w:lineRule="auto"/>
        <w:jc w:val="center"/>
        <w:rPr>
          <w:rFonts w:ascii="Arial" w:hAnsi="Arial" w:cs="Arial"/>
          <w:b/>
          <w:color w:val="000000"/>
          <w:sz w:val="20"/>
        </w:rPr>
      </w:pPr>
    </w:p>
    <w:p w:rsidR="00BC2649" w:rsidRPr="00BC2649" w:rsidRDefault="00BC2649" w:rsidP="00BC2649">
      <w:pPr>
        <w:tabs>
          <w:tab w:val="left" w:pos="142"/>
        </w:tabs>
        <w:spacing w:after="0" w:line="240" w:lineRule="auto"/>
        <w:jc w:val="center"/>
        <w:rPr>
          <w:rFonts w:ascii="Arial" w:hAnsi="Arial" w:cs="Arial"/>
          <w:b/>
          <w:color w:val="000000"/>
          <w:sz w:val="20"/>
        </w:rPr>
      </w:pPr>
    </w:p>
    <w:p w:rsidR="002931D5" w:rsidRPr="004C71EB" w:rsidRDefault="00632DDC" w:rsidP="004C71EB">
      <w:pPr>
        <w:spacing w:after="0" w:line="240" w:lineRule="auto"/>
        <w:rPr>
          <w:rFonts w:ascii="Arial" w:hAnsi="Arial" w:cs="Arial"/>
          <w:color w:val="000000"/>
          <w:sz w:val="20"/>
        </w:rPr>
      </w:pPr>
      <w:r>
        <w:rPr>
          <w:rFonts w:ascii="Arial" w:hAnsi="Arial" w:cs="Arial"/>
          <w:color w:val="000000"/>
          <w:sz w:val="20"/>
        </w:rPr>
        <w:pict>
          <v:shapetype id="_x0000_t202" coordsize="21600,21600" o:spt="202" path="m,l,21600r21600,l21600,xe">
            <v:stroke joinstyle="miter"/>
            <v:path gradientshapeok="t" o:connecttype="rect"/>
          </v:shapetype>
          <v:shape id="_x0000_s1032" type="#_x0000_t202" style="position:absolute;margin-left:350.4pt;margin-top:-1.6pt;width:15.6pt;height:16.9pt;z-index:-251649024;mso-wrap-distance-left:5pt;mso-wrap-distance-right:5pt;mso-position-horizontal-relative:margin" filled="f" stroked="f">
            <v:textbox style="mso-next-textbox:#_x0000_s1032;mso-fit-shape-to-text:t" inset="0,0,0,0">
              <w:txbxContent>
                <w:p w:rsidR="006F466C" w:rsidRDefault="006F466C">
                  <w:pPr>
                    <w:pStyle w:val="2e"/>
                    <w:shd w:val="clear" w:color="auto" w:fill="auto"/>
                    <w:spacing w:line="280" w:lineRule="exact"/>
                  </w:pPr>
                </w:p>
              </w:txbxContent>
            </v:textbox>
            <w10:wrap type="square" side="left" anchorx="margin"/>
          </v:shape>
        </w:pict>
      </w:r>
      <w:r w:rsidR="00BC2649">
        <w:rPr>
          <w:rFonts w:ascii="Arial" w:hAnsi="Arial" w:cs="Arial"/>
          <w:color w:val="000000"/>
          <w:sz w:val="20"/>
        </w:rPr>
        <w:t xml:space="preserve">                             </w:t>
      </w:r>
      <w:r w:rsidR="002931D5" w:rsidRPr="004C71EB">
        <w:rPr>
          <w:rFonts w:ascii="Arial" w:hAnsi="Arial" w:cs="Arial"/>
          <w:color w:val="000000"/>
          <w:sz w:val="20"/>
        </w:rPr>
        <w:t>Дата</w:t>
      </w:r>
      <w:r w:rsidR="00BC2649">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от</w:t>
      </w:r>
      <w:r w:rsidR="00BC2649">
        <w:rPr>
          <w:rFonts w:ascii="Arial" w:hAnsi="Arial" w:cs="Arial"/>
          <w:color w:val="000000"/>
          <w:sz w:val="20"/>
        </w:rPr>
        <w:t>_______</w:t>
      </w:r>
      <w:r w:rsidR="00FC4C66" w:rsidRPr="004C71EB">
        <w:rPr>
          <w:rFonts w:ascii="Arial" w:hAnsi="Arial" w:cs="Arial"/>
          <w:color w:val="000000"/>
          <w:sz w:val="20"/>
        </w:rPr>
        <w:t xml:space="preserve"> </w:t>
      </w:r>
      <w:r w:rsidRPr="004C71EB">
        <w:rPr>
          <w:rFonts w:ascii="Arial" w:hAnsi="Arial" w:cs="Arial"/>
          <w:color w:val="000000"/>
          <w:sz w:val="20"/>
        </w:rPr>
        <w:t>№</w:t>
      </w:r>
      <w:r w:rsidR="00BC2649">
        <w:rPr>
          <w:rFonts w:ascii="Arial" w:hAnsi="Arial" w:cs="Arial"/>
          <w:color w:val="000000"/>
          <w:sz w:val="20"/>
        </w:rPr>
        <w:t>____________</w:t>
      </w:r>
      <w:r w:rsidR="00FC4C66"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приложенных</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нему</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Жилищным</w:t>
      </w:r>
      <w:r w:rsidR="00FC4C66" w:rsidRPr="004C71EB">
        <w:rPr>
          <w:rFonts w:ascii="Arial" w:hAnsi="Arial" w:cs="Arial"/>
          <w:color w:val="000000"/>
          <w:sz w:val="20"/>
        </w:rPr>
        <w:t xml:space="preserve"> </w:t>
      </w:r>
      <w:r w:rsidRPr="004C71EB">
        <w:rPr>
          <w:rFonts w:ascii="Arial" w:hAnsi="Arial" w:cs="Arial"/>
          <w:color w:val="000000"/>
          <w:sz w:val="20"/>
        </w:rPr>
        <w:t>кодексом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принято</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отказать</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следующим</w:t>
      </w:r>
      <w:r w:rsidR="00FC4C66" w:rsidRPr="004C71EB">
        <w:rPr>
          <w:rFonts w:ascii="Arial" w:hAnsi="Arial" w:cs="Arial"/>
          <w:color w:val="000000"/>
          <w:sz w:val="20"/>
        </w:rPr>
        <w:t xml:space="preserve"> </w:t>
      </w:r>
      <w:r w:rsidRPr="004C71EB">
        <w:rPr>
          <w:rFonts w:ascii="Arial" w:hAnsi="Arial" w:cs="Arial"/>
          <w:color w:val="000000"/>
          <w:sz w:val="20"/>
        </w:rPr>
        <w:t>основаниям:</w:t>
      </w:r>
    </w:p>
    <w:tbl>
      <w:tblPr>
        <w:tblOverlap w:val="never"/>
        <w:tblW w:w="5000" w:type="pct"/>
        <w:tblCellMar>
          <w:left w:w="10" w:type="dxa"/>
          <w:right w:w="10" w:type="dxa"/>
        </w:tblCellMar>
        <w:tblLook w:val="04A0" w:firstRow="1" w:lastRow="0" w:firstColumn="1" w:lastColumn="0" w:noHBand="0" w:noVBand="1"/>
      </w:tblPr>
      <w:tblGrid>
        <w:gridCol w:w="1896"/>
        <w:gridCol w:w="5950"/>
        <w:gridCol w:w="7225"/>
      </w:tblGrid>
      <w:tr w:rsidR="002931D5" w:rsidRPr="004C71EB" w:rsidTr="00ED0F2D">
        <w:trPr>
          <w:cantSplit/>
        </w:trPr>
        <w:tc>
          <w:tcPr>
            <w:tcW w:w="62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пункта</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админис</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тративного</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регламента</w:t>
            </w:r>
          </w:p>
        </w:tc>
        <w:tc>
          <w:tcPr>
            <w:tcW w:w="197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единым</w:t>
            </w:r>
            <w:r w:rsidR="00FC4C66" w:rsidRPr="004C71EB">
              <w:rPr>
                <w:rFonts w:ascii="Arial" w:hAnsi="Arial" w:cs="Arial"/>
                <w:color w:val="000000"/>
                <w:sz w:val="20"/>
              </w:rPr>
              <w:t xml:space="preserve"> </w:t>
            </w:r>
            <w:r w:rsidRPr="004C71EB">
              <w:rPr>
                <w:rFonts w:ascii="Arial" w:hAnsi="Arial" w:cs="Arial"/>
                <w:color w:val="000000"/>
                <w:sz w:val="20"/>
              </w:rPr>
              <w:t>стандартом</w:t>
            </w:r>
          </w:p>
        </w:tc>
        <w:tc>
          <w:tcPr>
            <w:tcW w:w="2397"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Разъяснение</w:t>
            </w:r>
            <w:r w:rsidR="00FC4C66" w:rsidRPr="004C71EB">
              <w:rPr>
                <w:rFonts w:ascii="Arial" w:hAnsi="Arial" w:cs="Arial"/>
                <w:color w:val="000000"/>
                <w:sz w:val="20"/>
              </w:rPr>
              <w:t xml:space="preserve"> </w:t>
            </w:r>
            <w:r w:rsidRPr="004C71EB">
              <w:rPr>
                <w:rFonts w:ascii="Arial" w:hAnsi="Arial" w:cs="Arial"/>
                <w:color w:val="000000"/>
                <w:sz w:val="20"/>
              </w:rPr>
              <w:t>причин</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r>
      <w:tr w:rsidR="002931D5" w:rsidRPr="004C71EB" w:rsidTr="00ED0F2D">
        <w:trPr>
          <w:cantSplit/>
        </w:trPr>
        <w:tc>
          <w:tcPr>
            <w:tcW w:w="62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7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Запрос</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подан</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организацию,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полномочия</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входит</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2397"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r w:rsidR="002931D5" w:rsidRPr="004C71EB" w:rsidTr="00ED0F2D">
        <w:trPr>
          <w:cantSplit/>
        </w:trPr>
        <w:tc>
          <w:tcPr>
            <w:tcW w:w="629"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7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Неполное</w:t>
            </w:r>
            <w:r w:rsidR="00FC4C66" w:rsidRPr="004C71EB">
              <w:rPr>
                <w:rFonts w:ascii="Arial" w:hAnsi="Arial" w:cs="Arial"/>
                <w:color w:val="000000"/>
                <w:sz w:val="20"/>
              </w:rPr>
              <w:t xml:space="preserve"> </w:t>
            </w:r>
            <w:r w:rsidRPr="004C71EB">
              <w:rPr>
                <w:rFonts w:ascii="Arial" w:hAnsi="Arial" w:cs="Arial"/>
                <w:color w:val="000000"/>
                <w:sz w:val="20"/>
              </w:rPr>
              <w:t>заполнение</w:t>
            </w:r>
            <w:r w:rsidR="00FC4C66" w:rsidRPr="004C71EB">
              <w:rPr>
                <w:rFonts w:ascii="Arial" w:hAnsi="Arial" w:cs="Arial"/>
                <w:color w:val="000000"/>
                <w:sz w:val="20"/>
              </w:rPr>
              <w:t xml:space="preserve"> </w:t>
            </w:r>
            <w:r w:rsidRPr="004C71EB">
              <w:rPr>
                <w:rFonts w:ascii="Arial" w:hAnsi="Arial" w:cs="Arial"/>
                <w:color w:val="000000"/>
                <w:sz w:val="20"/>
              </w:rPr>
              <w:t>обязательных</w:t>
            </w:r>
            <w:r w:rsidR="00FC4C66" w:rsidRPr="004C71EB">
              <w:rPr>
                <w:rFonts w:ascii="Arial" w:hAnsi="Arial" w:cs="Arial"/>
                <w:color w:val="000000"/>
                <w:sz w:val="20"/>
              </w:rPr>
              <w:t xml:space="preserve"> </w:t>
            </w:r>
            <w:r w:rsidRPr="004C71EB">
              <w:rPr>
                <w:rFonts w:ascii="Arial" w:hAnsi="Arial" w:cs="Arial"/>
                <w:color w:val="000000"/>
                <w:sz w:val="20"/>
              </w:rPr>
              <w:t>полей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запроса</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4C71EB">
            <w:pPr>
              <w:spacing w:after="0" w:line="240" w:lineRule="auto"/>
              <w:jc w:val="center"/>
              <w:rPr>
                <w:rFonts w:ascii="Arial" w:hAnsi="Arial" w:cs="Arial"/>
                <w:color w:val="000000"/>
                <w:sz w:val="20"/>
              </w:rPr>
            </w:pPr>
          </w:p>
        </w:tc>
        <w:tc>
          <w:tcPr>
            <w:tcW w:w="2397"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bl>
    <w:p w:rsidR="00AA51D0" w:rsidRPr="004C71EB" w:rsidRDefault="00AA51D0"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sectPr w:rsidR="002931D5" w:rsidRPr="004C71EB" w:rsidSect="005341F2">
          <w:headerReference w:type="default" r:id="rId25"/>
          <w:footerReference w:type="even" r:id="rId26"/>
          <w:footerReference w:type="first" r:id="rId27"/>
          <w:type w:val="continuous"/>
          <w:pgSz w:w="16838" w:h="23811" w:code="8"/>
          <w:pgMar w:top="1122" w:right="696" w:bottom="1098" w:left="1061" w:header="0" w:footer="3" w:gutter="0"/>
          <w:cols w:space="720"/>
          <w:noEndnote/>
          <w:docGrid w:linePitch="360"/>
        </w:sectPr>
      </w:pPr>
    </w:p>
    <w:tbl>
      <w:tblPr>
        <w:tblOverlap w:val="never"/>
        <w:tblW w:w="5000" w:type="pct"/>
        <w:tblCellMar>
          <w:left w:w="10" w:type="dxa"/>
          <w:right w:w="10" w:type="dxa"/>
        </w:tblCellMar>
        <w:tblLook w:val="04A0" w:firstRow="1" w:lastRow="0" w:firstColumn="1" w:lastColumn="0" w:noHBand="0" w:noVBand="1"/>
      </w:tblPr>
      <w:tblGrid>
        <w:gridCol w:w="1980"/>
        <w:gridCol w:w="5866"/>
        <w:gridCol w:w="7225"/>
      </w:tblGrid>
      <w:tr w:rsidR="002931D5" w:rsidRPr="004C71EB" w:rsidTr="00BC2649">
        <w:trPr>
          <w:cantSplit/>
        </w:trPr>
        <w:tc>
          <w:tcPr>
            <w:tcW w:w="657"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46"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Представление</w:t>
            </w:r>
            <w:r w:rsidR="00FC4C66" w:rsidRPr="004C71EB">
              <w:rPr>
                <w:rFonts w:ascii="Arial" w:hAnsi="Arial" w:cs="Arial"/>
                <w:color w:val="000000"/>
                <w:sz w:val="20"/>
              </w:rPr>
              <w:t xml:space="preserve"> </w:t>
            </w:r>
            <w:r w:rsidRPr="004C71EB">
              <w:rPr>
                <w:rFonts w:ascii="Arial" w:hAnsi="Arial" w:cs="Arial"/>
                <w:color w:val="000000"/>
                <w:sz w:val="20"/>
              </w:rPr>
              <w:t>неполного</w:t>
            </w:r>
            <w:r w:rsidR="00FC4C66" w:rsidRPr="004C71EB">
              <w:rPr>
                <w:rFonts w:ascii="Arial" w:hAnsi="Arial" w:cs="Arial"/>
                <w:color w:val="000000"/>
                <w:sz w:val="20"/>
              </w:rPr>
              <w:t xml:space="preserve"> </w:t>
            </w:r>
            <w:r w:rsidRPr="004C71EB">
              <w:rPr>
                <w:rFonts w:ascii="Arial" w:hAnsi="Arial" w:cs="Arial"/>
                <w:color w:val="000000"/>
                <w:sz w:val="20"/>
              </w:rPr>
              <w:t>комплекта</w:t>
            </w:r>
            <w:r w:rsidR="00FC4C66" w:rsidRPr="004C71EB">
              <w:rPr>
                <w:rFonts w:ascii="Arial" w:hAnsi="Arial" w:cs="Arial"/>
                <w:color w:val="000000"/>
                <w:sz w:val="20"/>
              </w:rPr>
              <w:t xml:space="preserve"> </w:t>
            </w:r>
            <w:r w:rsidRPr="004C71EB">
              <w:rPr>
                <w:rFonts w:ascii="Arial" w:hAnsi="Arial" w:cs="Arial"/>
                <w:color w:val="000000"/>
                <w:sz w:val="20"/>
              </w:rPr>
              <w:t>документов</w:t>
            </w:r>
          </w:p>
        </w:tc>
        <w:tc>
          <w:tcPr>
            <w:tcW w:w="2397"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Указывается</w:t>
            </w:r>
            <w:r w:rsidR="00FC4C66" w:rsidRPr="004C71EB">
              <w:rPr>
                <w:rFonts w:ascii="Arial" w:hAnsi="Arial" w:cs="Arial"/>
                <w:color w:val="000000"/>
                <w:sz w:val="20"/>
              </w:rPr>
              <w:t xml:space="preserve"> </w:t>
            </w:r>
            <w:r w:rsidRPr="004C71EB">
              <w:rPr>
                <w:rFonts w:ascii="Arial" w:hAnsi="Arial" w:cs="Arial"/>
                <w:color w:val="000000"/>
                <w:sz w:val="20"/>
              </w:rPr>
              <w:t>исчерпывающий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непредставленных</w:t>
            </w:r>
            <w:r w:rsidR="00FC4C66" w:rsidRPr="004C71EB">
              <w:rPr>
                <w:rFonts w:ascii="Arial" w:hAnsi="Arial" w:cs="Arial"/>
                <w:color w:val="000000"/>
                <w:sz w:val="20"/>
              </w:rPr>
              <w:t xml:space="preserve"> </w:t>
            </w:r>
            <w:r w:rsidRPr="004C71EB">
              <w:rPr>
                <w:rFonts w:ascii="Arial" w:hAnsi="Arial" w:cs="Arial"/>
                <w:color w:val="000000"/>
                <w:sz w:val="20"/>
              </w:rPr>
              <w:t>заявителем</w:t>
            </w:r>
          </w:p>
        </w:tc>
      </w:tr>
      <w:tr w:rsidR="002931D5" w:rsidRPr="004C71EB" w:rsidTr="00BC2649">
        <w:trPr>
          <w:cantSplit/>
        </w:trPr>
        <w:tc>
          <w:tcPr>
            <w:tcW w:w="657"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46"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Представленные</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утратили</w:t>
            </w:r>
            <w:r w:rsidR="00FC4C66" w:rsidRPr="004C71EB">
              <w:rPr>
                <w:rFonts w:ascii="Arial" w:hAnsi="Arial" w:cs="Arial"/>
                <w:color w:val="000000"/>
                <w:sz w:val="20"/>
              </w:rPr>
              <w:t xml:space="preserve"> </w:t>
            </w:r>
            <w:r w:rsidRPr="004C71EB">
              <w:rPr>
                <w:rFonts w:ascii="Arial" w:hAnsi="Arial" w:cs="Arial"/>
                <w:color w:val="000000"/>
                <w:sz w:val="20"/>
              </w:rPr>
              <w:t>силу</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момент</w:t>
            </w:r>
            <w:r w:rsidR="00FC4C66" w:rsidRPr="004C71EB">
              <w:rPr>
                <w:rFonts w:ascii="Arial" w:hAnsi="Arial" w:cs="Arial"/>
                <w:color w:val="000000"/>
                <w:sz w:val="20"/>
              </w:rPr>
              <w:t xml:space="preserve"> </w:t>
            </w:r>
            <w:r w:rsidRPr="004C71EB">
              <w:rPr>
                <w:rFonts w:ascii="Arial" w:hAnsi="Arial" w:cs="Arial"/>
                <w:color w:val="000000"/>
                <w:sz w:val="20"/>
              </w:rPr>
              <w:t>обращения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услугой</w:t>
            </w:r>
          </w:p>
        </w:tc>
        <w:tc>
          <w:tcPr>
            <w:tcW w:w="2397"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Указывается</w:t>
            </w:r>
            <w:r w:rsidR="00FC4C66" w:rsidRPr="004C71EB">
              <w:rPr>
                <w:rFonts w:ascii="Arial" w:hAnsi="Arial" w:cs="Arial"/>
                <w:color w:val="000000"/>
                <w:sz w:val="20"/>
              </w:rPr>
              <w:t xml:space="preserve"> </w:t>
            </w:r>
            <w:r w:rsidRPr="004C71EB">
              <w:rPr>
                <w:rFonts w:ascii="Arial" w:hAnsi="Arial" w:cs="Arial"/>
                <w:color w:val="000000"/>
                <w:sz w:val="20"/>
              </w:rPr>
              <w:t>исчерпывающий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утративших</w:t>
            </w:r>
            <w:r w:rsidR="00FC4C66" w:rsidRPr="004C71EB">
              <w:rPr>
                <w:rFonts w:ascii="Arial" w:hAnsi="Arial" w:cs="Arial"/>
                <w:color w:val="000000"/>
                <w:sz w:val="20"/>
              </w:rPr>
              <w:t xml:space="preserve"> </w:t>
            </w:r>
            <w:r w:rsidRPr="004C71EB">
              <w:rPr>
                <w:rFonts w:ascii="Arial" w:hAnsi="Arial" w:cs="Arial"/>
                <w:color w:val="000000"/>
                <w:sz w:val="20"/>
              </w:rPr>
              <w:t>силу</w:t>
            </w:r>
          </w:p>
        </w:tc>
      </w:tr>
      <w:tr w:rsidR="002931D5" w:rsidRPr="004C71EB" w:rsidTr="00BC2649">
        <w:trPr>
          <w:cantSplit/>
        </w:trPr>
        <w:tc>
          <w:tcPr>
            <w:tcW w:w="657"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46"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Представленные</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содержат</w:t>
            </w:r>
            <w:r w:rsidR="00FC4C66" w:rsidRPr="004C71EB">
              <w:rPr>
                <w:rFonts w:ascii="Arial" w:hAnsi="Arial" w:cs="Arial"/>
                <w:color w:val="000000"/>
                <w:sz w:val="20"/>
              </w:rPr>
              <w:t xml:space="preserve"> </w:t>
            </w:r>
            <w:r w:rsidRPr="004C71EB">
              <w:rPr>
                <w:rFonts w:ascii="Arial" w:hAnsi="Arial" w:cs="Arial"/>
                <w:color w:val="000000"/>
                <w:sz w:val="20"/>
              </w:rPr>
              <w:t>подчистки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исправления</w:t>
            </w:r>
            <w:r w:rsidR="00FC4C66" w:rsidRPr="004C71EB">
              <w:rPr>
                <w:rFonts w:ascii="Arial" w:hAnsi="Arial" w:cs="Arial"/>
                <w:color w:val="000000"/>
                <w:sz w:val="20"/>
              </w:rPr>
              <w:t xml:space="preserve"> </w:t>
            </w:r>
            <w:r w:rsidRPr="004C71EB">
              <w:rPr>
                <w:rFonts w:ascii="Arial" w:hAnsi="Arial" w:cs="Arial"/>
                <w:color w:val="000000"/>
                <w:sz w:val="20"/>
              </w:rPr>
              <w:t>текста,</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заверенные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установленном</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tc>
        <w:tc>
          <w:tcPr>
            <w:tcW w:w="2397"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Указывается</w:t>
            </w:r>
            <w:r w:rsidR="00FC4C66" w:rsidRPr="004C71EB">
              <w:rPr>
                <w:rFonts w:ascii="Arial" w:hAnsi="Arial" w:cs="Arial"/>
                <w:color w:val="000000"/>
                <w:sz w:val="20"/>
              </w:rPr>
              <w:t xml:space="preserve"> </w:t>
            </w:r>
            <w:r w:rsidRPr="004C71EB">
              <w:rPr>
                <w:rFonts w:ascii="Arial" w:hAnsi="Arial" w:cs="Arial"/>
                <w:color w:val="000000"/>
                <w:sz w:val="20"/>
              </w:rPr>
              <w:t>исчерпывающий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содержащих</w:t>
            </w:r>
            <w:r w:rsidR="00FC4C66" w:rsidRPr="004C71EB">
              <w:rPr>
                <w:rFonts w:ascii="Arial" w:hAnsi="Arial" w:cs="Arial"/>
                <w:color w:val="000000"/>
                <w:sz w:val="20"/>
              </w:rPr>
              <w:t xml:space="preserve"> </w:t>
            </w:r>
            <w:r w:rsidRPr="004C71EB">
              <w:rPr>
                <w:rFonts w:ascii="Arial" w:hAnsi="Arial" w:cs="Arial"/>
                <w:color w:val="000000"/>
                <w:sz w:val="20"/>
              </w:rPr>
              <w:t>подчистки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исправления</w:t>
            </w:r>
          </w:p>
        </w:tc>
      </w:tr>
      <w:tr w:rsidR="002931D5" w:rsidRPr="004C71EB" w:rsidTr="00BC2649">
        <w:trPr>
          <w:cantSplit/>
        </w:trPr>
        <w:tc>
          <w:tcPr>
            <w:tcW w:w="657"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46"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Подача</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нарушением</w:t>
            </w:r>
            <w:r w:rsidR="00FC4C66" w:rsidRPr="004C71EB">
              <w:rPr>
                <w:rFonts w:ascii="Arial" w:hAnsi="Arial" w:cs="Arial"/>
                <w:color w:val="000000"/>
                <w:sz w:val="20"/>
              </w:rPr>
              <w:t xml:space="preserve"> </w:t>
            </w:r>
            <w:r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Pr="004C71EB">
              <w:rPr>
                <w:rFonts w:ascii="Arial" w:hAnsi="Arial" w:cs="Arial"/>
                <w:color w:val="000000"/>
                <w:sz w:val="20"/>
              </w:rPr>
              <w:t>требований</w:t>
            </w:r>
          </w:p>
        </w:tc>
        <w:tc>
          <w:tcPr>
            <w:tcW w:w="2397"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r w:rsidR="002931D5" w:rsidRPr="004C71EB" w:rsidTr="00BC2649">
        <w:trPr>
          <w:cantSplit/>
        </w:trPr>
        <w:tc>
          <w:tcPr>
            <w:tcW w:w="657"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46"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Представленные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содержат</w:t>
            </w:r>
            <w:r w:rsidR="00FC4C66" w:rsidRPr="004C71EB">
              <w:rPr>
                <w:rFonts w:ascii="Arial" w:hAnsi="Arial" w:cs="Arial"/>
                <w:color w:val="000000"/>
                <w:sz w:val="20"/>
              </w:rPr>
              <w:t xml:space="preserve"> </w:t>
            </w:r>
            <w:r w:rsidRPr="004C71EB">
              <w:rPr>
                <w:rFonts w:ascii="Arial" w:hAnsi="Arial" w:cs="Arial"/>
                <w:color w:val="000000"/>
                <w:sz w:val="20"/>
              </w:rPr>
              <w:t>повреждения,</w:t>
            </w:r>
            <w:r w:rsidR="00FC4C66" w:rsidRPr="004C71EB">
              <w:rPr>
                <w:rFonts w:ascii="Arial" w:hAnsi="Arial" w:cs="Arial"/>
                <w:color w:val="000000"/>
                <w:sz w:val="20"/>
              </w:rPr>
              <w:t xml:space="preserve"> </w:t>
            </w:r>
            <w:r w:rsidRPr="004C71EB">
              <w:rPr>
                <w:rFonts w:ascii="Arial" w:hAnsi="Arial" w:cs="Arial"/>
                <w:color w:val="000000"/>
                <w:sz w:val="20"/>
              </w:rPr>
              <w:t>наличие</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позволяет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полном</w:t>
            </w:r>
            <w:r w:rsidR="00FC4C66" w:rsidRPr="004C71EB">
              <w:rPr>
                <w:rFonts w:ascii="Arial" w:hAnsi="Arial" w:cs="Arial"/>
                <w:color w:val="000000"/>
                <w:sz w:val="20"/>
              </w:rPr>
              <w:t xml:space="preserve"> </w:t>
            </w:r>
            <w:r w:rsidRPr="004C71EB">
              <w:rPr>
                <w:rFonts w:ascii="Arial" w:hAnsi="Arial" w:cs="Arial"/>
                <w:color w:val="000000"/>
                <w:sz w:val="20"/>
              </w:rPr>
              <w:t>объеме</w:t>
            </w:r>
            <w:r w:rsidR="00FC4C66" w:rsidRPr="004C71EB">
              <w:rPr>
                <w:rFonts w:ascii="Arial" w:hAnsi="Arial" w:cs="Arial"/>
                <w:color w:val="000000"/>
                <w:sz w:val="20"/>
              </w:rPr>
              <w:t xml:space="preserve"> </w:t>
            </w:r>
            <w:r w:rsidRPr="004C71EB">
              <w:rPr>
                <w:rFonts w:ascii="Arial" w:hAnsi="Arial" w:cs="Arial"/>
                <w:color w:val="000000"/>
                <w:sz w:val="20"/>
              </w:rPr>
              <w:t>использовать</w:t>
            </w:r>
            <w:r w:rsidR="00FC4C66" w:rsidRPr="004C71EB">
              <w:rPr>
                <w:rFonts w:ascii="Arial" w:hAnsi="Arial" w:cs="Arial"/>
                <w:color w:val="000000"/>
                <w:sz w:val="20"/>
              </w:rPr>
              <w:t xml:space="preserve"> </w:t>
            </w:r>
            <w:r w:rsidRPr="004C71EB">
              <w:rPr>
                <w:rFonts w:ascii="Arial" w:hAnsi="Arial" w:cs="Arial"/>
                <w:color w:val="000000"/>
                <w:sz w:val="20"/>
              </w:rPr>
              <w:t>информацию</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содержащиеся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документах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2397"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Указывается</w:t>
            </w:r>
            <w:r w:rsidR="00FC4C66" w:rsidRPr="004C71EB">
              <w:rPr>
                <w:rFonts w:ascii="Arial" w:hAnsi="Arial" w:cs="Arial"/>
                <w:color w:val="000000"/>
                <w:sz w:val="20"/>
              </w:rPr>
              <w:t xml:space="preserve"> </w:t>
            </w:r>
            <w:r w:rsidRPr="004C71EB">
              <w:rPr>
                <w:rFonts w:ascii="Arial" w:hAnsi="Arial" w:cs="Arial"/>
                <w:color w:val="000000"/>
                <w:sz w:val="20"/>
              </w:rPr>
              <w:t>исчерпывающий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содержащих</w:t>
            </w:r>
            <w:r w:rsidR="00FC4C66" w:rsidRPr="004C71EB">
              <w:rPr>
                <w:rFonts w:ascii="Arial" w:hAnsi="Arial" w:cs="Arial"/>
                <w:color w:val="000000"/>
                <w:sz w:val="20"/>
              </w:rPr>
              <w:t xml:space="preserve"> </w:t>
            </w:r>
            <w:r w:rsidRPr="004C71EB">
              <w:rPr>
                <w:rFonts w:ascii="Arial" w:hAnsi="Arial" w:cs="Arial"/>
                <w:color w:val="000000"/>
                <w:sz w:val="20"/>
              </w:rPr>
              <w:t>повреждения</w:t>
            </w:r>
          </w:p>
        </w:tc>
      </w:tr>
      <w:tr w:rsidR="002931D5" w:rsidRPr="004C71EB" w:rsidTr="00BC2649">
        <w:trPr>
          <w:cantSplit/>
        </w:trPr>
        <w:tc>
          <w:tcPr>
            <w:tcW w:w="657"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46"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Заявление</w:t>
            </w:r>
            <w:r w:rsidR="00FC4C66" w:rsidRPr="004C71EB">
              <w:rPr>
                <w:rFonts w:ascii="Arial" w:hAnsi="Arial" w:cs="Arial"/>
                <w:color w:val="000000"/>
                <w:sz w:val="20"/>
              </w:rPr>
              <w:t xml:space="preserve"> </w:t>
            </w:r>
            <w:r w:rsidRPr="004C71EB">
              <w:rPr>
                <w:rFonts w:ascii="Arial" w:hAnsi="Arial" w:cs="Arial"/>
                <w:color w:val="000000"/>
                <w:sz w:val="20"/>
              </w:rPr>
              <w:t>подано</w:t>
            </w:r>
            <w:r w:rsidR="00FC4C66" w:rsidRPr="004C71EB">
              <w:rPr>
                <w:rFonts w:ascii="Arial" w:hAnsi="Arial" w:cs="Arial"/>
                <w:color w:val="000000"/>
                <w:sz w:val="20"/>
              </w:rPr>
              <w:t xml:space="preserve"> </w:t>
            </w:r>
            <w:r w:rsidRPr="004C71EB">
              <w:rPr>
                <w:rFonts w:ascii="Arial" w:hAnsi="Arial" w:cs="Arial"/>
                <w:color w:val="000000"/>
                <w:sz w:val="20"/>
              </w:rPr>
              <w:t>лицом,</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имеющим</w:t>
            </w:r>
            <w:r w:rsidR="00FC4C66" w:rsidRPr="004C71EB">
              <w:rPr>
                <w:rFonts w:ascii="Arial" w:hAnsi="Arial" w:cs="Arial"/>
                <w:color w:val="000000"/>
                <w:sz w:val="20"/>
              </w:rPr>
              <w:t xml:space="preserve"> </w:t>
            </w:r>
            <w:r w:rsidRPr="004C71EB">
              <w:rPr>
                <w:rFonts w:ascii="Arial" w:hAnsi="Arial" w:cs="Arial"/>
                <w:color w:val="000000"/>
                <w:sz w:val="20"/>
              </w:rPr>
              <w:t>полномочий</w:t>
            </w:r>
            <w:r w:rsidR="00FC4C66" w:rsidRPr="004C71EB">
              <w:rPr>
                <w:rFonts w:ascii="Arial" w:hAnsi="Arial" w:cs="Arial"/>
                <w:color w:val="000000"/>
                <w:sz w:val="20"/>
              </w:rPr>
              <w:t xml:space="preserve"> </w:t>
            </w:r>
            <w:r w:rsidRPr="004C71EB">
              <w:rPr>
                <w:rFonts w:ascii="Arial" w:hAnsi="Arial" w:cs="Arial"/>
                <w:color w:val="000000"/>
                <w:sz w:val="20"/>
              </w:rPr>
              <w:t>представлять</w:t>
            </w:r>
            <w:r w:rsidR="00FC4C66" w:rsidRPr="004C71EB">
              <w:rPr>
                <w:rFonts w:ascii="Arial" w:hAnsi="Arial" w:cs="Arial"/>
                <w:color w:val="000000"/>
                <w:sz w:val="20"/>
              </w:rPr>
              <w:t xml:space="preserve"> </w:t>
            </w:r>
            <w:r w:rsidRPr="004C71EB">
              <w:rPr>
                <w:rFonts w:ascii="Arial" w:hAnsi="Arial" w:cs="Arial"/>
                <w:color w:val="000000"/>
                <w:sz w:val="20"/>
              </w:rPr>
              <w:t>интересы</w:t>
            </w:r>
            <w:r w:rsidR="00FC4C66" w:rsidRPr="004C71EB">
              <w:rPr>
                <w:rFonts w:ascii="Arial" w:hAnsi="Arial" w:cs="Arial"/>
                <w:color w:val="000000"/>
                <w:sz w:val="20"/>
              </w:rPr>
              <w:t xml:space="preserve"> </w:t>
            </w:r>
            <w:r w:rsidRPr="004C71EB">
              <w:rPr>
                <w:rFonts w:ascii="Arial" w:hAnsi="Arial" w:cs="Arial"/>
                <w:color w:val="000000"/>
                <w:sz w:val="20"/>
              </w:rPr>
              <w:t>заявителя</w:t>
            </w:r>
          </w:p>
        </w:tc>
        <w:tc>
          <w:tcPr>
            <w:tcW w:w="2397"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bl>
    <w:p w:rsidR="00AA51D0" w:rsidRPr="004C71EB" w:rsidRDefault="00AA51D0" w:rsidP="004C71EB">
      <w:pPr>
        <w:spacing w:after="0" w:line="240" w:lineRule="auto"/>
        <w:rPr>
          <w:rFonts w:ascii="Arial" w:hAnsi="Arial" w:cs="Arial"/>
          <w:color w:val="000000"/>
          <w:sz w:val="20"/>
        </w:rPr>
      </w:pPr>
    </w:p>
    <w:p w:rsidR="002931D5" w:rsidRPr="004C71EB" w:rsidRDefault="002931D5" w:rsidP="00BC2649">
      <w:pPr>
        <w:spacing w:after="0" w:line="240" w:lineRule="auto"/>
        <w:ind w:firstLine="709"/>
        <w:rPr>
          <w:rFonts w:ascii="Arial" w:hAnsi="Arial" w:cs="Arial"/>
          <w:color w:val="000000"/>
          <w:sz w:val="20"/>
        </w:rPr>
      </w:pPr>
      <w:r w:rsidRPr="004C71EB">
        <w:rPr>
          <w:rFonts w:ascii="Arial" w:hAnsi="Arial" w:cs="Arial"/>
          <w:color w:val="000000"/>
          <w:sz w:val="20"/>
        </w:rPr>
        <w:t>Вы</w:t>
      </w:r>
      <w:r w:rsidR="00FC4C66" w:rsidRPr="004C71EB">
        <w:rPr>
          <w:rFonts w:ascii="Arial" w:hAnsi="Arial" w:cs="Arial"/>
          <w:color w:val="000000"/>
          <w:sz w:val="20"/>
        </w:rPr>
        <w:t xml:space="preserve"> </w:t>
      </w:r>
      <w:r w:rsidRPr="004C71EB">
        <w:rPr>
          <w:rFonts w:ascii="Arial" w:hAnsi="Arial" w:cs="Arial"/>
          <w:color w:val="000000"/>
          <w:sz w:val="20"/>
        </w:rPr>
        <w:t>вправе</w:t>
      </w:r>
      <w:r w:rsidR="00FC4C66" w:rsidRPr="004C71EB">
        <w:rPr>
          <w:rFonts w:ascii="Arial" w:hAnsi="Arial" w:cs="Arial"/>
          <w:color w:val="000000"/>
          <w:sz w:val="20"/>
        </w:rPr>
        <w:t xml:space="preserve"> </w:t>
      </w:r>
      <w:r w:rsidRPr="004C71EB">
        <w:rPr>
          <w:rFonts w:ascii="Arial" w:hAnsi="Arial" w:cs="Arial"/>
          <w:color w:val="000000"/>
          <w:sz w:val="20"/>
        </w:rPr>
        <w:t>повторно</w:t>
      </w:r>
      <w:r w:rsidR="00FC4C66" w:rsidRPr="004C71EB">
        <w:rPr>
          <w:rFonts w:ascii="Arial" w:hAnsi="Arial" w:cs="Arial"/>
          <w:color w:val="000000"/>
          <w:sz w:val="20"/>
        </w:rPr>
        <w:t xml:space="preserve"> </w:t>
      </w:r>
      <w:r w:rsidRPr="004C71EB">
        <w:rPr>
          <w:rFonts w:ascii="Arial" w:hAnsi="Arial" w:cs="Arial"/>
          <w:color w:val="000000"/>
          <w:sz w:val="20"/>
        </w:rPr>
        <w:t>обратиться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заявлением</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устранения</w:t>
      </w:r>
      <w:r w:rsidR="00FC4C66" w:rsidRPr="004C71EB">
        <w:rPr>
          <w:rFonts w:ascii="Arial" w:hAnsi="Arial" w:cs="Arial"/>
          <w:color w:val="000000"/>
          <w:sz w:val="20"/>
        </w:rPr>
        <w:t xml:space="preserve"> </w:t>
      </w:r>
      <w:r w:rsidRPr="004C71EB">
        <w:rPr>
          <w:rFonts w:ascii="Arial" w:hAnsi="Arial" w:cs="Arial"/>
          <w:color w:val="000000"/>
          <w:sz w:val="20"/>
        </w:rPr>
        <w:t>указанных</w:t>
      </w:r>
      <w:r w:rsidR="00FC4C66" w:rsidRPr="004C71EB">
        <w:rPr>
          <w:rFonts w:ascii="Arial" w:hAnsi="Arial" w:cs="Arial"/>
          <w:color w:val="000000"/>
          <w:sz w:val="20"/>
        </w:rPr>
        <w:t xml:space="preserve"> </w:t>
      </w:r>
      <w:r w:rsidRPr="004C71EB">
        <w:rPr>
          <w:rFonts w:ascii="Arial" w:hAnsi="Arial" w:cs="Arial"/>
          <w:color w:val="000000"/>
          <w:sz w:val="20"/>
        </w:rPr>
        <w:t>нарушений.</w:t>
      </w:r>
    </w:p>
    <w:p w:rsidR="002931D5" w:rsidRPr="004C71EB" w:rsidRDefault="002931D5" w:rsidP="00BC2649">
      <w:pPr>
        <w:spacing w:after="0" w:line="240" w:lineRule="auto"/>
        <w:ind w:firstLine="709"/>
        <w:rPr>
          <w:rFonts w:ascii="Arial" w:hAnsi="Arial" w:cs="Arial"/>
          <w:color w:val="000000"/>
          <w:sz w:val="20"/>
        </w:rPr>
      </w:pPr>
      <w:r w:rsidRPr="004C71EB">
        <w:rPr>
          <w:rFonts w:ascii="Arial" w:hAnsi="Arial" w:cs="Arial"/>
          <w:color w:val="000000"/>
          <w:sz w:val="20"/>
        </w:rPr>
        <w:t>Данный</w:t>
      </w:r>
      <w:r w:rsidR="00FC4C66" w:rsidRPr="004C71EB">
        <w:rPr>
          <w:rFonts w:ascii="Arial" w:hAnsi="Arial" w:cs="Arial"/>
          <w:color w:val="000000"/>
          <w:sz w:val="20"/>
        </w:rPr>
        <w:t xml:space="preserve"> </w:t>
      </w: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обжалован</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досудебном</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путем</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судебном</w:t>
      </w:r>
      <w:r w:rsidR="00FC4C66" w:rsidRPr="004C71EB">
        <w:rPr>
          <w:rFonts w:ascii="Arial" w:hAnsi="Arial" w:cs="Arial"/>
          <w:color w:val="000000"/>
          <w:sz w:val="20"/>
        </w:rPr>
        <w:t xml:space="preserve"> </w:t>
      </w:r>
      <w:r w:rsidRPr="004C71EB">
        <w:rPr>
          <w:rFonts w:ascii="Arial" w:hAnsi="Arial" w:cs="Arial"/>
          <w:color w:val="000000"/>
          <w:sz w:val="20"/>
        </w:rPr>
        <w:t>порядке.</w:t>
      </w:r>
    </w:p>
    <w:p w:rsidR="00BC2649" w:rsidRDefault="00BC2649" w:rsidP="00BC2649">
      <w:pPr>
        <w:spacing w:after="0" w:line="240" w:lineRule="auto"/>
        <w:rPr>
          <w:rFonts w:ascii="Arial" w:hAnsi="Arial" w:cs="Arial"/>
          <w:color w:val="000000"/>
          <w:sz w:val="20"/>
        </w:rPr>
      </w:pPr>
    </w:p>
    <w:p w:rsidR="00BC2649" w:rsidRPr="004C71EB" w:rsidRDefault="00BC2649" w:rsidP="00BC2649">
      <w:pPr>
        <w:spacing w:after="0" w:line="240" w:lineRule="auto"/>
        <w:rPr>
          <w:rFonts w:ascii="Arial" w:hAnsi="Arial" w:cs="Arial"/>
          <w:color w:val="000000"/>
          <w:sz w:val="20"/>
        </w:rPr>
      </w:pPr>
      <w:r w:rsidRPr="004C71EB">
        <w:rPr>
          <w:rFonts w:ascii="Arial" w:hAnsi="Arial" w:cs="Arial"/>
          <w:color w:val="000000"/>
          <w:sz w:val="20"/>
        </w:rPr>
        <w:t>(должность сотрудника органа власти, принявшего решение)</w:t>
      </w:r>
      <w:r>
        <w:rPr>
          <w:rFonts w:ascii="Arial" w:hAnsi="Arial" w:cs="Arial"/>
          <w:color w:val="000000"/>
          <w:sz w:val="20"/>
        </w:rPr>
        <w:t xml:space="preserve">                         </w:t>
      </w:r>
      <w:r w:rsidRPr="004C71EB">
        <w:rPr>
          <w:rFonts w:ascii="Arial" w:hAnsi="Arial" w:cs="Arial"/>
          <w:color w:val="000000"/>
          <w:sz w:val="20"/>
        </w:rPr>
        <w:t>(подпись)</w:t>
      </w:r>
      <w:r>
        <w:rPr>
          <w:rFonts w:ascii="Arial" w:hAnsi="Arial" w:cs="Arial"/>
          <w:color w:val="000000"/>
          <w:sz w:val="20"/>
        </w:rPr>
        <w:t xml:space="preserve">                  </w:t>
      </w:r>
      <w:r w:rsidRPr="004C71EB">
        <w:rPr>
          <w:rFonts w:ascii="Arial" w:hAnsi="Arial" w:cs="Arial"/>
          <w:color w:val="000000"/>
          <w:sz w:val="20"/>
        </w:rPr>
        <w:t xml:space="preserve"> (расшифровка подписи)</w:t>
      </w:r>
    </w:p>
    <w:p w:rsidR="00BC2649" w:rsidRPr="004C71EB" w:rsidRDefault="00BC2649" w:rsidP="00BC2649">
      <w:pPr>
        <w:spacing w:after="0" w:line="240" w:lineRule="auto"/>
        <w:rPr>
          <w:rFonts w:ascii="Arial" w:hAnsi="Arial" w:cs="Arial"/>
          <w:color w:val="000000"/>
          <w:sz w:val="20"/>
        </w:rPr>
      </w:pPr>
      <w:r w:rsidRPr="004C71EB">
        <w:rPr>
          <w:rFonts w:ascii="Arial" w:hAnsi="Arial" w:cs="Arial"/>
          <w:color w:val="000000"/>
          <w:sz w:val="20"/>
        </w:rPr>
        <w:t>«</w:t>
      </w:r>
      <w:r>
        <w:rPr>
          <w:rFonts w:ascii="Arial" w:hAnsi="Arial" w:cs="Arial"/>
          <w:color w:val="000000"/>
          <w:sz w:val="20"/>
        </w:rPr>
        <w:t xml:space="preserve">  </w:t>
      </w:r>
      <w:r w:rsidRPr="004C71EB">
        <w:rPr>
          <w:rFonts w:ascii="Arial" w:hAnsi="Arial" w:cs="Arial"/>
          <w:color w:val="000000"/>
          <w:sz w:val="20"/>
        </w:rPr>
        <w:t xml:space="preserve"> » </w:t>
      </w:r>
      <w:r>
        <w:rPr>
          <w:rFonts w:ascii="Arial" w:hAnsi="Arial" w:cs="Arial"/>
          <w:color w:val="000000"/>
          <w:sz w:val="20"/>
        </w:rPr>
        <w:t xml:space="preserve">               </w:t>
      </w:r>
      <w:r w:rsidRPr="004C71EB">
        <w:rPr>
          <w:rFonts w:ascii="Arial" w:hAnsi="Arial" w:cs="Arial"/>
          <w:color w:val="000000"/>
          <w:sz w:val="20"/>
        </w:rPr>
        <w:t xml:space="preserve">20 </w:t>
      </w:r>
      <w:r>
        <w:rPr>
          <w:rFonts w:ascii="Arial" w:hAnsi="Arial" w:cs="Arial"/>
          <w:color w:val="000000"/>
          <w:sz w:val="20"/>
        </w:rPr>
        <w:t xml:space="preserve">      </w:t>
      </w:r>
      <w:r w:rsidRPr="004C71EB">
        <w:rPr>
          <w:rFonts w:ascii="Arial" w:hAnsi="Arial" w:cs="Arial"/>
          <w:color w:val="000000"/>
          <w:sz w:val="20"/>
        </w:rPr>
        <w:t>г.</w:t>
      </w:r>
    </w:p>
    <w:p w:rsidR="00BC2649" w:rsidRDefault="00BC2649" w:rsidP="00BC2649">
      <w:pPr>
        <w:spacing w:after="0" w:line="240" w:lineRule="auto"/>
        <w:rPr>
          <w:rFonts w:ascii="Arial" w:hAnsi="Arial" w:cs="Arial"/>
          <w:color w:val="000000"/>
          <w:sz w:val="20"/>
        </w:rPr>
      </w:pPr>
      <w:r w:rsidRPr="004C71EB">
        <w:rPr>
          <w:rFonts w:ascii="Arial" w:hAnsi="Arial" w:cs="Arial"/>
          <w:color w:val="000000"/>
          <w:sz w:val="20"/>
        </w:rPr>
        <w:t>М.П.</w:t>
      </w:r>
    </w:p>
    <w:p w:rsidR="00BC2649" w:rsidRDefault="00BC2649" w:rsidP="00BC2649">
      <w:pPr>
        <w:spacing w:after="0" w:line="240" w:lineRule="auto"/>
        <w:rPr>
          <w:rFonts w:ascii="Arial" w:hAnsi="Arial" w:cs="Arial"/>
          <w:color w:val="000000"/>
          <w:sz w:val="20"/>
        </w:rPr>
      </w:pPr>
    </w:p>
    <w:p w:rsidR="00BC2649" w:rsidRDefault="00BC2649" w:rsidP="004C71EB">
      <w:pPr>
        <w:spacing w:after="0" w:line="240" w:lineRule="auto"/>
        <w:rPr>
          <w:rFonts w:ascii="Arial" w:hAnsi="Arial" w:cs="Arial"/>
          <w:color w:val="000000"/>
          <w:sz w:val="20"/>
        </w:rPr>
      </w:pPr>
    </w:p>
    <w:p w:rsidR="00BC2649" w:rsidRDefault="00BC2649" w:rsidP="00BC2649">
      <w:pPr>
        <w:spacing w:after="0" w:line="240" w:lineRule="auto"/>
        <w:jc w:val="right"/>
        <w:rPr>
          <w:rFonts w:ascii="Arial" w:hAnsi="Arial" w:cs="Arial"/>
          <w:color w:val="000000"/>
          <w:sz w:val="20"/>
        </w:rPr>
      </w:pPr>
    </w:p>
    <w:p w:rsidR="00BC2649"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w:t>
      </w: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у</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BC2649" w:rsidRDefault="00BC2649" w:rsidP="004C71EB">
      <w:pPr>
        <w:spacing w:after="0" w:line="240" w:lineRule="auto"/>
        <w:rPr>
          <w:rFonts w:ascii="Arial" w:hAnsi="Arial" w:cs="Arial"/>
          <w:color w:val="000000"/>
          <w:sz w:val="20"/>
        </w:rPr>
      </w:pPr>
      <w:bookmarkStart w:id="120" w:name="_Toc120109367"/>
    </w:p>
    <w:p w:rsidR="002931D5" w:rsidRPr="00BC2649" w:rsidRDefault="002931D5" w:rsidP="00BC2649">
      <w:pPr>
        <w:spacing w:after="0" w:line="240" w:lineRule="auto"/>
        <w:jc w:val="center"/>
        <w:rPr>
          <w:rFonts w:ascii="Arial" w:hAnsi="Arial" w:cs="Arial"/>
          <w:b/>
          <w:color w:val="000000"/>
          <w:sz w:val="20"/>
        </w:rPr>
      </w:pPr>
      <w:r w:rsidRPr="00BC2649">
        <w:rPr>
          <w:rFonts w:ascii="Arial" w:hAnsi="Arial" w:cs="Arial"/>
          <w:b/>
          <w:color w:val="000000"/>
          <w:sz w:val="20"/>
        </w:rPr>
        <w:t>Форма</w:t>
      </w:r>
      <w:r w:rsidR="00FC4C66" w:rsidRPr="00BC2649">
        <w:rPr>
          <w:rFonts w:ascii="Arial" w:hAnsi="Arial" w:cs="Arial"/>
          <w:b/>
          <w:color w:val="000000"/>
          <w:sz w:val="20"/>
        </w:rPr>
        <w:t xml:space="preserve"> </w:t>
      </w:r>
      <w:r w:rsidRPr="00BC2649">
        <w:rPr>
          <w:rFonts w:ascii="Arial" w:hAnsi="Arial" w:cs="Arial"/>
          <w:b/>
          <w:color w:val="000000"/>
          <w:sz w:val="20"/>
        </w:rPr>
        <w:t>решения</w:t>
      </w:r>
      <w:r w:rsidR="00FC4C66" w:rsidRPr="00BC2649">
        <w:rPr>
          <w:rFonts w:ascii="Arial" w:hAnsi="Arial" w:cs="Arial"/>
          <w:b/>
          <w:color w:val="000000"/>
          <w:sz w:val="20"/>
        </w:rPr>
        <w:t xml:space="preserve"> </w:t>
      </w:r>
      <w:r w:rsidRPr="00BC2649">
        <w:rPr>
          <w:rFonts w:ascii="Arial" w:hAnsi="Arial" w:cs="Arial"/>
          <w:b/>
          <w:color w:val="000000"/>
          <w:sz w:val="20"/>
        </w:rPr>
        <w:t>об</w:t>
      </w:r>
      <w:r w:rsidR="00FC4C66" w:rsidRPr="00BC2649">
        <w:rPr>
          <w:rFonts w:ascii="Arial" w:hAnsi="Arial" w:cs="Arial"/>
          <w:b/>
          <w:color w:val="000000"/>
          <w:sz w:val="20"/>
        </w:rPr>
        <w:t xml:space="preserve"> </w:t>
      </w:r>
      <w:r w:rsidRPr="00BC2649">
        <w:rPr>
          <w:rFonts w:ascii="Arial" w:hAnsi="Arial" w:cs="Arial"/>
          <w:b/>
          <w:color w:val="000000"/>
          <w:sz w:val="20"/>
        </w:rPr>
        <w:t>отказе</w:t>
      </w:r>
      <w:r w:rsidR="00FC4C66" w:rsidRPr="00BC2649">
        <w:rPr>
          <w:rFonts w:ascii="Arial" w:hAnsi="Arial" w:cs="Arial"/>
          <w:b/>
          <w:color w:val="000000"/>
          <w:sz w:val="20"/>
        </w:rPr>
        <w:t xml:space="preserve"> </w:t>
      </w:r>
      <w:r w:rsidRPr="00BC2649">
        <w:rPr>
          <w:rFonts w:ascii="Arial" w:hAnsi="Arial" w:cs="Arial"/>
          <w:b/>
          <w:color w:val="000000"/>
          <w:sz w:val="20"/>
        </w:rPr>
        <w:t>в</w:t>
      </w:r>
      <w:r w:rsidR="00FC4C66" w:rsidRPr="00BC2649">
        <w:rPr>
          <w:rFonts w:ascii="Arial" w:hAnsi="Arial" w:cs="Arial"/>
          <w:b/>
          <w:color w:val="000000"/>
          <w:sz w:val="20"/>
        </w:rPr>
        <w:t xml:space="preserve"> </w:t>
      </w:r>
      <w:r w:rsidRPr="00BC2649">
        <w:rPr>
          <w:rFonts w:ascii="Arial" w:hAnsi="Arial" w:cs="Arial"/>
          <w:b/>
          <w:color w:val="000000"/>
          <w:sz w:val="20"/>
        </w:rPr>
        <w:t>предоставлении</w:t>
      </w:r>
      <w:r w:rsidR="00FC4C66" w:rsidRPr="00BC2649">
        <w:rPr>
          <w:rFonts w:ascii="Arial" w:hAnsi="Arial" w:cs="Arial"/>
          <w:b/>
          <w:color w:val="000000"/>
          <w:sz w:val="20"/>
        </w:rPr>
        <w:t xml:space="preserve"> </w:t>
      </w:r>
      <w:r w:rsidRPr="00BC2649">
        <w:rPr>
          <w:rFonts w:ascii="Arial" w:hAnsi="Arial" w:cs="Arial"/>
          <w:b/>
          <w:color w:val="000000"/>
          <w:sz w:val="20"/>
        </w:rPr>
        <w:t>государственной</w:t>
      </w:r>
      <w:bookmarkEnd w:id="120"/>
      <w:r w:rsidR="00BC2649" w:rsidRPr="00BC2649">
        <w:rPr>
          <w:rFonts w:ascii="Arial" w:hAnsi="Arial" w:cs="Arial"/>
          <w:b/>
          <w:color w:val="000000"/>
          <w:sz w:val="20"/>
        </w:rPr>
        <w:t xml:space="preserve"> </w:t>
      </w:r>
      <w:r w:rsidRPr="00BC2649">
        <w:rPr>
          <w:rFonts w:ascii="Arial" w:hAnsi="Arial" w:cs="Arial"/>
          <w:b/>
          <w:color w:val="000000"/>
          <w:sz w:val="20"/>
        </w:rPr>
        <w:t>(муниципальной)</w:t>
      </w:r>
      <w:r w:rsidR="00FC4C66" w:rsidRPr="00BC2649">
        <w:rPr>
          <w:rFonts w:ascii="Arial" w:hAnsi="Arial" w:cs="Arial"/>
          <w:b/>
          <w:color w:val="000000"/>
          <w:sz w:val="20"/>
        </w:rPr>
        <w:t xml:space="preserve"> </w:t>
      </w:r>
      <w:r w:rsidRPr="00BC2649">
        <w:rPr>
          <w:rFonts w:ascii="Arial" w:hAnsi="Arial" w:cs="Arial"/>
          <w:b/>
          <w:color w:val="000000"/>
          <w:sz w:val="20"/>
        </w:rPr>
        <w:t>услуги</w:t>
      </w:r>
    </w:p>
    <w:p w:rsidR="002931D5" w:rsidRPr="004C71EB" w:rsidRDefault="002931D5" w:rsidP="00BC2649">
      <w:pPr>
        <w:spacing w:after="0" w:line="240" w:lineRule="auto"/>
        <w:jc w:val="center"/>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уполномоченного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субъекта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p w:rsidR="002931D5" w:rsidRPr="004C71EB" w:rsidRDefault="002931D5" w:rsidP="00BC2649">
      <w:pPr>
        <w:spacing w:after="0" w:line="240" w:lineRule="auto"/>
        <w:jc w:val="center"/>
        <w:rPr>
          <w:rFonts w:ascii="Arial" w:hAnsi="Arial" w:cs="Arial"/>
          <w:color w:val="000000"/>
          <w:sz w:val="20"/>
        </w:rPr>
      </w:pP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p>
    <w:p w:rsidR="00BC2649" w:rsidRDefault="00BC2649" w:rsidP="004C71EB">
      <w:pPr>
        <w:spacing w:after="0" w:line="240" w:lineRule="auto"/>
        <w:rPr>
          <w:rFonts w:ascii="Arial" w:hAnsi="Arial" w:cs="Arial"/>
          <w:color w:val="000000"/>
          <w:sz w:val="20"/>
        </w:rPr>
      </w:pP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Кому</w:t>
      </w:r>
      <w:r w:rsidR="00FC4C66" w:rsidRPr="004C71EB">
        <w:rPr>
          <w:rFonts w:ascii="Arial" w:hAnsi="Arial" w:cs="Arial"/>
          <w:color w:val="000000"/>
          <w:sz w:val="20"/>
        </w:rPr>
        <w:t xml:space="preserve"> </w:t>
      </w:r>
      <w:r w:rsidR="00BC2649">
        <w:rPr>
          <w:rFonts w:ascii="Arial" w:hAnsi="Arial" w:cs="Arial"/>
          <w:color w:val="000000"/>
          <w:sz w:val="20"/>
        </w:rPr>
        <w:t>________________________________</w:t>
      </w: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(фамилия,</w:t>
      </w:r>
      <w:r w:rsidR="00FC4C66" w:rsidRPr="004C71EB">
        <w:rPr>
          <w:rFonts w:ascii="Arial" w:hAnsi="Arial" w:cs="Arial"/>
          <w:color w:val="000000"/>
          <w:sz w:val="20"/>
        </w:rPr>
        <w:t xml:space="preserve"> </w:t>
      </w:r>
      <w:r w:rsidRPr="004C71EB">
        <w:rPr>
          <w:rFonts w:ascii="Arial" w:hAnsi="Arial" w:cs="Arial"/>
          <w:color w:val="000000"/>
          <w:sz w:val="20"/>
        </w:rPr>
        <w:t>имя,</w:t>
      </w:r>
      <w:r w:rsidR="00FC4C66" w:rsidRPr="004C71EB">
        <w:rPr>
          <w:rFonts w:ascii="Arial" w:hAnsi="Arial" w:cs="Arial"/>
          <w:color w:val="000000"/>
          <w:sz w:val="20"/>
        </w:rPr>
        <w:t xml:space="preserve"> </w:t>
      </w:r>
      <w:r w:rsidRPr="004C71EB">
        <w:rPr>
          <w:rFonts w:ascii="Arial" w:hAnsi="Arial" w:cs="Arial"/>
          <w:color w:val="000000"/>
          <w:sz w:val="20"/>
        </w:rPr>
        <w:t>отчество)</w:t>
      </w:r>
    </w:p>
    <w:p w:rsidR="00BC2649" w:rsidRDefault="00BC2649" w:rsidP="00BC2649">
      <w:pPr>
        <w:spacing w:after="0" w:line="240" w:lineRule="auto"/>
        <w:jc w:val="right"/>
        <w:rPr>
          <w:rFonts w:ascii="Arial" w:hAnsi="Arial" w:cs="Arial"/>
          <w:color w:val="000000"/>
          <w:sz w:val="20"/>
        </w:rPr>
      </w:pPr>
    </w:p>
    <w:p w:rsidR="002931D5" w:rsidRPr="004C71EB" w:rsidRDefault="002931D5" w:rsidP="00BC2649">
      <w:pPr>
        <w:spacing w:after="0" w:line="240" w:lineRule="auto"/>
        <w:jc w:val="right"/>
        <w:rPr>
          <w:rFonts w:ascii="Arial" w:hAnsi="Arial" w:cs="Arial"/>
          <w:color w:val="000000"/>
          <w:sz w:val="20"/>
        </w:rPr>
      </w:pPr>
      <w:r w:rsidRPr="004C71EB">
        <w:rPr>
          <w:rFonts w:ascii="Arial" w:hAnsi="Arial" w:cs="Arial"/>
          <w:color w:val="000000"/>
          <w:sz w:val="20"/>
        </w:rPr>
        <w:t>(телефон</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адрес</w:t>
      </w:r>
      <w:r w:rsidR="00FC4C66" w:rsidRPr="004C71EB">
        <w:rPr>
          <w:rFonts w:ascii="Arial" w:hAnsi="Arial" w:cs="Arial"/>
          <w:color w:val="000000"/>
          <w:sz w:val="20"/>
        </w:rPr>
        <w:t xml:space="preserve"> </w:t>
      </w:r>
      <w:r w:rsidRPr="004C71EB">
        <w:rPr>
          <w:rFonts w:ascii="Arial" w:hAnsi="Arial" w:cs="Arial"/>
          <w:color w:val="000000"/>
          <w:sz w:val="20"/>
        </w:rPr>
        <w:t>электронной</w:t>
      </w:r>
      <w:r w:rsidR="00FC4C66" w:rsidRPr="004C71EB">
        <w:rPr>
          <w:rFonts w:ascii="Arial" w:hAnsi="Arial" w:cs="Arial"/>
          <w:color w:val="000000"/>
          <w:sz w:val="20"/>
        </w:rPr>
        <w:t xml:space="preserve"> </w:t>
      </w:r>
      <w:r w:rsidRPr="004C71EB">
        <w:rPr>
          <w:rFonts w:ascii="Arial" w:hAnsi="Arial" w:cs="Arial"/>
          <w:color w:val="000000"/>
          <w:sz w:val="20"/>
        </w:rPr>
        <w:t>почты)</w:t>
      </w:r>
    </w:p>
    <w:p w:rsidR="00BC2649" w:rsidRDefault="00BC2649" w:rsidP="00BC2649">
      <w:pPr>
        <w:spacing w:after="0" w:line="240" w:lineRule="auto"/>
        <w:jc w:val="center"/>
        <w:rPr>
          <w:rFonts w:ascii="Arial" w:hAnsi="Arial" w:cs="Arial"/>
          <w:color w:val="000000"/>
          <w:sz w:val="20"/>
        </w:rPr>
      </w:pPr>
      <w:bookmarkStart w:id="121" w:name="_Toc120109368"/>
    </w:p>
    <w:p w:rsidR="002931D5" w:rsidRPr="004C71EB" w:rsidRDefault="002931D5" w:rsidP="00BC2649">
      <w:pPr>
        <w:spacing w:after="0" w:line="240" w:lineRule="auto"/>
        <w:jc w:val="center"/>
        <w:rPr>
          <w:rFonts w:ascii="Arial" w:hAnsi="Arial" w:cs="Arial"/>
          <w:color w:val="000000"/>
          <w:sz w:val="20"/>
        </w:rPr>
      </w:pPr>
      <w:r w:rsidRPr="004C71EB">
        <w:rPr>
          <w:rFonts w:ascii="Arial" w:hAnsi="Arial" w:cs="Arial"/>
          <w:color w:val="000000"/>
          <w:sz w:val="20"/>
        </w:rPr>
        <w:t>РЕШЕНИЕ</w:t>
      </w:r>
      <w:bookmarkEnd w:id="121"/>
    </w:p>
    <w:p w:rsidR="002931D5" w:rsidRPr="004C71EB" w:rsidRDefault="002931D5" w:rsidP="00BC2649">
      <w:pPr>
        <w:spacing w:after="0" w:line="240" w:lineRule="auto"/>
        <w:jc w:val="center"/>
        <w:rPr>
          <w:rFonts w:ascii="Arial" w:hAnsi="Arial" w:cs="Arial"/>
          <w:color w:val="000000"/>
          <w:sz w:val="20"/>
        </w:rPr>
      </w:pP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r w:rsidRPr="004C71EB">
        <w:rPr>
          <w:rFonts w:ascii="Arial" w:hAnsi="Arial" w:cs="Arial"/>
          <w:color w:val="000000"/>
          <w:sz w:val="20"/>
        </w:rPr>
        <w:br/>
        <w:t>«Принятие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учет</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качестве</w:t>
      </w:r>
      <w:r w:rsidR="00FC4C66" w:rsidRPr="004C71EB">
        <w:rPr>
          <w:rFonts w:ascii="Arial" w:hAnsi="Arial" w:cs="Arial"/>
          <w:color w:val="000000"/>
          <w:sz w:val="20"/>
        </w:rPr>
        <w:t xml:space="preserve"> </w:t>
      </w:r>
      <w:r w:rsidRPr="004C71EB">
        <w:rPr>
          <w:rFonts w:ascii="Arial" w:hAnsi="Arial" w:cs="Arial"/>
          <w:color w:val="000000"/>
          <w:sz w:val="20"/>
        </w:rPr>
        <w:t>нуждающихся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жилых</w:t>
      </w:r>
      <w:r w:rsidR="00BC2649">
        <w:rPr>
          <w:rFonts w:ascii="Arial" w:hAnsi="Arial" w:cs="Arial"/>
          <w:color w:val="000000"/>
          <w:sz w:val="20"/>
        </w:rPr>
        <w:t xml:space="preserve"> </w:t>
      </w:r>
      <w:r w:rsidRPr="004C71EB">
        <w:rPr>
          <w:rFonts w:ascii="Arial" w:hAnsi="Arial" w:cs="Arial"/>
          <w:color w:val="000000"/>
          <w:sz w:val="20"/>
        </w:rPr>
        <w:t>помещениях»</w:t>
      </w:r>
    </w:p>
    <w:p w:rsidR="002931D5" w:rsidRPr="004C71EB" w:rsidRDefault="00632DDC" w:rsidP="004C71EB">
      <w:pPr>
        <w:spacing w:after="0" w:line="240" w:lineRule="auto"/>
        <w:rPr>
          <w:rFonts w:ascii="Arial" w:hAnsi="Arial" w:cs="Arial"/>
          <w:color w:val="000000"/>
          <w:sz w:val="20"/>
        </w:rPr>
      </w:pPr>
      <w:r>
        <w:rPr>
          <w:rFonts w:ascii="Arial" w:hAnsi="Arial" w:cs="Arial"/>
          <w:color w:val="000000"/>
          <w:sz w:val="20"/>
        </w:rPr>
        <w:lastRenderedPageBreak/>
        <w:pict>
          <v:shape id="_x0000_s1033" type="#_x0000_t202" style="position:absolute;margin-left:350.4pt;margin-top:-1.6pt;width:15.6pt;height:16.9pt;z-index:-251648000;mso-wrap-distance-left:5pt;mso-wrap-distance-right:5pt;mso-position-horizontal-relative:margin" filled="f" stroked="f">
            <v:textbox style="mso-next-textbox:#_x0000_s1033;mso-fit-shape-to-text:t" inset="0,0,0,0">
              <w:txbxContent>
                <w:p w:rsidR="006F466C" w:rsidRDefault="006F466C">
                  <w:pPr>
                    <w:pStyle w:val="2e"/>
                    <w:shd w:val="clear" w:color="auto" w:fill="auto"/>
                    <w:spacing w:line="280" w:lineRule="exact"/>
                  </w:pPr>
                  <w:r>
                    <w:rPr>
                      <w:rStyle w:val="2Exact"/>
                    </w:rPr>
                    <w:t>№</w:t>
                  </w:r>
                </w:p>
              </w:txbxContent>
            </v:textbox>
            <w10:wrap type="square" side="left" anchorx="margin"/>
          </v:shape>
        </w:pict>
      </w:r>
      <w:r w:rsidR="002931D5" w:rsidRPr="004C71EB">
        <w:rPr>
          <w:rFonts w:ascii="Arial" w:hAnsi="Arial" w:cs="Arial"/>
          <w:color w:val="000000"/>
          <w:sz w:val="20"/>
        </w:rPr>
        <w:t>Дата</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рассмотрения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00BC2649">
        <w:rPr>
          <w:rFonts w:ascii="Arial" w:hAnsi="Arial" w:cs="Arial"/>
          <w:color w:val="000000"/>
          <w:sz w:val="20"/>
        </w:rPr>
        <w:t>_______</w:t>
      </w:r>
      <w:r w:rsidRPr="004C71EB">
        <w:rPr>
          <w:rFonts w:ascii="Arial" w:hAnsi="Arial" w:cs="Arial"/>
          <w:color w:val="000000"/>
          <w:sz w:val="20"/>
        </w:rPr>
        <w:t>№</w:t>
      </w:r>
      <w:r w:rsidR="00FC4C66" w:rsidRPr="004C71EB">
        <w:rPr>
          <w:rFonts w:ascii="Arial" w:hAnsi="Arial" w:cs="Arial"/>
          <w:color w:val="000000"/>
          <w:sz w:val="20"/>
        </w:rPr>
        <w:t xml:space="preserve"> </w:t>
      </w:r>
      <w:r w:rsidR="00BC2649">
        <w:rPr>
          <w:rFonts w:ascii="Arial" w:hAnsi="Arial" w:cs="Arial"/>
          <w:color w:val="000000"/>
          <w:sz w:val="20"/>
        </w:rPr>
        <w:t>___________</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приложенных</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нему</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Жилищным</w:t>
      </w:r>
      <w:r w:rsidR="00FC4C66" w:rsidRPr="004C71EB">
        <w:rPr>
          <w:rFonts w:ascii="Arial" w:hAnsi="Arial" w:cs="Arial"/>
          <w:color w:val="000000"/>
          <w:sz w:val="20"/>
        </w:rPr>
        <w:t xml:space="preserve"> </w:t>
      </w:r>
      <w:r w:rsidRPr="004C71EB">
        <w:rPr>
          <w:rFonts w:ascii="Arial" w:hAnsi="Arial" w:cs="Arial"/>
          <w:color w:val="000000"/>
          <w:sz w:val="20"/>
        </w:rPr>
        <w:t>кодексом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принято</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отказать</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следующим</w:t>
      </w:r>
      <w:r w:rsidR="00FC4C66" w:rsidRPr="004C71EB">
        <w:rPr>
          <w:rFonts w:ascii="Arial" w:hAnsi="Arial" w:cs="Arial"/>
          <w:color w:val="000000"/>
          <w:sz w:val="20"/>
        </w:rPr>
        <w:t xml:space="preserve"> </w:t>
      </w:r>
      <w:r w:rsidRPr="004C71EB">
        <w:rPr>
          <w:rFonts w:ascii="Arial" w:hAnsi="Arial" w:cs="Arial"/>
          <w:color w:val="000000"/>
          <w:sz w:val="20"/>
        </w:rPr>
        <w:t>основаниям:</w:t>
      </w:r>
    </w:p>
    <w:tbl>
      <w:tblPr>
        <w:tblOverlap w:val="never"/>
        <w:tblW w:w="5000" w:type="pct"/>
        <w:tblCellMar>
          <w:left w:w="10" w:type="dxa"/>
          <w:right w:w="10" w:type="dxa"/>
        </w:tblCellMar>
        <w:tblLook w:val="04A0" w:firstRow="1" w:lastRow="0" w:firstColumn="1" w:lastColumn="0" w:noHBand="0" w:noVBand="1"/>
      </w:tblPr>
      <w:tblGrid>
        <w:gridCol w:w="1610"/>
        <w:gridCol w:w="6239"/>
        <w:gridCol w:w="7222"/>
      </w:tblGrid>
      <w:tr w:rsidR="002931D5" w:rsidRPr="004C71EB" w:rsidTr="00ED0F2D">
        <w:trPr>
          <w:cantSplit/>
        </w:trPr>
        <w:tc>
          <w:tcPr>
            <w:tcW w:w="53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пункта</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админис</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тративно</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го</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регламен</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та</w:t>
            </w:r>
          </w:p>
        </w:tc>
        <w:tc>
          <w:tcPr>
            <w:tcW w:w="207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единым</w:t>
            </w:r>
            <w:r w:rsidR="00FC4C66" w:rsidRPr="004C71EB">
              <w:rPr>
                <w:rFonts w:ascii="Arial" w:hAnsi="Arial" w:cs="Arial"/>
                <w:color w:val="000000"/>
                <w:sz w:val="20"/>
              </w:rPr>
              <w:t xml:space="preserve"> </w:t>
            </w:r>
            <w:r w:rsidRPr="004C71EB">
              <w:rPr>
                <w:rFonts w:ascii="Arial" w:hAnsi="Arial" w:cs="Arial"/>
                <w:color w:val="000000"/>
                <w:sz w:val="20"/>
              </w:rPr>
              <w:t>стандартом</w:t>
            </w:r>
          </w:p>
        </w:tc>
        <w:tc>
          <w:tcPr>
            <w:tcW w:w="2396"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Разъяснение</w:t>
            </w:r>
            <w:r w:rsidR="00FC4C66" w:rsidRPr="004C71EB">
              <w:rPr>
                <w:rFonts w:ascii="Arial" w:hAnsi="Arial" w:cs="Arial"/>
                <w:color w:val="000000"/>
                <w:sz w:val="20"/>
              </w:rPr>
              <w:t xml:space="preserve"> </w:t>
            </w:r>
            <w:r w:rsidRPr="004C71EB">
              <w:rPr>
                <w:rFonts w:ascii="Arial" w:hAnsi="Arial" w:cs="Arial"/>
                <w:color w:val="000000"/>
                <w:sz w:val="20"/>
              </w:rPr>
              <w:t>причин</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r>
      <w:tr w:rsidR="002931D5" w:rsidRPr="004C71EB" w:rsidTr="00ED0F2D">
        <w:trPr>
          <w:cantSplit/>
        </w:trPr>
        <w:tc>
          <w:tcPr>
            <w:tcW w:w="53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070"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представленные</w:t>
            </w:r>
            <w:r w:rsidR="00FC4C66" w:rsidRPr="004C71EB">
              <w:rPr>
                <w:rFonts w:ascii="Arial" w:hAnsi="Arial" w:cs="Arial"/>
                <w:color w:val="000000"/>
                <w:sz w:val="20"/>
              </w:rPr>
              <w:t xml:space="preserve"> </w:t>
            </w:r>
            <w:r w:rsidRPr="004C71EB">
              <w:rPr>
                <w:rFonts w:ascii="Arial" w:hAnsi="Arial" w:cs="Arial"/>
                <w:color w:val="000000"/>
                <w:sz w:val="20"/>
              </w:rPr>
              <w:t>заявителем,</w:t>
            </w:r>
            <w:r w:rsidR="00FC4C66" w:rsidRPr="004C71EB">
              <w:rPr>
                <w:rFonts w:ascii="Arial" w:hAnsi="Arial" w:cs="Arial"/>
                <w:color w:val="000000"/>
                <w:sz w:val="20"/>
              </w:rPr>
              <w:t xml:space="preserve"> </w:t>
            </w:r>
            <w:r w:rsidRPr="004C71EB">
              <w:rPr>
                <w:rFonts w:ascii="Arial" w:hAnsi="Arial" w:cs="Arial"/>
                <w:color w:val="000000"/>
                <w:sz w:val="20"/>
              </w:rPr>
              <w:t>противоречат</w:t>
            </w:r>
            <w:r w:rsidR="00FC4C66" w:rsidRPr="004C71EB">
              <w:rPr>
                <w:rFonts w:ascii="Arial" w:hAnsi="Arial" w:cs="Arial"/>
                <w:color w:val="000000"/>
                <w:sz w:val="20"/>
              </w:rPr>
              <w:t xml:space="preserve"> </w:t>
            </w:r>
            <w:r w:rsidRPr="004C71EB">
              <w:rPr>
                <w:rFonts w:ascii="Arial" w:hAnsi="Arial" w:cs="Arial"/>
                <w:color w:val="000000"/>
                <w:sz w:val="20"/>
              </w:rPr>
              <w:t>документам</w:t>
            </w:r>
            <w:r w:rsidR="00FC4C66" w:rsidRPr="004C71EB">
              <w:rPr>
                <w:rFonts w:ascii="Arial" w:hAnsi="Arial" w:cs="Arial"/>
                <w:color w:val="000000"/>
                <w:sz w:val="20"/>
              </w:rPr>
              <w:t xml:space="preserve"> </w:t>
            </w:r>
            <w:r w:rsidRPr="004C71EB">
              <w:rPr>
                <w:rFonts w:ascii="Arial" w:hAnsi="Arial" w:cs="Arial"/>
                <w:color w:val="000000"/>
                <w:sz w:val="20"/>
              </w:rPr>
              <w:t>(сведениям),</w:t>
            </w:r>
            <w:r w:rsidR="00FC4C66" w:rsidRPr="004C71EB">
              <w:rPr>
                <w:rFonts w:ascii="Arial" w:hAnsi="Arial" w:cs="Arial"/>
                <w:color w:val="000000"/>
                <w:sz w:val="20"/>
              </w:rPr>
              <w:t xml:space="preserve"> </w:t>
            </w:r>
            <w:r w:rsidRPr="004C71EB">
              <w:rPr>
                <w:rFonts w:ascii="Arial" w:hAnsi="Arial" w:cs="Arial"/>
                <w:color w:val="000000"/>
                <w:sz w:val="20"/>
              </w:rPr>
              <w:t>полученным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рамках</w:t>
            </w:r>
            <w:r w:rsidR="00FC4C66" w:rsidRPr="004C71EB">
              <w:rPr>
                <w:rFonts w:ascii="Arial" w:hAnsi="Arial" w:cs="Arial"/>
                <w:color w:val="000000"/>
                <w:sz w:val="20"/>
              </w:rPr>
              <w:t xml:space="preserve"> </w:t>
            </w:r>
            <w:r w:rsidRPr="004C71EB">
              <w:rPr>
                <w:rFonts w:ascii="Arial" w:hAnsi="Arial" w:cs="Arial"/>
                <w:color w:val="000000"/>
                <w:sz w:val="20"/>
              </w:rPr>
              <w:t>межведомственного</w:t>
            </w:r>
            <w:r w:rsidR="00FC4C66" w:rsidRPr="004C71EB">
              <w:rPr>
                <w:rFonts w:ascii="Arial" w:hAnsi="Arial" w:cs="Arial"/>
                <w:color w:val="000000"/>
                <w:sz w:val="20"/>
              </w:rPr>
              <w:t xml:space="preserve"> </w:t>
            </w:r>
            <w:r w:rsidRPr="004C71EB">
              <w:rPr>
                <w:rFonts w:ascii="Arial" w:hAnsi="Arial" w:cs="Arial"/>
                <w:color w:val="000000"/>
                <w:sz w:val="20"/>
              </w:rPr>
              <w:t>взаимодействия</w:t>
            </w:r>
          </w:p>
        </w:tc>
        <w:tc>
          <w:tcPr>
            <w:tcW w:w="2396"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bl>
    <w:p w:rsidR="00AA51D0" w:rsidRPr="004C71EB" w:rsidRDefault="00AA51D0"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sectPr w:rsidR="002931D5" w:rsidRPr="004C71EB" w:rsidSect="005341F2">
          <w:footerReference w:type="even" r:id="rId28"/>
          <w:footerReference w:type="first" r:id="rId29"/>
          <w:type w:val="continuous"/>
          <w:pgSz w:w="16838" w:h="23811" w:code="8"/>
          <w:pgMar w:top="1127" w:right="696" w:bottom="1127" w:left="1061" w:header="0" w:footer="3" w:gutter="0"/>
          <w:cols w:space="720"/>
          <w:noEndnote/>
          <w:docGrid w:linePitch="360"/>
        </w:sectPr>
      </w:pPr>
    </w:p>
    <w:tbl>
      <w:tblPr>
        <w:tblOverlap w:val="never"/>
        <w:tblW w:w="5000" w:type="pct"/>
        <w:tblCellMar>
          <w:left w:w="10" w:type="dxa"/>
          <w:right w:w="10" w:type="dxa"/>
        </w:tblCellMar>
        <w:tblLook w:val="04A0" w:firstRow="1" w:lastRow="0" w:firstColumn="1" w:lastColumn="0" w:noHBand="0" w:noVBand="1"/>
      </w:tblPr>
      <w:tblGrid>
        <w:gridCol w:w="1697"/>
        <w:gridCol w:w="5897"/>
        <w:gridCol w:w="6988"/>
      </w:tblGrid>
      <w:tr w:rsidR="002931D5" w:rsidRPr="004C71EB" w:rsidTr="00BC2649">
        <w:trPr>
          <w:cantSplit/>
        </w:trPr>
        <w:tc>
          <w:tcPr>
            <w:tcW w:w="58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Отсутствие</w:t>
            </w:r>
            <w:r w:rsidR="00FC4C66" w:rsidRPr="004C71EB">
              <w:rPr>
                <w:rFonts w:ascii="Arial" w:hAnsi="Arial" w:cs="Arial"/>
                <w:color w:val="000000"/>
                <w:sz w:val="20"/>
              </w:rPr>
              <w:t xml:space="preserve"> </w:t>
            </w:r>
            <w:r w:rsidRPr="004C71EB">
              <w:rPr>
                <w:rFonts w:ascii="Arial" w:hAnsi="Arial" w:cs="Arial"/>
                <w:color w:val="000000"/>
                <w:sz w:val="20"/>
              </w:rPr>
              <w:t>у</w:t>
            </w:r>
            <w:r w:rsidR="00FC4C66" w:rsidRPr="004C71EB">
              <w:rPr>
                <w:rFonts w:ascii="Arial" w:hAnsi="Arial" w:cs="Arial"/>
                <w:color w:val="000000"/>
                <w:sz w:val="20"/>
              </w:rPr>
              <w:t xml:space="preserve"> </w:t>
            </w:r>
            <w:r w:rsidRPr="004C71EB">
              <w:rPr>
                <w:rFonts w:ascii="Arial" w:hAnsi="Arial" w:cs="Arial"/>
                <w:color w:val="000000"/>
                <w:sz w:val="20"/>
              </w:rPr>
              <w:t>членов</w:t>
            </w:r>
            <w:r w:rsidR="00FC4C66" w:rsidRPr="004C71EB">
              <w:rPr>
                <w:rFonts w:ascii="Arial" w:hAnsi="Arial" w:cs="Arial"/>
                <w:color w:val="000000"/>
                <w:sz w:val="20"/>
              </w:rPr>
              <w:t xml:space="preserve"> </w:t>
            </w:r>
            <w:r w:rsidRPr="004C71EB">
              <w:rPr>
                <w:rFonts w:ascii="Arial" w:hAnsi="Arial" w:cs="Arial"/>
                <w:color w:val="000000"/>
                <w:sz w:val="20"/>
              </w:rPr>
              <w:t>семьи</w:t>
            </w:r>
            <w:r w:rsidR="00FC4C66" w:rsidRPr="004C71EB">
              <w:rPr>
                <w:rFonts w:ascii="Arial" w:hAnsi="Arial" w:cs="Arial"/>
                <w:color w:val="000000"/>
                <w:sz w:val="20"/>
              </w:rPr>
              <w:t xml:space="preserve"> </w:t>
            </w:r>
            <w:r w:rsidRPr="004C71EB">
              <w:rPr>
                <w:rFonts w:ascii="Arial" w:hAnsi="Arial" w:cs="Arial"/>
                <w:color w:val="000000"/>
                <w:sz w:val="20"/>
              </w:rPr>
              <w:t>места</w:t>
            </w:r>
            <w:r w:rsidR="00FC4C66" w:rsidRPr="004C71EB">
              <w:rPr>
                <w:rFonts w:ascii="Arial" w:hAnsi="Arial" w:cs="Arial"/>
                <w:color w:val="000000"/>
                <w:sz w:val="20"/>
              </w:rPr>
              <w:t xml:space="preserve"> </w:t>
            </w:r>
            <w:r w:rsidRPr="004C71EB">
              <w:rPr>
                <w:rFonts w:ascii="Arial" w:hAnsi="Arial" w:cs="Arial"/>
                <w:color w:val="000000"/>
                <w:sz w:val="20"/>
              </w:rPr>
              <w:t>жительства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субъекта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p>
        </w:tc>
        <w:tc>
          <w:tcPr>
            <w:tcW w:w="2396"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r w:rsidR="002931D5" w:rsidRPr="004C71EB" w:rsidTr="00BC2649">
        <w:trPr>
          <w:cantSplit/>
        </w:trPr>
        <w:tc>
          <w:tcPr>
            <w:tcW w:w="58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Представленными</w:t>
            </w:r>
            <w:r w:rsidR="00FC4C66" w:rsidRPr="004C71EB">
              <w:rPr>
                <w:rFonts w:ascii="Arial" w:hAnsi="Arial" w:cs="Arial"/>
                <w:color w:val="000000"/>
                <w:sz w:val="20"/>
              </w:rPr>
              <w:t xml:space="preserve"> </w:t>
            </w:r>
            <w:r w:rsidRPr="004C71EB">
              <w:rPr>
                <w:rFonts w:ascii="Arial" w:hAnsi="Arial" w:cs="Arial"/>
                <w:color w:val="000000"/>
                <w:sz w:val="20"/>
              </w:rPr>
              <w:t>документами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сведениями</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подтверждается</w:t>
            </w:r>
            <w:r w:rsidR="00FC4C66" w:rsidRPr="004C71EB">
              <w:rPr>
                <w:rFonts w:ascii="Arial" w:hAnsi="Arial" w:cs="Arial"/>
                <w:color w:val="000000"/>
                <w:sz w:val="20"/>
              </w:rPr>
              <w:t xml:space="preserve"> </w:t>
            </w:r>
            <w:r w:rsidRPr="004C71EB">
              <w:rPr>
                <w:rFonts w:ascii="Arial" w:hAnsi="Arial" w:cs="Arial"/>
                <w:color w:val="000000"/>
                <w:sz w:val="20"/>
              </w:rPr>
              <w:t>право</w:t>
            </w:r>
            <w:r w:rsidR="00FC4C66" w:rsidRPr="004C71EB">
              <w:rPr>
                <w:rFonts w:ascii="Arial" w:hAnsi="Arial" w:cs="Arial"/>
                <w:color w:val="000000"/>
                <w:sz w:val="20"/>
              </w:rPr>
              <w:t xml:space="preserve"> </w:t>
            </w:r>
            <w:r w:rsidRPr="004C71EB">
              <w:rPr>
                <w:rFonts w:ascii="Arial" w:hAnsi="Arial" w:cs="Arial"/>
                <w:color w:val="000000"/>
                <w:sz w:val="20"/>
              </w:rPr>
              <w:t>гражданина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жилого</w:t>
            </w:r>
            <w:r w:rsidR="00FC4C66" w:rsidRPr="004C71EB">
              <w:rPr>
                <w:rFonts w:ascii="Arial" w:hAnsi="Arial" w:cs="Arial"/>
                <w:color w:val="000000"/>
                <w:sz w:val="20"/>
              </w:rPr>
              <w:t xml:space="preserve"> </w:t>
            </w:r>
            <w:r w:rsidRPr="004C71EB">
              <w:rPr>
                <w:rFonts w:ascii="Arial" w:hAnsi="Arial" w:cs="Arial"/>
                <w:color w:val="000000"/>
                <w:sz w:val="20"/>
              </w:rPr>
              <w:t>помещения</w:t>
            </w:r>
          </w:p>
        </w:tc>
        <w:tc>
          <w:tcPr>
            <w:tcW w:w="2396"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r w:rsidR="002931D5" w:rsidRPr="004C71EB" w:rsidTr="00BC2649">
        <w:trPr>
          <w:cantSplit/>
        </w:trPr>
        <w:tc>
          <w:tcPr>
            <w:tcW w:w="58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истек</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совершения</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r w:rsidRPr="004C71EB">
              <w:rPr>
                <w:rFonts w:ascii="Arial" w:hAnsi="Arial" w:cs="Arial"/>
                <w:color w:val="000000"/>
                <w:sz w:val="20"/>
              </w:rPr>
              <w:t>статьей</w:t>
            </w:r>
            <w:r w:rsidR="00FC4C66" w:rsidRPr="004C71EB">
              <w:rPr>
                <w:rFonts w:ascii="Arial" w:hAnsi="Arial" w:cs="Arial"/>
                <w:color w:val="000000"/>
                <w:sz w:val="20"/>
              </w:rPr>
              <w:t xml:space="preserve"> </w:t>
            </w:r>
            <w:r w:rsidRPr="004C71EB">
              <w:rPr>
                <w:rFonts w:ascii="Arial" w:hAnsi="Arial" w:cs="Arial"/>
                <w:color w:val="000000"/>
                <w:sz w:val="20"/>
              </w:rPr>
              <w:t>53</w:t>
            </w:r>
            <w:r w:rsidR="00FC4C66" w:rsidRPr="004C71EB">
              <w:rPr>
                <w:rFonts w:ascii="Arial" w:hAnsi="Arial" w:cs="Arial"/>
                <w:color w:val="000000"/>
                <w:sz w:val="20"/>
              </w:rPr>
              <w:t xml:space="preserve"> </w:t>
            </w:r>
            <w:r w:rsidRPr="004C71EB">
              <w:rPr>
                <w:rFonts w:ascii="Arial" w:hAnsi="Arial" w:cs="Arial"/>
                <w:color w:val="000000"/>
                <w:sz w:val="20"/>
              </w:rPr>
              <w:t>Жилищного</w:t>
            </w:r>
            <w:r w:rsidR="00FC4C66" w:rsidRPr="004C71EB">
              <w:rPr>
                <w:rFonts w:ascii="Arial" w:hAnsi="Arial" w:cs="Arial"/>
                <w:color w:val="000000"/>
                <w:sz w:val="20"/>
              </w:rPr>
              <w:t xml:space="preserve"> </w:t>
            </w:r>
            <w:r w:rsidRPr="004C71EB">
              <w:rPr>
                <w:rFonts w:ascii="Arial" w:hAnsi="Arial" w:cs="Arial"/>
                <w:color w:val="000000"/>
                <w:sz w:val="20"/>
              </w:rPr>
              <w:t>кодекса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привели</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ухудшению</w:t>
            </w:r>
            <w:r w:rsidR="00FC4C66" w:rsidRPr="004C71EB">
              <w:rPr>
                <w:rFonts w:ascii="Arial" w:hAnsi="Arial" w:cs="Arial"/>
                <w:color w:val="000000"/>
                <w:sz w:val="20"/>
              </w:rPr>
              <w:t xml:space="preserve"> </w:t>
            </w:r>
            <w:r w:rsidRPr="004C71EB">
              <w:rPr>
                <w:rFonts w:ascii="Arial" w:hAnsi="Arial" w:cs="Arial"/>
                <w:color w:val="000000"/>
                <w:sz w:val="20"/>
              </w:rPr>
              <w:t>жилищных</w:t>
            </w:r>
            <w:r w:rsidR="00FC4C66" w:rsidRPr="004C71EB">
              <w:rPr>
                <w:rFonts w:ascii="Arial" w:hAnsi="Arial" w:cs="Arial"/>
                <w:color w:val="000000"/>
                <w:sz w:val="20"/>
              </w:rPr>
              <w:t xml:space="preserve"> </w:t>
            </w:r>
            <w:r w:rsidRPr="004C71EB">
              <w:rPr>
                <w:rFonts w:ascii="Arial" w:hAnsi="Arial" w:cs="Arial"/>
                <w:color w:val="000000"/>
                <w:sz w:val="20"/>
              </w:rPr>
              <w:t>условий</w:t>
            </w:r>
          </w:p>
        </w:tc>
        <w:tc>
          <w:tcPr>
            <w:tcW w:w="2396"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r w:rsidR="002931D5" w:rsidRPr="004C71EB" w:rsidTr="00BC2649">
        <w:trPr>
          <w:cantSplit/>
        </w:trPr>
        <w:tc>
          <w:tcPr>
            <w:tcW w:w="582"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2022"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Представлены</w:t>
            </w:r>
            <w:r w:rsidR="00FC4C66" w:rsidRPr="004C71EB">
              <w:rPr>
                <w:rFonts w:ascii="Arial" w:hAnsi="Arial" w:cs="Arial"/>
                <w:color w:val="000000"/>
                <w:sz w:val="20"/>
              </w:rPr>
              <w:t xml:space="preserve"> </w:t>
            </w:r>
            <w:r w:rsidRPr="004C71EB">
              <w:rPr>
                <w:rFonts w:ascii="Arial" w:hAnsi="Arial" w:cs="Arial"/>
                <w:color w:val="000000"/>
                <w:sz w:val="20"/>
              </w:rPr>
              <w:t>документы,</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подтверждают</w:t>
            </w:r>
            <w:r w:rsidR="00FC4C66" w:rsidRPr="004C71EB">
              <w:rPr>
                <w:rFonts w:ascii="Arial" w:hAnsi="Arial" w:cs="Arial"/>
                <w:color w:val="000000"/>
                <w:sz w:val="20"/>
              </w:rPr>
              <w:t xml:space="preserve"> </w:t>
            </w:r>
            <w:r w:rsidRPr="004C71EB">
              <w:rPr>
                <w:rFonts w:ascii="Arial" w:hAnsi="Arial" w:cs="Arial"/>
                <w:color w:val="000000"/>
                <w:sz w:val="20"/>
              </w:rPr>
              <w:t>право</w:t>
            </w:r>
            <w:r w:rsidR="00FC4C66" w:rsidRPr="004C71EB">
              <w:rPr>
                <w:rFonts w:ascii="Arial" w:hAnsi="Arial" w:cs="Arial"/>
                <w:color w:val="000000"/>
                <w:sz w:val="20"/>
              </w:rPr>
              <w:t xml:space="preserve"> </w:t>
            </w:r>
            <w:r w:rsidRPr="004C71EB">
              <w:rPr>
                <w:rFonts w:ascii="Arial" w:hAnsi="Arial" w:cs="Arial"/>
                <w:color w:val="000000"/>
                <w:sz w:val="20"/>
              </w:rPr>
              <w:t>соответствующих</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состоять</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учете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качестве</w:t>
            </w:r>
            <w:r w:rsidR="00FC4C66" w:rsidRPr="004C71EB">
              <w:rPr>
                <w:rFonts w:ascii="Arial" w:hAnsi="Arial" w:cs="Arial"/>
                <w:color w:val="000000"/>
                <w:sz w:val="20"/>
              </w:rPr>
              <w:t xml:space="preserve"> </w:t>
            </w:r>
            <w:r w:rsidRPr="004C71EB">
              <w:rPr>
                <w:rFonts w:ascii="Arial" w:hAnsi="Arial" w:cs="Arial"/>
                <w:color w:val="000000"/>
                <w:sz w:val="20"/>
              </w:rPr>
              <w:t>нуждающихся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жилых</w:t>
            </w:r>
            <w:r w:rsidR="00FC4C66" w:rsidRPr="004C71EB">
              <w:rPr>
                <w:rFonts w:ascii="Arial" w:hAnsi="Arial" w:cs="Arial"/>
                <w:color w:val="000000"/>
                <w:sz w:val="20"/>
              </w:rPr>
              <w:t xml:space="preserve"> </w:t>
            </w:r>
            <w:r w:rsidRPr="004C71EB">
              <w:rPr>
                <w:rFonts w:ascii="Arial" w:hAnsi="Arial" w:cs="Arial"/>
                <w:color w:val="000000"/>
                <w:sz w:val="20"/>
              </w:rPr>
              <w:t>помещениях</w:t>
            </w:r>
          </w:p>
        </w:tc>
        <w:tc>
          <w:tcPr>
            <w:tcW w:w="2396"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Указываются</w:t>
            </w:r>
            <w:r w:rsidR="00FC4C66" w:rsidRPr="004C71EB">
              <w:rPr>
                <w:rFonts w:ascii="Arial" w:hAnsi="Arial" w:cs="Arial"/>
                <w:color w:val="000000"/>
                <w:sz w:val="20"/>
              </w:rPr>
              <w:t xml:space="preserve"> </w:t>
            </w:r>
            <w:r w:rsidRPr="004C71EB">
              <w:rPr>
                <w:rFonts w:ascii="Arial" w:hAnsi="Arial" w:cs="Arial"/>
                <w:color w:val="000000"/>
                <w:sz w:val="20"/>
              </w:rPr>
              <w:t>основания</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вывода</w:t>
            </w:r>
          </w:p>
        </w:tc>
      </w:tr>
    </w:tbl>
    <w:p w:rsidR="00AA51D0" w:rsidRPr="004C71EB" w:rsidRDefault="00AA51D0"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Разъяснение</w:t>
      </w:r>
      <w:r w:rsidR="00FC4C66" w:rsidRPr="004C71EB">
        <w:rPr>
          <w:rFonts w:ascii="Arial" w:hAnsi="Arial" w:cs="Arial"/>
          <w:color w:val="000000"/>
          <w:sz w:val="20"/>
        </w:rPr>
        <w:t xml:space="preserve"> </w:t>
      </w:r>
      <w:r w:rsidRPr="004C71EB">
        <w:rPr>
          <w:rFonts w:ascii="Arial" w:hAnsi="Arial" w:cs="Arial"/>
          <w:color w:val="000000"/>
          <w:sz w:val="20"/>
        </w:rPr>
        <w:t>причин</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Дополнительно</w:t>
      </w:r>
      <w:r w:rsidR="00FC4C66" w:rsidRPr="004C71EB">
        <w:rPr>
          <w:rFonts w:ascii="Arial" w:hAnsi="Arial" w:cs="Arial"/>
          <w:color w:val="000000"/>
          <w:sz w:val="20"/>
        </w:rPr>
        <w:t xml:space="preserve"> </w:t>
      </w:r>
      <w:r w:rsidRPr="004C71EB">
        <w:rPr>
          <w:rFonts w:ascii="Arial" w:hAnsi="Arial" w:cs="Arial"/>
          <w:color w:val="000000"/>
          <w:sz w:val="20"/>
        </w:rPr>
        <w:t>информируем:</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Вы</w:t>
      </w:r>
      <w:r w:rsidR="00FC4C66" w:rsidRPr="004C71EB">
        <w:rPr>
          <w:rFonts w:ascii="Arial" w:hAnsi="Arial" w:cs="Arial"/>
          <w:color w:val="000000"/>
          <w:sz w:val="20"/>
        </w:rPr>
        <w:t xml:space="preserve"> </w:t>
      </w:r>
      <w:r w:rsidRPr="004C71EB">
        <w:rPr>
          <w:rFonts w:ascii="Arial" w:hAnsi="Arial" w:cs="Arial"/>
          <w:color w:val="000000"/>
          <w:sz w:val="20"/>
        </w:rPr>
        <w:t>вправе</w:t>
      </w:r>
      <w:r w:rsidR="00FC4C66" w:rsidRPr="004C71EB">
        <w:rPr>
          <w:rFonts w:ascii="Arial" w:hAnsi="Arial" w:cs="Arial"/>
          <w:color w:val="000000"/>
          <w:sz w:val="20"/>
        </w:rPr>
        <w:t xml:space="preserve"> </w:t>
      </w:r>
      <w:r w:rsidRPr="004C71EB">
        <w:rPr>
          <w:rFonts w:ascii="Arial" w:hAnsi="Arial" w:cs="Arial"/>
          <w:color w:val="000000"/>
          <w:sz w:val="20"/>
        </w:rPr>
        <w:t>повторно</w:t>
      </w:r>
      <w:r w:rsidR="00FC4C66" w:rsidRPr="004C71EB">
        <w:rPr>
          <w:rFonts w:ascii="Arial" w:hAnsi="Arial" w:cs="Arial"/>
          <w:color w:val="000000"/>
          <w:sz w:val="20"/>
        </w:rPr>
        <w:t xml:space="preserve"> </w:t>
      </w:r>
      <w:r w:rsidRPr="004C71EB">
        <w:rPr>
          <w:rFonts w:ascii="Arial" w:hAnsi="Arial" w:cs="Arial"/>
          <w:color w:val="000000"/>
          <w:sz w:val="20"/>
        </w:rPr>
        <w:t>обратиться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заявлением</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устранения</w:t>
      </w:r>
      <w:r w:rsidR="00FC4C66" w:rsidRPr="004C71EB">
        <w:rPr>
          <w:rFonts w:ascii="Arial" w:hAnsi="Arial" w:cs="Arial"/>
          <w:color w:val="000000"/>
          <w:sz w:val="20"/>
        </w:rPr>
        <w:t xml:space="preserve"> </w:t>
      </w:r>
      <w:r w:rsidRPr="004C71EB">
        <w:rPr>
          <w:rFonts w:ascii="Arial" w:hAnsi="Arial" w:cs="Arial"/>
          <w:color w:val="000000"/>
          <w:sz w:val="20"/>
        </w:rPr>
        <w:t>указанных</w:t>
      </w:r>
      <w:r w:rsidR="00FC4C66" w:rsidRPr="004C71EB">
        <w:rPr>
          <w:rFonts w:ascii="Arial" w:hAnsi="Arial" w:cs="Arial"/>
          <w:color w:val="000000"/>
          <w:sz w:val="20"/>
        </w:rPr>
        <w:t xml:space="preserve"> </w:t>
      </w:r>
      <w:r w:rsidRPr="004C71EB">
        <w:rPr>
          <w:rFonts w:ascii="Arial" w:hAnsi="Arial" w:cs="Arial"/>
          <w:color w:val="000000"/>
          <w:sz w:val="20"/>
        </w:rPr>
        <w:t>нарушений.</w:t>
      </w: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Данный</w:t>
      </w:r>
      <w:r w:rsidR="00FC4C66" w:rsidRPr="004C71EB">
        <w:rPr>
          <w:rFonts w:ascii="Arial" w:hAnsi="Arial" w:cs="Arial"/>
          <w:color w:val="000000"/>
          <w:sz w:val="20"/>
        </w:rPr>
        <w:t xml:space="preserve"> </w:t>
      </w: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обжалован</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досудебном</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путем</w:t>
      </w:r>
      <w:r w:rsidR="00FC4C66" w:rsidRPr="004C71EB">
        <w:rPr>
          <w:rFonts w:ascii="Arial" w:hAnsi="Arial" w:cs="Arial"/>
          <w:color w:val="000000"/>
          <w:sz w:val="20"/>
        </w:rPr>
        <w:t xml:space="preserve"> </w:t>
      </w:r>
      <w:r w:rsidRPr="004C71EB">
        <w:rPr>
          <w:rFonts w:ascii="Arial" w:hAnsi="Arial" w:cs="Arial"/>
          <w:color w:val="000000"/>
          <w:sz w:val="20"/>
        </w:rPr>
        <w:t>направления</w:t>
      </w:r>
      <w:r w:rsidR="00FC4C66" w:rsidRPr="004C71EB">
        <w:rPr>
          <w:rFonts w:ascii="Arial" w:hAnsi="Arial" w:cs="Arial"/>
          <w:color w:val="000000"/>
          <w:sz w:val="20"/>
        </w:rPr>
        <w:t xml:space="preserve"> </w:t>
      </w:r>
      <w:r w:rsidRPr="004C71EB">
        <w:rPr>
          <w:rFonts w:ascii="Arial" w:hAnsi="Arial" w:cs="Arial"/>
          <w:color w:val="000000"/>
          <w:sz w:val="20"/>
        </w:rPr>
        <w:t>жалобы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уполномоченный</w:t>
      </w:r>
      <w:r w:rsidR="00FC4C66" w:rsidRPr="004C71EB">
        <w:rPr>
          <w:rFonts w:ascii="Arial" w:hAnsi="Arial" w:cs="Arial"/>
          <w:color w:val="000000"/>
          <w:sz w:val="20"/>
        </w:rPr>
        <w:t xml:space="preserve"> </w:t>
      </w:r>
      <w:r w:rsidRPr="004C71EB">
        <w:rPr>
          <w:rFonts w:ascii="Arial" w:hAnsi="Arial" w:cs="Arial"/>
          <w:color w:val="000000"/>
          <w:sz w:val="20"/>
        </w:rPr>
        <w:t>орган,</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судебном</w:t>
      </w:r>
      <w:r w:rsidR="00FC4C66" w:rsidRPr="004C71EB">
        <w:rPr>
          <w:rFonts w:ascii="Arial" w:hAnsi="Arial" w:cs="Arial"/>
          <w:color w:val="000000"/>
          <w:sz w:val="20"/>
        </w:rPr>
        <w:t xml:space="preserve"> </w:t>
      </w:r>
      <w:r w:rsidRPr="004C71EB">
        <w:rPr>
          <w:rFonts w:ascii="Arial" w:hAnsi="Arial" w:cs="Arial"/>
          <w:color w:val="000000"/>
          <w:sz w:val="20"/>
        </w:rPr>
        <w:t>порядке.</w:t>
      </w:r>
    </w:p>
    <w:p w:rsidR="00BC2649" w:rsidRDefault="00BC2649" w:rsidP="004C71EB">
      <w:pPr>
        <w:spacing w:after="0" w:line="240" w:lineRule="auto"/>
        <w:rPr>
          <w:rFonts w:ascii="Arial" w:hAnsi="Arial" w:cs="Arial"/>
          <w:color w:val="000000"/>
          <w:sz w:val="20"/>
        </w:rPr>
      </w:pPr>
    </w:p>
    <w:p w:rsidR="00BC2649" w:rsidRPr="004C71EB" w:rsidRDefault="00BC2649" w:rsidP="00BC2649">
      <w:pPr>
        <w:spacing w:after="0" w:line="240" w:lineRule="auto"/>
        <w:rPr>
          <w:rFonts w:ascii="Arial" w:hAnsi="Arial" w:cs="Arial"/>
          <w:color w:val="000000"/>
          <w:sz w:val="20"/>
        </w:rPr>
      </w:pPr>
      <w:r w:rsidRPr="004C71EB">
        <w:rPr>
          <w:rFonts w:ascii="Arial" w:hAnsi="Arial" w:cs="Arial"/>
          <w:color w:val="000000"/>
          <w:sz w:val="20"/>
        </w:rPr>
        <w:t>(должность сотрудника органа власти, принявшего решение)</w:t>
      </w:r>
      <w:r>
        <w:rPr>
          <w:rFonts w:ascii="Arial" w:hAnsi="Arial" w:cs="Arial"/>
          <w:color w:val="000000"/>
          <w:sz w:val="20"/>
        </w:rPr>
        <w:t xml:space="preserve">                         </w:t>
      </w:r>
      <w:r w:rsidRPr="004C71EB">
        <w:rPr>
          <w:rFonts w:ascii="Arial" w:hAnsi="Arial" w:cs="Arial"/>
          <w:color w:val="000000"/>
          <w:sz w:val="20"/>
        </w:rPr>
        <w:t>(подпись)</w:t>
      </w:r>
      <w:r>
        <w:rPr>
          <w:rFonts w:ascii="Arial" w:hAnsi="Arial" w:cs="Arial"/>
          <w:color w:val="000000"/>
          <w:sz w:val="20"/>
        </w:rPr>
        <w:t xml:space="preserve">                  </w:t>
      </w:r>
      <w:r w:rsidRPr="004C71EB">
        <w:rPr>
          <w:rFonts w:ascii="Arial" w:hAnsi="Arial" w:cs="Arial"/>
          <w:color w:val="000000"/>
          <w:sz w:val="20"/>
        </w:rPr>
        <w:t xml:space="preserve"> (расшифровка подписи)</w:t>
      </w:r>
    </w:p>
    <w:p w:rsidR="00BC2649" w:rsidRPr="004C71EB" w:rsidRDefault="00BC2649" w:rsidP="00BC2649">
      <w:pPr>
        <w:spacing w:after="0" w:line="240" w:lineRule="auto"/>
        <w:rPr>
          <w:rFonts w:ascii="Arial" w:hAnsi="Arial" w:cs="Arial"/>
          <w:color w:val="000000"/>
          <w:sz w:val="20"/>
        </w:rPr>
      </w:pPr>
      <w:r w:rsidRPr="004C71EB">
        <w:rPr>
          <w:rFonts w:ascii="Arial" w:hAnsi="Arial" w:cs="Arial"/>
          <w:color w:val="000000"/>
          <w:sz w:val="20"/>
        </w:rPr>
        <w:t>«</w:t>
      </w:r>
      <w:r>
        <w:rPr>
          <w:rFonts w:ascii="Arial" w:hAnsi="Arial" w:cs="Arial"/>
          <w:color w:val="000000"/>
          <w:sz w:val="20"/>
        </w:rPr>
        <w:t xml:space="preserve">  </w:t>
      </w:r>
      <w:r w:rsidRPr="004C71EB">
        <w:rPr>
          <w:rFonts w:ascii="Arial" w:hAnsi="Arial" w:cs="Arial"/>
          <w:color w:val="000000"/>
          <w:sz w:val="20"/>
        </w:rPr>
        <w:t xml:space="preserve"> » </w:t>
      </w:r>
      <w:r>
        <w:rPr>
          <w:rFonts w:ascii="Arial" w:hAnsi="Arial" w:cs="Arial"/>
          <w:color w:val="000000"/>
          <w:sz w:val="20"/>
        </w:rPr>
        <w:t xml:space="preserve">               </w:t>
      </w:r>
      <w:r w:rsidRPr="004C71EB">
        <w:rPr>
          <w:rFonts w:ascii="Arial" w:hAnsi="Arial" w:cs="Arial"/>
          <w:color w:val="000000"/>
          <w:sz w:val="20"/>
        </w:rPr>
        <w:t xml:space="preserve">20 </w:t>
      </w:r>
      <w:r>
        <w:rPr>
          <w:rFonts w:ascii="Arial" w:hAnsi="Arial" w:cs="Arial"/>
          <w:color w:val="000000"/>
          <w:sz w:val="20"/>
        </w:rPr>
        <w:t xml:space="preserve">      </w:t>
      </w:r>
      <w:r w:rsidRPr="004C71EB">
        <w:rPr>
          <w:rFonts w:ascii="Arial" w:hAnsi="Arial" w:cs="Arial"/>
          <w:color w:val="000000"/>
          <w:sz w:val="20"/>
        </w:rPr>
        <w:t>г.</w:t>
      </w:r>
    </w:p>
    <w:p w:rsidR="00BC2649" w:rsidRDefault="00BC2649" w:rsidP="004C71EB">
      <w:pPr>
        <w:spacing w:after="0" w:line="240" w:lineRule="auto"/>
        <w:rPr>
          <w:rFonts w:ascii="Arial" w:hAnsi="Arial" w:cs="Arial"/>
          <w:color w:val="000000"/>
          <w:sz w:val="20"/>
        </w:rPr>
      </w:pPr>
      <w:r w:rsidRPr="004C71EB">
        <w:rPr>
          <w:rFonts w:ascii="Arial" w:hAnsi="Arial" w:cs="Arial"/>
          <w:color w:val="000000"/>
          <w:sz w:val="20"/>
        </w:rPr>
        <w:t>М.П.</w:t>
      </w:r>
    </w:p>
    <w:p w:rsidR="00945BEC" w:rsidRDefault="00945BEC" w:rsidP="004C71EB">
      <w:pPr>
        <w:spacing w:after="0" w:line="240" w:lineRule="auto"/>
        <w:rPr>
          <w:rFonts w:ascii="Arial" w:hAnsi="Arial" w:cs="Arial"/>
          <w:color w:val="000000"/>
          <w:sz w:val="20"/>
        </w:rPr>
      </w:pPr>
    </w:p>
    <w:p w:rsidR="00945BEC" w:rsidRPr="00945BEC" w:rsidRDefault="00945BEC" w:rsidP="00945BEC">
      <w:pPr>
        <w:widowControl w:val="0"/>
        <w:spacing w:after="0" w:line="240" w:lineRule="auto"/>
        <w:jc w:val="right"/>
        <w:rPr>
          <w:rFonts w:ascii="Arial" w:eastAsia="Tahoma" w:hAnsi="Arial" w:cs="Arial"/>
          <w:color w:val="000000"/>
          <w:sz w:val="20"/>
          <w:szCs w:val="20"/>
          <w:lang w:bidi="ru-RU"/>
        </w:rPr>
      </w:pPr>
      <w:r w:rsidRPr="00945BEC">
        <w:rPr>
          <w:rFonts w:ascii="Arial" w:eastAsia="Tahoma" w:hAnsi="Arial" w:cs="Arial"/>
          <w:color w:val="000000"/>
          <w:sz w:val="20"/>
          <w:szCs w:val="20"/>
          <w:lang w:bidi="ru-RU"/>
        </w:rPr>
        <w:t xml:space="preserve">Приложение № 6 к </w:t>
      </w:r>
    </w:p>
    <w:p w:rsidR="00945BEC" w:rsidRPr="00945BEC" w:rsidRDefault="00945BEC" w:rsidP="00945BEC">
      <w:pPr>
        <w:widowControl w:val="0"/>
        <w:spacing w:after="0" w:line="240" w:lineRule="auto"/>
        <w:jc w:val="right"/>
        <w:rPr>
          <w:rFonts w:ascii="Arial" w:eastAsia="Tahoma" w:hAnsi="Arial" w:cs="Arial"/>
          <w:color w:val="000000"/>
          <w:sz w:val="20"/>
          <w:szCs w:val="20"/>
          <w:lang w:bidi="ru-RU"/>
        </w:rPr>
      </w:pPr>
      <w:r w:rsidRPr="00945BEC">
        <w:rPr>
          <w:rFonts w:ascii="Arial" w:eastAsia="Tahoma" w:hAnsi="Arial" w:cs="Arial"/>
          <w:color w:val="000000"/>
          <w:sz w:val="20"/>
          <w:szCs w:val="20"/>
          <w:lang w:bidi="ru-RU"/>
        </w:rPr>
        <w:t xml:space="preserve">Административному регламенту по </w:t>
      </w:r>
    </w:p>
    <w:p w:rsidR="00945BEC" w:rsidRPr="00945BEC" w:rsidRDefault="00945BEC" w:rsidP="00945BEC">
      <w:pPr>
        <w:widowControl w:val="0"/>
        <w:spacing w:after="0" w:line="240" w:lineRule="auto"/>
        <w:jc w:val="right"/>
        <w:rPr>
          <w:rFonts w:ascii="Arial" w:eastAsia="Tahoma" w:hAnsi="Arial" w:cs="Arial"/>
          <w:color w:val="000000"/>
          <w:sz w:val="20"/>
          <w:szCs w:val="20"/>
          <w:lang w:bidi="ru-RU"/>
        </w:rPr>
      </w:pPr>
      <w:r w:rsidRPr="00945BEC">
        <w:rPr>
          <w:rFonts w:ascii="Arial" w:eastAsia="Tahoma" w:hAnsi="Arial" w:cs="Arial"/>
          <w:color w:val="000000"/>
          <w:sz w:val="20"/>
          <w:szCs w:val="20"/>
          <w:lang w:bidi="ru-RU"/>
        </w:rPr>
        <w:t xml:space="preserve">предоставлению государственной </w:t>
      </w:r>
    </w:p>
    <w:p w:rsidR="00945BEC" w:rsidRPr="00945BEC" w:rsidRDefault="00945BEC" w:rsidP="00945BEC">
      <w:pPr>
        <w:widowControl w:val="0"/>
        <w:spacing w:after="0" w:line="240" w:lineRule="auto"/>
        <w:jc w:val="right"/>
        <w:rPr>
          <w:rFonts w:ascii="Arial" w:eastAsia="Tahoma" w:hAnsi="Arial" w:cs="Arial"/>
          <w:color w:val="000000"/>
          <w:sz w:val="20"/>
          <w:szCs w:val="20"/>
          <w:lang w:bidi="ru-RU"/>
        </w:rPr>
      </w:pPr>
      <w:r w:rsidRPr="00945BEC">
        <w:rPr>
          <w:rFonts w:ascii="Arial" w:eastAsia="Tahoma" w:hAnsi="Arial" w:cs="Arial"/>
          <w:color w:val="000000"/>
          <w:sz w:val="20"/>
          <w:szCs w:val="20"/>
          <w:lang w:bidi="ru-RU"/>
        </w:rPr>
        <w:t>(муниципальной) услуги</w:t>
      </w:r>
    </w:p>
    <w:p w:rsidR="00945BEC" w:rsidRPr="00945BEC" w:rsidRDefault="00945BEC" w:rsidP="00945BEC">
      <w:pPr>
        <w:keepNext/>
        <w:keepLines/>
        <w:widowControl w:val="0"/>
        <w:spacing w:after="0" w:line="240" w:lineRule="auto"/>
        <w:ind w:right="40"/>
        <w:jc w:val="right"/>
        <w:outlineLvl w:val="0"/>
        <w:rPr>
          <w:rFonts w:ascii="Arial" w:eastAsia="Times New Roman" w:hAnsi="Arial" w:cs="Arial"/>
          <w:b/>
          <w:bCs/>
          <w:color w:val="000000"/>
          <w:sz w:val="20"/>
          <w:szCs w:val="20"/>
          <w:lang w:bidi="ru-RU"/>
        </w:rPr>
      </w:pPr>
      <w:bookmarkStart w:id="122" w:name="_Toc120109369"/>
      <w:r w:rsidRPr="00945BEC">
        <w:rPr>
          <w:rFonts w:ascii="Arial" w:eastAsia="Times New Roman" w:hAnsi="Arial" w:cs="Arial"/>
          <w:b/>
          <w:bCs/>
          <w:color w:val="000000"/>
          <w:sz w:val="20"/>
          <w:szCs w:val="20"/>
          <w:lang w:bidi="ru-RU"/>
        </w:rPr>
        <w:t>Форма заявления о предоставлении</w:t>
      </w:r>
      <w:r w:rsidRPr="00945BEC">
        <w:rPr>
          <w:rFonts w:ascii="Arial" w:eastAsia="Times New Roman" w:hAnsi="Arial" w:cs="Arial"/>
          <w:b/>
          <w:bCs/>
          <w:color w:val="000000"/>
          <w:sz w:val="20"/>
          <w:szCs w:val="20"/>
          <w:lang w:bidi="ru-RU"/>
        </w:rPr>
        <w:br/>
        <w:t>государственной (муниципальной) услуги</w:t>
      </w:r>
      <w:bookmarkEnd w:id="122"/>
    </w:p>
    <w:p w:rsidR="00945BEC" w:rsidRPr="00945BEC" w:rsidRDefault="00945BEC" w:rsidP="00945BEC">
      <w:pPr>
        <w:widowControl w:val="0"/>
        <w:spacing w:after="0" w:line="240" w:lineRule="auto"/>
        <w:ind w:left="2040"/>
        <w:rPr>
          <w:rFonts w:ascii="Arial" w:eastAsia="Times New Roman" w:hAnsi="Arial" w:cs="Arial"/>
          <w:i/>
          <w:iCs/>
          <w:color w:val="000000"/>
          <w:sz w:val="20"/>
          <w:szCs w:val="20"/>
          <w:lang w:bidi="ru-RU"/>
        </w:rPr>
      </w:pPr>
      <w:r w:rsidRPr="00945BEC">
        <w:rPr>
          <w:rFonts w:ascii="Arial" w:eastAsia="Times New Roman" w:hAnsi="Arial" w:cs="Arial"/>
          <w:i/>
          <w:iCs/>
          <w:color w:val="000000"/>
          <w:sz w:val="20"/>
          <w:szCs w:val="20"/>
          <w:lang w:bidi="ru-RU"/>
        </w:rPr>
        <w:t>(наименование органа, уполномоченного для предоставления услуги)</w:t>
      </w:r>
    </w:p>
    <w:p w:rsidR="00945BEC" w:rsidRPr="00945BEC" w:rsidRDefault="00945BEC" w:rsidP="00945BEC">
      <w:pPr>
        <w:keepNext/>
        <w:keepLines/>
        <w:widowControl w:val="0"/>
        <w:spacing w:after="0" w:line="240" w:lineRule="auto"/>
        <w:jc w:val="right"/>
        <w:outlineLvl w:val="0"/>
        <w:rPr>
          <w:rFonts w:ascii="Arial" w:eastAsia="Times New Roman" w:hAnsi="Arial" w:cs="Arial"/>
          <w:b/>
          <w:bCs/>
          <w:color w:val="000000"/>
          <w:sz w:val="20"/>
          <w:szCs w:val="20"/>
          <w:lang w:bidi="ru-RU"/>
        </w:rPr>
      </w:pPr>
      <w:bookmarkStart w:id="123" w:name="_Toc120109370"/>
      <w:r w:rsidRPr="00945BEC">
        <w:rPr>
          <w:rFonts w:ascii="Arial" w:eastAsia="Times New Roman" w:hAnsi="Arial" w:cs="Arial"/>
          <w:b/>
          <w:bCs/>
          <w:color w:val="000000"/>
          <w:sz w:val="20"/>
          <w:szCs w:val="20"/>
          <w:lang w:bidi="ru-RU"/>
        </w:rPr>
        <w:t>Заявление о постановке на учет граждан, нуждающихся в предоставлении</w:t>
      </w:r>
      <w:bookmarkEnd w:id="123"/>
    </w:p>
    <w:p w:rsidR="00945BEC" w:rsidRPr="00945BEC" w:rsidRDefault="00945BEC" w:rsidP="00945BEC">
      <w:pPr>
        <w:widowControl w:val="0"/>
        <w:spacing w:after="0" w:line="240" w:lineRule="auto"/>
        <w:ind w:right="40"/>
        <w:jc w:val="center"/>
        <w:rPr>
          <w:rFonts w:ascii="Arial" w:eastAsia="Times New Roman" w:hAnsi="Arial" w:cs="Arial"/>
          <w:b/>
          <w:bCs/>
          <w:color w:val="000000"/>
          <w:sz w:val="20"/>
          <w:szCs w:val="20"/>
          <w:lang w:bidi="ru-RU"/>
        </w:rPr>
      </w:pPr>
      <w:r w:rsidRPr="00945BEC">
        <w:rPr>
          <w:rFonts w:ascii="Arial" w:eastAsia="Times New Roman" w:hAnsi="Arial" w:cs="Arial"/>
          <w:b/>
          <w:bCs/>
          <w:color w:val="000000"/>
          <w:sz w:val="20"/>
          <w:szCs w:val="20"/>
          <w:lang w:bidi="ru-RU"/>
        </w:rPr>
        <w:t>жилого помещения</w:t>
      </w:r>
    </w:p>
    <w:p w:rsidR="00945BEC" w:rsidRPr="00945BEC" w:rsidRDefault="00945BEC" w:rsidP="00945BEC">
      <w:pPr>
        <w:widowControl w:val="0"/>
        <w:tabs>
          <w:tab w:val="left" w:leader="underscore" w:pos="8582"/>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1. Заявитель </w:t>
      </w:r>
    </w:p>
    <w:p w:rsidR="00945BEC" w:rsidRPr="00945BEC" w:rsidRDefault="00945BEC" w:rsidP="00945BEC">
      <w:pPr>
        <w:widowControl w:val="0"/>
        <w:spacing w:after="0" w:line="240" w:lineRule="auto"/>
        <w:ind w:right="40"/>
        <w:jc w:val="center"/>
        <w:rPr>
          <w:rFonts w:ascii="Arial" w:eastAsia="Times New Roman" w:hAnsi="Arial" w:cs="Arial"/>
          <w:i/>
          <w:iCs/>
          <w:color w:val="000000"/>
          <w:sz w:val="20"/>
          <w:szCs w:val="20"/>
          <w:lang w:bidi="ru-RU"/>
        </w:rPr>
      </w:pPr>
      <w:r w:rsidRPr="00945BEC">
        <w:rPr>
          <w:rFonts w:ascii="Arial" w:eastAsia="Times New Roman" w:hAnsi="Arial" w:cs="Arial"/>
          <w:i/>
          <w:iCs/>
          <w:color w:val="000000"/>
          <w:sz w:val="20"/>
          <w:szCs w:val="20"/>
          <w:lang w:bidi="ru-RU"/>
        </w:rPr>
        <w:t>(фамилия, имя, отчество (при наличии), дата рождения, СНИЛС)</w:t>
      </w:r>
    </w:p>
    <w:p w:rsidR="00945BEC" w:rsidRPr="00945BEC" w:rsidRDefault="00945BEC" w:rsidP="00945BEC">
      <w:pPr>
        <w:widowControl w:val="0"/>
        <w:tabs>
          <w:tab w:val="left" w:leader="underscore" w:pos="7853"/>
          <w:tab w:val="left" w:leader="underscore" w:pos="8582"/>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Телефон: </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Адрес электронной почты:</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Документ, удостоверяющий личность заявителя:</w:t>
      </w:r>
    </w:p>
    <w:p w:rsidR="00945BEC" w:rsidRPr="00945BEC" w:rsidRDefault="00945BEC" w:rsidP="00945BEC">
      <w:pPr>
        <w:widowControl w:val="0"/>
        <w:tabs>
          <w:tab w:val="left" w:leader="underscore" w:pos="892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наименование: </w:t>
      </w:r>
    </w:p>
    <w:p w:rsidR="00945BEC" w:rsidRPr="00945BEC" w:rsidRDefault="00945BEC" w:rsidP="00945BEC">
      <w:pPr>
        <w:widowControl w:val="0"/>
        <w:tabs>
          <w:tab w:val="left" w:leader="underscore" w:pos="4913"/>
          <w:tab w:val="left" w:leader="underscore" w:pos="892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серия, номер дата выдачи: </w:t>
      </w:r>
    </w:p>
    <w:p w:rsidR="00945BEC" w:rsidRPr="00945BEC" w:rsidRDefault="00945BEC" w:rsidP="00945BEC">
      <w:pPr>
        <w:widowControl w:val="0"/>
        <w:tabs>
          <w:tab w:val="left" w:leader="underscore" w:pos="892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кем выдан: </w:t>
      </w:r>
    </w:p>
    <w:p w:rsidR="00945BEC" w:rsidRPr="00945BEC" w:rsidRDefault="00945BEC" w:rsidP="00945BEC">
      <w:pPr>
        <w:widowControl w:val="0"/>
        <w:tabs>
          <w:tab w:val="left" w:leader="underscore" w:pos="892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код подразделения: </w:t>
      </w:r>
    </w:p>
    <w:p w:rsidR="00945BEC" w:rsidRPr="00945BEC" w:rsidRDefault="00945BEC" w:rsidP="00945BEC">
      <w:pPr>
        <w:widowControl w:val="0"/>
        <w:tabs>
          <w:tab w:val="left" w:leader="underscore" w:pos="8582"/>
          <w:tab w:val="left" w:leader="underscore" w:pos="892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Адрес регистрации по месту жительства: </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2.Представитель заявителя:</w:t>
      </w:r>
    </w:p>
    <w:p w:rsidR="00945BEC" w:rsidRPr="00945BEC" w:rsidRDefault="00945BEC" w:rsidP="00945BEC">
      <w:pPr>
        <w:widowControl w:val="0"/>
        <w:spacing w:after="0" w:line="240" w:lineRule="auto"/>
        <w:ind w:firstLine="820"/>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 Физическое лицо </w:t>
      </w:r>
      <w:r w:rsidRPr="00945BEC">
        <w:rPr>
          <w:rFonts w:ascii="Arial" w:eastAsia="Times New Roman" w:hAnsi="Arial" w:cs="Arial"/>
          <w:color w:val="000000"/>
          <w:sz w:val="20"/>
          <w:szCs w:val="20"/>
          <w:lang w:val="en-US" w:eastAsia="en-US" w:bidi="en-US"/>
        </w:rPr>
        <w:t>Q</w:t>
      </w:r>
    </w:p>
    <w:p w:rsidR="00945BEC" w:rsidRPr="00945BEC" w:rsidRDefault="00945BEC" w:rsidP="00945BEC">
      <w:pPr>
        <w:widowControl w:val="0"/>
        <w:tabs>
          <w:tab w:val="left" w:leader="underscore" w:pos="3003"/>
          <w:tab w:val="left" w:leader="underscore" w:pos="892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Сведения о представителе: </w:t>
      </w:r>
    </w:p>
    <w:p w:rsidR="00945BEC" w:rsidRPr="00945BEC" w:rsidRDefault="00945BEC" w:rsidP="00945BEC">
      <w:pPr>
        <w:widowControl w:val="0"/>
        <w:spacing w:after="0" w:line="240" w:lineRule="auto"/>
        <w:ind w:right="1600" w:firstLine="4660"/>
        <w:rPr>
          <w:rFonts w:ascii="Arial" w:eastAsia="Times New Roman" w:hAnsi="Arial" w:cs="Arial"/>
          <w:color w:val="000000"/>
          <w:sz w:val="20"/>
          <w:szCs w:val="20"/>
          <w:lang w:bidi="ru-RU"/>
        </w:rPr>
      </w:pPr>
      <w:r w:rsidRPr="00945BEC">
        <w:rPr>
          <w:rFonts w:ascii="Arial" w:eastAsia="Times New Roman" w:hAnsi="Arial" w:cs="Arial"/>
          <w:i/>
          <w:iCs/>
          <w:color w:val="000000"/>
          <w:sz w:val="20"/>
          <w:szCs w:val="20"/>
          <w:lang w:bidi="ru-RU"/>
        </w:rPr>
        <w:t xml:space="preserve">(фамилия, имя, отчество (при наличии) </w:t>
      </w:r>
      <w:r w:rsidRPr="00945BEC">
        <w:rPr>
          <w:rFonts w:ascii="Arial" w:eastAsia="Times New Roman" w:hAnsi="Arial" w:cs="Arial"/>
          <w:color w:val="000000"/>
          <w:sz w:val="20"/>
          <w:szCs w:val="20"/>
          <w:lang w:bidi="ru-RU"/>
        </w:rPr>
        <w:t>Документ, удостоверяющий личность представителя заявителя:</w:t>
      </w:r>
    </w:p>
    <w:p w:rsidR="00945BEC" w:rsidRPr="00945BEC" w:rsidRDefault="00945BEC" w:rsidP="00945BEC">
      <w:pPr>
        <w:widowControl w:val="0"/>
        <w:tabs>
          <w:tab w:val="left" w:leader="underscore" w:pos="4001"/>
          <w:tab w:val="left" w:leader="underscore" w:pos="892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наименование: </w:t>
      </w:r>
    </w:p>
    <w:p w:rsidR="00945BEC" w:rsidRPr="00945BEC" w:rsidRDefault="00945BEC" w:rsidP="00945BEC">
      <w:pPr>
        <w:widowControl w:val="0"/>
        <w:tabs>
          <w:tab w:val="left" w:leader="underscore" w:pos="4913"/>
          <w:tab w:val="left" w:leader="underscore" w:pos="892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серия, номер дата выдачи: </w:t>
      </w:r>
    </w:p>
    <w:p w:rsidR="00945BEC" w:rsidRPr="00945BEC" w:rsidRDefault="00945BEC" w:rsidP="00945BEC">
      <w:pPr>
        <w:widowControl w:val="0"/>
        <w:tabs>
          <w:tab w:val="left" w:leader="underscore" w:pos="7853"/>
          <w:tab w:val="left" w:leader="underscore" w:pos="892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Контактные данные </w:t>
      </w:r>
      <w:r w:rsidRPr="00945BEC">
        <w:rPr>
          <w:rFonts w:ascii="Arial" w:eastAsia="Times New Roman" w:hAnsi="Arial" w:cs="Arial"/>
          <w:color w:val="000000"/>
          <w:sz w:val="20"/>
          <w:szCs w:val="20"/>
          <w:vertAlign w:val="subscript"/>
          <w:lang w:bidi="ru-RU"/>
        </w:rPr>
        <w:t>;</w:t>
      </w:r>
      <w:r w:rsidRPr="00945BEC">
        <w:rPr>
          <w:rFonts w:ascii="Arial" w:eastAsia="Times New Roman" w:hAnsi="Arial" w:cs="Arial"/>
          <w:color w:val="000000"/>
          <w:sz w:val="20"/>
          <w:szCs w:val="20"/>
          <w:lang w:bidi="ru-RU"/>
        </w:rPr>
        <w:t xml:space="preserve"> </w:t>
      </w:r>
    </w:p>
    <w:p w:rsidR="00945BEC" w:rsidRPr="00945BEC" w:rsidRDefault="00945BEC" w:rsidP="00945BEC">
      <w:pPr>
        <w:widowControl w:val="0"/>
        <w:spacing w:after="0" w:line="240" w:lineRule="auto"/>
        <w:ind w:right="1300" w:firstLine="5120"/>
        <w:rPr>
          <w:rFonts w:ascii="Arial" w:eastAsia="Times New Roman" w:hAnsi="Arial" w:cs="Arial"/>
          <w:color w:val="000000"/>
          <w:sz w:val="20"/>
          <w:szCs w:val="20"/>
          <w:lang w:bidi="ru-RU"/>
        </w:rPr>
      </w:pPr>
      <w:r w:rsidRPr="00945BEC">
        <w:rPr>
          <w:rFonts w:ascii="Arial" w:eastAsia="Times New Roman" w:hAnsi="Arial" w:cs="Arial"/>
          <w:i/>
          <w:iCs/>
          <w:color w:val="000000"/>
          <w:sz w:val="20"/>
          <w:szCs w:val="20"/>
          <w:lang w:bidi="ru-RU"/>
        </w:rPr>
        <w:t xml:space="preserve">(телефон, адрес электронной почты) </w:t>
      </w:r>
      <w:r w:rsidRPr="00945BEC">
        <w:rPr>
          <w:rFonts w:ascii="Arial" w:eastAsia="Times New Roman" w:hAnsi="Arial" w:cs="Arial"/>
          <w:color w:val="000000"/>
          <w:sz w:val="20"/>
          <w:szCs w:val="20"/>
          <w:lang w:bidi="ru-RU"/>
        </w:rPr>
        <w:t>Документ, подтверждающий полномочия представителя заявителя:</w:t>
      </w:r>
    </w:p>
    <w:p w:rsidR="00945BEC" w:rsidRPr="00945BEC" w:rsidRDefault="00945BEC" w:rsidP="00945BEC">
      <w:pPr>
        <w:widowControl w:val="0"/>
        <w:spacing w:after="0" w:line="240" w:lineRule="auto"/>
        <w:ind w:right="5240" w:firstLine="820"/>
        <w:rPr>
          <w:rFonts w:ascii="Arial" w:eastAsia="Times New Roman" w:hAnsi="Arial" w:cs="Arial"/>
          <w:color w:val="000000"/>
          <w:sz w:val="20"/>
          <w:szCs w:val="20"/>
          <w:lang w:bidi="ru-RU"/>
        </w:rPr>
      </w:pPr>
      <w:r w:rsidRPr="00945BEC">
        <w:rPr>
          <w:rFonts w:ascii="Arial" w:eastAsia="Times New Roman" w:hAnsi="Arial" w:cs="Arial"/>
          <w:i/>
          <w:iCs/>
          <w:color w:val="000000"/>
          <w:sz w:val="20"/>
          <w:szCs w:val="20"/>
          <w:lang w:bidi="ru-RU"/>
        </w:rPr>
        <w:t>-</w:t>
      </w:r>
      <w:r w:rsidRPr="00945BEC">
        <w:rPr>
          <w:rFonts w:ascii="Arial" w:eastAsia="Times New Roman" w:hAnsi="Arial" w:cs="Arial"/>
          <w:color w:val="000000"/>
          <w:sz w:val="20"/>
          <w:szCs w:val="20"/>
          <w:lang w:bidi="ru-RU"/>
        </w:rPr>
        <w:t xml:space="preserve"> Индивидуальный предприниматель I—I Сведения об индивидуальном предпринимателе:</w:t>
      </w:r>
    </w:p>
    <w:p w:rsidR="00945BEC" w:rsidRPr="00945BEC" w:rsidRDefault="00945BEC" w:rsidP="00945BEC">
      <w:pPr>
        <w:widowControl w:val="0"/>
        <w:tabs>
          <w:tab w:val="left" w:leader="underscore" w:pos="892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Полное наименование </w:t>
      </w:r>
    </w:p>
    <w:p w:rsidR="00945BEC" w:rsidRPr="00945BEC" w:rsidRDefault="00945BEC" w:rsidP="00945BEC">
      <w:pPr>
        <w:widowControl w:val="0"/>
        <w:tabs>
          <w:tab w:val="left" w:leader="underscore" w:pos="892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ОГРНИП </w:t>
      </w:r>
    </w:p>
    <w:p w:rsidR="00945BEC" w:rsidRPr="00945BEC" w:rsidRDefault="00945BEC" w:rsidP="00945BEC">
      <w:pPr>
        <w:widowControl w:val="0"/>
        <w:tabs>
          <w:tab w:val="left" w:leader="underscore" w:pos="5918"/>
          <w:tab w:val="left" w:leader="underscore" w:pos="892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ИНН </w:t>
      </w:r>
      <w:r w:rsidRPr="00945BEC">
        <w:rPr>
          <w:rFonts w:ascii="Arial" w:eastAsia="Times New Roman" w:hAnsi="Arial" w:cs="Arial"/>
          <w:color w:val="000000"/>
          <w:sz w:val="20"/>
          <w:szCs w:val="20"/>
          <w:vertAlign w:val="subscript"/>
          <w:lang w:bidi="ru-RU"/>
        </w:rPr>
        <w:t>:</w:t>
      </w:r>
      <w:r w:rsidRPr="00945BEC">
        <w:rPr>
          <w:rFonts w:ascii="Arial" w:eastAsia="Times New Roman" w:hAnsi="Arial" w:cs="Arial"/>
          <w:color w:val="000000"/>
          <w:sz w:val="20"/>
          <w:szCs w:val="20"/>
          <w:lang w:bidi="ru-RU"/>
        </w:rPr>
        <w:t xml:space="preserve"> </w:t>
      </w:r>
    </w:p>
    <w:p w:rsidR="00945BEC" w:rsidRPr="00945BEC" w:rsidRDefault="00945BEC" w:rsidP="00945BEC">
      <w:pPr>
        <w:widowControl w:val="0"/>
        <w:tabs>
          <w:tab w:val="left" w:leader="underscore" w:pos="4001"/>
          <w:tab w:val="left" w:leader="underscore" w:pos="892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Контактные данные </w:t>
      </w:r>
    </w:p>
    <w:p w:rsidR="00945BEC" w:rsidRPr="00945BEC" w:rsidRDefault="00945BEC" w:rsidP="00945BEC">
      <w:pPr>
        <w:widowControl w:val="0"/>
        <w:spacing w:after="0" w:line="240" w:lineRule="auto"/>
        <w:ind w:right="1300" w:firstLine="5120"/>
        <w:rPr>
          <w:rFonts w:ascii="Arial" w:eastAsia="Times New Roman" w:hAnsi="Arial" w:cs="Arial"/>
          <w:color w:val="000000"/>
          <w:sz w:val="20"/>
          <w:szCs w:val="20"/>
          <w:lang w:bidi="ru-RU"/>
        </w:rPr>
      </w:pPr>
      <w:r w:rsidRPr="00945BEC">
        <w:rPr>
          <w:rFonts w:ascii="Arial" w:eastAsia="Times New Roman" w:hAnsi="Arial" w:cs="Arial"/>
          <w:i/>
          <w:iCs/>
          <w:color w:val="000000"/>
          <w:sz w:val="20"/>
          <w:szCs w:val="20"/>
          <w:lang w:bidi="ru-RU"/>
        </w:rPr>
        <w:t xml:space="preserve">(телефон, адрес электронной почты) </w:t>
      </w:r>
      <w:r w:rsidRPr="00945BEC">
        <w:rPr>
          <w:rFonts w:ascii="Arial" w:eastAsia="Times New Roman" w:hAnsi="Arial" w:cs="Arial"/>
          <w:color w:val="000000"/>
          <w:sz w:val="20"/>
          <w:szCs w:val="20"/>
          <w:lang w:bidi="ru-RU"/>
        </w:rPr>
        <w:t>Документ, подтверждающий полномочия представителя заявителя:</w:t>
      </w:r>
    </w:p>
    <w:p w:rsidR="00945BEC" w:rsidRPr="00945BEC" w:rsidRDefault="00945BEC" w:rsidP="00945BEC">
      <w:pPr>
        <w:widowControl w:val="0"/>
        <w:spacing w:after="0" w:line="240" w:lineRule="auto"/>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Юридическое лицо □ Сведения о юридическом лице: Полное наименование ОГРН</w:t>
      </w:r>
    </w:p>
    <w:p w:rsidR="00945BEC" w:rsidRPr="00945BEC" w:rsidRDefault="00945BEC" w:rsidP="00945BEC">
      <w:pPr>
        <w:widowControl w:val="0"/>
        <w:spacing w:after="0" w:line="240" w:lineRule="auto"/>
        <w:rPr>
          <w:rFonts w:ascii="Arial" w:eastAsia="Times New Roman" w:hAnsi="Arial" w:cs="Arial"/>
          <w:color w:val="000000"/>
          <w:sz w:val="20"/>
          <w:szCs w:val="20"/>
          <w:lang w:bidi="ru-RU"/>
        </w:rPr>
      </w:pPr>
      <w:r w:rsidRPr="00945BEC">
        <w:rPr>
          <w:rFonts w:ascii="Arial" w:eastAsia="Times New Roman" w:hAnsi="Arial" w:cs="Arial"/>
          <w:color w:val="000000"/>
          <w:spacing w:val="20"/>
          <w:sz w:val="20"/>
          <w:szCs w:val="20"/>
          <w:lang w:bidi="ru-RU"/>
        </w:rPr>
        <w:t>ИНН_</w:t>
      </w:r>
    </w:p>
    <w:p w:rsidR="00945BEC" w:rsidRPr="00945BEC" w:rsidRDefault="00945BEC" w:rsidP="00945BEC">
      <w:pPr>
        <w:widowControl w:val="0"/>
        <w:spacing w:after="0" w:line="240" w:lineRule="auto"/>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Контактные данные</w:t>
      </w:r>
    </w:p>
    <w:p w:rsidR="00945BEC" w:rsidRPr="00945BEC" w:rsidRDefault="00945BEC" w:rsidP="00945BEC">
      <w:pPr>
        <w:widowControl w:val="0"/>
        <w:spacing w:after="0" w:line="240" w:lineRule="auto"/>
        <w:rPr>
          <w:rFonts w:ascii="Arial" w:eastAsia="Times New Roman" w:hAnsi="Arial" w:cs="Arial"/>
          <w:i/>
          <w:iCs/>
          <w:color w:val="000000"/>
          <w:sz w:val="20"/>
          <w:szCs w:val="20"/>
          <w:lang w:bidi="ru-RU"/>
        </w:rPr>
      </w:pPr>
      <w:r w:rsidRPr="00945BEC">
        <w:rPr>
          <w:rFonts w:ascii="Arial" w:eastAsia="Times New Roman" w:hAnsi="Arial" w:cs="Arial"/>
          <w:i/>
          <w:iCs/>
          <w:noProof/>
          <w:color w:val="000000"/>
          <w:sz w:val="20"/>
          <w:szCs w:val="20"/>
        </w:rPr>
        <w:drawing>
          <wp:anchor distT="85090" distB="0" distL="63500" distR="454025" simplePos="0" relativeHeight="251670528" behindDoc="1" locked="0" layoutInCell="1" allowOverlap="1" wp14:anchorId="1145BF01" wp14:editId="3BBD4EAC">
            <wp:simplePos x="0" y="0"/>
            <wp:positionH relativeFrom="margin">
              <wp:posOffset>2243455</wp:posOffset>
            </wp:positionH>
            <wp:positionV relativeFrom="paragraph">
              <wp:posOffset>137160</wp:posOffset>
            </wp:positionV>
            <wp:extent cx="194945" cy="194945"/>
            <wp:effectExtent l="0" t="0" r="0" b="0"/>
            <wp:wrapSquare wrapText="right"/>
            <wp:docPr id="69" name="Рисунок 1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14:sizeRelH relativeFrom="page">
              <wp14:pctWidth>0</wp14:pctWidth>
            </wp14:sizeRelH>
            <wp14:sizeRelV relativeFrom="page">
              <wp14:pctHeight>0</wp14:pctHeight>
            </wp14:sizeRelV>
          </wp:anchor>
        </w:drawing>
      </w:r>
      <w:r w:rsidRPr="00945BEC">
        <w:rPr>
          <w:rFonts w:ascii="Arial" w:eastAsia="Times New Roman" w:hAnsi="Arial" w:cs="Arial"/>
          <w:i/>
          <w:iCs/>
          <w:color w:val="000000"/>
          <w:sz w:val="20"/>
          <w:szCs w:val="20"/>
          <w:lang w:bidi="ru-RU"/>
        </w:rPr>
        <w:t>(телефон, адрес электронной почты)</w:t>
      </w:r>
    </w:p>
    <w:p w:rsidR="00945BEC" w:rsidRPr="00945BEC" w:rsidRDefault="00945BEC" w:rsidP="00945BEC">
      <w:pPr>
        <w:widowControl w:val="0"/>
        <w:spacing w:after="0" w:line="240" w:lineRule="auto"/>
        <w:ind w:firstLine="1680"/>
        <w:rPr>
          <w:rFonts w:ascii="Arial" w:eastAsia="Times New Roman" w:hAnsi="Arial" w:cs="Arial"/>
          <w:color w:val="000000"/>
          <w:sz w:val="20"/>
          <w:szCs w:val="20"/>
          <w:lang w:bidi="ru-RU"/>
        </w:rPr>
      </w:pPr>
      <w:r w:rsidRPr="00945BEC">
        <w:rPr>
          <w:rFonts w:ascii="Arial" w:eastAsia="Times New Roman" w:hAnsi="Arial" w:cs="Arial"/>
          <w:noProof/>
          <w:color w:val="000000"/>
          <w:sz w:val="20"/>
          <w:szCs w:val="20"/>
        </w:rPr>
        <mc:AlternateContent>
          <mc:Choice Requires="wps">
            <w:drawing>
              <wp:anchor distT="0" distB="125095" distL="63500" distR="63500" simplePos="0" relativeHeight="251671552" behindDoc="1" locked="0" layoutInCell="1" allowOverlap="1" wp14:anchorId="687FF6FF" wp14:editId="10337EAA">
                <wp:simplePos x="0" y="0"/>
                <wp:positionH relativeFrom="margin">
                  <wp:posOffset>52070</wp:posOffset>
                </wp:positionH>
                <wp:positionV relativeFrom="paragraph">
                  <wp:posOffset>-405765</wp:posOffset>
                </wp:positionV>
                <wp:extent cx="2170430" cy="359410"/>
                <wp:effectExtent l="0" t="635" r="1270" b="1905"/>
                <wp:wrapTopAndBottom/>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EC" w:rsidRPr="00CA12AA" w:rsidRDefault="00945BEC" w:rsidP="00945BEC">
                            <w:pPr>
                              <w:pStyle w:val="62"/>
                              <w:shd w:val="clear" w:color="auto" w:fill="auto"/>
                              <w:tabs>
                                <w:tab w:val="left" w:leader="underscore" w:pos="3389"/>
                              </w:tabs>
                              <w:spacing w:line="283" w:lineRule="exact"/>
                              <w:ind w:firstLine="800"/>
                              <w:rPr>
                                <w:rFonts w:ascii="Arial" w:hAnsi="Arial" w:cs="Arial"/>
                                <w:sz w:val="20"/>
                                <w:szCs w:val="20"/>
                              </w:rPr>
                            </w:pPr>
                            <w:r w:rsidRPr="00945BEC">
                              <w:rPr>
                                <w:rStyle w:val="6Exact"/>
                                <w:rFonts w:ascii="Arial" w:eastAsia="Calibri" w:hAnsi="Arial" w:cs="Arial"/>
                                <w:sz w:val="20"/>
                                <w:szCs w:val="20"/>
                              </w:rPr>
                              <w:t>- Сотрудник организации Сведения о представителе:</w:t>
                            </w:r>
                            <w:r w:rsidRPr="00945BEC">
                              <w:rPr>
                                <w:rStyle w:val="6Exact"/>
                                <w:rFonts w:ascii="Arial" w:eastAsia="Calibri" w:hAnsi="Arial" w:cs="Arial"/>
                                <w:sz w:val="20"/>
                                <w:szCs w:val="2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7FF6FF" id="Text Box 13" o:spid="_x0000_s1026" type="#_x0000_t202" style="position:absolute;left:0;text-align:left;margin-left:4.1pt;margin-top:-31.95pt;width:170.9pt;height:28.3pt;z-index:-251644928;visibility:visible;mso-wrap-style:square;mso-width-percent:0;mso-height-percent:0;mso-wrap-distance-left:5pt;mso-wrap-distance-top:0;mso-wrap-distance-right:5pt;mso-wrap-distance-bottom: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xosQIAALI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" filled="f" stroked="f">
                <v:textbox style="mso-fit-shape-to-text:t" inset="0,0,0,0">
                  <w:txbxContent>
                    <w:p w:rsidR="00945BEC" w:rsidRPr="00CA12AA" w:rsidRDefault="00945BEC" w:rsidP="00945BEC">
                      <w:pPr>
                        <w:pStyle w:val="62"/>
                        <w:shd w:val="clear" w:color="auto" w:fill="auto"/>
                        <w:tabs>
                          <w:tab w:val="left" w:leader="underscore" w:pos="3389"/>
                        </w:tabs>
                        <w:spacing w:line="283" w:lineRule="exact"/>
                        <w:ind w:firstLine="800"/>
                        <w:rPr>
                          <w:rFonts w:ascii="Arial" w:hAnsi="Arial" w:cs="Arial"/>
                          <w:sz w:val="20"/>
                          <w:szCs w:val="20"/>
                        </w:rPr>
                      </w:pPr>
                      <w:r w:rsidRPr="00945BEC">
                        <w:rPr>
                          <w:rStyle w:val="6Exact"/>
                          <w:rFonts w:ascii="Arial" w:eastAsia="Calibri" w:hAnsi="Arial" w:cs="Arial"/>
                          <w:sz w:val="20"/>
                          <w:szCs w:val="20"/>
                        </w:rPr>
                        <w:t>- Сотрудник организации Сведения о представителе:</w:t>
                      </w:r>
                      <w:r w:rsidRPr="00945BEC">
                        <w:rPr>
                          <w:rStyle w:val="6Exact"/>
                          <w:rFonts w:ascii="Arial" w:eastAsia="Calibri" w:hAnsi="Arial" w:cs="Arial"/>
                          <w:sz w:val="20"/>
                          <w:szCs w:val="20"/>
                        </w:rPr>
                        <w:tab/>
                      </w:r>
                    </w:p>
                  </w:txbxContent>
                </v:textbox>
                <w10:wrap type="topAndBottom" anchorx="margin"/>
              </v:shape>
            </w:pict>
          </mc:Fallback>
        </mc:AlternateContent>
      </w:r>
      <w:r w:rsidRPr="00945BEC">
        <w:rPr>
          <w:rFonts w:ascii="Arial" w:eastAsia="Times New Roman" w:hAnsi="Arial" w:cs="Arial"/>
          <w:i/>
          <w:iCs/>
          <w:color w:val="000000"/>
          <w:sz w:val="20"/>
          <w:szCs w:val="20"/>
          <w:lang w:bidi="ru-RU"/>
        </w:rPr>
        <w:t xml:space="preserve">(фамилия, имя, отчество (при наличии) </w:t>
      </w:r>
      <w:r w:rsidRPr="00945BEC">
        <w:rPr>
          <w:rFonts w:ascii="Arial" w:eastAsia="Times New Roman" w:hAnsi="Arial" w:cs="Arial"/>
          <w:color w:val="000000"/>
          <w:sz w:val="20"/>
          <w:szCs w:val="20"/>
          <w:lang w:bidi="ru-RU"/>
        </w:rPr>
        <w:t>Документ, удостоверяющий личность представителя заявителя:</w:t>
      </w:r>
    </w:p>
    <w:p w:rsidR="00945BEC" w:rsidRPr="00945BEC" w:rsidRDefault="00945BEC" w:rsidP="00945BEC">
      <w:pPr>
        <w:widowControl w:val="0"/>
        <w:spacing w:after="0" w:line="240" w:lineRule="auto"/>
        <w:ind w:right="980"/>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наименование: </w:t>
      </w:r>
      <w:r w:rsidRPr="00945BEC">
        <w:rPr>
          <w:rFonts w:ascii="Arial" w:eastAsia="Times New Roman" w:hAnsi="Arial" w:cs="Arial"/>
          <w:color w:val="000000"/>
          <w:spacing w:val="50"/>
          <w:sz w:val="20"/>
          <w:szCs w:val="20"/>
          <w:lang w:bidi="ru-RU"/>
        </w:rPr>
        <w:t xml:space="preserve">""""""""""""""""""""""""""""""""""""""""""""""""""""""""""""""" </w:t>
      </w:r>
      <w:r w:rsidRPr="00945BEC">
        <w:rPr>
          <w:rFonts w:ascii="Arial" w:eastAsia="Times New Roman" w:hAnsi="Arial" w:cs="Arial"/>
          <w:color w:val="000000"/>
          <w:sz w:val="20"/>
          <w:szCs w:val="20"/>
          <w:lang w:bidi="ru-RU"/>
        </w:rPr>
        <w:t xml:space="preserve">серия, номер </w:t>
      </w:r>
      <w:r w:rsidRPr="00945BEC">
        <w:rPr>
          <w:rFonts w:ascii="Arial" w:eastAsia="Times New Roman" w:hAnsi="Arial" w:cs="Arial"/>
          <w:color w:val="000000"/>
          <w:spacing w:val="50"/>
          <w:sz w:val="20"/>
          <w:szCs w:val="20"/>
          <w:lang w:bidi="ru-RU"/>
        </w:rPr>
        <w:t>"""""""""""""""""""""""""""""дата</w:t>
      </w:r>
      <w:r w:rsidRPr="00945BEC">
        <w:rPr>
          <w:rFonts w:ascii="Arial" w:eastAsia="Times New Roman" w:hAnsi="Arial" w:cs="Arial"/>
          <w:color w:val="000000"/>
          <w:sz w:val="20"/>
          <w:szCs w:val="20"/>
          <w:lang w:bidi="ru-RU"/>
        </w:rPr>
        <w:t xml:space="preserve"> выдачи: </w:t>
      </w:r>
      <w:r w:rsidRPr="00945BEC">
        <w:rPr>
          <w:rFonts w:ascii="Arial" w:eastAsia="Times New Roman" w:hAnsi="Arial" w:cs="Arial"/>
          <w:color w:val="000000"/>
          <w:spacing w:val="50"/>
          <w:sz w:val="20"/>
          <w:szCs w:val="20"/>
          <w:lang w:bidi="ru-RU"/>
        </w:rPr>
        <w:t xml:space="preserve">""""""""""""""""""""""""" </w:t>
      </w:r>
      <w:r w:rsidRPr="00945BEC">
        <w:rPr>
          <w:rFonts w:ascii="Arial" w:eastAsia="Times New Roman" w:hAnsi="Arial" w:cs="Arial"/>
          <w:color w:val="000000"/>
          <w:sz w:val="20"/>
          <w:szCs w:val="20"/>
          <w:lang w:bidi="ru-RU"/>
        </w:rPr>
        <w:t>Контактные данные</w:t>
      </w:r>
    </w:p>
    <w:p w:rsidR="00945BEC" w:rsidRPr="00945BEC" w:rsidRDefault="00945BEC" w:rsidP="00945BEC">
      <w:pPr>
        <w:widowControl w:val="0"/>
        <w:spacing w:after="0" w:line="240" w:lineRule="auto"/>
        <w:ind w:right="1320" w:firstLine="5120"/>
        <w:rPr>
          <w:rFonts w:ascii="Arial" w:eastAsia="Times New Roman" w:hAnsi="Arial" w:cs="Arial"/>
          <w:color w:val="000000"/>
          <w:sz w:val="20"/>
          <w:szCs w:val="20"/>
          <w:lang w:bidi="ru-RU"/>
        </w:rPr>
      </w:pPr>
      <w:r w:rsidRPr="00945BEC">
        <w:rPr>
          <w:rFonts w:ascii="Arial" w:eastAsia="Times New Roman" w:hAnsi="Arial" w:cs="Arial"/>
          <w:i/>
          <w:iCs/>
          <w:color w:val="000000"/>
          <w:sz w:val="20"/>
          <w:szCs w:val="20"/>
          <w:lang w:bidi="ru-RU"/>
        </w:rPr>
        <w:t xml:space="preserve">(телефон, адрес электронной почты) </w:t>
      </w:r>
      <w:r w:rsidRPr="00945BEC">
        <w:rPr>
          <w:rFonts w:ascii="Arial" w:eastAsia="Times New Roman" w:hAnsi="Arial" w:cs="Arial"/>
          <w:color w:val="000000"/>
          <w:sz w:val="20"/>
          <w:szCs w:val="20"/>
          <w:lang w:bidi="ru-RU"/>
        </w:rPr>
        <w:t>Документ, подтверждающий полномочия представителя заявителя:</w:t>
      </w:r>
    </w:p>
    <w:p w:rsidR="00945BEC" w:rsidRPr="00945BEC" w:rsidRDefault="00945BEC" w:rsidP="00945BEC">
      <w:pPr>
        <w:widowControl w:val="0"/>
        <w:spacing w:after="0" w:line="240" w:lineRule="auto"/>
        <w:ind w:left="860"/>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Руководитель организации I—I</w:t>
      </w:r>
    </w:p>
    <w:p w:rsidR="00945BEC" w:rsidRPr="00945BEC" w:rsidRDefault="00945BEC" w:rsidP="00945BEC">
      <w:pPr>
        <w:widowControl w:val="0"/>
        <w:spacing w:after="0" w:line="240" w:lineRule="auto"/>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Документ, удостоверяющий личность представителя заявителя:</w:t>
      </w:r>
    </w:p>
    <w:p w:rsidR="00945BEC" w:rsidRPr="00945BEC" w:rsidRDefault="00945BEC" w:rsidP="00945BEC">
      <w:pPr>
        <w:widowControl w:val="0"/>
        <w:tabs>
          <w:tab w:val="left" w:leader="underscore" w:pos="2172"/>
          <w:tab w:val="left" w:leader="underscore" w:pos="2370"/>
          <w:tab w:val="left" w:leader="underscore" w:pos="6926"/>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наименование: </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серия, номер </w:t>
      </w:r>
      <w:r w:rsidRPr="00945BEC">
        <w:rPr>
          <w:rFonts w:ascii="Arial" w:eastAsia="Times New Roman" w:hAnsi="Arial" w:cs="Arial"/>
          <w:color w:val="000000"/>
          <w:spacing w:val="50"/>
          <w:sz w:val="20"/>
          <w:szCs w:val="20"/>
          <w:lang w:bidi="ru-RU"/>
        </w:rPr>
        <w:t>"""""""""""""""""""""""""""""дата</w:t>
      </w:r>
      <w:r w:rsidRPr="00945BEC">
        <w:rPr>
          <w:rFonts w:ascii="Arial" w:eastAsia="Times New Roman" w:hAnsi="Arial" w:cs="Arial"/>
          <w:color w:val="000000"/>
          <w:sz w:val="20"/>
          <w:szCs w:val="20"/>
          <w:lang w:bidi="ru-RU"/>
        </w:rPr>
        <w:t xml:space="preserve"> выдачи: </w:t>
      </w:r>
      <w:r w:rsidRPr="00945BEC">
        <w:rPr>
          <w:rFonts w:ascii="Arial" w:eastAsia="Times New Roman" w:hAnsi="Arial" w:cs="Arial"/>
          <w:color w:val="000000"/>
          <w:spacing w:val="50"/>
          <w:sz w:val="20"/>
          <w:szCs w:val="20"/>
          <w:lang w:bidi="ru-RU"/>
        </w:rPr>
        <w:t>""""""</w:t>
      </w:r>
    </w:p>
    <w:p w:rsidR="00945BEC" w:rsidRPr="00945BEC" w:rsidRDefault="00945BEC" w:rsidP="00945BEC">
      <w:pPr>
        <w:widowControl w:val="0"/>
        <w:tabs>
          <w:tab w:val="left" w:leader="underscore" w:pos="3792"/>
          <w:tab w:val="left" w:leader="underscore" w:pos="6926"/>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Контактные данные </w:t>
      </w:r>
    </w:p>
    <w:p w:rsidR="00945BEC" w:rsidRPr="00945BEC" w:rsidRDefault="00945BEC" w:rsidP="00945BEC">
      <w:pPr>
        <w:widowControl w:val="0"/>
        <w:spacing w:after="0" w:line="240" w:lineRule="auto"/>
        <w:ind w:left="2020"/>
        <w:rPr>
          <w:rFonts w:ascii="Arial" w:eastAsia="Times New Roman" w:hAnsi="Arial" w:cs="Arial"/>
          <w:i/>
          <w:iCs/>
          <w:color w:val="000000"/>
          <w:sz w:val="20"/>
          <w:szCs w:val="20"/>
          <w:lang w:bidi="ru-RU"/>
        </w:rPr>
      </w:pPr>
      <w:r w:rsidRPr="00945BEC">
        <w:rPr>
          <w:rFonts w:ascii="Arial" w:eastAsia="Times New Roman" w:hAnsi="Arial" w:cs="Arial"/>
          <w:i/>
          <w:iCs/>
          <w:color w:val="000000"/>
          <w:sz w:val="20"/>
          <w:szCs w:val="20"/>
          <w:lang w:bidi="ru-RU"/>
        </w:rPr>
        <w:lastRenderedPageBreak/>
        <w:t>(телефон, адрес электронной почты)</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noProof/>
          <w:color w:val="000000"/>
          <w:sz w:val="20"/>
          <w:szCs w:val="20"/>
        </w:rPr>
        <mc:AlternateContent>
          <mc:Choice Requires="wps">
            <w:drawing>
              <wp:anchor distT="0" distB="443230" distL="63500" distR="63500" simplePos="0" relativeHeight="251672576" behindDoc="1" locked="0" layoutInCell="1" allowOverlap="1" wp14:anchorId="228EF40F" wp14:editId="6135B50B">
                <wp:simplePos x="0" y="0"/>
                <wp:positionH relativeFrom="margin">
                  <wp:posOffset>52070</wp:posOffset>
                </wp:positionH>
                <wp:positionV relativeFrom="paragraph">
                  <wp:posOffset>470535</wp:posOffset>
                </wp:positionV>
                <wp:extent cx="97790" cy="177800"/>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EC" w:rsidRDefault="00945BEC" w:rsidP="00945BEC">
                            <w:pPr>
                              <w:pStyle w:val="104"/>
                              <w:shd w:val="clear" w:color="auto" w:fill="auto"/>
                              <w:spacing w:line="280" w:lineRule="exact"/>
                            </w:pPr>
                            <w:r>
                              <w:rPr>
                                <w:rStyle w:val="10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8EF40F" id="Text Box 14" o:spid="_x0000_s1027" type="#_x0000_t202" style="position:absolute;left:0;text-align:left;margin-left:4.1pt;margin-top:37.05pt;width:7.7pt;height:14pt;z-index:-251643904;visibility:visible;mso-wrap-style:square;mso-width-percent:0;mso-height-percent:0;mso-wrap-distance-left:5pt;mso-wrap-distance-top:0;mso-wrap-distance-right:5pt;mso-wrap-distance-bottom:34.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" filled="f" stroked="f">
                <v:textbox style="mso-fit-shape-to-text:t" inset="0,0,0,0">
                  <w:txbxContent>
                    <w:p w:rsidR="00945BEC" w:rsidRDefault="00945BEC" w:rsidP="00945BEC">
                      <w:pPr>
                        <w:pStyle w:val="104"/>
                        <w:shd w:val="clear" w:color="auto" w:fill="auto"/>
                        <w:spacing w:line="280" w:lineRule="exact"/>
                      </w:pPr>
                      <w:r>
                        <w:rPr>
                          <w:rStyle w:val="10Exact"/>
                        </w:rPr>
                        <w:t>3</w:t>
                      </w:r>
                    </w:p>
                  </w:txbxContent>
                </v:textbox>
                <w10:wrap type="topAndBottom" anchorx="margin"/>
              </v:shape>
            </w:pict>
          </mc:Fallback>
        </mc:AlternateContent>
      </w:r>
      <w:r w:rsidRPr="00945BEC">
        <w:rPr>
          <w:rFonts w:ascii="Arial" w:eastAsia="Times New Roman" w:hAnsi="Arial" w:cs="Arial"/>
          <w:noProof/>
          <w:color w:val="000000"/>
          <w:sz w:val="20"/>
          <w:szCs w:val="20"/>
        </w:rPr>
        <mc:AlternateContent>
          <mc:Choice Requires="wps">
            <w:drawing>
              <wp:anchor distT="0" distB="499745" distL="63500" distR="63500" simplePos="0" relativeHeight="251673600" behindDoc="1" locked="0" layoutInCell="1" allowOverlap="1" wp14:anchorId="646F5FC7" wp14:editId="1FBA4E01">
                <wp:simplePos x="0" y="0"/>
                <wp:positionH relativeFrom="margin">
                  <wp:posOffset>48895</wp:posOffset>
                </wp:positionH>
                <wp:positionV relativeFrom="paragraph">
                  <wp:posOffset>1109345</wp:posOffset>
                </wp:positionV>
                <wp:extent cx="106680" cy="152400"/>
                <wp:effectExtent l="0" t="0" r="1270" b="1270"/>
                <wp:wrapTopAndBottom/>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EC" w:rsidRDefault="00945BEC" w:rsidP="00945BEC">
                            <w:pPr>
                              <w:pStyle w:val="62"/>
                              <w:shd w:val="clear" w:color="auto" w:fill="auto"/>
                              <w:spacing w:line="240" w:lineRule="exact"/>
                            </w:pPr>
                            <w:r w:rsidRPr="00945BEC">
                              <w:rPr>
                                <w:rStyle w:val="6Exact"/>
                                <w:rFonts w:eastAsia="Calibri"/>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6F5FC7" id="Text Box 15" o:spid="_x0000_s1028" type="#_x0000_t202" style="position:absolute;left:0;text-align:left;margin-left:3.85pt;margin-top:87.35pt;width:8.4pt;height:12pt;z-index:-251642880;visibility:visible;mso-wrap-style:square;mso-width-percent:0;mso-height-percent:0;mso-wrap-distance-left:5pt;mso-wrap-distance-top:0;mso-wrap-distance-right:5pt;mso-wrap-distance-bottom:3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G6rwIAALE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" filled="f" stroked="f">
                <v:textbox style="mso-fit-shape-to-text:t" inset="0,0,0,0">
                  <w:txbxContent>
                    <w:p w:rsidR="00945BEC" w:rsidRDefault="00945BEC" w:rsidP="00945BEC">
                      <w:pPr>
                        <w:pStyle w:val="62"/>
                        <w:shd w:val="clear" w:color="auto" w:fill="auto"/>
                        <w:spacing w:line="240" w:lineRule="exact"/>
                      </w:pPr>
                      <w:r w:rsidRPr="00945BEC">
                        <w:rPr>
                          <w:rStyle w:val="6Exact"/>
                          <w:rFonts w:eastAsia="Calibri"/>
                        </w:rPr>
                        <w:t>4</w:t>
                      </w:r>
                    </w:p>
                  </w:txbxContent>
                </v:textbox>
                <w10:wrap type="topAndBottom" anchorx="margin"/>
              </v:shape>
            </w:pict>
          </mc:Fallback>
        </mc:AlternateContent>
      </w:r>
      <w:r w:rsidRPr="00945BEC">
        <w:rPr>
          <w:rFonts w:ascii="Arial" w:eastAsia="Times New Roman" w:hAnsi="Arial" w:cs="Arial"/>
          <w:noProof/>
          <w:color w:val="000000"/>
          <w:sz w:val="20"/>
          <w:szCs w:val="20"/>
        </w:rPr>
        <mc:AlternateContent>
          <mc:Choice Requires="wps">
            <w:drawing>
              <wp:anchor distT="0" distB="57785" distL="63500" distR="63500" simplePos="0" relativeHeight="251674624" behindDoc="1" locked="0" layoutInCell="1" allowOverlap="1" wp14:anchorId="494F47BE" wp14:editId="01801387">
                <wp:simplePos x="0" y="0"/>
                <wp:positionH relativeFrom="margin">
                  <wp:posOffset>198120</wp:posOffset>
                </wp:positionH>
                <wp:positionV relativeFrom="paragraph">
                  <wp:posOffset>487680</wp:posOffset>
                </wp:positionV>
                <wp:extent cx="2797810" cy="962660"/>
                <wp:effectExtent l="3175" t="0" r="0" b="3175"/>
                <wp:wrapTopAndBottom/>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EC" w:rsidRPr="00CA12AA" w:rsidRDefault="00945BEC" w:rsidP="00945BEC">
                            <w:pPr>
                              <w:pStyle w:val="62"/>
                              <w:shd w:val="clear" w:color="auto" w:fill="auto"/>
                              <w:spacing w:line="240" w:lineRule="exact"/>
                              <w:rPr>
                                <w:rFonts w:ascii="Arial" w:hAnsi="Arial" w:cs="Arial"/>
                                <w:sz w:val="20"/>
                                <w:szCs w:val="20"/>
                              </w:rPr>
                            </w:pPr>
                            <w:r w:rsidRPr="00945BEC">
                              <w:rPr>
                                <w:rStyle w:val="6Exact"/>
                                <w:rFonts w:ascii="Arial" w:eastAsia="Calibri" w:hAnsi="Arial" w:cs="Arial"/>
                                <w:sz w:val="20"/>
                                <w:szCs w:val="20"/>
                              </w:rPr>
                              <w:t>Категория заявителя:</w:t>
                            </w:r>
                          </w:p>
                          <w:p w:rsidR="00945BEC" w:rsidRPr="00CA12AA" w:rsidRDefault="00945BEC" w:rsidP="00945BEC">
                            <w:pPr>
                              <w:pStyle w:val="62"/>
                              <w:widowControl w:val="0"/>
                              <w:numPr>
                                <w:ilvl w:val="0"/>
                                <w:numId w:val="46"/>
                              </w:numPr>
                              <w:shd w:val="clear" w:color="auto" w:fill="auto"/>
                              <w:tabs>
                                <w:tab w:val="left" w:pos="630"/>
                              </w:tabs>
                              <w:spacing w:after="0" w:line="240" w:lineRule="exact"/>
                              <w:ind w:left="500"/>
                              <w:jc w:val="both"/>
                              <w:rPr>
                                <w:rFonts w:ascii="Arial" w:hAnsi="Arial" w:cs="Arial"/>
                                <w:sz w:val="20"/>
                                <w:szCs w:val="20"/>
                              </w:rPr>
                            </w:pPr>
                            <w:r w:rsidRPr="00945BEC">
                              <w:rPr>
                                <w:rStyle w:val="6Exact"/>
                                <w:rFonts w:ascii="Arial" w:eastAsia="Calibri" w:hAnsi="Arial" w:cs="Arial"/>
                                <w:sz w:val="20"/>
                                <w:szCs w:val="20"/>
                              </w:rPr>
                              <w:t>Малоимущие граждане □</w:t>
                            </w:r>
                          </w:p>
                          <w:p w:rsidR="00945BEC" w:rsidRPr="00CA12AA" w:rsidRDefault="00945BEC" w:rsidP="00945BEC">
                            <w:pPr>
                              <w:pStyle w:val="62"/>
                              <w:widowControl w:val="0"/>
                              <w:numPr>
                                <w:ilvl w:val="0"/>
                                <w:numId w:val="46"/>
                              </w:numPr>
                              <w:shd w:val="clear" w:color="auto" w:fill="auto"/>
                              <w:tabs>
                                <w:tab w:val="left" w:pos="605"/>
                              </w:tabs>
                              <w:spacing w:after="0" w:line="278" w:lineRule="exact"/>
                              <w:ind w:firstLine="500"/>
                              <w:rPr>
                                <w:rFonts w:ascii="Arial" w:hAnsi="Arial" w:cs="Arial"/>
                                <w:sz w:val="20"/>
                                <w:szCs w:val="20"/>
                              </w:rPr>
                            </w:pPr>
                            <w:r w:rsidRPr="00945BEC">
                              <w:rPr>
                                <w:rStyle w:val="6Exact"/>
                                <w:rFonts w:ascii="Arial" w:eastAsia="Calibri" w:hAnsi="Arial" w:cs="Arial"/>
                                <w:sz w:val="20"/>
                                <w:szCs w:val="20"/>
                              </w:rPr>
                              <w:t>Наличие льготной категории □ Причина отнесения к льготной категории:</w:t>
                            </w:r>
                          </w:p>
                          <w:p w:rsidR="00945BEC" w:rsidRPr="00CA12AA" w:rsidRDefault="00945BEC" w:rsidP="00945BEC">
                            <w:pPr>
                              <w:pStyle w:val="62"/>
                              <w:shd w:val="clear" w:color="auto" w:fill="auto"/>
                              <w:spacing w:line="240" w:lineRule="exact"/>
                              <w:ind w:left="500"/>
                              <w:rPr>
                                <w:rFonts w:ascii="Arial" w:hAnsi="Arial" w:cs="Arial"/>
                                <w:sz w:val="20"/>
                                <w:szCs w:val="20"/>
                              </w:rPr>
                            </w:pPr>
                            <w:r w:rsidRPr="00945BEC">
                              <w:rPr>
                                <w:rStyle w:val="6Exact"/>
                                <w:rFonts w:ascii="Arial" w:eastAsia="Calibri" w:hAnsi="Arial" w:cs="Arial"/>
                                <w:sz w:val="20"/>
                                <w:szCs w:val="20"/>
                              </w:rPr>
                              <w:t>4.1. Наличие инвалидности □</w:t>
                            </w:r>
                          </w:p>
                          <w:p w:rsidR="00945BEC" w:rsidRPr="00CA12AA" w:rsidRDefault="00945BEC" w:rsidP="00945BEC">
                            <w:pPr>
                              <w:pStyle w:val="62"/>
                              <w:shd w:val="clear" w:color="auto" w:fill="auto"/>
                              <w:spacing w:line="240" w:lineRule="exact"/>
                              <w:ind w:left="940"/>
                              <w:rPr>
                                <w:rFonts w:ascii="Arial" w:hAnsi="Arial" w:cs="Arial"/>
                                <w:sz w:val="20"/>
                                <w:szCs w:val="20"/>
                              </w:rPr>
                            </w:pPr>
                            <w:r w:rsidRPr="00945BEC">
                              <w:rPr>
                                <w:rStyle w:val="6Exact"/>
                                <w:rFonts w:ascii="Arial" w:eastAsia="Calibri" w:hAnsi="Arial" w:cs="Arial"/>
                                <w:sz w:val="20"/>
                                <w:szCs w:val="20"/>
                              </w:rPr>
                              <w:t>- Инвалиды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4F47BE" id="Text Box 16" o:spid="_x0000_s1029" type="#_x0000_t202" style="position:absolute;left:0;text-align:left;margin-left:15.6pt;margin-top:38.4pt;width:220.3pt;height:75.8pt;z-index:-251641856;visibility:visible;mso-wrap-style:square;mso-width-percent:0;mso-height-percent:0;mso-wrap-distance-left:5pt;mso-wrap-distance-top:0;mso-wrap-distance-right:5pt;mso-wrap-distance-bottom:4.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qY1sg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" filled="f" stroked="f">
                <v:textbox style="mso-fit-shape-to-text:t" inset="0,0,0,0">
                  <w:txbxContent>
                    <w:p w:rsidR="00945BEC" w:rsidRPr="00CA12AA" w:rsidRDefault="00945BEC" w:rsidP="00945BEC">
                      <w:pPr>
                        <w:pStyle w:val="62"/>
                        <w:shd w:val="clear" w:color="auto" w:fill="auto"/>
                        <w:spacing w:line="240" w:lineRule="exact"/>
                        <w:rPr>
                          <w:rFonts w:ascii="Arial" w:hAnsi="Arial" w:cs="Arial"/>
                          <w:sz w:val="20"/>
                          <w:szCs w:val="20"/>
                        </w:rPr>
                      </w:pPr>
                      <w:r w:rsidRPr="00945BEC">
                        <w:rPr>
                          <w:rStyle w:val="6Exact"/>
                          <w:rFonts w:ascii="Arial" w:eastAsia="Calibri" w:hAnsi="Arial" w:cs="Arial"/>
                          <w:sz w:val="20"/>
                          <w:szCs w:val="20"/>
                        </w:rPr>
                        <w:t>Категория заявителя:</w:t>
                      </w:r>
                    </w:p>
                    <w:p w:rsidR="00945BEC" w:rsidRPr="00CA12AA" w:rsidRDefault="00945BEC" w:rsidP="00945BEC">
                      <w:pPr>
                        <w:pStyle w:val="62"/>
                        <w:widowControl w:val="0"/>
                        <w:numPr>
                          <w:ilvl w:val="0"/>
                          <w:numId w:val="46"/>
                        </w:numPr>
                        <w:shd w:val="clear" w:color="auto" w:fill="auto"/>
                        <w:tabs>
                          <w:tab w:val="left" w:pos="630"/>
                        </w:tabs>
                        <w:spacing w:after="0" w:line="240" w:lineRule="exact"/>
                        <w:ind w:left="500"/>
                        <w:jc w:val="both"/>
                        <w:rPr>
                          <w:rFonts w:ascii="Arial" w:hAnsi="Arial" w:cs="Arial"/>
                          <w:sz w:val="20"/>
                          <w:szCs w:val="20"/>
                        </w:rPr>
                      </w:pPr>
                      <w:r w:rsidRPr="00945BEC">
                        <w:rPr>
                          <w:rStyle w:val="6Exact"/>
                          <w:rFonts w:ascii="Arial" w:eastAsia="Calibri" w:hAnsi="Arial" w:cs="Arial"/>
                          <w:sz w:val="20"/>
                          <w:szCs w:val="20"/>
                        </w:rPr>
                        <w:t>Малоимущие граждане □</w:t>
                      </w:r>
                    </w:p>
                    <w:p w:rsidR="00945BEC" w:rsidRPr="00CA12AA" w:rsidRDefault="00945BEC" w:rsidP="00945BEC">
                      <w:pPr>
                        <w:pStyle w:val="62"/>
                        <w:widowControl w:val="0"/>
                        <w:numPr>
                          <w:ilvl w:val="0"/>
                          <w:numId w:val="46"/>
                        </w:numPr>
                        <w:shd w:val="clear" w:color="auto" w:fill="auto"/>
                        <w:tabs>
                          <w:tab w:val="left" w:pos="605"/>
                        </w:tabs>
                        <w:spacing w:after="0" w:line="278" w:lineRule="exact"/>
                        <w:ind w:firstLine="500"/>
                        <w:rPr>
                          <w:rFonts w:ascii="Arial" w:hAnsi="Arial" w:cs="Arial"/>
                          <w:sz w:val="20"/>
                          <w:szCs w:val="20"/>
                        </w:rPr>
                      </w:pPr>
                      <w:r w:rsidRPr="00945BEC">
                        <w:rPr>
                          <w:rStyle w:val="6Exact"/>
                          <w:rFonts w:ascii="Arial" w:eastAsia="Calibri" w:hAnsi="Arial" w:cs="Arial"/>
                          <w:sz w:val="20"/>
                          <w:szCs w:val="20"/>
                        </w:rPr>
                        <w:t>Наличие льготной категории □ Причина отнесения к льготной категории:</w:t>
                      </w:r>
                    </w:p>
                    <w:p w:rsidR="00945BEC" w:rsidRPr="00CA12AA" w:rsidRDefault="00945BEC" w:rsidP="00945BEC">
                      <w:pPr>
                        <w:pStyle w:val="62"/>
                        <w:shd w:val="clear" w:color="auto" w:fill="auto"/>
                        <w:spacing w:line="240" w:lineRule="exact"/>
                        <w:ind w:left="500"/>
                        <w:rPr>
                          <w:rFonts w:ascii="Arial" w:hAnsi="Arial" w:cs="Arial"/>
                          <w:sz w:val="20"/>
                          <w:szCs w:val="20"/>
                        </w:rPr>
                      </w:pPr>
                      <w:r w:rsidRPr="00945BEC">
                        <w:rPr>
                          <w:rStyle w:val="6Exact"/>
                          <w:rFonts w:ascii="Arial" w:eastAsia="Calibri" w:hAnsi="Arial" w:cs="Arial"/>
                          <w:sz w:val="20"/>
                          <w:szCs w:val="20"/>
                        </w:rPr>
                        <w:t>4.1. Наличие инвалидности □</w:t>
                      </w:r>
                    </w:p>
                    <w:p w:rsidR="00945BEC" w:rsidRPr="00CA12AA" w:rsidRDefault="00945BEC" w:rsidP="00945BEC">
                      <w:pPr>
                        <w:pStyle w:val="62"/>
                        <w:shd w:val="clear" w:color="auto" w:fill="auto"/>
                        <w:spacing w:line="240" w:lineRule="exact"/>
                        <w:ind w:left="940"/>
                        <w:rPr>
                          <w:rFonts w:ascii="Arial" w:hAnsi="Arial" w:cs="Arial"/>
                          <w:sz w:val="20"/>
                          <w:szCs w:val="20"/>
                        </w:rPr>
                      </w:pPr>
                      <w:r w:rsidRPr="00945BEC">
                        <w:rPr>
                          <w:rStyle w:val="6Exact"/>
                          <w:rFonts w:ascii="Arial" w:eastAsia="Calibri" w:hAnsi="Arial" w:cs="Arial"/>
                          <w:sz w:val="20"/>
                          <w:szCs w:val="20"/>
                        </w:rPr>
                        <w:t>- Инвалиды □</w:t>
                      </w:r>
                    </w:p>
                  </w:txbxContent>
                </v:textbox>
                <w10:wrap type="topAndBottom" anchorx="margin"/>
              </v:shape>
            </w:pict>
          </mc:Fallback>
        </mc:AlternateContent>
      </w:r>
      <w:r w:rsidRPr="00945BEC">
        <w:rPr>
          <w:rFonts w:ascii="Arial" w:eastAsia="Times New Roman" w:hAnsi="Arial" w:cs="Arial"/>
          <w:noProof/>
          <w:color w:val="000000"/>
          <w:sz w:val="20"/>
          <w:szCs w:val="20"/>
        </w:rPr>
        <mc:AlternateContent>
          <mc:Choice Requires="wps">
            <w:drawing>
              <wp:anchor distT="0" distB="156210" distL="63500" distR="63500" simplePos="0" relativeHeight="251675648" behindDoc="1" locked="0" layoutInCell="1" allowOverlap="1" wp14:anchorId="2979CACE" wp14:editId="4066137C">
                <wp:simplePos x="0" y="0"/>
                <wp:positionH relativeFrom="margin">
                  <wp:posOffset>52070</wp:posOffset>
                </wp:positionH>
                <wp:positionV relativeFrom="paragraph">
                  <wp:posOffset>1760220</wp:posOffset>
                </wp:positionV>
                <wp:extent cx="3087370" cy="353060"/>
                <wp:effectExtent l="0" t="1905" r="0" b="0"/>
                <wp:wrapTopAndBottom/>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EC" w:rsidRPr="00CA12AA" w:rsidRDefault="00945BEC" w:rsidP="00945BEC">
                            <w:pPr>
                              <w:pStyle w:val="62"/>
                              <w:shd w:val="clear" w:color="auto" w:fill="auto"/>
                              <w:spacing w:line="278" w:lineRule="exact"/>
                              <w:ind w:firstLine="1160"/>
                              <w:rPr>
                                <w:rFonts w:ascii="Arial" w:hAnsi="Arial" w:cs="Arial"/>
                                <w:sz w:val="20"/>
                                <w:szCs w:val="20"/>
                              </w:rPr>
                            </w:pPr>
                            <w:r w:rsidRPr="00945BEC">
                              <w:rPr>
                                <w:rStyle w:val="6Exact"/>
                                <w:rFonts w:ascii="Arial" w:eastAsia="Calibri" w:hAnsi="Arial" w:cs="Arial"/>
                                <w:sz w:val="20"/>
                                <w:szCs w:val="20"/>
                              </w:rPr>
                              <w:t>- Семьи, имеющие детей-инвалидов Сведения о ребенке-инвалиде: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79CACE" id="Text Box 17" o:spid="_x0000_s1030" type="#_x0000_t202" style="position:absolute;left:0;text-align:left;margin-left:4.1pt;margin-top:138.6pt;width:243.1pt;height:27.8pt;z-index:-251640832;visibility:visible;mso-wrap-style:square;mso-width-percent:0;mso-height-percent:0;mso-wrap-distance-left:5pt;mso-wrap-distance-top:0;mso-wrap-distance-right:5pt;mso-wrap-distance-bottom:1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WEsgIAALI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" filled="f" stroked="f">
                <v:textbox style="mso-fit-shape-to-text:t" inset="0,0,0,0">
                  <w:txbxContent>
                    <w:p w:rsidR="00945BEC" w:rsidRPr="00CA12AA" w:rsidRDefault="00945BEC" w:rsidP="00945BEC">
                      <w:pPr>
                        <w:pStyle w:val="62"/>
                        <w:shd w:val="clear" w:color="auto" w:fill="auto"/>
                        <w:spacing w:line="278" w:lineRule="exact"/>
                        <w:ind w:firstLine="1160"/>
                        <w:rPr>
                          <w:rFonts w:ascii="Arial" w:hAnsi="Arial" w:cs="Arial"/>
                          <w:sz w:val="20"/>
                          <w:szCs w:val="20"/>
                        </w:rPr>
                      </w:pPr>
                      <w:r w:rsidRPr="00945BEC">
                        <w:rPr>
                          <w:rStyle w:val="6Exact"/>
                          <w:rFonts w:ascii="Arial" w:eastAsia="Calibri" w:hAnsi="Arial" w:cs="Arial"/>
                          <w:sz w:val="20"/>
                          <w:szCs w:val="20"/>
                        </w:rPr>
                        <w:t>- Семьи, имеющие детей-инвалидов Сведения о ребенке-инвалиде:</w:t>
                      </w:r>
                    </w:p>
                  </w:txbxContent>
                </v:textbox>
                <w10:wrap type="topAndBottom" anchorx="margin"/>
              </v:shape>
            </w:pict>
          </mc:Fallback>
        </mc:AlternateContent>
      </w:r>
      <w:r w:rsidRPr="00945BEC">
        <w:rPr>
          <w:rFonts w:ascii="Arial" w:eastAsia="Times New Roman" w:hAnsi="Arial" w:cs="Arial"/>
          <w:noProof/>
          <w:color w:val="000000"/>
          <w:sz w:val="20"/>
          <w:szCs w:val="20"/>
        </w:rPr>
        <w:drawing>
          <wp:anchor distT="0" distB="387350" distL="63500" distR="63500" simplePos="0" relativeHeight="251676672" behindDoc="1" locked="0" layoutInCell="1" allowOverlap="1" wp14:anchorId="27064870" wp14:editId="3715BE50">
            <wp:simplePos x="0" y="0"/>
            <wp:positionH relativeFrom="margin">
              <wp:posOffset>3161030</wp:posOffset>
            </wp:positionH>
            <wp:positionV relativeFrom="paragraph">
              <wp:posOffset>1728470</wp:posOffset>
            </wp:positionV>
            <wp:extent cx="194945" cy="194945"/>
            <wp:effectExtent l="0" t="0" r="0" b="0"/>
            <wp:wrapTopAndBottom/>
            <wp:docPr id="70" name="Рисунок 70"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14:sizeRelH relativeFrom="page">
              <wp14:pctWidth>0</wp14:pctWidth>
            </wp14:sizeRelH>
            <wp14:sizeRelV relativeFrom="page">
              <wp14:pctHeight>0</wp14:pctHeight>
            </wp14:sizeRelV>
          </wp:anchor>
        </w:drawing>
      </w:r>
      <w:r w:rsidRPr="00945BEC">
        <w:rPr>
          <w:rFonts w:ascii="Arial" w:eastAsia="Times New Roman" w:hAnsi="Arial" w:cs="Arial"/>
          <w:noProof/>
          <w:color w:val="000000"/>
          <w:sz w:val="20"/>
          <w:szCs w:val="20"/>
        </w:rPr>
        <mc:AlternateContent>
          <mc:Choice Requires="wps">
            <w:drawing>
              <wp:anchor distT="0" distB="3143250" distL="963295" distR="2907665" simplePos="0" relativeHeight="251677696" behindDoc="1" locked="0" layoutInCell="1" allowOverlap="1" wp14:anchorId="5832E3CB" wp14:editId="3359CFB1">
                <wp:simplePos x="0" y="0"/>
                <wp:positionH relativeFrom="margin">
                  <wp:posOffset>978535</wp:posOffset>
                </wp:positionH>
                <wp:positionV relativeFrom="paragraph">
                  <wp:posOffset>2297430</wp:posOffset>
                </wp:positionV>
                <wp:extent cx="2670175" cy="146050"/>
                <wp:effectExtent l="2540" t="0" r="3810" b="635"/>
                <wp:wrapTopAndBottom/>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EC" w:rsidRDefault="00945BEC" w:rsidP="00945BEC">
                            <w:pPr>
                              <w:pStyle w:val="146"/>
                              <w:shd w:val="clear" w:color="auto" w:fill="auto"/>
                              <w:spacing w:before="0" w:after="0" w:line="230" w:lineRule="exact"/>
                            </w:pPr>
                            <w:r>
                              <w:rPr>
                                <w:rStyle w:val="14Exact"/>
                              </w:rPr>
                              <w:t>(фамилия, имя, отчество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32E3CB" id="Text Box 19" o:spid="_x0000_s1031" type="#_x0000_t202" style="position:absolute;left:0;text-align:left;margin-left:77.05pt;margin-top:180.9pt;width:210.25pt;height:11.5pt;z-index:-251638784;visibility:visible;mso-wrap-style:square;mso-width-percent:0;mso-height-percent:0;mso-wrap-distance-left:75.85pt;mso-wrap-distance-top:0;mso-wrap-distance-right:228.95pt;mso-wrap-distance-bottom:2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mJsgIAALI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" filled="f" stroked="f">
                <v:textbox style="mso-fit-shape-to-text:t" inset="0,0,0,0">
                  <w:txbxContent>
                    <w:p w:rsidR="00945BEC" w:rsidRDefault="00945BEC" w:rsidP="00945BEC">
                      <w:pPr>
                        <w:pStyle w:val="146"/>
                        <w:shd w:val="clear" w:color="auto" w:fill="auto"/>
                        <w:spacing w:before="0" w:after="0" w:line="230" w:lineRule="exact"/>
                      </w:pPr>
                      <w:r>
                        <w:rPr>
                          <w:rStyle w:val="14Exact"/>
                        </w:rPr>
                        <w:t>(фамилия, имя, отчество (при наличии)</w:t>
                      </w:r>
                    </w:p>
                  </w:txbxContent>
                </v:textbox>
                <w10:wrap type="topAndBottom" anchorx="margin"/>
              </v:shape>
            </w:pict>
          </mc:Fallback>
        </mc:AlternateContent>
      </w:r>
      <w:r w:rsidRPr="00945BEC">
        <w:rPr>
          <w:rFonts w:ascii="Arial" w:eastAsia="Times New Roman" w:hAnsi="Arial" w:cs="Arial"/>
          <w:noProof/>
          <w:color w:val="000000"/>
          <w:sz w:val="20"/>
          <w:szCs w:val="20"/>
        </w:rPr>
        <mc:AlternateContent>
          <mc:Choice Requires="wps">
            <w:drawing>
              <wp:anchor distT="165735" distB="2785745" distL="63500" distR="5467985" simplePos="0" relativeHeight="251678720" behindDoc="1" locked="0" layoutInCell="1" allowOverlap="1" wp14:anchorId="17819730" wp14:editId="6191D6C4">
                <wp:simplePos x="0" y="0"/>
                <wp:positionH relativeFrom="margin">
                  <wp:posOffset>21590</wp:posOffset>
                </wp:positionH>
                <wp:positionV relativeFrom="paragraph">
                  <wp:posOffset>2472690</wp:posOffset>
                </wp:positionV>
                <wp:extent cx="1066800" cy="347980"/>
                <wp:effectExtent l="0" t="0" r="1905" b="4445"/>
                <wp:wrapTopAndBottom/>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EC" w:rsidRDefault="00945BEC" w:rsidP="00945BEC">
                            <w:pPr>
                              <w:pStyle w:val="62"/>
                              <w:shd w:val="clear" w:color="auto" w:fill="auto"/>
                            </w:pPr>
                            <w:r w:rsidRPr="00945BEC">
                              <w:rPr>
                                <w:rStyle w:val="6Exact"/>
                                <w:rFonts w:eastAsia="Calibri"/>
                              </w:rPr>
                              <w:t>Д</w:t>
                            </w:r>
                            <w:r w:rsidRPr="00945BEC">
                              <w:rPr>
                                <w:rStyle w:val="6Exact"/>
                                <w:rFonts w:ascii="Arial" w:eastAsia="Calibri" w:hAnsi="Arial" w:cs="Arial"/>
                                <w:sz w:val="20"/>
                                <w:szCs w:val="20"/>
                              </w:rPr>
                              <w:t>ата рождения СНИЛС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819730" id="Text Box 20" o:spid="_x0000_s1032" type="#_x0000_t202" style="position:absolute;left:0;text-align:left;margin-left:1.7pt;margin-top:194.7pt;width:84pt;height:27.4pt;z-index:-251637760;visibility:visible;mso-wrap-style:square;mso-width-percent:0;mso-height-percent:0;mso-wrap-distance-left:5pt;mso-wrap-distance-top:13.05pt;mso-wrap-distance-right:430.55pt;mso-wrap-distance-bottom:21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" filled="f" stroked="f">
                <v:textbox style="mso-fit-shape-to-text:t" inset="0,0,0,0">
                  <w:txbxContent>
                    <w:p w:rsidR="00945BEC" w:rsidRDefault="00945BEC" w:rsidP="00945BEC">
                      <w:pPr>
                        <w:pStyle w:val="62"/>
                        <w:shd w:val="clear" w:color="auto" w:fill="auto"/>
                      </w:pPr>
                      <w:r w:rsidRPr="00945BEC">
                        <w:rPr>
                          <w:rStyle w:val="6Exact"/>
                          <w:rFonts w:eastAsia="Calibri"/>
                        </w:rPr>
                        <w:t>Д</w:t>
                      </w:r>
                      <w:r w:rsidRPr="00945BEC">
                        <w:rPr>
                          <w:rStyle w:val="6Exact"/>
                          <w:rFonts w:ascii="Arial" w:eastAsia="Calibri" w:hAnsi="Arial" w:cs="Arial"/>
                          <w:sz w:val="20"/>
                          <w:szCs w:val="20"/>
                        </w:rPr>
                        <w:t>ата рождения СНИЛС</w:t>
                      </w:r>
                    </w:p>
                  </w:txbxContent>
                </v:textbox>
                <w10:wrap type="topAndBottom" anchorx="margin"/>
              </v:shape>
            </w:pict>
          </mc:Fallback>
        </mc:AlternateContent>
      </w:r>
      <w:r w:rsidRPr="00945BEC">
        <w:rPr>
          <w:rFonts w:ascii="Arial" w:eastAsia="Times New Roman" w:hAnsi="Arial" w:cs="Arial"/>
          <w:noProof/>
          <w:color w:val="000000"/>
          <w:sz w:val="20"/>
          <w:szCs w:val="20"/>
        </w:rPr>
        <mc:AlternateContent>
          <mc:Choice Requires="wps">
            <w:drawing>
              <wp:anchor distT="501650" distB="252095" distL="63500" distR="841375" simplePos="0" relativeHeight="251679744" behindDoc="1" locked="0" layoutInCell="1" allowOverlap="1" wp14:anchorId="32E8FE3D" wp14:editId="2F6E2641">
                <wp:simplePos x="0" y="0"/>
                <wp:positionH relativeFrom="margin">
                  <wp:posOffset>21590</wp:posOffset>
                </wp:positionH>
                <wp:positionV relativeFrom="paragraph">
                  <wp:posOffset>2809240</wp:posOffset>
                </wp:positionV>
                <wp:extent cx="5693410" cy="2565400"/>
                <wp:effectExtent l="0" t="3175" r="4445" b="3175"/>
                <wp:wrapTopAndBottom/>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256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EC" w:rsidRPr="00CA12AA" w:rsidRDefault="00945BEC" w:rsidP="00945BEC">
                            <w:pPr>
                              <w:pStyle w:val="62"/>
                              <w:widowControl w:val="0"/>
                              <w:numPr>
                                <w:ilvl w:val="0"/>
                                <w:numId w:val="47"/>
                              </w:numPr>
                              <w:shd w:val="clear" w:color="auto" w:fill="auto"/>
                              <w:tabs>
                                <w:tab w:val="left" w:pos="1342"/>
                              </w:tabs>
                              <w:spacing w:after="0" w:line="350" w:lineRule="exact"/>
                              <w:ind w:left="920"/>
                              <w:jc w:val="both"/>
                              <w:rPr>
                                <w:rFonts w:ascii="Arial" w:hAnsi="Arial" w:cs="Arial"/>
                                <w:sz w:val="20"/>
                                <w:szCs w:val="20"/>
                              </w:rPr>
                            </w:pPr>
                            <w:r w:rsidRPr="00945BEC">
                              <w:rPr>
                                <w:rStyle w:val="6Exact"/>
                                <w:rFonts w:ascii="Arial" w:eastAsia="Calibri" w:hAnsi="Arial" w:cs="Arial"/>
                                <w:sz w:val="20"/>
                                <w:szCs w:val="20"/>
                              </w:rPr>
                              <w:t>Участие в войне, боевых действиях, особые заслуги перед государством</w:t>
                            </w:r>
                          </w:p>
                          <w:p w:rsidR="00945BEC" w:rsidRPr="00CA12AA" w:rsidRDefault="00945BEC" w:rsidP="00945BEC">
                            <w:pPr>
                              <w:pStyle w:val="62"/>
                              <w:widowControl w:val="0"/>
                              <w:numPr>
                                <w:ilvl w:val="0"/>
                                <w:numId w:val="48"/>
                              </w:numPr>
                              <w:shd w:val="clear" w:color="auto" w:fill="auto"/>
                              <w:tabs>
                                <w:tab w:val="left" w:pos="1334"/>
                              </w:tabs>
                              <w:spacing w:after="0" w:line="350" w:lineRule="exact"/>
                              <w:ind w:left="1200"/>
                              <w:jc w:val="both"/>
                              <w:rPr>
                                <w:rFonts w:ascii="Arial" w:hAnsi="Arial" w:cs="Arial"/>
                                <w:sz w:val="20"/>
                                <w:szCs w:val="20"/>
                              </w:rPr>
                            </w:pPr>
                            <w:r w:rsidRPr="00945BEC">
                              <w:rPr>
                                <w:rStyle w:val="6Exact"/>
                                <w:rFonts w:ascii="Arial" w:eastAsia="Calibri" w:hAnsi="Arial" w:cs="Arial"/>
                                <w:sz w:val="20"/>
                                <w:szCs w:val="20"/>
                              </w:rPr>
                              <w:t>Участник событий (лицо, имеющее заслуги) □</w:t>
                            </w:r>
                          </w:p>
                          <w:p w:rsidR="00945BEC" w:rsidRPr="00CA12AA" w:rsidRDefault="00945BEC" w:rsidP="00945BEC">
                            <w:pPr>
                              <w:pStyle w:val="62"/>
                              <w:widowControl w:val="0"/>
                              <w:numPr>
                                <w:ilvl w:val="0"/>
                                <w:numId w:val="48"/>
                              </w:numPr>
                              <w:shd w:val="clear" w:color="auto" w:fill="auto"/>
                              <w:tabs>
                                <w:tab w:val="left" w:pos="1330"/>
                              </w:tabs>
                              <w:spacing w:after="0" w:line="350" w:lineRule="exact"/>
                              <w:ind w:left="1200"/>
                              <w:jc w:val="both"/>
                              <w:rPr>
                                <w:rFonts w:ascii="Arial" w:hAnsi="Arial" w:cs="Arial"/>
                                <w:sz w:val="20"/>
                                <w:szCs w:val="20"/>
                              </w:rPr>
                            </w:pPr>
                            <w:r w:rsidRPr="00945BEC">
                              <w:rPr>
                                <w:rStyle w:val="6Exact"/>
                                <w:rFonts w:ascii="Arial" w:eastAsia="Calibri" w:hAnsi="Arial" w:cs="Arial"/>
                                <w:sz w:val="20"/>
                                <w:szCs w:val="20"/>
                              </w:rPr>
                              <w:t>Член семьи (умершего) участника □</w:t>
                            </w:r>
                          </w:p>
                          <w:p w:rsidR="00945BEC" w:rsidRPr="00CA12AA" w:rsidRDefault="00945BEC" w:rsidP="00945BEC">
                            <w:pPr>
                              <w:pStyle w:val="62"/>
                              <w:shd w:val="clear" w:color="auto" w:fill="auto"/>
                              <w:tabs>
                                <w:tab w:val="left" w:leader="underscore" w:pos="8890"/>
                              </w:tabs>
                              <w:spacing w:line="346" w:lineRule="exact"/>
                              <w:rPr>
                                <w:rFonts w:ascii="Arial" w:hAnsi="Arial" w:cs="Arial"/>
                                <w:sz w:val="20"/>
                                <w:szCs w:val="20"/>
                              </w:rPr>
                            </w:pPr>
                            <w:r w:rsidRPr="00945BEC">
                              <w:rPr>
                                <w:rStyle w:val="6Exact"/>
                                <w:rFonts w:ascii="Arial" w:eastAsia="Calibri" w:hAnsi="Arial" w:cs="Arial"/>
                                <w:sz w:val="20"/>
                                <w:szCs w:val="20"/>
                              </w:rPr>
                              <w:t>Удостоверение</w:t>
                            </w:r>
                            <w:r w:rsidRPr="00945BEC">
                              <w:rPr>
                                <w:rStyle w:val="6Exact"/>
                                <w:rFonts w:ascii="Arial" w:eastAsia="Calibri" w:hAnsi="Arial" w:cs="Arial"/>
                                <w:sz w:val="20"/>
                                <w:szCs w:val="20"/>
                              </w:rPr>
                              <w:tab/>
                            </w:r>
                          </w:p>
                          <w:p w:rsidR="00945BEC" w:rsidRPr="00CA12AA" w:rsidRDefault="00945BEC" w:rsidP="00945BEC">
                            <w:pPr>
                              <w:pStyle w:val="62"/>
                              <w:widowControl w:val="0"/>
                              <w:numPr>
                                <w:ilvl w:val="0"/>
                                <w:numId w:val="47"/>
                              </w:numPr>
                              <w:shd w:val="clear" w:color="auto" w:fill="auto"/>
                              <w:tabs>
                                <w:tab w:val="left" w:pos="1202"/>
                              </w:tabs>
                              <w:spacing w:after="0" w:line="346" w:lineRule="exact"/>
                              <w:ind w:left="780"/>
                              <w:jc w:val="both"/>
                              <w:rPr>
                                <w:rFonts w:ascii="Arial" w:hAnsi="Arial" w:cs="Arial"/>
                                <w:sz w:val="20"/>
                                <w:szCs w:val="20"/>
                              </w:rPr>
                            </w:pPr>
                            <w:r w:rsidRPr="00945BEC">
                              <w:rPr>
                                <w:rStyle w:val="6Exact"/>
                                <w:rFonts w:ascii="Arial" w:eastAsia="Calibri" w:hAnsi="Arial" w:cs="Arial"/>
                                <w:sz w:val="20"/>
                                <w:szCs w:val="20"/>
                              </w:rPr>
                              <w:t>Ликвидация радиационных аварий, служба в подразделении особого риска</w:t>
                            </w:r>
                          </w:p>
                          <w:p w:rsidR="00945BEC" w:rsidRPr="00CA12AA" w:rsidRDefault="00945BEC" w:rsidP="00945BEC">
                            <w:pPr>
                              <w:pStyle w:val="62"/>
                              <w:widowControl w:val="0"/>
                              <w:numPr>
                                <w:ilvl w:val="0"/>
                                <w:numId w:val="48"/>
                              </w:numPr>
                              <w:shd w:val="clear" w:color="auto" w:fill="auto"/>
                              <w:tabs>
                                <w:tab w:val="left" w:pos="1334"/>
                              </w:tabs>
                              <w:spacing w:after="0" w:line="346" w:lineRule="exact"/>
                              <w:ind w:left="1200"/>
                              <w:jc w:val="both"/>
                              <w:rPr>
                                <w:rFonts w:ascii="Arial" w:hAnsi="Arial" w:cs="Arial"/>
                                <w:sz w:val="20"/>
                                <w:szCs w:val="20"/>
                              </w:rPr>
                            </w:pPr>
                            <w:r w:rsidRPr="00945BEC">
                              <w:rPr>
                                <w:rStyle w:val="6Exact"/>
                                <w:rFonts w:ascii="Arial" w:eastAsia="Calibri" w:hAnsi="Arial" w:cs="Arial"/>
                                <w:sz w:val="20"/>
                                <w:szCs w:val="20"/>
                              </w:rPr>
                              <w:t>Участник событий □</w:t>
                            </w:r>
                          </w:p>
                          <w:p w:rsidR="00945BEC" w:rsidRPr="00CA12AA" w:rsidRDefault="00945BEC" w:rsidP="00945BEC">
                            <w:pPr>
                              <w:pStyle w:val="62"/>
                              <w:widowControl w:val="0"/>
                              <w:numPr>
                                <w:ilvl w:val="0"/>
                                <w:numId w:val="48"/>
                              </w:numPr>
                              <w:shd w:val="clear" w:color="auto" w:fill="auto"/>
                              <w:tabs>
                                <w:tab w:val="left" w:pos="1330"/>
                              </w:tabs>
                              <w:spacing w:after="0" w:line="346" w:lineRule="exact"/>
                              <w:ind w:left="1200"/>
                              <w:jc w:val="both"/>
                              <w:rPr>
                                <w:rFonts w:ascii="Arial" w:hAnsi="Arial" w:cs="Arial"/>
                                <w:sz w:val="20"/>
                                <w:szCs w:val="20"/>
                              </w:rPr>
                            </w:pPr>
                            <w:r w:rsidRPr="00945BEC">
                              <w:rPr>
                                <w:rStyle w:val="6Exact"/>
                                <w:rFonts w:ascii="Arial" w:eastAsia="Calibri" w:hAnsi="Arial" w:cs="Arial"/>
                                <w:sz w:val="20"/>
                                <w:szCs w:val="20"/>
                              </w:rPr>
                              <w:t>Член семьи (умершего) участника □</w:t>
                            </w:r>
                          </w:p>
                          <w:p w:rsidR="00945BEC" w:rsidRPr="00CA12AA" w:rsidRDefault="00945BEC" w:rsidP="00945BEC">
                            <w:pPr>
                              <w:pStyle w:val="62"/>
                              <w:shd w:val="clear" w:color="auto" w:fill="auto"/>
                              <w:tabs>
                                <w:tab w:val="left" w:leader="underscore" w:pos="3826"/>
                                <w:tab w:val="left" w:leader="underscore" w:pos="8894"/>
                              </w:tabs>
                              <w:spacing w:line="350" w:lineRule="exact"/>
                              <w:rPr>
                                <w:rFonts w:ascii="Arial" w:hAnsi="Arial" w:cs="Arial"/>
                                <w:sz w:val="20"/>
                                <w:szCs w:val="20"/>
                              </w:rPr>
                            </w:pPr>
                            <w:r w:rsidRPr="00945BEC">
                              <w:rPr>
                                <w:rStyle w:val="6Exact"/>
                                <w:rFonts w:ascii="Arial" w:eastAsia="Calibri" w:hAnsi="Arial" w:cs="Arial"/>
                                <w:sz w:val="20"/>
                                <w:szCs w:val="20"/>
                              </w:rPr>
                              <w:t>Удостоверение</w:t>
                            </w:r>
                            <w:r w:rsidRPr="00945BEC">
                              <w:rPr>
                                <w:rStyle w:val="6Exact"/>
                                <w:rFonts w:ascii="Arial" w:eastAsia="Calibri" w:hAnsi="Arial" w:cs="Arial"/>
                                <w:sz w:val="20"/>
                                <w:szCs w:val="20"/>
                              </w:rPr>
                              <w:tab/>
                              <w:t xml:space="preserve"> </w:t>
                            </w:r>
                            <w:r w:rsidRPr="00945BEC">
                              <w:rPr>
                                <w:rStyle w:val="6Exact"/>
                                <w:rFonts w:ascii="Arial" w:eastAsia="Calibri" w:hAnsi="Arial" w:cs="Arial"/>
                                <w:sz w:val="20"/>
                                <w:szCs w:val="20"/>
                              </w:rPr>
                              <w:tab/>
                            </w:r>
                          </w:p>
                          <w:p w:rsidR="00945BEC" w:rsidRPr="00CA12AA" w:rsidRDefault="00945BEC" w:rsidP="00945BEC">
                            <w:pPr>
                              <w:pStyle w:val="62"/>
                              <w:widowControl w:val="0"/>
                              <w:numPr>
                                <w:ilvl w:val="0"/>
                                <w:numId w:val="47"/>
                              </w:numPr>
                              <w:shd w:val="clear" w:color="auto" w:fill="auto"/>
                              <w:tabs>
                                <w:tab w:val="left" w:pos="1198"/>
                              </w:tabs>
                              <w:spacing w:after="0" w:line="350" w:lineRule="exact"/>
                              <w:ind w:left="780"/>
                              <w:jc w:val="both"/>
                              <w:rPr>
                                <w:rFonts w:ascii="Arial" w:hAnsi="Arial" w:cs="Arial"/>
                                <w:sz w:val="20"/>
                                <w:szCs w:val="20"/>
                              </w:rPr>
                            </w:pPr>
                            <w:r w:rsidRPr="00945BEC">
                              <w:rPr>
                                <w:rStyle w:val="6Exact"/>
                                <w:rFonts w:ascii="Arial" w:eastAsia="Calibri" w:hAnsi="Arial" w:cs="Arial"/>
                                <w:sz w:val="20"/>
                                <w:szCs w:val="20"/>
                              </w:rPr>
                              <w:t xml:space="preserve">Политические репрессии </w:t>
                            </w:r>
                            <w:r w:rsidRPr="00945BEC">
                              <w:rPr>
                                <w:rStyle w:val="6Exact"/>
                                <w:rFonts w:ascii="Arial" w:eastAsia="Calibri" w:hAnsi="Arial" w:cs="Arial"/>
                                <w:sz w:val="20"/>
                                <w:szCs w:val="20"/>
                                <w:lang w:val="en-US" w:bidi="en-US"/>
                              </w:rPr>
                              <w:t>"U</w:t>
                            </w:r>
                          </w:p>
                          <w:p w:rsidR="00945BEC" w:rsidRPr="00CA12AA" w:rsidRDefault="00945BEC" w:rsidP="00945BEC">
                            <w:pPr>
                              <w:pStyle w:val="62"/>
                              <w:widowControl w:val="0"/>
                              <w:numPr>
                                <w:ilvl w:val="0"/>
                                <w:numId w:val="48"/>
                              </w:numPr>
                              <w:shd w:val="clear" w:color="auto" w:fill="auto"/>
                              <w:tabs>
                                <w:tab w:val="left" w:pos="1330"/>
                              </w:tabs>
                              <w:spacing w:after="0" w:line="350" w:lineRule="exact"/>
                              <w:ind w:left="1200"/>
                              <w:jc w:val="both"/>
                              <w:rPr>
                                <w:rFonts w:ascii="Arial" w:hAnsi="Arial" w:cs="Arial"/>
                                <w:sz w:val="20"/>
                                <w:szCs w:val="20"/>
                              </w:rPr>
                            </w:pPr>
                            <w:r w:rsidRPr="00945BEC">
                              <w:rPr>
                                <w:rStyle w:val="6Exact"/>
                                <w:rFonts w:ascii="Arial" w:eastAsia="Calibri" w:hAnsi="Arial" w:cs="Arial"/>
                                <w:sz w:val="20"/>
                                <w:szCs w:val="20"/>
                              </w:rPr>
                              <w:t>Реабилитированные лица □</w:t>
                            </w:r>
                          </w:p>
                          <w:p w:rsidR="00945BEC" w:rsidRPr="00CA12AA" w:rsidRDefault="00945BEC" w:rsidP="00945BEC">
                            <w:pPr>
                              <w:pStyle w:val="62"/>
                              <w:widowControl w:val="0"/>
                              <w:numPr>
                                <w:ilvl w:val="0"/>
                                <w:numId w:val="48"/>
                              </w:numPr>
                              <w:shd w:val="clear" w:color="auto" w:fill="auto"/>
                              <w:tabs>
                                <w:tab w:val="left" w:pos="1334"/>
                              </w:tabs>
                              <w:spacing w:after="0" w:line="278" w:lineRule="exact"/>
                              <w:ind w:left="1200"/>
                              <w:jc w:val="both"/>
                              <w:rPr>
                                <w:rFonts w:ascii="Arial" w:hAnsi="Arial" w:cs="Arial"/>
                                <w:sz w:val="20"/>
                                <w:szCs w:val="20"/>
                              </w:rPr>
                            </w:pPr>
                            <w:r w:rsidRPr="00945BEC">
                              <w:rPr>
                                <w:rStyle w:val="6Exact"/>
                                <w:rFonts w:ascii="Arial" w:eastAsia="Calibri" w:hAnsi="Arial" w:cs="Arial"/>
                                <w:sz w:val="20"/>
                                <w:szCs w:val="20"/>
                              </w:rPr>
                              <w:t>Лица, признанные пострадавшими от политических репрессий □</w:t>
                            </w:r>
                          </w:p>
                          <w:p w:rsidR="00945BEC" w:rsidRPr="00CA12AA" w:rsidRDefault="00945BEC" w:rsidP="00945BEC">
                            <w:pPr>
                              <w:pStyle w:val="62"/>
                              <w:shd w:val="clear" w:color="auto" w:fill="auto"/>
                              <w:tabs>
                                <w:tab w:val="left" w:leader="underscore" w:pos="8894"/>
                              </w:tabs>
                              <w:spacing w:line="278" w:lineRule="exact"/>
                              <w:rPr>
                                <w:rFonts w:ascii="Arial" w:hAnsi="Arial" w:cs="Arial"/>
                                <w:sz w:val="20"/>
                                <w:szCs w:val="20"/>
                              </w:rPr>
                            </w:pPr>
                            <w:r w:rsidRPr="00945BEC">
                              <w:rPr>
                                <w:rStyle w:val="6Exact"/>
                                <w:rFonts w:ascii="Arial" w:eastAsia="Calibri" w:hAnsi="Arial" w:cs="Arial"/>
                                <w:sz w:val="20"/>
                                <w:szCs w:val="20"/>
                              </w:rPr>
                              <w:t xml:space="preserve">Документ о признании пострадавшим от политических репрессий </w:t>
                            </w:r>
                            <w:r w:rsidRPr="00945BEC">
                              <w:rPr>
                                <w:rStyle w:val="6Exact"/>
                                <w:rFonts w:ascii="Arial" w:eastAsia="Calibri" w:hAnsi="Arial" w:cs="Arial"/>
                                <w:sz w:val="20"/>
                                <w:szCs w:val="2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E8FE3D" id="Text Box 21" o:spid="_x0000_s1033" type="#_x0000_t202" style="position:absolute;left:0;text-align:left;margin-left:1.7pt;margin-top:221.2pt;width:448.3pt;height:202pt;z-index:-251636736;visibility:visible;mso-wrap-style:square;mso-width-percent:0;mso-height-percent:0;mso-wrap-distance-left:5pt;mso-wrap-distance-top:39.5pt;mso-wrap-distance-right:66.25pt;mso-wrap-distance-bottom:1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" filled="f" stroked="f">
                <v:textbox style="mso-fit-shape-to-text:t" inset="0,0,0,0">
                  <w:txbxContent>
                    <w:p w:rsidR="00945BEC" w:rsidRPr="00CA12AA" w:rsidRDefault="00945BEC" w:rsidP="00945BEC">
                      <w:pPr>
                        <w:pStyle w:val="62"/>
                        <w:widowControl w:val="0"/>
                        <w:numPr>
                          <w:ilvl w:val="0"/>
                          <w:numId w:val="47"/>
                        </w:numPr>
                        <w:shd w:val="clear" w:color="auto" w:fill="auto"/>
                        <w:tabs>
                          <w:tab w:val="left" w:pos="1342"/>
                        </w:tabs>
                        <w:spacing w:after="0" w:line="350" w:lineRule="exact"/>
                        <w:ind w:left="920"/>
                        <w:jc w:val="both"/>
                        <w:rPr>
                          <w:rFonts w:ascii="Arial" w:hAnsi="Arial" w:cs="Arial"/>
                          <w:sz w:val="20"/>
                          <w:szCs w:val="20"/>
                        </w:rPr>
                      </w:pPr>
                      <w:r w:rsidRPr="00945BEC">
                        <w:rPr>
                          <w:rStyle w:val="6Exact"/>
                          <w:rFonts w:ascii="Arial" w:eastAsia="Calibri" w:hAnsi="Arial" w:cs="Arial"/>
                          <w:sz w:val="20"/>
                          <w:szCs w:val="20"/>
                        </w:rPr>
                        <w:t>Участие в войне, боевых действиях, особые заслуги перед государством</w:t>
                      </w:r>
                    </w:p>
                    <w:p w:rsidR="00945BEC" w:rsidRPr="00CA12AA" w:rsidRDefault="00945BEC" w:rsidP="00945BEC">
                      <w:pPr>
                        <w:pStyle w:val="62"/>
                        <w:widowControl w:val="0"/>
                        <w:numPr>
                          <w:ilvl w:val="0"/>
                          <w:numId w:val="48"/>
                        </w:numPr>
                        <w:shd w:val="clear" w:color="auto" w:fill="auto"/>
                        <w:tabs>
                          <w:tab w:val="left" w:pos="1334"/>
                        </w:tabs>
                        <w:spacing w:after="0" w:line="350" w:lineRule="exact"/>
                        <w:ind w:left="1200"/>
                        <w:jc w:val="both"/>
                        <w:rPr>
                          <w:rFonts w:ascii="Arial" w:hAnsi="Arial" w:cs="Arial"/>
                          <w:sz w:val="20"/>
                          <w:szCs w:val="20"/>
                        </w:rPr>
                      </w:pPr>
                      <w:r w:rsidRPr="00945BEC">
                        <w:rPr>
                          <w:rStyle w:val="6Exact"/>
                          <w:rFonts w:ascii="Arial" w:eastAsia="Calibri" w:hAnsi="Arial" w:cs="Arial"/>
                          <w:sz w:val="20"/>
                          <w:szCs w:val="20"/>
                        </w:rPr>
                        <w:t>Участник событий (лицо, имеющее заслуги) □</w:t>
                      </w:r>
                    </w:p>
                    <w:p w:rsidR="00945BEC" w:rsidRPr="00CA12AA" w:rsidRDefault="00945BEC" w:rsidP="00945BEC">
                      <w:pPr>
                        <w:pStyle w:val="62"/>
                        <w:widowControl w:val="0"/>
                        <w:numPr>
                          <w:ilvl w:val="0"/>
                          <w:numId w:val="48"/>
                        </w:numPr>
                        <w:shd w:val="clear" w:color="auto" w:fill="auto"/>
                        <w:tabs>
                          <w:tab w:val="left" w:pos="1330"/>
                        </w:tabs>
                        <w:spacing w:after="0" w:line="350" w:lineRule="exact"/>
                        <w:ind w:left="1200"/>
                        <w:jc w:val="both"/>
                        <w:rPr>
                          <w:rFonts w:ascii="Arial" w:hAnsi="Arial" w:cs="Arial"/>
                          <w:sz w:val="20"/>
                          <w:szCs w:val="20"/>
                        </w:rPr>
                      </w:pPr>
                      <w:r w:rsidRPr="00945BEC">
                        <w:rPr>
                          <w:rStyle w:val="6Exact"/>
                          <w:rFonts w:ascii="Arial" w:eastAsia="Calibri" w:hAnsi="Arial" w:cs="Arial"/>
                          <w:sz w:val="20"/>
                          <w:szCs w:val="20"/>
                        </w:rPr>
                        <w:t>Член семьи (умершего) участника □</w:t>
                      </w:r>
                    </w:p>
                    <w:p w:rsidR="00945BEC" w:rsidRPr="00CA12AA" w:rsidRDefault="00945BEC" w:rsidP="00945BEC">
                      <w:pPr>
                        <w:pStyle w:val="62"/>
                        <w:shd w:val="clear" w:color="auto" w:fill="auto"/>
                        <w:tabs>
                          <w:tab w:val="left" w:leader="underscore" w:pos="8890"/>
                        </w:tabs>
                        <w:spacing w:line="346" w:lineRule="exact"/>
                        <w:rPr>
                          <w:rFonts w:ascii="Arial" w:hAnsi="Arial" w:cs="Arial"/>
                          <w:sz w:val="20"/>
                          <w:szCs w:val="20"/>
                        </w:rPr>
                      </w:pPr>
                      <w:r w:rsidRPr="00945BEC">
                        <w:rPr>
                          <w:rStyle w:val="6Exact"/>
                          <w:rFonts w:ascii="Arial" w:eastAsia="Calibri" w:hAnsi="Arial" w:cs="Arial"/>
                          <w:sz w:val="20"/>
                          <w:szCs w:val="20"/>
                        </w:rPr>
                        <w:t>Удостоверение</w:t>
                      </w:r>
                      <w:r w:rsidRPr="00945BEC">
                        <w:rPr>
                          <w:rStyle w:val="6Exact"/>
                          <w:rFonts w:ascii="Arial" w:eastAsia="Calibri" w:hAnsi="Arial" w:cs="Arial"/>
                          <w:sz w:val="20"/>
                          <w:szCs w:val="20"/>
                        </w:rPr>
                        <w:tab/>
                      </w:r>
                    </w:p>
                    <w:p w:rsidR="00945BEC" w:rsidRPr="00CA12AA" w:rsidRDefault="00945BEC" w:rsidP="00945BEC">
                      <w:pPr>
                        <w:pStyle w:val="62"/>
                        <w:widowControl w:val="0"/>
                        <w:numPr>
                          <w:ilvl w:val="0"/>
                          <w:numId w:val="47"/>
                        </w:numPr>
                        <w:shd w:val="clear" w:color="auto" w:fill="auto"/>
                        <w:tabs>
                          <w:tab w:val="left" w:pos="1202"/>
                        </w:tabs>
                        <w:spacing w:after="0" w:line="346" w:lineRule="exact"/>
                        <w:ind w:left="780"/>
                        <w:jc w:val="both"/>
                        <w:rPr>
                          <w:rFonts w:ascii="Arial" w:hAnsi="Arial" w:cs="Arial"/>
                          <w:sz w:val="20"/>
                          <w:szCs w:val="20"/>
                        </w:rPr>
                      </w:pPr>
                      <w:r w:rsidRPr="00945BEC">
                        <w:rPr>
                          <w:rStyle w:val="6Exact"/>
                          <w:rFonts w:ascii="Arial" w:eastAsia="Calibri" w:hAnsi="Arial" w:cs="Arial"/>
                          <w:sz w:val="20"/>
                          <w:szCs w:val="20"/>
                        </w:rPr>
                        <w:t>Ликвидация радиационных аварий, служба в подразделении особого риска</w:t>
                      </w:r>
                    </w:p>
                    <w:p w:rsidR="00945BEC" w:rsidRPr="00CA12AA" w:rsidRDefault="00945BEC" w:rsidP="00945BEC">
                      <w:pPr>
                        <w:pStyle w:val="62"/>
                        <w:widowControl w:val="0"/>
                        <w:numPr>
                          <w:ilvl w:val="0"/>
                          <w:numId w:val="48"/>
                        </w:numPr>
                        <w:shd w:val="clear" w:color="auto" w:fill="auto"/>
                        <w:tabs>
                          <w:tab w:val="left" w:pos="1334"/>
                        </w:tabs>
                        <w:spacing w:after="0" w:line="346" w:lineRule="exact"/>
                        <w:ind w:left="1200"/>
                        <w:jc w:val="both"/>
                        <w:rPr>
                          <w:rFonts w:ascii="Arial" w:hAnsi="Arial" w:cs="Arial"/>
                          <w:sz w:val="20"/>
                          <w:szCs w:val="20"/>
                        </w:rPr>
                      </w:pPr>
                      <w:r w:rsidRPr="00945BEC">
                        <w:rPr>
                          <w:rStyle w:val="6Exact"/>
                          <w:rFonts w:ascii="Arial" w:eastAsia="Calibri" w:hAnsi="Arial" w:cs="Arial"/>
                          <w:sz w:val="20"/>
                          <w:szCs w:val="20"/>
                        </w:rPr>
                        <w:t>Участник событий □</w:t>
                      </w:r>
                    </w:p>
                    <w:p w:rsidR="00945BEC" w:rsidRPr="00CA12AA" w:rsidRDefault="00945BEC" w:rsidP="00945BEC">
                      <w:pPr>
                        <w:pStyle w:val="62"/>
                        <w:widowControl w:val="0"/>
                        <w:numPr>
                          <w:ilvl w:val="0"/>
                          <w:numId w:val="48"/>
                        </w:numPr>
                        <w:shd w:val="clear" w:color="auto" w:fill="auto"/>
                        <w:tabs>
                          <w:tab w:val="left" w:pos="1330"/>
                        </w:tabs>
                        <w:spacing w:after="0" w:line="346" w:lineRule="exact"/>
                        <w:ind w:left="1200"/>
                        <w:jc w:val="both"/>
                        <w:rPr>
                          <w:rFonts w:ascii="Arial" w:hAnsi="Arial" w:cs="Arial"/>
                          <w:sz w:val="20"/>
                          <w:szCs w:val="20"/>
                        </w:rPr>
                      </w:pPr>
                      <w:r w:rsidRPr="00945BEC">
                        <w:rPr>
                          <w:rStyle w:val="6Exact"/>
                          <w:rFonts w:ascii="Arial" w:eastAsia="Calibri" w:hAnsi="Arial" w:cs="Arial"/>
                          <w:sz w:val="20"/>
                          <w:szCs w:val="20"/>
                        </w:rPr>
                        <w:t>Член семьи (умершего) участника □</w:t>
                      </w:r>
                    </w:p>
                    <w:p w:rsidR="00945BEC" w:rsidRPr="00CA12AA" w:rsidRDefault="00945BEC" w:rsidP="00945BEC">
                      <w:pPr>
                        <w:pStyle w:val="62"/>
                        <w:shd w:val="clear" w:color="auto" w:fill="auto"/>
                        <w:tabs>
                          <w:tab w:val="left" w:leader="underscore" w:pos="3826"/>
                          <w:tab w:val="left" w:leader="underscore" w:pos="8894"/>
                        </w:tabs>
                        <w:spacing w:line="350" w:lineRule="exact"/>
                        <w:rPr>
                          <w:rFonts w:ascii="Arial" w:hAnsi="Arial" w:cs="Arial"/>
                          <w:sz w:val="20"/>
                          <w:szCs w:val="20"/>
                        </w:rPr>
                      </w:pPr>
                      <w:r w:rsidRPr="00945BEC">
                        <w:rPr>
                          <w:rStyle w:val="6Exact"/>
                          <w:rFonts w:ascii="Arial" w:eastAsia="Calibri" w:hAnsi="Arial" w:cs="Arial"/>
                          <w:sz w:val="20"/>
                          <w:szCs w:val="20"/>
                        </w:rPr>
                        <w:t>Удостоверение</w:t>
                      </w:r>
                      <w:r w:rsidRPr="00945BEC">
                        <w:rPr>
                          <w:rStyle w:val="6Exact"/>
                          <w:rFonts w:ascii="Arial" w:eastAsia="Calibri" w:hAnsi="Arial" w:cs="Arial"/>
                          <w:sz w:val="20"/>
                          <w:szCs w:val="20"/>
                        </w:rPr>
                        <w:tab/>
                        <w:t xml:space="preserve"> </w:t>
                      </w:r>
                      <w:r w:rsidRPr="00945BEC">
                        <w:rPr>
                          <w:rStyle w:val="6Exact"/>
                          <w:rFonts w:ascii="Arial" w:eastAsia="Calibri" w:hAnsi="Arial" w:cs="Arial"/>
                          <w:sz w:val="20"/>
                          <w:szCs w:val="20"/>
                        </w:rPr>
                        <w:tab/>
                      </w:r>
                    </w:p>
                    <w:p w:rsidR="00945BEC" w:rsidRPr="00CA12AA" w:rsidRDefault="00945BEC" w:rsidP="00945BEC">
                      <w:pPr>
                        <w:pStyle w:val="62"/>
                        <w:widowControl w:val="0"/>
                        <w:numPr>
                          <w:ilvl w:val="0"/>
                          <w:numId w:val="47"/>
                        </w:numPr>
                        <w:shd w:val="clear" w:color="auto" w:fill="auto"/>
                        <w:tabs>
                          <w:tab w:val="left" w:pos="1198"/>
                        </w:tabs>
                        <w:spacing w:after="0" w:line="350" w:lineRule="exact"/>
                        <w:ind w:left="780"/>
                        <w:jc w:val="both"/>
                        <w:rPr>
                          <w:rFonts w:ascii="Arial" w:hAnsi="Arial" w:cs="Arial"/>
                          <w:sz w:val="20"/>
                          <w:szCs w:val="20"/>
                        </w:rPr>
                      </w:pPr>
                      <w:r w:rsidRPr="00945BEC">
                        <w:rPr>
                          <w:rStyle w:val="6Exact"/>
                          <w:rFonts w:ascii="Arial" w:eastAsia="Calibri" w:hAnsi="Arial" w:cs="Arial"/>
                          <w:sz w:val="20"/>
                          <w:szCs w:val="20"/>
                        </w:rPr>
                        <w:t xml:space="preserve">Политические репрессии </w:t>
                      </w:r>
                      <w:r w:rsidRPr="00945BEC">
                        <w:rPr>
                          <w:rStyle w:val="6Exact"/>
                          <w:rFonts w:ascii="Arial" w:eastAsia="Calibri" w:hAnsi="Arial" w:cs="Arial"/>
                          <w:sz w:val="20"/>
                          <w:szCs w:val="20"/>
                          <w:lang w:val="en-US" w:bidi="en-US"/>
                        </w:rPr>
                        <w:t>"U</w:t>
                      </w:r>
                    </w:p>
                    <w:p w:rsidR="00945BEC" w:rsidRPr="00CA12AA" w:rsidRDefault="00945BEC" w:rsidP="00945BEC">
                      <w:pPr>
                        <w:pStyle w:val="62"/>
                        <w:widowControl w:val="0"/>
                        <w:numPr>
                          <w:ilvl w:val="0"/>
                          <w:numId w:val="48"/>
                        </w:numPr>
                        <w:shd w:val="clear" w:color="auto" w:fill="auto"/>
                        <w:tabs>
                          <w:tab w:val="left" w:pos="1330"/>
                        </w:tabs>
                        <w:spacing w:after="0" w:line="350" w:lineRule="exact"/>
                        <w:ind w:left="1200"/>
                        <w:jc w:val="both"/>
                        <w:rPr>
                          <w:rFonts w:ascii="Arial" w:hAnsi="Arial" w:cs="Arial"/>
                          <w:sz w:val="20"/>
                          <w:szCs w:val="20"/>
                        </w:rPr>
                      </w:pPr>
                      <w:r w:rsidRPr="00945BEC">
                        <w:rPr>
                          <w:rStyle w:val="6Exact"/>
                          <w:rFonts w:ascii="Arial" w:eastAsia="Calibri" w:hAnsi="Arial" w:cs="Arial"/>
                          <w:sz w:val="20"/>
                          <w:szCs w:val="20"/>
                        </w:rPr>
                        <w:t>Реабилитированные лица □</w:t>
                      </w:r>
                    </w:p>
                    <w:p w:rsidR="00945BEC" w:rsidRPr="00CA12AA" w:rsidRDefault="00945BEC" w:rsidP="00945BEC">
                      <w:pPr>
                        <w:pStyle w:val="62"/>
                        <w:widowControl w:val="0"/>
                        <w:numPr>
                          <w:ilvl w:val="0"/>
                          <w:numId w:val="48"/>
                        </w:numPr>
                        <w:shd w:val="clear" w:color="auto" w:fill="auto"/>
                        <w:tabs>
                          <w:tab w:val="left" w:pos="1334"/>
                        </w:tabs>
                        <w:spacing w:after="0" w:line="278" w:lineRule="exact"/>
                        <w:ind w:left="1200"/>
                        <w:jc w:val="both"/>
                        <w:rPr>
                          <w:rFonts w:ascii="Arial" w:hAnsi="Arial" w:cs="Arial"/>
                          <w:sz w:val="20"/>
                          <w:szCs w:val="20"/>
                        </w:rPr>
                      </w:pPr>
                      <w:r w:rsidRPr="00945BEC">
                        <w:rPr>
                          <w:rStyle w:val="6Exact"/>
                          <w:rFonts w:ascii="Arial" w:eastAsia="Calibri" w:hAnsi="Arial" w:cs="Arial"/>
                          <w:sz w:val="20"/>
                          <w:szCs w:val="20"/>
                        </w:rPr>
                        <w:t>Лица, признанные пострадавшими от политических репрессий □</w:t>
                      </w:r>
                    </w:p>
                    <w:p w:rsidR="00945BEC" w:rsidRPr="00CA12AA" w:rsidRDefault="00945BEC" w:rsidP="00945BEC">
                      <w:pPr>
                        <w:pStyle w:val="62"/>
                        <w:shd w:val="clear" w:color="auto" w:fill="auto"/>
                        <w:tabs>
                          <w:tab w:val="left" w:leader="underscore" w:pos="8894"/>
                        </w:tabs>
                        <w:spacing w:line="278" w:lineRule="exact"/>
                        <w:rPr>
                          <w:rFonts w:ascii="Arial" w:hAnsi="Arial" w:cs="Arial"/>
                          <w:sz w:val="20"/>
                          <w:szCs w:val="20"/>
                        </w:rPr>
                      </w:pPr>
                      <w:r w:rsidRPr="00945BEC">
                        <w:rPr>
                          <w:rStyle w:val="6Exact"/>
                          <w:rFonts w:ascii="Arial" w:eastAsia="Calibri" w:hAnsi="Arial" w:cs="Arial"/>
                          <w:sz w:val="20"/>
                          <w:szCs w:val="20"/>
                        </w:rPr>
                        <w:t xml:space="preserve">Документ о признании пострадавшим от политических репрессий </w:t>
                      </w:r>
                      <w:r w:rsidRPr="00945BEC">
                        <w:rPr>
                          <w:rStyle w:val="6Exact"/>
                          <w:rFonts w:ascii="Arial" w:eastAsia="Calibri" w:hAnsi="Arial" w:cs="Arial"/>
                          <w:sz w:val="20"/>
                          <w:szCs w:val="20"/>
                        </w:rPr>
                        <w:tab/>
                      </w:r>
                    </w:p>
                  </w:txbxContent>
                </v:textbox>
                <w10:wrap type="topAndBottom" anchorx="margin"/>
              </v:shape>
            </w:pict>
          </mc:Fallback>
        </mc:AlternateContent>
      </w:r>
      <w:r w:rsidRPr="00945BEC">
        <w:rPr>
          <w:rFonts w:ascii="Arial" w:eastAsia="Times New Roman" w:hAnsi="Arial" w:cs="Arial"/>
          <w:color w:val="000000"/>
          <w:sz w:val="20"/>
          <w:szCs w:val="20"/>
          <w:lang w:bidi="ru-RU"/>
        </w:rPr>
        <w:t xml:space="preserve">Документ, подтверждающий полномочия представителя заявителя: </w:t>
      </w:r>
    </w:p>
    <w:p w:rsidR="00945BEC" w:rsidRPr="00945BEC" w:rsidRDefault="00945BEC" w:rsidP="00945BEC">
      <w:pPr>
        <w:widowControl w:val="0"/>
        <w:numPr>
          <w:ilvl w:val="0"/>
          <w:numId w:val="49"/>
        </w:numPr>
        <w:tabs>
          <w:tab w:val="left" w:pos="1381"/>
        </w:tabs>
        <w:spacing w:after="0" w:line="240" w:lineRule="auto"/>
        <w:ind w:left="840"/>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Многодетная семья □</w:t>
      </w:r>
    </w:p>
    <w:p w:rsidR="00945BEC" w:rsidRPr="00945BEC" w:rsidRDefault="00945BEC" w:rsidP="00945BEC">
      <w:pPr>
        <w:widowControl w:val="0"/>
        <w:tabs>
          <w:tab w:val="left" w:leader="underscore" w:pos="8352"/>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Реквизиты удостоверения многодетной семьи: </w:t>
      </w:r>
    </w:p>
    <w:p w:rsidR="00945BEC" w:rsidRPr="00945BEC" w:rsidRDefault="00945BEC" w:rsidP="00945BEC">
      <w:pPr>
        <w:widowControl w:val="0"/>
        <w:spacing w:after="0" w:line="240" w:lineRule="auto"/>
        <w:jc w:val="center"/>
        <w:rPr>
          <w:rFonts w:ascii="Arial" w:eastAsia="Times New Roman" w:hAnsi="Arial" w:cs="Arial"/>
          <w:i/>
          <w:iCs/>
          <w:color w:val="000000"/>
          <w:sz w:val="20"/>
          <w:szCs w:val="20"/>
          <w:lang w:bidi="ru-RU"/>
        </w:rPr>
      </w:pPr>
      <w:r w:rsidRPr="00945BEC">
        <w:rPr>
          <w:rFonts w:ascii="Arial" w:eastAsia="Times New Roman" w:hAnsi="Arial" w:cs="Arial"/>
          <w:i/>
          <w:iCs/>
          <w:color w:val="000000"/>
          <w:sz w:val="20"/>
          <w:szCs w:val="20"/>
          <w:lang w:bidi="ru-RU"/>
        </w:rPr>
        <w:t>(номер, дата выдачи, орган (МФЦ) выдавший удостоверение)</w:t>
      </w:r>
    </w:p>
    <w:p w:rsidR="00945BEC" w:rsidRPr="00945BEC" w:rsidRDefault="00945BEC" w:rsidP="00945BEC">
      <w:pPr>
        <w:widowControl w:val="0"/>
        <w:numPr>
          <w:ilvl w:val="0"/>
          <w:numId w:val="49"/>
        </w:numPr>
        <w:tabs>
          <w:tab w:val="left" w:pos="1381"/>
        </w:tabs>
        <w:spacing w:after="0" w:line="240" w:lineRule="auto"/>
        <w:ind w:left="840"/>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Категории, связанные с трудовой деятельностью □</w:t>
      </w:r>
    </w:p>
    <w:p w:rsidR="00945BEC" w:rsidRPr="00945BEC" w:rsidRDefault="00945BEC" w:rsidP="00945BEC">
      <w:pPr>
        <w:widowControl w:val="0"/>
        <w:tabs>
          <w:tab w:val="left" w:leader="underscore" w:pos="7435"/>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Документ, подтверждающий отнесение к категории </w:t>
      </w:r>
    </w:p>
    <w:p w:rsidR="00945BEC" w:rsidRPr="00945BEC" w:rsidRDefault="00945BEC" w:rsidP="00945BEC">
      <w:pPr>
        <w:widowControl w:val="0"/>
        <w:numPr>
          <w:ilvl w:val="0"/>
          <w:numId w:val="49"/>
        </w:numPr>
        <w:tabs>
          <w:tab w:val="left" w:pos="1366"/>
        </w:tabs>
        <w:spacing w:after="0" w:line="240" w:lineRule="auto"/>
        <w:ind w:right="2760" w:firstLine="840"/>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Дети-сироты или дети, оставшиеся без попечения родителей Документ, подтверждающий утрату (отсутствие) родителей</w:t>
      </w:r>
    </w:p>
    <w:p w:rsidR="00945BEC" w:rsidRPr="00945BEC" w:rsidRDefault="00945BEC" w:rsidP="00945BEC">
      <w:pPr>
        <w:widowControl w:val="0"/>
        <w:tabs>
          <w:tab w:val="left" w:leader="underscore" w:pos="6950"/>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Дата, когда необходимо получить жилое помещение </w:t>
      </w:r>
    </w:p>
    <w:p w:rsidR="00945BEC" w:rsidRPr="00945BEC" w:rsidRDefault="00945BEC" w:rsidP="00945BEC">
      <w:pPr>
        <w:widowControl w:val="0"/>
        <w:numPr>
          <w:ilvl w:val="0"/>
          <w:numId w:val="49"/>
        </w:numPr>
        <w:tabs>
          <w:tab w:val="left" w:pos="1486"/>
        </w:tabs>
        <w:spacing w:after="0" w:line="240" w:lineRule="auto"/>
        <w:ind w:right="2760" w:firstLine="1020"/>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Граждане, страдающие хроническими заболеваниями — Заключение медицинской комиссии о наличии хронического заболевания</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5. Основание для постановки на учет заявителя </w:t>
      </w:r>
      <w:r w:rsidRPr="00945BEC">
        <w:rPr>
          <w:rFonts w:ascii="Arial" w:eastAsia="Times New Roman" w:hAnsi="Arial" w:cs="Arial"/>
          <w:i/>
          <w:iCs/>
          <w:color w:val="000000"/>
          <w:sz w:val="20"/>
          <w:szCs w:val="20"/>
          <w:lang w:bidi="ru-RU"/>
        </w:rPr>
        <w:t>(указать один из вариантов):</w:t>
      </w:r>
    </w:p>
    <w:p w:rsidR="00945BEC" w:rsidRPr="00945BEC" w:rsidRDefault="00945BEC" w:rsidP="00945BEC">
      <w:pPr>
        <w:widowControl w:val="0"/>
        <w:numPr>
          <w:ilvl w:val="0"/>
          <w:numId w:val="50"/>
        </w:numPr>
        <w:tabs>
          <w:tab w:val="left" w:pos="1371"/>
        </w:tabs>
        <w:spacing w:after="0" w:line="240" w:lineRule="auto"/>
        <w:ind w:left="840"/>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Заявитель не является нанимателем (собственником) или членом семьи нанимателя</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(собственника) жилого помещения □</w:t>
      </w:r>
    </w:p>
    <w:p w:rsidR="00945BEC" w:rsidRPr="00945BEC" w:rsidRDefault="00945BEC" w:rsidP="00945BEC">
      <w:pPr>
        <w:widowControl w:val="0"/>
        <w:numPr>
          <w:ilvl w:val="0"/>
          <w:numId w:val="50"/>
        </w:numPr>
        <w:tabs>
          <w:tab w:val="left" w:pos="1304"/>
        </w:tabs>
        <w:spacing w:after="0" w:line="240" w:lineRule="auto"/>
        <w:ind w:firstLine="840"/>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учетной нормы □</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Реквизиты договора социального найма</w:t>
      </w:r>
    </w:p>
    <w:p w:rsidR="00945BEC" w:rsidRPr="00945BEC" w:rsidRDefault="00945BEC" w:rsidP="00945BEC">
      <w:pPr>
        <w:widowControl w:val="0"/>
        <w:spacing w:after="0" w:line="240" w:lineRule="auto"/>
        <w:jc w:val="center"/>
        <w:rPr>
          <w:rFonts w:ascii="Arial" w:eastAsia="Times New Roman" w:hAnsi="Arial" w:cs="Arial"/>
          <w:i/>
          <w:iCs/>
          <w:color w:val="000000"/>
          <w:sz w:val="20"/>
          <w:szCs w:val="20"/>
          <w:lang w:bidi="ru-RU"/>
        </w:rPr>
      </w:pPr>
      <w:r w:rsidRPr="00945BEC">
        <w:rPr>
          <w:rFonts w:ascii="Arial" w:eastAsia="Times New Roman" w:hAnsi="Arial" w:cs="Arial"/>
          <w:i/>
          <w:iCs/>
          <w:color w:val="000000"/>
          <w:sz w:val="20"/>
          <w:szCs w:val="20"/>
          <w:lang w:bidi="ru-RU"/>
        </w:rPr>
        <w:t>(номер, дата выдачи, орган, с которым заключен договор)</w:t>
      </w:r>
    </w:p>
    <w:p w:rsidR="00945BEC" w:rsidRPr="00945BEC" w:rsidRDefault="00945BEC" w:rsidP="00945BEC">
      <w:pPr>
        <w:widowControl w:val="0"/>
        <w:numPr>
          <w:ilvl w:val="0"/>
          <w:numId w:val="50"/>
        </w:numPr>
        <w:tabs>
          <w:tab w:val="left" w:pos="1299"/>
        </w:tabs>
        <w:spacing w:after="0" w:line="240" w:lineRule="auto"/>
        <w:ind w:firstLine="840"/>
        <w:rPr>
          <w:rFonts w:ascii="Arial" w:eastAsia="Times New Roman" w:hAnsi="Arial" w:cs="Arial"/>
          <w:color w:val="000000"/>
          <w:sz w:val="20"/>
          <w:szCs w:val="20"/>
          <w:lang w:bidi="ru-RU"/>
        </w:rPr>
      </w:pPr>
      <w:r w:rsidRPr="00945BEC">
        <w:rPr>
          <w:rFonts w:ascii="Arial" w:eastAsia="Times New Roman" w:hAnsi="Arial" w:cs="Arial"/>
          <w:noProof/>
          <w:color w:val="000000"/>
          <w:sz w:val="20"/>
          <w:szCs w:val="20"/>
        </w:rPr>
        <mc:AlternateContent>
          <mc:Choice Requires="wps">
            <w:drawing>
              <wp:anchor distT="1270" distB="0" distL="63500" distR="63500" simplePos="0" relativeHeight="251680768" behindDoc="1" locked="0" layoutInCell="1" allowOverlap="1" wp14:anchorId="2FBE5904" wp14:editId="3469BA48">
                <wp:simplePos x="0" y="0"/>
                <wp:positionH relativeFrom="margin">
                  <wp:posOffset>635</wp:posOffset>
                </wp:positionH>
                <wp:positionV relativeFrom="paragraph">
                  <wp:posOffset>371475</wp:posOffset>
                </wp:positionV>
                <wp:extent cx="3163570" cy="1193800"/>
                <wp:effectExtent l="0" t="0" r="2540" b="0"/>
                <wp:wrapSquare wrapText="bothSides"/>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EC" w:rsidRPr="00CA12AA" w:rsidRDefault="00945BEC" w:rsidP="00945BEC">
                            <w:pPr>
                              <w:pStyle w:val="62"/>
                              <w:shd w:val="clear" w:color="auto" w:fill="auto"/>
                              <w:spacing w:line="240" w:lineRule="exact"/>
                              <w:rPr>
                                <w:rFonts w:ascii="Arial" w:hAnsi="Arial" w:cs="Arial"/>
                                <w:sz w:val="20"/>
                                <w:szCs w:val="20"/>
                              </w:rPr>
                            </w:pPr>
                            <w:r w:rsidRPr="00945BEC">
                              <w:rPr>
                                <w:rStyle w:val="6Exact"/>
                                <w:rFonts w:ascii="Arial" w:eastAsia="Calibri" w:hAnsi="Arial" w:cs="Arial"/>
                                <w:sz w:val="20"/>
                                <w:szCs w:val="20"/>
                              </w:rPr>
                              <w:t>учетной нормы</w:t>
                            </w:r>
                          </w:p>
                          <w:p w:rsidR="00945BEC" w:rsidRPr="00CA12AA" w:rsidRDefault="00945BEC" w:rsidP="00945BEC">
                            <w:pPr>
                              <w:pStyle w:val="62"/>
                              <w:shd w:val="clear" w:color="auto" w:fill="auto"/>
                              <w:spacing w:line="350" w:lineRule="exact"/>
                              <w:ind w:left="1220"/>
                              <w:rPr>
                                <w:rFonts w:ascii="Arial" w:hAnsi="Arial" w:cs="Arial"/>
                                <w:sz w:val="20"/>
                                <w:szCs w:val="20"/>
                              </w:rPr>
                            </w:pPr>
                            <w:r w:rsidRPr="00945BEC">
                              <w:rPr>
                                <w:rStyle w:val="6Exact"/>
                                <w:rFonts w:ascii="Arial" w:eastAsia="Calibri" w:hAnsi="Arial" w:cs="Arial"/>
                                <w:sz w:val="20"/>
                                <w:szCs w:val="20"/>
                              </w:rPr>
                              <w:t>Наймодатель жилого помещения:</w:t>
                            </w:r>
                          </w:p>
                          <w:p w:rsidR="00945BEC" w:rsidRPr="00CA12AA" w:rsidRDefault="00945BEC" w:rsidP="00945BEC">
                            <w:pPr>
                              <w:pStyle w:val="62"/>
                              <w:shd w:val="clear" w:color="auto" w:fill="auto"/>
                              <w:spacing w:line="350" w:lineRule="exact"/>
                              <w:ind w:left="1220"/>
                              <w:rPr>
                                <w:rFonts w:ascii="Arial" w:hAnsi="Arial" w:cs="Arial"/>
                                <w:sz w:val="20"/>
                                <w:szCs w:val="20"/>
                              </w:rPr>
                            </w:pPr>
                            <w:r w:rsidRPr="00945BEC">
                              <w:rPr>
                                <w:rStyle w:val="6Exact"/>
                                <w:rFonts w:ascii="Arial" w:eastAsia="Calibri" w:hAnsi="Arial" w:cs="Arial"/>
                                <w:sz w:val="20"/>
                                <w:szCs w:val="20"/>
                              </w:rPr>
                              <w:t>-Орган государственной власти □ -Орган местного самоуправления 1—1 - Организация □</w:t>
                            </w:r>
                          </w:p>
                          <w:p w:rsidR="00945BEC" w:rsidRDefault="00945BEC" w:rsidP="00945BEC">
                            <w:pPr>
                              <w:pStyle w:val="62"/>
                              <w:shd w:val="clear" w:color="auto" w:fill="auto"/>
                              <w:spacing w:line="240" w:lineRule="exact"/>
                            </w:pPr>
                            <w:r w:rsidRPr="00945BEC">
                              <w:rPr>
                                <w:rStyle w:val="6Exact"/>
                                <w:rFonts w:ascii="Arial" w:eastAsia="Calibri" w:hAnsi="Arial" w:cs="Arial"/>
                                <w:sz w:val="20"/>
                                <w:szCs w:val="20"/>
                              </w:rPr>
                              <w:t>Реквизиты договора найма жилого помещения</w:t>
                            </w:r>
                            <w:r w:rsidRPr="00945BEC">
                              <w:rPr>
                                <w:rStyle w:val="6Exact"/>
                                <w:rFonts w:eastAsia="Calibri"/>
                              </w:rPr>
                              <w:t>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BE5904" id="Text Box 22" o:spid="_x0000_s1034" type="#_x0000_t202" style="position:absolute;left:0;text-align:left;margin-left:.05pt;margin-top:29.25pt;width:249.1pt;height:94pt;z-index:-251635712;visibility:visible;mso-wrap-style:square;mso-width-percent:0;mso-height-percent:0;mso-wrap-distance-left:5pt;mso-wrap-distance-top:.1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" filled="f" stroked="f">
                <v:textbox style="mso-fit-shape-to-text:t" inset="0,0,0,0">
                  <w:txbxContent>
                    <w:p w:rsidR="00945BEC" w:rsidRPr="00CA12AA" w:rsidRDefault="00945BEC" w:rsidP="00945BEC">
                      <w:pPr>
                        <w:pStyle w:val="62"/>
                        <w:shd w:val="clear" w:color="auto" w:fill="auto"/>
                        <w:spacing w:line="240" w:lineRule="exact"/>
                        <w:rPr>
                          <w:rFonts w:ascii="Arial" w:hAnsi="Arial" w:cs="Arial"/>
                          <w:sz w:val="20"/>
                          <w:szCs w:val="20"/>
                        </w:rPr>
                      </w:pPr>
                      <w:r w:rsidRPr="00945BEC">
                        <w:rPr>
                          <w:rStyle w:val="6Exact"/>
                          <w:rFonts w:ascii="Arial" w:eastAsia="Calibri" w:hAnsi="Arial" w:cs="Arial"/>
                          <w:sz w:val="20"/>
                          <w:szCs w:val="20"/>
                        </w:rPr>
                        <w:t>учетной нормы</w:t>
                      </w:r>
                    </w:p>
                    <w:p w:rsidR="00945BEC" w:rsidRPr="00CA12AA" w:rsidRDefault="00945BEC" w:rsidP="00945BEC">
                      <w:pPr>
                        <w:pStyle w:val="62"/>
                        <w:shd w:val="clear" w:color="auto" w:fill="auto"/>
                        <w:spacing w:line="350" w:lineRule="exact"/>
                        <w:ind w:left="1220"/>
                        <w:rPr>
                          <w:rFonts w:ascii="Arial" w:hAnsi="Arial" w:cs="Arial"/>
                          <w:sz w:val="20"/>
                          <w:szCs w:val="20"/>
                        </w:rPr>
                      </w:pPr>
                      <w:r w:rsidRPr="00945BEC">
                        <w:rPr>
                          <w:rStyle w:val="6Exact"/>
                          <w:rFonts w:ascii="Arial" w:eastAsia="Calibri" w:hAnsi="Arial" w:cs="Arial"/>
                          <w:sz w:val="20"/>
                          <w:szCs w:val="20"/>
                        </w:rPr>
                        <w:t>Наймодатель жилого помещения:</w:t>
                      </w:r>
                    </w:p>
                    <w:p w:rsidR="00945BEC" w:rsidRPr="00CA12AA" w:rsidRDefault="00945BEC" w:rsidP="00945BEC">
                      <w:pPr>
                        <w:pStyle w:val="62"/>
                        <w:shd w:val="clear" w:color="auto" w:fill="auto"/>
                        <w:spacing w:line="350" w:lineRule="exact"/>
                        <w:ind w:left="1220"/>
                        <w:rPr>
                          <w:rFonts w:ascii="Arial" w:hAnsi="Arial" w:cs="Arial"/>
                          <w:sz w:val="20"/>
                          <w:szCs w:val="20"/>
                        </w:rPr>
                      </w:pPr>
                      <w:r w:rsidRPr="00945BEC">
                        <w:rPr>
                          <w:rStyle w:val="6Exact"/>
                          <w:rFonts w:ascii="Arial" w:eastAsia="Calibri" w:hAnsi="Arial" w:cs="Arial"/>
                          <w:sz w:val="20"/>
                          <w:szCs w:val="20"/>
                        </w:rPr>
                        <w:t>-Орган государственной власти □ -Орган местного самоуправления 1—1 - Организация □</w:t>
                      </w:r>
                    </w:p>
                    <w:p w:rsidR="00945BEC" w:rsidRDefault="00945BEC" w:rsidP="00945BEC">
                      <w:pPr>
                        <w:pStyle w:val="62"/>
                        <w:shd w:val="clear" w:color="auto" w:fill="auto"/>
                        <w:spacing w:line="240" w:lineRule="exact"/>
                      </w:pPr>
                      <w:r w:rsidRPr="00945BEC">
                        <w:rPr>
                          <w:rStyle w:val="6Exact"/>
                          <w:rFonts w:ascii="Arial" w:eastAsia="Calibri" w:hAnsi="Arial" w:cs="Arial"/>
                          <w:sz w:val="20"/>
                          <w:szCs w:val="20"/>
                        </w:rPr>
                        <w:t>Реквизиты договора найма жилого помещения</w:t>
                      </w:r>
                      <w:r w:rsidRPr="00945BEC">
                        <w:rPr>
                          <w:rStyle w:val="6Exact"/>
                          <w:rFonts w:eastAsia="Calibri"/>
                        </w:rPr>
                        <w:t>_</w:t>
                      </w:r>
                    </w:p>
                  </w:txbxContent>
                </v:textbox>
                <w10:wrap type="square" anchorx="margin"/>
              </v:shape>
            </w:pict>
          </mc:Fallback>
        </mc:AlternateContent>
      </w:r>
      <w:r w:rsidRPr="00945BEC">
        <w:rPr>
          <w:rFonts w:ascii="Arial" w:eastAsia="Times New Roman" w:hAnsi="Arial" w:cs="Arial"/>
          <w:color w:val="000000"/>
          <w:sz w:val="20"/>
          <w:szCs w:val="20"/>
          <w:lang w:bidi="ru-RU"/>
        </w:rP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w:t>
      </w:r>
    </w:p>
    <w:p w:rsidR="00945BEC" w:rsidRPr="00945BEC" w:rsidRDefault="00945BEC" w:rsidP="00945BEC">
      <w:pPr>
        <w:widowControl w:val="0"/>
        <w:spacing w:after="0" w:line="240" w:lineRule="auto"/>
        <w:ind w:left="3940"/>
        <w:rPr>
          <w:rFonts w:ascii="Arial" w:eastAsia="Times New Roman" w:hAnsi="Arial" w:cs="Arial"/>
          <w:i/>
          <w:iCs/>
          <w:color w:val="000000"/>
          <w:sz w:val="20"/>
          <w:szCs w:val="20"/>
          <w:lang w:bidi="ru-RU"/>
        </w:rPr>
      </w:pPr>
      <w:r w:rsidRPr="00945BEC">
        <w:rPr>
          <w:rFonts w:ascii="Arial" w:eastAsia="Times New Roman" w:hAnsi="Arial" w:cs="Arial"/>
          <w:i/>
          <w:iCs/>
          <w:color w:val="000000"/>
          <w:sz w:val="20"/>
          <w:szCs w:val="20"/>
          <w:lang w:bidi="ru-RU"/>
        </w:rPr>
        <w:t>(номер, дата выдачи, орган, с которым заключен договор)</w:t>
      </w:r>
    </w:p>
    <w:p w:rsidR="00945BEC" w:rsidRPr="00945BEC" w:rsidRDefault="00945BEC" w:rsidP="00945BEC">
      <w:pPr>
        <w:widowControl w:val="0"/>
        <w:numPr>
          <w:ilvl w:val="0"/>
          <w:numId w:val="50"/>
        </w:numPr>
        <w:tabs>
          <w:tab w:val="left" w:pos="1270"/>
        </w:tabs>
        <w:spacing w:after="0" w:line="240" w:lineRule="auto"/>
        <w:ind w:firstLine="840"/>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П Право собственности на жилое помещение:</w:t>
      </w:r>
    </w:p>
    <w:p w:rsidR="00945BEC" w:rsidRPr="00945BEC" w:rsidRDefault="00945BEC" w:rsidP="00945BEC">
      <w:pPr>
        <w:widowControl w:val="0"/>
        <w:numPr>
          <w:ilvl w:val="0"/>
          <w:numId w:val="51"/>
        </w:numPr>
        <w:tabs>
          <w:tab w:val="left" w:pos="1478"/>
        </w:tabs>
        <w:spacing w:after="0" w:line="240" w:lineRule="auto"/>
        <w:ind w:left="1220"/>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Зарегистрировано в ЕГРН □</w:t>
      </w:r>
    </w:p>
    <w:p w:rsidR="00945BEC" w:rsidRPr="00945BEC" w:rsidRDefault="00945BEC" w:rsidP="00945BEC">
      <w:pPr>
        <w:widowControl w:val="0"/>
        <w:numPr>
          <w:ilvl w:val="0"/>
          <w:numId w:val="51"/>
        </w:numPr>
        <w:tabs>
          <w:tab w:val="left" w:pos="1478"/>
        </w:tabs>
        <w:spacing w:after="0" w:line="240" w:lineRule="auto"/>
        <w:ind w:left="1220"/>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Не зарегистрировано в ЕГРН □</w:t>
      </w:r>
    </w:p>
    <w:p w:rsidR="00945BEC" w:rsidRPr="00945BEC" w:rsidRDefault="00945BEC" w:rsidP="00945BEC">
      <w:pPr>
        <w:widowControl w:val="0"/>
        <w:tabs>
          <w:tab w:val="left" w:leader="underscore" w:pos="9636"/>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Документ, подтверждающий право собственности на жилое помещение </w:t>
      </w:r>
    </w:p>
    <w:p w:rsidR="00945BEC" w:rsidRPr="00945BEC" w:rsidRDefault="00945BEC" w:rsidP="00945BEC">
      <w:pPr>
        <w:widowControl w:val="0"/>
        <w:tabs>
          <w:tab w:val="left" w:leader="underscore" w:pos="5695"/>
          <w:tab w:val="left" w:leader="underscore" w:pos="5893"/>
          <w:tab w:val="left" w:leader="underscore" w:pos="9636"/>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Кадастровый номер жилого помещения </w:t>
      </w:r>
    </w:p>
    <w:p w:rsidR="00945BEC" w:rsidRPr="00945BEC" w:rsidRDefault="00945BEC" w:rsidP="00945BEC">
      <w:pPr>
        <w:widowControl w:val="0"/>
        <w:spacing w:after="0" w:line="240" w:lineRule="auto"/>
        <w:ind w:left="840"/>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Заявитель проживает в помещении, не отвечающем по установленным для жилых</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помещений требованиям □</w:t>
      </w:r>
    </w:p>
    <w:p w:rsidR="00945BEC" w:rsidRPr="00945BEC" w:rsidRDefault="00945BEC" w:rsidP="00945BEC">
      <w:pPr>
        <w:widowControl w:val="0"/>
        <w:numPr>
          <w:ilvl w:val="0"/>
          <w:numId w:val="52"/>
        </w:numPr>
        <w:tabs>
          <w:tab w:val="left" w:pos="349"/>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Семейное положение:</w:t>
      </w:r>
    </w:p>
    <w:p w:rsidR="00945BEC" w:rsidRPr="00945BEC" w:rsidRDefault="00945BEC" w:rsidP="00945BEC">
      <w:pPr>
        <w:widowControl w:val="0"/>
        <w:spacing w:after="0" w:line="240" w:lineRule="auto"/>
        <w:ind w:left="840"/>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Проживаю один □</w:t>
      </w:r>
    </w:p>
    <w:p w:rsidR="00945BEC" w:rsidRPr="00945BEC" w:rsidRDefault="00945BEC" w:rsidP="00945BEC">
      <w:pPr>
        <w:widowControl w:val="0"/>
        <w:spacing w:after="0" w:line="240" w:lineRule="auto"/>
        <w:ind w:left="840"/>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Проживаю совместно с членами семьи □</w:t>
      </w:r>
    </w:p>
    <w:p w:rsidR="00945BEC" w:rsidRPr="00945BEC" w:rsidRDefault="00945BEC" w:rsidP="00945BEC">
      <w:pPr>
        <w:widowControl w:val="0"/>
        <w:numPr>
          <w:ilvl w:val="0"/>
          <w:numId w:val="52"/>
        </w:numPr>
        <w:tabs>
          <w:tab w:val="left" w:pos="358"/>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Состою в браке □</w:t>
      </w:r>
    </w:p>
    <w:p w:rsidR="00945BEC" w:rsidRPr="00945BEC" w:rsidRDefault="00945BEC" w:rsidP="00945BEC">
      <w:pPr>
        <w:widowControl w:val="0"/>
        <w:tabs>
          <w:tab w:val="left" w:leader="underscore" w:pos="9636"/>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Супруг: </w:t>
      </w:r>
    </w:p>
    <w:p w:rsidR="00945BEC" w:rsidRPr="00945BEC" w:rsidRDefault="00945BEC" w:rsidP="00945BEC">
      <w:pPr>
        <w:widowControl w:val="0"/>
        <w:spacing w:after="0" w:line="240" w:lineRule="auto"/>
        <w:ind w:firstLine="2860"/>
        <w:rPr>
          <w:rFonts w:ascii="Arial" w:eastAsia="Times New Roman" w:hAnsi="Arial" w:cs="Arial"/>
          <w:i/>
          <w:iCs/>
          <w:color w:val="000000"/>
          <w:sz w:val="20"/>
          <w:szCs w:val="20"/>
          <w:lang w:bidi="ru-RU"/>
        </w:rPr>
      </w:pPr>
      <w:r w:rsidRPr="00945BEC">
        <w:rPr>
          <w:rFonts w:ascii="Arial" w:eastAsia="Times New Roman" w:hAnsi="Arial" w:cs="Arial"/>
          <w:i/>
          <w:iCs/>
          <w:color w:val="000000"/>
          <w:sz w:val="20"/>
          <w:szCs w:val="20"/>
          <w:lang w:bidi="ru-RU"/>
        </w:rPr>
        <w:t xml:space="preserve">(фамилия, имя, отчество (при наличии), дата рождения, СНИЛС) </w:t>
      </w:r>
      <w:r w:rsidRPr="00945BEC">
        <w:rPr>
          <w:rFonts w:ascii="Arial" w:eastAsia="Times New Roman" w:hAnsi="Arial" w:cs="Arial"/>
          <w:color w:val="000000"/>
          <w:sz w:val="20"/>
          <w:szCs w:val="20"/>
          <w:lang w:bidi="ru-RU"/>
        </w:rPr>
        <w:t>Документ, удостоверяющий личность:</w:t>
      </w:r>
    </w:p>
    <w:p w:rsidR="00945BEC" w:rsidRPr="00945BEC" w:rsidRDefault="00945BEC" w:rsidP="00945BEC">
      <w:pPr>
        <w:widowControl w:val="0"/>
        <w:tabs>
          <w:tab w:val="left" w:leader="underscore" w:pos="3910"/>
          <w:tab w:val="left" w:leader="underscore" w:pos="4107"/>
          <w:tab w:val="left" w:leader="underscore" w:pos="9636"/>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наименование: </w:t>
      </w:r>
    </w:p>
    <w:p w:rsidR="00945BEC" w:rsidRPr="00945BEC" w:rsidRDefault="00945BEC" w:rsidP="00945BEC">
      <w:pPr>
        <w:widowControl w:val="0"/>
        <w:tabs>
          <w:tab w:val="left" w:leader="underscore" w:pos="4973"/>
          <w:tab w:val="left" w:leader="underscore" w:pos="9636"/>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серия, номер дата выдачи: кем выдан: код подразделения:</w:t>
      </w:r>
    </w:p>
    <w:p w:rsidR="00945BEC" w:rsidRPr="00945BEC" w:rsidRDefault="00945BEC" w:rsidP="00945BEC">
      <w:pPr>
        <w:widowControl w:val="0"/>
        <w:tabs>
          <w:tab w:val="left" w:leader="underscore" w:pos="4902"/>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Адрес регистрации по месту жительства: </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Реквизиты актовой записи о заключении брака_</w:t>
      </w:r>
    </w:p>
    <w:p w:rsidR="00945BEC" w:rsidRPr="00945BEC" w:rsidRDefault="00945BEC" w:rsidP="00945BEC">
      <w:pPr>
        <w:widowControl w:val="0"/>
        <w:numPr>
          <w:ilvl w:val="0"/>
          <w:numId w:val="52"/>
        </w:numPr>
        <w:tabs>
          <w:tab w:val="left" w:pos="349"/>
          <w:tab w:val="left" w:leader="underscore" w:pos="4902"/>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noProof/>
          <w:color w:val="000000"/>
          <w:sz w:val="20"/>
          <w:szCs w:val="20"/>
        </w:rPr>
        <mc:AlternateContent>
          <mc:Choice Requires="wps">
            <w:drawing>
              <wp:anchor distT="0" distB="95885" distL="63500" distR="63500" simplePos="0" relativeHeight="251681792" behindDoc="1" locked="0" layoutInCell="1" allowOverlap="1" wp14:anchorId="571C2F1A" wp14:editId="6F47D534">
                <wp:simplePos x="0" y="0"/>
                <wp:positionH relativeFrom="margin">
                  <wp:posOffset>1390015</wp:posOffset>
                </wp:positionH>
                <wp:positionV relativeFrom="paragraph">
                  <wp:posOffset>-235585</wp:posOffset>
                </wp:positionV>
                <wp:extent cx="3950335" cy="146050"/>
                <wp:effectExtent l="4445" t="3810" r="0" b="2540"/>
                <wp:wrapSquare wrapText="bothSides"/>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EC" w:rsidRDefault="00945BEC" w:rsidP="00945BEC">
                            <w:pPr>
                              <w:pStyle w:val="146"/>
                              <w:shd w:val="clear" w:color="auto" w:fill="auto"/>
                              <w:spacing w:before="0" w:after="0" w:line="230" w:lineRule="exact"/>
                            </w:pPr>
                            <w:r>
                              <w:rPr>
                                <w:rStyle w:val="14Exact"/>
                              </w:rPr>
                              <w:t>(номер, дата, орган, место государственной регистрации)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C2F1A" id="Text Box 23" o:spid="_x0000_s1035" type="#_x0000_t202" style="position:absolute;left:0;text-align:left;margin-left:109.45pt;margin-top:-18.55pt;width:311.05pt;height:11.5pt;z-index:-251634688;visibility:visible;mso-wrap-style:square;mso-width-percent:0;mso-height-percent:0;mso-wrap-distance-left:5pt;mso-wrap-distance-top:0;mso-wrap-distance-right:5pt;mso-wrap-distance-bottom:7.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PswIAALIFAAAOAAAAZHJzL2Uyb0RvYy54bWysVNuOmzAQfa/Uf7D8znIJs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" filled="f" stroked="f">
                <v:textbox style="mso-fit-shape-to-text:t" inset="0,0,0,0">
                  <w:txbxContent>
                    <w:p w:rsidR="00945BEC" w:rsidRDefault="00945BEC" w:rsidP="00945BEC">
                      <w:pPr>
                        <w:pStyle w:val="146"/>
                        <w:shd w:val="clear" w:color="auto" w:fill="auto"/>
                        <w:spacing w:before="0" w:after="0" w:line="230" w:lineRule="exact"/>
                      </w:pPr>
                      <w:r>
                        <w:rPr>
                          <w:rStyle w:val="14Exact"/>
                        </w:rPr>
                        <w:t>(номер, дата, орган, место государственной регистрации)</w:t>
                      </w:r>
                    </w:p>
                  </w:txbxContent>
                </v:textbox>
                <w10:wrap type="square" anchorx="margin"/>
              </v:shape>
            </w:pict>
          </mc:Fallback>
        </mc:AlternateContent>
      </w:r>
      <w:r w:rsidRPr="00945BEC">
        <w:rPr>
          <w:rFonts w:ascii="Arial" w:eastAsia="Times New Roman" w:hAnsi="Arial" w:cs="Arial"/>
          <w:color w:val="000000"/>
          <w:sz w:val="20"/>
          <w:szCs w:val="20"/>
          <w:lang w:bidi="ru-RU"/>
        </w:rPr>
        <w:t xml:space="preserve">Проживаю с родителями (родителями супруга) I—I 8.1.ФИО родителя </w:t>
      </w:r>
    </w:p>
    <w:p w:rsidR="00945BEC" w:rsidRPr="00945BEC" w:rsidRDefault="00945BEC" w:rsidP="00945BEC">
      <w:pPr>
        <w:widowControl w:val="0"/>
        <w:spacing w:after="0" w:line="240" w:lineRule="auto"/>
        <w:ind w:firstLine="2940"/>
        <w:rPr>
          <w:rFonts w:ascii="Arial" w:eastAsia="Times New Roman" w:hAnsi="Arial" w:cs="Arial"/>
          <w:i/>
          <w:iCs/>
          <w:color w:val="000000"/>
          <w:sz w:val="20"/>
          <w:szCs w:val="20"/>
          <w:lang w:bidi="ru-RU"/>
        </w:rPr>
      </w:pPr>
      <w:r w:rsidRPr="00945BEC">
        <w:rPr>
          <w:rFonts w:ascii="Arial" w:eastAsia="Times New Roman" w:hAnsi="Arial" w:cs="Arial"/>
          <w:i/>
          <w:iCs/>
          <w:color w:val="000000"/>
          <w:sz w:val="20"/>
          <w:szCs w:val="20"/>
          <w:lang w:bidi="ru-RU"/>
        </w:rPr>
        <w:t xml:space="preserve">(фамилия, имя, отчество (при наличии), дата рождения, СНИЛС) </w:t>
      </w:r>
      <w:r w:rsidRPr="00945BEC">
        <w:rPr>
          <w:rFonts w:ascii="Arial" w:eastAsia="Times New Roman" w:hAnsi="Arial" w:cs="Arial"/>
          <w:color w:val="000000"/>
          <w:sz w:val="20"/>
          <w:szCs w:val="20"/>
          <w:lang w:bidi="ru-RU"/>
        </w:rPr>
        <w:t>Документ, удостоверяющий личность:</w:t>
      </w:r>
    </w:p>
    <w:p w:rsidR="00945BEC" w:rsidRPr="00945BEC" w:rsidRDefault="00945BEC" w:rsidP="00945BEC">
      <w:pPr>
        <w:widowControl w:val="0"/>
        <w:tabs>
          <w:tab w:val="left" w:leader="underscore" w:pos="9621"/>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наименование: </w:t>
      </w:r>
    </w:p>
    <w:p w:rsidR="00945BEC" w:rsidRPr="00945BEC" w:rsidRDefault="00945BEC" w:rsidP="00945BEC">
      <w:pPr>
        <w:widowControl w:val="0"/>
        <w:tabs>
          <w:tab w:val="left" w:leader="underscore" w:pos="4902"/>
          <w:tab w:val="left" w:leader="underscore" w:pos="9621"/>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серия, номер дата выдачи: </w:t>
      </w:r>
    </w:p>
    <w:p w:rsidR="00945BEC" w:rsidRPr="00945BEC" w:rsidRDefault="00945BEC" w:rsidP="00945BEC">
      <w:pPr>
        <w:widowControl w:val="0"/>
        <w:tabs>
          <w:tab w:val="left" w:leader="underscore" w:pos="6883"/>
          <w:tab w:val="left" w:leader="underscore" w:pos="9621"/>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кем выдан: </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Адрес регистрации по месту жительства:</w:t>
      </w:r>
    </w:p>
    <w:p w:rsidR="00945BEC" w:rsidRPr="00945BEC" w:rsidRDefault="00945BEC" w:rsidP="00945BEC">
      <w:pPr>
        <w:widowControl w:val="0"/>
        <w:tabs>
          <w:tab w:val="left" w:leader="underscore" w:pos="5901"/>
          <w:tab w:val="left" w:leader="underscore" w:pos="6152"/>
          <w:tab w:val="left" w:leader="underscore" w:pos="9621"/>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8.2.ФИО родителя </w:t>
      </w:r>
    </w:p>
    <w:p w:rsidR="00945BEC" w:rsidRPr="00945BEC" w:rsidRDefault="00945BEC" w:rsidP="00945BEC">
      <w:pPr>
        <w:widowControl w:val="0"/>
        <w:spacing w:after="0" w:line="240" w:lineRule="auto"/>
        <w:ind w:firstLine="2780"/>
        <w:rPr>
          <w:rFonts w:ascii="Arial" w:eastAsia="Times New Roman" w:hAnsi="Arial" w:cs="Arial"/>
          <w:i/>
          <w:iCs/>
          <w:color w:val="000000"/>
          <w:sz w:val="20"/>
          <w:szCs w:val="20"/>
          <w:lang w:bidi="ru-RU"/>
        </w:rPr>
      </w:pPr>
      <w:r w:rsidRPr="00945BEC">
        <w:rPr>
          <w:rFonts w:ascii="Arial" w:eastAsia="Times New Roman" w:hAnsi="Arial" w:cs="Arial"/>
          <w:i/>
          <w:iCs/>
          <w:color w:val="000000"/>
          <w:sz w:val="20"/>
          <w:szCs w:val="20"/>
          <w:lang w:bidi="ru-RU"/>
        </w:rPr>
        <w:t xml:space="preserve">(фамилия, имя, отчество (при наличии), дата рождения, СНИЛС) </w:t>
      </w:r>
      <w:r w:rsidRPr="00945BEC">
        <w:rPr>
          <w:rFonts w:ascii="Arial" w:eastAsia="Times New Roman" w:hAnsi="Arial" w:cs="Arial"/>
          <w:color w:val="000000"/>
          <w:sz w:val="20"/>
          <w:szCs w:val="20"/>
          <w:lang w:bidi="ru-RU"/>
        </w:rPr>
        <w:t>Документ, удостоверяющий личность:</w:t>
      </w:r>
    </w:p>
    <w:p w:rsidR="00945BEC" w:rsidRPr="00945BEC" w:rsidRDefault="00945BEC" w:rsidP="00945BEC">
      <w:pPr>
        <w:widowControl w:val="0"/>
        <w:tabs>
          <w:tab w:val="left" w:leader="underscore" w:pos="9621"/>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наименование: </w:t>
      </w:r>
    </w:p>
    <w:p w:rsidR="00945BEC" w:rsidRPr="00945BEC" w:rsidRDefault="00945BEC" w:rsidP="00945BEC">
      <w:pPr>
        <w:widowControl w:val="0"/>
        <w:tabs>
          <w:tab w:val="left" w:leader="underscore" w:pos="4902"/>
          <w:tab w:val="left" w:leader="underscore" w:pos="9621"/>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lastRenderedPageBreak/>
        <w:t xml:space="preserve">серия, номер дата выдачи: __ </w:t>
      </w:r>
    </w:p>
    <w:p w:rsidR="00945BEC" w:rsidRPr="00945BEC" w:rsidRDefault="00945BEC" w:rsidP="00945BEC">
      <w:pPr>
        <w:widowControl w:val="0"/>
        <w:tabs>
          <w:tab w:val="left" w:leader="underscore" w:pos="9621"/>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кем выдан: </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Адрес регистрации по месту жительства:</w:t>
      </w:r>
    </w:p>
    <w:p w:rsidR="00945BEC" w:rsidRPr="00945BEC" w:rsidRDefault="00945BEC" w:rsidP="00945BEC">
      <w:pPr>
        <w:widowControl w:val="0"/>
        <w:numPr>
          <w:ilvl w:val="0"/>
          <w:numId w:val="52"/>
        </w:numPr>
        <w:tabs>
          <w:tab w:val="left" w:pos="354"/>
          <w:tab w:val="left" w:leader="underscore" w:pos="2074"/>
        </w:tabs>
        <w:spacing w:after="0" w:line="240" w:lineRule="auto"/>
        <w:ind w:right="7940"/>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Имеются дети □ ФИО ребенка </w:t>
      </w:r>
    </w:p>
    <w:p w:rsidR="00945BEC" w:rsidRPr="00945BEC" w:rsidRDefault="00945BEC" w:rsidP="00945BEC">
      <w:pPr>
        <w:widowControl w:val="0"/>
        <w:spacing w:after="0" w:line="240" w:lineRule="auto"/>
        <w:ind w:firstLine="2660"/>
        <w:rPr>
          <w:rFonts w:ascii="Arial" w:eastAsia="Times New Roman" w:hAnsi="Arial" w:cs="Arial"/>
          <w:i/>
          <w:iCs/>
          <w:color w:val="000000"/>
          <w:sz w:val="20"/>
          <w:szCs w:val="20"/>
          <w:lang w:bidi="ru-RU"/>
        </w:rPr>
      </w:pPr>
      <w:r w:rsidRPr="00945BEC">
        <w:rPr>
          <w:rFonts w:ascii="Arial" w:eastAsia="Times New Roman" w:hAnsi="Arial" w:cs="Arial"/>
          <w:i/>
          <w:iCs/>
          <w:color w:val="000000"/>
          <w:sz w:val="20"/>
          <w:szCs w:val="20"/>
          <w:lang w:bidi="ru-RU"/>
        </w:rPr>
        <w:t xml:space="preserve">(фамилия, имя, отчество (при наличии), дата рождения, СНИЛС) </w:t>
      </w:r>
      <w:r w:rsidRPr="00945BEC">
        <w:rPr>
          <w:rFonts w:ascii="Arial" w:eastAsia="Times New Roman" w:hAnsi="Arial" w:cs="Arial"/>
          <w:color w:val="000000"/>
          <w:sz w:val="20"/>
          <w:szCs w:val="20"/>
          <w:lang w:bidi="ru-RU"/>
        </w:rPr>
        <w:t>Документ, удостоверяющий личность:</w:t>
      </w:r>
    </w:p>
    <w:p w:rsidR="00945BEC" w:rsidRPr="00945BEC" w:rsidRDefault="00945BEC" w:rsidP="00945BEC">
      <w:pPr>
        <w:widowControl w:val="0"/>
        <w:tabs>
          <w:tab w:val="left" w:leader="underscore" w:pos="4498"/>
          <w:tab w:val="left" w:leader="underscore" w:pos="9621"/>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наименование: </w:t>
      </w:r>
    </w:p>
    <w:p w:rsidR="00945BEC" w:rsidRPr="00945BEC" w:rsidRDefault="00945BEC" w:rsidP="00945BEC">
      <w:pPr>
        <w:widowControl w:val="0"/>
        <w:tabs>
          <w:tab w:val="left" w:leader="underscore" w:pos="4498"/>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noProof/>
          <w:color w:val="000000"/>
          <w:sz w:val="20"/>
          <w:szCs w:val="20"/>
        </w:rPr>
        <mc:AlternateContent>
          <mc:Choice Requires="wps">
            <w:drawing>
              <wp:anchor distT="0" distB="103505" distL="283210" distR="63500" simplePos="0" relativeHeight="251682816" behindDoc="1" locked="0" layoutInCell="1" allowOverlap="1" wp14:anchorId="31CB2726" wp14:editId="59A9AF00">
                <wp:simplePos x="0" y="0"/>
                <wp:positionH relativeFrom="margin">
                  <wp:posOffset>3242945</wp:posOffset>
                </wp:positionH>
                <wp:positionV relativeFrom="paragraph">
                  <wp:posOffset>-48895</wp:posOffset>
                </wp:positionV>
                <wp:extent cx="914400" cy="152400"/>
                <wp:effectExtent l="0" t="3175" r="0" b="0"/>
                <wp:wrapSquare wrapText="left"/>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EC" w:rsidRDefault="00945BEC" w:rsidP="00945BEC">
                            <w:pPr>
                              <w:pStyle w:val="62"/>
                              <w:shd w:val="clear" w:color="auto" w:fill="auto"/>
                              <w:spacing w:line="240" w:lineRule="exact"/>
                            </w:pPr>
                            <w:r w:rsidRPr="00945BEC">
                              <w:rPr>
                                <w:rStyle w:val="6Exact"/>
                                <w:rFonts w:eastAsia="Calibri"/>
                              </w:rPr>
                              <w:t>дата выдачи: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B2726" id="Text Box 24" o:spid="_x0000_s1036" type="#_x0000_t202" style="position:absolute;left:0;text-align:left;margin-left:255.35pt;margin-top:-3.85pt;width:1in;height:12pt;z-index:-251633664;visibility:visible;mso-wrap-style:square;mso-width-percent:0;mso-height-percent:0;mso-wrap-distance-left:22.3pt;mso-wrap-distance-top:0;mso-wrap-distance-right:5pt;mso-wrap-distance-bottom: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9KGrQIAALE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" filled="f" stroked="f">
                <v:textbox style="mso-fit-shape-to-text:t" inset="0,0,0,0">
                  <w:txbxContent>
                    <w:p w:rsidR="00945BEC" w:rsidRDefault="00945BEC" w:rsidP="00945BEC">
                      <w:pPr>
                        <w:pStyle w:val="62"/>
                        <w:shd w:val="clear" w:color="auto" w:fill="auto"/>
                        <w:spacing w:line="240" w:lineRule="exact"/>
                      </w:pPr>
                      <w:r w:rsidRPr="00945BEC">
                        <w:rPr>
                          <w:rStyle w:val="6Exact"/>
                          <w:rFonts w:eastAsia="Calibri"/>
                        </w:rPr>
                        <w:t>дата выдачи:</w:t>
                      </w:r>
                    </w:p>
                  </w:txbxContent>
                </v:textbox>
                <w10:wrap type="square" side="left" anchorx="margin"/>
              </v:shape>
            </w:pict>
          </mc:Fallback>
        </mc:AlternateContent>
      </w:r>
      <w:r w:rsidRPr="00945BEC">
        <w:rPr>
          <w:rFonts w:ascii="Arial" w:eastAsia="Times New Roman" w:hAnsi="Arial" w:cs="Arial"/>
          <w:color w:val="000000"/>
          <w:sz w:val="20"/>
          <w:szCs w:val="20"/>
          <w:lang w:bidi="ru-RU"/>
        </w:rPr>
        <w:t xml:space="preserve">серия, номер </w:t>
      </w:r>
    </w:p>
    <w:p w:rsidR="00945BEC" w:rsidRPr="00945BEC" w:rsidRDefault="00945BEC" w:rsidP="00945BEC">
      <w:pPr>
        <w:widowControl w:val="0"/>
        <w:tabs>
          <w:tab w:val="left" w:leader="underscore" w:pos="4498"/>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кем выдан: </w:t>
      </w:r>
    </w:p>
    <w:p w:rsidR="00945BEC" w:rsidRPr="00945BEC" w:rsidRDefault="00945BEC" w:rsidP="00945BEC">
      <w:pPr>
        <w:widowControl w:val="0"/>
        <w:tabs>
          <w:tab w:val="left" w:leader="underscore" w:pos="5901"/>
          <w:tab w:val="left" w:leader="underscore" w:pos="820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Реквизиты актовой записи о рождении ребенка </w:t>
      </w:r>
    </w:p>
    <w:p w:rsidR="00945BEC" w:rsidRPr="00945BEC" w:rsidRDefault="00945BEC" w:rsidP="00945BEC">
      <w:pPr>
        <w:widowControl w:val="0"/>
        <w:spacing w:after="0" w:line="240" w:lineRule="auto"/>
        <w:ind w:right="160"/>
        <w:jc w:val="center"/>
        <w:rPr>
          <w:rFonts w:ascii="Arial" w:eastAsia="Times New Roman" w:hAnsi="Arial" w:cs="Arial"/>
          <w:i/>
          <w:iCs/>
          <w:color w:val="000000"/>
          <w:sz w:val="20"/>
          <w:szCs w:val="20"/>
          <w:lang w:bidi="ru-RU"/>
        </w:rPr>
      </w:pPr>
      <w:r w:rsidRPr="00945BEC">
        <w:rPr>
          <w:rFonts w:ascii="Arial" w:eastAsia="Times New Roman" w:hAnsi="Arial" w:cs="Arial"/>
          <w:i/>
          <w:iCs/>
          <w:color w:val="000000"/>
          <w:sz w:val="20"/>
          <w:szCs w:val="20"/>
          <w:lang w:bidi="ru-RU"/>
        </w:rPr>
        <w:t>(номер, дата, орган, место государственной регистрации)</w:t>
      </w:r>
    </w:p>
    <w:p w:rsidR="00945BEC" w:rsidRPr="00945BEC" w:rsidRDefault="00945BEC" w:rsidP="00945BEC">
      <w:pPr>
        <w:widowControl w:val="0"/>
        <w:numPr>
          <w:ilvl w:val="0"/>
          <w:numId w:val="52"/>
        </w:numPr>
        <w:tabs>
          <w:tab w:val="left" w:pos="454"/>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Имеются иные родственники, проживающие совместно □</w:t>
      </w:r>
    </w:p>
    <w:p w:rsidR="00945BEC" w:rsidRPr="00945BEC" w:rsidRDefault="00945BEC" w:rsidP="00945BEC">
      <w:pPr>
        <w:widowControl w:val="0"/>
        <w:tabs>
          <w:tab w:val="left" w:leader="underscore" w:pos="8203"/>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ФИО родственника </w:t>
      </w:r>
    </w:p>
    <w:p w:rsidR="00945BEC" w:rsidRPr="00945BEC" w:rsidRDefault="00945BEC" w:rsidP="00945BEC">
      <w:pPr>
        <w:widowControl w:val="0"/>
        <w:spacing w:after="0" w:line="240" w:lineRule="auto"/>
        <w:ind w:firstLine="2940"/>
        <w:rPr>
          <w:rFonts w:ascii="Arial" w:eastAsia="Times New Roman" w:hAnsi="Arial" w:cs="Arial"/>
          <w:i/>
          <w:iCs/>
          <w:color w:val="000000"/>
          <w:sz w:val="20"/>
          <w:szCs w:val="20"/>
          <w:lang w:bidi="ru-RU"/>
        </w:rPr>
      </w:pPr>
      <w:r w:rsidRPr="00945BEC">
        <w:rPr>
          <w:rFonts w:ascii="Arial" w:eastAsia="Times New Roman" w:hAnsi="Arial" w:cs="Arial"/>
          <w:i/>
          <w:iCs/>
          <w:color w:val="000000"/>
          <w:sz w:val="20"/>
          <w:szCs w:val="20"/>
          <w:lang w:bidi="ru-RU"/>
        </w:rPr>
        <w:t xml:space="preserve">(фамилия, имя, отчество (при наличии), дата рождения, СНИЛС) </w:t>
      </w:r>
      <w:r w:rsidRPr="00945BEC">
        <w:rPr>
          <w:rFonts w:ascii="Arial" w:eastAsia="Times New Roman" w:hAnsi="Arial" w:cs="Arial"/>
          <w:color w:val="000000"/>
          <w:sz w:val="20"/>
          <w:szCs w:val="20"/>
          <w:lang w:bidi="ru-RU"/>
        </w:rPr>
        <w:t>Документ, удостоверяющий личность:</w:t>
      </w:r>
    </w:p>
    <w:p w:rsidR="00945BEC" w:rsidRPr="00945BEC" w:rsidRDefault="00945BEC" w:rsidP="00945BEC">
      <w:pPr>
        <w:widowControl w:val="0"/>
        <w:tabs>
          <w:tab w:val="left" w:leader="underscore" w:pos="9621"/>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наименование: </w:t>
      </w:r>
    </w:p>
    <w:p w:rsidR="00945BEC" w:rsidRPr="00945BEC" w:rsidRDefault="00945BEC" w:rsidP="00945BEC">
      <w:pPr>
        <w:widowControl w:val="0"/>
        <w:tabs>
          <w:tab w:val="left" w:leader="underscore" w:pos="4902"/>
          <w:tab w:val="left" w:leader="underscore" w:pos="6883"/>
          <w:tab w:val="left" w:leader="underscore" w:pos="9621"/>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серия, номер дата выдачи: </w:t>
      </w:r>
    </w:p>
    <w:p w:rsidR="00945BEC" w:rsidRPr="00945BEC" w:rsidRDefault="00945BEC" w:rsidP="00945BEC">
      <w:pPr>
        <w:widowControl w:val="0"/>
        <w:tabs>
          <w:tab w:val="left" w:leader="underscore" w:pos="9621"/>
        </w:tabs>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 xml:space="preserve">кем выдан: </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Адрес регистрации по месту жительства:</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Полноту и достоверность представленных в запросе сведений подтверждаю.</w:t>
      </w:r>
    </w:p>
    <w:p w:rsidR="00945BEC" w:rsidRPr="00945BEC" w:rsidRDefault="00945BEC" w:rsidP="00945BEC">
      <w:pPr>
        <w:widowControl w:val="0"/>
        <w:spacing w:after="0" w:line="240" w:lineRule="auto"/>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945BEC" w:rsidRPr="00945BEC" w:rsidRDefault="00945BEC" w:rsidP="00945BEC">
      <w:pPr>
        <w:widowControl w:val="0"/>
        <w:spacing w:after="0" w:line="240" w:lineRule="auto"/>
        <w:ind w:left="10260" w:right="500"/>
        <w:jc w:val="both"/>
        <w:rPr>
          <w:rFonts w:ascii="Arial" w:eastAsia="Times New Roman" w:hAnsi="Arial" w:cs="Arial"/>
          <w:color w:val="000000"/>
          <w:sz w:val="20"/>
          <w:szCs w:val="20"/>
          <w:lang w:bidi="ru-RU"/>
        </w:rPr>
      </w:pPr>
      <w:r w:rsidRPr="00945BEC">
        <w:rPr>
          <w:rFonts w:ascii="Arial" w:eastAsia="Times New Roman" w:hAnsi="Arial" w:cs="Arial"/>
          <w:color w:val="000000"/>
          <w:sz w:val="20"/>
          <w:szCs w:val="20"/>
          <w:lang w:bidi="ru-RU"/>
        </w:rPr>
        <w:t>Дата Подпись заявителя ».</w:t>
      </w:r>
    </w:p>
    <w:p w:rsidR="00945BEC" w:rsidRDefault="00945BEC" w:rsidP="004C71EB">
      <w:pPr>
        <w:spacing w:after="0" w:line="240" w:lineRule="auto"/>
        <w:rPr>
          <w:rFonts w:ascii="Arial" w:hAnsi="Arial" w:cs="Arial"/>
          <w:color w:val="000000"/>
          <w:sz w:val="20"/>
        </w:rPr>
      </w:pPr>
      <w:bookmarkStart w:id="124" w:name="_GoBack"/>
      <w:bookmarkEnd w:id="124"/>
    </w:p>
    <w:p w:rsidR="00BC2649" w:rsidRDefault="00BC2649" w:rsidP="004C71EB">
      <w:pPr>
        <w:spacing w:after="0" w:line="240" w:lineRule="auto"/>
        <w:rPr>
          <w:rFonts w:ascii="Arial" w:hAnsi="Arial" w:cs="Arial"/>
          <w:color w:val="000000"/>
          <w:sz w:val="20"/>
        </w:rPr>
      </w:pPr>
    </w:p>
    <w:p w:rsidR="00E52A8B" w:rsidRDefault="00E52A8B" w:rsidP="00E52A8B">
      <w:pPr>
        <w:spacing w:after="0" w:line="240" w:lineRule="auto"/>
        <w:rPr>
          <w:rFonts w:ascii="Arial" w:hAnsi="Arial" w:cs="Arial"/>
          <w:color w:val="000000"/>
          <w:sz w:val="20"/>
        </w:rPr>
      </w:pPr>
    </w:p>
    <w:p w:rsidR="00E52A8B" w:rsidRDefault="002931D5" w:rsidP="00E52A8B">
      <w:pPr>
        <w:spacing w:after="0" w:line="240" w:lineRule="auto"/>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7</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Административному</w:t>
      </w:r>
      <w:r w:rsidR="00FC4C66" w:rsidRPr="004C71EB">
        <w:rPr>
          <w:rFonts w:ascii="Arial" w:hAnsi="Arial" w:cs="Arial"/>
          <w:color w:val="000000"/>
          <w:sz w:val="20"/>
        </w:rPr>
        <w:t xml:space="preserve"> </w:t>
      </w:r>
      <w:r w:rsidRPr="004C71EB">
        <w:rPr>
          <w:rFonts w:ascii="Arial" w:hAnsi="Arial" w:cs="Arial"/>
          <w:color w:val="000000"/>
          <w:sz w:val="20"/>
        </w:rPr>
        <w:t>регламенту</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p>
    <w:p w:rsidR="002931D5" w:rsidRPr="004C71EB" w:rsidRDefault="002931D5" w:rsidP="00E52A8B">
      <w:pPr>
        <w:spacing w:after="0" w:line="240" w:lineRule="auto"/>
        <w:jc w:val="right"/>
        <w:rPr>
          <w:rFonts w:ascii="Arial" w:hAnsi="Arial" w:cs="Arial"/>
          <w:color w:val="000000"/>
          <w:sz w:val="20"/>
        </w:rPr>
      </w:pP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Default="002931D5" w:rsidP="00E52A8B">
      <w:pPr>
        <w:spacing w:after="0" w:line="240" w:lineRule="auto"/>
        <w:jc w:val="right"/>
        <w:rPr>
          <w:rFonts w:ascii="Arial" w:hAnsi="Arial" w:cs="Arial"/>
          <w:color w:val="000000"/>
          <w:sz w:val="20"/>
        </w:rPr>
      </w:pPr>
      <w:r w:rsidRPr="004C71EB">
        <w:rPr>
          <w:rFonts w:ascii="Arial" w:hAnsi="Arial" w:cs="Arial"/>
          <w:color w:val="000000"/>
          <w:sz w:val="20"/>
        </w:rPr>
        <w:t>Описание</w:t>
      </w:r>
      <w:r w:rsidR="00FC4C66" w:rsidRPr="004C71EB">
        <w:rPr>
          <w:rFonts w:ascii="Arial" w:hAnsi="Arial" w:cs="Arial"/>
          <w:color w:val="000000"/>
          <w:sz w:val="20"/>
        </w:rPr>
        <w:t xml:space="preserve"> </w:t>
      </w:r>
      <w:r w:rsidRPr="004C71EB">
        <w:rPr>
          <w:rFonts w:ascii="Arial" w:hAnsi="Arial" w:cs="Arial"/>
          <w:color w:val="000000"/>
          <w:sz w:val="20"/>
        </w:rPr>
        <w:t>связей</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процедур</w:t>
      </w:r>
      <w:r w:rsidRPr="004C71EB">
        <w:rPr>
          <w:rFonts w:ascii="Arial" w:hAnsi="Arial" w:cs="Arial"/>
          <w:color w:val="000000"/>
          <w:sz w:val="20"/>
        </w:rPr>
        <w:br/>
        <w:t>и</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характеристиками</w:t>
      </w:r>
    </w:p>
    <w:p w:rsidR="00020367" w:rsidRPr="004C71EB" w:rsidRDefault="00020367"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Таблица</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Описание</w:t>
      </w:r>
      <w:r w:rsidR="00FC4C66" w:rsidRPr="004C71EB">
        <w:rPr>
          <w:rFonts w:ascii="Arial" w:hAnsi="Arial" w:cs="Arial"/>
          <w:color w:val="000000"/>
          <w:sz w:val="20"/>
        </w:rPr>
        <w:t xml:space="preserve"> </w:t>
      </w:r>
      <w:r w:rsidRPr="004C71EB">
        <w:rPr>
          <w:rFonts w:ascii="Arial" w:hAnsi="Arial" w:cs="Arial"/>
          <w:color w:val="000000"/>
          <w:sz w:val="20"/>
        </w:rPr>
        <w:t>связей</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процедур</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характеристиками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подуслуги</w:t>
      </w:r>
    </w:p>
    <w:p w:rsidR="002931D5" w:rsidRDefault="002931D5" w:rsidP="004C71EB">
      <w:pPr>
        <w:spacing w:after="0" w:line="240" w:lineRule="auto"/>
        <w:rPr>
          <w:rFonts w:ascii="Arial" w:hAnsi="Arial" w:cs="Arial"/>
          <w:color w:val="000000"/>
          <w:sz w:val="20"/>
        </w:rPr>
      </w:pPr>
      <w:r w:rsidRPr="004C71EB">
        <w:rPr>
          <w:rFonts w:ascii="Arial" w:hAnsi="Arial" w:cs="Arial"/>
          <w:color w:val="000000"/>
          <w:sz w:val="20"/>
        </w:rPr>
        <w:t>«Постановка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учет</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нуждающихся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жилого</w:t>
      </w:r>
      <w:r w:rsidR="00FC4C66" w:rsidRPr="004C71EB">
        <w:rPr>
          <w:rFonts w:ascii="Arial" w:hAnsi="Arial" w:cs="Arial"/>
          <w:color w:val="000000"/>
          <w:sz w:val="20"/>
        </w:rPr>
        <w:t xml:space="preserve"> </w:t>
      </w:r>
      <w:r w:rsidRPr="004C71EB">
        <w:rPr>
          <w:rFonts w:ascii="Arial" w:hAnsi="Arial" w:cs="Arial"/>
          <w:color w:val="000000"/>
          <w:sz w:val="20"/>
        </w:rPr>
        <w:t>помещения</w:t>
      </w:r>
      <w:r w:rsidR="00FC4C66" w:rsidRPr="004C71EB">
        <w:rPr>
          <w:rFonts w:ascii="Arial" w:hAnsi="Arial" w:cs="Arial"/>
          <w:color w:val="000000"/>
          <w:sz w:val="20"/>
        </w:rPr>
        <w:t xml:space="preserve"> </w:t>
      </w:r>
      <w:r w:rsidRPr="004C71EB">
        <w:rPr>
          <w:rFonts w:ascii="Arial" w:hAnsi="Arial" w:cs="Arial"/>
          <w:color w:val="000000"/>
          <w:sz w:val="20"/>
        </w:rPr>
        <w:t>(ПУЖ)».</w:t>
      </w:r>
    </w:p>
    <w:p w:rsidR="00E52A8B" w:rsidRPr="004C71EB" w:rsidRDefault="00E52A8B" w:rsidP="004C71EB">
      <w:pPr>
        <w:spacing w:after="0" w:line="240" w:lineRule="auto"/>
        <w:rPr>
          <w:rFonts w:ascii="Arial" w:hAnsi="Arial" w:cs="Arial"/>
          <w:color w:val="000000"/>
          <w:sz w:val="20"/>
        </w:rPr>
      </w:pPr>
    </w:p>
    <w:tbl>
      <w:tblPr>
        <w:tblOverlap w:val="never"/>
        <w:tblW w:w="5000" w:type="pct"/>
        <w:tblCellMar>
          <w:left w:w="10" w:type="dxa"/>
          <w:right w:w="10" w:type="dxa"/>
        </w:tblCellMar>
        <w:tblLook w:val="04A0" w:firstRow="1" w:lastRow="0" w:firstColumn="1" w:lastColumn="0" w:noHBand="0" w:noVBand="1"/>
      </w:tblPr>
      <w:tblGrid>
        <w:gridCol w:w="565"/>
        <w:gridCol w:w="2039"/>
        <w:gridCol w:w="2981"/>
        <w:gridCol w:w="5716"/>
        <w:gridCol w:w="3281"/>
      </w:tblGrid>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п/п</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Место</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выполнения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используемая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Процедуры1</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срок</w:t>
            </w:r>
          </w:p>
        </w:tc>
      </w:tr>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val="restar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АП1.</w:t>
            </w:r>
            <w:r w:rsidR="00FC4C66" w:rsidRPr="004C71EB">
              <w:rPr>
                <w:rFonts w:ascii="Arial" w:hAnsi="Arial" w:cs="Arial"/>
                <w:color w:val="000000"/>
                <w:sz w:val="20"/>
              </w:rPr>
              <w:t xml:space="preserve"> </w:t>
            </w:r>
            <w:r w:rsidRPr="004C71EB">
              <w:rPr>
                <w:rFonts w:ascii="Arial" w:hAnsi="Arial" w:cs="Arial"/>
                <w:color w:val="000000"/>
                <w:sz w:val="20"/>
              </w:rPr>
              <w:t>Проверка</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регистрация</w:t>
            </w:r>
            <w:r w:rsidR="00FC4C66" w:rsidRPr="004C71EB">
              <w:rPr>
                <w:rFonts w:ascii="Arial" w:hAnsi="Arial" w:cs="Arial"/>
                <w:color w:val="000000"/>
                <w:sz w:val="20"/>
              </w:rPr>
              <w:t xml:space="preserve"> </w:t>
            </w:r>
            <w:r w:rsidRPr="004C71EB">
              <w:rPr>
                <w:rFonts w:ascii="Arial" w:hAnsi="Arial" w:cs="Arial"/>
                <w:color w:val="000000"/>
                <w:sz w:val="20"/>
              </w:rPr>
              <w:t>заявления</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АД1.1.</w:t>
            </w:r>
            <w:r w:rsidR="00FC4C66" w:rsidRPr="004C71EB">
              <w:rPr>
                <w:rFonts w:ascii="Arial" w:hAnsi="Arial" w:cs="Arial"/>
                <w:color w:val="000000"/>
                <w:sz w:val="20"/>
              </w:rPr>
              <w:t xml:space="preserve"> </w:t>
            </w: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комплектности</w:t>
            </w:r>
            <w:r w:rsidR="00FC4C66" w:rsidRPr="004C71EB">
              <w:rPr>
                <w:rFonts w:ascii="Arial" w:hAnsi="Arial" w:cs="Arial"/>
                <w:color w:val="000000"/>
                <w:sz w:val="20"/>
              </w:rPr>
              <w:t xml:space="preserve"> </w:t>
            </w:r>
            <w:r w:rsidRPr="004C71EB">
              <w:rPr>
                <w:rFonts w:ascii="Arial" w:hAnsi="Arial" w:cs="Arial"/>
                <w:color w:val="000000"/>
                <w:sz w:val="20"/>
              </w:rPr>
              <w:t>предоставленных</w:t>
            </w:r>
            <w:r w:rsidR="00FC4C66" w:rsidRPr="004C71EB">
              <w:rPr>
                <w:rFonts w:ascii="Arial" w:hAnsi="Arial" w:cs="Arial"/>
                <w:color w:val="000000"/>
                <w:sz w:val="20"/>
              </w:rPr>
              <w:t xml:space="preserve"> </w:t>
            </w:r>
            <w:r w:rsidRPr="004C71EB">
              <w:rPr>
                <w:rFonts w:ascii="Arial" w:hAnsi="Arial" w:cs="Arial"/>
                <w:color w:val="000000"/>
                <w:sz w:val="20"/>
              </w:rPr>
              <w:t>документов</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рабочего</w:t>
            </w:r>
            <w:r w:rsidR="00FC4C66" w:rsidRPr="004C71EB">
              <w:rPr>
                <w:rFonts w:ascii="Arial" w:hAnsi="Arial" w:cs="Arial"/>
                <w:color w:val="000000"/>
                <w:sz w:val="20"/>
              </w:rPr>
              <w:t xml:space="preserve"> </w:t>
            </w:r>
            <w:r w:rsidRPr="004C71EB">
              <w:rPr>
                <w:rFonts w:ascii="Arial" w:hAnsi="Arial" w:cs="Arial"/>
                <w:color w:val="000000"/>
                <w:sz w:val="20"/>
              </w:rPr>
              <w:t>дня2</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АД1.2.</w:t>
            </w:r>
            <w:r w:rsidR="00FC4C66" w:rsidRPr="004C71EB">
              <w:rPr>
                <w:rFonts w:ascii="Arial" w:hAnsi="Arial" w:cs="Arial"/>
                <w:color w:val="000000"/>
                <w:sz w:val="20"/>
              </w:rPr>
              <w:t xml:space="preserve"> </w:t>
            </w:r>
            <w:r w:rsidRPr="004C71EB">
              <w:rPr>
                <w:rFonts w:ascii="Arial" w:hAnsi="Arial" w:cs="Arial"/>
                <w:color w:val="000000"/>
                <w:sz w:val="20"/>
              </w:rPr>
              <w:t>Подтверждение</w:t>
            </w:r>
            <w:r w:rsidR="00FC4C66" w:rsidRPr="004C71EB">
              <w:rPr>
                <w:rFonts w:ascii="Arial" w:hAnsi="Arial" w:cs="Arial"/>
                <w:color w:val="000000"/>
                <w:sz w:val="20"/>
              </w:rPr>
              <w:t xml:space="preserve"> </w:t>
            </w:r>
            <w:r w:rsidRPr="004C71EB">
              <w:rPr>
                <w:rFonts w:ascii="Arial" w:hAnsi="Arial" w:cs="Arial"/>
                <w:color w:val="000000"/>
                <w:sz w:val="20"/>
              </w:rPr>
              <w:t>полномочий</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АД1.3.</w:t>
            </w:r>
            <w:r w:rsidR="00FC4C66" w:rsidRPr="004C71EB">
              <w:rPr>
                <w:rFonts w:ascii="Arial" w:hAnsi="Arial" w:cs="Arial"/>
                <w:color w:val="000000"/>
                <w:sz w:val="20"/>
              </w:rPr>
              <w:t xml:space="preserve"> </w:t>
            </w:r>
            <w:r w:rsidRPr="004C71EB">
              <w:rPr>
                <w:rFonts w:ascii="Arial" w:hAnsi="Arial" w:cs="Arial"/>
                <w:color w:val="000000"/>
                <w:sz w:val="20"/>
              </w:rPr>
              <w:t>Регистрация</w:t>
            </w:r>
            <w:r w:rsidR="00FC4C66" w:rsidRPr="004C71EB">
              <w:rPr>
                <w:rFonts w:ascii="Arial" w:hAnsi="Arial" w:cs="Arial"/>
                <w:color w:val="000000"/>
                <w:sz w:val="20"/>
              </w:rPr>
              <w:t xml:space="preserve"> </w:t>
            </w:r>
            <w:r w:rsidRPr="004C71EB">
              <w:rPr>
                <w:rFonts w:ascii="Arial" w:hAnsi="Arial" w:cs="Arial"/>
                <w:color w:val="000000"/>
                <w:sz w:val="20"/>
              </w:rPr>
              <w:t>заявления</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АД1.4.</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СМЭВ</w:t>
            </w:r>
          </w:p>
        </w:tc>
        <w:tc>
          <w:tcPr>
            <w:tcW w:w="1022" w:type="pct"/>
            <w:vMerge w:val="restar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АП2.</w:t>
            </w:r>
            <w:r w:rsidR="00FC4C66" w:rsidRPr="004C71EB">
              <w:rPr>
                <w:rFonts w:ascii="Arial" w:hAnsi="Arial" w:cs="Arial"/>
                <w:color w:val="000000"/>
                <w:sz w:val="20"/>
              </w:rPr>
              <w:t xml:space="preserve"> </w:t>
            </w: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СМЭВ</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АД2.1.</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межведомственных</w:t>
            </w:r>
            <w:r w:rsidR="00FC4C66" w:rsidRPr="004C71EB">
              <w:rPr>
                <w:rFonts w:ascii="Arial" w:hAnsi="Arial" w:cs="Arial"/>
                <w:color w:val="000000"/>
                <w:sz w:val="20"/>
              </w:rPr>
              <w:t xml:space="preserve"> </w:t>
            </w:r>
            <w:r w:rsidRPr="004C71EB">
              <w:rPr>
                <w:rFonts w:ascii="Arial" w:hAnsi="Arial" w:cs="Arial"/>
                <w:color w:val="000000"/>
                <w:sz w:val="20"/>
              </w:rPr>
              <w:t>запросов</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p>
        </w:tc>
      </w:tr>
      <w:tr w:rsidR="002931D5" w:rsidRPr="004C71EB" w:rsidTr="00ED0F2D">
        <w:tc>
          <w:tcPr>
            <w:tcW w:w="1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6</w:t>
            </w:r>
          </w:p>
        </w:tc>
        <w:tc>
          <w:tcPr>
            <w:tcW w:w="699"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СМЭВ</w:t>
            </w:r>
          </w:p>
        </w:tc>
        <w:tc>
          <w:tcPr>
            <w:tcW w:w="1022" w:type="pct"/>
            <w:vMerge/>
            <w:tcBorders>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АД2.2.</w:t>
            </w:r>
            <w:r w:rsidR="00FC4C66" w:rsidRPr="004C71EB">
              <w:rPr>
                <w:rFonts w:ascii="Arial" w:hAnsi="Arial" w:cs="Arial"/>
                <w:color w:val="000000"/>
                <w:sz w:val="20"/>
              </w:rPr>
              <w:t xml:space="preserve"> </w:t>
            </w: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ответов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межведомственные</w:t>
            </w:r>
            <w:r w:rsidR="00FC4C66" w:rsidRPr="004C71EB">
              <w:rPr>
                <w:rFonts w:ascii="Arial" w:hAnsi="Arial" w:cs="Arial"/>
                <w:color w:val="000000"/>
                <w:sz w:val="20"/>
              </w:rPr>
              <w:t xml:space="preserve"> </w:t>
            </w:r>
            <w:r w:rsidRPr="004C71EB">
              <w:rPr>
                <w:rFonts w:ascii="Arial" w:hAnsi="Arial" w:cs="Arial"/>
                <w:color w:val="000000"/>
                <w:sz w:val="20"/>
              </w:rPr>
              <w:t>запросы</w:t>
            </w:r>
          </w:p>
        </w:tc>
        <w:tc>
          <w:tcPr>
            <w:tcW w:w="1125" w:type="pct"/>
            <w:vMerge/>
            <w:tcBorders>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bl>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Полный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процедур</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содержится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соответствующем</w:t>
      </w:r>
      <w:r w:rsidR="00FC4C66" w:rsidRPr="004C71EB">
        <w:rPr>
          <w:rFonts w:ascii="Arial" w:hAnsi="Arial" w:cs="Arial"/>
          <w:color w:val="000000"/>
          <w:sz w:val="20"/>
        </w:rPr>
        <w:t xml:space="preserve"> </w:t>
      </w:r>
      <w:r w:rsidRPr="004C71EB">
        <w:rPr>
          <w:rFonts w:ascii="Arial" w:hAnsi="Arial" w:cs="Arial"/>
          <w:color w:val="000000"/>
          <w:sz w:val="20"/>
        </w:rPr>
        <w:t>справочнике</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включается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общий</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Default="002931D5" w:rsidP="004C71EB">
      <w:pPr>
        <w:spacing w:after="0" w:line="240" w:lineRule="auto"/>
        <w:rPr>
          <w:rFonts w:ascii="Arial" w:hAnsi="Arial" w:cs="Arial"/>
          <w:color w:val="000000"/>
          <w:sz w:val="20"/>
        </w:rPr>
      </w:pPr>
    </w:p>
    <w:p w:rsidR="00E52A8B" w:rsidRPr="004C71EB" w:rsidRDefault="00E52A8B" w:rsidP="004C71EB">
      <w:pPr>
        <w:spacing w:after="0" w:line="240" w:lineRule="auto"/>
        <w:rPr>
          <w:rFonts w:ascii="Arial" w:hAnsi="Arial" w:cs="Arial"/>
          <w:color w:val="000000"/>
          <w:sz w:val="20"/>
        </w:rPr>
        <w:sectPr w:rsidR="00E52A8B" w:rsidRPr="004C71EB" w:rsidSect="005341F2">
          <w:headerReference w:type="even" r:id="rId32"/>
          <w:headerReference w:type="default" r:id="rId33"/>
          <w:type w:val="continuous"/>
          <w:pgSz w:w="16838" w:h="23811" w:code="8"/>
          <w:pgMar w:top="648" w:right="1267" w:bottom="1018" w:left="979" w:header="0" w:footer="3" w:gutter="0"/>
          <w:pgNumType w:start="41"/>
          <w:cols w:space="720"/>
          <w:noEndnote/>
          <w:docGrid w:linePitch="360"/>
        </w:sectPr>
      </w:pPr>
    </w:p>
    <w:tbl>
      <w:tblPr>
        <w:tblOverlap w:val="never"/>
        <w:tblW w:w="5000" w:type="pct"/>
        <w:tblCellMar>
          <w:left w:w="10" w:type="dxa"/>
          <w:right w:w="10" w:type="dxa"/>
        </w:tblCellMar>
        <w:tblLook w:val="04A0" w:firstRow="1" w:lastRow="0" w:firstColumn="1" w:lastColumn="0" w:noHBand="0" w:noVBand="1"/>
      </w:tblPr>
      <w:tblGrid>
        <w:gridCol w:w="554"/>
        <w:gridCol w:w="1996"/>
        <w:gridCol w:w="2918"/>
        <w:gridCol w:w="5596"/>
        <w:gridCol w:w="3212"/>
      </w:tblGrid>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lastRenderedPageBreak/>
              <w:t>№</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п/п</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Место</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выполнения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используемая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Процедуры1</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срок</w:t>
            </w:r>
          </w:p>
        </w:tc>
      </w:tr>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w:t>
            </w:r>
          </w:p>
        </w:tc>
      </w:tr>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7</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АП3.</w:t>
            </w:r>
            <w:r w:rsidR="00FC4C66" w:rsidRPr="004C71EB">
              <w:rPr>
                <w:rFonts w:ascii="Arial" w:hAnsi="Arial" w:cs="Arial"/>
                <w:color w:val="000000"/>
                <w:sz w:val="20"/>
              </w:rPr>
              <w:t xml:space="preserve"> </w:t>
            </w:r>
            <w:r w:rsidRPr="004C71EB">
              <w:rPr>
                <w:rFonts w:ascii="Arial" w:hAnsi="Arial" w:cs="Arial"/>
                <w:color w:val="000000"/>
                <w:sz w:val="20"/>
              </w:rPr>
              <w:t>Рассмотрение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сведений</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АД3.1.</w:t>
            </w:r>
            <w:r w:rsidR="00FC4C66" w:rsidRPr="004C71EB">
              <w:rPr>
                <w:rFonts w:ascii="Arial" w:hAnsi="Arial" w:cs="Arial"/>
                <w:color w:val="000000"/>
                <w:sz w:val="20"/>
              </w:rPr>
              <w:t xml:space="preserve"> </w:t>
            </w:r>
            <w:r w:rsidRPr="004C71EB">
              <w:rPr>
                <w:rFonts w:ascii="Arial" w:hAnsi="Arial" w:cs="Arial"/>
                <w:color w:val="000000"/>
                <w:sz w:val="20"/>
              </w:rPr>
              <w:t>Проверка</w:t>
            </w:r>
            <w:r w:rsidR="00FC4C66" w:rsidRPr="004C71EB">
              <w:rPr>
                <w:rFonts w:ascii="Arial" w:hAnsi="Arial" w:cs="Arial"/>
                <w:color w:val="000000"/>
                <w:sz w:val="20"/>
              </w:rPr>
              <w:t xml:space="preserve"> </w:t>
            </w:r>
            <w:r w:rsidRPr="004C71EB">
              <w:rPr>
                <w:rFonts w:ascii="Arial" w:hAnsi="Arial" w:cs="Arial"/>
                <w:color w:val="000000"/>
                <w:sz w:val="20"/>
              </w:rPr>
              <w:t>соответствия</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установленным</w:t>
            </w:r>
            <w:r w:rsidR="00FC4C66" w:rsidRPr="004C71EB">
              <w:rPr>
                <w:rFonts w:ascii="Arial" w:hAnsi="Arial" w:cs="Arial"/>
                <w:color w:val="000000"/>
                <w:sz w:val="20"/>
              </w:rPr>
              <w:t xml:space="preserve"> </w:t>
            </w:r>
            <w:r w:rsidRPr="004C71EB">
              <w:rPr>
                <w:rFonts w:ascii="Arial" w:hAnsi="Arial" w:cs="Arial"/>
                <w:color w:val="000000"/>
                <w:sz w:val="20"/>
              </w:rPr>
              <w:t>критериям</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20</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8</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val="restar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АП4.</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АД4.1.</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часа</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9</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АД4.2.</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10</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АД4.3.</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АД4.4.</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rPr>
          <w:cantSplit/>
        </w:trPr>
        <w:tc>
          <w:tcPr>
            <w:tcW w:w="1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12</w:t>
            </w:r>
          </w:p>
        </w:tc>
        <w:tc>
          <w:tcPr>
            <w:tcW w:w="699"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Модуль</w:t>
            </w:r>
            <w:r w:rsidR="00FC4C66" w:rsidRPr="004C71EB">
              <w:rPr>
                <w:rFonts w:ascii="Arial" w:hAnsi="Arial" w:cs="Arial"/>
                <w:color w:val="000000"/>
                <w:sz w:val="20"/>
              </w:rPr>
              <w:t xml:space="preserve"> </w:t>
            </w:r>
            <w:r w:rsidRPr="004C71EB">
              <w:rPr>
                <w:rFonts w:ascii="Arial" w:hAnsi="Arial" w:cs="Arial"/>
                <w:color w:val="000000"/>
                <w:sz w:val="20"/>
              </w:rPr>
              <w:t>МФЦ/</w:t>
            </w:r>
            <w:r w:rsidR="00FC4C66" w:rsidRPr="004C71EB">
              <w:rPr>
                <w:rFonts w:ascii="Arial" w:hAnsi="Arial" w:cs="Arial"/>
                <w:color w:val="000000"/>
                <w:sz w:val="20"/>
              </w:rPr>
              <w:t xml:space="preserve"> </w:t>
            </w:r>
            <w:r w:rsidRPr="004C71EB">
              <w:rPr>
                <w:rFonts w:ascii="Arial" w:hAnsi="Arial" w:cs="Arial"/>
                <w:color w:val="000000"/>
                <w:sz w:val="20"/>
              </w:rPr>
              <w:t>Ведомство/ПГС</w:t>
            </w:r>
          </w:p>
        </w:tc>
        <w:tc>
          <w:tcPr>
            <w:tcW w:w="1022"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АП5.</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(опционально)</w:t>
            </w:r>
          </w:p>
        </w:tc>
        <w:tc>
          <w:tcPr>
            <w:tcW w:w="1960"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АД5.1.</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виде</w:t>
            </w:r>
            <w:r w:rsidR="00FC4C66" w:rsidRPr="004C71EB">
              <w:rPr>
                <w:rFonts w:ascii="Arial" w:hAnsi="Arial" w:cs="Arial"/>
                <w:color w:val="000000"/>
                <w:sz w:val="20"/>
              </w:rPr>
              <w:t xml:space="preserve"> </w:t>
            </w:r>
            <w:r w:rsidRPr="004C71EB">
              <w:rPr>
                <w:rFonts w:ascii="Arial" w:hAnsi="Arial" w:cs="Arial"/>
                <w:color w:val="000000"/>
                <w:sz w:val="20"/>
              </w:rPr>
              <w:t>экземпляра</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распечатанного</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заверенного</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печатью</w:t>
            </w:r>
            <w:r w:rsidR="00FC4C66" w:rsidRPr="004C71EB">
              <w:rPr>
                <w:rFonts w:ascii="Arial" w:hAnsi="Arial" w:cs="Arial"/>
                <w:color w:val="000000"/>
                <w:sz w:val="20"/>
              </w:rPr>
              <w:t xml:space="preserve"> </w:t>
            </w:r>
            <w:r w:rsidRPr="004C71EB">
              <w:rPr>
                <w:rFonts w:ascii="Arial" w:hAnsi="Arial" w:cs="Arial"/>
                <w:color w:val="000000"/>
                <w:sz w:val="20"/>
              </w:rPr>
              <w:t>МФЦ/Ведомство</w:t>
            </w:r>
          </w:p>
        </w:tc>
        <w:tc>
          <w:tcPr>
            <w:tcW w:w="1125"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окончания</w:t>
            </w:r>
            <w:r w:rsidR="00FC4C66" w:rsidRPr="004C71EB">
              <w:rPr>
                <w:rFonts w:ascii="Arial" w:hAnsi="Arial" w:cs="Arial"/>
                <w:color w:val="000000"/>
                <w:sz w:val="20"/>
              </w:rPr>
              <w:t xml:space="preserve"> </w:t>
            </w:r>
            <w:r w:rsidRPr="004C71EB">
              <w:rPr>
                <w:rFonts w:ascii="Arial" w:hAnsi="Arial" w:cs="Arial"/>
                <w:color w:val="000000"/>
                <w:sz w:val="20"/>
              </w:rPr>
              <w:t>процедуры</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p>
        </w:tc>
      </w:tr>
    </w:tbl>
    <w:p w:rsidR="00AA51D0" w:rsidRPr="004C71EB" w:rsidRDefault="00AA51D0" w:rsidP="004C71EB">
      <w:pPr>
        <w:spacing w:after="0" w:line="240" w:lineRule="auto"/>
        <w:rPr>
          <w:rFonts w:ascii="Arial" w:hAnsi="Arial" w:cs="Arial"/>
          <w:color w:val="000000"/>
          <w:sz w:val="20"/>
        </w:rPr>
      </w:pPr>
    </w:p>
    <w:p w:rsidR="002931D5" w:rsidRDefault="002931D5" w:rsidP="004C71EB">
      <w:pPr>
        <w:spacing w:after="0" w:line="240" w:lineRule="auto"/>
        <w:rPr>
          <w:rFonts w:ascii="Arial" w:hAnsi="Arial" w:cs="Arial"/>
          <w:color w:val="000000"/>
          <w:sz w:val="20"/>
        </w:rPr>
      </w:pPr>
      <w:r w:rsidRPr="004C71EB">
        <w:rPr>
          <w:rFonts w:ascii="Arial" w:hAnsi="Arial" w:cs="Arial"/>
          <w:color w:val="000000"/>
          <w:sz w:val="20"/>
        </w:rPr>
        <w:t>Таблица</w:t>
      </w:r>
      <w:r w:rsidR="00FC4C66" w:rsidRPr="004C71EB">
        <w:rPr>
          <w:rFonts w:ascii="Arial" w:hAnsi="Arial" w:cs="Arial"/>
          <w:color w:val="000000"/>
          <w:sz w:val="20"/>
        </w:rPr>
        <w:t xml:space="preserve"> </w:t>
      </w: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Описание</w:t>
      </w:r>
      <w:r w:rsidR="00FC4C66" w:rsidRPr="004C71EB">
        <w:rPr>
          <w:rFonts w:ascii="Arial" w:hAnsi="Arial" w:cs="Arial"/>
          <w:color w:val="000000"/>
          <w:sz w:val="20"/>
        </w:rPr>
        <w:t xml:space="preserve"> </w:t>
      </w:r>
      <w:r w:rsidRPr="004C71EB">
        <w:rPr>
          <w:rFonts w:ascii="Arial" w:hAnsi="Arial" w:cs="Arial"/>
          <w:color w:val="000000"/>
          <w:sz w:val="20"/>
        </w:rPr>
        <w:t>связей</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процедур</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характеристиками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подуслуги</w:t>
      </w:r>
      <w:r w:rsidR="00FC4C66" w:rsidRPr="004C71EB">
        <w:rPr>
          <w:rFonts w:ascii="Arial" w:hAnsi="Arial" w:cs="Arial"/>
          <w:color w:val="000000"/>
          <w:sz w:val="20"/>
        </w:rPr>
        <w:t xml:space="preserve"> </w:t>
      </w:r>
      <w:r w:rsidRPr="004C71EB">
        <w:rPr>
          <w:rFonts w:ascii="Arial" w:hAnsi="Arial" w:cs="Arial"/>
          <w:color w:val="000000"/>
          <w:sz w:val="20"/>
        </w:rPr>
        <w:t>«Внесение</w:t>
      </w:r>
      <w:r w:rsidR="00FC4C66" w:rsidRPr="004C71EB">
        <w:rPr>
          <w:rFonts w:ascii="Arial" w:hAnsi="Arial" w:cs="Arial"/>
          <w:color w:val="000000"/>
          <w:sz w:val="20"/>
        </w:rPr>
        <w:t xml:space="preserve"> </w:t>
      </w:r>
      <w:r w:rsidRPr="004C71EB">
        <w:rPr>
          <w:rFonts w:ascii="Arial" w:hAnsi="Arial" w:cs="Arial"/>
          <w:color w:val="000000"/>
          <w:sz w:val="20"/>
        </w:rPr>
        <w:t>изменений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гражданах,</w:t>
      </w:r>
      <w:r w:rsidR="00FC4C66" w:rsidRPr="004C71EB">
        <w:rPr>
          <w:rFonts w:ascii="Arial" w:hAnsi="Arial" w:cs="Arial"/>
          <w:color w:val="000000"/>
          <w:sz w:val="20"/>
        </w:rPr>
        <w:t xml:space="preserve"> </w:t>
      </w:r>
      <w:r w:rsidRPr="004C71EB">
        <w:rPr>
          <w:rFonts w:ascii="Arial" w:hAnsi="Arial" w:cs="Arial"/>
          <w:color w:val="000000"/>
          <w:sz w:val="20"/>
        </w:rPr>
        <w:t>нуждающихся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жилого</w:t>
      </w:r>
      <w:r w:rsidR="00FC4C66" w:rsidRPr="004C71EB">
        <w:rPr>
          <w:rFonts w:ascii="Arial" w:hAnsi="Arial" w:cs="Arial"/>
          <w:color w:val="000000"/>
          <w:sz w:val="20"/>
        </w:rPr>
        <w:t xml:space="preserve"> </w:t>
      </w:r>
      <w:r w:rsidRPr="004C71EB">
        <w:rPr>
          <w:rFonts w:ascii="Arial" w:hAnsi="Arial" w:cs="Arial"/>
          <w:color w:val="000000"/>
          <w:sz w:val="20"/>
        </w:rPr>
        <w:t>помещения</w:t>
      </w:r>
      <w:r w:rsidR="00FC4C66" w:rsidRPr="004C71EB">
        <w:rPr>
          <w:rFonts w:ascii="Arial" w:hAnsi="Arial" w:cs="Arial"/>
          <w:color w:val="000000"/>
          <w:sz w:val="20"/>
        </w:rPr>
        <w:t xml:space="preserve"> </w:t>
      </w:r>
      <w:r w:rsidRPr="004C71EB">
        <w:rPr>
          <w:rFonts w:ascii="Arial" w:hAnsi="Arial" w:cs="Arial"/>
          <w:color w:val="000000"/>
          <w:sz w:val="20"/>
        </w:rPr>
        <w:t>(ИГ)»</w:t>
      </w:r>
    </w:p>
    <w:p w:rsidR="00E52A8B" w:rsidRPr="004C71EB" w:rsidRDefault="00E52A8B" w:rsidP="004C71EB">
      <w:pPr>
        <w:spacing w:after="0" w:line="240" w:lineRule="auto"/>
        <w:rPr>
          <w:rFonts w:ascii="Arial" w:hAnsi="Arial" w:cs="Arial"/>
          <w:color w:val="000000"/>
          <w:sz w:val="20"/>
        </w:rPr>
      </w:pPr>
    </w:p>
    <w:tbl>
      <w:tblPr>
        <w:tblOverlap w:val="never"/>
        <w:tblW w:w="5000" w:type="pct"/>
        <w:tblCellMar>
          <w:left w:w="10" w:type="dxa"/>
          <w:right w:w="10" w:type="dxa"/>
        </w:tblCellMar>
        <w:tblLook w:val="04A0" w:firstRow="1" w:lastRow="0" w:firstColumn="1" w:lastColumn="0" w:noHBand="0" w:noVBand="1"/>
      </w:tblPr>
      <w:tblGrid>
        <w:gridCol w:w="554"/>
        <w:gridCol w:w="1996"/>
        <w:gridCol w:w="2918"/>
        <w:gridCol w:w="5596"/>
        <w:gridCol w:w="3212"/>
      </w:tblGrid>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п/п</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Место</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выполнения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используемая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Процедуры3</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срок</w:t>
            </w:r>
          </w:p>
        </w:tc>
      </w:tr>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val="restar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АП1.</w:t>
            </w:r>
            <w:r w:rsidR="00FC4C66" w:rsidRPr="004C71EB">
              <w:rPr>
                <w:rFonts w:ascii="Arial" w:hAnsi="Arial" w:cs="Arial"/>
                <w:color w:val="000000"/>
                <w:sz w:val="20"/>
              </w:rPr>
              <w:t xml:space="preserve"> </w:t>
            </w:r>
            <w:r w:rsidRPr="004C71EB">
              <w:rPr>
                <w:rFonts w:ascii="Arial" w:hAnsi="Arial" w:cs="Arial"/>
                <w:color w:val="000000"/>
                <w:sz w:val="20"/>
              </w:rPr>
              <w:t>Проверка</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регистрация</w:t>
            </w:r>
            <w:r w:rsidR="00FC4C66" w:rsidRPr="004C71EB">
              <w:rPr>
                <w:rFonts w:ascii="Arial" w:hAnsi="Arial" w:cs="Arial"/>
                <w:color w:val="000000"/>
                <w:sz w:val="20"/>
              </w:rPr>
              <w:t xml:space="preserve"> </w:t>
            </w:r>
            <w:r w:rsidRPr="004C71EB">
              <w:rPr>
                <w:rFonts w:ascii="Arial" w:hAnsi="Arial" w:cs="Arial"/>
                <w:color w:val="000000"/>
                <w:sz w:val="20"/>
              </w:rPr>
              <w:t>заявления</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АД1.1.</w:t>
            </w:r>
            <w:r w:rsidR="00FC4C66" w:rsidRPr="004C71EB">
              <w:rPr>
                <w:rFonts w:ascii="Arial" w:hAnsi="Arial" w:cs="Arial"/>
                <w:color w:val="000000"/>
                <w:sz w:val="20"/>
              </w:rPr>
              <w:t xml:space="preserve"> </w:t>
            </w: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комплектности</w:t>
            </w:r>
            <w:r w:rsidR="00FC4C66" w:rsidRPr="004C71EB">
              <w:rPr>
                <w:rFonts w:ascii="Arial" w:hAnsi="Arial" w:cs="Arial"/>
                <w:color w:val="000000"/>
                <w:sz w:val="20"/>
              </w:rPr>
              <w:t xml:space="preserve"> </w:t>
            </w:r>
            <w:r w:rsidRPr="004C71EB">
              <w:rPr>
                <w:rFonts w:ascii="Arial" w:hAnsi="Arial" w:cs="Arial"/>
                <w:color w:val="000000"/>
                <w:sz w:val="20"/>
              </w:rPr>
              <w:t>предоставленных</w:t>
            </w:r>
            <w:r w:rsidR="00FC4C66" w:rsidRPr="004C71EB">
              <w:rPr>
                <w:rFonts w:ascii="Arial" w:hAnsi="Arial" w:cs="Arial"/>
                <w:color w:val="000000"/>
                <w:sz w:val="20"/>
              </w:rPr>
              <w:t xml:space="preserve"> </w:t>
            </w:r>
            <w:r w:rsidRPr="004C71EB">
              <w:rPr>
                <w:rFonts w:ascii="Arial" w:hAnsi="Arial" w:cs="Arial"/>
                <w:color w:val="000000"/>
                <w:sz w:val="20"/>
              </w:rPr>
              <w:t>документов</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рабочего</w:t>
            </w:r>
            <w:r w:rsidR="00FC4C66" w:rsidRPr="004C71EB">
              <w:rPr>
                <w:rFonts w:ascii="Arial" w:hAnsi="Arial" w:cs="Arial"/>
                <w:color w:val="000000"/>
                <w:sz w:val="20"/>
              </w:rPr>
              <w:t xml:space="preserve"> </w:t>
            </w:r>
            <w:r w:rsidRPr="004C71EB">
              <w:rPr>
                <w:rFonts w:ascii="Arial" w:hAnsi="Arial" w:cs="Arial"/>
                <w:color w:val="000000"/>
                <w:sz w:val="20"/>
              </w:rPr>
              <w:t>дня4</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АД1.2.</w:t>
            </w:r>
            <w:r w:rsidR="00FC4C66" w:rsidRPr="004C71EB">
              <w:rPr>
                <w:rFonts w:ascii="Arial" w:hAnsi="Arial" w:cs="Arial"/>
                <w:color w:val="000000"/>
                <w:sz w:val="20"/>
              </w:rPr>
              <w:t xml:space="preserve"> </w:t>
            </w:r>
            <w:r w:rsidRPr="004C71EB">
              <w:rPr>
                <w:rFonts w:ascii="Arial" w:hAnsi="Arial" w:cs="Arial"/>
                <w:color w:val="000000"/>
                <w:sz w:val="20"/>
              </w:rPr>
              <w:t>Подтверждение</w:t>
            </w:r>
            <w:r w:rsidR="00FC4C66" w:rsidRPr="004C71EB">
              <w:rPr>
                <w:rFonts w:ascii="Arial" w:hAnsi="Arial" w:cs="Arial"/>
                <w:color w:val="000000"/>
                <w:sz w:val="20"/>
              </w:rPr>
              <w:t xml:space="preserve"> </w:t>
            </w:r>
            <w:r w:rsidRPr="004C71EB">
              <w:rPr>
                <w:rFonts w:ascii="Arial" w:hAnsi="Arial" w:cs="Arial"/>
                <w:color w:val="000000"/>
                <w:sz w:val="20"/>
              </w:rPr>
              <w:t>полномочий</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АД1.3.</w:t>
            </w:r>
            <w:r w:rsidR="00FC4C66" w:rsidRPr="004C71EB">
              <w:rPr>
                <w:rFonts w:ascii="Arial" w:hAnsi="Arial" w:cs="Arial"/>
                <w:color w:val="000000"/>
                <w:sz w:val="20"/>
              </w:rPr>
              <w:t xml:space="preserve"> </w:t>
            </w:r>
            <w:r w:rsidRPr="004C71EB">
              <w:rPr>
                <w:rFonts w:ascii="Arial" w:hAnsi="Arial" w:cs="Arial"/>
                <w:color w:val="000000"/>
                <w:sz w:val="20"/>
              </w:rPr>
              <w:t>Регистрация</w:t>
            </w:r>
            <w:r w:rsidR="00FC4C66" w:rsidRPr="004C71EB">
              <w:rPr>
                <w:rFonts w:ascii="Arial" w:hAnsi="Arial" w:cs="Arial"/>
                <w:color w:val="000000"/>
                <w:sz w:val="20"/>
              </w:rPr>
              <w:t xml:space="preserve"> </w:t>
            </w:r>
            <w:r w:rsidRPr="004C71EB">
              <w:rPr>
                <w:rFonts w:ascii="Arial" w:hAnsi="Arial" w:cs="Arial"/>
                <w:color w:val="000000"/>
                <w:sz w:val="20"/>
              </w:rPr>
              <w:t>заявления</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АД1.4.</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СМЭВ</w:t>
            </w:r>
          </w:p>
        </w:tc>
        <w:tc>
          <w:tcPr>
            <w:tcW w:w="1022" w:type="pct"/>
            <w:vMerge w:val="restar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АП2.</w:t>
            </w:r>
            <w:r w:rsidR="00FC4C66" w:rsidRPr="004C71EB">
              <w:rPr>
                <w:rFonts w:ascii="Arial" w:hAnsi="Arial" w:cs="Arial"/>
                <w:color w:val="000000"/>
                <w:sz w:val="20"/>
              </w:rPr>
              <w:t xml:space="preserve"> </w:t>
            </w: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СМЭВ</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АД2.1.</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межведомственных</w:t>
            </w:r>
            <w:r w:rsidR="00FC4C66" w:rsidRPr="004C71EB">
              <w:rPr>
                <w:rFonts w:ascii="Arial" w:hAnsi="Arial" w:cs="Arial"/>
                <w:color w:val="000000"/>
                <w:sz w:val="20"/>
              </w:rPr>
              <w:t xml:space="preserve"> </w:t>
            </w:r>
            <w:r w:rsidRPr="004C71EB">
              <w:rPr>
                <w:rFonts w:ascii="Arial" w:hAnsi="Arial" w:cs="Arial"/>
                <w:color w:val="000000"/>
                <w:sz w:val="20"/>
              </w:rPr>
              <w:t>запросов</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6</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СМЭВ</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АД2.2.</w:t>
            </w:r>
            <w:r w:rsidR="00FC4C66" w:rsidRPr="004C71EB">
              <w:rPr>
                <w:rFonts w:ascii="Arial" w:hAnsi="Arial" w:cs="Arial"/>
                <w:color w:val="000000"/>
                <w:sz w:val="20"/>
              </w:rPr>
              <w:t xml:space="preserve"> </w:t>
            </w: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ответов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межведомственные</w:t>
            </w:r>
            <w:r w:rsidR="00FC4C66" w:rsidRPr="004C71EB">
              <w:rPr>
                <w:rFonts w:ascii="Arial" w:hAnsi="Arial" w:cs="Arial"/>
                <w:color w:val="000000"/>
                <w:sz w:val="20"/>
              </w:rPr>
              <w:t xml:space="preserve"> </w:t>
            </w:r>
            <w:r w:rsidRPr="004C71EB">
              <w:rPr>
                <w:rFonts w:ascii="Arial" w:hAnsi="Arial" w:cs="Arial"/>
                <w:color w:val="000000"/>
                <w:sz w:val="20"/>
              </w:rPr>
              <w:t>запросы</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7</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АП3.</w:t>
            </w:r>
            <w:r w:rsidR="00FC4C66" w:rsidRPr="004C71EB">
              <w:rPr>
                <w:rFonts w:ascii="Arial" w:hAnsi="Arial" w:cs="Arial"/>
                <w:color w:val="000000"/>
                <w:sz w:val="20"/>
              </w:rPr>
              <w:t xml:space="preserve"> </w:t>
            </w:r>
            <w:r w:rsidRPr="004C71EB">
              <w:rPr>
                <w:rFonts w:ascii="Arial" w:hAnsi="Arial" w:cs="Arial"/>
                <w:color w:val="000000"/>
                <w:sz w:val="20"/>
              </w:rPr>
              <w:t>Рассмотрение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сведений</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АД3.1.</w:t>
            </w:r>
            <w:r w:rsidR="00FC4C66" w:rsidRPr="004C71EB">
              <w:rPr>
                <w:rFonts w:ascii="Arial" w:hAnsi="Arial" w:cs="Arial"/>
                <w:color w:val="000000"/>
                <w:sz w:val="20"/>
              </w:rPr>
              <w:t xml:space="preserve"> </w:t>
            </w:r>
            <w:r w:rsidRPr="004C71EB">
              <w:rPr>
                <w:rFonts w:ascii="Arial" w:hAnsi="Arial" w:cs="Arial"/>
                <w:color w:val="000000"/>
                <w:sz w:val="20"/>
              </w:rPr>
              <w:t>Проверка</w:t>
            </w:r>
            <w:r w:rsidR="00FC4C66" w:rsidRPr="004C71EB">
              <w:rPr>
                <w:rFonts w:ascii="Arial" w:hAnsi="Arial" w:cs="Arial"/>
                <w:color w:val="000000"/>
                <w:sz w:val="20"/>
              </w:rPr>
              <w:t xml:space="preserve"> </w:t>
            </w:r>
            <w:r w:rsidRPr="004C71EB">
              <w:rPr>
                <w:rFonts w:ascii="Arial" w:hAnsi="Arial" w:cs="Arial"/>
                <w:color w:val="000000"/>
                <w:sz w:val="20"/>
              </w:rPr>
              <w:t>соответствия</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установленным</w:t>
            </w:r>
            <w:r w:rsidR="00FC4C66" w:rsidRPr="004C71EB">
              <w:rPr>
                <w:rFonts w:ascii="Arial" w:hAnsi="Arial" w:cs="Arial"/>
                <w:color w:val="000000"/>
                <w:sz w:val="20"/>
              </w:rPr>
              <w:t xml:space="preserve"> </w:t>
            </w:r>
            <w:r w:rsidRPr="004C71EB">
              <w:rPr>
                <w:rFonts w:ascii="Arial" w:hAnsi="Arial" w:cs="Arial"/>
                <w:color w:val="000000"/>
                <w:sz w:val="20"/>
              </w:rPr>
              <w:t>критериям</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20</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8</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val="restar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АП4.</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АД4.1.</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часа</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9</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АД4.2.</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lastRenderedPageBreak/>
              <w:t>10</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АД4.3.</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lastRenderedPageBreak/>
              <w:t>11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АД4.4.</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rPr>
          <w:cantSplit/>
        </w:trPr>
        <w:tc>
          <w:tcPr>
            <w:tcW w:w="1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12</w:t>
            </w:r>
          </w:p>
        </w:tc>
        <w:tc>
          <w:tcPr>
            <w:tcW w:w="699"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Модуль</w:t>
            </w:r>
            <w:r w:rsidR="00FC4C66" w:rsidRPr="004C71EB">
              <w:rPr>
                <w:rFonts w:ascii="Arial" w:hAnsi="Arial" w:cs="Arial"/>
                <w:color w:val="000000"/>
                <w:sz w:val="20"/>
              </w:rPr>
              <w:t xml:space="preserve"> </w:t>
            </w:r>
            <w:r w:rsidRPr="004C71EB">
              <w:rPr>
                <w:rFonts w:ascii="Arial" w:hAnsi="Arial" w:cs="Arial"/>
                <w:color w:val="000000"/>
                <w:sz w:val="20"/>
              </w:rPr>
              <w:t>МФЦ/</w:t>
            </w:r>
            <w:r w:rsidR="00FC4C66" w:rsidRPr="004C71EB">
              <w:rPr>
                <w:rFonts w:ascii="Arial" w:hAnsi="Arial" w:cs="Arial"/>
                <w:color w:val="000000"/>
                <w:sz w:val="20"/>
              </w:rPr>
              <w:t xml:space="preserve"> </w:t>
            </w:r>
            <w:r w:rsidRPr="004C71EB">
              <w:rPr>
                <w:rFonts w:ascii="Arial" w:hAnsi="Arial" w:cs="Arial"/>
                <w:color w:val="000000"/>
                <w:sz w:val="20"/>
              </w:rPr>
              <w:t>Ведомство/ПГС</w:t>
            </w:r>
          </w:p>
        </w:tc>
        <w:tc>
          <w:tcPr>
            <w:tcW w:w="1022"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АП5.</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(опционально)</w:t>
            </w:r>
          </w:p>
        </w:tc>
        <w:tc>
          <w:tcPr>
            <w:tcW w:w="1960"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АД5.1.</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виде</w:t>
            </w:r>
            <w:r w:rsidR="00FC4C66" w:rsidRPr="004C71EB">
              <w:rPr>
                <w:rFonts w:ascii="Arial" w:hAnsi="Arial" w:cs="Arial"/>
                <w:color w:val="000000"/>
                <w:sz w:val="20"/>
              </w:rPr>
              <w:t xml:space="preserve"> </w:t>
            </w:r>
            <w:r w:rsidRPr="004C71EB">
              <w:rPr>
                <w:rFonts w:ascii="Arial" w:hAnsi="Arial" w:cs="Arial"/>
                <w:color w:val="000000"/>
                <w:sz w:val="20"/>
              </w:rPr>
              <w:t>экземпляра</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распечатанного</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заверенного</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печатью</w:t>
            </w:r>
            <w:r w:rsidR="00FC4C66" w:rsidRPr="004C71EB">
              <w:rPr>
                <w:rFonts w:ascii="Arial" w:hAnsi="Arial" w:cs="Arial"/>
                <w:color w:val="000000"/>
                <w:sz w:val="20"/>
              </w:rPr>
              <w:t xml:space="preserve"> </w:t>
            </w:r>
            <w:r w:rsidRPr="004C71EB">
              <w:rPr>
                <w:rFonts w:ascii="Arial" w:hAnsi="Arial" w:cs="Arial"/>
                <w:color w:val="000000"/>
                <w:sz w:val="20"/>
              </w:rPr>
              <w:t>МФЦ/Ведомство</w:t>
            </w:r>
          </w:p>
        </w:tc>
        <w:tc>
          <w:tcPr>
            <w:tcW w:w="1125"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окончания</w:t>
            </w:r>
            <w:r w:rsidR="00FC4C66" w:rsidRPr="004C71EB">
              <w:rPr>
                <w:rFonts w:ascii="Arial" w:hAnsi="Arial" w:cs="Arial"/>
                <w:color w:val="000000"/>
                <w:sz w:val="20"/>
              </w:rPr>
              <w:t xml:space="preserve"> </w:t>
            </w:r>
            <w:r w:rsidRPr="004C71EB">
              <w:rPr>
                <w:rFonts w:ascii="Arial" w:hAnsi="Arial" w:cs="Arial"/>
                <w:color w:val="000000"/>
                <w:sz w:val="20"/>
              </w:rPr>
              <w:t>процедуры</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p>
        </w:tc>
      </w:tr>
    </w:tbl>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Полный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процедур</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содержится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соответствующем</w:t>
      </w:r>
      <w:r w:rsidR="00FC4C66" w:rsidRPr="004C71EB">
        <w:rPr>
          <w:rFonts w:ascii="Arial" w:hAnsi="Arial" w:cs="Arial"/>
          <w:color w:val="000000"/>
          <w:sz w:val="20"/>
        </w:rPr>
        <w:t xml:space="preserve"> </w:t>
      </w:r>
      <w:r w:rsidRPr="004C71EB">
        <w:rPr>
          <w:rFonts w:ascii="Arial" w:hAnsi="Arial" w:cs="Arial"/>
          <w:color w:val="000000"/>
          <w:sz w:val="20"/>
        </w:rPr>
        <w:t>справочнике</w:t>
      </w:r>
    </w:p>
    <w:p w:rsidR="00AA51D0" w:rsidRDefault="002931D5" w:rsidP="004C71EB">
      <w:pPr>
        <w:spacing w:after="0" w:line="240" w:lineRule="auto"/>
        <w:rPr>
          <w:rFonts w:ascii="Arial" w:hAnsi="Arial" w:cs="Arial"/>
          <w:color w:val="000000"/>
          <w:sz w:val="20"/>
        </w:rPr>
      </w:pP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включается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общий</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D169A2" w:rsidRPr="004C71EB" w:rsidRDefault="00D169A2" w:rsidP="004C71EB">
      <w:pPr>
        <w:spacing w:after="0" w:line="240" w:lineRule="auto"/>
        <w:rPr>
          <w:rFonts w:ascii="Arial" w:hAnsi="Arial" w:cs="Arial"/>
          <w:color w:val="000000"/>
          <w:sz w:val="20"/>
        </w:rPr>
      </w:pPr>
    </w:p>
    <w:p w:rsidR="002931D5" w:rsidRDefault="002931D5" w:rsidP="004C71EB">
      <w:pPr>
        <w:spacing w:after="0" w:line="240" w:lineRule="auto"/>
        <w:rPr>
          <w:rFonts w:ascii="Arial" w:hAnsi="Arial" w:cs="Arial"/>
          <w:color w:val="000000"/>
          <w:sz w:val="20"/>
        </w:rPr>
      </w:pPr>
      <w:r w:rsidRPr="004C71EB">
        <w:rPr>
          <w:rFonts w:ascii="Arial" w:hAnsi="Arial" w:cs="Arial"/>
          <w:color w:val="000000"/>
          <w:sz w:val="20"/>
        </w:rPr>
        <w:t>Таблица</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Описание</w:t>
      </w:r>
      <w:r w:rsidR="00FC4C66" w:rsidRPr="004C71EB">
        <w:rPr>
          <w:rFonts w:ascii="Arial" w:hAnsi="Arial" w:cs="Arial"/>
          <w:color w:val="000000"/>
          <w:sz w:val="20"/>
        </w:rPr>
        <w:t xml:space="preserve"> </w:t>
      </w:r>
      <w:r w:rsidRPr="004C71EB">
        <w:rPr>
          <w:rFonts w:ascii="Arial" w:hAnsi="Arial" w:cs="Arial"/>
          <w:color w:val="000000"/>
          <w:sz w:val="20"/>
        </w:rPr>
        <w:t>связей</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процедур</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характеристиками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подуслуги</w:t>
      </w:r>
      <w:r w:rsidR="00FC4C66" w:rsidRPr="004C71EB">
        <w:rPr>
          <w:rFonts w:ascii="Arial" w:hAnsi="Arial" w:cs="Arial"/>
          <w:color w:val="000000"/>
          <w:sz w:val="20"/>
        </w:rPr>
        <w:t xml:space="preserve"> </w:t>
      </w:r>
      <w:r w:rsidRPr="004C71EB">
        <w:rPr>
          <w:rFonts w:ascii="Arial" w:hAnsi="Arial" w:cs="Arial"/>
          <w:color w:val="000000"/>
          <w:sz w:val="20"/>
        </w:rPr>
        <w:t>«Предоставление</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движении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очереди</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нуждающихся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жилого</w:t>
      </w:r>
      <w:r w:rsidR="00FC4C66" w:rsidRPr="004C71EB">
        <w:rPr>
          <w:rFonts w:ascii="Arial" w:hAnsi="Arial" w:cs="Arial"/>
          <w:color w:val="000000"/>
          <w:sz w:val="20"/>
        </w:rPr>
        <w:t xml:space="preserve"> </w:t>
      </w:r>
      <w:r w:rsidRPr="004C71EB">
        <w:rPr>
          <w:rFonts w:ascii="Arial" w:hAnsi="Arial" w:cs="Arial"/>
          <w:color w:val="000000"/>
          <w:sz w:val="20"/>
        </w:rPr>
        <w:t>помещения</w:t>
      </w:r>
      <w:r w:rsidR="00FC4C66" w:rsidRPr="004C71EB">
        <w:rPr>
          <w:rFonts w:ascii="Arial" w:hAnsi="Arial" w:cs="Arial"/>
          <w:color w:val="000000"/>
          <w:sz w:val="20"/>
        </w:rPr>
        <w:t xml:space="preserve"> </w:t>
      </w:r>
      <w:r w:rsidRPr="004C71EB">
        <w:rPr>
          <w:rFonts w:ascii="Arial" w:hAnsi="Arial" w:cs="Arial"/>
          <w:color w:val="000000"/>
          <w:sz w:val="20"/>
        </w:rPr>
        <w:t>(ДО)»</w:t>
      </w:r>
    </w:p>
    <w:p w:rsidR="00E52A8B" w:rsidRPr="004C71EB" w:rsidRDefault="00E52A8B" w:rsidP="004C71EB">
      <w:pPr>
        <w:spacing w:after="0" w:line="240" w:lineRule="auto"/>
        <w:rPr>
          <w:rFonts w:ascii="Arial" w:hAnsi="Arial" w:cs="Arial"/>
          <w:color w:val="000000"/>
          <w:sz w:val="20"/>
        </w:rPr>
      </w:pPr>
    </w:p>
    <w:tbl>
      <w:tblPr>
        <w:tblOverlap w:val="never"/>
        <w:tblW w:w="5000" w:type="pct"/>
        <w:tblCellMar>
          <w:left w:w="10" w:type="dxa"/>
          <w:right w:w="10" w:type="dxa"/>
        </w:tblCellMar>
        <w:tblLook w:val="04A0" w:firstRow="1" w:lastRow="0" w:firstColumn="1" w:lastColumn="0" w:noHBand="0" w:noVBand="1"/>
      </w:tblPr>
      <w:tblGrid>
        <w:gridCol w:w="554"/>
        <w:gridCol w:w="1996"/>
        <w:gridCol w:w="2918"/>
        <w:gridCol w:w="5596"/>
        <w:gridCol w:w="3212"/>
      </w:tblGrid>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п/п</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Место</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выполнения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используемая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Процедуры5</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срок</w:t>
            </w:r>
          </w:p>
        </w:tc>
      </w:tr>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val="restar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АП1.</w:t>
            </w:r>
            <w:r w:rsidR="00FC4C66" w:rsidRPr="004C71EB">
              <w:rPr>
                <w:rFonts w:ascii="Arial" w:hAnsi="Arial" w:cs="Arial"/>
                <w:color w:val="000000"/>
                <w:sz w:val="20"/>
              </w:rPr>
              <w:t xml:space="preserve"> </w:t>
            </w:r>
            <w:r w:rsidRPr="004C71EB">
              <w:rPr>
                <w:rFonts w:ascii="Arial" w:hAnsi="Arial" w:cs="Arial"/>
                <w:color w:val="000000"/>
                <w:sz w:val="20"/>
              </w:rPr>
              <w:t>Проверка</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регистрация</w:t>
            </w:r>
            <w:r w:rsidR="00FC4C66" w:rsidRPr="004C71EB">
              <w:rPr>
                <w:rFonts w:ascii="Arial" w:hAnsi="Arial" w:cs="Arial"/>
                <w:color w:val="000000"/>
                <w:sz w:val="20"/>
              </w:rPr>
              <w:t xml:space="preserve"> </w:t>
            </w:r>
            <w:r w:rsidRPr="004C71EB">
              <w:rPr>
                <w:rFonts w:ascii="Arial" w:hAnsi="Arial" w:cs="Arial"/>
                <w:color w:val="000000"/>
                <w:sz w:val="20"/>
              </w:rPr>
              <w:t>заявления</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АД1.1.</w:t>
            </w:r>
            <w:r w:rsidR="00FC4C66" w:rsidRPr="004C71EB">
              <w:rPr>
                <w:rFonts w:ascii="Arial" w:hAnsi="Arial" w:cs="Arial"/>
                <w:color w:val="000000"/>
                <w:sz w:val="20"/>
              </w:rPr>
              <w:t xml:space="preserve"> </w:t>
            </w: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комплектности</w:t>
            </w:r>
            <w:r w:rsidR="00FC4C66" w:rsidRPr="004C71EB">
              <w:rPr>
                <w:rFonts w:ascii="Arial" w:hAnsi="Arial" w:cs="Arial"/>
                <w:color w:val="000000"/>
                <w:sz w:val="20"/>
              </w:rPr>
              <w:t xml:space="preserve"> </w:t>
            </w:r>
            <w:r w:rsidRPr="004C71EB">
              <w:rPr>
                <w:rFonts w:ascii="Arial" w:hAnsi="Arial" w:cs="Arial"/>
                <w:color w:val="000000"/>
                <w:sz w:val="20"/>
              </w:rPr>
              <w:t>предоставленных</w:t>
            </w:r>
            <w:r w:rsidR="00FC4C66" w:rsidRPr="004C71EB">
              <w:rPr>
                <w:rFonts w:ascii="Arial" w:hAnsi="Arial" w:cs="Arial"/>
                <w:color w:val="000000"/>
                <w:sz w:val="20"/>
              </w:rPr>
              <w:t xml:space="preserve"> </w:t>
            </w:r>
            <w:r w:rsidRPr="004C71EB">
              <w:rPr>
                <w:rFonts w:ascii="Arial" w:hAnsi="Arial" w:cs="Arial"/>
                <w:color w:val="000000"/>
                <w:sz w:val="20"/>
              </w:rPr>
              <w:t>документов</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рабочего</w:t>
            </w:r>
            <w:r w:rsidR="00FC4C66" w:rsidRPr="004C71EB">
              <w:rPr>
                <w:rFonts w:ascii="Arial" w:hAnsi="Arial" w:cs="Arial"/>
                <w:color w:val="000000"/>
                <w:sz w:val="20"/>
              </w:rPr>
              <w:t xml:space="preserve"> </w:t>
            </w:r>
            <w:r w:rsidRPr="004C71EB">
              <w:rPr>
                <w:rFonts w:ascii="Arial" w:hAnsi="Arial" w:cs="Arial"/>
                <w:color w:val="000000"/>
                <w:sz w:val="20"/>
              </w:rPr>
              <w:t>дня6</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АД1.2.</w:t>
            </w:r>
            <w:r w:rsidR="00FC4C66" w:rsidRPr="004C71EB">
              <w:rPr>
                <w:rFonts w:ascii="Arial" w:hAnsi="Arial" w:cs="Arial"/>
                <w:color w:val="000000"/>
                <w:sz w:val="20"/>
              </w:rPr>
              <w:t xml:space="preserve"> </w:t>
            </w:r>
            <w:r w:rsidRPr="004C71EB">
              <w:rPr>
                <w:rFonts w:ascii="Arial" w:hAnsi="Arial" w:cs="Arial"/>
                <w:color w:val="000000"/>
                <w:sz w:val="20"/>
              </w:rPr>
              <w:t>Подтверждение</w:t>
            </w:r>
            <w:r w:rsidR="00FC4C66" w:rsidRPr="004C71EB">
              <w:rPr>
                <w:rFonts w:ascii="Arial" w:hAnsi="Arial" w:cs="Arial"/>
                <w:color w:val="000000"/>
                <w:sz w:val="20"/>
              </w:rPr>
              <w:t xml:space="preserve"> </w:t>
            </w:r>
            <w:r w:rsidRPr="004C71EB">
              <w:rPr>
                <w:rFonts w:ascii="Arial" w:hAnsi="Arial" w:cs="Arial"/>
                <w:color w:val="000000"/>
                <w:sz w:val="20"/>
              </w:rPr>
              <w:t>полномочий</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АД1.3.</w:t>
            </w:r>
            <w:r w:rsidR="00FC4C66" w:rsidRPr="004C71EB">
              <w:rPr>
                <w:rFonts w:ascii="Arial" w:hAnsi="Arial" w:cs="Arial"/>
                <w:color w:val="000000"/>
                <w:sz w:val="20"/>
              </w:rPr>
              <w:t xml:space="preserve"> </w:t>
            </w:r>
            <w:r w:rsidRPr="004C71EB">
              <w:rPr>
                <w:rFonts w:ascii="Arial" w:hAnsi="Arial" w:cs="Arial"/>
                <w:color w:val="000000"/>
                <w:sz w:val="20"/>
              </w:rPr>
              <w:t>Регистрация</w:t>
            </w:r>
            <w:r w:rsidR="00FC4C66" w:rsidRPr="004C71EB">
              <w:rPr>
                <w:rFonts w:ascii="Arial" w:hAnsi="Arial" w:cs="Arial"/>
                <w:color w:val="000000"/>
                <w:sz w:val="20"/>
              </w:rPr>
              <w:t xml:space="preserve"> </w:t>
            </w:r>
            <w:r w:rsidRPr="004C71EB">
              <w:rPr>
                <w:rFonts w:ascii="Arial" w:hAnsi="Arial" w:cs="Arial"/>
                <w:color w:val="000000"/>
                <w:sz w:val="20"/>
              </w:rPr>
              <w:t>заявления</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АД1.4.</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СМЭВ</w:t>
            </w:r>
          </w:p>
        </w:tc>
        <w:tc>
          <w:tcPr>
            <w:tcW w:w="1022" w:type="pct"/>
            <w:vMerge w:val="restar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АП2.</w:t>
            </w:r>
            <w:r w:rsidR="00FC4C66" w:rsidRPr="004C71EB">
              <w:rPr>
                <w:rFonts w:ascii="Arial" w:hAnsi="Arial" w:cs="Arial"/>
                <w:color w:val="000000"/>
                <w:sz w:val="20"/>
              </w:rPr>
              <w:t xml:space="preserve"> </w:t>
            </w: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СМЭВ</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АД2.1.</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межведомственных</w:t>
            </w:r>
            <w:r w:rsidR="00FC4C66" w:rsidRPr="004C71EB">
              <w:rPr>
                <w:rFonts w:ascii="Arial" w:hAnsi="Arial" w:cs="Arial"/>
                <w:color w:val="000000"/>
                <w:sz w:val="20"/>
              </w:rPr>
              <w:t xml:space="preserve"> </w:t>
            </w:r>
            <w:r w:rsidRPr="004C71EB">
              <w:rPr>
                <w:rFonts w:ascii="Arial" w:hAnsi="Arial" w:cs="Arial"/>
                <w:color w:val="000000"/>
                <w:sz w:val="20"/>
              </w:rPr>
              <w:t>запросов</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6</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СМЭВ</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АД2.2.</w:t>
            </w:r>
            <w:r w:rsidR="00FC4C66" w:rsidRPr="004C71EB">
              <w:rPr>
                <w:rFonts w:ascii="Arial" w:hAnsi="Arial" w:cs="Arial"/>
                <w:color w:val="000000"/>
                <w:sz w:val="20"/>
              </w:rPr>
              <w:t xml:space="preserve"> </w:t>
            </w: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ответов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межведомственные</w:t>
            </w:r>
            <w:r w:rsidR="00FC4C66" w:rsidRPr="004C71EB">
              <w:rPr>
                <w:rFonts w:ascii="Arial" w:hAnsi="Arial" w:cs="Arial"/>
                <w:color w:val="000000"/>
                <w:sz w:val="20"/>
              </w:rPr>
              <w:t xml:space="preserve"> </w:t>
            </w:r>
            <w:r w:rsidRPr="004C71EB">
              <w:rPr>
                <w:rFonts w:ascii="Arial" w:hAnsi="Arial" w:cs="Arial"/>
                <w:color w:val="000000"/>
                <w:sz w:val="20"/>
              </w:rPr>
              <w:t>запросы</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7</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АП3.</w:t>
            </w:r>
            <w:r w:rsidR="00FC4C66" w:rsidRPr="004C71EB">
              <w:rPr>
                <w:rFonts w:ascii="Arial" w:hAnsi="Arial" w:cs="Arial"/>
                <w:color w:val="000000"/>
                <w:sz w:val="20"/>
              </w:rPr>
              <w:t xml:space="preserve"> </w:t>
            </w:r>
            <w:r w:rsidRPr="004C71EB">
              <w:rPr>
                <w:rFonts w:ascii="Arial" w:hAnsi="Arial" w:cs="Arial"/>
                <w:color w:val="000000"/>
                <w:sz w:val="20"/>
              </w:rPr>
              <w:t>Рассмотрение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сведений</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АД3.1.</w:t>
            </w:r>
            <w:r w:rsidR="00FC4C66" w:rsidRPr="004C71EB">
              <w:rPr>
                <w:rFonts w:ascii="Arial" w:hAnsi="Arial" w:cs="Arial"/>
                <w:color w:val="000000"/>
                <w:sz w:val="20"/>
              </w:rPr>
              <w:t xml:space="preserve"> </w:t>
            </w:r>
            <w:r w:rsidRPr="004C71EB">
              <w:rPr>
                <w:rFonts w:ascii="Arial" w:hAnsi="Arial" w:cs="Arial"/>
                <w:color w:val="000000"/>
                <w:sz w:val="20"/>
              </w:rPr>
              <w:t>Проверка</w:t>
            </w:r>
            <w:r w:rsidR="00FC4C66" w:rsidRPr="004C71EB">
              <w:rPr>
                <w:rFonts w:ascii="Arial" w:hAnsi="Arial" w:cs="Arial"/>
                <w:color w:val="000000"/>
                <w:sz w:val="20"/>
              </w:rPr>
              <w:t xml:space="preserve"> </w:t>
            </w:r>
            <w:r w:rsidRPr="004C71EB">
              <w:rPr>
                <w:rFonts w:ascii="Arial" w:hAnsi="Arial" w:cs="Arial"/>
                <w:color w:val="000000"/>
                <w:sz w:val="20"/>
              </w:rPr>
              <w:t>соответствия</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установленным</w:t>
            </w:r>
            <w:r w:rsidR="00FC4C66" w:rsidRPr="004C71EB">
              <w:rPr>
                <w:rFonts w:ascii="Arial" w:hAnsi="Arial" w:cs="Arial"/>
                <w:color w:val="000000"/>
                <w:sz w:val="20"/>
              </w:rPr>
              <w:t xml:space="preserve"> </w:t>
            </w:r>
            <w:r w:rsidRPr="004C71EB">
              <w:rPr>
                <w:rFonts w:ascii="Arial" w:hAnsi="Arial" w:cs="Arial"/>
                <w:color w:val="000000"/>
                <w:sz w:val="20"/>
              </w:rPr>
              <w:t>критериям</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рабочего</w:t>
            </w:r>
            <w:r w:rsidR="00FC4C66" w:rsidRPr="004C71EB">
              <w:rPr>
                <w:rFonts w:ascii="Arial" w:hAnsi="Arial" w:cs="Arial"/>
                <w:color w:val="000000"/>
                <w:sz w:val="20"/>
              </w:rPr>
              <w:t xml:space="preserve"> </w:t>
            </w:r>
            <w:r w:rsidRPr="004C71EB">
              <w:rPr>
                <w:rFonts w:ascii="Arial" w:hAnsi="Arial" w:cs="Arial"/>
                <w:color w:val="000000"/>
                <w:sz w:val="20"/>
              </w:rPr>
              <w:t>дня</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8</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val="restar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АП4.</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АД4.1.</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часа</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9</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АД4.2.</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10</w:t>
            </w:r>
          </w:p>
        </w:tc>
        <w:tc>
          <w:tcPr>
            <w:tcW w:w="699"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АД4.3.</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p>
        </w:tc>
        <w:tc>
          <w:tcPr>
            <w:tcW w:w="1125" w:type="pct"/>
            <w:vMerge/>
            <w:tcBorders>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bl>
    <w:p w:rsidR="00E52A8B" w:rsidRDefault="00E52A8B"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Полный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процедур</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содержится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соответствующем</w:t>
      </w:r>
      <w:r w:rsidR="00FC4C66" w:rsidRPr="004C71EB">
        <w:rPr>
          <w:rFonts w:ascii="Arial" w:hAnsi="Arial" w:cs="Arial"/>
          <w:color w:val="000000"/>
          <w:sz w:val="20"/>
        </w:rPr>
        <w:t xml:space="preserve"> </w:t>
      </w:r>
      <w:r w:rsidRPr="004C71EB">
        <w:rPr>
          <w:rFonts w:ascii="Arial" w:hAnsi="Arial" w:cs="Arial"/>
          <w:color w:val="000000"/>
          <w:sz w:val="20"/>
        </w:rPr>
        <w:t>справочнике</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включается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общий</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4C71EB">
      <w:pPr>
        <w:spacing w:after="0" w:line="240" w:lineRule="auto"/>
        <w:rPr>
          <w:rFonts w:ascii="Arial" w:hAnsi="Arial" w:cs="Arial"/>
          <w:color w:val="000000"/>
          <w:sz w:val="20"/>
        </w:rPr>
      </w:pPr>
    </w:p>
    <w:tbl>
      <w:tblPr>
        <w:tblOverlap w:val="never"/>
        <w:tblW w:w="5000" w:type="pct"/>
        <w:tblCellMar>
          <w:left w:w="10" w:type="dxa"/>
          <w:right w:w="10" w:type="dxa"/>
        </w:tblCellMar>
        <w:tblLook w:val="04A0" w:firstRow="1" w:lastRow="0" w:firstColumn="1" w:lastColumn="0" w:noHBand="0" w:noVBand="1"/>
      </w:tblPr>
      <w:tblGrid>
        <w:gridCol w:w="554"/>
        <w:gridCol w:w="1996"/>
        <w:gridCol w:w="2918"/>
        <w:gridCol w:w="5596"/>
        <w:gridCol w:w="3212"/>
      </w:tblGrid>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п/п</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Место</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выполнения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используемая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Процедуры5</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срок</w:t>
            </w:r>
          </w:p>
        </w:tc>
      </w:tr>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022" w:type="pct"/>
            <w:vMerge w:val="restar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услуги</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АД4.4.</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rPr>
          <w:cantSplit/>
        </w:trPr>
        <w:tc>
          <w:tcPr>
            <w:tcW w:w="1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12</w:t>
            </w:r>
          </w:p>
        </w:tc>
        <w:tc>
          <w:tcPr>
            <w:tcW w:w="699"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Модуль</w:t>
            </w:r>
            <w:r w:rsidR="00FC4C66" w:rsidRPr="004C71EB">
              <w:rPr>
                <w:rFonts w:ascii="Arial" w:hAnsi="Arial" w:cs="Arial"/>
                <w:color w:val="000000"/>
                <w:sz w:val="20"/>
              </w:rPr>
              <w:t xml:space="preserve"> </w:t>
            </w:r>
            <w:r w:rsidRPr="004C71EB">
              <w:rPr>
                <w:rFonts w:ascii="Arial" w:hAnsi="Arial" w:cs="Arial"/>
                <w:color w:val="000000"/>
                <w:sz w:val="20"/>
              </w:rPr>
              <w:t>МФЦ/</w:t>
            </w:r>
            <w:r w:rsidR="00FC4C66" w:rsidRPr="004C71EB">
              <w:rPr>
                <w:rFonts w:ascii="Arial" w:hAnsi="Arial" w:cs="Arial"/>
                <w:color w:val="000000"/>
                <w:sz w:val="20"/>
              </w:rPr>
              <w:t xml:space="preserve"> </w:t>
            </w:r>
            <w:r w:rsidRPr="004C71EB">
              <w:rPr>
                <w:rFonts w:ascii="Arial" w:hAnsi="Arial" w:cs="Arial"/>
                <w:color w:val="000000"/>
                <w:sz w:val="20"/>
              </w:rPr>
              <w:t>Ведомство/ПГС</w:t>
            </w:r>
          </w:p>
        </w:tc>
        <w:tc>
          <w:tcPr>
            <w:tcW w:w="1022"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АП5.</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(опционально)</w:t>
            </w:r>
          </w:p>
        </w:tc>
        <w:tc>
          <w:tcPr>
            <w:tcW w:w="1960"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АД5.1.</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виде</w:t>
            </w:r>
            <w:r w:rsidR="00FC4C66" w:rsidRPr="004C71EB">
              <w:rPr>
                <w:rFonts w:ascii="Arial" w:hAnsi="Arial" w:cs="Arial"/>
                <w:color w:val="000000"/>
                <w:sz w:val="20"/>
              </w:rPr>
              <w:t xml:space="preserve"> </w:t>
            </w:r>
            <w:r w:rsidRPr="004C71EB">
              <w:rPr>
                <w:rFonts w:ascii="Arial" w:hAnsi="Arial" w:cs="Arial"/>
                <w:color w:val="000000"/>
                <w:sz w:val="20"/>
              </w:rPr>
              <w:t>экземпляра</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распечатанного</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заверенного</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печатью</w:t>
            </w:r>
            <w:r w:rsidR="00FC4C66" w:rsidRPr="004C71EB">
              <w:rPr>
                <w:rFonts w:ascii="Arial" w:hAnsi="Arial" w:cs="Arial"/>
                <w:color w:val="000000"/>
                <w:sz w:val="20"/>
              </w:rPr>
              <w:t xml:space="preserve"> </w:t>
            </w:r>
            <w:r w:rsidRPr="004C71EB">
              <w:rPr>
                <w:rFonts w:ascii="Arial" w:hAnsi="Arial" w:cs="Arial"/>
                <w:color w:val="000000"/>
                <w:sz w:val="20"/>
              </w:rPr>
              <w:t>МФЦ/Ведомство</w:t>
            </w:r>
          </w:p>
        </w:tc>
        <w:tc>
          <w:tcPr>
            <w:tcW w:w="1125"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окончания</w:t>
            </w:r>
            <w:r w:rsidR="00FC4C66" w:rsidRPr="004C71EB">
              <w:rPr>
                <w:rFonts w:ascii="Arial" w:hAnsi="Arial" w:cs="Arial"/>
                <w:color w:val="000000"/>
                <w:sz w:val="20"/>
              </w:rPr>
              <w:t xml:space="preserve"> </w:t>
            </w:r>
            <w:r w:rsidRPr="004C71EB">
              <w:rPr>
                <w:rFonts w:ascii="Arial" w:hAnsi="Arial" w:cs="Arial"/>
                <w:color w:val="000000"/>
                <w:sz w:val="20"/>
              </w:rPr>
              <w:t>процедуры</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p>
        </w:tc>
      </w:tr>
    </w:tbl>
    <w:p w:rsidR="00E52A8B" w:rsidRDefault="00E52A8B" w:rsidP="004C71EB">
      <w:pPr>
        <w:spacing w:after="0" w:line="240" w:lineRule="auto"/>
        <w:rPr>
          <w:rFonts w:ascii="Arial" w:hAnsi="Arial" w:cs="Arial"/>
          <w:color w:val="000000"/>
          <w:sz w:val="20"/>
        </w:rPr>
      </w:pP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Таблица</w:t>
      </w:r>
      <w:r w:rsidR="00FC4C66" w:rsidRPr="004C71EB">
        <w:rPr>
          <w:rFonts w:ascii="Arial" w:hAnsi="Arial" w:cs="Arial"/>
          <w:color w:val="000000"/>
          <w:sz w:val="20"/>
        </w:rPr>
        <w:t xml:space="preserve"> </w:t>
      </w: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Описание</w:t>
      </w:r>
      <w:r w:rsidR="00FC4C66" w:rsidRPr="004C71EB">
        <w:rPr>
          <w:rFonts w:ascii="Arial" w:hAnsi="Arial" w:cs="Arial"/>
          <w:color w:val="000000"/>
          <w:sz w:val="20"/>
        </w:rPr>
        <w:t xml:space="preserve"> </w:t>
      </w:r>
      <w:r w:rsidRPr="004C71EB">
        <w:rPr>
          <w:rFonts w:ascii="Arial" w:hAnsi="Arial" w:cs="Arial"/>
          <w:color w:val="000000"/>
          <w:sz w:val="20"/>
        </w:rPr>
        <w:t>связей</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процедур</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характеристиками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подуслуги</w:t>
      </w:r>
      <w:r w:rsidR="00FC4C66" w:rsidRPr="004C71EB">
        <w:rPr>
          <w:rFonts w:ascii="Arial" w:hAnsi="Arial" w:cs="Arial"/>
          <w:color w:val="000000"/>
          <w:sz w:val="20"/>
        </w:rPr>
        <w:t xml:space="preserve"> </w:t>
      </w:r>
      <w:r w:rsidRPr="004C71EB">
        <w:rPr>
          <w:rFonts w:ascii="Arial" w:hAnsi="Arial" w:cs="Arial"/>
          <w:color w:val="000000"/>
          <w:sz w:val="20"/>
        </w:rPr>
        <w:t>«Снятие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учета</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нуждающихся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жилого</w:t>
      </w:r>
      <w:r w:rsidR="00FC4C66" w:rsidRPr="004C71EB">
        <w:rPr>
          <w:rFonts w:ascii="Arial" w:hAnsi="Arial" w:cs="Arial"/>
          <w:color w:val="000000"/>
          <w:sz w:val="20"/>
        </w:rPr>
        <w:t xml:space="preserve"> </w:t>
      </w:r>
      <w:r w:rsidRPr="004C71EB">
        <w:rPr>
          <w:rFonts w:ascii="Arial" w:hAnsi="Arial" w:cs="Arial"/>
          <w:color w:val="000000"/>
          <w:sz w:val="20"/>
        </w:rPr>
        <w:t>помещения</w:t>
      </w:r>
      <w:r w:rsidR="00FC4C66" w:rsidRPr="004C71EB">
        <w:rPr>
          <w:rFonts w:ascii="Arial" w:hAnsi="Arial" w:cs="Arial"/>
          <w:color w:val="000000"/>
          <w:sz w:val="20"/>
        </w:rPr>
        <w:t xml:space="preserve"> </w:t>
      </w:r>
      <w:r w:rsidRPr="004C71EB">
        <w:rPr>
          <w:rFonts w:ascii="Arial" w:hAnsi="Arial" w:cs="Arial"/>
          <w:color w:val="000000"/>
          <w:sz w:val="20"/>
        </w:rPr>
        <w:t>(СУ)»</w:t>
      </w:r>
    </w:p>
    <w:p w:rsidR="002931D5" w:rsidRPr="004C71EB" w:rsidRDefault="002931D5" w:rsidP="004C71EB">
      <w:pPr>
        <w:spacing w:after="0" w:line="240" w:lineRule="auto"/>
        <w:rPr>
          <w:rFonts w:ascii="Arial" w:hAnsi="Arial" w:cs="Arial"/>
          <w:color w:val="000000"/>
          <w:sz w:val="20"/>
        </w:rPr>
      </w:pPr>
    </w:p>
    <w:tbl>
      <w:tblPr>
        <w:tblOverlap w:val="never"/>
        <w:tblW w:w="5000" w:type="pct"/>
        <w:tblCellMar>
          <w:left w:w="10" w:type="dxa"/>
          <w:right w:w="10" w:type="dxa"/>
        </w:tblCellMar>
        <w:tblLook w:val="04A0" w:firstRow="1" w:lastRow="0" w:firstColumn="1" w:lastColumn="0" w:noHBand="0" w:noVBand="1"/>
      </w:tblPr>
      <w:tblGrid>
        <w:gridCol w:w="554"/>
        <w:gridCol w:w="1996"/>
        <w:gridCol w:w="2918"/>
        <w:gridCol w:w="5596"/>
        <w:gridCol w:w="3212"/>
      </w:tblGrid>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п/п</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Место</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выполнения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используемая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Процедуры7</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срок</w:t>
            </w:r>
          </w:p>
        </w:tc>
      </w:tr>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val="restar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АП1.</w:t>
            </w:r>
            <w:r w:rsidR="00FC4C66" w:rsidRPr="004C71EB">
              <w:rPr>
                <w:rFonts w:ascii="Arial" w:hAnsi="Arial" w:cs="Arial"/>
                <w:color w:val="000000"/>
                <w:sz w:val="20"/>
              </w:rPr>
              <w:t xml:space="preserve"> </w:t>
            </w:r>
            <w:r w:rsidRPr="004C71EB">
              <w:rPr>
                <w:rFonts w:ascii="Arial" w:hAnsi="Arial" w:cs="Arial"/>
                <w:color w:val="000000"/>
                <w:sz w:val="20"/>
              </w:rPr>
              <w:t>Проверка</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регистрация</w:t>
            </w:r>
            <w:r w:rsidR="00FC4C66" w:rsidRPr="004C71EB">
              <w:rPr>
                <w:rFonts w:ascii="Arial" w:hAnsi="Arial" w:cs="Arial"/>
                <w:color w:val="000000"/>
                <w:sz w:val="20"/>
              </w:rPr>
              <w:t xml:space="preserve"> </w:t>
            </w:r>
            <w:r w:rsidRPr="004C71EB">
              <w:rPr>
                <w:rFonts w:ascii="Arial" w:hAnsi="Arial" w:cs="Arial"/>
                <w:color w:val="000000"/>
                <w:sz w:val="20"/>
              </w:rPr>
              <w:t>заявления</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АД1.1.</w:t>
            </w:r>
            <w:r w:rsidR="00FC4C66" w:rsidRPr="004C71EB">
              <w:rPr>
                <w:rFonts w:ascii="Arial" w:hAnsi="Arial" w:cs="Arial"/>
                <w:color w:val="000000"/>
                <w:sz w:val="20"/>
              </w:rPr>
              <w:t xml:space="preserve"> </w:t>
            </w: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комплектности</w:t>
            </w:r>
            <w:r w:rsidR="00FC4C66" w:rsidRPr="004C71EB">
              <w:rPr>
                <w:rFonts w:ascii="Arial" w:hAnsi="Arial" w:cs="Arial"/>
                <w:color w:val="000000"/>
                <w:sz w:val="20"/>
              </w:rPr>
              <w:t xml:space="preserve"> </w:t>
            </w:r>
            <w:r w:rsidRPr="004C71EB">
              <w:rPr>
                <w:rFonts w:ascii="Arial" w:hAnsi="Arial" w:cs="Arial"/>
                <w:color w:val="000000"/>
                <w:sz w:val="20"/>
              </w:rPr>
              <w:t>предоставленных</w:t>
            </w:r>
            <w:r w:rsidR="00FC4C66" w:rsidRPr="004C71EB">
              <w:rPr>
                <w:rFonts w:ascii="Arial" w:hAnsi="Arial" w:cs="Arial"/>
                <w:color w:val="000000"/>
                <w:sz w:val="20"/>
              </w:rPr>
              <w:t xml:space="preserve"> </w:t>
            </w:r>
            <w:r w:rsidRPr="004C71EB">
              <w:rPr>
                <w:rFonts w:ascii="Arial" w:hAnsi="Arial" w:cs="Arial"/>
                <w:color w:val="000000"/>
                <w:sz w:val="20"/>
              </w:rPr>
              <w:t>документов</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рабочего</w:t>
            </w:r>
            <w:r w:rsidR="00FC4C66" w:rsidRPr="004C71EB">
              <w:rPr>
                <w:rFonts w:ascii="Arial" w:hAnsi="Arial" w:cs="Arial"/>
                <w:color w:val="000000"/>
                <w:sz w:val="20"/>
              </w:rPr>
              <w:t xml:space="preserve"> </w:t>
            </w:r>
            <w:r w:rsidRPr="004C71EB">
              <w:rPr>
                <w:rFonts w:ascii="Arial" w:hAnsi="Arial" w:cs="Arial"/>
                <w:color w:val="000000"/>
                <w:sz w:val="20"/>
              </w:rPr>
              <w:t>дня8</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АД1.2.</w:t>
            </w:r>
            <w:r w:rsidR="00FC4C66" w:rsidRPr="004C71EB">
              <w:rPr>
                <w:rFonts w:ascii="Arial" w:hAnsi="Arial" w:cs="Arial"/>
                <w:color w:val="000000"/>
                <w:sz w:val="20"/>
              </w:rPr>
              <w:t xml:space="preserve"> </w:t>
            </w:r>
            <w:r w:rsidRPr="004C71EB">
              <w:rPr>
                <w:rFonts w:ascii="Arial" w:hAnsi="Arial" w:cs="Arial"/>
                <w:color w:val="000000"/>
                <w:sz w:val="20"/>
              </w:rPr>
              <w:t>Подтверждение</w:t>
            </w:r>
            <w:r w:rsidR="00FC4C66" w:rsidRPr="004C71EB">
              <w:rPr>
                <w:rFonts w:ascii="Arial" w:hAnsi="Arial" w:cs="Arial"/>
                <w:color w:val="000000"/>
                <w:sz w:val="20"/>
              </w:rPr>
              <w:t xml:space="preserve"> </w:t>
            </w:r>
            <w:r w:rsidRPr="004C71EB">
              <w:rPr>
                <w:rFonts w:ascii="Arial" w:hAnsi="Arial" w:cs="Arial"/>
                <w:color w:val="000000"/>
                <w:sz w:val="20"/>
              </w:rPr>
              <w:t>полномочий</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заявителя</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АД1.3.</w:t>
            </w:r>
            <w:r w:rsidR="00FC4C66" w:rsidRPr="004C71EB">
              <w:rPr>
                <w:rFonts w:ascii="Arial" w:hAnsi="Arial" w:cs="Arial"/>
                <w:color w:val="000000"/>
                <w:sz w:val="20"/>
              </w:rPr>
              <w:t xml:space="preserve"> </w:t>
            </w:r>
            <w:r w:rsidRPr="004C71EB">
              <w:rPr>
                <w:rFonts w:ascii="Arial" w:hAnsi="Arial" w:cs="Arial"/>
                <w:color w:val="000000"/>
                <w:sz w:val="20"/>
              </w:rPr>
              <w:t>Регистрация</w:t>
            </w:r>
            <w:r w:rsidR="00FC4C66" w:rsidRPr="004C71EB">
              <w:rPr>
                <w:rFonts w:ascii="Arial" w:hAnsi="Arial" w:cs="Arial"/>
                <w:color w:val="000000"/>
                <w:sz w:val="20"/>
              </w:rPr>
              <w:t xml:space="preserve"> </w:t>
            </w:r>
            <w:r w:rsidRPr="004C71EB">
              <w:rPr>
                <w:rFonts w:ascii="Arial" w:hAnsi="Arial" w:cs="Arial"/>
                <w:color w:val="000000"/>
                <w:sz w:val="20"/>
              </w:rPr>
              <w:t>заявления</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c>
          <w:tcPr>
            <w:tcW w:w="699"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АД1.4.</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приеме</w:t>
            </w:r>
            <w:r w:rsidR="00FC4C66" w:rsidRPr="004C71EB">
              <w:rPr>
                <w:rFonts w:ascii="Arial" w:hAnsi="Arial" w:cs="Arial"/>
                <w:color w:val="000000"/>
                <w:sz w:val="20"/>
              </w:rPr>
              <w:t xml:space="preserve"> </w:t>
            </w:r>
            <w:r w:rsidRPr="004C71EB">
              <w:rPr>
                <w:rFonts w:ascii="Arial" w:hAnsi="Arial" w:cs="Arial"/>
                <w:color w:val="000000"/>
                <w:sz w:val="20"/>
              </w:rPr>
              <w:t>документов</w:t>
            </w:r>
          </w:p>
        </w:tc>
        <w:tc>
          <w:tcPr>
            <w:tcW w:w="1125" w:type="pct"/>
            <w:vMerge/>
            <w:tcBorders>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bl>
    <w:p w:rsidR="00E52A8B" w:rsidRDefault="00E52A8B"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Полный</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административных</w:t>
      </w:r>
      <w:r w:rsidR="00FC4C66" w:rsidRPr="004C71EB">
        <w:rPr>
          <w:rFonts w:ascii="Arial" w:hAnsi="Arial" w:cs="Arial"/>
          <w:color w:val="000000"/>
          <w:sz w:val="20"/>
        </w:rPr>
        <w:t xml:space="preserve"> </w:t>
      </w:r>
      <w:r w:rsidRPr="004C71EB">
        <w:rPr>
          <w:rFonts w:ascii="Arial" w:hAnsi="Arial" w:cs="Arial"/>
          <w:color w:val="000000"/>
          <w:sz w:val="20"/>
        </w:rPr>
        <w:t>процедур</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действий</w:t>
      </w:r>
      <w:r w:rsidR="00FC4C66" w:rsidRPr="004C71EB">
        <w:rPr>
          <w:rFonts w:ascii="Arial" w:hAnsi="Arial" w:cs="Arial"/>
          <w:color w:val="000000"/>
          <w:sz w:val="20"/>
        </w:rPr>
        <w:t xml:space="preserve"> </w:t>
      </w:r>
      <w:r w:rsidRPr="004C71EB">
        <w:rPr>
          <w:rFonts w:ascii="Arial" w:hAnsi="Arial" w:cs="Arial"/>
          <w:color w:val="000000"/>
          <w:sz w:val="20"/>
        </w:rPr>
        <w:t>содержится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соответствующем</w:t>
      </w:r>
      <w:r w:rsidR="00FC4C66" w:rsidRPr="004C71EB">
        <w:rPr>
          <w:rFonts w:ascii="Arial" w:hAnsi="Arial" w:cs="Arial"/>
          <w:color w:val="000000"/>
          <w:sz w:val="20"/>
        </w:rPr>
        <w:t xml:space="preserve"> </w:t>
      </w:r>
      <w:r w:rsidRPr="004C71EB">
        <w:rPr>
          <w:rFonts w:ascii="Arial" w:hAnsi="Arial" w:cs="Arial"/>
          <w:color w:val="000000"/>
          <w:sz w:val="20"/>
        </w:rPr>
        <w:t>справочнике</w:t>
      </w:r>
    </w:p>
    <w:p w:rsidR="00AA51D0"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включается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общий</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услуги</w:t>
      </w:r>
    </w:p>
    <w:p w:rsidR="002931D5" w:rsidRPr="004C71EB" w:rsidRDefault="002931D5" w:rsidP="004C71EB">
      <w:pPr>
        <w:spacing w:after="0" w:line="240" w:lineRule="auto"/>
        <w:rPr>
          <w:rFonts w:ascii="Arial" w:hAnsi="Arial" w:cs="Arial"/>
          <w:color w:val="000000"/>
          <w:sz w:val="20"/>
        </w:rPr>
      </w:pPr>
    </w:p>
    <w:tbl>
      <w:tblPr>
        <w:tblOverlap w:val="never"/>
        <w:tblW w:w="5000" w:type="pct"/>
        <w:tblCellMar>
          <w:left w:w="10" w:type="dxa"/>
          <w:right w:w="10" w:type="dxa"/>
        </w:tblCellMar>
        <w:tblLook w:val="04A0" w:firstRow="1" w:lastRow="0" w:firstColumn="1" w:lastColumn="0" w:noHBand="0" w:noVBand="1"/>
      </w:tblPr>
      <w:tblGrid>
        <w:gridCol w:w="554"/>
        <w:gridCol w:w="1996"/>
        <w:gridCol w:w="2918"/>
        <w:gridCol w:w="5596"/>
        <w:gridCol w:w="3212"/>
      </w:tblGrid>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п/п</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Место</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выполнения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используемая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Процедуры7</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Действия</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срок</w:t>
            </w:r>
          </w:p>
        </w:tc>
      </w:tr>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СМЭВ</w:t>
            </w:r>
          </w:p>
        </w:tc>
        <w:tc>
          <w:tcPr>
            <w:tcW w:w="1022" w:type="pct"/>
            <w:vMerge w:val="restar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АП2.</w:t>
            </w:r>
            <w:r w:rsidR="00FC4C66" w:rsidRPr="004C71EB">
              <w:rPr>
                <w:rFonts w:ascii="Arial" w:hAnsi="Arial" w:cs="Arial"/>
                <w:color w:val="000000"/>
                <w:sz w:val="20"/>
              </w:rPr>
              <w:t xml:space="preserve"> </w:t>
            </w: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посредством</w:t>
            </w:r>
            <w:r w:rsidR="00FC4C66" w:rsidRPr="004C71EB">
              <w:rPr>
                <w:rFonts w:ascii="Arial" w:hAnsi="Arial" w:cs="Arial"/>
                <w:color w:val="000000"/>
                <w:sz w:val="20"/>
              </w:rPr>
              <w:t xml:space="preserve"> </w:t>
            </w:r>
            <w:r w:rsidRPr="004C71EB">
              <w:rPr>
                <w:rFonts w:ascii="Arial" w:hAnsi="Arial" w:cs="Arial"/>
                <w:color w:val="000000"/>
                <w:sz w:val="20"/>
              </w:rPr>
              <w:t>СМЭВ</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АД2.1.</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межведомственных</w:t>
            </w:r>
            <w:r w:rsidR="00FC4C66" w:rsidRPr="004C71EB">
              <w:rPr>
                <w:rFonts w:ascii="Arial" w:hAnsi="Arial" w:cs="Arial"/>
                <w:color w:val="000000"/>
                <w:sz w:val="20"/>
              </w:rPr>
              <w:t xml:space="preserve"> </w:t>
            </w:r>
            <w:r w:rsidRPr="004C71EB">
              <w:rPr>
                <w:rFonts w:ascii="Arial" w:hAnsi="Arial" w:cs="Arial"/>
                <w:color w:val="000000"/>
                <w:sz w:val="20"/>
              </w:rPr>
              <w:t>запросов</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6</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СМЭВ</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АД2.2.</w:t>
            </w:r>
            <w:r w:rsidR="00FC4C66" w:rsidRPr="004C71EB">
              <w:rPr>
                <w:rFonts w:ascii="Arial" w:hAnsi="Arial" w:cs="Arial"/>
                <w:color w:val="000000"/>
                <w:sz w:val="20"/>
              </w:rPr>
              <w:t xml:space="preserve"> </w:t>
            </w: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ответов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межведомственные</w:t>
            </w:r>
            <w:r w:rsidR="00FC4C66" w:rsidRPr="004C71EB">
              <w:rPr>
                <w:rFonts w:ascii="Arial" w:hAnsi="Arial" w:cs="Arial"/>
                <w:color w:val="000000"/>
                <w:sz w:val="20"/>
              </w:rPr>
              <w:t xml:space="preserve"> </w:t>
            </w:r>
            <w:r w:rsidRPr="004C71EB">
              <w:rPr>
                <w:rFonts w:ascii="Arial" w:hAnsi="Arial" w:cs="Arial"/>
                <w:color w:val="000000"/>
                <w:sz w:val="20"/>
              </w:rPr>
              <w:t>запросы</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rPr>
          <w:cantSplit/>
        </w:trPr>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7</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АП3.</w:t>
            </w:r>
            <w:r w:rsidR="00FC4C66" w:rsidRPr="004C71EB">
              <w:rPr>
                <w:rFonts w:ascii="Arial" w:hAnsi="Arial" w:cs="Arial"/>
                <w:color w:val="000000"/>
                <w:sz w:val="20"/>
              </w:rPr>
              <w:t xml:space="preserve"> </w:t>
            </w:r>
            <w:r w:rsidRPr="004C71EB">
              <w:rPr>
                <w:rFonts w:ascii="Arial" w:hAnsi="Arial" w:cs="Arial"/>
                <w:color w:val="000000"/>
                <w:sz w:val="20"/>
              </w:rPr>
              <w:t>Рассмотрение</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сведений</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АД3.1.</w:t>
            </w:r>
            <w:r w:rsidR="00FC4C66" w:rsidRPr="004C71EB">
              <w:rPr>
                <w:rFonts w:ascii="Arial" w:hAnsi="Arial" w:cs="Arial"/>
                <w:color w:val="000000"/>
                <w:sz w:val="20"/>
              </w:rPr>
              <w:t xml:space="preserve"> </w:t>
            </w:r>
            <w:r w:rsidRPr="004C71EB">
              <w:rPr>
                <w:rFonts w:ascii="Arial" w:hAnsi="Arial" w:cs="Arial"/>
                <w:color w:val="000000"/>
                <w:sz w:val="20"/>
              </w:rPr>
              <w:t>Проверка</w:t>
            </w:r>
            <w:r w:rsidR="00FC4C66" w:rsidRPr="004C71EB">
              <w:rPr>
                <w:rFonts w:ascii="Arial" w:hAnsi="Arial" w:cs="Arial"/>
                <w:color w:val="000000"/>
                <w:sz w:val="20"/>
              </w:rPr>
              <w:t xml:space="preserve"> </w:t>
            </w:r>
            <w:r w:rsidRPr="004C71EB">
              <w:rPr>
                <w:rFonts w:ascii="Arial" w:hAnsi="Arial" w:cs="Arial"/>
                <w:color w:val="000000"/>
                <w:sz w:val="20"/>
              </w:rPr>
              <w:t>соответствия</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установленным</w:t>
            </w:r>
            <w:r w:rsidR="00FC4C66" w:rsidRPr="004C71EB">
              <w:rPr>
                <w:rFonts w:ascii="Arial" w:hAnsi="Arial" w:cs="Arial"/>
                <w:color w:val="000000"/>
                <w:sz w:val="20"/>
              </w:rPr>
              <w:t xml:space="preserve"> </w:t>
            </w:r>
            <w:r w:rsidRPr="004C71EB">
              <w:rPr>
                <w:rFonts w:ascii="Arial" w:hAnsi="Arial" w:cs="Arial"/>
                <w:color w:val="000000"/>
                <w:sz w:val="20"/>
              </w:rPr>
              <w:t>критериям</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p>
        </w:tc>
        <w:tc>
          <w:tcPr>
            <w:tcW w:w="1125" w:type="pc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20</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8</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val="restar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АП4.</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АД4.1.</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часа</w:t>
            </w: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9</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АД4.2.</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10</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АД4.3.</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c>
          <w:tcPr>
            <w:tcW w:w="194"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11</w:t>
            </w:r>
          </w:p>
        </w:tc>
        <w:tc>
          <w:tcPr>
            <w:tcW w:w="699"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Ведомство/ПГС</w:t>
            </w:r>
          </w:p>
        </w:tc>
        <w:tc>
          <w:tcPr>
            <w:tcW w:w="1022" w:type="pct"/>
            <w:vMerge/>
            <w:tcBorders>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c>
          <w:tcPr>
            <w:tcW w:w="1960" w:type="pct"/>
            <w:tcBorders>
              <w:top w:val="single" w:sz="4" w:space="0" w:color="auto"/>
              <w:lef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АД4.4.</w:t>
            </w:r>
            <w:r w:rsidR="00FC4C66" w:rsidRPr="004C71EB">
              <w:rPr>
                <w:rFonts w:ascii="Arial" w:hAnsi="Arial" w:cs="Arial"/>
                <w:color w:val="000000"/>
                <w:sz w:val="20"/>
              </w:rPr>
              <w:t xml:space="preserve"> </w:t>
            </w:r>
            <w:r w:rsidRPr="004C71EB">
              <w:rPr>
                <w:rFonts w:ascii="Arial" w:hAnsi="Arial" w:cs="Arial"/>
                <w:color w:val="000000"/>
                <w:sz w:val="20"/>
              </w:rPr>
              <w:t>Формирование</w:t>
            </w:r>
            <w:r w:rsidR="00FC4C66" w:rsidRPr="004C71EB">
              <w:rPr>
                <w:rFonts w:ascii="Arial" w:hAnsi="Arial" w:cs="Arial"/>
                <w:color w:val="000000"/>
                <w:sz w:val="20"/>
              </w:rPr>
              <w:t xml:space="preserve"> </w:t>
            </w:r>
            <w:r w:rsidRPr="004C71EB">
              <w:rPr>
                <w:rFonts w:ascii="Arial" w:hAnsi="Arial" w:cs="Arial"/>
                <w:color w:val="000000"/>
                <w:sz w:val="20"/>
              </w:rPr>
              <w:t>отказа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услуги</w:t>
            </w:r>
          </w:p>
        </w:tc>
        <w:tc>
          <w:tcPr>
            <w:tcW w:w="1125" w:type="pct"/>
            <w:vMerge/>
            <w:tcBorders>
              <w:left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p>
        </w:tc>
      </w:tr>
      <w:tr w:rsidR="002931D5" w:rsidRPr="004C71EB" w:rsidTr="00ED0F2D">
        <w:trPr>
          <w:cantSplit/>
        </w:trPr>
        <w:tc>
          <w:tcPr>
            <w:tcW w:w="194"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lastRenderedPageBreak/>
              <w:t>12</w:t>
            </w:r>
          </w:p>
        </w:tc>
        <w:tc>
          <w:tcPr>
            <w:tcW w:w="699"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Модуль</w:t>
            </w:r>
            <w:r w:rsidR="00FC4C66" w:rsidRPr="004C71EB">
              <w:rPr>
                <w:rFonts w:ascii="Arial" w:hAnsi="Arial" w:cs="Arial"/>
                <w:color w:val="000000"/>
                <w:sz w:val="20"/>
              </w:rPr>
              <w:t xml:space="preserve"> </w:t>
            </w:r>
            <w:r w:rsidRPr="004C71EB">
              <w:rPr>
                <w:rFonts w:ascii="Arial" w:hAnsi="Arial" w:cs="Arial"/>
                <w:color w:val="000000"/>
                <w:sz w:val="20"/>
              </w:rPr>
              <w:t>МФЦ/</w:t>
            </w:r>
            <w:r w:rsidR="00FC4C66" w:rsidRPr="004C71EB">
              <w:rPr>
                <w:rFonts w:ascii="Arial" w:hAnsi="Arial" w:cs="Arial"/>
                <w:color w:val="000000"/>
                <w:sz w:val="20"/>
              </w:rPr>
              <w:t xml:space="preserve"> </w:t>
            </w:r>
            <w:r w:rsidRPr="004C71EB">
              <w:rPr>
                <w:rFonts w:ascii="Arial" w:hAnsi="Arial" w:cs="Arial"/>
                <w:color w:val="000000"/>
                <w:sz w:val="20"/>
              </w:rPr>
              <w:t>Ведомство/ПГС</w:t>
            </w:r>
          </w:p>
        </w:tc>
        <w:tc>
          <w:tcPr>
            <w:tcW w:w="1022"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АП5.</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(опционально)</w:t>
            </w:r>
          </w:p>
        </w:tc>
        <w:tc>
          <w:tcPr>
            <w:tcW w:w="1960" w:type="pct"/>
            <w:tcBorders>
              <w:top w:val="single" w:sz="4" w:space="0" w:color="auto"/>
              <w:left w:val="single" w:sz="4" w:space="0" w:color="auto"/>
              <w:bottom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АД5.1.</w:t>
            </w:r>
            <w:r w:rsidR="00FC4C66" w:rsidRPr="004C71EB">
              <w:rPr>
                <w:rFonts w:ascii="Arial" w:hAnsi="Arial" w:cs="Arial"/>
                <w:color w:val="000000"/>
                <w:sz w:val="20"/>
              </w:rPr>
              <w:t xml:space="preserve"> </w:t>
            </w:r>
            <w:r w:rsidRPr="004C71EB">
              <w:rPr>
                <w:rFonts w:ascii="Arial" w:hAnsi="Arial" w:cs="Arial"/>
                <w:color w:val="000000"/>
                <w:sz w:val="20"/>
              </w:rPr>
              <w:t>Выдача</w:t>
            </w:r>
            <w:r w:rsidR="00FC4C66" w:rsidRPr="004C71EB">
              <w:rPr>
                <w:rFonts w:ascii="Arial" w:hAnsi="Arial" w:cs="Arial"/>
                <w:color w:val="000000"/>
                <w:sz w:val="20"/>
              </w:rPr>
              <w:t xml:space="preserve"> </w:t>
            </w:r>
            <w:r w:rsidRPr="004C71EB">
              <w:rPr>
                <w:rFonts w:ascii="Arial" w:hAnsi="Arial" w:cs="Arial"/>
                <w:color w:val="000000"/>
                <w:sz w:val="20"/>
              </w:rPr>
              <w:t>результата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виде</w:t>
            </w:r>
            <w:r w:rsidR="00FC4C66" w:rsidRPr="004C71EB">
              <w:rPr>
                <w:rFonts w:ascii="Arial" w:hAnsi="Arial" w:cs="Arial"/>
                <w:color w:val="000000"/>
                <w:sz w:val="20"/>
              </w:rPr>
              <w:t xml:space="preserve"> </w:t>
            </w:r>
            <w:r w:rsidRPr="004C71EB">
              <w:rPr>
                <w:rFonts w:ascii="Arial" w:hAnsi="Arial" w:cs="Arial"/>
                <w:color w:val="000000"/>
                <w:sz w:val="20"/>
              </w:rPr>
              <w:t>экземпляра</w:t>
            </w:r>
            <w:r w:rsidR="00FC4C66" w:rsidRPr="004C71EB">
              <w:rPr>
                <w:rFonts w:ascii="Arial" w:hAnsi="Arial" w:cs="Arial"/>
                <w:color w:val="000000"/>
                <w:sz w:val="20"/>
              </w:rPr>
              <w:t xml:space="preserve"> </w:t>
            </w:r>
            <w:r w:rsidRPr="004C71EB">
              <w:rPr>
                <w:rFonts w:ascii="Arial" w:hAnsi="Arial" w:cs="Arial"/>
                <w:color w:val="000000"/>
                <w:sz w:val="20"/>
              </w:rPr>
              <w:t>электронного</w:t>
            </w:r>
            <w:r w:rsidR="00FC4C66" w:rsidRPr="004C71EB">
              <w:rPr>
                <w:rFonts w:ascii="Arial" w:hAnsi="Arial" w:cs="Arial"/>
                <w:color w:val="000000"/>
                <w:sz w:val="20"/>
              </w:rPr>
              <w:t xml:space="preserve"> </w:t>
            </w:r>
            <w:r w:rsidRPr="004C71EB">
              <w:rPr>
                <w:rFonts w:ascii="Arial" w:hAnsi="Arial" w:cs="Arial"/>
                <w:color w:val="000000"/>
                <w:sz w:val="20"/>
              </w:rPr>
              <w:t>документа,</w:t>
            </w:r>
            <w:r w:rsidR="00FC4C66" w:rsidRPr="004C71EB">
              <w:rPr>
                <w:rFonts w:ascii="Arial" w:hAnsi="Arial" w:cs="Arial"/>
                <w:color w:val="000000"/>
                <w:sz w:val="20"/>
              </w:rPr>
              <w:t xml:space="preserve"> </w:t>
            </w:r>
            <w:r w:rsidRPr="004C71EB">
              <w:rPr>
                <w:rFonts w:ascii="Arial" w:hAnsi="Arial" w:cs="Arial"/>
                <w:color w:val="000000"/>
                <w:sz w:val="20"/>
              </w:rPr>
              <w:t>распечатанного</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бумажном</w:t>
            </w:r>
            <w:r w:rsidR="00FC4C66" w:rsidRPr="004C71EB">
              <w:rPr>
                <w:rFonts w:ascii="Arial" w:hAnsi="Arial" w:cs="Arial"/>
                <w:color w:val="000000"/>
                <w:sz w:val="20"/>
              </w:rPr>
              <w:t xml:space="preserve"> </w:t>
            </w:r>
            <w:r w:rsidRPr="004C71EB">
              <w:rPr>
                <w:rFonts w:ascii="Arial" w:hAnsi="Arial" w:cs="Arial"/>
                <w:color w:val="000000"/>
                <w:sz w:val="20"/>
              </w:rPr>
              <w:t>носителе,</w:t>
            </w:r>
            <w:r w:rsidR="00FC4C66" w:rsidRPr="004C71EB">
              <w:rPr>
                <w:rFonts w:ascii="Arial" w:hAnsi="Arial" w:cs="Arial"/>
                <w:color w:val="000000"/>
                <w:sz w:val="20"/>
              </w:rPr>
              <w:t xml:space="preserve"> </w:t>
            </w:r>
            <w:r w:rsidRPr="004C71EB">
              <w:rPr>
                <w:rFonts w:ascii="Arial" w:hAnsi="Arial" w:cs="Arial"/>
                <w:color w:val="000000"/>
                <w:sz w:val="20"/>
              </w:rPr>
              <w:t>заверенного</w:t>
            </w:r>
            <w:r w:rsidR="00FC4C66" w:rsidRPr="004C71EB">
              <w:rPr>
                <w:rFonts w:ascii="Arial" w:hAnsi="Arial" w:cs="Arial"/>
                <w:color w:val="000000"/>
                <w:sz w:val="20"/>
              </w:rPr>
              <w:t xml:space="preserve"> </w:t>
            </w:r>
            <w:r w:rsidRPr="004C71EB">
              <w:rPr>
                <w:rFonts w:ascii="Arial" w:hAnsi="Arial" w:cs="Arial"/>
                <w:color w:val="000000"/>
                <w:sz w:val="20"/>
              </w:rPr>
              <w:t>подписью</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печатью</w:t>
            </w:r>
            <w:r w:rsidR="00FC4C66" w:rsidRPr="004C71EB">
              <w:rPr>
                <w:rFonts w:ascii="Arial" w:hAnsi="Arial" w:cs="Arial"/>
                <w:color w:val="000000"/>
                <w:sz w:val="20"/>
              </w:rPr>
              <w:t xml:space="preserve"> </w:t>
            </w:r>
            <w:r w:rsidRPr="004C71EB">
              <w:rPr>
                <w:rFonts w:ascii="Arial" w:hAnsi="Arial" w:cs="Arial"/>
                <w:color w:val="000000"/>
                <w:sz w:val="20"/>
              </w:rPr>
              <w:t>МФЦ/Ведомство</w:t>
            </w:r>
          </w:p>
        </w:tc>
        <w:tc>
          <w:tcPr>
            <w:tcW w:w="1125" w:type="pct"/>
            <w:tcBorders>
              <w:top w:val="single" w:sz="4" w:space="0" w:color="auto"/>
              <w:left w:val="single" w:sz="4" w:space="0" w:color="auto"/>
              <w:bottom w:val="single" w:sz="4" w:space="0" w:color="auto"/>
              <w:right w:val="single" w:sz="4" w:space="0" w:color="auto"/>
            </w:tcBorders>
            <w:shd w:val="clear" w:color="auto" w:fill="FFFFFF"/>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окончания</w:t>
            </w:r>
            <w:r w:rsidR="00FC4C66" w:rsidRPr="004C71EB">
              <w:rPr>
                <w:rFonts w:ascii="Arial" w:hAnsi="Arial" w:cs="Arial"/>
                <w:color w:val="000000"/>
                <w:sz w:val="20"/>
              </w:rPr>
              <w:t xml:space="preserve"> </w:t>
            </w:r>
            <w:r w:rsidRPr="004C71EB">
              <w:rPr>
                <w:rFonts w:ascii="Arial" w:hAnsi="Arial" w:cs="Arial"/>
                <w:color w:val="000000"/>
                <w:sz w:val="20"/>
              </w:rPr>
              <w:t>процедуры</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p>
        </w:tc>
      </w:tr>
    </w:tbl>
    <w:p w:rsidR="00AA51D0" w:rsidRPr="004C71EB" w:rsidRDefault="00AA51D0"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48"/>
        <w:gridCol w:w="5789"/>
        <w:gridCol w:w="2560"/>
        <w:gridCol w:w="5889"/>
      </w:tblGrid>
      <w:tr w:rsidR="002931D5" w:rsidRPr="00D169A2" w:rsidTr="00ED0F2D">
        <w:trPr>
          <w:cantSplit/>
        </w:trPr>
        <w:tc>
          <w:tcPr>
            <w:tcW w:w="2043" w:type="pct"/>
            <w:gridSpan w:val="2"/>
            <w:vAlign w:val="center"/>
          </w:tcPr>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Чăваш</w:t>
            </w:r>
            <w:r w:rsidR="00FC4C66" w:rsidRPr="00D169A2">
              <w:rPr>
                <w:rFonts w:ascii="Arial" w:hAnsi="Arial" w:cs="Arial"/>
                <w:b/>
                <w:color w:val="000000"/>
                <w:sz w:val="20"/>
              </w:rPr>
              <w:t xml:space="preserve"> </w:t>
            </w:r>
            <w:r w:rsidRPr="00D169A2">
              <w:rPr>
                <w:rFonts w:ascii="Arial" w:hAnsi="Arial" w:cs="Arial"/>
                <w:b/>
                <w:color w:val="000000"/>
                <w:sz w:val="20"/>
              </w:rPr>
              <w:t>Республикин</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Сĕнтĕрвăрри</w:t>
            </w:r>
            <w:r w:rsidR="00FC4C66" w:rsidRPr="00D169A2">
              <w:rPr>
                <w:rFonts w:ascii="Arial" w:hAnsi="Arial" w:cs="Arial"/>
                <w:b/>
                <w:color w:val="000000"/>
                <w:sz w:val="20"/>
              </w:rPr>
              <w:t xml:space="preserve"> </w:t>
            </w:r>
            <w:r w:rsidRPr="00D169A2">
              <w:rPr>
                <w:rFonts w:ascii="Arial" w:hAnsi="Arial" w:cs="Arial"/>
                <w:b/>
                <w:color w:val="000000"/>
                <w:sz w:val="20"/>
              </w:rPr>
              <w:t>муниципаллă</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округĕн</w:t>
            </w:r>
            <w:r w:rsidR="00FC4C66" w:rsidRPr="00D169A2">
              <w:rPr>
                <w:rFonts w:ascii="Arial" w:hAnsi="Arial" w:cs="Arial"/>
                <w:b/>
                <w:color w:val="000000"/>
                <w:sz w:val="20"/>
              </w:rPr>
              <w:t xml:space="preserve"> </w:t>
            </w:r>
            <w:r w:rsidRPr="00D169A2">
              <w:rPr>
                <w:rFonts w:ascii="Arial" w:hAnsi="Arial" w:cs="Arial"/>
                <w:b/>
                <w:color w:val="000000"/>
                <w:sz w:val="20"/>
              </w:rPr>
              <w:t>администрацийĕ</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Й</w:t>
            </w:r>
            <w:r w:rsidR="00FC4C66" w:rsidRPr="00D169A2">
              <w:rPr>
                <w:rFonts w:ascii="Arial" w:hAnsi="Arial" w:cs="Arial"/>
                <w:b/>
                <w:color w:val="000000"/>
                <w:sz w:val="20"/>
              </w:rPr>
              <w:t xml:space="preserve"> </w:t>
            </w:r>
            <w:r w:rsidRPr="00D169A2">
              <w:rPr>
                <w:rFonts w:ascii="Arial" w:hAnsi="Arial" w:cs="Arial"/>
                <w:b/>
                <w:color w:val="000000"/>
                <w:sz w:val="20"/>
              </w:rPr>
              <w:t>Ы</w:t>
            </w:r>
            <w:r w:rsidR="00FC4C66" w:rsidRPr="00D169A2">
              <w:rPr>
                <w:rFonts w:ascii="Arial" w:hAnsi="Arial" w:cs="Arial"/>
                <w:b/>
                <w:color w:val="000000"/>
                <w:sz w:val="20"/>
              </w:rPr>
              <w:t xml:space="preserve"> </w:t>
            </w:r>
            <w:r w:rsidRPr="00D169A2">
              <w:rPr>
                <w:rFonts w:ascii="Arial" w:hAnsi="Arial" w:cs="Arial"/>
                <w:b/>
                <w:color w:val="000000"/>
                <w:sz w:val="20"/>
              </w:rPr>
              <w:t>Ш</w:t>
            </w:r>
            <w:r w:rsidR="00FC4C66" w:rsidRPr="00D169A2">
              <w:rPr>
                <w:rFonts w:ascii="Arial" w:hAnsi="Arial" w:cs="Arial"/>
                <w:b/>
                <w:color w:val="000000"/>
                <w:sz w:val="20"/>
              </w:rPr>
              <w:t xml:space="preserve"> </w:t>
            </w:r>
            <w:r w:rsidRPr="00D169A2">
              <w:rPr>
                <w:rFonts w:ascii="Arial" w:hAnsi="Arial" w:cs="Arial"/>
                <w:b/>
                <w:color w:val="000000"/>
                <w:sz w:val="20"/>
              </w:rPr>
              <w:t>Ă</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У</w:t>
            </w:r>
          </w:p>
          <w:p w:rsidR="00AA51D0" w:rsidRPr="00D169A2" w:rsidRDefault="00FC4C66" w:rsidP="004C71EB">
            <w:pPr>
              <w:spacing w:after="0" w:line="240" w:lineRule="auto"/>
              <w:jc w:val="center"/>
              <w:rPr>
                <w:rFonts w:ascii="Arial" w:hAnsi="Arial" w:cs="Arial"/>
                <w:b/>
                <w:color w:val="000000"/>
                <w:sz w:val="20"/>
              </w:rPr>
            </w:pPr>
            <w:r w:rsidRPr="00D169A2">
              <w:rPr>
                <w:rFonts w:ascii="Arial" w:hAnsi="Arial" w:cs="Arial"/>
                <w:b/>
                <w:color w:val="000000"/>
                <w:sz w:val="20"/>
              </w:rPr>
              <w:t xml:space="preserve"> </w:t>
            </w:r>
            <w:r w:rsidR="002931D5" w:rsidRPr="00D169A2">
              <w:rPr>
                <w:rFonts w:ascii="Arial" w:hAnsi="Arial" w:cs="Arial"/>
                <w:b/>
                <w:color w:val="000000"/>
                <w:sz w:val="20"/>
              </w:rPr>
              <w:t>№</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Сĕнтĕрвăрри</w:t>
            </w:r>
            <w:r w:rsidR="00FC4C66" w:rsidRPr="00D169A2">
              <w:rPr>
                <w:rFonts w:ascii="Arial" w:hAnsi="Arial" w:cs="Arial"/>
                <w:b/>
                <w:color w:val="000000"/>
                <w:sz w:val="20"/>
              </w:rPr>
              <w:t xml:space="preserve"> </w:t>
            </w:r>
            <w:r w:rsidRPr="00D169A2">
              <w:rPr>
                <w:rFonts w:ascii="Arial" w:hAnsi="Arial" w:cs="Arial"/>
                <w:b/>
                <w:color w:val="000000"/>
                <w:sz w:val="20"/>
              </w:rPr>
              <w:t>хули</w:t>
            </w:r>
          </w:p>
          <w:p w:rsidR="002931D5" w:rsidRPr="00D169A2" w:rsidRDefault="002931D5" w:rsidP="004C71EB">
            <w:pPr>
              <w:spacing w:after="0" w:line="240" w:lineRule="auto"/>
              <w:jc w:val="center"/>
              <w:rPr>
                <w:rFonts w:ascii="Arial" w:hAnsi="Arial" w:cs="Arial"/>
                <w:b/>
                <w:color w:val="000000"/>
                <w:sz w:val="20"/>
              </w:rPr>
            </w:pPr>
          </w:p>
        </w:tc>
        <w:tc>
          <w:tcPr>
            <w:tcW w:w="896" w:type="pct"/>
            <w:vAlign w:val="center"/>
          </w:tcPr>
          <w:p w:rsidR="002931D5" w:rsidRPr="00D169A2" w:rsidRDefault="00FC4C66" w:rsidP="004C71EB">
            <w:pPr>
              <w:spacing w:after="0" w:line="240" w:lineRule="auto"/>
              <w:jc w:val="center"/>
              <w:rPr>
                <w:rFonts w:ascii="Arial" w:hAnsi="Arial" w:cs="Arial"/>
                <w:b/>
                <w:color w:val="000000"/>
                <w:sz w:val="20"/>
              </w:rPr>
            </w:pPr>
            <w:r w:rsidRPr="00D169A2">
              <w:rPr>
                <w:rFonts w:ascii="Arial" w:hAnsi="Arial" w:cs="Arial"/>
                <w:b/>
                <w:color w:val="000000"/>
                <w:sz w:val="20"/>
              </w:rPr>
              <w:t xml:space="preserve"> </w:t>
            </w:r>
            <w:r w:rsidR="00632DDC">
              <w:rPr>
                <w:rFonts w:ascii="Arial" w:hAnsi="Arial" w:cs="Arial"/>
                <w:b/>
                <w:color w:val="000000"/>
                <w:sz w:val="20"/>
              </w:rPr>
              <w:pict>
                <v:shape id="Рисунок 1" o:spid="_x0000_i1029" type="#_x0000_t75" style="width:45pt;height:57.75pt;visibility:visible">
                  <v:imagedata r:id="rId20" o:title="gerb"/>
                </v:shape>
              </w:pict>
            </w:r>
          </w:p>
        </w:tc>
        <w:tc>
          <w:tcPr>
            <w:tcW w:w="2061" w:type="pct"/>
            <w:vAlign w:val="center"/>
          </w:tcPr>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Чувашская</w:t>
            </w:r>
            <w:r w:rsidR="00FC4C66" w:rsidRPr="00D169A2">
              <w:rPr>
                <w:rFonts w:ascii="Arial" w:hAnsi="Arial" w:cs="Arial"/>
                <w:b/>
                <w:color w:val="000000"/>
                <w:sz w:val="20"/>
              </w:rPr>
              <w:t xml:space="preserve"> </w:t>
            </w:r>
            <w:r w:rsidRPr="00D169A2">
              <w:rPr>
                <w:rFonts w:ascii="Arial" w:hAnsi="Arial" w:cs="Arial"/>
                <w:b/>
                <w:color w:val="000000"/>
                <w:sz w:val="20"/>
              </w:rPr>
              <w:t>Республика</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Администрация</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Мариинско-Посадского</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муниципального</w:t>
            </w:r>
            <w:r w:rsidR="00FC4C66" w:rsidRPr="00D169A2">
              <w:rPr>
                <w:rFonts w:ascii="Arial" w:hAnsi="Arial" w:cs="Arial"/>
                <w:b/>
                <w:color w:val="000000"/>
                <w:sz w:val="20"/>
              </w:rPr>
              <w:t xml:space="preserve"> </w:t>
            </w:r>
            <w:r w:rsidRPr="00D169A2">
              <w:rPr>
                <w:rFonts w:ascii="Arial" w:hAnsi="Arial" w:cs="Arial"/>
                <w:b/>
                <w:color w:val="000000"/>
                <w:sz w:val="20"/>
              </w:rPr>
              <w:t>округа</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П</w:t>
            </w:r>
            <w:r w:rsidR="00FC4C66" w:rsidRPr="00D169A2">
              <w:rPr>
                <w:rFonts w:ascii="Arial" w:hAnsi="Arial" w:cs="Arial"/>
                <w:b/>
                <w:color w:val="000000"/>
                <w:sz w:val="20"/>
              </w:rPr>
              <w:t xml:space="preserve"> </w:t>
            </w: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С</w:t>
            </w:r>
            <w:r w:rsidR="00FC4C66" w:rsidRPr="00D169A2">
              <w:rPr>
                <w:rFonts w:ascii="Arial" w:hAnsi="Arial" w:cs="Arial"/>
                <w:b/>
                <w:color w:val="000000"/>
                <w:sz w:val="20"/>
              </w:rPr>
              <w:t xml:space="preserve"> </w:t>
            </w:r>
            <w:r w:rsidRPr="00D169A2">
              <w:rPr>
                <w:rFonts w:ascii="Arial" w:hAnsi="Arial" w:cs="Arial"/>
                <w:b/>
                <w:color w:val="000000"/>
                <w:sz w:val="20"/>
              </w:rPr>
              <w:t>Т</w:t>
            </w:r>
            <w:r w:rsidR="00FC4C66" w:rsidRPr="00D169A2">
              <w:rPr>
                <w:rFonts w:ascii="Arial" w:hAnsi="Arial" w:cs="Arial"/>
                <w:b/>
                <w:color w:val="000000"/>
                <w:sz w:val="20"/>
              </w:rPr>
              <w:t xml:space="preserve"> </w:t>
            </w:r>
            <w:r w:rsidRPr="00D169A2">
              <w:rPr>
                <w:rFonts w:ascii="Arial" w:hAnsi="Arial" w:cs="Arial"/>
                <w:b/>
                <w:color w:val="000000"/>
                <w:sz w:val="20"/>
              </w:rPr>
              <w:t>А</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В</w:t>
            </w:r>
            <w:r w:rsidR="00FC4C66" w:rsidRPr="00D169A2">
              <w:rPr>
                <w:rFonts w:ascii="Arial" w:hAnsi="Arial" w:cs="Arial"/>
                <w:b/>
                <w:color w:val="000000"/>
                <w:sz w:val="20"/>
              </w:rPr>
              <w:t xml:space="preserve"> </w:t>
            </w:r>
            <w:r w:rsidRPr="00D169A2">
              <w:rPr>
                <w:rFonts w:ascii="Arial" w:hAnsi="Arial" w:cs="Arial"/>
                <w:b/>
                <w:color w:val="000000"/>
                <w:sz w:val="20"/>
              </w:rPr>
              <w:t>Л</w:t>
            </w:r>
            <w:r w:rsidR="00FC4C66" w:rsidRPr="00D169A2">
              <w:rPr>
                <w:rFonts w:ascii="Arial" w:hAnsi="Arial" w:cs="Arial"/>
                <w:b/>
                <w:color w:val="000000"/>
                <w:sz w:val="20"/>
              </w:rPr>
              <w:t xml:space="preserve"> </w:t>
            </w:r>
            <w:r w:rsidRPr="00D169A2">
              <w:rPr>
                <w:rFonts w:ascii="Arial" w:hAnsi="Arial" w:cs="Arial"/>
                <w:b/>
                <w:color w:val="000000"/>
                <w:sz w:val="20"/>
              </w:rPr>
              <w:t>Е</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Е</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16.05.2023</w:t>
            </w:r>
            <w:r w:rsidR="00FC4C66" w:rsidRPr="00D169A2">
              <w:rPr>
                <w:rFonts w:ascii="Arial" w:hAnsi="Arial" w:cs="Arial"/>
                <w:b/>
                <w:color w:val="000000"/>
                <w:sz w:val="20"/>
              </w:rPr>
              <w:t xml:space="preserve"> </w:t>
            </w:r>
            <w:r w:rsidRPr="00D169A2">
              <w:rPr>
                <w:rFonts w:ascii="Arial" w:hAnsi="Arial" w:cs="Arial"/>
                <w:b/>
                <w:color w:val="000000"/>
                <w:sz w:val="20"/>
              </w:rPr>
              <w:t>№</w:t>
            </w:r>
            <w:r w:rsidR="00FC4C66" w:rsidRPr="00D169A2">
              <w:rPr>
                <w:rFonts w:ascii="Arial" w:hAnsi="Arial" w:cs="Arial"/>
                <w:b/>
                <w:color w:val="000000"/>
                <w:sz w:val="20"/>
              </w:rPr>
              <w:t xml:space="preserve"> </w:t>
            </w:r>
            <w:r w:rsidRPr="00D169A2">
              <w:rPr>
                <w:rFonts w:ascii="Arial" w:hAnsi="Arial" w:cs="Arial"/>
                <w:b/>
                <w:color w:val="000000"/>
                <w:sz w:val="20"/>
              </w:rPr>
              <w:t>549</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г.</w:t>
            </w:r>
            <w:r w:rsidR="00FC4C66" w:rsidRPr="00D169A2">
              <w:rPr>
                <w:rFonts w:ascii="Arial" w:hAnsi="Arial" w:cs="Arial"/>
                <w:b/>
                <w:color w:val="000000"/>
                <w:sz w:val="20"/>
              </w:rPr>
              <w:t xml:space="preserve"> </w:t>
            </w:r>
            <w:r w:rsidRPr="00D169A2">
              <w:rPr>
                <w:rFonts w:ascii="Arial" w:hAnsi="Arial" w:cs="Arial"/>
                <w:b/>
                <w:color w:val="000000"/>
                <w:sz w:val="20"/>
              </w:rPr>
              <w:t>Мариинский</w:t>
            </w:r>
            <w:r w:rsidR="00FC4C66" w:rsidRPr="00D169A2">
              <w:rPr>
                <w:rFonts w:ascii="Arial" w:hAnsi="Arial" w:cs="Arial"/>
                <w:b/>
                <w:color w:val="000000"/>
                <w:sz w:val="20"/>
              </w:rPr>
              <w:t xml:space="preserve"> </w:t>
            </w:r>
            <w:r w:rsidRPr="00D169A2">
              <w:rPr>
                <w:rFonts w:ascii="Arial" w:hAnsi="Arial" w:cs="Arial"/>
                <w:b/>
                <w:color w:val="000000"/>
                <w:sz w:val="20"/>
              </w:rPr>
              <w:t>Посад</w:t>
            </w:r>
          </w:p>
          <w:p w:rsidR="002931D5" w:rsidRPr="00D169A2" w:rsidRDefault="002931D5" w:rsidP="004C71EB">
            <w:pPr>
              <w:spacing w:after="0" w:line="240" w:lineRule="auto"/>
              <w:jc w:val="center"/>
              <w:rPr>
                <w:rFonts w:ascii="Arial" w:hAnsi="Arial" w:cs="Arial"/>
                <w:b/>
                <w:color w:val="000000"/>
                <w:sz w:val="20"/>
              </w:rPr>
            </w:pPr>
          </w:p>
        </w:tc>
      </w:tr>
      <w:tr w:rsidR="002931D5" w:rsidRPr="00D169A2" w:rsidTr="00D169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17" w:type="pct"/>
          <w:wAfter w:w="2061" w:type="pct"/>
          <w:cantSplit/>
        </w:trPr>
        <w:tc>
          <w:tcPr>
            <w:tcW w:w="2922" w:type="pct"/>
            <w:gridSpan w:val="2"/>
            <w:tcBorders>
              <w:top w:val="nil"/>
              <w:left w:val="nil"/>
              <w:bottom w:val="nil"/>
              <w:right w:val="nil"/>
            </w:tcBorders>
            <w:vAlign w:val="center"/>
          </w:tcPr>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Об</w:t>
            </w:r>
            <w:r w:rsidR="00FC4C66" w:rsidRPr="00D169A2">
              <w:rPr>
                <w:rFonts w:ascii="Arial" w:hAnsi="Arial" w:cs="Arial"/>
                <w:b/>
                <w:color w:val="000000"/>
                <w:sz w:val="20"/>
              </w:rPr>
              <w:t xml:space="preserve"> </w:t>
            </w:r>
            <w:r w:rsidRPr="00D169A2">
              <w:rPr>
                <w:rFonts w:ascii="Arial" w:hAnsi="Arial" w:cs="Arial"/>
                <w:b/>
                <w:color w:val="000000"/>
                <w:sz w:val="20"/>
              </w:rPr>
              <w:t>установлении</w:t>
            </w:r>
            <w:r w:rsidR="00FC4C66" w:rsidRPr="00D169A2">
              <w:rPr>
                <w:rFonts w:ascii="Arial" w:hAnsi="Arial" w:cs="Arial"/>
                <w:b/>
                <w:color w:val="000000"/>
                <w:sz w:val="20"/>
              </w:rPr>
              <w:t xml:space="preserve"> </w:t>
            </w:r>
            <w:r w:rsidRPr="00D169A2">
              <w:rPr>
                <w:rFonts w:ascii="Arial" w:hAnsi="Arial" w:cs="Arial"/>
                <w:b/>
                <w:color w:val="000000"/>
                <w:sz w:val="20"/>
              </w:rPr>
              <w:t>отсрочки</w:t>
            </w:r>
            <w:r w:rsidR="00FC4C66" w:rsidRPr="00D169A2">
              <w:rPr>
                <w:rFonts w:ascii="Arial" w:hAnsi="Arial" w:cs="Arial"/>
                <w:b/>
                <w:color w:val="000000"/>
                <w:sz w:val="20"/>
              </w:rPr>
              <w:t xml:space="preserve"> </w:t>
            </w:r>
            <w:r w:rsidRPr="00D169A2">
              <w:rPr>
                <w:rFonts w:ascii="Arial" w:hAnsi="Arial" w:cs="Arial"/>
                <w:b/>
                <w:color w:val="000000"/>
                <w:sz w:val="20"/>
              </w:rPr>
              <w:t>уплаты</w:t>
            </w:r>
            <w:r w:rsidR="00FC4C66" w:rsidRPr="00D169A2">
              <w:rPr>
                <w:rFonts w:ascii="Arial" w:hAnsi="Arial" w:cs="Arial"/>
                <w:b/>
                <w:color w:val="000000"/>
                <w:sz w:val="20"/>
              </w:rPr>
              <w:t xml:space="preserve"> </w:t>
            </w:r>
            <w:r w:rsidRPr="00D169A2">
              <w:rPr>
                <w:rFonts w:ascii="Arial" w:hAnsi="Arial" w:cs="Arial"/>
                <w:b/>
                <w:color w:val="000000"/>
                <w:sz w:val="20"/>
              </w:rPr>
              <w:t>арендных</w:t>
            </w:r>
            <w:r w:rsidR="00FC4C66" w:rsidRPr="00D169A2">
              <w:rPr>
                <w:rFonts w:ascii="Arial" w:hAnsi="Arial" w:cs="Arial"/>
                <w:b/>
                <w:color w:val="000000"/>
                <w:sz w:val="20"/>
              </w:rPr>
              <w:t xml:space="preserve"> </w:t>
            </w:r>
            <w:r w:rsidRPr="00D169A2">
              <w:rPr>
                <w:rFonts w:ascii="Arial" w:hAnsi="Arial" w:cs="Arial"/>
                <w:b/>
                <w:color w:val="000000"/>
                <w:sz w:val="20"/>
              </w:rPr>
              <w:t>платежей</w:t>
            </w:r>
            <w:r w:rsidR="00FC4C66" w:rsidRPr="00D169A2">
              <w:rPr>
                <w:rFonts w:ascii="Arial" w:hAnsi="Arial" w:cs="Arial"/>
                <w:b/>
                <w:color w:val="000000"/>
                <w:sz w:val="20"/>
              </w:rPr>
              <w:t xml:space="preserve"> </w:t>
            </w:r>
            <w:r w:rsidRPr="00D169A2">
              <w:rPr>
                <w:rFonts w:ascii="Arial" w:hAnsi="Arial" w:cs="Arial"/>
                <w:b/>
                <w:color w:val="000000"/>
                <w:sz w:val="20"/>
              </w:rPr>
              <w:t>для</w:t>
            </w:r>
            <w:r w:rsidR="00FC4C66" w:rsidRPr="00D169A2">
              <w:rPr>
                <w:rFonts w:ascii="Arial" w:hAnsi="Arial" w:cs="Arial"/>
                <w:b/>
                <w:color w:val="000000"/>
                <w:sz w:val="20"/>
              </w:rPr>
              <w:t xml:space="preserve"> </w:t>
            </w:r>
            <w:r w:rsidRPr="00D169A2">
              <w:rPr>
                <w:rFonts w:ascii="Arial" w:hAnsi="Arial" w:cs="Arial"/>
                <w:b/>
                <w:color w:val="000000"/>
                <w:sz w:val="20"/>
              </w:rPr>
              <w:t>субъектов</w:t>
            </w:r>
            <w:r w:rsidR="00FC4C66" w:rsidRPr="00D169A2">
              <w:rPr>
                <w:rFonts w:ascii="Arial" w:hAnsi="Arial" w:cs="Arial"/>
                <w:b/>
                <w:color w:val="000000"/>
                <w:sz w:val="20"/>
              </w:rPr>
              <w:t xml:space="preserve"> </w:t>
            </w:r>
            <w:r w:rsidRPr="00D169A2">
              <w:rPr>
                <w:rFonts w:ascii="Arial" w:hAnsi="Arial" w:cs="Arial"/>
                <w:b/>
                <w:color w:val="000000"/>
                <w:sz w:val="20"/>
              </w:rPr>
              <w:t>малого</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среднего</w:t>
            </w:r>
            <w:r w:rsidR="00FC4C66" w:rsidRPr="00D169A2">
              <w:rPr>
                <w:rFonts w:ascii="Arial" w:hAnsi="Arial" w:cs="Arial"/>
                <w:b/>
                <w:color w:val="000000"/>
                <w:sz w:val="20"/>
              </w:rPr>
              <w:t xml:space="preserve"> </w:t>
            </w:r>
            <w:r w:rsidRPr="00D169A2">
              <w:rPr>
                <w:rFonts w:ascii="Arial" w:hAnsi="Arial" w:cs="Arial"/>
                <w:b/>
                <w:color w:val="000000"/>
                <w:sz w:val="20"/>
              </w:rPr>
              <w:t>предпринимательства</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отмене</w:t>
            </w:r>
            <w:r w:rsidR="00FC4C66" w:rsidRPr="00D169A2">
              <w:rPr>
                <w:rFonts w:ascii="Arial" w:hAnsi="Arial" w:cs="Arial"/>
                <w:b/>
                <w:color w:val="000000"/>
                <w:sz w:val="20"/>
              </w:rPr>
              <w:t xml:space="preserve"> </w:t>
            </w:r>
            <w:r w:rsidRPr="00D169A2">
              <w:rPr>
                <w:rFonts w:ascii="Arial" w:hAnsi="Arial" w:cs="Arial"/>
                <w:b/>
                <w:color w:val="000000"/>
                <w:sz w:val="20"/>
              </w:rPr>
              <w:t>увеличения</w:t>
            </w:r>
            <w:r w:rsidR="00FC4C66" w:rsidRPr="00D169A2">
              <w:rPr>
                <w:rFonts w:ascii="Arial" w:hAnsi="Arial" w:cs="Arial"/>
                <w:b/>
                <w:color w:val="000000"/>
                <w:sz w:val="20"/>
              </w:rPr>
              <w:t xml:space="preserve"> </w:t>
            </w:r>
            <w:r w:rsidRPr="00D169A2">
              <w:rPr>
                <w:rFonts w:ascii="Arial" w:hAnsi="Arial" w:cs="Arial"/>
                <w:b/>
                <w:color w:val="000000"/>
                <w:sz w:val="20"/>
              </w:rPr>
              <w:t>арендной</w:t>
            </w:r>
            <w:r w:rsidR="00FC4C66" w:rsidRPr="00D169A2">
              <w:rPr>
                <w:rFonts w:ascii="Arial" w:hAnsi="Arial" w:cs="Arial"/>
                <w:b/>
                <w:color w:val="000000"/>
                <w:sz w:val="20"/>
              </w:rPr>
              <w:t xml:space="preserve"> </w:t>
            </w:r>
            <w:r w:rsidRPr="00D169A2">
              <w:rPr>
                <w:rFonts w:ascii="Arial" w:hAnsi="Arial" w:cs="Arial"/>
                <w:b/>
                <w:color w:val="000000"/>
                <w:sz w:val="20"/>
              </w:rPr>
              <w:t>платы</w:t>
            </w:r>
            <w:r w:rsidR="00FC4C66" w:rsidRPr="00D169A2">
              <w:rPr>
                <w:rFonts w:ascii="Arial" w:hAnsi="Arial" w:cs="Arial"/>
                <w:b/>
                <w:color w:val="000000"/>
                <w:sz w:val="20"/>
              </w:rPr>
              <w:t xml:space="preserve"> </w:t>
            </w:r>
            <w:r w:rsidRPr="00D169A2">
              <w:rPr>
                <w:rFonts w:ascii="Arial" w:hAnsi="Arial" w:cs="Arial"/>
                <w:b/>
                <w:color w:val="000000"/>
                <w:sz w:val="20"/>
              </w:rPr>
              <w:t>по</w:t>
            </w:r>
            <w:r w:rsidR="00FC4C66" w:rsidRPr="00D169A2">
              <w:rPr>
                <w:rFonts w:ascii="Arial" w:hAnsi="Arial" w:cs="Arial"/>
                <w:b/>
                <w:color w:val="000000"/>
                <w:sz w:val="20"/>
              </w:rPr>
              <w:t xml:space="preserve"> </w:t>
            </w:r>
            <w:r w:rsidRPr="00D169A2">
              <w:rPr>
                <w:rFonts w:ascii="Arial" w:hAnsi="Arial" w:cs="Arial"/>
                <w:b/>
                <w:color w:val="000000"/>
                <w:sz w:val="20"/>
              </w:rPr>
              <w:t>договорам</w:t>
            </w:r>
            <w:r w:rsidR="00FC4C66" w:rsidRPr="00D169A2">
              <w:rPr>
                <w:rFonts w:ascii="Arial" w:hAnsi="Arial" w:cs="Arial"/>
                <w:b/>
                <w:color w:val="000000"/>
                <w:sz w:val="20"/>
              </w:rPr>
              <w:t xml:space="preserve"> </w:t>
            </w:r>
            <w:r w:rsidRPr="00D169A2">
              <w:rPr>
                <w:rFonts w:ascii="Arial" w:hAnsi="Arial" w:cs="Arial"/>
                <w:b/>
                <w:color w:val="000000"/>
                <w:sz w:val="20"/>
              </w:rPr>
              <w:t>аренды</w:t>
            </w:r>
            <w:r w:rsidR="00FC4C66" w:rsidRPr="00D169A2">
              <w:rPr>
                <w:rFonts w:ascii="Arial" w:hAnsi="Arial" w:cs="Arial"/>
                <w:b/>
                <w:color w:val="000000"/>
                <w:sz w:val="20"/>
              </w:rPr>
              <w:t xml:space="preserve"> </w:t>
            </w:r>
            <w:r w:rsidRPr="00D169A2">
              <w:rPr>
                <w:rFonts w:ascii="Arial" w:hAnsi="Arial" w:cs="Arial"/>
                <w:b/>
                <w:color w:val="000000"/>
                <w:sz w:val="20"/>
              </w:rPr>
              <w:t>земельных</w:t>
            </w:r>
            <w:r w:rsidR="00FC4C66" w:rsidRPr="00D169A2">
              <w:rPr>
                <w:rFonts w:ascii="Arial" w:hAnsi="Arial" w:cs="Arial"/>
                <w:b/>
                <w:color w:val="000000"/>
                <w:sz w:val="20"/>
              </w:rPr>
              <w:t xml:space="preserve"> </w:t>
            </w:r>
            <w:r w:rsidRPr="00D169A2">
              <w:rPr>
                <w:rFonts w:ascii="Arial" w:hAnsi="Arial" w:cs="Arial"/>
                <w:b/>
                <w:color w:val="000000"/>
                <w:sz w:val="20"/>
              </w:rPr>
              <w:t>участков</w:t>
            </w:r>
            <w:r w:rsidR="00FC4C66" w:rsidRPr="00D169A2">
              <w:rPr>
                <w:rFonts w:ascii="Arial" w:hAnsi="Arial" w:cs="Arial"/>
                <w:b/>
                <w:color w:val="000000"/>
                <w:sz w:val="20"/>
              </w:rPr>
              <w:t xml:space="preserve"> </w:t>
            </w:r>
            <w:r w:rsidRPr="00D169A2">
              <w:rPr>
                <w:rFonts w:ascii="Arial" w:hAnsi="Arial" w:cs="Arial"/>
                <w:b/>
                <w:color w:val="000000"/>
                <w:sz w:val="20"/>
              </w:rPr>
              <w:t>в</w:t>
            </w:r>
            <w:r w:rsidR="00FC4C66" w:rsidRPr="00D169A2">
              <w:rPr>
                <w:rFonts w:ascii="Arial" w:hAnsi="Arial" w:cs="Arial"/>
                <w:b/>
                <w:color w:val="000000"/>
                <w:sz w:val="20"/>
              </w:rPr>
              <w:t xml:space="preserve"> </w:t>
            </w:r>
            <w:r w:rsidRPr="00D169A2">
              <w:rPr>
                <w:rFonts w:ascii="Arial" w:hAnsi="Arial" w:cs="Arial"/>
                <w:b/>
                <w:color w:val="000000"/>
                <w:sz w:val="20"/>
              </w:rPr>
              <w:t>2022</w:t>
            </w:r>
            <w:r w:rsidR="00FC4C66" w:rsidRPr="00D169A2">
              <w:rPr>
                <w:rFonts w:ascii="Arial" w:hAnsi="Arial" w:cs="Arial"/>
                <w:b/>
                <w:color w:val="000000"/>
                <w:sz w:val="20"/>
              </w:rPr>
              <w:t xml:space="preserve"> </w:t>
            </w:r>
            <w:r w:rsidRPr="00D169A2">
              <w:rPr>
                <w:rFonts w:ascii="Arial" w:hAnsi="Arial" w:cs="Arial"/>
                <w:b/>
                <w:color w:val="000000"/>
                <w:sz w:val="20"/>
              </w:rPr>
              <w:t>году</w:t>
            </w:r>
          </w:p>
        </w:tc>
      </w:tr>
    </w:tbl>
    <w:p w:rsidR="002931D5" w:rsidRPr="004C71EB" w:rsidRDefault="002931D5" w:rsidP="004C71EB">
      <w:pPr>
        <w:spacing w:after="0" w:line="240" w:lineRule="auto"/>
        <w:rPr>
          <w:rFonts w:ascii="Arial" w:hAnsi="Arial" w:cs="Arial"/>
          <w:color w:val="000000"/>
          <w:sz w:val="20"/>
        </w:rPr>
      </w:pP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hyperlink r:id="rId34" w:history="1">
        <w:r w:rsidRPr="004C71EB">
          <w:rPr>
            <w:rStyle w:val="af0"/>
            <w:rFonts w:ascii="Arial" w:hAnsi="Arial" w:cs="Arial"/>
            <w:color w:val="000000"/>
            <w:sz w:val="20"/>
          </w:rPr>
          <w:t>статьями</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11</w:t>
        </w:r>
      </w:hyperlink>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hyperlink r:id="rId35" w:history="1">
        <w:r w:rsidRPr="004C71EB">
          <w:rPr>
            <w:rStyle w:val="af0"/>
            <w:rFonts w:ascii="Arial" w:hAnsi="Arial" w:cs="Arial"/>
            <w:color w:val="000000"/>
            <w:sz w:val="20"/>
          </w:rPr>
          <w:t>65</w:t>
        </w:r>
      </w:hyperlink>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кодекса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hyperlink r:id="rId36" w:history="1">
        <w:r w:rsidRPr="004C71EB">
          <w:rPr>
            <w:rStyle w:val="af0"/>
            <w:rFonts w:ascii="Arial" w:hAnsi="Arial" w:cs="Arial"/>
            <w:color w:val="000000"/>
            <w:sz w:val="20"/>
          </w:rPr>
          <w:t>части</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2</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статьи</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8</w:t>
        </w:r>
      </w:hyperlink>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14.03.2022</w:t>
      </w:r>
      <w:r w:rsidR="00FC4C66" w:rsidRPr="004C71EB">
        <w:rPr>
          <w:rFonts w:ascii="Arial" w:hAnsi="Arial" w:cs="Arial"/>
          <w:color w:val="000000"/>
          <w:sz w:val="20"/>
        </w:rPr>
        <w:t xml:space="preserve"> </w:t>
      </w:r>
      <w:r w:rsidRPr="004C71EB">
        <w:rPr>
          <w:rFonts w:ascii="Arial" w:hAnsi="Arial" w:cs="Arial"/>
          <w:color w:val="000000"/>
          <w:sz w:val="20"/>
        </w:rPr>
        <w:t>N</w:t>
      </w:r>
      <w:r w:rsidR="00FC4C66" w:rsidRPr="004C71EB">
        <w:rPr>
          <w:rFonts w:ascii="Arial" w:hAnsi="Arial" w:cs="Arial"/>
          <w:color w:val="000000"/>
          <w:sz w:val="20"/>
        </w:rPr>
        <w:t xml:space="preserve"> </w:t>
      </w:r>
      <w:r w:rsidRPr="004C71EB">
        <w:rPr>
          <w:rFonts w:ascii="Arial" w:hAnsi="Arial" w:cs="Arial"/>
          <w:color w:val="000000"/>
          <w:sz w:val="20"/>
        </w:rPr>
        <w:t>58-ФЗ</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внесении</w:t>
      </w:r>
      <w:r w:rsidR="00FC4C66" w:rsidRPr="004C71EB">
        <w:rPr>
          <w:rFonts w:ascii="Arial" w:hAnsi="Arial" w:cs="Arial"/>
          <w:color w:val="000000"/>
          <w:sz w:val="20"/>
        </w:rPr>
        <w:t xml:space="preserve"> </w:t>
      </w:r>
      <w:r w:rsidRPr="004C71EB">
        <w:rPr>
          <w:rFonts w:ascii="Arial" w:hAnsi="Arial" w:cs="Arial"/>
          <w:color w:val="000000"/>
          <w:sz w:val="20"/>
        </w:rPr>
        <w:t>изменений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отдельные</w:t>
      </w:r>
      <w:r w:rsidR="00FC4C66" w:rsidRPr="004C71EB">
        <w:rPr>
          <w:rFonts w:ascii="Arial" w:hAnsi="Arial" w:cs="Arial"/>
          <w:color w:val="000000"/>
          <w:sz w:val="20"/>
        </w:rPr>
        <w:t xml:space="preserve"> </w:t>
      </w:r>
      <w:r w:rsidRPr="004C71EB">
        <w:rPr>
          <w:rFonts w:ascii="Arial" w:hAnsi="Arial" w:cs="Arial"/>
          <w:color w:val="000000"/>
          <w:sz w:val="20"/>
        </w:rPr>
        <w:t>законодательные</w:t>
      </w:r>
      <w:r w:rsidR="00FC4C66" w:rsidRPr="004C71EB">
        <w:rPr>
          <w:rFonts w:ascii="Arial" w:hAnsi="Arial" w:cs="Arial"/>
          <w:color w:val="000000"/>
          <w:sz w:val="20"/>
        </w:rPr>
        <w:t xml:space="preserve"> </w:t>
      </w:r>
      <w:r w:rsidRPr="004C71EB">
        <w:rPr>
          <w:rFonts w:ascii="Arial" w:hAnsi="Arial" w:cs="Arial"/>
          <w:color w:val="000000"/>
          <w:sz w:val="20"/>
        </w:rPr>
        <w:t>акты</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hyperlink r:id="rId37" w:history="1">
        <w:r w:rsidRPr="004C71EB">
          <w:rPr>
            <w:rStyle w:val="af0"/>
            <w:rFonts w:ascii="Arial" w:hAnsi="Arial" w:cs="Arial"/>
            <w:color w:val="000000"/>
            <w:sz w:val="20"/>
          </w:rPr>
          <w:t>постановления</w:t>
        </w:r>
      </w:hyperlink>
      <w:r w:rsidR="00FC4C66" w:rsidRPr="004C71EB">
        <w:rPr>
          <w:rFonts w:ascii="Arial" w:hAnsi="Arial" w:cs="Arial"/>
          <w:color w:val="000000"/>
          <w:sz w:val="20"/>
        </w:rPr>
        <w:t xml:space="preserve"> </w:t>
      </w:r>
      <w:r w:rsidRPr="004C71EB">
        <w:rPr>
          <w:rFonts w:ascii="Arial" w:hAnsi="Arial" w:cs="Arial"/>
          <w:color w:val="000000"/>
          <w:sz w:val="20"/>
        </w:rPr>
        <w:t>Кабинета</w:t>
      </w:r>
      <w:r w:rsidR="00FC4C66" w:rsidRPr="004C71EB">
        <w:rPr>
          <w:rFonts w:ascii="Arial" w:hAnsi="Arial" w:cs="Arial"/>
          <w:color w:val="000000"/>
          <w:sz w:val="20"/>
        </w:rPr>
        <w:t xml:space="preserve"> </w:t>
      </w:r>
      <w:r w:rsidRPr="004C71EB">
        <w:rPr>
          <w:rFonts w:ascii="Arial" w:hAnsi="Arial" w:cs="Arial"/>
          <w:color w:val="000000"/>
          <w:sz w:val="20"/>
        </w:rPr>
        <w:t>Министров</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N</w:t>
      </w:r>
      <w:r w:rsidR="00FC4C66" w:rsidRPr="004C71EB">
        <w:rPr>
          <w:rFonts w:ascii="Arial" w:hAnsi="Arial" w:cs="Arial"/>
          <w:color w:val="000000"/>
          <w:sz w:val="20"/>
        </w:rPr>
        <w:t xml:space="preserve"> </w:t>
      </w:r>
      <w:r w:rsidRPr="004C71EB">
        <w:rPr>
          <w:rFonts w:ascii="Arial" w:hAnsi="Arial" w:cs="Arial"/>
          <w:color w:val="000000"/>
          <w:sz w:val="20"/>
        </w:rPr>
        <w:t>435</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06.09.2022</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установлении</w:t>
      </w:r>
      <w:r w:rsidR="00FC4C66" w:rsidRPr="004C71EB">
        <w:rPr>
          <w:rFonts w:ascii="Arial" w:hAnsi="Arial" w:cs="Arial"/>
          <w:color w:val="000000"/>
          <w:sz w:val="20"/>
        </w:rPr>
        <w:t xml:space="preserve"> </w:t>
      </w:r>
      <w:r w:rsidRPr="004C71EB">
        <w:rPr>
          <w:rFonts w:ascii="Arial" w:hAnsi="Arial" w:cs="Arial"/>
          <w:color w:val="000000"/>
          <w:sz w:val="20"/>
        </w:rPr>
        <w:t>отсрочки</w:t>
      </w:r>
      <w:r w:rsidR="00FC4C66" w:rsidRPr="004C71EB">
        <w:rPr>
          <w:rFonts w:ascii="Arial" w:hAnsi="Arial" w:cs="Arial"/>
          <w:color w:val="000000"/>
          <w:sz w:val="20"/>
        </w:rPr>
        <w:t xml:space="preserve"> </w:t>
      </w:r>
      <w:r w:rsidRPr="004C71EB">
        <w:rPr>
          <w:rFonts w:ascii="Arial" w:hAnsi="Arial" w:cs="Arial"/>
          <w:color w:val="000000"/>
          <w:sz w:val="20"/>
        </w:rPr>
        <w:t>уплаты</w:t>
      </w:r>
      <w:r w:rsidR="00FC4C66" w:rsidRPr="004C71EB">
        <w:rPr>
          <w:rFonts w:ascii="Arial" w:hAnsi="Arial" w:cs="Arial"/>
          <w:color w:val="000000"/>
          <w:sz w:val="20"/>
        </w:rPr>
        <w:t xml:space="preserve"> </w:t>
      </w:r>
      <w:r w:rsidRPr="004C71EB">
        <w:rPr>
          <w:rFonts w:ascii="Arial" w:hAnsi="Arial" w:cs="Arial"/>
          <w:color w:val="000000"/>
          <w:sz w:val="20"/>
        </w:rPr>
        <w:t>арендных</w:t>
      </w:r>
      <w:r w:rsidR="00FC4C66" w:rsidRPr="004C71EB">
        <w:rPr>
          <w:rFonts w:ascii="Arial" w:hAnsi="Arial" w:cs="Arial"/>
          <w:color w:val="000000"/>
          <w:sz w:val="20"/>
        </w:rPr>
        <w:t xml:space="preserve"> </w:t>
      </w:r>
      <w:r w:rsidRPr="004C71EB">
        <w:rPr>
          <w:rFonts w:ascii="Arial" w:hAnsi="Arial" w:cs="Arial"/>
          <w:color w:val="000000"/>
          <w:sz w:val="20"/>
        </w:rPr>
        <w:t>платежей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субъектов</w:t>
      </w:r>
      <w:r w:rsidR="00FC4C66" w:rsidRPr="004C71EB">
        <w:rPr>
          <w:rFonts w:ascii="Arial" w:hAnsi="Arial" w:cs="Arial"/>
          <w:color w:val="000000"/>
          <w:sz w:val="20"/>
        </w:rPr>
        <w:t xml:space="preserve"> </w:t>
      </w:r>
      <w:r w:rsidRPr="004C71EB">
        <w:rPr>
          <w:rFonts w:ascii="Arial" w:hAnsi="Arial" w:cs="Arial"/>
          <w:color w:val="000000"/>
          <w:sz w:val="20"/>
        </w:rPr>
        <w:t>малого</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среднего</w:t>
      </w:r>
      <w:r w:rsidR="00FC4C66" w:rsidRPr="004C71EB">
        <w:rPr>
          <w:rFonts w:ascii="Arial" w:hAnsi="Arial" w:cs="Arial"/>
          <w:color w:val="000000"/>
          <w:sz w:val="20"/>
        </w:rPr>
        <w:t xml:space="preserve"> </w:t>
      </w:r>
      <w:r w:rsidRPr="004C71EB">
        <w:rPr>
          <w:rFonts w:ascii="Arial" w:hAnsi="Arial" w:cs="Arial"/>
          <w:color w:val="000000"/>
          <w:sz w:val="20"/>
        </w:rPr>
        <w:t>предпринимательства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отмене</w:t>
      </w:r>
      <w:r w:rsidR="00FC4C66" w:rsidRPr="004C71EB">
        <w:rPr>
          <w:rFonts w:ascii="Arial" w:hAnsi="Arial" w:cs="Arial"/>
          <w:color w:val="000000"/>
          <w:sz w:val="20"/>
        </w:rPr>
        <w:t xml:space="preserve"> </w:t>
      </w:r>
      <w:r w:rsidRPr="004C71EB">
        <w:rPr>
          <w:rFonts w:ascii="Arial" w:hAnsi="Arial" w:cs="Arial"/>
          <w:color w:val="000000"/>
          <w:sz w:val="20"/>
        </w:rPr>
        <w:t>увеличения</w:t>
      </w:r>
      <w:r w:rsidR="00FC4C66" w:rsidRPr="004C71EB">
        <w:rPr>
          <w:rFonts w:ascii="Arial" w:hAnsi="Arial" w:cs="Arial"/>
          <w:color w:val="000000"/>
          <w:sz w:val="20"/>
        </w:rPr>
        <w:t xml:space="preserve"> </w:t>
      </w:r>
      <w:r w:rsidRPr="004C71EB">
        <w:rPr>
          <w:rFonts w:ascii="Arial" w:hAnsi="Arial" w:cs="Arial"/>
          <w:color w:val="000000"/>
          <w:sz w:val="20"/>
        </w:rPr>
        <w:t>арендной</w:t>
      </w:r>
      <w:r w:rsidR="00FC4C66" w:rsidRPr="004C71EB">
        <w:rPr>
          <w:rFonts w:ascii="Arial" w:hAnsi="Arial" w:cs="Arial"/>
          <w:color w:val="000000"/>
          <w:sz w:val="20"/>
        </w:rPr>
        <w:t xml:space="preserve"> </w:t>
      </w:r>
      <w:r w:rsidRPr="004C71EB">
        <w:rPr>
          <w:rFonts w:ascii="Arial" w:hAnsi="Arial" w:cs="Arial"/>
          <w:color w:val="000000"/>
          <w:sz w:val="20"/>
        </w:rPr>
        <w:t>платы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договорам</w:t>
      </w:r>
      <w:r w:rsidR="00FC4C66" w:rsidRPr="004C71EB">
        <w:rPr>
          <w:rFonts w:ascii="Arial" w:hAnsi="Arial" w:cs="Arial"/>
          <w:color w:val="000000"/>
          <w:sz w:val="20"/>
        </w:rPr>
        <w:t xml:space="preserve"> </w:t>
      </w:r>
      <w:r w:rsidRPr="004C71EB">
        <w:rPr>
          <w:rFonts w:ascii="Arial" w:hAnsi="Arial" w:cs="Arial"/>
          <w:color w:val="000000"/>
          <w:sz w:val="20"/>
        </w:rPr>
        <w:t>аренды</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2022</w:t>
      </w:r>
      <w:r w:rsidR="00FC4C66" w:rsidRPr="004C71EB">
        <w:rPr>
          <w:rFonts w:ascii="Arial" w:hAnsi="Arial" w:cs="Arial"/>
          <w:color w:val="000000"/>
          <w:sz w:val="20"/>
        </w:rPr>
        <w:t xml:space="preserve"> </w:t>
      </w:r>
      <w:r w:rsidRPr="004C71EB">
        <w:rPr>
          <w:rFonts w:ascii="Arial" w:hAnsi="Arial" w:cs="Arial"/>
          <w:color w:val="000000"/>
          <w:sz w:val="20"/>
        </w:rPr>
        <w:t>году",</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поддержки</w:t>
      </w:r>
      <w:r w:rsidR="00FC4C66" w:rsidRPr="004C71EB">
        <w:rPr>
          <w:rFonts w:ascii="Arial" w:hAnsi="Arial" w:cs="Arial"/>
          <w:color w:val="000000"/>
          <w:sz w:val="20"/>
        </w:rPr>
        <w:t xml:space="preserve"> </w:t>
      </w:r>
      <w:r w:rsidRPr="004C71EB">
        <w:rPr>
          <w:rFonts w:ascii="Arial" w:hAnsi="Arial" w:cs="Arial"/>
          <w:color w:val="000000"/>
          <w:sz w:val="20"/>
        </w:rPr>
        <w:t>субъектов</w:t>
      </w:r>
      <w:r w:rsidR="00FC4C66" w:rsidRPr="004C71EB">
        <w:rPr>
          <w:rFonts w:ascii="Arial" w:hAnsi="Arial" w:cs="Arial"/>
          <w:color w:val="000000"/>
          <w:sz w:val="20"/>
        </w:rPr>
        <w:t xml:space="preserve"> </w:t>
      </w:r>
      <w:r w:rsidRPr="004C71EB">
        <w:rPr>
          <w:rFonts w:ascii="Arial" w:hAnsi="Arial" w:cs="Arial"/>
          <w:color w:val="000000"/>
          <w:sz w:val="20"/>
        </w:rPr>
        <w:t>малого</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среднего</w:t>
      </w:r>
      <w:r w:rsidR="00FC4C66" w:rsidRPr="004C71EB">
        <w:rPr>
          <w:rFonts w:ascii="Arial" w:hAnsi="Arial" w:cs="Arial"/>
          <w:color w:val="000000"/>
          <w:sz w:val="20"/>
        </w:rPr>
        <w:t xml:space="preserve"> </w:t>
      </w:r>
      <w:r w:rsidRPr="004C71EB">
        <w:rPr>
          <w:rFonts w:ascii="Arial" w:hAnsi="Arial" w:cs="Arial"/>
          <w:color w:val="000000"/>
          <w:sz w:val="20"/>
        </w:rPr>
        <w:t>предпринимательства,</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т</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н</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л</w:t>
      </w:r>
      <w:r w:rsidR="00FC4C66" w:rsidRPr="004C71EB">
        <w:rPr>
          <w:rFonts w:ascii="Arial" w:hAnsi="Arial" w:cs="Arial"/>
          <w:color w:val="000000"/>
          <w:sz w:val="20"/>
        </w:rPr>
        <w:t xml:space="preserve"> </w:t>
      </w:r>
      <w:r w:rsidRPr="004C71EB">
        <w:rPr>
          <w:rFonts w:ascii="Arial" w:hAnsi="Arial" w:cs="Arial"/>
          <w:color w:val="000000"/>
          <w:sz w:val="20"/>
        </w:rPr>
        <w:t>я</w:t>
      </w:r>
      <w:r w:rsidR="00FC4C66" w:rsidRPr="004C71EB">
        <w:rPr>
          <w:rFonts w:ascii="Arial" w:hAnsi="Arial" w:cs="Arial"/>
          <w:color w:val="000000"/>
          <w:sz w:val="20"/>
        </w:rPr>
        <w:t xml:space="preserve"> </w:t>
      </w:r>
      <w:r w:rsidRPr="004C71EB">
        <w:rPr>
          <w:rFonts w:ascii="Arial" w:hAnsi="Arial" w:cs="Arial"/>
          <w:color w:val="000000"/>
          <w:sz w:val="20"/>
        </w:rPr>
        <w:t>е</w:t>
      </w:r>
      <w:r w:rsidR="00FC4C66" w:rsidRPr="004C71EB">
        <w:rPr>
          <w:rFonts w:ascii="Arial" w:hAnsi="Arial" w:cs="Arial"/>
          <w:color w:val="000000"/>
          <w:sz w:val="20"/>
        </w:rPr>
        <w:t xml:space="preserve"> </w:t>
      </w:r>
      <w:r w:rsidRPr="004C71EB">
        <w:rPr>
          <w:rFonts w:ascii="Arial" w:hAnsi="Arial" w:cs="Arial"/>
          <w:color w:val="000000"/>
          <w:sz w:val="20"/>
        </w:rPr>
        <w:t>т:</w:t>
      </w:r>
    </w:p>
    <w:p w:rsidR="002931D5" w:rsidRPr="004C71EB" w:rsidRDefault="002931D5" w:rsidP="00D169A2">
      <w:pPr>
        <w:spacing w:after="0" w:line="240" w:lineRule="auto"/>
        <w:ind w:firstLine="709"/>
        <w:rPr>
          <w:rFonts w:ascii="Arial" w:hAnsi="Arial" w:cs="Arial"/>
          <w:color w:val="000000"/>
          <w:sz w:val="20"/>
        </w:rPr>
      </w:pPr>
      <w:bookmarkStart w:id="125" w:name="sub_1"/>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Установить</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арендаторов,</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являются</w:t>
      </w:r>
      <w:r w:rsidR="00FC4C66" w:rsidRPr="004C71EB">
        <w:rPr>
          <w:rFonts w:ascii="Arial" w:hAnsi="Arial" w:cs="Arial"/>
          <w:color w:val="000000"/>
          <w:sz w:val="20"/>
        </w:rPr>
        <w:t xml:space="preserve"> </w:t>
      </w:r>
      <w:r w:rsidRPr="004C71EB">
        <w:rPr>
          <w:rFonts w:ascii="Arial" w:hAnsi="Arial" w:cs="Arial"/>
          <w:color w:val="000000"/>
          <w:sz w:val="20"/>
        </w:rPr>
        <w:t>субъектами</w:t>
      </w:r>
      <w:r w:rsidR="00FC4C66" w:rsidRPr="004C71EB">
        <w:rPr>
          <w:rFonts w:ascii="Arial" w:hAnsi="Arial" w:cs="Arial"/>
          <w:color w:val="000000"/>
          <w:sz w:val="20"/>
        </w:rPr>
        <w:t xml:space="preserve"> </w:t>
      </w:r>
      <w:r w:rsidRPr="004C71EB">
        <w:rPr>
          <w:rFonts w:ascii="Arial" w:hAnsi="Arial" w:cs="Arial"/>
          <w:color w:val="000000"/>
          <w:sz w:val="20"/>
        </w:rPr>
        <w:t>малого</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среднего</w:t>
      </w:r>
      <w:r w:rsidR="00FC4C66" w:rsidRPr="004C71EB">
        <w:rPr>
          <w:rFonts w:ascii="Arial" w:hAnsi="Arial" w:cs="Arial"/>
          <w:color w:val="000000"/>
          <w:sz w:val="20"/>
        </w:rPr>
        <w:t xml:space="preserve"> </w:t>
      </w:r>
      <w:r w:rsidRPr="004C71EB">
        <w:rPr>
          <w:rFonts w:ascii="Arial" w:hAnsi="Arial" w:cs="Arial"/>
          <w:color w:val="000000"/>
          <w:sz w:val="20"/>
        </w:rPr>
        <w:t>предпринимательства,</w:t>
      </w:r>
      <w:r w:rsidR="00FC4C66" w:rsidRPr="004C71EB">
        <w:rPr>
          <w:rFonts w:ascii="Arial" w:hAnsi="Arial" w:cs="Arial"/>
          <w:color w:val="000000"/>
          <w:sz w:val="20"/>
        </w:rPr>
        <w:t xml:space="preserve"> </w:t>
      </w:r>
      <w:r w:rsidRPr="004C71EB">
        <w:rPr>
          <w:rFonts w:ascii="Arial" w:hAnsi="Arial" w:cs="Arial"/>
          <w:color w:val="000000"/>
          <w:sz w:val="20"/>
        </w:rPr>
        <w:t>отсрочку</w:t>
      </w:r>
      <w:r w:rsidR="00FC4C66" w:rsidRPr="004C71EB">
        <w:rPr>
          <w:rFonts w:ascii="Arial" w:hAnsi="Arial" w:cs="Arial"/>
          <w:color w:val="000000"/>
          <w:sz w:val="20"/>
        </w:rPr>
        <w:t xml:space="preserve"> </w:t>
      </w:r>
      <w:r w:rsidRPr="004C71EB">
        <w:rPr>
          <w:rFonts w:ascii="Arial" w:hAnsi="Arial" w:cs="Arial"/>
          <w:color w:val="000000"/>
          <w:sz w:val="20"/>
        </w:rPr>
        <w:t>уплаты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договорам</w:t>
      </w:r>
      <w:r w:rsidR="00FC4C66" w:rsidRPr="004C71EB">
        <w:rPr>
          <w:rFonts w:ascii="Arial" w:hAnsi="Arial" w:cs="Arial"/>
          <w:color w:val="000000"/>
          <w:sz w:val="20"/>
        </w:rPr>
        <w:t xml:space="preserve"> </w:t>
      </w:r>
      <w:r w:rsidRPr="004C71EB">
        <w:rPr>
          <w:rFonts w:ascii="Arial" w:hAnsi="Arial" w:cs="Arial"/>
          <w:color w:val="000000"/>
          <w:sz w:val="20"/>
        </w:rPr>
        <w:t>аренды</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мая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ноября</w:t>
      </w:r>
      <w:r w:rsidR="00FC4C66" w:rsidRPr="004C71EB">
        <w:rPr>
          <w:rFonts w:ascii="Arial" w:hAnsi="Arial" w:cs="Arial"/>
          <w:color w:val="000000"/>
          <w:sz w:val="20"/>
        </w:rPr>
        <w:t xml:space="preserve"> </w:t>
      </w:r>
      <w:r w:rsidRPr="004C71EB">
        <w:rPr>
          <w:rFonts w:ascii="Arial" w:hAnsi="Arial" w:cs="Arial"/>
          <w:color w:val="000000"/>
          <w:sz w:val="20"/>
        </w:rPr>
        <w:t>2022</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D169A2">
      <w:pPr>
        <w:spacing w:after="0" w:line="240" w:lineRule="auto"/>
        <w:ind w:firstLine="709"/>
        <w:rPr>
          <w:rFonts w:ascii="Arial" w:hAnsi="Arial" w:cs="Arial"/>
          <w:color w:val="000000"/>
          <w:sz w:val="20"/>
        </w:rPr>
      </w:pPr>
      <w:bookmarkStart w:id="126" w:name="sub_2"/>
      <w:bookmarkEnd w:id="125"/>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Отсрочка</w:t>
      </w:r>
      <w:r w:rsidR="00FC4C66" w:rsidRPr="004C71EB">
        <w:rPr>
          <w:rFonts w:ascii="Arial" w:hAnsi="Arial" w:cs="Arial"/>
          <w:color w:val="000000"/>
          <w:sz w:val="20"/>
        </w:rPr>
        <w:t xml:space="preserve"> </w:t>
      </w:r>
      <w:r w:rsidRPr="004C71EB">
        <w:rPr>
          <w:rFonts w:ascii="Arial" w:hAnsi="Arial" w:cs="Arial"/>
          <w:color w:val="000000"/>
          <w:sz w:val="20"/>
        </w:rPr>
        <w:t>уплаты,</w:t>
      </w:r>
      <w:r w:rsidR="00FC4C66" w:rsidRPr="004C71EB">
        <w:rPr>
          <w:rFonts w:ascii="Arial" w:hAnsi="Arial" w:cs="Arial"/>
          <w:color w:val="000000"/>
          <w:sz w:val="20"/>
        </w:rPr>
        <w:t xml:space="preserve"> </w:t>
      </w:r>
      <w:r w:rsidRPr="004C71EB">
        <w:rPr>
          <w:rFonts w:ascii="Arial" w:hAnsi="Arial" w:cs="Arial"/>
          <w:color w:val="000000"/>
          <w:sz w:val="20"/>
        </w:rPr>
        <w:t>указанная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hyperlink w:anchor="sub_1" w:history="1">
        <w:r w:rsidRPr="004C71EB">
          <w:rPr>
            <w:rStyle w:val="af0"/>
            <w:rFonts w:ascii="Arial" w:hAnsi="Arial" w:cs="Arial"/>
            <w:color w:val="000000"/>
            <w:sz w:val="20"/>
          </w:rPr>
          <w:t>пункте</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1</w:t>
        </w:r>
      </w:hyperlink>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постановления,</w:t>
      </w:r>
      <w:r w:rsidR="00FC4C66" w:rsidRPr="004C71EB">
        <w:rPr>
          <w:rFonts w:ascii="Arial" w:hAnsi="Arial" w:cs="Arial"/>
          <w:color w:val="000000"/>
          <w:sz w:val="20"/>
        </w:rPr>
        <w:t xml:space="preserve"> </w:t>
      </w:r>
      <w:r w:rsidRPr="004C71EB">
        <w:rPr>
          <w:rFonts w:ascii="Arial" w:hAnsi="Arial" w:cs="Arial"/>
          <w:color w:val="000000"/>
          <w:sz w:val="20"/>
        </w:rPr>
        <w:t>предоставляется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основании</w:t>
      </w:r>
      <w:r w:rsidR="00FC4C66" w:rsidRPr="004C71EB">
        <w:rPr>
          <w:rFonts w:ascii="Arial" w:hAnsi="Arial" w:cs="Arial"/>
          <w:color w:val="000000"/>
          <w:sz w:val="20"/>
        </w:rPr>
        <w:t xml:space="preserve"> </w:t>
      </w:r>
      <w:r w:rsidRPr="004C71EB">
        <w:rPr>
          <w:rFonts w:ascii="Arial" w:hAnsi="Arial" w:cs="Arial"/>
          <w:color w:val="000000"/>
          <w:sz w:val="20"/>
        </w:rPr>
        <w:t>письменного</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арендатора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администрацию</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договорам</w:t>
      </w:r>
      <w:r w:rsidR="00FC4C66" w:rsidRPr="004C71EB">
        <w:rPr>
          <w:rFonts w:ascii="Arial" w:hAnsi="Arial" w:cs="Arial"/>
          <w:color w:val="000000"/>
          <w:sz w:val="20"/>
        </w:rPr>
        <w:t xml:space="preserve"> </w:t>
      </w:r>
      <w:r w:rsidRPr="004C71EB">
        <w:rPr>
          <w:rFonts w:ascii="Arial" w:hAnsi="Arial" w:cs="Arial"/>
          <w:color w:val="000000"/>
          <w:sz w:val="20"/>
        </w:rPr>
        <w:t>аренды</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bookmarkEnd w:id="126"/>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семи</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поступления</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арендатора,</w:t>
      </w:r>
      <w:r w:rsidR="00FC4C66" w:rsidRPr="004C71EB">
        <w:rPr>
          <w:rFonts w:ascii="Arial" w:hAnsi="Arial" w:cs="Arial"/>
          <w:color w:val="000000"/>
          <w:sz w:val="20"/>
        </w:rPr>
        <w:t xml:space="preserve"> </w:t>
      </w:r>
      <w:r w:rsidRPr="004C71EB">
        <w:rPr>
          <w:rFonts w:ascii="Arial" w:hAnsi="Arial" w:cs="Arial"/>
          <w:color w:val="000000"/>
          <w:sz w:val="20"/>
        </w:rPr>
        <w:t>указанного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hyperlink w:anchor="sub_2" w:history="1">
        <w:r w:rsidRPr="004C71EB">
          <w:rPr>
            <w:rStyle w:val="af0"/>
            <w:rFonts w:ascii="Arial" w:hAnsi="Arial" w:cs="Arial"/>
            <w:color w:val="000000"/>
            <w:sz w:val="20"/>
          </w:rPr>
          <w:t>абзаце</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первом</w:t>
        </w:r>
      </w:hyperlink>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пункта,</w:t>
      </w:r>
      <w:r w:rsidR="00FC4C66" w:rsidRPr="004C71EB">
        <w:rPr>
          <w:rFonts w:ascii="Arial" w:hAnsi="Arial" w:cs="Arial"/>
          <w:color w:val="000000"/>
          <w:sz w:val="20"/>
        </w:rPr>
        <w:t xml:space="preserve"> </w:t>
      </w:r>
      <w:r w:rsidRPr="004C71EB">
        <w:rPr>
          <w:rFonts w:ascii="Arial" w:hAnsi="Arial" w:cs="Arial"/>
          <w:color w:val="000000"/>
          <w:sz w:val="20"/>
        </w:rPr>
        <w:t>обеспечивает</w:t>
      </w:r>
      <w:r w:rsidR="00FC4C66" w:rsidRPr="004C71EB">
        <w:rPr>
          <w:rFonts w:ascii="Arial" w:hAnsi="Arial" w:cs="Arial"/>
          <w:color w:val="000000"/>
          <w:sz w:val="20"/>
        </w:rPr>
        <w:t xml:space="preserve"> </w:t>
      </w:r>
      <w:r w:rsidRPr="004C71EB">
        <w:rPr>
          <w:rFonts w:ascii="Arial" w:hAnsi="Arial" w:cs="Arial"/>
          <w:color w:val="000000"/>
          <w:sz w:val="20"/>
        </w:rPr>
        <w:t>заключение</w:t>
      </w:r>
      <w:r w:rsidR="00FC4C66" w:rsidRPr="004C71EB">
        <w:rPr>
          <w:rFonts w:ascii="Arial" w:hAnsi="Arial" w:cs="Arial"/>
          <w:color w:val="000000"/>
          <w:sz w:val="20"/>
        </w:rPr>
        <w:t xml:space="preserve"> </w:t>
      </w:r>
      <w:r w:rsidRPr="004C71EB">
        <w:rPr>
          <w:rFonts w:ascii="Arial" w:hAnsi="Arial" w:cs="Arial"/>
          <w:color w:val="000000"/>
          <w:sz w:val="20"/>
        </w:rPr>
        <w:t>дополнительного</w:t>
      </w:r>
      <w:r w:rsidR="00FC4C66" w:rsidRPr="004C71EB">
        <w:rPr>
          <w:rFonts w:ascii="Arial" w:hAnsi="Arial" w:cs="Arial"/>
          <w:color w:val="000000"/>
          <w:sz w:val="20"/>
        </w:rPr>
        <w:t xml:space="preserve"> </w:t>
      </w:r>
      <w:r w:rsidRPr="004C71EB">
        <w:rPr>
          <w:rFonts w:ascii="Arial" w:hAnsi="Arial" w:cs="Arial"/>
          <w:color w:val="000000"/>
          <w:sz w:val="20"/>
        </w:rPr>
        <w:t>соглашения</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договорам</w:t>
      </w:r>
      <w:r w:rsidR="00FC4C66" w:rsidRPr="004C71EB">
        <w:rPr>
          <w:rFonts w:ascii="Arial" w:hAnsi="Arial" w:cs="Arial"/>
          <w:color w:val="000000"/>
          <w:sz w:val="20"/>
        </w:rPr>
        <w:t xml:space="preserve"> </w:t>
      </w:r>
      <w:r w:rsidRPr="004C71EB">
        <w:rPr>
          <w:rFonts w:ascii="Arial" w:hAnsi="Arial" w:cs="Arial"/>
          <w:color w:val="000000"/>
          <w:sz w:val="20"/>
        </w:rPr>
        <w:t>аренды</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D169A2">
      <w:pPr>
        <w:spacing w:after="0" w:line="240" w:lineRule="auto"/>
        <w:ind w:firstLine="709"/>
        <w:rPr>
          <w:rFonts w:ascii="Arial" w:hAnsi="Arial" w:cs="Arial"/>
          <w:color w:val="000000"/>
          <w:sz w:val="20"/>
        </w:rPr>
      </w:pPr>
      <w:bookmarkStart w:id="127" w:name="sub_3"/>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Установить,</w:t>
      </w:r>
      <w:r w:rsidR="00FC4C66" w:rsidRPr="004C71EB">
        <w:rPr>
          <w:rFonts w:ascii="Arial" w:hAnsi="Arial" w:cs="Arial"/>
          <w:color w:val="000000"/>
          <w:sz w:val="20"/>
        </w:rPr>
        <w:t xml:space="preserve"> </w:t>
      </w:r>
      <w:r w:rsidRPr="004C71EB">
        <w:rPr>
          <w:rFonts w:ascii="Arial" w:hAnsi="Arial" w:cs="Arial"/>
          <w:color w:val="000000"/>
          <w:sz w:val="20"/>
        </w:rPr>
        <w:t>что</w:t>
      </w:r>
      <w:r w:rsidR="00FC4C66" w:rsidRPr="004C71EB">
        <w:rPr>
          <w:rFonts w:ascii="Arial" w:hAnsi="Arial" w:cs="Arial"/>
          <w:color w:val="000000"/>
          <w:sz w:val="20"/>
        </w:rPr>
        <w:t xml:space="preserve"> </w:t>
      </w:r>
      <w:r w:rsidRPr="004C71EB">
        <w:rPr>
          <w:rFonts w:ascii="Arial" w:hAnsi="Arial" w:cs="Arial"/>
          <w:color w:val="000000"/>
          <w:sz w:val="20"/>
        </w:rPr>
        <w:t>арендная</w:t>
      </w:r>
      <w:r w:rsidR="00FC4C66" w:rsidRPr="004C71EB">
        <w:rPr>
          <w:rFonts w:ascii="Arial" w:hAnsi="Arial" w:cs="Arial"/>
          <w:color w:val="000000"/>
          <w:sz w:val="20"/>
        </w:rPr>
        <w:t xml:space="preserve"> </w:t>
      </w:r>
      <w:r w:rsidRPr="004C71EB">
        <w:rPr>
          <w:rFonts w:ascii="Arial" w:hAnsi="Arial" w:cs="Arial"/>
          <w:color w:val="000000"/>
          <w:sz w:val="20"/>
        </w:rPr>
        <w:t>плата</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договорам</w:t>
      </w:r>
      <w:r w:rsidR="00FC4C66" w:rsidRPr="004C71EB">
        <w:rPr>
          <w:rFonts w:ascii="Arial" w:hAnsi="Arial" w:cs="Arial"/>
          <w:color w:val="000000"/>
          <w:sz w:val="20"/>
        </w:rPr>
        <w:t xml:space="preserve"> </w:t>
      </w:r>
      <w:r w:rsidRPr="004C71EB">
        <w:rPr>
          <w:rFonts w:ascii="Arial" w:hAnsi="Arial" w:cs="Arial"/>
          <w:color w:val="000000"/>
          <w:sz w:val="20"/>
        </w:rPr>
        <w:t>аренды,</w:t>
      </w:r>
      <w:r w:rsidR="00FC4C66" w:rsidRPr="004C71EB">
        <w:rPr>
          <w:rFonts w:ascii="Arial" w:hAnsi="Arial" w:cs="Arial"/>
          <w:color w:val="000000"/>
          <w:sz w:val="20"/>
        </w:rPr>
        <w:t xml:space="preserve"> </w:t>
      </w:r>
      <w:r w:rsidRPr="004C71EB">
        <w:rPr>
          <w:rFonts w:ascii="Arial" w:hAnsi="Arial" w:cs="Arial"/>
          <w:color w:val="000000"/>
          <w:sz w:val="20"/>
        </w:rPr>
        <w:t>указанным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hyperlink w:anchor="sub_1" w:history="1">
        <w:r w:rsidRPr="004C71EB">
          <w:rPr>
            <w:rStyle w:val="af0"/>
            <w:rFonts w:ascii="Arial" w:hAnsi="Arial" w:cs="Arial"/>
            <w:color w:val="000000"/>
            <w:sz w:val="20"/>
          </w:rPr>
          <w:t>пункте</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1</w:t>
        </w:r>
      </w:hyperlink>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постановления,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период</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мая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ноября</w:t>
      </w:r>
      <w:r w:rsidR="00FC4C66" w:rsidRPr="004C71EB">
        <w:rPr>
          <w:rFonts w:ascii="Arial" w:hAnsi="Arial" w:cs="Arial"/>
          <w:color w:val="000000"/>
          <w:sz w:val="20"/>
        </w:rPr>
        <w:t xml:space="preserve"> </w:t>
      </w:r>
      <w:r w:rsidRPr="004C71EB">
        <w:rPr>
          <w:rFonts w:ascii="Arial" w:hAnsi="Arial" w:cs="Arial"/>
          <w:color w:val="000000"/>
          <w:sz w:val="20"/>
        </w:rPr>
        <w:t>2022</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подлежит</w:t>
      </w:r>
      <w:r w:rsidR="00FC4C66" w:rsidRPr="004C71EB">
        <w:rPr>
          <w:rFonts w:ascii="Arial" w:hAnsi="Arial" w:cs="Arial"/>
          <w:color w:val="000000"/>
          <w:sz w:val="20"/>
        </w:rPr>
        <w:t xml:space="preserve"> </w:t>
      </w:r>
      <w:r w:rsidRPr="004C71EB">
        <w:rPr>
          <w:rFonts w:ascii="Arial" w:hAnsi="Arial" w:cs="Arial"/>
          <w:color w:val="000000"/>
          <w:sz w:val="20"/>
        </w:rPr>
        <w:t>уплате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января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31</w:t>
      </w:r>
      <w:r w:rsidR="00FC4C66" w:rsidRPr="004C71EB">
        <w:rPr>
          <w:rFonts w:ascii="Arial" w:hAnsi="Arial" w:cs="Arial"/>
          <w:color w:val="000000"/>
          <w:sz w:val="20"/>
        </w:rPr>
        <w:t xml:space="preserve"> </w:t>
      </w:r>
      <w:r w:rsidRPr="004C71EB">
        <w:rPr>
          <w:rFonts w:ascii="Arial" w:hAnsi="Arial" w:cs="Arial"/>
          <w:color w:val="000000"/>
          <w:sz w:val="20"/>
        </w:rPr>
        <w:t>декабря</w:t>
      </w:r>
      <w:r w:rsidR="00FC4C66" w:rsidRPr="004C71EB">
        <w:rPr>
          <w:rFonts w:ascii="Arial" w:hAnsi="Arial" w:cs="Arial"/>
          <w:color w:val="000000"/>
          <w:sz w:val="20"/>
        </w:rPr>
        <w:t xml:space="preserve"> </w:t>
      </w:r>
      <w:r w:rsidRPr="004C71EB">
        <w:rPr>
          <w:rFonts w:ascii="Arial" w:hAnsi="Arial" w:cs="Arial"/>
          <w:color w:val="000000"/>
          <w:sz w:val="20"/>
        </w:rPr>
        <w:t>2023</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ежемесячно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размере</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менее</w:t>
      </w:r>
      <w:r w:rsidR="00FC4C66" w:rsidRPr="004C71EB">
        <w:rPr>
          <w:rFonts w:ascii="Arial" w:hAnsi="Arial" w:cs="Arial"/>
          <w:color w:val="000000"/>
          <w:sz w:val="20"/>
        </w:rPr>
        <w:t xml:space="preserve"> </w:t>
      </w:r>
      <w:r w:rsidRPr="004C71EB">
        <w:rPr>
          <w:rFonts w:ascii="Arial" w:hAnsi="Arial" w:cs="Arial"/>
          <w:color w:val="000000"/>
          <w:sz w:val="20"/>
        </w:rPr>
        <w:t>одной</w:t>
      </w:r>
      <w:r w:rsidR="00FC4C66" w:rsidRPr="004C71EB">
        <w:rPr>
          <w:rFonts w:ascii="Arial" w:hAnsi="Arial" w:cs="Arial"/>
          <w:color w:val="000000"/>
          <w:sz w:val="20"/>
        </w:rPr>
        <w:t xml:space="preserve"> </w:t>
      </w:r>
      <w:r w:rsidRPr="004C71EB">
        <w:rPr>
          <w:rFonts w:ascii="Arial" w:hAnsi="Arial" w:cs="Arial"/>
          <w:color w:val="000000"/>
          <w:sz w:val="20"/>
        </w:rPr>
        <w:t>двенадцатой</w:t>
      </w:r>
      <w:r w:rsidR="00FC4C66" w:rsidRPr="004C71EB">
        <w:rPr>
          <w:rFonts w:ascii="Arial" w:hAnsi="Arial" w:cs="Arial"/>
          <w:color w:val="000000"/>
          <w:sz w:val="20"/>
        </w:rPr>
        <w:t xml:space="preserve"> </w:t>
      </w:r>
      <w:r w:rsidRPr="004C71EB">
        <w:rPr>
          <w:rFonts w:ascii="Arial" w:hAnsi="Arial" w:cs="Arial"/>
          <w:color w:val="000000"/>
          <w:sz w:val="20"/>
        </w:rPr>
        <w:t>ее</w:t>
      </w:r>
      <w:r w:rsidR="00FC4C66" w:rsidRPr="004C71EB">
        <w:rPr>
          <w:rFonts w:ascii="Arial" w:hAnsi="Arial" w:cs="Arial"/>
          <w:color w:val="000000"/>
          <w:sz w:val="20"/>
        </w:rPr>
        <w:t xml:space="preserve"> </w:t>
      </w:r>
      <w:r w:rsidRPr="004C71EB">
        <w:rPr>
          <w:rFonts w:ascii="Arial" w:hAnsi="Arial" w:cs="Arial"/>
          <w:color w:val="000000"/>
          <w:sz w:val="20"/>
        </w:rPr>
        <w:t>части.</w:t>
      </w:r>
    </w:p>
    <w:p w:rsidR="002931D5" w:rsidRPr="004C71EB" w:rsidRDefault="002931D5" w:rsidP="00D169A2">
      <w:pPr>
        <w:spacing w:after="0" w:line="240" w:lineRule="auto"/>
        <w:ind w:firstLine="709"/>
        <w:rPr>
          <w:rFonts w:ascii="Arial" w:hAnsi="Arial" w:cs="Arial"/>
          <w:color w:val="000000"/>
          <w:sz w:val="20"/>
        </w:rPr>
      </w:pPr>
      <w:bookmarkStart w:id="128" w:name="sub_4"/>
      <w:bookmarkEnd w:id="127"/>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Отменить</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января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31</w:t>
      </w:r>
      <w:r w:rsidR="00FC4C66" w:rsidRPr="004C71EB">
        <w:rPr>
          <w:rFonts w:ascii="Arial" w:hAnsi="Arial" w:cs="Arial"/>
          <w:color w:val="000000"/>
          <w:sz w:val="20"/>
        </w:rPr>
        <w:t xml:space="preserve"> </w:t>
      </w:r>
      <w:r w:rsidRPr="004C71EB">
        <w:rPr>
          <w:rFonts w:ascii="Arial" w:hAnsi="Arial" w:cs="Arial"/>
          <w:color w:val="000000"/>
          <w:sz w:val="20"/>
        </w:rPr>
        <w:t>декабря</w:t>
      </w:r>
      <w:r w:rsidR="00FC4C66" w:rsidRPr="004C71EB">
        <w:rPr>
          <w:rFonts w:ascii="Arial" w:hAnsi="Arial" w:cs="Arial"/>
          <w:color w:val="000000"/>
          <w:sz w:val="20"/>
        </w:rPr>
        <w:t xml:space="preserve"> </w:t>
      </w:r>
      <w:r w:rsidRPr="004C71EB">
        <w:rPr>
          <w:rFonts w:ascii="Arial" w:hAnsi="Arial" w:cs="Arial"/>
          <w:color w:val="000000"/>
          <w:sz w:val="20"/>
        </w:rPr>
        <w:t>2022</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увеличение</w:t>
      </w:r>
      <w:r w:rsidR="00FC4C66" w:rsidRPr="004C71EB">
        <w:rPr>
          <w:rFonts w:ascii="Arial" w:hAnsi="Arial" w:cs="Arial"/>
          <w:color w:val="000000"/>
          <w:sz w:val="20"/>
        </w:rPr>
        <w:t xml:space="preserve"> </w:t>
      </w:r>
      <w:r w:rsidRPr="004C71EB">
        <w:rPr>
          <w:rFonts w:ascii="Arial" w:hAnsi="Arial" w:cs="Arial"/>
          <w:color w:val="000000"/>
          <w:sz w:val="20"/>
        </w:rPr>
        <w:t>размера</w:t>
      </w:r>
      <w:r w:rsidR="00FC4C66" w:rsidRPr="004C71EB">
        <w:rPr>
          <w:rFonts w:ascii="Arial" w:hAnsi="Arial" w:cs="Arial"/>
          <w:color w:val="000000"/>
          <w:sz w:val="20"/>
        </w:rPr>
        <w:t xml:space="preserve"> </w:t>
      </w:r>
      <w:r w:rsidRPr="004C71EB">
        <w:rPr>
          <w:rFonts w:ascii="Arial" w:hAnsi="Arial" w:cs="Arial"/>
          <w:color w:val="000000"/>
          <w:sz w:val="20"/>
        </w:rPr>
        <w:t>арендной</w:t>
      </w:r>
      <w:r w:rsidR="00FC4C66" w:rsidRPr="004C71EB">
        <w:rPr>
          <w:rFonts w:ascii="Arial" w:hAnsi="Arial" w:cs="Arial"/>
          <w:color w:val="000000"/>
          <w:sz w:val="20"/>
        </w:rPr>
        <w:t xml:space="preserve"> </w:t>
      </w:r>
      <w:r w:rsidRPr="004C71EB">
        <w:rPr>
          <w:rFonts w:ascii="Arial" w:hAnsi="Arial" w:cs="Arial"/>
          <w:color w:val="000000"/>
          <w:sz w:val="20"/>
        </w:rPr>
        <w:t>платы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договорам</w:t>
      </w:r>
      <w:r w:rsidR="00FC4C66" w:rsidRPr="004C71EB">
        <w:rPr>
          <w:rFonts w:ascii="Arial" w:hAnsi="Arial" w:cs="Arial"/>
          <w:color w:val="000000"/>
          <w:sz w:val="20"/>
        </w:rPr>
        <w:t xml:space="preserve"> </w:t>
      </w:r>
      <w:r w:rsidRPr="004C71EB">
        <w:rPr>
          <w:rFonts w:ascii="Arial" w:hAnsi="Arial" w:cs="Arial"/>
          <w:color w:val="000000"/>
          <w:sz w:val="20"/>
        </w:rPr>
        <w:t>аренды</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государственная</w:t>
      </w:r>
      <w:r w:rsidR="00FC4C66" w:rsidRPr="004C71EB">
        <w:rPr>
          <w:rFonts w:ascii="Arial" w:hAnsi="Arial" w:cs="Arial"/>
          <w:color w:val="000000"/>
          <w:sz w:val="20"/>
        </w:rPr>
        <w:t xml:space="preserve"> </w:t>
      </w:r>
      <w:r w:rsidRPr="004C71EB">
        <w:rPr>
          <w:rFonts w:ascii="Arial" w:hAnsi="Arial" w:cs="Arial"/>
          <w:color w:val="000000"/>
          <w:sz w:val="20"/>
        </w:rPr>
        <w:t>собственность</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разграничена,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размер</w:t>
      </w:r>
      <w:r w:rsidR="00FC4C66" w:rsidRPr="004C71EB">
        <w:rPr>
          <w:rFonts w:ascii="Arial" w:hAnsi="Arial" w:cs="Arial"/>
          <w:color w:val="000000"/>
          <w:sz w:val="20"/>
        </w:rPr>
        <w:t xml:space="preserve"> </w:t>
      </w:r>
      <w:r w:rsidRPr="004C71EB">
        <w:rPr>
          <w:rFonts w:ascii="Arial" w:hAnsi="Arial" w:cs="Arial"/>
          <w:color w:val="000000"/>
          <w:sz w:val="20"/>
        </w:rPr>
        <w:t>уровня</w:t>
      </w:r>
      <w:r w:rsidR="00FC4C66" w:rsidRPr="004C71EB">
        <w:rPr>
          <w:rFonts w:ascii="Arial" w:hAnsi="Arial" w:cs="Arial"/>
          <w:color w:val="000000"/>
          <w:sz w:val="20"/>
        </w:rPr>
        <w:t xml:space="preserve"> </w:t>
      </w:r>
      <w:r w:rsidRPr="004C71EB">
        <w:rPr>
          <w:rFonts w:ascii="Arial" w:hAnsi="Arial" w:cs="Arial"/>
          <w:color w:val="000000"/>
          <w:sz w:val="20"/>
        </w:rPr>
        <w:t>среднегодового</w:t>
      </w:r>
      <w:r w:rsidR="00FC4C66" w:rsidRPr="004C71EB">
        <w:rPr>
          <w:rFonts w:ascii="Arial" w:hAnsi="Arial" w:cs="Arial"/>
          <w:color w:val="000000"/>
          <w:sz w:val="20"/>
        </w:rPr>
        <w:t xml:space="preserve"> </w:t>
      </w:r>
      <w:hyperlink r:id="rId38" w:history="1">
        <w:r w:rsidRPr="004C71EB">
          <w:rPr>
            <w:rStyle w:val="af0"/>
            <w:rFonts w:ascii="Arial" w:hAnsi="Arial" w:cs="Arial"/>
            <w:color w:val="000000"/>
            <w:sz w:val="20"/>
          </w:rPr>
          <w:t>индекса</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потребительских</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цен</w:t>
        </w:r>
      </w:hyperlink>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установленного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прогнозе</w:t>
      </w:r>
      <w:r w:rsidR="00FC4C66" w:rsidRPr="004C71EB">
        <w:rPr>
          <w:rFonts w:ascii="Arial" w:hAnsi="Arial" w:cs="Arial"/>
          <w:color w:val="000000"/>
          <w:sz w:val="20"/>
        </w:rPr>
        <w:t xml:space="preserve"> </w:t>
      </w:r>
      <w:r w:rsidRPr="004C71EB">
        <w:rPr>
          <w:rFonts w:ascii="Arial" w:hAnsi="Arial" w:cs="Arial"/>
          <w:color w:val="000000"/>
          <w:sz w:val="20"/>
        </w:rPr>
        <w:t>социально-экономического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2022</w:t>
      </w:r>
      <w:r w:rsidR="00FC4C66" w:rsidRPr="004C71EB">
        <w:rPr>
          <w:rFonts w:ascii="Arial" w:hAnsi="Arial" w:cs="Arial"/>
          <w:color w:val="000000"/>
          <w:sz w:val="20"/>
        </w:rPr>
        <w:t xml:space="preserve"> </w:t>
      </w:r>
      <w:r w:rsidRPr="004C71EB">
        <w:rPr>
          <w:rFonts w:ascii="Arial" w:hAnsi="Arial" w:cs="Arial"/>
          <w:color w:val="000000"/>
          <w:sz w:val="20"/>
        </w:rPr>
        <w:t>год.</w:t>
      </w:r>
      <w:bookmarkEnd w:id="128"/>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Настоящее</w:t>
      </w:r>
      <w:r w:rsidR="00FC4C66" w:rsidRPr="004C71EB">
        <w:rPr>
          <w:rFonts w:ascii="Arial" w:hAnsi="Arial" w:cs="Arial"/>
          <w:color w:val="000000"/>
          <w:sz w:val="20"/>
        </w:rPr>
        <w:t xml:space="preserve"> </w:t>
      </w:r>
      <w:r w:rsidRPr="004C71EB">
        <w:rPr>
          <w:rFonts w:ascii="Arial" w:hAnsi="Arial" w:cs="Arial"/>
          <w:color w:val="000000"/>
          <w:sz w:val="20"/>
        </w:rPr>
        <w:t>постановление</w:t>
      </w:r>
      <w:r w:rsidR="00FC4C66" w:rsidRPr="004C71EB">
        <w:rPr>
          <w:rFonts w:ascii="Arial" w:hAnsi="Arial" w:cs="Arial"/>
          <w:color w:val="000000"/>
          <w:sz w:val="20"/>
        </w:rPr>
        <w:t xml:space="preserve"> </w:t>
      </w:r>
      <w:r w:rsidRPr="004C71EB">
        <w:rPr>
          <w:rFonts w:ascii="Arial" w:hAnsi="Arial" w:cs="Arial"/>
          <w:color w:val="000000"/>
          <w:sz w:val="20"/>
        </w:rPr>
        <w:t>вступает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силу</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официального</w:t>
      </w:r>
      <w:r w:rsidR="00FC4C66" w:rsidRPr="004C71EB">
        <w:rPr>
          <w:rFonts w:ascii="Arial" w:hAnsi="Arial" w:cs="Arial"/>
          <w:color w:val="000000"/>
          <w:sz w:val="20"/>
        </w:rPr>
        <w:t xml:space="preserve"> </w:t>
      </w:r>
      <w:r w:rsidRPr="004C71EB">
        <w:rPr>
          <w:rFonts w:ascii="Arial" w:hAnsi="Arial" w:cs="Arial"/>
          <w:color w:val="000000"/>
          <w:sz w:val="20"/>
        </w:rPr>
        <w:t>опубликования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периодическом</w:t>
      </w:r>
      <w:r w:rsidR="00FC4C66" w:rsidRPr="004C71EB">
        <w:rPr>
          <w:rFonts w:ascii="Arial" w:hAnsi="Arial" w:cs="Arial"/>
          <w:color w:val="000000"/>
          <w:sz w:val="20"/>
        </w:rPr>
        <w:t xml:space="preserve"> </w:t>
      </w:r>
      <w:r w:rsidRPr="004C71EB">
        <w:rPr>
          <w:rFonts w:ascii="Arial" w:hAnsi="Arial" w:cs="Arial"/>
          <w:color w:val="000000"/>
          <w:sz w:val="20"/>
        </w:rPr>
        <w:t>печатном</w:t>
      </w:r>
      <w:r w:rsidR="00FC4C66" w:rsidRPr="004C71EB">
        <w:rPr>
          <w:rFonts w:ascii="Arial" w:hAnsi="Arial" w:cs="Arial"/>
          <w:color w:val="000000"/>
          <w:sz w:val="20"/>
        </w:rPr>
        <w:t xml:space="preserve"> </w:t>
      </w:r>
      <w:r w:rsidRPr="004C71EB">
        <w:rPr>
          <w:rFonts w:ascii="Arial" w:hAnsi="Arial" w:cs="Arial"/>
          <w:color w:val="000000"/>
          <w:sz w:val="20"/>
        </w:rPr>
        <w:t>издании</w:t>
      </w:r>
      <w:r w:rsidR="00FC4C66" w:rsidRPr="004C71EB">
        <w:rPr>
          <w:rFonts w:ascii="Arial" w:hAnsi="Arial" w:cs="Arial"/>
          <w:color w:val="000000"/>
          <w:sz w:val="20"/>
        </w:rPr>
        <w:t xml:space="preserve"> </w:t>
      </w:r>
      <w:r w:rsidRPr="004C71EB">
        <w:rPr>
          <w:rFonts w:ascii="Arial" w:hAnsi="Arial" w:cs="Arial"/>
          <w:color w:val="000000"/>
          <w:sz w:val="20"/>
        </w:rPr>
        <w:t>«Посадский</w:t>
      </w:r>
      <w:r w:rsidR="00FC4C66" w:rsidRPr="004C71EB">
        <w:rPr>
          <w:rFonts w:ascii="Arial" w:hAnsi="Arial" w:cs="Arial"/>
          <w:color w:val="000000"/>
          <w:sz w:val="20"/>
        </w:rPr>
        <w:t xml:space="preserve"> </w:t>
      </w:r>
      <w:r w:rsidRPr="004C71EB">
        <w:rPr>
          <w:rFonts w:ascii="Arial" w:hAnsi="Arial" w:cs="Arial"/>
          <w:color w:val="000000"/>
          <w:sz w:val="20"/>
        </w:rPr>
        <w:t>Вестник»</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подлежит</w:t>
      </w:r>
      <w:r w:rsidR="00FC4C66" w:rsidRPr="004C71EB">
        <w:rPr>
          <w:rFonts w:ascii="Arial" w:hAnsi="Arial" w:cs="Arial"/>
          <w:color w:val="000000"/>
          <w:sz w:val="20"/>
        </w:rPr>
        <w:t xml:space="preserve"> </w:t>
      </w:r>
      <w:r w:rsidRPr="004C71EB">
        <w:rPr>
          <w:rFonts w:ascii="Arial" w:hAnsi="Arial" w:cs="Arial"/>
          <w:color w:val="000000"/>
          <w:sz w:val="20"/>
        </w:rPr>
        <w:t>размещению</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информационно-телекоммуникационной</w:t>
      </w:r>
      <w:r w:rsidR="00FC4C66" w:rsidRPr="004C71EB">
        <w:rPr>
          <w:rFonts w:ascii="Arial" w:hAnsi="Arial" w:cs="Arial"/>
          <w:color w:val="000000"/>
          <w:sz w:val="20"/>
        </w:rPr>
        <w:t xml:space="preserve"> </w:t>
      </w:r>
      <w:r w:rsidRPr="004C71EB">
        <w:rPr>
          <w:rFonts w:ascii="Arial" w:hAnsi="Arial" w:cs="Arial"/>
          <w:color w:val="000000"/>
          <w:sz w:val="20"/>
        </w:rPr>
        <w:t>сети</w:t>
      </w:r>
      <w:r w:rsidR="00FC4C66" w:rsidRPr="004C71EB">
        <w:rPr>
          <w:rFonts w:ascii="Arial" w:hAnsi="Arial" w:cs="Arial"/>
          <w:color w:val="000000"/>
          <w:sz w:val="20"/>
        </w:rPr>
        <w:t xml:space="preserve"> </w:t>
      </w:r>
      <w:r w:rsidRPr="004C71EB">
        <w:rPr>
          <w:rFonts w:ascii="Arial" w:hAnsi="Arial" w:cs="Arial"/>
          <w:color w:val="000000"/>
          <w:sz w:val="20"/>
        </w:rPr>
        <w:t>«Интернет».</w:t>
      </w:r>
    </w:p>
    <w:p w:rsidR="00D169A2" w:rsidRDefault="00D169A2"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br/>
        <w:t>Глава</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p>
    <w:p w:rsidR="002931D5" w:rsidRDefault="002931D5" w:rsidP="004C71EB">
      <w:pPr>
        <w:spacing w:after="0" w:line="240" w:lineRule="auto"/>
        <w:rPr>
          <w:rFonts w:ascii="Arial" w:hAnsi="Arial" w:cs="Arial"/>
          <w:color w:val="000000"/>
          <w:sz w:val="20"/>
        </w:rPr>
      </w:pP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В.В.</w:t>
      </w:r>
      <w:r w:rsidR="00FC4C66" w:rsidRPr="004C71EB">
        <w:rPr>
          <w:rFonts w:ascii="Arial" w:hAnsi="Arial" w:cs="Arial"/>
          <w:color w:val="000000"/>
          <w:sz w:val="20"/>
        </w:rPr>
        <w:t xml:space="preserve"> </w:t>
      </w:r>
      <w:r w:rsidRPr="004C71EB">
        <w:rPr>
          <w:rFonts w:ascii="Arial" w:hAnsi="Arial" w:cs="Arial"/>
          <w:color w:val="000000"/>
          <w:sz w:val="20"/>
        </w:rPr>
        <w:t>Петров</w:t>
      </w:r>
    </w:p>
    <w:p w:rsidR="00D169A2" w:rsidRDefault="00D169A2" w:rsidP="004C71EB">
      <w:pPr>
        <w:spacing w:after="0" w:line="240" w:lineRule="auto"/>
        <w:rPr>
          <w:rFonts w:ascii="Arial" w:hAnsi="Arial" w:cs="Arial"/>
          <w:color w:val="000000"/>
          <w:sz w:val="20"/>
        </w:rPr>
      </w:pPr>
    </w:p>
    <w:p w:rsidR="00D169A2" w:rsidRDefault="00D169A2" w:rsidP="004C71EB">
      <w:pPr>
        <w:spacing w:after="0" w:line="240" w:lineRule="auto"/>
        <w:rPr>
          <w:rFonts w:ascii="Arial" w:hAnsi="Arial" w:cs="Arial"/>
          <w:color w:val="000000"/>
          <w:sz w:val="20"/>
        </w:rPr>
      </w:pPr>
    </w:p>
    <w:p w:rsidR="00D169A2" w:rsidRPr="004C71EB" w:rsidRDefault="00D169A2" w:rsidP="004C71EB">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835"/>
        <w:gridCol w:w="2561"/>
        <w:gridCol w:w="5890"/>
      </w:tblGrid>
      <w:tr w:rsidR="002931D5" w:rsidRPr="00D169A2" w:rsidTr="00ED0F2D">
        <w:trPr>
          <w:cantSplit/>
        </w:trPr>
        <w:tc>
          <w:tcPr>
            <w:tcW w:w="2042" w:type="pct"/>
            <w:vAlign w:val="center"/>
          </w:tcPr>
          <w:p w:rsidR="002931D5" w:rsidRPr="00D169A2" w:rsidRDefault="002931D5" w:rsidP="004C71EB">
            <w:pPr>
              <w:spacing w:after="0" w:line="240" w:lineRule="auto"/>
              <w:jc w:val="center"/>
              <w:rPr>
                <w:rFonts w:ascii="Arial" w:hAnsi="Arial" w:cs="Arial"/>
                <w:b/>
                <w:color w:val="000000"/>
                <w:sz w:val="20"/>
              </w:rPr>
            </w:pP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Чăваш</w:t>
            </w:r>
            <w:r w:rsidR="00FC4C66" w:rsidRPr="00D169A2">
              <w:rPr>
                <w:rFonts w:ascii="Arial" w:hAnsi="Arial" w:cs="Arial"/>
                <w:b/>
                <w:color w:val="000000"/>
                <w:sz w:val="20"/>
              </w:rPr>
              <w:t xml:space="preserve"> </w:t>
            </w:r>
            <w:r w:rsidRPr="00D169A2">
              <w:rPr>
                <w:rFonts w:ascii="Arial" w:hAnsi="Arial" w:cs="Arial"/>
                <w:b/>
                <w:color w:val="000000"/>
                <w:sz w:val="20"/>
              </w:rPr>
              <w:t>Республикин</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Сĕнтĕрвăрри</w:t>
            </w:r>
            <w:r w:rsidR="00FC4C66" w:rsidRPr="00D169A2">
              <w:rPr>
                <w:rFonts w:ascii="Arial" w:hAnsi="Arial" w:cs="Arial"/>
                <w:b/>
                <w:color w:val="000000"/>
                <w:sz w:val="20"/>
              </w:rPr>
              <w:t xml:space="preserve"> </w:t>
            </w:r>
            <w:r w:rsidRPr="00D169A2">
              <w:rPr>
                <w:rFonts w:ascii="Arial" w:hAnsi="Arial" w:cs="Arial"/>
                <w:b/>
                <w:color w:val="000000"/>
                <w:sz w:val="20"/>
              </w:rPr>
              <w:t>муниципаллă</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округĕн</w:t>
            </w:r>
            <w:r w:rsidR="00FC4C66" w:rsidRPr="00D169A2">
              <w:rPr>
                <w:rFonts w:ascii="Arial" w:hAnsi="Arial" w:cs="Arial"/>
                <w:b/>
                <w:color w:val="000000"/>
                <w:sz w:val="20"/>
              </w:rPr>
              <w:t xml:space="preserve"> </w:t>
            </w:r>
            <w:r w:rsidRPr="00D169A2">
              <w:rPr>
                <w:rFonts w:ascii="Arial" w:hAnsi="Arial" w:cs="Arial"/>
                <w:b/>
                <w:color w:val="000000"/>
                <w:sz w:val="20"/>
              </w:rPr>
              <w:t>администрацийĕ</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Й</w:t>
            </w:r>
            <w:r w:rsidR="00FC4C66" w:rsidRPr="00D169A2">
              <w:rPr>
                <w:rFonts w:ascii="Arial" w:hAnsi="Arial" w:cs="Arial"/>
                <w:b/>
                <w:color w:val="000000"/>
                <w:sz w:val="20"/>
              </w:rPr>
              <w:t xml:space="preserve"> </w:t>
            </w:r>
            <w:r w:rsidRPr="00D169A2">
              <w:rPr>
                <w:rFonts w:ascii="Arial" w:hAnsi="Arial" w:cs="Arial"/>
                <w:b/>
                <w:color w:val="000000"/>
                <w:sz w:val="20"/>
              </w:rPr>
              <w:t>Ы</w:t>
            </w:r>
            <w:r w:rsidR="00FC4C66" w:rsidRPr="00D169A2">
              <w:rPr>
                <w:rFonts w:ascii="Arial" w:hAnsi="Arial" w:cs="Arial"/>
                <w:b/>
                <w:color w:val="000000"/>
                <w:sz w:val="20"/>
              </w:rPr>
              <w:t xml:space="preserve"> </w:t>
            </w:r>
            <w:r w:rsidRPr="00D169A2">
              <w:rPr>
                <w:rFonts w:ascii="Arial" w:hAnsi="Arial" w:cs="Arial"/>
                <w:b/>
                <w:color w:val="000000"/>
                <w:sz w:val="20"/>
              </w:rPr>
              <w:t>Ш</w:t>
            </w:r>
            <w:r w:rsidR="00FC4C66" w:rsidRPr="00D169A2">
              <w:rPr>
                <w:rFonts w:ascii="Arial" w:hAnsi="Arial" w:cs="Arial"/>
                <w:b/>
                <w:color w:val="000000"/>
                <w:sz w:val="20"/>
              </w:rPr>
              <w:t xml:space="preserve"> </w:t>
            </w:r>
            <w:r w:rsidRPr="00D169A2">
              <w:rPr>
                <w:rFonts w:ascii="Arial" w:hAnsi="Arial" w:cs="Arial"/>
                <w:b/>
                <w:color w:val="000000"/>
                <w:sz w:val="20"/>
              </w:rPr>
              <w:t>Ă</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У</w:t>
            </w:r>
          </w:p>
          <w:p w:rsidR="00AA51D0" w:rsidRPr="00D169A2" w:rsidRDefault="00FC4C66" w:rsidP="004C71EB">
            <w:pPr>
              <w:spacing w:after="0" w:line="240" w:lineRule="auto"/>
              <w:jc w:val="center"/>
              <w:rPr>
                <w:rFonts w:ascii="Arial" w:hAnsi="Arial" w:cs="Arial"/>
                <w:b/>
                <w:color w:val="000000"/>
                <w:sz w:val="20"/>
              </w:rPr>
            </w:pPr>
            <w:r w:rsidRPr="00D169A2">
              <w:rPr>
                <w:rFonts w:ascii="Arial" w:hAnsi="Arial" w:cs="Arial"/>
                <w:b/>
                <w:color w:val="000000"/>
                <w:sz w:val="20"/>
              </w:rPr>
              <w:t xml:space="preserve"> </w:t>
            </w:r>
            <w:r w:rsidR="002931D5" w:rsidRPr="00D169A2">
              <w:rPr>
                <w:rFonts w:ascii="Arial" w:hAnsi="Arial" w:cs="Arial"/>
                <w:b/>
                <w:color w:val="000000"/>
                <w:sz w:val="20"/>
              </w:rPr>
              <w:t>№</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Сĕнтĕрвăрри</w:t>
            </w:r>
            <w:r w:rsidR="00FC4C66" w:rsidRPr="00D169A2">
              <w:rPr>
                <w:rFonts w:ascii="Arial" w:hAnsi="Arial" w:cs="Arial"/>
                <w:b/>
                <w:color w:val="000000"/>
                <w:sz w:val="20"/>
              </w:rPr>
              <w:t xml:space="preserve"> </w:t>
            </w:r>
            <w:r w:rsidRPr="00D169A2">
              <w:rPr>
                <w:rFonts w:ascii="Arial" w:hAnsi="Arial" w:cs="Arial"/>
                <w:b/>
                <w:color w:val="000000"/>
                <w:sz w:val="20"/>
              </w:rPr>
              <w:t>хули</w:t>
            </w:r>
          </w:p>
          <w:p w:rsidR="002931D5" w:rsidRPr="00D169A2" w:rsidRDefault="002931D5" w:rsidP="004C71EB">
            <w:pPr>
              <w:spacing w:after="0" w:line="240" w:lineRule="auto"/>
              <w:jc w:val="center"/>
              <w:rPr>
                <w:rFonts w:ascii="Arial" w:hAnsi="Arial" w:cs="Arial"/>
                <w:b/>
                <w:color w:val="000000"/>
                <w:sz w:val="20"/>
              </w:rPr>
            </w:pPr>
          </w:p>
        </w:tc>
        <w:tc>
          <w:tcPr>
            <w:tcW w:w="896" w:type="pct"/>
            <w:vAlign w:val="center"/>
          </w:tcPr>
          <w:p w:rsidR="002931D5" w:rsidRPr="00D169A2" w:rsidRDefault="00FC4C66" w:rsidP="004C71EB">
            <w:pPr>
              <w:spacing w:after="0" w:line="240" w:lineRule="auto"/>
              <w:jc w:val="center"/>
              <w:rPr>
                <w:rFonts w:ascii="Arial" w:hAnsi="Arial" w:cs="Arial"/>
                <w:b/>
                <w:color w:val="000000"/>
                <w:sz w:val="20"/>
              </w:rPr>
            </w:pPr>
            <w:r w:rsidRPr="00D169A2">
              <w:rPr>
                <w:rFonts w:ascii="Arial" w:hAnsi="Arial" w:cs="Arial"/>
                <w:b/>
                <w:color w:val="000000"/>
                <w:sz w:val="20"/>
              </w:rPr>
              <w:t xml:space="preserve"> </w:t>
            </w:r>
          </w:p>
          <w:p w:rsidR="002931D5" w:rsidRPr="00D169A2" w:rsidRDefault="00632DDC" w:rsidP="004C71EB">
            <w:pPr>
              <w:spacing w:after="0" w:line="240" w:lineRule="auto"/>
              <w:jc w:val="center"/>
              <w:rPr>
                <w:rFonts w:ascii="Arial" w:hAnsi="Arial" w:cs="Arial"/>
                <w:b/>
                <w:color w:val="000000"/>
                <w:sz w:val="20"/>
              </w:rPr>
            </w:pPr>
            <w:r>
              <w:rPr>
                <w:rFonts w:ascii="Arial" w:hAnsi="Arial" w:cs="Arial"/>
                <w:b/>
                <w:color w:val="000000"/>
                <w:sz w:val="20"/>
              </w:rPr>
              <w:pict>
                <v:shape id="_x0000_i1030" type="#_x0000_t75" style="width:45pt;height:57.75pt;visibility:visible">
                  <v:imagedata r:id="rId20" o:title="gerb"/>
                </v:shape>
              </w:pict>
            </w:r>
          </w:p>
        </w:tc>
        <w:tc>
          <w:tcPr>
            <w:tcW w:w="2061" w:type="pct"/>
            <w:vAlign w:val="center"/>
          </w:tcPr>
          <w:p w:rsidR="002931D5" w:rsidRPr="00D169A2" w:rsidRDefault="002931D5" w:rsidP="004C71EB">
            <w:pPr>
              <w:spacing w:after="0" w:line="240" w:lineRule="auto"/>
              <w:jc w:val="center"/>
              <w:rPr>
                <w:rFonts w:ascii="Arial" w:hAnsi="Arial" w:cs="Arial"/>
                <w:b/>
                <w:color w:val="000000"/>
                <w:sz w:val="20"/>
              </w:rPr>
            </w:pP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Чувашская</w:t>
            </w:r>
            <w:r w:rsidR="00FC4C66" w:rsidRPr="00D169A2">
              <w:rPr>
                <w:rFonts w:ascii="Arial" w:hAnsi="Arial" w:cs="Arial"/>
                <w:b/>
                <w:color w:val="000000"/>
                <w:sz w:val="20"/>
              </w:rPr>
              <w:t xml:space="preserve"> </w:t>
            </w:r>
            <w:r w:rsidRPr="00D169A2">
              <w:rPr>
                <w:rFonts w:ascii="Arial" w:hAnsi="Arial" w:cs="Arial"/>
                <w:b/>
                <w:color w:val="000000"/>
                <w:sz w:val="20"/>
              </w:rPr>
              <w:t>Республика</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Администрация</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Мариинско-Посадского</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муниципального</w:t>
            </w:r>
            <w:r w:rsidR="00FC4C66" w:rsidRPr="00D169A2">
              <w:rPr>
                <w:rFonts w:ascii="Arial" w:hAnsi="Arial" w:cs="Arial"/>
                <w:b/>
                <w:color w:val="000000"/>
                <w:sz w:val="20"/>
              </w:rPr>
              <w:t xml:space="preserve"> </w:t>
            </w:r>
            <w:r w:rsidRPr="00D169A2">
              <w:rPr>
                <w:rFonts w:ascii="Arial" w:hAnsi="Arial" w:cs="Arial"/>
                <w:b/>
                <w:color w:val="000000"/>
                <w:sz w:val="20"/>
              </w:rPr>
              <w:t>округа</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П</w:t>
            </w:r>
            <w:r w:rsidR="00FC4C66" w:rsidRPr="00D169A2">
              <w:rPr>
                <w:rFonts w:ascii="Arial" w:hAnsi="Arial" w:cs="Arial"/>
                <w:b/>
                <w:color w:val="000000"/>
                <w:sz w:val="20"/>
              </w:rPr>
              <w:t xml:space="preserve"> </w:t>
            </w: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С</w:t>
            </w:r>
            <w:r w:rsidR="00FC4C66" w:rsidRPr="00D169A2">
              <w:rPr>
                <w:rFonts w:ascii="Arial" w:hAnsi="Arial" w:cs="Arial"/>
                <w:b/>
                <w:color w:val="000000"/>
                <w:sz w:val="20"/>
              </w:rPr>
              <w:t xml:space="preserve"> </w:t>
            </w:r>
            <w:r w:rsidRPr="00D169A2">
              <w:rPr>
                <w:rFonts w:ascii="Arial" w:hAnsi="Arial" w:cs="Arial"/>
                <w:b/>
                <w:color w:val="000000"/>
                <w:sz w:val="20"/>
              </w:rPr>
              <w:t>Т</w:t>
            </w:r>
            <w:r w:rsidR="00FC4C66" w:rsidRPr="00D169A2">
              <w:rPr>
                <w:rFonts w:ascii="Arial" w:hAnsi="Arial" w:cs="Arial"/>
                <w:b/>
                <w:color w:val="000000"/>
                <w:sz w:val="20"/>
              </w:rPr>
              <w:t xml:space="preserve"> </w:t>
            </w:r>
            <w:r w:rsidRPr="00D169A2">
              <w:rPr>
                <w:rFonts w:ascii="Arial" w:hAnsi="Arial" w:cs="Arial"/>
                <w:b/>
                <w:color w:val="000000"/>
                <w:sz w:val="20"/>
              </w:rPr>
              <w:t>А</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В</w:t>
            </w:r>
            <w:r w:rsidR="00FC4C66" w:rsidRPr="00D169A2">
              <w:rPr>
                <w:rFonts w:ascii="Arial" w:hAnsi="Arial" w:cs="Arial"/>
                <w:b/>
                <w:color w:val="000000"/>
                <w:sz w:val="20"/>
              </w:rPr>
              <w:t xml:space="preserve"> </w:t>
            </w:r>
            <w:r w:rsidRPr="00D169A2">
              <w:rPr>
                <w:rFonts w:ascii="Arial" w:hAnsi="Arial" w:cs="Arial"/>
                <w:b/>
                <w:color w:val="000000"/>
                <w:sz w:val="20"/>
              </w:rPr>
              <w:t>Л</w:t>
            </w:r>
            <w:r w:rsidR="00FC4C66" w:rsidRPr="00D169A2">
              <w:rPr>
                <w:rFonts w:ascii="Arial" w:hAnsi="Arial" w:cs="Arial"/>
                <w:b/>
                <w:color w:val="000000"/>
                <w:sz w:val="20"/>
              </w:rPr>
              <w:t xml:space="preserve"> </w:t>
            </w:r>
            <w:r w:rsidRPr="00D169A2">
              <w:rPr>
                <w:rFonts w:ascii="Arial" w:hAnsi="Arial" w:cs="Arial"/>
                <w:b/>
                <w:color w:val="000000"/>
                <w:sz w:val="20"/>
              </w:rPr>
              <w:t>Е</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Е</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16.05.2023</w:t>
            </w:r>
            <w:r w:rsidR="00FC4C66" w:rsidRPr="00D169A2">
              <w:rPr>
                <w:rFonts w:ascii="Arial" w:hAnsi="Arial" w:cs="Arial"/>
                <w:b/>
                <w:color w:val="000000"/>
                <w:sz w:val="20"/>
              </w:rPr>
              <w:t xml:space="preserve"> </w:t>
            </w:r>
            <w:r w:rsidRPr="00D169A2">
              <w:rPr>
                <w:rFonts w:ascii="Arial" w:hAnsi="Arial" w:cs="Arial"/>
                <w:b/>
                <w:color w:val="000000"/>
                <w:sz w:val="20"/>
              </w:rPr>
              <w:t>№</w:t>
            </w:r>
            <w:r w:rsidR="00FC4C66" w:rsidRPr="00D169A2">
              <w:rPr>
                <w:rFonts w:ascii="Arial" w:hAnsi="Arial" w:cs="Arial"/>
                <w:b/>
                <w:color w:val="000000"/>
                <w:sz w:val="20"/>
              </w:rPr>
              <w:t xml:space="preserve"> </w:t>
            </w:r>
            <w:r w:rsidRPr="00D169A2">
              <w:rPr>
                <w:rFonts w:ascii="Arial" w:hAnsi="Arial" w:cs="Arial"/>
                <w:b/>
                <w:color w:val="000000"/>
                <w:sz w:val="20"/>
              </w:rPr>
              <w:t>550</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г.</w:t>
            </w:r>
            <w:r w:rsidR="00FC4C66" w:rsidRPr="00D169A2">
              <w:rPr>
                <w:rFonts w:ascii="Arial" w:hAnsi="Arial" w:cs="Arial"/>
                <w:b/>
                <w:color w:val="000000"/>
                <w:sz w:val="20"/>
              </w:rPr>
              <w:t xml:space="preserve"> </w:t>
            </w:r>
            <w:r w:rsidRPr="00D169A2">
              <w:rPr>
                <w:rFonts w:ascii="Arial" w:hAnsi="Arial" w:cs="Arial"/>
                <w:b/>
                <w:color w:val="000000"/>
                <w:sz w:val="20"/>
              </w:rPr>
              <w:t>Мариинский</w:t>
            </w:r>
            <w:r w:rsidR="00FC4C66" w:rsidRPr="00D169A2">
              <w:rPr>
                <w:rFonts w:ascii="Arial" w:hAnsi="Arial" w:cs="Arial"/>
                <w:b/>
                <w:color w:val="000000"/>
                <w:sz w:val="20"/>
              </w:rPr>
              <w:t xml:space="preserve"> </w:t>
            </w:r>
            <w:r w:rsidRPr="00D169A2">
              <w:rPr>
                <w:rFonts w:ascii="Arial" w:hAnsi="Arial" w:cs="Arial"/>
                <w:b/>
                <w:color w:val="000000"/>
                <w:sz w:val="20"/>
              </w:rPr>
              <w:t>Посад</w:t>
            </w:r>
          </w:p>
          <w:p w:rsidR="002931D5" w:rsidRPr="00D169A2" w:rsidRDefault="002931D5" w:rsidP="004C71EB">
            <w:pPr>
              <w:spacing w:after="0" w:line="240" w:lineRule="auto"/>
              <w:jc w:val="center"/>
              <w:rPr>
                <w:rFonts w:ascii="Arial" w:hAnsi="Arial" w:cs="Arial"/>
                <w:b/>
                <w:color w:val="000000"/>
                <w:sz w:val="20"/>
              </w:rPr>
            </w:pPr>
          </w:p>
        </w:tc>
      </w:tr>
    </w:tbl>
    <w:p w:rsidR="00AA51D0" w:rsidRDefault="002931D5" w:rsidP="00D169A2">
      <w:pPr>
        <w:spacing w:after="0" w:line="240" w:lineRule="auto"/>
        <w:ind w:right="5922"/>
        <w:rPr>
          <w:rFonts w:ascii="Arial" w:hAnsi="Arial" w:cs="Arial"/>
          <w:b/>
          <w:color w:val="000000"/>
          <w:sz w:val="20"/>
        </w:rPr>
      </w:pPr>
      <w:r w:rsidRPr="00D169A2">
        <w:rPr>
          <w:rFonts w:ascii="Arial" w:hAnsi="Arial" w:cs="Arial"/>
          <w:b/>
          <w:color w:val="000000"/>
          <w:sz w:val="20"/>
        </w:rPr>
        <w:t>Об</w:t>
      </w:r>
      <w:r w:rsidR="00FC4C66" w:rsidRPr="00D169A2">
        <w:rPr>
          <w:rFonts w:ascii="Arial" w:hAnsi="Arial" w:cs="Arial"/>
          <w:b/>
          <w:color w:val="000000"/>
          <w:sz w:val="20"/>
        </w:rPr>
        <w:t xml:space="preserve"> </w:t>
      </w:r>
      <w:r w:rsidRPr="00D169A2">
        <w:rPr>
          <w:rFonts w:ascii="Arial" w:hAnsi="Arial" w:cs="Arial"/>
          <w:b/>
          <w:color w:val="000000"/>
          <w:sz w:val="20"/>
        </w:rPr>
        <w:t>утверждении</w:t>
      </w:r>
      <w:r w:rsidR="00FC4C66" w:rsidRPr="00D169A2">
        <w:rPr>
          <w:rFonts w:ascii="Arial" w:hAnsi="Arial" w:cs="Arial"/>
          <w:b/>
          <w:color w:val="000000"/>
          <w:sz w:val="20"/>
        </w:rPr>
        <w:t xml:space="preserve"> </w:t>
      </w:r>
      <w:r w:rsidRPr="00D169A2">
        <w:rPr>
          <w:rFonts w:ascii="Arial" w:hAnsi="Arial" w:cs="Arial"/>
          <w:b/>
          <w:color w:val="000000"/>
          <w:sz w:val="20"/>
        </w:rPr>
        <w:t>Правил</w:t>
      </w:r>
      <w:r w:rsidR="00FC4C66" w:rsidRPr="00D169A2">
        <w:rPr>
          <w:rFonts w:ascii="Arial" w:hAnsi="Arial" w:cs="Arial"/>
          <w:b/>
          <w:color w:val="000000"/>
          <w:sz w:val="20"/>
        </w:rPr>
        <w:t xml:space="preserve"> </w:t>
      </w:r>
      <w:r w:rsidRPr="00D169A2">
        <w:rPr>
          <w:rFonts w:ascii="Arial" w:hAnsi="Arial" w:cs="Arial"/>
          <w:b/>
          <w:color w:val="000000"/>
          <w:sz w:val="20"/>
        </w:rPr>
        <w:t>принятия</w:t>
      </w:r>
      <w:r w:rsidR="00FC4C66" w:rsidRPr="00D169A2">
        <w:rPr>
          <w:rFonts w:ascii="Arial" w:hAnsi="Arial" w:cs="Arial"/>
          <w:b/>
          <w:color w:val="000000"/>
          <w:sz w:val="20"/>
        </w:rPr>
        <w:t xml:space="preserve"> </w:t>
      </w:r>
      <w:r w:rsidRPr="00D169A2">
        <w:rPr>
          <w:rFonts w:ascii="Arial" w:hAnsi="Arial" w:cs="Arial"/>
          <w:b/>
          <w:color w:val="000000"/>
          <w:sz w:val="20"/>
        </w:rPr>
        <w:t>решений</w:t>
      </w:r>
      <w:r w:rsidR="00FC4C66" w:rsidRPr="00D169A2">
        <w:rPr>
          <w:rFonts w:ascii="Arial" w:hAnsi="Arial" w:cs="Arial"/>
          <w:b/>
          <w:color w:val="000000"/>
          <w:sz w:val="20"/>
        </w:rPr>
        <w:t xml:space="preserve"> </w:t>
      </w: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списании</w:t>
      </w:r>
      <w:r w:rsidR="00FC4C66" w:rsidRPr="00D169A2">
        <w:rPr>
          <w:rFonts w:ascii="Arial" w:hAnsi="Arial" w:cs="Arial"/>
          <w:b/>
          <w:color w:val="000000"/>
          <w:sz w:val="20"/>
        </w:rPr>
        <w:t xml:space="preserve"> </w:t>
      </w:r>
      <w:r w:rsidRPr="00D169A2">
        <w:rPr>
          <w:rFonts w:ascii="Arial" w:hAnsi="Arial" w:cs="Arial"/>
          <w:b/>
          <w:color w:val="000000"/>
          <w:sz w:val="20"/>
        </w:rPr>
        <w:t>объектов</w:t>
      </w:r>
      <w:r w:rsidR="00FC4C66" w:rsidRPr="00D169A2">
        <w:rPr>
          <w:rFonts w:ascii="Arial" w:hAnsi="Arial" w:cs="Arial"/>
          <w:b/>
          <w:color w:val="000000"/>
          <w:sz w:val="20"/>
        </w:rPr>
        <w:t xml:space="preserve"> </w:t>
      </w:r>
      <w:r w:rsidRPr="00D169A2">
        <w:rPr>
          <w:rFonts w:ascii="Arial" w:hAnsi="Arial" w:cs="Arial"/>
          <w:b/>
          <w:color w:val="000000"/>
          <w:sz w:val="20"/>
        </w:rPr>
        <w:t>незавершенного</w:t>
      </w:r>
      <w:r w:rsidR="00FC4C66" w:rsidRPr="00D169A2">
        <w:rPr>
          <w:rFonts w:ascii="Arial" w:hAnsi="Arial" w:cs="Arial"/>
          <w:b/>
          <w:color w:val="000000"/>
          <w:sz w:val="20"/>
        </w:rPr>
        <w:t xml:space="preserve"> </w:t>
      </w:r>
      <w:r w:rsidRPr="00D169A2">
        <w:rPr>
          <w:rFonts w:ascii="Arial" w:hAnsi="Arial" w:cs="Arial"/>
          <w:b/>
          <w:color w:val="000000"/>
          <w:sz w:val="20"/>
        </w:rPr>
        <w:t>строительства</w:t>
      </w:r>
      <w:r w:rsidR="00FC4C66" w:rsidRPr="00D169A2">
        <w:rPr>
          <w:rFonts w:ascii="Arial" w:hAnsi="Arial" w:cs="Arial"/>
          <w:b/>
          <w:color w:val="000000"/>
          <w:sz w:val="20"/>
        </w:rPr>
        <w:t xml:space="preserve"> </w:t>
      </w:r>
      <w:r w:rsidRPr="00D169A2">
        <w:rPr>
          <w:rFonts w:ascii="Arial" w:hAnsi="Arial" w:cs="Arial"/>
          <w:b/>
          <w:color w:val="000000"/>
          <w:sz w:val="20"/>
        </w:rPr>
        <w:t>или</w:t>
      </w:r>
      <w:r w:rsidR="00FC4C66" w:rsidRPr="00D169A2">
        <w:rPr>
          <w:rFonts w:ascii="Arial" w:hAnsi="Arial" w:cs="Arial"/>
          <w:b/>
          <w:color w:val="000000"/>
          <w:sz w:val="20"/>
        </w:rPr>
        <w:t xml:space="preserve"> </w:t>
      </w:r>
      <w:r w:rsidRPr="00D169A2">
        <w:rPr>
          <w:rFonts w:ascii="Arial" w:hAnsi="Arial" w:cs="Arial"/>
          <w:b/>
          <w:color w:val="000000"/>
          <w:sz w:val="20"/>
        </w:rPr>
        <w:t>затрат,</w:t>
      </w:r>
      <w:r w:rsidR="00FC4C66" w:rsidRPr="00D169A2">
        <w:rPr>
          <w:rFonts w:ascii="Arial" w:hAnsi="Arial" w:cs="Arial"/>
          <w:b/>
          <w:color w:val="000000"/>
          <w:sz w:val="20"/>
        </w:rPr>
        <w:t xml:space="preserve"> </w:t>
      </w:r>
      <w:r w:rsidRPr="00D169A2">
        <w:rPr>
          <w:rFonts w:ascii="Arial" w:hAnsi="Arial" w:cs="Arial"/>
          <w:b/>
          <w:color w:val="000000"/>
          <w:sz w:val="20"/>
        </w:rPr>
        <w:t>понесенных</w:t>
      </w:r>
      <w:r w:rsidR="00FC4C66" w:rsidRPr="00D169A2">
        <w:rPr>
          <w:rFonts w:ascii="Arial" w:hAnsi="Arial" w:cs="Arial"/>
          <w:b/>
          <w:color w:val="000000"/>
          <w:sz w:val="20"/>
        </w:rPr>
        <w:t xml:space="preserve"> </w:t>
      </w:r>
      <w:r w:rsidRPr="00D169A2">
        <w:rPr>
          <w:rFonts w:ascii="Arial" w:hAnsi="Arial" w:cs="Arial"/>
          <w:b/>
          <w:color w:val="000000"/>
          <w:sz w:val="20"/>
        </w:rPr>
        <w:t>на</w:t>
      </w:r>
      <w:r w:rsidR="00FC4C66" w:rsidRPr="00D169A2">
        <w:rPr>
          <w:rFonts w:ascii="Arial" w:hAnsi="Arial" w:cs="Arial"/>
          <w:b/>
          <w:color w:val="000000"/>
          <w:sz w:val="20"/>
        </w:rPr>
        <w:t xml:space="preserve"> </w:t>
      </w:r>
      <w:r w:rsidRPr="00D169A2">
        <w:rPr>
          <w:rFonts w:ascii="Arial" w:hAnsi="Arial" w:cs="Arial"/>
          <w:b/>
          <w:color w:val="000000"/>
          <w:sz w:val="20"/>
        </w:rPr>
        <w:t>незавершенное</w:t>
      </w:r>
      <w:r w:rsidR="00FC4C66" w:rsidRPr="00D169A2">
        <w:rPr>
          <w:rFonts w:ascii="Arial" w:hAnsi="Arial" w:cs="Arial"/>
          <w:b/>
          <w:color w:val="000000"/>
          <w:sz w:val="20"/>
        </w:rPr>
        <w:t xml:space="preserve"> </w:t>
      </w:r>
      <w:r w:rsidRPr="00D169A2">
        <w:rPr>
          <w:rFonts w:ascii="Arial" w:hAnsi="Arial" w:cs="Arial"/>
          <w:b/>
          <w:color w:val="000000"/>
          <w:sz w:val="20"/>
        </w:rPr>
        <w:t>строительство</w:t>
      </w:r>
      <w:r w:rsidR="00FC4C66" w:rsidRPr="00D169A2">
        <w:rPr>
          <w:rFonts w:ascii="Arial" w:hAnsi="Arial" w:cs="Arial"/>
          <w:b/>
          <w:color w:val="000000"/>
          <w:sz w:val="20"/>
        </w:rPr>
        <w:t xml:space="preserve"> </w:t>
      </w:r>
      <w:r w:rsidRPr="00D169A2">
        <w:rPr>
          <w:rFonts w:ascii="Arial" w:hAnsi="Arial" w:cs="Arial"/>
          <w:b/>
          <w:color w:val="000000"/>
          <w:sz w:val="20"/>
        </w:rPr>
        <w:t>объектов</w:t>
      </w:r>
      <w:r w:rsidR="00FC4C66" w:rsidRPr="00D169A2">
        <w:rPr>
          <w:rFonts w:ascii="Arial" w:hAnsi="Arial" w:cs="Arial"/>
          <w:b/>
          <w:color w:val="000000"/>
          <w:sz w:val="20"/>
        </w:rPr>
        <w:t xml:space="preserve"> </w:t>
      </w:r>
      <w:r w:rsidRPr="00D169A2">
        <w:rPr>
          <w:rFonts w:ascii="Arial" w:hAnsi="Arial" w:cs="Arial"/>
          <w:b/>
          <w:color w:val="000000"/>
          <w:sz w:val="20"/>
        </w:rPr>
        <w:t>капитального</w:t>
      </w:r>
      <w:r w:rsidR="00FC4C66" w:rsidRPr="00D169A2">
        <w:rPr>
          <w:rFonts w:ascii="Arial" w:hAnsi="Arial" w:cs="Arial"/>
          <w:b/>
          <w:color w:val="000000"/>
          <w:sz w:val="20"/>
        </w:rPr>
        <w:t xml:space="preserve"> </w:t>
      </w:r>
      <w:r w:rsidRPr="00D169A2">
        <w:rPr>
          <w:rFonts w:ascii="Arial" w:hAnsi="Arial" w:cs="Arial"/>
          <w:b/>
          <w:color w:val="000000"/>
          <w:sz w:val="20"/>
        </w:rPr>
        <w:t>строительства</w:t>
      </w:r>
      <w:r w:rsidR="00FC4C66" w:rsidRPr="00D169A2">
        <w:rPr>
          <w:rFonts w:ascii="Arial" w:hAnsi="Arial" w:cs="Arial"/>
          <w:b/>
          <w:color w:val="000000"/>
          <w:sz w:val="20"/>
        </w:rPr>
        <w:t xml:space="preserve"> </w:t>
      </w:r>
      <w:r w:rsidRPr="00D169A2">
        <w:rPr>
          <w:rFonts w:ascii="Arial" w:hAnsi="Arial" w:cs="Arial"/>
          <w:b/>
          <w:color w:val="000000"/>
          <w:sz w:val="20"/>
        </w:rPr>
        <w:t>муниципальной</w:t>
      </w:r>
      <w:r w:rsidR="00FC4C66" w:rsidRPr="00D169A2">
        <w:rPr>
          <w:rFonts w:ascii="Arial" w:hAnsi="Arial" w:cs="Arial"/>
          <w:b/>
          <w:color w:val="000000"/>
          <w:sz w:val="20"/>
        </w:rPr>
        <w:t xml:space="preserve"> </w:t>
      </w:r>
      <w:r w:rsidRPr="00D169A2">
        <w:rPr>
          <w:rFonts w:ascii="Arial" w:hAnsi="Arial" w:cs="Arial"/>
          <w:b/>
          <w:color w:val="000000"/>
          <w:sz w:val="20"/>
        </w:rPr>
        <w:t>собственности</w:t>
      </w:r>
      <w:r w:rsidR="00FC4C66" w:rsidRPr="00D169A2">
        <w:rPr>
          <w:rFonts w:ascii="Arial" w:hAnsi="Arial" w:cs="Arial"/>
          <w:b/>
          <w:color w:val="000000"/>
          <w:sz w:val="20"/>
        </w:rPr>
        <w:t xml:space="preserve"> </w:t>
      </w:r>
      <w:r w:rsidRPr="00D169A2">
        <w:rPr>
          <w:rFonts w:ascii="Arial" w:hAnsi="Arial" w:cs="Arial"/>
          <w:b/>
          <w:color w:val="000000"/>
          <w:sz w:val="20"/>
        </w:rPr>
        <w:t>Мариинско-Посадского</w:t>
      </w:r>
      <w:r w:rsidR="00FC4C66" w:rsidRPr="00D169A2">
        <w:rPr>
          <w:rFonts w:ascii="Arial" w:hAnsi="Arial" w:cs="Arial"/>
          <w:b/>
          <w:color w:val="000000"/>
          <w:sz w:val="20"/>
        </w:rPr>
        <w:t xml:space="preserve"> </w:t>
      </w:r>
      <w:r w:rsidRPr="00D169A2">
        <w:rPr>
          <w:rFonts w:ascii="Arial" w:hAnsi="Arial" w:cs="Arial"/>
          <w:b/>
          <w:color w:val="000000"/>
          <w:sz w:val="20"/>
        </w:rPr>
        <w:t>муниципального</w:t>
      </w:r>
      <w:r w:rsidR="00FC4C66" w:rsidRPr="00D169A2">
        <w:rPr>
          <w:rFonts w:ascii="Arial" w:hAnsi="Arial" w:cs="Arial"/>
          <w:b/>
          <w:color w:val="000000"/>
          <w:sz w:val="20"/>
        </w:rPr>
        <w:t xml:space="preserve"> </w:t>
      </w:r>
      <w:r w:rsidRPr="00D169A2">
        <w:rPr>
          <w:rFonts w:ascii="Arial" w:hAnsi="Arial" w:cs="Arial"/>
          <w:b/>
          <w:color w:val="000000"/>
          <w:sz w:val="20"/>
        </w:rPr>
        <w:t>округа</w:t>
      </w:r>
      <w:r w:rsidR="00FC4C66" w:rsidRPr="00D169A2">
        <w:rPr>
          <w:rFonts w:ascii="Arial" w:hAnsi="Arial" w:cs="Arial"/>
          <w:b/>
          <w:color w:val="000000"/>
          <w:sz w:val="20"/>
        </w:rPr>
        <w:t xml:space="preserve"> </w:t>
      </w:r>
      <w:r w:rsidRPr="00D169A2">
        <w:rPr>
          <w:rFonts w:ascii="Arial" w:hAnsi="Arial" w:cs="Arial"/>
          <w:b/>
          <w:color w:val="000000"/>
          <w:sz w:val="20"/>
        </w:rPr>
        <w:t>Чувашской</w:t>
      </w:r>
      <w:r w:rsidR="00FC4C66" w:rsidRPr="00D169A2">
        <w:rPr>
          <w:rFonts w:ascii="Arial" w:hAnsi="Arial" w:cs="Arial"/>
          <w:b/>
          <w:color w:val="000000"/>
          <w:sz w:val="20"/>
        </w:rPr>
        <w:t xml:space="preserve"> </w:t>
      </w:r>
      <w:r w:rsidRPr="00D169A2">
        <w:rPr>
          <w:rFonts w:ascii="Arial" w:hAnsi="Arial" w:cs="Arial"/>
          <w:b/>
          <w:color w:val="000000"/>
          <w:sz w:val="20"/>
        </w:rPr>
        <w:t>Республики,</w:t>
      </w:r>
      <w:r w:rsidR="00FC4C66" w:rsidRPr="00D169A2">
        <w:rPr>
          <w:rFonts w:ascii="Arial" w:hAnsi="Arial" w:cs="Arial"/>
          <w:b/>
          <w:color w:val="000000"/>
          <w:sz w:val="20"/>
        </w:rPr>
        <w:t xml:space="preserve"> </w:t>
      </w:r>
      <w:r w:rsidRPr="00D169A2">
        <w:rPr>
          <w:rFonts w:ascii="Arial" w:hAnsi="Arial" w:cs="Arial"/>
          <w:b/>
          <w:color w:val="000000"/>
          <w:sz w:val="20"/>
        </w:rPr>
        <w:t>финансовое</w:t>
      </w:r>
      <w:r w:rsidR="00FC4C66" w:rsidRPr="00D169A2">
        <w:rPr>
          <w:rFonts w:ascii="Arial" w:hAnsi="Arial" w:cs="Arial"/>
          <w:b/>
          <w:color w:val="000000"/>
          <w:sz w:val="20"/>
        </w:rPr>
        <w:t xml:space="preserve"> </w:t>
      </w:r>
      <w:r w:rsidRPr="00D169A2">
        <w:rPr>
          <w:rFonts w:ascii="Arial" w:hAnsi="Arial" w:cs="Arial"/>
          <w:b/>
          <w:color w:val="000000"/>
          <w:sz w:val="20"/>
        </w:rPr>
        <w:t>обеспечение</w:t>
      </w:r>
      <w:r w:rsidR="00FC4C66" w:rsidRPr="00D169A2">
        <w:rPr>
          <w:rFonts w:ascii="Arial" w:hAnsi="Arial" w:cs="Arial"/>
          <w:b/>
          <w:color w:val="000000"/>
          <w:sz w:val="20"/>
        </w:rPr>
        <w:t xml:space="preserve"> </w:t>
      </w:r>
      <w:r w:rsidRPr="00D169A2">
        <w:rPr>
          <w:rFonts w:ascii="Arial" w:hAnsi="Arial" w:cs="Arial"/>
          <w:b/>
          <w:color w:val="000000"/>
          <w:sz w:val="20"/>
        </w:rPr>
        <w:t>которых</w:t>
      </w:r>
      <w:r w:rsidR="00FC4C66" w:rsidRPr="00D169A2">
        <w:rPr>
          <w:rFonts w:ascii="Arial" w:hAnsi="Arial" w:cs="Arial"/>
          <w:b/>
          <w:color w:val="000000"/>
          <w:sz w:val="20"/>
        </w:rPr>
        <w:t xml:space="preserve"> </w:t>
      </w:r>
      <w:r w:rsidRPr="00D169A2">
        <w:rPr>
          <w:rFonts w:ascii="Arial" w:hAnsi="Arial" w:cs="Arial"/>
          <w:b/>
          <w:color w:val="000000"/>
          <w:sz w:val="20"/>
        </w:rPr>
        <w:t>осуществлялось</w:t>
      </w:r>
      <w:r w:rsidR="00FC4C66" w:rsidRPr="00D169A2">
        <w:rPr>
          <w:rFonts w:ascii="Arial" w:hAnsi="Arial" w:cs="Arial"/>
          <w:b/>
          <w:color w:val="000000"/>
          <w:sz w:val="20"/>
        </w:rPr>
        <w:t xml:space="preserve"> </w:t>
      </w:r>
      <w:r w:rsidRPr="00D169A2">
        <w:rPr>
          <w:rFonts w:ascii="Arial" w:hAnsi="Arial" w:cs="Arial"/>
          <w:b/>
          <w:color w:val="000000"/>
          <w:sz w:val="20"/>
        </w:rPr>
        <w:t>за</w:t>
      </w:r>
      <w:r w:rsidR="00FC4C66" w:rsidRPr="00D169A2">
        <w:rPr>
          <w:rFonts w:ascii="Arial" w:hAnsi="Arial" w:cs="Arial"/>
          <w:b/>
          <w:color w:val="000000"/>
          <w:sz w:val="20"/>
        </w:rPr>
        <w:t xml:space="preserve"> </w:t>
      </w:r>
      <w:r w:rsidRPr="00D169A2">
        <w:rPr>
          <w:rFonts w:ascii="Arial" w:hAnsi="Arial" w:cs="Arial"/>
          <w:b/>
          <w:color w:val="000000"/>
          <w:sz w:val="20"/>
        </w:rPr>
        <w:t>счет</w:t>
      </w:r>
      <w:r w:rsidR="00FC4C66" w:rsidRPr="00D169A2">
        <w:rPr>
          <w:rFonts w:ascii="Arial" w:hAnsi="Arial" w:cs="Arial"/>
          <w:b/>
          <w:color w:val="000000"/>
          <w:sz w:val="20"/>
        </w:rPr>
        <w:t xml:space="preserve"> </w:t>
      </w:r>
      <w:r w:rsidRPr="00D169A2">
        <w:rPr>
          <w:rFonts w:ascii="Arial" w:hAnsi="Arial" w:cs="Arial"/>
          <w:b/>
          <w:color w:val="000000"/>
          <w:sz w:val="20"/>
        </w:rPr>
        <w:t>средств</w:t>
      </w:r>
      <w:r w:rsidR="00FC4C66" w:rsidRPr="00D169A2">
        <w:rPr>
          <w:rFonts w:ascii="Arial" w:hAnsi="Arial" w:cs="Arial"/>
          <w:b/>
          <w:color w:val="000000"/>
          <w:sz w:val="20"/>
        </w:rPr>
        <w:t xml:space="preserve"> </w:t>
      </w:r>
      <w:r w:rsidRPr="00D169A2">
        <w:rPr>
          <w:rFonts w:ascii="Arial" w:hAnsi="Arial" w:cs="Arial"/>
          <w:b/>
          <w:color w:val="000000"/>
          <w:sz w:val="20"/>
        </w:rPr>
        <w:t>республиканского</w:t>
      </w:r>
      <w:r w:rsidR="00FC4C66" w:rsidRPr="00D169A2">
        <w:rPr>
          <w:rFonts w:ascii="Arial" w:hAnsi="Arial" w:cs="Arial"/>
          <w:b/>
          <w:color w:val="000000"/>
          <w:sz w:val="20"/>
        </w:rPr>
        <w:t xml:space="preserve"> </w:t>
      </w:r>
      <w:r w:rsidRPr="00D169A2">
        <w:rPr>
          <w:rFonts w:ascii="Arial" w:hAnsi="Arial" w:cs="Arial"/>
          <w:b/>
          <w:color w:val="000000"/>
          <w:sz w:val="20"/>
        </w:rPr>
        <w:t>бюджета</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(или)</w:t>
      </w:r>
      <w:r w:rsidR="00FC4C66" w:rsidRPr="00D169A2">
        <w:rPr>
          <w:rFonts w:ascii="Arial" w:hAnsi="Arial" w:cs="Arial"/>
          <w:b/>
          <w:color w:val="000000"/>
          <w:sz w:val="20"/>
        </w:rPr>
        <w:t xml:space="preserve"> </w:t>
      </w:r>
      <w:r w:rsidRPr="00D169A2">
        <w:rPr>
          <w:rFonts w:ascii="Arial" w:hAnsi="Arial" w:cs="Arial"/>
          <w:b/>
          <w:color w:val="000000"/>
          <w:sz w:val="20"/>
        </w:rPr>
        <w:t>местного</w:t>
      </w:r>
      <w:r w:rsidR="00FC4C66" w:rsidRPr="00D169A2">
        <w:rPr>
          <w:rFonts w:ascii="Arial" w:hAnsi="Arial" w:cs="Arial"/>
          <w:b/>
          <w:color w:val="000000"/>
          <w:sz w:val="20"/>
        </w:rPr>
        <w:t xml:space="preserve"> </w:t>
      </w:r>
      <w:r w:rsidRPr="00D169A2">
        <w:rPr>
          <w:rFonts w:ascii="Arial" w:hAnsi="Arial" w:cs="Arial"/>
          <w:b/>
          <w:color w:val="000000"/>
          <w:sz w:val="20"/>
        </w:rPr>
        <w:t>бюджета</w:t>
      </w:r>
      <w:r w:rsidR="00FC4C66" w:rsidRPr="00D169A2">
        <w:rPr>
          <w:rFonts w:ascii="Arial" w:hAnsi="Arial" w:cs="Arial"/>
          <w:b/>
          <w:color w:val="000000"/>
          <w:sz w:val="20"/>
        </w:rPr>
        <w:t xml:space="preserve"> </w:t>
      </w:r>
    </w:p>
    <w:p w:rsidR="00D169A2" w:rsidRPr="00D169A2" w:rsidRDefault="00D169A2" w:rsidP="00D169A2">
      <w:pPr>
        <w:spacing w:after="0" w:line="240" w:lineRule="auto"/>
        <w:ind w:right="5922"/>
        <w:rPr>
          <w:rFonts w:ascii="Arial" w:hAnsi="Arial" w:cs="Arial"/>
          <w:b/>
          <w:color w:val="000000"/>
          <w:sz w:val="20"/>
        </w:rPr>
      </w:pP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поэтапным</w:t>
      </w:r>
      <w:r w:rsidR="00FC4C66" w:rsidRPr="004C71EB">
        <w:rPr>
          <w:rFonts w:ascii="Arial" w:hAnsi="Arial" w:cs="Arial"/>
          <w:color w:val="000000"/>
          <w:sz w:val="20"/>
        </w:rPr>
        <w:t xml:space="preserve"> </w:t>
      </w:r>
      <w:r w:rsidRPr="004C71EB">
        <w:rPr>
          <w:rFonts w:ascii="Arial" w:hAnsi="Arial" w:cs="Arial"/>
          <w:color w:val="000000"/>
          <w:sz w:val="20"/>
        </w:rPr>
        <w:t>планом</w:t>
      </w:r>
      <w:r w:rsidR="00FC4C66" w:rsidRPr="004C71EB">
        <w:rPr>
          <w:rFonts w:ascii="Arial" w:hAnsi="Arial" w:cs="Arial"/>
          <w:color w:val="000000"/>
          <w:sz w:val="20"/>
        </w:rPr>
        <w:t xml:space="preserve"> </w:t>
      </w:r>
      <w:r w:rsidRPr="004C71EB">
        <w:rPr>
          <w:rFonts w:ascii="Arial" w:hAnsi="Arial" w:cs="Arial"/>
          <w:color w:val="000000"/>
          <w:sz w:val="20"/>
        </w:rPr>
        <w:t>снижения</w:t>
      </w:r>
      <w:r w:rsidR="00FC4C66" w:rsidRPr="004C71EB">
        <w:rPr>
          <w:rFonts w:ascii="Arial" w:hAnsi="Arial" w:cs="Arial"/>
          <w:color w:val="000000"/>
          <w:sz w:val="20"/>
        </w:rPr>
        <w:t xml:space="preserve"> </w:t>
      </w:r>
      <w:r w:rsidRPr="004C71EB">
        <w:rPr>
          <w:rFonts w:ascii="Arial" w:hAnsi="Arial" w:cs="Arial"/>
          <w:color w:val="000000"/>
          <w:sz w:val="20"/>
        </w:rPr>
        <w:t>объемов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количества</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утвержденным</w:t>
      </w:r>
      <w:r w:rsidR="00FC4C66" w:rsidRPr="004C71EB">
        <w:rPr>
          <w:rFonts w:ascii="Arial" w:hAnsi="Arial" w:cs="Arial"/>
          <w:color w:val="000000"/>
          <w:sz w:val="20"/>
        </w:rPr>
        <w:t xml:space="preserve"> </w:t>
      </w:r>
      <w:r w:rsidRPr="004C71EB">
        <w:rPr>
          <w:rFonts w:ascii="Arial" w:hAnsi="Arial" w:cs="Arial"/>
          <w:color w:val="000000"/>
          <w:sz w:val="20"/>
        </w:rPr>
        <w:t>Первым</w:t>
      </w:r>
      <w:r w:rsidR="00FC4C66" w:rsidRPr="004C71EB">
        <w:rPr>
          <w:rFonts w:ascii="Arial" w:hAnsi="Arial" w:cs="Arial"/>
          <w:color w:val="000000"/>
          <w:sz w:val="20"/>
        </w:rPr>
        <w:t xml:space="preserve"> </w:t>
      </w:r>
      <w:r w:rsidRPr="004C71EB">
        <w:rPr>
          <w:rFonts w:ascii="Arial" w:hAnsi="Arial" w:cs="Arial"/>
          <w:color w:val="000000"/>
          <w:sz w:val="20"/>
        </w:rPr>
        <w:t>заместителем</w:t>
      </w:r>
      <w:r w:rsidR="00FC4C66" w:rsidRPr="004C71EB">
        <w:rPr>
          <w:rFonts w:ascii="Arial" w:hAnsi="Arial" w:cs="Arial"/>
          <w:color w:val="000000"/>
          <w:sz w:val="20"/>
        </w:rPr>
        <w:t xml:space="preserve"> </w:t>
      </w:r>
      <w:r w:rsidRPr="004C71EB">
        <w:rPr>
          <w:rFonts w:ascii="Arial" w:hAnsi="Arial" w:cs="Arial"/>
          <w:color w:val="000000"/>
          <w:sz w:val="20"/>
        </w:rPr>
        <w:t>Председателя</w:t>
      </w:r>
      <w:r w:rsidR="00FC4C66" w:rsidRPr="004C71EB">
        <w:rPr>
          <w:rFonts w:ascii="Arial" w:hAnsi="Arial" w:cs="Arial"/>
          <w:color w:val="000000"/>
          <w:sz w:val="20"/>
        </w:rPr>
        <w:t xml:space="preserve"> </w:t>
      </w:r>
      <w:r w:rsidRPr="004C71EB">
        <w:rPr>
          <w:rFonts w:ascii="Arial" w:hAnsi="Arial" w:cs="Arial"/>
          <w:color w:val="000000"/>
          <w:sz w:val="20"/>
        </w:rPr>
        <w:t>Правительства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Шуваловым</w:t>
      </w:r>
      <w:r w:rsidR="00FC4C66" w:rsidRPr="004C71EB">
        <w:rPr>
          <w:rFonts w:ascii="Arial" w:hAnsi="Arial" w:cs="Arial"/>
          <w:color w:val="000000"/>
          <w:sz w:val="20"/>
        </w:rPr>
        <w:t xml:space="preserve"> </w:t>
      </w:r>
      <w:r w:rsidRPr="004C71EB">
        <w:rPr>
          <w:rFonts w:ascii="Arial" w:hAnsi="Arial" w:cs="Arial"/>
          <w:color w:val="000000"/>
          <w:sz w:val="20"/>
        </w:rPr>
        <w:t>И.И.</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31.01.2017</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727п-П13,</w:t>
      </w:r>
      <w:r w:rsidR="00FC4C66" w:rsidRPr="004C71EB">
        <w:rPr>
          <w:rFonts w:ascii="Arial" w:hAnsi="Arial" w:cs="Arial"/>
          <w:color w:val="000000"/>
          <w:sz w:val="20"/>
        </w:rPr>
        <w:t xml:space="preserve"> </w:t>
      </w:r>
      <w:hyperlink r:id="rId39" w:history="1">
        <w:r w:rsidRPr="004C71EB">
          <w:rPr>
            <w:rStyle w:val="af0"/>
            <w:rFonts w:ascii="Arial" w:hAnsi="Arial" w:cs="Arial"/>
            <w:color w:val="000000"/>
            <w:sz w:val="20"/>
          </w:rPr>
          <w:t>Федеральным</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законом</w:t>
        </w:r>
      </w:hyperlink>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06.10.2003</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131-ФЗ</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общих</w:t>
      </w:r>
      <w:r w:rsidR="00FC4C66" w:rsidRPr="004C71EB">
        <w:rPr>
          <w:rFonts w:ascii="Arial" w:hAnsi="Arial" w:cs="Arial"/>
          <w:color w:val="000000"/>
          <w:sz w:val="20"/>
        </w:rPr>
        <w:t xml:space="preserve"> </w:t>
      </w:r>
      <w:r w:rsidRPr="004C71EB">
        <w:rPr>
          <w:rFonts w:ascii="Arial" w:hAnsi="Arial" w:cs="Arial"/>
          <w:color w:val="000000"/>
          <w:sz w:val="20"/>
        </w:rPr>
        <w:t>принципах</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руководствуясь</w:t>
      </w:r>
      <w:r w:rsidR="00FC4C66" w:rsidRPr="004C71EB">
        <w:rPr>
          <w:rFonts w:ascii="Arial" w:hAnsi="Arial" w:cs="Arial"/>
          <w:color w:val="000000"/>
          <w:sz w:val="20"/>
        </w:rPr>
        <w:t xml:space="preserve"> </w:t>
      </w:r>
      <w:hyperlink r:id="rId40" w:history="1">
        <w:r w:rsidRPr="004C71EB">
          <w:rPr>
            <w:rStyle w:val="af0"/>
            <w:rFonts w:ascii="Arial" w:hAnsi="Arial" w:cs="Arial"/>
            <w:color w:val="000000"/>
            <w:sz w:val="20"/>
          </w:rPr>
          <w:t>Уставом</w:t>
        </w:r>
      </w:hyperlink>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утвержденным</w:t>
      </w:r>
      <w:r w:rsidR="00FC4C66" w:rsidRPr="004C71EB">
        <w:rPr>
          <w:rFonts w:ascii="Arial" w:hAnsi="Arial" w:cs="Arial"/>
          <w:color w:val="000000"/>
          <w:sz w:val="20"/>
        </w:rPr>
        <w:t xml:space="preserve"> </w:t>
      </w:r>
      <w:hyperlink r:id="rId41" w:history="1">
        <w:r w:rsidRPr="004C71EB">
          <w:rPr>
            <w:rStyle w:val="af0"/>
            <w:rFonts w:ascii="Arial" w:hAnsi="Arial" w:cs="Arial"/>
            <w:color w:val="000000"/>
            <w:sz w:val="20"/>
          </w:rPr>
          <w:t>решением</w:t>
        </w:r>
      </w:hyperlink>
      <w:r w:rsidR="00FC4C66" w:rsidRPr="004C71EB">
        <w:rPr>
          <w:rFonts w:ascii="Arial" w:hAnsi="Arial" w:cs="Arial"/>
          <w:color w:val="000000"/>
          <w:sz w:val="20"/>
        </w:rPr>
        <w:t xml:space="preserve"> </w:t>
      </w:r>
      <w:r w:rsidRPr="004C71EB">
        <w:rPr>
          <w:rFonts w:ascii="Arial" w:hAnsi="Arial" w:cs="Arial"/>
          <w:color w:val="000000"/>
          <w:sz w:val="20"/>
        </w:rPr>
        <w:t>Собрания</w:t>
      </w:r>
      <w:r w:rsidR="00FC4C66" w:rsidRPr="004C71EB">
        <w:rPr>
          <w:rFonts w:ascii="Arial" w:hAnsi="Arial" w:cs="Arial"/>
          <w:color w:val="000000"/>
          <w:sz w:val="20"/>
        </w:rPr>
        <w:t xml:space="preserve"> </w:t>
      </w:r>
      <w:r w:rsidRPr="004C71EB">
        <w:rPr>
          <w:rFonts w:ascii="Arial" w:hAnsi="Arial" w:cs="Arial"/>
          <w:color w:val="000000"/>
          <w:sz w:val="20"/>
        </w:rPr>
        <w:t>депутатов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14</w:t>
      </w:r>
      <w:r w:rsidR="00FC4C66" w:rsidRPr="004C71EB">
        <w:rPr>
          <w:rFonts w:ascii="Arial" w:hAnsi="Arial" w:cs="Arial"/>
          <w:color w:val="000000"/>
          <w:sz w:val="20"/>
        </w:rPr>
        <w:t xml:space="preserve"> </w:t>
      </w:r>
      <w:r w:rsidRPr="004C71EB">
        <w:rPr>
          <w:rFonts w:ascii="Arial" w:hAnsi="Arial" w:cs="Arial"/>
          <w:color w:val="000000"/>
          <w:sz w:val="20"/>
        </w:rPr>
        <w:t>ноября</w:t>
      </w:r>
      <w:r w:rsidR="00FC4C66" w:rsidRPr="004C71EB">
        <w:rPr>
          <w:rFonts w:ascii="Arial" w:hAnsi="Arial" w:cs="Arial"/>
          <w:color w:val="000000"/>
          <w:sz w:val="20"/>
        </w:rPr>
        <w:t xml:space="preserve"> </w:t>
      </w:r>
      <w:r w:rsidRPr="004C71EB">
        <w:rPr>
          <w:rFonts w:ascii="Arial" w:hAnsi="Arial" w:cs="Arial"/>
          <w:color w:val="000000"/>
          <w:sz w:val="20"/>
        </w:rPr>
        <w:t>2022</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3/2,</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т</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н</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л</w:t>
      </w:r>
      <w:r w:rsidR="00FC4C66" w:rsidRPr="004C71EB">
        <w:rPr>
          <w:rFonts w:ascii="Arial" w:hAnsi="Arial" w:cs="Arial"/>
          <w:color w:val="000000"/>
          <w:sz w:val="20"/>
        </w:rPr>
        <w:t xml:space="preserve"> </w:t>
      </w:r>
      <w:r w:rsidRPr="004C71EB">
        <w:rPr>
          <w:rFonts w:ascii="Arial" w:hAnsi="Arial" w:cs="Arial"/>
          <w:color w:val="000000"/>
          <w:sz w:val="20"/>
        </w:rPr>
        <w:t>я</w:t>
      </w:r>
      <w:r w:rsidR="00FC4C66" w:rsidRPr="004C71EB">
        <w:rPr>
          <w:rFonts w:ascii="Arial" w:hAnsi="Arial" w:cs="Arial"/>
          <w:color w:val="000000"/>
          <w:sz w:val="20"/>
        </w:rPr>
        <w:t xml:space="preserve"> </w:t>
      </w:r>
      <w:r w:rsidRPr="004C71EB">
        <w:rPr>
          <w:rFonts w:ascii="Arial" w:hAnsi="Arial" w:cs="Arial"/>
          <w:color w:val="000000"/>
          <w:sz w:val="20"/>
        </w:rPr>
        <w:t>е</w:t>
      </w:r>
      <w:r w:rsidR="00FC4C66" w:rsidRPr="004C71EB">
        <w:rPr>
          <w:rFonts w:ascii="Arial" w:hAnsi="Arial" w:cs="Arial"/>
          <w:color w:val="000000"/>
          <w:sz w:val="20"/>
        </w:rPr>
        <w:t xml:space="preserve"> </w:t>
      </w:r>
      <w:r w:rsidRPr="004C71EB">
        <w:rPr>
          <w:rFonts w:ascii="Arial" w:hAnsi="Arial" w:cs="Arial"/>
          <w:color w:val="000000"/>
          <w:sz w:val="20"/>
        </w:rPr>
        <w:t>т:</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Утвердить</w:t>
      </w:r>
      <w:r w:rsidR="00FC4C66" w:rsidRPr="004C71EB">
        <w:rPr>
          <w:rFonts w:ascii="Arial" w:hAnsi="Arial" w:cs="Arial"/>
          <w:color w:val="000000"/>
          <w:sz w:val="20"/>
        </w:rPr>
        <w:t xml:space="preserve"> </w:t>
      </w:r>
      <w:r w:rsidRPr="004C71EB">
        <w:rPr>
          <w:rFonts w:ascii="Arial" w:hAnsi="Arial" w:cs="Arial"/>
          <w:color w:val="000000"/>
          <w:sz w:val="20"/>
        </w:rPr>
        <w:t>Правила</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понесенных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незавершенное</w:t>
      </w:r>
      <w:r w:rsidR="00FC4C66" w:rsidRPr="004C71EB">
        <w:rPr>
          <w:rFonts w:ascii="Arial" w:hAnsi="Arial" w:cs="Arial"/>
          <w:color w:val="000000"/>
          <w:sz w:val="20"/>
        </w:rPr>
        <w:t xml:space="preserve"> </w:t>
      </w:r>
      <w:r w:rsidRPr="004C71EB">
        <w:rPr>
          <w:rFonts w:ascii="Arial" w:hAnsi="Arial" w:cs="Arial"/>
          <w:color w:val="000000"/>
          <w:sz w:val="20"/>
        </w:rPr>
        <w:t>строительство</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капитального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финансовое</w:t>
      </w:r>
      <w:r w:rsidR="00FC4C66" w:rsidRPr="004C71EB">
        <w:rPr>
          <w:rFonts w:ascii="Arial" w:hAnsi="Arial" w:cs="Arial"/>
          <w:color w:val="000000"/>
          <w:sz w:val="20"/>
        </w:rPr>
        <w:t xml:space="preserve"> </w:t>
      </w: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осуществлялось</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счет</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республиканского</w:t>
      </w:r>
      <w:r w:rsidR="00FC4C66" w:rsidRPr="004C71EB">
        <w:rPr>
          <w:rFonts w:ascii="Arial" w:hAnsi="Arial" w:cs="Arial"/>
          <w:color w:val="000000"/>
          <w:sz w:val="20"/>
        </w:rPr>
        <w:t xml:space="preserve"> </w:t>
      </w:r>
      <w:r w:rsidRPr="004C71EB">
        <w:rPr>
          <w:rFonts w:ascii="Arial" w:hAnsi="Arial" w:cs="Arial"/>
          <w:color w:val="000000"/>
          <w:sz w:val="20"/>
        </w:rPr>
        <w:t>бюджета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бюджета,</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hyperlink w:anchor="sub_1000" w:history="1">
        <w:r w:rsidRPr="004C71EB">
          <w:rPr>
            <w:rStyle w:val="af0"/>
            <w:rFonts w:ascii="Arial" w:hAnsi="Arial" w:cs="Arial"/>
            <w:color w:val="000000"/>
            <w:sz w:val="20"/>
          </w:rPr>
          <w:t>приложению</w:t>
        </w:r>
      </w:hyperlink>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настоящему</w:t>
      </w:r>
      <w:r w:rsidR="00FC4C66" w:rsidRPr="004C71EB">
        <w:rPr>
          <w:rFonts w:ascii="Arial" w:hAnsi="Arial" w:cs="Arial"/>
          <w:color w:val="000000"/>
          <w:sz w:val="20"/>
        </w:rPr>
        <w:t xml:space="preserve"> </w:t>
      </w:r>
      <w:r w:rsidRPr="004C71EB">
        <w:rPr>
          <w:rFonts w:ascii="Arial" w:hAnsi="Arial" w:cs="Arial"/>
          <w:color w:val="000000"/>
          <w:sz w:val="20"/>
        </w:rPr>
        <w:t>постановлению.</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Настоящее</w:t>
      </w:r>
      <w:r w:rsidR="00FC4C66" w:rsidRPr="004C71EB">
        <w:rPr>
          <w:rFonts w:ascii="Arial" w:hAnsi="Arial" w:cs="Arial"/>
          <w:color w:val="000000"/>
          <w:sz w:val="20"/>
        </w:rPr>
        <w:t xml:space="preserve"> </w:t>
      </w:r>
      <w:r w:rsidRPr="004C71EB">
        <w:rPr>
          <w:rFonts w:ascii="Arial" w:hAnsi="Arial" w:cs="Arial"/>
          <w:color w:val="000000"/>
          <w:sz w:val="20"/>
        </w:rPr>
        <w:t>постановление</w:t>
      </w:r>
      <w:r w:rsidR="00FC4C66" w:rsidRPr="004C71EB">
        <w:rPr>
          <w:rFonts w:ascii="Arial" w:hAnsi="Arial" w:cs="Arial"/>
          <w:color w:val="000000"/>
          <w:sz w:val="20"/>
        </w:rPr>
        <w:t xml:space="preserve"> </w:t>
      </w:r>
      <w:r w:rsidRPr="004C71EB">
        <w:rPr>
          <w:rFonts w:ascii="Arial" w:hAnsi="Arial" w:cs="Arial"/>
          <w:color w:val="000000"/>
          <w:sz w:val="20"/>
        </w:rPr>
        <w:t>вступает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силу</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официального</w:t>
      </w:r>
      <w:r w:rsidR="00FC4C66" w:rsidRPr="004C71EB">
        <w:rPr>
          <w:rFonts w:ascii="Arial" w:hAnsi="Arial" w:cs="Arial"/>
          <w:color w:val="000000"/>
          <w:sz w:val="20"/>
        </w:rPr>
        <w:t xml:space="preserve"> </w:t>
      </w:r>
      <w:r w:rsidRPr="004C71EB">
        <w:rPr>
          <w:rFonts w:ascii="Arial" w:hAnsi="Arial" w:cs="Arial"/>
          <w:color w:val="000000"/>
          <w:sz w:val="20"/>
        </w:rPr>
        <w:t>опубликования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периодическом</w:t>
      </w:r>
      <w:r w:rsidR="00FC4C66" w:rsidRPr="004C71EB">
        <w:rPr>
          <w:rFonts w:ascii="Arial" w:hAnsi="Arial" w:cs="Arial"/>
          <w:color w:val="000000"/>
          <w:sz w:val="20"/>
        </w:rPr>
        <w:t xml:space="preserve"> </w:t>
      </w:r>
      <w:r w:rsidRPr="004C71EB">
        <w:rPr>
          <w:rFonts w:ascii="Arial" w:hAnsi="Arial" w:cs="Arial"/>
          <w:color w:val="000000"/>
          <w:sz w:val="20"/>
        </w:rPr>
        <w:t>печатном</w:t>
      </w:r>
      <w:r w:rsidR="00FC4C66" w:rsidRPr="004C71EB">
        <w:rPr>
          <w:rFonts w:ascii="Arial" w:hAnsi="Arial" w:cs="Arial"/>
          <w:color w:val="000000"/>
          <w:sz w:val="20"/>
        </w:rPr>
        <w:t xml:space="preserve"> </w:t>
      </w:r>
      <w:r w:rsidRPr="004C71EB">
        <w:rPr>
          <w:rFonts w:ascii="Arial" w:hAnsi="Arial" w:cs="Arial"/>
          <w:color w:val="000000"/>
          <w:sz w:val="20"/>
        </w:rPr>
        <w:t>издании</w:t>
      </w:r>
      <w:r w:rsidR="00FC4C66" w:rsidRPr="004C71EB">
        <w:rPr>
          <w:rFonts w:ascii="Arial" w:hAnsi="Arial" w:cs="Arial"/>
          <w:color w:val="000000"/>
          <w:sz w:val="20"/>
        </w:rPr>
        <w:t xml:space="preserve"> </w:t>
      </w:r>
      <w:r w:rsidRPr="004C71EB">
        <w:rPr>
          <w:rFonts w:ascii="Arial" w:hAnsi="Arial" w:cs="Arial"/>
          <w:color w:val="000000"/>
          <w:sz w:val="20"/>
        </w:rPr>
        <w:t>«Посадский</w:t>
      </w:r>
      <w:r w:rsidR="00FC4C66" w:rsidRPr="004C71EB">
        <w:rPr>
          <w:rFonts w:ascii="Arial" w:hAnsi="Arial" w:cs="Arial"/>
          <w:color w:val="000000"/>
          <w:sz w:val="20"/>
        </w:rPr>
        <w:t xml:space="preserve"> </w:t>
      </w:r>
      <w:r w:rsidRPr="004C71EB">
        <w:rPr>
          <w:rFonts w:ascii="Arial" w:hAnsi="Arial" w:cs="Arial"/>
          <w:color w:val="000000"/>
          <w:sz w:val="20"/>
        </w:rPr>
        <w:t>Вестник»</w:t>
      </w:r>
    </w:p>
    <w:p w:rsidR="00D169A2" w:rsidRDefault="00D169A2" w:rsidP="004C71EB">
      <w:pPr>
        <w:spacing w:after="0" w:line="240" w:lineRule="auto"/>
        <w:rPr>
          <w:rFonts w:ascii="Arial" w:hAnsi="Arial" w:cs="Arial"/>
          <w:color w:val="000000"/>
          <w:sz w:val="20"/>
        </w:rPr>
      </w:pPr>
    </w:p>
    <w:p w:rsidR="002931D5" w:rsidRPr="004C71EB" w:rsidRDefault="002931D5" w:rsidP="004C71EB">
      <w:pPr>
        <w:spacing w:after="0" w:line="240" w:lineRule="auto"/>
        <w:rPr>
          <w:rFonts w:ascii="Arial" w:hAnsi="Arial" w:cs="Arial"/>
          <w:color w:val="000000"/>
          <w:sz w:val="20"/>
        </w:rPr>
      </w:pPr>
      <w:r w:rsidRPr="004C71EB">
        <w:rPr>
          <w:rFonts w:ascii="Arial" w:hAnsi="Arial" w:cs="Arial"/>
          <w:color w:val="000000"/>
          <w:sz w:val="20"/>
        </w:rPr>
        <w:br/>
        <w:t>Глава</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p>
    <w:p w:rsidR="00AA51D0" w:rsidRDefault="002931D5" w:rsidP="004C71EB">
      <w:pPr>
        <w:spacing w:after="0" w:line="240" w:lineRule="auto"/>
        <w:rPr>
          <w:rFonts w:ascii="Arial" w:hAnsi="Arial" w:cs="Arial"/>
          <w:color w:val="000000"/>
          <w:sz w:val="20"/>
        </w:rPr>
      </w:pP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В.В.</w:t>
      </w:r>
      <w:r w:rsidR="00FC4C66" w:rsidRPr="004C71EB">
        <w:rPr>
          <w:rFonts w:ascii="Arial" w:hAnsi="Arial" w:cs="Arial"/>
          <w:color w:val="000000"/>
          <w:sz w:val="20"/>
        </w:rPr>
        <w:t xml:space="preserve"> </w:t>
      </w:r>
      <w:r w:rsidRPr="004C71EB">
        <w:rPr>
          <w:rFonts w:ascii="Arial" w:hAnsi="Arial" w:cs="Arial"/>
          <w:color w:val="000000"/>
          <w:sz w:val="20"/>
        </w:rPr>
        <w:t>Петров</w:t>
      </w:r>
    </w:p>
    <w:p w:rsidR="00D169A2" w:rsidRPr="004C71EB" w:rsidRDefault="00D169A2" w:rsidP="00D169A2">
      <w:pPr>
        <w:spacing w:after="0" w:line="240" w:lineRule="auto"/>
        <w:jc w:val="right"/>
        <w:rPr>
          <w:rFonts w:ascii="Arial" w:hAnsi="Arial" w:cs="Arial"/>
          <w:color w:val="000000"/>
          <w:sz w:val="20"/>
        </w:rPr>
      </w:pPr>
    </w:p>
    <w:p w:rsidR="00D169A2" w:rsidRDefault="002931D5" w:rsidP="00D169A2">
      <w:pPr>
        <w:spacing w:after="0" w:line="240" w:lineRule="auto"/>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постановлению</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p>
    <w:p w:rsidR="00D169A2" w:rsidRDefault="002931D5" w:rsidP="00D169A2">
      <w:pPr>
        <w:spacing w:after="0" w:line="240" w:lineRule="auto"/>
        <w:jc w:val="right"/>
        <w:rPr>
          <w:rFonts w:ascii="Arial" w:hAnsi="Arial" w:cs="Arial"/>
          <w:color w:val="000000"/>
          <w:sz w:val="20"/>
        </w:rPr>
      </w:pP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p>
    <w:p w:rsidR="00AA51D0" w:rsidRDefault="002931D5" w:rsidP="00D169A2">
      <w:pPr>
        <w:spacing w:after="0" w:line="240" w:lineRule="auto"/>
        <w:jc w:val="right"/>
        <w:rPr>
          <w:rFonts w:ascii="Arial" w:hAnsi="Arial" w:cs="Arial"/>
          <w:color w:val="000000"/>
          <w:sz w:val="20"/>
        </w:rPr>
      </w:pP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16.05.2023</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550</w:t>
      </w:r>
      <w:r w:rsidR="00FC4C66" w:rsidRPr="004C71EB">
        <w:rPr>
          <w:rFonts w:ascii="Arial" w:hAnsi="Arial" w:cs="Arial"/>
          <w:color w:val="000000"/>
          <w:sz w:val="20"/>
        </w:rPr>
        <w:t xml:space="preserve"> </w:t>
      </w:r>
    </w:p>
    <w:p w:rsidR="00D169A2" w:rsidRPr="004C71EB" w:rsidRDefault="00D169A2" w:rsidP="004C71EB">
      <w:pPr>
        <w:spacing w:after="0" w:line="240" w:lineRule="auto"/>
        <w:rPr>
          <w:rFonts w:ascii="Arial" w:hAnsi="Arial" w:cs="Arial"/>
          <w:color w:val="000000"/>
          <w:sz w:val="20"/>
        </w:rPr>
      </w:pPr>
    </w:p>
    <w:p w:rsidR="002931D5" w:rsidRPr="00D169A2" w:rsidRDefault="002931D5" w:rsidP="00D169A2">
      <w:pPr>
        <w:spacing w:after="0" w:line="240" w:lineRule="auto"/>
        <w:jc w:val="center"/>
        <w:rPr>
          <w:rFonts w:ascii="Arial" w:hAnsi="Arial" w:cs="Arial"/>
          <w:b/>
          <w:color w:val="000000"/>
          <w:sz w:val="20"/>
        </w:rPr>
      </w:pPr>
      <w:r w:rsidRPr="00D169A2">
        <w:rPr>
          <w:rFonts w:ascii="Arial" w:hAnsi="Arial" w:cs="Arial"/>
          <w:b/>
          <w:color w:val="000000"/>
          <w:sz w:val="20"/>
        </w:rPr>
        <w:t>Правила</w:t>
      </w:r>
      <w:r w:rsidRPr="00D169A2">
        <w:rPr>
          <w:rFonts w:ascii="Arial" w:hAnsi="Arial" w:cs="Arial"/>
          <w:b/>
          <w:color w:val="000000"/>
          <w:sz w:val="20"/>
        </w:rPr>
        <w:br/>
        <w:t>принятия</w:t>
      </w:r>
      <w:r w:rsidR="00FC4C66" w:rsidRPr="00D169A2">
        <w:rPr>
          <w:rFonts w:ascii="Arial" w:hAnsi="Arial" w:cs="Arial"/>
          <w:b/>
          <w:color w:val="000000"/>
          <w:sz w:val="20"/>
        </w:rPr>
        <w:t xml:space="preserve"> </w:t>
      </w:r>
      <w:r w:rsidRPr="00D169A2">
        <w:rPr>
          <w:rFonts w:ascii="Arial" w:hAnsi="Arial" w:cs="Arial"/>
          <w:b/>
          <w:color w:val="000000"/>
          <w:sz w:val="20"/>
        </w:rPr>
        <w:t>решений</w:t>
      </w:r>
      <w:r w:rsidR="00FC4C66" w:rsidRPr="00D169A2">
        <w:rPr>
          <w:rFonts w:ascii="Arial" w:hAnsi="Arial" w:cs="Arial"/>
          <w:b/>
          <w:color w:val="000000"/>
          <w:sz w:val="20"/>
        </w:rPr>
        <w:t xml:space="preserve"> </w:t>
      </w: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списании</w:t>
      </w:r>
      <w:r w:rsidR="00FC4C66" w:rsidRPr="00D169A2">
        <w:rPr>
          <w:rFonts w:ascii="Arial" w:hAnsi="Arial" w:cs="Arial"/>
          <w:b/>
          <w:color w:val="000000"/>
          <w:sz w:val="20"/>
        </w:rPr>
        <w:t xml:space="preserve"> </w:t>
      </w:r>
      <w:r w:rsidRPr="00D169A2">
        <w:rPr>
          <w:rFonts w:ascii="Arial" w:hAnsi="Arial" w:cs="Arial"/>
          <w:b/>
          <w:color w:val="000000"/>
          <w:sz w:val="20"/>
        </w:rPr>
        <w:t>объектов</w:t>
      </w:r>
      <w:r w:rsidR="00FC4C66" w:rsidRPr="00D169A2">
        <w:rPr>
          <w:rFonts w:ascii="Arial" w:hAnsi="Arial" w:cs="Arial"/>
          <w:b/>
          <w:color w:val="000000"/>
          <w:sz w:val="20"/>
        </w:rPr>
        <w:t xml:space="preserve"> </w:t>
      </w:r>
      <w:r w:rsidRPr="00D169A2">
        <w:rPr>
          <w:rFonts w:ascii="Arial" w:hAnsi="Arial" w:cs="Arial"/>
          <w:b/>
          <w:color w:val="000000"/>
          <w:sz w:val="20"/>
        </w:rPr>
        <w:t>незавершенного</w:t>
      </w:r>
      <w:r w:rsidR="00FC4C66" w:rsidRPr="00D169A2">
        <w:rPr>
          <w:rFonts w:ascii="Arial" w:hAnsi="Arial" w:cs="Arial"/>
          <w:b/>
          <w:color w:val="000000"/>
          <w:sz w:val="20"/>
        </w:rPr>
        <w:t xml:space="preserve"> </w:t>
      </w:r>
      <w:r w:rsidRPr="00D169A2">
        <w:rPr>
          <w:rFonts w:ascii="Arial" w:hAnsi="Arial" w:cs="Arial"/>
          <w:b/>
          <w:color w:val="000000"/>
          <w:sz w:val="20"/>
        </w:rPr>
        <w:t>строительства</w:t>
      </w:r>
      <w:r w:rsidR="00FC4C66" w:rsidRPr="00D169A2">
        <w:rPr>
          <w:rFonts w:ascii="Arial" w:hAnsi="Arial" w:cs="Arial"/>
          <w:b/>
          <w:color w:val="000000"/>
          <w:sz w:val="20"/>
        </w:rPr>
        <w:t xml:space="preserve"> </w:t>
      </w:r>
      <w:r w:rsidRPr="00D169A2">
        <w:rPr>
          <w:rFonts w:ascii="Arial" w:hAnsi="Arial" w:cs="Arial"/>
          <w:b/>
          <w:color w:val="000000"/>
          <w:sz w:val="20"/>
        </w:rPr>
        <w:t>или</w:t>
      </w:r>
      <w:r w:rsidR="00FC4C66" w:rsidRPr="00D169A2">
        <w:rPr>
          <w:rFonts w:ascii="Arial" w:hAnsi="Arial" w:cs="Arial"/>
          <w:b/>
          <w:color w:val="000000"/>
          <w:sz w:val="20"/>
        </w:rPr>
        <w:t xml:space="preserve"> </w:t>
      </w:r>
      <w:r w:rsidRPr="00D169A2">
        <w:rPr>
          <w:rFonts w:ascii="Arial" w:hAnsi="Arial" w:cs="Arial"/>
          <w:b/>
          <w:color w:val="000000"/>
          <w:sz w:val="20"/>
        </w:rPr>
        <w:t>затрат,</w:t>
      </w:r>
      <w:r w:rsidR="00FC4C66" w:rsidRPr="00D169A2">
        <w:rPr>
          <w:rFonts w:ascii="Arial" w:hAnsi="Arial" w:cs="Arial"/>
          <w:b/>
          <w:color w:val="000000"/>
          <w:sz w:val="20"/>
        </w:rPr>
        <w:t xml:space="preserve"> </w:t>
      </w:r>
      <w:r w:rsidRPr="00D169A2">
        <w:rPr>
          <w:rFonts w:ascii="Arial" w:hAnsi="Arial" w:cs="Arial"/>
          <w:b/>
          <w:color w:val="000000"/>
          <w:sz w:val="20"/>
        </w:rPr>
        <w:t>понесенных</w:t>
      </w:r>
      <w:r w:rsidR="00FC4C66" w:rsidRPr="00D169A2">
        <w:rPr>
          <w:rFonts w:ascii="Arial" w:hAnsi="Arial" w:cs="Arial"/>
          <w:b/>
          <w:color w:val="000000"/>
          <w:sz w:val="20"/>
        </w:rPr>
        <w:t xml:space="preserve"> </w:t>
      </w:r>
      <w:r w:rsidRPr="00D169A2">
        <w:rPr>
          <w:rFonts w:ascii="Arial" w:hAnsi="Arial" w:cs="Arial"/>
          <w:b/>
          <w:color w:val="000000"/>
          <w:sz w:val="20"/>
        </w:rPr>
        <w:t>на</w:t>
      </w:r>
      <w:r w:rsidR="00FC4C66" w:rsidRPr="00D169A2">
        <w:rPr>
          <w:rFonts w:ascii="Arial" w:hAnsi="Arial" w:cs="Arial"/>
          <w:b/>
          <w:color w:val="000000"/>
          <w:sz w:val="20"/>
        </w:rPr>
        <w:t xml:space="preserve"> </w:t>
      </w:r>
      <w:r w:rsidRPr="00D169A2">
        <w:rPr>
          <w:rFonts w:ascii="Arial" w:hAnsi="Arial" w:cs="Arial"/>
          <w:b/>
          <w:color w:val="000000"/>
          <w:sz w:val="20"/>
        </w:rPr>
        <w:t>незавершенное</w:t>
      </w:r>
      <w:r w:rsidR="00FC4C66" w:rsidRPr="00D169A2">
        <w:rPr>
          <w:rFonts w:ascii="Arial" w:hAnsi="Arial" w:cs="Arial"/>
          <w:b/>
          <w:color w:val="000000"/>
          <w:sz w:val="20"/>
        </w:rPr>
        <w:t xml:space="preserve"> </w:t>
      </w:r>
      <w:r w:rsidRPr="00D169A2">
        <w:rPr>
          <w:rFonts w:ascii="Arial" w:hAnsi="Arial" w:cs="Arial"/>
          <w:b/>
          <w:color w:val="000000"/>
          <w:sz w:val="20"/>
        </w:rPr>
        <w:t>строительство</w:t>
      </w:r>
      <w:r w:rsidR="00FC4C66" w:rsidRPr="00D169A2">
        <w:rPr>
          <w:rFonts w:ascii="Arial" w:hAnsi="Arial" w:cs="Arial"/>
          <w:b/>
          <w:color w:val="000000"/>
          <w:sz w:val="20"/>
        </w:rPr>
        <w:t xml:space="preserve"> </w:t>
      </w:r>
      <w:r w:rsidRPr="00D169A2">
        <w:rPr>
          <w:rFonts w:ascii="Arial" w:hAnsi="Arial" w:cs="Arial"/>
          <w:b/>
          <w:color w:val="000000"/>
          <w:sz w:val="20"/>
        </w:rPr>
        <w:t>объектов</w:t>
      </w:r>
      <w:r w:rsidR="00FC4C66" w:rsidRPr="00D169A2">
        <w:rPr>
          <w:rFonts w:ascii="Arial" w:hAnsi="Arial" w:cs="Arial"/>
          <w:b/>
          <w:color w:val="000000"/>
          <w:sz w:val="20"/>
        </w:rPr>
        <w:t xml:space="preserve"> </w:t>
      </w:r>
      <w:r w:rsidRPr="00D169A2">
        <w:rPr>
          <w:rFonts w:ascii="Arial" w:hAnsi="Arial" w:cs="Arial"/>
          <w:b/>
          <w:color w:val="000000"/>
          <w:sz w:val="20"/>
        </w:rPr>
        <w:t>капитального</w:t>
      </w:r>
      <w:r w:rsidR="00FC4C66" w:rsidRPr="00D169A2">
        <w:rPr>
          <w:rFonts w:ascii="Arial" w:hAnsi="Arial" w:cs="Arial"/>
          <w:b/>
          <w:color w:val="000000"/>
          <w:sz w:val="20"/>
        </w:rPr>
        <w:t xml:space="preserve"> </w:t>
      </w:r>
      <w:r w:rsidRPr="00D169A2">
        <w:rPr>
          <w:rFonts w:ascii="Arial" w:hAnsi="Arial" w:cs="Arial"/>
          <w:b/>
          <w:color w:val="000000"/>
          <w:sz w:val="20"/>
        </w:rPr>
        <w:t>строительства</w:t>
      </w:r>
      <w:r w:rsidR="00FC4C66" w:rsidRPr="00D169A2">
        <w:rPr>
          <w:rFonts w:ascii="Arial" w:hAnsi="Arial" w:cs="Arial"/>
          <w:b/>
          <w:color w:val="000000"/>
          <w:sz w:val="20"/>
        </w:rPr>
        <w:t xml:space="preserve"> </w:t>
      </w:r>
      <w:r w:rsidRPr="00D169A2">
        <w:rPr>
          <w:rFonts w:ascii="Arial" w:hAnsi="Arial" w:cs="Arial"/>
          <w:b/>
          <w:color w:val="000000"/>
          <w:sz w:val="20"/>
        </w:rPr>
        <w:t>муниципальной</w:t>
      </w:r>
      <w:r w:rsidR="00FC4C66" w:rsidRPr="00D169A2">
        <w:rPr>
          <w:rFonts w:ascii="Arial" w:hAnsi="Arial" w:cs="Arial"/>
          <w:b/>
          <w:color w:val="000000"/>
          <w:sz w:val="20"/>
        </w:rPr>
        <w:t xml:space="preserve"> </w:t>
      </w:r>
      <w:r w:rsidRPr="00D169A2">
        <w:rPr>
          <w:rFonts w:ascii="Arial" w:hAnsi="Arial" w:cs="Arial"/>
          <w:b/>
          <w:color w:val="000000"/>
          <w:sz w:val="20"/>
        </w:rPr>
        <w:t>собственности</w:t>
      </w:r>
      <w:r w:rsidR="00FC4C66" w:rsidRPr="00D169A2">
        <w:rPr>
          <w:rFonts w:ascii="Arial" w:hAnsi="Arial" w:cs="Arial"/>
          <w:b/>
          <w:color w:val="000000"/>
          <w:sz w:val="20"/>
        </w:rPr>
        <w:t xml:space="preserve"> </w:t>
      </w:r>
      <w:r w:rsidRPr="00D169A2">
        <w:rPr>
          <w:rFonts w:ascii="Arial" w:hAnsi="Arial" w:cs="Arial"/>
          <w:b/>
          <w:color w:val="000000"/>
          <w:sz w:val="20"/>
        </w:rPr>
        <w:t>Мариинско-Посадского</w:t>
      </w:r>
      <w:r w:rsidR="00FC4C66" w:rsidRPr="00D169A2">
        <w:rPr>
          <w:rFonts w:ascii="Arial" w:hAnsi="Arial" w:cs="Arial"/>
          <w:b/>
          <w:color w:val="000000"/>
          <w:sz w:val="20"/>
        </w:rPr>
        <w:t xml:space="preserve"> </w:t>
      </w:r>
      <w:r w:rsidRPr="00D169A2">
        <w:rPr>
          <w:rFonts w:ascii="Arial" w:hAnsi="Arial" w:cs="Arial"/>
          <w:b/>
          <w:color w:val="000000"/>
          <w:sz w:val="20"/>
        </w:rPr>
        <w:t>муниципального</w:t>
      </w:r>
      <w:r w:rsidR="00FC4C66" w:rsidRPr="00D169A2">
        <w:rPr>
          <w:rFonts w:ascii="Arial" w:hAnsi="Arial" w:cs="Arial"/>
          <w:b/>
          <w:color w:val="000000"/>
          <w:sz w:val="20"/>
        </w:rPr>
        <w:t xml:space="preserve"> </w:t>
      </w:r>
      <w:r w:rsidRPr="00D169A2">
        <w:rPr>
          <w:rFonts w:ascii="Arial" w:hAnsi="Arial" w:cs="Arial"/>
          <w:b/>
          <w:color w:val="000000"/>
          <w:sz w:val="20"/>
        </w:rPr>
        <w:t>округа</w:t>
      </w:r>
      <w:r w:rsidR="00FC4C66" w:rsidRPr="00D169A2">
        <w:rPr>
          <w:rFonts w:ascii="Arial" w:hAnsi="Arial" w:cs="Arial"/>
          <w:b/>
          <w:color w:val="000000"/>
          <w:sz w:val="20"/>
        </w:rPr>
        <w:t xml:space="preserve"> </w:t>
      </w:r>
      <w:r w:rsidRPr="00D169A2">
        <w:rPr>
          <w:rFonts w:ascii="Arial" w:hAnsi="Arial" w:cs="Arial"/>
          <w:b/>
          <w:color w:val="000000"/>
          <w:sz w:val="20"/>
        </w:rPr>
        <w:t>Чувашской</w:t>
      </w:r>
      <w:r w:rsidR="00FC4C66" w:rsidRPr="00D169A2">
        <w:rPr>
          <w:rFonts w:ascii="Arial" w:hAnsi="Arial" w:cs="Arial"/>
          <w:b/>
          <w:color w:val="000000"/>
          <w:sz w:val="20"/>
        </w:rPr>
        <w:t xml:space="preserve"> </w:t>
      </w:r>
      <w:r w:rsidRPr="00D169A2">
        <w:rPr>
          <w:rFonts w:ascii="Arial" w:hAnsi="Arial" w:cs="Arial"/>
          <w:b/>
          <w:color w:val="000000"/>
          <w:sz w:val="20"/>
        </w:rPr>
        <w:t>Республики,</w:t>
      </w:r>
      <w:r w:rsidR="00FC4C66" w:rsidRPr="00D169A2">
        <w:rPr>
          <w:rFonts w:ascii="Arial" w:hAnsi="Arial" w:cs="Arial"/>
          <w:b/>
          <w:color w:val="000000"/>
          <w:sz w:val="20"/>
        </w:rPr>
        <w:t xml:space="preserve"> </w:t>
      </w:r>
      <w:r w:rsidRPr="00D169A2">
        <w:rPr>
          <w:rFonts w:ascii="Arial" w:hAnsi="Arial" w:cs="Arial"/>
          <w:b/>
          <w:color w:val="000000"/>
          <w:sz w:val="20"/>
        </w:rPr>
        <w:t>финансовое</w:t>
      </w:r>
      <w:r w:rsidR="00FC4C66" w:rsidRPr="00D169A2">
        <w:rPr>
          <w:rFonts w:ascii="Arial" w:hAnsi="Arial" w:cs="Arial"/>
          <w:b/>
          <w:color w:val="000000"/>
          <w:sz w:val="20"/>
        </w:rPr>
        <w:t xml:space="preserve"> </w:t>
      </w:r>
      <w:r w:rsidRPr="00D169A2">
        <w:rPr>
          <w:rFonts w:ascii="Arial" w:hAnsi="Arial" w:cs="Arial"/>
          <w:b/>
          <w:color w:val="000000"/>
          <w:sz w:val="20"/>
        </w:rPr>
        <w:t>обеспечение</w:t>
      </w:r>
      <w:r w:rsidR="00FC4C66" w:rsidRPr="00D169A2">
        <w:rPr>
          <w:rFonts w:ascii="Arial" w:hAnsi="Arial" w:cs="Arial"/>
          <w:b/>
          <w:color w:val="000000"/>
          <w:sz w:val="20"/>
        </w:rPr>
        <w:t xml:space="preserve"> </w:t>
      </w:r>
      <w:r w:rsidRPr="00D169A2">
        <w:rPr>
          <w:rFonts w:ascii="Arial" w:hAnsi="Arial" w:cs="Arial"/>
          <w:b/>
          <w:color w:val="000000"/>
          <w:sz w:val="20"/>
        </w:rPr>
        <w:t>которых</w:t>
      </w:r>
      <w:r w:rsidR="00FC4C66" w:rsidRPr="00D169A2">
        <w:rPr>
          <w:rFonts w:ascii="Arial" w:hAnsi="Arial" w:cs="Arial"/>
          <w:b/>
          <w:color w:val="000000"/>
          <w:sz w:val="20"/>
        </w:rPr>
        <w:t xml:space="preserve"> </w:t>
      </w:r>
      <w:r w:rsidRPr="00D169A2">
        <w:rPr>
          <w:rFonts w:ascii="Arial" w:hAnsi="Arial" w:cs="Arial"/>
          <w:b/>
          <w:color w:val="000000"/>
          <w:sz w:val="20"/>
        </w:rPr>
        <w:t>осуществлялось</w:t>
      </w:r>
      <w:r w:rsidR="00FC4C66" w:rsidRPr="00D169A2">
        <w:rPr>
          <w:rFonts w:ascii="Arial" w:hAnsi="Arial" w:cs="Arial"/>
          <w:b/>
          <w:color w:val="000000"/>
          <w:sz w:val="20"/>
        </w:rPr>
        <w:t xml:space="preserve"> </w:t>
      </w:r>
      <w:r w:rsidRPr="00D169A2">
        <w:rPr>
          <w:rFonts w:ascii="Arial" w:hAnsi="Arial" w:cs="Arial"/>
          <w:b/>
          <w:color w:val="000000"/>
          <w:sz w:val="20"/>
        </w:rPr>
        <w:t>за</w:t>
      </w:r>
      <w:r w:rsidR="00FC4C66" w:rsidRPr="00D169A2">
        <w:rPr>
          <w:rFonts w:ascii="Arial" w:hAnsi="Arial" w:cs="Arial"/>
          <w:b/>
          <w:color w:val="000000"/>
          <w:sz w:val="20"/>
        </w:rPr>
        <w:t xml:space="preserve"> </w:t>
      </w:r>
      <w:r w:rsidRPr="00D169A2">
        <w:rPr>
          <w:rFonts w:ascii="Arial" w:hAnsi="Arial" w:cs="Arial"/>
          <w:b/>
          <w:color w:val="000000"/>
          <w:sz w:val="20"/>
        </w:rPr>
        <w:t>счет</w:t>
      </w:r>
      <w:r w:rsidR="00FC4C66" w:rsidRPr="00D169A2">
        <w:rPr>
          <w:rFonts w:ascii="Arial" w:hAnsi="Arial" w:cs="Arial"/>
          <w:b/>
          <w:color w:val="000000"/>
          <w:sz w:val="20"/>
        </w:rPr>
        <w:t xml:space="preserve"> </w:t>
      </w:r>
      <w:r w:rsidRPr="00D169A2">
        <w:rPr>
          <w:rFonts w:ascii="Arial" w:hAnsi="Arial" w:cs="Arial"/>
          <w:b/>
          <w:color w:val="000000"/>
          <w:sz w:val="20"/>
        </w:rPr>
        <w:t>средств</w:t>
      </w:r>
      <w:r w:rsidR="00FC4C66" w:rsidRPr="00D169A2">
        <w:rPr>
          <w:rFonts w:ascii="Arial" w:hAnsi="Arial" w:cs="Arial"/>
          <w:b/>
          <w:color w:val="000000"/>
          <w:sz w:val="20"/>
        </w:rPr>
        <w:t xml:space="preserve"> </w:t>
      </w:r>
      <w:r w:rsidRPr="00D169A2">
        <w:rPr>
          <w:rFonts w:ascii="Arial" w:hAnsi="Arial" w:cs="Arial"/>
          <w:b/>
          <w:color w:val="000000"/>
          <w:sz w:val="20"/>
        </w:rPr>
        <w:t>республиканского</w:t>
      </w:r>
      <w:r w:rsidR="00FC4C66" w:rsidRPr="00D169A2">
        <w:rPr>
          <w:rFonts w:ascii="Arial" w:hAnsi="Arial" w:cs="Arial"/>
          <w:b/>
          <w:color w:val="000000"/>
          <w:sz w:val="20"/>
        </w:rPr>
        <w:t xml:space="preserve"> </w:t>
      </w:r>
      <w:r w:rsidRPr="00D169A2">
        <w:rPr>
          <w:rFonts w:ascii="Arial" w:hAnsi="Arial" w:cs="Arial"/>
          <w:b/>
          <w:color w:val="000000"/>
          <w:sz w:val="20"/>
        </w:rPr>
        <w:t>бюджета</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(или)</w:t>
      </w:r>
      <w:r w:rsidR="00FC4C66" w:rsidRPr="00D169A2">
        <w:rPr>
          <w:rFonts w:ascii="Arial" w:hAnsi="Arial" w:cs="Arial"/>
          <w:b/>
          <w:color w:val="000000"/>
          <w:sz w:val="20"/>
        </w:rPr>
        <w:t xml:space="preserve"> </w:t>
      </w:r>
      <w:r w:rsidRPr="00D169A2">
        <w:rPr>
          <w:rFonts w:ascii="Arial" w:hAnsi="Arial" w:cs="Arial"/>
          <w:b/>
          <w:color w:val="000000"/>
          <w:sz w:val="20"/>
        </w:rPr>
        <w:t>местного</w:t>
      </w:r>
      <w:r w:rsidR="00FC4C66" w:rsidRPr="00D169A2">
        <w:rPr>
          <w:rFonts w:ascii="Arial" w:hAnsi="Arial" w:cs="Arial"/>
          <w:b/>
          <w:color w:val="000000"/>
          <w:sz w:val="20"/>
        </w:rPr>
        <w:t xml:space="preserve"> </w:t>
      </w:r>
      <w:r w:rsidRPr="00D169A2">
        <w:rPr>
          <w:rFonts w:ascii="Arial" w:hAnsi="Arial" w:cs="Arial"/>
          <w:b/>
          <w:color w:val="000000"/>
          <w:sz w:val="20"/>
        </w:rPr>
        <w:t>бюджета</w:t>
      </w:r>
    </w:p>
    <w:p w:rsidR="00D169A2" w:rsidRPr="004C71EB" w:rsidRDefault="00D169A2" w:rsidP="004C71EB">
      <w:pPr>
        <w:spacing w:after="0" w:line="240" w:lineRule="auto"/>
        <w:rPr>
          <w:rFonts w:ascii="Arial" w:hAnsi="Arial" w:cs="Arial"/>
          <w:color w:val="000000"/>
          <w:sz w:val="20"/>
        </w:rPr>
      </w:pP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lastRenderedPageBreak/>
        <w:t>1.</w:t>
      </w:r>
      <w:r w:rsidR="00FC4C66" w:rsidRPr="004C71EB">
        <w:rPr>
          <w:rFonts w:ascii="Arial" w:hAnsi="Arial" w:cs="Arial"/>
          <w:color w:val="000000"/>
          <w:sz w:val="20"/>
        </w:rPr>
        <w:t xml:space="preserve"> </w:t>
      </w:r>
      <w:r w:rsidRPr="004C71EB">
        <w:rPr>
          <w:rFonts w:ascii="Arial" w:hAnsi="Arial" w:cs="Arial"/>
          <w:color w:val="000000"/>
          <w:sz w:val="20"/>
        </w:rPr>
        <w:t>Настоящие</w:t>
      </w:r>
      <w:r w:rsidR="00FC4C66" w:rsidRPr="004C71EB">
        <w:rPr>
          <w:rFonts w:ascii="Arial" w:hAnsi="Arial" w:cs="Arial"/>
          <w:color w:val="000000"/>
          <w:sz w:val="20"/>
        </w:rPr>
        <w:t xml:space="preserve"> </w:t>
      </w:r>
      <w:r w:rsidRPr="004C71EB">
        <w:rPr>
          <w:rFonts w:ascii="Arial" w:hAnsi="Arial" w:cs="Arial"/>
          <w:color w:val="000000"/>
          <w:sz w:val="20"/>
        </w:rPr>
        <w:t>Правила</w:t>
      </w:r>
      <w:r w:rsidR="00FC4C66" w:rsidRPr="004C71EB">
        <w:rPr>
          <w:rFonts w:ascii="Arial" w:hAnsi="Arial" w:cs="Arial"/>
          <w:color w:val="000000"/>
          <w:sz w:val="20"/>
        </w:rPr>
        <w:t xml:space="preserve"> </w:t>
      </w:r>
      <w:r w:rsidRPr="004C71EB">
        <w:rPr>
          <w:rFonts w:ascii="Arial" w:hAnsi="Arial" w:cs="Arial"/>
          <w:color w:val="000000"/>
          <w:sz w:val="20"/>
        </w:rPr>
        <w:t>устанавливают</w:t>
      </w:r>
      <w:r w:rsidR="00FC4C66" w:rsidRPr="004C71EB">
        <w:rPr>
          <w:rFonts w:ascii="Arial" w:hAnsi="Arial" w:cs="Arial"/>
          <w:color w:val="000000"/>
          <w:sz w:val="20"/>
        </w:rPr>
        <w:t xml:space="preserve"> </w:t>
      </w:r>
      <w:r w:rsidRPr="004C71EB">
        <w:rPr>
          <w:rFonts w:ascii="Arial" w:hAnsi="Arial" w:cs="Arial"/>
          <w:color w:val="000000"/>
          <w:sz w:val="20"/>
        </w:rPr>
        <w:t>порядок</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понесенных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незавершенное</w:t>
      </w:r>
      <w:r w:rsidR="00FC4C66" w:rsidRPr="004C71EB">
        <w:rPr>
          <w:rFonts w:ascii="Arial" w:hAnsi="Arial" w:cs="Arial"/>
          <w:color w:val="000000"/>
          <w:sz w:val="20"/>
        </w:rPr>
        <w:t xml:space="preserve"> </w:t>
      </w:r>
      <w:r w:rsidRPr="004C71EB">
        <w:rPr>
          <w:rFonts w:ascii="Arial" w:hAnsi="Arial" w:cs="Arial"/>
          <w:color w:val="000000"/>
          <w:sz w:val="20"/>
        </w:rPr>
        <w:t>строительство</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капитального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финансовое</w:t>
      </w:r>
      <w:r w:rsidR="00FC4C66" w:rsidRPr="004C71EB">
        <w:rPr>
          <w:rFonts w:ascii="Arial" w:hAnsi="Arial" w:cs="Arial"/>
          <w:color w:val="000000"/>
          <w:sz w:val="20"/>
        </w:rPr>
        <w:t xml:space="preserve"> </w:t>
      </w: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осуществлялось</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счет</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республиканского</w:t>
      </w:r>
      <w:r w:rsidR="00FC4C66" w:rsidRPr="004C71EB">
        <w:rPr>
          <w:rFonts w:ascii="Arial" w:hAnsi="Arial" w:cs="Arial"/>
          <w:color w:val="000000"/>
          <w:sz w:val="20"/>
        </w:rPr>
        <w:t xml:space="preserve"> </w:t>
      </w:r>
      <w:r w:rsidRPr="004C71EB">
        <w:rPr>
          <w:rFonts w:ascii="Arial" w:hAnsi="Arial" w:cs="Arial"/>
          <w:color w:val="000000"/>
          <w:sz w:val="20"/>
        </w:rPr>
        <w:t>бюджета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бюджета</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принимается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отношении: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права</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оформлены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законодательством</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объекты</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понесенных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незавершенное</w:t>
      </w:r>
      <w:r w:rsidR="00FC4C66" w:rsidRPr="004C71EB">
        <w:rPr>
          <w:rFonts w:ascii="Arial" w:hAnsi="Arial" w:cs="Arial"/>
          <w:color w:val="000000"/>
          <w:sz w:val="20"/>
        </w:rPr>
        <w:t xml:space="preserve"> </w:t>
      </w:r>
      <w:r w:rsidRPr="004C71EB">
        <w:rPr>
          <w:rFonts w:ascii="Arial" w:hAnsi="Arial" w:cs="Arial"/>
          <w:color w:val="000000"/>
          <w:sz w:val="20"/>
        </w:rPr>
        <w:t>строительство</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капитального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собственности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финансовое</w:t>
      </w:r>
      <w:r w:rsidR="00FC4C66" w:rsidRPr="004C71EB">
        <w:rPr>
          <w:rFonts w:ascii="Arial" w:hAnsi="Arial" w:cs="Arial"/>
          <w:color w:val="000000"/>
          <w:sz w:val="20"/>
        </w:rPr>
        <w:t xml:space="preserve"> </w:t>
      </w: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осуществлялось</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счет</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республиканского</w:t>
      </w:r>
      <w:r w:rsidR="00FC4C66" w:rsidRPr="004C71EB">
        <w:rPr>
          <w:rFonts w:ascii="Arial" w:hAnsi="Arial" w:cs="Arial"/>
          <w:color w:val="000000"/>
          <w:sz w:val="20"/>
        </w:rPr>
        <w:t xml:space="preserve"> </w:t>
      </w:r>
      <w:r w:rsidRPr="004C71EB">
        <w:rPr>
          <w:rFonts w:ascii="Arial" w:hAnsi="Arial" w:cs="Arial"/>
          <w:color w:val="000000"/>
          <w:sz w:val="20"/>
        </w:rPr>
        <w:t>бюджета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бюджета,</w:t>
      </w:r>
      <w:r w:rsidR="00FC4C66" w:rsidRPr="004C71EB">
        <w:rPr>
          <w:rFonts w:ascii="Arial" w:hAnsi="Arial" w:cs="Arial"/>
          <w:color w:val="000000"/>
          <w:sz w:val="20"/>
        </w:rPr>
        <w:t xml:space="preserve"> </w:t>
      </w:r>
      <w:r w:rsidRPr="004C71EB">
        <w:rPr>
          <w:rFonts w:ascii="Arial" w:hAnsi="Arial" w:cs="Arial"/>
          <w:color w:val="000000"/>
          <w:sz w:val="20"/>
        </w:rPr>
        <w:t>включая</w:t>
      </w:r>
      <w:r w:rsidR="00FC4C66" w:rsidRPr="004C71EB">
        <w:rPr>
          <w:rFonts w:ascii="Arial" w:hAnsi="Arial" w:cs="Arial"/>
          <w:color w:val="000000"/>
          <w:sz w:val="20"/>
        </w:rPr>
        <w:t xml:space="preserve"> </w:t>
      </w:r>
      <w:r w:rsidRPr="004C71EB">
        <w:rPr>
          <w:rFonts w:ascii="Arial" w:hAnsi="Arial" w:cs="Arial"/>
          <w:color w:val="000000"/>
          <w:sz w:val="20"/>
        </w:rPr>
        <w:t>затраты</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проектные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изыскательские</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произведенные</w:t>
      </w:r>
      <w:r w:rsidR="00FC4C66" w:rsidRPr="004C71EB">
        <w:rPr>
          <w:rFonts w:ascii="Arial" w:hAnsi="Arial" w:cs="Arial"/>
          <w:color w:val="000000"/>
          <w:sz w:val="20"/>
        </w:rPr>
        <w:t xml:space="preserve"> </w:t>
      </w:r>
      <w:r w:rsidRPr="004C71EB">
        <w:rPr>
          <w:rFonts w:ascii="Arial" w:hAnsi="Arial" w:cs="Arial"/>
          <w:color w:val="000000"/>
          <w:sz w:val="20"/>
        </w:rPr>
        <w:t>затраты).</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принимается</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следующих</w:t>
      </w:r>
      <w:r w:rsidR="00FC4C66" w:rsidRPr="004C71EB">
        <w:rPr>
          <w:rFonts w:ascii="Arial" w:hAnsi="Arial" w:cs="Arial"/>
          <w:color w:val="000000"/>
          <w:sz w:val="20"/>
        </w:rPr>
        <w:t xml:space="preserve"> </w:t>
      </w:r>
      <w:r w:rsidRPr="004C71EB">
        <w:rPr>
          <w:rFonts w:ascii="Arial" w:hAnsi="Arial" w:cs="Arial"/>
          <w:color w:val="000000"/>
          <w:sz w:val="20"/>
        </w:rPr>
        <w:t>оснований: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отсутствие</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приватизации</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hyperlink r:id="rId42" w:anchor="/document/12125505/entry/4" w:history="1">
        <w:r w:rsidRPr="004C71EB">
          <w:rPr>
            <w:rStyle w:val="af0"/>
            <w:rFonts w:ascii="Arial" w:hAnsi="Arial" w:cs="Arial"/>
            <w:color w:val="000000"/>
            <w:sz w:val="20"/>
          </w:rPr>
          <w:t>законодательством</w:t>
        </w:r>
      </w:hyperlink>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приватизации;</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единого</w:t>
      </w:r>
      <w:r w:rsidR="00FC4C66" w:rsidRPr="004C71EB">
        <w:rPr>
          <w:rFonts w:ascii="Arial" w:hAnsi="Arial" w:cs="Arial"/>
          <w:color w:val="000000"/>
          <w:sz w:val="20"/>
        </w:rPr>
        <w:t xml:space="preserve"> </w:t>
      </w:r>
      <w:r w:rsidRPr="004C71EB">
        <w:rPr>
          <w:rFonts w:ascii="Arial" w:hAnsi="Arial" w:cs="Arial"/>
          <w:color w:val="000000"/>
          <w:sz w:val="20"/>
        </w:rPr>
        <w:t>института</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жилищной</w:t>
      </w:r>
      <w:r w:rsidR="00FC4C66" w:rsidRPr="004C71EB">
        <w:rPr>
          <w:rFonts w:ascii="Arial" w:hAnsi="Arial" w:cs="Arial"/>
          <w:color w:val="000000"/>
          <w:sz w:val="20"/>
        </w:rPr>
        <w:t xml:space="preserve"> </w:t>
      </w:r>
      <w:r w:rsidRPr="004C71EB">
        <w:rPr>
          <w:rFonts w:ascii="Arial" w:hAnsi="Arial" w:cs="Arial"/>
          <w:color w:val="000000"/>
          <w:sz w:val="20"/>
        </w:rPr>
        <w:t>сфере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подготовке</w:t>
      </w:r>
      <w:r w:rsidR="00FC4C66" w:rsidRPr="004C71EB">
        <w:rPr>
          <w:rFonts w:ascii="Arial" w:hAnsi="Arial" w:cs="Arial"/>
          <w:color w:val="000000"/>
          <w:sz w:val="20"/>
        </w:rPr>
        <w:t xml:space="preserve"> </w:t>
      </w:r>
      <w:r w:rsidRPr="004C71EB">
        <w:rPr>
          <w:rFonts w:ascii="Arial" w:hAnsi="Arial" w:cs="Arial"/>
          <w:color w:val="000000"/>
          <w:sz w:val="20"/>
        </w:rPr>
        <w:t>предложений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hyperlink r:id="rId43" w:anchor="/document/12161615/entry/11" w:history="1">
        <w:r w:rsidRPr="004C71EB">
          <w:rPr>
            <w:rStyle w:val="af0"/>
            <w:rFonts w:ascii="Arial" w:hAnsi="Arial" w:cs="Arial"/>
            <w:color w:val="000000"/>
            <w:sz w:val="20"/>
          </w:rPr>
          <w:t>статьей</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11</w:t>
        </w:r>
      </w:hyperlink>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24.07.2008</w:t>
      </w:r>
      <w:r w:rsidR="00FC4C66" w:rsidRPr="004C71EB">
        <w:rPr>
          <w:rFonts w:ascii="Arial" w:hAnsi="Arial" w:cs="Arial"/>
          <w:color w:val="000000"/>
          <w:sz w:val="20"/>
        </w:rPr>
        <w:t xml:space="preserve"> </w:t>
      </w:r>
      <w:r w:rsidRPr="004C71EB">
        <w:rPr>
          <w:rFonts w:ascii="Arial" w:hAnsi="Arial" w:cs="Arial"/>
          <w:color w:val="000000"/>
          <w:sz w:val="20"/>
        </w:rPr>
        <w:t>N</w:t>
      </w:r>
      <w:r w:rsidR="00FC4C66" w:rsidRPr="004C71EB">
        <w:rPr>
          <w:rFonts w:ascii="Arial" w:hAnsi="Arial" w:cs="Arial"/>
          <w:color w:val="000000"/>
          <w:sz w:val="20"/>
        </w:rPr>
        <w:t xml:space="preserve"> </w:t>
      </w:r>
      <w:r w:rsidRPr="004C71EB">
        <w:rPr>
          <w:rFonts w:ascii="Arial" w:hAnsi="Arial" w:cs="Arial"/>
          <w:color w:val="000000"/>
          <w:sz w:val="20"/>
        </w:rPr>
        <w:t>161-ФЗ</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содействии</w:t>
      </w:r>
      <w:r w:rsidR="00FC4C66" w:rsidRPr="004C71EB">
        <w:rPr>
          <w:rFonts w:ascii="Arial" w:hAnsi="Arial" w:cs="Arial"/>
          <w:color w:val="000000"/>
          <w:sz w:val="20"/>
        </w:rPr>
        <w:t xml:space="preserve"> </w:t>
      </w:r>
      <w:r w:rsidRPr="004C71EB">
        <w:rPr>
          <w:rFonts w:ascii="Arial" w:hAnsi="Arial" w:cs="Arial"/>
          <w:color w:val="000000"/>
          <w:sz w:val="20"/>
        </w:rPr>
        <w:t>развитию</w:t>
      </w:r>
      <w:r w:rsidR="00FC4C66" w:rsidRPr="004C71EB">
        <w:rPr>
          <w:rFonts w:ascii="Arial" w:hAnsi="Arial" w:cs="Arial"/>
          <w:color w:val="000000"/>
          <w:sz w:val="20"/>
        </w:rPr>
        <w:t xml:space="preserve"> </w:t>
      </w:r>
      <w:r w:rsidRPr="004C71EB">
        <w:rPr>
          <w:rFonts w:ascii="Arial" w:hAnsi="Arial" w:cs="Arial"/>
          <w:color w:val="000000"/>
          <w:sz w:val="20"/>
        </w:rPr>
        <w:t>жилищного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отказ</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границах</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расположен</w:t>
      </w:r>
      <w:r w:rsidR="00FC4C66" w:rsidRPr="004C71EB">
        <w:rPr>
          <w:rFonts w:ascii="Arial" w:hAnsi="Arial" w:cs="Arial"/>
          <w:color w:val="000000"/>
          <w:sz w:val="20"/>
        </w:rPr>
        <w:t xml:space="preserve"> </w:t>
      </w:r>
      <w:r w:rsidRPr="004C71EB">
        <w:rPr>
          <w:rFonts w:ascii="Arial" w:hAnsi="Arial" w:cs="Arial"/>
          <w:color w:val="000000"/>
          <w:sz w:val="20"/>
        </w:rPr>
        <w:t>объект</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безвозмездного</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произведенных</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принимается</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следующих</w:t>
      </w:r>
      <w:r w:rsidR="00FC4C66" w:rsidRPr="004C71EB">
        <w:rPr>
          <w:rFonts w:ascii="Arial" w:hAnsi="Arial" w:cs="Arial"/>
          <w:color w:val="000000"/>
          <w:sz w:val="20"/>
        </w:rPr>
        <w:t xml:space="preserve"> </w:t>
      </w:r>
      <w:r w:rsidRPr="004C71EB">
        <w:rPr>
          <w:rFonts w:ascii="Arial" w:hAnsi="Arial" w:cs="Arial"/>
          <w:color w:val="000000"/>
          <w:sz w:val="20"/>
        </w:rPr>
        <w:t>оснований: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вложения</w:t>
      </w:r>
      <w:r w:rsidR="00FC4C66" w:rsidRPr="004C71EB">
        <w:rPr>
          <w:rFonts w:ascii="Arial" w:hAnsi="Arial" w:cs="Arial"/>
          <w:color w:val="000000"/>
          <w:sz w:val="20"/>
        </w:rPr>
        <w:t xml:space="preserve"> </w:t>
      </w:r>
      <w:r w:rsidRPr="004C71EB">
        <w:rPr>
          <w:rFonts w:ascii="Arial" w:hAnsi="Arial" w:cs="Arial"/>
          <w:color w:val="000000"/>
          <w:sz w:val="20"/>
        </w:rPr>
        <w:t>произведены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проектные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изыскательские</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проектная</w:t>
      </w:r>
      <w:r w:rsidR="00FC4C66" w:rsidRPr="004C71EB">
        <w:rPr>
          <w:rFonts w:ascii="Arial" w:hAnsi="Arial" w:cs="Arial"/>
          <w:color w:val="000000"/>
          <w:sz w:val="20"/>
        </w:rPr>
        <w:t xml:space="preserve"> </w:t>
      </w:r>
      <w:r w:rsidRPr="004C71EB">
        <w:rPr>
          <w:rFonts w:ascii="Arial" w:hAnsi="Arial" w:cs="Arial"/>
          <w:color w:val="000000"/>
          <w:sz w:val="20"/>
        </w:rPr>
        <w:t>документация</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утверждена</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утверждена</w:t>
      </w:r>
      <w:r w:rsidR="00FC4C66" w:rsidRPr="004C71EB">
        <w:rPr>
          <w:rFonts w:ascii="Arial" w:hAnsi="Arial" w:cs="Arial"/>
          <w:color w:val="000000"/>
          <w:sz w:val="20"/>
        </w:rPr>
        <w:t xml:space="preserve"> </w:t>
      </w:r>
      <w:r w:rsidRPr="004C71EB">
        <w:rPr>
          <w:rFonts w:ascii="Arial" w:hAnsi="Arial" w:cs="Arial"/>
          <w:color w:val="000000"/>
          <w:sz w:val="20"/>
        </w:rPr>
        <w:t>более</w:t>
      </w:r>
      <w:r w:rsidR="00FC4C66" w:rsidRPr="004C71EB">
        <w:rPr>
          <w:rFonts w:ascii="Arial" w:hAnsi="Arial" w:cs="Arial"/>
          <w:color w:val="000000"/>
          <w:sz w:val="20"/>
        </w:rPr>
        <w:t xml:space="preserve"> </w:t>
      </w: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лет</w:t>
      </w:r>
      <w:r w:rsidR="00FC4C66" w:rsidRPr="004C71EB">
        <w:rPr>
          <w:rFonts w:ascii="Arial" w:hAnsi="Arial" w:cs="Arial"/>
          <w:color w:val="000000"/>
          <w:sz w:val="20"/>
        </w:rPr>
        <w:t xml:space="preserve"> </w:t>
      </w:r>
      <w:r w:rsidRPr="004C71EB">
        <w:rPr>
          <w:rFonts w:ascii="Arial" w:hAnsi="Arial" w:cs="Arial"/>
          <w:color w:val="000000"/>
          <w:sz w:val="20"/>
        </w:rPr>
        <w:t>назад,</w:t>
      </w:r>
      <w:r w:rsidR="00FC4C66" w:rsidRPr="004C71EB">
        <w:rPr>
          <w:rFonts w:ascii="Arial" w:hAnsi="Arial" w:cs="Arial"/>
          <w:color w:val="000000"/>
          <w:sz w:val="20"/>
        </w:rPr>
        <w:t xml:space="preserve"> </w:t>
      </w:r>
      <w:r w:rsidRPr="004C71EB">
        <w:rPr>
          <w:rFonts w:ascii="Arial" w:hAnsi="Arial" w:cs="Arial"/>
          <w:color w:val="000000"/>
          <w:sz w:val="20"/>
        </w:rPr>
        <w:t>но</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включена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реестр</w:t>
      </w:r>
      <w:r w:rsidR="00FC4C66" w:rsidRPr="004C71EB">
        <w:rPr>
          <w:rFonts w:ascii="Arial" w:hAnsi="Arial" w:cs="Arial"/>
          <w:color w:val="000000"/>
          <w:sz w:val="20"/>
        </w:rPr>
        <w:t xml:space="preserve"> </w:t>
      </w:r>
      <w:r w:rsidRPr="004C71EB">
        <w:rPr>
          <w:rFonts w:ascii="Arial" w:hAnsi="Arial" w:cs="Arial"/>
          <w:color w:val="000000"/>
          <w:sz w:val="20"/>
        </w:rPr>
        <w:t>типовой</w:t>
      </w:r>
      <w:r w:rsidR="00FC4C66" w:rsidRPr="004C71EB">
        <w:rPr>
          <w:rFonts w:ascii="Arial" w:hAnsi="Arial" w:cs="Arial"/>
          <w:color w:val="000000"/>
          <w:sz w:val="20"/>
        </w:rPr>
        <w:t xml:space="preserve"> </w:t>
      </w:r>
      <w:r w:rsidRPr="004C71EB">
        <w:rPr>
          <w:rFonts w:ascii="Arial" w:hAnsi="Arial" w:cs="Arial"/>
          <w:color w:val="000000"/>
          <w:sz w:val="20"/>
        </w:rPr>
        <w:t>проектной</w:t>
      </w:r>
      <w:r w:rsidR="00FC4C66" w:rsidRPr="004C71EB">
        <w:rPr>
          <w:rFonts w:ascii="Arial" w:hAnsi="Arial" w:cs="Arial"/>
          <w:color w:val="000000"/>
          <w:sz w:val="20"/>
        </w:rPr>
        <w:t xml:space="preserve"> </w:t>
      </w:r>
      <w:r w:rsidRPr="004C71EB">
        <w:rPr>
          <w:rFonts w:ascii="Arial" w:hAnsi="Arial" w:cs="Arial"/>
          <w:color w:val="000000"/>
          <w:sz w:val="20"/>
        </w:rPr>
        <w:t>документации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признана</w:t>
      </w:r>
      <w:r w:rsidR="00FC4C66" w:rsidRPr="004C71EB">
        <w:rPr>
          <w:rFonts w:ascii="Arial" w:hAnsi="Arial" w:cs="Arial"/>
          <w:color w:val="000000"/>
          <w:sz w:val="20"/>
        </w:rPr>
        <w:t xml:space="preserve"> </w:t>
      </w:r>
      <w:r w:rsidRPr="004C71EB">
        <w:rPr>
          <w:rFonts w:ascii="Arial" w:hAnsi="Arial" w:cs="Arial"/>
          <w:color w:val="000000"/>
          <w:sz w:val="20"/>
        </w:rPr>
        <w:t>экономически</w:t>
      </w:r>
      <w:r w:rsidR="00FC4C66" w:rsidRPr="004C71EB">
        <w:rPr>
          <w:rFonts w:ascii="Arial" w:hAnsi="Arial" w:cs="Arial"/>
          <w:color w:val="000000"/>
          <w:sz w:val="20"/>
        </w:rPr>
        <w:t xml:space="preserve"> </w:t>
      </w:r>
      <w:r w:rsidRPr="004C71EB">
        <w:rPr>
          <w:rFonts w:ascii="Arial" w:hAnsi="Arial" w:cs="Arial"/>
          <w:color w:val="000000"/>
          <w:sz w:val="20"/>
        </w:rPr>
        <w:t>эффективной</w:t>
      </w:r>
      <w:r w:rsidR="00FC4C66" w:rsidRPr="004C71EB">
        <w:rPr>
          <w:rFonts w:ascii="Arial" w:hAnsi="Arial" w:cs="Arial"/>
          <w:color w:val="000000"/>
          <w:sz w:val="20"/>
        </w:rPr>
        <w:t xml:space="preserve"> </w:t>
      </w:r>
      <w:r w:rsidRPr="004C71EB">
        <w:rPr>
          <w:rFonts w:ascii="Arial" w:hAnsi="Arial" w:cs="Arial"/>
          <w:color w:val="000000"/>
          <w:sz w:val="20"/>
        </w:rPr>
        <w:t>проектной</w:t>
      </w:r>
      <w:r w:rsidR="00FC4C66" w:rsidRPr="004C71EB">
        <w:rPr>
          <w:rFonts w:ascii="Arial" w:hAnsi="Arial" w:cs="Arial"/>
          <w:color w:val="000000"/>
          <w:sz w:val="20"/>
        </w:rPr>
        <w:t xml:space="preserve"> </w:t>
      </w:r>
      <w:r w:rsidRPr="004C71EB">
        <w:rPr>
          <w:rFonts w:ascii="Arial" w:hAnsi="Arial" w:cs="Arial"/>
          <w:color w:val="000000"/>
          <w:sz w:val="20"/>
        </w:rPr>
        <w:t>документацией</w:t>
      </w:r>
      <w:r w:rsidR="00FC4C66" w:rsidRPr="004C71EB">
        <w:rPr>
          <w:rFonts w:ascii="Arial" w:hAnsi="Arial" w:cs="Arial"/>
          <w:color w:val="000000"/>
          <w:sz w:val="20"/>
        </w:rPr>
        <w:t xml:space="preserve"> </w:t>
      </w:r>
      <w:r w:rsidRPr="004C71EB">
        <w:rPr>
          <w:rFonts w:ascii="Arial" w:hAnsi="Arial" w:cs="Arial"/>
          <w:color w:val="000000"/>
          <w:sz w:val="20"/>
        </w:rPr>
        <w:t>повторного</w:t>
      </w:r>
      <w:r w:rsidR="00FC4C66" w:rsidRPr="004C71EB">
        <w:rPr>
          <w:rFonts w:ascii="Arial" w:hAnsi="Arial" w:cs="Arial"/>
          <w:color w:val="000000"/>
          <w:sz w:val="20"/>
        </w:rPr>
        <w:t xml:space="preserve"> </w:t>
      </w:r>
      <w:r w:rsidRPr="004C71EB">
        <w:rPr>
          <w:rFonts w:ascii="Arial" w:hAnsi="Arial" w:cs="Arial"/>
          <w:color w:val="000000"/>
          <w:sz w:val="20"/>
        </w:rPr>
        <w:t>использования;</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отсутствие</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прав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объекты</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отношении</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произведены</w:t>
      </w:r>
      <w:r w:rsidR="00FC4C66" w:rsidRPr="004C71EB">
        <w:rPr>
          <w:rFonts w:ascii="Arial" w:hAnsi="Arial" w:cs="Arial"/>
          <w:color w:val="000000"/>
          <w:sz w:val="20"/>
        </w:rPr>
        <w:t xml:space="preserve"> </w:t>
      </w:r>
      <w:r w:rsidRPr="004C71EB">
        <w:rPr>
          <w:rFonts w:ascii="Arial" w:hAnsi="Arial" w:cs="Arial"/>
          <w:color w:val="000000"/>
          <w:sz w:val="20"/>
        </w:rPr>
        <w:t>затраты,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Едином</w:t>
      </w:r>
      <w:r w:rsidR="00FC4C66" w:rsidRPr="004C71EB">
        <w:rPr>
          <w:rFonts w:ascii="Arial" w:hAnsi="Arial" w:cs="Arial"/>
          <w:color w:val="000000"/>
          <w:sz w:val="20"/>
        </w:rPr>
        <w:t xml:space="preserve"> </w:t>
      </w:r>
      <w:r w:rsidRPr="004C71EB">
        <w:rPr>
          <w:rFonts w:ascii="Arial" w:hAnsi="Arial" w:cs="Arial"/>
          <w:color w:val="000000"/>
          <w:sz w:val="20"/>
        </w:rPr>
        <w:t>государственном</w:t>
      </w:r>
      <w:r w:rsidR="00FC4C66" w:rsidRPr="004C71EB">
        <w:rPr>
          <w:rFonts w:ascii="Arial" w:hAnsi="Arial" w:cs="Arial"/>
          <w:color w:val="000000"/>
          <w:sz w:val="20"/>
        </w:rPr>
        <w:t xml:space="preserve"> </w:t>
      </w:r>
      <w:r w:rsidRPr="004C71EB">
        <w:rPr>
          <w:rFonts w:ascii="Arial" w:hAnsi="Arial" w:cs="Arial"/>
          <w:color w:val="000000"/>
          <w:sz w:val="20"/>
        </w:rPr>
        <w:t>реестре</w:t>
      </w:r>
      <w:r w:rsidR="00FC4C66" w:rsidRPr="004C71EB">
        <w:rPr>
          <w:rFonts w:ascii="Arial" w:hAnsi="Arial" w:cs="Arial"/>
          <w:color w:val="000000"/>
          <w:sz w:val="20"/>
        </w:rPr>
        <w:t xml:space="preserve"> </w:t>
      </w:r>
      <w:r w:rsidRPr="004C71EB">
        <w:rPr>
          <w:rFonts w:ascii="Arial" w:hAnsi="Arial" w:cs="Arial"/>
          <w:color w:val="000000"/>
          <w:sz w:val="20"/>
        </w:rPr>
        <w:t>недвижимости,</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hyperlink r:id="rId44" w:anchor="/document/71129192/entry/14" w:history="1">
        <w:r w:rsidRPr="004C71EB">
          <w:rPr>
            <w:rStyle w:val="af0"/>
            <w:rFonts w:ascii="Arial" w:hAnsi="Arial" w:cs="Arial"/>
            <w:color w:val="000000"/>
            <w:sz w:val="20"/>
          </w:rPr>
          <w:t>статьей</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14</w:t>
        </w:r>
      </w:hyperlink>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закона</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13.07.</w:t>
      </w:r>
      <w:r w:rsidR="00FC4C66" w:rsidRPr="004C71EB">
        <w:rPr>
          <w:rFonts w:ascii="Arial" w:hAnsi="Arial" w:cs="Arial"/>
          <w:color w:val="000000"/>
          <w:sz w:val="20"/>
        </w:rPr>
        <w:t xml:space="preserve"> </w:t>
      </w:r>
      <w:r w:rsidRPr="004C71EB">
        <w:rPr>
          <w:rFonts w:ascii="Arial" w:hAnsi="Arial" w:cs="Arial"/>
          <w:color w:val="000000"/>
          <w:sz w:val="20"/>
        </w:rPr>
        <w:t>2015</w:t>
      </w:r>
      <w:r w:rsidR="00FC4C66" w:rsidRPr="004C71EB">
        <w:rPr>
          <w:rFonts w:ascii="Arial" w:hAnsi="Arial" w:cs="Arial"/>
          <w:color w:val="000000"/>
          <w:sz w:val="20"/>
        </w:rPr>
        <w:t xml:space="preserve"> </w:t>
      </w:r>
      <w:r w:rsidRPr="004C71EB">
        <w:rPr>
          <w:rFonts w:ascii="Arial" w:hAnsi="Arial" w:cs="Arial"/>
          <w:color w:val="000000"/>
          <w:sz w:val="20"/>
        </w:rPr>
        <w:t>N</w:t>
      </w:r>
      <w:r w:rsidR="00FC4C66" w:rsidRPr="004C71EB">
        <w:rPr>
          <w:rFonts w:ascii="Arial" w:hAnsi="Arial" w:cs="Arial"/>
          <w:color w:val="000000"/>
          <w:sz w:val="20"/>
        </w:rPr>
        <w:t xml:space="preserve"> </w:t>
      </w:r>
      <w:r w:rsidRPr="004C71EB">
        <w:rPr>
          <w:rFonts w:ascii="Arial" w:hAnsi="Arial" w:cs="Arial"/>
          <w:color w:val="000000"/>
          <w:sz w:val="20"/>
        </w:rPr>
        <w:t>218-ФЗ</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регистрации</w:t>
      </w:r>
      <w:r w:rsidR="00FC4C66" w:rsidRPr="004C71EB">
        <w:rPr>
          <w:rFonts w:ascii="Arial" w:hAnsi="Arial" w:cs="Arial"/>
          <w:color w:val="000000"/>
          <w:sz w:val="20"/>
        </w:rPr>
        <w:t xml:space="preserve"> </w:t>
      </w:r>
      <w:r w:rsidRPr="004C71EB">
        <w:rPr>
          <w:rFonts w:ascii="Arial" w:hAnsi="Arial" w:cs="Arial"/>
          <w:color w:val="000000"/>
          <w:sz w:val="20"/>
        </w:rPr>
        <w:t>недвижимости".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принимается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форме</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акта</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размер</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создание</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произведенных</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составляет</w:t>
      </w:r>
      <w:r w:rsidR="00FC4C66" w:rsidRPr="004C71EB">
        <w:rPr>
          <w:rFonts w:ascii="Arial" w:hAnsi="Arial" w:cs="Arial"/>
          <w:color w:val="000000"/>
          <w:sz w:val="20"/>
        </w:rPr>
        <w:t xml:space="preserve"> </w:t>
      </w:r>
      <w:r w:rsidRPr="004C71EB">
        <w:rPr>
          <w:rFonts w:ascii="Arial" w:hAnsi="Arial" w:cs="Arial"/>
          <w:color w:val="000000"/>
          <w:sz w:val="20"/>
        </w:rPr>
        <w:t>50</w:t>
      </w:r>
      <w:r w:rsidR="00FC4C66" w:rsidRPr="004C71EB">
        <w:rPr>
          <w:rFonts w:ascii="Arial" w:hAnsi="Arial" w:cs="Arial"/>
          <w:color w:val="000000"/>
          <w:sz w:val="20"/>
        </w:rPr>
        <w:t xml:space="preserve"> </w:t>
      </w:r>
      <w:r w:rsidRPr="004C71EB">
        <w:rPr>
          <w:rFonts w:ascii="Arial" w:hAnsi="Arial" w:cs="Arial"/>
          <w:color w:val="000000"/>
          <w:sz w:val="20"/>
        </w:rPr>
        <w:t>тыс.</w:t>
      </w:r>
      <w:r w:rsidR="00FC4C66" w:rsidRPr="004C71EB">
        <w:rPr>
          <w:rFonts w:ascii="Arial" w:hAnsi="Arial" w:cs="Arial"/>
          <w:color w:val="000000"/>
          <w:sz w:val="20"/>
        </w:rPr>
        <w:t xml:space="preserve"> </w:t>
      </w:r>
      <w:r w:rsidRPr="004C71EB">
        <w:rPr>
          <w:rFonts w:ascii="Arial" w:hAnsi="Arial" w:cs="Arial"/>
          <w:color w:val="000000"/>
          <w:sz w:val="20"/>
        </w:rPr>
        <w:t>рублей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более.</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6.</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должно</w:t>
      </w:r>
      <w:r w:rsidR="00FC4C66" w:rsidRPr="004C71EB">
        <w:rPr>
          <w:rFonts w:ascii="Arial" w:hAnsi="Arial" w:cs="Arial"/>
          <w:color w:val="000000"/>
          <w:sz w:val="20"/>
        </w:rPr>
        <w:t xml:space="preserve"> </w:t>
      </w:r>
      <w:r w:rsidRPr="004C71EB">
        <w:rPr>
          <w:rFonts w:ascii="Arial" w:hAnsi="Arial" w:cs="Arial"/>
          <w:color w:val="000000"/>
          <w:sz w:val="20"/>
        </w:rPr>
        <w:t>содержать</w:t>
      </w:r>
      <w:r w:rsidR="00FC4C66" w:rsidRPr="004C71EB">
        <w:rPr>
          <w:rFonts w:ascii="Arial" w:hAnsi="Arial" w:cs="Arial"/>
          <w:color w:val="000000"/>
          <w:sz w:val="20"/>
        </w:rPr>
        <w:t xml:space="preserve"> </w:t>
      </w:r>
      <w:r w:rsidRPr="004C71EB">
        <w:rPr>
          <w:rFonts w:ascii="Arial" w:hAnsi="Arial" w:cs="Arial"/>
          <w:color w:val="000000"/>
          <w:sz w:val="20"/>
        </w:rPr>
        <w:t>следующие</w:t>
      </w:r>
      <w:r w:rsidR="00FC4C66" w:rsidRPr="004C71EB">
        <w:rPr>
          <w:rFonts w:ascii="Arial" w:hAnsi="Arial" w:cs="Arial"/>
          <w:color w:val="000000"/>
          <w:sz w:val="20"/>
        </w:rPr>
        <w:t xml:space="preserve"> </w:t>
      </w:r>
      <w:r w:rsidRPr="004C71EB">
        <w:rPr>
          <w:rFonts w:ascii="Arial" w:hAnsi="Arial" w:cs="Arial"/>
          <w:color w:val="000000"/>
          <w:sz w:val="20"/>
        </w:rPr>
        <w:t>сведения: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местоположение,</w:t>
      </w:r>
      <w:r w:rsidR="00FC4C66" w:rsidRPr="004C71EB">
        <w:rPr>
          <w:rFonts w:ascii="Arial" w:hAnsi="Arial" w:cs="Arial"/>
          <w:color w:val="000000"/>
          <w:sz w:val="20"/>
        </w:rPr>
        <w:t xml:space="preserve"> </w:t>
      </w:r>
      <w:r w:rsidRPr="004C71EB">
        <w:rPr>
          <w:rFonts w:ascii="Arial" w:hAnsi="Arial" w:cs="Arial"/>
          <w:color w:val="000000"/>
          <w:sz w:val="20"/>
        </w:rPr>
        <w:t>кадастровый</w:t>
      </w:r>
      <w:r w:rsidR="00FC4C66" w:rsidRPr="004C71EB">
        <w:rPr>
          <w:rFonts w:ascii="Arial" w:hAnsi="Arial" w:cs="Arial"/>
          <w:color w:val="000000"/>
          <w:sz w:val="20"/>
        </w:rPr>
        <w:t xml:space="preserve"> </w:t>
      </w: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реестровый</w:t>
      </w:r>
      <w:r w:rsidR="00FC4C66" w:rsidRPr="004C71EB">
        <w:rPr>
          <w:rFonts w:ascii="Arial" w:hAnsi="Arial" w:cs="Arial"/>
          <w:color w:val="000000"/>
          <w:sz w:val="20"/>
        </w:rPr>
        <w:t xml:space="preserve"> </w:t>
      </w: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имущества;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r w:rsidR="00FC4C66" w:rsidRPr="004C71EB">
        <w:rPr>
          <w:rFonts w:ascii="Arial" w:hAnsi="Arial" w:cs="Arial"/>
          <w:color w:val="000000"/>
          <w:sz w:val="20"/>
        </w:rPr>
        <w:t xml:space="preserve"> </w:t>
      </w:r>
      <w:r w:rsidRPr="004C71EB">
        <w:rPr>
          <w:rFonts w:ascii="Arial" w:hAnsi="Arial" w:cs="Arial"/>
          <w:color w:val="000000"/>
          <w:sz w:val="20"/>
        </w:rPr>
        <w:t>сноса</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утилизации</w:t>
      </w:r>
      <w:r w:rsidR="00FC4C66" w:rsidRPr="004C71EB">
        <w:rPr>
          <w:rFonts w:ascii="Arial" w:hAnsi="Arial" w:cs="Arial"/>
          <w:color w:val="000000"/>
          <w:sz w:val="20"/>
        </w:rPr>
        <w:t xml:space="preserve"> </w:t>
      </w:r>
      <w:r w:rsidRPr="004C71EB">
        <w:rPr>
          <w:rFonts w:ascii="Arial" w:hAnsi="Arial" w:cs="Arial"/>
          <w:color w:val="000000"/>
          <w:sz w:val="20"/>
        </w:rPr>
        <w:t>строительных</w:t>
      </w:r>
      <w:r w:rsidR="00FC4C66" w:rsidRPr="004C71EB">
        <w:rPr>
          <w:rFonts w:ascii="Arial" w:hAnsi="Arial" w:cs="Arial"/>
          <w:color w:val="000000"/>
          <w:sz w:val="20"/>
        </w:rPr>
        <w:t xml:space="preserve"> </w:t>
      </w:r>
      <w:r w:rsidRPr="004C71EB">
        <w:rPr>
          <w:rFonts w:ascii="Arial" w:hAnsi="Arial" w:cs="Arial"/>
          <w:color w:val="000000"/>
          <w:sz w:val="20"/>
        </w:rPr>
        <w:t>отходов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рекультивации</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котором</w:t>
      </w:r>
      <w:r w:rsidR="00FC4C66" w:rsidRPr="004C71EB">
        <w:rPr>
          <w:rFonts w:ascii="Arial" w:hAnsi="Arial" w:cs="Arial"/>
          <w:color w:val="000000"/>
          <w:sz w:val="20"/>
        </w:rPr>
        <w:t xml:space="preserve"> </w:t>
      </w:r>
      <w:r w:rsidRPr="004C71EB">
        <w:rPr>
          <w:rFonts w:ascii="Arial" w:hAnsi="Arial" w:cs="Arial"/>
          <w:color w:val="000000"/>
          <w:sz w:val="20"/>
        </w:rPr>
        <w:t>находился</w:t>
      </w:r>
      <w:r w:rsidR="00FC4C66" w:rsidRPr="004C71EB">
        <w:rPr>
          <w:rFonts w:ascii="Arial" w:hAnsi="Arial" w:cs="Arial"/>
          <w:color w:val="000000"/>
          <w:sz w:val="20"/>
        </w:rPr>
        <w:t xml:space="preserve"> </w:t>
      </w:r>
      <w:r w:rsidRPr="004C71EB">
        <w:rPr>
          <w:rFonts w:ascii="Arial" w:hAnsi="Arial" w:cs="Arial"/>
          <w:color w:val="000000"/>
          <w:sz w:val="20"/>
        </w:rPr>
        <w:t>объект</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содержащее</w:t>
      </w:r>
      <w:r w:rsidR="00FC4C66" w:rsidRPr="004C71EB">
        <w:rPr>
          <w:rFonts w:ascii="Arial" w:hAnsi="Arial" w:cs="Arial"/>
          <w:color w:val="000000"/>
          <w:sz w:val="20"/>
        </w:rPr>
        <w:t xml:space="preserve"> </w:t>
      </w:r>
      <w:r w:rsidRPr="004C71EB">
        <w:rPr>
          <w:rFonts w:ascii="Arial" w:hAnsi="Arial" w:cs="Arial"/>
          <w:color w:val="000000"/>
          <w:sz w:val="20"/>
        </w:rPr>
        <w:t>сроки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расчет</w:t>
      </w:r>
      <w:r w:rsidR="00FC4C66" w:rsidRPr="004C71EB">
        <w:rPr>
          <w:rFonts w:ascii="Arial" w:hAnsi="Arial" w:cs="Arial"/>
          <w:color w:val="000000"/>
          <w:sz w:val="20"/>
        </w:rPr>
        <w:t xml:space="preserve"> </w:t>
      </w:r>
      <w:r w:rsidRPr="004C71EB">
        <w:rPr>
          <w:rFonts w:ascii="Arial" w:hAnsi="Arial" w:cs="Arial"/>
          <w:color w:val="000000"/>
          <w:sz w:val="20"/>
        </w:rPr>
        <w:t>объема</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необходимых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осуществления</w:t>
      </w:r>
      <w:r w:rsidR="00FC4C66" w:rsidRPr="004C71EB">
        <w:rPr>
          <w:rFonts w:ascii="Arial" w:hAnsi="Arial" w:cs="Arial"/>
          <w:color w:val="000000"/>
          <w:sz w:val="20"/>
        </w:rPr>
        <w:t xml:space="preserve"> </w:t>
      </w:r>
      <w:r w:rsidRPr="004C71EB">
        <w:rPr>
          <w:rFonts w:ascii="Arial" w:hAnsi="Arial" w:cs="Arial"/>
          <w:color w:val="000000"/>
          <w:sz w:val="20"/>
        </w:rPr>
        <w:t>указанных</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внесении</w:t>
      </w:r>
      <w:r w:rsidR="00FC4C66" w:rsidRPr="004C71EB">
        <w:rPr>
          <w:rFonts w:ascii="Arial" w:hAnsi="Arial" w:cs="Arial"/>
          <w:color w:val="000000"/>
          <w:sz w:val="20"/>
        </w:rPr>
        <w:t xml:space="preserve"> </w:t>
      </w:r>
      <w:r w:rsidRPr="004C71EB">
        <w:rPr>
          <w:rFonts w:ascii="Arial" w:hAnsi="Arial" w:cs="Arial"/>
          <w:color w:val="000000"/>
          <w:sz w:val="20"/>
        </w:rPr>
        <w:t>изменений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осуществлении</w:t>
      </w:r>
      <w:r w:rsidR="00FC4C66" w:rsidRPr="004C71EB">
        <w:rPr>
          <w:rFonts w:ascii="Arial" w:hAnsi="Arial" w:cs="Arial"/>
          <w:color w:val="000000"/>
          <w:sz w:val="20"/>
        </w:rPr>
        <w:t xml:space="preserve"> </w:t>
      </w:r>
      <w:r w:rsidRPr="004C71EB">
        <w:rPr>
          <w:rFonts w:ascii="Arial" w:hAnsi="Arial" w:cs="Arial"/>
          <w:color w:val="000000"/>
          <w:sz w:val="20"/>
        </w:rPr>
        <w:t>капитальных</w:t>
      </w:r>
      <w:r w:rsidR="00FC4C66" w:rsidRPr="004C71EB">
        <w:rPr>
          <w:rFonts w:ascii="Arial" w:hAnsi="Arial" w:cs="Arial"/>
          <w:color w:val="000000"/>
          <w:sz w:val="20"/>
        </w:rPr>
        <w:t xml:space="preserve"> </w:t>
      </w:r>
      <w:r w:rsidRPr="004C71EB">
        <w:rPr>
          <w:rFonts w:ascii="Arial" w:hAnsi="Arial" w:cs="Arial"/>
          <w:color w:val="000000"/>
          <w:sz w:val="20"/>
        </w:rPr>
        <w:t>вложений,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которым</w:t>
      </w:r>
      <w:r w:rsidR="00FC4C66" w:rsidRPr="004C71EB">
        <w:rPr>
          <w:rFonts w:ascii="Arial" w:hAnsi="Arial" w:cs="Arial"/>
          <w:color w:val="000000"/>
          <w:sz w:val="20"/>
        </w:rPr>
        <w:t xml:space="preserve"> </w:t>
      </w:r>
      <w:r w:rsidRPr="004C71EB">
        <w:rPr>
          <w:rFonts w:ascii="Arial" w:hAnsi="Arial" w:cs="Arial"/>
          <w:color w:val="000000"/>
          <w:sz w:val="20"/>
        </w:rPr>
        <w:t>осуществлялось</w:t>
      </w:r>
      <w:r w:rsidR="00FC4C66" w:rsidRPr="004C71EB">
        <w:rPr>
          <w:rFonts w:ascii="Arial" w:hAnsi="Arial" w:cs="Arial"/>
          <w:color w:val="000000"/>
          <w:sz w:val="20"/>
        </w:rPr>
        <w:t xml:space="preserve"> </w:t>
      </w:r>
      <w:r w:rsidRPr="004C71EB">
        <w:rPr>
          <w:rFonts w:ascii="Arial" w:hAnsi="Arial" w:cs="Arial"/>
          <w:color w:val="000000"/>
          <w:sz w:val="20"/>
        </w:rPr>
        <w:t>финансовое</w:t>
      </w:r>
      <w:r w:rsidR="00FC4C66" w:rsidRPr="004C71EB">
        <w:rPr>
          <w:rFonts w:ascii="Arial" w:hAnsi="Arial" w:cs="Arial"/>
          <w:color w:val="000000"/>
          <w:sz w:val="20"/>
        </w:rPr>
        <w:t xml:space="preserve"> </w:t>
      </w: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счет</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республиканского</w:t>
      </w:r>
      <w:r w:rsidR="00FC4C66" w:rsidRPr="004C71EB">
        <w:rPr>
          <w:rFonts w:ascii="Arial" w:hAnsi="Arial" w:cs="Arial"/>
          <w:color w:val="000000"/>
          <w:sz w:val="20"/>
        </w:rPr>
        <w:t xml:space="preserve"> </w:t>
      </w:r>
      <w:r w:rsidRPr="004C71EB">
        <w:rPr>
          <w:rFonts w:ascii="Arial" w:hAnsi="Arial" w:cs="Arial"/>
          <w:color w:val="000000"/>
          <w:sz w:val="20"/>
        </w:rPr>
        <w:t>бюджета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бюджета</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решения).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7.</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произведенных</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должно</w:t>
      </w:r>
      <w:r w:rsidR="00FC4C66" w:rsidRPr="004C71EB">
        <w:rPr>
          <w:rFonts w:ascii="Arial" w:hAnsi="Arial" w:cs="Arial"/>
          <w:color w:val="000000"/>
          <w:sz w:val="20"/>
        </w:rPr>
        <w:t xml:space="preserve"> </w:t>
      </w:r>
      <w:r w:rsidRPr="004C71EB">
        <w:rPr>
          <w:rFonts w:ascii="Arial" w:hAnsi="Arial" w:cs="Arial"/>
          <w:color w:val="000000"/>
          <w:sz w:val="20"/>
        </w:rPr>
        <w:t>содержать</w:t>
      </w:r>
      <w:r w:rsidR="00FC4C66" w:rsidRPr="004C71EB">
        <w:rPr>
          <w:rFonts w:ascii="Arial" w:hAnsi="Arial" w:cs="Arial"/>
          <w:color w:val="000000"/>
          <w:sz w:val="20"/>
        </w:rPr>
        <w:t xml:space="preserve"> </w:t>
      </w:r>
      <w:r w:rsidRPr="004C71EB">
        <w:rPr>
          <w:rFonts w:ascii="Arial" w:hAnsi="Arial" w:cs="Arial"/>
          <w:color w:val="000000"/>
          <w:sz w:val="20"/>
        </w:rPr>
        <w:t>следующие</w:t>
      </w:r>
      <w:r w:rsidR="00FC4C66" w:rsidRPr="004C71EB">
        <w:rPr>
          <w:rFonts w:ascii="Arial" w:hAnsi="Arial" w:cs="Arial"/>
          <w:color w:val="000000"/>
          <w:sz w:val="20"/>
        </w:rPr>
        <w:t xml:space="preserve"> </w:t>
      </w:r>
      <w:r w:rsidRPr="004C71EB">
        <w:rPr>
          <w:rFonts w:ascii="Arial" w:hAnsi="Arial" w:cs="Arial"/>
          <w:color w:val="000000"/>
          <w:sz w:val="20"/>
        </w:rPr>
        <w:t>сведения: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юридического</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бухгалтерском</w:t>
      </w:r>
      <w:r w:rsidR="00FC4C66" w:rsidRPr="004C71EB">
        <w:rPr>
          <w:rFonts w:ascii="Arial" w:hAnsi="Arial" w:cs="Arial"/>
          <w:color w:val="000000"/>
          <w:sz w:val="20"/>
        </w:rPr>
        <w:t xml:space="preserve"> </w:t>
      </w:r>
      <w:r w:rsidRPr="004C71EB">
        <w:rPr>
          <w:rFonts w:ascii="Arial" w:hAnsi="Arial" w:cs="Arial"/>
          <w:color w:val="000000"/>
          <w:sz w:val="20"/>
        </w:rPr>
        <w:t>учете</w:t>
      </w:r>
      <w:r w:rsidR="00FC4C66" w:rsidRPr="004C71EB">
        <w:rPr>
          <w:rFonts w:ascii="Arial" w:hAnsi="Arial" w:cs="Arial"/>
          <w:color w:val="000000"/>
          <w:sz w:val="20"/>
        </w:rPr>
        <w:t xml:space="preserve"> </w:t>
      </w:r>
      <w:r w:rsidRPr="004C71EB">
        <w:rPr>
          <w:rFonts w:ascii="Arial" w:hAnsi="Arial" w:cs="Arial"/>
          <w:color w:val="000000"/>
          <w:sz w:val="20"/>
        </w:rPr>
        <w:t>которого</w:t>
      </w:r>
      <w:r w:rsidR="00FC4C66" w:rsidRPr="004C71EB">
        <w:rPr>
          <w:rFonts w:ascii="Arial" w:hAnsi="Arial" w:cs="Arial"/>
          <w:color w:val="000000"/>
          <w:sz w:val="20"/>
        </w:rPr>
        <w:t xml:space="preserve"> </w:t>
      </w:r>
      <w:r w:rsidRPr="004C71EB">
        <w:rPr>
          <w:rFonts w:ascii="Arial" w:hAnsi="Arial" w:cs="Arial"/>
          <w:color w:val="000000"/>
          <w:sz w:val="20"/>
        </w:rPr>
        <w:t>учтены</w:t>
      </w:r>
      <w:r w:rsidR="00FC4C66" w:rsidRPr="004C71EB">
        <w:rPr>
          <w:rFonts w:ascii="Arial" w:hAnsi="Arial" w:cs="Arial"/>
          <w:color w:val="000000"/>
          <w:sz w:val="20"/>
        </w:rPr>
        <w:t xml:space="preserve"> </w:t>
      </w:r>
      <w:r w:rsidRPr="004C71EB">
        <w:rPr>
          <w:rFonts w:ascii="Arial" w:hAnsi="Arial" w:cs="Arial"/>
          <w:color w:val="000000"/>
          <w:sz w:val="20"/>
        </w:rPr>
        <w:t>произведенные</w:t>
      </w:r>
      <w:r w:rsidR="00FC4C66" w:rsidRPr="004C71EB">
        <w:rPr>
          <w:rFonts w:ascii="Arial" w:hAnsi="Arial" w:cs="Arial"/>
          <w:color w:val="000000"/>
          <w:sz w:val="20"/>
        </w:rPr>
        <w:t xml:space="preserve"> </w:t>
      </w:r>
      <w:r w:rsidRPr="004C71EB">
        <w:rPr>
          <w:rFonts w:ascii="Arial" w:hAnsi="Arial" w:cs="Arial"/>
          <w:color w:val="000000"/>
          <w:sz w:val="20"/>
        </w:rPr>
        <w:t>капитальные</w:t>
      </w:r>
      <w:r w:rsidR="00FC4C66" w:rsidRPr="004C71EB">
        <w:rPr>
          <w:rFonts w:ascii="Arial" w:hAnsi="Arial" w:cs="Arial"/>
          <w:color w:val="000000"/>
          <w:sz w:val="20"/>
        </w:rPr>
        <w:t xml:space="preserve"> </w:t>
      </w:r>
      <w:r w:rsidRPr="004C71EB">
        <w:rPr>
          <w:rFonts w:ascii="Arial" w:hAnsi="Arial" w:cs="Arial"/>
          <w:color w:val="000000"/>
          <w:sz w:val="20"/>
        </w:rPr>
        <w:t>вложения;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общий</w:t>
      </w:r>
      <w:r w:rsidR="00FC4C66" w:rsidRPr="004C71EB">
        <w:rPr>
          <w:rFonts w:ascii="Arial" w:hAnsi="Arial" w:cs="Arial"/>
          <w:color w:val="000000"/>
          <w:sz w:val="20"/>
        </w:rPr>
        <w:t xml:space="preserve"> </w:t>
      </w:r>
      <w:r w:rsidRPr="004C71EB">
        <w:rPr>
          <w:rFonts w:ascii="Arial" w:hAnsi="Arial" w:cs="Arial"/>
          <w:color w:val="000000"/>
          <w:sz w:val="20"/>
        </w:rPr>
        <w:t>размер</w:t>
      </w:r>
      <w:r w:rsidR="00FC4C66" w:rsidRPr="004C71EB">
        <w:rPr>
          <w:rFonts w:ascii="Arial" w:hAnsi="Arial" w:cs="Arial"/>
          <w:color w:val="000000"/>
          <w:sz w:val="20"/>
        </w:rPr>
        <w:t xml:space="preserve"> </w:t>
      </w:r>
      <w:r w:rsidRPr="004C71EB">
        <w:rPr>
          <w:rFonts w:ascii="Arial" w:hAnsi="Arial" w:cs="Arial"/>
          <w:color w:val="000000"/>
          <w:sz w:val="20"/>
        </w:rPr>
        <w:t>произведенных</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выделением</w:t>
      </w:r>
      <w:r w:rsidR="00FC4C66" w:rsidRPr="004C71EB">
        <w:rPr>
          <w:rFonts w:ascii="Arial" w:hAnsi="Arial" w:cs="Arial"/>
          <w:color w:val="000000"/>
          <w:sz w:val="20"/>
        </w:rPr>
        <w:t xml:space="preserve"> </w:t>
      </w:r>
      <w:r w:rsidRPr="004C71EB">
        <w:rPr>
          <w:rFonts w:ascii="Arial" w:hAnsi="Arial" w:cs="Arial"/>
          <w:color w:val="000000"/>
          <w:sz w:val="20"/>
        </w:rPr>
        <w:t>размера</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произведенных</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счет</w:t>
      </w:r>
      <w:r w:rsidR="00FC4C66" w:rsidRPr="004C71EB">
        <w:rPr>
          <w:rFonts w:ascii="Arial" w:hAnsi="Arial" w:cs="Arial"/>
          <w:color w:val="000000"/>
          <w:sz w:val="20"/>
        </w:rPr>
        <w:t xml:space="preserve"> </w:t>
      </w:r>
      <w:r w:rsidRPr="004C71EB">
        <w:rPr>
          <w:rFonts w:ascii="Arial" w:hAnsi="Arial" w:cs="Arial"/>
          <w:color w:val="000000"/>
          <w:sz w:val="20"/>
        </w:rPr>
        <w:t>средств</w:t>
      </w:r>
      <w:r w:rsidR="00FC4C66" w:rsidRPr="004C71EB">
        <w:rPr>
          <w:rFonts w:ascii="Arial" w:hAnsi="Arial" w:cs="Arial"/>
          <w:color w:val="000000"/>
          <w:sz w:val="20"/>
        </w:rPr>
        <w:t xml:space="preserve"> </w:t>
      </w:r>
      <w:r w:rsidRPr="004C71EB">
        <w:rPr>
          <w:rFonts w:ascii="Arial" w:hAnsi="Arial" w:cs="Arial"/>
          <w:color w:val="000000"/>
          <w:sz w:val="20"/>
        </w:rPr>
        <w:t>республиканского</w:t>
      </w:r>
      <w:r w:rsidR="00FC4C66" w:rsidRPr="004C71EB">
        <w:rPr>
          <w:rFonts w:ascii="Arial" w:hAnsi="Arial" w:cs="Arial"/>
          <w:color w:val="000000"/>
          <w:sz w:val="20"/>
        </w:rPr>
        <w:t xml:space="preserve"> </w:t>
      </w:r>
      <w:r w:rsidRPr="004C71EB">
        <w:rPr>
          <w:rFonts w:ascii="Arial" w:hAnsi="Arial" w:cs="Arial"/>
          <w:color w:val="000000"/>
          <w:sz w:val="20"/>
        </w:rPr>
        <w:t>бюджета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бюджета,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распределение</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видам</w:t>
      </w:r>
      <w:r w:rsidR="00FC4C66" w:rsidRPr="004C71EB">
        <w:rPr>
          <w:rFonts w:ascii="Arial" w:hAnsi="Arial" w:cs="Arial"/>
          <w:color w:val="000000"/>
          <w:sz w:val="20"/>
        </w:rPr>
        <w:t xml:space="preserve"> </w:t>
      </w:r>
      <w:r w:rsidRPr="004C71EB">
        <w:rPr>
          <w:rFonts w:ascii="Arial" w:hAnsi="Arial" w:cs="Arial"/>
          <w:color w:val="000000"/>
          <w:sz w:val="20"/>
        </w:rPr>
        <w:t>(проектные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изыскательские</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строительно-монтажные</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приобретение</w:t>
      </w:r>
      <w:r w:rsidR="00FC4C66" w:rsidRPr="004C71EB">
        <w:rPr>
          <w:rFonts w:ascii="Arial" w:hAnsi="Arial" w:cs="Arial"/>
          <w:color w:val="000000"/>
          <w:sz w:val="20"/>
        </w:rPr>
        <w:t xml:space="preserve"> </w:t>
      </w:r>
      <w:r w:rsidRPr="004C71EB">
        <w:rPr>
          <w:rFonts w:ascii="Arial" w:hAnsi="Arial" w:cs="Arial"/>
          <w:color w:val="000000"/>
          <w:sz w:val="20"/>
        </w:rPr>
        <w:t>оборудования,</w:t>
      </w:r>
      <w:r w:rsidR="00FC4C66" w:rsidRPr="004C71EB">
        <w:rPr>
          <w:rFonts w:ascii="Arial" w:hAnsi="Arial" w:cs="Arial"/>
          <w:color w:val="000000"/>
          <w:sz w:val="20"/>
        </w:rPr>
        <w:t xml:space="preserve"> </w:t>
      </w:r>
      <w:r w:rsidRPr="004C71EB">
        <w:rPr>
          <w:rFonts w:ascii="Arial" w:hAnsi="Arial" w:cs="Arial"/>
          <w:color w:val="000000"/>
          <w:sz w:val="20"/>
        </w:rPr>
        <w:t>включенного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смету</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капитального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такой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период,</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которого</w:t>
      </w:r>
      <w:r w:rsidR="00FC4C66" w:rsidRPr="004C71EB">
        <w:rPr>
          <w:rFonts w:ascii="Arial" w:hAnsi="Arial" w:cs="Arial"/>
          <w:color w:val="000000"/>
          <w:sz w:val="20"/>
        </w:rPr>
        <w:t xml:space="preserve"> </w:t>
      </w:r>
      <w:r w:rsidRPr="004C71EB">
        <w:rPr>
          <w:rFonts w:ascii="Arial" w:hAnsi="Arial" w:cs="Arial"/>
          <w:color w:val="000000"/>
          <w:sz w:val="20"/>
        </w:rPr>
        <w:t>производились</w:t>
      </w:r>
      <w:r w:rsidR="00FC4C66" w:rsidRPr="004C71EB">
        <w:rPr>
          <w:rFonts w:ascii="Arial" w:hAnsi="Arial" w:cs="Arial"/>
          <w:color w:val="000000"/>
          <w:sz w:val="20"/>
        </w:rPr>
        <w:t xml:space="preserve"> </w:t>
      </w:r>
      <w:r w:rsidRPr="004C71EB">
        <w:rPr>
          <w:rFonts w:ascii="Arial" w:hAnsi="Arial" w:cs="Arial"/>
          <w:color w:val="000000"/>
          <w:sz w:val="20"/>
        </w:rPr>
        <w:t>затраты.</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8.</w:t>
      </w:r>
      <w:r w:rsidR="00FC4C66" w:rsidRPr="004C71EB">
        <w:rPr>
          <w:rFonts w:ascii="Arial" w:hAnsi="Arial" w:cs="Arial"/>
          <w:color w:val="000000"/>
          <w:sz w:val="20"/>
        </w:rPr>
        <w:t xml:space="preserve"> </w:t>
      </w:r>
      <w:r w:rsidRPr="004C71EB">
        <w:rPr>
          <w:rFonts w:ascii="Arial" w:hAnsi="Arial" w:cs="Arial"/>
          <w:color w:val="000000"/>
          <w:sz w:val="20"/>
        </w:rPr>
        <w:t>Проект</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пояснительными</w:t>
      </w:r>
      <w:r w:rsidR="00FC4C66" w:rsidRPr="004C71EB">
        <w:rPr>
          <w:rFonts w:ascii="Arial" w:hAnsi="Arial" w:cs="Arial"/>
          <w:color w:val="000000"/>
          <w:sz w:val="20"/>
        </w:rPr>
        <w:t xml:space="preserve"> </w:t>
      </w:r>
      <w:r w:rsidRPr="004C71EB">
        <w:rPr>
          <w:rFonts w:ascii="Arial" w:hAnsi="Arial" w:cs="Arial"/>
          <w:color w:val="000000"/>
          <w:sz w:val="20"/>
        </w:rPr>
        <w:t>материалами,</w:t>
      </w:r>
      <w:r w:rsidR="00FC4C66" w:rsidRPr="004C71EB">
        <w:rPr>
          <w:rFonts w:ascii="Arial" w:hAnsi="Arial" w:cs="Arial"/>
          <w:color w:val="000000"/>
          <w:sz w:val="20"/>
        </w:rPr>
        <w:t xml:space="preserve"> </w:t>
      </w:r>
      <w:r w:rsidRPr="004C71EB">
        <w:rPr>
          <w:rFonts w:ascii="Arial" w:hAnsi="Arial" w:cs="Arial"/>
          <w:color w:val="000000"/>
          <w:sz w:val="20"/>
        </w:rPr>
        <w:t>содержащими</w:t>
      </w:r>
      <w:r w:rsidR="00FC4C66" w:rsidRPr="004C71EB">
        <w:rPr>
          <w:rFonts w:ascii="Arial" w:hAnsi="Arial" w:cs="Arial"/>
          <w:color w:val="000000"/>
          <w:sz w:val="20"/>
        </w:rPr>
        <w:t xml:space="preserve"> </w:t>
      </w:r>
      <w:r w:rsidRPr="004C71EB">
        <w:rPr>
          <w:rFonts w:ascii="Arial" w:hAnsi="Arial" w:cs="Arial"/>
          <w:color w:val="000000"/>
          <w:sz w:val="20"/>
        </w:rPr>
        <w:t>обоснование</w:t>
      </w:r>
      <w:r w:rsidR="00FC4C66" w:rsidRPr="004C71EB">
        <w:rPr>
          <w:rFonts w:ascii="Arial" w:hAnsi="Arial" w:cs="Arial"/>
          <w:color w:val="000000"/>
          <w:sz w:val="20"/>
        </w:rPr>
        <w:t xml:space="preserve"> </w:t>
      </w:r>
      <w:r w:rsidRPr="004C71EB">
        <w:rPr>
          <w:rFonts w:ascii="Arial" w:hAnsi="Arial" w:cs="Arial"/>
          <w:color w:val="000000"/>
          <w:sz w:val="20"/>
        </w:rPr>
        <w:t>невозможности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нецелесообразности</w:t>
      </w:r>
      <w:r w:rsidR="00FC4C66" w:rsidRPr="004C71EB">
        <w:rPr>
          <w:rFonts w:ascii="Arial" w:hAnsi="Arial" w:cs="Arial"/>
          <w:color w:val="000000"/>
          <w:sz w:val="20"/>
        </w:rPr>
        <w:t xml:space="preserve"> </w:t>
      </w:r>
      <w:r w:rsidRPr="004C71EB">
        <w:rPr>
          <w:rFonts w:ascii="Arial" w:hAnsi="Arial" w:cs="Arial"/>
          <w:color w:val="000000"/>
          <w:sz w:val="20"/>
        </w:rPr>
        <w:t>осуществления</w:t>
      </w:r>
      <w:r w:rsidR="00FC4C66" w:rsidRPr="004C71EB">
        <w:rPr>
          <w:rFonts w:ascii="Arial" w:hAnsi="Arial" w:cs="Arial"/>
          <w:color w:val="000000"/>
          <w:sz w:val="20"/>
        </w:rPr>
        <w:t xml:space="preserve"> </w:t>
      </w:r>
      <w:r w:rsidRPr="004C71EB">
        <w:rPr>
          <w:rFonts w:ascii="Arial" w:hAnsi="Arial" w:cs="Arial"/>
          <w:color w:val="000000"/>
          <w:sz w:val="20"/>
        </w:rPr>
        <w:t>дальнейших</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завершения</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финансово-экономическим</w:t>
      </w:r>
      <w:r w:rsidR="00FC4C66" w:rsidRPr="004C71EB">
        <w:rPr>
          <w:rFonts w:ascii="Arial" w:hAnsi="Arial" w:cs="Arial"/>
          <w:color w:val="000000"/>
          <w:sz w:val="20"/>
        </w:rPr>
        <w:t xml:space="preserve"> </w:t>
      </w:r>
      <w:r w:rsidRPr="004C71EB">
        <w:rPr>
          <w:rFonts w:ascii="Arial" w:hAnsi="Arial" w:cs="Arial"/>
          <w:color w:val="000000"/>
          <w:sz w:val="20"/>
        </w:rPr>
        <w:t>обоснованием</w:t>
      </w:r>
      <w:r w:rsidR="00FC4C66" w:rsidRPr="004C71EB">
        <w:rPr>
          <w:rFonts w:ascii="Arial" w:hAnsi="Arial" w:cs="Arial"/>
          <w:color w:val="000000"/>
          <w:sz w:val="20"/>
        </w:rPr>
        <w:t xml:space="preserve"> </w:t>
      </w:r>
      <w:r w:rsidRPr="004C71EB">
        <w:rPr>
          <w:rFonts w:ascii="Arial" w:hAnsi="Arial" w:cs="Arial"/>
          <w:color w:val="000000"/>
          <w:sz w:val="20"/>
        </w:rPr>
        <w:t>принимаемого</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подготавливается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направляется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согласование</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Министерство</w:t>
      </w:r>
      <w:r w:rsidR="00FC4C66" w:rsidRPr="004C71EB">
        <w:rPr>
          <w:rFonts w:ascii="Arial" w:hAnsi="Arial" w:cs="Arial"/>
          <w:color w:val="000000"/>
          <w:sz w:val="20"/>
        </w:rPr>
        <w:t xml:space="preserve"> </w:t>
      </w:r>
      <w:r w:rsidRPr="004C71EB">
        <w:rPr>
          <w:rFonts w:ascii="Arial" w:hAnsi="Arial" w:cs="Arial"/>
          <w:color w:val="000000"/>
          <w:sz w:val="20"/>
        </w:rPr>
        <w:t>экономического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имущественных</w:t>
      </w:r>
      <w:r w:rsidR="00FC4C66" w:rsidRPr="004C71EB">
        <w:rPr>
          <w:rFonts w:ascii="Arial" w:hAnsi="Arial" w:cs="Arial"/>
          <w:color w:val="000000"/>
          <w:sz w:val="20"/>
        </w:rPr>
        <w:t xml:space="preserve"> </w:t>
      </w:r>
      <w:r w:rsidRPr="004C71EB">
        <w:rPr>
          <w:rFonts w:ascii="Arial" w:hAnsi="Arial" w:cs="Arial"/>
          <w:color w:val="000000"/>
          <w:sz w:val="20"/>
        </w:rPr>
        <w:t>отношений</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Министерство</w:t>
      </w:r>
      <w:r w:rsidR="00FC4C66" w:rsidRPr="004C71EB">
        <w:rPr>
          <w:rFonts w:ascii="Arial" w:hAnsi="Arial" w:cs="Arial"/>
          <w:color w:val="000000"/>
          <w:sz w:val="20"/>
        </w:rPr>
        <w:t xml:space="preserve"> </w:t>
      </w:r>
      <w:r w:rsidRPr="004C71EB">
        <w:rPr>
          <w:rFonts w:ascii="Arial" w:hAnsi="Arial" w:cs="Arial"/>
          <w:color w:val="000000"/>
          <w:sz w:val="20"/>
        </w:rPr>
        <w:t>финансов</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Министерство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архитектуры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жилищно-коммунального</w:t>
      </w:r>
      <w:r w:rsidR="00FC4C66" w:rsidRPr="004C71EB">
        <w:rPr>
          <w:rFonts w:ascii="Arial" w:hAnsi="Arial" w:cs="Arial"/>
          <w:color w:val="000000"/>
          <w:sz w:val="20"/>
        </w:rPr>
        <w:t xml:space="preserve"> </w:t>
      </w:r>
      <w:r w:rsidRPr="004C71EB">
        <w:rPr>
          <w:rFonts w:ascii="Arial" w:hAnsi="Arial" w:cs="Arial"/>
          <w:color w:val="000000"/>
          <w:sz w:val="20"/>
        </w:rPr>
        <w:t>хозяйства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Управления</w:t>
      </w:r>
      <w:r w:rsidR="00FC4C66" w:rsidRPr="004C71EB">
        <w:rPr>
          <w:rFonts w:ascii="Arial" w:hAnsi="Arial" w:cs="Arial"/>
          <w:color w:val="000000"/>
          <w:sz w:val="20"/>
        </w:rPr>
        <w:t xml:space="preserve"> </w:t>
      </w:r>
      <w:r w:rsidRPr="004C71EB">
        <w:rPr>
          <w:rFonts w:ascii="Arial" w:hAnsi="Arial" w:cs="Arial"/>
          <w:color w:val="000000"/>
          <w:sz w:val="20"/>
        </w:rPr>
        <w:t>Федерального</w:t>
      </w:r>
      <w:r w:rsidR="00FC4C66" w:rsidRPr="004C71EB">
        <w:rPr>
          <w:rFonts w:ascii="Arial" w:hAnsi="Arial" w:cs="Arial"/>
          <w:color w:val="000000"/>
          <w:sz w:val="20"/>
        </w:rPr>
        <w:t xml:space="preserve"> </w:t>
      </w:r>
      <w:r w:rsidRPr="004C71EB">
        <w:rPr>
          <w:rFonts w:ascii="Arial" w:hAnsi="Arial" w:cs="Arial"/>
          <w:color w:val="000000"/>
          <w:sz w:val="20"/>
        </w:rPr>
        <w:t>казначейства</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Республике</w:t>
      </w:r>
      <w:r w:rsidR="00FC4C66" w:rsidRPr="004C71EB">
        <w:rPr>
          <w:rFonts w:ascii="Arial" w:hAnsi="Arial" w:cs="Arial"/>
          <w:color w:val="000000"/>
          <w:sz w:val="20"/>
        </w:rPr>
        <w:t xml:space="preserve"> </w:t>
      </w:r>
      <w:r w:rsidRPr="004C71EB">
        <w:rPr>
          <w:rFonts w:ascii="Arial" w:hAnsi="Arial" w:cs="Arial"/>
          <w:color w:val="000000"/>
          <w:sz w:val="20"/>
        </w:rPr>
        <w:t>(далее</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органы</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согласования</w:t>
      </w:r>
      <w:r w:rsidR="00FC4C66" w:rsidRPr="004C71EB">
        <w:rPr>
          <w:rFonts w:ascii="Arial" w:hAnsi="Arial" w:cs="Arial"/>
          <w:color w:val="000000"/>
          <w:sz w:val="20"/>
        </w:rPr>
        <w:t xml:space="preserve"> </w:t>
      </w:r>
      <w:r w:rsidRPr="004C71EB">
        <w:rPr>
          <w:rFonts w:ascii="Arial" w:hAnsi="Arial" w:cs="Arial"/>
          <w:color w:val="000000"/>
          <w:sz w:val="20"/>
        </w:rPr>
        <w:t>проекта</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должен</w:t>
      </w:r>
      <w:r w:rsidR="00FC4C66" w:rsidRPr="004C71EB">
        <w:rPr>
          <w:rFonts w:ascii="Arial" w:hAnsi="Arial" w:cs="Arial"/>
          <w:color w:val="000000"/>
          <w:sz w:val="20"/>
        </w:rPr>
        <w:t xml:space="preserve"> </w:t>
      </w:r>
      <w:r w:rsidRPr="004C71EB">
        <w:rPr>
          <w:rFonts w:ascii="Arial" w:hAnsi="Arial" w:cs="Arial"/>
          <w:color w:val="000000"/>
          <w:sz w:val="20"/>
        </w:rPr>
        <w:t>превышать</w:t>
      </w:r>
      <w:r w:rsidR="00FC4C66" w:rsidRPr="004C71EB">
        <w:rPr>
          <w:rFonts w:ascii="Arial" w:hAnsi="Arial" w:cs="Arial"/>
          <w:color w:val="000000"/>
          <w:sz w:val="20"/>
        </w:rPr>
        <w:t xml:space="preserve"> </w:t>
      </w:r>
      <w:r w:rsidRPr="004C71EB">
        <w:rPr>
          <w:rFonts w:ascii="Arial" w:hAnsi="Arial" w:cs="Arial"/>
          <w:color w:val="000000"/>
          <w:sz w:val="20"/>
        </w:rPr>
        <w:t>14</w:t>
      </w:r>
      <w:r w:rsidR="00FC4C66" w:rsidRPr="004C71EB">
        <w:rPr>
          <w:rFonts w:ascii="Arial" w:hAnsi="Arial" w:cs="Arial"/>
          <w:color w:val="000000"/>
          <w:sz w:val="20"/>
        </w:rPr>
        <w:t xml:space="preserve"> </w:t>
      </w:r>
      <w:r w:rsidRPr="004C71EB">
        <w:rPr>
          <w:rFonts w:ascii="Arial" w:hAnsi="Arial" w:cs="Arial"/>
          <w:color w:val="000000"/>
          <w:sz w:val="20"/>
        </w:rPr>
        <w:t>календарных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отсутствия</w:t>
      </w:r>
      <w:r w:rsidR="00FC4C66" w:rsidRPr="004C71EB">
        <w:rPr>
          <w:rFonts w:ascii="Arial" w:hAnsi="Arial" w:cs="Arial"/>
          <w:color w:val="000000"/>
          <w:sz w:val="20"/>
        </w:rPr>
        <w:t xml:space="preserve"> </w:t>
      </w:r>
      <w:r w:rsidRPr="004C71EB">
        <w:rPr>
          <w:rFonts w:ascii="Arial" w:hAnsi="Arial" w:cs="Arial"/>
          <w:color w:val="000000"/>
          <w:sz w:val="20"/>
        </w:rPr>
        <w:t>ответов</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указанный</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проект</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считается</w:t>
      </w:r>
      <w:r w:rsidR="00FC4C66" w:rsidRPr="004C71EB">
        <w:rPr>
          <w:rFonts w:ascii="Arial" w:hAnsi="Arial" w:cs="Arial"/>
          <w:color w:val="000000"/>
          <w:sz w:val="20"/>
        </w:rPr>
        <w:t xml:space="preserve"> </w:t>
      </w:r>
      <w:r w:rsidRPr="004C71EB">
        <w:rPr>
          <w:rFonts w:ascii="Arial" w:hAnsi="Arial" w:cs="Arial"/>
          <w:color w:val="000000"/>
          <w:sz w:val="20"/>
        </w:rPr>
        <w:t>согласованным.</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9.</w:t>
      </w:r>
      <w:r w:rsidR="00FC4C66" w:rsidRPr="004C71EB">
        <w:rPr>
          <w:rFonts w:ascii="Arial" w:hAnsi="Arial" w:cs="Arial"/>
          <w:color w:val="000000"/>
          <w:sz w:val="20"/>
        </w:rPr>
        <w:t xml:space="preserve"> </w:t>
      </w:r>
      <w:r w:rsidRPr="004C71EB">
        <w:rPr>
          <w:rFonts w:ascii="Arial" w:hAnsi="Arial" w:cs="Arial"/>
          <w:color w:val="000000"/>
          <w:sz w:val="20"/>
        </w:rPr>
        <w:t>Пояснительные</w:t>
      </w:r>
      <w:r w:rsidR="00FC4C66" w:rsidRPr="004C71EB">
        <w:rPr>
          <w:rFonts w:ascii="Arial" w:hAnsi="Arial" w:cs="Arial"/>
          <w:color w:val="000000"/>
          <w:sz w:val="20"/>
        </w:rPr>
        <w:t xml:space="preserve"> </w:t>
      </w:r>
      <w:r w:rsidRPr="004C71EB">
        <w:rPr>
          <w:rFonts w:ascii="Arial" w:hAnsi="Arial" w:cs="Arial"/>
          <w:color w:val="000000"/>
          <w:sz w:val="20"/>
        </w:rPr>
        <w:t>материалы</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проекту</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должны</w:t>
      </w:r>
      <w:r w:rsidR="00FC4C66" w:rsidRPr="004C71EB">
        <w:rPr>
          <w:rFonts w:ascii="Arial" w:hAnsi="Arial" w:cs="Arial"/>
          <w:color w:val="000000"/>
          <w:sz w:val="20"/>
        </w:rPr>
        <w:t xml:space="preserve"> </w:t>
      </w:r>
      <w:r w:rsidRPr="004C71EB">
        <w:rPr>
          <w:rFonts w:ascii="Arial" w:hAnsi="Arial" w:cs="Arial"/>
          <w:color w:val="000000"/>
          <w:sz w:val="20"/>
        </w:rPr>
        <w:t>содержать</w:t>
      </w:r>
      <w:r w:rsidR="00FC4C66" w:rsidRPr="004C71EB">
        <w:rPr>
          <w:rFonts w:ascii="Arial" w:hAnsi="Arial" w:cs="Arial"/>
          <w:color w:val="000000"/>
          <w:sz w:val="20"/>
        </w:rPr>
        <w:t xml:space="preserve"> </w:t>
      </w:r>
      <w:r w:rsidRPr="004C71EB">
        <w:rPr>
          <w:rFonts w:ascii="Arial" w:hAnsi="Arial" w:cs="Arial"/>
          <w:color w:val="000000"/>
          <w:sz w:val="20"/>
        </w:rPr>
        <w:t>следующие</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документы:</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инвентарный</w:t>
      </w:r>
      <w:r w:rsidR="00FC4C66" w:rsidRPr="004C71EB">
        <w:rPr>
          <w:rFonts w:ascii="Arial" w:hAnsi="Arial" w:cs="Arial"/>
          <w:color w:val="000000"/>
          <w:sz w:val="20"/>
        </w:rPr>
        <w:t xml:space="preserve"> </w:t>
      </w:r>
      <w:r w:rsidRPr="004C71EB">
        <w:rPr>
          <w:rFonts w:ascii="Arial" w:hAnsi="Arial" w:cs="Arial"/>
          <w:color w:val="000000"/>
          <w:sz w:val="20"/>
        </w:rPr>
        <w:t>(учетный)</w:t>
      </w:r>
      <w:r w:rsidR="00FC4C66" w:rsidRPr="004C71EB">
        <w:rPr>
          <w:rFonts w:ascii="Arial" w:hAnsi="Arial" w:cs="Arial"/>
          <w:color w:val="000000"/>
          <w:sz w:val="20"/>
        </w:rPr>
        <w:t xml:space="preserve"> </w:t>
      </w: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кадастровый</w:t>
      </w:r>
      <w:r w:rsidR="00FC4C66" w:rsidRPr="004C71EB">
        <w:rPr>
          <w:rFonts w:ascii="Arial" w:hAnsi="Arial" w:cs="Arial"/>
          <w:color w:val="000000"/>
          <w:sz w:val="20"/>
        </w:rPr>
        <w:t xml:space="preserve"> </w:t>
      </w:r>
      <w:r w:rsidRPr="004C71EB">
        <w:rPr>
          <w:rFonts w:ascii="Arial" w:hAnsi="Arial" w:cs="Arial"/>
          <w:color w:val="000000"/>
          <w:sz w:val="20"/>
        </w:rPr>
        <w:t>номер</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год</w:t>
      </w:r>
      <w:r w:rsidR="00FC4C66" w:rsidRPr="004C71EB">
        <w:rPr>
          <w:rFonts w:ascii="Arial" w:hAnsi="Arial" w:cs="Arial"/>
          <w:color w:val="000000"/>
          <w:sz w:val="20"/>
        </w:rPr>
        <w:t xml:space="preserve"> </w:t>
      </w:r>
      <w:r w:rsidRPr="004C71EB">
        <w:rPr>
          <w:rFonts w:ascii="Arial" w:hAnsi="Arial" w:cs="Arial"/>
          <w:color w:val="000000"/>
          <w:sz w:val="20"/>
        </w:rPr>
        <w:t>начала</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w:t>
      </w:r>
      <w:r w:rsidR="00FC4C66" w:rsidRPr="004C71EB">
        <w:rPr>
          <w:rFonts w:ascii="Arial" w:hAnsi="Arial" w:cs="Arial"/>
          <w:color w:val="000000"/>
          <w:sz w:val="20"/>
        </w:rPr>
        <w:t xml:space="preserve"> </w:t>
      </w:r>
      <w:r w:rsidRPr="004C71EB">
        <w:rPr>
          <w:rFonts w:ascii="Arial" w:hAnsi="Arial" w:cs="Arial"/>
          <w:color w:val="000000"/>
          <w:sz w:val="20"/>
        </w:rPr>
        <w:t>балансовая</w:t>
      </w:r>
      <w:r w:rsidR="00FC4C66" w:rsidRPr="004C71EB">
        <w:rPr>
          <w:rFonts w:ascii="Arial" w:hAnsi="Arial" w:cs="Arial"/>
          <w:color w:val="000000"/>
          <w:sz w:val="20"/>
        </w:rPr>
        <w:t xml:space="preserve"> </w:t>
      </w:r>
      <w:r w:rsidRPr="004C71EB">
        <w:rPr>
          <w:rFonts w:ascii="Arial" w:hAnsi="Arial" w:cs="Arial"/>
          <w:color w:val="000000"/>
          <w:sz w:val="20"/>
        </w:rPr>
        <w:t>стоимость</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день</w:t>
      </w:r>
      <w:r w:rsidR="00FC4C66" w:rsidRPr="004C71EB">
        <w:rPr>
          <w:rFonts w:ascii="Arial" w:hAnsi="Arial" w:cs="Arial"/>
          <w:color w:val="000000"/>
          <w:sz w:val="20"/>
        </w:rPr>
        <w:t xml:space="preserve"> </w:t>
      </w:r>
      <w:r w:rsidRPr="004C71EB">
        <w:rPr>
          <w:rFonts w:ascii="Arial" w:hAnsi="Arial" w:cs="Arial"/>
          <w:color w:val="000000"/>
          <w:sz w:val="20"/>
        </w:rPr>
        <w:t>принятия</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недвижимого</w:t>
      </w:r>
      <w:r w:rsidR="00FC4C66" w:rsidRPr="004C71EB">
        <w:rPr>
          <w:rFonts w:ascii="Arial" w:hAnsi="Arial" w:cs="Arial"/>
          <w:color w:val="000000"/>
          <w:sz w:val="20"/>
        </w:rPr>
        <w:t xml:space="preserve"> </w:t>
      </w:r>
      <w:r w:rsidRPr="004C71EB">
        <w:rPr>
          <w:rFonts w:ascii="Arial" w:hAnsi="Arial" w:cs="Arial"/>
          <w:color w:val="000000"/>
          <w:sz w:val="20"/>
        </w:rPr>
        <w:t>имущества;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е)</w:t>
      </w:r>
      <w:r w:rsidR="00FC4C66" w:rsidRPr="004C71EB">
        <w:rPr>
          <w:rFonts w:ascii="Arial" w:hAnsi="Arial" w:cs="Arial"/>
          <w:color w:val="000000"/>
          <w:sz w:val="20"/>
        </w:rPr>
        <w:t xml:space="preserve"> </w:t>
      </w:r>
      <w:r w:rsidRPr="004C71EB">
        <w:rPr>
          <w:rFonts w:ascii="Arial" w:hAnsi="Arial" w:cs="Arial"/>
          <w:color w:val="000000"/>
          <w:sz w:val="20"/>
        </w:rPr>
        <w:t>кадастровая</w:t>
      </w:r>
      <w:r w:rsidR="00FC4C66" w:rsidRPr="004C71EB">
        <w:rPr>
          <w:rFonts w:ascii="Arial" w:hAnsi="Arial" w:cs="Arial"/>
          <w:color w:val="000000"/>
          <w:sz w:val="20"/>
        </w:rPr>
        <w:t xml:space="preserve"> </w:t>
      </w:r>
      <w:r w:rsidRPr="004C71EB">
        <w:rPr>
          <w:rFonts w:ascii="Arial" w:hAnsi="Arial" w:cs="Arial"/>
          <w:color w:val="000000"/>
          <w:sz w:val="20"/>
        </w:rPr>
        <w:t>стоимость</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ж)</w:t>
      </w:r>
      <w:r w:rsidR="00FC4C66" w:rsidRPr="004C71EB">
        <w:rPr>
          <w:rFonts w:ascii="Arial" w:hAnsi="Arial" w:cs="Arial"/>
          <w:color w:val="000000"/>
          <w:sz w:val="20"/>
        </w:rPr>
        <w:t xml:space="preserve"> </w:t>
      </w:r>
      <w:r w:rsidRPr="004C71EB">
        <w:rPr>
          <w:rFonts w:ascii="Arial" w:hAnsi="Arial" w:cs="Arial"/>
          <w:color w:val="000000"/>
          <w:sz w:val="20"/>
        </w:rPr>
        <w:t>выписка</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Единого</w:t>
      </w:r>
      <w:r w:rsidR="00FC4C66" w:rsidRPr="004C71EB">
        <w:rPr>
          <w:rFonts w:ascii="Arial" w:hAnsi="Arial" w:cs="Arial"/>
          <w:color w:val="000000"/>
          <w:sz w:val="20"/>
        </w:rPr>
        <w:t xml:space="preserve"> </w:t>
      </w:r>
      <w:r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Pr="004C71EB">
        <w:rPr>
          <w:rFonts w:ascii="Arial" w:hAnsi="Arial" w:cs="Arial"/>
          <w:color w:val="000000"/>
          <w:sz w:val="20"/>
        </w:rPr>
        <w:t>реестра</w:t>
      </w:r>
      <w:r w:rsidR="00FC4C66" w:rsidRPr="004C71EB">
        <w:rPr>
          <w:rFonts w:ascii="Arial" w:hAnsi="Arial" w:cs="Arial"/>
          <w:color w:val="000000"/>
          <w:sz w:val="20"/>
        </w:rPr>
        <w:t xml:space="preserve"> </w:t>
      </w:r>
      <w:r w:rsidRPr="004C71EB">
        <w:rPr>
          <w:rFonts w:ascii="Arial" w:hAnsi="Arial" w:cs="Arial"/>
          <w:color w:val="000000"/>
          <w:sz w:val="20"/>
        </w:rPr>
        <w:t>недвижимости</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объекте</w:t>
      </w:r>
      <w:r w:rsidR="00FC4C66" w:rsidRPr="004C71EB">
        <w:rPr>
          <w:rFonts w:ascii="Arial" w:hAnsi="Arial" w:cs="Arial"/>
          <w:color w:val="000000"/>
          <w:sz w:val="20"/>
        </w:rPr>
        <w:t xml:space="preserve"> </w:t>
      </w:r>
      <w:r w:rsidRPr="004C71EB">
        <w:rPr>
          <w:rFonts w:ascii="Arial" w:hAnsi="Arial" w:cs="Arial"/>
          <w:color w:val="000000"/>
          <w:sz w:val="20"/>
        </w:rPr>
        <w:t>недвижимости,</w:t>
      </w:r>
      <w:r w:rsidR="00FC4C66" w:rsidRPr="004C71EB">
        <w:rPr>
          <w:rFonts w:ascii="Arial" w:hAnsi="Arial" w:cs="Arial"/>
          <w:color w:val="000000"/>
          <w:sz w:val="20"/>
        </w:rPr>
        <w:t xml:space="preserve"> </w:t>
      </w:r>
      <w:r w:rsidRPr="004C71EB">
        <w:rPr>
          <w:rFonts w:ascii="Arial" w:hAnsi="Arial" w:cs="Arial"/>
          <w:color w:val="000000"/>
          <w:sz w:val="20"/>
        </w:rPr>
        <w:t>выданная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отношении</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з)</w:t>
      </w:r>
      <w:r w:rsidR="00FC4C66" w:rsidRPr="004C71EB">
        <w:rPr>
          <w:rFonts w:ascii="Arial" w:hAnsi="Arial" w:cs="Arial"/>
          <w:color w:val="000000"/>
          <w:sz w:val="20"/>
        </w:rPr>
        <w:t xml:space="preserve"> </w:t>
      </w:r>
      <w:r w:rsidRPr="004C71EB">
        <w:rPr>
          <w:rFonts w:ascii="Arial" w:hAnsi="Arial" w:cs="Arial"/>
          <w:color w:val="000000"/>
          <w:sz w:val="20"/>
        </w:rPr>
        <w:t>выписка</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реестра</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имущества</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объекте</w:t>
      </w:r>
      <w:r w:rsidR="00FC4C66" w:rsidRPr="004C71EB">
        <w:rPr>
          <w:rFonts w:ascii="Arial" w:hAnsi="Arial" w:cs="Arial"/>
          <w:color w:val="000000"/>
          <w:sz w:val="20"/>
        </w:rPr>
        <w:t xml:space="preserve"> </w:t>
      </w:r>
      <w:r w:rsidRPr="004C71EB">
        <w:rPr>
          <w:rFonts w:ascii="Arial" w:hAnsi="Arial" w:cs="Arial"/>
          <w:color w:val="000000"/>
          <w:sz w:val="20"/>
        </w:rPr>
        <w:t>недвижимого</w:t>
      </w:r>
      <w:r w:rsidR="00FC4C66" w:rsidRPr="004C71EB">
        <w:rPr>
          <w:rFonts w:ascii="Arial" w:hAnsi="Arial" w:cs="Arial"/>
          <w:color w:val="000000"/>
          <w:sz w:val="20"/>
        </w:rPr>
        <w:t xml:space="preserve"> </w:t>
      </w:r>
      <w:r w:rsidRPr="004C71EB">
        <w:rPr>
          <w:rFonts w:ascii="Arial" w:hAnsi="Arial" w:cs="Arial"/>
          <w:color w:val="000000"/>
          <w:sz w:val="20"/>
        </w:rPr>
        <w:t>имущества,</w:t>
      </w:r>
      <w:r w:rsidR="00FC4C66" w:rsidRPr="004C71EB">
        <w:rPr>
          <w:rFonts w:ascii="Arial" w:hAnsi="Arial" w:cs="Arial"/>
          <w:color w:val="000000"/>
          <w:sz w:val="20"/>
        </w:rPr>
        <w:t xml:space="preserve"> </w:t>
      </w:r>
      <w:r w:rsidRPr="004C71EB">
        <w:rPr>
          <w:rFonts w:ascii="Arial" w:hAnsi="Arial" w:cs="Arial"/>
          <w:color w:val="000000"/>
          <w:sz w:val="20"/>
        </w:rPr>
        <w:t>выданная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отношении</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10.</w:t>
      </w:r>
      <w:r w:rsidR="00FC4C66" w:rsidRPr="004C71EB">
        <w:rPr>
          <w:rFonts w:ascii="Arial" w:hAnsi="Arial" w:cs="Arial"/>
          <w:color w:val="000000"/>
          <w:sz w:val="20"/>
        </w:rPr>
        <w:t xml:space="preserve"> </w:t>
      </w:r>
      <w:r w:rsidRPr="004C71EB">
        <w:rPr>
          <w:rFonts w:ascii="Arial" w:hAnsi="Arial" w:cs="Arial"/>
          <w:color w:val="000000"/>
          <w:sz w:val="20"/>
        </w:rPr>
        <w:t>Пояснительные</w:t>
      </w:r>
      <w:r w:rsidR="00FC4C66" w:rsidRPr="004C71EB">
        <w:rPr>
          <w:rFonts w:ascii="Arial" w:hAnsi="Arial" w:cs="Arial"/>
          <w:color w:val="000000"/>
          <w:sz w:val="20"/>
        </w:rPr>
        <w:t xml:space="preserve"> </w:t>
      </w:r>
      <w:r w:rsidRPr="004C71EB">
        <w:rPr>
          <w:rFonts w:ascii="Arial" w:hAnsi="Arial" w:cs="Arial"/>
          <w:color w:val="000000"/>
          <w:sz w:val="20"/>
        </w:rPr>
        <w:t>материалы</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проекту</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произведенных</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должны</w:t>
      </w:r>
      <w:r w:rsidR="00FC4C66" w:rsidRPr="004C71EB">
        <w:rPr>
          <w:rFonts w:ascii="Arial" w:hAnsi="Arial" w:cs="Arial"/>
          <w:color w:val="000000"/>
          <w:sz w:val="20"/>
        </w:rPr>
        <w:t xml:space="preserve"> </w:t>
      </w:r>
      <w:r w:rsidRPr="004C71EB">
        <w:rPr>
          <w:rFonts w:ascii="Arial" w:hAnsi="Arial" w:cs="Arial"/>
          <w:color w:val="000000"/>
          <w:sz w:val="20"/>
        </w:rPr>
        <w:t>содержать</w:t>
      </w:r>
      <w:r w:rsidR="00FC4C66" w:rsidRPr="004C71EB">
        <w:rPr>
          <w:rFonts w:ascii="Arial" w:hAnsi="Arial" w:cs="Arial"/>
          <w:color w:val="000000"/>
          <w:sz w:val="20"/>
        </w:rPr>
        <w:t xml:space="preserve"> </w:t>
      </w:r>
      <w:r w:rsidRPr="004C71EB">
        <w:rPr>
          <w:rFonts w:ascii="Arial" w:hAnsi="Arial" w:cs="Arial"/>
          <w:color w:val="000000"/>
          <w:sz w:val="20"/>
        </w:rPr>
        <w:t>следующие</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документы:</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создание</w:t>
      </w:r>
      <w:r w:rsidR="00FC4C66" w:rsidRPr="004C71EB">
        <w:rPr>
          <w:rFonts w:ascii="Arial" w:hAnsi="Arial" w:cs="Arial"/>
          <w:color w:val="000000"/>
          <w:sz w:val="20"/>
        </w:rPr>
        <w:t xml:space="preserve"> </w:t>
      </w:r>
      <w:r w:rsidRPr="004C71EB">
        <w:rPr>
          <w:rFonts w:ascii="Arial" w:hAnsi="Arial" w:cs="Arial"/>
          <w:color w:val="000000"/>
          <w:sz w:val="20"/>
        </w:rPr>
        <w:t>которого</w:t>
      </w:r>
      <w:r w:rsidR="00FC4C66" w:rsidRPr="004C71EB">
        <w:rPr>
          <w:rFonts w:ascii="Arial" w:hAnsi="Arial" w:cs="Arial"/>
          <w:color w:val="000000"/>
          <w:sz w:val="20"/>
        </w:rPr>
        <w:t xml:space="preserve"> </w:t>
      </w:r>
      <w:r w:rsidRPr="004C71EB">
        <w:rPr>
          <w:rFonts w:ascii="Arial" w:hAnsi="Arial" w:cs="Arial"/>
          <w:color w:val="000000"/>
          <w:sz w:val="20"/>
        </w:rPr>
        <w:t>произведены</w:t>
      </w:r>
      <w:r w:rsidR="00FC4C66" w:rsidRPr="004C71EB">
        <w:rPr>
          <w:rFonts w:ascii="Arial" w:hAnsi="Arial" w:cs="Arial"/>
          <w:color w:val="000000"/>
          <w:sz w:val="20"/>
        </w:rPr>
        <w:t xml:space="preserve"> </w:t>
      </w:r>
      <w:r w:rsidRPr="004C71EB">
        <w:rPr>
          <w:rFonts w:ascii="Arial" w:hAnsi="Arial" w:cs="Arial"/>
          <w:color w:val="000000"/>
          <w:sz w:val="20"/>
        </w:rPr>
        <w:t>затраты;</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первичная</w:t>
      </w:r>
      <w:r w:rsidR="00FC4C66" w:rsidRPr="004C71EB">
        <w:rPr>
          <w:rFonts w:ascii="Arial" w:hAnsi="Arial" w:cs="Arial"/>
          <w:color w:val="000000"/>
          <w:sz w:val="20"/>
        </w:rPr>
        <w:t xml:space="preserve"> </w:t>
      </w:r>
      <w:r w:rsidRPr="004C71EB">
        <w:rPr>
          <w:rFonts w:ascii="Arial" w:hAnsi="Arial" w:cs="Arial"/>
          <w:color w:val="000000"/>
          <w:sz w:val="20"/>
        </w:rPr>
        <w:t>учетная</w:t>
      </w:r>
      <w:r w:rsidR="00FC4C66" w:rsidRPr="004C71EB">
        <w:rPr>
          <w:rFonts w:ascii="Arial" w:hAnsi="Arial" w:cs="Arial"/>
          <w:color w:val="000000"/>
          <w:sz w:val="20"/>
        </w:rPr>
        <w:t xml:space="preserve"> </w:t>
      </w:r>
      <w:r w:rsidRPr="004C71EB">
        <w:rPr>
          <w:rFonts w:ascii="Arial" w:hAnsi="Arial" w:cs="Arial"/>
          <w:color w:val="000000"/>
          <w:sz w:val="20"/>
        </w:rPr>
        <w:t>документация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учету</w:t>
      </w:r>
      <w:r w:rsidR="00FC4C66" w:rsidRPr="004C71EB">
        <w:rPr>
          <w:rFonts w:ascii="Arial" w:hAnsi="Arial" w:cs="Arial"/>
          <w:color w:val="000000"/>
          <w:sz w:val="20"/>
        </w:rPr>
        <w:t xml:space="preserve"> </w:t>
      </w:r>
      <w:r w:rsidRPr="004C71EB">
        <w:rPr>
          <w:rFonts w:ascii="Arial" w:hAnsi="Arial" w:cs="Arial"/>
          <w:color w:val="000000"/>
          <w:sz w:val="20"/>
        </w:rPr>
        <w:t>работ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капитальном</w:t>
      </w:r>
      <w:r w:rsidR="00FC4C66" w:rsidRPr="004C71EB">
        <w:rPr>
          <w:rFonts w:ascii="Arial" w:hAnsi="Arial" w:cs="Arial"/>
          <w:color w:val="000000"/>
          <w:sz w:val="20"/>
        </w:rPr>
        <w:t xml:space="preserve"> </w:t>
      </w:r>
      <w:r w:rsidRPr="004C71EB">
        <w:rPr>
          <w:rFonts w:ascii="Arial" w:hAnsi="Arial" w:cs="Arial"/>
          <w:color w:val="000000"/>
          <w:sz w:val="20"/>
        </w:rPr>
        <w:t>строительстве</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таких</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(акты</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приемке</w:t>
      </w:r>
      <w:r w:rsidR="00FC4C66" w:rsidRPr="004C71EB">
        <w:rPr>
          <w:rFonts w:ascii="Arial" w:hAnsi="Arial" w:cs="Arial"/>
          <w:color w:val="000000"/>
          <w:sz w:val="20"/>
        </w:rPr>
        <w:t xml:space="preserve"> </w:t>
      </w:r>
      <w:r w:rsidRPr="004C71EB">
        <w:rPr>
          <w:rFonts w:ascii="Arial" w:hAnsi="Arial" w:cs="Arial"/>
          <w:color w:val="000000"/>
          <w:sz w:val="20"/>
        </w:rPr>
        <w:t>выполненных</w:t>
      </w:r>
      <w:r w:rsidR="00FC4C66" w:rsidRPr="004C71EB">
        <w:rPr>
          <w:rFonts w:ascii="Arial" w:hAnsi="Arial" w:cs="Arial"/>
          <w:color w:val="000000"/>
          <w:sz w:val="20"/>
        </w:rPr>
        <w:t xml:space="preserve"> </w:t>
      </w:r>
      <w:r w:rsidRPr="004C71EB">
        <w:rPr>
          <w:rFonts w:ascii="Arial" w:hAnsi="Arial" w:cs="Arial"/>
          <w:color w:val="000000"/>
          <w:sz w:val="20"/>
        </w:rPr>
        <w:t>работ</w:t>
      </w:r>
      <w:r w:rsidR="00FC4C66" w:rsidRPr="004C71EB">
        <w:rPr>
          <w:rFonts w:ascii="Arial" w:hAnsi="Arial" w:cs="Arial"/>
          <w:color w:val="000000"/>
          <w:sz w:val="20"/>
        </w:rPr>
        <w:t xml:space="preserve"> </w:t>
      </w:r>
      <w:r w:rsidRPr="004C71EB">
        <w:rPr>
          <w:rFonts w:ascii="Arial" w:hAnsi="Arial" w:cs="Arial"/>
          <w:color w:val="000000"/>
          <w:sz w:val="20"/>
        </w:rPr>
        <w:t>(</w:t>
      </w:r>
      <w:hyperlink r:id="rId45" w:anchor="/document/12117360/entry/1000" w:history="1">
        <w:r w:rsidRPr="004C71EB">
          <w:rPr>
            <w:rStyle w:val="af0"/>
            <w:rFonts w:ascii="Arial" w:hAnsi="Arial" w:cs="Arial"/>
            <w:color w:val="000000"/>
            <w:sz w:val="20"/>
          </w:rPr>
          <w:t>КС-2</w:t>
        </w:r>
      </w:hyperlink>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справки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стоимости</w:t>
      </w:r>
      <w:r w:rsidR="00FC4C66" w:rsidRPr="004C71EB">
        <w:rPr>
          <w:rFonts w:ascii="Arial" w:hAnsi="Arial" w:cs="Arial"/>
          <w:color w:val="000000"/>
          <w:sz w:val="20"/>
        </w:rPr>
        <w:t xml:space="preserve"> </w:t>
      </w:r>
      <w:r w:rsidRPr="004C71EB">
        <w:rPr>
          <w:rFonts w:ascii="Arial" w:hAnsi="Arial" w:cs="Arial"/>
          <w:color w:val="000000"/>
          <w:sz w:val="20"/>
        </w:rPr>
        <w:t>выполненных</w:t>
      </w:r>
      <w:r w:rsidR="00FC4C66" w:rsidRPr="004C71EB">
        <w:rPr>
          <w:rFonts w:ascii="Arial" w:hAnsi="Arial" w:cs="Arial"/>
          <w:color w:val="000000"/>
          <w:sz w:val="20"/>
        </w:rPr>
        <w:t xml:space="preserve"> </w:t>
      </w:r>
      <w:r w:rsidRPr="004C71EB">
        <w:rPr>
          <w:rFonts w:ascii="Arial" w:hAnsi="Arial" w:cs="Arial"/>
          <w:color w:val="000000"/>
          <w:sz w:val="20"/>
        </w:rPr>
        <w:t>работ</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w:t>
      </w:r>
      <w:hyperlink r:id="rId46" w:anchor="/document/12117360/entry/2000" w:history="1">
        <w:r w:rsidRPr="004C71EB">
          <w:rPr>
            <w:rStyle w:val="af0"/>
            <w:rFonts w:ascii="Arial" w:hAnsi="Arial" w:cs="Arial"/>
            <w:color w:val="000000"/>
            <w:sz w:val="20"/>
          </w:rPr>
          <w:t>КС-3</w:t>
        </w:r>
      </w:hyperlink>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акты</w:t>
      </w:r>
      <w:r w:rsidR="00FC4C66" w:rsidRPr="004C71EB">
        <w:rPr>
          <w:rFonts w:ascii="Arial" w:hAnsi="Arial" w:cs="Arial"/>
          <w:color w:val="000000"/>
          <w:sz w:val="20"/>
        </w:rPr>
        <w:t xml:space="preserve"> </w:t>
      </w:r>
      <w:r w:rsidRPr="004C71EB">
        <w:rPr>
          <w:rFonts w:ascii="Arial" w:hAnsi="Arial" w:cs="Arial"/>
          <w:color w:val="000000"/>
          <w:sz w:val="20"/>
        </w:rPr>
        <w:t>приемки</w:t>
      </w:r>
      <w:r w:rsidR="00FC4C66" w:rsidRPr="004C71EB">
        <w:rPr>
          <w:rFonts w:ascii="Arial" w:hAnsi="Arial" w:cs="Arial"/>
          <w:color w:val="000000"/>
          <w:sz w:val="20"/>
        </w:rPr>
        <w:t xml:space="preserve"> </w:t>
      </w:r>
      <w:r w:rsidRPr="004C71EB">
        <w:rPr>
          <w:rFonts w:ascii="Arial" w:hAnsi="Arial" w:cs="Arial"/>
          <w:color w:val="000000"/>
          <w:sz w:val="20"/>
        </w:rPr>
        <w:t>законченного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строительством</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приемочной</w:t>
      </w:r>
      <w:r w:rsidR="00FC4C66" w:rsidRPr="004C71EB">
        <w:rPr>
          <w:rFonts w:ascii="Arial" w:hAnsi="Arial" w:cs="Arial"/>
          <w:color w:val="000000"/>
          <w:sz w:val="20"/>
        </w:rPr>
        <w:t xml:space="preserve"> </w:t>
      </w:r>
      <w:r w:rsidRPr="004C71EB">
        <w:rPr>
          <w:rFonts w:ascii="Arial" w:hAnsi="Arial" w:cs="Arial"/>
          <w:color w:val="000000"/>
          <w:sz w:val="20"/>
        </w:rPr>
        <w:t>комиссией</w:t>
      </w:r>
      <w:r w:rsidR="00FC4C66" w:rsidRPr="004C71EB">
        <w:rPr>
          <w:rFonts w:ascii="Arial" w:hAnsi="Arial" w:cs="Arial"/>
          <w:color w:val="000000"/>
          <w:sz w:val="20"/>
        </w:rPr>
        <w:t xml:space="preserve"> </w:t>
      </w:r>
      <w:r w:rsidRPr="004C71EB">
        <w:rPr>
          <w:rFonts w:ascii="Arial" w:hAnsi="Arial" w:cs="Arial"/>
          <w:color w:val="000000"/>
          <w:sz w:val="20"/>
        </w:rPr>
        <w:t>(</w:t>
      </w:r>
      <w:hyperlink r:id="rId47" w:anchor="/document/12105441/entry/1039" w:history="1">
        <w:r w:rsidRPr="004C71EB">
          <w:rPr>
            <w:rStyle w:val="af0"/>
            <w:rFonts w:ascii="Arial" w:hAnsi="Arial" w:cs="Arial"/>
            <w:color w:val="000000"/>
            <w:sz w:val="20"/>
          </w:rPr>
          <w:t>КС-14</w:t>
        </w:r>
      </w:hyperlink>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товарные</w:t>
      </w:r>
      <w:r w:rsidR="00FC4C66" w:rsidRPr="004C71EB">
        <w:rPr>
          <w:rFonts w:ascii="Arial" w:hAnsi="Arial" w:cs="Arial"/>
          <w:color w:val="000000"/>
          <w:sz w:val="20"/>
        </w:rPr>
        <w:t xml:space="preserve"> </w:t>
      </w:r>
      <w:r w:rsidRPr="004C71EB">
        <w:rPr>
          <w:rFonts w:ascii="Arial" w:hAnsi="Arial" w:cs="Arial"/>
          <w:color w:val="000000"/>
          <w:sz w:val="20"/>
        </w:rPr>
        <w:t>накладные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hyperlink r:id="rId48" w:anchor="/document/180026/entry/4012" w:history="1">
        <w:r w:rsidRPr="004C71EB">
          <w:rPr>
            <w:rStyle w:val="af0"/>
            <w:rFonts w:ascii="Arial" w:hAnsi="Arial" w:cs="Arial"/>
            <w:color w:val="000000"/>
            <w:sz w:val="20"/>
          </w:rPr>
          <w:t>форме</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ТОРГ-12</w:t>
        </w:r>
      </w:hyperlink>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иные</w:t>
      </w:r>
      <w:r w:rsidR="00FC4C66" w:rsidRPr="004C71EB">
        <w:rPr>
          <w:rFonts w:ascii="Arial" w:hAnsi="Arial" w:cs="Arial"/>
          <w:color w:val="000000"/>
          <w:sz w:val="20"/>
        </w:rPr>
        <w:t xml:space="preserve"> </w:t>
      </w:r>
      <w:r w:rsidRPr="004C71EB">
        <w:rPr>
          <w:rFonts w:ascii="Arial" w:hAnsi="Arial" w:cs="Arial"/>
          <w:color w:val="000000"/>
          <w:sz w:val="20"/>
        </w:rPr>
        <w:t>документы);</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размер</w:t>
      </w:r>
      <w:r w:rsidR="00FC4C66" w:rsidRPr="004C71EB">
        <w:rPr>
          <w:rFonts w:ascii="Arial" w:hAnsi="Arial" w:cs="Arial"/>
          <w:color w:val="000000"/>
          <w:sz w:val="20"/>
        </w:rPr>
        <w:t xml:space="preserve"> </w:t>
      </w:r>
      <w:r w:rsidRPr="004C71EB">
        <w:rPr>
          <w:rFonts w:ascii="Arial" w:hAnsi="Arial" w:cs="Arial"/>
          <w:color w:val="000000"/>
          <w:sz w:val="20"/>
        </w:rPr>
        <w:t>произведенных</w:t>
      </w:r>
      <w:r w:rsidR="00FC4C66" w:rsidRPr="004C71EB">
        <w:rPr>
          <w:rFonts w:ascii="Arial" w:hAnsi="Arial" w:cs="Arial"/>
          <w:color w:val="000000"/>
          <w:sz w:val="20"/>
        </w:rPr>
        <w:t xml:space="preserve"> </w:t>
      </w:r>
      <w:r w:rsidRPr="004C71EB">
        <w:rPr>
          <w:rFonts w:ascii="Arial" w:hAnsi="Arial" w:cs="Arial"/>
          <w:color w:val="000000"/>
          <w:sz w:val="20"/>
        </w:rPr>
        <w:t>затрат;</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год</w:t>
      </w:r>
      <w:r w:rsidR="00FC4C66" w:rsidRPr="004C71EB">
        <w:rPr>
          <w:rFonts w:ascii="Arial" w:hAnsi="Arial" w:cs="Arial"/>
          <w:color w:val="000000"/>
          <w:sz w:val="20"/>
        </w:rPr>
        <w:t xml:space="preserve"> </w:t>
      </w:r>
      <w:r w:rsidRPr="004C71EB">
        <w:rPr>
          <w:rFonts w:ascii="Arial" w:hAnsi="Arial" w:cs="Arial"/>
          <w:color w:val="000000"/>
          <w:sz w:val="20"/>
        </w:rPr>
        <w:t>начала</w:t>
      </w:r>
      <w:r w:rsidR="00FC4C66" w:rsidRPr="004C71EB">
        <w:rPr>
          <w:rFonts w:ascii="Arial" w:hAnsi="Arial" w:cs="Arial"/>
          <w:color w:val="000000"/>
          <w:sz w:val="20"/>
        </w:rPr>
        <w:t xml:space="preserve"> </w:t>
      </w:r>
      <w:r w:rsidRPr="004C71EB">
        <w:rPr>
          <w:rFonts w:ascii="Arial" w:hAnsi="Arial" w:cs="Arial"/>
          <w:color w:val="000000"/>
          <w:sz w:val="20"/>
        </w:rPr>
        <w:t>осуществления</w:t>
      </w:r>
      <w:r w:rsidR="00FC4C66" w:rsidRPr="004C71EB">
        <w:rPr>
          <w:rFonts w:ascii="Arial" w:hAnsi="Arial" w:cs="Arial"/>
          <w:color w:val="000000"/>
          <w:sz w:val="20"/>
        </w:rPr>
        <w:t xml:space="preserve"> </w:t>
      </w:r>
      <w:r w:rsidRPr="004C71EB">
        <w:rPr>
          <w:rFonts w:ascii="Arial" w:hAnsi="Arial" w:cs="Arial"/>
          <w:color w:val="000000"/>
          <w:sz w:val="20"/>
        </w:rPr>
        <w:t>произведенных</w:t>
      </w:r>
      <w:r w:rsidR="00FC4C66" w:rsidRPr="004C71EB">
        <w:rPr>
          <w:rFonts w:ascii="Arial" w:hAnsi="Arial" w:cs="Arial"/>
          <w:color w:val="000000"/>
          <w:sz w:val="20"/>
        </w:rPr>
        <w:t xml:space="preserve"> </w:t>
      </w:r>
      <w:r w:rsidRPr="004C71EB">
        <w:rPr>
          <w:rFonts w:ascii="Arial" w:hAnsi="Arial" w:cs="Arial"/>
          <w:color w:val="000000"/>
          <w:sz w:val="20"/>
        </w:rPr>
        <w:t>затрат.</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11.</w:t>
      </w:r>
      <w:r w:rsidR="00FC4C66" w:rsidRPr="004C71EB">
        <w:rPr>
          <w:rFonts w:ascii="Arial" w:hAnsi="Arial" w:cs="Arial"/>
          <w:color w:val="000000"/>
          <w:sz w:val="20"/>
        </w:rPr>
        <w:t xml:space="preserve"> </w:t>
      </w:r>
      <w:r w:rsidRPr="004C71EB">
        <w:rPr>
          <w:rFonts w:ascii="Arial" w:hAnsi="Arial" w:cs="Arial"/>
          <w:color w:val="000000"/>
          <w:sz w:val="20"/>
        </w:rPr>
        <w:t>Региональные</w:t>
      </w:r>
      <w:r w:rsidR="00FC4C66" w:rsidRPr="004C71EB">
        <w:rPr>
          <w:rFonts w:ascii="Arial" w:hAnsi="Arial" w:cs="Arial"/>
          <w:color w:val="000000"/>
          <w:sz w:val="20"/>
        </w:rPr>
        <w:t xml:space="preserve"> </w:t>
      </w:r>
      <w:r w:rsidRPr="004C71EB">
        <w:rPr>
          <w:rFonts w:ascii="Arial" w:hAnsi="Arial" w:cs="Arial"/>
          <w:color w:val="000000"/>
          <w:sz w:val="20"/>
        </w:rPr>
        <w:t>органы</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принимают</w:t>
      </w:r>
      <w:r w:rsidR="00FC4C66" w:rsidRPr="004C71EB">
        <w:rPr>
          <w:rFonts w:ascii="Arial" w:hAnsi="Arial" w:cs="Arial"/>
          <w:color w:val="000000"/>
          <w:sz w:val="20"/>
        </w:rPr>
        <w:t xml:space="preserve"> </w:t>
      </w:r>
      <w:r w:rsidRPr="004C71EB">
        <w:rPr>
          <w:rFonts w:ascii="Arial" w:hAnsi="Arial" w:cs="Arial"/>
          <w:color w:val="000000"/>
          <w:sz w:val="20"/>
        </w:rPr>
        <w:t>решение</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согласовании</w:t>
      </w:r>
      <w:r w:rsidR="00FC4C66" w:rsidRPr="004C71EB">
        <w:rPr>
          <w:rFonts w:ascii="Arial" w:hAnsi="Arial" w:cs="Arial"/>
          <w:color w:val="000000"/>
          <w:sz w:val="20"/>
        </w:rPr>
        <w:t xml:space="preserve"> </w:t>
      </w:r>
      <w:r w:rsidRPr="004C71EB">
        <w:rPr>
          <w:rFonts w:ascii="Arial" w:hAnsi="Arial" w:cs="Arial"/>
          <w:color w:val="000000"/>
          <w:sz w:val="20"/>
        </w:rPr>
        <w:t>проекта</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наличии</w:t>
      </w:r>
      <w:r w:rsidR="00FC4C66" w:rsidRPr="004C71EB">
        <w:rPr>
          <w:rFonts w:ascii="Arial" w:hAnsi="Arial" w:cs="Arial"/>
          <w:color w:val="000000"/>
          <w:sz w:val="20"/>
        </w:rPr>
        <w:t xml:space="preserve"> </w:t>
      </w:r>
      <w:r w:rsidRPr="004C71EB">
        <w:rPr>
          <w:rFonts w:ascii="Arial" w:hAnsi="Arial" w:cs="Arial"/>
          <w:color w:val="000000"/>
          <w:sz w:val="20"/>
        </w:rPr>
        <w:t>хотя</w:t>
      </w:r>
      <w:r w:rsidR="00FC4C66" w:rsidRPr="004C71EB">
        <w:rPr>
          <w:rFonts w:ascii="Arial" w:hAnsi="Arial" w:cs="Arial"/>
          <w:color w:val="000000"/>
          <w:sz w:val="20"/>
        </w:rPr>
        <w:t xml:space="preserve"> </w:t>
      </w:r>
      <w:r w:rsidRPr="004C71EB">
        <w:rPr>
          <w:rFonts w:ascii="Arial" w:hAnsi="Arial" w:cs="Arial"/>
          <w:color w:val="000000"/>
          <w:sz w:val="20"/>
        </w:rPr>
        <w:t>бы</w:t>
      </w:r>
      <w:r w:rsidR="00FC4C66" w:rsidRPr="004C71EB">
        <w:rPr>
          <w:rFonts w:ascii="Arial" w:hAnsi="Arial" w:cs="Arial"/>
          <w:color w:val="000000"/>
          <w:sz w:val="20"/>
        </w:rPr>
        <w:t xml:space="preserve"> </w:t>
      </w:r>
      <w:r w:rsidRPr="004C71EB">
        <w:rPr>
          <w:rFonts w:ascii="Arial" w:hAnsi="Arial" w:cs="Arial"/>
          <w:color w:val="000000"/>
          <w:sz w:val="20"/>
        </w:rPr>
        <w:t>одного</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следующих</w:t>
      </w:r>
      <w:r w:rsidR="00FC4C66" w:rsidRPr="004C71EB">
        <w:rPr>
          <w:rFonts w:ascii="Arial" w:hAnsi="Arial" w:cs="Arial"/>
          <w:color w:val="000000"/>
          <w:sz w:val="20"/>
        </w:rPr>
        <w:t xml:space="preserve"> </w:t>
      </w:r>
      <w:r w:rsidRPr="004C71EB">
        <w:rPr>
          <w:rFonts w:ascii="Arial" w:hAnsi="Arial" w:cs="Arial"/>
          <w:color w:val="000000"/>
          <w:sz w:val="20"/>
        </w:rPr>
        <w:t>оснований: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отсутствие</w:t>
      </w:r>
      <w:r w:rsidR="00FC4C66" w:rsidRPr="004C71EB">
        <w:rPr>
          <w:rFonts w:ascii="Arial" w:hAnsi="Arial" w:cs="Arial"/>
          <w:color w:val="000000"/>
          <w:sz w:val="20"/>
        </w:rPr>
        <w:t xml:space="preserve"> </w:t>
      </w:r>
      <w:r w:rsidRPr="004C71EB">
        <w:rPr>
          <w:rFonts w:ascii="Arial" w:hAnsi="Arial" w:cs="Arial"/>
          <w:color w:val="000000"/>
          <w:sz w:val="20"/>
        </w:rPr>
        <w:t>оснований,</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hyperlink r:id="rId49" w:anchor="/document/403449986/entry/104" w:history="1">
        <w:r w:rsidRPr="004C71EB">
          <w:rPr>
            <w:rStyle w:val="af0"/>
            <w:rFonts w:ascii="Arial" w:hAnsi="Arial" w:cs="Arial"/>
            <w:color w:val="000000"/>
            <w:sz w:val="20"/>
          </w:rPr>
          <w:t>пунктом</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4</w:t>
        </w:r>
      </w:hyperlink>
      <w:r w:rsidR="00FC4C66" w:rsidRPr="004C71EB">
        <w:rPr>
          <w:rFonts w:ascii="Arial" w:hAnsi="Arial" w:cs="Arial"/>
          <w:color w:val="000000"/>
          <w:sz w:val="20"/>
        </w:rPr>
        <w:t xml:space="preserve"> </w:t>
      </w:r>
      <w:r w:rsidRPr="004C71EB">
        <w:rPr>
          <w:rFonts w:ascii="Arial" w:hAnsi="Arial" w:cs="Arial"/>
          <w:color w:val="000000"/>
          <w:sz w:val="20"/>
        </w:rPr>
        <w:t>настоящих</w:t>
      </w:r>
      <w:r w:rsidR="00FC4C66" w:rsidRPr="004C71EB">
        <w:rPr>
          <w:rFonts w:ascii="Arial" w:hAnsi="Arial" w:cs="Arial"/>
          <w:color w:val="000000"/>
          <w:sz w:val="20"/>
        </w:rPr>
        <w:t xml:space="preserve"> </w:t>
      </w:r>
      <w:r w:rsidRPr="004C71EB">
        <w:rPr>
          <w:rFonts w:ascii="Arial" w:hAnsi="Arial" w:cs="Arial"/>
          <w:color w:val="000000"/>
          <w:sz w:val="20"/>
        </w:rPr>
        <w:t>Правил;</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б)</w:t>
      </w:r>
      <w:r w:rsidR="00FC4C66" w:rsidRPr="004C71EB">
        <w:rPr>
          <w:rFonts w:ascii="Arial" w:hAnsi="Arial" w:cs="Arial"/>
          <w:color w:val="000000"/>
          <w:sz w:val="20"/>
        </w:rPr>
        <w:t xml:space="preserve"> </w:t>
      </w:r>
      <w:r w:rsidRPr="004C71EB">
        <w:rPr>
          <w:rFonts w:ascii="Arial" w:hAnsi="Arial" w:cs="Arial"/>
          <w:color w:val="000000"/>
          <w:sz w:val="20"/>
        </w:rPr>
        <w:t>отсутствие</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документов,</w:t>
      </w:r>
      <w:r w:rsidR="00FC4C66" w:rsidRPr="004C71EB">
        <w:rPr>
          <w:rFonts w:ascii="Arial" w:hAnsi="Arial" w:cs="Arial"/>
          <w:color w:val="000000"/>
          <w:sz w:val="20"/>
        </w:rPr>
        <w:t xml:space="preserve"> </w:t>
      </w:r>
      <w:r w:rsidRPr="004C71EB">
        <w:rPr>
          <w:rFonts w:ascii="Arial" w:hAnsi="Arial" w:cs="Arial"/>
          <w:color w:val="000000"/>
          <w:sz w:val="20"/>
        </w:rPr>
        <w:t>указанных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hyperlink r:id="rId50" w:anchor="/document/403449986/entry/109" w:history="1">
        <w:r w:rsidRPr="004C71EB">
          <w:rPr>
            <w:rStyle w:val="af0"/>
            <w:rFonts w:ascii="Arial" w:hAnsi="Arial" w:cs="Arial"/>
            <w:color w:val="000000"/>
            <w:sz w:val="20"/>
          </w:rPr>
          <w:t>пунктах</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9</w:t>
        </w:r>
      </w:hyperlink>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hyperlink r:id="rId51" w:anchor="/document/403449986/entry/1010" w:history="1">
        <w:r w:rsidRPr="004C71EB">
          <w:rPr>
            <w:rStyle w:val="af0"/>
            <w:rFonts w:ascii="Arial" w:hAnsi="Arial" w:cs="Arial"/>
            <w:color w:val="000000"/>
            <w:sz w:val="20"/>
          </w:rPr>
          <w:t>10</w:t>
        </w:r>
      </w:hyperlink>
      <w:r w:rsidR="00FC4C66" w:rsidRPr="004C71EB">
        <w:rPr>
          <w:rFonts w:ascii="Arial" w:hAnsi="Arial" w:cs="Arial"/>
          <w:color w:val="000000"/>
          <w:sz w:val="20"/>
        </w:rPr>
        <w:t xml:space="preserve"> </w:t>
      </w:r>
      <w:r w:rsidRPr="004C71EB">
        <w:rPr>
          <w:rFonts w:ascii="Arial" w:hAnsi="Arial" w:cs="Arial"/>
          <w:color w:val="000000"/>
          <w:sz w:val="20"/>
        </w:rPr>
        <w:t>настоящих</w:t>
      </w:r>
      <w:r w:rsidR="00FC4C66" w:rsidRPr="004C71EB">
        <w:rPr>
          <w:rFonts w:ascii="Arial" w:hAnsi="Arial" w:cs="Arial"/>
          <w:color w:val="000000"/>
          <w:sz w:val="20"/>
        </w:rPr>
        <w:t xml:space="preserve"> </w:t>
      </w:r>
      <w:r w:rsidRPr="004C71EB">
        <w:rPr>
          <w:rFonts w:ascii="Arial" w:hAnsi="Arial" w:cs="Arial"/>
          <w:color w:val="000000"/>
          <w:sz w:val="20"/>
        </w:rPr>
        <w:t>Правил;</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наличие</w:t>
      </w:r>
      <w:r w:rsidR="00FC4C66" w:rsidRPr="004C71EB">
        <w:rPr>
          <w:rFonts w:ascii="Arial" w:hAnsi="Arial" w:cs="Arial"/>
          <w:color w:val="000000"/>
          <w:sz w:val="20"/>
        </w:rPr>
        <w:t xml:space="preserve"> </w:t>
      </w:r>
      <w:r w:rsidRPr="004C71EB">
        <w:rPr>
          <w:rFonts w:ascii="Arial" w:hAnsi="Arial" w:cs="Arial"/>
          <w:color w:val="000000"/>
          <w:sz w:val="20"/>
        </w:rPr>
        <w:t>предложений</w:t>
      </w:r>
      <w:r w:rsidR="00FC4C66" w:rsidRPr="004C71EB">
        <w:rPr>
          <w:rFonts w:ascii="Arial" w:hAnsi="Arial" w:cs="Arial"/>
          <w:color w:val="000000"/>
          <w:sz w:val="20"/>
        </w:rPr>
        <w:t xml:space="preserve"> </w:t>
      </w:r>
      <w:r w:rsidRPr="004C71EB">
        <w:rPr>
          <w:rFonts w:ascii="Arial" w:hAnsi="Arial" w:cs="Arial"/>
          <w:color w:val="000000"/>
          <w:sz w:val="20"/>
        </w:rPr>
        <w:t>регионального</w:t>
      </w:r>
      <w:r w:rsidR="00FC4C66" w:rsidRPr="004C71EB">
        <w:rPr>
          <w:rFonts w:ascii="Arial" w:hAnsi="Arial" w:cs="Arial"/>
          <w:color w:val="000000"/>
          <w:sz w:val="20"/>
        </w:rPr>
        <w:t xml:space="preserve"> </w:t>
      </w:r>
      <w:r w:rsidRPr="004C71EB">
        <w:rPr>
          <w:rFonts w:ascii="Arial" w:hAnsi="Arial" w:cs="Arial"/>
          <w:color w:val="000000"/>
          <w:sz w:val="20"/>
        </w:rPr>
        <w:t>органа</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дальнейшем</w:t>
      </w:r>
      <w:r w:rsidR="00FC4C66" w:rsidRPr="004C71EB">
        <w:rPr>
          <w:rFonts w:ascii="Arial" w:hAnsi="Arial" w:cs="Arial"/>
          <w:color w:val="000000"/>
          <w:sz w:val="20"/>
        </w:rPr>
        <w:t xml:space="preserve"> </w:t>
      </w:r>
      <w:r w:rsidRPr="004C71EB">
        <w:rPr>
          <w:rFonts w:ascii="Arial" w:hAnsi="Arial" w:cs="Arial"/>
          <w:color w:val="000000"/>
          <w:sz w:val="20"/>
        </w:rPr>
        <w:t>использовании</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результатов</w:t>
      </w:r>
      <w:r w:rsidR="00FC4C66" w:rsidRPr="004C71EB">
        <w:rPr>
          <w:rFonts w:ascii="Arial" w:hAnsi="Arial" w:cs="Arial"/>
          <w:color w:val="000000"/>
          <w:sz w:val="20"/>
        </w:rPr>
        <w:t xml:space="preserve"> </w:t>
      </w:r>
      <w:r w:rsidRPr="004C71EB">
        <w:rPr>
          <w:rFonts w:ascii="Arial" w:hAnsi="Arial" w:cs="Arial"/>
          <w:color w:val="000000"/>
          <w:sz w:val="20"/>
        </w:rPr>
        <w:t>произведенных</w:t>
      </w:r>
      <w:r w:rsidR="00FC4C66" w:rsidRPr="004C71EB">
        <w:rPr>
          <w:rFonts w:ascii="Arial" w:hAnsi="Arial" w:cs="Arial"/>
          <w:color w:val="000000"/>
          <w:sz w:val="20"/>
        </w:rPr>
        <w:t xml:space="preserve"> </w:t>
      </w:r>
      <w:r w:rsidRPr="004C71EB">
        <w:rPr>
          <w:rFonts w:ascii="Arial" w:hAnsi="Arial" w:cs="Arial"/>
          <w:color w:val="000000"/>
          <w:sz w:val="20"/>
        </w:rPr>
        <w:t>затрат.</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12.</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принятии</w:t>
      </w:r>
      <w:r w:rsidR="00FC4C66" w:rsidRPr="004C71EB">
        <w:rPr>
          <w:rFonts w:ascii="Arial" w:hAnsi="Arial" w:cs="Arial"/>
          <w:color w:val="000000"/>
          <w:sz w:val="20"/>
        </w:rPr>
        <w:t xml:space="preserve"> </w:t>
      </w:r>
      <w:r w:rsidRPr="004C71EB">
        <w:rPr>
          <w:rFonts w:ascii="Arial" w:hAnsi="Arial" w:cs="Arial"/>
          <w:color w:val="000000"/>
          <w:sz w:val="20"/>
        </w:rPr>
        <w:t>региональными</w:t>
      </w:r>
      <w:r w:rsidR="00FC4C66" w:rsidRPr="004C71EB">
        <w:rPr>
          <w:rFonts w:ascii="Arial" w:hAnsi="Arial" w:cs="Arial"/>
          <w:color w:val="000000"/>
          <w:sz w:val="20"/>
        </w:rPr>
        <w:t xml:space="preserve"> </w:t>
      </w:r>
      <w:r w:rsidRPr="004C71EB">
        <w:rPr>
          <w:rFonts w:ascii="Arial" w:hAnsi="Arial" w:cs="Arial"/>
          <w:color w:val="000000"/>
          <w:sz w:val="20"/>
        </w:rPr>
        <w:t>органами</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согласовании</w:t>
      </w:r>
      <w:r w:rsidR="00FC4C66" w:rsidRPr="004C71EB">
        <w:rPr>
          <w:rFonts w:ascii="Arial" w:hAnsi="Arial" w:cs="Arial"/>
          <w:color w:val="000000"/>
          <w:sz w:val="20"/>
        </w:rPr>
        <w:t xml:space="preserve"> </w:t>
      </w:r>
      <w:r w:rsidRPr="004C71EB">
        <w:rPr>
          <w:rFonts w:ascii="Arial" w:hAnsi="Arial" w:cs="Arial"/>
          <w:color w:val="000000"/>
          <w:sz w:val="20"/>
        </w:rPr>
        <w:t>проекта</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основанию,</w:t>
      </w:r>
      <w:r w:rsidR="00FC4C66" w:rsidRPr="004C71EB">
        <w:rPr>
          <w:rFonts w:ascii="Arial" w:hAnsi="Arial" w:cs="Arial"/>
          <w:color w:val="000000"/>
          <w:sz w:val="20"/>
        </w:rPr>
        <w:t xml:space="preserve"> </w:t>
      </w:r>
      <w:r w:rsidRPr="004C71EB">
        <w:rPr>
          <w:rFonts w:ascii="Arial" w:hAnsi="Arial" w:cs="Arial"/>
          <w:color w:val="000000"/>
          <w:sz w:val="20"/>
        </w:rPr>
        <w:t>предусмотренному</w:t>
      </w:r>
      <w:r w:rsidR="00FC4C66" w:rsidRPr="004C71EB">
        <w:rPr>
          <w:rFonts w:ascii="Arial" w:hAnsi="Arial" w:cs="Arial"/>
          <w:color w:val="000000"/>
          <w:sz w:val="20"/>
        </w:rPr>
        <w:t xml:space="preserve"> </w:t>
      </w:r>
      <w:hyperlink r:id="rId52" w:anchor="/document/403449986/entry/10112" w:history="1">
        <w:r w:rsidRPr="004C71EB">
          <w:rPr>
            <w:rStyle w:val="af0"/>
            <w:rFonts w:ascii="Arial" w:hAnsi="Arial" w:cs="Arial"/>
            <w:color w:val="000000"/>
            <w:sz w:val="20"/>
          </w:rPr>
          <w:t>подпунктом</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"б"</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пункта</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11</w:t>
        </w:r>
      </w:hyperlink>
      <w:r w:rsidR="00FC4C66" w:rsidRPr="004C71EB">
        <w:rPr>
          <w:rFonts w:ascii="Arial" w:hAnsi="Arial" w:cs="Arial"/>
          <w:color w:val="000000"/>
          <w:sz w:val="20"/>
        </w:rPr>
        <w:t xml:space="preserve"> </w:t>
      </w:r>
      <w:r w:rsidRPr="004C71EB">
        <w:rPr>
          <w:rFonts w:ascii="Arial" w:hAnsi="Arial" w:cs="Arial"/>
          <w:color w:val="000000"/>
          <w:sz w:val="20"/>
        </w:rPr>
        <w:t>настоящих</w:t>
      </w:r>
      <w:r w:rsidR="00FC4C66" w:rsidRPr="004C71EB">
        <w:rPr>
          <w:rFonts w:ascii="Arial" w:hAnsi="Arial" w:cs="Arial"/>
          <w:color w:val="000000"/>
          <w:sz w:val="20"/>
        </w:rPr>
        <w:t xml:space="preserve"> </w:t>
      </w:r>
      <w:r w:rsidRPr="004C71EB">
        <w:rPr>
          <w:rFonts w:ascii="Arial" w:hAnsi="Arial" w:cs="Arial"/>
          <w:color w:val="000000"/>
          <w:sz w:val="20"/>
        </w:rPr>
        <w:t>Правил,</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устраняет</w:t>
      </w:r>
      <w:r w:rsidR="00FC4C66" w:rsidRPr="004C71EB">
        <w:rPr>
          <w:rFonts w:ascii="Arial" w:hAnsi="Arial" w:cs="Arial"/>
          <w:color w:val="000000"/>
          <w:sz w:val="20"/>
        </w:rPr>
        <w:t xml:space="preserve"> </w:t>
      </w:r>
      <w:r w:rsidRPr="004C71EB">
        <w:rPr>
          <w:rFonts w:ascii="Arial" w:hAnsi="Arial" w:cs="Arial"/>
          <w:color w:val="000000"/>
          <w:sz w:val="20"/>
        </w:rPr>
        <w:t>такое</w:t>
      </w:r>
      <w:r w:rsidR="00FC4C66" w:rsidRPr="004C71EB">
        <w:rPr>
          <w:rFonts w:ascii="Arial" w:hAnsi="Arial" w:cs="Arial"/>
          <w:color w:val="000000"/>
          <w:sz w:val="20"/>
        </w:rPr>
        <w:t xml:space="preserve"> </w:t>
      </w:r>
      <w:r w:rsidRPr="004C71EB">
        <w:rPr>
          <w:rFonts w:ascii="Arial" w:hAnsi="Arial" w:cs="Arial"/>
          <w:color w:val="000000"/>
          <w:sz w:val="20"/>
        </w:rPr>
        <w:t>основание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повторно</w:t>
      </w:r>
      <w:r w:rsidR="00FC4C66" w:rsidRPr="004C71EB">
        <w:rPr>
          <w:rFonts w:ascii="Arial" w:hAnsi="Arial" w:cs="Arial"/>
          <w:color w:val="000000"/>
          <w:sz w:val="20"/>
        </w:rPr>
        <w:t xml:space="preserve"> </w:t>
      </w:r>
      <w:r w:rsidRPr="004C71EB">
        <w:rPr>
          <w:rFonts w:ascii="Arial" w:hAnsi="Arial" w:cs="Arial"/>
          <w:color w:val="000000"/>
          <w:sz w:val="20"/>
        </w:rPr>
        <w:t>направляет</w:t>
      </w:r>
      <w:r w:rsidR="00FC4C66" w:rsidRPr="004C71EB">
        <w:rPr>
          <w:rFonts w:ascii="Arial" w:hAnsi="Arial" w:cs="Arial"/>
          <w:color w:val="000000"/>
          <w:sz w:val="20"/>
        </w:rPr>
        <w:t xml:space="preserve"> </w:t>
      </w:r>
      <w:r w:rsidRPr="004C71EB">
        <w:rPr>
          <w:rFonts w:ascii="Arial" w:hAnsi="Arial" w:cs="Arial"/>
          <w:color w:val="000000"/>
          <w:sz w:val="20"/>
        </w:rPr>
        <w:t>проект</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согласование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предусмотренном</w:t>
      </w:r>
      <w:r w:rsidR="00FC4C66" w:rsidRPr="004C71EB">
        <w:rPr>
          <w:rFonts w:ascii="Arial" w:hAnsi="Arial" w:cs="Arial"/>
          <w:color w:val="000000"/>
          <w:sz w:val="20"/>
        </w:rPr>
        <w:t xml:space="preserve"> </w:t>
      </w:r>
      <w:r w:rsidRPr="004C71EB">
        <w:rPr>
          <w:rFonts w:ascii="Arial" w:hAnsi="Arial" w:cs="Arial"/>
          <w:color w:val="000000"/>
          <w:sz w:val="20"/>
        </w:rPr>
        <w:t>настоящими</w:t>
      </w:r>
      <w:r w:rsidR="00FC4C66" w:rsidRPr="004C71EB">
        <w:rPr>
          <w:rFonts w:ascii="Arial" w:hAnsi="Arial" w:cs="Arial"/>
          <w:color w:val="000000"/>
          <w:sz w:val="20"/>
        </w:rPr>
        <w:t xml:space="preserve"> </w:t>
      </w:r>
      <w:r w:rsidRPr="004C71EB">
        <w:rPr>
          <w:rFonts w:ascii="Arial" w:hAnsi="Arial" w:cs="Arial"/>
          <w:color w:val="000000"/>
          <w:sz w:val="20"/>
        </w:rPr>
        <w:t>Правилами.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13.</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согласования</w:t>
      </w:r>
      <w:r w:rsidR="00FC4C66" w:rsidRPr="004C71EB">
        <w:rPr>
          <w:rFonts w:ascii="Arial" w:hAnsi="Arial" w:cs="Arial"/>
          <w:color w:val="000000"/>
          <w:sz w:val="20"/>
        </w:rPr>
        <w:t xml:space="preserve"> </w:t>
      </w:r>
      <w:r w:rsidRPr="004C71EB">
        <w:rPr>
          <w:rFonts w:ascii="Arial" w:hAnsi="Arial" w:cs="Arial"/>
          <w:color w:val="000000"/>
          <w:sz w:val="20"/>
        </w:rPr>
        <w:t>региональными</w:t>
      </w:r>
      <w:r w:rsidR="00FC4C66" w:rsidRPr="004C71EB">
        <w:rPr>
          <w:rFonts w:ascii="Arial" w:hAnsi="Arial" w:cs="Arial"/>
          <w:color w:val="000000"/>
          <w:sz w:val="20"/>
        </w:rPr>
        <w:t xml:space="preserve"> </w:t>
      </w:r>
      <w:r w:rsidRPr="004C71EB">
        <w:rPr>
          <w:rFonts w:ascii="Arial" w:hAnsi="Arial" w:cs="Arial"/>
          <w:color w:val="000000"/>
          <w:sz w:val="20"/>
        </w:rPr>
        <w:t>органами</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проекта</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предусмотренном</w:t>
      </w:r>
      <w:r w:rsidR="00FC4C66" w:rsidRPr="004C71EB">
        <w:rPr>
          <w:rFonts w:ascii="Arial" w:hAnsi="Arial" w:cs="Arial"/>
          <w:color w:val="000000"/>
          <w:sz w:val="20"/>
        </w:rPr>
        <w:t xml:space="preserve"> </w:t>
      </w:r>
      <w:hyperlink r:id="rId53" w:anchor="/document/403449986/entry/105" w:history="1">
        <w:r w:rsidRPr="004C71EB">
          <w:rPr>
            <w:rStyle w:val="af0"/>
            <w:rFonts w:ascii="Arial" w:hAnsi="Arial" w:cs="Arial"/>
            <w:color w:val="000000"/>
            <w:sz w:val="20"/>
          </w:rPr>
          <w:t>пунктом</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5</w:t>
        </w:r>
      </w:hyperlink>
      <w:r w:rsidR="00FC4C66" w:rsidRPr="004C71EB">
        <w:rPr>
          <w:rFonts w:ascii="Arial" w:hAnsi="Arial" w:cs="Arial"/>
          <w:color w:val="000000"/>
          <w:sz w:val="20"/>
        </w:rPr>
        <w:t xml:space="preserve"> </w:t>
      </w:r>
      <w:r w:rsidRPr="004C71EB">
        <w:rPr>
          <w:rFonts w:ascii="Arial" w:hAnsi="Arial" w:cs="Arial"/>
          <w:color w:val="000000"/>
          <w:sz w:val="20"/>
        </w:rPr>
        <w:t>настоящих</w:t>
      </w:r>
      <w:r w:rsidR="00FC4C66" w:rsidRPr="004C71EB">
        <w:rPr>
          <w:rFonts w:ascii="Arial" w:hAnsi="Arial" w:cs="Arial"/>
          <w:color w:val="000000"/>
          <w:sz w:val="20"/>
        </w:rPr>
        <w:t xml:space="preserve"> </w:t>
      </w:r>
      <w:r w:rsidRPr="004C71EB">
        <w:rPr>
          <w:rFonts w:ascii="Arial" w:hAnsi="Arial" w:cs="Arial"/>
          <w:color w:val="000000"/>
          <w:sz w:val="20"/>
        </w:rPr>
        <w:t>Правил,</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принимается</w:t>
      </w:r>
      <w:r w:rsidR="00FC4C66" w:rsidRPr="004C71EB">
        <w:rPr>
          <w:rFonts w:ascii="Arial" w:hAnsi="Arial" w:cs="Arial"/>
          <w:color w:val="000000"/>
          <w:sz w:val="20"/>
        </w:rPr>
        <w:t xml:space="preserve"> </w:t>
      </w:r>
      <w:r w:rsidRPr="004C71EB">
        <w:rPr>
          <w:rFonts w:ascii="Arial" w:hAnsi="Arial" w:cs="Arial"/>
          <w:color w:val="000000"/>
          <w:sz w:val="20"/>
        </w:rPr>
        <w:t>соответствующий</w:t>
      </w:r>
      <w:r w:rsidR="00FC4C66" w:rsidRPr="004C71EB">
        <w:rPr>
          <w:rFonts w:ascii="Arial" w:hAnsi="Arial" w:cs="Arial"/>
          <w:color w:val="000000"/>
          <w:sz w:val="20"/>
        </w:rPr>
        <w:t xml:space="preserve"> </w:t>
      </w:r>
      <w:r w:rsidRPr="004C71EB">
        <w:rPr>
          <w:rFonts w:ascii="Arial" w:hAnsi="Arial" w:cs="Arial"/>
          <w:color w:val="000000"/>
          <w:sz w:val="20"/>
        </w:rPr>
        <w:t>правовой</w:t>
      </w:r>
      <w:r w:rsidR="00FC4C66" w:rsidRPr="004C71EB">
        <w:rPr>
          <w:rFonts w:ascii="Arial" w:hAnsi="Arial" w:cs="Arial"/>
          <w:color w:val="000000"/>
          <w:sz w:val="20"/>
        </w:rPr>
        <w:t xml:space="preserve"> </w:t>
      </w:r>
      <w:r w:rsidRPr="004C71EB">
        <w:rPr>
          <w:rFonts w:ascii="Arial" w:hAnsi="Arial" w:cs="Arial"/>
          <w:color w:val="000000"/>
          <w:sz w:val="20"/>
        </w:rPr>
        <w:t>акт.</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14.</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принятии</w:t>
      </w:r>
      <w:r w:rsidR="00FC4C66" w:rsidRPr="004C71EB">
        <w:rPr>
          <w:rFonts w:ascii="Arial" w:hAnsi="Arial" w:cs="Arial"/>
          <w:color w:val="000000"/>
          <w:sz w:val="20"/>
        </w:rPr>
        <w:t xml:space="preserve"> </w:t>
      </w:r>
      <w:r w:rsidRPr="004C71EB">
        <w:rPr>
          <w:rFonts w:ascii="Arial" w:hAnsi="Arial" w:cs="Arial"/>
          <w:color w:val="000000"/>
          <w:sz w:val="20"/>
        </w:rPr>
        <w:t>одним</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региональных</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отказе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согласовании</w:t>
      </w:r>
      <w:r w:rsidR="00FC4C66" w:rsidRPr="004C71EB">
        <w:rPr>
          <w:rFonts w:ascii="Arial" w:hAnsi="Arial" w:cs="Arial"/>
          <w:color w:val="000000"/>
          <w:sz w:val="20"/>
        </w:rPr>
        <w:t xml:space="preserve"> </w:t>
      </w:r>
      <w:r w:rsidRPr="004C71EB">
        <w:rPr>
          <w:rFonts w:ascii="Arial" w:hAnsi="Arial" w:cs="Arial"/>
          <w:color w:val="000000"/>
          <w:sz w:val="20"/>
        </w:rPr>
        <w:t>проекта</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предусмотренном</w:t>
      </w:r>
      <w:r w:rsidR="00FC4C66" w:rsidRPr="004C71EB">
        <w:rPr>
          <w:rFonts w:ascii="Arial" w:hAnsi="Arial" w:cs="Arial"/>
          <w:color w:val="000000"/>
          <w:sz w:val="20"/>
        </w:rPr>
        <w:t xml:space="preserve"> </w:t>
      </w:r>
      <w:hyperlink r:id="rId54" w:anchor="/document/403449986/entry/105" w:history="1">
        <w:r w:rsidRPr="004C71EB">
          <w:rPr>
            <w:rStyle w:val="af0"/>
            <w:rFonts w:ascii="Arial" w:hAnsi="Arial" w:cs="Arial"/>
            <w:color w:val="000000"/>
            <w:sz w:val="20"/>
          </w:rPr>
          <w:t>пунктом</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5</w:t>
        </w:r>
      </w:hyperlink>
      <w:r w:rsidR="00FC4C66" w:rsidRPr="004C71EB">
        <w:rPr>
          <w:rFonts w:ascii="Arial" w:hAnsi="Arial" w:cs="Arial"/>
          <w:color w:val="000000"/>
          <w:sz w:val="20"/>
        </w:rPr>
        <w:t xml:space="preserve"> </w:t>
      </w:r>
      <w:r w:rsidRPr="004C71EB">
        <w:rPr>
          <w:rFonts w:ascii="Arial" w:hAnsi="Arial" w:cs="Arial"/>
          <w:color w:val="000000"/>
          <w:sz w:val="20"/>
        </w:rPr>
        <w:t>настоящих</w:t>
      </w:r>
      <w:r w:rsidR="00FC4C66" w:rsidRPr="004C71EB">
        <w:rPr>
          <w:rFonts w:ascii="Arial" w:hAnsi="Arial" w:cs="Arial"/>
          <w:color w:val="000000"/>
          <w:sz w:val="20"/>
        </w:rPr>
        <w:t xml:space="preserve"> </w:t>
      </w:r>
      <w:r w:rsidRPr="004C71EB">
        <w:rPr>
          <w:rFonts w:ascii="Arial" w:hAnsi="Arial" w:cs="Arial"/>
          <w:color w:val="000000"/>
          <w:sz w:val="20"/>
        </w:rPr>
        <w:t>Правил,</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основанию,</w:t>
      </w:r>
      <w:r w:rsidR="00FC4C66" w:rsidRPr="004C71EB">
        <w:rPr>
          <w:rFonts w:ascii="Arial" w:hAnsi="Arial" w:cs="Arial"/>
          <w:color w:val="000000"/>
          <w:sz w:val="20"/>
        </w:rPr>
        <w:t xml:space="preserve"> </w:t>
      </w:r>
      <w:r w:rsidRPr="004C71EB">
        <w:rPr>
          <w:rFonts w:ascii="Arial" w:hAnsi="Arial" w:cs="Arial"/>
          <w:color w:val="000000"/>
          <w:sz w:val="20"/>
        </w:rPr>
        <w:t>предусмотренному</w:t>
      </w:r>
      <w:r w:rsidR="00FC4C66" w:rsidRPr="004C71EB">
        <w:rPr>
          <w:rFonts w:ascii="Arial" w:hAnsi="Arial" w:cs="Arial"/>
          <w:color w:val="000000"/>
          <w:sz w:val="20"/>
        </w:rPr>
        <w:t xml:space="preserve"> </w:t>
      </w:r>
      <w:hyperlink r:id="rId55" w:anchor="/document/403449986/entry/10113" w:history="1">
        <w:r w:rsidRPr="004C71EB">
          <w:rPr>
            <w:rStyle w:val="af0"/>
            <w:rFonts w:ascii="Arial" w:hAnsi="Arial" w:cs="Arial"/>
            <w:color w:val="000000"/>
            <w:sz w:val="20"/>
          </w:rPr>
          <w:t>подпунктом</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"в"</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пункта</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11</w:t>
        </w:r>
      </w:hyperlink>
      <w:r w:rsidR="00FC4C66" w:rsidRPr="004C71EB">
        <w:rPr>
          <w:rFonts w:ascii="Arial" w:hAnsi="Arial" w:cs="Arial"/>
          <w:color w:val="000000"/>
          <w:sz w:val="20"/>
        </w:rPr>
        <w:t xml:space="preserve"> </w:t>
      </w:r>
      <w:r w:rsidRPr="004C71EB">
        <w:rPr>
          <w:rFonts w:ascii="Arial" w:hAnsi="Arial" w:cs="Arial"/>
          <w:color w:val="000000"/>
          <w:sz w:val="20"/>
        </w:rPr>
        <w:t>настоящих</w:t>
      </w:r>
      <w:r w:rsidR="00FC4C66" w:rsidRPr="004C71EB">
        <w:rPr>
          <w:rFonts w:ascii="Arial" w:hAnsi="Arial" w:cs="Arial"/>
          <w:color w:val="000000"/>
          <w:sz w:val="20"/>
        </w:rPr>
        <w:t xml:space="preserve"> </w:t>
      </w:r>
      <w:r w:rsidRPr="004C71EB">
        <w:rPr>
          <w:rFonts w:ascii="Arial" w:hAnsi="Arial" w:cs="Arial"/>
          <w:color w:val="000000"/>
          <w:sz w:val="20"/>
        </w:rPr>
        <w:t>Правил,</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таким</w:t>
      </w:r>
      <w:r w:rsidR="00FC4C66" w:rsidRPr="004C71EB">
        <w:rPr>
          <w:rFonts w:ascii="Arial" w:hAnsi="Arial" w:cs="Arial"/>
          <w:color w:val="000000"/>
          <w:sz w:val="20"/>
        </w:rPr>
        <w:t xml:space="preserve"> </w:t>
      </w:r>
      <w:r w:rsidRPr="004C71EB">
        <w:rPr>
          <w:rFonts w:ascii="Arial" w:hAnsi="Arial" w:cs="Arial"/>
          <w:color w:val="000000"/>
          <w:sz w:val="20"/>
        </w:rPr>
        <w:t>региональным</w:t>
      </w:r>
      <w:r w:rsidR="00FC4C66" w:rsidRPr="004C71EB">
        <w:rPr>
          <w:rFonts w:ascii="Arial" w:hAnsi="Arial" w:cs="Arial"/>
          <w:color w:val="000000"/>
          <w:sz w:val="20"/>
        </w:rPr>
        <w:t xml:space="preserve"> </w:t>
      </w:r>
      <w:r w:rsidRPr="004C71EB">
        <w:rPr>
          <w:rFonts w:ascii="Arial" w:hAnsi="Arial" w:cs="Arial"/>
          <w:color w:val="000000"/>
          <w:sz w:val="20"/>
        </w:rPr>
        <w:t>органом</w:t>
      </w:r>
      <w:r w:rsidR="00FC4C66" w:rsidRPr="004C71EB">
        <w:rPr>
          <w:rFonts w:ascii="Arial" w:hAnsi="Arial" w:cs="Arial"/>
          <w:color w:val="000000"/>
          <w:sz w:val="20"/>
        </w:rPr>
        <w:t xml:space="preserve"> </w:t>
      </w:r>
      <w:r w:rsidRPr="004C71EB">
        <w:rPr>
          <w:rFonts w:ascii="Arial" w:hAnsi="Arial" w:cs="Arial"/>
          <w:color w:val="000000"/>
          <w:sz w:val="20"/>
        </w:rPr>
        <w:t>исполнительной</w:t>
      </w:r>
      <w:r w:rsidR="00FC4C66" w:rsidRPr="004C71EB">
        <w:rPr>
          <w:rFonts w:ascii="Arial" w:hAnsi="Arial" w:cs="Arial"/>
          <w:color w:val="000000"/>
          <w:sz w:val="20"/>
        </w:rPr>
        <w:t xml:space="preserve"> </w:t>
      </w:r>
      <w:r w:rsidRPr="004C71EB">
        <w:rPr>
          <w:rFonts w:ascii="Arial" w:hAnsi="Arial" w:cs="Arial"/>
          <w:color w:val="000000"/>
          <w:sz w:val="20"/>
        </w:rPr>
        <w:t>власти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30</w:t>
      </w:r>
      <w:r w:rsidR="00FC4C66" w:rsidRPr="004C71EB">
        <w:rPr>
          <w:rFonts w:ascii="Arial" w:hAnsi="Arial" w:cs="Arial"/>
          <w:color w:val="000000"/>
          <w:sz w:val="20"/>
        </w:rPr>
        <w:t xml:space="preserve"> </w:t>
      </w:r>
      <w:r w:rsidRPr="004C71EB">
        <w:rPr>
          <w:rFonts w:ascii="Arial" w:hAnsi="Arial" w:cs="Arial"/>
          <w:color w:val="000000"/>
          <w:sz w:val="20"/>
        </w:rPr>
        <w:t>календарных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указанного</w:t>
      </w:r>
      <w:r w:rsidR="00FC4C66" w:rsidRPr="004C71EB">
        <w:rPr>
          <w:rFonts w:ascii="Arial" w:hAnsi="Arial" w:cs="Arial"/>
          <w:color w:val="000000"/>
          <w:sz w:val="20"/>
        </w:rPr>
        <w:t xml:space="preserve"> </w:t>
      </w:r>
      <w:r w:rsidRPr="004C71EB">
        <w:rPr>
          <w:rFonts w:ascii="Arial" w:hAnsi="Arial" w:cs="Arial"/>
          <w:color w:val="000000"/>
          <w:sz w:val="20"/>
        </w:rPr>
        <w:t>решения</w:t>
      </w:r>
      <w:r w:rsidR="00FC4C66" w:rsidRPr="004C71EB">
        <w:rPr>
          <w:rFonts w:ascii="Arial" w:hAnsi="Arial" w:cs="Arial"/>
          <w:color w:val="000000"/>
          <w:sz w:val="20"/>
        </w:rPr>
        <w:t xml:space="preserve"> </w:t>
      </w:r>
      <w:r w:rsidRPr="004C71EB">
        <w:rPr>
          <w:rFonts w:ascii="Arial" w:hAnsi="Arial" w:cs="Arial"/>
          <w:color w:val="000000"/>
          <w:sz w:val="20"/>
        </w:rPr>
        <w:t>подготавливается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направляется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утверждение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lastRenderedPageBreak/>
        <w:t>Министерство</w:t>
      </w:r>
      <w:r w:rsidR="00FC4C66" w:rsidRPr="004C71EB">
        <w:rPr>
          <w:rFonts w:ascii="Arial" w:hAnsi="Arial" w:cs="Arial"/>
          <w:color w:val="000000"/>
          <w:sz w:val="20"/>
        </w:rPr>
        <w:t xml:space="preserve"> </w:t>
      </w:r>
      <w:r w:rsidRPr="004C71EB">
        <w:rPr>
          <w:rFonts w:ascii="Arial" w:hAnsi="Arial" w:cs="Arial"/>
          <w:color w:val="000000"/>
          <w:sz w:val="20"/>
        </w:rPr>
        <w:t>экономического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имущественных</w:t>
      </w:r>
      <w:r w:rsidR="00FC4C66" w:rsidRPr="004C71EB">
        <w:rPr>
          <w:rFonts w:ascii="Arial" w:hAnsi="Arial" w:cs="Arial"/>
          <w:color w:val="000000"/>
          <w:sz w:val="20"/>
        </w:rPr>
        <w:t xml:space="preserve"> </w:t>
      </w:r>
      <w:r w:rsidRPr="004C71EB">
        <w:rPr>
          <w:rFonts w:ascii="Arial" w:hAnsi="Arial" w:cs="Arial"/>
          <w:color w:val="000000"/>
          <w:sz w:val="20"/>
        </w:rPr>
        <w:t>отношений</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план</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дальнейшему</w:t>
      </w:r>
      <w:r w:rsidR="00FC4C66" w:rsidRPr="004C71EB">
        <w:rPr>
          <w:rFonts w:ascii="Arial" w:hAnsi="Arial" w:cs="Arial"/>
          <w:color w:val="000000"/>
          <w:sz w:val="20"/>
        </w:rPr>
        <w:t xml:space="preserve"> </w:t>
      </w:r>
      <w:r w:rsidRPr="004C71EB">
        <w:rPr>
          <w:rFonts w:ascii="Arial" w:hAnsi="Arial" w:cs="Arial"/>
          <w:color w:val="000000"/>
          <w:sz w:val="20"/>
        </w:rPr>
        <w:t>использованию</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результатов</w:t>
      </w:r>
      <w:r w:rsidR="00FC4C66" w:rsidRPr="004C71EB">
        <w:rPr>
          <w:rFonts w:ascii="Arial" w:hAnsi="Arial" w:cs="Arial"/>
          <w:color w:val="000000"/>
          <w:sz w:val="20"/>
        </w:rPr>
        <w:t xml:space="preserve"> </w:t>
      </w:r>
      <w:r w:rsidRPr="004C71EB">
        <w:rPr>
          <w:rFonts w:ascii="Arial" w:hAnsi="Arial" w:cs="Arial"/>
          <w:color w:val="000000"/>
          <w:sz w:val="20"/>
        </w:rPr>
        <w:t>произведенных</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указанием</w:t>
      </w:r>
      <w:r w:rsidR="00FC4C66" w:rsidRPr="004C71EB">
        <w:rPr>
          <w:rFonts w:ascii="Arial" w:hAnsi="Arial" w:cs="Arial"/>
          <w:color w:val="000000"/>
          <w:sz w:val="20"/>
        </w:rPr>
        <w:t xml:space="preserve"> </w:t>
      </w:r>
      <w:r w:rsidRPr="004C71EB">
        <w:rPr>
          <w:rFonts w:ascii="Arial" w:hAnsi="Arial" w:cs="Arial"/>
          <w:color w:val="000000"/>
          <w:sz w:val="20"/>
        </w:rPr>
        <w:t>сроков</w:t>
      </w:r>
      <w:r w:rsidR="00FC4C66" w:rsidRPr="004C71EB">
        <w:rPr>
          <w:rFonts w:ascii="Arial" w:hAnsi="Arial" w:cs="Arial"/>
          <w:color w:val="000000"/>
          <w:sz w:val="20"/>
        </w:rPr>
        <w:t xml:space="preserve"> </w:t>
      </w:r>
      <w:r w:rsidRPr="004C71EB">
        <w:rPr>
          <w:rFonts w:ascii="Arial" w:hAnsi="Arial" w:cs="Arial"/>
          <w:color w:val="000000"/>
          <w:sz w:val="20"/>
        </w:rPr>
        <w:t>реализации</w:t>
      </w:r>
      <w:r w:rsidR="00FC4C66" w:rsidRPr="004C71EB">
        <w:rPr>
          <w:rFonts w:ascii="Arial" w:hAnsi="Arial" w:cs="Arial"/>
          <w:color w:val="000000"/>
          <w:sz w:val="20"/>
        </w:rPr>
        <w:t xml:space="preserve"> </w:t>
      </w:r>
      <w:r w:rsidRPr="004C71EB">
        <w:rPr>
          <w:rFonts w:ascii="Arial" w:hAnsi="Arial" w:cs="Arial"/>
          <w:color w:val="000000"/>
          <w:sz w:val="20"/>
        </w:rPr>
        <w:t>соответствующих</w:t>
      </w:r>
      <w:r w:rsidR="00FC4C66" w:rsidRPr="004C71EB">
        <w:rPr>
          <w:rFonts w:ascii="Arial" w:hAnsi="Arial" w:cs="Arial"/>
          <w:color w:val="000000"/>
          <w:sz w:val="20"/>
        </w:rPr>
        <w:t xml:space="preserve"> </w:t>
      </w:r>
      <w:r w:rsidRPr="004C71EB">
        <w:rPr>
          <w:rFonts w:ascii="Arial" w:hAnsi="Arial" w:cs="Arial"/>
          <w:color w:val="000000"/>
          <w:sz w:val="20"/>
        </w:rPr>
        <w:t>мероприятий.</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15.</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невозможности</w:t>
      </w:r>
      <w:r w:rsidR="00FC4C66" w:rsidRPr="004C71EB">
        <w:rPr>
          <w:rFonts w:ascii="Arial" w:hAnsi="Arial" w:cs="Arial"/>
          <w:color w:val="000000"/>
          <w:sz w:val="20"/>
        </w:rPr>
        <w:t xml:space="preserve"> </w:t>
      </w:r>
      <w:r w:rsidRPr="004C71EB">
        <w:rPr>
          <w:rFonts w:ascii="Arial" w:hAnsi="Arial" w:cs="Arial"/>
          <w:color w:val="000000"/>
          <w:sz w:val="20"/>
        </w:rPr>
        <w:t>реализации</w:t>
      </w:r>
      <w:r w:rsidR="00FC4C66" w:rsidRPr="004C71EB">
        <w:rPr>
          <w:rFonts w:ascii="Arial" w:hAnsi="Arial" w:cs="Arial"/>
          <w:color w:val="000000"/>
          <w:sz w:val="20"/>
        </w:rPr>
        <w:t xml:space="preserve"> </w:t>
      </w:r>
      <w:r w:rsidRPr="004C71EB">
        <w:rPr>
          <w:rFonts w:ascii="Arial" w:hAnsi="Arial" w:cs="Arial"/>
          <w:color w:val="000000"/>
          <w:sz w:val="20"/>
        </w:rPr>
        <w:t>указанного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hyperlink r:id="rId56" w:anchor="/document/403449986/entry/1014" w:history="1">
        <w:r w:rsidRPr="004C71EB">
          <w:rPr>
            <w:rStyle w:val="af0"/>
            <w:rFonts w:ascii="Arial" w:hAnsi="Arial" w:cs="Arial"/>
            <w:color w:val="000000"/>
            <w:sz w:val="20"/>
          </w:rPr>
          <w:t>пункте</w:t>
        </w:r>
        <w:r w:rsidR="00FC4C66" w:rsidRPr="004C71EB">
          <w:rPr>
            <w:rStyle w:val="af0"/>
            <w:rFonts w:ascii="Arial" w:hAnsi="Arial" w:cs="Arial"/>
            <w:color w:val="000000"/>
            <w:sz w:val="20"/>
          </w:rPr>
          <w:t xml:space="preserve"> </w:t>
        </w:r>
        <w:r w:rsidRPr="004C71EB">
          <w:rPr>
            <w:rStyle w:val="af0"/>
            <w:rFonts w:ascii="Arial" w:hAnsi="Arial" w:cs="Arial"/>
            <w:color w:val="000000"/>
            <w:sz w:val="20"/>
          </w:rPr>
          <w:t>14</w:t>
        </w:r>
      </w:hyperlink>
      <w:r w:rsidR="00FC4C66" w:rsidRPr="004C71EB">
        <w:rPr>
          <w:rFonts w:ascii="Arial" w:hAnsi="Arial" w:cs="Arial"/>
          <w:color w:val="000000"/>
          <w:sz w:val="20"/>
        </w:rPr>
        <w:t xml:space="preserve"> </w:t>
      </w:r>
      <w:r w:rsidRPr="004C71EB">
        <w:rPr>
          <w:rFonts w:ascii="Arial" w:hAnsi="Arial" w:cs="Arial"/>
          <w:color w:val="000000"/>
          <w:sz w:val="20"/>
        </w:rPr>
        <w:t>настоящих</w:t>
      </w:r>
      <w:r w:rsidR="00FC4C66" w:rsidRPr="004C71EB">
        <w:rPr>
          <w:rFonts w:ascii="Arial" w:hAnsi="Arial" w:cs="Arial"/>
          <w:color w:val="000000"/>
          <w:sz w:val="20"/>
        </w:rPr>
        <w:t xml:space="preserve"> </w:t>
      </w:r>
      <w:r w:rsidRPr="004C71EB">
        <w:rPr>
          <w:rFonts w:ascii="Arial" w:hAnsi="Arial" w:cs="Arial"/>
          <w:color w:val="000000"/>
          <w:sz w:val="20"/>
        </w:rPr>
        <w:t>Правил</w:t>
      </w:r>
      <w:r w:rsidR="00FC4C66" w:rsidRPr="004C71EB">
        <w:rPr>
          <w:rFonts w:ascii="Arial" w:hAnsi="Arial" w:cs="Arial"/>
          <w:color w:val="000000"/>
          <w:sz w:val="20"/>
        </w:rPr>
        <w:t xml:space="preserve"> </w:t>
      </w:r>
      <w:r w:rsidRPr="004C71EB">
        <w:rPr>
          <w:rFonts w:ascii="Arial" w:hAnsi="Arial" w:cs="Arial"/>
          <w:color w:val="000000"/>
          <w:sz w:val="20"/>
        </w:rPr>
        <w:t>плана</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утвержденного</w:t>
      </w:r>
      <w:r w:rsidR="00FC4C66" w:rsidRPr="004C71EB">
        <w:rPr>
          <w:rFonts w:ascii="Arial" w:hAnsi="Arial" w:cs="Arial"/>
          <w:color w:val="000000"/>
          <w:sz w:val="20"/>
        </w:rPr>
        <w:t xml:space="preserve"> </w:t>
      </w:r>
      <w:r w:rsidRPr="004C71EB">
        <w:rPr>
          <w:rFonts w:ascii="Arial" w:hAnsi="Arial" w:cs="Arial"/>
          <w:color w:val="000000"/>
          <w:sz w:val="20"/>
        </w:rPr>
        <w:t>Министерством</w:t>
      </w:r>
      <w:r w:rsidR="00FC4C66" w:rsidRPr="004C71EB">
        <w:rPr>
          <w:rFonts w:ascii="Arial" w:hAnsi="Arial" w:cs="Arial"/>
          <w:color w:val="000000"/>
          <w:sz w:val="20"/>
        </w:rPr>
        <w:t xml:space="preserve"> </w:t>
      </w:r>
      <w:r w:rsidRPr="004C71EB">
        <w:rPr>
          <w:rFonts w:ascii="Arial" w:hAnsi="Arial" w:cs="Arial"/>
          <w:color w:val="000000"/>
          <w:sz w:val="20"/>
        </w:rPr>
        <w:t>экономического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имущественных</w:t>
      </w:r>
      <w:r w:rsidR="00FC4C66" w:rsidRPr="004C71EB">
        <w:rPr>
          <w:rFonts w:ascii="Arial" w:hAnsi="Arial" w:cs="Arial"/>
          <w:color w:val="000000"/>
          <w:sz w:val="20"/>
        </w:rPr>
        <w:t xml:space="preserve"> </w:t>
      </w:r>
      <w:r w:rsidRPr="004C71EB">
        <w:rPr>
          <w:rFonts w:ascii="Arial" w:hAnsi="Arial" w:cs="Arial"/>
          <w:color w:val="000000"/>
          <w:sz w:val="20"/>
        </w:rPr>
        <w:t>отношений</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направляется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Министерство</w:t>
      </w:r>
      <w:r w:rsidR="00FC4C66" w:rsidRPr="004C71EB">
        <w:rPr>
          <w:rFonts w:ascii="Arial" w:hAnsi="Arial" w:cs="Arial"/>
          <w:color w:val="000000"/>
          <w:sz w:val="20"/>
        </w:rPr>
        <w:t xml:space="preserve"> </w:t>
      </w:r>
      <w:r w:rsidRPr="004C71EB">
        <w:rPr>
          <w:rFonts w:ascii="Arial" w:hAnsi="Arial" w:cs="Arial"/>
          <w:color w:val="000000"/>
          <w:sz w:val="20"/>
        </w:rPr>
        <w:t>экономического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имущественных</w:t>
      </w:r>
      <w:r w:rsidR="00FC4C66" w:rsidRPr="004C71EB">
        <w:rPr>
          <w:rFonts w:ascii="Arial" w:hAnsi="Arial" w:cs="Arial"/>
          <w:color w:val="000000"/>
          <w:sz w:val="20"/>
        </w:rPr>
        <w:t xml:space="preserve"> </w:t>
      </w:r>
      <w:r w:rsidRPr="004C71EB">
        <w:rPr>
          <w:rFonts w:ascii="Arial" w:hAnsi="Arial" w:cs="Arial"/>
          <w:color w:val="000000"/>
          <w:sz w:val="20"/>
        </w:rPr>
        <w:t>отношений</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предложение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списании</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незавершенного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произведенных</w:t>
      </w:r>
      <w:r w:rsidR="00FC4C66" w:rsidRPr="004C71EB">
        <w:rPr>
          <w:rFonts w:ascii="Arial" w:hAnsi="Arial" w:cs="Arial"/>
          <w:color w:val="000000"/>
          <w:sz w:val="20"/>
        </w:rPr>
        <w:t xml:space="preserve"> </w:t>
      </w:r>
      <w:r w:rsidRPr="004C71EB">
        <w:rPr>
          <w:rFonts w:ascii="Arial" w:hAnsi="Arial" w:cs="Arial"/>
          <w:color w:val="000000"/>
          <w:sz w:val="20"/>
        </w:rPr>
        <w:t>затрат</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приложением</w:t>
      </w:r>
      <w:r w:rsidR="00FC4C66" w:rsidRPr="004C71EB">
        <w:rPr>
          <w:rFonts w:ascii="Arial" w:hAnsi="Arial" w:cs="Arial"/>
          <w:color w:val="000000"/>
          <w:sz w:val="20"/>
        </w:rPr>
        <w:t xml:space="preserve"> </w:t>
      </w:r>
      <w:r w:rsidRPr="004C71EB">
        <w:rPr>
          <w:rFonts w:ascii="Arial" w:hAnsi="Arial" w:cs="Arial"/>
          <w:color w:val="000000"/>
          <w:sz w:val="20"/>
        </w:rPr>
        <w:t>проекта</w:t>
      </w:r>
      <w:r w:rsidR="00FC4C66" w:rsidRPr="004C71EB">
        <w:rPr>
          <w:rFonts w:ascii="Arial" w:hAnsi="Arial" w:cs="Arial"/>
          <w:color w:val="000000"/>
          <w:sz w:val="20"/>
        </w:rPr>
        <w:t xml:space="preserve"> </w:t>
      </w:r>
      <w:r w:rsidRPr="004C71EB">
        <w:rPr>
          <w:rFonts w:ascii="Arial" w:hAnsi="Arial" w:cs="Arial"/>
          <w:color w:val="000000"/>
          <w:sz w:val="20"/>
        </w:rPr>
        <w:t>соответствующего</w:t>
      </w:r>
      <w:r w:rsidR="00FC4C66" w:rsidRPr="004C71EB">
        <w:rPr>
          <w:rFonts w:ascii="Arial" w:hAnsi="Arial" w:cs="Arial"/>
          <w:color w:val="000000"/>
          <w:sz w:val="20"/>
        </w:rPr>
        <w:t xml:space="preserve"> </w:t>
      </w:r>
      <w:r w:rsidRPr="004C71EB">
        <w:rPr>
          <w:rFonts w:ascii="Arial" w:hAnsi="Arial" w:cs="Arial"/>
          <w:color w:val="000000"/>
          <w:sz w:val="20"/>
        </w:rPr>
        <w:t>акта</w:t>
      </w:r>
      <w:r w:rsidR="00FC4C66" w:rsidRPr="004C71EB">
        <w:rPr>
          <w:rFonts w:ascii="Arial" w:hAnsi="Arial" w:cs="Arial"/>
          <w:color w:val="000000"/>
          <w:sz w:val="20"/>
        </w:rPr>
        <w:t xml:space="preserve"> </w:t>
      </w:r>
      <w:r w:rsidRPr="004C71EB">
        <w:rPr>
          <w:rFonts w:ascii="Arial" w:hAnsi="Arial" w:cs="Arial"/>
          <w:color w:val="000000"/>
          <w:sz w:val="20"/>
        </w:rPr>
        <w:t>Министерства</w:t>
      </w:r>
      <w:r w:rsidR="00FC4C66" w:rsidRPr="004C71EB">
        <w:rPr>
          <w:rFonts w:ascii="Arial" w:hAnsi="Arial" w:cs="Arial"/>
          <w:color w:val="000000"/>
          <w:sz w:val="20"/>
        </w:rPr>
        <w:t xml:space="preserve"> </w:t>
      </w:r>
      <w:r w:rsidRPr="004C71EB">
        <w:rPr>
          <w:rFonts w:ascii="Arial" w:hAnsi="Arial" w:cs="Arial"/>
          <w:color w:val="000000"/>
          <w:sz w:val="20"/>
        </w:rPr>
        <w:t>экономического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имущественных</w:t>
      </w:r>
      <w:r w:rsidR="00FC4C66" w:rsidRPr="004C71EB">
        <w:rPr>
          <w:rFonts w:ascii="Arial" w:hAnsi="Arial" w:cs="Arial"/>
          <w:color w:val="000000"/>
          <w:sz w:val="20"/>
        </w:rPr>
        <w:t xml:space="preserve"> </w:t>
      </w:r>
      <w:r w:rsidRPr="004C71EB">
        <w:rPr>
          <w:rFonts w:ascii="Arial" w:hAnsi="Arial" w:cs="Arial"/>
          <w:color w:val="000000"/>
          <w:sz w:val="20"/>
        </w:rPr>
        <w:t>отношений</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пояснением</w:t>
      </w:r>
      <w:r w:rsidR="00FC4C66" w:rsidRPr="004C71EB">
        <w:rPr>
          <w:rFonts w:ascii="Arial" w:hAnsi="Arial" w:cs="Arial"/>
          <w:color w:val="000000"/>
          <w:sz w:val="20"/>
        </w:rPr>
        <w:t xml:space="preserve"> </w:t>
      </w:r>
      <w:r w:rsidRPr="004C71EB">
        <w:rPr>
          <w:rFonts w:ascii="Arial" w:hAnsi="Arial" w:cs="Arial"/>
          <w:color w:val="000000"/>
          <w:sz w:val="20"/>
        </w:rPr>
        <w:t>возникших</w:t>
      </w:r>
      <w:r w:rsidR="00FC4C66" w:rsidRPr="004C71EB">
        <w:rPr>
          <w:rFonts w:ascii="Arial" w:hAnsi="Arial" w:cs="Arial"/>
          <w:color w:val="000000"/>
          <w:sz w:val="20"/>
        </w:rPr>
        <w:t xml:space="preserve"> </w:t>
      </w:r>
      <w:r w:rsidRPr="004C71EB">
        <w:rPr>
          <w:rFonts w:ascii="Arial" w:hAnsi="Arial" w:cs="Arial"/>
          <w:color w:val="000000"/>
          <w:sz w:val="20"/>
        </w:rPr>
        <w:t>обстоятельств.</w:t>
      </w:r>
      <w:r w:rsidR="00FC4C66" w:rsidRPr="004C71EB">
        <w:rPr>
          <w:rFonts w:ascii="Arial" w:hAnsi="Arial" w:cs="Arial"/>
          <w:color w:val="000000"/>
          <w:sz w:val="20"/>
        </w:rPr>
        <w:t xml:space="preserve"> </w:t>
      </w:r>
    </w:p>
    <w:p w:rsidR="002931D5" w:rsidRDefault="002931D5" w:rsidP="004C71EB">
      <w:pPr>
        <w:spacing w:after="0" w:line="240" w:lineRule="auto"/>
        <w:rPr>
          <w:rFonts w:ascii="Arial" w:hAnsi="Arial" w:cs="Arial"/>
          <w:color w:val="000000"/>
          <w:sz w:val="20"/>
        </w:rPr>
      </w:pPr>
    </w:p>
    <w:p w:rsidR="00D169A2" w:rsidRPr="004C71EB" w:rsidRDefault="00D169A2" w:rsidP="004C71EB">
      <w:pPr>
        <w:spacing w:after="0" w:line="240" w:lineRule="auto"/>
        <w:rPr>
          <w:rFonts w:ascii="Arial" w:hAnsi="Arial" w:cs="Arial"/>
          <w:color w:val="000000"/>
          <w:sz w:val="20"/>
        </w:rPr>
      </w:pPr>
    </w:p>
    <w:tbl>
      <w:tblPr>
        <w:tblW w:w="5000" w:type="pct"/>
        <w:tblLook w:val="00A0" w:firstRow="1" w:lastRow="0" w:firstColumn="1" w:lastColumn="0" w:noHBand="0" w:noVBand="0"/>
      </w:tblPr>
      <w:tblGrid>
        <w:gridCol w:w="5883"/>
        <w:gridCol w:w="2520"/>
        <w:gridCol w:w="5883"/>
      </w:tblGrid>
      <w:tr w:rsidR="002931D5" w:rsidRPr="00D169A2" w:rsidTr="00ED0F2D">
        <w:trPr>
          <w:cantSplit/>
        </w:trPr>
        <w:tc>
          <w:tcPr>
            <w:tcW w:w="2059" w:type="pct"/>
            <w:vAlign w:val="center"/>
          </w:tcPr>
          <w:p w:rsidR="002931D5" w:rsidRPr="00D169A2" w:rsidRDefault="002931D5" w:rsidP="004C71EB">
            <w:pPr>
              <w:spacing w:after="0" w:line="240" w:lineRule="auto"/>
              <w:jc w:val="center"/>
              <w:rPr>
                <w:rFonts w:ascii="Arial" w:hAnsi="Arial" w:cs="Arial"/>
                <w:b/>
                <w:color w:val="000000"/>
                <w:sz w:val="20"/>
              </w:rPr>
            </w:pP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Чăваш</w:t>
            </w:r>
            <w:r w:rsidR="00FC4C66" w:rsidRPr="00D169A2">
              <w:rPr>
                <w:rFonts w:ascii="Arial" w:hAnsi="Arial" w:cs="Arial"/>
                <w:b/>
                <w:color w:val="000000"/>
                <w:sz w:val="20"/>
              </w:rPr>
              <w:t xml:space="preserve"> </w:t>
            </w:r>
            <w:r w:rsidRPr="00D169A2">
              <w:rPr>
                <w:rFonts w:ascii="Arial" w:hAnsi="Arial" w:cs="Arial"/>
                <w:b/>
                <w:color w:val="000000"/>
                <w:sz w:val="20"/>
              </w:rPr>
              <w:t>Республикин</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Сĕнтĕрвăрри</w:t>
            </w:r>
            <w:r w:rsidR="00FC4C66" w:rsidRPr="00D169A2">
              <w:rPr>
                <w:rFonts w:ascii="Arial" w:hAnsi="Arial" w:cs="Arial"/>
                <w:b/>
                <w:color w:val="000000"/>
                <w:sz w:val="20"/>
              </w:rPr>
              <w:t xml:space="preserve"> </w:t>
            </w:r>
            <w:r w:rsidRPr="00D169A2">
              <w:rPr>
                <w:rFonts w:ascii="Arial" w:hAnsi="Arial" w:cs="Arial"/>
                <w:b/>
                <w:color w:val="000000"/>
                <w:sz w:val="20"/>
              </w:rPr>
              <w:t>муниципаллă</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округĕн</w:t>
            </w:r>
            <w:r w:rsidR="00FC4C66" w:rsidRPr="00D169A2">
              <w:rPr>
                <w:rFonts w:ascii="Arial" w:hAnsi="Arial" w:cs="Arial"/>
                <w:b/>
                <w:color w:val="000000"/>
                <w:sz w:val="20"/>
              </w:rPr>
              <w:t xml:space="preserve"> </w:t>
            </w:r>
            <w:r w:rsidRPr="00D169A2">
              <w:rPr>
                <w:rFonts w:ascii="Arial" w:hAnsi="Arial" w:cs="Arial"/>
                <w:b/>
                <w:color w:val="000000"/>
                <w:sz w:val="20"/>
              </w:rPr>
              <w:t>администрацийĕ</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Й</w:t>
            </w:r>
            <w:r w:rsidR="00FC4C66" w:rsidRPr="00D169A2">
              <w:rPr>
                <w:rFonts w:ascii="Arial" w:hAnsi="Arial" w:cs="Arial"/>
                <w:b/>
                <w:color w:val="000000"/>
                <w:sz w:val="20"/>
              </w:rPr>
              <w:t xml:space="preserve"> </w:t>
            </w:r>
            <w:r w:rsidRPr="00D169A2">
              <w:rPr>
                <w:rFonts w:ascii="Arial" w:hAnsi="Arial" w:cs="Arial"/>
                <w:b/>
                <w:color w:val="000000"/>
                <w:sz w:val="20"/>
              </w:rPr>
              <w:t>Ы</w:t>
            </w:r>
            <w:r w:rsidR="00FC4C66" w:rsidRPr="00D169A2">
              <w:rPr>
                <w:rFonts w:ascii="Arial" w:hAnsi="Arial" w:cs="Arial"/>
                <w:b/>
                <w:color w:val="000000"/>
                <w:sz w:val="20"/>
              </w:rPr>
              <w:t xml:space="preserve"> </w:t>
            </w:r>
            <w:r w:rsidRPr="00D169A2">
              <w:rPr>
                <w:rFonts w:ascii="Arial" w:hAnsi="Arial" w:cs="Arial"/>
                <w:b/>
                <w:color w:val="000000"/>
                <w:sz w:val="20"/>
              </w:rPr>
              <w:t>Ш</w:t>
            </w:r>
            <w:r w:rsidR="00FC4C66" w:rsidRPr="00D169A2">
              <w:rPr>
                <w:rFonts w:ascii="Arial" w:hAnsi="Arial" w:cs="Arial"/>
                <w:b/>
                <w:color w:val="000000"/>
                <w:sz w:val="20"/>
              </w:rPr>
              <w:t xml:space="preserve"> </w:t>
            </w:r>
            <w:r w:rsidRPr="00D169A2">
              <w:rPr>
                <w:rFonts w:ascii="Arial" w:hAnsi="Arial" w:cs="Arial"/>
                <w:b/>
                <w:color w:val="000000"/>
                <w:sz w:val="20"/>
              </w:rPr>
              <w:t>Ă</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У</w:t>
            </w:r>
          </w:p>
          <w:p w:rsidR="00AA51D0" w:rsidRPr="00D169A2" w:rsidRDefault="00FC4C66" w:rsidP="004C71EB">
            <w:pPr>
              <w:spacing w:after="0" w:line="240" w:lineRule="auto"/>
              <w:jc w:val="center"/>
              <w:rPr>
                <w:rFonts w:ascii="Arial" w:hAnsi="Arial" w:cs="Arial"/>
                <w:b/>
                <w:color w:val="000000"/>
                <w:sz w:val="20"/>
              </w:rPr>
            </w:pPr>
            <w:r w:rsidRPr="00D169A2">
              <w:rPr>
                <w:rFonts w:ascii="Arial" w:hAnsi="Arial" w:cs="Arial"/>
                <w:b/>
                <w:color w:val="000000"/>
                <w:sz w:val="20"/>
              </w:rPr>
              <w:t xml:space="preserve"> </w:t>
            </w:r>
            <w:r w:rsidR="002931D5" w:rsidRPr="00D169A2">
              <w:rPr>
                <w:rFonts w:ascii="Arial" w:hAnsi="Arial" w:cs="Arial"/>
                <w:b/>
                <w:color w:val="000000"/>
                <w:sz w:val="20"/>
              </w:rPr>
              <w:t>№</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Сĕнтĕрвăрри</w:t>
            </w:r>
            <w:r w:rsidR="00FC4C66" w:rsidRPr="00D169A2">
              <w:rPr>
                <w:rFonts w:ascii="Arial" w:hAnsi="Arial" w:cs="Arial"/>
                <w:b/>
                <w:color w:val="000000"/>
                <w:sz w:val="20"/>
              </w:rPr>
              <w:t xml:space="preserve"> </w:t>
            </w:r>
            <w:r w:rsidRPr="00D169A2">
              <w:rPr>
                <w:rFonts w:ascii="Arial" w:hAnsi="Arial" w:cs="Arial"/>
                <w:b/>
                <w:color w:val="000000"/>
                <w:sz w:val="20"/>
              </w:rPr>
              <w:t>хули</w:t>
            </w:r>
          </w:p>
          <w:p w:rsidR="002931D5" w:rsidRPr="00D169A2" w:rsidRDefault="002931D5" w:rsidP="004C71EB">
            <w:pPr>
              <w:spacing w:after="0" w:line="240" w:lineRule="auto"/>
              <w:jc w:val="center"/>
              <w:rPr>
                <w:rFonts w:ascii="Arial" w:hAnsi="Arial" w:cs="Arial"/>
                <w:b/>
                <w:color w:val="000000"/>
                <w:sz w:val="20"/>
              </w:rPr>
            </w:pPr>
          </w:p>
        </w:tc>
        <w:tc>
          <w:tcPr>
            <w:tcW w:w="882" w:type="pct"/>
            <w:vAlign w:val="center"/>
          </w:tcPr>
          <w:p w:rsidR="002931D5" w:rsidRPr="00D169A2" w:rsidRDefault="00FC4C66" w:rsidP="004C71EB">
            <w:pPr>
              <w:spacing w:after="0" w:line="240" w:lineRule="auto"/>
              <w:jc w:val="center"/>
              <w:rPr>
                <w:rFonts w:ascii="Arial" w:hAnsi="Arial" w:cs="Arial"/>
                <w:b/>
                <w:color w:val="000000"/>
                <w:sz w:val="20"/>
              </w:rPr>
            </w:pPr>
            <w:r w:rsidRPr="00D169A2">
              <w:rPr>
                <w:rFonts w:ascii="Arial" w:hAnsi="Arial" w:cs="Arial"/>
                <w:b/>
                <w:color w:val="000000"/>
                <w:sz w:val="20"/>
              </w:rPr>
              <w:t xml:space="preserve"> </w:t>
            </w:r>
          </w:p>
          <w:p w:rsidR="002931D5" w:rsidRPr="00D169A2" w:rsidRDefault="00632DDC" w:rsidP="004C71EB">
            <w:pPr>
              <w:spacing w:after="0" w:line="240" w:lineRule="auto"/>
              <w:jc w:val="center"/>
              <w:rPr>
                <w:rFonts w:ascii="Arial" w:hAnsi="Arial" w:cs="Arial"/>
                <w:b/>
                <w:color w:val="000000"/>
                <w:sz w:val="20"/>
              </w:rPr>
            </w:pPr>
            <w:r>
              <w:rPr>
                <w:rFonts w:ascii="Arial" w:hAnsi="Arial" w:cs="Arial"/>
                <w:b/>
                <w:color w:val="000000"/>
                <w:sz w:val="20"/>
              </w:rPr>
              <w:pict>
                <v:shape id="_x0000_i1031" type="#_x0000_t75" style="width:45pt;height:57.75pt;visibility:visible">
                  <v:imagedata r:id="rId20" o:title="gerb"/>
                </v:shape>
              </w:pict>
            </w:r>
          </w:p>
        </w:tc>
        <w:tc>
          <w:tcPr>
            <w:tcW w:w="2059" w:type="pct"/>
            <w:vAlign w:val="center"/>
          </w:tcPr>
          <w:p w:rsidR="002931D5" w:rsidRPr="00D169A2" w:rsidRDefault="002931D5" w:rsidP="004C71EB">
            <w:pPr>
              <w:spacing w:after="0" w:line="240" w:lineRule="auto"/>
              <w:jc w:val="center"/>
              <w:rPr>
                <w:rFonts w:ascii="Arial" w:hAnsi="Arial" w:cs="Arial"/>
                <w:b/>
                <w:color w:val="000000"/>
                <w:sz w:val="20"/>
              </w:rPr>
            </w:pP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Чувашская</w:t>
            </w:r>
            <w:r w:rsidR="00FC4C66" w:rsidRPr="00D169A2">
              <w:rPr>
                <w:rFonts w:ascii="Arial" w:hAnsi="Arial" w:cs="Arial"/>
                <w:b/>
                <w:color w:val="000000"/>
                <w:sz w:val="20"/>
              </w:rPr>
              <w:t xml:space="preserve"> </w:t>
            </w:r>
            <w:r w:rsidRPr="00D169A2">
              <w:rPr>
                <w:rFonts w:ascii="Arial" w:hAnsi="Arial" w:cs="Arial"/>
                <w:b/>
                <w:color w:val="000000"/>
                <w:sz w:val="20"/>
              </w:rPr>
              <w:t>Республика</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Администрация</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Мариинско-Посадского</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муниципального</w:t>
            </w:r>
            <w:r w:rsidR="00FC4C66" w:rsidRPr="00D169A2">
              <w:rPr>
                <w:rFonts w:ascii="Arial" w:hAnsi="Arial" w:cs="Arial"/>
                <w:b/>
                <w:color w:val="000000"/>
                <w:sz w:val="20"/>
              </w:rPr>
              <w:t xml:space="preserve"> </w:t>
            </w:r>
            <w:r w:rsidRPr="00D169A2">
              <w:rPr>
                <w:rFonts w:ascii="Arial" w:hAnsi="Arial" w:cs="Arial"/>
                <w:b/>
                <w:color w:val="000000"/>
                <w:sz w:val="20"/>
              </w:rPr>
              <w:t>округа</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П</w:t>
            </w:r>
            <w:r w:rsidR="00FC4C66" w:rsidRPr="00D169A2">
              <w:rPr>
                <w:rFonts w:ascii="Arial" w:hAnsi="Arial" w:cs="Arial"/>
                <w:b/>
                <w:color w:val="000000"/>
                <w:sz w:val="20"/>
              </w:rPr>
              <w:t xml:space="preserve"> </w:t>
            </w: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С</w:t>
            </w:r>
            <w:r w:rsidR="00FC4C66" w:rsidRPr="00D169A2">
              <w:rPr>
                <w:rFonts w:ascii="Arial" w:hAnsi="Arial" w:cs="Arial"/>
                <w:b/>
                <w:color w:val="000000"/>
                <w:sz w:val="20"/>
              </w:rPr>
              <w:t xml:space="preserve"> </w:t>
            </w:r>
            <w:r w:rsidRPr="00D169A2">
              <w:rPr>
                <w:rFonts w:ascii="Arial" w:hAnsi="Arial" w:cs="Arial"/>
                <w:b/>
                <w:color w:val="000000"/>
                <w:sz w:val="20"/>
              </w:rPr>
              <w:t>Т</w:t>
            </w:r>
            <w:r w:rsidR="00FC4C66" w:rsidRPr="00D169A2">
              <w:rPr>
                <w:rFonts w:ascii="Arial" w:hAnsi="Arial" w:cs="Arial"/>
                <w:b/>
                <w:color w:val="000000"/>
                <w:sz w:val="20"/>
              </w:rPr>
              <w:t xml:space="preserve"> </w:t>
            </w:r>
            <w:r w:rsidRPr="00D169A2">
              <w:rPr>
                <w:rFonts w:ascii="Arial" w:hAnsi="Arial" w:cs="Arial"/>
                <w:b/>
                <w:color w:val="000000"/>
                <w:sz w:val="20"/>
              </w:rPr>
              <w:t>А</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В</w:t>
            </w:r>
            <w:r w:rsidR="00FC4C66" w:rsidRPr="00D169A2">
              <w:rPr>
                <w:rFonts w:ascii="Arial" w:hAnsi="Arial" w:cs="Arial"/>
                <w:b/>
                <w:color w:val="000000"/>
                <w:sz w:val="20"/>
              </w:rPr>
              <w:t xml:space="preserve"> </w:t>
            </w:r>
            <w:r w:rsidRPr="00D169A2">
              <w:rPr>
                <w:rFonts w:ascii="Arial" w:hAnsi="Arial" w:cs="Arial"/>
                <w:b/>
                <w:color w:val="000000"/>
                <w:sz w:val="20"/>
              </w:rPr>
              <w:t>Л</w:t>
            </w:r>
            <w:r w:rsidR="00FC4C66" w:rsidRPr="00D169A2">
              <w:rPr>
                <w:rFonts w:ascii="Arial" w:hAnsi="Arial" w:cs="Arial"/>
                <w:b/>
                <w:color w:val="000000"/>
                <w:sz w:val="20"/>
              </w:rPr>
              <w:t xml:space="preserve"> </w:t>
            </w:r>
            <w:r w:rsidRPr="00D169A2">
              <w:rPr>
                <w:rFonts w:ascii="Arial" w:hAnsi="Arial" w:cs="Arial"/>
                <w:b/>
                <w:color w:val="000000"/>
                <w:sz w:val="20"/>
              </w:rPr>
              <w:t>Е</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Е</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19.05.2023</w:t>
            </w:r>
            <w:r w:rsidR="00FC4C66" w:rsidRPr="00D169A2">
              <w:rPr>
                <w:rFonts w:ascii="Arial" w:hAnsi="Arial" w:cs="Arial"/>
                <w:b/>
                <w:color w:val="000000"/>
                <w:sz w:val="20"/>
              </w:rPr>
              <w:t xml:space="preserve"> </w:t>
            </w:r>
            <w:r w:rsidRPr="00D169A2">
              <w:rPr>
                <w:rFonts w:ascii="Arial" w:hAnsi="Arial" w:cs="Arial"/>
                <w:b/>
                <w:color w:val="000000"/>
                <w:sz w:val="20"/>
              </w:rPr>
              <w:t>№</w:t>
            </w:r>
            <w:r w:rsidR="00FC4C66" w:rsidRPr="00D169A2">
              <w:rPr>
                <w:rFonts w:ascii="Arial" w:hAnsi="Arial" w:cs="Arial"/>
                <w:b/>
                <w:color w:val="000000"/>
                <w:sz w:val="20"/>
              </w:rPr>
              <w:t xml:space="preserve"> </w:t>
            </w:r>
            <w:r w:rsidRPr="00D169A2">
              <w:rPr>
                <w:rFonts w:ascii="Arial" w:hAnsi="Arial" w:cs="Arial"/>
                <w:b/>
                <w:color w:val="000000"/>
                <w:sz w:val="20"/>
              </w:rPr>
              <w:t>566</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г.</w:t>
            </w:r>
            <w:r w:rsidR="00FC4C66" w:rsidRPr="00D169A2">
              <w:rPr>
                <w:rFonts w:ascii="Arial" w:hAnsi="Arial" w:cs="Arial"/>
                <w:b/>
                <w:color w:val="000000"/>
                <w:sz w:val="20"/>
              </w:rPr>
              <w:t xml:space="preserve"> </w:t>
            </w:r>
            <w:r w:rsidRPr="00D169A2">
              <w:rPr>
                <w:rFonts w:ascii="Arial" w:hAnsi="Arial" w:cs="Arial"/>
                <w:b/>
                <w:color w:val="000000"/>
                <w:sz w:val="20"/>
              </w:rPr>
              <w:t>Мариинский</w:t>
            </w:r>
            <w:r w:rsidR="00FC4C66" w:rsidRPr="00D169A2">
              <w:rPr>
                <w:rFonts w:ascii="Arial" w:hAnsi="Arial" w:cs="Arial"/>
                <w:b/>
                <w:color w:val="000000"/>
                <w:sz w:val="20"/>
              </w:rPr>
              <w:t xml:space="preserve"> </w:t>
            </w:r>
            <w:r w:rsidRPr="00D169A2">
              <w:rPr>
                <w:rFonts w:ascii="Arial" w:hAnsi="Arial" w:cs="Arial"/>
                <w:b/>
                <w:color w:val="000000"/>
                <w:sz w:val="20"/>
              </w:rPr>
              <w:t>Посад</w:t>
            </w:r>
          </w:p>
          <w:p w:rsidR="002931D5" w:rsidRPr="00D169A2" w:rsidRDefault="002931D5" w:rsidP="004C71EB">
            <w:pPr>
              <w:spacing w:after="0" w:line="240" w:lineRule="auto"/>
              <w:jc w:val="center"/>
              <w:rPr>
                <w:rFonts w:ascii="Arial" w:hAnsi="Arial" w:cs="Arial"/>
                <w:b/>
                <w:color w:val="000000"/>
                <w:sz w:val="20"/>
              </w:rPr>
            </w:pPr>
          </w:p>
        </w:tc>
      </w:tr>
    </w:tbl>
    <w:p w:rsidR="002931D5" w:rsidRPr="004C71EB" w:rsidRDefault="002931D5" w:rsidP="004C71EB">
      <w:pPr>
        <w:spacing w:after="0" w:line="240" w:lineRule="auto"/>
        <w:rPr>
          <w:rFonts w:ascii="Arial" w:hAnsi="Arial" w:cs="Arial"/>
          <w:color w:val="000000"/>
          <w:sz w:val="20"/>
        </w:rPr>
      </w:pPr>
    </w:p>
    <w:tbl>
      <w:tblPr>
        <w:tblW w:w="5000" w:type="pct"/>
        <w:tblLook w:val="01E0" w:firstRow="1" w:lastRow="1" w:firstColumn="1" w:lastColumn="1" w:noHBand="0" w:noVBand="0"/>
      </w:tblPr>
      <w:tblGrid>
        <w:gridCol w:w="8646"/>
        <w:gridCol w:w="5640"/>
      </w:tblGrid>
      <w:tr w:rsidR="002931D5" w:rsidRPr="004C71EB" w:rsidTr="00D169A2">
        <w:trPr>
          <w:cantSplit/>
        </w:trPr>
        <w:tc>
          <w:tcPr>
            <w:tcW w:w="3026" w:type="pct"/>
            <w:vAlign w:val="center"/>
          </w:tcPr>
          <w:p w:rsidR="002931D5" w:rsidRPr="00D169A2" w:rsidRDefault="002931D5" w:rsidP="00D169A2">
            <w:pPr>
              <w:spacing w:after="0" w:line="240" w:lineRule="auto"/>
              <w:jc w:val="center"/>
              <w:rPr>
                <w:rFonts w:ascii="Arial" w:hAnsi="Arial" w:cs="Arial"/>
                <w:b/>
                <w:color w:val="000000"/>
                <w:sz w:val="20"/>
              </w:rPr>
            </w:pP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Плане</w:t>
            </w:r>
            <w:r w:rsidR="00FC4C66" w:rsidRPr="00D169A2">
              <w:rPr>
                <w:rFonts w:ascii="Arial" w:hAnsi="Arial" w:cs="Arial"/>
                <w:b/>
                <w:color w:val="000000"/>
                <w:sz w:val="20"/>
              </w:rPr>
              <w:t xml:space="preserve"> </w:t>
            </w:r>
            <w:r w:rsidRPr="00D169A2">
              <w:rPr>
                <w:rFonts w:ascii="Arial" w:hAnsi="Arial" w:cs="Arial"/>
                <w:b/>
                <w:color w:val="000000"/>
                <w:sz w:val="20"/>
              </w:rPr>
              <w:t>мероприятий</w:t>
            </w:r>
            <w:r w:rsidR="00FC4C66" w:rsidRPr="00D169A2">
              <w:rPr>
                <w:rFonts w:ascii="Arial" w:hAnsi="Arial" w:cs="Arial"/>
                <w:b/>
                <w:color w:val="000000"/>
                <w:sz w:val="20"/>
              </w:rPr>
              <w:t xml:space="preserve"> </w:t>
            </w:r>
            <w:r w:rsidRPr="00D169A2">
              <w:rPr>
                <w:rFonts w:ascii="Arial" w:hAnsi="Arial" w:cs="Arial"/>
                <w:b/>
                <w:color w:val="000000"/>
                <w:sz w:val="20"/>
              </w:rPr>
              <w:t>по</w:t>
            </w:r>
            <w:r w:rsidR="00FC4C66" w:rsidRPr="00D169A2">
              <w:rPr>
                <w:rFonts w:ascii="Arial" w:hAnsi="Arial" w:cs="Arial"/>
                <w:b/>
                <w:color w:val="000000"/>
                <w:sz w:val="20"/>
              </w:rPr>
              <w:t xml:space="preserve"> </w:t>
            </w:r>
            <w:r w:rsidRPr="00D169A2">
              <w:rPr>
                <w:rFonts w:ascii="Arial" w:hAnsi="Arial" w:cs="Arial"/>
                <w:b/>
                <w:color w:val="000000"/>
                <w:sz w:val="20"/>
              </w:rPr>
              <w:t>противодействию</w:t>
            </w:r>
            <w:r w:rsidR="00FC4C66" w:rsidRPr="00D169A2">
              <w:rPr>
                <w:rFonts w:ascii="Arial" w:hAnsi="Arial" w:cs="Arial"/>
                <w:b/>
                <w:color w:val="000000"/>
                <w:sz w:val="20"/>
              </w:rPr>
              <w:t xml:space="preserve"> </w:t>
            </w:r>
            <w:r w:rsidRPr="00D169A2">
              <w:rPr>
                <w:rFonts w:ascii="Arial" w:hAnsi="Arial" w:cs="Arial"/>
                <w:b/>
                <w:color w:val="000000"/>
                <w:sz w:val="20"/>
              </w:rPr>
              <w:t>коррупции</w:t>
            </w:r>
            <w:r w:rsidR="00FC4C66" w:rsidRPr="00D169A2">
              <w:rPr>
                <w:rFonts w:ascii="Arial" w:hAnsi="Arial" w:cs="Arial"/>
                <w:b/>
                <w:color w:val="000000"/>
                <w:sz w:val="20"/>
              </w:rPr>
              <w:t xml:space="preserve"> </w:t>
            </w:r>
            <w:r w:rsidRPr="00D169A2">
              <w:rPr>
                <w:rFonts w:ascii="Arial" w:hAnsi="Arial" w:cs="Arial"/>
                <w:b/>
                <w:color w:val="000000"/>
                <w:sz w:val="20"/>
              </w:rPr>
              <w:t>в</w:t>
            </w:r>
            <w:r w:rsidR="00FC4C66" w:rsidRPr="00D169A2">
              <w:rPr>
                <w:rFonts w:ascii="Arial" w:hAnsi="Arial" w:cs="Arial"/>
                <w:b/>
                <w:color w:val="000000"/>
                <w:sz w:val="20"/>
              </w:rPr>
              <w:t xml:space="preserve"> </w:t>
            </w:r>
            <w:r w:rsidRPr="00D169A2">
              <w:rPr>
                <w:rFonts w:ascii="Arial" w:hAnsi="Arial" w:cs="Arial"/>
                <w:b/>
                <w:color w:val="000000"/>
                <w:sz w:val="20"/>
              </w:rPr>
              <w:t>администрации</w:t>
            </w:r>
            <w:r w:rsidR="00FC4C66" w:rsidRPr="00D169A2">
              <w:rPr>
                <w:rFonts w:ascii="Arial" w:hAnsi="Arial" w:cs="Arial"/>
                <w:b/>
                <w:color w:val="000000"/>
                <w:sz w:val="20"/>
              </w:rPr>
              <w:t xml:space="preserve"> </w:t>
            </w:r>
            <w:r w:rsidRPr="00D169A2">
              <w:rPr>
                <w:rFonts w:ascii="Arial" w:hAnsi="Arial" w:cs="Arial"/>
                <w:b/>
                <w:color w:val="000000"/>
                <w:sz w:val="20"/>
              </w:rPr>
              <w:t>Мариинско-Посадского</w:t>
            </w:r>
            <w:r w:rsidR="00FC4C66" w:rsidRPr="00D169A2">
              <w:rPr>
                <w:rFonts w:ascii="Arial" w:hAnsi="Arial" w:cs="Arial"/>
                <w:b/>
                <w:color w:val="000000"/>
                <w:sz w:val="20"/>
              </w:rPr>
              <w:t xml:space="preserve"> </w:t>
            </w:r>
            <w:r w:rsidRPr="00D169A2">
              <w:rPr>
                <w:rFonts w:ascii="Arial" w:hAnsi="Arial" w:cs="Arial"/>
                <w:b/>
                <w:color w:val="000000"/>
                <w:sz w:val="20"/>
              </w:rPr>
              <w:t>муниципального</w:t>
            </w:r>
            <w:r w:rsidR="00FC4C66" w:rsidRPr="00D169A2">
              <w:rPr>
                <w:rFonts w:ascii="Arial" w:hAnsi="Arial" w:cs="Arial"/>
                <w:b/>
                <w:color w:val="000000"/>
                <w:sz w:val="20"/>
              </w:rPr>
              <w:t xml:space="preserve"> </w:t>
            </w:r>
            <w:r w:rsidRPr="00D169A2">
              <w:rPr>
                <w:rFonts w:ascii="Arial" w:hAnsi="Arial" w:cs="Arial"/>
                <w:b/>
                <w:color w:val="000000"/>
                <w:sz w:val="20"/>
              </w:rPr>
              <w:t>округа</w:t>
            </w:r>
            <w:r w:rsidR="00FC4C66" w:rsidRPr="00D169A2">
              <w:rPr>
                <w:rFonts w:ascii="Arial" w:hAnsi="Arial" w:cs="Arial"/>
                <w:b/>
                <w:color w:val="000000"/>
                <w:sz w:val="20"/>
              </w:rPr>
              <w:t xml:space="preserve"> </w:t>
            </w:r>
            <w:r w:rsidRPr="00D169A2">
              <w:rPr>
                <w:rFonts w:ascii="Arial" w:hAnsi="Arial" w:cs="Arial"/>
                <w:b/>
                <w:color w:val="000000"/>
                <w:sz w:val="20"/>
              </w:rPr>
              <w:t>Чувашской</w:t>
            </w:r>
            <w:r w:rsidR="00FC4C66" w:rsidRPr="00D169A2">
              <w:rPr>
                <w:rFonts w:ascii="Arial" w:hAnsi="Arial" w:cs="Arial"/>
                <w:b/>
                <w:color w:val="000000"/>
                <w:sz w:val="20"/>
              </w:rPr>
              <w:t xml:space="preserve"> </w:t>
            </w:r>
            <w:r w:rsidRPr="00D169A2">
              <w:rPr>
                <w:rFonts w:ascii="Arial" w:hAnsi="Arial" w:cs="Arial"/>
                <w:b/>
                <w:color w:val="000000"/>
                <w:sz w:val="20"/>
              </w:rPr>
              <w:t>Республики</w:t>
            </w:r>
            <w:r w:rsidR="00FC4C66" w:rsidRPr="00D169A2">
              <w:rPr>
                <w:rFonts w:ascii="Arial" w:hAnsi="Arial" w:cs="Arial"/>
                <w:b/>
                <w:color w:val="000000"/>
                <w:sz w:val="20"/>
              </w:rPr>
              <w:t xml:space="preserve"> </w:t>
            </w:r>
            <w:r w:rsidRPr="00D169A2">
              <w:rPr>
                <w:rFonts w:ascii="Arial" w:hAnsi="Arial" w:cs="Arial"/>
                <w:b/>
                <w:color w:val="000000"/>
                <w:sz w:val="20"/>
              </w:rPr>
              <w:t>на</w:t>
            </w:r>
            <w:r w:rsidR="00FC4C66" w:rsidRPr="00D169A2">
              <w:rPr>
                <w:rFonts w:ascii="Arial" w:hAnsi="Arial" w:cs="Arial"/>
                <w:b/>
                <w:color w:val="000000"/>
                <w:sz w:val="20"/>
              </w:rPr>
              <w:t xml:space="preserve"> </w:t>
            </w:r>
            <w:r w:rsidRPr="00D169A2">
              <w:rPr>
                <w:rFonts w:ascii="Arial" w:hAnsi="Arial" w:cs="Arial"/>
                <w:b/>
                <w:color w:val="000000"/>
                <w:sz w:val="20"/>
              </w:rPr>
              <w:t>2023</w:t>
            </w:r>
            <w:r w:rsidR="00FC4C66" w:rsidRPr="00D169A2">
              <w:rPr>
                <w:rFonts w:ascii="Arial" w:hAnsi="Arial" w:cs="Arial"/>
                <w:b/>
                <w:color w:val="000000"/>
                <w:sz w:val="20"/>
              </w:rPr>
              <w:t xml:space="preserve"> </w:t>
            </w:r>
            <w:r w:rsidR="00D169A2">
              <w:rPr>
                <w:rFonts w:ascii="Arial" w:hAnsi="Arial" w:cs="Arial"/>
                <w:b/>
                <w:color w:val="000000"/>
                <w:sz w:val="20"/>
              </w:rPr>
              <w:t>год</w:t>
            </w:r>
          </w:p>
        </w:tc>
        <w:tc>
          <w:tcPr>
            <w:tcW w:w="1974" w:type="pct"/>
            <w:vAlign w:val="center"/>
          </w:tcPr>
          <w:p w:rsidR="002931D5" w:rsidRPr="004C71EB" w:rsidRDefault="002931D5" w:rsidP="004C71EB">
            <w:pPr>
              <w:spacing w:after="0" w:line="240" w:lineRule="auto"/>
              <w:jc w:val="center"/>
              <w:rPr>
                <w:rFonts w:ascii="Arial" w:hAnsi="Arial" w:cs="Arial"/>
                <w:color w:val="000000"/>
                <w:sz w:val="20"/>
              </w:rPr>
            </w:pPr>
          </w:p>
        </w:tc>
      </w:tr>
    </w:tbl>
    <w:p w:rsidR="002931D5" w:rsidRPr="004C71EB" w:rsidRDefault="002931D5" w:rsidP="004C71EB">
      <w:pPr>
        <w:spacing w:after="0" w:line="240" w:lineRule="auto"/>
        <w:rPr>
          <w:rFonts w:ascii="Arial" w:hAnsi="Arial" w:cs="Arial"/>
          <w:color w:val="000000"/>
          <w:sz w:val="20"/>
        </w:rPr>
      </w:pP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04.06.2007</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14</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противодействии</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Указом</w:t>
      </w:r>
      <w:r w:rsidR="00FC4C66" w:rsidRPr="004C71EB">
        <w:rPr>
          <w:rFonts w:ascii="Arial" w:hAnsi="Arial" w:cs="Arial"/>
          <w:color w:val="000000"/>
          <w:sz w:val="20"/>
        </w:rPr>
        <w:t xml:space="preserve"> </w:t>
      </w:r>
      <w:r w:rsidRPr="004C71EB">
        <w:rPr>
          <w:rFonts w:ascii="Arial" w:hAnsi="Arial" w:cs="Arial"/>
          <w:color w:val="000000"/>
          <w:sz w:val="20"/>
        </w:rPr>
        <w:t>Президента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16</w:t>
      </w:r>
      <w:r w:rsidR="00FC4C66" w:rsidRPr="004C71EB">
        <w:rPr>
          <w:rFonts w:ascii="Arial" w:hAnsi="Arial" w:cs="Arial"/>
          <w:color w:val="000000"/>
          <w:sz w:val="20"/>
        </w:rPr>
        <w:t xml:space="preserve"> </w:t>
      </w:r>
      <w:r w:rsidRPr="004C71EB">
        <w:rPr>
          <w:rFonts w:ascii="Arial" w:hAnsi="Arial" w:cs="Arial"/>
          <w:color w:val="000000"/>
          <w:sz w:val="20"/>
        </w:rPr>
        <w:t>августа</w:t>
      </w:r>
      <w:r w:rsidR="00FC4C66" w:rsidRPr="004C71EB">
        <w:rPr>
          <w:rFonts w:ascii="Arial" w:hAnsi="Arial" w:cs="Arial"/>
          <w:color w:val="000000"/>
          <w:sz w:val="20"/>
        </w:rPr>
        <w:t xml:space="preserve"> </w:t>
      </w:r>
      <w:r w:rsidRPr="004C71EB">
        <w:rPr>
          <w:rFonts w:ascii="Arial" w:hAnsi="Arial" w:cs="Arial"/>
          <w:color w:val="000000"/>
          <w:sz w:val="20"/>
        </w:rPr>
        <w:t>2021</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478</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Национальном</w:t>
      </w:r>
      <w:r w:rsidR="00FC4C66" w:rsidRPr="004C71EB">
        <w:rPr>
          <w:rFonts w:ascii="Arial" w:hAnsi="Arial" w:cs="Arial"/>
          <w:color w:val="000000"/>
          <w:sz w:val="20"/>
        </w:rPr>
        <w:t xml:space="preserve"> </w:t>
      </w:r>
      <w:r w:rsidRPr="004C71EB">
        <w:rPr>
          <w:rFonts w:ascii="Arial" w:hAnsi="Arial" w:cs="Arial"/>
          <w:color w:val="000000"/>
          <w:sz w:val="20"/>
        </w:rPr>
        <w:t>плане</w:t>
      </w:r>
      <w:r w:rsidR="00FC4C66" w:rsidRPr="004C71EB">
        <w:rPr>
          <w:rFonts w:ascii="Arial" w:hAnsi="Arial" w:cs="Arial"/>
          <w:color w:val="000000"/>
          <w:sz w:val="20"/>
        </w:rPr>
        <w:t xml:space="preserve"> </w:t>
      </w:r>
      <w:r w:rsidRPr="004C71EB">
        <w:rPr>
          <w:rFonts w:ascii="Arial" w:hAnsi="Arial" w:cs="Arial"/>
          <w:color w:val="000000"/>
          <w:sz w:val="20"/>
        </w:rPr>
        <w:t>противодействия</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2021</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2024</w:t>
      </w:r>
      <w:r w:rsidR="00FC4C66" w:rsidRPr="004C71EB">
        <w:rPr>
          <w:rFonts w:ascii="Arial" w:hAnsi="Arial" w:cs="Arial"/>
          <w:color w:val="000000"/>
          <w:sz w:val="20"/>
        </w:rPr>
        <w:t xml:space="preserve"> </w:t>
      </w:r>
      <w:r w:rsidRPr="004C71EB">
        <w:rPr>
          <w:rFonts w:ascii="Arial" w:hAnsi="Arial" w:cs="Arial"/>
          <w:color w:val="000000"/>
          <w:sz w:val="20"/>
        </w:rPr>
        <w:t>годы»,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защиты</w:t>
      </w:r>
      <w:r w:rsidR="00FC4C66" w:rsidRPr="004C71EB">
        <w:rPr>
          <w:rFonts w:ascii="Arial" w:hAnsi="Arial" w:cs="Arial"/>
          <w:color w:val="000000"/>
          <w:sz w:val="20"/>
        </w:rPr>
        <w:t xml:space="preserve"> </w:t>
      </w:r>
      <w:r w:rsidRPr="004C71EB">
        <w:rPr>
          <w:rFonts w:ascii="Arial" w:hAnsi="Arial" w:cs="Arial"/>
          <w:color w:val="000000"/>
          <w:sz w:val="20"/>
        </w:rPr>
        <w:t>прав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законных</w:t>
      </w:r>
      <w:r w:rsidR="00FC4C66" w:rsidRPr="004C71EB">
        <w:rPr>
          <w:rFonts w:ascii="Arial" w:hAnsi="Arial" w:cs="Arial"/>
          <w:color w:val="000000"/>
          <w:sz w:val="20"/>
        </w:rPr>
        <w:t xml:space="preserve"> </w:t>
      </w:r>
      <w:r w:rsidRPr="004C71EB">
        <w:rPr>
          <w:rFonts w:ascii="Arial" w:hAnsi="Arial" w:cs="Arial"/>
          <w:color w:val="000000"/>
          <w:sz w:val="20"/>
        </w:rPr>
        <w:t>интересов</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организаций,</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создания</w:t>
      </w:r>
      <w:r w:rsidR="00FC4C66" w:rsidRPr="004C71EB">
        <w:rPr>
          <w:rFonts w:ascii="Arial" w:hAnsi="Arial" w:cs="Arial"/>
          <w:color w:val="000000"/>
          <w:sz w:val="20"/>
        </w:rPr>
        <w:t xml:space="preserve"> </w:t>
      </w:r>
      <w:r w:rsidRPr="004C71EB">
        <w:rPr>
          <w:rFonts w:ascii="Arial" w:hAnsi="Arial" w:cs="Arial"/>
          <w:color w:val="000000"/>
          <w:sz w:val="20"/>
        </w:rPr>
        <w:t>эффективных</w:t>
      </w:r>
      <w:r w:rsidR="00FC4C66" w:rsidRPr="004C71EB">
        <w:rPr>
          <w:rFonts w:ascii="Arial" w:hAnsi="Arial" w:cs="Arial"/>
          <w:color w:val="000000"/>
          <w:sz w:val="20"/>
        </w:rPr>
        <w:t xml:space="preserve"> </w:t>
      </w:r>
      <w:r w:rsidRPr="004C71EB">
        <w:rPr>
          <w:rFonts w:ascii="Arial" w:hAnsi="Arial" w:cs="Arial"/>
          <w:color w:val="000000"/>
          <w:sz w:val="20"/>
        </w:rPr>
        <w:t>условий</w:t>
      </w:r>
      <w:r w:rsidR="00FC4C66" w:rsidRPr="004C71EB">
        <w:rPr>
          <w:rFonts w:ascii="Arial" w:hAnsi="Arial" w:cs="Arial"/>
          <w:color w:val="000000"/>
          <w:sz w:val="20"/>
        </w:rPr>
        <w:t xml:space="preserve"> </w:t>
      </w:r>
      <w:r w:rsidRPr="004C71EB">
        <w:rPr>
          <w:rFonts w:ascii="Arial" w:hAnsi="Arial" w:cs="Arial"/>
          <w:color w:val="000000"/>
          <w:sz w:val="20"/>
        </w:rPr>
        <w:t>недопущения</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достижения</w:t>
      </w:r>
      <w:r w:rsidR="00FC4C66" w:rsidRPr="004C71EB">
        <w:rPr>
          <w:rFonts w:ascii="Arial" w:hAnsi="Arial" w:cs="Arial"/>
          <w:color w:val="000000"/>
          <w:sz w:val="20"/>
        </w:rPr>
        <w:t xml:space="preserve"> </w:t>
      </w:r>
      <w:r w:rsidRPr="004C71EB">
        <w:rPr>
          <w:rFonts w:ascii="Arial" w:hAnsi="Arial" w:cs="Arial"/>
          <w:color w:val="000000"/>
          <w:sz w:val="20"/>
        </w:rPr>
        <w:t>конкретных</w:t>
      </w:r>
      <w:r w:rsidR="00FC4C66" w:rsidRPr="004C71EB">
        <w:rPr>
          <w:rFonts w:ascii="Arial" w:hAnsi="Arial" w:cs="Arial"/>
          <w:color w:val="000000"/>
          <w:sz w:val="20"/>
        </w:rPr>
        <w:t xml:space="preserve"> </w:t>
      </w:r>
      <w:r w:rsidRPr="004C71EB">
        <w:rPr>
          <w:rFonts w:ascii="Arial" w:hAnsi="Arial" w:cs="Arial"/>
          <w:color w:val="000000"/>
          <w:sz w:val="20"/>
        </w:rPr>
        <w:t>результатов,</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т</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н</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л</w:t>
      </w:r>
      <w:r w:rsidR="00FC4C66" w:rsidRPr="004C71EB">
        <w:rPr>
          <w:rFonts w:ascii="Arial" w:hAnsi="Arial" w:cs="Arial"/>
          <w:color w:val="000000"/>
          <w:sz w:val="20"/>
        </w:rPr>
        <w:t xml:space="preserve"> </w:t>
      </w:r>
      <w:r w:rsidRPr="004C71EB">
        <w:rPr>
          <w:rFonts w:ascii="Arial" w:hAnsi="Arial" w:cs="Arial"/>
          <w:color w:val="000000"/>
          <w:sz w:val="20"/>
        </w:rPr>
        <w:t>я</w:t>
      </w:r>
      <w:r w:rsidR="00FC4C66" w:rsidRPr="004C71EB">
        <w:rPr>
          <w:rFonts w:ascii="Arial" w:hAnsi="Arial" w:cs="Arial"/>
          <w:color w:val="000000"/>
          <w:sz w:val="20"/>
        </w:rPr>
        <w:t xml:space="preserve"> </w:t>
      </w:r>
      <w:r w:rsidRPr="004C71EB">
        <w:rPr>
          <w:rFonts w:ascii="Arial" w:hAnsi="Arial" w:cs="Arial"/>
          <w:color w:val="000000"/>
          <w:sz w:val="20"/>
        </w:rPr>
        <w:t>е</w:t>
      </w:r>
      <w:r w:rsidR="00FC4C66" w:rsidRPr="004C71EB">
        <w:rPr>
          <w:rFonts w:ascii="Arial" w:hAnsi="Arial" w:cs="Arial"/>
          <w:color w:val="000000"/>
          <w:sz w:val="20"/>
        </w:rPr>
        <w:t xml:space="preserve"> </w:t>
      </w:r>
      <w:r w:rsidRPr="004C71EB">
        <w:rPr>
          <w:rFonts w:ascii="Arial" w:hAnsi="Arial" w:cs="Arial"/>
          <w:color w:val="000000"/>
          <w:sz w:val="20"/>
        </w:rPr>
        <w:t>т:</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Утвердить</w:t>
      </w:r>
      <w:r w:rsidR="00FC4C66" w:rsidRPr="004C71EB">
        <w:rPr>
          <w:rFonts w:ascii="Arial" w:hAnsi="Arial" w:cs="Arial"/>
          <w:color w:val="000000"/>
          <w:sz w:val="20"/>
        </w:rPr>
        <w:t xml:space="preserve"> </w:t>
      </w:r>
      <w:r w:rsidRPr="004C71EB">
        <w:rPr>
          <w:rFonts w:ascii="Arial" w:hAnsi="Arial" w:cs="Arial"/>
          <w:color w:val="000000"/>
          <w:sz w:val="20"/>
        </w:rPr>
        <w:t>план</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противодействию</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2023</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новой</w:t>
      </w:r>
      <w:r w:rsidR="00FC4C66" w:rsidRPr="004C71EB">
        <w:rPr>
          <w:rFonts w:ascii="Arial" w:hAnsi="Arial" w:cs="Arial"/>
          <w:color w:val="000000"/>
          <w:sz w:val="20"/>
        </w:rPr>
        <w:t xml:space="preserve"> </w:t>
      </w:r>
      <w:r w:rsidRPr="004C71EB">
        <w:rPr>
          <w:rFonts w:ascii="Arial" w:hAnsi="Arial" w:cs="Arial"/>
          <w:color w:val="000000"/>
          <w:sz w:val="20"/>
        </w:rPr>
        <w:t>редакции,</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приложению</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настоящему</w:t>
      </w:r>
      <w:r w:rsidR="00FC4C66" w:rsidRPr="004C71EB">
        <w:rPr>
          <w:rFonts w:ascii="Arial" w:hAnsi="Arial" w:cs="Arial"/>
          <w:color w:val="000000"/>
          <w:sz w:val="20"/>
        </w:rPr>
        <w:t xml:space="preserve"> </w:t>
      </w:r>
      <w:r w:rsidRPr="004C71EB">
        <w:rPr>
          <w:rFonts w:ascii="Arial" w:hAnsi="Arial" w:cs="Arial"/>
          <w:color w:val="000000"/>
          <w:sz w:val="20"/>
        </w:rPr>
        <w:t>постановлению.</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Признать</w:t>
      </w:r>
      <w:r w:rsidR="00FC4C66" w:rsidRPr="004C71EB">
        <w:rPr>
          <w:rFonts w:ascii="Arial" w:hAnsi="Arial" w:cs="Arial"/>
          <w:color w:val="000000"/>
          <w:sz w:val="20"/>
        </w:rPr>
        <w:t xml:space="preserve"> </w:t>
      </w:r>
      <w:r w:rsidRPr="004C71EB">
        <w:rPr>
          <w:rFonts w:ascii="Arial" w:hAnsi="Arial" w:cs="Arial"/>
          <w:color w:val="000000"/>
          <w:sz w:val="20"/>
        </w:rPr>
        <w:t>утратившим</w:t>
      </w:r>
      <w:r w:rsidR="00FC4C66" w:rsidRPr="004C71EB">
        <w:rPr>
          <w:rFonts w:ascii="Arial" w:hAnsi="Arial" w:cs="Arial"/>
          <w:color w:val="000000"/>
          <w:sz w:val="20"/>
        </w:rPr>
        <w:t xml:space="preserve"> </w:t>
      </w:r>
      <w:r w:rsidRPr="004C71EB">
        <w:rPr>
          <w:rFonts w:ascii="Arial" w:hAnsi="Arial" w:cs="Arial"/>
          <w:color w:val="000000"/>
          <w:sz w:val="20"/>
        </w:rPr>
        <w:t>силу</w:t>
      </w:r>
      <w:r w:rsidR="00FC4C66" w:rsidRPr="004C71EB">
        <w:rPr>
          <w:rFonts w:ascii="Arial" w:hAnsi="Arial" w:cs="Arial"/>
          <w:color w:val="000000"/>
          <w:sz w:val="20"/>
        </w:rPr>
        <w:t xml:space="preserve"> </w:t>
      </w:r>
      <w:r w:rsidRPr="004C71EB">
        <w:rPr>
          <w:rFonts w:ascii="Arial" w:hAnsi="Arial" w:cs="Arial"/>
          <w:color w:val="000000"/>
          <w:sz w:val="20"/>
        </w:rPr>
        <w:t>постановление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района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11</w:t>
      </w:r>
      <w:r w:rsidR="00FC4C66" w:rsidRPr="004C71EB">
        <w:rPr>
          <w:rFonts w:ascii="Arial" w:hAnsi="Arial" w:cs="Arial"/>
          <w:color w:val="000000"/>
          <w:sz w:val="20"/>
        </w:rPr>
        <w:t xml:space="preserve"> </w:t>
      </w:r>
      <w:r w:rsidRPr="004C71EB">
        <w:rPr>
          <w:rFonts w:ascii="Arial" w:hAnsi="Arial" w:cs="Arial"/>
          <w:color w:val="000000"/>
          <w:sz w:val="20"/>
        </w:rPr>
        <w:t>января</w:t>
      </w:r>
      <w:r w:rsidR="00FC4C66" w:rsidRPr="004C71EB">
        <w:rPr>
          <w:rFonts w:ascii="Arial" w:hAnsi="Arial" w:cs="Arial"/>
          <w:color w:val="000000"/>
          <w:sz w:val="20"/>
        </w:rPr>
        <w:t xml:space="preserve"> </w:t>
      </w:r>
      <w:r w:rsidRPr="004C71EB">
        <w:rPr>
          <w:rFonts w:ascii="Arial" w:hAnsi="Arial" w:cs="Arial"/>
          <w:color w:val="000000"/>
          <w:sz w:val="20"/>
        </w:rPr>
        <w:t>2021</w:t>
      </w:r>
      <w:r w:rsidR="00FC4C66" w:rsidRPr="004C71EB">
        <w:rPr>
          <w:rFonts w:ascii="Arial" w:hAnsi="Arial" w:cs="Arial"/>
          <w:color w:val="000000"/>
          <w:sz w:val="20"/>
        </w:rPr>
        <w:t xml:space="preserve"> </w:t>
      </w:r>
      <w:r w:rsidRPr="004C71EB">
        <w:rPr>
          <w:rFonts w:ascii="Arial" w:hAnsi="Arial" w:cs="Arial"/>
          <w:color w:val="000000"/>
          <w:sz w:val="20"/>
        </w:rPr>
        <w:t>года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11</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Плане</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противодействию</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района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2021-2023</w:t>
      </w:r>
      <w:r w:rsidR="00FC4C66" w:rsidRPr="004C71EB">
        <w:rPr>
          <w:rFonts w:ascii="Arial" w:hAnsi="Arial" w:cs="Arial"/>
          <w:color w:val="000000"/>
          <w:sz w:val="20"/>
        </w:rPr>
        <w:t xml:space="preserve"> </w:t>
      </w:r>
      <w:r w:rsidRPr="004C71EB">
        <w:rPr>
          <w:rFonts w:ascii="Arial" w:hAnsi="Arial" w:cs="Arial"/>
          <w:color w:val="000000"/>
          <w:sz w:val="20"/>
        </w:rPr>
        <w:t>годы».</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Контроль</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исполнением</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постановления</w:t>
      </w:r>
      <w:r w:rsidR="00FC4C66" w:rsidRPr="004C71EB">
        <w:rPr>
          <w:rFonts w:ascii="Arial" w:hAnsi="Arial" w:cs="Arial"/>
          <w:color w:val="000000"/>
          <w:sz w:val="20"/>
        </w:rPr>
        <w:t xml:space="preserve"> </w:t>
      </w:r>
      <w:r w:rsidRPr="004C71EB">
        <w:rPr>
          <w:rFonts w:ascii="Arial" w:hAnsi="Arial" w:cs="Arial"/>
          <w:color w:val="000000"/>
          <w:sz w:val="20"/>
        </w:rPr>
        <w:t>возложить</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управляющего</w:t>
      </w:r>
      <w:r w:rsidR="00FC4C66" w:rsidRPr="004C71EB">
        <w:rPr>
          <w:rFonts w:ascii="Arial" w:hAnsi="Arial" w:cs="Arial"/>
          <w:color w:val="000000"/>
          <w:sz w:val="20"/>
        </w:rPr>
        <w:t xml:space="preserve"> </w:t>
      </w:r>
      <w:r w:rsidRPr="004C71EB">
        <w:rPr>
          <w:rFonts w:ascii="Arial" w:hAnsi="Arial" w:cs="Arial"/>
          <w:color w:val="000000"/>
          <w:sz w:val="20"/>
        </w:rPr>
        <w:t>делами–начальника</w:t>
      </w:r>
      <w:r w:rsidR="00FC4C66" w:rsidRPr="004C71EB">
        <w:rPr>
          <w:rFonts w:ascii="Arial" w:hAnsi="Arial" w:cs="Arial"/>
          <w:color w:val="000000"/>
          <w:sz w:val="20"/>
        </w:rPr>
        <w:t xml:space="preserve"> </w:t>
      </w:r>
      <w:r w:rsidRPr="004C71EB">
        <w:rPr>
          <w:rFonts w:ascii="Arial" w:hAnsi="Arial" w:cs="Arial"/>
          <w:color w:val="000000"/>
          <w:sz w:val="20"/>
        </w:rPr>
        <w:t>отдела</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Настоящее</w:t>
      </w:r>
      <w:r w:rsidR="00FC4C66" w:rsidRPr="004C71EB">
        <w:rPr>
          <w:rFonts w:ascii="Arial" w:hAnsi="Arial" w:cs="Arial"/>
          <w:color w:val="000000"/>
          <w:sz w:val="20"/>
        </w:rPr>
        <w:t xml:space="preserve"> </w:t>
      </w:r>
      <w:r w:rsidRPr="004C71EB">
        <w:rPr>
          <w:rFonts w:ascii="Arial" w:hAnsi="Arial" w:cs="Arial"/>
          <w:color w:val="000000"/>
          <w:sz w:val="20"/>
        </w:rPr>
        <w:t>постановление</w:t>
      </w:r>
      <w:r w:rsidR="00FC4C66" w:rsidRPr="004C71EB">
        <w:rPr>
          <w:rFonts w:ascii="Arial" w:hAnsi="Arial" w:cs="Arial"/>
          <w:color w:val="000000"/>
          <w:sz w:val="20"/>
        </w:rPr>
        <w:t xml:space="preserve"> </w:t>
      </w:r>
      <w:r w:rsidRPr="004C71EB">
        <w:rPr>
          <w:rFonts w:ascii="Arial" w:hAnsi="Arial" w:cs="Arial"/>
          <w:color w:val="000000"/>
          <w:sz w:val="20"/>
        </w:rPr>
        <w:t>вступает</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силу</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подписания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подлежит</w:t>
      </w:r>
      <w:r w:rsidR="00FC4C66" w:rsidRPr="004C71EB">
        <w:rPr>
          <w:rFonts w:ascii="Arial" w:hAnsi="Arial" w:cs="Arial"/>
          <w:color w:val="000000"/>
          <w:sz w:val="20"/>
        </w:rPr>
        <w:t xml:space="preserve"> </w:t>
      </w:r>
      <w:r w:rsidRPr="004C71EB">
        <w:rPr>
          <w:rFonts w:ascii="Arial" w:hAnsi="Arial" w:cs="Arial"/>
          <w:color w:val="000000"/>
          <w:sz w:val="20"/>
        </w:rPr>
        <w:t>официальному</w:t>
      </w:r>
      <w:r w:rsidR="00FC4C66" w:rsidRPr="004C71EB">
        <w:rPr>
          <w:rFonts w:ascii="Arial" w:hAnsi="Arial" w:cs="Arial"/>
          <w:color w:val="000000"/>
          <w:sz w:val="20"/>
        </w:rPr>
        <w:t xml:space="preserve"> </w:t>
      </w:r>
      <w:r w:rsidRPr="004C71EB">
        <w:rPr>
          <w:rFonts w:ascii="Arial" w:hAnsi="Arial" w:cs="Arial"/>
          <w:color w:val="000000"/>
          <w:sz w:val="20"/>
        </w:rPr>
        <w:t>опубликованию.</w:t>
      </w:r>
    </w:p>
    <w:p w:rsidR="002931D5" w:rsidRDefault="002931D5" w:rsidP="004C71EB">
      <w:pPr>
        <w:spacing w:after="0" w:line="240" w:lineRule="auto"/>
        <w:rPr>
          <w:rFonts w:ascii="Arial" w:hAnsi="Arial" w:cs="Arial"/>
          <w:color w:val="000000"/>
          <w:sz w:val="20"/>
        </w:rPr>
      </w:pPr>
    </w:p>
    <w:p w:rsidR="00D169A2" w:rsidRPr="004C71EB" w:rsidRDefault="00D169A2" w:rsidP="00D169A2">
      <w:pPr>
        <w:spacing w:after="0" w:line="240" w:lineRule="auto"/>
        <w:jc w:val="both"/>
        <w:rPr>
          <w:rFonts w:ascii="Arial" w:hAnsi="Arial" w:cs="Arial"/>
          <w:color w:val="000000"/>
          <w:sz w:val="20"/>
        </w:rPr>
      </w:pPr>
    </w:p>
    <w:tbl>
      <w:tblPr>
        <w:tblW w:w="5000" w:type="pct"/>
        <w:tblLook w:val="00A0" w:firstRow="1" w:lastRow="0" w:firstColumn="1" w:lastColumn="0" w:noHBand="0" w:noVBand="0"/>
      </w:tblPr>
      <w:tblGrid>
        <w:gridCol w:w="7143"/>
        <w:gridCol w:w="7143"/>
      </w:tblGrid>
      <w:tr w:rsidR="002931D5" w:rsidRPr="004C71EB" w:rsidTr="00D169A2">
        <w:trPr>
          <w:cantSplit/>
        </w:trPr>
        <w:tc>
          <w:tcPr>
            <w:tcW w:w="2500" w:type="pct"/>
            <w:vAlign w:val="center"/>
          </w:tcPr>
          <w:p w:rsidR="002931D5" w:rsidRPr="004C71EB" w:rsidRDefault="002931D5" w:rsidP="00D169A2">
            <w:pPr>
              <w:spacing w:after="0" w:line="240" w:lineRule="auto"/>
              <w:rPr>
                <w:rFonts w:ascii="Arial" w:hAnsi="Arial" w:cs="Arial"/>
                <w:color w:val="000000"/>
                <w:sz w:val="20"/>
              </w:rPr>
            </w:pPr>
            <w:r w:rsidRPr="004C71EB">
              <w:rPr>
                <w:rFonts w:ascii="Arial" w:hAnsi="Arial" w:cs="Arial"/>
                <w:color w:val="000000"/>
                <w:sz w:val="20"/>
              </w:rPr>
              <w:t>Глава</w:t>
            </w:r>
            <w:r w:rsidR="00FC4C66" w:rsidRPr="004C71EB">
              <w:rPr>
                <w:rFonts w:ascii="Arial" w:hAnsi="Arial" w:cs="Arial"/>
                <w:color w:val="000000"/>
                <w:sz w:val="20"/>
              </w:rPr>
              <w:t xml:space="preserve"> </w:t>
            </w:r>
            <w:r w:rsidRPr="004C71EB">
              <w:rPr>
                <w:rFonts w:ascii="Arial" w:hAnsi="Arial" w:cs="Arial"/>
                <w:color w:val="000000"/>
                <w:sz w:val="20"/>
              </w:rPr>
              <w:t>Мариинско</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Посадского</w:t>
            </w:r>
            <w:r w:rsidR="00FC4C66" w:rsidRPr="004C71EB">
              <w:rPr>
                <w:rFonts w:ascii="Arial" w:hAnsi="Arial" w:cs="Arial"/>
                <w:color w:val="000000"/>
                <w:sz w:val="20"/>
              </w:rPr>
              <w:t xml:space="preserve"> </w:t>
            </w:r>
          </w:p>
          <w:p w:rsidR="002931D5" w:rsidRPr="004C71EB" w:rsidRDefault="002931D5" w:rsidP="00D169A2">
            <w:pPr>
              <w:spacing w:after="0" w:line="240" w:lineRule="auto"/>
              <w:rPr>
                <w:rFonts w:ascii="Arial" w:hAnsi="Arial" w:cs="Arial"/>
                <w:color w:val="000000"/>
                <w:sz w:val="20"/>
              </w:rPr>
            </w:pP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tc>
        <w:tc>
          <w:tcPr>
            <w:tcW w:w="2500" w:type="pct"/>
            <w:vAlign w:val="center"/>
          </w:tcPr>
          <w:p w:rsidR="002931D5" w:rsidRPr="004C71EB" w:rsidRDefault="002931D5" w:rsidP="004C71EB">
            <w:pPr>
              <w:spacing w:after="0" w:line="240" w:lineRule="auto"/>
              <w:jc w:val="center"/>
              <w:rPr>
                <w:rFonts w:ascii="Arial" w:hAnsi="Arial" w:cs="Arial"/>
                <w:color w:val="000000"/>
                <w:sz w:val="20"/>
              </w:rPr>
            </w:pPr>
          </w:p>
          <w:p w:rsidR="002931D5" w:rsidRPr="004C71EB" w:rsidRDefault="002931D5" w:rsidP="00D169A2">
            <w:pPr>
              <w:spacing w:after="0" w:line="240" w:lineRule="auto"/>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Петров</w:t>
            </w:r>
          </w:p>
        </w:tc>
      </w:tr>
    </w:tbl>
    <w:p w:rsidR="00AA51D0" w:rsidRDefault="00AA51D0" w:rsidP="004C71EB">
      <w:pPr>
        <w:spacing w:after="0" w:line="240" w:lineRule="auto"/>
        <w:rPr>
          <w:rFonts w:ascii="Arial" w:hAnsi="Arial" w:cs="Arial"/>
          <w:color w:val="000000"/>
          <w:sz w:val="20"/>
        </w:rPr>
      </w:pPr>
    </w:p>
    <w:p w:rsidR="00D169A2" w:rsidRPr="004C71EB" w:rsidRDefault="00D169A2" w:rsidP="004C71EB">
      <w:pPr>
        <w:spacing w:after="0" w:line="240" w:lineRule="auto"/>
        <w:rPr>
          <w:rFonts w:ascii="Arial" w:hAnsi="Arial" w:cs="Arial"/>
          <w:color w:val="000000"/>
          <w:sz w:val="20"/>
        </w:rPr>
      </w:pPr>
    </w:p>
    <w:p w:rsidR="002931D5" w:rsidRPr="004C71EB" w:rsidRDefault="002931D5" w:rsidP="00D169A2">
      <w:pPr>
        <w:spacing w:after="0" w:line="240" w:lineRule="auto"/>
        <w:jc w:val="right"/>
        <w:rPr>
          <w:rFonts w:ascii="Arial" w:hAnsi="Arial" w:cs="Arial"/>
          <w:color w:val="000000"/>
          <w:sz w:val="20"/>
        </w:rPr>
      </w:pPr>
      <w:r w:rsidRPr="004C71EB">
        <w:rPr>
          <w:rFonts w:ascii="Arial" w:hAnsi="Arial" w:cs="Arial"/>
          <w:color w:val="000000"/>
          <w:sz w:val="20"/>
        </w:rPr>
        <w:t>Приложение</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Постановлению</w:t>
      </w:r>
      <w:r w:rsidR="00FC4C66" w:rsidRPr="004C71EB">
        <w:rPr>
          <w:rFonts w:ascii="Arial" w:hAnsi="Arial" w:cs="Arial"/>
          <w:color w:val="000000"/>
          <w:sz w:val="20"/>
        </w:rPr>
        <w:t xml:space="preserve"> </w:t>
      </w:r>
    </w:p>
    <w:p w:rsidR="002931D5" w:rsidRPr="004C71EB" w:rsidRDefault="002931D5" w:rsidP="00D169A2">
      <w:pPr>
        <w:spacing w:after="0" w:line="240" w:lineRule="auto"/>
        <w:jc w:val="right"/>
        <w:rPr>
          <w:rFonts w:ascii="Arial" w:hAnsi="Arial" w:cs="Arial"/>
          <w:color w:val="000000"/>
          <w:sz w:val="20"/>
        </w:rPr>
      </w:pP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p w:rsidR="002931D5" w:rsidRPr="004C71EB" w:rsidRDefault="002931D5" w:rsidP="00D169A2">
      <w:pPr>
        <w:spacing w:after="0" w:line="240" w:lineRule="auto"/>
        <w:jc w:val="right"/>
        <w:rPr>
          <w:rFonts w:ascii="Arial" w:hAnsi="Arial" w:cs="Arial"/>
          <w:color w:val="000000"/>
          <w:sz w:val="20"/>
        </w:rPr>
      </w:pP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p>
    <w:p w:rsidR="002931D5" w:rsidRPr="004C71EB" w:rsidRDefault="002931D5" w:rsidP="00D169A2">
      <w:pPr>
        <w:spacing w:after="0" w:line="240" w:lineRule="auto"/>
        <w:jc w:val="right"/>
        <w:rPr>
          <w:rFonts w:ascii="Arial" w:hAnsi="Arial" w:cs="Arial"/>
          <w:color w:val="000000"/>
          <w:sz w:val="20"/>
        </w:rPr>
      </w:pP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19.05.2023</w:t>
      </w:r>
      <w:r w:rsidR="00FC4C66" w:rsidRPr="004C71EB">
        <w:rPr>
          <w:rFonts w:ascii="Arial" w:hAnsi="Arial" w:cs="Arial"/>
          <w:color w:val="000000"/>
          <w:sz w:val="20"/>
        </w:rPr>
        <w:t xml:space="preserve"> </w:t>
      </w:r>
      <w:r w:rsidRPr="004C71EB">
        <w:rPr>
          <w:rFonts w:ascii="Arial" w:hAnsi="Arial" w:cs="Arial"/>
          <w:color w:val="000000"/>
          <w:sz w:val="20"/>
        </w:rPr>
        <w:t>года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566</w:t>
      </w:r>
    </w:p>
    <w:p w:rsidR="002931D5" w:rsidRPr="00D169A2" w:rsidRDefault="002931D5" w:rsidP="00D169A2">
      <w:pPr>
        <w:spacing w:after="0" w:line="240" w:lineRule="auto"/>
        <w:jc w:val="center"/>
        <w:rPr>
          <w:rFonts w:ascii="Arial" w:hAnsi="Arial" w:cs="Arial"/>
          <w:b/>
          <w:color w:val="000000"/>
          <w:sz w:val="20"/>
        </w:rPr>
      </w:pPr>
      <w:r w:rsidRPr="00D169A2">
        <w:rPr>
          <w:rFonts w:ascii="Arial" w:hAnsi="Arial" w:cs="Arial"/>
          <w:b/>
          <w:color w:val="000000"/>
          <w:sz w:val="20"/>
        </w:rPr>
        <w:t>П</w:t>
      </w:r>
      <w:r w:rsidR="00FC4C66" w:rsidRPr="00D169A2">
        <w:rPr>
          <w:rFonts w:ascii="Arial" w:hAnsi="Arial" w:cs="Arial"/>
          <w:b/>
          <w:color w:val="000000"/>
          <w:sz w:val="20"/>
        </w:rPr>
        <w:t xml:space="preserve"> </w:t>
      </w:r>
      <w:r w:rsidRPr="00D169A2">
        <w:rPr>
          <w:rFonts w:ascii="Arial" w:hAnsi="Arial" w:cs="Arial"/>
          <w:b/>
          <w:color w:val="000000"/>
          <w:sz w:val="20"/>
        </w:rPr>
        <w:t>Л</w:t>
      </w:r>
      <w:r w:rsidR="00FC4C66" w:rsidRPr="00D169A2">
        <w:rPr>
          <w:rFonts w:ascii="Arial" w:hAnsi="Arial" w:cs="Arial"/>
          <w:b/>
          <w:color w:val="000000"/>
          <w:sz w:val="20"/>
        </w:rPr>
        <w:t xml:space="preserve"> </w:t>
      </w:r>
      <w:r w:rsidRPr="00D169A2">
        <w:rPr>
          <w:rFonts w:ascii="Arial" w:hAnsi="Arial" w:cs="Arial"/>
          <w:b/>
          <w:color w:val="000000"/>
          <w:sz w:val="20"/>
        </w:rPr>
        <w:t>А</w:t>
      </w:r>
      <w:r w:rsidR="00FC4C66" w:rsidRPr="00D169A2">
        <w:rPr>
          <w:rFonts w:ascii="Arial" w:hAnsi="Arial" w:cs="Arial"/>
          <w:b/>
          <w:color w:val="000000"/>
          <w:sz w:val="20"/>
        </w:rPr>
        <w:t xml:space="preserve"> </w:t>
      </w:r>
      <w:r w:rsidRPr="00D169A2">
        <w:rPr>
          <w:rFonts w:ascii="Arial" w:hAnsi="Arial" w:cs="Arial"/>
          <w:b/>
          <w:color w:val="000000"/>
          <w:sz w:val="20"/>
        </w:rPr>
        <w:t>Н</w:t>
      </w:r>
    </w:p>
    <w:p w:rsidR="002931D5" w:rsidRPr="00D169A2" w:rsidRDefault="002931D5" w:rsidP="00D169A2">
      <w:pPr>
        <w:spacing w:after="0" w:line="240" w:lineRule="auto"/>
        <w:jc w:val="center"/>
        <w:rPr>
          <w:rFonts w:ascii="Arial" w:hAnsi="Arial" w:cs="Arial"/>
          <w:b/>
          <w:color w:val="000000"/>
          <w:sz w:val="20"/>
        </w:rPr>
      </w:pPr>
      <w:r w:rsidRPr="00D169A2">
        <w:rPr>
          <w:rFonts w:ascii="Arial" w:hAnsi="Arial" w:cs="Arial"/>
          <w:b/>
          <w:color w:val="000000"/>
          <w:sz w:val="20"/>
        </w:rPr>
        <w:t>мероприятий</w:t>
      </w:r>
      <w:r w:rsidR="00FC4C66" w:rsidRPr="00D169A2">
        <w:rPr>
          <w:rFonts w:ascii="Arial" w:hAnsi="Arial" w:cs="Arial"/>
          <w:b/>
          <w:color w:val="000000"/>
          <w:sz w:val="20"/>
        </w:rPr>
        <w:t xml:space="preserve"> </w:t>
      </w:r>
      <w:r w:rsidRPr="00D169A2">
        <w:rPr>
          <w:rFonts w:ascii="Arial" w:hAnsi="Arial" w:cs="Arial"/>
          <w:b/>
          <w:color w:val="000000"/>
          <w:sz w:val="20"/>
        </w:rPr>
        <w:t>по</w:t>
      </w:r>
      <w:r w:rsidR="00FC4C66" w:rsidRPr="00D169A2">
        <w:rPr>
          <w:rFonts w:ascii="Arial" w:hAnsi="Arial" w:cs="Arial"/>
          <w:b/>
          <w:color w:val="000000"/>
          <w:sz w:val="20"/>
        </w:rPr>
        <w:t xml:space="preserve"> </w:t>
      </w:r>
      <w:r w:rsidRPr="00D169A2">
        <w:rPr>
          <w:rFonts w:ascii="Arial" w:hAnsi="Arial" w:cs="Arial"/>
          <w:b/>
          <w:color w:val="000000"/>
          <w:sz w:val="20"/>
        </w:rPr>
        <w:t>противодействию</w:t>
      </w:r>
      <w:r w:rsidR="00FC4C66" w:rsidRPr="00D169A2">
        <w:rPr>
          <w:rFonts w:ascii="Arial" w:hAnsi="Arial" w:cs="Arial"/>
          <w:b/>
          <w:color w:val="000000"/>
          <w:sz w:val="20"/>
        </w:rPr>
        <w:t xml:space="preserve"> </w:t>
      </w:r>
      <w:r w:rsidRPr="00D169A2">
        <w:rPr>
          <w:rFonts w:ascii="Arial" w:hAnsi="Arial" w:cs="Arial"/>
          <w:b/>
          <w:color w:val="000000"/>
          <w:sz w:val="20"/>
        </w:rPr>
        <w:t>коррупции</w:t>
      </w:r>
    </w:p>
    <w:p w:rsidR="002931D5" w:rsidRPr="00D169A2" w:rsidRDefault="002931D5" w:rsidP="00D169A2">
      <w:pPr>
        <w:spacing w:after="0" w:line="240" w:lineRule="auto"/>
        <w:jc w:val="center"/>
        <w:rPr>
          <w:rFonts w:ascii="Arial" w:hAnsi="Arial" w:cs="Arial"/>
          <w:b/>
          <w:color w:val="000000"/>
          <w:sz w:val="20"/>
        </w:rPr>
      </w:pPr>
      <w:r w:rsidRPr="00D169A2">
        <w:rPr>
          <w:rFonts w:ascii="Arial" w:hAnsi="Arial" w:cs="Arial"/>
          <w:b/>
          <w:color w:val="000000"/>
          <w:sz w:val="20"/>
        </w:rPr>
        <w:t>в</w:t>
      </w:r>
      <w:r w:rsidR="00FC4C66" w:rsidRPr="00D169A2">
        <w:rPr>
          <w:rFonts w:ascii="Arial" w:hAnsi="Arial" w:cs="Arial"/>
          <w:b/>
          <w:color w:val="000000"/>
          <w:sz w:val="20"/>
        </w:rPr>
        <w:t xml:space="preserve"> </w:t>
      </w:r>
      <w:r w:rsidRPr="00D169A2">
        <w:rPr>
          <w:rFonts w:ascii="Arial" w:hAnsi="Arial" w:cs="Arial"/>
          <w:b/>
          <w:color w:val="000000"/>
          <w:sz w:val="20"/>
        </w:rPr>
        <w:t>администрации</w:t>
      </w:r>
      <w:r w:rsidR="00FC4C66" w:rsidRPr="00D169A2">
        <w:rPr>
          <w:rFonts w:ascii="Arial" w:hAnsi="Arial" w:cs="Arial"/>
          <w:b/>
          <w:color w:val="000000"/>
          <w:sz w:val="20"/>
        </w:rPr>
        <w:t xml:space="preserve"> </w:t>
      </w:r>
      <w:r w:rsidRPr="00D169A2">
        <w:rPr>
          <w:rFonts w:ascii="Arial" w:hAnsi="Arial" w:cs="Arial"/>
          <w:b/>
          <w:color w:val="000000"/>
          <w:sz w:val="20"/>
        </w:rPr>
        <w:t>Мариинско-Посадского</w:t>
      </w:r>
      <w:r w:rsidR="00FC4C66" w:rsidRPr="00D169A2">
        <w:rPr>
          <w:rFonts w:ascii="Arial" w:hAnsi="Arial" w:cs="Arial"/>
          <w:b/>
          <w:color w:val="000000"/>
          <w:sz w:val="20"/>
        </w:rPr>
        <w:t xml:space="preserve"> </w:t>
      </w:r>
      <w:r w:rsidRPr="00D169A2">
        <w:rPr>
          <w:rFonts w:ascii="Arial" w:hAnsi="Arial" w:cs="Arial"/>
          <w:b/>
          <w:color w:val="000000"/>
          <w:sz w:val="20"/>
        </w:rPr>
        <w:t>муниципального</w:t>
      </w:r>
      <w:r w:rsidR="00FC4C66" w:rsidRPr="00D169A2">
        <w:rPr>
          <w:rFonts w:ascii="Arial" w:hAnsi="Arial" w:cs="Arial"/>
          <w:b/>
          <w:color w:val="000000"/>
          <w:sz w:val="20"/>
        </w:rPr>
        <w:t xml:space="preserve"> </w:t>
      </w:r>
      <w:r w:rsidRPr="00D169A2">
        <w:rPr>
          <w:rFonts w:ascii="Arial" w:hAnsi="Arial" w:cs="Arial"/>
          <w:b/>
          <w:color w:val="000000"/>
          <w:sz w:val="20"/>
        </w:rPr>
        <w:t>округа</w:t>
      </w:r>
    </w:p>
    <w:p w:rsidR="002931D5" w:rsidRPr="00D169A2" w:rsidRDefault="002931D5" w:rsidP="00D169A2">
      <w:pPr>
        <w:spacing w:after="0" w:line="240" w:lineRule="auto"/>
        <w:jc w:val="center"/>
        <w:rPr>
          <w:rFonts w:ascii="Arial" w:hAnsi="Arial" w:cs="Arial"/>
          <w:b/>
          <w:color w:val="000000"/>
          <w:sz w:val="20"/>
        </w:rPr>
      </w:pPr>
      <w:r w:rsidRPr="00D169A2">
        <w:rPr>
          <w:rFonts w:ascii="Arial" w:hAnsi="Arial" w:cs="Arial"/>
          <w:b/>
          <w:color w:val="000000"/>
          <w:sz w:val="20"/>
        </w:rPr>
        <w:t>Чувашской</w:t>
      </w:r>
      <w:r w:rsidR="00FC4C66" w:rsidRPr="00D169A2">
        <w:rPr>
          <w:rFonts w:ascii="Arial" w:hAnsi="Arial" w:cs="Arial"/>
          <w:b/>
          <w:color w:val="000000"/>
          <w:sz w:val="20"/>
        </w:rPr>
        <w:t xml:space="preserve"> </w:t>
      </w:r>
      <w:r w:rsidRPr="00D169A2">
        <w:rPr>
          <w:rFonts w:ascii="Arial" w:hAnsi="Arial" w:cs="Arial"/>
          <w:b/>
          <w:color w:val="000000"/>
          <w:sz w:val="20"/>
        </w:rPr>
        <w:t>Республики</w:t>
      </w:r>
      <w:r w:rsidR="00FC4C66" w:rsidRPr="00D169A2">
        <w:rPr>
          <w:rFonts w:ascii="Arial" w:hAnsi="Arial" w:cs="Arial"/>
          <w:b/>
          <w:color w:val="000000"/>
          <w:sz w:val="20"/>
        </w:rPr>
        <w:t xml:space="preserve"> </w:t>
      </w:r>
      <w:r w:rsidRPr="00D169A2">
        <w:rPr>
          <w:rFonts w:ascii="Arial" w:hAnsi="Arial" w:cs="Arial"/>
          <w:b/>
          <w:color w:val="000000"/>
          <w:sz w:val="20"/>
        </w:rPr>
        <w:t>на</w:t>
      </w:r>
      <w:r w:rsidR="00FC4C66" w:rsidRPr="00D169A2">
        <w:rPr>
          <w:rFonts w:ascii="Arial" w:hAnsi="Arial" w:cs="Arial"/>
          <w:b/>
          <w:color w:val="000000"/>
          <w:sz w:val="20"/>
        </w:rPr>
        <w:t xml:space="preserve"> </w:t>
      </w:r>
      <w:r w:rsidRPr="00D169A2">
        <w:rPr>
          <w:rFonts w:ascii="Arial" w:hAnsi="Arial" w:cs="Arial"/>
          <w:b/>
          <w:color w:val="000000"/>
          <w:sz w:val="20"/>
        </w:rPr>
        <w:t>2023</w:t>
      </w:r>
      <w:r w:rsidR="00FC4C66" w:rsidRPr="00D169A2">
        <w:rPr>
          <w:rFonts w:ascii="Arial" w:hAnsi="Arial" w:cs="Arial"/>
          <w:b/>
          <w:color w:val="000000"/>
          <w:sz w:val="20"/>
        </w:rPr>
        <w:t xml:space="preserve"> </w:t>
      </w:r>
      <w:r w:rsidRPr="00D169A2">
        <w:rPr>
          <w:rFonts w:ascii="Arial" w:hAnsi="Arial" w:cs="Arial"/>
          <w:b/>
          <w:color w:val="000000"/>
          <w:sz w:val="20"/>
        </w:rPr>
        <w:t>год</w:t>
      </w:r>
    </w:p>
    <w:p w:rsidR="002931D5" w:rsidRPr="004C71EB" w:rsidRDefault="002931D5" w:rsidP="004C71EB">
      <w:pPr>
        <w:spacing w:after="0" w:line="240" w:lineRule="auto"/>
        <w:rPr>
          <w:rFonts w:ascii="Arial" w:hAnsi="Arial" w:cs="Arial"/>
          <w:color w:val="000000"/>
          <w:sz w:val="20"/>
        </w:rPr>
      </w:pPr>
    </w:p>
    <w:tbl>
      <w:tblPr>
        <w:tblW w:w="5000" w:type="pct"/>
        <w:tblBorders>
          <w:top w:val="single" w:sz="4" w:space="0" w:color="auto"/>
          <w:insideH w:val="single" w:sz="4" w:space="0" w:color="auto"/>
          <w:insideV w:val="single" w:sz="4" w:space="0" w:color="auto"/>
        </w:tblBorders>
        <w:tblLook w:val="01E0" w:firstRow="1" w:lastRow="1" w:firstColumn="1" w:lastColumn="1" w:noHBand="0" w:noVBand="0"/>
      </w:tblPr>
      <w:tblGrid>
        <w:gridCol w:w="577"/>
        <w:gridCol w:w="9060"/>
        <w:gridCol w:w="1863"/>
        <w:gridCol w:w="2786"/>
      </w:tblGrid>
      <w:tr w:rsidR="002931D5" w:rsidRPr="004C71EB" w:rsidTr="00ED0F2D">
        <w:trPr>
          <w:cantSplit/>
        </w:trPr>
        <w:tc>
          <w:tcPr>
            <w:tcW w:w="20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пп</w:t>
            </w:r>
          </w:p>
        </w:tc>
        <w:tc>
          <w:tcPr>
            <w:tcW w:w="317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Наименование</w:t>
            </w:r>
            <w:r w:rsidR="00FC4C66" w:rsidRPr="004C71EB">
              <w:rPr>
                <w:rFonts w:ascii="Arial" w:hAnsi="Arial" w:cs="Arial"/>
                <w:color w:val="000000"/>
                <w:sz w:val="20"/>
              </w:rPr>
              <w:t xml:space="preserve"> </w:t>
            </w:r>
            <w:r w:rsidRPr="004C71EB">
              <w:rPr>
                <w:rFonts w:ascii="Arial" w:hAnsi="Arial" w:cs="Arial"/>
                <w:color w:val="000000"/>
                <w:sz w:val="20"/>
              </w:rPr>
              <w:t>мероприятия</w:t>
            </w:r>
          </w:p>
        </w:tc>
        <w:tc>
          <w:tcPr>
            <w:tcW w:w="65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Срок</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исполнения</w:t>
            </w:r>
          </w:p>
        </w:tc>
        <w:tc>
          <w:tcPr>
            <w:tcW w:w="97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Ответственное</w:t>
            </w:r>
            <w:r w:rsidR="00FC4C66" w:rsidRPr="004C71EB">
              <w:rPr>
                <w:rFonts w:ascii="Arial" w:hAnsi="Arial" w:cs="Arial"/>
                <w:color w:val="000000"/>
                <w:sz w:val="20"/>
              </w:rPr>
              <w:t xml:space="preserve"> </w:t>
            </w:r>
            <w:r w:rsidRPr="004C71EB">
              <w:rPr>
                <w:rFonts w:ascii="Arial" w:hAnsi="Arial" w:cs="Arial"/>
                <w:color w:val="000000"/>
                <w:sz w:val="20"/>
              </w:rPr>
              <w:t>структурное</w:t>
            </w:r>
            <w:r w:rsidR="00FC4C66" w:rsidRPr="004C71EB">
              <w:rPr>
                <w:rFonts w:ascii="Arial" w:hAnsi="Arial" w:cs="Arial"/>
                <w:color w:val="000000"/>
                <w:sz w:val="20"/>
              </w:rPr>
              <w:t xml:space="preserve"> </w:t>
            </w:r>
            <w:r w:rsidRPr="004C71EB">
              <w:rPr>
                <w:rFonts w:ascii="Arial" w:hAnsi="Arial" w:cs="Arial"/>
                <w:color w:val="000000"/>
                <w:sz w:val="20"/>
              </w:rPr>
              <w:t>подразделение</w:t>
            </w:r>
          </w:p>
        </w:tc>
      </w:tr>
    </w:tbl>
    <w:p w:rsidR="002931D5" w:rsidRPr="004C71EB" w:rsidRDefault="002931D5" w:rsidP="004C71EB">
      <w:pPr>
        <w:spacing w:after="0" w:line="240" w:lineRule="auto"/>
        <w:rPr>
          <w:rFonts w:ascii="Arial" w:hAnsi="Arial" w:cs="Arial"/>
          <w:color w:val="000000"/>
          <w:sz w:val="20"/>
        </w:rPr>
      </w:pPr>
    </w:p>
    <w:tbl>
      <w:tblPr>
        <w:tblW w:w="5000" w:type="pct"/>
        <w:tblLook w:val="01E0" w:firstRow="1" w:lastRow="1" w:firstColumn="1" w:lastColumn="1" w:noHBand="0" w:noVBand="0"/>
      </w:tblPr>
      <w:tblGrid>
        <w:gridCol w:w="663"/>
        <w:gridCol w:w="9032"/>
        <w:gridCol w:w="1834"/>
        <w:gridCol w:w="2757"/>
      </w:tblGrid>
      <w:tr w:rsidR="004C71EB" w:rsidRPr="004C71EB" w:rsidTr="00ED0F2D">
        <w:trPr>
          <w:cantSplit/>
          <w:tblHeader/>
        </w:trPr>
        <w:tc>
          <w:tcPr>
            <w:tcW w:w="232" w:type="pct"/>
            <w:tcBorders>
              <w:top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3161"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642" w:type="pct"/>
            <w:tcBorders>
              <w:top w:val="single" w:sz="4" w:space="0" w:color="auto"/>
              <w:left w:val="single" w:sz="4" w:space="0" w:color="auto"/>
              <w:bottom w:val="single" w:sz="4" w:space="0" w:color="auto"/>
              <w:right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tc>
        <w:tc>
          <w:tcPr>
            <w:tcW w:w="965" w:type="pct"/>
            <w:tcBorders>
              <w:top w:val="single" w:sz="4" w:space="0" w:color="auto"/>
              <w:left w:val="single" w:sz="4" w:space="0" w:color="auto"/>
              <w:bottom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w:t>
            </w:r>
          </w:p>
        </w:tc>
      </w:tr>
      <w:tr w:rsidR="004C71EB" w:rsidRPr="004C71EB" w:rsidTr="00ED0F2D">
        <w:tc>
          <w:tcPr>
            <w:tcW w:w="232" w:type="pct"/>
            <w:tcBorders>
              <w:top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w:t>
            </w:r>
          </w:p>
        </w:tc>
        <w:tc>
          <w:tcPr>
            <w:tcW w:w="3161" w:type="pct"/>
            <w:vMerge w:val="restart"/>
            <w:tcBorders>
              <w:top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деятельности:</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Совета</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противодействию</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Комиссии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соблюдению</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служебному</w:t>
            </w:r>
            <w:r w:rsidR="00FC4C66" w:rsidRPr="004C71EB">
              <w:rPr>
                <w:rFonts w:ascii="Arial" w:hAnsi="Arial" w:cs="Arial"/>
                <w:color w:val="000000"/>
                <w:sz w:val="20"/>
              </w:rPr>
              <w:t xml:space="preserve"> </w:t>
            </w:r>
            <w:r w:rsidRPr="004C71EB">
              <w:rPr>
                <w:rFonts w:ascii="Arial" w:hAnsi="Arial" w:cs="Arial"/>
                <w:color w:val="000000"/>
                <w:sz w:val="20"/>
              </w:rPr>
              <w:t>поведению</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урегулированию</w:t>
            </w:r>
            <w:r w:rsidR="00FC4C66" w:rsidRPr="004C71EB">
              <w:rPr>
                <w:rFonts w:ascii="Arial" w:hAnsi="Arial" w:cs="Arial"/>
                <w:color w:val="000000"/>
                <w:sz w:val="20"/>
              </w:rPr>
              <w:t xml:space="preserve"> </w:t>
            </w:r>
            <w:r w:rsidRPr="004C71EB">
              <w:rPr>
                <w:rFonts w:ascii="Arial" w:hAnsi="Arial" w:cs="Arial"/>
                <w:color w:val="000000"/>
                <w:sz w:val="20"/>
              </w:rPr>
              <w:t>конфликта</w:t>
            </w:r>
            <w:r w:rsidR="00FC4C66" w:rsidRPr="004C71EB">
              <w:rPr>
                <w:rFonts w:ascii="Arial" w:hAnsi="Arial" w:cs="Arial"/>
                <w:color w:val="000000"/>
                <w:sz w:val="20"/>
              </w:rPr>
              <w:t xml:space="preserve"> </w:t>
            </w:r>
            <w:r w:rsidRPr="004C71EB">
              <w:rPr>
                <w:rFonts w:ascii="Arial" w:hAnsi="Arial" w:cs="Arial"/>
                <w:color w:val="000000"/>
                <w:sz w:val="20"/>
              </w:rPr>
              <w:t>интересов</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замещающих</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Комиссии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соблюдению</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служебному</w:t>
            </w:r>
            <w:r w:rsidR="00FC4C66" w:rsidRPr="004C71EB">
              <w:rPr>
                <w:rFonts w:ascii="Arial" w:hAnsi="Arial" w:cs="Arial"/>
                <w:color w:val="000000"/>
                <w:sz w:val="20"/>
              </w:rPr>
              <w:t xml:space="preserve"> </w:t>
            </w:r>
            <w:r w:rsidRPr="004C71EB">
              <w:rPr>
                <w:rFonts w:ascii="Arial" w:hAnsi="Arial" w:cs="Arial"/>
                <w:color w:val="000000"/>
                <w:sz w:val="20"/>
              </w:rPr>
              <w:t>поведению</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замещающих</w:t>
            </w:r>
            <w:r w:rsidR="00FC4C66" w:rsidRPr="004C71EB">
              <w:rPr>
                <w:rFonts w:ascii="Arial" w:hAnsi="Arial" w:cs="Arial"/>
                <w:color w:val="000000"/>
                <w:sz w:val="20"/>
              </w:rPr>
              <w:t xml:space="preserve"> </w:t>
            </w:r>
            <w:r w:rsidRPr="004C71EB">
              <w:rPr>
                <w:rFonts w:ascii="Arial" w:hAnsi="Arial" w:cs="Arial"/>
                <w:color w:val="000000"/>
                <w:sz w:val="20"/>
              </w:rPr>
              <w:t>муниципальные</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осуществляющих</w:t>
            </w:r>
            <w:r w:rsidR="00FC4C66" w:rsidRPr="004C71EB">
              <w:rPr>
                <w:rFonts w:ascii="Arial" w:hAnsi="Arial" w:cs="Arial"/>
                <w:color w:val="000000"/>
                <w:sz w:val="20"/>
              </w:rPr>
              <w:t xml:space="preserve"> </w:t>
            </w:r>
            <w:r w:rsidRPr="004C71EB">
              <w:rPr>
                <w:rFonts w:ascii="Arial" w:hAnsi="Arial" w:cs="Arial"/>
                <w:color w:val="000000"/>
                <w:sz w:val="20"/>
              </w:rPr>
              <w:t>полномочия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нанимателя</w:t>
            </w:r>
            <w:r w:rsidR="00FC4C66" w:rsidRPr="004C71EB">
              <w:rPr>
                <w:rFonts w:ascii="Arial" w:hAnsi="Arial" w:cs="Arial"/>
                <w:color w:val="000000"/>
                <w:sz w:val="20"/>
              </w:rPr>
              <w:t xml:space="preserve"> </w:t>
            </w:r>
            <w:r w:rsidRPr="004C71EB">
              <w:rPr>
                <w:rFonts w:ascii="Arial" w:hAnsi="Arial" w:cs="Arial"/>
                <w:color w:val="000000"/>
                <w:sz w:val="20"/>
              </w:rPr>
              <w:t>(работодателя),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урегулированию</w:t>
            </w:r>
            <w:r w:rsidR="00FC4C66" w:rsidRPr="004C71EB">
              <w:rPr>
                <w:rFonts w:ascii="Arial" w:hAnsi="Arial" w:cs="Arial"/>
                <w:color w:val="000000"/>
                <w:sz w:val="20"/>
              </w:rPr>
              <w:t xml:space="preserve"> </w:t>
            </w:r>
            <w:r w:rsidRPr="004C71EB">
              <w:rPr>
                <w:rFonts w:ascii="Arial" w:hAnsi="Arial" w:cs="Arial"/>
                <w:color w:val="000000"/>
                <w:sz w:val="20"/>
              </w:rPr>
              <w:t>конфликта</w:t>
            </w:r>
            <w:r w:rsidR="00FC4C66" w:rsidRPr="004C71EB">
              <w:rPr>
                <w:rFonts w:ascii="Arial" w:hAnsi="Arial" w:cs="Arial"/>
                <w:color w:val="000000"/>
                <w:sz w:val="20"/>
              </w:rPr>
              <w:t xml:space="preserve"> </w:t>
            </w:r>
            <w:r w:rsidRPr="004C71EB">
              <w:rPr>
                <w:rFonts w:ascii="Arial" w:hAnsi="Arial" w:cs="Arial"/>
                <w:color w:val="000000"/>
                <w:sz w:val="20"/>
              </w:rPr>
              <w:t>интересов;</w:t>
            </w:r>
          </w:p>
          <w:p w:rsidR="002931D5" w:rsidRPr="004C71EB" w:rsidRDefault="002931D5" w:rsidP="004C71EB">
            <w:pPr>
              <w:spacing w:after="0" w:line="240" w:lineRule="auto"/>
              <w:jc w:val="center"/>
              <w:rPr>
                <w:rFonts w:ascii="Arial" w:hAnsi="Arial" w:cs="Arial"/>
                <w:color w:val="000000"/>
                <w:sz w:val="20"/>
              </w:rPr>
            </w:pPr>
          </w:p>
        </w:tc>
        <w:tc>
          <w:tcPr>
            <w:tcW w:w="642" w:type="pct"/>
            <w:vMerge w:val="restart"/>
            <w:tcBorders>
              <w:top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ежеквартально</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мере</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мере</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p>
          <w:p w:rsidR="002931D5" w:rsidRPr="004C71EB" w:rsidRDefault="002931D5" w:rsidP="004C71EB">
            <w:pPr>
              <w:spacing w:after="0" w:line="240" w:lineRule="auto"/>
              <w:jc w:val="center"/>
              <w:rPr>
                <w:rFonts w:ascii="Arial" w:hAnsi="Arial" w:cs="Arial"/>
                <w:color w:val="000000"/>
                <w:sz w:val="20"/>
              </w:rPr>
            </w:pPr>
          </w:p>
        </w:tc>
        <w:tc>
          <w:tcPr>
            <w:tcW w:w="965" w:type="pct"/>
            <w:vMerge w:val="restart"/>
            <w:tcBorders>
              <w:top w:val="single" w:sz="4" w:space="0" w:color="auto"/>
            </w:tcBorders>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p>
        </w:tc>
      </w:tr>
      <w:tr w:rsidR="004C71EB" w:rsidRPr="004C71EB" w:rsidTr="00ED0F2D">
        <w:tc>
          <w:tcPr>
            <w:tcW w:w="232" w:type="pct"/>
            <w:vAlign w:val="center"/>
          </w:tcPr>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1.1.</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1.2.</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1.3.</w:t>
            </w:r>
          </w:p>
          <w:p w:rsidR="002931D5" w:rsidRPr="004C71EB" w:rsidRDefault="002931D5" w:rsidP="004C71EB">
            <w:pPr>
              <w:spacing w:after="0" w:line="240" w:lineRule="auto"/>
              <w:jc w:val="center"/>
              <w:rPr>
                <w:rFonts w:ascii="Arial" w:hAnsi="Arial" w:cs="Arial"/>
                <w:color w:val="000000"/>
                <w:sz w:val="20"/>
              </w:rPr>
            </w:pPr>
          </w:p>
        </w:tc>
        <w:tc>
          <w:tcPr>
            <w:tcW w:w="3161" w:type="pct"/>
            <w:vMerge/>
            <w:vAlign w:val="center"/>
          </w:tcPr>
          <w:p w:rsidR="002931D5" w:rsidRPr="004C71EB" w:rsidRDefault="002931D5" w:rsidP="004C71EB">
            <w:pPr>
              <w:spacing w:after="0" w:line="240" w:lineRule="auto"/>
              <w:jc w:val="center"/>
              <w:rPr>
                <w:rFonts w:ascii="Arial" w:hAnsi="Arial" w:cs="Arial"/>
                <w:color w:val="000000"/>
                <w:sz w:val="20"/>
              </w:rPr>
            </w:pPr>
          </w:p>
        </w:tc>
        <w:tc>
          <w:tcPr>
            <w:tcW w:w="642" w:type="pct"/>
            <w:vMerge/>
            <w:vAlign w:val="center"/>
          </w:tcPr>
          <w:p w:rsidR="002931D5" w:rsidRPr="004C71EB" w:rsidRDefault="002931D5" w:rsidP="004C71EB">
            <w:pPr>
              <w:spacing w:after="0" w:line="240" w:lineRule="auto"/>
              <w:jc w:val="center"/>
              <w:rPr>
                <w:rFonts w:ascii="Arial" w:hAnsi="Arial" w:cs="Arial"/>
                <w:color w:val="000000"/>
                <w:sz w:val="20"/>
              </w:rPr>
            </w:pPr>
          </w:p>
        </w:tc>
        <w:tc>
          <w:tcPr>
            <w:tcW w:w="965" w:type="pct"/>
            <w:vMerge/>
            <w:vAlign w:val="center"/>
          </w:tcPr>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Совершенствование</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вопросам</w:t>
            </w:r>
            <w:r w:rsidR="00FC4C66" w:rsidRPr="004C71EB">
              <w:rPr>
                <w:rFonts w:ascii="Arial" w:hAnsi="Arial" w:cs="Arial"/>
                <w:color w:val="000000"/>
                <w:sz w:val="20"/>
              </w:rPr>
              <w:t xml:space="preserve"> </w:t>
            </w:r>
            <w:r w:rsidRPr="004C71EB">
              <w:rPr>
                <w:rFonts w:ascii="Arial" w:hAnsi="Arial" w:cs="Arial"/>
                <w:color w:val="000000"/>
                <w:sz w:val="20"/>
              </w:rPr>
              <w:t>противодействия</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w:t>
            </w:r>
          </w:p>
          <w:p w:rsidR="002931D5" w:rsidRPr="004C71EB" w:rsidRDefault="002931D5" w:rsidP="004C71EB">
            <w:pPr>
              <w:spacing w:after="0" w:line="240" w:lineRule="auto"/>
              <w:jc w:val="center"/>
              <w:rPr>
                <w:rFonts w:ascii="Arial" w:hAnsi="Arial" w:cs="Arial"/>
                <w:color w:val="000000"/>
                <w:sz w:val="20"/>
              </w:rPr>
            </w:pP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Актуализация</w:t>
            </w:r>
            <w:r w:rsidR="00FC4C66" w:rsidRPr="004C71EB">
              <w:rPr>
                <w:rFonts w:ascii="Arial" w:hAnsi="Arial" w:cs="Arial"/>
                <w:color w:val="000000"/>
                <w:sz w:val="20"/>
              </w:rPr>
              <w:t xml:space="preserve"> </w:t>
            </w:r>
            <w:r w:rsidRPr="004C71EB">
              <w:rPr>
                <w:rFonts w:ascii="Arial" w:hAnsi="Arial" w:cs="Arial"/>
                <w:color w:val="000000"/>
                <w:sz w:val="20"/>
              </w:rPr>
              <w:t>программы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противодействию</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мере</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5.1.</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5.2.</w:t>
            </w:r>
          </w:p>
          <w:p w:rsidR="002931D5" w:rsidRPr="004C71EB" w:rsidRDefault="002931D5" w:rsidP="004C71EB">
            <w:pPr>
              <w:spacing w:after="0" w:line="240" w:lineRule="auto"/>
              <w:jc w:val="center"/>
              <w:rPr>
                <w:rFonts w:ascii="Arial" w:hAnsi="Arial" w:cs="Arial"/>
                <w:color w:val="000000"/>
                <w:sz w:val="20"/>
              </w:rPr>
            </w:pP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мониторинга:</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хода</w:t>
            </w:r>
            <w:r w:rsidR="00FC4C66" w:rsidRPr="004C71EB">
              <w:rPr>
                <w:rFonts w:ascii="Arial" w:hAnsi="Arial" w:cs="Arial"/>
                <w:color w:val="000000"/>
                <w:sz w:val="20"/>
              </w:rPr>
              <w:t xml:space="preserve"> </w:t>
            </w:r>
            <w:r w:rsidRPr="004C71EB">
              <w:rPr>
                <w:rFonts w:ascii="Arial" w:hAnsi="Arial" w:cs="Arial"/>
                <w:color w:val="000000"/>
                <w:sz w:val="20"/>
              </w:rPr>
              <w:t>реализации</w:t>
            </w:r>
            <w:r w:rsidR="00FC4C66" w:rsidRPr="004C71EB">
              <w:rPr>
                <w:rFonts w:ascii="Arial" w:hAnsi="Arial" w:cs="Arial"/>
                <w:color w:val="000000"/>
                <w:sz w:val="20"/>
              </w:rPr>
              <w:t xml:space="preserve"> </w:t>
            </w:r>
            <w:r w:rsidRPr="004C71EB">
              <w:rPr>
                <w:rFonts w:ascii="Arial" w:hAnsi="Arial" w:cs="Arial"/>
                <w:color w:val="000000"/>
                <w:sz w:val="20"/>
              </w:rPr>
              <w:t>мер</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противодействию</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направление</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Управление</w:t>
            </w:r>
            <w:r w:rsidR="00FC4C66" w:rsidRPr="004C71EB">
              <w:rPr>
                <w:rFonts w:ascii="Arial" w:hAnsi="Arial" w:cs="Arial"/>
                <w:color w:val="000000"/>
                <w:sz w:val="20"/>
              </w:rPr>
              <w:t xml:space="preserve"> </w:t>
            </w:r>
            <w:r w:rsidRPr="004C71EB">
              <w:rPr>
                <w:rFonts w:ascii="Arial" w:hAnsi="Arial" w:cs="Arial"/>
                <w:color w:val="000000"/>
                <w:sz w:val="20"/>
              </w:rPr>
              <w:t>Главы</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вопросам</w:t>
            </w:r>
            <w:r w:rsidR="00FC4C66" w:rsidRPr="004C71EB">
              <w:rPr>
                <w:rFonts w:ascii="Arial" w:hAnsi="Arial" w:cs="Arial"/>
                <w:color w:val="000000"/>
                <w:sz w:val="20"/>
              </w:rPr>
              <w:t xml:space="preserve"> </w:t>
            </w:r>
            <w:r w:rsidRPr="004C71EB">
              <w:rPr>
                <w:rFonts w:ascii="Arial" w:hAnsi="Arial" w:cs="Arial"/>
                <w:color w:val="000000"/>
                <w:sz w:val="20"/>
              </w:rPr>
              <w:t>противодействия</w:t>
            </w:r>
            <w:r w:rsidR="00FC4C66" w:rsidRPr="004C71EB">
              <w:rPr>
                <w:rFonts w:ascii="Arial" w:hAnsi="Arial" w:cs="Arial"/>
                <w:color w:val="000000"/>
                <w:sz w:val="20"/>
              </w:rPr>
              <w:t xml:space="preserve"> </w:t>
            </w:r>
            <w:r w:rsidRPr="004C71EB">
              <w:rPr>
                <w:rFonts w:ascii="Arial" w:hAnsi="Arial" w:cs="Arial"/>
                <w:color w:val="000000"/>
                <w:sz w:val="20"/>
              </w:rPr>
              <w:t>коррупции;</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публикаций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средствах</w:t>
            </w:r>
            <w:r w:rsidR="00FC4C66" w:rsidRPr="004C71EB">
              <w:rPr>
                <w:rFonts w:ascii="Arial" w:hAnsi="Arial" w:cs="Arial"/>
                <w:color w:val="000000"/>
                <w:sz w:val="20"/>
              </w:rPr>
              <w:t xml:space="preserve"> </w:t>
            </w:r>
            <w:r w:rsidRPr="004C71EB">
              <w:rPr>
                <w:rFonts w:ascii="Arial" w:hAnsi="Arial" w:cs="Arial"/>
                <w:color w:val="000000"/>
                <w:sz w:val="20"/>
              </w:rPr>
              <w:t>массовой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фактах</w:t>
            </w:r>
            <w:r w:rsidR="00FC4C66" w:rsidRPr="004C71EB">
              <w:rPr>
                <w:rFonts w:ascii="Arial" w:hAnsi="Arial" w:cs="Arial"/>
                <w:color w:val="000000"/>
                <w:sz w:val="20"/>
              </w:rPr>
              <w:t xml:space="preserve"> </w:t>
            </w:r>
            <w:r w:rsidRPr="004C71EB">
              <w:rPr>
                <w:rFonts w:ascii="Arial" w:hAnsi="Arial" w:cs="Arial"/>
                <w:color w:val="000000"/>
                <w:sz w:val="20"/>
              </w:rPr>
              <w:t>проявления</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органах</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ежеквартально</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6.</w:t>
            </w:r>
          </w:p>
          <w:p w:rsidR="002931D5" w:rsidRPr="004C71EB" w:rsidRDefault="002931D5" w:rsidP="004C71EB">
            <w:pPr>
              <w:spacing w:after="0" w:line="240" w:lineRule="auto"/>
              <w:jc w:val="center"/>
              <w:rPr>
                <w:rFonts w:ascii="Arial" w:hAnsi="Arial" w:cs="Arial"/>
                <w:color w:val="000000"/>
                <w:sz w:val="20"/>
              </w:rPr>
            </w:pP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семинаров-совещаний,</w:t>
            </w:r>
            <w:r w:rsidR="00FC4C66" w:rsidRPr="004C71EB">
              <w:rPr>
                <w:rFonts w:ascii="Arial" w:hAnsi="Arial" w:cs="Arial"/>
                <w:color w:val="000000"/>
                <w:sz w:val="20"/>
              </w:rPr>
              <w:t xml:space="preserve"> </w:t>
            </w:r>
            <w:r w:rsidRPr="004C71EB">
              <w:rPr>
                <w:rFonts w:ascii="Arial" w:hAnsi="Arial" w:cs="Arial"/>
                <w:color w:val="000000"/>
                <w:sz w:val="20"/>
              </w:rPr>
              <w:t>круглых</w:t>
            </w:r>
            <w:r w:rsidR="00FC4C66" w:rsidRPr="004C71EB">
              <w:rPr>
                <w:rFonts w:ascii="Arial" w:hAnsi="Arial" w:cs="Arial"/>
                <w:color w:val="000000"/>
                <w:sz w:val="20"/>
              </w:rPr>
              <w:t xml:space="preserve"> </w:t>
            </w:r>
            <w:r w:rsidRPr="004C71EB">
              <w:rPr>
                <w:rFonts w:ascii="Arial" w:hAnsi="Arial" w:cs="Arial"/>
                <w:color w:val="000000"/>
                <w:sz w:val="20"/>
              </w:rPr>
              <w:t>столов:</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служащими,</w:t>
            </w:r>
            <w:r w:rsidR="00FC4C66" w:rsidRPr="004C71EB">
              <w:rPr>
                <w:rFonts w:ascii="Arial" w:hAnsi="Arial" w:cs="Arial"/>
                <w:color w:val="000000"/>
                <w:sz w:val="20"/>
              </w:rPr>
              <w:t xml:space="preserve"> </w:t>
            </w:r>
            <w:r w:rsidRPr="004C71EB">
              <w:rPr>
                <w:rFonts w:ascii="Arial" w:hAnsi="Arial" w:cs="Arial"/>
                <w:color w:val="000000"/>
                <w:sz w:val="20"/>
              </w:rPr>
              <w:t>замещающими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вопросам</w:t>
            </w:r>
            <w:r w:rsidR="00FC4C66" w:rsidRPr="004C71EB">
              <w:rPr>
                <w:rFonts w:ascii="Arial" w:hAnsi="Arial" w:cs="Arial"/>
                <w:color w:val="000000"/>
                <w:sz w:val="20"/>
              </w:rPr>
              <w:t xml:space="preserve"> </w:t>
            </w:r>
            <w:r w:rsidRPr="004C71EB">
              <w:rPr>
                <w:rFonts w:ascii="Arial" w:hAnsi="Arial" w:cs="Arial"/>
                <w:color w:val="000000"/>
                <w:sz w:val="20"/>
              </w:rPr>
              <w:t>профилактики</w:t>
            </w:r>
            <w:r w:rsidR="00FC4C66" w:rsidRPr="004C71EB">
              <w:rPr>
                <w:rFonts w:ascii="Arial" w:hAnsi="Arial" w:cs="Arial"/>
                <w:color w:val="000000"/>
                <w:sz w:val="20"/>
              </w:rPr>
              <w:t xml:space="preserve"> </w:t>
            </w:r>
            <w:r w:rsidRPr="004C71EB">
              <w:rPr>
                <w:rFonts w:ascii="Arial" w:hAnsi="Arial" w:cs="Arial"/>
                <w:color w:val="000000"/>
                <w:sz w:val="20"/>
              </w:rPr>
              <w:t>коррупционных</w:t>
            </w:r>
            <w:r w:rsidR="00FC4C66" w:rsidRPr="004C71EB">
              <w:rPr>
                <w:rFonts w:ascii="Arial" w:hAnsi="Arial" w:cs="Arial"/>
                <w:color w:val="000000"/>
                <w:sz w:val="20"/>
              </w:rPr>
              <w:t xml:space="preserve"> </w:t>
            </w:r>
            <w:r w:rsidRPr="004C71EB">
              <w:rPr>
                <w:rFonts w:ascii="Arial" w:hAnsi="Arial" w:cs="Arial"/>
                <w:color w:val="000000"/>
                <w:sz w:val="20"/>
              </w:rPr>
              <w:t>правонарушений;</w:t>
            </w: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ежеквартально</w:t>
            </w: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lastRenderedPageBreak/>
              <w:t>7.</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Разработка</w:t>
            </w:r>
            <w:r w:rsidR="00FC4C66" w:rsidRPr="004C71EB">
              <w:rPr>
                <w:rFonts w:ascii="Arial" w:hAnsi="Arial" w:cs="Arial"/>
                <w:color w:val="000000"/>
                <w:sz w:val="20"/>
              </w:rPr>
              <w:t xml:space="preserve"> </w:t>
            </w:r>
            <w:r w:rsidRPr="004C71EB">
              <w:rPr>
                <w:rFonts w:ascii="Arial" w:hAnsi="Arial" w:cs="Arial"/>
                <w:color w:val="000000"/>
                <w:sz w:val="20"/>
              </w:rPr>
              <w:t>методических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информационно-разъяснительных</w:t>
            </w:r>
            <w:r w:rsidR="00FC4C66" w:rsidRPr="004C71EB">
              <w:rPr>
                <w:rFonts w:ascii="Arial" w:hAnsi="Arial" w:cs="Arial"/>
                <w:color w:val="000000"/>
                <w:sz w:val="20"/>
              </w:rPr>
              <w:t xml:space="preserve"> </w:t>
            </w:r>
            <w:r w:rsidRPr="004C71EB">
              <w:rPr>
                <w:rFonts w:ascii="Arial" w:hAnsi="Arial" w:cs="Arial"/>
                <w:color w:val="000000"/>
                <w:sz w:val="20"/>
              </w:rPr>
              <w:t>материалов</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антикоррупционных</w:t>
            </w:r>
            <w:r w:rsidR="00FC4C66" w:rsidRPr="004C71EB">
              <w:rPr>
                <w:rFonts w:ascii="Arial" w:hAnsi="Arial" w:cs="Arial"/>
                <w:color w:val="000000"/>
                <w:sz w:val="20"/>
              </w:rPr>
              <w:t xml:space="preserve"> </w:t>
            </w:r>
            <w:r w:rsidRPr="004C71EB">
              <w:rPr>
                <w:rFonts w:ascii="Arial" w:hAnsi="Arial" w:cs="Arial"/>
                <w:color w:val="000000"/>
                <w:sz w:val="20"/>
              </w:rPr>
              <w:t>стандартах</w:t>
            </w:r>
            <w:r w:rsidR="00FC4C66" w:rsidRPr="004C71EB">
              <w:rPr>
                <w:rFonts w:ascii="Arial" w:hAnsi="Arial" w:cs="Arial"/>
                <w:color w:val="000000"/>
                <w:sz w:val="20"/>
              </w:rPr>
              <w:t xml:space="preserve"> </w:t>
            </w:r>
            <w:r w:rsidRPr="004C71EB">
              <w:rPr>
                <w:rFonts w:ascii="Arial" w:hAnsi="Arial" w:cs="Arial"/>
                <w:color w:val="000000"/>
                <w:sz w:val="20"/>
              </w:rPr>
              <w:t>поведения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замещающих</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работников</w:t>
            </w:r>
            <w:r w:rsidR="00FC4C66" w:rsidRPr="004C71EB">
              <w:rPr>
                <w:rFonts w:ascii="Arial" w:hAnsi="Arial" w:cs="Arial"/>
                <w:color w:val="000000"/>
                <w:sz w:val="20"/>
              </w:rPr>
              <w:t xml:space="preserve"> </w:t>
            </w:r>
            <w:r w:rsidRPr="004C71EB">
              <w:rPr>
                <w:rFonts w:ascii="Arial" w:hAnsi="Arial" w:cs="Arial"/>
                <w:color w:val="000000"/>
                <w:sz w:val="20"/>
              </w:rPr>
              <w:t>подведомственных</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учреждений,</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распространены</w:t>
            </w:r>
            <w:r w:rsidR="00FC4C66" w:rsidRPr="004C71EB">
              <w:rPr>
                <w:rFonts w:ascii="Arial" w:hAnsi="Arial" w:cs="Arial"/>
                <w:color w:val="000000"/>
                <w:sz w:val="20"/>
              </w:rPr>
              <w:t xml:space="preserve"> </w:t>
            </w:r>
            <w:r w:rsidRPr="004C71EB">
              <w:rPr>
                <w:rFonts w:ascii="Arial" w:hAnsi="Arial" w:cs="Arial"/>
                <w:color w:val="000000"/>
                <w:sz w:val="20"/>
              </w:rPr>
              <w:t>антикоррупционные</w:t>
            </w:r>
            <w:r w:rsidR="00FC4C66" w:rsidRPr="004C71EB">
              <w:rPr>
                <w:rFonts w:ascii="Arial" w:hAnsi="Arial" w:cs="Arial"/>
                <w:color w:val="000000"/>
                <w:sz w:val="20"/>
              </w:rPr>
              <w:t xml:space="preserve"> </w:t>
            </w:r>
            <w:r w:rsidRPr="004C71EB">
              <w:rPr>
                <w:rFonts w:ascii="Arial" w:hAnsi="Arial" w:cs="Arial"/>
                <w:color w:val="000000"/>
                <w:sz w:val="20"/>
              </w:rPr>
              <w:t>стандарты</w:t>
            </w:r>
            <w:r w:rsidR="00FC4C66" w:rsidRPr="004C71EB">
              <w:rPr>
                <w:rFonts w:ascii="Arial" w:hAnsi="Arial" w:cs="Arial"/>
                <w:color w:val="000000"/>
                <w:sz w:val="20"/>
              </w:rPr>
              <w:t xml:space="preserve"> </w:t>
            </w:r>
            <w:r w:rsidRPr="004C71EB">
              <w:rPr>
                <w:rFonts w:ascii="Arial" w:hAnsi="Arial" w:cs="Arial"/>
                <w:color w:val="000000"/>
                <w:sz w:val="20"/>
              </w:rPr>
              <w:t>поведения</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культуры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социального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образования,</w:t>
            </w:r>
            <w:r w:rsidR="00FC4C66" w:rsidRPr="004C71EB">
              <w:rPr>
                <w:rFonts w:ascii="Arial" w:hAnsi="Arial" w:cs="Arial"/>
                <w:color w:val="000000"/>
                <w:sz w:val="20"/>
              </w:rPr>
              <w:t xml:space="preserve"> </w:t>
            </w:r>
            <w:r w:rsidRPr="004C71EB">
              <w:rPr>
                <w:rFonts w:ascii="Arial" w:hAnsi="Arial" w:cs="Arial"/>
                <w:color w:val="000000"/>
                <w:sz w:val="20"/>
              </w:rPr>
              <w:t>молодежной</w:t>
            </w:r>
            <w:r w:rsidR="00FC4C66" w:rsidRPr="004C71EB">
              <w:rPr>
                <w:rFonts w:ascii="Arial" w:hAnsi="Arial" w:cs="Arial"/>
                <w:color w:val="000000"/>
                <w:sz w:val="20"/>
              </w:rPr>
              <w:t xml:space="preserve"> </w:t>
            </w:r>
            <w:r w:rsidRPr="004C71EB">
              <w:rPr>
                <w:rFonts w:ascii="Arial" w:hAnsi="Arial" w:cs="Arial"/>
                <w:color w:val="000000"/>
                <w:sz w:val="20"/>
              </w:rPr>
              <w:t>политики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спорта,</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экономики,</w:t>
            </w:r>
            <w:r w:rsidR="00FC4C66" w:rsidRPr="004C71EB">
              <w:rPr>
                <w:rFonts w:ascii="Arial" w:hAnsi="Arial" w:cs="Arial"/>
                <w:color w:val="000000"/>
                <w:sz w:val="20"/>
              </w:rPr>
              <w:t xml:space="preserve"> </w:t>
            </w:r>
            <w:r w:rsidRPr="004C71EB">
              <w:rPr>
                <w:rFonts w:ascii="Arial" w:hAnsi="Arial" w:cs="Arial"/>
                <w:color w:val="000000"/>
                <w:sz w:val="20"/>
              </w:rPr>
              <w:t>промышленности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инвестиционной</w:t>
            </w:r>
            <w:r w:rsidR="00FC4C66" w:rsidRPr="004C71EB">
              <w:rPr>
                <w:rFonts w:ascii="Arial" w:hAnsi="Arial" w:cs="Arial"/>
                <w:color w:val="000000"/>
                <w:sz w:val="20"/>
              </w:rPr>
              <w:t xml:space="preserve"> </w:t>
            </w:r>
            <w:r w:rsidRPr="004C71EB">
              <w:rPr>
                <w:rFonts w:ascii="Arial" w:hAnsi="Arial" w:cs="Arial"/>
                <w:color w:val="000000"/>
                <w:sz w:val="20"/>
              </w:rPr>
              <w:t>деятельности</w:t>
            </w:r>
            <w:r w:rsidR="00FC4C66" w:rsidRPr="004C71EB">
              <w:rPr>
                <w:rFonts w:ascii="Arial" w:hAnsi="Arial" w:cs="Arial"/>
                <w:color w:val="000000"/>
                <w:sz w:val="20"/>
              </w:rPr>
              <w:t xml:space="preserve"> </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8.</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Организация</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реализации</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подпрограммы</w:t>
            </w:r>
            <w:r w:rsidR="00FC4C66" w:rsidRPr="004C71EB">
              <w:rPr>
                <w:rFonts w:ascii="Arial" w:hAnsi="Arial" w:cs="Arial"/>
                <w:color w:val="000000"/>
                <w:sz w:val="20"/>
              </w:rPr>
              <w:t xml:space="preserve"> </w:t>
            </w:r>
            <w:r w:rsidRPr="004C71EB">
              <w:rPr>
                <w:rFonts w:ascii="Arial" w:hAnsi="Arial" w:cs="Arial"/>
                <w:color w:val="000000"/>
                <w:sz w:val="20"/>
              </w:rPr>
              <w:t>«Противодействие</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Республике»</w:t>
            </w:r>
            <w:r w:rsidR="00FC4C66" w:rsidRPr="004C71EB">
              <w:rPr>
                <w:rFonts w:ascii="Arial" w:hAnsi="Arial" w:cs="Arial"/>
                <w:color w:val="000000"/>
                <w:sz w:val="20"/>
              </w:rPr>
              <w:t xml:space="preserve"> </w:t>
            </w:r>
            <w:r w:rsidRPr="004C71EB">
              <w:rPr>
                <w:rFonts w:ascii="Arial" w:hAnsi="Arial" w:cs="Arial"/>
                <w:color w:val="000000"/>
                <w:sz w:val="20"/>
              </w:rPr>
              <w:t>государственной</w:t>
            </w:r>
            <w:r w:rsidR="00FC4C66" w:rsidRPr="004C71EB">
              <w:rPr>
                <w:rFonts w:ascii="Arial" w:hAnsi="Arial" w:cs="Arial"/>
                <w:color w:val="000000"/>
                <w:sz w:val="20"/>
              </w:rPr>
              <w:t xml:space="preserve"> </w:t>
            </w:r>
            <w:r w:rsidRPr="004C71EB">
              <w:rPr>
                <w:rFonts w:ascii="Arial" w:hAnsi="Arial" w:cs="Arial"/>
                <w:color w:val="000000"/>
                <w:sz w:val="20"/>
              </w:rPr>
              <w:t>программы</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«Развитие</w:t>
            </w:r>
            <w:r w:rsidR="00FC4C66" w:rsidRPr="004C71EB">
              <w:rPr>
                <w:rFonts w:ascii="Arial" w:hAnsi="Arial" w:cs="Arial"/>
                <w:color w:val="000000"/>
                <w:sz w:val="20"/>
              </w:rPr>
              <w:t xml:space="preserve"> </w:t>
            </w:r>
            <w:r w:rsidRPr="004C71EB">
              <w:rPr>
                <w:rFonts w:ascii="Arial" w:hAnsi="Arial" w:cs="Arial"/>
                <w:color w:val="000000"/>
                <w:sz w:val="20"/>
              </w:rPr>
              <w:t>потенциала</w:t>
            </w:r>
            <w:r w:rsidR="00FC4C66" w:rsidRPr="004C71EB">
              <w:rPr>
                <w:rFonts w:ascii="Arial" w:hAnsi="Arial" w:cs="Arial"/>
                <w:color w:val="000000"/>
                <w:sz w:val="20"/>
              </w:rPr>
              <w:t xml:space="preserve"> </w:t>
            </w:r>
            <w:r w:rsidRPr="004C71EB">
              <w:rPr>
                <w:rFonts w:ascii="Arial" w:hAnsi="Arial" w:cs="Arial"/>
                <w:color w:val="000000"/>
                <w:sz w:val="20"/>
              </w:rPr>
              <w:t>государственного</w:t>
            </w:r>
            <w:r w:rsidR="00FC4C66" w:rsidRPr="004C71EB">
              <w:rPr>
                <w:rFonts w:ascii="Arial" w:hAnsi="Arial" w:cs="Arial"/>
                <w:color w:val="000000"/>
                <w:sz w:val="20"/>
              </w:rPr>
              <w:t xml:space="preserve"> </w:t>
            </w:r>
            <w:r w:rsidRPr="004C71EB">
              <w:rPr>
                <w:rFonts w:ascii="Arial" w:hAnsi="Arial" w:cs="Arial"/>
                <w:color w:val="000000"/>
                <w:sz w:val="20"/>
              </w:rPr>
              <w:t>управления»,</w:t>
            </w:r>
            <w:r w:rsidR="00FC4C66" w:rsidRPr="004C71EB">
              <w:rPr>
                <w:rFonts w:ascii="Arial" w:hAnsi="Arial" w:cs="Arial"/>
                <w:color w:val="000000"/>
                <w:sz w:val="20"/>
              </w:rPr>
              <w:t xml:space="preserve"> </w:t>
            </w:r>
            <w:r w:rsidRPr="004C71EB">
              <w:rPr>
                <w:rFonts w:ascii="Arial" w:hAnsi="Arial" w:cs="Arial"/>
                <w:color w:val="000000"/>
                <w:sz w:val="20"/>
              </w:rPr>
              <w:t>утвержденной</w:t>
            </w:r>
            <w:r w:rsidR="00FC4C66" w:rsidRPr="004C71EB">
              <w:rPr>
                <w:rFonts w:ascii="Arial" w:hAnsi="Arial" w:cs="Arial"/>
                <w:color w:val="000000"/>
                <w:sz w:val="20"/>
              </w:rPr>
              <w:t xml:space="preserve"> </w:t>
            </w:r>
            <w:r w:rsidRPr="004C71EB">
              <w:rPr>
                <w:rFonts w:ascii="Arial" w:hAnsi="Arial" w:cs="Arial"/>
                <w:color w:val="000000"/>
                <w:sz w:val="20"/>
              </w:rPr>
              <w:t>постановлением</w:t>
            </w:r>
            <w:r w:rsidR="00FC4C66" w:rsidRPr="004C71EB">
              <w:rPr>
                <w:rFonts w:ascii="Arial" w:hAnsi="Arial" w:cs="Arial"/>
                <w:color w:val="000000"/>
                <w:sz w:val="20"/>
              </w:rPr>
              <w:t xml:space="preserve"> </w:t>
            </w:r>
            <w:r w:rsidRPr="004C71EB">
              <w:rPr>
                <w:rFonts w:ascii="Arial" w:hAnsi="Arial" w:cs="Arial"/>
                <w:color w:val="000000"/>
                <w:sz w:val="20"/>
              </w:rPr>
              <w:t>Кабинета</w:t>
            </w:r>
            <w:r w:rsidR="00FC4C66" w:rsidRPr="004C71EB">
              <w:rPr>
                <w:rFonts w:ascii="Arial" w:hAnsi="Arial" w:cs="Arial"/>
                <w:color w:val="000000"/>
                <w:sz w:val="20"/>
              </w:rPr>
              <w:t xml:space="preserve"> </w:t>
            </w:r>
            <w:r w:rsidRPr="004C71EB">
              <w:rPr>
                <w:rFonts w:ascii="Arial" w:hAnsi="Arial" w:cs="Arial"/>
                <w:color w:val="000000"/>
                <w:sz w:val="20"/>
              </w:rPr>
              <w:t>Министров</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26</w:t>
            </w:r>
            <w:r w:rsidR="00FC4C66" w:rsidRPr="004C71EB">
              <w:rPr>
                <w:rFonts w:ascii="Arial" w:hAnsi="Arial" w:cs="Arial"/>
                <w:color w:val="000000"/>
                <w:sz w:val="20"/>
              </w:rPr>
              <w:t xml:space="preserve"> </w:t>
            </w:r>
            <w:r w:rsidRPr="004C71EB">
              <w:rPr>
                <w:rFonts w:ascii="Arial" w:hAnsi="Arial" w:cs="Arial"/>
                <w:color w:val="000000"/>
                <w:sz w:val="20"/>
              </w:rPr>
              <w:t>октября</w:t>
            </w:r>
            <w:r w:rsidR="00FC4C66" w:rsidRPr="004C71EB">
              <w:rPr>
                <w:rFonts w:ascii="Arial" w:hAnsi="Arial" w:cs="Arial"/>
                <w:color w:val="000000"/>
                <w:sz w:val="20"/>
              </w:rPr>
              <w:t xml:space="preserve"> </w:t>
            </w:r>
            <w:r w:rsidRPr="004C71EB">
              <w:rPr>
                <w:rFonts w:ascii="Arial" w:hAnsi="Arial" w:cs="Arial"/>
                <w:color w:val="000000"/>
                <w:sz w:val="20"/>
              </w:rPr>
              <w:t>2018</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432</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культуры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социального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образования,</w:t>
            </w:r>
            <w:r w:rsidR="00FC4C66" w:rsidRPr="004C71EB">
              <w:rPr>
                <w:rFonts w:ascii="Arial" w:hAnsi="Arial" w:cs="Arial"/>
                <w:color w:val="000000"/>
                <w:sz w:val="20"/>
              </w:rPr>
              <w:t xml:space="preserve"> </w:t>
            </w:r>
            <w:r w:rsidRPr="004C71EB">
              <w:rPr>
                <w:rFonts w:ascii="Arial" w:hAnsi="Arial" w:cs="Arial"/>
                <w:color w:val="000000"/>
                <w:sz w:val="20"/>
              </w:rPr>
              <w:t>молодежной</w:t>
            </w:r>
            <w:r w:rsidR="00FC4C66" w:rsidRPr="004C71EB">
              <w:rPr>
                <w:rFonts w:ascii="Arial" w:hAnsi="Arial" w:cs="Arial"/>
                <w:color w:val="000000"/>
                <w:sz w:val="20"/>
              </w:rPr>
              <w:t xml:space="preserve"> </w:t>
            </w:r>
            <w:r w:rsidRPr="004C71EB">
              <w:rPr>
                <w:rFonts w:ascii="Arial" w:hAnsi="Arial" w:cs="Arial"/>
                <w:color w:val="000000"/>
                <w:sz w:val="20"/>
              </w:rPr>
              <w:t>политики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спорта,</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экономики,</w:t>
            </w:r>
            <w:r w:rsidR="00FC4C66" w:rsidRPr="004C71EB">
              <w:rPr>
                <w:rFonts w:ascii="Arial" w:hAnsi="Arial" w:cs="Arial"/>
                <w:color w:val="000000"/>
                <w:sz w:val="20"/>
              </w:rPr>
              <w:t xml:space="preserve"> </w:t>
            </w:r>
            <w:r w:rsidRPr="004C71EB">
              <w:rPr>
                <w:rFonts w:ascii="Arial" w:hAnsi="Arial" w:cs="Arial"/>
                <w:color w:val="000000"/>
                <w:sz w:val="20"/>
              </w:rPr>
              <w:t>промышленности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инвестиционной</w:t>
            </w:r>
            <w:r w:rsidR="00FC4C66" w:rsidRPr="004C71EB">
              <w:rPr>
                <w:rFonts w:ascii="Arial" w:hAnsi="Arial" w:cs="Arial"/>
                <w:color w:val="000000"/>
                <w:sz w:val="20"/>
              </w:rPr>
              <w:t xml:space="preserve"> </w:t>
            </w:r>
            <w:r w:rsidRPr="004C71EB">
              <w:rPr>
                <w:rFonts w:ascii="Arial" w:hAnsi="Arial" w:cs="Arial"/>
                <w:color w:val="000000"/>
                <w:sz w:val="20"/>
              </w:rPr>
              <w:t>деятельности,</w:t>
            </w:r>
            <w:r w:rsidR="00FC4C66" w:rsidRPr="004C71EB">
              <w:rPr>
                <w:rFonts w:ascii="Arial" w:hAnsi="Arial" w:cs="Arial"/>
                <w:color w:val="000000"/>
                <w:sz w:val="20"/>
              </w:rPr>
              <w:t xml:space="preserve"> </w:t>
            </w:r>
            <w:r w:rsidRPr="004C71EB">
              <w:rPr>
                <w:rFonts w:ascii="Arial" w:hAnsi="Arial" w:cs="Arial"/>
                <w:color w:val="000000"/>
                <w:sz w:val="20"/>
              </w:rPr>
              <w:t>финансовый</w:t>
            </w:r>
            <w:r w:rsidR="00FC4C66" w:rsidRPr="004C71EB">
              <w:rPr>
                <w:rFonts w:ascii="Arial" w:hAnsi="Arial" w:cs="Arial"/>
                <w:color w:val="000000"/>
                <w:sz w:val="20"/>
              </w:rPr>
              <w:t xml:space="preserve"> </w:t>
            </w:r>
            <w:r w:rsidRPr="004C71EB">
              <w:rPr>
                <w:rFonts w:ascii="Arial" w:hAnsi="Arial" w:cs="Arial"/>
                <w:color w:val="000000"/>
                <w:sz w:val="20"/>
              </w:rPr>
              <w:t>отдел</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9.</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Размещение</w:t>
            </w:r>
            <w:r w:rsidR="00FC4C66" w:rsidRPr="004C71EB">
              <w:rPr>
                <w:rFonts w:ascii="Arial" w:hAnsi="Arial" w:cs="Arial"/>
                <w:color w:val="000000"/>
                <w:sz w:val="20"/>
              </w:rPr>
              <w:t xml:space="preserve"> </w:t>
            </w:r>
            <w:r w:rsidRPr="004C71EB">
              <w:rPr>
                <w:rFonts w:ascii="Arial" w:hAnsi="Arial" w:cs="Arial"/>
                <w:color w:val="000000"/>
                <w:sz w:val="20"/>
              </w:rPr>
              <w:t>информационных</w:t>
            </w:r>
            <w:r w:rsidR="00FC4C66" w:rsidRPr="004C71EB">
              <w:rPr>
                <w:rFonts w:ascii="Arial" w:hAnsi="Arial" w:cs="Arial"/>
                <w:color w:val="000000"/>
                <w:sz w:val="20"/>
              </w:rPr>
              <w:t xml:space="preserve"> </w:t>
            </w:r>
            <w:r w:rsidRPr="004C71EB">
              <w:rPr>
                <w:rFonts w:ascii="Arial" w:hAnsi="Arial" w:cs="Arial"/>
                <w:color w:val="000000"/>
                <w:sz w:val="20"/>
              </w:rPr>
              <w:t>стендов,</w:t>
            </w:r>
            <w:r w:rsidR="00FC4C66" w:rsidRPr="004C71EB">
              <w:rPr>
                <w:rFonts w:ascii="Arial" w:hAnsi="Arial" w:cs="Arial"/>
                <w:color w:val="000000"/>
                <w:sz w:val="20"/>
              </w:rPr>
              <w:t xml:space="preserve"> </w:t>
            </w:r>
            <w:r w:rsidRPr="004C71EB">
              <w:rPr>
                <w:rFonts w:ascii="Arial" w:hAnsi="Arial" w:cs="Arial"/>
                <w:color w:val="000000"/>
                <w:sz w:val="20"/>
              </w:rPr>
              <w:t>посвященных</w:t>
            </w:r>
            <w:r w:rsidR="00FC4C66" w:rsidRPr="004C71EB">
              <w:rPr>
                <w:rFonts w:ascii="Arial" w:hAnsi="Arial" w:cs="Arial"/>
                <w:color w:val="000000"/>
                <w:sz w:val="20"/>
              </w:rPr>
              <w:t xml:space="preserve"> </w:t>
            </w:r>
            <w:r w:rsidRPr="004C71EB">
              <w:rPr>
                <w:rFonts w:ascii="Arial" w:hAnsi="Arial" w:cs="Arial"/>
                <w:color w:val="000000"/>
                <w:sz w:val="20"/>
              </w:rPr>
              <w:t>антикоррупционному</w:t>
            </w:r>
            <w:r w:rsidR="00FC4C66" w:rsidRPr="004C71EB">
              <w:rPr>
                <w:rFonts w:ascii="Arial" w:hAnsi="Arial" w:cs="Arial"/>
                <w:color w:val="000000"/>
                <w:sz w:val="20"/>
              </w:rPr>
              <w:t xml:space="preserve"> </w:t>
            </w:r>
            <w:r w:rsidRPr="004C71EB">
              <w:rPr>
                <w:rFonts w:ascii="Arial" w:hAnsi="Arial" w:cs="Arial"/>
                <w:color w:val="000000"/>
                <w:sz w:val="20"/>
              </w:rPr>
              <w:t>просвещению,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организациях,</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ведении</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местах</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гражданам</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культуры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социального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образования,</w:t>
            </w:r>
            <w:r w:rsidR="00FC4C66" w:rsidRPr="004C71EB">
              <w:rPr>
                <w:rFonts w:ascii="Arial" w:hAnsi="Arial" w:cs="Arial"/>
                <w:color w:val="000000"/>
                <w:sz w:val="20"/>
              </w:rPr>
              <w:t xml:space="preserve"> </w:t>
            </w:r>
            <w:r w:rsidRPr="004C71EB">
              <w:rPr>
                <w:rFonts w:ascii="Arial" w:hAnsi="Arial" w:cs="Arial"/>
                <w:color w:val="000000"/>
                <w:sz w:val="20"/>
              </w:rPr>
              <w:t>молодежной</w:t>
            </w:r>
            <w:r w:rsidR="00FC4C66" w:rsidRPr="004C71EB">
              <w:rPr>
                <w:rFonts w:ascii="Arial" w:hAnsi="Arial" w:cs="Arial"/>
                <w:color w:val="000000"/>
                <w:sz w:val="20"/>
              </w:rPr>
              <w:t xml:space="preserve"> </w:t>
            </w:r>
            <w:r w:rsidRPr="004C71EB">
              <w:rPr>
                <w:rFonts w:ascii="Arial" w:hAnsi="Arial" w:cs="Arial"/>
                <w:color w:val="000000"/>
                <w:sz w:val="20"/>
              </w:rPr>
              <w:t>политики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спорта,</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экономики,</w:t>
            </w:r>
            <w:r w:rsidR="00FC4C66" w:rsidRPr="004C71EB">
              <w:rPr>
                <w:rFonts w:ascii="Arial" w:hAnsi="Arial" w:cs="Arial"/>
                <w:color w:val="000000"/>
                <w:sz w:val="20"/>
              </w:rPr>
              <w:t xml:space="preserve"> </w:t>
            </w:r>
            <w:r w:rsidRPr="004C71EB">
              <w:rPr>
                <w:rFonts w:ascii="Arial" w:hAnsi="Arial" w:cs="Arial"/>
                <w:color w:val="000000"/>
                <w:sz w:val="20"/>
              </w:rPr>
              <w:t>промышленности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инвестиционной</w:t>
            </w:r>
            <w:r w:rsidR="00FC4C66" w:rsidRPr="004C71EB">
              <w:rPr>
                <w:rFonts w:ascii="Arial" w:hAnsi="Arial" w:cs="Arial"/>
                <w:color w:val="000000"/>
                <w:sz w:val="20"/>
              </w:rPr>
              <w:t xml:space="preserve"> </w:t>
            </w:r>
            <w:r w:rsidRPr="004C71EB">
              <w:rPr>
                <w:rFonts w:ascii="Arial" w:hAnsi="Arial" w:cs="Arial"/>
                <w:color w:val="000000"/>
                <w:sz w:val="20"/>
              </w:rPr>
              <w:t>деятельности</w:t>
            </w:r>
            <w:r w:rsidR="00FC4C66" w:rsidRPr="004C71EB">
              <w:rPr>
                <w:rFonts w:ascii="Arial" w:hAnsi="Arial" w:cs="Arial"/>
                <w:color w:val="000000"/>
                <w:sz w:val="20"/>
              </w:rPr>
              <w:t xml:space="preserve"> </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10.</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Доведение</w:t>
            </w:r>
            <w:r w:rsidR="00FC4C66" w:rsidRPr="004C71EB">
              <w:rPr>
                <w:rFonts w:ascii="Arial" w:hAnsi="Arial" w:cs="Arial"/>
                <w:color w:val="000000"/>
                <w:sz w:val="20"/>
              </w:rPr>
              <w:t xml:space="preserve"> </w:t>
            </w: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замещающих</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положений</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противодействии</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ответственности</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совершение</w:t>
            </w:r>
            <w:r w:rsidR="00FC4C66" w:rsidRPr="004C71EB">
              <w:rPr>
                <w:rFonts w:ascii="Arial" w:hAnsi="Arial" w:cs="Arial"/>
                <w:color w:val="000000"/>
                <w:sz w:val="20"/>
              </w:rPr>
              <w:t xml:space="preserve"> </w:t>
            </w:r>
            <w:r w:rsidRPr="004C71EB">
              <w:rPr>
                <w:rFonts w:ascii="Arial" w:hAnsi="Arial" w:cs="Arial"/>
                <w:color w:val="000000"/>
                <w:sz w:val="20"/>
              </w:rPr>
              <w:t>коррупционных</w:t>
            </w:r>
            <w:r w:rsidR="00FC4C66" w:rsidRPr="004C71EB">
              <w:rPr>
                <w:rFonts w:ascii="Arial" w:hAnsi="Arial" w:cs="Arial"/>
                <w:color w:val="000000"/>
                <w:sz w:val="20"/>
              </w:rPr>
              <w:t xml:space="preserve"> </w:t>
            </w:r>
            <w:r w:rsidRPr="004C71EB">
              <w:rPr>
                <w:rFonts w:ascii="Arial" w:hAnsi="Arial" w:cs="Arial"/>
                <w:color w:val="000000"/>
                <w:sz w:val="20"/>
              </w:rPr>
              <w:t>правонарушений</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получение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дачу</w:t>
            </w:r>
            <w:r w:rsidR="00FC4C66" w:rsidRPr="004C71EB">
              <w:rPr>
                <w:rFonts w:ascii="Arial" w:hAnsi="Arial" w:cs="Arial"/>
                <w:color w:val="000000"/>
                <w:sz w:val="20"/>
              </w:rPr>
              <w:t xml:space="preserve"> </w:t>
            </w:r>
            <w:r w:rsidRPr="004C71EB">
              <w:rPr>
                <w:rFonts w:ascii="Arial" w:hAnsi="Arial" w:cs="Arial"/>
                <w:color w:val="000000"/>
                <w:sz w:val="20"/>
              </w:rPr>
              <w:t>взятки,</w:t>
            </w:r>
            <w:r w:rsidR="00FC4C66" w:rsidRPr="004C71EB">
              <w:rPr>
                <w:rFonts w:ascii="Arial" w:hAnsi="Arial" w:cs="Arial"/>
                <w:color w:val="000000"/>
                <w:sz w:val="20"/>
              </w:rPr>
              <w:t xml:space="preserve"> </w:t>
            </w:r>
            <w:r w:rsidRPr="004C71EB">
              <w:rPr>
                <w:rFonts w:ascii="Arial" w:hAnsi="Arial" w:cs="Arial"/>
                <w:color w:val="000000"/>
                <w:sz w:val="20"/>
              </w:rPr>
              <w:t>посредничество</w:t>
            </w:r>
            <w:r w:rsidR="00FC4C66" w:rsidRPr="004C71EB">
              <w:rPr>
                <w:rFonts w:ascii="Arial" w:hAnsi="Arial" w:cs="Arial"/>
                <w:color w:val="000000"/>
                <w:sz w:val="20"/>
              </w:rPr>
              <w:t xml:space="preserve"> </w:t>
            </w:r>
            <w:r w:rsidRPr="004C71EB">
              <w:rPr>
                <w:rFonts w:ascii="Arial" w:hAnsi="Arial" w:cs="Arial"/>
                <w:color w:val="000000"/>
                <w:sz w:val="20"/>
              </w:rPr>
              <w:t>во</w:t>
            </w:r>
            <w:r w:rsidR="00FC4C66" w:rsidRPr="004C71EB">
              <w:rPr>
                <w:rFonts w:ascii="Arial" w:hAnsi="Arial" w:cs="Arial"/>
                <w:color w:val="000000"/>
                <w:sz w:val="20"/>
              </w:rPr>
              <w:t xml:space="preserve"> </w:t>
            </w:r>
            <w:r w:rsidRPr="004C71EB">
              <w:rPr>
                <w:rFonts w:ascii="Arial" w:hAnsi="Arial" w:cs="Arial"/>
                <w:color w:val="000000"/>
                <w:sz w:val="20"/>
              </w:rPr>
              <w:t>взяточничестве),</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увольнении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связи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утратой</w:t>
            </w:r>
            <w:r w:rsidR="00FC4C66" w:rsidRPr="004C71EB">
              <w:rPr>
                <w:rFonts w:ascii="Arial" w:hAnsi="Arial" w:cs="Arial"/>
                <w:color w:val="000000"/>
                <w:sz w:val="20"/>
              </w:rPr>
              <w:t xml:space="preserve"> </w:t>
            </w:r>
            <w:r w:rsidRPr="004C71EB">
              <w:rPr>
                <w:rFonts w:ascii="Arial" w:hAnsi="Arial" w:cs="Arial"/>
                <w:color w:val="000000"/>
                <w:sz w:val="20"/>
              </w:rPr>
              <w:t>доверия</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11.</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Информирование</w:t>
            </w:r>
            <w:r w:rsidR="00FC4C66" w:rsidRPr="004C71EB">
              <w:rPr>
                <w:rFonts w:ascii="Arial" w:hAnsi="Arial" w:cs="Arial"/>
                <w:color w:val="000000"/>
                <w:sz w:val="20"/>
              </w:rPr>
              <w:t xml:space="preserve"> </w:t>
            </w:r>
            <w:r w:rsidRPr="004C71EB">
              <w:rPr>
                <w:rFonts w:ascii="Arial" w:hAnsi="Arial" w:cs="Arial"/>
                <w:color w:val="000000"/>
                <w:sz w:val="20"/>
              </w:rPr>
              <w:t>(консультирование)</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предоставления</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порядке,</w:t>
            </w:r>
            <w:r w:rsidR="00FC4C66" w:rsidRPr="004C71EB">
              <w:rPr>
                <w:rFonts w:ascii="Arial" w:hAnsi="Arial" w:cs="Arial"/>
                <w:color w:val="000000"/>
                <w:sz w:val="20"/>
              </w:rPr>
              <w:t xml:space="preserve"> </w:t>
            </w:r>
            <w:r w:rsidRPr="004C71EB">
              <w:rPr>
                <w:rFonts w:ascii="Arial" w:hAnsi="Arial" w:cs="Arial"/>
                <w:color w:val="000000"/>
                <w:sz w:val="20"/>
              </w:rPr>
              <w:t>предусмотренном</w:t>
            </w:r>
            <w:r w:rsidR="00FC4C66" w:rsidRPr="004C71EB">
              <w:rPr>
                <w:rFonts w:ascii="Arial" w:hAnsi="Arial" w:cs="Arial"/>
                <w:color w:val="000000"/>
                <w:sz w:val="20"/>
              </w:rPr>
              <w:t xml:space="preserve"> </w:t>
            </w:r>
            <w:r w:rsidRPr="004C71EB">
              <w:rPr>
                <w:rFonts w:ascii="Arial" w:hAnsi="Arial" w:cs="Arial"/>
                <w:color w:val="000000"/>
                <w:sz w:val="20"/>
              </w:rPr>
              <w:t>административным</w:t>
            </w:r>
            <w:r w:rsidR="00FC4C66" w:rsidRPr="004C71EB">
              <w:rPr>
                <w:rFonts w:ascii="Arial" w:hAnsi="Arial" w:cs="Arial"/>
                <w:color w:val="000000"/>
                <w:sz w:val="20"/>
              </w:rPr>
              <w:t xml:space="preserve"> </w:t>
            </w:r>
            <w:r w:rsidRPr="004C71EB">
              <w:rPr>
                <w:rFonts w:ascii="Arial" w:hAnsi="Arial" w:cs="Arial"/>
                <w:color w:val="000000"/>
                <w:sz w:val="20"/>
              </w:rPr>
              <w:t>регламентом</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культуры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социального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образования,</w:t>
            </w:r>
            <w:r w:rsidR="00FC4C66" w:rsidRPr="004C71EB">
              <w:rPr>
                <w:rFonts w:ascii="Arial" w:hAnsi="Arial" w:cs="Arial"/>
                <w:color w:val="000000"/>
                <w:sz w:val="20"/>
              </w:rPr>
              <w:t xml:space="preserve"> </w:t>
            </w:r>
            <w:r w:rsidRPr="004C71EB">
              <w:rPr>
                <w:rFonts w:ascii="Arial" w:hAnsi="Arial" w:cs="Arial"/>
                <w:color w:val="000000"/>
                <w:sz w:val="20"/>
              </w:rPr>
              <w:t>молодежной</w:t>
            </w:r>
            <w:r w:rsidR="00FC4C66" w:rsidRPr="004C71EB">
              <w:rPr>
                <w:rFonts w:ascii="Arial" w:hAnsi="Arial" w:cs="Arial"/>
                <w:color w:val="000000"/>
                <w:sz w:val="20"/>
              </w:rPr>
              <w:t xml:space="preserve"> </w:t>
            </w:r>
            <w:r w:rsidRPr="004C71EB">
              <w:rPr>
                <w:rFonts w:ascii="Arial" w:hAnsi="Arial" w:cs="Arial"/>
                <w:color w:val="000000"/>
                <w:sz w:val="20"/>
              </w:rPr>
              <w:t>политики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спорта,</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экономики,</w:t>
            </w:r>
            <w:r w:rsidR="00FC4C66" w:rsidRPr="004C71EB">
              <w:rPr>
                <w:rFonts w:ascii="Arial" w:hAnsi="Arial" w:cs="Arial"/>
                <w:color w:val="000000"/>
                <w:sz w:val="20"/>
              </w:rPr>
              <w:t xml:space="preserve"> </w:t>
            </w:r>
            <w:r w:rsidRPr="004C71EB">
              <w:rPr>
                <w:rFonts w:ascii="Arial" w:hAnsi="Arial" w:cs="Arial"/>
                <w:color w:val="000000"/>
                <w:sz w:val="20"/>
              </w:rPr>
              <w:t>промышленности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инвестиционной</w:t>
            </w:r>
            <w:r w:rsidR="00FC4C66" w:rsidRPr="004C71EB">
              <w:rPr>
                <w:rFonts w:ascii="Arial" w:hAnsi="Arial" w:cs="Arial"/>
                <w:color w:val="000000"/>
                <w:sz w:val="20"/>
              </w:rPr>
              <w:t xml:space="preserve"> </w:t>
            </w:r>
            <w:r w:rsidRPr="004C71EB">
              <w:rPr>
                <w:rFonts w:ascii="Arial" w:hAnsi="Arial" w:cs="Arial"/>
                <w:color w:val="000000"/>
                <w:sz w:val="20"/>
              </w:rPr>
              <w:t>деятельности,</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имущественных</w:t>
            </w:r>
            <w:r w:rsidR="00FC4C66" w:rsidRPr="004C71EB">
              <w:rPr>
                <w:rFonts w:ascii="Arial" w:hAnsi="Arial" w:cs="Arial"/>
                <w:color w:val="000000"/>
                <w:sz w:val="20"/>
              </w:rPr>
              <w:t xml:space="preserve"> </w:t>
            </w:r>
            <w:r w:rsidRPr="004C71EB">
              <w:rPr>
                <w:rFonts w:ascii="Arial" w:hAnsi="Arial" w:cs="Arial"/>
                <w:color w:val="000000"/>
                <w:sz w:val="20"/>
              </w:rPr>
              <w:t>отношений,</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дорожного</w:t>
            </w:r>
            <w:r w:rsidR="00FC4C66" w:rsidRPr="004C71EB">
              <w:rPr>
                <w:rFonts w:ascii="Arial" w:hAnsi="Arial" w:cs="Arial"/>
                <w:color w:val="000000"/>
                <w:sz w:val="20"/>
              </w:rPr>
              <w:t xml:space="preserve"> </w:t>
            </w:r>
            <w:r w:rsidRPr="004C71EB">
              <w:rPr>
                <w:rFonts w:ascii="Arial" w:hAnsi="Arial" w:cs="Arial"/>
                <w:color w:val="000000"/>
                <w:sz w:val="20"/>
              </w:rPr>
              <w:t>хозяйства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благоустройства,</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ЗАГС</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12.</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12.1.</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12.2.</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проверок:</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соблюдения</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служащими,</w:t>
            </w:r>
            <w:r w:rsidR="00FC4C66" w:rsidRPr="004C71EB">
              <w:rPr>
                <w:rFonts w:ascii="Arial" w:hAnsi="Arial" w:cs="Arial"/>
                <w:color w:val="000000"/>
                <w:sz w:val="20"/>
              </w:rPr>
              <w:t xml:space="preserve"> </w:t>
            </w:r>
            <w:r w:rsidRPr="004C71EB">
              <w:rPr>
                <w:rFonts w:ascii="Arial" w:hAnsi="Arial" w:cs="Arial"/>
                <w:color w:val="000000"/>
                <w:sz w:val="20"/>
              </w:rPr>
              <w:t>замещающими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ограничений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запретов,</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предотвращении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урегулировании</w:t>
            </w:r>
            <w:r w:rsidR="00FC4C66" w:rsidRPr="004C71EB">
              <w:rPr>
                <w:rFonts w:ascii="Arial" w:hAnsi="Arial" w:cs="Arial"/>
                <w:color w:val="000000"/>
                <w:sz w:val="20"/>
              </w:rPr>
              <w:t xml:space="preserve"> </w:t>
            </w:r>
            <w:r w:rsidRPr="004C71EB">
              <w:rPr>
                <w:rFonts w:ascii="Arial" w:hAnsi="Arial" w:cs="Arial"/>
                <w:color w:val="000000"/>
                <w:sz w:val="20"/>
              </w:rPr>
              <w:t>конфликта</w:t>
            </w:r>
            <w:r w:rsidR="00FC4C66" w:rsidRPr="004C71EB">
              <w:rPr>
                <w:rFonts w:ascii="Arial" w:hAnsi="Arial" w:cs="Arial"/>
                <w:color w:val="000000"/>
                <w:sz w:val="20"/>
              </w:rPr>
              <w:t xml:space="preserve"> </w:t>
            </w:r>
            <w:r w:rsidRPr="004C71EB">
              <w:rPr>
                <w:rFonts w:ascii="Arial" w:hAnsi="Arial" w:cs="Arial"/>
                <w:color w:val="000000"/>
                <w:sz w:val="20"/>
              </w:rPr>
              <w:t>интересов,</w:t>
            </w:r>
            <w:r w:rsidR="00FC4C66" w:rsidRPr="004C71EB">
              <w:rPr>
                <w:rFonts w:ascii="Arial" w:hAnsi="Arial" w:cs="Arial"/>
                <w:color w:val="000000"/>
                <w:sz w:val="20"/>
              </w:rPr>
              <w:t xml:space="preserve"> </w:t>
            </w:r>
            <w:r w:rsidRPr="004C71EB">
              <w:rPr>
                <w:rFonts w:ascii="Arial" w:hAnsi="Arial" w:cs="Arial"/>
                <w:color w:val="000000"/>
                <w:sz w:val="20"/>
              </w:rPr>
              <w:t>исполнения</w:t>
            </w:r>
            <w:r w:rsidR="00FC4C66" w:rsidRPr="004C71EB">
              <w:rPr>
                <w:rFonts w:ascii="Arial" w:hAnsi="Arial" w:cs="Arial"/>
                <w:color w:val="000000"/>
                <w:sz w:val="20"/>
              </w:rPr>
              <w:t xml:space="preserve"> </w:t>
            </w:r>
            <w:r w:rsidRPr="004C71EB">
              <w:rPr>
                <w:rFonts w:ascii="Arial" w:hAnsi="Arial" w:cs="Arial"/>
                <w:color w:val="000000"/>
                <w:sz w:val="20"/>
              </w:rPr>
              <w:t>обязанностей,</w:t>
            </w:r>
            <w:r w:rsidR="00FC4C66" w:rsidRPr="004C71EB">
              <w:rPr>
                <w:rFonts w:ascii="Arial" w:hAnsi="Arial" w:cs="Arial"/>
                <w:color w:val="000000"/>
                <w:sz w:val="20"/>
              </w:rPr>
              <w:t xml:space="preserve"> </w:t>
            </w:r>
            <w:r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противодействия</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Федеральным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другими</w:t>
            </w:r>
            <w:r w:rsidR="00FC4C66" w:rsidRPr="004C71EB">
              <w:rPr>
                <w:rFonts w:ascii="Arial" w:hAnsi="Arial" w:cs="Arial"/>
                <w:color w:val="000000"/>
                <w:sz w:val="20"/>
              </w:rPr>
              <w:t xml:space="preserve"> </w:t>
            </w:r>
            <w:r w:rsidRPr="004C71EB">
              <w:rPr>
                <w:rFonts w:ascii="Arial" w:hAnsi="Arial" w:cs="Arial"/>
                <w:color w:val="000000"/>
                <w:sz w:val="20"/>
              </w:rPr>
              <w:t>федеральными</w:t>
            </w:r>
            <w:r w:rsidR="00FC4C66" w:rsidRPr="004C71EB">
              <w:rPr>
                <w:rFonts w:ascii="Arial" w:hAnsi="Arial" w:cs="Arial"/>
                <w:color w:val="000000"/>
                <w:sz w:val="20"/>
              </w:rPr>
              <w:t xml:space="preserve"> </w:t>
            </w:r>
            <w:r w:rsidRPr="004C71EB">
              <w:rPr>
                <w:rFonts w:ascii="Arial" w:hAnsi="Arial" w:cs="Arial"/>
                <w:color w:val="000000"/>
                <w:sz w:val="20"/>
              </w:rPr>
              <w:t>законами;</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соблюдения</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противодействии</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учреждениях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организациях,</w:t>
            </w:r>
            <w:r w:rsidR="00FC4C66" w:rsidRPr="004C71EB">
              <w:rPr>
                <w:rFonts w:ascii="Arial" w:hAnsi="Arial" w:cs="Arial"/>
                <w:color w:val="000000"/>
                <w:sz w:val="20"/>
              </w:rPr>
              <w:t xml:space="preserve"> </w:t>
            </w:r>
            <w:r w:rsidRPr="004C71EB">
              <w:rPr>
                <w:rFonts w:ascii="Arial" w:hAnsi="Arial" w:cs="Arial"/>
                <w:color w:val="000000"/>
                <w:sz w:val="20"/>
              </w:rPr>
              <w:t>созданных</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выполнения</w:t>
            </w:r>
            <w:r w:rsidR="00FC4C66" w:rsidRPr="004C71EB">
              <w:rPr>
                <w:rFonts w:ascii="Arial" w:hAnsi="Arial" w:cs="Arial"/>
                <w:color w:val="000000"/>
                <w:sz w:val="20"/>
              </w:rPr>
              <w:t xml:space="preserve"> </w:t>
            </w:r>
            <w:r w:rsidRPr="004C71EB">
              <w:rPr>
                <w:rFonts w:ascii="Arial" w:hAnsi="Arial" w:cs="Arial"/>
                <w:color w:val="000000"/>
                <w:sz w:val="20"/>
              </w:rPr>
              <w:t>задач,</w:t>
            </w:r>
            <w:r w:rsidR="00FC4C66" w:rsidRPr="004C71EB">
              <w:rPr>
                <w:rFonts w:ascii="Arial" w:hAnsi="Arial" w:cs="Arial"/>
                <w:color w:val="000000"/>
                <w:sz w:val="20"/>
              </w:rPr>
              <w:t xml:space="preserve"> </w:t>
            </w:r>
            <w:r w:rsidRPr="004C71EB">
              <w:rPr>
                <w:rFonts w:ascii="Arial" w:hAnsi="Arial" w:cs="Arial"/>
                <w:color w:val="000000"/>
                <w:sz w:val="20"/>
              </w:rPr>
              <w:t>поставленных</w:t>
            </w:r>
            <w:r w:rsidR="00FC4C66" w:rsidRPr="004C71EB">
              <w:rPr>
                <w:rFonts w:ascii="Arial" w:hAnsi="Arial" w:cs="Arial"/>
                <w:color w:val="000000"/>
                <w:sz w:val="20"/>
              </w:rPr>
              <w:t xml:space="preserve"> </w:t>
            </w:r>
            <w:r w:rsidRPr="004C71EB">
              <w:rPr>
                <w:rFonts w:ascii="Arial" w:hAnsi="Arial" w:cs="Arial"/>
                <w:color w:val="000000"/>
                <w:sz w:val="20"/>
              </w:rPr>
              <w:t>перед</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реализации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этих</w:t>
            </w:r>
            <w:r w:rsidR="00FC4C66" w:rsidRPr="004C71EB">
              <w:rPr>
                <w:rFonts w:ascii="Arial" w:hAnsi="Arial" w:cs="Arial"/>
                <w:color w:val="000000"/>
                <w:sz w:val="20"/>
              </w:rPr>
              <w:t xml:space="preserve"> </w:t>
            </w:r>
            <w:r w:rsidRPr="004C71EB">
              <w:rPr>
                <w:rFonts w:ascii="Arial" w:hAnsi="Arial" w:cs="Arial"/>
                <w:color w:val="000000"/>
                <w:sz w:val="20"/>
              </w:rPr>
              <w:t>учреждениях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организациях</w:t>
            </w:r>
            <w:r w:rsidR="00FC4C66" w:rsidRPr="004C71EB">
              <w:rPr>
                <w:rFonts w:ascii="Arial" w:hAnsi="Arial" w:cs="Arial"/>
                <w:color w:val="000000"/>
                <w:sz w:val="20"/>
              </w:rPr>
              <w:t xml:space="preserve"> </w:t>
            </w:r>
            <w:r w:rsidRPr="004C71EB">
              <w:rPr>
                <w:rFonts w:ascii="Arial" w:hAnsi="Arial" w:cs="Arial"/>
                <w:color w:val="000000"/>
                <w:sz w:val="20"/>
              </w:rPr>
              <w:t>мер</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профилактике</w:t>
            </w:r>
            <w:r w:rsidR="00FC4C66" w:rsidRPr="004C71EB">
              <w:rPr>
                <w:rFonts w:ascii="Arial" w:hAnsi="Arial" w:cs="Arial"/>
                <w:color w:val="000000"/>
                <w:sz w:val="20"/>
              </w:rPr>
              <w:t xml:space="preserve"> </w:t>
            </w:r>
            <w:r w:rsidRPr="004C71EB">
              <w:rPr>
                <w:rFonts w:ascii="Arial" w:hAnsi="Arial" w:cs="Arial"/>
                <w:color w:val="000000"/>
                <w:sz w:val="20"/>
              </w:rPr>
              <w:t>коррупционных</w:t>
            </w:r>
            <w:r w:rsidR="00FC4C66" w:rsidRPr="004C71EB">
              <w:rPr>
                <w:rFonts w:ascii="Arial" w:hAnsi="Arial" w:cs="Arial"/>
                <w:color w:val="000000"/>
                <w:sz w:val="20"/>
              </w:rPr>
              <w:t xml:space="preserve"> </w:t>
            </w:r>
            <w:r w:rsidRPr="004C71EB">
              <w:rPr>
                <w:rFonts w:ascii="Arial" w:hAnsi="Arial" w:cs="Arial"/>
                <w:color w:val="000000"/>
                <w:sz w:val="20"/>
              </w:rPr>
              <w:t>правонарушений</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культуры,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образования,</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экономики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имущественных</w:t>
            </w:r>
            <w:r w:rsidR="00FC4C66" w:rsidRPr="004C71EB">
              <w:rPr>
                <w:rFonts w:ascii="Arial" w:hAnsi="Arial" w:cs="Arial"/>
                <w:color w:val="000000"/>
                <w:sz w:val="20"/>
              </w:rPr>
              <w:t xml:space="preserve"> </w:t>
            </w:r>
            <w:r w:rsidRPr="004C71EB">
              <w:rPr>
                <w:rFonts w:ascii="Arial" w:hAnsi="Arial" w:cs="Arial"/>
                <w:color w:val="000000"/>
                <w:sz w:val="20"/>
              </w:rPr>
              <w:t>отношений</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13.</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применением</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r w:rsidRPr="004C71EB">
              <w:rPr>
                <w:rFonts w:ascii="Arial" w:hAnsi="Arial" w:cs="Arial"/>
                <w:color w:val="000000"/>
                <w:sz w:val="20"/>
              </w:rPr>
              <w:t>мер</w:t>
            </w:r>
            <w:r w:rsidR="00FC4C66" w:rsidRPr="004C71EB">
              <w:rPr>
                <w:rFonts w:ascii="Arial" w:hAnsi="Arial" w:cs="Arial"/>
                <w:color w:val="000000"/>
                <w:sz w:val="20"/>
              </w:rPr>
              <w:t xml:space="preserve"> </w:t>
            </w:r>
            <w:r w:rsidRPr="004C71EB">
              <w:rPr>
                <w:rFonts w:ascii="Arial" w:hAnsi="Arial" w:cs="Arial"/>
                <w:color w:val="000000"/>
                <w:sz w:val="20"/>
              </w:rPr>
              <w:t>юридической</w:t>
            </w:r>
            <w:r w:rsidR="00FC4C66" w:rsidRPr="004C71EB">
              <w:rPr>
                <w:rFonts w:ascii="Arial" w:hAnsi="Arial" w:cs="Arial"/>
                <w:color w:val="000000"/>
                <w:sz w:val="20"/>
              </w:rPr>
              <w:t xml:space="preserve"> </w:t>
            </w:r>
            <w:r w:rsidRPr="004C71EB">
              <w:rPr>
                <w:rFonts w:ascii="Arial" w:hAnsi="Arial" w:cs="Arial"/>
                <w:color w:val="000000"/>
                <w:sz w:val="20"/>
              </w:rPr>
              <w:t>ответственности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каждом</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несоблюдения</w:t>
            </w:r>
            <w:r w:rsidR="00FC4C66" w:rsidRPr="004C71EB">
              <w:rPr>
                <w:rFonts w:ascii="Arial" w:hAnsi="Arial" w:cs="Arial"/>
                <w:color w:val="000000"/>
                <w:sz w:val="20"/>
              </w:rPr>
              <w:t xml:space="preserve"> </w:t>
            </w:r>
            <w:r w:rsidRPr="004C71EB">
              <w:rPr>
                <w:rFonts w:ascii="Arial" w:hAnsi="Arial" w:cs="Arial"/>
                <w:color w:val="000000"/>
                <w:sz w:val="20"/>
              </w:rPr>
              <w:t>запретов,</w:t>
            </w:r>
            <w:r w:rsidR="00FC4C66" w:rsidRPr="004C71EB">
              <w:rPr>
                <w:rFonts w:ascii="Arial" w:hAnsi="Arial" w:cs="Arial"/>
                <w:color w:val="000000"/>
                <w:sz w:val="20"/>
              </w:rPr>
              <w:t xml:space="preserve"> </w:t>
            </w:r>
            <w:r w:rsidRPr="004C71EB">
              <w:rPr>
                <w:rFonts w:ascii="Arial" w:hAnsi="Arial" w:cs="Arial"/>
                <w:color w:val="000000"/>
                <w:sz w:val="20"/>
              </w:rPr>
              <w:t>ограничений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противодействия</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мер</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предотвращению</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урегулированию</w:t>
            </w:r>
            <w:r w:rsidR="00FC4C66" w:rsidRPr="004C71EB">
              <w:rPr>
                <w:rFonts w:ascii="Arial" w:hAnsi="Arial" w:cs="Arial"/>
                <w:color w:val="000000"/>
                <w:sz w:val="20"/>
              </w:rPr>
              <w:t xml:space="preserve"> </w:t>
            </w:r>
            <w:r w:rsidRPr="004C71EB">
              <w:rPr>
                <w:rFonts w:ascii="Arial" w:hAnsi="Arial" w:cs="Arial"/>
                <w:color w:val="000000"/>
                <w:sz w:val="20"/>
              </w:rPr>
              <w:t>конфликта</w:t>
            </w:r>
            <w:r w:rsidR="00FC4C66" w:rsidRPr="004C71EB">
              <w:rPr>
                <w:rFonts w:ascii="Arial" w:hAnsi="Arial" w:cs="Arial"/>
                <w:color w:val="000000"/>
                <w:sz w:val="20"/>
              </w:rPr>
              <w:t xml:space="preserve"> </w:t>
            </w:r>
            <w:r w:rsidRPr="004C71EB">
              <w:rPr>
                <w:rFonts w:ascii="Arial" w:hAnsi="Arial" w:cs="Arial"/>
                <w:color w:val="000000"/>
                <w:sz w:val="20"/>
              </w:rPr>
              <w:t>интересов</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14.</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Направление</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замещающих</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должностные</w:t>
            </w:r>
            <w:r w:rsidR="00FC4C66" w:rsidRPr="004C71EB">
              <w:rPr>
                <w:rFonts w:ascii="Arial" w:hAnsi="Arial" w:cs="Arial"/>
                <w:color w:val="000000"/>
                <w:sz w:val="20"/>
              </w:rPr>
              <w:t xml:space="preserve"> </w:t>
            </w:r>
            <w:r w:rsidRPr="004C71EB">
              <w:rPr>
                <w:rFonts w:ascii="Arial" w:hAnsi="Arial" w:cs="Arial"/>
                <w:color w:val="000000"/>
                <w:sz w:val="20"/>
              </w:rPr>
              <w:t>обязанности</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входят</w:t>
            </w:r>
            <w:r w:rsidR="00FC4C66" w:rsidRPr="004C71EB">
              <w:rPr>
                <w:rFonts w:ascii="Arial" w:hAnsi="Arial" w:cs="Arial"/>
                <w:color w:val="000000"/>
                <w:sz w:val="20"/>
              </w:rPr>
              <w:t xml:space="preserve"> </w:t>
            </w:r>
            <w:r w:rsidRPr="004C71EB">
              <w:rPr>
                <w:rFonts w:ascii="Arial" w:hAnsi="Arial" w:cs="Arial"/>
                <w:color w:val="000000"/>
                <w:sz w:val="20"/>
              </w:rPr>
              <w:t>участие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противодействии</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антикоррупционной</w:t>
            </w:r>
            <w:r w:rsidR="00FC4C66" w:rsidRPr="004C71EB">
              <w:rPr>
                <w:rFonts w:ascii="Arial" w:hAnsi="Arial" w:cs="Arial"/>
                <w:color w:val="000000"/>
                <w:sz w:val="20"/>
              </w:rPr>
              <w:t xml:space="preserve"> </w:t>
            </w:r>
            <w:r w:rsidRPr="004C71EB">
              <w:rPr>
                <w:rFonts w:ascii="Arial" w:hAnsi="Arial" w:cs="Arial"/>
                <w:color w:val="000000"/>
                <w:sz w:val="20"/>
              </w:rPr>
              <w:t>экспертизы</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проектов,</w:t>
            </w:r>
            <w:r w:rsidR="00FC4C66" w:rsidRPr="004C71EB">
              <w:rPr>
                <w:rFonts w:ascii="Arial" w:hAnsi="Arial" w:cs="Arial"/>
                <w:color w:val="000000"/>
                <w:sz w:val="20"/>
              </w:rPr>
              <w:t xml:space="preserve"> </w:t>
            </w:r>
            <w:r w:rsidRPr="004C71EB">
              <w:rPr>
                <w:rFonts w:ascii="Arial" w:hAnsi="Arial" w:cs="Arial"/>
                <w:color w:val="000000"/>
                <w:sz w:val="20"/>
              </w:rPr>
              <w:t>осуществление</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закупок,</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обучение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соответствующим</w:t>
            </w:r>
            <w:r w:rsidR="00FC4C66" w:rsidRPr="004C71EB">
              <w:rPr>
                <w:rFonts w:ascii="Arial" w:hAnsi="Arial" w:cs="Arial"/>
                <w:color w:val="000000"/>
                <w:sz w:val="20"/>
              </w:rPr>
              <w:t xml:space="preserve"> </w:t>
            </w:r>
            <w:r w:rsidRPr="004C71EB">
              <w:rPr>
                <w:rFonts w:ascii="Arial" w:hAnsi="Arial" w:cs="Arial"/>
                <w:color w:val="000000"/>
                <w:sz w:val="20"/>
              </w:rPr>
              <w:t>программам</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p w:rsidR="002931D5" w:rsidRPr="004C71EB" w:rsidRDefault="00FC4C66" w:rsidP="004C71EB">
            <w:pPr>
              <w:spacing w:after="0" w:line="240" w:lineRule="auto"/>
              <w:jc w:val="center"/>
              <w:rPr>
                <w:rFonts w:ascii="Arial" w:hAnsi="Arial" w:cs="Arial"/>
                <w:color w:val="000000"/>
                <w:sz w:val="20"/>
              </w:rPr>
            </w:pPr>
            <w:r w:rsidRPr="004C71EB">
              <w:rPr>
                <w:rFonts w:ascii="Arial" w:hAnsi="Arial" w:cs="Arial"/>
                <w:color w:val="000000"/>
                <w:sz w:val="20"/>
              </w:rPr>
              <w:t xml:space="preserve"> </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15.</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Организация</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анализа</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содержащихся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личных</w:t>
            </w:r>
            <w:r w:rsidR="00FC4C66" w:rsidRPr="004C71EB">
              <w:rPr>
                <w:rFonts w:ascii="Arial" w:hAnsi="Arial" w:cs="Arial"/>
                <w:color w:val="000000"/>
                <w:sz w:val="20"/>
              </w:rPr>
              <w:t xml:space="preserve"> </w:t>
            </w:r>
            <w:r w:rsidRPr="004C71EB">
              <w:rPr>
                <w:rFonts w:ascii="Arial" w:hAnsi="Arial" w:cs="Arial"/>
                <w:color w:val="000000"/>
                <w:sz w:val="20"/>
              </w:rPr>
              <w:t>делах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замещающих</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материалах</w:t>
            </w:r>
            <w:r w:rsidR="00FC4C66" w:rsidRPr="004C71EB">
              <w:rPr>
                <w:rFonts w:ascii="Arial" w:hAnsi="Arial" w:cs="Arial"/>
                <w:color w:val="000000"/>
                <w:sz w:val="20"/>
              </w:rPr>
              <w:t xml:space="preserve"> </w:t>
            </w:r>
            <w:r w:rsidRPr="004C71EB">
              <w:rPr>
                <w:rFonts w:ascii="Arial" w:hAnsi="Arial" w:cs="Arial"/>
                <w:color w:val="000000"/>
                <w:sz w:val="20"/>
              </w:rPr>
              <w:t>служебных</w:t>
            </w:r>
            <w:r w:rsidR="00FC4C66" w:rsidRPr="004C71EB">
              <w:rPr>
                <w:rFonts w:ascii="Arial" w:hAnsi="Arial" w:cs="Arial"/>
                <w:color w:val="000000"/>
                <w:sz w:val="20"/>
              </w:rPr>
              <w:t xml:space="preserve"> </w:t>
            </w:r>
            <w:r w:rsidRPr="004C71EB">
              <w:rPr>
                <w:rFonts w:ascii="Arial" w:hAnsi="Arial" w:cs="Arial"/>
                <w:color w:val="000000"/>
                <w:sz w:val="20"/>
              </w:rPr>
              <w:t>проверок,</w:t>
            </w:r>
            <w:r w:rsidR="00FC4C66" w:rsidRPr="004C71EB">
              <w:rPr>
                <w:rFonts w:ascii="Arial" w:hAnsi="Arial" w:cs="Arial"/>
                <w:color w:val="000000"/>
                <w:sz w:val="20"/>
              </w:rPr>
              <w:t xml:space="preserve"> </w:t>
            </w:r>
            <w:r w:rsidRPr="004C71EB">
              <w:rPr>
                <w:rFonts w:ascii="Arial" w:hAnsi="Arial" w:cs="Arial"/>
                <w:color w:val="000000"/>
                <w:sz w:val="20"/>
              </w:rPr>
              <w:t>актах</w:t>
            </w:r>
            <w:r w:rsidR="00FC4C66" w:rsidRPr="004C71EB">
              <w:rPr>
                <w:rFonts w:ascii="Arial" w:hAnsi="Arial" w:cs="Arial"/>
                <w:color w:val="000000"/>
                <w:sz w:val="20"/>
              </w:rPr>
              <w:t xml:space="preserve"> </w:t>
            </w:r>
            <w:r w:rsidRPr="004C71EB">
              <w:rPr>
                <w:rFonts w:ascii="Arial" w:hAnsi="Arial" w:cs="Arial"/>
                <w:color w:val="000000"/>
                <w:sz w:val="20"/>
              </w:rPr>
              <w:t>проверок</w:t>
            </w:r>
            <w:r w:rsidR="00FC4C66" w:rsidRPr="004C71EB">
              <w:rPr>
                <w:rFonts w:ascii="Arial" w:hAnsi="Arial" w:cs="Arial"/>
                <w:color w:val="000000"/>
                <w:sz w:val="20"/>
              </w:rPr>
              <w:t xml:space="preserve"> </w:t>
            </w:r>
            <w:r w:rsidRPr="004C71EB">
              <w:rPr>
                <w:rFonts w:ascii="Arial" w:hAnsi="Arial" w:cs="Arial"/>
                <w:color w:val="000000"/>
                <w:sz w:val="20"/>
              </w:rPr>
              <w:t>финансовых</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материалах,</w:t>
            </w:r>
            <w:r w:rsidR="00FC4C66" w:rsidRPr="004C71EB">
              <w:rPr>
                <w:rFonts w:ascii="Arial" w:hAnsi="Arial" w:cs="Arial"/>
                <w:color w:val="000000"/>
                <w:sz w:val="20"/>
              </w:rPr>
              <w:t xml:space="preserve"> </w:t>
            </w:r>
            <w:r w:rsidRPr="004C71EB">
              <w:rPr>
                <w:rFonts w:ascii="Arial" w:hAnsi="Arial" w:cs="Arial"/>
                <w:color w:val="000000"/>
                <w:sz w:val="20"/>
              </w:rPr>
              <w:t>представленных</w:t>
            </w:r>
            <w:r w:rsidR="00FC4C66" w:rsidRPr="004C71EB">
              <w:rPr>
                <w:rFonts w:ascii="Arial" w:hAnsi="Arial" w:cs="Arial"/>
                <w:color w:val="000000"/>
                <w:sz w:val="20"/>
              </w:rPr>
              <w:t xml:space="preserve"> </w:t>
            </w:r>
            <w:r w:rsidRPr="004C71EB">
              <w:rPr>
                <w:rFonts w:ascii="Arial" w:hAnsi="Arial" w:cs="Arial"/>
                <w:color w:val="000000"/>
                <w:sz w:val="20"/>
              </w:rPr>
              <w:t>правоохранительными</w:t>
            </w:r>
            <w:r w:rsidR="00FC4C66" w:rsidRPr="004C71EB">
              <w:rPr>
                <w:rFonts w:ascii="Arial" w:hAnsi="Arial" w:cs="Arial"/>
                <w:color w:val="000000"/>
                <w:sz w:val="20"/>
              </w:rPr>
              <w:t xml:space="preserve"> </w:t>
            </w:r>
            <w:r w:rsidRPr="004C71EB">
              <w:rPr>
                <w:rFonts w:ascii="Arial" w:hAnsi="Arial" w:cs="Arial"/>
                <w:color w:val="000000"/>
                <w:sz w:val="20"/>
              </w:rPr>
              <w:t>органами,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предмет</w:t>
            </w:r>
            <w:r w:rsidR="00FC4C66" w:rsidRPr="004C71EB">
              <w:rPr>
                <w:rFonts w:ascii="Arial" w:hAnsi="Arial" w:cs="Arial"/>
                <w:color w:val="000000"/>
                <w:sz w:val="20"/>
              </w:rPr>
              <w:t xml:space="preserve"> </w:t>
            </w:r>
            <w:r w:rsidRPr="004C71EB">
              <w:rPr>
                <w:rFonts w:ascii="Arial" w:hAnsi="Arial" w:cs="Arial"/>
                <w:color w:val="000000"/>
                <w:sz w:val="20"/>
              </w:rPr>
              <w:t>наличия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них</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фактах</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lastRenderedPageBreak/>
              <w:t>16.</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Организация</w:t>
            </w:r>
            <w:r w:rsidR="00FC4C66" w:rsidRPr="004C71EB">
              <w:rPr>
                <w:rFonts w:ascii="Arial" w:hAnsi="Arial" w:cs="Arial"/>
                <w:color w:val="000000"/>
                <w:sz w:val="20"/>
              </w:rPr>
              <w:t xml:space="preserve"> </w:t>
            </w:r>
            <w:r w:rsidRPr="004C71EB">
              <w:rPr>
                <w:rFonts w:ascii="Arial" w:hAnsi="Arial" w:cs="Arial"/>
                <w:color w:val="000000"/>
                <w:sz w:val="20"/>
              </w:rPr>
              <w:t>доведения</w:t>
            </w:r>
            <w:r w:rsidR="00FC4C66" w:rsidRPr="004C71EB">
              <w:rPr>
                <w:rFonts w:ascii="Arial" w:hAnsi="Arial" w:cs="Arial"/>
                <w:color w:val="000000"/>
                <w:sz w:val="20"/>
              </w:rPr>
              <w:t xml:space="preserve"> </w:t>
            </w: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замещающих</w:t>
            </w:r>
            <w:r w:rsidR="00FC4C66" w:rsidRPr="004C71EB">
              <w:rPr>
                <w:rFonts w:ascii="Arial" w:hAnsi="Arial" w:cs="Arial"/>
                <w:color w:val="000000"/>
                <w:sz w:val="20"/>
              </w:rPr>
              <w:t xml:space="preserve"> </w:t>
            </w:r>
            <w:r w:rsidRPr="004C71EB">
              <w:rPr>
                <w:rFonts w:ascii="Arial" w:hAnsi="Arial" w:cs="Arial"/>
                <w:color w:val="000000"/>
                <w:sz w:val="20"/>
              </w:rPr>
              <w:t>муниципальные</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замещающих</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положений</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противодействии</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ответственности</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совершение</w:t>
            </w:r>
            <w:r w:rsidR="00FC4C66" w:rsidRPr="004C71EB">
              <w:rPr>
                <w:rFonts w:ascii="Arial" w:hAnsi="Arial" w:cs="Arial"/>
                <w:color w:val="000000"/>
                <w:sz w:val="20"/>
              </w:rPr>
              <w:t xml:space="preserve"> </w:t>
            </w:r>
            <w:r w:rsidRPr="004C71EB">
              <w:rPr>
                <w:rFonts w:ascii="Arial" w:hAnsi="Arial" w:cs="Arial"/>
                <w:color w:val="000000"/>
                <w:sz w:val="20"/>
              </w:rPr>
              <w:t>коррупционных</w:t>
            </w:r>
            <w:r w:rsidR="00FC4C66" w:rsidRPr="004C71EB">
              <w:rPr>
                <w:rFonts w:ascii="Arial" w:hAnsi="Arial" w:cs="Arial"/>
                <w:color w:val="000000"/>
                <w:sz w:val="20"/>
              </w:rPr>
              <w:t xml:space="preserve"> </w:t>
            </w:r>
            <w:r w:rsidRPr="004C71EB">
              <w:rPr>
                <w:rFonts w:ascii="Arial" w:hAnsi="Arial" w:cs="Arial"/>
                <w:color w:val="000000"/>
                <w:sz w:val="20"/>
              </w:rPr>
              <w:t>правонарушений</w:t>
            </w:r>
          </w:p>
          <w:p w:rsidR="002931D5" w:rsidRPr="004C71EB" w:rsidRDefault="00FC4C66" w:rsidP="004C71EB">
            <w:pPr>
              <w:spacing w:after="0" w:line="240" w:lineRule="auto"/>
              <w:jc w:val="center"/>
              <w:rPr>
                <w:rFonts w:ascii="Arial" w:hAnsi="Arial" w:cs="Arial"/>
                <w:color w:val="000000"/>
                <w:sz w:val="20"/>
              </w:rPr>
            </w:pPr>
            <w:r w:rsidRPr="004C71EB">
              <w:rPr>
                <w:rFonts w:ascii="Arial" w:hAnsi="Arial" w:cs="Arial"/>
                <w:color w:val="000000"/>
                <w:sz w:val="20"/>
              </w:rPr>
              <w:t xml:space="preserve"> </w:t>
            </w: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17.</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17.1.</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17.2.</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17.3.</w:t>
            </w:r>
          </w:p>
          <w:p w:rsidR="002931D5" w:rsidRPr="004C71EB" w:rsidRDefault="002931D5" w:rsidP="004C71EB">
            <w:pPr>
              <w:spacing w:after="0" w:line="240" w:lineRule="auto"/>
              <w:jc w:val="center"/>
              <w:rPr>
                <w:rFonts w:ascii="Arial" w:hAnsi="Arial" w:cs="Arial"/>
                <w:color w:val="000000"/>
                <w:sz w:val="20"/>
              </w:rPr>
            </w:pP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выполнения</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служащими,</w:t>
            </w:r>
            <w:r w:rsidR="00FC4C66" w:rsidRPr="004C71EB">
              <w:rPr>
                <w:rFonts w:ascii="Arial" w:hAnsi="Arial" w:cs="Arial"/>
                <w:color w:val="000000"/>
                <w:sz w:val="20"/>
              </w:rPr>
              <w:t xml:space="preserve"> </w:t>
            </w:r>
            <w:r w:rsidRPr="004C71EB">
              <w:rPr>
                <w:rFonts w:ascii="Arial" w:hAnsi="Arial" w:cs="Arial"/>
                <w:color w:val="000000"/>
                <w:sz w:val="20"/>
              </w:rPr>
              <w:t>замещающими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r w:rsidRPr="004C71EB">
              <w:rPr>
                <w:rFonts w:ascii="Arial" w:hAnsi="Arial" w:cs="Arial"/>
                <w:color w:val="000000"/>
                <w:sz w:val="20"/>
              </w:rPr>
              <w:t>обязанности:</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уведомления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нанимателя</w:t>
            </w:r>
            <w:r w:rsidR="00FC4C66" w:rsidRPr="004C71EB">
              <w:rPr>
                <w:rFonts w:ascii="Arial" w:hAnsi="Arial" w:cs="Arial"/>
                <w:color w:val="000000"/>
                <w:sz w:val="20"/>
              </w:rPr>
              <w:t xml:space="preserve"> </w:t>
            </w:r>
            <w:r w:rsidRPr="004C71EB">
              <w:rPr>
                <w:rFonts w:ascii="Arial" w:hAnsi="Arial" w:cs="Arial"/>
                <w:color w:val="000000"/>
                <w:sz w:val="20"/>
              </w:rPr>
              <w:t>(работодателя)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намерении</w:t>
            </w:r>
            <w:r w:rsidR="00FC4C66" w:rsidRPr="004C71EB">
              <w:rPr>
                <w:rFonts w:ascii="Arial" w:hAnsi="Arial" w:cs="Arial"/>
                <w:color w:val="000000"/>
                <w:sz w:val="20"/>
              </w:rPr>
              <w:t xml:space="preserve"> </w:t>
            </w:r>
            <w:r w:rsidRPr="004C71EB">
              <w:rPr>
                <w:rFonts w:ascii="Arial" w:hAnsi="Arial" w:cs="Arial"/>
                <w:color w:val="000000"/>
                <w:sz w:val="20"/>
              </w:rPr>
              <w:t>выполнять</w:t>
            </w:r>
            <w:r w:rsidR="00FC4C66" w:rsidRPr="004C71EB">
              <w:rPr>
                <w:rFonts w:ascii="Arial" w:hAnsi="Arial" w:cs="Arial"/>
                <w:color w:val="000000"/>
                <w:sz w:val="20"/>
              </w:rPr>
              <w:t xml:space="preserve"> </w:t>
            </w:r>
            <w:r w:rsidRPr="004C71EB">
              <w:rPr>
                <w:rFonts w:ascii="Arial" w:hAnsi="Arial" w:cs="Arial"/>
                <w:color w:val="000000"/>
                <w:sz w:val="20"/>
              </w:rPr>
              <w:t>иную</w:t>
            </w:r>
            <w:r w:rsidR="00FC4C66" w:rsidRPr="004C71EB">
              <w:rPr>
                <w:rFonts w:ascii="Arial" w:hAnsi="Arial" w:cs="Arial"/>
                <w:color w:val="000000"/>
                <w:sz w:val="20"/>
              </w:rPr>
              <w:t xml:space="preserve"> </w:t>
            </w:r>
            <w:r w:rsidRPr="004C71EB">
              <w:rPr>
                <w:rFonts w:ascii="Arial" w:hAnsi="Arial" w:cs="Arial"/>
                <w:color w:val="000000"/>
                <w:sz w:val="20"/>
              </w:rPr>
              <w:t>оплачиваемую</w:t>
            </w:r>
            <w:r w:rsidR="00FC4C66" w:rsidRPr="004C71EB">
              <w:rPr>
                <w:rFonts w:ascii="Arial" w:hAnsi="Arial" w:cs="Arial"/>
                <w:color w:val="000000"/>
                <w:sz w:val="20"/>
              </w:rPr>
              <w:t xml:space="preserve"> </w:t>
            </w:r>
            <w:r w:rsidRPr="004C71EB">
              <w:rPr>
                <w:rFonts w:ascii="Arial" w:hAnsi="Arial" w:cs="Arial"/>
                <w:color w:val="000000"/>
                <w:sz w:val="20"/>
              </w:rPr>
              <w:t>работу,</w:t>
            </w:r>
            <w:r w:rsidR="00FC4C66" w:rsidRPr="004C71EB">
              <w:rPr>
                <w:rFonts w:ascii="Arial" w:hAnsi="Arial" w:cs="Arial"/>
                <w:color w:val="000000"/>
                <w:sz w:val="20"/>
              </w:rPr>
              <w:t xml:space="preserve"> </w:t>
            </w:r>
            <w:r w:rsidRPr="004C71EB">
              <w:rPr>
                <w:rFonts w:ascii="Arial" w:hAnsi="Arial" w:cs="Arial"/>
                <w:color w:val="000000"/>
                <w:sz w:val="20"/>
              </w:rPr>
              <w:t>если</w:t>
            </w:r>
            <w:r w:rsidR="00FC4C66" w:rsidRPr="004C71EB">
              <w:rPr>
                <w:rFonts w:ascii="Arial" w:hAnsi="Arial" w:cs="Arial"/>
                <w:color w:val="000000"/>
                <w:sz w:val="20"/>
              </w:rPr>
              <w:t xml:space="preserve"> </w:t>
            </w:r>
            <w:r w:rsidRPr="004C71EB">
              <w:rPr>
                <w:rFonts w:ascii="Arial" w:hAnsi="Arial" w:cs="Arial"/>
                <w:color w:val="000000"/>
                <w:sz w:val="20"/>
              </w:rPr>
              <w:t>это</w:t>
            </w:r>
            <w:r w:rsidR="00FC4C66" w:rsidRPr="004C71EB">
              <w:rPr>
                <w:rFonts w:ascii="Arial" w:hAnsi="Arial" w:cs="Arial"/>
                <w:color w:val="000000"/>
                <w:sz w:val="20"/>
              </w:rPr>
              <w:t xml:space="preserve"> </w:t>
            </w:r>
            <w:r w:rsidRPr="004C71EB">
              <w:rPr>
                <w:rFonts w:ascii="Arial" w:hAnsi="Arial" w:cs="Arial"/>
                <w:color w:val="000000"/>
                <w:sz w:val="20"/>
              </w:rPr>
              <w:t>не</w:t>
            </w:r>
            <w:r w:rsidR="00FC4C66" w:rsidRPr="004C71EB">
              <w:rPr>
                <w:rFonts w:ascii="Arial" w:hAnsi="Arial" w:cs="Arial"/>
                <w:color w:val="000000"/>
                <w:sz w:val="20"/>
              </w:rPr>
              <w:t xml:space="preserve"> </w:t>
            </w:r>
            <w:r w:rsidRPr="004C71EB">
              <w:rPr>
                <w:rFonts w:ascii="Arial" w:hAnsi="Arial" w:cs="Arial"/>
                <w:color w:val="000000"/>
                <w:sz w:val="20"/>
              </w:rPr>
              <w:t>повлечет</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собой</w:t>
            </w:r>
            <w:r w:rsidR="00FC4C66" w:rsidRPr="004C71EB">
              <w:rPr>
                <w:rFonts w:ascii="Arial" w:hAnsi="Arial" w:cs="Arial"/>
                <w:color w:val="000000"/>
                <w:sz w:val="20"/>
              </w:rPr>
              <w:t xml:space="preserve"> </w:t>
            </w:r>
            <w:r w:rsidRPr="004C71EB">
              <w:rPr>
                <w:rFonts w:ascii="Arial" w:hAnsi="Arial" w:cs="Arial"/>
                <w:color w:val="000000"/>
                <w:sz w:val="20"/>
              </w:rPr>
              <w:t>конфликт</w:t>
            </w:r>
            <w:r w:rsidR="00FC4C66" w:rsidRPr="004C71EB">
              <w:rPr>
                <w:rFonts w:ascii="Arial" w:hAnsi="Arial" w:cs="Arial"/>
                <w:color w:val="000000"/>
                <w:sz w:val="20"/>
              </w:rPr>
              <w:t xml:space="preserve"> </w:t>
            </w:r>
            <w:r w:rsidRPr="004C71EB">
              <w:rPr>
                <w:rFonts w:ascii="Arial" w:hAnsi="Arial" w:cs="Arial"/>
                <w:color w:val="000000"/>
                <w:sz w:val="20"/>
              </w:rPr>
              <w:t>интересов;</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уведомления</w:t>
            </w:r>
            <w:r w:rsidR="00FC4C66" w:rsidRPr="004C71EB">
              <w:rPr>
                <w:rFonts w:ascii="Arial" w:hAnsi="Arial" w:cs="Arial"/>
                <w:color w:val="000000"/>
                <w:sz w:val="20"/>
              </w:rPr>
              <w:t xml:space="preserve"> </w:t>
            </w:r>
            <w:r w:rsidRPr="004C71EB">
              <w:rPr>
                <w:rFonts w:ascii="Arial" w:hAnsi="Arial" w:cs="Arial"/>
                <w:color w:val="000000"/>
                <w:sz w:val="20"/>
              </w:rPr>
              <w:t>представителя</w:t>
            </w:r>
            <w:r w:rsidR="00FC4C66" w:rsidRPr="004C71EB">
              <w:rPr>
                <w:rFonts w:ascii="Arial" w:hAnsi="Arial" w:cs="Arial"/>
                <w:color w:val="000000"/>
                <w:sz w:val="20"/>
              </w:rPr>
              <w:t xml:space="preserve"> </w:t>
            </w:r>
            <w:r w:rsidRPr="004C71EB">
              <w:rPr>
                <w:rFonts w:ascii="Arial" w:hAnsi="Arial" w:cs="Arial"/>
                <w:color w:val="000000"/>
                <w:sz w:val="20"/>
              </w:rPr>
              <w:t>нанимателя</w:t>
            </w:r>
            <w:r w:rsidR="00FC4C66" w:rsidRPr="004C71EB">
              <w:rPr>
                <w:rFonts w:ascii="Arial" w:hAnsi="Arial" w:cs="Arial"/>
                <w:color w:val="000000"/>
                <w:sz w:val="20"/>
              </w:rPr>
              <w:t xml:space="preserve"> </w:t>
            </w:r>
            <w:r w:rsidRPr="004C71EB">
              <w:rPr>
                <w:rFonts w:ascii="Arial" w:hAnsi="Arial" w:cs="Arial"/>
                <w:color w:val="000000"/>
                <w:sz w:val="20"/>
              </w:rPr>
              <w:t>(работодателя)</w:t>
            </w:r>
            <w:r w:rsidR="00FC4C66" w:rsidRPr="004C71EB">
              <w:rPr>
                <w:rFonts w:ascii="Arial" w:hAnsi="Arial" w:cs="Arial"/>
                <w:color w:val="000000"/>
                <w:sz w:val="20"/>
              </w:rPr>
              <w:t xml:space="preserve"> </w:t>
            </w:r>
            <w:r w:rsidRPr="004C71EB">
              <w:rPr>
                <w:rFonts w:ascii="Arial" w:hAnsi="Arial" w:cs="Arial"/>
                <w:color w:val="000000"/>
                <w:sz w:val="20"/>
              </w:rPr>
              <w:t>обо</w:t>
            </w:r>
            <w:r w:rsidR="00FC4C66" w:rsidRPr="004C71EB">
              <w:rPr>
                <w:rFonts w:ascii="Arial" w:hAnsi="Arial" w:cs="Arial"/>
                <w:color w:val="000000"/>
                <w:sz w:val="20"/>
              </w:rPr>
              <w:t xml:space="preserve"> </w:t>
            </w:r>
            <w:r w:rsidRPr="004C71EB">
              <w:rPr>
                <w:rFonts w:ascii="Arial" w:hAnsi="Arial" w:cs="Arial"/>
                <w:color w:val="000000"/>
                <w:sz w:val="20"/>
              </w:rPr>
              <w:t>всех</w:t>
            </w:r>
            <w:r w:rsidR="00FC4C66" w:rsidRPr="004C71EB">
              <w:rPr>
                <w:rFonts w:ascii="Arial" w:hAnsi="Arial" w:cs="Arial"/>
                <w:color w:val="000000"/>
                <w:sz w:val="20"/>
              </w:rPr>
              <w:t xml:space="preserve"> </w:t>
            </w:r>
            <w:r w:rsidRPr="004C71EB">
              <w:rPr>
                <w:rFonts w:ascii="Arial" w:hAnsi="Arial" w:cs="Arial"/>
                <w:color w:val="000000"/>
                <w:sz w:val="20"/>
              </w:rPr>
              <w:t>случаях</w:t>
            </w:r>
            <w:r w:rsidR="00FC4C66" w:rsidRPr="004C71EB">
              <w:rPr>
                <w:rFonts w:ascii="Arial" w:hAnsi="Arial" w:cs="Arial"/>
                <w:color w:val="000000"/>
                <w:sz w:val="20"/>
              </w:rPr>
              <w:t xml:space="preserve"> </w:t>
            </w:r>
            <w:r w:rsidRPr="004C71EB">
              <w:rPr>
                <w:rFonts w:ascii="Arial" w:hAnsi="Arial" w:cs="Arial"/>
                <w:color w:val="000000"/>
                <w:sz w:val="20"/>
              </w:rPr>
              <w:t>обращения</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ним</w:t>
            </w:r>
            <w:r w:rsidR="00FC4C66" w:rsidRPr="004C71EB">
              <w:rPr>
                <w:rFonts w:ascii="Arial" w:hAnsi="Arial" w:cs="Arial"/>
                <w:color w:val="000000"/>
                <w:sz w:val="20"/>
              </w:rPr>
              <w:t xml:space="preserve"> </w:t>
            </w:r>
            <w:r w:rsidRPr="004C71EB">
              <w:rPr>
                <w:rFonts w:ascii="Arial" w:hAnsi="Arial" w:cs="Arial"/>
                <w:color w:val="000000"/>
                <w:sz w:val="20"/>
              </w:rPr>
              <w:t>каких-либо</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склонения</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совершению</w:t>
            </w:r>
            <w:r w:rsidR="00FC4C66" w:rsidRPr="004C71EB">
              <w:rPr>
                <w:rFonts w:ascii="Arial" w:hAnsi="Arial" w:cs="Arial"/>
                <w:color w:val="000000"/>
                <w:sz w:val="20"/>
              </w:rPr>
              <w:t xml:space="preserve"> </w:t>
            </w:r>
            <w:r w:rsidRPr="004C71EB">
              <w:rPr>
                <w:rFonts w:ascii="Arial" w:hAnsi="Arial" w:cs="Arial"/>
                <w:color w:val="000000"/>
                <w:sz w:val="20"/>
              </w:rPr>
              <w:t>коррупционных</w:t>
            </w:r>
            <w:r w:rsidR="00FC4C66" w:rsidRPr="004C71EB">
              <w:rPr>
                <w:rFonts w:ascii="Arial" w:hAnsi="Arial" w:cs="Arial"/>
                <w:color w:val="000000"/>
                <w:sz w:val="20"/>
              </w:rPr>
              <w:t xml:space="preserve"> </w:t>
            </w:r>
            <w:r w:rsidRPr="004C71EB">
              <w:rPr>
                <w:rFonts w:ascii="Arial" w:hAnsi="Arial" w:cs="Arial"/>
                <w:color w:val="000000"/>
                <w:sz w:val="20"/>
              </w:rPr>
              <w:t>правонарушений;</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уведомления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личной</w:t>
            </w:r>
            <w:r w:rsidR="00FC4C66" w:rsidRPr="004C71EB">
              <w:rPr>
                <w:rFonts w:ascii="Arial" w:hAnsi="Arial" w:cs="Arial"/>
                <w:color w:val="000000"/>
                <w:sz w:val="20"/>
              </w:rPr>
              <w:t xml:space="preserve"> </w:t>
            </w:r>
            <w:r w:rsidRPr="004C71EB">
              <w:rPr>
                <w:rFonts w:ascii="Arial" w:hAnsi="Arial" w:cs="Arial"/>
                <w:color w:val="000000"/>
                <w:sz w:val="20"/>
              </w:rPr>
              <w:t>заинтересованности</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исполнении</w:t>
            </w:r>
            <w:r w:rsidR="00FC4C66" w:rsidRPr="004C71EB">
              <w:rPr>
                <w:rFonts w:ascii="Arial" w:hAnsi="Arial" w:cs="Arial"/>
                <w:color w:val="000000"/>
                <w:sz w:val="20"/>
              </w:rPr>
              <w:t xml:space="preserve"> </w:t>
            </w:r>
            <w:r w:rsidRPr="004C71EB">
              <w:rPr>
                <w:rFonts w:ascii="Arial" w:hAnsi="Arial" w:cs="Arial"/>
                <w:color w:val="000000"/>
                <w:sz w:val="20"/>
              </w:rPr>
              <w:t>должностных</w:t>
            </w:r>
            <w:r w:rsidR="00FC4C66" w:rsidRPr="004C71EB">
              <w:rPr>
                <w:rFonts w:ascii="Arial" w:hAnsi="Arial" w:cs="Arial"/>
                <w:color w:val="000000"/>
                <w:sz w:val="20"/>
              </w:rPr>
              <w:t xml:space="preserve"> </w:t>
            </w:r>
            <w:r w:rsidRPr="004C71EB">
              <w:rPr>
                <w:rFonts w:ascii="Arial" w:hAnsi="Arial" w:cs="Arial"/>
                <w:color w:val="000000"/>
                <w:sz w:val="20"/>
              </w:rPr>
              <w:t>обязанностей,</w:t>
            </w:r>
            <w:r w:rsidR="00FC4C66" w:rsidRPr="004C71EB">
              <w:rPr>
                <w:rFonts w:ascii="Arial" w:hAnsi="Arial" w:cs="Arial"/>
                <w:color w:val="000000"/>
                <w:sz w:val="20"/>
              </w:rPr>
              <w:t xml:space="preserve"> </w:t>
            </w:r>
            <w:r w:rsidRPr="004C71EB">
              <w:rPr>
                <w:rFonts w:ascii="Arial" w:hAnsi="Arial" w:cs="Arial"/>
                <w:color w:val="000000"/>
                <w:sz w:val="20"/>
              </w:rPr>
              <w:t>которая</w:t>
            </w:r>
            <w:r w:rsidR="00FC4C66" w:rsidRPr="004C71EB">
              <w:rPr>
                <w:rFonts w:ascii="Arial" w:hAnsi="Arial" w:cs="Arial"/>
                <w:color w:val="000000"/>
                <w:sz w:val="20"/>
              </w:rPr>
              <w:t xml:space="preserve"> </w:t>
            </w:r>
            <w:r w:rsidRPr="004C71EB">
              <w:rPr>
                <w:rFonts w:ascii="Arial" w:hAnsi="Arial" w:cs="Arial"/>
                <w:color w:val="000000"/>
                <w:sz w:val="20"/>
              </w:rPr>
              <w:t>приводит</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привести</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конфликту</w:t>
            </w:r>
            <w:r w:rsidR="00FC4C66" w:rsidRPr="004C71EB">
              <w:rPr>
                <w:rFonts w:ascii="Arial" w:hAnsi="Arial" w:cs="Arial"/>
                <w:color w:val="000000"/>
                <w:sz w:val="20"/>
              </w:rPr>
              <w:t xml:space="preserve"> </w:t>
            </w:r>
            <w:r w:rsidRPr="004C71EB">
              <w:rPr>
                <w:rFonts w:ascii="Arial" w:hAnsi="Arial" w:cs="Arial"/>
                <w:color w:val="000000"/>
                <w:sz w:val="20"/>
              </w:rPr>
              <w:t>интересов,</w:t>
            </w:r>
            <w:r w:rsidR="00FC4C66" w:rsidRPr="004C71EB">
              <w:rPr>
                <w:rFonts w:ascii="Arial" w:hAnsi="Arial" w:cs="Arial"/>
                <w:color w:val="000000"/>
                <w:sz w:val="20"/>
              </w:rPr>
              <w:t xml:space="preserve"> </w:t>
            </w:r>
            <w:r w:rsidRPr="004C71EB">
              <w:rPr>
                <w:rFonts w:ascii="Arial" w:hAnsi="Arial" w:cs="Arial"/>
                <w:color w:val="000000"/>
                <w:sz w:val="20"/>
              </w:rPr>
              <w:t>принимать</w:t>
            </w:r>
            <w:r w:rsidR="00FC4C66" w:rsidRPr="004C71EB">
              <w:rPr>
                <w:rFonts w:ascii="Arial" w:hAnsi="Arial" w:cs="Arial"/>
                <w:color w:val="000000"/>
                <w:sz w:val="20"/>
              </w:rPr>
              <w:t xml:space="preserve"> </w:t>
            </w:r>
            <w:r w:rsidRPr="004C71EB">
              <w:rPr>
                <w:rFonts w:ascii="Arial" w:hAnsi="Arial" w:cs="Arial"/>
                <w:color w:val="000000"/>
                <w:sz w:val="20"/>
              </w:rPr>
              <w:t>меры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предотвращению</w:t>
            </w:r>
            <w:r w:rsidR="00FC4C66" w:rsidRPr="004C71EB">
              <w:rPr>
                <w:rFonts w:ascii="Arial" w:hAnsi="Arial" w:cs="Arial"/>
                <w:color w:val="000000"/>
                <w:sz w:val="20"/>
              </w:rPr>
              <w:t xml:space="preserve"> </w:t>
            </w:r>
            <w:r w:rsidRPr="004C71EB">
              <w:rPr>
                <w:rFonts w:ascii="Arial" w:hAnsi="Arial" w:cs="Arial"/>
                <w:color w:val="000000"/>
                <w:sz w:val="20"/>
              </w:rPr>
              <w:t>такого</w:t>
            </w:r>
            <w:r w:rsidR="00FC4C66" w:rsidRPr="004C71EB">
              <w:rPr>
                <w:rFonts w:ascii="Arial" w:hAnsi="Arial" w:cs="Arial"/>
                <w:color w:val="000000"/>
                <w:sz w:val="20"/>
              </w:rPr>
              <w:t xml:space="preserve"> </w:t>
            </w:r>
            <w:r w:rsidRPr="004C71EB">
              <w:rPr>
                <w:rFonts w:ascii="Arial" w:hAnsi="Arial" w:cs="Arial"/>
                <w:color w:val="000000"/>
                <w:sz w:val="20"/>
              </w:rPr>
              <w:t>конфликта;</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сообщения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случаях,</w:t>
            </w:r>
            <w:r w:rsidR="00FC4C66" w:rsidRPr="004C71EB">
              <w:rPr>
                <w:rFonts w:ascii="Arial" w:hAnsi="Arial" w:cs="Arial"/>
                <w:color w:val="000000"/>
                <w:sz w:val="20"/>
              </w:rPr>
              <w:t xml:space="preserve"> </w:t>
            </w:r>
            <w:r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Pr="004C71EB">
              <w:rPr>
                <w:rFonts w:ascii="Arial" w:hAnsi="Arial" w:cs="Arial"/>
                <w:color w:val="000000"/>
                <w:sz w:val="20"/>
              </w:rPr>
              <w:t>федеральными</w:t>
            </w:r>
            <w:r w:rsidR="00FC4C66" w:rsidRPr="004C71EB">
              <w:rPr>
                <w:rFonts w:ascii="Arial" w:hAnsi="Arial" w:cs="Arial"/>
                <w:color w:val="000000"/>
                <w:sz w:val="20"/>
              </w:rPr>
              <w:t xml:space="preserve"> </w:t>
            </w:r>
            <w:r w:rsidRPr="004C71EB">
              <w:rPr>
                <w:rFonts w:ascii="Arial" w:hAnsi="Arial" w:cs="Arial"/>
                <w:color w:val="000000"/>
                <w:sz w:val="20"/>
              </w:rPr>
              <w:t>законами,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получении</w:t>
            </w:r>
            <w:r w:rsidR="00FC4C66" w:rsidRPr="004C71EB">
              <w:rPr>
                <w:rFonts w:ascii="Arial" w:hAnsi="Arial" w:cs="Arial"/>
                <w:color w:val="000000"/>
                <w:sz w:val="20"/>
              </w:rPr>
              <w:t xml:space="preserve"> </w:t>
            </w:r>
            <w:r w:rsidRPr="004C71EB">
              <w:rPr>
                <w:rFonts w:ascii="Arial" w:hAnsi="Arial" w:cs="Arial"/>
                <w:color w:val="000000"/>
                <w:sz w:val="20"/>
              </w:rPr>
              <w:t>ими</w:t>
            </w:r>
            <w:r w:rsidR="00FC4C66" w:rsidRPr="004C71EB">
              <w:rPr>
                <w:rFonts w:ascii="Arial" w:hAnsi="Arial" w:cs="Arial"/>
                <w:color w:val="000000"/>
                <w:sz w:val="20"/>
              </w:rPr>
              <w:t xml:space="preserve"> </w:t>
            </w:r>
            <w:r w:rsidRPr="004C71EB">
              <w:rPr>
                <w:rFonts w:ascii="Arial" w:hAnsi="Arial" w:cs="Arial"/>
                <w:color w:val="000000"/>
                <w:sz w:val="20"/>
              </w:rPr>
              <w:t>подарка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связи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должностным</w:t>
            </w:r>
            <w:r w:rsidR="00FC4C66" w:rsidRPr="004C71EB">
              <w:rPr>
                <w:rFonts w:ascii="Arial" w:hAnsi="Arial" w:cs="Arial"/>
                <w:color w:val="000000"/>
                <w:sz w:val="20"/>
              </w:rPr>
              <w:t xml:space="preserve"> </w:t>
            </w:r>
            <w:r w:rsidRPr="004C71EB">
              <w:rPr>
                <w:rFonts w:ascii="Arial" w:hAnsi="Arial" w:cs="Arial"/>
                <w:color w:val="000000"/>
                <w:sz w:val="20"/>
              </w:rPr>
              <w:t>положением</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связи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исполнением</w:t>
            </w:r>
            <w:r w:rsidR="00FC4C66" w:rsidRPr="004C71EB">
              <w:rPr>
                <w:rFonts w:ascii="Arial" w:hAnsi="Arial" w:cs="Arial"/>
                <w:color w:val="000000"/>
                <w:sz w:val="20"/>
              </w:rPr>
              <w:t xml:space="preserve"> </w:t>
            </w:r>
            <w:r w:rsidRPr="004C71EB">
              <w:rPr>
                <w:rFonts w:ascii="Arial" w:hAnsi="Arial" w:cs="Arial"/>
                <w:color w:val="000000"/>
                <w:sz w:val="20"/>
              </w:rPr>
              <w:t>ими</w:t>
            </w:r>
            <w:r w:rsidR="00FC4C66" w:rsidRPr="004C71EB">
              <w:rPr>
                <w:rFonts w:ascii="Arial" w:hAnsi="Arial" w:cs="Arial"/>
                <w:color w:val="000000"/>
                <w:sz w:val="20"/>
              </w:rPr>
              <w:t xml:space="preserve"> </w:t>
            </w:r>
            <w:r w:rsidRPr="004C71EB">
              <w:rPr>
                <w:rFonts w:ascii="Arial" w:hAnsi="Arial" w:cs="Arial"/>
                <w:color w:val="000000"/>
                <w:sz w:val="20"/>
              </w:rPr>
              <w:t>служебных</w:t>
            </w:r>
            <w:r w:rsidR="00FC4C66" w:rsidRPr="004C71EB">
              <w:rPr>
                <w:rFonts w:ascii="Arial" w:hAnsi="Arial" w:cs="Arial"/>
                <w:color w:val="000000"/>
                <w:sz w:val="20"/>
              </w:rPr>
              <w:t xml:space="preserve"> </w:t>
            </w:r>
            <w:r w:rsidRPr="004C71EB">
              <w:rPr>
                <w:rFonts w:ascii="Arial" w:hAnsi="Arial" w:cs="Arial"/>
                <w:color w:val="000000"/>
                <w:sz w:val="20"/>
              </w:rPr>
              <w:t>обязанностей</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AA51D0" w:rsidRPr="004C71EB" w:rsidRDefault="00AA51D0" w:rsidP="004C71EB">
            <w:pPr>
              <w:spacing w:after="0" w:line="240" w:lineRule="auto"/>
              <w:jc w:val="center"/>
              <w:rPr>
                <w:rFonts w:ascii="Arial" w:hAnsi="Arial" w:cs="Arial"/>
                <w:color w:val="000000"/>
                <w:sz w:val="20"/>
              </w:rPr>
            </w:pP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18.</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Оказание</w:t>
            </w:r>
            <w:r w:rsidR="00FC4C66" w:rsidRPr="004C71EB">
              <w:rPr>
                <w:rFonts w:ascii="Arial" w:hAnsi="Arial" w:cs="Arial"/>
                <w:color w:val="000000"/>
                <w:sz w:val="20"/>
              </w:rPr>
              <w:t xml:space="preserve"> </w:t>
            </w:r>
            <w:r w:rsidRPr="004C71EB">
              <w:rPr>
                <w:rFonts w:ascii="Arial" w:hAnsi="Arial" w:cs="Arial"/>
                <w:color w:val="000000"/>
                <w:sz w:val="20"/>
              </w:rPr>
              <w:t>лицам,</w:t>
            </w:r>
            <w:r w:rsidR="00FC4C66" w:rsidRPr="004C71EB">
              <w:rPr>
                <w:rFonts w:ascii="Arial" w:hAnsi="Arial" w:cs="Arial"/>
                <w:color w:val="000000"/>
                <w:sz w:val="20"/>
              </w:rPr>
              <w:t xml:space="preserve"> </w:t>
            </w:r>
            <w:r w:rsidRPr="004C71EB">
              <w:rPr>
                <w:rFonts w:ascii="Arial" w:hAnsi="Arial" w:cs="Arial"/>
                <w:color w:val="000000"/>
                <w:sz w:val="20"/>
              </w:rPr>
              <w:t>замещающим</w:t>
            </w:r>
            <w:r w:rsidR="00FC4C66" w:rsidRPr="004C71EB">
              <w:rPr>
                <w:rFonts w:ascii="Arial" w:hAnsi="Arial" w:cs="Arial"/>
                <w:color w:val="000000"/>
                <w:sz w:val="20"/>
              </w:rPr>
              <w:t xml:space="preserve"> </w:t>
            </w:r>
            <w:r w:rsidRPr="004C71EB">
              <w:rPr>
                <w:rFonts w:ascii="Arial" w:hAnsi="Arial" w:cs="Arial"/>
                <w:color w:val="000000"/>
                <w:sz w:val="20"/>
              </w:rPr>
              <w:t>муниципальные</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r w:rsidRPr="004C71EB">
              <w:rPr>
                <w:rFonts w:ascii="Arial" w:hAnsi="Arial" w:cs="Arial"/>
                <w:color w:val="000000"/>
                <w:sz w:val="20"/>
              </w:rPr>
              <w:t>муниципальным</w:t>
            </w:r>
            <w:r w:rsidR="00FC4C66" w:rsidRPr="004C71EB">
              <w:rPr>
                <w:rFonts w:ascii="Arial" w:hAnsi="Arial" w:cs="Arial"/>
                <w:color w:val="000000"/>
                <w:sz w:val="20"/>
              </w:rPr>
              <w:t xml:space="preserve"> </w:t>
            </w:r>
            <w:r w:rsidRPr="004C71EB">
              <w:rPr>
                <w:rFonts w:ascii="Arial" w:hAnsi="Arial" w:cs="Arial"/>
                <w:color w:val="000000"/>
                <w:sz w:val="20"/>
              </w:rPr>
              <w:t>служащим,</w:t>
            </w:r>
            <w:r w:rsidR="00FC4C66" w:rsidRPr="004C71EB">
              <w:rPr>
                <w:rFonts w:ascii="Arial" w:hAnsi="Arial" w:cs="Arial"/>
                <w:color w:val="000000"/>
                <w:sz w:val="20"/>
              </w:rPr>
              <w:t xml:space="preserve"> </w:t>
            </w:r>
            <w:r w:rsidRPr="004C71EB">
              <w:rPr>
                <w:rFonts w:ascii="Arial" w:hAnsi="Arial" w:cs="Arial"/>
                <w:color w:val="000000"/>
                <w:sz w:val="20"/>
              </w:rPr>
              <w:t>замещающим</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гражданам</w:t>
            </w:r>
            <w:r w:rsidR="00FC4C66" w:rsidRPr="004C71EB">
              <w:rPr>
                <w:rFonts w:ascii="Arial" w:hAnsi="Arial" w:cs="Arial"/>
                <w:color w:val="000000"/>
                <w:sz w:val="20"/>
              </w:rPr>
              <w:t xml:space="preserve"> </w:t>
            </w:r>
            <w:r w:rsidRPr="004C71EB">
              <w:rPr>
                <w:rFonts w:ascii="Arial" w:hAnsi="Arial" w:cs="Arial"/>
                <w:color w:val="000000"/>
                <w:sz w:val="20"/>
              </w:rPr>
              <w:t>консультативной</w:t>
            </w:r>
            <w:r w:rsidR="00FC4C66" w:rsidRPr="004C71EB">
              <w:rPr>
                <w:rFonts w:ascii="Arial" w:hAnsi="Arial" w:cs="Arial"/>
                <w:color w:val="000000"/>
                <w:sz w:val="20"/>
              </w:rPr>
              <w:t xml:space="preserve"> </w:t>
            </w:r>
            <w:r w:rsidRPr="004C71EB">
              <w:rPr>
                <w:rFonts w:ascii="Arial" w:hAnsi="Arial" w:cs="Arial"/>
                <w:color w:val="000000"/>
                <w:sz w:val="20"/>
              </w:rPr>
              <w:t>помощи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вопросам,</w:t>
            </w:r>
            <w:r w:rsidR="00FC4C66" w:rsidRPr="004C71EB">
              <w:rPr>
                <w:rFonts w:ascii="Arial" w:hAnsi="Arial" w:cs="Arial"/>
                <w:color w:val="000000"/>
                <w:sz w:val="20"/>
              </w:rPr>
              <w:t xml:space="preserve"> </w:t>
            </w:r>
            <w:r w:rsidRPr="004C71EB">
              <w:rPr>
                <w:rFonts w:ascii="Arial" w:hAnsi="Arial" w:cs="Arial"/>
                <w:color w:val="000000"/>
                <w:sz w:val="20"/>
              </w:rPr>
              <w:t>связанным</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применением</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противодействии</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подготовкой</w:t>
            </w:r>
            <w:r w:rsidR="00FC4C66" w:rsidRPr="004C71EB">
              <w:rPr>
                <w:rFonts w:ascii="Arial" w:hAnsi="Arial" w:cs="Arial"/>
                <w:color w:val="000000"/>
                <w:sz w:val="20"/>
              </w:rPr>
              <w:t xml:space="preserve"> </w:t>
            </w:r>
            <w:r w:rsidRPr="004C71EB">
              <w:rPr>
                <w:rFonts w:ascii="Arial" w:hAnsi="Arial" w:cs="Arial"/>
                <w:color w:val="000000"/>
                <w:sz w:val="20"/>
              </w:rPr>
              <w:t>сообщений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фактах</w:t>
            </w:r>
            <w:r w:rsidR="00FC4C66" w:rsidRPr="004C71EB">
              <w:rPr>
                <w:rFonts w:ascii="Arial" w:hAnsi="Arial" w:cs="Arial"/>
                <w:color w:val="000000"/>
                <w:sz w:val="20"/>
              </w:rPr>
              <w:t xml:space="preserve"> </w:t>
            </w:r>
            <w:r w:rsidRPr="004C71EB">
              <w:rPr>
                <w:rFonts w:ascii="Arial" w:hAnsi="Arial" w:cs="Arial"/>
                <w:color w:val="000000"/>
                <w:sz w:val="20"/>
              </w:rPr>
              <w:t>коррупции</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19.</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Организация</w:t>
            </w:r>
            <w:r w:rsidR="00FC4C66" w:rsidRPr="004C71EB">
              <w:rPr>
                <w:rFonts w:ascii="Arial" w:hAnsi="Arial" w:cs="Arial"/>
                <w:color w:val="000000"/>
                <w:sz w:val="20"/>
              </w:rPr>
              <w:t xml:space="preserve"> </w:t>
            </w:r>
            <w:r w:rsidRPr="004C71EB">
              <w:rPr>
                <w:rFonts w:ascii="Arial" w:hAnsi="Arial" w:cs="Arial"/>
                <w:color w:val="000000"/>
                <w:sz w:val="20"/>
              </w:rPr>
              <w:t>систематического</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оценки</w:t>
            </w:r>
            <w:r w:rsidR="00FC4C66" w:rsidRPr="004C71EB">
              <w:rPr>
                <w:rFonts w:ascii="Arial" w:hAnsi="Arial" w:cs="Arial"/>
                <w:color w:val="000000"/>
                <w:sz w:val="20"/>
              </w:rPr>
              <w:t xml:space="preserve"> </w:t>
            </w:r>
            <w:r w:rsidRPr="004C71EB">
              <w:rPr>
                <w:rFonts w:ascii="Arial" w:hAnsi="Arial" w:cs="Arial"/>
                <w:color w:val="000000"/>
                <w:sz w:val="20"/>
              </w:rPr>
              <w:t>коррупционных</w:t>
            </w:r>
            <w:r w:rsidR="00FC4C66" w:rsidRPr="004C71EB">
              <w:rPr>
                <w:rFonts w:ascii="Arial" w:hAnsi="Arial" w:cs="Arial"/>
                <w:color w:val="000000"/>
                <w:sz w:val="20"/>
              </w:rPr>
              <w:t xml:space="preserve"> </w:t>
            </w:r>
            <w:r w:rsidRPr="004C71EB">
              <w:rPr>
                <w:rFonts w:ascii="Arial" w:hAnsi="Arial" w:cs="Arial"/>
                <w:color w:val="000000"/>
                <w:sz w:val="20"/>
              </w:rPr>
              <w:t>рисков,</w:t>
            </w:r>
            <w:r w:rsidR="00FC4C66" w:rsidRPr="004C71EB">
              <w:rPr>
                <w:rFonts w:ascii="Arial" w:hAnsi="Arial" w:cs="Arial"/>
                <w:color w:val="000000"/>
                <w:sz w:val="20"/>
              </w:rPr>
              <w:t xml:space="preserve"> </w:t>
            </w:r>
            <w:r w:rsidRPr="004C71EB">
              <w:rPr>
                <w:rFonts w:ascii="Arial" w:hAnsi="Arial" w:cs="Arial"/>
                <w:color w:val="000000"/>
                <w:sz w:val="20"/>
              </w:rPr>
              <w:t>возникающих</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реализации</w:t>
            </w:r>
            <w:r w:rsidR="00FC4C66" w:rsidRPr="004C71EB">
              <w:rPr>
                <w:rFonts w:ascii="Arial" w:hAnsi="Arial" w:cs="Arial"/>
                <w:color w:val="000000"/>
                <w:sz w:val="20"/>
              </w:rPr>
              <w:t xml:space="preserve"> </w:t>
            </w:r>
            <w:r w:rsidRPr="004C71EB">
              <w:rPr>
                <w:rFonts w:ascii="Arial" w:hAnsi="Arial" w:cs="Arial"/>
                <w:color w:val="000000"/>
                <w:sz w:val="20"/>
              </w:rPr>
              <w:t>структурными</w:t>
            </w:r>
            <w:r w:rsidR="00FC4C66" w:rsidRPr="004C71EB">
              <w:rPr>
                <w:rFonts w:ascii="Arial" w:hAnsi="Arial" w:cs="Arial"/>
                <w:color w:val="000000"/>
                <w:sz w:val="20"/>
              </w:rPr>
              <w:t xml:space="preserve"> </w:t>
            </w:r>
            <w:r w:rsidRPr="004C71EB">
              <w:rPr>
                <w:rFonts w:ascii="Arial" w:hAnsi="Arial" w:cs="Arial"/>
                <w:color w:val="000000"/>
                <w:sz w:val="20"/>
              </w:rPr>
              <w:t>подразделениями</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своих</w:t>
            </w:r>
            <w:r w:rsidR="00FC4C66" w:rsidRPr="004C71EB">
              <w:rPr>
                <w:rFonts w:ascii="Arial" w:hAnsi="Arial" w:cs="Arial"/>
                <w:color w:val="000000"/>
                <w:sz w:val="20"/>
              </w:rPr>
              <w:t xml:space="preserve"> </w:t>
            </w:r>
            <w:r w:rsidRPr="004C71EB">
              <w:rPr>
                <w:rFonts w:ascii="Arial" w:hAnsi="Arial" w:cs="Arial"/>
                <w:color w:val="000000"/>
                <w:sz w:val="20"/>
              </w:rPr>
              <w:t>функций,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внесение</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r w:rsidR="00FC4C66" w:rsidRPr="004C71EB">
              <w:rPr>
                <w:rFonts w:ascii="Arial" w:hAnsi="Arial" w:cs="Arial"/>
                <w:color w:val="000000"/>
                <w:sz w:val="20"/>
              </w:rPr>
              <w:t xml:space="preserve"> </w:t>
            </w:r>
            <w:r w:rsidRPr="004C71EB">
              <w:rPr>
                <w:rFonts w:ascii="Arial" w:hAnsi="Arial" w:cs="Arial"/>
                <w:color w:val="000000"/>
                <w:sz w:val="20"/>
              </w:rPr>
              <w:t>уточнений</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перечень</w:t>
            </w:r>
            <w:r w:rsidR="00FC4C66" w:rsidRPr="004C71EB">
              <w:rPr>
                <w:rFonts w:ascii="Arial" w:hAnsi="Arial" w:cs="Arial"/>
                <w:color w:val="000000"/>
                <w:sz w:val="20"/>
              </w:rPr>
              <w:t xml:space="preserve"> </w:t>
            </w:r>
            <w:r w:rsidRPr="004C71EB">
              <w:rPr>
                <w:rFonts w:ascii="Arial" w:hAnsi="Arial" w:cs="Arial"/>
                <w:color w:val="000000"/>
                <w:sz w:val="20"/>
              </w:rPr>
              <w:t>должностей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замещение</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связано</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коррупционными</w:t>
            </w:r>
            <w:r w:rsidR="00FC4C66" w:rsidRPr="004C71EB">
              <w:rPr>
                <w:rFonts w:ascii="Arial" w:hAnsi="Arial" w:cs="Arial"/>
                <w:color w:val="000000"/>
                <w:sz w:val="20"/>
              </w:rPr>
              <w:t xml:space="preserve"> </w:t>
            </w:r>
            <w:r w:rsidRPr="004C71EB">
              <w:rPr>
                <w:rFonts w:ascii="Arial" w:hAnsi="Arial" w:cs="Arial"/>
                <w:color w:val="000000"/>
                <w:sz w:val="20"/>
              </w:rPr>
              <w:t>рисками</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20.</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своевременного</w:t>
            </w:r>
            <w:r w:rsidR="00FC4C66" w:rsidRPr="004C71EB">
              <w:rPr>
                <w:rFonts w:ascii="Arial" w:hAnsi="Arial" w:cs="Arial"/>
                <w:color w:val="000000"/>
                <w:sz w:val="20"/>
              </w:rPr>
              <w:t xml:space="preserve"> </w:t>
            </w:r>
            <w:r w:rsidRPr="004C71EB">
              <w:rPr>
                <w:rFonts w:ascii="Arial" w:hAnsi="Arial" w:cs="Arial"/>
                <w:color w:val="000000"/>
                <w:sz w:val="20"/>
              </w:rPr>
              <w:t>представления</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замещающими</w:t>
            </w:r>
            <w:r w:rsidR="00FC4C66" w:rsidRPr="004C71EB">
              <w:rPr>
                <w:rFonts w:ascii="Arial" w:hAnsi="Arial" w:cs="Arial"/>
                <w:color w:val="000000"/>
                <w:sz w:val="20"/>
              </w:rPr>
              <w:t xml:space="preserve"> </w:t>
            </w:r>
            <w:r w:rsidRPr="004C71EB">
              <w:rPr>
                <w:rFonts w:ascii="Arial" w:hAnsi="Arial" w:cs="Arial"/>
                <w:color w:val="000000"/>
                <w:sz w:val="20"/>
              </w:rPr>
              <w:t>муниципальные</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служащими,</w:t>
            </w:r>
            <w:r w:rsidR="00FC4C66" w:rsidRPr="004C71EB">
              <w:rPr>
                <w:rFonts w:ascii="Arial" w:hAnsi="Arial" w:cs="Arial"/>
                <w:color w:val="000000"/>
                <w:sz w:val="20"/>
              </w:rPr>
              <w:t xml:space="preserve"> </w:t>
            </w:r>
            <w:r w:rsidRPr="004C71EB">
              <w:rPr>
                <w:rFonts w:ascii="Arial" w:hAnsi="Arial" w:cs="Arial"/>
                <w:color w:val="000000"/>
                <w:sz w:val="20"/>
              </w:rPr>
              <w:t>замещающими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доходах,</w:t>
            </w:r>
            <w:r w:rsidR="00FC4C66" w:rsidRPr="004C71EB">
              <w:rPr>
                <w:rFonts w:ascii="Arial" w:hAnsi="Arial" w:cs="Arial"/>
                <w:color w:val="000000"/>
                <w:sz w:val="20"/>
              </w:rPr>
              <w:t xml:space="preserve"> </w:t>
            </w:r>
            <w:r w:rsidRPr="004C71EB">
              <w:rPr>
                <w:rFonts w:ascii="Arial" w:hAnsi="Arial" w:cs="Arial"/>
                <w:color w:val="000000"/>
                <w:sz w:val="20"/>
              </w:rPr>
              <w:t>расходах,</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имуществе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обязательствах</w:t>
            </w:r>
            <w:r w:rsidR="00FC4C66" w:rsidRPr="004C71EB">
              <w:rPr>
                <w:rFonts w:ascii="Arial" w:hAnsi="Arial" w:cs="Arial"/>
                <w:color w:val="000000"/>
                <w:sz w:val="20"/>
              </w:rPr>
              <w:t xml:space="preserve"> </w:t>
            </w:r>
            <w:r w:rsidRPr="004C71EB">
              <w:rPr>
                <w:rFonts w:ascii="Arial" w:hAnsi="Arial" w:cs="Arial"/>
                <w:color w:val="000000"/>
                <w:sz w:val="20"/>
              </w:rPr>
              <w:t>имущественного</w:t>
            </w:r>
            <w:r w:rsidR="00FC4C66" w:rsidRPr="004C71EB">
              <w:rPr>
                <w:rFonts w:ascii="Arial" w:hAnsi="Arial" w:cs="Arial"/>
                <w:color w:val="000000"/>
                <w:sz w:val="20"/>
              </w:rPr>
              <w:t xml:space="preserve"> </w:t>
            </w:r>
            <w:r w:rsidRPr="004C71EB">
              <w:rPr>
                <w:rFonts w:ascii="Arial" w:hAnsi="Arial" w:cs="Arial"/>
                <w:color w:val="000000"/>
                <w:sz w:val="20"/>
              </w:rPr>
              <w:t>характера</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30</w:t>
            </w:r>
            <w:r w:rsidR="00FC4C66" w:rsidRPr="004C71EB">
              <w:rPr>
                <w:rFonts w:ascii="Arial" w:hAnsi="Arial" w:cs="Arial"/>
                <w:color w:val="000000"/>
                <w:sz w:val="20"/>
              </w:rPr>
              <w:t xml:space="preserve"> </w:t>
            </w:r>
            <w:r w:rsidRPr="004C71EB">
              <w:rPr>
                <w:rFonts w:ascii="Arial" w:hAnsi="Arial" w:cs="Arial"/>
                <w:color w:val="000000"/>
                <w:sz w:val="20"/>
              </w:rPr>
              <w:t>апреля</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c>
          <w:tcPr>
            <w:tcW w:w="232" w:type="pct"/>
            <w:vMerge w:val="restar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21.</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21.1.</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21.2.</w:t>
            </w:r>
            <w:r w:rsidR="00FC4C66" w:rsidRPr="004C71EB">
              <w:rPr>
                <w:rFonts w:ascii="Arial" w:hAnsi="Arial" w:cs="Arial"/>
                <w:color w:val="000000"/>
                <w:sz w:val="20"/>
              </w:rPr>
              <w:t xml:space="preserve"> </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21.3.</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21.4.</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анализа:</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ситуаций,</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возникает</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возникнуть</w:t>
            </w:r>
            <w:r w:rsidR="00FC4C66" w:rsidRPr="004C71EB">
              <w:rPr>
                <w:rFonts w:ascii="Arial" w:hAnsi="Arial" w:cs="Arial"/>
                <w:color w:val="000000"/>
                <w:sz w:val="20"/>
              </w:rPr>
              <w:t xml:space="preserve"> </w:t>
            </w:r>
            <w:r w:rsidRPr="004C71EB">
              <w:rPr>
                <w:rFonts w:ascii="Arial" w:hAnsi="Arial" w:cs="Arial"/>
                <w:color w:val="000000"/>
                <w:sz w:val="20"/>
              </w:rPr>
              <w:t>конфликт</w:t>
            </w:r>
            <w:r w:rsidR="00FC4C66" w:rsidRPr="004C71EB">
              <w:rPr>
                <w:rFonts w:ascii="Arial" w:hAnsi="Arial" w:cs="Arial"/>
                <w:color w:val="000000"/>
                <w:sz w:val="20"/>
              </w:rPr>
              <w:t xml:space="preserve"> </w:t>
            </w:r>
            <w:r w:rsidRPr="004C71EB">
              <w:rPr>
                <w:rFonts w:ascii="Arial" w:hAnsi="Arial" w:cs="Arial"/>
                <w:color w:val="000000"/>
                <w:sz w:val="20"/>
              </w:rPr>
              <w:t>интересов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рассмотрении</w:t>
            </w:r>
            <w:r w:rsidR="00FC4C66" w:rsidRPr="004C71EB">
              <w:rPr>
                <w:rFonts w:ascii="Arial" w:hAnsi="Arial" w:cs="Arial"/>
                <w:color w:val="000000"/>
                <w:sz w:val="20"/>
              </w:rPr>
              <w:t xml:space="preserve"> </w:t>
            </w:r>
            <w:r w:rsidRPr="004C71EB">
              <w:rPr>
                <w:rFonts w:ascii="Arial" w:hAnsi="Arial" w:cs="Arial"/>
                <w:color w:val="000000"/>
                <w:sz w:val="20"/>
              </w:rPr>
              <w:t>обращений</w:t>
            </w:r>
            <w:r w:rsidR="00FC4C66" w:rsidRPr="004C71EB">
              <w:rPr>
                <w:rFonts w:ascii="Arial" w:hAnsi="Arial" w:cs="Arial"/>
                <w:color w:val="000000"/>
                <w:sz w:val="20"/>
              </w:rPr>
              <w:t xml:space="preserve"> </w:t>
            </w:r>
            <w:r w:rsidRPr="004C71EB">
              <w:rPr>
                <w:rFonts w:ascii="Arial" w:hAnsi="Arial" w:cs="Arial"/>
                <w:color w:val="000000"/>
                <w:sz w:val="20"/>
              </w:rPr>
              <w:t>граждан;</w:t>
            </w:r>
          </w:p>
        </w:tc>
        <w:tc>
          <w:tcPr>
            <w:tcW w:w="642" w:type="pct"/>
            <w:vMerge w:val="restart"/>
            <w:vAlign w:val="center"/>
          </w:tcPr>
          <w:p w:rsidR="002931D5" w:rsidRPr="004C71EB" w:rsidRDefault="002931D5" w:rsidP="004C71EB">
            <w:pPr>
              <w:spacing w:after="0" w:line="240" w:lineRule="auto"/>
              <w:jc w:val="center"/>
              <w:rPr>
                <w:rFonts w:ascii="Arial" w:hAnsi="Arial" w:cs="Arial"/>
                <w:color w:val="000000"/>
                <w:sz w:val="20"/>
              </w:rPr>
            </w:pP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июня</w:t>
            </w:r>
            <w:r w:rsidR="00FC4C66" w:rsidRPr="004C71EB">
              <w:rPr>
                <w:rFonts w:ascii="Arial" w:hAnsi="Arial" w:cs="Arial"/>
                <w:color w:val="000000"/>
                <w:sz w:val="20"/>
              </w:rPr>
              <w:t xml:space="preserve"> </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31</w:t>
            </w:r>
            <w:r w:rsidR="00FC4C66" w:rsidRPr="004C71EB">
              <w:rPr>
                <w:rFonts w:ascii="Arial" w:hAnsi="Arial" w:cs="Arial"/>
                <w:color w:val="000000"/>
                <w:sz w:val="20"/>
              </w:rPr>
              <w:t xml:space="preserve"> </w:t>
            </w:r>
            <w:r w:rsidRPr="004C71EB">
              <w:rPr>
                <w:rFonts w:ascii="Arial" w:hAnsi="Arial" w:cs="Arial"/>
                <w:color w:val="000000"/>
                <w:sz w:val="20"/>
              </w:rPr>
              <w:t>июля</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c>
          <w:tcPr>
            <w:tcW w:w="232" w:type="pct"/>
            <w:vMerge/>
            <w:vAlign w:val="center"/>
          </w:tcPr>
          <w:p w:rsidR="002931D5" w:rsidRPr="004C71EB" w:rsidRDefault="002931D5" w:rsidP="004C71EB">
            <w:pPr>
              <w:spacing w:after="0" w:line="240" w:lineRule="auto"/>
              <w:jc w:val="center"/>
              <w:rPr>
                <w:rFonts w:ascii="Arial" w:hAnsi="Arial" w:cs="Arial"/>
                <w:color w:val="000000"/>
                <w:sz w:val="20"/>
              </w:rPr>
            </w:pP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доходах,</w:t>
            </w:r>
            <w:r w:rsidR="00FC4C66" w:rsidRPr="004C71EB">
              <w:rPr>
                <w:rFonts w:ascii="Arial" w:hAnsi="Arial" w:cs="Arial"/>
                <w:color w:val="000000"/>
                <w:sz w:val="20"/>
              </w:rPr>
              <w:t xml:space="preserve"> </w:t>
            </w:r>
            <w:r w:rsidRPr="004C71EB">
              <w:rPr>
                <w:rFonts w:ascii="Arial" w:hAnsi="Arial" w:cs="Arial"/>
                <w:color w:val="000000"/>
                <w:sz w:val="20"/>
              </w:rPr>
              <w:t>расходах,</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имуществе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обязательствах</w:t>
            </w:r>
            <w:r w:rsidR="00FC4C66" w:rsidRPr="004C71EB">
              <w:rPr>
                <w:rFonts w:ascii="Arial" w:hAnsi="Arial" w:cs="Arial"/>
                <w:color w:val="000000"/>
                <w:sz w:val="20"/>
              </w:rPr>
              <w:t xml:space="preserve"> </w:t>
            </w:r>
            <w:r w:rsidRPr="004C71EB">
              <w:rPr>
                <w:rFonts w:ascii="Arial" w:hAnsi="Arial" w:cs="Arial"/>
                <w:color w:val="000000"/>
                <w:sz w:val="20"/>
              </w:rPr>
              <w:t>имущественного</w:t>
            </w:r>
            <w:r w:rsidR="00FC4C66" w:rsidRPr="004C71EB">
              <w:rPr>
                <w:rFonts w:ascii="Arial" w:hAnsi="Arial" w:cs="Arial"/>
                <w:color w:val="000000"/>
                <w:sz w:val="20"/>
              </w:rPr>
              <w:t xml:space="preserve"> </w:t>
            </w:r>
            <w:r w:rsidRPr="004C71EB">
              <w:rPr>
                <w:rFonts w:ascii="Arial" w:hAnsi="Arial" w:cs="Arial"/>
                <w:color w:val="000000"/>
                <w:sz w:val="20"/>
              </w:rPr>
              <w:t>характера,</w:t>
            </w:r>
            <w:r w:rsidR="00FC4C66" w:rsidRPr="004C71EB">
              <w:rPr>
                <w:rFonts w:ascii="Arial" w:hAnsi="Arial" w:cs="Arial"/>
                <w:color w:val="000000"/>
                <w:sz w:val="20"/>
              </w:rPr>
              <w:t xml:space="preserve"> </w:t>
            </w:r>
            <w:r w:rsidRPr="004C71EB">
              <w:rPr>
                <w:rFonts w:ascii="Arial" w:hAnsi="Arial" w:cs="Arial"/>
                <w:color w:val="000000"/>
                <w:sz w:val="20"/>
              </w:rPr>
              <w:t>представленных</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служащими,</w:t>
            </w:r>
            <w:r w:rsidR="00FC4C66" w:rsidRPr="004C71EB">
              <w:rPr>
                <w:rFonts w:ascii="Arial" w:hAnsi="Arial" w:cs="Arial"/>
                <w:color w:val="000000"/>
                <w:sz w:val="20"/>
              </w:rPr>
              <w:t xml:space="preserve"> </w:t>
            </w:r>
            <w:r w:rsidRPr="004C71EB">
              <w:rPr>
                <w:rFonts w:ascii="Arial" w:hAnsi="Arial" w:cs="Arial"/>
                <w:color w:val="000000"/>
                <w:sz w:val="20"/>
              </w:rPr>
              <w:t>замещающими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p>
        </w:tc>
        <w:tc>
          <w:tcPr>
            <w:tcW w:w="642" w:type="pct"/>
            <w:vMerge/>
            <w:vAlign w:val="center"/>
          </w:tcPr>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c>
          <w:tcPr>
            <w:tcW w:w="232" w:type="pct"/>
            <w:vMerge/>
            <w:vAlign w:val="center"/>
          </w:tcPr>
          <w:p w:rsidR="002931D5" w:rsidRPr="004C71EB" w:rsidRDefault="002931D5" w:rsidP="004C71EB">
            <w:pPr>
              <w:spacing w:after="0" w:line="240" w:lineRule="auto"/>
              <w:jc w:val="center"/>
              <w:rPr>
                <w:rFonts w:ascii="Arial" w:hAnsi="Arial" w:cs="Arial"/>
                <w:color w:val="000000"/>
                <w:sz w:val="20"/>
              </w:rPr>
            </w:pPr>
          </w:p>
        </w:tc>
        <w:tc>
          <w:tcPr>
            <w:tcW w:w="3161" w:type="pct"/>
            <w:vAlign w:val="center"/>
          </w:tcPr>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обращений</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предмет</w:t>
            </w:r>
            <w:r w:rsidR="00FC4C66" w:rsidRPr="004C71EB">
              <w:rPr>
                <w:rFonts w:ascii="Arial" w:hAnsi="Arial" w:cs="Arial"/>
                <w:color w:val="000000"/>
                <w:sz w:val="20"/>
              </w:rPr>
              <w:t xml:space="preserve"> </w:t>
            </w:r>
            <w:r w:rsidRPr="004C71EB">
              <w:rPr>
                <w:rFonts w:ascii="Arial" w:hAnsi="Arial" w:cs="Arial"/>
                <w:color w:val="000000"/>
                <w:sz w:val="20"/>
              </w:rPr>
              <w:t>наличия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них</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фактах</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стороны</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замещающих</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принятие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его</w:t>
            </w:r>
            <w:r w:rsidR="00FC4C66" w:rsidRPr="004C71EB">
              <w:rPr>
                <w:rFonts w:ascii="Arial" w:hAnsi="Arial" w:cs="Arial"/>
                <w:color w:val="000000"/>
                <w:sz w:val="20"/>
              </w:rPr>
              <w:t xml:space="preserve"> </w:t>
            </w:r>
            <w:r w:rsidRPr="004C71EB">
              <w:rPr>
                <w:rFonts w:ascii="Arial" w:hAnsi="Arial" w:cs="Arial"/>
                <w:color w:val="000000"/>
                <w:sz w:val="20"/>
              </w:rPr>
              <w:t>результатам</w:t>
            </w:r>
            <w:r w:rsidR="00FC4C66" w:rsidRPr="004C71EB">
              <w:rPr>
                <w:rFonts w:ascii="Arial" w:hAnsi="Arial" w:cs="Arial"/>
                <w:color w:val="000000"/>
                <w:sz w:val="20"/>
              </w:rPr>
              <w:t xml:space="preserve"> </w:t>
            </w:r>
            <w:r w:rsidRPr="004C71EB">
              <w:rPr>
                <w:rFonts w:ascii="Arial" w:hAnsi="Arial" w:cs="Arial"/>
                <w:color w:val="000000"/>
                <w:sz w:val="20"/>
              </w:rPr>
              <w:t>организационных</w:t>
            </w:r>
            <w:r w:rsidR="00FC4C66" w:rsidRPr="004C71EB">
              <w:rPr>
                <w:rFonts w:ascii="Arial" w:hAnsi="Arial" w:cs="Arial"/>
                <w:color w:val="000000"/>
                <w:sz w:val="20"/>
              </w:rPr>
              <w:t xml:space="preserve"> </w:t>
            </w:r>
            <w:r w:rsidRPr="004C71EB">
              <w:rPr>
                <w:rFonts w:ascii="Arial" w:hAnsi="Arial" w:cs="Arial"/>
                <w:color w:val="000000"/>
                <w:sz w:val="20"/>
              </w:rPr>
              <w:t>мер,</w:t>
            </w:r>
            <w:r w:rsidR="00FC4C66" w:rsidRPr="004C71EB">
              <w:rPr>
                <w:rFonts w:ascii="Arial" w:hAnsi="Arial" w:cs="Arial"/>
                <w:color w:val="000000"/>
                <w:sz w:val="20"/>
              </w:rPr>
              <w:t xml:space="preserve"> </w:t>
            </w:r>
            <w:r w:rsidRPr="004C71EB">
              <w:rPr>
                <w:rFonts w:ascii="Arial" w:hAnsi="Arial" w:cs="Arial"/>
                <w:color w:val="000000"/>
                <w:sz w:val="20"/>
              </w:rPr>
              <w:t>направленных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предупреждение</w:t>
            </w:r>
            <w:r w:rsidR="00FC4C66" w:rsidRPr="004C71EB">
              <w:rPr>
                <w:rFonts w:ascii="Arial" w:hAnsi="Arial" w:cs="Arial"/>
                <w:color w:val="000000"/>
                <w:sz w:val="20"/>
              </w:rPr>
              <w:t xml:space="preserve"> </w:t>
            </w:r>
            <w:r w:rsidRPr="004C71EB">
              <w:rPr>
                <w:rFonts w:ascii="Arial" w:hAnsi="Arial" w:cs="Arial"/>
                <w:color w:val="000000"/>
                <w:sz w:val="20"/>
              </w:rPr>
              <w:t>подобных</w:t>
            </w:r>
            <w:r w:rsidR="00FC4C66" w:rsidRPr="004C71EB">
              <w:rPr>
                <w:rFonts w:ascii="Arial" w:hAnsi="Arial" w:cs="Arial"/>
                <w:color w:val="000000"/>
                <w:sz w:val="20"/>
              </w:rPr>
              <w:t xml:space="preserve"> </w:t>
            </w:r>
            <w:r w:rsidRPr="004C71EB">
              <w:rPr>
                <w:rFonts w:ascii="Arial" w:hAnsi="Arial" w:cs="Arial"/>
                <w:color w:val="000000"/>
                <w:sz w:val="20"/>
              </w:rPr>
              <w:t>фактов;</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соблюдения</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служащими,</w:t>
            </w:r>
            <w:r w:rsidR="00FC4C66" w:rsidRPr="004C71EB">
              <w:rPr>
                <w:rFonts w:ascii="Arial" w:hAnsi="Arial" w:cs="Arial"/>
                <w:color w:val="000000"/>
                <w:sz w:val="20"/>
              </w:rPr>
              <w:t xml:space="preserve"> </w:t>
            </w:r>
            <w:r w:rsidRPr="004C71EB">
              <w:rPr>
                <w:rFonts w:ascii="Arial" w:hAnsi="Arial" w:cs="Arial"/>
                <w:color w:val="000000"/>
                <w:sz w:val="20"/>
              </w:rPr>
              <w:t>замещающими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r w:rsidRPr="004C71EB">
              <w:rPr>
                <w:rFonts w:ascii="Arial" w:hAnsi="Arial" w:cs="Arial"/>
                <w:color w:val="000000"/>
                <w:sz w:val="20"/>
              </w:rPr>
              <w:t>запретов,</w:t>
            </w:r>
            <w:r w:rsidR="00FC4C66" w:rsidRPr="004C71EB">
              <w:rPr>
                <w:rFonts w:ascii="Arial" w:hAnsi="Arial" w:cs="Arial"/>
                <w:color w:val="000000"/>
                <w:sz w:val="20"/>
              </w:rPr>
              <w:t xml:space="preserve"> </w:t>
            </w:r>
            <w:r w:rsidRPr="004C71EB">
              <w:rPr>
                <w:rFonts w:ascii="Arial" w:hAnsi="Arial" w:cs="Arial"/>
                <w:color w:val="000000"/>
                <w:sz w:val="20"/>
              </w:rPr>
              <w:t>ограничений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противодействия</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касающихся</w:t>
            </w:r>
            <w:r w:rsidR="00FC4C66" w:rsidRPr="004C71EB">
              <w:rPr>
                <w:rFonts w:ascii="Arial" w:hAnsi="Arial" w:cs="Arial"/>
                <w:color w:val="000000"/>
                <w:sz w:val="20"/>
              </w:rPr>
              <w:t xml:space="preserve"> </w:t>
            </w:r>
            <w:r w:rsidRPr="004C71EB">
              <w:rPr>
                <w:rFonts w:ascii="Arial" w:hAnsi="Arial" w:cs="Arial"/>
                <w:color w:val="000000"/>
                <w:sz w:val="20"/>
              </w:rPr>
              <w:t>получения</w:t>
            </w:r>
            <w:r w:rsidR="00FC4C66" w:rsidRPr="004C71EB">
              <w:rPr>
                <w:rFonts w:ascii="Arial" w:hAnsi="Arial" w:cs="Arial"/>
                <w:color w:val="000000"/>
                <w:sz w:val="20"/>
              </w:rPr>
              <w:t xml:space="preserve"> </w:t>
            </w:r>
            <w:r w:rsidRPr="004C71EB">
              <w:rPr>
                <w:rFonts w:ascii="Arial" w:hAnsi="Arial" w:cs="Arial"/>
                <w:color w:val="000000"/>
                <w:sz w:val="20"/>
              </w:rPr>
              <w:t>подарков,</w:t>
            </w:r>
            <w:r w:rsidR="00FC4C66" w:rsidRPr="004C71EB">
              <w:rPr>
                <w:rFonts w:ascii="Arial" w:hAnsi="Arial" w:cs="Arial"/>
                <w:color w:val="000000"/>
                <w:sz w:val="20"/>
              </w:rPr>
              <w:t xml:space="preserve"> </w:t>
            </w:r>
            <w:r w:rsidRPr="004C71EB">
              <w:rPr>
                <w:rFonts w:ascii="Arial" w:hAnsi="Arial" w:cs="Arial"/>
                <w:color w:val="000000"/>
                <w:sz w:val="20"/>
              </w:rPr>
              <w:t>выполнения</w:t>
            </w:r>
            <w:r w:rsidR="00FC4C66" w:rsidRPr="004C71EB">
              <w:rPr>
                <w:rFonts w:ascii="Arial" w:hAnsi="Arial" w:cs="Arial"/>
                <w:color w:val="000000"/>
                <w:sz w:val="20"/>
              </w:rPr>
              <w:t xml:space="preserve"> </w:t>
            </w:r>
            <w:r w:rsidRPr="004C71EB">
              <w:rPr>
                <w:rFonts w:ascii="Arial" w:hAnsi="Arial" w:cs="Arial"/>
                <w:color w:val="000000"/>
                <w:sz w:val="20"/>
              </w:rPr>
              <w:t>иной</w:t>
            </w:r>
            <w:r w:rsidR="00FC4C66" w:rsidRPr="004C71EB">
              <w:rPr>
                <w:rFonts w:ascii="Arial" w:hAnsi="Arial" w:cs="Arial"/>
                <w:color w:val="000000"/>
                <w:sz w:val="20"/>
              </w:rPr>
              <w:t xml:space="preserve"> </w:t>
            </w:r>
            <w:r w:rsidRPr="004C71EB">
              <w:rPr>
                <w:rFonts w:ascii="Arial" w:hAnsi="Arial" w:cs="Arial"/>
                <w:color w:val="000000"/>
                <w:sz w:val="20"/>
              </w:rPr>
              <w:t>оплачиваемой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обязанности</w:t>
            </w:r>
            <w:r w:rsidR="00FC4C66" w:rsidRPr="004C71EB">
              <w:rPr>
                <w:rFonts w:ascii="Arial" w:hAnsi="Arial" w:cs="Arial"/>
                <w:color w:val="000000"/>
                <w:sz w:val="20"/>
              </w:rPr>
              <w:t xml:space="preserve"> </w:t>
            </w:r>
            <w:r w:rsidRPr="004C71EB">
              <w:rPr>
                <w:rFonts w:ascii="Arial" w:hAnsi="Arial" w:cs="Arial"/>
                <w:color w:val="000000"/>
                <w:sz w:val="20"/>
              </w:rPr>
              <w:t>уведомлять</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обращениях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склонения</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совершению</w:t>
            </w:r>
            <w:r w:rsidR="00FC4C66" w:rsidRPr="004C71EB">
              <w:rPr>
                <w:rFonts w:ascii="Arial" w:hAnsi="Arial" w:cs="Arial"/>
                <w:color w:val="000000"/>
                <w:sz w:val="20"/>
              </w:rPr>
              <w:t xml:space="preserve"> </w:t>
            </w:r>
            <w:r w:rsidRPr="004C71EB">
              <w:rPr>
                <w:rFonts w:ascii="Arial" w:hAnsi="Arial" w:cs="Arial"/>
                <w:color w:val="000000"/>
                <w:sz w:val="20"/>
              </w:rPr>
              <w:t>коррупционных</w:t>
            </w:r>
            <w:r w:rsidR="00FC4C66" w:rsidRPr="004C71EB">
              <w:rPr>
                <w:rFonts w:ascii="Arial" w:hAnsi="Arial" w:cs="Arial"/>
                <w:color w:val="000000"/>
                <w:sz w:val="20"/>
              </w:rPr>
              <w:t xml:space="preserve"> </w:t>
            </w:r>
            <w:r w:rsidRPr="004C71EB">
              <w:rPr>
                <w:rFonts w:ascii="Arial" w:hAnsi="Arial" w:cs="Arial"/>
                <w:color w:val="000000"/>
                <w:sz w:val="20"/>
              </w:rPr>
              <w:t>правонарушений</w:t>
            </w:r>
          </w:p>
        </w:tc>
        <w:tc>
          <w:tcPr>
            <w:tcW w:w="642" w:type="pct"/>
            <w:vAlign w:val="center"/>
          </w:tcPr>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c>
          <w:tcPr>
            <w:tcW w:w="232" w:type="pct"/>
            <w:vMerge/>
            <w:vAlign w:val="center"/>
          </w:tcPr>
          <w:p w:rsidR="002931D5" w:rsidRPr="004C71EB" w:rsidRDefault="002931D5" w:rsidP="004C71EB">
            <w:pPr>
              <w:spacing w:after="0" w:line="240" w:lineRule="auto"/>
              <w:jc w:val="center"/>
              <w:rPr>
                <w:rFonts w:ascii="Arial" w:hAnsi="Arial" w:cs="Arial"/>
                <w:color w:val="000000"/>
                <w:sz w:val="20"/>
              </w:rPr>
            </w:pP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22.</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выявлению</w:t>
            </w:r>
            <w:r w:rsidR="00FC4C66" w:rsidRPr="004C71EB">
              <w:rPr>
                <w:rFonts w:ascii="Arial" w:hAnsi="Arial" w:cs="Arial"/>
                <w:color w:val="000000"/>
                <w:sz w:val="20"/>
              </w:rPr>
              <w:t xml:space="preserve"> </w:t>
            </w:r>
            <w:r w:rsidRPr="004C71EB">
              <w:rPr>
                <w:rFonts w:ascii="Arial" w:hAnsi="Arial" w:cs="Arial"/>
                <w:color w:val="000000"/>
                <w:sz w:val="20"/>
              </w:rPr>
              <w:t>случаев</w:t>
            </w:r>
            <w:r w:rsidR="00FC4C66" w:rsidRPr="004C71EB">
              <w:rPr>
                <w:rFonts w:ascii="Arial" w:hAnsi="Arial" w:cs="Arial"/>
                <w:color w:val="000000"/>
                <w:sz w:val="20"/>
              </w:rPr>
              <w:t xml:space="preserve"> </w:t>
            </w:r>
            <w:r w:rsidRPr="004C71EB">
              <w:rPr>
                <w:rFonts w:ascii="Arial" w:hAnsi="Arial" w:cs="Arial"/>
                <w:color w:val="000000"/>
                <w:sz w:val="20"/>
              </w:rPr>
              <w:t>несоблюдения</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замещающими</w:t>
            </w:r>
            <w:r w:rsidR="00FC4C66" w:rsidRPr="004C71EB">
              <w:rPr>
                <w:rFonts w:ascii="Arial" w:hAnsi="Arial" w:cs="Arial"/>
                <w:color w:val="000000"/>
                <w:sz w:val="20"/>
              </w:rPr>
              <w:t xml:space="preserve"> </w:t>
            </w:r>
            <w:r w:rsidRPr="004C71EB">
              <w:rPr>
                <w:rFonts w:ascii="Arial" w:hAnsi="Arial" w:cs="Arial"/>
                <w:color w:val="000000"/>
                <w:sz w:val="20"/>
              </w:rPr>
              <w:t>муниципальные</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возникновения</w:t>
            </w:r>
            <w:r w:rsidR="00FC4C66" w:rsidRPr="004C71EB">
              <w:rPr>
                <w:rFonts w:ascii="Arial" w:hAnsi="Arial" w:cs="Arial"/>
                <w:color w:val="000000"/>
                <w:sz w:val="20"/>
              </w:rPr>
              <w:t xml:space="preserve"> </w:t>
            </w:r>
            <w:r w:rsidRPr="004C71EB">
              <w:rPr>
                <w:rFonts w:ascii="Arial" w:hAnsi="Arial" w:cs="Arial"/>
                <w:color w:val="000000"/>
                <w:sz w:val="20"/>
              </w:rPr>
              <w:t>конфликта</w:t>
            </w:r>
            <w:r w:rsidR="00FC4C66" w:rsidRPr="004C71EB">
              <w:rPr>
                <w:rFonts w:ascii="Arial" w:hAnsi="Arial" w:cs="Arial"/>
                <w:color w:val="000000"/>
                <w:sz w:val="20"/>
              </w:rPr>
              <w:t xml:space="preserve"> </w:t>
            </w:r>
            <w:r w:rsidRPr="004C71EB">
              <w:rPr>
                <w:rFonts w:ascii="Arial" w:hAnsi="Arial" w:cs="Arial"/>
                <w:color w:val="000000"/>
                <w:sz w:val="20"/>
              </w:rPr>
              <w:t>интересов,</w:t>
            </w:r>
            <w:r w:rsidR="00FC4C66" w:rsidRPr="004C71EB">
              <w:rPr>
                <w:rFonts w:ascii="Arial" w:hAnsi="Arial" w:cs="Arial"/>
                <w:color w:val="000000"/>
                <w:sz w:val="20"/>
              </w:rPr>
              <w:t xml:space="preserve"> </w:t>
            </w:r>
            <w:r w:rsidRPr="004C71EB">
              <w:rPr>
                <w:rFonts w:ascii="Arial" w:hAnsi="Arial" w:cs="Arial"/>
                <w:color w:val="000000"/>
                <w:sz w:val="20"/>
              </w:rPr>
              <w:t>одной</w:t>
            </w:r>
            <w:r w:rsidR="00FC4C66" w:rsidRPr="004C71EB">
              <w:rPr>
                <w:rFonts w:ascii="Arial" w:hAnsi="Arial" w:cs="Arial"/>
                <w:color w:val="000000"/>
                <w:sz w:val="20"/>
              </w:rPr>
              <w:t xml:space="preserve"> </w:t>
            </w:r>
            <w:r w:rsidRPr="004C71EB">
              <w:rPr>
                <w:rFonts w:ascii="Arial" w:hAnsi="Arial" w:cs="Arial"/>
                <w:color w:val="000000"/>
                <w:sz w:val="20"/>
              </w:rPr>
              <w:t>из</w:t>
            </w:r>
            <w:r w:rsidR="00FC4C66" w:rsidRPr="004C71EB">
              <w:rPr>
                <w:rFonts w:ascii="Arial" w:hAnsi="Arial" w:cs="Arial"/>
                <w:color w:val="000000"/>
                <w:sz w:val="20"/>
              </w:rPr>
              <w:t xml:space="preserve"> </w:t>
            </w:r>
            <w:r w:rsidRPr="004C71EB">
              <w:rPr>
                <w:rFonts w:ascii="Arial" w:hAnsi="Arial" w:cs="Arial"/>
                <w:color w:val="000000"/>
                <w:sz w:val="20"/>
              </w:rPr>
              <w:t>сторон</w:t>
            </w:r>
            <w:r w:rsidR="00FC4C66" w:rsidRPr="004C71EB">
              <w:rPr>
                <w:rFonts w:ascii="Arial" w:hAnsi="Arial" w:cs="Arial"/>
                <w:color w:val="000000"/>
                <w:sz w:val="20"/>
              </w:rPr>
              <w:t xml:space="preserve"> </w:t>
            </w:r>
            <w:r w:rsidRPr="004C71EB">
              <w:rPr>
                <w:rFonts w:ascii="Arial" w:hAnsi="Arial" w:cs="Arial"/>
                <w:color w:val="000000"/>
                <w:sz w:val="20"/>
              </w:rPr>
              <w:t>которого</w:t>
            </w:r>
            <w:r w:rsidR="00FC4C66" w:rsidRPr="004C71EB">
              <w:rPr>
                <w:rFonts w:ascii="Arial" w:hAnsi="Arial" w:cs="Arial"/>
                <w:color w:val="000000"/>
                <w:sz w:val="20"/>
              </w:rPr>
              <w:t xml:space="preserve"> </w:t>
            </w:r>
            <w:r w:rsidRPr="004C71EB">
              <w:rPr>
                <w:rFonts w:ascii="Arial" w:hAnsi="Arial" w:cs="Arial"/>
                <w:color w:val="000000"/>
                <w:sz w:val="20"/>
              </w:rPr>
              <w:t>являются</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замещающие</w:t>
            </w:r>
            <w:r w:rsidR="00FC4C66" w:rsidRPr="004C71EB">
              <w:rPr>
                <w:rFonts w:ascii="Arial" w:hAnsi="Arial" w:cs="Arial"/>
                <w:color w:val="000000"/>
                <w:sz w:val="20"/>
              </w:rPr>
              <w:t xml:space="preserve"> </w:t>
            </w:r>
            <w:r w:rsidRPr="004C71EB">
              <w:rPr>
                <w:rFonts w:ascii="Arial" w:hAnsi="Arial" w:cs="Arial"/>
                <w:color w:val="000000"/>
                <w:sz w:val="20"/>
              </w:rPr>
              <w:t>муниципальные</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23.</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23.1.</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23.2.</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23.3.</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23.4.</w:t>
            </w:r>
          </w:p>
          <w:p w:rsidR="002931D5" w:rsidRPr="004C71EB" w:rsidRDefault="002931D5" w:rsidP="004C71EB">
            <w:pPr>
              <w:spacing w:after="0" w:line="240" w:lineRule="auto"/>
              <w:jc w:val="center"/>
              <w:rPr>
                <w:rFonts w:ascii="Arial" w:hAnsi="Arial" w:cs="Arial"/>
                <w:color w:val="000000"/>
                <w:sz w:val="20"/>
              </w:rPr>
            </w:pP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проверки:</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достоверности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полноты</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доходах,</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имуществе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обязательствах</w:t>
            </w:r>
            <w:r w:rsidR="00FC4C66" w:rsidRPr="004C71EB">
              <w:rPr>
                <w:rFonts w:ascii="Arial" w:hAnsi="Arial" w:cs="Arial"/>
                <w:color w:val="000000"/>
                <w:sz w:val="20"/>
              </w:rPr>
              <w:t xml:space="preserve"> </w:t>
            </w:r>
            <w:r w:rsidRPr="004C71EB">
              <w:rPr>
                <w:rFonts w:ascii="Arial" w:hAnsi="Arial" w:cs="Arial"/>
                <w:color w:val="000000"/>
                <w:sz w:val="20"/>
              </w:rPr>
              <w:t>имущественного</w:t>
            </w:r>
            <w:r w:rsidR="00FC4C66" w:rsidRPr="004C71EB">
              <w:rPr>
                <w:rFonts w:ascii="Arial" w:hAnsi="Arial" w:cs="Arial"/>
                <w:color w:val="000000"/>
                <w:sz w:val="20"/>
              </w:rPr>
              <w:t xml:space="preserve"> </w:t>
            </w:r>
            <w:r w:rsidRPr="004C71EB">
              <w:rPr>
                <w:rFonts w:ascii="Arial" w:hAnsi="Arial" w:cs="Arial"/>
                <w:color w:val="000000"/>
                <w:sz w:val="20"/>
              </w:rPr>
              <w:t>характера,</w:t>
            </w:r>
            <w:r w:rsidR="00FC4C66" w:rsidRPr="004C71EB">
              <w:rPr>
                <w:rFonts w:ascii="Arial" w:hAnsi="Arial" w:cs="Arial"/>
                <w:color w:val="000000"/>
                <w:sz w:val="20"/>
              </w:rPr>
              <w:t xml:space="preserve"> </w:t>
            </w:r>
            <w:r w:rsidRPr="004C71EB">
              <w:rPr>
                <w:rFonts w:ascii="Arial" w:hAnsi="Arial" w:cs="Arial"/>
                <w:color w:val="000000"/>
                <w:sz w:val="20"/>
              </w:rPr>
              <w:t>представленных</w:t>
            </w:r>
            <w:r w:rsidR="00FC4C66" w:rsidRPr="004C71EB">
              <w:rPr>
                <w:rFonts w:ascii="Arial" w:hAnsi="Arial" w:cs="Arial"/>
                <w:color w:val="000000"/>
                <w:sz w:val="20"/>
              </w:rPr>
              <w:t xml:space="preserve"> </w:t>
            </w:r>
            <w:r w:rsidRPr="004C71EB">
              <w:rPr>
                <w:rFonts w:ascii="Arial" w:hAnsi="Arial" w:cs="Arial"/>
                <w:color w:val="000000"/>
                <w:sz w:val="20"/>
              </w:rPr>
              <w:t>гражданами,</w:t>
            </w:r>
            <w:r w:rsidR="00FC4C66" w:rsidRPr="004C71EB">
              <w:rPr>
                <w:rFonts w:ascii="Arial" w:hAnsi="Arial" w:cs="Arial"/>
                <w:color w:val="000000"/>
                <w:sz w:val="20"/>
              </w:rPr>
              <w:t xml:space="preserve"> </w:t>
            </w:r>
            <w:r w:rsidRPr="004C71EB">
              <w:rPr>
                <w:rFonts w:ascii="Arial" w:hAnsi="Arial" w:cs="Arial"/>
                <w:color w:val="000000"/>
                <w:sz w:val="20"/>
              </w:rPr>
              <w:t>претендующими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замещение</w:t>
            </w:r>
            <w:r w:rsidR="00FC4C66" w:rsidRPr="004C71EB">
              <w:rPr>
                <w:rFonts w:ascii="Arial" w:hAnsi="Arial" w:cs="Arial"/>
                <w:color w:val="000000"/>
                <w:sz w:val="20"/>
              </w:rPr>
              <w:t xml:space="preserve"> </w:t>
            </w:r>
            <w:r w:rsidRPr="004C71EB">
              <w:rPr>
                <w:rFonts w:ascii="Arial" w:hAnsi="Arial" w:cs="Arial"/>
                <w:color w:val="000000"/>
                <w:sz w:val="20"/>
              </w:rPr>
              <w:t>должностей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достоверности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полноты</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доходах,</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имуществе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обязательствах</w:t>
            </w:r>
            <w:r w:rsidR="00FC4C66" w:rsidRPr="004C71EB">
              <w:rPr>
                <w:rFonts w:ascii="Arial" w:hAnsi="Arial" w:cs="Arial"/>
                <w:color w:val="000000"/>
                <w:sz w:val="20"/>
              </w:rPr>
              <w:t xml:space="preserve"> </w:t>
            </w:r>
            <w:r w:rsidRPr="004C71EB">
              <w:rPr>
                <w:rFonts w:ascii="Arial" w:hAnsi="Arial" w:cs="Arial"/>
                <w:color w:val="000000"/>
                <w:sz w:val="20"/>
              </w:rPr>
              <w:t>имущественного</w:t>
            </w:r>
            <w:r w:rsidR="00FC4C66" w:rsidRPr="004C71EB">
              <w:rPr>
                <w:rFonts w:ascii="Arial" w:hAnsi="Arial" w:cs="Arial"/>
                <w:color w:val="000000"/>
                <w:sz w:val="20"/>
              </w:rPr>
              <w:t xml:space="preserve"> </w:t>
            </w:r>
            <w:r w:rsidRPr="004C71EB">
              <w:rPr>
                <w:rFonts w:ascii="Arial" w:hAnsi="Arial" w:cs="Arial"/>
                <w:color w:val="000000"/>
                <w:sz w:val="20"/>
              </w:rPr>
              <w:t>характера,</w:t>
            </w:r>
            <w:r w:rsidR="00FC4C66" w:rsidRPr="004C71EB">
              <w:rPr>
                <w:rFonts w:ascii="Arial" w:hAnsi="Arial" w:cs="Arial"/>
                <w:color w:val="000000"/>
                <w:sz w:val="20"/>
              </w:rPr>
              <w:t xml:space="preserve"> </w:t>
            </w:r>
            <w:r w:rsidRPr="004C71EB">
              <w:rPr>
                <w:rFonts w:ascii="Arial" w:hAnsi="Arial" w:cs="Arial"/>
                <w:color w:val="000000"/>
                <w:sz w:val="20"/>
              </w:rPr>
              <w:t>представленных</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замещающими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осуществление</w:t>
            </w:r>
            <w:r w:rsidR="00FC4C66" w:rsidRPr="004C71EB">
              <w:rPr>
                <w:rFonts w:ascii="Arial" w:hAnsi="Arial" w:cs="Arial"/>
                <w:color w:val="000000"/>
                <w:sz w:val="20"/>
              </w:rPr>
              <w:t xml:space="preserve"> </w:t>
            </w:r>
            <w:r w:rsidRPr="004C71EB">
              <w:rPr>
                <w:rFonts w:ascii="Arial" w:hAnsi="Arial" w:cs="Arial"/>
                <w:color w:val="000000"/>
                <w:sz w:val="20"/>
              </w:rPr>
              <w:t>полномочий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которым</w:t>
            </w:r>
            <w:r w:rsidR="00FC4C66" w:rsidRPr="004C71EB">
              <w:rPr>
                <w:rFonts w:ascii="Arial" w:hAnsi="Arial" w:cs="Arial"/>
                <w:color w:val="000000"/>
                <w:sz w:val="20"/>
              </w:rPr>
              <w:t xml:space="preserve"> </w:t>
            </w:r>
            <w:r w:rsidRPr="004C71EB">
              <w:rPr>
                <w:rFonts w:ascii="Arial" w:hAnsi="Arial" w:cs="Arial"/>
                <w:color w:val="000000"/>
                <w:sz w:val="20"/>
              </w:rPr>
              <w:t>влечет</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собой</w:t>
            </w:r>
            <w:r w:rsidR="00FC4C66" w:rsidRPr="004C71EB">
              <w:rPr>
                <w:rFonts w:ascii="Arial" w:hAnsi="Arial" w:cs="Arial"/>
                <w:color w:val="000000"/>
                <w:sz w:val="20"/>
              </w:rPr>
              <w:t xml:space="preserve"> </w:t>
            </w:r>
            <w:r w:rsidRPr="004C71EB">
              <w:rPr>
                <w:rFonts w:ascii="Arial" w:hAnsi="Arial" w:cs="Arial"/>
                <w:color w:val="000000"/>
                <w:sz w:val="20"/>
              </w:rPr>
              <w:t>обязанность</w:t>
            </w:r>
            <w:r w:rsidR="00FC4C66" w:rsidRPr="004C71EB">
              <w:rPr>
                <w:rFonts w:ascii="Arial" w:hAnsi="Arial" w:cs="Arial"/>
                <w:color w:val="000000"/>
                <w:sz w:val="20"/>
              </w:rPr>
              <w:t xml:space="preserve"> </w:t>
            </w:r>
            <w:r w:rsidRPr="004C71EB">
              <w:rPr>
                <w:rFonts w:ascii="Arial" w:hAnsi="Arial" w:cs="Arial"/>
                <w:color w:val="000000"/>
                <w:sz w:val="20"/>
              </w:rPr>
              <w:t>представлять</w:t>
            </w:r>
            <w:r w:rsidR="00FC4C66" w:rsidRPr="004C71EB">
              <w:rPr>
                <w:rFonts w:ascii="Arial" w:hAnsi="Arial" w:cs="Arial"/>
                <w:color w:val="000000"/>
                <w:sz w:val="20"/>
              </w:rPr>
              <w:t xml:space="preserve"> </w:t>
            </w:r>
            <w:r w:rsidRPr="004C71EB">
              <w:rPr>
                <w:rFonts w:ascii="Arial" w:hAnsi="Arial" w:cs="Arial"/>
                <w:color w:val="000000"/>
                <w:sz w:val="20"/>
              </w:rPr>
              <w:t>сведения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доходах,</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имуществе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обязательствах</w:t>
            </w:r>
            <w:r w:rsidR="00FC4C66" w:rsidRPr="004C71EB">
              <w:rPr>
                <w:rFonts w:ascii="Arial" w:hAnsi="Arial" w:cs="Arial"/>
                <w:color w:val="000000"/>
                <w:sz w:val="20"/>
              </w:rPr>
              <w:t xml:space="preserve"> </w:t>
            </w:r>
            <w:r w:rsidRPr="004C71EB">
              <w:rPr>
                <w:rFonts w:ascii="Arial" w:hAnsi="Arial" w:cs="Arial"/>
                <w:color w:val="000000"/>
                <w:sz w:val="20"/>
              </w:rPr>
              <w:t>имущественного</w:t>
            </w:r>
            <w:r w:rsidR="00FC4C66" w:rsidRPr="004C71EB">
              <w:rPr>
                <w:rFonts w:ascii="Arial" w:hAnsi="Arial" w:cs="Arial"/>
                <w:color w:val="000000"/>
                <w:sz w:val="20"/>
              </w:rPr>
              <w:t xml:space="preserve"> </w:t>
            </w:r>
            <w:r w:rsidRPr="004C71EB">
              <w:rPr>
                <w:rFonts w:ascii="Arial" w:hAnsi="Arial" w:cs="Arial"/>
                <w:color w:val="000000"/>
                <w:sz w:val="20"/>
              </w:rPr>
              <w:t>характера,</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достоверности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полноты</w:t>
            </w:r>
            <w:r w:rsidR="00FC4C66" w:rsidRPr="004C71EB">
              <w:rPr>
                <w:rFonts w:ascii="Arial" w:hAnsi="Arial" w:cs="Arial"/>
                <w:color w:val="000000"/>
                <w:sz w:val="20"/>
              </w:rPr>
              <w:t xml:space="preserve"> </w:t>
            </w:r>
            <w:r w:rsidRPr="004C71EB">
              <w:rPr>
                <w:rFonts w:ascii="Arial" w:hAnsi="Arial" w:cs="Arial"/>
                <w:color w:val="000000"/>
                <w:sz w:val="20"/>
              </w:rPr>
              <w:t>иных</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представляемых</w:t>
            </w:r>
            <w:r w:rsidR="00FC4C66" w:rsidRPr="004C71EB">
              <w:rPr>
                <w:rFonts w:ascii="Arial" w:hAnsi="Arial" w:cs="Arial"/>
                <w:color w:val="000000"/>
                <w:sz w:val="20"/>
              </w:rPr>
              <w:t xml:space="preserve"> </w:t>
            </w:r>
            <w:r w:rsidRPr="004C71EB">
              <w:rPr>
                <w:rFonts w:ascii="Arial" w:hAnsi="Arial" w:cs="Arial"/>
                <w:color w:val="000000"/>
                <w:sz w:val="20"/>
              </w:rPr>
              <w:t>указанными</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соблюдения</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замещающими</w:t>
            </w:r>
            <w:r w:rsidR="00FC4C66" w:rsidRPr="004C71EB">
              <w:rPr>
                <w:rFonts w:ascii="Arial" w:hAnsi="Arial" w:cs="Arial"/>
                <w:color w:val="000000"/>
                <w:sz w:val="20"/>
              </w:rPr>
              <w:t xml:space="preserve"> </w:t>
            </w:r>
            <w:r w:rsidRPr="004C71EB">
              <w:rPr>
                <w:rFonts w:ascii="Arial" w:hAnsi="Arial" w:cs="Arial"/>
                <w:color w:val="000000"/>
                <w:sz w:val="20"/>
              </w:rPr>
              <w:t>муниципальные</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запретов,</w:t>
            </w:r>
            <w:r w:rsidR="00FC4C66" w:rsidRPr="004C71EB">
              <w:rPr>
                <w:rFonts w:ascii="Arial" w:hAnsi="Arial" w:cs="Arial"/>
                <w:color w:val="000000"/>
                <w:sz w:val="20"/>
              </w:rPr>
              <w:t xml:space="preserve"> </w:t>
            </w:r>
            <w:r w:rsidRPr="004C71EB">
              <w:rPr>
                <w:rFonts w:ascii="Arial" w:hAnsi="Arial" w:cs="Arial"/>
                <w:color w:val="000000"/>
                <w:sz w:val="20"/>
              </w:rPr>
              <w:t>ограничений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противодействия</w:t>
            </w:r>
            <w:r w:rsidR="00FC4C66" w:rsidRPr="004C71EB">
              <w:rPr>
                <w:rFonts w:ascii="Arial" w:hAnsi="Arial" w:cs="Arial"/>
                <w:color w:val="000000"/>
                <w:sz w:val="20"/>
              </w:rPr>
              <w:t xml:space="preserve"> </w:t>
            </w:r>
            <w:r w:rsidRPr="004C71EB">
              <w:rPr>
                <w:rFonts w:ascii="Arial" w:hAnsi="Arial" w:cs="Arial"/>
                <w:color w:val="000000"/>
                <w:sz w:val="20"/>
              </w:rPr>
              <w:t>коррупции;</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соблюдения</w:t>
            </w:r>
            <w:r w:rsidR="00FC4C66" w:rsidRPr="004C71EB">
              <w:rPr>
                <w:rFonts w:ascii="Arial" w:hAnsi="Arial" w:cs="Arial"/>
                <w:color w:val="000000"/>
                <w:sz w:val="20"/>
              </w:rPr>
              <w:t xml:space="preserve"> </w:t>
            </w:r>
            <w:r w:rsidRPr="004C71EB">
              <w:rPr>
                <w:rFonts w:ascii="Arial" w:hAnsi="Arial" w:cs="Arial"/>
                <w:color w:val="000000"/>
                <w:sz w:val="20"/>
              </w:rPr>
              <w:t>гражданами,</w:t>
            </w:r>
            <w:r w:rsidR="00FC4C66" w:rsidRPr="004C71EB">
              <w:rPr>
                <w:rFonts w:ascii="Arial" w:hAnsi="Arial" w:cs="Arial"/>
                <w:color w:val="000000"/>
                <w:sz w:val="20"/>
              </w:rPr>
              <w:t xml:space="preserve"> </w:t>
            </w:r>
            <w:r w:rsidRPr="004C71EB">
              <w:rPr>
                <w:rFonts w:ascii="Arial" w:hAnsi="Arial" w:cs="Arial"/>
                <w:color w:val="000000"/>
                <w:sz w:val="20"/>
              </w:rPr>
              <w:t>замещавшими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ограничений</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заключении</w:t>
            </w:r>
            <w:r w:rsidR="00FC4C66" w:rsidRPr="004C71EB">
              <w:rPr>
                <w:rFonts w:ascii="Arial" w:hAnsi="Arial" w:cs="Arial"/>
                <w:color w:val="000000"/>
                <w:sz w:val="20"/>
              </w:rPr>
              <w:t xml:space="preserve"> </w:t>
            </w:r>
            <w:r w:rsidRPr="004C71EB">
              <w:rPr>
                <w:rFonts w:ascii="Arial" w:hAnsi="Arial" w:cs="Arial"/>
                <w:color w:val="000000"/>
                <w:sz w:val="20"/>
              </w:rPr>
              <w:t>ими</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увольнения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трудового</w:t>
            </w:r>
            <w:r w:rsidR="00FC4C66" w:rsidRPr="004C71EB">
              <w:rPr>
                <w:rFonts w:ascii="Arial" w:hAnsi="Arial" w:cs="Arial"/>
                <w:color w:val="000000"/>
                <w:sz w:val="20"/>
              </w:rPr>
              <w:t xml:space="preserve"> </w:t>
            </w:r>
            <w:r w:rsidRPr="004C71EB">
              <w:rPr>
                <w:rFonts w:ascii="Arial" w:hAnsi="Arial" w:cs="Arial"/>
                <w:color w:val="000000"/>
                <w:sz w:val="20"/>
              </w:rPr>
              <w:t>договора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гражданско-правового</w:t>
            </w:r>
            <w:r w:rsidR="00FC4C66" w:rsidRPr="004C71EB">
              <w:rPr>
                <w:rFonts w:ascii="Arial" w:hAnsi="Arial" w:cs="Arial"/>
                <w:color w:val="000000"/>
                <w:sz w:val="20"/>
              </w:rPr>
              <w:t xml:space="preserve"> </w:t>
            </w:r>
            <w:r w:rsidRPr="004C71EB">
              <w:rPr>
                <w:rFonts w:ascii="Arial" w:hAnsi="Arial" w:cs="Arial"/>
                <w:color w:val="000000"/>
                <w:sz w:val="20"/>
              </w:rPr>
              <w:t>договора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случаях,</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r w:rsidRPr="004C71EB">
              <w:rPr>
                <w:rFonts w:ascii="Arial" w:hAnsi="Arial" w:cs="Arial"/>
                <w:color w:val="000000"/>
                <w:sz w:val="20"/>
              </w:rPr>
              <w:t>федеральными</w:t>
            </w:r>
            <w:r w:rsidR="00FC4C66" w:rsidRPr="004C71EB">
              <w:rPr>
                <w:rFonts w:ascii="Arial" w:hAnsi="Arial" w:cs="Arial"/>
                <w:color w:val="000000"/>
                <w:sz w:val="20"/>
              </w:rPr>
              <w:t xml:space="preserve"> </w:t>
            </w:r>
            <w:r w:rsidRPr="004C71EB">
              <w:rPr>
                <w:rFonts w:ascii="Arial" w:hAnsi="Arial" w:cs="Arial"/>
                <w:color w:val="000000"/>
                <w:sz w:val="20"/>
              </w:rPr>
              <w:t>законами</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мере</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июня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31</w:t>
            </w:r>
            <w:r w:rsidR="00FC4C66" w:rsidRPr="004C71EB">
              <w:rPr>
                <w:rFonts w:ascii="Arial" w:hAnsi="Arial" w:cs="Arial"/>
                <w:color w:val="000000"/>
                <w:sz w:val="20"/>
              </w:rPr>
              <w:t xml:space="preserve"> </w:t>
            </w:r>
            <w:r w:rsidRPr="004C71EB">
              <w:rPr>
                <w:rFonts w:ascii="Arial" w:hAnsi="Arial" w:cs="Arial"/>
                <w:color w:val="000000"/>
                <w:sz w:val="20"/>
              </w:rPr>
              <w:t>декабря</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lastRenderedPageBreak/>
              <w:t>24.</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Подготовка</w:t>
            </w:r>
            <w:r w:rsidR="00FC4C66" w:rsidRPr="004C71EB">
              <w:rPr>
                <w:rFonts w:ascii="Arial" w:hAnsi="Arial" w:cs="Arial"/>
                <w:color w:val="000000"/>
                <w:sz w:val="20"/>
              </w:rPr>
              <w:t xml:space="preserve"> </w:t>
            </w:r>
            <w:r w:rsidRPr="004C71EB">
              <w:rPr>
                <w:rFonts w:ascii="Arial" w:hAnsi="Arial" w:cs="Arial"/>
                <w:color w:val="000000"/>
                <w:sz w:val="20"/>
              </w:rPr>
              <w:t>предложений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направлении</w:t>
            </w:r>
            <w:r w:rsidR="00FC4C66" w:rsidRPr="004C71EB">
              <w:rPr>
                <w:rFonts w:ascii="Arial" w:hAnsi="Arial" w:cs="Arial"/>
                <w:color w:val="000000"/>
                <w:sz w:val="20"/>
              </w:rPr>
              <w:t xml:space="preserve"> </w:t>
            </w:r>
            <w:r w:rsidRPr="004C71EB">
              <w:rPr>
                <w:rFonts w:ascii="Arial" w:hAnsi="Arial" w:cs="Arial"/>
                <w:color w:val="000000"/>
                <w:sz w:val="20"/>
              </w:rPr>
              <w:t>запросов</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проведении</w:t>
            </w:r>
            <w:r w:rsidR="00FC4C66" w:rsidRPr="004C71EB">
              <w:rPr>
                <w:rFonts w:ascii="Arial" w:hAnsi="Arial" w:cs="Arial"/>
                <w:color w:val="000000"/>
                <w:sz w:val="20"/>
              </w:rPr>
              <w:t xml:space="preserve"> </w:t>
            </w:r>
            <w:r w:rsidRPr="004C71EB">
              <w:rPr>
                <w:rFonts w:ascii="Arial" w:hAnsi="Arial" w:cs="Arial"/>
                <w:color w:val="000000"/>
                <w:sz w:val="20"/>
              </w:rPr>
              <w:t>оперативно-розыскных</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Главе</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постановлением</w:t>
            </w:r>
            <w:r w:rsidR="00FC4C66" w:rsidRPr="004C71EB">
              <w:rPr>
                <w:rFonts w:ascii="Arial" w:hAnsi="Arial" w:cs="Arial"/>
                <w:color w:val="000000"/>
                <w:sz w:val="20"/>
              </w:rPr>
              <w:t xml:space="preserve"> </w:t>
            </w:r>
            <w:r w:rsidRPr="004C71EB">
              <w:rPr>
                <w:rFonts w:ascii="Arial" w:hAnsi="Arial" w:cs="Arial"/>
                <w:color w:val="000000"/>
                <w:sz w:val="20"/>
              </w:rPr>
              <w:t>Кабинета</w:t>
            </w:r>
            <w:r w:rsidR="00FC4C66" w:rsidRPr="004C71EB">
              <w:rPr>
                <w:rFonts w:ascii="Arial" w:hAnsi="Arial" w:cs="Arial"/>
                <w:color w:val="000000"/>
                <w:sz w:val="20"/>
              </w:rPr>
              <w:t xml:space="preserve"> </w:t>
            </w:r>
            <w:r w:rsidRPr="004C71EB">
              <w:rPr>
                <w:rFonts w:ascii="Arial" w:hAnsi="Arial" w:cs="Arial"/>
                <w:color w:val="000000"/>
                <w:sz w:val="20"/>
              </w:rPr>
              <w:t>Министров</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23</w:t>
            </w:r>
            <w:r w:rsidR="00FC4C66" w:rsidRPr="004C71EB">
              <w:rPr>
                <w:rFonts w:ascii="Arial" w:hAnsi="Arial" w:cs="Arial"/>
                <w:color w:val="000000"/>
                <w:sz w:val="20"/>
              </w:rPr>
              <w:t xml:space="preserve"> </w:t>
            </w:r>
            <w:r w:rsidRPr="004C71EB">
              <w:rPr>
                <w:rFonts w:ascii="Arial" w:hAnsi="Arial" w:cs="Arial"/>
                <w:color w:val="000000"/>
                <w:sz w:val="20"/>
              </w:rPr>
              <w:t>мая</w:t>
            </w:r>
            <w:r w:rsidR="00FC4C66" w:rsidRPr="004C71EB">
              <w:rPr>
                <w:rFonts w:ascii="Arial" w:hAnsi="Arial" w:cs="Arial"/>
                <w:color w:val="000000"/>
                <w:sz w:val="20"/>
              </w:rPr>
              <w:t xml:space="preserve"> </w:t>
            </w:r>
            <w:r w:rsidRPr="004C71EB">
              <w:rPr>
                <w:rFonts w:ascii="Arial" w:hAnsi="Arial" w:cs="Arial"/>
                <w:color w:val="000000"/>
                <w:sz w:val="20"/>
              </w:rPr>
              <w:t>2012</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192</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утверждении</w:t>
            </w:r>
            <w:r w:rsidR="00FC4C66" w:rsidRPr="004C71EB">
              <w:rPr>
                <w:rFonts w:ascii="Arial" w:hAnsi="Arial" w:cs="Arial"/>
                <w:color w:val="000000"/>
                <w:sz w:val="20"/>
              </w:rPr>
              <w:t xml:space="preserve"> </w:t>
            </w:r>
            <w:r w:rsidRPr="004C71EB">
              <w:rPr>
                <w:rFonts w:ascii="Arial" w:hAnsi="Arial" w:cs="Arial"/>
                <w:color w:val="000000"/>
                <w:sz w:val="20"/>
              </w:rPr>
              <w:t>Порядка</w:t>
            </w:r>
            <w:r w:rsidR="00FC4C66" w:rsidRPr="004C71EB">
              <w:rPr>
                <w:rFonts w:ascii="Arial" w:hAnsi="Arial" w:cs="Arial"/>
                <w:color w:val="000000"/>
                <w:sz w:val="20"/>
              </w:rPr>
              <w:t xml:space="preserve"> </w:t>
            </w:r>
            <w:r w:rsidRPr="004C71EB">
              <w:rPr>
                <w:rFonts w:ascii="Arial" w:hAnsi="Arial" w:cs="Arial"/>
                <w:color w:val="000000"/>
                <w:sz w:val="20"/>
              </w:rPr>
              <w:t>проверки</w:t>
            </w:r>
            <w:r w:rsidR="00FC4C66" w:rsidRPr="004C71EB">
              <w:rPr>
                <w:rFonts w:ascii="Arial" w:hAnsi="Arial" w:cs="Arial"/>
                <w:color w:val="000000"/>
                <w:sz w:val="20"/>
              </w:rPr>
              <w:t xml:space="preserve"> </w:t>
            </w:r>
            <w:r w:rsidRPr="004C71EB">
              <w:rPr>
                <w:rFonts w:ascii="Arial" w:hAnsi="Arial" w:cs="Arial"/>
                <w:color w:val="000000"/>
                <w:sz w:val="20"/>
              </w:rPr>
              <w:t>достоверности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полноты</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представляемых</w:t>
            </w:r>
            <w:r w:rsidR="00FC4C66" w:rsidRPr="004C71EB">
              <w:rPr>
                <w:rFonts w:ascii="Arial" w:hAnsi="Arial" w:cs="Arial"/>
                <w:color w:val="000000"/>
                <w:sz w:val="20"/>
              </w:rPr>
              <w:t xml:space="preserve"> </w:t>
            </w:r>
            <w:r w:rsidRPr="004C71EB">
              <w:rPr>
                <w:rFonts w:ascii="Arial" w:hAnsi="Arial" w:cs="Arial"/>
                <w:color w:val="000000"/>
                <w:sz w:val="20"/>
              </w:rPr>
              <w:t>гражданами,</w:t>
            </w:r>
            <w:r w:rsidR="00FC4C66" w:rsidRPr="004C71EB">
              <w:rPr>
                <w:rFonts w:ascii="Arial" w:hAnsi="Arial" w:cs="Arial"/>
                <w:color w:val="000000"/>
                <w:sz w:val="20"/>
              </w:rPr>
              <w:t xml:space="preserve"> </w:t>
            </w:r>
            <w:r w:rsidRPr="004C71EB">
              <w:rPr>
                <w:rFonts w:ascii="Arial" w:hAnsi="Arial" w:cs="Arial"/>
                <w:color w:val="000000"/>
                <w:sz w:val="20"/>
              </w:rPr>
              <w:t>претендующими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замещение</w:t>
            </w:r>
            <w:r w:rsidR="00FC4C66" w:rsidRPr="004C71EB">
              <w:rPr>
                <w:rFonts w:ascii="Arial" w:hAnsi="Arial" w:cs="Arial"/>
                <w:color w:val="000000"/>
                <w:sz w:val="20"/>
              </w:rPr>
              <w:t xml:space="preserve"> </w:t>
            </w:r>
            <w:r w:rsidRPr="004C71EB">
              <w:rPr>
                <w:rFonts w:ascii="Arial" w:hAnsi="Arial" w:cs="Arial"/>
                <w:color w:val="000000"/>
                <w:sz w:val="20"/>
              </w:rPr>
              <w:t>должностей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служащими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соблюдения</w:t>
            </w:r>
            <w:r w:rsidR="00FC4C66" w:rsidRPr="004C71EB">
              <w:rPr>
                <w:rFonts w:ascii="Arial" w:hAnsi="Arial" w:cs="Arial"/>
                <w:color w:val="000000"/>
                <w:sz w:val="20"/>
              </w:rPr>
              <w:t xml:space="preserve"> </w:t>
            </w:r>
            <w:r w:rsidRPr="004C71EB">
              <w:rPr>
                <w:rFonts w:ascii="Arial" w:hAnsi="Arial" w:cs="Arial"/>
                <w:color w:val="000000"/>
                <w:sz w:val="20"/>
              </w:rPr>
              <w:t>муниципальными</w:t>
            </w:r>
            <w:r w:rsidR="00FC4C66" w:rsidRPr="004C71EB">
              <w:rPr>
                <w:rFonts w:ascii="Arial" w:hAnsi="Arial" w:cs="Arial"/>
                <w:color w:val="000000"/>
                <w:sz w:val="20"/>
              </w:rPr>
              <w:t xml:space="preserve"> </w:t>
            </w:r>
            <w:r w:rsidRPr="004C71EB">
              <w:rPr>
                <w:rFonts w:ascii="Arial" w:hAnsi="Arial" w:cs="Arial"/>
                <w:color w:val="000000"/>
                <w:sz w:val="20"/>
              </w:rPr>
              <w:t>служащими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Республике</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служебному</w:t>
            </w:r>
            <w:r w:rsidR="00FC4C66" w:rsidRPr="004C71EB">
              <w:rPr>
                <w:rFonts w:ascii="Arial" w:hAnsi="Arial" w:cs="Arial"/>
                <w:color w:val="000000"/>
                <w:sz w:val="20"/>
              </w:rPr>
              <w:t xml:space="preserve"> </w:t>
            </w:r>
            <w:r w:rsidRPr="004C71EB">
              <w:rPr>
                <w:rFonts w:ascii="Arial" w:hAnsi="Arial" w:cs="Arial"/>
                <w:color w:val="000000"/>
                <w:sz w:val="20"/>
              </w:rPr>
              <w:t>поведению»</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мере</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25.</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Подготовка</w:t>
            </w:r>
            <w:r w:rsidR="00FC4C66" w:rsidRPr="004C71EB">
              <w:rPr>
                <w:rFonts w:ascii="Arial" w:hAnsi="Arial" w:cs="Arial"/>
                <w:color w:val="000000"/>
                <w:sz w:val="20"/>
              </w:rPr>
              <w:t xml:space="preserve"> </w:t>
            </w:r>
            <w:r w:rsidRPr="004C71EB">
              <w:rPr>
                <w:rFonts w:ascii="Arial" w:hAnsi="Arial" w:cs="Arial"/>
                <w:color w:val="000000"/>
                <w:sz w:val="20"/>
              </w:rPr>
              <w:t>предложений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направлении</w:t>
            </w:r>
            <w:r w:rsidR="00FC4C66" w:rsidRPr="004C71EB">
              <w:rPr>
                <w:rFonts w:ascii="Arial" w:hAnsi="Arial" w:cs="Arial"/>
                <w:color w:val="000000"/>
                <w:sz w:val="20"/>
              </w:rPr>
              <w:t xml:space="preserve"> </w:t>
            </w:r>
            <w:r w:rsidRPr="004C71EB">
              <w:rPr>
                <w:rFonts w:ascii="Arial" w:hAnsi="Arial" w:cs="Arial"/>
                <w:color w:val="000000"/>
                <w:sz w:val="20"/>
              </w:rPr>
              <w:t>запросов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кредитные</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налоговые</w:t>
            </w:r>
            <w:r w:rsidR="00FC4C66" w:rsidRPr="004C71EB">
              <w:rPr>
                <w:rFonts w:ascii="Arial" w:hAnsi="Arial" w:cs="Arial"/>
                <w:color w:val="000000"/>
                <w:sz w:val="20"/>
              </w:rPr>
              <w:t xml:space="preserve"> </w:t>
            </w:r>
            <w:r w:rsidRPr="004C71EB">
              <w:rPr>
                <w:rFonts w:ascii="Arial" w:hAnsi="Arial" w:cs="Arial"/>
                <w:color w:val="000000"/>
                <w:sz w:val="20"/>
              </w:rPr>
              <w:t>органы</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органы,</w:t>
            </w:r>
            <w:r w:rsidR="00FC4C66" w:rsidRPr="004C71EB">
              <w:rPr>
                <w:rFonts w:ascii="Arial" w:hAnsi="Arial" w:cs="Arial"/>
                <w:color w:val="000000"/>
                <w:sz w:val="20"/>
              </w:rPr>
              <w:t xml:space="preserve"> </w:t>
            </w:r>
            <w:r w:rsidRPr="004C71EB">
              <w:rPr>
                <w:rFonts w:ascii="Arial" w:hAnsi="Arial" w:cs="Arial"/>
                <w:color w:val="000000"/>
                <w:sz w:val="20"/>
              </w:rPr>
              <w:t>осуществляющие</w:t>
            </w:r>
            <w:r w:rsidR="00FC4C66" w:rsidRPr="004C71EB">
              <w:rPr>
                <w:rFonts w:ascii="Arial" w:hAnsi="Arial" w:cs="Arial"/>
                <w:color w:val="000000"/>
                <w:sz w:val="20"/>
              </w:rPr>
              <w:t xml:space="preserve"> </w:t>
            </w:r>
            <w:r w:rsidRPr="004C71EB">
              <w:rPr>
                <w:rFonts w:ascii="Arial" w:hAnsi="Arial" w:cs="Arial"/>
                <w:color w:val="000000"/>
                <w:sz w:val="20"/>
              </w:rPr>
              <w:t>государственную</w:t>
            </w:r>
            <w:r w:rsidR="00FC4C66" w:rsidRPr="004C71EB">
              <w:rPr>
                <w:rFonts w:ascii="Arial" w:hAnsi="Arial" w:cs="Arial"/>
                <w:color w:val="000000"/>
                <w:sz w:val="20"/>
              </w:rPr>
              <w:t xml:space="preserve"> </w:t>
            </w:r>
            <w:r w:rsidRPr="004C71EB">
              <w:rPr>
                <w:rFonts w:ascii="Arial" w:hAnsi="Arial" w:cs="Arial"/>
                <w:color w:val="000000"/>
                <w:sz w:val="20"/>
              </w:rPr>
              <w:t>регистрацию</w:t>
            </w:r>
            <w:r w:rsidR="00FC4C66" w:rsidRPr="004C71EB">
              <w:rPr>
                <w:rFonts w:ascii="Arial" w:hAnsi="Arial" w:cs="Arial"/>
                <w:color w:val="000000"/>
                <w:sz w:val="20"/>
              </w:rPr>
              <w:t xml:space="preserve"> </w:t>
            </w:r>
            <w:r w:rsidRPr="004C71EB">
              <w:rPr>
                <w:rFonts w:ascii="Arial" w:hAnsi="Arial" w:cs="Arial"/>
                <w:color w:val="000000"/>
                <w:sz w:val="20"/>
              </w:rPr>
              <w:t>прав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недвижимое</w:t>
            </w:r>
            <w:r w:rsidR="00FC4C66" w:rsidRPr="004C71EB">
              <w:rPr>
                <w:rFonts w:ascii="Arial" w:hAnsi="Arial" w:cs="Arial"/>
                <w:color w:val="000000"/>
                <w:sz w:val="20"/>
              </w:rPr>
              <w:t xml:space="preserve"> </w:t>
            </w:r>
            <w:r w:rsidRPr="004C71EB">
              <w:rPr>
                <w:rFonts w:ascii="Arial" w:hAnsi="Arial" w:cs="Arial"/>
                <w:color w:val="000000"/>
                <w:sz w:val="20"/>
              </w:rPr>
              <w:t>имущество</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сделок</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ним,</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проведении</w:t>
            </w:r>
            <w:r w:rsidR="00FC4C66" w:rsidRPr="004C71EB">
              <w:rPr>
                <w:rFonts w:ascii="Arial" w:hAnsi="Arial" w:cs="Arial"/>
                <w:color w:val="000000"/>
                <w:sz w:val="20"/>
              </w:rPr>
              <w:t xml:space="preserve"> </w:t>
            </w:r>
            <w:r w:rsidRPr="004C71EB">
              <w:rPr>
                <w:rFonts w:ascii="Arial" w:hAnsi="Arial" w:cs="Arial"/>
                <w:color w:val="000000"/>
                <w:sz w:val="20"/>
              </w:rPr>
              <w:t>проверочных</w:t>
            </w:r>
            <w:r w:rsidR="00FC4C66" w:rsidRPr="004C71EB">
              <w:rPr>
                <w:rFonts w:ascii="Arial" w:hAnsi="Arial" w:cs="Arial"/>
                <w:color w:val="000000"/>
                <w:sz w:val="20"/>
              </w:rPr>
              <w:t xml:space="preserve"> </w:t>
            </w:r>
            <w:r w:rsidRPr="004C71EB">
              <w:rPr>
                <w:rFonts w:ascii="Arial" w:hAnsi="Arial" w:cs="Arial"/>
                <w:color w:val="000000"/>
                <w:sz w:val="20"/>
              </w:rPr>
              <w:t>мероприятий</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мере</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26.</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Подготовка</w:t>
            </w:r>
            <w:r w:rsidR="00FC4C66" w:rsidRPr="004C71EB">
              <w:rPr>
                <w:rFonts w:ascii="Arial" w:hAnsi="Arial" w:cs="Arial"/>
                <w:color w:val="000000"/>
                <w:sz w:val="20"/>
              </w:rPr>
              <w:t xml:space="preserve"> </w:t>
            </w:r>
            <w:r w:rsidRPr="004C71EB">
              <w:rPr>
                <w:rFonts w:ascii="Arial" w:hAnsi="Arial" w:cs="Arial"/>
                <w:color w:val="000000"/>
                <w:sz w:val="20"/>
              </w:rPr>
              <w:t>предложений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применении</w:t>
            </w:r>
            <w:r w:rsidR="00FC4C66" w:rsidRPr="004C71EB">
              <w:rPr>
                <w:rFonts w:ascii="Arial" w:hAnsi="Arial" w:cs="Arial"/>
                <w:color w:val="000000"/>
                <w:sz w:val="20"/>
              </w:rPr>
              <w:t xml:space="preserve"> </w:t>
            </w:r>
            <w:r w:rsidRPr="004C71EB">
              <w:rPr>
                <w:rFonts w:ascii="Arial" w:hAnsi="Arial" w:cs="Arial"/>
                <w:color w:val="000000"/>
                <w:sz w:val="20"/>
              </w:rPr>
              <w:t>конкретной</w:t>
            </w:r>
            <w:r w:rsidR="00FC4C66" w:rsidRPr="004C71EB">
              <w:rPr>
                <w:rFonts w:ascii="Arial" w:hAnsi="Arial" w:cs="Arial"/>
                <w:color w:val="000000"/>
                <w:sz w:val="20"/>
              </w:rPr>
              <w:t xml:space="preserve"> </w:t>
            </w:r>
            <w:r w:rsidRPr="004C71EB">
              <w:rPr>
                <w:rFonts w:ascii="Arial" w:hAnsi="Arial" w:cs="Arial"/>
                <w:color w:val="000000"/>
                <w:sz w:val="20"/>
              </w:rPr>
              <w:t>меры</w:t>
            </w:r>
            <w:r w:rsidR="00FC4C66" w:rsidRPr="004C71EB">
              <w:rPr>
                <w:rFonts w:ascii="Arial" w:hAnsi="Arial" w:cs="Arial"/>
                <w:color w:val="000000"/>
                <w:sz w:val="20"/>
              </w:rPr>
              <w:t xml:space="preserve"> </w:t>
            </w:r>
            <w:r w:rsidRPr="004C71EB">
              <w:rPr>
                <w:rFonts w:ascii="Arial" w:hAnsi="Arial" w:cs="Arial"/>
                <w:color w:val="000000"/>
                <w:sz w:val="20"/>
              </w:rPr>
              <w:t>ответственности</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муниципальным</w:t>
            </w:r>
            <w:r w:rsidR="00FC4C66" w:rsidRPr="004C71EB">
              <w:rPr>
                <w:rFonts w:ascii="Arial" w:hAnsi="Arial" w:cs="Arial"/>
                <w:color w:val="000000"/>
                <w:sz w:val="20"/>
              </w:rPr>
              <w:t xml:space="preserve"> </w:t>
            </w:r>
            <w:r w:rsidRPr="004C71EB">
              <w:rPr>
                <w:rFonts w:ascii="Arial" w:hAnsi="Arial" w:cs="Arial"/>
                <w:color w:val="000000"/>
                <w:sz w:val="20"/>
              </w:rPr>
              <w:t>служащим,</w:t>
            </w:r>
            <w:r w:rsidR="00FC4C66" w:rsidRPr="004C71EB">
              <w:rPr>
                <w:rFonts w:ascii="Arial" w:hAnsi="Arial" w:cs="Arial"/>
                <w:color w:val="000000"/>
                <w:sz w:val="20"/>
              </w:rPr>
              <w:t xml:space="preserve"> </w:t>
            </w:r>
            <w:r w:rsidRPr="004C71EB">
              <w:rPr>
                <w:rFonts w:ascii="Arial" w:hAnsi="Arial" w:cs="Arial"/>
                <w:color w:val="000000"/>
                <w:sz w:val="20"/>
              </w:rPr>
              <w:t>замещающим</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каждому</w:t>
            </w:r>
            <w:r w:rsidR="00FC4C66" w:rsidRPr="004C71EB">
              <w:rPr>
                <w:rFonts w:ascii="Arial" w:hAnsi="Arial" w:cs="Arial"/>
                <w:color w:val="000000"/>
                <w:sz w:val="20"/>
              </w:rPr>
              <w:t xml:space="preserve"> </w:t>
            </w:r>
            <w:r w:rsidRPr="004C71EB">
              <w:rPr>
                <w:rFonts w:ascii="Arial" w:hAnsi="Arial" w:cs="Arial"/>
                <w:color w:val="000000"/>
                <w:sz w:val="20"/>
              </w:rPr>
              <w:t>установленному</w:t>
            </w:r>
            <w:r w:rsidR="00FC4C66" w:rsidRPr="004C71EB">
              <w:rPr>
                <w:rFonts w:ascii="Arial" w:hAnsi="Arial" w:cs="Arial"/>
                <w:color w:val="000000"/>
                <w:sz w:val="20"/>
              </w:rPr>
              <w:t xml:space="preserve"> </w:t>
            </w:r>
            <w:r w:rsidRPr="004C71EB">
              <w:rPr>
                <w:rFonts w:ascii="Arial" w:hAnsi="Arial" w:cs="Arial"/>
                <w:color w:val="000000"/>
                <w:sz w:val="20"/>
              </w:rPr>
              <w:t>факту</w:t>
            </w:r>
            <w:r w:rsidR="00FC4C66" w:rsidRPr="004C71EB">
              <w:rPr>
                <w:rFonts w:ascii="Arial" w:hAnsi="Arial" w:cs="Arial"/>
                <w:color w:val="000000"/>
                <w:sz w:val="20"/>
              </w:rPr>
              <w:t xml:space="preserve"> </w:t>
            </w:r>
            <w:r w:rsidRPr="004C71EB">
              <w:rPr>
                <w:rFonts w:ascii="Arial" w:hAnsi="Arial" w:cs="Arial"/>
                <w:color w:val="000000"/>
                <w:sz w:val="20"/>
              </w:rPr>
              <w:t>несоблюдения</w:t>
            </w:r>
            <w:r w:rsidR="00FC4C66" w:rsidRPr="004C71EB">
              <w:rPr>
                <w:rFonts w:ascii="Arial" w:hAnsi="Arial" w:cs="Arial"/>
                <w:color w:val="000000"/>
                <w:sz w:val="20"/>
              </w:rPr>
              <w:t xml:space="preserve"> </w:t>
            </w:r>
            <w:r w:rsidRPr="004C71EB">
              <w:rPr>
                <w:rFonts w:ascii="Arial" w:hAnsi="Arial" w:cs="Arial"/>
                <w:color w:val="000000"/>
                <w:sz w:val="20"/>
              </w:rPr>
              <w:t>ими</w:t>
            </w:r>
            <w:r w:rsidR="00FC4C66" w:rsidRPr="004C71EB">
              <w:rPr>
                <w:rFonts w:ascii="Arial" w:hAnsi="Arial" w:cs="Arial"/>
                <w:color w:val="000000"/>
                <w:sz w:val="20"/>
              </w:rPr>
              <w:t xml:space="preserve"> </w:t>
            </w:r>
            <w:r w:rsidRPr="004C71EB">
              <w:rPr>
                <w:rFonts w:ascii="Arial" w:hAnsi="Arial" w:cs="Arial"/>
                <w:color w:val="000000"/>
                <w:sz w:val="20"/>
              </w:rPr>
              <w:t>ограничений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запретов,</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предотвращении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урегулировании</w:t>
            </w:r>
            <w:r w:rsidR="00FC4C66" w:rsidRPr="004C71EB">
              <w:rPr>
                <w:rFonts w:ascii="Arial" w:hAnsi="Arial" w:cs="Arial"/>
                <w:color w:val="000000"/>
                <w:sz w:val="20"/>
              </w:rPr>
              <w:t xml:space="preserve"> </w:t>
            </w:r>
            <w:r w:rsidRPr="004C71EB">
              <w:rPr>
                <w:rFonts w:ascii="Arial" w:hAnsi="Arial" w:cs="Arial"/>
                <w:color w:val="000000"/>
                <w:sz w:val="20"/>
              </w:rPr>
              <w:t>конфликта</w:t>
            </w:r>
            <w:r w:rsidR="00FC4C66" w:rsidRPr="004C71EB">
              <w:rPr>
                <w:rFonts w:ascii="Arial" w:hAnsi="Arial" w:cs="Arial"/>
                <w:color w:val="000000"/>
                <w:sz w:val="20"/>
              </w:rPr>
              <w:t xml:space="preserve"> </w:t>
            </w:r>
            <w:r w:rsidRPr="004C71EB">
              <w:rPr>
                <w:rFonts w:ascii="Arial" w:hAnsi="Arial" w:cs="Arial"/>
                <w:color w:val="000000"/>
                <w:sz w:val="20"/>
              </w:rPr>
              <w:t>интересов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неисполнения</w:t>
            </w:r>
            <w:r w:rsidR="00FC4C66" w:rsidRPr="004C71EB">
              <w:rPr>
                <w:rFonts w:ascii="Arial" w:hAnsi="Arial" w:cs="Arial"/>
                <w:color w:val="000000"/>
                <w:sz w:val="20"/>
              </w:rPr>
              <w:t xml:space="preserve"> </w:t>
            </w:r>
            <w:r w:rsidRPr="004C71EB">
              <w:rPr>
                <w:rFonts w:ascii="Arial" w:hAnsi="Arial" w:cs="Arial"/>
                <w:color w:val="000000"/>
                <w:sz w:val="20"/>
              </w:rPr>
              <w:t>обязанностей,</w:t>
            </w:r>
            <w:r w:rsidR="00FC4C66" w:rsidRPr="004C71EB">
              <w:rPr>
                <w:rFonts w:ascii="Arial" w:hAnsi="Arial" w:cs="Arial"/>
                <w:color w:val="000000"/>
                <w:sz w:val="20"/>
              </w:rPr>
              <w:t xml:space="preserve"> </w:t>
            </w:r>
            <w:r w:rsidRPr="004C71EB">
              <w:rPr>
                <w:rFonts w:ascii="Arial" w:hAnsi="Arial" w:cs="Arial"/>
                <w:color w:val="000000"/>
                <w:sz w:val="20"/>
              </w:rPr>
              <w:t>установленных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противодействия</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использованием</w:t>
            </w:r>
            <w:r w:rsidR="00FC4C66" w:rsidRPr="004C71EB">
              <w:rPr>
                <w:rFonts w:ascii="Arial" w:hAnsi="Arial" w:cs="Arial"/>
                <w:color w:val="000000"/>
                <w:sz w:val="20"/>
              </w:rPr>
              <w:t xml:space="preserve"> </w:t>
            </w:r>
            <w:r w:rsidRPr="004C71EB">
              <w:rPr>
                <w:rFonts w:ascii="Arial" w:hAnsi="Arial" w:cs="Arial"/>
                <w:color w:val="000000"/>
                <w:sz w:val="20"/>
              </w:rPr>
              <w:t>процедуры</w:t>
            </w:r>
            <w:r w:rsidR="00FC4C66" w:rsidRPr="004C71EB">
              <w:rPr>
                <w:rFonts w:ascii="Arial" w:hAnsi="Arial" w:cs="Arial"/>
                <w:color w:val="000000"/>
                <w:sz w:val="20"/>
              </w:rPr>
              <w:t xml:space="preserve"> </w:t>
            </w:r>
            <w:r w:rsidRPr="004C71EB">
              <w:rPr>
                <w:rFonts w:ascii="Arial" w:hAnsi="Arial" w:cs="Arial"/>
                <w:color w:val="000000"/>
                <w:sz w:val="20"/>
              </w:rPr>
              <w:t>увольнения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связи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утратой</w:t>
            </w:r>
            <w:r w:rsidR="00FC4C66" w:rsidRPr="004C71EB">
              <w:rPr>
                <w:rFonts w:ascii="Arial" w:hAnsi="Arial" w:cs="Arial"/>
                <w:color w:val="000000"/>
                <w:sz w:val="20"/>
              </w:rPr>
              <w:t xml:space="preserve"> </w:t>
            </w:r>
            <w:r w:rsidRPr="004C71EB">
              <w:rPr>
                <w:rFonts w:ascii="Arial" w:hAnsi="Arial" w:cs="Arial"/>
                <w:color w:val="000000"/>
                <w:sz w:val="20"/>
              </w:rPr>
              <w:t>доверия</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мере</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27.</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антикоррупционной</w:t>
            </w:r>
            <w:r w:rsidR="00FC4C66" w:rsidRPr="004C71EB">
              <w:rPr>
                <w:rFonts w:ascii="Arial" w:hAnsi="Arial" w:cs="Arial"/>
                <w:color w:val="000000"/>
                <w:sz w:val="20"/>
              </w:rPr>
              <w:t xml:space="preserve"> </w:t>
            </w:r>
            <w:r w:rsidRPr="004C71EB">
              <w:rPr>
                <w:rFonts w:ascii="Arial" w:hAnsi="Arial" w:cs="Arial"/>
                <w:color w:val="000000"/>
                <w:sz w:val="20"/>
              </w:rPr>
              <w:t>экспертизы</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28.</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возможности</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независимой</w:t>
            </w:r>
            <w:r w:rsidR="00FC4C66" w:rsidRPr="004C71EB">
              <w:rPr>
                <w:rFonts w:ascii="Arial" w:hAnsi="Arial" w:cs="Arial"/>
                <w:color w:val="000000"/>
                <w:sz w:val="20"/>
              </w:rPr>
              <w:t xml:space="preserve"> </w:t>
            </w:r>
            <w:r w:rsidRPr="004C71EB">
              <w:rPr>
                <w:rFonts w:ascii="Arial" w:hAnsi="Arial" w:cs="Arial"/>
                <w:color w:val="000000"/>
                <w:sz w:val="20"/>
              </w:rPr>
              <w:t>антикоррупционной</w:t>
            </w:r>
            <w:r w:rsidR="00FC4C66" w:rsidRPr="004C71EB">
              <w:rPr>
                <w:rFonts w:ascii="Arial" w:hAnsi="Arial" w:cs="Arial"/>
                <w:color w:val="000000"/>
                <w:sz w:val="20"/>
              </w:rPr>
              <w:t xml:space="preserve"> </w:t>
            </w:r>
            <w:r w:rsidRPr="004C71EB">
              <w:rPr>
                <w:rFonts w:ascii="Arial" w:hAnsi="Arial" w:cs="Arial"/>
                <w:color w:val="000000"/>
                <w:sz w:val="20"/>
              </w:rPr>
              <w:t>экспертизы</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правовых</w:t>
            </w:r>
            <w:r w:rsidR="00FC4C66" w:rsidRPr="004C71EB">
              <w:rPr>
                <w:rFonts w:ascii="Arial" w:hAnsi="Arial" w:cs="Arial"/>
                <w:color w:val="000000"/>
                <w:sz w:val="20"/>
              </w:rPr>
              <w:t xml:space="preserve"> </w:t>
            </w:r>
            <w:r w:rsidRPr="004C71EB">
              <w:rPr>
                <w:rFonts w:ascii="Arial" w:hAnsi="Arial" w:cs="Arial"/>
                <w:color w:val="000000"/>
                <w:sz w:val="20"/>
              </w:rPr>
              <w:t>актов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проектов</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29.</w:t>
            </w:r>
          </w:p>
          <w:p w:rsidR="002931D5" w:rsidRPr="004C71EB" w:rsidRDefault="002931D5" w:rsidP="004C71EB">
            <w:pPr>
              <w:spacing w:after="0" w:line="240" w:lineRule="auto"/>
              <w:jc w:val="center"/>
              <w:rPr>
                <w:rFonts w:ascii="Arial" w:hAnsi="Arial" w:cs="Arial"/>
                <w:color w:val="000000"/>
                <w:sz w:val="20"/>
              </w:rPr>
            </w:pP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Взаимодействие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правоохранительными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иными</w:t>
            </w:r>
            <w:r w:rsidR="00FC4C66" w:rsidRPr="004C71EB">
              <w:rPr>
                <w:rFonts w:ascii="Arial" w:hAnsi="Arial" w:cs="Arial"/>
                <w:color w:val="000000"/>
                <w:sz w:val="20"/>
              </w:rPr>
              <w:t xml:space="preserve"> </w:t>
            </w:r>
            <w:r w:rsidRPr="004C71EB">
              <w:rPr>
                <w:rFonts w:ascii="Arial" w:hAnsi="Arial" w:cs="Arial"/>
                <w:color w:val="000000"/>
                <w:sz w:val="20"/>
              </w:rPr>
              <w:t>государственными</w:t>
            </w:r>
            <w:r w:rsidR="00FC4C66" w:rsidRPr="004C71EB">
              <w:rPr>
                <w:rFonts w:ascii="Arial" w:hAnsi="Arial" w:cs="Arial"/>
                <w:color w:val="000000"/>
                <w:sz w:val="20"/>
              </w:rPr>
              <w:t xml:space="preserve"> </w:t>
            </w:r>
            <w:r w:rsidRPr="004C71EB">
              <w:rPr>
                <w:rFonts w:ascii="Arial" w:hAnsi="Arial" w:cs="Arial"/>
                <w:color w:val="000000"/>
                <w:sz w:val="20"/>
              </w:rPr>
              <w:t>органами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вопросам</w:t>
            </w:r>
            <w:r w:rsidR="00FC4C66" w:rsidRPr="004C71EB">
              <w:rPr>
                <w:rFonts w:ascii="Arial" w:hAnsi="Arial" w:cs="Arial"/>
                <w:color w:val="000000"/>
                <w:sz w:val="20"/>
              </w:rPr>
              <w:t xml:space="preserve"> </w:t>
            </w:r>
            <w:r w:rsidRPr="004C71EB">
              <w:rPr>
                <w:rFonts w:ascii="Arial" w:hAnsi="Arial" w:cs="Arial"/>
                <w:color w:val="000000"/>
                <w:sz w:val="20"/>
              </w:rPr>
              <w:t>противодействия</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30.</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Мониторинг</w:t>
            </w:r>
            <w:r w:rsidR="00FC4C66" w:rsidRPr="004C71EB">
              <w:rPr>
                <w:rFonts w:ascii="Arial" w:hAnsi="Arial" w:cs="Arial"/>
                <w:color w:val="000000"/>
                <w:sz w:val="20"/>
              </w:rPr>
              <w:t xml:space="preserve"> </w:t>
            </w:r>
            <w:r w:rsidRPr="004C71EB">
              <w:rPr>
                <w:rFonts w:ascii="Arial" w:hAnsi="Arial" w:cs="Arial"/>
                <w:color w:val="000000"/>
                <w:sz w:val="20"/>
              </w:rPr>
              <w:t>цен</w:t>
            </w:r>
            <w:r w:rsidR="00FC4C66" w:rsidRPr="004C71EB">
              <w:rPr>
                <w:rFonts w:ascii="Arial" w:hAnsi="Arial" w:cs="Arial"/>
                <w:color w:val="000000"/>
                <w:sz w:val="20"/>
              </w:rPr>
              <w:t xml:space="preserve"> </w:t>
            </w:r>
            <w:r w:rsidRPr="004C71EB">
              <w:rPr>
                <w:rFonts w:ascii="Arial" w:hAnsi="Arial" w:cs="Arial"/>
                <w:color w:val="000000"/>
                <w:sz w:val="20"/>
              </w:rPr>
              <w:t>товаров,</w:t>
            </w:r>
            <w:r w:rsidR="00FC4C66" w:rsidRPr="004C71EB">
              <w:rPr>
                <w:rFonts w:ascii="Arial" w:hAnsi="Arial" w:cs="Arial"/>
                <w:color w:val="000000"/>
                <w:sz w:val="20"/>
              </w:rPr>
              <w:t xml:space="preserve"> </w:t>
            </w:r>
            <w:r w:rsidRPr="004C71EB">
              <w:rPr>
                <w:rFonts w:ascii="Arial" w:hAnsi="Arial" w:cs="Arial"/>
                <w:color w:val="000000"/>
                <w:sz w:val="20"/>
              </w:rPr>
              <w:t>работ,</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осуществлении</w:t>
            </w:r>
            <w:r w:rsidR="00FC4C66" w:rsidRPr="004C71EB">
              <w:rPr>
                <w:rFonts w:ascii="Arial" w:hAnsi="Arial" w:cs="Arial"/>
                <w:color w:val="000000"/>
                <w:sz w:val="20"/>
              </w:rPr>
              <w:t xml:space="preserve"> </w:t>
            </w:r>
            <w:r w:rsidRPr="004C71EB">
              <w:rPr>
                <w:rFonts w:ascii="Arial" w:hAnsi="Arial" w:cs="Arial"/>
                <w:color w:val="000000"/>
                <w:sz w:val="20"/>
              </w:rPr>
              <w:t>закупок</w:t>
            </w:r>
            <w:r w:rsidR="00FC4C66" w:rsidRPr="004C71EB">
              <w:rPr>
                <w:rFonts w:ascii="Arial" w:hAnsi="Arial" w:cs="Arial"/>
                <w:color w:val="000000"/>
                <w:sz w:val="20"/>
              </w:rPr>
              <w:t xml:space="preserve"> </w:t>
            </w:r>
            <w:r w:rsidRPr="004C71EB">
              <w:rPr>
                <w:rFonts w:ascii="Arial" w:hAnsi="Arial" w:cs="Arial"/>
                <w:color w:val="000000"/>
                <w:sz w:val="20"/>
              </w:rPr>
              <w:t>товаров,</w:t>
            </w:r>
            <w:r w:rsidR="00FC4C66" w:rsidRPr="004C71EB">
              <w:rPr>
                <w:rFonts w:ascii="Arial" w:hAnsi="Arial" w:cs="Arial"/>
                <w:color w:val="000000"/>
                <w:sz w:val="20"/>
              </w:rPr>
              <w:t xml:space="preserve"> </w:t>
            </w:r>
            <w:r w:rsidRPr="004C71EB">
              <w:rPr>
                <w:rFonts w:ascii="Arial" w:hAnsi="Arial" w:cs="Arial"/>
                <w:color w:val="000000"/>
                <w:sz w:val="20"/>
              </w:rPr>
              <w:t>работ,</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нужд</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экономики,</w:t>
            </w:r>
            <w:r w:rsidR="00FC4C66" w:rsidRPr="004C71EB">
              <w:rPr>
                <w:rFonts w:ascii="Arial" w:hAnsi="Arial" w:cs="Arial"/>
                <w:color w:val="000000"/>
                <w:sz w:val="20"/>
              </w:rPr>
              <w:t xml:space="preserve"> </w:t>
            </w:r>
            <w:r w:rsidRPr="004C71EB">
              <w:rPr>
                <w:rFonts w:ascii="Arial" w:hAnsi="Arial" w:cs="Arial"/>
                <w:color w:val="000000"/>
                <w:sz w:val="20"/>
              </w:rPr>
              <w:t>промышленности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инвестиционной</w:t>
            </w:r>
            <w:r w:rsidR="00FC4C66" w:rsidRPr="004C71EB">
              <w:rPr>
                <w:rFonts w:ascii="Arial" w:hAnsi="Arial" w:cs="Arial"/>
                <w:color w:val="000000"/>
                <w:sz w:val="20"/>
              </w:rPr>
              <w:t xml:space="preserve"> </w:t>
            </w:r>
            <w:r w:rsidRPr="004C71EB">
              <w:rPr>
                <w:rFonts w:ascii="Arial" w:hAnsi="Arial" w:cs="Arial"/>
                <w:color w:val="000000"/>
                <w:sz w:val="20"/>
              </w:rPr>
              <w:t>деятельности</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31.</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эффективности</w:t>
            </w:r>
            <w:r w:rsidR="00FC4C66" w:rsidRPr="004C71EB">
              <w:rPr>
                <w:rFonts w:ascii="Arial" w:hAnsi="Arial" w:cs="Arial"/>
                <w:color w:val="000000"/>
                <w:sz w:val="20"/>
              </w:rPr>
              <w:t xml:space="preserve"> </w:t>
            </w:r>
            <w:r w:rsidRPr="004C71EB">
              <w:rPr>
                <w:rFonts w:ascii="Arial" w:hAnsi="Arial" w:cs="Arial"/>
                <w:color w:val="000000"/>
                <w:sz w:val="20"/>
              </w:rPr>
              <w:t>бюджетных</w:t>
            </w:r>
            <w:r w:rsidR="00FC4C66" w:rsidRPr="004C71EB">
              <w:rPr>
                <w:rFonts w:ascii="Arial" w:hAnsi="Arial" w:cs="Arial"/>
                <w:color w:val="000000"/>
                <w:sz w:val="20"/>
              </w:rPr>
              <w:t xml:space="preserve"> </w:t>
            </w:r>
            <w:r w:rsidRPr="004C71EB">
              <w:rPr>
                <w:rFonts w:ascii="Arial" w:hAnsi="Arial" w:cs="Arial"/>
                <w:color w:val="000000"/>
                <w:sz w:val="20"/>
              </w:rPr>
              <w:t>расходов</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осуществлении</w:t>
            </w:r>
            <w:r w:rsidR="00FC4C66" w:rsidRPr="004C71EB">
              <w:rPr>
                <w:rFonts w:ascii="Arial" w:hAnsi="Arial" w:cs="Arial"/>
                <w:color w:val="000000"/>
                <w:sz w:val="20"/>
              </w:rPr>
              <w:t xml:space="preserve"> </w:t>
            </w:r>
            <w:r w:rsidRPr="004C71EB">
              <w:rPr>
                <w:rFonts w:ascii="Arial" w:hAnsi="Arial" w:cs="Arial"/>
                <w:color w:val="000000"/>
                <w:sz w:val="20"/>
              </w:rPr>
              <w:t>закупок</w:t>
            </w:r>
            <w:r w:rsidR="00FC4C66" w:rsidRPr="004C71EB">
              <w:rPr>
                <w:rFonts w:ascii="Arial" w:hAnsi="Arial" w:cs="Arial"/>
                <w:color w:val="000000"/>
                <w:sz w:val="20"/>
              </w:rPr>
              <w:t xml:space="preserve"> </w:t>
            </w:r>
            <w:r w:rsidRPr="004C71EB">
              <w:rPr>
                <w:rFonts w:ascii="Arial" w:hAnsi="Arial" w:cs="Arial"/>
                <w:color w:val="000000"/>
                <w:sz w:val="20"/>
              </w:rPr>
              <w:t>товаров,</w:t>
            </w:r>
            <w:r w:rsidR="00FC4C66" w:rsidRPr="004C71EB">
              <w:rPr>
                <w:rFonts w:ascii="Arial" w:hAnsi="Arial" w:cs="Arial"/>
                <w:color w:val="000000"/>
                <w:sz w:val="20"/>
              </w:rPr>
              <w:t xml:space="preserve"> </w:t>
            </w:r>
            <w:r w:rsidRPr="004C71EB">
              <w:rPr>
                <w:rFonts w:ascii="Arial" w:hAnsi="Arial" w:cs="Arial"/>
                <w:color w:val="000000"/>
                <w:sz w:val="20"/>
              </w:rPr>
              <w:t>работ,</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нужд</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Сектор</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проведении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закупок</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32.</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устранению</w:t>
            </w:r>
            <w:r w:rsidR="00FC4C66" w:rsidRPr="004C71EB">
              <w:rPr>
                <w:rFonts w:ascii="Arial" w:hAnsi="Arial" w:cs="Arial"/>
                <w:color w:val="000000"/>
                <w:sz w:val="20"/>
              </w:rPr>
              <w:t xml:space="preserve"> </w:t>
            </w:r>
            <w:r w:rsidRPr="004C71EB">
              <w:rPr>
                <w:rFonts w:ascii="Arial" w:hAnsi="Arial" w:cs="Arial"/>
                <w:color w:val="000000"/>
                <w:sz w:val="20"/>
              </w:rPr>
              <w:t>случаев</w:t>
            </w:r>
            <w:r w:rsidR="00FC4C66" w:rsidRPr="004C71EB">
              <w:rPr>
                <w:rFonts w:ascii="Arial" w:hAnsi="Arial" w:cs="Arial"/>
                <w:color w:val="000000"/>
                <w:sz w:val="20"/>
              </w:rPr>
              <w:t xml:space="preserve"> </w:t>
            </w:r>
            <w:r w:rsidRPr="004C71EB">
              <w:rPr>
                <w:rFonts w:ascii="Arial" w:hAnsi="Arial" w:cs="Arial"/>
                <w:color w:val="000000"/>
                <w:sz w:val="20"/>
              </w:rPr>
              <w:t>участия</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стороне</w:t>
            </w:r>
            <w:r w:rsidR="00FC4C66" w:rsidRPr="004C71EB">
              <w:rPr>
                <w:rFonts w:ascii="Arial" w:hAnsi="Arial" w:cs="Arial"/>
                <w:color w:val="000000"/>
                <w:sz w:val="20"/>
              </w:rPr>
              <w:t xml:space="preserve"> </w:t>
            </w:r>
            <w:r w:rsidRPr="004C71EB">
              <w:rPr>
                <w:rFonts w:ascii="Arial" w:hAnsi="Arial" w:cs="Arial"/>
                <w:color w:val="000000"/>
                <w:sz w:val="20"/>
              </w:rPr>
              <w:t>поставщиков</w:t>
            </w:r>
            <w:r w:rsidR="00FC4C66" w:rsidRPr="004C71EB">
              <w:rPr>
                <w:rFonts w:ascii="Arial" w:hAnsi="Arial" w:cs="Arial"/>
                <w:color w:val="000000"/>
                <w:sz w:val="20"/>
              </w:rPr>
              <w:t xml:space="preserve"> </w:t>
            </w:r>
            <w:r w:rsidRPr="004C71EB">
              <w:rPr>
                <w:rFonts w:ascii="Arial" w:hAnsi="Arial" w:cs="Arial"/>
                <w:color w:val="000000"/>
                <w:sz w:val="20"/>
              </w:rPr>
              <w:t>продукции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нужд</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близких</w:t>
            </w:r>
            <w:r w:rsidR="00FC4C66" w:rsidRPr="004C71EB">
              <w:rPr>
                <w:rFonts w:ascii="Arial" w:hAnsi="Arial" w:cs="Arial"/>
                <w:color w:val="000000"/>
                <w:sz w:val="20"/>
              </w:rPr>
              <w:t xml:space="preserve"> </w:t>
            </w:r>
            <w:r w:rsidRPr="004C71EB">
              <w:rPr>
                <w:rFonts w:ascii="Arial" w:hAnsi="Arial" w:cs="Arial"/>
                <w:color w:val="000000"/>
                <w:sz w:val="20"/>
              </w:rPr>
              <w:t>родственников</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которые</w:t>
            </w:r>
            <w:r w:rsidR="00FC4C66" w:rsidRPr="004C71EB">
              <w:rPr>
                <w:rFonts w:ascii="Arial" w:hAnsi="Arial" w:cs="Arial"/>
                <w:color w:val="000000"/>
                <w:sz w:val="20"/>
              </w:rPr>
              <w:t xml:space="preserve"> </w:t>
            </w:r>
            <w:r w:rsidRPr="004C71EB">
              <w:rPr>
                <w:rFonts w:ascii="Arial" w:hAnsi="Arial" w:cs="Arial"/>
                <w:color w:val="000000"/>
                <w:sz w:val="20"/>
              </w:rPr>
              <w:t>могут</w:t>
            </w:r>
            <w:r w:rsidR="00FC4C66" w:rsidRPr="004C71EB">
              <w:rPr>
                <w:rFonts w:ascii="Arial" w:hAnsi="Arial" w:cs="Arial"/>
                <w:color w:val="000000"/>
                <w:sz w:val="20"/>
              </w:rPr>
              <w:t xml:space="preserve"> </w:t>
            </w:r>
            <w:r w:rsidRPr="004C71EB">
              <w:rPr>
                <w:rFonts w:ascii="Arial" w:hAnsi="Arial" w:cs="Arial"/>
                <w:color w:val="000000"/>
                <w:sz w:val="20"/>
              </w:rPr>
              <w:t>оказать</w:t>
            </w:r>
            <w:r w:rsidR="00FC4C66" w:rsidRPr="004C71EB">
              <w:rPr>
                <w:rFonts w:ascii="Arial" w:hAnsi="Arial" w:cs="Arial"/>
                <w:color w:val="000000"/>
                <w:sz w:val="20"/>
              </w:rPr>
              <w:t xml:space="preserve"> </w:t>
            </w:r>
            <w:r w:rsidRPr="004C71EB">
              <w:rPr>
                <w:rFonts w:ascii="Arial" w:hAnsi="Arial" w:cs="Arial"/>
                <w:color w:val="000000"/>
                <w:sz w:val="20"/>
              </w:rPr>
              <w:t>прямое</w:t>
            </w:r>
            <w:r w:rsidR="00FC4C66" w:rsidRPr="004C71EB">
              <w:rPr>
                <w:rFonts w:ascii="Arial" w:hAnsi="Arial" w:cs="Arial"/>
                <w:color w:val="000000"/>
                <w:sz w:val="20"/>
              </w:rPr>
              <w:t xml:space="preserve"> </w:t>
            </w:r>
            <w:r w:rsidRPr="004C71EB">
              <w:rPr>
                <w:rFonts w:ascii="Arial" w:hAnsi="Arial" w:cs="Arial"/>
                <w:color w:val="000000"/>
                <w:sz w:val="20"/>
              </w:rPr>
              <w:t>влияние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процесс</w:t>
            </w:r>
            <w:r w:rsidR="00FC4C66" w:rsidRPr="004C71EB">
              <w:rPr>
                <w:rFonts w:ascii="Arial" w:hAnsi="Arial" w:cs="Arial"/>
                <w:color w:val="000000"/>
                <w:sz w:val="20"/>
              </w:rPr>
              <w:t xml:space="preserve"> </w:t>
            </w:r>
            <w:r w:rsidRPr="004C71EB">
              <w:rPr>
                <w:rFonts w:ascii="Arial" w:hAnsi="Arial" w:cs="Arial"/>
                <w:color w:val="000000"/>
                <w:sz w:val="20"/>
              </w:rPr>
              <w:t>формирования,</w:t>
            </w:r>
            <w:r w:rsidR="00FC4C66" w:rsidRPr="004C71EB">
              <w:rPr>
                <w:rFonts w:ascii="Arial" w:hAnsi="Arial" w:cs="Arial"/>
                <w:color w:val="000000"/>
                <w:sz w:val="20"/>
              </w:rPr>
              <w:t xml:space="preserve"> </w:t>
            </w:r>
            <w:r w:rsidRPr="004C71EB">
              <w:rPr>
                <w:rFonts w:ascii="Arial" w:hAnsi="Arial" w:cs="Arial"/>
                <w:color w:val="000000"/>
                <w:sz w:val="20"/>
              </w:rPr>
              <w:t>размещения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контроля</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осуществлением</w:t>
            </w:r>
            <w:r w:rsidR="00FC4C66" w:rsidRPr="004C71EB">
              <w:rPr>
                <w:rFonts w:ascii="Arial" w:hAnsi="Arial" w:cs="Arial"/>
                <w:color w:val="000000"/>
                <w:sz w:val="20"/>
              </w:rPr>
              <w:t xml:space="preserve"> </w:t>
            </w:r>
            <w:r w:rsidRPr="004C71EB">
              <w:rPr>
                <w:rFonts w:ascii="Arial" w:hAnsi="Arial" w:cs="Arial"/>
                <w:color w:val="000000"/>
                <w:sz w:val="20"/>
              </w:rPr>
              <w:t>закупок</w:t>
            </w:r>
            <w:r w:rsidR="00FC4C66" w:rsidRPr="004C71EB">
              <w:rPr>
                <w:rFonts w:ascii="Arial" w:hAnsi="Arial" w:cs="Arial"/>
                <w:color w:val="000000"/>
                <w:sz w:val="20"/>
              </w:rPr>
              <w:t xml:space="preserve"> </w:t>
            </w:r>
            <w:r w:rsidRPr="004C71EB">
              <w:rPr>
                <w:rFonts w:ascii="Arial" w:hAnsi="Arial" w:cs="Arial"/>
                <w:color w:val="000000"/>
                <w:sz w:val="20"/>
              </w:rPr>
              <w:t>товаров,</w:t>
            </w:r>
            <w:r w:rsidR="00FC4C66" w:rsidRPr="004C71EB">
              <w:rPr>
                <w:rFonts w:ascii="Arial" w:hAnsi="Arial" w:cs="Arial"/>
                <w:color w:val="000000"/>
                <w:sz w:val="20"/>
              </w:rPr>
              <w:t xml:space="preserve"> </w:t>
            </w:r>
            <w:r w:rsidRPr="004C71EB">
              <w:rPr>
                <w:rFonts w:ascii="Arial" w:hAnsi="Arial" w:cs="Arial"/>
                <w:color w:val="000000"/>
                <w:sz w:val="20"/>
              </w:rPr>
              <w:t>работ,</w:t>
            </w:r>
            <w:r w:rsidR="00FC4C66" w:rsidRPr="004C71EB">
              <w:rPr>
                <w:rFonts w:ascii="Arial" w:hAnsi="Arial" w:cs="Arial"/>
                <w:color w:val="000000"/>
                <w:sz w:val="20"/>
              </w:rPr>
              <w:t xml:space="preserve"> </w:t>
            </w:r>
            <w:r w:rsidRPr="004C71EB">
              <w:rPr>
                <w:rFonts w:ascii="Arial" w:hAnsi="Arial" w:cs="Arial"/>
                <w:color w:val="000000"/>
                <w:sz w:val="20"/>
              </w:rPr>
              <w:t>услуг</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нужд</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Сектор</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проведении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закупок</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33.</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33.1.</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33.2.</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Организация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конкурсов:</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замещение</w:t>
            </w:r>
            <w:r w:rsidR="00FC4C66" w:rsidRPr="004C71EB">
              <w:rPr>
                <w:rFonts w:ascii="Arial" w:hAnsi="Arial" w:cs="Arial"/>
                <w:color w:val="000000"/>
                <w:sz w:val="20"/>
              </w:rPr>
              <w:t xml:space="preserve"> </w:t>
            </w:r>
            <w:r w:rsidRPr="004C71EB">
              <w:rPr>
                <w:rFonts w:ascii="Arial" w:hAnsi="Arial" w:cs="Arial"/>
                <w:color w:val="000000"/>
                <w:sz w:val="20"/>
              </w:rPr>
              <w:t>вакантных</w:t>
            </w:r>
            <w:r w:rsidR="00FC4C66" w:rsidRPr="004C71EB">
              <w:rPr>
                <w:rFonts w:ascii="Arial" w:hAnsi="Arial" w:cs="Arial"/>
                <w:color w:val="000000"/>
                <w:sz w:val="20"/>
              </w:rPr>
              <w:t xml:space="preserve"> </w:t>
            </w:r>
            <w:r w:rsidRPr="004C71EB">
              <w:rPr>
                <w:rFonts w:ascii="Arial" w:hAnsi="Arial" w:cs="Arial"/>
                <w:color w:val="000000"/>
                <w:sz w:val="20"/>
              </w:rPr>
              <w:t>должностей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включения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кадровый</w:t>
            </w:r>
            <w:r w:rsidR="00FC4C66" w:rsidRPr="004C71EB">
              <w:rPr>
                <w:rFonts w:ascii="Arial" w:hAnsi="Arial" w:cs="Arial"/>
                <w:color w:val="000000"/>
                <w:sz w:val="20"/>
              </w:rPr>
              <w:t xml:space="preserve"> </w:t>
            </w:r>
            <w:r w:rsidRPr="004C71EB">
              <w:rPr>
                <w:rFonts w:ascii="Arial" w:hAnsi="Arial" w:cs="Arial"/>
                <w:color w:val="000000"/>
                <w:sz w:val="20"/>
              </w:rPr>
              <w:t>резерв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замещение</w:t>
            </w:r>
            <w:r w:rsidR="00FC4C66" w:rsidRPr="004C71EB">
              <w:rPr>
                <w:rFonts w:ascii="Arial" w:hAnsi="Arial" w:cs="Arial"/>
                <w:color w:val="000000"/>
                <w:sz w:val="20"/>
              </w:rPr>
              <w:t xml:space="preserve"> </w:t>
            </w:r>
            <w:r w:rsidRPr="004C71EB">
              <w:rPr>
                <w:rFonts w:ascii="Arial" w:hAnsi="Arial" w:cs="Arial"/>
                <w:color w:val="000000"/>
                <w:sz w:val="20"/>
              </w:rPr>
              <w:t>вакантных</w:t>
            </w:r>
            <w:r w:rsidR="00FC4C66" w:rsidRPr="004C71EB">
              <w:rPr>
                <w:rFonts w:ascii="Arial" w:hAnsi="Arial" w:cs="Arial"/>
                <w:color w:val="000000"/>
                <w:sz w:val="20"/>
              </w:rPr>
              <w:t xml:space="preserve"> </w:t>
            </w:r>
            <w:r w:rsidRPr="004C71EB">
              <w:rPr>
                <w:rFonts w:ascii="Arial" w:hAnsi="Arial" w:cs="Arial"/>
                <w:color w:val="000000"/>
                <w:sz w:val="20"/>
              </w:rPr>
              <w:t>должностей</w:t>
            </w:r>
            <w:r w:rsidR="00FC4C66" w:rsidRPr="004C71EB">
              <w:rPr>
                <w:rFonts w:ascii="Arial" w:hAnsi="Arial" w:cs="Arial"/>
                <w:color w:val="000000"/>
                <w:sz w:val="20"/>
              </w:rPr>
              <w:t xml:space="preserve"> </w:t>
            </w:r>
            <w:r w:rsidRPr="004C71EB">
              <w:rPr>
                <w:rFonts w:ascii="Arial" w:hAnsi="Arial" w:cs="Arial"/>
                <w:color w:val="000000"/>
                <w:sz w:val="20"/>
              </w:rPr>
              <w:t>руководителей</w:t>
            </w:r>
            <w:r w:rsidR="00FC4C66" w:rsidRPr="004C71EB">
              <w:rPr>
                <w:rFonts w:ascii="Arial" w:hAnsi="Arial" w:cs="Arial"/>
                <w:color w:val="000000"/>
                <w:sz w:val="20"/>
              </w:rPr>
              <w:t xml:space="preserve"> </w:t>
            </w:r>
            <w:r w:rsidRPr="004C71EB">
              <w:rPr>
                <w:rFonts w:ascii="Arial" w:hAnsi="Arial" w:cs="Arial"/>
                <w:color w:val="000000"/>
                <w:sz w:val="20"/>
              </w:rPr>
              <w:t>организаций,</w:t>
            </w:r>
            <w:r w:rsidR="00FC4C66" w:rsidRPr="004C71EB">
              <w:rPr>
                <w:rFonts w:ascii="Arial" w:hAnsi="Arial" w:cs="Arial"/>
                <w:color w:val="000000"/>
                <w:sz w:val="20"/>
              </w:rPr>
              <w:t xml:space="preserve"> </w:t>
            </w:r>
            <w:r w:rsidRPr="004C71EB">
              <w:rPr>
                <w:rFonts w:ascii="Arial" w:hAnsi="Arial" w:cs="Arial"/>
                <w:color w:val="000000"/>
                <w:sz w:val="20"/>
              </w:rPr>
              <w:t>находящихся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ведении</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мере</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культуры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социального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образования,</w:t>
            </w:r>
            <w:r w:rsidR="00FC4C66" w:rsidRPr="004C71EB">
              <w:rPr>
                <w:rFonts w:ascii="Arial" w:hAnsi="Arial" w:cs="Arial"/>
                <w:color w:val="000000"/>
                <w:sz w:val="20"/>
              </w:rPr>
              <w:t xml:space="preserve"> </w:t>
            </w:r>
            <w:r w:rsidRPr="004C71EB">
              <w:rPr>
                <w:rFonts w:ascii="Arial" w:hAnsi="Arial" w:cs="Arial"/>
                <w:color w:val="000000"/>
                <w:sz w:val="20"/>
              </w:rPr>
              <w:t>молодежной</w:t>
            </w:r>
            <w:r w:rsidR="00FC4C66" w:rsidRPr="004C71EB">
              <w:rPr>
                <w:rFonts w:ascii="Arial" w:hAnsi="Arial" w:cs="Arial"/>
                <w:color w:val="000000"/>
                <w:sz w:val="20"/>
              </w:rPr>
              <w:t xml:space="preserve"> </w:t>
            </w:r>
            <w:r w:rsidRPr="004C71EB">
              <w:rPr>
                <w:rFonts w:ascii="Arial" w:hAnsi="Arial" w:cs="Arial"/>
                <w:color w:val="000000"/>
                <w:sz w:val="20"/>
              </w:rPr>
              <w:t>политики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спорта</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34.</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антикоррупционному</w:t>
            </w:r>
            <w:r w:rsidR="00FC4C66" w:rsidRPr="004C71EB">
              <w:rPr>
                <w:rFonts w:ascii="Arial" w:hAnsi="Arial" w:cs="Arial"/>
                <w:color w:val="000000"/>
                <w:sz w:val="20"/>
              </w:rPr>
              <w:t xml:space="preserve"> </w:t>
            </w:r>
            <w:r w:rsidRPr="004C71EB">
              <w:rPr>
                <w:rFonts w:ascii="Arial" w:hAnsi="Arial" w:cs="Arial"/>
                <w:color w:val="000000"/>
                <w:sz w:val="20"/>
              </w:rPr>
              <w:t>просвещению</w:t>
            </w:r>
            <w:r w:rsidR="00FC4C66" w:rsidRPr="004C71EB">
              <w:rPr>
                <w:rFonts w:ascii="Arial" w:hAnsi="Arial" w:cs="Arial"/>
                <w:color w:val="000000"/>
                <w:sz w:val="20"/>
              </w:rPr>
              <w:t xml:space="preserve"> </w:t>
            </w:r>
            <w:r w:rsidRPr="004C71EB">
              <w:rPr>
                <w:rFonts w:ascii="Arial" w:hAnsi="Arial" w:cs="Arial"/>
                <w:color w:val="000000"/>
                <w:sz w:val="20"/>
              </w:rPr>
              <w:t>среди</w:t>
            </w:r>
            <w:r w:rsidR="00FC4C66" w:rsidRPr="004C71EB">
              <w:rPr>
                <w:rFonts w:ascii="Arial" w:hAnsi="Arial" w:cs="Arial"/>
                <w:color w:val="000000"/>
                <w:sz w:val="20"/>
              </w:rPr>
              <w:t xml:space="preserve"> </w:t>
            </w:r>
            <w:r w:rsidRPr="004C71EB">
              <w:rPr>
                <w:rFonts w:ascii="Arial" w:hAnsi="Arial" w:cs="Arial"/>
                <w:color w:val="000000"/>
                <w:sz w:val="20"/>
              </w:rPr>
              <w:t>кандидатов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замещение</w:t>
            </w:r>
            <w:r w:rsidR="00FC4C66" w:rsidRPr="004C71EB">
              <w:rPr>
                <w:rFonts w:ascii="Arial" w:hAnsi="Arial" w:cs="Arial"/>
                <w:color w:val="000000"/>
                <w:sz w:val="20"/>
              </w:rPr>
              <w:t xml:space="preserve"> </w:t>
            </w:r>
            <w:r w:rsidRPr="004C71EB">
              <w:rPr>
                <w:rFonts w:ascii="Arial" w:hAnsi="Arial" w:cs="Arial"/>
                <w:color w:val="000000"/>
                <w:sz w:val="20"/>
              </w:rPr>
              <w:t>вакантных</w:t>
            </w:r>
            <w:r w:rsidR="00FC4C66" w:rsidRPr="004C71EB">
              <w:rPr>
                <w:rFonts w:ascii="Arial" w:hAnsi="Arial" w:cs="Arial"/>
                <w:color w:val="000000"/>
                <w:sz w:val="20"/>
              </w:rPr>
              <w:t xml:space="preserve"> </w:t>
            </w:r>
            <w:r w:rsidRPr="004C71EB">
              <w:rPr>
                <w:rFonts w:ascii="Arial" w:hAnsi="Arial" w:cs="Arial"/>
                <w:color w:val="000000"/>
                <w:sz w:val="20"/>
              </w:rPr>
              <w:t>должностей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включения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кадровый</w:t>
            </w:r>
            <w:r w:rsidR="00FC4C66" w:rsidRPr="004C71EB">
              <w:rPr>
                <w:rFonts w:ascii="Arial" w:hAnsi="Arial" w:cs="Arial"/>
                <w:color w:val="000000"/>
                <w:sz w:val="20"/>
              </w:rPr>
              <w:t xml:space="preserve"> </w:t>
            </w:r>
            <w:r w:rsidRPr="004C71EB">
              <w:rPr>
                <w:rFonts w:ascii="Arial" w:hAnsi="Arial" w:cs="Arial"/>
                <w:color w:val="000000"/>
                <w:sz w:val="20"/>
              </w:rPr>
              <w:t>резерв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35.</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разъяснению</w:t>
            </w:r>
            <w:r w:rsidR="00FC4C66" w:rsidRPr="004C71EB">
              <w:rPr>
                <w:rFonts w:ascii="Arial" w:hAnsi="Arial" w:cs="Arial"/>
                <w:color w:val="000000"/>
                <w:sz w:val="20"/>
              </w:rPr>
              <w:t xml:space="preserve"> </w:t>
            </w:r>
            <w:r w:rsidRPr="004C71EB">
              <w:rPr>
                <w:rFonts w:ascii="Arial" w:hAnsi="Arial" w:cs="Arial"/>
                <w:color w:val="000000"/>
                <w:sz w:val="20"/>
              </w:rPr>
              <w:t>муниципальным</w:t>
            </w:r>
            <w:r w:rsidR="00FC4C66" w:rsidRPr="004C71EB">
              <w:rPr>
                <w:rFonts w:ascii="Arial" w:hAnsi="Arial" w:cs="Arial"/>
                <w:color w:val="000000"/>
                <w:sz w:val="20"/>
              </w:rPr>
              <w:t xml:space="preserve"> </w:t>
            </w:r>
            <w:r w:rsidRPr="004C71EB">
              <w:rPr>
                <w:rFonts w:ascii="Arial" w:hAnsi="Arial" w:cs="Arial"/>
                <w:color w:val="000000"/>
                <w:sz w:val="20"/>
              </w:rPr>
              <w:t>служащим,</w:t>
            </w:r>
            <w:r w:rsidR="00FC4C66" w:rsidRPr="004C71EB">
              <w:rPr>
                <w:rFonts w:ascii="Arial" w:hAnsi="Arial" w:cs="Arial"/>
                <w:color w:val="000000"/>
                <w:sz w:val="20"/>
              </w:rPr>
              <w:t xml:space="preserve"> </w:t>
            </w:r>
            <w:r w:rsidRPr="004C71EB">
              <w:rPr>
                <w:rFonts w:ascii="Arial" w:hAnsi="Arial" w:cs="Arial"/>
                <w:color w:val="000000"/>
                <w:sz w:val="20"/>
              </w:rPr>
              <w:t>увольняющимся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необходимости</w:t>
            </w:r>
            <w:r w:rsidR="00FC4C66" w:rsidRPr="004C71EB">
              <w:rPr>
                <w:rFonts w:ascii="Arial" w:hAnsi="Arial" w:cs="Arial"/>
                <w:color w:val="000000"/>
                <w:sz w:val="20"/>
              </w:rPr>
              <w:t xml:space="preserve"> </w:t>
            </w:r>
            <w:r w:rsidRPr="004C71EB">
              <w:rPr>
                <w:rFonts w:ascii="Arial" w:hAnsi="Arial" w:cs="Arial"/>
                <w:color w:val="000000"/>
                <w:sz w:val="20"/>
              </w:rPr>
              <w:t>соблюдения</w:t>
            </w:r>
            <w:r w:rsidR="00FC4C66" w:rsidRPr="004C71EB">
              <w:rPr>
                <w:rFonts w:ascii="Arial" w:hAnsi="Arial" w:cs="Arial"/>
                <w:color w:val="000000"/>
                <w:sz w:val="20"/>
              </w:rPr>
              <w:t xml:space="preserve"> </w:t>
            </w:r>
            <w:r w:rsidRPr="004C71EB">
              <w:rPr>
                <w:rFonts w:ascii="Arial" w:hAnsi="Arial" w:cs="Arial"/>
                <w:color w:val="000000"/>
                <w:sz w:val="20"/>
              </w:rPr>
              <w:t>ограничений</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заключении</w:t>
            </w:r>
            <w:r w:rsidR="00FC4C66" w:rsidRPr="004C71EB">
              <w:rPr>
                <w:rFonts w:ascii="Arial" w:hAnsi="Arial" w:cs="Arial"/>
                <w:color w:val="000000"/>
                <w:sz w:val="20"/>
              </w:rPr>
              <w:t xml:space="preserve"> </w:t>
            </w:r>
            <w:r w:rsidRPr="004C71EB">
              <w:rPr>
                <w:rFonts w:ascii="Arial" w:hAnsi="Arial" w:cs="Arial"/>
                <w:color w:val="000000"/>
                <w:sz w:val="20"/>
              </w:rPr>
              <w:t>ими</w:t>
            </w:r>
            <w:r w:rsidR="00FC4C66" w:rsidRPr="004C71EB">
              <w:rPr>
                <w:rFonts w:ascii="Arial" w:hAnsi="Arial" w:cs="Arial"/>
                <w:color w:val="000000"/>
                <w:sz w:val="20"/>
              </w:rPr>
              <w:t xml:space="preserve"> </w:t>
            </w:r>
            <w:r w:rsidRPr="004C71EB">
              <w:rPr>
                <w:rFonts w:ascii="Arial" w:hAnsi="Arial" w:cs="Arial"/>
                <w:color w:val="000000"/>
                <w:sz w:val="20"/>
              </w:rPr>
              <w:t>после</w:t>
            </w:r>
            <w:r w:rsidR="00FC4C66" w:rsidRPr="004C71EB">
              <w:rPr>
                <w:rFonts w:ascii="Arial" w:hAnsi="Arial" w:cs="Arial"/>
                <w:color w:val="000000"/>
                <w:sz w:val="20"/>
              </w:rPr>
              <w:t xml:space="preserve"> </w:t>
            </w:r>
            <w:r w:rsidRPr="004C71EB">
              <w:rPr>
                <w:rFonts w:ascii="Arial" w:hAnsi="Arial" w:cs="Arial"/>
                <w:color w:val="000000"/>
                <w:sz w:val="20"/>
              </w:rPr>
              <w:t>увольнения</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трудового</w:t>
            </w:r>
            <w:r w:rsidR="00FC4C66" w:rsidRPr="004C71EB">
              <w:rPr>
                <w:rFonts w:ascii="Arial" w:hAnsi="Arial" w:cs="Arial"/>
                <w:color w:val="000000"/>
                <w:sz w:val="20"/>
              </w:rPr>
              <w:t xml:space="preserve"> </w:t>
            </w:r>
            <w:r w:rsidRPr="004C71EB">
              <w:rPr>
                <w:rFonts w:ascii="Arial" w:hAnsi="Arial" w:cs="Arial"/>
                <w:color w:val="000000"/>
                <w:sz w:val="20"/>
              </w:rPr>
              <w:t>договора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гражданско-правового</w:t>
            </w:r>
            <w:r w:rsidR="00FC4C66" w:rsidRPr="004C71EB">
              <w:rPr>
                <w:rFonts w:ascii="Arial" w:hAnsi="Arial" w:cs="Arial"/>
                <w:color w:val="000000"/>
                <w:sz w:val="20"/>
              </w:rPr>
              <w:t xml:space="preserve"> </w:t>
            </w:r>
            <w:r w:rsidRPr="004C71EB">
              <w:rPr>
                <w:rFonts w:ascii="Arial" w:hAnsi="Arial" w:cs="Arial"/>
                <w:color w:val="000000"/>
                <w:sz w:val="20"/>
              </w:rPr>
              <w:t>договора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случаях,</w:t>
            </w:r>
            <w:r w:rsidR="00FC4C66" w:rsidRPr="004C71EB">
              <w:rPr>
                <w:rFonts w:ascii="Arial" w:hAnsi="Arial" w:cs="Arial"/>
                <w:color w:val="000000"/>
                <w:sz w:val="20"/>
              </w:rPr>
              <w:t xml:space="preserve"> </w:t>
            </w:r>
            <w:r w:rsidRPr="004C71EB">
              <w:rPr>
                <w:rFonts w:ascii="Arial" w:hAnsi="Arial" w:cs="Arial"/>
                <w:color w:val="000000"/>
                <w:sz w:val="20"/>
              </w:rPr>
              <w:t>предусмотренных</w:t>
            </w:r>
            <w:r w:rsidR="00FC4C66" w:rsidRPr="004C71EB">
              <w:rPr>
                <w:rFonts w:ascii="Arial" w:hAnsi="Arial" w:cs="Arial"/>
                <w:color w:val="000000"/>
                <w:sz w:val="20"/>
              </w:rPr>
              <w:t xml:space="preserve"> </w:t>
            </w:r>
            <w:r w:rsidRPr="004C71EB">
              <w:rPr>
                <w:rFonts w:ascii="Arial" w:hAnsi="Arial" w:cs="Arial"/>
                <w:color w:val="000000"/>
                <w:sz w:val="20"/>
              </w:rPr>
              <w:t>федеральными</w:t>
            </w:r>
            <w:r w:rsidR="00FC4C66" w:rsidRPr="004C71EB">
              <w:rPr>
                <w:rFonts w:ascii="Arial" w:hAnsi="Arial" w:cs="Arial"/>
                <w:color w:val="000000"/>
                <w:sz w:val="20"/>
              </w:rPr>
              <w:t xml:space="preserve"> </w:t>
            </w:r>
            <w:r w:rsidRPr="004C71EB">
              <w:rPr>
                <w:rFonts w:ascii="Arial" w:hAnsi="Arial" w:cs="Arial"/>
                <w:color w:val="000000"/>
                <w:sz w:val="20"/>
              </w:rPr>
              <w:t>законами</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36.</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Регулярное</w:t>
            </w:r>
            <w:r w:rsidR="00FC4C66" w:rsidRPr="004C71EB">
              <w:rPr>
                <w:rFonts w:ascii="Arial" w:hAnsi="Arial" w:cs="Arial"/>
                <w:color w:val="000000"/>
                <w:sz w:val="20"/>
              </w:rPr>
              <w:t xml:space="preserve"> </w:t>
            </w:r>
            <w:r w:rsidRPr="004C71EB">
              <w:rPr>
                <w:rFonts w:ascii="Arial" w:hAnsi="Arial" w:cs="Arial"/>
                <w:color w:val="000000"/>
                <w:sz w:val="20"/>
              </w:rPr>
              <w:t>освещение</w:t>
            </w:r>
            <w:r w:rsidR="00FC4C66" w:rsidRPr="004C71EB">
              <w:rPr>
                <w:rFonts w:ascii="Arial" w:hAnsi="Arial" w:cs="Arial"/>
                <w:color w:val="000000"/>
                <w:sz w:val="20"/>
              </w:rPr>
              <w:t xml:space="preserve"> </w:t>
            </w:r>
            <w:r w:rsidRPr="004C71EB">
              <w:rPr>
                <w:rFonts w:ascii="Arial" w:hAnsi="Arial" w:cs="Arial"/>
                <w:color w:val="000000"/>
                <w:sz w:val="20"/>
              </w:rPr>
              <w:t>вопросов</w:t>
            </w:r>
            <w:r w:rsidR="00FC4C66" w:rsidRPr="004C71EB">
              <w:rPr>
                <w:rFonts w:ascii="Arial" w:hAnsi="Arial" w:cs="Arial"/>
                <w:color w:val="000000"/>
                <w:sz w:val="20"/>
              </w:rPr>
              <w:t xml:space="preserve"> </w:t>
            </w:r>
            <w:r w:rsidRPr="004C71EB">
              <w:rPr>
                <w:rFonts w:ascii="Arial" w:hAnsi="Arial" w:cs="Arial"/>
                <w:color w:val="000000"/>
                <w:sz w:val="20"/>
              </w:rPr>
              <w:t>кадровой</w:t>
            </w:r>
            <w:r w:rsidR="00FC4C66" w:rsidRPr="004C71EB">
              <w:rPr>
                <w:rFonts w:ascii="Arial" w:hAnsi="Arial" w:cs="Arial"/>
                <w:color w:val="000000"/>
                <w:sz w:val="20"/>
              </w:rPr>
              <w:t xml:space="preserve"> </w:t>
            </w:r>
            <w:r w:rsidRPr="004C71EB">
              <w:rPr>
                <w:rFonts w:ascii="Arial" w:hAnsi="Arial" w:cs="Arial"/>
                <w:color w:val="000000"/>
                <w:sz w:val="20"/>
              </w:rPr>
              <w:t>политики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информационно-телекоммуникационной</w:t>
            </w:r>
            <w:r w:rsidR="00FC4C66" w:rsidRPr="004C71EB">
              <w:rPr>
                <w:rFonts w:ascii="Arial" w:hAnsi="Arial" w:cs="Arial"/>
                <w:color w:val="000000"/>
                <w:sz w:val="20"/>
              </w:rPr>
              <w:t xml:space="preserve"> </w:t>
            </w:r>
            <w:r w:rsidRPr="004C71EB">
              <w:rPr>
                <w:rFonts w:ascii="Arial" w:hAnsi="Arial" w:cs="Arial"/>
                <w:color w:val="000000"/>
                <w:sz w:val="20"/>
              </w:rPr>
              <w:t>сети</w:t>
            </w:r>
            <w:r w:rsidR="00FC4C66" w:rsidRPr="004C71EB">
              <w:rPr>
                <w:rFonts w:ascii="Arial" w:hAnsi="Arial" w:cs="Arial"/>
                <w:color w:val="000000"/>
                <w:sz w:val="20"/>
              </w:rPr>
              <w:t xml:space="preserve"> </w:t>
            </w:r>
            <w:r w:rsidRPr="004C71EB">
              <w:rPr>
                <w:rFonts w:ascii="Arial" w:hAnsi="Arial" w:cs="Arial"/>
                <w:color w:val="000000"/>
                <w:sz w:val="20"/>
              </w:rPr>
              <w:t>«Интернет»</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цифрового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информационных</w:t>
            </w:r>
            <w:r w:rsidR="00FC4C66" w:rsidRPr="004C71EB">
              <w:rPr>
                <w:rFonts w:ascii="Arial" w:hAnsi="Arial" w:cs="Arial"/>
                <w:color w:val="000000"/>
                <w:sz w:val="20"/>
              </w:rPr>
              <w:t xml:space="preserve"> </w:t>
            </w:r>
            <w:r w:rsidRPr="004C71EB">
              <w:rPr>
                <w:rFonts w:ascii="Arial" w:hAnsi="Arial" w:cs="Arial"/>
                <w:color w:val="000000"/>
                <w:sz w:val="20"/>
              </w:rPr>
              <w:t>технологий</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37.</w:t>
            </w:r>
          </w:p>
          <w:p w:rsidR="002931D5" w:rsidRPr="004C71EB" w:rsidRDefault="002931D5" w:rsidP="004C71EB">
            <w:pPr>
              <w:spacing w:after="0" w:line="240" w:lineRule="auto"/>
              <w:jc w:val="center"/>
              <w:rPr>
                <w:rFonts w:ascii="Arial" w:hAnsi="Arial" w:cs="Arial"/>
                <w:color w:val="000000"/>
                <w:sz w:val="20"/>
              </w:rPr>
            </w:pP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Направление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средства</w:t>
            </w:r>
            <w:r w:rsidR="00FC4C66" w:rsidRPr="004C71EB">
              <w:rPr>
                <w:rFonts w:ascii="Arial" w:hAnsi="Arial" w:cs="Arial"/>
                <w:color w:val="000000"/>
                <w:sz w:val="20"/>
              </w:rPr>
              <w:t xml:space="preserve"> </w:t>
            </w:r>
            <w:r w:rsidRPr="004C71EB">
              <w:rPr>
                <w:rFonts w:ascii="Arial" w:hAnsi="Arial" w:cs="Arial"/>
                <w:color w:val="000000"/>
                <w:sz w:val="20"/>
              </w:rPr>
              <w:t>массовой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опубликования</w:t>
            </w:r>
            <w:r w:rsidR="00FC4C66" w:rsidRPr="004C71EB">
              <w:rPr>
                <w:rFonts w:ascii="Arial" w:hAnsi="Arial" w:cs="Arial"/>
                <w:color w:val="000000"/>
                <w:sz w:val="20"/>
              </w:rPr>
              <w:t xml:space="preserve"> </w:t>
            </w:r>
            <w:r w:rsidRPr="004C71EB">
              <w:rPr>
                <w:rFonts w:ascii="Arial" w:hAnsi="Arial" w:cs="Arial"/>
                <w:color w:val="000000"/>
                <w:sz w:val="20"/>
              </w:rPr>
              <w:t>полученных</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правоохранительных</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материалов,</w:t>
            </w:r>
            <w:r w:rsidR="00FC4C66" w:rsidRPr="004C71EB">
              <w:rPr>
                <w:rFonts w:ascii="Arial" w:hAnsi="Arial" w:cs="Arial"/>
                <w:color w:val="000000"/>
                <w:sz w:val="20"/>
              </w:rPr>
              <w:t xml:space="preserve"> </w:t>
            </w:r>
            <w:r w:rsidRPr="004C71EB">
              <w:rPr>
                <w:rFonts w:ascii="Arial" w:hAnsi="Arial" w:cs="Arial"/>
                <w:color w:val="000000"/>
                <w:sz w:val="20"/>
              </w:rPr>
              <w:t>пропагандирующих</w:t>
            </w:r>
            <w:r w:rsidR="00FC4C66" w:rsidRPr="004C71EB">
              <w:rPr>
                <w:rFonts w:ascii="Arial" w:hAnsi="Arial" w:cs="Arial"/>
                <w:color w:val="000000"/>
                <w:sz w:val="20"/>
              </w:rPr>
              <w:t xml:space="preserve"> </w:t>
            </w:r>
            <w:r w:rsidRPr="004C71EB">
              <w:rPr>
                <w:rFonts w:ascii="Arial" w:hAnsi="Arial" w:cs="Arial"/>
                <w:color w:val="000000"/>
                <w:sz w:val="20"/>
              </w:rPr>
              <w:t>недопустимость</w:t>
            </w:r>
            <w:r w:rsidR="00FC4C66" w:rsidRPr="004C71EB">
              <w:rPr>
                <w:rFonts w:ascii="Arial" w:hAnsi="Arial" w:cs="Arial"/>
                <w:color w:val="000000"/>
                <w:sz w:val="20"/>
              </w:rPr>
              <w:t xml:space="preserve"> </w:t>
            </w:r>
            <w:r w:rsidRPr="004C71EB">
              <w:rPr>
                <w:rFonts w:ascii="Arial" w:hAnsi="Arial" w:cs="Arial"/>
                <w:color w:val="000000"/>
                <w:sz w:val="20"/>
              </w:rPr>
              <w:t>коррупционного</w:t>
            </w:r>
            <w:r w:rsidR="00FC4C66" w:rsidRPr="004C71EB">
              <w:rPr>
                <w:rFonts w:ascii="Arial" w:hAnsi="Arial" w:cs="Arial"/>
                <w:color w:val="000000"/>
                <w:sz w:val="20"/>
              </w:rPr>
              <w:t xml:space="preserve"> </w:t>
            </w:r>
            <w:r w:rsidRPr="004C71EB">
              <w:rPr>
                <w:rFonts w:ascii="Arial" w:hAnsi="Arial" w:cs="Arial"/>
                <w:color w:val="000000"/>
                <w:sz w:val="20"/>
              </w:rPr>
              <w:t>поведения,</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результатах</w:t>
            </w:r>
            <w:r w:rsidR="00FC4C66" w:rsidRPr="004C71EB">
              <w:rPr>
                <w:rFonts w:ascii="Arial" w:hAnsi="Arial" w:cs="Arial"/>
                <w:color w:val="000000"/>
                <w:sz w:val="20"/>
              </w:rPr>
              <w:t xml:space="preserve"> </w:t>
            </w:r>
            <w:r w:rsidRPr="004C71EB">
              <w:rPr>
                <w:rFonts w:ascii="Arial" w:hAnsi="Arial" w:cs="Arial"/>
                <w:color w:val="000000"/>
                <w:sz w:val="20"/>
              </w:rPr>
              <w:t>расследования</w:t>
            </w:r>
            <w:r w:rsidR="00FC4C66" w:rsidRPr="004C71EB">
              <w:rPr>
                <w:rFonts w:ascii="Arial" w:hAnsi="Arial" w:cs="Arial"/>
                <w:color w:val="000000"/>
                <w:sz w:val="20"/>
              </w:rPr>
              <w:t xml:space="preserve"> </w:t>
            </w:r>
            <w:r w:rsidRPr="004C71EB">
              <w:rPr>
                <w:rFonts w:ascii="Arial" w:hAnsi="Arial" w:cs="Arial"/>
                <w:color w:val="000000"/>
                <w:sz w:val="20"/>
              </w:rPr>
              <w:t>конкретных</w:t>
            </w:r>
            <w:r w:rsidR="00FC4C66" w:rsidRPr="004C71EB">
              <w:rPr>
                <w:rFonts w:ascii="Arial" w:hAnsi="Arial" w:cs="Arial"/>
                <w:color w:val="000000"/>
                <w:sz w:val="20"/>
              </w:rPr>
              <w:t xml:space="preserve"> </w:t>
            </w:r>
            <w:r w:rsidRPr="004C71EB">
              <w:rPr>
                <w:rFonts w:ascii="Arial" w:hAnsi="Arial" w:cs="Arial"/>
                <w:color w:val="000000"/>
                <w:sz w:val="20"/>
              </w:rPr>
              <w:t>правонарушений</w:t>
            </w:r>
            <w:r w:rsidR="00FC4C66" w:rsidRPr="004C71EB">
              <w:rPr>
                <w:rFonts w:ascii="Arial" w:hAnsi="Arial" w:cs="Arial"/>
                <w:color w:val="000000"/>
                <w:sz w:val="20"/>
              </w:rPr>
              <w:t xml:space="preserve"> </w:t>
            </w:r>
            <w:r w:rsidRPr="004C71EB">
              <w:rPr>
                <w:rFonts w:ascii="Arial" w:hAnsi="Arial" w:cs="Arial"/>
                <w:color w:val="000000"/>
                <w:sz w:val="20"/>
              </w:rPr>
              <w:t>коррупционной</w:t>
            </w:r>
            <w:r w:rsidR="00FC4C66" w:rsidRPr="004C71EB">
              <w:rPr>
                <w:rFonts w:ascii="Arial" w:hAnsi="Arial" w:cs="Arial"/>
                <w:color w:val="000000"/>
                <w:sz w:val="20"/>
              </w:rPr>
              <w:t xml:space="preserve"> </w:t>
            </w:r>
            <w:r w:rsidRPr="004C71EB">
              <w:rPr>
                <w:rFonts w:ascii="Arial" w:hAnsi="Arial" w:cs="Arial"/>
                <w:color w:val="000000"/>
                <w:sz w:val="20"/>
              </w:rPr>
              <w:t>направленности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вынесенных</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ним</w:t>
            </w:r>
            <w:r w:rsidR="00FC4C66" w:rsidRPr="004C71EB">
              <w:rPr>
                <w:rFonts w:ascii="Arial" w:hAnsi="Arial" w:cs="Arial"/>
                <w:color w:val="000000"/>
                <w:sz w:val="20"/>
              </w:rPr>
              <w:t xml:space="preserve"> </w:t>
            </w:r>
            <w:r w:rsidRPr="004C71EB">
              <w:rPr>
                <w:rFonts w:ascii="Arial" w:hAnsi="Arial" w:cs="Arial"/>
                <w:color w:val="000000"/>
                <w:sz w:val="20"/>
              </w:rPr>
              <w:t>судебных</w:t>
            </w:r>
            <w:r w:rsidR="00FC4C66" w:rsidRPr="004C71EB">
              <w:rPr>
                <w:rFonts w:ascii="Arial" w:hAnsi="Arial" w:cs="Arial"/>
                <w:color w:val="000000"/>
                <w:sz w:val="20"/>
              </w:rPr>
              <w:t xml:space="preserve"> </w:t>
            </w:r>
            <w:r w:rsidRPr="004C71EB">
              <w:rPr>
                <w:rFonts w:ascii="Arial" w:hAnsi="Arial" w:cs="Arial"/>
                <w:color w:val="000000"/>
                <w:sz w:val="20"/>
              </w:rPr>
              <w:t>решениях</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цифрового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информационных</w:t>
            </w:r>
            <w:r w:rsidR="00FC4C66" w:rsidRPr="004C71EB">
              <w:rPr>
                <w:rFonts w:ascii="Arial" w:hAnsi="Arial" w:cs="Arial"/>
                <w:color w:val="000000"/>
                <w:sz w:val="20"/>
              </w:rPr>
              <w:t xml:space="preserve"> </w:t>
            </w:r>
            <w:r w:rsidRPr="004C71EB">
              <w:rPr>
                <w:rFonts w:ascii="Arial" w:hAnsi="Arial" w:cs="Arial"/>
                <w:color w:val="000000"/>
                <w:sz w:val="20"/>
              </w:rPr>
              <w:t>технологий</w:t>
            </w:r>
            <w:r w:rsidR="00FC4C66" w:rsidRPr="004C71EB">
              <w:rPr>
                <w:rFonts w:ascii="Arial" w:hAnsi="Arial" w:cs="Arial"/>
                <w:color w:val="000000"/>
                <w:sz w:val="20"/>
              </w:rPr>
              <w:t xml:space="preserve"> </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38.</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комплекса</w:t>
            </w:r>
            <w:r w:rsidR="00FC4C66" w:rsidRPr="004C71EB">
              <w:rPr>
                <w:rFonts w:ascii="Arial" w:hAnsi="Arial" w:cs="Arial"/>
                <w:color w:val="000000"/>
                <w:sz w:val="20"/>
              </w:rPr>
              <w:t xml:space="preserve"> </w:t>
            </w:r>
            <w:r w:rsidRPr="004C71EB">
              <w:rPr>
                <w:rFonts w:ascii="Arial" w:hAnsi="Arial" w:cs="Arial"/>
                <w:color w:val="000000"/>
                <w:sz w:val="20"/>
              </w:rPr>
              <w:t>мероприятий,</w:t>
            </w:r>
            <w:r w:rsidR="00FC4C66" w:rsidRPr="004C71EB">
              <w:rPr>
                <w:rFonts w:ascii="Arial" w:hAnsi="Arial" w:cs="Arial"/>
                <w:color w:val="000000"/>
                <w:sz w:val="20"/>
              </w:rPr>
              <w:t xml:space="preserve"> </w:t>
            </w:r>
            <w:r w:rsidRPr="004C71EB">
              <w:rPr>
                <w:rFonts w:ascii="Arial" w:hAnsi="Arial" w:cs="Arial"/>
                <w:color w:val="000000"/>
                <w:sz w:val="20"/>
              </w:rPr>
              <w:t>приуроченных</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Международному</w:t>
            </w:r>
            <w:r w:rsidR="00FC4C66" w:rsidRPr="004C71EB">
              <w:rPr>
                <w:rFonts w:ascii="Arial" w:hAnsi="Arial" w:cs="Arial"/>
                <w:color w:val="000000"/>
                <w:sz w:val="20"/>
              </w:rPr>
              <w:t xml:space="preserve"> </w:t>
            </w:r>
            <w:r w:rsidRPr="004C71EB">
              <w:rPr>
                <w:rFonts w:ascii="Arial" w:hAnsi="Arial" w:cs="Arial"/>
                <w:color w:val="000000"/>
                <w:sz w:val="20"/>
              </w:rPr>
              <w:t>дню</w:t>
            </w:r>
            <w:r w:rsidR="00FC4C66" w:rsidRPr="004C71EB">
              <w:rPr>
                <w:rFonts w:ascii="Arial" w:hAnsi="Arial" w:cs="Arial"/>
                <w:color w:val="000000"/>
                <w:sz w:val="20"/>
              </w:rPr>
              <w:t xml:space="preserve"> </w:t>
            </w:r>
            <w:r w:rsidRPr="004C71EB">
              <w:rPr>
                <w:rFonts w:ascii="Arial" w:hAnsi="Arial" w:cs="Arial"/>
                <w:color w:val="000000"/>
                <w:sz w:val="20"/>
              </w:rPr>
              <w:t>борьбы</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коррупцией</w:t>
            </w:r>
            <w:r w:rsidR="00FC4C66" w:rsidRPr="004C71EB">
              <w:rPr>
                <w:rFonts w:ascii="Arial" w:hAnsi="Arial" w:cs="Arial"/>
                <w:color w:val="000000"/>
                <w:sz w:val="20"/>
              </w:rPr>
              <w:t xml:space="preserve"> </w:t>
            </w:r>
            <w:r w:rsidRPr="004C71EB">
              <w:rPr>
                <w:rFonts w:ascii="Arial" w:hAnsi="Arial" w:cs="Arial"/>
                <w:color w:val="000000"/>
                <w:sz w:val="20"/>
              </w:rPr>
              <w:t>9</w:t>
            </w:r>
            <w:r w:rsidR="00FC4C66" w:rsidRPr="004C71EB">
              <w:rPr>
                <w:rFonts w:ascii="Arial" w:hAnsi="Arial" w:cs="Arial"/>
                <w:color w:val="000000"/>
                <w:sz w:val="20"/>
              </w:rPr>
              <w:t xml:space="preserve"> </w:t>
            </w:r>
            <w:r w:rsidRPr="004C71EB">
              <w:rPr>
                <w:rFonts w:ascii="Arial" w:hAnsi="Arial" w:cs="Arial"/>
                <w:color w:val="000000"/>
                <w:sz w:val="20"/>
              </w:rPr>
              <w:t>декабря</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декабрь</w:t>
            </w:r>
            <w:r w:rsidR="00FC4C66" w:rsidRPr="004C71EB">
              <w:rPr>
                <w:rFonts w:ascii="Arial" w:hAnsi="Arial" w:cs="Arial"/>
                <w:color w:val="000000"/>
                <w:sz w:val="20"/>
              </w:rPr>
              <w:t xml:space="preserve"> </w:t>
            </w:r>
            <w:r w:rsidRPr="004C71EB">
              <w:rPr>
                <w:rFonts w:ascii="Arial" w:hAnsi="Arial" w:cs="Arial"/>
                <w:color w:val="000000"/>
                <w:sz w:val="20"/>
              </w:rPr>
              <w:t>месяц</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Отделы</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39.</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Повышение</w:t>
            </w:r>
            <w:r w:rsidR="00FC4C66" w:rsidRPr="004C71EB">
              <w:rPr>
                <w:rFonts w:ascii="Arial" w:hAnsi="Arial" w:cs="Arial"/>
                <w:color w:val="000000"/>
                <w:sz w:val="20"/>
              </w:rPr>
              <w:t xml:space="preserve"> </w:t>
            </w:r>
            <w:r w:rsidRPr="004C71EB">
              <w:rPr>
                <w:rFonts w:ascii="Arial" w:hAnsi="Arial" w:cs="Arial"/>
                <w:color w:val="000000"/>
                <w:sz w:val="20"/>
              </w:rPr>
              <w:t>эффективности</w:t>
            </w:r>
            <w:r w:rsidR="00FC4C66" w:rsidRPr="004C71EB">
              <w:rPr>
                <w:rFonts w:ascii="Arial" w:hAnsi="Arial" w:cs="Arial"/>
                <w:color w:val="000000"/>
                <w:sz w:val="20"/>
              </w:rPr>
              <w:t xml:space="preserve"> </w:t>
            </w:r>
            <w:r w:rsidRPr="004C71EB">
              <w:rPr>
                <w:rFonts w:ascii="Arial" w:hAnsi="Arial" w:cs="Arial"/>
                <w:color w:val="000000"/>
                <w:sz w:val="20"/>
              </w:rPr>
              <w:t>информационно-пропагандистских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просветительских</w:t>
            </w:r>
            <w:r w:rsidR="00FC4C66" w:rsidRPr="004C71EB">
              <w:rPr>
                <w:rFonts w:ascii="Arial" w:hAnsi="Arial" w:cs="Arial"/>
                <w:color w:val="000000"/>
                <w:sz w:val="20"/>
              </w:rPr>
              <w:t xml:space="preserve"> </w:t>
            </w:r>
            <w:r w:rsidRPr="004C71EB">
              <w:rPr>
                <w:rFonts w:ascii="Arial" w:hAnsi="Arial" w:cs="Arial"/>
                <w:color w:val="000000"/>
                <w:sz w:val="20"/>
              </w:rPr>
              <w:t>мер,</w:t>
            </w:r>
            <w:r w:rsidR="00FC4C66" w:rsidRPr="004C71EB">
              <w:rPr>
                <w:rFonts w:ascii="Arial" w:hAnsi="Arial" w:cs="Arial"/>
                <w:color w:val="000000"/>
                <w:sz w:val="20"/>
              </w:rPr>
              <w:t xml:space="preserve"> </w:t>
            </w:r>
            <w:r w:rsidRPr="004C71EB">
              <w:rPr>
                <w:rFonts w:ascii="Arial" w:hAnsi="Arial" w:cs="Arial"/>
                <w:color w:val="000000"/>
                <w:sz w:val="20"/>
              </w:rPr>
              <w:t>направленных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создание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обществе</w:t>
            </w:r>
            <w:r w:rsidR="00FC4C66" w:rsidRPr="004C71EB">
              <w:rPr>
                <w:rFonts w:ascii="Arial" w:hAnsi="Arial" w:cs="Arial"/>
                <w:color w:val="000000"/>
                <w:sz w:val="20"/>
              </w:rPr>
              <w:t xml:space="preserve"> </w:t>
            </w:r>
            <w:r w:rsidRPr="004C71EB">
              <w:rPr>
                <w:rFonts w:ascii="Arial" w:hAnsi="Arial" w:cs="Arial"/>
                <w:color w:val="000000"/>
                <w:sz w:val="20"/>
              </w:rPr>
              <w:t>атмосферы</w:t>
            </w:r>
            <w:r w:rsidR="00FC4C66" w:rsidRPr="004C71EB">
              <w:rPr>
                <w:rFonts w:ascii="Arial" w:hAnsi="Arial" w:cs="Arial"/>
                <w:color w:val="000000"/>
                <w:sz w:val="20"/>
              </w:rPr>
              <w:t xml:space="preserve"> </w:t>
            </w:r>
            <w:r w:rsidRPr="004C71EB">
              <w:rPr>
                <w:rFonts w:ascii="Arial" w:hAnsi="Arial" w:cs="Arial"/>
                <w:color w:val="000000"/>
                <w:sz w:val="20"/>
              </w:rPr>
              <w:t>нетерпимости</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коррупционным</w:t>
            </w:r>
            <w:r w:rsidR="00FC4C66" w:rsidRPr="004C71EB">
              <w:rPr>
                <w:rFonts w:ascii="Arial" w:hAnsi="Arial" w:cs="Arial"/>
                <w:color w:val="000000"/>
                <w:sz w:val="20"/>
              </w:rPr>
              <w:t xml:space="preserve"> </w:t>
            </w:r>
            <w:r w:rsidRPr="004C71EB">
              <w:rPr>
                <w:rFonts w:ascii="Arial" w:hAnsi="Arial" w:cs="Arial"/>
                <w:color w:val="000000"/>
                <w:sz w:val="20"/>
              </w:rPr>
              <w:t>проявлениям</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Отделы</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40.</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Проведение</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формированию</w:t>
            </w:r>
            <w:r w:rsidR="00FC4C66" w:rsidRPr="004C71EB">
              <w:rPr>
                <w:rFonts w:ascii="Arial" w:hAnsi="Arial" w:cs="Arial"/>
                <w:color w:val="000000"/>
                <w:sz w:val="20"/>
              </w:rPr>
              <w:t xml:space="preserve"> </w:t>
            </w:r>
            <w:r w:rsidRPr="004C71EB">
              <w:rPr>
                <w:rFonts w:ascii="Arial" w:hAnsi="Arial" w:cs="Arial"/>
                <w:color w:val="000000"/>
                <w:sz w:val="20"/>
              </w:rPr>
              <w:t>у</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замещающих</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r w:rsidRPr="004C71EB">
              <w:rPr>
                <w:rFonts w:ascii="Arial" w:hAnsi="Arial" w:cs="Arial"/>
                <w:color w:val="000000"/>
                <w:sz w:val="20"/>
              </w:rPr>
              <w:t>отрицательного</w:t>
            </w:r>
            <w:r w:rsidR="00FC4C66" w:rsidRPr="004C71EB">
              <w:rPr>
                <w:rFonts w:ascii="Arial" w:hAnsi="Arial" w:cs="Arial"/>
                <w:color w:val="000000"/>
                <w:sz w:val="20"/>
              </w:rPr>
              <w:t xml:space="preserve"> </w:t>
            </w:r>
            <w:r w:rsidRPr="004C71EB">
              <w:rPr>
                <w:rFonts w:ascii="Arial" w:hAnsi="Arial" w:cs="Arial"/>
                <w:color w:val="000000"/>
                <w:sz w:val="20"/>
              </w:rPr>
              <w:t>отношения</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коррупции</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41.</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Привлечение</w:t>
            </w:r>
            <w:r w:rsidR="00FC4C66" w:rsidRPr="004C71EB">
              <w:rPr>
                <w:rFonts w:ascii="Arial" w:hAnsi="Arial" w:cs="Arial"/>
                <w:color w:val="000000"/>
                <w:sz w:val="20"/>
              </w:rPr>
              <w:t xml:space="preserve"> </w:t>
            </w:r>
            <w:r w:rsidRPr="004C71EB">
              <w:rPr>
                <w:rFonts w:ascii="Arial" w:hAnsi="Arial" w:cs="Arial"/>
                <w:color w:val="000000"/>
                <w:sz w:val="20"/>
              </w:rPr>
              <w:t>институтов</w:t>
            </w:r>
            <w:r w:rsidR="00FC4C66" w:rsidRPr="004C71EB">
              <w:rPr>
                <w:rFonts w:ascii="Arial" w:hAnsi="Arial" w:cs="Arial"/>
                <w:color w:val="000000"/>
                <w:sz w:val="20"/>
              </w:rPr>
              <w:t xml:space="preserve"> </w:t>
            </w:r>
            <w:r w:rsidRPr="004C71EB">
              <w:rPr>
                <w:rFonts w:ascii="Arial" w:hAnsi="Arial" w:cs="Arial"/>
                <w:color w:val="000000"/>
                <w:sz w:val="20"/>
              </w:rPr>
              <w:t>гражданского</w:t>
            </w:r>
            <w:r w:rsidR="00FC4C66" w:rsidRPr="004C71EB">
              <w:rPr>
                <w:rFonts w:ascii="Arial" w:hAnsi="Arial" w:cs="Arial"/>
                <w:color w:val="000000"/>
                <w:sz w:val="20"/>
              </w:rPr>
              <w:t xml:space="preserve"> </w:t>
            </w:r>
            <w:r w:rsidRPr="004C71EB">
              <w:rPr>
                <w:rFonts w:ascii="Arial" w:hAnsi="Arial" w:cs="Arial"/>
                <w:color w:val="000000"/>
                <w:sz w:val="20"/>
              </w:rPr>
              <w:t>общества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участию</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проводимых</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заседаниях</w:t>
            </w:r>
            <w:r w:rsidR="00FC4C66" w:rsidRPr="004C71EB">
              <w:rPr>
                <w:rFonts w:ascii="Arial" w:hAnsi="Arial" w:cs="Arial"/>
                <w:color w:val="000000"/>
                <w:sz w:val="20"/>
              </w:rPr>
              <w:t xml:space="preserve"> </w:t>
            </w:r>
            <w:r w:rsidRPr="004C71EB">
              <w:rPr>
                <w:rFonts w:ascii="Arial" w:hAnsi="Arial" w:cs="Arial"/>
                <w:color w:val="000000"/>
                <w:sz w:val="20"/>
              </w:rPr>
              <w:t>совещательных</w:t>
            </w:r>
            <w:r w:rsidR="00FC4C66" w:rsidRPr="004C71EB">
              <w:rPr>
                <w:rFonts w:ascii="Arial" w:hAnsi="Arial" w:cs="Arial"/>
                <w:color w:val="000000"/>
                <w:sz w:val="20"/>
              </w:rPr>
              <w:t xml:space="preserve"> </w:t>
            </w:r>
            <w:r w:rsidRPr="004C71EB">
              <w:rPr>
                <w:rFonts w:ascii="Arial" w:hAnsi="Arial" w:cs="Arial"/>
                <w:color w:val="000000"/>
                <w:sz w:val="20"/>
              </w:rPr>
              <w:t>органов</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вопросам</w:t>
            </w:r>
            <w:r w:rsidR="00FC4C66" w:rsidRPr="004C71EB">
              <w:rPr>
                <w:rFonts w:ascii="Arial" w:hAnsi="Arial" w:cs="Arial"/>
                <w:color w:val="000000"/>
                <w:sz w:val="20"/>
              </w:rPr>
              <w:t xml:space="preserve"> </w:t>
            </w:r>
            <w:r w:rsidRPr="004C71EB">
              <w:rPr>
                <w:rFonts w:ascii="Arial" w:hAnsi="Arial" w:cs="Arial"/>
                <w:color w:val="000000"/>
                <w:sz w:val="20"/>
              </w:rPr>
              <w:t>противодействия</w:t>
            </w:r>
            <w:r w:rsidR="00FC4C66" w:rsidRPr="004C71EB">
              <w:rPr>
                <w:rFonts w:ascii="Arial" w:hAnsi="Arial" w:cs="Arial"/>
                <w:color w:val="000000"/>
                <w:sz w:val="20"/>
              </w:rPr>
              <w:t xml:space="preserve"> </w:t>
            </w:r>
            <w:r w:rsidRPr="004C71EB">
              <w:rPr>
                <w:rFonts w:ascii="Arial" w:hAnsi="Arial" w:cs="Arial"/>
                <w:color w:val="000000"/>
                <w:sz w:val="20"/>
              </w:rPr>
              <w:t>коррупции</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lastRenderedPageBreak/>
              <w:t>42.</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содействия</w:t>
            </w:r>
            <w:r w:rsidR="00FC4C66" w:rsidRPr="004C71EB">
              <w:rPr>
                <w:rFonts w:ascii="Arial" w:hAnsi="Arial" w:cs="Arial"/>
                <w:color w:val="000000"/>
                <w:sz w:val="20"/>
              </w:rPr>
              <w:t xml:space="preserve"> </w:t>
            </w:r>
            <w:r w:rsidRPr="004C71EB">
              <w:rPr>
                <w:rFonts w:ascii="Arial" w:hAnsi="Arial" w:cs="Arial"/>
                <w:color w:val="000000"/>
                <w:sz w:val="20"/>
              </w:rPr>
              <w:t>некоммерческим</w:t>
            </w:r>
            <w:r w:rsidR="00FC4C66" w:rsidRPr="004C71EB">
              <w:rPr>
                <w:rFonts w:ascii="Arial" w:hAnsi="Arial" w:cs="Arial"/>
                <w:color w:val="000000"/>
                <w:sz w:val="20"/>
              </w:rPr>
              <w:t xml:space="preserve"> </w:t>
            </w:r>
            <w:r w:rsidRPr="004C71EB">
              <w:rPr>
                <w:rFonts w:ascii="Arial" w:hAnsi="Arial" w:cs="Arial"/>
                <w:color w:val="000000"/>
                <w:sz w:val="20"/>
              </w:rPr>
              <w:t>организациям,</w:t>
            </w:r>
            <w:r w:rsidR="00FC4C66" w:rsidRPr="004C71EB">
              <w:rPr>
                <w:rFonts w:ascii="Arial" w:hAnsi="Arial" w:cs="Arial"/>
                <w:color w:val="000000"/>
                <w:sz w:val="20"/>
              </w:rPr>
              <w:t xml:space="preserve"> </w:t>
            </w:r>
            <w:r w:rsidRPr="004C71EB">
              <w:rPr>
                <w:rFonts w:ascii="Arial" w:hAnsi="Arial" w:cs="Arial"/>
                <w:color w:val="000000"/>
                <w:sz w:val="20"/>
              </w:rPr>
              <w:t>участвующим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правовом</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антикоррупционном</w:t>
            </w:r>
            <w:r w:rsidR="00FC4C66" w:rsidRPr="004C71EB">
              <w:rPr>
                <w:rFonts w:ascii="Arial" w:hAnsi="Arial" w:cs="Arial"/>
                <w:color w:val="000000"/>
                <w:sz w:val="20"/>
              </w:rPr>
              <w:t xml:space="preserve"> </w:t>
            </w:r>
            <w:r w:rsidRPr="004C71EB">
              <w:rPr>
                <w:rFonts w:ascii="Arial" w:hAnsi="Arial" w:cs="Arial"/>
                <w:color w:val="000000"/>
                <w:sz w:val="20"/>
              </w:rPr>
              <w:t>просвещении</w:t>
            </w:r>
            <w:r w:rsidR="00FC4C66" w:rsidRPr="004C71EB">
              <w:rPr>
                <w:rFonts w:ascii="Arial" w:hAnsi="Arial" w:cs="Arial"/>
                <w:color w:val="000000"/>
                <w:sz w:val="20"/>
              </w:rPr>
              <w:t xml:space="preserve"> </w:t>
            </w:r>
            <w:r w:rsidRPr="004C71EB">
              <w:rPr>
                <w:rFonts w:ascii="Arial" w:hAnsi="Arial" w:cs="Arial"/>
                <w:color w:val="000000"/>
                <w:sz w:val="20"/>
              </w:rPr>
              <w:t>граждан</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43.</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Обновление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информационно-телекоммуникационной</w:t>
            </w:r>
            <w:r w:rsidR="00FC4C66" w:rsidRPr="004C71EB">
              <w:rPr>
                <w:rFonts w:ascii="Arial" w:hAnsi="Arial" w:cs="Arial"/>
                <w:color w:val="000000"/>
                <w:sz w:val="20"/>
              </w:rPr>
              <w:t xml:space="preserve"> </w:t>
            </w:r>
            <w:r w:rsidRPr="004C71EB">
              <w:rPr>
                <w:rFonts w:ascii="Arial" w:hAnsi="Arial" w:cs="Arial"/>
                <w:color w:val="000000"/>
                <w:sz w:val="20"/>
              </w:rPr>
              <w:t>сети</w:t>
            </w:r>
            <w:r w:rsidR="00FC4C66" w:rsidRPr="004C71EB">
              <w:rPr>
                <w:rFonts w:ascii="Arial" w:hAnsi="Arial" w:cs="Arial"/>
                <w:color w:val="000000"/>
                <w:sz w:val="20"/>
              </w:rPr>
              <w:t xml:space="preserve"> </w:t>
            </w:r>
            <w:r w:rsidRPr="004C71EB">
              <w:rPr>
                <w:rFonts w:ascii="Arial" w:hAnsi="Arial" w:cs="Arial"/>
                <w:color w:val="000000"/>
                <w:sz w:val="20"/>
              </w:rPr>
              <w:t>«Интернет»</w:t>
            </w:r>
            <w:r w:rsidR="00FC4C66" w:rsidRPr="004C71EB">
              <w:rPr>
                <w:rFonts w:ascii="Arial" w:hAnsi="Arial" w:cs="Arial"/>
                <w:color w:val="000000"/>
                <w:sz w:val="20"/>
              </w:rPr>
              <w:t xml:space="preserve"> </w:t>
            </w:r>
            <w:r w:rsidRPr="004C71EB">
              <w:rPr>
                <w:rFonts w:ascii="Arial" w:hAnsi="Arial" w:cs="Arial"/>
                <w:color w:val="000000"/>
                <w:sz w:val="20"/>
              </w:rPr>
              <w:t>раздела</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противодействию</w:t>
            </w:r>
            <w:r w:rsidR="00FC4C66" w:rsidRPr="004C71EB">
              <w:rPr>
                <w:rFonts w:ascii="Arial" w:hAnsi="Arial" w:cs="Arial"/>
                <w:color w:val="000000"/>
                <w:sz w:val="20"/>
              </w:rPr>
              <w:t xml:space="preserve"> </w:t>
            </w:r>
            <w:r w:rsidRPr="004C71EB">
              <w:rPr>
                <w:rFonts w:ascii="Arial" w:hAnsi="Arial" w:cs="Arial"/>
                <w:color w:val="000000"/>
                <w:sz w:val="20"/>
              </w:rPr>
              <w:t>коррупции</w:t>
            </w: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цифрового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информационных</w:t>
            </w:r>
            <w:r w:rsidR="00FC4C66" w:rsidRPr="004C71EB">
              <w:rPr>
                <w:rFonts w:ascii="Arial" w:hAnsi="Arial" w:cs="Arial"/>
                <w:color w:val="000000"/>
                <w:sz w:val="20"/>
              </w:rPr>
              <w:t xml:space="preserve"> </w:t>
            </w:r>
            <w:r w:rsidRPr="004C71EB">
              <w:rPr>
                <w:rFonts w:ascii="Arial" w:hAnsi="Arial" w:cs="Arial"/>
                <w:color w:val="000000"/>
                <w:sz w:val="20"/>
              </w:rPr>
              <w:t>технологий</w:t>
            </w:r>
          </w:p>
        </w:tc>
      </w:tr>
      <w:tr w:rsidR="004C71EB" w:rsidRPr="004C71EB" w:rsidTr="00ED0F2D">
        <w:tc>
          <w:tcPr>
            <w:tcW w:w="232" w:type="pct"/>
            <w:vAlign w:val="center"/>
          </w:tcPr>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44.</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44.1.</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Размещение</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информационно-телекоммуникационной</w:t>
            </w:r>
            <w:r w:rsidR="00FC4C66" w:rsidRPr="004C71EB">
              <w:rPr>
                <w:rFonts w:ascii="Arial" w:hAnsi="Arial" w:cs="Arial"/>
                <w:color w:val="000000"/>
                <w:sz w:val="20"/>
              </w:rPr>
              <w:t xml:space="preserve"> </w:t>
            </w:r>
            <w:r w:rsidRPr="004C71EB">
              <w:rPr>
                <w:rFonts w:ascii="Arial" w:hAnsi="Arial" w:cs="Arial"/>
                <w:color w:val="000000"/>
                <w:sz w:val="20"/>
              </w:rPr>
              <w:t>сети</w:t>
            </w:r>
            <w:r w:rsidR="00FC4C66" w:rsidRPr="004C71EB">
              <w:rPr>
                <w:rFonts w:ascii="Arial" w:hAnsi="Arial" w:cs="Arial"/>
                <w:color w:val="000000"/>
                <w:sz w:val="20"/>
              </w:rPr>
              <w:t xml:space="preserve"> </w:t>
            </w:r>
            <w:r w:rsidRPr="004C71EB">
              <w:rPr>
                <w:rFonts w:ascii="Arial" w:hAnsi="Arial" w:cs="Arial"/>
                <w:color w:val="000000"/>
                <w:sz w:val="20"/>
              </w:rPr>
              <w:t>«Интернет»:</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актуальной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проводимой</w:t>
            </w:r>
            <w:r w:rsidR="00FC4C66" w:rsidRPr="004C71EB">
              <w:rPr>
                <w:rFonts w:ascii="Arial" w:hAnsi="Arial" w:cs="Arial"/>
                <w:color w:val="000000"/>
                <w:sz w:val="20"/>
              </w:rPr>
              <w:t xml:space="preserve"> </w:t>
            </w:r>
            <w:r w:rsidRPr="004C71EB">
              <w:rPr>
                <w:rFonts w:ascii="Arial" w:hAnsi="Arial" w:cs="Arial"/>
                <w:color w:val="000000"/>
                <w:sz w:val="20"/>
              </w:rPr>
              <w:t>администрацией</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противодействию</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материалов,</w:t>
            </w:r>
            <w:r w:rsidR="00FC4C66" w:rsidRPr="004C71EB">
              <w:rPr>
                <w:rFonts w:ascii="Arial" w:hAnsi="Arial" w:cs="Arial"/>
                <w:color w:val="000000"/>
                <w:sz w:val="20"/>
              </w:rPr>
              <w:t xml:space="preserve"> </w:t>
            </w:r>
            <w:r w:rsidRPr="004C71EB">
              <w:rPr>
                <w:rFonts w:ascii="Arial" w:hAnsi="Arial" w:cs="Arial"/>
                <w:color w:val="000000"/>
                <w:sz w:val="20"/>
              </w:rPr>
              <w:t>раскрывающих</w:t>
            </w:r>
            <w:r w:rsidR="00FC4C66" w:rsidRPr="004C71EB">
              <w:rPr>
                <w:rFonts w:ascii="Arial" w:hAnsi="Arial" w:cs="Arial"/>
                <w:color w:val="000000"/>
                <w:sz w:val="20"/>
              </w:rPr>
              <w:t xml:space="preserve"> </w:t>
            </w:r>
            <w:r w:rsidRPr="004C71EB">
              <w:rPr>
                <w:rFonts w:ascii="Arial" w:hAnsi="Arial" w:cs="Arial"/>
                <w:color w:val="000000"/>
                <w:sz w:val="20"/>
              </w:rPr>
              <w:t>содержание</w:t>
            </w:r>
            <w:r w:rsidR="00FC4C66" w:rsidRPr="004C71EB">
              <w:rPr>
                <w:rFonts w:ascii="Arial" w:hAnsi="Arial" w:cs="Arial"/>
                <w:color w:val="000000"/>
                <w:sz w:val="20"/>
              </w:rPr>
              <w:t xml:space="preserve"> </w:t>
            </w:r>
            <w:r w:rsidRPr="004C71EB">
              <w:rPr>
                <w:rFonts w:ascii="Arial" w:hAnsi="Arial" w:cs="Arial"/>
                <w:color w:val="000000"/>
                <w:sz w:val="20"/>
              </w:rPr>
              <w:t>принятых</w:t>
            </w:r>
            <w:r w:rsidR="00FC4C66" w:rsidRPr="004C71EB">
              <w:rPr>
                <w:rFonts w:ascii="Arial" w:hAnsi="Arial" w:cs="Arial"/>
                <w:color w:val="000000"/>
                <w:sz w:val="20"/>
              </w:rPr>
              <w:t xml:space="preserve"> </w:t>
            </w:r>
            <w:r w:rsidRPr="004C71EB">
              <w:rPr>
                <w:rFonts w:ascii="Arial" w:hAnsi="Arial" w:cs="Arial"/>
                <w:color w:val="000000"/>
                <w:sz w:val="20"/>
              </w:rPr>
              <w:t>мер</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противодействию</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достигнутые</w:t>
            </w:r>
            <w:r w:rsidR="00FC4C66" w:rsidRPr="004C71EB">
              <w:rPr>
                <w:rFonts w:ascii="Arial" w:hAnsi="Arial" w:cs="Arial"/>
                <w:color w:val="000000"/>
                <w:sz w:val="20"/>
              </w:rPr>
              <w:t xml:space="preserve"> </w:t>
            </w:r>
            <w:r w:rsidRPr="004C71EB">
              <w:rPr>
                <w:rFonts w:ascii="Arial" w:hAnsi="Arial" w:cs="Arial"/>
                <w:color w:val="000000"/>
                <w:sz w:val="20"/>
              </w:rPr>
              <w:t>результаты;</w:t>
            </w:r>
          </w:p>
        </w:tc>
        <w:tc>
          <w:tcPr>
            <w:tcW w:w="642" w:type="pct"/>
            <w:vAlign w:val="center"/>
          </w:tcPr>
          <w:p w:rsidR="00AA51D0" w:rsidRPr="004C71EB" w:rsidRDefault="00AA51D0" w:rsidP="004C71EB">
            <w:pPr>
              <w:spacing w:after="0" w:line="240" w:lineRule="auto"/>
              <w:jc w:val="center"/>
              <w:rPr>
                <w:rFonts w:ascii="Arial" w:hAnsi="Arial" w:cs="Arial"/>
                <w:color w:val="000000"/>
                <w:sz w:val="20"/>
              </w:rPr>
            </w:pP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Merge w:val="restart"/>
            <w:vAlign w:val="center"/>
          </w:tcPr>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правового</w:t>
            </w:r>
            <w:r w:rsidR="00FC4C66" w:rsidRPr="004C71EB">
              <w:rPr>
                <w:rFonts w:ascii="Arial" w:hAnsi="Arial" w:cs="Arial"/>
                <w:color w:val="000000"/>
                <w:sz w:val="20"/>
              </w:rPr>
              <w:t xml:space="preserve"> </w:t>
            </w:r>
            <w:r w:rsidRPr="004C71EB">
              <w:rPr>
                <w:rFonts w:ascii="Arial" w:hAnsi="Arial" w:cs="Arial"/>
                <w:color w:val="000000"/>
                <w:sz w:val="20"/>
              </w:rPr>
              <w:t>обеспечения,</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цифрового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информационных</w:t>
            </w:r>
            <w:r w:rsidR="00FC4C66" w:rsidRPr="004C71EB">
              <w:rPr>
                <w:rFonts w:ascii="Arial" w:hAnsi="Arial" w:cs="Arial"/>
                <w:color w:val="000000"/>
                <w:sz w:val="20"/>
              </w:rPr>
              <w:t xml:space="preserve"> </w:t>
            </w:r>
            <w:r w:rsidRPr="004C71EB">
              <w:rPr>
                <w:rFonts w:ascii="Arial" w:hAnsi="Arial" w:cs="Arial"/>
                <w:color w:val="000000"/>
                <w:sz w:val="20"/>
              </w:rPr>
              <w:t>технологий</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культуры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социального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образования,</w:t>
            </w:r>
            <w:r w:rsidR="00FC4C66" w:rsidRPr="004C71EB">
              <w:rPr>
                <w:rFonts w:ascii="Arial" w:hAnsi="Arial" w:cs="Arial"/>
                <w:color w:val="000000"/>
                <w:sz w:val="20"/>
              </w:rPr>
              <w:t xml:space="preserve"> </w:t>
            </w:r>
            <w:r w:rsidRPr="004C71EB">
              <w:rPr>
                <w:rFonts w:ascii="Arial" w:hAnsi="Arial" w:cs="Arial"/>
                <w:color w:val="000000"/>
                <w:sz w:val="20"/>
              </w:rPr>
              <w:t>молодежной</w:t>
            </w:r>
            <w:r w:rsidR="00FC4C66" w:rsidRPr="004C71EB">
              <w:rPr>
                <w:rFonts w:ascii="Arial" w:hAnsi="Arial" w:cs="Arial"/>
                <w:color w:val="000000"/>
                <w:sz w:val="20"/>
              </w:rPr>
              <w:t xml:space="preserve"> </w:t>
            </w:r>
            <w:r w:rsidRPr="004C71EB">
              <w:rPr>
                <w:rFonts w:ascii="Arial" w:hAnsi="Arial" w:cs="Arial"/>
                <w:color w:val="000000"/>
                <w:sz w:val="20"/>
              </w:rPr>
              <w:t>политики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спорта</w:t>
            </w:r>
          </w:p>
        </w:tc>
      </w:tr>
      <w:tr w:rsidR="004C71EB" w:rsidRPr="004C71EB" w:rsidTr="00ED0F2D">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44.2.</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вакантных</w:t>
            </w:r>
            <w:r w:rsidR="00FC4C66" w:rsidRPr="004C71EB">
              <w:rPr>
                <w:rFonts w:ascii="Arial" w:hAnsi="Arial" w:cs="Arial"/>
                <w:color w:val="000000"/>
                <w:sz w:val="20"/>
              </w:rPr>
              <w:t xml:space="preserve"> </w:t>
            </w:r>
            <w:r w:rsidRPr="004C71EB">
              <w:rPr>
                <w:rFonts w:ascii="Arial" w:hAnsi="Arial" w:cs="Arial"/>
                <w:color w:val="000000"/>
                <w:sz w:val="20"/>
              </w:rPr>
              <w:t>должностях</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руководителей</w:t>
            </w:r>
            <w:r w:rsidR="00FC4C66" w:rsidRPr="004C71EB">
              <w:rPr>
                <w:rFonts w:ascii="Arial" w:hAnsi="Arial" w:cs="Arial"/>
                <w:color w:val="000000"/>
                <w:sz w:val="20"/>
              </w:rPr>
              <w:t xml:space="preserve"> </w:t>
            </w:r>
            <w:r w:rsidRPr="004C71EB">
              <w:rPr>
                <w:rFonts w:ascii="Arial" w:hAnsi="Arial" w:cs="Arial"/>
                <w:color w:val="000000"/>
                <w:sz w:val="20"/>
              </w:rPr>
              <w:t>подведомственных</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организаций;</w:t>
            </w: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ежемесячно</w:t>
            </w:r>
          </w:p>
        </w:tc>
        <w:tc>
          <w:tcPr>
            <w:tcW w:w="965" w:type="pct"/>
            <w:vMerge/>
            <w:vAlign w:val="center"/>
          </w:tcPr>
          <w:p w:rsidR="002931D5" w:rsidRPr="004C71EB" w:rsidRDefault="002931D5" w:rsidP="004C71EB">
            <w:pPr>
              <w:spacing w:after="0" w:line="240" w:lineRule="auto"/>
              <w:jc w:val="center"/>
              <w:rPr>
                <w:rFonts w:ascii="Arial" w:hAnsi="Arial" w:cs="Arial"/>
                <w:color w:val="000000"/>
                <w:sz w:val="20"/>
              </w:rPr>
            </w:pP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44.3.</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проведении</w:t>
            </w:r>
            <w:r w:rsidR="00FC4C66" w:rsidRPr="004C71EB">
              <w:rPr>
                <w:rFonts w:ascii="Arial" w:hAnsi="Arial" w:cs="Arial"/>
                <w:color w:val="000000"/>
                <w:sz w:val="20"/>
              </w:rPr>
              <w:t xml:space="preserve"> </w:t>
            </w:r>
            <w:r w:rsidRPr="004C71EB">
              <w:rPr>
                <w:rFonts w:ascii="Arial" w:hAnsi="Arial" w:cs="Arial"/>
                <w:color w:val="000000"/>
                <w:sz w:val="20"/>
              </w:rPr>
              <w:t>конкурсов</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результатах</w:t>
            </w:r>
            <w:r w:rsidR="00FC4C66" w:rsidRPr="004C71EB">
              <w:rPr>
                <w:rFonts w:ascii="Arial" w:hAnsi="Arial" w:cs="Arial"/>
                <w:color w:val="000000"/>
                <w:sz w:val="20"/>
              </w:rPr>
              <w:t xml:space="preserve"> </w:t>
            </w:r>
            <w:r w:rsidRPr="004C71EB">
              <w:rPr>
                <w:rFonts w:ascii="Arial" w:hAnsi="Arial" w:cs="Arial"/>
                <w:color w:val="000000"/>
                <w:sz w:val="20"/>
              </w:rPr>
              <w:t>конкурсов</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замещение</w:t>
            </w:r>
            <w:r w:rsidR="00FC4C66" w:rsidRPr="004C71EB">
              <w:rPr>
                <w:rFonts w:ascii="Arial" w:hAnsi="Arial" w:cs="Arial"/>
                <w:color w:val="000000"/>
                <w:sz w:val="20"/>
              </w:rPr>
              <w:t xml:space="preserve"> </w:t>
            </w:r>
            <w:r w:rsidRPr="004C71EB">
              <w:rPr>
                <w:rFonts w:ascii="Arial" w:hAnsi="Arial" w:cs="Arial"/>
                <w:color w:val="000000"/>
                <w:sz w:val="20"/>
              </w:rPr>
              <w:t>вакантных</w:t>
            </w:r>
            <w:r w:rsidR="00FC4C66" w:rsidRPr="004C71EB">
              <w:rPr>
                <w:rFonts w:ascii="Arial" w:hAnsi="Arial" w:cs="Arial"/>
                <w:color w:val="000000"/>
                <w:sz w:val="20"/>
              </w:rPr>
              <w:t xml:space="preserve"> </w:t>
            </w:r>
            <w:r w:rsidRPr="004C71EB">
              <w:rPr>
                <w:rFonts w:ascii="Arial" w:hAnsi="Arial" w:cs="Arial"/>
                <w:color w:val="000000"/>
                <w:sz w:val="20"/>
              </w:rPr>
              <w:t>должностей</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включения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кадровый</w:t>
            </w:r>
            <w:r w:rsidR="00FC4C66" w:rsidRPr="004C71EB">
              <w:rPr>
                <w:rFonts w:ascii="Arial" w:hAnsi="Arial" w:cs="Arial"/>
                <w:color w:val="000000"/>
                <w:sz w:val="20"/>
              </w:rPr>
              <w:t xml:space="preserve"> </w:t>
            </w:r>
            <w:r w:rsidRPr="004C71EB">
              <w:rPr>
                <w:rFonts w:ascii="Arial" w:hAnsi="Arial" w:cs="Arial"/>
                <w:color w:val="000000"/>
                <w:sz w:val="20"/>
              </w:rPr>
              <w:t>резерв</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44.4.</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размещение</w:t>
            </w:r>
            <w:r w:rsidR="00FC4C66" w:rsidRPr="004C71EB">
              <w:rPr>
                <w:rFonts w:ascii="Arial" w:hAnsi="Arial" w:cs="Arial"/>
                <w:color w:val="000000"/>
                <w:sz w:val="20"/>
              </w:rPr>
              <w:t xml:space="preserve"> </w:t>
            </w:r>
            <w:r w:rsidRPr="004C71EB">
              <w:rPr>
                <w:rFonts w:ascii="Arial" w:hAnsi="Arial" w:cs="Arial"/>
                <w:color w:val="000000"/>
                <w:sz w:val="20"/>
              </w:rPr>
              <w:t>обобщенной</w:t>
            </w:r>
            <w:r w:rsidR="00FC4C66" w:rsidRPr="004C71EB">
              <w:rPr>
                <w:rFonts w:ascii="Arial" w:hAnsi="Arial" w:cs="Arial"/>
                <w:color w:val="000000"/>
                <w:sz w:val="20"/>
              </w:rPr>
              <w:t xml:space="preserve"> </w:t>
            </w:r>
            <w:r w:rsidRPr="004C71EB">
              <w:rPr>
                <w:rFonts w:ascii="Arial" w:hAnsi="Arial" w:cs="Arial"/>
                <w:color w:val="000000"/>
                <w:sz w:val="20"/>
              </w:rPr>
              <w:t>информации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сведениям</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доходах,</w:t>
            </w:r>
            <w:r w:rsidR="00FC4C66" w:rsidRPr="004C71EB">
              <w:rPr>
                <w:rFonts w:ascii="Arial" w:hAnsi="Arial" w:cs="Arial"/>
                <w:color w:val="000000"/>
                <w:sz w:val="20"/>
              </w:rPr>
              <w:t xml:space="preserve"> </w:t>
            </w:r>
            <w:r w:rsidRPr="004C71EB">
              <w:rPr>
                <w:rFonts w:ascii="Arial" w:hAnsi="Arial" w:cs="Arial"/>
                <w:color w:val="000000"/>
                <w:sz w:val="20"/>
              </w:rPr>
              <w:t>расходах,</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имуществе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обязательствах</w:t>
            </w:r>
            <w:r w:rsidR="00FC4C66" w:rsidRPr="004C71EB">
              <w:rPr>
                <w:rFonts w:ascii="Arial" w:hAnsi="Arial" w:cs="Arial"/>
                <w:color w:val="000000"/>
                <w:sz w:val="20"/>
              </w:rPr>
              <w:t xml:space="preserve"> </w:t>
            </w:r>
            <w:r w:rsidRPr="004C71EB">
              <w:rPr>
                <w:rFonts w:ascii="Arial" w:hAnsi="Arial" w:cs="Arial"/>
                <w:color w:val="000000"/>
                <w:sz w:val="20"/>
              </w:rPr>
              <w:t>имущественного</w:t>
            </w:r>
            <w:r w:rsidR="00FC4C66" w:rsidRPr="004C71EB">
              <w:rPr>
                <w:rFonts w:ascii="Arial" w:hAnsi="Arial" w:cs="Arial"/>
                <w:color w:val="000000"/>
                <w:sz w:val="20"/>
              </w:rPr>
              <w:t xml:space="preserve"> </w:t>
            </w:r>
            <w:r w:rsidRPr="004C71EB">
              <w:rPr>
                <w:rFonts w:ascii="Arial" w:hAnsi="Arial" w:cs="Arial"/>
                <w:color w:val="000000"/>
                <w:sz w:val="20"/>
              </w:rPr>
              <w:t>характера</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замещающих</w:t>
            </w:r>
            <w:r w:rsidR="00FC4C66" w:rsidRPr="004C71EB">
              <w:rPr>
                <w:rFonts w:ascii="Arial" w:hAnsi="Arial" w:cs="Arial"/>
                <w:color w:val="000000"/>
                <w:sz w:val="20"/>
              </w:rPr>
              <w:t xml:space="preserve"> </w:t>
            </w:r>
            <w:r w:rsidRPr="004C71EB">
              <w:rPr>
                <w:rFonts w:ascii="Arial" w:hAnsi="Arial" w:cs="Arial"/>
                <w:color w:val="000000"/>
                <w:sz w:val="20"/>
              </w:rPr>
              <w:t>муниципальные</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Мариинско-Посадском</w:t>
            </w:r>
            <w:r w:rsidR="00FC4C66" w:rsidRPr="004C71EB">
              <w:rPr>
                <w:rFonts w:ascii="Arial" w:hAnsi="Arial" w:cs="Arial"/>
                <w:color w:val="000000"/>
                <w:sz w:val="20"/>
              </w:rPr>
              <w:t xml:space="preserve"> </w:t>
            </w:r>
            <w:r w:rsidRPr="004C71EB">
              <w:rPr>
                <w:rFonts w:ascii="Arial" w:hAnsi="Arial" w:cs="Arial"/>
                <w:color w:val="000000"/>
                <w:sz w:val="20"/>
              </w:rPr>
              <w:t>муниципальном</w:t>
            </w:r>
            <w:r w:rsidR="00FC4C66" w:rsidRPr="004C71EB">
              <w:rPr>
                <w:rFonts w:ascii="Arial" w:hAnsi="Arial" w:cs="Arial"/>
                <w:color w:val="000000"/>
                <w:sz w:val="20"/>
              </w:rPr>
              <w:t xml:space="preserve"> </w:t>
            </w:r>
            <w:r w:rsidRPr="004C71EB">
              <w:rPr>
                <w:rFonts w:ascii="Arial" w:hAnsi="Arial" w:cs="Arial"/>
                <w:color w:val="000000"/>
                <w:sz w:val="20"/>
              </w:rPr>
              <w:t>округе,</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также</w:t>
            </w:r>
            <w:r w:rsidR="00FC4C66" w:rsidRPr="004C71EB">
              <w:rPr>
                <w:rFonts w:ascii="Arial" w:hAnsi="Arial" w:cs="Arial"/>
                <w:color w:val="000000"/>
                <w:sz w:val="20"/>
              </w:rPr>
              <w:t xml:space="preserve"> </w:t>
            </w:r>
            <w:r w:rsidRPr="004C71EB">
              <w:rPr>
                <w:rFonts w:ascii="Arial" w:hAnsi="Arial" w:cs="Arial"/>
                <w:color w:val="000000"/>
                <w:sz w:val="20"/>
              </w:rPr>
              <w:t>членов</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семей</w:t>
            </w:r>
          </w:p>
          <w:p w:rsidR="002931D5" w:rsidRPr="004C71EB" w:rsidRDefault="002931D5" w:rsidP="004C71EB">
            <w:pPr>
              <w:spacing w:after="0" w:line="240" w:lineRule="auto"/>
              <w:jc w:val="center"/>
              <w:rPr>
                <w:rFonts w:ascii="Arial" w:hAnsi="Arial" w:cs="Arial"/>
                <w:color w:val="000000"/>
                <w:sz w:val="20"/>
              </w:rPr>
            </w:pP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14</w:t>
            </w:r>
            <w:r w:rsidR="00FC4C66" w:rsidRPr="004C71EB">
              <w:rPr>
                <w:rFonts w:ascii="Arial" w:hAnsi="Arial" w:cs="Arial"/>
                <w:color w:val="000000"/>
                <w:sz w:val="20"/>
              </w:rPr>
              <w:t xml:space="preserve"> </w:t>
            </w:r>
            <w:r w:rsidRPr="004C71EB">
              <w:rPr>
                <w:rFonts w:ascii="Arial" w:hAnsi="Arial" w:cs="Arial"/>
                <w:color w:val="000000"/>
                <w:sz w:val="20"/>
              </w:rPr>
              <w:t>рабочих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истечения</w:t>
            </w:r>
            <w:r w:rsidR="00FC4C66" w:rsidRPr="004C71EB">
              <w:rPr>
                <w:rFonts w:ascii="Arial" w:hAnsi="Arial" w:cs="Arial"/>
                <w:color w:val="000000"/>
                <w:sz w:val="20"/>
              </w:rPr>
              <w:t xml:space="preserve"> </w:t>
            </w:r>
            <w:r w:rsidRPr="004C71EB">
              <w:rPr>
                <w:rFonts w:ascii="Arial" w:hAnsi="Arial" w:cs="Arial"/>
                <w:color w:val="000000"/>
                <w:sz w:val="20"/>
              </w:rPr>
              <w:t>срока,</w:t>
            </w:r>
            <w:r w:rsidR="00FC4C66" w:rsidRPr="004C71EB">
              <w:rPr>
                <w:rFonts w:ascii="Arial" w:hAnsi="Arial" w:cs="Arial"/>
                <w:color w:val="000000"/>
                <w:sz w:val="20"/>
              </w:rPr>
              <w:t xml:space="preserve"> </w:t>
            </w:r>
            <w:r w:rsidRPr="004C71EB">
              <w:rPr>
                <w:rFonts w:ascii="Arial" w:hAnsi="Arial" w:cs="Arial"/>
                <w:color w:val="000000"/>
                <w:sz w:val="20"/>
              </w:rPr>
              <w:t>установленного</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подачи</w:t>
            </w: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культуры</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социального</w:t>
            </w:r>
            <w:r w:rsidR="00FC4C66" w:rsidRPr="004C71EB">
              <w:rPr>
                <w:rFonts w:ascii="Arial" w:hAnsi="Arial" w:cs="Arial"/>
                <w:color w:val="000000"/>
                <w:sz w:val="20"/>
              </w:rPr>
              <w:t xml:space="preserve"> </w:t>
            </w:r>
            <w:r w:rsidRPr="004C71EB">
              <w:rPr>
                <w:rFonts w:ascii="Arial" w:hAnsi="Arial" w:cs="Arial"/>
                <w:color w:val="000000"/>
                <w:sz w:val="20"/>
              </w:rPr>
              <w:t>развития,</w:t>
            </w:r>
            <w:r w:rsidR="00FC4C66" w:rsidRPr="004C71EB">
              <w:rPr>
                <w:rFonts w:ascii="Arial" w:hAnsi="Arial" w:cs="Arial"/>
                <w:color w:val="000000"/>
                <w:sz w:val="20"/>
              </w:rPr>
              <w:t xml:space="preserve"> </w:t>
            </w: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образования,</w:t>
            </w:r>
            <w:r w:rsidR="00FC4C66" w:rsidRPr="004C71EB">
              <w:rPr>
                <w:rFonts w:ascii="Arial" w:hAnsi="Arial" w:cs="Arial"/>
                <w:color w:val="000000"/>
                <w:sz w:val="20"/>
              </w:rPr>
              <w:t xml:space="preserve"> </w:t>
            </w:r>
            <w:r w:rsidRPr="004C71EB">
              <w:rPr>
                <w:rFonts w:ascii="Arial" w:hAnsi="Arial" w:cs="Arial"/>
                <w:color w:val="000000"/>
                <w:sz w:val="20"/>
              </w:rPr>
              <w:t>молодежной</w:t>
            </w:r>
            <w:r w:rsidR="00FC4C66" w:rsidRPr="004C71EB">
              <w:rPr>
                <w:rFonts w:ascii="Arial" w:hAnsi="Arial" w:cs="Arial"/>
                <w:color w:val="000000"/>
                <w:sz w:val="20"/>
              </w:rPr>
              <w:t xml:space="preserve"> </w:t>
            </w:r>
            <w:r w:rsidRPr="004C71EB">
              <w:rPr>
                <w:rFonts w:ascii="Arial" w:hAnsi="Arial" w:cs="Arial"/>
                <w:color w:val="000000"/>
                <w:sz w:val="20"/>
              </w:rPr>
              <w:t>политики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спорта,</w:t>
            </w:r>
            <w:r w:rsidR="00FC4C66" w:rsidRPr="004C71EB">
              <w:rPr>
                <w:rFonts w:ascii="Arial" w:hAnsi="Arial" w:cs="Arial"/>
                <w:color w:val="000000"/>
                <w:sz w:val="20"/>
              </w:rPr>
              <w:t xml:space="preserve"> </w:t>
            </w:r>
            <w:r w:rsidRPr="004C71EB">
              <w:rPr>
                <w:rFonts w:ascii="Arial" w:hAnsi="Arial" w:cs="Arial"/>
                <w:color w:val="000000"/>
                <w:sz w:val="20"/>
              </w:rPr>
              <w:t>финансовый</w:t>
            </w:r>
            <w:r w:rsidR="00FC4C66" w:rsidRPr="004C71EB">
              <w:rPr>
                <w:rFonts w:ascii="Arial" w:hAnsi="Arial" w:cs="Arial"/>
                <w:color w:val="000000"/>
                <w:sz w:val="20"/>
              </w:rPr>
              <w:t xml:space="preserve"> </w:t>
            </w:r>
            <w:r w:rsidRPr="004C71EB">
              <w:rPr>
                <w:rFonts w:ascii="Arial" w:hAnsi="Arial" w:cs="Arial"/>
                <w:color w:val="000000"/>
                <w:sz w:val="20"/>
              </w:rPr>
              <w:t>отдел</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45.</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Обеспечение</w:t>
            </w:r>
            <w:r w:rsidR="00FC4C66" w:rsidRPr="004C71EB">
              <w:rPr>
                <w:rFonts w:ascii="Arial" w:hAnsi="Arial" w:cs="Arial"/>
                <w:color w:val="000000"/>
                <w:sz w:val="20"/>
              </w:rPr>
              <w:t xml:space="preserve"> </w:t>
            </w:r>
            <w:r w:rsidRPr="004C71EB">
              <w:rPr>
                <w:rFonts w:ascii="Arial" w:hAnsi="Arial" w:cs="Arial"/>
                <w:color w:val="000000"/>
                <w:sz w:val="20"/>
              </w:rPr>
              <w:t>функционирования</w:t>
            </w:r>
            <w:r w:rsidR="00FC4C66" w:rsidRPr="004C71EB">
              <w:rPr>
                <w:rFonts w:ascii="Arial" w:hAnsi="Arial" w:cs="Arial"/>
                <w:color w:val="000000"/>
                <w:sz w:val="20"/>
              </w:rPr>
              <w:t xml:space="preserve"> </w:t>
            </w:r>
            <w:r w:rsidRPr="004C71EB">
              <w:rPr>
                <w:rFonts w:ascii="Arial" w:hAnsi="Arial" w:cs="Arial"/>
                <w:color w:val="000000"/>
                <w:sz w:val="20"/>
              </w:rPr>
              <w:t>«горячей</w:t>
            </w:r>
            <w:r w:rsidR="00FC4C66" w:rsidRPr="004C71EB">
              <w:rPr>
                <w:rFonts w:ascii="Arial" w:hAnsi="Arial" w:cs="Arial"/>
                <w:color w:val="000000"/>
                <w:sz w:val="20"/>
              </w:rPr>
              <w:t xml:space="preserve"> </w:t>
            </w:r>
            <w:r w:rsidRPr="004C71EB">
              <w:rPr>
                <w:rFonts w:ascii="Arial" w:hAnsi="Arial" w:cs="Arial"/>
                <w:color w:val="000000"/>
                <w:sz w:val="20"/>
              </w:rPr>
              <w:t>линии»</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приема</w:t>
            </w:r>
            <w:r w:rsidR="00FC4C66" w:rsidRPr="004C71EB">
              <w:rPr>
                <w:rFonts w:ascii="Arial" w:hAnsi="Arial" w:cs="Arial"/>
                <w:color w:val="000000"/>
                <w:sz w:val="20"/>
              </w:rPr>
              <w:t xml:space="preserve"> </w:t>
            </w:r>
            <w:r w:rsidRPr="004C71EB">
              <w:rPr>
                <w:rFonts w:ascii="Arial" w:hAnsi="Arial" w:cs="Arial"/>
                <w:color w:val="000000"/>
                <w:sz w:val="20"/>
              </w:rPr>
              <w:t>обращений</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фактам</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4C71EB">
            <w:pPr>
              <w:spacing w:after="0" w:line="240" w:lineRule="auto"/>
              <w:jc w:val="center"/>
              <w:rPr>
                <w:rFonts w:ascii="Arial" w:hAnsi="Arial" w:cs="Arial"/>
                <w:color w:val="000000"/>
                <w:sz w:val="20"/>
              </w:rPr>
            </w:pP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организационно-контрольной</w:t>
            </w:r>
            <w:r w:rsidR="00FC4C66" w:rsidRPr="004C71EB">
              <w:rPr>
                <w:rFonts w:ascii="Arial" w:hAnsi="Arial" w:cs="Arial"/>
                <w:color w:val="000000"/>
                <w:sz w:val="20"/>
              </w:rPr>
              <w:t xml:space="preserve"> </w:t>
            </w:r>
            <w:r w:rsidRPr="004C71EB">
              <w:rPr>
                <w:rFonts w:ascii="Arial" w:hAnsi="Arial" w:cs="Arial"/>
                <w:color w:val="000000"/>
                <w:sz w:val="20"/>
              </w:rPr>
              <w:t>работы</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46</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46.1</w:t>
            </w:r>
          </w:p>
          <w:p w:rsidR="002931D5" w:rsidRPr="004C71EB" w:rsidRDefault="002931D5" w:rsidP="004C71EB">
            <w:pPr>
              <w:spacing w:after="0" w:line="240" w:lineRule="auto"/>
              <w:jc w:val="center"/>
              <w:rPr>
                <w:rFonts w:ascii="Arial" w:hAnsi="Arial" w:cs="Arial"/>
                <w:color w:val="000000"/>
                <w:sz w:val="20"/>
              </w:rPr>
            </w:pP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Осуществлять</w:t>
            </w:r>
            <w:r w:rsidR="00FC4C66" w:rsidRPr="004C71EB">
              <w:rPr>
                <w:rFonts w:ascii="Arial" w:hAnsi="Arial" w:cs="Arial"/>
                <w:color w:val="000000"/>
                <w:sz w:val="20"/>
              </w:rPr>
              <w:t xml:space="preserve"> </w:t>
            </w:r>
            <w:r w:rsidRPr="004C71EB">
              <w:rPr>
                <w:rFonts w:ascii="Arial" w:hAnsi="Arial" w:cs="Arial"/>
                <w:color w:val="000000"/>
                <w:sz w:val="20"/>
              </w:rPr>
              <w:t>контроль</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соблюдением</w:t>
            </w:r>
            <w:r w:rsidR="00FC4C66" w:rsidRPr="004C71EB">
              <w:rPr>
                <w:rFonts w:ascii="Arial" w:hAnsi="Arial" w:cs="Arial"/>
                <w:color w:val="000000"/>
                <w:sz w:val="20"/>
              </w:rPr>
              <w:t xml:space="preserve"> </w:t>
            </w:r>
            <w:r w:rsidRPr="004C71EB">
              <w:rPr>
                <w:rFonts w:ascii="Arial" w:hAnsi="Arial" w:cs="Arial"/>
                <w:color w:val="000000"/>
                <w:sz w:val="20"/>
              </w:rPr>
              <w:t>лицами,</w:t>
            </w:r>
            <w:r w:rsidR="00FC4C66" w:rsidRPr="004C71EB">
              <w:rPr>
                <w:rFonts w:ascii="Arial" w:hAnsi="Arial" w:cs="Arial"/>
                <w:color w:val="000000"/>
                <w:sz w:val="20"/>
              </w:rPr>
              <w:t xml:space="preserve"> </w:t>
            </w:r>
            <w:r w:rsidRPr="004C71EB">
              <w:rPr>
                <w:rFonts w:ascii="Arial" w:hAnsi="Arial" w:cs="Arial"/>
                <w:color w:val="000000"/>
                <w:sz w:val="20"/>
              </w:rPr>
              <w:t>замещающими</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муниципальной</w:t>
            </w:r>
            <w:r w:rsidR="00FC4C66" w:rsidRPr="004C71EB">
              <w:rPr>
                <w:rFonts w:ascii="Arial" w:hAnsi="Arial" w:cs="Arial"/>
                <w:color w:val="000000"/>
                <w:sz w:val="20"/>
              </w:rPr>
              <w:t xml:space="preserve"> </w:t>
            </w:r>
            <w:r w:rsidRPr="004C71EB">
              <w:rPr>
                <w:rFonts w:ascii="Arial" w:hAnsi="Arial" w:cs="Arial"/>
                <w:color w:val="000000"/>
                <w:sz w:val="20"/>
              </w:rPr>
              <w:t>службы,</w:t>
            </w:r>
            <w:r w:rsidR="00FC4C66" w:rsidRPr="004C71EB">
              <w:rPr>
                <w:rFonts w:ascii="Arial" w:hAnsi="Arial" w:cs="Arial"/>
                <w:color w:val="000000"/>
                <w:sz w:val="20"/>
              </w:rPr>
              <w:t xml:space="preserve"> </w:t>
            </w:r>
            <w:r w:rsidRPr="004C71EB">
              <w:rPr>
                <w:rFonts w:ascii="Arial" w:hAnsi="Arial" w:cs="Arial"/>
                <w:color w:val="000000"/>
                <w:sz w:val="20"/>
              </w:rPr>
              <w:t>требований</w:t>
            </w:r>
            <w:r w:rsidR="00FC4C66" w:rsidRPr="004C71EB">
              <w:rPr>
                <w:rFonts w:ascii="Arial" w:hAnsi="Arial" w:cs="Arial"/>
                <w:color w:val="000000"/>
                <w:sz w:val="20"/>
              </w:rPr>
              <w:t xml:space="preserve"> </w:t>
            </w:r>
            <w:r w:rsidRPr="004C71EB">
              <w:rPr>
                <w:rFonts w:ascii="Arial" w:hAnsi="Arial" w:cs="Arial"/>
                <w:color w:val="000000"/>
                <w:sz w:val="20"/>
              </w:rPr>
              <w:t>законодательства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противодействии</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r w:rsidRPr="004C71EB">
              <w:rPr>
                <w:rFonts w:ascii="Arial" w:hAnsi="Arial" w:cs="Arial"/>
                <w:color w:val="000000"/>
                <w:sz w:val="20"/>
              </w:rPr>
              <w:t>касающихся</w:t>
            </w:r>
            <w:r w:rsidR="00FC4C66" w:rsidRPr="004C71EB">
              <w:rPr>
                <w:rFonts w:ascii="Arial" w:hAnsi="Arial" w:cs="Arial"/>
                <w:color w:val="000000"/>
                <w:sz w:val="20"/>
              </w:rPr>
              <w:t xml:space="preserve"> </w:t>
            </w:r>
            <w:r w:rsidRPr="004C71EB">
              <w:rPr>
                <w:rFonts w:ascii="Arial" w:hAnsi="Arial" w:cs="Arial"/>
                <w:color w:val="000000"/>
                <w:sz w:val="20"/>
              </w:rPr>
              <w:t>предотвращения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урегулирования</w:t>
            </w:r>
            <w:r w:rsidR="00FC4C66" w:rsidRPr="004C71EB">
              <w:rPr>
                <w:rFonts w:ascii="Arial" w:hAnsi="Arial" w:cs="Arial"/>
                <w:color w:val="000000"/>
                <w:sz w:val="20"/>
              </w:rPr>
              <w:t xml:space="preserve"> </w:t>
            </w:r>
            <w:r w:rsidRPr="004C71EB">
              <w:rPr>
                <w:rFonts w:ascii="Arial" w:hAnsi="Arial" w:cs="Arial"/>
                <w:color w:val="000000"/>
                <w:sz w:val="20"/>
              </w:rPr>
              <w:t>конфликта</w:t>
            </w:r>
            <w:r w:rsidR="00FC4C66" w:rsidRPr="004C71EB">
              <w:rPr>
                <w:rFonts w:ascii="Arial" w:hAnsi="Arial" w:cs="Arial"/>
                <w:color w:val="000000"/>
                <w:sz w:val="20"/>
              </w:rPr>
              <w:t xml:space="preserve"> </w:t>
            </w:r>
            <w:r w:rsidRPr="004C71EB">
              <w:rPr>
                <w:rFonts w:ascii="Arial" w:hAnsi="Arial" w:cs="Arial"/>
                <w:color w:val="000000"/>
                <w:sz w:val="20"/>
              </w:rPr>
              <w:t>интересов,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том</w:t>
            </w:r>
            <w:r w:rsidR="00FC4C66" w:rsidRPr="004C71EB">
              <w:rPr>
                <w:rFonts w:ascii="Arial" w:hAnsi="Arial" w:cs="Arial"/>
                <w:color w:val="000000"/>
                <w:sz w:val="20"/>
              </w:rPr>
              <w:t xml:space="preserve"> </w:t>
            </w:r>
            <w:r w:rsidRPr="004C71EB">
              <w:rPr>
                <w:rFonts w:ascii="Arial" w:hAnsi="Arial" w:cs="Arial"/>
                <w:color w:val="000000"/>
                <w:sz w:val="20"/>
              </w:rPr>
              <w:t>числе</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привлечением</w:t>
            </w:r>
            <w:r w:rsidR="00FC4C66" w:rsidRPr="004C71EB">
              <w:rPr>
                <w:rFonts w:ascii="Arial" w:hAnsi="Arial" w:cs="Arial"/>
                <w:color w:val="000000"/>
                <w:sz w:val="20"/>
              </w:rPr>
              <w:t xml:space="preserve"> </w:t>
            </w:r>
            <w:r w:rsidRPr="004C71EB">
              <w:rPr>
                <w:rFonts w:ascii="Arial" w:hAnsi="Arial" w:cs="Arial"/>
                <w:color w:val="000000"/>
                <w:sz w:val="20"/>
              </w:rPr>
              <w:t>таких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ответственности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случае</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несоблюдения</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актуализацией</w:t>
            </w:r>
            <w:r w:rsidR="00FC4C66" w:rsidRPr="004C71EB">
              <w:rPr>
                <w:rFonts w:ascii="Arial" w:hAnsi="Arial" w:cs="Arial"/>
                <w:color w:val="000000"/>
                <w:sz w:val="20"/>
              </w:rPr>
              <w:t xml:space="preserve"> </w:t>
            </w:r>
            <w:r w:rsidRPr="004C71EB">
              <w:rPr>
                <w:rFonts w:ascii="Arial" w:hAnsi="Arial" w:cs="Arial"/>
                <w:color w:val="000000"/>
                <w:sz w:val="20"/>
              </w:rPr>
              <w:t>сведений,</w:t>
            </w:r>
            <w:r w:rsidR="00FC4C66" w:rsidRPr="004C71EB">
              <w:rPr>
                <w:rFonts w:ascii="Arial" w:hAnsi="Arial" w:cs="Arial"/>
                <w:color w:val="000000"/>
                <w:sz w:val="20"/>
              </w:rPr>
              <w:t xml:space="preserve"> </w:t>
            </w:r>
            <w:r w:rsidRPr="004C71EB">
              <w:rPr>
                <w:rFonts w:ascii="Arial" w:hAnsi="Arial" w:cs="Arial"/>
                <w:color w:val="000000"/>
                <w:sz w:val="20"/>
              </w:rPr>
              <w:t>содержащихся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анкетах,</w:t>
            </w:r>
            <w:r w:rsidR="00FC4C66" w:rsidRPr="004C71EB">
              <w:rPr>
                <w:rFonts w:ascii="Arial" w:hAnsi="Arial" w:cs="Arial"/>
                <w:color w:val="000000"/>
                <w:sz w:val="20"/>
              </w:rPr>
              <w:t xml:space="preserve"> </w:t>
            </w:r>
            <w:r w:rsidRPr="004C71EB">
              <w:rPr>
                <w:rFonts w:ascii="Arial" w:hAnsi="Arial" w:cs="Arial"/>
                <w:color w:val="000000"/>
                <w:sz w:val="20"/>
              </w:rPr>
              <w:t>представляемых</w:t>
            </w:r>
            <w:r w:rsidR="00FC4C66" w:rsidRPr="004C71EB">
              <w:rPr>
                <w:rFonts w:ascii="Arial" w:hAnsi="Arial" w:cs="Arial"/>
                <w:color w:val="000000"/>
                <w:sz w:val="20"/>
              </w:rPr>
              <w:t xml:space="preserve"> </w:t>
            </w:r>
            <w:r w:rsidRPr="004C71EB">
              <w:rPr>
                <w:rFonts w:ascii="Arial" w:hAnsi="Arial" w:cs="Arial"/>
                <w:color w:val="000000"/>
                <w:sz w:val="20"/>
              </w:rPr>
              <w:t>при</w:t>
            </w:r>
            <w:r w:rsidR="00FC4C66" w:rsidRPr="004C71EB">
              <w:rPr>
                <w:rFonts w:ascii="Arial" w:hAnsi="Arial" w:cs="Arial"/>
                <w:color w:val="000000"/>
                <w:sz w:val="20"/>
              </w:rPr>
              <w:t xml:space="preserve"> </w:t>
            </w:r>
            <w:r w:rsidRPr="004C71EB">
              <w:rPr>
                <w:rFonts w:ascii="Arial" w:hAnsi="Arial" w:cs="Arial"/>
                <w:color w:val="000000"/>
                <w:sz w:val="20"/>
              </w:rPr>
              <w:t>назначении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муниципальные</w:t>
            </w:r>
            <w:r w:rsidR="00FC4C66" w:rsidRPr="004C71EB">
              <w:rPr>
                <w:rFonts w:ascii="Arial" w:hAnsi="Arial" w:cs="Arial"/>
                <w:color w:val="000000"/>
                <w:sz w:val="20"/>
              </w:rPr>
              <w:t xml:space="preserve"> </w:t>
            </w:r>
            <w:r w:rsidRPr="004C71EB">
              <w:rPr>
                <w:rFonts w:ascii="Arial" w:hAnsi="Arial" w:cs="Arial"/>
                <w:color w:val="000000"/>
                <w:sz w:val="20"/>
              </w:rPr>
              <w:t>должности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поступлении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такую</w:t>
            </w:r>
            <w:r w:rsidR="00FC4C66" w:rsidRPr="004C71EB">
              <w:rPr>
                <w:rFonts w:ascii="Arial" w:hAnsi="Arial" w:cs="Arial"/>
                <w:color w:val="000000"/>
                <w:sz w:val="20"/>
              </w:rPr>
              <w:t xml:space="preserve"> </w:t>
            </w:r>
            <w:r w:rsidRPr="004C71EB">
              <w:rPr>
                <w:rFonts w:ascii="Arial" w:hAnsi="Arial" w:cs="Arial"/>
                <w:color w:val="000000"/>
                <w:sz w:val="20"/>
              </w:rPr>
              <w:t>службу,</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их</w:t>
            </w:r>
            <w:r w:rsidR="00FC4C66" w:rsidRPr="004C71EB">
              <w:rPr>
                <w:rFonts w:ascii="Arial" w:hAnsi="Arial" w:cs="Arial"/>
                <w:color w:val="000000"/>
                <w:sz w:val="20"/>
              </w:rPr>
              <w:t xml:space="preserve"> </w:t>
            </w:r>
            <w:r w:rsidRPr="004C71EB">
              <w:rPr>
                <w:rFonts w:ascii="Arial" w:hAnsi="Arial" w:cs="Arial"/>
                <w:color w:val="000000"/>
                <w:sz w:val="20"/>
              </w:rPr>
              <w:t>родственниках</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свойственниках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целях</w:t>
            </w:r>
            <w:r w:rsidR="00FC4C66" w:rsidRPr="004C71EB">
              <w:rPr>
                <w:rFonts w:ascii="Arial" w:hAnsi="Arial" w:cs="Arial"/>
                <w:color w:val="000000"/>
                <w:sz w:val="20"/>
              </w:rPr>
              <w:t xml:space="preserve"> </w:t>
            </w:r>
            <w:r w:rsidRPr="004C71EB">
              <w:rPr>
                <w:rFonts w:ascii="Arial" w:hAnsi="Arial" w:cs="Arial"/>
                <w:color w:val="000000"/>
                <w:sz w:val="20"/>
              </w:rPr>
              <w:t>выявления</w:t>
            </w:r>
            <w:r w:rsidR="00FC4C66" w:rsidRPr="004C71EB">
              <w:rPr>
                <w:rFonts w:ascii="Arial" w:hAnsi="Arial" w:cs="Arial"/>
                <w:color w:val="000000"/>
                <w:sz w:val="20"/>
              </w:rPr>
              <w:t xml:space="preserve"> </w:t>
            </w:r>
            <w:r w:rsidRPr="004C71EB">
              <w:rPr>
                <w:rFonts w:ascii="Arial" w:hAnsi="Arial" w:cs="Arial"/>
                <w:color w:val="000000"/>
                <w:sz w:val="20"/>
              </w:rPr>
              <w:t>возможного</w:t>
            </w:r>
            <w:r w:rsidR="00FC4C66" w:rsidRPr="004C71EB">
              <w:rPr>
                <w:rFonts w:ascii="Arial" w:hAnsi="Arial" w:cs="Arial"/>
                <w:color w:val="000000"/>
                <w:sz w:val="20"/>
              </w:rPr>
              <w:t xml:space="preserve"> </w:t>
            </w:r>
            <w:r w:rsidRPr="004C71EB">
              <w:rPr>
                <w:rFonts w:ascii="Arial" w:hAnsi="Arial" w:cs="Arial"/>
                <w:color w:val="000000"/>
                <w:sz w:val="20"/>
              </w:rPr>
              <w:t>конфликта</w:t>
            </w:r>
            <w:r w:rsidR="00FC4C66" w:rsidRPr="004C71EB">
              <w:rPr>
                <w:rFonts w:ascii="Arial" w:hAnsi="Arial" w:cs="Arial"/>
                <w:color w:val="000000"/>
                <w:sz w:val="20"/>
              </w:rPr>
              <w:t xml:space="preserve"> </w:t>
            </w:r>
            <w:r w:rsidRPr="004C71EB">
              <w:rPr>
                <w:rFonts w:ascii="Arial" w:hAnsi="Arial" w:cs="Arial"/>
                <w:color w:val="000000"/>
                <w:sz w:val="20"/>
              </w:rPr>
              <w:t>интересов</w:t>
            </w: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постоянно</w:t>
            </w: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w:t>
            </w:r>
            <w:r w:rsidR="00FC4C66" w:rsidRPr="004C71EB">
              <w:rPr>
                <w:rFonts w:ascii="Arial" w:hAnsi="Arial" w:cs="Arial"/>
                <w:color w:val="000000"/>
                <w:sz w:val="20"/>
              </w:rPr>
              <w:t xml:space="preserve"> </w:t>
            </w:r>
            <w:r w:rsidRPr="004C71EB">
              <w:rPr>
                <w:rFonts w:ascii="Arial" w:hAnsi="Arial" w:cs="Arial"/>
                <w:color w:val="000000"/>
                <w:sz w:val="20"/>
              </w:rPr>
              <w:t>работы</w:t>
            </w:r>
          </w:p>
        </w:tc>
      </w:tr>
      <w:tr w:rsidR="004C71EB" w:rsidRPr="004C71EB" w:rsidTr="00ED0F2D">
        <w:trPr>
          <w:cantSplit/>
        </w:trPr>
        <w:tc>
          <w:tcPr>
            <w:tcW w:w="23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47</w:t>
            </w:r>
          </w:p>
          <w:p w:rsidR="00AA51D0"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47.1</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47.2</w:t>
            </w:r>
          </w:p>
        </w:tc>
        <w:tc>
          <w:tcPr>
            <w:tcW w:w="3161"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Обеспечить</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ежегодное</w:t>
            </w:r>
            <w:r w:rsidR="00FC4C66" w:rsidRPr="004C71EB">
              <w:rPr>
                <w:rFonts w:ascii="Arial" w:hAnsi="Arial" w:cs="Arial"/>
                <w:color w:val="000000"/>
                <w:sz w:val="20"/>
              </w:rPr>
              <w:t xml:space="preserve"> </w:t>
            </w:r>
            <w:r w:rsidRPr="004C71EB">
              <w:rPr>
                <w:rFonts w:ascii="Arial" w:hAnsi="Arial" w:cs="Arial"/>
                <w:color w:val="000000"/>
                <w:sz w:val="20"/>
              </w:rPr>
              <w:t>повышение</w:t>
            </w:r>
            <w:r w:rsidR="00FC4C66" w:rsidRPr="004C71EB">
              <w:rPr>
                <w:rFonts w:ascii="Arial" w:hAnsi="Arial" w:cs="Arial"/>
                <w:color w:val="000000"/>
                <w:sz w:val="20"/>
              </w:rPr>
              <w:t xml:space="preserve"> </w:t>
            </w:r>
            <w:r w:rsidRPr="004C71EB">
              <w:rPr>
                <w:rFonts w:ascii="Arial" w:hAnsi="Arial" w:cs="Arial"/>
                <w:color w:val="000000"/>
                <w:sz w:val="20"/>
              </w:rPr>
              <w:t>квалификации</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должностные</w:t>
            </w:r>
            <w:r w:rsidR="00FC4C66" w:rsidRPr="004C71EB">
              <w:rPr>
                <w:rFonts w:ascii="Arial" w:hAnsi="Arial" w:cs="Arial"/>
                <w:color w:val="000000"/>
                <w:sz w:val="20"/>
              </w:rPr>
              <w:t xml:space="preserve"> </w:t>
            </w:r>
            <w:r w:rsidRPr="004C71EB">
              <w:rPr>
                <w:rFonts w:ascii="Arial" w:hAnsi="Arial" w:cs="Arial"/>
                <w:color w:val="000000"/>
                <w:sz w:val="20"/>
              </w:rPr>
              <w:t>обязанности</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входит</w:t>
            </w:r>
            <w:r w:rsidR="00FC4C66" w:rsidRPr="004C71EB">
              <w:rPr>
                <w:rFonts w:ascii="Arial" w:hAnsi="Arial" w:cs="Arial"/>
                <w:color w:val="000000"/>
                <w:sz w:val="20"/>
              </w:rPr>
              <w:t xml:space="preserve"> </w:t>
            </w:r>
            <w:r w:rsidRPr="004C71EB">
              <w:rPr>
                <w:rFonts w:ascii="Arial" w:hAnsi="Arial" w:cs="Arial"/>
                <w:color w:val="000000"/>
                <w:sz w:val="20"/>
              </w:rPr>
              <w:t>участие</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противодействии</w:t>
            </w:r>
            <w:r w:rsidR="00FC4C66" w:rsidRPr="004C71EB">
              <w:rPr>
                <w:rFonts w:ascii="Arial" w:hAnsi="Arial" w:cs="Arial"/>
                <w:color w:val="000000"/>
                <w:sz w:val="20"/>
              </w:rPr>
              <w:t xml:space="preserve"> </w:t>
            </w:r>
            <w:r w:rsidRPr="004C71EB">
              <w:rPr>
                <w:rFonts w:ascii="Arial" w:hAnsi="Arial" w:cs="Arial"/>
                <w:color w:val="000000"/>
                <w:sz w:val="20"/>
              </w:rPr>
              <w:t>коррупции</w:t>
            </w:r>
            <w:r w:rsidR="00FC4C66" w:rsidRPr="004C71EB">
              <w:rPr>
                <w:rFonts w:ascii="Arial" w:hAnsi="Arial" w:cs="Arial"/>
                <w:color w:val="000000"/>
                <w:sz w:val="20"/>
              </w:rPr>
              <w:t xml:space="preserve"> </w:t>
            </w:r>
          </w:p>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обучение</w:t>
            </w:r>
            <w:r w:rsidR="00FC4C66" w:rsidRPr="004C71EB">
              <w:rPr>
                <w:rFonts w:ascii="Arial" w:hAnsi="Arial" w:cs="Arial"/>
                <w:color w:val="000000"/>
                <w:sz w:val="20"/>
              </w:rPr>
              <w:t xml:space="preserve"> </w:t>
            </w:r>
            <w:r w:rsidRPr="004C71EB">
              <w:rPr>
                <w:rFonts w:ascii="Arial" w:hAnsi="Arial" w:cs="Arial"/>
                <w:color w:val="000000"/>
                <w:sz w:val="20"/>
              </w:rPr>
              <w:t>муниципальных</w:t>
            </w:r>
            <w:r w:rsidR="00FC4C66" w:rsidRPr="004C71EB">
              <w:rPr>
                <w:rFonts w:ascii="Arial" w:hAnsi="Arial" w:cs="Arial"/>
                <w:color w:val="000000"/>
                <w:sz w:val="20"/>
              </w:rPr>
              <w:t xml:space="preserve"> </w:t>
            </w:r>
            <w:r w:rsidRPr="004C71EB">
              <w:rPr>
                <w:rFonts w:ascii="Arial" w:hAnsi="Arial" w:cs="Arial"/>
                <w:color w:val="000000"/>
                <w:sz w:val="20"/>
              </w:rPr>
              <w:t>служащих,</w:t>
            </w:r>
            <w:r w:rsidR="00FC4C66" w:rsidRPr="004C71EB">
              <w:rPr>
                <w:rFonts w:ascii="Arial" w:hAnsi="Arial" w:cs="Arial"/>
                <w:color w:val="000000"/>
                <w:sz w:val="20"/>
              </w:rPr>
              <w:t xml:space="preserve"> </w:t>
            </w:r>
            <w:r w:rsidRPr="004C71EB">
              <w:rPr>
                <w:rFonts w:ascii="Arial" w:hAnsi="Arial" w:cs="Arial"/>
                <w:color w:val="000000"/>
                <w:sz w:val="20"/>
              </w:rPr>
              <w:t>впервые</w:t>
            </w:r>
            <w:r w:rsidR="00FC4C66" w:rsidRPr="004C71EB">
              <w:rPr>
                <w:rFonts w:ascii="Arial" w:hAnsi="Arial" w:cs="Arial"/>
                <w:color w:val="000000"/>
                <w:sz w:val="20"/>
              </w:rPr>
              <w:t xml:space="preserve"> </w:t>
            </w:r>
            <w:r w:rsidRPr="004C71EB">
              <w:rPr>
                <w:rFonts w:ascii="Arial" w:hAnsi="Arial" w:cs="Arial"/>
                <w:color w:val="000000"/>
                <w:sz w:val="20"/>
              </w:rPr>
              <w:t>поступивших</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муниципальную</w:t>
            </w:r>
            <w:r w:rsidR="00FC4C66" w:rsidRPr="004C71EB">
              <w:rPr>
                <w:rFonts w:ascii="Arial" w:hAnsi="Arial" w:cs="Arial"/>
                <w:color w:val="000000"/>
                <w:sz w:val="20"/>
              </w:rPr>
              <w:t xml:space="preserve"> </w:t>
            </w:r>
            <w:r w:rsidRPr="004C71EB">
              <w:rPr>
                <w:rFonts w:ascii="Arial" w:hAnsi="Arial" w:cs="Arial"/>
                <w:color w:val="000000"/>
                <w:sz w:val="20"/>
              </w:rPr>
              <w:t>службу</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замещения</w:t>
            </w:r>
            <w:r w:rsidR="00FC4C66" w:rsidRPr="004C71EB">
              <w:rPr>
                <w:rFonts w:ascii="Arial" w:hAnsi="Arial" w:cs="Arial"/>
                <w:color w:val="000000"/>
                <w:sz w:val="20"/>
              </w:rPr>
              <w:t xml:space="preserve"> </w:t>
            </w:r>
            <w:r w:rsidRPr="004C71EB">
              <w:rPr>
                <w:rFonts w:ascii="Arial" w:hAnsi="Arial" w:cs="Arial"/>
                <w:color w:val="000000"/>
                <w:sz w:val="20"/>
              </w:rPr>
              <w:t>должностей,</w:t>
            </w:r>
            <w:r w:rsidR="00FC4C66" w:rsidRPr="004C71EB">
              <w:rPr>
                <w:rFonts w:ascii="Arial" w:hAnsi="Arial" w:cs="Arial"/>
                <w:color w:val="000000"/>
                <w:sz w:val="20"/>
              </w:rPr>
              <w:t xml:space="preserve"> </w:t>
            </w:r>
            <w:r w:rsidRPr="004C71EB">
              <w:rPr>
                <w:rFonts w:ascii="Arial" w:hAnsi="Arial" w:cs="Arial"/>
                <w:color w:val="000000"/>
                <w:sz w:val="20"/>
              </w:rPr>
              <w:t>включенных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перечни,</w:t>
            </w:r>
            <w:r w:rsidR="00FC4C66" w:rsidRPr="004C71EB">
              <w:rPr>
                <w:rFonts w:ascii="Arial" w:hAnsi="Arial" w:cs="Arial"/>
                <w:color w:val="000000"/>
                <w:sz w:val="20"/>
              </w:rPr>
              <w:t xml:space="preserve"> </w:t>
            </w:r>
            <w:r w:rsidRPr="004C71EB">
              <w:rPr>
                <w:rFonts w:ascii="Arial" w:hAnsi="Arial" w:cs="Arial"/>
                <w:color w:val="000000"/>
                <w:sz w:val="20"/>
              </w:rPr>
              <w:t>установленные</w:t>
            </w:r>
            <w:r w:rsidR="00FC4C66" w:rsidRPr="004C71EB">
              <w:rPr>
                <w:rFonts w:ascii="Arial" w:hAnsi="Arial" w:cs="Arial"/>
                <w:color w:val="000000"/>
                <w:sz w:val="20"/>
              </w:rPr>
              <w:t xml:space="preserve"> </w:t>
            </w:r>
            <w:r w:rsidRPr="004C71EB">
              <w:rPr>
                <w:rFonts w:ascii="Arial" w:hAnsi="Arial" w:cs="Arial"/>
                <w:color w:val="000000"/>
                <w:sz w:val="20"/>
              </w:rPr>
              <w:t>нормативными</w:t>
            </w:r>
            <w:r w:rsidR="00FC4C66" w:rsidRPr="004C71EB">
              <w:rPr>
                <w:rFonts w:ascii="Arial" w:hAnsi="Arial" w:cs="Arial"/>
                <w:color w:val="000000"/>
                <w:sz w:val="20"/>
              </w:rPr>
              <w:t xml:space="preserve"> </w:t>
            </w:r>
            <w:r w:rsidRPr="004C71EB">
              <w:rPr>
                <w:rFonts w:ascii="Arial" w:hAnsi="Arial" w:cs="Arial"/>
                <w:color w:val="000000"/>
                <w:sz w:val="20"/>
              </w:rPr>
              <w:t>правовыми</w:t>
            </w:r>
            <w:r w:rsidR="00FC4C66" w:rsidRPr="004C71EB">
              <w:rPr>
                <w:rFonts w:ascii="Arial" w:hAnsi="Arial" w:cs="Arial"/>
                <w:color w:val="000000"/>
                <w:sz w:val="20"/>
              </w:rPr>
              <w:t xml:space="preserve"> </w:t>
            </w:r>
            <w:r w:rsidRPr="004C71EB">
              <w:rPr>
                <w:rFonts w:ascii="Arial" w:hAnsi="Arial" w:cs="Arial"/>
                <w:color w:val="000000"/>
                <w:sz w:val="20"/>
              </w:rPr>
              <w:t>актами</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образовательным</w:t>
            </w:r>
            <w:r w:rsidR="00FC4C66" w:rsidRPr="004C71EB">
              <w:rPr>
                <w:rFonts w:ascii="Arial" w:hAnsi="Arial" w:cs="Arial"/>
                <w:color w:val="000000"/>
                <w:sz w:val="20"/>
              </w:rPr>
              <w:t xml:space="preserve"> </w:t>
            </w:r>
            <w:r w:rsidRPr="004C71EB">
              <w:rPr>
                <w:rFonts w:ascii="Arial" w:hAnsi="Arial" w:cs="Arial"/>
                <w:color w:val="000000"/>
                <w:sz w:val="20"/>
              </w:rPr>
              <w:t>программам</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области</w:t>
            </w:r>
            <w:r w:rsidR="00FC4C66" w:rsidRPr="004C71EB">
              <w:rPr>
                <w:rFonts w:ascii="Arial" w:hAnsi="Arial" w:cs="Arial"/>
                <w:color w:val="000000"/>
                <w:sz w:val="20"/>
              </w:rPr>
              <w:t xml:space="preserve"> </w:t>
            </w:r>
            <w:r w:rsidRPr="004C71EB">
              <w:rPr>
                <w:rFonts w:ascii="Arial" w:hAnsi="Arial" w:cs="Arial"/>
                <w:color w:val="000000"/>
                <w:sz w:val="20"/>
              </w:rPr>
              <w:t>противодействия</w:t>
            </w:r>
            <w:r w:rsidR="00FC4C66" w:rsidRPr="004C71EB">
              <w:rPr>
                <w:rFonts w:ascii="Arial" w:hAnsi="Arial" w:cs="Arial"/>
                <w:color w:val="000000"/>
                <w:sz w:val="20"/>
              </w:rPr>
              <w:t xml:space="preserve"> </w:t>
            </w:r>
            <w:r w:rsidRPr="004C71EB">
              <w:rPr>
                <w:rFonts w:ascii="Arial" w:hAnsi="Arial" w:cs="Arial"/>
                <w:color w:val="000000"/>
                <w:sz w:val="20"/>
              </w:rPr>
              <w:t>коррупции</w:t>
            </w:r>
          </w:p>
        </w:tc>
        <w:tc>
          <w:tcPr>
            <w:tcW w:w="642"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постоянно</w:t>
            </w:r>
          </w:p>
        </w:tc>
        <w:tc>
          <w:tcPr>
            <w:tcW w:w="965" w:type="pct"/>
            <w:vAlign w:val="center"/>
          </w:tcPr>
          <w:p w:rsidR="002931D5" w:rsidRPr="004C71EB" w:rsidRDefault="002931D5" w:rsidP="004C71EB">
            <w:pPr>
              <w:spacing w:after="0" w:line="240" w:lineRule="auto"/>
              <w:jc w:val="center"/>
              <w:rPr>
                <w:rFonts w:ascii="Arial" w:hAnsi="Arial" w:cs="Arial"/>
                <w:color w:val="000000"/>
                <w:sz w:val="20"/>
              </w:rPr>
            </w:pPr>
            <w:r w:rsidRPr="004C71EB">
              <w:rPr>
                <w:rFonts w:ascii="Arial" w:hAnsi="Arial" w:cs="Arial"/>
                <w:color w:val="000000"/>
                <w:sz w:val="20"/>
              </w:rPr>
              <w:t>Отдел</w:t>
            </w:r>
            <w:r w:rsidR="00FC4C66" w:rsidRPr="004C71EB">
              <w:rPr>
                <w:rFonts w:ascii="Arial" w:hAnsi="Arial" w:cs="Arial"/>
                <w:color w:val="000000"/>
                <w:sz w:val="20"/>
              </w:rPr>
              <w:t xml:space="preserve"> </w:t>
            </w:r>
            <w:r w:rsidRPr="004C71EB">
              <w:rPr>
                <w:rFonts w:ascii="Arial" w:hAnsi="Arial" w:cs="Arial"/>
                <w:color w:val="000000"/>
                <w:sz w:val="20"/>
              </w:rPr>
              <w:t>организационно</w:t>
            </w:r>
            <w:r w:rsidR="00FC4C66" w:rsidRPr="004C71EB">
              <w:rPr>
                <w:rFonts w:ascii="Arial" w:hAnsi="Arial" w:cs="Arial"/>
                <w:color w:val="000000"/>
                <w:sz w:val="20"/>
              </w:rPr>
              <w:t xml:space="preserve"> </w:t>
            </w:r>
            <w:r w:rsidRPr="004C71EB">
              <w:rPr>
                <w:rFonts w:ascii="Arial" w:hAnsi="Arial" w:cs="Arial"/>
                <w:color w:val="000000"/>
                <w:sz w:val="20"/>
              </w:rPr>
              <w:t>работы</w:t>
            </w:r>
          </w:p>
        </w:tc>
      </w:tr>
    </w:tbl>
    <w:p w:rsidR="002931D5" w:rsidRPr="004C71EB" w:rsidRDefault="002931D5" w:rsidP="004C71EB">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677"/>
        <w:gridCol w:w="1326"/>
        <w:gridCol w:w="246"/>
        <w:gridCol w:w="6037"/>
      </w:tblGrid>
      <w:tr w:rsidR="002931D5" w:rsidRPr="00D169A2" w:rsidTr="00D169A2">
        <w:trPr>
          <w:cantSplit/>
        </w:trPr>
        <w:tc>
          <w:tcPr>
            <w:tcW w:w="2337" w:type="pct"/>
            <w:vAlign w:val="center"/>
          </w:tcPr>
          <w:p w:rsidR="002931D5" w:rsidRPr="00D169A2" w:rsidRDefault="002931D5" w:rsidP="004C71EB">
            <w:pPr>
              <w:spacing w:after="0" w:line="240" w:lineRule="auto"/>
              <w:jc w:val="center"/>
              <w:rPr>
                <w:rFonts w:ascii="Arial" w:hAnsi="Arial" w:cs="Arial"/>
                <w:b/>
                <w:color w:val="000000"/>
                <w:sz w:val="20"/>
              </w:rPr>
            </w:pP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Чăваш</w:t>
            </w:r>
            <w:r w:rsidR="00FC4C66" w:rsidRPr="00D169A2">
              <w:rPr>
                <w:rFonts w:ascii="Arial" w:hAnsi="Arial" w:cs="Arial"/>
                <w:b/>
                <w:color w:val="000000"/>
                <w:sz w:val="20"/>
              </w:rPr>
              <w:t xml:space="preserve"> </w:t>
            </w:r>
            <w:r w:rsidRPr="00D169A2">
              <w:rPr>
                <w:rFonts w:ascii="Arial" w:hAnsi="Arial" w:cs="Arial"/>
                <w:b/>
                <w:color w:val="000000"/>
                <w:sz w:val="20"/>
              </w:rPr>
              <w:t>Республикин</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Сĕнтĕрвăрри</w:t>
            </w:r>
            <w:r w:rsidR="00FC4C66" w:rsidRPr="00D169A2">
              <w:rPr>
                <w:rFonts w:ascii="Arial" w:hAnsi="Arial" w:cs="Arial"/>
                <w:b/>
                <w:color w:val="000000"/>
                <w:sz w:val="20"/>
              </w:rPr>
              <w:t xml:space="preserve"> </w:t>
            </w:r>
            <w:r w:rsidRPr="00D169A2">
              <w:rPr>
                <w:rFonts w:ascii="Arial" w:hAnsi="Arial" w:cs="Arial"/>
                <w:b/>
                <w:color w:val="000000"/>
                <w:sz w:val="20"/>
              </w:rPr>
              <w:t>муниципаллă</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округĕн</w:t>
            </w:r>
            <w:r w:rsidR="00FC4C66" w:rsidRPr="00D169A2">
              <w:rPr>
                <w:rFonts w:ascii="Arial" w:hAnsi="Arial" w:cs="Arial"/>
                <w:b/>
                <w:color w:val="000000"/>
                <w:sz w:val="20"/>
              </w:rPr>
              <w:t xml:space="preserve"> </w:t>
            </w:r>
            <w:r w:rsidRPr="00D169A2">
              <w:rPr>
                <w:rFonts w:ascii="Arial" w:hAnsi="Arial" w:cs="Arial"/>
                <w:b/>
                <w:color w:val="000000"/>
                <w:sz w:val="20"/>
              </w:rPr>
              <w:t>администрацийĕ</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Й</w:t>
            </w:r>
            <w:r w:rsidR="00FC4C66" w:rsidRPr="00D169A2">
              <w:rPr>
                <w:rFonts w:ascii="Arial" w:hAnsi="Arial" w:cs="Arial"/>
                <w:b/>
                <w:color w:val="000000"/>
                <w:sz w:val="20"/>
              </w:rPr>
              <w:t xml:space="preserve"> </w:t>
            </w:r>
            <w:r w:rsidRPr="00D169A2">
              <w:rPr>
                <w:rFonts w:ascii="Arial" w:hAnsi="Arial" w:cs="Arial"/>
                <w:b/>
                <w:color w:val="000000"/>
                <w:sz w:val="20"/>
              </w:rPr>
              <w:t>Ы</w:t>
            </w:r>
            <w:r w:rsidR="00FC4C66" w:rsidRPr="00D169A2">
              <w:rPr>
                <w:rFonts w:ascii="Arial" w:hAnsi="Arial" w:cs="Arial"/>
                <w:b/>
                <w:color w:val="000000"/>
                <w:sz w:val="20"/>
              </w:rPr>
              <w:t xml:space="preserve"> </w:t>
            </w:r>
            <w:r w:rsidRPr="00D169A2">
              <w:rPr>
                <w:rFonts w:ascii="Arial" w:hAnsi="Arial" w:cs="Arial"/>
                <w:b/>
                <w:color w:val="000000"/>
                <w:sz w:val="20"/>
              </w:rPr>
              <w:t>Ш</w:t>
            </w:r>
            <w:r w:rsidR="00FC4C66" w:rsidRPr="00D169A2">
              <w:rPr>
                <w:rFonts w:ascii="Arial" w:hAnsi="Arial" w:cs="Arial"/>
                <w:b/>
                <w:color w:val="000000"/>
                <w:sz w:val="20"/>
              </w:rPr>
              <w:t xml:space="preserve"> </w:t>
            </w:r>
            <w:r w:rsidRPr="00D169A2">
              <w:rPr>
                <w:rFonts w:ascii="Arial" w:hAnsi="Arial" w:cs="Arial"/>
                <w:b/>
                <w:color w:val="000000"/>
                <w:sz w:val="20"/>
              </w:rPr>
              <w:t>Ă</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У</w:t>
            </w:r>
          </w:p>
          <w:p w:rsidR="00AA51D0" w:rsidRPr="00D169A2" w:rsidRDefault="00FC4C66" w:rsidP="004C71EB">
            <w:pPr>
              <w:spacing w:after="0" w:line="240" w:lineRule="auto"/>
              <w:jc w:val="center"/>
              <w:rPr>
                <w:rFonts w:ascii="Arial" w:hAnsi="Arial" w:cs="Arial"/>
                <w:b/>
                <w:color w:val="000000"/>
                <w:sz w:val="20"/>
              </w:rPr>
            </w:pPr>
            <w:r w:rsidRPr="00D169A2">
              <w:rPr>
                <w:rFonts w:ascii="Arial" w:hAnsi="Arial" w:cs="Arial"/>
                <w:b/>
                <w:color w:val="000000"/>
                <w:sz w:val="20"/>
              </w:rPr>
              <w:t xml:space="preserve"> </w:t>
            </w:r>
            <w:r w:rsidR="002931D5" w:rsidRPr="00D169A2">
              <w:rPr>
                <w:rFonts w:ascii="Arial" w:hAnsi="Arial" w:cs="Arial"/>
                <w:b/>
                <w:color w:val="000000"/>
                <w:sz w:val="20"/>
              </w:rPr>
              <w:t>22.05.2023</w:t>
            </w:r>
            <w:r w:rsidRPr="00D169A2">
              <w:rPr>
                <w:rFonts w:ascii="Arial" w:hAnsi="Arial" w:cs="Arial"/>
                <w:b/>
                <w:color w:val="000000"/>
                <w:sz w:val="20"/>
              </w:rPr>
              <w:t xml:space="preserve"> </w:t>
            </w:r>
            <w:r w:rsidR="002931D5" w:rsidRPr="00D169A2">
              <w:rPr>
                <w:rFonts w:ascii="Arial" w:hAnsi="Arial" w:cs="Arial"/>
                <w:b/>
                <w:color w:val="000000"/>
                <w:sz w:val="20"/>
              </w:rPr>
              <w:t>№</w:t>
            </w:r>
            <w:r w:rsidRPr="00D169A2">
              <w:rPr>
                <w:rFonts w:ascii="Arial" w:hAnsi="Arial" w:cs="Arial"/>
                <w:b/>
                <w:color w:val="000000"/>
                <w:sz w:val="20"/>
              </w:rPr>
              <w:t xml:space="preserve"> </w:t>
            </w:r>
            <w:r w:rsidR="002931D5" w:rsidRPr="00D169A2">
              <w:rPr>
                <w:rFonts w:ascii="Arial" w:hAnsi="Arial" w:cs="Arial"/>
                <w:b/>
                <w:color w:val="000000"/>
                <w:sz w:val="20"/>
              </w:rPr>
              <w:t>570</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Сĕнтĕрвăрри</w:t>
            </w:r>
            <w:r w:rsidR="00FC4C66" w:rsidRPr="00D169A2">
              <w:rPr>
                <w:rFonts w:ascii="Arial" w:hAnsi="Arial" w:cs="Arial"/>
                <w:b/>
                <w:color w:val="000000"/>
                <w:sz w:val="20"/>
              </w:rPr>
              <w:t xml:space="preserve"> </w:t>
            </w:r>
            <w:r w:rsidRPr="00D169A2">
              <w:rPr>
                <w:rFonts w:ascii="Arial" w:hAnsi="Arial" w:cs="Arial"/>
                <w:b/>
                <w:color w:val="000000"/>
                <w:sz w:val="20"/>
              </w:rPr>
              <w:t>хули</w:t>
            </w:r>
          </w:p>
          <w:p w:rsidR="002931D5" w:rsidRPr="00D169A2" w:rsidRDefault="002931D5" w:rsidP="004C71EB">
            <w:pPr>
              <w:spacing w:after="0" w:line="240" w:lineRule="auto"/>
              <w:jc w:val="center"/>
              <w:rPr>
                <w:rFonts w:ascii="Arial" w:hAnsi="Arial" w:cs="Arial"/>
                <w:b/>
                <w:color w:val="000000"/>
                <w:sz w:val="20"/>
              </w:rPr>
            </w:pPr>
          </w:p>
        </w:tc>
        <w:tc>
          <w:tcPr>
            <w:tcW w:w="550" w:type="pct"/>
            <w:gridSpan w:val="2"/>
            <w:vAlign w:val="center"/>
          </w:tcPr>
          <w:p w:rsidR="002931D5" w:rsidRPr="00D169A2" w:rsidRDefault="00FC4C66" w:rsidP="004C71EB">
            <w:pPr>
              <w:spacing w:after="0" w:line="240" w:lineRule="auto"/>
              <w:jc w:val="center"/>
              <w:rPr>
                <w:rFonts w:ascii="Arial" w:hAnsi="Arial" w:cs="Arial"/>
                <w:b/>
                <w:color w:val="000000"/>
                <w:sz w:val="20"/>
              </w:rPr>
            </w:pPr>
            <w:r w:rsidRPr="00D169A2">
              <w:rPr>
                <w:rFonts w:ascii="Arial" w:hAnsi="Arial" w:cs="Arial"/>
                <w:b/>
                <w:color w:val="000000"/>
                <w:sz w:val="20"/>
              </w:rPr>
              <w:t xml:space="preserve"> </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noProof/>
                <w:color w:val="000000"/>
                <w:sz w:val="20"/>
              </w:rPr>
              <w:drawing>
                <wp:inline distT="0" distB="0" distL="0" distR="0">
                  <wp:extent cx="571500" cy="733425"/>
                  <wp:effectExtent l="0" t="0" r="0" b="9525"/>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3" w:type="pct"/>
            <w:vAlign w:val="center"/>
          </w:tcPr>
          <w:p w:rsidR="002931D5" w:rsidRPr="00D169A2" w:rsidRDefault="002931D5" w:rsidP="004C71EB">
            <w:pPr>
              <w:spacing w:after="0" w:line="240" w:lineRule="auto"/>
              <w:jc w:val="center"/>
              <w:rPr>
                <w:rFonts w:ascii="Arial" w:hAnsi="Arial" w:cs="Arial"/>
                <w:b/>
                <w:color w:val="000000"/>
                <w:sz w:val="20"/>
              </w:rPr>
            </w:pP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Чувашская</w:t>
            </w:r>
            <w:r w:rsidR="00FC4C66" w:rsidRPr="00D169A2">
              <w:rPr>
                <w:rFonts w:ascii="Arial" w:hAnsi="Arial" w:cs="Arial"/>
                <w:b/>
                <w:color w:val="000000"/>
                <w:sz w:val="20"/>
              </w:rPr>
              <w:t xml:space="preserve"> </w:t>
            </w:r>
            <w:r w:rsidRPr="00D169A2">
              <w:rPr>
                <w:rFonts w:ascii="Arial" w:hAnsi="Arial" w:cs="Arial"/>
                <w:b/>
                <w:color w:val="000000"/>
                <w:sz w:val="20"/>
              </w:rPr>
              <w:t>Республика</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Администрация</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Мариинско-Посадского</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муниципального</w:t>
            </w:r>
            <w:r w:rsidR="00FC4C66" w:rsidRPr="00D169A2">
              <w:rPr>
                <w:rFonts w:ascii="Arial" w:hAnsi="Arial" w:cs="Arial"/>
                <w:b/>
                <w:color w:val="000000"/>
                <w:sz w:val="20"/>
              </w:rPr>
              <w:t xml:space="preserve"> </w:t>
            </w:r>
            <w:r w:rsidRPr="00D169A2">
              <w:rPr>
                <w:rFonts w:ascii="Arial" w:hAnsi="Arial" w:cs="Arial"/>
                <w:b/>
                <w:color w:val="000000"/>
                <w:sz w:val="20"/>
              </w:rPr>
              <w:t>округа</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П</w:t>
            </w:r>
            <w:r w:rsidR="00FC4C66" w:rsidRPr="00D169A2">
              <w:rPr>
                <w:rFonts w:ascii="Arial" w:hAnsi="Arial" w:cs="Arial"/>
                <w:b/>
                <w:color w:val="000000"/>
                <w:sz w:val="20"/>
              </w:rPr>
              <w:t xml:space="preserve"> </w:t>
            </w: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С</w:t>
            </w:r>
            <w:r w:rsidR="00FC4C66" w:rsidRPr="00D169A2">
              <w:rPr>
                <w:rFonts w:ascii="Arial" w:hAnsi="Arial" w:cs="Arial"/>
                <w:b/>
                <w:color w:val="000000"/>
                <w:sz w:val="20"/>
              </w:rPr>
              <w:t xml:space="preserve"> </w:t>
            </w:r>
            <w:r w:rsidRPr="00D169A2">
              <w:rPr>
                <w:rFonts w:ascii="Arial" w:hAnsi="Arial" w:cs="Arial"/>
                <w:b/>
                <w:color w:val="000000"/>
                <w:sz w:val="20"/>
              </w:rPr>
              <w:t>Т</w:t>
            </w:r>
            <w:r w:rsidR="00FC4C66" w:rsidRPr="00D169A2">
              <w:rPr>
                <w:rFonts w:ascii="Arial" w:hAnsi="Arial" w:cs="Arial"/>
                <w:b/>
                <w:color w:val="000000"/>
                <w:sz w:val="20"/>
              </w:rPr>
              <w:t xml:space="preserve"> </w:t>
            </w:r>
            <w:r w:rsidRPr="00D169A2">
              <w:rPr>
                <w:rFonts w:ascii="Arial" w:hAnsi="Arial" w:cs="Arial"/>
                <w:b/>
                <w:color w:val="000000"/>
                <w:sz w:val="20"/>
              </w:rPr>
              <w:t>А</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В</w:t>
            </w:r>
            <w:r w:rsidR="00FC4C66" w:rsidRPr="00D169A2">
              <w:rPr>
                <w:rFonts w:ascii="Arial" w:hAnsi="Arial" w:cs="Arial"/>
                <w:b/>
                <w:color w:val="000000"/>
                <w:sz w:val="20"/>
              </w:rPr>
              <w:t xml:space="preserve"> </w:t>
            </w:r>
            <w:r w:rsidRPr="00D169A2">
              <w:rPr>
                <w:rFonts w:ascii="Arial" w:hAnsi="Arial" w:cs="Arial"/>
                <w:b/>
                <w:color w:val="000000"/>
                <w:sz w:val="20"/>
              </w:rPr>
              <w:t>Л</w:t>
            </w:r>
            <w:r w:rsidR="00FC4C66" w:rsidRPr="00D169A2">
              <w:rPr>
                <w:rFonts w:ascii="Arial" w:hAnsi="Arial" w:cs="Arial"/>
                <w:b/>
                <w:color w:val="000000"/>
                <w:sz w:val="20"/>
              </w:rPr>
              <w:t xml:space="preserve"> </w:t>
            </w:r>
            <w:r w:rsidRPr="00D169A2">
              <w:rPr>
                <w:rFonts w:ascii="Arial" w:hAnsi="Arial" w:cs="Arial"/>
                <w:b/>
                <w:color w:val="000000"/>
                <w:sz w:val="20"/>
              </w:rPr>
              <w:t>Е</w:t>
            </w:r>
            <w:r w:rsidR="00FC4C66" w:rsidRPr="00D169A2">
              <w:rPr>
                <w:rFonts w:ascii="Arial" w:hAnsi="Arial" w:cs="Arial"/>
                <w:b/>
                <w:color w:val="000000"/>
                <w:sz w:val="20"/>
              </w:rPr>
              <w:t xml:space="preserve"> </w:t>
            </w:r>
            <w:r w:rsidRPr="00D169A2">
              <w:rPr>
                <w:rFonts w:ascii="Arial" w:hAnsi="Arial" w:cs="Arial"/>
                <w:b/>
                <w:color w:val="000000"/>
                <w:sz w:val="20"/>
              </w:rPr>
              <w:t>Н</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Е</w:t>
            </w:r>
            <w:r w:rsidR="00FC4C66" w:rsidRPr="00D169A2">
              <w:rPr>
                <w:rFonts w:ascii="Arial" w:hAnsi="Arial" w:cs="Arial"/>
                <w:b/>
                <w:color w:val="000000"/>
                <w:sz w:val="20"/>
              </w:rPr>
              <w:t xml:space="preserve"> </w:t>
            </w:r>
          </w:p>
          <w:p w:rsidR="00AA51D0"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22.05.2023</w:t>
            </w:r>
            <w:r w:rsidR="00FC4C66" w:rsidRPr="00D169A2">
              <w:rPr>
                <w:rFonts w:ascii="Arial" w:hAnsi="Arial" w:cs="Arial"/>
                <w:b/>
                <w:color w:val="000000"/>
                <w:sz w:val="20"/>
              </w:rPr>
              <w:t xml:space="preserve"> </w:t>
            </w:r>
            <w:r w:rsidRPr="00D169A2">
              <w:rPr>
                <w:rFonts w:ascii="Arial" w:hAnsi="Arial" w:cs="Arial"/>
                <w:b/>
                <w:color w:val="000000"/>
                <w:sz w:val="20"/>
              </w:rPr>
              <w:t>№</w:t>
            </w:r>
            <w:r w:rsidR="00FC4C66" w:rsidRPr="00D169A2">
              <w:rPr>
                <w:rFonts w:ascii="Arial" w:hAnsi="Arial" w:cs="Arial"/>
                <w:b/>
                <w:color w:val="000000"/>
                <w:sz w:val="20"/>
              </w:rPr>
              <w:t xml:space="preserve"> </w:t>
            </w:r>
            <w:r w:rsidRPr="00D169A2">
              <w:rPr>
                <w:rFonts w:ascii="Arial" w:hAnsi="Arial" w:cs="Arial"/>
                <w:b/>
                <w:color w:val="000000"/>
                <w:sz w:val="20"/>
              </w:rPr>
              <w:t>570</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г.</w:t>
            </w:r>
            <w:r w:rsidR="00FC4C66" w:rsidRPr="00D169A2">
              <w:rPr>
                <w:rFonts w:ascii="Arial" w:hAnsi="Arial" w:cs="Arial"/>
                <w:b/>
                <w:color w:val="000000"/>
                <w:sz w:val="20"/>
              </w:rPr>
              <w:t xml:space="preserve"> </w:t>
            </w:r>
            <w:r w:rsidRPr="00D169A2">
              <w:rPr>
                <w:rFonts w:ascii="Arial" w:hAnsi="Arial" w:cs="Arial"/>
                <w:b/>
                <w:color w:val="000000"/>
                <w:sz w:val="20"/>
              </w:rPr>
              <w:t>Мариинский</w:t>
            </w:r>
            <w:r w:rsidR="00FC4C66" w:rsidRPr="00D169A2">
              <w:rPr>
                <w:rFonts w:ascii="Arial" w:hAnsi="Arial" w:cs="Arial"/>
                <w:b/>
                <w:color w:val="000000"/>
                <w:sz w:val="20"/>
              </w:rPr>
              <w:t xml:space="preserve"> </w:t>
            </w:r>
            <w:r w:rsidRPr="00D169A2">
              <w:rPr>
                <w:rFonts w:ascii="Arial" w:hAnsi="Arial" w:cs="Arial"/>
                <w:b/>
                <w:color w:val="000000"/>
                <w:sz w:val="20"/>
              </w:rPr>
              <w:t>Посад</w:t>
            </w:r>
          </w:p>
          <w:p w:rsidR="002931D5" w:rsidRPr="00D169A2" w:rsidRDefault="002931D5" w:rsidP="004C71EB">
            <w:pPr>
              <w:spacing w:after="0" w:line="240" w:lineRule="auto"/>
              <w:jc w:val="center"/>
              <w:rPr>
                <w:rFonts w:ascii="Arial" w:hAnsi="Arial" w:cs="Arial"/>
                <w:b/>
                <w:color w:val="000000"/>
                <w:sz w:val="20"/>
              </w:rPr>
            </w:pPr>
          </w:p>
        </w:tc>
      </w:tr>
      <w:tr w:rsidR="002931D5" w:rsidRPr="00D169A2" w:rsidTr="00ED0F2D">
        <w:tblPrEx>
          <w:tblLook w:val="04A0" w:firstRow="1" w:lastRow="0" w:firstColumn="1" w:lastColumn="0" w:noHBand="0" w:noVBand="1"/>
        </w:tblPrEx>
        <w:trPr>
          <w:gridAfter w:val="2"/>
          <w:wAfter w:w="2199" w:type="pct"/>
          <w:cantSplit/>
        </w:trPr>
        <w:tc>
          <w:tcPr>
            <w:tcW w:w="2801" w:type="pct"/>
            <w:gridSpan w:val="2"/>
            <w:shd w:val="clear" w:color="auto" w:fill="auto"/>
            <w:vAlign w:val="center"/>
          </w:tcPr>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О</w:t>
            </w:r>
            <w:r w:rsidR="00FC4C66" w:rsidRPr="00D169A2">
              <w:rPr>
                <w:rFonts w:ascii="Arial" w:hAnsi="Arial" w:cs="Arial"/>
                <w:b/>
                <w:color w:val="000000"/>
                <w:sz w:val="20"/>
              </w:rPr>
              <w:t xml:space="preserve"> </w:t>
            </w:r>
            <w:r w:rsidRPr="00D169A2">
              <w:rPr>
                <w:rFonts w:ascii="Arial" w:hAnsi="Arial" w:cs="Arial"/>
                <w:b/>
                <w:color w:val="000000"/>
                <w:sz w:val="20"/>
              </w:rPr>
              <w:t>назначении</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проведении</w:t>
            </w:r>
            <w:r w:rsidR="00FC4C66" w:rsidRPr="00D169A2">
              <w:rPr>
                <w:rFonts w:ascii="Arial" w:hAnsi="Arial" w:cs="Arial"/>
                <w:b/>
                <w:color w:val="000000"/>
                <w:sz w:val="20"/>
              </w:rPr>
              <w:t xml:space="preserve"> </w:t>
            </w:r>
            <w:r w:rsidRPr="00D169A2">
              <w:rPr>
                <w:rFonts w:ascii="Arial" w:hAnsi="Arial" w:cs="Arial"/>
                <w:b/>
                <w:color w:val="000000"/>
                <w:sz w:val="20"/>
              </w:rPr>
              <w:t>публичных</w:t>
            </w:r>
            <w:r w:rsidR="00FC4C66" w:rsidRPr="00D169A2">
              <w:rPr>
                <w:rFonts w:ascii="Arial" w:hAnsi="Arial" w:cs="Arial"/>
                <w:b/>
                <w:color w:val="000000"/>
                <w:sz w:val="20"/>
              </w:rPr>
              <w:t xml:space="preserve"> </w:t>
            </w:r>
            <w:r w:rsidRPr="00D169A2">
              <w:rPr>
                <w:rFonts w:ascii="Arial" w:hAnsi="Arial" w:cs="Arial"/>
                <w:b/>
                <w:color w:val="000000"/>
                <w:sz w:val="20"/>
              </w:rPr>
              <w:t>слушаний</w:t>
            </w:r>
            <w:r w:rsidR="00FC4C66" w:rsidRPr="00D169A2">
              <w:rPr>
                <w:rFonts w:ascii="Arial" w:hAnsi="Arial" w:cs="Arial"/>
                <w:b/>
                <w:color w:val="000000"/>
                <w:sz w:val="20"/>
              </w:rPr>
              <w:t xml:space="preserve"> </w:t>
            </w:r>
            <w:r w:rsidRPr="00D169A2">
              <w:rPr>
                <w:rFonts w:ascii="Arial" w:hAnsi="Arial" w:cs="Arial"/>
                <w:b/>
                <w:color w:val="000000"/>
                <w:sz w:val="20"/>
              </w:rPr>
              <w:t>по</w:t>
            </w:r>
            <w:r w:rsidR="00FC4C66" w:rsidRPr="00D169A2">
              <w:rPr>
                <w:rFonts w:ascii="Arial" w:hAnsi="Arial" w:cs="Arial"/>
                <w:b/>
                <w:color w:val="000000"/>
                <w:sz w:val="20"/>
              </w:rPr>
              <w:t xml:space="preserve"> </w:t>
            </w:r>
            <w:r w:rsidRPr="00D169A2">
              <w:rPr>
                <w:rFonts w:ascii="Arial" w:hAnsi="Arial" w:cs="Arial"/>
                <w:b/>
                <w:color w:val="000000"/>
                <w:sz w:val="20"/>
              </w:rPr>
              <w:t>проекту</w:t>
            </w:r>
            <w:r w:rsidR="00FC4C66" w:rsidRPr="00D169A2">
              <w:rPr>
                <w:rFonts w:ascii="Arial" w:hAnsi="Arial" w:cs="Arial"/>
                <w:b/>
                <w:color w:val="000000"/>
                <w:sz w:val="20"/>
              </w:rPr>
              <w:t xml:space="preserve"> </w:t>
            </w:r>
            <w:r w:rsidRPr="00D169A2">
              <w:rPr>
                <w:rFonts w:ascii="Arial" w:hAnsi="Arial" w:cs="Arial"/>
                <w:b/>
                <w:color w:val="000000"/>
                <w:sz w:val="20"/>
              </w:rPr>
              <w:t>планировки</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межевания</w:t>
            </w:r>
            <w:r w:rsidR="00FC4C66" w:rsidRPr="00D169A2">
              <w:rPr>
                <w:rFonts w:ascii="Arial" w:hAnsi="Arial" w:cs="Arial"/>
                <w:b/>
                <w:color w:val="000000"/>
                <w:sz w:val="20"/>
              </w:rPr>
              <w:t xml:space="preserve"> </w:t>
            </w:r>
            <w:r w:rsidRPr="00D169A2">
              <w:rPr>
                <w:rFonts w:ascii="Arial" w:hAnsi="Arial" w:cs="Arial"/>
                <w:b/>
                <w:color w:val="000000"/>
                <w:sz w:val="20"/>
              </w:rPr>
              <w:t>территории</w:t>
            </w:r>
            <w:r w:rsidR="00FC4C66" w:rsidRPr="00D169A2">
              <w:rPr>
                <w:rFonts w:ascii="Arial" w:hAnsi="Arial" w:cs="Arial"/>
                <w:b/>
                <w:color w:val="000000"/>
                <w:sz w:val="20"/>
              </w:rPr>
              <w:t xml:space="preserve"> </w:t>
            </w:r>
            <w:r w:rsidRPr="00D169A2">
              <w:rPr>
                <w:rFonts w:ascii="Arial" w:hAnsi="Arial" w:cs="Arial"/>
                <w:b/>
                <w:color w:val="000000"/>
                <w:sz w:val="20"/>
              </w:rPr>
              <w:t>линейного</w:t>
            </w:r>
            <w:r w:rsidR="00FC4C66" w:rsidRPr="00D169A2">
              <w:rPr>
                <w:rFonts w:ascii="Arial" w:hAnsi="Arial" w:cs="Arial"/>
                <w:b/>
                <w:color w:val="000000"/>
                <w:sz w:val="20"/>
              </w:rPr>
              <w:t xml:space="preserve"> </w:t>
            </w:r>
            <w:r w:rsidRPr="00D169A2">
              <w:rPr>
                <w:rFonts w:ascii="Arial" w:hAnsi="Arial" w:cs="Arial"/>
                <w:b/>
                <w:color w:val="000000"/>
                <w:sz w:val="20"/>
              </w:rPr>
              <w:t>объекта</w:t>
            </w:r>
            <w:r w:rsidR="00FC4C66" w:rsidRPr="00D169A2">
              <w:rPr>
                <w:rFonts w:ascii="Arial" w:hAnsi="Arial" w:cs="Arial"/>
                <w:b/>
                <w:color w:val="000000"/>
                <w:sz w:val="20"/>
              </w:rPr>
              <w:t xml:space="preserve"> </w:t>
            </w:r>
            <w:r w:rsidRPr="00D169A2">
              <w:rPr>
                <w:rFonts w:ascii="Arial" w:hAnsi="Arial" w:cs="Arial"/>
                <w:b/>
                <w:color w:val="000000"/>
                <w:sz w:val="20"/>
              </w:rPr>
              <w:t>«Улично-дорожная</w:t>
            </w:r>
            <w:r w:rsidR="00FC4C66" w:rsidRPr="00D169A2">
              <w:rPr>
                <w:rFonts w:ascii="Arial" w:hAnsi="Arial" w:cs="Arial"/>
                <w:b/>
                <w:color w:val="000000"/>
                <w:sz w:val="20"/>
              </w:rPr>
              <w:t xml:space="preserve"> </w:t>
            </w:r>
            <w:r w:rsidRPr="00D169A2">
              <w:rPr>
                <w:rFonts w:ascii="Arial" w:hAnsi="Arial" w:cs="Arial"/>
                <w:b/>
                <w:color w:val="000000"/>
                <w:sz w:val="20"/>
              </w:rPr>
              <w:t>сеть</w:t>
            </w:r>
            <w:r w:rsidR="00FC4C66" w:rsidRPr="00D169A2">
              <w:rPr>
                <w:rFonts w:ascii="Arial" w:hAnsi="Arial" w:cs="Arial"/>
                <w:b/>
                <w:color w:val="000000"/>
                <w:sz w:val="20"/>
              </w:rPr>
              <w:t xml:space="preserve"> </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по</w:t>
            </w:r>
            <w:r w:rsidR="00FC4C66" w:rsidRPr="00D169A2">
              <w:rPr>
                <w:rFonts w:ascii="Arial" w:hAnsi="Arial" w:cs="Arial"/>
                <w:b/>
                <w:color w:val="000000"/>
                <w:sz w:val="20"/>
              </w:rPr>
              <w:t xml:space="preserve"> </w:t>
            </w:r>
            <w:r w:rsidRPr="00D169A2">
              <w:rPr>
                <w:rFonts w:ascii="Arial" w:hAnsi="Arial" w:cs="Arial"/>
                <w:b/>
                <w:color w:val="000000"/>
                <w:sz w:val="20"/>
              </w:rPr>
              <w:t>улицам</w:t>
            </w:r>
            <w:r w:rsidR="00FC4C66" w:rsidRPr="00D169A2">
              <w:rPr>
                <w:rFonts w:ascii="Arial" w:hAnsi="Arial" w:cs="Arial"/>
                <w:b/>
                <w:color w:val="000000"/>
                <w:sz w:val="20"/>
              </w:rPr>
              <w:t xml:space="preserve"> </w:t>
            </w:r>
            <w:r w:rsidRPr="00D169A2">
              <w:rPr>
                <w:rFonts w:ascii="Arial" w:hAnsi="Arial" w:cs="Arial"/>
                <w:b/>
                <w:color w:val="000000"/>
                <w:sz w:val="20"/>
              </w:rPr>
              <w:t>Молодежная,</w:t>
            </w:r>
            <w:r w:rsidR="00FC4C66" w:rsidRPr="00D169A2">
              <w:rPr>
                <w:rFonts w:ascii="Arial" w:hAnsi="Arial" w:cs="Arial"/>
                <w:b/>
                <w:color w:val="000000"/>
                <w:sz w:val="20"/>
              </w:rPr>
              <w:t xml:space="preserve"> </w:t>
            </w:r>
            <w:r w:rsidRPr="00D169A2">
              <w:rPr>
                <w:rFonts w:ascii="Arial" w:hAnsi="Arial" w:cs="Arial"/>
                <w:b/>
                <w:color w:val="000000"/>
                <w:sz w:val="20"/>
              </w:rPr>
              <w:t>Садовая</w:t>
            </w:r>
            <w:r w:rsidR="00FC4C66" w:rsidRPr="00D169A2">
              <w:rPr>
                <w:rFonts w:ascii="Arial" w:hAnsi="Arial" w:cs="Arial"/>
                <w:b/>
                <w:color w:val="000000"/>
                <w:sz w:val="20"/>
              </w:rPr>
              <w:t xml:space="preserve"> </w:t>
            </w:r>
            <w:r w:rsidRPr="00D169A2">
              <w:rPr>
                <w:rFonts w:ascii="Arial" w:hAnsi="Arial" w:cs="Arial"/>
                <w:b/>
                <w:color w:val="000000"/>
                <w:sz w:val="20"/>
              </w:rPr>
              <w:t>и</w:t>
            </w:r>
            <w:r w:rsidR="00FC4C66" w:rsidRPr="00D169A2">
              <w:rPr>
                <w:rFonts w:ascii="Arial" w:hAnsi="Arial" w:cs="Arial"/>
                <w:b/>
                <w:color w:val="000000"/>
                <w:sz w:val="20"/>
              </w:rPr>
              <w:t xml:space="preserve"> </w:t>
            </w:r>
            <w:r w:rsidRPr="00D169A2">
              <w:rPr>
                <w:rFonts w:ascii="Arial" w:hAnsi="Arial" w:cs="Arial"/>
                <w:b/>
                <w:color w:val="000000"/>
                <w:sz w:val="20"/>
              </w:rPr>
              <w:t>Школьная</w:t>
            </w:r>
            <w:r w:rsidR="00FC4C66" w:rsidRPr="00D169A2">
              <w:rPr>
                <w:rFonts w:ascii="Arial" w:hAnsi="Arial" w:cs="Arial"/>
                <w:b/>
                <w:color w:val="000000"/>
                <w:sz w:val="20"/>
              </w:rPr>
              <w:t xml:space="preserve"> </w:t>
            </w:r>
          </w:p>
          <w:p w:rsidR="002931D5" w:rsidRPr="00D169A2" w:rsidRDefault="002931D5" w:rsidP="004C71EB">
            <w:pPr>
              <w:spacing w:after="0" w:line="240" w:lineRule="auto"/>
              <w:jc w:val="center"/>
              <w:rPr>
                <w:rFonts w:ascii="Arial" w:hAnsi="Arial" w:cs="Arial"/>
                <w:b/>
                <w:color w:val="000000"/>
                <w:sz w:val="20"/>
              </w:rPr>
            </w:pPr>
            <w:r w:rsidRPr="00D169A2">
              <w:rPr>
                <w:rFonts w:ascii="Arial" w:hAnsi="Arial" w:cs="Arial"/>
                <w:b/>
                <w:color w:val="000000"/>
                <w:sz w:val="20"/>
              </w:rPr>
              <w:t>с.Первое</w:t>
            </w:r>
            <w:r w:rsidR="00FC4C66" w:rsidRPr="00D169A2">
              <w:rPr>
                <w:rFonts w:ascii="Arial" w:hAnsi="Arial" w:cs="Arial"/>
                <w:b/>
                <w:color w:val="000000"/>
                <w:sz w:val="20"/>
              </w:rPr>
              <w:t xml:space="preserve"> </w:t>
            </w:r>
            <w:r w:rsidRPr="00D169A2">
              <w:rPr>
                <w:rFonts w:ascii="Arial" w:hAnsi="Arial" w:cs="Arial"/>
                <w:b/>
                <w:color w:val="000000"/>
                <w:sz w:val="20"/>
              </w:rPr>
              <w:t>Чурашево</w:t>
            </w:r>
            <w:r w:rsidR="00FC4C66" w:rsidRPr="00D169A2">
              <w:rPr>
                <w:rFonts w:ascii="Arial" w:hAnsi="Arial" w:cs="Arial"/>
                <w:b/>
                <w:color w:val="000000"/>
                <w:sz w:val="20"/>
              </w:rPr>
              <w:t xml:space="preserve"> </w:t>
            </w:r>
            <w:r w:rsidRPr="00D169A2">
              <w:rPr>
                <w:rFonts w:ascii="Arial" w:hAnsi="Arial" w:cs="Arial"/>
                <w:b/>
                <w:color w:val="000000"/>
                <w:sz w:val="20"/>
              </w:rPr>
              <w:t>Первочурашевского</w:t>
            </w:r>
            <w:r w:rsidR="00FC4C66" w:rsidRPr="00D169A2">
              <w:rPr>
                <w:rFonts w:ascii="Arial" w:hAnsi="Arial" w:cs="Arial"/>
                <w:b/>
                <w:color w:val="000000"/>
                <w:sz w:val="20"/>
              </w:rPr>
              <w:t xml:space="preserve"> </w:t>
            </w:r>
            <w:r w:rsidRPr="00D169A2">
              <w:rPr>
                <w:rFonts w:ascii="Arial" w:hAnsi="Arial" w:cs="Arial"/>
                <w:b/>
                <w:color w:val="000000"/>
                <w:sz w:val="20"/>
              </w:rPr>
              <w:t>сельского</w:t>
            </w:r>
            <w:r w:rsidR="00FC4C66" w:rsidRPr="00D169A2">
              <w:rPr>
                <w:rFonts w:ascii="Arial" w:hAnsi="Arial" w:cs="Arial"/>
                <w:b/>
                <w:color w:val="000000"/>
                <w:sz w:val="20"/>
              </w:rPr>
              <w:t xml:space="preserve"> </w:t>
            </w:r>
            <w:r w:rsidRPr="00D169A2">
              <w:rPr>
                <w:rFonts w:ascii="Arial" w:hAnsi="Arial" w:cs="Arial"/>
                <w:b/>
                <w:color w:val="000000"/>
                <w:sz w:val="20"/>
              </w:rPr>
              <w:t>поселения</w:t>
            </w:r>
            <w:r w:rsidR="00FC4C66" w:rsidRPr="00D169A2">
              <w:rPr>
                <w:rFonts w:ascii="Arial" w:hAnsi="Arial" w:cs="Arial"/>
                <w:b/>
                <w:color w:val="000000"/>
                <w:sz w:val="20"/>
              </w:rPr>
              <w:t xml:space="preserve"> </w:t>
            </w:r>
            <w:r w:rsidRPr="00D169A2">
              <w:rPr>
                <w:rFonts w:ascii="Arial" w:hAnsi="Arial" w:cs="Arial"/>
                <w:b/>
                <w:color w:val="000000"/>
                <w:sz w:val="20"/>
              </w:rPr>
              <w:t>Мариинско-Посадского</w:t>
            </w:r>
            <w:r w:rsidR="00FC4C66" w:rsidRPr="00D169A2">
              <w:rPr>
                <w:rFonts w:ascii="Arial" w:hAnsi="Arial" w:cs="Arial"/>
                <w:b/>
                <w:color w:val="000000"/>
                <w:sz w:val="20"/>
              </w:rPr>
              <w:t xml:space="preserve"> </w:t>
            </w:r>
            <w:r w:rsidRPr="00D169A2">
              <w:rPr>
                <w:rFonts w:ascii="Arial" w:hAnsi="Arial" w:cs="Arial"/>
                <w:b/>
                <w:color w:val="000000"/>
                <w:sz w:val="20"/>
              </w:rPr>
              <w:t>района</w:t>
            </w:r>
            <w:r w:rsidR="00FC4C66" w:rsidRPr="00D169A2">
              <w:rPr>
                <w:rFonts w:ascii="Arial" w:hAnsi="Arial" w:cs="Arial"/>
                <w:b/>
                <w:color w:val="000000"/>
                <w:sz w:val="20"/>
              </w:rPr>
              <w:t xml:space="preserve"> </w:t>
            </w:r>
            <w:r w:rsidRPr="00D169A2">
              <w:rPr>
                <w:rFonts w:ascii="Arial" w:hAnsi="Arial" w:cs="Arial"/>
                <w:b/>
                <w:color w:val="000000"/>
                <w:sz w:val="20"/>
              </w:rPr>
              <w:t>Чувашской</w:t>
            </w:r>
            <w:r w:rsidR="00FC4C66" w:rsidRPr="00D169A2">
              <w:rPr>
                <w:rFonts w:ascii="Arial" w:hAnsi="Arial" w:cs="Arial"/>
                <w:b/>
                <w:color w:val="000000"/>
                <w:sz w:val="20"/>
              </w:rPr>
              <w:t xml:space="preserve"> </w:t>
            </w:r>
            <w:r w:rsidRPr="00D169A2">
              <w:rPr>
                <w:rFonts w:ascii="Arial" w:hAnsi="Arial" w:cs="Arial"/>
                <w:b/>
                <w:color w:val="000000"/>
                <w:sz w:val="20"/>
              </w:rPr>
              <w:t>Республики»</w:t>
            </w:r>
          </w:p>
        </w:tc>
      </w:tr>
    </w:tbl>
    <w:p w:rsidR="002931D5" w:rsidRPr="004C71EB" w:rsidRDefault="002931D5" w:rsidP="004C71EB">
      <w:pPr>
        <w:spacing w:after="0" w:line="240" w:lineRule="auto"/>
        <w:rPr>
          <w:rFonts w:ascii="Arial" w:hAnsi="Arial" w:cs="Arial"/>
          <w:color w:val="000000"/>
          <w:sz w:val="20"/>
        </w:rPr>
      </w:pP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ст.</w:t>
      </w:r>
      <w:r w:rsidR="00FC4C66" w:rsidRPr="004C71EB">
        <w:rPr>
          <w:rFonts w:ascii="Arial" w:hAnsi="Arial" w:cs="Arial"/>
          <w:color w:val="000000"/>
          <w:sz w:val="20"/>
        </w:rPr>
        <w:t xml:space="preserve"> </w:t>
      </w:r>
      <w:r w:rsidRPr="004C71EB">
        <w:rPr>
          <w:rFonts w:ascii="Arial" w:hAnsi="Arial" w:cs="Arial"/>
          <w:color w:val="000000"/>
          <w:sz w:val="20"/>
        </w:rPr>
        <w:t>45,</w:t>
      </w:r>
      <w:r w:rsidR="00FC4C66" w:rsidRPr="004C71EB">
        <w:rPr>
          <w:rFonts w:ascii="Arial" w:hAnsi="Arial" w:cs="Arial"/>
          <w:color w:val="000000"/>
          <w:sz w:val="20"/>
        </w:rPr>
        <w:t xml:space="preserve"> </w:t>
      </w:r>
      <w:r w:rsidRPr="004C71EB">
        <w:rPr>
          <w:rFonts w:ascii="Arial" w:hAnsi="Arial" w:cs="Arial"/>
          <w:color w:val="000000"/>
          <w:sz w:val="20"/>
        </w:rPr>
        <w:t>46</w:t>
      </w:r>
      <w:r w:rsidR="00FC4C66" w:rsidRPr="004C71EB">
        <w:rPr>
          <w:rFonts w:ascii="Arial" w:hAnsi="Arial" w:cs="Arial"/>
          <w:color w:val="000000"/>
          <w:sz w:val="20"/>
        </w:rPr>
        <w:t xml:space="preserve"> </w:t>
      </w:r>
      <w:r w:rsidRPr="004C71EB">
        <w:rPr>
          <w:rFonts w:ascii="Arial" w:hAnsi="Arial" w:cs="Arial"/>
          <w:color w:val="000000"/>
          <w:sz w:val="20"/>
        </w:rPr>
        <w:t>Градостроительного</w:t>
      </w:r>
      <w:r w:rsidR="00FC4C66" w:rsidRPr="004C71EB">
        <w:rPr>
          <w:rFonts w:ascii="Arial" w:hAnsi="Arial" w:cs="Arial"/>
          <w:color w:val="000000"/>
          <w:sz w:val="20"/>
        </w:rPr>
        <w:t xml:space="preserve"> </w:t>
      </w:r>
      <w:r w:rsidRPr="004C71EB">
        <w:rPr>
          <w:rFonts w:ascii="Arial" w:hAnsi="Arial" w:cs="Arial"/>
          <w:color w:val="000000"/>
          <w:sz w:val="20"/>
        </w:rPr>
        <w:t>кодекса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Федеральным</w:t>
      </w:r>
      <w:r w:rsidR="00FC4C66" w:rsidRPr="004C71EB">
        <w:rPr>
          <w:rFonts w:ascii="Arial" w:hAnsi="Arial" w:cs="Arial"/>
          <w:color w:val="000000"/>
          <w:sz w:val="20"/>
        </w:rPr>
        <w:t xml:space="preserve"> </w:t>
      </w:r>
      <w:r w:rsidRPr="004C71EB">
        <w:rPr>
          <w:rFonts w:ascii="Arial" w:hAnsi="Arial" w:cs="Arial"/>
          <w:color w:val="000000"/>
          <w:sz w:val="20"/>
        </w:rPr>
        <w:t>законом</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общих</w:t>
      </w:r>
      <w:r w:rsidR="00FC4C66" w:rsidRPr="004C71EB">
        <w:rPr>
          <w:rFonts w:ascii="Arial" w:hAnsi="Arial" w:cs="Arial"/>
          <w:color w:val="000000"/>
          <w:sz w:val="20"/>
        </w:rPr>
        <w:t xml:space="preserve"> </w:t>
      </w:r>
      <w:r w:rsidRPr="004C71EB">
        <w:rPr>
          <w:rFonts w:ascii="Arial" w:hAnsi="Arial" w:cs="Arial"/>
          <w:color w:val="000000"/>
          <w:sz w:val="20"/>
        </w:rPr>
        <w:t>принципах</w:t>
      </w:r>
      <w:r w:rsidR="00FC4C66" w:rsidRPr="004C71EB">
        <w:rPr>
          <w:rFonts w:ascii="Arial" w:hAnsi="Arial" w:cs="Arial"/>
          <w:color w:val="000000"/>
          <w:sz w:val="20"/>
        </w:rPr>
        <w:t xml:space="preserve"> </w:t>
      </w:r>
      <w:r w:rsidRPr="004C71EB">
        <w:rPr>
          <w:rFonts w:ascii="Arial" w:hAnsi="Arial" w:cs="Arial"/>
          <w:color w:val="000000"/>
          <w:sz w:val="20"/>
        </w:rPr>
        <w:t>организации</w:t>
      </w:r>
      <w:r w:rsidR="00FC4C66" w:rsidRPr="004C71EB">
        <w:rPr>
          <w:rFonts w:ascii="Arial" w:hAnsi="Arial" w:cs="Arial"/>
          <w:color w:val="000000"/>
          <w:sz w:val="20"/>
        </w:rPr>
        <w:t xml:space="preserve"> </w:t>
      </w:r>
      <w:r w:rsidRPr="004C71EB">
        <w:rPr>
          <w:rFonts w:ascii="Arial" w:hAnsi="Arial" w:cs="Arial"/>
          <w:color w:val="000000"/>
          <w:sz w:val="20"/>
        </w:rPr>
        <w:t>местного</w:t>
      </w:r>
      <w:r w:rsidR="00FC4C66" w:rsidRPr="004C71EB">
        <w:rPr>
          <w:rFonts w:ascii="Arial" w:hAnsi="Arial" w:cs="Arial"/>
          <w:color w:val="000000"/>
          <w:sz w:val="20"/>
        </w:rPr>
        <w:t xml:space="preserve"> </w:t>
      </w:r>
      <w:r w:rsidRPr="004C71EB">
        <w:rPr>
          <w:rFonts w:ascii="Arial" w:hAnsi="Arial" w:cs="Arial"/>
          <w:color w:val="000000"/>
          <w:sz w:val="20"/>
        </w:rPr>
        <w:t>самоуправления</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Правилами</w:t>
      </w:r>
      <w:r w:rsidR="00FC4C66" w:rsidRPr="004C71EB">
        <w:rPr>
          <w:rFonts w:ascii="Arial" w:hAnsi="Arial" w:cs="Arial"/>
          <w:color w:val="000000"/>
          <w:sz w:val="20"/>
        </w:rPr>
        <w:t xml:space="preserve"> </w:t>
      </w:r>
      <w:r w:rsidRPr="004C71EB">
        <w:rPr>
          <w:rFonts w:ascii="Arial" w:hAnsi="Arial" w:cs="Arial"/>
          <w:color w:val="000000"/>
          <w:sz w:val="20"/>
        </w:rPr>
        <w:t>землепользования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застройки</w:t>
      </w:r>
      <w:r w:rsidR="00FC4C66" w:rsidRPr="004C71EB">
        <w:rPr>
          <w:rFonts w:ascii="Arial" w:hAnsi="Arial" w:cs="Arial"/>
          <w:color w:val="000000"/>
          <w:sz w:val="20"/>
        </w:rPr>
        <w:t xml:space="preserve"> </w:t>
      </w:r>
      <w:r w:rsidRPr="004C71EB">
        <w:rPr>
          <w:rFonts w:ascii="Arial" w:hAnsi="Arial" w:cs="Arial"/>
          <w:color w:val="000000"/>
          <w:sz w:val="20"/>
        </w:rPr>
        <w:t>Первочурашевского</w:t>
      </w:r>
      <w:r w:rsidR="00FC4C66" w:rsidRPr="004C71EB">
        <w:rPr>
          <w:rFonts w:ascii="Arial" w:hAnsi="Arial" w:cs="Arial"/>
          <w:color w:val="000000"/>
          <w:sz w:val="20"/>
        </w:rPr>
        <w:t xml:space="preserve"> </w:t>
      </w:r>
      <w:r w:rsidRPr="004C71EB">
        <w:rPr>
          <w:rFonts w:ascii="Arial" w:hAnsi="Arial" w:cs="Arial"/>
          <w:color w:val="000000"/>
          <w:sz w:val="20"/>
        </w:rPr>
        <w:t>сельского</w:t>
      </w:r>
      <w:r w:rsidR="00FC4C66" w:rsidRPr="004C71EB">
        <w:rPr>
          <w:rFonts w:ascii="Arial" w:hAnsi="Arial" w:cs="Arial"/>
          <w:color w:val="000000"/>
          <w:sz w:val="20"/>
        </w:rPr>
        <w:t xml:space="preserve"> </w:t>
      </w:r>
      <w:r w:rsidRPr="004C71EB">
        <w:rPr>
          <w:rFonts w:ascii="Arial" w:hAnsi="Arial" w:cs="Arial"/>
          <w:color w:val="000000"/>
          <w:sz w:val="20"/>
        </w:rPr>
        <w:t>поселения,</w:t>
      </w:r>
      <w:r w:rsidR="00FC4C66" w:rsidRPr="004C71EB">
        <w:rPr>
          <w:rFonts w:ascii="Arial" w:hAnsi="Arial" w:cs="Arial"/>
          <w:color w:val="000000"/>
          <w:sz w:val="20"/>
        </w:rPr>
        <w:t xml:space="preserve"> </w:t>
      </w:r>
      <w:r w:rsidRPr="004C71EB">
        <w:rPr>
          <w:rFonts w:ascii="Arial" w:hAnsi="Arial" w:cs="Arial"/>
          <w:color w:val="000000"/>
          <w:sz w:val="20"/>
        </w:rPr>
        <w:t>Уставом</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т</w:t>
      </w:r>
      <w:r w:rsidR="00FC4C66" w:rsidRPr="004C71EB">
        <w:rPr>
          <w:rFonts w:ascii="Arial" w:hAnsi="Arial" w:cs="Arial"/>
          <w:color w:val="000000"/>
          <w:sz w:val="20"/>
        </w:rPr>
        <w:t xml:space="preserve"> </w:t>
      </w:r>
      <w:r w:rsidRPr="004C71EB">
        <w:rPr>
          <w:rFonts w:ascii="Arial" w:hAnsi="Arial" w:cs="Arial"/>
          <w:color w:val="000000"/>
          <w:sz w:val="20"/>
        </w:rPr>
        <w:t>а</w:t>
      </w:r>
      <w:r w:rsidR="00FC4C66" w:rsidRPr="004C71EB">
        <w:rPr>
          <w:rFonts w:ascii="Arial" w:hAnsi="Arial" w:cs="Arial"/>
          <w:color w:val="000000"/>
          <w:sz w:val="20"/>
        </w:rPr>
        <w:t xml:space="preserve"> </w:t>
      </w:r>
      <w:r w:rsidRPr="004C71EB">
        <w:rPr>
          <w:rFonts w:ascii="Arial" w:hAnsi="Arial" w:cs="Arial"/>
          <w:color w:val="000000"/>
          <w:sz w:val="20"/>
        </w:rPr>
        <w:t>н</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л</w:t>
      </w:r>
      <w:r w:rsidR="00FC4C66" w:rsidRPr="004C71EB">
        <w:rPr>
          <w:rFonts w:ascii="Arial" w:hAnsi="Arial" w:cs="Arial"/>
          <w:color w:val="000000"/>
          <w:sz w:val="20"/>
        </w:rPr>
        <w:t xml:space="preserve"> </w:t>
      </w:r>
      <w:r w:rsidRPr="004C71EB">
        <w:rPr>
          <w:rFonts w:ascii="Arial" w:hAnsi="Arial" w:cs="Arial"/>
          <w:color w:val="000000"/>
          <w:sz w:val="20"/>
        </w:rPr>
        <w:t>я</w:t>
      </w:r>
      <w:r w:rsidR="00FC4C66" w:rsidRPr="004C71EB">
        <w:rPr>
          <w:rFonts w:ascii="Arial" w:hAnsi="Arial" w:cs="Arial"/>
          <w:color w:val="000000"/>
          <w:sz w:val="20"/>
        </w:rPr>
        <w:t xml:space="preserve"> </w:t>
      </w:r>
      <w:r w:rsidRPr="004C71EB">
        <w:rPr>
          <w:rFonts w:ascii="Arial" w:hAnsi="Arial" w:cs="Arial"/>
          <w:color w:val="000000"/>
          <w:sz w:val="20"/>
        </w:rPr>
        <w:t>е</w:t>
      </w:r>
      <w:r w:rsidR="00FC4C66" w:rsidRPr="004C71EB">
        <w:rPr>
          <w:rFonts w:ascii="Arial" w:hAnsi="Arial" w:cs="Arial"/>
          <w:color w:val="000000"/>
          <w:sz w:val="20"/>
        </w:rPr>
        <w:t xml:space="preserve"> </w:t>
      </w:r>
      <w:r w:rsidRPr="004C71EB">
        <w:rPr>
          <w:rFonts w:ascii="Arial" w:hAnsi="Arial" w:cs="Arial"/>
          <w:color w:val="000000"/>
          <w:sz w:val="20"/>
        </w:rPr>
        <w:t>т:</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1.Назначить</w:t>
      </w:r>
      <w:r w:rsidR="00FC4C66" w:rsidRPr="004C71EB">
        <w:rPr>
          <w:rFonts w:ascii="Arial" w:hAnsi="Arial" w:cs="Arial"/>
          <w:color w:val="000000"/>
          <w:sz w:val="20"/>
        </w:rPr>
        <w:t xml:space="preserve"> </w:t>
      </w:r>
      <w:r w:rsidRPr="004C71EB">
        <w:rPr>
          <w:rFonts w:ascii="Arial" w:hAnsi="Arial" w:cs="Arial"/>
          <w:color w:val="000000"/>
          <w:sz w:val="20"/>
        </w:rPr>
        <w:t>публичные</w:t>
      </w:r>
      <w:r w:rsidR="00FC4C66" w:rsidRPr="004C71EB">
        <w:rPr>
          <w:rFonts w:ascii="Arial" w:hAnsi="Arial" w:cs="Arial"/>
          <w:color w:val="000000"/>
          <w:sz w:val="20"/>
        </w:rPr>
        <w:t xml:space="preserve"> </w:t>
      </w:r>
      <w:r w:rsidRPr="004C71EB">
        <w:rPr>
          <w:rFonts w:ascii="Arial" w:hAnsi="Arial" w:cs="Arial"/>
          <w:color w:val="000000"/>
          <w:sz w:val="20"/>
        </w:rPr>
        <w:t>слушания</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проекту</w:t>
      </w:r>
      <w:r w:rsidR="00FC4C66" w:rsidRPr="004C71EB">
        <w:rPr>
          <w:rFonts w:ascii="Arial" w:hAnsi="Arial" w:cs="Arial"/>
          <w:color w:val="000000"/>
          <w:sz w:val="20"/>
        </w:rPr>
        <w:t xml:space="preserve"> </w:t>
      </w:r>
      <w:r w:rsidRPr="004C71EB">
        <w:rPr>
          <w:rFonts w:ascii="Arial" w:hAnsi="Arial" w:cs="Arial"/>
          <w:color w:val="000000"/>
          <w:sz w:val="20"/>
        </w:rPr>
        <w:t>планировки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межевания</w:t>
      </w:r>
      <w:r w:rsidR="00FC4C66" w:rsidRPr="004C71EB">
        <w:rPr>
          <w:rFonts w:ascii="Arial" w:hAnsi="Arial" w:cs="Arial"/>
          <w:color w:val="000000"/>
          <w:sz w:val="20"/>
        </w:rPr>
        <w:t xml:space="preserve"> </w:t>
      </w:r>
      <w:r w:rsidRPr="004C71EB">
        <w:rPr>
          <w:rFonts w:ascii="Arial" w:hAnsi="Arial" w:cs="Arial"/>
          <w:color w:val="000000"/>
          <w:sz w:val="20"/>
        </w:rPr>
        <w:t>территории</w:t>
      </w:r>
      <w:r w:rsidR="00FC4C66" w:rsidRPr="004C71EB">
        <w:rPr>
          <w:rFonts w:ascii="Arial" w:hAnsi="Arial" w:cs="Arial"/>
          <w:color w:val="000000"/>
          <w:sz w:val="20"/>
        </w:rPr>
        <w:t xml:space="preserve"> </w:t>
      </w:r>
      <w:r w:rsidRPr="004C71EB">
        <w:rPr>
          <w:rFonts w:ascii="Arial" w:hAnsi="Arial" w:cs="Arial"/>
          <w:color w:val="000000"/>
          <w:sz w:val="20"/>
        </w:rPr>
        <w:t>линейного</w:t>
      </w:r>
      <w:r w:rsidR="00FC4C66" w:rsidRPr="004C71EB">
        <w:rPr>
          <w:rFonts w:ascii="Arial" w:hAnsi="Arial" w:cs="Arial"/>
          <w:color w:val="000000"/>
          <w:sz w:val="20"/>
        </w:rPr>
        <w:t xml:space="preserve"> </w:t>
      </w:r>
      <w:r w:rsidRPr="004C71EB">
        <w:rPr>
          <w:rFonts w:ascii="Arial" w:hAnsi="Arial" w:cs="Arial"/>
          <w:color w:val="000000"/>
          <w:sz w:val="20"/>
        </w:rPr>
        <w:t>объекта</w:t>
      </w:r>
      <w:r w:rsidR="00FC4C66" w:rsidRPr="004C71EB">
        <w:rPr>
          <w:rFonts w:ascii="Arial" w:hAnsi="Arial" w:cs="Arial"/>
          <w:color w:val="000000"/>
          <w:sz w:val="20"/>
        </w:rPr>
        <w:t xml:space="preserve"> </w:t>
      </w:r>
      <w:r w:rsidRPr="004C71EB">
        <w:rPr>
          <w:rFonts w:ascii="Arial" w:hAnsi="Arial" w:cs="Arial"/>
          <w:color w:val="000000"/>
          <w:sz w:val="20"/>
        </w:rPr>
        <w:t>«Улично-дорожная</w:t>
      </w:r>
      <w:r w:rsidR="00FC4C66" w:rsidRPr="004C71EB">
        <w:rPr>
          <w:rFonts w:ascii="Arial" w:hAnsi="Arial" w:cs="Arial"/>
          <w:color w:val="000000"/>
          <w:sz w:val="20"/>
        </w:rPr>
        <w:t xml:space="preserve"> </w:t>
      </w:r>
      <w:r w:rsidRPr="004C71EB">
        <w:rPr>
          <w:rFonts w:ascii="Arial" w:hAnsi="Arial" w:cs="Arial"/>
          <w:color w:val="000000"/>
          <w:sz w:val="20"/>
        </w:rPr>
        <w:t>сеть</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улицам</w:t>
      </w:r>
      <w:r w:rsidR="00FC4C66" w:rsidRPr="004C71EB">
        <w:rPr>
          <w:rFonts w:ascii="Arial" w:hAnsi="Arial" w:cs="Arial"/>
          <w:color w:val="000000"/>
          <w:sz w:val="20"/>
        </w:rPr>
        <w:t xml:space="preserve"> </w:t>
      </w:r>
      <w:r w:rsidRPr="004C71EB">
        <w:rPr>
          <w:rFonts w:ascii="Arial" w:hAnsi="Arial" w:cs="Arial"/>
          <w:color w:val="000000"/>
          <w:sz w:val="20"/>
        </w:rPr>
        <w:t>Молодежная,</w:t>
      </w:r>
      <w:r w:rsidR="00FC4C66" w:rsidRPr="004C71EB">
        <w:rPr>
          <w:rFonts w:ascii="Arial" w:hAnsi="Arial" w:cs="Arial"/>
          <w:color w:val="000000"/>
          <w:sz w:val="20"/>
        </w:rPr>
        <w:t xml:space="preserve"> </w:t>
      </w:r>
      <w:r w:rsidRPr="004C71EB">
        <w:rPr>
          <w:rFonts w:ascii="Arial" w:hAnsi="Arial" w:cs="Arial"/>
          <w:color w:val="000000"/>
          <w:sz w:val="20"/>
        </w:rPr>
        <w:t>Садовая</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Школьная</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с.Первое</w:t>
      </w:r>
      <w:r w:rsidR="00FC4C66" w:rsidRPr="004C71EB">
        <w:rPr>
          <w:rFonts w:ascii="Arial" w:hAnsi="Arial" w:cs="Arial"/>
          <w:color w:val="000000"/>
          <w:sz w:val="20"/>
        </w:rPr>
        <w:t xml:space="preserve"> </w:t>
      </w:r>
      <w:r w:rsidRPr="004C71EB">
        <w:rPr>
          <w:rFonts w:ascii="Arial" w:hAnsi="Arial" w:cs="Arial"/>
          <w:color w:val="000000"/>
          <w:sz w:val="20"/>
        </w:rPr>
        <w:t>Чурашево</w:t>
      </w:r>
      <w:r w:rsidR="00FC4C66" w:rsidRPr="004C71EB">
        <w:rPr>
          <w:rFonts w:ascii="Arial" w:hAnsi="Arial" w:cs="Arial"/>
          <w:color w:val="000000"/>
          <w:sz w:val="20"/>
        </w:rPr>
        <w:t xml:space="preserve"> </w:t>
      </w:r>
      <w:r w:rsidRPr="004C71EB">
        <w:rPr>
          <w:rFonts w:ascii="Arial" w:hAnsi="Arial" w:cs="Arial"/>
          <w:color w:val="000000"/>
          <w:sz w:val="20"/>
        </w:rPr>
        <w:t>Первочурашевского</w:t>
      </w:r>
      <w:r w:rsidR="00FC4C66" w:rsidRPr="004C71EB">
        <w:rPr>
          <w:rFonts w:ascii="Arial" w:hAnsi="Arial" w:cs="Arial"/>
          <w:color w:val="000000"/>
          <w:sz w:val="20"/>
        </w:rPr>
        <w:t xml:space="preserve"> </w:t>
      </w:r>
      <w:r w:rsidRPr="004C71EB">
        <w:rPr>
          <w:rFonts w:ascii="Arial" w:hAnsi="Arial" w:cs="Arial"/>
          <w:color w:val="000000"/>
          <w:sz w:val="20"/>
        </w:rPr>
        <w:t>сельского</w:t>
      </w:r>
      <w:r w:rsidR="00FC4C66" w:rsidRPr="004C71EB">
        <w:rPr>
          <w:rFonts w:ascii="Arial" w:hAnsi="Arial" w:cs="Arial"/>
          <w:color w:val="000000"/>
          <w:sz w:val="20"/>
        </w:rPr>
        <w:t xml:space="preserve"> </w:t>
      </w:r>
      <w:r w:rsidRPr="004C71EB">
        <w:rPr>
          <w:rFonts w:ascii="Arial" w:hAnsi="Arial" w:cs="Arial"/>
          <w:color w:val="000000"/>
          <w:sz w:val="20"/>
        </w:rPr>
        <w:t>поселения</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районаЧувашской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2.Установить</w:t>
      </w:r>
      <w:r w:rsidR="00FC4C66" w:rsidRPr="004C71EB">
        <w:rPr>
          <w:rFonts w:ascii="Arial" w:hAnsi="Arial" w:cs="Arial"/>
          <w:color w:val="000000"/>
          <w:sz w:val="20"/>
        </w:rPr>
        <w:t xml:space="preserve"> </w:t>
      </w:r>
      <w:r w:rsidRPr="004C71EB">
        <w:rPr>
          <w:rFonts w:ascii="Arial" w:hAnsi="Arial" w:cs="Arial"/>
          <w:color w:val="000000"/>
          <w:sz w:val="20"/>
        </w:rPr>
        <w:t>срок</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публичных</w:t>
      </w:r>
      <w:r w:rsidR="00FC4C66" w:rsidRPr="004C71EB">
        <w:rPr>
          <w:rFonts w:ascii="Arial" w:hAnsi="Arial" w:cs="Arial"/>
          <w:color w:val="000000"/>
          <w:sz w:val="20"/>
        </w:rPr>
        <w:t xml:space="preserve"> </w:t>
      </w:r>
      <w:r w:rsidRPr="004C71EB">
        <w:rPr>
          <w:rFonts w:ascii="Arial" w:hAnsi="Arial" w:cs="Arial"/>
          <w:color w:val="000000"/>
          <w:sz w:val="20"/>
        </w:rPr>
        <w:t>слушаний</w:t>
      </w:r>
      <w:r w:rsidR="00FC4C66" w:rsidRPr="004C71EB">
        <w:rPr>
          <w:rFonts w:ascii="Arial" w:hAnsi="Arial" w:cs="Arial"/>
          <w:color w:val="000000"/>
          <w:sz w:val="20"/>
        </w:rPr>
        <w:t xml:space="preserve"> </w:t>
      </w:r>
      <w:r w:rsidRPr="004C71EB">
        <w:rPr>
          <w:rFonts w:ascii="Arial" w:hAnsi="Arial" w:cs="Arial"/>
          <w:color w:val="000000"/>
          <w:sz w:val="20"/>
        </w:rPr>
        <w:t>15.06.2023</w:t>
      </w:r>
      <w:r w:rsidR="00FC4C66" w:rsidRPr="004C71EB">
        <w:rPr>
          <w:rFonts w:ascii="Arial" w:hAnsi="Arial" w:cs="Arial"/>
          <w:color w:val="000000"/>
          <w:sz w:val="20"/>
        </w:rPr>
        <w:t xml:space="preserve"> </w:t>
      </w:r>
      <w:r w:rsidRPr="004C71EB">
        <w:rPr>
          <w:rFonts w:ascii="Arial" w:hAnsi="Arial" w:cs="Arial"/>
          <w:color w:val="000000"/>
          <w:sz w:val="20"/>
        </w:rPr>
        <w:t>года.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3.Установить</w:t>
      </w:r>
      <w:r w:rsidR="00FC4C66" w:rsidRPr="004C71EB">
        <w:rPr>
          <w:rFonts w:ascii="Arial" w:hAnsi="Arial" w:cs="Arial"/>
          <w:color w:val="000000"/>
          <w:sz w:val="20"/>
        </w:rPr>
        <w:t xml:space="preserve"> </w:t>
      </w:r>
      <w:r w:rsidRPr="004C71EB">
        <w:rPr>
          <w:rFonts w:ascii="Arial" w:hAnsi="Arial" w:cs="Arial"/>
          <w:color w:val="000000"/>
          <w:sz w:val="20"/>
        </w:rPr>
        <w:t>место</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публичных</w:t>
      </w:r>
      <w:r w:rsidR="00FC4C66" w:rsidRPr="004C71EB">
        <w:rPr>
          <w:rFonts w:ascii="Arial" w:hAnsi="Arial" w:cs="Arial"/>
          <w:color w:val="000000"/>
          <w:sz w:val="20"/>
        </w:rPr>
        <w:t xml:space="preserve"> </w:t>
      </w:r>
      <w:r w:rsidRPr="004C71EB">
        <w:rPr>
          <w:rFonts w:ascii="Arial" w:hAnsi="Arial" w:cs="Arial"/>
          <w:color w:val="000000"/>
          <w:sz w:val="20"/>
        </w:rPr>
        <w:t>слушаний: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Первое</w:t>
      </w:r>
      <w:r w:rsidR="00FC4C66" w:rsidRPr="004C71EB">
        <w:rPr>
          <w:rFonts w:ascii="Arial" w:hAnsi="Arial" w:cs="Arial"/>
          <w:color w:val="000000"/>
          <w:sz w:val="20"/>
        </w:rPr>
        <w:t xml:space="preserve"> </w:t>
      </w:r>
      <w:r w:rsidRPr="004C71EB">
        <w:rPr>
          <w:rFonts w:ascii="Arial" w:hAnsi="Arial" w:cs="Arial"/>
          <w:color w:val="000000"/>
          <w:sz w:val="20"/>
        </w:rPr>
        <w:t>Чурашево,</w:t>
      </w:r>
      <w:r w:rsidR="00FC4C66" w:rsidRPr="004C71EB">
        <w:rPr>
          <w:rFonts w:ascii="Arial" w:hAnsi="Arial" w:cs="Arial"/>
          <w:color w:val="000000"/>
          <w:sz w:val="20"/>
        </w:rPr>
        <w:t xml:space="preserve"> </w:t>
      </w:r>
      <w:r w:rsidRPr="004C71EB">
        <w:rPr>
          <w:rFonts w:ascii="Arial" w:hAnsi="Arial" w:cs="Arial"/>
          <w:color w:val="000000"/>
          <w:sz w:val="20"/>
        </w:rPr>
        <w:t>ул.</w:t>
      </w:r>
      <w:r w:rsidR="00FC4C66" w:rsidRPr="004C71EB">
        <w:rPr>
          <w:rFonts w:ascii="Arial" w:hAnsi="Arial" w:cs="Arial"/>
          <w:color w:val="000000"/>
          <w:sz w:val="20"/>
        </w:rPr>
        <w:t xml:space="preserve"> </w:t>
      </w:r>
      <w:r w:rsidRPr="004C71EB">
        <w:rPr>
          <w:rFonts w:ascii="Arial" w:hAnsi="Arial" w:cs="Arial"/>
          <w:color w:val="000000"/>
          <w:sz w:val="20"/>
        </w:rPr>
        <w:t>Школьная,</w:t>
      </w:r>
      <w:r w:rsidR="00FC4C66" w:rsidRPr="004C71EB">
        <w:rPr>
          <w:rFonts w:ascii="Arial" w:hAnsi="Arial" w:cs="Arial"/>
          <w:color w:val="000000"/>
          <w:sz w:val="20"/>
        </w:rPr>
        <w:t xml:space="preserve"> </w:t>
      </w:r>
      <w:r w:rsidRPr="004C71EB">
        <w:rPr>
          <w:rFonts w:ascii="Arial" w:hAnsi="Arial" w:cs="Arial"/>
          <w:color w:val="000000"/>
          <w:sz w:val="20"/>
        </w:rPr>
        <w:t>д.</w:t>
      </w:r>
      <w:r w:rsidR="00FC4C66" w:rsidRPr="004C71EB">
        <w:rPr>
          <w:rFonts w:ascii="Arial" w:hAnsi="Arial" w:cs="Arial"/>
          <w:color w:val="000000"/>
          <w:sz w:val="20"/>
        </w:rPr>
        <w:t xml:space="preserve"> </w:t>
      </w:r>
      <w:r w:rsidRPr="004C71EB">
        <w:rPr>
          <w:rFonts w:ascii="Arial" w:hAnsi="Arial" w:cs="Arial"/>
          <w:color w:val="000000"/>
          <w:sz w:val="20"/>
        </w:rPr>
        <w:t>9б,</w:t>
      </w:r>
      <w:r w:rsidR="00FC4C66" w:rsidRPr="004C71EB">
        <w:rPr>
          <w:rFonts w:ascii="Arial" w:hAnsi="Arial" w:cs="Arial"/>
          <w:color w:val="000000"/>
          <w:sz w:val="20"/>
        </w:rPr>
        <w:t xml:space="preserve"> </w:t>
      </w:r>
      <w:r w:rsidRPr="004C71EB">
        <w:rPr>
          <w:rFonts w:ascii="Arial" w:hAnsi="Arial" w:cs="Arial"/>
          <w:color w:val="000000"/>
          <w:sz w:val="20"/>
        </w:rPr>
        <w:t>здание</w:t>
      </w:r>
      <w:r w:rsidR="00FC4C66" w:rsidRPr="004C71EB">
        <w:rPr>
          <w:rFonts w:ascii="Arial" w:hAnsi="Arial" w:cs="Arial"/>
          <w:color w:val="000000"/>
          <w:sz w:val="20"/>
        </w:rPr>
        <w:t xml:space="preserve"> </w:t>
      </w:r>
      <w:r w:rsidRPr="004C71EB">
        <w:rPr>
          <w:rFonts w:ascii="Arial" w:hAnsi="Arial" w:cs="Arial"/>
          <w:color w:val="000000"/>
          <w:sz w:val="20"/>
        </w:rPr>
        <w:t>Первочурашевского</w:t>
      </w:r>
      <w:r w:rsidR="00FC4C66" w:rsidRPr="004C71EB">
        <w:rPr>
          <w:rFonts w:ascii="Arial" w:hAnsi="Arial" w:cs="Arial"/>
          <w:color w:val="000000"/>
          <w:sz w:val="20"/>
        </w:rPr>
        <w:t xml:space="preserve"> </w:t>
      </w:r>
      <w:r w:rsidRPr="004C71EB">
        <w:rPr>
          <w:rFonts w:ascii="Arial" w:hAnsi="Arial" w:cs="Arial"/>
          <w:color w:val="000000"/>
          <w:sz w:val="20"/>
        </w:rPr>
        <w:t>территориального</w:t>
      </w:r>
      <w:r w:rsidR="00FC4C66" w:rsidRPr="004C71EB">
        <w:rPr>
          <w:rFonts w:ascii="Arial" w:hAnsi="Arial" w:cs="Arial"/>
          <w:color w:val="000000"/>
          <w:sz w:val="20"/>
        </w:rPr>
        <w:t xml:space="preserve"> </w:t>
      </w:r>
      <w:r w:rsidRPr="004C71EB">
        <w:rPr>
          <w:rFonts w:ascii="Arial" w:hAnsi="Arial" w:cs="Arial"/>
          <w:color w:val="000000"/>
          <w:sz w:val="20"/>
        </w:rPr>
        <w:t>отдела</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10</w:t>
      </w:r>
      <w:r w:rsidR="00FC4C66" w:rsidRPr="004C71EB">
        <w:rPr>
          <w:rFonts w:ascii="Arial" w:hAnsi="Arial" w:cs="Arial"/>
          <w:color w:val="000000"/>
          <w:sz w:val="20"/>
        </w:rPr>
        <w:t xml:space="preserve"> </w:t>
      </w:r>
      <w:r w:rsidRPr="004C71EB">
        <w:rPr>
          <w:rFonts w:ascii="Arial" w:hAnsi="Arial" w:cs="Arial"/>
          <w:color w:val="000000"/>
          <w:sz w:val="20"/>
        </w:rPr>
        <w:t>часов</w:t>
      </w:r>
      <w:r w:rsidR="00FC4C66" w:rsidRPr="004C71EB">
        <w:rPr>
          <w:rFonts w:ascii="Arial" w:hAnsi="Arial" w:cs="Arial"/>
          <w:color w:val="000000"/>
          <w:sz w:val="20"/>
        </w:rPr>
        <w:t xml:space="preserve"> </w:t>
      </w:r>
      <w:r w:rsidRPr="004C71EB">
        <w:rPr>
          <w:rFonts w:ascii="Arial" w:hAnsi="Arial" w:cs="Arial"/>
          <w:color w:val="000000"/>
          <w:sz w:val="20"/>
        </w:rPr>
        <w:t>00</w:t>
      </w:r>
      <w:r w:rsidR="00FC4C66" w:rsidRPr="004C71EB">
        <w:rPr>
          <w:rFonts w:ascii="Arial" w:hAnsi="Arial" w:cs="Arial"/>
          <w:color w:val="000000"/>
          <w:sz w:val="20"/>
        </w:rPr>
        <w:t xml:space="preserve"> </w:t>
      </w:r>
      <w:r w:rsidRPr="004C71EB">
        <w:rPr>
          <w:rFonts w:ascii="Arial" w:hAnsi="Arial" w:cs="Arial"/>
          <w:color w:val="000000"/>
          <w:sz w:val="20"/>
        </w:rPr>
        <w:t>минут.</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4.Установить,</w:t>
      </w:r>
      <w:r w:rsidR="00FC4C66" w:rsidRPr="004C71EB">
        <w:rPr>
          <w:rFonts w:ascii="Arial" w:hAnsi="Arial" w:cs="Arial"/>
          <w:color w:val="000000"/>
          <w:sz w:val="20"/>
        </w:rPr>
        <w:t xml:space="preserve"> </w:t>
      </w:r>
      <w:r w:rsidRPr="004C71EB">
        <w:rPr>
          <w:rFonts w:ascii="Arial" w:hAnsi="Arial" w:cs="Arial"/>
          <w:color w:val="000000"/>
          <w:sz w:val="20"/>
        </w:rPr>
        <w:t>что</w:t>
      </w:r>
      <w:r w:rsidR="00FC4C66" w:rsidRPr="004C71EB">
        <w:rPr>
          <w:rFonts w:ascii="Arial" w:hAnsi="Arial" w:cs="Arial"/>
          <w:color w:val="000000"/>
          <w:sz w:val="20"/>
        </w:rPr>
        <w:t xml:space="preserve"> </w:t>
      </w:r>
      <w:r w:rsidRPr="004C71EB">
        <w:rPr>
          <w:rFonts w:ascii="Arial" w:hAnsi="Arial" w:cs="Arial"/>
          <w:color w:val="000000"/>
          <w:sz w:val="20"/>
        </w:rPr>
        <w:t>предварительное</w:t>
      </w:r>
      <w:r w:rsidR="00FC4C66" w:rsidRPr="004C71EB">
        <w:rPr>
          <w:rFonts w:ascii="Arial" w:hAnsi="Arial" w:cs="Arial"/>
          <w:color w:val="000000"/>
          <w:sz w:val="20"/>
        </w:rPr>
        <w:t xml:space="preserve"> </w:t>
      </w:r>
      <w:r w:rsidRPr="004C71EB">
        <w:rPr>
          <w:rFonts w:ascii="Arial" w:hAnsi="Arial" w:cs="Arial"/>
          <w:color w:val="000000"/>
          <w:sz w:val="20"/>
        </w:rPr>
        <w:t>ознакомление</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документацией</w:t>
      </w:r>
      <w:r w:rsidR="00FC4C66" w:rsidRPr="004C71EB">
        <w:rPr>
          <w:rFonts w:ascii="Arial" w:hAnsi="Arial" w:cs="Arial"/>
          <w:color w:val="000000"/>
          <w:sz w:val="20"/>
        </w:rPr>
        <w:t xml:space="preserve"> </w:t>
      </w:r>
      <w:r w:rsidRPr="004C71EB">
        <w:rPr>
          <w:rFonts w:ascii="Arial" w:hAnsi="Arial" w:cs="Arial"/>
          <w:color w:val="000000"/>
          <w:sz w:val="20"/>
        </w:rPr>
        <w:t>возможно</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рабочие</w:t>
      </w:r>
      <w:r w:rsidR="00FC4C66" w:rsidRPr="004C71EB">
        <w:rPr>
          <w:rFonts w:ascii="Arial" w:hAnsi="Arial" w:cs="Arial"/>
          <w:color w:val="000000"/>
          <w:sz w:val="20"/>
        </w:rPr>
        <w:t xml:space="preserve"> </w:t>
      </w:r>
      <w:r w:rsidRPr="004C71EB">
        <w:rPr>
          <w:rFonts w:ascii="Arial" w:hAnsi="Arial" w:cs="Arial"/>
          <w:color w:val="000000"/>
          <w:sz w:val="20"/>
        </w:rPr>
        <w:t>дни</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22.05.2023</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09.06.2023</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9.00</w:t>
      </w:r>
      <w:r w:rsidR="00FC4C66" w:rsidRPr="004C71EB">
        <w:rPr>
          <w:rFonts w:ascii="Arial" w:hAnsi="Arial" w:cs="Arial"/>
          <w:color w:val="000000"/>
          <w:sz w:val="20"/>
        </w:rPr>
        <w:t xml:space="preserve"> </w:t>
      </w: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16.00</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Первочурашевском</w:t>
      </w:r>
      <w:r w:rsidR="00FC4C66" w:rsidRPr="004C71EB">
        <w:rPr>
          <w:rFonts w:ascii="Arial" w:hAnsi="Arial" w:cs="Arial"/>
          <w:color w:val="000000"/>
          <w:sz w:val="20"/>
        </w:rPr>
        <w:t xml:space="preserve"> </w:t>
      </w:r>
      <w:r w:rsidRPr="004C71EB">
        <w:rPr>
          <w:rFonts w:ascii="Arial" w:hAnsi="Arial" w:cs="Arial"/>
          <w:color w:val="000000"/>
          <w:sz w:val="20"/>
        </w:rPr>
        <w:t>территориальном</w:t>
      </w:r>
      <w:r w:rsidR="00FC4C66" w:rsidRPr="004C71EB">
        <w:rPr>
          <w:rFonts w:ascii="Arial" w:hAnsi="Arial" w:cs="Arial"/>
          <w:color w:val="000000"/>
          <w:sz w:val="20"/>
        </w:rPr>
        <w:t xml:space="preserve"> </w:t>
      </w:r>
      <w:r w:rsidRPr="004C71EB">
        <w:rPr>
          <w:rFonts w:ascii="Arial" w:hAnsi="Arial" w:cs="Arial"/>
          <w:color w:val="000000"/>
          <w:sz w:val="20"/>
        </w:rPr>
        <w:t>отделе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адресу:</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Первое</w:t>
      </w:r>
      <w:r w:rsidR="00FC4C66" w:rsidRPr="004C71EB">
        <w:rPr>
          <w:rFonts w:ascii="Arial" w:hAnsi="Arial" w:cs="Arial"/>
          <w:color w:val="000000"/>
          <w:sz w:val="20"/>
        </w:rPr>
        <w:t xml:space="preserve"> </w:t>
      </w:r>
      <w:r w:rsidRPr="004C71EB">
        <w:rPr>
          <w:rFonts w:ascii="Arial" w:hAnsi="Arial" w:cs="Arial"/>
          <w:color w:val="000000"/>
          <w:sz w:val="20"/>
        </w:rPr>
        <w:t>Чурашево,</w:t>
      </w:r>
      <w:r w:rsidR="00FC4C66" w:rsidRPr="004C71EB">
        <w:rPr>
          <w:rFonts w:ascii="Arial" w:hAnsi="Arial" w:cs="Arial"/>
          <w:color w:val="000000"/>
          <w:sz w:val="20"/>
        </w:rPr>
        <w:t xml:space="preserve"> </w:t>
      </w:r>
      <w:r w:rsidRPr="004C71EB">
        <w:rPr>
          <w:rFonts w:ascii="Arial" w:hAnsi="Arial" w:cs="Arial"/>
          <w:color w:val="000000"/>
          <w:sz w:val="20"/>
        </w:rPr>
        <w:t>ул.</w:t>
      </w:r>
      <w:r w:rsidR="00FC4C66" w:rsidRPr="004C71EB">
        <w:rPr>
          <w:rFonts w:ascii="Arial" w:hAnsi="Arial" w:cs="Arial"/>
          <w:color w:val="000000"/>
          <w:sz w:val="20"/>
        </w:rPr>
        <w:t xml:space="preserve"> </w:t>
      </w:r>
      <w:r w:rsidRPr="004C71EB">
        <w:rPr>
          <w:rFonts w:ascii="Arial" w:hAnsi="Arial" w:cs="Arial"/>
          <w:color w:val="000000"/>
          <w:sz w:val="20"/>
        </w:rPr>
        <w:t>Школьная,</w:t>
      </w:r>
      <w:r w:rsidR="00FC4C66" w:rsidRPr="004C71EB">
        <w:rPr>
          <w:rFonts w:ascii="Arial" w:hAnsi="Arial" w:cs="Arial"/>
          <w:color w:val="000000"/>
          <w:sz w:val="20"/>
        </w:rPr>
        <w:t xml:space="preserve"> </w:t>
      </w:r>
      <w:r w:rsidRPr="004C71EB">
        <w:rPr>
          <w:rFonts w:ascii="Arial" w:hAnsi="Arial" w:cs="Arial"/>
          <w:color w:val="000000"/>
          <w:sz w:val="20"/>
        </w:rPr>
        <w:t>д.</w:t>
      </w:r>
      <w:r w:rsidR="00FC4C66" w:rsidRPr="004C71EB">
        <w:rPr>
          <w:rFonts w:ascii="Arial" w:hAnsi="Arial" w:cs="Arial"/>
          <w:color w:val="000000"/>
          <w:sz w:val="20"/>
        </w:rPr>
        <w:t xml:space="preserve"> </w:t>
      </w:r>
      <w:r w:rsidRPr="004C71EB">
        <w:rPr>
          <w:rFonts w:ascii="Arial" w:hAnsi="Arial" w:cs="Arial"/>
          <w:color w:val="000000"/>
          <w:sz w:val="20"/>
        </w:rPr>
        <w:t>9б</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5.Специалисту</w:t>
      </w:r>
      <w:r w:rsidR="00FC4C66" w:rsidRPr="004C71EB">
        <w:rPr>
          <w:rFonts w:ascii="Arial" w:hAnsi="Arial" w:cs="Arial"/>
          <w:color w:val="000000"/>
          <w:sz w:val="20"/>
        </w:rPr>
        <w:t xml:space="preserve"> </w:t>
      </w:r>
      <w:r w:rsidRPr="004C71EB">
        <w:rPr>
          <w:rFonts w:ascii="Arial" w:hAnsi="Arial" w:cs="Arial"/>
          <w:color w:val="000000"/>
          <w:sz w:val="20"/>
        </w:rPr>
        <w:t>Первочурашевского</w:t>
      </w:r>
      <w:r w:rsidR="00FC4C66" w:rsidRPr="004C71EB">
        <w:rPr>
          <w:rFonts w:ascii="Arial" w:hAnsi="Arial" w:cs="Arial"/>
          <w:color w:val="000000"/>
          <w:sz w:val="20"/>
        </w:rPr>
        <w:t xml:space="preserve"> </w:t>
      </w:r>
      <w:r w:rsidRPr="004C71EB">
        <w:rPr>
          <w:rFonts w:ascii="Arial" w:hAnsi="Arial" w:cs="Arial"/>
          <w:color w:val="000000"/>
          <w:sz w:val="20"/>
        </w:rPr>
        <w:t>территориального</w:t>
      </w:r>
      <w:r w:rsidR="00FC4C66" w:rsidRPr="004C71EB">
        <w:rPr>
          <w:rFonts w:ascii="Arial" w:hAnsi="Arial" w:cs="Arial"/>
          <w:color w:val="000000"/>
          <w:sz w:val="20"/>
        </w:rPr>
        <w:t xml:space="preserve"> </w:t>
      </w:r>
      <w:r w:rsidRPr="004C71EB">
        <w:rPr>
          <w:rFonts w:ascii="Arial" w:hAnsi="Arial" w:cs="Arial"/>
          <w:color w:val="000000"/>
          <w:sz w:val="20"/>
        </w:rPr>
        <w:t>отдела</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Сем</w:t>
      </w:r>
      <w:r w:rsidR="00B85CCC" w:rsidRPr="004C71EB">
        <w:rPr>
          <w:rFonts w:ascii="Arial" w:hAnsi="Arial" w:cs="Arial"/>
          <w:color w:val="000000"/>
          <w:sz w:val="20"/>
        </w:rPr>
        <w:t>Ă</w:t>
      </w:r>
      <w:r w:rsidRPr="004C71EB">
        <w:rPr>
          <w:rFonts w:ascii="Arial" w:hAnsi="Arial" w:cs="Arial"/>
          <w:color w:val="000000"/>
          <w:sz w:val="20"/>
        </w:rPr>
        <w:t>новой</w:t>
      </w:r>
      <w:r w:rsidR="00FC4C66" w:rsidRPr="004C71EB">
        <w:rPr>
          <w:rFonts w:ascii="Arial" w:hAnsi="Arial" w:cs="Arial"/>
          <w:color w:val="000000"/>
          <w:sz w:val="20"/>
        </w:rPr>
        <w:t xml:space="preserve"> </w:t>
      </w:r>
      <w:r w:rsidRPr="004C71EB">
        <w:rPr>
          <w:rFonts w:ascii="Arial" w:hAnsi="Arial" w:cs="Arial"/>
          <w:color w:val="000000"/>
          <w:sz w:val="20"/>
        </w:rPr>
        <w:t>Н.Н.:</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1)обеспечить</w:t>
      </w:r>
      <w:r w:rsidR="00FC4C66" w:rsidRPr="004C71EB">
        <w:rPr>
          <w:rFonts w:ascii="Arial" w:hAnsi="Arial" w:cs="Arial"/>
          <w:color w:val="000000"/>
          <w:sz w:val="20"/>
        </w:rPr>
        <w:t xml:space="preserve"> </w:t>
      </w:r>
      <w:r w:rsidRPr="004C71EB">
        <w:rPr>
          <w:rFonts w:ascii="Arial" w:hAnsi="Arial" w:cs="Arial"/>
          <w:color w:val="000000"/>
          <w:sz w:val="20"/>
        </w:rPr>
        <w:t>сбор</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обобщение</w:t>
      </w:r>
      <w:r w:rsidR="00FC4C66" w:rsidRPr="004C71EB">
        <w:rPr>
          <w:rFonts w:ascii="Arial" w:hAnsi="Arial" w:cs="Arial"/>
          <w:color w:val="000000"/>
          <w:sz w:val="20"/>
        </w:rPr>
        <w:t xml:space="preserve"> </w:t>
      </w:r>
      <w:r w:rsidRPr="004C71EB">
        <w:rPr>
          <w:rFonts w:ascii="Arial" w:hAnsi="Arial" w:cs="Arial"/>
          <w:color w:val="000000"/>
          <w:sz w:val="20"/>
        </w:rPr>
        <w:t>предложений,</w:t>
      </w:r>
      <w:r w:rsidR="00FC4C66" w:rsidRPr="004C71EB">
        <w:rPr>
          <w:rFonts w:ascii="Arial" w:hAnsi="Arial" w:cs="Arial"/>
          <w:color w:val="000000"/>
          <w:sz w:val="20"/>
        </w:rPr>
        <w:t xml:space="preserve"> </w:t>
      </w:r>
      <w:r w:rsidRPr="004C71EB">
        <w:rPr>
          <w:rFonts w:ascii="Arial" w:hAnsi="Arial" w:cs="Arial"/>
          <w:color w:val="000000"/>
          <w:sz w:val="20"/>
        </w:rPr>
        <w:t>поступивших</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ходе</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публичных</w:t>
      </w:r>
      <w:r w:rsidR="00FC4C66" w:rsidRPr="004C71EB">
        <w:rPr>
          <w:rFonts w:ascii="Arial" w:hAnsi="Arial" w:cs="Arial"/>
          <w:color w:val="000000"/>
          <w:sz w:val="20"/>
        </w:rPr>
        <w:t xml:space="preserve"> </w:t>
      </w:r>
      <w:r w:rsidRPr="004C71EB">
        <w:rPr>
          <w:rFonts w:ascii="Arial" w:hAnsi="Arial" w:cs="Arial"/>
          <w:color w:val="000000"/>
          <w:sz w:val="20"/>
        </w:rPr>
        <w:t>слушаний;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2)подготовить</w:t>
      </w:r>
      <w:r w:rsidR="00FC4C66" w:rsidRPr="004C71EB">
        <w:rPr>
          <w:rFonts w:ascii="Arial" w:hAnsi="Arial" w:cs="Arial"/>
          <w:color w:val="000000"/>
          <w:sz w:val="20"/>
        </w:rPr>
        <w:t xml:space="preserve"> </w:t>
      </w:r>
      <w:r w:rsidRPr="004C71EB">
        <w:rPr>
          <w:rFonts w:ascii="Arial" w:hAnsi="Arial" w:cs="Arial"/>
          <w:color w:val="000000"/>
          <w:sz w:val="20"/>
        </w:rPr>
        <w:t>протокол</w:t>
      </w:r>
      <w:r w:rsidR="00FC4C66" w:rsidRPr="004C71EB">
        <w:rPr>
          <w:rFonts w:ascii="Arial" w:hAnsi="Arial" w:cs="Arial"/>
          <w:color w:val="000000"/>
          <w:sz w:val="20"/>
        </w:rPr>
        <w:t xml:space="preserve"> </w:t>
      </w:r>
      <w:r w:rsidRPr="004C71EB">
        <w:rPr>
          <w:rFonts w:ascii="Arial" w:hAnsi="Arial" w:cs="Arial"/>
          <w:color w:val="000000"/>
          <w:sz w:val="20"/>
        </w:rPr>
        <w:t>публичных</w:t>
      </w:r>
      <w:r w:rsidR="00FC4C66" w:rsidRPr="004C71EB">
        <w:rPr>
          <w:rFonts w:ascii="Arial" w:hAnsi="Arial" w:cs="Arial"/>
          <w:color w:val="000000"/>
          <w:sz w:val="20"/>
        </w:rPr>
        <w:t xml:space="preserve"> </w:t>
      </w:r>
      <w:r w:rsidRPr="004C71EB">
        <w:rPr>
          <w:rFonts w:ascii="Arial" w:hAnsi="Arial" w:cs="Arial"/>
          <w:color w:val="000000"/>
          <w:sz w:val="20"/>
        </w:rPr>
        <w:t>слушаний;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3)подготовить</w:t>
      </w:r>
      <w:r w:rsidR="00FC4C66" w:rsidRPr="004C71EB">
        <w:rPr>
          <w:rFonts w:ascii="Arial" w:hAnsi="Arial" w:cs="Arial"/>
          <w:color w:val="000000"/>
          <w:sz w:val="20"/>
        </w:rPr>
        <w:t xml:space="preserve"> </w:t>
      </w:r>
      <w:r w:rsidRPr="004C71EB">
        <w:rPr>
          <w:rFonts w:ascii="Arial" w:hAnsi="Arial" w:cs="Arial"/>
          <w:color w:val="000000"/>
          <w:sz w:val="20"/>
        </w:rPr>
        <w:t>заключение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результатах</w:t>
      </w:r>
      <w:r w:rsidR="00FC4C66" w:rsidRPr="004C71EB">
        <w:rPr>
          <w:rFonts w:ascii="Arial" w:hAnsi="Arial" w:cs="Arial"/>
          <w:color w:val="000000"/>
          <w:sz w:val="20"/>
        </w:rPr>
        <w:t xml:space="preserve"> </w:t>
      </w:r>
      <w:r w:rsidRPr="004C71EB">
        <w:rPr>
          <w:rFonts w:ascii="Arial" w:hAnsi="Arial" w:cs="Arial"/>
          <w:color w:val="000000"/>
          <w:sz w:val="20"/>
        </w:rPr>
        <w:t>публичных</w:t>
      </w:r>
      <w:r w:rsidR="00FC4C66" w:rsidRPr="004C71EB">
        <w:rPr>
          <w:rFonts w:ascii="Arial" w:hAnsi="Arial" w:cs="Arial"/>
          <w:color w:val="000000"/>
          <w:sz w:val="20"/>
        </w:rPr>
        <w:t xml:space="preserve"> </w:t>
      </w:r>
      <w:r w:rsidRPr="004C71EB">
        <w:rPr>
          <w:rFonts w:ascii="Arial" w:hAnsi="Arial" w:cs="Arial"/>
          <w:color w:val="000000"/>
          <w:sz w:val="20"/>
        </w:rPr>
        <w:t>слушаний.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6.Установить,</w:t>
      </w:r>
      <w:r w:rsidR="00FC4C66" w:rsidRPr="004C71EB">
        <w:rPr>
          <w:rFonts w:ascii="Arial" w:hAnsi="Arial" w:cs="Arial"/>
          <w:color w:val="000000"/>
          <w:sz w:val="20"/>
        </w:rPr>
        <w:t xml:space="preserve"> </w:t>
      </w:r>
      <w:r w:rsidRPr="004C71EB">
        <w:rPr>
          <w:rFonts w:ascii="Arial" w:hAnsi="Arial" w:cs="Arial"/>
          <w:color w:val="000000"/>
          <w:sz w:val="20"/>
        </w:rPr>
        <w:t>что</w:t>
      </w:r>
      <w:r w:rsidR="00FC4C66" w:rsidRPr="004C71EB">
        <w:rPr>
          <w:rFonts w:ascii="Arial" w:hAnsi="Arial" w:cs="Arial"/>
          <w:color w:val="000000"/>
          <w:sz w:val="20"/>
        </w:rPr>
        <w:t xml:space="preserve"> </w:t>
      </w:r>
      <w:r w:rsidRPr="004C71EB">
        <w:rPr>
          <w:rFonts w:ascii="Arial" w:hAnsi="Arial" w:cs="Arial"/>
          <w:color w:val="000000"/>
          <w:sz w:val="20"/>
        </w:rPr>
        <w:t>сбор</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обобщение</w:t>
      </w:r>
      <w:r w:rsidR="00FC4C66" w:rsidRPr="004C71EB">
        <w:rPr>
          <w:rFonts w:ascii="Arial" w:hAnsi="Arial" w:cs="Arial"/>
          <w:color w:val="000000"/>
          <w:sz w:val="20"/>
        </w:rPr>
        <w:t xml:space="preserve"> </w:t>
      </w:r>
      <w:r w:rsidRPr="004C71EB">
        <w:rPr>
          <w:rFonts w:ascii="Arial" w:hAnsi="Arial" w:cs="Arial"/>
          <w:color w:val="000000"/>
          <w:sz w:val="20"/>
        </w:rPr>
        <w:t>письменных</w:t>
      </w:r>
      <w:r w:rsidR="00FC4C66" w:rsidRPr="004C71EB">
        <w:rPr>
          <w:rFonts w:ascii="Arial" w:hAnsi="Arial" w:cs="Arial"/>
          <w:color w:val="000000"/>
          <w:sz w:val="20"/>
        </w:rPr>
        <w:t xml:space="preserve"> </w:t>
      </w:r>
      <w:r w:rsidRPr="004C71EB">
        <w:rPr>
          <w:rFonts w:ascii="Arial" w:hAnsi="Arial" w:cs="Arial"/>
          <w:color w:val="000000"/>
          <w:sz w:val="20"/>
        </w:rPr>
        <w:t>предложений</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замечаний</w:t>
      </w:r>
      <w:r w:rsidR="00FC4C66" w:rsidRPr="004C71EB">
        <w:rPr>
          <w:rFonts w:ascii="Arial" w:hAnsi="Arial" w:cs="Arial"/>
          <w:color w:val="000000"/>
          <w:sz w:val="20"/>
        </w:rPr>
        <w:t xml:space="preserve"> </w:t>
      </w:r>
      <w:r w:rsidRPr="004C71EB">
        <w:rPr>
          <w:rFonts w:ascii="Arial" w:hAnsi="Arial" w:cs="Arial"/>
          <w:color w:val="000000"/>
          <w:sz w:val="20"/>
        </w:rPr>
        <w:t>граждан</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документации</w:t>
      </w:r>
      <w:r w:rsidR="00FC4C66" w:rsidRPr="004C71EB">
        <w:rPr>
          <w:rFonts w:ascii="Arial" w:hAnsi="Arial" w:cs="Arial"/>
          <w:color w:val="000000"/>
          <w:sz w:val="20"/>
        </w:rPr>
        <w:t xml:space="preserve"> </w:t>
      </w:r>
      <w:r w:rsidRPr="004C71EB">
        <w:rPr>
          <w:rFonts w:ascii="Arial" w:hAnsi="Arial" w:cs="Arial"/>
          <w:color w:val="000000"/>
          <w:sz w:val="20"/>
        </w:rPr>
        <w:t>осуществляется</w:t>
      </w:r>
      <w:r w:rsidR="00FC4C66" w:rsidRPr="004C71EB">
        <w:rPr>
          <w:rFonts w:ascii="Arial" w:hAnsi="Arial" w:cs="Arial"/>
          <w:color w:val="000000"/>
          <w:sz w:val="20"/>
        </w:rPr>
        <w:t xml:space="preserve"> </w:t>
      </w: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08.06.2023</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дня</w:t>
      </w:r>
      <w:r w:rsidR="00FC4C66" w:rsidRPr="004C71EB">
        <w:rPr>
          <w:rFonts w:ascii="Arial" w:hAnsi="Arial" w:cs="Arial"/>
          <w:color w:val="000000"/>
          <w:sz w:val="20"/>
        </w:rPr>
        <w:t xml:space="preserve"> </w:t>
      </w:r>
      <w:r w:rsidRPr="004C71EB">
        <w:rPr>
          <w:rFonts w:ascii="Arial" w:hAnsi="Arial" w:cs="Arial"/>
          <w:color w:val="000000"/>
          <w:sz w:val="20"/>
        </w:rPr>
        <w:t>опубликования</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постановления.</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7.</w:t>
      </w:r>
      <w:r w:rsidR="00FC4C66" w:rsidRPr="004C71EB">
        <w:rPr>
          <w:rFonts w:ascii="Arial" w:hAnsi="Arial" w:cs="Arial"/>
          <w:color w:val="000000"/>
          <w:sz w:val="20"/>
        </w:rPr>
        <w:t xml:space="preserve"> </w:t>
      </w:r>
      <w:r w:rsidRPr="004C71EB">
        <w:rPr>
          <w:rFonts w:ascii="Arial" w:hAnsi="Arial" w:cs="Arial"/>
          <w:color w:val="000000"/>
          <w:sz w:val="20"/>
        </w:rPr>
        <w:t>Опубликовать</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официальном</w:t>
      </w:r>
      <w:r w:rsidR="00FC4C66" w:rsidRPr="004C71EB">
        <w:rPr>
          <w:rFonts w:ascii="Arial" w:hAnsi="Arial" w:cs="Arial"/>
          <w:color w:val="000000"/>
          <w:sz w:val="20"/>
        </w:rPr>
        <w:t xml:space="preserve"> </w:t>
      </w:r>
      <w:r w:rsidRPr="004C71EB">
        <w:rPr>
          <w:rFonts w:ascii="Arial" w:hAnsi="Arial" w:cs="Arial"/>
          <w:color w:val="000000"/>
          <w:sz w:val="20"/>
        </w:rPr>
        <w:t>сайте</w:t>
      </w:r>
      <w:r w:rsidR="00FC4C66" w:rsidRPr="004C71EB">
        <w:rPr>
          <w:rFonts w:ascii="Arial" w:hAnsi="Arial" w:cs="Arial"/>
          <w:color w:val="000000"/>
          <w:sz w:val="20"/>
        </w:rPr>
        <w:t xml:space="preserve"> </w:t>
      </w:r>
      <w:r w:rsidRPr="004C71EB">
        <w:rPr>
          <w:rFonts w:ascii="Arial" w:hAnsi="Arial" w:cs="Arial"/>
          <w:color w:val="000000"/>
          <w:sz w:val="20"/>
        </w:rPr>
        <w:t>администрации</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настоящее</w:t>
      </w:r>
      <w:r w:rsidR="00FC4C66" w:rsidRPr="004C71EB">
        <w:rPr>
          <w:rFonts w:ascii="Arial" w:hAnsi="Arial" w:cs="Arial"/>
          <w:color w:val="000000"/>
          <w:sz w:val="20"/>
        </w:rPr>
        <w:t xml:space="preserve"> </w:t>
      </w:r>
      <w:r w:rsidRPr="004C71EB">
        <w:rPr>
          <w:rFonts w:ascii="Arial" w:hAnsi="Arial" w:cs="Arial"/>
          <w:color w:val="000000"/>
          <w:sz w:val="20"/>
        </w:rPr>
        <w:t>постановление</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заключение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результатах</w:t>
      </w:r>
      <w:r w:rsidR="00FC4C66" w:rsidRPr="004C71EB">
        <w:rPr>
          <w:rFonts w:ascii="Arial" w:hAnsi="Arial" w:cs="Arial"/>
          <w:color w:val="000000"/>
          <w:sz w:val="20"/>
        </w:rPr>
        <w:t xml:space="preserve"> </w:t>
      </w:r>
      <w:r w:rsidRPr="004C71EB">
        <w:rPr>
          <w:rFonts w:ascii="Arial" w:hAnsi="Arial" w:cs="Arial"/>
          <w:color w:val="000000"/>
          <w:sz w:val="20"/>
        </w:rPr>
        <w:t>публичных</w:t>
      </w:r>
      <w:r w:rsidR="00FC4C66" w:rsidRPr="004C71EB">
        <w:rPr>
          <w:rFonts w:ascii="Arial" w:hAnsi="Arial" w:cs="Arial"/>
          <w:color w:val="000000"/>
          <w:sz w:val="20"/>
        </w:rPr>
        <w:t xml:space="preserve"> </w:t>
      </w:r>
      <w:r w:rsidRPr="004C71EB">
        <w:rPr>
          <w:rFonts w:ascii="Arial" w:hAnsi="Arial" w:cs="Arial"/>
          <w:color w:val="000000"/>
          <w:sz w:val="20"/>
        </w:rPr>
        <w:t>слушаний.</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lastRenderedPageBreak/>
        <w:t>8.Контроль</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исполнением</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постановления</w:t>
      </w:r>
      <w:r w:rsidR="00FC4C66" w:rsidRPr="004C71EB">
        <w:rPr>
          <w:rFonts w:ascii="Arial" w:hAnsi="Arial" w:cs="Arial"/>
          <w:color w:val="000000"/>
          <w:sz w:val="20"/>
        </w:rPr>
        <w:t xml:space="preserve"> </w:t>
      </w:r>
      <w:r w:rsidRPr="004C71EB">
        <w:rPr>
          <w:rFonts w:ascii="Arial" w:hAnsi="Arial" w:cs="Arial"/>
          <w:color w:val="000000"/>
          <w:sz w:val="20"/>
        </w:rPr>
        <w:t>оставляю</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собой.</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Глава</w:t>
      </w:r>
      <w:r w:rsidRPr="004C71EB">
        <w:rPr>
          <w:rFonts w:ascii="Arial" w:hAnsi="Arial" w:cs="Arial"/>
          <w:color w:val="000000"/>
          <w:sz w:val="20"/>
        </w:rPr>
        <w:t xml:space="preserve"> </w:t>
      </w:r>
      <w:r w:rsidR="002931D5" w:rsidRPr="004C71EB">
        <w:rPr>
          <w:rFonts w:ascii="Arial" w:hAnsi="Arial" w:cs="Arial"/>
          <w:color w:val="000000"/>
          <w:sz w:val="20"/>
        </w:rPr>
        <w:t>Мариинско-Посадского</w:t>
      </w:r>
      <w:r w:rsidRPr="004C71EB">
        <w:rPr>
          <w:rFonts w:ascii="Arial" w:hAnsi="Arial" w:cs="Arial"/>
          <w:color w:val="000000"/>
          <w:sz w:val="20"/>
        </w:rPr>
        <w:t xml:space="preserve"> </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муниципального</w:t>
      </w:r>
      <w:r w:rsidRPr="004C71EB">
        <w:rPr>
          <w:rFonts w:ascii="Arial" w:hAnsi="Arial" w:cs="Arial"/>
          <w:color w:val="000000"/>
          <w:sz w:val="20"/>
        </w:rPr>
        <w:t xml:space="preserve"> </w:t>
      </w:r>
      <w:r w:rsidR="002931D5" w:rsidRPr="004C71EB">
        <w:rPr>
          <w:rFonts w:ascii="Arial" w:hAnsi="Arial" w:cs="Arial"/>
          <w:color w:val="000000"/>
          <w:sz w:val="20"/>
        </w:rPr>
        <w:t>округа</w:t>
      </w:r>
      <w:r w:rsidRPr="004C71EB">
        <w:rPr>
          <w:rFonts w:ascii="Arial" w:hAnsi="Arial" w:cs="Arial"/>
          <w:color w:val="000000"/>
          <w:sz w:val="20"/>
        </w:rPr>
        <w:t xml:space="preserve"> </w:t>
      </w:r>
      <w:r w:rsidR="002931D5" w:rsidRPr="004C71EB">
        <w:rPr>
          <w:rFonts w:ascii="Arial" w:hAnsi="Arial" w:cs="Arial"/>
          <w:color w:val="000000"/>
          <w:sz w:val="20"/>
        </w:rPr>
        <w:t>В.В.</w:t>
      </w:r>
      <w:r w:rsidRPr="004C71EB">
        <w:rPr>
          <w:rFonts w:ascii="Arial" w:hAnsi="Arial" w:cs="Arial"/>
          <w:color w:val="000000"/>
          <w:sz w:val="20"/>
        </w:rPr>
        <w:t xml:space="preserve"> </w:t>
      </w:r>
      <w:r w:rsidR="002931D5" w:rsidRPr="004C71EB">
        <w:rPr>
          <w:rFonts w:ascii="Arial" w:hAnsi="Arial" w:cs="Arial"/>
          <w:color w:val="000000"/>
          <w:sz w:val="20"/>
        </w:rPr>
        <w:t>Петров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Извещение</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возможности</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аренду</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сроком</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20</w:t>
      </w:r>
      <w:r w:rsidR="00FC4C66" w:rsidRPr="004C71EB">
        <w:rPr>
          <w:rFonts w:ascii="Arial" w:hAnsi="Arial" w:cs="Arial"/>
          <w:color w:val="000000"/>
          <w:sz w:val="20"/>
        </w:rPr>
        <w:t xml:space="preserve"> </w:t>
      </w:r>
      <w:r w:rsidRPr="004C71EB">
        <w:rPr>
          <w:rFonts w:ascii="Arial" w:hAnsi="Arial" w:cs="Arial"/>
          <w:color w:val="000000"/>
          <w:sz w:val="20"/>
        </w:rPr>
        <w:t>(двадцать)</w:t>
      </w:r>
      <w:r w:rsidR="00FC4C66" w:rsidRPr="004C71EB">
        <w:rPr>
          <w:rFonts w:ascii="Arial" w:hAnsi="Arial" w:cs="Arial"/>
          <w:color w:val="000000"/>
          <w:sz w:val="20"/>
        </w:rPr>
        <w:t xml:space="preserve"> </w:t>
      </w:r>
      <w:r w:rsidRPr="004C71EB">
        <w:rPr>
          <w:rFonts w:ascii="Arial" w:hAnsi="Arial" w:cs="Arial"/>
          <w:color w:val="000000"/>
          <w:sz w:val="20"/>
        </w:rPr>
        <w:t>лет</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без</w:t>
      </w:r>
      <w:r w:rsidR="00FC4C66" w:rsidRPr="004C71EB">
        <w:rPr>
          <w:rFonts w:ascii="Arial" w:hAnsi="Arial" w:cs="Arial"/>
          <w:color w:val="000000"/>
          <w:sz w:val="20"/>
        </w:rPr>
        <w:t xml:space="preserve"> </w:t>
      </w:r>
      <w:r w:rsidRPr="004C71EB">
        <w:rPr>
          <w:rFonts w:ascii="Arial" w:hAnsi="Arial" w:cs="Arial"/>
          <w:color w:val="000000"/>
          <w:sz w:val="20"/>
        </w:rPr>
        <w:t>проведения</w:t>
      </w:r>
      <w:r w:rsidR="00FC4C66" w:rsidRPr="004C71EB">
        <w:rPr>
          <w:rFonts w:ascii="Arial" w:hAnsi="Arial" w:cs="Arial"/>
          <w:color w:val="000000"/>
          <w:sz w:val="20"/>
        </w:rPr>
        <w:t xml:space="preserve"> </w:t>
      </w:r>
      <w:r w:rsidRPr="004C71EB">
        <w:rPr>
          <w:rFonts w:ascii="Arial" w:hAnsi="Arial" w:cs="Arial"/>
          <w:color w:val="000000"/>
          <w:sz w:val="20"/>
        </w:rPr>
        <w:t>торгов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Администрация</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Мариинско-Посадского</w:t>
      </w:r>
      <w:r w:rsidR="00FC4C66" w:rsidRPr="004C71EB">
        <w:rPr>
          <w:rFonts w:ascii="Arial" w:hAnsi="Arial" w:cs="Arial"/>
          <w:color w:val="000000"/>
          <w:sz w:val="20"/>
        </w:rPr>
        <w:t xml:space="preserve"> </w:t>
      </w:r>
      <w:r w:rsidRPr="004C71EB">
        <w:rPr>
          <w:rFonts w:ascii="Arial" w:hAnsi="Arial" w:cs="Arial"/>
          <w:color w:val="000000"/>
          <w:sz w:val="20"/>
        </w:rPr>
        <w:t>муниципального</w:t>
      </w:r>
      <w:r w:rsidR="00FC4C66" w:rsidRPr="004C71EB">
        <w:rPr>
          <w:rFonts w:ascii="Arial" w:hAnsi="Arial" w:cs="Arial"/>
          <w:color w:val="000000"/>
          <w:sz w:val="20"/>
        </w:rPr>
        <w:t xml:space="preserve"> </w:t>
      </w:r>
      <w:r w:rsidRPr="004C71EB">
        <w:rPr>
          <w:rFonts w:ascii="Arial" w:hAnsi="Arial" w:cs="Arial"/>
          <w:color w:val="000000"/>
          <w:sz w:val="20"/>
        </w:rPr>
        <w:t>округа</w:t>
      </w:r>
      <w:r w:rsidR="00FC4C66" w:rsidRPr="004C71EB">
        <w:rPr>
          <w:rFonts w:ascii="Arial" w:hAnsi="Arial" w:cs="Arial"/>
          <w:color w:val="000000"/>
          <w:sz w:val="20"/>
        </w:rPr>
        <w:t xml:space="preserve"> </w:t>
      </w:r>
      <w:r w:rsidRPr="004C71EB">
        <w:rPr>
          <w:rFonts w:ascii="Arial" w:hAnsi="Arial" w:cs="Arial"/>
          <w:color w:val="000000"/>
          <w:sz w:val="20"/>
        </w:rPr>
        <w:t>Чувашской</w:t>
      </w:r>
      <w:r w:rsidR="00FC4C66" w:rsidRPr="004C71EB">
        <w:rPr>
          <w:rFonts w:ascii="Arial" w:hAnsi="Arial" w:cs="Arial"/>
          <w:color w:val="000000"/>
          <w:sz w:val="20"/>
        </w:rPr>
        <w:t xml:space="preserve"> </w:t>
      </w:r>
      <w:r w:rsidRPr="004C71EB">
        <w:rPr>
          <w:rFonts w:ascii="Arial" w:hAnsi="Arial" w:cs="Arial"/>
          <w:color w:val="000000"/>
          <w:sz w:val="20"/>
        </w:rPr>
        <w:t>Республики,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соответствии</w:t>
      </w:r>
      <w:r w:rsidR="00FC4C66" w:rsidRPr="004C71EB">
        <w:rPr>
          <w:rFonts w:ascii="Arial" w:hAnsi="Arial" w:cs="Arial"/>
          <w:color w:val="000000"/>
          <w:sz w:val="20"/>
        </w:rPr>
        <w:t xml:space="preserve"> </w:t>
      </w:r>
      <w:r w:rsidRPr="004C71EB">
        <w:rPr>
          <w:rFonts w:ascii="Arial" w:hAnsi="Arial" w:cs="Arial"/>
          <w:color w:val="000000"/>
          <w:sz w:val="20"/>
        </w:rPr>
        <w:t>со</w:t>
      </w:r>
      <w:r w:rsidR="00FC4C66" w:rsidRPr="004C71EB">
        <w:rPr>
          <w:rFonts w:ascii="Arial" w:hAnsi="Arial" w:cs="Arial"/>
          <w:color w:val="000000"/>
          <w:sz w:val="20"/>
        </w:rPr>
        <w:t xml:space="preserve"> </w:t>
      </w:r>
      <w:r w:rsidRPr="004C71EB">
        <w:rPr>
          <w:rFonts w:ascii="Arial" w:hAnsi="Arial" w:cs="Arial"/>
          <w:color w:val="000000"/>
          <w:sz w:val="20"/>
        </w:rPr>
        <w:t>п.</w:t>
      </w:r>
      <w:r w:rsidR="00FC4C66" w:rsidRPr="004C71EB">
        <w:rPr>
          <w:rFonts w:ascii="Arial" w:hAnsi="Arial" w:cs="Arial"/>
          <w:color w:val="000000"/>
          <w:sz w:val="20"/>
        </w:rPr>
        <w:t xml:space="preserve"> </w:t>
      </w:r>
      <w:r w:rsidRPr="004C71EB">
        <w:rPr>
          <w:rFonts w:ascii="Arial" w:hAnsi="Arial" w:cs="Arial"/>
          <w:color w:val="000000"/>
          <w:sz w:val="20"/>
        </w:rPr>
        <w:t>10</w:t>
      </w:r>
      <w:r w:rsidR="00FC4C66" w:rsidRPr="004C71EB">
        <w:rPr>
          <w:rFonts w:ascii="Arial" w:hAnsi="Arial" w:cs="Arial"/>
          <w:color w:val="000000"/>
          <w:sz w:val="20"/>
        </w:rPr>
        <w:t xml:space="preserve"> </w:t>
      </w:r>
      <w:r w:rsidRPr="004C71EB">
        <w:rPr>
          <w:rFonts w:ascii="Arial" w:hAnsi="Arial" w:cs="Arial"/>
          <w:color w:val="000000"/>
          <w:sz w:val="20"/>
        </w:rPr>
        <w:t>ст.</w:t>
      </w:r>
      <w:r w:rsidR="00FC4C66" w:rsidRPr="004C71EB">
        <w:rPr>
          <w:rFonts w:ascii="Arial" w:hAnsi="Arial" w:cs="Arial"/>
          <w:color w:val="000000"/>
          <w:sz w:val="20"/>
        </w:rPr>
        <w:t xml:space="preserve"> </w:t>
      </w:r>
      <w:r w:rsidRPr="004C71EB">
        <w:rPr>
          <w:rFonts w:ascii="Arial" w:hAnsi="Arial" w:cs="Arial"/>
          <w:color w:val="000000"/>
          <w:sz w:val="20"/>
        </w:rPr>
        <w:t>39.3</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кодекса</w:t>
      </w:r>
      <w:r w:rsidR="00FC4C66" w:rsidRPr="004C71EB">
        <w:rPr>
          <w:rFonts w:ascii="Arial" w:hAnsi="Arial" w:cs="Arial"/>
          <w:color w:val="000000"/>
          <w:sz w:val="20"/>
        </w:rPr>
        <w:t xml:space="preserve"> </w:t>
      </w:r>
      <w:r w:rsidRPr="004C71EB">
        <w:rPr>
          <w:rFonts w:ascii="Arial" w:hAnsi="Arial" w:cs="Arial"/>
          <w:color w:val="000000"/>
          <w:sz w:val="20"/>
        </w:rPr>
        <w:t>Российской</w:t>
      </w:r>
      <w:r w:rsidR="00FC4C66" w:rsidRPr="004C71EB">
        <w:rPr>
          <w:rFonts w:ascii="Arial" w:hAnsi="Arial" w:cs="Arial"/>
          <w:color w:val="000000"/>
          <w:sz w:val="20"/>
        </w:rPr>
        <w:t xml:space="preserve"> </w:t>
      </w:r>
      <w:r w:rsidRPr="004C71EB">
        <w:rPr>
          <w:rFonts w:ascii="Arial" w:hAnsi="Arial" w:cs="Arial"/>
          <w:color w:val="000000"/>
          <w:sz w:val="20"/>
        </w:rPr>
        <w:t>Федерации,</w:t>
      </w:r>
      <w:r w:rsidR="00FC4C66" w:rsidRPr="004C71EB">
        <w:rPr>
          <w:rFonts w:ascii="Arial" w:hAnsi="Arial" w:cs="Arial"/>
          <w:color w:val="000000"/>
          <w:sz w:val="20"/>
        </w:rPr>
        <w:t xml:space="preserve"> </w:t>
      </w:r>
      <w:r w:rsidRPr="004C71EB">
        <w:rPr>
          <w:rFonts w:ascii="Arial" w:hAnsi="Arial" w:cs="Arial"/>
          <w:color w:val="000000"/>
          <w:sz w:val="20"/>
        </w:rPr>
        <w:t>извещает</w:t>
      </w:r>
      <w:r w:rsidR="00FC4C66" w:rsidRPr="004C71EB">
        <w:rPr>
          <w:rFonts w:ascii="Arial" w:hAnsi="Arial" w:cs="Arial"/>
          <w:color w:val="000000"/>
          <w:sz w:val="20"/>
        </w:rPr>
        <w:t xml:space="preserve"> </w:t>
      </w:r>
      <w:r w:rsidRPr="004C71EB">
        <w:rPr>
          <w:rFonts w:ascii="Arial" w:hAnsi="Arial" w:cs="Arial"/>
          <w:color w:val="000000"/>
          <w:sz w:val="20"/>
        </w:rPr>
        <w:t>заинтересованных</w:t>
      </w:r>
      <w:r w:rsidR="00FC4C66" w:rsidRPr="004C71EB">
        <w:rPr>
          <w:rFonts w:ascii="Arial" w:hAnsi="Arial" w:cs="Arial"/>
          <w:color w:val="000000"/>
          <w:sz w:val="20"/>
        </w:rPr>
        <w:t xml:space="preserve"> </w:t>
      </w:r>
      <w:r w:rsidRPr="004C71EB">
        <w:rPr>
          <w:rFonts w:ascii="Arial" w:hAnsi="Arial" w:cs="Arial"/>
          <w:color w:val="000000"/>
          <w:sz w:val="20"/>
        </w:rPr>
        <w:t>лиц</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возможности</w:t>
      </w:r>
      <w:r w:rsidR="00FC4C66" w:rsidRPr="004C71EB">
        <w:rPr>
          <w:rFonts w:ascii="Arial" w:hAnsi="Arial" w:cs="Arial"/>
          <w:color w:val="000000"/>
          <w:sz w:val="20"/>
        </w:rPr>
        <w:t xml:space="preserve"> </w:t>
      </w:r>
      <w:r w:rsidRPr="004C71EB">
        <w:rPr>
          <w:rFonts w:ascii="Arial" w:hAnsi="Arial" w:cs="Arial"/>
          <w:color w:val="000000"/>
          <w:sz w:val="20"/>
        </w:rPr>
        <w:t>приобретения</w:t>
      </w:r>
      <w:r w:rsidR="00FC4C66" w:rsidRPr="004C71EB">
        <w:rPr>
          <w:rFonts w:ascii="Arial" w:hAnsi="Arial" w:cs="Arial"/>
          <w:color w:val="000000"/>
          <w:sz w:val="20"/>
        </w:rPr>
        <w:t xml:space="preserve"> </w:t>
      </w:r>
      <w:r w:rsidRPr="004C71EB">
        <w:rPr>
          <w:rFonts w:ascii="Arial" w:hAnsi="Arial" w:cs="Arial"/>
          <w:color w:val="000000"/>
          <w:sz w:val="20"/>
        </w:rPr>
        <w:t>права</w:t>
      </w:r>
      <w:r w:rsidR="00FC4C66" w:rsidRPr="004C71EB">
        <w:rPr>
          <w:rFonts w:ascii="Arial" w:hAnsi="Arial" w:cs="Arial"/>
          <w:color w:val="000000"/>
          <w:sz w:val="20"/>
        </w:rPr>
        <w:t xml:space="preserve"> </w:t>
      </w:r>
      <w:r w:rsidRPr="004C71EB">
        <w:rPr>
          <w:rFonts w:ascii="Arial" w:hAnsi="Arial" w:cs="Arial"/>
          <w:color w:val="000000"/>
          <w:sz w:val="20"/>
        </w:rPr>
        <w:t>аренды</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сроком</w:t>
      </w:r>
      <w:r w:rsidR="00FC4C66" w:rsidRPr="004C71EB">
        <w:rPr>
          <w:rFonts w:ascii="Arial" w:hAnsi="Arial" w:cs="Arial"/>
          <w:color w:val="000000"/>
          <w:sz w:val="20"/>
        </w:rPr>
        <w:t xml:space="preserve"> </w:t>
      </w:r>
      <w:r w:rsidRPr="004C71EB">
        <w:rPr>
          <w:rFonts w:ascii="Arial" w:hAnsi="Arial" w:cs="Arial"/>
          <w:color w:val="000000"/>
          <w:sz w:val="20"/>
        </w:rPr>
        <w:t>на</w:t>
      </w:r>
      <w:r w:rsidR="00FC4C66" w:rsidRPr="004C71EB">
        <w:rPr>
          <w:rFonts w:ascii="Arial" w:hAnsi="Arial" w:cs="Arial"/>
          <w:color w:val="000000"/>
          <w:sz w:val="20"/>
        </w:rPr>
        <w:t xml:space="preserve"> </w:t>
      </w:r>
      <w:r w:rsidRPr="004C71EB">
        <w:rPr>
          <w:rFonts w:ascii="Arial" w:hAnsi="Arial" w:cs="Arial"/>
          <w:color w:val="000000"/>
          <w:sz w:val="20"/>
        </w:rPr>
        <w:t>20</w:t>
      </w:r>
      <w:r w:rsidR="00FC4C66" w:rsidRPr="004C71EB">
        <w:rPr>
          <w:rFonts w:ascii="Arial" w:hAnsi="Arial" w:cs="Arial"/>
          <w:color w:val="000000"/>
          <w:sz w:val="20"/>
        </w:rPr>
        <w:t xml:space="preserve"> </w:t>
      </w:r>
      <w:r w:rsidRPr="004C71EB">
        <w:rPr>
          <w:rFonts w:ascii="Arial" w:hAnsi="Arial" w:cs="Arial"/>
          <w:color w:val="000000"/>
          <w:sz w:val="20"/>
        </w:rPr>
        <w:t>(двадцать)</w:t>
      </w:r>
      <w:r w:rsidR="00FC4C66" w:rsidRPr="004C71EB">
        <w:rPr>
          <w:rFonts w:ascii="Arial" w:hAnsi="Arial" w:cs="Arial"/>
          <w:color w:val="000000"/>
          <w:sz w:val="20"/>
        </w:rPr>
        <w:t xml:space="preserve"> </w:t>
      </w:r>
      <w:r w:rsidRPr="004C71EB">
        <w:rPr>
          <w:rFonts w:ascii="Arial" w:hAnsi="Arial" w:cs="Arial"/>
          <w:color w:val="000000"/>
          <w:sz w:val="20"/>
        </w:rPr>
        <w:t>лет:</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Лот</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кадастровым</w:t>
      </w:r>
      <w:r w:rsidR="00FC4C66" w:rsidRPr="004C71EB">
        <w:rPr>
          <w:rFonts w:ascii="Arial" w:hAnsi="Arial" w:cs="Arial"/>
          <w:color w:val="000000"/>
          <w:sz w:val="20"/>
        </w:rPr>
        <w:t xml:space="preserve"> </w:t>
      </w:r>
      <w:r w:rsidRPr="004C71EB">
        <w:rPr>
          <w:rFonts w:ascii="Arial" w:hAnsi="Arial" w:cs="Arial"/>
          <w:color w:val="000000"/>
          <w:sz w:val="20"/>
        </w:rPr>
        <w:t>номером</w:t>
      </w:r>
      <w:r w:rsidR="00FC4C66" w:rsidRPr="004C71EB">
        <w:rPr>
          <w:rFonts w:ascii="Arial" w:hAnsi="Arial" w:cs="Arial"/>
          <w:color w:val="000000"/>
          <w:sz w:val="20"/>
        </w:rPr>
        <w:t xml:space="preserve"> </w:t>
      </w:r>
      <w:r w:rsidRPr="004C71EB">
        <w:rPr>
          <w:rFonts w:ascii="Arial" w:hAnsi="Arial" w:cs="Arial"/>
          <w:color w:val="000000"/>
          <w:sz w:val="20"/>
        </w:rPr>
        <w:t>21:16:160303:187,</w:t>
      </w:r>
      <w:r w:rsidR="00FC4C66" w:rsidRPr="004C71EB">
        <w:rPr>
          <w:rFonts w:ascii="Arial" w:hAnsi="Arial" w:cs="Arial"/>
          <w:color w:val="000000"/>
          <w:sz w:val="20"/>
        </w:rPr>
        <w:t xml:space="preserve"> </w:t>
      </w:r>
      <w:r w:rsidRPr="004C71EB">
        <w:rPr>
          <w:rFonts w:ascii="Arial" w:hAnsi="Arial" w:cs="Arial"/>
          <w:color w:val="000000"/>
          <w:sz w:val="20"/>
        </w:rPr>
        <w:t>категория</w:t>
      </w:r>
      <w:r w:rsidR="00FC4C66" w:rsidRPr="004C71EB">
        <w:rPr>
          <w:rFonts w:ascii="Arial" w:hAnsi="Arial" w:cs="Arial"/>
          <w:color w:val="000000"/>
          <w:sz w:val="20"/>
        </w:rPr>
        <w:t xml:space="preserve"> </w:t>
      </w:r>
      <w:r w:rsidRPr="004C71EB">
        <w:rPr>
          <w:rFonts w:ascii="Arial" w:hAnsi="Arial" w:cs="Arial"/>
          <w:color w:val="000000"/>
          <w:sz w:val="20"/>
        </w:rPr>
        <w:t>земель:</w:t>
      </w:r>
      <w:r w:rsidR="00FC4C66" w:rsidRPr="004C71EB">
        <w:rPr>
          <w:rFonts w:ascii="Arial" w:hAnsi="Arial" w:cs="Arial"/>
          <w:color w:val="000000"/>
          <w:sz w:val="20"/>
        </w:rPr>
        <w:t xml:space="preserve"> </w:t>
      </w:r>
      <w:r w:rsidRPr="004C71EB">
        <w:rPr>
          <w:rFonts w:ascii="Arial" w:hAnsi="Arial" w:cs="Arial"/>
          <w:color w:val="000000"/>
          <w:sz w:val="20"/>
        </w:rPr>
        <w:t>земли</w:t>
      </w:r>
      <w:r w:rsidR="00FC4C66" w:rsidRPr="004C71EB">
        <w:rPr>
          <w:rFonts w:ascii="Arial" w:hAnsi="Arial" w:cs="Arial"/>
          <w:color w:val="000000"/>
          <w:sz w:val="20"/>
        </w:rPr>
        <w:t xml:space="preserve"> </w:t>
      </w:r>
      <w:r w:rsidRPr="004C71EB">
        <w:rPr>
          <w:rFonts w:ascii="Arial" w:hAnsi="Arial" w:cs="Arial"/>
          <w:color w:val="000000"/>
          <w:sz w:val="20"/>
        </w:rPr>
        <w:t>населенных</w:t>
      </w:r>
      <w:r w:rsidR="00FC4C66" w:rsidRPr="004C71EB">
        <w:rPr>
          <w:rFonts w:ascii="Arial" w:hAnsi="Arial" w:cs="Arial"/>
          <w:color w:val="000000"/>
          <w:sz w:val="20"/>
        </w:rPr>
        <w:t xml:space="preserve"> </w:t>
      </w:r>
      <w:r w:rsidRPr="004C71EB">
        <w:rPr>
          <w:rFonts w:ascii="Arial" w:hAnsi="Arial" w:cs="Arial"/>
          <w:color w:val="000000"/>
          <w:sz w:val="20"/>
        </w:rPr>
        <w:t>пунктов,</w:t>
      </w:r>
      <w:r w:rsidR="00FC4C66" w:rsidRPr="004C71EB">
        <w:rPr>
          <w:rFonts w:ascii="Arial" w:hAnsi="Arial" w:cs="Arial"/>
          <w:color w:val="000000"/>
          <w:sz w:val="20"/>
        </w:rPr>
        <w:t xml:space="preserve"> </w:t>
      </w:r>
      <w:r w:rsidRPr="004C71EB">
        <w:rPr>
          <w:rFonts w:ascii="Arial" w:hAnsi="Arial" w:cs="Arial"/>
          <w:color w:val="000000"/>
          <w:sz w:val="20"/>
        </w:rPr>
        <w:t>вид</w:t>
      </w:r>
      <w:r w:rsidR="00FC4C66" w:rsidRPr="004C71EB">
        <w:rPr>
          <w:rFonts w:ascii="Arial" w:hAnsi="Arial" w:cs="Arial"/>
          <w:color w:val="000000"/>
          <w:sz w:val="20"/>
        </w:rPr>
        <w:t xml:space="preserve"> </w:t>
      </w:r>
      <w:r w:rsidRPr="004C71EB">
        <w:rPr>
          <w:rFonts w:ascii="Arial" w:hAnsi="Arial" w:cs="Arial"/>
          <w:color w:val="000000"/>
          <w:sz w:val="20"/>
        </w:rPr>
        <w:t>разрешенного</w:t>
      </w:r>
      <w:r w:rsidR="00FC4C66" w:rsidRPr="004C71EB">
        <w:rPr>
          <w:rFonts w:ascii="Arial" w:hAnsi="Arial" w:cs="Arial"/>
          <w:color w:val="000000"/>
          <w:sz w:val="20"/>
        </w:rPr>
        <w:t xml:space="preserve"> </w:t>
      </w:r>
      <w:r w:rsidRPr="004C71EB">
        <w:rPr>
          <w:rFonts w:ascii="Arial" w:hAnsi="Arial" w:cs="Arial"/>
          <w:color w:val="000000"/>
          <w:sz w:val="20"/>
        </w:rPr>
        <w:t>использования: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индивидуального</w:t>
      </w:r>
      <w:r w:rsidR="00FC4C66" w:rsidRPr="004C71EB">
        <w:rPr>
          <w:rFonts w:ascii="Arial" w:hAnsi="Arial" w:cs="Arial"/>
          <w:color w:val="000000"/>
          <w:sz w:val="20"/>
        </w:rPr>
        <w:t xml:space="preserve"> </w:t>
      </w:r>
      <w:r w:rsidRPr="004C71EB">
        <w:rPr>
          <w:rFonts w:ascii="Arial" w:hAnsi="Arial" w:cs="Arial"/>
          <w:color w:val="000000"/>
          <w:sz w:val="20"/>
        </w:rPr>
        <w:t>жилищного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общая</w:t>
      </w:r>
      <w:r w:rsidR="00FC4C66" w:rsidRPr="004C71EB">
        <w:rPr>
          <w:rFonts w:ascii="Arial" w:hAnsi="Arial" w:cs="Arial"/>
          <w:color w:val="000000"/>
          <w:sz w:val="20"/>
        </w:rPr>
        <w:t xml:space="preserve"> </w:t>
      </w:r>
      <w:r w:rsidRPr="004C71EB">
        <w:rPr>
          <w:rFonts w:ascii="Arial" w:hAnsi="Arial" w:cs="Arial"/>
          <w:color w:val="000000"/>
          <w:sz w:val="20"/>
        </w:rPr>
        <w:t>площадь</w:t>
      </w:r>
      <w:r w:rsidR="00FC4C66" w:rsidRPr="004C71EB">
        <w:rPr>
          <w:rFonts w:ascii="Arial" w:hAnsi="Arial" w:cs="Arial"/>
          <w:color w:val="000000"/>
          <w:sz w:val="20"/>
        </w:rPr>
        <w:t xml:space="preserve"> </w:t>
      </w:r>
      <w:r w:rsidRPr="004C71EB">
        <w:rPr>
          <w:rFonts w:ascii="Arial" w:hAnsi="Arial" w:cs="Arial"/>
          <w:color w:val="000000"/>
          <w:sz w:val="20"/>
        </w:rPr>
        <w:t>1485</w:t>
      </w:r>
      <w:r w:rsidR="00FC4C66" w:rsidRPr="004C71EB">
        <w:rPr>
          <w:rFonts w:ascii="Arial" w:hAnsi="Arial" w:cs="Arial"/>
          <w:color w:val="000000"/>
          <w:sz w:val="20"/>
        </w:rPr>
        <w:t xml:space="preserve"> </w:t>
      </w:r>
      <w:r w:rsidRPr="004C71EB">
        <w:rPr>
          <w:rFonts w:ascii="Arial" w:hAnsi="Arial" w:cs="Arial"/>
          <w:color w:val="000000"/>
          <w:sz w:val="20"/>
        </w:rPr>
        <w:t>кв.м.</w:t>
      </w:r>
      <w:r w:rsidR="00FC4C66" w:rsidRPr="004C71EB">
        <w:rPr>
          <w:rFonts w:ascii="Arial" w:hAnsi="Arial" w:cs="Arial"/>
          <w:color w:val="000000"/>
          <w:sz w:val="20"/>
        </w:rPr>
        <w:t xml:space="preserve"> </w:t>
      </w:r>
      <w:r w:rsidRPr="004C71EB">
        <w:rPr>
          <w:rFonts w:ascii="Arial" w:hAnsi="Arial" w:cs="Arial"/>
          <w:color w:val="000000"/>
          <w:sz w:val="20"/>
        </w:rPr>
        <w:t>(0,1485</w:t>
      </w:r>
      <w:r w:rsidR="00FC4C66" w:rsidRPr="004C71EB">
        <w:rPr>
          <w:rFonts w:ascii="Arial" w:hAnsi="Arial" w:cs="Arial"/>
          <w:color w:val="000000"/>
          <w:sz w:val="20"/>
        </w:rPr>
        <w:t xml:space="preserve"> </w:t>
      </w:r>
      <w:r w:rsidRPr="004C71EB">
        <w:rPr>
          <w:rFonts w:ascii="Arial" w:hAnsi="Arial" w:cs="Arial"/>
          <w:color w:val="000000"/>
          <w:sz w:val="20"/>
        </w:rPr>
        <w:t>га),</w:t>
      </w:r>
      <w:r w:rsidR="00FC4C66" w:rsidRPr="004C71EB">
        <w:rPr>
          <w:rFonts w:ascii="Arial" w:hAnsi="Arial" w:cs="Arial"/>
          <w:color w:val="000000"/>
          <w:sz w:val="20"/>
        </w:rPr>
        <w:t xml:space="preserve"> </w:t>
      </w:r>
      <w:r w:rsidRPr="004C71EB">
        <w:rPr>
          <w:rFonts w:ascii="Arial" w:hAnsi="Arial" w:cs="Arial"/>
          <w:color w:val="000000"/>
          <w:sz w:val="20"/>
        </w:rPr>
        <w:t>расположенный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адресу:</w:t>
      </w:r>
      <w:r w:rsidR="00FC4C66" w:rsidRPr="004C71EB">
        <w:rPr>
          <w:rFonts w:ascii="Arial" w:hAnsi="Arial" w:cs="Arial"/>
          <w:color w:val="000000"/>
          <w:sz w:val="20"/>
        </w:rPr>
        <w:t xml:space="preserve"> </w:t>
      </w:r>
      <w:r w:rsidRPr="004C71EB">
        <w:rPr>
          <w:rFonts w:ascii="Arial" w:hAnsi="Arial" w:cs="Arial"/>
          <w:color w:val="000000"/>
          <w:sz w:val="20"/>
        </w:rPr>
        <w:t>Чувашская</w:t>
      </w:r>
      <w:r w:rsidR="00FC4C66" w:rsidRPr="004C71EB">
        <w:rPr>
          <w:rFonts w:ascii="Arial" w:hAnsi="Arial" w:cs="Arial"/>
          <w:color w:val="000000"/>
          <w:sz w:val="20"/>
        </w:rPr>
        <w:t xml:space="preserve"> </w:t>
      </w:r>
      <w:r w:rsidRPr="004C71EB">
        <w:rPr>
          <w:rFonts w:ascii="Arial" w:hAnsi="Arial" w:cs="Arial"/>
          <w:color w:val="000000"/>
          <w:sz w:val="20"/>
        </w:rPr>
        <w:t>Республика,</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Мариинско-Посадский</w:t>
      </w:r>
      <w:r w:rsidR="00FC4C66" w:rsidRPr="004C71EB">
        <w:rPr>
          <w:rFonts w:ascii="Arial" w:hAnsi="Arial" w:cs="Arial"/>
          <w:color w:val="000000"/>
          <w:sz w:val="20"/>
        </w:rPr>
        <w:t xml:space="preserve"> </w:t>
      </w:r>
      <w:r w:rsidRPr="004C71EB">
        <w:rPr>
          <w:rFonts w:ascii="Arial" w:hAnsi="Arial" w:cs="Arial"/>
          <w:color w:val="000000"/>
          <w:sz w:val="20"/>
        </w:rPr>
        <w:t>муниципальный</w:t>
      </w:r>
      <w:r w:rsidR="00FC4C66" w:rsidRPr="004C71EB">
        <w:rPr>
          <w:rFonts w:ascii="Arial" w:hAnsi="Arial" w:cs="Arial"/>
          <w:color w:val="000000"/>
          <w:sz w:val="20"/>
        </w:rPr>
        <w:t xml:space="preserve"> </w:t>
      </w:r>
      <w:r w:rsidRPr="004C71EB">
        <w:rPr>
          <w:rFonts w:ascii="Arial" w:hAnsi="Arial" w:cs="Arial"/>
          <w:color w:val="000000"/>
          <w:sz w:val="20"/>
        </w:rPr>
        <w:t>округ,</w:t>
      </w:r>
      <w:r w:rsidR="00FC4C66" w:rsidRPr="004C71EB">
        <w:rPr>
          <w:rFonts w:ascii="Arial" w:hAnsi="Arial" w:cs="Arial"/>
          <w:color w:val="000000"/>
          <w:sz w:val="20"/>
        </w:rPr>
        <w:t xml:space="preserve"> </w:t>
      </w:r>
      <w:r w:rsidRPr="004C71EB">
        <w:rPr>
          <w:rFonts w:ascii="Arial" w:hAnsi="Arial" w:cs="Arial"/>
          <w:color w:val="000000"/>
          <w:sz w:val="20"/>
        </w:rPr>
        <w:t>д.</w:t>
      </w:r>
      <w:r w:rsidR="00FC4C66" w:rsidRPr="004C71EB">
        <w:rPr>
          <w:rFonts w:ascii="Arial" w:hAnsi="Arial" w:cs="Arial"/>
          <w:color w:val="000000"/>
          <w:sz w:val="20"/>
        </w:rPr>
        <w:t xml:space="preserve"> </w:t>
      </w:r>
      <w:r w:rsidRPr="004C71EB">
        <w:rPr>
          <w:rFonts w:ascii="Arial" w:hAnsi="Arial" w:cs="Arial"/>
          <w:color w:val="000000"/>
          <w:sz w:val="20"/>
        </w:rPr>
        <w:t>Эльбарусово,</w:t>
      </w:r>
      <w:r w:rsidR="00FC4C66" w:rsidRPr="004C71EB">
        <w:rPr>
          <w:rFonts w:ascii="Arial" w:hAnsi="Arial" w:cs="Arial"/>
          <w:color w:val="000000"/>
          <w:sz w:val="20"/>
        </w:rPr>
        <w:t xml:space="preserve"> </w:t>
      </w:r>
      <w:r w:rsidRPr="004C71EB">
        <w:rPr>
          <w:rFonts w:ascii="Arial" w:hAnsi="Arial" w:cs="Arial"/>
          <w:color w:val="000000"/>
          <w:sz w:val="20"/>
        </w:rPr>
        <w:t>ул.</w:t>
      </w:r>
      <w:r w:rsidR="00FC4C66" w:rsidRPr="004C71EB">
        <w:rPr>
          <w:rFonts w:ascii="Arial" w:hAnsi="Arial" w:cs="Arial"/>
          <w:color w:val="000000"/>
          <w:sz w:val="20"/>
        </w:rPr>
        <w:t xml:space="preserve"> </w:t>
      </w:r>
      <w:r w:rsidRPr="004C71EB">
        <w:rPr>
          <w:rFonts w:ascii="Arial" w:hAnsi="Arial" w:cs="Arial"/>
          <w:color w:val="000000"/>
          <w:sz w:val="20"/>
        </w:rPr>
        <w:t>Таежная,</w:t>
      </w:r>
      <w:r w:rsidR="00FC4C66" w:rsidRPr="004C71EB">
        <w:rPr>
          <w:rFonts w:ascii="Arial" w:hAnsi="Arial" w:cs="Arial"/>
          <w:color w:val="000000"/>
          <w:sz w:val="20"/>
        </w:rPr>
        <w:t xml:space="preserve"> </w:t>
      </w:r>
      <w:r w:rsidRPr="004C71EB">
        <w:rPr>
          <w:rFonts w:ascii="Arial" w:hAnsi="Arial" w:cs="Arial"/>
          <w:color w:val="000000"/>
          <w:sz w:val="20"/>
        </w:rPr>
        <w:t>д.8,</w:t>
      </w:r>
      <w:r w:rsidR="00FC4C66" w:rsidRPr="004C71EB">
        <w:rPr>
          <w:rFonts w:ascii="Arial" w:hAnsi="Arial" w:cs="Arial"/>
          <w:color w:val="000000"/>
          <w:sz w:val="20"/>
        </w:rPr>
        <w:t xml:space="preserve"> </w:t>
      </w:r>
      <w:r w:rsidRPr="004C71EB">
        <w:rPr>
          <w:rFonts w:ascii="Arial" w:hAnsi="Arial" w:cs="Arial"/>
          <w:color w:val="000000"/>
          <w:sz w:val="20"/>
        </w:rPr>
        <w:t>Годовая</w:t>
      </w:r>
      <w:r w:rsidR="00FC4C66" w:rsidRPr="004C71EB">
        <w:rPr>
          <w:rFonts w:ascii="Arial" w:hAnsi="Arial" w:cs="Arial"/>
          <w:color w:val="000000"/>
          <w:sz w:val="20"/>
        </w:rPr>
        <w:t xml:space="preserve"> </w:t>
      </w:r>
      <w:r w:rsidRPr="004C71EB">
        <w:rPr>
          <w:rFonts w:ascii="Arial" w:hAnsi="Arial" w:cs="Arial"/>
          <w:color w:val="000000"/>
          <w:sz w:val="20"/>
        </w:rPr>
        <w:t>арендная</w:t>
      </w:r>
      <w:r w:rsidR="00FC4C66" w:rsidRPr="004C71EB">
        <w:rPr>
          <w:rFonts w:ascii="Arial" w:hAnsi="Arial" w:cs="Arial"/>
          <w:color w:val="000000"/>
          <w:sz w:val="20"/>
        </w:rPr>
        <w:t xml:space="preserve"> </w:t>
      </w:r>
      <w:r w:rsidRPr="004C71EB">
        <w:rPr>
          <w:rFonts w:ascii="Arial" w:hAnsi="Arial" w:cs="Arial"/>
          <w:color w:val="000000"/>
          <w:sz w:val="20"/>
        </w:rPr>
        <w:t>плата</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отчета</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оценке</w:t>
      </w:r>
      <w:r w:rsidR="00FC4C66" w:rsidRPr="004C71EB">
        <w:rPr>
          <w:rFonts w:ascii="Arial" w:hAnsi="Arial" w:cs="Arial"/>
          <w:color w:val="000000"/>
          <w:sz w:val="20"/>
        </w:rPr>
        <w:t xml:space="preserve"> </w:t>
      </w:r>
      <w:r w:rsidRPr="004C71EB">
        <w:rPr>
          <w:rFonts w:ascii="Arial" w:hAnsi="Arial" w:cs="Arial"/>
          <w:color w:val="000000"/>
          <w:sz w:val="20"/>
        </w:rPr>
        <w:t>№008/2023</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13.02.2023</w:t>
      </w:r>
      <w:r w:rsidR="00FC4C66" w:rsidRPr="004C71EB">
        <w:rPr>
          <w:rFonts w:ascii="Arial" w:hAnsi="Arial" w:cs="Arial"/>
          <w:color w:val="000000"/>
          <w:sz w:val="20"/>
        </w:rPr>
        <w:t xml:space="preserve"> </w:t>
      </w:r>
      <w:r w:rsidRPr="004C71EB">
        <w:rPr>
          <w:rFonts w:ascii="Arial" w:hAnsi="Arial" w:cs="Arial"/>
          <w:color w:val="000000"/>
          <w:sz w:val="20"/>
        </w:rPr>
        <w:t>года,</w:t>
      </w:r>
      <w:r w:rsidR="00FC4C66" w:rsidRPr="004C71EB">
        <w:rPr>
          <w:rFonts w:ascii="Arial" w:hAnsi="Arial" w:cs="Arial"/>
          <w:color w:val="000000"/>
          <w:sz w:val="20"/>
        </w:rPr>
        <w:t xml:space="preserve"> </w:t>
      </w:r>
      <w:r w:rsidRPr="004C71EB">
        <w:rPr>
          <w:rFonts w:ascii="Arial" w:hAnsi="Arial" w:cs="Arial"/>
          <w:color w:val="000000"/>
          <w:sz w:val="20"/>
        </w:rPr>
        <w:t>выданного</w:t>
      </w:r>
      <w:r w:rsidR="00FC4C66" w:rsidRPr="004C71EB">
        <w:rPr>
          <w:rFonts w:ascii="Arial" w:hAnsi="Arial" w:cs="Arial"/>
          <w:color w:val="000000"/>
          <w:sz w:val="20"/>
        </w:rPr>
        <w:t xml:space="preserve"> </w:t>
      </w:r>
      <w:r w:rsidRPr="004C71EB">
        <w:rPr>
          <w:rFonts w:ascii="Arial" w:hAnsi="Arial" w:cs="Arial"/>
          <w:color w:val="000000"/>
          <w:sz w:val="20"/>
        </w:rPr>
        <w:t>ООО</w:t>
      </w:r>
      <w:r w:rsidR="00FC4C66" w:rsidRPr="004C71EB">
        <w:rPr>
          <w:rFonts w:ascii="Arial" w:hAnsi="Arial" w:cs="Arial"/>
          <w:color w:val="000000"/>
          <w:sz w:val="20"/>
        </w:rPr>
        <w:t xml:space="preserve"> </w:t>
      </w:r>
      <w:r w:rsidRPr="004C71EB">
        <w:rPr>
          <w:rFonts w:ascii="Arial" w:hAnsi="Arial" w:cs="Arial"/>
          <w:color w:val="000000"/>
          <w:sz w:val="20"/>
        </w:rPr>
        <w:t>«Аудитстрой»,</w:t>
      </w:r>
      <w:r w:rsidR="00FC4C66" w:rsidRPr="004C71EB">
        <w:rPr>
          <w:rFonts w:ascii="Arial" w:hAnsi="Arial" w:cs="Arial"/>
          <w:color w:val="000000"/>
          <w:sz w:val="20"/>
        </w:rPr>
        <w:t xml:space="preserve"> </w:t>
      </w:r>
      <w:r w:rsidRPr="004C71EB">
        <w:rPr>
          <w:rFonts w:ascii="Arial" w:hAnsi="Arial" w:cs="Arial"/>
          <w:color w:val="000000"/>
          <w:sz w:val="20"/>
        </w:rPr>
        <w:t>составляет</w:t>
      </w:r>
      <w:r w:rsidR="00FC4C66" w:rsidRPr="004C71EB">
        <w:rPr>
          <w:rFonts w:ascii="Arial" w:hAnsi="Arial" w:cs="Arial"/>
          <w:color w:val="000000"/>
          <w:sz w:val="20"/>
        </w:rPr>
        <w:t xml:space="preserve"> </w:t>
      </w:r>
      <w:r w:rsidRPr="004C71EB">
        <w:rPr>
          <w:rFonts w:ascii="Arial" w:hAnsi="Arial" w:cs="Arial"/>
          <w:color w:val="000000"/>
          <w:sz w:val="20"/>
        </w:rPr>
        <w:t>11</w:t>
      </w:r>
      <w:r w:rsidR="00FC4C66" w:rsidRPr="004C71EB">
        <w:rPr>
          <w:rFonts w:ascii="Arial" w:hAnsi="Arial" w:cs="Arial"/>
          <w:color w:val="000000"/>
          <w:sz w:val="20"/>
        </w:rPr>
        <w:t xml:space="preserve"> </w:t>
      </w:r>
      <w:r w:rsidRPr="004C71EB">
        <w:rPr>
          <w:rFonts w:ascii="Arial" w:hAnsi="Arial" w:cs="Arial"/>
          <w:color w:val="000000"/>
          <w:sz w:val="20"/>
        </w:rPr>
        <w:t>060</w:t>
      </w:r>
      <w:r w:rsidR="00FC4C66" w:rsidRPr="004C71EB">
        <w:rPr>
          <w:rFonts w:ascii="Arial" w:hAnsi="Arial" w:cs="Arial"/>
          <w:color w:val="000000"/>
          <w:sz w:val="20"/>
        </w:rPr>
        <w:t xml:space="preserve"> </w:t>
      </w:r>
      <w:r w:rsidRPr="004C71EB">
        <w:rPr>
          <w:rFonts w:ascii="Arial" w:hAnsi="Arial" w:cs="Arial"/>
          <w:color w:val="000000"/>
          <w:sz w:val="20"/>
        </w:rPr>
        <w:t>(Одиннадцать</w:t>
      </w:r>
      <w:r w:rsidR="00FC4C66" w:rsidRPr="004C71EB">
        <w:rPr>
          <w:rFonts w:ascii="Arial" w:hAnsi="Arial" w:cs="Arial"/>
          <w:color w:val="000000"/>
          <w:sz w:val="20"/>
        </w:rPr>
        <w:t xml:space="preserve"> </w:t>
      </w:r>
      <w:r w:rsidRPr="004C71EB">
        <w:rPr>
          <w:rFonts w:ascii="Arial" w:hAnsi="Arial" w:cs="Arial"/>
          <w:color w:val="000000"/>
          <w:sz w:val="20"/>
        </w:rPr>
        <w:t>тысяч</w:t>
      </w:r>
      <w:r w:rsidR="00FC4C66" w:rsidRPr="004C71EB">
        <w:rPr>
          <w:rFonts w:ascii="Arial" w:hAnsi="Arial" w:cs="Arial"/>
          <w:color w:val="000000"/>
          <w:sz w:val="20"/>
        </w:rPr>
        <w:t xml:space="preserve"> </w:t>
      </w:r>
      <w:r w:rsidRPr="004C71EB">
        <w:rPr>
          <w:rFonts w:ascii="Arial" w:hAnsi="Arial" w:cs="Arial"/>
          <w:color w:val="000000"/>
          <w:sz w:val="20"/>
        </w:rPr>
        <w:t>шестьдесят)</w:t>
      </w:r>
      <w:r w:rsidR="00FC4C66" w:rsidRPr="004C71EB">
        <w:rPr>
          <w:rFonts w:ascii="Arial" w:hAnsi="Arial" w:cs="Arial"/>
          <w:color w:val="000000"/>
          <w:sz w:val="20"/>
        </w:rPr>
        <w:t xml:space="preserve"> </w:t>
      </w:r>
      <w:r w:rsidRPr="004C71EB">
        <w:rPr>
          <w:rFonts w:ascii="Arial" w:hAnsi="Arial" w:cs="Arial"/>
          <w:color w:val="000000"/>
          <w:sz w:val="20"/>
        </w:rPr>
        <w:t>руб.</w:t>
      </w:r>
      <w:r w:rsidR="00FC4C66" w:rsidRPr="004C71EB">
        <w:rPr>
          <w:rFonts w:ascii="Arial" w:hAnsi="Arial" w:cs="Arial"/>
          <w:color w:val="000000"/>
          <w:sz w:val="20"/>
        </w:rPr>
        <w:t xml:space="preserve"> </w:t>
      </w:r>
      <w:r w:rsidRPr="004C71EB">
        <w:rPr>
          <w:rFonts w:ascii="Arial" w:hAnsi="Arial" w:cs="Arial"/>
          <w:color w:val="000000"/>
          <w:sz w:val="20"/>
        </w:rPr>
        <w:t>00</w:t>
      </w:r>
      <w:r w:rsidR="00FC4C66" w:rsidRPr="004C71EB">
        <w:rPr>
          <w:rFonts w:ascii="Arial" w:hAnsi="Arial" w:cs="Arial"/>
          <w:color w:val="000000"/>
          <w:sz w:val="20"/>
        </w:rPr>
        <w:t xml:space="preserve"> </w:t>
      </w:r>
      <w:r w:rsidRPr="004C71EB">
        <w:rPr>
          <w:rFonts w:ascii="Arial" w:hAnsi="Arial" w:cs="Arial"/>
          <w:color w:val="000000"/>
          <w:sz w:val="20"/>
        </w:rPr>
        <w:t>коп.,</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Технические</w:t>
      </w:r>
      <w:r w:rsidR="00FC4C66" w:rsidRPr="004C71EB">
        <w:rPr>
          <w:rFonts w:ascii="Arial" w:hAnsi="Arial" w:cs="Arial"/>
          <w:color w:val="000000"/>
          <w:sz w:val="20"/>
        </w:rPr>
        <w:t xml:space="preserve"> </w:t>
      </w:r>
      <w:r w:rsidRPr="004C71EB">
        <w:rPr>
          <w:rFonts w:ascii="Arial" w:hAnsi="Arial" w:cs="Arial"/>
          <w:color w:val="000000"/>
          <w:sz w:val="20"/>
        </w:rPr>
        <w:t>условия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возможности</w:t>
      </w:r>
      <w:r w:rsidR="00FC4C66" w:rsidRPr="004C71EB">
        <w:rPr>
          <w:rFonts w:ascii="Arial" w:hAnsi="Arial" w:cs="Arial"/>
          <w:color w:val="000000"/>
          <w:sz w:val="20"/>
        </w:rPr>
        <w:t xml:space="preserve"> </w:t>
      </w:r>
      <w:r w:rsidRPr="004C71EB">
        <w:rPr>
          <w:rFonts w:ascii="Arial" w:hAnsi="Arial" w:cs="Arial"/>
          <w:color w:val="000000"/>
          <w:sz w:val="20"/>
        </w:rPr>
        <w:t>подключения</w:t>
      </w:r>
      <w:r w:rsidR="00FC4C66" w:rsidRPr="004C71EB">
        <w:rPr>
          <w:rFonts w:ascii="Arial" w:hAnsi="Arial" w:cs="Arial"/>
          <w:color w:val="000000"/>
          <w:sz w:val="20"/>
        </w:rPr>
        <w:t xml:space="preserve"> </w:t>
      </w:r>
      <w:r w:rsidRPr="004C71EB">
        <w:rPr>
          <w:rFonts w:ascii="Arial" w:hAnsi="Arial" w:cs="Arial"/>
          <w:color w:val="000000"/>
          <w:sz w:val="20"/>
        </w:rPr>
        <w:t>(технологического</w:t>
      </w:r>
      <w:r w:rsidR="00FC4C66" w:rsidRPr="004C71EB">
        <w:rPr>
          <w:rFonts w:ascii="Arial" w:hAnsi="Arial" w:cs="Arial"/>
          <w:color w:val="000000"/>
          <w:sz w:val="20"/>
        </w:rPr>
        <w:t xml:space="preserve"> </w:t>
      </w:r>
      <w:r w:rsidRPr="004C71EB">
        <w:rPr>
          <w:rFonts w:ascii="Arial" w:hAnsi="Arial" w:cs="Arial"/>
          <w:color w:val="000000"/>
          <w:sz w:val="20"/>
        </w:rPr>
        <w:t>присоединения)</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капитального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сетям</w:t>
      </w:r>
      <w:r w:rsidR="00FC4C66" w:rsidRPr="004C71EB">
        <w:rPr>
          <w:rFonts w:ascii="Arial" w:hAnsi="Arial" w:cs="Arial"/>
          <w:color w:val="000000"/>
          <w:sz w:val="20"/>
        </w:rPr>
        <w:t xml:space="preserve"> </w:t>
      </w:r>
      <w:r w:rsidRPr="004C71EB">
        <w:rPr>
          <w:rFonts w:ascii="Arial" w:hAnsi="Arial" w:cs="Arial"/>
          <w:color w:val="000000"/>
          <w:sz w:val="20"/>
        </w:rPr>
        <w:t>газораспределения</w:t>
      </w:r>
      <w:r w:rsidR="00FC4C66" w:rsidRPr="004C71EB">
        <w:rPr>
          <w:rFonts w:ascii="Arial" w:hAnsi="Arial" w:cs="Arial"/>
          <w:color w:val="000000"/>
          <w:sz w:val="20"/>
        </w:rPr>
        <w:t xml:space="preserve"> </w:t>
      </w:r>
      <w:r w:rsidRPr="004C71EB">
        <w:rPr>
          <w:rFonts w:ascii="Arial" w:hAnsi="Arial" w:cs="Arial"/>
          <w:color w:val="000000"/>
          <w:sz w:val="20"/>
        </w:rPr>
        <w:t>№349</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25.04.2023г.,</w:t>
      </w:r>
      <w:r w:rsidR="00FC4C66" w:rsidRPr="004C71EB">
        <w:rPr>
          <w:rFonts w:ascii="Arial" w:hAnsi="Arial" w:cs="Arial"/>
          <w:color w:val="000000"/>
          <w:sz w:val="20"/>
        </w:rPr>
        <w:t xml:space="preserve"> </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Технические</w:t>
      </w:r>
      <w:r w:rsidRPr="004C71EB">
        <w:rPr>
          <w:rFonts w:ascii="Arial" w:hAnsi="Arial" w:cs="Arial"/>
          <w:color w:val="000000"/>
          <w:sz w:val="20"/>
        </w:rPr>
        <w:t xml:space="preserve"> </w:t>
      </w:r>
      <w:r w:rsidR="002931D5" w:rsidRPr="004C71EB">
        <w:rPr>
          <w:rFonts w:ascii="Arial" w:hAnsi="Arial" w:cs="Arial"/>
          <w:color w:val="000000"/>
          <w:sz w:val="20"/>
        </w:rPr>
        <w:t>условия</w:t>
      </w:r>
      <w:r w:rsidRPr="004C71EB">
        <w:rPr>
          <w:rFonts w:ascii="Arial" w:hAnsi="Arial" w:cs="Arial"/>
          <w:color w:val="000000"/>
          <w:sz w:val="20"/>
        </w:rPr>
        <w:t xml:space="preserve"> </w:t>
      </w:r>
      <w:r w:rsidR="002931D5" w:rsidRPr="004C71EB">
        <w:rPr>
          <w:rFonts w:ascii="Arial" w:hAnsi="Arial" w:cs="Arial"/>
          <w:color w:val="000000"/>
          <w:sz w:val="20"/>
        </w:rPr>
        <w:t>о</w:t>
      </w:r>
      <w:r w:rsidRPr="004C71EB">
        <w:rPr>
          <w:rFonts w:ascii="Arial" w:hAnsi="Arial" w:cs="Arial"/>
          <w:color w:val="000000"/>
          <w:sz w:val="20"/>
        </w:rPr>
        <w:t xml:space="preserve"> </w:t>
      </w:r>
      <w:r w:rsidR="002931D5" w:rsidRPr="004C71EB">
        <w:rPr>
          <w:rFonts w:ascii="Arial" w:hAnsi="Arial" w:cs="Arial"/>
          <w:color w:val="000000"/>
          <w:sz w:val="20"/>
        </w:rPr>
        <w:t>возможности</w:t>
      </w:r>
      <w:r w:rsidRPr="004C71EB">
        <w:rPr>
          <w:rFonts w:ascii="Arial" w:hAnsi="Arial" w:cs="Arial"/>
          <w:color w:val="000000"/>
          <w:sz w:val="20"/>
        </w:rPr>
        <w:t xml:space="preserve"> </w:t>
      </w:r>
      <w:r w:rsidR="002931D5" w:rsidRPr="004C71EB">
        <w:rPr>
          <w:rFonts w:ascii="Arial" w:hAnsi="Arial" w:cs="Arial"/>
          <w:color w:val="000000"/>
          <w:sz w:val="20"/>
        </w:rPr>
        <w:t>подключения</w:t>
      </w:r>
      <w:r w:rsidRPr="004C71EB">
        <w:rPr>
          <w:rFonts w:ascii="Arial" w:hAnsi="Arial" w:cs="Arial"/>
          <w:color w:val="000000"/>
          <w:sz w:val="20"/>
        </w:rPr>
        <w:t xml:space="preserve"> </w:t>
      </w:r>
      <w:r w:rsidR="002931D5" w:rsidRPr="004C71EB">
        <w:rPr>
          <w:rFonts w:ascii="Arial" w:hAnsi="Arial" w:cs="Arial"/>
          <w:color w:val="000000"/>
          <w:sz w:val="20"/>
        </w:rPr>
        <w:t>к</w:t>
      </w:r>
      <w:r w:rsidRPr="004C71EB">
        <w:rPr>
          <w:rFonts w:ascii="Arial" w:hAnsi="Arial" w:cs="Arial"/>
          <w:color w:val="000000"/>
          <w:sz w:val="20"/>
        </w:rPr>
        <w:t xml:space="preserve"> </w:t>
      </w:r>
      <w:r w:rsidR="002931D5" w:rsidRPr="004C71EB">
        <w:rPr>
          <w:rFonts w:ascii="Arial" w:hAnsi="Arial" w:cs="Arial"/>
          <w:color w:val="000000"/>
          <w:sz w:val="20"/>
        </w:rPr>
        <w:t>сетям</w:t>
      </w:r>
      <w:r w:rsidRPr="004C71EB">
        <w:rPr>
          <w:rFonts w:ascii="Arial" w:hAnsi="Arial" w:cs="Arial"/>
          <w:color w:val="000000"/>
          <w:sz w:val="20"/>
        </w:rPr>
        <w:t xml:space="preserve"> </w:t>
      </w:r>
      <w:r w:rsidR="002931D5" w:rsidRPr="004C71EB">
        <w:rPr>
          <w:rFonts w:ascii="Arial" w:hAnsi="Arial" w:cs="Arial"/>
          <w:color w:val="000000"/>
          <w:sz w:val="20"/>
        </w:rPr>
        <w:t>водоснабжения</w:t>
      </w:r>
      <w:r w:rsidRPr="004C71EB">
        <w:rPr>
          <w:rFonts w:ascii="Arial" w:hAnsi="Arial" w:cs="Arial"/>
          <w:color w:val="000000"/>
          <w:sz w:val="20"/>
        </w:rPr>
        <w:t xml:space="preserve"> </w:t>
      </w:r>
      <w:r w:rsidR="002931D5" w:rsidRPr="004C71EB">
        <w:rPr>
          <w:rFonts w:ascii="Arial" w:hAnsi="Arial" w:cs="Arial"/>
          <w:color w:val="000000"/>
          <w:sz w:val="20"/>
        </w:rPr>
        <w:t>от</w:t>
      </w:r>
      <w:r w:rsidRPr="004C71EB">
        <w:rPr>
          <w:rFonts w:ascii="Arial" w:hAnsi="Arial" w:cs="Arial"/>
          <w:color w:val="000000"/>
          <w:sz w:val="20"/>
        </w:rPr>
        <w:t xml:space="preserve"> </w:t>
      </w:r>
      <w:r w:rsidR="002931D5" w:rsidRPr="004C71EB">
        <w:rPr>
          <w:rFonts w:ascii="Arial" w:hAnsi="Arial" w:cs="Arial"/>
          <w:color w:val="000000"/>
          <w:sz w:val="20"/>
        </w:rPr>
        <w:t>19.05.2023г.,</w:t>
      </w:r>
      <w:r w:rsidRPr="004C71EB">
        <w:rPr>
          <w:rFonts w:ascii="Arial" w:hAnsi="Arial" w:cs="Arial"/>
          <w:color w:val="000000"/>
          <w:sz w:val="20"/>
        </w:rPr>
        <w:t xml:space="preserve"> </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Параметры</w:t>
      </w:r>
      <w:r w:rsidRPr="004C71EB">
        <w:rPr>
          <w:rFonts w:ascii="Arial" w:hAnsi="Arial" w:cs="Arial"/>
          <w:color w:val="000000"/>
          <w:sz w:val="20"/>
        </w:rPr>
        <w:t xml:space="preserve"> </w:t>
      </w:r>
      <w:r w:rsidR="002931D5"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минимальные</w:t>
      </w:r>
      <w:r w:rsidR="00FC4C66" w:rsidRPr="004C71EB">
        <w:rPr>
          <w:rFonts w:ascii="Arial" w:hAnsi="Arial" w:cs="Arial"/>
          <w:color w:val="000000"/>
          <w:sz w:val="20"/>
        </w:rPr>
        <w:t xml:space="preserve"> </w:t>
      </w:r>
      <w:r w:rsidRPr="004C71EB">
        <w:rPr>
          <w:rFonts w:ascii="Arial" w:hAnsi="Arial" w:cs="Arial"/>
          <w:color w:val="000000"/>
          <w:sz w:val="20"/>
        </w:rPr>
        <w:t>отступы</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границ</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пределами</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запрещено</w:t>
      </w:r>
      <w:r w:rsidR="00FC4C66" w:rsidRPr="004C71EB">
        <w:rPr>
          <w:rFonts w:ascii="Arial" w:hAnsi="Arial" w:cs="Arial"/>
          <w:color w:val="000000"/>
          <w:sz w:val="20"/>
        </w:rPr>
        <w:t xml:space="preserve"> </w:t>
      </w:r>
      <w:r w:rsidRPr="004C71EB">
        <w:rPr>
          <w:rFonts w:ascii="Arial" w:hAnsi="Arial" w:cs="Arial"/>
          <w:color w:val="000000"/>
          <w:sz w:val="20"/>
        </w:rPr>
        <w:t>строительство</w:t>
      </w:r>
      <w:r w:rsidR="00FC4C66" w:rsidRPr="004C71EB">
        <w:rPr>
          <w:rFonts w:ascii="Arial" w:hAnsi="Arial" w:cs="Arial"/>
          <w:color w:val="000000"/>
          <w:sz w:val="20"/>
        </w:rPr>
        <w:t xml:space="preserve"> </w:t>
      </w:r>
      <w:r w:rsidRPr="004C71EB">
        <w:rPr>
          <w:rFonts w:ascii="Arial" w:hAnsi="Arial" w:cs="Arial"/>
          <w:color w:val="000000"/>
          <w:sz w:val="20"/>
        </w:rPr>
        <w:t>зданий,</w:t>
      </w:r>
      <w:r w:rsidR="00FC4C66" w:rsidRPr="004C71EB">
        <w:rPr>
          <w:rFonts w:ascii="Arial" w:hAnsi="Arial" w:cs="Arial"/>
          <w:color w:val="000000"/>
          <w:sz w:val="20"/>
        </w:rPr>
        <w:t xml:space="preserve"> </w:t>
      </w:r>
      <w:r w:rsidRPr="004C71EB">
        <w:rPr>
          <w:rFonts w:ascii="Arial" w:hAnsi="Arial" w:cs="Arial"/>
          <w:color w:val="000000"/>
          <w:sz w:val="20"/>
        </w:rPr>
        <w:t>строений,</w:t>
      </w:r>
      <w:r w:rsidR="00FC4C66" w:rsidRPr="004C71EB">
        <w:rPr>
          <w:rFonts w:ascii="Arial" w:hAnsi="Arial" w:cs="Arial"/>
          <w:color w:val="000000"/>
          <w:sz w:val="20"/>
        </w:rPr>
        <w:t xml:space="preserve"> </w:t>
      </w:r>
      <w:r w:rsidRPr="004C71EB">
        <w:rPr>
          <w:rFonts w:ascii="Arial" w:hAnsi="Arial" w:cs="Arial"/>
          <w:color w:val="000000"/>
          <w:sz w:val="20"/>
        </w:rPr>
        <w:t>сооружений: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усадебного,</w:t>
      </w:r>
      <w:r w:rsidR="00FC4C66" w:rsidRPr="004C71EB">
        <w:rPr>
          <w:rFonts w:ascii="Arial" w:hAnsi="Arial" w:cs="Arial"/>
          <w:color w:val="000000"/>
          <w:sz w:val="20"/>
        </w:rPr>
        <w:t xml:space="preserve"> </w:t>
      </w:r>
      <w:r w:rsidRPr="004C71EB">
        <w:rPr>
          <w:rFonts w:ascii="Arial" w:hAnsi="Arial" w:cs="Arial"/>
          <w:color w:val="000000"/>
          <w:sz w:val="20"/>
        </w:rPr>
        <w:t>одно-,</w:t>
      </w:r>
      <w:r w:rsidR="00FC4C66" w:rsidRPr="004C71EB">
        <w:rPr>
          <w:rFonts w:ascii="Arial" w:hAnsi="Arial" w:cs="Arial"/>
          <w:color w:val="000000"/>
          <w:sz w:val="20"/>
        </w:rPr>
        <w:t xml:space="preserve"> </w:t>
      </w:r>
      <w:r w:rsidRPr="004C71EB">
        <w:rPr>
          <w:rFonts w:ascii="Arial" w:hAnsi="Arial" w:cs="Arial"/>
          <w:color w:val="000000"/>
          <w:sz w:val="20"/>
        </w:rPr>
        <w:t>двухквартирного</w:t>
      </w:r>
      <w:r w:rsidR="00FC4C66" w:rsidRPr="004C71EB">
        <w:rPr>
          <w:rFonts w:ascii="Arial" w:hAnsi="Arial" w:cs="Arial"/>
          <w:color w:val="000000"/>
          <w:sz w:val="20"/>
        </w:rPr>
        <w:t xml:space="preserve"> </w:t>
      </w:r>
      <w:r w:rsidRPr="004C71EB">
        <w:rPr>
          <w:rFonts w:ascii="Arial" w:hAnsi="Arial" w:cs="Arial"/>
          <w:color w:val="000000"/>
          <w:sz w:val="20"/>
        </w:rPr>
        <w:t>дома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м;</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построек</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содержания</w:t>
      </w:r>
      <w:r w:rsidR="00FC4C66" w:rsidRPr="004C71EB">
        <w:rPr>
          <w:rFonts w:ascii="Arial" w:hAnsi="Arial" w:cs="Arial"/>
          <w:color w:val="000000"/>
          <w:sz w:val="20"/>
        </w:rPr>
        <w:t xml:space="preserve"> </w:t>
      </w:r>
      <w:r w:rsidRPr="004C71EB">
        <w:rPr>
          <w:rFonts w:ascii="Arial" w:hAnsi="Arial" w:cs="Arial"/>
          <w:color w:val="000000"/>
          <w:sz w:val="20"/>
        </w:rPr>
        <w:t>скота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птицы</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м;</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других</w:t>
      </w:r>
      <w:r w:rsidR="00FC4C66" w:rsidRPr="004C71EB">
        <w:rPr>
          <w:rFonts w:ascii="Arial" w:hAnsi="Arial" w:cs="Arial"/>
          <w:color w:val="000000"/>
          <w:sz w:val="20"/>
        </w:rPr>
        <w:t xml:space="preserve"> </w:t>
      </w:r>
      <w:r w:rsidRPr="004C71EB">
        <w:rPr>
          <w:rFonts w:ascii="Arial" w:hAnsi="Arial" w:cs="Arial"/>
          <w:color w:val="000000"/>
          <w:sz w:val="20"/>
        </w:rPr>
        <w:t>построек</w:t>
      </w:r>
      <w:r w:rsidR="00FC4C66" w:rsidRPr="004C71EB">
        <w:rPr>
          <w:rFonts w:ascii="Arial" w:hAnsi="Arial" w:cs="Arial"/>
          <w:color w:val="000000"/>
          <w:sz w:val="20"/>
        </w:rPr>
        <w:t xml:space="preserve"> </w:t>
      </w:r>
      <w:r w:rsidRPr="004C71EB">
        <w:rPr>
          <w:rFonts w:ascii="Arial" w:hAnsi="Arial" w:cs="Arial"/>
          <w:color w:val="000000"/>
          <w:sz w:val="20"/>
        </w:rPr>
        <w:t>(бани,</w:t>
      </w:r>
      <w:r w:rsidR="00FC4C66" w:rsidRPr="004C71EB">
        <w:rPr>
          <w:rFonts w:ascii="Arial" w:hAnsi="Arial" w:cs="Arial"/>
          <w:color w:val="000000"/>
          <w:sz w:val="20"/>
        </w:rPr>
        <w:t xml:space="preserve"> </w:t>
      </w:r>
      <w:r w:rsidRPr="004C71EB">
        <w:rPr>
          <w:rFonts w:ascii="Arial" w:hAnsi="Arial" w:cs="Arial"/>
          <w:color w:val="000000"/>
          <w:sz w:val="20"/>
        </w:rPr>
        <w:t>автостоянки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др.)</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м;</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предельное</w:t>
      </w:r>
      <w:r w:rsidR="00FC4C66" w:rsidRPr="004C71EB">
        <w:rPr>
          <w:rFonts w:ascii="Arial" w:hAnsi="Arial" w:cs="Arial"/>
          <w:color w:val="000000"/>
          <w:sz w:val="20"/>
        </w:rPr>
        <w:t xml:space="preserve"> </w:t>
      </w:r>
      <w:r w:rsidRPr="004C71EB">
        <w:rPr>
          <w:rFonts w:ascii="Arial" w:hAnsi="Arial" w:cs="Arial"/>
          <w:color w:val="000000"/>
          <w:sz w:val="20"/>
        </w:rPr>
        <w:t>количество</w:t>
      </w:r>
      <w:r w:rsidR="00FC4C66" w:rsidRPr="004C71EB">
        <w:rPr>
          <w:rFonts w:ascii="Arial" w:hAnsi="Arial" w:cs="Arial"/>
          <w:color w:val="000000"/>
          <w:sz w:val="20"/>
        </w:rPr>
        <w:t xml:space="preserve"> </w:t>
      </w:r>
      <w:r w:rsidRPr="004C71EB">
        <w:rPr>
          <w:rFonts w:ascii="Arial" w:hAnsi="Arial" w:cs="Arial"/>
          <w:color w:val="000000"/>
          <w:sz w:val="20"/>
        </w:rPr>
        <w:t>этажей</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предельная</w:t>
      </w:r>
      <w:r w:rsidR="00FC4C66" w:rsidRPr="004C71EB">
        <w:rPr>
          <w:rFonts w:ascii="Arial" w:hAnsi="Arial" w:cs="Arial"/>
          <w:color w:val="000000"/>
          <w:sz w:val="20"/>
        </w:rPr>
        <w:t xml:space="preserve"> </w:t>
      </w:r>
      <w:r w:rsidRPr="004C71EB">
        <w:rPr>
          <w:rFonts w:ascii="Arial" w:hAnsi="Arial" w:cs="Arial"/>
          <w:color w:val="000000"/>
          <w:sz w:val="20"/>
        </w:rPr>
        <w:t>высота)</w:t>
      </w:r>
      <w:r w:rsidR="00FC4C66" w:rsidRPr="004C71EB">
        <w:rPr>
          <w:rFonts w:ascii="Arial" w:hAnsi="Arial" w:cs="Arial"/>
          <w:color w:val="000000"/>
          <w:sz w:val="20"/>
        </w:rPr>
        <w:t xml:space="preserve"> </w:t>
      </w:r>
      <w:r w:rsidRPr="004C71EB">
        <w:rPr>
          <w:rFonts w:ascii="Arial" w:hAnsi="Arial" w:cs="Arial"/>
          <w:color w:val="000000"/>
          <w:sz w:val="20"/>
        </w:rPr>
        <w:t>зданий,</w:t>
      </w:r>
      <w:r w:rsidR="00FC4C66" w:rsidRPr="004C71EB">
        <w:rPr>
          <w:rFonts w:ascii="Arial" w:hAnsi="Arial" w:cs="Arial"/>
          <w:color w:val="000000"/>
          <w:sz w:val="20"/>
        </w:rPr>
        <w:t xml:space="preserve"> </w:t>
      </w:r>
      <w:r w:rsidRPr="004C71EB">
        <w:rPr>
          <w:rFonts w:ascii="Arial" w:hAnsi="Arial" w:cs="Arial"/>
          <w:color w:val="000000"/>
          <w:sz w:val="20"/>
        </w:rPr>
        <w:t>строений,</w:t>
      </w:r>
      <w:r w:rsidR="00FC4C66" w:rsidRPr="004C71EB">
        <w:rPr>
          <w:rFonts w:ascii="Arial" w:hAnsi="Arial" w:cs="Arial"/>
          <w:color w:val="000000"/>
          <w:sz w:val="20"/>
        </w:rPr>
        <w:t xml:space="preserve"> </w:t>
      </w:r>
      <w:r w:rsidRPr="004C71EB">
        <w:rPr>
          <w:rFonts w:ascii="Arial" w:hAnsi="Arial" w:cs="Arial"/>
          <w:color w:val="000000"/>
          <w:sz w:val="20"/>
        </w:rPr>
        <w:t>сооружений</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этажа;</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процент</w:t>
      </w:r>
      <w:r w:rsidR="00FC4C66" w:rsidRPr="004C71EB">
        <w:rPr>
          <w:rFonts w:ascii="Arial" w:hAnsi="Arial" w:cs="Arial"/>
          <w:color w:val="000000"/>
          <w:sz w:val="20"/>
        </w:rPr>
        <w:t xml:space="preserve"> </w:t>
      </w:r>
      <w:r w:rsidRPr="004C71EB">
        <w:rPr>
          <w:rFonts w:ascii="Arial" w:hAnsi="Arial" w:cs="Arial"/>
          <w:color w:val="000000"/>
          <w:sz w:val="20"/>
        </w:rPr>
        <w:t>застройки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границах</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(отношение</w:t>
      </w:r>
      <w:r w:rsidR="00FC4C66" w:rsidRPr="004C71EB">
        <w:rPr>
          <w:rFonts w:ascii="Arial" w:hAnsi="Arial" w:cs="Arial"/>
          <w:color w:val="000000"/>
          <w:sz w:val="20"/>
        </w:rPr>
        <w:t xml:space="preserve"> </w:t>
      </w:r>
      <w:r w:rsidRPr="004C71EB">
        <w:rPr>
          <w:rFonts w:ascii="Arial" w:hAnsi="Arial" w:cs="Arial"/>
          <w:color w:val="000000"/>
          <w:sz w:val="20"/>
        </w:rPr>
        <w:t>суммарной</w:t>
      </w:r>
      <w:r w:rsidR="00FC4C66" w:rsidRPr="004C71EB">
        <w:rPr>
          <w:rFonts w:ascii="Arial" w:hAnsi="Arial" w:cs="Arial"/>
          <w:color w:val="000000"/>
          <w:sz w:val="20"/>
        </w:rPr>
        <w:t xml:space="preserve"> </w:t>
      </w:r>
      <w:r w:rsidRPr="004C71EB">
        <w:rPr>
          <w:rFonts w:ascii="Arial" w:hAnsi="Arial" w:cs="Arial"/>
          <w:color w:val="000000"/>
          <w:sz w:val="20"/>
        </w:rPr>
        <w:t>площади</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которая</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застроена,</w:t>
      </w:r>
      <w:r w:rsidR="00FC4C66" w:rsidRPr="004C71EB">
        <w:rPr>
          <w:rFonts w:ascii="Arial" w:hAnsi="Arial" w:cs="Arial"/>
          <w:color w:val="000000"/>
          <w:sz w:val="20"/>
        </w:rPr>
        <w:t xml:space="preserve"> </w:t>
      </w:r>
      <w:r w:rsidRPr="004C71EB">
        <w:rPr>
          <w:rFonts w:ascii="Arial" w:hAnsi="Arial" w:cs="Arial"/>
          <w:color w:val="000000"/>
          <w:sz w:val="20"/>
        </w:rPr>
        <w:t>ко</w:t>
      </w:r>
      <w:r w:rsidR="00FC4C66" w:rsidRPr="004C71EB">
        <w:rPr>
          <w:rFonts w:ascii="Arial" w:hAnsi="Arial" w:cs="Arial"/>
          <w:color w:val="000000"/>
          <w:sz w:val="20"/>
        </w:rPr>
        <w:t xml:space="preserve"> </w:t>
      </w:r>
      <w:r w:rsidRPr="004C71EB">
        <w:rPr>
          <w:rFonts w:ascii="Arial" w:hAnsi="Arial" w:cs="Arial"/>
          <w:color w:val="000000"/>
          <w:sz w:val="20"/>
        </w:rPr>
        <w:t>всей</w:t>
      </w:r>
      <w:r w:rsidR="00FC4C66" w:rsidRPr="004C71EB">
        <w:rPr>
          <w:rFonts w:ascii="Arial" w:hAnsi="Arial" w:cs="Arial"/>
          <w:color w:val="000000"/>
          <w:sz w:val="20"/>
        </w:rPr>
        <w:t xml:space="preserve"> </w:t>
      </w:r>
      <w:r w:rsidRPr="004C71EB">
        <w:rPr>
          <w:rFonts w:ascii="Arial" w:hAnsi="Arial" w:cs="Arial"/>
          <w:color w:val="000000"/>
          <w:sz w:val="20"/>
        </w:rPr>
        <w:t>площади</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20</w:t>
      </w:r>
      <w:r w:rsidR="00FC4C66" w:rsidRPr="004C71EB">
        <w:rPr>
          <w:rFonts w:ascii="Arial" w:hAnsi="Arial" w:cs="Arial"/>
          <w:color w:val="000000"/>
          <w:sz w:val="20"/>
        </w:rPr>
        <w:t xml:space="preserve"> </w:t>
      </w:r>
      <w:r w:rsidRPr="004C71EB">
        <w:rPr>
          <w:rFonts w:ascii="Arial" w:hAnsi="Arial" w:cs="Arial"/>
          <w:color w:val="000000"/>
          <w:sz w:val="20"/>
        </w:rPr>
        <w:t>процентов.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Лот</w:t>
      </w:r>
      <w:r w:rsidR="00FC4C66" w:rsidRPr="004C71EB">
        <w:rPr>
          <w:rFonts w:ascii="Arial" w:hAnsi="Arial" w:cs="Arial"/>
          <w:color w:val="000000"/>
          <w:sz w:val="20"/>
        </w:rPr>
        <w:t xml:space="preserve"> </w:t>
      </w: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кадастровым</w:t>
      </w:r>
      <w:r w:rsidR="00FC4C66" w:rsidRPr="004C71EB">
        <w:rPr>
          <w:rFonts w:ascii="Arial" w:hAnsi="Arial" w:cs="Arial"/>
          <w:color w:val="000000"/>
          <w:sz w:val="20"/>
        </w:rPr>
        <w:t xml:space="preserve"> </w:t>
      </w:r>
      <w:r w:rsidRPr="004C71EB">
        <w:rPr>
          <w:rFonts w:ascii="Arial" w:hAnsi="Arial" w:cs="Arial"/>
          <w:color w:val="000000"/>
          <w:sz w:val="20"/>
        </w:rPr>
        <w:t>номером</w:t>
      </w:r>
      <w:r w:rsidR="00FC4C66" w:rsidRPr="004C71EB">
        <w:rPr>
          <w:rFonts w:ascii="Arial" w:hAnsi="Arial" w:cs="Arial"/>
          <w:color w:val="000000"/>
          <w:sz w:val="20"/>
        </w:rPr>
        <w:t xml:space="preserve"> </w:t>
      </w:r>
      <w:r w:rsidRPr="004C71EB">
        <w:rPr>
          <w:rFonts w:ascii="Arial" w:hAnsi="Arial" w:cs="Arial"/>
          <w:color w:val="000000"/>
          <w:sz w:val="20"/>
        </w:rPr>
        <w:t>21:16:160303:183,</w:t>
      </w:r>
      <w:r w:rsidR="00FC4C66" w:rsidRPr="004C71EB">
        <w:rPr>
          <w:rFonts w:ascii="Arial" w:hAnsi="Arial" w:cs="Arial"/>
          <w:color w:val="000000"/>
          <w:sz w:val="20"/>
        </w:rPr>
        <w:t xml:space="preserve"> </w:t>
      </w:r>
      <w:r w:rsidRPr="004C71EB">
        <w:rPr>
          <w:rFonts w:ascii="Arial" w:hAnsi="Arial" w:cs="Arial"/>
          <w:color w:val="000000"/>
          <w:sz w:val="20"/>
        </w:rPr>
        <w:t>категория</w:t>
      </w:r>
      <w:r w:rsidR="00FC4C66" w:rsidRPr="004C71EB">
        <w:rPr>
          <w:rFonts w:ascii="Arial" w:hAnsi="Arial" w:cs="Arial"/>
          <w:color w:val="000000"/>
          <w:sz w:val="20"/>
        </w:rPr>
        <w:t xml:space="preserve"> </w:t>
      </w:r>
      <w:r w:rsidRPr="004C71EB">
        <w:rPr>
          <w:rFonts w:ascii="Arial" w:hAnsi="Arial" w:cs="Arial"/>
          <w:color w:val="000000"/>
          <w:sz w:val="20"/>
        </w:rPr>
        <w:t>земель:</w:t>
      </w:r>
      <w:r w:rsidR="00FC4C66" w:rsidRPr="004C71EB">
        <w:rPr>
          <w:rFonts w:ascii="Arial" w:hAnsi="Arial" w:cs="Arial"/>
          <w:color w:val="000000"/>
          <w:sz w:val="20"/>
        </w:rPr>
        <w:t xml:space="preserve"> </w:t>
      </w:r>
      <w:r w:rsidRPr="004C71EB">
        <w:rPr>
          <w:rFonts w:ascii="Arial" w:hAnsi="Arial" w:cs="Arial"/>
          <w:color w:val="000000"/>
          <w:sz w:val="20"/>
        </w:rPr>
        <w:t>земли</w:t>
      </w:r>
      <w:r w:rsidR="00FC4C66" w:rsidRPr="004C71EB">
        <w:rPr>
          <w:rFonts w:ascii="Arial" w:hAnsi="Arial" w:cs="Arial"/>
          <w:color w:val="000000"/>
          <w:sz w:val="20"/>
        </w:rPr>
        <w:t xml:space="preserve"> </w:t>
      </w:r>
      <w:r w:rsidRPr="004C71EB">
        <w:rPr>
          <w:rFonts w:ascii="Arial" w:hAnsi="Arial" w:cs="Arial"/>
          <w:color w:val="000000"/>
          <w:sz w:val="20"/>
        </w:rPr>
        <w:t>населенных</w:t>
      </w:r>
      <w:r w:rsidR="00FC4C66" w:rsidRPr="004C71EB">
        <w:rPr>
          <w:rFonts w:ascii="Arial" w:hAnsi="Arial" w:cs="Arial"/>
          <w:color w:val="000000"/>
          <w:sz w:val="20"/>
        </w:rPr>
        <w:t xml:space="preserve"> </w:t>
      </w:r>
      <w:r w:rsidRPr="004C71EB">
        <w:rPr>
          <w:rFonts w:ascii="Arial" w:hAnsi="Arial" w:cs="Arial"/>
          <w:color w:val="000000"/>
          <w:sz w:val="20"/>
        </w:rPr>
        <w:t>пунктов,</w:t>
      </w:r>
      <w:r w:rsidR="00FC4C66" w:rsidRPr="004C71EB">
        <w:rPr>
          <w:rFonts w:ascii="Arial" w:hAnsi="Arial" w:cs="Arial"/>
          <w:color w:val="000000"/>
          <w:sz w:val="20"/>
        </w:rPr>
        <w:t xml:space="preserve"> </w:t>
      </w:r>
      <w:r w:rsidRPr="004C71EB">
        <w:rPr>
          <w:rFonts w:ascii="Arial" w:hAnsi="Arial" w:cs="Arial"/>
          <w:color w:val="000000"/>
          <w:sz w:val="20"/>
        </w:rPr>
        <w:t>вид</w:t>
      </w:r>
      <w:r w:rsidR="00FC4C66" w:rsidRPr="004C71EB">
        <w:rPr>
          <w:rFonts w:ascii="Arial" w:hAnsi="Arial" w:cs="Arial"/>
          <w:color w:val="000000"/>
          <w:sz w:val="20"/>
        </w:rPr>
        <w:t xml:space="preserve"> </w:t>
      </w:r>
      <w:r w:rsidRPr="004C71EB">
        <w:rPr>
          <w:rFonts w:ascii="Arial" w:hAnsi="Arial" w:cs="Arial"/>
          <w:color w:val="000000"/>
          <w:sz w:val="20"/>
        </w:rPr>
        <w:t>разрешенного</w:t>
      </w:r>
      <w:r w:rsidR="00FC4C66" w:rsidRPr="004C71EB">
        <w:rPr>
          <w:rFonts w:ascii="Arial" w:hAnsi="Arial" w:cs="Arial"/>
          <w:color w:val="000000"/>
          <w:sz w:val="20"/>
        </w:rPr>
        <w:t xml:space="preserve"> </w:t>
      </w:r>
      <w:r w:rsidRPr="004C71EB">
        <w:rPr>
          <w:rFonts w:ascii="Arial" w:hAnsi="Arial" w:cs="Arial"/>
          <w:color w:val="000000"/>
          <w:sz w:val="20"/>
        </w:rPr>
        <w:t>использования: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индивидуального</w:t>
      </w:r>
      <w:r w:rsidR="00FC4C66" w:rsidRPr="004C71EB">
        <w:rPr>
          <w:rFonts w:ascii="Arial" w:hAnsi="Arial" w:cs="Arial"/>
          <w:color w:val="000000"/>
          <w:sz w:val="20"/>
        </w:rPr>
        <w:t xml:space="preserve"> </w:t>
      </w:r>
      <w:r w:rsidRPr="004C71EB">
        <w:rPr>
          <w:rFonts w:ascii="Arial" w:hAnsi="Arial" w:cs="Arial"/>
          <w:color w:val="000000"/>
          <w:sz w:val="20"/>
        </w:rPr>
        <w:t>жилищного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общая</w:t>
      </w:r>
      <w:r w:rsidR="00FC4C66" w:rsidRPr="004C71EB">
        <w:rPr>
          <w:rFonts w:ascii="Arial" w:hAnsi="Arial" w:cs="Arial"/>
          <w:color w:val="000000"/>
          <w:sz w:val="20"/>
        </w:rPr>
        <w:t xml:space="preserve"> </w:t>
      </w:r>
      <w:r w:rsidRPr="004C71EB">
        <w:rPr>
          <w:rFonts w:ascii="Arial" w:hAnsi="Arial" w:cs="Arial"/>
          <w:color w:val="000000"/>
          <w:sz w:val="20"/>
        </w:rPr>
        <w:t>площадь</w:t>
      </w:r>
      <w:r w:rsidR="00FC4C66" w:rsidRPr="004C71EB">
        <w:rPr>
          <w:rFonts w:ascii="Arial" w:hAnsi="Arial" w:cs="Arial"/>
          <w:color w:val="000000"/>
          <w:sz w:val="20"/>
        </w:rPr>
        <w:t xml:space="preserve"> </w:t>
      </w:r>
      <w:r w:rsidRPr="004C71EB">
        <w:rPr>
          <w:rFonts w:ascii="Arial" w:hAnsi="Arial" w:cs="Arial"/>
          <w:color w:val="000000"/>
          <w:sz w:val="20"/>
        </w:rPr>
        <w:t>1481</w:t>
      </w:r>
      <w:r w:rsidR="00FC4C66" w:rsidRPr="004C71EB">
        <w:rPr>
          <w:rFonts w:ascii="Arial" w:hAnsi="Arial" w:cs="Arial"/>
          <w:color w:val="000000"/>
          <w:sz w:val="20"/>
        </w:rPr>
        <w:t xml:space="preserve"> </w:t>
      </w:r>
      <w:r w:rsidRPr="004C71EB">
        <w:rPr>
          <w:rFonts w:ascii="Arial" w:hAnsi="Arial" w:cs="Arial"/>
          <w:color w:val="000000"/>
          <w:sz w:val="20"/>
        </w:rPr>
        <w:t>кв.м.</w:t>
      </w:r>
      <w:r w:rsidR="00FC4C66" w:rsidRPr="004C71EB">
        <w:rPr>
          <w:rFonts w:ascii="Arial" w:hAnsi="Arial" w:cs="Arial"/>
          <w:color w:val="000000"/>
          <w:sz w:val="20"/>
        </w:rPr>
        <w:t xml:space="preserve"> </w:t>
      </w:r>
      <w:r w:rsidRPr="004C71EB">
        <w:rPr>
          <w:rFonts w:ascii="Arial" w:hAnsi="Arial" w:cs="Arial"/>
          <w:color w:val="000000"/>
          <w:sz w:val="20"/>
        </w:rPr>
        <w:t>(0,1481</w:t>
      </w:r>
      <w:r w:rsidR="00FC4C66" w:rsidRPr="004C71EB">
        <w:rPr>
          <w:rFonts w:ascii="Arial" w:hAnsi="Arial" w:cs="Arial"/>
          <w:color w:val="000000"/>
          <w:sz w:val="20"/>
        </w:rPr>
        <w:t xml:space="preserve"> </w:t>
      </w:r>
      <w:r w:rsidRPr="004C71EB">
        <w:rPr>
          <w:rFonts w:ascii="Arial" w:hAnsi="Arial" w:cs="Arial"/>
          <w:color w:val="000000"/>
          <w:sz w:val="20"/>
        </w:rPr>
        <w:t>га),</w:t>
      </w:r>
      <w:r w:rsidR="00FC4C66" w:rsidRPr="004C71EB">
        <w:rPr>
          <w:rFonts w:ascii="Arial" w:hAnsi="Arial" w:cs="Arial"/>
          <w:color w:val="000000"/>
          <w:sz w:val="20"/>
        </w:rPr>
        <w:t xml:space="preserve"> </w:t>
      </w:r>
      <w:r w:rsidRPr="004C71EB">
        <w:rPr>
          <w:rFonts w:ascii="Arial" w:hAnsi="Arial" w:cs="Arial"/>
          <w:color w:val="000000"/>
          <w:sz w:val="20"/>
        </w:rPr>
        <w:t>расположенный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адресу:</w:t>
      </w:r>
      <w:r w:rsidR="00FC4C66" w:rsidRPr="004C71EB">
        <w:rPr>
          <w:rFonts w:ascii="Arial" w:hAnsi="Arial" w:cs="Arial"/>
          <w:color w:val="000000"/>
          <w:sz w:val="20"/>
        </w:rPr>
        <w:t xml:space="preserve"> </w:t>
      </w:r>
      <w:r w:rsidRPr="004C71EB">
        <w:rPr>
          <w:rFonts w:ascii="Arial" w:hAnsi="Arial" w:cs="Arial"/>
          <w:color w:val="000000"/>
          <w:sz w:val="20"/>
        </w:rPr>
        <w:t>Чувашская</w:t>
      </w:r>
      <w:r w:rsidR="00FC4C66" w:rsidRPr="004C71EB">
        <w:rPr>
          <w:rFonts w:ascii="Arial" w:hAnsi="Arial" w:cs="Arial"/>
          <w:color w:val="000000"/>
          <w:sz w:val="20"/>
        </w:rPr>
        <w:t xml:space="preserve"> </w:t>
      </w:r>
      <w:r w:rsidRPr="004C71EB">
        <w:rPr>
          <w:rFonts w:ascii="Arial" w:hAnsi="Arial" w:cs="Arial"/>
          <w:color w:val="000000"/>
          <w:sz w:val="20"/>
        </w:rPr>
        <w:t>Республика,</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Мариинско-Посадский</w:t>
      </w:r>
      <w:r w:rsidR="00FC4C66" w:rsidRPr="004C71EB">
        <w:rPr>
          <w:rFonts w:ascii="Arial" w:hAnsi="Arial" w:cs="Arial"/>
          <w:color w:val="000000"/>
          <w:sz w:val="20"/>
        </w:rPr>
        <w:t xml:space="preserve"> </w:t>
      </w:r>
      <w:r w:rsidRPr="004C71EB">
        <w:rPr>
          <w:rFonts w:ascii="Arial" w:hAnsi="Arial" w:cs="Arial"/>
          <w:color w:val="000000"/>
          <w:sz w:val="20"/>
        </w:rPr>
        <w:t>муниципальный</w:t>
      </w:r>
      <w:r w:rsidR="00FC4C66" w:rsidRPr="004C71EB">
        <w:rPr>
          <w:rFonts w:ascii="Arial" w:hAnsi="Arial" w:cs="Arial"/>
          <w:color w:val="000000"/>
          <w:sz w:val="20"/>
        </w:rPr>
        <w:t xml:space="preserve"> </w:t>
      </w:r>
      <w:r w:rsidRPr="004C71EB">
        <w:rPr>
          <w:rFonts w:ascii="Arial" w:hAnsi="Arial" w:cs="Arial"/>
          <w:color w:val="000000"/>
          <w:sz w:val="20"/>
        </w:rPr>
        <w:t>округ,</w:t>
      </w:r>
      <w:r w:rsidR="00FC4C66" w:rsidRPr="004C71EB">
        <w:rPr>
          <w:rFonts w:ascii="Arial" w:hAnsi="Arial" w:cs="Arial"/>
          <w:color w:val="000000"/>
          <w:sz w:val="20"/>
        </w:rPr>
        <w:t xml:space="preserve"> </w:t>
      </w:r>
      <w:r w:rsidRPr="004C71EB">
        <w:rPr>
          <w:rFonts w:ascii="Arial" w:hAnsi="Arial" w:cs="Arial"/>
          <w:color w:val="000000"/>
          <w:sz w:val="20"/>
        </w:rPr>
        <w:t>д.</w:t>
      </w:r>
      <w:r w:rsidR="00FC4C66" w:rsidRPr="004C71EB">
        <w:rPr>
          <w:rFonts w:ascii="Arial" w:hAnsi="Arial" w:cs="Arial"/>
          <w:color w:val="000000"/>
          <w:sz w:val="20"/>
        </w:rPr>
        <w:t xml:space="preserve"> </w:t>
      </w:r>
      <w:r w:rsidRPr="004C71EB">
        <w:rPr>
          <w:rFonts w:ascii="Arial" w:hAnsi="Arial" w:cs="Arial"/>
          <w:color w:val="000000"/>
          <w:sz w:val="20"/>
        </w:rPr>
        <w:t>Эльбарусово,</w:t>
      </w:r>
      <w:r w:rsidR="00FC4C66" w:rsidRPr="004C71EB">
        <w:rPr>
          <w:rFonts w:ascii="Arial" w:hAnsi="Arial" w:cs="Arial"/>
          <w:color w:val="000000"/>
          <w:sz w:val="20"/>
        </w:rPr>
        <w:t xml:space="preserve"> </w:t>
      </w:r>
      <w:r w:rsidRPr="004C71EB">
        <w:rPr>
          <w:rFonts w:ascii="Arial" w:hAnsi="Arial" w:cs="Arial"/>
          <w:color w:val="000000"/>
          <w:sz w:val="20"/>
        </w:rPr>
        <w:t>ул.</w:t>
      </w:r>
      <w:r w:rsidR="00FC4C66" w:rsidRPr="004C71EB">
        <w:rPr>
          <w:rFonts w:ascii="Arial" w:hAnsi="Arial" w:cs="Arial"/>
          <w:color w:val="000000"/>
          <w:sz w:val="20"/>
        </w:rPr>
        <w:t xml:space="preserve"> </w:t>
      </w:r>
      <w:r w:rsidRPr="004C71EB">
        <w:rPr>
          <w:rFonts w:ascii="Arial" w:hAnsi="Arial" w:cs="Arial"/>
          <w:color w:val="000000"/>
          <w:sz w:val="20"/>
        </w:rPr>
        <w:t>Таежная,</w:t>
      </w:r>
      <w:r w:rsidR="00FC4C66" w:rsidRPr="004C71EB">
        <w:rPr>
          <w:rFonts w:ascii="Arial" w:hAnsi="Arial" w:cs="Arial"/>
          <w:color w:val="000000"/>
          <w:sz w:val="20"/>
        </w:rPr>
        <w:t xml:space="preserve"> </w:t>
      </w:r>
      <w:r w:rsidRPr="004C71EB">
        <w:rPr>
          <w:rFonts w:ascii="Arial" w:hAnsi="Arial" w:cs="Arial"/>
          <w:color w:val="000000"/>
          <w:sz w:val="20"/>
        </w:rPr>
        <w:t>д.16.</w:t>
      </w:r>
      <w:r w:rsidR="00FC4C66" w:rsidRPr="004C71EB">
        <w:rPr>
          <w:rFonts w:ascii="Arial" w:hAnsi="Arial" w:cs="Arial"/>
          <w:color w:val="000000"/>
          <w:sz w:val="20"/>
        </w:rPr>
        <w:t xml:space="preserve"> </w:t>
      </w:r>
      <w:r w:rsidRPr="004C71EB">
        <w:rPr>
          <w:rFonts w:ascii="Arial" w:hAnsi="Arial" w:cs="Arial"/>
          <w:color w:val="000000"/>
          <w:sz w:val="20"/>
        </w:rPr>
        <w:t>Годовая</w:t>
      </w:r>
      <w:r w:rsidR="00FC4C66" w:rsidRPr="004C71EB">
        <w:rPr>
          <w:rFonts w:ascii="Arial" w:hAnsi="Arial" w:cs="Arial"/>
          <w:color w:val="000000"/>
          <w:sz w:val="20"/>
        </w:rPr>
        <w:t xml:space="preserve"> </w:t>
      </w:r>
      <w:r w:rsidRPr="004C71EB">
        <w:rPr>
          <w:rFonts w:ascii="Arial" w:hAnsi="Arial" w:cs="Arial"/>
          <w:color w:val="000000"/>
          <w:sz w:val="20"/>
        </w:rPr>
        <w:t>арендная</w:t>
      </w:r>
      <w:r w:rsidR="00FC4C66" w:rsidRPr="004C71EB">
        <w:rPr>
          <w:rFonts w:ascii="Arial" w:hAnsi="Arial" w:cs="Arial"/>
          <w:color w:val="000000"/>
          <w:sz w:val="20"/>
        </w:rPr>
        <w:t xml:space="preserve"> </w:t>
      </w:r>
      <w:r w:rsidRPr="004C71EB">
        <w:rPr>
          <w:rFonts w:ascii="Arial" w:hAnsi="Arial" w:cs="Arial"/>
          <w:color w:val="000000"/>
          <w:sz w:val="20"/>
        </w:rPr>
        <w:t>плата</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отчета</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оценке</w:t>
      </w:r>
      <w:r w:rsidR="00FC4C66" w:rsidRPr="004C71EB">
        <w:rPr>
          <w:rFonts w:ascii="Arial" w:hAnsi="Arial" w:cs="Arial"/>
          <w:color w:val="000000"/>
          <w:sz w:val="20"/>
        </w:rPr>
        <w:t xml:space="preserve"> </w:t>
      </w:r>
      <w:r w:rsidRPr="004C71EB">
        <w:rPr>
          <w:rFonts w:ascii="Arial" w:hAnsi="Arial" w:cs="Arial"/>
          <w:color w:val="000000"/>
          <w:sz w:val="20"/>
        </w:rPr>
        <w:t>№009/2023</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13.02.2023</w:t>
      </w:r>
      <w:r w:rsidR="00FC4C66" w:rsidRPr="004C71EB">
        <w:rPr>
          <w:rFonts w:ascii="Arial" w:hAnsi="Arial" w:cs="Arial"/>
          <w:color w:val="000000"/>
          <w:sz w:val="20"/>
        </w:rPr>
        <w:t xml:space="preserve"> </w:t>
      </w:r>
      <w:r w:rsidRPr="004C71EB">
        <w:rPr>
          <w:rFonts w:ascii="Arial" w:hAnsi="Arial" w:cs="Arial"/>
          <w:color w:val="000000"/>
          <w:sz w:val="20"/>
        </w:rPr>
        <w:t>года,</w:t>
      </w:r>
      <w:r w:rsidR="00FC4C66" w:rsidRPr="004C71EB">
        <w:rPr>
          <w:rFonts w:ascii="Arial" w:hAnsi="Arial" w:cs="Arial"/>
          <w:color w:val="000000"/>
          <w:sz w:val="20"/>
        </w:rPr>
        <w:t xml:space="preserve"> </w:t>
      </w:r>
      <w:r w:rsidRPr="004C71EB">
        <w:rPr>
          <w:rFonts w:ascii="Arial" w:hAnsi="Arial" w:cs="Arial"/>
          <w:color w:val="000000"/>
          <w:sz w:val="20"/>
        </w:rPr>
        <w:t>выданного</w:t>
      </w:r>
      <w:r w:rsidR="00FC4C66" w:rsidRPr="004C71EB">
        <w:rPr>
          <w:rFonts w:ascii="Arial" w:hAnsi="Arial" w:cs="Arial"/>
          <w:color w:val="000000"/>
          <w:sz w:val="20"/>
        </w:rPr>
        <w:t xml:space="preserve"> </w:t>
      </w:r>
      <w:r w:rsidRPr="004C71EB">
        <w:rPr>
          <w:rFonts w:ascii="Arial" w:hAnsi="Arial" w:cs="Arial"/>
          <w:color w:val="000000"/>
          <w:sz w:val="20"/>
        </w:rPr>
        <w:t>ООО</w:t>
      </w:r>
      <w:r w:rsidR="00FC4C66" w:rsidRPr="004C71EB">
        <w:rPr>
          <w:rFonts w:ascii="Arial" w:hAnsi="Arial" w:cs="Arial"/>
          <w:color w:val="000000"/>
          <w:sz w:val="20"/>
        </w:rPr>
        <w:t xml:space="preserve"> </w:t>
      </w:r>
      <w:r w:rsidRPr="004C71EB">
        <w:rPr>
          <w:rFonts w:ascii="Arial" w:hAnsi="Arial" w:cs="Arial"/>
          <w:color w:val="000000"/>
          <w:sz w:val="20"/>
        </w:rPr>
        <w:t>«Аудитстрой»,</w:t>
      </w:r>
      <w:r w:rsidR="00FC4C66" w:rsidRPr="004C71EB">
        <w:rPr>
          <w:rFonts w:ascii="Arial" w:hAnsi="Arial" w:cs="Arial"/>
          <w:color w:val="000000"/>
          <w:sz w:val="20"/>
        </w:rPr>
        <w:t xml:space="preserve"> </w:t>
      </w:r>
      <w:r w:rsidRPr="004C71EB">
        <w:rPr>
          <w:rFonts w:ascii="Arial" w:hAnsi="Arial" w:cs="Arial"/>
          <w:color w:val="000000"/>
          <w:sz w:val="20"/>
        </w:rPr>
        <w:t>составляет</w:t>
      </w:r>
      <w:r w:rsidR="00FC4C66" w:rsidRPr="004C71EB">
        <w:rPr>
          <w:rFonts w:ascii="Arial" w:hAnsi="Arial" w:cs="Arial"/>
          <w:color w:val="000000"/>
          <w:sz w:val="20"/>
        </w:rPr>
        <w:t xml:space="preserve"> </w:t>
      </w:r>
      <w:r w:rsidRPr="004C71EB">
        <w:rPr>
          <w:rFonts w:ascii="Arial" w:hAnsi="Arial" w:cs="Arial"/>
          <w:color w:val="000000"/>
          <w:sz w:val="20"/>
        </w:rPr>
        <w:t>11</w:t>
      </w:r>
      <w:r w:rsidR="00FC4C66" w:rsidRPr="004C71EB">
        <w:rPr>
          <w:rFonts w:ascii="Arial" w:hAnsi="Arial" w:cs="Arial"/>
          <w:color w:val="000000"/>
          <w:sz w:val="20"/>
        </w:rPr>
        <w:t xml:space="preserve"> </w:t>
      </w:r>
      <w:r w:rsidRPr="004C71EB">
        <w:rPr>
          <w:rFonts w:ascii="Arial" w:hAnsi="Arial" w:cs="Arial"/>
          <w:color w:val="000000"/>
          <w:sz w:val="20"/>
        </w:rPr>
        <w:t>030</w:t>
      </w:r>
      <w:r w:rsidR="00FC4C66" w:rsidRPr="004C71EB">
        <w:rPr>
          <w:rFonts w:ascii="Arial" w:hAnsi="Arial" w:cs="Arial"/>
          <w:color w:val="000000"/>
          <w:sz w:val="20"/>
        </w:rPr>
        <w:t xml:space="preserve"> </w:t>
      </w:r>
      <w:r w:rsidRPr="004C71EB">
        <w:rPr>
          <w:rFonts w:ascii="Arial" w:hAnsi="Arial" w:cs="Arial"/>
          <w:color w:val="000000"/>
          <w:sz w:val="20"/>
        </w:rPr>
        <w:t>(Одиннадцать</w:t>
      </w:r>
      <w:r w:rsidR="00FC4C66" w:rsidRPr="004C71EB">
        <w:rPr>
          <w:rFonts w:ascii="Arial" w:hAnsi="Arial" w:cs="Arial"/>
          <w:color w:val="000000"/>
          <w:sz w:val="20"/>
        </w:rPr>
        <w:t xml:space="preserve"> </w:t>
      </w:r>
      <w:r w:rsidRPr="004C71EB">
        <w:rPr>
          <w:rFonts w:ascii="Arial" w:hAnsi="Arial" w:cs="Arial"/>
          <w:color w:val="000000"/>
          <w:sz w:val="20"/>
        </w:rPr>
        <w:t>тысяч</w:t>
      </w:r>
      <w:r w:rsidR="00FC4C66" w:rsidRPr="004C71EB">
        <w:rPr>
          <w:rFonts w:ascii="Arial" w:hAnsi="Arial" w:cs="Arial"/>
          <w:color w:val="000000"/>
          <w:sz w:val="20"/>
        </w:rPr>
        <w:t xml:space="preserve"> </w:t>
      </w:r>
      <w:r w:rsidRPr="004C71EB">
        <w:rPr>
          <w:rFonts w:ascii="Arial" w:hAnsi="Arial" w:cs="Arial"/>
          <w:color w:val="000000"/>
          <w:sz w:val="20"/>
        </w:rPr>
        <w:t>тридцать)</w:t>
      </w:r>
      <w:r w:rsidR="00FC4C66" w:rsidRPr="004C71EB">
        <w:rPr>
          <w:rFonts w:ascii="Arial" w:hAnsi="Arial" w:cs="Arial"/>
          <w:color w:val="000000"/>
          <w:sz w:val="20"/>
        </w:rPr>
        <w:t xml:space="preserve"> </w:t>
      </w:r>
      <w:r w:rsidRPr="004C71EB">
        <w:rPr>
          <w:rFonts w:ascii="Arial" w:hAnsi="Arial" w:cs="Arial"/>
          <w:color w:val="000000"/>
          <w:sz w:val="20"/>
        </w:rPr>
        <w:t>руб.</w:t>
      </w:r>
      <w:r w:rsidR="00FC4C66" w:rsidRPr="004C71EB">
        <w:rPr>
          <w:rFonts w:ascii="Arial" w:hAnsi="Arial" w:cs="Arial"/>
          <w:color w:val="000000"/>
          <w:sz w:val="20"/>
        </w:rPr>
        <w:t xml:space="preserve"> </w:t>
      </w:r>
      <w:r w:rsidRPr="004C71EB">
        <w:rPr>
          <w:rFonts w:ascii="Arial" w:hAnsi="Arial" w:cs="Arial"/>
          <w:color w:val="000000"/>
          <w:sz w:val="20"/>
        </w:rPr>
        <w:t>00</w:t>
      </w:r>
      <w:r w:rsidR="00FC4C66" w:rsidRPr="004C71EB">
        <w:rPr>
          <w:rFonts w:ascii="Arial" w:hAnsi="Arial" w:cs="Arial"/>
          <w:color w:val="000000"/>
          <w:sz w:val="20"/>
        </w:rPr>
        <w:t xml:space="preserve"> </w:t>
      </w:r>
      <w:r w:rsidRPr="004C71EB">
        <w:rPr>
          <w:rFonts w:ascii="Arial" w:hAnsi="Arial" w:cs="Arial"/>
          <w:color w:val="000000"/>
          <w:sz w:val="20"/>
        </w:rPr>
        <w:t>коп.,</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Технические</w:t>
      </w:r>
      <w:r w:rsidR="00FC4C66" w:rsidRPr="004C71EB">
        <w:rPr>
          <w:rFonts w:ascii="Arial" w:hAnsi="Arial" w:cs="Arial"/>
          <w:color w:val="000000"/>
          <w:sz w:val="20"/>
        </w:rPr>
        <w:t xml:space="preserve"> </w:t>
      </w:r>
      <w:r w:rsidRPr="004C71EB">
        <w:rPr>
          <w:rFonts w:ascii="Arial" w:hAnsi="Arial" w:cs="Arial"/>
          <w:color w:val="000000"/>
          <w:sz w:val="20"/>
        </w:rPr>
        <w:t>условия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возможности</w:t>
      </w:r>
      <w:r w:rsidR="00FC4C66" w:rsidRPr="004C71EB">
        <w:rPr>
          <w:rFonts w:ascii="Arial" w:hAnsi="Arial" w:cs="Arial"/>
          <w:color w:val="000000"/>
          <w:sz w:val="20"/>
        </w:rPr>
        <w:t xml:space="preserve"> </w:t>
      </w:r>
      <w:r w:rsidRPr="004C71EB">
        <w:rPr>
          <w:rFonts w:ascii="Arial" w:hAnsi="Arial" w:cs="Arial"/>
          <w:color w:val="000000"/>
          <w:sz w:val="20"/>
        </w:rPr>
        <w:t>подключения</w:t>
      </w:r>
      <w:r w:rsidR="00FC4C66" w:rsidRPr="004C71EB">
        <w:rPr>
          <w:rFonts w:ascii="Arial" w:hAnsi="Arial" w:cs="Arial"/>
          <w:color w:val="000000"/>
          <w:sz w:val="20"/>
        </w:rPr>
        <w:t xml:space="preserve"> </w:t>
      </w:r>
      <w:r w:rsidRPr="004C71EB">
        <w:rPr>
          <w:rFonts w:ascii="Arial" w:hAnsi="Arial" w:cs="Arial"/>
          <w:color w:val="000000"/>
          <w:sz w:val="20"/>
        </w:rPr>
        <w:t>(технологического</w:t>
      </w:r>
      <w:r w:rsidR="00FC4C66" w:rsidRPr="004C71EB">
        <w:rPr>
          <w:rFonts w:ascii="Arial" w:hAnsi="Arial" w:cs="Arial"/>
          <w:color w:val="000000"/>
          <w:sz w:val="20"/>
        </w:rPr>
        <w:t xml:space="preserve"> </w:t>
      </w:r>
      <w:r w:rsidRPr="004C71EB">
        <w:rPr>
          <w:rFonts w:ascii="Arial" w:hAnsi="Arial" w:cs="Arial"/>
          <w:color w:val="000000"/>
          <w:sz w:val="20"/>
        </w:rPr>
        <w:t>присоединения)</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капитального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сетям</w:t>
      </w:r>
      <w:r w:rsidR="00FC4C66" w:rsidRPr="004C71EB">
        <w:rPr>
          <w:rFonts w:ascii="Arial" w:hAnsi="Arial" w:cs="Arial"/>
          <w:color w:val="000000"/>
          <w:sz w:val="20"/>
        </w:rPr>
        <w:t xml:space="preserve"> </w:t>
      </w:r>
      <w:r w:rsidRPr="004C71EB">
        <w:rPr>
          <w:rFonts w:ascii="Arial" w:hAnsi="Arial" w:cs="Arial"/>
          <w:color w:val="000000"/>
          <w:sz w:val="20"/>
        </w:rPr>
        <w:t>газораспределения</w:t>
      </w:r>
      <w:r w:rsidR="00FC4C66" w:rsidRPr="004C71EB">
        <w:rPr>
          <w:rFonts w:ascii="Arial" w:hAnsi="Arial" w:cs="Arial"/>
          <w:color w:val="000000"/>
          <w:sz w:val="20"/>
        </w:rPr>
        <w:t xml:space="preserve"> </w:t>
      </w:r>
      <w:r w:rsidRPr="004C71EB">
        <w:rPr>
          <w:rFonts w:ascii="Arial" w:hAnsi="Arial" w:cs="Arial"/>
          <w:color w:val="000000"/>
          <w:sz w:val="20"/>
        </w:rPr>
        <w:t>№349</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25.04.2023г.,</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Технические</w:t>
      </w:r>
      <w:r w:rsidR="00FC4C66" w:rsidRPr="004C71EB">
        <w:rPr>
          <w:rFonts w:ascii="Arial" w:hAnsi="Arial" w:cs="Arial"/>
          <w:color w:val="000000"/>
          <w:sz w:val="20"/>
        </w:rPr>
        <w:t xml:space="preserve"> </w:t>
      </w:r>
      <w:r w:rsidRPr="004C71EB">
        <w:rPr>
          <w:rFonts w:ascii="Arial" w:hAnsi="Arial" w:cs="Arial"/>
          <w:color w:val="000000"/>
          <w:sz w:val="20"/>
        </w:rPr>
        <w:t>условия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возможности</w:t>
      </w:r>
      <w:r w:rsidR="00FC4C66" w:rsidRPr="004C71EB">
        <w:rPr>
          <w:rFonts w:ascii="Arial" w:hAnsi="Arial" w:cs="Arial"/>
          <w:color w:val="000000"/>
          <w:sz w:val="20"/>
        </w:rPr>
        <w:t xml:space="preserve"> </w:t>
      </w:r>
      <w:r w:rsidRPr="004C71EB">
        <w:rPr>
          <w:rFonts w:ascii="Arial" w:hAnsi="Arial" w:cs="Arial"/>
          <w:color w:val="000000"/>
          <w:sz w:val="20"/>
        </w:rPr>
        <w:t>подключения</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сетям</w:t>
      </w:r>
      <w:r w:rsidR="00FC4C66" w:rsidRPr="004C71EB">
        <w:rPr>
          <w:rFonts w:ascii="Arial" w:hAnsi="Arial" w:cs="Arial"/>
          <w:color w:val="000000"/>
          <w:sz w:val="20"/>
        </w:rPr>
        <w:t xml:space="preserve"> </w:t>
      </w:r>
      <w:r w:rsidRPr="004C71EB">
        <w:rPr>
          <w:rFonts w:ascii="Arial" w:hAnsi="Arial" w:cs="Arial"/>
          <w:color w:val="000000"/>
          <w:sz w:val="20"/>
        </w:rPr>
        <w:t>водоснабжения</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19.05.2023г.,</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Параметры</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минимальные</w:t>
      </w:r>
      <w:r w:rsidR="00FC4C66" w:rsidRPr="004C71EB">
        <w:rPr>
          <w:rFonts w:ascii="Arial" w:hAnsi="Arial" w:cs="Arial"/>
          <w:color w:val="000000"/>
          <w:sz w:val="20"/>
        </w:rPr>
        <w:t xml:space="preserve"> </w:t>
      </w:r>
      <w:r w:rsidRPr="004C71EB">
        <w:rPr>
          <w:rFonts w:ascii="Arial" w:hAnsi="Arial" w:cs="Arial"/>
          <w:color w:val="000000"/>
          <w:sz w:val="20"/>
        </w:rPr>
        <w:t>отступы</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границ</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пределами</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запрещено</w:t>
      </w:r>
      <w:r w:rsidR="00FC4C66" w:rsidRPr="004C71EB">
        <w:rPr>
          <w:rFonts w:ascii="Arial" w:hAnsi="Arial" w:cs="Arial"/>
          <w:color w:val="000000"/>
          <w:sz w:val="20"/>
        </w:rPr>
        <w:t xml:space="preserve"> </w:t>
      </w:r>
      <w:r w:rsidRPr="004C71EB">
        <w:rPr>
          <w:rFonts w:ascii="Arial" w:hAnsi="Arial" w:cs="Arial"/>
          <w:color w:val="000000"/>
          <w:sz w:val="20"/>
        </w:rPr>
        <w:t>строительство</w:t>
      </w:r>
      <w:r w:rsidR="00FC4C66" w:rsidRPr="004C71EB">
        <w:rPr>
          <w:rFonts w:ascii="Arial" w:hAnsi="Arial" w:cs="Arial"/>
          <w:color w:val="000000"/>
          <w:sz w:val="20"/>
        </w:rPr>
        <w:t xml:space="preserve"> </w:t>
      </w:r>
      <w:r w:rsidRPr="004C71EB">
        <w:rPr>
          <w:rFonts w:ascii="Arial" w:hAnsi="Arial" w:cs="Arial"/>
          <w:color w:val="000000"/>
          <w:sz w:val="20"/>
        </w:rPr>
        <w:t>зданий,</w:t>
      </w:r>
      <w:r w:rsidR="00FC4C66" w:rsidRPr="004C71EB">
        <w:rPr>
          <w:rFonts w:ascii="Arial" w:hAnsi="Arial" w:cs="Arial"/>
          <w:color w:val="000000"/>
          <w:sz w:val="20"/>
        </w:rPr>
        <w:t xml:space="preserve"> </w:t>
      </w:r>
      <w:r w:rsidRPr="004C71EB">
        <w:rPr>
          <w:rFonts w:ascii="Arial" w:hAnsi="Arial" w:cs="Arial"/>
          <w:color w:val="000000"/>
          <w:sz w:val="20"/>
        </w:rPr>
        <w:t>строений,</w:t>
      </w:r>
      <w:r w:rsidR="00FC4C66" w:rsidRPr="004C71EB">
        <w:rPr>
          <w:rFonts w:ascii="Arial" w:hAnsi="Arial" w:cs="Arial"/>
          <w:color w:val="000000"/>
          <w:sz w:val="20"/>
        </w:rPr>
        <w:t xml:space="preserve"> </w:t>
      </w:r>
      <w:r w:rsidRPr="004C71EB">
        <w:rPr>
          <w:rFonts w:ascii="Arial" w:hAnsi="Arial" w:cs="Arial"/>
          <w:color w:val="000000"/>
          <w:sz w:val="20"/>
        </w:rPr>
        <w:t>сооружений: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усадебного,</w:t>
      </w:r>
      <w:r w:rsidR="00FC4C66" w:rsidRPr="004C71EB">
        <w:rPr>
          <w:rFonts w:ascii="Arial" w:hAnsi="Arial" w:cs="Arial"/>
          <w:color w:val="000000"/>
          <w:sz w:val="20"/>
        </w:rPr>
        <w:t xml:space="preserve"> </w:t>
      </w:r>
      <w:r w:rsidRPr="004C71EB">
        <w:rPr>
          <w:rFonts w:ascii="Arial" w:hAnsi="Arial" w:cs="Arial"/>
          <w:color w:val="000000"/>
          <w:sz w:val="20"/>
        </w:rPr>
        <w:t>одно-,</w:t>
      </w:r>
      <w:r w:rsidR="00FC4C66" w:rsidRPr="004C71EB">
        <w:rPr>
          <w:rFonts w:ascii="Arial" w:hAnsi="Arial" w:cs="Arial"/>
          <w:color w:val="000000"/>
          <w:sz w:val="20"/>
        </w:rPr>
        <w:t xml:space="preserve"> </w:t>
      </w:r>
      <w:r w:rsidRPr="004C71EB">
        <w:rPr>
          <w:rFonts w:ascii="Arial" w:hAnsi="Arial" w:cs="Arial"/>
          <w:color w:val="000000"/>
          <w:sz w:val="20"/>
        </w:rPr>
        <w:t>двухквартирного</w:t>
      </w:r>
      <w:r w:rsidR="00FC4C66" w:rsidRPr="004C71EB">
        <w:rPr>
          <w:rFonts w:ascii="Arial" w:hAnsi="Arial" w:cs="Arial"/>
          <w:color w:val="000000"/>
          <w:sz w:val="20"/>
        </w:rPr>
        <w:t xml:space="preserve"> </w:t>
      </w:r>
      <w:r w:rsidRPr="004C71EB">
        <w:rPr>
          <w:rFonts w:ascii="Arial" w:hAnsi="Arial" w:cs="Arial"/>
          <w:color w:val="000000"/>
          <w:sz w:val="20"/>
        </w:rPr>
        <w:t>дома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м;</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построек</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содержания</w:t>
      </w:r>
      <w:r w:rsidR="00FC4C66" w:rsidRPr="004C71EB">
        <w:rPr>
          <w:rFonts w:ascii="Arial" w:hAnsi="Arial" w:cs="Arial"/>
          <w:color w:val="000000"/>
          <w:sz w:val="20"/>
        </w:rPr>
        <w:t xml:space="preserve"> </w:t>
      </w:r>
      <w:r w:rsidRPr="004C71EB">
        <w:rPr>
          <w:rFonts w:ascii="Arial" w:hAnsi="Arial" w:cs="Arial"/>
          <w:color w:val="000000"/>
          <w:sz w:val="20"/>
        </w:rPr>
        <w:t>скота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птицы</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м;</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других</w:t>
      </w:r>
      <w:r w:rsidR="00FC4C66" w:rsidRPr="004C71EB">
        <w:rPr>
          <w:rFonts w:ascii="Arial" w:hAnsi="Arial" w:cs="Arial"/>
          <w:color w:val="000000"/>
          <w:sz w:val="20"/>
        </w:rPr>
        <w:t xml:space="preserve"> </w:t>
      </w:r>
      <w:r w:rsidRPr="004C71EB">
        <w:rPr>
          <w:rFonts w:ascii="Arial" w:hAnsi="Arial" w:cs="Arial"/>
          <w:color w:val="000000"/>
          <w:sz w:val="20"/>
        </w:rPr>
        <w:t>построек</w:t>
      </w:r>
      <w:r w:rsidR="00FC4C66" w:rsidRPr="004C71EB">
        <w:rPr>
          <w:rFonts w:ascii="Arial" w:hAnsi="Arial" w:cs="Arial"/>
          <w:color w:val="000000"/>
          <w:sz w:val="20"/>
        </w:rPr>
        <w:t xml:space="preserve"> </w:t>
      </w:r>
      <w:r w:rsidRPr="004C71EB">
        <w:rPr>
          <w:rFonts w:ascii="Arial" w:hAnsi="Arial" w:cs="Arial"/>
          <w:color w:val="000000"/>
          <w:sz w:val="20"/>
        </w:rPr>
        <w:t>(бани,</w:t>
      </w:r>
      <w:r w:rsidR="00FC4C66" w:rsidRPr="004C71EB">
        <w:rPr>
          <w:rFonts w:ascii="Arial" w:hAnsi="Arial" w:cs="Arial"/>
          <w:color w:val="000000"/>
          <w:sz w:val="20"/>
        </w:rPr>
        <w:t xml:space="preserve"> </w:t>
      </w:r>
      <w:r w:rsidRPr="004C71EB">
        <w:rPr>
          <w:rFonts w:ascii="Arial" w:hAnsi="Arial" w:cs="Arial"/>
          <w:color w:val="000000"/>
          <w:sz w:val="20"/>
        </w:rPr>
        <w:t>автостоянки</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др.)</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1</w:t>
      </w:r>
      <w:r w:rsidR="00FC4C66" w:rsidRPr="004C71EB">
        <w:rPr>
          <w:rFonts w:ascii="Arial" w:hAnsi="Arial" w:cs="Arial"/>
          <w:color w:val="000000"/>
          <w:sz w:val="20"/>
        </w:rPr>
        <w:t xml:space="preserve"> </w:t>
      </w:r>
      <w:r w:rsidRPr="004C71EB">
        <w:rPr>
          <w:rFonts w:ascii="Arial" w:hAnsi="Arial" w:cs="Arial"/>
          <w:color w:val="000000"/>
          <w:sz w:val="20"/>
        </w:rPr>
        <w:t>м;</w:t>
      </w:r>
      <w:r w:rsidR="00FC4C66" w:rsidRPr="004C71EB">
        <w:rPr>
          <w:rFonts w:ascii="Arial" w:hAnsi="Arial" w:cs="Arial"/>
          <w:color w:val="000000"/>
          <w:sz w:val="20"/>
        </w:rPr>
        <w:t xml:space="preserve"> </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предельное</w:t>
      </w:r>
      <w:r w:rsidR="00FC4C66" w:rsidRPr="004C71EB">
        <w:rPr>
          <w:rFonts w:ascii="Arial" w:hAnsi="Arial" w:cs="Arial"/>
          <w:color w:val="000000"/>
          <w:sz w:val="20"/>
        </w:rPr>
        <w:t xml:space="preserve"> </w:t>
      </w:r>
      <w:r w:rsidRPr="004C71EB">
        <w:rPr>
          <w:rFonts w:ascii="Arial" w:hAnsi="Arial" w:cs="Arial"/>
          <w:color w:val="000000"/>
          <w:sz w:val="20"/>
        </w:rPr>
        <w:t>количество</w:t>
      </w:r>
      <w:r w:rsidR="00FC4C66" w:rsidRPr="004C71EB">
        <w:rPr>
          <w:rFonts w:ascii="Arial" w:hAnsi="Arial" w:cs="Arial"/>
          <w:color w:val="000000"/>
          <w:sz w:val="20"/>
        </w:rPr>
        <w:t xml:space="preserve"> </w:t>
      </w:r>
      <w:r w:rsidRPr="004C71EB">
        <w:rPr>
          <w:rFonts w:ascii="Arial" w:hAnsi="Arial" w:cs="Arial"/>
          <w:color w:val="000000"/>
          <w:sz w:val="20"/>
        </w:rPr>
        <w:t>этажей</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предельная</w:t>
      </w:r>
      <w:r w:rsidR="00FC4C66" w:rsidRPr="004C71EB">
        <w:rPr>
          <w:rFonts w:ascii="Arial" w:hAnsi="Arial" w:cs="Arial"/>
          <w:color w:val="000000"/>
          <w:sz w:val="20"/>
        </w:rPr>
        <w:t xml:space="preserve"> </w:t>
      </w:r>
      <w:r w:rsidRPr="004C71EB">
        <w:rPr>
          <w:rFonts w:ascii="Arial" w:hAnsi="Arial" w:cs="Arial"/>
          <w:color w:val="000000"/>
          <w:sz w:val="20"/>
        </w:rPr>
        <w:t>высота)</w:t>
      </w:r>
      <w:r w:rsidR="00FC4C66" w:rsidRPr="004C71EB">
        <w:rPr>
          <w:rFonts w:ascii="Arial" w:hAnsi="Arial" w:cs="Arial"/>
          <w:color w:val="000000"/>
          <w:sz w:val="20"/>
        </w:rPr>
        <w:t xml:space="preserve"> </w:t>
      </w:r>
      <w:r w:rsidRPr="004C71EB">
        <w:rPr>
          <w:rFonts w:ascii="Arial" w:hAnsi="Arial" w:cs="Arial"/>
          <w:color w:val="000000"/>
          <w:sz w:val="20"/>
        </w:rPr>
        <w:t>зданий,</w:t>
      </w:r>
      <w:r w:rsidR="00FC4C66" w:rsidRPr="004C71EB">
        <w:rPr>
          <w:rFonts w:ascii="Arial" w:hAnsi="Arial" w:cs="Arial"/>
          <w:color w:val="000000"/>
          <w:sz w:val="20"/>
        </w:rPr>
        <w:t xml:space="preserve"> </w:t>
      </w:r>
      <w:r w:rsidRPr="004C71EB">
        <w:rPr>
          <w:rFonts w:ascii="Arial" w:hAnsi="Arial" w:cs="Arial"/>
          <w:color w:val="000000"/>
          <w:sz w:val="20"/>
        </w:rPr>
        <w:t>строений,</w:t>
      </w:r>
      <w:r w:rsidR="00FC4C66" w:rsidRPr="004C71EB">
        <w:rPr>
          <w:rFonts w:ascii="Arial" w:hAnsi="Arial" w:cs="Arial"/>
          <w:color w:val="000000"/>
          <w:sz w:val="20"/>
        </w:rPr>
        <w:t xml:space="preserve"> </w:t>
      </w:r>
      <w:r w:rsidRPr="004C71EB">
        <w:rPr>
          <w:rFonts w:ascii="Arial" w:hAnsi="Arial" w:cs="Arial"/>
          <w:color w:val="000000"/>
          <w:sz w:val="20"/>
        </w:rPr>
        <w:t>сооружений</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w:t>
      </w:r>
      <w:r w:rsidR="00FC4C66" w:rsidRPr="004C71EB">
        <w:rPr>
          <w:rFonts w:ascii="Arial" w:hAnsi="Arial" w:cs="Arial"/>
          <w:color w:val="000000"/>
          <w:sz w:val="20"/>
        </w:rPr>
        <w:t xml:space="preserve"> </w:t>
      </w:r>
      <w:r w:rsidRPr="004C71EB">
        <w:rPr>
          <w:rFonts w:ascii="Arial" w:hAnsi="Arial" w:cs="Arial"/>
          <w:color w:val="000000"/>
          <w:sz w:val="20"/>
        </w:rPr>
        <w:t>этажа;</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процент</w:t>
      </w:r>
      <w:r w:rsidR="00FC4C66" w:rsidRPr="004C71EB">
        <w:rPr>
          <w:rFonts w:ascii="Arial" w:hAnsi="Arial" w:cs="Arial"/>
          <w:color w:val="000000"/>
          <w:sz w:val="20"/>
        </w:rPr>
        <w:t xml:space="preserve"> </w:t>
      </w:r>
      <w:r w:rsidRPr="004C71EB">
        <w:rPr>
          <w:rFonts w:ascii="Arial" w:hAnsi="Arial" w:cs="Arial"/>
          <w:color w:val="000000"/>
          <w:sz w:val="20"/>
        </w:rPr>
        <w:t>застройки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границах</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(отношение</w:t>
      </w:r>
      <w:r w:rsidR="00FC4C66" w:rsidRPr="004C71EB">
        <w:rPr>
          <w:rFonts w:ascii="Arial" w:hAnsi="Arial" w:cs="Arial"/>
          <w:color w:val="000000"/>
          <w:sz w:val="20"/>
        </w:rPr>
        <w:t xml:space="preserve"> </w:t>
      </w:r>
      <w:r w:rsidRPr="004C71EB">
        <w:rPr>
          <w:rFonts w:ascii="Arial" w:hAnsi="Arial" w:cs="Arial"/>
          <w:color w:val="000000"/>
          <w:sz w:val="20"/>
        </w:rPr>
        <w:t>суммарной</w:t>
      </w:r>
      <w:r w:rsidR="00FC4C66" w:rsidRPr="004C71EB">
        <w:rPr>
          <w:rFonts w:ascii="Arial" w:hAnsi="Arial" w:cs="Arial"/>
          <w:color w:val="000000"/>
          <w:sz w:val="20"/>
        </w:rPr>
        <w:t xml:space="preserve"> </w:t>
      </w:r>
      <w:r w:rsidRPr="004C71EB">
        <w:rPr>
          <w:rFonts w:ascii="Arial" w:hAnsi="Arial" w:cs="Arial"/>
          <w:color w:val="000000"/>
          <w:sz w:val="20"/>
        </w:rPr>
        <w:t>площади</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которая</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застроена,</w:t>
      </w:r>
      <w:r w:rsidR="00FC4C66" w:rsidRPr="004C71EB">
        <w:rPr>
          <w:rFonts w:ascii="Arial" w:hAnsi="Arial" w:cs="Arial"/>
          <w:color w:val="000000"/>
          <w:sz w:val="20"/>
        </w:rPr>
        <w:t xml:space="preserve"> </w:t>
      </w:r>
      <w:r w:rsidRPr="004C71EB">
        <w:rPr>
          <w:rFonts w:ascii="Arial" w:hAnsi="Arial" w:cs="Arial"/>
          <w:color w:val="000000"/>
          <w:sz w:val="20"/>
        </w:rPr>
        <w:t>ко</w:t>
      </w:r>
      <w:r w:rsidR="00FC4C66" w:rsidRPr="004C71EB">
        <w:rPr>
          <w:rFonts w:ascii="Arial" w:hAnsi="Arial" w:cs="Arial"/>
          <w:color w:val="000000"/>
          <w:sz w:val="20"/>
        </w:rPr>
        <w:t xml:space="preserve"> </w:t>
      </w:r>
      <w:r w:rsidRPr="004C71EB">
        <w:rPr>
          <w:rFonts w:ascii="Arial" w:hAnsi="Arial" w:cs="Arial"/>
          <w:color w:val="000000"/>
          <w:sz w:val="20"/>
        </w:rPr>
        <w:t>всей</w:t>
      </w:r>
      <w:r w:rsidR="00FC4C66" w:rsidRPr="004C71EB">
        <w:rPr>
          <w:rFonts w:ascii="Arial" w:hAnsi="Arial" w:cs="Arial"/>
          <w:color w:val="000000"/>
          <w:sz w:val="20"/>
        </w:rPr>
        <w:t xml:space="preserve"> </w:t>
      </w:r>
      <w:r w:rsidRPr="004C71EB">
        <w:rPr>
          <w:rFonts w:ascii="Arial" w:hAnsi="Arial" w:cs="Arial"/>
          <w:color w:val="000000"/>
          <w:sz w:val="20"/>
        </w:rPr>
        <w:t>площади</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20</w:t>
      </w:r>
      <w:r w:rsidR="00FC4C66" w:rsidRPr="004C71EB">
        <w:rPr>
          <w:rFonts w:ascii="Arial" w:hAnsi="Arial" w:cs="Arial"/>
          <w:color w:val="000000"/>
          <w:sz w:val="20"/>
        </w:rPr>
        <w:t xml:space="preserve"> </w:t>
      </w:r>
      <w:r w:rsidRPr="004C71EB">
        <w:rPr>
          <w:rFonts w:ascii="Arial" w:hAnsi="Arial" w:cs="Arial"/>
          <w:color w:val="000000"/>
          <w:sz w:val="20"/>
        </w:rPr>
        <w:t>процентов.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Лот</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кадастровым</w:t>
      </w:r>
      <w:r w:rsidR="00FC4C66" w:rsidRPr="004C71EB">
        <w:rPr>
          <w:rFonts w:ascii="Arial" w:hAnsi="Arial" w:cs="Arial"/>
          <w:color w:val="000000"/>
          <w:sz w:val="20"/>
        </w:rPr>
        <w:t xml:space="preserve"> </w:t>
      </w:r>
      <w:r w:rsidRPr="004C71EB">
        <w:rPr>
          <w:rFonts w:ascii="Arial" w:hAnsi="Arial" w:cs="Arial"/>
          <w:color w:val="000000"/>
          <w:sz w:val="20"/>
        </w:rPr>
        <w:t>номером</w:t>
      </w:r>
      <w:r w:rsidR="00FC4C66" w:rsidRPr="004C71EB">
        <w:rPr>
          <w:rFonts w:ascii="Arial" w:hAnsi="Arial" w:cs="Arial"/>
          <w:color w:val="000000"/>
          <w:sz w:val="20"/>
        </w:rPr>
        <w:t xml:space="preserve"> </w:t>
      </w:r>
      <w:r w:rsidRPr="004C71EB">
        <w:rPr>
          <w:rFonts w:ascii="Arial" w:hAnsi="Arial" w:cs="Arial"/>
          <w:color w:val="000000"/>
          <w:sz w:val="20"/>
        </w:rPr>
        <w:t>21:16:010810:12,</w:t>
      </w:r>
      <w:r w:rsidR="00FC4C66" w:rsidRPr="004C71EB">
        <w:rPr>
          <w:rFonts w:ascii="Arial" w:hAnsi="Arial" w:cs="Arial"/>
          <w:color w:val="000000"/>
          <w:sz w:val="20"/>
        </w:rPr>
        <w:t xml:space="preserve"> </w:t>
      </w:r>
      <w:r w:rsidRPr="004C71EB">
        <w:rPr>
          <w:rFonts w:ascii="Arial" w:hAnsi="Arial" w:cs="Arial"/>
          <w:color w:val="000000"/>
          <w:sz w:val="20"/>
        </w:rPr>
        <w:t>категория</w:t>
      </w:r>
      <w:r w:rsidR="00FC4C66" w:rsidRPr="004C71EB">
        <w:rPr>
          <w:rFonts w:ascii="Arial" w:hAnsi="Arial" w:cs="Arial"/>
          <w:color w:val="000000"/>
          <w:sz w:val="20"/>
        </w:rPr>
        <w:t xml:space="preserve"> </w:t>
      </w:r>
      <w:r w:rsidRPr="004C71EB">
        <w:rPr>
          <w:rFonts w:ascii="Arial" w:hAnsi="Arial" w:cs="Arial"/>
          <w:color w:val="000000"/>
          <w:sz w:val="20"/>
        </w:rPr>
        <w:t>земель:</w:t>
      </w:r>
      <w:r w:rsidR="00FC4C66" w:rsidRPr="004C71EB">
        <w:rPr>
          <w:rFonts w:ascii="Arial" w:hAnsi="Arial" w:cs="Arial"/>
          <w:color w:val="000000"/>
          <w:sz w:val="20"/>
        </w:rPr>
        <w:t xml:space="preserve"> </w:t>
      </w:r>
      <w:r w:rsidRPr="004C71EB">
        <w:rPr>
          <w:rFonts w:ascii="Arial" w:hAnsi="Arial" w:cs="Arial"/>
          <w:color w:val="000000"/>
          <w:sz w:val="20"/>
        </w:rPr>
        <w:t>земли</w:t>
      </w:r>
      <w:r w:rsidR="00FC4C66" w:rsidRPr="004C71EB">
        <w:rPr>
          <w:rFonts w:ascii="Arial" w:hAnsi="Arial" w:cs="Arial"/>
          <w:color w:val="000000"/>
          <w:sz w:val="20"/>
        </w:rPr>
        <w:t xml:space="preserve"> </w:t>
      </w:r>
      <w:r w:rsidRPr="004C71EB">
        <w:rPr>
          <w:rFonts w:ascii="Arial" w:hAnsi="Arial" w:cs="Arial"/>
          <w:color w:val="000000"/>
          <w:sz w:val="20"/>
        </w:rPr>
        <w:t>населенных</w:t>
      </w:r>
      <w:r w:rsidR="00FC4C66" w:rsidRPr="004C71EB">
        <w:rPr>
          <w:rFonts w:ascii="Arial" w:hAnsi="Arial" w:cs="Arial"/>
          <w:color w:val="000000"/>
          <w:sz w:val="20"/>
        </w:rPr>
        <w:t xml:space="preserve"> </w:t>
      </w:r>
      <w:r w:rsidRPr="004C71EB">
        <w:rPr>
          <w:rFonts w:ascii="Arial" w:hAnsi="Arial" w:cs="Arial"/>
          <w:color w:val="000000"/>
          <w:sz w:val="20"/>
        </w:rPr>
        <w:t>пунктов,</w:t>
      </w:r>
      <w:r w:rsidR="00FC4C66" w:rsidRPr="004C71EB">
        <w:rPr>
          <w:rFonts w:ascii="Arial" w:hAnsi="Arial" w:cs="Arial"/>
          <w:color w:val="000000"/>
          <w:sz w:val="20"/>
        </w:rPr>
        <w:t xml:space="preserve"> </w:t>
      </w:r>
      <w:r w:rsidRPr="004C71EB">
        <w:rPr>
          <w:rFonts w:ascii="Arial" w:hAnsi="Arial" w:cs="Arial"/>
          <w:color w:val="000000"/>
          <w:sz w:val="20"/>
        </w:rPr>
        <w:t>вид</w:t>
      </w:r>
      <w:r w:rsidR="00FC4C66" w:rsidRPr="004C71EB">
        <w:rPr>
          <w:rFonts w:ascii="Arial" w:hAnsi="Arial" w:cs="Arial"/>
          <w:color w:val="000000"/>
          <w:sz w:val="20"/>
        </w:rPr>
        <w:t xml:space="preserve"> </w:t>
      </w:r>
      <w:r w:rsidRPr="004C71EB">
        <w:rPr>
          <w:rFonts w:ascii="Arial" w:hAnsi="Arial" w:cs="Arial"/>
          <w:color w:val="000000"/>
          <w:sz w:val="20"/>
        </w:rPr>
        <w:t>разрешенного</w:t>
      </w:r>
      <w:r w:rsidR="00FC4C66" w:rsidRPr="004C71EB">
        <w:rPr>
          <w:rFonts w:ascii="Arial" w:hAnsi="Arial" w:cs="Arial"/>
          <w:color w:val="000000"/>
          <w:sz w:val="20"/>
        </w:rPr>
        <w:t xml:space="preserve"> </w:t>
      </w:r>
      <w:r w:rsidRPr="004C71EB">
        <w:rPr>
          <w:rFonts w:ascii="Arial" w:hAnsi="Arial" w:cs="Arial"/>
          <w:color w:val="000000"/>
          <w:sz w:val="20"/>
        </w:rPr>
        <w:t>использования: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индивидуального</w:t>
      </w:r>
      <w:r w:rsidR="00FC4C66" w:rsidRPr="004C71EB">
        <w:rPr>
          <w:rFonts w:ascii="Arial" w:hAnsi="Arial" w:cs="Arial"/>
          <w:color w:val="000000"/>
          <w:sz w:val="20"/>
        </w:rPr>
        <w:t xml:space="preserve"> </w:t>
      </w:r>
      <w:r w:rsidRPr="004C71EB">
        <w:rPr>
          <w:rFonts w:ascii="Arial" w:hAnsi="Arial" w:cs="Arial"/>
          <w:color w:val="000000"/>
          <w:sz w:val="20"/>
        </w:rPr>
        <w:t>жилищного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общая</w:t>
      </w:r>
      <w:r w:rsidR="00FC4C66" w:rsidRPr="004C71EB">
        <w:rPr>
          <w:rFonts w:ascii="Arial" w:hAnsi="Arial" w:cs="Arial"/>
          <w:color w:val="000000"/>
          <w:sz w:val="20"/>
        </w:rPr>
        <w:t xml:space="preserve"> </w:t>
      </w:r>
      <w:r w:rsidRPr="004C71EB">
        <w:rPr>
          <w:rFonts w:ascii="Arial" w:hAnsi="Arial" w:cs="Arial"/>
          <w:color w:val="000000"/>
          <w:sz w:val="20"/>
        </w:rPr>
        <w:t>площадь</w:t>
      </w:r>
      <w:r w:rsidR="00FC4C66" w:rsidRPr="004C71EB">
        <w:rPr>
          <w:rFonts w:ascii="Arial" w:hAnsi="Arial" w:cs="Arial"/>
          <w:color w:val="000000"/>
          <w:sz w:val="20"/>
        </w:rPr>
        <w:t xml:space="preserve"> </w:t>
      </w:r>
      <w:r w:rsidRPr="004C71EB">
        <w:rPr>
          <w:rFonts w:ascii="Arial" w:hAnsi="Arial" w:cs="Arial"/>
          <w:color w:val="000000"/>
          <w:sz w:val="20"/>
        </w:rPr>
        <w:t>1175</w:t>
      </w:r>
      <w:r w:rsidR="00FC4C66" w:rsidRPr="004C71EB">
        <w:rPr>
          <w:rFonts w:ascii="Arial" w:hAnsi="Arial" w:cs="Arial"/>
          <w:color w:val="000000"/>
          <w:sz w:val="20"/>
        </w:rPr>
        <w:t xml:space="preserve"> </w:t>
      </w:r>
      <w:r w:rsidRPr="004C71EB">
        <w:rPr>
          <w:rFonts w:ascii="Arial" w:hAnsi="Arial" w:cs="Arial"/>
          <w:color w:val="000000"/>
          <w:sz w:val="20"/>
        </w:rPr>
        <w:t>кв.м.</w:t>
      </w:r>
      <w:r w:rsidR="00FC4C66" w:rsidRPr="004C71EB">
        <w:rPr>
          <w:rFonts w:ascii="Arial" w:hAnsi="Arial" w:cs="Arial"/>
          <w:color w:val="000000"/>
          <w:sz w:val="20"/>
        </w:rPr>
        <w:t xml:space="preserve"> </w:t>
      </w:r>
      <w:r w:rsidRPr="004C71EB">
        <w:rPr>
          <w:rFonts w:ascii="Arial" w:hAnsi="Arial" w:cs="Arial"/>
          <w:color w:val="000000"/>
          <w:sz w:val="20"/>
        </w:rPr>
        <w:t>(0,1175</w:t>
      </w:r>
      <w:r w:rsidR="00FC4C66" w:rsidRPr="004C71EB">
        <w:rPr>
          <w:rFonts w:ascii="Arial" w:hAnsi="Arial" w:cs="Arial"/>
          <w:color w:val="000000"/>
          <w:sz w:val="20"/>
        </w:rPr>
        <w:t xml:space="preserve"> </w:t>
      </w:r>
      <w:r w:rsidRPr="004C71EB">
        <w:rPr>
          <w:rFonts w:ascii="Arial" w:hAnsi="Arial" w:cs="Arial"/>
          <w:color w:val="000000"/>
          <w:sz w:val="20"/>
        </w:rPr>
        <w:t>га),</w:t>
      </w:r>
      <w:r w:rsidR="00FC4C66" w:rsidRPr="004C71EB">
        <w:rPr>
          <w:rFonts w:ascii="Arial" w:hAnsi="Arial" w:cs="Arial"/>
          <w:color w:val="000000"/>
          <w:sz w:val="20"/>
        </w:rPr>
        <w:t xml:space="preserve"> </w:t>
      </w:r>
      <w:r w:rsidRPr="004C71EB">
        <w:rPr>
          <w:rFonts w:ascii="Arial" w:hAnsi="Arial" w:cs="Arial"/>
          <w:color w:val="000000"/>
          <w:sz w:val="20"/>
        </w:rPr>
        <w:t>расположенный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адресу:</w:t>
      </w:r>
      <w:r w:rsidR="00FC4C66" w:rsidRPr="004C71EB">
        <w:rPr>
          <w:rFonts w:ascii="Arial" w:hAnsi="Arial" w:cs="Arial"/>
          <w:color w:val="000000"/>
          <w:sz w:val="20"/>
        </w:rPr>
        <w:t xml:space="preserve"> </w:t>
      </w:r>
      <w:r w:rsidRPr="004C71EB">
        <w:rPr>
          <w:rFonts w:ascii="Arial" w:hAnsi="Arial" w:cs="Arial"/>
          <w:color w:val="000000"/>
          <w:sz w:val="20"/>
        </w:rPr>
        <w:t>Чувашская</w:t>
      </w:r>
      <w:r w:rsidR="00FC4C66" w:rsidRPr="004C71EB">
        <w:rPr>
          <w:rFonts w:ascii="Arial" w:hAnsi="Arial" w:cs="Arial"/>
          <w:color w:val="000000"/>
          <w:sz w:val="20"/>
        </w:rPr>
        <w:t xml:space="preserve"> </w:t>
      </w:r>
      <w:r w:rsidRPr="004C71EB">
        <w:rPr>
          <w:rFonts w:ascii="Arial" w:hAnsi="Arial" w:cs="Arial"/>
          <w:color w:val="000000"/>
          <w:sz w:val="20"/>
        </w:rPr>
        <w:t>Республика,</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Мариинско-Посадский</w:t>
      </w:r>
      <w:r w:rsidR="00FC4C66" w:rsidRPr="004C71EB">
        <w:rPr>
          <w:rFonts w:ascii="Arial" w:hAnsi="Arial" w:cs="Arial"/>
          <w:color w:val="000000"/>
          <w:sz w:val="20"/>
        </w:rPr>
        <w:t xml:space="preserve"> </w:t>
      </w:r>
      <w:r w:rsidRPr="004C71EB">
        <w:rPr>
          <w:rFonts w:ascii="Arial" w:hAnsi="Arial" w:cs="Arial"/>
          <w:color w:val="000000"/>
          <w:sz w:val="20"/>
        </w:rPr>
        <w:t>муниципальный</w:t>
      </w:r>
      <w:r w:rsidR="00FC4C66" w:rsidRPr="004C71EB">
        <w:rPr>
          <w:rFonts w:ascii="Arial" w:hAnsi="Arial" w:cs="Arial"/>
          <w:color w:val="000000"/>
          <w:sz w:val="20"/>
        </w:rPr>
        <w:t xml:space="preserve"> </w:t>
      </w:r>
      <w:r w:rsidRPr="004C71EB">
        <w:rPr>
          <w:rFonts w:ascii="Arial" w:hAnsi="Arial" w:cs="Arial"/>
          <w:color w:val="000000"/>
          <w:sz w:val="20"/>
        </w:rPr>
        <w:t>округ,</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Мариинский</w:t>
      </w:r>
      <w:r w:rsidR="00FC4C66" w:rsidRPr="004C71EB">
        <w:rPr>
          <w:rFonts w:ascii="Arial" w:hAnsi="Arial" w:cs="Arial"/>
          <w:color w:val="000000"/>
          <w:sz w:val="20"/>
        </w:rPr>
        <w:t xml:space="preserve"> </w:t>
      </w:r>
      <w:r w:rsidRPr="004C71EB">
        <w:rPr>
          <w:rFonts w:ascii="Arial" w:hAnsi="Arial" w:cs="Arial"/>
          <w:color w:val="000000"/>
          <w:sz w:val="20"/>
        </w:rPr>
        <w:t>Посад,</w:t>
      </w:r>
      <w:r w:rsidR="00FC4C66" w:rsidRPr="004C71EB">
        <w:rPr>
          <w:rFonts w:ascii="Arial" w:hAnsi="Arial" w:cs="Arial"/>
          <w:color w:val="000000"/>
          <w:sz w:val="20"/>
        </w:rPr>
        <w:t xml:space="preserve"> </w:t>
      </w:r>
      <w:r w:rsidRPr="004C71EB">
        <w:rPr>
          <w:rFonts w:ascii="Arial" w:hAnsi="Arial" w:cs="Arial"/>
          <w:color w:val="000000"/>
          <w:sz w:val="20"/>
        </w:rPr>
        <w:t>ул.</w:t>
      </w:r>
      <w:r w:rsidR="00FC4C66" w:rsidRPr="004C71EB">
        <w:rPr>
          <w:rFonts w:ascii="Arial" w:hAnsi="Arial" w:cs="Arial"/>
          <w:color w:val="000000"/>
          <w:sz w:val="20"/>
        </w:rPr>
        <w:t xml:space="preserve"> </w:t>
      </w:r>
      <w:r w:rsidRPr="004C71EB">
        <w:rPr>
          <w:rFonts w:ascii="Arial" w:hAnsi="Arial" w:cs="Arial"/>
          <w:color w:val="000000"/>
          <w:sz w:val="20"/>
        </w:rPr>
        <w:t>Розовая,</w:t>
      </w:r>
      <w:r w:rsidR="00FC4C66" w:rsidRPr="004C71EB">
        <w:rPr>
          <w:rFonts w:ascii="Arial" w:hAnsi="Arial" w:cs="Arial"/>
          <w:color w:val="000000"/>
          <w:sz w:val="20"/>
        </w:rPr>
        <w:t xml:space="preserve"> </w:t>
      </w:r>
      <w:r w:rsidRPr="004C71EB">
        <w:rPr>
          <w:rFonts w:ascii="Arial" w:hAnsi="Arial" w:cs="Arial"/>
          <w:color w:val="000000"/>
          <w:sz w:val="20"/>
        </w:rPr>
        <w:t>д.32.</w:t>
      </w:r>
      <w:r w:rsidR="00FC4C66" w:rsidRPr="004C71EB">
        <w:rPr>
          <w:rFonts w:ascii="Arial" w:hAnsi="Arial" w:cs="Arial"/>
          <w:color w:val="000000"/>
          <w:sz w:val="20"/>
        </w:rPr>
        <w:t xml:space="preserve"> </w:t>
      </w:r>
      <w:r w:rsidRPr="004C71EB">
        <w:rPr>
          <w:rFonts w:ascii="Arial" w:hAnsi="Arial" w:cs="Arial"/>
          <w:color w:val="000000"/>
          <w:sz w:val="20"/>
        </w:rPr>
        <w:t>Годовая</w:t>
      </w:r>
      <w:r w:rsidR="00FC4C66" w:rsidRPr="004C71EB">
        <w:rPr>
          <w:rFonts w:ascii="Arial" w:hAnsi="Arial" w:cs="Arial"/>
          <w:color w:val="000000"/>
          <w:sz w:val="20"/>
        </w:rPr>
        <w:t xml:space="preserve"> </w:t>
      </w:r>
      <w:r w:rsidRPr="004C71EB">
        <w:rPr>
          <w:rFonts w:ascii="Arial" w:hAnsi="Arial" w:cs="Arial"/>
          <w:color w:val="000000"/>
          <w:sz w:val="20"/>
        </w:rPr>
        <w:t>арендная</w:t>
      </w:r>
      <w:r w:rsidR="00FC4C66" w:rsidRPr="004C71EB">
        <w:rPr>
          <w:rFonts w:ascii="Arial" w:hAnsi="Arial" w:cs="Arial"/>
          <w:color w:val="000000"/>
          <w:sz w:val="20"/>
        </w:rPr>
        <w:t xml:space="preserve"> </w:t>
      </w:r>
      <w:r w:rsidRPr="004C71EB">
        <w:rPr>
          <w:rFonts w:ascii="Arial" w:hAnsi="Arial" w:cs="Arial"/>
          <w:color w:val="000000"/>
          <w:sz w:val="20"/>
        </w:rPr>
        <w:t>плата</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отчета</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оценке</w:t>
      </w:r>
      <w:r w:rsidR="00FC4C66" w:rsidRPr="004C71EB">
        <w:rPr>
          <w:rFonts w:ascii="Arial" w:hAnsi="Arial" w:cs="Arial"/>
          <w:color w:val="000000"/>
          <w:sz w:val="20"/>
        </w:rPr>
        <w:t xml:space="preserve"> </w:t>
      </w:r>
      <w:r w:rsidRPr="004C71EB">
        <w:rPr>
          <w:rFonts w:ascii="Arial" w:hAnsi="Arial" w:cs="Arial"/>
          <w:color w:val="000000"/>
          <w:sz w:val="20"/>
        </w:rPr>
        <w:t>№058/2022</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01.12.2022</w:t>
      </w:r>
      <w:r w:rsidR="00FC4C66" w:rsidRPr="004C71EB">
        <w:rPr>
          <w:rFonts w:ascii="Arial" w:hAnsi="Arial" w:cs="Arial"/>
          <w:color w:val="000000"/>
          <w:sz w:val="20"/>
        </w:rPr>
        <w:t xml:space="preserve"> </w:t>
      </w:r>
      <w:r w:rsidRPr="004C71EB">
        <w:rPr>
          <w:rFonts w:ascii="Arial" w:hAnsi="Arial" w:cs="Arial"/>
          <w:color w:val="000000"/>
          <w:sz w:val="20"/>
        </w:rPr>
        <w:t>года,</w:t>
      </w:r>
      <w:r w:rsidR="00FC4C66" w:rsidRPr="004C71EB">
        <w:rPr>
          <w:rFonts w:ascii="Arial" w:hAnsi="Arial" w:cs="Arial"/>
          <w:color w:val="000000"/>
          <w:sz w:val="20"/>
        </w:rPr>
        <w:t xml:space="preserve"> </w:t>
      </w:r>
      <w:r w:rsidRPr="004C71EB">
        <w:rPr>
          <w:rFonts w:ascii="Arial" w:hAnsi="Arial" w:cs="Arial"/>
          <w:color w:val="000000"/>
          <w:sz w:val="20"/>
        </w:rPr>
        <w:t>выданного</w:t>
      </w:r>
      <w:r w:rsidR="00FC4C66" w:rsidRPr="004C71EB">
        <w:rPr>
          <w:rFonts w:ascii="Arial" w:hAnsi="Arial" w:cs="Arial"/>
          <w:color w:val="000000"/>
          <w:sz w:val="20"/>
        </w:rPr>
        <w:t xml:space="preserve"> </w:t>
      </w:r>
      <w:r w:rsidRPr="004C71EB">
        <w:rPr>
          <w:rFonts w:ascii="Arial" w:hAnsi="Arial" w:cs="Arial"/>
          <w:color w:val="000000"/>
          <w:sz w:val="20"/>
        </w:rPr>
        <w:t>ООО</w:t>
      </w:r>
      <w:r w:rsidR="00FC4C66" w:rsidRPr="004C71EB">
        <w:rPr>
          <w:rFonts w:ascii="Arial" w:hAnsi="Arial" w:cs="Arial"/>
          <w:color w:val="000000"/>
          <w:sz w:val="20"/>
        </w:rPr>
        <w:t xml:space="preserve"> </w:t>
      </w:r>
      <w:r w:rsidRPr="004C71EB">
        <w:rPr>
          <w:rFonts w:ascii="Arial" w:hAnsi="Arial" w:cs="Arial"/>
          <w:color w:val="000000"/>
          <w:sz w:val="20"/>
        </w:rPr>
        <w:t>«Аудитстрой»,</w:t>
      </w:r>
      <w:r w:rsidR="00FC4C66" w:rsidRPr="004C71EB">
        <w:rPr>
          <w:rFonts w:ascii="Arial" w:hAnsi="Arial" w:cs="Arial"/>
          <w:color w:val="000000"/>
          <w:sz w:val="20"/>
        </w:rPr>
        <w:t xml:space="preserve"> </w:t>
      </w:r>
      <w:r w:rsidRPr="004C71EB">
        <w:rPr>
          <w:rFonts w:ascii="Arial" w:hAnsi="Arial" w:cs="Arial"/>
          <w:color w:val="000000"/>
          <w:sz w:val="20"/>
        </w:rPr>
        <w:t>составляет</w:t>
      </w:r>
      <w:r w:rsidR="00FC4C66" w:rsidRPr="004C71EB">
        <w:rPr>
          <w:rFonts w:ascii="Arial" w:hAnsi="Arial" w:cs="Arial"/>
          <w:color w:val="000000"/>
          <w:sz w:val="20"/>
        </w:rPr>
        <w:t xml:space="preserve"> </w:t>
      </w:r>
      <w:r w:rsidRPr="004C71EB">
        <w:rPr>
          <w:rFonts w:ascii="Arial" w:hAnsi="Arial" w:cs="Arial"/>
          <w:color w:val="000000"/>
          <w:sz w:val="20"/>
        </w:rPr>
        <w:t>20</w:t>
      </w:r>
      <w:r w:rsidR="00FC4C66" w:rsidRPr="004C71EB">
        <w:rPr>
          <w:rFonts w:ascii="Arial" w:hAnsi="Arial" w:cs="Arial"/>
          <w:color w:val="000000"/>
          <w:sz w:val="20"/>
        </w:rPr>
        <w:t xml:space="preserve"> </w:t>
      </w:r>
      <w:r w:rsidRPr="004C71EB">
        <w:rPr>
          <w:rFonts w:ascii="Arial" w:hAnsi="Arial" w:cs="Arial"/>
          <w:color w:val="000000"/>
          <w:sz w:val="20"/>
        </w:rPr>
        <w:t>268</w:t>
      </w:r>
      <w:r w:rsidR="00FC4C66" w:rsidRPr="004C71EB">
        <w:rPr>
          <w:rFonts w:ascii="Arial" w:hAnsi="Arial" w:cs="Arial"/>
          <w:color w:val="000000"/>
          <w:sz w:val="20"/>
        </w:rPr>
        <w:t xml:space="preserve"> </w:t>
      </w:r>
      <w:r w:rsidRPr="004C71EB">
        <w:rPr>
          <w:rFonts w:ascii="Arial" w:hAnsi="Arial" w:cs="Arial"/>
          <w:color w:val="000000"/>
          <w:sz w:val="20"/>
        </w:rPr>
        <w:t>(Двадцать</w:t>
      </w:r>
      <w:r w:rsidR="00FC4C66" w:rsidRPr="004C71EB">
        <w:rPr>
          <w:rFonts w:ascii="Arial" w:hAnsi="Arial" w:cs="Arial"/>
          <w:color w:val="000000"/>
          <w:sz w:val="20"/>
        </w:rPr>
        <w:t xml:space="preserve"> </w:t>
      </w:r>
      <w:r w:rsidRPr="004C71EB">
        <w:rPr>
          <w:rFonts w:ascii="Arial" w:hAnsi="Arial" w:cs="Arial"/>
          <w:color w:val="000000"/>
          <w:sz w:val="20"/>
        </w:rPr>
        <w:t>тысяч</w:t>
      </w:r>
      <w:r w:rsidR="00FC4C66" w:rsidRPr="004C71EB">
        <w:rPr>
          <w:rFonts w:ascii="Arial" w:hAnsi="Arial" w:cs="Arial"/>
          <w:color w:val="000000"/>
          <w:sz w:val="20"/>
        </w:rPr>
        <w:t xml:space="preserve"> </w:t>
      </w:r>
      <w:r w:rsidRPr="004C71EB">
        <w:rPr>
          <w:rFonts w:ascii="Arial" w:hAnsi="Arial" w:cs="Arial"/>
          <w:color w:val="000000"/>
          <w:sz w:val="20"/>
        </w:rPr>
        <w:t>двести</w:t>
      </w:r>
      <w:r w:rsidR="00FC4C66" w:rsidRPr="004C71EB">
        <w:rPr>
          <w:rFonts w:ascii="Arial" w:hAnsi="Arial" w:cs="Arial"/>
          <w:color w:val="000000"/>
          <w:sz w:val="20"/>
        </w:rPr>
        <w:t xml:space="preserve"> </w:t>
      </w:r>
      <w:r w:rsidRPr="004C71EB">
        <w:rPr>
          <w:rFonts w:ascii="Arial" w:hAnsi="Arial" w:cs="Arial"/>
          <w:color w:val="000000"/>
          <w:sz w:val="20"/>
        </w:rPr>
        <w:t>шестьдесят</w:t>
      </w:r>
      <w:r w:rsidR="00FC4C66" w:rsidRPr="004C71EB">
        <w:rPr>
          <w:rFonts w:ascii="Arial" w:hAnsi="Arial" w:cs="Arial"/>
          <w:color w:val="000000"/>
          <w:sz w:val="20"/>
        </w:rPr>
        <w:t xml:space="preserve"> </w:t>
      </w:r>
      <w:r w:rsidRPr="004C71EB">
        <w:rPr>
          <w:rFonts w:ascii="Arial" w:hAnsi="Arial" w:cs="Arial"/>
          <w:color w:val="000000"/>
          <w:sz w:val="20"/>
        </w:rPr>
        <w:t>восемь)</w:t>
      </w:r>
      <w:r w:rsidR="00FC4C66" w:rsidRPr="004C71EB">
        <w:rPr>
          <w:rFonts w:ascii="Arial" w:hAnsi="Arial" w:cs="Arial"/>
          <w:color w:val="000000"/>
          <w:sz w:val="20"/>
        </w:rPr>
        <w:t xml:space="preserve"> </w:t>
      </w:r>
      <w:r w:rsidRPr="004C71EB">
        <w:rPr>
          <w:rFonts w:ascii="Arial" w:hAnsi="Arial" w:cs="Arial"/>
          <w:color w:val="000000"/>
          <w:sz w:val="20"/>
        </w:rPr>
        <w:t>руб.</w:t>
      </w:r>
      <w:r w:rsidR="00FC4C66" w:rsidRPr="004C71EB">
        <w:rPr>
          <w:rFonts w:ascii="Arial" w:hAnsi="Arial" w:cs="Arial"/>
          <w:color w:val="000000"/>
          <w:sz w:val="20"/>
        </w:rPr>
        <w:t xml:space="preserve"> </w:t>
      </w:r>
      <w:r w:rsidRPr="004C71EB">
        <w:rPr>
          <w:rFonts w:ascii="Arial" w:hAnsi="Arial" w:cs="Arial"/>
          <w:color w:val="000000"/>
          <w:sz w:val="20"/>
        </w:rPr>
        <w:t>00</w:t>
      </w:r>
      <w:r w:rsidR="00FC4C66" w:rsidRPr="004C71EB">
        <w:rPr>
          <w:rFonts w:ascii="Arial" w:hAnsi="Arial" w:cs="Arial"/>
          <w:color w:val="000000"/>
          <w:sz w:val="20"/>
        </w:rPr>
        <w:t xml:space="preserve"> </w:t>
      </w:r>
      <w:r w:rsidRPr="004C71EB">
        <w:rPr>
          <w:rFonts w:ascii="Arial" w:hAnsi="Arial" w:cs="Arial"/>
          <w:color w:val="000000"/>
          <w:sz w:val="20"/>
        </w:rPr>
        <w:t>коп.,</w:t>
      </w:r>
      <w:r w:rsidR="00FC4C66" w:rsidRPr="004C71EB">
        <w:rPr>
          <w:rFonts w:ascii="Arial" w:hAnsi="Arial" w:cs="Arial"/>
          <w:color w:val="000000"/>
          <w:sz w:val="20"/>
        </w:rPr>
        <w:t xml:space="preserve"> </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Технические</w:t>
      </w:r>
      <w:r w:rsidRPr="004C71EB">
        <w:rPr>
          <w:rFonts w:ascii="Arial" w:hAnsi="Arial" w:cs="Arial"/>
          <w:color w:val="000000"/>
          <w:sz w:val="20"/>
        </w:rPr>
        <w:t xml:space="preserve"> </w:t>
      </w:r>
      <w:r w:rsidR="002931D5" w:rsidRPr="004C71EB">
        <w:rPr>
          <w:rFonts w:ascii="Arial" w:hAnsi="Arial" w:cs="Arial"/>
          <w:color w:val="000000"/>
          <w:sz w:val="20"/>
        </w:rPr>
        <w:t>условия</w:t>
      </w:r>
      <w:r w:rsidRPr="004C71EB">
        <w:rPr>
          <w:rFonts w:ascii="Arial" w:hAnsi="Arial" w:cs="Arial"/>
          <w:color w:val="000000"/>
          <w:sz w:val="20"/>
        </w:rPr>
        <w:t xml:space="preserve"> </w:t>
      </w:r>
      <w:r w:rsidR="002931D5" w:rsidRPr="004C71EB">
        <w:rPr>
          <w:rFonts w:ascii="Arial" w:hAnsi="Arial" w:cs="Arial"/>
          <w:color w:val="000000"/>
          <w:sz w:val="20"/>
        </w:rPr>
        <w:t>о</w:t>
      </w:r>
      <w:r w:rsidRPr="004C71EB">
        <w:rPr>
          <w:rFonts w:ascii="Arial" w:hAnsi="Arial" w:cs="Arial"/>
          <w:color w:val="000000"/>
          <w:sz w:val="20"/>
        </w:rPr>
        <w:t xml:space="preserve"> </w:t>
      </w:r>
      <w:r w:rsidR="002931D5" w:rsidRPr="004C71EB">
        <w:rPr>
          <w:rFonts w:ascii="Arial" w:hAnsi="Arial" w:cs="Arial"/>
          <w:color w:val="000000"/>
          <w:sz w:val="20"/>
        </w:rPr>
        <w:t>возможности</w:t>
      </w:r>
      <w:r w:rsidRPr="004C71EB">
        <w:rPr>
          <w:rFonts w:ascii="Arial" w:hAnsi="Arial" w:cs="Arial"/>
          <w:color w:val="000000"/>
          <w:sz w:val="20"/>
        </w:rPr>
        <w:t xml:space="preserve"> </w:t>
      </w:r>
      <w:r w:rsidR="002931D5" w:rsidRPr="004C71EB">
        <w:rPr>
          <w:rFonts w:ascii="Arial" w:hAnsi="Arial" w:cs="Arial"/>
          <w:color w:val="000000"/>
          <w:sz w:val="20"/>
        </w:rPr>
        <w:t>подключения</w:t>
      </w:r>
      <w:r w:rsidRPr="004C71EB">
        <w:rPr>
          <w:rFonts w:ascii="Arial" w:hAnsi="Arial" w:cs="Arial"/>
          <w:color w:val="000000"/>
          <w:sz w:val="20"/>
        </w:rPr>
        <w:t xml:space="preserve"> </w:t>
      </w:r>
      <w:r w:rsidR="002931D5" w:rsidRPr="004C71EB">
        <w:rPr>
          <w:rFonts w:ascii="Arial" w:hAnsi="Arial" w:cs="Arial"/>
          <w:color w:val="000000"/>
          <w:sz w:val="20"/>
        </w:rPr>
        <w:t>(технологического</w:t>
      </w:r>
      <w:r w:rsidRPr="004C71EB">
        <w:rPr>
          <w:rFonts w:ascii="Arial" w:hAnsi="Arial" w:cs="Arial"/>
          <w:color w:val="000000"/>
          <w:sz w:val="20"/>
        </w:rPr>
        <w:t xml:space="preserve"> </w:t>
      </w:r>
      <w:r w:rsidR="002931D5" w:rsidRPr="004C71EB">
        <w:rPr>
          <w:rFonts w:ascii="Arial" w:hAnsi="Arial" w:cs="Arial"/>
          <w:color w:val="000000"/>
          <w:sz w:val="20"/>
        </w:rPr>
        <w:t>присоединения)</w:t>
      </w:r>
      <w:r w:rsidRPr="004C71EB">
        <w:rPr>
          <w:rFonts w:ascii="Arial" w:hAnsi="Arial" w:cs="Arial"/>
          <w:color w:val="000000"/>
          <w:sz w:val="20"/>
        </w:rPr>
        <w:t xml:space="preserve"> </w:t>
      </w:r>
      <w:r w:rsidR="002931D5" w:rsidRPr="004C71EB">
        <w:rPr>
          <w:rFonts w:ascii="Arial" w:hAnsi="Arial" w:cs="Arial"/>
          <w:color w:val="000000"/>
          <w:sz w:val="20"/>
        </w:rPr>
        <w:t>объектов</w:t>
      </w:r>
      <w:r w:rsidRPr="004C71EB">
        <w:rPr>
          <w:rFonts w:ascii="Arial" w:hAnsi="Arial" w:cs="Arial"/>
          <w:color w:val="000000"/>
          <w:sz w:val="20"/>
        </w:rPr>
        <w:t xml:space="preserve"> </w:t>
      </w:r>
      <w:r w:rsidR="002931D5" w:rsidRPr="004C71EB">
        <w:rPr>
          <w:rFonts w:ascii="Arial" w:hAnsi="Arial" w:cs="Arial"/>
          <w:color w:val="000000"/>
          <w:sz w:val="20"/>
        </w:rPr>
        <w:t>капитального</w:t>
      </w:r>
      <w:r w:rsidRPr="004C71EB">
        <w:rPr>
          <w:rFonts w:ascii="Arial" w:hAnsi="Arial" w:cs="Arial"/>
          <w:color w:val="000000"/>
          <w:sz w:val="20"/>
        </w:rPr>
        <w:t xml:space="preserve"> </w:t>
      </w:r>
      <w:r w:rsidR="002931D5" w:rsidRPr="004C71EB">
        <w:rPr>
          <w:rFonts w:ascii="Arial" w:hAnsi="Arial" w:cs="Arial"/>
          <w:color w:val="000000"/>
          <w:sz w:val="20"/>
        </w:rPr>
        <w:t>строительства</w:t>
      </w:r>
      <w:r w:rsidRPr="004C71EB">
        <w:rPr>
          <w:rFonts w:ascii="Arial" w:hAnsi="Arial" w:cs="Arial"/>
          <w:color w:val="000000"/>
          <w:sz w:val="20"/>
        </w:rPr>
        <w:t xml:space="preserve"> </w:t>
      </w:r>
      <w:r w:rsidR="002931D5" w:rsidRPr="004C71EB">
        <w:rPr>
          <w:rFonts w:ascii="Arial" w:hAnsi="Arial" w:cs="Arial"/>
          <w:color w:val="000000"/>
          <w:sz w:val="20"/>
        </w:rPr>
        <w:t>к</w:t>
      </w:r>
      <w:r w:rsidRPr="004C71EB">
        <w:rPr>
          <w:rFonts w:ascii="Arial" w:hAnsi="Arial" w:cs="Arial"/>
          <w:color w:val="000000"/>
          <w:sz w:val="20"/>
        </w:rPr>
        <w:t xml:space="preserve"> </w:t>
      </w:r>
      <w:r w:rsidR="002931D5" w:rsidRPr="004C71EB">
        <w:rPr>
          <w:rFonts w:ascii="Arial" w:hAnsi="Arial" w:cs="Arial"/>
          <w:color w:val="000000"/>
          <w:sz w:val="20"/>
        </w:rPr>
        <w:t>к</w:t>
      </w:r>
      <w:r w:rsidRPr="004C71EB">
        <w:rPr>
          <w:rFonts w:ascii="Arial" w:hAnsi="Arial" w:cs="Arial"/>
          <w:color w:val="000000"/>
          <w:sz w:val="20"/>
        </w:rPr>
        <w:t xml:space="preserve"> </w:t>
      </w:r>
      <w:r w:rsidR="002931D5" w:rsidRPr="004C71EB">
        <w:rPr>
          <w:rFonts w:ascii="Arial" w:hAnsi="Arial" w:cs="Arial"/>
          <w:color w:val="000000"/>
          <w:sz w:val="20"/>
        </w:rPr>
        <w:t>сетям</w:t>
      </w:r>
      <w:r w:rsidRPr="004C71EB">
        <w:rPr>
          <w:rFonts w:ascii="Arial" w:hAnsi="Arial" w:cs="Arial"/>
          <w:color w:val="000000"/>
          <w:sz w:val="20"/>
        </w:rPr>
        <w:t xml:space="preserve"> </w:t>
      </w:r>
      <w:r w:rsidR="002931D5" w:rsidRPr="004C71EB">
        <w:rPr>
          <w:rFonts w:ascii="Arial" w:hAnsi="Arial" w:cs="Arial"/>
          <w:color w:val="000000"/>
          <w:sz w:val="20"/>
        </w:rPr>
        <w:t>газораспределения</w:t>
      </w:r>
      <w:r w:rsidRPr="004C71EB">
        <w:rPr>
          <w:rFonts w:ascii="Arial" w:hAnsi="Arial" w:cs="Arial"/>
          <w:color w:val="000000"/>
          <w:sz w:val="20"/>
        </w:rPr>
        <w:t xml:space="preserve"> </w:t>
      </w:r>
      <w:r w:rsidR="002931D5" w:rsidRPr="004C71EB">
        <w:rPr>
          <w:rFonts w:ascii="Arial" w:hAnsi="Arial" w:cs="Arial"/>
          <w:color w:val="000000"/>
          <w:sz w:val="20"/>
        </w:rPr>
        <w:t>№349</w:t>
      </w:r>
      <w:r w:rsidRPr="004C71EB">
        <w:rPr>
          <w:rFonts w:ascii="Arial" w:hAnsi="Arial" w:cs="Arial"/>
          <w:color w:val="000000"/>
          <w:sz w:val="20"/>
        </w:rPr>
        <w:t xml:space="preserve"> </w:t>
      </w:r>
      <w:r w:rsidR="002931D5" w:rsidRPr="004C71EB">
        <w:rPr>
          <w:rFonts w:ascii="Arial" w:hAnsi="Arial" w:cs="Arial"/>
          <w:color w:val="000000"/>
          <w:sz w:val="20"/>
        </w:rPr>
        <w:t>от</w:t>
      </w:r>
      <w:r w:rsidRPr="004C71EB">
        <w:rPr>
          <w:rFonts w:ascii="Arial" w:hAnsi="Arial" w:cs="Arial"/>
          <w:color w:val="000000"/>
          <w:sz w:val="20"/>
        </w:rPr>
        <w:t xml:space="preserve"> </w:t>
      </w:r>
      <w:r w:rsidR="002931D5" w:rsidRPr="004C71EB">
        <w:rPr>
          <w:rFonts w:ascii="Arial" w:hAnsi="Arial" w:cs="Arial"/>
          <w:color w:val="000000"/>
          <w:sz w:val="20"/>
        </w:rPr>
        <w:t>25.04.2023г.,</w:t>
      </w:r>
      <w:r w:rsidRPr="004C71EB">
        <w:rPr>
          <w:rFonts w:ascii="Arial" w:hAnsi="Arial" w:cs="Arial"/>
          <w:color w:val="000000"/>
          <w:sz w:val="20"/>
        </w:rPr>
        <w:t xml:space="preserve"> </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Технические</w:t>
      </w:r>
      <w:r w:rsidRPr="004C71EB">
        <w:rPr>
          <w:rFonts w:ascii="Arial" w:hAnsi="Arial" w:cs="Arial"/>
          <w:color w:val="000000"/>
          <w:sz w:val="20"/>
        </w:rPr>
        <w:t xml:space="preserve"> </w:t>
      </w:r>
      <w:r w:rsidR="002931D5" w:rsidRPr="004C71EB">
        <w:rPr>
          <w:rFonts w:ascii="Arial" w:hAnsi="Arial" w:cs="Arial"/>
          <w:color w:val="000000"/>
          <w:sz w:val="20"/>
        </w:rPr>
        <w:t>условия</w:t>
      </w:r>
      <w:r w:rsidRPr="004C71EB">
        <w:rPr>
          <w:rFonts w:ascii="Arial" w:hAnsi="Arial" w:cs="Arial"/>
          <w:color w:val="000000"/>
          <w:sz w:val="20"/>
        </w:rPr>
        <w:t xml:space="preserve"> </w:t>
      </w:r>
      <w:r w:rsidR="002931D5" w:rsidRPr="004C71EB">
        <w:rPr>
          <w:rFonts w:ascii="Arial" w:hAnsi="Arial" w:cs="Arial"/>
          <w:color w:val="000000"/>
          <w:sz w:val="20"/>
        </w:rPr>
        <w:t>о</w:t>
      </w:r>
      <w:r w:rsidRPr="004C71EB">
        <w:rPr>
          <w:rFonts w:ascii="Arial" w:hAnsi="Arial" w:cs="Arial"/>
          <w:color w:val="000000"/>
          <w:sz w:val="20"/>
        </w:rPr>
        <w:t xml:space="preserve"> </w:t>
      </w:r>
      <w:r w:rsidR="002931D5" w:rsidRPr="004C71EB">
        <w:rPr>
          <w:rFonts w:ascii="Arial" w:hAnsi="Arial" w:cs="Arial"/>
          <w:color w:val="000000"/>
          <w:sz w:val="20"/>
        </w:rPr>
        <w:t>возможности</w:t>
      </w:r>
      <w:r w:rsidRPr="004C71EB">
        <w:rPr>
          <w:rFonts w:ascii="Arial" w:hAnsi="Arial" w:cs="Arial"/>
          <w:color w:val="000000"/>
          <w:sz w:val="20"/>
        </w:rPr>
        <w:t xml:space="preserve"> </w:t>
      </w:r>
      <w:r w:rsidR="002931D5" w:rsidRPr="004C71EB">
        <w:rPr>
          <w:rFonts w:ascii="Arial" w:hAnsi="Arial" w:cs="Arial"/>
          <w:color w:val="000000"/>
          <w:sz w:val="20"/>
        </w:rPr>
        <w:t>подключения</w:t>
      </w:r>
      <w:r w:rsidRPr="004C71EB">
        <w:rPr>
          <w:rFonts w:ascii="Arial" w:hAnsi="Arial" w:cs="Arial"/>
          <w:color w:val="000000"/>
          <w:sz w:val="20"/>
        </w:rPr>
        <w:t xml:space="preserve"> </w:t>
      </w:r>
      <w:r w:rsidR="002931D5" w:rsidRPr="004C71EB">
        <w:rPr>
          <w:rFonts w:ascii="Arial" w:hAnsi="Arial" w:cs="Arial"/>
          <w:color w:val="000000"/>
          <w:sz w:val="20"/>
        </w:rPr>
        <w:t>к</w:t>
      </w:r>
      <w:r w:rsidRPr="004C71EB">
        <w:rPr>
          <w:rFonts w:ascii="Arial" w:hAnsi="Arial" w:cs="Arial"/>
          <w:color w:val="000000"/>
          <w:sz w:val="20"/>
        </w:rPr>
        <w:t xml:space="preserve"> </w:t>
      </w:r>
      <w:r w:rsidR="002931D5" w:rsidRPr="004C71EB">
        <w:rPr>
          <w:rFonts w:ascii="Arial" w:hAnsi="Arial" w:cs="Arial"/>
          <w:color w:val="000000"/>
          <w:sz w:val="20"/>
        </w:rPr>
        <w:t>сетям</w:t>
      </w:r>
      <w:r w:rsidRPr="004C71EB">
        <w:rPr>
          <w:rFonts w:ascii="Arial" w:hAnsi="Arial" w:cs="Arial"/>
          <w:color w:val="000000"/>
          <w:sz w:val="20"/>
        </w:rPr>
        <w:t xml:space="preserve"> </w:t>
      </w:r>
      <w:r w:rsidR="002931D5" w:rsidRPr="004C71EB">
        <w:rPr>
          <w:rFonts w:ascii="Arial" w:hAnsi="Arial" w:cs="Arial"/>
          <w:color w:val="000000"/>
          <w:sz w:val="20"/>
        </w:rPr>
        <w:t>водоснабжения</w:t>
      </w:r>
      <w:r w:rsidRPr="004C71EB">
        <w:rPr>
          <w:rFonts w:ascii="Arial" w:hAnsi="Arial" w:cs="Arial"/>
          <w:color w:val="000000"/>
          <w:sz w:val="20"/>
        </w:rPr>
        <w:t xml:space="preserve"> </w:t>
      </w:r>
      <w:r w:rsidR="002931D5" w:rsidRPr="004C71EB">
        <w:rPr>
          <w:rFonts w:ascii="Arial" w:hAnsi="Arial" w:cs="Arial"/>
          <w:color w:val="000000"/>
          <w:sz w:val="20"/>
        </w:rPr>
        <w:t>№251</w:t>
      </w:r>
      <w:r w:rsidRPr="004C71EB">
        <w:rPr>
          <w:rFonts w:ascii="Arial" w:hAnsi="Arial" w:cs="Arial"/>
          <w:color w:val="000000"/>
          <w:sz w:val="20"/>
        </w:rPr>
        <w:t xml:space="preserve"> </w:t>
      </w:r>
      <w:r w:rsidR="002931D5" w:rsidRPr="004C71EB">
        <w:rPr>
          <w:rFonts w:ascii="Arial" w:hAnsi="Arial" w:cs="Arial"/>
          <w:color w:val="000000"/>
          <w:sz w:val="20"/>
        </w:rPr>
        <w:t>от</w:t>
      </w:r>
      <w:r w:rsidRPr="004C71EB">
        <w:rPr>
          <w:rFonts w:ascii="Arial" w:hAnsi="Arial" w:cs="Arial"/>
          <w:color w:val="000000"/>
          <w:sz w:val="20"/>
        </w:rPr>
        <w:t xml:space="preserve"> </w:t>
      </w:r>
      <w:r w:rsidR="002931D5" w:rsidRPr="004C71EB">
        <w:rPr>
          <w:rFonts w:ascii="Arial" w:hAnsi="Arial" w:cs="Arial"/>
          <w:color w:val="000000"/>
          <w:sz w:val="20"/>
        </w:rPr>
        <w:t>15.05.2023г.,</w:t>
      </w:r>
      <w:r w:rsidRPr="004C71EB">
        <w:rPr>
          <w:rFonts w:ascii="Arial" w:hAnsi="Arial" w:cs="Arial"/>
          <w:color w:val="000000"/>
          <w:sz w:val="20"/>
        </w:rPr>
        <w:t xml:space="preserve"> </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Параметры</w:t>
      </w:r>
      <w:r w:rsidRPr="004C71EB">
        <w:rPr>
          <w:rFonts w:ascii="Arial" w:hAnsi="Arial" w:cs="Arial"/>
          <w:color w:val="000000"/>
          <w:sz w:val="20"/>
        </w:rPr>
        <w:t xml:space="preserve"> </w:t>
      </w:r>
      <w:r w:rsidR="002931D5"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минимальные</w:t>
      </w:r>
      <w:r w:rsidR="00FC4C66" w:rsidRPr="004C71EB">
        <w:rPr>
          <w:rFonts w:ascii="Arial" w:hAnsi="Arial" w:cs="Arial"/>
          <w:color w:val="000000"/>
          <w:sz w:val="20"/>
        </w:rPr>
        <w:t xml:space="preserve"> </w:t>
      </w:r>
      <w:r w:rsidRPr="004C71EB">
        <w:rPr>
          <w:rFonts w:ascii="Arial" w:hAnsi="Arial" w:cs="Arial"/>
          <w:color w:val="000000"/>
          <w:sz w:val="20"/>
        </w:rPr>
        <w:t>отступы</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границ</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пределами</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запрещено</w:t>
      </w:r>
      <w:r w:rsidR="00FC4C66" w:rsidRPr="004C71EB">
        <w:rPr>
          <w:rFonts w:ascii="Arial" w:hAnsi="Arial" w:cs="Arial"/>
          <w:color w:val="000000"/>
          <w:sz w:val="20"/>
        </w:rPr>
        <w:t xml:space="preserve"> </w:t>
      </w:r>
      <w:r w:rsidRPr="004C71EB">
        <w:rPr>
          <w:rFonts w:ascii="Arial" w:hAnsi="Arial" w:cs="Arial"/>
          <w:color w:val="000000"/>
          <w:sz w:val="20"/>
        </w:rPr>
        <w:t>строительство</w:t>
      </w:r>
      <w:r w:rsidR="00FC4C66" w:rsidRPr="004C71EB">
        <w:rPr>
          <w:rFonts w:ascii="Arial" w:hAnsi="Arial" w:cs="Arial"/>
          <w:color w:val="000000"/>
          <w:sz w:val="20"/>
        </w:rPr>
        <w:t xml:space="preserve"> </w:t>
      </w:r>
      <w:r w:rsidRPr="004C71EB">
        <w:rPr>
          <w:rFonts w:ascii="Arial" w:hAnsi="Arial" w:cs="Arial"/>
          <w:color w:val="000000"/>
          <w:sz w:val="20"/>
        </w:rPr>
        <w:t>зданий,</w:t>
      </w:r>
      <w:r w:rsidR="00FC4C66" w:rsidRPr="004C71EB">
        <w:rPr>
          <w:rFonts w:ascii="Arial" w:hAnsi="Arial" w:cs="Arial"/>
          <w:color w:val="000000"/>
          <w:sz w:val="20"/>
        </w:rPr>
        <w:t xml:space="preserve"> </w:t>
      </w:r>
      <w:r w:rsidRPr="004C71EB">
        <w:rPr>
          <w:rFonts w:ascii="Arial" w:hAnsi="Arial" w:cs="Arial"/>
          <w:color w:val="000000"/>
          <w:sz w:val="20"/>
        </w:rPr>
        <w:t>строений,</w:t>
      </w:r>
      <w:r w:rsidR="00FC4C66" w:rsidRPr="004C71EB">
        <w:rPr>
          <w:rFonts w:ascii="Arial" w:hAnsi="Arial" w:cs="Arial"/>
          <w:color w:val="000000"/>
          <w:sz w:val="20"/>
        </w:rPr>
        <w:t xml:space="preserve"> </w:t>
      </w:r>
      <w:r w:rsidRPr="004C71EB">
        <w:rPr>
          <w:rFonts w:ascii="Arial" w:hAnsi="Arial" w:cs="Arial"/>
          <w:color w:val="000000"/>
          <w:sz w:val="20"/>
        </w:rPr>
        <w:t>сооружений: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усадебного,</w:t>
      </w:r>
      <w:r w:rsidR="00FC4C66" w:rsidRPr="004C71EB">
        <w:rPr>
          <w:rFonts w:ascii="Arial" w:hAnsi="Arial" w:cs="Arial"/>
          <w:color w:val="000000"/>
          <w:sz w:val="20"/>
        </w:rPr>
        <w:t xml:space="preserve"> </w:t>
      </w:r>
      <w:r w:rsidRPr="004C71EB">
        <w:rPr>
          <w:rFonts w:ascii="Arial" w:hAnsi="Arial" w:cs="Arial"/>
          <w:color w:val="000000"/>
          <w:sz w:val="20"/>
        </w:rPr>
        <w:t>одно-,</w:t>
      </w:r>
      <w:r w:rsidR="00FC4C66" w:rsidRPr="004C71EB">
        <w:rPr>
          <w:rFonts w:ascii="Arial" w:hAnsi="Arial" w:cs="Arial"/>
          <w:color w:val="000000"/>
          <w:sz w:val="20"/>
        </w:rPr>
        <w:t xml:space="preserve"> </w:t>
      </w:r>
      <w:r w:rsidRPr="004C71EB">
        <w:rPr>
          <w:rFonts w:ascii="Arial" w:hAnsi="Arial" w:cs="Arial"/>
          <w:color w:val="000000"/>
          <w:sz w:val="20"/>
        </w:rPr>
        <w:t>двухквартирного</w:t>
      </w:r>
      <w:r w:rsidR="00FC4C66" w:rsidRPr="004C71EB">
        <w:rPr>
          <w:rFonts w:ascii="Arial" w:hAnsi="Arial" w:cs="Arial"/>
          <w:color w:val="000000"/>
          <w:sz w:val="20"/>
        </w:rPr>
        <w:t xml:space="preserve"> </w:t>
      </w:r>
      <w:r w:rsidRPr="004C71EB">
        <w:rPr>
          <w:rFonts w:ascii="Arial" w:hAnsi="Arial" w:cs="Arial"/>
          <w:color w:val="000000"/>
          <w:sz w:val="20"/>
        </w:rPr>
        <w:t>дома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м;</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предельное</w:t>
      </w:r>
      <w:r w:rsidR="00FC4C66" w:rsidRPr="004C71EB">
        <w:rPr>
          <w:rFonts w:ascii="Arial" w:hAnsi="Arial" w:cs="Arial"/>
          <w:color w:val="000000"/>
          <w:sz w:val="20"/>
        </w:rPr>
        <w:t xml:space="preserve"> </w:t>
      </w:r>
      <w:r w:rsidRPr="004C71EB">
        <w:rPr>
          <w:rFonts w:ascii="Arial" w:hAnsi="Arial" w:cs="Arial"/>
          <w:color w:val="000000"/>
          <w:sz w:val="20"/>
        </w:rPr>
        <w:t>количество</w:t>
      </w:r>
      <w:r w:rsidR="00FC4C66" w:rsidRPr="004C71EB">
        <w:rPr>
          <w:rFonts w:ascii="Arial" w:hAnsi="Arial" w:cs="Arial"/>
          <w:color w:val="000000"/>
          <w:sz w:val="20"/>
        </w:rPr>
        <w:t xml:space="preserve"> </w:t>
      </w:r>
      <w:r w:rsidRPr="004C71EB">
        <w:rPr>
          <w:rFonts w:ascii="Arial" w:hAnsi="Arial" w:cs="Arial"/>
          <w:color w:val="000000"/>
          <w:sz w:val="20"/>
        </w:rPr>
        <w:t>этажей</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предельная</w:t>
      </w:r>
      <w:r w:rsidR="00FC4C66" w:rsidRPr="004C71EB">
        <w:rPr>
          <w:rFonts w:ascii="Arial" w:hAnsi="Arial" w:cs="Arial"/>
          <w:color w:val="000000"/>
          <w:sz w:val="20"/>
        </w:rPr>
        <w:t xml:space="preserve"> </w:t>
      </w:r>
      <w:r w:rsidRPr="004C71EB">
        <w:rPr>
          <w:rFonts w:ascii="Arial" w:hAnsi="Arial" w:cs="Arial"/>
          <w:color w:val="000000"/>
          <w:sz w:val="20"/>
        </w:rPr>
        <w:t>высота)</w:t>
      </w:r>
      <w:r w:rsidR="00FC4C66" w:rsidRPr="004C71EB">
        <w:rPr>
          <w:rFonts w:ascii="Arial" w:hAnsi="Arial" w:cs="Arial"/>
          <w:color w:val="000000"/>
          <w:sz w:val="20"/>
        </w:rPr>
        <w:t xml:space="preserve"> </w:t>
      </w:r>
      <w:r w:rsidRPr="004C71EB">
        <w:rPr>
          <w:rFonts w:ascii="Arial" w:hAnsi="Arial" w:cs="Arial"/>
          <w:color w:val="000000"/>
          <w:sz w:val="20"/>
        </w:rPr>
        <w:t>зданий,</w:t>
      </w:r>
      <w:r w:rsidR="00FC4C66" w:rsidRPr="004C71EB">
        <w:rPr>
          <w:rFonts w:ascii="Arial" w:hAnsi="Arial" w:cs="Arial"/>
          <w:color w:val="000000"/>
          <w:sz w:val="20"/>
        </w:rPr>
        <w:t xml:space="preserve"> </w:t>
      </w:r>
      <w:r w:rsidRPr="004C71EB">
        <w:rPr>
          <w:rFonts w:ascii="Arial" w:hAnsi="Arial" w:cs="Arial"/>
          <w:color w:val="000000"/>
          <w:sz w:val="20"/>
        </w:rPr>
        <w:t>строений,</w:t>
      </w:r>
      <w:r w:rsidR="00FC4C66" w:rsidRPr="004C71EB">
        <w:rPr>
          <w:rFonts w:ascii="Arial" w:hAnsi="Arial" w:cs="Arial"/>
          <w:color w:val="000000"/>
          <w:sz w:val="20"/>
        </w:rPr>
        <w:t xml:space="preserve"> </w:t>
      </w:r>
      <w:r w:rsidRPr="004C71EB">
        <w:rPr>
          <w:rFonts w:ascii="Arial" w:hAnsi="Arial" w:cs="Arial"/>
          <w:color w:val="000000"/>
          <w:sz w:val="20"/>
        </w:rPr>
        <w:t>сооружений</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этажа;</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процент</w:t>
      </w:r>
      <w:r w:rsidR="00FC4C66" w:rsidRPr="004C71EB">
        <w:rPr>
          <w:rFonts w:ascii="Arial" w:hAnsi="Arial" w:cs="Arial"/>
          <w:color w:val="000000"/>
          <w:sz w:val="20"/>
        </w:rPr>
        <w:t xml:space="preserve"> </w:t>
      </w:r>
      <w:r w:rsidRPr="004C71EB">
        <w:rPr>
          <w:rFonts w:ascii="Arial" w:hAnsi="Arial" w:cs="Arial"/>
          <w:color w:val="000000"/>
          <w:sz w:val="20"/>
        </w:rPr>
        <w:t>застройки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границах</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(отношение</w:t>
      </w:r>
      <w:r w:rsidR="00FC4C66" w:rsidRPr="004C71EB">
        <w:rPr>
          <w:rFonts w:ascii="Arial" w:hAnsi="Arial" w:cs="Arial"/>
          <w:color w:val="000000"/>
          <w:sz w:val="20"/>
        </w:rPr>
        <w:t xml:space="preserve"> </w:t>
      </w:r>
      <w:r w:rsidRPr="004C71EB">
        <w:rPr>
          <w:rFonts w:ascii="Arial" w:hAnsi="Arial" w:cs="Arial"/>
          <w:color w:val="000000"/>
          <w:sz w:val="20"/>
        </w:rPr>
        <w:t>суммарной</w:t>
      </w:r>
      <w:r w:rsidR="00FC4C66" w:rsidRPr="004C71EB">
        <w:rPr>
          <w:rFonts w:ascii="Arial" w:hAnsi="Arial" w:cs="Arial"/>
          <w:color w:val="000000"/>
          <w:sz w:val="20"/>
        </w:rPr>
        <w:t xml:space="preserve"> </w:t>
      </w:r>
      <w:r w:rsidRPr="004C71EB">
        <w:rPr>
          <w:rFonts w:ascii="Arial" w:hAnsi="Arial" w:cs="Arial"/>
          <w:color w:val="000000"/>
          <w:sz w:val="20"/>
        </w:rPr>
        <w:t>площади</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которая</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застроена,</w:t>
      </w:r>
      <w:r w:rsidR="00FC4C66" w:rsidRPr="004C71EB">
        <w:rPr>
          <w:rFonts w:ascii="Arial" w:hAnsi="Arial" w:cs="Arial"/>
          <w:color w:val="000000"/>
          <w:sz w:val="20"/>
        </w:rPr>
        <w:t xml:space="preserve"> </w:t>
      </w:r>
      <w:r w:rsidRPr="004C71EB">
        <w:rPr>
          <w:rFonts w:ascii="Arial" w:hAnsi="Arial" w:cs="Arial"/>
          <w:color w:val="000000"/>
          <w:sz w:val="20"/>
        </w:rPr>
        <w:t>ко</w:t>
      </w:r>
      <w:r w:rsidR="00FC4C66" w:rsidRPr="004C71EB">
        <w:rPr>
          <w:rFonts w:ascii="Arial" w:hAnsi="Arial" w:cs="Arial"/>
          <w:color w:val="000000"/>
          <w:sz w:val="20"/>
        </w:rPr>
        <w:t xml:space="preserve"> </w:t>
      </w:r>
      <w:r w:rsidRPr="004C71EB">
        <w:rPr>
          <w:rFonts w:ascii="Arial" w:hAnsi="Arial" w:cs="Arial"/>
          <w:color w:val="000000"/>
          <w:sz w:val="20"/>
        </w:rPr>
        <w:t>всей</w:t>
      </w:r>
      <w:r w:rsidR="00FC4C66" w:rsidRPr="004C71EB">
        <w:rPr>
          <w:rFonts w:ascii="Arial" w:hAnsi="Arial" w:cs="Arial"/>
          <w:color w:val="000000"/>
          <w:sz w:val="20"/>
        </w:rPr>
        <w:t xml:space="preserve"> </w:t>
      </w:r>
      <w:r w:rsidRPr="004C71EB">
        <w:rPr>
          <w:rFonts w:ascii="Arial" w:hAnsi="Arial" w:cs="Arial"/>
          <w:color w:val="000000"/>
          <w:sz w:val="20"/>
        </w:rPr>
        <w:t>площади</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50</w:t>
      </w:r>
      <w:r w:rsidR="00FC4C66" w:rsidRPr="004C71EB">
        <w:rPr>
          <w:rFonts w:ascii="Arial" w:hAnsi="Arial" w:cs="Arial"/>
          <w:color w:val="000000"/>
          <w:sz w:val="20"/>
        </w:rPr>
        <w:t xml:space="preserve"> </w:t>
      </w:r>
      <w:r w:rsidRPr="004C71EB">
        <w:rPr>
          <w:rFonts w:ascii="Arial" w:hAnsi="Arial" w:cs="Arial"/>
          <w:color w:val="000000"/>
          <w:sz w:val="20"/>
        </w:rPr>
        <w:t>процентов.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Лот</w:t>
      </w:r>
      <w:r w:rsidR="00FC4C66" w:rsidRPr="004C71EB">
        <w:rPr>
          <w:rFonts w:ascii="Arial" w:hAnsi="Arial" w:cs="Arial"/>
          <w:color w:val="000000"/>
          <w:sz w:val="20"/>
        </w:rPr>
        <w:t xml:space="preserve"> </w:t>
      </w:r>
      <w:r w:rsidRPr="004C71EB">
        <w:rPr>
          <w:rFonts w:ascii="Arial" w:hAnsi="Arial" w:cs="Arial"/>
          <w:color w:val="000000"/>
          <w:sz w:val="20"/>
        </w:rPr>
        <w:t>№4-</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кадастровым</w:t>
      </w:r>
      <w:r w:rsidR="00FC4C66" w:rsidRPr="004C71EB">
        <w:rPr>
          <w:rFonts w:ascii="Arial" w:hAnsi="Arial" w:cs="Arial"/>
          <w:color w:val="000000"/>
          <w:sz w:val="20"/>
        </w:rPr>
        <w:t xml:space="preserve"> </w:t>
      </w:r>
      <w:r w:rsidRPr="004C71EB">
        <w:rPr>
          <w:rFonts w:ascii="Arial" w:hAnsi="Arial" w:cs="Arial"/>
          <w:color w:val="000000"/>
          <w:sz w:val="20"/>
        </w:rPr>
        <w:t>номером</w:t>
      </w:r>
      <w:r w:rsidR="00FC4C66" w:rsidRPr="004C71EB">
        <w:rPr>
          <w:rFonts w:ascii="Arial" w:hAnsi="Arial" w:cs="Arial"/>
          <w:color w:val="000000"/>
          <w:sz w:val="20"/>
        </w:rPr>
        <w:t xml:space="preserve"> </w:t>
      </w:r>
      <w:r w:rsidRPr="004C71EB">
        <w:rPr>
          <w:rFonts w:ascii="Arial" w:hAnsi="Arial" w:cs="Arial"/>
          <w:color w:val="000000"/>
          <w:sz w:val="20"/>
        </w:rPr>
        <w:t>21:16:010810:11,</w:t>
      </w:r>
      <w:r w:rsidR="00FC4C66" w:rsidRPr="004C71EB">
        <w:rPr>
          <w:rFonts w:ascii="Arial" w:hAnsi="Arial" w:cs="Arial"/>
          <w:color w:val="000000"/>
          <w:sz w:val="20"/>
        </w:rPr>
        <w:t xml:space="preserve"> </w:t>
      </w:r>
      <w:r w:rsidRPr="004C71EB">
        <w:rPr>
          <w:rFonts w:ascii="Arial" w:hAnsi="Arial" w:cs="Arial"/>
          <w:color w:val="000000"/>
          <w:sz w:val="20"/>
        </w:rPr>
        <w:t>категория</w:t>
      </w:r>
      <w:r w:rsidR="00FC4C66" w:rsidRPr="004C71EB">
        <w:rPr>
          <w:rFonts w:ascii="Arial" w:hAnsi="Arial" w:cs="Arial"/>
          <w:color w:val="000000"/>
          <w:sz w:val="20"/>
        </w:rPr>
        <w:t xml:space="preserve"> </w:t>
      </w:r>
      <w:r w:rsidRPr="004C71EB">
        <w:rPr>
          <w:rFonts w:ascii="Arial" w:hAnsi="Arial" w:cs="Arial"/>
          <w:color w:val="000000"/>
          <w:sz w:val="20"/>
        </w:rPr>
        <w:t>земель:</w:t>
      </w:r>
      <w:r w:rsidR="00FC4C66" w:rsidRPr="004C71EB">
        <w:rPr>
          <w:rFonts w:ascii="Arial" w:hAnsi="Arial" w:cs="Arial"/>
          <w:color w:val="000000"/>
          <w:sz w:val="20"/>
        </w:rPr>
        <w:t xml:space="preserve"> </w:t>
      </w:r>
      <w:r w:rsidRPr="004C71EB">
        <w:rPr>
          <w:rFonts w:ascii="Arial" w:hAnsi="Arial" w:cs="Arial"/>
          <w:color w:val="000000"/>
          <w:sz w:val="20"/>
        </w:rPr>
        <w:t>земли</w:t>
      </w:r>
      <w:r w:rsidR="00FC4C66" w:rsidRPr="004C71EB">
        <w:rPr>
          <w:rFonts w:ascii="Arial" w:hAnsi="Arial" w:cs="Arial"/>
          <w:color w:val="000000"/>
          <w:sz w:val="20"/>
        </w:rPr>
        <w:t xml:space="preserve"> </w:t>
      </w:r>
      <w:r w:rsidRPr="004C71EB">
        <w:rPr>
          <w:rFonts w:ascii="Arial" w:hAnsi="Arial" w:cs="Arial"/>
          <w:color w:val="000000"/>
          <w:sz w:val="20"/>
        </w:rPr>
        <w:t>населенных</w:t>
      </w:r>
      <w:r w:rsidR="00FC4C66" w:rsidRPr="004C71EB">
        <w:rPr>
          <w:rFonts w:ascii="Arial" w:hAnsi="Arial" w:cs="Arial"/>
          <w:color w:val="000000"/>
          <w:sz w:val="20"/>
        </w:rPr>
        <w:t xml:space="preserve"> </w:t>
      </w:r>
      <w:r w:rsidRPr="004C71EB">
        <w:rPr>
          <w:rFonts w:ascii="Arial" w:hAnsi="Arial" w:cs="Arial"/>
          <w:color w:val="000000"/>
          <w:sz w:val="20"/>
        </w:rPr>
        <w:t>пунктов,</w:t>
      </w:r>
      <w:r w:rsidR="00FC4C66" w:rsidRPr="004C71EB">
        <w:rPr>
          <w:rFonts w:ascii="Arial" w:hAnsi="Arial" w:cs="Arial"/>
          <w:color w:val="000000"/>
          <w:sz w:val="20"/>
        </w:rPr>
        <w:t xml:space="preserve"> </w:t>
      </w:r>
      <w:r w:rsidRPr="004C71EB">
        <w:rPr>
          <w:rFonts w:ascii="Arial" w:hAnsi="Arial" w:cs="Arial"/>
          <w:color w:val="000000"/>
          <w:sz w:val="20"/>
        </w:rPr>
        <w:t>вид</w:t>
      </w:r>
      <w:r w:rsidR="00FC4C66" w:rsidRPr="004C71EB">
        <w:rPr>
          <w:rFonts w:ascii="Arial" w:hAnsi="Arial" w:cs="Arial"/>
          <w:color w:val="000000"/>
          <w:sz w:val="20"/>
        </w:rPr>
        <w:t xml:space="preserve"> </w:t>
      </w:r>
      <w:r w:rsidRPr="004C71EB">
        <w:rPr>
          <w:rFonts w:ascii="Arial" w:hAnsi="Arial" w:cs="Arial"/>
          <w:color w:val="000000"/>
          <w:sz w:val="20"/>
        </w:rPr>
        <w:t>разрешенного</w:t>
      </w:r>
      <w:r w:rsidR="00FC4C66" w:rsidRPr="004C71EB">
        <w:rPr>
          <w:rFonts w:ascii="Arial" w:hAnsi="Arial" w:cs="Arial"/>
          <w:color w:val="000000"/>
          <w:sz w:val="20"/>
        </w:rPr>
        <w:t xml:space="preserve"> </w:t>
      </w:r>
      <w:r w:rsidRPr="004C71EB">
        <w:rPr>
          <w:rFonts w:ascii="Arial" w:hAnsi="Arial" w:cs="Arial"/>
          <w:color w:val="000000"/>
          <w:sz w:val="20"/>
        </w:rPr>
        <w:t>использования: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индивидуального</w:t>
      </w:r>
      <w:r w:rsidR="00FC4C66" w:rsidRPr="004C71EB">
        <w:rPr>
          <w:rFonts w:ascii="Arial" w:hAnsi="Arial" w:cs="Arial"/>
          <w:color w:val="000000"/>
          <w:sz w:val="20"/>
        </w:rPr>
        <w:t xml:space="preserve"> </w:t>
      </w:r>
      <w:r w:rsidRPr="004C71EB">
        <w:rPr>
          <w:rFonts w:ascii="Arial" w:hAnsi="Arial" w:cs="Arial"/>
          <w:color w:val="000000"/>
          <w:sz w:val="20"/>
        </w:rPr>
        <w:t>жилищного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общая</w:t>
      </w:r>
      <w:r w:rsidR="00FC4C66" w:rsidRPr="004C71EB">
        <w:rPr>
          <w:rFonts w:ascii="Arial" w:hAnsi="Arial" w:cs="Arial"/>
          <w:color w:val="000000"/>
          <w:sz w:val="20"/>
        </w:rPr>
        <w:t xml:space="preserve"> </w:t>
      </w:r>
      <w:r w:rsidRPr="004C71EB">
        <w:rPr>
          <w:rFonts w:ascii="Arial" w:hAnsi="Arial" w:cs="Arial"/>
          <w:color w:val="000000"/>
          <w:sz w:val="20"/>
        </w:rPr>
        <w:t>площадь</w:t>
      </w:r>
      <w:r w:rsidR="00FC4C66" w:rsidRPr="004C71EB">
        <w:rPr>
          <w:rFonts w:ascii="Arial" w:hAnsi="Arial" w:cs="Arial"/>
          <w:color w:val="000000"/>
          <w:sz w:val="20"/>
        </w:rPr>
        <w:t xml:space="preserve"> </w:t>
      </w:r>
      <w:r w:rsidRPr="004C71EB">
        <w:rPr>
          <w:rFonts w:ascii="Arial" w:hAnsi="Arial" w:cs="Arial"/>
          <w:color w:val="000000"/>
          <w:sz w:val="20"/>
        </w:rPr>
        <w:t>1200</w:t>
      </w:r>
      <w:r w:rsidR="00FC4C66" w:rsidRPr="004C71EB">
        <w:rPr>
          <w:rFonts w:ascii="Arial" w:hAnsi="Arial" w:cs="Arial"/>
          <w:color w:val="000000"/>
          <w:sz w:val="20"/>
        </w:rPr>
        <w:t xml:space="preserve"> </w:t>
      </w:r>
      <w:r w:rsidRPr="004C71EB">
        <w:rPr>
          <w:rFonts w:ascii="Arial" w:hAnsi="Arial" w:cs="Arial"/>
          <w:color w:val="000000"/>
          <w:sz w:val="20"/>
        </w:rPr>
        <w:t>кв.м.</w:t>
      </w:r>
      <w:r w:rsidR="00FC4C66" w:rsidRPr="004C71EB">
        <w:rPr>
          <w:rFonts w:ascii="Arial" w:hAnsi="Arial" w:cs="Arial"/>
          <w:color w:val="000000"/>
          <w:sz w:val="20"/>
        </w:rPr>
        <w:t xml:space="preserve"> </w:t>
      </w:r>
      <w:r w:rsidRPr="004C71EB">
        <w:rPr>
          <w:rFonts w:ascii="Arial" w:hAnsi="Arial" w:cs="Arial"/>
          <w:color w:val="000000"/>
          <w:sz w:val="20"/>
        </w:rPr>
        <w:t>(0,12</w:t>
      </w:r>
      <w:r w:rsidR="00FC4C66" w:rsidRPr="004C71EB">
        <w:rPr>
          <w:rFonts w:ascii="Arial" w:hAnsi="Arial" w:cs="Arial"/>
          <w:color w:val="000000"/>
          <w:sz w:val="20"/>
        </w:rPr>
        <w:t xml:space="preserve"> </w:t>
      </w:r>
      <w:r w:rsidRPr="004C71EB">
        <w:rPr>
          <w:rFonts w:ascii="Arial" w:hAnsi="Arial" w:cs="Arial"/>
          <w:color w:val="000000"/>
          <w:sz w:val="20"/>
        </w:rPr>
        <w:t>га),</w:t>
      </w:r>
      <w:r w:rsidR="00FC4C66" w:rsidRPr="004C71EB">
        <w:rPr>
          <w:rFonts w:ascii="Arial" w:hAnsi="Arial" w:cs="Arial"/>
          <w:color w:val="000000"/>
          <w:sz w:val="20"/>
        </w:rPr>
        <w:t xml:space="preserve"> </w:t>
      </w:r>
      <w:r w:rsidRPr="004C71EB">
        <w:rPr>
          <w:rFonts w:ascii="Arial" w:hAnsi="Arial" w:cs="Arial"/>
          <w:color w:val="000000"/>
          <w:sz w:val="20"/>
        </w:rPr>
        <w:t>расположенный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адресу:</w:t>
      </w:r>
      <w:r w:rsidR="00FC4C66" w:rsidRPr="004C71EB">
        <w:rPr>
          <w:rFonts w:ascii="Arial" w:hAnsi="Arial" w:cs="Arial"/>
          <w:color w:val="000000"/>
          <w:sz w:val="20"/>
        </w:rPr>
        <w:t xml:space="preserve"> </w:t>
      </w:r>
      <w:r w:rsidRPr="004C71EB">
        <w:rPr>
          <w:rFonts w:ascii="Arial" w:hAnsi="Arial" w:cs="Arial"/>
          <w:color w:val="000000"/>
          <w:sz w:val="20"/>
        </w:rPr>
        <w:t>Чувашская</w:t>
      </w:r>
      <w:r w:rsidR="00FC4C66" w:rsidRPr="004C71EB">
        <w:rPr>
          <w:rFonts w:ascii="Arial" w:hAnsi="Arial" w:cs="Arial"/>
          <w:color w:val="000000"/>
          <w:sz w:val="20"/>
        </w:rPr>
        <w:t xml:space="preserve"> </w:t>
      </w:r>
      <w:r w:rsidRPr="004C71EB">
        <w:rPr>
          <w:rFonts w:ascii="Arial" w:hAnsi="Arial" w:cs="Arial"/>
          <w:color w:val="000000"/>
          <w:sz w:val="20"/>
        </w:rPr>
        <w:t>Республика,</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Мариинско-Посадский</w:t>
      </w:r>
      <w:r w:rsidR="00FC4C66" w:rsidRPr="004C71EB">
        <w:rPr>
          <w:rFonts w:ascii="Arial" w:hAnsi="Arial" w:cs="Arial"/>
          <w:color w:val="000000"/>
          <w:sz w:val="20"/>
        </w:rPr>
        <w:t xml:space="preserve"> </w:t>
      </w:r>
      <w:r w:rsidRPr="004C71EB">
        <w:rPr>
          <w:rFonts w:ascii="Arial" w:hAnsi="Arial" w:cs="Arial"/>
          <w:color w:val="000000"/>
          <w:sz w:val="20"/>
        </w:rPr>
        <w:t>муниципальный</w:t>
      </w:r>
      <w:r w:rsidR="00FC4C66" w:rsidRPr="004C71EB">
        <w:rPr>
          <w:rFonts w:ascii="Arial" w:hAnsi="Arial" w:cs="Arial"/>
          <w:color w:val="000000"/>
          <w:sz w:val="20"/>
        </w:rPr>
        <w:t xml:space="preserve"> </w:t>
      </w:r>
      <w:r w:rsidRPr="004C71EB">
        <w:rPr>
          <w:rFonts w:ascii="Arial" w:hAnsi="Arial" w:cs="Arial"/>
          <w:color w:val="000000"/>
          <w:sz w:val="20"/>
        </w:rPr>
        <w:t>округ,</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Мариинский</w:t>
      </w:r>
      <w:r w:rsidR="00FC4C66" w:rsidRPr="004C71EB">
        <w:rPr>
          <w:rFonts w:ascii="Arial" w:hAnsi="Arial" w:cs="Arial"/>
          <w:color w:val="000000"/>
          <w:sz w:val="20"/>
        </w:rPr>
        <w:t xml:space="preserve"> </w:t>
      </w:r>
      <w:r w:rsidRPr="004C71EB">
        <w:rPr>
          <w:rFonts w:ascii="Arial" w:hAnsi="Arial" w:cs="Arial"/>
          <w:color w:val="000000"/>
          <w:sz w:val="20"/>
        </w:rPr>
        <w:t>Посад,</w:t>
      </w:r>
      <w:r w:rsidR="00FC4C66" w:rsidRPr="004C71EB">
        <w:rPr>
          <w:rFonts w:ascii="Arial" w:hAnsi="Arial" w:cs="Arial"/>
          <w:color w:val="000000"/>
          <w:sz w:val="20"/>
        </w:rPr>
        <w:t xml:space="preserve"> </w:t>
      </w:r>
      <w:r w:rsidRPr="004C71EB">
        <w:rPr>
          <w:rFonts w:ascii="Arial" w:hAnsi="Arial" w:cs="Arial"/>
          <w:color w:val="000000"/>
          <w:sz w:val="20"/>
        </w:rPr>
        <w:t>ул.</w:t>
      </w:r>
      <w:r w:rsidR="00FC4C66" w:rsidRPr="004C71EB">
        <w:rPr>
          <w:rFonts w:ascii="Arial" w:hAnsi="Arial" w:cs="Arial"/>
          <w:color w:val="000000"/>
          <w:sz w:val="20"/>
        </w:rPr>
        <w:t xml:space="preserve"> </w:t>
      </w:r>
      <w:r w:rsidRPr="004C71EB">
        <w:rPr>
          <w:rFonts w:ascii="Arial" w:hAnsi="Arial" w:cs="Arial"/>
          <w:color w:val="000000"/>
          <w:sz w:val="20"/>
        </w:rPr>
        <w:t>Розовая,</w:t>
      </w:r>
      <w:r w:rsidR="00FC4C66" w:rsidRPr="004C71EB">
        <w:rPr>
          <w:rFonts w:ascii="Arial" w:hAnsi="Arial" w:cs="Arial"/>
          <w:color w:val="000000"/>
          <w:sz w:val="20"/>
        </w:rPr>
        <w:t xml:space="preserve"> </w:t>
      </w:r>
      <w:r w:rsidRPr="004C71EB">
        <w:rPr>
          <w:rFonts w:ascii="Arial" w:hAnsi="Arial" w:cs="Arial"/>
          <w:color w:val="000000"/>
          <w:sz w:val="20"/>
        </w:rPr>
        <w:t>д.34.</w:t>
      </w:r>
      <w:r w:rsidR="00FC4C66" w:rsidRPr="004C71EB">
        <w:rPr>
          <w:rFonts w:ascii="Arial" w:hAnsi="Arial" w:cs="Arial"/>
          <w:color w:val="000000"/>
          <w:sz w:val="20"/>
        </w:rPr>
        <w:t xml:space="preserve"> </w:t>
      </w:r>
      <w:r w:rsidRPr="004C71EB">
        <w:rPr>
          <w:rFonts w:ascii="Arial" w:hAnsi="Arial" w:cs="Arial"/>
          <w:color w:val="000000"/>
          <w:sz w:val="20"/>
        </w:rPr>
        <w:t>Годовая</w:t>
      </w:r>
      <w:r w:rsidR="00FC4C66" w:rsidRPr="004C71EB">
        <w:rPr>
          <w:rFonts w:ascii="Arial" w:hAnsi="Arial" w:cs="Arial"/>
          <w:color w:val="000000"/>
          <w:sz w:val="20"/>
        </w:rPr>
        <w:t xml:space="preserve"> </w:t>
      </w:r>
      <w:r w:rsidRPr="004C71EB">
        <w:rPr>
          <w:rFonts w:ascii="Arial" w:hAnsi="Arial" w:cs="Arial"/>
          <w:color w:val="000000"/>
          <w:sz w:val="20"/>
        </w:rPr>
        <w:t>арендная</w:t>
      </w:r>
      <w:r w:rsidR="00FC4C66" w:rsidRPr="004C71EB">
        <w:rPr>
          <w:rFonts w:ascii="Arial" w:hAnsi="Arial" w:cs="Arial"/>
          <w:color w:val="000000"/>
          <w:sz w:val="20"/>
        </w:rPr>
        <w:t xml:space="preserve"> </w:t>
      </w:r>
      <w:r w:rsidRPr="004C71EB">
        <w:rPr>
          <w:rFonts w:ascii="Arial" w:hAnsi="Arial" w:cs="Arial"/>
          <w:color w:val="000000"/>
          <w:sz w:val="20"/>
        </w:rPr>
        <w:t>плата</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отчета</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оценке</w:t>
      </w:r>
      <w:r w:rsidR="00FC4C66" w:rsidRPr="004C71EB">
        <w:rPr>
          <w:rFonts w:ascii="Arial" w:hAnsi="Arial" w:cs="Arial"/>
          <w:color w:val="000000"/>
          <w:sz w:val="20"/>
        </w:rPr>
        <w:t xml:space="preserve"> </w:t>
      </w:r>
      <w:r w:rsidRPr="004C71EB">
        <w:rPr>
          <w:rFonts w:ascii="Arial" w:hAnsi="Arial" w:cs="Arial"/>
          <w:color w:val="000000"/>
          <w:sz w:val="20"/>
        </w:rPr>
        <w:t>№059/2022</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01.12.2022</w:t>
      </w:r>
      <w:r w:rsidR="00FC4C66" w:rsidRPr="004C71EB">
        <w:rPr>
          <w:rFonts w:ascii="Arial" w:hAnsi="Arial" w:cs="Arial"/>
          <w:color w:val="000000"/>
          <w:sz w:val="20"/>
        </w:rPr>
        <w:t xml:space="preserve"> </w:t>
      </w:r>
      <w:r w:rsidRPr="004C71EB">
        <w:rPr>
          <w:rFonts w:ascii="Arial" w:hAnsi="Arial" w:cs="Arial"/>
          <w:color w:val="000000"/>
          <w:sz w:val="20"/>
        </w:rPr>
        <w:t>года,</w:t>
      </w:r>
      <w:r w:rsidR="00FC4C66" w:rsidRPr="004C71EB">
        <w:rPr>
          <w:rFonts w:ascii="Arial" w:hAnsi="Arial" w:cs="Arial"/>
          <w:color w:val="000000"/>
          <w:sz w:val="20"/>
        </w:rPr>
        <w:t xml:space="preserve"> </w:t>
      </w:r>
      <w:r w:rsidRPr="004C71EB">
        <w:rPr>
          <w:rFonts w:ascii="Arial" w:hAnsi="Arial" w:cs="Arial"/>
          <w:color w:val="000000"/>
          <w:sz w:val="20"/>
        </w:rPr>
        <w:t>выданного</w:t>
      </w:r>
      <w:r w:rsidR="00FC4C66" w:rsidRPr="004C71EB">
        <w:rPr>
          <w:rFonts w:ascii="Arial" w:hAnsi="Arial" w:cs="Arial"/>
          <w:color w:val="000000"/>
          <w:sz w:val="20"/>
        </w:rPr>
        <w:t xml:space="preserve"> </w:t>
      </w:r>
      <w:r w:rsidRPr="004C71EB">
        <w:rPr>
          <w:rFonts w:ascii="Arial" w:hAnsi="Arial" w:cs="Arial"/>
          <w:color w:val="000000"/>
          <w:sz w:val="20"/>
        </w:rPr>
        <w:t>ООО</w:t>
      </w:r>
      <w:r w:rsidR="00FC4C66" w:rsidRPr="004C71EB">
        <w:rPr>
          <w:rFonts w:ascii="Arial" w:hAnsi="Arial" w:cs="Arial"/>
          <w:color w:val="000000"/>
          <w:sz w:val="20"/>
        </w:rPr>
        <w:t xml:space="preserve"> </w:t>
      </w:r>
      <w:r w:rsidRPr="004C71EB">
        <w:rPr>
          <w:rFonts w:ascii="Arial" w:hAnsi="Arial" w:cs="Arial"/>
          <w:color w:val="000000"/>
          <w:sz w:val="20"/>
        </w:rPr>
        <w:t>«Аудитстрой»,</w:t>
      </w:r>
      <w:r w:rsidR="00FC4C66" w:rsidRPr="004C71EB">
        <w:rPr>
          <w:rFonts w:ascii="Arial" w:hAnsi="Arial" w:cs="Arial"/>
          <w:color w:val="000000"/>
          <w:sz w:val="20"/>
        </w:rPr>
        <w:t xml:space="preserve"> </w:t>
      </w:r>
      <w:r w:rsidRPr="004C71EB">
        <w:rPr>
          <w:rFonts w:ascii="Arial" w:hAnsi="Arial" w:cs="Arial"/>
          <w:color w:val="000000"/>
          <w:sz w:val="20"/>
        </w:rPr>
        <w:t>составляет</w:t>
      </w:r>
      <w:r w:rsidR="00FC4C66" w:rsidRPr="004C71EB">
        <w:rPr>
          <w:rFonts w:ascii="Arial" w:hAnsi="Arial" w:cs="Arial"/>
          <w:color w:val="000000"/>
          <w:sz w:val="20"/>
        </w:rPr>
        <w:t xml:space="preserve"> </w:t>
      </w:r>
      <w:r w:rsidRPr="004C71EB">
        <w:rPr>
          <w:rFonts w:ascii="Arial" w:hAnsi="Arial" w:cs="Arial"/>
          <w:color w:val="000000"/>
          <w:sz w:val="20"/>
        </w:rPr>
        <w:t>20</w:t>
      </w:r>
      <w:r w:rsidR="00FC4C66" w:rsidRPr="004C71EB">
        <w:rPr>
          <w:rFonts w:ascii="Arial" w:hAnsi="Arial" w:cs="Arial"/>
          <w:color w:val="000000"/>
          <w:sz w:val="20"/>
        </w:rPr>
        <w:t xml:space="preserve"> </w:t>
      </w:r>
      <w:r w:rsidRPr="004C71EB">
        <w:rPr>
          <w:rFonts w:ascii="Arial" w:hAnsi="Arial" w:cs="Arial"/>
          <w:color w:val="000000"/>
          <w:sz w:val="20"/>
        </w:rPr>
        <w:t>700</w:t>
      </w:r>
      <w:r w:rsidR="00FC4C66" w:rsidRPr="004C71EB">
        <w:rPr>
          <w:rFonts w:ascii="Arial" w:hAnsi="Arial" w:cs="Arial"/>
          <w:color w:val="000000"/>
          <w:sz w:val="20"/>
        </w:rPr>
        <w:t xml:space="preserve"> </w:t>
      </w:r>
      <w:r w:rsidRPr="004C71EB">
        <w:rPr>
          <w:rFonts w:ascii="Arial" w:hAnsi="Arial" w:cs="Arial"/>
          <w:color w:val="000000"/>
          <w:sz w:val="20"/>
        </w:rPr>
        <w:t>(Двадцать</w:t>
      </w:r>
      <w:r w:rsidR="00FC4C66" w:rsidRPr="004C71EB">
        <w:rPr>
          <w:rFonts w:ascii="Arial" w:hAnsi="Arial" w:cs="Arial"/>
          <w:color w:val="000000"/>
          <w:sz w:val="20"/>
        </w:rPr>
        <w:t xml:space="preserve"> </w:t>
      </w:r>
      <w:r w:rsidRPr="004C71EB">
        <w:rPr>
          <w:rFonts w:ascii="Arial" w:hAnsi="Arial" w:cs="Arial"/>
          <w:color w:val="000000"/>
          <w:sz w:val="20"/>
        </w:rPr>
        <w:t>тысяч</w:t>
      </w:r>
      <w:r w:rsidR="00FC4C66" w:rsidRPr="004C71EB">
        <w:rPr>
          <w:rFonts w:ascii="Arial" w:hAnsi="Arial" w:cs="Arial"/>
          <w:color w:val="000000"/>
          <w:sz w:val="20"/>
        </w:rPr>
        <w:t xml:space="preserve"> </w:t>
      </w:r>
      <w:r w:rsidRPr="004C71EB">
        <w:rPr>
          <w:rFonts w:ascii="Arial" w:hAnsi="Arial" w:cs="Arial"/>
          <w:color w:val="000000"/>
          <w:sz w:val="20"/>
        </w:rPr>
        <w:t>семьсот)</w:t>
      </w:r>
      <w:r w:rsidR="00FC4C66" w:rsidRPr="004C71EB">
        <w:rPr>
          <w:rFonts w:ascii="Arial" w:hAnsi="Arial" w:cs="Arial"/>
          <w:color w:val="000000"/>
          <w:sz w:val="20"/>
        </w:rPr>
        <w:t xml:space="preserve"> </w:t>
      </w:r>
      <w:r w:rsidRPr="004C71EB">
        <w:rPr>
          <w:rFonts w:ascii="Arial" w:hAnsi="Arial" w:cs="Arial"/>
          <w:color w:val="000000"/>
          <w:sz w:val="20"/>
        </w:rPr>
        <w:t>руб.</w:t>
      </w:r>
      <w:r w:rsidR="00FC4C66" w:rsidRPr="004C71EB">
        <w:rPr>
          <w:rFonts w:ascii="Arial" w:hAnsi="Arial" w:cs="Arial"/>
          <w:color w:val="000000"/>
          <w:sz w:val="20"/>
        </w:rPr>
        <w:t xml:space="preserve"> </w:t>
      </w:r>
      <w:r w:rsidRPr="004C71EB">
        <w:rPr>
          <w:rFonts w:ascii="Arial" w:hAnsi="Arial" w:cs="Arial"/>
          <w:color w:val="000000"/>
          <w:sz w:val="20"/>
        </w:rPr>
        <w:t>00</w:t>
      </w:r>
      <w:r w:rsidR="00FC4C66" w:rsidRPr="004C71EB">
        <w:rPr>
          <w:rFonts w:ascii="Arial" w:hAnsi="Arial" w:cs="Arial"/>
          <w:color w:val="000000"/>
          <w:sz w:val="20"/>
        </w:rPr>
        <w:t xml:space="preserve"> </w:t>
      </w:r>
      <w:r w:rsidRPr="004C71EB">
        <w:rPr>
          <w:rFonts w:ascii="Arial" w:hAnsi="Arial" w:cs="Arial"/>
          <w:color w:val="000000"/>
          <w:sz w:val="20"/>
        </w:rPr>
        <w:t>коп.,</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Технические</w:t>
      </w:r>
      <w:r w:rsidR="00FC4C66" w:rsidRPr="004C71EB">
        <w:rPr>
          <w:rFonts w:ascii="Arial" w:hAnsi="Arial" w:cs="Arial"/>
          <w:color w:val="000000"/>
          <w:sz w:val="20"/>
        </w:rPr>
        <w:t xml:space="preserve"> </w:t>
      </w:r>
      <w:r w:rsidRPr="004C71EB">
        <w:rPr>
          <w:rFonts w:ascii="Arial" w:hAnsi="Arial" w:cs="Arial"/>
          <w:color w:val="000000"/>
          <w:sz w:val="20"/>
        </w:rPr>
        <w:t>условия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возможности</w:t>
      </w:r>
      <w:r w:rsidR="00FC4C66" w:rsidRPr="004C71EB">
        <w:rPr>
          <w:rFonts w:ascii="Arial" w:hAnsi="Arial" w:cs="Arial"/>
          <w:color w:val="000000"/>
          <w:sz w:val="20"/>
        </w:rPr>
        <w:t xml:space="preserve"> </w:t>
      </w:r>
      <w:r w:rsidRPr="004C71EB">
        <w:rPr>
          <w:rFonts w:ascii="Arial" w:hAnsi="Arial" w:cs="Arial"/>
          <w:color w:val="000000"/>
          <w:sz w:val="20"/>
        </w:rPr>
        <w:t>подключения</w:t>
      </w:r>
      <w:r w:rsidR="00FC4C66" w:rsidRPr="004C71EB">
        <w:rPr>
          <w:rFonts w:ascii="Arial" w:hAnsi="Arial" w:cs="Arial"/>
          <w:color w:val="000000"/>
          <w:sz w:val="20"/>
        </w:rPr>
        <w:t xml:space="preserve"> </w:t>
      </w:r>
      <w:r w:rsidRPr="004C71EB">
        <w:rPr>
          <w:rFonts w:ascii="Arial" w:hAnsi="Arial" w:cs="Arial"/>
          <w:color w:val="000000"/>
          <w:sz w:val="20"/>
        </w:rPr>
        <w:t>(технологического</w:t>
      </w:r>
      <w:r w:rsidR="00FC4C66" w:rsidRPr="004C71EB">
        <w:rPr>
          <w:rFonts w:ascii="Arial" w:hAnsi="Arial" w:cs="Arial"/>
          <w:color w:val="000000"/>
          <w:sz w:val="20"/>
        </w:rPr>
        <w:t xml:space="preserve"> </w:t>
      </w:r>
      <w:r w:rsidRPr="004C71EB">
        <w:rPr>
          <w:rFonts w:ascii="Arial" w:hAnsi="Arial" w:cs="Arial"/>
          <w:color w:val="000000"/>
          <w:sz w:val="20"/>
        </w:rPr>
        <w:t>присоединения)</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капитального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сетям</w:t>
      </w:r>
      <w:r w:rsidR="00FC4C66" w:rsidRPr="004C71EB">
        <w:rPr>
          <w:rFonts w:ascii="Arial" w:hAnsi="Arial" w:cs="Arial"/>
          <w:color w:val="000000"/>
          <w:sz w:val="20"/>
        </w:rPr>
        <w:t xml:space="preserve"> </w:t>
      </w:r>
      <w:r w:rsidRPr="004C71EB">
        <w:rPr>
          <w:rFonts w:ascii="Arial" w:hAnsi="Arial" w:cs="Arial"/>
          <w:color w:val="000000"/>
          <w:sz w:val="20"/>
        </w:rPr>
        <w:t>газораспределения</w:t>
      </w:r>
      <w:r w:rsidR="00FC4C66" w:rsidRPr="004C71EB">
        <w:rPr>
          <w:rFonts w:ascii="Arial" w:hAnsi="Arial" w:cs="Arial"/>
          <w:color w:val="000000"/>
          <w:sz w:val="20"/>
        </w:rPr>
        <w:t xml:space="preserve"> </w:t>
      </w:r>
      <w:r w:rsidRPr="004C71EB">
        <w:rPr>
          <w:rFonts w:ascii="Arial" w:hAnsi="Arial" w:cs="Arial"/>
          <w:color w:val="000000"/>
          <w:sz w:val="20"/>
        </w:rPr>
        <w:t>№349</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25.04.2023г.,</w:t>
      </w:r>
      <w:r w:rsidR="00FC4C66" w:rsidRPr="004C71EB">
        <w:rPr>
          <w:rFonts w:ascii="Arial" w:hAnsi="Arial" w:cs="Arial"/>
          <w:color w:val="000000"/>
          <w:sz w:val="20"/>
        </w:rPr>
        <w:t xml:space="preserve"> </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Технические</w:t>
      </w:r>
      <w:r w:rsidRPr="004C71EB">
        <w:rPr>
          <w:rFonts w:ascii="Arial" w:hAnsi="Arial" w:cs="Arial"/>
          <w:color w:val="000000"/>
          <w:sz w:val="20"/>
        </w:rPr>
        <w:t xml:space="preserve"> </w:t>
      </w:r>
      <w:r w:rsidR="002931D5" w:rsidRPr="004C71EB">
        <w:rPr>
          <w:rFonts w:ascii="Arial" w:hAnsi="Arial" w:cs="Arial"/>
          <w:color w:val="000000"/>
          <w:sz w:val="20"/>
        </w:rPr>
        <w:t>условия</w:t>
      </w:r>
      <w:r w:rsidRPr="004C71EB">
        <w:rPr>
          <w:rFonts w:ascii="Arial" w:hAnsi="Arial" w:cs="Arial"/>
          <w:color w:val="000000"/>
          <w:sz w:val="20"/>
        </w:rPr>
        <w:t xml:space="preserve"> </w:t>
      </w:r>
      <w:r w:rsidR="002931D5" w:rsidRPr="004C71EB">
        <w:rPr>
          <w:rFonts w:ascii="Arial" w:hAnsi="Arial" w:cs="Arial"/>
          <w:color w:val="000000"/>
          <w:sz w:val="20"/>
        </w:rPr>
        <w:t>о</w:t>
      </w:r>
      <w:r w:rsidRPr="004C71EB">
        <w:rPr>
          <w:rFonts w:ascii="Arial" w:hAnsi="Arial" w:cs="Arial"/>
          <w:color w:val="000000"/>
          <w:sz w:val="20"/>
        </w:rPr>
        <w:t xml:space="preserve"> </w:t>
      </w:r>
      <w:r w:rsidR="002931D5" w:rsidRPr="004C71EB">
        <w:rPr>
          <w:rFonts w:ascii="Arial" w:hAnsi="Arial" w:cs="Arial"/>
          <w:color w:val="000000"/>
          <w:sz w:val="20"/>
        </w:rPr>
        <w:t>возможности</w:t>
      </w:r>
      <w:r w:rsidRPr="004C71EB">
        <w:rPr>
          <w:rFonts w:ascii="Arial" w:hAnsi="Arial" w:cs="Arial"/>
          <w:color w:val="000000"/>
          <w:sz w:val="20"/>
        </w:rPr>
        <w:t xml:space="preserve"> </w:t>
      </w:r>
      <w:r w:rsidR="002931D5" w:rsidRPr="004C71EB">
        <w:rPr>
          <w:rFonts w:ascii="Arial" w:hAnsi="Arial" w:cs="Arial"/>
          <w:color w:val="000000"/>
          <w:sz w:val="20"/>
        </w:rPr>
        <w:t>подключения</w:t>
      </w:r>
      <w:r w:rsidRPr="004C71EB">
        <w:rPr>
          <w:rFonts w:ascii="Arial" w:hAnsi="Arial" w:cs="Arial"/>
          <w:color w:val="000000"/>
          <w:sz w:val="20"/>
        </w:rPr>
        <w:t xml:space="preserve"> </w:t>
      </w:r>
      <w:r w:rsidR="002931D5" w:rsidRPr="004C71EB">
        <w:rPr>
          <w:rFonts w:ascii="Arial" w:hAnsi="Arial" w:cs="Arial"/>
          <w:color w:val="000000"/>
          <w:sz w:val="20"/>
        </w:rPr>
        <w:t>к</w:t>
      </w:r>
      <w:r w:rsidRPr="004C71EB">
        <w:rPr>
          <w:rFonts w:ascii="Arial" w:hAnsi="Arial" w:cs="Arial"/>
          <w:color w:val="000000"/>
          <w:sz w:val="20"/>
        </w:rPr>
        <w:t xml:space="preserve"> </w:t>
      </w:r>
      <w:r w:rsidR="002931D5" w:rsidRPr="004C71EB">
        <w:rPr>
          <w:rFonts w:ascii="Arial" w:hAnsi="Arial" w:cs="Arial"/>
          <w:color w:val="000000"/>
          <w:sz w:val="20"/>
        </w:rPr>
        <w:t>сетям</w:t>
      </w:r>
      <w:r w:rsidRPr="004C71EB">
        <w:rPr>
          <w:rFonts w:ascii="Arial" w:hAnsi="Arial" w:cs="Arial"/>
          <w:color w:val="000000"/>
          <w:sz w:val="20"/>
        </w:rPr>
        <w:t xml:space="preserve"> </w:t>
      </w:r>
      <w:r w:rsidR="002931D5" w:rsidRPr="004C71EB">
        <w:rPr>
          <w:rFonts w:ascii="Arial" w:hAnsi="Arial" w:cs="Arial"/>
          <w:color w:val="000000"/>
          <w:sz w:val="20"/>
        </w:rPr>
        <w:t>водоснабжения</w:t>
      </w:r>
      <w:r w:rsidRPr="004C71EB">
        <w:rPr>
          <w:rFonts w:ascii="Arial" w:hAnsi="Arial" w:cs="Arial"/>
          <w:color w:val="000000"/>
          <w:sz w:val="20"/>
        </w:rPr>
        <w:t xml:space="preserve"> </w:t>
      </w:r>
      <w:r w:rsidR="002931D5" w:rsidRPr="004C71EB">
        <w:rPr>
          <w:rFonts w:ascii="Arial" w:hAnsi="Arial" w:cs="Arial"/>
          <w:color w:val="000000"/>
          <w:sz w:val="20"/>
        </w:rPr>
        <w:t>№252</w:t>
      </w:r>
      <w:r w:rsidRPr="004C71EB">
        <w:rPr>
          <w:rFonts w:ascii="Arial" w:hAnsi="Arial" w:cs="Arial"/>
          <w:color w:val="000000"/>
          <w:sz w:val="20"/>
        </w:rPr>
        <w:t xml:space="preserve"> </w:t>
      </w:r>
      <w:r w:rsidR="002931D5" w:rsidRPr="004C71EB">
        <w:rPr>
          <w:rFonts w:ascii="Arial" w:hAnsi="Arial" w:cs="Arial"/>
          <w:color w:val="000000"/>
          <w:sz w:val="20"/>
        </w:rPr>
        <w:t>от</w:t>
      </w:r>
      <w:r w:rsidRPr="004C71EB">
        <w:rPr>
          <w:rFonts w:ascii="Arial" w:hAnsi="Arial" w:cs="Arial"/>
          <w:color w:val="000000"/>
          <w:sz w:val="20"/>
        </w:rPr>
        <w:t xml:space="preserve"> </w:t>
      </w:r>
      <w:r w:rsidR="002931D5" w:rsidRPr="004C71EB">
        <w:rPr>
          <w:rFonts w:ascii="Arial" w:hAnsi="Arial" w:cs="Arial"/>
          <w:color w:val="000000"/>
          <w:sz w:val="20"/>
        </w:rPr>
        <w:t>15.05.2023г.,</w:t>
      </w:r>
      <w:r w:rsidRPr="004C71EB">
        <w:rPr>
          <w:rFonts w:ascii="Arial" w:hAnsi="Arial" w:cs="Arial"/>
          <w:color w:val="000000"/>
          <w:sz w:val="20"/>
        </w:rPr>
        <w:t xml:space="preserve"> </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Параметры</w:t>
      </w:r>
      <w:r w:rsidRPr="004C71EB">
        <w:rPr>
          <w:rFonts w:ascii="Arial" w:hAnsi="Arial" w:cs="Arial"/>
          <w:color w:val="000000"/>
          <w:sz w:val="20"/>
        </w:rPr>
        <w:t xml:space="preserve"> </w:t>
      </w:r>
      <w:r w:rsidR="002931D5"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минимальные</w:t>
      </w:r>
      <w:r w:rsidR="00FC4C66" w:rsidRPr="004C71EB">
        <w:rPr>
          <w:rFonts w:ascii="Arial" w:hAnsi="Arial" w:cs="Arial"/>
          <w:color w:val="000000"/>
          <w:sz w:val="20"/>
        </w:rPr>
        <w:t xml:space="preserve"> </w:t>
      </w:r>
      <w:r w:rsidRPr="004C71EB">
        <w:rPr>
          <w:rFonts w:ascii="Arial" w:hAnsi="Arial" w:cs="Arial"/>
          <w:color w:val="000000"/>
          <w:sz w:val="20"/>
        </w:rPr>
        <w:t>отступы</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границ</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пределами</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запрещено</w:t>
      </w:r>
      <w:r w:rsidR="00FC4C66" w:rsidRPr="004C71EB">
        <w:rPr>
          <w:rFonts w:ascii="Arial" w:hAnsi="Arial" w:cs="Arial"/>
          <w:color w:val="000000"/>
          <w:sz w:val="20"/>
        </w:rPr>
        <w:t xml:space="preserve"> </w:t>
      </w:r>
      <w:r w:rsidRPr="004C71EB">
        <w:rPr>
          <w:rFonts w:ascii="Arial" w:hAnsi="Arial" w:cs="Arial"/>
          <w:color w:val="000000"/>
          <w:sz w:val="20"/>
        </w:rPr>
        <w:t>строительство</w:t>
      </w:r>
      <w:r w:rsidR="00FC4C66" w:rsidRPr="004C71EB">
        <w:rPr>
          <w:rFonts w:ascii="Arial" w:hAnsi="Arial" w:cs="Arial"/>
          <w:color w:val="000000"/>
          <w:sz w:val="20"/>
        </w:rPr>
        <w:t xml:space="preserve"> </w:t>
      </w:r>
      <w:r w:rsidRPr="004C71EB">
        <w:rPr>
          <w:rFonts w:ascii="Arial" w:hAnsi="Arial" w:cs="Arial"/>
          <w:color w:val="000000"/>
          <w:sz w:val="20"/>
        </w:rPr>
        <w:t>зданий,</w:t>
      </w:r>
      <w:r w:rsidR="00FC4C66" w:rsidRPr="004C71EB">
        <w:rPr>
          <w:rFonts w:ascii="Arial" w:hAnsi="Arial" w:cs="Arial"/>
          <w:color w:val="000000"/>
          <w:sz w:val="20"/>
        </w:rPr>
        <w:t xml:space="preserve"> </w:t>
      </w:r>
      <w:r w:rsidRPr="004C71EB">
        <w:rPr>
          <w:rFonts w:ascii="Arial" w:hAnsi="Arial" w:cs="Arial"/>
          <w:color w:val="000000"/>
          <w:sz w:val="20"/>
        </w:rPr>
        <w:t>строений,</w:t>
      </w:r>
      <w:r w:rsidR="00FC4C66" w:rsidRPr="004C71EB">
        <w:rPr>
          <w:rFonts w:ascii="Arial" w:hAnsi="Arial" w:cs="Arial"/>
          <w:color w:val="000000"/>
          <w:sz w:val="20"/>
        </w:rPr>
        <w:t xml:space="preserve"> </w:t>
      </w:r>
      <w:r w:rsidRPr="004C71EB">
        <w:rPr>
          <w:rFonts w:ascii="Arial" w:hAnsi="Arial" w:cs="Arial"/>
          <w:color w:val="000000"/>
          <w:sz w:val="20"/>
        </w:rPr>
        <w:t>сооружений: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усадебного,</w:t>
      </w:r>
      <w:r w:rsidR="00FC4C66" w:rsidRPr="004C71EB">
        <w:rPr>
          <w:rFonts w:ascii="Arial" w:hAnsi="Arial" w:cs="Arial"/>
          <w:color w:val="000000"/>
          <w:sz w:val="20"/>
        </w:rPr>
        <w:t xml:space="preserve"> </w:t>
      </w:r>
      <w:r w:rsidRPr="004C71EB">
        <w:rPr>
          <w:rFonts w:ascii="Arial" w:hAnsi="Arial" w:cs="Arial"/>
          <w:color w:val="000000"/>
          <w:sz w:val="20"/>
        </w:rPr>
        <w:t>одно-,</w:t>
      </w:r>
      <w:r w:rsidR="00FC4C66" w:rsidRPr="004C71EB">
        <w:rPr>
          <w:rFonts w:ascii="Arial" w:hAnsi="Arial" w:cs="Arial"/>
          <w:color w:val="000000"/>
          <w:sz w:val="20"/>
        </w:rPr>
        <w:t xml:space="preserve"> </w:t>
      </w:r>
      <w:r w:rsidRPr="004C71EB">
        <w:rPr>
          <w:rFonts w:ascii="Arial" w:hAnsi="Arial" w:cs="Arial"/>
          <w:color w:val="000000"/>
          <w:sz w:val="20"/>
        </w:rPr>
        <w:t>двухквартирного</w:t>
      </w:r>
      <w:r w:rsidR="00FC4C66" w:rsidRPr="004C71EB">
        <w:rPr>
          <w:rFonts w:ascii="Arial" w:hAnsi="Arial" w:cs="Arial"/>
          <w:color w:val="000000"/>
          <w:sz w:val="20"/>
        </w:rPr>
        <w:t xml:space="preserve"> </w:t>
      </w:r>
      <w:r w:rsidRPr="004C71EB">
        <w:rPr>
          <w:rFonts w:ascii="Arial" w:hAnsi="Arial" w:cs="Arial"/>
          <w:color w:val="000000"/>
          <w:sz w:val="20"/>
        </w:rPr>
        <w:t>дома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м;</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предельное</w:t>
      </w:r>
      <w:r w:rsidR="00FC4C66" w:rsidRPr="004C71EB">
        <w:rPr>
          <w:rFonts w:ascii="Arial" w:hAnsi="Arial" w:cs="Arial"/>
          <w:color w:val="000000"/>
          <w:sz w:val="20"/>
        </w:rPr>
        <w:t xml:space="preserve"> </w:t>
      </w:r>
      <w:r w:rsidRPr="004C71EB">
        <w:rPr>
          <w:rFonts w:ascii="Arial" w:hAnsi="Arial" w:cs="Arial"/>
          <w:color w:val="000000"/>
          <w:sz w:val="20"/>
        </w:rPr>
        <w:t>количество</w:t>
      </w:r>
      <w:r w:rsidR="00FC4C66" w:rsidRPr="004C71EB">
        <w:rPr>
          <w:rFonts w:ascii="Arial" w:hAnsi="Arial" w:cs="Arial"/>
          <w:color w:val="000000"/>
          <w:sz w:val="20"/>
        </w:rPr>
        <w:t xml:space="preserve"> </w:t>
      </w:r>
      <w:r w:rsidRPr="004C71EB">
        <w:rPr>
          <w:rFonts w:ascii="Arial" w:hAnsi="Arial" w:cs="Arial"/>
          <w:color w:val="000000"/>
          <w:sz w:val="20"/>
        </w:rPr>
        <w:t>этажей</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предельная</w:t>
      </w:r>
      <w:r w:rsidR="00FC4C66" w:rsidRPr="004C71EB">
        <w:rPr>
          <w:rFonts w:ascii="Arial" w:hAnsi="Arial" w:cs="Arial"/>
          <w:color w:val="000000"/>
          <w:sz w:val="20"/>
        </w:rPr>
        <w:t xml:space="preserve"> </w:t>
      </w:r>
      <w:r w:rsidRPr="004C71EB">
        <w:rPr>
          <w:rFonts w:ascii="Arial" w:hAnsi="Arial" w:cs="Arial"/>
          <w:color w:val="000000"/>
          <w:sz w:val="20"/>
        </w:rPr>
        <w:t>высота)</w:t>
      </w:r>
      <w:r w:rsidR="00FC4C66" w:rsidRPr="004C71EB">
        <w:rPr>
          <w:rFonts w:ascii="Arial" w:hAnsi="Arial" w:cs="Arial"/>
          <w:color w:val="000000"/>
          <w:sz w:val="20"/>
        </w:rPr>
        <w:t xml:space="preserve"> </w:t>
      </w:r>
      <w:r w:rsidRPr="004C71EB">
        <w:rPr>
          <w:rFonts w:ascii="Arial" w:hAnsi="Arial" w:cs="Arial"/>
          <w:color w:val="000000"/>
          <w:sz w:val="20"/>
        </w:rPr>
        <w:t>зданий,</w:t>
      </w:r>
      <w:r w:rsidR="00FC4C66" w:rsidRPr="004C71EB">
        <w:rPr>
          <w:rFonts w:ascii="Arial" w:hAnsi="Arial" w:cs="Arial"/>
          <w:color w:val="000000"/>
          <w:sz w:val="20"/>
        </w:rPr>
        <w:t xml:space="preserve"> </w:t>
      </w:r>
      <w:r w:rsidRPr="004C71EB">
        <w:rPr>
          <w:rFonts w:ascii="Arial" w:hAnsi="Arial" w:cs="Arial"/>
          <w:color w:val="000000"/>
          <w:sz w:val="20"/>
        </w:rPr>
        <w:t>строений,</w:t>
      </w:r>
      <w:r w:rsidR="00FC4C66" w:rsidRPr="004C71EB">
        <w:rPr>
          <w:rFonts w:ascii="Arial" w:hAnsi="Arial" w:cs="Arial"/>
          <w:color w:val="000000"/>
          <w:sz w:val="20"/>
        </w:rPr>
        <w:t xml:space="preserve"> </w:t>
      </w:r>
      <w:r w:rsidRPr="004C71EB">
        <w:rPr>
          <w:rFonts w:ascii="Arial" w:hAnsi="Arial" w:cs="Arial"/>
          <w:color w:val="000000"/>
          <w:sz w:val="20"/>
        </w:rPr>
        <w:t>сооружений</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этажа;</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процент</w:t>
      </w:r>
      <w:r w:rsidR="00FC4C66" w:rsidRPr="004C71EB">
        <w:rPr>
          <w:rFonts w:ascii="Arial" w:hAnsi="Arial" w:cs="Arial"/>
          <w:color w:val="000000"/>
          <w:sz w:val="20"/>
        </w:rPr>
        <w:t xml:space="preserve"> </w:t>
      </w:r>
      <w:r w:rsidRPr="004C71EB">
        <w:rPr>
          <w:rFonts w:ascii="Arial" w:hAnsi="Arial" w:cs="Arial"/>
          <w:color w:val="000000"/>
          <w:sz w:val="20"/>
        </w:rPr>
        <w:t>застройки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границах</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(отношение</w:t>
      </w:r>
      <w:r w:rsidR="00FC4C66" w:rsidRPr="004C71EB">
        <w:rPr>
          <w:rFonts w:ascii="Arial" w:hAnsi="Arial" w:cs="Arial"/>
          <w:color w:val="000000"/>
          <w:sz w:val="20"/>
        </w:rPr>
        <w:t xml:space="preserve"> </w:t>
      </w:r>
      <w:r w:rsidRPr="004C71EB">
        <w:rPr>
          <w:rFonts w:ascii="Arial" w:hAnsi="Arial" w:cs="Arial"/>
          <w:color w:val="000000"/>
          <w:sz w:val="20"/>
        </w:rPr>
        <w:t>суммарной</w:t>
      </w:r>
      <w:r w:rsidR="00FC4C66" w:rsidRPr="004C71EB">
        <w:rPr>
          <w:rFonts w:ascii="Arial" w:hAnsi="Arial" w:cs="Arial"/>
          <w:color w:val="000000"/>
          <w:sz w:val="20"/>
        </w:rPr>
        <w:t xml:space="preserve"> </w:t>
      </w:r>
      <w:r w:rsidRPr="004C71EB">
        <w:rPr>
          <w:rFonts w:ascii="Arial" w:hAnsi="Arial" w:cs="Arial"/>
          <w:color w:val="000000"/>
          <w:sz w:val="20"/>
        </w:rPr>
        <w:t>площади</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которая</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застроена,</w:t>
      </w:r>
      <w:r w:rsidR="00FC4C66" w:rsidRPr="004C71EB">
        <w:rPr>
          <w:rFonts w:ascii="Arial" w:hAnsi="Arial" w:cs="Arial"/>
          <w:color w:val="000000"/>
          <w:sz w:val="20"/>
        </w:rPr>
        <w:t xml:space="preserve"> </w:t>
      </w:r>
      <w:r w:rsidRPr="004C71EB">
        <w:rPr>
          <w:rFonts w:ascii="Arial" w:hAnsi="Arial" w:cs="Arial"/>
          <w:color w:val="000000"/>
          <w:sz w:val="20"/>
        </w:rPr>
        <w:t>ко</w:t>
      </w:r>
      <w:r w:rsidR="00FC4C66" w:rsidRPr="004C71EB">
        <w:rPr>
          <w:rFonts w:ascii="Arial" w:hAnsi="Arial" w:cs="Arial"/>
          <w:color w:val="000000"/>
          <w:sz w:val="20"/>
        </w:rPr>
        <w:t xml:space="preserve"> </w:t>
      </w:r>
      <w:r w:rsidRPr="004C71EB">
        <w:rPr>
          <w:rFonts w:ascii="Arial" w:hAnsi="Arial" w:cs="Arial"/>
          <w:color w:val="000000"/>
          <w:sz w:val="20"/>
        </w:rPr>
        <w:t>всей</w:t>
      </w:r>
      <w:r w:rsidR="00FC4C66" w:rsidRPr="004C71EB">
        <w:rPr>
          <w:rFonts w:ascii="Arial" w:hAnsi="Arial" w:cs="Arial"/>
          <w:color w:val="000000"/>
          <w:sz w:val="20"/>
        </w:rPr>
        <w:t xml:space="preserve"> </w:t>
      </w:r>
      <w:r w:rsidRPr="004C71EB">
        <w:rPr>
          <w:rFonts w:ascii="Arial" w:hAnsi="Arial" w:cs="Arial"/>
          <w:color w:val="000000"/>
          <w:sz w:val="20"/>
        </w:rPr>
        <w:t>площади</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50</w:t>
      </w:r>
      <w:r w:rsidR="00FC4C66" w:rsidRPr="004C71EB">
        <w:rPr>
          <w:rFonts w:ascii="Arial" w:hAnsi="Arial" w:cs="Arial"/>
          <w:color w:val="000000"/>
          <w:sz w:val="20"/>
        </w:rPr>
        <w:t xml:space="preserve"> </w:t>
      </w:r>
      <w:r w:rsidRPr="004C71EB">
        <w:rPr>
          <w:rFonts w:ascii="Arial" w:hAnsi="Arial" w:cs="Arial"/>
          <w:color w:val="000000"/>
          <w:sz w:val="20"/>
        </w:rPr>
        <w:t>процентов.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Лот</w:t>
      </w:r>
      <w:r w:rsidR="00FC4C66" w:rsidRPr="004C71EB">
        <w:rPr>
          <w:rFonts w:ascii="Arial" w:hAnsi="Arial" w:cs="Arial"/>
          <w:color w:val="000000"/>
          <w:sz w:val="20"/>
        </w:rPr>
        <w:t xml:space="preserve"> </w:t>
      </w:r>
      <w:r w:rsidRPr="004C71EB">
        <w:rPr>
          <w:rFonts w:ascii="Arial" w:hAnsi="Arial" w:cs="Arial"/>
          <w:color w:val="000000"/>
          <w:sz w:val="20"/>
        </w:rPr>
        <w:t>№5-</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кадастровым</w:t>
      </w:r>
      <w:r w:rsidR="00FC4C66" w:rsidRPr="004C71EB">
        <w:rPr>
          <w:rFonts w:ascii="Arial" w:hAnsi="Arial" w:cs="Arial"/>
          <w:color w:val="000000"/>
          <w:sz w:val="20"/>
        </w:rPr>
        <w:t xml:space="preserve"> </w:t>
      </w:r>
      <w:r w:rsidRPr="004C71EB">
        <w:rPr>
          <w:rFonts w:ascii="Arial" w:hAnsi="Arial" w:cs="Arial"/>
          <w:color w:val="000000"/>
          <w:sz w:val="20"/>
        </w:rPr>
        <w:t>номером</w:t>
      </w:r>
      <w:r w:rsidR="00FC4C66" w:rsidRPr="004C71EB">
        <w:rPr>
          <w:rFonts w:ascii="Arial" w:hAnsi="Arial" w:cs="Arial"/>
          <w:color w:val="000000"/>
          <w:sz w:val="20"/>
        </w:rPr>
        <w:t xml:space="preserve"> </w:t>
      </w:r>
      <w:r w:rsidRPr="004C71EB">
        <w:rPr>
          <w:rFonts w:ascii="Arial" w:hAnsi="Arial" w:cs="Arial"/>
          <w:color w:val="000000"/>
          <w:sz w:val="20"/>
        </w:rPr>
        <w:t>21:16:010313:165,</w:t>
      </w:r>
      <w:r w:rsidR="00FC4C66" w:rsidRPr="004C71EB">
        <w:rPr>
          <w:rFonts w:ascii="Arial" w:hAnsi="Arial" w:cs="Arial"/>
          <w:color w:val="000000"/>
          <w:sz w:val="20"/>
        </w:rPr>
        <w:t xml:space="preserve"> </w:t>
      </w:r>
      <w:r w:rsidRPr="004C71EB">
        <w:rPr>
          <w:rFonts w:ascii="Arial" w:hAnsi="Arial" w:cs="Arial"/>
          <w:color w:val="000000"/>
          <w:sz w:val="20"/>
        </w:rPr>
        <w:t>категория</w:t>
      </w:r>
      <w:r w:rsidR="00FC4C66" w:rsidRPr="004C71EB">
        <w:rPr>
          <w:rFonts w:ascii="Arial" w:hAnsi="Arial" w:cs="Arial"/>
          <w:color w:val="000000"/>
          <w:sz w:val="20"/>
        </w:rPr>
        <w:t xml:space="preserve"> </w:t>
      </w:r>
      <w:r w:rsidRPr="004C71EB">
        <w:rPr>
          <w:rFonts w:ascii="Arial" w:hAnsi="Arial" w:cs="Arial"/>
          <w:color w:val="000000"/>
          <w:sz w:val="20"/>
        </w:rPr>
        <w:t>земель:</w:t>
      </w:r>
      <w:r w:rsidR="00FC4C66" w:rsidRPr="004C71EB">
        <w:rPr>
          <w:rFonts w:ascii="Arial" w:hAnsi="Arial" w:cs="Arial"/>
          <w:color w:val="000000"/>
          <w:sz w:val="20"/>
        </w:rPr>
        <w:t xml:space="preserve"> </w:t>
      </w:r>
      <w:r w:rsidRPr="004C71EB">
        <w:rPr>
          <w:rFonts w:ascii="Arial" w:hAnsi="Arial" w:cs="Arial"/>
          <w:color w:val="000000"/>
          <w:sz w:val="20"/>
        </w:rPr>
        <w:t>земли</w:t>
      </w:r>
      <w:r w:rsidR="00FC4C66" w:rsidRPr="004C71EB">
        <w:rPr>
          <w:rFonts w:ascii="Arial" w:hAnsi="Arial" w:cs="Arial"/>
          <w:color w:val="000000"/>
          <w:sz w:val="20"/>
        </w:rPr>
        <w:t xml:space="preserve"> </w:t>
      </w:r>
      <w:r w:rsidRPr="004C71EB">
        <w:rPr>
          <w:rFonts w:ascii="Arial" w:hAnsi="Arial" w:cs="Arial"/>
          <w:color w:val="000000"/>
          <w:sz w:val="20"/>
        </w:rPr>
        <w:t>населенных</w:t>
      </w:r>
      <w:r w:rsidR="00FC4C66" w:rsidRPr="004C71EB">
        <w:rPr>
          <w:rFonts w:ascii="Arial" w:hAnsi="Arial" w:cs="Arial"/>
          <w:color w:val="000000"/>
          <w:sz w:val="20"/>
        </w:rPr>
        <w:t xml:space="preserve"> </w:t>
      </w:r>
      <w:r w:rsidRPr="004C71EB">
        <w:rPr>
          <w:rFonts w:ascii="Arial" w:hAnsi="Arial" w:cs="Arial"/>
          <w:color w:val="000000"/>
          <w:sz w:val="20"/>
        </w:rPr>
        <w:t>пунктов,</w:t>
      </w:r>
      <w:r w:rsidR="00FC4C66" w:rsidRPr="004C71EB">
        <w:rPr>
          <w:rFonts w:ascii="Arial" w:hAnsi="Arial" w:cs="Arial"/>
          <w:color w:val="000000"/>
          <w:sz w:val="20"/>
        </w:rPr>
        <w:t xml:space="preserve"> </w:t>
      </w:r>
      <w:r w:rsidRPr="004C71EB">
        <w:rPr>
          <w:rFonts w:ascii="Arial" w:hAnsi="Arial" w:cs="Arial"/>
          <w:color w:val="000000"/>
          <w:sz w:val="20"/>
        </w:rPr>
        <w:t>вид</w:t>
      </w:r>
      <w:r w:rsidR="00FC4C66" w:rsidRPr="004C71EB">
        <w:rPr>
          <w:rFonts w:ascii="Arial" w:hAnsi="Arial" w:cs="Arial"/>
          <w:color w:val="000000"/>
          <w:sz w:val="20"/>
        </w:rPr>
        <w:t xml:space="preserve"> </w:t>
      </w:r>
      <w:r w:rsidRPr="004C71EB">
        <w:rPr>
          <w:rFonts w:ascii="Arial" w:hAnsi="Arial" w:cs="Arial"/>
          <w:color w:val="000000"/>
          <w:sz w:val="20"/>
        </w:rPr>
        <w:t>разрешенного</w:t>
      </w:r>
      <w:r w:rsidR="00FC4C66" w:rsidRPr="004C71EB">
        <w:rPr>
          <w:rFonts w:ascii="Arial" w:hAnsi="Arial" w:cs="Arial"/>
          <w:color w:val="000000"/>
          <w:sz w:val="20"/>
        </w:rPr>
        <w:t xml:space="preserve"> </w:t>
      </w:r>
      <w:r w:rsidRPr="004C71EB">
        <w:rPr>
          <w:rFonts w:ascii="Arial" w:hAnsi="Arial" w:cs="Arial"/>
          <w:color w:val="000000"/>
          <w:sz w:val="20"/>
        </w:rPr>
        <w:t>использования:</w:t>
      </w:r>
      <w:r w:rsidR="00FC4C66" w:rsidRPr="004C71EB">
        <w:rPr>
          <w:rFonts w:ascii="Arial" w:hAnsi="Arial" w:cs="Arial"/>
          <w:color w:val="000000"/>
          <w:sz w:val="20"/>
        </w:rPr>
        <w:t xml:space="preserve"> </w:t>
      </w:r>
      <w:r w:rsidRPr="004C71EB">
        <w:rPr>
          <w:rFonts w:ascii="Arial" w:hAnsi="Arial" w:cs="Arial"/>
          <w:color w:val="000000"/>
          <w:sz w:val="20"/>
        </w:rPr>
        <w:t>для</w:t>
      </w:r>
      <w:r w:rsidR="00FC4C66" w:rsidRPr="004C71EB">
        <w:rPr>
          <w:rFonts w:ascii="Arial" w:hAnsi="Arial" w:cs="Arial"/>
          <w:color w:val="000000"/>
          <w:sz w:val="20"/>
        </w:rPr>
        <w:t xml:space="preserve"> </w:t>
      </w:r>
      <w:r w:rsidRPr="004C71EB">
        <w:rPr>
          <w:rFonts w:ascii="Arial" w:hAnsi="Arial" w:cs="Arial"/>
          <w:color w:val="000000"/>
          <w:sz w:val="20"/>
        </w:rPr>
        <w:t>индивидуального</w:t>
      </w:r>
      <w:r w:rsidR="00FC4C66" w:rsidRPr="004C71EB">
        <w:rPr>
          <w:rFonts w:ascii="Arial" w:hAnsi="Arial" w:cs="Arial"/>
          <w:color w:val="000000"/>
          <w:sz w:val="20"/>
        </w:rPr>
        <w:t xml:space="preserve"> </w:t>
      </w:r>
      <w:r w:rsidRPr="004C71EB">
        <w:rPr>
          <w:rFonts w:ascii="Arial" w:hAnsi="Arial" w:cs="Arial"/>
          <w:color w:val="000000"/>
          <w:sz w:val="20"/>
        </w:rPr>
        <w:t>жилищного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общая</w:t>
      </w:r>
      <w:r w:rsidR="00FC4C66" w:rsidRPr="004C71EB">
        <w:rPr>
          <w:rFonts w:ascii="Arial" w:hAnsi="Arial" w:cs="Arial"/>
          <w:color w:val="000000"/>
          <w:sz w:val="20"/>
        </w:rPr>
        <w:t xml:space="preserve"> </w:t>
      </w:r>
      <w:r w:rsidRPr="004C71EB">
        <w:rPr>
          <w:rFonts w:ascii="Arial" w:hAnsi="Arial" w:cs="Arial"/>
          <w:color w:val="000000"/>
          <w:sz w:val="20"/>
        </w:rPr>
        <w:t>площадь</w:t>
      </w:r>
      <w:r w:rsidR="00FC4C66" w:rsidRPr="004C71EB">
        <w:rPr>
          <w:rFonts w:ascii="Arial" w:hAnsi="Arial" w:cs="Arial"/>
          <w:color w:val="000000"/>
          <w:sz w:val="20"/>
        </w:rPr>
        <w:t xml:space="preserve"> </w:t>
      </w:r>
      <w:r w:rsidRPr="004C71EB">
        <w:rPr>
          <w:rFonts w:ascii="Arial" w:hAnsi="Arial" w:cs="Arial"/>
          <w:color w:val="000000"/>
          <w:sz w:val="20"/>
        </w:rPr>
        <w:t>1000</w:t>
      </w:r>
      <w:r w:rsidR="00FC4C66" w:rsidRPr="004C71EB">
        <w:rPr>
          <w:rFonts w:ascii="Arial" w:hAnsi="Arial" w:cs="Arial"/>
          <w:color w:val="000000"/>
          <w:sz w:val="20"/>
        </w:rPr>
        <w:t xml:space="preserve"> </w:t>
      </w:r>
      <w:r w:rsidRPr="004C71EB">
        <w:rPr>
          <w:rFonts w:ascii="Arial" w:hAnsi="Arial" w:cs="Arial"/>
          <w:color w:val="000000"/>
          <w:sz w:val="20"/>
        </w:rPr>
        <w:t>кв.м.</w:t>
      </w:r>
      <w:r w:rsidR="00FC4C66" w:rsidRPr="004C71EB">
        <w:rPr>
          <w:rFonts w:ascii="Arial" w:hAnsi="Arial" w:cs="Arial"/>
          <w:color w:val="000000"/>
          <w:sz w:val="20"/>
        </w:rPr>
        <w:t xml:space="preserve"> </w:t>
      </w:r>
      <w:r w:rsidRPr="004C71EB">
        <w:rPr>
          <w:rFonts w:ascii="Arial" w:hAnsi="Arial" w:cs="Arial"/>
          <w:color w:val="000000"/>
          <w:sz w:val="20"/>
        </w:rPr>
        <w:t>(0,1га),</w:t>
      </w:r>
      <w:r w:rsidR="00FC4C66" w:rsidRPr="004C71EB">
        <w:rPr>
          <w:rFonts w:ascii="Arial" w:hAnsi="Arial" w:cs="Arial"/>
          <w:color w:val="000000"/>
          <w:sz w:val="20"/>
        </w:rPr>
        <w:t xml:space="preserve"> </w:t>
      </w:r>
      <w:r w:rsidRPr="004C71EB">
        <w:rPr>
          <w:rFonts w:ascii="Arial" w:hAnsi="Arial" w:cs="Arial"/>
          <w:color w:val="000000"/>
          <w:sz w:val="20"/>
        </w:rPr>
        <w:t>расположенный</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адресу:</w:t>
      </w:r>
      <w:r w:rsidR="00FC4C66" w:rsidRPr="004C71EB">
        <w:rPr>
          <w:rFonts w:ascii="Arial" w:hAnsi="Arial" w:cs="Arial"/>
          <w:color w:val="000000"/>
          <w:sz w:val="20"/>
        </w:rPr>
        <w:t xml:space="preserve"> </w:t>
      </w:r>
      <w:r w:rsidRPr="004C71EB">
        <w:rPr>
          <w:rFonts w:ascii="Arial" w:hAnsi="Arial" w:cs="Arial"/>
          <w:color w:val="000000"/>
          <w:sz w:val="20"/>
        </w:rPr>
        <w:t>Чувашская</w:t>
      </w:r>
      <w:r w:rsidR="00FC4C66" w:rsidRPr="004C71EB">
        <w:rPr>
          <w:rFonts w:ascii="Arial" w:hAnsi="Arial" w:cs="Arial"/>
          <w:color w:val="000000"/>
          <w:sz w:val="20"/>
        </w:rPr>
        <w:t xml:space="preserve"> </w:t>
      </w:r>
      <w:r w:rsidRPr="004C71EB">
        <w:rPr>
          <w:rFonts w:ascii="Arial" w:hAnsi="Arial" w:cs="Arial"/>
          <w:color w:val="000000"/>
          <w:sz w:val="20"/>
        </w:rPr>
        <w:t>Республика,</w:t>
      </w:r>
      <w:r w:rsidR="00FC4C66" w:rsidRPr="004C71EB">
        <w:rPr>
          <w:rFonts w:ascii="Arial" w:hAnsi="Arial" w:cs="Arial"/>
          <w:color w:val="000000"/>
          <w:sz w:val="20"/>
        </w:rPr>
        <w:t xml:space="preserve"> </w:t>
      </w:r>
      <w:r w:rsidRPr="004C71EB">
        <w:rPr>
          <w:rFonts w:ascii="Arial" w:hAnsi="Arial" w:cs="Arial"/>
          <w:color w:val="000000"/>
          <w:sz w:val="20"/>
        </w:rPr>
        <w:t>Мариинско-Посадский</w:t>
      </w:r>
      <w:r w:rsidR="00FC4C66" w:rsidRPr="004C71EB">
        <w:rPr>
          <w:rFonts w:ascii="Arial" w:hAnsi="Arial" w:cs="Arial"/>
          <w:color w:val="000000"/>
          <w:sz w:val="20"/>
        </w:rPr>
        <w:t xml:space="preserve"> </w:t>
      </w:r>
      <w:r w:rsidRPr="004C71EB">
        <w:rPr>
          <w:rFonts w:ascii="Arial" w:hAnsi="Arial" w:cs="Arial"/>
          <w:color w:val="000000"/>
          <w:sz w:val="20"/>
        </w:rPr>
        <w:t>муниципальный</w:t>
      </w:r>
      <w:r w:rsidR="00FC4C66" w:rsidRPr="004C71EB">
        <w:rPr>
          <w:rFonts w:ascii="Arial" w:hAnsi="Arial" w:cs="Arial"/>
          <w:color w:val="000000"/>
          <w:sz w:val="20"/>
        </w:rPr>
        <w:t xml:space="preserve"> </w:t>
      </w:r>
      <w:r w:rsidRPr="004C71EB">
        <w:rPr>
          <w:rFonts w:ascii="Arial" w:hAnsi="Arial" w:cs="Arial"/>
          <w:color w:val="000000"/>
          <w:sz w:val="20"/>
        </w:rPr>
        <w:t>округ,</w:t>
      </w:r>
      <w:r w:rsidR="00FC4C66" w:rsidRPr="004C71EB">
        <w:rPr>
          <w:rFonts w:ascii="Arial" w:hAnsi="Arial" w:cs="Arial"/>
          <w:color w:val="000000"/>
          <w:sz w:val="20"/>
        </w:rPr>
        <w:t xml:space="preserve"> </w:t>
      </w:r>
      <w:r w:rsidRPr="004C71EB">
        <w:rPr>
          <w:rFonts w:ascii="Arial" w:hAnsi="Arial" w:cs="Arial"/>
          <w:color w:val="000000"/>
          <w:sz w:val="20"/>
        </w:rPr>
        <w:t>г.</w:t>
      </w:r>
      <w:r w:rsidR="00FC4C66" w:rsidRPr="004C71EB">
        <w:rPr>
          <w:rFonts w:ascii="Arial" w:hAnsi="Arial" w:cs="Arial"/>
          <w:color w:val="000000"/>
          <w:sz w:val="20"/>
        </w:rPr>
        <w:t xml:space="preserve"> </w:t>
      </w:r>
      <w:r w:rsidRPr="004C71EB">
        <w:rPr>
          <w:rFonts w:ascii="Arial" w:hAnsi="Arial" w:cs="Arial"/>
          <w:color w:val="000000"/>
          <w:sz w:val="20"/>
        </w:rPr>
        <w:t>Мариинский</w:t>
      </w:r>
      <w:r w:rsidR="00FC4C66" w:rsidRPr="004C71EB">
        <w:rPr>
          <w:rFonts w:ascii="Arial" w:hAnsi="Arial" w:cs="Arial"/>
          <w:color w:val="000000"/>
          <w:sz w:val="20"/>
        </w:rPr>
        <w:t xml:space="preserve"> </w:t>
      </w:r>
      <w:r w:rsidRPr="004C71EB">
        <w:rPr>
          <w:rFonts w:ascii="Arial" w:hAnsi="Arial" w:cs="Arial"/>
          <w:color w:val="000000"/>
          <w:sz w:val="20"/>
        </w:rPr>
        <w:t>Посад,</w:t>
      </w:r>
      <w:r w:rsidR="00FC4C66" w:rsidRPr="004C71EB">
        <w:rPr>
          <w:rFonts w:ascii="Arial" w:hAnsi="Arial" w:cs="Arial"/>
          <w:color w:val="000000"/>
          <w:sz w:val="20"/>
        </w:rPr>
        <w:t xml:space="preserve"> </w:t>
      </w:r>
      <w:r w:rsidRPr="004C71EB">
        <w:rPr>
          <w:rFonts w:ascii="Arial" w:hAnsi="Arial" w:cs="Arial"/>
          <w:color w:val="000000"/>
          <w:sz w:val="20"/>
        </w:rPr>
        <w:t>ул.</w:t>
      </w:r>
      <w:r w:rsidR="00FC4C66" w:rsidRPr="004C71EB">
        <w:rPr>
          <w:rFonts w:ascii="Arial" w:hAnsi="Arial" w:cs="Arial"/>
          <w:color w:val="000000"/>
          <w:sz w:val="20"/>
        </w:rPr>
        <w:t xml:space="preserve"> </w:t>
      </w:r>
      <w:r w:rsidRPr="004C71EB">
        <w:rPr>
          <w:rFonts w:ascii="Arial" w:hAnsi="Arial" w:cs="Arial"/>
          <w:color w:val="000000"/>
          <w:sz w:val="20"/>
        </w:rPr>
        <w:t>Вишневая,</w:t>
      </w:r>
      <w:r w:rsidR="00FC4C66" w:rsidRPr="004C71EB">
        <w:rPr>
          <w:rFonts w:ascii="Arial" w:hAnsi="Arial" w:cs="Arial"/>
          <w:color w:val="000000"/>
          <w:sz w:val="20"/>
        </w:rPr>
        <w:t xml:space="preserve"> </w:t>
      </w:r>
      <w:r w:rsidRPr="004C71EB">
        <w:rPr>
          <w:rFonts w:ascii="Arial" w:hAnsi="Arial" w:cs="Arial"/>
          <w:color w:val="000000"/>
          <w:sz w:val="20"/>
        </w:rPr>
        <w:t>Годовая</w:t>
      </w:r>
      <w:r w:rsidR="00FC4C66" w:rsidRPr="004C71EB">
        <w:rPr>
          <w:rFonts w:ascii="Arial" w:hAnsi="Arial" w:cs="Arial"/>
          <w:color w:val="000000"/>
          <w:sz w:val="20"/>
        </w:rPr>
        <w:t xml:space="preserve"> </w:t>
      </w:r>
      <w:r w:rsidRPr="004C71EB">
        <w:rPr>
          <w:rFonts w:ascii="Arial" w:hAnsi="Arial" w:cs="Arial"/>
          <w:color w:val="000000"/>
          <w:sz w:val="20"/>
        </w:rPr>
        <w:t>арендная</w:t>
      </w:r>
      <w:r w:rsidR="00FC4C66" w:rsidRPr="004C71EB">
        <w:rPr>
          <w:rFonts w:ascii="Arial" w:hAnsi="Arial" w:cs="Arial"/>
          <w:color w:val="000000"/>
          <w:sz w:val="20"/>
        </w:rPr>
        <w:t xml:space="preserve"> </w:t>
      </w:r>
      <w:r w:rsidRPr="004C71EB">
        <w:rPr>
          <w:rFonts w:ascii="Arial" w:hAnsi="Arial" w:cs="Arial"/>
          <w:color w:val="000000"/>
          <w:sz w:val="20"/>
        </w:rPr>
        <w:t>плата</w:t>
      </w:r>
      <w:r w:rsidR="00FC4C66" w:rsidRPr="004C71EB">
        <w:rPr>
          <w:rFonts w:ascii="Arial" w:hAnsi="Arial" w:cs="Arial"/>
          <w:color w:val="000000"/>
          <w:sz w:val="20"/>
        </w:rPr>
        <w:t xml:space="preserve"> </w:t>
      </w:r>
      <w:r w:rsidRPr="004C71EB">
        <w:rPr>
          <w:rFonts w:ascii="Arial" w:hAnsi="Arial" w:cs="Arial"/>
          <w:color w:val="000000"/>
          <w:sz w:val="20"/>
        </w:rPr>
        <w:t>согласно</w:t>
      </w:r>
      <w:r w:rsidR="00FC4C66" w:rsidRPr="004C71EB">
        <w:rPr>
          <w:rFonts w:ascii="Arial" w:hAnsi="Arial" w:cs="Arial"/>
          <w:color w:val="000000"/>
          <w:sz w:val="20"/>
        </w:rPr>
        <w:t xml:space="preserve"> </w:t>
      </w:r>
      <w:r w:rsidRPr="004C71EB">
        <w:rPr>
          <w:rFonts w:ascii="Arial" w:hAnsi="Arial" w:cs="Arial"/>
          <w:color w:val="000000"/>
          <w:sz w:val="20"/>
        </w:rPr>
        <w:t>отчета</w:t>
      </w:r>
      <w:r w:rsidR="00FC4C66" w:rsidRPr="004C71EB">
        <w:rPr>
          <w:rFonts w:ascii="Arial" w:hAnsi="Arial" w:cs="Arial"/>
          <w:color w:val="000000"/>
          <w:sz w:val="20"/>
        </w:rPr>
        <w:t xml:space="preserve"> </w:t>
      </w:r>
      <w:r w:rsidRPr="004C71EB">
        <w:rPr>
          <w:rFonts w:ascii="Arial" w:hAnsi="Arial" w:cs="Arial"/>
          <w:color w:val="000000"/>
          <w:sz w:val="20"/>
        </w:rPr>
        <w:t>об</w:t>
      </w:r>
      <w:r w:rsidR="00FC4C66" w:rsidRPr="004C71EB">
        <w:rPr>
          <w:rFonts w:ascii="Arial" w:hAnsi="Arial" w:cs="Arial"/>
          <w:color w:val="000000"/>
          <w:sz w:val="20"/>
        </w:rPr>
        <w:t xml:space="preserve"> </w:t>
      </w:r>
      <w:r w:rsidRPr="004C71EB">
        <w:rPr>
          <w:rFonts w:ascii="Arial" w:hAnsi="Arial" w:cs="Arial"/>
          <w:color w:val="000000"/>
          <w:sz w:val="20"/>
        </w:rPr>
        <w:t>оценке</w:t>
      </w:r>
      <w:r w:rsidR="00FC4C66" w:rsidRPr="004C71EB">
        <w:rPr>
          <w:rFonts w:ascii="Arial" w:hAnsi="Arial" w:cs="Arial"/>
          <w:color w:val="000000"/>
          <w:sz w:val="20"/>
        </w:rPr>
        <w:t xml:space="preserve"> </w:t>
      </w:r>
      <w:r w:rsidRPr="004C71EB">
        <w:rPr>
          <w:rFonts w:ascii="Arial" w:hAnsi="Arial" w:cs="Arial"/>
          <w:color w:val="000000"/>
          <w:sz w:val="20"/>
        </w:rPr>
        <w:t>№005/2023</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03.02.2023</w:t>
      </w:r>
      <w:r w:rsidR="00FC4C66" w:rsidRPr="004C71EB">
        <w:rPr>
          <w:rFonts w:ascii="Arial" w:hAnsi="Arial" w:cs="Arial"/>
          <w:color w:val="000000"/>
          <w:sz w:val="20"/>
        </w:rPr>
        <w:t xml:space="preserve"> </w:t>
      </w:r>
      <w:r w:rsidRPr="004C71EB">
        <w:rPr>
          <w:rFonts w:ascii="Arial" w:hAnsi="Arial" w:cs="Arial"/>
          <w:color w:val="000000"/>
          <w:sz w:val="20"/>
        </w:rPr>
        <w:t>года,</w:t>
      </w:r>
      <w:r w:rsidR="00FC4C66" w:rsidRPr="004C71EB">
        <w:rPr>
          <w:rFonts w:ascii="Arial" w:hAnsi="Arial" w:cs="Arial"/>
          <w:color w:val="000000"/>
          <w:sz w:val="20"/>
        </w:rPr>
        <w:t xml:space="preserve"> </w:t>
      </w:r>
      <w:r w:rsidRPr="004C71EB">
        <w:rPr>
          <w:rFonts w:ascii="Arial" w:hAnsi="Arial" w:cs="Arial"/>
          <w:color w:val="000000"/>
          <w:sz w:val="20"/>
        </w:rPr>
        <w:t>выданного</w:t>
      </w:r>
      <w:r w:rsidR="00FC4C66" w:rsidRPr="004C71EB">
        <w:rPr>
          <w:rFonts w:ascii="Arial" w:hAnsi="Arial" w:cs="Arial"/>
          <w:color w:val="000000"/>
          <w:sz w:val="20"/>
        </w:rPr>
        <w:t xml:space="preserve"> </w:t>
      </w:r>
      <w:r w:rsidRPr="004C71EB">
        <w:rPr>
          <w:rFonts w:ascii="Arial" w:hAnsi="Arial" w:cs="Arial"/>
          <w:color w:val="000000"/>
          <w:sz w:val="20"/>
        </w:rPr>
        <w:t>ООО</w:t>
      </w:r>
      <w:r w:rsidR="00FC4C66" w:rsidRPr="004C71EB">
        <w:rPr>
          <w:rFonts w:ascii="Arial" w:hAnsi="Arial" w:cs="Arial"/>
          <w:color w:val="000000"/>
          <w:sz w:val="20"/>
        </w:rPr>
        <w:t xml:space="preserve"> </w:t>
      </w:r>
      <w:r w:rsidRPr="004C71EB">
        <w:rPr>
          <w:rFonts w:ascii="Arial" w:hAnsi="Arial" w:cs="Arial"/>
          <w:color w:val="000000"/>
          <w:sz w:val="20"/>
        </w:rPr>
        <w:t>«Аудитстрой»,</w:t>
      </w:r>
      <w:r w:rsidR="00FC4C66" w:rsidRPr="004C71EB">
        <w:rPr>
          <w:rFonts w:ascii="Arial" w:hAnsi="Arial" w:cs="Arial"/>
          <w:color w:val="000000"/>
          <w:sz w:val="20"/>
        </w:rPr>
        <w:t xml:space="preserve"> </w:t>
      </w:r>
      <w:r w:rsidRPr="004C71EB">
        <w:rPr>
          <w:rFonts w:ascii="Arial" w:hAnsi="Arial" w:cs="Arial"/>
          <w:color w:val="000000"/>
          <w:sz w:val="20"/>
        </w:rPr>
        <w:t>составляет</w:t>
      </w:r>
      <w:r w:rsidR="00FC4C66" w:rsidRPr="004C71EB">
        <w:rPr>
          <w:rFonts w:ascii="Arial" w:hAnsi="Arial" w:cs="Arial"/>
          <w:color w:val="000000"/>
          <w:sz w:val="20"/>
        </w:rPr>
        <w:t xml:space="preserve"> </w:t>
      </w:r>
      <w:r w:rsidRPr="004C71EB">
        <w:rPr>
          <w:rFonts w:ascii="Arial" w:hAnsi="Arial" w:cs="Arial"/>
          <w:color w:val="000000"/>
          <w:sz w:val="20"/>
        </w:rPr>
        <w:t>17</w:t>
      </w:r>
      <w:r w:rsidR="00FC4C66" w:rsidRPr="004C71EB">
        <w:rPr>
          <w:rFonts w:ascii="Arial" w:hAnsi="Arial" w:cs="Arial"/>
          <w:color w:val="000000"/>
          <w:sz w:val="20"/>
        </w:rPr>
        <w:t xml:space="preserve"> </w:t>
      </w:r>
      <w:r w:rsidRPr="004C71EB">
        <w:rPr>
          <w:rFonts w:ascii="Arial" w:hAnsi="Arial" w:cs="Arial"/>
          <w:color w:val="000000"/>
          <w:sz w:val="20"/>
        </w:rPr>
        <w:t>925</w:t>
      </w:r>
      <w:r w:rsidR="00FC4C66" w:rsidRPr="004C71EB">
        <w:rPr>
          <w:rFonts w:ascii="Arial" w:hAnsi="Arial" w:cs="Arial"/>
          <w:color w:val="000000"/>
          <w:sz w:val="20"/>
        </w:rPr>
        <w:t xml:space="preserve"> </w:t>
      </w:r>
      <w:r w:rsidRPr="004C71EB">
        <w:rPr>
          <w:rFonts w:ascii="Arial" w:hAnsi="Arial" w:cs="Arial"/>
          <w:color w:val="000000"/>
          <w:sz w:val="20"/>
        </w:rPr>
        <w:t>(Семнадцать</w:t>
      </w:r>
      <w:r w:rsidR="00FC4C66" w:rsidRPr="004C71EB">
        <w:rPr>
          <w:rFonts w:ascii="Arial" w:hAnsi="Arial" w:cs="Arial"/>
          <w:color w:val="000000"/>
          <w:sz w:val="20"/>
        </w:rPr>
        <w:t xml:space="preserve"> </w:t>
      </w:r>
      <w:r w:rsidRPr="004C71EB">
        <w:rPr>
          <w:rFonts w:ascii="Arial" w:hAnsi="Arial" w:cs="Arial"/>
          <w:color w:val="000000"/>
          <w:sz w:val="20"/>
        </w:rPr>
        <w:t>тысяч</w:t>
      </w:r>
      <w:r w:rsidR="00FC4C66" w:rsidRPr="004C71EB">
        <w:rPr>
          <w:rFonts w:ascii="Arial" w:hAnsi="Arial" w:cs="Arial"/>
          <w:color w:val="000000"/>
          <w:sz w:val="20"/>
        </w:rPr>
        <w:t xml:space="preserve"> </w:t>
      </w:r>
      <w:r w:rsidRPr="004C71EB">
        <w:rPr>
          <w:rFonts w:ascii="Arial" w:hAnsi="Arial" w:cs="Arial"/>
          <w:color w:val="000000"/>
          <w:sz w:val="20"/>
        </w:rPr>
        <w:t>девятьсот</w:t>
      </w:r>
      <w:r w:rsidR="00FC4C66" w:rsidRPr="004C71EB">
        <w:rPr>
          <w:rFonts w:ascii="Arial" w:hAnsi="Arial" w:cs="Arial"/>
          <w:color w:val="000000"/>
          <w:sz w:val="20"/>
        </w:rPr>
        <w:t xml:space="preserve"> </w:t>
      </w:r>
      <w:r w:rsidRPr="004C71EB">
        <w:rPr>
          <w:rFonts w:ascii="Arial" w:hAnsi="Arial" w:cs="Arial"/>
          <w:color w:val="000000"/>
          <w:sz w:val="20"/>
        </w:rPr>
        <w:t>двадцать</w:t>
      </w:r>
      <w:r w:rsidR="00FC4C66" w:rsidRPr="004C71EB">
        <w:rPr>
          <w:rFonts w:ascii="Arial" w:hAnsi="Arial" w:cs="Arial"/>
          <w:color w:val="000000"/>
          <w:sz w:val="20"/>
        </w:rPr>
        <w:t xml:space="preserve"> </w:t>
      </w:r>
      <w:r w:rsidRPr="004C71EB">
        <w:rPr>
          <w:rFonts w:ascii="Arial" w:hAnsi="Arial" w:cs="Arial"/>
          <w:color w:val="000000"/>
          <w:sz w:val="20"/>
        </w:rPr>
        <w:t>пять)</w:t>
      </w:r>
      <w:r w:rsidR="00FC4C66" w:rsidRPr="004C71EB">
        <w:rPr>
          <w:rFonts w:ascii="Arial" w:hAnsi="Arial" w:cs="Arial"/>
          <w:color w:val="000000"/>
          <w:sz w:val="20"/>
        </w:rPr>
        <w:t xml:space="preserve"> </w:t>
      </w:r>
      <w:r w:rsidRPr="004C71EB">
        <w:rPr>
          <w:rFonts w:ascii="Arial" w:hAnsi="Arial" w:cs="Arial"/>
          <w:color w:val="000000"/>
          <w:sz w:val="20"/>
        </w:rPr>
        <w:t>руб.</w:t>
      </w:r>
      <w:r w:rsidR="00FC4C66" w:rsidRPr="004C71EB">
        <w:rPr>
          <w:rFonts w:ascii="Arial" w:hAnsi="Arial" w:cs="Arial"/>
          <w:color w:val="000000"/>
          <w:sz w:val="20"/>
        </w:rPr>
        <w:t xml:space="preserve"> </w:t>
      </w:r>
      <w:r w:rsidRPr="004C71EB">
        <w:rPr>
          <w:rFonts w:ascii="Arial" w:hAnsi="Arial" w:cs="Arial"/>
          <w:color w:val="000000"/>
          <w:sz w:val="20"/>
        </w:rPr>
        <w:t>00</w:t>
      </w:r>
      <w:r w:rsidR="00FC4C66" w:rsidRPr="004C71EB">
        <w:rPr>
          <w:rFonts w:ascii="Arial" w:hAnsi="Arial" w:cs="Arial"/>
          <w:color w:val="000000"/>
          <w:sz w:val="20"/>
        </w:rPr>
        <w:t xml:space="preserve"> </w:t>
      </w:r>
      <w:r w:rsidRPr="004C71EB">
        <w:rPr>
          <w:rFonts w:ascii="Arial" w:hAnsi="Arial" w:cs="Arial"/>
          <w:color w:val="000000"/>
          <w:sz w:val="20"/>
        </w:rPr>
        <w:t>коп.</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Технические</w:t>
      </w:r>
      <w:r w:rsidR="00FC4C66" w:rsidRPr="004C71EB">
        <w:rPr>
          <w:rFonts w:ascii="Arial" w:hAnsi="Arial" w:cs="Arial"/>
          <w:color w:val="000000"/>
          <w:sz w:val="20"/>
        </w:rPr>
        <w:t xml:space="preserve"> </w:t>
      </w:r>
      <w:r w:rsidRPr="004C71EB">
        <w:rPr>
          <w:rFonts w:ascii="Arial" w:hAnsi="Arial" w:cs="Arial"/>
          <w:color w:val="000000"/>
          <w:sz w:val="20"/>
        </w:rPr>
        <w:t>условия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возможности</w:t>
      </w:r>
      <w:r w:rsidR="00FC4C66" w:rsidRPr="004C71EB">
        <w:rPr>
          <w:rFonts w:ascii="Arial" w:hAnsi="Arial" w:cs="Arial"/>
          <w:color w:val="000000"/>
          <w:sz w:val="20"/>
        </w:rPr>
        <w:t xml:space="preserve"> </w:t>
      </w:r>
      <w:r w:rsidRPr="004C71EB">
        <w:rPr>
          <w:rFonts w:ascii="Arial" w:hAnsi="Arial" w:cs="Arial"/>
          <w:color w:val="000000"/>
          <w:sz w:val="20"/>
        </w:rPr>
        <w:t>подключения</w:t>
      </w:r>
      <w:r w:rsidR="00FC4C66" w:rsidRPr="004C71EB">
        <w:rPr>
          <w:rFonts w:ascii="Arial" w:hAnsi="Arial" w:cs="Arial"/>
          <w:color w:val="000000"/>
          <w:sz w:val="20"/>
        </w:rPr>
        <w:t xml:space="preserve"> </w:t>
      </w:r>
      <w:r w:rsidRPr="004C71EB">
        <w:rPr>
          <w:rFonts w:ascii="Arial" w:hAnsi="Arial" w:cs="Arial"/>
          <w:color w:val="000000"/>
          <w:sz w:val="20"/>
        </w:rPr>
        <w:t>(технологического</w:t>
      </w:r>
      <w:r w:rsidR="00FC4C66" w:rsidRPr="004C71EB">
        <w:rPr>
          <w:rFonts w:ascii="Arial" w:hAnsi="Arial" w:cs="Arial"/>
          <w:color w:val="000000"/>
          <w:sz w:val="20"/>
        </w:rPr>
        <w:t xml:space="preserve"> </w:t>
      </w:r>
      <w:r w:rsidRPr="004C71EB">
        <w:rPr>
          <w:rFonts w:ascii="Arial" w:hAnsi="Arial" w:cs="Arial"/>
          <w:color w:val="000000"/>
          <w:sz w:val="20"/>
        </w:rPr>
        <w:t>присоединения)</w:t>
      </w:r>
      <w:r w:rsidR="00FC4C66" w:rsidRPr="004C71EB">
        <w:rPr>
          <w:rFonts w:ascii="Arial" w:hAnsi="Arial" w:cs="Arial"/>
          <w:color w:val="000000"/>
          <w:sz w:val="20"/>
        </w:rPr>
        <w:t xml:space="preserve"> </w:t>
      </w:r>
      <w:r w:rsidRPr="004C71EB">
        <w:rPr>
          <w:rFonts w:ascii="Arial" w:hAnsi="Arial" w:cs="Arial"/>
          <w:color w:val="000000"/>
          <w:sz w:val="20"/>
        </w:rPr>
        <w:t>объектов</w:t>
      </w:r>
      <w:r w:rsidR="00FC4C66" w:rsidRPr="004C71EB">
        <w:rPr>
          <w:rFonts w:ascii="Arial" w:hAnsi="Arial" w:cs="Arial"/>
          <w:color w:val="000000"/>
          <w:sz w:val="20"/>
        </w:rPr>
        <w:t xml:space="preserve"> </w:t>
      </w:r>
      <w:r w:rsidRPr="004C71EB">
        <w:rPr>
          <w:rFonts w:ascii="Arial" w:hAnsi="Arial" w:cs="Arial"/>
          <w:color w:val="000000"/>
          <w:sz w:val="20"/>
        </w:rPr>
        <w:t>капитального</w:t>
      </w:r>
      <w:r w:rsidR="00FC4C66" w:rsidRPr="004C71EB">
        <w:rPr>
          <w:rFonts w:ascii="Arial" w:hAnsi="Arial" w:cs="Arial"/>
          <w:color w:val="000000"/>
          <w:sz w:val="20"/>
        </w:rPr>
        <w:t xml:space="preserve"> </w:t>
      </w:r>
      <w:r w:rsidRPr="004C71EB">
        <w:rPr>
          <w:rFonts w:ascii="Arial" w:hAnsi="Arial" w:cs="Arial"/>
          <w:color w:val="000000"/>
          <w:sz w:val="20"/>
        </w:rPr>
        <w:t>строительства</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к</w:t>
      </w:r>
      <w:r w:rsidR="00FC4C66" w:rsidRPr="004C71EB">
        <w:rPr>
          <w:rFonts w:ascii="Arial" w:hAnsi="Arial" w:cs="Arial"/>
          <w:color w:val="000000"/>
          <w:sz w:val="20"/>
        </w:rPr>
        <w:t xml:space="preserve"> </w:t>
      </w:r>
      <w:r w:rsidRPr="004C71EB">
        <w:rPr>
          <w:rFonts w:ascii="Arial" w:hAnsi="Arial" w:cs="Arial"/>
          <w:color w:val="000000"/>
          <w:sz w:val="20"/>
        </w:rPr>
        <w:t>сетям</w:t>
      </w:r>
      <w:r w:rsidR="00FC4C66" w:rsidRPr="004C71EB">
        <w:rPr>
          <w:rFonts w:ascii="Arial" w:hAnsi="Arial" w:cs="Arial"/>
          <w:color w:val="000000"/>
          <w:sz w:val="20"/>
        </w:rPr>
        <w:t xml:space="preserve"> </w:t>
      </w:r>
      <w:r w:rsidRPr="004C71EB">
        <w:rPr>
          <w:rFonts w:ascii="Arial" w:hAnsi="Arial" w:cs="Arial"/>
          <w:color w:val="000000"/>
          <w:sz w:val="20"/>
        </w:rPr>
        <w:t>газораспределения</w:t>
      </w:r>
      <w:r w:rsidR="00FC4C66" w:rsidRPr="004C71EB">
        <w:rPr>
          <w:rFonts w:ascii="Arial" w:hAnsi="Arial" w:cs="Arial"/>
          <w:color w:val="000000"/>
          <w:sz w:val="20"/>
        </w:rPr>
        <w:t xml:space="preserve"> </w:t>
      </w:r>
      <w:r w:rsidRPr="004C71EB">
        <w:rPr>
          <w:rFonts w:ascii="Arial" w:hAnsi="Arial" w:cs="Arial"/>
          <w:color w:val="000000"/>
          <w:sz w:val="20"/>
        </w:rPr>
        <w:t>№349</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25.04.2023г.,</w:t>
      </w:r>
      <w:r w:rsidR="00FC4C66" w:rsidRPr="004C71EB">
        <w:rPr>
          <w:rFonts w:ascii="Arial" w:hAnsi="Arial" w:cs="Arial"/>
          <w:color w:val="000000"/>
          <w:sz w:val="20"/>
        </w:rPr>
        <w:t xml:space="preserve"> </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Технические</w:t>
      </w:r>
      <w:r w:rsidRPr="004C71EB">
        <w:rPr>
          <w:rFonts w:ascii="Arial" w:hAnsi="Arial" w:cs="Arial"/>
          <w:color w:val="000000"/>
          <w:sz w:val="20"/>
        </w:rPr>
        <w:t xml:space="preserve"> </w:t>
      </w:r>
      <w:r w:rsidR="002931D5" w:rsidRPr="004C71EB">
        <w:rPr>
          <w:rFonts w:ascii="Arial" w:hAnsi="Arial" w:cs="Arial"/>
          <w:color w:val="000000"/>
          <w:sz w:val="20"/>
        </w:rPr>
        <w:t>условия</w:t>
      </w:r>
      <w:r w:rsidRPr="004C71EB">
        <w:rPr>
          <w:rFonts w:ascii="Arial" w:hAnsi="Arial" w:cs="Arial"/>
          <w:color w:val="000000"/>
          <w:sz w:val="20"/>
        </w:rPr>
        <w:t xml:space="preserve"> </w:t>
      </w:r>
      <w:r w:rsidR="002931D5" w:rsidRPr="004C71EB">
        <w:rPr>
          <w:rFonts w:ascii="Arial" w:hAnsi="Arial" w:cs="Arial"/>
          <w:color w:val="000000"/>
          <w:sz w:val="20"/>
        </w:rPr>
        <w:t>о</w:t>
      </w:r>
      <w:r w:rsidRPr="004C71EB">
        <w:rPr>
          <w:rFonts w:ascii="Arial" w:hAnsi="Arial" w:cs="Arial"/>
          <w:color w:val="000000"/>
          <w:sz w:val="20"/>
        </w:rPr>
        <w:t xml:space="preserve"> </w:t>
      </w:r>
      <w:r w:rsidR="002931D5" w:rsidRPr="004C71EB">
        <w:rPr>
          <w:rFonts w:ascii="Arial" w:hAnsi="Arial" w:cs="Arial"/>
          <w:color w:val="000000"/>
          <w:sz w:val="20"/>
        </w:rPr>
        <w:t>возможности</w:t>
      </w:r>
      <w:r w:rsidRPr="004C71EB">
        <w:rPr>
          <w:rFonts w:ascii="Arial" w:hAnsi="Arial" w:cs="Arial"/>
          <w:color w:val="000000"/>
          <w:sz w:val="20"/>
        </w:rPr>
        <w:t xml:space="preserve"> </w:t>
      </w:r>
      <w:r w:rsidR="002931D5" w:rsidRPr="004C71EB">
        <w:rPr>
          <w:rFonts w:ascii="Arial" w:hAnsi="Arial" w:cs="Arial"/>
          <w:color w:val="000000"/>
          <w:sz w:val="20"/>
        </w:rPr>
        <w:t>подключения</w:t>
      </w:r>
      <w:r w:rsidRPr="004C71EB">
        <w:rPr>
          <w:rFonts w:ascii="Arial" w:hAnsi="Arial" w:cs="Arial"/>
          <w:color w:val="000000"/>
          <w:sz w:val="20"/>
        </w:rPr>
        <w:t xml:space="preserve"> </w:t>
      </w:r>
      <w:r w:rsidR="002931D5" w:rsidRPr="004C71EB">
        <w:rPr>
          <w:rFonts w:ascii="Arial" w:hAnsi="Arial" w:cs="Arial"/>
          <w:color w:val="000000"/>
          <w:sz w:val="20"/>
        </w:rPr>
        <w:t>к</w:t>
      </w:r>
      <w:r w:rsidRPr="004C71EB">
        <w:rPr>
          <w:rFonts w:ascii="Arial" w:hAnsi="Arial" w:cs="Arial"/>
          <w:color w:val="000000"/>
          <w:sz w:val="20"/>
        </w:rPr>
        <w:t xml:space="preserve"> </w:t>
      </w:r>
      <w:r w:rsidR="002931D5" w:rsidRPr="004C71EB">
        <w:rPr>
          <w:rFonts w:ascii="Arial" w:hAnsi="Arial" w:cs="Arial"/>
          <w:color w:val="000000"/>
          <w:sz w:val="20"/>
        </w:rPr>
        <w:t>сетям</w:t>
      </w:r>
      <w:r w:rsidRPr="004C71EB">
        <w:rPr>
          <w:rFonts w:ascii="Arial" w:hAnsi="Arial" w:cs="Arial"/>
          <w:color w:val="000000"/>
          <w:sz w:val="20"/>
        </w:rPr>
        <w:t xml:space="preserve"> </w:t>
      </w:r>
      <w:r w:rsidR="002931D5" w:rsidRPr="004C71EB">
        <w:rPr>
          <w:rFonts w:ascii="Arial" w:hAnsi="Arial" w:cs="Arial"/>
          <w:color w:val="000000"/>
          <w:sz w:val="20"/>
        </w:rPr>
        <w:t>водоснабжения</w:t>
      </w:r>
      <w:r w:rsidRPr="004C71EB">
        <w:rPr>
          <w:rFonts w:ascii="Arial" w:hAnsi="Arial" w:cs="Arial"/>
          <w:color w:val="000000"/>
          <w:sz w:val="20"/>
        </w:rPr>
        <w:t xml:space="preserve"> </w:t>
      </w:r>
      <w:r w:rsidR="002931D5" w:rsidRPr="004C71EB">
        <w:rPr>
          <w:rFonts w:ascii="Arial" w:hAnsi="Arial" w:cs="Arial"/>
          <w:color w:val="000000"/>
          <w:sz w:val="20"/>
        </w:rPr>
        <w:t>№253</w:t>
      </w:r>
      <w:r w:rsidRPr="004C71EB">
        <w:rPr>
          <w:rFonts w:ascii="Arial" w:hAnsi="Arial" w:cs="Arial"/>
          <w:color w:val="000000"/>
          <w:sz w:val="20"/>
        </w:rPr>
        <w:t xml:space="preserve"> </w:t>
      </w:r>
      <w:r w:rsidR="002931D5" w:rsidRPr="004C71EB">
        <w:rPr>
          <w:rFonts w:ascii="Arial" w:hAnsi="Arial" w:cs="Arial"/>
          <w:color w:val="000000"/>
          <w:sz w:val="20"/>
        </w:rPr>
        <w:t>от</w:t>
      </w:r>
      <w:r w:rsidRPr="004C71EB">
        <w:rPr>
          <w:rFonts w:ascii="Arial" w:hAnsi="Arial" w:cs="Arial"/>
          <w:color w:val="000000"/>
          <w:sz w:val="20"/>
        </w:rPr>
        <w:t xml:space="preserve"> </w:t>
      </w:r>
      <w:r w:rsidR="002931D5" w:rsidRPr="004C71EB">
        <w:rPr>
          <w:rFonts w:ascii="Arial" w:hAnsi="Arial" w:cs="Arial"/>
          <w:color w:val="000000"/>
          <w:sz w:val="20"/>
        </w:rPr>
        <w:t>15.05.2023г.,</w:t>
      </w:r>
      <w:r w:rsidRPr="004C71EB">
        <w:rPr>
          <w:rFonts w:ascii="Arial" w:hAnsi="Arial" w:cs="Arial"/>
          <w:color w:val="000000"/>
          <w:sz w:val="20"/>
        </w:rPr>
        <w:t xml:space="preserve"> </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Параметры</w:t>
      </w:r>
      <w:r w:rsidRPr="004C71EB">
        <w:rPr>
          <w:rFonts w:ascii="Arial" w:hAnsi="Arial" w:cs="Arial"/>
          <w:color w:val="000000"/>
          <w:sz w:val="20"/>
        </w:rPr>
        <w:t xml:space="preserve"> </w:t>
      </w:r>
      <w:r w:rsidR="002931D5" w:rsidRPr="004C71EB">
        <w:rPr>
          <w:rFonts w:ascii="Arial" w:hAnsi="Arial" w:cs="Arial"/>
          <w:color w:val="000000"/>
          <w:sz w:val="20"/>
        </w:rPr>
        <w:t>строительства:</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минимальные</w:t>
      </w:r>
      <w:r w:rsidR="00FC4C66" w:rsidRPr="004C71EB">
        <w:rPr>
          <w:rFonts w:ascii="Arial" w:hAnsi="Arial" w:cs="Arial"/>
          <w:color w:val="000000"/>
          <w:sz w:val="20"/>
        </w:rPr>
        <w:t xml:space="preserve"> </w:t>
      </w:r>
      <w:r w:rsidRPr="004C71EB">
        <w:rPr>
          <w:rFonts w:ascii="Arial" w:hAnsi="Arial" w:cs="Arial"/>
          <w:color w:val="000000"/>
          <w:sz w:val="20"/>
        </w:rPr>
        <w:t>отступы</w:t>
      </w:r>
      <w:r w:rsidR="00FC4C66" w:rsidRPr="004C71EB">
        <w:rPr>
          <w:rFonts w:ascii="Arial" w:hAnsi="Arial" w:cs="Arial"/>
          <w:color w:val="000000"/>
          <w:sz w:val="20"/>
        </w:rPr>
        <w:t xml:space="preserve"> </w:t>
      </w:r>
      <w:r w:rsidRPr="004C71EB">
        <w:rPr>
          <w:rFonts w:ascii="Arial" w:hAnsi="Arial" w:cs="Arial"/>
          <w:color w:val="000000"/>
          <w:sz w:val="20"/>
        </w:rPr>
        <w:t>от</w:t>
      </w:r>
      <w:r w:rsidR="00FC4C66" w:rsidRPr="004C71EB">
        <w:rPr>
          <w:rFonts w:ascii="Arial" w:hAnsi="Arial" w:cs="Arial"/>
          <w:color w:val="000000"/>
          <w:sz w:val="20"/>
        </w:rPr>
        <w:t xml:space="preserve"> </w:t>
      </w:r>
      <w:r w:rsidRPr="004C71EB">
        <w:rPr>
          <w:rFonts w:ascii="Arial" w:hAnsi="Arial" w:cs="Arial"/>
          <w:color w:val="000000"/>
          <w:sz w:val="20"/>
        </w:rPr>
        <w:t>границ</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за</w:t>
      </w:r>
      <w:r w:rsidR="00FC4C66" w:rsidRPr="004C71EB">
        <w:rPr>
          <w:rFonts w:ascii="Arial" w:hAnsi="Arial" w:cs="Arial"/>
          <w:color w:val="000000"/>
          <w:sz w:val="20"/>
        </w:rPr>
        <w:t xml:space="preserve"> </w:t>
      </w:r>
      <w:r w:rsidRPr="004C71EB">
        <w:rPr>
          <w:rFonts w:ascii="Arial" w:hAnsi="Arial" w:cs="Arial"/>
          <w:color w:val="000000"/>
          <w:sz w:val="20"/>
        </w:rPr>
        <w:t>пределами</w:t>
      </w:r>
      <w:r w:rsidR="00FC4C66" w:rsidRPr="004C71EB">
        <w:rPr>
          <w:rFonts w:ascii="Arial" w:hAnsi="Arial" w:cs="Arial"/>
          <w:color w:val="000000"/>
          <w:sz w:val="20"/>
        </w:rPr>
        <w:t xml:space="preserve"> </w:t>
      </w:r>
      <w:r w:rsidRPr="004C71EB">
        <w:rPr>
          <w:rFonts w:ascii="Arial" w:hAnsi="Arial" w:cs="Arial"/>
          <w:color w:val="000000"/>
          <w:sz w:val="20"/>
        </w:rPr>
        <w:t>которых</w:t>
      </w:r>
      <w:r w:rsidR="00FC4C66" w:rsidRPr="004C71EB">
        <w:rPr>
          <w:rFonts w:ascii="Arial" w:hAnsi="Arial" w:cs="Arial"/>
          <w:color w:val="000000"/>
          <w:sz w:val="20"/>
        </w:rPr>
        <w:t xml:space="preserve"> </w:t>
      </w:r>
      <w:r w:rsidRPr="004C71EB">
        <w:rPr>
          <w:rFonts w:ascii="Arial" w:hAnsi="Arial" w:cs="Arial"/>
          <w:color w:val="000000"/>
          <w:sz w:val="20"/>
        </w:rPr>
        <w:t>запрещено</w:t>
      </w:r>
      <w:r w:rsidR="00FC4C66" w:rsidRPr="004C71EB">
        <w:rPr>
          <w:rFonts w:ascii="Arial" w:hAnsi="Arial" w:cs="Arial"/>
          <w:color w:val="000000"/>
          <w:sz w:val="20"/>
        </w:rPr>
        <w:t xml:space="preserve"> </w:t>
      </w:r>
      <w:r w:rsidRPr="004C71EB">
        <w:rPr>
          <w:rFonts w:ascii="Arial" w:hAnsi="Arial" w:cs="Arial"/>
          <w:color w:val="000000"/>
          <w:sz w:val="20"/>
        </w:rPr>
        <w:t>строительство</w:t>
      </w:r>
      <w:r w:rsidR="00FC4C66" w:rsidRPr="004C71EB">
        <w:rPr>
          <w:rFonts w:ascii="Arial" w:hAnsi="Arial" w:cs="Arial"/>
          <w:color w:val="000000"/>
          <w:sz w:val="20"/>
        </w:rPr>
        <w:t xml:space="preserve"> </w:t>
      </w:r>
      <w:r w:rsidRPr="004C71EB">
        <w:rPr>
          <w:rFonts w:ascii="Arial" w:hAnsi="Arial" w:cs="Arial"/>
          <w:color w:val="000000"/>
          <w:sz w:val="20"/>
        </w:rPr>
        <w:t>зданий,</w:t>
      </w:r>
      <w:r w:rsidR="00FC4C66" w:rsidRPr="004C71EB">
        <w:rPr>
          <w:rFonts w:ascii="Arial" w:hAnsi="Arial" w:cs="Arial"/>
          <w:color w:val="000000"/>
          <w:sz w:val="20"/>
        </w:rPr>
        <w:t xml:space="preserve"> </w:t>
      </w:r>
      <w:r w:rsidRPr="004C71EB">
        <w:rPr>
          <w:rFonts w:ascii="Arial" w:hAnsi="Arial" w:cs="Arial"/>
          <w:color w:val="000000"/>
          <w:sz w:val="20"/>
        </w:rPr>
        <w:t>строений,</w:t>
      </w:r>
      <w:r w:rsidR="00FC4C66" w:rsidRPr="004C71EB">
        <w:rPr>
          <w:rFonts w:ascii="Arial" w:hAnsi="Arial" w:cs="Arial"/>
          <w:color w:val="000000"/>
          <w:sz w:val="20"/>
        </w:rPr>
        <w:t xml:space="preserve"> </w:t>
      </w:r>
      <w:r w:rsidRPr="004C71EB">
        <w:rPr>
          <w:rFonts w:ascii="Arial" w:hAnsi="Arial" w:cs="Arial"/>
          <w:color w:val="000000"/>
          <w:sz w:val="20"/>
        </w:rPr>
        <w:t>сооружений:</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до</w:t>
      </w:r>
      <w:r w:rsidR="00FC4C66" w:rsidRPr="004C71EB">
        <w:rPr>
          <w:rFonts w:ascii="Arial" w:hAnsi="Arial" w:cs="Arial"/>
          <w:color w:val="000000"/>
          <w:sz w:val="20"/>
        </w:rPr>
        <w:t xml:space="preserve"> </w:t>
      </w:r>
      <w:r w:rsidRPr="004C71EB">
        <w:rPr>
          <w:rFonts w:ascii="Arial" w:hAnsi="Arial" w:cs="Arial"/>
          <w:color w:val="000000"/>
          <w:sz w:val="20"/>
        </w:rPr>
        <w:t>усадебного,</w:t>
      </w:r>
      <w:r w:rsidR="00FC4C66" w:rsidRPr="004C71EB">
        <w:rPr>
          <w:rFonts w:ascii="Arial" w:hAnsi="Arial" w:cs="Arial"/>
          <w:color w:val="000000"/>
          <w:sz w:val="20"/>
        </w:rPr>
        <w:t xml:space="preserve"> </w:t>
      </w:r>
      <w:r w:rsidRPr="004C71EB">
        <w:rPr>
          <w:rFonts w:ascii="Arial" w:hAnsi="Arial" w:cs="Arial"/>
          <w:color w:val="000000"/>
          <w:sz w:val="20"/>
        </w:rPr>
        <w:t>одно-,</w:t>
      </w:r>
      <w:r w:rsidR="00FC4C66" w:rsidRPr="004C71EB">
        <w:rPr>
          <w:rFonts w:ascii="Arial" w:hAnsi="Arial" w:cs="Arial"/>
          <w:color w:val="000000"/>
          <w:sz w:val="20"/>
        </w:rPr>
        <w:t xml:space="preserve"> </w:t>
      </w:r>
      <w:r w:rsidRPr="004C71EB">
        <w:rPr>
          <w:rFonts w:ascii="Arial" w:hAnsi="Arial" w:cs="Arial"/>
          <w:color w:val="000000"/>
          <w:sz w:val="20"/>
        </w:rPr>
        <w:t>двухквартирного</w:t>
      </w:r>
      <w:r w:rsidR="00FC4C66" w:rsidRPr="004C71EB">
        <w:rPr>
          <w:rFonts w:ascii="Arial" w:hAnsi="Arial" w:cs="Arial"/>
          <w:color w:val="000000"/>
          <w:sz w:val="20"/>
        </w:rPr>
        <w:t xml:space="preserve"> </w:t>
      </w:r>
      <w:r w:rsidRPr="004C71EB">
        <w:rPr>
          <w:rFonts w:ascii="Arial" w:hAnsi="Arial" w:cs="Arial"/>
          <w:color w:val="000000"/>
          <w:sz w:val="20"/>
        </w:rPr>
        <w:t>дома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м;</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предельное</w:t>
      </w:r>
      <w:r w:rsidR="00FC4C66" w:rsidRPr="004C71EB">
        <w:rPr>
          <w:rFonts w:ascii="Arial" w:hAnsi="Arial" w:cs="Arial"/>
          <w:color w:val="000000"/>
          <w:sz w:val="20"/>
        </w:rPr>
        <w:t xml:space="preserve"> </w:t>
      </w:r>
      <w:r w:rsidRPr="004C71EB">
        <w:rPr>
          <w:rFonts w:ascii="Arial" w:hAnsi="Arial" w:cs="Arial"/>
          <w:color w:val="000000"/>
          <w:sz w:val="20"/>
        </w:rPr>
        <w:t>количество</w:t>
      </w:r>
      <w:r w:rsidR="00FC4C66" w:rsidRPr="004C71EB">
        <w:rPr>
          <w:rFonts w:ascii="Arial" w:hAnsi="Arial" w:cs="Arial"/>
          <w:color w:val="000000"/>
          <w:sz w:val="20"/>
        </w:rPr>
        <w:t xml:space="preserve"> </w:t>
      </w:r>
      <w:r w:rsidRPr="004C71EB">
        <w:rPr>
          <w:rFonts w:ascii="Arial" w:hAnsi="Arial" w:cs="Arial"/>
          <w:color w:val="000000"/>
          <w:sz w:val="20"/>
        </w:rPr>
        <w:t>этажей</w:t>
      </w:r>
      <w:r w:rsidR="00FC4C66" w:rsidRPr="004C71EB">
        <w:rPr>
          <w:rFonts w:ascii="Arial" w:hAnsi="Arial" w:cs="Arial"/>
          <w:color w:val="000000"/>
          <w:sz w:val="20"/>
        </w:rPr>
        <w:t xml:space="preserve"> </w:t>
      </w:r>
      <w:r w:rsidRPr="004C71EB">
        <w:rPr>
          <w:rFonts w:ascii="Arial" w:hAnsi="Arial" w:cs="Arial"/>
          <w:color w:val="000000"/>
          <w:sz w:val="20"/>
        </w:rPr>
        <w:t>(или</w:t>
      </w:r>
      <w:r w:rsidR="00FC4C66" w:rsidRPr="004C71EB">
        <w:rPr>
          <w:rFonts w:ascii="Arial" w:hAnsi="Arial" w:cs="Arial"/>
          <w:color w:val="000000"/>
          <w:sz w:val="20"/>
        </w:rPr>
        <w:t xml:space="preserve"> </w:t>
      </w:r>
      <w:r w:rsidRPr="004C71EB">
        <w:rPr>
          <w:rFonts w:ascii="Arial" w:hAnsi="Arial" w:cs="Arial"/>
          <w:color w:val="000000"/>
          <w:sz w:val="20"/>
        </w:rPr>
        <w:t>предельная</w:t>
      </w:r>
      <w:r w:rsidR="00FC4C66" w:rsidRPr="004C71EB">
        <w:rPr>
          <w:rFonts w:ascii="Arial" w:hAnsi="Arial" w:cs="Arial"/>
          <w:color w:val="000000"/>
          <w:sz w:val="20"/>
        </w:rPr>
        <w:t xml:space="preserve"> </w:t>
      </w:r>
      <w:r w:rsidRPr="004C71EB">
        <w:rPr>
          <w:rFonts w:ascii="Arial" w:hAnsi="Arial" w:cs="Arial"/>
          <w:color w:val="000000"/>
          <w:sz w:val="20"/>
        </w:rPr>
        <w:t>высота)</w:t>
      </w:r>
      <w:r w:rsidR="00FC4C66" w:rsidRPr="004C71EB">
        <w:rPr>
          <w:rFonts w:ascii="Arial" w:hAnsi="Arial" w:cs="Arial"/>
          <w:color w:val="000000"/>
          <w:sz w:val="20"/>
        </w:rPr>
        <w:t xml:space="preserve"> </w:t>
      </w:r>
      <w:r w:rsidRPr="004C71EB">
        <w:rPr>
          <w:rFonts w:ascii="Arial" w:hAnsi="Arial" w:cs="Arial"/>
          <w:color w:val="000000"/>
          <w:sz w:val="20"/>
        </w:rPr>
        <w:t>зданий,</w:t>
      </w:r>
      <w:r w:rsidR="00FC4C66" w:rsidRPr="004C71EB">
        <w:rPr>
          <w:rFonts w:ascii="Arial" w:hAnsi="Arial" w:cs="Arial"/>
          <w:color w:val="000000"/>
          <w:sz w:val="20"/>
        </w:rPr>
        <w:t xml:space="preserve"> </w:t>
      </w:r>
      <w:r w:rsidRPr="004C71EB">
        <w:rPr>
          <w:rFonts w:ascii="Arial" w:hAnsi="Arial" w:cs="Arial"/>
          <w:color w:val="000000"/>
          <w:sz w:val="20"/>
        </w:rPr>
        <w:t>строений,</w:t>
      </w:r>
      <w:r w:rsidR="00FC4C66" w:rsidRPr="004C71EB">
        <w:rPr>
          <w:rFonts w:ascii="Arial" w:hAnsi="Arial" w:cs="Arial"/>
          <w:color w:val="000000"/>
          <w:sz w:val="20"/>
        </w:rPr>
        <w:t xml:space="preserve"> </w:t>
      </w:r>
      <w:r w:rsidRPr="004C71EB">
        <w:rPr>
          <w:rFonts w:ascii="Arial" w:hAnsi="Arial" w:cs="Arial"/>
          <w:color w:val="000000"/>
          <w:sz w:val="20"/>
        </w:rPr>
        <w:t>сооружений</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3</w:t>
      </w:r>
      <w:r w:rsidR="00FC4C66" w:rsidRPr="004C71EB">
        <w:rPr>
          <w:rFonts w:ascii="Arial" w:hAnsi="Arial" w:cs="Arial"/>
          <w:color w:val="000000"/>
          <w:sz w:val="20"/>
        </w:rPr>
        <w:t xml:space="preserve"> </w:t>
      </w:r>
      <w:r w:rsidRPr="004C71EB">
        <w:rPr>
          <w:rFonts w:ascii="Arial" w:hAnsi="Arial" w:cs="Arial"/>
          <w:color w:val="000000"/>
          <w:sz w:val="20"/>
        </w:rPr>
        <w:t>этажа;</w:t>
      </w:r>
      <w:r w:rsidR="00FC4C66" w:rsidRPr="004C71EB">
        <w:rPr>
          <w:rFonts w:ascii="Arial" w:hAnsi="Arial" w:cs="Arial"/>
          <w:color w:val="000000"/>
          <w:sz w:val="20"/>
        </w:rPr>
        <w:t xml:space="preserve"> </w:t>
      </w:r>
    </w:p>
    <w:p w:rsidR="00AA51D0"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максимальный</w:t>
      </w:r>
      <w:r w:rsidR="00FC4C66" w:rsidRPr="004C71EB">
        <w:rPr>
          <w:rFonts w:ascii="Arial" w:hAnsi="Arial" w:cs="Arial"/>
          <w:color w:val="000000"/>
          <w:sz w:val="20"/>
        </w:rPr>
        <w:t xml:space="preserve"> </w:t>
      </w:r>
      <w:r w:rsidRPr="004C71EB">
        <w:rPr>
          <w:rFonts w:ascii="Arial" w:hAnsi="Arial" w:cs="Arial"/>
          <w:color w:val="000000"/>
          <w:sz w:val="20"/>
        </w:rPr>
        <w:t>процент</w:t>
      </w:r>
      <w:r w:rsidR="00FC4C66" w:rsidRPr="004C71EB">
        <w:rPr>
          <w:rFonts w:ascii="Arial" w:hAnsi="Arial" w:cs="Arial"/>
          <w:color w:val="000000"/>
          <w:sz w:val="20"/>
        </w:rPr>
        <w:t xml:space="preserve"> </w:t>
      </w:r>
      <w:r w:rsidRPr="004C71EB">
        <w:rPr>
          <w:rFonts w:ascii="Arial" w:hAnsi="Arial" w:cs="Arial"/>
          <w:color w:val="000000"/>
          <w:sz w:val="20"/>
        </w:rPr>
        <w:t>застройки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границах</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(отношение</w:t>
      </w:r>
      <w:r w:rsidR="00FC4C66" w:rsidRPr="004C71EB">
        <w:rPr>
          <w:rFonts w:ascii="Arial" w:hAnsi="Arial" w:cs="Arial"/>
          <w:color w:val="000000"/>
          <w:sz w:val="20"/>
        </w:rPr>
        <w:t xml:space="preserve"> </w:t>
      </w:r>
      <w:r w:rsidRPr="004C71EB">
        <w:rPr>
          <w:rFonts w:ascii="Arial" w:hAnsi="Arial" w:cs="Arial"/>
          <w:color w:val="000000"/>
          <w:sz w:val="20"/>
        </w:rPr>
        <w:t>суммарной</w:t>
      </w:r>
      <w:r w:rsidR="00FC4C66" w:rsidRPr="004C71EB">
        <w:rPr>
          <w:rFonts w:ascii="Arial" w:hAnsi="Arial" w:cs="Arial"/>
          <w:color w:val="000000"/>
          <w:sz w:val="20"/>
        </w:rPr>
        <w:t xml:space="preserve"> </w:t>
      </w:r>
      <w:r w:rsidRPr="004C71EB">
        <w:rPr>
          <w:rFonts w:ascii="Arial" w:hAnsi="Arial" w:cs="Arial"/>
          <w:color w:val="000000"/>
          <w:sz w:val="20"/>
        </w:rPr>
        <w:t>площади</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которая</w:t>
      </w:r>
      <w:r w:rsidR="00FC4C66" w:rsidRPr="004C71EB">
        <w:rPr>
          <w:rFonts w:ascii="Arial" w:hAnsi="Arial" w:cs="Arial"/>
          <w:color w:val="000000"/>
          <w:sz w:val="20"/>
        </w:rPr>
        <w:t xml:space="preserve"> </w:t>
      </w:r>
      <w:r w:rsidRPr="004C71EB">
        <w:rPr>
          <w:rFonts w:ascii="Arial" w:hAnsi="Arial" w:cs="Arial"/>
          <w:color w:val="000000"/>
          <w:sz w:val="20"/>
        </w:rPr>
        <w:t>может</w:t>
      </w:r>
      <w:r w:rsidR="00FC4C66" w:rsidRPr="004C71EB">
        <w:rPr>
          <w:rFonts w:ascii="Arial" w:hAnsi="Arial" w:cs="Arial"/>
          <w:color w:val="000000"/>
          <w:sz w:val="20"/>
        </w:rPr>
        <w:t xml:space="preserve"> </w:t>
      </w:r>
      <w:r w:rsidRPr="004C71EB">
        <w:rPr>
          <w:rFonts w:ascii="Arial" w:hAnsi="Arial" w:cs="Arial"/>
          <w:color w:val="000000"/>
          <w:sz w:val="20"/>
        </w:rPr>
        <w:t>быть</w:t>
      </w:r>
      <w:r w:rsidR="00FC4C66" w:rsidRPr="004C71EB">
        <w:rPr>
          <w:rFonts w:ascii="Arial" w:hAnsi="Arial" w:cs="Arial"/>
          <w:color w:val="000000"/>
          <w:sz w:val="20"/>
        </w:rPr>
        <w:t xml:space="preserve"> </w:t>
      </w:r>
      <w:r w:rsidRPr="004C71EB">
        <w:rPr>
          <w:rFonts w:ascii="Arial" w:hAnsi="Arial" w:cs="Arial"/>
          <w:color w:val="000000"/>
          <w:sz w:val="20"/>
        </w:rPr>
        <w:t>застроена,</w:t>
      </w:r>
      <w:r w:rsidR="00FC4C66" w:rsidRPr="004C71EB">
        <w:rPr>
          <w:rFonts w:ascii="Arial" w:hAnsi="Arial" w:cs="Arial"/>
          <w:color w:val="000000"/>
          <w:sz w:val="20"/>
        </w:rPr>
        <w:t xml:space="preserve"> </w:t>
      </w:r>
      <w:r w:rsidRPr="004C71EB">
        <w:rPr>
          <w:rFonts w:ascii="Arial" w:hAnsi="Arial" w:cs="Arial"/>
          <w:color w:val="000000"/>
          <w:sz w:val="20"/>
        </w:rPr>
        <w:t>ко</w:t>
      </w:r>
      <w:r w:rsidR="00FC4C66" w:rsidRPr="004C71EB">
        <w:rPr>
          <w:rFonts w:ascii="Arial" w:hAnsi="Arial" w:cs="Arial"/>
          <w:color w:val="000000"/>
          <w:sz w:val="20"/>
        </w:rPr>
        <w:t xml:space="preserve"> </w:t>
      </w:r>
      <w:r w:rsidRPr="004C71EB">
        <w:rPr>
          <w:rFonts w:ascii="Arial" w:hAnsi="Arial" w:cs="Arial"/>
          <w:color w:val="000000"/>
          <w:sz w:val="20"/>
        </w:rPr>
        <w:t>всей</w:t>
      </w:r>
      <w:r w:rsidR="00FC4C66" w:rsidRPr="004C71EB">
        <w:rPr>
          <w:rFonts w:ascii="Arial" w:hAnsi="Arial" w:cs="Arial"/>
          <w:color w:val="000000"/>
          <w:sz w:val="20"/>
        </w:rPr>
        <w:t xml:space="preserve"> </w:t>
      </w:r>
      <w:r w:rsidRPr="004C71EB">
        <w:rPr>
          <w:rFonts w:ascii="Arial" w:hAnsi="Arial" w:cs="Arial"/>
          <w:color w:val="000000"/>
          <w:sz w:val="20"/>
        </w:rPr>
        <w:t>площади</w:t>
      </w:r>
      <w:r w:rsidR="00FC4C66" w:rsidRPr="004C71EB">
        <w:rPr>
          <w:rFonts w:ascii="Arial" w:hAnsi="Arial" w:cs="Arial"/>
          <w:color w:val="000000"/>
          <w:sz w:val="20"/>
        </w:rPr>
        <w:t xml:space="preserve"> </w:t>
      </w:r>
      <w:r w:rsidRPr="004C71EB">
        <w:rPr>
          <w:rFonts w:ascii="Arial" w:hAnsi="Arial" w:cs="Arial"/>
          <w:color w:val="000000"/>
          <w:sz w:val="20"/>
        </w:rPr>
        <w:t>земельного</w:t>
      </w:r>
      <w:r w:rsidR="00FC4C66" w:rsidRPr="004C71EB">
        <w:rPr>
          <w:rFonts w:ascii="Arial" w:hAnsi="Arial" w:cs="Arial"/>
          <w:color w:val="000000"/>
          <w:sz w:val="20"/>
        </w:rPr>
        <w:t xml:space="preserve"> </w:t>
      </w:r>
      <w:r w:rsidRPr="004C71EB">
        <w:rPr>
          <w:rFonts w:ascii="Arial" w:hAnsi="Arial" w:cs="Arial"/>
          <w:color w:val="000000"/>
          <w:sz w:val="20"/>
        </w:rPr>
        <w:t>участка)</w:t>
      </w:r>
      <w:r w:rsidR="00FC4C66" w:rsidRPr="004C71EB">
        <w:rPr>
          <w:rFonts w:ascii="Arial" w:hAnsi="Arial" w:cs="Arial"/>
          <w:color w:val="000000"/>
          <w:sz w:val="20"/>
        </w:rPr>
        <w:t xml:space="preserve"> </w:t>
      </w:r>
      <w:r w:rsidRPr="004C71EB">
        <w:rPr>
          <w:rFonts w:ascii="Arial" w:hAnsi="Arial" w:cs="Arial"/>
          <w:color w:val="000000"/>
          <w:sz w:val="20"/>
        </w:rPr>
        <w:t>–</w:t>
      </w:r>
      <w:r w:rsidR="00FC4C66" w:rsidRPr="004C71EB">
        <w:rPr>
          <w:rFonts w:ascii="Arial" w:hAnsi="Arial" w:cs="Arial"/>
          <w:color w:val="000000"/>
          <w:sz w:val="20"/>
        </w:rPr>
        <w:t xml:space="preserve"> </w:t>
      </w:r>
      <w:r w:rsidRPr="004C71EB">
        <w:rPr>
          <w:rFonts w:ascii="Arial" w:hAnsi="Arial" w:cs="Arial"/>
          <w:color w:val="000000"/>
          <w:sz w:val="20"/>
        </w:rPr>
        <w:t>50</w:t>
      </w:r>
      <w:r w:rsidR="00FC4C66" w:rsidRPr="004C71EB">
        <w:rPr>
          <w:rFonts w:ascii="Arial" w:hAnsi="Arial" w:cs="Arial"/>
          <w:color w:val="000000"/>
          <w:sz w:val="20"/>
        </w:rPr>
        <w:t xml:space="preserve"> </w:t>
      </w:r>
      <w:r w:rsidRPr="004C71EB">
        <w:rPr>
          <w:rFonts w:ascii="Arial" w:hAnsi="Arial" w:cs="Arial"/>
          <w:color w:val="000000"/>
          <w:sz w:val="20"/>
        </w:rPr>
        <w:t>процентов.</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Заинтересованные</w:t>
      </w:r>
      <w:r w:rsidR="00FC4C66" w:rsidRPr="004C71EB">
        <w:rPr>
          <w:rFonts w:ascii="Arial" w:hAnsi="Arial" w:cs="Arial"/>
          <w:color w:val="000000"/>
          <w:sz w:val="20"/>
        </w:rPr>
        <w:t xml:space="preserve"> </w:t>
      </w:r>
      <w:r w:rsidRPr="004C71EB">
        <w:rPr>
          <w:rFonts w:ascii="Arial" w:hAnsi="Arial" w:cs="Arial"/>
          <w:color w:val="000000"/>
          <w:sz w:val="20"/>
        </w:rPr>
        <w:t>лица</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предоставлении</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собственность</w:t>
      </w:r>
      <w:r w:rsidR="00FC4C66" w:rsidRPr="004C71EB">
        <w:rPr>
          <w:rFonts w:ascii="Arial" w:hAnsi="Arial" w:cs="Arial"/>
          <w:color w:val="000000"/>
          <w:sz w:val="20"/>
        </w:rPr>
        <w:t xml:space="preserve"> </w:t>
      </w:r>
      <w:r w:rsidRPr="004C71EB">
        <w:rPr>
          <w:rFonts w:ascii="Arial" w:hAnsi="Arial" w:cs="Arial"/>
          <w:color w:val="000000"/>
          <w:sz w:val="20"/>
        </w:rPr>
        <w:t>вышеуказанных</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течение</w:t>
      </w:r>
      <w:r w:rsidR="00FC4C66" w:rsidRPr="004C71EB">
        <w:rPr>
          <w:rFonts w:ascii="Arial" w:hAnsi="Arial" w:cs="Arial"/>
          <w:color w:val="000000"/>
          <w:sz w:val="20"/>
        </w:rPr>
        <w:t xml:space="preserve"> </w:t>
      </w:r>
      <w:r w:rsidRPr="004C71EB">
        <w:rPr>
          <w:rFonts w:ascii="Arial" w:hAnsi="Arial" w:cs="Arial"/>
          <w:color w:val="000000"/>
          <w:sz w:val="20"/>
        </w:rPr>
        <w:t>тридцати</w:t>
      </w:r>
      <w:r w:rsidR="00FC4C66" w:rsidRPr="004C71EB">
        <w:rPr>
          <w:rFonts w:ascii="Arial" w:hAnsi="Arial" w:cs="Arial"/>
          <w:color w:val="000000"/>
          <w:sz w:val="20"/>
        </w:rPr>
        <w:t xml:space="preserve"> </w:t>
      </w:r>
      <w:r w:rsidRPr="004C71EB">
        <w:rPr>
          <w:rFonts w:ascii="Arial" w:hAnsi="Arial" w:cs="Arial"/>
          <w:color w:val="000000"/>
          <w:sz w:val="20"/>
        </w:rPr>
        <w:t>календарных</w:t>
      </w:r>
      <w:r w:rsidR="00FC4C66" w:rsidRPr="004C71EB">
        <w:rPr>
          <w:rFonts w:ascii="Arial" w:hAnsi="Arial" w:cs="Arial"/>
          <w:color w:val="000000"/>
          <w:sz w:val="20"/>
        </w:rPr>
        <w:t xml:space="preserve"> </w:t>
      </w:r>
      <w:r w:rsidRPr="004C71EB">
        <w:rPr>
          <w:rFonts w:ascii="Arial" w:hAnsi="Arial" w:cs="Arial"/>
          <w:color w:val="000000"/>
          <w:sz w:val="20"/>
        </w:rPr>
        <w:t>дней</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момента</w:t>
      </w:r>
      <w:r w:rsidR="00FC4C66" w:rsidRPr="004C71EB">
        <w:rPr>
          <w:rFonts w:ascii="Arial" w:hAnsi="Arial" w:cs="Arial"/>
          <w:color w:val="000000"/>
          <w:sz w:val="20"/>
        </w:rPr>
        <w:t xml:space="preserve"> </w:t>
      </w:r>
      <w:r w:rsidRPr="004C71EB">
        <w:rPr>
          <w:rFonts w:ascii="Arial" w:hAnsi="Arial" w:cs="Arial"/>
          <w:color w:val="000000"/>
          <w:sz w:val="20"/>
        </w:rPr>
        <w:t>опубликования</w:t>
      </w:r>
      <w:r w:rsidR="00FC4C66" w:rsidRPr="004C71EB">
        <w:rPr>
          <w:rFonts w:ascii="Arial" w:hAnsi="Arial" w:cs="Arial"/>
          <w:color w:val="000000"/>
          <w:sz w:val="20"/>
        </w:rPr>
        <w:t xml:space="preserve"> </w:t>
      </w:r>
      <w:r w:rsidRPr="004C71EB">
        <w:rPr>
          <w:rFonts w:ascii="Arial" w:hAnsi="Arial" w:cs="Arial"/>
          <w:color w:val="000000"/>
          <w:sz w:val="20"/>
        </w:rPr>
        <w:t>настоящего</w:t>
      </w:r>
      <w:r w:rsidR="00FC4C66" w:rsidRPr="004C71EB">
        <w:rPr>
          <w:rFonts w:ascii="Arial" w:hAnsi="Arial" w:cs="Arial"/>
          <w:color w:val="000000"/>
          <w:sz w:val="20"/>
        </w:rPr>
        <w:t xml:space="preserve"> </w:t>
      </w:r>
      <w:r w:rsidRPr="004C71EB">
        <w:rPr>
          <w:rFonts w:ascii="Arial" w:hAnsi="Arial" w:cs="Arial"/>
          <w:color w:val="000000"/>
          <w:sz w:val="20"/>
        </w:rPr>
        <w:t>извещения</w:t>
      </w:r>
      <w:r w:rsidR="00FC4C66" w:rsidRPr="004C71EB">
        <w:rPr>
          <w:rFonts w:ascii="Arial" w:hAnsi="Arial" w:cs="Arial"/>
          <w:color w:val="000000"/>
          <w:sz w:val="20"/>
        </w:rPr>
        <w:t xml:space="preserve"> </w:t>
      </w:r>
      <w:r w:rsidRPr="004C71EB">
        <w:rPr>
          <w:rFonts w:ascii="Arial" w:hAnsi="Arial" w:cs="Arial"/>
          <w:color w:val="000000"/>
          <w:sz w:val="20"/>
        </w:rPr>
        <w:t>вправе</w:t>
      </w:r>
      <w:r w:rsidR="00FC4C66" w:rsidRPr="004C71EB">
        <w:rPr>
          <w:rFonts w:ascii="Arial" w:hAnsi="Arial" w:cs="Arial"/>
          <w:color w:val="000000"/>
          <w:sz w:val="20"/>
        </w:rPr>
        <w:t xml:space="preserve"> </w:t>
      </w:r>
      <w:r w:rsidRPr="004C71EB">
        <w:rPr>
          <w:rFonts w:ascii="Arial" w:hAnsi="Arial" w:cs="Arial"/>
          <w:color w:val="000000"/>
          <w:sz w:val="20"/>
        </w:rPr>
        <w:t>подавать</w:t>
      </w:r>
      <w:r w:rsidR="00FC4C66" w:rsidRPr="004C71EB">
        <w:rPr>
          <w:rFonts w:ascii="Arial" w:hAnsi="Arial" w:cs="Arial"/>
          <w:color w:val="000000"/>
          <w:sz w:val="20"/>
        </w:rPr>
        <w:t xml:space="preserve"> </w:t>
      </w:r>
      <w:r w:rsidRPr="004C71EB">
        <w:rPr>
          <w:rFonts w:ascii="Arial" w:hAnsi="Arial" w:cs="Arial"/>
          <w:color w:val="000000"/>
          <w:sz w:val="20"/>
        </w:rPr>
        <w:t>заявления</w:t>
      </w:r>
      <w:r w:rsidR="00FC4C66" w:rsidRPr="004C71EB">
        <w:rPr>
          <w:rFonts w:ascii="Arial" w:hAnsi="Arial" w:cs="Arial"/>
          <w:color w:val="000000"/>
          <w:sz w:val="20"/>
        </w:rPr>
        <w:t xml:space="preserve"> </w:t>
      </w:r>
      <w:r w:rsidRPr="004C71EB">
        <w:rPr>
          <w:rFonts w:ascii="Arial" w:hAnsi="Arial" w:cs="Arial"/>
          <w:color w:val="000000"/>
          <w:sz w:val="20"/>
        </w:rPr>
        <w:t>о</w:t>
      </w:r>
      <w:r w:rsidR="00FC4C66" w:rsidRPr="004C71EB">
        <w:rPr>
          <w:rFonts w:ascii="Arial" w:hAnsi="Arial" w:cs="Arial"/>
          <w:color w:val="000000"/>
          <w:sz w:val="20"/>
        </w:rPr>
        <w:t xml:space="preserve"> </w:t>
      </w:r>
      <w:r w:rsidRPr="004C71EB">
        <w:rPr>
          <w:rFonts w:ascii="Arial" w:hAnsi="Arial" w:cs="Arial"/>
          <w:color w:val="000000"/>
          <w:sz w:val="20"/>
        </w:rPr>
        <w:t>намерении</w:t>
      </w:r>
      <w:r w:rsidR="00FC4C66" w:rsidRPr="004C71EB">
        <w:rPr>
          <w:rFonts w:ascii="Arial" w:hAnsi="Arial" w:cs="Arial"/>
          <w:color w:val="000000"/>
          <w:sz w:val="20"/>
        </w:rPr>
        <w:t xml:space="preserve"> </w:t>
      </w:r>
      <w:r w:rsidRPr="004C71EB">
        <w:rPr>
          <w:rFonts w:ascii="Arial" w:hAnsi="Arial" w:cs="Arial"/>
          <w:color w:val="000000"/>
          <w:sz w:val="20"/>
        </w:rPr>
        <w:t>участвовать</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аукционе</w:t>
      </w:r>
      <w:r w:rsidR="00FC4C66" w:rsidRPr="004C71EB">
        <w:rPr>
          <w:rFonts w:ascii="Arial" w:hAnsi="Arial" w:cs="Arial"/>
          <w:color w:val="000000"/>
          <w:sz w:val="20"/>
        </w:rPr>
        <w:t xml:space="preserve"> </w:t>
      </w:r>
      <w:r w:rsidRPr="004C71EB">
        <w:rPr>
          <w:rFonts w:ascii="Arial" w:hAnsi="Arial" w:cs="Arial"/>
          <w:color w:val="000000"/>
          <w:sz w:val="20"/>
        </w:rPr>
        <w:t>по</w:t>
      </w:r>
      <w:r w:rsidR="00FC4C66" w:rsidRPr="004C71EB">
        <w:rPr>
          <w:rFonts w:ascii="Arial" w:hAnsi="Arial" w:cs="Arial"/>
          <w:color w:val="000000"/>
          <w:sz w:val="20"/>
        </w:rPr>
        <w:t xml:space="preserve"> </w:t>
      </w:r>
      <w:r w:rsidRPr="004C71EB">
        <w:rPr>
          <w:rFonts w:ascii="Arial" w:hAnsi="Arial" w:cs="Arial"/>
          <w:color w:val="000000"/>
          <w:sz w:val="20"/>
        </w:rPr>
        <w:t>предоставлению</w:t>
      </w:r>
      <w:r w:rsidR="00FC4C66" w:rsidRPr="004C71EB">
        <w:rPr>
          <w:rFonts w:ascii="Arial" w:hAnsi="Arial" w:cs="Arial"/>
          <w:color w:val="000000"/>
          <w:sz w:val="20"/>
        </w:rPr>
        <w:t xml:space="preserve"> </w:t>
      </w:r>
      <w:r w:rsidRPr="004C71EB">
        <w:rPr>
          <w:rFonts w:ascii="Arial" w:hAnsi="Arial" w:cs="Arial"/>
          <w:color w:val="000000"/>
          <w:sz w:val="20"/>
        </w:rPr>
        <w:t>земельных</w:t>
      </w:r>
      <w:r w:rsidR="00FC4C66" w:rsidRPr="004C71EB">
        <w:rPr>
          <w:rFonts w:ascii="Arial" w:hAnsi="Arial" w:cs="Arial"/>
          <w:color w:val="000000"/>
          <w:sz w:val="20"/>
        </w:rPr>
        <w:t xml:space="preserve"> </w:t>
      </w:r>
      <w:r w:rsidRPr="004C71EB">
        <w:rPr>
          <w:rFonts w:ascii="Arial" w:hAnsi="Arial" w:cs="Arial"/>
          <w:color w:val="000000"/>
          <w:sz w:val="20"/>
        </w:rPr>
        <w:t>участков</w:t>
      </w:r>
      <w:r w:rsidR="00FC4C66" w:rsidRPr="004C71EB">
        <w:rPr>
          <w:rFonts w:ascii="Arial" w:hAnsi="Arial" w:cs="Arial"/>
          <w:color w:val="000000"/>
          <w:sz w:val="20"/>
        </w:rPr>
        <w:t xml:space="preserve"> </w:t>
      </w:r>
      <w:r w:rsidRPr="004C71EB">
        <w:rPr>
          <w:rFonts w:ascii="Arial" w:hAnsi="Arial" w:cs="Arial"/>
          <w:color w:val="000000"/>
          <w:sz w:val="20"/>
        </w:rPr>
        <w:t>в</w:t>
      </w:r>
      <w:r w:rsidR="00FC4C66" w:rsidRPr="004C71EB">
        <w:rPr>
          <w:rFonts w:ascii="Arial" w:hAnsi="Arial" w:cs="Arial"/>
          <w:color w:val="000000"/>
          <w:sz w:val="20"/>
        </w:rPr>
        <w:t xml:space="preserve"> </w:t>
      </w:r>
      <w:r w:rsidRPr="004C71EB">
        <w:rPr>
          <w:rFonts w:ascii="Arial" w:hAnsi="Arial" w:cs="Arial"/>
          <w:color w:val="000000"/>
          <w:sz w:val="20"/>
        </w:rPr>
        <w:t>собственность.</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Способ</w:t>
      </w:r>
      <w:r w:rsidRPr="004C71EB">
        <w:rPr>
          <w:rFonts w:ascii="Arial" w:hAnsi="Arial" w:cs="Arial"/>
          <w:color w:val="000000"/>
          <w:sz w:val="20"/>
        </w:rPr>
        <w:t xml:space="preserve"> </w:t>
      </w:r>
      <w:r w:rsidR="002931D5" w:rsidRPr="004C71EB">
        <w:rPr>
          <w:rFonts w:ascii="Arial" w:hAnsi="Arial" w:cs="Arial"/>
          <w:color w:val="000000"/>
          <w:sz w:val="20"/>
        </w:rPr>
        <w:t>подачи</w:t>
      </w:r>
      <w:r w:rsidRPr="004C71EB">
        <w:rPr>
          <w:rFonts w:ascii="Arial" w:hAnsi="Arial" w:cs="Arial"/>
          <w:color w:val="000000"/>
          <w:sz w:val="20"/>
        </w:rPr>
        <w:t xml:space="preserve"> </w:t>
      </w:r>
      <w:r w:rsidR="002931D5" w:rsidRPr="004C71EB">
        <w:rPr>
          <w:rFonts w:ascii="Arial" w:hAnsi="Arial" w:cs="Arial"/>
          <w:color w:val="000000"/>
          <w:sz w:val="20"/>
        </w:rPr>
        <w:t>заявлений:</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Заявление</w:t>
      </w:r>
      <w:r w:rsidRPr="004C71EB">
        <w:rPr>
          <w:rFonts w:ascii="Arial" w:hAnsi="Arial" w:cs="Arial"/>
          <w:color w:val="000000"/>
          <w:sz w:val="20"/>
        </w:rPr>
        <w:t xml:space="preserve"> </w:t>
      </w:r>
      <w:r w:rsidR="002931D5" w:rsidRPr="004C71EB">
        <w:rPr>
          <w:rFonts w:ascii="Arial" w:hAnsi="Arial" w:cs="Arial"/>
          <w:color w:val="000000"/>
          <w:sz w:val="20"/>
        </w:rPr>
        <w:t>подается</w:t>
      </w:r>
      <w:r w:rsidRPr="004C71EB">
        <w:rPr>
          <w:rFonts w:ascii="Arial" w:hAnsi="Arial" w:cs="Arial"/>
          <w:color w:val="000000"/>
          <w:sz w:val="20"/>
        </w:rPr>
        <w:t xml:space="preserve"> </w:t>
      </w:r>
      <w:r w:rsidR="002931D5" w:rsidRPr="004C71EB">
        <w:rPr>
          <w:rFonts w:ascii="Arial" w:hAnsi="Arial" w:cs="Arial"/>
          <w:color w:val="000000"/>
          <w:sz w:val="20"/>
        </w:rPr>
        <w:t>заинтересованным</w:t>
      </w:r>
      <w:r w:rsidRPr="004C71EB">
        <w:rPr>
          <w:rFonts w:ascii="Arial" w:hAnsi="Arial" w:cs="Arial"/>
          <w:color w:val="000000"/>
          <w:sz w:val="20"/>
        </w:rPr>
        <w:t xml:space="preserve"> </w:t>
      </w:r>
      <w:r w:rsidR="002931D5" w:rsidRPr="004C71EB">
        <w:rPr>
          <w:rFonts w:ascii="Arial" w:hAnsi="Arial" w:cs="Arial"/>
          <w:color w:val="000000"/>
          <w:sz w:val="20"/>
        </w:rPr>
        <w:t>лицом</w:t>
      </w:r>
      <w:r w:rsidRPr="004C71EB">
        <w:rPr>
          <w:rFonts w:ascii="Arial" w:hAnsi="Arial" w:cs="Arial"/>
          <w:color w:val="000000"/>
          <w:sz w:val="20"/>
        </w:rPr>
        <w:t xml:space="preserve"> </w:t>
      </w:r>
      <w:r w:rsidR="002931D5" w:rsidRPr="004C71EB">
        <w:rPr>
          <w:rFonts w:ascii="Arial" w:hAnsi="Arial" w:cs="Arial"/>
          <w:color w:val="000000"/>
          <w:sz w:val="20"/>
        </w:rPr>
        <w:t>лично</w:t>
      </w:r>
      <w:r w:rsidRPr="004C71EB">
        <w:rPr>
          <w:rFonts w:ascii="Arial" w:hAnsi="Arial" w:cs="Arial"/>
          <w:color w:val="000000"/>
          <w:sz w:val="20"/>
        </w:rPr>
        <w:t xml:space="preserve"> </w:t>
      </w:r>
      <w:r w:rsidR="002931D5" w:rsidRPr="004C71EB">
        <w:rPr>
          <w:rFonts w:ascii="Arial" w:hAnsi="Arial" w:cs="Arial"/>
          <w:color w:val="000000"/>
          <w:sz w:val="20"/>
        </w:rPr>
        <w:t>или</w:t>
      </w:r>
      <w:r w:rsidRPr="004C71EB">
        <w:rPr>
          <w:rFonts w:ascii="Arial" w:hAnsi="Arial" w:cs="Arial"/>
          <w:color w:val="000000"/>
          <w:sz w:val="20"/>
        </w:rPr>
        <w:t xml:space="preserve"> </w:t>
      </w:r>
      <w:r w:rsidR="002931D5" w:rsidRPr="004C71EB">
        <w:rPr>
          <w:rFonts w:ascii="Arial" w:hAnsi="Arial" w:cs="Arial"/>
          <w:color w:val="000000"/>
          <w:sz w:val="20"/>
        </w:rPr>
        <w:t>через</w:t>
      </w:r>
      <w:r w:rsidRPr="004C71EB">
        <w:rPr>
          <w:rFonts w:ascii="Arial" w:hAnsi="Arial" w:cs="Arial"/>
          <w:color w:val="000000"/>
          <w:sz w:val="20"/>
        </w:rPr>
        <w:t xml:space="preserve"> </w:t>
      </w:r>
      <w:r w:rsidR="002931D5" w:rsidRPr="004C71EB">
        <w:rPr>
          <w:rFonts w:ascii="Arial" w:hAnsi="Arial" w:cs="Arial"/>
          <w:color w:val="000000"/>
          <w:sz w:val="20"/>
        </w:rPr>
        <w:t>представителя</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виде</w:t>
      </w:r>
      <w:r w:rsidRPr="004C71EB">
        <w:rPr>
          <w:rFonts w:ascii="Arial" w:hAnsi="Arial" w:cs="Arial"/>
          <w:color w:val="000000"/>
          <w:sz w:val="20"/>
        </w:rPr>
        <w:t xml:space="preserve"> </w:t>
      </w:r>
      <w:r w:rsidR="002931D5" w:rsidRPr="004C71EB">
        <w:rPr>
          <w:rFonts w:ascii="Arial" w:hAnsi="Arial" w:cs="Arial"/>
          <w:color w:val="000000"/>
          <w:sz w:val="20"/>
        </w:rPr>
        <w:t>бумажного</w:t>
      </w:r>
      <w:r w:rsidRPr="004C71EB">
        <w:rPr>
          <w:rFonts w:ascii="Arial" w:hAnsi="Arial" w:cs="Arial"/>
          <w:color w:val="000000"/>
          <w:sz w:val="20"/>
        </w:rPr>
        <w:t xml:space="preserve"> </w:t>
      </w:r>
      <w:r w:rsidR="002931D5" w:rsidRPr="004C71EB">
        <w:rPr>
          <w:rFonts w:ascii="Arial" w:hAnsi="Arial" w:cs="Arial"/>
          <w:color w:val="000000"/>
          <w:sz w:val="20"/>
        </w:rPr>
        <w:t>документа.</w:t>
      </w:r>
      <w:r w:rsidRPr="004C71EB">
        <w:rPr>
          <w:rFonts w:ascii="Arial" w:hAnsi="Arial" w:cs="Arial"/>
          <w:color w:val="000000"/>
          <w:sz w:val="20"/>
        </w:rPr>
        <w:t xml:space="preserve"> </w:t>
      </w:r>
      <w:r w:rsidR="002931D5" w:rsidRPr="004C71EB">
        <w:rPr>
          <w:rFonts w:ascii="Arial" w:hAnsi="Arial" w:cs="Arial"/>
          <w:color w:val="000000"/>
          <w:sz w:val="20"/>
        </w:rPr>
        <w:t>Лица,</w:t>
      </w:r>
      <w:r w:rsidRPr="004C71EB">
        <w:rPr>
          <w:rFonts w:ascii="Arial" w:hAnsi="Arial" w:cs="Arial"/>
          <w:color w:val="000000"/>
          <w:sz w:val="20"/>
        </w:rPr>
        <w:t xml:space="preserve"> </w:t>
      </w:r>
      <w:r w:rsidR="002931D5" w:rsidRPr="004C71EB">
        <w:rPr>
          <w:rFonts w:ascii="Arial" w:hAnsi="Arial" w:cs="Arial"/>
          <w:color w:val="000000"/>
          <w:sz w:val="20"/>
        </w:rPr>
        <w:t>подающие</w:t>
      </w:r>
      <w:r w:rsidRPr="004C71EB">
        <w:rPr>
          <w:rFonts w:ascii="Arial" w:hAnsi="Arial" w:cs="Arial"/>
          <w:color w:val="000000"/>
          <w:sz w:val="20"/>
        </w:rPr>
        <w:t xml:space="preserve"> </w:t>
      </w:r>
      <w:r w:rsidR="002931D5" w:rsidRPr="004C71EB">
        <w:rPr>
          <w:rFonts w:ascii="Arial" w:hAnsi="Arial" w:cs="Arial"/>
          <w:color w:val="000000"/>
          <w:sz w:val="20"/>
        </w:rPr>
        <w:t>заявление</w:t>
      </w:r>
      <w:r w:rsidRPr="004C71EB">
        <w:rPr>
          <w:rFonts w:ascii="Arial" w:hAnsi="Arial" w:cs="Arial"/>
          <w:color w:val="000000"/>
          <w:sz w:val="20"/>
        </w:rPr>
        <w:t xml:space="preserve"> </w:t>
      </w:r>
      <w:r w:rsidR="002931D5" w:rsidRPr="004C71EB">
        <w:rPr>
          <w:rFonts w:ascii="Arial" w:hAnsi="Arial" w:cs="Arial"/>
          <w:color w:val="000000"/>
          <w:sz w:val="20"/>
        </w:rPr>
        <w:t>о</w:t>
      </w:r>
      <w:r w:rsidRPr="004C71EB">
        <w:rPr>
          <w:rFonts w:ascii="Arial" w:hAnsi="Arial" w:cs="Arial"/>
          <w:color w:val="000000"/>
          <w:sz w:val="20"/>
        </w:rPr>
        <w:t xml:space="preserve"> </w:t>
      </w:r>
      <w:r w:rsidR="002931D5" w:rsidRPr="004C71EB">
        <w:rPr>
          <w:rFonts w:ascii="Arial" w:hAnsi="Arial" w:cs="Arial"/>
          <w:color w:val="000000"/>
          <w:sz w:val="20"/>
        </w:rPr>
        <w:t>намерении</w:t>
      </w:r>
      <w:r w:rsidRPr="004C71EB">
        <w:rPr>
          <w:rFonts w:ascii="Arial" w:hAnsi="Arial" w:cs="Arial"/>
          <w:color w:val="000000"/>
          <w:sz w:val="20"/>
        </w:rPr>
        <w:t xml:space="preserve"> </w:t>
      </w:r>
      <w:r w:rsidR="002931D5" w:rsidRPr="004C71EB">
        <w:rPr>
          <w:rFonts w:ascii="Arial" w:hAnsi="Arial" w:cs="Arial"/>
          <w:color w:val="000000"/>
          <w:sz w:val="20"/>
        </w:rPr>
        <w:t>участвовать</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аукционе</w:t>
      </w:r>
      <w:r w:rsidRPr="004C71EB">
        <w:rPr>
          <w:rFonts w:ascii="Arial" w:hAnsi="Arial" w:cs="Arial"/>
          <w:color w:val="000000"/>
          <w:sz w:val="20"/>
        </w:rPr>
        <w:t xml:space="preserve"> </w:t>
      </w:r>
      <w:r w:rsidR="002931D5" w:rsidRPr="004C71EB">
        <w:rPr>
          <w:rFonts w:ascii="Arial" w:hAnsi="Arial" w:cs="Arial"/>
          <w:color w:val="000000"/>
          <w:sz w:val="20"/>
        </w:rPr>
        <w:t>по</w:t>
      </w:r>
      <w:r w:rsidRPr="004C71EB">
        <w:rPr>
          <w:rFonts w:ascii="Arial" w:hAnsi="Arial" w:cs="Arial"/>
          <w:color w:val="000000"/>
          <w:sz w:val="20"/>
        </w:rPr>
        <w:t xml:space="preserve"> </w:t>
      </w:r>
      <w:r w:rsidR="002931D5" w:rsidRPr="004C71EB">
        <w:rPr>
          <w:rFonts w:ascii="Arial" w:hAnsi="Arial" w:cs="Arial"/>
          <w:color w:val="000000"/>
          <w:sz w:val="20"/>
        </w:rPr>
        <w:t>продаже</w:t>
      </w:r>
      <w:r w:rsidRPr="004C71EB">
        <w:rPr>
          <w:rFonts w:ascii="Arial" w:hAnsi="Arial" w:cs="Arial"/>
          <w:color w:val="000000"/>
          <w:sz w:val="20"/>
        </w:rPr>
        <w:t xml:space="preserve"> </w:t>
      </w:r>
      <w:r w:rsidR="002931D5" w:rsidRPr="004C71EB">
        <w:rPr>
          <w:rFonts w:ascii="Arial" w:hAnsi="Arial" w:cs="Arial"/>
          <w:color w:val="000000"/>
          <w:sz w:val="20"/>
        </w:rPr>
        <w:t>права</w:t>
      </w:r>
      <w:r w:rsidRPr="004C71EB">
        <w:rPr>
          <w:rFonts w:ascii="Arial" w:hAnsi="Arial" w:cs="Arial"/>
          <w:color w:val="000000"/>
          <w:sz w:val="20"/>
        </w:rPr>
        <w:t xml:space="preserve"> </w:t>
      </w:r>
      <w:r w:rsidR="002931D5" w:rsidRPr="004C71EB">
        <w:rPr>
          <w:rFonts w:ascii="Arial" w:hAnsi="Arial" w:cs="Arial"/>
          <w:color w:val="000000"/>
          <w:sz w:val="20"/>
        </w:rPr>
        <w:t>аренды</w:t>
      </w:r>
      <w:r w:rsidRPr="004C71EB">
        <w:rPr>
          <w:rFonts w:ascii="Arial" w:hAnsi="Arial" w:cs="Arial"/>
          <w:color w:val="000000"/>
          <w:sz w:val="20"/>
        </w:rPr>
        <w:t xml:space="preserve"> </w:t>
      </w:r>
      <w:r w:rsidR="002931D5" w:rsidRPr="004C71EB">
        <w:rPr>
          <w:rFonts w:ascii="Arial" w:hAnsi="Arial" w:cs="Arial"/>
          <w:color w:val="000000"/>
          <w:sz w:val="20"/>
        </w:rPr>
        <w:t>вышеуказанных</w:t>
      </w:r>
      <w:r w:rsidRPr="004C71EB">
        <w:rPr>
          <w:rFonts w:ascii="Arial" w:hAnsi="Arial" w:cs="Arial"/>
          <w:color w:val="000000"/>
          <w:sz w:val="20"/>
        </w:rPr>
        <w:t xml:space="preserve"> </w:t>
      </w:r>
      <w:r w:rsidR="002931D5" w:rsidRPr="004C71EB">
        <w:rPr>
          <w:rFonts w:ascii="Arial" w:hAnsi="Arial" w:cs="Arial"/>
          <w:color w:val="000000"/>
          <w:sz w:val="20"/>
        </w:rPr>
        <w:t>земельных</w:t>
      </w:r>
      <w:r w:rsidRPr="004C71EB">
        <w:rPr>
          <w:rFonts w:ascii="Arial" w:hAnsi="Arial" w:cs="Arial"/>
          <w:color w:val="000000"/>
          <w:sz w:val="20"/>
        </w:rPr>
        <w:t xml:space="preserve"> </w:t>
      </w:r>
      <w:r w:rsidR="002931D5" w:rsidRPr="004C71EB">
        <w:rPr>
          <w:rFonts w:ascii="Arial" w:hAnsi="Arial" w:cs="Arial"/>
          <w:color w:val="000000"/>
          <w:sz w:val="20"/>
        </w:rPr>
        <w:t>участков,</w:t>
      </w:r>
      <w:r w:rsidRPr="004C71EB">
        <w:rPr>
          <w:rFonts w:ascii="Arial" w:hAnsi="Arial" w:cs="Arial"/>
          <w:color w:val="000000"/>
          <w:sz w:val="20"/>
        </w:rPr>
        <w:t xml:space="preserve"> </w:t>
      </w:r>
      <w:r w:rsidR="002931D5" w:rsidRPr="004C71EB">
        <w:rPr>
          <w:rFonts w:ascii="Arial" w:hAnsi="Arial" w:cs="Arial"/>
          <w:color w:val="000000"/>
          <w:sz w:val="20"/>
        </w:rPr>
        <w:t>предъявляют</w:t>
      </w:r>
      <w:r w:rsidRPr="004C71EB">
        <w:rPr>
          <w:rFonts w:ascii="Arial" w:hAnsi="Arial" w:cs="Arial"/>
          <w:color w:val="000000"/>
          <w:sz w:val="20"/>
        </w:rPr>
        <w:t xml:space="preserve"> </w:t>
      </w:r>
      <w:r w:rsidR="002931D5" w:rsidRPr="004C71EB">
        <w:rPr>
          <w:rFonts w:ascii="Arial" w:hAnsi="Arial" w:cs="Arial"/>
          <w:color w:val="000000"/>
          <w:sz w:val="20"/>
        </w:rPr>
        <w:t>документ,</w:t>
      </w:r>
      <w:r w:rsidRPr="004C71EB">
        <w:rPr>
          <w:rFonts w:ascii="Arial" w:hAnsi="Arial" w:cs="Arial"/>
          <w:color w:val="000000"/>
          <w:sz w:val="20"/>
        </w:rPr>
        <w:t xml:space="preserve"> </w:t>
      </w:r>
      <w:r w:rsidR="002931D5" w:rsidRPr="004C71EB">
        <w:rPr>
          <w:rFonts w:ascii="Arial" w:hAnsi="Arial" w:cs="Arial"/>
          <w:color w:val="000000"/>
          <w:sz w:val="20"/>
        </w:rPr>
        <w:t>удостоверяющий</w:t>
      </w:r>
      <w:r w:rsidRPr="004C71EB">
        <w:rPr>
          <w:rFonts w:ascii="Arial" w:hAnsi="Arial" w:cs="Arial"/>
          <w:color w:val="000000"/>
          <w:sz w:val="20"/>
        </w:rPr>
        <w:t xml:space="preserve"> </w:t>
      </w:r>
      <w:r w:rsidR="002931D5" w:rsidRPr="004C71EB">
        <w:rPr>
          <w:rFonts w:ascii="Arial" w:hAnsi="Arial" w:cs="Arial"/>
          <w:color w:val="000000"/>
          <w:sz w:val="20"/>
        </w:rPr>
        <w:t>личность</w:t>
      </w:r>
      <w:r w:rsidRPr="004C71EB">
        <w:rPr>
          <w:rFonts w:ascii="Arial" w:hAnsi="Arial" w:cs="Arial"/>
          <w:color w:val="000000"/>
          <w:sz w:val="20"/>
        </w:rPr>
        <w:t xml:space="preserve"> </w:t>
      </w:r>
      <w:r w:rsidR="002931D5" w:rsidRPr="004C71EB">
        <w:rPr>
          <w:rFonts w:ascii="Arial" w:hAnsi="Arial" w:cs="Arial"/>
          <w:color w:val="000000"/>
          <w:sz w:val="20"/>
        </w:rPr>
        <w:t>заявителя,</w:t>
      </w:r>
      <w:r w:rsidRPr="004C71EB">
        <w:rPr>
          <w:rFonts w:ascii="Arial" w:hAnsi="Arial" w:cs="Arial"/>
          <w:color w:val="000000"/>
          <w:sz w:val="20"/>
        </w:rPr>
        <w:t xml:space="preserve"> </w:t>
      </w:r>
      <w:r w:rsidR="002931D5" w:rsidRPr="004C71EB">
        <w:rPr>
          <w:rFonts w:ascii="Arial" w:hAnsi="Arial" w:cs="Arial"/>
          <w:color w:val="000000"/>
          <w:sz w:val="20"/>
        </w:rPr>
        <w:t>а</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случае</w:t>
      </w:r>
      <w:r w:rsidRPr="004C71EB">
        <w:rPr>
          <w:rFonts w:ascii="Arial" w:hAnsi="Arial" w:cs="Arial"/>
          <w:color w:val="000000"/>
          <w:sz w:val="20"/>
        </w:rPr>
        <w:t xml:space="preserve"> </w:t>
      </w:r>
      <w:r w:rsidR="002931D5" w:rsidRPr="004C71EB">
        <w:rPr>
          <w:rFonts w:ascii="Arial" w:hAnsi="Arial" w:cs="Arial"/>
          <w:color w:val="000000"/>
          <w:sz w:val="20"/>
        </w:rPr>
        <w:t>обращения</w:t>
      </w:r>
      <w:r w:rsidRPr="004C71EB">
        <w:rPr>
          <w:rFonts w:ascii="Arial" w:hAnsi="Arial" w:cs="Arial"/>
          <w:color w:val="000000"/>
          <w:sz w:val="20"/>
        </w:rPr>
        <w:t xml:space="preserve"> </w:t>
      </w:r>
      <w:r w:rsidR="002931D5" w:rsidRPr="004C71EB">
        <w:rPr>
          <w:rFonts w:ascii="Arial" w:hAnsi="Arial" w:cs="Arial"/>
          <w:color w:val="000000"/>
          <w:sz w:val="20"/>
        </w:rPr>
        <w:t>представителя</w:t>
      </w:r>
      <w:r w:rsidRPr="004C71EB">
        <w:rPr>
          <w:rFonts w:ascii="Arial" w:hAnsi="Arial" w:cs="Arial"/>
          <w:color w:val="000000"/>
          <w:sz w:val="20"/>
        </w:rPr>
        <w:t xml:space="preserve"> </w:t>
      </w:r>
      <w:r w:rsidR="002931D5" w:rsidRPr="004C71EB">
        <w:rPr>
          <w:rFonts w:ascii="Arial" w:hAnsi="Arial" w:cs="Arial"/>
          <w:color w:val="000000"/>
          <w:sz w:val="20"/>
        </w:rPr>
        <w:t>физического</w:t>
      </w:r>
      <w:r w:rsidRPr="004C71EB">
        <w:rPr>
          <w:rFonts w:ascii="Arial" w:hAnsi="Arial" w:cs="Arial"/>
          <w:color w:val="000000"/>
          <w:sz w:val="20"/>
        </w:rPr>
        <w:t xml:space="preserve"> </w:t>
      </w:r>
      <w:r w:rsidR="002931D5" w:rsidRPr="004C71EB">
        <w:rPr>
          <w:rFonts w:ascii="Arial" w:hAnsi="Arial" w:cs="Arial"/>
          <w:color w:val="000000"/>
          <w:sz w:val="20"/>
        </w:rPr>
        <w:t>лица</w:t>
      </w:r>
      <w:r w:rsidRPr="004C71EB">
        <w:rPr>
          <w:rFonts w:ascii="Arial" w:hAnsi="Arial" w:cs="Arial"/>
          <w:color w:val="000000"/>
          <w:sz w:val="20"/>
        </w:rPr>
        <w:t xml:space="preserve"> </w:t>
      </w:r>
      <w:r w:rsidR="002931D5" w:rsidRPr="004C71EB">
        <w:rPr>
          <w:rFonts w:ascii="Arial" w:hAnsi="Arial" w:cs="Arial"/>
          <w:color w:val="000000"/>
          <w:sz w:val="20"/>
        </w:rPr>
        <w:t>-</w:t>
      </w:r>
      <w:r w:rsidRPr="004C71EB">
        <w:rPr>
          <w:rFonts w:ascii="Arial" w:hAnsi="Arial" w:cs="Arial"/>
          <w:color w:val="000000"/>
          <w:sz w:val="20"/>
        </w:rPr>
        <w:t xml:space="preserve"> </w:t>
      </w:r>
      <w:r w:rsidR="002931D5" w:rsidRPr="004C71EB">
        <w:rPr>
          <w:rFonts w:ascii="Arial" w:hAnsi="Arial" w:cs="Arial"/>
          <w:color w:val="000000"/>
          <w:sz w:val="20"/>
        </w:rPr>
        <w:t>документ,</w:t>
      </w:r>
      <w:r w:rsidRPr="004C71EB">
        <w:rPr>
          <w:rFonts w:ascii="Arial" w:hAnsi="Arial" w:cs="Arial"/>
          <w:color w:val="000000"/>
          <w:sz w:val="20"/>
        </w:rPr>
        <w:t xml:space="preserve"> </w:t>
      </w:r>
      <w:r w:rsidR="002931D5" w:rsidRPr="004C71EB">
        <w:rPr>
          <w:rFonts w:ascii="Arial" w:hAnsi="Arial" w:cs="Arial"/>
          <w:color w:val="000000"/>
          <w:sz w:val="20"/>
        </w:rPr>
        <w:t>подтверждающий</w:t>
      </w:r>
      <w:r w:rsidRPr="004C71EB">
        <w:rPr>
          <w:rFonts w:ascii="Arial" w:hAnsi="Arial" w:cs="Arial"/>
          <w:color w:val="000000"/>
          <w:sz w:val="20"/>
        </w:rPr>
        <w:t xml:space="preserve"> </w:t>
      </w:r>
      <w:r w:rsidR="002931D5" w:rsidRPr="004C71EB">
        <w:rPr>
          <w:rFonts w:ascii="Arial" w:hAnsi="Arial" w:cs="Arial"/>
          <w:color w:val="000000"/>
          <w:sz w:val="20"/>
        </w:rPr>
        <w:t>полномочия</w:t>
      </w:r>
      <w:r w:rsidRPr="004C71EB">
        <w:rPr>
          <w:rFonts w:ascii="Arial" w:hAnsi="Arial" w:cs="Arial"/>
          <w:color w:val="000000"/>
          <w:sz w:val="20"/>
        </w:rPr>
        <w:t xml:space="preserve"> </w:t>
      </w:r>
      <w:r w:rsidR="002931D5" w:rsidRPr="004C71EB">
        <w:rPr>
          <w:rFonts w:ascii="Arial" w:hAnsi="Arial" w:cs="Arial"/>
          <w:color w:val="000000"/>
          <w:sz w:val="20"/>
        </w:rPr>
        <w:t>представителя</w:t>
      </w:r>
      <w:r w:rsidRPr="004C71EB">
        <w:rPr>
          <w:rFonts w:ascii="Arial" w:hAnsi="Arial" w:cs="Arial"/>
          <w:color w:val="000000"/>
          <w:sz w:val="20"/>
        </w:rPr>
        <w:t xml:space="preserve"> </w:t>
      </w:r>
      <w:r w:rsidR="002931D5" w:rsidRPr="004C71EB">
        <w:rPr>
          <w:rFonts w:ascii="Arial" w:hAnsi="Arial" w:cs="Arial"/>
          <w:color w:val="000000"/>
          <w:sz w:val="20"/>
        </w:rPr>
        <w:t>заявителя,</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соответствии</w:t>
      </w:r>
      <w:r w:rsidRPr="004C71EB">
        <w:rPr>
          <w:rFonts w:ascii="Arial" w:hAnsi="Arial" w:cs="Arial"/>
          <w:color w:val="000000"/>
          <w:sz w:val="20"/>
        </w:rPr>
        <w:t xml:space="preserve"> </w:t>
      </w:r>
      <w:r w:rsidR="002931D5" w:rsidRPr="004C71EB">
        <w:rPr>
          <w:rFonts w:ascii="Arial" w:hAnsi="Arial" w:cs="Arial"/>
          <w:color w:val="000000"/>
          <w:sz w:val="20"/>
        </w:rPr>
        <w:t>с</w:t>
      </w:r>
      <w:r w:rsidRPr="004C71EB">
        <w:rPr>
          <w:rFonts w:ascii="Arial" w:hAnsi="Arial" w:cs="Arial"/>
          <w:color w:val="000000"/>
          <w:sz w:val="20"/>
        </w:rPr>
        <w:t xml:space="preserve"> </w:t>
      </w:r>
      <w:r w:rsidR="002931D5" w:rsidRPr="004C71EB">
        <w:rPr>
          <w:rFonts w:ascii="Arial" w:hAnsi="Arial" w:cs="Arial"/>
          <w:color w:val="000000"/>
          <w:sz w:val="20"/>
        </w:rPr>
        <w:t>законодательством</w:t>
      </w:r>
      <w:r w:rsidRPr="004C71EB">
        <w:rPr>
          <w:rFonts w:ascii="Arial" w:hAnsi="Arial" w:cs="Arial"/>
          <w:color w:val="000000"/>
          <w:sz w:val="20"/>
        </w:rPr>
        <w:t xml:space="preserve"> </w:t>
      </w:r>
      <w:r w:rsidR="002931D5" w:rsidRPr="004C71EB">
        <w:rPr>
          <w:rFonts w:ascii="Arial" w:hAnsi="Arial" w:cs="Arial"/>
          <w:color w:val="000000"/>
          <w:sz w:val="20"/>
        </w:rPr>
        <w:t>Российской</w:t>
      </w:r>
      <w:r w:rsidRPr="004C71EB">
        <w:rPr>
          <w:rFonts w:ascii="Arial" w:hAnsi="Arial" w:cs="Arial"/>
          <w:color w:val="000000"/>
          <w:sz w:val="20"/>
        </w:rPr>
        <w:t xml:space="preserve"> </w:t>
      </w:r>
      <w:r w:rsidR="002931D5" w:rsidRPr="004C71EB">
        <w:rPr>
          <w:rFonts w:ascii="Arial" w:hAnsi="Arial" w:cs="Arial"/>
          <w:color w:val="000000"/>
          <w:sz w:val="20"/>
        </w:rPr>
        <w:t>Федерации.</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Для</w:t>
      </w:r>
      <w:r w:rsidRPr="004C71EB">
        <w:rPr>
          <w:rFonts w:ascii="Arial" w:hAnsi="Arial" w:cs="Arial"/>
          <w:color w:val="000000"/>
          <w:sz w:val="20"/>
        </w:rPr>
        <w:t xml:space="preserve"> </w:t>
      </w:r>
      <w:r w:rsidR="002931D5" w:rsidRPr="004C71EB">
        <w:rPr>
          <w:rFonts w:ascii="Arial" w:hAnsi="Arial" w:cs="Arial"/>
          <w:color w:val="000000"/>
          <w:sz w:val="20"/>
        </w:rPr>
        <w:t>ознакомления</w:t>
      </w:r>
      <w:r w:rsidRPr="004C71EB">
        <w:rPr>
          <w:rFonts w:ascii="Arial" w:hAnsi="Arial" w:cs="Arial"/>
          <w:color w:val="000000"/>
          <w:sz w:val="20"/>
        </w:rPr>
        <w:t xml:space="preserve"> </w:t>
      </w:r>
      <w:r w:rsidR="002931D5" w:rsidRPr="004C71EB">
        <w:rPr>
          <w:rFonts w:ascii="Arial" w:hAnsi="Arial" w:cs="Arial"/>
          <w:color w:val="000000"/>
          <w:sz w:val="20"/>
        </w:rPr>
        <w:t>со</w:t>
      </w:r>
      <w:r w:rsidRPr="004C71EB">
        <w:rPr>
          <w:rFonts w:ascii="Arial" w:hAnsi="Arial" w:cs="Arial"/>
          <w:color w:val="000000"/>
          <w:sz w:val="20"/>
        </w:rPr>
        <w:t xml:space="preserve"> </w:t>
      </w:r>
      <w:r w:rsidR="002931D5" w:rsidRPr="004C71EB">
        <w:rPr>
          <w:rFonts w:ascii="Arial" w:hAnsi="Arial" w:cs="Arial"/>
          <w:color w:val="000000"/>
          <w:sz w:val="20"/>
        </w:rPr>
        <w:t>схемой</w:t>
      </w:r>
      <w:r w:rsidRPr="004C71EB">
        <w:rPr>
          <w:rFonts w:ascii="Arial" w:hAnsi="Arial" w:cs="Arial"/>
          <w:color w:val="000000"/>
          <w:sz w:val="20"/>
        </w:rPr>
        <w:t xml:space="preserve"> </w:t>
      </w:r>
      <w:r w:rsidR="002931D5" w:rsidRPr="004C71EB">
        <w:rPr>
          <w:rFonts w:ascii="Arial" w:hAnsi="Arial" w:cs="Arial"/>
          <w:color w:val="000000"/>
          <w:sz w:val="20"/>
        </w:rPr>
        <w:t>расположения</w:t>
      </w:r>
      <w:r w:rsidRPr="004C71EB">
        <w:rPr>
          <w:rFonts w:ascii="Arial" w:hAnsi="Arial" w:cs="Arial"/>
          <w:color w:val="000000"/>
          <w:sz w:val="20"/>
        </w:rPr>
        <w:t xml:space="preserve"> </w:t>
      </w:r>
      <w:r w:rsidR="002931D5" w:rsidRPr="004C71EB">
        <w:rPr>
          <w:rFonts w:ascii="Arial" w:hAnsi="Arial" w:cs="Arial"/>
          <w:color w:val="000000"/>
          <w:sz w:val="20"/>
        </w:rPr>
        <w:t>земельных</w:t>
      </w:r>
      <w:r w:rsidRPr="004C71EB">
        <w:rPr>
          <w:rFonts w:ascii="Arial" w:hAnsi="Arial" w:cs="Arial"/>
          <w:color w:val="000000"/>
          <w:sz w:val="20"/>
        </w:rPr>
        <w:t xml:space="preserve"> </w:t>
      </w:r>
      <w:r w:rsidR="002931D5" w:rsidRPr="004C71EB">
        <w:rPr>
          <w:rFonts w:ascii="Arial" w:hAnsi="Arial" w:cs="Arial"/>
          <w:color w:val="000000"/>
          <w:sz w:val="20"/>
        </w:rPr>
        <w:t>участков,</w:t>
      </w:r>
      <w:r w:rsidRPr="004C71EB">
        <w:rPr>
          <w:rFonts w:ascii="Arial" w:hAnsi="Arial" w:cs="Arial"/>
          <w:color w:val="000000"/>
          <w:sz w:val="20"/>
        </w:rPr>
        <w:t xml:space="preserve"> </w:t>
      </w:r>
      <w:r w:rsidR="002931D5" w:rsidRPr="004C71EB">
        <w:rPr>
          <w:rFonts w:ascii="Arial" w:hAnsi="Arial" w:cs="Arial"/>
          <w:color w:val="000000"/>
          <w:sz w:val="20"/>
        </w:rPr>
        <w:t>предоставляемые</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собственность</w:t>
      </w:r>
      <w:r w:rsidRPr="004C71EB">
        <w:rPr>
          <w:rFonts w:ascii="Arial" w:hAnsi="Arial" w:cs="Arial"/>
          <w:color w:val="000000"/>
          <w:sz w:val="20"/>
        </w:rPr>
        <w:t xml:space="preserve"> </w:t>
      </w:r>
      <w:r w:rsidR="002931D5" w:rsidRPr="004C71EB">
        <w:rPr>
          <w:rFonts w:ascii="Arial" w:hAnsi="Arial" w:cs="Arial"/>
          <w:color w:val="000000"/>
          <w:sz w:val="20"/>
        </w:rPr>
        <w:t>необходимо</w:t>
      </w:r>
      <w:r w:rsidRPr="004C71EB">
        <w:rPr>
          <w:rFonts w:ascii="Arial" w:hAnsi="Arial" w:cs="Arial"/>
          <w:color w:val="000000"/>
          <w:sz w:val="20"/>
        </w:rPr>
        <w:t xml:space="preserve"> </w:t>
      </w:r>
      <w:r w:rsidR="002931D5" w:rsidRPr="004C71EB">
        <w:rPr>
          <w:rFonts w:ascii="Arial" w:hAnsi="Arial" w:cs="Arial"/>
          <w:color w:val="000000"/>
          <w:sz w:val="20"/>
        </w:rPr>
        <w:t>обратиться</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Администрацию</w:t>
      </w:r>
      <w:r w:rsidRPr="004C71EB">
        <w:rPr>
          <w:rFonts w:ascii="Arial" w:hAnsi="Arial" w:cs="Arial"/>
          <w:color w:val="000000"/>
          <w:sz w:val="20"/>
        </w:rPr>
        <w:t xml:space="preserve"> </w:t>
      </w:r>
      <w:r w:rsidR="002931D5" w:rsidRPr="004C71EB">
        <w:rPr>
          <w:rFonts w:ascii="Arial" w:hAnsi="Arial" w:cs="Arial"/>
          <w:color w:val="000000"/>
          <w:sz w:val="20"/>
        </w:rPr>
        <w:t>Мариинско-Посадского</w:t>
      </w:r>
      <w:r w:rsidRPr="004C71EB">
        <w:rPr>
          <w:rFonts w:ascii="Arial" w:hAnsi="Arial" w:cs="Arial"/>
          <w:color w:val="000000"/>
          <w:sz w:val="20"/>
        </w:rPr>
        <w:t xml:space="preserve"> </w:t>
      </w:r>
      <w:r w:rsidR="002931D5" w:rsidRPr="004C71EB">
        <w:rPr>
          <w:rFonts w:ascii="Arial" w:hAnsi="Arial" w:cs="Arial"/>
          <w:color w:val="000000"/>
          <w:sz w:val="20"/>
        </w:rPr>
        <w:t>муниципального</w:t>
      </w:r>
      <w:r w:rsidRPr="004C71EB">
        <w:rPr>
          <w:rFonts w:ascii="Arial" w:hAnsi="Arial" w:cs="Arial"/>
          <w:color w:val="000000"/>
          <w:sz w:val="20"/>
        </w:rPr>
        <w:t xml:space="preserve"> </w:t>
      </w:r>
      <w:r w:rsidR="002931D5" w:rsidRPr="004C71EB">
        <w:rPr>
          <w:rFonts w:ascii="Arial" w:hAnsi="Arial" w:cs="Arial"/>
          <w:color w:val="000000"/>
          <w:sz w:val="20"/>
        </w:rPr>
        <w:t>округа</w:t>
      </w:r>
      <w:r w:rsidRPr="004C71EB">
        <w:rPr>
          <w:rFonts w:ascii="Arial" w:hAnsi="Arial" w:cs="Arial"/>
          <w:color w:val="000000"/>
          <w:sz w:val="20"/>
        </w:rPr>
        <w:t xml:space="preserve"> </w:t>
      </w:r>
      <w:r w:rsidR="002931D5" w:rsidRPr="004C71EB">
        <w:rPr>
          <w:rFonts w:ascii="Arial" w:hAnsi="Arial" w:cs="Arial"/>
          <w:color w:val="000000"/>
          <w:sz w:val="20"/>
        </w:rPr>
        <w:t>Чувашской</w:t>
      </w:r>
      <w:r w:rsidRPr="004C71EB">
        <w:rPr>
          <w:rFonts w:ascii="Arial" w:hAnsi="Arial" w:cs="Arial"/>
          <w:color w:val="000000"/>
          <w:sz w:val="20"/>
        </w:rPr>
        <w:t xml:space="preserve"> </w:t>
      </w:r>
      <w:r w:rsidR="002931D5" w:rsidRPr="004C71EB">
        <w:rPr>
          <w:rFonts w:ascii="Arial" w:hAnsi="Arial" w:cs="Arial"/>
          <w:color w:val="000000"/>
          <w:sz w:val="20"/>
        </w:rPr>
        <w:t>Республики</w:t>
      </w:r>
      <w:r w:rsidRPr="004C71EB">
        <w:rPr>
          <w:rFonts w:ascii="Arial" w:hAnsi="Arial" w:cs="Arial"/>
          <w:color w:val="000000"/>
          <w:sz w:val="20"/>
        </w:rPr>
        <w:t xml:space="preserve"> </w:t>
      </w:r>
      <w:r w:rsidR="002931D5" w:rsidRPr="004C71EB">
        <w:rPr>
          <w:rFonts w:ascii="Arial" w:hAnsi="Arial" w:cs="Arial"/>
          <w:color w:val="000000"/>
          <w:sz w:val="20"/>
        </w:rPr>
        <w:t>с</w:t>
      </w:r>
      <w:r w:rsidRPr="004C71EB">
        <w:rPr>
          <w:rFonts w:ascii="Arial" w:hAnsi="Arial" w:cs="Arial"/>
          <w:color w:val="000000"/>
          <w:sz w:val="20"/>
        </w:rPr>
        <w:t xml:space="preserve"> </w:t>
      </w:r>
      <w:r w:rsidR="002931D5" w:rsidRPr="004C71EB">
        <w:rPr>
          <w:rFonts w:ascii="Arial" w:hAnsi="Arial" w:cs="Arial"/>
          <w:color w:val="000000"/>
          <w:sz w:val="20"/>
        </w:rPr>
        <w:t>8-00</w:t>
      </w:r>
      <w:r w:rsidRPr="004C71EB">
        <w:rPr>
          <w:rFonts w:ascii="Arial" w:hAnsi="Arial" w:cs="Arial"/>
          <w:color w:val="000000"/>
          <w:sz w:val="20"/>
        </w:rPr>
        <w:t xml:space="preserve"> </w:t>
      </w:r>
      <w:r w:rsidR="002931D5" w:rsidRPr="004C71EB">
        <w:rPr>
          <w:rFonts w:ascii="Arial" w:hAnsi="Arial" w:cs="Arial"/>
          <w:color w:val="000000"/>
          <w:sz w:val="20"/>
        </w:rPr>
        <w:t>до</w:t>
      </w:r>
      <w:r w:rsidRPr="004C71EB">
        <w:rPr>
          <w:rFonts w:ascii="Arial" w:hAnsi="Arial" w:cs="Arial"/>
          <w:color w:val="000000"/>
          <w:sz w:val="20"/>
        </w:rPr>
        <w:t xml:space="preserve"> </w:t>
      </w:r>
      <w:r w:rsidR="002931D5" w:rsidRPr="004C71EB">
        <w:rPr>
          <w:rFonts w:ascii="Arial" w:hAnsi="Arial" w:cs="Arial"/>
          <w:color w:val="000000"/>
          <w:sz w:val="20"/>
        </w:rPr>
        <w:t>12-00</w:t>
      </w:r>
      <w:r w:rsidRPr="004C71EB">
        <w:rPr>
          <w:rFonts w:ascii="Arial" w:hAnsi="Arial" w:cs="Arial"/>
          <w:color w:val="000000"/>
          <w:sz w:val="20"/>
        </w:rPr>
        <w:t xml:space="preserve"> </w:t>
      </w:r>
      <w:r w:rsidR="002931D5" w:rsidRPr="004C71EB">
        <w:rPr>
          <w:rFonts w:ascii="Arial" w:hAnsi="Arial" w:cs="Arial"/>
          <w:color w:val="000000"/>
          <w:sz w:val="20"/>
        </w:rPr>
        <w:t>часов</w:t>
      </w:r>
      <w:r w:rsidRPr="004C71EB">
        <w:rPr>
          <w:rFonts w:ascii="Arial" w:hAnsi="Arial" w:cs="Arial"/>
          <w:color w:val="000000"/>
          <w:sz w:val="20"/>
        </w:rPr>
        <w:t xml:space="preserve"> </w:t>
      </w:r>
      <w:r w:rsidR="002931D5" w:rsidRPr="004C71EB">
        <w:rPr>
          <w:rFonts w:ascii="Arial" w:hAnsi="Arial" w:cs="Arial"/>
          <w:color w:val="000000"/>
          <w:sz w:val="20"/>
        </w:rPr>
        <w:t>,</w:t>
      </w:r>
      <w:r w:rsidRPr="004C71EB">
        <w:rPr>
          <w:rFonts w:ascii="Arial" w:hAnsi="Arial" w:cs="Arial"/>
          <w:color w:val="000000"/>
          <w:sz w:val="20"/>
        </w:rPr>
        <w:t xml:space="preserve"> </w:t>
      </w:r>
      <w:r w:rsidR="002931D5" w:rsidRPr="004C71EB">
        <w:rPr>
          <w:rFonts w:ascii="Arial" w:hAnsi="Arial" w:cs="Arial"/>
          <w:color w:val="000000"/>
          <w:sz w:val="20"/>
        </w:rPr>
        <w:t>ежедневно</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рабочие</w:t>
      </w:r>
      <w:r w:rsidRPr="004C71EB">
        <w:rPr>
          <w:rFonts w:ascii="Arial" w:hAnsi="Arial" w:cs="Arial"/>
          <w:color w:val="000000"/>
          <w:sz w:val="20"/>
        </w:rPr>
        <w:t xml:space="preserve"> </w:t>
      </w:r>
      <w:r w:rsidR="002931D5" w:rsidRPr="004C71EB">
        <w:rPr>
          <w:rFonts w:ascii="Arial" w:hAnsi="Arial" w:cs="Arial"/>
          <w:color w:val="000000"/>
          <w:sz w:val="20"/>
        </w:rPr>
        <w:t>дни</w:t>
      </w:r>
      <w:r w:rsidRPr="004C71EB">
        <w:rPr>
          <w:rFonts w:ascii="Arial" w:hAnsi="Arial" w:cs="Arial"/>
          <w:color w:val="000000"/>
          <w:sz w:val="20"/>
        </w:rPr>
        <w:t xml:space="preserve"> </w:t>
      </w:r>
      <w:r w:rsidR="002931D5" w:rsidRPr="004C71EB">
        <w:rPr>
          <w:rFonts w:ascii="Arial" w:hAnsi="Arial" w:cs="Arial"/>
          <w:color w:val="000000"/>
          <w:sz w:val="20"/>
        </w:rPr>
        <w:t>по</w:t>
      </w:r>
      <w:r w:rsidRPr="004C71EB">
        <w:rPr>
          <w:rFonts w:ascii="Arial" w:hAnsi="Arial" w:cs="Arial"/>
          <w:color w:val="000000"/>
          <w:sz w:val="20"/>
        </w:rPr>
        <w:t xml:space="preserve"> </w:t>
      </w:r>
      <w:r w:rsidR="002931D5" w:rsidRPr="004C71EB">
        <w:rPr>
          <w:rFonts w:ascii="Arial" w:hAnsi="Arial" w:cs="Arial"/>
          <w:color w:val="000000"/>
          <w:sz w:val="20"/>
        </w:rPr>
        <w:t>адресу:</w:t>
      </w:r>
      <w:r w:rsidRPr="004C71EB">
        <w:rPr>
          <w:rFonts w:ascii="Arial" w:hAnsi="Arial" w:cs="Arial"/>
          <w:color w:val="000000"/>
          <w:sz w:val="20"/>
        </w:rPr>
        <w:t xml:space="preserve"> </w:t>
      </w:r>
      <w:r w:rsidR="002931D5" w:rsidRPr="004C71EB">
        <w:rPr>
          <w:rFonts w:ascii="Arial" w:hAnsi="Arial" w:cs="Arial"/>
          <w:color w:val="000000"/>
          <w:sz w:val="20"/>
        </w:rPr>
        <w:t>Чувашская</w:t>
      </w:r>
      <w:r w:rsidRPr="004C71EB">
        <w:rPr>
          <w:rFonts w:ascii="Arial" w:hAnsi="Arial" w:cs="Arial"/>
          <w:color w:val="000000"/>
          <w:sz w:val="20"/>
        </w:rPr>
        <w:t xml:space="preserve"> </w:t>
      </w:r>
      <w:r w:rsidR="002931D5" w:rsidRPr="004C71EB">
        <w:rPr>
          <w:rFonts w:ascii="Arial" w:hAnsi="Arial" w:cs="Arial"/>
          <w:color w:val="000000"/>
          <w:sz w:val="20"/>
        </w:rPr>
        <w:t>Республика,</w:t>
      </w:r>
      <w:r w:rsidRPr="004C71EB">
        <w:rPr>
          <w:rFonts w:ascii="Arial" w:hAnsi="Arial" w:cs="Arial"/>
          <w:color w:val="000000"/>
          <w:sz w:val="20"/>
        </w:rPr>
        <w:t xml:space="preserve"> </w:t>
      </w:r>
      <w:r w:rsidR="002931D5" w:rsidRPr="004C71EB">
        <w:rPr>
          <w:rFonts w:ascii="Arial" w:hAnsi="Arial" w:cs="Arial"/>
          <w:color w:val="000000"/>
          <w:sz w:val="20"/>
        </w:rPr>
        <w:t>г.</w:t>
      </w:r>
      <w:r w:rsidRPr="004C71EB">
        <w:rPr>
          <w:rFonts w:ascii="Arial" w:hAnsi="Arial" w:cs="Arial"/>
          <w:color w:val="000000"/>
          <w:sz w:val="20"/>
        </w:rPr>
        <w:t xml:space="preserve"> </w:t>
      </w:r>
      <w:r w:rsidR="002931D5" w:rsidRPr="004C71EB">
        <w:rPr>
          <w:rFonts w:ascii="Arial" w:hAnsi="Arial" w:cs="Arial"/>
          <w:color w:val="000000"/>
          <w:sz w:val="20"/>
        </w:rPr>
        <w:t>Мариинский</w:t>
      </w:r>
      <w:r w:rsidRPr="004C71EB">
        <w:rPr>
          <w:rFonts w:ascii="Arial" w:hAnsi="Arial" w:cs="Arial"/>
          <w:color w:val="000000"/>
          <w:sz w:val="20"/>
        </w:rPr>
        <w:t xml:space="preserve"> </w:t>
      </w:r>
      <w:r w:rsidR="002931D5" w:rsidRPr="004C71EB">
        <w:rPr>
          <w:rFonts w:ascii="Arial" w:hAnsi="Arial" w:cs="Arial"/>
          <w:color w:val="000000"/>
          <w:sz w:val="20"/>
        </w:rPr>
        <w:t>Посад,</w:t>
      </w:r>
      <w:r w:rsidRPr="004C71EB">
        <w:rPr>
          <w:rFonts w:ascii="Arial" w:hAnsi="Arial" w:cs="Arial"/>
          <w:color w:val="000000"/>
          <w:sz w:val="20"/>
        </w:rPr>
        <w:t xml:space="preserve"> </w:t>
      </w:r>
      <w:r w:rsidR="002931D5" w:rsidRPr="004C71EB">
        <w:rPr>
          <w:rFonts w:ascii="Arial" w:hAnsi="Arial" w:cs="Arial"/>
          <w:color w:val="000000"/>
          <w:sz w:val="20"/>
        </w:rPr>
        <w:t>ул.Николаева,</w:t>
      </w:r>
      <w:r w:rsidRPr="004C71EB">
        <w:rPr>
          <w:rFonts w:ascii="Arial" w:hAnsi="Arial" w:cs="Arial"/>
          <w:color w:val="000000"/>
          <w:sz w:val="20"/>
        </w:rPr>
        <w:t xml:space="preserve"> </w:t>
      </w:r>
      <w:r w:rsidR="002931D5" w:rsidRPr="004C71EB">
        <w:rPr>
          <w:rFonts w:ascii="Arial" w:hAnsi="Arial" w:cs="Arial"/>
          <w:color w:val="000000"/>
          <w:sz w:val="20"/>
        </w:rPr>
        <w:t>д.47,</w:t>
      </w:r>
      <w:r w:rsidRPr="004C71EB">
        <w:rPr>
          <w:rFonts w:ascii="Arial" w:hAnsi="Arial" w:cs="Arial"/>
          <w:color w:val="000000"/>
          <w:sz w:val="20"/>
        </w:rPr>
        <w:t xml:space="preserve"> </w:t>
      </w:r>
      <w:r w:rsidR="002931D5" w:rsidRPr="004C71EB">
        <w:rPr>
          <w:rFonts w:ascii="Arial" w:hAnsi="Arial" w:cs="Arial"/>
          <w:color w:val="000000"/>
          <w:sz w:val="20"/>
        </w:rPr>
        <w:t>каб.311</w:t>
      </w:r>
      <w:r w:rsidRPr="004C71EB">
        <w:rPr>
          <w:rFonts w:ascii="Arial" w:hAnsi="Arial" w:cs="Arial"/>
          <w:color w:val="000000"/>
          <w:sz w:val="20"/>
        </w:rPr>
        <w:t xml:space="preserve"> </w:t>
      </w:r>
      <w:r w:rsidR="002931D5" w:rsidRPr="004C71EB">
        <w:rPr>
          <w:rFonts w:ascii="Arial" w:hAnsi="Arial" w:cs="Arial"/>
          <w:color w:val="000000"/>
          <w:sz w:val="20"/>
        </w:rPr>
        <w:t>(Отдел</w:t>
      </w:r>
      <w:r w:rsidRPr="004C71EB">
        <w:rPr>
          <w:rFonts w:ascii="Arial" w:hAnsi="Arial" w:cs="Arial"/>
          <w:color w:val="000000"/>
          <w:sz w:val="20"/>
        </w:rPr>
        <w:t xml:space="preserve"> </w:t>
      </w:r>
      <w:r w:rsidR="002931D5" w:rsidRPr="004C71EB">
        <w:rPr>
          <w:rFonts w:ascii="Arial" w:hAnsi="Arial" w:cs="Arial"/>
          <w:color w:val="000000"/>
          <w:sz w:val="20"/>
        </w:rPr>
        <w:t>земельных</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имущественных</w:t>
      </w:r>
      <w:r w:rsidRPr="004C71EB">
        <w:rPr>
          <w:rFonts w:ascii="Arial" w:hAnsi="Arial" w:cs="Arial"/>
          <w:color w:val="000000"/>
          <w:sz w:val="20"/>
        </w:rPr>
        <w:t xml:space="preserve"> </w:t>
      </w:r>
      <w:r w:rsidR="002931D5" w:rsidRPr="004C71EB">
        <w:rPr>
          <w:rFonts w:ascii="Arial" w:hAnsi="Arial" w:cs="Arial"/>
          <w:color w:val="000000"/>
          <w:sz w:val="20"/>
        </w:rPr>
        <w:t>отношений),</w:t>
      </w:r>
      <w:r w:rsidRPr="004C71EB">
        <w:rPr>
          <w:rFonts w:ascii="Arial" w:hAnsi="Arial" w:cs="Arial"/>
          <w:color w:val="000000"/>
          <w:sz w:val="20"/>
        </w:rPr>
        <w:t xml:space="preserve"> </w:t>
      </w:r>
      <w:r w:rsidR="002931D5" w:rsidRPr="004C71EB">
        <w:rPr>
          <w:rFonts w:ascii="Arial" w:hAnsi="Arial" w:cs="Arial"/>
          <w:color w:val="000000"/>
          <w:sz w:val="20"/>
        </w:rPr>
        <w:t>телефон</w:t>
      </w:r>
      <w:r w:rsidRPr="004C71EB">
        <w:rPr>
          <w:rFonts w:ascii="Arial" w:hAnsi="Arial" w:cs="Arial"/>
          <w:color w:val="000000"/>
          <w:sz w:val="20"/>
        </w:rPr>
        <w:t xml:space="preserve"> </w:t>
      </w:r>
      <w:r w:rsidR="002931D5" w:rsidRPr="004C71EB">
        <w:rPr>
          <w:rFonts w:ascii="Arial" w:hAnsi="Arial" w:cs="Arial"/>
          <w:color w:val="000000"/>
          <w:sz w:val="20"/>
        </w:rPr>
        <w:t>8(83542)2-19-35,</w:t>
      </w:r>
      <w:r w:rsidRPr="004C71EB">
        <w:rPr>
          <w:rFonts w:ascii="Arial" w:hAnsi="Arial" w:cs="Arial"/>
          <w:color w:val="000000"/>
          <w:sz w:val="20"/>
        </w:rPr>
        <w:t xml:space="preserve"> </w:t>
      </w:r>
      <w:r w:rsidR="002931D5" w:rsidRPr="004C71EB">
        <w:rPr>
          <w:rFonts w:ascii="Arial" w:hAnsi="Arial" w:cs="Arial"/>
          <w:color w:val="000000"/>
          <w:sz w:val="20"/>
        </w:rPr>
        <w:t>выходные</w:t>
      </w:r>
      <w:r w:rsidRPr="004C71EB">
        <w:rPr>
          <w:rFonts w:ascii="Arial" w:hAnsi="Arial" w:cs="Arial"/>
          <w:color w:val="000000"/>
          <w:sz w:val="20"/>
        </w:rPr>
        <w:t xml:space="preserve"> </w:t>
      </w:r>
      <w:r w:rsidR="002931D5" w:rsidRPr="004C71EB">
        <w:rPr>
          <w:rFonts w:ascii="Arial" w:hAnsi="Arial" w:cs="Arial"/>
          <w:color w:val="000000"/>
          <w:sz w:val="20"/>
        </w:rPr>
        <w:t>дни:</w:t>
      </w:r>
      <w:r w:rsidRPr="004C71EB">
        <w:rPr>
          <w:rFonts w:ascii="Arial" w:hAnsi="Arial" w:cs="Arial"/>
          <w:color w:val="000000"/>
          <w:sz w:val="20"/>
        </w:rPr>
        <w:t xml:space="preserve"> </w:t>
      </w:r>
      <w:r w:rsidR="002931D5" w:rsidRPr="004C71EB">
        <w:rPr>
          <w:rFonts w:ascii="Arial" w:hAnsi="Arial" w:cs="Arial"/>
          <w:color w:val="000000"/>
          <w:sz w:val="20"/>
        </w:rPr>
        <w:t>суббота,</w:t>
      </w:r>
      <w:r w:rsidRPr="004C71EB">
        <w:rPr>
          <w:rFonts w:ascii="Arial" w:hAnsi="Arial" w:cs="Arial"/>
          <w:color w:val="000000"/>
          <w:sz w:val="20"/>
        </w:rPr>
        <w:t xml:space="preserve"> </w:t>
      </w:r>
      <w:r w:rsidR="00627FAD" w:rsidRPr="004C71EB">
        <w:rPr>
          <w:rFonts w:ascii="Arial" w:hAnsi="Arial" w:cs="Arial"/>
          <w:color w:val="000000"/>
          <w:sz w:val="20"/>
        </w:rPr>
        <w:t>воскресенье.</w:t>
      </w:r>
    </w:p>
    <w:p w:rsidR="002931D5" w:rsidRPr="004C71EB" w:rsidRDefault="002931D5" w:rsidP="00D169A2">
      <w:pPr>
        <w:spacing w:after="0" w:line="240" w:lineRule="auto"/>
        <w:ind w:firstLine="709"/>
        <w:rPr>
          <w:rFonts w:ascii="Arial" w:hAnsi="Arial" w:cs="Arial"/>
          <w:color w:val="000000"/>
          <w:sz w:val="20"/>
        </w:rPr>
      </w:pPr>
      <w:r w:rsidRPr="004C71EB">
        <w:rPr>
          <w:rFonts w:ascii="Arial" w:hAnsi="Arial" w:cs="Arial"/>
          <w:color w:val="000000"/>
          <w:sz w:val="20"/>
        </w:rPr>
        <w:t>Дата</w:t>
      </w:r>
      <w:r w:rsidR="00FC4C66" w:rsidRPr="004C71EB">
        <w:rPr>
          <w:rFonts w:ascii="Arial" w:hAnsi="Arial" w:cs="Arial"/>
          <w:color w:val="000000"/>
          <w:sz w:val="20"/>
        </w:rPr>
        <w:t xml:space="preserve"> </w:t>
      </w:r>
      <w:r w:rsidRPr="004C71EB">
        <w:rPr>
          <w:rFonts w:ascii="Arial" w:hAnsi="Arial" w:cs="Arial"/>
          <w:color w:val="000000"/>
          <w:sz w:val="20"/>
        </w:rPr>
        <w:t>и</w:t>
      </w:r>
      <w:r w:rsidR="00FC4C66" w:rsidRPr="004C71EB">
        <w:rPr>
          <w:rFonts w:ascii="Arial" w:hAnsi="Arial" w:cs="Arial"/>
          <w:color w:val="000000"/>
          <w:sz w:val="20"/>
        </w:rPr>
        <w:t xml:space="preserve"> </w:t>
      </w:r>
      <w:r w:rsidRPr="004C71EB">
        <w:rPr>
          <w:rFonts w:ascii="Arial" w:hAnsi="Arial" w:cs="Arial"/>
          <w:color w:val="000000"/>
          <w:sz w:val="20"/>
        </w:rPr>
        <w:t>время</w:t>
      </w:r>
      <w:r w:rsidR="00FC4C66" w:rsidRPr="004C71EB">
        <w:rPr>
          <w:rFonts w:ascii="Arial" w:hAnsi="Arial" w:cs="Arial"/>
          <w:color w:val="000000"/>
          <w:sz w:val="20"/>
        </w:rPr>
        <w:t xml:space="preserve"> </w:t>
      </w:r>
      <w:r w:rsidRPr="004C71EB">
        <w:rPr>
          <w:rFonts w:ascii="Arial" w:hAnsi="Arial" w:cs="Arial"/>
          <w:color w:val="000000"/>
          <w:sz w:val="20"/>
        </w:rPr>
        <w:t>начала</w:t>
      </w:r>
      <w:r w:rsidR="00FC4C66" w:rsidRPr="004C71EB">
        <w:rPr>
          <w:rFonts w:ascii="Arial" w:hAnsi="Arial" w:cs="Arial"/>
          <w:color w:val="000000"/>
          <w:sz w:val="20"/>
        </w:rPr>
        <w:t xml:space="preserve"> </w:t>
      </w:r>
      <w:r w:rsidRPr="004C71EB">
        <w:rPr>
          <w:rFonts w:ascii="Arial" w:hAnsi="Arial" w:cs="Arial"/>
          <w:color w:val="000000"/>
          <w:sz w:val="20"/>
        </w:rPr>
        <w:t>приема</w:t>
      </w:r>
      <w:r w:rsidR="00FC4C66" w:rsidRPr="004C71EB">
        <w:rPr>
          <w:rFonts w:ascii="Arial" w:hAnsi="Arial" w:cs="Arial"/>
          <w:color w:val="000000"/>
          <w:sz w:val="20"/>
        </w:rPr>
        <w:t xml:space="preserve"> </w:t>
      </w:r>
      <w:r w:rsidRPr="004C71EB">
        <w:rPr>
          <w:rFonts w:ascii="Arial" w:hAnsi="Arial" w:cs="Arial"/>
          <w:color w:val="000000"/>
          <w:sz w:val="20"/>
        </w:rPr>
        <w:t>заявлений:</w:t>
      </w:r>
      <w:r w:rsidR="00FC4C66" w:rsidRPr="004C71EB">
        <w:rPr>
          <w:rFonts w:ascii="Arial" w:hAnsi="Arial" w:cs="Arial"/>
          <w:color w:val="000000"/>
          <w:sz w:val="20"/>
        </w:rPr>
        <w:t xml:space="preserve"> </w:t>
      </w:r>
      <w:r w:rsidRPr="004C71EB">
        <w:rPr>
          <w:rFonts w:ascii="Arial" w:hAnsi="Arial" w:cs="Arial"/>
          <w:color w:val="000000"/>
          <w:sz w:val="20"/>
        </w:rPr>
        <w:t>24.05.2023</w:t>
      </w:r>
      <w:r w:rsidR="00FC4C66" w:rsidRPr="004C71EB">
        <w:rPr>
          <w:rFonts w:ascii="Arial" w:hAnsi="Arial" w:cs="Arial"/>
          <w:color w:val="000000"/>
          <w:sz w:val="20"/>
        </w:rPr>
        <w:t xml:space="preserve"> </w:t>
      </w:r>
      <w:r w:rsidRPr="004C71EB">
        <w:rPr>
          <w:rFonts w:ascii="Arial" w:hAnsi="Arial" w:cs="Arial"/>
          <w:color w:val="000000"/>
          <w:sz w:val="20"/>
        </w:rPr>
        <w:t>года</w:t>
      </w:r>
      <w:r w:rsidR="00FC4C66" w:rsidRPr="004C71EB">
        <w:rPr>
          <w:rFonts w:ascii="Arial" w:hAnsi="Arial" w:cs="Arial"/>
          <w:color w:val="000000"/>
          <w:sz w:val="20"/>
        </w:rPr>
        <w:t xml:space="preserve"> </w:t>
      </w:r>
      <w:r w:rsidRPr="004C71EB">
        <w:rPr>
          <w:rFonts w:ascii="Arial" w:hAnsi="Arial" w:cs="Arial"/>
          <w:color w:val="000000"/>
          <w:sz w:val="20"/>
        </w:rPr>
        <w:t>с</w:t>
      </w:r>
      <w:r w:rsidR="00FC4C66" w:rsidRPr="004C71EB">
        <w:rPr>
          <w:rFonts w:ascii="Arial" w:hAnsi="Arial" w:cs="Arial"/>
          <w:color w:val="000000"/>
          <w:sz w:val="20"/>
        </w:rPr>
        <w:t xml:space="preserve"> </w:t>
      </w:r>
      <w:r w:rsidRPr="004C71EB">
        <w:rPr>
          <w:rFonts w:ascii="Arial" w:hAnsi="Arial" w:cs="Arial"/>
          <w:color w:val="000000"/>
          <w:sz w:val="20"/>
        </w:rPr>
        <w:t>8</w:t>
      </w:r>
      <w:r w:rsidR="00FC4C66" w:rsidRPr="004C71EB">
        <w:rPr>
          <w:rFonts w:ascii="Arial" w:hAnsi="Arial" w:cs="Arial"/>
          <w:color w:val="000000"/>
          <w:sz w:val="20"/>
        </w:rPr>
        <w:t xml:space="preserve"> </w:t>
      </w:r>
      <w:r w:rsidRPr="004C71EB">
        <w:rPr>
          <w:rFonts w:ascii="Arial" w:hAnsi="Arial" w:cs="Arial"/>
          <w:color w:val="000000"/>
          <w:sz w:val="20"/>
        </w:rPr>
        <w:t>час</w:t>
      </w:r>
      <w:r w:rsidR="00FC4C66" w:rsidRPr="004C71EB">
        <w:rPr>
          <w:rFonts w:ascii="Arial" w:hAnsi="Arial" w:cs="Arial"/>
          <w:color w:val="000000"/>
          <w:sz w:val="20"/>
        </w:rPr>
        <w:t xml:space="preserve"> </w:t>
      </w:r>
      <w:r w:rsidRPr="004C71EB">
        <w:rPr>
          <w:rFonts w:ascii="Arial" w:hAnsi="Arial" w:cs="Arial"/>
          <w:color w:val="000000"/>
          <w:sz w:val="20"/>
        </w:rPr>
        <w:t>00</w:t>
      </w:r>
      <w:r w:rsidR="00FC4C66" w:rsidRPr="004C71EB">
        <w:rPr>
          <w:rFonts w:ascii="Arial" w:hAnsi="Arial" w:cs="Arial"/>
          <w:color w:val="000000"/>
          <w:sz w:val="20"/>
        </w:rPr>
        <w:t xml:space="preserve"> </w:t>
      </w:r>
      <w:r w:rsidRPr="004C71EB">
        <w:rPr>
          <w:rFonts w:ascii="Arial" w:hAnsi="Arial" w:cs="Arial"/>
          <w:color w:val="000000"/>
          <w:sz w:val="20"/>
        </w:rPr>
        <w:t>мин.</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lastRenderedPageBreak/>
        <w:t xml:space="preserve"> </w:t>
      </w:r>
      <w:r w:rsidR="002931D5" w:rsidRPr="004C71EB">
        <w:rPr>
          <w:rFonts w:ascii="Arial" w:hAnsi="Arial" w:cs="Arial"/>
          <w:color w:val="000000"/>
          <w:sz w:val="20"/>
        </w:rPr>
        <w:t>Дата</w:t>
      </w:r>
      <w:r w:rsidRPr="004C71EB">
        <w:rPr>
          <w:rFonts w:ascii="Arial" w:hAnsi="Arial" w:cs="Arial"/>
          <w:color w:val="000000"/>
          <w:sz w:val="20"/>
        </w:rPr>
        <w:t xml:space="preserve"> </w:t>
      </w:r>
      <w:r w:rsidR="002931D5" w:rsidRPr="004C71EB">
        <w:rPr>
          <w:rFonts w:ascii="Arial" w:hAnsi="Arial" w:cs="Arial"/>
          <w:color w:val="000000"/>
          <w:sz w:val="20"/>
        </w:rPr>
        <w:t>и</w:t>
      </w:r>
      <w:r w:rsidRPr="004C71EB">
        <w:rPr>
          <w:rFonts w:ascii="Arial" w:hAnsi="Arial" w:cs="Arial"/>
          <w:color w:val="000000"/>
          <w:sz w:val="20"/>
        </w:rPr>
        <w:t xml:space="preserve"> </w:t>
      </w:r>
      <w:r w:rsidR="002931D5" w:rsidRPr="004C71EB">
        <w:rPr>
          <w:rFonts w:ascii="Arial" w:hAnsi="Arial" w:cs="Arial"/>
          <w:color w:val="000000"/>
          <w:sz w:val="20"/>
        </w:rPr>
        <w:t>время</w:t>
      </w:r>
      <w:r w:rsidRPr="004C71EB">
        <w:rPr>
          <w:rFonts w:ascii="Arial" w:hAnsi="Arial" w:cs="Arial"/>
          <w:color w:val="000000"/>
          <w:sz w:val="20"/>
        </w:rPr>
        <w:t xml:space="preserve"> </w:t>
      </w:r>
      <w:r w:rsidR="002931D5" w:rsidRPr="004C71EB">
        <w:rPr>
          <w:rFonts w:ascii="Arial" w:hAnsi="Arial" w:cs="Arial"/>
          <w:color w:val="000000"/>
          <w:sz w:val="20"/>
        </w:rPr>
        <w:t>окончания</w:t>
      </w:r>
      <w:r w:rsidRPr="004C71EB">
        <w:rPr>
          <w:rFonts w:ascii="Arial" w:hAnsi="Arial" w:cs="Arial"/>
          <w:color w:val="000000"/>
          <w:sz w:val="20"/>
        </w:rPr>
        <w:t xml:space="preserve"> </w:t>
      </w:r>
      <w:r w:rsidR="002931D5" w:rsidRPr="004C71EB">
        <w:rPr>
          <w:rFonts w:ascii="Arial" w:hAnsi="Arial" w:cs="Arial"/>
          <w:color w:val="000000"/>
          <w:sz w:val="20"/>
        </w:rPr>
        <w:t>приема</w:t>
      </w:r>
      <w:r w:rsidRPr="004C71EB">
        <w:rPr>
          <w:rFonts w:ascii="Arial" w:hAnsi="Arial" w:cs="Arial"/>
          <w:color w:val="000000"/>
          <w:sz w:val="20"/>
        </w:rPr>
        <w:t xml:space="preserve"> </w:t>
      </w:r>
      <w:r w:rsidR="002931D5" w:rsidRPr="004C71EB">
        <w:rPr>
          <w:rFonts w:ascii="Arial" w:hAnsi="Arial" w:cs="Arial"/>
          <w:color w:val="000000"/>
          <w:sz w:val="20"/>
        </w:rPr>
        <w:t>заявлений:</w:t>
      </w:r>
      <w:r w:rsidRPr="004C71EB">
        <w:rPr>
          <w:rFonts w:ascii="Arial" w:hAnsi="Arial" w:cs="Arial"/>
          <w:color w:val="000000"/>
          <w:sz w:val="20"/>
        </w:rPr>
        <w:t xml:space="preserve"> </w:t>
      </w:r>
      <w:r w:rsidR="002931D5" w:rsidRPr="004C71EB">
        <w:rPr>
          <w:rFonts w:ascii="Arial" w:hAnsi="Arial" w:cs="Arial"/>
          <w:color w:val="000000"/>
          <w:sz w:val="20"/>
        </w:rPr>
        <w:t>23.06.2023</w:t>
      </w:r>
      <w:r w:rsidRPr="004C71EB">
        <w:rPr>
          <w:rFonts w:ascii="Arial" w:hAnsi="Arial" w:cs="Arial"/>
          <w:color w:val="000000"/>
          <w:sz w:val="20"/>
        </w:rPr>
        <w:t xml:space="preserve"> </w:t>
      </w:r>
      <w:r w:rsidR="002931D5" w:rsidRPr="004C71EB">
        <w:rPr>
          <w:rFonts w:ascii="Arial" w:hAnsi="Arial" w:cs="Arial"/>
          <w:color w:val="000000"/>
          <w:sz w:val="20"/>
        </w:rPr>
        <w:t>года</w:t>
      </w:r>
      <w:r w:rsidRPr="004C71EB">
        <w:rPr>
          <w:rFonts w:ascii="Arial" w:hAnsi="Arial" w:cs="Arial"/>
          <w:color w:val="000000"/>
          <w:sz w:val="20"/>
        </w:rPr>
        <w:t xml:space="preserve"> </w:t>
      </w:r>
      <w:r w:rsidR="002931D5" w:rsidRPr="004C71EB">
        <w:rPr>
          <w:rFonts w:ascii="Arial" w:hAnsi="Arial" w:cs="Arial"/>
          <w:color w:val="000000"/>
          <w:sz w:val="20"/>
        </w:rPr>
        <w:t>до</w:t>
      </w:r>
      <w:r w:rsidRPr="004C71EB">
        <w:rPr>
          <w:rFonts w:ascii="Arial" w:hAnsi="Arial" w:cs="Arial"/>
          <w:color w:val="000000"/>
          <w:sz w:val="20"/>
        </w:rPr>
        <w:t xml:space="preserve"> </w:t>
      </w:r>
      <w:r w:rsidR="002931D5" w:rsidRPr="004C71EB">
        <w:rPr>
          <w:rFonts w:ascii="Arial" w:hAnsi="Arial" w:cs="Arial"/>
          <w:color w:val="000000"/>
          <w:sz w:val="20"/>
        </w:rPr>
        <w:t>17</w:t>
      </w:r>
      <w:r w:rsidRPr="004C71EB">
        <w:rPr>
          <w:rFonts w:ascii="Arial" w:hAnsi="Arial" w:cs="Arial"/>
          <w:color w:val="000000"/>
          <w:sz w:val="20"/>
        </w:rPr>
        <w:t xml:space="preserve"> </w:t>
      </w:r>
      <w:r w:rsidR="002931D5" w:rsidRPr="004C71EB">
        <w:rPr>
          <w:rFonts w:ascii="Arial" w:hAnsi="Arial" w:cs="Arial"/>
          <w:color w:val="000000"/>
          <w:sz w:val="20"/>
        </w:rPr>
        <w:t>час</w:t>
      </w:r>
      <w:r w:rsidRPr="004C71EB">
        <w:rPr>
          <w:rFonts w:ascii="Arial" w:hAnsi="Arial" w:cs="Arial"/>
          <w:color w:val="000000"/>
          <w:sz w:val="20"/>
        </w:rPr>
        <w:t xml:space="preserve"> </w:t>
      </w:r>
      <w:r w:rsidR="002931D5" w:rsidRPr="004C71EB">
        <w:rPr>
          <w:rFonts w:ascii="Arial" w:hAnsi="Arial" w:cs="Arial"/>
          <w:color w:val="000000"/>
          <w:sz w:val="20"/>
        </w:rPr>
        <w:t>00</w:t>
      </w:r>
      <w:r w:rsidRPr="004C71EB">
        <w:rPr>
          <w:rFonts w:ascii="Arial" w:hAnsi="Arial" w:cs="Arial"/>
          <w:color w:val="000000"/>
          <w:sz w:val="20"/>
        </w:rPr>
        <w:t xml:space="preserve"> </w:t>
      </w:r>
      <w:r w:rsidR="002931D5" w:rsidRPr="004C71EB">
        <w:rPr>
          <w:rFonts w:ascii="Arial" w:hAnsi="Arial" w:cs="Arial"/>
          <w:color w:val="000000"/>
          <w:sz w:val="20"/>
        </w:rPr>
        <w:t>мин.</w:t>
      </w:r>
    </w:p>
    <w:p w:rsidR="002931D5" w:rsidRPr="004C71EB" w:rsidRDefault="00FC4C66" w:rsidP="00D169A2">
      <w:pPr>
        <w:spacing w:after="0" w:line="240" w:lineRule="auto"/>
        <w:ind w:firstLine="709"/>
        <w:rPr>
          <w:rFonts w:ascii="Arial" w:hAnsi="Arial" w:cs="Arial"/>
          <w:color w:val="000000"/>
          <w:sz w:val="20"/>
        </w:rPr>
      </w:pPr>
      <w:r w:rsidRPr="004C71EB">
        <w:rPr>
          <w:rFonts w:ascii="Arial" w:hAnsi="Arial" w:cs="Arial"/>
          <w:color w:val="000000"/>
          <w:sz w:val="20"/>
        </w:rPr>
        <w:t xml:space="preserve"> </w:t>
      </w:r>
      <w:r w:rsidR="002931D5" w:rsidRPr="004C71EB">
        <w:rPr>
          <w:rFonts w:ascii="Arial" w:hAnsi="Arial" w:cs="Arial"/>
          <w:color w:val="000000"/>
          <w:sz w:val="20"/>
        </w:rPr>
        <w:t>Дата</w:t>
      </w:r>
      <w:r w:rsidRPr="004C71EB">
        <w:rPr>
          <w:rFonts w:ascii="Arial" w:hAnsi="Arial" w:cs="Arial"/>
          <w:color w:val="000000"/>
          <w:sz w:val="20"/>
        </w:rPr>
        <w:t xml:space="preserve"> </w:t>
      </w:r>
      <w:r w:rsidR="002931D5" w:rsidRPr="004C71EB">
        <w:rPr>
          <w:rFonts w:ascii="Arial" w:hAnsi="Arial" w:cs="Arial"/>
          <w:color w:val="000000"/>
          <w:sz w:val="20"/>
        </w:rPr>
        <w:t>подведения</w:t>
      </w:r>
      <w:r w:rsidRPr="004C71EB">
        <w:rPr>
          <w:rFonts w:ascii="Arial" w:hAnsi="Arial" w:cs="Arial"/>
          <w:color w:val="000000"/>
          <w:sz w:val="20"/>
        </w:rPr>
        <w:t xml:space="preserve"> </w:t>
      </w:r>
      <w:r w:rsidR="002931D5" w:rsidRPr="004C71EB">
        <w:rPr>
          <w:rFonts w:ascii="Arial" w:hAnsi="Arial" w:cs="Arial"/>
          <w:color w:val="000000"/>
          <w:sz w:val="20"/>
        </w:rPr>
        <w:t>итогов:</w:t>
      </w:r>
      <w:r w:rsidRPr="004C71EB">
        <w:rPr>
          <w:rFonts w:ascii="Arial" w:hAnsi="Arial" w:cs="Arial"/>
          <w:color w:val="000000"/>
          <w:sz w:val="20"/>
        </w:rPr>
        <w:t xml:space="preserve"> </w:t>
      </w:r>
      <w:r w:rsidR="002931D5" w:rsidRPr="004C71EB">
        <w:rPr>
          <w:rFonts w:ascii="Arial" w:hAnsi="Arial" w:cs="Arial"/>
          <w:color w:val="000000"/>
          <w:sz w:val="20"/>
        </w:rPr>
        <w:t>26.06.2023</w:t>
      </w:r>
      <w:r w:rsidRPr="004C71EB">
        <w:rPr>
          <w:rFonts w:ascii="Arial" w:hAnsi="Arial" w:cs="Arial"/>
          <w:color w:val="000000"/>
          <w:sz w:val="20"/>
        </w:rPr>
        <w:t xml:space="preserve"> </w:t>
      </w:r>
      <w:r w:rsidR="002931D5" w:rsidRPr="004C71EB">
        <w:rPr>
          <w:rFonts w:ascii="Arial" w:hAnsi="Arial" w:cs="Arial"/>
          <w:color w:val="000000"/>
          <w:sz w:val="20"/>
        </w:rPr>
        <w:t>года</w:t>
      </w:r>
      <w:r w:rsidRPr="004C71EB">
        <w:rPr>
          <w:rFonts w:ascii="Arial" w:hAnsi="Arial" w:cs="Arial"/>
          <w:color w:val="000000"/>
          <w:sz w:val="20"/>
        </w:rPr>
        <w:t xml:space="preserve"> </w:t>
      </w:r>
      <w:r w:rsidR="002931D5" w:rsidRPr="004C71EB">
        <w:rPr>
          <w:rFonts w:ascii="Arial" w:hAnsi="Arial" w:cs="Arial"/>
          <w:color w:val="000000"/>
          <w:sz w:val="20"/>
        </w:rPr>
        <w:t>в</w:t>
      </w:r>
      <w:r w:rsidRPr="004C71EB">
        <w:rPr>
          <w:rFonts w:ascii="Arial" w:hAnsi="Arial" w:cs="Arial"/>
          <w:color w:val="000000"/>
          <w:sz w:val="20"/>
        </w:rPr>
        <w:t xml:space="preserve"> </w:t>
      </w:r>
      <w:r w:rsidR="002931D5" w:rsidRPr="004C71EB">
        <w:rPr>
          <w:rFonts w:ascii="Arial" w:hAnsi="Arial" w:cs="Arial"/>
          <w:color w:val="000000"/>
          <w:sz w:val="20"/>
        </w:rPr>
        <w:t>13.00</w:t>
      </w:r>
      <w:r w:rsidRPr="004C71EB">
        <w:rPr>
          <w:rFonts w:ascii="Arial" w:hAnsi="Arial" w:cs="Arial"/>
          <w:color w:val="000000"/>
          <w:sz w:val="20"/>
        </w:rPr>
        <w:t xml:space="preserve"> </w:t>
      </w:r>
      <w:r w:rsidR="002931D5" w:rsidRPr="004C71EB">
        <w:rPr>
          <w:rFonts w:ascii="Arial" w:hAnsi="Arial" w:cs="Arial"/>
          <w:color w:val="000000"/>
          <w:sz w:val="20"/>
        </w:rPr>
        <w:t>часов.</w:t>
      </w:r>
    </w:p>
    <w:p w:rsidR="00AA51D0" w:rsidRDefault="00FC4C66" w:rsidP="004C71EB">
      <w:pPr>
        <w:spacing w:after="0" w:line="240" w:lineRule="auto"/>
        <w:rPr>
          <w:rFonts w:ascii="Arial" w:hAnsi="Arial" w:cs="Arial"/>
          <w:color w:val="000000"/>
          <w:sz w:val="20"/>
        </w:rPr>
      </w:pPr>
      <w:r w:rsidRPr="004C71EB">
        <w:rPr>
          <w:rFonts w:ascii="Arial" w:hAnsi="Arial" w:cs="Arial"/>
          <w:color w:val="000000"/>
          <w:sz w:val="20"/>
        </w:rPr>
        <w:t xml:space="preserve"> </w:t>
      </w:r>
    </w:p>
    <w:p w:rsidR="00E52A8B" w:rsidRDefault="00E52A8B" w:rsidP="004C71EB">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E52A8B" w:rsidRPr="00E52A8B" w:rsidTr="006F466C">
        <w:trPr>
          <w:cantSplit/>
        </w:trPr>
        <w:tc>
          <w:tcPr>
            <w:tcW w:w="2182" w:type="pct"/>
            <w:vAlign w:val="center"/>
          </w:tcPr>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lang w:val="en-US"/>
              </w:rPr>
            </w:pP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rPr>
            </w:pPr>
            <w:r w:rsidRPr="00E52A8B">
              <w:rPr>
                <w:rFonts w:ascii="Arial" w:eastAsia="Times New Roman" w:hAnsi="Arial" w:cs="Arial"/>
                <w:b/>
                <w:color w:val="000000"/>
                <w:sz w:val="20"/>
                <w:szCs w:val="20"/>
              </w:rPr>
              <w:t>Чăваш Республикин</w:t>
            </w: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rPr>
            </w:pPr>
            <w:r w:rsidRPr="00E52A8B">
              <w:rPr>
                <w:rFonts w:ascii="Arial" w:eastAsia="Times New Roman" w:hAnsi="Arial" w:cs="Arial"/>
                <w:b/>
                <w:color w:val="000000"/>
                <w:sz w:val="20"/>
                <w:szCs w:val="20"/>
              </w:rPr>
              <w:t>Сĕнтĕрвăрри муниципаллă</w:t>
            </w: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rPr>
            </w:pPr>
            <w:r w:rsidRPr="00E52A8B">
              <w:rPr>
                <w:rFonts w:ascii="Arial" w:eastAsia="Times New Roman" w:hAnsi="Arial" w:cs="Arial"/>
                <w:b/>
                <w:color w:val="000000"/>
                <w:sz w:val="20"/>
                <w:szCs w:val="20"/>
              </w:rPr>
              <w:t>округĕн администрацийĕ</w:t>
            </w:r>
          </w:p>
          <w:p w:rsidR="00E52A8B" w:rsidRPr="00E52A8B" w:rsidRDefault="00E52A8B" w:rsidP="00E52A8B">
            <w:pPr>
              <w:keepNext/>
              <w:widowControl w:val="0"/>
              <w:autoSpaceDE w:val="0"/>
              <w:autoSpaceDN w:val="0"/>
              <w:adjustRightInd w:val="0"/>
              <w:spacing w:after="0" w:line="240" w:lineRule="auto"/>
              <w:jc w:val="center"/>
              <w:outlineLvl w:val="0"/>
              <w:rPr>
                <w:rFonts w:ascii="Arial" w:eastAsia="Times New Roman" w:hAnsi="Arial" w:cs="Arial"/>
                <w:b/>
                <w:bCs/>
                <w:color w:val="000000"/>
                <w:sz w:val="20"/>
                <w:szCs w:val="20"/>
              </w:rPr>
            </w:pPr>
            <w:r w:rsidRPr="00E52A8B">
              <w:rPr>
                <w:rFonts w:ascii="Arial" w:eastAsia="Times New Roman" w:hAnsi="Arial" w:cs="Arial"/>
                <w:b/>
                <w:bCs/>
                <w:color w:val="000000"/>
                <w:sz w:val="20"/>
                <w:szCs w:val="20"/>
              </w:rPr>
              <w:t>Й Ы Ш Ă Н У</w:t>
            </w: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rPr>
            </w:pPr>
            <w:r w:rsidRPr="00E52A8B">
              <w:rPr>
                <w:rFonts w:ascii="Arial" w:eastAsia="Times New Roman" w:hAnsi="Arial" w:cs="Arial"/>
                <w:b/>
                <w:color w:val="000000"/>
                <w:sz w:val="20"/>
                <w:szCs w:val="20"/>
              </w:rPr>
              <w:t>№</w:t>
            </w: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rPr>
            </w:pPr>
            <w:r w:rsidRPr="00E52A8B">
              <w:rPr>
                <w:rFonts w:ascii="Arial" w:eastAsia="Times New Roman" w:hAnsi="Arial" w:cs="Arial"/>
                <w:b/>
                <w:color w:val="000000"/>
                <w:sz w:val="20"/>
                <w:szCs w:val="20"/>
              </w:rPr>
              <w:t>Сĕнтĕрвăрри хули</w:t>
            </w: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rPr>
            </w:pPr>
          </w:p>
        </w:tc>
        <w:tc>
          <w:tcPr>
            <w:tcW w:w="582" w:type="pct"/>
            <w:vAlign w:val="center"/>
          </w:tcPr>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color w:val="000000"/>
                <w:sz w:val="20"/>
                <w:szCs w:val="20"/>
              </w:rPr>
            </w:pP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color w:val="000000"/>
                <w:sz w:val="20"/>
                <w:szCs w:val="20"/>
              </w:rPr>
            </w:pPr>
            <w:r w:rsidRPr="00E52A8B">
              <w:rPr>
                <w:rFonts w:ascii="Arial" w:eastAsia="Times New Roman" w:hAnsi="Arial" w:cs="Arial"/>
                <w:noProof/>
                <w:sz w:val="20"/>
                <w:szCs w:val="20"/>
              </w:rPr>
              <w:drawing>
                <wp:inline distT="0" distB="0" distL="0" distR="0" wp14:anchorId="54F461C0" wp14:editId="3E56EFEC">
                  <wp:extent cx="571500" cy="733425"/>
                  <wp:effectExtent l="0" t="0" r="0" b="0"/>
                  <wp:docPr id="67" name="Рисунок 67"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rPr>
            </w:pP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rPr>
            </w:pPr>
            <w:r w:rsidRPr="00E52A8B">
              <w:rPr>
                <w:rFonts w:ascii="Arial" w:eastAsia="Times New Roman" w:hAnsi="Arial" w:cs="Arial"/>
                <w:b/>
                <w:color w:val="000000"/>
                <w:sz w:val="20"/>
                <w:szCs w:val="20"/>
              </w:rPr>
              <w:t>Чувашская Республика</w:t>
            </w: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rPr>
            </w:pPr>
            <w:r w:rsidRPr="00E52A8B">
              <w:rPr>
                <w:rFonts w:ascii="Arial" w:eastAsia="Times New Roman" w:hAnsi="Arial" w:cs="Arial"/>
                <w:b/>
                <w:color w:val="000000"/>
                <w:sz w:val="20"/>
                <w:szCs w:val="20"/>
              </w:rPr>
              <w:t>Администрация</w:t>
            </w: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rPr>
            </w:pPr>
            <w:r w:rsidRPr="00E52A8B">
              <w:rPr>
                <w:rFonts w:ascii="Arial" w:eastAsia="Times New Roman" w:hAnsi="Arial" w:cs="Arial"/>
                <w:b/>
                <w:color w:val="000000"/>
                <w:sz w:val="20"/>
                <w:szCs w:val="20"/>
              </w:rPr>
              <w:t>Мариинско-Посадского</w:t>
            </w: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rPr>
            </w:pPr>
            <w:r w:rsidRPr="00E52A8B">
              <w:rPr>
                <w:rFonts w:ascii="Arial" w:eastAsia="Times New Roman" w:hAnsi="Arial" w:cs="Arial"/>
                <w:b/>
                <w:color w:val="000000"/>
                <w:sz w:val="20"/>
                <w:szCs w:val="20"/>
              </w:rPr>
              <w:t>муниципального округа</w:t>
            </w: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rPr>
            </w:pPr>
            <w:r w:rsidRPr="00E52A8B">
              <w:rPr>
                <w:rFonts w:ascii="Arial" w:eastAsia="Times New Roman" w:hAnsi="Arial" w:cs="Arial"/>
                <w:b/>
                <w:color w:val="000000"/>
                <w:sz w:val="20"/>
                <w:szCs w:val="20"/>
              </w:rPr>
              <w:t>П О С Т А Н О В Л Е Н И Е</w:t>
            </w: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color w:val="000000"/>
                <w:sz w:val="20"/>
                <w:szCs w:val="20"/>
              </w:rPr>
            </w:pPr>
            <w:r w:rsidRPr="00E52A8B">
              <w:rPr>
                <w:rFonts w:ascii="Arial" w:eastAsia="Times New Roman" w:hAnsi="Arial" w:cs="Arial"/>
                <w:b/>
                <w:color w:val="000000"/>
                <w:sz w:val="20"/>
                <w:szCs w:val="20"/>
              </w:rPr>
              <w:t>22.05.2023 № 572</w:t>
            </w:r>
          </w:p>
          <w:p w:rsidR="00E52A8B" w:rsidRPr="00E52A8B" w:rsidRDefault="00E52A8B" w:rsidP="00E52A8B">
            <w:pPr>
              <w:widowControl w:val="0"/>
              <w:autoSpaceDE w:val="0"/>
              <w:autoSpaceDN w:val="0"/>
              <w:adjustRightInd w:val="0"/>
              <w:spacing w:after="0" w:line="240" w:lineRule="auto"/>
              <w:jc w:val="center"/>
              <w:rPr>
                <w:rFonts w:ascii="Arial" w:eastAsia="Times New Roman" w:hAnsi="Arial" w:cs="Arial"/>
                <w:b/>
                <w:i/>
                <w:color w:val="000000"/>
                <w:sz w:val="20"/>
                <w:szCs w:val="20"/>
                <w:u w:val="single"/>
              </w:rPr>
            </w:pPr>
            <w:r w:rsidRPr="00E52A8B">
              <w:rPr>
                <w:rFonts w:ascii="Arial" w:eastAsia="Times New Roman" w:hAnsi="Arial" w:cs="Arial"/>
                <w:b/>
                <w:color w:val="000000"/>
                <w:sz w:val="20"/>
                <w:szCs w:val="20"/>
              </w:rPr>
              <w:t>г. Мариинский Посад</w:t>
            </w:r>
          </w:p>
        </w:tc>
      </w:tr>
    </w:tbl>
    <w:p w:rsidR="00E52A8B" w:rsidRPr="00E52A8B" w:rsidRDefault="00E52A8B" w:rsidP="00E52A8B">
      <w:pPr>
        <w:widowControl w:val="0"/>
        <w:autoSpaceDE w:val="0"/>
        <w:autoSpaceDN w:val="0"/>
        <w:adjustRightInd w:val="0"/>
        <w:spacing w:before="108" w:after="108" w:line="240" w:lineRule="auto"/>
        <w:ind w:right="6348"/>
        <w:jc w:val="both"/>
        <w:outlineLvl w:val="0"/>
        <w:rPr>
          <w:rFonts w:ascii="Arial" w:eastAsia="Times New Roman" w:hAnsi="Arial" w:cs="Arial"/>
          <w:b/>
          <w:bCs/>
          <w:sz w:val="20"/>
          <w:szCs w:val="20"/>
        </w:rPr>
      </w:pPr>
      <w:r w:rsidRPr="00E52A8B">
        <w:rPr>
          <w:rFonts w:ascii="Arial" w:eastAsia="Times New Roman" w:hAnsi="Arial" w:cs="Arial"/>
          <w:b/>
          <w:bCs/>
          <w:sz w:val="20"/>
          <w:szCs w:val="20"/>
        </w:rPr>
        <w:t>О внесении изменения в постановление администрации Мариинско-Посадского муниципального округа Чувашской Республики от 26.01.2023 № 58 «Об утверждении Перечня должностей муниципальной службы в администрации Мариинско-Посадского муниципального округа Чувашской Республики, после увольнения с которых граждане не имеют права в течение двух лет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 xml:space="preserve">В соответствии с </w:t>
      </w:r>
      <w:hyperlink r:id="rId57" w:history="1">
        <w:r w:rsidRPr="00E52A8B">
          <w:rPr>
            <w:rFonts w:ascii="Arial" w:eastAsia="Times New Roman" w:hAnsi="Arial" w:cs="Arial"/>
            <w:bCs/>
            <w:sz w:val="20"/>
            <w:szCs w:val="20"/>
          </w:rPr>
          <w:t>частью 1 статьи 12</w:t>
        </w:r>
      </w:hyperlink>
      <w:r w:rsidRPr="00E52A8B">
        <w:rPr>
          <w:rFonts w:ascii="Arial" w:eastAsia="Times New Roman" w:hAnsi="Arial" w:cs="Arial"/>
          <w:sz w:val="20"/>
          <w:szCs w:val="20"/>
        </w:rPr>
        <w:t xml:space="preserve"> Федерального закона от 25.12.2008 № 273-ФЗ «О противодействии коррупции», </w:t>
      </w:r>
      <w:hyperlink r:id="rId58" w:history="1">
        <w:r w:rsidRPr="00E52A8B">
          <w:rPr>
            <w:rFonts w:ascii="Arial" w:eastAsia="Times New Roman" w:hAnsi="Arial" w:cs="Arial"/>
            <w:bCs/>
            <w:sz w:val="20"/>
            <w:szCs w:val="20"/>
          </w:rPr>
          <w:t>Указом</w:t>
        </w:r>
      </w:hyperlink>
      <w:r w:rsidRPr="00E52A8B">
        <w:rPr>
          <w:rFonts w:ascii="Arial" w:eastAsia="Times New Roman" w:hAnsi="Arial" w:cs="Arial"/>
          <w:sz w:val="20"/>
          <w:szCs w:val="20"/>
        </w:rPr>
        <w:t xml:space="preserve"> Президента Российской Федерации от 21.07.2010 № 925 «О мерах по реализации отдельных положений Федерального закона «О противодействии коррупции», </w:t>
      </w:r>
      <w:hyperlink r:id="rId59" w:history="1">
        <w:r w:rsidRPr="00E52A8B">
          <w:rPr>
            <w:rFonts w:ascii="Arial" w:eastAsia="Times New Roman" w:hAnsi="Arial" w:cs="Arial"/>
            <w:bCs/>
            <w:sz w:val="20"/>
            <w:szCs w:val="20"/>
          </w:rPr>
          <w:t>Законом</w:t>
        </w:r>
      </w:hyperlink>
      <w:r w:rsidRPr="00E52A8B">
        <w:rPr>
          <w:rFonts w:ascii="Arial" w:eastAsia="Times New Roman" w:hAnsi="Arial" w:cs="Arial"/>
          <w:sz w:val="20"/>
          <w:szCs w:val="20"/>
        </w:rPr>
        <w:t xml:space="preserve"> Чувашской Республики от 05.10.2007 № 62 «О муниципальной службе в Чувашской Республике», </w:t>
      </w:r>
      <w:hyperlink r:id="rId60" w:history="1">
        <w:r w:rsidRPr="00E52A8B">
          <w:rPr>
            <w:rFonts w:ascii="Arial" w:eastAsia="Times New Roman" w:hAnsi="Arial" w:cs="Arial"/>
            <w:bCs/>
            <w:sz w:val="20"/>
            <w:szCs w:val="20"/>
          </w:rPr>
          <w:t>решением</w:t>
        </w:r>
      </w:hyperlink>
      <w:r w:rsidRPr="00E52A8B">
        <w:rPr>
          <w:rFonts w:ascii="Arial" w:eastAsia="Times New Roman" w:hAnsi="Arial" w:cs="Arial"/>
          <w:sz w:val="20"/>
          <w:szCs w:val="20"/>
        </w:rPr>
        <w:t xml:space="preserve"> Собрания депутатов Мариинско-Посадского муниципального округа от 29.12.2022 № 7/7 «Об утверждении реестра должностей муниципальной службы в Мариинско-Посадском муниципальном округе Чувашской Республики» администрация Мариинско-Посадского муниципального округа Чувашской Республики</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b/>
          <w:sz w:val="20"/>
          <w:szCs w:val="20"/>
        </w:rPr>
      </w:pPr>
      <w:r w:rsidRPr="00E52A8B">
        <w:rPr>
          <w:rFonts w:ascii="Arial" w:eastAsia="Times New Roman" w:hAnsi="Arial" w:cs="Arial"/>
          <w:b/>
          <w:sz w:val="20"/>
          <w:szCs w:val="20"/>
        </w:rPr>
        <w:t>п о с т а н о в л я е т:</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1. Внести изменение</w:t>
      </w:r>
      <w:r w:rsidRPr="00E52A8B">
        <w:rPr>
          <w:rFonts w:ascii="Arial" w:eastAsia="Times New Roman" w:hAnsi="Arial" w:cs="Arial"/>
          <w:b/>
          <w:sz w:val="20"/>
          <w:szCs w:val="20"/>
        </w:rPr>
        <w:t xml:space="preserve"> </w:t>
      </w:r>
      <w:r w:rsidRPr="00E52A8B">
        <w:rPr>
          <w:rFonts w:ascii="Arial" w:eastAsia="Times New Roman" w:hAnsi="Arial" w:cs="Arial"/>
          <w:sz w:val="20"/>
          <w:szCs w:val="20"/>
        </w:rPr>
        <w:t>в</w:t>
      </w:r>
      <w:r w:rsidRPr="00E52A8B">
        <w:rPr>
          <w:rFonts w:ascii="Arial" w:eastAsia="Times New Roman" w:hAnsi="Arial" w:cs="Arial"/>
          <w:b/>
          <w:sz w:val="20"/>
          <w:szCs w:val="20"/>
        </w:rPr>
        <w:t xml:space="preserve"> </w:t>
      </w:r>
      <w:r w:rsidRPr="00E52A8B">
        <w:rPr>
          <w:rFonts w:ascii="Arial" w:eastAsia="Times New Roman" w:hAnsi="Arial" w:cs="Arial"/>
          <w:sz w:val="20"/>
          <w:szCs w:val="20"/>
        </w:rPr>
        <w:t xml:space="preserve">постановление администрации Мариинско-Посадского муниципального округа Чувашской Республики от 26.01.2023 № 58 «Об утверждении </w:t>
      </w:r>
      <w:hyperlink w:anchor="sub_1000" w:history="1">
        <w:r w:rsidRPr="00E52A8B">
          <w:rPr>
            <w:rFonts w:ascii="Arial" w:eastAsia="Times New Roman" w:hAnsi="Arial" w:cs="Arial"/>
            <w:bCs/>
            <w:sz w:val="20"/>
            <w:szCs w:val="20"/>
          </w:rPr>
          <w:t>Перечня</w:t>
        </w:r>
      </w:hyperlink>
      <w:r w:rsidRPr="00E52A8B">
        <w:rPr>
          <w:rFonts w:ascii="Arial" w:eastAsia="Times New Roman" w:hAnsi="Arial" w:cs="Arial"/>
          <w:sz w:val="20"/>
          <w:szCs w:val="20"/>
        </w:rPr>
        <w:t xml:space="preserve"> должностей муниципальной службы в администрации Мариинско-Посадского муниципального округа Чувашской Республики, после увольнения с которых граждане не имеют права в течение двух лет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bCs/>
          <w:sz w:val="20"/>
          <w:szCs w:val="20"/>
        </w:rPr>
        <w:t xml:space="preserve">Приложение к </w:t>
      </w:r>
      <w:hyperlink w:anchor="sub_0" w:history="1">
        <w:r w:rsidRPr="00E52A8B">
          <w:rPr>
            <w:rFonts w:ascii="Arial" w:eastAsia="Times New Roman" w:hAnsi="Arial" w:cs="Arial"/>
            <w:bCs/>
            <w:sz w:val="20"/>
            <w:szCs w:val="20"/>
          </w:rPr>
          <w:t>постановлению</w:t>
        </w:r>
      </w:hyperlink>
      <w:r w:rsidRPr="00E52A8B">
        <w:rPr>
          <w:rFonts w:ascii="Arial" w:eastAsia="Times New Roman" w:hAnsi="Arial" w:cs="Arial"/>
          <w:bCs/>
          <w:sz w:val="20"/>
          <w:szCs w:val="20"/>
        </w:rPr>
        <w:t xml:space="preserve"> администрации Мариинско-Посадского</w:t>
      </w:r>
      <w:r w:rsidRPr="00E52A8B">
        <w:rPr>
          <w:rFonts w:ascii="Arial" w:eastAsia="Times New Roman" w:hAnsi="Arial" w:cs="Arial"/>
          <w:bCs/>
          <w:sz w:val="20"/>
          <w:szCs w:val="20"/>
        </w:rPr>
        <w:br/>
        <w:t>муниципального округа Чувашской Республики</w:t>
      </w:r>
      <w:r w:rsidRPr="00E52A8B">
        <w:rPr>
          <w:rFonts w:ascii="Arial" w:eastAsia="Times New Roman" w:hAnsi="Arial" w:cs="Arial"/>
          <w:b/>
          <w:sz w:val="20"/>
          <w:szCs w:val="20"/>
        </w:rPr>
        <w:t xml:space="preserve"> </w:t>
      </w:r>
      <w:r w:rsidRPr="00E52A8B">
        <w:rPr>
          <w:rFonts w:ascii="Arial" w:eastAsia="Times New Roman" w:hAnsi="Arial" w:cs="Arial"/>
          <w:sz w:val="20"/>
          <w:szCs w:val="20"/>
        </w:rPr>
        <w:t>от 26.01.2023 № 58</w:t>
      </w:r>
      <w:r w:rsidRPr="00E52A8B">
        <w:rPr>
          <w:rFonts w:ascii="Arial" w:eastAsia="Times New Roman" w:hAnsi="Arial" w:cs="Arial"/>
          <w:b/>
          <w:sz w:val="20"/>
          <w:szCs w:val="20"/>
        </w:rPr>
        <w:t xml:space="preserve"> </w:t>
      </w:r>
      <w:r w:rsidRPr="00E52A8B">
        <w:rPr>
          <w:rFonts w:ascii="Arial" w:eastAsia="Times New Roman" w:hAnsi="Arial" w:cs="Arial"/>
          <w:bCs/>
          <w:sz w:val="20"/>
          <w:szCs w:val="20"/>
        </w:rPr>
        <w:t>изложить в редакции, согласно приложению к настоящему постановлению.</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 xml:space="preserve">2. Настоящее постановление вступает в силу после его </w:t>
      </w:r>
      <w:hyperlink r:id="rId61" w:history="1">
        <w:r w:rsidRPr="00E52A8B">
          <w:rPr>
            <w:rFonts w:ascii="Arial" w:eastAsia="Times New Roman" w:hAnsi="Arial" w:cs="Arial"/>
            <w:bCs/>
            <w:sz w:val="20"/>
            <w:szCs w:val="20"/>
          </w:rPr>
          <w:t>официального опубликования</w:t>
        </w:r>
      </w:hyperlink>
      <w:r w:rsidRPr="00E52A8B">
        <w:rPr>
          <w:rFonts w:ascii="Arial" w:eastAsia="Times New Roman" w:hAnsi="Arial" w:cs="Arial"/>
          <w:b/>
          <w:sz w:val="20"/>
          <w:szCs w:val="20"/>
        </w:rPr>
        <w:t xml:space="preserve"> </w:t>
      </w:r>
      <w:r w:rsidRPr="00E52A8B">
        <w:rPr>
          <w:rFonts w:ascii="Arial" w:eastAsia="Times New Roman" w:hAnsi="Arial" w:cs="Arial"/>
          <w:sz w:val="20"/>
          <w:szCs w:val="20"/>
        </w:rPr>
        <w:t xml:space="preserve">в периодическом печатном издании «Посадский вестник» и подлежит размещению на </w:t>
      </w:r>
      <w:hyperlink r:id="rId62" w:history="1">
        <w:r w:rsidRPr="00E52A8B">
          <w:rPr>
            <w:rFonts w:ascii="Arial" w:eastAsia="Times New Roman" w:hAnsi="Arial" w:cs="Arial"/>
            <w:bCs/>
            <w:sz w:val="20"/>
            <w:szCs w:val="20"/>
          </w:rPr>
          <w:t>официальном сайте</w:t>
        </w:r>
      </w:hyperlink>
      <w:r w:rsidRPr="00E52A8B">
        <w:rPr>
          <w:rFonts w:ascii="Arial" w:eastAsia="Times New Roman" w:hAnsi="Arial" w:cs="Arial"/>
          <w:sz w:val="20"/>
          <w:szCs w:val="20"/>
        </w:rPr>
        <w:t xml:space="preserve"> Мариинско-Посадского муниципального округа в информационно-телекоммуникационной сети «Интернет».</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color w:val="000000"/>
          <w:sz w:val="20"/>
          <w:szCs w:val="20"/>
        </w:rPr>
      </w:pP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color w:val="000000"/>
          <w:sz w:val="20"/>
          <w:szCs w:val="20"/>
        </w:rPr>
      </w:pP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color w:val="000000"/>
          <w:sz w:val="20"/>
          <w:szCs w:val="20"/>
        </w:rPr>
      </w:pPr>
      <w:r w:rsidRPr="00E52A8B">
        <w:rPr>
          <w:rFonts w:ascii="Arial" w:eastAsia="Times New Roman" w:hAnsi="Arial" w:cs="Arial"/>
          <w:color w:val="000000"/>
          <w:sz w:val="20"/>
          <w:szCs w:val="20"/>
        </w:rPr>
        <w:t xml:space="preserve">Глава Мариинско-Посадского </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color w:val="000000"/>
          <w:sz w:val="20"/>
          <w:szCs w:val="20"/>
        </w:rPr>
      </w:pPr>
      <w:r w:rsidRPr="00E52A8B">
        <w:rPr>
          <w:rFonts w:ascii="Arial" w:eastAsia="Times New Roman" w:hAnsi="Arial" w:cs="Arial"/>
          <w:color w:val="000000"/>
          <w:sz w:val="20"/>
          <w:szCs w:val="20"/>
        </w:rPr>
        <w:t>муниципального округа         В.В. Петров</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bCs/>
          <w:sz w:val="20"/>
          <w:szCs w:val="20"/>
        </w:rPr>
      </w:pPr>
      <w:bookmarkStart w:id="129" w:name="sub_1000"/>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bCs/>
          <w:sz w:val="20"/>
          <w:szCs w:val="20"/>
        </w:rPr>
      </w:pPr>
    </w:p>
    <w:p w:rsidR="00E52A8B" w:rsidRPr="00E52A8B" w:rsidRDefault="00E52A8B" w:rsidP="00E52A8B">
      <w:pPr>
        <w:widowControl w:val="0"/>
        <w:autoSpaceDE w:val="0"/>
        <w:autoSpaceDN w:val="0"/>
        <w:adjustRightInd w:val="0"/>
        <w:spacing w:after="0" w:line="240" w:lineRule="auto"/>
        <w:jc w:val="right"/>
        <w:rPr>
          <w:rFonts w:ascii="Arial" w:eastAsia="Times New Roman" w:hAnsi="Arial" w:cs="Arial"/>
          <w:bCs/>
          <w:sz w:val="20"/>
          <w:szCs w:val="20"/>
        </w:rPr>
      </w:pPr>
      <w:r w:rsidRPr="00E52A8B">
        <w:rPr>
          <w:rFonts w:ascii="Arial" w:eastAsia="Times New Roman" w:hAnsi="Arial" w:cs="Arial"/>
          <w:bCs/>
          <w:sz w:val="20"/>
          <w:szCs w:val="20"/>
        </w:rPr>
        <w:t>Приложение</w:t>
      </w:r>
      <w:r w:rsidRPr="00E52A8B">
        <w:rPr>
          <w:rFonts w:ascii="Arial" w:eastAsia="Times New Roman" w:hAnsi="Arial" w:cs="Arial"/>
          <w:bCs/>
          <w:sz w:val="20"/>
          <w:szCs w:val="20"/>
        </w:rPr>
        <w:br/>
        <w:t xml:space="preserve">к </w:t>
      </w:r>
      <w:hyperlink w:anchor="sub_0" w:history="1">
        <w:r w:rsidRPr="00E52A8B">
          <w:rPr>
            <w:rFonts w:ascii="Arial" w:eastAsia="Times New Roman" w:hAnsi="Arial" w:cs="Arial"/>
            <w:bCs/>
            <w:sz w:val="20"/>
            <w:szCs w:val="20"/>
          </w:rPr>
          <w:t>постановлению</w:t>
        </w:r>
      </w:hyperlink>
      <w:r w:rsidRPr="00E52A8B">
        <w:rPr>
          <w:rFonts w:ascii="Arial" w:eastAsia="Times New Roman" w:hAnsi="Arial" w:cs="Arial"/>
          <w:bCs/>
          <w:sz w:val="20"/>
          <w:szCs w:val="20"/>
        </w:rPr>
        <w:t xml:space="preserve"> администрации</w:t>
      </w:r>
      <w:r w:rsidRPr="00E52A8B">
        <w:rPr>
          <w:rFonts w:ascii="Arial" w:eastAsia="Times New Roman" w:hAnsi="Arial" w:cs="Arial"/>
          <w:bCs/>
          <w:sz w:val="20"/>
          <w:szCs w:val="20"/>
        </w:rPr>
        <w:br/>
        <w:t>Мариинско-Посадского</w:t>
      </w:r>
      <w:r w:rsidRPr="00E52A8B">
        <w:rPr>
          <w:rFonts w:ascii="Arial" w:eastAsia="Times New Roman" w:hAnsi="Arial" w:cs="Arial"/>
          <w:bCs/>
          <w:sz w:val="20"/>
          <w:szCs w:val="20"/>
        </w:rPr>
        <w:br/>
        <w:t>муниципального округа</w:t>
      </w:r>
      <w:r w:rsidRPr="00E52A8B">
        <w:rPr>
          <w:rFonts w:ascii="Arial" w:eastAsia="Times New Roman" w:hAnsi="Arial" w:cs="Arial"/>
          <w:bCs/>
          <w:sz w:val="20"/>
          <w:szCs w:val="20"/>
        </w:rPr>
        <w:br/>
        <w:t>от 22.05.2023 N 572</w:t>
      </w:r>
    </w:p>
    <w:bookmarkEnd w:id="129"/>
    <w:p w:rsidR="00E52A8B" w:rsidRPr="00E52A8B" w:rsidRDefault="00E52A8B" w:rsidP="00E52A8B">
      <w:pPr>
        <w:widowControl w:val="0"/>
        <w:autoSpaceDE w:val="0"/>
        <w:autoSpaceDN w:val="0"/>
        <w:adjustRightInd w:val="0"/>
        <w:spacing w:before="108" w:after="108" w:line="240" w:lineRule="auto"/>
        <w:jc w:val="center"/>
        <w:outlineLvl w:val="0"/>
        <w:rPr>
          <w:rFonts w:ascii="Arial" w:eastAsia="Times New Roman" w:hAnsi="Arial" w:cs="Arial"/>
          <w:b/>
          <w:bCs/>
          <w:sz w:val="20"/>
          <w:szCs w:val="20"/>
        </w:rPr>
      </w:pPr>
      <w:r w:rsidRPr="00E52A8B">
        <w:rPr>
          <w:rFonts w:ascii="Arial" w:eastAsia="Times New Roman" w:hAnsi="Arial" w:cs="Arial"/>
          <w:b/>
          <w:bCs/>
          <w:sz w:val="20"/>
          <w:szCs w:val="20"/>
        </w:rPr>
        <w:t>Перечень</w:t>
      </w:r>
      <w:r w:rsidRPr="00E52A8B">
        <w:rPr>
          <w:rFonts w:ascii="Arial" w:eastAsia="Times New Roman" w:hAnsi="Arial" w:cs="Arial"/>
          <w:b/>
          <w:bCs/>
          <w:sz w:val="20"/>
          <w:szCs w:val="20"/>
        </w:rPr>
        <w:br/>
        <w:t>должностей муниципальной службы в администрации Мариинско-Посадского муниципального округа Чувашской Республики, после увольнения с которых граждане не имеют права в течение двух лет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Раздел 1. Должности муниципальной службы, отнесенные к группе высших должностей руководителей: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Первый заместитель главы администрации Мариинско-Посадского муниципального округа - начальник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Раздел 2. Должности муниципальной службы, отнесенные к группе главных должностей руководителей: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Заместитель главы администрации Мариинско-Посадского муниципального округа - начальник отдела образования, молодежной политики и спорта;</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Заместитель главы администрации Мариинско-Посадского муниципального округа - начальник финансового отдела;</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Управляющий делами администрации Мариинско-Посадского муниципального округа - начальник отдела организационно-контрольной работы.</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Раздел 3. Должности муниципальной службы, отнесенные к ведущей группе должностей руководителей: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Аксаринского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Бичуринского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Большешигаевского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Карабашского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Кугеевского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Мариинско-Посадского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Октябрьского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Первочурашевского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Приволжского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Сутчевского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Мариинско-Посадского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Шоршелского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Эльбарусовского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отдела строительства, дорожного хозяйства и благоустройства управления по благоустройству и развитию территорий администрации Мариинско-Посадского муниципального округа;</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отдела земельных и имущественных отношений;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отдела сельского хозяйства и экологии;</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отдела цифрового развития и информационных технологий;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отдела правового обеспечения;</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lastRenderedPageBreak/>
        <w:t>Начальник отдела культуры и социального развития</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Начальник отдела экономики, промышленности и инвестиционной деятельности;</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Раздел 4. Должности муниципальной службы, отнесенные к ведущей группе должностей специалистов:</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Заместитель начальника отдела организационно-контрольной работы;</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Заместитель начальника отдела земельных и имущественных отношений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Заместитель начальника правового отдела;</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Заместитель начальника финансового отдела;</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 xml:space="preserve">Заместитель начальника отдела образования, молодежной политики и спорта </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Раздел 5. Должности муниципальной службы, отнесенные к старшей группе должностей специалистов:</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Пресс-секретарь главы администрации муниципального округа;</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shd w:val="clear" w:color="auto" w:fill="FFFFFF"/>
        </w:rPr>
        <w:t>Советник главы администрации Мариинско-Посадского муниципального округа по работе с молодежью;</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Заведующий сектором кадровой работы;</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Заведующий сектором организации и проведения муниципальных закупок;</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Заведующий сектором мобилизационной подготовки, специальных программ ГО и ЧС;</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Заведующий сектором дорожного хозяйства;</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Заведующий сектором опеки и попечительства;</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Главный специалист-эксперт отдела мобилизационной подготовки, специальных программ ГО и ЧС;</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Главный специалист-эксперт сектора опеки и попечительства</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Главный специалист-эксперт финансового отдела;</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Главный специалист-эксперт отдела организационно-контрольной работы;</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Главный специалист-эксперт отдела строительства, дорожного хозяйства и благоустройства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Главный специалист-эксперт отдела земельных и имущественных отношений;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Главный специалист-эксперт отдела сельского хозяйства и экологии;</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Главный специалист-эксперт отдела цифрового развития и информационных технологий;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Главный специалист-эксперт отдела правового обеспечения;</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Главный специалист-эксперт Мариинско-Посадского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Главный специалист-эксперт отдела культуры и социального развития;</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главный специалист-эксперт сектора дорожного хозяйства;</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Главный специалист-эксперт отдела экономики, промышленности и инвестиционной деятельности;</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Раздел 6. Должности муниципальной службы, отнесенные к младшей группе должностей специалистов:</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Специалист-эксперт Аксаринского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Специалист-эксперт Бичуринского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Большешигаевского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Специалист-эксперт Карабашского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Специалист-эксперт Кугеевского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Октябрьского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Первочурашевского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Специалист-эксперт Приволжского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Специалист-эксперт Сутчевского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Мариинско-Посадского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Шоршелского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Эльбарусовского территориального отдела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отдела строительства, дорожного хозяйства и благоустройства Управления по благоустройству и развитию территорий;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отдела земельных и имущественных отношений;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отдела сельского хозяйства и экологии;</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Специалист-эксперт отдела сельского хозяйства и экологии;</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Специалист-эксперт отдела мобилизационной подготовки, специальных программ ГО и ЧС</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отдела цифрового развития и информационных технологий;</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отдела правового обеспечения;</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отдела культуры и социального развития;</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сектора опеки и попечительства;</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Ведущий специалист-эксперт отдела экономики, промышленности и инвестиционной деятельности;</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Специалист-эксперт отдела образования, молодежной политики и спорта</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r w:rsidRPr="00E52A8B">
        <w:rPr>
          <w:rFonts w:ascii="Arial" w:eastAsia="Times New Roman" w:hAnsi="Arial" w:cs="Arial"/>
          <w:sz w:val="20"/>
          <w:szCs w:val="20"/>
        </w:rPr>
        <w:t>Специалист-эксперт отдела экономики, промышленности и инвестиционной деятельности;</w:t>
      </w:r>
    </w:p>
    <w:p w:rsidR="00E52A8B" w:rsidRPr="00E52A8B" w:rsidRDefault="00E52A8B" w:rsidP="00E52A8B">
      <w:pPr>
        <w:widowControl w:val="0"/>
        <w:autoSpaceDE w:val="0"/>
        <w:autoSpaceDN w:val="0"/>
        <w:adjustRightInd w:val="0"/>
        <w:spacing w:after="0" w:line="240" w:lineRule="auto"/>
        <w:jc w:val="both"/>
        <w:rPr>
          <w:rFonts w:ascii="Arial" w:eastAsia="Times New Roman" w:hAnsi="Arial" w:cs="Arial"/>
          <w:sz w:val="20"/>
          <w:szCs w:val="20"/>
        </w:rPr>
      </w:pPr>
    </w:p>
    <w:p w:rsidR="00E52A8B" w:rsidRDefault="00E52A8B" w:rsidP="004C71EB">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E52A8B" w:rsidRPr="00E52A8B" w:rsidTr="006F466C">
        <w:trPr>
          <w:cantSplit/>
        </w:trPr>
        <w:tc>
          <w:tcPr>
            <w:tcW w:w="2182" w:type="pct"/>
            <w:vAlign w:val="center"/>
          </w:tcPr>
          <w:p w:rsidR="00E52A8B" w:rsidRPr="00E52A8B" w:rsidRDefault="00E52A8B" w:rsidP="00E52A8B">
            <w:pPr>
              <w:spacing w:after="0" w:line="240" w:lineRule="auto"/>
              <w:jc w:val="center"/>
              <w:rPr>
                <w:rFonts w:ascii="Arial" w:eastAsia="Times New Roman" w:hAnsi="Arial" w:cs="Arial"/>
                <w:b/>
                <w:color w:val="000000"/>
                <w:sz w:val="20"/>
                <w:szCs w:val="24"/>
                <w:lang w:val="en-US"/>
              </w:rPr>
            </w:pPr>
          </w:p>
          <w:p w:rsidR="00E52A8B" w:rsidRPr="00E52A8B" w:rsidRDefault="00E52A8B" w:rsidP="00E52A8B">
            <w:pPr>
              <w:spacing w:after="0" w:line="240" w:lineRule="auto"/>
              <w:jc w:val="center"/>
              <w:rPr>
                <w:rFonts w:ascii="Arial" w:eastAsia="Times New Roman" w:hAnsi="Arial" w:cs="Arial"/>
                <w:b/>
                <w:color w:val="000000"/>
                <w:sz w:val="20"/>
                <w:szCs w:val="24"/>
              </w:rPr>
            </w:pPr>
            <w:r w:rsidRPr="00E52A8B">
              <w:rPr>
                <w:rFonts w:ascii="Arial" w:eastAsia="Times New Roman" w:hAnsi="Arial" w:cs="Arial"/>
                <w:b/>
                <w:color w:val="000000"/>
                <w:sz w:val="20"/>
                <w:szCs w:val="24"/>
              </w:rPr>
              <w:t>Чăваш Республикин</w:t>
            </w:r>
          </w:p>
          <w:p w:rsidR="00E52A8B" w:rsidRPr="00E52A8B" w:rsidRDefault="00E52A8B" w:rsidP="00E52A8B">
            <w:pPr>
              <w:spacing w:after="0" w:line="240" w:lineRule="auto"/>
              <w:jc w:val="center"/>
              <w:rPr>
                <w:rFonts w:ascii="Arial" w:eastAsia="Times New Roman" w:hAnsi="Arial" w:cs="Arial"/>
                <w:b/>
                <w:color w:val="000000"/>
                <w:sz w:val="20"/>
                <w:szCs w:val="24"/>
              </w:rPr>
            </w:pPr>
            <w:r w:rsidRPr="00E52A8B">
              <w:rPr>
                <w:rFonts w:ascii="Arial" w:eastAsia="Times New Roman" w:hAnsi="Arial" w:cs="Arial"/>
                <w:b/>
                <w:color w:val="000000"/>
                <w:sz w:val="20"/>
                <w:szCs w:val="24"/>
              </w:rPr>
              <w:t xml:space="preserve">Сĕнтĕрвăрри муниципаллă </w:t>
            </w:r>
          </w:p>
          <w:p w:rsidR="00E52A8B" w:rsidRPr="00E52A8B" w:rsidRDefault="00E52A8B" w:rsidP="00E52A8B">
            <w:pPr>
              <w:spacing w:after="0" w:line="240" w:lineRule="auto"/>
              <w:jc w:val="center"/>
              <w:rPr>
                <w:rFonts w:ascii="Arial" w:eastAsia="Times New Roman" w:hAnsi="Arial" w:cs="Arial"/>
                <w:b/>
                <w:color w:val="000000"/>
                <w:sz w:val="20"/>
                <w:szCs w:val="24"/>
              </w:rPr>
            </w:pPr>
            <w:r w:rsidRPr="00E52A8B">
              <w:rPr>
                <w:rFonts w:ascii="Arial" w:eastAsia="Times New Roman" w:hAnsi="Arial" w:cs="Arial"/>
                <w:b/>
                <w:color w:val="000000"/>
                <w:sz w:val="20"/>
                <w:szCs w:val="24"/>
              </w:rPr>
              <w:t>округĕн администрацийĕ</w:t>
            </w:r>
          </w:p>
          <w:p w:rsidR="00E52A8B" w:rsidRPr="00E52A8B" w:rsidRDefault="00E52A8B" w:rsidP="00E52A8B">
            <w:pPr>
              <w:keepNext/>
              <w:spacing w:after="0" w:line="240" w:lineRule="auto"/>
              <w:jc w:val="center"/>
              <w:outlineLvl w:val="0"/>
              <w:rPr>
                <w:rFonts w:ascii="Arial" w:eastAsia="Times New Roman" w:hAnsi="Arial" w:cs="Arial"/>
                <w:b/>
                <w:bCs/>
                <w:color w:val="000000"/>
                <w:sz w:val="20"/>
                <w:szCs w:val="24"/>
              </w:rPr>
            </w:pPr>
            <w:r w:rsidRPr="00E52A8B">
              <w:rPr>
                <w:rFonts w:ascii="Arial" w:eastAsia="Times New Roman" w:hAnsi="Arial" w:cs="Arial"/>
                <w:b/>
                <w:bCs/>
                <w:color w:val="000000"/>
                <w:sz w:val="20"/>
                <w:szCs w:val="24"/>
              </w:rPr>
              <w:t>Й Ы Ш Ă Н У</w:t>
            </w:r>
          </w:p>
          <w:p w:rsidR="00E52A8B" w:rsidRPr="00E52A8B" w:rsidRDefault="00E52A8B" w:rsidP="00E52A8B">
            <w:pPr>
              <w:spacing w:after="0" w:line="240" w:lineRule="auto"/>
              <w:jc w:val="center"/>
              <w:rPr>
                <w:rFonts w:ascii="Arial" w:eastAsia="Times New Roman" w:hAnsi="Arial" w:cs="Arial"/>
                <w:b/>
                <w:color w:val="000000"/>
                <w:sz w:val="20"/>
                <w:szCs w:val="24"/>
              </w:rPr>
            </w:pPr>
            <w:r w:rsidRPr="00E52A8B">
              <w:rPr>
                <w:rFonts w:ascii="Arial" w:eastAsia="Times New Roman" w:hAnsi="Arial" w:cs="Arial"/>
                <w:b/>
                <w:color w:val="000000"/>
                <w:sz w:val="20"/>
                <w:szCs w:val="24"/>
              </w:rPr>
              <w:t xml:space="preserve"> №</w:t>
            </w:r>
          </w:p>
          <w:p w:rsidR="00E52A8B" w:rsidRPr="00E52A8B" w:rsidRDefault="00E52A8B" w:rsidP="00E52A8B">
            <w:pPr>
              <w:spacing w:after="0" w:line="240" w:lineRule="auto"/>
              <w:jc w:val="center"/>
              <w:rPr>
                <w:rFonts w:ascii="Arial" w:eastAsia="Times New Roman" w:hAnsi="Arial" w:cs="Arial"/>
                <w:b/>
                <w:color w:val="000000"/>
                <w:sz w:val="20"/>
                <w:szCs w:val="24"/>
              </w:rPr>
            </w:pPr>
            <w:r w:rsidRPr="00E52A8B">
              <w:rPr>
                <w:rFonts w:ascii="Arial" w:eastAsia="Times New Roman" w:hAnsi="Arial" w:cs="Arial"/>
                <w:b/>
                <w:color w:val="000000"/>
                <w:sz w:val="20"/>
                <w:szCs w:val="24"/>
              </w:rPr>
              <w:t>Сĕнтĕрвăрри хули</w:t>
            </w:r>
          </w:p>
          <w:p w:rsidR="00E52A8B" w:rsidRPr="00E52A8B" w:rsidRDefault="00E52A8B" w:rsidP="00E52A8B">
            <w:pPr>
              <w:spacing w:after="0" w:line="240" w:lineRule="auto"/>
              <w:jc w:val="center"/>
              <w:rPr>
                <w:rFonts w:ascii="Arial" w:eastAsia="Times New Roman" w:hAnsi="Arial" w:cs="Arial"/>
                <w:b/>
                <w:color w:val="000000"/>
                <w:sz w:val="20"/>
                <w:szCs w:val="24"/>
              </w:rPr>
            </w:pPr>
          </w:p>
        </w:tc>
        <w:tc>
          <w:tcPr>
            <w:tcW w:w="582" w:type="pct"/>
            <w:vAlign w:val="center"/>
          </w:tcPr>
          <w:p w:rsidR="00E52A8B" w:rsidRPr="00E52A8B" w:rsidRDefault="00E52A8B" w:rsidP="00E52A8B">
            <w:pPr>
              <w:spacing w:after="0" w:line="240" w:lineRule="auto"/>
              <w:ind w:hanging="783"/>
              <w:jc w:val="center"/>
              <w:rPr>
                <w:rFonts w:ascii="Arial" w:eastAsia="Times New Roman" w:hAnsi="Arial" w:cs="Arial"/>
                <w:color w:val="000000"/>
                <w:sz w:val="20"/>
                <w:szCs w:val="24"/>
              </w:rPr>
            </w:pPr>
            <w:r w:rsidRPr="00E52A8B">
              <w:rPr>
                <w:rFonts w:ascii="Arial" w:eastAsia="Times New Roman" w:hAnsi="Arial" w:cs="Arial"/>
                <w:color w:val="000000"/>
                <w:sz w:val="20"/>
                <w:szCs w:val="24"/>
              </w:rPr>
              <w:t xml:space="preserve"> </w:t>
            </w:r>
          </w:p>
          <w:p w:rsidR="00E52A8B" w:rsidRPr="00E52A8B" w:rsidRDefault="00E52A8B" w:rsidP="00E52A8B">
            <w:pPr>
              <w:spacing w:after="0" w:line="240" w:lineRule="auto"/>
              <w:jc w:val="center"/>
              <w:rPr>
                <w:rFonts w:ascii="Arial" w:eastAsia="Times New Roman" w:hAnsi="Arial" w:cs="Arial"/>
                <w:color w:val="000000"/>
                <w:sz w:val="20"/>
                <w:szCs w:val="24"/>
              </w:rPr>
            </w:pPr>
            <w:r w:rsidRPr="00E52A8B">
              <w:rPr>
                <w:rFonts w:ascii="Arial" w:eastAsia="Times New Roman" w:hAnsi="Arial" w:cs="Arial"/>
                <w:noProof/>
                <w:color w:val="000000"/>
                <w:sz w:val="20"/>
                <w:szCs w:val="24"/>
              </w:rPr>
              <w:drawing>
                <wp:inline distT="0" distB="0" distL="0" distR="0" wp14:anchorId="562BDEFD" wp14:editId="6C16610E">
                  <wp:extent cx="571500" cy="733425"/>
                  <wp:effectExtent l="0" t="0" r="0" b="0"/>
                  <wp:docPr id="68" name="Рисунок 68"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E52A8B" w:rsidRPr="00E52A8B" w:rsidRDefault="00E52A8B" w:rsidP="00E52A8B">
            <w:pPr>
              <w:spacing w:after="0" w:line="240" w:lineRule="auto"/>
              <w:jc w:val="center"/>
              <w:rPr>
                <w:rFonts w:ascii="Arial" w:eastAsia="Times New Roman" w:hAnsi="Arial" w:cs="Arial"/>
                <w:b/>
                <w:color w:val="000000"/>
                <w:sz w:val="20"/>
                <w:szCs w:val="24"/>
              </w:rPr>
            </w:pPr>
          </w:p>
          <w:p w:rsidR="00E52A8B" w:rsidRPr="00E52A8B" w:rsidRDefault="00E52A8B" w:rsidP="00E52A8B">
            <w:pPr>
              <w:spacing w:after="0" w:line="240" w:lineRule="auto"/>
              <w:ind w:firstLine="176"/>
              <w:jc w:val="center"/>
              <w:rPr>
                <w:rFonts w:ascii="Arial" w:eastAsia="Times New Roman" w:hAnsi="Arial" w:cs="Arial"/>
                <w:b/>
                <w:color w:val="000000"/>
                <w:sz w:val="20"/>
                <w:szCs w:val="24"/>
              </w:rPr>
            </w:pPr>
            <w:r w:rsidRPr="00E52A8B">
              <w:rPr>
                <w:rFonts w:ascii="Arial" w:eastAsia="Times New Roman" w:hAnsi="Arial" w:cs="Arial"/>
                <w:b/>
                <w:color w:val="000000"/>
                <w:sz w:val="20"/>
                <w:szCs w:val="24"/>
              </w:rPr>
              <w:t>Чувашская Республика</w:t>
            </w:r>
          </w:p>
          <w:p w:rsidR="00E52A8B" w:rsidRPr="00E52A8B" w:rsidRDefault="00E52A8B" w:rsidP="00E52A8B">
            <w:pPr>
              <w:spacing w:after="0" w:line="240" w:lineRule="auto"/>
              <w:ind w:firstLine="176"/>
              <w:jc w:val="center"/>
              <w:rPr>
                <w:rFonts w:ascii="Arial" w:eastAsia="Times New Roman" w:hAnsi="Arial" w:cs="Arial"/>
                <w:b/>
                <w:color w:val="000000"/>
                <w:sz w:val="20"/>
                <w:szCs w:val="24"/>
              </w:rPr>
            </w:pPr>
            <w:r w:rsidRPr="00E52A8B">
              <w:rPr>
                <w:rFonts w:ascii="Arial" w:eastAsia="Times New Roman" w:hAnsi="Arial" w:cs="Arial"/>
                <w:b/>
                <w:color w:val="000000"/>
                <w:sz w:val="20"/>
                <w:szCs w:val="24"/>
              </w:rPr>
              <w:t>Администрация</w:t>
            </w:r>
          </w:p>
          <w:p w:rsidR="00E52A8B" w:rsidRPr="00E52A8B" w:rsidRDefault="00E52A8B" w:rsidP="00E52A8B">
            <w:pPr>
              <w:spacing w:after="0" w:line="240" w:lineRule="auto"/>
              <w:ind w:firstLine="176"/>
              <w:jc w:val="center"/>
              <w:rPr>
                <w:rFonts w:ascii="Arial" w:eastAsia="Times New Roman" w:hAnsi="Arial" w:cs="Arial"/>
                <w:b/>
                <w:color w:val="000000"/>
                <w:sz w:val="20"/>
                <w:szCs w:val="24"/>
              </w:rPr>
            </w:pPr>
            <w:r w:rsidRPr="00E52A8B">
              <w:rPr>
                <w:rFonts w:ascii="Arial" w:eastAsia="Times New Roman" w:hAnsi="Arial" w:cs="Arial"/>
                <w:b/>
                <w:color w:val="000000"/>
                <w:sz w:val="20"/>
                <w:szCs w:val="24"/>
              </w:rPr>
              <w:t>Мариинско-Посадского</w:t>
            </w:r>
          </w:p>
          <w:p w:rsidR="00E52A8B" w:rsidRPr="00E52A8B" w:rsidRDefault="00E52A8B" w:rsidP="00E52A8B">
            <w:pPr>
              <w:spacing w:after="0" w:line="240" w:lineRule="auto"/>
              <w:ind w:firstLine="176"/>
              <w:jc w:val="center"/>
              <w:rPr>
                <w:rFonts w:ascii="Arial" w:eastAsia="Times New Roman" w:hAnsi="Arial" w:cs="Arial"/>
                <w:b/>
                <w:color w:val="000000"/>
                <w:sz w:val="20"/>
                <w:szCs w:val="24"/>
              </w:rPr>
            </w:pPr>
            <w:r w:rsidRPr="00E52A8B">
              <w:rPr>
                <w:rFonts w:ascii="Arial" w:eastAsia="Times New Roman" w:hAnsi="Arial" w:cs="Arial"/>
                <w:b/>
                <w:color w:val="000000"/>
                <w:sz w:val="20"/>
                <w:szCs w:val="24"/>
              </w:rPr>
              <w:t xml:space="preserve">муниципального округа </w:t>
            </w:r>
          </w:p>
          <w:p w:rsidR="00E52A8B" w:rsidRPr="00E52A8B" w:rsidRDefault="00E52A8B" w:rsidP="00E52A8B">
            <w:pPr>
              <w:spacing w:after="0" w:line="240" w:lineRule="auto"/>
              <w:ind w:firstLine="176"/>
              <w:jc w:val="center"/>
              <w:rPr>
                <w:rFonts w:ascii="Arial" w:eastAsia="Times New Roman" w:hAnsi="Arial" w:cs="Arial"/>
                <w:b/>
                <w:color w:val="000000"/>
                <w:sz w:val="20"/>
                <w:szCs w:val="24"/>
              </w:rPr>
            </w:pPr>
            <w:r w:rsidRPr="00E52A8B">
              <w:rPr>
                <w:rFonts w:ascii="Arial" w:eastAsia="Times New Roman" w:hAnsi="Arial" w:cs="Arial"/>
                <w:b/>
                <w:color w:val="000000"/>
                <w:sz w:val="20"/>
                <w:szCs w:val="24"/>
              </w:rPr>
              <w:t xml:space="preserve">П О С Т А Н О В Л Е Н И Е </w:t>
            </w:r>
          </w:p>
          <w:p w:rsidR="00E52A8B" w:rsidRPr="00E52A8B" w:rsidRDefault="00E52A8B" w:rsidP="00E52A8B">
            <w:pPr>
              <w:spacing w:after="0" w:line="240" w:lineRule="auto"/>
              <w:ind w:firstLine="176"/>
              <w:jc w:val="center"/>
              <w:rPr>
                <w:rFonts w:ascii="Arial" w:eastAsia="Times New Roman" w:hAnsi="Arial" w:cs="Arial"/>
                <w:b/>
                <w:color w:val="000000"/>
                <w:sz w:val="20"/>
                <w:szCs w:val="24"/>
              </w:rPr>
            </w:pPr>
            <w:r w:rsidRPr="00E52A8B">
              <w:rPr>
                <w:rFonts w:ascii="Arial" w:eastAsia="Times New Roman" w:hAnsi="Arial" w:cs="Arial"/>
                <w:b/>
                <w:color w:val="000000"/>
                <w:sz w:val="20"/>
                <w:szCs w:val="24"/>
              </w:rPr>
              <w:t>22.05.2023 № 571</w:t>
            </w:r>
          </w:p>
          <w:p w:rsidR="00E52A8B" w:rsidRPr="00E52A8B" w:rsidRDefault="00E52A8B" w:rsidP="00E52A8B">
            <w:pPr>
              <w:spacing w:after="0" w:line="240" w:lineRule="auto"/>
              <w:ind w:firstLine="176"/>
              <w:jc w:val="center"/>
              <w:rPr>
                <w:rFonts w:ascii="Arial" w:eastAsia="Times New Roman" w:hAnsi="Arial" w:cs="Arial"/>
                <w:b/>
                <w:i/>
                <w:color w:val="000000"/>
                <w:sz w:val="20"/>
                <w:szCs w:val="24"/>
                <w:u w:val="single"/>
              </w:rPr>
            </w:pPr>
            <w:r w:rsidRPr="00E52A8B">
              <w:rPr>
                <w:rFonts w:ascii="Arial" w:eastAsia="Times New Roman" w:hAnsi="Arial" w:cs="Arial"/>
                <w:b/>
                <w:color w:val="000000"/>
                <w:sz w:val="20"/>
                <w:szCs w:val="24"/>
              </w:rPr>
              <w:t>г. Мариинский Посад</w:t>
            </w:r>
          </w:p>
        </w:tc>
      </w:tr>
    </w:tbl>
    <w:p w:rsidR="00E52A8B" w:rsidRPr="00E52A8B" w:rsidRDefault="00E52A8B" w:rsidP="00E52A8B">
      <w:pPr>
        <w:autoSpaceDE w:val="0"/>
        <w:autoSpaceDN w:val="0"/>
        <w:adjustRightInd w:val="0"/>
        <w:spacing w:after="0" w:line="240" w:lineRule="auto"/>
        <w:ind w:right="4393"/>
        <w:jc w:val="both"/>
        <w:rPr>
          <w:rFonts w:ascii="Arial" w:eastAsia="Times New Roman" w:hAnsi="Arial" w:cs="Arial"/>
          <w:b/>
          <w:color w:val="000000"/>
          <w:sz w:val="20"/>
          <w:szCs w:val="24"/>
        </w:rPr>
      </w:pPr>
      <w:r w:rsidRPr="00E52A8B">
        <w:rPr>
          <w:rFonts w:ascii="Arial" w:eastAsia="Times New Roman" w:hAnsi="Arial" w:cs="Arial"/>
          <w:b/>
          <w:color w:val="000000"/>
          <w:sz w:val="20"/>
          <w:szCs w:val="24"/>
        </w:rPr>
        <w:t>О внесении изменений в постановление администрации Мариинско-Посадского муниципального округа Чувашской Республики от 25.01.2023 № 44 «Об утверждении муниципальной программы Мариинско-Посадского муниципального округа Чувашской Республики «Содействие занятости населения Мариинско-Посадского муниципального округа Чувашской Республики»</w:t>
      </w:r>
    </w:p>
    <w:p w:rsidR="00E52A8B" w:rsidRPr="00E52A8B" w:rsidRDefault="00E52A8B" w:rsidP="00E52A8B">
      <w:pPr>
        <w:autoSpaceDE w:val="0"/>
        <w:autoSpaceDN w:val="0"/>
        <w:adjustRightInd w:val="0"/>
        <w:spacing w:after="0" w:line="240" w:lineRule="auto"/>
        <w:jc w:val="both"/>
        <w:rPr>
          <w:rFonts w:ascii="Arial" w:eastAsia="Times New Roman" w:hAnsi="Arial" w:cs="Arial"/>
          <w:color w:val="000000"/>
          <w:sz w:val="20"/>
          <w:szCs w:val="24"/>
        </w:rPr>
      </w:pPr>
      <w:r w:rsidRPr="00E52A8B">
        <w:rPr>
          <w:rFonts w:ascii="Arial" w:eastAsia="Times New Roman" w:hAnsi="Arial" w:cs="Arial"/>
          <w:color w:val="000000"/>
          <w:sz w:val="20"/>
          <w:szCs w:val="24"/>
        </w:rPr>
        <w:t xml:space="preserve"> </w:t>
      </w:r>
    </w:p>
    <w:p w:rsidR="00E52A8B" w:rsidRPr="00E52A8B" w:rsidRDefault="00E52A8B" w:rsidP="00E52A8B">
      <w:pPr>
        <w:autoSpaceDE w:val="0"/>
        <w:autoSpaceDN w:val="0"/>
        <w:adjustRightInd w:val="0"/>
        <w:spacing w:after="0" w:line="240" w:lineRule="auto"/>
        <w:jc w:val="both"/>
        <w:rPr>
          <w:rFonts w:ascii="Arial" w:eastAsia="Times New Roman" w:hAnsi="Arial" w:cs="Arial"/>
          <w:color w:val="000000"/>
          <w:sz w:val="20"/>
          <w:szCs w:val="24"/>
        </w:rPr>
      </w:pPr>
      <w:r w:rsidRPr="00E52A8B">
        <w:rPr>
          <w:rFonts w:ascii="Arial" w:eastAsia="Times New Roman" w:hAnsi="Arial" w:cs="Arial"/>
          <w:color w:val="000000"/>
          <w:sz w:val="20"/>
          <w:szCs w:val="24"/>
        </w:rPr>
        <w:t xml:space="preserve">Руководствуясь Федеральным законом от 06.10.2003 г. № 131-ФЗ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в целях создания условий для повышения эффективности занятости населения и обеспечения устойчивого функционирования рынка труда, снижения профессиональной заболеваемости и производственного травматизма, администрация Мариинско-Посадского муниципального округа Чувашской Республики </w:t>
      </w:r>
    </w:p>
    <w:p w:rsidR="00E52A8B" w:rsidRPr="00E52A8B" w:rsidRDefault="00E52A8B" w:rsidP="00E52A8B">
      <w:pPr>
        <w:autoSpaceDE w:val="0"/>
        <w:autoSpaceDN w:val="0"/>
        <w:adjustRightInd w:val="0"/>
        <w:spacing w:after="0" w:line="240" w:lineRule="auto"/>
        <w:jc w:val="both"/>
        <w:rPr>
          <w:rFonts w:ascii="Arial" w:eastAsia="Times New Roman" w:hAnsi="Arial" w:cs="Arial"/>
          <w:b/>
          <w:color w:val="000000"/>
          <w:sz w:val="20"/>
          <w:szCs w:val="24"/>
        </w:rPr>
      </w:pPr>
      <w:r w:rsidRPr="00E52A8B">
        <w:rPr>
          <w:rFonts w:ascii="Arial" w:eastAsia="Times New Roman" w:hAnsi="Arial" w:cs="Arial"/>
          <w:b/>
          <w:color w:val="000000"/>
          <w:sz w:val="20"/>
          <w:szCs w:val="24"/>
        </w:rPr>
        <w:t>п о с т а н о в л я е т :</w:t>
      </w:r>
    </w:p>
    <w:p w:rsidR="00E52A8B" w:rsidRPr="00E52A8B" w:rsidRDefault="00E52A8B" w:rsidP="00E52A8B">
      <w:pPr>
        <w:numPr>
          <w:ilvl w:val="0"/>
          <w:numId w:val="63"/>
        </w:numPr>
        <w:spacing w:after="0" w:line="240" w:lineRule="auto"/>
        <w:ind w:left="0" w:firstLine="709"/>
        <w:jc w:val="both"/>
        <w:rPr>
          <w:rFonts w:ascii="Arial" w:eastAsia="Times New Roman" w:hAnsi="Arial" w:cs="Arial"/>
          <w:color w:val="000000"/>
          <w:sz w:val="20"/>
          <w:szCs w:val="24"/>
        </w:rPr>
      </w:pPr>
      <w:r w:rsidRPr="00E52A8B">
        <w:rPr>
          <w:rFonts w:ascii="Arial" w:eastAsia="Times New Roman" w:hAnsi="Arial" w:cs="Arial"/>
          <w:color w:val="000000"/>
          <w:sz w:val="20"/>
          <w:szCs w:val="24"/>
        </w:rPr>
        <w:t>Внести следующие изменения в постановление администрации Мариинско-Посадского муниципального округа Чувашской Республики от 25.01.2023 № 44 «Об утверждении муниципальной программы Мариинско-Посадского муниципального округа Чувашской Республики «Содействие занятости населения Мариинско-Посадского муниципального округа Чувашской Республики»:</w:t>
      </w:r>
    </w:p>
    <w:p w:rsidR="00E52A8B" w:rsidRPr="00E52A8B" w:rsidRDefault="00E52A8B" w:rsidP="00E52A8B">
      <w:pPr>
        <w:numPr>
          <w:ilvl w:val="1"/>
          <w:numId w:val="63"/>
        </w:numPr>
        <w:spacing w:after="0" w:line="240" w:lineRule="auto"/>
        <w:ind w:left="142" w:firstLine="709"/>
        <w:jc w:val="both"/>
        <w:rPr>
          <w:rFonts w:ascii="Arial" w:eastAsia="Times New Roman" w:hAnsi="Arial" w:cs="Arial"/>
          <w:color w:val="000000"/>
          <w:sz w:val="20"/>
          <w:szCs w:val="24"/>
        </w:rPr>
      </w:pPr>
      <w:r w:rsidRPr="00E52A8B">
        <w:rPr>
          <w:rFonts w:ascii="Arial" w:eastAsia="Times New Roman" w:hAnsi="Arial" w:cs="Arial"/>
          <w:color w:val="000000"/>
          <w:sz w:val="20"/>
          <w:szCs w:val="24"/>
        </w:rPr>
        <w:t xml:space="preserve">Пункт 4 постановления изложить в следующей редакции «Настоящее постановление вступает в силу после его </w:t>
      </w:r>
      <w:hyperlink r:id="rId63" w:history="1">
        <w:r w:rsidRPr="00E52A8B">
          <w:rPr>
            <w:rFonts w:ascii="Arial" w:eastAsia="Times New Roman" w:hAnsi="Arial" w:cs="Arial"/>
            <w:color w:val="000000"/>
            <w:sz w:val="20"/>
            <w:szCs w:val="24"/>
          </w:rPr>
          <w:t>официального опубликования</w:t>
        </w:r>
      </w:hyperlink>
      <w:r w:rsidRPr="00E52A8B">
        <w:rPr>
          <w:rFonts w:ascii="Arial" w:eastAsia="Times New Roman" w:hAnsi="Arial" w:cs="Arial"/>
          <w:color w:val="000000"/>
          <w:sz w:val="20"/>
          <w:szCs w:val="24"/>
        </w:rPr>
        <w:t xml:space="preserve"> в периодическом печатном издании «Посадский вестник»;</w:t>
      </w:r>
    </w:p>
    <w:p w:rsidR="00E52A8B" w:rsidRPr="00E52A8B" w:rsidRDefault="00E52A8B" w:rsidP="00E52A8B">
      <w:pPr>
        <w:numPr>
          <w:ilvl w:val="1"/>
          <w:numId w:val="63"/>
        </w:numPr>
        <w:spacing w:after="0" w:line="240" w:lineRule="auto"/>
        <w:ind w:left="156" w:firstLine="695"/>
        <w:jc w:val="both"/>
        <w:rPr>
          <w:rFonts w:ascii="Arial" w:eastAsia="Times New Roman" w:hAnsi="Arial" w:cs="Arial"/>
          <w:color w:val="000000"/>
          <w:sz w:val="20"/>
          <w:szCs w:val="24"/>
        </w:rPr>
      </w:pPr>
      <w:r w:rsidRPr="00E52A8B">
        <w:rPr>
          <w:rFonts w:ascii="Arial" w:eastAsia="Times New Roman" w:hAnsi="Arial" w:cs="Arial"/>
          <w:color w:val="000000"/>
          <w:sz w:val="20"/>
          <w:szCs w:val="24"/>
        </w:rPr>
        <w:t>В паспорте муниципальной программы наименование подпрограмм муниципальной программы изложить в следующей редакции:</w:t>
      </w:r>
    </w:p>
    <w:p w:rsidR="00E52A8B" w:rsidRPr="00E52A8B" w:rsidRDefault="00E52A8B" w:rsidP="00E52A8B">
      <w:pPr>
        <w:autoSpaceDE w:val="0"/>
        <w:autoSpaceDN w:val="0"/>
        <w:adjustRightInd w:val="0"/>
        <w:spacing w:after="0" w:line="240" w:lineRule="auto"/>
        <w:jc w:val="both"/>
        <w:rPr>
          <w:rFonts w:ascii="Arial" w:eastAsia="Times New Roman" w:hAnsi="Arial" w:cs="Arial"/>
          <w:color w:val="000000"/>
          <w:sz w:val="20"/>
          <w:szCs w:val="24"/>
        </w:rPr>
      </w:pPr>
      <w:r w:rsidRPr="00E52A8B">
        <w:rPr>
          <w:rFonts w:ascii="Arial" w:eastAsia="Times New Roman" w:hAnsi="Arial" w:cs="Arial"/>
          <w:color w:val="000000"/>
          <w:sz w:val="20"/>
          <w:szCs w:val="24"/>
        </w:rPr>
        <w:t xml:space="preserve">«Активная политика занятости населения и социальная поддержка безработных граждан в Мариинско-Посадском муниципальном округе Чувашской Республики», «Безопасный труд в Мариинско-Посадском муниципальном округе Чувашской Республики». </w:t>
      </w:r>
    </w:p>
    <w:p w:rsidR="00E52A8B" w:rsidRPr="00E52A8B" w:rsidRDefault="00E52A8B" w:rsidP="00E52A8B">
      <w:pPr>
        <w:spacing w:after="0" w:line="240" w:lineRule="auto"/>
        <w:ind w:firstLine="709"/>
        <w:jc w:val="both"/>
        <w:rPr>
          <w:rFonts w:ascii="Arial" w:eastAsia="Times New Roman" w:hAnsi="Arial" w:cs="Arial"/>
          <w:color w:val="000000"/>
          <w:sz w:val="20"/>
          <w:szCs w:val="24"/>
        </w:rPr>
      </w:pPr>
      <w:r w:rsidRPr="00E52A8B">
        <w:rPr>
          <w:rFonts w:ascii="Arial" w:eastAsia="Times New Roman" w:hAnsi="Arial" w:cs="Arial"/>
          <w:color w:val="000000"/>
          <w:sz w:val="20"/>
          <w:szCs w:val="24"/>
        </w:rPr>
        <w:t xml:space="preserve"> 2</w:t>
      </w:r>
      <w:r w:rsidRPr="00E52A8B">
        <w:rPr>
          <w:rFonts w:ascii="Arial" w:eastAsia="Times New Roman" w:hAnsi="Arial" w:cs="Arial"/>
          <w:color w:val="000000"/>
          <w:sz w:val="20"/>
          <w:szCs w:val="20"/>
        </w:rPr>
        <w:t xml:space="preserve">. </w:t>
      </w:r>
      <w:r w:rsidRPr="00E52A8B">
        <w:rPr>
          <w:rFonts w:ascii="Arial" w:eastAsia="Times New Roman" w:hAnsi="Arial" w:cs="Arial"/>
          <w:color w:val="000000"/>
          <w:sz w:val="20"/>
          <w:szCs w:val="24"/>
        </w:rPr>
        <w:t xml:space="preserve">Настоящее постановление вступает в силу после его </w:t>
      </w:r>
      <w:hyperlink r:id="rId64" w:history="1">
        <w:r w:rsidRPr="00E52A8B">
          <w:rPr>
            <w:rFonts w:ascii="Arial" w:eastAsia="Times New Roman" w:hAnsi="Arial" w:cs="Arial"/>
            <w:color w:val="000000"/>
            <w:sz w:val="20"/>
            <w:szCs w:val="24"/>
          </w:rPr>
          <w:t>официального опубликования</w:t>
        </w:r>
      </w:hyperlink>
      <w:r w:rsidRPr="00E52A8B">
        <w:rPr>
          <w:rFonts w:ascii="Arial" w:eastAsia="Times New Roman" w:hAnsi="Arial" w:cs="Arial"/>
          <w:color w:val="000000"/>
          <w:sz w:val="20"/>
          <w:szCs w:val="24"/>
        </w:rPr>
        <w:t xml:space="preserve"> в периодическом печатном издании «Посадский вестник».</w:t>
      </w:r>
    </w:p>
    <w:p w:rsidR="00E52A8B" w:rsidRPr="00E52A8B" w:rsidRDefault="00E52A8B" w:rsidP="00E52A8B">
      <w:pPr>
        <w:spacing w:after="0" w:line="240" w:lineRule="auto"/>
        <w:rPr>
          <w:rFonts w:ascii="Arial" w:eastAsia="Times New Roman" w:hAnsi="Arial" w:cs="Arial"/>
          <w:color w:val="000000"/>
          <w:sz w:val="20"/>
          <w:szCs w:val="24"/>
        </w:rPr>
      </w:pPr>
    </w:p>
    <w:p w:rsidR="00E52A8B" w:rsidRPr="00E52A8B" w:rsidRDefault="00E52A8B" w:rsidP="00E52A8B">
      <w:pPr>
        <w:spacing w:after="0" w:line="240" w:lineRule="auto"/>
        <w:rPr>
          <w:rFonts w:ascii="Arial" w:eastAsia="Times New Roman" w:hAnsi="Arial" w:cs="Arial"/>
          <w:color w:val="000000"/>
          <w:sz w:val="20"/>
          <w:szCs w:val="24"/>
        </w:rPr>
      </w:pPr>
    </w:p>
    <w:p w:rsidR="00E52A8B" w:rsidRPr="00E52A8B" w:rsidRDefault="00E52A8B" w:rsidP="00E52A8B">
      <w:pPr>
        <w:spacing w:after="0" w:line="240" w:lineRule="auto"/>
        <w:rPr>
          <w:rFonts w:ascii="Arial" w:eastAsia="Times New Roman" w:hAnsi="Arial" w:cs="Arial"/>
          <w:color w:val="000000"/>
          <w:sz w:val="20"/>
          <w:szCs w:val="24"/>
        </w:rPr>
      </w:pPr>
      <w:r w:rsidRPr="00E52A8B">
        <w:rPr>
          <w:rFonts w:ascii="Arial" w:eastAsia="Times New Roman" w:hAnsi="Arial" w:cs="Arial"/>
          <w:color w:val="000000"/>
          <w:sz w:val="20"/>
          <w:szCs w:val="24"/>
        </w:rPr>
        <w:t xml:space="preserve">Глава Мариинско-Посадского </w:t>
      </w:r>
    </w:p>
    <w:p w:rsidR="00E52A8B" w:rsidRPr="00E52A8B" w:rsidRDefault="00E52A8B" w:rsidP="00E52A8B">
      <w:pPr>
        <w:spacing w:after="0" w:line="240" w:lineRule="auto"/>
        <w:rPr>
          <w:rFonts w:ascii="Arial" w:eastAsia="Times New Roman" w:hAnsi="Arial" w:cs="Arial"/>
          <w:color w:val="000000"/>
          <w:sz w:val="20"/>
          <w:szCs w:val="20"/>
        </w:rPr>
      </w:pPr>
      <w:r w:rsidRPr="00E52A8B">
        <w:rPr>
          <w:rFonts w:ascii="Arial" w:eastAsia="Times New Roman" w:hAnsi="Arial" w:cs="Arial"/>
          <w:color w:val="000000"/>
          <w:sz w:val="20"/>
          <w:szCs w:val="24"/>
        </w:rPr>
        <w:t>муниципального округа В.В. Петров</w:t>
      </w:r>
    </w:p>
    <w:p w:rsidR="00E52A8B" w:rsidRDefault="00E52A8B" w:rsidP="004C71EB">
      <w:pPr>
        <w:spacing w:after="0" w:line="240" w:lineRule="auto"/>
        <w:rPr>
          <w:rFonts w:ascii="Arial" w:hAnsi="Arial" w:cs="Arial"/>
          <w:color w:val="000000"/>
          <w:sz w:val="20"/>
        </w:rPr>
      </w:pPr>
    </w:p>
    <w:p w:rsidR="00E52A8B" w:rsidRDefault="00E52A8B" w:rsidP="004C71EB">
      <w:pPr>
        <w:spacing w:after="0" w:line="240" w:lineRule="auto"/>
        <w:rPr>
          <w:rFonts w:ascii="Arial" w:hAnsi="Arial" w:cs="Arial"/>
          <w:color w:val="000000"/>
          <w:sz w:val="20"/>
        </w:rPr>
      </w:pPr>
    </w:p>
    <w:p w:rsidR="00E52A8B" w:rsidRDefault="00E52A8B" w:rsidP="004C71EB">
      <w:pPr>
        <w:spacing w:after="0" w:line="240" w:lineRule="auto"/>
        <w:rPr>
          <w:rFonts w:ascii="Arial" w:hAnsi="Arial" w:cs="Arial"/>
          <w:color w:val="000000"/>
          <w:sz w:val="20"/>
        </w:rPr>
      </w:pPr>
    </w:p>
    <w:p w:rsidR="00E52A8B" w:rsidRDefault="00E52A8B" w:rsidP="004C71EB">
      <w:pPr>
        <w:spacing w:after="0" w:line="240" w:lineRule="auto"/>
        <w:rPr>
          <w:rFonts w:ascii="Arial" w:hAnsi="Arial" w:cs="Arial"/>
          <w:color w:val="000000"/>
          <w:sz w:val="20"/>
        </w:rPr>
      </w:pPr>
    </w:p>
    <w:p w:rsidR="00E52A8B" w:rsidRDefault="00E52A8B"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6F466C" w:rsidRDefault="006F466C" w:rsidP="004C71EB">
      <w:pPr>
        <w:spacing w:after="0" w:line="240" w:lineRule="auto"/>
        <w:rPr>
          <w:rFonts w:ascii="Arial" w:hAnsi="Arial" w:cs="Arial"/>
          <w:color w:val="000000"/>
          <w:sz w:val="20"/>
        </w:rPr>
      </w:pPr>
    </w:p>
    <w:p w:rsidR="00E52A8B" w:rsidRPr="004C71EB" w:rsidRDefault="00E52A8B" w:rsidP="004C71EB">
      <w:pPr>
        <w:spacing w:after="0" w:line="240" w:lineRule="auto"/>
        <w:rPr>
          <w:rFonts w:ascii="Arial" w:hAnsi="Arial" w:cs="Arial"/>
          <w:color w:val="000000"/>
          <w:sz w:val="20"/>
        </w:rPr>
      </w:pPr>
    </w:p>
    <w:p w:rsidR="006D259C" w:rsidRPr="004C71EB" w:rsidRDefault="006D259C" w:rsidP="004C71EB">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4C71EB" w:rsidTr="00ED0F2D">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6F466C" w:rsidRDefault="00371914" w:rsidP="004C71EB">
            <w:pPr>
              <w:spacing w:after="0" w:line="240" w:lineRule="auto"/>
              <w:jc w:val="center"/>
              <w:rPr>
                <w:rFonts w:ascii="Arial" w:hAnsi="Arial" w:cs="Arial"/>
                <w:b/>
                <w:i/>
                <w:color w:val="000000"/>
                <w:sz w:val="20"/>
              </w:rPr>
            </w:pPr>
            <w:r w:rsidRPr="006F466C">
              <w:rPr>
                <w:rFonts w:ascii="Arial" w:hAnsi="Arial" w:cs="Arial"/>
                <w:b/>
                <w:i/>
                <w:color w:val="000000"/>
                <w:sz w:val="20"/>
              </w:rPr>
              <w:t>Периодическое</w:t>
            </w:r>
            <w:r w:rsidR="00FC4C66" w:rsidRPr="006F466C">
              <w:rPr>
                <w:rFonts w:ascii="Arial" w:hAnsi="Arial" w:cs="Arial"/>
                <w:b/>
                <w:i/>
                <w:color w:val="000000"/>
                <w:sz w:val="20"/>
              </w:rPr>
              <w:t xml:space="preserve"> </w:t>
            </w:r>
            <w:r w:rsidRPr="006F466C">
              <w:rPr>
                <w:rFonts w:ascii="Arial" w:hAnsi="Arial" w:cs="Arial"/>
                <w:b/>
                <w:i/>
                <w:color w:val="000000"/>
                <w:sz w:val="20"/>
              </w:rPr>
              <w:t>печатное</w:t>
            </w:r>
            <w:r w:rsidR="00FC4C66" w:rsidRPr="006F466C">
              <w:rPr>
                <w:rFonts w:ascii="Arial" w:hAnsi="Arial" w:cs="Arial"/>
                <w:b/>
                <w:i/>
                <w:color w:val="000000"/>
                <w:sz w:val="20"/>
              </w:rPr>
              <w:t xml:space="preserve"> </w:t>
            </w:r>
            <w:r w:rsidRPr="006F466C">
              <w:rPr>
                <w:rFonts w:ascii="Arial" w:hAnsi="Arial" w:cs="Arial"/>
                <w:b/>
                <w:i/>
                <w:color w:val="000000"/>
                <w:sz w:val="20"/>
              </w:rPr>
              <w:t>издание</w:t>
            </w:r>
            <w:r w:rsidR="00FC4C66" w:rsidRPr="006F466C">
              <w:rPr>
                <w:rFonts w:ascii="Arial" w:hAnsi="Arial" w:cs="Arial"/>
                <w:b/>
                <w:i/>
                <w:color w:val="000000"/>
                <w:sz w:val="20"/>
              </w:rPr>
              <w:t xml:space="preserve"> </w:t>
            </w:r>
          </w:p>
          <w:p w:rsidR="00371914" w:rsidRPr="006F466C" w:rsidRDefault="00371914" w:rsidP="004C71EB">
            <w:pPr>
              <w:spacing w:after="0" w:line="240" w:lineRule="auto"/>
              <w:jc w:val="center"/>
              <w:rPr>
                <w:rFonts w:ascii="Arial" w:hAnsi="Arial" w:cs="Arial"/>
                <w:b/>
                <w:i/>
                <w:color w:val="000000"/>
                <w:sz w:val="20"/>
              </w:rPr>
            </w:pPr>
            <w:r w:rsidRPr="006F466C">
              <w:rPr>
                <w:rFonts w:ascii="Arial" w:hAnsi="Arial" w:cs="Arial"/>
                <w:b/>
                <w:i/>
                <w:color w:val="000000"/>
                <w:sz w:val="20"/>
              </w:rPr>
              <w:t>«Посадский</w:t>
            </w:r>
            <w:r w:rsidR="00FC4C66" w:rsidRPr="006F466C">
              <w:rPr>
                <w:rFonts w:ascii="Arial" w:hAnsi="Arial" w:cs="Arial"/>
                <w:b/>
                <w:i/>
                <w:color w:val="000000"/>
                <w:sz w:val="20"/>
              </w:rPr>
              <w:t xml:space="preserve"> </w:t>
            </w:r>
            <w:r w:rsidRPr="006F466C">
              <w:rPr>
                <w:rFonts w:ascii="Arial" w:hAnsi="Arial" w:cs="Arial"/>
                <w:b/>
                <w:i/>
                <w:color w:val="000000"/>
                <w:sz w:val="20"/>
              </w:rPr>
              <w:t>вестник»</w:t>
            </w:r>
          </w:p>
          <w:p w:rsidR="00371914" w:rsidRPr="006F466C" w:rsidRDefault="00371914" w:rsidP="004C71EB">
            <w:pPr>
              <w:spacing w:after="0" w:line="240" w:lineRule="auto"/>
              <w:jc w:val="center"/>
              <w:rPr>
                <w:rFonts w:ascii="Arial" w:hAnsi="Arial" w:cs="Arial"/>
                <w:b/>
                <w:i/>
                <w:color w:val="000000"/>
                <w:sz w:val="20"/>
              </w:rPr>
            </w:pPr>
            <w:r w:rsidRPr="006F466C">
              <w:rPr>
                <w:rFonts w:ascii="Arial" w:hAnsi="Arial" w:cs="Arial"/>
                <w:b/>
                <w:i/>
                <w:color w:val="000000"/>
                <w:sz w:val="20"/>
              </w:rPr>
              <w:t>Адрес</w:t>
            </w:r>
            <w:r w:rsidR="00FC4C66" w:rsidRPr="006F466C">
              <w:rPr>
                <w:rFonts w:ascii="Arial" w:hAnsi="Arial" w:cs="Arial"/>
                <w:b/>
                <w:i/>
                <w:color w:val="000000"/>
                <w:sz w:val="20"/>
              </w:rPr>
              <w:t xml:space="preserve"> </w:t>
            </w:r>
            <w:r w:rsidRPr="006F466C">
              <w:rPr>
                <w:rFonts w:ascii="Arial" w:hAnsi="Arial" w:cs="Arial"/>
                <w:b/>
                <w:i/>
                <w:color w:val="000000"/>
                <w:sz w:val="20"/>
              </w:rPr>
              <w:t>редакции</w:t>
            </w:r>
            <w:r w:rsidR="00FC4C66" w:rsidRPr="006F466C">
              <w:rPr>
                <w:rFonts w:ascii="Arial" w:hAnsi="Arial" w:cs="Arial"/>
                <w:b/>
                <w:i/>
                <w:color w:val="000000"/>
                <w:sz w:val="20"/>
              </w:rPr>
              <w:t xml:space="preserve"> </w:t>
            </w:r>
            <w:r w:rsidRPr="006F466C">
              <w:rPr>
                <w:rFonts w:ascii="Arial" w:hAnsi="Arial" w:cs="Arial"/>
                <w:b/>
                <w:i/>
                <w:color w:val="000000"/>
                <w:sz w:val="20"/>
              </w:rPr>
              <w:t>и</w:t>
            </w:r>
            <w:r w:rsidR="00FC4C66" w:rsidRPr="006F466C">
              <w:rPr>
                <w:rFonts w:ascii="Arial" w:hAnsi="Arial" w:cs="Arial"/>
                <w:b/>
                <w:i/>
                <w:color w:val="000000"/>
                <w:sz w:val="20"/>
              </w:rPr>
              <w:t xml:space="preserve"> </w:t>
            </w:r>
            <w:r w:rsidRPr="006F466C">
              <w:rPr>
                <w:rFonts w:ascii="Arial" w:hAnsi="Arial" w:cs="Arial"/>
                <w:b/>
                <w:i/>
                <w:color w:val="000000"/>
                <w:sz w:val="20"/>
              </w:rPr>
              <w:t>издателя:</w:t>
            </w:r>
          </w:p>
          <w:p w:rsidR="00371914" w:rsidRPr="006F466C" w:rsidRDefault="00371914" w:rsidP="004C71EB">
            <w:pPr>
              <w:spacing w:after="0" w:line="240" w:lineRule="auto"/>
              <w:jc w:val="center"/>
              <w:rPr>
                <w:rFonts w:ascii="Arial" w:hAnsi="Arial" w:cs="Arial"/>
                <w:b/>
                <w:i/>
                <w:color w:val="000000"/>
                <w:sz w:val="20"/>
              </w:rPr>
            </w:pPr>
            <w:r w:rsidRPr="006F466C">
              <w:rPr>
                <w:rFonts w:ascii="Arial" w:hAnsi="Arial" w:cs="Arial"/>
                <w:b/>
                <w:i/>
                <w:color w:val="000000"/>
                <w:sz w:val="20"/>
              </w:rPr>
              <w:t>429570,</w:t>
            </w:r>
            <w:r w:rsidR="00FC4C66" w:rsidRPr="006F466C">
              <w:rPr>
                <w:rFonts w:ascii="Arial" w:hAnsi="Arial" w:cs="Arial"/>
                <w:b/>
                <w:i/>
                <w:color w:val="000000"/>
                <w:sz w:val="20"/>
              </w:rPr>
              <w:t xml:space="preserve"> </w:t>
            </w:r>
            <w:r w:rsidRPr="006F466C">
              <w:rPr>
                <w:rFonts w:ascii="Arial" w:hAnsi="Arial" w:cs="Arial"/>
                <w:b/>
                <w:i/>
                <w:color w:val="000000"/>
                <w:sz w:val="20"/>
              </w:rPr>
              <w:t>г.</w:t>
            </w:r>
            <w:r w:rsidR="00FC4C66" w:rsidRPr="006F466C">
              <w:rPr>
                <w:rFonts w:ascii="Arial" w:hAnsi="Arial" w:cs="Arial"/>
                <w:b/>
                <w:i/>
                <w:color w:val="000000"/>
                <w:sz w:val="20"/>
              </w:rPr>
              <w:t xml:space="preserve"> </w:t>
            </w:r>
            <w:r w:rsidRPr="006F466C">
              <w:rPr>
                <w:rFonts w:ascii="Arial" w:hAnsi="Arial" w:cs="Arial"/>
                <w:b/>
                <w:i/>
                <w:color w:val="000000"/>
                <w:sz w:val="20"/>
              </w:rPr>
              <w:t>Мариинский</w:t>
            </w:r>
            <w:r w:rsidR="00FC4C66" w:rsidRPr="006F466C">
              <w:rPr>
                <w:rFonts w:ascii="Arial" w:hAnsi="Arial" w:cs="Arial"/>
                <w:b/>
                <w:i/>
                <w:color w:val="000000"/>
                <w:sz w:val="20"/>
              </w:rPr>
              <w:t xml:space="preserve"> </w:t>
            </w:r>
            <w:r w:rsidRPr="006F466C">
              <w:rPr>
                <w:rFonts w:ascii="Arial" w:hAnsi="Arial" w:cs="Arial"/>
                <w:b/>
                <w:i/>
                <w:color w:val="000000"/>
                <w:sz w:val="20"/>
              </w:rPr>
              <w:t>Посад,</w:t>
            </w:r>
            <w:r w:rsidR="00FC4C66" w:rsidRPr="006F466C">
              <w:rPr>
                <w:rFonts w:ascii="Arial" w:hAnsi="Arial" w:cs="Arial"/>
                <w:b/>
                <w:i/>
                <w:color w:val="000000"/>
                <w:sz w:val="20"/>
              </w:rPr>
              <w:t xml:space="preserve"> </w:t>
            </w:r>
            <w:r w:rsidRPr="006F466C">
              <w:rPr>
                <w:rFonts w:ascii="Arial" w:hAnsi="Arial" w:cs="Arial"/>
                <w:b/>
                <w:i/>
                <w:color w:val="000000"/>
                <w:sz w:val="20"/>
              </w:rPr>
              <w:t>ул.</w:t>
            </w:r>
            <w:r w:rsidR="00FC4C66" w:rsidRPr="006F466C">
              <w:rPr>
                <w:rFonts w:ascii="Arial" w:hAnsi="Arial" w:cs="Arial"/>
                <w:b/>
                <w:i/>
                <w:color w:val="000000"/>
                <w:sz w:val="20"/>
              </w:rPr>
              <w:t xml:space="preserve"> </w:t>
            </w:r>
            <w:r w:rsidRPr="006F466C">
              <w:rPr>
                <w:rFonts w:ascii="Arial" w:hAnsi="Arial" w:cs="Arial"/>
                <w:b/>
                <w:i/>
                <w:color w:val="000000"/>
                <w:sz w:val="20"/>
              </w:rPr>
              <w:t>Николаева,</w:t>
            </w:r>
            <w:r w:rsidR="00FC4C66" w:rsidRPr="006F466C">
              <w:rPr>
                <w:rFonts w:ascii="Arial" w:hAnsi="Arial" w:cs="Arial"/>
                <w:b/>
                <w:i/>
                <w:color w:val="000000"/>
                <w:sz w:val="20"/>
              </w:rPr>
              <w:t xml:space="preserve"> </w:t>
            </w:r>
            <w:r w:rsidRPr="006F466C">
              <w:rPr>
                <w:rFonts w:ascii="Arial" w:hAnsi="Arial" w:cs="Arial"/>
                <w:b/>
                <w:i/>
                <w:color w:val="000000"/>
                <w:sz w:val="20"/>
              </w:rPr>
              <w:t>47</w:t>
            </w:r>
          </w:p>
          <w:p w:rsidR="00371914" w:rsidRPr="006F466C" w:rsidRDefault="00371914" w:rsidP="004C71EB">
            <w:pPr>
              <w:spacing w:after="0" w:line="240" w:lineRule="auto"/>
              <w:jc w:val="center"/>
              <w:rPr>
                <w:rFonts w:ascii="Arial" w:hAnsi="Arial" w:cs="Arial"/>
                <w:b/>
                <w:i/>
                <w:color w:val="000000"/>
                <w:sz w:val="20"/>
              </w:rPr>
            </w:pPr>
            <w:r w:rsidRPr="006F466C">
              <w:rPr>
                <w:rFonts w:ascii="Arial" w:hAnsi="Arial" w:cs="Arial"/>
                <w:b/>
                <w:i/>
                <w:color w:val="000000"/>
                <w:sz w:val="20"/>
                <w:lang w:val="en-US"/>
              </w:rPr>
              <w:t>E</w:t>
            </w:r>
            <w:r w:rsidRPr="006F466C">
              <w:rPr>
                <w:rFonts w:ascii="Arial" w:hAnsi="Arial" w:cs="Arial"/>
                <w:b/>
                <w:i/>
                <w:color w:val="000000"/>
                <w:sz w:val="20"/>
              </w:rPr>
              <w:t>-</w:t>
            </w:r>
            <w:r w:rsidRPr="006F466C">
              <w:rPr>
                <w:rFonts w:ascii="Arial" w:hAnsi="Arial" w:cs="Arial"/>
                <w:b/>
                <w:i/>
                <w:color w:val="000000"/>
                <w:sz w:val="20"/>
                <w:lang w:val="en-US"/>
              </w:rPr>
              <w:t>mail</w:t>
            </w:r>
            <w:r w:rsidRPr="006F466C">
              <w:rPr>
                <w:rFonts w:ascii="Arial" w:hAnsi="Arial" w:cs="Arial"/>
                <w:b/>
                <w:i/>
                <w:color w:val="000000"/>
                <w:sz w:val="20"/>
              </w:rPr>
              <w:t>:</w:t>
            </w:r>
            <w:r w:rsidR="00FC4C66" w:rsidRPr="006F466C">
              <w:rPr>
                <w:rFonts w:ascii="Arial" w:hAnsi="Arial" w:cs="Arial"/>
                <w:b/>
                <w:i/>
                <w:color w:val="000000"/>
                <w:sz w:val="20"/>
              </w:rPr>
              <w:t xml:space="preserve"> </w:t>
            </w:r>
            <w:hyperlink r:id="rId65" w:history="1">
              <w:r w:rsidRPr="006F466C">
                <w:rPr>
                  <w:rStyle w:val="af0"/>
                  <w:rFonts w:ascii="Arial" w:hAnsi="Arial" w:cs="Arial"/>
                  <w:b/>
                  <w:i/>
                  <w:color w:val="000000"/>
                  <w:sz w:val="20"/>
                  <w:lang w:val="en-US"/>
                </w:rPr>
                <w:t>marpos</w:t>
              </w:r>
              <w:r w:rsidRPr="006F466C">
                <w:rPr>
                  <w:rStyle w:val="af0"/>
                  <w:rFonts w:ascii="Arial" w:hAnsi="Arial" w:cs="Arial"/>
                  <w:b/>
                  <w:i/>
                  <w:color w:val="000000"/>
                  <w:sz w:val="20"/>
                </w:rPr>
                <w:t>@</w:t>
              </w:r>
              <w:r w:rsidRPr="006F466C">
                <w:rPr>
                  <w:rStyle w:val="af0"/>
                  <w:rFonts w:ascii="Arial" w:hAnsi="Arial" w:cs="Arial"/>
                  <w:b/>
                  <w:i/>
                  <w:color w:val="000000"/>
                  <w:sz w:val="20"/>
                  <w:lang w:val="en-US"/>
                </w:rPr>
                <w:t>cap</w:t>
              </w:r>
              <w:r w:rsidRPr="006F466C">
                <w:rPr>
                  <w:rStyle w:val="af0"/>
                  <w:rFonts w:ascii="Arial" w:hAnsi="Arial" w:cs="Arial"/>
                  <w:b/>
                  <w:i/>
                  <w:color w:val="000000"/>
                  <w:sz w:val="20"/>
                </w:rPr>
                <w:t>.</w:t>
              </w:r>
              <w:r w:rsidRPr="006F466C">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6F466C" w:rsidRDefault="00371914" w:rsidP="004C71EB">
            <w:pPr>
              <w:spacing w:after="0" w:line="240" w:lineRule="auto"/>
              <w:jc w:val="center"/>
              <w:rPr>
                <w:rFonts w:ascii="Arial" w:hAnsi="Arial" w:cs="Arial"/>
                <w:b/>
                <w:i/>
                <w:color w:val="000000"/>
                <w:sz w:val="20"/>
              </w:rPr>
            </w:pPr>
            <w:r w:rsidRPr="006F466C">
              <w:rPr>
                <w:rFonts w:ascii="Arial" w:hAnsi="Arial" w:cs="Arial"/>
                <w:b/>
                <w:i/>
                <w:color w:val="000000"/>
                <w:sz w:val="20"/>
              </w:rPr>
              <w:t>Учредители</w:t>
            </w:r>
            <w:r w:rsidR="00FC4C66" w:rsidRPr="006F466C">
              <w:rPr>
                <w:rFonts w:ascii="Arial" w:hAnsi="Arial" w:cs="Arial"/>
                <w:b/>
                <w:i/>
                <w:color w:val="000000"/>
                <w:sz w:val="20"/>
              </w:rPr>
              <w:t xml:space="preserve"> </w:t>
            </w:r>
            <w:r w:rsidRPr="006F466C">
              <w:rPr>
                <w:rFonts w:ascii="Arial" w:hAnsi="Arial" w:cs="Arial"/>
                <w:b/>
                <w:i/>
                <w:color w:val="000000"/>
                <w:sz w:val="20"/>
              </w:rPr>
              <w:t>–</w:t>
            </w:r>
            <w:r w:rsidR="00FC4C66" w:rsidRPr="006F466C">
              <w:rPr>
                <w:rFonts w:ascii="Arial" w:hAnsi="Arial" w:cs="Arial"/>
                <w:b/>
                <w:i/>
                <w:color w:val="000000"/>
                <w:sz w:val="20"/>
              </w:rPr>
              <w:t xml:space="preserve"> </w:t>
            </w:r>
            <w:r w:rsidRPr="006F466C">
              <w:rPr>
                <w:rFonts w:ascii="Arial" w:hAnsi="Arial" w:cs="Arial"/>
                <w:b/>
                <w:i/>
                <w:color w:val="000000"/>
                <w:sz w:val="20"/>
              </w:rPr>
              <w:t>муниципальные</w:t>
            </w:r>
            <w:r w:rsidR="00FC4C66" w:rsidRPr="006F466C">
              <w:rPr>
                <w:rFonts w:ascii="Arial" w:hAnsi="Arial" w:cs="Arial"/>
                <w:b/>
                <w:i/>
                <w:color w:val="000000"/>
                <w:sz w:val="20"/>
              </w:rPr>
              <w:t xml:space="preserve"> </w:t>
            </w:r>
            <w:r w:rsidRPr="006F466C">
              <w:rPr>
                <w:rFonts w:ascii="Arial" w:hAnsi="Arial" w:cs="Arial"/>
                <w:b/>
                <w:i/>
                <w:color w:val="000000"/>
                <w:sz w:val="20"/>
              </w:rPr>
              <w:t>образования</w:t>
            </w:r>
            <w:r w:rsidR="00FC4C66" w:rsidRPr="006F466C">
              <w:rPr>
                <w:rFonts w:ascii="Arial" w:hAnsi="Arial" w:cs="Arial"/>
                <w:b/>
                <w:i/>
                <w:color w:val="000000"/>
                <w:sz w:val="20"/>
              </w:rPr>
              <w:t xml:space="preserve"> </w:t>
            </w:r>
            <w:r w:rsidRPr="006F466C">
              <w:rPr>
                <w:rFonts w:ascii="Arial" w:hAnsi="Arial" w:cs="Arial"/>
                <w:b/>
                <w:i/>
                <w:color w:val="000000"/>
                <w:sz w:val="20"/>
              </w:rPr>
              <w:t>Мариинско-Посадского</w:t>
            </w:r>
            <w:r w:rsidR="00FC4C66" w:rsidRPr="006F466C">
              <w:rPr>
                <w:rFonts w:ascii="Arial" w:hAnsi="Arial" w:cs="Arial"/>
                <w:b/>
                <w:i/>
                <w:color w:val="000000"/>
                <w:sz w:val="20"/>
              </w:rPr>
              <w:t xml:space="preserve"> </w:t>
            </w:r>
            <w:r w:rsidRPr="006F466C">
              <w:rPr>
                <w:rFonts w:ascii="Arial" w:hAnsi="Arial" w:cs="Arial"/>
                <w:b/>
                <w:i/>
                <w:color w:val="000000"/>
                <w:sz w:val="20"/>
              </w:rPr>
              <w:t>района</w:t>
            </w:r>
          </w:p>
          <w:p w:rsidR="00371914" w:rsidRPr="006F466C" w:rsidRDefault="00371914" w:rsidP="004C71EB">
            <w:pPr>
              <w:spacing w:after="0" w:line="240" w:lineRule="auto"/>
              <w:jc w:val="center"/>
              <w:rPr>
                <w:rFonts w:ascii="Arial" w:hAnsi="Arial" w:cs="Arial"/>
                <w:b/>
                <w:i/>
                <w:color w:val="000000"/>
                <w:sz w:val="20"/>
              </w:rPr>
            </w:pPr>
            <w:r w:rsidRPr="006F466C">
              <w:rPr>
                <w:rFonts w:ascii="Arial" w:hAnsi="Arial" w:cs="Arial"/>
                <w:b/>
                <w:i/>
                <w:color w:val="000000"/>
                <w:sz w:val="20"/>
              </w:rPr>
              <w:t>Стоимость-</w:t>
            </w:r>
            <w:r w:rsidR="00FC4C66" w:rsidRPr="006F466C">
              <w:rPr>
                <w:rFonts w:ascii="Arial" w:hAnsi="Arial" w:cs="Arial"/>
                <w:b/>
                <w:i/>
                <w:color w:val="000000"/>
                <w:sz w:val="20"/>
              </w:rPr>
              <w:t xml:space="preserve"> </w:t>
            </w:r>
            <w:r w:rsidRPr="006F466C">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6F466C" w:rsidRDefault="00371914" w:rsidP="004C71EB">
            <w:pPr>
              <w:spacing w:after="0" w:line="240" w:lineRule="auto"/>
              <w:jc w:val="center"/>
              <w:rPr>
                <w:rFonts w:ascii="Arial" w:hAnsi="Arial" w:cs="Arial"/>
                <w:b/>
                <w:i/>
                <w:color w:val="000000"/>
                <w:sz w:val="20"/>
              </w:rPr>
            </w:pPr>
            <w:r w:rsidRPr="006F466C">
              <w:rPr>
                <w:rFonts w:ascii="Arial" w:hAnsi="Arial" w:cs="Arial"/>
                <w:b/>
                <w:i/>
                <w:color w:val="000000"/>
                <w:sz w:val="20"/>
              </w:rPr>
              <w:t>Главный</w:t>
            </w:r>
            <w:r w:rsidR="00FC4C66" w:rsidRPr="006F466C">
              <w:rPr>
                <w:rFonts w:ascii="Arial" w:hAnsi="Arial" w:cs="Arial"/>
                <w:b/>
                <w:i/>
                <w:color w:val="000000"/>
                <w:sz w:val="20"/>
              </w:rPr>
              <w:t xml:space="preserve"> </w:t>
            </w:r>
            <w:r w:rsidRPr="006F466C">
              <w:rPr>
                <w:rFonts w:ascii="Arial" w:hAnsi="Arial" w:cs="Arial"/>
                <w:b/>
                <w:i/>
                <w:color w:val="000000"/>
                <w:sz w:val="20"/>
              </w:rPr>
              <w:t>редактор:</w:t>
            </w:r>
            <w:r w:rsidR="00FC4C66" w:rsidRPr="006F466C">
              <w:rPr>
                <w:rFonts w:ascii="Arial" w:hAnsi="Arial" w:cs="Arial"/>
                <w:b/>
                <w:i/>
                <w:color w:val="000000"/>
                <w:sz w:val="20"/>
              </w:rPr>
              <w:t xml:space="preserve"> </w:t>
            </w:r>
            <w:r w:rsidR="002931D5" w:rsidRPr="006F466C">
              <w:rPr>
                <w:rFonts w:ascii="Arial" w:hAnsi="Arial" w:cs="Arial"/>
                <w:b/>
                <w:i/>
                <w:color w:val="000000"/>
                <w:sz w:val="20"/>
              </w:rPr>
              <w:t>А.П.</w:t>
            </w:r>
            <w:r w:rsidR="00FC4C66" w:rsidRPr="006F466C">
              <w:rPr>
                <w:rFonts w:ascii="Arial" w:hAnsi="Arial" w:cs="Arial"/>
                <w:b/>
                <w:i/>
                <w:color w:val="000000"/>
                <w:sz w:val="20"/>
              </w:rPr>
              <w:t xml:space="preserve"> </w:t>
            </w:r>
            <w:r w:rsidR="002931D5" w:rsidRPr="006F466C">
              <w:rPr>
                <w:rFonts w:ascii="Arial" w:hAnsi="Arial" w:cs="Arial"/>
                <w:b/>
                <w:i/>
                <w:color w:val="000000"/>
                <w:sz w:val="20"/>
              </w:rPr>
              <w:t>Иванов</w:t>
            </w:r>
          </w:p>
          <w:p w:rsidR="00371914" w:rsidRPr="006F466C" w:rsidRDefault="00371914" w:rsidP="004C71EB">
            <w:pPr>
              <w:spacing w:after="0" w:line="240" w:lineRule="auto"/>
              <w:jc w:val="center"/>
              <w:rPr>
                <w:rFonts w:ascii="Arial" w:hAnsi="Arial" w:cs="Arial"/>
                <w:b/>
                <w:i/>
                <w:color w:val="000000"/>
                <w:sz w:val="20"/>
              </w:rPr>
            </w:pPr>
            <w:r w:rsidRPr="006F466C">
              <w:rPr>
                <w:rFonts w:ascii="Arial" w:hAnsi="Arial" w:cs="Arial"/>
                <w:b/>
                <w:i/>
                <w:color w:val="000000"/>
                <w:sz w:val="20"/>
              </w:rPr>
              <w:t>Верстка:</w:t>
            </w:r>
            <w:r w:rsidR="00FC4C66" w:rsidRPr="006F466C">
              <w:rPr>
                <w:rFonts w:ascii="Arial" w:hAnsi="Arial" w:cs="Arial"/>
                <w:b/>
                <w:i/>
                <w:color w:val="000000"/>
                <w:sz w:val="20"/>
              </w:rPr>
              <w:t xml:space="preserve"> </w:t>
            </w:r>
            <w:r w:rsidRPr="006F466C">
              <w:rPr>
                <w:rFonts w:ascii="Arial" w:hAnsi="Arial" w:cs="Arial"/>
                <w:b/>
                <w:i/>
                <w:color w:val="000000"/>
                <w:sz w:val="20"/>
              </w:rPr>
              <w:t>И.А.</w:t>
            </w:r>
            <w:r w:rsidR="00FC4C66" w:rsidRPr="006F466C">
              <w:rPr>
                <w:rFonts w:ascii="Arial" w:hAnsi="Arial" w:cs="Arial"/>
                <w:b/>
                <w:i/>
                <w:color w:val="000000"/>
                <w:sz w:val="20"/>
              </w:rPr>
              <w:t xml:space="preserve"> </w:t>
            </w:r>
            <w:r w:rsidRPr="006F466C">
              <w:rPr>
                <w:rFonts w:ascii="Arial" w:hAnsi="Arial" w:cs="Arial"/>
                <w:b/>
                <w:i/>
                <w:color w:val="000000"/>
                <w:sz w:val="20"/>
              </w:rPr>
              <w:t>Львова</w:t>
            </w:r>
          </w:p>
          <w:p w:rsidR="00371914" w:rsidRPr="006F466C" w:rsidRDefault="00371914" w:rsidP="004C71EB">
            <w:pPr>
              <w:spacing w:after="0" w:line="240" w:lineRule="auto"/>
              <w:jc w:val="center"/>
              <w:rPr>
                <w:rFonts w:ascii="Arial" w:hAnsi="Arial" w:cs="Arial"/>
                <w:b/>
                <w:i/>
                <w:color w:val="000000"/>
                <w:sz w:val="20"/>
              </w:rPr>
            </w:pPr>
            <w:r w:rsidRPr="006F466C">
              <w:rPr>
                <w:rFonts w:ascii="Arial" w:hAnsi="Arial" w:cs="Arial"/>
                <w:b/>
                <w:i/>
                <w:color w:val="000000"/>
                <w:sz w:val="20"/>
              </w:rPr>
              <w:t>Тираж</w:t>
            </w:r>
            <w:r w:rsidR="00FC4C66" w:rsidRPr="006F466C">
              <w:rPr>
                <w:rFonts w:ascii="Arial" w:hAnsi="Arial" w:cs="Arial"/>
                <w:b/>
                <w:i/>
                <w:color w:val="000000"/>
                <w:sz w:val="20"/>
              </w:rPr>
              <w:t xml:space="preserve"> </w:t>
            </w:r>
            <w:r w:rsidRPr="006F466C">
              <w:rPr>
                <w:rFonts w:ascii="Arial" w:hAnsi="Arial" w:cs="Arial"/>
                <w:b/>
                <w:i/>
                <w:color w:val="000000"/>
                <w:sz w:val="20"/>
              </w:rPr>
              <w:t>30</w:t>
            </w:r>
            <w:r w:rsidR="00FC4C66" w:rsidRPr="006F466C">
              <w:rPr>
                <w:rFonts w:ascii="Arial" w:hAnsi="Arial" w:cs="Arial"/>
                <w:b/>
                <w:i/>
                <w:color w:val="000000"/>
                <w:sz w:val="20"/>
              </w:rPr>
              <w:t xml:space="preserve"> </w:t>
            </w:r>
            <w:r w:rsidRPr="006F466C">
              <w:rPr>
                <w:rFonts w:ascii="Arial" w:hAnsi="Arial" w:cs="Arial"/>
                <w:b/>
                <w:i/>
                <w:color w:val="000000"/>
                <w:sz w:val="20"/>
              </w:rPr>
              <w:t>экз.</w:t>
            </w:r>
            <w:r w:rsidR="00FC4C66" w:rsidRPr="006F466C">
              <w:rPr>
                <w:rFonts w:ascii="Arial" w:hAnsi="Arial" w:cs="Arial"/>
                <w:b/>
                <w:i/>
                <w:color w:val="000000"/>
                <w:sz w:val="20"/>
              </w:rPr>
              <w:t xml:space="preserve"> </w:t>
            </w:r>
          </w:p>
          <w:p w:rsidR="00371914" w:rsidRPr="006F466C" w:rsidRDefault="00371914" w:rsidP="004C71EB">
            <w:pPr>
              <w:spacing w:after="0" w:line="240" w:lineRule="auto"/>
              <w:jc w:val="center"/>
              <w:rPr>
                <w:rFonts w:ascii="Arial" w:hAnsi="Arial" w:cs="Arial"/>
                <w:b/>
                <w:i/>
                <w:color w:val="000000"/>
                <w:sz w:val="20"/>
              </w:rPr>
            </w:pPr>
            <w:r w:rsidRPr="006F466C">
              <w:rPr>
                <w:rFonts w:ascii="Arial" w:hAnsi="Arial" w:cs="Arial"/>
                <w:b/>
                <w:i/>
                <w:color w:val="000000"/>
                <w:sz w:val="20"/>
              </w:rPr>
              <w:t>Формат</w:t>
            </w:r>
            <w:r w:rsidR="00FC4C66" w:rsidRPr="006F466C">
              <w:rPr>
                <w:rFonts w:ascii="Arial" w:hAnsi="Arial" w:cs="Arial"/>
                <w:b/>
                <w:i/>
                <w:color w:val="000000"/>
                <w:sz w:val="20"/>
              </w:rPr>
              <w:t xml:space="preserve"> </w:t>
            </w:r>
            <w:r w:rsidRPr="006F466C">
              <w:rPr>
                <w:rFonts w:ascii="Arial" w:hAnsi="Arial" w:cs="Arial"/>
                <w:b/>
                <w:i/>
                <w:color w:val="000000"/>
                <w:sz w:val="20"/>
              </w:rPr>
              <w:t>А3</w:t>
            </w:r>
          </w:p>
        </w:tc>
      </w:tr>
    </w:tbl>
    <w:p w:rsidR="00371914" w:rsidRPr="004C71EB" w:rsidRDefault="00371914" w:rsidP="004C71EB">
      <w:pPr>
        <w:spacing w:after="0" w:line="240" w:lineRule="auto"/>
        <w:rPr>
          <w:rFonts w:ascii="Arial" w:hAnsi="Arial" w:cs="Arial"/>
          <w:color w:val="000000"/>
          <w:sz w:val="20"/>
        </w:rPr>
      </w:pPr>
    </w:p>
    <w:sectPr w:rsidR="00371914" w:rsidRPr="004C71EB" w:rsidSect="005341F2">
      <w:headerReference w:type="default" r:id="rId66"/>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FB" w:rsidRDefault="00E72CFB" w:rsidP="00D845B2">
      <w:pPr>
        <w:spacing w:after="0" w:line="240" w:lineRule="auto"/>
      </w:pPr>
      <w:r>
        <w:separator/>
      </w:r>
    </w:p>
  </w:endnote>
  <w:endnote w:type="continuationSeparator" w:id="0">
    <w:p w:rsidR="00E72CFB" w:rsidRDefault="00E72CFB"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66C" w:rsidRDefault="006F466C">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56.65pt;margin-top:646.6pt;width:28.3pt;height:9.6pt;z-index:-251657216;mso-wrap-style:none;mso-wrap-distance-left:5pt;mso-wrap-distance-right:5pt;mso-position-horizontal-relative:page;mso-position-vertical-relative:page" wrapcoords="0 0" filled="f" stroked="f">
          <v:textbox style="mso-next-textbox:#_x0000_s2049;mso-fit-shape-to-text:t" inset="0,0,0,0">
            <w:txbxContent>
              <w:p w:rsidR="006F466C" w:rsidRDefault="006F466C">
                <w:pPr>
                  <w:pStyle w:val="afff0"/>
                  <w:shd w:val="clear" w:color="auto" w:fill="auto"/>
                  <w:spacing w:line="240" w:lineRule="auto"/>
                </w:pPr>
                <w:r>
                  <w:rPr>
                    <w:rStyle w:val="14pt0"/>
                    <w:rFonts w:eastAsia="Calibri"/>
                  </w:rPr>
                  <w:t>М.П.</w:t>
                </w:r>
              </w:p>
            </w:txbxContent>
          </v:textbox>
          <w10:wrap anchorx="page" anchory="page"/>
        </v:shape>
      </w:pict>
    </w:r>
  </w:p>
  <w:p w:rsidR="006F466C" w:rsidRDefault="006F46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66C" w:rsidRDefault="006F466C">
    <w:pPr>
      <w:rPr>
        <w:sz w:val="2"/>
        <w:szCs w:val="2"/>
      </w:rPr>
    </w:pPr>
    <w:r>
      <w:rPr>
        <w:sz w:val="24"/>
        <w:szCs w:val="24"/>
        <w:lang w:bidi="ru-RU"/>
      </w:rPr>
      <w:pict>
        <v:shapetype id="_x0000_t202" coordsize="21600,21600" o:spt="202" path="m,l,21600r21600,l21600,xe">
          <v:stroke joinstyle="miter"/>
          <v:path gradientshapeok="t" o:connecttype="rect"/>
        </v:shapetype>
        <v:shape id="_x0000_s2050" type="#_x0000_t202" style="position:absolute;margin-left:56.65pt;margin-top:678.75pt;width:28.3pt;height:9.6pt;z-index:-251656192;mso-wrap-style:none;mso-wrap-distance-left:5pt;mso-wrap-distance-right:5pt;mso-position-horizontal-relative:page;mso-position-vertical-relative:page" wrapcoords="0 0" filled="f" stroked="f">
          <v:textbox style="mso-next-textbox:#_x0000_s2050;mso-fit-shape-to-text:t" inset="0,0,0,0">
            <w:txbxContent>
              <w:p w:rsidR="006F466C" w:rsidRDefault="006F466C">
                <w:pPr>
                  <w:pStyle w:val="afff0"/>
                  <w:shd w:val="clear" w:color="auto" w:fill="auto"/>
                  <w:spacing w:line="240" w:lineRule="auto"/>
                </w:pPr>
                <w:r>
                  <w:rPr>
                    <w:rStyle w:val="14pt0"/>
                    <w:rFonts w:eastAsia="Calibri"/>
                  </w:rPr>
                  <w:t>М.П.</w:t>
                </w:r>
              </w:p>
            </w:txbxContent>
          </v:textbox>
          <w10:wrap anchorx="page" anchory="page"/>
        </v:shape>
      </w:pict>
    </w:r>
  </w:p>
  <w:p w:rsidR="006F466C" w:rsidRDefault="006F466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66C" w:rsidRDefault="006F466C">
    <w:pPr>
      <w:rPr>
        <w:sz w:val="2"/>
        <w:szCs w:val="2"/>
      </w:rPr>
    </w:pPr>
    <w:r>
      <w:rPr>
        <w:sz w:val="24"/>
        <w:szCs w:val="24"/>
        <w:lang w:bidi="ru-RU"/>
      </w:rPr>
      <w:pict>
        <v:shapetype id="_x0000_t202" coordsize="21600,21600" o:spt="202" path="m,l,21600r21600,l21600,xe">
          <v:stroke joinstyle="miter"/>
          <v:path gradientshapeok="t" o:connecttype="rect"/>
        </v:shapetype>
        <v:shape id="_x0000_s2051" type="#_x0000_t202" style="position:absolute;margin-left:56.65pt;margin-top:619.5pt;width:28.3pt;height:9.6pt;z-index:-251655168;mso-wrap-style:none;mso-wrap-distance-left:5pt;mso-wrap-distance-right:5pt;mso-position-horizontal-relative:page;mso-position-vertical-relative:page" wrapcoords="0 0" filled="f" stroked="f">
          <v:textbox style="mso-next-textbox:#_x0000_s2051;mso-fit-shape-to-text:t" inset="0,0,0,0">
            <w:txbxContent>
              <w:p w:rsidR="006F466C" w:rsidRDefault="006F466C">
                <w:pPr>
                  <w:pStyle w:val="afff0"/>
                  <w:shd w:val="clear" w:color="auto" w:fill="auto"/>
                  <w:spacing w:line="240" w:lineRule="auto"/>
                </w:pPr>
                <w:r>
                  <w:rPr>
                    <w:rStyle w:val="14pt0"/>
                    <w:rFonts w:eastAsia="Calibri"/>
                  </w:rPr>
                  <w:t>М.П.</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66C" w:rsidRDefault="006F466C">
    <w:pPr>
      <w:rPr>
        <w:sz w:val="2"/>
        <w:szCs w:val="2"/>
      </w:rPr>
    </w:pPr>
    <w:r>
      <w:rPr>
        <w:sz w:val="24"/>
        <w:szCs w:val="24"/>
        <w:lang w:bidi="ru-RU"/>
      </w:rPr>
      <w:pict>
        <v:shapetype id="_x0000_t202" coordsize="21600,21600" o:spt="202" path="m,l,21600r21600,l21600,xe">
          <v:stroke joinstyle="miter"/>
          <v:path gradientshapeok="t" o:connecttype="rect"/>
        </v:shapetype>
        <v:shape id="_x0000_s2052" type="#_x0000_t202" style="position:absolute;margin-left:56.65pt;margin-top:701.1pt;width:28.3pt;height:9.6pt;z-index:-251654144;mso-wrap-style:none;mso-wrap-distance-left:5pt;mso-wrap-distance-right:5pt;mso-position-horizontal-relative:page;mso-position-vertical-relative:page" wrapcoords="0 0" filled="f" stroked="f">
          <v:textbox style="mso-next-textbox:#_x0000_s2052;mso-fit-shape-to-text:t" inset="0,0,0,0">
            <w:txbxContent>
              <w:p w:rsidR="006F466C" w:rsidRDefault="006F466C">
                <w:pPr>
                  <w:pStyle w:val="afff0"/>
                  <w:shd w:val="clear" w:color="auto" w:fill="auto"/>
                  <w:spacing w:line="240" w:lineRule="auto"/>
                </w:pPr>
                <w:r>
                  <w:rPr>
                    <w:rStyle w:val="14pt0"/>
                    <w:rFonts w:eastAsia="Calibri"/>
                  </w:rPr>
                  <w:t>М.П.</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FB" w:rsidRDefault="00E72CFB" w:rsidP="00D845B2">
      <w:pPr>
        <w:spacing w:after="0" w:line="240" w:lineRule="auto"/>
      </w:pPr>
      <w:r>
        <w:separator/>
      </w:r>
    </w:p>
  </w:footnote>
  <w:footnote w:type="continuationSeparator" w:id="0">
    <w:p w:rsidR="00E72CFB" w:rsidRDefault="00E72CFB"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686"/>
      <w:gridCol w:w="4488"/>
      <w:gridCol w:w="4907"/>
    </w:tblGrid>
    <w:tr w:rsidR="006F466C" w:rsidRPr="00BB7FAF" w:rsidTr="006F466C">
      <w:trPr>
        <w:trHeight w:val="426"/>
      </w:trPr>
      <w:tc>
        <w:tcPr>
          <w:tcW w:w="1885" w:type="pct"/>
        </w:tcPr>
        <w:p w:rsidR="006F466C" w:rsidRPr="00BB7FAF" w:rsidRDefault="006F466C" w:rsidP="006F466C">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6F466C" w:rsidRPr="000E5535" w:rsidRDefault="006F466C" w:rsidP="006F466C">
          <w:pPr>
            <w:pStyle w:val="a4"/>
            <w:jc w:val="center"/>
            <w:rPr>
              <w:i/>
            </w:rPr>
          </w:pPr>
          <w:r>
            <w:rPr>
              <w:i/>
            </w:rPr>
            <w:t>Посадский вестник № 20, 22.05</w:t>
          </w:r>
          <w:r w:rsidRPr="00D845B2">
            <w:rPr>
              <w:i/>
            </w:rPr>
            <w:t>.202</w:t>
          </w:r>
          <w:r>
            <w:rPr>
              <w:i/>
            </w:rPr>
            <w:t>3</w:t>
          </w:r>
          <w:r w:rsidRPr="00D845B2">
            <w:rPr>
              <w:i/>
            </w:rPr>
            <w:t xml:space="preserve"> г</w:t>
          </w:r>
        </w:p>
      </w:tc>
      <w:tc>
        <w:tcPr>
          <w:tcW w:w="1627" w:type="pct"/>
        </w:tcPr>
        <w:p w:rsidR="006F466C" w:rsidRPr="00BB7FAF" w:rsidRDefault="006F466C" w:rsidP="006F466C">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945BEC">
            <w:rPr>
              <w:noProof/>
              <w:color w:val="4F81BD"/>
              <w:sz w:val="24"/>
              <w:szCs w:val="24"/>
            </w:rPr>
            <w:t>1</w:t>
          </w:r>
          <w:r w:rsidRPr="00BB7FAF">
            <w:rPr>
              <w:color w:val="4F81BD"/>
              <w:sz w:val="24"/>
              <w:szCs w:val="24"/>
            </w:rPr>
            <w:fldChar w:fldCharType="end"/>
          </w:r>
        </w:p>
      </w:tc>
    </w:tr>
  </w:tbl>
  <w:p w:rsidR="006F466C" w:rsidRDefault="006F46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66C" w:rsidRDefault="006F466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66C" w:rsidRDefault="006F466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6F466C" w:rsidTr="000E73C8">
      <w:trPr>
        <w:trHeight w:val="426"/>
      </w:trPr>
      <w:tc>
        <w:tcPr>
          <w:tcW w:w="1885" w:type="pct"/>
        </w:tcPr>
        <w:p w:rsidR="006F466C" w:rsidRPr="00BB7FAF" w:rsidRDefault="006F466C"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6F466C" w:rsidRPr="000E5535" w:rsidRDefault="006F466C" w:rsidP="006F2A99">
          <w:pPr>
            <w:pStyle w:val="a4"/>
            <w:jc w:val="center"/>
            <w:rPr>
              <w:i/>
            </w:rPr>
          </w:pPr>
          <w:r>
            <w:rPr>
              <w:i/>
            </w:rPr>
            <w:t>Посадский вестник № 20, 22.05</w:t>
          </w:r>
          <w:r w:rsidRPr="00D845B2">
            <w:rPr>
              <w:i/>
            </w:rPr>
            <w:t>.202</w:t>
          </w:r>
          <w:r>
            <w:rPr>
              <w:i/>
            </w:rPr>
            <w:t>3</w:t>
          </w:r>
          <w:r w:rsidRPr="00D845B2">
            <w:rPr>
              <w:i/>
            </w:rPr>
            <w:t xml:space="preserve"> г</w:t>
          </w:r>
        </w:p>
      </w:tc>
      <w:tc>
        <w:tcPr>
          <w:tcW w:w="1627" w:type="pct"/>
        </w:tcPr>
        <w:p w:rsidR="006F466C" w:rsidRPr="00BB7FAF" w:rsidRDefault="006F466C">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945BEC">
            <w:rPr>
              <w:noProof/>
              <w:color w:val="4F81BD"/>
              <w:sz w:val="24"/>
              <w:szCs w:val="24"/>
            </w:rPr>
            <w:t>51</w:t>
          </w:r>
          <w:r w:rsidRPr="00BB7FAF">
            <w:rPr>
              <w:color w:val="4F81BD"/>
              <w:sz w:val="24"/>
              <w:szCs w:val="24"/>
            </w:rPr>
            <w:fldChar w:fldCharType="end"/>
          </w:r>
        </w:p>
      </w:tc>
    </w:tr>
  </w:tbl>
  <w:p w:rsidR="006F466C" w:rsidRPr="00D845B2" w:rsidRDefault="006F466C" w:rsidP="003F30F7">
    <w:pPr>
      <w:pStyle w:val="a4"/>
      <w:rPr>
        <w:i/>
      </w:rPr>
    </w:pPr>
  </w:p>
  <w:p w:rsidR="006F466C" w:rsidRDefault="006F466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F60C4B"/>
    <w:multiLevelType w:val="multilevel"/>
    <w:tmpl w:val="8B76CAB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500F50"/>
    <w:multiLevelType w:val="multilevel"/>
    <w:tmpl w:val="29CE40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FF3F34"/>
    <w:multiLevelType w:val="multilevel"/>
    <w:tmpl w:val="D41CB83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5A62B1"/>
    <w:multiLevelType w:val="multilevel"/>
    <w:tmpl w:val="D932020C"/>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F9123E"/>
    <w:multiLevelType w:val="multilevel"/>
    <w:tmpl w:val="31F4B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575D9F"/>
    <w:multiLevelType w:val="multilevel"/>
    <w:tmpl w:val="DC34640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8B5C6D"/>
    <w:multiLevelType w:val="multilevel"/>
    <w:tmpl w:val="11F8B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05977"/>
    <w:multiLevelType w:val="multilevel"/>
    <w:tmpl w:val="E9BA1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17151C"/>
    <w:multiLevelType w:val="multilevel"/>
    <w:tmpl w:val="1930B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2D5364"/>
    <w:multiLevelType w:val="multilevel"/>
    <w:tmpl w:val="F0627A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2F0D61"/>
    <w:multiLevelType w:val="multilevel"/>
    <w:tmpl w:val="E0F835B2"/>
    <w:lvl w:ilvl="0">
      <w:start w:val="2"/>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EFF6F57"/>
    <w:multiLevelType w:val="multilevel"/>
    <w:tmpl w:val="6FFA2F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5A08E8"/>
    <w:multiLevelType w:val="multilevel"/>
    <w:tmpl w:val="FEEE9A2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866FB8"/>
    <w:multiLevelType w:val="multilevel"/>
    <w:tmpl w:val="86D8B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6" w15:restartNumberingAfterBreak="0">
    <w:nsid w:val="17E5718D"/>
    <w:multiLevelType w:val="multilevel"/>
    <w:tmpl w:val="A1C6A7D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213FC3"/>
    <w:multiLevelType w:val="multilevel"/>
    <w:tmpl w:val="2DF67A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894950"/>
    <w:multiLevelType w:val="multilevel"/>
    <w:tmpl w:val="7E8AFC3E"/>
    <w:lvl w:ilvl="0">
      <w:start w:val="2"/>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6"/>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1BC45449"/>
    <w:multiLevelType w:val="multilevel"/>
    <w:tmpl w:val="7CE6F67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D466C2"/>
    <w:multiLevelType w:val="multilevel"/>
    <w:tmpl w:val="DD92B2C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1474B6"/>
    <w:multiLevelType w:val="hybridMultilevel"/>
    <w:tmpl w:val="737E083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6FC3B93"/>
    <w:multiLevelType w:val="multilevel"/>
    <w:tmpl w:val="5ECAF20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563877"/>
    <w:multiLevelType w:val="multilevel"/>
    <w:tmpl w:val="E062A63C"/>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764AC8"/>
    <w:multiLevelType w:val="multilevel"/>
    <w:tmpl w:val="CC36AC34"/>
    <w:lvl w:ilvl="0">
      <w:start w:val="1"/>
      <w:numFmt w:val="upperRoman"/>
      <w:lvlText w:val="%1."/>
      <w:lvlJc w:val="righ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15:restartNumberingAfterBreak="0">
    <w:nsid w:val="29EF64FA"/>
    <w:multiLevelType w:val="multilevel"/>
    <w:tmpl w:val="0A887AF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BB146B"/>
    <w:multiLevelType w:val="multilevel"/>
    <w:tmpl w:val="8B3603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227734"/>
    <w:multiLevelType w:val="multilevel"/>
    <w:tmpl w:val="D982EB7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300C5F"/>
    <w:multiLevelType w:val="multilevel"/>
    <w:tmpl w:val="8402C85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E83D9C"/>
    <w:multiLevelType w:val="multilevel"/>
    <w:tmpl w:val="3DB0ED4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3726BF5"/>
    <w:multiLevelType w:val="multilevel"/>
    <w:tmpl w:val="A63E0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2B081E"/>
    <w:multiLevelType w:val="hybridMultilevel"/>
    <w:tmpl w:val="693A37AC"/>
    <w:lvl w:ilvl="0" w:tplc="73281ED6">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33" w15:restartNumberingAfterBreak="0">
    <w:nsid w:val="34D915B1"/>
    <w:multiLevelType w:val="multilevel"/>
    <w:tmpl w:val="BC3E4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801A64"/>
    <w:multiLevelType w:val="multilevel"/>
    <w:tmpl w:val="FFB44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36" w15:restartNumberingAfterBreak="0">
    <w:nsid w:val="40B17EDB"/>
    <w:multiLevelType w:val="multilevel"/>
    <w:tmpl w:val="BA76D70E"/>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44F068DF"/>
    <w:multiLevelType w:val="multilevel"/>
    <w:tmpl w:val="10001F8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D76FE7"/>
    <w:multiLevelType w:val="multilevel"/>
    <w:tmpl w:val="507621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1557735"/>
    <w:multiLevelType w:val="multilevel"/>
    <w:tmpl w:val="CC36AC34"/>
    <w:lvl w:ilvl="0">
      <w:start w:val="1"/>
      <w:numFmt w:val="upperRoman"/>
      <w:lvlText w:val="%1."/>
      <w:lvlJc w:val="righ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54395725"/>
    <w:multiLevelType w:val="multilevel"/>
    <w:tmpl w:val="C33A373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42" w15:restartNumberingAfterBreak="0">
    <w:nsid w:val="56E96439"/>
    <w:multiLevelType w:val="multilevel"/>
    <w:tmpl w:val="7AE405B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9931EF"/>
    <w:multiLevelType w:val="hybridMultilevel"/>
    <w:tmpl w:val="17D8254E"/>
    <w:lvl w:ilvl="0" w:tplc="AF76C1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9CA62FB"/>
    <w:multiLevelType w:val="multilevel"/>
    <w:tmpl w:val="1D58053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AA24FE0"/>
    <w:multiLevelType w:val="multilevel"/>
    <w:tmpl w:val="EFC4C42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076F24"/>
    <w:multiLevelType w:val="multilevel"/>
    <w:tmpl w:val="07EC3B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9" w15:restartNumberingAfterBreak="0">
    <w:nsid w:val="5C3943A5"/>
    <w:multiLevelType w:val="multilevel"/>
    <w:tmpl w:val="06066D64"/>
    <w:lvl w:ilvl="0">
      <w:start w:val="1"/>
      <w:numFmt w:val="decimal"/>
      <w:lvlText w:val="%1."/>
      <w:lvlJc w:val="left"/>
      <w:pPr>
        <w:ind w:left="1654" w:hanging="945"/>
      </w:pPr>
      <w:rPr>
        <w:rFonts w:hint="default"/>
      </w:rPr>
    </w:lvl>
    <w:lvl w:ilvl="1">
      <w:start w:val="2"/>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1999" w:hanging="129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0" w15:restartNumberingAfterBreak="0">
    <w:nsid w:val="5EE66CFF"/>
    <w:multiLevelType w:val="multilevel"/>
    <w:tmpl w:val="5E36905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12A5102"/>
    <w:multiLevelType w:val="multilevel"/>
    <w:tmpl w:val="1D2A2E4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15D0B21"/>
    <w:multiLevelType w:val="multilevel"/>
    <w:tmpl w:val="5EB0F9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20F344A"/>
    <w:multiLevelType w:val="multilevel"/>
    <w:tmpl w:val="7AE8A8E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DC457CF"/>
    <w:multiLevelType w:val="multilevel"/>
    <w:tmpl w:val="B8647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EDE7CF7"/>
    <w:multiLevelType w:val="multilevel"/>
    <w:tmpl w:val="DD70B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FCF2893"/>
    <w:multiLevelType w:val="multilevel"/>
    <w:tmpl w:val="745EC41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FF0280F"/>
    <w:multiLevelType w:val="multilevel"/>
    <w:tmpl w:val="1A62665E"/>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1744624"/>
    <w:multiLevelType w:val="multilevel"/>
    <w:tmpl w:val="2D989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48B4564"/>
    <w:multiLevelType w:val="multilevel"/>
    <w:tmpl w:val="A872C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042F93"/>
    <w:multiLevelType w:val="multilevel"/>
    <w:tmpl w:val="C4905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84E0FF3"/>
    <w:multiLevelType w:val="multilevel"/>
    <w:tmpl w:val="339C5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473AEB"/>
    <w:multiLevelType w:val="multilevel"/>
    <w:tmpl w:val="1EF874A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3C59CE"/>
    <w:multiLevelType w:val="multilevel"/>
    <w:tmpl w:val="175222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41"/>
  </w:num>
  <w:num w:numId="4">
    <w:abstractNumId w:val="35"/>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7"/>
  </w:num>
  <w:num w:numId="8">
    <w:abstractNumId w:val="27"/>
  </w:num>
  <w:num w:numId="9">
    <w:abstractNumId w:val="17"/>
  </w:num>
  <w:num w:numId="10">
    <w:abstractNumId w:val="61"/>
  </w:num>
  <w:num w:numId="11">
    <w:abstractNumId w:val="26"/>
  </w:num>
  <w:num w:numId="12">
    <w:abstractNumId w:val="37"/>
  </w:num>
  <w:num w:numId="13">
    <w:abstractNumId w:val="54"/>
  </w:num>
  <w:num w:numId="14">
    <w:abstractNumId w:val="16"/>
  </w:num>
  <w:num w:numId="15">
    <w:abstractNumId w:val="46"/>
  </w:num>
  <w:num w:numId="16">
    <w:abstractNumId w:val="13"/>
  </w:num>
  <w:num w:numId="17">
    <w:abstractNumId w:val="38"/>
  </w:num>
  <w:num w:numId="18">
    <w:abstractNumId w:val="29"/>
  </w:num>
  <w:num w:numId="19">
    <w:abstractNumId w:val="52"/>
  </w:num>
  <w:num w:numId="20">
    <w:abstractNumId w:val="20"/>
  </w:num>
  <w:num w:numId="21">
    <w:abstractNumId w:val="28"/>
  </w:num>
  <w:num w:numId="22">
    <w:abstractNumId w:val="18"/>
  </w:num>
  <w:num w:numId="23">
    <w:abstractNumId w:val="4"/>
  </w:num>
  <w:num w:numId="24">
    <w:abstractNumId w:val="11"/>
  </w:num>
  <w:num w:numId="25">
    <w:abstractNumId w:val="57"/>
  </w:num>
  <w:num w:numId="26">
    <w:abstractNumId w:val="53"/>
  </w:num>
  <w:num w:numId="27">
    <w:abstractNumId w:val="34"/>
  </w:num>
  <w:num w:numId="28">
    <w:abstractNumId w:val="30"/>
  </w:num>
  <w:num w:numId="29">
    <w:abstractNumId w:val="2"/>
  </w:num>
  <w:num w:numId="30">
    <w:abstractNumId w:val="50"/>
  </w:num>
  <w:num w:numId="31">
    <w:abstractNumId w:val="56"/>
  </w:num>
  <w:num w:numId="32">
    <w:abstractNumId w:val="25"/>
  </w:num>
  <w:num w:numId="33">
    <w:abstractNumId w:val="23"/>
  </w:num>
  <w:num w:numId="34">
    <w:abstractNumId w:val="55"/>
  </w:num>
  <w:num w:numId="35">
    <w:abstractNumId w:val="5"/>
  </w:num>
  <w:num w:numId="36">
    <w:abstractNumId w:val="59"/>
  </w:num>
  <w:num w:numId="37">
    <w:abstractNumId w:val="58"/>
  </w:num>
  <w:num w:numId="38">
    <w:abstractNumId w:val="60"/>
  </w:num>
  <w:num w:numId="39">
    <w:abstractNumId w:val="51"/>
  </w:num>
  <w:num w:numId="40">
    <w:abstractNumId w:val="63"/>
  </w:num>
  <w:num w:numId="41">
    <w:abstractNumId w:val="42"/>
  </w:num>
  <w:num w:numId="42">
    <w:abstractNumId w:val="47"/>
  </w:num>
  <w:num w:numId="43">
    <w:abstractNumId w:val="40"/>
  </w:num>
  <w:num w:numId="44">
    <w:abstractNumId w:val="22"/>
  </w:num>
  <w:num w:numId="45">
    <w:abstractNumId w:val="45"/>
  </w:num>
  <w:num w:numId="46">
    <w:abstractNumId w:val="33"/>
  </w:num>
  <w:num w:numId="47">
    <w:abstractNumId w:val="62"/>
  </w:num>
  <w:num w:numId="48">
    <w:abstractNumId w:val="14"/>
  </w:num>
  <w:num w:numId="49">
    <w:abstractNumId w:val="6"/>
  </w:num>
  <w:num w:numId="50">
    <w:abstractNumId w:val="12"/>
  </w:num>
  <w:num w:numId="51">
    <w:abstractNumId w:val="8"/>
  </w:num>
  <w:num w:numId="52">
    <w:abstractNumId w:val="1"/>
  </w:num>
  <w:num w:numId="53">
    <w:abstractNumId w:val="9"/>
  </w:num>
  <w:num w:numId="54">
    <w:abstractNumId w:val="10"/>
  </w:num>
  <w:num w:numId="55">
    <w:abstractNumId w:val="3"/>
  </w:num>
  <w:num w:numId="56">
    <w:abstractNumId w:val="19"/>
  </w:num>
  <w:num w:numId="57">
    <w:abstractNumId w:val="31"/>
  </w:num>
  <w:num w:numId="58">
    <w:abstractNumId w:val="24"/>
  </w:num>
  <w:num w:numId="59">
    <w:abstractNumId w:val="36"/>
  </w:num>
  <w:num w:numId="60">
    <w:abstractNumId w:val="21"/>
  </w:num>
  <w:num w:numId="61">
    <w:abstractNumId w:val="39"/>
  </w:num>
  <w:num w:numId="62">
    <w:abstractNumId w:val="43"/>
  </w:num>
  <w:num w:numId="63">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0367"/>
    <w:rsid w:val="00023619"/>
    <w:rsid w:val="000274AF"/>
    <w:rsid w:val="0004427E"/>
    <w:rsid w:val="00047F82"/>
    <w:rsid w:val="00053623"/>
    <w:rsid w:val="000658AF"/>
    <w:rsid w:val="000A5856"/>
    <w:rsid w:val="000C1920"/>
    <w:rsid w:val="000C2F13"/>
    <w:rsid w:val="000D06CD"/>
    <w:rsid w:val="000E4D8A"/>
    <w:rsid w:val="000E5535"/>
    <w:rsid w:val="000E73C8"/>
    <w:rsid w:val="000F314E"/>
    <w:rsid w:val="00106942"/>
    <w:rsid w:val="00113576"/>
    <w:rsid w:val="001421FB"/>
    <w:rsid w:val="001425A3"/>
    <w:rsid w:val="001508F3"/>
    <w:rsid w:val="00151A64"/>
    <w:rsid w:val="001539D4"/>
    <w:rsid w:val="00177641"/>
    <w:rsid w:val="001832E0"/>
    <w:rsid w:val="001841D4"/>
    <w:rsid w:val="00190D5E"/>
    <w:rsid w:val="00193515"/>
    <w:rsid w:val="001A05B0"/>
    <w:rsid w:val="001D1915"/>
    <w:rsid w:val="001E0266"/>
    <w:rsid w:val="001E224D"/>
    <w:rsid w:val="001E4F10"/>
    <w:rsid w:val="001E558F"/>
    <w:rsid w:val="001E756D"/>
    <w:rsid w:val="001F2DB2"/>
    <w:rsid w:val="001F4645"/>
    <w:rsid w:val="00201421"/>
    <w:rsid w:val="00201D4D"/>
    <w:rsid w:val="0020546C"/>
    <w:rsid w:val="00215286"/>
    <w:rsid w:val="002315A9"/>
    <w:rsid w:val="00231610"/>
    <w:rsid w:val="002334C4"/>
    <w:rsid w:val="00245650"/>
    <w:rsid w:val="00253929"/>
    <w:rsid w:val="002631D8"/>
    <w:rsid w:val="00266107"/>
    <w:rsid w:val="002679CC"/>
    <w:rsid w:val="002931D5"/>
    <w:rsid w:val="002A410E"/>
    <w:rsid w:val="002B0B0C"/>
    <w:rsid w:val="002D3359"/>
    <w:rsid w:val="002D4A27"/>
    <w:rsid w:val="002F2E2A"/>
    <w:rsid w:val="00312863"/>
    <w:rsid w:val="00316384"/>
    <w:rsid w:val="00332C65"/>
    <w:rsid w:val="00340889"/>
    <w:rsid w:val="00340EDB"/>
    <w:rsid w:val="003443A7"/>
    <w:rsid w:val="00346371"/>
    <w:rsid w:val="003515B9"/>
    <w:rsid w:val="00354848"/>
    <w:rsid w:val="0036334B"/>
    <w:rsid w:val="00371914"/>
    <w:rsid w:val="0038374B"/>
    <w:rsid w:val="00383E17"/>
    <w:rsid w:val="0038590F"/>
    <w:rsid w:val="003A202D"/>
    <w:rsid w:val="003A3C16"/>
    <w:rsid w:val="003B66D5"/>
    <w:rsid w:val="003D2CAA"/>
    <w:rsid w:val="003D7CFF"/>
    <w:rsid w:val="003E0DD6"/>
    <w:rsid w:val="003E2396"/>
    <w:rsid w:val="003E6151"/>
    <w:rsid w:val="003F30F7"/>
    <w:rsid w:val="003F76A0"/>
    <w:rsid w:val="00401890"/>
    <w:rsid w:val="00404D20"/>
    <w:rsid w:val="004265AA"/>
    <w:rsid w:val="00427138"/>
    <w:rsid w:val="00431D0D"/>
    <w:rsid w:val="00432139"/>
    <w:rsid w:val="0043747B"/>
    <w:rsid w:val="00450FDC"/>
    <w:rsid w:val="00451BCD"/>
    <w:rsid w:val="00457022"/>
    <w:rsid w:val="00463E82"/>
    <w:rsid w:val="00491E16"/>
    <w:rsid w:val="004A666B"/>
    <w:rsid w:val="004B03F5"/>
    <w:rsid w:val="004C6B5C"/>
    <w:rsid w:val="004C71A0"/>
    <w:rsid w:val="004C71EB"/>
    <w:rsid w:val="004D2AC3"/>
    <w:rsid w:val="004D47B5"/>
    <w:rsid w:val="004E6325"/>
    <w:rsid w:val="004E7E6A"/>
    <w:rsid w:val="00506036"/>
    <w:rsid w:val="00506535"/>
    <w:rsid w:val="00520B01"/>
    <w:rsid w:val="0052321F"/>
    <w:rsid w:val="00524906"/>
    <w:rsid w:val="00525EAF"/>
    <w:rsid w:val="005341F2"/>
    <w:rsid w:val="00544A99"/>
    <w:rsid w:val="00546468"/>
    <w:rsid w:val="00552C4A"/>
    <w:rsid w:val="005571BE"/>
    <w:rsid w:val="00561A1B"/>
    <w:rsid w:val="0058321D"/>
    <w:rsid w:val="005A1565"/>
    <w:rsid w:val="005A450C"/>
    <w:rsid w:val="005A4EFD"/>
    <w:rsid w:val="005C0425"/>
    <w:rsid w:val="005C5E42"/>
    <w:rsid w:val="005D1CFE"/>
    <w:rsid w:val="005D73ED"/>
    <w:rsid w:val="005E6460"/>
    <w:rsid w:val="005F48A9"/>
    <w:rsid w:val="0060002A"/>
    <w:rsid w:val="006059E3"/>
    <w:rsid w:val="0061173F"/>
    <w:rsid w:val="006120E3"/>
    <w:rsid w:val="006151CB"/>
    <w:rsid w:val="00627FAD"/>
    <w:rsid w:val="00632DDC"/>
    <w:rsid w:val="00633250"/>
    <w:rsid w:val="00637391"/>
    <w:rsid w:val="00640E95"/>
    <w:rsid w:val="00642D5B"/>
    <w:rsid w:val="00642F04"/>
    <w:rsid w:val="006645B1"/>
    <w:rsid w:val="00664622"/>
    <w:rsid w:val="0067088D"/>
    <w:rsid w:val="00672EFD"/>
    <w:rsid w:val="00683B33"/>
    <w:rsid w:val="006B339E"/>
    <w:rsid w:val="006B6ACD"/>
    <w:rsid w:val="006B7DB8"/>
    <w:rsid w:val="006C6A35"/>
    <w:rsid w:val="006C6C10"/>
    <w:rsid w:val="006D259C"/>
    <w:rsid w:val="006E2F83"/>
    <w:rsid w:val="006F2A99"/>
    <w:rsid w:val="006F466C"/>
    <w:rsid w:val="007047E7"/>
    <w:rsid w:val="0071151B"/>
    <w:rsid w:val="00721328"/>
    <w:rsid w:val="007225AA"/>
    <w:rsid w:val="00724A07"/>
    <w:rsid w:val="00726128"/>
    <w:rsid w:val="0073010A"/>
    <w:rsid w:val="00730D38"/>
    <w:rsid w:val="00743DD7"/>
    <w:rsid w:val="00765677"/>
    <w:rsid w:val="00765CE3"/>
    <w:rsid w:val="00777588"/>
    <w:rsid w:val="00797B97"/>
    <w:rsid w:val="007B2F47"/>
    <w:rsid w:val="007B79CF"/>
    <w:rsid w:val="007C2A92"/>
    <w:rsid w:val="007C5DDB"/>
    <w:rsid w:val="007C7E87"/>
    <w:rsid w:val="007D0587"/>
    <w:rsid w:val="007D7181"/>
    <w:rsid w:val="007E4CCE"/>
    <w:rsid w:val="007E7409"/>
    <w:rsid w:val="007F2B19"/>
    <w:rsid w:val="00803FBE"/>
    <w:rsid w:val="00806B2B"/>
    <w:rsid w:val="00820A0A"/>
    <w:rsid w:val="00832354"/>
    <w:rsid w:val="00834F3C"/>
    <w:rsid w:val="00844C82"/>
    <w:rsid w:val="00853148"/>
    <w:rsid w:val="00861160"/>
    <w:rsid w:val="008619EE"/>
    <w:rsid w:val="008722EB"/>
    <w:rsid w:val="00874EE3"/>
    <w:rsid w:val="008854FF"/>
    <w:rsid w:val="00887618"/>
    <w:rsid w:val="008A2FE9"/>
    <w:rsid w:val="008B6552"/>
    <w:rsid w:val="008C5AD4"/>
    <w:rsid w:val="008D0219"/>
    <w:rsid w:val="008D3D0B"/>
    <w:rsid w:val="008E2439"/>
    <w:rsid w:val="008E7DAB"/>
    <w:rsid w:val="008F54DC"/>
    <w:rsid w:val="009025C9"/>
    <w:rsid w:val="0092729F"/>
    <w:rsid w:val="00934E21"/>
    <w:rsid w:val="00940AE8"/>
    <w:rsid w:val="00943B74"/>
    <w:rsid w:val="00945BEC"/>
    <w:rsid w:val="00957E2B"/>
    <w:rsid w:val="009606C2"/>
    <w:rsid w:val="0096318A"/>
    <w:rsid w:val="00965C8F"/>
    <w:rsid w:val="009664F3"/>
    <w:rsid w:val="00995C3D"/>
    <w:rsid w:val="009A124C"/>
    <w:rsid w:val="009A53F6"/>
    <w:rsid w:val="009B059F"/>
    <w:rsid w:val="009B105F"/>
    <w:rsid w:val="009B261F"/>
    <w:rsid w:val="009B41EB"/>
    <w:rsid w:val="009D2C00"/>
    <w:rsid w:val="009E6092"/>
    <w:rsid w:val="009F75B8"/>
    <w:rsid w:val="00A05AEA"/>
    <w:rsid w:val="00A078D1"/>
    <w:rsid w:val="00A10E8E"/>
    <w:rsid w:val="00A173E1"/>
    <w:rsid w:val="00A35F56"/>
    <w:rsid w:val="00A83AA3"/>
    <w:rsid w:val="00AA2DEA"/>
    <w:rsid w:val="00AA51D0"/>
    <w:rsid w:val="00AC0953"/>
    <w:rsid w:val="00AC36D8"/>
    <w:rsid w:val="00AC65C4"/>
    <w:rsid w:val="00AD0654"/>
    <w:rsid w:val="00AF62FC"/>
    <w:rsid w:val="00AF7124"/>
    <w:rsid w:val="00B03DBB"/>
    <w:rsid w:val="00B05051"/>
    <w:rsid w:val="00B12B68"/>
    <w:rsid w:val="00B160F1"/>
    <w:rsid w:val="00B22AF5"/>
    <w:rsid w:val="00B2498A"/>
    <w:rsid w:val="00B2594F"/>
    <w:rsid w:val="00B27677"/>
    <w:rsid w:val="00B36312"/>
    <w:rsid w:val="00B369AD"/>
    <w:rsid w:val="00B466AA"/>
    <w:rsid w:val="00B635DD"/>
    <w:rsid w:val="00B7582B"/>
    <w:rsid w:val="00B7765C"/>
    <w:rsid w:val="00B82D9A"/>
    <w:rsid w:val="00B85CCC"/>
    <w:rsid w:val="00B91AEB"/>
    <w:rsid w:val="00BA58D9"/>
    <w:rsid w:val="00BA6973"/>
    <w:rsid w:val="00BB07A9"/>
    <w:rsid w:val="00BB2308"/>
    <w:rsid w:val="00BB4DCB"/>
    <w:rsid w:val="00BB669C"/>
    <w:rsid w:val="00BB7FAF"/>
    <w:rsid w:val="00BC2649"/>
    <w:rsid w:val="00BC6B07"/>
    <w:rsid w:val="00BD17FB"/>
    <w:rsid w:val="00BE31FD"/>
    <w:rsid w:val="00C04EB7"/>
    <w:rsid w:val="00C21F39"/>
    <w:rsid w:val="00C3513B"/>
    <w:rsid w:val="00C40F8C"/>
    <w:rsid w:val="00C41747"/>
    <w:rsid w:val="00C45DEB"/>
    <w:rsid w:val="00C61DFB"/>
    <w:rsid w:val="00C63DD2"/>
    <w:rsid w:val="00C65E10"/>
    <w:rsid w:val="00C82BE4"/>
    <w:rsid w:val="00C86389"/>
    <w:rsid w:val="00C93BC7"/>
    <w:rsid w:val="00CB30DE"/>
    <w:rsid w:val="00CD0B3C"/>
    <w:rsid w:val="00CE7975"/>
    <w:rsid w:val="00CF001F"/>
    <w:rsid w:val="00CF7C32"/>
    <w:rsid w:val="00D169A2"/>
    <w:rsid w:val="00D254A7"/>
    <w:rsid w:val="00D34C42"/>
    <w:rsid w:val="00D40861"/>
    <w:rsid w:val="00D43E3A"/>
    <w:rsid w:val="00D47675"/>
    <w:rsid w:val="00D54A0E"/>
    <w:rsid w:val="00D67B93"/>
    <w:rsid w:val="00D845B2"/>
    <w:rsid w:val="00D86E92"/>
    <w:rsid w:val="00D922E7"/>
    <w:rsid w:val="00DA2611"/>
    <w:rsid w:val="00DA64CB"/>
    <w:rsid w:val="00DA7219"/>
    <w:rsid w:val="00DB2856"/>
    <w:rsid w:val="00DB427E"/>
    <w:rsid w:val="00DC03C4"/>
    <w:rsid w:val="00DC5FE2"/>
    <w:rsid w:val="00DD3CAB"/>
    <w:rsid w:val="00DE2F01"/>
    <w:rsid w:val="00DE6750"/>
    <w:rsid w:val="00DF53EB"/>
    <w:rsid w:val="00DF7D04"/>
    <w:rsid w:val="00E01604"/>
    <w:rsid w:val="00E46922"/>
    <w:rsid w:val="00E52A8B"/>
    <w:rsid w:val="00E54775"/>
    <w:rsid w:val="00E61116"/>
    <w:rsid w:val="00E67686"/>
    <w:rsid w:val="00E72CFB"/>
    <w:rsid w:val="00E75D83"/>
    <w:rsid w:val="00E97E97"/>
    <w:rsid w:val="00EB5F77"/>
    <w:rsid w:val="00EB6C9D"/>
    <w:rsid w:val="00EC68C4"/>
    <w:rsid w:val="00ED0F2D"/>
    <w:rsid w:val="00EF4A98"/>
    <w:rsid w:val="00F13987"/>
    <w:rsid w:val="00F13F53"/>
    <w:rsid w:val="00F20B5C"/>
    <w:rsid w:val="00F34AC3"/>
    <w:rsid w:val="00F54490"/>
    <w:rsid w:val="00F7596F"/>
    <w:rsid w:val="00F84E08"/>
    <w:rsid w:val="00F960FF"/>
    <w:rsid w:val="00FA03AA"/>
    <w:rsid w:val="00FA1507"/>
    <w:rsid w:val="00FA49A9"/>
    <w:rsid w:val="00FA71D1"/>
    <w:rsid w:val="00FA7C72"/>
    <w:rsid w:val="00FB4AE7"/>
    <w:rsid w:val="00FC1751"/>
    <w:rsid w:val="00FC4C66"/>
    <w:rsid w:val="00FD16CD"/>
    <w:rsid w:val="00FE12CC"/>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F6BF03"/>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uiPriority w:val="9"/>
    <w:rsid w:val="00743DD7"/>
    <w:rPr>
      <w:rFonts w:ascii="Times New Roman" w:eastAsia="Times New Roman" w:hAnsi="Times New Roman" w:cs="Times New Roman"/>
      <w:b/>
      <w:bCs/>
    </w:rPr>
  </w:style>
  <w:style w:type="character" w:customStyle="1" w:styleId="70">
    <w:name w:val="Заголовок 7 Знак"/>
    <w:basedOn w:val="a1"/>
    <w:link w:val="7"/>
    <w:uiPriority w:val="9"/>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uiPriority w:val="1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link w:val="19"/>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a">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b">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basedOn w:val="a0"/>
    <w:uiPriority w:val="99"/>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c">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d">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e">
    <w:name w:val="Заголовок №1_"/>
    <w:basedOn w:val="a1"/>
    <w:link w:val="1f"/>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f">
    <w:name w:val="Заголовок №1"/>
    <w:basedOn w:val="a0"/>
    <w:link w:val="1e"/>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0">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1">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2">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3">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5">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6">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7">
    <w:name w:val="Текст Знак1"/>
    <w:rsid w:val="00B369AD"/>
    <w:rPr>
      <w:rFonts w:ascii="Courier New" w:hAnsi="Courier New" w:cs="Courier New"/>
    </w:rPr>
  </w:style>
  <w:style w:type="paragraph" w:customStyle="1" w:styleId="1f8">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
    <w:link w:val="16"/>
    <w:locked/>
    <w:rsid w:val="00B369AD"/>
    <w:rPr>
      <w:rFonts w:ascii="Times New Roman" w:eastAsia="Times New Roman" w:hAnsi="Times New Roman" w:cs="Times New Roman"/>
      <w:sz w:val="24"/>
      <w:szCs w:val="24"/>
      <w:lang w:eastAsia="ru-RU"/>
    </w:rPr>
  </w:style>
  <w:style w:type="paragraph" w:customStyle="1" w:styleId="1f9">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a">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b">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c">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d">
    <w:name w:val="Текст примечания Знак1"/>
    <w:basedOn w:val="a1"/>
    <w:rsid w:val="00B369AD"/>
  </w:style>
  <w:style w:type="character" w:customStyle="1" w:styleId="1fe">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f">
    <w:name w:val="Схема документа Знак1"/>
    <w:rsid w:val="00B369AD"/>
    <w:rPr>
      <w:rFonts w:ascii="Tahoma" w:hAnsi="Tahoma" w:cs="Tahoma"/>
      <w:sz w:val="16"/>
      <w:szCs w:val="16"/>
    </w:rPr>
  </w:style>
  <w:style w:type="character" w:customStyle="1" w:styleId="1ff0">
    <w:name w:val="Название Знак1"/>
    <w:rsid w:val="00B369AD"/>
    <w:rPr>
      <w:rFonts w:ascii="Cambria" w:hAnsi="Cambria"/>
      <w:color w:val="17365D"/>
      <w:spacing w:val="5"/>
      <w:kern w:val="28"/>
      <w:sz w:val="52"/>
    </w:rPr>
  </w:style>
  <w:style w:type="character" w:customStyle="1" w:styleId="1ff1">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2">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3">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4">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5">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rsid w:val="00371914"/>
  </w:style>
  <w:style w:type="paragraph" w:customStyle="1" w:styleId="afffff4">
    <w:name w:val="Внимание: недобросовестность!"/>
    <w:basedOn w:val="afffff2"/>
    <w:next w:val="a0"/>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rsid w:val="00371914"/>
    <w:pPr>
      <w:widowControl w:val="0"/>
    </w:pPr>
    <w:rPr>
      <w:sz w:val="14"/>
      <w:szCs w:val="14"/>
    </w:rPr>
  </w:style>
  <w:style w:type="paragraph" w:customStyle="1" w:styleId="affffff1">
    <w:name w:val="Колонтитул (правый)"/>
    <w:basedOn w:val="af6"/>
    <w:next w:val="a0"/>
    <w:rsid w:val="00371914"/>
    <w:pPr>
      <w:widowControl w:val="0"/>
    </w:pPr>
    <w:rPr>
      <w:sz w:val="14"/>
      <w:szCs w:val="14"/>
    </w:rPr>
  </w:style>
  <w:style w:type="paragraph" w:customStyle="1" w:styleId="affffff2">
    <w:name w:val="Комментарий пользователя"/>
    <w:basedOn w:val="af3"/>
    <w:next w:val="a0"/>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rsid w:val="00371914"/>
  </w:style>
  <w:style w:type="paragraph" w:customStyle="1" w:styleId="affffff4">
    <w:name w:val="Моноширинный"/>
    <w:basedOn w:val="a0"/>
    <w:next w:val="a0"/>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rsid w:val="00371914"/>
    <w:pPr>
      <w:ind w:firstLine="118"/>
    </w:pPr>
  </w:style>
  <w:style w:type="paragraph" w:customStyle="1" w:styleId="affffff9">
    <w:name w:val="Оглавление"/>
    <w:basedOn w:val="af"/>
    <w:next w:val="a0"/>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rsid w:val="00371914"/>
  </w:style>
  <w:style w:type="paragraph" w:customStyle="1" w:styleId="afffffff0">
    <w:name w:val="Примечание."/>
    <w:basedOn w:val="afffff2"/>
    <w:next w:val="a0"/>
    <w:rsid w:val="00371914"/>
  </w:style>
  <w:style w:type="character" w:customStyle="1" w:styleId="afffffff1">
    <w:name w:val="Продолжение ссылки"/>
    <w:rsid w:val="00371914"/>
    <w:rPr>
      <w:rFonts w:cs="Times New Roman"/>
      <w:b/>
      <w:bCs/>
      <w:color w:val="106BBE"/>
    </w:rPr>
  </w:style>
  <w:style w:type="paragraph" w:customStyle="1" w:styleId="afffffff2">
    <w:name w:val="Словарная статья"/>
    <w:basedOn w:val="a0"/>
    <w:next w:val="a0"/>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rsid w:val="00371914"/>
    <w:rPr>
      <w:rFonts w:cs="Times New Roman"/>
      <w:b/>
      <w:bCs/>
      <w:color w:val="749232"/>
    </w:rPr>
  </w:style>
  <w:style w:type="paragraph" w:customStyle="1" w:styleId="afffffff8">
    <w:name w:val="Текст в таблице"/>
    <w:basedOn w:val="af2"/>
    <w:next w:val="a0"/>
    <w:rsid w:val="00371914"/>
    <w:pPr>
      <w:widowControl w:val="0"/>
      <w:ind w:firstLine="500"/>
    </w:pPr>
    <w:rPr>
      <w:rFonts w:cs="Arial"/>
    </w:rPr>
  </w:style>
  <w:style w:type="paragraph" w:customStyle="1" w:styleId="afffffff9">
    <w:name w:val="Текст ЭР (см. также)"/>
    <w:basedOn w:val="a0"/>
    <w:next w:val="a0"/>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rsid w:val="00371914"/>
    <w:pPr>
      <w:widowControl w:val="0"/>
      <w:jc w:val="center"/>
    </w:pPr>
    <w:rPr>
      <w:rFonts w:cs="Arial"/>
    </w:rPr>
  </w:style>
  <w:style w:type="paragraph" w:customStyle="1" w:styleId="-0">
    <w:name w:val="ЭР-содержание (правое окно)"/>
    <w:basedOn w:val="a0"/>
    <w:next w:val="a0"/>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6">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7">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8">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9">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a">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a"/>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a"/>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b">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c">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d">
    <w:name w:val="Обычный1 Знак"/>
    <w:locked/>
    <w:rsid w:val="004D2AC3"/>
    <w:rPr>
      <w:sz w:val="24"/>
      <w:szCs w:val="24"/>
      <w:lang w:val="ru-RU" w:eastAsia="ru-RU" w:bidi="ar-SA"/>
    </w:rPr>
  </w:style>
  <w:style w:type="paragraph" w:customStyle="1" w:styleId="1ffe">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rsid w:val="004D2AC3"/>
    <w:rPr>
      <w:rFonts w:ascii="Times New Roman" w:hAnsi="Times New Roman" w:cs="Times New Roman"/>
      <w:b/>
      <w:bCs/>
      <w:sz w:val="22"/>
      <w:szCs w:val="22"/>
    </w:rPr>
  </w:style>
  <w:style w:type="character" w:customStyle="1" w:styleId="FontStyle49">
    <w:name w:val="Font Style4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f">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0">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1">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2">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3">
    <w:name w:val="титул 1 Знак"/>
    <w:rsid w:val="00404D20"/>
    <w:rPr>
      <w:rFonts w:eastAsia="Times New Roman"/>
      <w:sz w:val="24"/>
      <w:lang w:val="x-none" w:eastAsia="ar-SA" w:bidi="ar-SA"/>
    </w:rPr>
  </w:style>
  <w:style w:type="paragraph" w:customStyle="1" w:styleId="1fff4">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5">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numbering" w:customStyle="1" w:styleId="77">
    <w:name w:val="Нет списка7"/>
    <w:next w:val="a3"/>
    <w:uiPriority w:val="99"/>
    <w:semiHidden/>
    <w:unhideWhenUsed/>
    <w:rsid w:val="00C93BC7"/>
  </w:style>
  <w:style w:type="table" w:customStyle="1" w:styleId="94">
    <w:name w:val="Сетка таблицы9"/>
    <w:basedOn w:val="a2"/>
    <w:next w:val="afb"/>
    <w:uiPriority w:val="59"/>
    <w:rsid w:val="00C93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3"/>
    <w:uiPriority w:val="99"/>
    <w:semiHidden/>
    <w:rsid w:val="00C93BC7"/>
  </w:style>
  <w:style w:type="numbering" w:customStyle="1" w:styleId="1140">
    <w:name w:val="Нет списка114"/>
    <w:next w:val="a3"/>
    <w:uiPriority w:val="99"/>
    <w:semiHidden/>
    <w:rsid w:val="00C93BC7"/>
  </w:style>
  <w:style w:type="numbering" w:customStyle="1" w:styleId="230">
    <w:name w:val="Нет списка23"/>
    <w:next w:val="a3"/>
    <w:uiPriority w:val="99"/>
    <w:semiHidden/>
    <w:rsid w:val="00C93BC7"/>
  </w:style>
  <w:style w:type="numbering" w:customStyle="1" w:styleId="321">
    <w:name w:val="Нет списка32"/>
    <w:next w:val="a3"/>
    <w:uiPriority w:val="99"/>
    <w:semiHidden/>
    <w:rsid w:val="00C93BC7"/>
  </w:style>
  <w:style w:type="table" w:customStyle="1" w:styleId="TableNormal2">
    <w:name w:val="Table Normal2"/>
    <w:uiPriority w:val="2"/>
    <w:semiHidden/>
    <w:unhideWhenUsed/>
    <w:qFormat/>
    <w:rsid w:val="00C93BC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0">
    <w:name w:val="Нет списка41"/>
    <w:next w:val="a3"/>
    <w:semiHidden/>
    <w:unhideWhenUsed/>
    <w:rsid w:val="00C93BC7"/>
  </w:style>
  <w:style w:type="numbering" w:customStyle="1" w:styleId="510">
    <w:name w:val="Нет списка51"/>
    <w:next w:val="a3"/>
    <w:uiPriority w:val="99"/>
    <w:semiHidden/>
    <w:unhideWhenUsed/>
    <w:rsid w:val="00C93BC7"/>
  </w:style>
  <w:style w:type="table" w:customStyle="1" w:styleId="TableNormal11">
    <w:name w:val="Table Normal11"/>
    <w:uiPriority w:val="2"/>
    <w:semiHidden/>
    <w:unhideWhenUsed/>
    <w:qFormat/>
    <w:rsid w:val="00C93B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b">
    <w:name w:val="Сетка таблицы12"/>
    <w:basedOn w:val="a2"/>
    <w:next w:val="afb"/>
    <w:uiPriority w:val="59"/>
    <w:rsid w:val="00C93BC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3"/>
    <w:uiPriority w:val="99"/>
    <w:semiHidden/>
    <w:unhideWhenUsed/>
    <w:rsid w:val="00C93BC7"/>
  </w:style>
  <w:style w:type="numbering" w:customStyle="1" w:styleId="1220">
    <w:name w:val="Нет списка122"/>
    <w:next w:val="a3"/>
    <w:uiPriority w:val="99"/>
    <w:semiHidden/>
    <w:unhideWhenUsed/>
    <w:rsid w:val="00C93BC7"/>
  </w:style>
  <w:style w:type="numbering" w:customStyle="1" w:styleId="2120">
    <w:name w:val="Нет списка212"/>
    <w:next w:val="a3"/>
    <w:uiPriority w:val="99"/>
    <w:semiHidden/>
    <w:unhideWhenUsed/>
    <w:rsid w:val="00C93BC7"/>
  </w:style>
  <w:style w:type="table" w:customStyle="1" w:styleId="223">
    <w:name w:val="Сетка таблицы22"/>
    <w:basedOn w:val="a2"/>
    <w:next w:val="afb"/>
    <w:rsid w:val="00C93BC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unhideWhenUsed/>
    <w:rsid w:val="00C93BC7"/>
  </w:style>
  <w:style w:type="table" w:customStyle="1" w:styleId="31b">
    <w:name w:val="Сетка таблицы31"/>
    <w:basedOn w:val="a2"/>
    <w:next w:val="afb"/>
    <w:rsid w:val="00C93BC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3"/>
    <w:uiPriority w:val="99"/>
    <w:semiHidden/>
    <w:unhideWhenUsed/>
    <w:rsid w:val="00C93BC7"/>
  </w:style>
  <w:style w:type="numbering" w:customStyle="1" w:styleId="1131">
    <w:name w:val="Нет списка1131"/>
    <w:next w:val="a3"/>
    <w:uiPriority w:val="99"/>
    <w:semiHidden/>
    <w:unhideWhenUsed/>
    <w:rsid w:val="00C93BC7"/>
  </w:style>
  <w:style w:type="numbering" w:customStyle="1" w:styleId="2210">
    <w:name w:val="Нет списка221"/>
    <w:next w:val="a3"/>
    <w:uiPriority w:val="99"/>
    <w:semiHidden/>
    <w:unhideWhenUsed/>
    <w:rsid w:val="00C93BC7"/>
  </w:style>
  <w:style w:type="numbering" w:customStyle="1" w:styleId="11111">
    <w:name w:val="Нет списка11111"/>
    <w:next w:val="a3"/>
    <w:uiPriority w:val="99"/>
    <w:semiHidden/>
    <w:unhideWhenUsed/>
    <w:rsid w:val="00C93BC7"/>
  </w:style>
  <w:style w:type="numbering" w:customStyle="1" w:styleId="3111">
    <w:name w:val="Нет списка311"/>
    <w:next w:val="a3"/>
    <w:uiPriority w:val="99"/>
    <w:semiHidden/>
    <w:unhideWhenUsed/>
    <w:rsid w:val="00C93BC7"/>
  </w:style>
  <w:style w:type="numbering" w:customStyle="1" w:styleId="12110">
    <w:name w:val="Нет списка1211"/>
    <w:next w:val="a3"/>
    <w:uiPriority w:val="99"/>
    <w:semiHidden/>
    <w:unhideWhenUsed/>
    <w:rsid w:val="00C93BC7"/>
  </w:style>
  <w:style w:type="numbering" w:customStyle="1" w:styleId="2111">
    <w:name w:val="Нет списка2111"/>
    <w:next w:val="a3"/>
    <w:uiPriority w:val="99"/>
    <w:semiHidden/>
    <w:unhideWhenUsed/>
    <w:rsid w:val="00C93BC7"/>
  </w:style>
  <w:style w:type="numbering" w:customStyle="1" w:styleId="11211">
    <w:name w:val="Нет списка11211"/>
    <w:next w:val="a3"/>
    <w:uiPriority w:val="99"/>
    <w:semiHidden/>
    <w:unhideWhenUsed/>
    <w:rsid w:val="00C93BC7"/>
  </w:style>
  <w:style w:type="table" w:customStyle="1" w:styleId="411">
    <w:name w:val="Сетка таблицы41"/>
    <w:rsid w:val="00C93BC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rsid w:val="00C93BC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C93BC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C93BC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2"/>
    <w:next w:val="afb"/>
    <w:rsid w:val="00C93BC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2"/>
    <w:next w:val="afb"/>
    <w:rsid w:val="00C93BC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3"/>
    <w:uiPriority w:val="99"/>
    <w:semiHidden/>
    <w:rsid w:val="00C93BC7"/>
  </w:style>
  <w:style w:type="table" w:customStyle="1" w:styleId="810">
    <w:name w:val="Сетка таблицы81"/>
    <w:basedOn w:val="a2"/>
    <w:next w:val="afb"/>
    <w:rsid w:val="00C93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6">
    <w:name w:val="Знак Знак1"/>
    <w:semiHidden/>
    <w:rsid w:val="00C93BC7"/>
    <w:rPr>
      <w:sz w:val="24"/>
    </w:rPr>
  </w:style>
  <w:style w:type="character" w:customStyle="1" w:styleId="affffffffff7">
    <w:name w:val="Знак Знак"/>
    <w:semiHidden/>
    <w:rsid w:val="00C93BC7"/>
    <w:rPr>
      <w:sz w:val="24"/>
    </w:rPr>
  </w:style>
  <w:style w:type="character" w:customStyle="1" w:styleId="3f8">
    <w:name w:val="Основной текст (3) + Не полужирный;Курсив"/>
    <w:basedOn w:val="3d"/>
    <w:rsid w:val="002931D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f9">
    <w:name w:val="Основной текст (3) + Не полужирный"/>
    <w:basedOn w:val="3d"/>
    <w:rsid w:val="002931D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fa">
    <w:name w:val="Основной текст (3) + Курсив"/>
    <w:basedOn w:val="3d"/>
    <w:rsid w:val="002931D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ff2">
    <w:name w:val="Основной текст (2) + Курсив"/>
    <w:basedOn w:val="2d"/>
    <w:rsid w:val="002931D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f">
    <w:name w:val="Основной текст (4) + Не курсив"/>
    <w:basedOn w:val="44"/>
    <w:rsid w:val="002931D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9">
    <w:name w:val="Основной текст (5)_"/>
    <w:basedOn w:val="a1"/>
    <w:link w:val="5a"/>
    <w:rsid w:val="002931D5"/>
    <w:rPr>
      <w:rFonts w:ascii="Times New Roman" w:eastAsia="Times New Roman" w:hAnsi="Times New Roman" w:cs="Times New Roman"/>
      <w:sz w:val="28"/>
      <w:szCs w:val="28"/>
      <w:shd w:val="clear" w:color="auto" w:fill="FFFFFF"/>
    </w:rPr>
  </w:style>
  <w:style w:type="character" w:customStyle="1" w:styleId="5b">
    <w:name w:val="Основной текст (5) + Малые прописные"/>
    <w:basedOn w:val="59"/>
    <w:rsid w:val="002931D5"/>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78">
    <w:name w:val="Основной текст (7)_"/>
    <w:basedOn w:val="a1"/>
    <w:link w:val="79"/>
    <w:rsid w:val="002931D5"/>
    <w:rPr>
      <w:rFonts w:ascii="Times New Roman" w:eastAsia="Times New Roman" w:hAnsi="Times New Roman" w:cs="Times New Roman"/>
      <w:shd w:val="clear" w:color="auto" w:fill="FFFFFF"/>
    </w:rPr>
  </w:style>
  <w:style w:type="character" w:customStyle="1" w:styleId="89">
    <w:name w:val="Основной текст (8)_"/>
    <w:basedOn w:val="a1"/>
    <w:link w:val="8a"/>
    <w:rsid w:val="002931D5"/>
    <w:rPr>
      <w:rFonts w:ascii="Times New Roman" w:eastAsia="Times New Roman" w:hAnsi="Times New Roman" w:cs="Times New Roman"/>
      <w:sz w:val="18"/>
      <w:szCs w:val="18"/>
      <w:shd w:val="clear" w:color="auto" w:fill="FFFFFF"/>
    </w:rPr>
  </w:style>
  <w:style w:type="character" w:customStyle="1" w:styleId="211pt">
    <w:name w:val="Основной текст (2) + 11 pt"/>
    <w:basedOn w:val="2d"/>
    <w:rsid w:val="002931D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basedOn w:val="2d"/>
    <w:rsid w:val="002931D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5">
    <w:name w:val="Основной текст (9)_"/>
    <w:basedOn w:val="a1"/>
    <w:link w:val="96"/>
    <w:rsid w:val="002931D5"/>
    <w:rPr>
      <w:rFonts w:ascii="Times New Roman" w:eastAsia="Times New Roman" w:hAnsi="Times New Roman" w:cs="Times New Roman"/>
      <w:b/>
      <w:bCs/>
      <w:sz w:val="20"/>
      <w:szCs w:val="20"/>
      <w:shd w:val="clear" w:color="auto" w:fill="FFFFFF"/>
    </w:rPr>
  </w:style>
  <w:style w:type="character" w:customStyle="1" w:styleId="103">
    <w:name w:val="Основной текст (10)_"/>
    <w:basedOn w:val="a1"/>
    <w:link w:val="104"/>
    <w:rsid w:val="002931D5"/>
    <w:rPr>
      <w:rFonts w:ascii="Times New Roman" w:eastAsia="Times New Roman" w:hAnsi="Times New Roman" w:cs="Times New Roman"/>
      <w:i/>
      <w:iCs/>
      <w:shd w:val="clear" w:color="auto" w:fill="FFFFFF"/>
    </w:rPr>
  </w:style>
  <w:style w:type="character" w:customStyle="1" w:styleId="105">
    <w:name w:val="Основной текст (10) + Не курсив"/>
    <w:basedOn w:val="103"/>
    <w:rsid w:val="002931D5"/>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11f0">
    <w:name w:val="Основной текст (11)_"/>
    <w:basedOn w:val="a1"/>
    <w:link w:val="11f1"/>
    <w:rsid w:val="002931D5"/>
    <w:rPr>
      <w:rFonts w:ascii="Times New Roman" w:eastAsia="Times New Roman" w:hAnsi="Times New Roman" w:cs="Times New Roman"/>
      <w:i/>
      <w:iCs/>
      <w:shd w:val="clear" w:color="auto" w:fill="FFFFFF"/>
    </w:rPr>
  </w:style>
  <w:style w:type="paragraph" w:customStyle="1" w:styleId="5a">
    <w:name w:val="Основной текст (5)"/>
    <w:basedOn w:val="a0"/>
    <w:link w:val="59"/>
    <w:rsid w:val="002931D5"/>
    <w:pPr>
      <w:widowControl w:val="0"/>
      <w:shd w:val="clear" w:color="auto" w:fill="FFFFFF"/>
      <w:spacing w:after="0" w:line="322" w:lineRule="exact"/>
      <w:ind w:firstLine="740"/>
      <w:jc w:val="both"/>
    </w:pPr>
    <w:rPr>
      <w:rFonts w:ascii="Times New Roman" w:eastAsia="Times New Roman" w:hAnsi="Times New Roman" w:cs="Times New Roman"/>
      <w:sz w:val="28"/>
      <w:szCs w:val="28"/>
      <w:lang w:eastAsia="en-US"/>
    </w:rPr>
  </w:style>
  <w:style w:type="paragraph" w:customStyle="1" w:styleId="79">
    <w:name w:val="Основной текст (7)"/>
    <w:basedOn w:val="a0"/>
    <w:link w:val="78"/>
    <w:rsid w:val="002931D5"/>
    <w:pPr>
      <w:widowControl w:val="0"/>
      <w:shd w:val="clear" w:color="auto" w:fill="FFFFFF"/>
      <w:spacing w:before="300" w:after="120" w:line="0" w:lineRule="atLeast"/>
      <w:jc w:val="both"/>
    </w:pPr>
    <w:rPr>
      <w:rFonts w:ascii="Times New Roman" w:eastAsia="Times New Roman" w:hAnsi="Times New Roman" w:cs="Times New Roman"/>
      <w:lang w:eastAsia="en-US"/>
    </w:rPr>
  </w:style>
  <w:style w:type="paragraph" w:customStyle="1" w:styleId="8a">
    <w:name w:val="Основной текст (8)"/>
    <w:basedOn w:val="a0"/>
    <w:link w:val="89"/>
    <w:rsid w:val="002931D5"/>
    <w:pPr>
      <w:widowControl w:val="0"/>
      <w:shd w:val="clear" w:color="auto" w:fill="FFFFFF"/>
      <w:spacing w:before="120" w:after="840" w:line="0" w:lineRule="atLeast"/>
    </w:pPr>
    <w:rPr>
      <w:rFonts w:ascii="Times New Roman" w:eastAsia="Times New Roman" w:hAnsi="Times New Roman" w:cs="Times New Roman"/>
      <w:sz w:val="18"/>
      <w:szCs w:val="18"/>
      <w:lang w:eastAsia="en-US"/>
    </w:rPr>
  </w:style>
  <w:style w:type="paragraph" w:customStyle="1" w:styleId="96">
    <w:name w:val="Основной текст (9)"/>
    <w:basedOn w:val="a0"/>
    <w:link w:val="95"/>
    <w:rsid w:val="002931D5"/>
    <w:pPr>
      <w:widowControl w:val="0"/>
      <w:shd w:val="clear" w:color="auto" w:fill="FFFFFF"/>
      <w:spacing w:before="360" w:after="360" w:line="0" w:lineRule="atLeast"/>
      <w:jc w:val="center"/>
    </w:pPr>
    <w:rPr>
      <w:rFonts w:ascii="Times New Roman" w:eastAsia="Times New Roman" w:hAnsi="Times New Roman" w:cs="Times New Roman"/>
      <w:b/>
      <w:bCs/>
      <w:sz w:val="20"/>
      <w:szCs w:val="20"/>
      <w:lang w:eastAsia="en-US"/>
    </w:rPr>
  </w:style>
  <w:style w:type="paragraph" w:customStyle="1" w:styleId="104">
    <w:name w:val="Основной текст (10)"/>
    <w:basedOn w:val="a0"/>
    <w:link w:val="103"/>
    <w:rsid w:val="002931D5"/>
    <w:pPr>
      <w:widowControl w:val="0"/>
      <w:shd w:val="clear" w:color="auto" w:fill="FFFFFF"/>
      <w:spacing w:before="360" w:after="240" w:line="274" w:lineRule="exact"/>
    </w:pPr>
    <w:rPr>
      <w:rFonts w:ascii="Times New Roman" w:eastAsia="Times New Roman" w:hAnsi="Times New Roman" w:cs="Times New Roman"/>
      <w:i/>
      <w:iCs/>
      <w:lang w:eastAsia="en-US"/>
    </w:rPr>
  </w:style>
  <w:style w:type="paragraph" w:customStyle="1" w:styleId="11f1">
    <w:name w:val="Основной текст (11)"/>
    <w:basedOn w:val="a0"/>
    <w:link w:val="11f0"/>
    <w:rsid w:val="002931D5"/>
    <w:pPr>
      <w:widowControl w:val="0"/>
      <w:shd w:val="clear" w:color="auto" w:fill="FFFFFF"/>
      <w:spacing w:before="240" w:after="360" w:line="0" w:lineRule="atLeast"/>
      <w:jc w:val="both"/>
    </w:pPr>
    <w:rPr>
      <w:rFonts w:ascii="Times New Roman" w:eastAsia="Times New Roman" w:hAnsi="Times New Roman" w:cs="Times New Roman"/>
      <w:i/>
      <w:iCs/>
      <w:lang w:eastAsia="en-US"/>
    </w:rPr>
  </w:style>
  <w:style w:type="character" w:customStyle="1" w:styleId="7Cambria95pt">
    <w:name w:val="Основной текст (7) + Cambria;9;5 pt;Курсив"/>
    <w:basedOn w:val="78"/>
    <w:rsid w:val="002931D5"/>
    <w:rPr>
      <w:rFonts w:ascii="Cambria" w:eastAsia="Cambria" w:hAnsi="Cambria" w:cs="Cambria"/>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97">
    <w:name w:val="Основной текст (9) + Не курсив"/>
    <w:basedOn w:val="95"/>
    <w:rsid w:val="002931D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9">
    <w:name w:val="Оглавление 1 Знак"/>
    <w:basedOn w:val="a1"/>
    <w:link w:val="18"/>
    <w:uiPriority w:val="39"/>
    <w:rsid w:val="002931D5"/>
    <w:rPr>
      <w:rFonts w:ascii="Times New Roman" w:eastAsia="Times New Roman" w:hAnsi="Times New Roman" w:cs="Times New Roman"/>
      <w:sz w:val="20"/>
      <w:szCs w:val="20"/>
      <w:lang w:eastAsia="ru-RU"/>
    </w:rPr>
  </w:style>
  <w:style w:type="character" w:customStyle="1" w:styleId="14pt">
    <w:name w:val="Колонтитул + 14 pt;Не курсив"/>
    <w:basedOn w:val="afff"/>
    <w:rsid w:val="002931D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4pt0">
    <w:name w:val="Колонтитул + 14 pt;Не полужирный;Не курсив"/>
    <w:basedOn w:val="afff"/>
    <w:rsid w:val="002931D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Exact">
    <w:name w:val="Основной текст (2) Exact"/>
    <w:basedOn w:val="a1"/>
    <w:rsid w:val="002931D5"/>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d"/>
    <w:rsid w:val="002931D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basedOn w:val="a1"/>
    <w:rsid w:val="002931D5"/>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basedOn w:val="a1"/>
    <w:rsid w:val="002931D5"/>
    <w:rPr>
      <w:rFonts w:ascii="Times New Roman" w:eastAsia="Times New Roman" w:hAnsi="Times New Roman" w:cs="Times New Roman"/>
      <w:b w:val="0"/>
      <w:bCs w:val="0"/>
      <w:i/>
      <w:iCs/>
      <w:smallCaps w:val="0"/>
      <w:strike w:val="0"/>
      <w:sz w:val="28"/>
      <w:szCs w:val="28"/>
      <w:u w:val="none"/>
    </w:rPr>
  </w:style>
  <w:style w:type="character" w:customStyle="1" w:styleId="14Exact">
    <w:name w:val="Основной текст (14) Exact"/>
    <w:basedOn w:val="a1"/>
    <w:rsid w:val="002931D5"/>
    <w:rPr>
      <w:rFonts w:ascii="Times New Roman" w:eastAsia="Times New Roman" w:hAnsi="Times New Roman" w:cs="Times New Roman"/>
      <w:b w:val="0"/>
      <w:bCs w:val="0"/>
      <w:i/>
      <w:iCs/>
      <w:smallCaps w:val="0"/>
      <w:strike w:val="0"/>
      <w:sz w:val="23"/>
      <w:szCs w:val="23"/>
      <w:u w:val="none"/>
    </w:rPr>
  </w:style>
  <w:style w:type="character" w:customStyle="1" w:styleId="145">
    <w:name w:val="Основной текст (14)_"/>
    <w:basedOn w:val="a1"/>
    <w:link w:val="146"/>
    <w:rsid w:val="002931D5"/>
    <w:rPr>
      <w:rFonts w:ascii="Times New Roman" w:eastAsia="Times New Roman" w:hAnsi="Times New Roman" w:cs="Times New Roman"/>
      <w:i/>
      <w:iCs/>
      <w:sz w:val="23"/>
      <w:szCs w:val="23"/>
      <w:shd w:val="clear" w:color="auto" w:fill="FFFFFF"/>
    </w:rPr>
  </w:style>
  <w:style w:type="character" w:customStyle="1" w:styleId="6115pt">
    <w:name w:val="Основной текст (6) + 11;5 pt;Курсив"/>
    <w:basedOn w:val="61"/>
    <w:rsid w:val="002931D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1pt">
    <w:name w:val="Колонтитул + 11 pt;Не полужирный;Не курсив"/>
    <w:basedOn w:val="afff"/>
    <w:rsid w:val="002931D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1pt">
    <w:name w:val="Основной текст (6) + Интервал 1 pt"/>
    <w:basedOn w:val="61"/>
    <w:rsid w:val="002931D5"/>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62pt">
    <w:name w:val="Основной текст (6) + Интервал 2 pt"/>
    <w:basedOn w:val="61"/>
    <w:rsid w:val="002931D5"/>
    <w:rPr>
      <w:rFonts w:ascii="Times New Roman" w:eastAsia="Times New Roman" w:hAnsi="Times New Roman" w:cs="Times New Roman"/>
      <w:b w:val="0"/>
      <w:bCs w:val="0"/>
      <w:i w:val="0"/>
      <w:iCs w:val="0"/>
      <w:smallCaps w:val="0"/>
      <w:strike w:val="0"/>
      <w:color w:val="000000"/>
      <w:spacing w:val="50"/>
      <w:w w:val="100"/>
      <w:position w:val="0"/>
      <w:sz w:val="24"/>
      <w:szCs w:val="24"/>
      <w:u w:val="none"/>
      <w:shd w:val="clear" w:color="auto" w:fill="FFFFFF"/>
      <w:lang w:val="ru-RU" w:eastAsia="ru-RU" w:bidi="ru-RU"/>
    </w:rPr>
  </w:style>
  <w:style w:type="character" w:customStyle="1" w:styleId="1412pt">
    <w:name w:val="Основной текст (14) + 12 pt;Не курсив"/>
    <w:basedOn w:val="145"/>
    <w:rsid w:val="002931D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affffffffff8">
    <w:name w:val="Подпись к таблице_"/>
    <w:basedOn w:val="a1"/>
    <w:link w:val="affffffffff9"/>
    <w:rsid w:val="002931D5"/>
    <w:rPr>
      <w:rFonts w:ascii="Times New Roman" w:eastAsia="Times New Roman" w:hAnsi="Times New Roman" w:cs="Times New Roman"/>
      <w:shd w:val="clear" w:color="auto" w:fill="FFFFFF"/>
    </w:rPr>
  </w:style>
  <w:style w:type="character" w:customStyle="1" w:styleId="2ff3">
    <w:name w:val="Подпись к таблице (2)_"/>
    <w:basedOn w:val="a1"/>
    <w:rsid w:val="002931D5"/>
    <w:rPr>
      <w:rFonts w:ascii="Times New Roman" w:eastAsia="Times New Roman" w:hAnsi="Times New Roman" w:cs="Times New Roman"/>
      <w:b w:val="0"/>
      <w:bCs w:val="0"/>
      <w:i w:val="0"/>
      <w:iCs w:val="0"/>
      <w:smallCaps w:val="0"/>
      <w:strike w:val="0"/>
      <w:sz w:val="20"/>
      <w:szCs w:val="20"/>
      <w:u w:val="none"/>
    </w:rPr>
  </w:style>
  <w:style w:type="character" w:customStyle="1" w:styleId="2ff4">
    <w:name w:val="Подпись к таблице (2)"/>
    <w:basedOn w:val="2ff3"/>
    <w:rsid w:val="002931D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basedOn w:val="2d"/>
    <w:rsid w:val="002931D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146">
    <w:name w:val="Основной текст (14)"/>
    <w:basedOn w:val="a0"/>
    <w:link w:val="145"/>
    <w:rsid w:val="002931D5"/>
    <w:pPr>
      <w:widowControl w:val="0"/>
      <w:shd w:val="clear" w:color="auto" w:fill="FFFFFF"/>
      <w:spacing w:before="180" w:after="300" w:line="0" w:lineRule="atLeast"/>
    </w:pPr>
    <w:rPr>
      <w:rFonts w:ascii="Times New Roman" w:eastAsia="Times New Roman" w:hAnsi="Times New Roman" w:cs="Times New Roman"/>
      <w:i/>
      <w:iCs/>
      <w:sz w:val="23"/>
      <w:szCs w:val="23"/>
      <w:lang w:eastAsia="en-US"/>
    </w:rPr>
  </w:style>
  <w:style w:type="paragraph" w:customStyle="1" w:styleId="affffffffff9">
    <w:name w:val="Подпись к таблице"/>
    <w:basedOn w:val="a0"/>
    <w:link w:val="affffffffff8"/>
    <w:rsid w:val="002931D5"/>
    <w:pPr>
      <w:widowControl w:val="0"/>
      <w:shd w:val="clear" w:color="auto" w:fill="FFFFFF"/>
      <w:spacing w:after="0" w:line="0" w:lineRule="atLeast"/>
    </w:pPr>
    <w:rPr>
      <w:rFonts w:ascii="Times New Roman" w:eastAsia="Times New Roman" w:hAnsi="Times New Roman" w:cs="Times New Roman"/>
      <w:lang w:eastAsia="en-US"/>
    </w:rPr>
  </w:style>
  <w:style w:type="numbering" w:customStyle="1" w:styleId="8b">
    <w:name w:val="Нет списка8"/>
    <w:next w:val="a3"/>
    <w:uiPriority w:val="99"/>
    <w:semiHidden/>
    <w:unhideWhenUsed/>
    <w:rsid w:val="00E52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internet.garant.ru/" TargetMode="External"/><Relationship Id="rId34" Type="http://schemas.openxmlformats.org/officeDocument/2006/relationships/hyperlink" Target="https://internet.garant.ru/document/redirect/12124624/11"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internet.garant.ru/document/redirect/404768380/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ARPOS~1/AppData/Local/Temp/FineReader12.00/media/image1.jpeg" TargetMode="External"/><Relationship Id="rId29" Type="http://schemas.openxmlformats.org/officeDocument/2006/relationships/footer" Target="footer4.xml"/><Relationship Id="rId11" Type="http://schemas.openxmlformats.org/officeDocument/2006/relationships/hyperlink" Target="http://internet.garant.ru/document/redirect/403487326/0" TargetMode="External"/><Relationship Id="rId24" Type="http://schemas.openxmlformats.org/officeDocument/2006/relationships/hyperlink" Target="https://www.gosuslugi.ru/" TargetMode="External"/><Relationship Id="rId32" Type="http://schemas.openxmlformats.org/officeDocument/2006/relationships/header" Target="header2.xml"/><Relationship Id="rId37" Type="http://schemas.openxmlformats.org/officeDocument/2006/relationships/hyperlink" Target="https://internet.garant.ru/document/redirect/405247731/0" TargetMode="External"/><Relationship Id="rId40" Type="http://schemas.openxmlformats.org/officeDocument/2006/relationships/hyperlink" Target="http://internet.garant.ru/document/redirect/22721479/1000"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internet.garant.ru/document/redirect/198780/0" TargetMode="External"/><Relationship Id="rId66"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http://internet.garant.ru/document/redirect/404810816/0" TargetMode="External"/><Relationship Id="rId19" Type="http://schemas.openxmlformats.org/officeDocument/2006/relationships/image" Target="../MARPOS~1/AppData/Local/Temp/FineReader12.00/media/image3.jpeg" TargetMode="External"/><Relationship Id="rId14" Type="http://schemas.openxmlformats.org/officeDocument/2006/relationships/hyperlink" Target="https://www.gosuslugi.ru/" TargetMode="External"/><Relationship Id="rId22" Type="http://schemas.openxmlformats.org/officeDocument/2006/relationships/hyperlink" Target="http://internet.garant.ru/document/redirect/17520999/1068" TargetMode="External"/><Relationship Id="rId27" Type="http://schemas.openxmlformats.org/officeDocument/2006/relationships/footer" Target="footer2.xml"/><Relationship Id="rId30" Type="http://schemas.openxmlformats.org/officeDocument/2006/relationships/image" Target="media/image7.jpeg"/><Relationship Id="rId35" Type="http://schemas.openxmlformats.org/officeDocument/2006/relationships/hyperlink" Target="https://internet.garant.ru/document/redirect/12124624/65"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internet.garant.ru/document/redirect/404768380/0" TargetMode="External"/><Relationship Id="rId8" Type="http://schemas.openxmlformats.org/officeDocument/2006/relationships/image" Target="media/image1.png"/><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hyperlink" Target="https://internet.garant.ru/document/redirect/17694622/0" TargetMode="External"/><Relationship Id="rId46" Type="http://schemas.openxmlformats.org/officeDocument/2006/relationships/hyperlink" Target="https://internet.garant.ru/" TargetMode="External"/><Relationship Id="rId59" Type="http://schemas.openxmlformats.org/officeDocument/2006/relationships/hyperlink" Target="http://internet.garant.ru/document/redirect/17624649/0" TargetMode="External"/><Relationship Id="rId67"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http://internet.garant.ru/document/redirect/22721479/0" TargetMode="External"/><Relationship Id="rId54" Type="http://schemas.openxmlformats.org/officeDocument/2006/relationships/hyperlink" Target="https://internet.garant.ru/" TargetMode="External"/><Relationship Id="rId62" Type="http://schemas.openxmlformats.org/officeDocument/2006/relationships/hyperlink" Target="http://internet.garant.ru/document/redirect/17520999/47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internet.garant.ru/document/redirect/403487326/0" TargetMode="External"/><Relationship Id="rId28" Type="http://schemas.openxmlformats.org/officeDocument/2006/relationships/footer" Target="footer3.xml"/><Relationship Id="rId36" Type="http://schemas.openxmlformats.org/officeDocument/2006/relationships/hyperlink" Target="https://internet.garant.ru/document/redirect/403694246/82" TargetMode="External"/><Relationship Id="rId49" Type="http://schemas.openxmlformats.org/officeDocument/2006/relationships/hyperlink" Target="https://internet.garant.ru/" TargetMode="External"/><Relationship Id="rId57" Type="http://schemas.openxmlformats.org/officeDocument/2006/relationships/hyperlink" Target="http://internet.garant.ru/document/redirect/12164203/1201" TargetMode="External"/><Relationship Id="rId10" Type="http://schemas.openxmlformats.org/officeDocument/2006/relationships/image" Target="media/image2.jpeg"/><Relationship Id="rId31" Type="http://schemas.openxmlformats.org/officeDocument/2006/relationships/image" Target="media/image8.jpeg"/><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internet.garant.ru/document/redirect/403330403/0" TargetMode="External"/><Relationship Id="rId65" Type="http://schemas.openxmlformats.org/officeDocument/2006/relationships/hyperlink" Target="mailto:marpos@cap.ru" TargetMode="Externa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http://internet.garant.ru/document/redirect/403487326/0" TargetMode="External"/><Relationship Id="rId18" Type="http://schemas.openxmlformats.org/officeDocument/2006/relationships/image" Target="../MARPOS~1/AppData/Local/Temp/FineReader12.00/media/image2.jpeg" TargetMode="External"/><Relationship Id="rId39" Type="http://schemas.openxmlformats.org/officeDocument/2006/relationships/hyperlink" Target="http://internet.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EE030-610E-4BB5-9B93-4DD129FE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43921</Words>
  <Characters>250352</Characters>
  <Application>Microsoft Office Word</Application>
  <DocSecurity>0</DocSecurity>
  <Lines>2086</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2023-04-17T13:29:00Z</cp:lastPrinted>
  <dcterms:created xsi:type="dcterms:W3CDTF">2023-05-23T06:53:00Z</dcterms:created>
  <dcterms:modified xsi:type="dcterms:W3CDTF">2023-05-23T06:53:00Z</dcterms:modified>
</cp:coreProperties>
</file>