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315AB" w:rsidTr="00F02262">
        <w:tc>
          <w:tcPr>
            <w:tcW w:w="3936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Республикин</w:t>
            </w:r>
            <w:proofErr w:type="spellEnd"/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ХУЛА</w:t>
            </w:r>
          </w:p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4" w:lineRule="auto"/>
              <w:ind w:left="-108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АДМИНИСТРАЦИЙĔ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254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ЙЫШĂНУ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Pr="00F02262" w:rsidRDefault="00D53FE3" w:rsidP="00D53FE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27.08.2024 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1076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хули</w:t>
            </w:r>
          </w:p>
        </w:tc>
        <w:tc>
          <w:tcPr>
            <w:tcW w:w="2443" w:type="dxa"/>
            <w:hideMark/>
          </w:tcPr>
          <w:p w:rsidR="00C315AB" w:rsidRDefault="00C315A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АДМИНИСТРАЦИЯ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315AB" w:rsidRDefault="00C315AB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ПОСТАНОВЛЕНИЕ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C315AB" w:rsidRPr="00F02262" w:rsidRDefault="00D53FE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27.08.2024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1076</w:t>
            </w:r>
          </w:p>
          <w:p w:rsidR="00F02262" w:rsidRDefault="00F02262" w:rsidP="00112A1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</w:p>
          <w:p w:rsidR="00C315AB" w:rsidRPr="00F02262" w:rsidRDefault="00112A1B" w:rsidP="00112A1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proofErr w:type="gramStart"/>
            <w:r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г</w:t>
            </w:r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ород</w:t>
            </w:r>
            <w:proofErr w:type="gramEnd"/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8E4F0D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изменения</w:t>
      </w:r>
      <w:r w:rsidR="00C315AB">
        <w:rPr>
          <w:rFonts w:ascii="Times New Roman" w:hAnsi="Times New Roman"/>
          <w:b/>
          <w:szCs w:val="24"/>
        </w:rPr>
        <w:t xml:space="preserve"> в </w:t>
      </w:r>
      <w:r w:rsidR="0040600D">
        <w:rPr>
          <w:rFonts w:ascii="Times New Roman" w:hAnsi="Times New Roman"/>
          <w:b/>
          <w:szCs w:val="24"/>
        </w:rPr>
        <w:t xml:space="preserve">Порядок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с Федеральным законом от 10 июля 2023 г. № 293-ФЗ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Постановлением Правительства Российской Федерации от 29 декабря 2023 г. № 2386 «О государственной информационной системе «Единая централизованная цифровая платформа в социальной сфере», </w:t>
      </w:r>
      <w:r w:rsidR="00C315AB"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0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1" w:name="sub_3"/>
      <w:bookmarkEnd w:id="0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Внести в </w:t>
      </w:r>
      <w:r w:rsidR="0040600D" w:rsidRPr="004060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Порядок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,</w:t>
      </w:r>
      <w:r w:rsidR="0040600D" w:rsidRPr="0040600D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утвержденный п</w:t>
      </w:r>
      <w:r w:rsidR="0040600D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остановлением </w:t>
      </w: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администрации города Канаш Чувашской Респуб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лики от 31 января 2024 г. №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134 (с изменениями от 7 июня 2024 г. №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674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)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следующее изменение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:</w:t>
      </w:r>
    </w:p>
    <w:p w:rsidR="004F13E7" w:rsidRDefault="004F13E7" w:rsidP="004F13E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proofErr w:type="gramStart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в</w:t>
      </w:r>
      <w:proofErr w:type="gramEnd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приложении №3 к Порядку</w:t>
      </w:r>
      <w:r w:rsidRPr="004F13E7">
        <w:t xml:space="preserve"> </w:t>
      </w: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слова «в  Единую государственную </w:t>
      </w: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информационную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систему социального обеспечения (ЕГИССО)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» заменить словами «в государственную информационную систему</w:t>
      </w: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«Единая централизованная цифровая платформа в социальной сфере»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».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</w:t>
      </w:r>
      <w:bookmarkStart w:id="2" w:name="sub_4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                        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3" w:name="sub_5"/>
      <w:bookmarkEnd w:id="2"/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4F13E7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C315AB" w:rsidTr="003D4320">
        <w:tc>
          <w:tcPr>
            <w:tcW w:w="3333" w:type="pct"/>
            <w:hideMark/>
          </w:tcPr>
          <w:bookmarkEnd w:id="3"/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 xml:space="preserve">Глава города </w:t>
            </w:r>
          </w:p>
        </w:tc>
        <w:tc>
          <w:tcPr>
            <w:tcW w:w="1667" w:type="pct"/>
            <w:hideMark/>
          </w:tcPr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>В.Н. Михайлов</w:t>
            </w:r>
          </w:p>
        </w:tc>
      </w:tr>
    </w:tbl>
    <w:p w:rsidR="004270F0" w:rsidRDefault="004270F0">
      <w:pPr>
        <w:spacing w:after="160" w:line="259" w:lineRule="auto"/>
      </w:pPr>
    </w:p>
    <w:p w:rsidR="00151883" w:rsidRDefault="00151883">
      <w:pPr>
        <w:spacing w:after="160" w:line="259" w:lineRule="auto"/>
      </w:pPr>
      <w:bookmarkStart w:id="4" w:name="_GoBack"/>
      <w:bookmarkEnd w:id="4"/>
    </w:p>
    <w:sectPr w:rsidR="00151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001AD5"/>
    <w:rsid w:val="00105B8F"/>
    <w:rsid w:val="00112A1B"/>
    <w:rsid w:val="00151883"/>
    <w:rsid w:val="003D4320"/>
    <w:rsid w:val="003D7F10"/>
    <w:rsid w:val="0040600D"/>
    <w:rsid w:val="004270F0"/>
    <w:rsid w:val="004F13E7"/>
    <w:rsid w:val="00615D4E"/>
    <w:rsid w:val="008E4F0D"/>
    <w:rsid w:val="00BA09E0"/>
    <w:rsid w:val="00C04088"/>
    <w:rsid w:val="00C315AB"/>
    <w:rsid w:val="00D37FCF"/>
    <w:rsid w:val="00D53FE3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Адм. г.Канаш (Светлана Н. Сладкова)</cp:lastModifiedBy>
  <cp:revision>7</cp:revision>
  <cp:lastPrinted>2024-08-27T05:37:00Z</cp:lastPrinted>
  <dcterms:created xsi:type="dcterms:W3CDTF">2024-08-20T11:19:00Z</dcterms:created>
  <dcterms:modified xsi:type="dcterms:W3CDTF">2024-08-28T08:05:00Z</dcterms:modified>
</cp:coreProperties>
</file>