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7D1661" wp14:editId="28D04E92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D632D8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29.03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202</w:t>
            </w:r>
            <w:r w:rsidR="005812FE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  <w:r w:rsidR="00E62059">
              <w:rPr>
                <w:rFonts w:eastAsia="Times New Roman"/>
                <w:noProof/>
                <w:color w:val="000000"/>
                <w:szCs w:val="24"/>
                <w:lang w:eastAsia="ru-RU"/>
              </w:rPr>
              <w:t>36/6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D632D8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29.03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02</w:t>
            </w:r>
            <w:r w:rsidR="005812FE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F5A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="00E6205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36/6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1A687F" w:rsidRPr="001A687F" w:rsidRDefault="001A687F" w:rsidP="001A687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1A687F">
        <w:rPr>
          <w:rFonts w:eastAsia="Times New Roman"/>
          <w:color w:val="000000" w:themeColor="text1"/>
          <w:szCs w:val="24"/>
          <w:lang w:eastAsia="ru-RU"/>
        </w:rPr>
        <w:t>Об изменении наименования и утверждении Положения об отделе образования</w:t>
      </w:r>
      <w:r>
        <w:rPr>
          <w:rFonts w:eastAsia="Times New Roman"/>
          <w:color w:val="000000" w:themeColor="text1"/>
          <w:szCs w:val="24"/>
          <w:lang w:eastAsia="ru-RU"/>
        </w:rPr>
        <w:t xml:space="preserve"> и </w:t>
      </w:r>
      <w:r w:rsidRPr="001A687F">
        <w:rPr>
          <w:color w:val="000000" w:themeColor="text1"/>
          <w:szCs w:val="24"/>
        </w:rPr>
        <w:t xml:space="preserve">спорта </w:t>
      </w:r>
      <w:r w:rsidRPr="001A687F">
        <w:rPr>
          <w:rFonts w:eastAsia="Times New Roman"/>
          <w:color w:val="000000" w:themeColor="text1"/>
          <w:szCs w:val="24"/>
          <w:lang w:eastAsia="ru-RU"/>
        </w:rPr>
        <w:t>администрации Шумерлинского муниципального округа Чувашской Республики</w:t>
      </w:r>
    </w:p>
    <w:p w:rsidR="000F0969" w:rsidRPr="001173EC" w:rsidRDefault="000F0969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 w:val="23"/>
          <w:szCs w:val="23"/>
          <w:lang w:eastAsia="ru-RU"/>
        </w:rPr>
      </w:pPr>
    </w:p>
    <w:p w:rsidR="00381208" w:rsidRDefault="00381208" w:rsidP="00B747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81208">
        <w:rPr>
          <w:color w:val="000000" w:themeColor="text1"/>
          <w:szCs w:val="24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Шумерлинского муниципального округа Чувашской Республики от </w:t>
      </w:r>
      <w:r w:rsidR="00B7477F">
        <w:rPr>
          <w:color w:val="000000" w:themeColor="text1"/>
          <w:szCs w:val="24"/>
        </w:rPr>
        <w:t>02</w:t>
      </w:r>
      <w:r w:rsidRPr="00381208">
        <w:rPr>
          <w:color w:val="000000" w:themeColor="text1"/>
          <w:szCs w:val="24"/>
        </w:rPr>
        <w:t>.</w:t>
      </w:r>
      <w:r w:rsidR="00B7477F">
        <w:rPr>
          <w:color w:val="000000" w:themeColor="text1"/>
          <w:szCs w:val="24"/>
        </w:rPr>
        <w:t>0</w:t>
      </w:r>
      <w:r w:rsidRPr="00381208">
        <w:rPr>
          <w:color w:val="000000" w:themeColor="text1"/>
          <w:szCs w:val="24"/>
        </w:rPr>
        <w:t>2.202</w:t>
      </w:r>
      <w:r w:rsidR="00B7477F">
        <w:rPr>
          <w:color w:val="000000" w:themeColor="text1"/>
          <w:szCs w:val="24"/>
        </w:rPr>
        <w:t>4</w:t>
      </w:r>
      <w:r w:rsidRPr="00381208">
        <w:rPr>
          <w:color w:val="000000" w:themeColor="text1"/>
          <w:szCs w:val="24"/>
        </w:rPr>
        <w:t xml:space="preserve"> года № </w:t>
      </w:r>
      <w:r w:rsidR="00B7477F">
        <w:rPr>
          <w:color w:val="000000" w:themeColor="text1"/>
          <w:szCs w:val="24"/>
        </w:rPr>
        <w:t>34</w:t>
      </w:r>
      <w:r w:rsidRPr="00381208">
        <w:rPr>
          <w:color w:val="000000" w:themeColor="text1"/>
          <w:szCs w:val="24"/>
        </w:rPr>
        <w:t>/</w:t>
      </w:r>
      <w:r w:rsidR="00B7477F">
        <w:rPr>
          <w:color w:val="000000" w:themeColor="text1"/>
          <w:szCs w:val="24"/>
        </w:rPr>
        <w:t>2</w:t>
      </w:r>
      <w:r w:rsidRPr="00381208">
        <w:rPr>
          <w:color w:val="000000" w:themeColor="text1"/>
          <w:szCs w:val="24"/>
        </w:rPr>
        <w:t xml:space="preserve"> «О внесении изменения в решение Собрания депутатов Шумерлинского муниципального округа  от 20.12.2021 №</w:t>
      </w:r>
      <w:r w:rsidR="00EB0B8A">
        <w:rPr>
          <w:color w:val="000000" w:themeColor="text1"/>
          <w:szCs w:val="24"/>
        </w:rPr>
        <w:t xml:space="preserve"> </w:t>
      </w:r>
      <w:r w:rsidRPr="00381208">
        <w:rPr>
          <w:color w:val="000000" w:themeColor="text1"/>
          <w:szCs w:val="24"/>
        </w:rPr>
        <w:t xml:space="preserve">4/5 «Об утверждении структуры администрации Шумерлинского муниципального округа Чувашской Республики», </w:t>
      </w:r>
    </w:p>
    <w:p w:rsidR="00D519FC" w:rsidRPr="00381208" w:rsidRDefault="00D519FC" w:rsidP="00B747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4"/>
        </w:rPr>
      </w:pPr>
    </w:p>
    <w:p w:rsidR="000F0969" w:rsidRPr="001173EC" w:rsidRDefault="000F0969" w:rsidP="00DE5890">
      <w:pPr>
        <w:spacing w:after="0" w:line="240" w:lineRule="auto"/>
        <w:ind w:firstLine="567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Собрание депутатов Шумерлинского муниципального округа</w:t>
      </w:r>
    </w:p>
    <w:p w:rsidR="00E02DCF" w:rsidRPr="001173EC" w:rsidRDefault="000F0969" w:rsidP="00DE589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Чувашской Республики решило:</w:t>
      </w:r>
    </w:p>
    <w:p w:rsidR="002A4E94" w:rsidRPr="001173EC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:rsidR="001A687F" w:rsidRDefault="001A687F" w:rsidP="00DE5890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Изменить наименование отдела образования, спорта и молодежной политики администрации Шумерлинского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на отдел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и 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Шумерлинского муниципального округа Чувашской Республики.</w:t>
      </w:r>
    </w:p>
    <w:p w:rsidR="005530C7" w:rsidRPr="00DE5890" w:rsidRDefault="001A687F" w:rsidP="00DE589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30C7" w:rsidRPr="00DE5890">
        <w:rPr>
          <w:rFonts w:ascii="Times New Roman" w:hAnsi="Times New Roman" w:cs="Times New Roman"/>
          <w:sz w:val="24"/>
          <w:szCs w:val="24"/>
        </w:rPr>
        <w:t>. Утвердить прилагаемое Положение об отделе образования и спорта администрации Шумерлинского муниципального округа Чувашской Республики (прилагается).</w:t>
      </w:r>
    </w:p>
    <w:p w:rsidR="005530C7" w:rsidRPr="00DE5890" w:rsidRDefault="001A687F" w:rsidP="00DE589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0C7" w:rsidRPr="00DE5890">
        <w:rPr>
          <w:rFonts w:ascii="Times New Roman" w:hAnsi="Times New Roman" w:cs="Times New Roman"/>
          <w:sz w:val="24"/>
          <w:szCs w:val="24"/>
        </w:rPr>
        <w:t>. Направить настоящее решение в отдел образования, спорта и молодежной политики администрации Шумерлинского муниципального округа Чувашской Республики 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законодательства.</w:t>
      </w:r>
    </w:p>
    <w:p w:rsidR="005530C7" w:rsidRPr="00DE5890" w:rsidRDefault="001A687F" w:rsidP="00DE589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30C7" w:rsidRPr="00DE5890">
        <w:rPr>
          <w:rFonts w:ascii="Times New Roman" w:hAnsi="Times New Roman" w:cs="Times New Roman"/>
          <w:sz w:val="24"/>
          <w:szCs w:val="24"/>
        </w:rPr>
        <w:t>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заместителя главы администрации</w:t>
      </w:r>
      <w:r w:rsidR="00B809E2" w:rsidRPr="00DE5890">
        <w:rPr>
          <w:rFonts w:ascii="Times New Roman" w:hAnsi="Times New Roman" w:cs="Times New Roman"/>
          <w:sz w:val="24"/>
          <w:szCs w:val="24"/>
        </w:rPr>
        <w:t xml:space="preserve"> по социальному развитию</w:t>
      </w:r>
      <w:r w:rsidR="005530C7" w:rsidRPr="00DE5890">
        <w:rPr>
          <w:rFonts w:ascii="Times New Roman" w:hAnsi="Times New Roman" w:cs="Times New Roman"/>
          <w:sz w:val="24"/>
          <w:szCs w:val="24"/>
        </w:rPr>
        <w:t xml:space="preserve"> -</w:t>
      </w:r>
      <w:r w:rsidR="00B809E2" w:rsidRPr="00DE5890">
        <w:rPr>
          <w:rFonts w:ascii="Times New Roman" w:hAnsi="Times New Roman" w:cs="Times New Roman"/>
          <w:sz w:val="24"/>
          <w:szCs w:val="24"/>
        </w:rPr>
        <w:t xml:space="preserve"> </w:t>
      </w:r>
      <w:r w:rsidR="005530C7" w:rsidRPr="00DE5890"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  <w:r w:rsidR="00B809E2" w:rsidRPr="00DE5890">
        <w:rPr>
          <w:rFonts w:ascii="Times New Roman" w:hAnsi="Times New Roman" w:cs="Times New Roman"/>
          <w:sz w:val="24"/>
          <w:szCs w:val="24"/>
        </w:rPr>
        <w:t xml:space="preserve"> и </w:t>
      </w:r>
      <w:r w:rsidR="005530C7" w:rsidRPr="00DE5890">
        <w:rPr>
          <w:rFonts w:ascii="Times New Roman" w:hAnsi="Times New Roman" w:cs="Times New Roman"/>
          <w:sz w:val="24"/>
          <w:szCs w:val="24"/>
        </w:rPr>
        <w:t xml:space="preserve">спорта администрации Шумерлинского района Чувашской Республики </w:t>
      </w:r>
      <w:r w:rsidR="00B809E2" w:rsidRPr="00DE5890">
        <w:rPr>
          <w:rFonts w:ascii="Times New Roman" w:hAnsi="Times New Roman" w:cs="Times New Roman"/>
          <w:sz w:val="24"/>
          <w:szCs w:val="24"/>
        </w:rPr>
        <w:t>Чебутаева Рената Алексеевича</w:t>
      </w:r>
      <w:r w:rsidR="005530C7" w:rsidRPr="00DE5890">
        <w:rPr>
          <w:rFonts w:ascii="Times New Roman" w:hAnsi="Times New Roman" w:cs="Times New Roman"/>
          <w:sz w:val="24"/>
          <w:szCs w:val="24"/>
        </w:rPr>
        <w:t>.</w:t>
      </w:r>
    </w:p>
    <w:p w:rsidR="00DE5890" w:rsidRPr="00DE5890" w:rsidRDefault="001A687F" w:rsidP="00DE589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094F" w:rsidRPr="00DE5890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DE5890" w:rsidRPr="00DE5890">
        <w:rPr>
          <w:rFonts w:ascii="Times New Roman" w:hAnsi="Times New Roman" w:cs="Times New Roman"/>
          <w:sz w:val="24"/>
          <w:szCs w:val="24"/>
        </w:rPr>
        <w:t xml:space="preserve">  подлежит опубликованию в периодическом печатном издании «Вестник Шумерлинского муниципального округа» и размещению на официальном сайте Шумерлинского муниципального округа в информационно-</w:t>
      </w:r>
      <w:proofErr w:type="spellStart"/>
      <w:r w:rsidR="00DE5890" w:rsidRPr="00DE5890">
        <w:rPr>
          <w:rFonts w:ascii="Times New Roman" w:hAnsi="Times New Roman" w:cs="Times New Roman"/>
          <w:sz w:val="24"/>
          <w:szCs w:val="24"/>
        </w:rPr>
        <w:t>телекоммуникацинной</w:t>
      </w:r>
      <w:proofErr w:type="spellEnd"/>
      <w:r w:rsidR="00DE5890" w:rsidRPr="00DE5890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67094F" w:rsidRPr="00B809E2" w:rsidRDefault="0067094F" w:rsidP="001D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B809E2" w:rsidTr="00A2155F">
        <w:tc>
          <w:tcPr>
            <w:tcW w:w="5637" w:type="dxa"/>
            <w:hideMark/>
          </w:tcPr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B809E2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D906F4" w:rsidRDefault="00D906F4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главы администрации</w:t>
            </w:r>
            <w:r w:rsidR="000F0969" w:rsidRPr="00B809E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F0969" w:rsidRPr="00B809E2" w:rsidRDefault="000F0969" w:rsidP="00D906F4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809E2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B809E2">
              <w:rPr>
                <w:rFonts w:eastAsia="Times New Roman"/>
                <w:szCs w:val="24"/>
                <w:lang w:eastAsia="ru-RU"/>
              </w:rPr>
              <w:t xml:space="preserve"> муниципального округа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  <w:p w:rsidR="00B809E2" w:rsidRDefault="00B809E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D906F4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Т.В. Маркина</w:t>
            </w:r>
            <w:r w:rsidR="000F0969" w:rsidRPr="00B809E2">
              <w:rPr>
                <w:rFonts w:eastAsia="Times New Roman"/>
                <w:szCs w:val="24"/>
                <w:lang w:eastAsia="ru-RU"/>
              </w:rPr>
              <w:t xml:space="preserve">        </w:t>
            </w:r>
          </w:p>
        </w:tc>
      </w:tr>
    </w:tbl>
    <w:p w:rsidR="00EC0CA6" w:rsidRPr="00963974" w:rsidRDefault="00EC0CA6" w:rsidP="00EC0CA6">
      <w:pPr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szCs w:val="24"/>
          <w:lang w:eastAsia="ru-RU"/>
        </w:rPr>
      </w:pPr>
      <w:r w:rsidRPr="00963974">
        <w:rPr>
          <w:rFonts w:eastAsia="Times New Roman"/>
          <w:bCs/>
          <w:color w:val="000000" w:themeColor="text1"/>
          <w:szCs w:val="24"/>
          <w:lang w:eastAsia="ru-RU"/>
        </w:rPr>
        <w:lastRenderedPageBreak/>
        <w:t>Утверждено</w:t>
      </w:r>
    </w:p>
    <w:p w:rsidR="00EC0CA6" w:rsidRPr="00963974" w:rsidRDefault="00EC0CA6" w:rsidP="00EC0CA6">
      <w:pPr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szCs w:val="24"/>
          <w:lang w:eastAsia="ru-RU"/>
        </w:rPr>
      </w:pPr>
      <w:r w:rsidRPr="00963974">
        <w:rPr>
          <w:rFonts w:eastAsia="Times New Roman"/>
          <w:bCs/>
          <w:color w:val="000000" w:themeColor="text1"/>
          <w:szCs w:val="24"/>
          <w:lang w:eastAsia="ru-RU"/>
        </w:rPr>
        <w:t xml:space="preserve">                                                   решением Собрания депутатов                         Шумерлинского муниципального округа</w:t>
      </w:r>
    </w:p>
    <w:p w:rsidR="00EC0CA6" w:rsidRPr="00963974" w:rsidRDefault="00EC0CA6" w:rsidP="00EC0CA6">
      <w:pPr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szCs w:val="24"/>
          <w:lang w:eastAsia="ru-RU"/>
        </w:rPr>
      </w:pPr>
      <w:r w:rsidRPr="00963974">
        <w:rPr>
          <w:rFonts w:eastAsia="Times New Roman"/>
          <w:bCs/>
          <w:color w:val="000000" w:themeColor="text1"/>
          <w:szCs w:val="24"/>
          <w:lang w:eastAsia="ru-RU"/>
        </w:rPr>
        <w:t>Чувашской Республики</w:t>
      </w:r>
    </w:p>
    <w:p w:rsidR="00EC0CA6" w:rsidRPr="00963974" w:rsidRDefault="00EC0CA6" w:rsidP="00EC0CA6">
      <w:pPr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szCs w:val="24"/>
          <w:lang w:eastAsia="ru-RU"/>
        </w:rPr>
      </w:pPr>
      <w:bookmarkStart w:id="2" w:name="sub_1000"/>
      <w:r w:rsidRPr="00963974">
        <w:rPr>
          <w:rFonts w:eastAsia="Times New Roman"/>
          <w:bCs/>
          <w:color w:val="000000" w:themeColor="text1"/>
          <w:szCs w:val="24"/>
          <w:lang w:eastAsia="ru-RU"/>
        </w:rPr>
        <w:t xml:space="preserve">от </w:t>
      </w:r>
      <w:bookmarkEnd w:id="2"/>
      <w:r w:rsidR="00D632D8">
        <w:rPr>
          <w:rFonts w:eastAsia="Times New Roman"/>
          <w:bCs/>
          <w:color w:val="000000" w:themeColor="text1"/>
          <w:szCs w:val="24"/>
          <w:lang w:eastAsia="ru-RU"/>
        </w:rPr>
        <w:t>29.03</w:t>
      </w:r>
      <w:r>
        <w:rPr>
          <w:rFonts w:eastAsia="Times New Roman"/>
          <w:bCs/>
          <w:color w:val="000000" w:themeColor="text1"/>
          <w:szCs w:val="24"/>
          <w:lang w:eastAsia="ru-RU"/>
        </w:rPr>
        <w:t xml:space="preserve">.2024  </w:t>
      </w:r>
      <w:r w:rsidR="00E62059">
        <w:rPr>
          <w:rFonts w:eastAsia="Times New Roman"/>
          <w:bCs/>
          <w:color w:val="000000" w:themeColor="text1"/>
          <w:szCs w:val="24"/>
          <w:lang w:eastAsia="ru-RU"/>
        </w:rPr>
        <w:t>№ 36/6</w:t>
      </w:r>
      <w:bookmarkStart w:id="3" w:name="_GoBack"/>
      <w:bookmarkEnd w:id="3"/>
    </w:p>
    <w:p w:rsidR="00EC0CA6" w:rsidRPr="00963974" w:rsidRDefault="00EC0CA6" w:rsidP="00EC0CA6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bookmarkStart w:id="4" w:name="Par39"/>
      <w:bookmarkEnd w:id="4"/>
    </w:p>
    <w:p w:rsidR="00EC0CA6" w:rsidRPr="00963974" w:rsidRDefault="00EC0CA6" w:rsidP="00EC0CA6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963974">
        <w:rPr>
          <w:b/>
          <w:color w:val="000000" w:themeColor="text1"/>
          <w:szCs w:val="24"/>
        </w:rPr>
        <w:t>ПОЛОЖЕНИЕ</w:t>
      </w:r>
    </w:p>
    <w:p w:rsidR="00EC0CA6" w:rsidRPr="00963974" w:rsidRDefault="00EC0CA6" w:rsidP="00EC0CA6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963974">
        <w:rPr>
          <w:b/>
          <w:color w:val="000000" w:themeColor="text1"/>
          <w:szCs w:val="24"/>
        </w:rPr>
        <w:t>об отделе образования</w:t>
      </w:r>
      <w:r w:rsidR="00393624">
        <w:rPr>
          <w:b/>
          <w:color w:val="000000" w:themeColor="text1"/>
          <w:szCs w:val="24"/>
        </w:rPr>
        <w:t xml:space="preserve"> и</w:t>
      </w:r>
      <w:r w:rsidRPr="00963974">
        <w:rPr>
          <w:b/>
          <w:color w:val="000000" w:themeColor="text1"/>
          <w:szCs w:val="24"/>
        </w:rPr>
        <w:t xml:space="preserve"> спорта </w:t>
      </w:r>
    </w:p>
    <w:p w:rsidR="00EC0CA6" w:rsidRPr="00963974" w:rsidRDefault="00EC0CA6" w:rsidP="00EC0CA6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963974">
        <w:rPr>
          <w:b/>
          <w:color w:val="000000" w:themeColor="text1"/>
          <w:szCs w:val="24"/>
        </w:rPr>
        <w:t>администрации Шумерлинского муниципального округа Чувашской Республики</w:t>
      </w:r>
    </w:p>
    <w:p w:rsidR="00EC0CA6" w:rsidRPr="00963974" w:rsidRDefault="00EC0CA6" w:rsidP="00EC0CA6">
      <w:pPr>
        <w:spacing w:after="0"/>
        <w:jc w:val="center"/>
        <w:rPr>
          <w:color w:val="000000" w:themeColor="text1"/>
          <w:szCs w:val="24"/>
        </w:rPr>
      </w:pPr>
    </w:p>
    <w:p w:rsidR="00EC0CA6" w:rsidRPr="00115B23" w:rsidRDefault="00EC0CA6" w:rsidP="00EC0CA6">
      <w:pPr>
        <w:pStyle w:val="a7"/>
        <w:numPr>
          <w:ilvl w:val="0"/>
          <w:numId w:val="10"/>
        </w:numPr>
        <w:spacing w:after="0"/>
        <w:ind w:left="0" w:firstLine="0"/>
        <w:jc w:val="center"/>
        <w:rPr>
          <w:b/>
          <w:color w:val="000000" w:themeColor="text1"/>
          <w:szCs w:val="24"/>
        </w:rPr>
      </w:pPr>
      <w:r w:rsidRPr="00115B23">
        <w:rPr>
          <w:b/>
          <w:color w:val="000000" w:themeColor="text1"/>
          <w:szCs w:val="24"/>
        </w:rPr>
        <w:t>Общие положения</w:t>
      </w:r>
    </w:p>
    <w:p w:rsidR="00EC0CA6" w:rsidRPr="00963974" w:rsidRDefault="00EC0CA6" w:rsidP="00393624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63974">
        <w:rPr>
          <w:color w:val="000000" w:themeColor="text1"/>
          <w:szCs w:val="24"/>
        </w:rPr>
        <w:tab/>
        <w:t>1.1. Положение об отделе образования</w:t>
      </w:r>
      <w:r w:rsidR="00393624">
        <w:rPr>
          <w:color w:val="000000" w:themeColor="text1"/>
          <w:szCs w:val="24"/>
        </w:rPr>
        <w:t xml:space="preserve"> и</w:t>
      </w:r>
      <w:r w:rsidRPr="00963974">
        <w:rPr>
          <w:color w:val="000000" w:themeColor="text1"/>
          <w:szCs w:val="24"/>
        </w:rPr>
        <w:t xml:space="preserve"> спорта администрации Шумерлинского муниципального округа Чувашской Республики (далее - Положение) является правовой основой формирования и реализации деятельности отдела образования</w:t>
      </w:r>
      <w:r w:rsidR="00EB5FAB">
        <w:rPr>
          <w:color w:val="000000" w:themeColor="text1"/>
          <w:szCs w:val="24"/>
        </w:rPr>
        <w:t xml:space="preserve"> и</w:t>
      </w:r>
      <w:r w:rsidRPr="00963974">
        <w:rPr>
          <w:color w:val="000000" w:themeColor="text1"/>
          <w:szCs w:val="24"/>
        </w:rPr>
        <w:t xml:space="preserve"> спорта администрации Шумерлинского муниципального округа Чувашской Республики (далее - Отдел) и определяет задачи, цели, функции, приоритетные направления, нормативно-правовые, финансово-экономические и организационно-управленческие основы деятельности Отдела.</w:t>
      </w:r>
    </w:p>
    <w:p w:rsidR="00EC0CA6" w:rsidRPr="00EB5FAB" w:rsidRDefault="00EC0CA6" w:rsidP="00EC0CA6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EB5FAB">
        <w:rPr>
          <w:rFonts w:eastAsia="Times New Roman"/>
          <w:color w:val="000000" w:themeColor="text1"/>
          <w:szCs w:val="24"/>
          <w:lang w:eastAsia="ru-RU"/>
        </w:rPr>
        <w:t xml:space="preserve">1.2. Отдел обладает правами юридического лица, 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Положением.   </w:t>
      </w:r>
    </w:p>
    <w:p w:rsidR="00EC0CA6" w:rsidRPr="00EB5FAB" w:rsidRDefault="00EC0CA6" w:rsidP="00EC0CA6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EB5FAB">
        <w:rPr>
          <w:color w:val="000000" w:themeColor="text1"/>
          <w:szCs w:val="24"/>
        </w:rPr>
        <w:t xml:space="preserve">1.3. </w:t>
      </w:r>
      <w:proofErr w:type="gramStart"/>
      <w:r w:rsidRPr="00EB5FAB">
        <w:rPr>
          <w:color w:val="000000" w:themeColor="text1"/>
          <w:szCs w:val="24"/>
        </w:rPr>
        <w:t>Отдел в своей деятельности руководствуется Конституцией Российской Федерации, Законом Российской Федерации «Об образовании в Российской Федерации»,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Законом Чувашской Республики «Об образовании в Чувашской Республике», иными законами Чувашской Республики, указами и распоряжениями Главы Чувашской Республики, постановлениями и</w:t>
      </w:r>
      <w:proofErr w:type="gramEnd"/>
      <w:r w:rsidRPr="00EB5FAB">
        <w:rPr>
          <w:color w:val="000000" w:themeColor="text1"/>
          <w:szCs w:val="24"/>
        </w:rPr>
        <w:t xml:space="preserve"> распоряжениями Кабинета Министров Чувашской Республики, иными нормативными правовыми актами Чувашской Республики, постановлениями и распоряжениями органов местного самоуправления Шумерлинского </w:t>
      </w:r>
      <w:r w:rsidR="00EB5FAB" w:rsidRPr="00EB5FAB">
        <w:rPr>
          <w:color w:val="000000" w:themeColor="text1"/>
          <w:szCs w:val="24"/>
        </w:rPr>
        <w:t>муниципального округа</w:t>
      </w:r>
      <w:r w:rsidRPr="00EB5FAB">
        <w:rPr>
          <w:color w:val="000000" w:themeColor="text1"/>
          <w:szCs w:val="24"/>
        </w:rPr>
        <w:t>, Уставом Шумерлинского муниципального округа, настоящим Положением.</w:t>
      </w:r>
    </w:p>
    <w:p w:rsidR="00EC0CA6" w:rsidRPr="002F03A8" w:rsidRDefault="00EC0CA6" w:rsidP="00EC0CA6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2F03A8">
        <w:rPr>
          <w:rFonts w:eastAsia="Times New Roman"/>
          <w:color w:val="000000" w:themeColor="text1"/>
          <w:szCs w:val="24"/>
          <w:lang w:eastAsia="ru-RU"/>
        </w:rPr>
        <w:t>1.4. Организационно-правовая форма Отдела - муниципальное казенное учреждение.</w:t>
      </w:r>
    </w:p>
    <w:p w:rsidR="00EC0CA6" w:rsidRPr="002F03A8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2F03A8">
        <w:rPr>
          <w:color w:val="000000" w:themeColor="text1"/>
          <w:szCs w:val="24"/>
        </w:rPr>
        <w:t>1.5. Учредителем Отдела является администрация Шумерлинского муниципального округа Чувашской Республики (далее - Учредитель).</w:t>
      </w:r>
    </w:p>
    <w:p w:rsidR="00EC0CA6" w:rsidRPr="002F03A8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2F03A8">
        <w:rPr>
          <w:color w:val="000000" w:themeColor="text1"/>
          <w:szCs w:val="24"/>
        </w:rPr>
        <w:t>1.6. Полное официальное наименование Отдела на русском языке:</w:t>
      </w:r>
    </w:p>
    <w:p w:rsidR="00EC0CA6" w:rsidRPr="002F03A8" w:rsidRDefault="00332967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Отдел образования</w:t>
      </w:r>
      <w:r w:rsidR="00EC0CA6" w:rsidRPr="002F03A8">
        <w:rPr>
          <w:color w:val="000000" w:themeColor="text1"/>
          <w:szCs w:val="24"/>
        </w:rPr>
        <w:t xml:space="preserve"> </w:t>
      </w:r>
      <w:r w:rsidRPr="002F03A8">
        <w:rPr>
          <w:color w:val="000000" w:themeColor="text1"/>
          <w:szCs w:val="24"/>
        </w:rPr>
        <w:t xml:space="preserve">и </w:t>
      </w:r>
      <w:r w:rsidR="00EC0CA6" w:rsidRPr="002F03A8">
        <w:rPr>
          <w:color w:val="000000" w:themeColor="text1"/>
          <w:szCs w:val="24"/>
        </w:rPr>
        <w:t>спорта администрации Шумерлинского муниципального округа Чувашской республики.</w:t>
      </w:r>
    </w:p>
    <w:p w:rsidR="00EC0CA6" w:rsidRPr="002F03A8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2F03A8">
        <w:rPr>
          <w:color w:val="000000" w:themeColor="text1"/>
          <w:szCs w:val="24"/>
        </w:rPr>
        <w:t>Полное официальное наименование на чувашском языке:</w:t>
      </w:r>
    </w:p>
    <w:p w:rsidR="00EC0CA6" w:rsidRPr="003C18C4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proofErr w:type="spellStart"/>
      <w:r w:rsidRPr="003C18C4">
        <w:rPr>
          <w:rFonts w:ascii="Arial Cyr Chuv" w:hAnsi="Arial Cyr Chuv"/>
          <w:color w:val="000000" w:themeColor="text1"/>
          <w:szCs w:val="24"/>
        </w:rPr>
        <w:t>Ч</w:t>
      </w:r>
      <w:r w:rsidRPr="003C18C4">
        <w:rPr>
          <w:rFonts w:ascii="Arial" w:hAnsi="Arial" w:cs="Arial"/>
          <w:color w:val="000000" w:themeColor="text1"/>
          <w:szCs w:val="24"/>
        </w:rPr>
        <w:t>ă</w:t>
      </w:r>
      <w:r w:rsidRPr="003C18C4">
        <w:rPr>
          <w:rFonts w:ascii="Arial Cyr Chuv" w:hAnsi="Arial Cyr Chuv" w:cs="Arial Cyr Chuv"/>
          <w:color w:val="000000" w:themeColor="text1"/>
          <w:szCs w:val="24"/>
        </w:rPr>
        <w:t>ваш</w:t>
      </w:r>
      <w:proofErr w:type="spellEnd"/>
      <w:r w:rsidRPr="003C18C4">
        <w:rPr>
          <w:rFonts w:ascii="Arial Cyr Chuv" w:hAnsi="Arial Cyr Chuv"/>
          <w:color w:val="000000" w:themeColor="text1"/>
          <w:szCs w:val="24"/>
        </w:rPr>
        <w:t xml:space="preserve"> </w:t>
      </w:r>
      <w:proofErr w:type="spellStart"/>
      <w:r w:rsidRPr="003C18C4">
        <w:rPr>
          <w:rFonts w:ascii="Arial Cyr Chuv" w:hAnsi="Arial Cyr Chuv" w:cs="Arial Cyr Chuv"/>
          <w:color w:val="000000" w:themeColor="text1"/>
          <w:szCs w:val="24"/>
        </w:rPr>
        <w:t>Республикинчи</w:t>
      </w:r>
      <w:proofErr w:type="spellEnd"/>
      <w:r w:rsidRPr="003C18C4">
        <w:rPr>
          <w:rFonts w:ascii="Arial Cyr Chuv" w:hAnsi="Arial Cyr Chuv"/>
          <w:color w:val="000000" w:themeColor="text1"/>
          <w:szCs w:val="24"/>
        </w:rPr>
        <w:t xml:space="preserve"> </w:t>
      </w:r>
      <w:proofErr w:type="spellStart"/>
      <w:r w:rsidRPr="003C18C4">
        <w:rPr>
          <w:rFonts w:ascii="Arial" w:hAnsi="Arial" w:cs="Arial"/>
          <w:color w:val="000000" w:themeColor="text1"/>
        </w:rPr>
        <w:t>Ҁ</w:t>
      </w:r>
      <w:r w:rsidRPr="003C18C4">
        <w:rPr>
          <w:rFonts w:ascii="Arial" w:hAnsi="Arial" w:cs="Arial"/>
          <w:color w:val="000000" w:themeColor="text1"/>
          <w:szCs w:val="24"/>
        </w:rPr>
        <w:t>ĕ</w:t>
      </w:r>
      <w:r w:rsidRPr="003C18C4">
        <w:rPr>
          <w:rFonts w:ascii="Arial Cyr Chuv" w:hAnsi="Arial Cyr Chuv" w:cs="Arial Cyr Chuv"/>
          <w:color w:val="000000" w:themeColor="text1"/>
          <w:szCs w:val="24"/>
        </w:rPr>
        <w:t>м</w:t>
      </w:r>
      <w:r w:rsidRPr="003C18C4">
        <w:rPr>
          <w:rFonts w:ascii="Arial" w:hAnsi="Arial" w:cs="Arial"/>
          <w:color w:val="000000" w:themeColor="text1"/>
          <w:szCs w:val="24"/>
        </w:rPr>
        <w:t>ĕ</w:t>
      </w:r>
      <w:r w:rsidRPr="003C18C4">
        <w:rPr>
          <w:rFonts w:ascii="Arial Cyr Chuv" w:hAnsi="Arial Cyr Chuv" w:cs="Arial Cyr Chuv"/>
          <w:color w:val="000000" w:themeColor="text1"/>
          <w:szCs w:val="24"/>
        </w:rPr>
        <w:t>рле</w:t>
      </w:r>
      <w:proofErr w:type="spellEnd"/>
      <w:r w:rsidRPr="003C18C4">
        <w:rPr>
          <w:rFonts w:ascii="Arial Cyr Chuv" w:hAnsi="Arial Cyr Chuv"/>
          <w:color w:val="000000" w:themeColor="text1"/>
          <w:szCs w:val="24"/>
        </w:rPr>
        <w:t xml:space="preserve"> </w:t>
      </w:r>
      <w:proofErr w:type="spellStart"/>
      <w:r w:rsidRPr="003C18C4">
        <w:rPr>
          <w:rFonts w:ascii="Arial Cyr Chuv" w:hAnsi="Arial Cyr Chuv" w:cs="Arial Cyr Chuv"/>
          <w:color w:val="000000" w:themeColor="text1"/>
          <w:szCs w:val="24"/>
        </w:rPr>
        <w:t>муниципалл</w:t>
      </w:r>
      <w:r w:rsidRPr="003C18C4">
        <w:rPr>
          <w:rFonts w:ascii="Arial" w:hAnsi="Arial" w:cs="Arial"/>
          <w:color w:val="000000" w:themeColor="text1"/>
          <w:szCs w:val="24"/>
        </w:rPr>
        <w:t>ӑ</w:t>
      </w:r>
      <w:proofErr w:type="spellEnd"/>
      <w:r w:rsidRPr="003C18C4">
        <w:rPr>
          <w:rFonts w:ascii="Arial Cyr Chuv" w:hAnsi="Arial Cyr Chuv"/>
          <w:color w:val="000000" w:themeColor="text1"/>
          <w:szCs w:val="24"/>
        </w:rPr>
        <w:t xml:space="preserve"> </w:t>
      </w:r>
      <w:proofErr w:type="spellStart"/>
      <w:r w:rsidRPr="003C18C4">
        <w:rPr>
          <w:rFonts w:ascii="Arial Cyr Chuv" w:hAnsi="Arial Cyr Chuv" w:cs="Arial Cyr Chuv"/>
          <w:color w:val="000000" w:themeColor="text1"/>
          <w:szCs w:val="24"/>
        </w:rPr>
        <w:t>округ</w:t>
      </w:r>
      <w:r w:rsidRPr="003C18C4">
        <w:rPr>
          <w:rFonts w:ascii="Arial" w:hAnsi="Arial" w:cs="Arial"/>
          <w:color w:val="000000" w:themeColor="text1"/>
          <w:szCs w:val="24"/>
        </w:rPr>
        <w:t>ĕ</w:t>
      </w:r>
      <w:r w:rsidRPr="003C18C4">
        <w:rPr>
          <w:rFonts w:ascii="Arial Cyr Chuv" w:hAnsi="Arial Cyr Chuv" w:cs="Arial Cyr Chuv"/>
          <w:color w:val="000000" w:themeColor="text1"/>
          <w:szCs w:val="24"/>
        </w:rPr>
        <w:t>н</w:t>
      </w:r>
      <w:proofErr w:type="spellEnd"/>
      <w:r w:rsidRPr="003C18C4">
        <w:rPr>
          <w:rFonts w:ascii="Arial Cyr Chuv" w:hAnsi="Arial Cyr Chuv"/>
          <w:color w:val="000000" w:themeColor="text1"/>
          <w:szCs w:val="24"/>
        </w:rPr>
        <w:t xml:space="preserve"> </w:t>
      </w:r>
      <w:proofErr w:type="spellStart"/>
      <w:r w:rsidRPr="003C18C4">
        <w:rPr>
          <w:rFonts w:ascii="Arial Cyr Chuv" w:hAnsi="Arial Cyr Chuv"/>
          <w:color w:val="000000" w:themeColor="text1"/>
          <w:szCs w:val="24"/>
        </w:rPr>
        <w:t>в</w:t>
      </w:r>
      <w:proofErr w:type="gramStart"/>
      <w:r w:rsidRPr="003C18C4">
        <w:rPr>
          <w:rFonts w:ascii="Arial Cyr Chuv" w:hAnsi="Arial Cyr Chuv"/>
          <w:color w:val="000000" w:themeColor="text1"/>
          <w:szCs w:val="24"/>
        </w:rPr>
        <w:t>.р</w:t>
      </w:r>
      <w:proofErr w:type="gramEnd"/>
      <w:r w:rsidRPr="003C18C4">
        <w:rPr>
          <w:rFonts w:ascii="Arial Cyr Chuv" w:hAnsi="Arial Cyr Chuv"/>
          <w:color w:val="000000" w:themeColor="text1"/>
          <w:szCs w:val="24"/>
        </w:rPr>
        <w:t>ент</w:t>
      </w:r>
      <w:proofErr w:type="spellEnd"/>
      <w:r w:rsidRPr="003C18C4">
        <w:rPr>
          <w:rFonts w:ascii="Arial Cyr Chuv" w:hAnsi="Arial Cyr Chuv"/>
          <w:color w:val="000000" w:themeColor="text1"/>
          <w:szCs w:val="24"/>
        </w:rPr>
        <w:t>\</w:t>
      </w:r>
      <w:r w:rsidR="00716AB8" w:rsidRPr="003C18C4">
        <w:rPr>
          <w:color w:val="000000" w:themeColor="text1"/>
          <w:szCs w:val="24"/>
        </w:rPr>
        <w:t xml:space="preserve"> тата</w:t>
      </w:r>
      <w:r w:rsidRPr="003C18C4">
        <w:rPr>
          <w:color w:val="000000" w:themeColor="text1"/>
          <w:szCs w:val="24"/>
        </w:rPr>
        <w:t xml:space="preserve"> </w:t>
      </w:r>
      <w:r w:rsidRPr="003C18C4">
        <w:rPr>
          <w:rFonts w:ascii="Arial Cyr Chuv" w:hAnsi="Arial Cyr Chuv"/>
          <w:color w:val="000000" w:themeColor="text1"/>
          <w:szCs w:val="24"/>
        </w:rPr>
        <w:t xml:space="preserve">спорт </w:t>
      </w:r>
      <w:r w:rsidR="00716AB8" w:rsidRPr="003C18C4">
        <w:rPr>
          <w:rFonts w:ascii="Arial Cyr Chuv" w:hAnsi="Arial Cyr Chuv"/>
          <w:color w:val="000000" w:themeColor="text1"/>
          <w:szCs w:val="24"/>
        </w:rPr>
        <w:t xml:space="preserve"> </w:t>
      </w:r>
      <w:proofErr w:type="spellStart"/>
      <w:r w:rsidRPr="003C18C4">
        <w:rPr>
          <w:rFonts w:ascii="Arial Cyr Chuv" w:hAnsi="Arial Cyr Chuv"/>
          <w:color w:val="000000" w:themeColor="text1"/>
          <w:szCs w:val="24"/>
        </w:rPr>
        <w:t>пай</w:t>
      </w:r>
      <w:r w:rsidR="00716AB8" w:rsidRPr="003C18C4">
        <w:rPr>
          <w:rFonts w:ascii="Arial" w:hAnsi="Arial" w:cs="Arial"/>
          <w:color w:val="000000" w:themeColor="text1"/>
          <w:szCs w:val="24"/>
        </w:rPr>
        <w:t>ĕ</w:t>
      </w:r>
      <w:proofErr w:type="spellEnd"/>
      <w:r w:rsidRPr="003C18C4">
        <w:rPr>
          <w:color w:val="000000" w:themeColor="text1"/>
          <w:szCs w:val="24"/>
        </w:rPr>
        <w:t>.</w:t>
      </w:r>
    </w:p>
    <w:p w:rsidR="00EC0CA6" w:rsidRPr="002F03A8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A8">
        <w:rPr>
          <w:rFonts w:ascii="Times New Roman" w:hAnsi="Times New Roman"/>
          <w:color w:val="000000" w:themeColor="text1"/>
          <w:sz w:val="24"/>
          <w:szCs w:val="24"/>
        </w:rPr>
        <w:t>1.7. Юридический адрес: 42912</w:t>
      </w:r>
      <w:r w:rsidR="002F03A8" w:rsidRPr="002F03A8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2F03A8">
        <w:rPr>
          <w:rFonts w:ascii="Times New Roman" w:hAnsi="Times New Roman"/>
          <w:color w:val="000000" w:themeColor="text1"/>
          <w:sz w:val="24"/>
          <w:szCs w:val="24"/>
        </w:rPr>
        <w:t>, Шумерлинский район, д. Шумерля, ул. Энгельса,  д. 58б.</w:t>
      </w:r>
    </w:p>
    <w:p w:rsidR="00EC0CA6" w:rsidRPr="002F03A8" w:rsidRDefault="00EC0CA6" w:rsidP="00EC0CA6">
      <w:pPr>
        <w:spacing w:after="0" w:line="240" w:lineRule="auto"/>
        <w:ind w:firstLine="567"/>
        <w:contextualSpacing/>
        <w:jc w:val="both"/>
        <w:rPr>
          <w:color w:val="000000" w:themeColor="text1"/>
          <w:szCs w:val="24"/>
        </w:rPr>
      </w:pPr>
      <w:r w:rsidRPr="002F03A8">
        <w:rPr>
          <w:color w:val="000000" w:themeColor="text1"/>
          <w:szCs w:val="24"/>
        </w:rPr>
        <w:t>1.8. Отдел имеет самостоятельный баланс, счета, открываемые в соответствии с действующим законодательством Российской Федерации, печать с изображением герба Чувашской Республики и со своим наименованием, штамп и бланки установленного образца.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</w:rPr>
        <w:t>1.9. Отдел подотчетен и несет ответственность за выполнение возложенных на него задач и функций перед главой Шумерлинского муниципального округа.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</w:rPr>
        <w:t>1.10. О</w:t>
      </w: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тдел имеет имущество, относящееся к муниципальной собственности Шумерлинского муниципального округа и закрепленное за ним на праве оперативного управления.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</w:rPr>
        <w:t>1.11. Отдел выступает как вышестоящий орган управления для подведомственных муниципальных образовательных организаций (приложение № 1) и осуществляет координацию и контроль за их деятельностью в пределах своей компетенции.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</w:rPr>
        <w:t xml:space="preserve">1.12. Приказы Отдела, принятые в пределах его компетенции, обязательны для исполнения всеми подведомственными муниципальными образовательными 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организациями.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</w:rPr>
        <w:t xml:space="preserve">1.13. Деятельность отдела финансируется за счет средств </w:t>
      </w:r>
      <w:r w:rsidR="00716AB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t>бюджета Шумерлинского муниципального округа.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</w:rPr>
        <w:t>1.14. Муниципальные образовательные организации, подведомственные Отделу, создаются, реорганизуются и ликвидируются на территории Шумерлинского муниципального округа в порядке, установленном действующим законодательством.</w:t>
      </w:r>
    </w:p>
    <w:p w:rsidR="00EC0CA6" w:rsidRPr="00127006" w:rsidRDefault="00EC0CA6" w:rsidP="00EC0CA6">
      <w:pPr>
        <w:pStyle w:val="af1"/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t>обр</w:t>
      </w:r>
      <w:r w:rsidR="00127006">
        <w:rPr>
          <w:rFonts w:ascii="Times New Roman" w:hAnsi="Times New Roman"/>
          <w:color w:val="000000" w:themeColor="text1"/>
          <w:sz w:val="24"/>
          <w:szCs w:val="24"/>
        </w:rPr>
        <w:t>азования</w:t>
      </w:r>
      <w:r w:rsidR="001270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t xml:space="preserve"> спорта администрации Шумерлинского муниципального округа Чувашской Республики</w:t>
      </w: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является правопреемником отдела </w:t>
      </w:r>
      <w:r w:rsidRPr="00127006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образования, спорта и молодежной политики </w:t>
      </w: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 Шумерлинского </w:t>
      </w:r>
      <w:r w:rsidR="0012700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муниципального округа</w:t>
      </w:r>
      <w:r w:rsidRPr="001270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Чувашской Республики.      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423405" w:rsidRDefault="00EC0CA6" w:rsidP="00423405">
      <w:pPr>
        <w:pStyle w:val="a7"/>
        <w:numPr>
          <w:ilvl w:val="0"/>
          <w:numId w:val="10"/>
        </w:numPr>
        <w:spacing w:after="0"/>
        <w:jc w:val="center"/>
        <w:rPr>
          <w:b/>
          <w:color w:val="000000" w:themeColor="text1"/>
          <w:szCs w:val="24"/>
        </w:rPr>
      </w:pPr>
      <w:r w:rsidRPr="00423405">
        <w:rPr>
          <w:b/>
          <w:color w:val="000000" w:themeColor="text1"/>
          <w:szCs w:val="24"/>
        </w:rPr>
        <w:t>Задачи Отдела</w:t>
      </w:r>
    </w:p>
    <w:p w:rsidR="00423405" w:rsidRPr="00423405" w:rsidRDefault="00423405" w:rsidP="00423405">
      <w:pPr>
        <w:pStyle w:val="a7"/>
        <w:spacing w:after="0"/>
        <w:ind w:left="1080"/>
        <w:rPr>
          <w:b/>
          <w:color w:val="000000" w:themeColor="text1"/>
          <w:szCs w:val="24"/>
          <w:highlight w:val="yellow"/>
        </w:rPr>
      </w:pPr>
    </w:p>
    <w:p w:rsidR="00EC0CA6" w:rsidRPr="005513BA" w:rsidRDefault="00EC0CA6" w:rsidP="005513BA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 Основные задачи Отдела: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2.1. Реализация законодательства Российской Федерации и Чувашской Республики в сфере образования с учетом местных социально-экономических, демографических и других условий и особенностей, а также национально-культурных и исторических традиций, сложившихся на территории Шумерлинского муниципального округа.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2.3.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2.4. Создание условий для осуществления присмотра и ухода за детьми, содержания детей в муниципальных общеобразовательных организациях.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2.5. Создание условий для развития муниципальных образовательных организаций, достижения необходимого уровня учебно-воспитательной деятельности.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2.6. Формирование, развитие и оптимизация сети муниципальных образовательных организаций.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 xml:space="preserve">2.7. Создание на территории Шумерлинского муниципального округа </w:t>
      </w:r>
      <w:proofErr w:type="gramStart"/>
      <w:r w:rsidRPr="005513BA">
        <w:rPr>
          <w:color w:val="000000" w:themeColor="text1"/>
          <w:szCs w:val="24"/>
        </w:rPr>
        <w:t>системы оценки качества работы муниципальных образовательных организаций</w:t>
      </w:r>
      <w:proofErr w:type="gramEnd"/>
      <w:r w:rsidRPr="005513BA">
        <w:rPr>
          <w:color w:val="000000" w:themeColor="text1"/>
          <w:szCs w:val="24"/>
        </w:rPr>
        <w:t>.</w:t>
      </w:r>
    </w:p>
    <w:p w:rsidR="00EC0CA6" w:rsidRPr="005513BA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513BA">
        <w:rPr>
          <w:color w:val="000000" w:themeColor="text1"/>
          <w:szCs w:val="24"/>
        </w:rPr>
        <w:t>2.8. Информационно-методическое обеспечение муниципальных образовательных организаций, участие в разработке и реализации финансовой, инвестиционной и инновационной политики в системе образования</w:t>
      </w:r>
      <w:r w:rsidR="005513BA">
        <w:rPr>
          <w:color w:val="000000" w:themeColor="text1"/>
          <w:szCs w:val="24"/>
        </w:rPr>
        <w:t xml:space="preserve"> и</w:t>
      </w:r>
      <w:r w:rsidRPr="005513BA">
        <w:rPr>
          <w:color w:val="000000" w:themeColor="text1"/>
          <w:szCs w:val="24"/>
        </w:rPr>
        <w:t xml:space="preserve"> спорта  Шумерлинского муниципального округа.</w:t>
      </w:r>
    </w:p>
    <w:p w:rsidR="00EC0CA6" w:rsidRPr="00D74E29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74E29">
        <w:rPr>
          <w:color w:val="000000" w:themeColor="text1"/>
          <w:szCs w:val="24"/>
        </w:rPr>
        <w:t>2.9.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EC0CA6" w:rsidRPr="00D74E29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74E29">
        <w:rPr>
          <w:color w:val="000000" w:themeColor="text1"/>
          <w:szCs w:val="24"/>
        </w:rPr>
        <w:t>2.10. Координация на муниципальном уровне единой государственной политики по защите прав и законных интересов несовершеннолетних.</w:t>
      </w:r>
    </w:p>
    <w:p w:rsidR="00EC0CA6" w:rsidRPr="00D74E29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74E29">
        <w:rPr>
          <w:color w:val="000000" w:themeColor="text1"/>
          <w:szCs w:val="24"/>
        </w:rPr>
        <w:t xml:space="preserve">2.11. </w:t>
      </w:r>
      <w:r w:rsidR="00D74E29" w:rsidRPr="00D74E29">
        <w:rPr>
          <w:color w:val="000000" w:themeColor="text1"/>
          <w:szCs w:val="24"/>
        </w:rPr>
        <w:t>О</w:t>
      </w:r>
      <w:r w:rsidRPr="00D74E29">
        <w:rPr>
          <w:color w:val="000000" w:themeColor="text1"/>
          <w:szCs w:val="24"/>
        </w:rPr>
        <w:t>рганизация летнего отдыха, досуга и занятости несовершеннолетних.</w:t>
      </w:r>
    </w:p>
    <w:p w:rsidR="00EC0CA6" w:rsidRPr="00D74E29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74E29">
        <w:rPr>
          <w:color w:val="000000" w:themeColor="text1"/>
          <w:szCs w:val="24"/>
        </w:rPr>
        <w:t>2.12. Создание условий для развития физической культуры и спорта.</w:t>
      </w:r>
    </w:p>
    <w:p w:rsidR="00EC0CA6" w:rsidRPr="00D74E29" w:rsidRDefault="00EC0CA6" w:rsidP="00EC0CA6">
      <w:pPr>
        <w:spacing w:after="0"/>
        <w:ind w:firstLine="567"/>
        <w:jc w:val="both"/>
        <w:rPr>
          <w:color w:val="000000" w:themeColor="text1"/>
          <w:szCs w:val="24"/>
        </w:rPr>
      </w:pPr>
    </w:p>
    <w:p w:rsidR="00EC0CA6" w:rsidRPr="00D74E29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D74E29">
        <w:rPr>
          <w:b/>
          <w:color w:val="000000" w:themeColor="text1"/>
          <w:szCs w:val="24"/>
        </w:rPr>
        <w:t>III. Функции Отдела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3.1. Создает необходимые условия на территории Шумерлинского муниципального округа для реализации конституционных прав граждан на образование.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3.2. Обеспечивает реализацию федеральных, региональных программ развития образования, федеральных государственных образовательных стандартов, эффективного функционирования муниципальной системы образования в пределах своей компетенции.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3.3.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Шумерлинского муниципального округа.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lastRenderedPageBreak/>
        <w:t>3.4. Вносит предложения главе Шумерлинского муниципального округа по созданию, реорганизации, ликвидации муниципальных образовательных организаций (за исключением создания муниципальных образовательных организаций высшего образования).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3.5. Ведет учет детей, подлежащих </w:t>
      </w:r>
      <w:proofErr w:type="gramStart"/>
      <w:r w:rsidRPr="004B3556">
        <w:rPr>
          <w:color w:val="000000" w:themeColor="text1"/>
          <w:szCs w:val="24"/>
        </w:rPr>
        <w:t>обучению по</w:t>
      </w:r>
      <w:proofErr w:type="gramEnd"/>
      <w:r w:rsidRPr="004B3556">
        <w:rPr>
          <w:color w:val="000000" w:themeColor="text1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Шумерлинского муниципального округа.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3.6. Ведет учет детей, зарегистрированных в «Электронной очереди», и распределения их в дошкольные группы, прием заявлений, постановка на учет и направление детей в общеобразовательные организации, реализующие основную образовательную программу дошкольного образования. 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3.7. Согласовывает  приём в  общеобразовательные организации по заявлению родителей (законных представителей) детей на </w:t>
      </w:r>
      <w:proofErr w:type="gramStart"/>
      <w:r w:rsidRPr="004B3556">
        <w:rPr>
          <w:color w:val="000000" w:themeColor="text1"/>
          <w:szCs w:val="24"/>
        </w:rPr>
        <w:t>обучение по</w:t>
      </w:r>
      <w:proofErr w:type="gramEnd"/>
      <w:r w:rsidRPr="004B3556">
        <w:rPr>
          <w:color w:val="000000" w:themeColor="text1"/>
          <w:szCs w:val="24"/>
        </w:rPr>
        <w:t xml:space="preserve"> образовательным программам начального  общего образования в более раннем возрасте, чем 6 лет 6 месяцев  или в более позднем возрасте, чем 8 лет.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3.8. Определяет организацию, осуществляющую выдачу дубликата аттестата и (или) дубликата приложения к аттестату, в случае ликвидации организации, осуществляющей образовательную деятельность.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3.9. Решает вопрос по устройству ребенка в другую общеобразовательную организацию в случае отсутствия мест в муниципальной общеобразовательной организации.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3.10. Обеспечивает перевод совершеннолетних обучающихся с их согласия и </w:t>
      </w:r>
      <w:proofErr w:type="gramStart"/>
      <w:r w:rsidRPr="004B3556">
        <w:rPr>
          <w:color w:val="000000" w:themeColor="text1"/>
          <w:szCs w:val="24"/>
        </w:rPr>
        <w:t>несовершеннолетних</w:t>
      </w:r>
      <w:proofErr w:type="gramEnd"/>
      <w:r w:rsidRPr="004B3556">
        <w:rPr>
          <w:color w:val="000000" w:themeColor="text1"/>
          <w:szCs w:val="24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 </w:t>
      </w:r>
      <w:proofErr w:type="gramStart"/>
      <w:r w:rsidRPr="004B3556">
        <w:rPr>
          <w:color w:val="000000" w:themeColor="text1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3.11.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</w:t>
      </w:r>
      <w:proofErr w:type="gramStart"/>
      <w:r w:rsidRPr="004B3556">
        <w:rPr>
          <w:color w:val="000000" w:themeColor="text1"/>
          <w:szCs w:val="24"/>
        </w:rPr>
        <w:t>несовершеннолетним</w:t>
      </w:r>
      <w:proofErr w:type="gramEnd"/>
      <w:r w:rsidRPr="004B3556">
        <w:rPr>
          <w:color w:val="000000" w:themeColor="text1"/>
          <w:szCs w:val="24"/>
        </w:rPr>
        <w:t xml:space="preserve"> обучающимся общего образования.</w:t>
      </w:r>
      <w:r w:rsidRPr="004B3556">
        <w:rPr>
          <w:color w:val="000000" w:themeColor="text1"/>
          <w:szCs w:val="24"/>
        </w:rPr>
        <w:tab/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3.12. </w:t>
      </w:r>
      <w:proofErr w:type="gramStart"/>
      <w:r w:rsidRPr="004B3556">
        <w:rPr>
          <w:color w:val="000000" w:themeColor="text1"/>
          <w:szCs w:val="24"/>
        </w:rPr>
        <w:t>Принимает участие в проведении государственной итоговой аттестации обучающихся, освоивших основные образовательные программы основного общего и среднего общего образования, в пределах своей компетенции.</w:t>
      </w:r>
      <w:proofErr w:type="gramEnd"/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3.13. </w:t>
      </w:r>
      <w:proofErr w:type="gramStart"/>
      <w:r w:rsidRPr="004B3556">
        <w:rPr>
          <w:color w:val="000000" w:themeColor="text1"/>
          <w:szCs w:val="24"/>
        </w:rPr>
        <w:t>Участвует в создании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оказании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</w:t>
      </w:r>
      <w:proofErr w:type="gramEnd"/>
      <w:r w:rsidRPr="004B3556">
        <w:rPr>
          <w:color w:val="000000" w:themeColor="text1"/>
          <w:szCs w:val="24"/>
        </w:rPr>
        <w:t xml:space="preserve"> этих лиц, в том числе посредством организации инклюзивного образования лиц с ограниченными возможностями здоровья.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3.14. </w:t>
      </w:r>
      <w:proofErr w:type="gramStart"/>
      <w:r w:rsidRPr="004B3556">
        <w:rPr>
          <w:color w:val="000000" w:themeColor="text1"/>
          <w:szCs w:val="24"/>
        </w:rPr>
        <w:t xml:space="preserve">Согласовывает оставление обучающимся, достигшим возраста пятнадцати лет,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при администрации Шумерлинского муниципального округа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меры по </w:t>
      </w:r>
      <w:r w:rsidRPr="004B3556">
        <w:rPr>
          <w:color w:val="000000" w:themeColor="text1"/>
          <w:szCs w:val="24"/>
        </w:rPr>
        <w:lastRenderedPageBreak/>
        <w:t>продолжению освоения несовершеннолетним образовательной программы основного общего образования</w:t>
      </w:r>
      <w:proofErr w:type="gramEnd"/>
      <w:r w:rsidRPr="004B3556">
        <w:rPr>
          <w:color w:val="000000" w:themeColor="text1"/>
          <w:szCs w:val="24"/>
        </w:rPr>
        <w:t xml:space="preserve"> в иной форме обучения и с его согласия по трудоустройству.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3.15. Представляет в Министерство образования Чувашской Республики  заявку на закупку учебников для общеобразовательных организаций Шумерлинского муниципального округа и распределяет закупленные учебники общеобразовательным организациям в соответствии с их потребностями для зачисления в библиотечный фонд общеобразовательной организации.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3.16. Оказывает содействие лицам, которые проявили выдающиеся способности,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3.17. Представляет в федеральный орган исполнительной власти, осуществляющей функции по контролю и надзору в сфере образования, сведения о выданных </w:t>
      </w:r>
      <w:proofErr w:type="gramStart"/>
      <w:r w:rsidRPr="004B3556">
        <w:rPr>
          <w:color w:val="000000" w:themeColor="text1"/>
          <w:szCs w:val="24"/>
        </w:rPr>
        <w:t>документах</w:t>
      </w:r>
      <w:proofErr w:type="gramEnd"/>
      <w:r w:rsidRPr="004B3556">
        <w:rPr>
          <w:color w:val="000000" w:themeColor="text1"/>
          <w:szCs w:val="24"/>
        </w:rPr>
        <w:t xml:space="preserve"> об образовании, документах об обучении путем внесения данных сведений в федеральную информационную систему  «Федеральный реестр сведений о документах об образовании и (или) о квалификации, документах об обучении».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3.18. Осуществляет в пределах своей компетенции ведомственный контроль деятельности подведомственных образовательных организаций.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3.19. Осуществляет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4B3556">
        <w:rPr>
          <w:color w:val="000000" w:themeColor="text1"/>
          <w:szCs w:val="24"/>
        </w:rPr>
        <w:t>девиантным</w:t>
      </w:r>
      <w:proofErr w:type="spellEnd"/>
      <w:r w:rsidRPr="004B3556">
        <w:rPr>
          <w:color w:val="000000" w:themeColor="text1"/>
          <w:szCs w:val="24"/>
        </w:rPr>
        <w:t xml:space="preserve"> поведением.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3.20. Ведет учет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3.21. Разрабатывает и внедряет в практику работы общеобразовательных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3.22.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4B3556">
        <w:rPr>
          <w:color w:val="000000" w:themeColor="text1"/>
          <w:szCs w:val="24"/>
        </w:rPr>
        <w:t>обучающимися</w:t>
      </w:r>
      <w:proofErr w:type="gramEnd"/>
      <w:r w:rsidRPr="004B3556">
        <w:rPr>
          <w:color w:val="000000" w:themeColor="text1"/>
          <w:szCs w:val="24"/>
        </w:rPr>
        <w:t xml:space="preserve"> в общеобразовательных организациях.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3.23.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3.24. </w:t>
      </w:r>
      <w:proofErr w:type="gramStart"/>
      <w:r w:rsidRPr="004B3556">
        <w:rPr>
          <w:color w:val="000000" w:themeColor="text1"/>
          <w:szCs w:val="24"/>
        </w:rPr>
        <w:t>Организует бесплатные перевозки обучающихся в муниципальных общеобразовательных организациях, реализующих основные общеобразовательные программы, между поселениями Шумерлинского муниципального округа.</w:t>
      </w:r>
      <w:proofErr w:type="gramEnd"/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3.25. Осуществляет </w:t>
      </w:r>
      <w:proofErr w:type="gramStart"/>
      <w:r w:rsidRPr="004B3556">
        <w:rPr>
          <w:color w:val="000000" w:themeColor="text1"/>
          <w:szCs w:val="24"/>
        </w:rPr>
        <w:t>контроль за</w:t>
      </w:r>
      <w:proofErr w:type="gramEnd"/>
      <w:r w:rsidRPr="004B3556">
        <w:rPr>
          <w:color w:val="000000" w:themeColor="text1"/>
          <w:szCs w:val="24"/>
        </w:rPr>
        <w:t xml:space="preserve"> работой по подготовке подведомственных образовательных организаций к новому учебному году, по выполнению текущего и капитального ремонта объектов образования, спорта.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 xml:space="preserve">3.26. Устанавливает плату, взимаемую с родителей (законных представителей) и ее размер за присмотр и уход за ребенком в дошкольных группах муниципальных общеобразовательных организациях; о снижении размера родительской платы или установлении случаев </w:t>
      </w:r>
      <w:proofErr w:type="spellStart"/>
      <w:r w:rsidRPr="004B3556">
        <w:rPr>
          <w:color w:val="000000" w:themeColor="text1"/>
          <w:szCs w:val="24"/>
        </w:rPr>
        <w:t>невзимания</w:t>
      </w:r>
      <w:proofErr w:type="spellEnd"/>
      <w:r w:rsidRPr="004B3556">
        <w:rPr>
          <w:color w:val="000000" w:themeColor="text1"/>
          <w:szCs w:val="24"/>
        </w:rPr>
        <w:t xml:space="preserve"> ее с отдельных категорий родителей (законных представителей).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3.27. Осуществляет полностью или частично финансовое обеспечение содержания лиц, нуждающихся в социальной поддержке в период получения ими образования.</w:t>
      </w:r>
    </w:p>
    <w:p w:rsid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  <w:highlight w:val="yellow"/>
        </w:rPr>
      </w:pPr>
      <w:r w:rsidRPr="004B3556">
        <w:rPr>
          <w:color w:val="000000" w:themeColor="text1"/>
          <w:szCs w:val="24"/>
        </w:rPr>
        <w:t>3.28. Организует проведение муниципального этапа всероссийской олимпиады школьников, иных предметных олимпиад, конференций, спартакиад, конкурсов, смотров и других массовых мероприятий с обучающимися</w:t>
      </w:r>
      <w:r w:rsidR="004B3556">
        <w:rPr>
          <w:color w:val="000000" w:themeColor="text1"/>
          <w:szCs w:val="24"/>
        </w:rPr>
        <w:t xml:space="preserve"> и</w:t>
      </w:r>
      <w:r w:rsidRPr="004B3556">
        <w:rPr>
          <w:color w:val="000000" w:themeColor="text1"/>
          <w:szCs w:val="24"/>
        </w:rPr>
        <w:t xml:space="preserve"> воспитанниками</w:t>
      </w:r>
      <w:r w:rsidR="004B3556">
        <w:rPr>
          <w:color w:val="000000" w:themeColor="text1"/>
          <w:szCs w:val="24"/>
        </w:rPr>
        <w:t>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3.29. В пределах своей компетенции организует планирование и проведение учебных сборов юношей, обучающихся в 10-х классах общеобразовательных организаций.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t>3.30. Осуществляет при назначении на должность аттестацию руководителей муниципальных образовательных организаций и переаттестацию через каждые пять лет работы.</w:t>
      </w:r>
    </w:p>
    <w:p w:rsidR="00EC0CA6" w:rsidRPr="004B355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B3556">
        <w:rPr>
          <w:color w:val="000000" w:themeColor="text1"/>
          <w:szCs w:val="24"/>
        </w:rPr>
        <w:lastRenderedPageBreak/>
        <w:t>3.31. Готовит ходатайства о представлении к государственным и отраслевым наградам работников сферы образования, осуществляет награждение Почетной грамотой Отдела.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 xml:space="preserve">3.32. Формирует и утверждает муниципальные задания для муниципальных образовательных организаций. 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 xml:space="preserve">3.33. Осуществляет прием ежегодных отчетов о результатах </w:t>
      </w:r>
      <w:proofErr w:type="spellStart"/>
      <w:r w:rsidRPr="004B3556">
        <w:rPr>
          <w:color w:val="000000" w:themeColor="text1"/>
        </w:rPr>
        <w:t>самообследования</w:t>
      </w:r>
      <w:proofErr w:type="spellEnd"/>
      <w:r w:rsidRPr="004B3556">
        <w:rPr>
          <w:color w:val="000000" w:themeColor="text1"/>
        </w:rPr>
        <w:t xml:space="preserve"> от подведомственных обще образовательных организаций.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3.34. Организует мониторинг системы образования Шумерлинского муниципального округа.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3.35. Обеспечивает открытость и доступность информации о системе образования Шумерлинского муниципального округа.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3.36. Согласовывает программы развития образовательных организаций.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3.37. Осуществляет сбор статистических данных по сфере образования, составляет отчеты в соответствии с действующим законодательством.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3.38. Обеспечивает безопасность персональных данных при их обработке в информационных системах.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3.39. Ведет прием граждан по личным вопросам, рассматривает их обращения, предложения и жалобы.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3.4</w:t>
      </w:r>
      <w:r w:rsidR="004B3556" w:rsidRPr="004B3556">
        <w:rPr>
          <w:color w:val="000000" w:themeColor="text1"/>
        </w:rPr>
        <w:t>0</w:t>
      </w:r>
      <w:r w:rsidRPr="004B3556">
        <w:rPr>
          <w:color w:val="000000" w:themeColor="text1"/>
        </w:rPr>
        <w:t>. Планирует проведение и утверждает календарный план спортивно-массовых и оздоровительных мероприятий.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3.4</w:t>
      </w:r>
      <w:r w:rsidR="004B3556" w:rsidRPr="004B3556">
        <w:rPr>
          <w:color w:val="000000" w:themeColor="text1"/>
        </w:rPr>
        <w:t>1</w:t>
      </w:r>
      <w:r w:rsidRPr="004B3556">
        <w:rPr>
          <w:color w:val="000000" w:themeColor="text1"/>
        </w:rPr>
        <w:t>. Организует спортивные соревнования на территории Шумерлинского муниципального округа, оказывает содействие в проведении на территории Шумерлинского муниципального округа спортивных мероприятий республиканского масштаба.</w:t>
      </w:r>
    </w:p>
    <w:p w:rsidR="00EC0CA6" w:rsidRPr="004B3556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4B3556">
        <w:rPr>
          <w:color w:val="000000" w:themeColor="text1"/>
        </w:rPr>
        <w:t>3.4</w:t>
      </w:r>
      <w:r w:rsidR="004B3556" w:rsidRPr="004B3556">
        <w:rPr>
          <w:color w:val="000000" w:themeColor="text1"/>
        </w:rPr>
        <w:t>2</w:t>
      </w:r>
      <w:r w:rsidRPr="004B3556">
        <w:rPr>
          <w:color w:val="000000" w:themeColor="text1"/>
        </w:rPr>
        <w:t>. Осуществляет взаимодействие с федерациями по видам спорта и другими общественными организациями и объединениями спортивной направленности.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3.4</w:t>
      </w:r>
      <w:r w:rsidR="00D907FE" w:rsidRPr="00BA27D4">
        <w:rPr>
          <w:color w:val="000000" w:themeColor="text1"/>
        </w:rPr>
        <w:t>3</w:t>
      </w:r>
      <w:r w:rsidRPr="00BA27D4">
        <w:rPr>
          <w:color w:val="000000" w:themeColor="text1"/>
        </w:rPr>
        <w:t xml:space="preserve">. Осуществляет организационное, методическое руководство и координацию деятельности, направленной на развитие физической культуры и спорта населения Шумерлинского муниципального округа, подготовку спортсменов высшей </w:t>
      </w:r>
      <w:proofErr w:type="gramStart"/>
      <w:r w:rsidRPr="00BA27D4">
        <w:rPr>
          <w:color w:val="000000" w:themeColor="text1"/>
        </w:rPr>
        <w:t>квалификации</w:t>
      </w:r>
      <w:proofErr w:type="gramEnd"/>
      <w:r w:rsidRPr="00BA27D4">
        <w:rPr>
          <w:color w:val="000000" w:themeColor="text1"/>
        </w:rPr>
        <w:t xml:space="preserve"> на основе разработанных и утвержденных программ развития физической культуры и спорта.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44</w:t>
      </w:r>
      <w:r w:rsidRPr="00BA27D4">
        <w:rPr>
          <w:color w:val="000000" w:themeColor="text1"/>
        </w:rPr>
        <w:t>. В установленном порядке вносит предложения и представляет соответствующую документацию в Министерство физической культур</w:t>
      </w:r>
      <w:r w:rsidR="00BA27D4" w:rsidRPr="00BA27D4">
        <w:rPr>
          <w:color w:val="000000" w:themeColor="text1"/>
        </w:rPr>
        <w:t xml:space="preserve">ы и спорта </w:t>
      </w:r>
      <w:r w:rsidRPr="00BA27D4">
        <w:rPr>
          <w:color w:val="000000" w:themeColor="text1"/>
        </w:rPr>
        <w:t>Чувашской Республики для присвоения почетных и спортивных званий спортсменам и тренерам, работникам физической культуры и физкультурным активистам.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45</w:t>
      </w:r>
      <w:r w:rsidRPr="00BA27D4">
        <w:rPr>
          <w:color w:val="000000" w:themeColor="text1"/>
        </w:rPr>
        <w:t>. Контролирует эффективность использования подведомственных муниципальных спортивных сооружений.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46</w:t>
      </w:r>
      <w:r w:rsidRPr="00BA27D4">
        <w:rPr>
          <w:color w:val="000000" w:themeColor="text1"/>
        </w:rPr>
        <w:t>. Ведет учет и отчетность по состоянию физкультуры и спорта, выступает с предложениями о присвоении в установленном порядке спортивных разрядов, судейских категорий и о награждении чемпионов, победителей и призеров спортивных соревнований, физкультурных работников, активистов коллективов физкультуры.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47</w:t>
      </w:r>
      <w:r w:rsidRPr="00BA27D4">
        <w:rPr>
          <w:color w:val="000000" w:themeColor="text1"/>
        </w:rPr>
        <w:t>. Разрабатывает, согласовывает и вносит в установленном порядке проекты муниципальных программ в сфере образования</w:t>
      </w:r>
      <w:r w:rsidR="00BA27D4" w:rsidRPr="00BA27D4">
        <w:rPr>
          <w:color w:val="000000" w:themeColor="text1"/>
        </w:rPr>
        <w:t xml:space="preserve"> и</w:t>
      </w:r>
      <w:r w:rsidRPr="00BA27D4">
        <w:rPr>
          <w:color w:val="000000" w:themeColor="text1"/>
        </w:rPr>
        <w:t xml:space="preserve"> спорта</w:t>
      </w:r>
      <w:r w:rsidR="00BA27D4" w:rsidRPr="00BA27D4">
        <w:rPr>
          <w:color w:val="000000" w:themeColor="text1"/>
        </w:rPr>
        <w:t>.</w:t>
      </w:r>
      <w:r w:rsidRPr="00BA27D4">
        <w:rPr>
          <w:color w:val="000000" w:themeColor="text1"/>
        </w:rPr>
        <w:t xml:space="preserve"> </w:t>
      </w:r>
    </w:p>
    <w:p w:rsidR="00EC0CA6" w:rsidRPr="00BA27D4" w:rsidRDefault="00EC0CA6" w:rsidP="00BA27D4">
      <w:pPr>
        <w:pStyle w:val="ConsPlusNormal"/>
        <w:tabs>
          <w:tab w:val="left" w:pos="567"/>
        </w:tabs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48</w:t>
      </w:r>
      <w:r w:rsidRPr="00BA27D4">
        <w:rPr>
          <w:color w:val="000000" w:themeColor="text1"/>
        </w:rPr>
        <w:t>. Участвует в пределах своей компетенции в формировании бюджета Шумерлинского муниципального округа в части расходов по отрасли образования</w:t>
      </w:r>
      <w:r w:rsidR="00BA27D4" w:rsidRPr="00BA27D4">
        <w:rPr>
          <w:color w:val="000000" w:themeColor="text1"/>
        </w:rPr>
        <w:t xml:space="preserve"> и </w:t>
      </w:r>
      <w:r w:rsidRPr="00BA27D4">
        <w:rPr>
          <w:color w:val="000000" w:themeColor="text1"/>
        </w:rPr>
        <w:t xml:space="preserve"> спорта</w:t>
      </w:r>
      <w:r w:rsidR="00BA27D4" w:rsidRPr="00BA27D4">
        <w:rPr>
          <w:color w:val="000000" w:themeColor="text1"/>
        </w:rPr>
        <w:t>.</w:t>
      </w:r>
      <w:r w:rsidRPr="00BA27D4">
        <w:rPr>
          <w:color w:val="000000" w:themeColor="text1"/>
        </w:rPr>
        <w:t xml:space="preserve"> </w:t>
      </w:r>
    </w:p>
    <w:p w:rsidR="00EC0CA6" w:rsidRPr="00393624" w:rsidRDefault="00EC0CA6" w:rsidP="00EC0CA6">
      <w:pPr>
        <w:pStyle w:val="ConsPlusNormal"/>
        <w:ind w:firstLine="540"/>
        <w:jc w:val="both"/>
        <w:rPr>
          <w:color w:val="000000" w:themeColor="text1"/>
          <w:highlight w:val="yellow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49</w:t>
      </w:r>
      <w:r w:rsidRPr="00BA27D4">
        <w:rPr>
          <w:color w:val="000000" w:themeColor="text1"/>
        </w:rPr>
        <w:t>. Осуществляет функции главного распорядителя средств бюджета Шумерлинского муниципального округа по отраслям и функциям главного распорядителя и получателя средств муниципального бюджета, предусмотренных на содержание отдела и реализацию возложенных на Отдел функций.</w:t>
      </w:r>
    </w:p>
    <w:p w:rsidR="00EC0CA6" w:rsidRPr="00BA27D4" w:rsidRDefault="00EC0CA6" w:rsidP="00BA27D4">
      <w:pPr>
        <w:pStyle w:val="ConsPlusNormal"/>
        <w:tabs>
          <w:tab w:val="left" w:pos="567"/>
        </w:tabs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50</w:t>
      </w:r>
      <w:r w:rsidRPr="00BA27D4">
        <w:rPr>
          <w:color w:val="000000" w:themeColor="text1"/>
        </w:rPr>
        <w:t>. Составляет бюджетную роспись, распределяет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3.5</w:t>
      </w:r>
      <w:r w:rsidR="00BA27D4" w:rsidRPr="00BA27D4">
        <w:rPr>
          <w:color w:val="000000" w:themeColor="text1"/>
        </w:rPr>
        <w:t>1</w:t>
      </w:r>
      <w:r w:rsidRPr="00BA27D4">
        <w:rPr>
          <w:color w:val="000000" w:themeColor="text1"/>
        </w:rPr>
        <w:t>. Утверждает смету доходов и расходов Отдела.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3.5</w:t>
      </w:r>
      <w:r w:rsidR="00BA27D4" w:rsidRPr="00BA27D4">
        <w:rPr>
          <w:color w:val="000000" w:themeColor="text1"/>
        </w:rPr>
        <w:t>2</w:t>
      </w:r>
      <w:r w:rsidRPr="00BA27D4">
        <w:rPr>
          <w:color w:val="000000" w:themeColor="text1"/>
        </w:rPr>
        <w:t>. Открывает лицевые счета отдела для учета операций по исполнению расходов муниципального бюджета, в органах осуществляющих казначейское исполнение муниципального бюджета Шумерлинского муниципального округа.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3.5</w:t>
      </w:r>
      <w:r w:rsidR="00BA27D4" w:rsidRPr="00BA27D4">
        <w:rPr>
          <w:color w:val="000000" w:themeColor="text1"/>
        </w:rPr>
        <w:t>3</w:t>
      </w:r>
      <w:r w:rsidRPr="00BA27D4">
        <w:rPr>
          <w:color w:val="000000" w:themeColor="text1"/>
        </w:rPr>
        <w:t xml:space="preserve">.  </w:t>
      </w:r>
      <w:proofErr w:type="gramStart"/>
      <w:r w:rsidRPr="00BA27D4">
        <w:rPr>
          <w:color w:val="000000" w:themeColor="text1"/>
        </w:rPr>
        <w:t xml:space="preserve">Составляет сводную годовую, квартальную и месячную отчетность на </w:t>
      </w:r>
      <w:r w:rsidRPr="00BA27D4">
        <w:rPr>
          <w:color w:val="000000" w:themeColor="text1"/>
        </w:rPr>
        <w:lastRenderedPageBreak/>
        <w:t>основании представляемой Отделу бухгалтерской отчетности организациями, находящимися в его ведении, и представляет сводный отчет об исполнении смет доходов и расходов по выделенным средствам в орган, исполняющий бюджет (финансовый отдел администрации Шумерлинского муниципального округа).</w:t>
      </w:r>
      <w:proofErr w:type="gramEnd"/>
    </w:p>
    <w:p w:rsidR="00EC0CA6" w:rsidRPr="00BA27D4" w:rsidRDefault="00EC0CA6" w:rsidP="00BA27D4">
      <w:pPr>
        <w:pStyle w:val="ConsPlusNormal"/>
        <w:tabs>
          <w:tab w:val="left" w:pos="567"/>
        </w:tabs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>
        <w:rPr>
          <w:color w:val="000000" w:themeColor="text1"/>
        </w:rPr>
        <w:t>54</w:t>
      </w:r>
      <w:r w:rsidRPr="00BA27D4">
        <w:rPr>
          <w:color w:val="000000" w:themeColor="text1"/>
        </w:rPr>
        <w:t>. Рассматривает годовые бухгалтерские отчеты и балансы подведомственных  организаций.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>
        <w:rPr>
          <w:color w:val="000000" w:themeColor="text1"/>
        </w:rPr>
        <w:t>55</w:t>
      </w:r>
      <w:r w:rsidRPr="00BA27D4">
        <w:rPr>
          <w:color w:val="000000" w:themeColor="text1"/>
        </w:rPr>
        <w:t xml:space="preserve">. Осуществляет </w:t>
      </w:r>
      <w:proofErr w:type="gramStart"/>
      <w:r w:rsidRPr="00BA27D4">
        <w:rPr>
          <w:color w:val="000000" w:themeColor="text1"/>
        </w:rPr>
        <w:t>контроль за</w:t>
      </w:r>
      <w:proofErr w:type="gramEnd"/>
      <w:r w:rsidRPr="00BA27D4">
        <w:rPr>
          <w:color w:val="000000" w:themeColor="text1"/>
        </w:rPr>
        <w:t xml:space="preserve"> целевым использованием бюджетных средств в организациях, находящихся в ведении Отдела.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56</w:t>
      </w:r>
      <w:r w:rsidRPr="00BA27D4">
        <w:rPr>
          <w:color w:val="000000" w:themeColor="text1"/>
        </w:rPr>
        <w:t>. Осуществляет экономический анализ и прогнозирование финансово-хозяйственной деятельности подведомственных муниципальных образовательных организаций.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57</w:t>
      </w:r>
      <w:r w:rsidRPr="00BA27D4">
        <w:rPr>
          <w:color w:val="000000" w:themeColor="text1"/>
        </w:rPr>
        <w:t>. Взаимодействует со структурными подразделениями органов местного самоуправления Шумерлинского муниципального округа и государственной власти, предприятиями, учреждениями и организациями всех форм собственности по вопросам деятельности Отдела.</w:t>
      </w:r>
    </w:p>
    <w:p w:rsidR="00EC0CA6" w:rsidRPr="00BA27D4" w:rsidRDefault="00EC0CA6" w:rsidP="00BA27D4">
      <w:pPr>
        <w:pStyle w:val="ConsPlusNormal"/>
        <w:tabs>
          <w:tab w:val="left" w:pos="567"/>
        </w:tabs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58</w:t>
      </w:r>
      <w:r w:rsidRPr="00BA27D4">
        <w:rPr>
          <w:color w:val="000000" w:themeColor="text1"/>
        </w:rPr>
        <w:t>. Вносит предложения главе Шумерлинского муниципального округа по назначению на должность и освобождению от должности руководителей образовательных организаций.</w:t>
      </w:r>
    </w:p>
    <w:p w:rsidR="00EC0CA6" w:rsidRPr="00BA27D4" w:rsidRDefault="00EC0CA6" w:rsidP="00EC0CA6">
      <w:pPr>
        <w:pStyle w:val="ConsPlusNormal"/>
        <w:ind w:firstLine="540"/>
        <w:jc w:val="both"/>
        <w:rPr>
          <w:color w:val="000000" w:themeColor="text1"/>
        </w:rPr>
      </w:pPr>
      <w:r w:rsidRPr="00BA27D4">
        <w:rPr>
          <w:color w:val="000000" w:themeColor="text1"/>
        </w:rPr>
        <w:t>3.</w:t>
      </w:r>
      <w:r w:rsidR="00BA27D4" w:rsidRPr="00BA27D4">
        <w:rPr>
          <w:color w:val="000000" w:themeColor="text1"/>
        </w:rPr>
        <w:t>59</w:t>
      </w:r>
      <w:r w:rsidRPr="00BA27D4">
        <w:rPr>
          <w:color w:val="000000" w:themeColor="text1"/>
        </w:rPr>
        <w:t>. Осуществляет иные функции, предусмотренные действующим законодательством.</w:t>
      </w:r>
    </w:p>
    <w:p w:rsidR="00EC0CA6" w:rsidRPr="00BA27D4" w:rsidRDefault="00EC0CA6" w:rsidP="00EC0CA6">
      <w:pPr>
        <w:spacing w:after="0" w:line="240" w:lineRule="auto"/>
        <w:jc w:val="both"/>
        <w:rPr>
          <w:color w:val="000000" w:themeColor="text1"/>
          <w:szCs w:val="24"/>
        </w:rPr>
      </w:pPr>
      <w:r w:rsidRPr="00BA27D4">
        <w:rPr>
          <w:color w:val="000000" w:themeColor="text1"/>
          <w:szCs w:val="24"/>
        </w:rPr>
        <w:tab/>
      </w:r>
    </w:p>
    <w:p w:rsidR="00EC0CA6" w:rsidRPr="00B6306B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B6306B">
        <w:rPr>
          <w:b/>
          <w:color w:val="000000" w:themeColor="text1"/>
          <w:szCs w:val="24"/>
        </w:rPr>
        <w:t>IV. Организация работы и структура Отдела</w:t>
      </w:r>
    </w:p>
    <w:p w:rsidR="00EC0CA6" w:rsidRPr="00393624" w:rsidRDefault="00EC0CA6" w:rsidP="00EC0CA6">
      <w:pPr>
        <w:spacing w:after="0"/>
        <w:jc w:val="center"/>
        <w:rPr>
          <w:b/>
          <w:color w:val="000000" w:themeColor="text1"/>
          <w:szCs w:val="24"/>
          <w:highlight w:val="yellow"/>
        </w:rPr>
      </w:pPr>
    </w:p>
    <w:p w:rsidR="00EC0CA6" w:rsidRPr="00B6306B" w:rsidRDefault="00EC0CA6" w:rsidP="00B6306B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>4.1. В структуру Отдела входят:</w:t>
      </w:r>
    </w:p>
    <w:p w:rsidR="00EC0CA6" w:rsidRPr="00B6306B" w:rsidRDefault="00EC0CA6" w:rsidP="00B6306B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>- специалисты отдела;</w:t>
      </w:r>
    </w:p>
    <w:p w:rsidR="00EC0CA6" w:rsidRPr="00B6306B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>- сектор физ</w:t>
      </w:r>
      <w:r w:rsidR="008420AB">
        <w:rPr>
          <w:color w:val="000000" w:themeColor="text1"/>
          <w:szCs w:val="24"/>
        </w:rPr>
        <w:t xml:space="preserve">ической </w:t>
      </w:r>
      <w:r w:rsidRPr="00B6306B">
        <w:rPr>
          <w:color w:val="000000" w:themeColor="text1"/>
          <w:szCs w:val="24"/>
        </w:rPr>
        <w:t>культуры</w:t>
      </w:r>
      <w:r w:rsidR="00B6306B" w:rsidRPr="00B6306B">
        <w:rPr>
          <w:color w:val="000000" w:themeColor="text1"/>
          <w:szCs w:val="24"/>
        </w:rPr>
        <w:t xml:space="preserve"> и</w:t>
      </w:r>
      <w:r w:rsidRPr="00B6306B">
        <w:rPr>
          <w:color w:val="000000" w:themeColor="text1"/>
          <w:szCs w:val="24"/>
        </w:rPr>
        <w:t xml:space="preserve"> спорта.</w:t>
      </w:r>
    </w:p>
    <w:p w:rsidR="00EC0CA6" w:rsidRPr="00B6306B" w:rsidRDefault="00EC0CA6" w:rsidP="00B6306B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>Структурные подразделения Отдела:</w:t>
      </w:r>
    </w:p>
    <w:p w:rsidR="00EC0CA6" w:rsidRPr="00B6306B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>- Информационно-методический центр;</w:t>
      </w:r>
    </w:p>
    <w:p w:rsidR="00EC0CA6" w:rsidRPr="00B6306B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>- Хозяйственно-эксплуатационная группа;</w:t>
      </w:r>
    </w:p>
    <w:p w:rsidR="00EC0CA6" w:rsidRPr="00B6306B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6306B">
        <w:rPr>
          <w:color w:val="000000" w:themeColor="text1"/>
          <w:szCs w:val="24"/>
        </w:rPr>
        <w:t xml:space="preserve">4.2. Руководство деятельностью Отдела на основе единоначалия осуществляет заместитель </w:t>
      </w:r>
      <w:r w:rsidRPr="00A8083C">
        <w:rPr>
          <w:color w:val="000000" w:themeColor="text1"/>
          <w:szCs w:val="24"/>
        </w:rPr>
        <w:t>главы администрации - начальник Отдела</w:t>
      </w:r>
      <w:r w:rsidRPr="00B6306B">
        <w:rPr>
          <w:color w:val="000000" w:themeColor="text1"/>
          <w:szCs w:val="24"/>
        </w:rPr>
        <w:t xml:space="preserve"> в установленном порядке.</w:t>
      </w:r>
    </w:p>
    <w:p w:rsidR="00EC0CA6" w:rsidRPr="003520DC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520DC">
        <w:rPr>
          <w:color w:val="000000" w:themeColor="text1"/>
          <w:szCs w:val="24"/>
        </w:rPr>
        <w:t xml:space="preserve">4.3. Во время отсутствия заместителя главы администрации - начальника Отдела (отпуска, командировки или болезни) его обязанности временно исполняет лицо, назначенное </w:t>
      </w:r>
      <w:r w:rsidR="008420AB" w:rsidRPr="00A8083C">
        <w:rPr>
          <w:color w:val="000000" w:themeColor="text1"/>
          <w:szCs w:val="24"/>
        </w:rPr>
        <w:t>рас</w:t>
      </w:r>
      <w:r w:rsidR="00076D04" w:rsidRPr="00A8083C">
        <w:rPr>
          <w:color w:val="000000" w:themeColor="text1"/>
          <w:szCs w:val="24"/>
        </w:rPr>
        <w:t xml:space="preserve">поряжением </w:t>
      </w:r>
      <w:r w:rsidR="00076D04">
        <w:rPr>
          <w:color w:val="000000" w:themeColor="text1"/>
          <w:szCs w:val="24"/>
        </w:rPr>
        <w:t>администрации</w:t>
      </w:r>
      <w:r w:rsidRPr="003520DC">
        <w:rPr>
          <w:color w:val="000000" w:themeColor="text1"/>
          <w:szCs w:val="24"/>
        </w:rPr>
        <w:t xml:space="preserve"> Шумерлинского муниципального округа.</w:t>
      </w:r>
    </w:p>
    <w:p w:rsidR="00EC0CA6" w:rsidRPr="003520DC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520DC">
        <w:rPr>
          <w:color w:val="000000" w:themeColor="text1"/>
          <w:szCs w:val="24"/>
        </w:rPr>
        <w:t xml:space="preserve">4.4. Заместитель </w:t>
      </w:r>
      <w:r w:rsidRPr="00A8083C">
        <w:rPr>
          <w:color w:val="000000" w:themeColor="text1"/>
          <w:szCs w:val="24"/>
        </w:rPr>
        <w:t>главы администрации - начальник</w:t>
      </w:r>
      <w:r w:rsidRPr="003520DC">
        <w:rPr>
          <w:color w:val="000000" w:themeColor="text1"/>
          <w:szCs w:val="24"/>
        </w:rPr>
        <w:t xml:space="preserve"> Отдела осуществляет организационно-распорядительные функции и несет персональную ответственность за исполнение возложенных на Отдел задач и функций.</w:t>
      </w:r>
    </w:p>
    <w:p w:rsidR="00EC0CA6" w:rsidRPr="003520DC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520DC">
        <w:rPr>
          <w:color w:val="000000" w:themeColor="text1"/>
          <w:szCs w:val="24"/>
        </w:rPr>
        <w:t>4.5. Полномочия заместителя главы администрации - начальника Отдела:</w:t>
      </w:r>
    </w:p>
    <w:p w:rsidR="00EC0CA6" w:rsidRPr="003520DC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520DC">
        <w:rPr>
          <w:color w:val="000000" w:themeColor="text1"/>
          <w:szCs w:val="24"/>
        </w:rPr>
        <w:t>4.5.1. руководит деятельностью Отдела и подведомственных ему образовательных организаций;</w:t>
      </w:r>
    </w:p>
    <w:p w:rsidR="00EC0CA6" w:rsidRPr="003520DC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520DC">
        <w:rPr>
          <w:color w:val="000000" w:themeColor="text1"/>
          <w:szCs w:val="24"/>
        </w:rPr>
        <w:t>4.5.2. представляет администрацию Шумерлинского муниципального округа по вопросам, относящимся к компетенции и полномочиям Отдела, в органах государственной власти и местного самоуправления, иных организациях;</w:t>
      </w:r>
    </w:p>
    <w:p w:rsidR="00EC0CA6" w:rsidRPr="003520DC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520DC">
        <w:rPr>
          <w:color w:val="000000" w:themeColor="text1"/>
          <w:szCs w:val="24"/>
        </w:rPr>
        <w:t>4.5.3. действует от имени Отдела без доверенности, представляет его интересы в органах государственной власти и местного самоуправления, в судебных и следственных органах; предприятиях и организациях различных форм собственности; заключает договоры и соглашения;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4.5.4. вносит главе Шумерлинского муниципального округа предложения по вопросам образования</w:t>
      </w:r>
      <w:r w:rsidR="003520DC" w:rsidRPr="00B40135">
        <w:rPr>
          <w:color w:val="000000" w:themeColor="text1"/>
          <w:szCs w:val="24"/>
        </w:rPr>
        <w:t xml:space="preserve"> и</w:t>
      </w:r>
      <w:r w:rsidRPr="00B40135">
        <w:rPr>
          <w:color w:val="000000" w:themeColor="text1"/>
          <w:szCs w:val="24"/>
        </w:rPr>
        <w:t xml:space="preserve"> спорта для рассмотрения на заседаниях Собрания депутатов Шумерлинского муниципального округа;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4.5.5. издает приказы и другие акты по вопросам, отнесенным к компетенции Отдела, являющиеся обязательными для выполнения подведомственными образовательными организациями;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4.5.6. утверждает Положения о структурных подразделениях, должностные инструкции работников Отдела;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4.5.7. вносит предложения главе Шумерлинского муниципального округа по структуре и штатному расписанию Отдела, по назначению на должность и освобождению от должности руководителей образовательных организаций;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lastRenderedPageBreak/>
        <w:t>4.5.8. осуществляет подбор, прием, увольнение работников Отдела, не являющихся муниципальными служащими;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4.5.9. в соответствии с Трудовым кодексом Российской Федерации является работодателем по отношению к работникам Отдела (за исключением муниципальных служащих), заключает с ними трудовые договоры, утверждает их должностные инструкции, устанавливает систему оплаты и стимулирования их труда;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4.5.10. подписывает все необходимые финансовые документы по финансированию подведомственных муниципальных образовательных организаций, а также по смете расходов Отдела;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4.5.11. участвует в реализации кадровой политики в области образования, в развитии системы повышения квалификации педагогических и руководящих работников образовательных организаций, других работников, действующих в муниципальной системе образования, содействии повышения социального статуса работников образования в рамках своей компетенции;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4.5.12. заключает договоры, связанные с материально-техническим обеспечением деятельности Отдела, в пределах средств, выделенных из бюджета Шумерлинского муниципального округа;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4.5.13. заключает иные договоры в порядке, установленном действующим законодательством;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 xml:space="preserve">4.5.14 издает приказы и распоряжения, </w:t>
      </w:r>
      <w:proofErr w:type="gramStart"/>
      <w:r w:rsidRPr="00B40135">
        <w:rPr>
          <w:color w:val="000000" w:themeColor="text1"/>
          <w:szCs w:val="24"/>
        </w:rPr>
        <w:t>обязательные к исполнению</w:t>
      </w:r>
      <w:proofErr w:type="gramEnd"/>
      <w:r w:rsidRPr="00B40135">
        <w:rPr>
          <w:color w:val="000000" w:themeColor="text1"/>
          <w:szCs w:val="24"/>
        </w:rPr>
        <w:t xml:space="preserve"> для всех сотрудников Отдела, образовательных организаций; 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4.5.15. вносит в установленном порядке предложения по представлению работников муниципальных образовательных организаций, Отдела к государственным  и отраслевым наградам и присвоению почетных званий;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4.5.16. ведет прием граждан, рассматривает их обращения, принимает по ним решения;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4.5.17. может посещать несовершеннолетних, проводить беседы с ними, их родителями или иными законными представителями и иными лицами;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иных законных представителей и иных лиц;</w:t>
      </w:r>
    </w:p>
    <w:p w:rsidR="00EC0CA6" w:rsidRPr="00B40135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40135">
        <w:rPr>
          <w:color w:val="000000" w:themeColor="text1"/>
          <w:szCs w:val="24"/>
        </w:rPr>
        <w:t>4.5.18. осуществляет иные полномочия в соответствии с действующим законодательством и муниципальными правовыми актами.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B40135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B40135">
        <w:rPr>
          <w:b/>
          <w:color w:val="000000" w:themeColor="text1"/>
          <w:szCs w:val="24"/>
          <w:lang w:val="en-US"/>
        </w:rPr>
        <w:t>V</w:t>
      </w:r>
      <w:r w:rsidRPr="00B40135">
        <w:rPr>
          <w:b/>
          <w:color w:val="000000" w:themeColor="text1"/>
          <w:szCs w:val="24"/>
        </w:rPr>
        <w:t>. Права Отдела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5.1.В соответствии с возложенными задачами и функциями Отдел имеет право: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5.1.1. Участвовать в разработке правовых актов администрации Шумерлинского муниципального округа по вопросам, относящимся к компетенции Отдела.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5.1.2. Запрашивать и получать в установленном порядке от органов местного самоуправления, организаций и учреждений, независимо от их организационно-правовой формы и ведомственной принадлежности, сведения, материалы и документы, необходимые для решения вопросов, входящих в компетенцию Отдела, и возложенных на него задач и функций.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5.1.3. Издавать в пределах своей компетенции, в том числе совместно с другими муниципальными структурами, приказы, инструкции, обязательные для исполнения подведомственными учреждениями и организациями, давать разъяснения по ним.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5.1.4. Проводить совещания, встречи, организовывать мероприятия по вопросам, входящим в компетенцию Отдела.</w:t>
      </w:r>
    </w:p>
    <w:p w:rsidR="00EC0CA6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5.1.5. Выступать от имени администрации Шумерлинского муниципального округа в арбитражном суде и судах общей юрисдикции по вопросам, входящим в компетенцию Отдела.</w:t>
      </w:r>
    </w:p>
    <w:p w:rsidR="00EC0CA6" w:rsidRPr="00F10D4F" w:rsidRDefault="00EC0CA6" w:rsidP="00EC0CA6">
      <w:pPr>
        <w:spacing w:after="0" w:line="240" w:lineRule="auto"/>
        <w:jc w:val="both"/>
        <w:rPr>
          <w:color w:val="000000" w:themeColor="text1"/>
          <w:szCs w:val="24"/>
        </w:rPr>
      </w:pPr>
    </w:p>
    <w:p w:rsidR="007B4A7A" w:rsidRPr="00D632D8" w:rsidRDefault="007B4A7A" w:rsidP="00EC0CA6">
      <w:pPr>
        <w:spacing w:after="0"/>
        <w:jc w:val="center"/>
        <w:rPr>
          <w:b/>
          <w:color w:val="000000" w:themeColor="text1"/>
          <w:szCs w:val="24"/>
        </w:rPr>
      </w:pPr>
    </w:p>
    <w:p w:rsidR="007B4A7A" w:rsidRPr="00D632D8" w:rsidRDefault="007B4A7A" w:rsidP="00EC0CA6">
      <w:pPr>
        <w:spacing w:after="0"/>
        <w:jc w:val="center"/>
        <w:rPr>
          <w:b/>
          <w:color w:val="000000" w:themeColor="text1"/>
          <w:szCs w:val="24"/>
        </w:rPr>
      </w:pPr>
    </w:p>
    <w:p w:rsidR="007B4A7A" w:rsidRPr="00D632D8" w:rsidRDefault="007B4A7A" w:rsidP="00EC0CA6">
      <w:pPr>
        <w:spacing w:after="0"/>
        <w:jc w:val="center"/>
        <w:rPr>
          <w:b/>
          <w:color w:val="000000" w:themeColor="text1"/>
          <w:szCs w:val="24"/>
        </w:rPr>
      </w:pPr>
    </w:p>
    <w:p w:rsidR="007B4A7A" w:rsidRPr="00D632D8" w:rsidRDefault="007B4A7A" w:rsidP="00EC0CA6">
      <w:pPr>
        <w:spacing w:after="0"/>
        <w:jc w:val="center"/>
        <w:rPr>
          <w:b/>
          <w:color w:val="000000" w:themeColor="text1"/>
          <w:szCs w:val="24"/>
        </w:rPr>
      </w:pPr>
    </w:p>
    <w:p w:rsidR="00EC0CA6" w:rsidRPr="00F10D4F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F10D4F">
        <w:rPr>
          <w:b/>
          <w:color w:val="000000" w:themeColor="text1"/>
          <w:szCs w:val="24"/>
          <w:lang w:val="en-US"/>
        </w:rPr>
        <w:lastRenderedPageBreak/>
        <w:t>VI</w:t>
      </w:r>
      <w:r w:rsidRPr="00F10D4F">
        <w:rPr>
          <w:b/>
          <w:color w:val="000000" w:themeColor="text1"/>
          <w:szCs w:val="24"/>
        </w:rPr>
        <w:t>. Имущество Отдела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F10D4F" w:rsidRDefault="00EC0CA6" w:rsidP="00F10D4F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6.1. В целях осуществления своих полномочий Отдел наделяется в установленном порядке имуществом Шумерлинского муниципального округа, закрепленным за ним на праве оперативного управления.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6.2. Отдел владеет, пользуется и распоряжается закрепленным за ним имуществом в пределах, установленных законодательством и решениями Собрания депутатов Шумерлинского муниципального округа, в соответствии с назначением имущества и целями своей деятельности.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6.3. Источниками формирования имущества Отдела являются: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6.3.1. бюджетные средства;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6.3.2. имущество, закрепленное на праве оперативного управления;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6.3.3. иные источники, не противоречащие законодательству Российской Федерации.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6.4. Имущество Отдела находится в муниципальной собственности Шумерлинского муниципального округа.</w:t>
      </w:r>
    </w:p>
    <w:p w:rsidR="00EC0CA6" w:rsidRPr="00F10D4F" w:rsidRDefault="00EC0CA6" w:rsidP="00F10D4F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6.5. При осуществлении права оперативного управления имуществом Отдел обязан: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6.5.1. эффективно, в соответствии с целевым назначением, использовать муниципальное имущество;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6.5.2. обеспечивать сохранность имущества и его восстановление;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 xml:space="preserve">6.5.3. не допускать ухудшения технического состояния имущества, за исключением случаев, связанных с нормативным износом этого имущества, в процессе эксплуатации; 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6.5.4. страховать муниципальное имущество в установленном законом порядке;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6.5.5. проводить инвентаризацию недвижимого имущества в установленном порядке;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>6.5.6. осуществлять текущий и капитальный ремонт закрепленного за Отделом имущества;</w:t>
      </w:r>
    </w:p>
    <w:p w:rsidR="00EC0CA6" w:rsidRPr="00F10D4F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F10D4F">
        <w:rPr>
          <w:color w:val="000000" w:themeColor="text1"/>
          <w:szCs w:val="24"/>
        </w:rPr>
        <w:t xml:space="preserve">6.5.7. осуществлять государственную регистрацию права оперативного управления. </w:t>
      </w:r>
    </w:p>
    <w:p w:rsidR="00EC0CA6" w:rsidRPr="00F10D4F" w:rsidRDefault="00EC0CA6" w:rsidP="00EC0CA6">
      <w:pPr>
        <w:spacing w:after="0"/>
        <w:jc w:val="center"/>
        <w:rPr>
          <w:color w:val="000000" w:themeColor="text1"/>
          <w:szCs w:val="24"/>
        </w:rPr>
      </w:pPr>
    </w:p>
    <w:p w:rsidR="00EC0CA6" w:rsidRPr="00F10D4F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F10D4F">
        <w:rPr>
          <w:b/>
          <w:color w:val="000000" w:themeColor="text1"/>
          <w:szCs w:val="24"/>
          <w:lang w:val="en-US"/>
        </w:rPr>
        <w:t>VII</w:t>
      </w:r>
      <w:r w:rsidRPr="00F10D4F">
        <w:rPr>
          <w:b/>
          <w:color w:val="000000" w:themeColor="text1"/>
          <w:szCs w:val="24"/>
        </w:rPr>
        <w:t>.Финансовое обеспечение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7.1. Финансирование расходов на содержание Отдела осуществляется за счет средств, предусмотренных в муниципальном бюджете Шумерлинского муниципального округа.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 xml:space="preserve">7.2. Средства, полученные из муниципального бюджета Шумерлинского муниципального округа, расходуются Отделом в соответствии со сметой доходов и расходов, утвержденной заместителем главы администрации - начальником Отдела. 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7.3. Отдел отвечает по своим обязательствам находящимися в его распоряжении денежными средствами в соответствии с действующим законодательством.</w:t>
      </w:r>
    </w:p>
    <w:p w:rsidR="00EC0CA6" w:rsidRPr="0095765D" w:rsidRDefault="00EC0CA6" w:rsidP="00EC0CA6">
      <w:pPr>
        <w:spacing w:after="0" w:line="240" w:lineRule="auto"/>
        <w:jc w:val="center"/>
        <w:rPr>
          <w:color w:val="000000" w:themeColor="text1"/>
          <w:szCs w:val="24"/>
        </w:rPr>
      </w:pPr>
    </w:p>
    <w:p w:rsidR="00EC0CA6" w:rsidRPr="0095765D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95765D">
        <w:rPr>
          <w:b/>
          <w:color w:val="000000" w:themeColor="text1"/>
          <w:szCs w:val="24"/>
          <w:lang w:val="en-US"/>
        </w:rPr>
        <w:t>VIII</w:t>
      </w:r>
      <w:r w:rsidRPr="0095765D">
        <w:rPr>
          <w:b/>
          <w:color w:val="000000" w:themeColor="text1"/>
          <w:szCs w:val="24"/>
        </w:rPr>
        <w:t>. Взаимоотношения</w:t>
      </w:r>
    </w:p>
    <w:p w:rsidR="00EC0CA6" w:rsidRPr="00393624" w:rsidRDefault="00EC0CA6" w:rsidP="00EC0CA6">
      <w:pPr>
        <w:spacing w:after="0"/>
        <w:rPr>
          <w:color w:val="000000" w:themeColor="text1"/>
          <w:szCs w:val="24"/>
          <w:highlight w:val="yellow"/>
        </w:rPr>
      </w:pP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8.1. Взаимоотношения Отдела с органами местного самоуправления Шумерлинского муниципального округа и структурными подразделениями администрации Шумерлинского муниципального округа строятся в соответствии с принципом разделения полномочий и на основании муниципальных правовых актов.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8.2. Отдел взаимодействует с организациями всех форм собственности независимо от их организационно-правовой формы в соответствии с действующим законодательством.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95765D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95765D">
        <w:rPr>
          <w:b/>
          <w:color w:val="000000" w:themeColor="text1"/>
          <w:szCs w:val="24"/>
          <w:lang w:val="en-US"/>
        </w:rPr>
        <w:t>IX</w:t>
      </w:r>
      <w:r w:rsidRPr="0095765D">
        <w:rPr>
          <w:b/>
          <w:color w:val="000000" w:themeColor="text1"/>
          <w:szCs w:val="24"/>
        </w:rPr>
        <w:t>. Ответственность</w:t>
      </w:r>
    </w:p>
    <w:p w:rsidR="00EC0CA6" w:rsidRPr="0095765D" w:rsidRDefault="00EC0CA6" w:rsidP="00EC0CA6">
      <w:pPr>
        <w:spacing w:after="0"/>
        <w:jc w:val="center"/>
        <w:rPr>
          <w:color w:val="000000" w:themeColor="text1"/>
          <w:szCs w:val="24"/>
        </w:rPr>
      </w:pP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9.1. Отдел, как юридическое лицо, несет ответственность в соответствии с действующим законодательством.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 xml:space="preserve">9.2. Отдел отвечает в соответствии с законодательством </w:t>
      </w:r>
      <w:proofErr w:type="gramStart"/>
      <w:r w:rsidRPr="0095765D">
        <w:rPr>
          <w:color w:val="000000" w:themeColor="text1"/>
          <w:szCs w:val="24"/>
        </w:rPr>
        <w:t>за</w:t>
      </w:r>
      <w:proofErr w:type="gramEnd"/>
      <w:r w:rsidRPr="0095765D">
        <w:rPr>
          <w:color w:val="000000" w:themeColor="text1"/>
          <w:szCs w:val="24"/>
        </w:rPr>
        <w:t>: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9.2.1. целевое использование выделенных в его распоряжение бюджетных средств;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lastRenderedPageBreak/>
        <w:t>9.2.2. достоверность и своевременное представление установленной отчетности и другой информации, связанной с исполнением смет доходов и расходов;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9.2.3. своевременное составление бюджетной росписи и лимитов бюджетных обязательств по подведомственным получателям бюджетных средств;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9.2.4. своевременное представление бюджетной росписи и лимитов бюджетных обязательств по подведомственным получателям бюджетных средств в орган, исполняющий бюджет (финансовый отдел администрации Шумерлинского муниципального округа);</w:t>
      </w:r>
    </w:p>
    <w:p w:rsidR="00EC0CA6" w:rsidRPr="0095765D" w:rsidRDefault="00EC0CA6" w:rsidP="0095765D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9.2.5. утверждение плана финансово-хозяйственной деятельности подведомственных муниципальных образовательных организаций;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9.2.6. соответствие бюджетной росписи показателям, утвержденным решением Собрания депутатов Шумерлинского муниципального округа Чувашской Республики о бюджете Шумерлинского муниципального округа на соответствующий год;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9.2.7. эффективное использование бюджетных средств.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9.3. ущерб, причиненный в результате действий или бездействий Отдела, возмещается юридическим и физическим лицам в установленном порядке.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9.4. должностные лица Отдела несут ответственность в соответствии с действующим законодательством.</w:t>
      </w:r>
    </w:p>
    <w:p w:rsidR="00EC0CA6" w:rsidRPr="0095765D" w:rsidRDefault="00EC0CA6" w:rsidP="00EC0CA6">
      <w:pPr>
        <w:spacing w:after="0"/>
        <w:jc w:val="center"/>
        <w:rPr>
          <w:color w:val="000000" w:themeColor="text1"/>
          <w:szCs w:val="24"/>
        </w:rPr>
      </w:pPr>
    </w:p>
    <w:p w:rsidR="00EC0CA6" w:rsidRPr="0095765D" w:rsidRDefault="00EC0CA6" w:rsidP="00EC0CA6">
      <w:pPr>
        <w:spacing w:after="0"/>
        <w:jc w:val="center"/>
        <w:rPr>
          <w:b/>
          <w:color w:val="000000" w:themeColor="text1"/>
          <w:szCs w:val="24"/>
        </w:rPr>
      </w:pPr>
      <w:r w:rsidRPr="0095765D">
        <w:rPr>
          <w:b/>
          <w:color w:val="000000" w:themeColor="text1"/>
          <w:szCs w:val="24"/>
          <w:lang w:val="en-US"/>
        </w:rPr>
        <w:t>X</w:t>
      </w:r>
      <w:r w:rsidRPr="0095765D">
        <w:rPr>
          <w:b/>
          <w:color w:val="000000" w:themeColor="text1"/>
          <w:szCs w:val="24"/>
        </w:rPr>
        <w:t>. Заключительные положения</w:t>
      </w:r>
    </w:p>
    <w:p w:rsidR="00EC0CA6" w:rsidRPr="00393624" w:rsidRDefault="00EC0CA6" w:rsidP="00EC0CA6">
      <w:pPr>
        <w:spacing w:after="0"/>
        <w:jc w:val="center"/>
        <w:rPr>
          <w:color w:val="000000" w:themeColor="text1"/>
          <w:szCs w:val="24"/>
          <w:highlight w:val="yellow"/>
        </w:rPr>
      </w:pP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10.1. Настоящее положение вступает в силу с момента государственной регистрации в соответствии с действующим законодательством.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 xml:space="preserve">10.2. Изменения и дополнения в настоящее Положение вносятся представительным органом местного самоуправления Шумерлинского муниципального округа по представлению заместителя главы администрации - начальника Отдела в установленном порядке. </w:t>
      </w:r>
    </w:p>
    <w:p w:rsidR="00EC0CA6" w:rsidRPr="0095765D" w:rsidRDefault="00EC0CA6" w:rsidP="00EC0CA6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>10.3. Положение, любые изменения и дополнения к нему, а также Положение об Отделе в новой редакции вступают в законную силу после их государственной регистрации.</w:t>
      </w:r>
    </w:p>
    <w:p w:rsidR="00EC0CA6" w:rsidRPr="0095765D" w:rsidRDefault="00EC0CA6" w:rsidP="00EC0CA6">
      <w:pPr>
        <w:spacing w:after="0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ab/>
      </w:r>
    </w:p>
    <w:p w:rsidR="00EC0CA6" w:rsidRPr="0095765D" w:rsidRDefault="00EC0CA6" w:rsidP="00EC0CA6">
      <w:pPr>
        <w:spacing w:after="0"/>
        <w:jc w:val="both"/>
        <w:rPr>
          <w:color w:val="000000" w:themeColor="text1"/>
          <w:szCs w:val="24"/>
        </w:rPr>
      </w:pPr>
      <w:r w:rsidRPr="0095765D">
        <w:rPr>
          <w:color w:val="000000" w:themeColor="text1"/>
          <w:szCs w:val="24"/>
        </w:rPr>
        <w:tab/>
      </w: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95765D" w:rsidRDefault="0095765D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5F09F7" w:rsidRDefault="005F09F7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5F09F7" w:rsidRDefault="005F09F7" w:rsidP="00EC0CA6">
      <w:pPr>
        <w:spacing w:after="0" w:line="240" w:lineRule="auto"/>
        <w:jc w:val="right"/>
        <w:rPr>
          <w:color w:val="000000" w:themeColor="text1"/>
          <w:szCs w:val="24"/>
        </w:rPr>
      </w:pPr>
    </w:p>
    <w:p w:rsidR="00EC0CA6" w:rsidRPr="00393624" w:rsidRDefault="00EC0CA6" w:rsidP="00EC0CA6">
      <w:pPr>
        <w:spacing w:after="0" w:line="240" w:lineRule="auto"/>
        <w:jc w:val="right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>Приложение № 1</w:t>
      </w:r>
    </w:p>
    <w:p w:rsidR="00686322" w:rsidRDefault="00EC0CA6" w:rsidP="00EC0CA6">
      <w:pPr>
        <w:spacing w:after="0" w:line="240" w:lineRule="auto"/>
        <w:jc w:val="right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 xml:space="preserve">к Положению об отделе образования </w:t>
      </w:r>
    </w:p>
    <w:p w:rsidR="00686322" w:rsidRDefault="00686322" w:rsidP="00686322">
      <w:p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</w:t>
      </w:r>
      <w:r w:rsidR="00EC0CA6" w:rsidRPr="00393624">
        <w:rPr>
          <w:color w:val="000000" w:themeColor="text1"/>
          <w:szCs w:val="24"/>
        </w:rPr>
        <w:t>и спорта администрации  Шумерлинского</w:t>
      </w:r>
    </w:p>
    <w:p w:rsidR="00EC0CA6" w:rsidRPr="00393624" w:rsidRDefault="00EC0CA6" w:rsidP="00686322">
      <w:pPr>
        <w:spacing w:after="0" w:line="240" w:lineRule="auto"/>
        <w:jc w:val="center"/>
        <w:rPr>
          <w:rFonts w:eastAsia="Times New Roman"/>
          <w:bCs/>
          <w:color w:val="000000" w:themeColor="text1"/>
          <w:szCs w:val="24"/>
          <w:highlight w:val="yellow"/>
          <w:lang w:eastAsia="ru-RU"/>
        </w:rPr>
      </w:pPr>
      <w:r w:rsidRPr="00393624">
        <w:rPr>
          <w:color w:val="000000" w:themeColor="text1"/>
          <w:szCs w:val="24"/>
        </w:rPr>
        <w:t xml:space="preserve"> </w:t>
      </w:r>
      <w:r w:rsidR="00686322">
        <w:rPr>
          <w:color w:val="000000" w:themeColor="text1"/>
          <w:szCs w:val="24"/>
        </w:rPr>
        <w:t xml:space="preserve">                                                                        </w:t>
      </w:r>
      <w:r w:rsidRPr="00393624">
        <w:rPr>
          <w:color w:val="000000" w:themeColor="text1"/>
          <w:szCs w:val="24"/>
        </w:rPr>
        <w:t xml:space="preserve">муниципального округа </w:t>
      </w:r>
      <w:r w:rsidRPr="00393624">
        <w:rPr>
          <w:rFonts w:eastAsia="Times New Roman"/>
          <w:bCs/>
          <w:color w:val="000000" w:themeColor="text1"/>
          <w:szCs w:val="24"/>
          <w:lang w:eastAsia="ru-RU"/>
        </w:rPr>
        <w:t>Чувашской Республики</w:t>
      </w:r>
    </w:p>
    <w:p w:rsidR="00EC0CA6" w:rsidRPr="00393624" w:rsidRDefault="00EC0CA6" w:rsidP="00EC0CA6">
      <w:pPr>
        <w:spacing w:after="0" w:line="240" w:lineRule="auto"/>
        <w:jc w:val="right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/>
        <w:jc w:val="both"/>
        <w:rPr>
          <w:color w:val="000000" w:themeColor="text1"/>
          <w:szCs w:val="24"/>
          <w:highlight w:val="yellow"/>
        </w:rPr>
      </w:pPr>
    </w:p>
    <w:p w:rsidR="00EC0CA6" w:rsidRPr="00393624" w:rsidRDefault="00EC0CA6" w:rsidP="00EC0CA6">
      <w:pPr>
        <w:spacing w:after="0" w:line="240" w:lineRule="auto"/>
        <w:contextualSpacing/>
        <w:jc w:val="center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 xml:space="preserve">Перечень </w:t>
      </w:r>
    </w:p>
    <w:p w:rsidR="00EC0CA6" w:rsidRPr="00393624" w:rsidRDefault="00EC0CA6" w:rsidP="00EC0CA6">
      <w:pPr>
        <w:spacing w:after="0" w:line="240" w:lineRule="auto"/>
        <w:contextualSpacing/>
        <w:jc w:val="center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 xml:space="preserve">образовательных организаций, подведомственных Отделу </w:t>
      </w:r>
      <w:r w:rsidRPr="00393624">
        <w:rPr>
          <w:rFonts w:eastAsia="Times New Roman"/>
          <w:color w:val="000000" w:themeColor="text1"/>
          <w:szCs w:val="24"/>
          <w:lang w:eastAsia="ru-RU"/>
        </w:rPr>
        <w:t>образования и</w:t>
      </w:r>
      <w:r w:rsidRPr="00393624">
        <w:rPr>
          <w:color w:val="000000" w:themeColor="text1"/>
          <w:szCs w:val="24"/>
        </w:rPr>
        <w:t xml:space="preserve"> спорта </w:t>
      </w:r>
      <w:r w:rsidRPr="00393624">
        <w:rPr>
          <w:rFonts w:eastAsia="Times New Roman"/>
          <w:color w:val="000000" w:themeColor="text1"/>
          <w:szCs w:val="24"/>
          <w:lang w:eastAsia="ru-RU"/>
        </w:rPr>
        <w:t>администрации Шумерлинского муниципального округа Чувашской Республики</w:t>
      </w:r>
    </w:p>
    <w:p w:rsidR="00EC0CA6" w:rsidRPr="00393624" w:rsidRDefault="00EC0CA6" w:rsidP="00EC0CA6">
      <w:pPr>
        <w:spacing w:after="0"/>
        <w:contextualSpacing/>
        <w:jc w:val="center"/>
        <w:rPr>
          <w:color w:val="000000" w:themeColor="text1"/>
          <w:szCs w:val="24"/>
          <w:highlight w:val="yellow"/>
        </w:rPr>
      </w:pPr>
    </w:p>
    <w:p w:rsidR="00EC0CA6" w:rsidRPr="00716AB8" w:rsidRDefault="00EC0CA6" w:rsidP="00393624">
      <w:pPr>
        <w:tabs>
          <w:tab w:val="left" w:pos="567"/>
        </w:tabs>
        <w:spacing w:after="0" w:line="240" w:lineRule="auto"/>
        <w:jc w:val="both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ab/>
        <w:t>1. Муниципальное бюджетное общеобразовательное учреждение «Алгашинская средняя общеобразовательная школа» Шумерлинского муниципальн</w:t>
      </w:r>
      <w:r w:rsidR="00716AB8">
        <w:rPr>
          <w:color w:val="000000" w:themeColor="text1"/>
          <w:szCs w:val="24"/>
        </w:rPr>
        <w:t>ого округа Чувашской Республики.</w:t>
      </w:r>
    </w:p>
    <w:p w:rsidR="00EC0CA6" w:rsidRPr="00393624" w:rsidRDefault="00EC0CA6" w:rsidP="00393624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>2. Муниципальное бюджетное общеобразовательное учреждение «Егоркинская средняя общеобразовательная школа» Шумерлинского муниципальн</w:t>
      </w:r>
      <w:r w:rsidR="00716AB8">
        <w:rPr>
          <w:color w:val="000000" w:themeColor="text1"/>
          <w:szCs w:val="24"/>
        </w:rPr>
        <w:t>ого округа Чувашской Республики.</w:t>
      </w:r>
    </w:p>
    <w:p w:rsidR="00EC0CA6" w:rsidRPr="00393624" w:rsidRDefault="00EC0CA6" w:rsidP="00393624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>3. Муниципальное бюджетное общеобразовательное учреждение «</w:t>
      </w:r>
      <w:proofErr w:type="spellStart"/>
      <w:r w:rsidRPr="00393624">
        <w:rPr>
          <w:color w:val="000000" w:themeColor="text1"/>
          <w:szCs w:val="24"/>
        </w:rPr>
        <w:t>Туванская</w:t>
      </w:r>
      <w:proofErr w:type="spellEnd"/>
      <w:r w:rsidRPr="00393624">
        <w:rPr>
          <w:color w:val="000000" w:themeColor="text1"/>
          <w:szCs w:val="24"/>
        </w:rPr>
        <w:t xml:space="preserve"> основная общеобразовательная школа» Шумерлинского муниципальн</w:t>
      </w:r>
      <w:r w:rsidR="00716AB8">
        <w:rPr>
          <w:color w:val="000000" w:themeColor="text1"/>
          <w:szCs w:val="24"/>
        </w:rPr>
        <w:t>ого округа Чувашской Республики.</w:t>
      </w:r>
    </w:p>
    <w:p w:rsidR="00EC0CA6" w:rsidRPr="00393624" w:rsidRDefault="00EC0CA6" w:rsidP="00393624">
      <w:pPr>
        <w:tabs>
          <w:tab w:val="left" w:pos="567"/>
        </w:tabs>
        <w:spacing w:after="0" w:line="240" w:lineRule="auto"/>
        <w:jc w:val="both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ab/>
      </w:r>
      <w:r w:rsidR="00393624" w:rsidRPr="00393624">
        <w:rPr>
          <w:color w:val="000000" w:themeColor="text1"/>
          <w:szCs w:val="24"/>
        </w:rPr>
        <w:t>4</w:t>
      </w:r>
      <w:r w:rsidRPr="00393624">
        <w:rPr>
          <w:color w:val="000000" w:themeColor="text1"/>
          <w:szCs w:val="24"/>
        </w:rPr>
        <w:t>. Муниципальное автономное общеобразовательное учреждение «Ходарская средняя общеобразовательная школа имени И.Н. Ульянова» Шумерлинского муниципальн</w:t>
      </w:r>
      <w:r w:rsidR="00716AB8">
        <w:rPr>
          <w:color w:val="000000" w:themeColor="text1"/>
          <w:szCs w:val="24"/>
        </w:rPr>
        <w:t>ого округа Чувашской Республики.</w:t>
      </w:r>
    </w:p>
    <w:p w:rsidR="00EC0CA6" w:rsidRPr="00393624" w:rsidRDefault="00EC0CA6" w:rsidP="00393624">
      <w:pPr>
        <w:tabs>
          <w:tab w:val="left" w:pos="567"/>
        </w:tabs>
        <w:spacing w:after="0" w:line="240" w:lineRule="auto"/>
        <w:jc w:val="both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ab/>
      </w:r>
      <w:r w:rsidR="00393624" w:rsidRPr="00393624">
        <w:rPr>
          <w:color w:val="000000" w:themeColor="text1"/>
          <w:szCs w:val="24"/>
        </w:rPr>
        <w:t>5</w:t>
      </w:r>
      <w:r w:rsidRPr="00393624">
        <w:rPr>
          <w:color w:val="000000" w:themeColor="text1"/>
          <w:szCs w:val="24"/>
        </w:rPr>
        <w:t>. Муниципальное бюджетное общеобразовательное учреждение  «</w:t>
      </w:r>
      <w:proofErr w:type="spellStart"/>
      <w:r w:rsidRPr="00393624">
        <w:rPr>
          <w:color w:val="000000" w:themeColor="text1"/>
          <w:szCs w:val="24"/>
        </w:rPr>
        <w:t>Шумерлинская</w:t>
      </w:r>
      <w:proofErr w:type="spellEnd"/>
      <w:r w:rsidRPr="00393624">
        <w:rPr>
          <w:color w:val="000000" w:themeColor="text1"/>
          <w:szCs w:val="24"/>
        </w:rPr>
        <w:t xml:space="preserve"> средняя общеобразовательная школа» Шумерлинского муниципальн</w:t>
      </w:r>
      <w:r w:rsidR="00716AB8">
        <w:rPr>
          <w:color w:val="000000" w:themeColor="text1"/>
          <w:szCs w:val="24"/>
        </w:rPr>
        <w:t>ого округа Чувашской Республики.</w:t>
      </w:r>
    </w:p>
    <w:p w:rsidR="00EC0CA6" w:rsidRPr="00393624" w:rsidRDefault="00EC0CA6" w:rsidP="00393624">
      <w:pPr>
        <w:tabs>
          <w:tab w:val="left" w:pos="567"/>
        </w:tabs>
        <w:spacing w:after="0" w:line="240" w:lineRule="auto"/>
        <w:jc w:val="both"/>
        <w:rPr>
          <w:color w:val="000000" w:themeColor="text1"/>
          <w:szCs w:val="24"/>
        </w:rPr>
      </w:pPr>
      <w:r w:rsidRPr="00393624">
        <w:rPr>
          <w:color w:val="000000" w:themeColor="text1"/>
          <w:szCs w:val="24"/>
        </w:rPr>
        <w:tab/>
      </w:r>
      <w:r w:rsidR="00393624" w:rsidRPr="00393624">
        <w:rPr>
          <w:color w:val="000000" w:themeColor="text1"/>
          <w:szCs w:val="24"/>
        </w:rPr>
        <w:t>6</w:t>
      </w:r>
      <w:r w:rsidRPr="00393624">
        <w:rPr>
          <w:color w:val="000000" w:themeColor="text1"/>
          <w:szCs w:val="24"/>
        </w:rPr>
        <w:t>. Муниципальное бюджетное общеобразовательное учреждение «Юманайская средняя общеобразовательная школа им. С.М. Архипова» Шумерлинского муниципального округа Чув</w:t>
      </w:r>
      <w:r w:rsidR="00716AB8">
        <w:rPr>
          <w:color w:val="000000" w:themeColor="text1"/>
          <w:szCs w:val="24"/>
        </w:rPr>
        <w:t>ашской Республики.</w:t>
      </w:r>
    </w:p>
    <w:p w:rsidR="00EC0CA6" w:rsidRPr="00963974" w:rsidRDefault="00EC0CA6" w:rsidP="00393624">
      <w:p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393624">
        <w:rPr>
          <w:color w:val="000000" w:themeColor="text1"/>
          <w:szCs w:val="24"/>
        </w:rPr>
        <w:tab/>
      </w:r>
      <w:r w:rsidR="00393624" w:rsidRPr="00393624">
        <w:rPr>
          <w:color w:val="000000" w:themeColor="text1"/>
          <w:szCs w:val="24"/>
        </w:rPr>
        <w:t>7</w:t>
      </w:r>
      <w:r w:rsidRPr="00393624">
        <w:rPr>
          <w:color w:val="000000" w:themeColor="text1"/>
          <w:szCs w:val="24"/>
        </w:rPr>
        <w:t>. Муниципальное бюджетное образовательное учреждение дополнительного образования детей «Саланчикская детская музыкальная школа им. В.А. Павлова» Шумерлинского муниципального округа Чувашской Республики.</w:t>
      </w:r>
    </w:p>
    <w:p w:rsidR="00EC0CA6" w:rsidRPr="00963974" w:rsidRDefault="00EC0CA6" w:rsidP="00EC0CA6">
      <w:pPr>
        <w:widowControl w:val="0"/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EC0CA6" w:rsidRDefault="00EC0CA6" w:rsidP="001767B3">
      <w:pPr>
        <w:rPr>
          <w:szCs w:val="24"/>
        </w:rPr>
      </w:pPr>
    </w:p>
    <w:p w:rsidR="00EC0CA6" w:rsidRDefault="00EC0CA6" w:rsidP="001767B3">
      <w:pPr>
        <w:rPr>
          <w:szCs w:val="24"/>
        </w:rPr>
      </w:pPr>
    </w:p>
    <w:p w:rsidR="00EC0CA6" w:rsidRDefault="00EC0CA6" w:rsidP="001767B3">
      <w:pPr>
        <w:rPr>
          <w:szCs w:val="24"/>
        </w:rPr>
      </w:pPr>
    </w:p>
    <w:p w:rsidR="00EC0CA6" w:rsidRDefault="00EC0CA6" w:rsidP="001767B3">
      <w:pPr>
        <w:rPr>
          <w:szCs w:val="24"/>
        </w:rPr>
      </w:pPr>
    </w:p>
    <w:p w:rsidR="00EC0CA6" w:rsidRPr="00B809E2" w:rsidRDefault="00EC0CA6" w:rsidP="001767B3">
      <w:pPr>
        <w:rPr>
          <w:szCs w:val="24"/>
        </w:rPr>
      </w:pPr>
    </w:p>
    <w:sectPr w:rsidR="00EC0CA6" w:rsidRPr="00B809E2" w:rsidSect="00383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1D" w:rsidRDefault="0072551D" w:rsidP="009A6632">
      <w:pPr>
        <w:spacing w:after="0" w:line="240" w:lineRule="auto"/>
      </w:pPr>
      <w:r>
        <w:separator/>
      </w:r>
    </w:p>
  </w:endnote>
  <w:endnote w:type="continuationSeparator" w:id="0">
    <w:p w:rsidR="0072551D" w:rsidRDefault="0072551D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1D" w:rsidRDefault="0072551D" w:rsidP="009A6632">
      <w:pPr>
        <w:spacing w:after="0" w:line="240" w:lineRule="auto"/>
      </w:pPr>
      <w:r>
        <w:separator/>
      </w:r>
    </w:p>
  </w:footnote>
  <w:footnote w:type="continuationSeparator" w:id="0">
    <w:p w:rsidR="0072551D" w:rsidRDefault="0072551D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8B28CD"/>
    <w:multiLevelType w:val="hybridMultilevel"/>
    <w:tmpl w:val="898E802A"/>
    <w:lvl w:ilvl="0" w:tplc="4168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25FE7"/>
    <w:rsid w:val="000574D1"/>
    <w:rsid w:val="00076D04"/>
    <w:rsid w:val="00077B8F"/>
    <w:rsid w:val="000A6FBD"/>
    <w:rsid w:val="000E070D"/>
    <w:rsid w:val="000F0969"/>
    <w:rsid w:val="00101281"/>
    <w:rsid w:val="001173EC"/>
    <w:rsid w:val="00127006"/>
    <w:rsid w:val="00146FB6"/>
    <w:rsid w:val="001767B3"/>
    <w:rsid w:val="00180520"/>
    <w:rsid w:val="001A687F"/>
    <w:rsid w:val="001B1394"/>
    <w:rsid w:val="001D335B"/>
    <w:rsid w:val="001E3BFD"/>
    <w:rsid w:val="002304F6"/>
    <w:rsid w:val="002477F5"/>
    <w:rsid w:val="0025471A"/>
    <w:rsid w:val="00285A03"/>
    <w:rsid w:val="00290804"/>
    <w:rsid w:val="002A4E94"/>
    <w:rsid w:val="002D1524"/>
    <w:rsid w:val="002D72C9"/>
    <w:rsid w:val="002F03A8"/>
    <w:rsid w:val="00332967"/>
    <w:rsid w:val="00333819"/>
    <w:rsid w:val="003415DE"/>
    <w:rsid w:val="003520DC"/>
    <w:rsid w:val="003763D4"/>
    <w:rsid w:val="00381208"/>
    <w:rsid w:val="003831CD"/>
    <w:rsid w:val="00393624"/>
    <w:rsid w:val="003B1EDC"/>
    <w:rsid w:val="003C18C4"/>
    <w:rsid w:val="003D069D"/>
    <w:rsid w:val="00423405"/>
    <w:rsid w:val="004A05E9"/>
    <w:rsid w:val="004B3556"/>
    <w:rsid w:val="004D0C07"/>
    <w:rsid w:val="004F299A"/>
    <w:rsid w:val="0053071D"/>
    <w:rsid w:val="00542AFA"/>
    <w:rsid w:val="005513BA"/>
    <w:rsid w:val="005530C7"/>
    <w:rsid w:val="005812FE"/>
    <w:rsid w:val="005E2E8B"/>
    <w:rsid w:val="005F09F7"/>
    <w:rsid w:val="005F0A94"/>
    <w:rsid w:val="005F471C"/>
    <w:rsid w:val="005F5A7F"/>
    <w:rsid w:val="006629B6"/>
    <w:rsid w:val="0067094F"/>
    <w:rsid w:val="006735D9"/>
    <w:rsid w:val="00686322"/>
    <w:rsid w:val="00691C3E"/>
    <w:rsid w:val="006A34FB"/>
    <w:rsid w:val="006B753E"/>
    <w:rsid w:val="006D19EF"/>
    <w:rsid w:val="006F4F90"/>
    <w:rsid w:val="00716AB8"/>
    <w:rsid w:val="0072551D"/>
    <w:rsid w:val="007746DC"/>
    <w:rsid w:val="00784F18"/>
    <w:rsid w:val="00792926"/>
    <w:rsid w:val="00794E8E"/>
    <w:rsid w:val="007A54EB"/>
    <w:rsid w:val="007B4A7A"/>
    <w:rsid w:val="007E5299"/>
    <w:rsid w:val="007F6E41"/>
    <w:rsid w:val="008170AD"/>
    <w:rsid w:val="00826322"/>
    <w:rsid w:val="00830FC3"/>
    <w:rsid w:val="008420AB"/>
    <w:rsid w:val="008A573B"/>
    <w:rsid w:val="008E3007"/>
    <w:rsid w:val="0090101A"/>
    <w:rsid w:val="0090423C"/>
    <w:rsid w:val="00927FAB"/>
    <w:rsid w:val="00933B83"/>
    <w:rsid w:val="009506FD"/>
    <w:rsid w:val="00950BCC"/>
    <w:rsid w:val="0095765D"/>
    <w:rsid w:val="009817D1"/>
    <w:rsid w:val="009A4ADE"/>
    <w:rsid w:val="009A6632"/>
    <w:rsid w:val="00A2155F"/>
    <w:rsid w:val="00A62E5D"/>
    <w:rsid w:val="00A8083C"/>
    <w:rsid w:val="00A860DF"/>
    <w:rsid w:val="00A906D1"/>
    <w:rsid w:val="00AA565B"/>
    <w:rsid w:val="00AB3FBA"/>
    <w:rsid w:val="00AD7C5B"/>
    <w:rsid w:val="00AE5F1A"/>
    <w:rsid w:val="00AE76FE"/>
    <w:rsid w:val="00AE7727"/>
    <w:rsid w:val="00B27986"/>
    <w:rsid w:val="00B40135"/>
    <w:rsid w:val="00B6306B"/>
    <w:rsid w:val="00B7477F"/>
    <w:rsid w:val="00B74F9F"/>
    <w:rsid w:val="00B809E2"/>
    <w:rsid w:val="00B815CD"/>
    <w:rsid w:val="00B84B5B"/>
    <w:rsid w:val="00BA27D4"/>
    <w:rsid w:val="00BC3DF7"/>
    <w:rsid w:val="00BC63D6"/>
    <w:rsid w:val="00C51D65"/>
    <w:rsid w:val="00CA1E29"/>
    <w:rsid w:val="00D519FC"/>
    <w:rsid w:val="00D632D8"/>
    <w:rsid w:val="00D74E29"/>
    <w:rsid w:val="00D82F55"/>
    <w:rsid w:val="00D906F4"/>
    <w:rsid w:val="00D907FE"/>
    <w:rsid w:val="00DE5890"/>
    <w:rsid w:val="00DF53C1"/>
    <w:rsid w:val="00E02DCF"/>
    <w:rsid w:val="00E52A03"/>
    <w:rsid w:val="00E62059"/>
    <w:rsid w:val="00EB0B8A"/>
    <w:rsid w:val="00EB55EC"/>
    <w:rsid w:val="00EB5FAB"/>
    <w:rsid w:val="00EC0CA6"/>
    <w:rsid w:val="00F10D4F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link w:val="a8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link w:val="ConsPlusNormal1"/>
    <w:qFormat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b">
    <w:name w:val="Body Text"/>
    <w:basedOn w:val="a"/>
    <w:link w:val="ac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3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7C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7C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C0CA6"/>
  </w:style>
  <w:style w:type="character" w:customStyle="1" w:styleId="ConsPlusNormal1">
    <w:name w:val="ConsPlusNormal1"/>
    <w:link w:val="ConsPlusNormal"/>
    <w:locked/>
    <w:rsid w:val="00EC0CA6"/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link w:val="a8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link w:val="ConsPlusNormal1"/>
    <w:qFormat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b">
    <w:name w:val="Body Text"/>
    <w:basedOn w:val="a"/>
    <w:link w:val="ac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3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7C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7C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C0CA6"/>
  </w:style>
  <w:style w:type="character" w:customStyle="1" w:styleId="ConsPlusNormal1">
    <w:name w:val="ConsPlusNormal1"/>
    <w:link w:val="ConsPlusNormal"/>
    <w:locked/>
    <w:rsid w:val="00EC0CA6"/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50</cp:revision>
  <cp:lastPrinted>2024-01-29T08:52:00Z</cp:lastPrinted>
  <dcterms:created xsi:type="dcterms:W3CDTF">2024-01-09T12:50:00Z</dcterms:created>
  <dcterms:modified xsi:type="dcterms:W3CDTF">2024-03-29T08:41:00Z</dcterms:modified>
</cp:coreProperties>
</file>