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32" w:rsidRPr="008411BD" w:rsidRDefault="00DF3332" w:rsidP="00DF3332">
      <w:pPr>
        <w:jc w:val="both"/>
        <w:rPr>
          <w:sz w:val="26"/>
          <w:szCs w:val="26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53B4595" wp14:editId="0DE92FE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D95E5B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__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6E2AD1">
              <w:rPr>
                <w:noProof/>
                <w:color w:val="000000"/>
                <w:sz w:val="26"/>
                <w:szCs w:val="26"/>
              </w:rPr>
              <w:t>4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="00394454">
              <w:rPr>
                <w:bCs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394454" w:rsidRDefault="001E2F5B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</w:t>
            </w:r>
            <w:r w:rsidR="00DF3332" w:rsidRPr="00C16A9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___</w:t>
            </w:r>
            <w:r w:rsidR="00DF3332" w:rsidRPr="00C16A98">
              <w:rPr>
                <w:sz w:val="26"/>
                <w:szCs w:val="26"/>
              </w:rPr>
              <w:t>.202</w:t>
            </w:r>
            <w:r w:rsidR="006E2AD1">
              <w:rPr>
                <w:sz w:val="26"/>
                <w:szCs w:val="26"/>
              </w:rPr>
              <w:t>4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 w:rsidR="003944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F3332" w:rsidRDefault="00DF3332" w:rsidP="00DF3332">
      <w:pPr>
        <w:jc w:val="center"/>
        <w:rPr>
          <w:szCs w:val="26"/>
        </w:rPr>
      </w:pPr>
    </w:p>
    <w:p w:rsidR="00173B7F" w:rsidRDefault="00173B7F" w:rsidP="00DF3332">
      <w:pPr>
        <w:jc w:val="center"/>
        <w:rPr>
          <w:sz w:val="23"/>
          <w:szCs w:val="23"/>
        </w:rPr>
      </w:pPr>
    </w:p>
    <w:p w:rsidR="00173B7F" w:rsidRDefault="00173B7F" w:rsidP="00DF3332">
      <w:pPr>
        <w:jc w:val="center"/>
        <w:rPr>
          <w:sz w:val="23"/>
          <w:szCs w:val="23"/>
        </w:rPr>
      </w:pPr>
    </w:p>
    <w:p w:rsidR="00DF3332" w:rsidRDefault="001E2F5B" w:rsidP="00DF3332">
      <w:pPr>
        <w:jc w:val="center"/>
        <w:rPr>
          <w:sz w:val="23"/>
          <w:szCs w:val="23"/>
        </w:rPr>
      </w:pPr>
      <w:r>
        <w:rPr>
          <w:sz w:val="23"/>
          <w:szCs w:val="23"/>
        </w:rPr>
        <w:t>*</w:t>
      </w:r>
      <w:r w:rsidR="00DF3332" w:rsidRPr="00FE1D0F">
        <w:rPr>
          <w:sz w:val="23"/>
          <w:szCs w:val="23"/>
        </w:rPr>
        <w:t xml:space="preserve"> ЗАСЕДАНИЕ </w:t>
      </w:r>
      <w:r>
        <w:rPr>
          <w:sz w:val="23"/>
          <w:szCs w:val="23"/>
        </w:rPr>
        <w:t>*</w:t>
      </w:r>
      <w:r w:rsidR="00DF3332" w:rsidRPr="00FE1D0F">
        <w:rPr>
          <w:sz w:val="23"/>
          <w:szCs w:val="23"/>
        </w:rPr>
        <w:t xml:space="preserve"> СОЗЫВА</w:t>
      </w:r>
    </w:p>
    <w:p w:rsidR="003E2BE5" w:rsidRDefault="003E2BE5" w:rsidP="00DF3332">
      <w:pPr>
        <w:jc w:val="center"/>
        <w:rPr>
          <w:sz w:val="23"/>
          <w:szCs w:val="23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5020"/>
      </w:tblGrid>
      <w:tr w:rsidR="003E2BE5" w:rsidRPr="0078789D" w:rsidTr="003E2BE5">
        <w:tc>
          <w:tcPr>
            <w:tcW w:w="5020" w:type="dxa"/>
          </w:tcPr>
          <w:p w:rsidR="003E2BE5" w:rsidRPr="0078789D" w:rsidRDefault="003E2BE5" w:rsidP="00215C92">
            <w:pPr>
              <w:jc w:val="both"/>
              <w:rPr>
                <w:sz w:val="25"/>
                <w:szCs w:val="25"/>
              </w:rPr>
            </w:pPr>
            <w:r w:rsidRPr="0078789D">
              <w:rPr>
                <w:sz w:val="25"/>
                <w:szCs w:val="25"/>
              </w:rPr>
              <w:t>Об утверждении Порядк</w:t>
            </w:r>
            <w:r w:rsidR="00023746" w:rsidRPr="0078789D">
              <w:rPr>
                <w:sz w:val="25"/>
                <w:szCs w:val="25"/>
              </w:rPr>
              <w:t>а</w:t>
            </w:r>
            <w:r w:rsidRPr="0078789D">
              <w:rPr>
                <w:sz w:val="25"/>
                <w:szCs w:val="25"/>
              </w:rPr>
              <w:t xml:space="preserve"> </w:t>
            </w:r>
            <w:r w:rsidR="00215C92" w:rsidRPr="00215C92">
              <w:rPr>
                <w:sz w:val="25"/>
                <w:szCs w:val="25"/>
              </w:rPr>
              <w:t xml:space="preserve">планирования приватизации муниципального имущества </w:t>
            </w:r>
            <w:r w:rsidR="00215C92">
              <w:rPr>
                <w:sz w:val="25"/>
                <w:szCs w:val="25"/>
              </w:rPr>
              <w:t xml:space="preserve">Козловского муниципального округа </w:t>
            </w:r>
            <w:r w:rsidR="00215C92" w:rsidRPr="00215C92">
              <w:rPr>
                <w:sz w:val="25"/>
                <w:szCs w:val="25"/>
              </w:rPr>
              <w:t>Чувашской Республики</w:t>
            </w:r>
          </w:p>
        </w:tc>
        <w:tc>
          <w:tcPr>
            <w:tcW w:w="5020" w:type="dxa"/>
          </w:tcPr>
          <w:p w:rsidR="003E2BE5" w:rsidRPr="0078789D" w:rsidRDefault="003E2BE5" w:rsidP="00DF3332">
            <w:pPr>
              <w:jc w:val="center"/>
              <w:rPr>
                <w:sz w:val="25"/>
                <w:szCs w:val="25"/>
              </w:rPr>
            </w:pPr>
          </w:p>
        </w:tc>
      </w:tr>
    </w:tbl>
    <w:p w:rsidR="00C2014D" w:rsidRPr="0078789D" w:rsidRDefault="00C2014D" w:rsidP="00DF3332">
      <w:pPr>
        <w:ind w:right="4819"/>
        <w:jc w:val="both"/>
        <w:rPr>
          <w:bCs/>
          <w:sz w:val="25"/>
          <w:szCs w:val="25"/>
        </w:rPr>
      </w:pPr>
    </w:p>
    <w:p w:rsidR="00B04B39" w:rsidRPr="0078789D" w:rsidRDefault="001E2F5B" w:rsidP="001E2F5B">
      <w:pPr>
        <w:ind w:right="-1" w:firstLine="567"/>
        <w:jc w:val="both"/>
        <w:rPr>
          <w:bCs/>
          <w:sz w:val="25"/>
          <w:szCs w:val="25"/>
        </w:rPr>
      </w:pPr>
      <w:r w:rsidRPr="0078789D">
        <w:rPr>
          <w:bCs/>
          <w:sz w:val="25"/>
          <w:szCs w:val="25"/>
        </w:rPr>
        <w:t xml:space="preserve">В соответствии с Федеральными законами от 21.12.2001 № 178-ФЗ «О приватизации </w:t>
      </w:r>
      <w:r w:rsidR="00215C92">
        <w:rPr>
          <w:bCs/>
          <w:sz w:val="25"/>
          <w:szCs w:val="25"/>
        </w:rPr>
        <w:t>муниципального</w:t>
      </w:r>
      <w:r w:rsidRPr="0078789D">
        <w:rPr>
          <w:bCs/>
          <w:sz w:val="25"/>
          <w:szCs w:val="25"/>
        </w:rPr>
        <w:t xml:space="preserve"> и муниципального имущества», от 06.10.2003 № 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Pr="0078789D">
        <w:rPr>
          <w:sz w:val="25"/>
          <w:szCs w:val="25"/>
        </w:rPr>
        <w:t xml:space="preserve">, </w:t>
      </w:r>
      <w:r w:rsidRPr="0078789D">
        <w:rPr>
          <w:bCs/>
          <w:sz w:val="25"/>
          <w:szCs w:val="25"/>
        </w:rPr>
        <w:t>Собрание депутатов Козловского муниципального округа</w:t>
      </w:r>
      <w:r w:rsidR="0078789D" w:rsidRPr="0078789D">
        <w:rPr>
          <w:bCs/>
          <w:sz w:val="25"/>
          <w:szCs w:val="25"/>
        </w:rPr>
        <w:t xml:space="preserve"> Чувашской Республики</w:t>
      </w:r>
    </w:p>
    <w:p w:rsidR="00465182" w:rsidRPr="0078789D" w:rsidRDefault="00465182" w:rsidP="00D03168">
      <w:pPr>
        <w:ind w:right="-1" w:firstLine="567"/>
        <w:jc w:val="both"/>
        <w:rPr>
          <w:sz w:val="25"/>
          <w:szCs w:val="25"/>
        </w:rPr>
      </w:pPr>
    </w:p>
    <w:p w:rsidR="00D03168" w:rsidRPr="0078789D" w:rsidRDefault="00465182" w:rsidP="00465182">
      <w:pPr>
        <w:ind w:right="-1" w:firstLine="567"/>
        <w:jc w:val="center"/>
        <w:rPr>
          <w:bCs/>
          <w:sz w:val="25"/>
          <w:szCs w:val="25"/>
        </w:rPr>
      </w:pPr>
      <w:r w:rsidRPr="0078789D">
        <w:rPr>
          <w:sz w:val="25"/>
          <w:szCs w:val="25"/>
        </w:rPr>
        <w:t>РЕШИЛО</w:t>
      </w:r>
      <w:r w:rsidR="00D03168" w:rsidRPr="0078789D">
        <w:rPr>
          <w:sz w:val="25"/>
          <w:szCs w:val="25"/>
        </w:rPr>
        <w:t>:</w:t>
      </w:r>
    </w:p>
    <w:p w:rsidR="00B04B39" w:rsidRPr="0078789D" w:rsidRDefault="00B04B39" w:rsidP="00F838E2">
      <w:pPr>
        <w:ind w:right="-1"/>
        <w:jc w:val="both"/>
        <w:rPr>
          <w:bCs/>
          <w:sz w:val="25"/>
          <w:szCs w:val="25"/>
        </w:rPr>
      </w:pPr>
    </w:p>
    <w:p w:rsidR="001E2F5B" w:rsidRPr="0078789D" w:rsidRDefault="001E2F5B" w:rsidP="001E2F5B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bookmarkStart w:id="0" w:name="sub_5"/>
      <w:r w:rsidRPr="0078789D">
        <w:rPr>
          <w:sz w:val="25"/>
          <w:szCs w:val="25"/>
        </w:rPr>
        <w:t xml:space="preserve">1. Утвердить Порядок </w:t>
      </w:r>
      <w:r w:rsidR="00215C92" w:rsidRPr="00215C92">
        <w:rPr>
          <w:sz w:val="25"/>
          <w:szCs w:val="25"/>
        </w:rPr>
        <w:t xml:space="preserve">планирования приватизации муниципального имущества Козловского муниципального округа Чувашской Республики </w:t>
      </w:r>
      <w:r w:rsidRPr="0078789D">
        <w:rPr>
          <w:sz w:val="25"/>
          <w:szCs w:val="25"/>
        </w:rPr>
        <w:t>согласно приложению к настоящему решению.</w:t>
      </w:r>
    </w:p>
    <w:p w:rsidR="001E2F5B" w:rsidRPr="0078789D" w:rsidRDefault="001E2F5B" w:rsidP="00215C92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8789D">
        <w:rPr>
          <w:sz w:val="25"/>
          <w:szCs w:val="25"/>
        </w:rPr>
        <w:t>2. Признать утратившими силу  решение Собрания депутатов Козловского района Чувашской Республики от 27.03.2020 № 3/324 «Об утверждении  Положения о порядке планирования и принятия решений об условиях приватизации муниципального</w:t>
      </w:r>
      <w:r w:rsidR="00215C92">
        <w:rPr>
          <w:sz w:val="25"/>
          <w:szCs w:val="25"/>
        </w:rPr>
        <w:t xml:space="preserve"> </w:t>
      </w:r>
      <w:r w:rsidRPr="0078789D">
        <w:rPr>
          <w:sz w:val="25"/>
          <w:szCs w:val="25"/>
        </w:rPr>
        <w:t>имущества Козловского района Чувашской Республики».</w:t>
      </w:r>
    </w:p>
    <w:bookmarkEnd w:id="0"/>
    <w:p w:rsidR="0064542F" w:rsidRPr="0078789D" w:rsidRDefault="0064542F" w:rsidP="0064542F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8789D">
        <w:rPr>
          <w:sz w:val="25"/>
          <w:szCs w:val="25"/>
        </w:rPr>
        <w:t xml:space="preserve">3. Настоящее решение вступает в силу после его </w:t>
      </w:r>
      <w:hyperlink r:id="rId9" w:history="1">
        <w:r w:rsidRPr="0078789D">
          <w:rPr>
            <w:color w:val="106BBE"/>
            <w:sz w:val="25"/>
            <w:szCs w:val="25"/>
          </w:rPr>
          <w:t>официального опубликования</w:t>
        </w:r>
      </w:hyperlink>
      <w:r w:rsidRPr="0078789D">
        <w:rPr>
          <w:sz w:val="25"/>
          <w:szCs w:val="25"/>
        </w:rPr>
        <w:t xml:space="preserve"> в </w:t>
      </w:r>
      <w:proofErr w:type="gramStart"/>
      <w:r w:rsidRPr="0078789D">
        <w:rPr>
          <w:sz w:val="25"/>
          <w:szCs w:val="25"/>
        </w:rPr>
        <w:t>издании</w:t>
      </w:r>
      <w:proofErr w:type="gramEnd"/>
      <w:r w:rsidRPr="0078789D">
        <w:rPr>
          <w:sz w:val="25"/>
          <w:szCs w:val="25"/>
        </w:rPr>
        <w:t xml:space="preserve"> «Козловский вестник» и распространяется на правоотношения, возникшие с 1 января 2023 года.</w:t>
      </w:r>
    </w:p>
    <w:p w:rsidR="00173B7F" w:rsidRPr="0078789D" w:rsidRDefault="00173B7F" w:rsidP="00360612">
      <w:pPr>
        <w:ind w:right="-1"/>
        <w:jc w:val="both"/>
        <w:rPr>
          <w:bCs/>
          <w:sz w:val="25"/>
          <w:szCs w:val="25"/>
        </w:rPr>
      </w:pPr>
    </w:p>
    <w:p w:rsidR="00173B7F" w:rsidRPr="0078789D" w:rsidRDefault="00173B7F" w:rsidP="00360612">
      <w:pPr>
        <w:ind w:right="-1"/>
        <w:jc w:val="both"/>
        <w:rPr>
          <w:bCs/>
          <w:sz w:val="25"/>
          <w:szCs w:val="25"/>
        </w:rPr>
      </w:pPr>
    </w:p>
    <w:p w:rsidR="00360612" w:rsidRPr="0078789D" w:rsidRDefault="00360612" w:rsidP="00360612">
      <w:pPr>
        <w:ind w:right="-1"/>
        <w:jc w:val="both"/>
        <w:rPr>
          <w:bCs/>
          <w:sz w:val="25"/>
          <w:szCs w:val="25"/>
        </w:rPr>
      </w:pPr>
      <w:r w:rsidRPr="0078789D">
        <w:rPr>
          <w:bCs/>
          <w:sz w:val="25"/>
          <w:szCs w:val="25"/>
        </w:rPr>
        <w:t>Председател</w:t>
      </w:r>
      <w:r w:rsidR="0064542F" w:rsidRPr="0078789D">
        <w:rPr>
          <w:bCs/>
          <w:sz w:val="25"/>
          <w:szCs w:val="25"/>
        </w:rPr>
        <w:t>ь</w:t>
      </w:r>
      <w:r w:rsidRPr="0078789D">
        <w:rPr>
          <w:bCs/>
          <w:sz w:val="25"/>
          <w:szCs w:val="25"/>
        </w:rPr>
        <w:t xml:space="preserve"> Собрания депутатов</w:t>
      </w:r>
    </w:p>
    <w:p w:rsidR="00360612" w:rsidRPr="0078789D" w:rsidRDefault="00360612" w:rsidP="00360612">
      <w:pPr>
        <w:ind w:right="-1"/>
        <w:jc w:val="both"/>
        <w:rPr>
          <w:bCs/>
          <w:sz w:val="25"/>
          <w:szCs w:val="25"/>
        </w:rPr>
      </w:pPr>
      <w:r w:rsidRPr="0078789D">
        <w:rPr>
          <w:bCs/>
          <w:sz w:val="25"/>
          <w:szCs w:val="25"/>
        </w:rPr>
        <w:t>Козловского муниципального округа</w:t>
      </w:r>
    </w:p>
    <w:p w:rsidR="00360612" w:rsidRPr="0078789D" w:rsidRDefault="00360612" w:rsidP="00360612">
      <w:pPr>
        <w:ind w:right="-1"/>
        <w:jc w:val="both"/>
        <w:rPr>
          <w:bCs/>
          <w:sz w:val="25"/>
          <w:szCs w:val="25"/>
        </w:rPr>
      </w:pPr>
      <w:r w:rsidRPr="0078789D">
        <w:rPr>
          <w:bCs/>
          <w:sz w:val="25"/>
          <w:szCs w:val="25"/>
        </w:rPr>
        <w:t xml:space="preserve">Чувашской Республики                              </w:t>
      </w:r>
      <w:r w:rsidRPr="0078789D">
        <w:rPr>
          <w:bCs/>
          <w:sz w:val="25"/>
          <w:szCs w:val="25"/>
        </w:rPr>
        <w:tab/>
        <w:t xml:space="preserve">            </w:t>
      </w:r>
      <w:r w:rsidR="00465182" w:rsidRPr="0078789D">
        <w:rPr>
          <w:bCs/>
          <w:sz w:val="25"/>
          <w:szCs w:val="25"/>
        </w:rPr>
        <w:t xml:space="preserve">                               </w:t>
      </w:r>
      <w:r w:rsidR="0064542F" w:rsidRPr="0078789D">
        <w:rPr>
          <w:bCs/>
          <w:sz w:val="25"/>
          <w:szCs w:val="25"/>
        </w:rPr>
        <w:t xml:space="preserve">Ф.Р. </w:t>
      </w:r>
      <w:proofErr w:type="spellStart"/>
      <w:r w:rsidR="0064542F" w:rsidRPr="0078789D">
        <w:rPr>
          <w:bCs/>
          <w:sz w:val="25"/>
          <w:szCs w:val="25"/>
        </w:rPr>
        <w:t>Искандаров</w:t>
      </w:r>
      <w:proofErr w:type="spellEnd"/>
    </w:p>
    <w:p w:rsidR="00465182" w:rsidRDefault="00465182" w:rsidP="00360612">
      <w:pPr>
        <w:ind w:right="-1"/>
        <w:jc w:val="both"/>
        <w:rPr>
          <w:bCs/>
          <w:sz w:val="25"/>
          <w:szCs w:val="25"/>
        </w:rPr>
      </w:pPr>
    </w:p>
    <w:p w:rsidR="0078789D" w:rsidRPr="0078789D" w:rsidRDefault="0078789D" w:rsidP="00360612">
      <w:pPr>
        <w:ind w:right="-1"/>
        <w:jc w:val="both"/>
        <w:rPr>
          <w:bCs/>
          <w:sz w:val="25"/>
          <w:szCs w:val="25"/>
        </w:rPr>
      </w:pPr>
    </w:p>
    <w:p w:rsidR="00465182" w:rsidRPr="0078789D" w:rsidRDefault="00465182" w:rsidP="00360612">
      <w:pPr>
        <w:ind w:right="-1"/>
        <w:jc w:val="both"/>
        <w:rPr>
          <w:bCs/>
          <w:sz w:val="25"/>
          <w:szCs w:val="25"/>
        </w:rPr>
      </w:pPr>
      <w:r w:rsidRPr="0078789D">
        <w:rPr>
          <w:bCs/>
          <w:sz w:val="25"/>
          <w:szCs w:val="25"/>
        </w:rPr>
        <w:t>Глава</w:t>
      </w:r>
    </w:p>
    <w:p w:rsidR="00465182" w:rsidRPr="0078789D" w:rsidRDefault="00465182" w:rsidP="00360612">
      <w:pPr>
        <w:ind w:right="-1"/>
        <w:jc w:val="both"/>
        <w:rPr>
          <w:bCs/>
          <w:sz w:val="25"/>
          <w:szCs w:val="25"/>
        </w:rPr>
      </w:pPr>
      <w:r w:rsidRPr="0078789D">
        <w:rPr>
          <w:bCs/>
          <w:sz w:val="25"/>
          <w:szCs w:val="25"/>
        </w:rPr>
        <w:t>Козловского муниципального округа</w:t>
      </w:r>
    </w:p>
    <w:p w:rsidR="00465182" w:rsidRPr="0078789D" w:rsidRDefault="00465182" w:rsidP="00360612">
      <w:pPr>
        <w:ind w:right="-1"/>
        <w:jc w:val="both"/>
        <w:rPr>
          <w:bCs/>
          <w:sz w:val="25"/>
          <w:szCs w:val="25"/>
        </w:rPr>
      </w:pPr>
      <w:r w:rsidRPr="0078789D">
        <w:rPr>
          <w:bCs/>
          <w:sz w:val="25"/>
          <w:szCs w:val="25"/>
        </w:rPr>
        <w:t xml:space="preserve">Чувашской Республики                                                                  </w:t>
      </w:r>
      <w:r w:rsidR="0064542F" w:rsidRPr="0078789D">
        <w:rPr>
          <w:bCs/>
          <w:sz w:val="25"/>
          <w:szCs w:val="25"/>
        </w:rPr>
        <w:t xml:space="preserve">     </w:t>
      </w:r>
      <w:r w:rsidRPr="0078789D">
        <w:rPr>
          <w:bCs/>
          <w:sz w:val="25"/>
          <w:szCs w:val="25"/>
        </w:rPr>
        <w:t xml:space="preserve">            А.Н. </w:t>
      </w:r>
      <w:proofErr w:type="spellStart"/>
      <w:r w:rsidRPr="0078789D">
        <w:rPr>
          <w:bCs/>
          <w:sz w:val="25"/>
          <w:szCs w:val="25"/>
        </w:rPr>
        <w:t>Людков</w:t>
      </w:r>
      <w:proofErr w:type="spellEnd"/>
    </w:p>
    <w:p w:rsidR="00B04B39" w:rsidRDefault="00B04B39" w:rsidP="00F838E2">
      <w:pPr>
        <w:ind w:right="-1"/>
        <w:jc w:val="both"/>
        <w:rPr>
          <w:bCs/>
          <w:sz w:val="26"/>
          <w:szCs w:val="26"/>
        </w:rPr>
      </w:pPr>
    </w:p>
    <w:p w:rsidR="001E2F5B" w:rsidRPr="001E2F5B" w:rsidRDefault="00EE5A1C" w:rsidP="001E2F5B">
      <w:pPr>
        <w:ind w:right="-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</w:t>
      </w:r>
      <w:r w:rsidR="001E2F5B" w:rsidRPr="001E2F5B">
        <w:rPr>
          <w:bCs/>
          <w:sz w:val="26"/>
          <w:szCs w:val="26"/>
        </w:rPr>
        <w:t>твержден</w:t>
      </w:r>
    </w:p>
    <w:p w:rsidR="001E2F5B" w:rsidRPr="001E2F5B" w:rsidRDefault="001E2F5B" w:rsidP="001E2F5B">
      <w:pPr>
        <w:ind w:right="-1"/>
        <w:jc w:val="right"/>
        <w:rPr>
          <w:bCs/>
          <w:sz w:val="26"/>
          <w:szCs w:val="26"/>
        </w:rPr>
      </w:pPr>
      <w:r w:rsidRPr="001E2F5B">
        <w:rPr>
          <w:bCs/>
          <w:sz w:val="26"/>
          <w:szCs w:val="26"/>
        </w:rPr>
        <w:t>решением Собрания депутатов</w:t>
      </w:r>
    </w:p>
    <w:p w:rsidR="001E2F5B" w:rsidRPr="001E2F5B" w:rsidRDefault="001E2F5B" w:rsidP="001E2F5B">
      <w:pPr>
        <w:ind w:right="-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Козловского</w:t>
      </w:r>
      <w:r w:rsidRPr="001E2F5B">
        <w:rPr>
          <w:bCs/>
          <w:sz w:val="26"/>
          <w:szCs w:val="26"/>
        </w:rPr>
        <w:t xml:space="preserve"> муниципального</w:t>
      </w:r>
    </w:p>
    <w:p w:rsidR="001E2F5B" w:rsidRPr="001E2F5B" w:rsidRDefault="001E2F5B" w:rsidP="001E2F5B">
      <w:pPr>
        <w:ind w:right="-1"/>
        <w:jc w:val="right"/>
        <w:rPr>
          <w:bCs/>
          <w:sz w:val="26"/>
          <w:szCs w:val="26"/>
        </w:rPr>
      </w:pPr>
      <w:r w:rsidRPr="001E2F5B">
        <w:rPr>
          <w:bCs/>
          <w:sz w:val="26"/>
          <w:szCs w:val="26"/>
        </w:rPr>
        <w:t>округа Чувашской Республики</w:t>
      </w:r>
    </w:p>
    <w:p w:rsidR="001E2F5B" w:rsidRDefault="001E2F5B" w:rsidP="001E2F5B">
      <w:pPr>
        <w:ind w:right="-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__</w:t>
      </w:r>
      <w:r w:rsidRPr="001E2F5B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__</w:t>
      </w:r>
      <w:r w:rsidRPr="001E2F5B">
        <w:rPr>
          <w:bCs/>
          <w:sz w:val="26"/>
          <w:szCs w:val="26"/>
        </w:rPr>
        <w:t>.202</w:t>
      </w:r>
      <w:r w:rsidR="006E2AD1">
        <w:rPr>
          <w:bCs/>
          <w:sz w:val="26"/>
          <w:szCs w:val="26"/>
        </w:rPr>
        <w:t>4</w:t>
      </w:r>
      <w:bookmarkStart w:id="1" w:name="_GoBack"/>
      <w:bookmarkEnd w:id="1"/>
      <w:r w:rsidRPr="001E2F5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Pr="001E2F5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_____</w:t>
      </w:r>
    </w:p>
    <w:p w:rsidR="001E2F5B" w:rsidRDefault="001E2F5B" w:rsidP="001E2F5B">
      <w:pPr>
        <w:ind w:right="-1"/>
        <w:jc w:val="right"/>
        <w:rPr>
          <w:bCs/>
          <w:sz w:val="26"/>
          <w:szCs w:val="26"/>
        </w:rPr>
      </w:pPr>
    </w:p>
    <w:p w:rsidR="00215C92" w:rsidRPr="00215C92" w:rsidRDefault="00215C92" w:rsidP="00215C92">
      <w:pPr>
        <w:ind w:right="-1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ПОРЯДОК</w:t>
      </w:r>
    </w:p>
    <w:p w:rsidR="00215C92" w:rsidRPr="00215C92" w:rsidRDefault="00215C92" w:rsidP="00215C92">
      <w:pPr>
        <w:ind w:right="-1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ПЛАНИРОВАНИЯ ПРИВАТИЗАЦИИ </w:t>
      </w:r>
      <w:r>
        <w:rPr>
          <w:bCs/>
          <w:sz w:val="26"/>
          <w:szCs w:val="26"/>
        </w:rPr>
        <w:t xml:space="preserve">МУНИЦИПАЛЬНОГО </w:t>
      </w:r>
      <w:r w:rsidRPr="00215C92">
        <w:rPr>
          <w:bCs/>
          <w:sz w:val="26"/>
          <w:szCs w:val="26"/>
        </w:rPr>
        <w:t>ИМУЩЕСТВА</w:t>
      </w:r>
    </w:p>
    <w:p w:rsidR="00215C92" w:rsidRPr="00215C92" w:rsidRDefault="00215C92" w:rsidP="00215C92">
      <w:pPr>
        <w:ind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  <w:r w:rsidRPr="00215C92">
        <w:rPr>
          <w:bCs/>
          <w:sz w:val="26"/>
          <w:szCs w:val="26"/>
        </w:rPr>
        <w:t>ЧУВАШСКОЙ РЕСПУБЛИКИ</w:t>
      </w:r>
    </w:p>
    <w:p w:rsidR="00215C92" w:rsidRPr="00215C92" w:rsidRDefault="00215C92" w:rsidP="00215C92">
      <w:pPr>
        <w:ind w:right="-1"/>
        <w:jc w:val="right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1. </w:t>
      </w:r>
      <w:proofErr w:type="gramStart"/>
      <w:r w:rsidRPr="00215C92">
        <w:rPr>
          <w:bCs/>
          <w:sz w:val="26"/>
          <w:szCs w:val="26"/>
        </w:rPr>
        <w:t xml:space="preserve">Порядок планирования 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 Козловского муниципального</w:t>
      </w:r>
      <w:r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 xml:space="preserve">округа Чувашской Республики разработан в соответствии с Федеральным законом </w:t>
      </w:r>
      <w:r>
        <w:rPr>
          <w:bCs/>
          <w:sz w:val="26"/>
          <w:szCs w:val="26"/>
        </w:rPr>
        <w:t>«</w:t>
      </w:r>
      <w:r w:rsidRPr="00215C92">
        <w:rPr>
          <w:bCs/>
          <w:sz w:val="26"/>
          <w:szCs w:val="26"/>
        </w:rPr>
        <w:t xml:space="preserve">О 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 муниципального имущества</w:t>
      </w:r>
      <w:r>
        <w:rPr>
          <w:bCs/>
          <w:sz w:val="26"/>
          <w:szCs w:val="26"/>
        </w:rPr>
        <w:t>»</w:t>
      </w:r>
      <w:r w:rsidRPr="00215C92">
        <w:rPr>
          <w:bCs/>
          <w:sz w:val="26"/>
          <w:szCs w:val="26"/>
        </w:rPr>
        <w:t xml:space="preserve">, Правилами разработки прогнозных планов (программ) 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 муниципального имущества, утвержденными постановлением Правительства Российской Федерации от 26 декабря 2005 </w:t>
      </w:r>
      <w:r>
        <w:rPr>
          <w:bCs/>
          <w:sz w:val="26"/>
          <w:szCs w:val="26"/>
        </w:rPr>
        <w:t>№</w:t>
      </w:r>
      <w:r w:rsidRPr="00215C92">
        <w:rPr>
          <w:bCs/>
          <w:sz w:val="26"/>
          <w:szCs w:val="26"/>
        </w:rPr>
        <w:t xml:space="preserve"> 806 </w:t>
      </w:r>
      <w:r>
        <w:rPr>
          <w:bCs/>
          <w:sz w:val="26"/>
          <w:szCs w:val="26"/>
        </w:rPr>
        <w:t>«</w:t>
      </w:r>
      <w:r w:rsidRPr="00215C92">
        <w:rPr>
          <w:bCs/>
          <w:sz w:val="26"/>
          <w:szCs w:val="26"/>
        </w:rPr>
        <w:t xml:space="preserve">Об утверждении Правил разработки прогнозных планов (программ) 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 муниципального имущества и внесении изменений в Правила подготовки</w:t>
      </w:r>
      <w:proofErr w:type="gramEnd"/>
      <w:r w:rsidRPr="00215C92">
        <w:rPr>
          <w:bCs/>
          <w:sz w:val="26"/>
          <w:szCs w:val="26"/>
        </w:rPr>
        <w:t xml:space="preserve"> и принятия решений об условиях приватизации федерального имущества</w:t>
      </w:r>
      <w:r>
        <w:rPr>
          <w:bCs/>
          <w:sz w:val="26"/>
          <w:szCs w:val="26"/>
        </w:rPr>
        <w:t>»</w:t>
      </w:r>
      <w:r w:rsidRPr="00215C92">
        <w:rPr>
          <w:bCs/>
          <w:sz w:val="26"/>
          <w:szCs w:val="26"/>
        </w:rPr>
        <w:t xml:space="preserve"> (далее - Правила), Законом Чувашской Республики от 21.11.2002 № 25 </w:t>
      </w:r>
      <w:r>
        <w:rPr>
          <w:bCs/>
          <w:sz w:val="26"/>
          <w:szCs w:val="26"/>
        </w:rPr>
        <w:t>«</w:t>
      </w:r>
      <w:r w:rsidRPr="00215C92">
        <w:rPr>
          <w:bCs/>
          <w:sz w:val="26"/>
          <w:szCs w:val="26"/>
        </w:rPr>
        <w:t xml:space="preserve">О 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 Чувашской Республики</w:t>
      </w:r>
      <w:r>
        <w:rPr>
          <w:bCs/>
          <w:sz w:val="26"/>
          <w:szCs w:val="26"/>
        </w:rPr>
        <w:t>»</w:t>
      </w:r>
      <w:r w:rsidRPr="00215C92">
        <w:rPr>
          <w:bCs/>
          <w:sz w:val="26"/>
          <w:szCs w:val="26"/>
        </w:rPr>
        <w:t>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2. Планирование 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 Козловского муниципального округа Чувашской Республики осуществляется путем разработки и утверждения прогнозного плана (программы) 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</w:t>
      </w:r>
      <w:r w:rsidRPr="00215C92">
        <w:t xml:space="preserve"> </w:t>
      </w:r>
      <w:r w:rsidRPr="00215C92">
        <w:rPr>
          <w:bCs/>
          <w:sz w:val="26"/>
          <w:szCs w:val="26"/>
        </w:rPr>
        <w:t>Козловского муниципального округа Чувашской Республики (далее - Программа приватизации) на плановый период.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3. Понятия, используемые в </w:t>
      </w:r>
      <w:proofErr w:type="gramStart"/>
      <w:r w:rsidRPr="00215C92">
        <w:rPr>
          <w:bCs/>
          <w:sz w:val="26"/>
          <w:szCs w:val="26"/>
        </w:rPr>
        <w:t>настоящем</w:t>
      </w:r>
      <w:proofErr w:type="gramEnd"/>
      <w:r w:rsidRPr="00215C92">
        <w:rPr>
          <w:bCs/>
          <w:sz w:val="26"/>
          <w:szCs w:val="26"/>
        </w:rPr>
        <w:t xml:space="preserve"> Порядке, означают следующее:</w:t>
      </w:r>
    </w:p>
    <w:p w:rsid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215C92">
        <w:rPr>
          <w:bCs/>
          <w:sz w:val="26"/>
          <w:szCs w:val="26"/>
        </w:rPr>
        <w:t>отчетный год</w:t>
      </w:r>
      <w:r>
        <w:rPr>
          <w:bCs/>
          <w:sz w:val="26"/>
          <w:szCs w:val="26"/>
        </w:rPr>
        <w:t>»</w:t>
      </w:r>
      <w:r w:rsidRPr="00215C92">
        <w:rPr>
          <w:bCs/>
          <w:sz w:val="26"/>
          <w:szCs w:val="26"/>
        </w:rPr>
        <w:t xml:space="preserve"> - год, предшествующий текущему году;</w:t>
      </w:r>
    </w:p>
    <w:p w:rsidR="007B7EB0" w:rsidRPr="007B7EB0" w:rsidRDefault="007B7EB0" w:rsidP="007B7EB0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7B7EB0">
        <w:rPr>
          <w:bCs/>
          <w:sz w:val="26"/>
          <w:szCs w:val="26"/>
        </w:rPr>
        <w:t>текущий финансовый год</w:t>
      </w:r>
      <w:r>
        <w:rPr>
          <w:bCs/>
          <w:sz w:val="26"/>
          <w:szCs w:val="26"/>
        </w:rPr>
        <w:t>»</w:t>
      </w:r>
      <w:r w:rsidRPr="007B7EB0">
        <w:rPr>
          <w:bCs/>
          <w:sz w:val="26"/>
          <w:szCs w:val="26"/>
        </w:rPr>
        <w:t xml:space="preserve"> - год, в </w:t>
      </w:r>
      <w:proofErr w:type="gramStart"/>
      <w:r w:rsidRPr="007B7EB0">
        <w:rPr>
          <w:bCs/>
          <w:sz w:val="26"/>
          <w:szCs w:val="26"/>
        </w:rPr>
        <w:t>котором</w:t>
      </w:r>
      <w:proofErr w:type="gramEnd"/>
      <w:r w:rsidRPr="007B7EB0">
        <w:rPr>
          <w:bCs/>
          <w:sz w:val="26"/>
          <w:szCs w:val="26"/>
        </w:rPr>
        <w:t xml:space="preserve"> осуществляются исполнение Программы приватизации, составление и рассмотрение проекта Программы приватизации на очередной финансовый год и плановый период;</w:t>
      </w:r>
    </w:p>
    <w:p w:rsidR="007B7EB0" w:rsidRPr="007B7EB0" w:rsidRDefault="007B7EB0" w:rsidP="007B7EB0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7B7EB0">
        <w:rPr>
          <w:bCs/>
          <w:sz w:val="26"/>
          <w:szCs w:val="26"/>
        </w:rPr>
        <w:t>очередной финансовый год</w:t>
      </w:r>
      <w:r>
        <w:rPr>
          <w:bCs/>
          <w:sz w:val="26"/>
          <w:szCs w:val="26"/>
        </w:rPr>
        <w:t>»</w:t>
      </w:r>
      <w:r w:rsidRPr="007B7EB0">
        <w:rPr>
          <w:bCs/>
          <w:sz w:val="26"/>
          <w:szCs w:val="26"/>
        </w:rPr>
        <w:t xml:space="preserve"> - год, следующий за текущим финансовым годом;</w:t>
      </w:r>
    </w:p>
    <w:p w:rsidR="007B7EB0" w:rsidRPr="00215C92" w:rsidRDefault="007B7EB0" w:rsidP="007B7EB0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7B7EB0">
        <w:rPr>
          <w:bCs/>
          <w:sz w:val="26"/>
          <w:szCs w:val="26"/>
        </w:rPr>
        <w:t>плановый период</w:t>
      </w:r>
      <w:r>
        <w:rPr>
          <w:bCs/>
          <w:sz w:val="26"/>
          <w:szCs w:val="26"/>
        </w:rPr>
        <w:t>»</w:t>
      </w:r>
      <w:r w:rsidRPr="007B7EB0">
        <w:rPr>
          <w:bCs/>
          <w:sz w:val="26"/>
          <w:szCs w:val="26"/>
        </w:rPr>
        <w:t xml:space="preserve"> - два финансовых года, следующие за очередным финансовым годом.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4. Разработка Программы приватизации осуществляется в </w:t>
      </w:r>
      <w:proofErr w:type="gramStart"/>
      <w:r w:rsidRPr="00215C92">
        <w:rPr>
          <w:bCs/>
          <w:sz w:val="26"/>
          <w:szCs w:val="26"/>
        </w:rPr>
        <w:t>соответствии</w:t>
      </w:r>
      <w:proofErr w:type="gramEnd"/>
      <w:r w:rsidRPr="00215C92">
        <w:rPr>
          <w:bCs/>
          <w:sz w:val="26"/>
          <w:szCs w:val="26"/>
        </w:rPr>
        <w:t xml:space="preserve"> с пунктом 3 Правил.</w:t>
      </w:r>
    </w:p>
    <w:p w:rsid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5. Программа приватизации разрабатывается </w:t>
      </w:r>
      <w:r>
        <w:rPr>
          <w:bCs/>
          <w:sz w:val="26"/>
          <w:szCs w:val="26"/>
        </w:rPr>
        <w:t xml:space="preserve">администрацией </w:t>
      </w:r>
      <w:r w:rsidRPr="00215C92">
        <w:rPr>
          <w:bCs/>
          <w:sz w:val="26"/>
          <w:szCs w:val="26"/>
        </w:rPr>
        <w:t xml:space="preserve">Козловского муниципального округа Чувашской Республики (далее </w:t>
      </w:r>
      <w:proofErr w:type="gramStart"/>
      <w:r w:rsidRPr="00215C92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А</w:t>
      </w:r>
      <w:proofErr w:type="gramEnd"/>
      <w:r>
        <w:rPr>
          <w:bCs/>
          <w:sz w:val="26"/>
          <w:szCs w:val="26"/>
        </w:rPr>
        <w:t>дминистрация</w:t>
      </w:r>
      <w:r w:rsidRPr="00215C92">
        <w:rPr>
          <w:bCs/>
          <w:sz w:val="26"/>
          <w:szCs w:val="26"/>
        </w:rPr>
        <w:t xml:space="preserve">) </w:t>
      </w:r>
      <w:r w:rsidR="00DA00CC" w:rsidRPr="00DA00CC">
        <w:rPr>
          <w:bCs/>
          <w:sz w:val="26"/>
          <w:szCs w:val="26"/>
        </w:rPr>
        <w:t xml:space="preserve">на очередной финансовый год и плановый период </w:t>
      </w:r>
      <w:r w:rsidRPr="00215C92">
        <w:rPr>
          <w:bCs/>
          <w:sz w:val="26"/>
          <w:szCs w:val="26"/>
        </w:rPr>
        <w:t xml:space="preserve">и утверждается </w:t>
      </w:r>
      <w:r>
        <w:rPr>
          <w:bCs/>
          <w:sz w:val="26"/>
          <w:szCs w:val="26"/>
        </w:rPr>
        <w:t xml:space="preserve"> решением Собрания депутатов</w:t>
      </w:r>
      <w:r w:rsidRPr="00215C92">
        <w:t xml:space="preserve"> </w:t>
      </w:r>
      <w:r w:rsidRPr="00215C92">
        <w:rPr>
          <w:bCs/>
          <w:sz w:val="26"/>
          <w:szCs w:val="26"/>
        </w:rPr>
        <w:t>Козловского муниципального округа</w:t>
      </w:r>
      <w:r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>Чувашской Республики.</w:t>
      </w:r>
    </w:p>
    <w:p w:rsidR="00DA00CC" w:rsidRPr="00215C92" w:rsidRDefault="00DA00CC" w:rsidP="00215C92">
      <w:pPr>
        <w:ind w:right="-1" w:firstLine="567"/>
        <w:jc w:val="both"/>
        <w:rPr>
          <w:bCs/>
          <w:sz w:val="26"/>
          <w:szCs w:val="26"/>
        </w:rPr>
      </w:pPr>
      <w:r w:rsidRPr="00DA00CC">
        <w:rPr>
          <w:bCs/>
          <w:sz w:val="26"/>
          <w:szCs w:val="26"/>
        </w:rPr>
        <w:t xml:space="preserve">Программа приватизации разрабатывается на 3-летний период с ежегодным смещением сроков начала и окончания планового периода на 1 год в </w:t>
      </w:r>
      <w:proofErr w:type="gramStart"/>
      <w:r w:rsidRPr="00DA00CC">
        <w:rPr>
          <w:bCs/>
          <w:sz w:val="26"/>
          <w:szCs w:val="26"/>
        </w:rPr>
        <w:t>соответствии</w:t>
      </w:r>
      <w:proofErr w:type="gramEnd"/>
      <w:r w:rsidRPr="00DA00CC">
        <w:rPr>
          <w:bCs/>
          <w:sz w:val="26"/>
          <w:szCs w:val="26"/>
        </w:rPr>
        <w:t xml:space="preserve"> с периодом, на который утверждается бюджет</w:t>
      </w:r>
      <w:r>
        <w:rPr>
          <w:bCs/>
          <w:sz w:val="26"/>
          <w:szCs w:val="26"/>
        </w:rPr>
        <w:t xml:space="preserve"> Козловского муниципального округа</w:t>
      </w:r>
      <w:r w:rsidRPr="00DA00CC">
        <w:rPr>
          <w:bCs/>
          <w:sz w:val="26"/>
          <w:szCs w:val="26"/>
        </w:rPr>
        <w:t xml:space="preserve"> Чувашской Республики.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6. Программа приватизации содержит: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proofErr w:type="gramStart"/>
      <w:r w:rsidRPr="00215C92">
        <w:rPr>
          <w:bCs/>
          <w:sz w:val="26"/>
          <w:szCs w:val="26"/>
        </w:rPr>
        <w:t xml:space="preserve">перечни сгруппированного по видам экономической деятельности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 Козловского муниципального</w:t>
      </w:r>
      <w:r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 xml:space="preserve">округа Чувашской Республики (далее </w:t>
      </w:r>
      <w:r>
        <w:rPr>
          <w:bCs/>
          <w:sz w:val="26"/>
          <w:szCs w:val="26"/>
        </w:rPr>
        <w:t>–</w:t>
      </w:r>
      <w:r w:rsidRPr="00215C9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муниципальное </w:t>
      </w:r>
      <w:r w:rsidRPr="00215C92">
        <w:rPr>
          <w:bCs/>
          <w:sz w:val="26"/>
          <w:szCs w:val="26"/>
        </w:rPr>
        <w:t xml:space="preserve">имущество), приватизация которого планируется в </w:t>
      </w:r>
      <w:r w:rsidRPr="00215C92">
        <w:rPr>
          <w:bCs/>
          <w:sz w:val="26"/>
          <w:szCs w:val="26"/>
        </w:rPr>
        <w:lastRenderedPageBreak/>
        <w:t>плановом периоде (</w:t>
      </w:r>
      <w:r w:rsidR="004E0D68">
        <w:rPr>
          <w:bCs/>
          <w:sz w:val="26"/>
          <w:szCs w:val="26"/>
        </w:rPr>
        <w:t>муниципальных</w:t>
      </w:r>
      <w:r w:rsidRPr="00215C92">
        <w:rPr>
          <w:bCs/>
          <w:sz w:val="26"/>
          <w:szCs w:val="26"/>
        </w:rPr>
        <w:t xml:space="preserve"> унитарных предприятий </w:t>
      </w:r>
      <w:r w:rsidR="004E0D68" w:rsidRPr="00215C92">
        <w:rPr>
          <w:bCs/>
          <w:sz w:val="26"/>
          <w:szCs w:val="26"/>
        </w:rPr>
        <w:t>Козловского муниципального</w:t>
      </w:r>
      <w:r w:rsidR="004E0D68">
        <w:rPr>
          <w:bCs/>
          <w:sz w:val="26"/>
          <w:szCs w:val="26"/>
        </w:rPr>
        <w:t xml:space="preserve"> </w:t>
      </w:r>
      <w:r w:rsidR="004E0D68" w:rsidRPr="00215C92">
        <w:rPr>
          <w:bCs/>
          <w:sz w:val="26"/>
          <w:szCs w:val="26"/>
        </w:rPr>
        <w:t xml:space="preserve">округа </w:t>
      </w:r>
      <w:r w:rsidRPr="00215C92">
        <w:rPr>
          <w:bCs/>
          <w:sz w:val="26"/>
          <w:szCs w:val="26"/>
        </w:rPr>
        <w:t xml:space="preserve">Чувашской Республики, акций акционерных обществ и долей в уставных капиталах обществ с ограниченной ответственностью, находящихся в </w:t>
      </w:r>
      <w:r w:rsidR="004E0D68">
        <w:rPr>
          <w:bCs/>
          <w:sz w:val="26"/>
          <w:szCs w:val="26"/>
        </w:rPr>
        <w:t xml:space="preserve">муниципальной </w:t>
      </w:r>
      <w:r w:rsidRPr="00215C92">
        <w:rPr>
          <w:bCs/>
          <w:sz w:val="26"/>
          <w:szCs w:val="26"/>
        </w:rPr>
        <w:t xml:space="preserve">собственности </w:t>
      </w:r>
      <w:r w:rsidR="004E0D68" w:rsidRPr="00215C92">
        <w:rPr>
          <w:bCs/>
          <w:sz w:val="26"/>
          <w:szCs w:val="26"/>
        </w:rPr>
        <w:t>Козловского муниципального</w:t>
      </w:r>
      <w:r w:rsidR="004E0D68">
        <w:rPr>
          <w:bCs/>
          <w:sz w:val="26"/>
          <w:szCs w:val="26"/>
        </w:rPr>
        <w:t xml:space="preserve"> </w:t>
      </w:r>
      <w:r w:rsidR="004E0D68" w:rsidRPr="00215C92">
        <w:rPr>
          <w:bCs/>
          <w:sz w:val="26"/>
          <w:szCs w:val="26"/>
        </w:rPr>
        <w:t xml:space="preserve">округа </w:t>
      </w:r>
      <w:r w:rsidRPr="00215C92">
        <w:rPr>
          <w:bCs/>
          <w:sz w:val="26"/>
          <w:szCs w:val="26"/>
        </w:rPr>
        <w:t xml:space="preserve">Чувашской Республики, иного имущества, составляющего казну </w:t>
      </w:r>
      <w:r w:rsidR="004E0D68" w:rsidRPr="00215C92">
        <w:rPr>
          <w:bCs/>
          <w:sz w:val="26"/>
          <w:szCs w:val="26"/>
        </w:rPr>
        <w:t>Козловского муниципального</w:t>
      </w:r>
      <w:r w:rsidR="004E0D68">
        <w:rPr>
          <w:bCs/>
          <w:sz w:val="26"/>
          <w:szCs w:val="26"/>
        </w:rPr>
        <w:t xml:space="preserve"> </w:t>
      </w:r>
      <w:r w:rsidR="004E0D68" w:rsidRPr="00215C92">
        <w:rPr>
          <w:bCs/>
          <w:sz w:val="26"/>
          <w:szCs w:val="26"/>
        </w:rPr>
        <w:t xml:space="preserve">округа </w:t>
      </w:r>
      <w:r w:rsidRPr="00215C92">
        <w:rPr>
          <w:bCs/>
          <w:sz w:val="26"/>
          <w:szCs w:val="26"/>
        </w:rPr>
        <w:t>Чувашской Республики</w:t>
      </w:r>
      <w:proofErr w:type="gramEnd"/>
      <w:r w:rsidRPr="00215C92">
        <w:rPr>
          <w:bCs/>
          <w:sz w:val="26"/>
          <w:szCs w:val="26"/>
        </w:rPr>
        <w:t xml:space="preserve"> (далее </w:t>
      </w:r>
      <w:r w:rsidR="004E0D68">
        <w:rPr>
          <w:bCs/>
          <w:sz w:val="26"/>
          <w:szCs w:val="26"/>
        </w:rPr>
        <w:t>–</w:t>
      </w:r>
      <w:r w:rsidRPr="00215C92">
        <w:rPr>
          <w:bCs/>
          <w:sz w:val="26"/>
          <w:szCs w:val="26"/>
        </w:rPr>
        <w:t xml:space="preserve"> </w:t>
      </w:r>
      <w:r w:rsidR="004E0D68">
        <w:rPr>
          <w:bCs/>
          <w:sz w:val="26"/>
          <w:szCs w:val="26"/>
        </w:rPr>
        <w:t xml:space="preserve">муниципальная </w:t>
      </w:r>
      <w:r w:rsidRPr="00215C92">
        <w:rPr>
          <w:bCs/>
          <w:sz w:val="26"/>
          <w:szCs w:val="26"/>
        </w:rPr>
        <w:t xml:space="preserve">собственность), с указанием характеристики </w:t>
      </w:r>
      <w:proofErr w:type="gramStart"/>
      <w:r w:rsidRPr="00215C92">
        <w:rPr>
          <w:bCs/>
          <w:sz w:val="26"/>
          <w:szCs w:val="26"/>
        </w:rPr>
        <w:t>соответствующего</w:t>
      </w:r>
      <w:proofErr w:type="gramEnd"/>
      <w:r w:rsidRPr="00215C92">
        <w:rPr>
          <w:bCs/>
          <w:sz w:val="26"/>
          <w:szCs w:val="26"/>
        </w:rPr>
        <w:t xml:space="preserve"> имущества;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C0CE9">
        <w:rPr>
          <w:bCs/>
          <w:sz w:val="26"/>
          <w:szCs w:val="26"/>
        </w:rPr>
        <w:t>сведения об акционерных обществах и обществах с ограниченной ответственностью, акции, доли в уставных капиталах которых</w:t>
      </w:r>
      <w:r w:rsidR="00DA00CC" w:rsidRPr="00DA00CC">
        <w:t xml:space="preserve"> </w:t>
      </w:r>
      <w:r w:rsidR="00DA00CC" w:rsidRPr="00DA00CC">
        <w:rPr>
          <w:bCs/>
          <w:sz w:val="26"/>
          <w:szCs w:val="26"/>
        </w:rPr>
        <w:t>подлежат внесению в уставный к</w:t>
      </w:r>
      <w:r w:rsidR="00DA00CC">
        <w:rPr>
          <w:bCs/>
          <w:sz w:val="26"/>
          <w:szCs w:val="26"/>
        </w:rPr>
        <w:t>апитал иных акционерных обществ</w:t>
      </w:r>
      <w:r w:rsidR="002C0CE9">
        <w:rPr>
          <w:bCs/>
          <w:sz w:val="26"/>
          <w:szCs w:val="26"/>
        </w:rPr>
        <w:t>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сведения об ином имуществе, составляющем казну </w:t>
      </w:r>
      <w:r w:rsidR="004E0D68" w:rsidRPr="00215C92">
        <w:rPr>
          <w:bCs/>
          <w:sz w:val="26"/>
          <w:szCs w:val="26"/>
        </w:rPr>
        <w:t>Козловского муниципального</w:t>
      </w:r>
      <w:r w:rsidR="004E0D68">
        <w:rPr>
          <w:bCs/>
          <w:sz w:val="26"/>
          <w:szCs w:val="26"/>
        </w:rPr>
        <w:t xml:space="preserve"> </w:t>
      </w:r>
      <w:r w:rsidR="004E0D68" w:rsidRPr="00215C92">
        <w:rPr>
          <w:bCs/>
          <w:sz w:val="26"/>
          <w:szCs w:val="26"/>
        </w:rPr>
        <w:t xml:space="preserve">округа </w:t>
      </w:r>
      <w:r w:rsidRPr="00215C92">
        <w:rPr>
          <w:bCs/>
          <w:sz w:val="26"/>
          <w:szCs w:val="26"/>
        </w:rPr>
        <w:t>Чувашской Республики, которое подлежит внесению в уставный капитал акционерных обществ;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proofErr w:type="gramStart"/>
      <w:r w:rsidRPr="00215C92">
        <w:rPr>
          <w:bCs/>
          <w:sz w:val="26"/>
          <w:szCs w:val="26"/>
        </w:rPr>
        <w:t>прогноз объемов поступлений в бюджет</w:t>
      </w:r>
      <w:r w:rsidR="004E0D68" w:rsidRPr="004E0D68">
        <w:rPr>
          <w:bCs/>
          <w:sz w:val="26"/>
          <w:szCs w:val="26"/>
        </w:rPr>
        <w:t xml:space="preserve"> </w:t>
      </w:r>
      <w:r w:rsidR="004E0D68" w:rsidRPr="00215C92">
        <w:rPr>
          <w:bCs/>
          <w:sz w:val="26"/>
          <w:szCs w:val="26"/>
        </w:rPr>
        <w:t>Козловского муниципального</w:t>
      </w:r>
      <w:r w:rsidR="004E0D68">
        <w:rPr>
          <w:bCs/>
          <w:sz w:val="26"/>
          <w:szCs w:val="26"/>
        </w:rPr>
        <w:t xml:space="preserve"> </w:t>
      </w:r>
      <w:r w:rsidR="004E0D68" w:rsidRPr="00215C92">
        <w:rPr>
          <w:bCs/>
          <w:sz w:val="26"/>
          <w:szCs w:val="26"/>
        </w:rPr>
        <w:t>округа</w:t>
      </w:r>
      <w:r w:rsidRPr="00215C92">
        <w:rPr>
          <w:bCs/>
          <w:sz w:val="26"/>
          <w:szCs w:val="26"/>
        </w:rPr>
        <w:t xml:space="preserve"> Чувашской Республики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  <w:proofErr w:type="gramEnd"/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Программа приватизации содержит перечень </w:t>
      </w:r>
      <w:r w:rsidR="004E0D68">
        <w:rPr>
          <w:bCs/>
          <w:sz w:val="26"/>
          <w:szCs w:val="26"/>
        </w:rPr>
        <w:t xml:space="preserve">муниципального </w:t>
      </w:r>
      <w:r w:rsidRPr="00215C92">
        <w:rPr>
          <w:bCs/>
          <w:sz w:val="26"/>
          <w:szCs w:val="26"/>
        </w:rPr>
        <w:t xml:space="preserve">имущества, решения об условиях приватизации которого принимаются </w:t>
      </w:r>
      <w:r w:rsidR="004E0D68">
        <w:rPr>
          <w:bCs/>
          <w:sz w:val="26"/>
          <w:szCs w:val="26"/>
        </w:rPr>
        <w:t xml:space="preserve">решением Собрания депутатов </w:t>
      </w:r>
      <w:r w:rsidR="004E0D68" w:rsidRPr="004E0D68">
        <w:rPr>
          <w:bCs/>
          <w:sz w:val="26"/>
          <w:szCs w:val="26"/>
        </w:rPr>
        <w:t xml:space="preserve">Козловского муниципального округа </w:t>
      </w:r>
      <w:r w:rsidRPr="00215C92">
        <w:rPr>
          <w:bCs/>
          <w:sz w:val="26"/>
          <w:szCs w:val="26"/>
        </w:rPr>
        <w:t>Чувашской Республики.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7. При включении </w:t>
      </w:r>
      <w:r w:rsidR="004E0D68">
        <w:rPr>
          <w:bCs/>
          <w:sz w:val="26"/>
          <w:szCs w:val="26"/>
        </w:rPr>
        <w:t xml:space="preserve">муниципального </w:t>
      </w:r>
      <w:r w:rsidRPr="00215C92">
        <w:rPr>
          <w:bCs/>
          <w:sz w:val="26"/>
          <w:szCs w:val="26"/>
        </w:rPr>
        <w:t>имущества в перечни, указанные в пункте 6 настоящего Порядка, указываются: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а) для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унитарного предприятия</w:t>
      </w:r>
      <w:r w:rsidR="004E0D68" w:rsidRPr="004E0D68">
        <w:t xml:space="preserve"> </w:t>
      </w:r>
      <w:r w:rsidR="004E0D68" w:rsidRPr="004E0D68">
        <w:rPr>
          <w:bCs/>
          <w:sz w:val="26"/>
          <w:szCs w:val="26"/>
        </w:rPr>
        <w:t>Козловского муниципального округа</w:t>
      </w:r>
      <w:r w:rsidRPr="00215C92">
        <w:rPr>
          <w:bCs/>
          <w:sz w:val="26"/>
          <w:szCs w:val="26"/>
        </w:rPr>
        <w:t xml:space="preserve"> Чувашской Республики - наименование и место нахождения;</w:t>
      </w:r>
    </w:p>
    <w:p w:rsidR="00DA00CC" w:rsidRDefault="00215C92" w:rsidP="00DA00CC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б) для акций акционерного общества, находящихся в </w:t>
      </w:r>
      <w:r w:rsidR="004E0D68">
        <w:rPr>
          <w:bCs/>
          <w:sz w:val="26"/>
          <w:szCs w:val="26"/>
        </w:rPr>
        <w:t xml:space="preserve">муниципальной </w:t>
      </w:r>
      <w:r w:rsidRPr="00215C92">
        <w:rPr>
          <w:bCs/>
          <w:sz w:val="26"/>
          <w:szCs w:val="26"/>
        </w:rPr>
        <w:t>собственности:</w:t>
      </w:r>
      <w:r w:rsidR="00DA00CC">
        <w:rPr>
          <w:bCs/>
          <w:sz w:val="26"/>
          <w:szCs w:val="26"/>
        </w:rPr>
        <w:t xml:space="preserve"> </w:t>
      </w:r>
    </w:p>
    <w:p w:rsidR="00215C92" w:rsidRPr="00215C92" w:rsidRDefault="00215C92" w:rsidP="00DA00CC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наименование и место нахождения акционерного общества;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доля принадлежащих </w:t>
      </w:r>
      <w:r w:rsidR="004E0D68" w:rsidRPr="004E0D68">
        <w:rPr>
          <w:bCs/>
          <w:sz w:val="26"/>
          <w:szCs w:val="26"/>
        </w:rPr>
        <w:t>Козловско</w:t>
      </w:r>
      <w:r w:rsidR="004E0D68">
        <w:rPr>
          <w:bCs/>
          <w:sz w:val="26"/>
          <w:szCs w:val="26"/>
        </w:rPr>
        <w:t>му</w:t>
      </w:r>
      <w:r w:rsidR="004E0D68" w:rsidRPr="004E0D68">
        <w:rPr>
          <w:bCs/>
          <w:sz w:val="26"/>
          <w:szCs w:val="26"/>
        </w:rPr>
        <w:t xml:space="preserve"> муниципально</w:t>
      </w:r>
      <w:r w:rsidR="004E0D68">
        <w:rPr>
          <w:bCs/>
          <w:sz w:val="26"/>
          <w:szCs w:val="26"/>
        </w:rPr>
        <w:t>му</w:t>
      </w:r>
      <w:r w:rsidR="004E0D68" w:rsidRPr="004E0D68">
        <w:rPr>
          <w:bCs/>
          <w:sz w:val="26"/>
          <w:szCs w:val="26"/>
        </w:rPr>
        <w:t xml:space="preserve"> округ </w:t>
      </w:r>
      <w:r w:rsidRPr="00215C92">
        <w:rPr>
          <w:bCs/>
          <w:sz w:val="26"/>
          <w:szCs w:val="26"/>
        </w:rPr>
        <w:t xml:space="preserve">Чувашской Республике акций в </w:t>
      </w:r>
      <w:proofErr w:type="gramStart"/>
      <w:r w:rsidRPr="00215C92">
        <w:rPr>
          <w:bCs/>
          <w:sz w:val="26"/>
          <w:szCs w:val="26"/>
        </w:rPr>
        <w:t>общем</w:t>
      </w:r>
      <w:proofErr w:type="gramEnd"/>
      <w:r w:rsidRPr="00215C92">
        <w:rPr>
          <w:bCs/>
          <w:sz w:val="26"/>
          <w:szCs w:val="26"/>
        </w:rPr>
        <w:t xml:space="preserve"> количестве акций акционерного общества либо, если доля акций менее 0,01 процента, - количество акций;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доля и количество акций, подлежащих приватизации;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в) для долей в уставных </w:t>
      </w:r>
      <w:proofErr w:type="gramStart"/>
      <w:r w:rsidRPr="00215C92">
        <w:rPr>
          <w:bCs/>
          <w:sz w:val="26"/>
          <w:szCs w:val="26"/>
        </w:rPr>
        <w:t>капиталах</w:t>
      </w:r>
      <w:proofErr w:type="gramEnd"/>
      <w:r w:rsidRPr="00215C92">
        <w:rPr>
          <w:bCs/>
          <w:sz w:val="26"/>
          <w:szCs w:val="26"/>
        </w:rPr>
        <w:t xml:space="preserve"> обществ с ограниченной ответственностью, находящихся в </w:t>
      </w:r>
      <w:r w:rsidR="004E0D68">
        <w:rPr>
          <w:bCs/>
          <w:sz w:val="26"/>
          <w:szCs w:val="26"/>
        </w:rPr>
        <w:t xml:space="preserve">муниципальной </w:t>
      </w:r>
      <w:r w:rsidRPr="00215C92">
        <w:rPr>
          <w:bCs/>
          <w:sz w:val="26"/>
          <w:szCs w:val="26"/>
        </w:rPr>
        <w:t>собственности: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наименование и место нахождения общества с ограниченной ответственностью;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доля в уставном </w:t>
      </w:r>
      <w:proofErr w:type="gramStart"/>
      <w:r w:rsidRPr="00215C92">
        <w:rPr>
          <w:bCs/>
          <w:sz w:val="26"/>
          <w:szCs w:val="26"/>
        </w:rPr>
        <w:t>капитале</w:t>
      </w:r>
      <w:proofErr w:type="gramEnd"/>
      <w:r w:rsidRPr="00215C92">
        <w:rPr>
          <w:bCs/>
          <w:sz w:val="26"/>
          <w:szCs w:val="26"/>
        </w:rPr>
        <w:t xml:space="preserve"> общества с ограниченной ответственностью, принадлежащая </w:t>
      </w:r>
      <w:r w:rsidR="004E0D68" w:rsidRPr="004E0D68">
        <w:rPr>
          <w:bCs/>
          <w:sz w:val="26"/>
          <w:szCs w:val="26"/>
        </w:rPr>
        <w:t>Козловско</w:t>
      </w:r>
      <w:r w:rsidR="004E0D68">
        <w:rPr>
          <w:bCs/>
          <w:sz w:val="26"/>
          <w:szCs w:val="26"/>
        </w:rPr>
        <w:t>му</w:t>
      </w:r>
      <w:r w:rsidR="004E0D68" w:rsidRPr="004E0D68">
        <w:rPr>
          <w:bCs/>
          <w:sz w:val="26"/>
          <w:szCs w:val="26"/>
        </w:rPr>
        <w:t xml:space="preserve"> муниципально</w:t>
      </w:r>
      <w:r w:rsidR="004E0D68">
        <w:rPr>
          <w:bCs/>
          <w:sz w:val="26"/>
          <w:szCs w:val="26"/>
        </w:rPr>
        <w:t>му</w:t>
      </w:r>
      <w:r w:rsidR="004E0D68" w:rsidRPr="004E0D68">
        <w:rPr>
          <w:bCs/>
          <w:sz w:val="26"/>
          <w:szCs w:val="26"/>
        </w:rPr>
        <w:t xml:space="preserve"> округ</w:t>
      </w:r>
      <w:r w:rsidR="004E0D68">
        <w:rPr>
          <w:bCs/>
          <w:sz w:val="26"/>
          <w:szCs w:val="26"/>
        </w:rPr>
        <w:t>у</w:t>
      </w:r>
      <w:r w:rsidR="004E0D68" w:rsidRPr="004E0D68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>Чувашской Республике и подлежащая приватизации;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215C92">
        <w:rPr>
          <w:bCs/>
          <w:sz w:val="26"/>
          <w:szCs w:val="26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</w:t>
      </w:r>
      <w:r w:rsidR="004E0D68">
        <w:rPr>
          <w:bCs/>
          <w:sz w:val="26"/>
          <w:szCs w:val="26"/>
        </w:rPr>
        <w:t>ссийской Федерации</w:t>
      </w:r>
      <w:r w:rsidRPr="00215C92">
        <w:rPr>
          <w:bCs/>
          <w:sz w:val="26"/>
          <w:szCs w:val="26"/>
        </w:rPr>
        <w:t xml:space="preserve">, дополнительно указывается информация об отнесении его к объектам культурного наследия в соответствии с Федеральным законом </w:t>
      </w:r>
      <w:r w:rsidR="004E0D68">
        <w:rPr>
          <w:bCs/>
          <w:sz w:val="26"/>
          <w:szCs w:val="26"/>
        </w:rPr>
        <w:t>«</w:t>
      </w:r>
      <w:r w:rsidRPr="00215C92">
        <w:rPr>
          <w:bCs/>
          <w:sz w:val="26"/>
          <w:szCs w:val="26"/>
        </w:rPr>
        <w:t>Об объектах культурного наследия (памятниках истории и культуры) народов Российской Федерации.</w:t>
      </w:r>
      <w:proofErr w:type="gramEnd"/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lastRenderedPageBreak/>
        <w:t xml:space="preserve">8. </w:t>
      </w:r>
      <w:proofErr w:type="gramStart"/>
      <w:r w:rsidRPr="00215C92">
        <w:rPr>
          <w:bCs/>
          <w:sz w:val="26"/>
          <w:szCs w:val="26"/>
        </w:rPr>
        <w:t xml:space="preserve">При подготовке проекта Программы приватизации учитываются предложения федеральных органов исполнительной власти, органов исполнительной власти Чувашской Республики, органов местного самоуправления, </w:t>
      </w:r>
      <w:r w:rsidR="004E0D68">
        <w:rPr>
          <w:bCs/>
          <w:sz w:val="26"/>
          <w:szCs w:val="26"/>
        </w:rPr>
        <w:t>муниципальных</w:t>
      </w:r>
      <w:r w:rsidRPr="00215C92">
        <w:rPr>
          <w:bCs/>
          <w:sz w:val="26"/>
          <w:szCs w:val="26"/>
        </w:rPr>
        <w:t xml:space="preserve"> унитарных предприятий </w:t>
      </w:r>
      <w:r w:rsidR="004E0D68" w:rsidRPr="00215C92">
        <w:rPr>
          <w:bCs/>
          <w:sz w:val="26"/>
          <w:szCs w:val="26"/>
        </w:rPr>
        <w:t>Козловского муниципального</w:t>
      </w:r>
      <w:r w:rsidR="004E0D68">
        <w:rPr>
          <w:bCs/>
          <w:sz w:val="26"/>
          <w:szCs w:val="26"/>
        </w:rPr>
        <w:t xml:space="preserve"> </w:t>
      </w:r>
      <w:r w:rsidR="004E0D68" w:rsidRPr="00215C92">
        <w:rPr>
          <w:bCs/>
          <w:sz w:val="26"/>
          <w:szCs w:val="26"/>
        </w:rPr>
        <w:t xml:space="preserve">округа </w:t>
      </w:r>
      <w:r w:rsidRPr="00215C92">
        <w:rPr>
          <w:bCs/>
          <w:sz w:val="26"/>
          <w:szCs w:val="26"/>
        </w:rPr>
        <w:t xml:space="preserve">Чувашской Республики, а также акционерных обществ, акции которых находятся в </w:t>
      </w:r>
      <w:r w:rsidR="004E0D68">
        <w:rPr>
          <w:bCs/>
          <w:sz w:val="26"/>
          <w:szCs w:val="26"/>
        </w:rPr>
        <w:t>муниципальной</w:t>
      </w:r>
      <w:r w:rsidRPr="00215C92">
        <w:rPr>
          <w:bCs/>
          <w:sz w:val="26"/>
          <w:szCs w:val="26"/>
        </w:rPr>
        <w:t xml:space="preserve"> собственности, и обществ с ограниченной ответственностью, доля в уставных капиталах которых находится в </w:t>
      </w:r>
      <w:r w:rsidR="004E0D68">
        <w:rPr>
          <w:bCs/>
          <w:sz w:val="26"/>
          <w:szCs w:val="26"/>
        </w:rPr>
        <w:t xml:space="preserve">муниципальной </w:t>
      </w:r>
      <w:r w:rsidRPr="00215C92">
        <w:rPr>
          <w:bCs/>
          <w:sz w:val="26"/>
          <w:szCs w:val="26"/>
        </w:rPr>
        <w:t xml:space="preserve">собственности, иных юридических лиц и граждан, поступившие в </w:t>
      </w:r>
      <w:r w:rsidR="004E0D68">
        <w:rPr>
          <w:bCs/>
          <w:sz w:val="26"/>
          <w:szCs w:val="26"/>
        </w:rPr>
        <w:t>администрацию Козловского</w:t>
      </w:r>
      <w:proofErr w:type="gramEnd"/>
      <w:r w:rsidR="004E0D68">
        <w:rPr>
          <w:bCs/>
          <w:sz w:val="26"/>
          <w:szCs w:val="26"/>
        </w:rPr>
        <w:t xml:space="preserve"> муниципального округа Чувашской Республики </w:t>
      </w:r>
      <w:r w:rsidRPr="00215C92">
        <w:rPr>
          <w:bCs/>
          <w:sz w:val="26"/>
          <w:szCs w:val="26"/>
        </w:rPr>
        <w:t>не позднее 1 июня</w:t>
      </w:r>
      <w:r w:rsidR="00454A5E">
        <w:rPr>
          <w:bCs/>
          <w:sz w:val="26"/>
          <w:szCs w:val="26"/>
        </w:rPr>
        <w:t xml:space="preserve"> текущего финансового года</w:t>
      </w:r>
      <w:r w:rsidRPr="00215C92">
        <w:rPr>
          <w:bCs/>
          <w:sz w:val="26"/>
          <w:szCs w:val="26"/>
        </w:rPr>
        <w:t>.</w:t>
      </w:r>
    </w:p>
    <w:p w:rsidR="00215C92" w:rsidRPr="00215C92" w:rsidRDefault="004E0D68" w:rsidP="00215C92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Козловского муниципального округа Чувашской Республики </w:t>
      </w:r>
      <w:r w:rsidR="00215C92" w:rsidRPr="00215C92">
        <w:rPr>
          <w:bCs/>
          <w:sz w:val="26"/>
          <w:szCs w:val="26"/>
        </w:rPr>
        <w:t xml:space="preserve">вносит собственные предложения о приватизации имущества, составляющего казну </w:t>
      </w:r>
      <w:r w:rsidRPr="00215C92">
        <w:rPr>
          <w:bCs/>
          <w:sz w:val="26"/>
          <w:szCs w:val="26"/>
        </w:rPr>
        <w:t>Козловского муниципального</w:t>
      </w:r>
      <w:r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 xml:space="preserve">округа </w:t>
      </w:r>
      <w:r w:rsidR="00215C92" w:rsidRPr="00215C92">
        <w:rPr>
          <w:bCs/>
          <w:sz w:val="26"/>
          <w:szCs w:val="26"/>
        </w:rPr>
        <w:t>Чувашской Республики.</w:t>
      </w:r>
    </w:p>
    <w:p w:rsidR="00215C92" w:rsidRPr="00215C92" w:rsidRDefault="00B949BE" w:rsidP="00215C92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215C92" w:rsidRPr="00215C92">
        <w:rPr>
          <w:bCs/>
          <w:sz w:val="26"/>
          <w:szCs w:val="26"/>
        </w:rPr>
        <w:t>. Не позднее 1</w:t>
      </w:r>
      <w:r w:rsidR="005E64AF">
        <w:rPr>
          <w:bCs/>
          <w:sz w:val="26"/>
          <w:szCs w:val="26"/>
        </w:rPr>
        <w:t>0</w:t>
      </w:r>
      <w:r w:rsidR="00215C92" w:rsidRPr="00215C92">
        <w:rPr>
          <w:bCs/>
          <w:sz w:val="26"/>
          <w:szCs w:val="26"/>
        </w:rPr>
        <w:t xml:space="preserve"> </w:t>
      </w:r>
      <w:r w:rsidR="005E64AF">
        <w:rPr>
          <w:bCs/>
          <w:sz w:val="26"/>
          <w:szCs w:val="26"/>
        </w:rPr>
        <w:t>августа</w:t>
      </w:r>
      <w:r w:rsidR="00215C92" w:rsidRPr="00215C92">
        <w:rPr>
          <w:bCs/>
          <w:sz w:val="26"/>
          <w:szCs w:val="26"/>
        </w:rPr>
        <w:t xml:space="preserve"> </w:t>
      </w:r>
      <w:r w:rsidR="00454A5E">
        <w:rPr>
          <w:bCs/>
          <w:sz w:val="26"/>
          <w:szCs w:val="26"/>
        </w:rPr>
        <w:t xml:space="preserve">текущего финансового года </w:t>
      </w:r>
      <w:r w:rsidR="00215C92" w:rsidRPr="00215C92">
        <w:rPr>
          <w:bCs/>
          <w:sz w:val="26"/>
          <w:szCs w:val="26"/>
        </w:rPr>
        <w:t xml:space="preserve">согласованный в установленном законодательством </w:t>
      </w:r>
      <w:proofErr w:type="gramStart"/>
      <w:r w:rsidR="00215C92" w:rsidRPr="00215C92">
        <w:rPr>
          <w:bCs/>
          <w:sz w:val="26"/>
          <w:szCs w:val="26"/>
        </w:rPr>
        <w:t>порядке</w:t>
      </w:r>
      <w:proofErr w:type="gramEnd"/>
      <w:r w:rsidR="00215C92" w:rsidRPr="00215C92">
        <w:rPr>
          <w:bCs/>
          <w:sz w:val="26"/>
          <w:szCs w:val="26"/>
        </w:rPr>
        <w:t xml:space="preserve"> проект Программы приватизации вносится на рассмотрение</w:t>
      </w:r>
      <w:r>
        <w:rPr>
          <w:bCs/>
          <w:sz w:val="26"/>
          <w:szCs w:val="26"/>
        </w:rPr>
        <w:t xml:space="preserve"> Собранию депутатов Козловского муниципального округа Чувашской Республики</w:t>
      </w:r>
      <w:r w:rsidR="00215C92" w:rsidRPr="00215C92">
        <w:rPr>
          <w:bCs/>
          <w:sz w:val="26"/>
          <w:szCs w:val="26"/>
        </w:rPr>
        <w:t>. Программа приватизации утверждается не позднее 1 сентября</w:t>
      </w:r>
      <w:r w:rsidR="00454A5E" w:rsidRPr="00454A5E">
        <w:t xml:space="preserve"> </w:t>
      </w:r>
      <w:r w:rsidR="00454A5E" w:rsidRPr="00454A5E">
        <w:rPr>
          <w:bCs/>
          <w:sz w:val="26"/>
          <w:szCs w:val="26"/>
        </w:rPr>
        <w:t>текущего финансового года</w:t>
      </w:r>
      <w:r w:rsidR="00215C92" w:rsidRPr="00215C92">
        <w:rPr>
          <w:bCs/>
          <w:sz w:val="26"/>
          <w:szCs w:val="26"/>
        </w:rPr>
        <w:t>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</w:t>
      </w:r>
      <w:r w:rsidR="00B949BE">
        <w:rPr>
          <w:bCs/>
          <w:sz w:val="26"/>
          <w:szCs w:val="26"/>
        </w:rPr>
        <w:t>0</w:t>
      </w:r>
      <w:r w:rsidRPr="00215C92">
        <w:rPr>
          <w:bCs/>
          <w:sz w:val="26"/>
          <w:szCs w:val="26"/>
        </w:rPr>
        <w:t xml:space="preserve">. Внесение при необходимости изменений в утвержденную </w:t>
      </w:r>
      <w:r w:rsidR="00B949BE">
        <w:rPr>
          <w:bCs/>
          <w:sz w:val="26"/>
          <w:szCs w:val="26"/>
        </w:rPr>
        <w:t xml:space="preserve">Собранием депутатов Козловского муниципального округа </w:t>
      </w:r>
      <w:r w:rsidRPr="00215C92">
        <w:rPr>
          <w:bCs/>
          <w:sz w:val="26"/>
          <w:szCs w:val="26"/>
        </w:rPr>
        <w:t xml:space="preserve">Чувашской Республики Программу приватизации осуществляется в порядке, установленном настоящим Порядком, но не позднее 1 декабря </w:t>
      </w:r>
      <w:r w:rsidR="00454A5E" w:rsidRPr="00454A5E">
        <w:rPr>
          <w:bCs/>
          <w:sz w:val="26"/>
          <w:szCs w:val="26"/>
        </w:rPr>
        <w:t xml:space="preserve">текущего финансового года </w:t>
      </w:r>
      <w:r w:rsidRPr="00215C92">
        <w:rPr>
          <w:bCs/>
          <w:sz w:val="26"/>
          <w:szCs w:val="26"/>
        </w:rPr>
        <w:t xml:space="preserve"> выполнения Программы приватизации.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</w:t>
      </w:r>
      <w:r w:rsidR="00B949BE">
        <w:rPr>
          <w:bCs/>
          <w:sz w:val="26"/>
          <w:szCs w:val="26"/>
        </w:rPr>
        <w:t>1</w:t>
      </w:r>
      <w:r w:rsidRPr="00215C92">
        <w:rPr>
          <w:bCs/>
          <w:sz w:val="26"/>
          <w:szCs w:val="26"/>
        </w:rPr>
        <w:t xml:space="preserve">. Предложения об исключении </w:t>
      </w:r>
      <w:r w:rsidR="00B949BE">
        <w:rPr>
          <w:bCs/>
          <w:sz w:val="26"/>
          <w:szCs w:val="26"/>
        </w:rPr>
        <w:t xml:space="preserve">муниципального </w:t>
      </w:r>
      <w:r w:rsidRPr="00215C92">
        <w:rPr>
          <w:bCs/>
          <w:sz w:val="26"/>
          <w:szCs w:val="26"/>
        </w:rPr>
        <w:t xml:space="preserve">имущества из утвержденной Программы приватизации представляются </w:t>
      </w:r>
      <w:r w:rsidR="00B949BE">
        <w:rPr>
          <w:bCs/>
          <w:sz w:val="26"/>
          <w:szCs w:val="26"/>
        </w:rPr>
        <w:t xml:space="preserve">в администрацию Козловского муниципального округа Чувашской Республики </w:t>
      </w:r>
      <w:r w:rsidRPr="00215C92">
        <w:rPr>
          <w:bCs/>
          <w:sz w:val="26"/>
          <w:szCs w:val="26"/>
        </w:rPr>
        <w:t xml:space="preserve">по формам, предусмотренным приложениями N 1 - 3 к настоящему Порядку, вместе с копиями писем, подписанных лицами, инициирующими исключение </w:t>
      </w:r>
      <w:r w:rsidR="00B949BE">
        <w:rPr>
          <w:bCs/>
          <w:sz w:val="26"/>
          <w:szCs w:val="26"/>
        </w:rPr>
        <w:t xml:space="preserve">муниципального </w:t>
      </w:r>
      <w:r w:rsidRPr="00215C92">
        <w:rPr>
          <w:bCs/>
          <w:sz w:val="26"/>
          <w:szCs w:val="26"/>
        </w:rPr>
        <w:t>имущества из Программы приватизации (при их наличии).</w:t>
      </w:r>
    </w:p>
    <w:p w:rsidR="00215C92" w:rsidRPr="00215C92" w:rsidRDefault="00B949BE" w:rsidP="00215C92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Козловского муниципального округа Чувашской Республики</w:t>
      </w:r>
      <w:r w:rsidRPr="00215C92">
        <w:rPr>
          <w:bCs/>
          <w:sz w:val="26"/>
          <w:szCs w:val="26"/>
        </w:rPr>
        <w:t xml:space="preserve"> </w:t>
      </w:r>
      <w:r w:rsidR="00215C92" w:rsidRPr="00215C92">
        <w:rPr>
          <w:bCs/>
          <w:sz w:val="26"/>
          <w:szCs w:val="26"/>
        </w:rPr>
        <w:t xml:space="preserve">в срок, не превышающий </w:t>
      </w:r>
      <w:r w:rsidR="005E64AF">
        <w:rPr>
          <w:bCs/>
          <w:sz w:val="26"/>
          <w:szCs w:val="26"/>
        </w:rPr>
        <w:t>15</w:t>
      </w:r>
      <w:r w:rsidR="00215C92" w:rsidRPr="00215C92">
        <w:rPr>
          <w:bCs/>
          <w:sz w:val="26"/>
          <w:szCs w:val="26"/>
        </w:rPr>
        <w:t xml:space="preserve"> дней со дня получения предложений об исключении </w:t>
      </w:r>
      <w:r>
        <w:rPr>
          <w:bCs/>
          <w:sz w:val="26"/>
          <w:szCs w:val="26"/>
        </w:rPr>
        <w:t xml:space="preserve">муниципального </w:t>
      </w:r>
      <w:r w:rsidR="00215C92" w:rsidRPr="00215C92">
        <w:rPr>
          <w:bCs/>
          <w:sz w:val="26"/>
          <w:szCs w:val="26"/>
        </w:rPr>
        <w:t xml:space="preserve">имущества из Программы приватизации, вносит на рассмотрение </w:t>
      </w:r>
      <w:r>
        <w:rPr>
          <w:bCs/>
          <w:sz w:val="26"/>
          <w:szCs w:val="26"/>
        </w:rPr>
        <w:t xml:space="preserve">Собранию депутатов Козловского муниципального округа Чувашской Республики </w:t>
      </w:r>
      <w:r w:rsidR="00215C92" w:rsidRPr="00215C92">
        <w:rPr>
          <w:bCs/>
          <w:sz w:val="26"/>
          <w:szCs w:val="26"/>
        </w:rPr>
        <w:t xml:space="preserve">согласованный в установленном законодательством порядке соответствующий проект </w:t>
      </w:r>
      <w:r>
        <w:rPr>
          <w:bCs/>
          <w:sz w:val="26"/>
          <w:szCs w:val="26"/>
        </w:rPr>
        <w:t xml:space="preserve">решения Собрания депутатов Козловского муниципального округа </w:t>
      </w:r>
      <w:r w:rsidR="00215C92" w:rsidRPr="00215C92">
        <w:rPr>
          <w:bCs/>
          <w:sz w:val="26"/>
          <w:szCs w:val="26"/>
        </w:rPr>
        <w:t>Чувашской Республики.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</w:t>
      </w:r>
      <w:r w:rsidR="00DF1397">
        <w:rPr>
          <w:bCs/>
          <w:sz w:val="26"/>
          <w:szCs w:val="26"/>
        </w:rPr>
        <w:t>2</w:t>
      </w:r>
      <w:r w:rsidRPr="00215C92">
        <w:rPr>
          <w:bCs/>
          <w:sz w:val="26"/>
          <w:szCs w:val="26"/>
        </w:rPr>
        <w:t>. Ежегодно не позднее 1 марта года, следующего за отчетным</w:t>
      </w:r>
      <w:r w:rsidR="00DF1397" w:rsidRPr="00DF1397">
        <w:t xml:space="preserve"> </w:t>
      </w:r>
      <w:r w:rsidR="00DF1397">
        <w:t>а</w:t>
      </w:r>
      <w:r w:rsidR="00DF1397" w:rsidRPr="00DF1397">
        <w:rPr>
          <w:bCs/>
          <w:sz w:val="26"/>
          <w:szCs w:val="26"/>
        </w:rPr>
        <w:t>дминистрация Козловского муниципального округа Чувашской Республики</w:t>
      </w:r>
      <w:r w:rsidRPr="00215C92">
        <w:rPr>
          <w:bCs/>
          <w:sz w:val="26"/>
          <w:szCs w:val="26"/>
        </w:rPr>
        <w:t xml:space="preserve">, направляет в </w:t>
      </w:r>
      <w:r w:rsidR="00DF1397">
        <w:rPr>
          <w:bCs/>
          <w:sz w:val="26"/>
          <w:szCs w:val="26"/>
        </w:rPr>
        <w:t xml:space="preserve">Собранию депутатов Козловского муниципального округа </w:t>
      </w:r>
      <w:r w:rsidRPr="00215C92">
        <w:rPr>
          <w:bCs/>
          <w:sz w:val="26"/>
          <w:szCs w:val="26"/>
        </w:rPr>
        <w:t>Чувашской Республики о выполнении Программы приватизации за отчетный год с указанием перечня приватизированного имущества, способа, срока и цены сделки приватизации.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FD79A9" w:rsidRDefault="00FD79A9" w:rsidP="00215C92">
      <w:pPr>
        <w:ind w:right="-1" w:firstLine="567"/>
        <w:jc w:val="both"/>
        <w:rPr>
          <w:bCs/>
          <w:sz w:val="26"/>
          <w:szCs w:val="26"/>
        </w:rPr>
      </w:pPr>
    </w:p>
    <w:p w:rsidR="00FD79A9" w:rsidRDefault="00FD79A9" w:rsidP="00215C92">
      <w:pPr>
        <w:ind w:right="-1" w:firstLine="567"/>
        <w:jc w:val="both"/>
        <w:rPr>
          <w:bCs/>
          <w:sz w:val="26"/>
          <w:szCs w:val="26"/>
        </w:rPr>
      </w:pPr>
    </w:p>
    <w:p w:rsidR="00FD79A9" w:rsidRDefault="00FD79A9" w:rsidP="00215C92">
      <w:pPr>
        <w:ind w:right="-1" w:firstLine="567"/>
        <w:jc w:val="both"/>
        <w:rPr>
          <w:bCs/>
          <w:sz w:val="26"/>
          <w:szCs w:val="26"/>
        </w:rPr>
      </w:pPr>
    </w:p>
    <w:p w:rsidR="00FD79A9" w:rsidRDefault="00FD79A9" w:rsidP="00215C92">
      <w:pPr>
        <w:ind w:right="-1" w:firstLine="567"/>
        <w:jc w:val="both"/>
        <w:rPr>
          <w:bCs/>
          <w:sz w:val="26"/>
          <w:szCs w:val="26"/>
        </w:rPr>
      </w:pPr>
    </w:p>
    <w:p w:rsidR="00FD79A9" w:rsidRDefault="00FD79A9" w:rsidP="00215C92">
      <w:pPr>
        <w:ind w:right="-1" w:firstLine="567"/>
        <w:jc w:val="both"/>
        <w:rPr>
          <w:bCs/>
          <w:sz w:val="26"/>
          <w:szCs w:val="26"/>
        </w:rPr>
      </w:pPr>
    </w:p>
    <w:p w:rsidR="00FD79A9" w:rsidRDefault="00FD79A9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DF1397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Приложение N 1</w:t>
      </w:r>
    </w:p>
    <w:p w:rsidR="00215C92" w:rsidRPr="00215C92" w:rsidRDefault="00215C92" w:rsidP="00DF1397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к Порядку</w:t>
      </w:r>
    </w:p>
    <w:p w:rsidR="00215C92" w:rsidRPr="00215C92" w:rsidRDefault="00215C92" w:rsidP="00DF1397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планирования приватизации</w:t>
      </w:r>
    </w:p>
    <w:p w:rsidR="00FC3E23" w:rsidRDefault="00215C92" w:rsidP="00DF1397">
      <w:pPr>
        <w:ind w:right="-1" w:firstLine="567"/>
        <w:jc w:val="right"/>
      </w:pP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</w:t>
      </w:r>
      <w:r w:rsidR="00FC3E23" w:rsidRPr="00FC3E23">
        <w:t xml:space="preserve"> </w:t>
      </w:r>
    </w:p>
    <w:p w:rsidR="00215C92" w:rsidRPr="00215C92" w:rsidRDefault="00FC3E23" w:rsidP="00DF1397">
      <w:pPr>
        <w:ind w:right="-1" w:firstLine="567"/>
        <w:jc w:val="right"/>
        <w:rPr>
          <w:bCs/>
          <w:sz w:val="26"/>
          <w:szCs w:val="26"/>
        </w:rPr>
      </w:pPr>
      <w:r w:rsidRPr="00FC3E23">
        <w:rPr>
          <w:bCs/>
          <w:sz w:val="26"/>
          <w:szCs w:val="26"/>
        </w:rPr>
        <w:t xml:space="preserve">Козловского муниципального округа  </w:t>
      </w:r>
    </w:p>
    <w:p w:rsidR="00215C92" w:rsidRPr="00215C92" w:rsidRDefault="00215C92" w:rsidP="00DF1397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Чувашской Республики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ПРЕДЛОЖЕНИЕ</w:t>
      </w: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об исключении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унитарного предприятия</w:t>
      </w:r>
    </w:p>
    <w:p w:rsidR="00215C92" w:rsidRPr="00215C92" w:rsidRDefault="00FD79A9" w:rsidP="00FD79A9">
      <w:pPr>
        <w:ind w:right="-1"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  <w:r w:rsidR="00215C92" w:rsidRPr="00215C92">
        <w:rPr>
          <w:bCs/>
          <w:sz w:val="26"/>
          <w:szCs w:val="26"/>
        </w:rPr>
        <w:t>Чувашской Республики из проекта прогнозного плана</w:t>
      </w:r>
      <w:r>
        <w:rPr>
          <w:bCs/>
          <w:sz w:val="26"/>
          <w:szCs w:val="26"/>
        </w:rPr>
        <w:t xml:space="preserve"> </w:t>
      </w:r>
      <w:r w:rsidR="00215C92" w:rsidRPr="00215C92">
        <w:rPr>
          <w:bCs/>
          <w:sz w:val="26"/>
          <w:szCs w:val="26"/>
        </w:rPr>
        <w:t xml:space="preserve">(программы) приватизации </w:t>
      </w:r>
      <w:r w:rsidR="00215C92">
        <w:rPr>
          <w:bCs/>
          <w:sz w:val="26"/>
          <w:szCs w:val="26"/>
        </w:rPr>
        <w:t>муниципального</w:t>
      </w:r>
      <w:r w:rsidR="00215C92" w:rsidRPr="00215C92">
        <w:rPr>
          <w:bCs/>
          <w:sz w:val="26"/>
          <w:szCs w:val="26"/>
        </w:rPr>
        <w:t xml:space="preserve"> имущества</w:t>
      </w:r>
    </w:p>
    <w:p w:rsidR="00FD79A9" w:rsidRDefault="00FD79A9" w:rsidP="00FD79A9">
      <w:pPr>
        <w:ind w:right="-1"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  <w:r w:rsidR="00215C92" w:rsidRPr="00215C92">
        <w:rPr>
          <w:bCs/>
          <w:sz w:val="26"/>
          <w:szCs w:val="26"/>
        </w:rPr>
        <w:t xml:space="preserve">Чувашской Республики </w:t>
      </w: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(прогнозного плана (программы)</w:t>
      </w:r>
      <w:r w:rsidR="00FD79A9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 xml:space="preserve">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</w:t>
      </w:r>
      <w:r w:rsidR="00FD79A9" w:rsidRPr="00FD79A9">
        <w:rPr>
          <w:bCs/>
          <w:sz w:val="26"/>
          <w:szCs w:val="26"/>
        </w:rPr>
        <w:t xml:space="preserve"> </w:t>
      </w:r>
      <w:r w:rsidR="00FD79A9">
        <w:rPr>
          <w:bCs/>
          <w:sz w:val="26"/>
          <w:szCs w:val="26"/>
        </w:rPr>
        <w:t xml:space="preserve">Козловского муниципального округа </w:t>
      </w:r>
      <w:r w:rsidRPr="00215C92">
        <w:rPr>
          <w:bCs/>
          <w:sz w:val="26"/>
          <w:szCs w:val="26"/>
        </w:rPr>
        <w:t>Чувашской Республики)</w:t>
      </w: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</w:t>
      </w: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(полное наименование предприятия)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I. Характеристика </w:t>
      </w:r>
      <w:proofErr w:type="gramStart"/>
      <w:r>
        <w:rPr>
          <w:bCs/>
          <w:sz w:val="26"/>
          <w:szCs w:val="26"/>
        </w:rPr>
        <w:t>муниципального</w:t>
      </w:r>
      <w:proofErr w:type="gramEnd"/>
      <w:r w:rsidRPr="00215C92">
        <w:rPr>
          <w:bCs/>
          <w:sz w:val="26"/>
          <w:szCs w:val="26"/>
        </w:rPr>
        <w:t xml:space="preserve"> унитарного</w:t>
      </w: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предприятия </w:t>
      </w:r>
      <w:r w:rsidR="00FD79A9">
        <w:rPr>
          <w:bCs/>
          <w:sz w:val="26"/>
          <w:szCs w:val="26"/>
        </w:rPr>
        <w:t xml:space="preserve">Козловского муниципального округа </w:t>
      </w:r>
      <w:r w:rsidRPr="00215C92">
        <w:rPr>
          <w:bCs/>
          <w:sz w:val="26"/>
          <w:szCs w:val="26"/>
        </w:rPr>
        <w:t xml:space="preserve">Чувашской Республики и </w:t>
      </w:r>
      <w:r w:rsidR="00FD79A9">
        <w:rPr>
          <w:bCs/>
          <w:sz w:val="26"/>
          <w:szCs w:val="26"/>
        </w:rPr>
        <w:t>р</w:t>
      </w:r>
      <w:r w:rsidRPr="00215C92">
        <w:rPr>
          <w:bCs/>
          <w:sz w:val="26"/>
          <w:szCs w:val="26"/>
        </w:rPr>
        <w:t>езультатов</w:t>
      </w: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его хозяйственной деятельности</w:t>
      </w:r>
    </w:p>
    <w:p w:rsidR="00215C92" w:rsidRPr="00215C92" w:rsidRDefault="00215C92" w:rsidP="00FD79A9">
      <w:pPr>
        <w:ind w:right="-1" w:firstLine="567"/>
        <w:jc w:val="center"/>
        <w:rPr>
          <w:bCs/>
          <w:sz w:val="26"/>
          <w:szCs w:val="26"/>
        </w:rPr>
      </w:pP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1.  предприятие _____________________________________________________</w:t>
      </w:r>
    </w:p>
    <w:p w:rsidR="00FD79A9" w:rsidRDefault="00FD79A9" w:rsidP="00FD79A9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</w:t>
      </w:r>
      <w:r w:rsidR="00215C92" w:rsidRPr="00215C92">
        <w:rPr>
          <w:bCs/>
          <w:sz w:val="26"/>
          <w:szCs w:val="26"/>
        </w:rPr>
        <w:t xml:space="preserve"> наименование предприятия </w:t>
      </w:r>
    </w:p>
    <w:p w:rsidR="00215C92" w:rsidRPr="00215C92" w:rsidRDefault="00FD79A9" w:rsidP="00FD79A9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ИНН</w:t>
      </w:r>
      <w:r w:rsidR="00215C92" w:rsidRPr="00215C92">
        <w:rPr>
          <w:bCs/>
          <w:sz w:val="26"/>
          <w:szCs w:val="26"/>
        </w:rPr>
        <w:t xml:space="preserve"> ___________________________________________________________</w:t>
      </w:r>
    </w:p>
    <w:p w:rsidR="00215C92" w:rsidRPr="00215C92" w:rsidRDefault="00FD79A9" w:rsidP="00FD79A9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 ОКПО _____________________________________________</w:t>
      </w:r>
      <w:r w:rsidR="00215C92" w:rsidRPr="00215C92">
        <w:rPr>
          <w:bCs/>
          <w:sz w:val="26"/>
          <w:szCs w:val="26"/>
        </w:rPr>
        <w:t>_____________</w:t>
      </w:r>
    </w:p>
    <w:p w:rsidR="00215C92" w:rsidRPr="00215C92" w:rsidRDefault="00FD79A9" w:rsidP="00FD79A9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215C92" w:rsidRPr="00215C92">
        <w:rPr>
          <w:bCs/>
          <w:sz w:val="26"/>
          <w:szCs w:val="26"/>
        </w:rPr>
        <w:t xml:space="preserve">. Место нахождения </w:t>
      </w:r>
      <w:r w:rsidR="00FC3E23">
        <w:rPr>
          <w:bCs/>
          <w:sz w:val="26"/>
          <w:szCs w:val="26"/>
        </w:rPr>
        <w:t>_____</w:t>
      </w:r>
      <w:r w:rsidR="00215C92" w:rsidRPr="00215C92">
        <w:rPr>
          <w:bCs/>
          <w:sz w:val="26"/>
          <w:szCs w:val="26"/>
        </w:rPr>
        <w:t>__________________________________________</w:t>
      </w:r>
    </w:p>
    <w:p w:rsidR="00215C92" w:rsidRPr="00215C92" w:rsidRDefault="00FC3E23" w:rsidP="00FD79A9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215C92" w:rsidRPr="00215C92">
        <w:rPr>
          <w:bCs/>
          <w:sz w:val="26"/>
          <w:szCs w:val="26"/>
        </w:rPr>
        <w:t>. Сведения о государственной регистрации: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наименование регистрирующего органа ___________________________________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дата</w:t>
      </w:r>
      <w:r w:rsidR="00FC3E23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 xml:space="preserve">регистрации </w:t>
      </w:r>
      <w:r w:rsidR="00FC3E23">
        <w:rPr>
          <w:bCs/>
          <w:sz w:val="26"/>
          <w:szCs w:val="26"/>
        </w:rPr>
        <w:t>_______________________________________</w:t>
      </w:r>
      <w:r w:rsidRPr="00215C92">
        <w:rPr>
          <w:bCs/>
          <w:sz w:val="26"/>
          <w:szCs w:val="26"/>
        </w:rPr>
        <w:t>__________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регистрационный номер _______________________________________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7.  Сведения  об  учете  в  реестре 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 имущества </w:t>
      </w:r>
      <w:r w:rsidR="00FC3E23">
        <w:rPr>
          <w:bCs/>
          <w:sz w:val="26"/>
          <w:szCs w:val="26"/>
        </w:rPr>
        <w:t xml:space="preserve">Козловского муниципального округа </w:t>
      </w:r>
      <w:r w:rsidRPr="00215C92">
        <w:rPr>
          <w:bCs/>
          <w:sz w:val="26"/>
          <w:szCs w:val="26"/>
        </w:rPr>
        <w:t xml:space="preserve"> Чувашской</w:t>
      </w:r>
      <w:r w:rsidR="00FC3E23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>Республики: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дата выдачи свидетельства ______________________________________________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реестровый номер ______________________________________________________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8. Вид экономической деятельности (код ОКВЭД 2) __________________________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9. Основной вид деятельности ___________________________________________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10. Стоимость основных средств на 1 января 20___ г. ___________ тыс. рублей</w:t>
      </w:r>
    </w:p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11. Финансовые показатели предприятия за 20___ год &lt;*&gt;                                                              (тыс. рублей)</w:t>
      </w:r>
    </w:p>
    <w:p w:rsidR="005E64AF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3176"/>
        <w:gridCol w:w="2604"/>
      </w:tblGrid>
      <w:tr w:rsidR="005E64AF" w:rsidRPr="005E64AF" w:rsidTr="00AB3C50"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E64AF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E64AF">
              <w:rPr>
                <w:rFonts w:ascii="Times New Roman CYR" w:hAnsi="Times New Roman CYR" w:cs="Times New Roman CYR"/>
              </w:rPr>
              <w:t>Утвержденный</w:t>
            </w:r>
            <w:proofErr w:type="gramEnd"/>
            <w:r w:rsidRPr="005E64AF">
              <w:rPr>
                <w:rFonts w:ascii="Times New Roman CYR" w:hAnsi="Times New Roman CYR" w:cs="Times New Roman CYR"/>
              </w:rPr>
              <w:t xml:space="preserve"> в составе программы деятельности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E64AF">
              <w:rPr>
                <w:rFonts w:ascii="Times New Roman CYR" w:hAnsi="Times New Roman CYR" w:cs="Times New Roman CYR"/>
              </w:rPr>
              <w:t>Фактически достигнутый</w:t>
            </w:r>
          </w:p>
        </w:tc>
      </w:tr>
      <w:tr w:rsidR="005E64AF" w:rsidRPr="005E64AF" w:rsidTr="00AB3C50"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E64AF">
              <w:rPr>
                <w:rFonts w:ascii="Times New Roman CYR" w:hAnsi="Times New Roman CYR" w:cs="Times New Roman CYR"/>
              </w:rPr>
              <w:t>1. Выручка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E64AF" w:rsidRPr="005E64AF" w:rsidTr="00AB3C50"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E64AF">
              <w:rPr>
                <w:rFonts w:ascii="Times New Roman CYR" w:hAnsi="Times New Roman CYR" w:cs="Times New Roman CYR"/>
              </w:rPr>
              <w:t>2. Чистая прибыль (убыток)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E64AF" w:rsidRPr="005E64AF" w:rsidTr="00AB3C50"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E64AF">
              <w:rPr>
                <w:rFonts w:ascii="Times New Roman CYR" w:hAnsi="Times New Roman CYR" w:cs="Times New Roman CYR"/>
              </w:rPr>
              <w:t>3. Чистые активы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E64AF" w:rsidRPr="005E64AF" w:rsidTr="00AB3C50"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E64AF">
              <w:rPr>
                <w:rFonts w:ascii="Times New Roman CYR" w:hAnsi="Times New Roman CYR" w:cs="Times New Roman CYR"/>
              </w:rPr>
              <w:lastRenderedPageBreak/>
              <w:t>4. Часть прибыли, подлежащая перечислению в республиканский бюджет Чувашской Республики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AF" w:rsidRPr="005E64AF" w:rsidRDefault="005E64AF" w:rsidP="005E6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215C92" w:rsidRPr="00215C92" w:rsidRDefault="00215C92" w:rsidP="00FD79A9">
      <w:pPr>
        <w:ind w:right="-1" w:firstLine="567"/>
        <w:jc w:val="both"/>
        <w:rPr>
          <w:bCs/>
          <w:sz w:val="26"/>
          <w:szCs w:val="26"/>
        </w:rPr>
      </w:pP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rFonts w:ascii="Times New Roman CYR" w:hAnsi="Times New Roman CYR" w:cs="Times New Roman CYR"/>
        </w:rPr>
        <w:t xml:space="preserve">II. Обоснование нецелесообразности </w:t>
      </w:r>
      <w:r w:rsidRPr="005E64AF">
        <w:rPr>
          <w:bCs/>
          <w:sz w:val="26"/>
          <w:szCs w:val="26"/>
        </w:rPr>
        <w:t xml:space="preserve">приватизации </w:t>
      </w:r>
      <w:r>
        <w:rPr>
          <w:bCs/>
          <w:sz w:val="26"/>
          <w:szCs w:val="26"/>
        </w:rPr>
        <w:t>муниципального</w:t>
      </w:r>
      <w:r w:rsidRPr="005E64AF">
        <w:rPr>
          <w:bCs/>
          <w:sz w:val="26"/>
          <w:szCs w:val="26"/>
        </w:rPr>
        <w:t xml:space="preserve"> унитарного предприятия </w:t>
      </w:r>
      <w:r>
        <w:rPr>
          <w:bCs/>
          <w:sz w:val="26"/>
          <w:szCs w:val="26"/>
        </w:rPr>
        <w:t xml:space="preserve">Козловского муниципального округа </w:t>
      </w:r>
      <w:r w:rsidRPr="005E64AF">
        <w:rPr>
          <w:bCs/>
          <w:sz w:val="26"/>
          <w:szCs w:val="26"/>
        </w:rPr>
        <w:t>Чувашской Республики**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Приватизация муниципального унитарного предприятия Козловского муниципального округа Чувашской Республики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_______________________________________________________________________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 xml:space="preserve">                (полное наименование предприятия)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нецелесообразна, поскольку _____________________________________________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_____________________________________________________________________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_____________________________________________________________________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_____________________________________________________________________</w:t>
      </w:r>
    </w:p>
    <w:p w:rsid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5E64AF">
        <w:rPr>
          <w:bCs/>
          <w:sz w:val="26"/>
          <w:szCs w:val="26"/>
        </w:rPr>
        <w:t>уководитель (заместитель руководителя)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</w:t>
      </w:r>
      <w:r w:rsidRPr="005E64AF">
        <w:rPr>
          <w:bCs/>
          <w:sz w:val="26"/>
          <w:szCs w:val="26"/>
        </w:rPr>
        <w:t>_______________________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 xml:space="preserve">                                                        </w:t>
      </w:r>
      <w:r>
        <w:rPr>
          <w:bCs/>
          <w:sz w:val="26"/>
          <w:szCs w:val="26"/>
        </w:rPr>
        <w:t xml:space="preserve">                                                          </w:t>
      </w:r>
      <w:r w:rsidRPr="005E64AF">
        <w:rPr>
          <w:bCs/>
          <w:sz w:val="26"/>
          <w:szCs w:val="26"/>
        </w:rPr>
        <w:t>(подпись)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──────────────────────────────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 xml:space="preserve">* Заполняется на </w:t>
      </w:r>
      <w:proofErr w:type="gramStart"/>
      <w:r w:rsidRPr="005E64AF">
        <w:rPr>
          <w:bCs/>
          <w:sz w:val="26"/>
          <w:szCs w:val="26"/>
        </w:rPr>
        <w:t>основании</w:t>
      </w:r>
      <w:proofErr w:type="gramEnd"/>
      <w:r w:rsidRPr="005E64AF">
        <w:rPr>
          <w:bCs/>
          <w:sz w:val="26"/>
          <w:szCs w:val="26"/>
        </w:rPr>
        <w:t xml:space="preserve"> данных утвержденной программы деятельности и бухгалтерской (финансовой) отчетности.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 xml:space="preserve">** Приводится в развернутой форме с указанием необходимости осуществления предприятием хозяйственной деятельности в форме </w:t>
      </w:r>
      <w:r>
        <w:rPr>
          <w:bCs/>
          <w:sz w:val="26"/>
          <w:szCs w:val="26"/>
        </w:rPr>
        <w:t xml:space="preserve">муниципального </w:t>
      </w:r>
      <w:r w:rsidRPr="005E64AF">
        <w:rPr>
          <w:bCs/>
          <w:sz w:val="26"/>
          <w:szCs w:val="26"/>
        </w:rPr>
        <w:t xml:space="preserve">унитарного предприятия </w:t>
      </w:r>
      <w:r w:rsidR="00395C83">
        <w:rPr>
          <w:bCs/>
          <w:sz w:val="26"/>
          <w:szCs w:val="26"/>
        </w:rPr>
        <w:t xml:space="preserve">Козловского района </w:t>
      </w:r>
      <w:r w:rsidRPr="005E64AF">
        <w:rPr>
          <w:bCs/>
          <w:sz w:val="26"/>
          <w:szCs w:val="26"/>
        </w:rPr>
        <w:t>Чувашской Республики: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цели и основн</w:t>
      </w:r>
      <w:r w:rsidR="00395C83">
        <w:rPr>
          <w:bCs/>
          <w:sz w:val="26"/>
          <w:szCs w:val="26"/>
        </w:rPr>
        <w:t>ые виды (предмет) деятельности муниципального</w:t>
      </w:r>
      <w:r w:rsidRPr="005E64AF">
        <w:rPr>
          <w:bCs/>
          <w:sz w:val="26"/>
          <w:szCs w:val="26"/>
        </w:rPr>
        <w:t xml:space="preserve"> унитарного предприятия </w:t>
      </w:r>
      <w:r w:rsidR="00395C83">
        <w:rPr>
          <w:bCs/>
          <w:sz w:val="26"/>
          <w:szCs w:val="26"/>
        </w:rPr>
        <w:t xml:space="preserve">Козловского района </w:t>
      </w:r>
      <w:r w:rsidRPr="005E64AF">
        <w:rPr>
          <w:bCs/>
          <w:sz w:val="26"/>
          <w:szCs w:val="26"/>
        </w:rPr>
        <w:t xml:space="preserve">Чувашской Республики, определенные в его уставе (указать), могут быть реализованы именно организацией, функционирующей в форме </w:t>
      </w:r>
      <w:r w:rsidR="00395C83" w:rsidRPr="00395C83">
        <w:rPr>
          <w:bCs/>
          <w:sz w:val="26"/>
          <w:szCs w:val="26"/>
        </w:rPr>
        <w:t xml:space="preserve">унитарного предприятия Козловского района </w:t>
      </w:r>
      <w:r w:rsidRPr="005E64AF">
        <w:rPr>
          <w:bCs/>
          <w:sz w:val="26"/>
          <w:szCs w:val="26"/>
        </w:rPr>
        <w:t>Чувашской Республики;</w:t>
      </w:r>
    </w:p>
    <w:p w:rsidR="005E64AF" w:rsidRPr="005E64AF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приватизация предприятия требует проведения предварительных реорганизационных процедур.</w:t>
      </w:r>
    </w:p>
    <w:p w:rsidR="00215C92" w:rsidRPr="00215C92" w:rsidRDefault="005E64AF" w:rsidP="005E64AF">
      <w:pPr>
        <w:ind w:right="-1" w:firstLine="567"/>
        <w:jc w:val="both"/>
        <w:rPr>
          <w:bCs/>
          <w:sz w:val="26"/>
          <w:szCs w:val="26"/>
        </w:rPr>
      </w:pPr>
      <w:r w:rsidRPr="005E64AF">
        <w:rPr>
          <w:bCs/>
          <w:sz w:val="26"/>
          <w:szCs w:val="26"/>
        </w:rPr>
        <w:t>При необходимости приводятся иные обоснования.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395C83" w:rsidRDefault="00395C83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FC3E23" w:rsidRPr="00215C92" w:rsidRDefault="00FC3E23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FC3E23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Приложение N 2</w:t>
      </w:r>
    </w:p>
    <w:p w:rsidR="00215C92" w:rsidRPr="00215C92" w:rsidRDefault="00215C92" w:rsidP="00FC3E23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к Порядку</w:t>
      </w:r>
    </w:p>
    <w:p w:rsidR="00215C92" w:rsidRPr="00215C92" w:rsidRDefault="00215C92" w:rsidP="00FC3E23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планирования приватизации</w:t>
      </w:r>
    </w:p>
    <w:p w:rsidR="00FC3E23" w:rsidRDefault="00215C92" w:rsidP="00FC3E23">
      <w:pPr>
        <w:ind w:right="-1"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</w:t>
      </w:r>
    </w:p>
    <w:p w:rsidR="00215C92" w:rsidRPr="00215C92" w:rsidRDefault="00FC3E23" w:rsidP="00FC3E23">
      <w:pPr>
        <w:ind w:right="-1" w:firstLine="567"/>
        <w:jc w:val="right"/>
        <w:rPr>
          <w:bCs/>
          <w:sz w:val="26"/>
          <w:szCs w:val="26"/>
        </w:rPr>
      </w:pPr>
      <w:r w:rsidRPr="00FC3E23">
        <w:t xml:space="preserve"> </w:t>
      </w:r>
      <w:r w:rsidRPr="00FC3E23">
        <w:rPr>
          <w:bCs/>
          <w:sz w:val="26"/>
          <w:szCs w:val="26"/>
        </w:rPr>
        <w:t xml:space="preserve">Козловского муниципального округа  </w:t>
      </w:r>
    </w:p>
    <w:p w:rsidR="00215C92" w:rsidRPr="00215C92" w:rsidRDefault="00215C92" w:rsidP="00FC3E23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Чувашской Республики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FC3E23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ПРЕДЛОЖЕНИЕ</w:t>
      </w:r>
    </w:p>
    <w:p w:rsidR="00215C92" w:rsidRPr="00215C92" w:rsidRDefault="00215C92" w:rsidP="00FC3E23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об исключении </w:t>
      </w:r>
      <w:proofErr w:type="gramStart"/>
      <w:r w:rsidRPr="00215C92">
        <w:rPr>
          <w:bCs/>
          <w:sz w:val="26"/>
          <w:szCs w:val="26"/>
        </w:rPr>
        <w:t>находящихся</w:t>
      </w:r>
      <w:proofErr w:type="gramEnd"/>
      <w:r w:rsidRPr="00215C92">
        <w:rPr>
          <w:bCs/>
          <w:sz w:val="26"/>
          <w:szCs w:val="26"/>
        </w:rPr>
        <w:t xml:space="preserve"> в </w:t>
      </w:r>
      <w:r w:rsidR="00FC3E23">
        <w:rPr>
          <w:bCs/>
          <w:sz w:val="26"/>
          <w:szCs w:val="26"/>
        </w:rPr>
        <w:t xml:space="preserve">муниципальной </w:t>
      </w:r>
      <w:r w:rsidRPr="00215C92">
        <w:rPr>
          <w:bCs/>
          <w:sz w:val="26"/>
          <w:szCs w:val="26"/>
        </w:rPr>
        <w:t>собственности</w:t>
      </w:r>
    </w:p>
    <w:p w:rsidR="00215C92" w:rsidRPr="00215C92" w:rsidRDefault="00FC3E23" w:rsidP="00FC3E23">
      <w:pPr>
        <w:ind w:right="-1" w:firstLine="567"/>
        <w:jc w:val="center"/>
        <w:rPr>
          <w:bCs/>
          <w:sz w:val="26"/>
          <w:szCs w:val="26"/>
        </w:rPr>
      </w:pPr>
      <w:r w:rsidRPr="00FC3E23">
        <w:rPr>
          <w:bCs/>
          <w:sz w:val="26"/>
          <w:szCs w:val="26"/>
        </w:rPr>
        <w:t xml:space="preserve">Козловского муниципального округа  </w:t>
      </w:r>
      <w:r w:rsidR="00215C92" w:rsidRPr="00215C92">
        <w:rPr>
          <w:bCs/>
          <w:sz w:val="26"/>
          <w:szCs w:val="26"/>
        </w:rPr>
        <w:t>Чувашской Республики акций акционерного общества</w:t>
      </w:r>
      <w:r>
        <w:rPr>
          <w:bCs/>
          <w:sz w:val="26"/>
          <w:szCs w:val="26"/>
        </w:rPr>
        <w:t xml:space="preserve"> </w:t>
      </w:r>
      <w:r w:rsidR="00215C92" w:rsidRPr="00215C92">
        <w:rPr>
          <w:bCs/>
          <w:sz w:val="26"/>
          <w:szCs w:val="26"/>
        </w:rPr>
        <w:t>из проекта прогнозного плана (программы) приватизации</w:t>
      </w:r>
    </w:p>
    <w:p w:rsidR="00215C92" w:rsidRPr="00215C92" w:rsidRDefault="00215C92" w:rsidP="00FC3E23">
      <w:pPr>
        <w:ind w:right="-1" w:firstLine="567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 </w:t>
      </w:r>
      <w:r w:rsidR="00FC3E23" w:rsidRPr="00FC3E23">
        <w:rPr>
          <w:bCs/>
          <w:sz w:val="26"/>
          <w:szCs w:val="26"/>
        </w:rPr>
        <w:t xml:space="preserve">Козловского муниципального округа  </w:t>
      </w:r>
      <w:r w:rsidRPr="00215C92">
        <w:rPr>
          <w:bCs/>
          <w:sz w:val="26"/>
          <w:szCs w:val="26"/>
        </w:rPr>
        <w:t>Чувашской Республики</w:t>
      </w:r>
      <w:r w:rsidR="00FC3E23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>(прогнозного плана (программы) приватизации</w:t>
      </w:r>
      <w:proofErr w:type="gramEnd"/>
    </w:p>
    <w:p w:rsidR="00215C92" w:rsidRPr="00215C92" w:rsidRDefault="00215C92" w:rsidP="00FC3E23">
      <w:pPr>
        <w:ind w:right="-1"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 Чувашской Республики)</w:t>
      </w:r>
    </w:p>
    <w:p w:rsidR="00215C92" w:rsidRPr="00215C92" w:rsidRDefault="00215C92" w:rsidP="00FC3E23">
      <w:pPr>
        <w:ind w:right="-1" w:firstLine="567"/>
        <w:jc w:val="center"/>
        <w:rPr>
          <w:bCs/>
          <w:sz w:val="26"/>
          <w:szCs w:val="26"/>
        </w:rPr>
      </w:pPr>
    </w:p>
    <w:p w:rsidR="00215C92" w:rsidRPr="00215C92" w:rsidRDefault="00215C92" w:rsidP="00FC3E23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</w:t>
      </w:r>
    </w:p>
    <w:p w:rsidR="00215C92" w:rsidRPr="00215C92" w:rsidRDefault="00215C92" w:rsidP="00FC3E23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(полное наименование акционерного общества)</w:t>
      </w:r>
    </w:p>
    <w:p w:rsidR="00215C92" w:rsidRPr="00215C92" w:rsidRDefault="00215C92" w:rsidP="00FC3E23">
      <w:pPr>
        <w:ind w:right="-1" w:firstLine="567"/>
        <w:jc w:val="center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  I. Характеристика акционерного общества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и результатов его хозяйственной деятельности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1. Вид экономической деятельности (код ОКВЭД 2) </w:t>
      </w:r>
      <w:r w:rsidR="00FC3E23">
        <w:rPr>
          <w:bCs/>
          <w:sz w:val="26"/>
          <w:szCs w:val="26"/>
        </w:rPr>
        <w:t xml:space="preserve"> __________________________________________________</w:t>
      </w:r>
      <w:r w:rsidRPr="00215C92">
        <w:rPr>
          <w:bCs/>
          <w:sz w:val="26"/>
          <w:szCs w:val="26"/>
        </w:rPr>
        <w:t>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2. Сокращенное наименование акционерного общества </w:t>
      </w:r>
      <w:r w:rsidR="00FC3E23">
        <w:rPr>
          <w:bCs/>
          <w:sz w:val="26"/>
          <w:szCs w:val="26"/>
        </w:rPr>
        <w:t xml:space="preserve"> _________________________________________________</w:t>
      </w:r>
      <w:r w:rsidRPr="00215C92">
        <w:rPr>
          <w:bCs/>
          <w:sz w:val="26"/>
          <w:szCs w:val="26"/>
        </w:rPr>
        <w:t>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3. ИНН </w:t>
      </w:r>
      <w:r w:rsidR="00FC3E23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>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4. Код ОКПО 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5. Место нахождения</w:t>
      </w:r>
      <w:r w:rsidR="00FC3E23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 xml:space="preserve"> </w:t>
      </w:r>
      <w:r w:rsidR="007D6766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>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6. Сведения о государственной регистрации: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наименование регистрирующего органа 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дата регистрации 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регистрационный номер 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7. Сведения об учете акций акционерного общества в реестре </w:t>
      </w:r>
      <w:r>
        <w:rPr>
          <w:bCs/>
          <w:sz w:val="26"/>
          <w:szCs w:val="26"/>
        </w:rPr>
        <w:t>муниципального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имущества </w:t>
      </w:r>
      <w:r w:rsidR="007D6766" w:rsidRPr="007D6766">
        <w:rPr>
          <w:bCs/>
          <w:sz w:val="26"/>
          <w:szCs w:val="26"/>
        </w:rPr>
        <w:t xml:space="preserve">Козловского муниципального округа  </w:t>
      </w:r>
      <w:r w:rsidRPr="00215C92">
        <w:rPr>
          <w:bCs/>
          <w:sz w:val="26"/>
          <w:szCs w:val="26"/>
        </w:rPr>
        <w:t>Чувашской Республики: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дата выдачи свидетельства 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реестровый номер ______________________________________________________</w:t>
      </w:r>
    </w:p>
    <w:p w:rsidR="00215C92" w:rsidRPr="00215C92" w:rsidRDefault="007D6766" w:rsidP="00215C92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 Основной вид деятельности </w:t>
      </w:r>
      <w:r w:rsidR="00215C92" w:rsidRPr="00215C92">
        <w:rPr>
          <w:bCs/>
          <w:sz w:val="26"/>
          <w:szCs w:val="26"/>
        </w:rPr>
        <w:t>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9. Величина уставного капитала на 1 января 20__ г. ____________ тыс. рублей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10. Стоимость основных средств на 1 января 20__ г. ____________ тыс. рублей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11.  Перечень  организаций,  в  уставном (складочном) </w:t>
      </w:r>
      <w:proofErr w:type="gramStart"/>
      <w:r w:rsidRPr="00215C92">
        <w:rPr>
          <w:bCs/>
          <w:sz w:val="26"/>
          <w:szCs w:val="26"/>
        </w:rPr>
        <w:t>капитале</w:t>
      </w:r>
      <w:proofErr w:type="gramEnd"/>
      <w:r w:rsidRPr="00215C92">
        <w:rPr>
          <w:bCs/>
          <w:sz w:val="26"/>
          <w:szCs w:val="26"/>
        </w:rPr>
        <w:t xml:space="preserve"> которых доля</w:t>
      </w:r>
    </w:p>
    <w:p w:rsid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участия акционерного общества превышает 25 процентов на 1 января 20__ г.</w:t>
      </w:r>
    </w:p>
    <w:p w:rsidR="00395C83" w:rsidRPr="00215C92" w:rsidRDefault="00395C83" w:rsidP="00215C92">
      <w:pPr>
        <w:ind w:right="-1" w:firstLine="567"/>
        <w:jc w:val="both"/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3119"/>
        <w:gridCol w:w="4108"/>
      </w:tblGrid>
      <w:tr w:rsidR="00395C83" w:rsidTr="00AB3C50"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Default="00395C83" w:rsidP="00AB3C50">
            <w:pPr>
              <w:pStyle w:val="ad"/>
              <w:jc w:val="center"/>
            </w:pPr>
            <w:r>
              <w:t>Наименование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Default="00395C83" w:rsidP="00AB3C50">
            <w:pPr>
              <w:pStyle w:val="ad"/>
              <w:jc w:val="center"/>
            </w:pPr>
            <w:r>
              <w:t>Доля (процентов)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Default="00395C83" w:rsidP="00AB3C50">
            <w:pPr>
              <w:pStyle w:val="ad"/>
              <w:jc w:val="center"/>
            </w:pPr>
            <w:r>
              <w:t>Стоимость (тыс. рублей)</w:t>
            </w:r>
          </w:p>
        </w:tc>
      </w:tr>
      <w:tr w:rsidR="00395C83" w:rsidTr="00AB3C50"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Default="00395C83" w:rsidP="00AB3C50">
            <w:pPr>
              <w:pStyle w:val="ad"/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Default="00395C83" w:rsidP="00AB3C50">
            <w:pPr>
              <w:pStyle w:val="ad"/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Default="00395C83" w:rsidP="00AB3C50">
            <w:pPr>
              <w:pStyle w:val="ad"/>
            </w:pPr>
          </w:p>
        </w:tc>
      </w:tr>
      <w:tr w:rsidR="00395C83" w:rsidTr="00AB3C50"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Default="00395C83" w:rsidP="00AB3C50">
            <w:pPr>
              <w:pStyle w:val="ad"/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Default="00395C83" w:rsidP="00AB3C50">
            <w:pPr>
              <w:pStyle w:val="ad"/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Default="00395C83" w:rsidP="00AB3C50">
            <w:pPr>
              <w:pStyle w:val="ad"/>
            </w:pPr>
          </w:p>
        </w:tc>
      </w:tr>
      <w:tr w:rsidR="00395C83" w:rsidTr="00AB3C50"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Default="00395C83" w:rsidP="00AB3C50">
            <w:pPr>
              <w:pStyle w:val="ad"/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Default="00395C83" w:rsidP="00AB3C50">
            <w:pPr>
              <w:pStyle w:val="ad"/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Default="00395C83" w:rsidP="00AB3C50">
            <w:pPr>
              <w:pStyle w:val="ad"/>
            </w:pPr>
          </w:p>
        </w:tc>
      </w:tr>
    </w:tbl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12. Реестродержатель: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наименование 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место нахождения 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13. Структура уставного капитала по состоянию на 1 января 20___ г.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1. Номинальная стоимость акции (рублей)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2. Количество размещенных акций (штук)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3.  Количество акций, находящихся в государственной собственности Чувашской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Республики (штук)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4. Количество объявленных акций (штук)</w:t>
      </w:r>
    </w:p>
    <w:p w:rsidR="00395C83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14. Финансовые показатели акционерного общества за последние 2 года  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                                            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95C83">
        <w:rPr>
          <w:rFonts w:ascii="Times New Roman CYR" w:hAnsi="Times New Roman CYR" w:cs="Times New Roman CYR"/>
        </w:rPr>
        <w:t>(тыс. 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850"/>
        <w:gridCol w:w="709"/>
      </w:tblGrid>
      <w:tr w:rsidR="00395C83" w:rsidRPr="00395C83" w:rsidTr="00395C83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20__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20__ год</w:t>
            </w:r>
          </w:p>
        </w:tc>
      </w:tr>
      <w:tr w:rsidR="00395C83" w:rsidRPr="00395C83" w:rsidTr="00395C83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1. Выручка от продажи продукции (товаров, работ, услуг) (за вычетом налога на добавленную стоимость, акцизов и других обязательных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95C83" w:rsidRPr="00395C83" w:rsidTr="00395C83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2. Балансовая прибыль (убыток)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95C83" w:rsidRPr="00395C83" w:rsidTr="00395C83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3. Чистая прибыль (убыток)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ab/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15. Дивиденды за последние 2 года    </w:t>
      </w:r>
    </w:p>
    <w:p w:rsidR="00395C83" w:rsidRPr="00215C92" w:rsidRDefault="00215C92" w:rsidP="00395C83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ab/>
      </w:r>
    </w:p>
    <w:p w:rsidR="00395C83" w:rsidRPr="00395C83" w:rsidRDefault="00215C92" w:rsidP="00395C83">
      <w:pPr>
        <w:jc w:val="right"/>
        <w:rPr>
          <w:rFonts w:ascii="Times New Roman CYR" w:hAnsi="Times New Roman CYR" w:cs="Times New Roman CYR"/>
        </w:rPr>
      </w:pPr>
      <w:r w:rsidRPr="00215C92">
        <w:rPr>
          <w:bCs/>
          <w:sz w:val="26"/>
          <w:szCs w:val="26"/>
        </w:rPr>
        <w:tab/>
      </w:r>
      <w:r w:rsidR="00395C83" w:rsidRPr="00395C83">
        <w:rPr>
          <w:rFonts w:ascii="Times New Roman CYR" w:hAnsi="Times New Roman CYR" w:cs="Times New Roman CYR"/>
        </w:rPr>
        <w:t>(тыс. 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1559"/>
      </w:tblGrid>
      <w:tr w:rsidR="00395C83" w:rsidRPr="00395C83" w:rsidTr="004B26D7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20__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20__ год</w:t>
            </w:r>
          </w:p>
        </w:tc>
      </w:tr>
      <w:tr w:rsidR="00395C83" w:rsidRPr="00395C83" w:rsidTr="004B26D7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Начисленные на: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95C83" w:rsidRPr="00395C83" w:rsidTr="004B26D7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обыкновенные 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95C83" w:rsidRPr="00395C83" w:rsidTr="004B26D7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привилегированные 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95C83" w:rsidRPr="00395C83" w:rsidTr="004B26D7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 xml:space="preserve">акции, находящиеся в </w:t>
            </w:r>
            <w:r>
              <w:rPr>
                <w:rFonts w:ascii="Times New Roman CYR" w:hAnsi="Times New Roman CYR" w:cs="Times New Roman CYR"/>
              </w:rPr>
              <w:t>муниципальной</w:t>
            </w:r>
            <w:r w:rsidRPr="00395C83">
              <w:rPr>
                <w:rFonts w:ascii="Times New Roman CYR" w:hAnsi="Times New Roman CYR" w:cs="Times New Roman CYR"/>
              </w:rPr>
              <w:t xml:space="preserve"> собственности </w:t>
            </w:r>
            <w:r>
              <w:rPr>
                <w:rFonts w:ascii="Times New Roman CYR" w:hAnsi="Times New Roman CYR" w:cs="Times New Roman CYR"/>
              </w:rPr>
              <w:t xml:space="preserve">Козловского муниципального округа </w:t>
            </w:r>
            <w:r w:rsidRPr="00395C83">
              <w:rPr>
                <w:rFonts w:ascii="Times New Roman CYR" w:hAnsi="Times New Roman CYR" w:cs="Times New Roman CYR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95C83" w:rsidRPr="00395C83" w:rsidTr="004B26D7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 xml:space="preserve">Выплаченные на акции, находящиеся в </w:t>
            </w:r>
            <w:r>
              <w:rPr>
                <w:rFonts w:ascii="Times New Roman CYR" w:hAnsi="Times New Roman CYR" w:cs="Times New Roman CYR"/>
              </w:rPr>
              <w:t xml:space="preserve">муниципальной </w:t>
            </w:r>
            <w:r w:rsidRPr="00395C83">
              <w:rPr>
                <w:rFonts w:ascii="Times New Roman CYR" w:hAnsi="Times New Roman CYR" w:cs="Times New Roman CYR"/>
              </w:rPr>
              <w:t xml:space="preserve"> собственности </w:t>
            </w:r>
            <w:r>
              <w:rPr>
                <w:rFonts w:ascii="Times New Roman CYR" w:hAnsi="Times New Roman CYR" w:cs="Times New Roman CYR"/>
              </w:rPr>
              <w:t xml:space="preserve">Козловского </w:t>
            </w:r>
            <w:proofErr w:type="gramStart"/>
            <w:r>
              <w:rPr>
                <w:rFonts w:ascii="Times New Roman CYR" w:hAnsi="Times New Roman CYR" w:cs="Times New Roman CYR"/>
              </w:rPr>
              <w:t>муниципального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округа</w:t>
            </w:r>
            <w:r w:rsidRPr="00395C83">
              <w:rPr>
                <w:rFonts w:ascii="Times New Roman CYR" w:hAnsi="Times New Roman CYR" w:cs="Times New Roman CYR"/>
              </w:rPr>
              <w:t>Чувашской</w:t>
            </w:r>
            <w:proofErr w:type="spellEnd"/>
            <w:r w:rsidRPr="00395C83">
              <w:rPr>
                <w:rFonts w:ascii="Times New Roman CYR" w:hAnsi="Times New Roman CYR" w:cs="Times New Roman CYR"/>
              </w:rPr>
              <w:t xml:space="preserve">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395C83" w:rsidRPr="00395C83" w:rsidRDefault="00395C83" w:rsidP="00395C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16.  Основные  показатели  баланса  акционерного общества по состоянию на 1</w:t>
      </w:r>
    </w:p>
    <w:p w:rsid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января 20___ г.       (тыс. рублей)</w:t>
      </w:r>
    </w:p>
    <w:p w:rsidR="007D6766" w:rsidRPr="00215C92" w:rsidRDefault="007D6766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1. </w:t>
      </w:r>
      <w:proofErr w:type="spellStart"/>
      <w:r w:rsidRPr="00215C92">
        <w:rPr>
          <w:bCs/>
          <w:sz w:val="26"/>
          <w:szCs w:val="26"/>
        </w:rPr>
        <w:t>Внеоборотные</w:t>
      </w:r>
      <w:proofErr w:type="spellEnd"/>
      <w:r w:rsidRPr="00215C92">
        <w:rPr>
          <w:bCs/>
          <w:sz w:val="26"/>
          <w:szCs w:val="26"/>
        </w:rPr>
        <w:t xml:space="preserve"> активы 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2. Оборотные активы 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3. Капитал и резервы 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4. Долгосрочные пассивы 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5. Краткосрочные пассивы 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6. Валюта баланса 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7. Чистые активы 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17. Акции, предлагаемые к приватизации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00"/>
        <w:gridCol w:w="1820"/>
        <w:gridCol w:w="1820"/>
        <w:gridCol w:w="2520"/>
      </w:tblGrid>
      <w:tr w:rsidR="00395C83" w:rsidRPr="00395C83" w:rsidTr="00395C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lastRenderedPageBreak/>
              <w:t>Тип акций (</w:t>
            </w:r>
            <w:proofErr w:type="gramStart"/>
            <w:r w:rsidRPr="00395C83">
              <w:rPr>
                <w:rFonts w:ascii="Times New Roman CYR" w:hAnsi="Times New Roman CYR" w:cs="Times New Roman CYR"/>
              </w:rPr>
              <w:t>обыкновенные</w:t>
            </w:r>
            <w:proofErr w:type="gramEnd"/>
            <w:r w:rsidRPr="00395C83">
              <w:rPr>
                <w:rFonts w:ascii="Times New Roman CYR" w:hAnsi="Times New Roman CYR" w:cs="Times New Roman CYR"/>
              </w:rPr>
              <w:t>, привилегированные)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Количество акций (штук)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Суммарная номинальная стоимость акций (тыс. 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 xml:space="preserve">Доля акций в </w:t>
            </w:r>
            <w:proofErr w:type="gramStart"/>
            <w:r w:rsidRPr="00395C83">
              <w:rPr>
                <w:rFonts w:ascii="Times New Roman CYR" w:hAnsi="Times New Roman CYR" w:cs="Times New Roman CYR"/>
              </w:rPr>
              <w:t>общем</w:t>
            </w:r>
            <w:proofErr w:type="gramEnd"/>
            <w:r w:rsidRPr="00395C83">
              <w:rPr>
                <w:rFonts w:ascii="Times New Roman CYR" w:hAnsi="Times New Roman CYR" w:cs="Times New Roman CYR"/>
              </w:rPr>
              <w:t xml:space="preserve"> количестве акций (процентов)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 xml:space="preserve">Доля акций в </w:t>
            </w:r>
            <w:proofErr w:type="gramStart"/>
            <w:r w:rsidRPr="00395C83">
              <w:rPr>
                <w:rFonts w:ascii="Times New Roman CYR" w:hAnsi="Times New Roman CYR" w:cs="Times New Roman CYR"/>
              </w:rPr>
              <w:t>общем</w:t>
            </w:r>
            <w:proofErr w:type="gramEnd"/>
            <w:r w:rsidRPr="00395C83">
              <w:rPr>
                <w:rFonts w:ascii="Times New Roman CYR" w:hAnsi="Times New Roman CYR" w:cs="Times New Roman CYR"/>
              </w:rPr>
              <w:t xml:space="preserve"> количестве голосующих акций (процентов)</w:t>
            </w:r>
          </w:p>
        </w:tc>
      </w:tr>
      <w:tr w:rsidR="00395C83" w:rsidRPr="00395C83" w:rsidTr="00395C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95C83" w:rsidRPr="00395C83" w:rsidTr="00395C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95C83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83" w:rsidRPr="00395C83" w:rsidRDefault="00395C83" w:rsidP="0039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ab/>
      </w:r>
      <w:r w:rsidRPr="00215C92">
        <w:rPr>
          <w:bCs/>
          <w:sz w:val="26"/>
          <w:szCs w:val="26"/>
        </w:rPr>
        <w:tab/>
      </w:r>
      <w:r w:rsidRPr="00215C92">
        <w:rPr>
          <w:bCs/>
          <w:sz w:val="26"/>
          <w:szCs w:val="26"/>
        </w:rPr>
        <w:tab/>
      </w:r>
      <w:r w:rsidRPr="00215C92">
        <w:rPr>
          <w:bCs/>
          <w:sz w:val="26"/>
          <w:szCs w:val="26"/>
        </w:rPr>
        <w:tab/>
      </w:r>
    </w:p>
    <w:p w:rsidR="00215C92" w:rsidRPr="00215C92" w:rsidRDefault="00215C92" w:rsidP="004B26D7">
      <w:pPr>
        <w:ind w:right="-1" w:firstLine="567"/>
        <w:jc w:val="center"/>
        <w:rPr>
          <w:bCs/>
          <w:sz w:val="26"/>
          <w:szCs w:val="26"/>
        </w:rPr>
      </w:pPr>
    </w:p>
    <w:p w:rsidR="00215C92" w:rsidRPr="00215C92" w:rsidRDefault="00215C92" w:rsidP="004B26D7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II. Обоснование </w:t>
      </w:r>
      <w:r w:rsidR="004B26D7">
        <w:rPr>
          <w:bCs/>
          <w:sz w:val="26"/>
          <w:szCs w:val="26"/>
        </w:rPr>
        <w:t>администрацией Козловского муниципального округа</w:t>
      </w:r>
    </w:p>
    <w:p w:rsidR="00215C92" w:rsidRPr="00215C92" w:rsidRDefault="00215C92" w:rsidP="004B26D7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Чувашской Республики нецелесообразности приватизации</w:t>
      </w:r>
    </w:p>
    <w:p w:rsidR="00215C92" w:rsidRPr="00215C92" w:rsidRDefault="00215C92" w:rsidP="004B26D7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акций акционерного общества, находящихся</w:t>
      </w:r>
    </w:p>
    <w:p w:rsidR="004B26D7" w:rsidRDefault="00215C92" w:rsidP="004B26D7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в </w:t>
      </w:r>
      <w:proofErr w:type="gramStart"/>
      <w:r w:rsidR="004B26D7">
        <w:rPr>
          <w:bCs/>
          <w:sz w:val="26"/>
          <w:szCs w:val="26"/>
        </w:rPr>
        <w:t>муниципальной</w:t>
      </w:r>
      <w:proofErr w:type="gramEnd"/>
      <w:r w:rsidR="004B26D7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 xml:space="preserve">собственности </w:t>
      </w:r>
      <w:r w:rsidR="004B26D7">
        <w:rPr>
          <w:bCs/>
          <w:sz w:val="26"/>
          <w:szCs w:val="26"/>
        </w:rPr>
        <w:t>Козловского муниципального округа</w:t>
      </w:r>
    </w:p>
    <w:p w:rsidR="00215C92" w:rsidRPr="00215C92" w:rsidRDefault="004B26D7" w:rsidP="004B26D7">
      <w:pPr>
        <w:ind w:right="-1"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215C92" w:rsidRPr="00215C92">
        <w:rPr>
          <w:bCs/>
          <w:sz w:val="26"/>
          <w:szCs w:val="26"/>
        </w:rPr>
        <w:t>Чувашской Республики &lt;*&gt;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Приватизация акций акционерного общества 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(полное наименование акционерного общества)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нецелесообразна, поскольку 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Руководитель (заместитель руководителя)</w:t>
      </w:r>
    </w:p>
    <w:p w:rsidR="00215C92" w:rsidRPr="00215C92" w:rsidRDefault="004B26D7" w:rsidP="00215C92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</w:t>
      </w:r>
      <w:r w:rsidR="00215C92" w:rsidRPr="00215C92">
        <w:rPr>
          <w:bCs/>
          <w:sz w:val="26"/>
          <w:szCs w:val="26"/>
        </w:rPr>
        <w:t>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                                </w:t>
      </w:r>
      <w:r w:rsidR="004B26D7">
        <w:rPr>
          <w:bCs/>
          <w:sz w:val="26"/>
          <w:szCs w:val="26"/>
        </w:rPr>
        <w:t xml:space="preserve">                                                               </w:t>
      </w:r>
      <w:r w:rsidRPr="00215C92">
        <w:rPr>
          <w:bCs/>
          <w:sz w:val="26"/>
          <w:szCs w:val="26"/>
        </w:rPr>
        <w:t>(подпись)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--------------------------------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&lt;*&gt; Приводится в развернутой форме с указанием необходимости их сохранения в собственности</w:t>
      </w:r>
      <w:r w:rsidR="004B26D7">
        <w:rPr>
          <w:bCs/>
          <w:sz w:val="26"/>
          <w:szCs w:val="26"/>
        </w:rPr>
        <w:t xml:space="preserve"> Ко</w:t>
      </w:r>
      <w:r w:rsidR="004B26D7" w:rsidRPr="004B26D7">
        <w:rPr>
          <w:bCs/>
          <w:sz w:val="26"/>
          <w:szCs w:val="26"/>
        </w:rPr>
        <w:t>зловского муниципального округа</w:t>
      </w:r>
      <w:r w:rsidRPr="00215C92">
        <w:rPr>
          <w:bCs/>
          <w:sz w:val="26"/>
          <w:szCs w:val="26"/>
        </w:rPr>
        <w:t xml:space="preserve"> Чувашской Республики: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proofErr w:type="gramStart"/>
      <w:r w:rsidRPr="00215C92">
        <w:rPr>
          <w:bCs/>
          <w:sz w:val="26"/>
          <w:szCs w:val="26"/>
        </w:rPr>
        <w:t xml:space="preserve">сохранение акций акционерного общества в </w:t>
      </w:r>
      <w:r w:rsidR="004B26D7">
        <w:rPr>
          <w:bCs/>
          <w:sz w:val="26"/>
          <w:szCs w:val="26"/>
        </w:rPr>
        <w:t>собственности Ко</w:t>
      </w:r>
      <w:r w:rsidR="004B26D7" w:rsidRPr="004B26D7">
        <w:rPr>
          <w:bCs/>
          <w:sz w:val="26"/>
          <w:szCs w:val="26"/>
        </w:rPr>
        <w:t>зловского муниципального округа</w:t>
      </w:r>
      <w:r w:rsidR="004B26D7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>Чувашской Рес</w:t>
      </w:r>
      <w:r w:rsidR="004B26D7">
        <w:rPr>
          <w:bCs/>
          <w:sz w:val="26"/>
          <w:szCs w:val="26"/>
        </w:rPr>
        <w:t>публики необходимо в интересах муниципального округа</w:t>
      </w:r>
      <w:r w:rsidRPr="00215C92">
        <w:rPr>
          <w:bCs/>
          <w:sz w:val="26"/>
          <w:szCs w:val="26"/>
        </w:rPr>
        <w:t xml:space="preserve"> и позволит реализовать цели и основные виды (предметы) деятельности акционерного общества, определенные в его уставе (указать).</w:t>
      </w:r>
      <w:proofErr w:type="gramEnd"/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При необходимости приводятся иные обоснования.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6E0AD6" w:rsidRPr="00215C92" w:rsidRDefault="006E0AD6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6E0AD6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Приложение N 3</w:t>
      </w:r>
    </w:p>
    <w:p w:rsidR="00215C92" w:rsidRPr="00215C92" w:rsidRDefault="00215C92" w:rsidP="006E0AD6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к Порядку</w:t>
      </w:r>
    </w:p>
    <w:p w:rsidR="00215C92" w:rsidRPr="00215C92" w:rsidRDefault="00215C92" w:rsidP="006E0AD6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планирования приватизации</w:t>
      </w:r>
    </w:p>
    <w:p w:rsidR="005B3B01" w:rsidRDefault="00215C92" w:rsidP="006E0AD6">
      <w:pPr>
        <w:ind w:right="-1"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</w:t>
      </w:r>
    </w:p>
    <w:p w:rsidR="00215C92" w:rsidRPr="00215C92" w:rsidRDefault="005B3B01" w:rsidP="006E0AD6">
      <w:pPr>
        <w:ind w:right="-1" w:firstLine="567"/>
        <w:jc w:val="right"/>
        <w:rPr>
          <w:bCs/>
          <w:sz w:val="26"/>
          <w:szCs w:val="26"/>
        </w:rPr>
      </w:pPr>
      <w:r w:rsidRPr="005B3B01">
        <w:rPr>
          <w:bCs/>
          <w:sz w:val="26"/>
          <w:szCs w:val="26"/>
        </w:rPr>
        <w:t xml:space="preserve">Козловского муниципального округа  </w:t>
      </w:r>
    </w:p>
    <w:p w:rsidR="00215C92" w:rsidRPr="00215C92" w:rsidRDefault="00215C92" w:rsidP="006E0AD6">
      <w:pPr>
        <w:ind w:right="-1" w:firstLine="567"/>
        <w:jc w:val="right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Чувашской Республики</w:t>
      </w:r>
    </w:p>
    <w:p w:rsidR="00215C92" w:rsidRPr="00215C92" w:rsidRDefault="00215C92" w:rsidP="006E0AD6">
      <w:pPr>
        <w:ind w:right="-1" w:firstLine="567"/>
        <w:jc w:val="center"/>
        <w:rPr>
          <w:bCs/>
          <w:sz w:val="26"/>
          <w:szCs w:val="26"/>
        </w:rPr>
      </w:pPr>
    </w:p>
    <w:p w:rsidR="00215C92" w:rsidRPr="00215C92" w:rsidRDefault="00215C92" w:rsidP="006E0AD6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ПРЕДЛОЖЕНИЕ</w:t>
      </w:r>
    </w:p>
    <w:p w:rsidR="00215C92" w:rsidRPr="00215C92" w:rsidRDefault="00215C92" w:rsidP="006E0AD6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об исключении находящихся в </w:t>
      </w:r>
      <w:r w:rsidR="006E0AD6">
        <w:rPr>
          <w:bCs/>
          <w:sz w:val="26"/>
          <w:szCs w:val="26"/>
        </w:rPr>
        <w:t xml:space="preserve">муниципальной </w:t>
      </w:r>
      <w:r w:rsidRPr="00215C92">
        <w:rPr>
          <w:bCs/>
          <w:sz w:val="26"/>
          <w:szCs w:val="26"/>
        </w:rPr>
        <w:t>собственности</w:t>
      </w:r>
      <w:r w:rsidR="006E0AD6">
        <w:rPr>
          <w:bCs/>
          <w:sz w:val="26"/>
          <w:szCs w:val="26"/>
        </w:rPr>
        <w:t xml:space="preserve"> Козловского муниципального округа </w:t>
      </w:r>
      <w:r w:rsidRPr="00215C92">
        <w:rPr>
          <w:bCs/>
          <w:sz w:val="26"/>
          <w:szCs w:val="26"/>
        </w:rPr>
        <w:t>Чувашской Республики долей в уставном капитале общества</w:t>
      </w:r>
    </w:p>
    <w:p w:rsidR="00215C92" w:rsidRPr="00215C92" w:rsidRDefault="00215C92" w:rsidP="006E0AD6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с ограниченной ответственностью из проекта прогнозного</w:t>
      </w:r>
    </w:p>
    <w:p w:rsidR="00215C92" w:rsidRPr="00215C92" w:rsidRDefault="00215C92" w:rsidP="006E0AD6">
      <w:pPr>
        <w:ind w:right="-1" w:firstLine="567"/>
        <w:jc w:val="center"/>
        <w:rPr>
          <w:bCs/>
          <w:sz w:val="26"/>
          <w:szCs w:val="26"/>
        </w:rPr>
      </w:pPr>
      <w:proofErr w:type="gramStart"/>
      <w:r w:rsidRPr="00215C92">
        <w:rPr>
          <w:bCs/>
          <w:sz w:val="26"/>
          <w:szCs w:val="26"/>
        </w:rPr>
        <w:t xml:space="preserve">плана (программы) 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</w:t>
      </w:r>
      <w:r w:rsidR="006E0AD6" w:rsidRPr="006E0AD6">
        <w:t xml:space="preserve"> </w:t>
      </w:r>
      <w:r w:rsidR="006E0AD6" w:rsidRPr="006E0AD6">
        <w:rPr>
          <w:bCs/>
          <w:sz w:val="26"/>
          <w:szCs w:val="26"/>
        </w:rPr>
        <w:t>Козловского муниципального округа</w:t>
      </w:r>
      <w:r w:rsidR="006E0AD6">
        <w:rPr>
          <w:bCs/>
          <w:sz w:val="26"/>
          <w:szCs w:val="26"/>
        </w:rPr>
        <w:t xml:space="preserve"> </w:t>
      </w:r>
      <w:r w:rsidRPr="00215C92">
        <w:rPr>
          <w:bCs/>
          <w:sz w:val="26"/>
          <w:szCs w:val="26"/>
        </w:rPr>
        <w:t>Чувашской Республики (прогнозного плана (программы)</w:t>
      </w:r>
      <w:proofErr w:type="gramEnd"/>
    </w:p>
    <w:p w:rsidR="00215C92" w:rsidRPr="00215C92" w:rsidRDefault="00215C92" w:rsidP="006E0AD6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приватизации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имущества</w:t>
      </w:r>
      <w:r w:rsidR="006E0AD6" w:rsidRPr="006E0AD6">
        <w:t xml:space="preserve"> </w:t>
      </w:r>
      <w:r w:rsidR="006E0AD6" w:rsidRPr="006E0AD6">
        <w:rPr>
          <w:bCs/>
          <w:sz w:val="26"/>
          <w:szCs w:val="26"/>
        </w:rPr>
        <w:t>Козловского муниципального округа</w:t>
      </w:r>
    </w:p>
    <w:p w:rsidR="00215C92" w:rsidRPr="00215C92" w:rsidRDefault="00215C92" w:rsidP="006E0AD6">
      <w:pPr>
        <w:ind w:right="-1" w:firstLine="567"/>
        <w:jc w:val="center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Чувашской Республики)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       </w:t>
      </w:r>
      <w:proofErr w:type="gramStart"/>
      <w:r w:rsidRPr="00215C92">
        <w:rPr>
          <w:bCs/>
          <w:sz w:val="26"/>
          <w:szCs w:val="26"/>
        </w:rPr>
        <w:t>(полное наименование общества</w:t>
      </w:r>
      <w:proofErr w:type="gramEnd"/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     с ограниченной ответственностью)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I. Характеристика общества с ограниченной ответственностью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и результатов его хозяйственной деятельности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1. Вид экономической деятельности (код ОКВЭД 2) 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2. </w:t>
      </w:r>
      <w:proofErr w:type="gramStart"/>
      <w:r w:rsidRPr="00215C92">
        <w:rPr>
          <w:bCs/>
          <w:sz w:val="26"/>
          <w:szCs w:val="26"/>
        </w:rPr>
        <w:t>Сокращенное наименование общества с ограниченной ответственностью (далее</w:t>
      </w:r>
      <w:proofErr w:type="gramEnd"/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общество) 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3. ИНН 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4. Код ОКПО 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5. Место нахождения 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6. Сведения о государственной регистрации: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наименование регистрирующего органа 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дата регистрации 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регистрационный номер 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7.  Сведения  об  учете  в  реестре  </w:t>
      </w:r>
      <w:r>
        <w:rPr>
          <w:bCs/>
          <w:sz w:val="26"/>
          <w:szCs w:val="26"/>
        </w:rPr>
        <w:t>муниципального</w:t>
      </w:r>
      <w:r w:rsidRPr="00215C92">
        <w:rPr>
          <w:bCs/>
          <w:sz w:val="26"/>
          <w:szCs w:val="26"/>
        </w:rPr>
        <w:t xml:space="preserve">  имущества  Чувашской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Республики долей в уставном </w:t>
      </w:r>
      <w:proofErr w:type="gramStart"/>
      <w:r w:rsidRPr="00215C92">
        <w:rPr>
          <w:bCs/>
          <w:sz w:val="26"/>
          <w:szCs w:val="26"/>
        </w:rPr>
        <w:t>капитале</w:t>
      </w:r>
      <w:proofErr w:type="gramEnd"/>
      <w:r w:rsidRPr="00215C92">
        <w:rPr>
          <w:bCs/>
          <w:sz w:val="26"/>
          <w:szCs w:val="26"/>
        </w:rPr>
        <w:t xml:space="preserve"> общества: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дата выдачи свидетельства 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реестровый номер 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8. Основной вид деятельности 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9. Величина уставного капитала на 1 января 20___ г. ___________ тыс. рублей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10. Стоимость основных средств на 1 января 20___ г. ___________ тыс. рублей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11.  Перечень  организаций,  в  уставном (складочном) </w:t>
      </w:r>
      <w:proofErr w:type="gramStart"/>
      <w:r w:rsidRPr="00215C92">
        <w:rPr>
          <w:bCs/>
          <w:sz w:val="26"/>
          <w:szCs w:val="26"/>
        </w:rPr>
        <w:t>капитале</w:t>
      </w:r>
      <w:proofErr w:type="gramEnd"/>
      <w:r w:rsidRPr="00215C92">
        <w:rPr>
          <w:bCs/>
          <w:sz w:val="26"/>
          <w:szCs w:val="26"/>
        </w:rPr>
        <w:t xml:space="preserve"> которых доля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участия общества превышает 25 процентов на 1 января 20__ г.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Наименование организации</w:t>
      </w:r>
      <w:r w:rsidRPr="00215C92">
        <w:rPr>
          <w:bCs/>
          <w:sz w:val="26"/>
          <w:szCs w:val="26"/>
        </w:rPr>
        <w:tab/>
        <w:t>Доля (процентов)</w:t>
      </w:r>
      <w:r w:rsidRPr="00215C92">
        <w:rPr>
          <w:bCs/>
          <w:sz w:val="26"/>
          <w:szCs w:val="26"/>
        </w:rPr>
        <w:tab/>
        <w:t>Стоимость (тыс. рублей)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1.</w:t>
      </w:r>
      <w:r w:rsidRPr="00215C92">
        <w:rPr>
          <w:bCs/>
          <w:sz w:val="26"/>
          <w:szCs w:val="26"/>
        </w:rPr>
        <w:tab/>
      </w:r>
      <w:r w:rsidRPr="00215C92">
        <w:rPr>
          <w:bCs/>
          <w:sz w:val="26"/>
          <w:szCs w:val="26"/>
        </w:rPr>
        <w:tab/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lastRenderedPageBreak/>
        <w:t>2.</w:t>
      </w:r>
      <w:r w:rsidRPr="00215C92">
        <w:rPr>
          <w:bCs/>
          <w:sz w:val="26"/>
          <w:szCs w:val="26"/>
        </w:rPr>
        <w:tab/>
      </w:r>
      <w:r w:rsidRPr="00215C92">
        <w:rPr>
          <w:bCs/>
          <w:sz w:val="26"/>
          <w:szCs w:val="26"/>
        </w:rPr>
        <w:tab/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3.</w:t>
      </w:r>
      <w:r w:rsidRPr="00215C92">
        <w:rPr>
          <w:bCs/>
          <w:sz w:val="26"/>
          <w:szCs w:val="26"/>
        </w:rPr>
        <w:tab/>
      </w:r>
      <w:r w:rsidRPr="00215C92">
        <w:rPr>
          <w:bCs/>
          <w:sz w:val="26"/>
          <w:szCs w:val="26"/>
        </w:rPr>
        <w:tab/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12. Финансовые показатели общества за последние 2 года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                                              (тыс. рублей)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ab/>
        <w:t>20__ год</w:t>
      </w:r>
      <w:r w:rsidRPr="00215C92">
        <w:rPr>
          <w:bCs/>
          <w:sz w:val="26"/>
          <w:szCs w:val="26"/>
        </w:rPr>
        <w:tab/>
        <w:t>20__ год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1. Выручка от продажи продукции (товаров, работ, услуг) (за вычетом НДС, акцизов и других обязательных платежей)</w:t>
      </w:r>
      <w:r w:rsidRPr="00215C92">
        <w:rPr>
          <w:bCs/>
          <w:sz w:val="26"/>
          <w:szCs w:val="26"/>
        </w:rPr>
        <w:tab/>
      </w:r>
      <w:r w:rsidRPr="00215C92">
        <w:rPr>
          <w:bCs/>
          <w:sz w:val="26"/>
          <w:szCs w:val="26"/>
        </w:rPr>
        <w:tab/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2. Балансовая прибыль (убыток)</w:t>
      </w:r>
      <w:r w:rsidRPr="00215C92">
        <w:rPr>
          <w:bCs/>
          <w:sz w:val="26"/>
          <w:szCs w:val="26"/>
        </w:rPr>
        <w:tab/>
      </w:r>
      <w:r w:rsidRPr="00215C92">
        <w:rPr>
          <w:bCs/>
          <w:sz w:val="26"/>
          <w:szCs w:val="26"/>
        </w:rPr>
        <w:tab/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3. Чистая прибыль (убыток)</w:t>
      </w:r>
      <w:r w:rsidRPr="00215C92">
        <w:rPr>
          <w:bCs/>
          <w:sz w:val="26"/>
          <w:szCs w:val="26"/>
        </w:rPr>
        <w:tab/>
      </w:r>
      <w:r w:rsidRPr="00215C92">
        <w:rPr>
          <w:bCs/>
          <w:sz w:val="26"/>
          <w:szCs w:val="26"/>
        </w:rPr>
        <w:tab/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13. Основные показатели баланса общества по состоянию на 1 января 20___ г.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                                              (тыс. рублей)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1. </w:t>
      </w:r>
      <w:proofErr w:type="spellStart"/>
      <w:r w:rsidRPr="00215C92">
        <w:rPr>
          <w:bCs/>
          <w:sz w:val="26"/>
          <w:szCs w:val="26"/>
        </w:rPr>
        <w:t>Внеоборотные</w:t>
      </w:r>
      <w:proofErr w:type="spellEnd"/>
      <w:r w:rsidRPr="00215C92">
        <w:rPr>
          <w:bCs/>
          <w:sz w:val="26"/>
          <w:szCs w:val="26"/>
        </w:rPr>
        <w:t xml:space="preserve"> активы 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2. Оборотные активы 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3. Капитал и резервы 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4. Долгосрочные пассивы ________________________________________________</w:t>
      </w:r>
    </w:p>
    <w:p w:rsidR="00215C92" w:rsidRPr="00215C92" w:rsidRDefault="006E0AD6" w:rsidP="00215C92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Краткосрочные пассивы _</w:t>
      </w:r>
      <w:r w:rsidR="00215C92" w:rsidRPr="00215C92">
        <w:rPr>
          <w:bCs/>
          <w:sz w:val="26"/>
          <w:szCs w:val="26"/>
        </w:rPr>
        <w:t>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6. Валюта баланса 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7. Чистые активы 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14. Доля в уставном </w:t>
      </w:r>
      <w:proofErr w:type="gramStart"/>
      <w:r w:rsidRPr="00215C92">
        <w:rPr>
          <w:bCs/>
          <w:sz w:val="26"/>
          <w:szCs w:val="26"/>
        </w:rPr>
        <w:t>капитале</w:t>
      </w:r>
      <w:proofErr w:type="gramEnd"/>
      <w:r w:rsidRPr="00215C92">
        <w:rPr>
          <w:bCs/>
          <w:sz w:val="26"/>
          <w:szCs w:val="26"/>
        </w:rPr>
        <w:t>, предлагаемая к приватизации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Приватизация   доли   в   уставном   </w:t>
      </w:r>
      <w:proofErr w:type="gramStart"/>
      <w:r w:rsidRPr="00215C92">
        <w:rPr>
          <w:bCs/>
          <w:sz w:val="26"/>
          <w:szCs w:val="26"/>
        </w:rPr>
        <w:t>капитале</w:t>
      </w:r>
      <w:proofErr w:type="gramEnd"/>
      <w:r w:rsidRPr="00215C92">
        <w:rPr>
          <w:bCs/>
          <w:sz w:val="26"/>
          <w:szCs w:val="26"/>
        </w:rPr>
        <w:t xml:space="preserve">   общества   с   ограниченной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ответственностью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      (полное наименование общества)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нецелесообразна, поскольку </w:t>
      </w:r>
      <w:r w:rsidR="006E0AD6">
        <w:rPr>
          <w:bCs/>
          <w:sz w:val="26"/>
          <w:szCs w:val="26"/>
        </w:rPr>
        <w:t>_____</w:t>
      </w:r>
      <w:r w:rsidRPr="00215C92">
        <w:rPr>
          <w:bCs/>
          <w:sz w:val="26"/>
          <w:szCs w:val="26"/>
        </w:rPr>
        <w:t>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_______________________________________________________________________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Руководитель </w:t>
      </w:r>
      <w:r w:rsidR="006E0AD6">
        <w:rPr>
          <w:bCs/>
          <w:sz w:val="26"/>
          <w:szCs w:val="26"/>
        </w:rPr>
        <w:t xml:space="preserve">                                                                  </w:t>
      </w:r>
      <w:r w:rsidRPr="00215C92">
        <w:rPr>
          <w:bCs/>
          <w:sz w:val="26"/>
          <w:szCs w:val="26"/>
        </w:rPr>
        <w:t>_________________________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                                                </w:t>
      </w:r>
      <w:r w:rsidR="006E0AD6">
        <w:rPr>
          <w:bCs/>
          <w:sz w:val="26"/>
          <w:szCs w:val="26"/>
        </w:rPr>
        <w:t xml:space="preserve">                                                             </w:t>
      </w:r>
      <w:r w:rsidRPr="00215C92">
        <w:rPr>
          <w:bCs/>
          <w:sz w:val="26"/>
          <w:szCs w:val="26"/>
        </w:rPr>
        <w:t>(подпись)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--------------------------------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 xml:space="preserve">&lt;*&gt; В развернутой форме с указанием необходимости сохранения доли в уставном капитале общества с ограниченной ответственностью в </w:t>
      </w:r>
      <w:r w:rsidR="006E0AD6">
        <w:rPr>
          <w:bCs/>
          <w:sz w:val="26"/>
          <w:szCs w:val="26"/>
        </w:rPr>
        <w:t xml:space="preserve">муниципальной </w:t>
      </w:r>
      <w:r w:rsidRPr="00215C92">
        <w:rPr>
          <w:bCs/>
          <w:sz w:val="26"/>
          <w:szCs w:val="26"/>
        </w:rPr>
        <w:t xml:space="preserve">собственности </w:t>
      </w:r>
      <w:r w:rsidR="006E0AD6">
        <w:rPr>
          <w:bCs/>
          <w:sz w:val="26"/>
          <w:szCs w:val="26"/>
        </w:rPr>
        <w:t xml:space="preserve">Козловского муниципального округа </w:t>
      </w:r>
      <w:r w:rsidRPr="00215C92">
        <w:rPr>
          <w:bCs/>
          <w:sz w:val="26"/>
          <w:szCs w:val="26"/>
        </w:rPr>
        <w:t>Чувашской Республики приводится одно из следующих обоснований: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proofErr w:type="gramStart"/>
      <w:r w:rsidRPr="00215C92">
        <w:rPr>
          <w:bCs/>
          <w:sz w:val="26"/>
          <w:szCs w:val="26"/>
        </w:rPr>
        <w:t xml:space="preserve">сохранение доли в уставном капитале общества в </w:t>
      </w:r>
      <w:r w:rsidR="00D510C1">
        <w:rPr>
          <w:bCs/>
          <w:sz w:val="26"/>
          <w:szCs w:val="26"/>
        </w:rPr>
        <w:t>муниципальной</w:t>
      </w:r>
      <w:r w:rsidRPr="00215C92">
        <w:rPr>
          <w:bCs/>
          <w:sz w:val="26"/>
          <w:szCs w:val="26"/>
        </w:rPr>
        <w:t xml:space="preserve"> собственности </w:t>
      </w:r>
      <w:r w:rsidR="00D510C1">
        <w:rPr>
          <w:bCs/>
          <w:sz w:val="26"/>
          <w:szCs w:val="26"/>
        </w:rPr>
        <w:t xml:space="preserve">Козловского муниципального округа </w:t>
      </w:r>
      <w:r w:rsidRPr="00215C92">
        <w:rPr>
          <w:bCs/>
          <w:sz w:val="26"/>
          <w:szCs w:val="26"/>
        </w:rPr>
        <w:t>Чувашской Республики необходимо в интересах</w:t>
      </w:r>
      <w:r w:rsidR="00D510C1" w:rsidRPr="00D510C1">
        <w:t xml:space="preserve"> </w:t>
      </w:r>
      <w:r w:rsidR="00D510C1" w:rsidRPr="00D510C1">
        <w:rPr>
          <w:bCs/>
          <w:sz w:val="26"/>
          <w:szCs w:val="26"/>
        </w:rPr>
        <w:t>Козловского муниципального округа Чувашской Республики</w:t>
      </w:r>
      <w:r w:rsidRPr="00215C92">
        <w:rPr>
          <w:bCs/>
          <w:sz w:val="26"/>
          <w:szCs w:val="26"/>
        </w:rPr>
        <w:t xml:space="preserve"> и позволит реализовать </w:t>
      </w:r>
      <w:r w:rsidRPr="00215C92">
        <w:rPr>
          <w:bCs/>
          <w:sz w:val="26"/>
          <w:szCs w:val="26"/>
        </w:rPr>
        <w:lastRenderedPageBreak/>
        <w:t>цели и основные виды (предметы) деятельности общества, определенные в его уставе (указать).</w:t>
      </w:r>
      <w:proofErr w:type="gramEnd"/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  <w:r w:rsidRPr="00215C92">
        <w:rPr>
          <w:bCs/>
          <w:sz w:val="26"/>
          <w:szCs w:val="26"/>
        </w:rPr>
        <w:t>В случае необходимости приводятся иные обоснования.</w:t>
      </w: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215C92" w:rsidRPr="00215C92" w:rsidRDefault="00215C92" w:rsidP="00215C92">
      <w:pPr>
        <w:ind w:right="-1" w:firstLine="567"/>
        <w:jc w:val="both"/>
        <w:rPr>
          <w:bCs/>
          <w:sz w:val="26"/>
          <w:szCs w:val="26"/>
        </w:rPr>
      </w:pPr>
    </w:p>
    <w:p w:rsidR="001E2F5B" w:rsidRPr="001E2F5B" w:rsidRDefault="001E2F5B" w:rsidP="001E2F5B">
      <w:pPr>
        <w:ind w:right="-1"/>
        <w:jc w:val="right"/>
        <w:rPr>
          <w:bCs/>
          <w:sz w:val="26"/>
          <w:szCs w:val="26"/>
        </w:rPr>
      </w:pPr>
    </w:p>
    <w:sectPr w:rsidR="001E2F5B" w:rsidRPr="001E2F5B" w:rsidSect="0064542F">
      <w:pgSz w:w="11900" w:h="16800"/>
      <w:pgMar w:top="851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0F" w:rsidRDefault="00FE1D0F" w:rsidP="00FE1D0F">
      <w:r>
        <w:separator/>
      </w:r>
    </w:p>
  </w:endnote>
  <w:endnote w:type="continuationSeparator" w:id="0">
    <w:p w:rsidR="00FE1D0F" w:rsidRDefault="00FE1D0F" w:rsidP="00FE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0F" w:rsidRDefault="00FE1D0F" w:rsidP="00FE1D0F">
      <w:r>
        <w:separator/>
      </w:r>
    </w:p>
  </w:footnote>
  <w:footnote w:type="continuationSeparator" w:id="0">
    <w:p w:rsidR="00FE1D0F" w:rsidRDefault="00FE1D0F" w:rsidP="00FE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8"/>
    <w:rsid w:val="00023746"/>
    <w:rsid w:val="00052323"/>
    <w:rsid w:val="000D62D1"/>
    <w:rsid w:val="000F64CB"/>
    <w:rsid w:val="00167B1F"/>
    <w:rsid w:val="00173B7F"/>
    <w:rsid w:val="001950CF"/>
    <w:rsid w:val="001B60F0"/>
    <w:rsid w:val="001D7B0E"/>
    <w:rsid w:val="001E2F5B"/>
    <w:rsid w:val="00215C92"/>
    <w:rsid w:val="002353F8"/>
    <w:rsid w:val="00266AAD"/>
    <w:rsid w:val="002C0CE9"/>
    <w:rsid w:val="002C3478"/>
    <w:rsid w:val="00340914"/>
    <w:rsid w:val="00360612"/>
    <w:rsid w:val="00394454"/>
    <w:rsid w:val="00395C83"/>
    <w:rsid w:val="003E2BE5"/>
    <w:rsid w:val="00412BE0"/>
    <w:rsid w:val="0043764F"/>
    <w:rsid w:val="00454A5E"/>
    <w:rsid w:val="004643DD"/>
    <w:rsid w:val="00465182"/>
    <w:rsid w:val="004B26D7"/>
    <w:rsid w:val="004E0D68"/>
    <w:rsid w:val="005A2B9C"/>
    <w:rsid w:val="005B3B01"/>
    <w:rsid w:val="005C18DC"/>
    <w:rsid w:val="005D1CA4"/>
    <w:rsid w:val="005E64AF"/>
    <w:rsid w:val="00600D78"/>
    <w:rsid w:val="00617B4C"/>
    <w:rsid w:val="0064542F"/>
    <w:rsid w:val="006E0AD6"/>
    <w:rsid w:val="006E2AD1"/>
    <w:rsid w:val="00757759"/>
    <w:rsid w:val="007645A8"/>
    <w:rsid w:val="0078789D"/>
    <w:rsid w:val="00787F4D"/>
    <w:rsid w:val="007A080E"/>
    <w:rsid w:val="007B7EB0"/>
    <w:rsid w:val="007D6766"/>
    <w:rsid w:val="008F637E"/>
    <w:rsid w:val="009159EF"/>
    <w:rsid w:val="00922303"/>
    <w:rsid w:val="00964990"/>
    <w:rsid w:val="00973C1E"/>
    <w:rsid w:val="009A2668"/>
    <w:rsid w:val="009D5939"/>
    <w:rsid w:val="009E6265"/>
    <w:rsid w:val="00A027C4"/>
    <w:rsid w:val="00A32BDA"/>
    <w:rsid w:val="00A87449"/>
    <w:rsid w:val="00AF34C4"/>
    <w:rsid w:val="00B04B39"/>
    <w:rsid w:val="00B949BE"/>
    <w:rsid w:val="00BD0804"/>
    <w:rsid w:val="00C2014D"/>
    <w:rsid w:val="00C40E65"/>
    <w:rsid w:val="00C81365"/>
    <w:rsid w:val="00CE5208"/>
    <w:rsid w:val="00D03168"/>
    <w:rsid w:val="00D510C1"/>
    <w:rsid w:val="00D71D67"/>
    <w:rsid w:val="00D95E5B"/>
    <w:rsid w:val="00DA00CC"/>
    <w:rsid w:val="00DC5FBE"/>
    <w:rsid w:val="00DF1397"/>
    <w:rsid w:val="00DF2714"/>
    <w:rsid w:val="00DF3332"/>
    <w:rsid w:val="00E02F97"/>
    <w:rsid w:val="00E4294A"/>
    <w:rsid w:val="00E54B01"/>
    <w:rsid w:val="00EE5A1C"/>
    <w:rsid w:val="00EF75F3"/>
    <w:rsid w:val="00F838E2"/>
    <w:rsid w:val="00FA2FA0"/>
    <w:rsid w:val="00FC3E23"/>
    <w:rsid w:val="00FD79A9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395C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395C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582295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ekonom\&#1056;&#1099;&#1083;&#1077;&#1077;&#1074;&#1072;%20&#1053;.&#1061;\1\&#1052;&#1086;&#1080;%20&#1076;&#1086;&#1082;&#1091;&#1084;&#1077;&#1085;&#1090;&#1099;\&#1056;&#1099;&#1083;&#1077;&#1077;&#1074;&#1072;\&#1057;&#1086;&#1073;&#1088;&#1072;&#1085;&#1080;&#1077;%20&#1076;&#1077;&#1087;&#1091;&#1090;&#1072;&#1090;&#1086;&#1074;\2022\&#1054;%20&#1087;&#1077;&#1088;&#1077;&#1076;&#1072;&#1095;&#1077;%204%20&#1082;&#1074;.%20&#1074;%20&#1050;&#1086;&#1079;&#1083;&#1086;&#1074;&#1089;&#1082;&#1086;&#1077;%20&#1075;&#1086;&#1088;_&#1087;&#1086;&#108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A699-4F61-4B93-82EE-40D5B11D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передаче 4 кв. в Козловское гор_пос</Template>
  <TotalTime>26</TotalTime>
  <Pages>12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Отд эк-ки Козл р-на Наталья Харитоновна Рылеева</cp:lastModifiedBy>
  <cp:revision>3</cp:revision>
  <cp:lastPrinted>2023-02-10T08:53:00Z</cp:lastPrinted>
  <dcterms:created xsi:type="dcterms:W3CDTF">2024-01-22T10:22:00Z</dcterms:created>
  <dcterms:modified xsi:type="dcterms:W3CDTF">2024-01-23T05:51:00Z</dcterms:modified>
</cp:coreProperties>
</file>