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06" w:rsidRPr="00701663" w:rsidRDefault="00701663" w:rsidP="00701663">
      <w:pPr>
        <w:spacing w:line="216" w:lineRule="auto"/>
        <w:jc w:val="right"/>
        <w:rPr>
          <w:b/>
          <w:bCs/>
          <w:i/>
        </w:rPr>
      </w:pPr>
      <w:r>
        <w:rPr>
          <w:b/>
          <w:bCs/>
          <w:i/>
        </w:rPr>
        <w:t>Проект на 5.04.2023</w:t>
      </w:r>
    </w:p>
    <w:p w:rsidR="00450706" w:rsidRDefault="00450706" w:rsidP="00450706">
      <w:pPr>
        <w:spacing w:line="216" w:lineRule="auto"/>
        <w:jc w:val="center"/>
        <w:rPr>
          <w:b/>
          <w:bCs/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Pr="00450706" w:rsidRDefault="00450706" w:rsidP="00450706">
      <w:pPr>
        <w:spacing w:line="216" w:lineRule="auto"/>
        <w:jc w:val="center"/>
        <w:rPr>
          <w:b/>
          <w:bCs/>
          <w:i/>
          <w:sz w:val="56"/>
          <w:szCs w:val="56"/>
        </w:rPr>
      </w:pPr>
      <w:r w:rsidRPr="00450706">
        <w:rPr>
          <w:b/>
          <w:bCs/>
          <w:i/>
          <w:sz w:val="56"/>
          <w:szCs w:val="56"/>
        </w:rPr>
        <w:t>Программа</w:t>
      </w:r>
    </w:p>
    <w:p w:rsidR="00450706" w:rsidRPr="00450706" w:rsidRDefault="00450706" w:rsidP="00450706">
      <w:pPr>
        <w:spacing w:line="216" w:lineRule="auto"/>
        <w:jc w:val="center"/>
        <w:rPr>
          <w:b/>
          <w:bCs/>
          <w:i/>
          <w:sz w:val="56"/>
          <w:szCs w:val="56"/>
        </w:rPr>
      </w:pPr>
    </w:p>
    <w:p w:rsidR="00450706" w:rsidRPr="001407C6" w:rsidRDefault="00450706" w:rsidP="001407C6">
      <w:pPr>
        <w:spacing w:line="216" w:lineRule="auto"/>
        <w:ind w:left="-709" w:right="-284"/>
        <w:jc w:val="center"/>
        <w:rPr>
          <w:b/>
          <w:bCs/>
          <w:i/>
          <w:sz w:val="50"/>
          <w:szCs w:val="50"/>
        </w:rPr>
      </w:pPr>
      <w:r w:rsidRPr="00450706">
        <w:rPr>
          <w:b/>
          <w:bCs/>
          <w:i/>
          <w:sz w:val="56"/>
          <w:szCs w:val="56"/>
        </w:rPr>
        <w:t>проведения семинара на тему</w:t>
      </w:r>
      <w:r>
        <w:rPr>
          <w:b/>
          <w:bCs/>
          <w:i/>
          <w:sz w:val="56"/>
          <w:szCs w:val="56"/>
        </w:rPr>
        <w:t>:</w:t>
      </w:r>
      <w:r w:rsidRPr="00450706">
        <w:rPr>
          <w:b/>
          <w:bCs/>
          <w:i/>
          <w:sz w:val="56"/>
          <w:szCs w:val="56"/>
        </w:rPr>
        <w:t xml:space="preserve"> </w:t>
      </w:r>
      <w:r w:rsidRPr="001407C6">
        <w:rPr>
          <w:b/>
          <w:bCs/>
          <w:i/>
          <w:sz w:val="50"/>
          <w:szCs w:val="50"/>
        </w:rPr>
        <w:t>«</w:t>
      </w:r>
      <w:r w:rsidR="001407C6" w:rsidRPr="001407C6">
        <w:rPr>
          <w:b/>
          <w:bCs/>
          <w:i/>
          <w:sz w:val="50"/>
          <w:szCs w:val="50"/>
        </w:rPr>
        <w:t>КОРМЛЕНИЕ+ЗДОРОВЬЕ+УПРАВЛЕНИЕ=АРИФМЕТИКА ПРИБЫЛИ</w:t>
      </w:r>
      <w:r w:rsidRPr="001407C6">
        <w:rPr>
          <w:b/>
          <w:bCs/>
          <w:i/>
          <w:sz w:val="50"/>
          <w:szCs w:val="50"/>
        </w:rPr>
        <w:t>»</w:t>
      </w:r>
    </w:p>
    <w:p w:rsidR="00450706" w:rsidRPr="001407C6" w:rsidRDefault="00450706" w:rsidP="001407C6">
      <w:pPr>
        <w:spacing w:line="216" w:lineRule="auto"/>
        <w:ind w:left="-709" w:right="-284"/>
        <w:jc w:val="center"/>
        <w:rPr>
          <w:b/>
          <w:bCs/>
          <w:i/>
          <w:sz w:val="50"/>
          <w:szCs w:val="50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701663" w:rsidRDefault="00701663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Pr="001407C6" w:rsidRDefault="001407C6" w:rsidP="00450706">
      <w:pPr>
        <w:jc w:val="center"/>
      </w:pPr>
      <w:r w:rsidRPr="001407C6">
        <w:t>г</w:t>
      </w:r>
      <w:proofErr w:type="gramStart"/>
      <w:r w:rsidRPr="001407C6">
        <w:t>.Ч</w:t>
      </w:r>
      <w:proofErr w:type="gramEnd"/>
      <w:r w:rsidRPr="001407C6">
        <w:t>ебоксары, 27 апреля 2023 года</w:t>
      </w:r>
    </w:p>
    <w:p w:rsidR="00450706" w:rsidRDefault="00450706" w:rsidP="00450706">
      <w:pPr>
        <w:jc w:val="center"/>
        <w:rPr>
          <w:i/>
          <w:sz w:val="56"/>
          <w:szCs w:val="56"/>
        </w:rPr>
      </w:pPr>
    </w:p>
    <w:p w:rsidR="00450706" w:rsidRDefault="00450706" w:rsidP="00450706">
      <w:pPr>
        <w:spacing w:line="216" w:lineRule="auto"/>
        <w:jc w:val="center"/>
        <w:rPr>
          <w:b/>
          <w:bCs/>
          <w:sz w:val="32"/>
          <w:szCs w:val="32"/>
        </w:rPr>
      </w:pPr>
      <w:r w:rsidRPr="00450706">
        <w:rPr>
          <w:b/>
          <w:bCs/>
          <w:sz w:val="32"/>
          <w:szCs w:val="32"/>
        </w:rPr>
        <w:t xml:space="preserve">Программа </w:t>
      </w:r>
    </w:p>
    <w:p w:rsidR="00450706" w:rsidRPr="00450706" w:rsidRDefault="00450706" w:rsidP="00450706">
      <w:pPr>
        <w:spacing w:line="216" w:lineRule="auto"/>
        <w:jc w:val="center"/>
        <w:rPr>
          <w:sz w:val="26"/>
          <w:szCs w:val="26"/>
        </w:rPr>
      </w:pPr>
      <w:r w:rsidRPr="00450706">
        <w:rPr>
          <w:b/>
          <w:bCs/>
          <w:sz w:val="26"/>
          <w:szCs w:val="26"/>
        </w:rPr>
        <w:t>проведения семинара на тему «</w:t>
      </w:r>
      <w:r w:rsidR="001407C6">
        <w:rPr>
          <w:b/>
          <w:bCs/>
          <w:sz w:val="26"/>
          <w:szCs w:val="26"/>
        </w:rPr>
        <w:t>КОРМЛЕНИЕ+ЗДОРОВЬЕ+УПРАВЛЕНИЕ=АРИФМЕТИКА ПРИБЫЛИ</w:t>
      </w:r>
      <w:r w:rsidRPr="00450706">
        <w:rPr>
          <w:b/>
          <w:bCs/>
          <w:sz w:val="26"/>
          <w:szCs w:val="26"/>
        </w:rPr>
        <w:t>»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767"/>
        <w:gridCol w:w="2803"/>
        <w:gridCol w:w="36"/>
      </w:tblGrid>
      <w:tr w:rsidR="00450706" w:rsidTr="009E559A">
        <w:tc>
          <w:tcPr>
            <w:tcW w:w="9606" w:type="dxa"/>
            <w:gridSpan w:val="3"/>
            <w:shd w:val="clear" w:color="auto" w:fill="auto"/>
          </w:tcPr>
          <w:p w:rsidR="00450706" w:rsidRDefault="00450706"/>
          <w:tbl>
            <w:tblPr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5670"/>
            </w:tblGrid>
            <w:tr w:rsidR="00450706" w:rsidRPr="008875C3" w:rsidTr="009E559A">
              <w:tc>
                <w:tcPr>
                  <w:tcW w:w="3681" w:type="dxa"/>
                  <w:shd w:val="clear" w:color="auto" w:fill="auto"/>
                </w:tcPr>
                <w:p w:rsidR="00450706" w:rsidRPr="008875C3" w:rsidRDefault="00450706" w:rsidP="009E559A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8875C3">
                    <w:rPr>
                      <w:sz w:val="26"/>
                      <w:szCs w:val="26"/>
                    </w:rPr>
                    <w:t>Дата проведения: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50706" w:rsidRPr="008875C3" w:rsidRDefault="001407C6" w:rsidP="009E559A">
                  <w:pPr>
                    <w:spacing w:line="216" w:lineRule="auto"/>
                    <w:ind w:left="3420" w:hanging="342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27</w:t>
                  </w:r>
                  <w:r w:rsidR="00450706" w:rsidRPr="008875C3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>апреля</w:t>
                  </w:r>
                  <w:r w:rsidR="00450706" w:rsidRPr="008875C3">
                    <w:rPr>
                      <w:b/>
                      <w:sz w:val="26"/>
                      <w:szCs w:val="26"/>
                    </w:rPr>
                    <w:t xml:space="preserve"> 202</w:t>
                  </w:r>
                  <w:r>
                    <w:rPr>
                      <w:b/>
                      <w:sz w:val="26"/>
                      <w:szCs w:val="26"/>
                    </w:rPr>
                    <w:t>3</w:t>
                  </w:r>
                  <w:r w:rsidR="00450706" w:rsidRPr="008875C3">
                    <w:rPr>
                      <w:b/>
                      <w:sz w:val="26"/>
                      <w:szCs w:val="26"/>
                    </w:rPr>
                    <w:t xml:space="preserve"> г.</w:t>
                  </w:r>
                </w:p>
                <w:p w:rsidR="00450706" w:rsidRPr="008875C3" w:rsidRDefault="00450706" w:rsidP="009E559A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450706" w:rsidRPr="008875C3" w:rsidTr="009E559A">
              <w:tc>
                <w:tcPr>
                  <w:tcW w:w="3681" w:type="dxa"/>
                  <w:shd w:val="clear" w:color="auto" w:fill="auto"/>
                </w:tcPr>
                <w:p w:rsidR="00450706" w:rsidRPr="008875C3" w:rsidRDefault="00450706" w:rsidP="009E559A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8875C3">
                    <w:rPr>
                      <w:sz w:val="26"/>
                      <w:szCs w:val="26"/>
                    </w:rPr>
                    <w:t xml:space="preserve">Место проведения:                                    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50706" w:rsidRDefault="00450706" w:rsidP="009E559A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C502F1">
                    <w:rPr>
                      <w:sz w:val="26"/>
                      <w:szCs w:val="26"/>
                    </w:rPr>
                    <w:t xml:space="preserve">ФГБОУ </w:t>
                  </w:r>
                  <w:proofErr w:type="gramStart"/>
                  <w:r w:rsidRPr="00C502F1">
                    <w:rPr>
                      <w:sz w:val="26"/>
                      <w:szCs w:val="26"/>
                    </w:rPr>
                    <w:t>ВО</w:t>
                  </w:r>
                  <w:proofErr w:type="gramEnd"/>
                  <w:r w:rsidRPr="00C502F1">
                    <w:rPr>
                      <w:sz w:val="26"/>
                      <w:szCs w:val="26"/>
                    </w:rPr>
                    <w:t xml:space="preserve"> Чувашский ГАУ</w:t>
                  </w:r>
                </w:p>
                <w:p w:rsidR="00450706" w:rsidRPr="008875C3" w:rsidRDefault="00450706" w:rsidP="009E559A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450706" w:rsidRPr="008875C3" w:rsidTr="009E559A">
              <w:tc>
                <w:tcPr>
                  <w:tcW w:w="3681" w:type="dxa"/>
                  <w:shd w:val="clear" w:color="auto" w:fill="auto"/>
                </w:tcPr>
                <w:p w:rsidR="00450706" w:rsidRPr="008875C3" w:rsidRDefault="00450706" w:rsidP="009E559A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8875C3">
                    <w:rPr>
                      <w:sz w:val="26"/>
                      <w:szCs w:val="26"/>
                    </w:rPr>
                    <w:t xml:space="preserve">Начало семинара:                                                                                         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50706" w:rsidRPr="008875C3" w:rsidRDefault="001407C6" w:rsidP="009E559A">
                  <w:pPr>
                    <w:spacing w:line="216" w:lineRule="auto"/>
                    <w:ind w:left="3420" w:hanging="3420"/>
                    <w:jc w:val="both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9-30</w:t>
                  </w:r>
                  <w:r w:rsidR="00450706" w:rsidRPr="008875C3">
                    <w:rPr>
                      <w:b/>
                      <w:sz w:val="26"/>
                      <w:szCs w:val="26"/>
                    </w:rPr>
                    <w:t xml:space="preserve"> часов</w:t>
                  </w:r>
                </w:p>
                <w:p w:rsidR="00450706" w:rsidRPr="008875C3" w:rsidRDefault="00450706" w:rsidP="009E559A">
                  <w:pPr>
                    <w:spacing w:line="216" w:lineRule="auto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450706" w:rsidRPr="008875C3" w:rsidTr="009E559A">
              <w:tc>
                <w:tcPr>
                  <w:tcW w:w="3681" w:type="dxa"/>
                  <w:shd w:val="clear" w:color="auto" w:fill="auto"/>
                </w:tcPr>
                <w:p w:rsidR="00450706" w:rsidRPr="008875C3" w:rsidRDefault="00450706" w:rsidP="009E559A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proofErr w:type="gramStart"/>
                  <w:r w:rsidRPr="008875C3">
                    <w:rPr>
                      <w:sz w:val="26"/>
                      <w:szCs w:val="26"/>
                    </w:rPr>
                    <w:t>Ответственные</w:t>
                  </w:r>
                  <w:proofErr w:type="gramEnd"/>
                  <w:r w:rsidRPr="008875C3">
                    <w:rPr>
                      <w:sz w:val="26"/>
                      <w:szCs w:val="26"/>
                    </w:rPr>
                    <w:t xml:space="preserve"> за проведение:                    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50706" w:rsidRDefault="00450706" w:rsidP="009E559A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8875C3">
                    <w:rPr>
                      <w:sz w:val="26"/>
                      <w:szCs w:val="26"/>
                    </w:rPr>
                    <w:t>Отдел животноводства и племе</w:t>
                  </w:r>
                  <w:r>
                    <w:rPr>
                      <w:sz w:val="26"/>
                      <w:szCs w:val="26"/>
                    </w:rPr>
                    <w:t>нного дела Минсельхоза Чувашии</w:t>
                  </w:r>
                </w:p>
                <w:p w:rsidR="00450706" w:rsidRPr="008875C3" w:rsidRDefault="00450706" w:rsidP="009E559A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</w:tr>
            <w:tr w:rsidR="00450706" w:rsidRPr="008875C3" w:rsidTr="009E559A">
              <w:tc>
                <w:tcPr>
                  <w:tcW w:w="3681" w:type="dxa"/>
                  <w:shd w:val="clear" w:color="auto" w:fill="auto"/>
                </w:tcPr>
                <w:p w:rsidR="00450706" w:rsidRPr="008875C3" w:rsidRDefault="00450706" w:rsidP="009E559A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8875C3">
                    <w:rPr>
                      <w:sz w:val="26"/>
                      <w:szCs w:val="26"/>
                    </w:rPr>
                    <w:t xml:space="preserve">Состав участников             </w:t>
                  </w:r>
                </w:p>
                <w:p w:rsidR="00450706" w:rsidRPr="008875C3" w:rsidRDefault="00450706" w:rsidP="009E559A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8875C3">
                    <w:rPr>
                      <w:sz w:val="26"/>
                      <w:szCs w:val="26"/>
                    </w:rPr>
                    <w:t xml:space="preserve">семинара: </w:t>
                  </w:r>
                </w:p>
                <w:p w:rsidR="00450706" w:rsidRPr="008875C3" w:rsidRDefault="00450706" w:rsidP="009E559A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450706" w:rsidRPr="008875C3" w:rsidRDefault="00450706" w:rsidP="00450706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8875C3">
                    <w:rPr>
                      <w:sz w:val="26"/>
                      <w:szCs w:val="26"/>
                    </w:rPr>
                    <w:t>сельхозтоваропроизводители Чувашской Республик</w:t>
                  </w:r>
                  <w:r>
                    <w:rPr>
                      <w:sz w:val="26"/>
                      <w:szCs w:val="26"/>
                    </w:rPr>
                    <w:t xml:space="preserve">и </w:t>
                  </w:r>
                </w:p>
              </w:tc>
            </w:tr>
          </w:tbl>
          <w:p w:rsidR="00450706" w:rsidRDefault="00450706" w:rsidP="009E559A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450706" w:rsidTr="009E559A">
        <w:trPr>
          <w:gridAfter w:val="1"/>
          <w:wAfter w:w="36" w:type="dxa"/>
        </w:trPr>
        <w:tc>
          <w:tcPr>
            <w:tcW w:w="6767" w:type="dxa"/>
            <w:shd w:val="clear" w:color="auto" w:fill="auto"/>
          </w:tcPr>
          <w:p w:rsidR="00450706" w:rsidRDefault="00450706" w:rsidP="009E559A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shd w:val="clear" w:color="auto" w:fill="auto"/>
          </w:tcPr>
          <w:p w:rsidR="00450706" w:rsidRDefault="00450706" w:rsidP="009E559A">
            <w:pPr>
              <w:spacing w:line="216" w:lineRule="auto"/>
              <w:jc w:val="right"/>
            </w:pPr>
          </w:p>
        </w:tc>
      </w:tr>
    </w:tbl>
    <w:p w:rsidR="00450706" w:rsidRDefault="00450706" w:rsidP="00450706">
      <w:pPr>
        <w:spacing w:line="216" w:lineRule="auto"/>
        <w:jc w:val="center"/>
        <w:rPr>
          <w:sz w:val="26"/>
          <w:szCs w:val="26"/>
        </w:rPr>
      </w:pPr>
    </w:p>
    <w:tbl>
      <w:tblPr>
        <w:tblW w:w="9697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1901"/>
        <w:gridCol w:w="7796"/>
      </w:tblGrid>
      <w:tr w:rsidR="00450706" w:rsidTr="009E559A">
        <w:tc>
          <w:tcPr>
            <w:tcW w:w="1901" w:type="dxa"/>
            <w:shd w:val="clear" w:color="auto" w:fill="auto"/>
          </w:tcPr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7744A">
              <w:rPr>
                <w:sz w:val="26"/>
                <w:szCs w:val="26"/>
              </w:rPr>
              <w:t>-</w:t>
            </w:r>
            <w:r w:rsidR="001407C6">
              <w:rPr>
                <w:sz w:val="26"/>
                <w:szCs w:val="26"/>
              </w:rPr>
              <w:t>3</w:t>
            </w:r>
            <w:r w:rsidRPr="0097744A">
              <w:rPr>
                <w:sz w:val="26"/>
                <w:szCs w:val="26"/>
              </w:rPr>
              <w:t xml:space="preserve">0 – </w:t>
            </w:r>
            <w:r>
              <w:rPr>
                <w:sz w:val="26"/>
                <w:szCs w:val="26"/>
              </w:rPr>
              <w:t>9-</w:t>
            </w:r>
            <w:r w:rsidR="001407C6">
              <w:rPr>
                <w:sz w:val="26"/>
                <w:szCs w:val="26"/>
              </w:rPr>
              <w:t>3</w:t>
            </w:r>
            <w:r w:rsidRPr="0097744A">
              <w:rPr>
                <w:sz w:val="26"/>
                <w:szCs w:val="26"/>
              </w:rPr>
              <w:t>0</w:t>
            </w: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97744A">
              <w:rPr>
                <w:sz w:val="26"/>
                <w:szCs w:val="26"/>
              </w:rPr>
              <w:t>9-</w:t>
            </w:r>
            <w:r w:rsidR="001407C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97744A">
              <w:rPr>
                <w:sz w:val="26"/>
                <w:szCs w:val="26"/>
              </w:rPr>
              <w:t xml:space="preserve"> – </w:t>
            </w:r>
            <w:r w:rsidR="001407C6">
              <w:rPr>
                <w:sz w:val="26"/>
                <w:szCs w:val="26"/>
              </w:rPr>
              <w:t>10-00</w:t>
            </w: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Pr="0097744A" w:rsidRDefault="001407C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50706" w:rsidRPr="009774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00</w:t>
            </w:r>
            <w:r w:rsidR="00450706" w:rsidRPr="0097744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11</w:t>
            </w:r>
            <w:r w:rsidR="00450706" w:rsidRPr="0097744A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30</w:t>
            </w: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2708A9" w:rsidRDefault="002708A9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Default="001407C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1-30</w:t>
            </w:r>
            <w:r w:rsidR="00450706">
              <w:rPr>
                <w:sz w:val="26"/>
                <w:szCs w:val="26"/>
              </w:rPr>
              <w:t xml:space="preserve"> – 12-</w:t>
            </w:r>
            <w:r>
              <w:rPr>
                <w:sz w:val="26"/>
                <w:szCs w:val="26"/>
              </w:rPr>
              <w:t>30</w:t>
            </w:r>
            <w:r w:rsidR="00450706">
              <w:rPr>
                <w:sz w:val="26"/>
                <w:szCs w:val="26"/>
              </w:rPr>
              <w:t xml:space="preserve"> </w:t>
            </w:r>
          </w:p>
          <w:p w:rsidR="00450706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2708A9" w:rsidRDefault="002708A9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</w:t>
            </w:r>
            <w:r w:rsidR="001407C6"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 xml:space="preserve"> – 1</w:t>
            </w:r>
            <w:r w:rsidR="001407C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</w:t>
            </w:r>
            <w:r w:rsidR="001407C6">
              <w:rPr>
                <w:sz w:val="26"/>
                <w:szCs w:val="26"/>
              </w:rPr>
              <w:t>00</w:t>
            </w: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Default="001407C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45070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00</w:t>
            </w:r>
            <w:r w:rsidR="00450706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5-00</w:t>
            </w:r>
          </w:p>
          <w:p w:rsidR="00450706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407C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</w:t>
            </w:r>
            <w:r w:rsidR="001407C6">
              <w:rPr>
                <w:sz w:val="26"/>
                <w:szCs w:val="26"/>
              </w:rPr>
              <w:t>00-15-30</w:t>
            </w:r>
            <w:r>
              <w:rPr>
                <w:sz w:val="26"/>
                <w:szCs w:val="26"/>
              </w:rPr>
              <w:t xml:space="preserve"> </w:t>
            </w: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Pr="0097744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:rsidR="00450706" w:rsidRDefault="001407C6" w:rsidP="009E559A">
            <w:pPr>
              <w:spacing w:line="240" w:lineRule="auto"/>
              <w:jc w:val="both"/>
              <w:rPr>
                <w:sz w:val="26"/>
                <w:szCs w:val="26"/>
                <w:shd w:val="clear" w:color="auto" w:fill="FFFF99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Р</w:t>
            </w:r>
            <w:r w:rsidR="00450706">
              <w:rPr>
                <w:b/>
                <w:bCs/>
                <w:sz w:val="26"/>
                <w:szCs w:val="26"/>
                <w:u w:val="single"/>
              </w:rPr>
              <w:t>егистрация участников семинара</w:t>
            </w:r>
            <w:r>
              <w:rPr>
                <w:b/>
                <w:bCs/>
                <w:sz w:val="26"/>
                <w:szCs w:val="26"/>
                <w:u w:val="single"/>
              </w:rPr>
              <w:t>. Приветственный кофе</w:t>
            </w:r>
          </w:p>
          <w:p w:rsidR="00450706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Default="00450706" w:rsidP="009E559A">
            <w:pPr>
              <w:spacing w:line="24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Вступительное слово </w:t>
            </w:r>
          </w:p>
          <w:p w:rsidR="00450706" w:rsidRPr="00C502F1" w:rsidRDefault="001407C6" w:rsidP="009E559A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Егорова Ольга Дмитриевна</w:t>
            </w:r>
            <w:r w:rsidR="00450706">
              <w:rPr>
                <w:bCs/>
                <w:sz w:val="26"/>
                <w:szCs w:val="26"/>
              </w:rPr>
              <w:t xml:space="preserve"> – заместитель министра сельского хозяйства Чувашской Республики</w:t>
            </w:r>
          </w:p>
          <w:p w:rsidR="00450706" w:rsidRPr="00C502F1" w:rsidRDefault="00450706" w:rsidP="009E559A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C502F1">
              <w:rPr>
                <w:bCs/>
                <w:sz w:val="26"/>
                <w:szCs w:val="26"/>
              </w:rPr>
              <w:t>Макушев</w:t>
            </w:r>
            <w:proofErr w:type="spellEnd"/>
            <w:r w:rsidRPr="00C502F1">
              <w:rPr>
                <w:bCs/>
                <w:sz w:val="26"/>
                <w:szCs w:val="26"/>
              </w:rPr>
              <w:t xml:space="preserve"> Андрей Евгеньевич</w:t>
            </w:r>
            <w:r>
              <w:rPr>
                <w:bCs/>
                <w:sz w:val="26"/>
                <w:szCs w:val="26"/>
              </w:rPr>
              <w:t xml:space="preserve"> – ректор ФГБОУ </w:t>
            </w:r>
            <w:proofErr w:type="gramStart"/>
            <w:r>
              <w:rPr>
                <w:bCs/>
                <w:sz w:val="26"/>
                <w:szCs w:val="26"/>
              </w:rPr>
              <w:t>ВО</w:t>
            </w:r>
            <w:proofErr w:type="gramEnd"/>
            <w:r>
              <w:rPr>
                <w:bCs/>
                <w:sz w:val="26"/>
                <w:szCs w:val="26"/>
              </w:rPr>
              <w:t xml:space="preserve"> Чувашский ГАУ</w:t>
            </w:r>
          </w:p>
          <w:p w:rsidR="00450706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2708A9" w:rsidRPr="002708A9" w:rsidRDefault="002708A9" w:rsidP="002708A9">
            <w:pPr>
              <w:spacing w:line="24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  <w:r w:rsidRPr="002708A9">
              <w:rPr>
                <w:b/>
                <w:bCs/>
                <w:sz w:val="26"/>
                <w:szCs w:val="26"/>
                <w:u w:val="single"/>
              </w:rPr>
              <w:t>Кормозаготовка 2023: управлять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2708A9">
              <w:rPr>
                <w:b/>
                <w:bCs/>
                <w:sz w:val="26"/>
                <w:szCs w:val="26"/>
                <w:u w:val="single"/>
              </w:rPr>
              <w:t>процессом - прогнозировать</w:t>
            </w:r>
          </w:p>
          <w:p w:rsidR="002708A9" w:rsidRDefault="002708A9" w:rsidP="002708A9">
            <w:pPr>
              <w:spacing w:line="24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результат</w:t>
            </w:r>
          </w:p>
          <w:p w:rsidR="00450706" w:rsidRPr="00C502F1" w:rsidRDefault="001407C6" w:rsidP="002708A9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Байман</w:t>
            </w:r>
            <w:proofErr w:type="spellEnd"/>
            <w:r>
              <w:rPr>
                <w:bCs/>
                <w:sz w:val="26"/>
                <w:szCs w:val="26"/>
              </w:rPr>
              <w:t xml:space="preserve"> Надежда</w:t>
            </w:r>
            <w:r w:rsidR="00450706">
              <w:rPr>
                <w:bCs/>
                <w:sz w:val="26"/>
                <w:szCs w:val="26"/>
              </w:rPr>
              <w:t xml:space="preserve"> – </w:t>
            </w:r>
            <w:r w:rsidR="002708A9">
              <w:rPr>
                <w:bCs/>
                <w:sz w:val="26"/>
                <w:szCs w:val="26"/>
              </w:rPr>
              <w:t>к</w:t>
            </w:r>
            <w:r w:rsidR="002708A9" w:rsidRPr="002708A9">
              <w:rPr>
                <w:bCs/>
                <w:sz w:val="26"/>
                <w:szCs w:val="26"/>
              </w:rPr>
              <w:t>онсультант ООО «</w:t>
            </w:r>
            <w:proofErr w:type="spellStart"/>
            <w:r w:rsidR="002708A9" w:rsidRPr="002708A9">
              <w:rPr>
                <w:bCs/>
                <w:sz w:val="26"/>
                <w:szCs w:val="26"/>
              </w:rPr>
              <w:t>Агрофинс</w:t>
            </w:r>
            <w:proofErr w:type="spellEnd"/>
            <w:r w:rsidR="002708A9" w:rsidRPr="002708A9">
              <w:rPr>
                <w:bCs/>
                <w:sz w:val="26"/>
                <w:szCs w:val="26"/>
              </w:rPr>
              <w:t>»</w:t>
            </w:r>
            <w:r w:rsidR="002708A9">
              <w:rPr>
                <w:bCs/>
                <w:sz w:val="26"/>
                <w:szCs w:val="26"/>
              </w:rPr>
              <w:t xml:space="preserve"> (в режиме ВКС)</w:t>
            </w:r>
          </w:p>
          <w:p w:rsidR="00450706" w:rsidRDefault="00450706" w:rsidP="009E559A">
            <w:pPr>
              <w:spacing w:line="24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1407C6" w:rsidRDefault="001407C6" w:rsidP="009E559A">
            <w:pPr>
              <w:spacing w:line="24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450706" w:rsidRPr="00C502F1" w:rsidRDefault="001407C6" w:rsidP="009E559A">
            <w:pPr>
              <w:spacing w:line="24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Перспективы и последствия первого кормления телят</w:t>
            </w:r>
            <w:r w:rsidR="00450706" w:rsidRPr="00C502F1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450706" w:rsidRPr="002708A9" w:rsidRDefault="001407C6" w:rsidP="002708A9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Николова</w:t>
            </w:r>
            <w:proofErr w:type="spellEnd"/>
            <w:r>
              <w:rPr>
                <w:sz w:val="26"/>
                <w:szCs w:val="26"/>
              </w:rPr>
              <w:t xml:space="preserve"> Светлана</w:t>
            </w:r>
            <w:r w:rsidR="00450706">
              <w:rPr>
                <w:sz w:val="26"/>
                <w:szCs w:val="26"/>
              </w:rPr>
              <w:t xml:space="preserve"> –</w:t>
            </w:r>
            <w:r w:rsidR="002708A9">
              <w:rPr>
                <w:sz w:val="26"/>
                <w:szCs w:val="26"/>
              </w:rPr>
              <w:t xml:space="preserve"> </w:t>
            </w:r>
            <w:r w:rsidR="002708A9" w:rsidRPr="002708A9">
              <w:rPr>
                <w:bCs/>
                <w:sz w:val="26"/>
                <w:szCs w:val="26"/>
              </w:rPr>
              <w:t>ведущий специалист-аналитик службы сопровождения, ветеринарный врач ООО «</w:t>
            </w:r>
            <w:proofErr w:type="spellStart"/>
            <w:r w:rsidR="002708A9" w:rsidRPr="002708A9">
              <w:rPr>
                <w:bCs/>
                <w:sz w:val="26"/>
                <w:szCs w:val="26"/>
              </w:rPr>
              <w:t>ЦентрПлем</w:t>
            </w:r>
            <w:proofErr w:type="spellEnd"/>
            <w:r w:rsidR="002708A9" w:rsidRPr="002708A9">
              <w:rPr>
                <w:bCs/>
                <w:sz w:val="26"/>
                <w:szCs w:val="26"/>
              </w:rPr>
              <w:t>»</w:t>
            </w:r>
          </w:p>
          <w:p w:rsidR="001407C6" w:rsidRPr="002708A9" w:rsidRDefault="001407C6" w:rsidP="009E559A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</w:p>
          <w:p w:rsidR="00450706" w:rsidRDefault="00450706" w:rsidP="009E559A">
            <w:pPr>
              <w:spacing w:line="24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Кофе-брейк</w:t>
            </w:r>
          </w:p>
          <w:p w:rsidR="00450706" w:rsidRDefault="00450706" w:rsidP="009E559A">
            <w:pPr>
              <w:spacing w:line="24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450706" w:rsidRPr="00C502F1" w:rsidRDefault="001407C6" w:rsidP="009E559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6"/>
                <w:szCs w:val="26"/>
                <w:u w:val="single"/>
                <w:lang w:val="ru-RU" w:eastAsia="ar-SA"/>
              </w:rPr>
            </w:pPr>
            <w:r>
              <w:rPr>
                <w:b/>
                <w:bCs/>
                <w:sz w:val="26"/>
                <w:szCs w:val="26"/>
                <w:u w:val="single"/>
                <w:lang w:val="ru-RU" w:eastAsia="ar-SA"/>
              </w:rPr>
              <w:t xml:space="preserve">Управление кормлением на молочной ферме </w:t>
            </w:r>
          </w:p>
          <w:p w:rsidR="00450706" w:rsidRDefault="001407C6" w:rsidP="002708A9">
            <w:pPr>
              <w:spacing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Николов</w:t>
            </w:r>
            <w:proofErr w:type="spellEnd"/>
            <w:r>
              <w:rPr>
                <w:sz w:val="26"/>
                <w:szCs w:val="26"/>
              </w:rPr>
              <w:t xml:space="preserve"> Сергей</w:t>
            </w:r>
            <w:r w:rsidR="00450706">
              <w:rPr>
                <w:sz w:val="26"/>
                <w:szCs w:val="26"/>
              </w:rPr>
              <w:t xml:space="preserve"> –</w:t>
            </w:r>
            <w:r w:rsidR="002708A9">
              <w:rPr>
                <w:sz w:val="26"/>
                <w:szCs w:val="26"/>
              </w:rPr>
              <w:t xml:space="preserve"> р</w:t>
            </w:r>
            <w:r w:rsidR="002708A9" w:rsidRPr="002708A9">
              <w:rPr>
                <w:sz w:val="26"/>
                <w:szCs w:val="26"/>
              </w:rPr>
              <w:t>уководитель слу</w:t>
            </w:r>
            <w:r w:rsidR="002708A9">
              <w:rPr>
                <w:sz w:val="26"/>
                <w:szCs w:val="26"/>
              </w:rPr>
              <w:t>жбы технологического сопровожде</w:t>
            </w:r>
            <w:r w:rsidR="002708A9" w:rsidRPr="002708A9">
              <w:rPr>
                <w:sz w:val="26"/>
                <w:szCs w:val="26"/>
              </w:rPr>
              <w:t>ния OOO «</w:t>
            </w:r>
            <w:proofErr w:type="spellStart"/>
            <w:r w:rsidR="002708A9" w:rsidRPr="002708A9">
              <w:rPr>
                <w:sz w:val="26"/>
                <w:szCs w:val="26"/>
              </w:rPr>
              <w:t>ЦентрПлем</w:t>
            </w:r>
            <w:proofErr w:type="spellEnd"/>
            <w:r w:rsidR="002708A9" w:rsidRPr="002708A9">
              <w:rPr>
                <w:sz w:val="26"/>
                <w:szCs w:val="26"/>
              </w:rPr>
              <w:t>»</w:t>
            </w:r>
          </w:p>
          <w:p w:rsidR="001407C6" w:rsidRDefault="001407C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  <w:p w:rsidR="00450706" w:rsidRDefault="001407C6" w:rsidP="009E559A">
            <w:pPr>
              <w:spacing w:line="24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Выступления в прениях</w:t>
            </w:r>
          </w:p>
          <w:p w:rsidR="00790578" w:rsidRDefault="001407C6" w:rsidP="00790578">
            <w:pPr>
              <w:widowControl w:val="0"/>
              <w:adjustRightInd w:val="0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bCs/>
                <w:sz w:val="26"/>
                <w:szCs w:val="26"/>
              </w:rPr>
              <w:t>Шалеев</w:t>
            </w:r>
            <w:proofErr w:type="spellEnd"/>
            <w:r>
              <w:rPr>
                <w:bCs/>
                <w:sz w:val="26"/>
                <w:szCs w:val="26"/>
              </w:rPr>
              <w:t xml:space="preserve"> Станислав Евгеньевич – </w:t>
            </w:r>
            <w:r w:rsidR="00701663">
              <w:rPr>
                <w:bCs/>
                <w:sz w:val="26"/>
                <w:szCs w:val="26"/>
              </w:rPr>
              <w:t xml:space="preserve">заместитель генерального директора </w:t>
            </w:r>
            <w:r w:rsidR="00790578" w:rsidRPr="00677E61">
              <w:rPr>
                <w:color w:val="000000"/>
                <w:sz w:val="26"/>
                <w:szCs w:val="26"/>
                <w:lang w:eastAsia="ru-RU"/>
              </w:rPr>
              <w:t xml:space="preserve">АО </w:t>
            </w:r>
            <w:r w:rsidR="00790578">
              <w:rPr>
                <w:color w:val="000000"/>
                <w:sz w:val="26"/>
                <w:szCs w:val="26"/>
                <w:lang w:eastAsia="ru-RU"/>
              </w:rPr>
              <w:t>«</w:t>
            </w:r>
            <w:r w:rsidR="00790578" w:rsidRPr="00677E61">
              <w:rPr>
                <w:color w:val="000000"/>
                <w:sz w:val="26"/>
                <w:szCs w:val="26"/>
                <w:lang w:eastAsia="ru-RU"/>
              </w:rPr>
              <w:t>Чурачикское</w:t>
            </w:r>
            <w:r w:rsidR="00790578">
              <w:rPr>
                <w:color w:val="000000"/>
                <w:sz w:val="26"/>
                <w:szCs w:val="26"/>
                <w:lang w:eastAsia="ru-RU"/>
              </w:rPr>
              <w:t>»</w:t>
            </w:r>
            <w:r w:rsidR="00790578" w:rsidRPr="00677E6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790578" w:rsidRDefault="00790578" w:rsidP="00790578">
            <w:pPr>
              <w:widowControl w:val="0"/>
              <w:adjustRightInd w:val="0"/>
              <w:textAlignment w:val="baseline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Новикова Альбина Борисовна – директор СХПК</w:t>
            </w:r>
            <w:r w:rsidRPr="00677E6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>«Коминтерн»</w:t>
            </w:r>
            <w:r w:rsidRPr="00677E61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407C6" w:rsidRPr="00C502F1" w:rsidRDefault="00790578" w:rsidP="001407C6">
            <w:pPr>
              <w:spacing w:line="240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руководители </w:t>
            </w:r>
            <w:proofErr w:type="spellStart"/>
            <w:r>
              <w:rPr>
                <w:bCs/>
                <w:sz w:val="26"/>
                <w:szCs w:val="26"/>
              </w:rPr>
              <w:t>селькохозяйственных</w:t>
            </w:r>
            <w:proofErr w:type="spellEnd"/>
            <w:r>
              <w:rPr>
                <w:bCs/>
                <w:sz w:val="26"/>
                <w:szCs w:val="26"/>
              </w:rPr>
              <w:t xml:space="preserve"> организаций</w:t>
            </w:r>
          </w:p>
          <w:p w:rsidR="001407C6" w:rsidRDefault="001407C6" w:rsidP="009E559A">
            <w:pPr>
              <w:spacing w:line="24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450706" w:rsidRDefault="00450706" w:rsidP="009E559A">
            <w:pPr>
              <w:spacing w:line="240" w:lineRule="auto"/>
              <w:jc w:val="both"/>
              <w:rPr>
                <w:b/>
                <w:bCs/>
                <w:sz w:val="26"/>
                <w:szCs w:val="26"/>
                <w:u w:val="single"/>
              </w:rPr>
            </w:pPr>
          </w:p>
          <w:p w:rsidR="00450706" w:rsidRPr="00A94D7A" w:rsidRDefault="00450706" w:rsidP="009E559A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450706" w:rsidRDefault="00450706" w:rsidP="00450706">
      <w:pPr>
        <w:spacing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50706" w:rsidRDefault="00450706" w:rsidP="00450706">
      <w:pPr>
        <w:spacing w:line="216" w:lineRule="auto"/>
        <w:rPr>
          <w:noProof/>
          <w:lang w:eastAsia="ru-RU"/>
        </w:rPr>
      </w:pPr>
    </w:p>
    <w:p w:rsidR="00450706" w:rsidRDefault="00450706" w:rsidP="00450706">
      <w:pPr>
        <w:spacing w:line="216" w:lineRule="auto"/>
        <w:rPr>
          <w:noProof/>
          <w:lang w:eastAsia="ru-RU"/>
        </w:rPr>
      </w:pPr>
    </w:p>
    <w:p w:rsidR="00450706" w:rsidRDefault="00450706" w:rsidP="00450706">
      <w:pPr>
        <w:spacing w:line="216" w:lineRule="auto"/>
      </w:pPr>
    </w:p>
    <w:p w:rsidR="00450706" w:rsidRPr="00450706" w:rsidRDefault="00450706" w:rsidP="00450706">
      <w:pPr>
        <w:jc w:val="center"/>
        <w:rPr>
          <w:sz w:val="56"/>
          <w:szCs w:val="56"/>
        </w:rPr>
      </w:pPr>
    </w:p>
    <w:sectPr w:rsidR="00450706" w:rsidRPr="0045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560CB"/>
    <w:multiLevelType w:val="hybridMultilevel"/>
    <w:tmpl w:val="46FA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06"/>
    <w:rsid w:val="001407C6"/>
    <w:rsid w:val="002708A9"/>
    <w:rsid w:val="00450706"/>
    <w:rsid w:val="004B6ACF"/>
    <w:rsid w:val="006B328B"/>
    <w:rsid w:val="00701663"/>
    <w:rsid w:val="00790578"/>
    <w:rsid w:val="00873650"/>
    <w:rsid w:val="009D2F5B"/>
    <w:rsid w:val="009F1768"/>
    <w:rsid w:val="00E0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0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706"/>
    <w:pPr>
      <w:suppressAutoHyphens w:val="0"/>
      <w:spacing w:before="100" w:beforeAutospacing="1" w:after="100" w:afterAutospacing="1" w:line="240" w:lineRule="auto"/>
    </w:pPr>
    <w:rPr>
      <w:lang w:val="be-BY" w:eastAsia="be-BY"/>
    </w:rPr>
  </w:style>
  <w:style w:type="paragraph" w:styleId="a4">
    <w:name w:val="Balloon Text"/>
    <w:basedOn w:val="a"/>
    <w:link w:val="a5"/>
    <w:uiPriority w:val="99"/>
    <w:semiHidden/>
    <w:unhideWhenUsed/>
    <w:rsid w:val="00450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0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0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706"/>
    <w:pPr>
      <w:suppressAutoHyphens w:val="0"/>
      <w:spacing w:before="100" w:beforeAutospacing="1" w:after="100" w:afterAutospacing="1" w:line="240" w:lineRule="auto"/>
    </w:pPr>
    <w:rPr>
      <w:lang w:val="be-BY" w:eastAsia="be-BY"/>
    </w:rPr>
  </w:style>
  <w:style w:type="paragraph" w:styleId="a4">
    <w:name w:val="Balloon Text"/>
    <w:basedOn w:val="a"/>
    <w:link w:val="a5"/>
    <w:uiPriority w:val="99"/>
    <w:semiHidden/>
    <w:unhideWhenUsed/>
    <w:rsid w:val="004507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70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Платонова</dc:creator>
  <cp:lastModifiedBy>МСХ ЧР Егорова Ольга Дмитриевна</cp:lastModifiedBy>
  <cp:revision>4</cp:revision>
  <cp:lastPrinted>2023-04-06T07:05:00Z</cp:lastPrinted>
  <dcterms:created xsi:type="dcterms:W3CDTF">2023-04-06T06:58:00Z</dcterms:created>
  <dcterms:modified xsi:type="dcterms:W3CDTF">2023-04-06T14:03:00Z</dcterms:modified>
</cp:coreProperties>
</file>